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C66FFF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9127C">
        <w:rPr>
          <w:rFonts w:ascii="宋体" w:hAnsi="宋体" w:hint="eastAsia"/>
          <w:color w:val="FF0000"/>
          <w:sz w:val="32"/>
          <w:szCs w:val="32"/>
        </w:rPr>
        <w:t>键合机</w:t>
      </w:r>
    </w:p>
    <w:p w14:paraId="24C23C89" w14:textId="77777777" w:rsidR="00861974" w:rsidRDefault="00861974" w:rsidP="00432C23"/>
    <w:p w14:paraId="4A991DA6" w14:textId="7AB3485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9127C">
        <w:rPr>
          <w:rFonts w:ascii="宋体" w:hAnsi="宋体" w:hint="eastAsia"/>
          <w:color w:val="FF0000"/>
          <w:sz w:val="32"/>
          <w:szCs w:val="32"/>
        </w:rPr>
        <w:t>SZUCG20200126EQ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142912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39127C">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04669AC" w:rsidR="009B2AD6" w:rsidRPr="009D5001" w:rsidRDefault="009B2AD6" w:rsidP="009B2AD6">
      <w:pPr>
        <w:rPr>
          <w:rFonts w:ascii="宋体" w:hAnsi="宋体"/>
          <w:sz w:val="32"/>
        </w:rPr>
      </w:pPr>
      <w:r w:rsidRPr="009D5001">
        <w:rPr>
          <w:rFonts w:ascii="宋体" w:hAnsi="宋体"/>
          <w:sz w:val="32"/>
        </w:rPr>
        <w:t xml:space="preserve">      项目编号：  </w:t>
      </w:r>
      <w:r w:rsidR="0039127C">
        <w:rPr>
          <w:rFonts w:ascii="宋体" w:hAnsi="宋体" w:hint="eastAsia"/>
          <w:color w:val="FF0000"/>
          <w:sz w:val="32"/>
          <w:szCs w:val="32"/>
        </w:rPr>
        <w:t>SZUCG20200126EQ</w:t>
      </w:r>
    </w:p>
    <w:p w14:paraId="07E0F69B" w14:textId="4E06DBB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9127C">
        <w:rPr>
          <w:rFonts w:ascii="宋体" w:hAnsi="宋体" w:hint="eastAsia"/>
          <w:color w:val="FF0000"/>
          <w:sz w:val="32"/>
          <w:szCs w:val="32"/>
        </w:rPr>
        <w:t>键合机</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624"/>
        <w:gridCol w:w="2040"/>
        <w:gridCol w:w="1371"/>
        <w:gridCol w:w="3514"/>
        <w:gridCol w:w="6"/>
      </w:tblGrid>
      <w:tr w:rsidR="00E87D52" w:rsidRPr="00DD48F9" w14:paraId="2D3BA450" w14:textId="77777777" w:rsidTr="006C4771">
        <w:trPr>
          <w:gridAfter w:val="1"/>
          <w:wAfter w:w="6" w:type="dxa"/>
          <w:trHeight w:val="454"/>
          <w:jc w:val="center"/>
        </w:trPr>
        <w:tc>
          <w:tcPr>
            <w:tcW w:w="748"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4035"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514"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6C4771">
        <w:trPr>
          <w:gridAfter w:val="1"/>
          <w:wAfter w:w="6" w:type="dxa"/>
          <w:trHeight w:val="454"/>
          <w:jc w:val="center"/>
        </w:trPr>
        <w:tc>
          <w:tcPr>
            <w:tcW w:w="748"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4035"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514"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6C4771">
        <w:trPr>
          <w:gridAfter w:val="1"/>
          <w:wAfter w:w="6" w:type="dxa"/>
          <w:trHeight w:val="454"/>
          <w:jc w:val="center"/>
        </w:trPr>
        <w:tc>
          <w:tcPr>
            <w:tcW w:w="748"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4035"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514" w:type="dxa"/>
            <w:vAlign w:val="center"/>
          </w:tcPr>
          <w:p w14:paraId="52215CE9" w14:textId="177E8D57" w:rsidR="00E87D52" w:rsidRPr="00DD48F9" w:rsidRDefault="00652CF8" w:rsidP="006C4771">
            <w:pPr>
              <w:spacing w:line="240" w:lineRule="exact"/>
              <w:jc w:val="center"/>
              <w:rPr>
                <w:szCs w:val="21"/>
              </w:rPr>
            </w:pPr>
            <w:r w:rsidRPr="00DD48F9">
              <w:rPr>
                <w:szCs w:val="21"/>
              </w:rPr>
              <w:t>5</w:t>
            </w:r>
            <w:r w:rsidR="006C4771">
              <w:rPr>
                <w:szCs w:val="21"/>
              </w:rPr>
              <w:t>3</w:t>
            </w:r>
          </w:p>
        </w:tc>
      </w:tr>
      <w:tr w:rsidR="00B62E01" w:rsidRPr="00DD48F9" w14:paraId="3376ABA8" w14:textId="77777777" w:rsidTr="006C4771">
        <w:trPr>
          <w:gridAfter w:val="1"/>
          <w:wAfter w:w="6" w:type="dxa"/>
          <w:trHeight w:val="454"/>
          <w:jc w:val="center"/>
        </w:trPr>
        <w:tc>
          <w:tcPr>
            <w:tcW w:w="748" w:type="dxa"/>
            <w:vMerge w:val="restart"/>
            <w:vAlign w:val="center"/>
          </w:tcPr>
          <w:p w14:paraId="54D9C945" w14:textId="77777777" w:rsidR="00B62E01" w:rsidRPr="00DD48F9" w:rsidRDefault="00B62E01" w:rsidP="003F550A">
            <w:pPr>
              <w:spacing w:line="240" w:lineRule="exact"/>
              <w:jc w:val="center"/>
              <w:rPr>
                <w:szCs w:val="21"/>
              </w:rPr>
            </w:pPr>
          </w:p>
        </w:tc>
        <w:tc>
          <w:tcPr>
            <w:tcW w:w="624"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040"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514"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6C4771">
        <w:trPr>
          <w:gridAfter w:val="1"/>
          <w:wAfter w:w="6" w:type="dxa"/>
          <w:trHeight w:val="454"/>
          <w:jc w:val="center"/>
        </w:trPr>
        <w:tc>
          <w:tcPr>
            <w:tcW w:w="748" w:type="dxa"/>
            <w:vMerge/>
            <w:vAlign w:val="center"/>
          </w:tcPr>
          <w:p w14:paraId="390C42AA" w14:textId="77777777" w:rsidR="00B62E01" w:rsidRPr="00DD48F9" w:rsidRDefault="00B62E01" w:rsidP="00FA03F3">
            <w:pPr>
              <w:spacing w:line="240" w:lineRule="exact"/>
              <w:jc w:val="center"/>
              <w:rPr>
                <w:szCs w:val="21"/>
              </w:rPr>
            </w:pPr>
          </w:p>
        </w:tc>
        <w:tc>
          <w:tcPr>
            <w:tcW w:w="624" w:type="dxa"/>
            <w:vAlign w:val="center"/>
          </w:tcPr>
          <w:p w14:paraId="266633AC" w14:textId="48769F9B" w:rsidR="00B62E01" w:rsidRPr="00DD48F9" w:rsidRDefault="006C4771" w:rsidP="00FA03F3">
            <w:pPr>
              <w:spacing w:after="160" w:line="240" w:lineRule="exact"/>
              <w:jc w:val="center"/>
              <w:rPr>
                <w:szCs w:val="21"/>
              </w:rPr>
            </w:pPr>
            <w:r>
              <w:rPr>
                <w:szCs w:val="21"/>
              </w:rPr>
              <w:t>1</w:t>
            </w:r>
          </w:p>
        </w:tc>
        <w:tc>
          <w:tcPr>
            <w:tcW w:w="2040"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1371" w:type="dxa"/>
            <w:vAlign w:val="center"/>
          </w:tcPr>
          <w:p w14:paraId="2EC2E16F" w14:textId="0AC9B079" w:rsidR="00B62E01" w:rsidRPr="00DD48F9" w:rsidRDefault="006C4771" w:rsidP="00FA03F3">
            <w:pPr>
              <w:spacing w:after="160" w:line="240" w:lineRule="exact"/>
              <w:jc w:val="center"/>
              <w:rPr>
                <w:szCs w:val="21"/>
              </w:rPr>
            </w:pPr>
            <w:r>
              <w:rPr>
                <w:szCs w:val="21"/>
              </w:rPr>
              <w:t>53</w:t>
            </w:r>
          </w:p>
        </w:tc>
        <w:tc>
          <w:tcPr>
            <w:tcW w:w="3514" w:type="dxa"/>
            <w:vAlign w:val="center"/>
          </w:tcPr>
          <w:p w14:paraId="6C970A8F" w14:textId="7687D28A" w:rsidR="00B62E01" w:rsidRPr="00DD48F9" w:rsidRDefault="00B62E01" w:rsidP="001F3121">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F3121">
              <w:rPr>
                <w:color w:val="FF0000"/>
                <w:szCs w:val="21"/>
                <w:highlight w:val="yellow"/>
              </w:rPr>
              <w:t>18</w:t>
            </w:r>
            <w:r w:rsidRPr="00DD48F9">
              <w:rPr>
                <w:szCs w:val="21"/>
                <w:highlight w:val="yellow"/>
              </w:rPr>
              <w:t>分；普通参数每负偏离一项扣</w:t>
            </w:r>
            <w:r w:rsidR="001F3121">
              <w:rPr>
                <w:color w:val="FF0000"/>
                <w:szCs w:val="21"/>
                <w:highlight w:val="yellow"/>
              </w:rPr>
              <w:t>12</w:t>
            </w:r>
            <w:r w:rsidRPr="00DD48F9">
              <w:rPr>
                <w:szCs w:val="21"/>
                <w:highlight w:val="yellow"/>
              </w:rPr>
              <w:t>分；扣完为止。</w:t>
            </w:r>
          </w:p>
        </w:tc>
      </w:tr>
      <w:tr w:rsidR="00273278" w:rsidRPr="00DD48F9" w14:paraId="28BB1E35" w14:textId="77777777" w:rsidTr="006C4771">
        <w:trPr>
          <w:gridAfter w:val="1"/>
          <w:wAfter w:w="6" w:type="dxa"/>
          <w:trHeight w:val="454"/>
          <w:jc w:val="center"/>
        </w:trPr>
        <w:tc>
          <w:tcPr>
            <w:tcW w:w="748"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4035"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514"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6C4771">
        <w:trPr>
          <w:gridAfter w:val="1"/>
          <w:wAfter w:w="6" w:type="dxa"/>
          <w:trHeight w:val="454"/>
          <w:jc w:val="center"/>
        </w:trPr>
        <w:tc>
          <w:tcPr>
            <w:tcW w:w="748" w:type="dxa"/>
            <w:vMerge w:val="restart"/>
            <w:vAlign w:val="center"/>
          </w:tcPr>
          <w:p w14:paraId="2D82AF39" w14:textId="77777777" w:rsidR="00B62E01" w:rsidRPr="00DD48F9" w:rsidRDefault="00B62E01" w:rsidP="003F550A">
            <w:pPr>
              <w:spacing w:line="240" w:lineRule="exact"/>
              <w:jc w:val="center"/>
              <w:rPr>
                <w:szCs w:val="21"/>
              </w:rPr>
            </w:pPr>
          </w:p>
        </w:tc>
        <w:tc>
          <w:tcPr>
            <w:tcW w:w="624"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040"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14"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6C4771">
        <w:trPr>
          <w:gridAfter w:val="1"/>
          <w:wAfter w:w="6" w:type="dxa"/>
          <w:trHeight w:val="454"/>
          <w:jc w:val="center"/>
        </w:trPr>
        <w:tc>
          <w:tcPr>
            <w:tcW w:w="748" w:type="dxa"/>
            <w:vMerge/>
            <w:vAlign w:val="center"/>
          </w:tcPr>
          <w:p w14:paraId="6AEDF392" w14:textId="77777777" w:rsidR="00B62E01" w:rsidRPr="00DD48F9" w:rsidRDefault="00B62E01" w:rsidP="003F550A">
            <w:pPr>
              <w:spacing w:line="240" w:lineRule="exact"/>
              <w:jc w:val="center"/>
              <w:rPr>
                <w:szCs w:val="21"/>
              </w:rPr>
            </w:pPr>
          </w:p>
        </w:tc>
        <w:tc>
          <w:tcPr>
            <w:tcW w:w="624"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040"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1371" w:type="dxa"/>
            <w:vAlign w:val="center"/>
          </w:tcPr>
          <w:p w14:paraId="514F2C6A" w14:textId="07CE2D29" w:rsidR="00B62E01" w:rsidRPr="00DD48F9" w:rsidRDefault="006C4771" w:rsidP="00BD7562">
            <w:pPr>
              <w:spacing w:line="240" w:lineRule="exact"/>
              <w:jc w:val="center"/>
              <w:rPr>
                <w:szCs w:val="21"/>
              </w:rPr>
            </w:pPr>
            <w:r>
              <w:rPr>
                <w:szCs w:val="21"/>
              </w:rPr>
              <w:t>5</w:t>
            </w:r>
          </w:p>
        </w:tc>
        <w:tc>
          <w:tcPr>
            <w:tcW w:w="3514"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6C4771">
        <w:trPr>
          <w:gridAfter w:val="1"/>
          <w:wAfter w:w="6" w:type="dxa"/>
          <w:trHeight w:val="454"/>
          <w:jc w:val="center"/>
        </w:trPr>
        <w:tc>
          <w:tcPr>
            <w:tcW w:w="748" w:type="dxa"/>
            <w:vMerge/>
            <w:vAlign w:val="center"/>
          </w:tcPr>
          <w:p w14:paraId="258422BD" w14:textId="77777777" w:rsidR="00B62E01" w:rsidRPr="00DD48F9" w:rsidRDefault="00B62E01" w:rsidP="003F550A">
            <w:pPr>
              <w:spacing w:line="240" w:lineRule="exact"/>
              <w:jc w:val="center"/>
              <w:rPr>
                <w:szCs w:val="21"/>
              </w:rPr>
            </w:pPr>
          </w:p>
        </w:tc>
        <w:tc>
          <w:tcPr>
            <w:tcW w:w="624" w:type="dxa"/>
            <w:vAlign w:val="center"/>
          </w:tcPr>
          <w:p w14:paraId="59358287" w14:textId="6B2C0645" w:rsidR="00B62E01" w:rsidRPr="00DD48F9" w:rsidRDefault="006C4771" w:rsidP="003F550A">
            <w:pPr>
              <w:spacing w:line="240" w:lineRule="exact"/>
              <w:jc w:val="center"/>
              <w:rPr>
                <w:szCs w:val="21"/>
              </w:rPr>
            </w:pPr>
            <w:r>
              <w:rPr>
                <w:szCs w:val="21"/>
              </w:rPr>
              <w:t>2</w:t>
            </w:r>
          </w:p>
        </w:tc>
        <w:tc>
          <w:tcPr>
            <w:tcW w:w="2040"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1371"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514"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6C4771">
        <w:trPr>
          <w:trHeight w:val="454"/>
          <w:jc w:val="center"/>
        </w:trPr>
        <w:tc>
          <w:tcPr>
            <w:tcW w:w="748"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4035"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520"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6C4771">
        <w:trPr>
          <w:trHeight w:val="454"/>
          <w:jc w:val="center"/>
        </w:trPr>
        <w:tc>
          <w:tcPr>
            <w:tcW w:w="748" w:type="dxa"/>
            <w:vMerge w:val="restart"/>
            <w:vAlign w:val="center"/>
          </w:tcPr>
          <w:p w14:paraId="4FEBAE09" w14:textId="77777777" w:rsidR="00B62E01" w:rsidRPr="00DD48F9" w:rsidRDefault="00B62E01" w:rsidP="003F550A">
            <w:pPr>
              <w:spacing w:line="240" w:lineRule="exact"/>
              <w:jc w:val="center"/>
              <w:rPr>
                <w:szCs w:val="21"/>
              </w:rPr>
            </w:pPr>
          </w:p>
        </w:tc>
        <w:tc>
          <w:tcPr>
            <w:tcW w:w="624"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040"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20"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6C4771">
        <w:trPr>
          <w:trHeight w:val="454"/>
          <w:jc w:val="center"/>
        </w:trPr>
        <w:tc>
          <w:tcPr>
            <w:tcW w:w="748" w:type="dxa"/>
            <w:vMerge/>
            <w:vAlign w:val="center"/>
          </w:tcPr>
          <w:p w14:paraId="18B2A057" w14:textId="77777777" w:rsidR="00B62E01" w:rsidRPr="00DD48F9" w:rsidRDefault="00B62E01" w:rsidP="00B35FAA">
            <w:pPr>
              <w:spacing w:line="240" w:lineRule="exact"/>
              <w:jc w:val="center"/>
              <w:rPr>
                <w:szCs w:val="21"/>
              </w:rPr>
            </w:pPr>
          </w:p>
        </w:tc>
        <w:tc>
          <w:tcPr>
            <w:tcW w:w="624"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040"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1371"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520"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w:t>
            </w:r>
            <w:r w:rsidRPr="00DD48F9">
              <w:rPr>
                <w:szCs w:val="21"/>
              </w:rPr>
              <w:lastRenderedPageBreak/>
              <w:t>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6C4771">
        <w:trPr>
          <w:trHeight w:val="454"/>
          <w:jc w:val="center"/>
        </w:trPr>
        <w:tc>
          <w:tcPr>
            <w:tcW w:w="748" w:type="dxa"/>
            <w:vMerge/>
            <w:vAlign w:val="center"/>
          </w:tcPr>
          <w:p w14:paraId="09FCA9BD" w14:textId="77777777" w:rsidR="00B62E01" w:rsidRPr="00DD48F9" w:rsidRDefault="00B62E01" w:rsidP="00B35FAA">
            <w:pPr>
              <w:spacing w:line="240" w:lineRule="exact"/>
              <w:jc w:val="center"/>
              <w:rPr>
                <w:szCs w:val="21"/>
              </w:rPr>
            </w:pPr>
          </w:p>
        </w:tc>
        <w:tc>
          <w:tcPr>
            <w:tcW w:w="624"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040"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1371"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520"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C8B11C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39127C">
        <w:rPr>
          <w:color w:val="FF0000"/>
          <w:kern w:val="0"/>
          <w:szCs w:val="21"/>
          <w:u w:val="single"/>
        </w:rPr>
        <w:t>键合机</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95664DF"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39127C">
        <w:rPr>
          <w:color w:val="FF0000"/>
          <w:szCs w:val="21"/>
        </w:rPr>
        <w:t>SZUCG20200126EQ</w:t>
      </w:r>
    </w:p>
    <w:p w14:paraId="6BD90406" w14:textId="7425084F"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39127C">
        <w:rPr>
          <w:color w:val="FF0000"/>
          <w:kern w:val="0"/>
          <w:szCs w:val="21"/>
        </w:rPr>
        <w:t>键合机</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8090AFD"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39127C" w:rsidRPr="0039127C">
        <w:rPr>
          <w:color w:val="FF0000"/>
          <w:kern w:val="0"/>
          <w:szCs w:val="21"/>
        </w:rPr>
        <w:t>298,000.00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42EF76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lastRenderedPageBreak/>
        <w:t>任何有兴趣的合格投标人可于</w:t>
      </w:r>
      <w:r w:rsidR="00B30976" w:rsidRPr="00DE3608">
        <w:rPr>
          <w:kern w:val="0"/>
          <w:szCs w:val="21"/>
        </w:rPr>
        <w:t>2020</w:t>
      </w:r>
      <w:r w:rsidR="00B30976" w:rsidRPr="00DE3608">
        <w:rPr>
          <w:kern w:val="0"/>
          <w:szCs w:val="21"/>
        </w:rPr>
        <w:t>年</w:t>
      </w:r>
      <w:r w:rsidR="00B30976">
        <w:rPr>
          <w:rFonts w:hint="eastAsia"/>
          <w:kern w:val="0"/>
          <w:szCs w:val="21"/>
        </w:rPr>
        <w:t>07</w:t>
      </w:r>
      <w:r w:rsidR="00B30976" w:rsidRPr="00DE3608">
        <w:rPr>
          <w:kern w:val="0"/>
          <w:szCs w:val="21"/>
        </w:rPr>
        <w:t>月</w:t>
      </w:r>
      <w:r w:rsidR="00B30976">
        <w:rPr>
          <w:rFonts w:hint="eastAsia"/>
          <w:kern w:val="0"/>
          <w:szCs w:val="21"/>
        </w:rPr>
        <w:t>10</w:t>
      </w:r>
      <w:r w:rsidR="00B30976" w:rsidRPr="00DE3608">
        <w:rPr>
          <w:kern w:val="0"/>
          <w:szCs w:val="21"/>
        </w:rPr>
        <w:t>日起至</w:t>
      </w:r>
      <w:r w:rsidR="00B30976" w:rsidRPr="00DE3608">
        <w:rPr>
          <w:kern w:val="0"/>
          <w:szCs w:val="21"/>
        </w:rPr>
        <w:t>2020</w:t>
      </w:r>
      <w:r w:rsidR="00B30976" w:rsidRPr="00DE3608">
        <w:rPr>
          <w:kern w:val="0"/>
          <w:szCs w:val="21"/>
        </w:rPr>
        <w:t>年</w:t>
      </w:r>
      <w:r w:rsidR="00B30976">
        <w:rPr>
          <w:rFonts w:hint="eastAsia"/>
          <w:kern w:val="0"/>
          <w:szCs w:val="21"/>
        </w:rPr>
        <w:t>07</w:t>
      </w:r>
      <w:r w:rsidR="00B30976" w:rsidRPr="00DE3608">
        <w:rPr>
          <w:kern w:val="0"/>
          <w:szCs w:val="21"/>
        </w:rPr>
        <w:t>月</w:t>
      </w:r>
      <w:r w:rsidR="00B30976">
        <w:rPr>
          <w:rFonts w:hint="eastAsia"/>
          <w:kern w:val="0"/>
          <w:szCs w:val="21"/>
        </w:rPr>
        <w:t>21</w:t>
      </w:r>
      <w:r w:rsidR="00B30976"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6C075D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B30976" w:rsidRPr="00DE3608">
        <w:rPr>
          <w:color w:val="FF0000"/>
          <w:kern w:val="0"/>
          <w:szCs w:val="21"/>
        </w:rPr>
        <w:t>2020</w:t>
      </w:r>
      <w:r w:rsidR="00B30976" w:rsidRPr="00DE3608">
        <w:rPr>
          <w:color w:val="FF0000"/>
          <w:kern w:val="0"/>
          <w:szCs w:val="21"/>
        </w:rPr>
        <w:t>年</w:t>
      </w:r>
      <w:r w:rsidR="00B30976">
        <w:rPr>
          <w:rFonts w:hint="eastAsia"/>
          <w:color w:val="FF0000"/>
          <w:kern w:val="0"/>
          <w:szCs w:val="21"/>
        </w:rPr>
        <w:t>07</w:t>
      </w:r>
      <w:r w:rsidR="00B30976" w:rsidRPr="00DE3608">
        <w:rPr>
          <w:color w:val="FF0000"/>
          <w:kern w:val="0"/>
          <w:szCs w:val="21"/>
        </w:rPr>
        <w:t>月</w:t>
      </w:r>
      <w:r w:rsidR="00B30976">
        <w:rPr>
          <w:rFonts w:hint="eastAsia"/>
          <w:color w:val="FF0000"/>
          <w:kern w:val="0"/>
          <w:szCs w:val="21"/>
        </w:rPr>
        <w:t>22</w:t>
      </w:r>
      <w:r w:rsidR="00B30976" w:rsidRPr="00DE3608">
        <w:rPr>
          <w:color w:val="FF0000"/>
          <w:kern w:val="0"/>
          <w:szCs w:val="21"/>
        </w:rPr>
        <w:t>日</w:t>
      </w:r>
      <w:r w:rsidR="00B30976" w:rsidRPr="00DE3608">
        <w:rPr>
          <w:kern w:val="0"/>
          <w:szCs w:val="21"/>
        </w:rPr>
        <w:t xml:space="preserve"> </w:t>
      </w:r>
      <w:r w:rsidR="00B30976" w:rsidRPr="00DE3608">
        <w:rPr>
          <w:b/>
          <w:color w:val="FF0000"/>
          <w:kern w:val="0"/>
          <w:szCs w:val="21"/>
        </w:rPr>
        <w:t>16</w:t>
      </w:r>
      <w:r w:rsidR="00B30976" w:rsidRPr="00DE3608">
        <w:rPr>
          <w:b/>
          <w:color w:val="FF0000"/>
          <w:kern w:val="0"/>
          <w:szCs w:val="21"/>
        </w:rPr>
        <w:t>：</w:t>
      </w:r>
      <w:r w:rsidR="00B30976"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5EC919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B30976" w:rsidRPr="00DE3608">
        <w:rPr>
          <w:kern w:val="0"/>
          <w:szCs w:val="21"/>
        </w:rPr>
        <w:t>2020</w:t>
      </w:r>
      <w:r w:rsidR="00B30976" w:rsidRPr="00DE3608">
        <w:rPr>
          <w:kern w:val="0"/>
          <w:szCs w:val="21"/>
        </w:rPr>
        <w:t>年</w:t>
      </w:r>
      <w:r w:rsidR="00B30976">
        <w:rPr>
          <w:rFonts w:hint="eastAsia"/>
          <w:kern w:val="0"/>
          <w:szCs w:val="21"/>
        </w:rPr>
        <w:t>07</w:t>
      </w:r>
      <w:r w:rsidR="00B30976" w:rsidRPr="00DE3608">
        <w:rPr>
          <w:kern w:val="0"/>
          <w:szCs w:val="21"/>
        </w:rPr>
        <w:t>月</w:t>
      </w:r>
      <w:r w:rsidR="00B30976">
        <w:rPr>
          <w:rFonts w:hint="eastAsia"/>
          <w:kern w:val="0"/>
          <w:szCs w:val="21"/>
        </w:rPr>
        <w:t>23</w:t>
      </w:r>
      <w:r w:rsidR="00B30976" w:rsidRPr="00DE3608">
        <w:rPr>
          <w:kern w:val="0"/>
          <w:szCs w:val="21"/>
        </w:rPr>
        <w:t>日</w:t>
      </w:r>
      <w:r w:rsidR="00B30976" w:rsidRPr="00DE3608">
        <w:rPr>
          <w:kern w:val="0"/>
          <w:szCs w:val="21"/>
        </w:rPr>
        <w:t xml:space="preserve"> 09:30</w:t>
      </w:r>
      <w:r w:rsidR="00B30976"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w:t>
      </w:r>
      <w:r w:rsidRPr="00DE3608">
        <w:rPr>
          <w:kern w:val="0"/>
          <w:szCs w:val="21"/>
        </w:rPr>
        <w:lastRenderedPageBreak/>
        <w:t>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585C678" w:rsidR="008603EB" w:rsidRPr="006C4771" w:rsidRDefault="006C4771" w:rsidP="00DE3608">
      <w:pPr>
        <w:adjustRightInd w:val="0"/>
        <w:snapToGrid w:val="0"/>
        <w:spacing w:line="360" w:lineRule="auto"/>
        <w:ind w:firstLineChars="350" w:firstLine="735"/>
        <w:jc w:val="left"/>
        <w:rPr>
          <w:kern w:val="0"/>
          <w:szCs w:val="21"/>
        </w:rPr>
      </w:pPr>
      <w:r w:rsidRPr="006C4771">
        <w:rPr>
          <w:rFonts w:hint="eastAsia"/>
          <w:kern w:val="0"/>
          <w:szCs w:val="21"/>
        </w:rPr>
        <w:t>联系人</w:t>
      </w:r>
      <w:r w:rsidRPr="006C4771">
        <w:rPr>
          <w:rFonts w:hint="eastAsia"/>
          <w:kern w:val="0"/>
          <w:szCs w:val="21"/>
        </w:rPr>
        <w:t xml:space="preserve"> </w:t>
      </w:r>
      <w:r w:rsidRPr="006C4771">
        <w:rPr>
          <w:rFonts w:hint="eastAsia"/>
          <w:kern w:val="0"/>
          <w:szCs w:val="21"/>
        </w:rPr>
        <w:t>：</w:t>
      </w:r>
      <w:r w:rsidRPr="006C4771">
        <w:rPr>
          <w:rFonts w:hint="eastAsia"/>
          <w:kern w:val="0"/>
          <w:szCs w:val="21"/>
        </w:rPr>
        <w:t xml:space="preserve"> </w:t>
      </w:r>
      <w:r w:rsidRPr="006C4771">
        <w:rPr>
          <w:rFonts w:hint="eastAsia"/>
          <w:kern w:val="0"/>
          <w:szCs w:val="21"/>
        </w:rPr>
        <w:t>王老师</w:t>
      </w:r>
      <w:r w:rsidRPr="006C4771">
        <w:rPr>
          <w:rFonts w:hint="eastAsia"/>
          <w:kern w:val="0"/>
          <w:szCs w:val="21"/>
        </w:rPr>
        <w:t xml:space="preserve"> </w:t>
      </w:r>
      <w:r>
        <w:rPr>
          <w:rFonts w:hint="eastAsia"/>
          <w:kern w:val="0"/>
          <w:szCs w:val="21"/>
        </w:rPr>
        <w:t>电话：</w:t>
      </w:r>
      <w:r w:rsidRPr="006C4771">
        <w:rPr>
          <w:rFonts w:hint="eastAsia"/>
          <w:kern w:val="0"/>
          <w:szCs w:val="21"/>
        </w:rPr>
        <w:t>18948766945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B03571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00B30976" w:rsidRPr="00DE3608">
        <w:rPr>
          <w:kern w:val="0"/>
          <w:szCs w:val="21"/>
        </w:rPr>
        <w:t>2020</w:t>
      </w:r>
      <w:r w:rsidR="00B30976" w:rsidRPr="00DE3608">
        <w:rPr>
          <w:kern w:val="0"/>
          <w:szCs w:val="21"/>
        </w:rPr>
        <w:t>年</w:t>
      </w:r>
      <w:r w:rsidR="00B30976">
        <w:rPr>
          <w:rFonts w:hint="eastAsia"/>
          <w:kern w:val="0"/>
          <w:szCs w:val="21"/>
        </w:rPr>
        <w:t>07</w:t>
      </w:r>
      <w:r w:rsidR="00B30976" w:rsidRPr="00DE3608">
        <w:rPr>
          <w:kern w:val="0"/>
          <w:szCs w:val="21"/>
        </w:rPr>
        <w:t>月</w:t>
      </w:r>
      <w:r w:rsidR="00B30976">
        <w:rPr>
          <w:rFonts w:hint="eastAsia"/>
          <w:kern w:val="0"/>
          <w:szCs w:val="21"/>
        </w:rPr>
        <w:t>10</w:t>
      </w:r>
      <w:r w:rsidR="00B30976" w:rsidRPr="00DE3608">
        <w:rPr>
          <w:kern w:val="0"/>
          <w:szCs w:val="21"/>
        </w:rPr>
        <w:t>日至</w:t>
      </w:r>
      <w:r w:rsidR="00B30976" w:rsidRPr="00DE3608">
        <w:rPr>
          <w:kern w:val="0"/>
          <w:szCs w:val="21"/>
        </w:rPr>
        <w:t>2020</w:t>
      </w:r>
      <w:r w:rsidR="00B30976" w:rsidRPr="00DE3608">
        <w:rPr>
          <w:kern w:val="0"/>
          <w:szCs w:val="21"/>
        </w:rPr>
        <w:t>年</w:t>
      </w:r>
      <w:r w:rsidR="00B30976">
        <w:rPr>
          <w:rFonts w:hint="eastAsia"/>
          <w:kern w:val="0"/>
          <w:szCs w:val="21"/>
        </w:rPr>
        <w:t>07</w:t>
      </w:r>
      <w:r w:rsidR="00B30976" w:rsidRPr="00DE3608">
        <w:rPr>
          <w:kern w:val="0"/>
          <w:szCs w:val="21"/>
        </w:rPr>
        <w:t>月</w:t>
      </w:r>
      <w:r w:rsidR="00B30976">
        <w:rPr>
          <w:rFonts w:hint="eastAsia"/>
          <w:kern w:val="0"/>
          <w:szCs w:val="21"/>
        </w:rPr>
        <w:t>17</w:t>
      </w:r>
      <w:r w:rsidR="00B30976" w:rsidRPr="00DE3608">
        <w:rPr>
          <w:kern w:val="0"/>
          <w:szCs w:val="21"/>
        </w:rPr>
        <w:t>日</w:t>
      </w:r>
      <w:r w:rsidRPr="00DE3608">
        <w:rPr>
          <w:kern w:val="0"/>
          <w:szCs w:val="21"/>
        </w:rPr>
        <w:t>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20D6D77E" w:rsidR="008603EB" w:rsidRDefault="00B30976"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Pr>
          <w:rFonts w:hint="eastAsia"/>
          <w:b/>
          <w:kern w:val="0"/>
          <w:szCs w:val="21"/>
        </w:rPr>
        <w:t>07</w:t>
      </w:r>
      <w:r w:rsidRPr="00DE3608">
        <w:rPr>
          <w:b/>
          <w:kern w:val="0"/>
          <w:szCs w:val="21"/>
        </w:rPr>
        <w:t>月</w:t>
      </w:r>
      <w:r>
        <w:rPr>
          <w:rFonts w:hint="eastAsia"/>
          <w:b/>
          <w:kern w:val="0"/>
          <w:szCs w:val="21"/>
        </w:rPr>
        <w:t>10</w:t>
      </w:r>
      <w:r w:rsidRPr="00DE3608">
        <w:rPr>
          <w:b/>
          <w:kern w:val="0"/>
          <w:szCs w:val="21"/>
        </w:rPr>
        <w:t>日</w:t>
      </w:r>
    </w:p>
    <w:p w14:paraId="61B86BB9" w14:textId="2DDAE2BC" w:rsidR="00575D3B" w:rsidRDefault="00575D3B" w:rsidP="00575D3B">
      <w:pPr>
        <w:ind w:firstLineChars="350" w:firstLine="738"/>
        <w:jc w:val="right"/>
        <w:rPr>
          <w:rFonts w:ascii="宋体" w:hAnsi="宋体" w:cs="宋体"/>
          <w:b/>
          <w:kern w:val="0"/>
          <w:szCs w:val="21"/>
        </w:rPr>
      </w:pP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720DE60B" w14:textId="77777777" w:rsidR="00C60D2E" w:rsidRDefault="00C60D2E" w:rsidP="00575D3B">
      <w:pPr>
        <w:ind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81BC2EE" w:rsidR="002A367A" w:rsidRPr="006C4DF4" w:rsidRDefault="008D26B1" w:rsidP="006C477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0ACEFD8" w:rsidR="008603EB" w:rsidRPr="006C4DF4" w:rsidRDefault="0039127C" w:rsidP="008603EB">
            <w:pPr>
              <w:widowControl/>
              <w:jc w:val="center"/>
              <w:rPr>
                <w:kern w:val="0"/>
                <w:szCs w:val="21"/>
              </w:rPr>
            </w:pPr>
            <w:r>
              <w:rPr>
                <w:rFonts w:hint="eastAsia"/>
              </w:rPr>
              <w:t>键合机</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93235A8" w:rsidR="008603EB" w:rsidRPr="006C4DF4" w:rsidRDefault="0039127C" w:rsidP="008603EB">
            <w:pPr>
              <w:widowControl/>
              <w:jc w:val="center"/>
              <w:rPr>
                <w:szCs w:val="21"/>
              </w:rPr>
            </w:pPr>
            <w:r w:rsidRPr="0039127C">
              <w:rPr>
                <w:szCs w:val="21"/>
              </w:rPr>
              <w:t>298,000.00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4E2D4F3" w:rsidR="008603EB" w:rsidRPr="006C4DF4" w:rsidRDefault="0039127C" w:rsidP="006C4DF4">
            <w:pPr>
              <w:widowControl/>
              <w:jc w:val="center"/>
              <w:rPr>
                <w:kern w:val="0"/>
                <w:szCs w:val="21"/>
              </w:rPr>
            </w:pPr>
            <w:r>
              <w:rPr>
                <w:rFonts w:hint="eastAsia"/>
                <w:szCs w:val="21"/>
              </w:rPr>
              <w:t>键合机</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39127C" w:rsidRPr="006C4DF4" w14:paraId="4A8EF0C9" w14:textId="77777777" w:rsidTr="003912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3746DFE" w:rsidR="0039127C" w:rsidRPr="006C4DF4" w:rsidRDefault="0039127C" w:rsidP="0039127C">
            <w:pPr>
              <w:widowControl/>
              <w:jc w:val="center"/>
              <w:rPr>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15F5C654" w:rsidR="0039127C" w:rsidRPr="006C4DF4" w:rsidRDefault="0039127C" w:rsidP="0039127C">
            <w:pPr>
              <w:widowControl/>
              <w:jc w:val="center"/>
              <w:rPr>
                <w:kern w:val="0"/>
                <w:szCs w:val="21"/>
              </w:rPr>
            </w:pPr>
            <w:r>
              <w:rPr>
                <w:rFonts w:hint="eastAsia"/>
              </w:rPr>
              <w:t>主机</w:t>
            </w:r>
          </w:p>
        </w:tc>
        <w:tc>
          <w:tcPr>
            <w:tcW w:w="1134" w:type="dxa"/>
            <w:tcBorders>
              <w:top w:val="single" w:sz="4" w:space="0" w:color="auto"/>
              <w:left w:val="nil"/>
              <w:bottom w:val="single" w:sz="4" w:space="0" w:color="auto"/>
              <w:right w:val="single" w:sz="4" w:space="0" w:color="auto"/>
            </w:tcBorders>
            <w:vAlign w:val="center"/>
          </w:tcPr>
          <w:p w14:paraId="2BB64A56" w14:textId="1E5668D8" w:rsidR="0039127C" w:rsidRPr="006C4DF4" w:rsidRDefault="0039127C" w:rsidP="0039127C">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0B4E86CF" w14:textId="64B7F0E8" w:rsidR="0039127C" w:rsidRPr="006C4DF4" w:rsidRDefault="0039127C" w:rsidP="0039127C">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39127C" w:rsidRPr="006C4DF4" w:rsidRDefault="0039127C" w:rsidP="0039127C">
            <w:pPr>
              <w:widowControl/>
              <w:jc w:val="center"/>
              <w:rPr>
                <w:szCs w:val="21"/>
              </w:rPr>
            </w:pPr>
            <w:r w:rsidRPr="006C4DF4">
              <w:rPr>
                <w:b/>
                <w:color w:val="FF0000"/>
                <w:szCs w:val="21"/>
              </w:rPr>
              <w:t>核心产品</w:t>
            </w:r>
          </w:p>
        </w:tc>
      </w:tr>
      <w:tr w:rsidR="0039127C" w:rsidRPr="006C4DF4" w14:paraId="40FD85EB" w14:textId="77777777" w:rsidTr="003912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DE047C2" w:rsidR="0039127C" w:rsidRPr="006C4DF4" w:rsidRDefault="0039127C" w:rsidP="0039127C">
            <w:pPr>
              <w:widowControl/>
              <w:jc w:val="center"/>
              <w:rPr>
                <w:kern w:val="0"/>
                <w:szCs w:val="21"/>
              </w:rP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202DD1FE" w:rsidR="0039127C" w:rsidRPr="006C4DF4" w:rsidRDefault="0039127C" w:rsidP="0039127C">
            <w:pPr>
              <w:widowControl/>
              <w:jc w:val="center"/>
              <w:rPr>
                <w:kern w:val="0"/>
                <w:szCs w:val="21"/>
              </w:rPr>
            </w:pPr>
            <w:r>
              <w:rPr>
                <w:rFonts w:hint="eastAsia"/>
              </w:rPr>
              <w:t>-</w:t>
            </w:r>
            <w:r>
              <w:t>79</w:t>
            </w:r>
            <w:r>
              <w:rPr>
                <w:rFonts w:hint="eastAsia"/>
              </w:rPr>
              <w:t>可调节高度平台</w:t>
            </w:r>
          </w:p>
        </w:tc>
        <w:tc>
          <w:tcPr>
            <w:tcW w:w="1134" w:type="dxa"/>
            <w:tcBorders>
              <w:top w:val="single" w:sz="4" w:space="0" w:color="auto"/>
              <w:left w:val="nil"/>
              <w:bottom w:val="single" w:sz="4" w:space="0" w:color="auto"/>
              <w:right w:val="single" w:sz="4" w:space="0" w:color="auto"/>
            </w:tcBorders>
            <w:vAlign w:val="center"/>
          </w:tcPr>
          <w:p w14:paraId="65D1F9C2" w14:textId="18DDC223" w:rsidR="0039127C" w:rsidRPr="006C4DF4" w:rsidRDefault="0039127C" w:rsidP="0039127C">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0E6D696C" w:rsidR="0039127C" w:rsidRPr="006C4DF4" w:rsidRDefault="0039127C" w:rsidP="0039127C">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39127C" w:rsidRPr="006C4DF4" w:rsidRDefault="0039127C" w:rsidP="0039127C">
            <w:pPr>
              <w:widowControl/>
              <w:jc w:val="center"/>
              <w:rPr>
                <w:szCs w:val="21"/>
              </w:rPr>
            </w:pPr>
          </w:p>
        </w:tc>
      </w:tr>
      <w:tr w:rsidR="0039127C" w:rsidRPr="006C4DF4" w14:paraId="69467A26" w14:textId="77777777" w:rsidTr="003912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079EF0" w14:textId="16720A43" w:rsidR="0039127C" w:rsidRPr="006C4DF4" w:rsidRDefault="0039127C" w:rsidP="0039127C">
            <w:pPr>
              <w:widowControl/>
              <w:jc w:val="center"/>
              <w:rPr>
                <w:kern w:val="0"/>
                <w:szCs w:val="21"/>
              </w:rPr>
            </w:pPr>
            <w:r>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19692905" w14:textId="30005E65" w:rsidR="0039127C" w:rsidRPr="006C4DF4" w:rsidRDefault="0039127C" w:rsidP="0039127C">
            <w:pPr>
              <w:widowControl/>
              <w:jc w:val="center"/>
              <w:rPr>
                <w:kern w:val="0"/>
                <w:szCs w:val="21"/>
              </w:rPr>
            </w:pPr>
            <w:r>
              <w:rPr>
                <w:rFonts w:hint="eastAsia"/>
              </w:rPr>
              <w:t>S</w:t>
            </w:r>
            <w:r>
              <w:t>Z51</w:t>
            </w:r>
            <w:r>
              <w:rPr>
                <w:rFonts w:hint="eastAsia"/>
              </w:rPr>
              <w:t>显微镜</w:t>
            </w:r>
          </w:p>
        </w:tc>
        <w:tc>
          <w:tcPr>
            <w:tcW w:w="1134" w:type="dxa"/>
            <w:tcBorders>
              <w:top w:val="single" w:sz="4" w:space="0" w:color="auto"/>
              <w:left w:val="nil"/>
              <w:bottom w:val="single" w:sz="4" w:space="0" w:color="auto"/>
              <w:right w:val="single" w:sz="4" w:space="0" w:color="auto"/>
            </w:tcBorders>
            <w:vAlign w:val="center"/>
          </w:tcPr>
          <w:p w14:paraId="72575165" w14:textId="1932090F" w:rsidR="0039127C" w:rsidRPr="006C4DF4" w:rsidRDefault="0039127C" w:rsidP="0039127C">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ADA92D2" w14:textId="2F92390D" w:rsidR="0039127C" w:rsidRPr="006C4DF4" w:rsidRDefault="0039127C" w:rsidP="0039127C">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E3F30F8" w14:textId="77777777" w:rsidR="0039127C" w:rsidRPr="006C4DF4" w:rsidRDefault="0039127C" w:rsidP="0039127C">
            <w:pPr>
              <w:widowControl/>
              <w:jc w:val="center"/>
              <w:rPr>
                <w:szCs w:val="21"/>
              </w:rPr>
            </w:pPr>
          </w:p>
        </w:tc>
      </w:tr>
      <w:tr w:rsidR="0039127C" w:rsidRPr="006C4DF4" w14:paraId="37124172" w14:textId="77777777" w:rsidTr="003912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FC8FEC3" w14:textId="17A36ED5" w:rsidR="0039127C" w:rsidRPr="006C4DF4" w:rsidRDefault="0039127C" w:rsidP="0039127C">
            <w:pPr>
              <w:widowControl/>
              <w:jc w:val="center"/>
              <w:rPr>
                <w:kern w:val="0"/>
                <w:szCs w:val="21"/>
              </w:rPr>
            </w:pPr>
            <w:r>
              <w:rPr>
                <w:rFonts w:hint="eastAsia"/>
              </w:rPr>
              <w:t>4</w:t>
            </w:r>
          </w:p>
        </w:tc>
        <w:tc>
          <w:tcPr>
            <w:tcW w:w="3402" w:type="dxa"/>
            <w:tcBorders>
              <w:top w:val="single" w:sz="4" w:space="0" w:color="auto"/>
              <w:left w:val="nil"/>
              <w:bottom w:val="single" w:sz="4" w:space="0" w:color="auto"/>
              <w:right w:val="single" w:sz="4" w:space="0" w:color="auto"/>
            </w:tcBorders>
            <w:vAlign w:val="center"/>
          </w:tcPr>
          <w:p w14:paraId="6CE25B73" w14:textId="46B642B6" w:rsidR="0039127C" w:rsidRPr="006C4DF4" w:rsidRDefault="0039127C" w:rsidP="0039127C">
            <w:pPr>
              <w:widowControl/>
              <w:jc w:val="center"/>
              <w:rPr>
                <w:kern w:val="0"/>
                <w:szCs w:val="21"/>
              </w:rPr>
            </w:pPr>
            <w:r>
              <w:t>45</w:t>
            </w:r>
            <w:r>
              <w:rPr>
                <w:rFonts w:hint="eastAsia"/>
              </w:rPr>
              <w:t>度键合劈刀</w:t>
            </w:r>
          </w:p>
        </w:tc>
        <w:tc>
          <w:tcPr>
            <w:tcW w:w="1134" w:type="dxa"/>
            <w:tcBorders>
              <w:top w:val="single" w:sz="4" w:space="0" w:color="auto"/>
              <w:left w:val="nil"/>
              <w:bottom w:val="single" w:sz="4" w:space="0" w:color="auto"/>
              <w:right w:val="single" w:sz="4" w:space="0" w:color="auto"/>
            </w:tcBorders>
            <w:vAlign w:val="center"/>
          </w:tcPr>
          <w:p w14:paraId="42DB3819" w14:textId="65892E45" w:rsidR="0039127C" w:rsidRPr="006C4DF4" w:rsidRDefault="0039127C" w:rsidP="0039127C">
            <w:pPr>
              <w:widowControl/>
              <w:jc w:val="center"/>
              <w:rPr>
                <w:kern w:val="0"/>
                <w:szCs w:val="21"/>
              </w:rPr>
            </w:pPr>
            <w:r>
              <w:rPr>
                <w:rFonts w:hint="eastAsia"/>
              </w:rPr>
              <w:t>5</w:t>
            </w:r>
          </w:p>
        </w:tc>
        <w:tc>
          <w:tcPr>
            <w:tcW w:w="1276" w:type="dxa"/>
            <w:tcBorders>
              <w:top w:val="single" w:sz="4" w:space="0" w:color="auto"/>
              <w:left w:val="nil"/>
              <w:bottom w:val="single" w:sz="4" w:space="0" w:color="auto"/>
              <w:right w:val="single" w:sz="4" w:space="0" w:color="auto"/>
            </w:tcBorders>
            <w:vAlign w:val="center"/>
          </w:tcPr>
          <w:p w14:paraId="6F03F185" w14:textId="5AC0F0CB" w:rsidR="0039127C" w:rsidRPr="006C4DF4" w:rsidRDefault="0039127C" w:rsidP="0039127C">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5555E60" w14:textId="2D224A4D" w:rsidR="0039127C" w:rsidRPr="006C4DF4" w:rsidRDefault="0039127C" w:rsidP="0039127C">
            <w:pPr>
              <w:widowControl/>
              <w:jc w:val="center"/>
              <w:rPr>
                <w:szCs w:val="21"/>
              </w:rPr>
            </w:pPr>
            <w:r>
              <w:rPr>
                <w:rFonts w:hint="eastAsia"/>
              </w:rPr>
              <w:t>2</w:t>
            </w:r>
            <w:r>
              <w:t>5</w:t>
            </w:r>
            <w:r>
              <w:rPr>
                <w:rFonts w:hint="eastAsia"/>
              </w:rPr>
              <w:t>um</w:t>
            </w:r>
            <w:r>
              <w:rPr>
                <w:rFonts w:hint="eastAsia"/>
              </w:rPr>
              <w:t>键合丝</w:t>
            </w:r>
          </w:p>
        </w:tc>
      </w:tr>
      <w:tr w:rsidR="0039127C" w:rsidRPr="006C4DF4" w14:paraId="2455F417" w14:textId="77777777" w:rsidTr="003912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1EBF769" w14:textId="36E292E2" w:rsidR="0039127C" w:rsidRPr="006C4DF4" w:rsidRDefault="0039127C" w:rsidP="0039127C">
            <w:pPr>
              <w:widowControl/>
              <w:jc w:val="center"/>
              <w:rPr>
                <w:kern w:val="0"/>
                <w:szCs w:val="21"/>
              </w:rPr>
            </w:pPr>
            <w:r>
              <w:rPr>
                <w:rFonts w:hint="eastAsia"/>
              </w:rPr>
              <w:t>5</w:t>
            </w:r>
          </w:p>
        </w:tc>
        <w:tc>
          <w:tcPr>
            <w:tcW w:w="3402" w:type="dxa"/>
            <w:tcBorders>
              <w:top w:val="single" w:sz="4" w:space="0" w:color="auto"/>
              <w:left w:val="nil"/>
              <w:bottom w:val="single" w:sz="4" w:space="0" w:color="auto"/>
              <w:right w:val="single" w:sz="4" w:space="0" w:color="auto"/>
            </w:tcBorders>
            <w:vAlign w:val="center"/>
          </w:tcPr>
          <w:p w14:paraId="747F3F73" w14:textId="3F9FD8C3" w:rsidR="0039127C" w:rsidRPr="006C4DF4" w:rsidRDefault="0039127C" w:rsidP="0039127C">
            <w:pPr>
              <w:widowControl/>
              <w:jc w:val="center"/>
              <w:rPr>
                <w:kern w:val="0"/>
                <w:szCs w:val="21"/>
              </w:rPr>
            </w:pPr>
            <w:r>
              <w:t>A</w:t>
            </w:r>
            <w:r>
              <w:rPr>
                <w:rFonts w:hint="eastAsia"/>
              </w:rPr>
              <w:t>l</w:t>
            </w:r>
            <w:r>
              <w:t>Si Wire 25u 1-4</w:t>
            </w:r>
            <w:r>
              <w:rPr>
                <w:rFonts w:hint="eastAsia"/>
              </w:rPr>
              <w:t>%</w:t>
            </w:r>
            <w:r>
              <w:t xml:space="preserve"> 270</w:t>
            </w:r>
            <w:r>
              <w:rPr>
                <w:rFonts w:hint="eastAsia"/>
              </w:rPr>
              <w:t>ft</w:t>
            </w:r>
          </w:p>
        </w:tc>
        <w:tc>
          <w:tcPr>
            <w:tcW w:w="1134" w:type="dxa"/>
            <w:tcBorders>
              <w:top w:val="single" w:sz="4" w:space="0" w:color="auto"/>
              <w:left w:val="nil"/>
              <w:bottom w:val="single" w:sz="4" w:space="0" w:color="auto"/>
              <w:right w:val="single" w:sz="4" w:space="0" w:color="auto"/>
            </w:tcBorders>
            <w:vAlign w:val="center"/>
          </w:tcPr>
          <w:p w14:paraId="50B2037B" w14:textId="34E858E6" w:rsidR="0039127C" w:rsidRPr="006C4DF4" w:rsidRDefault="0039127C" w:rsidP="0039127C">
            <w:pPr>
              <w:widowControl/>
              <w:jc w:val="center"/>
              <w:rPr>
                <w:kern w:val="0"/>
                <w:szCs w:val="21"/>
              </w:rPr>
            </w:pPr>
            <w:r>
              <w:t>2</w:t>
            </w:r>
          </w:p>
        </w:tc>
        <w:tc>
          <w:tcPr>
            <w:tcW w:w="1276" w:type="dxa"/>
            <w:tcBorders>
              <w:top w:val="single" w:sz="4" w:space="0" w:color="auto"/>
              <w:left w:val="nil"/>
              <w:bottom w:val="single" w:sz="4" w:space="0" w:color="auto"/>
              <w:right w:val="single" w:sz="4" w:space="0" w:color="auto"/>
            </w:tcBorders>
            <w:vAlign w:val="center"/>
          </w:tcPr>
          <w:p w14:paraId="583C6451" w14:textId="50A736D0" w:rsidR="0039127C" w:rsidRPr="006C4DF4" w:rsidRDefault="0039127C" w:rsidP="0039127C">
            <w:pPr>
              <w:widowControl/>
              <w:jc w:val="center"/>
              <w:rPr>
                <w:kern w:val="0"/>
                <w:szCs w:val="21"/>
              </w:rPr>
            </w:pPr>
            <w:r>
              <w:rPr>
                <w:rFonts w:hint="eastAsia"/>
              </w:rPr>
              <w:t>卷</w:t>
            </w:r>
          </w:p>
        </w:tc>
        <w:tc>
          <w:tcPr>
            <w:tcW w:w="1984" w:type="dxa"/>
            <w:tcBorders>
              <w:top w:val="single" w:sz="4" w:space="0" w:color="auto"/>
              <w:left w:val="nil"/>
              <w:bottom w:val="single" w:sz="4" w:space="0" w:color="auto"/>
              <w:right w:val="single" w:sz="4" w:space="0" w:color="auto"/>
            </w:tcBorders>
            <w:vAlign w:val="center"/>
          </w:tcPr>
          <w:p w14:paraId="1FE16114" w14:textId="17894A4F" w:rsidR="0039127C" w:rsidRPr="006C4DF4" w:rsidRDefault="0039127C" w:rsidP="0039127C">
            <w:pPr>
              <w:widowControl/>
              <w:jc w:val="center"/>
              <w:rPr>
                <w:szCs w:val="21"/>
              </w:rPr>
            </w:pPr>
            <w:r>
              <w:rPr>
                <w:rFonts w:hint="eastAsia"/>
              </w:rPr>
              <w:t>每卷</w:t>
            </w:r>
            <w:r>
              <w:rPr>
                <w:rFonts w:hint="eastAsia"/>
              </w:rPr>
              <w:t>2</w:t>
            </w:r>
            <w:r>
              <w:t>70</w:t>
            </w:r>
            <w:r>
              <w:rPr>
                <w:rFonts w:hint="eastAsia"/>
              </w:rPr>
              <w:t>ft</w:t>
            </w:r>
          </w:p>
        </w:tc>
      </w:tr>
      <w:tr w:rsidR="0039127C" w:rsidRPr="006C4DF4" w14:paraId="636E3AA1" w14:textId="77777777" w:rsidTr="003912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81D633" w14:textId="39EE9970" w:rsidR="0039127C" w:rsidRPr="006C4DF4" w:rsidRDefault="0039127C" w:rsidP="0039127C">
            <w:pPr>
              <w:widowControl/>
              <w:jc w:val="center"/>
              <w:rPr>
                <w:kern w:val="0"/>
                <w:szCs w:val="21"/>
              </w:rPr>
            </w:pPr>
            <w:r>
              <w:rPr>
                <w:rFonts w:hint="eastAsia"/>
              </w:rPr>
              <w:t>6</w:t>
            </w:r>
          </w:p>
        </w:tc>
        <w:tc>
          <w:tcPr>
            <w:tcW w:w="3402" w:type="dxa"/>
            <w:tcBorders>
              <w:top w:val="single" w:sz="4" w:space="0" w:color="auto"/>
              <w:left w:val="nil"/>
              <w:bottom w:val="single" w:sz="4" w:space="0" w:color="auto"/>
              <w:right w:val="single" w:sz="4" w:space="0" w:color="auto"/>
            </w:tcBorders>
            <w:vAlign w:val="center"/>
          </w:tcPr>
          <w:p w14:paraId="60030CB6" w14:textId="1181294B" w:rsidR="0039127C" w:rsidRPr="006C4DF4" w:rsidRDefault="0039127C" w:rsidP="0039127C">
            <w:pPr>
              <w:widowControl/>
              <w:jc w:val="center"/>
              <w:rPr>
                <w:kern w:val="0"/>
                <w:szCs w:val="21"/>
              </w:rPr>
            </w:pPr>
            <w:r>
              <w:rPr>
                <w:rFonts w:hint="eastAsia"/>
              </w:rPr>
              <w:t>1</w:t>
            </w:r>
            <w:r>
              <w:rPr>
                <w:rFonts w:hint="eastAsia"/>
              </w:rPr>
              <w:t>寸非加热夹具</w:t>
            </w:r>
          </w:p>
        </w:tc>
        <w:tc>
          <w:tcPr>
            <w:tcW w:w="1134" w:type="dxa"/>
            <w:tcBorders>
              <w:top w:val="single" w:sz="4" w:space="0" w:color="auto"/>
              <w:left w:val="nil"/>
              <w:bottom w:val="single" w:sz="4" w:space="0" w:color="auto"/>
              <w:right w:val="single" w:sz="4" w:space="0" w:color="auto"/>
            </w:tcBorders>
            <w:vAlign w:val="center"/>
          </w:tcPr>
          <w:p w14:paraId="700B8612" w14:textId="2319E04A" w:rsidR="0039127C" w:rsidRPr="006C4DF4" w:rsidRDefault="0039127C" w:rsidP="0039127C">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5234638" w14:textId="32BE39A5" w:rsidR="0039127C" w:rsidRPr="006C4DF4" w:rsidRDefault="0039127C" w:rsidP="0039127C">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3549988D" w14:textId="084AD0F3" w:rsidR="0039127C" w:rsidRPr="006C4DF4" w:rsidRDefault="0039127C" w:rsidP="0039127C">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39127C" w:rsidRPr="00EA2F45" w14:paraId="32386151" w14:textId="77777777" w:rsidTr="0039127C">
        <w:trPr>
          <w:trHeight w:val="450"/>
        </w:trPr>
        <w:tc>
          <w:tcPr>
            <w:tcW w:w="900" w:type="dxa"/>
            <w:vMerge w:val="restart"/>
            <w:vAlign w:val="center"/>
          </w:tcPr>
          <w:p w14:paraId="4163AF4F" w14:textId="77777777" w:rsidR="0039127C" w:rsidRPr="00EA2F45" w:rsidRDefault="0039127C" w:rsidP="0039127C">
            <w:pPr>
              <w:jc w:val="center"/>
              <w:rPr>
                <w:b/>
                <w:szCs w:val="21"/>
              </w:rPr>
            </w:pPr>
            <w:r w:rsidRPr="00EA2F45">
              <w:rPr>
                <w:b/>
                <w:szCs w:val="21"/>
              </w:rPr>
              <w:t>1</w:t>
            </w:r>
          </w:p>
        </w:tc>
        <w:tc>
          <w:tcPr>
            <w:tcW w:w="1980" w:type="dxa"/>
            <w:vMerge w:val="restart"/>
            <w:vAlign w:val="center"/>
          </w:tcPr>
          <w:p w14:paraId="28493933" w14:textId="163546DB" w:rsidR="0039127C" w:rsidRPr="00EA2F45" w:rsidRDefault="0039127C" w:rsidP="0039127C">
            <w:pPr>
              <w:jc w:val="center"/>
              <w:rPr>
                <w:b/>
                <w:szCs w:val="21"/>
              </w:rPr>
            </w:pPr>
            <w:r>
              <w:rPr>
                <w:b/>
                <w:szCs w:val="21"/>
              </w:rPr>
              <w:t>键合机</w:t>
            </w:r>
          </w:p>
        </w:tc>
        <w:tc>
          <w:tcPr>
            <w:tcW w:w="5580" w:type="dxa"/>
            <w:vAlign w:val="center"/>
          </w:tcPr>
          <w:p w14:paraId="1C2428A7" w14:textId="776CFF13" w:rsidR="0039127C" w:rsidRPr="0039127C" w:rsidRDefault="0039127C" w:rsidP="0039127C">
            <w:pPr>
              <w:spacing w:line="360" w:lineRule="auto"/>
              <w:jc w:val="left"/>
              <w:rPr>
                <w:szCs w:val="21"/>
              </w:rPr>
            </w:pPr>
            <w:r w:rsidRPr="0039127C">
              <w:rPr>
                <w:rFonts w:hint="eastAsia"/>
                <w:szCs w:val="21"/>
              </w:rPr>
              <w:t>★</w:t>
            </w:r>
            <w:r>
              <w:rPr>
                <w:szCs w:val="21"/>
              </w:rPr>
              <w:t>1.</w:t>
            </w:r>
            <w:r w:rsidRPr="0039127C">
              <w:rPr>
                <w:szCs w:val="21"/>
              </w:rPr>
              <w:t>1</w:t>
            </w:r>
            <w:r>
              <w:rPr>
                <w:rFonts w:hint="eastAsia"/>
                <w:szCs w:val="21"/>
              </w:rPr>
              <w:t xml:space="preserve"> </w:t>
            </w:r>
            <w:r w:rsidRPr="0039127C">
              <w:rPr>
                <w:rFonts w:hint="eastAsia"/>
                <w:szCs w:val="21"/>
              </w:rPr>
              <w:t>同机可进行</w:t>
            </w:r>
            <w:r w:rsidRPr="0039127C">
              <w:rPr>
                <w:rFonts w:hint="eastAsia"/>
                <w:szCs w:val="21"/>
              </w:rPr>
              <w:t>45</w:t>
            </w:r>
            <w:r w:rsidRPr="0039127C">
              <w:rPr>
                <w:rFonts w:hint="eastAsia"/>
                <w:szCs w:val="21"/>
              </w:rPr>
              <w:t>度金丝和铝丝压焊，</w:t>
            </w:r>
            <w:r w:rsidRPr="0039127C">
              <w:rPr>
                <w:rFonts w:hint="eastAsia"/>
                <w:szCs w:val="21"/>
              </w:rPr>
              <w:t>90</w:t>
            </w:r>
            <w:r w:rsidRPr="0039127C">
              <w:rPr>
                <w:rFonts w:hint="eastAsia"/>
                <w:szCs w:val="21"/>
              </w:rPr>
              <w:t>度金丝和铝丝压焊和金带的引线键合。</w:t>
            </w:r>
          </w:p>
        </w:tc>
      </w:tr>
      <w:tr w:rsidR="0039127C" w:rsidRPr="00EA2F45" w14:paraId="575D2B68" w14:textId="77777777" w:rsidTr="0039127C">
        <w:trPr>
          <w:trHeight w:val="450"/>
        </w:trPr>
        <w:tc>
          <w:tcPr>
            <w:tcW w:w="900" w:type="dxa"/>
            <w:vMerge/>
            <w:vAlign w:val="center"/>
          </w:tcPr>
          <w:p w14:paraId="37FA2151" w14:textId="77777777" w:rsidR="0039127C" w:rsidRPr="00EA2F45" w:rsidRDefault="0039127C" w:rsidP="0039127C">
            <w:pPr>
              <w:jc w:val="center"/>
              <w:rPr>
                <w:b/>
                <w:szCs w:val="21"/>
              </w:rPr>
            </w:pPr>
          </w:p>
        </w:tc>
        <w:tc>
          <w:tcPr>
            <w:tcW w:w="1980" w:type="dxa"/>
            <w:vMerge/>
            <w:vAlign w:val="center"/>
          </w:tcPr>
          <w:p w14:paraId="11DCDF72" w14:textId="77777777" w:rsidR="0039127C" w:rsidRPr="00EA2F45" w:rsidRDefault="0039127C" w:rsidP="0039127C">
            <w:pPr>
              <w:jc w:val="center"/>
              <w:rPr>
                <w:b/>
                <w:szCs w:val="21"/>
              </w:rPr>
            </w:pPr>
          </w:p>
        </w:tc>
        <w:tc>
          <w:tcPr>
            <w:tcW w:w="5580" w:type="dxa"/>
            <w:vAlign w:val="center"/>
          </w:tcPr>
          <w:p w14:paraId="6174C2AC" w14:textId="07556980" w:rsidR="0039127C" w:rsidRPr="0039127C" w:rsidRDefault="0039127C" w:rsidP="0039127C">
            <w:pPr>
              <w:spacing w:line="360" w:lineRule="auto"/>
              <w:jc w:val="left"/>
              <w:rPr>
                <w:szCs w:val="21"/>
              </w:rPr>
            </w:pPr>
            <w:r w:rsidRPr="0039127C">
              <w:rPr>
                <w:szCs w:val="21"/>
              </w:rPr>
              <w:t>1.2</w:t>
            </w:r>
            <w:r>
              <w:rPr>
                <w:rFonts w:hint="eastAsia"/>
                <w:szCs w:val="21"/>
              </w:rPr>
              <w:t xml:space="preserve"> </w:t>
            </w:r>
            <w:r w:rsidRPr="0039127C">
              <w:rPr>
                <w:rFonts w:hint="eastAsia"/>
                <w:szCs w:val="21"/>
              </w:rPr>
              <w:t>键合</w:t>
            </w:r>
            <w:r w:rsidRPr="0039127C">
              <w:rPr>
                <w:szCs w:val="21"/>
              </w:rPr>
              <w:t>线径范围</w:t>
            </w:r>
            <w:r w:rsidRPr="0039127C">
              <w:rPr>
                <w:rFonts w:hint="eastAsia"/>
                <w:szCs w:val="21"/>
              </w:rPr>
              <w:t>包含</w:t>
            </w:r>
            <w:r w:rsidRPr="0039127C">
              <w:rPr>
                <w:szCs w:val="21"/>
              </w:rPr>
              <w:t>18-75</w:t>
            </w:r>
            <w:r w:rsidRPr="0039127C">
              <w:rPr>
                <w:szCs w:val="21"/>
              </w:rPr>
              <w:t>微米</w:t>
            </w:r>
            <w:r w:rsidRPr="0039127C">
              <w:rPr>
                <w:rFonts w:hint="eastAsia"/>
                <w:szCs w:val="21"/>
              </w:rPr>
              <w:t>，键合带范围包含</w:t>
            </w:r>
            <w:r w:rsidRPr="0039127C">
              <w:rPr>
                <w:szCs w:val="21"/>
              </w:rPr>
              <w:t>25x250</w:t>
            </w:r>
            <w:r w:rsidRPr="0039127C">
              <w:rPr>
                <w:szCs w:val="21"/>
              </w:rPr>
              <w:t>微米</w:t>
            </w:r>
            <w:r>
              <w:rPr>
                <w:rFonts w:hint="eastAsia"/>
                <w:szCs w:val="21"/>
              </w:rPr>
              <w:t>。</w:t>
            </w:r>
          </w:p>
        </w:tc>
      </w:tr>
      <w:tr w:rsidR="0039127C" w:rsidRPr="00EA2F45" w14:paraId="0C0E0198" w14:textId="77777777" w:rsidTr="0039127C">
        <w:trPr>
          <w:trHeight w:val="450"/>
        </w:trPr>
        <w:tc>
          <w:tcPr>
            <w:tcW w:w="900" w:type="dxa"/>
            <w:vMerge/>
            <w:vAlign w:val="center"/>
          </w:tcPr>
          <w:p w14:paraId="2C571657" w14:textId="77777777" w:rsidR="0039127C" w:rsidRPr="00EA2F45" w:rsidRDefault="0039127C" w:rsidP="0039127C">
            <w:pPr>
              <w:jc w:val="center"/>
              <w:rPr>
                <w:b/>
                <w:szCs w:val="21"/>
              </w:rPr>
            </w:pPr>
          </w:p>
        </w:tc>
        <w:tc>
          <w:tcPr>
            <w:tcW w:w="1980" w:type="dxa"/>
            <w:vMerge/>
            <w:vAlign w:val="center"/>
          </w:tcPr>
          <w:p w14:paraId="2400CE1D" w14:textId="77777777" w:rsidR="0039127C" w:rsidRPr="00EA2F45" w:rsidRDefault="0039127C" w:rsidP="0039127C">
            <w:pPr>
              <w:jc w:val="center"/>
              <w:rPr>
                <w:b/>
                <w:szCs w:val="21"/>
              </w:rPr>
            </w:pPr>
          </w:p>
        </w:tc>
        <w:tc>
          <w:tcPr>
            <w:tcW w:w="5580" w:type="dxa"/>
            <w:vAlign w:val="center"/>
          </w:tcPr>
          <w:p w14:paraId="4DF00574" w14:textId="72BD0F4A" w:rsidR="0039127C" w:rsidRPr="0039127C" w:rsidRDefault="0039127C" w:rsidP="0039127C">
            <w:pPr>
              <w:jc w:val="left"/>
              <w:rPr>
                <w:szCs w:val="21"/>
              </w:rPr>
            </w:pPr>
            <w:r w:rsidRPr="0039127C">
              <w:rPr>
                <w:szCs w:val="21"/>
              </w:rPr>
              <w:t>1.3</w:t>
            </w:r>
            <w:r>
              <w:rPr>
                <w:rFonts w:hint="eastAsia"/>
                <w:szCs w:val="21"/>
              </w:rPr>
              <w:t xml:space="preserve"> </w:t>
            </w:r>
            <w:r w:rsidRPr="0039127C">
              <w:rPr>
                <w:rFonts w:hint="eastAsia"/>
                <w:szCs w:val="21"/>
              </w:rPr>
              <w:t>整机具有</w:t>
            </w:r>
            <w:r w:rsidRPr="0039127C">
              <w:rPr>
                <w:rFonts w:hint="eastAsia"/>
                <w:szCs w:val="21"/>
              </w:rPr>
              <w:t>E</w:t>
            </w:r>
            <w:r w:rsidRPr="0039127C">
              <w:rPr>
                <w:szCs w:val="21"/>
              </w:rPr>
              <w:t>SD</w:t>
            </w:r>
            <w:r w:rsidRPr="0039127C">
              <w:rPr>
                <w:rFonts w:hint="eastAsia"/>
                <w:szCs w:val="21"/>
              </w:rPr>
              <w:t>静电防护功能</w:t>
            </w:r>
            <w:r>
              <w:rPr>
                <w:rFonts w:hint="eastAsia"/>
                <w:szCs w:val="21"/>
              </w:rPr>
              <w:t>。</w:t>
            </w:r>
          </w:p>
        </w:tc>
      </w:tr>
      <w:tr w:rsidR="0039127C" w:rsidRPr="00EA2F45" w14:paraId="68C89398" w14:textId="77777777" w:rsidTr="0039127C">
        <w:trPr>
          <w:trHeight w:val="510"/>
        </w:trPr>
        <w:tc>
          <w:tcPr>
            <w:tcW w:w="900" w:type="dxa"/>
            <w:vMerge/>
            <w:vAlign w:val="center"/>
          </w:tcPr>
          <w:p w14:paraId="105FDE84" w14:textId="77777777" w:rsidR="0039127C" w:rsidRPr="00EA2F45" w:rsidRDefault="0039127C" w:rsidP="0039127C">
            <w:pPr>
              <w:jc w:val="center"/>
              <w:rPr>
                <w:b/>
                <w:szCs w:val="21"/>
              </w:rPr>
            </w:pPr>
          </w:p>
        </w:tc>
        <w:tc>
          <w:tcPr>
            <w:tcW w:w="1980" w:type="dxa"/>
            <w:vMerge/>
            <w:vAlign w:val="center"/>
          </w:tcPr>
          <w:p w14:paraId="48E82D91" w14:textId="77777777" w:rsidR="0039127C" w:rsidRPr="00EA2F45" w:rsidRDefault="0039127C" w:rsidP="0039127C">
            <w:pPr>
              <w:jc w:val="center"/>
              <w:rPr>
                <w:b/>
                <w:szCs w:val="21"/>
              </w:rPr>
            </w:pPr>
          </w:p>
        </w:tc>
        <w:tc>
          <w:tcPr>
            <w:tcW w:w="5580" w:type="dxa"/>
            <w:vAlign w:val="center"/>
          </w:tcPr>
          <w:p w14:paraId="54660487" w14:textId="3FDA5FF8" w:rsidR="0039127C" w:rsidRPr="0039127C" w:rsidRDefault="0039127C" w:rsidP="0039127C">
            <w:pPr>
              <w:jc w:val="left"/>
              <w:rPr>
                <w:szCs w:val="21"/>
              </w:rPr>
            </w:pPr>
            <w:r w:rsidRPr="0039127C">
              <w:rPr>
                <w:szCs w:val="21"/>
              </w:rPr>
              <w:t>1.</w:t>
            </w:r>
            <w:r w:rsidRPr="0039127C">
              <w:rPr>
                <w:rFonts w:hint="eastAsia"/>
                <w:szCs w:val="21"/>
              </w:rPr>
              <w:t>4</w:t>
            </w:r>
            <w:r>
              <w:rPr>
                <w:rFonts w:hint="eastAsia"/>
                <w:szCs w:val="21"/>
              </w:rPr>
              <w:t xml:space="preserve"> </w:t>
            </w:r>
            <w:r w:rsidRPr="0039127C">
              <w:rPr>
                <w:rFonts w:hint="eastAsia"/>
                <w:szCs w:val="21"/>
              </w:rPr>
              <w:t>具有双力键合力控制。</w:t>
            </w:r>
          </w:p>
        </w:tc>
      </w:tr>
      <w:tr w:rsidR="0039127C" w:rsidRPr="00EA2F45" w14:paraId="4C374AF9" w14:textId="77777777" w:rsidTr="0039127C">
        <w:trPr>
          <w:trHeight w:val="510"/>
        </w:trPr>
        <w:tc>
          <w:tcPr>
            <w:tcW w:w="900" w:type="dxa"/>
            <w:vMerge/>
            <w:vAlign w:val="center"/>
          </w:tcPr>
          <w:p w14:paraId="71D32547" w14:textId="77777777" w:rsidR="0039127C" w:rsidRPr="00EA2F45" w:rsidRDefault="0039127C" w:rsidP="0039127C">
            <w:pPr>
              <w:jc w:val="center"/>
              <w:rPr>
                <w:b/>
                <w:szCs w:val="21"/>
              </w:rPr>
            </w:pPr>
          </w:p>
        </w:tc>
        <w:tc>
          <w:tcPr>
            <w:tcW w:w="1980" w:type="dxa"/>
            <w:vMerge/>
            <w:vAlign w:val="center"/>
          </w:tcPr>
          <w:p w14:paraId="4C4A06AF" w14:textId="77777777" w:rsidR="0039127C" w:rsidRPr="00EA2F45" w:rsidRDefault="0039127C" w:rsidP="0039127C">
            <w:pPr>
              <w:jc w:val="center"/>
              <w:rPr>
                <w:b/>
                <w:szCs w:val="21"/>
              </w:rPr>
            </w:pPr>
          </w:p>
        </w:tc>
        <w:tc>
          <w:tcPr>
            <w:tcW w:w="5580" w:type="dxa"/>
            <w:vAlign w:val="center"/>
          </w:tcPr>
          <w:p w14:paraId="4EEF4502" w14:textId="232EDE77" w:rsidR="0039127C" w:rsidRPr="0039127C" w:rsidRDefault="0039127C" w:rsidP="0039127C">
            <w:pPr>
              <w:jc w:val="left"/>
              <w:rPr>
                <w:szCs w:val="21"/>
              </w:rPr>
            </w:pPr>
            <w:r w:rsidRPr="0039127C">
              <w:rPr>
                <w:szCs w:val="21"/>
              </w:rPr>
              <w:t>1.5</w:t>
            </w:r>
            <w:r>
              <w:rPr>
                <w:szCs w:val="21"/>
              </w:rPr>
              <w:t xml:space="preserve"> </w:t>
            </w:r>
            <w:r w:rsidRPr="0039127C">
              <w:rPr>
                <w:rFonts w:hint="eastAsia"/>
                <w:szCs w:val="21"/>
              </w:rPr>
              <w:t>具有自动送线装置。</w:t>
            </w:r>
          </w:p>
        </w:tc>
      </w:tr>
      <w:tr w:rsidR="0039127C" w:rsidRPr="00EA2F45" w14:paraId="181DF609" w14:textId="77777777" w:rsidTr="0039127C">
        <w:trPr>
          <w:trHeight w:val="510"/>
        </w:trPr>
        <w:tc>
          <w:tcPr>
            <w:tcW w:w="900" w:type="dxa"/>
            <w:vMerge/>
            <w:vAlign w:val="center"/>
          </w:tcPr>
          <w:p w14:paraId="004405DB" w14:textId="77777777" w:rsidR="0039127C" w:rsidRPr="00EA2F45" w:rsidRDefault="0039127C" w:rsidP="0039127C">
            <w:pPr>
              <w:jc w:val="center"/>
              <w:rPr>
                <w:b/>
                <w:szCs w:val="21"/>
              </w:rPr>
            </w:pPr>
          </w:p>
        </w:tc>
        <w:tc>
          <w:tcPr>
            <w:tcW w:w="1980" w:type="dxa"/>
            <w:vMerge/>
            <w:vAlign w:val="center"/>
          </w:tcPr>
          <w:p w14:paraId="4CA15C67" w14:textId="77777777" w:rsidR="0039127C" w:rsidRPr="00EA2F45" w:rsidRDefault="0039127C" w:rsidP="0039127C">
            <w:pPr>
              <w:jc w:val="center"/>
              <w:rPr>
                <w:b/>
                <w:szCs w:val="21"/>
              </w:rPr>
            </w:pPr>
          </w:p>
        </w:tc>
        <w:tc>
          <w:tcPr>
            <w:tcW w:w="5580" w:type="dxa"/>
            <w:vAlign w:val="center"/>
          </w:tcPr>
          <w:p w14:paraId="6562BDF3" w14:textId="393EA2D0" w:rsidR="0039127C" w:rsidRPr="0039127C" w:rsidRDefault="0039127C" w:rsidP="006C4771">
            <w:pPr>
              <w:adjustRightInd w:val="0"/>
              <w:snapToGrid w:val="0"/>
              <w:jc w:val="left"/>
              <w:rPr>
                <w:szCs w:val="21"/>
              </w:rPr>
            </w:pPr>
            <w:r w:rsidRPr="0039127C">
              <w:rPr>
                <w:szCs w:val="21"/>
              </w:rPr>
              <w:t>1.6</w:t>
            </w:r>
            <w:r>
              <w:rPr>
                <w:rFonts w:hint="eastAsia"/>
                <w:szCs w:val="21"/>
              </w:rPr>
              <w:t xml:space="preserve"> </w:t>
            </w:r>
            <w:r w:rsidRPr="0039127C">
              <w:rPr>
                <w:rFonts w:hint="eastAsia"/>
                <w:szCs w:val="21"/>
              </w:rPr>
              <w:t>直传动马达，可编程。</w:t>
            </w:r>
          </w:p>
        </w:tc>
      </w:tr>
      <w:tr w:rsidR="0039127C" w:rsidRPr="00EA2F45" w14:paraId="72AE1319" w14:textId="77777777" w:rsidTr="0039127C">
        <w:trPr>
          <w:trHeight w:val="510"/>
        </w:trPr>
        <w:tc>
          <w:tcPr>
            <w:tcW w:w="900" w:type="dxa"/>
            <w:vMerge/>
            <w:vAlign w:val="center"/>
          </w:tcPr>
          <w:p w14:paraId="50747A2E" w14:textId="77777777" w:rsidR="0039127C" w:rsidRPr="00EA2F45" w:rsidRDefault="0039127C" w:rsidP="0039127C">
            <w:pPr>
              <w:jc w:val="center"/>
              <w:rPr>
                <w:b/>
                <w:szCs w:val="21"/>
              </w:rPr>
            </w:pPr>
          </w:p>
        </w:tc>
        <w:tc>
          <w:tcPr>
            <w:tcW w:w="1980" w:type="dxa"/>
            <w:vMerge/>
            <w:vAlign w:val="center"/>
          </w:tcPr>
          <w:p w14:paraId="1F80186B" w14:textId="77777777" w:rsidR="0039127C" w:rsidRPr="00EA2F45" w:rsidRDefault="0039127C" w:rsidP="0039127C">
            <w:pPr>
              <w:jc w:val="center"/>
              <w:rPr>
                <w:b/>
                <w:szCs w:val="21"/>
              </w:rPr>
            </w:pPr>
          </w:p>
        </w:tc>
        <w:tc>
          <w:tcPr>
            <w:tcW w:w="5580" w:type="dxa"/>
            <w:vAlign w:val="center"/>
          </w:tcPr>
          <w:p w14:paraId="10359552" w14:textId="1A5E2A60" w:rsidR="0039127C" w:rsidRPr="0039127C" w:rsidRDefault="0039127C" w:rsidP="0039127C">
            <w:pPr>
              <w:adjustRightInd w:val="0"/>
              <w:snapToGrid w:val="0"/>
              <w:jc w:val="left"/>
              <w:rPr>
                <w:szCs w:val="21"/>
              </w:rPr>
            </w:pPr>
            <w:r w:rsidRPr="0039127C">
              <w:rPr>
                <w:szCs w:val="21"/>
              </w:rPr>
              <w:t>1.7</w:t>
            </w:r>
            <w:r>
              <w:rPr>
                <w:rFonts w:hint="eastAsia"/>
                <w:szCs w:val="21"/>
              </w:rPr>
              <w:t xml:space="preserve"> </w:t>
            </w:r>
            <w:r w:rsidRPr="0039127C">
              <w:rPr>
                <w:rFonts w:hint="eastAsia"/>
                <w:szCs w:val="21"/>
              </w:rPr>
              <w:t>具备软着陆功能，防止损坏易损器件。</w:t>
            </w:r>
          </w:p>
        </w:tc>
      </w:tr>
      <w:tr w:rsidR="0039127C" w:rsidRPr="00EA2F45" w14:paraId="2BD17020" w14:textId="77777777" w:rsidTr="0039127C">
        <w:trPr>
          <w:trHeight w:val="510"/>
        </w:trPr>
        <w:tc>
          <w:tcPr>
            <w:tcW w:w="900" w:type="dxa"/>
            <w:vMerge/>
            <w:vAlign w:val="center"/>
          </w:tcPr>
          <w:p w14:paraId="1B1F9BA6" w14:textId="77777777" w:rsidR="0039127C" w:rsidRPr="00EA2F45" w:rsidRDefault="0039127C" w:rsidP="0039127C">
            <w:pPr>
              <w:jc w:val="center"/>
              <w:rPr>
                <w:b/>
                <w:szCs w:val="21"/>
              </w:rPr>
            </w:pPr>
          </w:p>
        </w:tc>
        <w:tc>
          <w:tcPr>
            <w:tcW w:w="1980" w:type="dxa"/>
            <w:vMerge/>
            <w:vAlign w:val="center"/>
          </w:tcPr>
          <w:p w14:paraId="26A2E2A2" w14:textId="77777777" w:rsidR="0039127C" w:rsidRPr="00EA2F45" w:rsidRDefault="0039127C" w:rsidP="0039127C">
            <w:pPr>
              <w:jc w:val="center"/>
              <w:rPr>
                <w:b/>
                <w:szCs w:val="21"/>
              </w:rPr>
            </w:pPr>
          </w:p>
        </w:tc>
        <w:tc>
          <w:tcPr>
            <w:tcW w:w="5580" w:type="dxa"/>
            <w:vAlign w:val="center"/>
          </w:tcPr>
          <w:p w14:paraId="51DD2496" w14:textId="12291260" w:rsidR="0039127C" w:rsidRPr="0039127C" w:rsidRDefault="0039127C" w:rsidP="006C4771">
            <w:pPr>
              <w:adjustRightInd w:val="0"/>
              <w:snapToGrid w:val="0"/>
              <w:spacing w:line="360" w:lineRule="auto"/>
              <w:jc w:val="left"/>
              <w:rPr>
                <w:szCs w:val="21"/>
              </w:rPr>
            </w:pPr>
            <w:r w:rsidRPr="0039127C">
              <w:rPr>
                <w:rFonts w:hint="eastAsia"/>
                <w:szCs w:val="21"/>
              </w:rPr>
              <w:t>★</w:t>
            </w:r>
            <w:r w:rsidRPr="0039127C">
              <w:rPr>
                <w:szCs w:val="21"/>
              </w:rPr>
              <w:t>1.8</w:t>
            </w:r>
            <w:r w:rsidRPr="0039127C">
              <w:rPr>
                <w:rFonts w:hint="eastAsia"/>
                <w:szCs w:val="21"/>
              </w:rPr>
              <w:t>单手操作，至少具备</w:t>
            </w:r>
            <w:r w:rsidRPr="0039127C">
              <w:rPr>
                <w:rFonts w:hint="eastAsia"/>
                <w:szCs w:val="21"/>
              </w:rPr>
              <w:t>1</w:t>
            </w:r>
            <w:r w:rsidRPr="0039127C">
              <w:rPr>
                <w:rFonts w:hint="eastAsia"/>
                <w:szCs w:val="21"/>
              </w:rPr>
              <w:t>：</w:t>
            </w:r>
            <w:r w:rsidRPr="0039127C">
              <w:rPr>
                <w:rFonts w:hint="eastAsia"/>
                <w:szCs w:val="21"/>
              </w:rPr>
              <w:t>8</w:t>
            </w:r>
            <w:r w:rsidRPr="0039127C">
              <w:rPr>
                <w:szCs w:val="21"/>
              </w:rPr>
              <w:t xml:space="preserve"> XYZ</w:t>
            </w:r>
            <w:r w:rsidRPr="0039127C">
              <w:rPr>
                <w:rFonts w:hint="eastAsia"/>
                <w:szCs w:val="21"/>
              </w:rPr>
              <w:t>操纵杆。</w:t>
            </w:r>
          </w:p>
        </w:tc>
      </w:tr>
      <w:tr w:rsidR="0039127C" w:rsidRPr="00EA2F45" w14:paraId="05BC2D79" w14:textId="77777777" w:rsidTr="0039127C">
        <w:trPr>
          <w:trHeight w:val="510"/>
        </w:trPr>
        <w:tc>
          <w:tcPr>
            <w:tcW w:w="900" w:type="dxa"/>
            <w:vMerge/>
            <w:vAlign w:val="center"/>
          </w:tcPr>
          <w:p w14:paraId="1CC7491A" w14:textId="77777777" w:rsidR="0039127C" w:rsidRPr="00EA2F45" w:rsidRDefault="0039127C" w:rsidP="0039127C">
            <w:pPr>
              <w:jc w:val="center"/>
              <w:rPr>
                <w:b/>
                <w:szCs w:val="21"/>
              </w:rPr>
            </w:pPr>
          </w:p>
        </w:tc>
        <w:tc>
          <w:tcPr>
            <w:tcW w:w="1980" w:type="dxa"/>
            <w:vMerge/>
            <w:vAlign w:val="center"/>
          </w:tcPr>
          <w:p w14:paraId="244C3D3E" w14:textId="77777777" w:rsidR="0039127C" w:rsidRPr="00EA2F45" w:rsidRDefault="0039127C" w:rsidP="0039127C">
            <w:pPr>
              <w:jc w:val="center"/>
              <w:rPr>
                <w:b/>
                <w:szCs w:val="21"/>
              </w:rPr>
            </w:pPr>
          </w:p>
        </w:tc>
        <w:tc>
          <w:tcPr>
            <w:tcW w:w="5580" w:type="dxa"/>
            <w:vAlign w:val="center"/>
          </w:tcPr>
          <w:p w14:paraId="1BD6425A" w14:textId="3D68DC08" w:rsidR="0039127C" w:rsidRPr="0039127C" w:rsidRDefault="0039127C" w:rsidP="0039127C">
            <w:pPr>
              <w:adjustRightInd w:val="0"/>
              <w:snapToGrid w:val="0"/>
              <w:spacing w:line="360" w:lineRule="auto"/>
              <w:jc w:val="left"/>
              <w:rPr>
                <w:szCs w:val="21"/>
              </w:rPr>
            </w:pPr>
            <w:r w:rsidRPr="0039127C">
              <w:rPr>
                <w:szCs w:val="21"/>
              </w:rPr>
              <w:t>1.9</w:t>
            </w:r>
            <w:r>
              <w:rPr>
                <w:rFonts w:hint="eastAsia"/>
                <w:szCs w:val="21"/>
              </w:rPr>
              <w:t xml:space="preserve"> </w:t>
            </w:r>
            <w:r w:rsidRPr="0039127C">
              <w:rPr>
                <w:rFonts w:hint="eastAsia"/>
                <w:szCs w:val="21"/>
              </w:rPr>
              <w:t>具有自动送线和尾丝长度控制能力，并且可编程设</w:t>
            </w:r>
            <w:r w:rsidRPr="0039127C">
              <w:rPr>
                <w:rFonts w:hint="eastAsia"/>
                <w:szCs w:val="21"/>
              </w:rPr>
              <w:lastRenderedPageBreak/>
              <w:t>定。</w:t>
            </w:r>
          </w:p>
        </w:tc>
      </w:tr>
      <w:tr w:rsidR="0039127C" w:rsidRPr="00EA2F45" w14:paraId="230F74DC" w14:textId="77777777" w:rsidTr="0039127C">
        <w:trPr>
          <w:trHeight w:val="510"/>
        </w:trPr>
        <w:tc>
          <w:tcPr>
            <w:tcW w:w="900" w:type="dxa"/>
            <w:vMerge/>
            <w:vAlign w:val="center"/>
          </w:tcPr>
          <w:p w14:paraId="1F2925F8" w14:textId="77777777" w:rsidR="0039127C" w:rsidRPr="00EA2F45" w:rsidRDefault="0039127C" w:rsidP="0039127C">
            <w:pPr>
              <w:jc w:val="center"/>
              <w:rPr>
                <w:b/>
                <w:szCs w:val="21"/>
              </w:rPr>
            </w:pPr>
          </w:p>
        </w:tc>
        <w:tc>
          <w:tcPr>
            <w:tcW w:w="1980" w:type="dxa"/>
            <w:vMerge/>
            <w:vAlign w:val="center"/>
          </w:tcPr>
          <w:p w14:paraId="08A2589D" w14:textId="77777777" w:rsidR="0039127C" w:rsidRPr="00EA2F45" w:rsidRDefault="0039127C" w:rsidP="0039127C">
            <w:pPr>
              <w:jc w:val="center"/>
              <w:rPr>
                <w:b/>
                <w:szCs w:val="21"/>
              </w:rPr>
            </w:pPr>
          </w:p>
        </w:tc>
        <w:tc>
          <w:tcPr>
            <w:tcW w:w="5580" w:type="dxa"/>
            <w:vAlign w:val="center"/>
          </w:tcPr>
          <w:p w14:paraId="572E3761" w14:textId="49FD925F" w:rsidR="0039127C" w:rsidRPr="0039127C" w:rsidRDefault="0039127C" w:rsidP="0039127C">
            <w:pPr>
              <w:adjustRightInd w:val="0"/>
              <w:snapToGrid w:val="0"/>
              <w:spacing w:line="360" w:lineRule="auto"/>
              <w:jc w:val="left"/>
              <w:rPr>
                <w:szCs w:val="21"/>
              </w:rPr>
            </w:pPr>
            <w:r w:rsidRPr="0039127C">
              <w:rPr>
                <w:szCs w:val="21"/>
              </w:rPr>
              <w:t>1.10</w:t>
            </w:r>
            <w:r>
              <w:rPr>
                <w:rFonts w:hint="eastAsia"/>
                <w:szCs w:val="21"/>
              </w:rPr>
              <w:t xml:space="preserve"> </w:t>
            </w:r>
            <w:r w:rsidRPr="0039127C">
              <w:rPr>
                <w:rFonts w:hint="eastAsia"/>
                <w:szCs w:val="21"/>
              </w:rPr>
              <w:t>压力调节范围包含</w:t>
            </w:r>
            <w:r w:rsidRPr="0039127C">
              <w:rPr>
                <w:rFonts w:hint="eastAsia"/>
                <w:szCs w:val="21"/>
              </w:rPr>
              <w:t>10-</w:t>
            </w:r>
            <w:r w:rsidRPr="0039127C">
              <w:rPr>
                <w:szCs w:val="21"/>
              </w:rPr>
              <w:t>1</w:t>
            </w:r>
            <w:r w:rsidRPr="0039127C">
              <w:rPr>
                <w:rFonts w:hint="eastAsia"/>
                <w:szCs w:val="21"/>
              </w:rPr>
              <w:t>50g</w:t>
            </w:r>
            <w:r w:rsidRPr="0039127C">
              <w:rPr>
                <w:rFonts w:hint="eastAsia"/>
                <w:szCs w:val="21"/>
              </w:rPr>
              <w:t>。</w:t>
            </w:r>
          </w:p>
        </w:tc>
      </w:tr>
      <w:tr w:rsidR="0039127C" w:rsidRPr="00EA2F45" w14:paraId="1AB43128" w14:textId="77777777" w:rsidTr="0039127C">
        <w:trPr>
          <w:trHeight w:val="510"/>
        </w:trPr>
        <w:tc>
          <w:tcPr>
            <w:tcW w:w="900" w:type="dxa"/>
            <w:vMerge/>
            <w:vAlign w:val="center"/>
          </w:tcPr>
          <w:p w14:paraId="2302CFA0" w14:textId="77777777" w:rsidR="0039127C" w:rsidRPr="00EA2F45" w:rsidRDefault="0039127C" w:rsidP="0039127C">
            <w:pPr>
              <w:jc w:val="center"/>
              <w:rPr>
                <w:b/>
                <w:szCs w:val="21"/>
              </w:rPr>
            </w:pPr>
          </w:p>
        </w:tc>
        <w:tc>
          <w:tcPr>
            <w:tcW w:w="1980" w:type="dxa"/>
            <w:vMerge/>
            <w:vAlign w:val="center"/>
          </w:tcPr>
          <w:p w14:paraId="3DE3ED57" w14:textId="77777777" w:rsidR="0039127C" w:rsidRPr="00EA2F45" w:rsidRDefault="0039127C" w:rsidP="0039127C">
            <w:pPr>
              <w:jc w:val="center"/>
              <w:rPr>
                <w:b/>
                <w:szCs w:val="21"/>
              </w:rPr>
            </w:pPr>
          </w:p>
        </w:tc>
        <w:tc>
          <w:tcPr>
            <w:tcW w:w="5580" w:type="dxa"/>
            <w:vAlign w:val="center"/>
          </w:tcPr>
          <w:p w14:paraId="7A39E933" w14:textId="32848079" w:rsidR="0039127C" w:rsidRPr="0039127C" w:rsidRDefault="0039127C" w:rsidP="0039127C">
            <w:pPr>
              <w:adjustRightInd w:val="0"/>
              <w:snapToGrid w:val="0"/>
              <w:spacing w:line="360" w:lineRule="auto"/>
              <w:jc w:val="left"/>
              <w:rPr>
                <w:szCs w:val="21"/>
              </w:rPr>
            </w:pPr>
            <w:r w:rsidRPr="0039127C">
              <w:rPr>
                <w:szCs w:val="21"/>
              </w:rPr>
              <w:t>1.</w:t>
            </w:r>
            <w:r w:rsidRPr="0039127C">
              <w:rPr>
                <w:rFonts w:hint="eastAsia"/>
                <w:szCs w:val="21"/>
              </w:rPr>
              <w:t>1</w:t>
            </w:r>
            <w:r w:rsidRPr="0039127C">
              <w:rPr>
                <w:szCs w:val="21"/>
              </w:rPr>
              <w:t>1</w:t>
            </w:r>
            <w:r>
              <w:rPr>
                <w:rFonts w:hint="eastAsia"/>
                <w:szCs w:val="21"/>
              </w:rPr>
              <w:t xml:space="preserve"> </w:t>
            </w:r>
            <w:r w:rsidRPr="0039127C">
              <w:rPr>
                <w:rFonts w:hint="eastAsia"/>
                <w:szCs w:val="21"/>
              </w:rPr>
              <w:t>搭配体视显微镜，放大倍数不小于</w:t>
            </w:r>
            <w:r w:rsidRPr="0039127C">
              <w:rPr>
                <w:rFonts w:hint="eastAsia"/>
                <w:szCs w:val="21"/>
              </w:rPr>
              <w:t>60</w:t>
            </w:r>
            <w:r w:rsidRPr="0039127C">
              <w:rPr>
                <w:rFonts w:hint="eastAsia"/>
                <w:szCs w:val="21"/>
              </w:rPr>
              <w:t>倍。</w:t>
            </w:r>
          </w:p>
        </w:tc>
      </w:tr>
      <w:tr w:rsidR="0039127C" w:rsidRPr="00EA2F45" w14:paraId="19471C8A" w14:textId="77777777" w:rsidTr="0039127C">
        <w:trPr>
          <w:trHeight w:val="525"/>
        </w:trPr>
        <w:tc>
          <w:tcPr>
            <w:tcW w:w="900" w:type="dxa"/>
            <w:vMerge/>
            <w:vAlign w:val="center"/>
          </w:tcPr>
          <w:p w14:paraId="0DCE871A" w14:textId="77777777" w:rsidR="0039127C" w:rsidRPr="00EA2F45" w:rsidRDefault="0039127C" w:rsidP="0039127C">
            <w:pPr>
              <w:jc w:val="center"/>
              <w:rPr>
                <w:b/>
                <w:szCs w:val="21"/>
              </w:rPr>
            </w:pPr>
          </w:p>
        </w:tc>
        <w:tc>
          <w:tcPr>
            <w:tcW w:w="1980" w:type="dxa"/>
            <w:vMerge/>
            <w:vAlign w:val="center"/>
          </w:tcPr>
          <w:p w14:paraId="4721B36E" w14:textId="77777777" w:rsidR="0039127C" w:rsidRPr="00EA2F45" w:rsidRDefault="0039127C" w:rsidP="0039127C">
            <w:pPr>
              <w:jc w:val="center"/>
              <w:rPr>
                <w:b/>
                <w:szCs w:val="21"/>
              </w:rPr>
            </w:pPr>
          </w:p>
        </w:tc>
        <w:tc>
          <w:tcPr>
            <w:tcW w:w="5580" w:type="dxa"/>
            <w:vAlign w:val="center"/>
          </w:tcPr>
          <w:p w14:paraId="72ED6BA2" w14:textId="38289127" w:rsidR="0039127C" w:rsidRPr="0039127C" w:rsidRDefault="0039127C" w:rsidP="0039127C">
            <w:pPr>
              <w:jc w:val="left"/>
              <w:rPr>
                <w:szCs w:val="21"/>
              </w:rPr>
            </w:pPr>
            <w:r w:rsidRPr="0039127C">
              <w:rPr>
                <w:rFonts w:hint="eastAsia"/>
                <w:szCs w:val="21"/>
              </w:rPr>
              <w:t>★</w:t>
            </w:r>
            <w:r w:rsidRPr="0039127C">
              <w:rPr>
                <w:szCs w:val="21"/>
              </w:rPr>
              <w:t>1.</w:t>
            </w:r>
            <w:r w:rsidRPr="0039127C">
              <w:rPr>
                <w:rFonts w:hint="eastAsia"/>
                <w:szCs w:val="21"/>
              </w:rPr>
              <w:t>1</w:t>
            </w:r>
            <w:r w:rsidRPr="0039127C">
              <w:rPr>
                <w:szCs w:val="21"/>
              </w:rPr>
              <w:t>2</w:t>
            </w:r>
            <w:r>
              <w:rPr>
                <w:rFonts w:hint="eastAsia"/>
                <w:szCs w:val="21"/>
              </w:rPr>
              <w:t xml:space="preserve"> </w:t>
            </w:r>
            <w:r w:rsidRPr="0039127C">
              <w:rPr>
                <w:rFonts w:hint="eastAsia"/>
                <w:szCs w:val="21"/>
              </w:rPr>
              <w:t>线夹须为气动控制，保证键合过程中送丝顺畅。</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B548276" w:rsidR="00815986" w:rsidRPr="00B56B2E" w:rsidRDefault="00815986" w:rsidP="0039127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39127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7D4DFC63" w:rsidR="00815986" w:rsidRPr="00B56B2E" w:rsidRDefault="00815986" w:rsidP="006C4771">
            <w:pPr>
              <w:rPr>
                <w:b/>
              </w:rPr>
            </w:pPr>
            <w:r w:rsidRPr="00B56B2E">
              <w:rPr>
                <w:b/>
              </w:rPr>
              <w:t>（</w:t>
            </w:r>
            <w:r w:rsidR="006C4771">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094261E8"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39127C">
              <w:rPr>
                <w:bCs/>
                <w:szCs w:val="21"/>
                <w:u w:val="single"/>
              </w:rPr>
              <w:t>12</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0C472A89" w:rsidR="003B6FF1" w:rsidRPr="00B56B2E" w:rsidRDefault="003B6FF1" w:rsidP="0039127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39127C">
              <w:rPr>
                <w:bCs/>
                <w:szCs w:val="21"/>
                <w:u w:val="single"/>
              </w:rPr>
              <w:t>12</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E494C8D"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深圳市南山区南海大道</w:t>
            </w:r>
            <w:r w:rsidR="00EA2F45" w:rsidRPr="00B56B2E">
              <w:rPr>
                <w:bCs/>
                <w:szCs w:val="21"/>
              </w:rPr>
              <w:t>3688</w:t>
            </w:r>
            <w:r w:rsidR="00EA2F45" w:rsidRPr="00B56B2E">
              <w:rPr>
                <w:bCs/>
                <w:szCs w:val="21"/>
              </w:rPr>
              <w:t>号深圳大学</w:t>
            </w:r>
            <w:r w:rsidR="0039127C" w:rsidRPr="0039127C">
              <w:rPr>
                <w:rFonts w:hint="eastAsia"/>
                <w:bCs/>
                <w:szCs w:val="21"/>
              </w:rPr>
              <w:t>沧海校区致腾楼</w:t>
            </w:r>
            <w:r w:rsidR="0039127C" w:rsidRPr="0039127C">
              <w:rPr>
                <w:rFonts w:hint="eastAsia"/>
                <w:bCs/>
                <w:szCs w:val="21"/>
              </w:rPr>
              <w:t>1</w:t>
            </w:r>
            <w:r w:rsidR="0039127C" w:rsidRPr="0039127C">
              <w:rPr>
                <w:rFonts w:hint="eastAsia"/>
                <w:bCs/>
                <w:szCs w:val="21"/>
              </w:rPr>
              <w:t>楼</w:t>
            </w:r>
            <w:r w:rsidR="0039127C" w:rsidRPr="0039127C">
              <w:rPr>
                <w:rFonts w:hint="eastAsia"/>
                <w:bCs/>
                <w:szCs w:val="21"/>
              </w:rPr>
              <w:t>4</w:t>
            </w:r>
            <w:r w:rsidR="0039127C" w:rsidRPr="0039127C">
              <w:rPr>
                <w:rFonts w:hint="eastAsia"/>
                <w:bCs/>
                <w:szCs w:val="21"/>
              </w:rPr>
              <w:t>号电梯旁超净室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B20F7CB" w:rsidR="00BF7BD2" w:rsidRPr="00B56B2E" w:rsidRDefault="00BF7BD2" w:rsidP="006C4771">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sidR="006C4771">
              <w:rPr>
                <w:bCs/>
                <w:szCs w:val="21"/>
                <w:u w:val="single"/>
              </w:rPr>
              <w:t>3</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0D0AA2D4"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lastRenderedPageBreak/>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6345CBBA" w:rsidR="00815986" w:rsidRPr="00B56B2E" w:rsidRDefault="00815986" w:rsidP="0039127C">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Pr="00B56B2E">
              <w:rPr>
                <w:bCs/>
                <w:szCs w:val="21"/>
              </w:rPr>
              <w:t>80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23084EC" w14:textId="77777777" w:rsidR="005F307E" w:rsidRDefault="005F307E"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806"/>
        <w:gridCol w:w="1924"/>
        <w:gridCol w:w="1579"/>
        <w:gridCol w:w="1579"/>
        <w:gridCol w:w="1579"/>
      </w:tblGrid>
      <w:tr w:rsidR="005F307E" w:rsidRPr="00EA2F45" w14:paraId="63768571" w14:textId="059DDEA9" w:rsidTr="0087556E">
        <w:trPr>
          <w:trHeight w:val="470"/>
        </w:trPr>
        <w:tc>
          <w:tcPr>
            <w:tcW w:w="548" w:type="dxa"/>
            <w:vAlign w:val="center"/>
          </w:tcPr>
          <w:p w14:paraId="00558325" w14:textId="77777777" w:rsidR="005F307E" w:rsidRPr="00EA2F45" w:rsidRDefault="005F307E" w:rsidP="005F307E">
            <w:pPr>
              <w:jc w:val="center"/>
              <w:rPr>
                <w:szCs w:val="21"/>
              </w:rPr>
            </w:pPr>
            <w:r w:rsidRPr="00EA2F45">
              <w:rPr>
                <w:szCs w:val="21"/>
              </w:rPr>
              <w:t>序号</w:t>
            </w:r>
          </w:p>
        </w:tc>
        <w:tc>
          <w:tcPr>
            <w:tcW w:w="806" w:type="dxa"/>
            <w:vAlign w:val="center"/>
          </w:tcPr>
          <w:p w14:paraId="6B94C043" w14:textId="77777777" w:rsidR="005F307E" w:rsidRPr="00EA2F45" w:rsidRDefault="005F307E" w:rsidP="005F307E">
            <w:pPr>
              <w:widowControl/>
              <w:jc w:val="center"/>
              <w:rPr>
                <w:szCs w:val="21"/>
              </w:rPr>
            </w:pPr>
            <w:r w:rsidRPr="00EA2F45">
              <w:rPr>
                <w:szCs w:val="21"/>
              </w:rPr>
              <w:t>货物名称</w:t>
            </w:r>
          </w:p>
        </w:tc>
        <w:tc>
          <w:tcPr>
            <w:tcW w:w="1924" w:type="dxa"/>
            <w:vAlign w:val="center"/>
          </w:tcPr>
          <w:p w14:paraId="44A0AF6B" w14:textId="77777777" w:rsidR="005F307E" w:rsidRPr="00EA2F45" w:rsidRDefault="005F307E" w:rsidP="005F307E">
            <w:pPr>
              <w:jc w:val="center"/>
              <w:rPr>
                <w:szCs w:val="21"/>
              </w:rPr>
            </w:pPr>
            <w:r w:rsidRPr="00EA2F45">
              <w:rPr>
                <w:szCs w:val="21"/>
              </w:rPr>
              <w:t>招标技术要求</w:t>
            </w:r>
          </w:p>
        </w:tc>
        <w:tc>
          <w:tcPr>
            <w:tcW w:w="1579" w:type="dxa"/>
            <w:vAlign w:val="center"/>
          </w:tcPr>
          <w:p w14:paraId="40856164" w14:textId="27509365" w:rsidR="005F307E" w:rsidRPr="00EA2F45" w:rsidRDefault="005F307E" w:rsidP="005F307E">
            <w:pPr>
              <w:jc w:val="center"/>
              <w:rPr>
                <w:szCs w:val="21"/>
              </w:rPr>
            </w:pPr>
            <w:r w:rsidRPr="00A31569">
              <w:rPr>
                <w:rFonts w:hint="eastAsia"/>
                <w:szCs w:val="21"/>
              </w:rPr>
              <w:t>投标技术响应</w:t>
            </w:r>
          </w:p>
        </w:tc>
        <w:tc>
          <w:tcPr>
            <w:tcW w:w="1579" w:type="dxa"/>
            <w:vAlign w:val="center"/>
          </w:tcPr>
          <w:p w14:paraId="68A02390" w14:textId="59334ABA" w:rsidR="005F307E" w:rsidRPr="00EA2F45" w:rsidRDefault="005F307E" w:rsidP="005F307E">
            <w:pPr>
              <w:jc w:val="center"/>
              <w:rPr>
                <w:szCs w:val="21"/>
              </w:rPr>
            </w:pPr>
            <w:r w:rsidRPr="00A31569">
              <w:rPr>
                <w:rFonts w:hint="eastAsia"/>
                <w:szCs w:val="21"/>
              </w:rPr>
              <w:t>偏离情况</w:t>
            </w:r>
          </w:p>
        </w:tc>
        <w:tc>
          <w:tcPr>
            <w:tcW w:w="1579" w:type="dxa"/>
            <w:vAlign w:val="center"/>
          </w:tcPr>
          <w:p w14:paraId="1473B8DD" w14:textId="1FC6B4E3" w:rsidR="005F307E" w:rsidRPr="00EA2F45" w:rsidRDefault="005F307E" w:rsidP="005F307E">
            <w:pPr>
              <w:jc w:val="center"/>
              <w:rPr>
                <w:szCs w:val="21"/>
              </w:rPr>
            </w:pPr>
            <w:r w:rsidRPr="00A31569">
              <w:rPr>
                <w:rFonts w:hint="eastAsia"/>
                <w:szCs w:val="21"/>
              </w:rPr>
              <w:t>说明</w:t>
            </w:r>
          </w:p>
        </w:tc>
      </w:tr>
      <w:tr w:rsidR="005F307E" w:rsidRPr="00EA2F45" w14:paraId="0F174DC7" w14:textId="3687A3FE" w:rsidTr="005F307E">
        <w:trPr>
          <w:trHeight w:val="450"/>
        </w:trPr>
        <w:tc>
          <w:tcPr>
            <w:tcW w:w="548" w:type="dxa"/>
            <w:vMerge w:val="restart"/>
            <w:vAlign w:val="center"/>
          </w:tcPr>
          <w:p w14:paraId="54EA3DA1" w14:textId="77777777" w:rsidR="005F307E" w:rsidRPr="00EA2F45" w:rsidRDefault="005F307E" w:rsidP="00A7788F">
            <w:pPr>
              <w:jc w:val="center"/>
              <w:rPr>
                <w:b/>
                <w:szCs w:val="21"/>
              </w:rPr>
            </w:pPr>
            <w:r w:rsidRPr="00EA2F45">
              <w:rPr>
                <w:b/>
                <w:szCs w:val="21"/>
              </w:rPr>
              <w:t>1</w:t>
            </w:r>
          </w:p>
        </w:tc>
        <w:tc>
          <w:tcPr>
            <w:tcW w:w="806" w:type="dxa"/>
            <w:vMerge w:val="restart"/>
            <w:vAlign w:val="center"/>
          </w:tcPr>
          <w:p w14:paraId="394B33D0" w14:textId="77777777" w:rsidR="005F307E" w:rsidRPr="00EA2F45" w:rsidRDefault="005F307E" w:rsidP="00A7788F">
            <w:pPr>
              <w:jc w:val="center"/>
              <w:rPr>
                <w:b/>
                <w:szCs w:val="21"/>
              </w:rPr>
            </w:pPr>
            <w:r>
              <w:rPr>
                <w:b/>
                <w:szCs w:val="21"/>
              </w:rPr>
              <w:t>键合机</w:t>
            </w:r>
          </w:p>
        </w:tc>
        <w:tc>
          <w:tcPr>
            <w:tcW w:w="1924" w:type="dxa"/>
            <w:vAlign w:val="center"/>
          </w:tcPr>
          <w:p w14:paraId="150F82BD" w14:textId="77777777" w:rsidR="005F307E" w:rsidRPr="0039127C" w:rsidRDefault="005F307E" w:rsidP="00A7788F">
            <w:pPr>
              <w:spacing w:line="360" w:lineRule="auto"/>
              <w:jc w:val="left"/>
              <w:rPr>
                <w:szCs w:val="21"/>
              </w:rPr>
            </w:pPr>
            <w:r w:rsidRPr="0039127C">
              <w:rPr>
                <w:rFonts w:hint="eastAsia"/>
                <w:szCs w:val="21"/>
              </w:rPr>
              <w:t>★</w:t>
            </w:r>
            <w:r>
              <w:rPr>
                <w:szCs w:val="21"/>
              </w:rPr>
              <w:t>1.</w:t>
            </w:r>
            <w:r w:rsidRPr="0039127C">
              <w:rPr>
                <w:szCs w:val="21"/>
              </w:rPr>
              <w:t>1</w:t>
            </w:r>
            <w:r>
              <w:rPr>
                <w:rFonts w:hint="eastAsia"/>
                <w:szCs w:val="21"/>
              </w:rPr>
              <w:t xml:space="preserve"> </w:t>
            </w:r>
            <w:r w:rsidRPr="0039127C">
              <w:rPr>
                <w:rFonts w:hint="eastAsia"/>
                <w:szCs w:val="21"/>
              </w:rPr>
              <w:t>同机可进行</w:t>
            </w:r>
            <w:r w:rsidRPr="0039127C">
              <w:rPr>
                <w:rFonts w:hint="eastAsia"/>
                <w:szCs w:val="21"/>
              </w:rPr>
              <w:t>45</w:t>
            </w:r>
            <w:r w:rsidRPr="0039127C">
              <w:rPr>
                <w:rFonts w:hint="eastAsia"/>
                <w:szCs w:val="21"/>
              </w:rPr>
              <w:t>度金丝和铝丝压焊，</w:t>
            </w:r>
            <w:r w:rsidRPr="0039127C">
              <w:rPr>
                <w:rFonts w:hint="eastAsia"/>
                <w:szCs w:val="21"/>
              </w:rPr>
              <w:t>90</w:t>
            </w:r>
            <w:r w:rsidRPr="0039127C">
              <w:rPr>
                <w:rFonts w:hint="eastAsia"/>
                <w:szCs w:val="21"/>
              </w:rPr>
              <w:t>度金丝和铝丝压焊和金带的引线键合。</w:t>
            </w:r>
          </w:p>
        </w:tc>
        <w:tc>
          <w:tcPr>
            <w:tcW w:w="1579" w:type="dxa"/>
          </w:tcPr>
          <w:p w14:paraId="1524F77D" w14:textId="77777777" w:rsidR="005F307E" w:rsidRPr="0039127C" w:rsidRDefault="005F307E" w:rsidP="00A7788F">
            <w:pPr>
              <w:spacing w:line="360" w:lineRule="auto"/>
              <w:jc w:val="left"/>
              <w:rPr>
                <w:rFonts w:hint="eastAsia"/>
                <w:szCs w:val="21"/>
              </w:rPr>
            </w:pPr>
          </w:p>
        </w:tc>
        <w:tc>
          <w:tcPr>
            <w:tcW w:w="1579" w:type="dxa"/>
          </w:tcPr>
          <w:p w14:paraId="13802C8B" w14:textId="57F60B86" w:rsidR="005F307E" w:rsidRPr="0039127C" w:rsidRDefault="005F307E" w:rsidP="00A7788F">
            <w:pPr>
              <w:spacing w:line="360" w:lineRule="auto"/>
              <w:jc w:val="left"/>
              <w:rPr>
                <w:rFonts w:hint="eastAsia"/>
                <w:szCs w:val="21"/>
              </w:rPr>
            </w:pPr>
          </w:p>
        </w:tc>
        <w:tc>
          <w:tcPr>
            <w:tcW w:w="1579" w:type="dxa"/>
          </w:tcPr>
          <w:p w14:paraId="0CAB1979" w14:textId="62813FF9" w:rsidR="005F307E" w:rsidRPr="0039127C" w:rsidRDefault="005F307E" w:rsidP="00A7788F">
            <w:pPr>
              <w:spacing w:line="360" w:lineRule="auto"/>
              <w:jc w:val="left"/>
              <w:rPr>
                <w:rFonts w:hint="eastAsia"/>
                <w:szCs w:val="21"/>
              </w:rPr>
            </w:pPr>
          </w:p>
        </w:tc>
      </w:tr>
      <w:tr w:rsidR="005F307E" w:rsidRPr="00EA2F45" w14:paraId="6156DD6D" w14:textId="1AFCF467" w:rsidTr="005F307E">
        <w:trPr>
          <w:trHeight w:val="450"/>
        </w:trPr>
        <w:tc>
          <w:tcPr>
            <w:tcW w:w="548" w:type="dxa"/>
            <w:vMerge/>
            <w:vAlign w:val="center"/>
          </w:tcPr>
          <w:p w14:paraId="0C0F78DA" w14:textId="77777777" w:rsidR="005F307E" w:rsidRPr="00EA2F45" w:rsidRDefault="005F307E" w:rsidP="00A7788F">
            <w:pPr>
              <w:jc w:val="center"/>
              <w:rPr>
                <w:b/>
                <w:szCs w:val="21"/>
              </w:rPr>
            </w:pPr>
          </w:p>
        </w:tc>
        <w:tc>
          <w:tcPr>
            <w:tcW w:w="806" w:type="dxa"/>
            <w:vMerge/>
            <w:vAlign w:val="center"/>
          </w:tcPr>
          <w:p w14:paraId="489C0774" w14:textId="77777777" w:rsidR="005F307E" w:rsidRPr="00EA2F45" w:rsidRDefault="005F307E" w:rsidP="00A7788F">
            <w:pPr>
              <w:jc w:val="center"/>
              <w:rPr>
                <w:b/>
                <w:szCs w:val="21"/>
              </w:rPr>
            </w:pPr>
          </w:p>
        </w:tc>
        <w:tc>
          <w:tcPr>
            <w:tcW w:w="1924" w:type="dxa"/>
            <w:vAlign w:val="center"/>
          </w:tcPr>
          <w:p w14:paraId="24D6D930" w14:textId="77777777" w:rsidR="005F307E" w:rsidRPr="0039127C" w:rsidRDefault="005F307E" w:rsidP="00A7788F">
            <w:pPr>
              <w:spacing w:line="360" w:lineRule="auto"/>
              <w:jc w:val="left"/>
              <w:rPr>
                <w:szCs w:val="21"/>
              </w:rPr>
            </w:pPr>
            <w:r w:rsidRPr="0039127C">
              <w:rPr>
                <w:szCs w:val="21"/>
              </w:rPr>
              <w:t>1.2</w:t>
            </w:r>
            <w:r>
              <w:rPr>
                <w:rFonts w:hint="eastAsia"/>
                <w:szCs w:val="21"/>
              </w:rPr>
              <w:t xml:space="preserve"> </w:t>
            </w:r>
            <w:r w:rsidRPr="0039127C">
              <w:rPr>
                <w:rFonts w:hint="eastAsia"/>
                <w:szCs w:val="21"/>
              </w:rPr>
              <w:t>键合</w:t>
            </w:r>
            <w:r w:rsidRPr="0039127C">
              <w:rPr>
                <w:szCs w:val="21"/>
              </w:rPr>
              <w:t>线径范围</w:t>
            </w:r>
            <w:r w:rsidRPr="0039127C">
              <w:rPr>
                <w:rFonts w:hint="eastAsia"/>
                <w:szCs w:val="21"/>
              </w:rPr>
              <w:t>包含</w:t>
            </w:r>
            <w:r w:rsidRPr="0039127C">
              <w:rPr>
                <w:szCs w:val="21"/>
              </w:rPr>
              <w:t>18-75</w:t>
            </w:r>
            <w:r w:rsidRPr="0039127C">
              <w:rPr>
                <w:szCs w:val="21"/>
              </w:rPr>
              <w:t>微米</w:t>
            </w:r>
            <w:r w:rsidRPr="0039127C">
              <w:rPr>
                <w:rFonts w:hint="eastAsia"/>
                <w:szCs w:val="21"/>
              </w:rPr>
              <w:t>，键合带范围包含</w:t>
            </w:r>
            <w:r w:rsidRPr="0039127C">
              <w:rPr>
                <w:szCs w:val="21"/>
              </w:rPr>
              <w:t>25x250</w:t>
            </w:r>
            <w:r w:rsidRPr="0039127C">
              <w:rPr>
                <w:szCs w:val="21"/>
              </w:rPr>
              <w:t>微米</w:t>
            </w:r>
            <w:r>
              <w:rPr>
                <w:rFonts w:hint="eastAsia"/>
                <w:szCs w:val="21"/>
              </w:rPr>
              <w:t>。</w:t>
            </w:r>
          </w:p>
        </w:tc>
        <w:tc>
          <w:tcPr>
            <w:tcW w:w="1579" w:type="dxa"/>
          </w:tcPr>
          <w:p w14:paraId="4CFE3EC2" w14:textId="77777777" w:rsidR="005F307E" w:rsidRPr="0039127C" w:rsidRDefault="005F307E" w:rsidP="00A7788F">
            <w:pPr>
              <w:spacing w:line="360" w:lineRule="auto"/>
              <w:jc w:val="left"/>
              <w:rPr>
                <w:szCs w:val="21"/>
              </w:rPr>
            </w:pPr>
          </w:p>
        </w:tc>
        <w:tc>
          <w:tcPr>
            <w:tcW w:w="1579" w:type="dxa"/>
          </w:tcPr>
          <w:p w14:paraId="379695F4" w14:textId="463727CA" w:rsidR="005F307E" w:rsidRPr="0039127C" w:rsidRDefault="005F307E" w:rsidP="00A7788F">
            <w:pPr>
              <w:spacing w:line="360" w:lineRule="auto"/>
              <w:jc w:val="left"/>
              <w:rPr>
                <w:szCs w:val="21"/>
              </w:rPr>
            </w:pPr>
          </w:p>
        </w:tc>
        <w:tc>
          <w:tcPr>
            <w:tcW w:w="1579" w:type="dxa"/>
          </w:tcPr>
          <w:p w14:paraId="7538C4CB" w14:textId="3739985A" w:rsidR="005F307E" w:rsidRPr="0039127C" w:rsidRDefault="005F307E" w:rsidP="00A7788F">
            <w:pPr>
              <w:spacing w:line="360" w:lineRule="auto"/>
              <w:jc w:val="left"/>
              <w:rPr>
                <w:szCs w:val="21"/>
              </w:rPr>
            </w:pPr>
          </w:p>
        </w:tc>
      </w:tr>
      <w:tr w:rsidR="005F307E" w:rsidRPr="00EA2F45" w14:paraId="64FE01A4" w14:textId="1DE2947D" w:rsidTr="005F307E">
        <w:trPr>
          <w:trHeight w:val="450"/>
        </w:trPr>
        <w:tc>
          <w:tcPr>
            <w:tcW w:w="548" w:type="dxa"/>
            <w:vMerge/>
            <w:vAlign w:val="center"/>
          </w:tcPr>
          <w:p w14:paraId="5C799A61" w14:textId="77777777" w:rsidR="005F307E" w:rsidRPr="00EA2F45" w:rsidRDefault="005F307E" w:rsidP="00A7788F">
            <w:pPr>
              <w:jc w:val="center"/>
              <w:rPr>
                <w:b/>
                <w:szCs w:val="21"/>
              </w:rPr>
            </w:pPr>
          </w:p>
        </w:tc>
        <w:tc>
          <w:tcPr>
            <w:tcW w:w="806" w:type="dxa"/>
            <w:vMerge/>
            <w:vAlign w:val="center"/>
          </w:tcPr>
          <w:p w14:paraId="402457C6" w14:textId="77777777" w:rsidR="005F307E" w:rsidRPr="00EA2F45" w:rsidRDefault="005F307E" w:rsidP="00A7788F">
            <w:pPr>
              <w:jc w:val="center"/>
              <w:rPr>
                <w:b/>
                <w:szCs w:val="21"/>
              </w:rPr>
            </w:pPr>
          </w:p>
        </w:tc>
        <w:tc>
          <w:tcPr>
            <w:tcW w:w="1924" w:type="dxa"/>
            <w:vAlign w:val="center"/>
          </w:tcPr>
          <w:p w14:paraId="4D482D48" w14:textId="77777777" w:rsidR="005F307E" w:rsidRPr="0039127C" w:rsidRDefault="005F307E" w:rsidP="00A7788F">
            <w:pPr>
              <w:jc w:val="left"/>
              <w:rPr>
                <w:szCs w:val="21"/>
              </w:rPr>
            </w:pPr>
            <w:r w:rsidRPr="0039127C">
              <w:rPr>
                <w:szCs w:val="21"/>
              </w:rPr>
              <w:t>1.3</w:t>
            </w:r>
            <w:r>
              <w:rPr>
                <w:rFonts w:hint="eastAsia"/>
                <w:szCs w:val="21"/>
              </w:rPr>
              <w:t xml:space="preserve"> </w:t>
            </w:r>
            <w:r w:rsidRPr="0039127C">
              <w:rPr>
                <w:rFonts w:hint="eastAsia"/>
                <w:szCs w:val="21"/>
              </w:rPr>
              <w:t>整机具有</w:t>
            </w:r>
            <w:r w:rsidRPr="0039127C">
              <w:rPr>
                <w:rFonts w:hint="eastAsia"/>
                <w:szCs w:val="21"/>
              </w:rPr>
              <w:t>E</w:t>
            </w:r>
            <w:r w:rsidRPr="0039127C">
              <w:rPr>
                <w:szCs w:val="21"/>
              </w:rPr>
              <w:t>SD</w:t>
            </w:r>
            <w:r w:rsidRPr="0039127C">
              <w:rPr>
                <w:rFonts w:hint="eastAsia"/>
                <w:szCs w:val="21"/>
              </w:rPr>
              <w:t>静电防护功能</w:t>
            </w:r>
            <w:r>
              <w:rPr>
                <w:rFonts w:hint="eastAsia"/>
                <w:szCs w:val="21"/>
              </w:rPr>
              <w:t>。</w:t>
            </w:r>
          </w:p>
        </w:tc>
        <w:tc>
          <w:tcPr>
            <w:tcW w:w="1579" w:type="dxa"/>
          </w:tcPr>
          <w:p w14:paraId="1BBA9F5C" w14:textId="77777777" w:rsidR="005F307E" w:rsidRPr="0039127C" w:rsidRDefault="005F307E" w:rsidP="00A7788F">
            <w:pPr>
              <w:jc w:val="left"/>
              <w:rPr>
                <w:szCs w:val="21"/>
              </w:rPr>
            </w:pPr>
          </w:p>
        </w:tc>
        <w:tc>
          <w:tcPr>
            <w:tcW w:w="1579" w:type="dxa"/>
          </w:tcPr>
          <w:p w14:paraId="4CB78E9E" w14:textId="50BA722A" w:rsidR="005F307E" w:rsidRPr="0039127C" w:rsidRDefault="005F307E" w:rsidP="00A7788F">
            <w:pPr>
              <w:jc w:val="left"/>
              <w:rPr>
                <w:szCs w:val="21"/>
              </w:rPr>
            </w:pPr>
          </w:p>
        </w:tc>
        <w:tc>
          <w:tcPr>
            <w:tcW w:w="1579" w:type="dxa"/>
          </w:tcPr>
          <w:p w14:paraId="186732E3" w14:textId="270382A4" w:rsidR="005F307E" w:rsidRPr="0039127C" w:rsidRDefault="005F307E" w:rsidP="00A7788F">
            <w:pPr>
              <w:jc w:val="left"/>
              <w:rPr>
                <w:szCs w:val="21"/>
              </w:rPr>
            </w:pPr>
          </w:p>
        </w:tc>
      </w:tr>
      <w:tr w:rsidR="005F307E" w:rsidRPr="00EA2F45" w14:paraId="66D17CA1" w14:textId="4A180023" w:rsidTr="005F307E">
        <w:trPr>
          <w:trHeight w:val="510"/>
        </w:trPr>
        <w:tc>
          <w:tcPr>
            <w:tcW w:w="548" w:type="dxa"/>
            <w:vMerge/>
            <w:vAlign w:val="center"/>
          </w:tcPr>
          <w:p w14:paraId="7F91CC49" w14:textId="77777777" w:rsidR="005F307E" w:rsidRPr="00EA2F45" w:rsidRDefault="005F307E" w:rsidP="00A7788F">
            <w:pPr>
              <w:jc w:val="center"/>
              <w:rPr>
                <w:b/>
                <w:szCs w:val="21"/>
              </w:rPr>
            </w:pPr>
          </w:p>
        </w:tc>
        <w:tc>
          <w:tcPr>
            <w:tcW w:w="806" w:type="dxa"/>
            <w:vMerge/>
            <w:vAlign w:val="center"/>
          </w:tcPr>
          <w:p w14:paraId="17571950" w14:textId="77777777" w:rsidR="005F307E" w:rsidRPr="00EA2F45" w:rsidRDefault="005F307E" w:rsidP="00A7788F">
            <w:pPr>
              <w:jc w:val="center"/>
              <w:rPr>
                <w:b/>
                <w:szCs w:val="21"/>
              </w:rPr>
            </w:pPr>
          </w:p>
        </w:tc>
        <w:tc>
          <w:tcPr>
            <w:tcW w:w="1924" w:type="dxa"/>
            <w:vAlign w:val="center"/>
          </w:tcPr>
          <w:p w14:paraId="0372D13B" w14:textId="77777777" w:rsidR="005F307E" w:rsidRPr="0039127C" w:rsidRDefault="005F307E" w:rsidP="00A7788F">
            <w:pPr>
              <w:jc w:val="left"/>
              <w:rPr>
                <w:szCs w:val="21"/>
              </w:rPr>
            </w:pPr>
            <w:r w:rsidRPr="0039127C">
              <w:rPr>
                <w:szCs w:val="21"/>
              </w:rPr>
              <w:t>1.</w:t>
            </w:r>
            <w:r w:rsidRPr="0039127C">
              <w:rPr>
                <w:rFonts w:hint="eastAsia"/>
                <w:szCs w:val="21"/>
              </w:rPr>
              <w:t>4</w:t>
            </w:r>
            <w:r>
              <w:rPr>
                <w:rFonts w:hint="eastAsia"/>
                <w:szCs w:val="21"/>
              </w:rPr>
              <w:t xml:space="preserve"> </w:t>
            </w:r>
            <w:r w:rsidRPr="0039127C">
              <w:rPr>
                <w:rFonts w:hint="eastAsia"/>
                <w:szCs w:val="21"/>
              </w:rPr>
              <w:t>具有双力键合力控制。</w:t>
            </w:r>
          </w:p>
        </w:tc>
        <w:tc>
          <w:tcPr>
            <w:tcW w:w="1579" w:type="dxa"/>
          </w:tcPr>
          <w:p w14:paraId="114B1EC8" w14:textId="77777777" w:rsidR="005F307E" w:rsidRPr="0039127C" w:rsidRDefault="005F307E" w:rsidP="00A7788F">
            <w:pPr>
              <w:jc w:val="left"/>
              <w:rPr>
                <w:szCs w:val="21"/>
              </w:rPr>
            </w:pPr>
          </w:p>
        </w:tc>
        <w:tc>
          <w:tcPr>
            <w:tcW w:w="1579" w:type="dxa"/>
          </w:tcPr>
          <w:p w14:paraId="136B1514" w14:textId="618047B0" w:rsidR="005F307E" w:rsidRPr="0039127C" w:rsidRDefault="005F307E" w:rsidP="00A7788F">
            <w:pPr>
              <w:jc w:val="left"/>
              <w:rPr>
                <w:szCs w:val="21"/>
              </w:rPr>
            </w:pPr>
          </w:p>
        </w:tc>
        <w:tc>
          <w:tcPr>
            <w:tcW w:w="1579" w:type="dxa"/>
          </w:tcPr>
          <w:p w14:paraId="15CA181B" w14:textId="38E7105A" w:rsidR="005F307E" w:rsidRPr="0039127C" w:rsidRDefault="005F307E" w:rsidP="00A7788F">
            <w:pPr>
              <w:jc w:val="left"/>
              <w:rPr>
                <w:szCs w:val="21"/>
              </w:rPr>
            </w:pPr>
          </w:p>
        </w:tc>
      </w:tr>
      <w:tr w:rsidR="005F307E" w:rsidRPr="00EA2F45" w14:paraId="43CAF32B" w14:textId="050B920A" w:rsidTr="005F307E">
        <w:trPr>
          <w:trHeight w:val="510"/>
        </w:trPr>
        <w:tc>
          <w:tcPr>
            <w:tcW w:w="548" w:type="dxa"/>
            <w:vMerge/>
            <w:vAlign w:val="center"/>
          </w:tcPr>
          <w:p w14:paraId="0DA70F2C" w14:textId="77777777" w:rsidR="005F307E" w:rsidRPr="00EA2F45" w:rsidRDefault="005F307E" w:rsidP="00A7788F">
            <w:pPr>
              <w:jc w:val="center"/>
              <w:rPr>
                <w:b/>
                <w:szCs w:val="21"/>
              </w:rPr>
            </w:pPr>
          </w:p>
        </w:tc>
        <w:tc>
          <w:tcPr>
            <w:tcW w:w="806" w:type="dxa"/>
            <w:vMerge/>
            <w:vAlign w:val="center"/>
          </w:tcPr>
          <w:p w14:paraId="5CFDC6ED" w14:textId="77777777" w:rsidR="005F307E" w:rsidRPr="00EA2F45" w:rsidRDefault="005F307E" w:rsidP="00A7788F">
            <w:pPr>
              <w:jc w:val="center"/>
              <w:rPr>
                <w:b/>
                <w:szCs w:val="21"/>
              </w:rPr>
            </w:pPr>
          </w:p>
        </w:tc>
        <w:tc>
          <w:tcPr>
            <w:tcW w:w="1924" w:type="dxa"/>
            <w:vAlign w:val="center"/>
          </w:tcPr>
          <w:p w14:paraId="0EC557EE" w14:textId="77777777" w:rsidR="005F307E" w:rsidRPr="0039127C" w:rsidRDefault="005F307E" w:rsidP="00A7788F">
            <w:pPr>
              <w:jc w:val="left"/>
              <w:rPr>
                <w:szCs w:val="21"/>
              </w:rPr>
            </w:pPr>
            <w:r w:rsidRPr="0039127C">
              <w:rPr>
                <w:szCs w:val="21"/>
              </w:rPr>
              <w:t>1.5</w:t>
            </w:r>
            <w:r>
              <w:rPr>
                <w:szCs w:val="21"/>
              </w:rPr>
              <w:t xml:space="preserve"> </w:t>
            </w:r>
            <w:r w:rsidRPr="0039127C">
              <w:rPr>
                <w:rFonts w:hint="eastAsia"/>
                <w:szCs w:val="21"/>
              </w:rPr>
              <w:t>具有自动送线装置。</w:t>
            </w:r>
          </w:p>
        </w:tc>
        <w:tc>
          <w:tcPr>
            <w:tcW w:w="1579" w:type="dxa"/>
          </w:tcPr>
          <w:p w14:paraId="392CC02E" w14:textId="77777777" w:rsidR="005F307E" w:rsidRPr="0039127C" w:rsidRDefault="005F307E" w:rsidP="00A7788F">
            <w:pPr>
              <w:jc w:val="left"/>
              <w:rPr>
                <w:szCs w:val="21"/>
              </w:rPr>
            </w:pPr>
          </w:p>
        </w:tc>
        <w:tc>
          <w:tcPr>
            <w:tcW w:w="1579" w:type="dxa"/>
          </w:tcPr>
          <w:p w14:paraId="3F8992EB" w14:textId="09E88B18" w:rsidR="005F307E" w:rsidRPr="0039127C" w:rsidRDefault="005F307E" w:rsidP="00A7788F">
            <w:pPr>
              <w:jc w:val="left"/>
              <w:rPr>
                <w:szCs w:val="21"/>
              </w:rPr>
            </w:pPr>
          </w:p>
        </w:tc>
        <w:tc>
          <w:tcPr>
            <w:tcW w:w="1579" w:type="dxa"/>
          </w:tcPr>
          <w:p w14:paraId="27EE2F06" w14:textId="0E146594" w:rsidR="005F307E" w:rsidRPr="0039127C" w:rsidRDefault="005F307E" w:rsidP="00A7788F">
            <w:pPr>
              <w:jc w:val="left"/>
              <w:rPr>
                <w:szCs w:val="21"/>
              </w:rPr>
            </w:pPr>
          </w:p>
        </w:tc>
      </w:tr>
      <w:tr w:rsidR="005F307E" w:rsidRPr="00EA2F45" w14:paraId="3AD15339" w14:textId="778EC527" w:rsidTr="005F307E">
        <w:trPr>
          <w:trHeight w:val="510"/>
        </w:trPr>
        <w:tc>
          <w:tcPr>
            <w:tcW w:w="548" w:type="dxa"/>
            <w:vMerge/>
            <w:vAlign w:val="center"/>
          </w:tcPr>
          <w:p w14:paraId="5BDF8AD1" w14:textId="77777777" w:rsidR="005F307E" w:rsidRPr="00EA2F45" w:rsidRDefault="005F307E" w:rsidP="00A7788F">
            <w:pPr>
              <w:jc w:val="center"/>
              <w:rPr>
                <w:b/>
                <w:szCs w:val="21"/>
              </w:rPr>
            </w:pPr>
          </w:p>
        </w:tc>
        <w:tc>
          <w:tcPr>
            <w:tcW w:w="806" w:type="dxa"/>
            <w:vMerge/>
            <w:vAlign w:val="center"/>
          </w:tcPr>
          <w:p w14:paraId="29DD57BB" w14:textId="77777777" w:rsidR="005F307E" w:rsidRPr="00EA2F45" w:rsidRDefault="005F307E" w:rsidP="00A7788F">
            <w:pPr>
              <w:jc w:val="center"/>
              <w:rPr>
                <w:b/>
                <w:szCs w:val="21"/>
              </w:rPr>
            </w:pPr>
          </w:p>
        </w:tc>
        <w:tc>
          <w:tcPr>
            <w:tcW w:w="1924" w:type="dxa"/>
            <w:vAlign w:val="center"/>
          </w:tcPr>
          <w:p w14:paraId="2B7B78AD" w14:textId="77777777" w:rsidR="005F307E" w:rsidRPr="0039127C" w:rsidRDefault="005F307E" w:rsidP="00A7788F">
            <w:pPr>
              <w:adjustRightInd w:val="0"/>
              <w:snapToGrid w:val="0"/>
              <w:jc w:val="left"/>
              <w:rPr>
                <w:szCs w:val="21"/>
              </w:rPr>
            </w:pPr>
            <w:r w:rsidRPr="0039127C">
              <w:rPr>
                <w:szCs w:val="21"/>
              </w:rPr>
              <w:t>1.6</w:t>
            </w:r>
            <w:r>
              <w:rPr>
                <w:rFonts w:hint="eastAsia"/>
                <w:szCs w:val="21"/>
              </w:rPr>
              <w:t xml:space="preserve"> </w:t>
            </w:r>
            <w:r w:rsidRPr="0039127C">
              <w:rPr>
                <w:rFonts w:hint="eastAsia"/>
                <w:szCs w:val="21"/>
              </w:rPr>
              <w:t>直传动马达，可编程。</w:t>
            </w:r>
          </w:p>
        </w:tc>
        <w:tc>
          <w:tcPr>
            <w:tcW w:w="1579" w:type="dxa"/>
          </w:tcPr>
          <w:p w14:paraId="0DE33335" w14:textId="77777777" w:rsidR="005F307E" w:rsidRPr="0039127C" w:rsidRDefault="005F307E" w:rsidP="00A7788F">
            <w:pPr>
              <w:adjustRightInd w:val="0"/>
              <w:snapToGrid w:val="0"/>
              <w:jc w:val="left"/>
              <w:rPr>
                <w:szCs w:val="21"/>
              </w:rPr>
            </w:pPr>
          </w:p>
        </w:tc>
        <w:tc>
          <w:tcPr>
            <w:tcW w:w="1579" w:type="dxa"/>
          </w:tcPr>
          <w:p w14:paraId="7C8BDE91" w14:textId="04D581DA" w:rsidR="005F307E" w:rsidRPr="0039127C" w:rsidRDefault="005F307E" w:rsidP="00A7788F">
            <w:pPr>
              <w:adjustRightInd w:val="0"/>
              <w:snapToGrid w:val="0"/>
              <w:jc w:val="left"/>
              <w:rPr>
                <w:szCs w:val="21"/>
              </w:rPr>
            </w:pPr>
          </w:p>
        </w:tc>
        <w:tc>
          <w:tcPr>
            <w:tcW w:w="1579" w:type="dxa"/>
          </w:tcPr>
          <w:p w14:paraId="3B2E706A" w14:textId="1BD60509" w:rsidR="005F307E" w:rsidRPr="0039127C" w:rsidRDefault="005F307E" w:rsidP="00A7788F">
            <w:pPr>
              <w:adjustRightInd w:val="0"/>
              <w:snapToGrid w:val="0"/>
              <w:jc w:val="left"/>
              <w:rPr>
                <w:szCs w:val="21"/>
              </w:rPr>
            </w:pPr>
          </w:p>
        </w:tc>
      </w:tr>
      <w:tr w:rsidR="005F307E" w:rsidRPr="00EA2F45" w14:paraId="1A3AB4EE" w14:textId="7F9B6719" w:rsidTr="005F307E">
        <w:trPr>
          <w:trHeight w:val="510"/>
        </w:trPr>
        <w:tc>
          <w:tcPr>
            <w:tcW w:w="548" w:type="dxa"/>
            <w:vMerge/>
            <w:vAlign w:val="center"/>
          </w:tcPr>
          <w:p w14:paraId="0B728B66" w14:textId="77777777" w:rsidR="005F307E" w:rsidRPr="00EA2F45" w:rsidRDefault="005F307E" w:rsidP="00A7788F">
            <w:pPr>
              <w:jc w:val="center"/>
              <w:rPr>
                <w:b/>
                <w:szCs w:val="21"/>
              </w:rPr>
            </w:pPr>
          </w:p>
        </w:tc>
        <w:tc>
          <w:tcPr>
            <w:tcW w:w="806" w:type="dxa"/>
            <w:vMerge/>
            <w:vAlign w:val="center"/>
          </w:tcPr>
          <w:p w14:paraId="445A8BCA" w14:textId="77777777" w:rsidR="005F307E" w:rsidRPr="00EA2F45" w:rsidRDefault="005F307E" w:rsidP="00A7788F">
            <w:pPr>
              <w:jc w:val="center"/>
              <w:rPr>
                <w:b/>
                <w:szCs w:val="21"/>
              </w:rPr>
            </w:pPr>
          </w:p>
        </w:tc>
        <w:tc>
          <w:tcPr>
            <w:tcW w:w="1924" w:type="dxa"/>
            <w:vAlign w:val="center"/>
          </w:tcPr>
          <w:p w14:paraId="60B1A603" w14:textId="77777777" w:rsidR="005F307E" w:rsidRPr="0039127C" w:rsidRDefault="005F307E" w:rsidP="00A7788F">
            <w:pPr>
              <w:adjustRightInd w:val="0"/>
              <w:snapToGrid w:val="0"/>
              <w:jc w:val="left"/>
              <w:rPr>
                <w:szCs w:val="21"/>
              </w:rPr>
            </w:pPr>
            <w:r w:rsidRPr="0039127C">
              <w:rPr>
                <w:szCs w:val="21"/>
              </w:rPr>
              <w:t>1.7</w:t>
            </w:r>
            <w:r>
              <w:rPr>
                <w:rFonts w:hint="eastAsia"/>
                <w:szCs w:val="21"/>
              </w:rPr>
              <w:t xml:space="preserve"> </w:t>
            </w:r>
            <w:r w:rsidRPr="0039127C">
              <w:rPr>
                <w:rFonts w:hint="eastAsia"/>
                <w:szCs w:val="21"/>
              </w:rPr>
              <w:t>具备软着陆功能，防止损坏易损器件。</w:t>
            </w:r>
          </w:p>
        </w:tc>
        <w:tc>
          <w:tcPr>
            <w:tcW w:w="1579" w:type="dxa"/>
          </w:tcPr>
          <w:p w14:paraId="348BA547" w14:textId="77777777" w:rsidR="005F307E" w:rsidRPr="0039127C" w:rsidRDefault="005F307E" w:rsidP="00A7788F">
            <w:pPr>
              <w:adjustRightInd w:val="0"/>
              <w:snapToGrid w:val="0"/>
              <w:jc w:val="left"/>
              <w:rPr>
                <w:szCs w:val="21"/>
              </w:rPr>
            </w:pPr>
          </w:p>
        </w:tc>
        <w:tc>
          <w:tcPr>
            <w:tcW w:w="1579" w:type="dxa"/>
          </w:tcPr>
          <w:p w14:paraId="4BE337B6" w14:textId="603035C5" w:rsidR="005F307E" w:rsidRPr="0039127C" w:rsidRDefault="005F307E" w:rsidP="00A7788F">
            <w:pPr>
              <w:adjustRightInd w:val="0"/>
              <w:snapToGrid w:val="0"/>
              <w:jc w:val="left"/>
              <w:rPr>
                <w:szCs w:val="21"/>
              </w:rPr>
            </w:pPr>
          </w:p>
        </w:tc>
        <w:tc>
          <w:tcPr>
            <w:tcW w:w="1579" w:type="dxa"/>
          </w:tcPr>
          <w:p w14:paraId="07CF2D0F" w14:textId="1CE658A3" w:rsidR="005F307E" w:rsidRPr="0039127C" w:rsidRDefault="005F307E" w:rsidP="00A7788F">
            <w:pPr>
              <w:adjustRightInd w:val="0"/>
              <w:snapToGrid w:val="0"/>
              <w:jc w:val="left"/>
              <w:rPr>
                <w:szCs w:val="21"/>
              </w:rPr>
            </w:pPr>
          </w:p>
        </w:tc>
      </w:tr>
      <w:tr w:rsidR="005F307E" w:rsidRPr="00EA2F45" w14:paraId="3F467A0B" w14:textId="32005F68" w:rsidTr="005F307E">
        <w:trPr>
          <w:trHeight w:val="510"/>
        </w:trPr>
        <w:tc>
          <w:tcPr>
            <w:tcW w:w="548" w:type="dxa"/>
            <w:vMerge/>
            <w:vAlign w:val="center"/>
          </w:tcPr>
          <w:p w14:paraId="593BE141" w14:textId="77777777" w:rsidR="005F307E" w:rsidRPr="00EA2F45" w:rsidRDefault="005F307E" w:rsidP="00A7788F">
            <w:pPr>
              <w:jc w:val="center"/>
              <w:rPr>
                <w:b/>
                <w:szCs w:val="21"/>
              </w:rPr>
            </w:pPr>
          </w:p>
        </w:tc>
        <w:tc>
          <w:tcPr>
            <w:tcW w:w="806" w:type="dxa"/>
            <w:vMerge/>
            <w:vAlign w:val="center"/>
          </w:tcPr>
          <w:p w14:paraId="693D6FCD" w14:textId="77777777" w:rsidR="005F307E" w:rsidRPr="00EA2F45" w:rsidRDefault="005F307E" w:rsidP="00A7788F">
            <w:pPr>
              <w:jc w:val="center"/>
              <w:rPr>
                <w:b/>
                <w:szCs w:val="21"/>
              </w:rPr>
            </w:pPr>
          </w:p>
        </w:tc>
        <w:tc>
          <w:tcPr>
            <w:tcW w:w="1924" w:type="dxa"/>
            <w:vAlign w:val="center"/>
          </w:tcPr>
          <w:p w14:paraId="74F6E89B" w14:textId="77777777" w:rsidR="005F307E" w:rsidRPr="0039127C" w:rsidRDefault="005F307E" w:rsidP="00A7788F">
            <w:pPr>
              <w:adjustRightInd w:val="0"/>
              <w:snapToGrid w:val="0"/>
              <w:spacing w:line="360" w:lineRule="auto"/>
              <w:jc w:val="left"/>
              <w:rPr>
                <w:szCs w:val="21"/>
              </w:rPr>
            </w:pPr>
            <w:r w:rsidRPr="0039127C">
              <w:rPr>
                <w:rFonts w:hint="eastAsia"/>
                <w:szCs w:val="21"/>
              </w:rPr>
              <w:t>★</w:t>
            </w:r>
            <w:r w:rsidRPr="0039127C">
              <w:rPr>
                <w:szCs w:val="21"/>
              </w:rPr>
              <w:t>1.8</w:t>
            </w:r>
            <w:r w:rsidRPr="0039127C">
              <w:rPr>
                <w:rFonts w:hint="eastAsia"/>
                <w:szCs w:val="21"/>
              </w:rPr>
              <w:t>单手操作，至少具备</w:t>
            </w:r>
            <w:r w:rsidRPr="0039127C">
              <w:rPr>
                <w:rFonts w:hint="eastAsia"/>
                <w:szCs w:val="21"/>
              </w:rPr>
              <w:t>1</w:t>
            </w:r>
            <w:r w:rsidRPr="0039127C">
              <w:rPr>
                <w:rFonts w:hint="eastAsia"/>
                <w:szCs w:val="21"/>
              </w:rPr>
              <w:t>：</w:t>
            </w:r>
            <w:r w:rsidRPr="0039127C">
              <w:rPr>
                <w:rFonts w:hint="eastAsia"/>
                <w:szCs w:val="21"/>
              </w:rPr>
              <w:t>8</w:t>
            </w:r>
            <w:r w:rsidRPr="0039127C">
              <w:rPr>
                <w:szCs w:val="21"/>
              </w:rPr>
              <w:t xml:space="preserve"> XYZ</w:t>
            </w:r>
            <w:r w:rsidRPr="0039127C">
              <w:rPr>
                <w:rFonts w:hint="eastAsia"/>
                <w:szCs w:val="21"/>
              </w:rPr>
              <w:t>操纵杆。</w:t>
            </w:r>
          </w:p>
        </w:tc>
        <w:tc>
          <w:tcPr>
            <w:tcW w:w="1579" w:type="dxa"/>
          </w:tcPr>
          <w:p w14:paraId="625B296C" w14:textId="77777777" w:rsidR="005F307E" w:rsidRPr="0039127C" w:rsidRDefault="005F307E" w:rsidP="00A7788F">
            <w:pPr>
              <w:adjustRightInd w:val="0"/>
              <w:snapToGrid w:val="0"/>
              <w:spacing w:line="360" w:lineRule="auto"/>
              <w:jc w:val="left"/>
              <w:rPr>
                <w:rFonts w:hint="eastAsia"/>
                <w:szCs w:val="21"/>
              </w:rPr>
            </w:pPr>
          </w:p>
        </w:tc>
        <w:tc>
          <w:tcPr>
            <w:tcW w:w="1579" w:type="dxa"/>
          </w:tcPr>
          <w:p w14:paraId="4B4BDB95" w14:textId="6C505F0B" w:rsidR="005F307E" w:rsidRPr="0039127C" w:rsidRDefault="005F307E" w:rsidP="00A7788F">
            <w:pPr>
              <w:adjustRightInd w:val="0"/>
              <w:snapToGrid w:val="0"/>
              <w:spacing w:line="360" w:lineRule="auto"/>
              <w:jc w:val="left"/>
              <w:rPr>
                <w:rFonts w:hint="eastAsia"/>
                <w:szCs w:val="21"/>
              </w:rPr>
            </w:pPr>
          </w:p>
        </w:tc>
        <w:tc>
          <w:tcPr>
            <w:tcW w:w="1579" w:type="dxa"/>
          </w:tcPr>
          <w:p w14:paraId="5358F325" w14:textId="66DD1A6E" w:rsidR="005F307E" w:rsidRPr="0039127C" w:rsidRDefault="005F307E" w:rsidP="00A7788F">
            <w:pPr>
              <w:adjustRightInd w:val="0"/>
              <w:snapToGrid w:val="0"/>
              <w:spacing w:line="360" w:lineRule="auto"/>
              <w:jc w:val="left"/>
              <w:rPr>
                <w:rFonts w:hint="eastAsia"/>
                <w:szCs w:val="21"/>
              </w:rPr>
            </w:pPr>
          </w:p>
        </w:tc>
      </w:tr>
      <w:tr w:rsidR="005F307E" w:rsidRPr="00EA2F45" w14:paraId="1AE1205C" w14:textId="1674AE88" w:rsidTr="005F307E">
        <w:trPr>
          <w:trHeight w:val="510"/>
        </w:trPr>
        <w:tc>
          <w:tcPr>
            <w:tcW w:w="548" w:type="dxa"/>
            <w:vMerge/>
            <w:vAlign w:val="center"/>
          </w:tcPr>
          <w:p w14:paraId="0DC4DC07" w14:textId="77777777" w:rsidR="005F307E" w:rsidRPr="00EA2F45" w:rsidRDefault="005F307E" w:rsidP="00A7788F">
            <w:pPr>
              <w:jc w:val="center"/>
              <w:rPr>
                <w:b/>
                <w:szCs w:val="21"/>
              </w:rPr>
            </w:pPr>
          </w:p>
        </w:tc>
        <w:tc>
          <w:tcPr>
            <w:tcW w:w="806" w:type="dxa"/>
            <w:vMerge/>
            <w:vAlign w:val="center"/>
          </w:tcPr>
          <w:p w14:paraId="5439BED3" w14:textId="77777777" w:rsidR="005F307E" w:rsidRPr="00EA2F45" w:rsidRDefault="005F307E" w:rsidP="00A7788F">
            <w:pPr>
              <w:jc w:val="center"/>
              <w:rPr>
                <w:b/>
                <w:szCs w:val="21"/>
              </w:rPr>
            </w:pPr>
          </w:p>
        </w:tc>
        <w:tc>
          <w:tcPr>
            <w:tcW w:w="1924" w:type="dxa"/>
            <w:vAlign w:val="center"/>
          </w:tcPr>
          <w:p w14:paraId="465A8D07" w14:textId="77777777" w:rsidR="005F307E" w:rsidRPr="0039127C" w:rsidRDefault="005F307E" w:rsidP="00A7788F">
            <w:pPr>
              <w:adjustRightInd w:val="0"/>
              <w:snapToGrid w:val="0"/>
              <w:spacing w:line="360" w:lineRule="auto"/>
              <w:jc w:val="left"/>
              <w:rPr>
                <w:szCs w:val="21"/>
              </w:rPr>
            </w:pPr>
            <w:r w:rsidRPr="0039127C">
              <w:rPr>
                <w:szCs w:val="21"/>
              </w:rPr>
              <w:t>1.9</w:t>
            </w:r>
            <w:r>
              <w:rPr>
                <w:rFonts w:hint="eastAsia"/>
                <w:szCs w:val="21"/>
              </w:rPr>
              <w:t xml:space="preserve"> </w:t>
            </w:r>
            <w:r w:rsidRPr="0039127C">
              <w:rPr>
                <w:rFonts w:hint="eastAsia"/>
                <w:szCs w:val="21"/>
              </w:rPr>
              <w:t>具有自动送线</w:t>
            </w:r>
            <w:r w:rsidRPr="0039127C">
              <w:rPr>
                <w:rFonts w:hint="eastAsia"/>
                <w:szCs w:val="21"/>
              </w:rPr>
              <w:lastRenderedPageBreak/>
              <w:t>和尾丝长度控制能力，并且可编程设定。</w:t>
            </w:r>
          </w:p>
        </w:tc>
        <w:tc>
          <w:tcPr>
            <w:tcW w:w="1579" w:type="dxa"/>
          </w:tcPr>
          <w:p w14:paraId="63B88A54" w14:textId="77777777" w:rsidR="005F307E" w:rsidRPr="0039127C" w:rsidRDefault="005F307E" w:rsidP="00A7788F">
            <w:pPr>
              <w:adjustRightInd w:val="0"/>
              <w:snapToGrid w:val="0"/>
              <w:spacing w:line="360" w:lineRule="auto"/>
              <w:jc w:val="left"/>
              <w:rPr>
                <w:szCs w:val="21"/>
              </w:rPr>
            </w:pPr>
          </w:p>
        </w:tc>
        <w:tc>
          <w:tcPr>
            <w:tcW w:w="1579" w:type="dxa"/>
          </w:tcPr>
          <w:p w14:paraId="3266F8F8" w14:textId="5E50FAF6" w:rsidR="005F307E" w:rsidRPr="0039127C" w:rsidRDefault="005F307E" w:rsidP="00A7788F">
            <w:pPr>
              <w:adjustRightInd w:val="0"/>
              <w:snapToGrid w:val="0"/>
              <w:spacing w:line="360" w:lineRule="auto"/>
              <w:jc w:val="left"/>
              <w:rPr>
                <w:szCs w:val="21"/>
              </w:rPr>
            </w:pPr>
          </w:p>
        </w:tc>
        <w:tc>
          <w:tcPr>
            <w:tcW w:w="1579" w:type="dxa"/>
          </w:tcPr>
          <w:p w14:paraId="155853F4" w14:textId="3833B301" w:rsidR="005F307E" w:rsidRPr="0039127C" w:rsidRDefault="005F307E" w:rsidP="00A7788F">
            <w:pPr>
              <w:adjustRightInd w:val="0"/>
              <w:snapToGrid w:val="0"/>
              <w:spacing w:line="360" w:lineRule="auto"/>
              <w:jc w:val="left"/>
              <w:rPr>
                <w:szCs w:val="21"/>
              </w:rPr>
            </w:pPr>
          </w:p>
        </w:tc>
      </w:tr>
      <w:tr w:rsidR="005F307E" w:rsidRPr="00EA2F45" w14:paraId="492A4B81" w14:textId="7899621F" w:rsidTr="005F307E">
        <w:trPr>
          <w:trHeight w:val="510"/>
        </w:trPr>
        <w:tc>
          <w:tcPr>
            <w:tcW w:w="548" w:type="dxa"/>
            <w:vMerge/>
            <w:vAlign w:val="center"/>
          </w:tcPr>
          <w:p w14:paraId="49A32298" w14:textId="77777777" w:rsidR="005F307E" w:rsidRPr="00EA2F45" w:rsidRDefault="005F307E" w:rsidP="00A7788F">
            <w:pPr>
              <w:jc w:val="center"/>
              <w:rPr>
                <w:b/>
                <w:szCs w:val="21"/>
              </w:rPr>
            </w:pPr>
          </w:p>
        </w:tc>
        <w:tc>
          <w:tcPr>
            <w:tcW w:w="806" w:type="dxa"/>
            <w:vMerge/>
            <w:vAlign w:val="center"/>
          </w:tcPr>
          <w:p w14:paraId="1272EB67" w14:textId="77777777" w:rsidR="005F307E" w:rsidRPr="00EA2F45" w:rsidRDefault="005F307E" w:rsidP="00A7788F">
            <w:pPr>
              <w:jc w:val="center"/>
              <w:rPr>
                <w:b/>
                <w:szCs w:val="21"/>
              </w:rPr>
            </w:pPr>
          </w:p>
        </w:tc>
        <w:tc>
          <w:tcPr>
            <w:tcW w:w="1924" w:type="dxa"/>
            <w:vAlign w:val="center"/>
          </w:tcPr>
          <w:p w14:paraId="5DBD7B26" w14:textId="77777777" w:rsidR="005F307E" w:rsidRPr="0039127C" w:rsidRDefault="005F307E" w:rsidP="00A7788F">
            <w:pPr>
              <w:adjustRightInd w:val="0"/>
              <w:snapToGrid w:val="0"/>
              <w:spacing w:line="360" w:lineRule="auto"/>
              <w:jc w:val="left"/>
              <w:rPr>
                <w:szCs w:val="21"/>
              </w:rPr>
            </w:pPr>
            <w:r w:rsidRPr="0039127C">
              <w:rPr>
                <w:szCs w:val="21"/>
              </w:rPr>
              <w:t>1.10</w:t>
            </w:r>
            <w:r>
              <w:rPr>
                <w:rFonts w:hint="eastAsia"/>
                <w:szCs w:val="21"/>
              </w:rPr>
              <w:t xml:space="preserve"> </w:t>
            </w:r>
            <w:r w:rsidRPr="0039127C">
              <w:rPr>
                <w:rFonts w:hint="eastAsia"/>
                <w:szCs w:val="21"/>
              </w:rPr>
              <w:t>压力调节范围包含</w:t>
            </w:r>
            <w:r w:rsidRPr="0039127C">
              <w:rPr>
                <w:rFonts w:hint="eastAsia"/>
                <w:szCs w:val="21"/>
              </w:rPr>
              <w:t>10-</w:t>
            </w:r>
            <w:r w:rsidRPr="0039127C">
              <w:rPr>
                <w:szCs w:val="21"/>
              </w:rPr>
              <w:t>1</w:t>
            </w:r>
            <w:r w:rsidRPr="0039127C">
              <w:rPr>
                <w:rFonts w:hint="eastAsia"/>
                <w:szCs w:val="21"/>
              </w:rPr>
              <w:t>50g</w:t>
            </w:r>
            <w:r w:rsidRPr="0039127C">
              <w:rPr>
                <w:rFonts w:hint="eastAsia"/>
                <w:szCs w:val="21"/>
              </w:rPr>
              <w:t>。</w:t>
            </w:r>
          </w:p>
        </w:tc>
        <w:tc>
          <w:tcPr>
            <w:tcW w:w="1579" w:type="dxa"/>
          </w:tcPr>
          <w:p w14:paraId="3CAF9CD9" w14:textId="77777777" w:rsidR="005F307E" w:rsidRPr="0039127C" w:rsidRDefault="005F307E" w:rsidP="00A7788F">
            <w:pPr>
              <w:adjustRightInd w:val="0"/>
              <w:snapToGrid w:val="0"/>
              <w:spacing w:line="360" w:lineRule="auto"/>
              <w:jc w:val="left"/>
              <w:rPr>
                <w:szCs w:val="21"/>
              </w:rPr>
            </w:pPr>
          </w:p>
        </w:tc>
        <w:tc>
          <w:tcPr>
            <w:tcW w:w="1579" w:type="dxa"/>
          </w:tcPr>
          <w:p w14:paraId="0494017B" w14:textId="399FA5FD" w:rsidR="005F307E" w:rsidRPr="0039127C" w:rsidRDefault="005F307E" w:rsidP="00A7788F">
            <w:pPr>
              <w:adjustRightInd w:val="0"/>
              <w:snapToGrid w:val="0"/>
              <w:spacing w:line="360" w:lineRule="auto"/>
              <w:jc w:val="left"/>
              <w:rPr>
                <w:szCs w:val="21"/>
              </w:rPr>
            </w:pPr>
          </w:p>
        </w:tc>
        <w:tc>
          <w:tcPr>
            <w:tcW w:w="1579" w:type="dxa"/>
          </w:tcPr>
          <w:p w14:paraId="2F563F17" w14:textId="336A0023" w:rsidR="005F307E" w:rsidRPr="0039127C" w:rsidRDefault="005F307E" w:rsidP="00A7788F">
            <w:pPr>
              <w:adjustRightInd w:val="0"/>
              <w:snapToGrid w:val="0"/>
              <w:spacing w:line="360" w:lineRule="auto"/>
              <w:jc w:val="left"/>
              <w:rPr>
                <w:szCs w:val="21"/>
              </w:rPr>
            </w:pPr>
          </w:p>
        </w:tc>
      </w:tr>
      <w:tr w:rsidR="005F307E" w:rsidRPr="00EA2F45" w14:paraId="4BE99C2B" w14:textId="1ABF2AB4" w:rsidTr="005F307E">
        <w:trPr>
          <w:trHeight w:val="510"/>
        </w:trPr>
        <w:tc>
          <w:tcPr>
            <w:tcW w:w="548" w:type="dxa"/>
            <w:vMerge/>
            <w:vAlign w:val="center"/>
          </w:tcPr>
          <w:p w14:paraId="769F6083" w14:textId="77777777" w:rsidR="005F307E" w:rsidRPr="00EA2F45" w:rsidRDefault="005F307E" w:rsidP="00A7788F">
            <w:pPr>
              <w:jc w:val="center"/>
              <w:rPr>
                <w:b/>
                <w:szCs w:val="21"/>
              </w:rPr>
            </w:pPr>
          </w:p>
        </w:tc>
        <w:tc>
          <w:tcPr>
            <w:tcW w:w="806" w:type="dxa"/>
            <w:vMerge/>
            <w:vAlign w:val="center"/>
          </w:tcPr>
          <w:p w14:paraId="5B467AD3" w14:textId="77777777" w:rsidR="005F307E" w:rsidRPr="00EA2F45" w:rsidRDefault="005F307E" w:rsidP="00A7788F">
            <w:pPr>
              <w:jc w:val="center"/>
              <w:rPr>
                <w:b/>
                <w:szCs w:val="21"/>
              </w:rPr>
            </w:pPr>
          </w:p>
        </w:tc>
        <w:tc>
          <w:tcPr>
            <w:tcW w:w="1924" w:type="dxa"/>
            <w:vAlign w:val="center"/>
          </w:tcPr>
          <w:p w14:paraId="39E2C699" w14:textId="77777777" w:rsidR="005F307E" w:rsidRPr="0039127C" w:rsidRDefault="005F307E" w:rsidP="00A7788F">
            <w:pPr>
              <w:adjustRightInd w:val="0"/>
              <w:snapToGrid w:val="0"/>
              <w:spacing w:line="360" w:lineRule="auto"/>
              <w:jc w:val="left"/>
              <w:rPr>
                <w:szCs w:val="21"/>
              </w:rPr>
            </w:pPr>
            <w:r w:rsidRPr="0039127C">
              <w:rPr>
                <w:szCs w:val="21"/>
              </w:rPr>
              <w:t>1.</w:t>
            </w:r>
            <w:r w:rsidRPr="0039127C">
              <w:rPr>
                <w:rFonts w:hint="eastAsia"/>
                <w:szCs w:val="21"/>
              </w:rPr>
              <w:t>1</w:t>
            </w:r>
            <w:r w:rsidRPr="0039127C">
              <w:rPr>
                <w:szCs w:val="21"/>
              </w:rPr>
              <w:t>1</w:t>
            </w:r>
            <w:r>
              <w:rPr>
                <w:rFonts w:hint="eastAsia"/>
                <w:szCs w:val="21"/>
              </w:rPr>
              <w:t xml:space="preserve"> </w:t>
            </w:r>
            <w:r w:rsidRPr="0039127C">
              <w:rPr>
                <w:rFonts w:hint="eastAsia"/>
                <w:szCs w:val="21"/>
              </w:rPr>
              <w:t>搭配体视显微镜，放大倍数不小于</w:t>
            </w:r>
            <w:r w:rsidRPr="0039127C">
              <w:rPr>
                <w:rFonts w:hint="eastAsia"/>
                <w:szCs w:val="21"/>
              </w:rPr>
              <w:t>60</w:t>
            </w:r>
            <w:r w:rsidRPr="0039127C">
              <w:rPr>
                <w:rFonts w:hint="eastAsia"/>
                <w:szCs w:val="21"/>
              </w:rPr>
              <w:t>倍。</w:t>
            </w:r>
          </w:p>
        </w:tc>
        <w:tc>
          <w:tcPr>
            <w:tcW w:w="1579" w:type="dxa"/>
          </w:tcPr>
          <w:p w14:paraId="65BD4480" w14:textId="77777777" w:rsidR="005F307E" w:rsidRPr="0039127C" w:rsidRDefault="005F307E" w:rsidP="00A7788F">
            <w:pPr>
              <w:adjustRightInd w:val="0"/>
              <w:snapToGrid w:val="0"/>
              <w:spacing w:line="360" w:lineRule="auto"/>
              <w:jc w:val="left"/>
              <w:rPr>
                <w:szCs w:val="21"/>
              </w:rPr>
            </w:pPr>
          </w:p>
        </w:tc>
        <w:tc>
          <w:tcPr>
            <w:tcW w:w="1579" w:type="dxa"/>
          </w:tcPr>
          <w:p w14:paraId="2F77440B" w14:textId="382104AD" w:rsidR="005F307E" w:rsidRPr="0039127C" w:rsidRDefault="005F307E" w:rsidP="00A7788F">
            <w:pPr>
              <w:adjustRightInd w:val="0"/>
              <w:snapToGrid w:val="0"/>
              <w:spacing w:line="360" w:lineRule="auto"/>
              <w:jc w:val="left"/>
              <w:rPr>
                <w:szCs w:val="21"/>
              </w:rPr>
            </w:pPr>
          </w:p>
        </w:tc>
        <w:tc>
          <w:tcPr>
            <w:tcW w:w="1579" w:type="dxa"/>
          </w:tcPr>
          <w:p w14:paraId="32D5EA99" w14:textId="3D097917" w:rsidR="005F307E" w:rsidRPr="0039127C" w:rsidRDefault="005F307E" w:rsidP="00A7788F">
            <w:pPr>
              <w:adjustRightInd w:val="0"/>
              <w:snapToGrid w:val="0"/>
              <w:spacing w:line="360" w:lineRule="auto"/>
              <w:jc w:val="left"/>
              <w:rPr>
                <w:szCs w:val="21"/>
              </w:rPr>
            </w:pPr>
          </w:p>
        </w:tc>
      </w:tr>
      <w:tr w:rsidR="005F307E" w:rsidRPr="00EA2F45" w14:paraId="6BE45C84" w14:textId="5395B3B1" w:rsidTr="005F307E">
        <w:trPr>
          <w:trHeight w:val="525"/>
        </w:trPr>
        <w:tc>
          <w:tcPr>
            <w:tcW w:w="548" w:type="dxa"/>
            <w:vMerge/>
            <w:vAlign w:val="center"/>
          </w:tcPr>
          <w:p w14:paraId="5C190D7D" w14:textId="77777777" w:rsidR="005F307E" w:rsidRPr="00EA2F45" w:rsidRDefault="005F307E" w:rsidP="00A7788F">
            <w:pPr>
              <w:jc w:val="center"/>
              <w:rPr>
                <w:b/>
                <w:szCs w:val="21"/>
              </w:rPr>
            </w:pPr>
          </w:p>
        </w:tc>
        <w:tc>
          <w:tcPr>
            <w:tcW w:w="806" w:type="dxa"/>
            <w:vMerge/>
            <w:vAlign w:val="center"/>
          </w:tcPr>
          <w:p w14:paraId="48275584" w14:textId="77777777" w:rsidR="005F307E" w:rsidRPr="00EA2F45" w:rsidRDefault="005F307E" w:rsidP="00A7788F">
            <w:pPr>
              <w:jc w:val="center"/>
              <w:rPr>
                <w:b/>
                <w:szCs w:val="21"/>
              </w:rPr>
            </w:pPr>
          </w:p>
        </w:tc>
        <w:tc>
          <w:tcPr>
            <w:tcW w:w="1924" w:type="dxa"/>
            <w:vAlign w:val="center"/>
          </w:tcPr>
          <w:p w14:paraId="28089261" w14:textId="77777777" w:rsidR="005F307E" w:rsidRPr="0039127C" w:rsidRDefault="005F307E" w:rsidP="00A7788F">
            <w:pPr>
              <w:jc w:val="left"/>
              <w:rPr>
                <w:szCs w:val="21"/>
              </w:rPr>
            </w:pPr>
            <w:r w:rsidRPr="0039127C">
              <w:rPr>
                <w:rFonts w:hint="eastAsia"/>
                <w:szCs w:val="21"/>
              </w:rPr>
              <w:t>★</w:t>
            </w:r>
            <w:r w:rsidRPr="0039127C">
              <w:rPr>
                <w:szCs w:val="21"/>
              </w:rPr>
              <w:t>1.</w:t>
            </w:r>
            <w:r w:rsidRPr="0039127C">
              <w:rPr>
                <w:rFonts w:hint="eastAsia"/>
                <w:szCs w:val="21"/>
              </w:rPr>
              <w:t>1</w:t>
            </w:r>
            <w:r w:rsidRPr="0039127C">
              <w:rPr>
                <w:szCs w:val="21"/>
              </w:rPr>
              <w:t>2</w:t>
            </w:r>
            <w:r>
              <w:rPr>
                <w:rFonts w:hint="eastAsia"/>
                <w:szCs w:val="21"/>
              </w:rPr>
              <w:t xml:space="preserve"> </w:t>
            </w:r>
            <w:r w:rsidRPr="0039127C">
              <w:rPr>
                <w:rFonts w:hint="eastAsia"/>
                <w:szCs w:val="21"/>
              </w:rPr>
              <w:t>线夹须为气动控制，保证键合过程中送丝顺畅。</w:t>
            </w:r>
          </w:p>
        </w:tc>
        <w:tc>
          <w:tcPr>
            <w:tcW w:w="1579" w:type="dxa"/>
          </w:tcPr>
          <w:p w14:paraId="1313C0BE" w14:textId="77777777" w:rsidR="005F307E" w:rsidRPr="0039127C" w:rsidRDefault="005F307E" w:rsidP="00A7788F">
            <w:pPr>
              <w:jc w:val="left"/>
              <w:rPr>
                <w:rFonts w:hint="eastAsia"/>
                <w:szCs w:val="21"/>
              </w:rPr>
            </w:pPr>
          </w:p>
        </w:tc>
        <w:tc>
          <w:tcPr>
            <w:tcW w:w="1579" w:type="dxa"/>
          </w:tcPr>
          <w:p w14:paraId="225A5EFB" w14:textId="28F9D2AB" w:rsidR="005F307E" w:rsidRPr="0039127C" w:rsidRDefault="005F307E" w:rsidP="00A7788F">
            <w:pPr>
              <w:jc w:val="left"/>
              <w:rPr>
                <w:rFonts w:hint="eastAsia"/>
                <w:szCs w:val="21"/>
              </w:rPr>
            </w:pPr>
          </w:p>
        </w:tc>
        <w:tc>
          <w:tcPr>
            <w:tcW w:w="1579" w:type="dxa"/>
          </w:tcPr>
          <w:p w14:paraId="311B6B69" w14:textId="0D7A27ED" w:rsidR="005F307E" w:rsidRPr="0039127C" w:rsidRDefault="005F307E" w:rsidP="00A7788F">
            <w:pPr>
              <w:jc w:val="left"/>
              <w:rPr>
                <w:rFonts w:hint="eastAsia"/>
                <w:szCs w:val="21"/>
              </w:rPr>
            </w:pPr>
          </w:p>
        </w:tc>
      </w:tr>
    </w:tbl>
    <w:p w14:paraId="6A6810AC" w14:textId="77777777" w:rsidR="005F307E" w:rsidRPr="005F307E" w:rsidRDefault="005F307E" w:rsidP="009E6DD0">
      <w:pPr>
        <w:rPr>
          <w:sz w:val="24"/>
        </w:rPr>
      </w:pPr>
    </w:p>
    <w:p w14:paraId="35548681" w14:textId="77777777" w:rsidR="005F307E" w:rsidRDefault="005F307E" w:rsidP="009E6DD0">
      <w:pPr>
        <w:rPr>
          <w:sz w:val="24"/>
        </w:rPr>
      </w:pPr>
    </w:p>
    <w:p w14:paraId="06B8CB8C" w14:textId="77777777" w:rsidR="005F307E" w:rsidRDefault="005F307E"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272DFDF" w14:textId="77777777" w:rsidR="00130482" w:rsidRDefault="00130482" w:rsidP="001C1FDE">
      <w:pPr>
        <w:rPr>
          <w:rFonts w:hint="eastAsia"/>
          <w:sz w:val="24"/>
        </w:rPr>
      </w:pPr>
      <w:bookmarkStart w:id="31" w:name="_GoBack"/>
      <w:bookmarkEnd w:id="31"/>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745"/>
        <w:gridCol w:w="1995"/>
        <w:gridCol w:w="1587"/>
        <w:gridCol w:w="1587"/>
        <w:gridCol w:w="1587"/>
      </w:tblGrid>
      <w:tr w:rsidR="00130482" w:rsidRPr="00B56B2E" w14:paraId="5565C1B5" w14:textId="6635A9B8" w:rsidTr="00BD02B1">
        <w:trPr>
          <w:trHeight w:val="567"/>
        </w:trPr>
        <w:tc>
          <w:tcPr>
            <w:tcW w:w="694" w:type="dxa"/>
            <w:tcBorders>
              <w:top w:val="single" w:sz="4" w:space="0" w:color="auto"/>
              <w:left w:val="single" w:sz="4" w:space="0" w:color="auto"/>
              <w:bottom w:val="single" w:sz="4" w:space="0" w:color="auto"/>
              <w:right w:val="single" w:sz="4" w:space="0" w:color="auto"/>
            </w:tcBorders>
            <w:vAlign w:val="center"/>
          </w:tcPr>
          <w:p w14:paraId="5D1DAADF" w14:textId="77777777" w:rsidR="00130482" w:rsidRPr="00B56B2E" w:rsidRDefault="00130482" w:rsidP="00130482">
            <w:pPr>
              <w:jc w:val="center"/>
              <w:rPr>
                <w:b/>
              </w:rPr>
            </w:pPr>
            <w:r w:rsidRPr="00B56B2E">
              <w:rPr>
                <w:b/>
              </w:rPr>
              <w:t>序号</w:t>
            </w:r>
          </w:p>
        </w:tc>
        <w:tc>
          <w:tcPr>
            <w:tcW w:w="745" w:type="dxa"/>
            <w:tcBorders>
              <w:top w:val="single" w:sz="4" w:space="0" w:color="auto"/>
              <w:left w:val="single" w:sz="4" w:space="0" w:color="auto"/>
              <w:bottom w:val="single" w:sz="4" w:space="0" w:color="auto"/>
              <w:right w:val="single" w:sz="4" w:space="0" w:color="auto"/>
            </w:tcBorders>
            <w:vAlign w:val="center"/>
          </w:tcPr>
          <w:p w14:paraId="56311E61" w14:textId="77777777" w:rsidR="00130482" w:rsidRPr="00B56B2E" w:rsidRDefault="00130482" w:rsidP="00130482">
            <w:pPr>
              <w:jc w:val="center"/>
              <w:rPr>
                <w:b/>
              </w:rPr>
            </w:pPr>
            <w:r w:rsidRPr="00B56B2E">
              <w:rPr>
                <w:b/>
              </w:rPr>
              <w:t>目录</w:t>
            </w:r>
          </w:p>
        </w:tc>
        <w:tc>
          <w:tcPr>
            <w:tcW w:w="1995" w:type="dxa"/>
            <w:tcBorders>
              <w:top w:val="single" w:sz="4" w:space="0" w:color="auto"/>
              <w:left w:val="single" w:sz="4" w:space="0" w:color="auto"/>
              <w:bottom w:val="single" w:sz="4" w:space="0" w:color="auto"/>
              <w:right w:val="single" w:sz="4" w:space="0" w:color="auto"/>
            </w:tcBorders>
            <w:vAlign w:val="center"/>
          </w:tcPr>
          <w:p w14:paraId="35674243" w14:textId="77777777" w:rsidR="00130482" w:rsidRPr="00B56B2E" w:rsidRDefault="00130482" w:rsidP="00130482">
            <w:pPr>
              <w:jc w:val="center"/>
              <w:rPr>
                <w:b/>
              </w:rPr>
            </w:pPr>
            <w:r w:rsidRPr="00B56B2E">
              <w:rPr>
                <w:b/>
              </w:rPr>
              <w:t>招标商务需求</w:t>
            </w:r>
          </w:p>
        </w:tc>
        <w:tc>
          <w:tcPr>
            <w:tcW w:w="1587" w:type="dxa"/>
            <w:tcBorders>
              <w:top w:val="single" w:sz="4" w:space="0" w:color="auto"/>
              <w:left w:val="single" w:sz="4" w:space="0" w:color="auto"/>
              <w:bottom w:val="single" w:sz="4" w:space="0" w:color="auto"/>
              <w:right w:val="single" w:sz="4" w:space="0" w:color="auto"/>
            </w:tcBorders>
            <w:vAlign w:val="center"/>
          </w:tcPr>
          <w:p w14:paraId="071F21C8" w14:textId="69F01B29" w:rsidR="00130482" w:rsidRPr="00B56B2E" w:rsidRDefault="00130482" w:rsidP="00130482">
            <w:pPr>
              <w:jc w:val="center"/>
              <w:rPr>
                <w:b/>
              </w:rPr>
            </w:pPr>
            <w:r w:rsidRPr="00A31569">
              <w:rPr>
                <w:rFonts w:hint="eastAsia"/>
                <w:b/>
                <w:szCs w:val="21"/>
              </w:rPr>
              <w:t>投标商务条款</w:t>
            </w:r>
          </w:p>
        </w:tc>
        <w:tc>
          <w:tcPr>
            <w:tcW w:w="1587" w:type="dxa"/>
            <w:tcBorders>
              <w:top w:val="single" w:sz="4" w:space="0" w:color="auto"/>
              <w:left w:val="single" w:sz="4" w:space="0" w:color="auto"/>
              <w:bottom w:val="single" w:sz="4" w:space="0" w:color="auto"/>
              <w:right w:val="single" w:sz="4" w:space="0" w:color="auto"/>
            </w:tcBorders>
            <w:vAlign w:val="center"/>
          </w:tcPr>
          <w:p w14:paraId="6E4C5E76" w14:textId="3B4EE035" w:rsidR="00130482" w:rsidRPr="00B56B2E" w:rsidRDefault="00130482" w:rsidP="00130482">
            <w:pPr>
              <w:jc w:val="center"/>
              <w:rPr>
                <w:b/>
              </w:rPr>
            </w:pPr>
            <w:r w:rsidRPr="00A31569">
              <w:rPr>
                <w:rFonts w:hint="eastAsia"/>
                <w:b/>
                <w:szCs w:val="21"/>
              </w:rPr>
              <w:t>偏离情况</w:t>
            </w:r>
          </w:p>
        </w:tc>
        <w:tc>
          <w:tcPr>
            <w:tcW w:w="1587" w:type="dxa"/>
            <w:tcBorders>
              <w:top w:val="single" w:sz="4" w:space="0" w:color="auto"/>
              <w:left w:val="single" w:sz="4" w:space="0" w:color="auto"/>
              <w:bottom w:val="single" w:sz="4" w:space="0" w:color="auto"/>
              <w:right w:val="single" w:sz="4" w:space="0" w:color="auto"/>
            </w:tcBorders>
            <w:vAlign w:val="center"/>
          </w:tcPr>
          <w:p w14:paraId="33BCF606" w14:textId="5BFC1E0E" w:rsidR="00130482" w:rsidRPr="00B56B2E" w:rsidRDefault="00130482" w:rsidP="00130482">
            <w:pPr>
              <w:jc w:val="center"/>
              <w:rPr>
                <w:b/>
              </w:rPr>
            </w:pPr>
            <w:r w:rsidRPr="00A31569">
              <w:rPr>
                <w:rFonts w:hint="eastAsia"/>
                <w:b/>
                <w:szCs w:val="21"/>
              </w:rPr>
              <w:t>说明</w:t>
            </w:r>
          </w:p>
        </w:tc>
      </w:tr>
      <w:tr w:rsidR="00130482" w:rsidRPr="00B56B2E" w14:paraId="11A4C68B" w14:textId="73371985" w:rsidTr="00130482">
        <w:trPr>
          <w:trHeight w:val="567"/>
        </w:trPr>
        <w:tc>
          <w:tcPr>
            <w:tcW w:w="3434" w:type="dxa"/>
            <w:gridSpan w:val="3"/>
            <w:vAlign w:val="center"/>
          </w:tcPr>
          <w:p w14:paraId="3BC50D87" w14:textId="77777777" w:rsidR="00130482" w:rsidRPr="00B56B2E" w:rsidRDefault="00130482" w:rsidP="00A7788F">
            <w:pPr>
              <w:rPr>
                <w:b/>
              </w:rPr>
            </w:pPr>
            <w:r w:rsidRPr="00B56B2E">
              <w:rPr>
                <w:b/>
              </w:rPr>
              <w:t>（一）免费保修期内售后服务要求</w:t>
            </w:r>
          </w:p>
        </w:tc>
        <w:tc>
          <w:tcPr>
            <w:tcW w:w="1587" w:type="dxa"/>
          </w:tcPr>
          <w:p w14:paraId="7F0E045C" w14:textId="77777777" w:rsidR="00130482" w:rsidRPr="00B56B2E" w:rsidRDefault="00130482" w:rsidP="00A7788F">
            <w:pPr>
              <w:rPr>
                <w:b/>
              </w:rPr>
            </w:pPr>
          </w:p>
        </w:tc>
        <w:tc>
          <w:tcPr>
            <w:tcW w:w="1587" w:type="dxa"/>
          </w:tcPr>
          <w:p w14:paraId="1D7748B9" w14:textId="505F9CC5" w:rsidR="00130482" w:rsidRPr="00B56B2E" w:rsidRDefault="00130482" w:rsidP="00A7788F">
            <w:pPr>
              <w:rPr>
                <w:b/>
              </w:rPr>
            </w:pPr>
          </w:p>
        </w:tc>
        <w:tc>
          <w:tcPr>
            <w:tcW w:w="1587" w:type="dxa"/>
          </w:tcPr>
          <w:p w14:paraId="23DAFF40" w14:textId="02D0C08B" w:rsidR="00130482" w:rsidRPr="00B56B2E" w:rsidRDefault="00130482" w:rsidP="00A7788F">
            <w:pPr>
              <w:rPr>
                <w:b/>
              </w:rPr>
            </w:pPr>
          </w:p>
        </w:tc>
      </w:tr>
      <w:tr w:rsidR="00130482" w:rsidRPr="00B56B2E" w14:paraId="2A66BFEB" w14:textId="237EFE83" w:rsidTr="00130482">
        <w:trPr>
          <w:trHeight w:val="567"/>
        </w:trPr>
        <w:tc>
          <w:tcPr>
            <w:tcW w:w="694" w:type="dxa"/>
            <w:vAlign w:val="center"/>
          </w:tcPr>
          <w:p w14:paraId="79617572" w14:textId="77777777" w:rsidR="00130482" w:rsidRPr="00B56B2E" w:rsidRDefault="00130482" w:rsidP="00A7788F">
            <w:pPr>
              <w:jc w:val="center"/>
              <w:rPr>
                <w:b/>
              </w:rPr>
            </w:pPr>
            <w:r w:rsidRPr="00B56B2E">
              <w:rPr>
                <w:b/>
              </w:rPr>
              <w:t>1</w:t>
            </w:r>
          </w:p>
        </w:tc>
        <w:tc>
          <w:tcPr>
            <w:tcW w:w="745" w:type="dxa"/>
            <w:vAlign w:val="center"/>
          </w:tcPr>
          <w:p w14:paraId="2AE38409" w14:textId="77777777" w:rsidR="00130482" w:rsidRPr="00B56B2E" w:rsidRDefault="00130482" w:rsidP="00A7788F">
            <w:pPr>
              <w:jc w:val="center"/>
            </w:pPr>
            <w:r w:rsidRPr="00B56B2E">
              <w:t>免费保修期</w:t>
            </w:r>
          </w:p>
        </w:tc>
        <w:tc>
          <w:tcPr>
            <w:tcW w:w="1995" w:type="dxa"/>
            <w:vAlign w:val="center"/>
          </w:tcPr>
          <w:p w14:paraId="754D1D37" w14:textId="77777777" w:rsidR="00130482" w:rsidRPr="00B56B2E" w:rsidRDefault="00130482" w:rsidP="00A7788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587" w:type="dxa"/>
          </w:tcPr>
          <w:p w14:paraId="030467D0" w14:textId="77777777" w:rsidR="00130482" w:rsidRPr="00B56B2E" w:rsidRDefault="00130482" w:rsidP="00A7788F">
            <w:pPr>
              <w:adjustRightInd w:val="0"/>
              <w:snapToGrid w:val="0"/>
              <w:spacing w:line="360" w:lineRule="auto"/>
              <w:jc w:val="left"/>
              <w:rPr>
                <w:bCs/>
                <w:szCs w:val="21"/>
              </w:rPr>
            </w:pPr>
          </w:p>
        </w:tc>
        <w:tc>
          <w:tcPr>
            <w:tcW w:w="1587" w:type="dxa"/>
          </w:tcPr>
          <w:p w14:paraId="67261E49" w14:textId="57CA329C" w:rsidR="00130482" w:rsidRPr="00B56B2E" w:rsidRDefault="00130482" w:rsidP="00A7788F">
            <w:pPr>
              <w:adjustRightInd w:val="0"/>
              <w:snapToGrid w:val="0"/>
              <w:spacing w:line="360" w:lineRule="auto"/>
              <w:jc w:val="left"/>
              <w:rPr>
                <w:bCs/>
                <w:szCs w:val="21"/>
              </w:rPr>
            </w:pPr>
          </w:p>
        </w:tc>
        <w:tc>
          <w:tcPr>
            <w:tcW w:w="1587" w:type="dxa"/>
          </w:tcPr>
          <w:p w14:paraId="59F6AD46" w14:textId="042DABD8" w:rsidR="00130482" w:rsidRPr="00B56B2E" w:rsidRDefault="00130482" w:rsidP="00A7788F">
            <w:pPr>
              <w:adjustRightInd w:val="0"/>
              <w:snapToGrid w:val="0"/>
              <w:spacing w:line="360" w:lineRule="auto"/>
              <w:jc w:val="left"/>
              <w:rPr>
                <w:bCs/>
                <w:szCs w:val="21"/>
              </w:rPr>
            </w:pPr>
          </w:p>
        </w:tc>
      </w:tr>
      <w:tr w:rsidR="00130482" w:rsidRPr="00B56B2E" w14:paraId="0167DAB0" w14:textId="67622D6B" w:rsidTr="00130482">
        <w:trPr>
          <w:trHeight w:val="567"/>
        </w:trPr>
        <w:tc>
          <w:tcPr>
            <w:tcW w:w="694" w:type="dxa"/>
            <w:vAlign w:val="center"/>
          </w:tcPr>
          <w:p w14:paraId="42DD5471" w14:textId="77777777" w:rsidR="00130482" w:rsidRPr="00B56B2E" w:rsidRDefault="00130482" w:rsidP="00A7788F">
            <w:pPr>
              <w:jc w:val="center"/>
              <w:rPr>
                <w:b/>
              </w:rPr>
            </w:pPr>
            <w:r w:rsidRPr="00B56B2E">
              <w:rPr>
                <w:b/>
              </w:rPr>
              <w:t>2</w:t>
            </w:r>
          </w:p>
        </w:tc>
        <w:tc>
          <w:tcPr>
            <w:tcW w:w="745" w:type="dxa"/>
            <w:vAlign w:val="center"/>
          </w:tcPr>
          <w:p w14:paraId="3FFD4420" w14:textId="77777777" w:rsidR="00130482" w:rsidRPr="00B56B2E" w:rsidRDefault="00130482" w:rsidP="00A7788F">
            <w:pPr>
              <w:jc w:val="center"/>
            </w:pPr>
            <w:r w:rsidRPr="00B56B2E">
              <w:t>维修响应及故障解决时间</w:t>
            </w:r>
          </w:p>
        </w:tc>
        <w:tc>
          <w:tcPr>
            <w:tcW w:w="1995" w:type="dxa"/>
            <w:vAlign w:val="center"/>
          </w:tcPr>
          <w:p w14:paraId="722B47A1" w14:textId="77777777" w:rsidR="00130482" w:rsidRPr="00B56B2E" w:rsidRDefault="00130482" w:rsidP="00A7788F">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587" w:type="dxa"/>
          </w:tcPr>
          <w:p w14:paraId="735361EB" w14:textId="77777777" w:rsidR="00130482" w:rsidRPr="00B56B2E" w:rsidRDefault="00130482" w:rsidP="00A7788F">
            <w:pPr>
              <w:adjustRightInd w:val="0"/>
              <w:snapToGrid w:val="0"/>
              <w:spacing w:line="360" w:lineRule="auto"/>
              <w:jc w:val="left"/>
              <w:rPr>
                <w:bCs/>
                <w:szCs w:val="21"/>
              </w:rPr>
            </w:pPr>
          </w:p>
        </w:tc>
        <w:tc>
          <w:tcPr>
            <w:tcW w:w="1587" w:type="dxa"/>
          </w:tcPr>
          <w:p w14:paraId="0104A61C" w14:textId="5B0F4192" w:rsidR="00130482" w:rsidRPr="00B56B2E" w:rsidRDefault="00130482" w:rsidP="00A7788F">
            <w:pPr>
              <w:adjustRightInd w:val="0"/>
              <w:snapToGrid w:val="0"/>
              <w:spacing w:line="360" w:lineRule="auto"/>
              <w:jc w:val="left"/>
              <w:rPr>
                <w:bCs/>
                <w:szCs w:val="21"/>
              </w:rPr>
            </w:pPr>
          </w:p>
        </w:tc>
        <w:tc>
          <w:tcPr>
            <w:tcW w:w="1587" w:type="dxa"/>
          </w:tcPr>
          <w:p w14:paraId="3C755DA7" w14:textId="3C64C5CA" w:rsidR="00130482" w:rsidRPr="00B56B2E" w:rsidRDefault="00130482" w:rsidP="00A7788F">
            <w:pPr>
              <w:adjustRightInd w:val="0"/>
              <w:snapToGrid w:val="0"/>
              <w:spacing w:line="360" w:lineRule="auto"/>
              <w:jc w:val="left"/>
              <w:rPr>
                <w:bCs/>
                <w:szCs w:val="21"/>
              </w:rPr>
            </w:pPr>
          </w:p>
        </w:tc>
      </w:tr>
      <w:tr w:rsidR="00130482" w:rsidRPr="00B56B2E" w14:paraId="1DBA3497" w14:textId="7D96AC33" w:rsidTr="00130482">
        <w:trPr>
          <w:trHeight w:val="567"/>
        </w:trPr>
        <w:tc>
          <w:tcPr>
            <w:tcW w:w="694" w:type="dxa"/>
            <w:vAlign w:val="center"/>
          </w:tcPr>
          <w:p w14:paraId="083D3455" w14:textId="77777777" w:rsidR="00130482" w:rsidRPr="00B56B2E" w:rsidRDefault="00130482" w:rsidP="00A7788F">
            <w:pPr>
              <w:jc w:val="center"/>
              <w:rPr>
                <w:b/>
              </w:rPr>
            </w:pPr>
            <w:r w:rsidRPr="00B56B2E">
              <w:rPr>
                <w:b/>
              </w:rPr>
              <w:t>3</w:t>
            </w:r>
          </w:p>
        </w:tc>
        <w:tc>
          <w:tcPr>
            <w:tcW w:w="745" w:type="dxa"/>
            <w:vAlign w:val="center"/>
          </w:tcPr>
          <w:p w14:paraId="2F0D62AB" w14:textId="77777777" w:rsidR="00130482" w:rsidRPr="00B56B2E" w:rsidRDefault="00130482" w:rsidP="00A7788F">
            <w:pPr>
              <w:jc w:val="center"/>
            </w:pPr>
            <w:r w:rsidRPr="00B56B2E">
              <w:t>发生质量问题的处理方式</w:t>
            </w:r>
          </w:p>
        </w:tc>
        <w:tc>
          <w:tcPr>
            <w:tcW w:w="1995" w:type="dxa"/>
            <w:vAlign w:val="center"/>
          </w:tcPr>
          <w:p w14:paraId="2F8F0B88" w14:textId="77777777" w:rsidR="00130482" w:rsidRPr="00B56B2E" w:rsidRDefault="00130482" w:rsidP="00A7788F">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587" w:type="dxa"/>
          </w:tcPr>
          <w:p w14:paraId="1C528F42" w14:textId="77777777" w:rsidR="00130482" w:rsidRPr="00B56B2E" w:rsidRDefault="00130482" w:rsidP="00A7788F">
            <w:pPr>
              <w:adjustRightInd w:val="0"/>
              <w:snapToGrid w:val="0"/>
              <w:spacing w:line="360" w:lineRule="auto"/>
              <w:jc w:val="left"/>
              <w:rPr>
                <w:bCs/>
                <w:szCs w:val="21"/>
              </w:rPr>
            </w:pPr>
          </w:p>
        </w:tc>
        <w:tc>
          <w:tcPr>
            <w:tcW w:w="1587" w:type="dxa"/>
          </w:tcPr>
          <w:p w14:paraId="09022765" w14:textId="60E06A15" w:rsidR="00130482" w:rsidRPr="00B56B2E" w:rsidRDefault="00130482" w:rsidP="00A7788F">
            <w:pPr>
              <w:adjustRightInd w:val="0"/>
              <w:snapToGrid w:val="0"/>
              <w:spacing w:line="360" w:lineRule="auto"/>
              <w:jc w:val="left"/>
              <w:rPr>
                <w:bCs/>
                <w:szCs w:val="21"/>
              </w:rPr>
            </w:pPr>
          </w:p>
        </w:tc>
        <w:tc>
          <w:tcPr>
            <w:tcW w:w="1587" w:type="dxa"/>
          </w:tcPr>
          <w:p w14:paraId="18592D3F" w14:textId="2A653DD7" w:rsidR="00130482" w:rsidRPr="00B56B2E" w:rsidRDefault="00130482" w:rsidP="00A7788F">
            <w:pPr>
              <w:adjustRightInd w:val="0"/>
              <w:snapToGrid w:val="0"/>
              <w:spacing w:line="360" w:lineRule="auto"/>
              <w:jc w:val="left"/>
              <w:rPr>
                <w:bCs/>
                <w:szCs w:val="21"/>
              </w:rPr>
            </w:pPr>
          </w:p>
        </w:tc>
      </w:tr>
      <w:tr w:rsidR="00130482" w:rsidRPr="00B56B2E" w14:paraId="2DBDB0D0" w14:textId="30298229" w:rsidTr="00130482">
        <w:trPr>
          <w:trHeight w:val="567"/>
        </w:trPr>
        <w:tc>
          <w:tcPr>
            <w:tcW w:w="694" w:type="dxa"/>
            <w:vAlign w:val="center"/>
          </w:tcPr>
          <w:p w14:paraId="0B804E54" w14:textId="77777777" w:rsidR="00130482" w:rsidRPr="00B56B2E" w:rsidRDefault="00130482" w:rsidP="00A7788F">
            <w:pPr>
              <w:jc w:val="center"/>
              <w:rPr>
                <w:b/>
              </w:rPr>
            </w:pPr>
            <w:r w:rsidRPr="00B56B2E">
              <w:rPr>
                <w:b/>
              </w:rPr>
              <w:t>4</w:t>
            </w:r>
          </w:p>
        </w:tc>
        <w:tc>
          <w:tcPr>
            <w:tcW w:w="745" w:type="dxa"/>
            <w:vAlign w:val="center"/>
          </w:tcPr>
          <w:p w14:paraId="54499098" w14:textId="77777777" w:rsidR="00130482" w:rsidRPr="00B56B2E" w:rsidRDefault="00130482" w:rsidP="00A7788F">
            <w:pPr>
              <w:jc w:val="center"/>
              <w:rPr>
                <w:b/>
              </w:rPr>
            </w:pPr>
            <w:r w:rsidRPr="00B56B2E">
              <w:t>其他</w:t>
            </w:r>
          </w:p>
        </w:tc>
        <w:tc>
          <w:tcPr>
            <w:tcW w:w="1995" w:type="dxa"/>
            <w:vAlign w:val="center"/>
          </w:tcPr>
          <w:p w14:paraId="253CEF86" w14:textId="77777777" w:rsidR="00130482" w:rsidRPr="00B56B2E" w:rsidRDefault="00130482" w:rsidP="00A7788F">
            <w:pPr>
              <w:rPr>
                <w:b/>
              </w:rPr>
            </w:pPr>
            <w:r w:rsidRPr="00B56B2E">
              <w:rPr>
                <w:bCs/>
                <w:szCs w:val="21"/>
              </w:rPr>
              <w:t>投标人应按其投标文件中的承诺，进行其他售后服务工作。</w:t>
            </w:r>
          </w:p>
        </w:tc>
        <w:tc>
          <w:tcPr>
            <w:tcW w:w="1587" w:type="dxa"/>
          </w:tcPr>
          <w:p w14:paraId="2F55E7FA" w14:textId="77777777" w:rsidR="00130482" w:rsidRPr="00B56B2E" w:rsidRDefault="00130482" w:rsidP="00A7788F">
            <w:pPr>
              <w:rPr>
                <w:bCs/>
                <w:szCs w:val="21"/>
              </w:rPr>
            </w:pPr>
          </w:p>
        </w:tc>
        <w:tc>
          <w:tcPr>
            <w:tcW w:w="1587" w:type="dxa"/>
          </w:tcPr>
          <w:p w14:paraId="5696C591" w14:textId="264E9279" w:rsidR="00130482" w:rsidRPr="00B56B2E" w:rsidRDefault="00130482" w:rsidP="00A7788F">
            <w:pPr>
              <w:rPr>
                <w:bCs/>
                <w:szCs w:val="21"/>
              </w:rPr>
            </w:pPr>
          </w:p>
        </w:tc>
        <w:tc>
          <w:tcPr>
            <w:tcW w:w="1587" w:type="dxa"/>
          </w:tcPr>
          <w:p w14:paraId="4373222E" w14:textId="32ADF4D8" w:rsidR="00130482" w:rsidRPr="00B56B2E" w:rsidRDefault="00130482" w:rsidP="00A7788F">
            <w:pPr>
              <w:rPr>
                <w:bCs/>
                <w:szCs w:val="21"/>
              </w:rPr>
            </w:pPr>
          </w:p>
        </w:tc>
      </w:tr>
      <w:tr w:rsidR="00130482" w:rsidRPr="00B56B2E" w14:paraId="439571AF" w14:textId="32F31CE6" w:rsidTr="00130482">
        <w:trPr>
          <w:trHeight w:val="567"/>
        </w:trPr>
        <w:tc>
          <w:tcPr>
            <w:tcW w:w="3434" w:type="dxa"/>
            <w:gridSpan w:val="3"/>
            <w:vAlign w:val="center"/>
          </w:tcPr>
          <w:p w14:paraId="6134D9D4" w14:textId="77777777" w:rsidR="00130482" w:rsidRPr="00B56B2E" w:rsidRDefault="00130482" w:rsidP="00A7788F">
            <w:pPr>
              <w:rPr>
                <w:b/>
              </w:rPr>
            </w:pPr>
            <w:r w:rsidRPr="00B56B2E">
              <w:rPr>
                <w:b/>
              </w:rPr>
              <w:t>（</w:t>
            </w:r>
            <w:r>
              <w:rPr>
                <w:rFonts w:hint="eastAsia"/>
                <w:b/>
              </w:rPr>
              <w:t>二</w:t>
            </w:r>
            <w:r w:rsidRPr="00B56B2E">
              <w:rPr>
                <w:b/>
              </w:rPr>
              <w:t>）其他商务要求</w:t>
            </w:r>
          </w:p>
        </w:tc>
        <w:tc>
          <w:tcPr>
            <w:tcW w:w="1587" w:type="dxa"/>
          </w:tcPr>
          <w:p w14:paraId="6062158F" w14:textId="77777777" w:rsidR="00130482" w:rsidRPr="00B56B2E" w:rsidRDefault="00130482" w:rsidP="00A7788F">
            <w:pPr>
              <w:rPr>
                <w:b/>
              </w:rPr>
            </w:pPr>
          </w:p>
        </w:tc>
        <w:tc>
          <w:tcPr>
            <w:tcW w:w="1587" w:type="dxa"/>
          </w:tcPr>
          <w:p w14:paraId="6064501F" w14:textId="0DB12842" w:rsidR="00130482" w:rsidRPr="00B56B2E" w:rsidRDefault="00130482" w:rsidP="00A7788F">
            <w:pPr>
              <w:rPr>
                <w:b/>
              </w:rPr>
            </w:pPr>
          </w:p>
        </w:tc>
        <w:tc>
          <w:tcPr>
            <w:tcW w:w="1587" w:type="dxa"/>
          </w:tcPr>
          <w:p w14:paraId="33A86365" w14:textId="71262B9E" w:rsidR="00130482" w:rsidRPr="00B56B2E" w:rsidRDefault="00130482" w:rsidP="00A7788F">
            <w:pPr>
              <w:rPr>
                <w:b/>
              </w:rPr>
            </w:pPr>
          </w:p>
        </w:tc>
      </w:tr>
      <w:tr w:rsidR="00130482" w:rsidRPr="00B56B2E" w14:paraId="56145655" w14:textId="5DF9EA3D" w:rsidTr="00130482">
        <w:trPr>
          <w:trHeight w:val="567"/>
        </w:trPr>
        <w:tc>
          <w:tcPr>
            <w:tcW w:w="694" w:type="dxa"/>
            <w:vMerge w:val="restart"/>
            <w:vAlign w:val="center"/>
          </w:tcPr>
          <w:p w14:paraId="57370DFB" w14:textId="77777777" w:rsidR="00130482" w:rsidRPr="00B56B2E" w:rsidRDefault="00130482" w:rsidP="00A7788F">
            <w:pPr>
              <w:jc w:val="center"/>
              <w:rPr>
                <w:b/>
              </w:rPr>
            </w:pPr>
            <w:r w:rsidRPr="00B56B2E">
              <w:rPr>
                <w:b/>
              </w:rPr>
              <w:t>1</w:t>
            </w:r>
          </w:p>
        </w:tc>
        <w:tc>
          <w:tcPr>
            <w:tcW w:w="745" w:type="dxa"/>
            <w:vMerge w:val="restart"/>
            <w:vAlign w:val="center"/>
          </w:tcPr>
          <w:p w14:paraId="762033FE" w14:textId="77777777" w:rsidR="00130482" w:rsidRPr="00B56B2E" w:rsidRDefault="00130482" w:rsidP="00A7788F">
            <w:pPr>
              <w:jc w:val="center"/>
            </w:pPr>
            <w:r w:rsidRPr="00B56B2E">
              <w:t>关于交货</w:t>
            </w:r>
          </w:p>
        </w:tc>
        <w:tc>
          <w:tcPr>
            <w:tcW w:w="1995" w:type="dxa"/>
            <w:vAlign w:val="center"/>
          </w:tcPr>
          <w:p w14:paraId="4C7780FF" w14:textId="77777777" w:rsidR="00130482" w:rsidRPr="00B56B2E" w:rsidRDefault="00130482" w:rsidP="00A7788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lastRenderedPageBreak/>
              <w:t>12</w:t>
            </w:r>
            <w:r w:rsidRPr="00B56B2E">
              <w:rPr>
                <w:bCs/>
                <w:szCs w:val="21"/>
                <w:u w:val="single"/>
              </w:rPr>
              <w:t xml:space="preserve">0 </w:t>
            </w:r>
            <w:r w:rsidRPr="00B56B2E">
              <w:rPr>
                <w:bCs/>
                <w:szCs w:val="21"/>
              </w:rPr>
              <w:t>天（日历日）内。</w:t>
            </w:r>
          </w:p>
          <w:p w14:paraId="1F9C9BDE" w14:textId="77777777" w:rsidR="00130482" w:rsidRPr="00B56B2E" w:rsidRDefault="00130482" w:rsidP="00A7788F">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12</w:t>
            </w:r>
            <w:r w:rsidRPr="00B56B2E">
              <w:rPr>
                <w:bCs/>
                <w:szCs w:val="21"/>
                <w:u w:val="single"/>
              </w:rPr>
              <w:t xml:space="preserve">0 </w:t>
            </w:r>
            <w:r w:rsidRPr="00B56B2E">
              <w:rPr>
                <w:bCs/>
                <w:szCs w:val="21"/>
              </w:rPr>
              <w:t>天（日历日）内。</w:t>
            </w:r>
          </w:p>
        </w:tc>
        <w:tc>
          <w:tcPr>
            <w:tcW w:w="1587" w:type="dxa"/>
          </w:tcPr>
          <w:p w14:paraId="53554962" w14:textId="77777777" w:rsidR="00130482" w:rsidRPr="00B56B2E" w:rsidRDefault="00130482" w:rsidP="00A7788F">
            <w:pPr>
              <w:adjustRightInd w:val="0"/>
              <w:snapToGrid w:val="0"/>
              <w:spacing w:line="360" w:lineRule="auto"/>
              <w:jc w:val="left"/>
              <w:rPr>
                <w:bCs/>
                <w:szCs w:val="21"/>
              </w:rPr>
            </w:pPr>
          </w:p>
        </w:tc>
        <w:tc>
          <w:tcPr>
            <w:tcW w:w="1587" w:type="dxa"/>
          </w:tcPr>
          <w:p w14:paraId="78FB9463" w14:textId="2DE207E3" w:rsidR="00130482" w:rsidRPr="00B56B2E" w:rsidRDefault="00130482" w:rsidP="00A7788F">
            <w:pPr>
              <w:adjustRightInd w:val="0"/>
              <w:snapToGrid w:val="0"/>
              <w:spacing w:line="360" w:lineRule="auto"/>
              <w:jc w:val="left"/>
              <w:rPr>
                <w:bCs/>
                <w:szCs w:val="21"/>
              </w:rPr>
            </w:pPr>
          </w:p>
        </w:tc>
        <w:tc>
          <w:tcPr>
            <w:tcW w:w="1587" w:type="dxa"/>
          </w:tcPr>
          <w:p w14:paraId="579C0A1D" w14:textId="03629BB1" w:rsidR="00130482" w:rsidRPr="00B56B2E" w:rsidRDefault="00130482" w:rsidP="00A7788F">
            <w:pPr>
              <w:adjustRightInd w:val="0"/>
              <w:snapToGrid w:val="0"/>
              <w:spacing w:line="360" w:lineRule="auto"/>
              <w:jc w:val="left"/>
              <w:rPr>
                <w:bCs/>
                <w:szCs w:val="21"/>
              </w:rPr>
            </w:pPr>
          </w:p>
        </w:tc>
      </w:tr>
      <w:tr w:rsidR="00130482" w:rsidRPr="00B56B2E" w14:paraId="450B07BB" w14:textId="183CE037" w:rsidTr="00130482">
        <w:trPr>
          <w:trHeight w:val="567"/>
        </w:trPr>
        <w:tc>
          <w:tcPr>
            <w:tcW w:w="694" w:type="dxa"/>
            <w:vMerge/>
            <w:vAlign w:val="center"/>
          </w:tcPr>
          <w:p w14:paraId="6540EE0B" w14:textId="77777777" w:rsidR="00130482" w:rsidRPr="00B56B2E" w:rsidRDefault="00130482" w:rsidP="00A7788F">
            <w:pPr>
              <w:jc w:val="center"/>
              <w:rPr>
                <w:b/>
              </w:rPr>
            </w:pPr>
          </w:p>
        </w:tc>
        <w:tc>
          <w:tcPr>
            <w:tcW w:w="745" w:type="dxa"/>
            <w:vMerge/>
            <w:vAlign w:val="center"/>
          </w:tcPr>
          <w:p w14:paraId="06F8FCCF" w14:textId="77777777" w:rsidR="00130482" w:rsidRPr="00B56B2E" w:rsidRDefault="00130482" w:rsidP="00A7788F">
            <w:pPr>
              <w:jc w:val="center"/>
            </w:pPr>
          </w:p>
        </w:tc>
        <w:tc>
          <w:tcPr>
            <w:tcW w:w="1995" w:type="dxa"/>
            <w:vAlign w:val="center"/>
          </w:tcPr>
          <w:p w14:paraId="19073864" w14:textId="77777777" w:rsidR="00130482" w:rsidRPr="00B56B2E" w:rsidRDefault="00130482" w:rsidP="00A7788F">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587" w:type="dxa"/>
          </w:tcPr>
          <w:p w14:paraId="68A89BB1" w14:textId="77777777" w:rsidR="00130482" w:rsidRPr="00B56B2E" w:rsidRDefault="00130482" w:rsidP="00A7788F">
            <w:pPr>
              <w:adjustRightInd w:val="0"/>
              <w:snapToGrid w:val="0"/>
              <w:spacing w:line="360" w:lineRule="auto"/>
              <w:jc w:val="left"/>
              <w:rPr>
                <w:bCs/>
                <w:szCs w:val="21"/>
              </w:rPr>
            </w:pPr>
          </w:p>
        </w:tc>
        <w:tc>
          <w:tcPr>
            <w:tcW w:w="1587" w:type="dxa"/>
          </w:tcPr>
          <w:p w14:paraId="3B68F940" w14:textId="09ED1E1B" w:rsidR="00130482" w:rsidRPr="00B56B2E" w:rsidRDefault="00130482" w:rsidP="00A7788F">
            <w:pPr>
              <w:adjustRightInd w:val="0"/>
              <w:snapToGrid w:val="0"/>
              <w:spacing w:line="360" w:lineRule="auto"/>
              <w:jc w:val="left"/>
              <w:rPr>
                <w:bCs/>
                <w:szCs w:val="21"/>
              </w:rPr>
            </w:pPr>
          </w:p>
        </w:tc>
        <w:tc>
          <w:tcPr>
            <w:tcW w:w="1587" w:type="dxa"/>
          </w:tcPr>
          <w:p w14:paraId="7272641C" w14:textId="667897EB" w:rsidR="00130482" w:rsidRPr="00B56B2E" w:rsidRDefault="00130482" w:rsidP="00A7788F">
            <w:pPr>
              <w:adjustRightInd w:val="0"/>
              <w:snapToGrid w:val="0"/>
              <w:spacing w:line="360" w:lineRule="auto"/>
              <w:jc w:val="left"/>
              <w:rPr>
                <w:bCs/>
                <w:szCs w:val="21"/>
              </w:rPr>
            </w:pPr>
          </w:p>
        </w:tc>
      </w:tr>
      <w:tr w:rsidR="00130482" w:rsidRPr="00B56B2E" w14:paraId="1898B883" w14:textId="297786FA" w:rsidTr="00130482">
        <w:trPr>
          <w:trHeight w:val="567"/>
        </w:trPr>
        <w:tc>
          <w:tcPr>
            <w:tcW w:w="694" w:type="dxa"/>
            <w:vMerge/>
            <w:vAlign w:val="center"/>
          </w:tcPr>
          <w:p w14:paraId="53345BA3" w14:textId="77777777" w:rsidR="00130482" w:rsidRPr="00B56B2E" w:rsidRDefault="00130482" w:rsidP="00A7788F">
            <w:pPr>
              <w:jc w:val="center"/>
              <w:rPr>
                <w:b/>
              </w:rPr>
            </w:pPr>
          </w:p>
        </w:tc>
        <w:tc>
          <w:tcPr>
            <w:tcW w:w="745" w:type="dxa"/>
            <w:vMerge/>
            <w:vAlign w:val="center"/>
          </w:tcPr>
          <w:p w14:paraId="1AAC59BA" w14:textId="77777777" w:rsidR="00130482" w:rsidRPr="00B56B2E" w:rsidRDefault="00130482" w:rsidP="00A7788F">
            <w:pPr>
              <w:jc w:val="center"/>
            </w:pPr>
          </w:p>
        </w:tc>
        <w:tc>
          <w:tcPr>
            <w:tcW w:w="1995" w:type="dxa"/>
            <w:vAlign w:val="center"/>
          </w:tcPr>
          <w:p w14:paraId="60FB026B" w14:textId="77777777" w:rsidR="00130482" w:rsidRPr="00B56B2E" w:rsidRDefault="00130482" w:rsidP="00A7788F">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交货（具体）地点：深圳市南山区南海大道</w:t>
            </w:r>
            <w:r w:rsidRPr="00B56B2E">
              <w:rPr>
                <w:bCs/>
                <w:szCs w:val="21"/>
              </w:rPr>
              <w:t>3688</w:t>
            </w:r>
            <w:r w:rsidRPr="00B56B2E">
              <w:rPr>
                <w:bCs/>
                <w:szCs w:val="21"/>
              </w:rPr>
              <w:t>号深圳大学</w:t>
            </w:r>
            <w:r w:rsidRPr="0039127C">
              <w:rPr>
                <w:rFonts w:hint="eastAsia"/>
                <w:bCs/>
                <w:szCs w:val="21"/>
              </w:rPr>
              <w:t>沧海校区致腾楼</w:t>
            </w:r>
            <w:r w:rsidRPr="0039127C">
              <w:rPr>
                <w:rFonts w:hint="eastAsia"/>
                <w:bCs/>
                <w:szCs w:val="21"/>
              </w:rPr>
              <w:t>1</w:t>
            </w:r>
            <w:r w:rsidRPr="0039127C">
              <w:rPr>
                <w:rFonts w:hint="eastAsia"/>
                <w:bCs/>
                <w:szCs w:val="21"/>
              </w:rPr>
              <w:t>楼</w:t>
            </w:r>
            <w:r w:rsidRPr="0039127C">
              <w:rPr>
                <w:rFonts w:hint="eastAsia"/>
                <w:bCs/>
                <w:szCs w:val="21"/>
              </w:rPr>
              <w:t>4</w:t>
            </w:r>
            <w:r w:rsidRPr="0039127C">
              <w:rPr>
                <w:rFonts w:hint="eastAsia"/>
                <w:bCs/>
                <w:szCs w:val="21"/>
              </w:rPr>
              <w:t>号电梯旁超净室</w:t>
            </w:r>
            <w:r w:rsidRPr="00B56B2E">
              <w:rPr>
                <w:bCs/>
                <w:szCs w:val="21"/>
              </w:rPr>
              <w:t>。</w:t>
            </w:r>
          </w:p>
        </w:tc>
        <w:tc>
          <w:tcPr>
            <w:tcW w:w="1587" w:type="dxa"/>
          </w:tcPr>
          <w:p w14:paraId="1F874630" w14:textId="77777777" w:rsidR="00130482" w:rsidRPr="00B56B2E" w:rsidRDefault="00130482" w:rsidP="00A7788F">
            <w:pPr>
              <w:adjustRightInd w:val="0"/>
              <w:snapToGrid w:val="0"/>
              <w:spacing w:line="360" w:lineRule="auto"/>
              <w:jc w:val="left"/>
              <w:rPr>
                <w:bCs/>
                <w:szCs w:val="21"/>
              </w:rPr>
            </w:pPr>
          </w:p>
        </w:tc>
        <w:tc>
          <w:tcPr>
            <w:tcW w:w="1587" w:type="dxa"/>
          </w:tcPr>
          <w:p w14:paraId="2FBFDA40" w14:textId="2769C3BF" w:rsidR="00130482" w:rsidRPr="00B56B2E" w:rsidRDefault="00130482" w:rsidP="00A7788F">
            <w:pPr>
              <w:adjustRightInd w:val="0"/>
              <w:snapToGrid w:val="0"/>
              <w:spacing w:line="360" w:lineRule="auto"/>
              <w:jc w:val="left"/>
              <w:rPr>
                <w:bCs/>
                <w:szCs w:val="21"/>
              </w:rPr>
            </w:pPr>
          </w:p>
        </w:tc>
        <w:tc>
          <w:tcPr>
            <w:tcW w:w="1587" w:type="dxa"/>
          </w:tcPr>
          <w:p w14:paraId="6981E196" w14:textId="452ECEC9" w:rsidR="00130482" w:rsidRPr="00B56B2E" w:rsidRDefault="00130482" w:rsidP="00A7788F">
            <w:pPr>
              <w:adjustRightInd w:val="0"/>
              <w:snapToGrid w:val="0"/>
              <w:spacing w:line="360" w:lineRule="auto"/>
              <w:jc w:val="left"/>
              <w:rPr>
                <w:bCs/>
                <w:szCs w:val="21"/>
              </w:rPr>
            </w:pPr>
          </w:p>
        </w:tc>
      </w:tr>
      <w:tr w:rsidR="00130482" w:rsidRPr="00B56B2E" w14:paraId="719F348E" w14:textId="36B81D3F" w:rsidTr="00130482">
        <w:trPr>
          <w:trHeight w:val="567"/>
        </w:trPr>
        <w:tc>
          <w:tcPr>
            <w:tcW w:w="694" w:type="dxa"/>
            <w:vMerge/>
            <w:vAlign w:val="center"/>
          </w:tcPr>
          <w:p w14:paraId="35EB33CF" w14:textId="77777777" w:rsidR="00130482" w:rsidRPr="00B56B2E" w:rsidRDefault="00130482" w:rsidP="00A7788F">
            <w:pPr>
              <w:jc w:val="center"/>
              <w:rPr>
                <w:b/>
              </w:rPr>
            </w:pPr>
          </w:p>
        </w:tc>
        <w:tc>
          <w:tcPr>
            <w:tcW w:w="745" w:type="dxa"/>
            <w:vMerge/>
            <w:vAlign w:val="center"/>
          </w:tcPr>
          <w:p w14:paraId="1B2F6B36" w14:textId="77777777" w:rsidR="00130482" w:rsidRPr="00B56B2E" w:rsidRDefault="00130482" w:rsidP="00A7788F">
            <w:pPr>
              <w:jc w:val="center"/>
            </w:pPr>
          </w:p>
        </w:tc>
        <w:tc>
          <w:tcPr>
            <w:tcW w:w="1995" w:type="dxa"/>
            <w:vAlign w:val="center"/>
          </w:tcPr>
          <w:p w14:paraId="0530B663" w14:textId="77777777" w:rsidR="00130482" w:rsidRPr="00B56B2E" w:rsidRDefault="00130482" w:rsidP="00A7788F">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8D1972F" w14:textId="77777777" w:rsidR="00130482" w:rsidRPr="00B56B2E" w:rsidRDefault="00130482" w:rsidP="00A7788F">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5BA1A7C9"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3AEAF52"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F88CCCF"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E25E9E0"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0F8A3DEC" w14:textId="77777777" w:rsidR="00130482" w:rsidRPr="00B56B2E" w:rsidRDefault="00130482" w:rsidP="00A7788F">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457650D7"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708143B"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BFD0A41"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57F2BE3"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AC3A039"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DE66ED1"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C362608"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45E0681" w14:textId="77777777" w:rsidR="00130482" w:rsidRPr="00B56B2E" w:rsidRDefault="00130482" w:rsidP="00A7788F">
            <w:pPr>
              <w:adjustRightInd w:val="0"/>
              <w:snapToGrid w:val="0"/>
              <w:spacing w:line="360" w:lineRule="auto"/>
              <w:jc w:val="left"/>
              <w:rPr>
                <w:bCs/>
                <w:szCs w:val="21"/>
              </w:rPr>
            </w:pPr>
            <w:r w:rsidRPr="00B56B2E">
              <w:rPr>
                <w:bCs/>
                <w:szCs w:val="21"/>
              </w:rPr>
              <w:lastRenderedPageBreak/>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62C579B"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E29BFDB"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32B219A3"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58E5D53" w14:textId="77777777" w:rsidR="00130482" w:rsidRPr="00B56B2E" w:rsidRDefault="00130482" w:rsidP="00A7788F">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587" w:type="dxa"/>
          </w:tcPr>
          <w:p w14:paraId="41B7EF10" w14:textId="77777777" w:rsidR="00130482" w:rsidRPr="00B56B2E" w:rsidRDefault="00130482" w:rsidP="00A7788F">
            <w:pPr>
              <w:adjustRightInd w:val="0"/>
              <w:snapToGrid w:val="0"/>
              <w:spacing w:line="360" w:lineRule="auto"/>
              <w:jc w:val="left"/>
              <w:rPr>
                <w:bCs/>
                <w:szCs w:val="21"/>
              </w:rPr>
            </w:pPr>
          </w:p>
        </w:tc>
        <w:tc>
          <w:tcPr>
            <w:tcW w:w="1587" w:type="dxa"/>
          </w:tcPr>
          <w:p w14:paraId="0B1942FE" w14:textId="239C6413" w:rsidR="00130482" w:rsidRPr="00B56B2E" w:rsidRDefault="00130482" w:rsidP="00A7788F">
            <w:pPr>
              <w:adjustRightInd w:val="0"/>
              <w:snapToGrid w:val="0"/>
              <w:spacing w:line="360" w:lineRule="auto"/>
              <w:jc w:val="left"/>
              <w:rPr>
                <w:bCs/>
                <w:szCs w:val="21"/>
              </w:rPr>
            </w:pPr>
          </w:p>
        </w:tc>
        <w:tc>
          <w:tcPr>
            <w:tcW w:w="1587" w:type="dxa"/>
          </w:tcPr>
          <w:p w14:paraId="5046C6FD" w14:textId="6E248BEF" w:rsidR="00130482" w:rsidRPr="00B56B2E" w:rsidRDefault="00130482" w:rsidP="00A7788F">
            <w:pPr>
              <w:adjustRightInd w:val="0"/>
              <w:snapToGrid w:val="0"/>
              <w:spacing w:line="360" w:lineRule="auto"/>
              <w:jc w:val="left"/>
              <w:rPr>
                <w:bCs/>
                <w:szCs w:val="21"/>
              </w:rPr>
            </w:pPr>
          </w:p>
        </w:tc>
      </w:tr>
      <w:tr w:rsidR="00130482" w:rsidRPr="00B56B2E" w14:paraId="1DA2A179" w14:textId="464CAE3A" w:rsidTr="00130482">
        <w:trPr>
          <w:trHeight w:val="567"/>
        </w:trPr>
        <w:tc>
          <w:tcPr>
            <w:tcW w:w="694" w:type="dxa"/>
            <w:vMerge w:val="restart"/>
            <w:vAlign w:val="center"/>
          </w:tcPr>
          <w:p w14:paraId="03B03216" w14:textId="77777777" w:rsidR="00130482" w:rsidRPr="00B56B2E" w:rsidRDefault="00130482" w:rsidP="00A7788F">
            <w:pPr>
              <w:jc w:val="center"/>
              <w:rPr>
                <w:b/>
              </w:rPr>
            </w:pPr>
            <w:r w:rsidRPr="00B56B2E">
              <w:rPr>
                <w:b/>
              </w:rPr>
              <w:lastRenderedPageBreak/>
              <w:t>2</w:t>
            </w:r>
          </w:p>
        </w:tc>
        <w:tc>
          <w:tcPr>
            <w:tcW w:w="745" w:type="dxa"/>
            <w:vMerge w:val="restart"/>
            <w:vAlign w:val="center"/>
          </w:tcPr>
          <w:p w14:paraId="197E2B45" w14:textId="77777777" w:rsidR="00130482" w:rsidRPr="00B56B2E" w:rsidRDefault="00130482" w:rsidP="00A7788F">
            <w:pPr>
              <w:jc w:val="center"/>
            </w:pPr>
            <w:r w:rsidRPr="00B56B2E">
              <w:t>关于验收</w:t>
            </w:r>
          </w:p>
        </w:tc>
        <w:tc>
          <w:tcPr>
            <w:tcW w:w="1995" w:type="dxa"/>
            <w:vAlign w:val="center"/>
          </w:tcPr>
          <w:p w14:paraId="184EAF2A" w14:textId="77777777" w:rsidR="00130482" w:rsidRPr="00B56B2E" w:rsidRDefault="00130482" w:rsidP="00A7788F">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587" w:type="dxa"/>
          </w:tcPr>
          <w:p w14:paraId="6B23689A" w14:textId="77777777" w:rsidR="00130482" w:rsidRPr="00B56B2E" w:rsidRDefault="00130482" w:rsidP="00A7788F">
            <w:pPr>
              <w:adjustRightInd w:val="0"/>
              <w:snapToGrid w:val="0"/>
              <w:spacing w:line="360" w:lineRule="auto"/>
              <w:jc w:val="left"/>
              <w:rPr>
                <w:bCs/>
                <w:szCs w:val="21"/>
              </w:rPr>
            </w:pPr>
          </w:p>
        </w:tc>
        <w:tc>
          <w:tcPr>
            <w:tcW w:w="1587" w:type="dxa"/>
          </w:tcPr>
          <w:p w14:paraId="21297444" w14:textId="485B2190" w:rsidR="00130482" w:rsidRPr="00B56B2E" w:rsidRDefault="00130482" w:rsidP="00A7788F">
            <w:pPr>
              <w:adjustRightInd w:val="0"/>
              <w:snapToGrid w:val="0"/>
              <w:spacing w:line="360" w:lineRule="auto"/>
              <w:jc w:val="left"/>
              <w:rPr>
                <w:bCs/>
                <w:szCs w:val="21"/>
              </w:rPr>
            </w:pPr>
          </w:p>
        </w:tc>
        <w:tc>
          <w:tcPr>
            <w:tcW w:w="1587" w:type="dxa"/>
          </w:tcPr>
          <w:p w14:paraId="06C4CA81" w14:textId="632BC4CA" w:rsidR="00130482" w:rsidRPr="00B56B2E" w:rsidRDefault="00130482" w:rsidP="00A7788F">
            <w:pPr>
              <w:adjustRightInd w:val="0"/>
              <w:snapToGrid w:val="0"/>
              <w:spacing w:line="360" w:lineRule="auto"/>
              <w:jc w:val="left"/>
              <w:rPr>
                <w:bCs/>
                <w:szCs w:val="21"/>
              </w:rPr>
            </w:pPr>
          </w:p>
        </w:tc>
      </w:tr>
      <w:tr w:rsidR="00130482" w:rsidRPr="00B56B2E" w14:paraId="77EB7E21" w14:textId="46996BC3" w:rsidTr="00130482">
        <w:trPr>
          <w:trHeight w:val="567"/>
        </w:trPr>
        <w:tc>
          <w:tcPr>
            <w:tcW w:w="694" w:type="dxa"/>
            <w:vMerge/>
            <w:vAlign w:val="center"/>
          </w:tcPr>
          <w:p w14:paraId="03194FD0" w14:textId="77777777" w:rsidR="00130482" w:rsidRPr="00B56B2E" w:rsidRDefault="00130482" w:rsidP="00A7788F">
            <w:pPr>
              <w:jc w:val="center"/>
              <w:rPr>
                <w:b/>
              </w:rPr>
            </w:pPr>
          </w:p>
        </w:tc>
        <w:tc>
          <w:tcPr>
            <w:tcW w:w="745" w:type="dxa"/>
            <w:vMerge/>
            <w:vAlign w:val="center"/>
          </w:tcPr>
          <w:p w14:paraId="7D17A285" w14:textId="77777777" w:rsidR="00130482" w:rsidRPr="00B56B2E" w:rsidRDefault="00130482" w:rsidP="00A7788F">
            <w:pPr>
              <w:jc w:val="center"/>
              <w:rPr>
                <w:b/>
              </w:rPr>
            </w:pPr>
          </w:p>
        </w:tc>
        <w:tc>
          <w:tcPr>
            <w:tcW w:w="1995" w:type="dxa"/>
            <w:vAlign w:val="center"/>
          </w:tcPr>
          <w:p w14:paraId="0EC2BEDC" w14:textId="77777777" w:rsidR="00130482" w:rsidRPr="00B56B2E" w:rsidRDefault="00130482" w:rsidP="00A7788F">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020AFBF" w14:textId="77777777" w:rsidR="00130482" w:rsidRPr="00B56B2E" w:rsidRDefault="00130482" w:rsidP="00A7788F">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1032A92" w14:textId="77777777" w:rsidR="00130482" w:rsidRPr="00B56B2E" w:rsidRDefault="00130482" w:rsidP="00A7788F">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1850A5D" w14:textId="77777777" w:rsidR="00130482" w:rsidRPr="00B56B2E" w:rsidRDefault="00130482" w:rsidP="00A7788F">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w:t>
            </w:r>
            <w:r w:rsidRPr="00B56B2E">
              <w:rPr>
                <w:bCs/>
                <w:szCs w:val="21"/>
              </w:rPr>
              <w:lastRenderedPageBreak/>
              <w:t>格证。</w:t>
            </w:r>
          </w:p>
        </w:tc>
        <w:tc>
          <w:tcPr>
            <w:tcW w:w="1587" w:type="dxa"/>
          </w:tcPr>
          <w:p w14:paraId="2A7E6937" w14:textId="77777777" w:rsidR="00130482" w:rsidRPr="00B56B2E" w:rsidRDefault="00130482" w:rsidP="00A7788F">
            <w:pPr>
              <w:adjustRightInd w:val="0"/>
              <w:snapToGrid w:val="0"/>
              <w:spacing w:line="360" w:lineRule="auto"/>
              <w:jc w:val="left"/>
              <w:rPr>
                <w:bCs/>
                <w:szCs w:val="21"/>
              </w:rPr>
            </w:pPr>
          </w:p>
        </w:tc>
        <w:tc>
          <w:tcPr>
            <w:tcW w:w="1587" w:type="dxa"/>
          </w:tcPr>
          <w:p w14:paraId="0D8B636A" w14:textId="4870CD3D" w:rsidR="00130482" w:rsidRPr="00B56B2E" w:rsidRDefault="00130482" w:rsidP="00A7788F">
            <w:pPr>
              <w:adjustRightInd w:val="0"/>
              <w:snapToGrid w:val="0"/>
              <w:spacing w:line="360" w:lineRule="auto"/>
              <w:jc w:val="left"/>
              <w:rPr>
                <w:bCs/>
                <w:szCs w:val="21"/>
              </w:rPr>
            </w:pPr>
          </w:p>
        </w:tc>
        <w:tc>
          <w:tcPr>
            <w:tcW w:w="1587" w:type="dxa"/>
          </w:tcPr>
          <w:p w14:paraId="06C7FAD3" w14:textId="4E5E2A58" w:rsidR="00130482" w:rsidRPr="00B56B2E" w:rsidRDefault="00130482" w:rsidP="00A7788F">
            <w:pPr>
              <w:adjustRightInd w:val="0"/>
              <w:snapToGrid w:val="0"/>
              <w:spacing w:line="360" w:lineRule="auto"/>
              <w:jc w:val="left"/>
              <w:rPr>
                <w:bCs/>
                <w:szCs w:val="21"/>
              </w:rPr>
            </w:pPr>
          </w:p>
        </w:tc>
      </w:tr>
      <w:tr w:rsidR="00130482" w:rsidRPr="00B56B2E" w14:paraId="1BDE00F7" w14:textId="40EE221B" w:rsidTr="00130482">
        <w:trPr>
          <w:trHeight w:val="567"/>
        </w:trPr>
        <w:tc>
          <w:tcPr>
            <w:tcW w:w="694" w:type="dxa"/>
            <w:vAlign w:val="center"/>
          </w:tcPr>
          <w:p w14:paraId="2052AADB" w14:textId="77777777" w:rsidR="00130482" w:rsidRPr="00B56B2E" w:rsidRDefault="00130482" w:rsidP="00A7788F">
            <w:pPr>
              <w:jc w:val="center"/>
              <w:rPr>
                <w:b/>
              </w:rPr>
            </w:pPr>
            <w:r w:rsidRPr="00B56B2E">
              <w:rPr>
                <w:b/>
              </w:rPr>
              <w:lastRenderedPageBreak/>
              <w:t>3</w:t>
            </w:r>
          </w:p>
        </w:tc>
        <w:tc>
          <w:tcPr>
            <w:tcW w:w="745" w:type="dxa"/>
            <w:vAlign w:val="center"/>
          </w:tcPr>
          <w:p w14:paraId="1E715892" w14:textId="77777777" w:rsidR="00130482" w:rsidRPr="00B56B2E" w:rsidRDefault="00130482" w:rsidP="00A7788F">
            <w:pPr>
              <w:jc w:val="center"/>
            </w:pPr>
            <w:r w:rsidRPr="00B56B2E">
              <w:t>付款方式</w:t>
            </w:r>
          </w:p>
        </w:tc>
        <w:tc>
          <w:tcPr>
            <w:tcW w:w="1995" w:type="dxa"/>
            <w:vAlign w:val="center"/>
          </w:tcPr>
          <w:p w14:paraId="7D5F97AD" w14:textId="77777777" w:rsidR="00130482" w:rsidRPr="00B56B2E" w:rsidRDefault="00130482" w:rsidP="00A7788F">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74AC25B" w14:textId="77777777" w:rsidR="00130482" w:rsidRPr="00B56B2E" w:rsidRDefault="00130482" w:rsidP="00A7788F">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Pr>
                <w:bCs/>
                <w:szCs w:val="21"/>
                <w:u w:val="single"/>
              </w:rPr>
              <w:t>3</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6A0EF64C" w14:textId="77777777" w:rsidR="00130482" w:rsidRPr="00B56B2E" w:rsidRDefault="00130482" w:rsidP="00A7788F">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5B0BA843" w14:textId="77777777" w:rsidR="00130482" w:rsidRPr="00B56B2E" w:rsidRDefault="00130482" w:rsidP="00A7788F">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6942E655" w14:textId="77777777" w:rsidR="00130482" w:rsidRPr="00B56B2E" w:rsidRDefault="00130482" w:rsidP="00A7788F">
            <w:pPr>
              <w:adjustRightInd w:val="0"/>
              <w:snapToGrid w:val="0"/>
              <w:spacing w:line="360" w:lineRule="auto"/>
              <w:ind w:firstLineChars="200" w:firstLine="420"/>
              <w:jc w:val="left"/>
              <w:rPr>
                <w:color w:val="FF0000"/>
                <w:szCs w:val="21"/>
              </w:rPr>
            </w:pPr>
            <w:r w:rsidRPr="00B56B2E">
              <w:rPr>
                <w:color w:val="FF0000"/>
                <w:szCs w:val="21"/>
              </w:rPr>
              <w:t>信用证付款</w:t>
            </w:r>
          </w:p>
          <w:p w14:paraId="468B3C78" w14:textId="77777777" w:rsidR="00130482" w:rsidRPr="00B56B2E" w:rsidRDefault="00130482" w:rsidP="00A7788F">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Pr="00B56B2E">
              <w:rPr>
                <w:bCs/>
                <w:szCs w:val="21"/>
              </w:rPr>
              <w:t>80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669BAF84" w14:textId="77777777" w:rsidR="00130482" w:rsidRPr="00B56B2E" w:rsidRDefault="00130482" w:rsidP="00A7788F">
            <w:pPr>
              <w:adjustRightInd w:val="0"/>
              <w:snapToGrid w:val="0"/>
              <w:spacing w:line="360" w:lineRule="auto"/>
              <w:ind w:firstLineChars="200" w:firstLine="420"/>
              <w:jc w:val="left"/>
              <w:rPr>
                <w:szCs w:val="21"/>
              </w:rPr>
            </w:pPr>
          </w:p>
          <w:p w14:paraId="7DA958AE" w14:textId="77777777" w:rsidR="00130482" w:rsidRPr="00B56B2E" w:rsidRDefault="00130482" w:rsidP="00A7788F">
            <w:pPr>
              <w:adjustRightInd w:val="0"/>
              <w:snapToGrid w:val="0"/>
              <w:spacing w:line="360" w:lineRule="auto"/>
              <w:ind w:firstLineChars="200" w:firstLine="420"/>
              <w:jc w:val="left"/>
              <w:rPr>
                <w:bCs/>
                <w:szCs w:val="21"/>
              </w:rPr>
            </w:pPr>
            <w:r w:rsidRPr="00B56B2E">
              <w:rPr>
                <w:bCs/>
                <w:szCs w:val="21"/>
              </w:rPr>
              <w:t>代理费由中标供应商支付。</w:t>
            </w:r>
          </w:p>
          <w:p w14:paraId="64BC0378" w14:textId="77777777" w:rsidR="00130482" w:rsidRPr="00B56B2E" w:rsidRDefault="00130482" w:rsidP="00A7788F">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587" w:type="dxa"/>
          </w:tcPr>
          <w:p w14:paraId="175EDFFF" w14:textId="77777777" w:rsidR="00130482" w:rsidRPr="00B56B2E" w:rsidRDefault="00130482" w:rsidP="00A7788F">
            <w:pPr>
              <w:adjustRightInd w:val="0"/>
              <w:snapToGrid w:val="0"/>
              <w:spacing w:line="360" w:lineRule="auto"/>
              <w:ind w:firstLineChars="199" w:firstLine="420"/>
              <w:jc w:val="left"/>
              <w:rPr>
                <w:b/>
                <w:color w:val="FF0000"/>
                <w:szCs w:val="21"/>
              </w:rPr>
            </w:pPr>
          </w:p>
        </w:tc>
        <w:tc>
          <w:tcPr>
            <w:tcW w:w="1587" w:type="dxa"/>
          </w:tcPr>
          <w:p w14:paraId="1A4030F6" w14:textId="4E972478" w:rsidR="00130482" w:rsidRPr="00B56B2E" w:rsidRDefault="00130482" w:rsidP="00A7788F">
            <w:pPr>
              <w:adjustRightInd w:val="0"/>
              <w:snapToGrid w:val="0"/>
              <w:spacing w:line="360" w:lineRule="auto"/>
              <w:ind w:firstLineChars="199" w:firstLine="420"/>
              <w:jc w:val="left"/>
              <w:rPr>
                <w:b/>
                <w:color w:val="FF0000"/>
                <w:szCs w:val="21"/>
              </w:rPr>
            </w:pPr>
          </w:p>
        </w:tc>
        <w:tc>
          <w:tcPr>
            <w:tcW w:w="1587" w:type="dxa"/>
          </w:tcPr>
          <w:p w14:paraId="0A9F3B28" w14:textId="37718D22" w:rsidR="00130482" w:rsidRPr="00B56B2E" w:rsidRDefault="00130482" w:rsidP="00A7788F">
            <w:pPr>
              <w:adjustRightInd w:val="0"/>
              <w:snapToGrid w:val="0"/>
              <w:spacing w:line="360" w:lineRule="auto"/>
              <w:ind w:firstLineChars="199" w:firstLine="420"/>
              <w:jc w:val="left"/>
              <w:rPr>
                <w:b/>
                <w:color w:val="FF0000"/>
                <w:szCs w:val="21"/>
              </w:rPr>
            </w:pPr>
          </w:p>
        </w:tc>
      </w:tr>
      <w:tr w:rsidR="00130482" w:rsidRPr="00B56B2E" w14:paraId="0356F823" w14:textId="19AD1CBD" w:rsidTr="00130482">
        <w:trPr>
          <w:trHeight w:val="567"/>
        </w:trPr>
        <w:tc>
          <w:tcPr>
            <w:tcW w:w="694" w:type="dxa"/>
            <w:vAlign w:val="center"/>
          </w:tcPr>
          <w:p w14:paraId="2ED7CC90" w14:textId="77777777" w:rsidR="00130482" w:rsidRPr="00B56B2E" w:rsidRDefault="00130482" w:rsidP="00A7788F">
            <w:pPr>
              <w:jc w:val="center"/>
            </w:pPr>
            <w:r w:rsidRPr="00B56B2E">
              <w:rPr>
                <w:b/>
              </w:rPr>
              <w:lastRenderedPageBreak/>
              <w:t>4</w:t>
            </w:r>
          </w:p>
        </w:tc>
        <w:tc>
          <w:tcPr>
            <w:tcW w:w="745" w:type="dxa"/>
            <w:vAlign w:val="center"/>
          </w:tcPr>
          <w:p w14:paraId="27CF7912" w14:textId="77777777" w:rsidR="00130482" w:rsidRPr="00B56B2E" w:rsidRDefault="00130482" w:rsidP="00A7788F">
            <w:pPr>
              <w:jc w:val="center"/>
            </w:pPr>
            <w:r w:rsidRPr="00B56B2E">
              <w:t>关于知识产权</w:t>
            </w:r>
          </w:p>
        </w:tc>
        <w:tc>
          <w:tcPr>
            <w:tcW w:w="1995" w:type="dxa"/>
            <w:vAlign w:val="center"/>
          </w:tcPr>
          <w:p w14:paraId="5D646953" w14:textId="77777777" w:rsidR="00130482" w:rsidRPr="00B56B2E" w:rsidRDefault="00130482" w:rsidP="00A7788F">
            <w:pPr>
              <w:adjustRightInd w:val="0"/>
              <w:snapToGrid w:val="0"/>
              <w:spacing w:line="360" w:lineRule="auto"/>
              <w:jc w:val="left"/>
            </w:pPr>
            <w:r w:rsidRPr="00B56B2E">
              <w:t>1</w:t>
            </w:r>
            <w:r w:rsidRPr="00B56B2E">
              <w:t>、提供的货物必须是合法厂家生产和经销的原包装产品（包括零配</w:t>
            </w:r>
            <w:r w:rsidRPr="00B56B2E">
              <w:lastRenderedPageBreak/>
              <w:t>件），必须具备生产日期、厂名、厂址、产品合格证等。</w:t>
            </w:r>
          </w:p>
          <w:p w14:paraId="7029816C" w14:textId="77777777" w:rsidR="00130482" w:rsidRPr="00B56B2E" w:rsidRDefault="00130482" w:rsidP="00A7788F">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587" w:type="dxa"/>
          </w:tcPr>
          <w:p w14:paraId="4FD9A9CD" w14:textId="77777777" w:rsidR="00130482" w:rsidRPr="00B56B2E" w:rsidRDefault="00130482" w:rsidP="00A7788F">
            <w:pPr>
              <w:adjustRightInd w:val="0"/>
              <w:snapToGrid w:val="0"/>
              <w:spacing w:line="360" w:lineRule="auto"/>
              <w:jc w:val="left"/>
            </w:pPr>
          </w:p>
        </w:tc>
        <w:tc>
          <w:tcPr>
            <w:tcW w:w="1587" w:type="dxa"/>
          </w:tcPr>
          <w:p w14:paraId="2BD67CEE" w14:textId="2DC3E94B" w:rsidR="00130482" w:rsidRPr="00B56B2E" w:rsidRDefault="00130482" w:rsidP="00A7788F">
            <w:pPr>
              <w:adjustRightInd w:val="0"/>
              <w:snapToGrid w:val="0"/>
              <w:spacing w:line="360" w:lineRule="auto"/>
              <w:jc w:val="left"/>
            </w:pPr>
          </w:p>
        </w:tc>
        <w:tc>
          <w:tcPr>
            <w:tcW w:w="1587" w:type="dxa"/>
          </w:tcPr>
          <w:p w14:paraId="213442C6" w14:textId="2BA31E84" w:rsidR="00130482" w:rsidRPr="00B56B2E" w:rsidRDefault="00130482" w:rsidP="00A7788F">
            <w:pPr>
              <w:adjustRightInd w:val="0"/>
              <w:snapToGrid w:val="0"/>
              <w:spacing w:line="360" w:lineRule="auto"/>
              <w:jc w:val="left"/>
            </w:pPr>
          </w:p>
        </w:tc>
      </w:tr>
      <w:tr w:rsidR="00130482" w:rsidRPr="00B56B2E" w14:paraId="22228937" w14:textId="6CF25DAD" w:rsidTr="00130482">
        <w:trPr>
          <w:trHeight w:val="567"/>
        </w:trPr>
        <w:tc>
          <w:tcPr>
            <w:tcW w:w="694" w:type="dxa"/>
            <w:vAlign w:val="center"/>
          </w:tcPr>
          <w:p w14:paraId="3A79F968" w14:textId="77777777" w:rsidR="00130482" w:rsidRPr="00B56B2E" w:rsidRDefault="00130482" w:rsidP="00A7788F">
            <w:pPr>
              <w:jc w:val="center"/>
              <w:rPr>
                <w:b/>
              </w:rPr>
            </w:pPr>
            <w:r w:rsidRPr="00B56B2E">
              <w:rPr>
                <w:b/>
              </w:rPr>
              <w:lastRenderedPageBreak/>
              <w:t>5</w:t>
            </w:r>
          </w:p>
        </w:tc>
        <w:tc>
          <w:tcPr>
            <w:tcW w:w="745" w:type="dxa"/>
            <w:vAlign w:val="center"/>
          </w:tcPr>
          <w:p w14:paraId="7461E870" w14:textId="77777777" w:rsidR="00130482" w:rsidRPr="00B56B2E" w:rsidRDefault="00130482" w:rsidP="00A7788F">
            <w:pPr>
              <w:jc w:val="center"/>
            </w:pPr>
            <w:r w:rsidRPr="00B56B2E">
              <w:t>关于商检</w:t>
            </w:r>
          </w:p>
        </w:tc>
        <w:tc>
          <w:tcPr>
            <w:tcW w:w="1995" w:type="dxa"/>
            <w:vAlign w:val="center"/>
          </w:tcPr>
          <w:p w14:paraId="6B1F12D6" w14:textId="77777777" w:rsidR="00130482" w:rsidRPr="00B56B2E" w:rsidRDefault="00130482" w:rsidP="00A7788F">
            <w:pPr>
              <w:adjustRightInd w:val="0"/>
              <w:snapToGrid w:val="0"/>
              <w:spacing w:line="360" w:lineRule="auto"/>
              <w:jc w:val="left"/>
            </w:pPr>
            <w:r w:rsidRPr="00B56B2E">
              <w:t>依据相关法律法规要求，如所提供的货物需由国家商检部门进行商检的，商检、检疫费用由中标人承担。</w:t>
            </w:r>
          </w:p>
        </w:tc>
        <w:tc>
          <w:tcPr>
            <w:tcW w:w="1587" w:type="dxa"/>
          </w:tcPr>
          <w:p w14:paraId="6EF28AD3" w14:textId="77777777" w:rsidR="00130482" w:rsidRPr="00B56B2E" w:rsidRDefault="00130482" w:rsidP="00A7788F">
            <w:pPr>
              <w:adjustRightInd w:val="0"/>
              <w:snapToGrid w:val="0"/>
              <w:spacing w:line="360" w:lineRule="auto"/>
              <w:jc w:val="left"/>
            </w:pPr>
          </w:p>
        </w:tc>
        <w:tc>
          <w:tcPr>
            <w:tcW w:w="1587" w:type="dxa"/>
          </w:tcPr>
          <w:p w14:paraId="7519101D" w14:textId="6C540938" w:rsidR="00130482" w:rsidRPr="00B56B2E" w:rsidRDefault="00130482" w:rsidP="00A7788F">
            <w:pPr>
              <w:adjustRightInd w:val="0"/>
              <w:snapToGrid w:val="0"/>
              <w:spacing w:line="360" w:lineRule="auto"/>
              <w:jc w:val="left"/>
            </w:pPr>
          </w:p>
        </w:tc>
        <w:tc>
          <w:tcPr>
            <w:tcW w:w="1587" w:type="dxa"/>
          </w:tcPr>
          <w:p w14:paraId="29009515" w14:textId="5E837B2B" w:rsidR="00130482" w:rsidRPr="00B56B2E" w:rsidRDefault="00130482" w:rsidP="00A7788F">
            <w:pPr>
              <w:adjustRightInd w:val="0"/>
              <w:snapToGrid w:val="0"/>
              <w:spacing w:line="360" w:lineRule="auto"/>
              <w:jc w:val="left"/>
            </w:pPr>
          </w:p>
        </w:tc>
      </w:tr>
    </w:tbl>
    <w:p w14:paraId="4C034454" w14:textId="77777777" w:rsidR="00130482" w:rsidRPr="00130482" w:rsidRDefault="00130482" w:rsidP="001C1FDE">
      <w:pPr>
        <w:rPr>
          <w:sz w:val="24"/>
        </w:rPr>
      </w:pPr>
    </w:p>
    <w:p w14:paraId="34612DF2" w14:textId="77777777" w:rsidR="00130482" w:rsidRDefault="00130482" w:rsidP="001C1FDE">
      <w:pPr>
        <w:rPr>
          <w:sz w:val="24"/>
        </w:rPr>
      </w:pPr>
    </w:p>
    <w:p w14:paraId="0F2C782E" w14:textId="77777777" w:rsidR="00130482" w:rsidRDefault="0013048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2766A" w14:textId="77777777" w:rsidR="0089691F" w:rsidRDefault="0089691F">
      <w:r>
        <w:separator/>
      </w:r>
    </w:p>
  </w:endnote>
  <w:endnote w:type="continuationSeparator" w:id="0">
    <w:p w14:paraId="1A28D37C" w14:textId="77777777" w:rsidR="0089691F" w:rsidRDefault="0089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C4771" w:rsidRDefault="006C477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C4771" w:rsidRDefault="006C477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C4771" w:rsidRDefault="006C4771">
    <w:pPr>
      <w:pStyle w:val="ae"/>
      <w:framePr w:wrap="around" w:vAnchor="text" w:hAnchor="margin" w:xAlign="center" w:y="1"/>
      <w:rPr>
        <w:rStyle w:val="ad"/>
      </w:rPr>
    </w:pPr>
    <w:r>
      <w:t xml:space="preserve">- </w:t>
    </w:r>
    <w:r>
      <w:fldChar w:fldCharType="begin"/>
    </w:r>
    <w:r>
      <w:instrText xml:space="preserve"> PAGE </w:instrText>
    </w:r>
    <w:r>
      <w:fldChar w:fldCharType="separate"/>
    </w:r>
    <w:r w:rsidR="00130482">
      <w:rPr>
        <w:noProof/>
      </w:rPr>
      <w:t>36</w:t>
    </w:r>
    <w:r>
      <w:fldChar w:fldCharType="end"/>
    </w:r>
    <w:r>
      <w:t xml:space="preserve"> -</w:t>
    </w:r>
  </w:p>
  <w:p w14:paraId="0FE8C0C2" w14:textId="77777777" w:rsidR="006C4771" w:rsidRDefault="006C477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56D20" w14:textId="77777777" w:rsidR="0089691F" w:rsidRDefault="0089691F">
      <w:r>
        <w:separator/>
      </w:r>
    </w:p>
  </w:footnote>
  <w:footnote w:type="continuationSeparator" w:id="0">
    <w:p w14:paraId="718D64D3" w14:textId="77777777" w:rsidR="0089691F" w:rsidRDefault="00896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4F5AFBF" w:rsidR="006C4771" w:rsidRPr="00DB1188" w:rsidRDefault="006C4771"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SZUCG20200126EQ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FDE720D" w:rsidR="006C4771" w:rsidRPr="00BB0A78" w:rsidRDefault="006C4771"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SZUCG20200126EQ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482"/>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3121"/>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27C"/>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07E"/>
    <w:rsid w:val="005F3322"/>
    <w:rsid w:val="005F3751"/>
    <w:rsid w:val="005F4136"/>
    <w:rsid w:val="005F446D"/>
    <w:rsid w:val="005F45EF"/>
    <w:rsid w:val="005F5A76"/>
    <w:rsid w:val="005F64C6"/>
    <w:rsid w:val="005F70EA"/>
    <w:rsid w:val="005F77FC"/>
    <w:rsid w:val="005F7CBB"/>
    <w:rsid w:val="006008F1"/>
    <w:rsid w:val="00601735"/>
    <w:rsid w:val="00602031"/>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771"/>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91F"/>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39A6"/>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323D"/>
    <w:rsid w:val="00B1482F"/>
    <w:rsid w:val="00B15A4C"/>
    <w:rsid w:val="00B15BB2"/>
    <w:rsid w:val="00B229BE"/>
    <w:rsid w:val="00B244A7"/>
    <w:rsid w:val="00B27A6D"/>
    <w:rsid w:val="00B30976"/>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018D"/>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048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DB9FF-813E-4927-987C-8C40B79B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11666</TotalTime>
  <Pages>52</Pages>
  <Words>16995</Words>
  <Characters>17676</Characters>
  <Application>Microsoft Office Word</Application>
  <DocSecurity>0</DocSecurity>
  <Lines>1178</Lines>
  <Paragraphs>1118</Paragraphs>
  <ScaleCrop>false</ScaleCrop>
  <Company>深圳市清华斯维尔软件科技有限公司</Company>
  <LinksUpToDate>false</LinksUpToDate>
  <CharactersWithSpaces>33553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265</cp:revision>
  <cp:lastPrinted>2015-02-16T02:37:00Z</cp:lastPrinted>
  <dcterms:created xsi:type="dcterms:W3CDTF">2018-03-08T08:55:00Z</dcterms:created>
  <dcterms:modified xsi:type="dcterms:W3CDTF">2020-07-10T03:39:00Z</dcterms:modified>
</cp:coreProperties>
</file>