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1F3" w:rsidRPr="00E504F4" w:rsidRDefault="004811F3" w:rsidP="00E504F4">
      <w:pPr>
        <w:spacing w:line="1600" w:lineRule="atLeast"/>
        <w:jc w:val="center"/>
        <w:rPr>
          <w:color w:val="000000"/>
          <w:sz w:val="72"/>
        </w:rPr>
      </w:pPr>
      <w:r>
        <w:rPr>
          <w:rFonts w:hint="eastAsia"/>
          <w:color w:val="000000"/>
          <w:sz w:val="72"/>
        </w:rPr>
        <w:t>深圳大学</w:t>
      </w:r>
    </w:p>
    <w:p w:rsidR="00956817" w:rsidRDefault="00A67B88" w:rsidP="00E504F4">
      <w:pPr>
        <w:spacing w:line="1600" w:lineRule="atLeast"/>
        <w:jc w:val="center"/>
        <w:rPr>
          <w:b/>
          <w:color w:val="000000"/>
          <w:sz w:val="52"/>
        </w:rPr>
      </w:pPr>
      <w:r>
        <w:rPr>
          <w:rFonts w:hint="eastAsia"/>
          <w:b/>
          <w:color w:val="000000"/>
          <w:sz w:val="52"/>
        </w:rPr>
        <w:t>图书馆报刊装订及旧书修补</w:t>
      </w:r>
    </w:p>
    <w:p w:rsidR="00E504F4" w:rsidRDefault="00250740" w:rsidP="00E504F4">
      <w:pPr>
        <w:spacing w:line="1600" w:lineRule="atLeast"/>
        <w:jc w:val="center"/>
        <w:rPr>
          <w:b/>
          <w:color w:val="000000"/>
          <w:sz w:val="52"/>
        </w:rPr>
      </w:pPr>
      <w:r>
        <w:rPr>
          <w:rFonts w:hint="eastAsia"/>
          <w:b/>
          <w:color w:val="000000"/>
          <w:sz w:val="52"/>
        </w:rPr>
        <w:t>采购</w:t>
      </w:r>
      <w:r w:rsidR="007A0166">
        <w:rPr>
          <w:rFonts w:hint="eastAsia"/>
          <w:b/>
          <w:color w:val="000000"/>
          <w:sz w:val="52"/>
        </w:rPr>
        <w:t>项目</w:t>
      </w:r>
    </w:p>
    <w:p w:rsidR="004811F3" w:rsidRPr="00A67B88" w:rsidRDefault="004811F3" w:rsidP="00B857F0">
      <w:pPr>
        <w:spacing w:line="500" w:lineRule="exact"/>
        <w:rPr>
          <w:b/>
          <w:bCs/>
          <w:color w:val="000000"/>
          <w:sz w:val="44"/>
          <w:szCs w:val="44"/>
        </w:rPr>
      </w:pPr>
    </w:p>
    <w:p w:rsidR="004811F3" w:rsidRPr="00A53886" w:rsidRDefault="004811F3">
      <w:pPr>
        <w:spacing w:line="360" w:lineRule="auto"/>
        <w:jc w:val="center"/>
        <w:rPr>
          <w:b/>
          <w:color w:val="000000"/>
          <w:sz w:val="44"/>
          <w:szCs w:val="44"/>
        </w:rPr>
      </w:pPr>
    </w:p>
    <w:p w:rsidR="004811F3" w:rsidRPr="00B857F0" w:rsidRDefault="00A53886">
      <w:pPr>
        <w:spacing w:line="360" w:lineRule="auto"/>
        <w:jc w:val="center"/>
        <w:rPr>
          <w:b/>
          <w:color w:val="000000"/>
          <w:sz w:val="36"/>
          <w:szCs w:val="36"/>
        </w:rPr>
      </w:pPr>
      <w:r w:rsidRPr="00C80893">
        <w:rPr>
          <w:rFonts w:hint="eastAsia"/>
          <w:b/>
          <w:color w:val="000000"/>
          <w:sz w:val="36"/>
          <w:szCs w:val="36"/>
        </w:rPr>
        <w:t>招标编号</w:t>
      </w:r>
      <w:r w:rsidRPr="00B857F0">
        <w:rPr>
          <w:rFonts w:hint="eastAsia"/>
          <w:b/>
          <w:color w:val="000000"/>
          <w:sz w:val="36"/>
          <w:szCs w:val="36"/>
        </w:rPr>
        <w:t>：</w:t>
      </w:r>
      <w:r w:rsidR="002E1DA6">
        <w:rPr>
          <w:rFonts w:hint="eastAsia"/>
          <w:b/>
          <w:color w:val="000000"/>
          <w:sz w:val="36"/>
          <w:szCs w:val="36"/>
        </w:rPr>
        <w:t>SZU2016126FW</w:t>
      </w:r>
    </w:p>
    <w:p w:rsidR="004811F3" w:rsidRDefault="004811F3">
      <w:pPr>
        <w:spacing w:line="360" w:lineRule="auto"/>
        <w:jc w:val="center"/>
        <w:rPr>
          <w:b/>
          <w:bCs/>
          <w:color w:val="000000"/>
          <w:sz w:val="28"/>
        </w:rPr>
      </w:pPr>
    </w:p>
    <w:p w:rsidR="00B857F0" w:rsidRPr="00B857F0" w:rsidRDefault="00B857F0" w:rsidP="00956817">
      <w:pPr>
        <w:spacing w:line="500" w:lineRule="exact"/>
        <w:ind w:rightChars="-149" w:right="-313"/>
        <w:jc w:val="left"/>
        <w:rPr>
          <w:b/>
          <w:bCs/>
          <w:color w:val="000000"/>
          <w:sz w:val="36"/>
          <w:szCs w:val="36"/>
        </w:rPr>
      </w:pPr>
      <w:r w:rsidRPr="00B857F0">
        <w:rPr>
          <w:rFonts w:hint="eastAsia"/>
          <w:b/>
          <w:bCs/>
          <w:color w:val="000000"/>
          <w:sz w:val="36"/>
          <w:szCs w:val="36"/>
        </w:rPr>
        <w:t>项目名称：深圳大学</w:t>
      </w:r>
      <w:r w:rsidRPr="00B857F0">
        <w:rPr>
          <w:rFonts w:hint="eastAsia"/>
          <w:b/>
          <w:bCs/>
          <w:color w:val="000000"/>
          <w:sz w:val="36"/>
          <w:szCs w:val="36"/>
        </w:rPr>
        <w:t>2016</w:t>
      </w:r>
      <w:r w:rsidRPr="00B857F0">
        <w:rPr>
          <w:rFonts w:hint="eastAsia"/>
          <w:b/>
          <w:bCs/>
          <w:color w:val="000000"/>
          <w:sz w:val="36"/>
          <w:szCs w:val="36"/>
        </w:rPr>
        <w:t>年</w:t>
      </w:r>
      <w:r w:rsidR="00A67B88">
        <w:rPr>
          <w:rFonts w:hint="eastAsia"/>
          <w:b/>
          <w:bCs/>
          <w:color w:val="000000"/>
          <w:sz w:val="36"/>
          <w:szCs w:val="36"/>
        </w:rPr>
        <w:t>图书馆报刊装订及旧书修补</w:t>
      </w:r>
      <w:r w:rsidR="00250740">
        <w:rPr>
          <w:rFonts w:hint="eastAsia"/>
          <w:b/>
          <w:bCs/>
          <w:color w:val="000000"/>
          <w:sz w:val="36"/>
          <w:szCs w:val="36"/>
        </w:rPr>
        <w:t>采购</w:t>
      </w:r>
    </w:p>
    <w:p w:rsidR="004811F3" w:rsidRPr="00B857F0" w:rsidRDefault="004811F3">
      <w:pPr>
        <w:spacing w:line="360" w:lineRule="auto"/>
        <w:jc w:val="center"/>
        <w:rPr>
          <w:b/>
          <w:bCs/>
          <w:color w:val="000000"/>
          <w:sz w:val="28"/>
        </w:rPr>
      </w:pPr>
    </w:p>
    <w:p w:rsidR="00F95156" w:rsidRPr="00250740" w:rsidRDefault="00F95156">
      <w:pPr>
        <w:spacing w:line="360" w:lineRule="auto"/>
        <w:jc w:val="center"/>
        <w:rPr>
          <w:b/>
          <w:bCs/>
          <w:color w:val="000000"/>
          <w:sz w:val="28"/>
        </w:rPr>
      </w:pPr>
    </w:p>
    <w:p w:rsidR="00F95156" w:rsidRPr="00250740" w:rsidRDefault="00F95156">
      <w:pPr>
        <w:spacing w:line="360" w:lineRule="auto"/>
        <w:jc w:val="center"/>
        <w:rPr>
          <w:b/>
          <w:bCs/>
          <w:color w:val="000000"/>
          <w:sz w:val="28"/>
        </w:rPr>
      </w:pPr>
    </w:p>
    <w:p w:rsidR="00F95156" w:rsidRDefault="00F95156">
      <w:pPr>
        <w:spacing w:line="360" w:lineRule="auto"/>
        <w:jc w:val="center"/>
        <w:rPr>
          <w:b/>
          <w:bCs/>
          <w:color w:val="000000"/>
          <w:sz w:val="28"/>
        </w:rPr>
      </w:pPr>
    </w:p>
    <w:p w:rsidR="004811F3" w:rsidRDefault="004811F3">
      <w:pPr>
        <w:spacing w:line="360" w:lineRule="auto"/>
        <w:jc w:val="center"/>
        <w:rPr>
          <w:b/>
          <w:bCs/>
          <w:color w:val="000000"/>
          <w:sz w:val="28"/>
        </w:rPr>
      </w:pPr>
    </w:p>
    <w:p w:rsidR="008D126A" w:rsidRPr="007A0166" w:rsidRDefault="008D126A">
      <w:pPr>
        <w:spacing w:line="360" w:lineRule="auto"/>
        <w:jc w:val="center"/>
        <w:rPr>
          <w:b/>
          <w:bCs/>
          <w:color w:val="000000"/>
          <w:sz w:val="28"/>
        </w:rPr>
      </w:pPr>
    </w:p>
    <w:p w:rsidR="008D126A" w:rsidRDefault="008D126A">
      <w:pPr>
        <w:spacing w:line="360" w:lineRule="auto"/>
        <w:jc w:val="center"/>
        <w:rPr>
          <w:b/>
          <w:bCs/>
          <w:color w:val="000000"/>
          <w:sz w:val="28"/>
        </w:rPr>
      </w:pPr>
    </w:p>
    <w:p w:rsidR="008D126A" w:rsidRDefault="008D126A">
      <w:pPr>
        <w:spacing w:line="360" w:lineRule="auto"/>
        <w:jc w:val="center"/>
        <w:rPr>
          <w:b/>
          <w:bCs/>
          <w:color w:val="000000"/>
          <w:sz w:val="28"/>
        </w:rPr>
      </w:pPr>
    </w:p>
    <w:p w:rsidR="008D126A" w:rsidRDefault="008D126A">
      <w:pPr>
        <w:spacing w:line="360" w:lineRule="auto"/>
        <w:jc w:val="center"/>
        <w:rPr>
          <w:b/>
          <w:bCs/>
          <w:color w:val="000000"/>
          <w:sz w:val="28"/>
        </w:rPr>
      </w:pPr>
    </w:p>
    <w:p w:rsidR="008D126A" w:rsidRDefault="008D126A">
      <w:pPr>
        <w:spacing w:line="360" w:lineRule="auto"/>
        <w:jc w:val="center"/>
        <w:rPr>
          <w:b/>
          <w:bCs/>
          <w:color w:val="000000"/>
          <w:sz w:val="28"/>
        </w:rPr>
      </w:pPr>
    </w:p>
    <w:p w:rsidR="00776A33" w:rsidRPr="002E35CB" w:rsidRDefault="00776A33" w:rsidP="00776A33">
      <w:pPr>
        <w:spacing w:line="360" w:lineRule="auto"/>
        <w:jc w:val="center"/>
        <w:rPr>
          <w:rFonts w:ascii="宋体" w:hAnsi="宋体"/>
          <w:b/>
          <w:sz w:val="30"/>
        </w:rPr>
      </w:pPr>
      <w:r w:rsidRPr="002E35CB">
        <w:rPr>
          <w:rFonts w:ascii="宋体" w:hAnsi="宋体" w:hint="eastAsia"/>
          <w:b/>
          <w:sz w:val="30"/>
        </w:rPr>
        <w:t>深圳大学招投标管理中心</w:t>
      </w:r>
    </w:p>
    <w:p w:rsidR="004811F3" w:rsidRDefault="0084641F">
      <w:pPr>
        <w:spacing w:line="360" w:lineRule="auto"/>
        <w:jc w:val="center"/>
        <w:rPr>
          <w:rFonts w:ascii="宋体" w:hAnsi="宋体"/>
          <w:b/>
          <w:sz w:val="30"/>
        </w:rPr>
      </w:pPr>
      <w:r>
        <w:rPr>
          <w:rFonts w:ascii="宋体" w:hAnsi="宋体" w:hint="eastAsia"/>
          <w:b/>
          <w:sz w:val="30"/>
        </w:rPr>
        <w:t>二○</w:t>
      </w:r>
      <w:r w:rsidR="002E1DA6">
        <w:rPr>
          <w:rFonts w:ascii="宋体" w:hAnsi="宋体" w:hint="eastAsia"/>
          <w:b/>
          <w:sz w:val="30"/>
        </w:rPr>
        <w:t>一六年六月</w:t>
      </w:r>
    </w:p>
    <w:p w:rsidR="004811F3" w:rsidRDefault="004811F3">
      <w:pPr>
        <w:pageBreakBefore/>
        <w:jc w:val="center"/>
        <w:rPr>
          <w:rFonts w:ascii="宋体" w:hAnsi="宋体"/>
          <w:b/>
          <w:sz w:val="30"/>
        </w:rPr>
        <w:sectPr w:rsidR="004811F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588" w:header="567" w:footer="737" w:gutter="0"/>
          <w:pgNumType w:start="0" w:chapStyle="1"/>
          <w:cols w:space="425"/>
          <w:vAlign w:val="center"/>
          <w:titlePg/>
          <w:docGrid w:linePitch="312"/>
        </w:sectPr>
      </w:pPr>
    </w:p>
    <w:p w:rsidR="004811F3" w:rsidRDefault="004811F3">
      <w:pPr>
        <w:pageBreakBefore/>
        <w:jc w:val="center"/>
        <w:rPr>
          <w:b/>
          <w:bCs/>
          <w:color w:val="000000"/>
          <w:sz w:val="36"/>
        </w:rPr>
      </w:pPr>
      <w:r>
        <w:rPr>
          <w:rFonts w:hint="eastAsia"/>
          <w:b/>
          <w:bCs/>
          <w:color w:val="000000"/>
          <w:sz w:val="36"/>
        </w:rPr>
        <w:lastRenderedPageBreak/>
        <w:t>目</w:t>
      </w:r>
      <w:r>
        <w:rPr>
          <w:b/>
          <w:bCs/>
          <w:color w:val="000000"/>
          <w:sz w:val="36"/>
        </w:rPr>
        <w:t xml:space="preserve">  </w:t>
      </w:r>
      <w:r>
        <w:rPr>
          <w:rFonts w:hint="eastAsia"/>
          <w:b/>
          <w:bCs/>
          <w:color w:val="000000"/>
          <w:sz w:val="36"/>
        </w:rPr>
        <w:t xml:space="preserve">    </w:t>
      </w:r>
      <w:r>
        <w:rPr>
          <w:rFonts w:hint="eastAsia"/>
          <w:b/>
          <w:bCs/>
          <w:color w:val="000000"/>
          <w:sz w:val="36"/>
        </w:rPr>
        <w:t>录</w:t>
      </w:r>
      <w:bookmarkStart w:id="0" w:name="_Toc49329246"/>
      <w:bookmarkStart w:id="1" w:name="_Toc113157415"/>
      <w:r>
        <w:rPr>
          <w:b/>
          <w:bCs/>
          <w:color w:val="000000"/>
          <w:sz w:val="36"/>
        </w:rPr>
        <w:br/>
      </w:r>
    </w:p>
    <w:p w:rsidR="004811F3" w:rsidRDefault="00D6718B" w:rsidP="00FC0152">
      <w:pPr>
        <w:pStyle w:val="10"/>
      </w:pPr>
      <w:r>
        <w:fldChar w:fldCharType="begin"/>
      </w:r>
      <w:r w:rsidR="004811F3">
        <w:instrText xml:space="preserve"> TOC \o "1-3" \h \z </w:instrText>
      </w:r>
      <w:r>
        <w:fldChar w:fldCharType="separate"/>
      </w:r>
      <w:hyperlink w:anchor="_Toc119321116" w:history="1">
        <w:r w:rsidR="004811F3">
          <w:rPr>
            <w:rStyle w:val="a4"/>
            <w:rFonts w:hint="eastAsia"/>
            <w:color w:val="000000"/>
          </w:rPr>
          <w:t>第一部分</w:t>
        </w:r>
        <w:r w:rsidR="004811F3">
          <w:rPr>
            <w:rStyle w:val="a4"/>
            <w:color w:val="000000"/>
          </w:rPr>
          <w:t xml:space="preserve">   </w:t>
        </w:r>
        <w:r w:rsidR="004811F3">
          <w:rPr>
            <w:rStyle w:val="a4"/>
            <w:rFonts w:hint="eastAsia"/>
            <w:color w:val="000000"/>
          </w:rPr>
          <w:t>投标邀请函</w:t>
        </w:r>
        <w:r w:rsidR="004811F3">
          <w:rPr>
            <w:webHidden/>
          </w:rPr>
          <w:tab/>
        </w:r>
        <w:r>
          <w:rPr>
            <w:webHidden/>
          </w:rPr>
          <w:fldChar w:fldCharType="begin"/>
        </w:r>
        <w:r w:rsidR="004811F3">
          <w:rPr>
            <w:webHidden/>
          </w:rPr>
          <w:instrText xml:space="preserve"> PAGEREF _Toc119321116 \h </w:instrText>
        </w:r>
        <w:r>
          <w:rPr>
            <w:webHidden/>
          </w:rPr>
        </w:r>
        <w:r>
          <w:rPr>
            <w:webHidden/>
          </w:rPr>
          <w:fldChar w:fldCharType="separate"/>
        </w:r>
        <w:r w:rsidR="004811F3">
          <w:rPr>
            <w:webHidden/>
          </w:rPr>
          <w:t>2</w:t>
        </w:r>
        <w:r>
          <w:rPr>
            <w:webHidden/>
          </w:rPr>
          <w:fldChar w:fldCharType="end"/>
        </w:r>
      </w:hyperlink>
    </w:p>
    <w:p w:rsidR="004811F3" w:rsidRDefault="00A215DD" w:rsidP="00FC0152">
      <w:pPr>
        <w:pStyle w:val="10"/>
      </w:pPr>
      <w:hyperlink w:anchor="_Toc119321117" w:history="1">
        <w:r w:rsidR="004811F3">
          <w:rPr>
            <w:rStyle w:val="a4"/>
            <w:rFonts w:hint="eastAsia"/>
            <w:color w:val="000000"/>
          </w:rPr>
          <w:t>第二部分</w:t>
        </w:r>
        <w:r w:rsidR="004811F3">
          <w:rPr>
            <w:rStyle w:val="a4"/>
            <w:color w:val="000000"/>
          </w:rPr>
          <w:t xml:space="preserve">   </w:t>
        </w:r>
        <w:r w:rsidR="004811F3">
          <w:rPr>
            <w:rStyle w:val="a4"/>
            <w:rFonts w:hint="eastAsia"/>
            <w:color w:val="000000"/>
          </w:rPr>
          <w:t>招标项目内容与要求</w:t>
        </w:r>
        <w:r w:rsidR="004811F3">
          <w:rPr>
            <w:webHidden/>
          </w:rPr>
          <w:tab/>
        </w:r>
        <w:r w:rsidR="00D6718B">
          <w:rPr>
            <w:webHidden/>
          </w:rPr>
          <w:fldChar w:fldCharType="begin"/>
        </w:r>
        <w:r w:rsidR="004811F3">
          <w:rPr>
            <w:webHidden/>
          </w:rPr>
          <w:instrText xml:space="preserve"> PAGEREF _Toc119321117 \h </w:instrText>
        </w:r>
        <w:r w:rsidR="00D6718B">
          <w:rPr>
            <w:webHidden/>
          </w:rPr>
        </w:r>
        <w:r w:rsidR="00D6718B">
          <w:rPr>
            <w:webHidden/>
          </w:rPr>
          <w:fldChar w:fldCharType="separate"/>
        </w:r>
        <w:r w:rsidR="004811F3">
          <w:rPr>
            <w:webHidden/>
          </w:rPr>
          <w:t>5</w:t>
        </w:r>
        <w:r w:rsidR="00D6718B">
          <w:rPr>
            <w:webHidden/>
          </w:rPr>
          <w:fldChar w:fldCharType="end"/>
        </w:r>
      </w:hyperlink>
    </w:p>
    <w:p w:rsidR="004811F3" w:rsidRDefault="00A215DD">
      <w:pPr>
        <w:pStyle w:val="20"/>
        <w:rPr>
          <w:smallCaps w:val="0"/>
        </w:rPr>
      </w:pPr>
      <w:hyperlink w:anchor="_Toc119321118" w:history="1">
        <w:r w:rsidR="004811F3">
          <w:rPr>
            <w:rStyle w:val="a4"/>
            <w:rFonts w:hint="eastAsia"/>
            <w:color w:val="000000"/>
            <w:szCs w:val="30"/>
          </w:rPr>
          <w:t>一、</w:t>
        </w:r>
        <w:r w:rsidR="004811F3">
          <w:rPr>
            <w:smallCaps w:val="0"/>
          </w:rPr>
          <w:tab/>
        </w:r>
        <w:r w:rsidR="004811F3">
          <w:rPr>
            <w:rStyle w:val="a4"/>
            <w:rFonts w:hint="eastAsia"/>
            <w:color w:val="000000"/>
            <w:szCs w:val="30"/>
          </w:rPr>
          <w:t>项目概况</w:t>
        </w:r>
        <w:r w:rsidR="004811F3">
          <w:rPr>
            <w:webHidden/>
          </w:rPr>
          <w:tab/>
        </w:r>
      </w:hyperlink>
      <w:r w:rsidR="00F847BA" w:rsidRPr="00F847BA">
        <w:rPr>
          <w:rStyle w:val="a4"/>
          <w:rFonts w:hint="eastAsia"/>
          <w:color w:val="000000"/>
          <w:u w:val="none"/>
        </w:rPr>
        <w:t>6</w:t>
      </w:r>
    </w:p>
    <w:p w:rsidR="004811F3" w:rsidRDefault="00A215DD">
      <w:pPr>
        <w:pStyle w:val="20"/>
        <w:rPr>
          <w:rStyle w:val="a4"/>
          <w:color w:val="000000"/>
        </w:rPr>
      </w:pPr>
      <w:hyperlink w:anchor="_Toc119321119" w:history="1">
        <w:r w:rsidR="004811F3">
          <w:rPr>
            <w:rStyle w:val="a4"/>
            <w:rFonts w:hint="eastAsia"/>
            <w:color w:val="000000"/>
          </w:rPr>
          <w:t>二、</w:t>
        </w:r>
        <w:r w:rsidR="004811F3">
          <w:rPr>
            <w:rStyle w:val="a4"/>
            <w:color w:val="000000"/>
          </w:rPr>
          <w:tab/>
        </w:r>
        <w:r w:rsidR="004811F3">
          <w:rPr>
            <w:rStyle w:val="a4"/>
            <w:rFonts w:hint="eastAsia"/>
            <w:color w:val="000000"/>
          </w:rPr>
          <w:t>采购项目技术</w:t>
        </w:r>
        <w:r w:rsidR="008E37D5">
          <w:rPr>
            <w:rStyle w:val="a4"/>
            <w:rFonts w:hint="eastAsia"/>
            <w:color w:val="000000"/>
          </w:rPr>
          <w:t>质量要求与服务要求</w:t>
        </w:r>
        <w:r w:rsidR="004811F3">
          <w:rPr>
            <w:rStyle w:val="a4"/>
            <w:webHidden/>
            <w:color w:val="000000"/>
          </w:rPr>
          <w:tab/>
        </w:r>
        <w:r w:rsidR="00D6718B">
          <w:rPr>
            <w:rStyle w:val="a4"/>
            <w:webHidden/>
            <w:color w:val="000000"/>
          </w:rPr>
          <w:fldChar w:fldCharType="begin"/>
        </w:r>
        <w:r w:rsidR="004811F3">
          <w:rPr>
            <w:rStyle w:val="a4"/>
            <w:webHidden/>
            <w:color w:val="000000"/>
          </w:rPr>
          <w:instrText xml:space="preserve"> PAGEREF _Toc119321119 \h </w:instrText>
        </w:r>
        <w:r w:rsidR="00D6718B">
          <w:rPr>
            <w:rStyle w:val="a4"/>
            <w:webHidden/>
            <w:color w:val="000000"/>
          </w:rPr>
        </w:r>
        <w:r w:rsidR="00D6718B">
          <w:rPr>
            <w:rStyle w:val="a4"/>
            <w:webHidden/>
            <w:color w:val="000000"/>
          </w:rPr>
          <w:fldChar w:fldCharType="separate"/>
        </w:r>
        <w:r w:rsidR="004811F3">
          <w:rPr>
            <w:rStyle w:val="a4"/>
            <w:webHidden/>
            <w:color w:val="000000"/>
          </w:rPr>
          <w:t>6</w:t>
        </w:r>
        <w:r w:rsidR="00D6718B">
          <w:rPr>
            <w:rStyle w:val="a4"/>
            <w:webHidden/>
            <w:color w:val="000000"/>
          </w:rPr>
          <w:fldChar w:fldCharType="end"/>
        </w:r>
      </w:hyperlink>
    </w:p>
    <w:p w:rsidR="004811F3" w:rsidRDefault="004811F3">
      <w:pPr>
        <w:pStyle w:val="20"/>
        <w:rPr>
          <w:rStyle w:val="a4"/>
          <w:color w:val="000000"/>
          <w:u w:val="none"/>
        </w:rPr>
      </w:pPr>
      <w:r>
        <w:rPr>
          <w:rStyle w:val="a4"/>
          <w:rFonts w:hint="eastAsia"/>
          <w:color w:val="000000"/>
          <w:u w:val="none"/>
        </w:rPr>
        <w:t>三、</w:t>
      </w:r>
      <w:r>
        <w:rPr>
          <w:rStyle w:val="a4"/>
          <w:rFonts w:hint="eastAsia"/>
          <w:color w:val="000000"/>
          <w:u w:val="none"/>
        </w:rPr>
        <w:t xml:space="preserve">       </w:t>
      </w:r>
      <w:r>
        <w:rPr>
          <w:rStyle w:val="a4"/>
          <w:rFonts w:hint="eastAsia"/>
          <w:color w:val="000000"/>
          <w:u w:val="none"/>
        </w:rPr>
        <w:t>采购项目</w:t>
      </w:r>
      <w:r w:rsidR="008E37D5">
        <w:rPr>
          <w:rStyle w:val="a4"/>
          <w:rFonts w:hint="eastAsia"/>
          <w:color w:val="000000"/>
          <w:u w:val="none"/>
        </w:rPr>
        <w:t>服务</w:t>
      </w:r>
      <w:r>
        <w:rPr>
          <w:rStyle w:val="a4"/>
          <w:rFonts w:hint="eastAsia"/>
          <w:color w:val="000000"/>
          <w:u w:val="none"/>
        </w:rPr>
        <w:t>要求</w:t>
      </w:r>
      <w:r w:rsidR="00F847BA" w:rsidRPr="00F847BA">
        <w:rPr>
          <w:rStyle w:val="a4"/>
          <w:webHidden/>
          <w:color w:val="000000"/>
          <w:u w:val="none"/>
        </w:rPr>
        <w:tab/>
      </w:r>
      <w:r w:rsidR="00F847BA">
        <w:rPr>
          <w:rStyle w:val="a4"/>
          <w:rFonts w:hint="eastAsia"/>
          <w:webHidden/>
          <w:color w:val="000000"/>
          <w:u w:val="none"/>
        </w:rPr>
        <w:t>7</w:t>
      </w:r>
    </w:p>
    <w:p w:rsidR="008E37D5" w:rsidRDefault="008E37D5" w:rsidP="008E37D5">
      <w:pPr>
        <w:pStyle w:val="20"/>
      </w:pPr>
      <w:r>
        <w:rPr>
          <w:rStyle w:val="a4"/>
          <w:rFonts w:hint="eastAsia"/>
          <w:color w:val="000000"/>
          <w:u w:val="none"/>
        </w:rPr>
        <w:t>四、</w:t>
      </w:r>
      <w:r>
        <w:rPr>
          <w:rStyle w:val="a4"/>
          <w:rFonts w:hint="eastAsia"/>
          <w:color w:val="000000"/>
          <w:u w:val="none"/>
        </w:rPr>
        <w:t xml:space="preserve">       </w:t>
      </w:r>
      <w:r>
        <w:rPr>
          <w:rStyle w:val="a4"/>
          <w:rFonts w:hint="eastAsia"/>
          <w:color w:val="000000"/>
          <w:u w:val="none"/>
        </w:rPr>
        <w:t>采购项目商务要求</w:t>
      </w:r>
      <w:r>
        <w:rPr>
          <w:rStyle w:val="a4"/>
          <w:color w:val="000000"/>
          <w:u w:val="none"/>
        </w:rPr>
        <w:tab/>
      </w:r>
      <w:r>
        <w:rPr>
          <w:rStyle w:val="a4"/>
          <w:rFonts w:hint="eastAsia"/>
          <w:color w:val="000000"/>
          <w:u w:val="none"/>
        </w:rPr>
        <w:t>8</w:t>
      </w:r>
    </w:p>
    <w:p w:rsidR="004811F3" w:rsidRDefault="008E37D5">
      <w:pPr>
        <w:pStyle w:val="20"/>
      </w:pPr>
      <w:r>
        <w:rPr>
          <w:rStyle w:val="a4"/>
          <w:rFonts w:hint="eastAsia"/>
          <w:color w:val="000000"/>
          <w:u w:val="none"/>
        </w:rPr>
        <w:t>五</w:t>
      </w:r>
      <w:r w:rsidR="004811F3">
        <w:rPr>
          <w:rStyle w:val="a4"/>
          <w:rFonts w:hint="eastAsia"/>
          <w:color w:val="000000"/>
          <w:u w:val="none"/>
        </w:rPr>
        <w:t>、</w:t>
      </w:r>
      <w:r w:rsidR="004811F3">
        <w:rPr>
          <w:rStyle w:val="a4"/>
          <w:rFonts w:hint="eastAsia"/>
          <w:color w:val="000000"/>
          <w:u w:val="none"/>
        </w:rPr>
        <w:t xml:space="preserve">       </w:t>
      </w:r>
      <w:r w:rsidR="004811F3">
        <w:rPr>
          <w:rStyle w:val="a4"/>
          <w:rFonts w:hint="eastAsia"/>
          <w:color w:val="000000"/>
          <w:u w:val="none"/>
        </w:rPr>
        <w:t>补充说明</w:t>
      </w:r>
      <w:r w:rsidR="004811F3">
        <w:rPr>
          <w:rStyle w:val="a4"/>
          <w:color w:val="000000"/>
          <w:u w:val="none"/>
        </w:rPr>
        <w:tab/>
      </w:r>
      <w:r w:rsidR="004811F3">
        <w:rPr>
          <w:rStyle w:val="a4"/>
          <w:rFonts w:hint="eastAsia"/>
          <w:color w:val="000000"/>
          <w:u w:val="none"/>
        </w:rPr>
        <w:t>8</w:t>
      </w:r>
    </w:p>
    <w:p w:rsidR="0086080A" w:rsidRPr="00FC0152" w:rsidRDefault="0086080A" w:rsidP="00FC0152">
      <w:pPr>
        <w:pStyle w:val="10"/>
        <w:rPr>
          <w:rStyle w:val="a4"/>
          <w:color w:val="000000"/>
        </w:rPr>
      </w:pPr>
      <w:r w:rsidRPr="00FC0152">
        <w:rPr>
          <w:rStyle w:val="a4"/>
          <w:rFonts w:hint="eastAsia"/>
          <w:color w:val="000000"/>
          <w:u w:val="none"/>
        </w:rPr>
        <w:t>第三部分</w:t>
      </w:r>
      <w:r w:rsidRPr="00FC0152">
        <w:rPr>
          <w:rStyle w:val="a4"/>
          <w:rFonts w:hint="eastAsia"/>
          <w:color w:val="000000"/>
          <w:u w:val="none"/>
        </w:rPr>
        <w:t xml:space="preserve">   </w:t>
      </w:r>
      <w:r w:rsidRPr="00FC0152">
        <w:rPr>
          <w:rStyle w:val="a4"/>
          <w:rFonts w:hint="eastAsia"/>
          <w:color w:val="000000"/>
          <w:u w:val="none"/>
        </w:rPr>
        <w:t>投标须知</w:t>
      </w:r>
      <w:r w:rsidRPr="00FC0152">
        <w:rPr>
          <w:rStyle w:val="a4"/>
          <w:webHidden/>
          <w:color w:val="000000"/>
          <w:u w:val="none"/>
        </w:rPr>
        <w:tab/>
      </w:r>
      <w:r w:rsidRPr="00FC0152">
        <w:rPr>
          <w:rStyle w:val="a4"/>
          <w:rFonts w:ascii="宋体" w:hAnsi="宋体" w:hint="eastAsia"/>
          <w:color w:val="000000"/>
          <w:u w:val="none"/>
        </w:rPr>
        <w:t>9</w:t>
      </w:r>
    </w:p>
    <w:p w:rsidR="0086080A" w:rsidRDefault="00A215DD" w:rsidP="0086080A">
      <w:pPr>
        <w:pStyle w:val="20"/>
      </w:pPr>
      <w:hyperlink w:anchor="_Toc119321122" w:history="1">
        <w:r w:rsidR="00822A24">
          <w:rPr>
            <w:rStyle w:val="a4"/>
            <w:rFonts w:hint="eastAsia"/>
            <w:color w:val="000000"/>
            <w:szCs w:val="30"/>
          </w:rPr>
          <w:t>一</w:t>
        </w:r>
        <w:r w:rsidR="0086080A">
          <w:rPr>
            <w:rStyle w:val="a4"/>
            <w:rFonts w:hint="eastAsia"/>
            <w:color w:val="000000"/>
            <w:szCs w:val="30"/>
          </w:rPr>
          <w:t>、</w:t>
        </w:r>
      </w:hyperlink>
      <w:r w:rsidR="0086080A">
        <w:rPr>
          <w:rStyle w:val="a4"/>
          <w:rFonts w:hint="eastAsia"/>
          <w:color w:val="000000"/>
          <w:u w:val="none"/>
        </w:rPr>
        <w:t xml:space="preserve">       </w:t>
      </w:r>
      <w:r w:rsidR="0086080A">
        <w:rPr>
          <w:rStyle w:val="a4"/>
          <w:rFonts w:hint="eastAsia"/>
          <w:color w:val="000000"/>
          <w:u w:val="none"/>
        </w:rPr>
        <w:t>投标文件说明</w:t>
      </w:r>
      <w:r w:rsidR="0086080A">
        <w:rPr>
          <w:rStyle w:val="a4"/>
          <w:webHidden/>
          <w:color w:val="000000"/>
          <w:u w:val="none"/>
        </w:rPr>
        <w:tab/>
      </w:r>
      <w:r w:rsidR="0086080A">
        <w:rPr>
          <w:rStyle w:val="a4"/>
          <w:rFonts w:ascii="宋体" w:hAnsi="宋体" w:hint="eastAsia"/>
          <w:color w:val="000000"/>
          <w:u w:val="none"/>
        </w:rPr>
        <w:t>10</w:t>
      </w:r>
    </w:p>
    <w:p w:rsidR="0086080A" w:rsidRDefault="00A215DD" w:rsidP="0086080A">
      <w:pPr>
        <w:pStyle w:val="20"/>
        <w:rPr>
          <w:rStyle w:val="a4"/>
          <w:color w:val="000000"/>
        </w:rPr>
      </w:pPr>
      <w:hyperlink w:anchor="_Toc119321126" w:history="1">
        <w:r w:rsidR="00822A24">
          <w:rPr>
            <w:rStyle w:val="a4"/>
            <w:rFonts w:hint="eastAsia"/>
            <w:color w:val="000000"/>
            <w:szCs w:val="30"/>
          </w:rPr>
          <w:t>二</w:t>
        </w:r>
        <w:r w:rsidR="0086080A">
          <w:rPr>
            <w:rStyle w:val="a4"/>
            <w:rFonts w:hint="eastAsia"/>
            <w:color w:val="000000"/>
            <w:szCs w:val="30"/>
          </w:rPr>
          <w:t>、</w:t>
        </w:r>
      </w:hyperlink>
      <w:r w:rsidR="0086080A">
        <w:rPr>
          <w:rStyle w:val="a4"/>
          <w:rFonts w:hint="eastAsia"/>
          <w:color w:val="000000"/>
          <w:u w:val="none"/>
        </w:rPr>
        <w:t xml:space="preserve">       </w:t>
      </w:r>
      <w:r w:rsidR="0086080A">
        <w:rPr>
          <w:rStyle w:val="a4"/>
          <w:rFonts w:hint="eastAsia"/>
          <w:color w:val="000000"/>
          <w:u w:val="none"/>
        </w:rPr>
        <w:t>评委会的组成及评标程序</w:t>
      </w:r>
      <w:r w:rsidR="0086080A">
        <w:rPr>
          <w:rStyle w:val="a4"/>
          <w:webHidden/>
          <w:color w:val="000000"/>
          <w:u w:val="none"/>
        </w:rPr>
        <w:tab/>
      </w:r>
      <w:r w:rsidR="0086080A">
        <w:rPr>
          <w:rStyle w:val="a4"/>
          <w:rFonts w:ascii="宋体" w:hAnsi="宋体" w:hint="eastAsia"/>
          <w:color w:val="000000"/>
          <w:u w:val="none"/>
        </w:rPr>
        <w:t>11</w:t>
      </w:r>
    </w:p>
    <w:p w:rsidR="0086080A" w:rsidRDefault="00A215DD" w:rsidP="0086080A">
      <w:pPr>
        <w:pStyle w:val="20"/>
        <w:rPr>
          <w:rStyle w:val="a4"/>
          <w:color w:val="000000"/>
        </w:rPr>
      </w:pPr>
      <w:hyperlink w:anchor="_Toc119321127" w:history="1">
        <w:r w:rsidR="00822A24">
          <w:rPr>
            <w:rStyle w:val="a4"/>
            <w:rFonts w:hint="eastAsia"/>
            <w:color w:val="000000"/>
            <w:szCs w:val="30"/>
          </w:rPr>
          <w:t>三</w:t>
        </w:r>
        <w:r w:rsidR="0086080A">
          <w:rPr>
            <w:rStyle w:val="a4"/>
            <w:rFonts w:hint="eastAsia"/>
            <w:color w:val="000000"/>
            <w:szCs w:val="30"/>
          </w:rPr>
          <w:t>、</w:t>
        </w:r>
      </w:hyperlink>
      <w:r w:rsidR="0086080A">
        <w:rPr>
          <w:rStyle w:val="a4"/>
          <w:rFonts w:hint="eastAsia"/>
          <w:color w:val="000000"/>
          <w:u w:val="none"/>
        </w:rPr>
        <w:t xml:space="preserve">       </w:t>
      </w:r>
      <w:r w:rsidR="0086080A">
        <w:rPr>
          <w:rStyle w:val="a4"/>
          <w:rFonts w:hint="eastAsia"/>
          <w:color w:val="000000"/>
          <w:u w:val="none"/>
        </w:rPr>
        <w:t>评标方法</w:t>
      </w:r>
      <w:r w:rsidR="0086080A">
        <w:rPr>
          <w:rStyle w:val="a4"/>
          <w:webHidden/>
          <w:color w:val="000000"/>
          <w:u w:val="none"/>
        </w:rPr>
        <w:tab/>
      </w:r>
      <w:r w:rsidR="0086080A">
        <w:rPr>
          <w:rStyle w:val="a4"/>
          <w:rFonts w:ascii="宋体" w:hAnsi="宋体" w:hint="eastAsia"/>
          <w:color w:val="000000"/>
          <w:u w:val="none"/>
        </w:rPr>
        <w:t>13</w:t>
      </w:r>
    </w:p>
    <w:p w:rsidR="0086080A" w:rsidRDefault="00A215DD" w:rsidP="0086080A">
      <w:pPr>
        <w:pStyle w:val="20"/>
        <w:rPr>
          <w:rStyle w:val="a4"/>
          <w:color w:val="000000"/>
        </w:rPr>
      </w:pPr>
      <w:hyperlink w:anchor="_Toc119321133" w:history="1">
        <w:r w:rsidR="00822A24">
          <w:rPr>
            <w:rStyle w:val="a4"/>
            <w:rFonts w:hint="eastAsia"/>
            <w:color w:val="000000"/>
            <w:szCs w:val="30"/>
          </w:rPr>
          <w:t>四</w:t>
        </w:r>
        <w:r w:rsidR="0086080A">
          <w:rPr>
            <w:rStyle w:val="a4"/>
            <w:rFonts w:hint="eastAsia"/>
            <w:color w:val="000000"/>
            <w:szCs w:val="30"/>
          </w:rPr>
          <w:t>、</w:t>
        </w:r>
      </w:hyperlink>
      <w:r w:rsidR="0086080A">
        <w:rPr>
          <w:rStyle w:val="a4"/>
          <w:rFonts w:hint="eastAsia"/>
          <w:color w:val="000000"/>
          <w:u w:val="none"/>
        </w:rPr>
        <w:t xml:space="preserve">       </w:t>
      </w:r>
      <w:r w:rsidR="0086080A">
        <w:rPr>
          <w:rStyle w:val="a4"/>
          <w:rFonts w:hint="eastAsia"/>
          <w:color w:val="000000"/>
          <w:u w:val="none"/>
        </w:rPr>
        <w:t>确定评标结果</w:t>
      </w:r>
      <w:r w:rsidR="0086080A">
        <w:rPr>
          <w:rStyle w:val="a4"/>
          <w:webHidden/>
          <w:color w:val="000000"/>
          <w:u w:val="none"/>
        </w:rPr>
        <w:tab/>
      </w:r>
      <w:r w:rsidR="0086080A">
        <w:rPr>
          <w:rStyle w:val="a4"/>
          <w:rFonts w:ascii="宋体" w:hAnsi="宋体" w:hint="eastAsia"/>
          <w:color w:val="000000"/>
          <w:u w:val="none"/>
        </w:rPr>
        <w:t>1</w:t>
      </w:r>
      <w:r w:rsidR="008E37D5">
        <w:rPr>
          <w:rStyle w:val="a4"/>
          <w:rFonts w:ascii="宋体" w:hAnsi="宋体" w:hint="eastAsia"/>
          <w:color w:val="000000"/>
          <w:u w:val="none"/>
        </w:rPr>
        <w:t>4</w:t>
      </w:r>
    </w:p>
    <w:p w:rsidR="004811F3" w:rsidRDefault="00A215DD" w:rsidP="00FC0152">
      <w:pPr>
        <w:pStyle w:val="10"/>
      </w:pPr>
      <w:hyperlink w:anchor="_Toc119321147" w:history="1">
        <w:r w:rsidR="004811F3">
          <w:rPr>
            <w:rStyle w:val="a4"/>
            <w:rFonts w:hint="eastAsia"/>
            <w:color w:val="000000"/>
          </w:rPr>
          <w:t>第四部分</w:t>
        </w:r>
        <w:r w:rsidR="004811F3">
          <w:rPr>
            <w:rStyle w:val="a4"/>
            <w:color w:val="000000"/>
          </w:rPr>
          <w:t xml:space="preserve">   </w:t>
        </w:r>
        <w:r w:rsidR="004811F3">
          <w:rPr>
            <w:rStyle w:val="a4"/>
            <w:rFonts w:hint="eastAsia"/>
            <w:color w:val="000000"/>
          </w:rPr>
          <w:t>投标文件格式</w:t>
        </w:r>
        <w:r w:rsidR="004811F3">
          <w:rPr>
            <w:webHidden/>
          </w:rPr>
          <w:tab/>
        </w:r>
        <w:r w:rsidR="00D6718B">
          <w:rPr>
            <w:webHidden/>
          </w:rPr>
          <w:fldChar w:fldCharType="begin"/>
        </w:r>
        <w:r w:rsidR="004811F3">
          <w:rPr>
            <w:webHidden/>
          </w:rPr>
          <w:instrText xml:space="preserve"> PAGEREF _Toc119321147 \h </w:instrText>
        </w:r>
        <w:r w:rsidR="00D6718B">
          <w:rPr>
            <w:webHidden/>
          </w:rPr>
        </w:r>
        <w:r w:rsidR="00D6718B">
          <w:rPr>
            <w:webHidden/>
          </w:rPr>
          <w:fldChar w:fldCharType="separate"/>
        </w:r>
        <w:r w:rsidR="004811F3">
          <w:rPr>
            <w:webHidden/>
          </w:rPr>
          <w:t>16</w:t>
        </w:r>
        <w:r w:rsidR="00D6718B">
          <w:rPr>
            <w:webHidden/>
          </w:rPr>
          <w:fldChar w:fldCharType="end"/>
        </w:r>
      </w:hyperlink>
    </w:p>
    <w:p w:rsidR="004811F3" w:rsidRDefault="00A215DD">
      <w:pPr>
        <w:pStyle w:val="30"/>
      </w:pPr>
      <w:hyperlink w:anchor="_Toc119321148" w:history="1">
        <w:r w:rsidR="004811F3">
          <w:rPr>
            <w:rStyle w:val="a4"/>
            <w:rFonts w:hint="eastAsia"/>
            <w:color w:val="000000"/>
            <w:szCs w:val="21"/>
          </w:rPr>
          <w:t>投标文件目录</w:t>
        </w:r>
        <w:r w:rsidR="004811F3">
          <w:rPr>
            <w:webHidden/>
          </w:rPr>
          <w:tab/>
        </w:r>
        <w:r w:rsidR="00D6718B">
          <w:rPr>
            <w:webHidden/>
          </w:rPr>
          <w:fldChar w:fldCharType="begin"/>
        </w:r>
        <w:r w:rsidR="004811F3">
          <w:rPr>
            <w:webHidden/>
          </w:rPr>
          <w:instrText xml:space="preserve"> PAGEREF _Toc119321148 \h </w:instrText>
        </w:r>
        <w:r w:rsidR="00D6718B">
          <w:rPr>
            <w:webHidden/>
          </w:rPr>
        </w:r>
        <w:r w:rsidR="00D6718B">
          <w:rPr>
            <w:webHidden/>
          </w:rPr>
          <w:fldChar w:fldCharType="separate"/>
        </w:r>
        <w:r w:rsidR="004811F3">
          <w:rPr>
            <w:webHidden/>
          </w:rPr>
          <w:t>17</w:t>
        </w:r>
        <w:r w:rsidR="00D6718B">
          <w:rPr>
            <w:webHidden/>
          </w:rPr>
          <w:fldChar w:fldCharType="end"/>
        </w:r>
      </w:hyperlink>
    </w:p>
    <w:p w:rsidR="004811F3" w:rsidRDefault="00A215DD">
      <w:pPr>
        <w:pStyle w:val="20"/>
        <w:rPr>
          <w:smallCaps w:val="0"/>
        </w:rPr>
      </w:pPr>
      <w:hyperlink w:anchor="_Toc119321149" w:history="1">
        <w:r w:rsidR="004811F3">
          <w:rPr>
            <w:rStyle w:val="a4"/>
            <w:rFonts w:hint="eastAsia"/>
            <w:bCs/>
            <w:color w:val="000000"/>
            <w:szCs w:val="30"/>
          </w:rPr>
          <w:t>第一部分</w:t>
        </w:r>
        <w:r w:rsidR="004811F3">
          <w:rPr>
            <w:rStyle w:val="a4"/>
            <w:bCs/>
            <w:color w:val="000000"/>
            <w:szCs w:val="30"/>
          </w:rPr>
          <w:t xml:space="preserve">  </w:t>
        </w:r>
        <w:r w:rsidR="004811F3">
          <w:rPr>
            <w:rStyle w:val="a4"/>
            <w:rFonts w:hint="eastAsia"/>
            <w:bCs/>
            <w:color w:val="000000"/>
            <w:szCs w:val="30"/>
          </w:rPr>
          <w:t>资格性文件</w:t>
        </w:r>
        <w:r w:rsidR="004811F3">
          <w:rPr>
            <w:webHidden/>
          </w:rPr>
          <w:tab/>
        </w:r>
        <w:r w:rsidR="00D6718B">
          <w:rPr>
            <w:webHidden/>
          </w:rPr>
          <w:fldChar w:fldCharType="begin"/>
        </w:r>
        <w:r w:rsidR="004811F3">
          <w:rPr>
            <w:webHidden/>
          </w:rPr>
          <w:instrText xml:space="preserve"> PAGEREF _Toc119321149 \h </w:instrText>
        </w:r>
        <w:r w:rsidR="00D6718B">
          <w:rPr>
            <w:webHidden/>
          </w:rPr>
        </w:r>
        <w:r w:rsidR="00D6718B">
          <w:rPr>
            <w:webHidden/>
          </w:rPr>
          <w:fldChar w:fldCharType="separate"/>
        </w:r>
        <w:r w:rsidR="004811F3">
          <w:rPr>
            <w:webHidden/>
          </w:rPr>
          <w:t>18</w:t>
        </w:r>
        <w:r w:rsidR="00D6718B">
          <w:rPr>
            <w:webHidden/>
          </w:rPr>
          <w:fldChar w:fldCharType="end"/>
        </w:r>
      </w:hyperlink>
    </w:p>
    <w:p w:rsidR="0086080A" w:rsidRDefault="00A215DD" w:rsidP="0086080A">
      <w:pPr>
        <w:pStyle w:val="20"/>
        <w:rPr>
          <w:rStyle w:val="a4"/>
          <w:color w:val="000000"/>
        </w:rPr>
      </w:pPr>
      <w:hyperlink w:anchor="_Toc119321154" w:history="1">
        <w:r w:rsidR="0086080A">
          <w:rPr>
            <w:rStyle w:val="a4"/>
            <w:rFonts w:hint="eastAsia"/>
            <w:bCs/>
            <w:color w:val="000000"/>
            <w:szCs w:val="30"/>
          </w:rPr>
          <w:t>第二部分</w:t>
        </w:r>
      </w:hyperlink>
      <w:r w:rsidR="0086080A">
        <w:rPr>
          <w:rStyle w:val="a4"/>
          <w:rFonts w:hint="eastAsia"/>
          <w:color w:val="000000"/>
          <w:u w:val="none"/>
        </w:rPr>
        <w:t xml:space="preserve">  </w:t>
      </w:r>
      <w:r w:rsidR="0086080A">
        <w:rPr>
          <w:rStyle w:val="a4"/>
          <w:rFonts w:hint="eastAsia"/>
          <w:color w:val="000000"/>
          <w:u w:val="none"/>
        </w:rPr>
        <w:t>投标报价及对标书的响应</w:t>
      </w:r>
      <w:r w:rsidR="0086080A">
        <w:rPr>
          <w:rStyle w:val="a4"/>
          <w:webHidden/>
          <w:color w:val="000000"/>
          <w:u w:val="none"/>
        </w:rPr>
        <w:tab/>
      </w:r>
      <w:r w:rsidR="0086080A">
        <w:rPr>
          <w:rStyle w:val="a4"/>
          <w:rFonts w:ascii="宋体" w:hAnsi="宋体" w:hint="eastAsia"/>
          <w:color w:val="000000"/>
          <w:u w:val="none"/>
        </w:rPr>
        <w:t>2</w:t>
      </w:r>
      <w:r w:rsidR="00D1345C">
        <w:rPr>
          <w:rStyle w:val="a4"/>
          <w:rFonts w:ascii="宋体" w:hAnsi="宋体" w:hint="eastAsia"/>
          <w:color w:val="000000"/>
          <w:u w:val="none"/>
        </w:rPr>
        <w:t>2</w:t>
      </w:r>
    </w:p>
    <w:p w:rsidR="0086080A" w:rsidRDefault="0086080A" w:rsidP="0086080A">
      <w:pPr>
        <w:pStyle w:val="20"/>
        <w:rPr>
          <w:rStyle w:val="a4"/>
          <w:color w:val="000000"/>
          <w:u w:val="none"/>
        </w:rPr>
      </w:pPr>
      <w:r>
        <w:rPr>
          <w:rStyle w:val="a4"/>
          <w:rFonts w:hint="eastAsia"/>
          <w:color w:val="000000"/>
          <w:u w:val="none"/>
        </w:rPr>
        <w:t>第三部分</w:t>
      </w:r>
      <w:r>
        <w:rPr>
          <w:rStyle w:val="a4"/>
          <w:rFonts w:hint="eastAsia"/>
          <w:color w:val="000000"/>
          <w:u w:val="none"/>
        </w:rPr>
        <w:t xml:space="preserve">  </w:t>
      </w:r>
      <w:r>
        <w:rPr>
          <w:rStyle w:val="a4"/>
          <w:rFonts w:hint="eastAsia"/>
          <w:color w:val="000000"/>
          <w:u w:val="none"/>
        </w:rPr>
        <w:t>投标人基本情况及中标后对本项目的组织实施</w:t>
      </w:r>
      <w:r>
        <w:rPr>
          <w:rStyle w:val="a4"/>
          <w:webHidden/>
          <w:color w:val="000000"/>
          <w:u w:val="none"/>
        </w:rPr>
        <w:tab/>
      </w:r>
      <w:r>
        <w:rPr>
          <w:rStyle w:val="a4"/>
          <w:rFonts w:ascii="宋体" w:hAnsi="宋体" w:hint="eastAsia"/>
          <w:color w:val="000000"/>
          <w:u w:val="none"/>
        </w:rPr>
        <w:t>2</w:t>
      </w:r>
      <w:r w:rsidR="00D1345C">
        <w:rPr>
          <w:rStyle w:val="a4"/>
          <w:rFonts w:ascii="宋体" w:hAnsi="宋体" w:hint="eastAsia"/>
          <w:color w:val="000000"/>
          <w:u w:val="none"/>
        </w:rPr>
        <w:t>5</w:t>
      </w:r>
    </w:p>
    <w:p w:rsidR="0086080A" w:rsidRDefault="00A215DD" w:rsidP="0086080A">
      <w:pPr>
        <w:pStyle w:val="20"/>
        <w:rPr>
          <w:rStyle w:val="a4"/>
          <w:color w:val="000000"/>
        </w:rPr>
      </w:pPr>
      <w:hyperlink w:anchor="_Toc119321163" w:history="1">
        <w:r w:rsidR="0086080A">
          <w:rPr>
            <w:rStyle w:val="a4"/>
            <w:rFonts w:hint="eastAsia"/>
            <w:bCs/>
            <w:color w:val="000000"/>
            <w:szCs w:val="30"/>
          </w:rPr>
          <w:t>第四部分</w:t>
        </w:r>
      </w:hyperlink>
      <w:r w:rsidR="0086080A">
        <w:rPr>
          <w:rStyle w:val="a4"/>
          <w:rFonts w:hint="eastAsia"/>
          <w:color w:val="000000"/>
          <w:u w:val="none"/>
        </w:rPr>
        <w:t xml:space="preserve">  </w:t>
      </w:r>
      <w:r w:rsidR="0086080A">
        <w:rPr>
          <w:rStyle w:val="a4"/>
          <w:rFonts w:hint="eastAsia"/>
          <w:color w:val="000000"/>
          <w:u w:val="none"/>
        </w:rPr>
        <w:t>附件</w:t>
      </w:r>
      <w:r w:rsidR="0086080A">
        <w:rPr>
          <w:rStyle w:val="a4"/>
          <w:webHidden/>
          <w:color w:val="000000"/>
          <w:u w:val="none"/>
        </w:rPr>
        <w:tab/>
      </w:r>
      <w:r w:rsidR="0086080A">
        <w:rPr>
          <w:rStyle w:val="a4"/>
          <w:rFonts w:ascii="宋体" w:hAnsi="宋体" w:hint="eastAsia"/>
          <w:color w:val="000000"/>
          <w:u w:val="none"/>
        </w:rPr>
        <w:t>2</w:t>
      </w:r>
      <w:r w:rsidR="00D1345C">
        <w:rPr>
          <w:rStyle w:val="a4"/>
          <w:rFonts w:ascii="宋体" w:hAnsi="宋体" w:hint="eastAsia"/>
          <w:color w:val="000000"/>
          <w:u w:val="none"/>
        </w:rPr>
        <w:t>8</w:t>
      </w:r>
    </w:p>
    <w:p w:rsidR="0086080A" w:rsidRDefault="00A215DD" w:rsidP="0086080A">
      <w:pPr>
        <w:pStyle w:val="30"/>
      </w:pPr>
      <w:hyperlink w:anchor="_Toc119321164" w:history="1">
        <w:r w:rsidR="0086080A">
          <w:rPr>
            <w:rStyle w:val="a4"/>
            <w:rFonts w:hint="eastAsia"/>
            <w:bCs/>
            <w:color w:val="000000"/>
            <w:szCs w:val="21"/>
          </w:rPr>
          <w:t>附件目录</w:t>
        </w:r>
      </w:hyperlink>
      <w:r w:rsidR="0086080A">
        <w:rPr>
          <w:rStyle w:val="a4"/>
          <w:webHidden/>
          <w:color w:val="000000"/>
          <w:u w:val="none"/>
        </w:rPr>
        <w:tab/>
      </w:r>
      <w:r w:rsidR="00D1345C">
        <w:rPr>
          <w:rStyle w:val="a4"/>
          <w:rFonts w:ascii="宋体" w:hAnsi="宋体" w:hint="eastAsia"/>
          <w:color w:val="000000"/>
          <w:u w:val="none"/>
        </w:rPr>
        <w:t>29</w:t>
      </w:r>
    </w:p>
    <w:p w:rsidR="0086080A" w:rsidRDefault="00A215DD" w:rsidP="0086080A">
      <w:pPr>
        <w:pStyle w:val="30"/>
        <w:rPr>
          <w:rStyle w:val="a4"/>
          <w:color w:val="000000"/>
        </w:rPr>
      </w:pPr>
      <w:hyperlink w:anchor="_Toc119321165" w:history="1">
        <w:r w:rsidR="0086080A">
          <w:rPr>
            <w:rStyle w:val="a4"/>
            <w:rFonts w:hint="eastAsia"/>
            <w:bCs/>
            <w:color w:val="000000"/>
            <w:szCs w:val="21"/>
          </w:rPr>
          <w:t>保证金退付书</w:t>
        </w:r>
      </w:hyperlink>
      <w:r w:rsidR="0086080A">
        <w:rPr>
          <w:rStyle w:val="a4"/>
          <w:webHidden/>
          <w:color w:val="000000"/>
          <w:u w:val="none"/>
        </w:rPr>
        <w:tab/>
      </w:r>
      <w:r w:rsidR="00D1345C">
        <w:rPr>
          <w:rStyle w:val="a4"/>
          <w:rFonts w:ascii="宋体" w:hAnsi="宋体" w:hint="eastAsia"/>
          <w:color w:val="000000"/>
          <w:u w:val="none"/>
        </w:rPr>
        <w:t>30</w:t>
      </w:r>
    </w:p>
    <w:p w:rsidR="0086080A" w:rsidRDefault="0086080A" w:rsidP="0086080A">
      <w:pPr>
        <w:pStyle w:val="30"/>
        <w:rPr>
          <w:rStyle w:val="a4"/>
          <w:color w:val="000000"/>
          <w:u w:val="none"/>
        </w:rPr>
      </w:pPr>
      <w:r>
        <w:rPr>
          <w:rStyle w:val="a4"/>
          <w:rFonts w:hint="eastAsia"/>
          <w:color w:val="000000"/>
          <w:u w:val="none"/>
        </w:rPr>
        <w:t>银行资信证明</w:t>
      </w:r>
      <w:r>
        <w:rPr>
          <w:webHidden/>
        </w:rPr>
        <w:tab/>
      </w:r>
      <w:r w:rsidR="00D1345C" w:rsidRPr="00D1345C">
        <w:rPr>
          <w:rStyle w:val="a4"/>
          <w:rFonts w:ascii="宋体" w:hAnsi="宋体" w:hint="eastAsia"/>
          <w:color w:val="000000"/>
          <w:u w:val="none"/>
        </w:rPr>
        <w:t>31</w:t>
      </w:r>
    </w:p>
    <w:p w:rsidR="006A11B9" w:rsidRDefault="00A215DD" w:rsidP="006A11B9">
      <w:pPr>
        <w:pStyle w:val="30"/>
        <w:rPr>
          <w:rStyle w:val="a4"/>
          <w:color w:val="000000"/>
        </w:rPr>
      </w:pPr>
      <w:hyperlink w:anchor="_Toc119321166" w:history="1">
        <w:r w:rsidR="006A11B9">
          <w:rPr>
            <w:rStyle w:val="a4"/>
            <w:rFonts w:hint="eastAsia"/>
            <w:color w:val="000000"/>
          </w:rPr>
          <w:t>文件袋封面格式</w:t>
        </w:r>
      </w:hyperlink>
      <w:r w:rsidR="00D1345C">
        <w:rPr>
          <w:webHidden/>
        </w:rPr>
        <w:tab/>
      </w:r>
      <w:r w:rsidR="00D1345C" w:rsidRPr="00D1345C">
        <w:rPr>
          <w:rStyle w:val="a4"/>
          <w:rFonts w:ascii="宋体" w:hAnsi="宋体" w:hint="eastAsia"/>
          <w:color w:val="000000"/>
          <w:u w:val="none"/>
        </w:rPr>
        <w:t>3</w:t>
      </w:r>
      <w:r w:rsidR="00D1345C">
        <w:rPr>
          <w:rStyle w:val="a4"/>
          <w:rFonts w:ascii="宋体" w:hAnsi="宋体" w:hint="eastAsia"/>
          <w:color w:val="000000"/>
          <w:u w:val="none"/>
        </w:rPr>
        <w:t>2</w:t>
      </w:r>
    </w:p>
    <w:p w:rsidR="004811F3" w:rsidRPr="00D1345C" w:rsidRDefault="004811F3" w:rsidP="00D1345C">
      <w:pPr>
        <w:pStyle w:val="30"/>
        <w:rPr>
          <w:rStyle w:val="a4"/>
          <w:color w:val="000000"/>
          <w:u w:val="none"/>
        </w:rPr>
      </w:pPr>
      <w:r w:rsidRPr="00D1345C">
        <w:rPr>
          <w:rStyle w:val="a4"/>
          <w:rFonts w:hint="eastAsia"/>
          <w:color w:val="000000"/>
          <w:u w:val="none"/>
        </w:rPr>
        <w:t>合同格式</w:t>
      </w:r>
    </w:p>
    <w:p w:rsidR="004811F3" w:rsidRPr="00D1345C" w:rsidRDefault="004811F3" w:rsidP="00D1345C">
      <w:pPr>
        <w:pStyle w:val="30"/>
        <w:rPr>
          <w:rStyle w:val="a4"/>
          <w:color w:val="000000"/>
          <w:u w:val="none"/>
        </w:rPr>
      </w:pPr>
      <w:r w:rsidRPr="00D1345C">
        <w:rPr>
          <w:rStyle w:val="a4"/>
          <w:rFonts w:hint="eastAsia"/>
          <w:color w:val="000000"/>
          <w:u w:val="none"/>
        </w:rPr>
        <w:t>采购清单（另附）</w:t>
      </w:r>
    </w:p>
    <w:p w:rsidR="004811F3" w:rsidRDefault="004811F3">
      <w:pPr>
        <w:rPr>
          <w:noProof/>
          <w:color w:val="000000"/>
        </w:rPr>
      </w:pPr>
    </w:p>
    <w:p w:rsidR="004811F3" w:rsidRDefault="004811F3">
      <w:pPr>
        <w:rPr>
          <w:noProof/>
          <w:color w:val="000000"/>
        </w:rPr>
      </w:pPr>
    </w:p>
    <w:p w:rsidR="004811F3" w:rsidRDefault="004811F3">
      <w:pPr>
        <w:rPr>
          <w:noProof/>
          <w:color w:val="000000"/>
        </w:rPr>
      </w:pPr>
    </w:p>
    <w:p w:rsidR="004811F3" w:rsidRDefault="004811F3">
      <w:pPr>
        <w:rPr>
          <w:noProof/>
          <w:color w:val="000000"/>
        </w:rPr>
      </w:pPr>
    </w:p>
    <w:p w:rsidR="004811F3" w:rsidRDefault="004811F3">
      <w:pPr>
        <w:rPr>
          <w:noProof/>
          <w:color w:val="000000"/>
        </w:rPr>
      </w:pPr>
    </w:p>
    <w:p w:rsidR="004811F3" w:rsidRDefault="00D6718B">
      <w:pPr>
        <w:pStyle w:val="a5"/>
        <w:keepNext w:val="0"/>
        <w:pageBreakBefore/>
        <w:adjustRightInd/>
        <w:spacing w:before="0" w:after="0" w:line="360" w:lineRule="auto"/>
        <w:textAlignment w:val="auto"/>
        <w:rPr>
          <w:color w:val="000000"/>
          <w:sz w:val="52"/>
        </w:rPr>
        <w:sectPr w:rsidR="004811F3">
          <w:pgSz w:w="11906" w:h="16838" w:code="9"/>
          <w:pgMar w:top="1134" w:right="1134" w:bottom="1134" w:left="1588" w:header="567" w:footer="737" w:gutter="0"/>
          <w:pgNumType w:chapStyle="1"/>
          <w:cols w:space="425"/>
          <w:vAlign w:val="center"/>
          <w:docGrid w:linePitch="312"/>
        </w:sectPr>
      </w:pPr>
      <w:r>
        <w:rPr>
          <w:noProof w:val="0"/>
          <w:snapToGrid/>
          <w:color w:val="000000"/>
          <w:spacing w:val="0"/>
          <w:kern w:val="2"/>
          <w:szCs w:val="24"/>
        </w:rPr>
        <w:lastRenderedPageBreak/>
        <w:fldChar w:fldCharType="end"/>
      </w:r>
      <w:bookmarkStart w:id="2" w:name="_Toc119321116"/>
      <w:r w:rsidR="004811F3">
        <w:rPr>
          <w:rFonts w:hint="eastAsia"/>
          <w:color w:val="000000"/>
          <w:sz w:val="52"/>
        </w:rPr>
        <w:t>第一部分</w:t>
      </w:r>
      <w:r w:rsidR="004811F3">
        <w:rPr>
          <w:rFonts w:hint="eastAsia"/>
          <w:color w:val="000000"/>
          <w:sz w:val="52"/>
        </w:rPr>
        <w:t xml:space="preserve">   </w:t>
      </w:r>
      <w:r w:rsidR="004811F3">
        <w:rPr>
          <w:rFonts w:hint="eastAsia"/>
          <w:color w:val="000000"/>
          <w:sz w:val="52"/>
        </w:rPr>
        <w:t>投标邀请函</w:t>
      </w:r>
      <w:bookmarkEnd w:id="0"/>
      <w:bookmarkEnd w:id="1"/>
      <w:bookmarkEnd w:id="2"/>
    </w:p>
    <w:p w:rsidR="004811F3" w:rsidRDefault="004811F3" w:rsidP="0020393A">
      <w:pPr>
        <w:pageBreakBefore/>
        <w:spacing w:beforeLines="50" w:before="120" w:afterLines="50" w:after="120" w:line="360" w:lineRule="auto"/>
        <w:jc w:val="center"/>
        <w:rPr>
          <w:b/>
          <w:bCs/>
          <w:color w:val="000000"/>
          <w:sz w:val="32"/>
        </w:rPr>
      </w:pPr>
      <w:r>
        <w:rPr>
          <w:rFonts w:hint="eastAsia"/>
          <w:b/>
          <w:bCs/>
          <w:color w:val="000000"/>
          <w:sz w:val="32"/>
        </w:rPr>
        <w:lastRenderedPageBreak/>
        <w:t>投标邀请函</w:t>
      </w:r>
    </w:p>
    <w:p w:rsidR="00A55BCF" w:rsidRDefault="00A55BCF" w:rsidP="00170CF0">
      <w:pPr>
        <w:spacing w:line="360" w:lineRule="auto"/>
      </w:pPr>
      <w:r>
        <w:rPr>
          <w:rFonts w:hint="eastAsia"/>
          <w:sz w:val="24"/>
        </w:rPr>
        <w:t xml:space="preserve">    </w:t>
      </w:r>
      <w:r>
        <w:rPr>
          <w:rFonts w:hint="eastAsia"/>
          <w:sz w:val="24"/>
        </w:rPr>
        <w:t>根据我校</w:t>
      </w:r>
      <w:r w:rsidR="00A67B88">
        <w:rPr>
          <w:rFonts w:hint="eastAsia"/>
          <w:sz w:val="24"/>
        </w:rPr>
        <w:t>图书馆报刊装订及旧书修补</w:t>
      </w:r>
      <w:r>
        <w:rPr>
          <w:rFonts w:hint="eastAsia"/>
          <w:sz w:val="24"/>
        </w:rPr>
        <w:t>工作需要，经学校</w:t>
      </w:r>
      <w:r w:rsidRPr="002E35CB">
        <w:rPr>
          <w:rFonts w:hint="eastAsia"/>
          <w:sz w:val="24"/>
        </w:rPr>
        <w:t>招投标工作领导小组同意，决定就</w:t>
      </w:r>
      <w:r w:rsidR="00431ECE">
        <w:rPr>
          <w:rFonts w:hint="eastAsia"/>
          <w:sz w:val="24"/>
        </w:rPr>
        <w:t>“</w:t>
      </w:r>
      <w:r w:rsidRPr="002E35CB">
        <w:rPr>
          <w:rFonts w:hint="eastAsia"/>
          <w:sz w:val="24"/>
        </w:rPr>
        <w:t>深圳大学</w:t>
      </w:r>
      <w:r w:rsidR="00EF22EA">
        <w:rPr>
          <w:rFonts w:hint="eastAsia"/>
          <w:sz w:val="24"/>
        </w:rPr>
        <w:t>2016</w:t>
      </w:r>
      <w:r>
        <w:rPr>
          <w:rFonts w:hint="eastAsia"/>
          <w:sz w:val="24"/>
        </w:rPr>
        <w:t>年</w:t>
      </w:r>
      <w:r w:rsidR="00A67B88">
        <w:rPr>
          <w:rFonts w:hint="eastAsia"/>
          <w:sz w:val="24"/>
        </w:rPr>
        <w:t>图书馆报刊装订及旧书修补</w:t>
      </w:r>
      <w:r w:rsidR="00431ECE">
        <w:rPr>
          <w:rFonts w:hint="eastAsia"/>
          <w:sz w:val="24"/>
        </w:rPr>
        <w:t>”项目</w:t>
      </w:r>
      <w:r w:rsidRPr="002E35CB">
        <w:rPr>
          <w:rFonts w:hint="eastAsia"/>
          <w:sz w:val="24"/>
        </w:rPr>
        <w:t>以公开招标</w:t>
      </w:r>
      <w:r w:rsidRPr="002E35CB">
        <w:rPr>
          <w:rFonts w:ascii="宋体" w:hAnsi="宋体" w:hint="eastAsia"/>
          <w:sz w:val="24"/>
        </w:rPr>
        <w:t>的方式进行</w:t>
      </w:r>
      <w:r w:rsidR="00953237">
        <w:rPr>
          <w:rFonts w:ascii="宋体" w:hAnsi="宋体" w:hint="eastAsia"/>
          <w:sz w:val="24"/>
        </w:rPr>
        <w:t>采购</w:t>
      </w:r>
      <w:r w:rsidRPr="002E35CB">
        <w:rPr>
          <w:rFonts w:ascii="宋体" w:hAnsi="宋体" w:hint="eastAsia"/>
          <w:sz w:val="24"/>
        </w:rPr>
        <w:t>。欢迎您作为符合条件的</w:t>
      </w:r>
      <w:r>
        <w:rPr>
          <w:rFonts w:ascii="宋体" w:hAnsi="宋体" w:hint="eastAsia"/>
          <w:sz w:val="24"/>
        </w:rPr>
        <w:t>国内企业法人参加，项目情况如下：</w:t>
      </w:r>
    </w:p>
    <w:p w:rsidR="007A0166" w:rsidRPr="007A0166" w:rsidRDefault="004811F3" w:rsidP="00170CF0">
      <w:pPr>
        <w:spacing w:line="360" w:lineRule="auto"/>
        <w:rPr>
          <w:rFonts w:ascii="宋体" w:hAnsi="宋体"/>
          <w:b/>
          <w:sz w:val="24"/>
        </w:rPr>
      </w:pPr>
      <w:r w:rsidRPr="00A55BCF">
        <w:rPr>
          <w:rFonts w:ascii="宋体" w:hAnsi="宋体" w:hint="eastAsia"/>
          <w:b/>
          <w:sz w:val="24"/>
        </w:rPr>
        <w:t>一、项目名称：</w:t>
      </w:r>
      <w:r w:rsidR="00431ECE" w:rsidRPr="002E35CB">
        <w:rPr>
          <w:rFonts w:hint="eastAsia"/>
          <w:sz w:val="24"/>
        </w:rPr>
        <w:t>深圳大学</w:t>
      </w:r>
      <w:r w:rsidR="00431ECE">
        <w:rPr>
          <w:rFonts w:hint="eastAsia"/>
          <w:sz w:val="24"/>
        </w:rPr>
        <w:t>2016</w:t>
      </w:r>
      <w:r w:rsidR="00431ECE">
        <w:rPr>
          <w:rFonts w:hint="eastAsia"/>
          <w:sz w:val="24"/>
        </w:rPr>
        <w:t>年图书馆报刊装订及旧书修补</w:t>
      </w:r>
    </w:p>
    <w:p w:rsidR="004811F3" w:rsidRDefault="004811F3" w:rsidP="00170CF0">
      <w:pPr>
        <w:spacing w:line="360" w:lineRule="auto"/>
        <w:rPr>
          <w:rFonts w:ascii="宋体" w:hAnsi="宋体"/>
          <w:sz w:val="24"/>
        </w:rPr>
      </w:pPr>
      <w:r w:rsidRPr="00A55BCF">
        <w:rPr>
          <w:rFonts w:hint="eastAsia"/>
          <w:b/>
          <w:kern w:val="20"/>
          <w:sz w:val="24"/>
          <w:szCs w:val="21"/>
        </w:rPr>
        <w:t>二、</w:t>
      </w:r>
      <w:r w:rsidRPr="00A55BCF">
        <w:rPr>
          <w:rFonts w:ascii="宋体" w:hAnsi="宋体" w:hint="eastAsia"/>
          <w:b/>
          <w:sz w:val="24"/>
        </w:rPr>
        <w:t>项目编号：</w:t>
      </w:r>
      <w:r w:rsidR="002E1DA6">
        <w:rPr>
          <w:rFonts w:ascii="宋体" w:hAnsi="宋体" w:hint="eastAsia"/>
          <w:b/>
          <w:sz w:val="24"/>
        </w:rPr>
        <w:t>SZU2016126FW</w:t>
      </w:r>
    </w:p>
    <w:p w:rsidR="004811F3" w:rsidRPr="00A55BCF" w:rsidRDefault="004811F3" w:rsidP="00170CF0">
      <w:pPr>
        <w:spacing w:line="360" w:lineRule="auto"/>
        <w:rPr>
          <w:b/>
          <w:kern w:val="20"/>
          <w:sz w:val="24"/>
          <w:szCs w:val="21"/>
        </w:rPr>
      </w:pPr>
      <w:r w:rsidRPr="00A55BCF">
        <w:rPr>
          <w:rFonts w:hint="eastAsia"/>
          <w:b/>
          <w:kern w:val="20"/>
          <w:sz w:val="24"/>
          <w:szCs w:val="21"/>
        </w:rPr>
        <w:t>三、项目概况：</w:t>
      </w:r>
    </w:p>
    <w:p w:rsidR="004811F3" w:rsidRDefault="004811F3" w:rsidP="00170CF0">
      <w:pPr>
        <w:spacing w:line="360" w:lineRule="auto"/>
        <w:rPr>
          <w:kern w:val="20"/>
          <w:sz w:val="24"/>
          <w:szCs w:val="21"/>
        </w:rPr>
      </w:pPr>
      <w:r>
        <w:rPr>
          <w:rFonts w:hint="eastAsia"/>
          <w:kern w:val="20"/>
          <w:sz w:val="24"/>
          <w:szCs w:val="21"/>
        </w:rPr>
        <w:t>1</w:t>
      </w:r>
      <w:r>
        <w:rPr>
          <w:rFonts w:hint="eastAsia"/>
          <w:kern w:val="20"/>
          <w:sz w:val="24"/>
          <w:szCs w:val="21"/>
        </w:rPr>
        <w:t>．本项目为深圳大学</w:t>
      </w:r>
      <w:r w:rsidR="00EF22EA">
        <w:rPr>
          <w:rFonts w:hint="eastAsia"/>
          <w:kern w:val="20"/>
          <w:sz w:val="24"/>
          <w:szCs w:val="21"/>
        </w:rPr>
        <w:t>2016</w:t>
      </w:r>
      <w:r>
        <w:rPr>
          <w:rFonts w:hint="eastAsia"/>
          <w:kern w:val="20"/>
          <w:sz w:val="24"/>
          <w:szCs w:val="21"/>
        </w:rPr>
        <w:t>年</w:t>
      </w:r>
      <w:r w:rsidR="0007217D">
        <w:rPr>
          <w:rFonts w:hint="eastAsia"/>
          <w:sz w:val="24"/>
        </w:rPr>
        <w:t>图书馆报刊装订及旧书修补</w:t>
      </w:r>
      <w:r>
        <w:rPr>
          <w:rFonts w:hint="eastAsia"/>
          <w:kern w:val="20"/>
          <w:sz w:val="24"/>
          <w:szCs w:val="21"/>
        </w:rPr>
        <w:t>的资格</w:t>
      </w:r>
      <w:r w:rsidR="00822A24">
        <w:rPr>
          <w:rFonts w:hint="eastAsia"/>
          <w:kern w:val="20"/>
          <w:sz w:val="24"/>
          <w:szCs w:val="21"/>
        </w:rPr>
        <w:t>招标</w:t>
      </w:r>
      <w:r>
        <w:rPr>
          <w:rFonts w:hint="eastAsia"/>
          <w:kern w:val="20"/>
          <w:sz w:val="24"/>
          <w:szCs w:val="21"/>
        </w:rPr>
        <w:t>。</w:t>
      </w:r>
    </w:p>
    <w:p w:rsidR="004811F3" w:rsidRPr="00BA567D" w:rsidRDefault="004811F3" w:rsidP="00170CF0">
      <w:pPr>
        <w:spacing w:line="360" w:lineRule="auto"/>
        <w:rPr>
          <w:kern w:val="20"/>
          <w:sz w:val="24"/>
          <w:szCs w:val="21"/>
        </w:rPr>
      </w:pPr>
      <w:r>
        <w:rPr>
          <w:rFonts w:hint="eastAsia"/>
          <w:kern w:val="20"/>
          <w:sz w:val="24"/>
          <w:szCs w:val="21"/>
        </w:rPr>
        <w:t>2</w:t>
      </w:r>
      <w:r>
        <w:rPr>
          <w:rFonts w:hint="eastAsia"/>
          <w:kern w:val="20"/>
          <w:sz w:val="24"/>
          <w:szCs w:val="21"/>
        </w:rPr>
        <w:t>．本项目</w:t>
      </w:r>
      <w:r w:rsidR="00956817">
        <w:rPr>
          <w:rFonts w:hint="eastAsia"/>
          <w:kern w:val="20"/>
          <w:sz w:val="24"/>
          <w:szCs w:val="21"/>
        </w:rPr>
        <w:t>包括：</w:t>
      </w:r>
      <w:r w:rsidR="00740470">
        <w:rPr>
          <w:rFonts w:hint="eastAsia"/>
          <w:kern w:val="20"/>
          <w:sz w:val="24"/>
          <w:szCs w:val="21"/>
        </w:rPr>
        <w:t>精装</w:t>
      </w:r>
      <w:r w:rsidR="002C2348">
        <w:rPr>
          <w:rFonts w:hint="eastAsia"/>
          <w:kern w:val="20"/>
          <w:sz w:val="24"/>
          <w:szCs w:val="21"/>
        </w:rPr>
        <w:t>图书馆馆藏</w:t>
      </w:r>
      <w:r w:rsidR="0007217D">
        <w:rPr>
          <w:rFonts w:hint="eastAsia"/>
          <w:kern w:val="20"/>
          <w:sz w:val="24"/>
          <w:szCs w:val="21"/>
        </w:rPr>
        <w:t>中外文期刊</w:t>
      </w:r>
      <w:r w:rsidR="00740470">
        <w:rPr>
          <w:rFonts w:hint="eastAsia"/>
          <w:kern w:val="20"/>
          <w:sz w:val="24"/>
          <w:szCs w:val="21"/>
        </w:rPr>
        <w:t>约</w:t>
      </w:r>
      <w:r w:rsidR="00A12C4E">
        <w:rPr>
          <w:rFonts w:hint="eastAsia"/>
          <w:kern w:val="20"/>
          <w:sz w:val="24"/>
          <w:szCs w:val="21"/>
        </w:rPr>
        <w:t>9</w:t>
      </w:r>
      <w:r w:rsidR="00740470">
        <w:rPr>
          <w:rFonts w:hint="eastAsia"/>
          <w:kern w:val="20"/>
          <w:sz w:val="24"/>
          <w:szCs w:val="21"/>
        </w:rPr>
        <w:t>000</w:t>
      </w:r>
      <w:r w:rsidR="00740470">
        <w:rPr>
          <w:rFonts w:hint="eastAsia"/>
          <w:kern w:val="20"/>
          <w:sz w:val="24"/>
          <w:szCs w:val="21"/>
        </w:rPr>
        <w:t>册</w:t>
      </w:r>
      <w:r w:rsidR="009217C8">
        <w:rPr>
          <w:rFonts w:hint="eastAsia"/>
          <w:kern w:val="20"/>
          <w:sz w:val="24"/>
          <w:szCs w:val="21"/>
        </w:rPr>
        <w:t>合订本</w:t>
      </w:r>
      <w:r w:rsidR="00BF2512">
        <w:rPr>
          <w:rFonts w:hint="eastAsia"/>
          <w:kern w:val="20"/>
          <w:sz w:val="24"/>
          <w:szCs w:val="21"/>
        </w:rPr>
        <w:t>（</w:t>
      </w:r>
      <w:r w:rsidR="00250740">
        <w:rPr>
          <w:rFonts w:hint="eastAsia"/>
          <w:kern w:val="20"/>
          <w:sz w:val="24"/>
          <w:szCs w:val="21"/>
        </w:rPr>
        <w:t>包括周刊、旬刊、半月刊、月刊、双月刊、季刊、半年刊</w:t>
      </w:r>
      <w:r w:rsidR="00740470">
        <w:rPr>
          <w:rFonts w:hint="eastAsia"/>
          <w:kern w:val="20"/>
          <w:sz w:val="24"/>
          <w:szCs w:val="21"/>
        </w:rPr>
        <w:t>等</w:t>
      </w:r>
      <w:r w:rsidR="00BF2512">
        <w:rPr>
          <w:rFonts w:hint="eastAsia"/>
          <w:kern w:val="20"/>
          <w:sz w:val="24"/>
          <w:szCs w:val="21"/>
        </w:rPr>
        <w:t>）</w:t>
      </w:r>
      <w:r w:rsidR="00956817">
        <w:rPr>
          <w:rFonts w:hint="eastAsia"/>
          <w:kern w:val="20"/>
          <w:sz w:val="24"/>
          <w:szCs w:val="21"/>
        </w:rPr>
        <w:t>、</w:t>
      </w:r>
      <w:r w:rsidR="00740470">
        <w:rPr>
          <w:rFonts w:hint="eastAsia"/>
          <w:kern w:val="20"/>
          <w:sz w:val="24"/>
          <w:szCs w:val="21"/>
        </w:rPr>
        <w:t>平装</w:t>
      </w:r>
      <w:r w:rsidR="00953237">
        <w:rPr>
          <w:rFonts w:hint="eastAsia"/>
          <w:kern w:val="20"/>
          <w:sz w:val="24"/>
          <w:szCs w:val="21"/>
        </w:rPr>
        <w:t>图书馆馆藏</w:t>
      </w:r>
      <w:r w:rsidR="0007217D">
        <w:rPr>
          <w:rFonts w:hint="eastAsia"/>
          <w:kern w:val="20"/>
          <w:sz w:val="24"/>
          <w:szCs w:val="21"/>
        </w:rPr>
        <w:t>中外文报纸</w:t>
      </w:r>
      <w:r w:rsidR="00740470">
        <w:rPr>
          <w:rFonts w:hint="eastAsia"/>
          <w:kern w:val="20"/>
          <w:sz w:val="24"/>
          <w:szCs w:val="21"/>
        </w:rPr>
        <w:t>约</w:t>
      </w:r>
      <w:r w:rsidR="00A12C4E">
        <w:rPr>
          <w:rFonts w:hint="eastAsia"/>
          <w:kern w:val="20"/>
          <w:sz w:val="24"/>
          <w:szCs w:val="21"/>
        </w:rPr>
        <w:t>2450</w:t>
      </w:r>
      <w:r w:rsidR="00740470">
        <w:rPr>
          <w:rFonts w:hint="eastAsia"/>
          <w:kern w:val="20"/>
          <w:sz w:val="24"/>
          <w:szCs w:val="21"/>
        </w:rPr>
        <w:t>册</w:t>
      </w:r>
      <w:r w:rsidR="009217C8">
        <w:rPr>
          <w:rFonts w:hint="eastAsia"/>
          <w:kern w:val="20"/>
          <w:sz w:val="24"/>
          <w:szCs w:val="21"/>
        </w:rPr>
        <w:t>合订本</w:t>
      </w:r>
      <w:r w:rsidR="00956817">
        <w:rPr>
          <w:rFonts w:hint="eastAsia"/>
          <w:kern w:val="20"/>
          <w:sz w:val="24"/>
          <w:szCs w:val="21"/>
        </w:rPr>
        <w:t>、</w:t>
      </w:r>
      <w:proofErr w:type="gramStart"/>
      <w:r w:rsidR="004C5AEF">
        <w:rPr>
          <w:rFonts w:hint="eastAsia"/>
          <w:kern w:val="20"/>
          <w:sz w:val="24"/>
          <w:szCs w:val="21"/>
        </w:rPr>
        <w:t>平装和</w:t>
      </w:r>
      <w:proofErr w:type="gramEnd"/>
      <w:r w:rsidR="00740470">
        <w:rPr>
          <w:rFonts w:hint="eastAsia"/>
          <w:kern w:val="20"/>
          <w:sz w:val="24"/>
          <w:szCs w:val="21"/>
        </w:rPr>
        <w:t>修补</w:t>
      </w:r>
      <w:r w:rsidR="0007217D">
        <w:rPr>
          <w:rFonts w:hint="eastAsia"/>
          <w:kern w:val="20"/>
          <w:sz w:val="24"/>
          <w:szCs w:val="21"/>
        </w:rPr>
        <w:t>旧书</w:t>
      </w:r>
      <w:r w:rsidR="00740470">
        <w:rPr>
          <w:rFonts w:hint="eastAsia"/>
          <w:kern w:val="20"/>
          <w:sz w:val="24"/>
          <w:szCs w:val="21"/>
        </w:rPr>
        <w:t>约</w:t>
      </w:r>
      <w:r w:rsidR="00822A24">
        <w:rPr>
          <w:rFonts w:hint="eastAsia"/>
          <w:kern w:val="20"/>
          <w:sz w:val="24"/>
          <w:szCs w:val="21"/>
        </w:rPr>
        <w:t>500</w:t>
      </w:r>
      <w:r w:rsidR="004C5AEF">
        <w:rPr>
          <w:rFonts w:hint="eastAsia"/>
          <w:kern w:val="20"/>
          <w:sz w:val="24"/>
          <w:szCs w:val="21"/>
        </w:rPr>
        <w:t>册，</w:t>
      </w:r>
      <w:r w:rsidR="009217C8">
        <w:rPr>
          <w:rFonts w:hint="eastAsia"/>
          <w:kern w:val="20"/>
          <w:sz w:val="24"/>
          <w:szCs w:val="21"/>
        </w:rPr>
        <w:t>预算装订修补金额为</w:t>
      </w:r>
      <w:r w:rsidR="009217C8">
        <w:rPr>
          <w:rFonts w:hint="eastAsia"/>
          <w:kern w:val="20"/>
          <w:sz w:val="24"/>
          <w:szCs w:val="21"/>
        </w:rPr>
        <w:t>15.6</w:t>
      </w:r>
      <w:r w:rsidR="009217C8">
        <w:rPr>
          <w:rFonts w:hint="eastAsia"/>
          <w:kern w:val="20"/>
          <w:sz w:val="24"/>
          <w:szCs w:val="21"/>
        </w:rPr>
        <w:t>万元，文献运费</w:t>
      </w:r>
      <w:r w:rsidR="009217C8">
        <w:rPr>
          <w:rFonts w:hint="eastAsia"/>
          <w:kern w:val="20"/>
          <w:sz w:val="24"/>
          <w:szCs w:val="21"/>
        </w:rPr>
        <w:t>0.5</w:t>
      </w:r>
      <w:r w:rsidR="009217C8">
        <w:rPr>
          <w:rFonts w:hint="eastAsia"/>
          <w:kern w:val="20"/>
          <w:sz w:val="24"/>
          <w:szCs w:val="21"/>
        </w:rPr>
        <w:t>万元</w:t>
      </w:r>
      <w:r w:rsidR="00293BF8">
        <w:rPr>
          <w:rFonts w:hint="eastAsia"/>
          <w:kern w:val="20"/>
          <w:sz w:val="24"/>
          <w:szCs w:val="21"/>
        </w:rPr>
        <w:t>；精装建筑与城市规划学院资料室中外文期刊约</w:t>
      </w:r>
      <w:r w:rsidR="00293BF8">
        <w:rPr>
          <w:rFonts w:hint="eastAsia"/>
          <w:kern w:val="20"/>
          <w:sz w:val="24"/>
          <w:szCs w:val="21"/>
        </w:rPr>
        <w:t>9</w:t>
      </w:r>
      <w:r w:rsidR="00C96D06">
        <w:rPr>
          <w:rFonts w:hint="eastAsia"/>
          <w:kern w:val="20"/>
          <w:sz w:val="24"/>
          <w:szCs w:val="21"/>
        </w:rPr>
        <w:t>7</w:t>
      </w:r>
      <w:r w:rsidR="00293BF8">
        <w:rPr>
          <w:rFonts w:hint="eastAsia"/>
          <w:kern w:val="20"/>
          <w:sz w:val="24"/>
          <w:szCs w:val="21"/>
        </w:rPr>
        <w:t>8</w:t>
      </w:r>
      <w:r w:rsidR="00293BF8">
        <w:rPr>
          <w:rFonts w:hint="eastAsia"/>
          <w:kern w:val="20"/>
          <w:sz w:val="24"/>
          <w:szCs w:val="21"/>
        </w:rPr>
        <w:t>册</w:t>
      </w:r>
      <w:r w:rsidR="009217C8">
        <w:rPr>
          <w:rFonts w:hint="eastAsia"/>
          <w:kern w:val="20"/>
          <w:sz w:val="24"/>
          <w:szCs w:val="21"/>
        </w:rPr>
        <w:t>合订本</w:t>
      </w:r>
      <w:r w:rsidR="00293BF8">
        <w:rPr>
          <w:rFonts w:hint="eastAsia"/>
          <w:kern w:val="20"/>
          <w:sz w:val="24"/>
          <w:szCs w:val="21"/>
        </w:rPr>
        <w:t>，预算金额</w:t>
      </w:r>
      <w:r w:rsidR="00293BF8">
        <w:rPr>
          <w:rFonts w:hint="eastAsia"/>
          <w:kern w:val="20"/>
          <w:sz w:val="24"/>
          <w:szCs w:val="21"/>
        </w:rPr>
        <w:t>1.37</w:t>
      </w:r>
      <w:r w:rsidR="00293BF8">
        <w:rPr>
          <w:rFonts w:hint="eastAsia"/>
          <w:kern w:val="20"/>
          <w:sz w:val="24"/>
          <w:szCs w:val="21"/>
        </w:rPr>
        <w:t>万元。</w:t>
      </w:r>
      <w:r>
        <w:rPr>
          <w:rFonts w:hint="eastAsia"/>
          <w:kern w:val="20"/>
          <w:sz w:val="24"/>
          <w:szCs w:val="21"/>
        </w:rPr>
        <w:t>具体名称与数量见附件采购清单。</w:t>
      </w:r>
      <w:r w:rsidR="00525D77">
        <w:rPr>
          <w:rFonts w:hint="eastAsia"/>
          <w:kern w:val="20"/>
          <w:sz w:val="24"/>
          <w:szCs w:val="21"/>
        </w:rPr>
        <w:t>投标人</w:t>
      </w:r>
      <w:r w:rsidR="00BA567D">
        <w:rPr>
          <w:rFonts w:hint="eastAsia"/>
          <w:kern w:val="20"/>
          <w:sz w:val="24"/>
          <w:szCs w:val="21"/>
        </w:rPr>
        <w:t>必须根据采购清单报价。</w:t>
      </w:r>
    </w:p>
    <w:p w:rsidR="004811F3" w:rsidRPr="00B75B39" w:rsidRDefault="004811F3" w:rsidP="00170CF0">
      <w:pPr>
        <w:spacing w:line="360" w:lineRule="auto"/>
        <w:rPr>
          <w:b/>
          <w:sz w:val="24"/>
        </w:rPr>
      </w:pPr>
      <w:r w:rsidRPr="00B75B39">
        <w:rPr>
          <w:rFonts w:hint="eastAsia"/>
          <w:b/>
          <w:kern w:val="20"/>
          <w:sz w:val="24"/>
          <w:szCs w:val="21"/>
        </w:rPr>
        <w:t>四、</w:t>
      </w:r>
      <w:r w:rsidRPr="00B75B39">
        <w:rPr>
          <w:rFonts w:hint="eastAsia"/>
          <w:b/>
          <w:sz w:val="24"/>
        </w:rPr>
        <w:t>投标人资质要求：</w:t>
      </w:r>
    </w:p>
    <w:p w:rsidR="004811F3" w:rsidRDefault="003A7D99" w:rsidP="000328D3">
      <w:pPr>
        <w:numPr>
          <w:ilvl w:val="0"/>
          <w:numId w:val="16"/>
        </w:numPr>
        <w:spacing w:line="360" w:lineRule="auto"/>
        <w:rPr>
          <w:sz w:val="24"/>
        </w:rPr>
      </w:pPr>
      <w:r w:rsidRPr="00D87E0D">
        <w:rPr>
          <w:rFonts w:hint="eastAsia"/>
          <w:sz w:val="24"/>
        </w:rPr>
        <w:t>投标人须是在中华人民共和国境内注册的有合法经营资格的法人或者其他组织；（证明文件：法人或者其他组织的营业执照（依法不需申请营业执照的</w:t>
      </w:r>
      <w:r w:rsidRPr="00D87E0D">
        <w:rPr>
          <w:rFonts w:hint="eastAsia"/>
          <w:sz w:val="24"/>
        </w:rPr>
        <w:t>,</w:t>
      </w:r>
      <w:r w:rsidRPr="00D87E0D">
        <w:rPr>
          <w:rFonts w:hint="eastAsia"/>
          <w:sz w:val="24"/>
        </w:rPr>
        <w:t>使用法定的登记注册证明文件）复印件加盖投标人公章</w:t>
      </w:r>
      <w:r w:rsidRPr="00D87E0D">
        <w:rPr>
          <w:rFonts w:hint="eastAsia"/>
          <w:sz w:val="24"/>
        </w:rPr>
        <w:t xml:space="preserve">, </w:t>
      </w:r>
      <w:r w:rsidRPr="00D87E0D">
        <w:rPr>
          <w:rFonts w:hint="eastAsia"/>
          <w:sz w:val="24"/>
        </w:rPr>
        <w:t>原件备查）。</w:t>
      </w:r>
    </w:p>
    <w:p w:rsidR="00EE77A8" w:rsidRDefault="00EE77A8" w:rsidP="000328D3">
      <w:pPr>
        <w:numPr>
          <w:ilvl w:val="0"/>
          <w:numId w:val="16"/>
        </w:numPr>
        <w:spacing w:line="360" w:lineRule="auto"/>
        <w:rPr>
          <w:sz w:val="24"/>
        </w:rPr>
      </w:pPr>
      <w:r w:rsidRPr="00EE77A8">
        <w:rPr>
          <w:rFonts w:hint="eastAsia"/>
          <w:sz w:val="24"/>
        </w:rPr>
        <w:t>投标人的经营范围必须包括装订业务，具有装订专项经营许可或者印刷经营许可，提供许可证复印件加盖公章，原件备查。</w:t>
      </w:r>
    </w:p>
    <w:p w:rsidR="00EE77A8" w:rsidRPr="00EE77A8" w:rsidRDefault="00EE77A8" w:rsidP="000328D3">
      <w:pPr>
        <w:numPr>
          <w:ilvl w:val="0"/>
          <w:numId w:val="16"/>
        </w:numPr>
        <w:spacing w:line="360" w:lineRule="auto"/>
        <w:rPr>
          <w:sz w:val="24"/>
        </w:rPr>
      </w:pPr>
      <w:r>
        <w:rPr>
          <w:rFonts w:hint="eastAsia"/>
          <w:sz w:val="24"/>
        </w:rPr>
        <w:t>近三年在政府采购活动中无违法行为或其他不良记录。</w:t>
      </w:r>
      <w:r w:rsidR="0033657B">
        <w:rPr>
          <w:rFonts w:hint="eastAsia"/>
          <w:sz w:val="24"/>
        </w:rPr>
        <w:t>投标人应在投标文件中主动填报有无受各级管理部门的处分或处罚（含其授权服务的子公司、分公司等）。如不主动填报而被事后发现的，将取消其投标资格。</w:t>
      </w:r>
    </w:p>
    <w:p w:rsidR="00B1500B" w:rsidRDefault="00B1500B" w:rsidP="00170CF0">
      <w:pPr>
        <w:spacing w:line="360" w:lineRule="auto"/>
        <w:rPr>
          <w:kern w:val="20"/>
          <w:sz w:val="24"/>
          <w:szCs w:val="21"/>
        </w:rPr>
      </w:pPr>
      <w:r>
        <w:rPr>
          <w:rFonts w:hint="eastAsia"/>
          <w:b/>
          <w:kern w:val="20"/>
          <w:sz w:val="24"/>
          <w:szCs w:val="21"/>
        </w:rPr>
        <w:t>五</w:t>
      </w:r>
      <w:r w:rsidRPr="00362741">
        <w:rPr>
          <w:rFonts w:hint="eastAsia"/>
          <w:b/>
          <w:kern w:val="20"/>
          <w:sz w:val="24"/>
          <w:szCs w:val="21"/>
        </w:rPr>
        <w:t>、</w:t>
      </w:r>
      <w:r>
        <w:rPr>
          <w:rFonts w:hint="eastAsia"/>
          <w:b/>
          <w:kern w:val="20"/>
          <w:sz w:val="24"/>
          <w:szCs w:val="21"/>
        </w:rPr>
        <w:t>投标资格审核方式为</w:t>
      </w:r>
      <w:r w:rsidRPr="00362741">
        <w:rPr>
          <w:rFonts w:hint="eastAsia"/>
          <w:b/>
          <w:kern w:val="20"/>
          <w:sz w:val="24"/>
          <w:szCs w:val="21"/>
        </w:rPr>
        <w:t>资格后审</w:t>
      </w:r>
      <w:r>
        <w:rPr>
          <w:rFonts w:hint="eastAsia"/>
          <w:b/>
          <w:kern w:val="20"/>
          <w:sz w:val="24"/>
          <w:szCs w:val="21"/>
        </w:rPr>
        <w:t>：</w:t>
      </w:r>
      <w:r w:rsidRPr="00EE52F1">
        <w:rPr>
          <w:rFonts w:hint="eastAsia"/>
          <w:kern w:val="20"/>
          <w:sz w:val="24"/>
          <w:szCs w:val="21"/>
        </w:rPr>
        <w:t>投标人资质在评标过程中审核</w:t>
      </w:r>
      <w:r w:rsidR="000F6AC7">
        <w:rPr>
          <w:rFonts w:hint="eastAsia"/>
          <w:kern w:val="20"/>
          <w:sz w:val="24"/>
          <w:szCs w:val="21"/>
        </w:rPr>
        <w:t>。</w:t>
      </w:r>
    </w:p>
    <w:p w:rsidR="004811F3" w:rsidRPr="00B1500B" w:rsidRDefault="00B1500B" w:rsidP="00170CF0">
      <w:pPr>
        <w:spacing w:line="360" w:lineRule="auto"/>
        <w:rPr>
          <w:kern w:val="20"/>
          <w:sz w:val="24"/>
          <w:szCs w:val="21"/>
        </w:rPr>
      </w:pPr>
      <w:r w:rsidRPr="00D23327">
        <w:rPr>
          <w:rFonts w:hint="eastAsia"/>
          <w:b/>
          <w:kern w:val="20"/>
          <w:sz w:val="24"/>
          <w:szCs w:val="21"/>
        </w:rPr>
        <w:t>六</w:t>
      </w:r>
      <w:r w:rsidR="004811F3" w:rsidRPr="00D23327">
        <w:rPr>
          <w:rFonts w:hint="eastAsia"/>
          <w:b/>
          <w:kern w:val="20"/>
          <w:sz w:val="24"/>
          <w:szCs w:val="21"/>
        </w:rPr>
        <w:t>、</w:t>
      </w:r>
      <w:r w:rsidR="004811F3" w:rsidRPr="00D23327">
        <w:rPr>
          <w:rFonts w:hint="eastAsia"/>
          <w:b/>
          <w:bCs/>
          <w:sz w:val="24"/>
        </w:rPr>
        <w:t>报价方式：</w:t>
      </w:r>
      <w:r w:rsidR="00856E4A" w:rsidRPr="00856E4A">
        <w:rPr>
          <w:rFonts w:hint="eastAsia"/>
          <w:color w:val="000000"/>
          <w:sz w:val="24"/>
        </w:rPr>
        <w:t>严格按照投标报价一览表填报单价、预计装订</w:t>
      </w:r>
      <w:r w:rsidR="004C5AEF">
        <w:rPr>
          <w:rFonts w:hint="eastAsia"/>
          <w:color w:val="000000"/>
          <w:sz w:val="24"/>
        </w:rPr>
        <w:t>修补</w:t>
      </w:r>
      <w:r w:rsidR="00856E4A" w:rsidRPr="00856E4A">
        <w:rPr>
          <w:rFonts w:hint="eastAsia"/>
          <w:color w:val="000000"/>
          <w:sz w:val="24"/>
        </w:rPr>
        <w:t>总价。合计预计装订总价不得超过预算金额。</w:t>
      </w:r>
      <w:r w:rsidR="00856E4A" w:rsidRPr="00B1500B">
        <w:rPr>
          <w:rFonts w:hint="eastAsia"/>
          <w:kern w:val="20"/>
          <w:sz w:val="24"/>
          <w:szCs w:val="21"/>
        </w:rPr>
        <w:t xml:space="preserve"> </w:t>
      </w:r>
    </w:p>
    <w:p w:rsidR="004811F3" w:rsidRDefault="00D23327" w:rsidP="00170CF0">
      <w:pPr>
        <w:spacing w:line="360" w:lineRule="auto"/>
        <w:rPr>
          <w:rFonts w:ascii="宋体" w:hAnsi="宋体"/>
          <w:b/>
          <w:sz w:val="24"/>
          <w:szCs w:val="21"/>
        </w:rPr>
      </w:pPr>
      <w:r w:rsidRPr="00D23327">
        <w:rPr>
          <w:rFonts w:hint="eastAsia"/>
          <w:b/>
          <w:kern w:val="20"/>
          <w:sz w:val="24"/>
          <w:szCs w:val="21"/>
        </w:rPr>
        <w:t>七</w:t>
      </w:r>
      <w:r w:rsidR="004811F3" w:rsidRPr="00D23327">
        <w:rPr>
          <w:rFonts w:hint="eastAsia"/>
          <w:b/>
          <w:kern w:val="20"/>
          <w:sz w:val="24"/>
          <w:szCs w:val="21"/>
        </w:rPr>
        <w:t>、</w:t>
      </w:r>
      <w:r w:rsidR="004811F3" w:rsidRPr="00D23327">
        <w:rPr>
          <w:rFonts w:ascii="宋体" w:hAnsi="宋体" w:hint="eastAsia"/>
          <w:b/>
          <w:sz w:val="24"/>
          <w:szCs w:val="21"/>
        </w:rPr>
        <w:t>领取招标文件：</w:t>
      </w:r>
      <w:r w:rsidR="00856E4A">
        <w:rPr>
          <w:rFonts w:ascii="宋体" w:hAnsi="宋体" w:hint="eastAsia"/>
          <w:b/>
          <w:sz w:val="24"/>
          <w:szCs w:val="21"/>
        </w:rPr>
        <w:t>电子文档</w:t>
      </w:r>
    </w:p>
    <w:p w:rsidR="004811F3" w:rsidRPr="00552341" w:rsidRDefault="00552341" w:rsidP="00170CF0">
      <w:pPr>
        <w:spacing w:line="360" w:lineRule="auto"/>
        <w:rPr>
          <w:rFonts w:ascii="宋体" w:hAnsi="宋体"/>
          <w:b/>
          <w:sz w:val="24"/>
          <w:szCs w:val="21"/>
        </w:rPr>
      </w:pPr>
      <w:r w:rsidRPr="00552341">
        <w:rPr>
          <w:rFonts w:ascii="宋体" w:hAnsi="宋体" w:hint="eastAsia"/>
          <w:b/>
          <w:sz w:val="24"/>
          <w:szCs w:val="21"/>
        </w:rPr>
        <w:t>八</w:t>
      </w:r>
      <w:r w:rsidR="004811F3" w:rsidRPr="00552341">
        <w:rPr>
          <w:rFonts w:ascii="宋体" w:hAnsi="宋体" w:hint="eastAsia"/>
          <w:b/>
          <w:sz w:val="24"/>
          <w:szCs w:val="21"/>
        </w:rPr>
        <w:t>、招标说明:</w:t>
      </w:r>
    </w:p>
    <w:p w:rsidR="004811F3" w:rsidRDefault="004811F3" w:rsidP="00170CF0">
      <w:pPr>
        <w:spacing w:line="360" w:lineRule="auto"/>
        <w:ind w:firstLineChars="200" w:firstLine="480"/>
        <w:rPr>
          <w:rFonts w:ascii="宋体" w:hAnsi="宋体"/>
          <w:sz w:val="24"/>
          <w:szCs w:val="21"/>
        </w:rPr>
      </w:pPr>
      <w:r>
        <w:rPr>
          <w:rFonts w:ascii="宋体" w:hAnsi="宋体" w:hint="eastAsia"/>
          <w:sz w:val="24"/>
          <w:szCs w:val="21"/>
        </w:rPr>
        <w:t>我</w:t>
      </w:r>
      <w:proofErr w:type="gramStart"/>
      <w:r>
        <w:rPr>
          <w:rFonts w:ascii="宋体" w:hAnsi="宋体" w:hint="eastAsia"/>
          <w:sz w:val="24"/>
          <w:szCs w:val="21"/>
        </w:rPr>
        <w:t>校本次</w:t>
      </w:r>
      <w:proofErr w:type="gramEnd"/>
      <w:r>
        <w:rPr>
          <w:rFonts w:ascii="宋体" w:hAnsi="宋体" w:hint="eastAsia"/>
          <w:sz w:val="24"/>
          <w:szCs w:val="21"/>
        </w:rPr>
        <w:t>采购方式为</w:t>
      </w:r>
      <w:r w:rsidR="00C403F2">
        <w:rPr>
          <w:rFonts w:ascii="宋体" w:hAnsi="宋体" w:hint="eastAsia"/>
          <w:sz w:val="24"/>
          <w:szCs w:val="21"/>
        </w:rPr>
        <w:t>公开招标</w:t>
      </w:r>
      <w:r>
        <w:rPr>
          <w:rFonts w:ascii="宋体" w:hAnsi="宋体" w:hint="eastAsia"/>
          <w:sz w:val="24"/>
          <w:szCs w:val="21"/>
        </w:rPr>
        <w:t>，即通过对</w:t>
      </w:r>
      <w:r w:rsidR="00146D20">
        <w:rPr>
          <w:rFonts w:ascii="宋体" w:hAnsi="宋体" w:hint="eastAsia"/>
          <w:sz w:val="24"/>
          <w:szCs w:val="21"/>
        </w:rPr>
        <w:t>投标人</w:t>
      </w:r>
      <w:r>
        <w:rPr>
          <w:rFonts w:ascii="宋体" w:hAnsi="宋体" w:hint="eastAsia"/>
          <w:sz w:val="24"/>
          <w:szCs w:val="21"/>
        </w:rPr>
        <w:t>进行商务、技术</w:t>
      </w:r>
      <w:r w:rsidR="00740B2B">
        <w:rPr>
          <w:rFonts w:ascii="宋体" w:hAnsi="宋体" w:hint="eastAsia"/>
          <w:sz w:val="24"/>
          <w:szCs w:val="21"/>
        </w:rPr>
        <w:t>、服务</w:t>
      </w:r>
      <w:r>
        <w:rPr>
          <w:rFonts w:ascii="宋体" w:hAnsi="宋体" w:hint="eastAsia"/>
          <w:sz w:val="24"/>
          <w:szCs w:val="21"/>
        </w:rPr>
        <w:t>和价格等方面综合性评分后，按分数的高低确定排名第一位的商家为</w:t>
      </w:r>
      <w:r w:rsidR="00956817">
        <w:rPr>
          <w:rFonts w:ascii="宋体" w:hAnsi="宋体" w:hint="eastAsia"/>
          <w:sz w:val="24"/>
          <w:szCs w:val="21"/>
        </w:rPr>
        <w:t>“</w:t>
      </w:r>
      <w:r w:rsidR="00956817" w:rsidRPr="002E35CB">
        <w:rPr>
          <w:rFonts w:hint="eastAsia"/>
          <w:sz w:val="24"/>
        </w:rPr>
        <w:t>深圳大学</w:t>
      </w:r>
      <w:r w:rsidR="00956817">
        <w:rPr>
          <w:rFonts w:hint="eastAsia"/>
          <w:sz w:val="24"/>
        </w:rPr>
        <w:t>2016</w:t>
      </w:r>
      <w:r w:rsidR="00956817">
        <w:rPr>
          <w:rFonts w:hint="eastAsia"/>
          <w:sz w:val="24"/>
        </w:rPr>
        <w:t>年图书馆报刊装订及旧书修补</w:t>
      </w:r>
      <w:r w:rsidR="00956817">
        <w:rPr>
          <w:rFonts w:ascii="宋体" w:hAnsi="宋体" w:hint="eastAsia"/>
          <w:sz w:val="24"/>
          <w:szCs w:val="21"/>
        </w:rPr>
        <w:t>”</w:t>
      </w:r>
      <w:r>
        <w:rPr>
          <w:rFonts w:ascii="宋体" w:hAnsi="宋体" w:hint="eastAsia"/>
          <w:sz w:val="24"/>
          <w:szCs w:val="21"/>
        </w:rPr>
        <w:t>的</w:t>
      </w:r>
      <w:r w:rsidR="00953237">
        <w:rPr>
          <w:rFonts w:ascii="宋体" w:hAnsi="宋体" w:hint="eastAsia"/>
          <w:sz w:val="24"/>
          <w:szCs w:val="21"/>
        </w:rPr>
        <w:t>装订</w:t>
      </w:r>
      <w:r w:rsidR="004C5AEF">
        <w:rPr>
          <w:rFonts w:ascii="宋体" w:hAnsi="宋体" w:hint="eastAsia"/>
          <w:sz w:val="24"/>
          <w:szCs w:val="21"/>
        </w:rPr>
        <w:t>服务</w:t>
      </w:r>
      <w:r>
        <w:rPr>
          <w:rFonts w:ascii="宋体" w:hAnsi="宋体" w:hint="eastAsia"/>
          <w:sz w:val="24"/>
          <w:szCs w:val="21"/>
        </w:rPr>
        <w:t>商，授予其《深圳大学图书馆</w:t>
      </w:r>
      <w:r w:rsidR="000F6AC7">
        <w:rPr>
          <w:rFonts w:hint="eastAsia"/>
          <w:sz w:val="24"/>
        </w:rPr>
        <w:t>报刊装订及旧书修补的</w:t>
      </w:r>
      <w:r w:rsidR="004C5AEF">
        <w:rPr>
          <w:rFonts w:ascii="宋体" w:hAnsi="宋体" w:hint="eastAsia"/>
          <w:sz w:val="24"/>
          <w:szCs w:val="21"/>
        </w:rPr>
        <w:t>服务</w:t>
      </w:r>
      <w:r>
        <w:rPr>
          <w:rFonts w:ascii="宋体" w:hAnsi="宋体" w:hint="eastAsia"/>
          <w:sz w:val="24"/>
          <w:szCs w:val="21"/>
        </w:rPr>
        <w:lastRenderedPageBreak/>
        <w:t>资格认证书》。</w:t>
      </w:r>
    </w:p>
    <w:p w:rsidR="00C80893" w:rsidRDefault="00764FB8" w:rsidP="0020393A">
      <w:pPr>
        <w:spacing w:beforeLines="50" w:before="120"/>
        <w:ind w:firstLine="420"/>
        <w:jc w:val="left"/>
        <w:rPr>
          <w:b/>
          <w:sz w:val="24"/>
          <w:szCs w:val="21"/>
        </w:rPr>
      </w:pPr>
      <w:r>
        <w:rPr>
          <w:rFonts w:ascii="宋体" w:hAnsi="宋体" w:hint="eastAsia"/>
          <w:b/>
          <w:sz w:val="24"/>
          <w:szCs w:val="21"/>
        </w:rPr>
        <w:t>九</w:t>
      </w:r>
      <w:r w:rsidR="004811F3">
        <w:rPr>
          <w:rFonts w:ascii="宋体" w:hAnsi="宋体" w:hint="eastAsia"/>
          <w:b/>
          <w:sz w:val="24"/>
          <w:szCs w:val="21"/>
        </w:rPr>
        <w:t>、</w:t>
      </w:r>
      <w:r w:rsidR="004811F3">
        <w:rPr>
          <w:rFonts w:hint="eastAsia"/>
          <w:b/>
          <w:sz w:val="24"/>
          <w:szCs w:val="21"/>
        </w:rPr>
        <w:t>投标保证金的递交</w:t>
      </w:r>
    </w:p>
    <w:p w:rsidR="002E1DA6" w:rsidRDefault="002E1DA6" w:rsidP="0020393A">
      <w:pPr>
        <w:spacing w:beforeLines="50" w:before="1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2E1DA6" w:rsidRPr="00A02643" w:rsidRDefault="002E1DA6" w:rsidP="0020393A">
      <w:pPr>
        <w:spacing w:beforeLines="50" w:before="120"/>
        <w:jc w:val="left"/>
        <w:rPr>
          <w:rFonts w:ascii="仿宋" w:eastAsia="仿宋"/>
          <w:color w:val="000000"/>
          <w:sz w:val="24"/>
        </w:rPr>
      </w:pPr>
      <w:r w:rsidRPr="00A02643">
        <w:rPr>
          <w:rFonts w:ascii="仿宋" w:eastAsia="仿宋" w:hint="eastAsia"/>
          <w:color w:val="000000"/>
          <w:sz w:val="24"/>
        </w:rPr>
        <w:t xml:space="preserve">　　户名：深圳大学</w:t>
      </w:r>
    </w:p>
    <w:p w:rsidR="002E1DA6" w:rsidRPr="00A02643" w:rsidRDefault="002E1DA6" w:rsidP="0020393A">
      <w:pPr>
        <w:spacing w:beforeLines="50" w:before="120"/>
        <w:jc w:val="left"/>
        <w:rPr>
          <w:rFonts w:ascii="仿宋" w:eastAsia="仿宋"/>
          <w:color w:val="000000"/>
          <w:sz w:val="24"/>
        </w:rPr>
      </w:pPr>
      <w:r w:rsidRPr="00A02643">
        <w:rPr>
          <w:rFonts w:ascii="仿宋" w:eastAsia="仿宋" w:hint="eastAsia"/>
          <w:color w:val="000000"/>
          <w:sz w:val="24"/>
        </w:rPr>
        <w:t xml:space="preserve">　　开户行：</w:t>
      </w:r>
      <w:r>
        <w:rPr>
          <w:rFonts w:ascii="仿宋" w:eastAsia="仿宋" w:hint="eastAsia"/>
          <w:color w:val="FF0000"/>
          <w:sz w:val="24"/>
        </w:rPr>
        <w:t>中国</w:t>
      </w:r>
      <w:r w:rsidRPr="001D3320">
        <w:rPr>
          <w:rFonts w:ascii="仿宋" w:eastAsia="仿宋" w:hint="eastAsia"/>
          <w:color w:val="FF0000"/>
          <w:sz w:val="24"/>
        </w:rPr>
        <w:t>银行深圳深大支行</w:t>
      </w:r>
    </w:p>
    <w:p w:rsidR="002E1DA6" w:rsidRPr="001D3320" w:rsidRDefault="002E1DA6" w:rsidP="0020393A">
      <w:pPr>
        <w:spacing w:beforeLines="50" w:before="120"/>
        <w:jc w:val="left"/>
        <w:rPr>
          <w:rFonts w:ascii="仿宋" w:eastAsia="仿宋"/>
          <w:color w:val="FF0000"/>
          <w:sz w:val="24"/>
        </w:rPr>
      </w:pPr>
      <w:r w:rsidRPr="00A02643">
        <w:rPr>
          <w:rFonts w:ascii="仿宋" w:eastAsia="仿宋" w:hint="eastAsia"/>
          <w:color w:val="000000"/>
          <w:sz w:val="24"/>
        </w:rPr>
        <w:t xml:space="preserve">　　账号：</w:t>
      </w:r>
      <w:r w:rsidRPr="00CE2189">
        <w:rPr>
          <w:rFonts w:ascii="仿宋" w:eastAsia="仿宋"/>
          <w:color w:val="FF0000"/>
          <w:sz w:val="24"/>
        </w:rPr>
        <w:t>748467064612</w:t>
      </w:r>
    </w:p>
    <w:p w:rsidR="002E1DA6" w:rsidRPr="00A02643" w:rsidRDefault="002E1DA6" w:rsidP="0020393A">
      <w:pPr>
        <w:spacing w:beforeLines="50" w:before="120"/>
        <w:jc w:val="left"/>
        <w:rPr>
          <w:rFonts w:ascii="仿宋" w:eastAsia="仿宋"/>
          <w:color w:val="000000"/>
          <w:sz w:val="24"/>
        </w:rPr>
      </w:pPr>
      <w:r w:rsidRPr="00A02643">
        <w:rPr>
          <w:rFonts w:ascii="仿宋" w:eastAsia="仿宋" w:hint="eastAsia"/>
          <w:color w:val="000000"/>
          <w:sz w:val="24"/>
        </w:rPr>
        <w:t xml:space="preserve">　　备注：项目编号</w:t>
      </w:r>
    </w:p>
    <w:p w:rsidR="002E1DA6" w:rsidRPr="00A02643" w:rsidRDefault="002E1DA6" w:rsidP="0020393A">
      <w:pPr>
        <w:spacing w:beforeLines="50" w:before="120"/>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2E1DA6" w:rsidRDefault="002E1DA6" w:rsidP="0020393A">
      <w:pPr>
        <w:spacing w:beforeLines="50" w:before="120"/>
        <w:jc w:val="left"/>
        <w:rPr>
          <w:rFonts w:ascii="仿宋" w:eastAsia="仿宋"/>
          <w:color w:val="000000"/>
          <w:sz w:val="24"/>
        </w:rPr>
      </w:pP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2E1DA6" w:rsidRDefault="002E1DA6" w:rsidP="0020393A">
      <w:pPr>
        <w:spacing w:beforeLines="50" w:before="120"/>
        <w:jc w:val="left"/>
        <w:rPr>
          <w:rFonts w:ascii="仿宋" w:eastAsia="仿宋"/>
          <w:color w:val="000000"/>
          <w:sz w:val="24"/>
        </w:rPr>
      </w:pPr>
      <w:r>
        <w:rPr>
          <w:rFonts w:ascii="仿宋" w:eastAsia="仿宋" w:hint="eastAsia"/>
          <w:color w:val="000000"/>
          <w:sz w:val="24"/>
        </w:rPr>
        <w:t>4、若发生下列任何一种行为，招投标管理中心在书面通知投标人（或中标人）后没收其投标保证金：</w:t>
      </w:r>
    </w:p>
    <w:p w:rsidR="002E1DA6" w:rsidRDefault="002E1DA6" w:rsidP="0020393A">
      <w:pPr>
        <w:spacing w:beforeLines="50" w:before="120"/>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2E1DA6" w:rsidRDefault="002E1DA6" w:rsidP="0020393A">
      <w:pPr>
        <w:spacing w:beforeLines="50" w:before="120"/>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2E1DA6" w:rsidRDefault="002E1DA6" w:rsidP="0020393A">
      <w:pPr>
        <w:spacing w:beforeLines="50" w:before="120"/>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2E1DA6" w:rsidRDefault="002E1DA6" w:rsidP="0020393A">
      <w:pPr>
        <w:spacing w:beforeLines="50" w:before="120"/>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4811F3" w:rsidRDefault="004811F3" w:rsidP="00170CF0">
      <w:pPr>
        <w:spacing w:line="360" w:lineRule="auto"/>
        <w:jc w:val="left"/>
        <w:rPr>
          <w:rFonts w:ascii="宋体" w:hAnsi="宋体"/>
          <w:b/>
          <w:sz w:val="24"/>
          <w:szCs w:val="21"/>
        </w:rPr>
      </w:pPr>
      <w:r>
        <w:rPr>
          <w:rFonts w:ascii="宋体" w:hAnsi="宋体" w:hint="eastAsia"/>
          <w:b/>
          <w:sz w:val="24"/>
          <w:szCs w:val="21"/>
        </w:rPr>
        <w:t>十、递交</w:t>
      </w:r>
      <w:r w:rsidR="003471F3">
        <w:rPr>
          <w:rFonts w:ascii="宋体" w:hAnsi="宋体" w:hint="eastAsia"/>
          <w:b/>
          <w:sz w:val="24"/>
          <w:szCs w:val="21"/>
        </w:rPr>
        <w:t>报名</w:t>
      </w:r>
      <w:r>
        <w:rPr>
          <w:rFonts w:ascii="宋体" w:hAnsi="宋体" w:hint="eastAsia"/>
          <w:b/>
          <w:sz w:val="24"/>
          <w:szCs w:val="21"/>
        </w:rPr>
        <w:t>文件</w:t>
      </w:r>
    </w:p>
    <w:p w:rsidR="003471F3" w:rsidRDefault="003471F3" w:rsidP="003471F3">
      <w:pPr>
        <w:spacing w:line="360" w:lineRule="auto"/>
        <w:rPr>
          <w:rFonts w:ascii="宋体" w:eastAsiaTheme="minorEastAsia" w:hAnsi="宋体"/>
          <w:color w:val="222222"/>
          <w:sz w:val="24"/>
        </w:rPr>
      </w:pPr>
      <w:bookmarkStart w:id="3" w:name="投标邀请书"/>
      <w:bookmarkStart w:id="4" w:name="_Toc49329247"/>
      <w:bookmarkStart w:id="5" w:name="_Toc78604588"/>
      <w:bookmarkStart w:id="6" w:name="_Toc113157416"/>
      <w:bookmarkStart w:id="7" w:name="_Toc119321117"/>
      <w:r>
        <w:rPr>
          <w:rFonts w:eastAsiaTheme="minorEastAsia" w:hint="eastAsia"/>
          <w:color w:val="222222"/>
        </w:rPr>
        <w:t>购买招标文件时间、地点及售价：任何有兴趣的合格投标人可从</w:t>
      </w:r>
      <w:r>
        <w:rPr>
          <w:rFonts w:eastAsiaTheme="minorEastAsia" w:hint="eastAsia"/>
          <w:color w:val="FF0000"/>
        </w:rPr>
        <w:t>2016</w:t>
      </w:r>
      <w:r>
        <w:rPr>
          <w:rFonts w:eastAsiaTheme="minorEastAsia" w:hint="eastAsia"/>
          <w:color w:val="FF0000"/>
        </w:rPr>
        <w:t>年</w:t>
      </w:r>
      <w:r>
        <w:rPr>
          <w:rFonts w:eastAsiaTheme="minorEastAsia" w:hint="eastAsia"/>
          <w:color w:val="FF0000"/>
        </w:rPr>
        <w:t>06</w:t>
      </w:r>
      <w:r>
        <w:rPr>
          <w:rFonts w:eastAsiaTheme="minorEastAsia" w:hint="eastAsia"/>
          <w:color w:val="FF0000"/>
        </w:rPr>
        <w:t>月</w:t>
      </w:r>
      <w:r w:rsidR="00E66119">
        <w:rPr>
          <w:rFonts w:eastAsiaTheme="minorEastAsia" w:hint="eastAsia"/>
          <w:color w:val="FF0000"/>
        </w:rPr>
        <w:t>29</w:t>
      </w:r>
      <w:r>
        <w:rPr>
          <w:rFonts w:eastAsiaTheme="minorEastAsia" w:hint="eastAsia"/>
          <w:color w:val="FF0000"/>
        </w:rPr>
        <w:t>日</w:t>
      </w:r>
      <w:r>
        <w:rPr>
          <w:rFonts w:eastAsiaTheme="minorEastAsia" w:hint="eastAsia"/>
          <w:color w:val="222222"/>
        </w:rPr>
        <w:t>起至</w:t>
      </w:r>
      <w:r>
        <w:rPr>
          <w:rFonts w:eastAsiaTheme="minorEastAsia" w:hint="eastAsia"/>
          <w:color w:val="FF0000"/>
        </w:rPr>
        <w:t>2016</w:t>
      </w:r>
      <w:r>
        <w:rPr>
          <w:rFonts w:eastAsiaTheme="minorEastAsia" w:hint="eastAsia"/>
          <w:color w:val="FF0000"/>
        </w:rPr>
        <w:t>年</w:t>
      </w:r>
      <w:r>
        <w:rPr>
          <w:rFonts w:eastAsiaTheme="minorEastAsia" w:hint="eastAsia"/>
          <w:color w:val="FF0000"/>
        </w:rPr>
        <w:t>07</w:t>
      </w:r>
      <w:r>
        <w:rPr>
          <w:rFonts w:eastAsiaTheme="minorEastAsia" w:hint="eastAsia"/>
          <w:color w:val="FF0000"/>
        </w:rPr>
        <w:t>月</w:t>
      </w:r>
      <w:r w:rsidR="00E66119">
        <w:rPr>
          <w:rFonts w:eastAsiaTheme="minorEastAsia" w:hint="eastAsia"/>
          <w:color w:val="FF0000"/>
        </w:rPr>
        <w:t>10</w:t>
      </w:r>
      <w:r>
        <w:rPr>
          <w:rFonts w:eastAsiaTheme="minorEastAsia" w:hint="eastAsia"/>
          <w:color w:val="FF0000"/>
        </w:rPr>
        <w:t>日</w:t>
      </w:r>
      <w:r>
        <w:rPr>
          <w:rFonts w:eastAsiaTheme="minorEastAsia" w:hint="eastAsia"/>
          <w:color w:val="222222"/>
        </w:rPr>
        <w:t>每天（节假日除外）的</w:t>
      </w:r>
      <w:r>
        <w:rPr>
          <w:rFonts w:eastAsiaTheme="minorEastAsia" w:hint="eastAsia"/>
          <w:color w:val="222222"/>
        </w:rPr>
        <w:t>9:00</w:t>
      </w:r>
      <w:r>
        <w:rPr>
          <w:rFonts w:eastAsiaTheme="minorEastAsia" w:hint="eastAsia"/>
          <w:color w:val="222222"/>
        </w:rPr>
        <w:t>—</w:t>
      </w:r>
      <w:r>
        <w:rPr>
          <w:rFonts w:eastAsiaTheme="minorEastAsia" w:hint="eastAsia"/>
          <w:color w:val="222222"/>
        </w:rPr>
        <w:t>11:00</w:t>
      </w:r>
      <w:r>
        <w:rPr>
          <w:rFonts w:eastAsiaTheme="minorEastAsia" w:hint="eastAsia"/>
          <w:color w:val="222222"/>
        </w:rPr>
        <w:t>；</w:t>
      </w:r>
      <w:r>
        <w:rPr>
          <w:rFonts w:eastAsiaTheme="minorEastAsia" w:hint="eastAsia"/>
          <w:color w:val="222222"/>
        </w:rPr>
        <w:t>14:00</w:t>
      </w:r>
      <w:r>
        <w:rPr>
          <w:rFonts w:eastAsiaTheme="minorEastAsia" w:hint="eastAsia"/>
          <w:color w:val="222222"/>
        </w:rPr>
        <w:t>—</w:t>
      </w:r>
      <w:r>
        <w:rPr>
          <w:rFonts w:eastAsiaTheme="minorEastAsia" w:hint="eastAsia"/>
          <w:color w:val="222222"/>
        </w:rPr>
        <w:t>17:00</w:t>
      </w:r>
      <w:r>
        <w:rPr>
          <w:rFonts w:eastAsiaTheme="minorEastAsia" w:hint="eastAsia"/>
          <w:color w:val="222222"/>
        </w:rPr>
        <w:t>在深圳大学招投标管理中心（地址：</w:t>
      </w:r>
      <w:r>
        <w:rPr>
          <w:rFonts w:eastAsiaTheme="minorEastAsia" w:hint="eastAsia"/>
          <w:color w:val="000000"/>
          <w:szCs w:val="22"/>
        </w:rPr>
        <w:t>深圳大学办公楼</w:t>
      </w:r>
      <w:r>
        <w:rPr>
          <w:rFonts w:eastAsiaTheme="minorEastAsia" w:hint="eastAsia"/>
          <w:color w:val="000000"/>
          <w:szCs w:val="22"/>
        </w:rPr>
        <w:t>236-2</w:t>
      </w:r>
      <w:r>
        <w:rPr>
          <w:rFonts w:eastAsiaTheme="minorEastAsia" w:hint="eastAsia"/>
          <w:color w:val="000000"/>
          <w:szCs w:val="22"/>
        </w:rPr>
        <w:t>室</w:t>
      </w:r>
      <w:r>
        <w:rPr>
          <w:rFonts w:eastAsiaTheme="minorEastAsia" w:hint="eastAsia"/>
          <w:color w:val="222222"/>
        </w:rPr>
        <w:t>）得到进一步的信息、查阅或购买招标文件。本招标文件售价人民币</w:t>
      </w:r>
      <w:r>
        <w:rPr>
          <w:rFonts w:eastAsiaTheme="minorEastAsia" w:hint="eastAsia"/>
          <w:color w:val="222222"/>
        </w:rPr>
        <w:t>150</w:t>
      </w:r>
      <w:r>
        <w:rPr>
          <w:rFonts w:eastAsiaTheme="minorEastAsia" w:hint="eastAsia"/>
          <w:color w:val="222222"/>
        </w:rPr>
        <w:t>元。异地投标人报名可将公司营业执照、投标报名表发至邮箱</w:t>
      </w:r>
      <w:r>
        <w:rPr>
          <w:rFonts w:eastAsiaTheme="minorEastAsia" w:hint="eastAsia"/>
          <w:color w:val="222222"/>
        </w:rPr>
        <w:t xml:space="preserve">suncong@szu.edu.cn  </w:t>
      </w:r>
      <w:r>
        <w:rPr>
          <w:rFonts w:eastAsiaTheme="minorEastAsia" w:hint="eastAsia"/>
          <w:color w:val="222222"/>
        </w:rPr>
        <w:t>标书费缴纳至深圳大学基本账户：</w:t>
      </w:r>
    </w:p>
    <w:p w:rsidR="003471F3" w:rsidRDefault="003471F3" w:rsidP="003471F3">
      <w:pPr>
        <w:spacing w:line="360" w:lineRule="auto"/>
        <w:ind w:leftChars="400" w:left="840"/>
        <w:rPr>
          <w:rFonts w:eastAsiaTheme="minorEastAsia"/>
          <w:color w:val="222222"/>
        </w:rPr>
      </w:pPr>
      <w:r>
        <w:rPr>
          <w:rFonts w:eastAsiaTheme="minorEastAsia" w:hint="eastAsia"/>
          <w:color w:val="222222"/>
        </w:rPr>
        <w:t>开户行：中国银行深圳深大支行</w:t>
      </w:r>
    </w:p>
    <w:p w:rsidR="003471F3" w:rsidRDefault="003471F3" w:rsidP="003471F3">
      <w:pPr>
        <w:spacing w:line="360" w:lineRule="auto"/>
        <w:ind w:leftChars="400" w:left="840"/>
        <w:rPr>
          <w:rFonts w:eastAsiaTheme="minorEastAsia"/>
          <w:color w:val="222222"/>
        </w:rPr>
      </w:pPr>
      <w:r>
        <w:rPr>
          <w:rFonts w:eastAsiaTheme="minorEastAsia" w:hint="eastAsia"/>
          <w:color w:val="222222"/>
        </w:rPr>
        <w:t>户名：深圳大学</w:t>
      </w:r>
    </w:p>
    <w:p w:rsidR="003471F3" w:rsidRDefault="003471F3" w:rsidP="003471F3">
      <w:pPr>
        <w:spacing w:line="360" w:lineRule="auto"/>
        <w:ind w:leftChars="400" w:left="840"/>
        <w:rPr>
          <w:rFonts w:eastAsiaTheme="minorEastAsia"/>
          <w:color w:val="222222"/>
        </w:rPr>
      </w:pPr>
      <w:r>
        <w:rPr>
          <w:rFonts w:eastAsiaTheme="minorEastAsia" w:hint="eastAsia"/>
          <w:color w:val="222222"/>
        </w:rPr>
        <w:t>账号：</w:t>
      </w:r>
      <w:r>
        <w:rPr>
          <w:rFonts w:eastAsiaTheme="minorEastAsia" w:hint="eastAsia"/>
          <w:color w:val="222222"/>
        </w:rPr>
        <w:t>748467064612</w:t>
      </w:r>
    </w:p>
    <w:p w:rsidR="003471F3" w:rsidRDefault="003471F3" w:rsidP="003471F3">
      <w:pPr>
        <w:spacing w:line="360" w:lineRule="auto"/>
        <w:ind w:leftChars="400" w:left="840"/>
        <w:rPr>
          <w:rFonts w:eastAsiaTheme="minorEastAsia"/>
          <w:color w:val="222222"/>
        </w:rPr>
      </w:pPr>
      <w:r>
        <w:rPr>
          <w:rFonts w:eastAsiaTheme="minorEastAsia" w:hint="eastAsia"/>
          <w:color w:val="222222"/>
        </w:rPr>
        <w:t>备注：项目编号</w:t>
      </w:r>
    </w:p>
    <w:p w:rsidR="003471F3" w:rsidRDefault="003471F3" w:rsidP="003471F3">
      <w:pPr>
        <w:spacing w:line="360" w:lineRule="auto"/>
        <w:ind w:left="105" w:hangingChars="50" w:hanging="105"/>
        <w:rPr>
          <w:rFonts w:eastAsiaTheme="minorEastAsia"/>
          <w:color w:val="222222"/>
        </w:rPr>
      </w:pPr>
      <w:r>
        <w:rPr>
          <w:rFonts w:eastAsiaTheme="minorEastAsia" w:hint="eastAsia"/>
          <w:color w:val="222222"/>
        </w:rPr>
        <w:t xml:space="preserve">  </w:t>
      </w:r>
      <w:r>
        <w:rPr>
          <w:rFonts w:eastAsiaTheme="minorEastAsia" w:hint="eastAsia"/>
          <w:color w:val="222222"/>
        </w:rPr>
        <w:t>投标报名表下载链接：</w:t>
      </w:r>
      <w:hyperlink r:id="rId15" w:history="1">
        <w:r>
          <w:rPr>
            <w:rStyle w:val="a4"/>
            <w:rFonts w:ascii="Calibri" w:hAnsi="Calibri" w:cs="Calibri"/>
          </w:rPr>
          <w:t>http://bidding.szu.edu.cn/Download.asp?FileName=uploadfiles/22610470_</w:t>
        </w:r>
        <w:r>
          <w:rPr>
            <w:rStyle w:val="a4"/>
            <w:rFonts w:asciiTheme="minorHAnsi" w:eastAsiaTheme="minorEastAsia" w:hAnsiTheme="minorHAnsi" w:hint="eastAsia"/>
          </w:rPr>
          <w:t>投标报名表</w:t>
        </w:r>
        <w:r>
          <w:rPr>
            <w:rStyle w:val="a4"/>
            <w:rFonts w:ascii="Calibri" w:hAnsi="Calibri" w:cs="Calibri"/>
          </w:rPr>
          <w:t>.doc</w:t>
        </w:r>
      </w:hyperlink>
      <w:bookmarkEnd w:id="3"/>
    </w:p>
    <w:p w:rsidR="00225CB3" w:rsidRDefault="00225CB3" w:rsidP="00170CF0">
      <w:pPr>
        <w:spacing w:line="360" w:lineRule="auto"/>
        <w:jc w:val="left"/>
        <w:rPr>
          <w:rFonts w:ascii="宋体" w:hAnsi="宋体"/>
          <w:sz w:val="24"/>
          <w:szCs w:val="21"/>
        </w:rPr>
      </w:pPr>
      <w:r>
        <w:rPr>
          <w:rFonts w:ascii="宋体" w:hAnsi="宋体" w:hint="eastAsia"/>
          <w:b/>
          <w:sz w:val="24"/>
          <w:szCs w:val="21"/>
        </w:rPr>
        <w:t>十一、投标截止时间及开标时间</w:t>
      </w:r>
      <w:r>
        <w:rPr>
          <w:rFonts w:ascii="宋体" w:hAnsi="宋体" w:hint="eastAsia"/>
          <w:sz w:val="24"/>
          <w:szCs w:val="21"/>
        </w:rPr>
        <w:t>：</w:t>
      </w:r>
      <w:r w:rsidR="006E0171" w:rsidRPr="00953237">
        <w:rPr>
          <w:rFonts w:ascii="宋体" w:hAnsi="宋体" w:hint="eastAsia"/>
          <w:color w:val="FF0000"/>
          <w:sz w:val="24"/>
          <w:szCs w:val="21"/>
        </w:rPr>
        <w:t>201</w:t>
      </w:r>
      <w:r w:rsidR="00956817">
        <w:rPr>
          <w:rFonts w:ascii="宋体" w:hAnsi="宋体" w:hint="eastAsia"/>
          <w:color w:val="FF0000"/>
          <w:sz w:val="24"/>
          <w:szCs w:val="21"/>
        </w:rPr>
        <w:t>6</w:t>
      </w:r>
      <w:r w:rsidRPr="00953237">
        <w:rPr>
          <w:rFonts w:ascii="宋体" w:hAnsi="宋体" w:hint="eastAsia"/>
          <w:color w:val="FF0000"/>
          <w:sz w:val="24"/>
          <w:szCs w:val="21"/>
        </w:rPr>
        <w:t>年</w:t>
      </w:r>
      <w:r w:rsidR="003471F3">
        <w:rPr>
          <w:rFonts w:ascii="宋体" w:hAnsi="宋体" w:hint="eastAsia"/>
          <w:color w:val="FF0000"/>
          <w:sz w:val="24"/>
          <w:szCs w:val="21"/>
        </w:rPr>
        <w:t>0</w:t>
      </w:r>
      <w:r w:rsidR="00C80893">
        <w:rPr>
          <w:rFonts w:ascii="宋体" w:hAnsi="宋体" w:hint="eastAsia"/>
          <w:color w:val="FF0000"/>
          <w:sz w:val="24"/>
          <w:szCs w:val="21"/>
        </w:rPr>
        <w:t>7</w:t>
      </w:r>
      <w:r w:rsidRPr="00953237">
        <w:rPr>
          <w:rFonts w:ascii="宋体" w:hAnsi="宋体" w:hint="eastAsia"/>
          <w:color w:val="FF0000"/>
          <w:sz w:val="24"/>
          <w:szCs w:val="21"/>
        </w:rPr>
        <w:t>月</w:t>
      </w:r>
      <w:r w:rsidR="00222416">
        <w:rPr>
          <w:rFonts w:ascii="宋体" w:hAnsi="宋体" w:hint="eastAsia"/>
          <w:color w:val="FF0000"/>
          <w:sz w:val="24"/>
          <w:szCs w:val="21"/>
        </w:rPr>
        <w:t>11</w:t>
      </w:r>
      <w:r w:rsidRPr="00953237">
        <w:rPr>
          <w:rFonts w:ascii="宋体" w:hAnsi="宋体" w:hint="eastAsia"/>
          <w:color w:val="FF0000"/>
          <w:sz w:val="24"/>
          <w:szCs w:val="21"/>
        </w:rPr>
        <w:t>日</w:t>
      </w:r>
      <w:r w:rsidR="001003EB" w:rsidRPr="00953237">
        <w:rPr>
          <w:rFonts w:ascii="宋体" w:hAnsi="宋体" w:hint="eastAsia"/>
          <w:color w:val="FF0000"/>
          <w:sz w:val="24"/>
          <w:szCs w:val="21"/>
        </w:rPr>
        <w:t>1</w:t>
      </w:r>
      <w:r w:rsidR="00146D20" w:rsidRPr="00953237">
        <w:rPr>
          <w:rFonts w:ascii="宋体" w:hAnsi="宋体" w:hint="eastAsia"/>
          <w:color w:val="FF0000"/>
          <w:sz w:val="24"/>
          <w:szCs w:val="21"/>
        </w:rPr>
        <w:t>0</w:t>
      </w:r>
      <w:r w:rsidRPr="00953237">
        <w:rPr>
          <w:rFonts w:ascii="宋体" w:hAnsi="宋体" w:hint="eastAsia"/>
          <w:color w:val="FF0000"/>
          <w:sz w:val="24"/>
          <w:szCs w:val="21"/>
        </w:rPr>
        <w:t>:00</w:t>
      </w:r>
      <w:r w:rsidRPr="00953237">
        <w:rPr>
          <w:rFonts w:ascii="方正大黑简体" w:eastAsia="方正大黑简体" w:hAnsi="宋体" w:hint="eastAsia"/>
          <w:color w:val="FF0000"/>
          <w:sz w:val="24"/>
          <w:szCs w:val="21"/>
        </w:rPr>
        <w:t xml:space="preserve"> </w:t>
      </w:r>
    </w:p>
    <w:p w:rsidR="00225CB3" w:rsidRDefault="00225CB3" w:rsidP="00170CF0">
      <w:pPr>
        <w:spacing w:line="360" w:lineRule="auto"/>
        <w:jc w:val="left"/>
        <w:rPr>
          <w:rFonts w:ascii="宋体" w:hAnsi="宋体"/>
          <w:sz w:val="24"/>
          <w:szCs w:val="21"/>
        </w:rPr>
      </w:pPr>
      <w:r>
        <w:rPr>
          <w:rFonts w:ascii="宋体" w:hAnsi="宋体" w:hint="eastAsia"/>
          <w:b/>
          <w:sz w:val="24"/>
          <w:szCs w:val="21"/>
        </w:rPr>
        <w:t>十二、开标地点</w:t>
      </w:r>
      <w:r>
        <w:rPr>
          <w:rFonts w:ascii="宋体" w:hAnsi="宋体" w:hint="eastAsia"/>
          <w:sz w:val="24"/>
          <w:szCs w:val="21"/>
        </w:rPr>
        <w:t>：</w:t>
      </w:r>
      <w:r w:rsidR="006A0400" w:rsidRPr="006A0400">
        <w:rPr>
          <w:rFonts w:ascii="宋体" w:hAnsi="宋体" w:hint="eastAsia"/>
          <w:color w:val="FF0000"/>
          <w:sz w:val="24"/>
          <w:szCs w:val="21"/>
        </w:rPr>
        <w:t>办公楼北座二楼</w:t>
      </w:r>
      <w:r w:rsidR="004935A8">
        <w:rPr>
          <w:rFonts w:ascii="宋体" w:hAnsi="宋体" w:hint="eastAsia"/>
          <w:color w:val="FF0000"/>
          <w:sz w:val="24"/>
          <w:szCs w:val="21"/>
        </w:rPr>
        <w:t>237-1室</w:t>
      </w:r>
    </w:p>
    <w:p w:rsidR="00225CB3" w:rsidRDefault="00225CB3" w:rsidP="00170CF0">
      <w:pPr>
        <w:spacing w:line="360" w:lineRule="auto"/>
        <w:jc w:val="left"/>
        <w:rPr>
          <w:rFonts w:ascii="宋体" w:hAnsi="宋体"/>
          <w:b/>
          <w:sz w:val="24"/>
          <w:szCs w:val="21"/>
        </w:rPr>
      </w:pPr>
      <w:r>
        <w:rPr>
          <w:rFonts w:ascii="宋体" w:hAnsi="宋体" w:hint="eastAsia"/>
          <w:b/>
          <w:sz w:val="24"/>
          <w:szCs w:val="21"/>
        </w:rPr>
        <w:t>十三、有关本次招标事宜，可按下列电话进行查询</w:t>
      </w:r>
      <w:r>
        <w:rPr>
          <w:rFonts w:ascii="宋体" w:hAnsi="宋体" w:hint="eastAsia"/>
          <w:sz w:val="24"/>
          <w:szCs w:val="21"/>
        </w:rPr>
        <w:t>：</w:t>
      </w:r>
    </w:p>
    <w:p w:rsidR="00D87E0D" w:rsidRDefault="004935A8" w:rsidP="0020393A">
      <w:pPr>
        <w:spacing w:beforeLines="50" w:before="120"/>
        <w:jc w:val="lef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D87E0D">
        <w:rPr>
          <w:rFonts w:ascii="宋体" w:hAnsi="宋体" w:hint="eastAsia"/>
          <w:color w:val="000000"/>
          <w:sz w:val="24"/>
        </w:rPr>
        <w:t>王老师  电话：</w:t>
      </w:r>
      <w:r w:rsidR="00D87E0D">
        <w:rPr>
          <w:rFonts w:ascii="宋体" w:hAnsi="宋体"/>
          <w:color w:val="000000"/>
          <w:sz w:val="24"/>
        </w:rPr>
        <w:t>（0755）2653 1</w:t>
      </w:r>
      <w:r w:rsidR="00D87E0D">
        <w:rPr>
          <w:rFonts w:ascii="宋体" w:hAnsi="宋体" w:hint="eastAsia"/>
          <w:color w:val="000000"/>
          <w:sz w:val="24"/>
        </w:rPr>
        <w:t xml:space="preserve">129 </w:t>
      </w:r>
      <w:r w:rsidR="00D87E0D">
        <w:rPr>
          <w:rFonts w:ascii="宋体" w:hAnsi="宋体"/>
          <w:color w:val="000000"/>
          <w:sz w:val="24"/>
        </w:rPr>
        <w:t>孙老师  电话：（0755）2653 1</w:t>
      </w:r>
      <w:r w:rsidR="00D87E0D">
        <w:rPr>
          <w:rFonts w:ascii="宋体" w:hAnsi="宋体" w:hint="eastAsia"/>
          <w:color w:val="000000"/>
          <w:sz w:val="24"/>
        </w:rPr>
        <w:t>103</w:t>
      </w:r>
    </w:p>
    <w:p w:rsidR="004811F3" w:rsidRDefault="004811F3">
      <w:pPr>
        <w:pStyle w:val="1"/>
        <w:pageBreakBefore/>
        <w:numPr>
          <w:ilvl w:val="0"/>
          <w:numId w:val="0"/>
        </w:numPr>
        <w:spacing w:line="480" w:lineRule="auto"/>
        <w:rPr>
          <w:b w:val="0"/>
          <w:bCs/>
          <w:color w:val="000000"/>
        </w:rPr>
        <w:sectPr w:rsidR="004811F3">
          <w:pgSz w:w="11906" w:h="16838" w:code="9"/>
          <w:pgMar w:top="1134" w:right="1134" w:bottom="1134" w:left="1588" w:header="567" w:footer="737" w:gutter="0"/>
          <w:cols w:space="425"/>
          <w:vAlign w:val="center"/>
          <w:docGrid w:linePitch="312"/>
        </w:sectPr>
      </w:pPr>
      <w:r>
        <w:rPr>
          <w:rFonts w:hint="eastAsia"/>
          <w:b w:val="0"/>
          <w:bCs/>
          <w:color w:val="000000"/>
        </w:rPr>
        <w:lastRenderedPageBreak/>
        <w:t>第二部分</w:t>
      </w:r>
      <w:r>
        <w:rPr>
          <w:rFonts w:hint="eastAsia"/>
          <w:b w:val="0"/>
          <w:bCs/>
          <w:color w:val="000000"/>
        </w:rPr>
        <w:t xml:space="preserve">   </w:t>
      </w:r>
      <w:r>
        <w:rPr>
          <w:rFonts w:hint="eastAsia"/>
          <w:b w:val="0"/>
          <w:bCs/>
          <w:color w:val="000000"/>
        </w:rPr>
        <w:t>采购项目</w:t>
      </w:r>
      <w:bookmarkEnd w:id="4"/>
      <w:bookmarkEnd w:id="5"/>
      <w:r>
        <w:rPr>
          <w:rFonts w:hint="eastAsia"/>
          <w:b w:val="0"/>
          <w:bCs/>
          <w:color w:val="000000"/>
        </w:rPr>
        <w:t>内</w:t>
      </w:r>
      <w:bookmarkStart w:id="8" w:name="_GoBack"/>
      <w:bookmarkEnd w:id="8"/>
      <w:r>
        <w:rPr>
          <w:rFonts w:hint="eastAsia"/>
          <w:b w:val="0"/>
          <w:bCs/>
          <w:color w:val="000000"/>
        </w:rPr>
        <w:t>容</w:t>
      </w:r>
      <w:bookmarkEnd w:id="6"/>
      <w:bookmarkEnd w:id="7"/>
      <w:r>
        <w:rPr>
          <w:rFonts w:hint="eastAsia"/>
          <w:b w:val="0"/>
          <w:bCs/>
          <w:color w:val="000000"/>
        </w:rPr>
        <w:t>与要求</w:t>
      </w:r>
    </w:p>
    <w:p w:rsidR="004811F3" w:rsidRDefault="004811F3" w:rsidP="00170CF0">
      <w:pPr>
        <w:spacing w:line="360" w:lineRule="auto"/>
        <w:rPr>
          <w:b/>
          <w:color w:val="000000"/>
          <w:kern w:val="0"/>
          <w:sz w:val="32"/>
          <w:szCs w:val="20"/>
        </w:rPr>
      </w:pPr>
      <w:r>
        <w:rPr>
          <w:rFonts w:hint="eastAsia"/>
          <w:b/>
          <w:color w:val="000000"/>
          <w:kern w:val="0"/>
          <w:sz w:val="32"/>
          <w:szCs w:val="20"/>
        </w:rPr>
        <w:lastRenderedPageBreak/>
        <w:t>一、项目概况</w:t>
      </w:r>
    </w:p>
    <w:p w:rsidR="00D43356" w:rsidRPr="00D43356" w:rsidRDefault="004811F3" w:rsidP="00170CF0">
      <w:pPr>
        <w:spacing w:line="360" w:lineRule="auto"/>
        <w:rPr>
          <w:rFonts w:ascii="宋体" w:hAnsi="宋体"/>
          <w:sz w:val="24"/>
        </w:rPr>
      </w:pPr>
      <w:r>
        <w:rPr>
          <w:rFonts w:ascii="宋体" w:hAnsi="宋体" w:hint="eastAsia"/>
          <w:b/>
          <w:bCs/>
          <w:sz w:val="24"/>
        </w:rPr>
        <w:t>1.1项目名称：</w:t>
      </w:r>
      <w:r w:rsidR="00956817" w:rsidRPr="002E35CB">
        <w:rPr>
          <w:rFonts w:hint="eastAsia"/>
          <w:sz w:val="24"/>
        </w:rPr>
        <w:t>深圳大学</w:t>
      </w:r>
      <w:r w:rsidR="00956817">
        <w:rPr>
          <w:rFonts w:hint="eastAsia"/>
          <w:sz w:val="24"/>
        </w:rPr>
        <w:t>2016</w:t>
      </w:r>
      <w:r w:rsidR="00956817">
        <w:rPr>
          <w:rFonts w:hint="eastAsia"/>
          <w:sz w:val="24"/>
        </w:rPr>
        <w:t>年图书馆报刊装订及旧书修补</w:t>
      </w:r>
    </w:p>
    <w:p w:rsidR="00D43356" w:rsidRPr="00BA567D" w:rsidRDefault="004811F3" w:rsidP="00170CF0">
      <w:pPr>
        <w:spacing w:line="360" w:lineRule="auto"/>
        <w:rPr>
          <w:kern w:val="20"/>
          <w:sz w:val="24"/>
          <w:szCs w:val="21"/>
        </w:rPr>
      </w:pPr>
      <w:r>
        <w:rPr>
          <w:rFonts w:ascii="宋体" w:hAnsi="宋体" w:hint="eastAsia"/>
          <w:b/>
          <w:bCs/>
          <w:sz w:val="24"/>
        </w:rPr>
        <w:t>1.2采购范围：</w:t>
      </w:r>
      <w:r w:rsidR="00D43356">
        <w:rPr>
          <w:rFonts w:hint="eastAsia"/>
          <w:kern w:val="20"/>
          <w:sz w:val="24"/>
          <w:szCs w:val="21"/>
        </w:rPr>
        <w:t>本项目为</w:t>
      </w:r>
      <w:r w:rsidR="00CC647D">
        <w:rPr>
          <w:rFonts w:hint="eastAsia"/>
          <w:kern w:val="20"/>
          <w:sz w:val="24"/>
          <w:szCs w:val="21"/>
        </w:rPr>
        <w:t>一</w:t>
      </w:r>
      <w:r w:rsidR="00D43356">
        <w:rPr>
          <w:rFonts w:hint="eastAsia"/>
          <w:kern w:val="20"/>
          <w:sz w:val="24"/>
          <w:szCs w:val="21"/>
        </w:rPr>
        <w:t>个包，</w:t>
      </w:r>
      <w:r w:rsidR="00CC647D">
        <w:rPr>
          <w:rFonts w:hint="eastAsia"/>
          <w:kern w:val="20"/>
          <w:sz w:val="24"/>
          <w:szCs w:val="21"/>
        </w:rPr>
        <w:t>内容包括：</w:t>
      </w:r>
      <w:r w:rsidR="00D10715">
        <w:rPr>
          <w:rFonts w:hint="eastAsia"/>
          <w:kern w:val="20"/>
          <w:sz w:val="24"/>
          <w:szCs w:val="21"/>
        </w:rPr>
        <w:t>精装图书馆馆藏中外文期刊约</w:t>
      </w:r>
      <w:r w:rsidR="00A12C4E">
        <w:rPr>
          <w:rFonts w:hint="eastAsia"/>
          <w:kern w:val="20"/>
          <w:sz w:val="24"/>
          <w:szCs w:val="21"/>
        </w:rPr>
        <w:t>9</w:t>
      </w:r>
      <w:r w:rsidR="00D10715">
        <w:rPr>
          <w:rFonts w:hint="eastAsia"/>
          <w:kern w:val="20"/>
          <w:sz w:val="24"/>
          <w:szCs w:val="21"/>
        </w:rPr>
        <w:t>000</w:t>
      </w:r>
      <w:r w:rsidR="00D10715">
        <w:rPr>
          <w:rFonts w:hint="eastAsia"/>
          <w:kern w:val="20"/>
          <w:sz w:val="24"/>
          <w:szCs w:val="21"/>
        </w:rPr>
        <w:t>册合订本（包括周刊、旬刊、半月刊、月刊、双月刊、季刊、半年刊等）、平装图书馆馆藏中外文报纸约</w:t>
      </w:r>
      <w:r w:rsidR="00A12C4E">
        <w:rPr>
          <w:rFonts w:hint="eastAsia"/>
          <w:kern w:val="20"/>
          <w:sz w:val="24"/>
          <w:szCs w:val="21"/>
        </w:rPr>
        <w:t>2450</w:t>
      </w:r>
      <w:r w:rsidR="00D10715">
        <w:rPr>
          <w:rFonts w:hint="eastAsia"/>
          <w:kern w:val="20"/>
          <w:sz w:val="24"/>
          <w:szCs w:val="21"/>
        </w:rPr>
        <w:t>册合订本、</w:t>
      </w:r>
      <w:proofErr w:type="gramStart"/>
      <w:r w:rsidR="00D10715">
        <w:rPr>
          <w:rFonts w:hint="eastAsia"/>
          <w:kern w:val="20"/>
          <w:sz w:val="24"/>
          <w:szCs w:val="21"/>
        </w:rPr>
        <w:t>平装和</w:t>
      </w:r>
      <w:proofErr w:type="gramEnd"/>
      <w:r w:rsidR="00D10715">
        <w:rPr>
          <w:rFonts w:hint="eastAsia"/>
          <w:kern w:val="20"/>
          <w:sz w:val="24"/>
          <w:szCs w:val="21"/>
        </w:rPr>
        <w:t>修补旧书约</w:t>
      </w:r>
      <w:r w:rsidR="00C96D06">
        <w:rPr>
          <w:rFonts w:hint="eastAsia"/>
          <w:kern w:val="20"/>
          <w:sz w:val="24"/>
          <w:szCs w:val="21"/>
        </w:rPr>
        <w:t>500</w:t>
      </w:r>
      <w:r w:rsidR="00D10715">
        <w:rPr>
          <w:rFonts w:hint="eastAsia"/>
          <w:kern w:val="20"/>
          <w:sz w:val="24"/>
          <w:szCs w:val="21"/>
        </w:rPr>
        <w:t>册，预算</w:t>
      </w:r>
      <w:r w:rsidR="000146EF">
        <w:rPr>
          <w:rFonts w:hint="eastAsia"/>
          <w:kern w:val="20"/>
          <w:sz w:val="24"/>
          <w:szCs w:val="21"/>
        </w:rPr>
        <w:t>装订修补</w:t>
      </w:r>
      <w:r w:rsidR="00D10715">
        <w:rPr>
          <w:rFonts w:hint="eastAsia"/>
          <w:kern w:val="20"/>
          <w:sz w:val="24"/>
          <w:szCs w:val="21"/>
        </w:rPr>
        <w:t>金额为</w:t>
      </w:r>
      <w:r w:rsidR="0041283B">
        <w:rPr>
          <w:rFonts w:hint="eastAsia"/>
          <w:kern w:val="20"/>
          <w:sz w:val="24"/>
          <w:szCs w:val="21"/>
        </w:rPr>
        <w:t>15</w:t>
      </w:r>
      <w:r w:rsidR="00D10715">
        <w:rPr>
          <w:rFonts w:hint="eastAsia"/>
          <w:kern w:val="20"/>
          <w:sz w:val="24"/>
          <w:szCs w:val="21"/>
        </w:rPr>
        <w:t>.</w:t>
      </w:r>
      <w:r w:rsidR="0041283B">
        <w:rPr>
          <w:rFonts w:hint="eastAsia"/>
          <w:kern w:val="20"/>
          <w:sz w:val="24"/>
          <w:szCs w:val="21"/>
        </w:rPr>
        <w:t>6</w:t>
      </w:r>
      <w:r w:rsidR="00D10715">
        <w:rPr>
          <w:rFonts w:hint="eastAsia"/>
          <w:kern w:val="20"/>
          <w:sz w:val="24"/>
          <w:szCs w:val="21"/>
        </w:rPr>
        <w:t>万元</w:t>
      </w:r>
      <w:r w:rsidR="000146EF">
        <w:rPr>
          <w:rFonts w:hint="eastAsia"/>
          <w:kern w:val="20"/>
          <w:sz w:val="24"/>
          <w:szCs w:val="21"/>
        </w:rPr>
        <w:t>，文献运费</w:t>
      </w:r>
      <w:r w:rsidR="000146EF">
        <w:rPr>
          <w:rFonts w:hint="eastAsia"/>
          <w:kern w:val="20"/>
          <w:sz w:val="24"/>
          <w:szCs w:val="21"/>
        </w:rPr>
        <w:t>0.5</w:t>
      </w:r>
      <w:r w:rsidR="000146EF">
        <w:rPr>
          <w:rFonts w:hint="eastAsia"/>
          <w:kern w:val="20"/>
          <w:sz w:val="24"/>
          <w:szCs w:val="21"/>
        </w:rPr>
        <w:t>万元</w:t>
      </w:r>
      <w:r w:rsidR="00293BF8">
        <w:rPr>
          <w:rFonts w:hint="eastAsia"/>
          <w:kern w:val="20"/>
          <w:sz w:val="24"/>
          <w:szCs w:val="21"/>
        </w:rPr>
        <w:t>；精装建筑与城市规划学院资料室中外文期刊约</w:t>
      </w:r>
      <w:r w:rsidR="00740B2B">
        <w:rPr>
          <w:rFonts w:hint="eastAsia"/>
          <w:kern w:val="20"/>
          <w:sz w:val="24"/>
          <w:szCs w:val="21"/>
        </w:rPr>
        <w:t>978</w:t>
      </w:r>
      <w:r w:rsidR="00293BF8">
        <w:rPr>
          <w:rFonts w:hint="eastAsia"/>
          <w:kern w:val="20"/>
          <w:sz w:val="24"/>
          <w:szCs w:val="21"/>
        </w:rPr>
        <w:t>册</w:t>
      </w:r>
      <w:r w:rsidR="00BF335F">
        <w:rPr>
          <w:rFonts w:hint="eastAsia"/>
          <w:kern w:val="20"/>
          <w:sz w:val="24"/>
          <w:szCs w:val="21"/>
        </w:rPr>
        <w:t>合订本</w:t>
      </w:r>
      <w:r w:rsidR="00293BF8">
        <w:rPr>
          <w:rFonts w:hint="eastAsia"/>
          <w:kern w:val="20"/>
          <w:sz w:val="24"/>
          <w:szCs w:val="21"/>
        </w:rPr>
        <w:t>，预算金额</w:t>
      </w:r>
      <w:r w:rsidR="00293BF8">
        <w:rPr>
          <w:rFonts w:hint="eastAsia"/>
          <w:kern w:val="20"/>
          <w:sz w:val="24"/>
          <w:szCs w:val="21"/>
        </w:rPr>
        <w:t>1.37</w:t>
      </w:r>
      <w:r w:rsidR="00293BF8">
        <w:rPr>
          <w:rFonts w:hint="eastAsia"/>
          <w:kern w:val="20"/>
          <w:sz w:val="24"/>
          <w:szCs w:val="21"/>
        </w:rPr>
        <w:t>万元。</w:t>
      </w:r>
      <w:r w:rsidR="00D10715">
        <w:rPr>
          <w:rFonts w:hint="eastAsia"/>
          <w:kern w:val="20"/>
          <w:sz w:val="24"/>
          <w:szCs w:val="21"/>
        </w:rPr>
        <w:t>具体名称与数量见附件采购清单。投标人必须根据采购清单报价。</w:t>
      </w:r>
      <w:r w:rsidR="00D43356">
        <w:rPr>
          <w:rFonts w:hint="eastAsia"/>
          <w:kern w:val="20"/>
          <w:sz w:val="24"/>
          <w:szCs w:val="21"/>
        </w:rPr>
        <w:t>具体名称与数量见附件采购清单。</w:t>
      </w:r>
    </w:p>
    <w:p w:rsidR="004811F3" w:rsidRDefault="004811F3" w:rsidP="00170CF0">
      <w:pPr>
        <w:spacing w:line="360" w:lineRule="auto"/>
        <w:rPr>
          <w:color w:val="000000"/>
          <w:sz w:val="24"/>
        </w:rPr>
      </w:pPr>
      <w:r>
        <w:rPr>
          <w:rFonts w:hint="eastAsia"/>
          <w:b/>
          <w:bCs/>
          <w:color w:val="000000"/>
          <w:sz w:val="24"/>
        </w:rPr>
        <w:t>1.3</w:t>
      </w:r>
      <w:r>
        <w:rPr>
          <w:rFonts w:hint="eastAsia"/>
          <w:b/>
          <w:bCs/>
          <w:color w:val="000000"/>
          <w:sz w:val="24"/>
        </w:rPr>
        <w:t>项目内容：</w:t>
      </w:r>
      <w:r>
        <w:rPr>
          <w:rFonts w:hint="eastAsia"/>
          <w:sz w:val="24"/>
        </w:rPr>
        <w:t>本项目内容包括深圳大学提供的采购清单所列所有品种。深圳大学可对清单品种进行必要的调整并可提供补充清单。</w:t>
      </w:r>
    </w:p>
    <w:p w:rsidR="004811F3" w:rsidRDefault="004811F3" w:rsidP="00170CF0">
      <w:pPr>
        <w:pStyle w:val="2"/>
        <w:jc w:val="both"/>
        <w:rPr>
          <w:rFonts w:ascii="Times New Roman" w:hAnsi="Times New Roman"/>
          <w:sz w:val="32"/>
        </w:rPr>
      </w:pPr>
      <w:bookmarkStart w:id="9" w:name="_Toc49329249"/>
      <w:bookmarkStart w:id="10" w:name="_Toc78604590"/>
      <w:bookmarkStart w:id="11" w:name="_Toc37670349"/>
      <w:bookmarkStart w:id="12" w:name="_Toc113157418"/>
      <w:bookmarkStart w:id="13" w:name="_Toc119321119"/>
      <w:r>
        <w:rPr>
          <w:rFonts w:ascii="Times New Roman" w:hAnsi="Times New Roman" w:hint="eastAsia"/>
          <w:sz w:val="32"/>
        </w:rPr>
        <w:t>二、采购项目</w:t>
      </w:r>
      <w:bookmarkStart w:id="14" w:name="_Toc37670350"/>
      <w:bookmarkStart w:id="15" w:name="_Toc49329250"/>
      <w:bookmarkEnd w:id="9"/>
      <w:bookmarkEnd w:id="10"/>
      <w:bookmarkEnd w:id="11"/>
      <w:bookmarkEnd w:id="12"/>
      <w:bookmarkEnd w:id="13"/>
      <w:r w:rsidR="005021D0">
        <w:rPr>
          <w:rFonts w:ascii="Times New Roman" w:hAnsi="Times New Roman" w:hint="eastAsia"/>
          <w:sz w:val="32"/>
        </w:rPr>
        <w:t>技术质量要求</w:t>
      </w:r>
      <w:r w:rsidR="0033657B">
        <w:rPr>
          <w:rFonts w:ascii="Times New Roman" w:hAnsi="Times New Roman" w:hint="eastAsia"/>
          <w:sz w:val="32"/>
        </w:rPr>
        <w:t>与服务要求</w:t>
      </w:r>
    </w:p>
    <w:p w:rsidR="00F25FCB" w:rsidRPr="00B80241" w:rsidRDefault="005021D0" w:rsidP="00170CF0">
      <w:pPr>
        <w:spacing w:line="360" w:lineRule="auto"/>
        <w:ind w:leftChars="1" w:left="433" w:hangingChars="179" w:hanging="431"/>
        <w:rPr>
          <w:rFonts w:ascii="宋体" w:hAnsi="宋体"/>
          <w:b/>
          <w:sz w:val="24"/>
        </w:rPr>
      </w:pPr>
      <w:r w:rsidRPr="00B80241">
        <w:rPr>
          <w:rFonts w:ascii="宋体" w:hAnsi="宋体" w:hint="eastAsia"/>
          <w:b/>
          <w:sz w:val="24"/>
        </w:rPr>
        <w:t>2.1</w:t>
      </w:r>
      <w:r w:rsidR="00F25FCB" w:rsidRPr="00B80241">
        <w:rPr>
          <w:rFonts w:ascii="宋体" w:hAnsi="宋体" w:hint="eastAsia"/>
          <w:b/>
          <w:sz w:val="24"/>
        </w:rPr>
        <w:t>期刊</w:t>
      </w:r>
      <w:r w:rsidR="00D1562D" w:rsidRPr="00B80241">
        <w:rPr>
          <w:rFonts w:ascii="宋体" w:hAnsi="宋体" w:hint="eastAsia"/>
          <w:b/>
          <w:sz w:val="24"/>
        </w:rPr>
        <w:t>合订本精装</w:t>
      </w:r>
      <w:r w:rsidR="00F25FCB" w:rsidRPr="00B80241">
        <w:rPr>
          <w:rFonts w:ascii="宋体" w:hAnsi="宋体" w:hint="eastAsia"/>
          <w:b/>
          <w:sz w:val="24"/>
        </w:rPr>
        <w:t>要求</w:t>
      </w:r>
    </w:p>
    <w:p w:rsidR="00F25FCB" w:rsidRDefault="00F25FCB" w:rsidP="00170CF0">
      <w:pPr>
        <w:spacing w:line="360" w:lineRule="auto"/>
        <w:ind w:leftChars="1" w:left="432" w:hangingChars="179" w:hanging="430"/>
        <w:rPr>
          <w:rFonts w:ascii="宋体" w:hAnsi="宋体"/>
          <w:sz w:val="24"/>
        </w:rPr>
      </w:pPr>
      <w:r>
        <w:rPr>
          <w:rFonts w:ascii="宋体" w:hAnsi="宋体" w:hint="eastAsia"/>
          <w:sz w:val="24"/>
        </w:rPr>
        <w:t>（1）装订形式：</w:t>
      </w:r>
      <w:r w:rsidRPr="005021D0">
        <w:rPr>
          <w:rFonts w:ascii="宋体" w:hAnsi="宋体" w:hint="eastAsia"/>
          <w:sz w:val="24"/>
        </w:rPr>
        <w:t>精装</w:t>
      </w:r>
      <w:r w:rsidR="00B3634F">
        <w:rPr>
          <w:rFonts w:ascii="宋体" w:hAnsi="宋体" w:hint="eastAsia"/>
          <w:sz w:val="24"/>
        </w:rPr>
        <w:t>；</w:t>
      </w:r>
      <w:r w:rsidR="00BF335F">
        <w:rPr>
          <w:rFonts w:ascii="宋体" w:hAnsi="宋体" w:hint="eastAsia"/>
          <w:sz w:val="24"/>
        </w:rPr>
        <w:t>合订本</w:t>
      </w:r>
      <w:r w:rsidRPr="005021D0">
        <w:rPr>
          <w:rFonts w:ascii="宋体" w:hAnsi="宋体" w:hint="eastAsia"/>
          <w:sz w:val="24"/>
        </w:rPr>
        <w:t>书脊为圆脊，穿线装订，以方便复印。要求</w:t>
      </w:r>
      <w:proofErr w:type="gramStart"/>
      <w:r w:rsidRPr="005021D0">
        <w:rPr>
          <w:rFonts w:ascii="宋体" w:hAnsi="宋体" w:hint="eastAsia"/>
          <w:sz w:val="24"/>
        </w:rPr>
        <w:t>每本</w:t>
      </w:r>
      <w:r w:rsidR="00BF335F">
        <w:rPr>
          <w:rFonts w:ascii="宋体" w:hAnsi="宋体" w:hint="eastAsia"/>
          <w:sz w:val="24"/>
        </w:rPr>
        <w:t>现刊</w:t>
      </w:r>
      <w:r w:rsidRPr="005021D0">
        <w:rPr>
          <w:rFonts w:ascii="宋体" w:hAnsi="宋体" w:hint="eastAsia"/>
          <w:sz w:val="24"/>
        </w:rPr>
        <w:t>拆开</w:t>
      </w:r>
      <w:proofErr w:type="gramEnd"/>
      <w:r w:rsidRPr="005021D0">
        <w:rPr>
          <w:rFonts w:ascii="宋体" w:hAnsi="宋体" w:hint="eastAsia"/>
          <w:sz w:val="24"/>
        </w:rPr>
        <w:t>、去掉装订针和原来的胶水和</w:t>
      </w:r>
      <w:r w:rsidR="00BF335F">
        <w:rPr>
          <w:rFonts w:ascii="宋体" w:hAnsi="宋体" w:hint="eastAsia"/>
          <w:sz w:val="24"/>
        </w:rPr>
        <w:t>合订本</w:t>
      </w:r>
      <w:r w:rsidRPr="005021D0">
        <w:rPr>
          <w:rFonts w:ascii="宋体" w:hAnsi="宋体" w:hint="eastAsia"/>
          <w:sz w:val="24"/>
        </w:rPr>
        <w:t>书脊过塑膜线装重新组合，加纱布。</w:t>
      </w:r>
      <w:r w:rsidR="00B82EB6" w:rsidRPr="00B82EB6">
        <w:rPr>
          <w:rFonts w:ascii="宋体" w:hAnsi="宋体" w:hint="eastAsia"/>
          <w:sz w:val="24"/>
        </w:rPr>
        <w:t>在封面、封底前后加衬页一张。</w:t>
      </w:r>
    </w:p>
    <w:p w:rsidR="00F25FCB" w:rsidRDefault="00F25FCB" w:rsidP="00170CF0">
      <w:pPr>
        <w:spacing w:line="360" w:lineRule="auto"/>
        <w:ind w:leftChars="1" w:left="432" w:hangingChars="179" w:hanging="430"/>
        <w:rPr>
          <w:rFonts w:ascii="宋体" w:hAnsi="宋体"/>
          <w:sz w:val="24"/>
        </w:rPr>
      </w:pPr>
      <w:r>
        <w:rPr>
          <w:rFonts w:ascii="宋体" w:hAnsi="宋体" w:hint="eastAsia"/>
          <w:sz w:val="24"/>
        </w:rPr>
        <w:t>（2）装订材料：</w:t>
      </w:r>
      <w:r w:rsidRPr="005021D0">
        <w:rPr>
          <w:rFonts w:ascii="宋体" w:hAnsi="宋体" w:hint="eastAsia"/>
          <w:sz w:val="24"/>
        </w:rPr>
        <w:t>用合资环保型TOPLI 材料，书壳用1500-1600克一次成形的灰纸板，300克背条、内心用优质100</w:t>
      </w:r>
      <w:r>
        <w:rPr>
          <w:rFonts w:ascii="宋体" w:hAnsi="宋体" w:hint="eastAsia"/>
          <w:sz w:val="24"/>
        </w:rPr>
        <w:t>克双胶纸，）</w:t>
      </w:r>
      <w:r w:rsidR="007B3FA4">
        <w:rPr>
          <w:rFonts w:ascii="宋体" w:hAnsi="宋体" w:hint="eastAsia"/>
          <w:sz w:val="24"/>
        </w:rPr>
        <w:t>使用检测合格的</w:t>
      </w:r>
      <w:r>
        <w:rPr>
          <w:rFonts w:ascii="宋体" w:hAnsi="宋体" w:hint="eastAsia"/>
          <w:sz w:val="24"/>
        </w:rPr>
        <w:t>优质环保纯白乳胶。</w:t>
      </w:r>
      <w:r w:rsidR="0033657B">
        <w:rPr>
          <w:rFonts w:ascii="宋体" w:hAnsi="宋体" w:hint="eastAsia"/>
          <w:sz w:val="24"/>
        </w:rPr>
        <w:t>中文期刊合订本</w:t>
      </w:r>
      <w:r w:rsidR="00EE77A8">
        <w:rPr>
          <w:rFonts w:ascii="宋体" w:hAnsi="宋体" w:hint="eastAsia"/>
          <w:sz w:val="24"/>
        </w:rPr>
        <w:t>封面颜色</w:t>
      </w:r>
      <w:r w:rsidR="0033657B">
        <w:rPr>
          <w:rFonts w:ascii="宋体" w:hAnsi="宋体" w:hint="eastAsia"/>
          <w:sz w:val="24"/>
        </w:rPr>
        <w:t>为</w:t>
      </w:r>
      <w:r w:rsidR="00EE77A8">
        <w:rPr>
          <w:rFonts w:ascii="宋体" w:hAnsi="宋体" w:hint="eastAsia"/>
          <w:sz w:val="24"/>
        </w:rPr>
        <w:t>墨绿色，外文期刊</w:t>
      </w:r>
      <w:r w:rsidR="0033657B">
        <w:rPr>
          <w:rFonts w:ascii="宋体" w:hAnsi="宋体" w:hint="eastAsia"/>
          <w:sz w:val="24"/>
        </w:rPr>
        <w:t>合订本封面颜色为</w:t>
      </w:r>
      <w:r w:rsidR="00EE77A8">
        <w:rPr>
          <w:rFonts w:ascii="宋体" w:hAnsi="宋体" w:hint="eastAsia"/>
          <w:sz w:val="24"/>
        </w:rPr>
        <w:t>暗红色。</w:t>
      </w:r>
    </w:p>
    <w:p w:rsidR="00F25FCB" w:rsidRDefault="00F25FCB" w:rsidP="00170CF0">
      <w:pPr>
        <w:spacing w:line="360" w:lineRule="auto"/>
        <w:ind w:leftChars="1" w:left="432" w:hangingChars="179" w:hanging="430"/>
        <w:rPr>
          <w:rFonts w:ascii="宋体" w:hAnsi="宋体"/>
          <w:sz w:val="24"/>
        </w:rPr>
      </w:pPr>
      <w:r>
        <w:rPr>
          <w:rFonts w:ascii="宋体" w:hAnsi="宋体" w:hint="eastAsia"/>
          <w:sz w:val="24"/>
        </w:rPr>
        <w:t>（3）</w:t>
      </w:r>
      <w:r w:rsidR="00F33848">
        <w:rPr>
          <w:rFonts w:ascii="宋体" w:hAnsi="宋体" w:hint="eastAsia"/>
          <w:sz w:val="24"/>
        </w:rPr>
        <w:t>装订</w:t>
      </w:r>
      <w:r>
        <w:rPr>
          <w:rFonts w:ascii="宋体" w:hAnsi="宋体" w:hint="eastAsia"/>
          <w:sz w:val="24"/>
        </w:rPr>
        <w:t>规格：</w:t>
      </w:r>
      <w:r w:rsidRPr="005021D0">
        <w:rPr>
          <w:rFonts w:ascii="宋体" w:hAnsi="宋体" w:hint="eastAsia"/>
          <w:sz w:val="24"/>
        </w:rPr>
        <w:t>装订前厚度3.5</w:t>
      </w:r>
      <w:r w:rsidR="00404F2B">
        <w:rPr>
          <w:rFonts w:ascii="宋体" w:hAnsi="宋体" w:hint="eastAsia"/>
          <w:sz w:val="24"/>
        </w:rPr>
        <w:t>cm</w:t>
      </w:r>
      <w:r w:rsidRPr="005021D0">
        <w:rPr>
          <w:rFonts w:ascii="宋体" w:hAnsi="宋体" w:hint="eastAsia"/>
          <w:sz w:val="24"/>
        </w:rPr>
        <w:t>内（非成品），外文期刊尺寸比一般普通尺寸大的（如：33*25</w:t>
      </w:r>
      <w:r w:rsidR="00404F2B">
        <w:rPr>
          <w:rFonts w:ascii="宋体" w:hAnsi="宋体" w:hint="eastAsia"/>
          <w:sz w:val="24"/>
        </w:rPr>
        <w:t>cm</w:t>
      </w:r>
      <w:r w:rsidRPr="005021D0">
        <w:rPr>
          <w:rFonts w:ascii="宋体" w:hAnsi="宋体" w:hint="eastAsia"/>
          <w:sz w:val="24"/>
        </w:rPr>
        <w:t>,33*26</w:t>
      </w:r>
      <w:r w:rsidR="00404F2B">
        <w:rPr>
          <w:rFonts w:ascii="宋体" w:hAnsi="宋体" w:hint="eastAsia"/>
          <w:sz w:val="24"/>
        </w:rPr>
        <w:t>cm</w:t>
      </w:r>
      <w:r w:rsidRPr="005021D0">
        <w:rPr>
          <w:rFonts w:ascii="宋体" w:hAnsi="宋体" w:hint="eastAsia"/>
          <w:sz w:val="24"/>
        </w:rPr>
        <w:t>,26.5*27</w:t>
      </w:r>
      <w:r w:rsidR="00404F2B">
        <w:rPr>
          <w:rFonts w:ascii="宋体" w:hAnsi="宋体" w:hint="eastAsia"/>
          <w:sz w:val="24"/>
        </w:rPr>
        <w:t>cm</w:t>
      </w:r>
      <w:r w:rsidRPr="005021D0">
        <w:rPr>
          <w:rFonts w:ascii="宋体" w:hAnsi="宋体"/>
          <w:sz w:val="24"/>
        </w:rPr>
        <w:t>）</w:t>
      </w:r>
      <w:r w:rsidRPr="005021D0">
        <w:rPr>
          <w:rFonts w:ascii="宋体" w:hAnsi="宋体" w:hint="eastAsia"/>
          <w:sz w:val="24"/>
        </w:rPr>
        <w:t>也按普通期刊装订。</w:t>
      </w:r>
    </w:p>
    <w:p w:rsidR="00A81517" w:rsidRDefault="00F25FCB" w:rsidP="00170CF0">
      <w:pPr>
        <w:spacing w:line="360" w:lineRule="auto"/>
        <w:ind w:leftChars="1" w:left="432" w:hangingChars="179" w:hanging="430"/>
        <w:rPr>
          <w:rFonts w:ascii="宋体" w:hAnsi="宋体"/>
          <w:sz w:val="24"/>
        </w:rPr>
      </w:pPr>
      <w:r>
        <w:rPr>
          <w:rFonts w:ascii="宋体" w:hAnsi="宋体" w:hint="eastAsia"/>
          <w:sz w:val="24"/>
        </w:rPr>
        <w:t>（4）</w:t>
      </w:r>
      <w:r w:rsidR="00B62BB0">
        <w:rPr>
          <w:rFonts w:ascii="宋体" w:hAnsi="宋体" w:hint="eastAsia"/>
          <w:sz w:val="24"/>
        </w:rPr>
        <w:t>内容</w:t>
      </w:r>
      <w:r w:rsidR="00B31A33">
        <w:rPr>
          <w:rFonts w:ascii="宋体" w:hAnsi="宋体" w:hint="eastAsia"/>
          <w:sz w:val="24"/>
        </w:rPr>
        <w:t>标注：</w:t>
      </w:r>
      <w:r w:rsidR="00A81517">
        <w:rPr>
          <w:rFonts w:ascii="宋体" w:hAnsi="宋体" w:hint="eastAsia"/>
          <w:sz w:val="24"/>
        </w:rPr>
        <w:t>①</w:t>
      </w:r>
      <w:r w:rsidR="00B31A33" w:rsidRPr="005021D0">
        <w:rPr>
          <w:rFonts w:ascii="宋体" w:hAnsi="宋体" w:hint="eastAsia"/>
          <w:sz w:val="24"/>
        </w:rPr>
        <w:t>书脊</w:t>
      </w:r>
      <w:r w:rsidR="00EA46FB">
        <w:rPr>
          <w:rFonts w:ascii="宋体" w:hAnsi="宋体" w:hint="eastAsia"/>
          <w:sz w:val="24"/>
        </w:rPr>
        <w:t>：</w:t>
      </w:r>
      <w:r w:rsidR="00D1562D">
        <w:rPr>
          <w:rFonts w:ascii="宋体" w:hAnsi="宋体" w:hint="eastAsia"/>
          <w:sz w:val="24"/>
        </w:rPr>
        <w:t>用烫金形式</w:t>
      </w:r>
      <w:r w:rsidR="00616A3C">
        <w:rPr>
          <w:rFonts w:ascii="宋体" w:hAnsi="宋体" w:hint="eastAsia"/>
          <w:sz w:val="24"/>
        </w:rPr>
        <w:t>标注</w:t>
      </w:r>
      <w:r w:rsidR="00B31A33" w:rsidRPr="005021D0">
        <w:rPr>
          <w:rFonts w:ascii="宋体" w:hAnsi="宋体" w:hint="eastAsia"/>
          <w:sz w:val="24"/>
        </w:rPr>
        <w:t>期刊名称、卷期年</w:t>
      </w:r>
      <w:r w:rsidR="009459D2">
        <w:rPr>
          <w:rFonts w:ascii="宋体" w:hAnsi="宋体" w:hint="eastAsia"/>
          <w:sz w:val="24"/>
        </w:rPr>
        <w:t>、分类号、单位名称</w:t>
      </w:r>
      <w:r w:rsidR="00A81517">
        <w:rPr>
          <w:rFonts w:ascii="宋体" w:hAnsi="宋体" w:hint="eastAsia"/>
          <w:sz w:val="24"/>
        </w:rPr>
        <w:t>；</w:t>
      </w:r>
      <w:r w:rsidR="00A81517" w:rsidRPr="005021D0">
        <w:rPr>
          <w:rFonts w:ascii="宋体" w:hAnsi="宋体" w:hint="eastAsia"/>
          <w:sz w:val="24"/>
        </w:rPr>
        <w:t>烫金文字要求成一条直线、美观，须用活字烫金，烫金的字体凹进书脊0.5</w:t>
      </w:r>
      <w:r w:rsidR="00A81517" w:rsidRPr="000F6AC7">
        <w:rPr>
          <w:rFonts w:ascii="宋体" w:hAnsi="宋体" w:hint="eastAsia"/>
          <w:sz w:val="24"/>
        </w:rPr>
        <w:t>cc</w:t>
      </w:r>
      <w:r w:rsidR="00A81517" w:rsidRPr="005021D0">
        <w:rPr>
          <w:rFonts w:ascii="宋体" w:hAnsi="宋体" w:hint="eastAsia"/>
          <w:sz w:val="24"/>
        </w:rPr>
        <w:t>。</w:t>
      </w:r>
      <w:r w:rsidR="00A81517">
        <w:rPr>
          <w:rFonts w:ascii="宋体" w:hAnsi="宋体" w:hint="eastAsia"/>
          <w:sz w:val="24"/>
        </w:rPr>
        <w:t>②</w:t>
      </w:r>
      <w:r w:rsidR="00EA46FB" w:rsidRPr="00EA46FB">
        <w:rPr>
          <w:rFonts w:ascii="宋体" w:hAnsi="宋体" w:hint="eastAsia"/>
          <w:sz w:val="24"/>
        </w:rPr>
        <w:t>封面</w:t>
      </w:r>
      <w:r w:rsidR="00EA46FB">
        <w:rPr>
          <w:rFonts w:ascii="宋体" w:hAnsi="宋体" w:hint="eastAsia"/>
          <w:sz w:val="24"/>
        </w:rPr>
        <w:t>封底：</w:t>
      </w:r>
      <w:r w:rsidR="005C576B">
        <w:rPr>
          <w:rFonts w:ascii="宋体" w:hAnsi="宋体" w:hint="eastAsia"/>
          <w:sz w:val="24"/>
        </w:rPr>
        <w:t>用</w:t>
      </w:r>
      <w:r w:rsidR="00EA46FB" w:rsidRPr="00EA46FB">
        <w:rPr>
          <w:rFonts w:ascii="宋体" w:hAnsi="宋体" w:hint="eastAsia"/>
          <w:sz w:val="24"/>
        </w:rPr>
        <w:t>电脑排版打印</w:t>
      </w:r>
      <w:r w:rsidR="005C576B">
        <w:rPr>
          <w:rFonts w:ascii="宋体" w:hAnsi="宋体" w:hint="eastAsia"/>
          <w:sz w:val="24"/>
        </w:rPr>
        <w:t>封面的</w:t>
      </w:r>
      <w:r w:rsidR="00EA46FB" w:rsidRPr="00EA46FB">
        <w:rPr>
          <w:rFonts w:ascii="宋体" w:hAnsi="宋体" w:hint="eastAsia"/>
          <w:sz w:val="24"/>
        </w:rPr>
        <w:t>期刊名称、卷期年、单位名称</w:t>
      </w:r>
      <w:r w:rsidR="005C576B">
        <w:rPr>
          <w:rFonts w:ascii="宋体" w:hAnsi="宋体" w:hint="eastAsia"/>
          <w:sz w:val="24"/>
        </w:rPr>
        <w:t>；</w:t>
      </w:r>
      <w:r w:rsidR="00EA46FB" w:rsidRPr="00EA46FB">
        <w:rPr>
          <w:rFonts w:ascii="宋体" w:hAnsi="宋体" w:hint="eastAsia"/>
          <w:sz w:val="24"/>
        </w:rPr>
        <w:t>封面、封底均须过光膜</w:t>
      </w:r>
      <w:r w:rsidR="005C576B">
        <w:rPr>
          <w:rFonts w:ascii="宋体" w:hAnsi="宋体" w:hint="eastAsia"/>
          <w:sz w:val="24"/>
        </w:rPr>
        <w:t>。③</w:t>
      </w:r>
      <w:r w:rsidR="00A81517" w:rsidRPr="005021D0">
        <w:rPr>
          <w:rFonts w:ascii="宋体" w:hAnsi="宋体" w:hint="eastAsia"/>
          <w:sz w:val="24"/>
        </w:rPr>
        <w:t>刊</w:t>
      </w:r>
      <w:r w:rsidR="00A81517">
        <w:rPr>
          <w:rFonts w:ascii="宋体" w:hAnsi="宋体" w:hint="eastAsia"/>
          <w:sz w:val="24"/>
        </w:rPr>
        <w:t>名标注：期刊刊名按刊名页的刊名照录；如有正刊名和分辑刊名，一般</w:t>
      </w:r>
      <w:r w:rsidR="00A81517" w:rsidRPr="005021D0">
        <w:rPr>
          <w:rFonts w:ascii="宋体" w:hAnsi="宋体" w:hint="eastAsia"/>
          <w:sz w:val="24"/>
        </w:rPr>
        <w:t>要标注，分辑刊名用比正刊名小一号字体，且与正刊名之间有间隔；期刊封面有几种文字并列的，以</w:t>
      </w:r>
      <w:r w:rsidR="00661F75">
        <w:rPr>
          <w:rFonts w:ascii="宋体" w:hAnsi="宋体" w:hint="eastAsia"/>
          <w:sz w:val="24"/>
        </w:rPr>
        <w:t>文献正文</w:t>
      </w:r>
      <w:r w:rsidR="00A81517" w:rsidRPr="005021D0">
        <w:rPr>
          <w:rFonts w:ascii="宋体" w:hAnsi="宋体" w:hint="eastAsia"/>
          <w:sz w:val="24"/>
        </w:rPr>
        <w:t>文字为准</w:t>
      </w:r>
      <w:r w:rsidR="00A81517">
        <w:rPr>
          <w:rFonts w:ascii="宋体" w:hAnsi="宋体" w:hint="eastAsia"/>
          <w:sz w:val="24"/>
        </w:rPr>
        <w:t>。</w:t>
      </w:r>
      <w:r w:rsidR="000F6AC7">
        <w:rPr>
          <w:rFonts w:ascii="宋体" w:hAnsi="宋体" w:hint="eastAsia"/>
          <w:sz w:val="24"/>
        </w:rPr>
        <w:t>外文刊名采用沿书脊竖排方式。</w:t>
      </w:r>
      <w:r w:rsidR="00CC659C">
        <w:rPr>
          <w:rFonts w:ascii="宋体" w:hAnsi="宋体" w:hint="eastAsia"/>
          <w:sz w:val="24"/>
        </w:rPr>
        <w:t>④</w:t>
      </w:r>
      <w:proofErr w:type="gramStart"/>
      <w:r w:rsidR="00D1562D" w:rsidRPr="005021D0">
        <w:rPr>
          <w:rFonts w:ascii="宋体" w:hAnsi="宋体" w:hint="eastAsia"/>
          <w:sz w:val="24"/>
        </w:rPr>
        <w:t>卷期标注</w:t>
      </w:r>
      <w:proofErr w:type="gramEnd"/>
      <w:r w:rsidR="00D1562D" w:rsidRPr="005021D0">
        <w:rPr>
          <w:rFonts w:ascii="宋体" w:hAnsi="宋体" w:hint="eastAsia"/>
          <w:sz w:val="24"/>
        </w:rPr>
        <w:t>：采用国际通用符号，如</w:t>
      </w:r>
      <w:proofErr w:type="spellStart"/>
      <w:r w:rsidR="00D1562D" w:rsidRPr="005021D0">
        <w:rPr>
          <w:rFonts w:ascii="宋体" w:hAnsi="宋体" w:hint="eastAsia"/>
          <w:sz w:val="24"/>
        </w:rPr>
        <w:t>Vol</w:t>
      </w:r>
      <w:proofErr w:type="spellEnd"/>
      <w:r w:rsidR="00D1562D" w:rsidRPr="005021D0">
        <w:rPr>
          <w:rFonts w:ascii="宋体" w:hAnsi="宋体" w:hint="eastAsia"/>
          <w:sz w:val="24"/>
        </w:rPr>
        <w:t>、</w:t>
      </w:r>
      <w:r w:rsidR="00D1562D">
        <w:rPr>
          <w:rFonts w:ascii="宋体" w:hAnsi="宋体" w:hint="eastAsia"/>
          <w:sz w:val="24"/>
        </w:rPr>
        <w:t>No.</w:t>
      </w:r>
      <w:r w:rsidR="00D1562D" w:rsidRPr="005021D0">
        <w:rPr>
          <w:rFonts w:ascii="宋体" w:hAnsi="宋体" w:hint="eastAsia"/>
          <w:sz w:val="24"/>
        </w:rPr>
        <w:t>等</w:t>
      </w:r>
      <w:r w:rsidR="00D1562D">
        <w:rPr>
          <w:rFonts w:ascii="宋体" w:hAnsi="宋体" w:hint="eastAsia"/>
          <w:sz w:val="24"/>
        </w:rPr>
        <w:t xml:space="preserve"> ，</w:t>
      </w:r>
      <w:r w:rsidR="00D1562D" w:rsidRPr="005021D0">
        <w:rPr>
          <w:rFonts w:ascii="宋体" w:hAnsi="宋体" w:hint="eastAsia"/>
          <w:sz w:val="24"/>
        </w:rPr>
        <w:t>如有</w:t>
      </w:r>
      <w:proofErr w:type="gramStart"/>
      <w:r w:rsidR="00D1562D" w:rsidRPr="005021D0">
        <w:rPr>
          <w:rFonts w:ascii="宋体" w:hAnsi="宋体" w:hint="eastAsia"/>
          <w:sz w:val="24"/>
        </w:rPr>
        <w:t>缺刊要标明</w:t>
      </w:r>
      <w:proofErr w:type="gramEnd"/>
      <w:r w:rsidR="00D1562D" w:rsidRPr="005021D0">
        <w:rPr>
          <w:rFonts w:ascii="宋体" w:hAnsi="宋体" w:hint="eastAsia"/>
          <w:sz w:val="24"/>
        </w:rPr>
        <w:t>。</w:t>
      </w:r>
    </w:p>
    <w:p w:rsidR="008E1A32" w:rsidRDefault="008E1A32" w:rsidP="00170CF0">
      <w:pPr>
        <w:spacing w:line="360" w:lineRule="auto"/>
        <w:ind w:leftChars="1" w:left="432" w:hangingChars="179" w:hanging="430"/>
        <w:rPr>
          <w:rFonts w:ascii="宋体" w:hAnsi="宋体"/>
          <w:sz w:val="24"/>
        </w:rPr>
      </w:pPr>
      <w:r>
        <w:rPr>
          <w:rFonts w:ascii="宋体" w:hAnsi="宋体" w:hint="eastAsia"/>
          <w:sz w:val="24"/>
        </w:rPr>
        <w:t>（5）安装磁条：所有期刊合订本加装防盗磁条。磁条由深圳大学图书馆提供。</w:t>
      </w:r>
    </w:p>
    <w:p w:rsidR="008E1A32" w:rsidRDefault="008E1A32" w:rsidP="00170CF0">
      <w:pPr>
        <w:spacing w:line="360" w:lineRule="auto"/>
        <w:ind w:leftChars="1" w:left="432" w:hangingChars="179" w:hanging="430"/>
        <w:rPr>
          <w:rFonts w:ascii="宋体" w:hAnsi="宋体"/>
          <w:sz w:val="24"/>
        </w:rPr>
      </w:pPr>
    </w:p>
    <w:p w:rsidR="00B82EB6" w:rsidRPr="00B80241" w:rsidRDefault="00B82EB6" w:rsidP="00170CF0">
      <w:pPr>
        <w:spacing w:line="360" w:lineRule="auto"/>
        <w:ind w:leftChars="1" w:left="433" w:hangingChars="179" w:hanging="431"/>
        <w:rPr>
          <w:rFonts w:ascii="宋体" w:hAnsi="宋体"/>
          <w:b/>
          <w:sz w:val="24"/>
        </w:rPr>
      </w:pPr>
      <w:r w:rsidRPr="00B80241">
        <w:rPr>
          <w:rFonts w:ascii="宋体" w:hAnsi="宋体" w:hint="eastAsia"/>
          <w:b/>
          <w:sz w:val="24"/>
        </w:rPr>
        <w:t>2.</w:t>
      </w:r>
      <w:r w:rsidR="00293BF8">
        <w:rPr>
          <w:rFonts w:ascii="宋体" w:hAnsi="宋体" w:hint="eastAsia"/>
          <w:b/>
          <w:sz w:val="24"/>
        </w:rPr>
        <w:t>2</w:t>
      </w:r>
      <w:r w:rsidR="00DF2D17" w:rsidRPr="00B80241">
        <w:rPr>
          <w:rFonts w:ascii="宋体" w:hAnsi="宋体" w:hint="eastAsia"/>
          <w:b/>
          <w:sz w:val="24"/>
        </w:rPr>
        <w:t>报纸装订要求</w:t>
      </w:r>
    </w:p>
    <w:p w:rsidR="00DF2D17" w:rsidRDefault="00DF2D17" w:rsidP="00170CF0">
      <w:pPr>
        <w:spacing w:line="360" w:lineRule="auto"/>
        <w:ind w:leftChars="1" w:left="432" w:hangingChars="179" w:hanging="430"/>
        <w:rPr>
          <w:rFonts w:ascii="宋体" w:hAnsi="宋体"/>
          <w:sz w:val="24"/>
        </w:rPr>
      </w:pPr>
      <w:r>
        <w:rPr>
          <w:rFonts w:ascii="宋体" w:hAnsi="宋体" w:hint="eastAsia"/>
          <w:sz w:val="24"/>
        </w:rPr>
        <w:lastRenderedPageBreak/>
        <w:t>（1）装订形式：</w:t>
      </w:r>
      <w:r w:rsidRPr="005021D0">
        <w:rPr>
          <w:rFonts w:ascii="宋体" w:hAnsi="宋体" w:cs="HiddenHorzOCR" w:hint="eastAsia"/>
          <w:color w:val="000000"/>
          <w:kern w:val="0"/>
          <w:sz w:val="24"/>
        </w:rPr>
        <w:t>平装</w:t>
      </w:r>
      <w:r w:rsidR="005C576B">
        <w:rPr>
          <w:rFonts w:ascii="宋体" w:hAnsi="宋体" w:cs="HiddenHorzOCR" w:hint="eastAsia"/>
          <w:color w:val="000000"/>
          <w:kern w:val="0"/>
          <w:sz w:val="24"/>
        </w:rPr>
        <w:t>，</w:t>
      </w:r>
      <w:r w:rsidR="00BF335F">
        <w:rPr>
          <w:rFonts w:ascii="宋体" w:hAnsi="宋体" w:cs="HiddenHorzOCR" w:hint="eastAsia"/>
          <w:color w:val="000000"/>
          <w:kern w:val="0"/>
          <w:sz w:val="24"/>
        </w:rPr>
        <w:t>合订本</w:t>
      </w:r>
      <w:r w:rsidRPr="005021D0">
        <w:rPr>
          <w:rFonts w:ascii="宋体" w:hAnsi="宋体" w:hint="eastAsia"/>
          <w:sz w:val="24"/>
        </w:rPr>
        <w:t>书脊为平脊，人工穿线装订</w:t>
      </w:r>
      <w:r w:rsidR="005C576B">
        <w:rPr>
          <w:rFonts w:ascii="宋体" w:hAnsi="宋体" w:hint="eastAsia"/>
          <w:sz w:val="24"/>
        </w:rPr>
        <w:t>。</w:t>
      </w:r>
      <w:r w:rsidR="000F6AC7">
        <w:rPr>
          <w:rFonts w:ascii="宋体" w:hAnsi="宋体" w:hint="eastAsia"/>
          <w:sz w:val="24"/>
        </w:rPr>
        <w:t>港台报纸要根据情况采用“反翻装”的形式。</w:t>
      </w:r>
    </w:p>
    <w:p w:rsidR="00DF2D17" w:rsidRPr="007B3FA4" w:rsidRDefault="00DF2D17" w:rsidP="00170CF0">
      <w:pPr>
        <w:spacing w:line="360" w:lineRule="auto"/>
        <w:ind w:leftChars="1" w:left="432" w:hangingChars="179" w:hanging="430"/>
        <w:rPr>
          <w:rFonts w:ascii="宋体" w:hAnsi="宋体"/>
          <w:sz w:val="24"/>
        </w:rPr>
      </w:pPr>
      <w:r>
        <w:rPr>
          <w:rFonts w:ascii="宋体" w:hAnsi="宋体" w:hint="eastAsia"/>
          <w:sz w:val="24"/>
        </w:rPr>
        <w:t>（2）装订材料：</w:t>
      </w:r>
      <w:r w:rsidRPr="005021D0">
        <w:rPr>
          <w:rFonts w:ascii="宋体" w:hAnsi="宋体" w:cs="HiddenHorzOCR" w:hint="eastAsia"/>
          <w:color w:val="000000"/>
          <w:kern w:val="0"/>
          <w:sz w:val="24"/>
        </w:rPr>
        <w:t>用</w:t>
      </w:r>
      <w:r w:rsidR="005C576B">
        <w:rPr>
          <w:rFonts w:ascii="宋体" w:hAnsi="宋体" w:cs="HiddenHorzOCR" w:hint="eastAsia"/>
          <w:color w:val="000000"/>
          <w:kern w:val="0"/>
          <w:sz w:val="24"/>
        </w:rPr>
        <w:t>100克</w:t>
      </w:r>
      <w:r w:rsidRPr="005021D0">
        <w:rPr>
          <w:rFonts w:ascii="宋体" w:hAnsi="宋体" w:cs="HiddenHorzOCR" w:hint="eastAsia"/>
          <w:color w:val="000000"/>
          <w:kern w:val="0"/>
          <w:sz w:val="24"/>
        </w:rPr>
        <w:t>环保牛皮纸做封面、封底</w:t>
      </w:r>
      <w:r>
        <w:rPr>
          <w:rFonts w:ascii="宋体" w:hAnsi="宋体" w:cs="HiddenHorzOCR" w:hint="eastAsia"/>
          <w:color w:val="000000"/>
          <w:kern w:val="0"/>
          <w:sz w:val="24"/>
        </w:rPr>
        <w:t>。</w:t>
      </w:r>
      <w:r w:rsidR="007B3FA4">
        <w:rPr>
          <w:rFonts w:ascii="宋体" w:hAnsi="宋体" w:hint="eastAsia"/>
          <w:sz w:val="24"/>
        </w:rPr>
        <w:t>使用检测合格的优质环保纯白乳胶。</w:t>
      </w:r>
    </w:p>
    <w:p w:rsidR="00DF2D17" w:rsidRDefault="00DF2D17" w:rsidP="00170CF0">
      <w:pPr>
        <w:spacing w:line="360" w:lineRule="auto"/>
        <w:ind w:leftChars="1" w:left="432" w:hangingChars="179" w:hanging="430"/>
        <w:rPr>
          <w:rFonts w:ascii="宋体" w:hAnsi="宋体"/>
          <w:sz w:val="24"/>
        </w:rPr>
      </w:pPr>
      <w:r>
        <w:rPr>
          <w:rFonts w:ascii="宋体" w:hAnsi="宋体" w:cs="HiddenHorzOCR" w:hint="eastAsia"/>
          <w:color w:val="000000"/>
          <w:kern w:val="0"/>
          <w:sz w:val="24"/>
        </w:rPr>
        <w:t>（3）装订规格：</w:t>
      </w:r>
      <w:r>
        <w:rPr>
          <w:rFonts w:ascii="宋体" w:hAnsi="宋体" w:hint="eastAsia"/>
          <w:sz w:val="24"/>
        </w:rPr>
        <w:t>按图书馆送装订的</w:t>
      </w:r>
      <w:r w:rsidRPr="005021D0">
        <w:rPr>
          <w:rFonts w:ascii="宋体" w:hAnsi="宋体" w:hint="eastAsia"/>
          <w:sz w:val="24"/>
        </w:rPr>
        <w:t>报纸</w:t>
      </w:r>
      <w:r>
        <w:rPr>
          <w:rFonts w:ascii="宋体" w:hAnsi="宋体" w:hint="eastAsia"/>
          <w:sz w:val="24"/>
        </w:rPr>
        <w:t>实际</w:t>
      </w:r>
      <w:r w:rsidRPr="005021D0">
        <w:rPr>
          <w:rFonts w:ascii="宋体" w:hAnsi="宋体" w:hint="eastAsia"/>
          <w:sz w:val="24"/>
        </w:rPr>
        <w:t>规格</w:t>
      </w:r>
      <w:r>
        <w:rPr>
          <w:rFonts w:ascii="宋体" w:hAnsi="宋体" w:hint="eastAsia"/>
          <w:sz w:val="24"/>
        </w:rPr>
        <w:t>。</w:t>
      </w:r>
    </w:p>
    <w:p w:rsidR="005C576B" w:rsidRDefault="00B62BB0" w:rsidP="00170CF0">
      <w:pPr>
        <w:spacing w:line="360" w:lineRule="auto"/>
        <w:ind w:leftChars="1" w:left="432" w:hangingChars="179" w:hanging="430"/>
        <w:rPr>
          <w:rFonts w:ascii="宋体" w:hAnsi="宋体"/>
          <w:sz w:val="24"/>
        </w:rPr>
      </w:pPr>
      <w:r>
        <w:rPr>
          <w:rFonts w:ascii="宋体" w:hAnsi="宋体" w:hint="eastAsia"/>
          <w:sz w:val="24"/>
        </w:rPr>
        <w:t>（4）内容标注：①</w:t>
      </w:r>
      <w:r w:rsidRPr="005021D0">
        <w:rPr>
          <w:rFonts w:ascii="宋体" w:hAnsi="宋体" w:hint="eastAsia"/>
          <w:spacing w:val="20"/>
          <w:sz w:val="24"/>
        </w:rPr>
        <w:t>报脊</w:t>
      </w:r>
      <w:r w:rsidR="005C576B">
        <w:rPr>
          <w:rFonts w:ascii="宋体" w:hAnsi="宋体" w:hint="eastAsia"/>
          <w:spacing w:val="20"/>
          <w:sz w:val="24"/>
        </w:rPr>
        <w:t>：用</w:t>
      </w:r>
      <w:r w:rsidRPr="005021D0">
        <w:rPr>
          <w:rFonts w:ascii="宋体" w:hAnsi="宋体" w:hint="eastAsia"/>
          <w:spacing w:val="20"/>
          <w:sz w:val="24"/>
        </w:rPr>
        <w:t>电脑</w:t>
      </w:r>
      <w:r w:rsidR="005C576B">
        <w:rPr>
          <w:rFonts w:ascii="宋体" w:hAnsi="宋体" w:hint="eastAsia"/>
          <w:spacing w:val="20"/>
          <w:sz w:val="24"/>
        </w:rPr>
        <w:t>排版打印</w:t>
      </w:r>
      <w:r w:rsidRPr="005021D0">
        <w:rPr>
          <w:rFonts w:ascii="宋体" w:hAnsi="宋体" w:hint="eastAsia"/>
          <w:spacing w:val="20"/>
          <w:sz w:val="24"/>
        </w:rPr>
        <w:t>报名、</w:t>
      </w:r>
      <w:r w:rsidR="00DA4DBD">
        <w:rPr>
          <w:rFonts w:ascii="宋体" w:hAnsi="宋体" w:hint="eastAsia"/>
          <w:spacing w:val="20"/>
          <w:sz w:val="24"/>
        </w:rPr>
        <w:t>起始</w:t>
      </w:r>
      <w:r w:rsidRPr="005021D0">
        <w:rPr>
          <w:rFonts w:ascii="宋体" w:hAnsi="宋体" w:hint="eastAsia"/>
          <w:spacing w:val="20"/>
          <w:sz w:val="24"/>
        </w:rPr>
        <w:t>年月日</w:t>
      </w:r>
      <w:r w:rsidR="00DA4DBD">
        <w:rPr>
          <w:rFonts w:ascii="宋体" w:hAnsi="宋体" w:hint="eastAsia"/>
          <w:spacing w:val="20"/>
          <w:sz w:val="24"/>
        </w:rPr>
        <w:t>至结束</w:t>
      </w:r>
      <w:r w:rsidR="00DA4DBD" w:rsidRPr="005021D0">
        <w:rPr>
          <w:rFonts w:ascii="宋体" w:hAnsi="宋体" w:hint="eastAsia"/>
          <w:spacing w:val="20"/>
          <w:sz w:val="24"/>
        </w:rPr>
        <w:t>年月日</w:t>
      </w:r>
      <w:r w:rsidRPr="005021D0">
        <w:rPr>
          <w:rFonts w:ascii="宋体" w:hAnsi="宋体" w:hint="eastAsia"/>
          <w:spacing w:val="20"/>
          <w:sz w:val="24"/>
        </w:rPr>
        <w:t>、单位</w:t>
      </w:r>
      <w:r w:rsidR="00221BDD">
        <w:rPr>
          <w:rFonts w:ascii="宋体" w:hAnsi="宋体" w:hint="eastAsia"/>
          <w:spacing w:val="20"/>
          <w:sz w:val="24"/>
        </w:rPr>
        <w:t>，</w:t>
      </w:r>
      <w:r w:rsidR="00221BDD" w:rsidRPr="005021D0">
        <w:rPr>
          <w:rFonts w:ascii="宋体" w:hAnsi="宋体" w:hint="eastAsia"/>
          <w:sz w:val="24"/>
        </w:rPr>
        <w:t>文字要求成一条直线、美观。</w:t>
      </w:r>
      <w:r w:rsidR="00213AC8">
        <w:rPr>
          <w:rFonts w:ascii="宋体" w:hAnsi="宋体" w:hint="eastAsia"/>
          <w:sz w:val="24"/>
        </w:rPr>
        <w:t>②</w:t>
      </w:r>
      <w:r w:rsidR="00221BDD">
        <w:rPr>
          <w:rFonts w:ascii="宋体" w:hAnsi="宋体" w:hint="eastAsia"/>
          <w:sz w:val="24"/>
        </w:rPr>
        <w:t>封面封底</w:t>
      </w:r>
      <w:r>
        <w:rPr>
          <w:rFonts w:ascii="宋体" w:hAnsi="宋体" w:hint="eastAsia"/>
          <w:sz w:val="24"/>
        </w:rPr>
        <w:t>：</w:t>
      </w:r>
      <w:r w:rsidR="00221BDD">
        <w:rPr>
          <w:rFonts w:ascii="宋体" w:hAnsi="宋体" w:hint="eastAsia"/>
          <w:sz w:val="24"/>
        </w:rPr>
        <w:t>包环保牛皮纸</w:t>
      </w:r>
      <w:r w:rsidR="007B3FA4">
        <w:rPr>
          <w:rFonts w:ascii="宋体" w:hAnsi="宋体" w:hint="eastAsia"/>
          <w:sz w:val="24"/>
        </w:rPr>
        <w:t>，封面</w:t>
      </w:r>
      <w:r w:rsidR="00BE5DA4">
        <w:rPr>
          <w:rFonts w:ascii="宋体" w:hAnsi="宋体" w:hint="eastAsia"/>
          <w:sz w:val="24"/>
        </w:rPr>
        <w:t>粘贴排版</w:t>
      </w:r>
      <w:r w:rsidR="007B3FA4">
        <w:rPr>
          <w:rFonts w:ascii="宋体" w:hAnsi="宋体" w:hint="eastAsia"/>
          <w:sz w:val="24"/>
        </w:rPr>
        <w:t>打印的报名、</w:t>
      </w:r>
      <w:r w:rsidR="007B3FA4">
        <w:rPr>
          <w:rFonts w:ascii="宋体" w:hAnsi="宋体" w:hint="eastAsia"/>
          <w:spacing w:val="20"/>
          <w:sz w:val="24"/>
        </w:rPr>
        <w:t>起始</w:t>
      </w:r>
      <w:r w:rsidR="007B3FA4" w:rsidRPr="005021D0">
        <w:rPr>
          <w:rFonts w:ascii="宋体" w:hAnsi="宋体" w:hint="eastAsia"/>
          <w:spacing w:val="20"/>
          <w:sz w:val="24"/>
        </w:rPr>
        <w:t>年月日</w:t>
      </w:r>
      <w:r w:rsidR="007B3FA4">
        <w:rPr>
          <w:rFonts w:ascii="宋体" w:hAnsi="宋体" w:hint="eastAsia"/>
          <w:spacing w:val="20"/>
          <w:sz w:val="24"/>
        </w:rPr>
        <w:t>至结束</w:t>
      </w:r>
      <w:r w:rsidR="007B3FA4" w:rsidRPr="005021D0">
        <w:rPr>
          <w:rFonts w:ascii="宋体" w:hAnsi="宋体" w:hint="eastAsia"/>
          <w:spacing w:val="20"/>
          <w:sz w:val="24"/>
        </w:rPr>
        <w:t>年月日</w:t>
      </w:r>
      <w:r w:rsidR="00221BDD">
        <w:rPr>
          <w:rFonts w:ascii="宋体" w:hAnsi="宋体" w:hint="eastAsia"/>
          <w:sz w:val="24"/>
        </w:rPr>
        <w:t>。</w:t>
      </w:r>
    </w:p>
    <w:p w:rsidR="008E1A32" w:rsidRDefault="008E1A32" w:rsidP="00170CF0">
      <w:pPr>
        <w:spacing w:line="360" w:lineRule="auto"/>
        <w:ind w:leftChars="1" w:left="432" w:hangingChars="179" w:hanging="430"/>
        <w:rPr>
          <w:rFonts w:ascii="宋体" w:hAnsi="宋体"/>
          <w:sz w:val="24"/>
        </w:rPr>
      </w:pPr>
      <w:r>
        <w:rPr>
          <w:rFonts w:ascii="宋体" w:hAnsi="宋体" w:hint="eastAsia"/>
          <w:sz w:val="24"/>
        </w:rPr>
        <w:t>（5）安装磁条：所有</w:t>
      </w:r>
      <w:r w:rsidR="00661F75">
        <w:rPr>
          <w:rFonts w:ascii="宋体" w:hAnsi="宋体" w:hint="eastAsia"/>
          <w:sz w:val="24"/>
        </w:rPr>
        <w:t>报纸</w:t>
      </w:r>
      <w:r>
        <w:rPr>
          <w:rFonts w:ascii="宋体" w:hAnsi="宋体" w:hint="eastAsia"/>
          <w:sz w:val="24"/>
        </w:rPr>
        <w:t>合订本加装防盗磁条。磁条由</w:t>
      </w:r>
      <w:r w:rsidR="00661F75">
        <w:rPr>
          <w:rFonts w:ascii="宋体" w:hAnsi="宋体" w:hint="eastAsia"/>
          <w:sz w:val="24"/>
        </w:rPr>
        <w:t>深圳大学图书馆</w:t>
      </w:r>
      <w:r>
        <w:rPr>
          <w:rFonts w:ascii="宋体" w:hAnsi="宋体" w:hint="eastAsia"/>
          <w:sz w:val="24"/>
        </w:rPr>
        <w:t>提供。</w:t>
      </w:r>
    </w:p>
    <w:p w:rsidR="008E1A32" w:rsidRPr="008E1A32" w:rsidRDefault="008E1A32" w:rsidP="00170CF0">
      <w:pPr>
        <w:spacing w:line="360" w:lineRule="auto"/>
        <w:ind w:leftChars="1" w:left="432" w:hangingChars="179" w:hanging="430"/>
        <w:rPr>
          <w:rFonts w:ascii="宋体" w:hAnsi="宋体"/>
          <w:sz w:val="24"/>
        </w:rPr>
      </w:pPr>
    </w:p>
    <w:p w:rsidR="005021D0" w:rsidRPr="00B80241" w:rsidRDefault="005021D0" w:rsidP="00170CF0">
      <w:pPr>
        <w:spacing w:line="360" w:lineRule="auto"/>
        <w:ind w:leftChars="1" w:left="433" w:hangingChars="179" w:hanging="431"/>
        <w:rPr>
          <w:rFonts w:ascii="宋体" w:hAnsi="宋体"/>
          <w:b/>
          <w:sz w:val="24"/>
        </w:rPr>
      </w:pPr>
      <w:r w:rsidRPr="00B80241">
        <w:rPr>
          <w:rFonts w:ascii="宋体" w:hAnsi="宋体" w:hint="eastAsia"/>
          <w:b/>
          <w:color w:val="000000"/>
          <w:sz w:val="24"/>
        </w:rPr>
        <w:t>2.</w:t>
      </w:r>
      <w:r w:rsidR="00293BF8">
        <w:rPr>
          <w:rFonts w:ascii="宋体" w:hAnsi="宋体" w:hint="eastAsia"/>
          <w:b/>
          <w:color w:val="000000"/>
          <w:sz w:val="24"/>
        </w:rPr>
        <w:t>3</w:t>
      </w:r>
      <w:r w:rsidRPr="00B80241">
        <w:rPr>
          <w:rFonts w:ascii="宋体" w:hAnsi="宋体" w:hint="eastAsia"/>
          <w:b/>
          <w:color w:val="000000"/>
          <w:sz w:val="24"/>
        </w:rPr>
        <w:t xml:space="preserve"> 破损旧图书修补装订要求：</w:t>
      </w:r>
    </w:p>
    <w:p w:rsidR="005021D0" w:rsidRDefault="005021D0" w:rsidP="00170CF0">
      <w:pPr>
        <w:spacing w:line="360" w:lineRule="auto"/>
        <w:ind w:firstLineChars="59" w:firstLine="142"/>
        <w:textAlignment w:val="baseline"/>
        <w:rPr>
          <w:rFonts w:ascii="宋体" w:hAnsi="宋体"/>
          <w:bCs/>
          <w:color w:val="000000"/>
          <w:sz w:val="24"/>
        </w:rPr>
      </w:pPr>
      <w:r w:rsidRPr="005021D0">
        <w:rPr>
          <w:rFonts w:ascii="宋体" w:hAnsi="宋体" w:hint="eastAsia"/>
          <w:bCs/>
          <w:color w:val="000000"/>
          <w:sz w:val="24"/>
        </w:rPr>
        <w:t>（1）破损旧图书</w:t>
      </w:r>
      <w:r w:rsidR="008E1A32">
        <w:rPr>
          <w:rFonts w:ascii="宋体" w:hAnsi="宋体" w:hint="eastAsia"/>
          <w:bCs/>
          <w:color w:val="000000"/>
          <w:sz w:val="24"/>
        </w:rPr>
        <w:t>按平装进行</w:t>
      </w:r>
      <w:r w:rsidRPr="005021D0">
        <w:rPr>
          <w:rFonts w:ascii="宋体" w:hAnsi="宋体" w:hint="eastAsia"/>
          <w:bCs/>
          <w:color w:val="000000"/>
          <w:sz w:val="24"/>
        </w:rPr>
        <w:t>人工修补，如散页、书壳脱落、破损、霉烂、虫蛀按整旧如旧的原则对图书原貌采用暗藏穿线修补法完成，修好的图书看不到线头，牢固</w:t>
      </w:r>
      <w:r w:rsidR="007B3FA4">
        <w:rPr>
          <w:rFonts w:ascii="宋体" w:hAnsi="宋体" w:hint="eastAsia"/>
          <w:bCs/>
          <w:color w:val="000000"/>
          <w:sz w:val="24"/>
        </w:rPr>
        <w:t>且不掉页</w:t>
      </w:r>
      <w:r w:rsidRPr="005021D0">
        <w:rPr>
          <w:rFonts w:ascii="宋体" w:hAnsi="宋体" w:hint="eastAsia"/>
          <w:bCs/>
          <w:color w:val="000000"/>
          <w:sz w:val="24"/>
        </w:rPr>
        <w:t>、翻阅顺畅</w:t>
      </w:r>
      <w:r w:rsidR="007B3FA4">
        <w:rPr>
          <w:rFonts w:ascii="宋体" w:hAnsi="宋体" w:hint="eastAsia"/>
          <w:bCs/>
          <w:color w:val="000000"/>
          <w:sz w:val="24"/>
        </w:rPr>
        <w:t>，保持原貌</w:t>
      </w:r>
      <w:r w:rsidRPr="005021D0">
        <w:rPr>
          <w:rFonts w:ascii="宋体" w:hAnsi="宋体" w:hint="eastAsia"/>
          <w:bCs/>
          <w:color w:val="000000"/>
          <w:sz w:val="24"/>
        </w:rPr>
        <w:t>。</w:t>
      </w:r>
    </w:p>
    <w:p w:rsidR="00293BF8" w:rsidRPr="005021D0" w:rsidRDefault="00293BF8" w:rsidP="00170CF0">
      <w:pPr>
        <w:spacing w:line="360" w:lineRule="auto"/>
        <w:ind w:firstLineChars="59" w:firstLine="142"/>
        <w:textAlignment w:val="baseline"/>
        <w:rPr>
          <w:rFonts w:ascii="宋体" w:hAnsi="宋体"/>
          <w:bCs/>
          <w:color w:val="000000"/>
          <w:sz w:val="24"/>
        </w:rPr>
      </w:pPr>
      <w:r>
        <w:rPr>
          <w:rFonts w:ascii="宋体" w:hAnsi="宋体" w:hint="eastAsia"/>
          <w:bCs/>
          <w:color w:val="000000"/>
          <w:sz w:val="24"/>
        </w:rPr>
        <w:t>（2）</w:t>
      </w:r>
      <w:r w:rsidRPr="005021D0">
        <w:rPr>
          <w:rFonts w:ascii="宋体" w:hAnsi="宋体" w:hint="eastAsia"/>
          <w:color w:val="000000"/>
          <w:sz w:val="24"/>
        </w:rPr>
        <w:t>如书脊和封面破损严重而无法修复的图书，书脊、封面采用100克（80克）优质环保特种纸</w:t>
      </w:r>
      <w:r w:rsidR="008E1A32">
        <w:rPr>
          <w:rFonts w:ascii="宋体" w:hAnsi="宋体" w:hint="eastAsia"/>
          <w:color w:val="000000"/>
          <w:sz w:val="24"/>
        </w:rPr>
        <w:t>，用</w:t>
      </w:r>
      <w:r w:rsidRPr="005021D0">
        <w:rPr>
          <w:rFonts w:ascii="宋体" w:hAnsi="宋体" w:hint="eastAsia"/>
          <w:color w:val="000000"/>
          <w:sz w:val="24"/>
        </w:rPr>
        <w:t>电脑</w:t>
      </w:r>
      <w:r w:rsidR="008E1A32">
        <w:rPr>
          <w:rFonts w:ascii="宋体" w:hAnsi="宋体" w:hint="eastAsia"/>
          <w:color w:val="000000"/>
          <w:sz w:val="24"/>
        </w:rPr>
        <w:t>排版</w:t>
      </w:r>
      <w:r w:rsidRPr="005021D0">
        <w:rPr>
          <w:rFonts w:ascii="宋体" w:hAnsi="宋体" w:hint="eastAsia"/>
          <w:color w:val="000000"/>
          <w:sz w:val="24"/>
        </w:rPr>
        <w:t>打印</w:t>
      </w:r>
      <w:r w:rsidR="008E1A32">
        <w:rPr>
          <w:rFonts w:ascii="宋体" w:hAnsi="宋体" w:hint="eastAsia"/>
          <w:color w:val="000000"/>
          <w:sz w:val="24"/>
        </w:rPr>
        <w:t>封面的书名、著者和出版社等信息，</w:t>
      </w:r>
      <w:r w:rsidRPr="005021D0">
        <w:rPr>
          <w:rFonts w:ascii="宋体" w:hAnsi="宋体" w:hint="eastAsia"/>
          <w:color w:val="000000"/>
          <w:sz w:val="24"/>
        </w:rPr>
        <w:t>装订成简装。</w:t>
      </w:r>
    </w:p>
    <w:p w:rsidR="00293BF8" w:rsidRPr="005021D0" w:rsidRDefault="00293BF8" w:rsidP="00170CF0">
      <w:pPr>
        <w:spacing w:line="360" w:lineRule="auto"/>
        <w:ind w:firstLineChars="59" w:firstLine="142"/>
        <w:textAlignment w:val="baseline"/>
        <w:rPr>
          <w:rFonts w:ascii="宋体" w:hAnsi="宋体"/>
          <w:bCs/>
          <w:color w:val="000000"/>
          <w:sz w:val="24"/>
        </w:rPr>
      </w:pPr>
      <w:r w:rsidRPr="005021D0">
        <w:rPr>
          <w:rFonts w:ascii="宋体" w:hAnsi="宋体" w:hint="eastAsia"/>
          <w:bCs/>
          <w:color w:val="000000"/>
          <w:sz w:val="24"/>
        </w:rPr>
        <w:t>（</w:t>
      </w:r>
      <w:r>
        <w:rPr>
          <w:rFonts w:ascii="宋体" w:hAnsi="宋体" w:hint="eastAsia"/>
          <w:bCs/>
          <w:color w:val="000000"/>
          <w:sz w:val="24"/>
        </w:rPr>
        <w:t>3</w:t>
      </w:r>
      <w:r w:rsidRPr="005021D0">
        <w:rPr>
          <w:rFonts w:ascii="宋体" w:hAnsi="宋体" w:hint="eastAsia"/>
          <w:bCs/>
          <w:color w:val="000000"/>
          <w:sz w:val="24"/>
        </w:rPr>
        <w:t>）</w:t>
      </w:r>
      <w:r w:rsidRPr="005021D0">
        <w:rPr>
          <w:rFonts w:ascii="宋体" w:hAnsi="宋体" w:hint="eastAsia"/>
          <w:color w:val="000000"/>
          <w:sz w:val="24"/>
        </w:rPr>
        <w:t>保留图书原样</w:t>
      </w:r>
      <w:r>
        <w:rPr>
          <w:rFonts w:ascii="宋体" w:hAnsi="宋体" w:hint="eastAsia"/>
          <w:color w:val="000000"/>
          <w:sz w:val="24"/>
        </w:rPr>
        <w:t>，保留书标和磁条。</w:t>
      </w:r>
    </w:p>
    <w:p w:rsidR="005021D0" w:rsidRDefault="005021D0" w:rsidP="00170CF0">
      <w:pPr>
        <w:spacing w:line="360" w:lineRule="auto"/>
        <w:ind w:firstLineChars="59" w:firstLine="142"/>
        <w:textAlignment w:val="baseline"/>
        <w:rPr>
          <w:rFonts w:ascii="宋体" w:hAnsi="宋体"/>
          <w:bCs/>
          <w:color w:val="000000"/>
          <w:sz w:val="24"/>
        </w:rPr>
      </w:pPr>
      <w:r w:rsidRPr="005021D0">
        <w:rPr>
          <w:rFonts w:ascii="宋体" w:hAnsi="宋体" w:hint="eastAsia"/>
          <w:color w:val="000000"/>
          <w:sz w:val="24"/>
        </w:rPr>
        <w:t>（</w:t>
      </w:r>
      <w:r w:rsidR="00293BF8">
        <w:rPr>
          <w:rFonts w:ascii="宋体" w:hAnsi="宋体" w:hint="eastAsia"/>
          <w:color w:val="000000"/>
          <w:sz w:val="24"/>
        </w:rPr>
        <w:t>4</w:t>
      </w:r>
      <w:r w:rsidRPr="005021D0">
        <w:rPr>
          <w:rFonts w:ascii="宋体" w:hAnsi="宋体" w:hint="eastAsia"/>
          <w:color w:val="000000"/>
          <w:sz w:val="24"/>
        </w:rPr>
        <w:t>）</w:t>
      </w:r>
      <w:r w:rsidR="000F6AC7">
        <w:rPr>
          <w:rFonts w:ascii="宋体" w:hAnsi="宋体" w:hint="eastAsia"/>
          <w:bCs/>
          <w:color w:val="000000"/>
          <w:sz w:val="24"/>
        </w:rPr>
        <w:t>在修补过程中需使用纯天然专业植物剂对旧</w:t>
      </w:r>
      <w:r w:rsidRPr="005021D0">
        <w:rPr>
          <w:rFonts w:ascii="宋体" w:hAnsi="宋体" w:hint="eastAsia"/>
          <w:bCs/>
          <w:color w:val="000000"/>
          <w:sz w:val="24"/>
        </w:rPr>
        <w:t>书进行杀菌、消毒、去虫、去污去尘、去酸等处理。</w:t>
      </w:r>
    </w:p>
    <w:p w:rsidR="00A321E4" w:rsidRPr="005021D0" w:rsidRDefault="00A321E4" w:rsidP="00170CF0">
      <w:pPr>
        <w:spacing w:line="360" w:lineRule="auto"/>
        <w:ind w:firstLineChars="59" w:firstLine="142"/>
        <w:textAlignment w:val="baseline"/>
        <w:rPr>
          <w:rFonts w:ascii="宋体" w:hAnsi="宋体"/>
          <w:bCs/>
          <w:color w:val="000000"/>
          <w:sz w:val="24"/>
        </w:rPr>
      </w:pPr>
    </w:p>
    <w:p w:rsidR="004811F3" w:rsidRPr="00B75B39" w:rsidRDefault="00435066" w:rsidP="00170CF0">
      <w:pPr>
        <w:spacing w:line="360" w:lineRule="auto"/>
        <w:rPr>
          <w:b/>
          <w:bCs/>
          <w:color w:val="000000"/>
          <w:sz w:val="32"/>
        </w:rPr>
      </w:pPr>
      <w:r w:rsidRPr="00B75B39">
        <w:rPr>
          <w:rFonts w:hint="eastAsia"/>
          <w:b/>
          <w:bCs/>
          <w:color w:val="000000"/>
          <w:sz w:val="32"/>
        </w:rPr>
        <w:t>三、采购项目服</w:t>
      </w:r>
      <w:r w:rsidR="004811F3" w:rsidRPr="00B75B39">
        <w:rPr>
          <w:rFonts w:hint="eastAsia"/>
          <w:b/>
          <w:bCs/>
          <w:color w:val="000000"/>
          <w:sz w:val="32"/>
        </w:rPr>
        <w:t>务要求：</w:t>
      </w:r>
    </w:p>
    <w:p w:rsidR="005021D0" w:rsidRPr="005021D0" w:rsidRDefault="005021D0" w:rsidP="00170CF0">
      <w:pPr>
        <w:spacing w:line="360" w:lineRule="auto"/>
        <w:ind w:leftChars="-1" w:left="-2" w:firstLine="2"/>
        <w:rPr>
          <w:rFonts w:ascii="宋体" w:hAnsi="宋体"/>
          <w:sz w:val="24"/>
        </w:rPr>
      </w:pPr>
      <w:r w:rsidRPr="00170CF0">
        <w:rPr>
          <w:rFonts w:ascii="宋体" w:hAnsi="宋体" w:hint="eastAsia"/>
          <w:b/>
          <w:sz w:val="24"/>
        </w:rPr>
        <w:t>3.1</w:t>
      </w:r>
      <w:r w:rsidR="00170CF0" w:rsidRPr="00170CF0">
        <w:rPr>
          <w:rFonts w:ascii="宋体" w:hAnsi="宋体" w:hint="eastAsia"/>
          <w:b/>
          <w:sz w:val="24"/>
        </w:rPr>
        <w:t>服务内容：</w:t>
      </w:r>
      <w:r w:rsidR="00170CF0">
        <w:rPr>
          <w:rFonts w:ascii="宋体" w:hAnsi="宋体" w:hint="eastAsia"/>
          <w:sz w:val="24"/>
        </w:rPr>
        <w:t>中标人需严格按照招标项目中的期刊和报纸进行装订，对旧书修补。</w:t>
      </w:r>
    </w:p>
    <w:p w:rsidR="005021D0" w:rsidRPr="005021D0" w:rsidRDefault="005021D0" w:rsidP="00170CF0">
      <w:pPr>
        <w:spacing w:line="360" w:lineRule="auto"/>
        <w:rPr>
          <w:rFonts w:ascii="宋体" w:hAnsi="宋体"/>
          <w:sz w:val="24"/>
        </w:rPr>
      </w:pPr>
      <w:r w:rsidRPr="00FD33A4">
        <w:rPr>
          <w:rFonts w:ascii="宋体" w:hAnsi="宋体" w:hint="eastAsia"/>
          <w:b/>
          <w:sz w:val="24"/>
        </w:rPr>
        <w:t>3.2</w:t>
      </w:r>
      <w:r w:rsidR="00404F2B" w:rsidRPr="00FD33A4">
        <w:rPr>
          <w:rFonts w:ascii="宋体" w:hAnsi="宋体" w:hint="eastAsia"/>
          <w:b/>
          <w:sz w:val="24"/>
        </w:rPr>
        <w:t>装订</w:t>
      </w:r>
      <w:r w:rsidRPr="00FD33A4">
        <w:rPr>
          <w:rFonts w:ascii="宋体" w:hAnsi="宋体" w:hint="eastAsia"/>
          <w:b/>
          <w:sz w:val="24"/>
        </w:rPr>
        <w:t>材料：</w:t>
      </w:r>
      <w:r w:rsidRPr="005021D0">
        <w:rPr>
          <w:rFonts w:ascii="宋体" w:hAnsi="宋体" w:hint="eastAsia"/>
          <w:sz w:val="24"/>
        </w:rPr>
        <w:t>装订</w:t>
      </w:r>
      <w:r w:rsidR="00404F2B">
        <w:rPr>
          <w:rFonts w:ascii="宋体" w:hAnsi="宋体" w:hint="eastAsia"/>
          <w:sz w:val="24"/>
        </w:rPr>
        <w:t>和修补</w:t>
      </w:r>
      <w:r w:rsidRPr="005021D0">
        <w:rPr>
          <w:rFonts w:ascii="宋体" w:hAnsi="宋体" w:hint="eastAsia"/>
          <w:sz w:val="24"/>
        </w:rPr>
        <w:t>必须采用环保型材料加工，并提供质量环保检测报告。</w:t>
      </w:r>
    </w:p>
    <w:p w:rsidR="00552DEE" w:rsidRPr="00B73249" w:rsidRDefault="005021D0" w:rsidP="00170CF0">
      <w:pPr>
        <w:spacing w:line="360" w:lineRule="auto"/>
        <w:ind w:left="1"/>
        <w:rPr>
          <w:rFonts w:ascii="宋体" w:hAnsi="宋体"/>
          <w:sz w:val="24"/>
        </w:rPr>
      </w:pPr>
      <w:r w:rsidRPr="00FD33A4">
        <w:rPr>
          <w:rFonts w:ascii="宋体" w:hAnsi="宋体" w:hint="eastAsia"/>
          <w:b/>
          <w:sz w:val="24"/>
        </w:rPr>
        <w:t>3.3</w:t>
      </w:r>
      <w:proofErr w:type="gramStart"/>
      <w:r w:rsidRPr="00FD33A4">
        <w:rPr>
          <w:rFonts w:ascii="宋体" w:hAnsi="宋体" w:hint="eastAsia"/>
          <w:b/>
          <w:sz w:val="24"/>
        </w:rPr>
        <w:t>送装</w:t>
      </w:r>
      <w:r w:rsidR="00404F2B" w:rsidRPr="00FD33A4">
        <w:rPr>
          <w:rFonts w:ascii="宋体" w:hAnsi="宋体" w:hint="eastAsia"/>
          <w:b/>
          <w:sz w:val="24"/>
        </w:rPr>
        <w:t>服务</w:t>
      </w:r>
      <w:proofErr w:type="gramEnd"/>
      <w:r w:rsidRPr="00FD33A4">
        <w:rPr>
          <w:rFonts w:ascii="宋体" w:hAnsi="宋体" w:hint="eastAsia"/>
          <w:b/>
          <w:sz w:val="24"/>
        </w:rPr>
        <w:t>：</w:t>
      </w:r>
      <w:r w:rsidR="00170CF0" w:rsidRPr="00170CF0">
        <w:rPr>
          <w:rFonts w:ascii="宋体" w:hAnsi="宋体" w:hint="eastAsia"/>
          <w:sz w:val="24"/>
        </w:rPr>
        <w:t>深圳大学图书馆</w:t>
      </w:r>
      <w:r w:rsidR="00404F2B">
        <w:rPr>
          <w:rFonts w:ascii="宋体" w:hAnsi="宋体" w:hint="eastAsia"/>
          <w:sz w:val="24"/>
        </w:rPr>
        <w:t>负责期刊</w:t>
      </w:r>
      <w:r w:rsidR="00170CF0">
        <w:rPr>
          <w:rFonts w:ascii="宋体" w:hAnsi="宋体" w:hint="eastAsia"/>
          <w:sz w:val="24"/>
        </w:rPr>
        <w:t>、报纸、旧书</w:t>
      </w:r>
      <w:r w:rsidR="00404F2B">
        <w:rPr>
          <w:rFonts w:ascii="宋体" w:hAnsi="宋体" w:hint="eastAsia"/>
          <w:sz w:val="24"/>
        </w:rPr>
        <w:t>的下架、捆绑以及制作装订单</w:t>
      </w:r>
      <w:r w:rsidR="00170CF0">
        <w:rPr>
          <w:rFonts w:ascii="宋体" w:hAnsi="宋体" w:hint="eastAsia"/>
          <w:sz w:val="24"/>
        </w:rPr>
        <w:t>。</w:t>
      </w:r>
      <w:r w:rsidR="00404F2B">
        <w:rPr>
          <w:rFonts w:ascii="宋体" w:hAnsi="宋体" w:hint="eastAsia"/>
          <w:sz w:val="24"/>
        </w:rPr>
        <w:t>中标人</w:t>
      </w:r>
      <w:r w:rsidR="00552DEE">
        <w:rPr>
          <w:rFonts w:ascii="宋体" w:hAnsi="宋体" w:hint="eastAsia"/>
          <w:sz w:val="24"/>
        </w:rPr>
        <w:t>派</w:t>
      </w:r>
      <w:r w:rsidR="00404F2B">
        <w:rPr>
          <w:rFonts w:ascii="宋体" w:hAnsi="宋体" w:hint="eastAsia"/>
          <w:sz w:val="24"/>
        </w:rPr>
        <w:t>员工</w:t>
      </w:r>
      <w:r w:rsidR="00552DEE">
        <w:rPr>
          <w:rFonts w:ascii="宋体" w:hAnsi="宋体" w:hint="eastAsia"/>
          <w:sz w:val="24"/>
        </w:rPr>
        <w:t>到现场清点</w:t>
      </w:r>
      <w:r w:rsidR="00F30510">
        <w:rPr>
          <w:rFonts w:ascii="宋体" w:hAnsi="宋体" w:hint="eastAsia"/>
          <w:sz w:val="24"/>
        </w:rPr>
        <w:t>报</w:t>
      </w:r>
      <w:r w:rsidR="00552DEE">
        <w:rPr>
          <w:rFonts w:ascii="宋体" w:hAnsi="宋体" w:hint="eastAsia"/>
          <w:sz w:val="24"/>
        </w:rPr>
        <w:t>刊和旧书，并随车运输到装订地点</w:t>
      </w:r>
      <w:r w:rsidR="00170CF0">
        <w:rPr>
          <w:rFonts w:ascii="宋体" w:hAnsi="宋体" w:hint="eastAsia"/>
          <w:sz w:val="24"/>
        </w:rPr>
        <w:t>，确保安全</w:t>
      </w:r>
      <w:r w:rsidR="00552DEE">
        <w:rPr>
          <w:rFonts w:ascii="宋体" w:hAnsi="宋体" w:hint="eastAsia"/>
          <w:sz w:val="24"/>
        </w:rPr>
        <w:t>。</w:t>
      </w:r>
      <w:r w:rsidR="00B73249">
        <w:rPr>
          <w:rFonts w:ascii="宋体" w:hAnsi="宋体" w:hint="eastAsia"/>
          <w:sz w:val="24"/>
        </w:rPr>
        <w:t>运输费用，由</w:t>
      </w:r>
      <w:r w:rsidR="00B73249" w:rsidRPr="005021D0">
        <w:rPr>
          <w:rFonts w:ascii="宋体" w:hAnsi="宋体" w:hint="eastAsia"/>
          <w:sz w:val="24"/>
        </w:rPr>
        <w:t>中标人</w:t>
      </w:r>
      <w:r w:rsidR="00B73249">
        <w:rPr>
          <w:rFonts w:ascii="宋体" w:hAnsi="宋体" w:hint="eastAsia"/>
          <w:sz w:val="24"/>
        </w:rPr>
        <w:t>承担。</w:t>
      </w:r>
    </w:p>
    <w:p w:rsidR="005021D0" w:rsidRDefault="001D38E5" w:rsidP="00170CF0">
      <w:pPr>
        <w:spacing w:line="360" w:lineRule="auto"/>
        <w:ind w:left="1"/>
        <w:rPr>
          <w:rFonts w:ascii="宋体" w:hAnsi="宋体"/>
          <w:sz w:val="24"/>
        </w:rPr>
      </w:pPr>
      <w:r w:rsidRPr="00FD33A4">
        <w:rPr>
          <w:rFonts w:ascii="宋体" w:hAnsi="宋体" w:hint="eastAsia"/>
          <w:b/>
          <w:sz w:val="24"/>
        </w:rPr>
        <w:t xml:space="preserve">3.4 </w:t>
      </w:r>
      <w:r w:rsidR="00404F2B" w:rsidRPr="00FD33A4">
        <w:rPr>
          <w:rFonts w:ascii="宋体" w:hAnsi="宋体" w:hint="eastAsia"/>
          <w:b/>
          <w:sz w:val="24"/>
        </w:rPr>
        <w:t>送回</w:t>
      </w:r>
      <w:r w:rsidRPr="00FD33A4">
        <w:rPr>
          <w:rFonts w:ascii="宋体" w:hAnsi="宋体" w:hint="eastAsia"/>
          <w:b/>
          <w:sz w:val="24"/>
        </w:rPr>
        <w:t>验收：</w:t>
      </w:r>
      <w:r w:rsidRPr="005021D0">
        <w:rPr>
          <w:rFonts w:ascii="宋体" w:hAnsi="宋体" w:hint="eastAsia"/>
          <w:sz w:val="24"/>
        </w:rPr>
        <w:t>中标人</w:t>
      </w:r>
      <w:r w:rsidR="00552DEE">
        <w:rPr>
          <w:rFonts w:ascii="宋体" w:hAnsi="宋体" w:hint="eastAsia"/>
          <w:sz w:val="24"/>
        </w:rPr>
        <w:t>负责把</w:t>
      </w:r>
      <w:r w:rsidR="00976FF1">
        <w:rPr>
          <w:rFonts w:ascii="宋体" w:hAnsi="宋体" w:hint="eastAsia"/>
          <w:sz w:val="24"/>
        </w:rPr>
        <w:t>装订</w:t>
      </w:r>
      <w:r w:rsidR="00552DEE">
        <w:rPr>
          <w:rFonts w:ascii="宋体" w:hAnsi="宋体" w:hint="eastAsia"/>
          <w:sz w:val="24"/>
        </w:rPr>
        <w:t>好</w:t>
      </w:r>
      <w:r w:rsidR="00976FF1">
        <w:rPr>
          <w:rFonts w:ascii="宋体" w:hAnsi="宋体" w:hint="eastAsia"/>
          <w:sz w:val="24"/>
        </w:rPr>
        <w:t>的报刊和修补好的旧书运送至深圳大学图书馆</w:t>
      </w:r>
      <w:r w:rsidR="00404F2B">
        <w:rPr>
          <w:rFonts w:ascii="宋体" w:hAnsi="宋体" w:hint="eastAsia"/>
          <w:sz w:val="24"/>
        </w:rPr>
        <w:t>指定地点以及建筑与城市规划学院资料室指定地点，并派员工协助深圳大学图书馆进行</w:t>
      </w:r>
      <w:r w:rsidR="00552DEE">
        <w:rPr>
          <w:rFonts w:ascii="宋体" w:hAnsi="宋体" w:hint="eastAsia"/>
          <w:sz w:val="24"/>
        </w:rPr>
        <w:t>清点验</w:t>
      </w:r>
      <w:r w:rsidR="0033657B">
        <w:rPr>
          <w:rFonts w:ascii="宋体" w:hAnsi="宋体" w:hint="eastAsia"/>
          <w:sz w:val="24"/>
        </w:rPr>
        <w:t>收</w:t>
      </w:r>
      <w:r w:rsidR="00976FF1">
        <w:rPr>
          <w:rFonts w:ascii="宋体" w:hAnsi="宋体" w:hint="eastAsia"/>
          <w:sz w:val="24"/>
        </w:rPr>
        <w:t>。运输费用，</w:t>
      </w:r>
      <w:r w:rsidR="00C96D06">
        <w:rPr>
          <w:rFonts w:ascii="宋体" w:hAnsi="宋体" w:hint="eastAsia"/>
          <w:sz w:val="24"/>
        </w:rPr>
        <w:t>由</w:t>
      </w:r>
      <w:r w:rsidR="00552DEE" w:rsidRPr="005021D0">
        <w:rPr>
          <w:rFonts w:ascii="宋体" w:hAnsi="宋体" w:hint="eastAsia"/>
          <w:sz w:val="24"/>
        </w:rPr>
        <w:t>中标人</w:t>
      </w:r>
      <w:r w:rsidR="00976FF1">
        <w:rPr>
          <w:rFonts w:ascii="宋体" w:hAnsi="宋体" w:hint="eastAsia"/>
          <w:sz w:val="24"/>
        </w:rPr>
        <w:t>承担</w:t>
      </w:r>
      <w:r w:rsidR="00C96D06">
        <w:rPr>
          <w:rFonts w:ascii="宋体" w:hAnsi="宋体" w:hint="eastAsia"/>
          <w:sz w:val="24"/>
        </w:rPr>
        <w:t>。</w:t>
      </w:r>
    </w:p>
    <w:p w:rsidR="00340D27" w:rsidRPr="005021D0" w:rsidRDefault="00340D27" w:rsidP="00170CF0">
      <w:pPr>
        <w:spacing w:line="360" w:lineRule="auto"/>
        <w:ind w:left="1"/>
        <w:rPr>
          <w:rFonts w:ascii="宋体" w:hAnsi="宋体"/>
          <w:sz w:val="24"/>
        </w:rPr>
      </w:pPr>
      <w:r>
        <w:rPr>
          <w:rFonts w:ascii="宋体" w:hAnsi="宋体" w:hint="eastAsia"/>
          <w:b/>
          <w:sz w:val="24"/>
        </w:rPr>
        <w:t>3.</w:t>
      </w:r>
      <w:r>
        <w:rPr>
          <w:rFonts w:ascii="宋体" w:hAnsi="宋体" w:hint="eastAsia"/>
          <w:sz w:val="24"/>
        </w:rPr>
        <w:t>5 时间要求：从</w:t>
      </w:r>
      <w:proofErr w:type="gramStart"/>
      <w:r>
        <w:rPr>
          <w:rFonts w:ascii="宋体" w:hAnsi="宋体" w:hint="eastAsia"/>
          <w:sz w:val="24"/>
        </w:rPr>
        <w:t>送装服务</w:t>
      </w:r>
      <w:proofErr w:type="gramEnd"/>
      <w:r>
        <w:rPr>
          <w:rFonts w:ascii="宋体" w:hAnsi="宋体" w:hint="eastAsia"/>
          <w:sz w:val="24"/>
        </w:rPr>
        <w:t>开始，到最后送回验收，总计时间为四个月。</w:t>
      </w:r>
    </w:p>
    <w:p w:rsidR="00BE5DA4" w:rsidRDefault="005021D0" w:rsidP="00170CF0">
      <w:pPr>
        <w:spacing w:line="360" w:lineRule="auto"/>
        <w:rPr>
          <w:rFonts w:ascii="宋体" w:hAnsi="宋体"/>
          <w:sz w:val="24"/>
        </w:rPr>
      </w:pPr>
      <w:r w:rsidRPr="00FD33A4">
        <w:rPr>
          <w:rFonts w:ascii="宋体" w:hAnsi="宋体" w:hint="eastAsia"/>
          <w:b/>
          <w:sz w:val="24"/>
        </w:rPr>
        <w:t>3.</w:t>
      </w:r>
      <w:r w:rsidR="00340D27">
        <w:rPr>
          <w:rFonts w:ascii="宋体" w:hAnsi="宋体" w:hint="eastAsia"/>
          <w:b/>
          <w:sz w:val="24"/>
        </w:rPr>
        <w:t>6</w:t>
      </w:r>
      <w:r w:rsidR="00404F2B" w:rsidRPr="00FD33A4">
        <w:rPr>
          <w:rFonts w:ascii="宋体" w:hAnsi="宋体" w:hint="eastAsia"/>
          <w:b/>
          <w:sz w:val="24"/>
        </w:rPr>
        <w:t>售后服务：</w:t>
      </w:r>
      <w:r w:rsidRPr="005021D0">
        <w:rPr>
          <w:rFonts w:ascii="宋体" w:hAnsi="宋体" w:hint="eastAsia"/>
          <w:sz w:val="24"/>
        </w:rPr>
        <w:t>中标人必须提供良好的售后服务</w:t>
      </w:r>
      <w:r w:rsidR="00404F2B">
        <w:rPr>
          <w:rFonts w:ascii="宋体" w:hAnsi="宋体" w:hint="eastAsia"/>
          <w:sz w:val="24"/>
        </w:rPr>
        <w:t>。</w:t>
      </w:r>
      <w:r w:rsidR="000B5F33">
        <w:rPr>
          <w:rFonts w:ascii="宋体" w:hAnsi="宋体" w:hint="eastAsia"/>
          <w:sz w:val="24"/>
        </w:rPr>
        <w:t>报刊合订本或修补的旧书</w:t>
      </w:r>
      <w:r w:rsidRPr="005021D0">
        <w:rPr>
          <w:rFonts w:ascii="宋体" w:hAnsi="宋体" w:hint="eastAsia"/>
          <w:sz w:val="24"/>
        </w:rPr>
        <w:t>若有丢失、缺页、错切书刊内容</w:t>
      </w:r>
      <w:r w:rsidR="000B5F33">
        <w:rPr>
          <w:rFonts w:ascii="宋体" w:hAnsi="宋体" w:hint="eastAsia"/>
          <w:sz w:val="24"/>
        </w:rPr>
        <w:t>或</w:t>
      </w:r>
      <w:r w:rsidR="002E67CE">
        <w:rPr>
          <w:rFonts w:ascii="宋体" w:hAnsi="宋体" w:hint="eastAsia"/>
          <w:sz w:val="24"/>
        </w:rPr>
        <w:t>发生</w:t>
      </w:r>
      <w:r w:rsidRPr="005021D0">
        <w:rPr>
          <w:rFonts w:ascii="宋体" w:hAnsi="宋体" w:hint="eastAsia"/>
          <w:sz w:val="24"/>
        </w:rPr>
        <w:t>霉变现象，中标人必须按此种期刊</w:t>
      </w:r>
      <w:r w:rsidR="00DE3962">
        <w:rPr>
          <w:rFonts w:ascii="宋体" w:hAnsi="宋体" w:hint="eastAsia"/>
          <w:sz w:val="24"/>
        </w:rPr>
        <w:t>、报纸</w:t>
      </w:r>
      <w:r w:rsidRPr="005021D0">
        <w:rPr>
          <w:rFonts w:ascii="宋体" w:hAnsi="宋体" w:hint="eastAsia"/>
          <w:sz w:val="24"/>
        </w:rPr>
        <w:t>的全年价</w:t>
      </w:r>
      <w:r w:rsidR="002E67CE">
        <w:rPr>
          <w:rFonts w:ascii="宋体" w:hAnsi="宋体" w:hint="eastAsia"/>
          <w:sz w:val="24"/>
        </w:rPr>
        <w:t>或者图书</w:t>
      </w:r>
      <w:r w:rsidR="002E67CE">
        <w:rPr>
          <w:rFonts w:ascii="宋体" w:hAnsi="宋体" w:hint="eastAsia"/>
          <w:sz w:val="24"/>
        </w:rPr>
        <w:lastRenderedPageBreak/>
        <w:t>单价</w:t>
      </w:r>
      <w:r w:rsidRPr="005021D0">
        <w:rPr>
          <w:rFonts w:ascii="宋体" w:hAnsi="宋体" w:hint="eastAsia"/>
          <w:sz w:val="24"/>
        </w:rPr>
        <w:t>的5倍赔偿；一年内烫金字掉落、书壳破</w:t>
      </w:r>
      <w:r w:rsidR="00404F2B">
        <w:rPr>
          <w:rFonts w:ascii="宋体" w:hAnsi="宋体" w:hint="eastAsia"/>
          <w:sz w:val="24"/>
        </w:rPr>
        <w:t>裂、开胶、刊名卷期年月分类号印错、字迹模糊不清等装订错误，中标人</w:t>
      </w:r>
      <w:r w:rsidRPr="005021D0">
        <w:rPr>
          <w:rFonts w:ascii="宋体" w:hAnsi="宋体" w:hint="eastAsia"/>
          <w:sz w:val="24"/>
        </w:rPr>
        <w:t>须</w:t>
      </w:r>
      <w:r w:rsidR="009418DC">
        <w:rPr>
          <w:rFonts w:ascii="宋体" w:hAnsi="宋体" w:hint="eastAsia"/>
          <w:sz w:val="24"/>
        </w:rPr>
        <w:t>在一个月内</w:t>
      </w:r>
      <w:r w:rsidRPr="005021D0">
        <w:rPr>
          <w:rFonts w:ascii="宋体" w:hAnsi="宋体" w:hint="eastAsia"/>
          <w:sz w:val="24"/>
        </w:rPr>
        <w:t>免费修复</w:t>
      </w:r>
      <w:r w:rsidR="009418DC">
        <w:rPr>
          <w:rFonts w:ascii="宋体" w:hAnsi="宋体" w:hint="eastAsia"/>
          <w:sz w:val="24"/>
        </w:rPr>
        <w:t>并送回</w:t>
      </w:r>
      <w:r w:rsidR="00EE2AAF">
        <w:rPr>
          <w:rFonts w:ascii="宋体" w:hAnsi="宋体" w:hint="eastAsia"/>
          <w:sz w:val="24"/>
        </w:rPr>
        <w:t>。</w:t>
      </w:r>
    </w:p>
    <w:p w:rsidR="00C77C0B" w:rsidRDefault="00C77C0B" w:rsidP="00170CF0">
      <w:pPr>
        <w:spacing w:line="360" w:lineRule="auto"/>
        <w:rPr>
          <w:b/>
          <w:bCs/>
          <w:color w:val="000000"/>
          <w:sz w:val="32"/>
        </w:rPr>
      </w:pPr>
      <w:r>
        <w:rPr>
          <w:rFonts w:hint="eastAsia"/>
          <w:b/>
          <w:bCs/>
          <w:color w:val="000000"/>
          <w:sz w:val="32"/>
        </w:rPr>
        <w:t>四、采购项目商务要求：</w:t>
      </w:r>
    </w:p>
    <w:p w:rsidR="008B71E4" w:rsidRDefault="00C77C0B" w:rsidP="00170CF0">
      <w:pPr>
        <w:tabs>
          <w:tab w:val="left" w:pos="0"/>
        </w:tabs>
        <w:spacing w:line="360" w:lineRule="auto"/>
        <w:ind w:left="1"/>
        <w:rPr>
          <w:rFonts w:ascii="宋体" w:hAnsi="宋体"/>
          <w:sz w:val="24"/>
        </w:rPr>
      </w:pPr>
      <w:r>
        <w:rPr>
          <w:rFonts w:ascii="宋体" w:hAnsi="宋体" w:hint="eastAsia"/>
          <w:b/>
          <w:bCs/>
          <w:sz w:val="24"/>
        </w:rPr>
        <w:t>4.1履约能力：</w:t>
      </w:r>
      <w:r w:rsidR="007A0166">
        <w:rPr>
          <w:rFonts w:ascii="宋体" w:hAnsi="宋体" w:hint="eastAsia"/>
          <w:sz w:val="24"/>
        </w:rPr>
        <w:t>装订</w:t>
      </w:r>
      <w:r w:rsidR="005021D0">
        <w:rPr>
          <w:rFonts w:ascii="宋体" w:hAnsi="宋体" w:hint="eastAsia"/>
          <w:sz w:val="24"/>
        </w:rPr>
        <w:t>服务供应</w:t>
      </w:r>
      <w:r>
        <w:rPr>
          <w:rFonts w:ascii="宋体" w:hAnsi="宋体" w:hint="eastAsia"/>
          <w:sz w:val="24"/>
        </w:rPr>
        <w:t>商</w:t>
      </w:r>
      <w:r>
        <w:rPr>
          <w:rFonts w:ascii="宋体" w:hAnsi="宋体" w:hint="eastAsia"/>
          <w:sz w:val="24"/>
          <w:szCs w:val="21"/>
        </w:rPr>
        <w:t>财务状况良好；银行资信佳。</w:t>
      </w:r>
      <w:r w:rsidR="008B71E4">
        <w:rPr>
          <w:rFonts w:ascii="宋体" w:hAnsi="宋体"/>
          <w:sz w:val="24"/>
        </w:rPr>
        <w:t>具有圆满履行合同的能力，包括</w:t>
      </w:r>
      <w:r w:rsidR="00B67438">
        <w:rPr>
          <w:rFonts w:ascii="宋体" w:hAnsi="宋体" w:hint="eastAsia"/>
          <w:sz w:val="24"/>
        </w:rPr>
        <w:t>中外文</w:t>
      </w:r>
      <w:r w:rsidR="007A0166">
        <w:rPr>
          <w:rFonts w:ascii="宋体" w:hAnsi="宋体" w:hint="eastAsia"/>
          <w:sz w:val="24"/>
        </w:rPr>
        <w:t>报刊</w:t>
      </w:r>
      <w:r w:rsidR="00B67438">
        <w:rPr>
          <w:rFonts w:ascii="宋体" w:hAnsi="宋体" w:hint="eastAsia"/>
          <w:sz w:val="24"/>
        </w:rPr>
        <w:t>装订</w:t>
      </w:r>
      <w:r w:rsidR="008B71E4">
        <w:rPr>
          <w:rFonts w:ascii="宋体" w:hAnsi="宋体"/>
          <w:sz w:val="24"/>
        </w:rPr>
        <w:t>、</w:t>
      </w:r>
      <w:r w:rsidR="00B67438">
        <w:rPr>
          <w:rFonts w:ascii="宋体" w:hAnsi="宋体" w:hint="eastAsia"/>
          <w:sz w:val="24"/>
        </w:rPr>
        <w:t>旧书修补</w:t>
      </w:r>
      <w:r w:rsidR="008B71E4">
        <w:rPr>
          <w:rFonts w:ascii="宋体" w:hAnsi="宋体"/>
          <w:sz w:val="24"/>
        </w:rPr>
        <w:t>能力</w:t>
      </w:r>
      <w:r w:rsidR="00B67438">
        <w:rPr>
          <w:rFonts w:ascii="宋体" w:hAnsi="宋体" w:hint="eastAsia"/>
          <w:sz w:val="24"/>
        </w:rPr>
        <w:t>和从事装订、修补相关工作的</w:t>
      </w:r>
      <w:r w:rsidR="008B71E4">
        <w:rPr>
          <w:rFonts w:ascii="宋体" w:hAnsi="宋体"/>
          <w:sz w:val="24"/>
        </w:rPr>
        <w:t>专业技术人员</w:t>
      </w:r>
      <w:r w:rsidR="00B67438">
        <w:rPr>
          <w:rFonts w:ascii="宋体" w:hAnsi="宋体" w:hint="eastAsia"/>
          <w:sz w:val="24"/>
        </w:rPr>
        <w:t>以及</w:t>
      </w:r>
      <w:r w:rsidR="008B71E4">
        <w:rPr>
          <w:rFonts w:ascii="宋体" w:hAnsi="宋体"/>
          <w:sz w:val="24"/>
        </w:rPr>
        <w:t>质</w:t>
      </w:r>
      <w:r w:rsidR="0033657B">
        <w:rPr>
          <w:rFonts w:ascii="宋体" w:hAnsi="宋体"/>
          <w:sz w:val="24"/>
        </w:rPr>
        <w:t>量保证能力和资信</w:t>
      </w:r>
      <w:r w:rsidR="002C4C3F">
        <w:rPr>
          <w:rFonts w:ascii="宋体" w:hAnsi="宋体" w:hint="eastAsia"/>
          <w:sz w:val="24"/>
        </w:rPr>
        <w:t>；</w:t>
      </w:r>
      <w:r w:rsidR="0033657B">
        <w:rPr>
          <w:rFonts w:ascii="宋体" w:hAnsi="宋体" w:hint="eastAsia"/>
          <w:sz w:val="24"/>
        </w:rPr>
        <w:t>提供符合采购人技术质量要求的样品，包括中文期刊精装合订本样品</w:t>
      </w:r>
      <w:r w:rsidR="000B5F33">
        <w:rPr>
          <w:rFonts w:ascii="宋体" w:hAnsi="宋体" w:hint="eastAsia"/>
          <w:sz w:val="24"/>
        </w:rPr>
        <w:t>3-4</w:t>
      </w:r>
      <w:r w:rsidR="0033657B">
        <w:rPr>
          <w:rFonts w:ascii="宋体" w:hAnsi="宋体" w:hint="eastAsia"/>
          <w:sz w:val="24"/>
        </w:rPr>
        <w:t>本、外文期刊精装合订本样品</w:t>
      </w:r>
      <w:r w:rsidR="000B5F33">
        <w:rPr>
          <w:rFonts w:ascii="宋体" w:hAnsi="宋体" w:hint="eastAsia"/>
          <w:sz w:val="24"/>
        </w:rPr>
        <w:t>3-4</w:t>
      </w:r>
      <w:r w:rsidR="0033657B">
        <w:rPr>
          <w:rFonts w:ascii="宋体" w:hAnsi="宋体" w:hint="eastAsia"/>
          <w:sz w:val="24"/>
        </w:rPr>
        <w:t>本、报纸平装样品</w:t>
      </w:r>
      <w:r w:rsidR="000B5F33">
        <w:rPr>
          <w:rFonts w:ascii="宋体" w:hAnsi="宋体" w:hint="eastAsia"/>
          <w:sz w:val="24"/>
        </w:rPr>
        <w:t>3-4</w:t>
      </w:r>
      <w:r w:rsidR="0033657B">
        <w:rPr>
          <w:rFonts w:ascii="宋体" w:hAnsi="宋体" w:hint="eastAsia"/>
          <w:sz w:val="24"/>
        </w:rPr>
        <w:t>本</w:t>
      </w:r>
      <w:r w:rsidR="000B5F33">
        <w:rPr>
          <w:rFonts w:ascii="宋体" w:hAnsi="宋体" w:hint="eastAsia"/>
          <w:sz w:val="24"/>
        </w:rPr>
        <w:t>、旧书修补样品3-4本</w:t>
      </w:r>
      <w:r w:rsidR="0033657B">
        <w:rPr>
          <w:rFonts w:ascii="宋体" w:hAnsi="宋体" w:hint="eastAsia"/>
          <w:sz w:val="24"/>
        </w:rPr>
        <w:t>。</w:t>
      </w:r>
    </w:p>
    <w:p w:rsidR="00170CF0" w:rsidRDefault="00C77C0B" w:rsidP="00170CF0">
      <w:pPr>
        <w:spacing w:line="360" w:lineRule="auto"/>
        <w:rPr>
          <w:rFonts w:ascii="宋体" w:hAnsi="宋体"/>
          <w:sz w:val="24"/>
          <w:szCs w:val="21"/>
        </w:rPr>
      </w:pPr>
      <w:r>
        <w:rPr>
          <w:rFonts w:ascii="宋体" w:hAnsi="宋体" w:hint="eastAsia"/>
          <w:b/>
          <w:sz w:val="24"/>
        </w:rPr>
        <w:t>4</w:t>
      </w:r>
      <w:r w:rsidRPr="00A15E35">
        <w:rPr>
          <w:rFonts w:ascii="宋体" w:hAnsi="宋体" w:hint="eastAsia"/>
          <w:b/>
          <w:sz w:val="24"/>
        </w:rPr>
        <w:t>.</w:t>
      </w:r>
      <w:r w:rsidR="005021D0">
        <w:rPr>
          <w:rFonts w:ascii="宋体" w:hAnsi="宋体" w:hint="eastAsia"/>
          <w:b/>
          <w:sz w:val="24"/>
        </w:rPr>
        <w:t>2</w:t>
      </w:r>
      <w:r>
        <w:rPr>
          <w:rFonts w:ascii="宋体" w:hAnsi="宋体" w:hint="eastAsia"/>
          <w:b/>
          <w:sz w:val="24"/>
          <w:szCs w:val="21"/>
        </w:rPr>
        <w:t>近3年</w:t>
      </w:r>
      <w:r w:rsidR="002C4C3F">
        <w:rPr>
          <w:rFonts w:ascii="宋体" w:hAnsi="宋体" w:hint="eastAsia"/>
          <w:b/>
          <w:sz w:val="24"/>
          <w:szCs w:val="21"/>
        </w:rPr>
        <w:t>的每年</w:t>
      </w:r>
      <w:r>
        <w:rPr>
          <w:rFonts w:ascii="宋体" w:hAnsi="宋体" w:hint="eastAsia"/>
          <w:b/>
          <w:sz w:val="24"/>
          <w:szCs w:val="21"/>
        </w:rPr>
        <w:t>营业额</w:t>
      </w:r>
      <w:r>
        <w:rPr>
          <w:rFonts w:ascii="宋体" w:hAnsi="宋体" w:hint="eastAsia"/>
          <w:sz w:val="24"/>
          <w:szCs w:val="21"/>
        </w:rPr>
        <w:t>：提供</w:t>
      </w:r>
      <w:r w:rsidR="002D3A45">
        <w:rPr>
          <w:rFonts w:ascii="宋体" w:hAnsi="宋体" w:hint="eastAsia"/>
          <w:sz w:val="24"/>
          <w:szCs w:val="21"/>
        </w:rPr>
        <w:t>201</w:t>
      </w:r>
      <w:r w:rsidR="00BE5DA4">
        <w:rPr>
          <w:rFonts w:ascii="宋体" w:hAnsi="宋体" w:hint="eastAsia"/>
          <w:sz w:val="24"/>
          <w:szCs w:val="21"/>
        </w:rPr>
        <w:t>3</w:t>
      </w:r>
      <w:r>
        <w:rPr>
          <w:rFonts w:ascii="宋体" w:hAnsi="宋体" w:hint="eastAsia"/>
          <w:sz w:val="24"/>
          <w:szCs w:val="21"/>
        </w:rPr>
        <w:t>至</w:t>
      </w:r>
      <w:r w:rsidR="002D3A45">
        <w:rPr>
          <w:rFonts w:ascii="宋体" w:hAnsi="宋体" w:hint="eastAsia"/>
          <w:sz w:val="24"/>
          <w:szCs w:val="21"/>
        </w:rPr>
        <w:t>201</w:t>
      </w:r>
      <w:r w:rsidR="00BE5DA4">
        <w:rPr>
          <w:rFonts w:ascii="宋体" w:hAnsi="宋体" w:hint="eastAsia"/>
          <w:sz w:val="24"/>
          <w:szCs w:val="21"/>
        </w:rPr>
        <w:t>5</w:t>
      </w:r>
      <w:r>
        <w:rPr>
          <w:rFonts w:ascii="宋体" w:hAnsi="宋体" w:hint="eastAsia"/>
          <w:sz w:val="24"/>
          <w:szCs w:val="21"/>
        </w:rPr>
        <w:t>年度</w:t>
      </w:r>
      <w:r w:rsidR="00B9300D">
        <w:rPr>
          <w:rFonts w:ascii="宋体" w:hAnsi="宋体" w:hint="eastAsia"/>
          <w:sz w:val="24"/>
          <w:szCs w:val="21"/>
        </w:rPr>
        <w:t>装订和修补业务</w:t>
      </w:r>
      <w:r>
        <w:rPr>
          <w:rFonts w:ascii="宋体" w:hAnsi="宋体" w:hint="eastAsia"/>
          <w:sz w:val="24"/>
          <w:szCs w:val="21"/>
        </w:rPr>
        <w:t>营业额。</w:t>
      </w:r>
    </w:p>
    <w:p w:rsidR="00EE2AAF" w:rsidRPr="00FD33A4" w:rsidRDefault="00C77C0B" w:rsidP="00170CF0">
      <w:pPr>
        <w:tabs>
          <w:tab w:val="left" w:pos="180"/>
          <w:tab w:val="left" w:pos="360"/>
          <w:tab w:val="left" w:pos="540"/>
          <w:tab w:val="left" w:pos="720"/>
        </w:tabs>
        <w:spacing w:line="360" w:lineRule="auto"/>
        <w:rPr>
          <w:rFonts w:ascii="宋体" w:hAnsi="宋体"/>
          <w:sz w:val="24"/>
        </w:rPr>
      </w:pPr>
      <w:r w:rsidRPr="00FD33A4">
        <w:rPr>
          <w:rFonts w:ascii="宋体" w:hAnsi="宋体" w:hint="eastAsia"/>
          <w:b/>
          <w:bCs/>
          <w:sz w:val="24"/>
          <w:szCs w:val="21"/>
        </w:rPr>
        <w:t>4.</w:t>
      </w:r>
      <w:r w:rsidR="00213AC8">
        <w:rPr>
          <w:rFonts w:ascii="宋体" w:hAnsi="宋体" w:hint="eastAsia"/>
          <w:b/>
          <w:bCs/>
          <w:sz w:val="24"/>
          <w:szCs w:val="21"/>
        </w:rPr>
        <w:t>4</w:t>
      </w:r>
      <w:r w:rsidR="0064220D" w:rsidRPr="00FD33A4">
        <w:rPr>
          <w:rFonts w:ascii="宋体" w:hAnsi="宋体" w:hint="eastAsia"/>
          <w:b/>
          <w:bCs/>
          <w:sz w:val="24"/>
        </w:rPr>
        <w:t>财务结算：</w:t>
      </w:r>
    </w:p>
    <w:p w:rsidR="00EE2AAF" w:rsidRPr="00FD33A4" w:rsidRDefault="00EE2AAF" w:rsidP="00170CF0">
      <w:pPr>
        <w:tabs>
          <w:tab w:val="left" w:pos="180"/>
          <w:tab w:val="left" w:pos="360"/>
          <w:tab w:val="left" w:pos="540"/>
          <w:tab w:val="left" w:pos="720"/>
        </w:tabs>
        <w:spacing w:line="360" w:lineRule="auto"/>
        <w:rPr>
          <w:rFonts w:ascii="宋体" w:hAnsi="宋体"/>
          <w:sz w:val="24"/>
        </w:rPr>
      </w:pPr>
      <w:r w:rsidRPr="00FD33A4">
        <w:rPr>
          <w:rFonts w:ascii="宋体" w:hAnsi="宋体" w:hint="eastAsia"/>
          <w:sz w:val="24"/>
        </w:rPr>
        <w:t xml:space="preserve">（1） </w:t>
      </w:r>
      <w:r w:rsidR="007A0166" w:rsidRPr="00FD33A4">
        <w:rPr>
          <w:rFonts w:ascii="宋体" w:hAnsi="宋体" w:hint="eastAsia"/>
          <w:sz w:val="24"/>
        </w:rPr>
        <w:t>装订</w:t>
      </w:r>
      <w:r w:rsidR="00B9300D" w:rsidRPr="00FD33A4">
        <w:rPr>
          <w:rFonts w:ascii="宋体" w:hAnsi="宋体" w:hint="eastAsia"/>
          <w:sz w:val="24"/>
        </w:rPr>
        <w:t>服务</w:t>
      </w:r>
      <w:r w:rsidR="0064220D" w:rsidRPr="00FD33A4">
        <w:rPr>
          <w:rFonts w:ascii="宋体" w:hAnsi="宋体" w:hint="eastAsia"/>
          <w:sz w:val="24"/>
        </w:rPr>
        <w:t>商必须提供明细财务结算清单</w:t>
      </w:r>
      <w:r w:rsidR="00B9300D" w:rsidRPr="00FD33A4">
        <w:rPr>
          <w:rFonts w:ascii="宋体" w:hAnsi="宋体" w:hint="eastAsia"/>
          <w:sz w:val="24"/>
        </w:rPr>
        <w:t>，包括</w:t>
      </w:r>
      <w:r w:rsidR="00BB49B0">
        <w:rPr>
          <w:rFonts w:ascii="宋体" w:hAnsi="宋体" w:hint="eastAsia"/>
          <w:sz w:val="24"/>
        </w:rPr>
        <w:t>图书馆中文</w:t>
      </w:r>
      <w:r w:rsidR="00B9300D" w:rsidRPr="00FD33A4">
        <w:rPr>
          <w:rFonts w:ascii="宋体" w:hAnsi="宋体" w:hint="eastAsia"/>
          <w:sz w:val="24"/>
        </w:rPr>
        <w:t>期刊合订本数量及单价总价</w:t>
      </w:r>
      <w:r w:rsidR="00BB49B0">
        <w:rPr>
          <w:rFonts w:ascii="宋体" w:hAnsi="宋体" w:hint="eastAsia"/>
          <w:sz w:val="24"/>
        </w:rPr>
        <w:t>、外文期刊合订本数量及单价总价、</w:t>
      </w:r>
      <w:r w:rsidR="00B9300D" w:rsidRPr="00FD33A4">
        <w:rPr>
          <w:rFonts w:ascii="宋体" w:hAnsi="宋体" w:hint="eastAsia"/>
          <w:sz w:val="24"/>
        </w:rPr>
        <w:t>报纸合订本数量及单价总价</w:t>
      </w:r>
      <w:r w:rsidR="00F00DD5">
        <w:rPr>
          <w:rFonts w:ascii="宋体" w:hAnsi="宋体" w:hint="eastAsia"/>
          <w:sz w:val="24"/>
        </w:rPr>
        <w:t>、</w:t>
      </w:r>
      <w:r w:rsidR="00B9300D" w:rsidRPr="00FD33A4">
        <w:rPr>
          <w:rFonts w:ascii="宋体" w:hAnsi="宋体" w:hint="eastAsia"/>
          <w:sz w:val="24"/>
        </w:rPr>
        <w:t>旧书修补数量及单价总价</w:t>
      </w:r>
      <w:r w:rsidR="00BB49B0">
        <w:rPr>
          <w:rFonts w:ascii="宋体" w:hAnsi="宋体" w:hint="eastAsia"/>
          <w:sz w:val="24"/>
        </w:rPr>
        <w:t>；建筑与城市规划学院</w:t>
      </w:r>
      <w:r w:rsidR="00B96C68">
        <w:rPr>
          <w:rFonts w:ascii="宋体" w:hAnsi="宋体" w:hint="eastAsia"/>
          <w:sz w:val="24"/>
        </w:rPr>
        <w:t>中文</w:t>
      </w:r>
      <w:r w:rsidR="00B96C68" w:rsidRPr="00FD33A4">
        <w:rPr>
          <w:rFonts w:ascii="宋体" w:hAnsi="宋体" w:hint="eastAsia"/>
          <w:sz w:val="24"/>
        </w:rPr>
        <w:t>期刊合订本数量及单价总价</w:t>
      </w:r>
      <w:r w:rsidR="00B96C68">
        <w:rPr>
          <w:rFonts w:ascii="宋体" w:hAnsi="宋体" w:hint="eastAsia"/>
          <w:sz w:val="24"/>
        </w:rPr>
        <w:t>、外文期刊合订本数量及单价总价；运输费用；全部费用。</w:t>
      </w:r>
    </w:p>
    <w:p w:rsidR="0064220D" w:rsidRPr="00FD33A4" w:rsidRDefault="00EE2AAF" w:rsidP="00170CF0">
      <w:pPr>
        <w:tabs>
          <w:tab w:val="left" w:pos="180"/>
          <w:tab w:val="left" w:pos="360"/>
          <w:tab w:val="left" w:pos="540"/>
          <w:tab w:val="left" w:pos="720"/>
        </w:tabs>
        <w:spacing w:line="360" w:lineRule="auto"/>
        <w:rPr>
          <w:rFonts w:ascii="宋体" w:hAnsi="宋体"/>
          <w:sz w:val="24"/>
        </w:rPr>
      </w:pPr>
      <w:r w:rsidRPr="00FD33A4">
        <w:rPr>
          <w:rFonts w:ascii="宋体" w:hAnsi="宋体" w:hint="eastAsia"/>
          <w:sz w:val="24"/>
        </w:rPr>
        <w:t>（2）</w:t>
      </w:r>
      <w:r w:rsidR="0064220D" w:rsidRPr="00FD33A4">
        <w:rPr>
          <w:rFonts w:ascii="宋体" w:hAnsi="宋体" w:hint="eastAsia"/>
          <w:sz w:val="24"/>
        </w:rPr>
        <w:t>结算时间</w:t>
      </w:r>
      <w:r w:rsidR="00B9300D" w:rsidRPr="00FD33A4">
        <w:rPr>
          <w:rFonts w:ascii="宋体" w:hAnsi="宋体" w:hint="eastAsia"/>
          <w:sz w:val="24"/>
        </w:rPr>
        <w:t>在采购方验收后，</w:t>
      </w:r>
      <w:r w:rsidR="0064220D" w:rsidRPr="00FD33A4">
        <w:rPr>
          <w:rFonts w:ascii="宋体" w:hAnsi="宋体" w:hint="eastAsia"/>
          <w:sz w:val="24"/>
        </w:rPr>
        <w:t>由双方商定。</w:t>
      </w:r>
    </w:p>
    <w:p w:rsidR="0064220D" w:rsidRPr="00FD33A4" w:rsidRDefault="0064220D" w:rsidP="00170CF0">
      <w:pPr>
        <w:spacing w:line="360" w:lineRule="auto"/>
        <w:rPr>
          <w:rFonts w:ascii="宋体" w:hAnsi="宋体"/>
          <w:sz w:val="24"/>
        </w:rPr>
      </w:pPr>
      <w:r w:rsidRPr="00FD33A4">
        <w:rPr>
          <w:rFonts w:ascii="宋体" w:hAnsi="宋体" w:hint="eastAsia"/>
          <w:b/>
          <w:bCs/>
          <w:sz w:val="24"/>
          <w:szCs w:val="21"/>
        </w:rPr>
        <w:t>4.</w:t>
      </w:r>
      <w:r w:rsidR="00213AC8">
        <w:rPr>
          <w:rFonts w:ascii="宋体" w:hAnsi="宋体" w:hint="eastAsia"/>
          <w:b/>
          <w:bCs/>
          <w:sz w:val="24"/>
          <w:szCs w:val="21"/>
        </w:rPr>
        <w:t>5</w:t>
      </w:r>
      <w:r w:rsidRPr="00FD33A4">
        <w:rPr>
          <w:rFonts w:ascii="宋体" w:hAnsi="宋体" w:hint="eastAsia"/>
          <w:b/>
          <w:bCs/>
          <w:sz w:val="24"/>
        </w:rPr>
        <w:t>付款方式：</w:t>
      </w:r>
      <w:r w:rsidRPr="00FD33A4">
        <w:rPr>
          <w:rFonts w:ascii="宋体" w:hAnsi="宋体" w:hint="eastAsia"/>
          <w:sz w:val="24"/>
        </w:rPr>
        <w:t>采购人最迟于</w:t>
      </w:r>
      <w:r w:rsidR="00797AF3" w:rsidRPr="00FD33A4">
        <w:rPr>
          <w:rFonts w:ascii="宋体" w:hAnsi="宋体" w:hint="eastAsia"/>
          <w:sz w:val="24"/>
        </w:rPr>
        <w:t>201</w:t>
      </w:r>
      <w:r w:rsidR="00B9300D" w:rsidRPr="00FD33A4">
        <w:rPr>
          <w:rFonts w:ascii="宋体" w:hAnsi="宋体" w:hint="eastAsia"/>
          <w:sz w:val="24"/>
        </w:rPr>
        <w:t>6</w:t>
      </w:r>
      <w:r w:rsidRPr="00FD33A4">
        <w:rPr>
          <w:rFonts w:ascii="宋体" w:hAnsi="宋体" w:hint="eastAsia"/>
          <w:sz w:val="24"/>
        </w:rPr>
        <w:t>年</w:t>
      </w:r>
      <w:r w:rsidR="00B96C68">
        <w:rPr>
          <w:rFonts w:ascii="宋体" w:hAnsi="宋体" w:hint="eastAsia"/>
          <w:sz w:val="24"/>
        </w:rPr>
        <w:t>12月1</w:t>
      </w:r>
      <w:r w:rsidR="00740B2B">
        <w:rPr>
          <w:rFonts w:ascii="宋体" w:hAnsi="宋体" w:hint="eastAsia"/>
          <w:sz w:val="24"/>
        </w:rPr>
        <w:t>0</w:t>
      </w:r>
      <w:r w:rsidR="00B96C68">
        <w:rPr>
          <w:rFonts w:ascii="宋体" w:hAnsi="宋体" w:hint="eastAsia"/>
          <w:sz w:val="24"/>
        </w:rPr>
        <w:t>日前</w:t>
      </w:r>
      <w:r w:rsidRPr="00FD33A4">
        <w:rPr>
          <w:rFonts w:ascii="宋体" w:hAnsi="宋体" w:hint="eastAsia"/>
          <w:sz w:val="24"/>
        </w:rPr>
        <w:t>按采购人</w:t>
      </w:r>
      <w:r w:rsidR="00B9300D" w:rsidRPr="00FD33A4">
        <w:rPr>
          <w:rFonts w:ascii="宋体" w:hAnsi="宋体" w:hint="eastAsia"/>
          <w:sz w:val="24"/>
        </w:rPr>
        <w:t>签字认可的验收清单的总价进行支付</w:t>
      </w:r>
      <w:r w:rsidRPr="00FD33A4">
        <w:rPr>
          <w:rFonts w:ascii="宋体" w:hAnsi="宋体" w:hint="eastAsia"/>
          <w:sz w:val="24"/>
        </w:rPr>
        <w:t>。</w:t>
      </w:r>
      <w:r w:rsidR="007A0166" w:rsidRPr="00FD33A4">
        <w:rPr>
          <w:rFonts w:ascii="宋体" w:hAnsi="宋体" w:hint="eastAsia"/>
          <w:sz w:val="24"/>
        </w:rPr>
        <w:t>装订</w:t>
      </w:r>
      <w:r w:rsidR="00B9300D" w:rsidRPr="00FD33A4">
        <w:rPr>
          <w:rFonts w:ascii="宋体" w:hAnsi="宋体" w:hint="eastAsia"/>
          <w:sz w:val="24"/>
        </w:rPr>
        <w:t>服务</w:t>
      </w:r>
      <w:r w:rsidRPr="00FD33A4">
        <w:rPr>
          <w:rFonts w:ascii="宋体" w:hAnsi="宋体" w:hint="eastAsia"/>
          <w:sz w:val="24"/>
        </w:rPr>
        <w:t>商必须</w:t>
      </w:r>
      <w:r w:rsidR="00B9300D" w:rsidRPr="00FD33A4">
        <w:rPr>
          <w:rFonts w:ascii="宋体" w:hAnsi="宋体" w:hint="eastAsia"/>
          <w:sz w:val="24"/>
        </w:rPr>
        <w:t>开具</w:t>
      </w:r>
      <w:r w:rsidRPr="00FD33A4">
        <w:rPr>
          <w:rFonts w:ascii="宋体" w:hAnsi="宋体" w:hint="eastAsia"/>
          <w:sz w:val="24"/>
        </w:rPr>
        <w:t>国家税务部门监制的正式发票。</w:t>
      </w:r>
      <w:r w:rsidR="002C4C3F">
        <w:rPr>
          <w:rFonts w:ascii="宋体" w:hAnsi="宋体" w:hint="eastAsia"/>
          <w:sz w:val="24"/>
        </w:rPr>
        <w:t>发票按图书馆报刊装订与旧书修补、建筑与城市规划学院期</w:t>
      </w:r>
      <w:r w:rsidR="00ED310F" w:rsidRPr="00FD33A4">
        <w:rPr>
          <w:rFonts w:ascii="宋体" w:hAnsi="宋体" w:hint="eastAsia"/>
          <w:sz w:val="24"/>
        </w:rPr>
        <w:t>刊装订分别开具，抬头一律为“深圳大学”。</w:t>
      </w:r>
    </w:p>
    <w:p w:rsidR="004811F3" w:rsidRDefault="00C77C0B" w:rsidP="00170CF0">
      <w:pPr>
        <w:spacing w:line="360" w:lineRule="auto"/>
        <w:rPr>
          <w:b/>
          <w:bCs/>
          <w:color w:val="000000"/>
          <w:sz w:val="24"/>
        </w:rPr>
      </w:pPr>
      <w:r>
        <w:rPr>
          <w:rFonts w:ascii="宋体" w:hAnsi="宋体" w:hint="eastAsia"/>
          <w:b/>
          <w:bCs/>
          <w:sz w:val="32"/>
        </w:rPr>
        <w:t>五</w:t>
      </w:r>
      <w:r w:rsidR="004811F3">
        <w:rPr>
          <w:rFonts w:ascii="宋体" w:hAnsi="宋体" w:hint="eastAsia"/>
          <w:b/>
          <w:bCs/>
          <w:sz w:val="32"/>
        </w:rPr>
        <w:t>、补充说明：</w:t>
      </w:r>
      <w:bookmarkEnd w:id="14"/>
      <w:bookmarkEnd w:id="15"/>
    </w:p>
    <w:p w:rsidR="004811F3" w:rsidRDefault="00B75B39" w:rsidP="00170CF0">
      <w:pPr>
        <w:spacing w:line="360" w:lineRule="auto"/>
        <w:rPr>
          <w:b/>
          <w:bCs/>
          <w:color w:val="000000"/>
          <w:sz w:val="24"/>
        </w:rPr>
      </w:pPr>
      <w:r w:rsidRPr="00B75B39">
        <w:rPr>
          <w:rFonts w:ascii="宋体" w:hAnsi="宋体" w:hint="eastAsia"/>
          <w:b/>
          <w:sz w:val="24"/>
        </w:rPr>
        <w:t>5</w:t>
      </w:r>
      <w:r w:rsidR="004811F3" w:rsidRPr="00B75B39">
        <w:rPr>
          <w:rFonts w:ascii="宋体" w:hAnsi="宋体" w:hint="eastAsia"/>
          <w:b/>
          <w:sz w:val="24"/>
        </w:rPr>
        <w:t>.1</w:t>
      </w:r>
      <w:r w:rsidR="00723C25">
        <w:rPr>
          <w:rFonts w:ascii="宋体" w:hAnsi="宋体" w:hint="eastAsia"/>
          <w:sz w:val="24"/>
        </w:rPr>
        <w:t>本项目的中标人</w:t>
      </w:r>
      <w:r w:rsidR="004811F3">
        <w:rPr>
          <w:rFonts w:ascii="宋体" w:hAnsi="宋体" w:hint="eastAsia"/>
          <w:sz w:val="24"/>
        </w:rPr>
        <w:t>为1</w:t>
      </w:r>
      <w:r w:rsidR="00723C25">
        <w:rPr>
          <w:rFonts w:ascii="宋体" w:hAnsi="宋体" w:hint="eastAsia"/>
          <w:sz w:val="24"/>
        </w:rPr>
        <w:t>家</w:t>
      </w:r>
      <w:r w:rsidR="004811F3">
        <w:rPr>
          <w:rFonts w:ascii="宋体" w:hAnsi="宋体" w:hint="eastAsia"/>
          <w:sz w:val="24"/>
        </w:rPr>
        <w:t>。</w:t>
      </w:r>
    </w:p>
    <w:p w:rsidR="004811F3" w:rsidRDefault="00B75B39" w:rsidP="00170CF0">
      <w:pPr>
        <w:spacing w:line="360" w:lineRule="auto"/>
        <w:rPr>
          <w:rFonts w:ascii="宋体" w:hAnsi="宋体"/>
          <w:color w:val="000000"/>
          <w:sz w:val="24"/>
        </w:rPr>
      </w:pPr>
      <w:r w:rsidRPr="00B75B39">
        <w:rPr>
          <w:rFonts w:ascii="宋体" w:hAnsi="宋体" w:hint="eastAsia"/>
          <w:b/>
          <w:color w:val="000000"/>
          <w:sz w:val="24"/>
        </w:rPr>
        <w:t>5</w:t>
      </w:r>
      <w:r w:rsidR="004811F3" w:rsidRPr="00B75B39">
        <w:rPr>
          <w:rFonts w:ascii="宋体" w:hAnsi="宋体" w:hint="eastAsia"/>
          <w:b/>
          <w:color w:val="000000"/>
          <w:sz w:val="24"/>
        </w:rPr>
        <w:t>.2</w:t>
      </w:r>
      <w:r w:rsidR="004811F3">
        <w:rPr>
          <w:rFonts w:ascii="宋体" w:hAnsi="宋体" w:hint="eastAsia"/>
          <w:color w:val="000000"/>
          <w:sz w:val="24"/>
        </w:rPr>
        <w:t>本项目在公布正式中标人后将根据在评审时的推荐情况再另外选出1家</w:t>
      </w:r>
      <w:proofErr w:type="gramStart"/>
      <w:r w:rsidR="007A0166">
        <w:rPr>
          <w:rFonts w:ascii="宋体" w:hAnsi="宋体" w:hint="eastAsia"/>
          <w:color w:val="000000"/>
          <w:sz w:val="24"/>
        </w:rPr>
        <w:t>装订</w:t>
      </w:r>
      <w:r w:rsidR="004811F3">
        <w:rPr>
          <w:rFonts w:ascii="宋体" w:hAnsi="宋体" w:hint="eastAsia"/>
          <w:color w:val="000000"/>
          <w:sz w:val="24"/>
        </w:rPr>
        <w:t>商</w:t>
      </w:r>
      <w:proofErr w:type="gramEnd"/>
      <w:r w:rsidR="004811F3">
        <w:rPr>
          <w:rFonts w:ascii="宋体" w:hAnsi="宋体" w:hint="eastAsia"/>
          <w:color w:val="000000"/>
          <w:sz w:val="24"/>
        </w:rPr>
        <w:t>作为该项目的中标候补单位。正式中标人</w:t>
      </w:r>
      <w:r w:rsidR="007A0166">
        <w:rPr>
          <w:rFonts w:ascii="宋体" w:hAnsi="宋体" w:hint="eastAsia"/>
          <w:color w:val="000000"/>
          <w:sz w:val="24"/>
        </w:rPr>
        <w:t>装订</w:t>
      </w:r>
      <w:r w:rsidR="004811F3">
        <w:rPr>
          <w:rFonts w:ascii="宋体" w:hAnsi="宋体" w:hint="eastAsia"/>
          <w:color w:val="000000"/>
          <w:sz w:val="24"/>
        </w:rPr>
        <w:t>期限内如被举报发现有以下问题</w:t>
      </w:r>
      <w:r w:rsidR="009050D4">
        <w:rPr>
          <w:rFonts w:ascii="宋体" w:hAnsi="宋体" w:hint="eastAsia"/>
          <w:color w:val="000000"/>
          <w:sz w:val="24"/>
        </w:rPr>
        <w:t>并取消中标</w:t>
      </w:r>
      <w:r w:rsidR="004811F3">
        <w:rPr>
          <w:rFonts w:ascii="宋体" w:hAnsi="宋体" w:hint="eastAsia"/>
          <w:color w:val="000000"/>
          <w:sz w:val="24"/>
        </w:rPr>
        <w:t>资格后，改为由候补单位按次序予</w:t>
      </w:r>
      <w:r w:rsidR="009050D4">
        <w:rPr>
          <w:rFonts w:ascii="宋体" w:hAnsi="宋体" w:hint="eastAsia"/>
          <w:color w:val="000000"/>
          <w:sz w:val="24"/>
        </w:rPr>
        <w:t>以</w:t>
      </w:r>
      <w:r w:rsidR="004811F3">
        <w:rPr>
          <w:rFonts w:ascii="宋体" w:hAnsi="宋体" w:hint="eastAsia"/>
          <w:color w:val="000000"/>
          <w:sz w:val="24"/>
        </w:rPr>
        <w:t xml:space="preserve">替补:        </w:t>
      </w:r>
    </w:p>
    <w:p w:rsidR="004811F3" w:rsidRDefault="00B75B39" w:rsidP="00170CF0">
      <w:pPr>
        <w:spacing w:line="360" w:lineRule="auto"/>
        <w:rPr>
          <w:rFonts w:ascii="宋体" w:hAnsi="宋体" w:cs="Arial"/>
          <w:sz w:val="24"/>
        </w:rPr>
      </w:pPr>
      <w:r>
        <w:rPr>
          <w:rFonts w:ascii="宋体" w:hAnsi="宋体" w:hint="eastAsia"/>
          <w:color w:val="000000"/>
          <w:sz w:val="24"/>
        </w:rPr>
        <w:t>（1）</w:t>
      </w:r>
      <w:r w:rsidR="004811F3">
        <w:rPr>
          <w:rFonts w:ascii="宋体" w:hAnsi="宋体" w:hint="eastAsia"/>
          <w:color w:val="000000"/>
          <w:sz w:val="24"/>
        </w:rPr>
        <w:t>中标人提供虚假信息，误导或欺骗采购人单位，以谋取非法利益；</w:t>
      </w:r>
    </w:p>
    <w:p w:rsidR="004811F3" w:rsidRDefault="00B75B39" w:rsidP="00170CF0">
      <w:pPr>
        <w:spacing w:line="360" w:lineRule="auto"/>
        <w:rPr>
          <w:rFonts w:ascii="宋体" w:hAnsi="宋体" w:cs="Arial"/>
          <w:sz w:val="24"/>
        </w:rPr>
      </w:pPr>
      <w:r>
        <w:rPr>
          <w:rFonts w:ascii="宋体" w:hAnsi="宋体" w:hint="eastAsia"/>
          <w:color w:val="000000"/>
          <w:sz w:val="24"/>
        </w:rPr>
        <w:t>（2）</w:t>
      </w:r>
      <w:r w:rsidR="004811F3">
        <w:rPr>
          <w:rFonts w:ascii="宋体" w:hAnsi="宋体" w:hint="eastAsia"/>
          <w:color w:val="000000"/>
          <w:sz w:val="24"/>
        </w:rPr>
        <w:t>中标人违反了诚实信用和投标承诺，没有严格执行相关质量、服务和收费标准，损害采购人单位的利益；</w:t>
      </w:r>
    </w:p>
    <w:p w:rsidR="004811F3" w:rsidRDefault="00B75B39" w:rsidP="00170CF0">
      <w:pPr>
        <w:spacing w:line="360" w:lineRule="auto"/>
        <w:rPr>
          <w:rFonts w:ascii="宋体" w:hAnsi="宋体" w:cs="Arial"/>
          <w:sz w:val="24"/>
        </w:rPr>
      </w:pPr>
      <w:r>
        <w:rPr>
          <w:rFonts w:ascii="宋体" w:hAnsi="宋体" w:hint="eastAsia"/>
          <w:color w:val="000000"/>
          <w:sz w:val="24"/>
        </w:rPr>
        <w:t>（3）</w:t>
      </w:r>
      <w:r w:rsidR="004811F3">
        <w:rPr>
          <w:rFonts w:ascii="宋体" w:hAnsi="宋体" w:hint="eastAsia"/>
          <w:color w:val="000000"/>
          <w:sz w:val="24"/>
        </w:rPr>
        <w:t>中标人出现信用危机、财务危机、生产经营危机甚至破产、倒闭，无法继续履行合同；</w:t>
      </w:r>
    </w:p>
    <w:p w:rsidR="004811F3" w:rsidRDefault="00B75B39" w:rsidP="00170CF0">
      <w:pPr>
        <w:spacing w:line="360" w:lineRule="auto"/>
        <w:rPr>
          <w:rFonts w:ascii="宋体" w:hAnsi="宋体"/>
          <w:color w:val="000000"/>
          <w:sz w:val="24"/>
        </w:rPr>
      </w:pPr>
      <w:r>
        <w:rPr>
          <w:rFonts w:ascii="宋体" w:hAnsi="宋体" w:hint="eastAsia"/>
          <w:color w:val="000000"/>
          <w:sz w:val="24"/>
        </w:rPr>
        <w:t>（4）</w:t>
      </w:r>
      <w:r w:rsidR="004811F3">
        <w:rPr>
          <w:rFonts w:ascii="宋体" w:hAnsi="宋体" w:hint="eastAsia"/>
          <w:color w:val="000000"/>
          <w:sz w:val="24"/>
        </w:rPr>
        <w:t>中标人采用非法手段进行不正当竞争的，构成恶劣影响。</w:t>
      </w:r>
    </w:p>
    <w:p w:rsidR="004811F3" w:rsidRDefault="00B75B39">
      <w:pPr>
        <w:spacing w:line="360" w:lineRule="auto"/>
        <w:rPr>
          <w:color w:val="000000"/>
        </w:rPr>
      </w:pPr>
      <w:r>
        <w:rPr>
          <w:rFonts w:ascii="宋体" w:hAnsi="宋体" w:hint="eastAsia"/>
          <w:color w:val="000000"/>
          <w:sz w:val="24"/>
        </w:rPr>
        <w:t>（5）</w:t>
      </w:r>
      <w:r w:rsidR="004811F3">
        <w:rPr>
          <w:rFonts w:ascii="宋体" w:hAnsi="宋体" w:hint="eastAsia"/>
          <w:color w:val="000000"/>
          <w:sz w:val="24"/>
        </w:rPr>
        <w:t>中标人被所属地区主管部门取消或暂停其</w:t>
      </w:r>
      <w:r w:rsidR="00FC5A65">
        <w:rPr>
          <w:rFonts w:ascii="宋体" w:hAnsi="宋体" w:hint="eastAsia"/>
          <w:color w:val="000000"/>
          <w:sz w:val="24"/>
        </w:rPr>
        <w:t>装订</w:t>
      </w:r>
      <w:r w:rsidR="004811F3">
        <w:rPr>
          <w:rFonts w:ascii="宋体" w:hAnsi="宋体" w:hint="eastAsia"/>
          <w:color w:val="000000"/>
          <w:sz w:val="24"/>
        </w:rPr>
        <w:t>经营资格。</w:t>
      </w:r>
      <w:bookmarkStart w:id="16" w:name="_Toc49329251"/>
    </w:p>
    <w:p w:rsidR="004811F3" w:rsidRDefault="004811F3">
      <w:pPr>
        <w:rPr>
          <w:color w:val="000000"/>
        </w:rPr>
        <w:sectPr w:rsidR="004811F3">
          <w:pgSz w:w="11906" w:h="16838" w:code="9"/>
          <w:pgMar w:top="1134" w:right="1134" w:bottom="1134" w:left="1588" w:header="567" w:footer="737" w:gutter="0"/>
          <w:cols w:space="425"/>
          <w:docGrid w:linePitch="312"/>
        </w:sectPr>
      </w:pPr>
    </w:p>
    <w:p w:rsidR="004811F3" w:rsidRDefault="004811F3">
      <w:pPr>
        <w:pStyle w:val="1"/>
        <w:pageBreakBefore/>
        <w:numPr>
          <w:ilvl w:val="0"/>
          <w:numId w:val="0"/>
        </w:numPr>
        <w:spacing w:line="480" w:lineRule="auto"/>
        <w:rPr>
          <w:b w:val="0"/>
          <w:bCs/>
          <w:color w:val="000000"/>
        </w:rPr>
        <w:sectPr w:rsidR="004811F3">
          <w:pgSz w:w="11906" w:h="16838" w:code="9"/>
          <w:pgMar w:top="1134" w:right="1134" w:bottom="1134" w:left="1588" w:header="567" w:footer="737" w:gutter="0"/>
          <w:cols w:space="425"/>
          <w:vAlign w:val="center"/>
          <w:docGrid w:linePitch="312"/>
        </w:sectPr>
      </w:pPr>
      <w:bookmarkStart w:id="17" w:name="_Toc113157420"/>
      <w:bookmarkStart w:id="18" w:name="_Toc119321121"/>
      <w:r>
        <w:rPr>
          <w:rFonts w:hint="eastAsia"/>
          <w:b w:val="0"/>
          <w:bCs/>
          <w:color w:val="000000"/>
        </w:rPr>
        <w:lastRenderedPageBreak/>
        <w:t>第三部分</w:t>
      </w:r>
      <w:r>
        <w:rPr>
          <w:rFonts w:hint="eastAsia"/>
          <w:b w:val="0"/>
          <w:bCs/>
          <w:color w:val="000000"/>
        </w:rPr>
        <w:t xml:space="preserve">   </w:t>
      </w:r>
      <w:r>
        <w:rPr>
          <w:rFonts w:hint="eastAsia"/>
          <w:b w:val="0"/>
          <w:bCs/>
          <w:color w:val="000000"/>
        </w:rPr>
        <w:t>投标须知</w:t>
      </w:r>
      <w:bookmarkEnd w:id="16"/>
      <w:bookmarkEnd w:id="17"/>
      <w:bookmarkEnd w:id="18"/>
    </w:p>
    <w:p w:rsidR="004811F3" w:rsidRDefault="004811F3" w:rsidP="000328D3">
      <w:pPr>
        <w:pStyle w:val="2"/>
        <w:numPr>
          <w:ilvl w:val="0"/>
          <w:numId w:val="9"/>
        </w:numPr>
        <w:ind w:left="575" w:hangingChars="179" w:hanging="575"/>
        <w:rPr>
          <w:rFonts w:ascii="Times New Roman" w:hAnsi="Times New Roman"/>
          <w:sz w:val="32"/>
        </w:rPr>
      </w:pPr>
      <w:r>
        <w:rPr>
          <w:rFonts w:ascii="Times New Roman" w:hAnsi="Times New Roman" w:hint="eastAsia"/>
          <w:sz w:val="32"/>
        </w:rPr>
        <w:lastRenderedPageBreak/>
        <w:t>投标文件说明</w:t>
      </w:r>
    </w:p>
    <w:p w:rsidR="004811F3" w:rsidRDefault="00B37E6C" w:rsidP="00170CF0">
      <w:pPr>
        <w:pStyle w:val="3"/>
        <w:tabs>
          <w:tab w:val="num" w:pos="540"/>
        </w:tabs>
        <w:spacing w:afterLines="0"/>
        <w:ind w:left="0"/>
        <w:jc w:val="both"/>
        <w:rPr>
          <w:rFonts w:ascii="Times New Roman" w:hAnsi="Times New Roman"/>
          <w:sz w:val="24"/>
          <w:lang w:val="en-US"/>
        </w:rPr>
      </w:pPr>
      <w:bookmarkStart w:id="19" w:name="_Toc5575604"/>
      <w:bookmarkStart w:id="20" w:name="_Toc5578667"/>
      <w:bookmarkStart w:id="21" w:name="_Toc20144977"/>
      <w:bookmarkStart w:id="22" w:name="_Toc20564523"/>
      <w:bookmarkStart w:id="23" w:name="_Toc20564611"/>
      <w:bookmarkStart w:id="24" w:name="_Toc20571357"/>
      <w:r>
        <w:rPr>
          <w:rFonts w:ascii="Times New Roman" w:hAnsi="Times New Roman" w:hint="eastAsia"/>
          <w:sz w:val="24"/>
          <w:lang w:val="en-US"/>
        </w:rPr>
        <w:t>1</w:t>
      </w:r>
      <w:r w:rsidR="004811F3">
        <w:rPr>
          <w:rFonts w:ascii="Times New Roman" w:hAnsi="Times New Roman" w:hint="eastAsia"/>
          <w:sz w:val="24"/>
          <w:lang w:val="en-US"/>
        </w:rPr>
        <w:t xml:space="preserve">.1 </w:t>
      </w:r>
      <w:bookmarkStart w:id="25" w:name="_Toc119321128"/>
      <w:r w:rsidR="004811F3">
        <w:rPr>
          <w:rFonts w:ascii="Times New Roman" w:hAnsi="Times New Roman" w:hint="eastAsia"/>
          <w:sz w:val="24"/>
          <w:lang w:val="en-US"/>
        </w:rPr>
        <w:t>原则</w:t>
      </w:r>
      <w:bookmarkEnd w:id="19"/>
      <w:bookmarkEnd w:id="20"/>
      <w:bookmarkEnd w:id="21"/>
      <w:bookmarkEnd w:id="22"/>
      <w:bookmarkEnd w:id="23"/>
      <w:bookmarkEnd w:id="24"/>
      <w:bookmarkEnd w:id="25"/>
    </w:p>
    <w:p w:rsidR="004811F3" w:rsidRDefault="004811F3" w:rsidP="000328D3">
      <w:pPr>
        <w:numPr>
          <w:ilvl w:val="1"/>
          <w:numId w:val="7"/>
        </w:numPr>
        <w:tabs>
          <w:tab w:val="clear" w:pos="780"/>
          <w:tab w:val="num" w:pos="540"/>
        </w:tabs>
        <w:spacing w:line="360" w:lineRule="auto"/>
        <w:ind w:left="540" w:hanging="540"/>
        <w:rPr>
          <w:color w:val="000000"/>
          <w:sz w:val="24"/>
          <w:lang w:val="en-GB"/>
        </w:rPr>
      </w:pPr>
      <w:r>
        <w:rPr>
          <w:rFonts w:hint="eastAsia"/>
          <w:color w:val="000000"/>
          <w:sz w:val="24"/>
          <w:lang w:val="en-GB"/>
        </w:rPr>
        <w:t>投标文件应突出重点，精简扼要。所提供的资料必须符合诚实信用、客观真实的原则，对故意隐瞒或夸大事实之处</w:t>
      </w:r>
      <w:r w:rsidR="00213AC8">
        <w:rPr>
          <w:rFonts w:hint="eastAsia"/>
          <w:color w:val="000000"/>
          <w:sz w:val="24"/>
          <w:lang w:val="en-GB"/>
        </w:rPr>
        <w:t>，</w:t>
      </w:r>
      <w:r>
        <w:rPr>
          <w:rFonts w:hint="eastAsia"/>
          <w:color w:val="000000"/>
          <w:sz w:val="24"/>
          <w:lang w:val="en-GB"/>
        </w:rPr>
        <w:t>应承担相应的后果及法律责任。</w:t>
      </w:r>
    </w:p>
    <w:p w:rsidR="004811F3" w:rsidRDefault="004811F3" w:rsidP="000328D3">
      <w:pPr>
        <w:numPr>
          <w:ilvl w:val="1"/>
          <w:numId w:val="7"/>
        </w:numPr>
        <w:tabs>
          <w:tab w:val="clear" w:pos="780"/>
          <w:tab w:val="num" w:pos="540"/>
        </w:tabs>
        <w:spacing w:line="360" w:lineRule="auto"/>
        <w:ind w:left="540" w:hanging="540"/>
        <w:rPr>
          <w:color w:val="000000"/>
          <w:sz w:val="24"/>
          <w:lang w:val="en-GB"/>
        </w:rPr>
      </w:pPr>
      <w:r>
        <w:rPr>
          <w:rFonts w:hint="eastAsia"/>
          <w:color w:val="000000"/>
          <w:sz w:val="24"/>
          <w:lang w:val="en-GB"/>
        </w:rPr>
        <w:t>无论投标结果如何，投标人自行承担因参加本次投标而发生的一切费用。</w:t>
      </w:r>
    </w:p>
    <w:p w:rsidR="004811F3" w:rsidRDefault="00B37E6C" w:rsidP="00170CF0">
      <w:pPr>
        <w:pStyle w:val="3"/>
        <w:tabs>
          <w:tab w:val="num" w:pos="540"/>
        </w:tabs>
        <w:spacing w:afterLines="0"/>
        <w:ind w:left="0"/>
        <w:jc w:val="both"/>
        <w:rPr>
          <w:rFonts w:ascii="Times New Roman" w:hAnsi="Times New Roman"/>
          <w:sz w:val="24"/>
          <w:lang w:val="en-US"/>
        </w:rPr>
      </w:pPr>
      <w:r>
        <w:rPr>
          <w:rFonts w:ascii="Times New Roman" w:hAnsi="Times New Roman" w:hint="eastAsia"/>
          <w:sz w:val="24"/>
        </w:rPr>
        <w:t>1</w:t>
      </w:r>
      <w:r w:rsidR="004811F3">
        <w:rPr>
          <w:rFonts w:ascii="Times New Roman" w:hAnsi="Times New Roman" w:hint="eastAsia"/>
          <w:sz w:val="24"/>
        </w:rPr>
        <w:t>.2</w:t>
      </w:r>
      <w:r w:rsidR="004811F3">
        <w:rPr>
          <w:rFonts w:ascii="Times New Roman" w:hAnsi="Times New Roman" w:hint="eastAsia"/>
          <w:sz w:val="24"/>
          <w:lang w:val="en-US"/>
        </w:rPr>
        <w:t xml:space="preserve"> </w:t>
      </w:r>
      <w:bookmarkStart w:id="26" w:name="_Toc119321129"/>
      <w:r w:rsidR="004811F3">
        <w:rPr>
          <w:rFonts w:ascii="Times New Roman" w:hAnsi="Times New Roman" w:hint="eastAsia"/>
          <w:sz w:val="24"/>
          <w:lang w:val="en-US"/>
        </w:rPr>
        <w:t>投标文件的组成与制作要求</w:t>
      </w:r>
      <w:bookmarkEnd w:id="26"/>
    </w:p>
    <w:p w:rsidR="004811F3" w:rsidRDefault="00FC0152" w:rsidP="000328D3">
      <w:pPr>
        <w:numPr>
          <w:ilvl w:val="1"/>
          <w:numId w:val="7"/>
        </w:numPr>
        <w:tabs>
          <w:tab w:val="clear" w:pos="780"/>
          <w:tab w:val="num" w:pos="540"/>
        </w:tabs>
        <w:spacing w:line="360" w:lineRule="auto"/>
        <w:ind w:left="540" w:hanging="540"/>
        <w:rPr>
          <w:color w:val="000000"/>
          <w:sz w:val="24"/>
          <w:lang w:val="en-GB"/>
        </w:rPr>
      </w:pPr>
      <w:r>
        <w:rPr>
          <w:rFonts w:hint="eastAsia"/>
          <w:color w:val="000000"/>
          <w:sz w:val="24"/>
          <w:lang w:val="en-GB"/>
        </w:rPr>
        <w:t>按招标文件中第四</w:t>
      </w:r>
      <w:r w:rsidR="004811F3">
        <w:rPr>
          <w:rFonts w:hint="eastAsia"/>
          <w:color w:val="000000"/>
          <w:sz w:val="24"/>
          <w:lang w:val="en-GB"/>
        </w:rPr>
        <w:t>部分“投标文件格式”的要求以</w:t>
      </w:r>
      <w:r w:rsidR="004811F3">
        <w:rPr>
          <w:rFonts w:hint="eastAsia"/>
          <w:color w:val="000000"/>
          <w:sz w:val="24"/>
          <w:lang w:val="en-GB"/>
        </w:rPr>
        <w:t>A4</w:t>
      </w:r>
      <w:r w:rsidR="004811F3">
        <w:rPr>
          <w:rFonts w:hint="eastAsia"/>
          <w:color w:val="000000"/>
          <w:sz w:val="24"/>
          <w:lang w:val="en-GB"/>
        </w:rPr>
        <w:t>版面统一编制组成投标文件。</w:t>
      </w:r>
    </w:p>
    <w:p w:rsidR="004811F3" w:rsidRDefault="004811F3" w:rsidP="000328D3">
      <w:pPr>
        <w:numPr>
          <w:ilvl w:val="1"/>
          <w:numId w:val="7"/>
        </w:numPr>
        <w:tabs>
          <w:tab w:val="clear" w:pos="780"/>
          <w:tab w:val="num" w:pos="540"/>
        </w:tabs>
        <w:spacing w:line="360" w:lineRule="auto"/>
        <w:ind w:left="540" w:hanging="540"/>
        <w:rPr>
          <w:color w:val="000000"/>
          <w:sz w:val="24"/>
          <w:lang w:val="en-GB"/>
        </w:rPr>
      </w:pPr>
      <w:r>
        <w:rPr>
          <w:rFonts w:hint="eastAsia"/>
          <w:color w:val="000000"/>
          <w:sz w:val="24"/>
        </w:rPr>
        <w:t>投标文件的制作、不同文字文本的释义均以简体中文文本为准，</w:t>
      </w:r>
      <w:r>
        <w:rPr>
          <w:rFonts w:hint="eastAsia"/>
          <w:color w:val="000000"/>
          <w:sz w:val="24"/>
          <w:lang w:val="en-GB"/>
        </w:rPr>
        <w:t>重要的外文资料须附有中文译注。</w:t>
      </w:r>
    </w:p>
    <w:p w:rsidR="004811F3" w:rsidRDefault="004811F3" w:rsidP="000328D3">
      <w:pPr>
        <w:numPr>
          <w:ilvl w:val="1"/>
          <w:numId w:val="7"/>
        </w:numPr>
        <w:tabs>
          <w:tab w:val="clear" w:pos="780"/>
          <w:tab w:val="num" w:pos="540"/>
        </w:tabs>
        <w:spacing w:line="360" w:lineRule="auto"/>
        <w:ind w:left="540" w:hanging="540"/>
        <w:rPr>
          <w:color w:val="000000"/>
          <w:sz w:val="24"/>
          <w:lang w:val="en-GB"/>
        </w:rPr>
      </w:pPr>
      <w:r>
        <w:rPr>
          <w:rFonts w:hint="eastAsia"/>
          <w:color w:val="000000"/>
          <w:sz w:val="24"/>
          <w:lang w:val="en-GB"/>
        </w:rPr>
        <w:t>投标文件应包含正本</w:t>
      </w:r>
      <w:r>
        <w:rPr>
          <w:rFonts w:hint="eastAsia"/>
          <w:color w:val="000000"/>
          <w:sz w:val="24"/>
          <w:lang w:val="en-GB"/>
        </w:rPr>
        <w:t>1</w:t>
      </w:r>
      <w:r>
        <w:rPr>
          <w:rFonts w:hint="eastAsia"/>
          <w:color w:val="000000"/>
          <w:sz w:val="24"/>
          <w:lang w:val="en-GB"/>
        </w:rPr>
        <w:t>份、副本</w:t>
      </w:r>
      <w:r>
        <w:rPr>
          <w:rFonts w:hint="eastAsia"/>
          <w:color w:val="000000"/>
          <w:sz w:val="24"/>
          <w:lang w:val="en-GB"/>
        </w:rPr>
        <w:t>5</w:t>
      </w:r>
      <w:r>
        <w:rPr>
          <w:rFonts w:hint="eastAsia"/>
          <w:color w:val="000000"/>
          <w:sz w:val="24"/>
          <w:lang w:val="en-GB"/>
        </w:rPr>
        <w:t>份和唱标信封</w:t>
      </w:r>
      <w:r>
        <w:rPr>
          <w:rFonts w:hint="eastAsia"/>
          <w:color w:val="000000"/>
          <w:sz w:val="24"/>
          <w:lang w:val="en-GB"/>
        </w:rPr>
        <w:t>1</w:t>
      </w:r>
      <w:r>
        <w:rPr>
          <w:rFonts w:hint="eastAsia"/>
          <w:color w:val="000000"/>
          <w:sz w:val="24"/>
          <w:lang w:val="en-GB"/>
        </w:rPr>
        <w:t>份，正本和副本应分别密封，并在封口处加盖投标人公章，每一份投标文件上应明确注明“正本”或“副本”字样。一旦正本和副本及其它资料内容有差异，均以正本为准。</w:t>
      </w:r>
    </w:p>
    <w:p w:rsidR="004811F3" w:rsidRDefault="004811F3" w:rsidP="000328D3">
      <w:pPr>
        <w:numPr>
          <w:ilvl w:val="1"/>
          <w:numId w:val="7"/>
        </w:numPr>
        <w:tabs>
          <w:tab w:val="clear" w:pos="780"/>
          <w:tab w:val="num" w:pos="540"/>
        </w:tabs>
        <w:spacing w:line="360" w:lineRule="auto"/>
        <w:ind w:left="540" w:hanging="540"/>
        <w:rPr>
          <w:color w:val="000000"/>
          <w:sz w:val="24"/>
          <w:lang w:val="en-GB"/>
        </w:rPr>
      </w:pPr>
      <w:r>
        <w:rPr>
          <w:rFonts w:hint="eastAsia"/>
          <w:color w:val="000000"/>
          <w:sz w:val="24"/>
          <w:lang w:val="en-GB"/>
        </w:rPr>
        <w:t>唱标信封必须与正本和副本分开单独密封，按要求内置以下材料并与正副本一并递交：（</w:t>
      </w:r>
      <w:r>
        <w:rPr>
          <w:rFonts w:hint="eastAsia"/>
          <w:color w:val="000000"/>
          <w:sz w:val="24"/>
          <w:lang w:val="en-GB"/>
        </w:rPr>
        <w:t>1</w:t>
      </w:r>
      <w:r>
        <w:rPr>
          <w:rFonts w:hint="eastAsia"/>
          <w:color w:val="000000"/>
          <w:sz w:val="24"/>
          <w:lang w:val="en-GB"/>
        </w:rPr>
        <w:t>）投标报价表原件（加盖公章）；（</w:t>
      </w:r>
      <w:r>
        <w:rPr>
          <w:rFonts w:hint="eastAsia"/>
          <w:color w:val="000000"/>
          <w:sz w:val="24"/>
          <w:lang w:val="en-GB"/>
        </w:rPr>
        <w:t>2</w:t>
      </w:r>
      <w:r>
        <w:rPr>
          <w:rFonts w:hint="eastAsia"/>
          <w:color w:val="000000"/>
          <w:sz w:val="24"/>
          <w:lang w:val="en-GB"/>
        </w:rPr>
        <w:t>）投标人营业执照副本复印件（加盖公章）；（</w:t>
      </w:r>
      <w:r>
        <w:rPr>
          <w:rFonts w:hint="eastAsia"/>
          <w:color w:val="000000"/>
          <w:sz w:val="24"/>
          <w:lang w:val="en-GB"/>
        </w:rPr>
        <w:t>3</w:t>
      </w:r>
      <w:r>
        <w:rPr>
          <w:rFonts w:hint="eastAsia"/>
          <w:color w:val="000000"/>
          <w:sz w:val="24"/>
          <w:lang w:val="en-GB"/>
        </w:rPr>
        <w:t>）保证金退付书原件（加盖公章）；（</w:t>
      </w:r>
      <w:r>
        <w:rPr>
          <w:rFonts w:hint="eastAsia"/>
          <w:color w:val="000000"/>
          <w:sz w:val="24"/>
          <w:lang w:val="en-GB"/>
        </w:rPr>
        <w:t>4</w:t>
      </w:r>
      <w:r>
        <w:rPr>
          <w:rFonts w:hint="eastAsia"/>
          <w:color w:val="000000"/>
          <w:sz w:val="24"/>
          <w:lang w:val="en-GB"/>
        </w:rPr>
        <w:t>）投标保证金凭证。</w:t>
      </w:r>
    </w:p>
    <w:p w:rsidR="004811F3" w:rsidRDefault="004811F3" w:rsidP="000328D3">
      <w:pPr>
        <w:numPr>
          <w:ilvl w:val="1"/>
          <w:numId w:val="7"/>
        </w:numPr>
        <w:tabs>
          <w:tab w:val="clear" w:pos="780"/>
          <w:tab w:val="num" w:pos="540"/>
        </w:tabs>
        <w:spacing w:line="360" w:lineRule="auto"/>
        <w:ind w:left="540" w:hanging="540"/>
        <w:rPr>
          <w:color w:val="000000"/>
          <w:sz w:val="24"/>
          <w:lang w:val="en-GB"/>
        </w:rPr>
      </w:pPr>
      <w:r>
        <w:rPr>
          <w:rFonts w:hint="eastAsia"/>
          <w:color w:val="000000"/>
          <w:sz w:val="24"/>
          <w:lang w:val="en-GB"/>
        </w:rPr>
        <w:t>投标文件所使用的公章必须为企业法人公章，且与投标人名称一致，不能以其它业务章或附属机构章代替。需签名之处必须由当事人亲笔签署。</w:t>
      </w:r>
    </w:p>
    <w:p w:rsidR="004811F3" w:rsidRDefault="004811F3" w:rsidP="000328D3">
      <w:pPr>
        <w:numPr>
          <w:ilvl w:val="1"/>
          <w:numId w:val="7"/>
        </w:numPr>
        <w:tabs>
          <w:tab w:val="clear" w:pos="780"/>
          <w:tab w:val="num" w:pos="540"/>
        </w:tabs>
        <w:spacing w:line="360" w:lineRule="auto"/>
        <w:ind w:left="540" w:hanging="540"/>
        <w:rPr>
          <w:color w:val="000000"/>
          <w:sz w:val="24"/>
          <w:lang w:val="en-GB"/>
        </w:rPr>
      </w:pPr>
      <w:r>
        <w:rPr>
          <w:rFonts w:hint="eastAsia"/>
          <w:color w:val="000000"/>
          <w:sz w:val="24"/>
          <w:lang w:val="en-GB"/>
        </w:rPr>
        <w:t>投标文件自制部分必须打印，每份</w:t>
      </w:r>
      <w:proofErr w:type="gramStart"/>
      <w:r>
        <w:rPr>
          <w:rFonts w:hint="eastAsia"/>
          <w:color w:val="000000"/>
          <w:sz w:val="24"/>
          <w:lang w:val="en-GB"/>
        </w:rPr>
        <w:t>内页须按序</w:t>
      </w:r>
      <w:proofErr w:type="gramEnd"/>
      <w:r>
        <w:rPr>
          <w:rFonts w:hint="eastAsia"/>
          <w:color w:val="000000"/>
          <w:sz w:val="24"/>
          <w:lang w:val="en-GB"/>
        </w:rPr>
        <w:t>加注页码，不同内容部分之间要用彩页分隔，整册装订牢固可靠且不能轻易脱落。如因装订问题而出现漏页或缺页，由此产生的一切后果由投标人自行承担。</w:t>
      </w:r>
    </w:p>
    <w:p w:rsidR="004811F3" w:rsidRDefault="004811F3" w:rsidP="000328D3">
      <w:pPr>
        <w:numPr>
          <w:ilvl w:val="1"/>
          <w:numId w:val="7"/>
        </w:numPr>
        <w:tabs>
          <w:tab w:val="clear" w:pos="780"/>
          <w:tab w:val="num" w:pos="540"/>
        </w:tabs>
        <w:spacing w:line="360" w:lineRule="auto"/>
        <w:ind w:left="540" w:hanging="540"/>
        <w:rPr>
          <w:color w:val="000000"/>
          <w:sz w:val="24"/>
          <w:lang w:val="en-GB"/>
        </w:rPr>
      </w:pPr>
      <w:r>
        <w:rPr>
          <w:rFonts w:hint="eastAsia"/>
          <w:color w:val="000000"/>
          <w:sz w:val="24"/>
          <w:lang w:val="en-GB"/>
        </w:rPr>
        <w:t>任何行间插字、涂改和增删，必须由投标人代表在旁边签字后方为有效。</w:t>
      </w:r>
    </w:p>
    <w:p w:rsidR="004811F3" w:rsidRDefault="004811F3" w:rsidP="000328D3">
      <w:pPr>
        <w:numPr>
          <w:ilvl w:val="1"/>
          <w:numId w:val="7"/>
        </w:numPr>
        <w:tabs>
          <w:tab w:val="clear" w:pos="780"/>
          <w:tab w:val="num" w:pos="540"/>
        </w:tabs>
        <w:spacing w:line="360" w:lineRule="auto"/>
        <w:ind w:left="540" w:hanging="540"/>
        <w:rPr>
          <w:color w:val="000000"/>
          <w:sz w:val="24"/>
          <w:lang w:val="en-GB"/>
        </w:rPr>
      </w:pPr>
      <w:r>
        <w:rPr>
          <w:rFonts w:hint="eastAsia"/>
          <w:color w:val="000000"/>
          <w:sz w:val="24"/>
          <w:lang w:val="en-GB"/>
        </w:rPr>
        <w:t>所有密封文件封套正面须按“文件袋封面”式样进行标贴。</w:t>
      </w:r>
    </w:p>
    <w:p w:rsidR="004811F3" w:rsidRDefault="004811F3" w:rsidP="000328D3">
      <w:pPr>
        <w:numPr>
          <w:ilvl w:val="1"/>
          <w:numId w:val="7"/>
        </w:numPr>
        <w:tabs>
          <w:tab w:val="clear" w:pos="780"/>
          <w:tab w:val="num" w:pos="540"/>
        </w:tabs>
        <w:spacing w:line="360" w:lineRule="auto"/>
        <w:ind w:left="540" w:hanging="540"/>
        <w:rPr>
          <w:color w:val="000000"/>
          <w:sz w:val="24"/>
          <w:lang w:val="en-GB"/>
        </w:rPr>
      </w:pPr>
      <w:r>
        <w:rPr>
          <w:rFonts w:hint="eastAsia"/>
          <w:color w:val="000000"/>
          <w:sz w:val="24"/>
          <w:lang w:val="en-GB"/>
        </w:rPr>
        <w:t>拒绝接受电报、电话传真形式、密封不严、册装</w:t>
      </w:r>
      <w:proofErr w:type="gramStart"/>
      <w:r>
        <w:rPr>
          <w:rFonts w:hint="eastAsia"/>
          <w:color w:val="000000"/>
          <w:sz w:val="24"/>
          <w:lang w:val="en-GB"/>
        </w:rPr>
        <w:t>不</w:t>
      </w:r>
      <w:proofErr w:type="gramEnd"/>
      <w:r>
        <w:rPr>
          <w:rFonts w:hint="eastAsia"/>
          <w:color w:val="000000"/>
          <w:sz w:val="24"/>
          <w:lang w:val="en-GB"/>
        </w:rPr>
        <w:t>整的投标文件。</w:t>
      </w:r>
    </w:p>
    <w:p w:rsidR="004811F3" w:rsidRDefault="00B37E6C" w:rsidP="00170CF0">
      <w:pPr>
        <w:pStyle w:val="3"/>
        <w:tabs>
          <w:tab w:val="num" w:pos="540"/>
        </w:tabs>
        <w:spacing w:afterLines="0"/>
        <w:ind w:left="0"/>
        <w:jc w:val="both"/>
        <w:rPr>
          <w:rFonts w:ascii="Times New Roman" w:hAnsi="Times New Roman"/>
          <w:sz w:val="24"/>
          <w:lang w:val="en-US"/>
        </w:rPr>
      </w:pPr>
      <w:r>
        <w:rPr>
          <w:rFonts w:ascii="Times New Roman" w:hAnsi="Times New Roman" w:hint="eastAsia"/>
          <w:sz w:val="24"/>
          <w:lang w:val="en-US"/>
        </w:rPr>
        <w:t>1</w:t>
      </w:r>
      <w:r w:rsidR="004811F3">
        <w:rPr>
          <w:rFonts w:ascii="Times New Roman" w:hAnsi="Times New Roman" w:hint="eastAsia"/>
          <w:sz w:val="24"/>
          <w:lang w:val="en-US"/>
        </w:rPr>
        <w:t xml:space="preserve">.3 </w:t>
      </w:r>
      <w:bookmarkStart w:id="27" w:name="_Toc119321130"/>
      <w:r w:rsidR="004811F3">
        <w:rPr>
          <w:rFonts w:ascii="Times New Roman" w:hAnsi="Times New Roman" w:hint="eastAsia"/>
          <w:sz w:val="24"/>
          <w:lang w:val="en-US"/>
        </w:rPr>
        <w:t>投标报价</w:t>
      </w:r>
      <w:bookmarkEnd w:id="27"/>
    </w:p>
    <w:p w:rsidR="004811F3" w:rsidRDefault="004811F3" w:rsidP="000328D3">
      <w:pPr>
        <w:numPr>
          <w:ilvl w:val="1"/>
          <w:numId w:val="7"/>
        </w:numPr>
        <w:tabs>
          <w:tab w:val="clear" w:pos="780"/>
          <w:tab w:val="num" w:pos="540"/>
        </w:tabs>
        <w:spacing w:line="360" w:lineRule="auto"/>
        <w:ind w:left="540" w:hanging="540"/>
        <w:rPr>
          <w:color w:val="000000"/>
          <w:sz w:val="24"/>
          <w:lang w:val="en-GB"/>
        </w:rPr>
      </w:pPr>
      <w:r>
        <w:rPr>
          <w:rFonts w:hint="eastAsia"/>
          <w:color w:val="000000"/>
          <w:sz w:val="24"/>
          <w:lang w:val="en-GB"/>
        </w:rPr>
        <w:t>投标报价是以投标人可独立完成本项目，是在通过准确核算后，可满足预期实施效果、验收标准和符合自身合法利益的前提下所</w:t>
      </w:r>
      <w:proofErr w:type="gramStart"/>
      <w:r>
        <w:rPr>
          <w:rFonts w:hint="eastAsia"/>
          <w:color w:val="000000"/>
          <w:sz w:val="24"/>
          <w:lang w:val="en-GB"/>
        </w:rPr>
        <w:t>作出</w:t>
      </w:r>
      <w:proofErr w:type="gramEnd"/>
      <w:r>
        <w:rPr>
          <w:rFonts w:hint="eastAsia"/>
          <w:color w:val="000000"/>
          <w:sz w:val="24"/>
          <w:lang w:val="en-GB"/>
        </w:rPr>
        <w:t>的综合性合理报价，对在投标文件和合同书中未有明确列述、投标方案设计遗漏失误、市场剧变因素和不可预见的费用等均视为已完全考虑到并包括在投标总价之内。</w:t>
      </w:r>
    </w:p>
    <w:p w:rsidR="004811F3" w:rsidRDefault="004811F3" w:rsidP="000328D3">
      <w:pPr>
        <w:numPr>
          <w:ilvl w:val="1"/>
          <w:numId w:val="7"/>
        </w:numPr>
        <w:tabs>
          <w:tab w:val="clear" w:pos="780"/>
          <w:tab w:val="num" w:pos="540"/>
        </w:tabs>
        <w:spacing w:line="360" w:lineRule="auto"/>
        <w:ind w:left="540" w:hanging="540"/>
        <w:rPr>
          <w:color w:val="000000"/>
          <w:sz w:val="24"/>
          <w:lang w:val="en-GB"/>
        </w:rPr>
      </w:pPr>
      <w:r>
        <w:rPr>
          <w:rFonts w:hint="eastAsia"/>
          <w:color w:val="000000"/>
          <w:sz w:val="24"/>
          <w:lang w:val="en-GB"/>
        </w:rPr>
        <w:t>对超出常规、具有特别意义或会引起竞争非议的报价须</w:t>
      </w:r>
      <w:proofErr w:type="gramStart"/>
      <w:r>
        <w:rPr>
          <w:rFonts w:hint="eastAsia"/>
          <w:color w:val="000000"/>
          <w:sz w:val="24"/>
          <w:lang w:val="en-GB"/>
        </w:rPr>
        <w:t>作出</w:t>
      </w:r>
      <w:proofErr w:type="gramEnd"/>
      <w:r>
        <w:rPr>
          <w:rFonts w:hint="eastAsia"/>
          <w:color w:val="000000"/>
          <w:sz w:val="24"/>
          <w:lang w:val="en-GB"/>
        </w:rPr>
        <w:t>特别说明。对耗材、常用配备件、相关伴随服务等附属内容须详列清单。</w:t>
      </w:r>
    </w:p>
    <w:p w:rsidR="00D23EFC" w:rsidRDefault="00D23EFC" w:rsidP="000328D3">
      <w:pPr>
        <w:numPr>
          <w:ilvl w:val="1"/>
          <w:numId w:val="7"/>
        </w:numPr>
        <w:tabs>
          <w:tab w:val="clear" w:pos="780"/>
          <w:tab w:val="num" w:pos="540"/>
        </w:tabs>
        <w:spacing w:line="360" w:lineRule="auto"/>
        <w:ind w:left="540" w:hanging="540"/>
        <w:rPr>
          <w:color w:val="000000"/>
          <w:sz w:val="24"/>
          <w:lang w:val="en-GB"/>
        </w:rPr>
      </w:pPr>
      <w:r>
        <w:rPr>
          <w:rFonts w:hint="eastAsia"/>
          <w:color w:val="000000"/>
          <w:sz w:val="24"/>
          <w:lang w:val="en-GB"/>
        </w:rPr>
        <w:t>对含糊不清或不确定的报价将视为无效投标。</w:t>
      </w:r>
    </w:p>
    <w:p w:rsidR="004811F3" w:rsidRDefault="004811F3" w:rsidP="000328D3">
      <w:pPr>
        <w:numPr>
          <w:ilvl w:val="1"/>
          <w:numId w:val="7"/>
        </w:numPr>
        <w:tabs>
          <w:tab w:val="clear" w:pos="780"/>
          <w:tab w:val="num" w:pos="540"/>
        </w:tabs>
        <w:spacing w:line="360" w:lineRule="auto"/>
        <w:ind w:left="540" w:hanging="540"/>
        <w:rPr>
          <w:color w:val="000000"/>
          <w:sz w:val="24"/>
          <w:lang w:val="en-GB"/>
        </w:rPr>
      </w:pPr>
      <w:r>
        <w:rPr>
          <w:rFonts w:hint="eastAsia"/>
          <w:color w:val="000000"/>
          <w:sz w:val="24"/>
          <w:lang w:val="en-GB"/>
        </w:rPr>
        <w:lastRenderedPageBreak/>
        <w:t>投标报价将作为评审的重要依据之一，但并不是确定中标人的唯一依据。</w:t>
      </w:r>
    </w:p>
    <w:p w:rsidR="004811F3" w:rsidRDefault="00B37E6C" w:rsidP="00170CF0">
      <w:pPr>
        <w:spacing w:line="360" w:lineRule="auto"/>
        <w:rPr>
          <w:b/>
          <w:bCs/>
          <w:color w:val="000000"/>
          <w:sz w:val="24"/>
          <w:lang w:val="en-GB"/>
        </w:rPr>
      </w:pPr>
      <w:r>
        <w:rPr>
          <w:rFonts w:hint="eastAsia"/>
          <w:b/>
          <w:bCs/>
          <w:color w:val="000000"/>
          <w:sz w:val="24"/>
          <w:lang w:val="en-GB"/>
        </w:rPr>
        <w:t>1</w:t>
      </w:r>
      <w:r w:rsidR="004811F3">
        <w:rPr>
          <w:rFonts w:hint="eastAsia"/>
          <w:b/>
          <w:bCs/>
          <w:color w:val="000000"/>
          <w:sz w:val="24"/>
          <w:lang w:val="en-GB"/>
        </w:rPr>
        <w:t xml:space="preserve">.4 </w:t>
      </w:r>
      <w:r w:rsidR="004811F3">
        <w:rPr>
          <w:rFonts w:hint="eastAsia"/>
          <w:b/>
          <w:bCs/>
          <w:color w:val="000000"/>
          <w:sz w:val="24"/>
          <w:lang w:val="en-GB"/>
        </w:rPr>
        <w:t>投标报价勘误修正准则：</w:t>
      </w:r>
    </w:p>
    <w:p w:rsidR="004811F3" w:rsidRDefault="004811F3" w:rsidP="000328D3">
      <w:pPr>
        <w:numPr>
          <w:ilvl w:val="1"/>
          <w:numId w:val="7"/>
        </w:numPr>
        <w:tabs>
          <w:tab w:val="clear" w:pos="780"/>
          <w:tab w:val="num" w:pos="540"/>
        </w:tabs>
        <w:spacing w:line="360" w:lineRule="auto"/>
        <w:ind w:left="540" w:hanging="540"/>
        <w:rPr>
          <w:color w:val="000000"/>
          <w:sz w:val="24"/>
        </w:rPr>
      </w:pPr>
      <w:r>
        <w:rPr>
          <w:rFonts w:hint="eastAsia"/>
          <w:color w:val="000000"/>
          <w:sz w:val="24"/>
        </w:rPr>
        <w:t>开标报价内容与投标文件报价不一致，以开标报价为准；</w:t>
      </w:r>
    </w:p>
    <w:p w:rsidR="004811F3" w:rsidRDefault="004811F3" w:rsidP="000328D3">
      <w:pPr>
        <w:numPr>
          <w:ilvl w:val="1"/>
          <w:numId w:val="7"/>
        </w:numPr>
        <w:tabs>
          <w:tab w:val="clear" w:pos="780"/>
          <w:tab w:val="num" w:pos="540"/>
        </w:tabs>
        <w:spacing w:line="360" w:lineRule="auto"/>
        <w:ind w:left="540" w:hanging="540"/>
        <w:rPr>
          <w:color w:val="000000"/>
          <w:sz w:val="24"/>
        </w:rPr>
      </w:pPr>
      <w:r>
        <w:rPr>
          <w:rFonts w:hint="eastAsia"/>
          <w:color w:val="000000"/>
          <w:sz w:val="24"/>
        </w:rPr>
        <w:t>对出现因笔误而需修正任何报价时，均以评委会审定通过方为有效。</w:t>
      </w:r>
    </w:p>
    <w:p w:rsidR="004811F3" w:rsidRDefault="00B37E6C" w:rsidP="00170CF0">
      <w:pPr>
        <w:pStyle w:val="3"/>
        <w:tabs>
          <w:tab w:val="num" w:pos="540"/>
        </w:tabs>
        <w:spacing w:afterLines="0"/>
        <w:ind w:left="0"/>
        <w:jc w:val="both"/>
        <w:rPr>
          <w:rFonts w:ascii="Times New Roman" w:hAnsi="Times New Roman"/>
          <w:sz w:val="24"/>
          <w:lang w:val="en-US"/>
        </w:rPr>
      </w:pPr>
      <w:r>
        <w:rPr>
          <w:rFonts w:ascii="Times New Roman" w:hAnsi="Times New Roman" w:hint="eastAsia"/>
          <w:sz w:val="24"/>
          <w:lang w:val="en-US"/>
        </w:rPr>
        <w:t>1</w:t>
      </w:r>
      <w:r w:rsidR="004811F3">
        <w:rPr>
          <w:rFonts w:ascii="Times New Roman" w:hAnsi="Times New Roman" w:hint="eastAsia"/>
          <w:sz w:val="24"/>
          <w:lang w:val="en-US"/>
        </w:rPr>
        <w:t xml:space="preserve">.5 </w:t>
      </w:r>
      <w:bookmarkStart w:id="28" w:name="_Toc119321131"/>
      <w:r w:rsidR="004811F3">
        <w:rPr>
          <w:rFonts w:ascii="Times New Roman" w:hAnsi="Times New Roman" w:hint="eastAsia"/>
          <w:sz w:val="24"/>
          <w:lang w:val="en-US"/>
        </w:rPr>
        <w:t>投标保证金</w:t>
      </w:r>
      <w:bookmarkEnd w:id="28"/>
    </w:p>
    <w:p w:rsidR="004811F3" w:rsidRDefault="002F5A99" w:rsidP="00542BD8">
      <w:pPr>
        <w:pStyle w:val="2"/>
        <w:numPr>
          <w:ilvl w:val="0"/>
          <w:numId w:val="9"/>
        </w:numPr>
        <w:ind w:left="431" w:hangingChars="179" w:hanging="431"/>
        <w:rPr>
          <w:rFonts w:ascii="Times New Roman" w:hAnsi="Times New Roman"/>
          <w:sz w:val="32"/>
        </w:rPr>
      </w:pPr>
      <w:bookmarkStart w:id="29" w:name="_Toc113157424"/>
      <w:bookmarkStart w:id="30" w:name="_Toc119321133"/>
      <w:r>
        <w:rPr>
          <w:rFonts w:hint="eastAsia"/>
          <w:sz w:val="24"/>
        </w:rPr>
        <w:t>投标方在投标前，需交纳投标保证金人民币</w:t>
      </w:r>
      <w:r w:rsidR="00DD7A79">
        <w:rPr>
          <w:rFonts w:hint="eastAsia"/>
          <w:sz w:val="24"/>
        </w:rPr>
        <w:t>5</w:t>
      </w:r>
      <w:r w:rsidR="00E95C03">
        <w:rPr>
          <w:rFonts w:hint="eastAsia"/>
          <w:sz w:val="24"/>
        </w:rPr>
        <w:t>千</w:t>
      </w:r>
      <w:r>
        <w:rPr>
          <w:rFonts w:hint="eastAsia"/>
          <w:sz w:val="24"/>
        </w:rPr>
        <w:t>元。该保证金以转账转到招标方的账户（户名：</w:t>
      </w:r>
      <w:r>
        <w:rPr>
          <w:rFonts w:hint="eastAsia"/>
          <w:bCs/>
          <w:sz w:val="24"/>
        </w:rPr>
        <w:t xml:space="preserve">深圳大学 </w:t>
      </w:r>
      <w:r>
        <w:rPr>
          <w:rFonts w:hint="eastAsia"/>
          <w:sz w:val="24"/>
        </w:rPr>
        <w:t>；账号：</w:t>
      </w:r>
      <w:r w:rsidR="00DD7A79" w:rsidRPr="00E97EA7">
        <w:rPr>
          <w:sz w:val="24"/>
        </w:rPr>
        <w:t>748467064612</w:t>
      </w:r>
      <w:r>
        <w:rPr>
          <w:rFonts w:hint="eastAsia"/>
          <w:sz w:val="24"/>
        </w:rPr>
        <w:t>；开户银行：</w:t>
      </w:r>
      <w:r w:rsidR="00DD7A79">
        <w:rPr>
          <w:rFonts w:hint="eastAsia"/>
          <w:sz w:val="24"/>
        </w:rPr>
        <w:t>中国</w:t>
      </w:r>
      <w:r>
        <w:rPr>
          <w:rFonts w:hint="eastAsia"/>
          <w:sz w:val="24"/>
        </w:rPr>
        <w:t>银行深圳深大支行</w:t>
      </w:r>
      <w:r w:rsidR="00DD7A79">
        <w:rPr>
          <w:rFonts w:hint="eastAsia"/>
          <w:sz w:val="24"/>
        </w:rPr>
        <w:t>；在</w:t>
      </w:r>
      <w:r w:rsidR="00CC217A">
        <w:rPr>
          <w:rFonts w:hint="eastAsia"/>
          <w:sz w:val="24"/>
        </w:rPr>
        <w:t>备注中填写项目编号</w:t>
      </w:r>
      <w:r>
        <w:rPr>
          <w:rFonts w:hint="eastAsia"/>
          <w:sz w:val="24"/>
        </w:rPr>
        <w:t>）。投标时，以投标人的银行转账凭据为依据。中标方的投标保证金；未中标者的投标保证金，开标后20个工作日内退还（不计利息）。</w:t>
      </w:r>
      <w:r w:rsidR="004811F3">
        <w:rPr>
          <w:rFonts w:ascii="Times New Roman" w:hAnsi="Times New Roman" w:hint="eastAsia"/>
          <w:sz w:val="32"/>
        </w:rPr>
        <w:t>评委会的组成及评标程序</w:t>
      </w:r>
      <w:bookmarkEnd w:id="29"/>
      <w:bookmarkEnd w:id="30"/>
    </w:p>
    <w:p w:rsidR="004811F3" w:rsidRDefault="00B37E6C" w:rsidP="00170CF0">
      <w:pPr>
        <w:pStyle w:val="3"/>
        <w:tabs>
          <w:tab w:val="num" w:pos="540"/>
        </w:tabs>
        <w:spacing w:afterLines="0"/>
        <w:ind w:left="0"/>
        <w:jc w:val="both"/>
        <w:rPr>
          <w:rFonts w:ascii="Times New Roman" w:hAnsi="Times New Roman"/>
          <w:sz w:val="24"/>
          <w:lang w:val="en-US"/>
        </w:rPr>
      </w:pPr>
      <w:r>
        <w:rPr>
          <w:rFonts w:ascii="Times New Roman" w:hAnsi="Times New Roman" w:hint="eastAsia"/>
          <w:sz w:val="24"/>
          <w:lang w:val="en-US"/>
        </w:rPr>
        <w:t>2</w:t>
      </w:r>
      <w:r w:rsidR="004811F3">
        <w:rPr>
          <w:rFonts w:ascii="Times New Roman" w:hAnsi="Times New Roman" w:hint="eastAsia"/>
          <w:sz w:val="24"/>
          <w:lang w:val="en-US"/>
        </w:rPr>
        <w:t xml:space="preserve">.1 </w:t>
      </w:r>
      <w:bookmarkStart w:id="31" w:name="_Toc119321134"/>
      <w:r w:rsidR="004811F3">
        <w:rPr>
          <w:rFonts w:ascii="Times New Roman" w:hAnsi="Times New Roman" w:hint="eastAsia"/>
          <w:sz w:val="24"/>
          <w:lang w:val="en-US"/>
        </w:rPr>
        <w:t>开标会</w:t>
      </w:r>
      <w:bookmarkEnd w:id="31"/>
    </w:p>
    <w:p w:rsidR="004811F3" w:rsidRDefault="001003EB" w:rsidP="000328D3">
      <w:pPr>
        <w:numPr>
          <w:ilvl w:val="1"/>
          <w:numId w:val="9"/>
        </w:numPr>
        <w:tabs>
          <w:tab w:val="clear" w:pos="1200"/>
          <w:tab w:val="num" w:pos="540"/>
        </w:tabs>
        <w:spacing w:line="360" w:lineRule="auto"/>
        <w:ind w:left="540" w:hanging="540"/>
        <w:rPr>
          <w:color w:val="000000"/>
          <w:sz w:val="24"/>
          <w:lang w:val="en-GB"/>
        </w:rPr>
      </w:pPr>
      <w:r>
        <w:rPr>
          <w:rFonts w:hint="eastAsia"/>
          <w:color w:val="000000"/>
          <w:sz w:val="24"/>
        </w:rPr>
        <w:t>招投标管理中心</w:t>
      </w:r>
      <w:r w:rsidR="004811F3">
        <w:rPr>
          <w:rFonts w:hint="eastAsia"/>
          <w:color w:val="000000"/>
          <w:sz w:val="24"/>
          <w:lang w:val="en-GB"/>
        </w:rPr>
        <w:t>按投标邀请函规定的时间和地点组织公开开标。投标人代表（持身份证、法定代表人授权书）、采购人代表均应依时出席开标会。</w:t>
      </w:r>
    </w:p>
    <w:p w:rsidR="004811F3" w:rsidRDefault="004811F3" w:rsidP="000328D3">
      <w:pPr>
        <w:numPr>
          <w:ilvl w:val="1"/>
          <w:numId w:val="9"/>
        </w:numPr>
        <w:tabs>
          <w:tab w:val="clear" w:pos="1200"/>
          <w:tab w:val="num" w:pos="540"/>
        </w:tabs>
        <w:spacing w:line="360" w:lineRule="auto"/>
        <w:ind w:left="540" w:hanging="540"/>
        <w:rPr>
          <w:color w:val="000000"/>
          <w:sz w:val="24"/>
          <w:lang w:val="en-GB"/>
        </w:rPr>
      </w:pPr>
      <w:r>
        <w:rPr>
          <w:rFonts w:hint="eastAsia"/>
          <w:color w:val="000000"/>
          <w:sz w:val="24"/>
          <w:lang w:val="en-GB"/>
        </w:rPr>
        <w:t>递交投标文件时间宣布截止后，</w:t>
      </w:r>
      <w:r w:rsidR="001003EB">
        <w:rPr>
          <w:rFonts w:hint="eastAsia"/>
          <w:color w:val="000000"/>
          <w:sz w:val="24"/>
        </w:rPr>
        <w:t>招投标管理中心</w:t>
      </w:r>
      <w:r>
        <w:rPr>
          <w:rFonts w:hint="eastAsia"/>
          <w:color w:val="000000"/>
          <w:sz w:val="24"/>
          <w:lang w:val="en-GB"/>
        </w:rPr>
        <w:t>将不接受任何投标文件。开标前将由递交文件顺序的前三名投标人代表对全部投标文件的密封情况进行当众检查，在确认全部文件均密封完好后再开启唱标信封进行开标。</w:t>
      </w:r>
    </w:p>
    <w:p w:rsidR="004811F3" w:rsidRDefault="004811F3" w:rsidP="000328D3">
      <w:pPr>
        <w:pStyle w:val="3"/>
        <w:numPr>
          <w:ilvl w:val="1"/>
          <w:numId w:val="19"/>
        </w:numPr>
        <w:spacing w:afterLines="0"/>
        <w:jc w:val="both"/>
        <w:rPr>
          <w:rFonts w:ascii="Times New Roman" w:hAnsi="Times New Roman"/>
          <w:sz w:val="24"/>
          <w:lang w:val="en-US"/>
        </w:rPr>
      </w:pPr>
      <w:bookmarkStart w:id="32" w:name="_Toc119321135"/>
      <w:r>
        <w:rPr>
          <w:rFonts w:ascii="Times New Roman" w:hAnsi="Times New Roman" w:hint="eastAsia"/>
          <w:sz w:val="24"/>
          <w:lang w:val="en-US"/>
        </w:rPr>
        <w:t>评委会的组成及工作要求</w:t>
      </w:r>
      <w:bookmarkEnd w:id="32"/>
    </w:p>
    <w:p w:rsidR="004811F3" w:rsidRDefault="001003EB" w:rsidP="000328D3">
      <w:pPr>
        <w:numPr>
          <w:ilvl w:val="1"/>
          <w:numId w:val="9"/>
        </w:numPr>
        <w:tabs>
          <w:tab w:val="clear" w:pos="1200"/>
          <w:tab w:val="num" w:pos="540"/>
        </w:tabs>
        <w:spacing w:line="360" w:lineRule="auto"/>
        <w:ind w:left="540" w:hanging="540"/>
        <w:rPr>
          <w:color w:val="000000"/>
          <w:sz w:val="24"/>
          <w:lang w:val="en-GB"/>
        </w:rPr>
      </w:pPr>
      <w:r>
        <w:rPr>
          <w:rFonts w:hint="eastAsia"/>
          <w:color w:val="000000"/>
          <w:sz w:val="24"/>
        </w:rPr>
        <w:t>招投标管理中心</w:t>
      </w:r>
      <w:r w:rsidR="004811F3">
        <w:rPr>
          <w:rFonts w:hint="eastAsia"/>
          <w:color w:val="000000"/>
          <w:sz w:val="24"/>
          <w:lang w:val="en-GB"/>
        </w:rPr>
        <w:t>将根据项目的性质特点和专业技术要求依法组建评标委员会，其成员为五人以上单数，由采购人代表和其它相关领域的专家组成，专家成员在招评标专家库中依法定程序抽选产生。</w:t>
      </w:r>
    </w:p>
    <w:p w:rsidR="004811F3" w:rsidRDefault="004811F3" w:rsidP="000328D3">
      <w:pPr>
        <w:numPr>
          <w:ilvl w:val="1"/>
          <w:numId w:val="9"/>
        </w:numPr>
        <w:tabs>
          <w:tab w:val="clear" w:pos="1200"/>
          <w:tab w:val="num" w:pos="540"/>
        </w:tabs>
        <w:spacing w:line="360" w:lineRule="auto"/>
        <w:ind w:left="540" w:hanging="540"/>
        <w:rPr>
          <w:color w:val="000000"/>
          <w:sz w:val="24"/>
          <w:lang w:val="en-GB"/>
        </w:rPr>
      </w:pPr>
      <w:r>
        <w:rPr>
          <w:rFonts w:hint="eastAsia"/>
          <w:color w:val="000000"/>
          <w:sz w:val="24"/>
          <w:lang w:val="en-GB"/>
        </w:rPr>
        <w:t>评委会将本着公平、公正、科学、择优的原则，严格按照法律法规和招标文件的要求推荐评审结果。如发现评委会的工作明显偏离招标文件的要求，或明显违反国家法律法规，</w:t>
      </w:r>
      <w:r w:rsidR="001003EB">
        <w:rPr>
          <w:rFonts w:hint="eastAsia"/>
          <w:color w:val="000000"/>
          <w:sz w:val="24"/>
        </w:rPr>
        <w:t>招投标管理中心</w:t>
      </w:r>
      <w:r>
        <w:rPr>
          <w:rFonts w:hint="eastAsia"/>
          <w:color w:val="000000"/>
          <w:sz w:val="24"/>
          <w:lang w:val="en-GB"/>
        </w:rPr>
        <w:t>可会同监管部门有权解散评委会，重新组织招标或评标，并依法追究有关人员的法律责任。</w:t>
      </w:r>
    </w:p>
    <w:p w:rsidR="004811F3" w:rsidRDefault="004811F3" w:rsidP="000328D3">
      <w:pPr>
        <w:pStyle w:val="3"/>
        <w:numPr>
          <w:ilvl w:val="1"/>
          <w:numId w:val="17"/>
        </w:numPr>
        <w:spacing w:afterLines="0"/>
        <w:jc w:val="both"/>
        <w:rPr>
          <w:rFonts w:ascii="Times New Roman" w:hAnsi="Times New Roman"/>
          <w:sz w:val="24"/>
          <w:lang w:val="en-US"/>
        </w:rPr>
      </w:pPr>
      <w:bookmarkStart w:id="33" w:name="_Toc119321136"/>
      <w:r>
        <w:rPr>
          <w:rFonts w:ascii="Times New Roman" w:hAnsi="Times New Roman" w:hint="eastAsia"/>
          <w:sz w:val="24"/>
          <w:lang w:val="en-US"/>
        </w:rPr>
        <w:t>评标流程与相关事项</w:t>
      </w:r>
      <w:bookmarkEnd w:id="33"/>
    </w:p>
    <w:p w:rsidR="004811F3" w:rsidRDefault="004811F3" w:rsidP="000328D3">
      <w:pPr>
        <w:numPr>
          <w:ilvl w:val="1"/>
          <w:numId w:val="9"/>
        </w:numPr>
        <w:tabs>
          <w:tab w:val="clear" w:pos="1200"/>
          <w:tab w:val="num" w:pos="540"/>
        </w:tabs>
        <w:spacing w:line="360" w:lineRule="auto"/>
        <w:ind w:left="540" w:hanging="540"/>
        <w:rPr>
          <w:color w:val="000000"/>
          <w:sz w:val="24"/>
          <w:lang w:val="en-GB"/>
        </w:rPr>
      </w:pPr>
      <w:r>
        <w:rPr>
          <w:rFonts w:hint="eastAsia"/>
          <w:color w:val="000000"/>
          <w:sz w:val="24"/>
          <w:lang w:val="en-GB"/>
        </w:rPr>
        <w:t>审核讨论通过评审细则。评审细则的内容包括评审纪律、</w:t>
      </w:r>
      <w:r>
        <w:rPr>
          <w:rFonts w:hint="eastAsia"/>
          <w:color w:val="000000"/>
          <w:sz w:val="24"/>
        </w:rPr>
        <w:t>评审流程及方法等，</w:t>
      </w:r>
      <w:r>
        <w:rPr>
          <w:rFonts w:hint="eastAsia"/>
          <w:color w:val="000000"/>
          <w:sz w:val="24"/>
          <w:lang w:val="en-GB"/>
        </w:rPr>
        <w:t>评审细则一旦通过修正并集体会签确认后，评委会成员则统一严格按细则的内容和要求进入评审程序。</w:t>
      </w:r>
    </w:p>
    <w:p w:rsidR="004811F3" w:rsidRDefault="004811F3" w:rsidP="000328D3">
      <w:pPr>
        <w:numPr>
          <w:ilvl w:val="1"/>
          <w:numId w:val="9"/>
        </w:numPr>
        <w:tabs>
          <w:tab w:val="clear" w:pos="1200"/>
          <w:tab w:val="num" w:pos="540"/>
        </w:tabs>
        <w:spacing w:line="360" w:lineRule="auto"/>
        <w:ind w:left="540" w:hanging="540"/>
        <w:rPr>
          <w:color w:val="000000"/>
          <w:sz w:val="24"/>
          <w:lang w:val="en-GB"/>
        </w:rPr>
      </w:pPr>
      <w:r>
        <w:rPr>
          <w:color w:val="000000"/>
          <w:sz w:val="24"/>
          <w:lang w:val="en-GB"/>
        </w:rPr>
        <w:t>资格性检查。</w:t>
      </w:r>
      <w:r>
        <w:rPr>
          <w:rFonts w:hint="eastAsia"/>
          <w:color w:val="000000"/>
          <w:sz w:val="24"/>
          <w:lang w:val="en-GB"/>
        </w:rPr>
        <w:t>根</w:t>
      </w:r>
      <w:r>
        <w:rPr>
          <w:color w:val="000000"/>
          <w:sz w:val="24"/>
          <w:lang w:val="en-GB"/>
        </w:rPr>
        <w:t>据</w:t>
      </w:r>
      <w:r>
        <w:rPr>
          <w:rFonts w:hint="eastAsia"/>
          <w:color w:val="000000"/>
          <w:sz w:val="24"/>
          <w:lang w:val="en-GB"/>
        </w:rPr>
        <w:t>国家行业</w:t>
      </w:r>
      <w:r>
        <w:rPr>
          <w:color w:val="000000"/>
          <w:sz w:val="24"/>
          <w:lang w:val="en-GB"/>
        </w:rPr>
        <w:t>法规和招标文件的规定，对投标文件中的资格</w:t>
      </w:r>
      <w:r>
        <w:rPr>
          <w:rFonts w:hint="eastAsia"/>
          <w:color w:val="000000"/>
          <w:sz w:val="24"/>
          <w:lang w:val="en-GB"/>
        </w:rPr>
        <w:t>性</w:t>
      </w:r>
      <w:r>
        <w:rPr>
          <w:color w:val="000000"/>
          <w:sz w:val="24"/>
          <w:lang w:val="en-GB"/>
        </w:rPr>
        <w:t>证明</w:t>
      </w:r>
      <w:r>
        <w:rPr>
          <w:rFonts w:hint="eastAsia"/>
          <w:color w:val="000000"/>
          <w:sz w:val="24"/>
          <w:lang w:val="en-GB"/>
        </w:rPr>
        <w:t>文件</w:t>
      </w:r>
      <w:r>
        <w:rPr>
          <w:color w:val="000000"/>
          <w:sz w:val="24"/>
          <w:lang w:val="en-GB"/>
        </w:rPr>
        <w:t>、投标保证金等进行</w:t>
      </w:r>
      <w:r>
        <w:rPr>
          <w:rFonts w:hint="eastAsia"/>
          <w:color w:val="000000"/>
          <w:sz w:val="24"/>
          <w:lang w:val="en-GB"/>
        </w:rPr>
        <w:t>有效性</w:t>
      </w:r>
      <w:r>
        <w:rPr>
          <w:color w:val="000000"/>
          <w:sz w:val="24"/>
          <w:lang w:val="en-GB"/>
        </w:rPr>
        <w:t>审查，以确定投标</w:t>
      </w:r>
      <w:r>
        <w:rPr>
          <w:rFonts w:hint="eastAsia"/>
          <w:color w:val="000000"/>
          <w:sz w:val="24"/>
          <w:lang w:val="en-GB"/>
        </w:rPr>
        <w:t>人</w:t>
      </w:r>
      <w:r>
        <w:rPr>
          <w:color w:val="000000"/>
          <w:sz w:val="24"/>
          <w:lang w:val="en-GB"/>
        </w:rPr>
        <w:t>是否</w:t>
      </w:r>
      <w:r>
        <w:rPr>
          <w:rFonts w:hint="eastAsia"/>
          <w:color w:val="000000"/>
          <w:sz w:val="24"/>
          <w:lang w:val="en-GB"/>
        </w:rPr>
        <w:t>符合</w:t>
      </w:r>
      <w:r>
        <w:rPr>
          <w:color w:val="000000"/>
          <w:sz w:val="24"/>
          <w:lang w:val="en-GB"/>
        </w:rPr>
        <w:t>投标资格。</w:t>
      </w:r>
    </w:p>
    <w:p w:rsidR="004811F3" w:rsidRDefault="004811F3" w:rsidP="000328D3">
      <w:pPr>
        <w:numPr>
          <w:ilvl w:val="1"/>
          <w:numId w:val="9"/>
        </w:numPr>
        <w:tabs>
          <w:tab w:val="clear" w:pos="1200"/>
          <w:tab w:val="num" w:pos="540"/>
        </w:tabs>
        <w:spacing w:line="360" w:lineRule="auto"/>
        <w:ind w:left="540" w:hanging="540"/>
        <w:rPr>
          <w:color w:val="000000"/>
          <w:sz w:val="24"/>
          <w:lang w:val="en-GB"/>
        </w:rPr>
      </w:pPr>
      <w:r>
        <w:rPr>
          <w:rFonts w:hint="eastAsia"/>
          <w:color w:val="000000"/>
          <w:sz w:val="24"/>
          <w:lang w:val="en-GB"/>
        </w:rPr>
        <w:t>符合性审查：对照</w:t>
      </w:r>
      <w:r>
        <w:rPr>
          <w:color w:val="000000"/>
          <w:sz w:val="24"/>
          <w:lang w:val="en-GB"/>
        </w:rPr>
        <w:t>招标文件的</w:t>
      </w:r>
      <w:r>
        <w:rPr>
          <w:rFonts w:hint="eastAsia"/>
          <w:color w:val="000000"/>
          <w:sz w:val="24"/>
          <w:lang w:val="en-GB"/>
        </w:rPr>
        <w:t>技术、商务要求</w:t>
      </w:r>
      <w:r>
        <w:rPr>
          <w:color w:val="000000"/>
          <w:sz w:val="24"/>
          <w:lang w:val="en-GB"/>
        </w:rPr>
        <w:t>，审查投标文件的有效性、</w:t>
      </w:r>
      <w:r>
        <w:rPr>
          <w:rFonts w:hint="eastAsia"/>
          <w:color w:val="000000"/>
          <w:sz w:val="24"/>
          <w:lang w:val="en-GB"/>
        </w:rPr>
        <w:t>合理性、</w:t>
      </w:r>
      <w:r>
        <w:rPr>
          <w:color w:val="000000"/>
          <w:sz w:val="24"/>
          <w:lang w:val="en-GB"/>
        </w:rPr>
        <w:lastRenderedPageBreak/>
        <w:t>完整性</w:t>
      </w:r>
      <w:r>
        <w:rPr>
          <w:rFonts w:hint="eastAsia"/>
          <w:color w:val="000000"/>
          <w:sz w:val="24"/>
          <w:lang w:val="en-GB"/>
        </w:rPr>
        <w:t>、可行性等，综合评价其对实质性内容的</w:t>
      </w:r>
      <w:r>
        <w:rPr>
          <w:color w:val="000000"/>
          <w:sz w:val="24"/>
          <w:lang w:val="en-GB"/>
        </w:rPr>
        <w:t>响应程度</w:t>
      </w:r>
      <w:r>
        <w:rPr>
          <w:rFonts w:hint="eastAsia"/>
          <w:color w:val="000000"/>
          <w:sz w:val="24"/>
          <w:lang w:val="en-GB"/>
        </w:rPr>
        <w:t>。</w:t>
      </w:r>
    </w:p>
    <w:p w:rsidR="004811F3" w:rsidRDefault="004811F3" w:rsidP="000328D3">
      <w:pPr>
        <w:numPr>
          <w:ilvl w:val="1"/>
          <w:numId w:val="9"/>
        </w:numPr>
        <w:tabs>
          <w:tab w:val="clear" w:pos="1200"/>
          <w:tab w:val="num" w:pos="540"/>
        </w:tabs>
        <w:spacing w:line="360" w:lineRule="auto"/>
        <w:ind w:left="540" w:hanging="540"/>
        <w:rPr>
          <w:color w:val="000000"/>
          <w:sz w:val="24"/>
          <w:lang w:val="en-GB"/>
        </w:rPr>
      </w:pPr>
      <w:r>
        <w:rPr>
          <w:rFonts w:hint="eastAsia"/>
          <w:color w:val="000000"/>
          <w:sz w:val="24"/>
          <w:lang w:val="en-GB"/>
        </w:rPr>
        <w:t>投标文件的澄清：开标后，评标专家组可</w:t>
      </w:r>
      <w:proofErr w:type="gramStart"/>
      <w:r>
        <w:rPr>
          <w:rFonts w:hint="eastAsia"/>
          <w:color w:val="000000"/>
          <w:sz w:val="24"/>
          <w:lang w:val="en-GB"/>
        </w:rPr>
        <w:t>随时请</w:t>
      </w:r>
      <w:proofErr w:type="gramEnd"/>
      <w:r>
        <w:rPr>
          <w:rFonts w:hint="eastAsia"/>
          <w:color w:val="000000"/>
          <w:sz w:val="24"/>
          <w:lang w:val="en-GB"/>
        </w:rPr>
        <w:t>投标人代表就投标文件中的某点加以澄清，澄清的内容不得对投标文件作实质性修改。以书面形式表达并加盖公章的答复经评标专家组认可后，可作为投标文件的一部分参与评标。</w:t>
      </w:r>
    </w:p>
    <w:p w:rsidR="004811F3" w:rsidRDefault="004811F3" w:rsidP="000328D3">
      <w:pPr>
        <w:numPr>
          <w:ilvl w:val="1"/>
          <w:numId w:val="9"/>
        </w:numPr>
        <w:tabs>
          <w:tab w:val="clear" w:pos="1200"/>
          <w:tab w:val="num" w:pos="540"/>
        </w:tabs>
        <w:spacing w:line="360" w:lineRule="auto"/>
        <w:ind w:left="540" w:hanging="540"/>
        <w:rPr>
          <w:color w:val="000000"/>
          <w:sz w:val="24"/>
          <w:lang w:val="en-GB"/>
        </w:rPr>
      </w:pPr>
      <w:r>
        <w:rPr>
          <w:rFonts w:hint="eastAsia"/>
          <w:color w:val="000000"/>
          <w:sz w:val="24"/>
          <w:lang w:val="en-GB"/>
        </w:rPr>
        <w:t>对满足有效投标条件的各投标文件分别进行综合评分。</w:t>
      </w:r>
    </w:p>
    <w:p w:rsidR="004811F3" w:rsidRDefault="004811F3" w:rsidP="000328D3">
      <w:pPr>
        <w:numPr>
          <w:ilvl w:val="1"/>
          <w:numId w:val="9"/>
        </w:numPr>
        <w:tabs>
          <w:tab w:val="clear" w:pos="1200"/>
          <w:tab w:val="num" w:pos="540"/>
        </w:tabs>
        <w:spacing w:line="360" w:lineRule="auto"/>
        <w:ind w:left="540" w:hanging="540"/>
        <w:rPr>
          <w:color w:val="000000"/>
          <w:sz w:val="24"/>
          <w:lang w:val="en-GB"/>
        </w:rPr>
      </w:pPr>
      <w:r>
        <w:rPr>
          <w:rFonts w:hint="eastAsia"/>
          <w:color w:val="000000"/>
          <w:sz w:val="24"/>
          <w:lang w:val="en-GB"/>
        </w:rPr>
        <w:t>综合评分汇总，推荐中标候选人。</w:t>
      </w:r>
    </w:p>
    <w:p w:rsidR="004811F3" w:rsidRDefault="004811F3" w:rsidP="000328D3">
      <w:pPr>
        <w:numPr>
          <w:ilvl w:val="1"/>
          <w:numId w:val="9"/>
        </w:numPr>
        <w:tabs>
          <w:tab w:val="clear" w:pos="1200"/>
          <w:tab w:val="num" w:pos="540"/>
        </w:tabs>
        <w:spacing w:line="360" w:lineRule="auto"/>
        <w:ind w:left="540" w:hanging="540"/>
        <w:rPr>
          <w:color w:val="000000"/>
          <w:sz w:val="24"/>
          <w:lang w:val="en-GB"/>
        </w:rPr>
      </w:pPr>
      <w:r>
        <w:rPr>
          <w:rFonts w:hint="eastAsia"/>
          <w:color w:val="000000"/>
          <w:sz w:val="24"/>
          <w:lang w:val="en-GB"/>
        </w:rPr>
        <w:t>必要时评委会可要求对投标人进行实地勘查，以进一步详细了解投标人的情况。</w:t>
      </w:r>
    </w:p>
    <w:p w:rsidR="004811F3" w:rsidRDefault="004811F3" w:rsidP="000328D3">
      <w:pPr>
        <w:numPr>
          <w:ilvl w:val="1"/>
          <w:numId w:val="9"/>
        </w:numPr>
        <w:tabs>
          <w:tab w:val="clear" w:pos="1200"/>
          <w:tab w:val="num" w:pos="540"/>
        </w:tabs>
        <w:spacing w:line="360" w:lineRule="auto"/>
        <w:ind w:left="540" w:hanging="540"/>
        <w:rPr>
          <w:color w:val="000000"/>
          <w:sz w:val="24"/>
          <w:lang w:val="en-GB"/>
        </w:rPr>
      </w:pPr>
      <w:r>
        <w:rPr>
          <w:rFonts w:hint="eastAsia"/>
          <w:color w:val="000000"/>
          <w:sz w:val="24"/>
          <w:lang w:val="en-GB"/>
        </w:rPr>
        <w:t>除非采购文件中有明确规定，评委会判断投标文件的有效性和响应情况，仅基于投标人所递交一切文件资料的真实表述，而</w:t>
      </w:r>
      <w:proofErr w:type="gramStart"/>
      <w:r>
        <w:rPr>
          <w:rFonts w:hint="eastAsia"/>
          <w:color w:val="000000"/>
          <w:sz w:val="24"/>
          <w:lang w:val="en-GB"/>
        </w:rPr>
        <w:t>不</w:t>
      </w:r>
      <w:proofErr w:type="gramEnd"/>
      <w:r>
        <w:rPr>
          <w:rFonts w:hint="eastAsia"/>
          <w:color w:val="000000"/>
          <w:sz w:val="24"/>
          <w:lang w:val="en-GB"/>
        </w:rPr>
        <w:t>凭借其它未经核实的外部证据或传言。</w:t>
      </w:r>
    </w:p>
    <w:p w:rsidR="004811F3" w:rsidRDefault="00170CF0" w:rsidP="00170CF0">
      <w:pPr>
        <w:spacing w:line="360" w:lineRule="auto"/>
        <w:rPr>
          <w:b/>
          <w:color w:val="000000"/>
          <w:sz w:val="24"/>
          <w:lang w:val="en-GB"/>
        </w:rPr>
      </w:pPr>
      <w:r>
        <w:rPr>
          <w:rFonts w:hint="eastAsia"/>
          <w:b/>
          <w:color w:val="000000"/>
          <w:sz w:val="24"/>
          <w:lang w:val="en-GB"/>
        </w:rPr>
        <w:t xml:space="preserve">2.4 </w:t>
      </w:r>
      <w:proofErr w:type="gramStart"/>
      <w:r w:rsidR="004811F3">
        <w:rPr>
          <w:rFonts w:hint="eastAsia"/>
          <w:b/>
          <w:color w:val="000000"/>
          <w:sz w:val="24"/>
          <w:lang w:val="en-GB"/>
        </w:rPr>
        <w:t>废标处理</w:t>
      </w:r>
      <w:proofErr w:type="gramEnd"/>
    </w:p>
    <w:p w:rsidR="004811F3" w:rsidRDefault="004811F3" w:rsidP="00170CF0">
      <w:pPr>
        <w:tabs>
          <w:tab w:val="num" w:pos="510"/>
        </w:tabs>
        <w:spacing w:line="360" w:lineRule="auto"/>
        <w:ind w:firstLineChars="200" w:firstLine="480"/>
        <w:rPr>
          <w:color w:val="000000"/>
          <w:sz w:val="24"/>
          <w:lang w:val="en-GB"/>
        </w:rPr>
      </w:pPr>
      <w:r>
        <w:rPr>
          <w:rFonts w:hint="eastAsia"/>
          <w:color w:val="000000"/>
          <w:sz w:val="24"/>
          <w:lang w:val="en-GB"/>
        </w:rPr>
        <w:t>如果本项目符合条件的有效投标人数不足三家，则本项目作废标处理，是否重新组织招标或采用其它方式采购，</w:t>
      </w:r>
      <w:r w:rsidR="001003EB">
        <w:rPr>
          <w:rFonts w:hint="eastAsia"/>
          <w:color w:val="000000"/>
          <w:sz w:val="24"/>
        </w:rPr>
        <w:t>招投标管理中心</w:t>
      </w:r>
      <w:r>
        <w:rPr>
          <w:rFonts w:hint="eastAsia"/>
          <w:color w:val="000000"/>
          <w:sz w:val="24"/>
          <w:lang w:val="en-GB"/>
        </w:rPr>
        <w:t>将征询评委会的意见和综合各方面的情况，报学校</w:t>
      </w:r>
      <w:r w:rsidR="001003EB">
        <w:rPr>
          <w:rFonts w:hint="eastAsia"/>
          <w:color w:val="000000"/>
          <w:sz w:val="24"/>
        </w:rPr>
        <w:t>采购与招投标工作领导小组</w:t>
      </w:r>
      <w:r w:rsidR="00A40C84">
        <w:rPr>
          <w:rFonts w:hint="eastAsia"/>
          <w:color w:val="000000"/>
          <w:sz w:val="24"/>
          <w:lang w:val="en-GB"/>
        </w:rPr>
        <w:t>做出</w:t>
      </w:r>
      <w:r>
        <w:rPr>
          <w:rFonts w:hint="eastAsia"/>
          <w:color w:val="000000"/>
          <w:sz w:val="24"/>
          <w:lang w:val="en-GB"/>
        </w:rPr>
        <w:t>决定，此决定将同时知会各相关投标人。</w:t>
      </w:r>
    </w:p>
    <w:p w:rsidR="004811F3" w:rsidRPr="00B37E6C" w:rsidRDefault="00170CF0" w:rsidP="00170CF0">
      <w:pPr>
        <w:spacing w:line="360" w:lineRule="auto"/>
        <w:rPr>
          <w:b/>
          <w:color w:val="000000"/>
          <w:sz w:val="24"/>
          <w:lang w:val="en-GB"/>
        </w:rPr>
      </w:pPr>
      <w:r>
        <w:rPr>
          <w:rFonts w:hint="eastAsia"/>
          <w:b/>
          <w:color w:val="000000"/>
          <w:sz w:val="24"/>
          <w:lang w:val="en-GB"/>
        </w:rPr>
        <w:t xml:space="preserve">2.5 </w:t>
      </w:r>
      <w:r w:rsidR="004811F3" w:rsidRPr="00B37E6C">
        <w:rPr>
          <w:rFonts w:hint="eastAsia"/>
          <w:b/>
          <w:color w:val="000000"/>
          <w:sz w:val="24"/>
          <w:lang w:val="en-GB"/>
        </w:rPr>
        <w:t>无效投标的认定</w:t>
      </w:r>
    </w:p>
    <w:p w:rsidR="004811F3" w:rsidRDefault="004811F3" w:rsidP="000328D3">
      <w:pPr>
        <w:numPr>
          <w:ilvl w:val="1"/>
          <w:numId w:val="9"/>
        </w:numPr>
        <w:tabs>
          <w:tab w:val="clear" w:pos="1200"/>
          <w:tab w:val="num" w:pos="540"/>
        </w:tabs>
        <w:spacing w:line="360" w:lineRule="auto"/>
        <w:ind w:left="540" w:hanging="540"/>
        <w:rPr>
          <w:color w:val="000000"/>
          <w:sz w:val="24"/>
          <w:lang w:val="en-GB"/>
        </w:rPr>
      </w:pPr>
      <w:r>
        <w:rPr>
          <w:rFonts w:hint="eastAsia"/>
          <w:color w:val="000000"/>
          <w:sz w:val="24"/>
          <w:lang w:val="en-GB"/>
        </w:rPr>
        <w:t>以假借、挂靠他人名义或</w:t>
      </w:r>
      <w:r w:rsidR="00D23EFC">
        <w:rPr>
          <w:rFonts w:hint="eastAsia"/>
          <w:color w:val="000000"/>
          <w:sz w:val="24"/>
          <w:lang w:val="en-GB"/>
        </w:rPr>
        <w:t>用串谋等不正当手段、形式参与投标，违反了诚实信用、公平竞争原则。</w:t>
      </w:r>
    </w:p>
    <w:p w:rsidR="004811F3" w:rsidRDefault="00D23EFC" w:rsidP="000328D3">
      <w:pPr>
        <w:numPr>
          <w:ilvl w:val="1"/>
          <w:numId w:val="9"/>
        </w:numPr>
        <w:tabs>
          <w:tab w:val="clear" w:pos="1200"/>
          <w:tab w:val="num" w:pos="540"/>
        </w:tabs>
        <w:spacing w:line="360" w:lineRule="auto"/>
        <w:ind w:left="540" w:hanging="540"/>
        <w:rPr>
          <w:color w:val="000000"/>
          <w:sz w:val="24"/>
          <w:lang w:val="en-GB"/>
        </w:rPr>
      </w:pPr>
      <w:r>
        <w:rPr>
          <w:rFonts w:hint="eastAsia"/>
          <w:color w:val="000000"/>
          <w:sz w:val="24"/>
          <w:lang w:val="en-GB"/>
        </w:rPr>
        <w:t>独立投标人之间存有利益共享、虚假竞争的同盟关系。</w:t>
      </w:r>
    </w:p>
    <w:p w:rsidR="004811F3" w:rsidRDefault="004811F3" w:rsidP="000328D3">
      <w:pPr>
        <w:numPr>
          <w:ilvl w:val="1"/>
          <w:numId w:val="9"/>
        </w:numPr>
        <w:tabs>
          <w:tab w:val="clear" w:pos="1200"/>
          <w:tab w:val="num" w:pos="540"/>
        </w:tabs>
        <w:spacing w:line="360" w:lineRule="auto"/>
        <w:ind w:left="540" w:hanging="540"/>
        <w:rPr>
          <w:color w:val="000000"/>
          <w:sz w:val="24"/>
          <w:lang w:val="en-GB"/>
        </w:rPr>
      </w:pPr>
      <w:r>
        <w:rPr>
          <w:rFonts w:hint="eastAsia"/>
          <w:color w:val="000000"/>
          <w:sz w:val="24"/>
          <w:lang w:val="en-GB"/>
        </w:rPr>
        <w:t>投标人未如期提交投标保证金或</w:t>
      </w:r>
      <w:r w:rsidR="00D23EFC">
        <w:rPr>
          <w:rFonts w:hint="eastAsia"/>
          <w:color w:val="000000"/>
          <w:sz w:val="24"/>
          <w:lang w:val="en-GB"/>
        </w:rPr>
        <w:t>金额不足，投标及报价有效期不符合要求。</w:t>
      </w:r>
    </w:p>
    <w:p w:rsidR="004811F3" w:rsidRDefault="004811F3" w:rsidP="000328D3">
      <w:pPr>
        <w:numPr>
          <w:ilvl w:val="1"/>
          <w:numId w:val="9"/>
        </w:numPr>
        <w:tabs>
          <w:tab w:val="clear" w:pos="1200"/>
          <w:tab w:val="num" w:pos="540"/>
        </w:tabs>
        <w:spacing w:line="360" w:lineRule="auto"/>
        <w:ind w:left="540" w:hanging="540"/>
        <w:rPr>
          <w:color w:val="000000"/>
          <w:sz w:val="24"/>
          <w:lang w:val="en-GB"/>
        </w:rPr>
      </w:pPr>
      <w:r>
        <w:rPr>
          <w:rFonts w:hint="eastAsia"/>
          <w:color w:val="000000"/>
          <w:sz w:val="24"/>
          <w:lang w:val="en-GB"/>
        </w:rPr>
        <w:t>投标文件制作严重不</w:t>
      </w:r>
      <w:r w:rsidR="00D23EFC">
        <w:rPr>
          <w:rFonts w:hint="eastAsia"/>
          <w:color w:val="000000"/>
          <w:sz w:val="24"/>
          <w:lang w:val="en-GB"/>
        </w:rPr>
        <w:t>符合要求，无效的印章、签字，不按要求提供重要的样板、物证和资料。</w:t>
      </w:r>
    </w:p>
    <w:p w:rsidR="004811F3" w:rsidRDefault="004811F3" w:rsidP="000328D3">
      <w:pPr>
        <w:numPr>
          <w:ilvl w:val="1"/>
          <w:numId w:val="9"/>
        </w:numPr>
        <w:tabs>
          <w:tab w:val="clear" w:pos="1200"/>
          <w:tab w:val="num" w:pos="540"/>
        </w:tabs>
        <w:spacing w:line="360" w:lineRule="auto"/>
        <w:ind w:left="540" w:hanging="540"/>
        <w:rPr>
          <w:color w:val="000000"/>
          <w:sz w:val="24"/>
          <w:lang w:val="en-GB"/>
        </w:rPr>
      </w:pPr>
      <w:r>
        <w:rPr>
          <w:rFonts w:hint="eastAsia"/>
          <w:color w:val="000000"/>
          <w:sz w:val="24"/>
          <w:lang w:val="en-GB"/>
        </w:rPr>
        <w:t>不符合</w:t>
      </w:r>
      <w:r w:rsidR="00D23EFC">
        <w:rPr>
          <w:rFonts w:hint="eastAsia"/>
          <w:color w:val="000000"/>
          <w:sz w:val="24"/>
          <w:lang w:val="en-GB"/>
        </w:rPr>
        <w:t>专业条件或对技术、商务要求未能有效地作实质性响应，出现重大偏离。</w:t>
      </w:r>
    </w:p>
    <w:p w:rsidR="004811F3" w:rsidRDefault="00D23EFC" w:rsidP="000328D3">
      <w:pPr>
        <w:numPr>
          <w:ilvl w:val="1"/>
          <w:numId w:val="9"/>
        </w:numPr>
        <w:tabs>
          <w:tab w:val="clear" w:pos="1200"/>
          <w:tab w:val="num" w:pos="540"/>
        </w:tabs>
        <w:spacing w:line="360" w:lineRule="auto"/>
        <w:ind w:left="540" w:hanging="540"/>
        <w:rPr>
          <w:color w:val="000000"/>
          <w:sz w:val="24"/>
          <w:lang w:val="en-GB"/>
        </w:rPr>
      </w:pPr>
      <w:r>
        <w:rPr>
          <w:rFonts w:hint="eastAsia"/>
          <w:color w:val="000000"/>
          <w:sz w:val="24"/>
          <w:lang w:val="en-GB"/>
        </w:rPr>
        <w:t>超出采购资金控制范围且采购人不能接受。</w:t>
      </w:r>
    </w:p>
    <w:p w:rsidR="004811F3" w:rsidRDefault="004811F3" w:rsidP="000328D3">
      <w:pPr>
        <w:numPr>
          <w:ilvl w:val="1"/>
          <w:numId w:val="9"/>
        </w:numPr>
        <w:tabs>
          <w:tab w:val="clear" w:pos="1200"/>
          <w:tab w:val="num" w:pos="540"/>
        </w:tabs>
        <w:spacing w:line="360" w:lineRule="auto"/>
        <w:ind w:left="540" w:hanging="540"/>
        <w:rPr>
          <w:color w:val="000000"/>
          <w:sz w:val="24"/>
          <w:lang w:val="en-GB"/>
        </w:rPr>
      </w:pPr>
      <w:r>
        <w:rPr>
          <w:rFonts w:hint="eastAsia"/>
          <w:color w:val="000000"/>
          <w:sz w:val="24"/>
          <w:lang w:val="en-GB"/>
        </w:rPr>
        <w:t>评审期间没有按评</w:t>
      </w:r>
      <w:r w:rsidR="00D23EFC">
        <w:rPr>
          <w:rFonts w:hint="eastAsia"/>
          <w:color w:val="000000"/>
          <w:sz w:val="24"/>
          <w:lang w:val="en-GB"/>
        </w:rPr>
        <w:t>委会要求提供补充文件，或调整补充内容及修正报价超出允许规定范围。</w:t>
      </w:r>
    </w:p>
    <w:p w:rsidR="004811F3" w:rsidRDefault="00D23EFC" w:rsidP="000328D3">
      <w:pPr>
        <w:numPr>
          <w:ilvl w:val="1"/>
          <w:numId w:val="9"/>
        </w:numPr>
        <w:tabs>
          <w:tab w:val="clear" w:pos="1200"/>
          <w:tab w:val="num" w:pos="540"/>
        </w:tabs>
        <w:spacing w:line="360" w:lineRule="auto"/>
        <w:ind w:left="540" w:hanging="540"/>
        <w:rPr>
          <w:color w:val="000000"/>
          <w:sz w:val="24"/>
          <w:lang w:val="en-GB"/>
        </w:rPr>
      </w:pPr>
      <w:r>
        <w:rPr>
          <w:rFonts w:hint="eastAsia"/>
          <w:color w:val="000000"/>
          <w:sz w:val="24"/>
          <w:lang w:val="en-GB"/>
        </w:rPr>
        <w:t>拒绝、对抗评委会所作的决定或合理要求。</w:t>
      </w:r>
    </w:p>
    <w:p w:rsidR="004811F3" w:rsidRDefault="004811F3" w:rsidP="000328D3">
      <w:pPr>
        <w:numPr>
          <w:ilvl w:val="1"/>
          <w:numId w:val="9"/>
        </w:numPr>
        <w:tabs>
          <w:tab w:val="clear" w:pos="1200"/>
          <w:tab w:val="num" w:pos="540"/>
        </w:tabs>
        <w:spacing w:line="360" w:lineRule="auto"/>
        <w:ind w:left="540" w:hanging="540"/>
        <w:rPr>
          <w:color w:val="000000"/>
          <w:sz w:val="24"/>
          <w:lang w:val="en-GB"/>
        </w:rPr>
      </w:pPr>
      <w:r>
        <w:rPr>
          <w:rFonts w:hint="eastAsia"/>
          <w:color w:val="000000"/>
          <w:sz w:val="24"/>
          <w:lang w:val="en-GB"/>
        </w:rPr>
        <w:t>符合招标文件中载明会导致无效投标的其它规定和要求。</w:t>
      </w:r>
    </w:p>
    <w:p w:rsidR="004811F3" w:rsidRPr="00B37E6C" w:rsidRDefault="00170CF0" w:rsidP="000328D3">
      <w:pPr>
        <w:numPr>
          <w:ilvl w:val="1"/>
          <w:numId w:val="20"/>
        </w:numPr>
        <w:spacing w:line="360" w:lineRule="auto"/>
        <w:rPr>
          <w:b/>
          <w:color w:val="000000"/>
          <w:sz w:val="24"/>
          <w:lang w:val="en-GB"/>
        </w:rPr>
      </w:pPr>
      <w:bookmarkStart w:id="34" w:name="_Toc25726401"/>
      <w:bookmarkStart w:id="35" w:name="_Toc26261448"/>
      <w:bookmarkStart w:id="36" w:name="_Toc119321137"/>
      <w:r>
        <w:rPr>
          <w:rFonts w:hint="eastAsia"/>
          <w:b/>
          <w:color w:val="000000"/>
          <w:sz w:val="24"/>
          <w:lang w:val="en-GB"/>
        </w:rPr>
        <w:t xml:space="preserve"> </w:t>
      </w:r>
      <w:r w:rsidR="004811F3" w:rsidRPr="00B37E6C">
        <w:rPr>
          <w:rFonts w:hint="eastAsia"/>
          <w:b/>
          <w:color w:val="000000"/>
          <w:sz w:val="24"/>
          <w:lang w:val="en-GB"/>
        </w:rPr>
        <w:t>评标过程的质询与澄清</w:t>
      </w:r>
      <w:bookmarkEnd w:id="34"/>
      <w:bookmarkEnd w:id="35"/>
      <w:bookmarkEnd w:id="36"/>
    </w:p>
    <w:p w:rsidR="004811F3" w:rsidRDefault="004811F3" w:rsidP="000328D3">
      <w:pPr>
        <w:numPr>
          <w:ilvl w:val="1"/>
          <w:numId w:val="9"/>
        </w:numPr>
        <w:tabs>
          <w:tab w:val="clear" w:pos="1200"/>
          <w:tab w:val="num" w:pos="540"/>
        </w:tabs>
        <w:spacing w:line="360" w:lineRule="auto"/>
        <w:ind w:left="540" w:hanging="540"/>
        <w:rPr>
          <w:color w:val="000000"/>
          <w:sz w:val="24"/>
          <w:lang w:val="en-GB"/>
        </w:rPr>
      </w:pPr>
      <w:r>
        <w:rPr>
          <w:rFonts w:hint="eastAsia"/>
          <w:color w:val="000000"/>
          <w:sz w:val="24"/>
          <w:lang w:val="en-GB"/>
        </w:rPr>
        <w:t>评委会认为有必要时，将向投标人就投标文件内容进行质询。投标人授权代表须按照被通知的时间、地点进行应答，其一切答复均应以书面形式澄清补充，经授权代理人签署后将作为投标文件不可分割的内容。在未征得评委会同意的前提下，补充文件不得对投标方案中一些重要的涉及竞争性和影响性内容进行修改。</w:t>
      </w:r>
      <w:bookmarkStart w:id="37" w:name="_Toc25726402"/>
      <w:bookmarkStart w:id="38" w:name="_Toc26261449"/>
      <w:bookmarkStart w:id="39" w:name="_Toc29817721"/>
    </w:p>
    <w:p w:rsidR="004811F3" w:rsidRDefault="00B37E6C" w:rsidP="000328D3">
      <w:pPr>
        <w:numPr>
          <w:ilvl w:val="1"/>
          <w:numId w:val="9"/>
        </w:numPr>
        <w:tabs>
          <w:tab w:val="clear" w:pos="1200"/>
          <w:tab w:val="num" w:pos="540"/>
        </w:tabs>
        <w:spacing w:line="360" w:lineRule="auto"/>
        <w:ind w:left="540" w:hanging="540"/>
        <w:rPr>
          <w:color w:val="000000"/>
          <w:sz w:val="24"/>
          <w:lang w:val="en-GB"/>
        </w:rPr>
      </w:pPr>
      <w:r>
        <w:rPr>
          <w:rFonts w:hint="eastAsia"/>
          <w:color w:val="000000"/>
          <w:sz w:val="24"/>
          <w:lang w:val="en-GB"/>
        </w:rPr>
        <w:lastRenderedPageBreak/>
        <w:t>评标结果未确定前，投标人</w:t>
      </w:r>
      <w:r w:rsidR="004811F3">
        <w:rPr>
          <w:rFonts w:hint="eastAsia"/>
          <w:color w:val="000000"/>
          <w:sz w:val="24"/>
          <w:lang w:val="en-GB"/>
        </w:rPr>
        <w:t>不得主动与评委会、采购人、主办机构联系以探取评审信息。</w:t>
      </w:r>
    </w:p>
    <w:p w:rsidR="004811F3" w:rsidRDefault="004811F3" w:rsidP="000328D3">
      <w:pPr>
        <w:pStyle w:val="2"/>
        <w:numPr>
          <w:ilvl w:val="0"/>
          <w:numId w:val="9"/>
        </w:numPr>
        <w:ind w:left="575" w:hangingChars="179" w:hanging="575"/>
        <w:rPr>
          <w:rFonts w:ascii="Times New Roman" w:hAnsi="Times New Roman"/>
          <w:sz w:val="32"/>
        </w:rPr>
      </w:pPr>
      <w:bookmarkStart w:id="40" w:name="_Toc34704904"/>
      <w:bookmarkStart w:id="41" w:name="_Toc49329260"/>
      <w:bookmarkStart w:id="42" w:name="_Toc55812451"/>
      <w:bookmarkStart w:id="43" w:name="_Toc113157425"/>
      <w:bookmarkStart w:id="44" w:name="_Toc119321138"/>
      <w:bookmarkEnd w:id="37"/>
      <w:bookmarkEnd w:id="38"/>
      <w:bookmarkEnd w:id="39"/>
      <w:r>
        <w:rPr>
          <w:rFonts w:ascii="Times New Roman" w:hAnsi="Times New Roman" w:hint="eastAsia"/>
          <w:sz w:val="32"/>
        </w:rPr>
        <w:t>评标方法</w:t>
      </w:r>
      <w:bookmarkEnd w:id="40"/>
      <w:bookmarkEnd w:id="41"/>
      <w:bookmarkEnd w:id="42"/>
      <w:bookmarkEnd w:id="43"/>
      <w:bookmarkEnd w:id="44"/>
    </w:p>
    <w:p w:rsidR="004811F3" w:rsidRDefault="004811F3" w:rsidP="000328D3">
      <w:pPr>
        <w:pStyle w:val="3"/>
        <w:numPr>
          <w:ilvl w:val="1"/>
          <w:numId w:val="18"/>
        </w:numPr>
        <w:tabs>
          <w:tab w:val="num" w:pos="567"/>
        </w:tabs>
        <w:spacing w:afterLines="0"/>
        <w:jc w:val="both"/>
        <w:rPr>
          <w:rFonts w:ascii="Times New Roman" w:hAnsi="Times New Roman"/>
          <w:sz w:val="24"/>
          <w:szCs w:val="24"/>
          <w:lang w:val="en-US"/>
        </w:rPr>
      </w:pPr>
      <w:bookmarkStart w:id="45" w:name="_Toc5575621"/>
      <w:bookmarkStart w:id="46" w:name="_Toc5578684"/>
      <w:bookmarkStart w:id="47" w:name="_Toc20144994"/>
      <w:bookmarkStart w:id="48" w:name="_Toc20564540"/>
      <w:bookmarkStart w:id="49" w:name="_Toc20564628"/>
      <w:bookmarkStart w:id="50" w:name="_Toc23044296"/>
      <w:bookmarkStart w:id="51" w:name="_Toc34704906"/>
      <w:bookmarkStart w:id="52" w:name="_Toc119321139"/>
      <w:bookmarkStart w:id="53" w:name="_Toc25037540"/>
      <w:bookmarkStart w:id="54" w:name="_Toc25726403"/>
      <w:bookmarkStart w:id="55" w:name="_Toc26261450"/>
      <w:r>
        <w:rPr>
          <w:rFonts w:ascii="Times New Roman" w:hAnsi="Times New Roman" w:hint="eastAsia"/>
          <w:sz w:val="24"/>
          <w:szCs w:val="24"/>
          <w:lang w:val="en-US"/>
        </w:rPr>
        <w:t>评标方法</w:t>
      </w:r>
      <w:bookmarkEnd w:id="45"/>
      <w:bookmarkEnd w:id="46"/>
      <w:bookmarkEnd w:id="47"/>
      <w:bookmarkEnd w:id="48"/>
      <w:bookmarkEnd w:id="49"/>
      <w:bookmarkEnd w:id="50"/>
      <w:bookmarkEnd w:id="51"/>
      <w:bookmarkEnd w:id="52"/>
    </w:p>
    <w:p w:rsidR="004811F3" w:rsidRDefault="004811F3" w:rsidP="000328D3">
      <w:pPr>
        <w:numPr>
          <w:ilvl w:val="0"/>
          <w:numId w:val="10"/>
        </w:numPr>
        <w:tabs>
          <w:tab w:val="clear" w:pos="397"/>
          <w:tab w:val="left" w:pos="540"/>
        </w:tabs>
        <w:spacing w:line="360" w:lineRule="auto"/>
        <w:ind w:left="540" w:hanging="540"/>
        <w:rPr>
          <w:color w:val="000000"/>
          <w:sz w:val="24"/>
          <w:lang w:val="en-GB"/>
        </w:rPr>
      </w:pPr>
      <w:r>
        <w:rPr>
          <w:rFonts w:hint="eastAsia"/>
          <w:color w:val="000000"/>
          <w:sz w:val="24"/>
          <w:lang w:val="en-GB"/>
        </w:rPr>
        <w:t>评标方法：综合评分法。</w:t>
      </w:r>
    </w:p>
    <w:p w:rsidR="004811F3" w:rsidRDefault="004811F3" w:rsidP="00170CF0">
      <w:pPr>
        <w:tabs>
          <w:tab w:val="num" w:pos="540"/>
        </w:tabs>
        <w:spacing w:line="360" w:lineRule="auto"/>
        <w:ind w:leftChars="257" w:left="540"/>
        <w:rPr>
          <w:color w:val="000000"/>
          <w:sz w:val="24"/>
          <w:lang w:val="en-GB"/>
        </w:rPr>
      </w:pPr>
      <w:r>
        <w:rPr>
          <w:rFonts w:hint="eastAsia"/>
          <w:color w:val="000000"/>
          <w:sz w:val="24"/>
          <w:lang w:val="en-GB"/>
        </w:rPr>
        <w:t>在符合有效投标范畴且最大限度地满足招标文件实质性要求前提下，按照招标文件</w:t>
      </w:r>
    </w:p>
    <w:p w:rsidR="004811F3" w:rsidRDefault="004811F3" w:rsidP="00170CF0">
      <w:pPr>
        <w:tabs>
          <w:tab w:val="left" w:pos="540"/>
        </w:tabs>
        <w:spacing w:line="360" w:lineRule="auto"/>
        <w:ind w:leftChars="257" w:left="540"/>
        <w:rPr>
          <w:color w:val="000000"/>
          <w:sz w:val="24"/>
          <w:lang w:val="en-GB"/>
        </w:rPr>
      </w:pPr>
      <w:r>
        <w:rPr>
          <w:rFonts w:hint="eastAsia"/>
          <w:color w:val="000000"/>
          <w:sz w:val="24"/>
          <w:lang w:val="en-GB"/>
        </w:rPr>
        <w:t>中规定的各项要求进行综合评审后，由</w:t>
      </w:r>
      <w:r>
        <w:rPr>
          <w:color w:val="000000"/>
          <w:sz w:val="24"/>
          <w:lang w:val="en-GB"/>
        </w:rPr>
        <w:t>评委会</w:t>
      </w:r>
      <w:r>
        <w:rPr>
          <w:rFonts w:hint="eastAsia"/>
          <w:color w:val="000000"/>
          <w:sz w:val="24"/>
          <w:lang w:val="en-GB"/>
        </w:rPr>
        <w:t>对投标人的技术、</w:t>
      </w:r>
      <w:r w:rsidR="008801D7">
        <w:rPr>
          <w:rFonts w:hint="eastAsia"/>
          <w:color w:val="000000"/>
          <w:sz w:val="24"/>
          <w:lang w:val="en-GB"/>
        </w:rPr>
        <w:t>服务、商务、价格四</w:t>
      </w:r>
      <w:r>
        <w:rPr>
          <w:rFonts w:hint="eastAsia"/>
          <w:color w:val="000000"/>
          <w:sz w:val="24"/>
          <w:lang w:val="en-GB"/>
        </w:rPr>
        <w:t>部分进行独立评分，从而推荐出中标候选人。</w:t>
      </w:r>
    </w:p>
    <w:p w:rsidR="004811F3" w:rsidRDefault="004811F3" w:rsidP="000328D3">
      <w:pPr>
        <w:numPr>
          <w:ilvl w:val="0"/>
          <w:numId w:val="10"/>
        </w:numPr>
        <w:tabs>
          <w:tab w:val="clear" w:pos="397"/>
          <w:tab w:val="num" w:pos="540"/>
        </w:tabs>
        <w:spacing w:line="360" w:lineRule="auto"/>
        <w:ind w:left="540" w:hanging="540"/>
        <w:rPr>
          <w:color w:val="000000"/>
          <w:sz w:val="24"/>
          <w:lang w:val="en-GB"/>
        </w:rPr>
      </w:pPr>
      <w:r>
        <w:rPr>
          <w:rFonts w:hint="eastAsia"/>
          <w:color w:val="000000"/>
          <w:sz w:val="24"/>
        </w:rPr>
        <w:t>在评审中，评委会采取少数服从多数的原则，一切决定和评定结果必须取得至少半数以上评委会成员的一致同意方为有效。</w:t>
      </w:r>
    </w:p>
    <w:p w:rsidR="00F90341" w:rsidRPr="00F90341" w:rsidRDefault="003D451F" w:rsidP="00F90341">
      <w:pPr>
        <w:pStyle w:val="af2"/>
        <w:numPr>
          <w:ilvl w:val="0"/>
          <w:numId w:val="10"/>
        </w:numPr>
        <w:spacing w:line="360" w:lineRule="auto"/>
        <w:ind w:firstLineChars="0"/>
        <w:jc w:val="left"/>
        <w:rPr>
          <w:color w:val="00B050"/>
          <w:sz w:val="24"/>
          <w:lang w:val="en-GB"/>
        </w:rPr>
      </w:pPr>
      <w:r>
        <w:rPr>
          <w:rFonts w:hint="eastAsia"/>
          <w:color w:val="00B050"/>
          <w:sz w:val="24"/>
        </w:rPr>
        <w:t>采用</w:t>
      </w:r>
      <w:r w:rsidR="00F90341" w:rsidRPr="00F90341">
        <w:rPr>
          <w:rFonts w:hint="eastAsia"/>
          <w:color w:val="00B050"/>
          <w:sz w:val="24"/>
          <w:lang w:val="en-GB"/>
        </w:rPr>
        <w:t>深圳市采购中心的服务类评分表</w:t>
      </w:r>
      <w:r w:rsidR="0053024B">
        <w:rPr>
          <w:rFonts w:hint="eastAsia"/>
          <w:color w:val="00B050"/>
          <w:sz w:val="24"/>
          <w:lang w:val="en-GB"/>
        </w:rPr>
        <w:t>进行量化评审</w:t>
      </w:r>
    </w:p>
    <w:p w:rsidR="00BB0A60" w:rsidRPr="00AC72C7" w:rsidRDefault="00BB0A60" w:rsidP="00BB0A60">
      <w:pPr>
        <w:pStyle w:val="af2"/>
        <w:ind w:left="840" w:firstLineChars="0" w:firstLine="0"/>
      </w:pPr>
      <w:r w:rsidRPr="00AC72C7">
        <w:rPr>
          <w:rFonts w:hint="eastAsia"/>
        </w:rPr>
        <w:t>评标方法：综合评分</w:t>
      </w:r>
      <w:proofErr w:type="gramStart"/>
      <w:r w:rsidRPr="00AC72C7">
        <w:rPr>
          <w:rFonts w:hint="eastAsia"/>
        </w:rPr>
        <w:t>法平均</w:t>
      </w:r>
      <w:proofErr w:type="gramEnd"/>
      <w:r w:rsidRPr="00AC72C7">
        <w:rPr>
          <w:rFonts w:hint="eastAsia"/>
        </w:rPr>
        <w:t xml:space="preserve">价格下浮比例：　</w:t>
      </w:r>
      <w:r w:rsidRPr="00AC72C7">
        <w:rPr>
          <w:rFonts w:hint="eastAsia"/>
        </w:rPr>
        <w:t>5%</w:t>
      </w:r>
    </w:p>
    <w:p w:rsidR="00BB0A60" w:rsidRPr="00AC72C7" w:rsidRDefault="00BB0A60" w:rsidP="00BB0A60">
      <w:pPr>
        <w:pStyle w:val="af2"/>
        <w:ind w:left="720" w:firstLineChars="0" w:firstLine="0"/>
      </w:pPr>
      <w:r w:rsidRPr="00AC72C7">
        <w:rPr>
          <w:rFonts w:hint="eastAsia"/>
        </w:rPr>
        <w:t>评标方法说明：</w:t>
      </w:r>
    </w:p>
    <w:p w:rsidR="00BB0A60" w:rsidRPr="00AC72C7" w:rsidRDefault="00BB0A60" w:rsidP="00BB0A60">
      <w:pPr>
        <w:pStyle w:val="af2"/>
        <w:ind w:left="720" w:firstLineChars="0" w:firstLine="0"/>
      </w:pPr>
      <w:r w:rsidRPr="00AC72C7">
        <w:rPr>
          <w:rFonts w:hint="eastAsia"/>
        </w:rPr>
        <w:t>评标方法</w:t>
      </w:r>
    </w:p>
    <w:p w:rsidR="00BB0A60" w:rsidRPr="00AC72C7" w:rsidRDefault="00BB0A60" w:rsidP="00BB0A60">
      <w:pPr>
        <w:pStyle w:val="af2"/>
        <w:ind w:left="720" w:firstLineChars="0" w:firstLine="0"/>
      </w:pPr>
      <w:r w:rsidRPr="00AC72C7">
        <w:rPr>
          <w:rFonts w:hint="eastAsia"/>
        </w:rPr>
        <w:t>价格分计算方法可分两种：</w:t>
      </w:r>
    </w:p>
    <w:p w:rsidR="00BB0A60" w:rsidRPr="00AC72C7" w:rsidRDefault="00BB0A60" w:rsidP="00BB0A60">
      <w:pPr>
        <w:pStyle w:val="af2"/>
        <w:ind w:left="720" w:firstLineChars="0" w:firstLine="0"/>
      </w:pPr>
      <w:r w:rsidRPr="00AC72C7">
        <w:rPr>
          <w:rFonts w:hint="eastAsia"/>
        </w:rPr>
        <w:t>方法</w:t>
      </w:r>
      <w:proofErr w:type="gramStart"/>
      <w:r w:rsidRPr="00AC72C7">
        <w:rPr>
          <w:rFonts w:hint="eastAsia"/>
        </w:rPr>
        <w:t>一</w:t>
      </w:r>
      <w:proofErr w:type="gramEnd"/>
      <w:r w:rsidRPr="00AC72C7">
        <w:rPr>
          <w:rFonts w:hint="eastAsia"/>
        </w:rPr>
        <w:t>：价格分</w:t>
      </w:r>
      <w:r w:rsidRPr="00AC72C7">
        <w:rPr>
          <w:rFonts w:hint="eastAsia"/>
        </w:rPr>
        <w:t>=[1-</w:t>
      </w:r>
      <w:r w:rsidRPr="00AC72C7">
        <w:rPr>
          <w:rFonts w:hint="eastAsia"/>
        </w:rPr>
        <w:t>（投标报价</w:t>
      </w:r>
      <w:r w:rsidRPr="00AC72C7">
        <w:rPr>
          <w:rFonts w:hint="eastAsia"/>
        </w:rPr>
        <w:t>-</w:t>
      </w:r>
      <w:r w:rsidRPr="00AC72C7">
        <w:rPr>
          <w:rFonts w:hint="eastAsia"/>
        </w:rPr>
        <w:t>最低价）</w:t>
      </w:r>
      <w:r w:rsidRPr="00AC72C7">
        <w:rPr>
          <w:rFonts w:hint="eastAsia"/>
        </w:rPr>
        <w:t>/</w:t>
      </w:r>
      <w:r w:rsidRPr="00AC72C7">
        <w:rPr>
          <w:rFonts w:hint="eastAsia"/>
        </w:rPr>
        <w:t>最低价</w:t>
      </w:r>
      <w:r w:rsidRPr="00AC72C7">
        <w:rPr>
          <w:rFonts w:hint="eastAsia"/>
        </w:rPr>
        <w:t>]</w:t>
      </w:r>
      <w:r w:rsidRPr="00AC72C7">
        <w:rPr>
          <w:rFonts w:hint="eastAsia"/>
        </w:rPr>
        <w:t>×价格权重×</w:t>
      </w:r>
      <w:r w:rsidRPr="00AC72C7">
        <w:rPr>
          <w:rFonts w:hint="eastAsia"/>
        </w:rPr>
        <w:t>100</w:t>
      </w:r>
    </w:p>
    <w:p w:rsidR="00BB0A60" w:rsidRPr="00AC72C7" w:rsidRDefault="00BB0A60" w:rsidP="00BB0A60">
      <w:pPr>
        <w:pStyle w:val="af2"/>
        <w:ind w:left="720" w:firstLineChars="0" w:firstLine="0"/>
      </w:pPr>
      <w:r w:rsidRPr="00AC72C7">
        <w:rPr>
          <w:rFonts w:hint="eastAsia"/>
        </w:rPr>
        <w:t>当价格分</w:t>
      </w:r>
      <w:r w:rsidRPr="00AC72C7">
        <w:rPr>
          <w:rFonts w:hint="eastAsia"/>
        </w:rPr>
        <w:t>&lt;0</w:t>
      </w:r>
      <w:r w:rsidRPr="00AC72C7">
        <w:rPr>
          <w:rFonts w:hint="eastAsia"/>
        </w:rPr>
        <w:t>时，取</w:t>
      </w:r>
      <w:r w:rsidRPr="00AC72C7">
        <w:rPr>
          <w:rFonts w:hint="eastAsia"/>
        </w:rPr>
        <w:t>0</w:t>
      </w:r>
      <w:r w:rsidRPr="00AC72C7">
        <w:rPr>
          <w:rFonts w:hint="eastAsia"/>
        </w:rPr>
        <w:t>。</w:t>
      </w:r>
    </w:p>
    <w:p w:rsidR="00BB0A60" w:rsidRPr="00AC72C7" w:rsidRDefault="00BB0A60" w:rsidP="00BB0A60">
      <w:pPr>
        <w:pStyle w:val="af2"/>
        <w:ind w:left="720" w:firstLineChars="0" w:firstLine="0"/>
      </w:pPr>
      <w:r w:rsidRPr="00AC72C7">
        <w:rPr>
          <w:rFonts w:hint="eastAsia"/>
        </w:rPr>
        <w:t>方法二：价格分</w:t>
      </w:r>
      <w:r w:rsidRPr="00AC72C7">
        <w:rPr>
          <w:rFonts w:hint="eastAsia"/>
        </w:rPr>
        <w:t>= [1-A</w:t>
      </w:r>
      <w:r w:rsidRPr="00AC72C7">
        <w:rPr>
          <w:rFonts w:hint="eastAsia"/>
        </w:rPr>
        <w:t>×│１－投标报价／</w:t>
      </w:r>
      <w:r w:rsidRPr="00AC72C7">
        <w:rPr>
          <w:rFonts w:hint="eastAsia"/>
        </w:rPr>
        <w:t>Z</w:t>
      </w:r>
      <w:r w:rsidRPr="00AC72C7">
        <w:rPr>
          <w:rFonts w:hint="eastAsia"/>
        </w:rPr>
        <w:t>│</w:t>
      </w:r>
      <w:r w:rsidRPr="00AC72C7">
        <w:rPr>
          <w:rFonts w:hint="eastAsia"/>
        </w:rPr>
        <w:t xml:space="preserve">] </w:t>
      </w:r>
      <w:r w:rsidRPr="00AC72C7">
        <w:rPr>
          <w:rFonts w:hint="eastAsia"/>
        </w:rPr>
        <w:t>×价格权重×</w:t>
      </w:r>
      <w:r w:rsidRPr="00AC72C7">
        <w:rPr>
          <w:rFonts w:hint="eastAsia"/>
        </w:rPr>
        <w:t>100</w:t>
      </w:r>
    </w:p>
    <w:p w:rsidR="00BB0A60" w:rsidRPr="00AC72C7" w:rsidRDefault="00BB0A60" w:rsidP="00BB0A60">
      <w:pPr>
        <w:pStyle w:val="af2"/>
        <w:ind w:left="720" w:firstLineChars="0" w:firstLine="0"/>
      </w:pPr>
      <w:r w:rsidRPr="00AC72C7">
        <w:rPr>
          <w:rFonts w:hint="eastAsia"/>
        </w:rPr>
        <w:t xml:space="preserve">        Z---</w:t>
      </w:r>
      <w:r w:rsidRPr="00AC72C7">
        <w:rPr>
          <w:rFonts w:hint="eastAsia"/>
        </w:rPr>
        <w:t>即本次招标的最佳报价，即对所有通过资格性检查和符合性检查且报价不超过预算控制金额的有效投标报价取算术平均值，并对算术平均值下浮</w:t>
      </w:r>
      <w:r w:rsidRPr="00AC72C7">
        <w:rPr>
          <w:rFonts w:hint="eastAsia"/>
        </w:rPr>
        <w:t>5</w:t>
      </w:r>
      <w:r w:rsidRPr="00AC72C7">
        <w:rPr>
          <w:rFonts w:hint="eastAsia"/>
        </w:rPr>
        <w:t>～</w:t>
      </w:r>
      <w:r w:rsidRPr="00AC72C7">
        <w:rPr>
          <w:rFonts w:hint="eastAsia"/>
        </w:rPr>
        <w:t>15%</w:t>
      </w:r>
      <w:r w:rsidRPr="00AC72C7">
        <w:rPr>
          <w:rFonts w:hint="eastAsia"/>
        </w:rPr>
        <w:t>作为本次招标最佳报价。</w:t>
      </w:r>
    </w:p>
    <w:p w:rsidR="00BB0A60" w:rsidRPr="00AC72C7" w:rsidRDefault="00BB0A60" w:rsidP="00BB0A60">
      <w:pPr>
        <w:pStyle w:val="af2"/>
        <w:ind w:left="720" w:firstLineChars="0" w:firstLine="0"/>
      </w:pPr>
      <w:r w:rsidRPr="00AC72C7">
        <w:rPr>
          <w:rFonts w:hint="eastAsia"/>
        </w:rPr>
        <w:t>Ａ</w:t>
      </w:r>
      <w:r w:rsidRPr="00AC72C7">
        <w:rPr>
          <w:rFonts w:hint="eastAsia"/>
        </w:rPr>
        <w:t>---</w:t>
      </w:r>
      <w:r w:rsidRPr="00AC72C7">
        <w:rPr>
          <w:rFonts w:hint="eastAsia"/>
        </w:rPr>
        <w:t>价格调整系数，当投标报价低于本次招标最佳报价时</w:t>
      </w:r>
      <w:r w:rsidRPr="00AC72C7">
        <w:rPr>
          <w:rFonts w:hint="eastAsia"/>
        </w:rPr>
        <w:t>,A=0.5;</w:t>
      </w:r>
      <w:r w:rsidRPr="00AC72C7">
        <w:rPr>
          <w:rFonts w:hint="eastAsia"/>
        </w:rPr>
        <w:t>当投标报价高于本次招标最佳报价时</w:t>
      </w:r>
      <w:r w:rsidRPr="00AC72C7">
        <w:rPr>
          <w:rFonts w:hint="eastAsia"/>
        </w:rPr>
        <w:t>,</w:t>
      </w:r>
      <w:r w:rsidRPr="00AC72C7">
        <w:rPr>
          <w:rFonts w:hint="eastAsia"/>
        </w:rPr>
        <w:t>取</w:t>
      </w:r>
      <w:r w:rsidRPr="00AC72C7">
        <w:rPr>
          <w:rFonts w:hint="eastAsia"/>
        </w:rPr>
        <w:t>A=1</w:t>
      </w:r>
      <w:r w:rsidRPr="00AC72C7">
        <w:rPr>
          <w:rFonts w:hint="eastAsia"/>
        </w:rPr>
        <w:t>。</w:t>
      </w:r>
    </w:p>
    <w:p w:rsidR="00BB0A60" w:rsidRPr="00AC72C7" w:rsidRDefault="00BB0A60" w:rsidP="00BB0A60">
      <w:pPr>
        <w:pStyle w:val="af2"/>
        <w:ind w:left="840" w:firstLineChars="0" w:firstLine="0"/>
      </w:pPr>
      <w:r w:rsidRPr="00AC72C7">
        <w:rPr>
          <w:rFonts w:hint="eastAsia"/>
        </w:rPr>
        <w:t>当价格分</w:t>
      </w:r>
      <w:r w:rsidRPr="00AC72C7">
        <w:rPr>
          <w:rFonts w:hint="eastAsia"/>
        </w:rPr>
        <w:t>&lt;0</w:t>
      </w:r>
      <w:r w:rsidRPr="00AC72C7">
        <w:rPr>
          <w:rFonts w:hint="eastAsia"/>
        </w:rPr>
        <w:t>时，取</w:t>
      </w:r>
      <w:r w:rsidRPr="00AC72C7">
        <w:rPr>
          <w:rFonts w:hint="eastAsia"/>
        </w:rPr>
        <w:t>0</w:t>
      </w:r>
      <w:r w:rsidRPr="00AC72C7">
        <w:rPr>
          <w:rFonts w:hint="eastAsia"/>
        </w:rPr>
        <w:t>；</w:t>
      </w:r>
      <w:proofErr w:type="gramStart"/>
      <w:r w:rsidRPr="00AC72C7">
        <w:rPr>
          <w:rFonts w:hint="eastAsia"/>
        </w:rPr>
        <w:t>方法二仅适用于</w:t>
      </w:r>
      <w:proofErr w:type="gramEnd"/>
      <w:r w:rsidRPr="00AC72C7">
        <w:rPr>
          <w:rFonts w:hint="eastAsia"/>
        </w:rPr>
        <w:t>工程和服务类项目，且通过资格性检查和符合性检查且报价不超过预算控制金额的投标供应商数量应不少于</w:t>
      </w:r>
      <w:r w:rsidRPr="00AC72C7">
        <w:rPr>
          <w:rFonts w:hint="eastAsia"/>
        </w:rPr>
        <w:t>7</w:t>
      </w:r>
      <w:r w:rsidRPr="00AC72C7">
        <w:rPr>
          <w:rFonts w:hint="eastAsia"/>
        </w:rPr>
        <w:t>家。当选用此方法不满足上述条件时，方法一应作为备选方法在招标文件中予以明确。</w:t>
      </w:r>
    </w:p>
    <w:p w:rsidR="003D451F" w:rsidRPr="00BB0A60" w:rsidRDefault="003D451F" w:rsidP="003D451F">
      <w:pPr>
        <w:spacing w:line="360" w:lineRule="auto"/>
        <w:jc w:val="left"/>
        <w:rPr>
          <w:color w:val="00B050"/>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10"/>
        <w:gridCol w:w="2676"/>
        <w:gridCol w:w="709"/>
        <w:gridCol w:w="1134"/>
        <w:gridCol w:w="2977"/>
      </w:tblGrid>
      <w:tr w:rsidR="003D451F" w:rsidRPr="00AC72C7" w:rsidTr="003D451F">
        <w:tc>
          <w:tcPr>
            <w:tcW w:w="838"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序号</w:t>
            </w:r>
          </w:p>
        </w:tc>
        <w:tc>
          <w:tcPr>
            <w:tcW w:w="5224" w:type="dxa"/>
            <w:gridSpan w:val="5"/>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评分项</w:t>
            </w:r>
          </w:p>
        </w:tc>
        <w:tc>
          <w:tcPr>
            <w:tcW w:w="2977"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权重</w:t>
            </w:r>
          </w:p>
        </w:tc>
      </w:tr>
      <w:tr w:rsidR="003D451F" w:rsidRPr="00AC72C7" w:rsidTr="003D451F">
        <w:tc>
          <w:tcPr>
            <w:tcW w:w="838"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szCs w:val="21"/>
              </w:rPr>
              <w:t>1</w:t>
            </w:r>
          </w:p>
        </w:tc>
        <w:tc>
          <w:tcPr>
            <w:tcW w:w="5224" w:type="dxa"/>
            <w:gridSpan w:val="5"/>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4463C0">
              <w:rPr>
                <w:rFonts w:hint="eastAsia"/>
              </w:rPr>
              <w:t>合计预计装订</w:t>
            </w:r>
            <w:r>
              <w:rPr>
                <w:rFonts w:hint="eastAsia"/>
              </w:rPr>
              <w:t>与修补</w:t>
            </w:r>
            <w:r w:rsidRPr="004463C0">
              <w:rPr>
                <w:rFonts w:hint="eastAsia"/>
              </w:rPr>
              <w:t>总价</w:t>
            </w:r>
          </w:p>
        </w:tc>
        <w:tc>
          <w:tcPr>
            <w:tcW w:w="2977"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Pr>
                <w:rFonts w:ascii="宋体" w:hAnsi="宋体" w:hint="eastAsia"/>
                <w:szCs w:val="21"/>
              </w:rPr>
              <w:t>25</w:t>
            </w:r>
          </w:p>
        </w:tc>
      </w:tr>
      <w:tr w:rsidR="003D451F" w:rsidRPr="00AC72C7" w:rsidTr="003D451F">
        <w:tc>
          <w:tcPr>
            <w:tcW w:w="838"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szCs w:val="21"/>
              </w:rPr>
              <w:t>2</w:t>
            </w:r>
          </w:p>
        </w:tc>
        <w:tc>
          <w:tcPr>
            <w:tcW w:w="5224" w:type="dxa"/>
            <w:gridSpan w:val="5"/>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技术部分</w:t>
            </w:r>
          </w:p>
        </w:tc>
        <w:tc>
          <w:tcPr>
            <w:tcW w:w="2977"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35</w:t>
            </w:r>
          </w:p>
        </w:tc>
      </w:tr>
      <w:tr w:rsidR="003D451F" w:rsidRPr="00AC72C7" w:rsidTr="003D451F">
        <w:trPr>
          <w:trHeight w:val="63"/>
        </w:trPr>
        <w:tc>
          <w:tcPr>
            <w:tcW w:w="838" w:type="dxa"/>
            <w:vMerge w:val="restart"/>
            <w:tcBorders>
              <w:top w:val="single" w:sz="4" w:space="0" w:color="auto"/>
              <w:left w:val="single" w:sz="4" w:space="0" w:color="auto"/>
              <w:right w:val="single" w:sz="4" w:space="0" w:color="auto"/>
            </w:tcBorders>
          </w:tcPr>
          <w:p w:rsidR="003D451F" w:rsidRPr="00AC72C7" w:rsidRDefault="003D451F" w:rsidP="003D451F">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序号</w:t>
            </w:r>
          </w:p>
        </w:tc>
        <w:tc>
          <w:tcPr>
            <w:tcW w:w="2686" w:type="dxa"/>
            <w:gridSpan w:val="2"/>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评分因素</w:t>
            </w:r>
          </w:p>
        </w:tc>
        <w:tc>
          <w:tcPr>
            <w:tcW w:w="709"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权重</w:t>
            </w:r>
          </w:p>
        </w:tc>
        <w:tc>
          <w:tcPr>
            <w:tcW w:w="1134"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评分方式</w:t>
            </w:r>
          </w:p>
        </w:tc>
        <w:tc>
          <w:tcPr>
            <w:tcW w:w="2977"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评分准则</w:t>
            </w:r>
          </w:p>
        </w:tc>
      </w:tr>
      <w:tr w:rsidR="003D451F" w:rsidRPr="00AC72C7" w:rsidTr="003D451F">
        <w:trPr>
          <w:trHeight w:val="63"/>
        </w:trPr>
        <w:tc>
          <w:tcPr>
            <w:tcW w:w="0" w:type="auto"/>
            <w:vMerge/>
            <w:tcBorders>
              <w:left w:val="single" w:sz="4" w:space="0" w:color="auto"/>
              <w:right w:val="single" w:sz="4" w:space="0" w:color="auto"/>
            </w:tcBorders>
            <w:vAlign w:val="center"/>
          </w:tcPr>
          <w:p w:rsidR="003D451F" w:rsidRPr="00AC72C7" w:rsidRDefault="003D451F" w:rsidP="003D451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szCs w:val="21"/>
              </w:rPr>
              <w:t>1</w:t>
            </w:r>
          </w:p>
        </w:tc>
        <w:tc>
          <w:tcPr>
            <w:tcW w:w="2686" w:type="dxa"/>
            <w:gridSpan w:val="2"/>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实施方案（工作措施、工作方法、工作手段、工作流程）</w:t>
            </w:r>
          </w:p>
        </w:tc>
        <w:tc>
          <w:tcPr>
            <w:tcW w:w="709"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Pr>
                <w:rFonts w:ascii="宋体" w:hAnsi="宋体" w:hint="eastAsia"/>
                <w:szCs w:val="21"/>
              </w:rPr>
              <w:t>10</w:t>
            </w:r>
          </w:p>
        </w:tc>
        <w:tc>
          <w:tcPr>
            <w:tcW w:w="1134"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专家打分</w:t>
            </w:r>
          </w:p>
        </w:tc>
        <w:tc>
          <w:tcPr>
            <w:tcW w:w="2977" w:type="dxa"/>
            <w:tcBorders>
              <w:top w:val="single" w:sz="4" w:space="0" w:color="auto"/>
              <w:left w:val="single" w:sz="4" w:space="0" w:color="auto"/>
              <w:bottom w:val="single" w:sz="4" w:space="0" w:color="auto"/>
              <w:right w:val="single" w:sz="4" w:space="0" w:color="auto"/>
            </w:tcBorders>
          </w:tcPr>
          <w:p w:rsidR="003D451F" w:rsidRDefault="003D451F" w:rsidP="003D451F">
            <w:pPr>
              <w:jc w:val="left"/>
              <w:rPr>
                <w:rFonts w:ascii="宋体" w:hAnsi="宋体"/>
                <w:szCs w:val="21"/>
              </w:rPr>
            </w:pPr>
            <w:r>
              <w:rPr>
                <w:rFonts w:ascii="宋体" w:hAnsi="宋体" w:hint="eastAsia"/>
                <w:szCs w:val="21"/>
              </w:rPr>
              <w:t>考察报刊装订与图书修补的</w:t>
            </w:r>
            <w:r w:rsidRPr="00AC72C7">
              <w:rPr>
                <w:rFonts w:ascii="宋体" w:hAnsi="宋体" w:hint="eastAsia"/>
                <w:szCs w:val="21"/>
              </w:rPr>
              <w:t>实施方案（工作措施、工作方法、工作手段、工作流程）</w:t>
            </w:r>
            <w:r>
              <w:rPr>
                <w:rFonts w:ascii="宋体" w:hAnsi="宋体" w:hint="eastAsia"/>
                <w:szCs w:val="21"/>
              </w:rPr>
              <w:t>，对照</w:t>
            </w:r>
            <w:r w:rsidRPr="00AC72C7">
              <w:rPr>
                <w:rFonts w:ascii="宋体" w:hAnsi="宋体" w:hint="eastAsia"/>
                <w:szCs w:val="21"/>
              </w:rPr>
              <w:t>招标文件的需求进行横向比较</w:t>
            </w:r>
            <w:r>
              <w:rPr>
                <w:rFonts w:ascii="宋体" w:hAnsi="宋体" w:hint="eastAsia"/>
                <w:szCs w:val="21"/>
              </w:rPr>
              <w:t>。</w:t>
            </w:r>
          </w:p>
          <w:p w:rsidR="003D451F" w:rsidRDefault="003D451F" w:rsidP="003D451F">
            <w:pPr>
              <w:jc w:val="left"/>
              <w:rPr>
                <w:rFonts w:ascii="宋体" w:hAnsi="宋体"/>
                <w:szCs w:val="21"/>
              </w:rPr>
            </w:pPr>
            <w:r w:rsidRPr="00AC72C7">
              <w:rPr>
                <w:rFonts w:ascii="宋体" w:hAnsi="宋体" w:hint="eastAsia"/>
                <w:szCs w:val="21"/>
              </w:rPr>
              <w:t>分档评分</w:t>
            </w:r>
            <w:r>
              <w:rPr>
                <w:rFonts w:ascii="宋体" w:hAnsi="宋体" w:hint="eastAsia"/>
                <w:szCs w:val="21"/>
              </w:rPr>
              <w:t>,标准如下：</w:t>
            </w:r>
          </w:p>
          <w:p w:rsidR="003D451F" w:rsidRDefault="003D451F" w:rsidP="003D451F">
            <w:pPr>
              <w:jc w:val="left"/>
              <w:rPr>
                <w:rFonts w:ascii="宋体" w:hAnsi="宋体"/>
                <w:szCs w:val="21"/>
              </w:rPr>
            </w:pPr>
            <w:r>
              <w:rPr>
                <w:rFonts w:ascii="宋体" w:hAnsi="宋体" w:hint="eastAsia"/>
                <w:szCs w:val="21"/>
              </w:rPr>
              <w:t>评价为</w:t>
            </w:r>
            <w:r w:rsidRPr="00AC72C7">
              <w:rPr>
                <w:rFonts w:ascii="宋体" w:hAnsi="宋体" w:hint="eastAsia"/>
                <w:szCs w:val="21"/>
              </w:rPr>
              <w:t>优</w:t>
            </w:r>
            <w:r>
              <w:rPr>
                <w:rFonts w:ascii="宋体" w:hAnsi="宋体" w:hint="eastAsia"/>
                <w:szCs w:val="21"/>
              </w:rPr>
              <w:t>，则 8&lt;</w:t>
            </w:r>
            <w:r w:rsidRPr="00AC72C7">
              <w:rPr>
                <w:rFonts w:ascii="宋体" w:hAnsi="宋体" w:hint="eastAsia"/>
                <w:szCs w:val="21"/>
              </w:rPr>
              <w:t>评分</w:t>
            </w:r>
            <w:r>
              <w:rPr>
                <w:rFonts w:ascii="宋体" w:hAnsi="宋体" w:hint="eastAsia"/>
                <w:szCs w:val="21"/>
              </w:rPr>
              <w:t>&lt;=10</w:t>
            </w:r>
          </w:p>
          <w:p w:rsidR="0053024B" w:rsidRDefault="003D451F" w:rsidP="0053024B">
            <w:pPr>
              <w:jc w:val="left"/>
              <w:rPr>
                <w:rFonts w:ascii="宋体" w:hAnsi="宋体"/>
                <w:szCs w:val="21"/>
              </w:rPr>
            </w:pPr>
            <w:r>
              <w:rPr>
                <w:rFonts w:ascii="宋体" w:hAnsi="宋体" w:hint="eastAsia"/>
                <w:szCs w:val="21"/>
              </w:rPr>
              <w:t>评价为</w:t>
            </w:r>
            <w:r w:rsidRPr="00AC72C7">
              <w:rPr>
                <w:rFonts w:ascii="宋体" w:hAnsi="宋体" w:hint="eastAsia"/>
                <w:szCs w:val="21"/>
              </w:rPr>
              <w:t>良</w:t>
            </w:r>
            <w:r>
              <w:rPr>
                <w:rFonts w:ascii="宋体" w:hAnsi="宋体" w:hint="eastAsia"/>
                <w:szCs w:val="21"/>
              </w:rPr>
              <w:t>，则6&lt;</w:t>
            </w:r>
            <w:r w:rsidRPr="00AC72C7">
              <w:rPr>
                <w:rFonts w:ascii="宋体" w:hAnsi="宋体" w:hint="eastAsia"/>
                <w:szCs w:val="21"/>
              </w:rPr>
              <w:t>评分</w:t>
            </w:r>
            <w:r>
              <w:rPr>
                <w:rFonts w:ascii="宋体" w:hAnsi="宋体" w:hint="eastAsia"/>
                <w:szCs w:val="21"/>
              </w:rPr>
              <w:t>&lt;=8</w:t>
            </w:r>
          </w:p>
          <w:p w:rsidR="0053024B" w:rsidRDefault="0053024B" w:rsidP="0053024B">
            <w:pPr>
              <w:jc w:val="left"/>
              <w:rPr>
                <w:rFonts w:ascii="宋体" w:hAnsi="宋体"/>
                <w:szCs w:val="21"/>
              </w:rPr>
            </w:pPr>
            <w:r>
              <w:rPr>
                <w:rFonts w:ascii="宋体" w:hAnsi="宋体" w:hint="eastAsia"/>
                <w:szCs w:val="21"/>
              </w:rPr>
              <w:t>评价</w:t>
            </w:r>
            <w:r w:rsidR="003D451F" w:rsidRPr="00AC72C7">
              <w:rPr>
                <w:rFonts w:ascii="宋体" w:hAnsi="宋体" w:hint="eastAsia"/>
                <w:szCs w:val="21"/>
              </w:rPr>
              <w:t>为中</w:t>
            </w:r>
            <w:r w:rsidR="003D451F">
              <w:rPr>
                <w:rFonts w:ascii="宋体" w:hAnsi="宋体" w:hint="eastAsia"/>
                <w:szCs w:val="21"/>
              </w:rPr>
              <w:t>，则3&lt;</w:t>
            </w:r>
            <w:r w:rsidR="003D451F" w:rsidRPr="00AC72C7">
              <w:rPr>
                <w:rFonts w:ascii="宋体" w:hAnsi="宋体" w:hint="eastAsia"/>
                <w:szCs w:val="21"/>
              </w:rPr>
              <w:t>评分</w:t>
            </w:r>
            <w:r w:rsidR="003D451F">
              <w:rPr>
                <w:rFonts w:ascii="宋体" w:hAnsi="宋体" w:hint="eastAsia"/>
                <w:szCs w:val="21"/>
              </w:rPr>
              <w:t>&lt;=6</w:t>
            </w:r>
          </w:p>
          <w:p w:rsidR="0053024B" w:rsidRDefault="003D451F" w:rsidP="0053024B">
            <w:pPr>
              <w:jc w:val="left"/>
              <w:rPr>
                <w:rFonts w:ascii="宋体" w:hAnsi="宋体"/>
                <w:szCs w:val="21"/>
              </w:rPr>
            </w:pPr>
            <w:r w:rsidRPr="00AC72C7">
              <w:rPr>
                <w:rFonts w:ascii="宋体" w:hAnsi="宋体" w:hint="eastAsia"/>
                <w:szCs w:val="21"/>
              </w:rPr>
              <w:t>评价为差</w:t>
            </w:r>
            <w:r>
              <w:rPr>
                <w:rFonts w:ascii="宋体" w:hAnsi="宋体" w:hint="eastAsia"/>
                <w:szCs w:val="21"/>
              </w:rPr>
              <w:t>，则</w:t>
            </w:r>
            <w:r w:rsidRPr="00AC72C7">
              <w:rPr>
                <w:rFonts w:ascii="宋体" w:hAnsi="宋体" w:hint="eastAsia"/>
                <w:szCs w:val="21"/>
              </w:rPr>
              <w:t>得</w:t>
            </w:r>
            <w:r>
              <w:rPr>
                <w:rFonts w:ascii="宋体" w:hAnsi="宋体" w:hint="eastAsia"/>
                <w:szCs w:val="21"/>
              </w:rPr>
              <w:t>0</w:t>
            </w:r>
            <w:r w:rsidRPr="00AC72C7">
              <w:rPr>
                <w:rFonts w:ascii="宋体" w:hAnsi="宋体" w:hint="eastAsia"/>
                <w:szCs w:val="21"/>
              </w:rPr>
              <w:t>分。</w:t>
            </w:r>
          </w:p>
          <w:p w:rsidR="003D451F" w:rsidRPr="00AC72C7" w:rsidRDefault="003D451F" w:rsidP="0053024B">
            <w:pPr>
              <w:jc w:val="left"/>
              <w:rPr>
                <w:rFonts w:ascii="宋体" w:hAnsi="宋体"/>
                <w:szCs w:val="21"/>
              </w:rPr>
            </w:pPr>
            <w:r w:rsidRPr="00AC72C7">
              <w:rPr>
                <w:rFonts w:ascii="宋体" w:hAnsi="宋体" w:hint="eastAsia"/>
                <w:szCs w:val="21"/>
              </w:rPr>
              <w:t>评价为“中”或“差”的，专家需说明情况。</w:t>
            </w:r>
          </w:p>
        </w:tc>
      </w:tr>
      <w:tr w:rsidR="003D451F" w:rsidRPr="00AC72C7" w:rsidTr="003D451F">
        <w:trPr>
          <w:trHeight w:val="63"/>
        </w:trPr>
        <w:tc>
          <w:tcPr>
            <w:tcW w:w="0" w:type="auto"/>
            <w:vMerge/>
            <w:tcBorders>
              <w:left w:val="single" w:sz="4" w:space="0" w:color="auto"/>
              <w:right w:val="single" w:sz="4" w:space="0" w:color="auto"/>
            </w:tcBorders>
            <w:vAlign w:val="center"/>
          </w:tcPr>
          <w:p w:rsidR="003D451F" w:rsidRPr="00AC72C7" w:rsidRDefault="003D451F" w:rsidP="003D451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szCs w:val="21"/>
              </w:rPr>
              <w:t>2</w:t>
            </w:r>
          </w:p>
        </w:tc>
        <w:tc>
          <w:tcPr>
            <w:tcW w:w="2686" w:type="dxa"/>
            <w:gridSpan w:val="2"/>
            <w:tcBorders>
              <w:top w:val="single" w:sz="4" w:space="0" w:color="auto"/>
              <w:left w:val="single" w:sz="4" w:space="0" w:color="auto"/>
              <w:bottom w:val="single" w:sz="4" w:space="0" w:color="auto"/>
              <w:right w:val="single" w:sz="4" w:space="0" w:color="auto"/>
            </w:tcBorders>
          </w:tcPr>
          <w:p w:rsidR="003D451F" w:rsidRPr="004B1FB8" w:rsidRDefault="003D451F" w:rsidP="003D451F">
            <w:pPr>
              <w:rPr>
                <w:rFonts w:ascii="宋体" w:hAnsi="宋体"/>
                <w:szCs w:val="21"/>
              </w:rPr>
            </w:pPr>
            <w:r w:rsidRPr="00AC72C7">
              <w:rPr>
                <w:rFonts w:ascii="宋体" w:hAnsi="宋体" w:hint="eastAsia"/>
                <w:szCs w:val="21"/>
              </w:rPr>
              <w:t>项目重点难点分析、应对措施及相关的合理化建议</w:t>
            </w:r>
          </w:p>
        </w:tc>
        <w:tc>
          <w:tcPr>
            <w:tcW w:w="709" w:type="dxa"/>
            <w:tcBorders>
              <w:top w:val="single" w:sz="4" w:space="0" w:color="auto"/>
              <w:left w:val="single" w:sz="4" w:space="0" w:color="auto"/>
              <w:bottom w:val="single" w:sz="4" w:space="0" w:color="auto"/>
              <w:right w:val="single" w:sz="4" w:space="0" w:color="auto"/>
            </w:tcBorders>
          </w:tcPr>
          <w:p w:rsidR="003D451F" w:rsidRPr="00AC72C7" w:rsidRDefault="00F90626" w:rsidP="003D451F">
            <w:pPr>
              <w:jc w:val="center"/>
              <w:rPr>
                <w:rFonts w:ascii="宋体" w:hAnsi="宋体"/>
                <w:szCs w:val="21"/>
              </w:rPr>
            </w:pPr>
            <w:r>
              <w:rPr>
                <w:rFonts w:ascii="宋体" w:hAnsi="宋体" w:hint="eastAsia"/>
                <w:szCs w:val="21"/>
              </w:rPr>
              <w:t>6</w:t>
            </w:r>
          </w:p>
        </w:tc>
        <w:tc>
          <w:tcPr>
            <w:tcW w:w="1134"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专家打分</w:t>
            </w:r>
          </w:p>
        </w:tc>
        <w:tc>
          <w:tcPr>
            <w:tcW w:w="2977" w:type="dxa"/>
            <w:tcBorders>
              <w:top w:val="single" w:sz="4" w:space="0" w:color="auto"/>
              <w:left w:val="single" w:sz="4" w:space="0" w:color="auto"/>
              <w:bottom w:val="single" w:sz="4" w:space="0" w:color="auto"/>
              <w:right w:val="single" w:sz="4" w:space="0" w:color="auto"/>
            </w:tcBorders>
          </w:tcPr>
          <w:p w:rsidR="003D451F" w:rsidRDefault="003D451F" w:rsidP="003D451F">
            <w:pPr>
              <w:jc w:val="left"/>
              <w:rPr>
                <w:rFonts w:ascii="宋体" w:hAnsi="宋体"/>
                <w:color w:val="000000"/>
                <w:szCs w:val="21"/>
              </w:rPr>
            </w:pPr>
            <w:r>
              <w:rPr>
                <w:rFonts w:ascii="宋体" w:hAnsi="宋体" w:hint="eastAsia"/>
                <w:szCs w:val="21"/>
              </w:rPr>
              <w:t>根据招标文件里的技术要求考察投标文件</w:t>
            </w:r>
            <w:r w:rsidRPr="00AC72C7">
              <w:rPr>
                <w:rFonts w:ascii="宋体" w:hAnsi="宋体" w:hint="eastAsia"/>
                <w:szCs w:val="21"/>
              </w:rPr>
              <w:t>响应</w:t>
            </w:r>
            <w:r>
              <w:rPr>
                <w:rFonts w:ascii="宋体" w:hAnsi="宋体" w:hint="eastAsia"/>
                <w:szCs w:val="21"/>
              </w:rPr>
              <w:t>情况，以下为</w:t>
            </w:r>
            <w:r>
              <w:rPr>
                <w:rFonts w:ascii="宋体" w:hAnsi="宋体" w:hint="eastAsia"/>
                <w:szCs w:val="21"/>
              </w:rPr>
              <w:lastRenderedPageBreak/>
              <w:t>要点</w:t>
            </w:r>
            <w:r w:rsidRPr="004B1FB8">
              <w:rPr>
                <w:rFonts w:ascii="宋体" w:hAnsi="宋体" w:hint="eastAsia"/>
                <w:szCs w:val="21"/>
              </w:rPr>
              <w:t>（1）期刊精装，</w:t>
            </w:r>
            <w:r w:rsidRPr="005C72DB">
              <w:rPr>
                <w:rFonts w:ascii="宋体" w:hAnsi="宋体" w:hint="eastAsia"/>
                <w:szCs w:val="21"/>
              </w:rPr>
              <w:t>书脊为圆脊，穿线装订</w:t>
            </w:r>
            <w:r>
              <w:rPr>
                <w:rFonts w:ascii="宋体" w:hAnsi="宋体" w:hint="eastAsia"/>
                <w:szCs w:val="21"/>
              </w:rPr>
              <w:t>；</w:t>
            </w:r>
            <w:r w:rsidRPr="004B1FB8">
              <w:rPr>
                <w:rFonts w:ascii="宋体" w:hAnsi="宋体" w:hint="eastAsia"/>
                <w:szCs w:val="21"/>
              </w:rPr>
              <w:t>规格符合要求，内容标注准确且符合要求，安装磁条。（2）报纸平装，规格符合要求，内容标注准确且符合要求，</w:t>
            </w:r>
            <w:r w:rsidRPr="005C72DB">
              <w:rPr>
                <w:rFonts w:ascii="宋体" w:hAnsi="宋体" w:hint="eastAsia"/>
                <w:szCs w:val="21"/>
              </w:rPr>
              <w:t>港台报纸要根据情况采用“反翻装”的形式</w:t>
            </w:r>
            <w:r>
              <w:rPr>
                <w:rFonts w:ascii="宋体" w:hAnsi="宋体" w:hint="eastAsia"/>
                <w:szCs w:val="21"/>
              </w:rPr>
              <w:t>；</w:t>
            </w:r>
            <w:r w:rsidRPr="004B1FB8">
              <w:rPr>
                <w:rFonts w:ascii="宋体" w:hAnsi="宋体" w:hint="eastAsia"/>
                <w:szCs w:val="21"/>
              </w:rPr>
              <w:t>安装磁条。（3）图书平装修补，</w:t>
            </w:r>
            <w:r>
              <w:rPr>
                <w:rFonts w:ascii="宋体" w:hAnsi="宋体" w:hint="eastAsia"/>
                <w:szCs w:val="21"/>
              </w:rPr>
              <w:t>保留图书原样和书标、磁条，进行杀菌消毒等工作</w:t>
            </w:r>
            <w:r w:rsidRPr="004B1FB8">
              <w:rPr>
                <w:rFonts w:ascii="宋体" w:hAnsi="宋体" w:hint="eastAsia"/>
                <w:color w:val="000000"/>
                <w:szCs w:val="21"/>
              </w:rPr>
              <w:t>。</w:t>
            </w:r>
          </w:p>
          <w:p w:rsidR="003D451F" w:rsidRDefault="003D451F" w:rsidP="003D451F">
            <w:pPr>
              <w:jc w:val="left"/>
              <w:rPr>
                <w:rFonts w:ascii="宋体" w:hAnsi="宋体"/>
                <w:szCs w:val="21"/>
              </w:rPr>
            </w:pPr>
            <w:r w:rsidRPr="00AC72C7">
              <w:rPr>
                <w:rFonts w:ascii="宋体" w:hAnsi="宋体" w:hint="eastAsia"/>
                <w:szCs w:val="21"/>
              </w:rPr>
              <w:t>分档评分</w:t>
            </w:r>
            <w:r>
              <w:rPr>
                <w:rFonts w:ascii="宋体" w:hAnsi="宋体" w:hint="eastAsia"/>
                <w:szCs w:val="21"/>
              </w:rPr>
              <w:t>,标准如下：</w:t>
            </w:r>
          </w:p>
          <w:p w:rsidR="003D451F" w:rsidRDefault="003D451F" w:rsidP="003D451F">
            <w:pPr>
              <w:jc w:val="left"/>
              <w:rPr>
                <w:rFonts w:ascii="宋体" w:hAnsi="宋体"/>
                <w:szCs w:val="21"/>
              </w:rPr>
            </w:pPr>
            <w:r>
              <w:rPr>
                <w:rFonts w:ascii="宋体" w:hAnsi="宋体" w:hint="eastAsia"/>
                <w:szCs w:val="21"/>
              </w:rPr>
              <w:t>评价为</w:t>
            </w:r>
            <w:r w:rsidRPr="00AC72C7">
              <w:rPr>
                <w:rFonts w:ascii="宋体" w:hAnsi="宋体" w:hint="eastAsia"/>
                <w:szCs w:val="21"/>
              </w:rPr>
              <w:t>优</w:t>
            </w:r>
            <w:r>
              <w:rPr>
                <w:rFonts w:ascii="宋体" w:hAnsi="宋体" w:hint="eastAsia"/>
                <w:szCs w:val="21"/>
              </w:rPr>
              <w:t>，则 4</w:t>
            </w:r>
            <w:r w:rsidR="00726B8F">
              <w:rPr>
                <w:rFonts w:ascii="宋体" w:hAnsi="宋体" w:hint="eastAsia"/>
                <w:szCs w:val="21"/>
              </w:rPr>
              <w:t>.8</w:t>
            </w:r>
            <w:r>
              <w:rPr>
                <w:rFonts w:ascii="宋体" w:hAnsi="宋体" w:hint="eastAsia"/>
                <w:szCs w:val="21"/>
              </w:rPr>
              <w:t>&lt;</w:t>
            </w:r>
            <w:r w:rsidRPr="00AC72C7">
              <w:rPr>
                <w:rFonts w:ascii="宋体" w:hAnsi="宋体" w:hint="eastAsia"/>
                <w:szCs w:val="21"/>
              </w:rPr>
              <w:t>评分</w:t>
            </w:r>
            <w:r>
              <w:rPr>
                <w:rFonts w:ascii="宋体" w:hAnsi="宋体" w:hint="eastAsia"/>
                <w:szCs w:val="21"/>
              </w:rPr>
              <w:t>&lt;=</w:t>
            </w:r>
            <w:r w:rsidR="00726B8F">
              <w:rPr>
                <w:rFonts w:ascii="宋体" w:hAnsi="宋体" w:hint="eastAsia"/>
                <w:szCs w:val="21"/>
              </w:rPr>
              <w:t>6</w:t>
            </w:r>
          </w:p>
          <w:p w:rsidR="0053024B" w:rsidRDefault="003D451F" w:rsidP="003D451F">
            <w:pPr>
              <w:jc w:val="left"/>
              <w:rPr>
                <w:rFonts w:ascii="宋体" w:hAnsi="宋体"/>
                <w:szCs w:val="21"/>
              </w:rPr>
            </w:pPr>
            <w:r>
              <w:rPr>
                <w:rFonts w:ascii="宋体" w:hAnsi="宋体" w:hint="eastAsia"/>
                <w:szCs w:val="21"/>
              </w:rPr>
              <w:t>评价为</w:t>
            </w:r>
            <w:r w:rsidRPr="00AC72C7">
              <w:rPr>
                <w:rFonts w:ascii="宋体" w:hAnsi="宋体" w:hint="eastAsia"/>
                <w:szCs w:val="21"/>
              </w:rPr>
              <w:t>良</w:t>
            </w:r>
            <w:r>
              <w:rPr>
                <w:rFonts w:ascii="宋体" w:hAnsi="宋体" w:hint="eastAsia"/>
                <w:szCs w:val="21"/>
              </w:rPr>
              <w:t>，则3</w:t>
            </w:r>
            <w:r w:rsidR="00726B8F">
              <w:rPr>
                <w:rFonts w:ascii="宋体" w:hAnsi="宋体" w:hint="eastAsia"/>
                <w:szCs w:val="21"/>
              </w:rPr>
              <w:t>.6</w:t>
            </w:r>
            <w:r>
              <w:rPr>
                <w:rFonts w:ascii="宋体" w:hAnsi="宋体" w:hint="eastAsia"/>
                <w:szCs w:val="21"/>
              </w:rPr>
              <w:t>&lt;</w:t>
            </w:r>
            <w:r w:rsidRPr="00AC72C7">
              <w:rPr>
                <w:rFonts w:ascii="宋体" w:hAnsi="宋体" w:hint="eastAsia"/>
                <w:szCs w:val="21"/>
              </w:rPr>
              <w:t>评分</w:t>
            </w:r>
            <w:r>
              <w:rPr>
                <w:rFonts w:ascii="宋体" w:hAnsi="宋体" w:hint="eastAsia"/>
                <w:szCs w:val="21"/>
              </w:rPr>
              <w:t>&lt;=4</w:t>
            </w:r>
            <w:r w:rsidR="00726B8F">
              <w:rPr>
                <w:rFonts w:ascii="宋体" w:hAnsi="宋体" w:hint="eastAsia"/>
                <w:szCs w:val="21"/>
              </w:rPr>
              <w:t>.8</w:t>
            </w:r>
          </w:p>
          <w:p w:rsidR="0053024B" w:rsidRDefault="003D451F" w:rsidP="003D451F">
            <w:pPr>
              <w:jc w:val="left"/>
              <w:rPr>
                <w:rFonts w:ascii="宋体" w:hAnsi="宋体"/>
                <w:szCs w:val="21"/>
              </w:rPr>
            </w:pPr>
            <w:r w:rsidRPr="00AC72C7">
              <w:rPr>
                <w:rFonts w:ascii="宋体" w:hAnsi="宋体" w:hint="eastAsia"/>
                <w:szCs w:val="21"/>
              </w:rPr>
              <w:t>评价为中</w:t>
            </w:r>
            <w:r>
              <w:rPr>
                <w:rFonts w:ascii="宋体" w:hAnsi="宋体" w:hint="eastAsia"/>
                <w:szCs w:val="21"/>
              </w:rPr>
              <w:t>，则1.</w:t>
            </w:r>
            <w:r w:rsidR="00726B8F">
              <w:rPr>
                <w:rFonts w:ascii="宋体" w:hAnsi="宋体" w:hint="eastAsia"/>
                <w:szCs w:val="21"/>
              </w:rPr>
              <w:t>8</w:t>
            </w:r>
            <w:r>
              <w:rPr>
                <w:rFonts w:ascii="宋体" w:hAnsi="宋体" w:hint="eastAsia"/>
                <w:szCs w:val="21"/>
              </w:rPr>
              <w:t>&lt;</w:t>
            </w:r>
            <w:r w:rsidRPr="00AC72C7">
              <w:rPr>
                <w:rFonts w:ascii="宋体" w:hAnsi="宋体" w:hint="eastAsia"/>
                <w:szCs w:val="21"/>
              </w:rPr>
              <w:t>评分</w:t>
            </w:r>
            <w:r>
              <w:rPr>
                <w:rFonts w:ascii="宋体" w:hAnsi="宋体" w:hint="eastAsia"/>
                <w:szCs w:val="21"/>
              </w:rPr>
              <w:t>&lt;=3</w:t>
            </w:r>
            <w:r w:rsidR="00726B8F">
              <w:rPr>
                <w:rFonts w:ascii="宋体" w:hAnsi="宋体" w:hint="eastAsia"/>
                <w:szCs w:val="21"/>
              </w:rPr>
              <w:t>.6</w:t>
            </w:r>
          </w:p>
          <w:p w:rsidR="0053024B" w:rsidRDefault="003D451F" w:rsidP="003D451F">
            <w:pPr>
              <w:jc w:val="left"/>
              <w:rPr>
                <w:rFonts w:ascii="宋体" w:hAnsi="宋体"/>
                <w:szCs w:val="21"/>
              </w:rPr>
            </w:pPr>
            <w:r w:rsidRPr="00AC72C7">
              <w:rPr>
                <w:rFonts w:ascii="宋体" w:hAnsi="宋体" w:hint="eastAsia"/>
                <w:szCs w:val="21"/>
              </w:rPr>
              <w:t>评价为差</w:t>
            </w:r>
            <w:r>
              <w:rPr>
                <w:rFonts w:ascii="宋体" w:hAnsi="宋体" w:hint="eastAsia"/>
                <w:szCs w:val="21"/>
              </w:rPr>
              <w:t>，则</w:t>
            </w:r>
            <w:r w:rsidRPr="00AC72C7">
              <w:rPr>
                <w:rFonts w:ascii="宋体" w:hAnsi="宋体" w:hint="eastAsia"/>
                <w:szCs w:val="21"/>
              </w:rPr>
              <w:t>得</w:t>
            </w:r>
            <w:r>
              <w:rPr>
                <w:rFonts w:ascii="宋体" w:hAnsi="宋体" w:hint="eastAsia"/>
                <w:szCs w:val="21"/>
              </w:rPr>
              <w:t>0</w:t>
            </w:r>
            <w:r w:rsidRPr="00AC72C7">
              <w:rPr>
                <w:rFonts w:ascii="宋体" w:hAnsi="宋体" w:hint="eastAsia"/>
                <w:szCs w:val="21"/>
              </w:rPr>
              <w:t>分。</w:t>
            </w:r>
          </w:p>
          <w:p w:rsidR="003D451F" w:rsidRPr="00AC72C7" w:rsidRDefault="003D451F" w:rsidP="003D451F">
            <w:pPr>
              <w:jc w:val="left"/>
              <w:rPr>
                <w:rFonts w:ascii="宋体" w:hAnsi="宋体"/>
                <w:szCs w:val="21"/>
              </w:rPr>
            </w:pPr>
            <w:r w:rsidRPr="00AC72C7">
              <w:rPr>
                <w:rFonts w:ascii="宋体" w:hAnsi="宋体" w:hint="eastAsia"/>
                <w:szCs w:val="21"/>
              </w:rPr>
              <w:t>评价为“中”或“差”的，专家需说明情况。</w:t>
            </w:r>
          </w:p>
        </w:tc>
      </w:tr>
      <w:tr w:rsidR="003D451F" w:rsidRPr="00AC72C7" w:rsidTr="003D451F">
        <w:trPr>
          <w:trHeight w:val="63"/>
        </w:trPr>
        <w:tc>
          <w:tcPr>
            <w:tcW w:w="0" w:type="auto"/>
            <w:vMerge/>
            <w:tcBorders>
              <w:left w:val="single" w:sz="4" w:space="0" w:color="auto"/>
              <w:right w:val="single" w:sz="4" w:space="0" w:color="auto"/>
            </w:tcBorders>
            <w:vAlign w:val="center"/>
          </w:tcPr>
          <w:p w:rsidR="003D451F" w:rsidRPr="00AC72C7" w:rsidRDefault="003D451F" w:rsidP="003D451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szCs w:val="21"/>
              </w:rPr>
              <w:t>3</w:t>
            </w:r>
          </w:p>
        </w:tc>
        <w:tc>
          <w:tcPr>
            <w:tcW w:w="2686" w:type="dxa"/>
            <w:gridSpan w:val="2"/>
            <w:tcBorders>
              <w:top w:val="single" w:sz="4" w:space="0" w:color="auto"/>
              <w:left w:val="single" w:sz="4" w:space="0" w:color="auto"/>
              <w:bottom w:val="single" w:sz="4" w:space="0" w:color="auto"/>
              <w:right w:val="single" w:sz="4" w:space="0" w:color="auto"/>
            </w:tcBorders>
          </w:tcPr>
          <w:p w:rsidR="003D451F" w:rsidRPr="005C72DB" w:rsidRDefault="003D451F" w:rsidP="003D451F">
            <w:pPr>
              <w:jc w:val="left"/>
              <w:rPr>
                <w:rFonts w:ascii="宋体" w:hAnsi="宋体"/>
                <w:szCs w:val="21"/>
              </w:rPr>
            </w:pPr>
            <w:r w:rsidRPr="00AC72C7">
              <w:rPr>
                <w:rFonts w:ascii="宋体" w:hAnsi="宋体" w:hint="eastAsia"/>
                <w:szCs w:val="21"/>
              </w:rPr>
              <w:t>质量（完成时间、安全、环保）保障措施及方案</w:t>
            </w:r>
          </w:p>
        </w:tc>
        <w:tc>
          <w:tcPr>
            <w:tcW w:w="709"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szCs w:val="21"/>
              </w:rPr>
              <w:t>1</w:t>
            </w:r>
            <w:r w:rsidRPr="00AC72C7">
              <w:rPr>
                <w:rFonts w:ascii="宋体" w:hAnsi="宋体" w:hint="eastAsia"/>
                <w:szCs w:val="21"/>
              </w:rPr>
              <w:t>0</w:t>
            </w:r>
          </w:p>
        </w:tc>
        <w:tc>
          <w:tcPr>
            <w:tcW w:w="1134"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专家打分</w:t>
            </w:r>
          </w:p>
        </w:tc>
        <w:tc>
          <w:tcPr>
            <w:tcW w:w="2977" w:type="dxa"/>
            <w:tcBorders>
              <w:top w:val="single" w:sz="4" w:space="0" w:color="auto"/>
              <w:left w:val="single" w:sz="4" w:space="0" w:color="auto"/>
              <w:bottom w:val="single" w:sz="4" w:space="0" w:color="auto"/>
              <w:right w:val="single" w:sz="4" w:space="0" w:color="auto"/>
            </w:tcBorders>
          </w:tcPr>
          <w:p w:rsidR="003D451F" w:rsidRDefault="003D451F" w:rsidP="003D451F">
            <w:pPr>
              <w:jc w:val="left"/>
              <w:rPr>
                <w:rFonts w:ascii="宋体" w:hAnsi="宋体"/>
                <w:szCs w:val="21"/>
              </w:rPr>
            </w:pPr>
            <w:r>
              <w:rPr>
                <w:rFonts w:ascii="宋体" w:hAnsi="宋体" w:hint="eastAsia"/>
                <w:szCs w:val="21"/>
              </w:rPr>
              <w:t>考察完成情况，是否响应4个月内完成；考察投标方提供的期刊精装样</w:t>
            </w:r>
            <w:r w:rsidR="0053024B">
              <w:rPr>
                <w:rFonts w:ascii="宋体" w:hAnsi="宋体" w:hint="eastAsia"/>
                <w:szCs w:val="21"/>
              </w:rPr>
              <w:t>品</w:t>
            </w:r>
            <w:r>
              <w:rPr>
                <w:rFonts w:ascii="宋体" w:hAnsi="宋体" w:hint="eastAsia"/>
                <w:szCs w:val="21"/>
              </w:rPr>
              <w:t>、报刊平装样</w:t>
            </w:r>
            <w:r w:rsidR="0053024B">
              <w:rPr>
                <w:rFonts w:ascii="宋体" w:hAnsi="宋体" w:hint="eastAsia"/>
                <w:szCs w:val="21"/>
              </w:rPr>
              <w:t>品</w:t>
            </w:r>
            <w:r>
              <w:rPr>
                <w:rFonts w:ascii="宋体" w:hAnsi="宋体" w:hint="eastAsia"/>
                <w:szCs w:val="21"/>
              </w:rPr>
              <w:t>、图书修补样</w:t>
            </w:r>
            <w:r w:rsidR="0053024B">
              <w:rPr>
                <w:rFonts w:ascii="宋体" w:hAnsi="宋体" w:hint="eastAsia"/>
                <w:szCs w:val="21"/>
              </w:rPr>
              <w:t>品</w:t>
            </w:r>
            <w:r>
              <w:rPr>
                <w:rFonts w:ascii="宋体" w:hAnsi="宋体" w:hint="eastAsia"/>
                <w:szCs w:val="21"/>
              </w:rPr>
              <w:t>各3-4</w:t>
            </w:r>
            <w:r w:rsidR="0053024B">
              <w:rPr>
                <w:rFonts w:ascii="宋体" w:hAnsi="宋体" w:hint="eastAsia"/>
                <w:szCs w:val="21"/>
              </w:rPr>
              <w:t>本</w:t>
            </w:r>
            <w:r>
              <w:rPr>
                <w:rFonts w:ascii="宋体" w:hAnsi="宋体" w:hint="eastAsia"/>
                <w:szCs w:val="21"/>
              </w:rPr>
              <w:t>，重点观察是否采用环保材料，期刊装订是否为</w:t>
            </w:r>
            <w:r w:rsidRPr="005C72DB">
              <w:rPr>
                <w:rFonts w:ascii="宋体" w:hAnsi="宋体" w:hint="eastAsia"/>
                <w:szCs w:val="21"/>
              </w:rPr>
              <w:t>圆脊</w:t>
            </w:r>
            <w:r>
              <w:rPr>
                <w:rFonts w:ascii="宋体" w:hAnsi="宋体" w:hint="eastAsia"/>
                <w:szCs w:val="21"/>
              </w:rPr>
              <w:t>、是否穿线装订、是否</w:t>
            </w:r>
            <w:r w:rsidRPr="004463C0">
              <w:rPr>
                <w:rFonts w:hint="eastAsia"/>
                <w:bCs/>
              </w:rPr>
              <w:t>去掉原装订针</w:t>
            </w:r>
            <w:r>
              <w:rPr>
                <w:rFonts w:ascii="宋体" w:hAnsi="宋体" w:hint="eastAsia"/>
                <w:szCs w:val="21"/>
              </w:rPr>
              <w:t>；</w:t>
            </w:r>
            <w:r w:rsidRPr="005C72DB">
              <w:rPr>
                <w:rFonts w:ascii="宋体" w:hAnsi="宋体" w:hint="eastAsia"/>
                <w:szCs w:val="21"/>
              </w:rPr>
              <w:t>港台报纸</w:t>
            </w:r>
            <w:r>
              <w:rPr>
                <w:rFonts w:ascii="宋体" w:hAnsi="宋体" w:hint="eastAsia"/>
                <w:szCs w:val="21"/>
              </w:rPr>
              <w:t>是否采用</w:t>
            </w:r>
            <w:r w:rsidRPr="005C72DB">
              <w:rPr>
                <w:rFonts w:ascii="宋体" w:hAnsi="宋体" w:hint="eastAsia"/>
                <w:szCs w:val="21"/>
              </w:rPr>
              <w:t>“反翻装”</w:t>
            </w:r>
            <w:r>
              <w:rPr>
                <w:rFonts w:ascii="宋体" w:hAnsi="宋体" w:hint="eastAsia"/>
                <w:szCs w:val="21"/>
              </w:rPr>
              <w:t>；考察环保材料</w:t>
            </w:r>
            <w:r>
              <w:rPr>
                <w:rFonts w:hint="eastAsia"/>
              </w:rPr>
              <w:t>书面资料</w:t>
            </w:r>
            <w:r w:rsidR="0053024B" w:rsidRPr="0053024B">
              <w:rPr>
                <w:rFonts w:hint="eastAsia"/>
                <w:szCs w:val="21"/>
              </w:rPr>
              <w:t>（</w:t>
            </w:r>
            <w:r w:rsidR="0053024B">
              <w:rPr>
                <w:rFonts w:hint="eastAsia"/>
                <w:szCs w:val="21"/>
              </w:rPr>
              <w:t>如：</w:t>
            </w:r>
            <w:r w:rsidR="00F90341" w:rsidRPr="00F90341">
              <w:rPr>
                <w:rFonts w:ascii="宋体" w:hAnsi="宋体" w:hint="eastAsia"/>
                <w:szCs w:val="21"/>
              </w:rPr>
              <w:t>质量环保检测报告</w:t>
            </w:r>
            <w:r w:rsidR="0053024B" w:rsidRPr="0053024B">
              <w:rPr>
                <w:rFonts w:hint="eastAsia"/>
                <w:szCs w:val="21"/>
              </w:rPr>
              <w:t>）</w:t>
            </w:r>
            <w:r>
              <w:rPr>
                <w:rFonts w:ascii="宋体" w:hAnsi="宋体" w:hint="eastAsia"/>
                <w:szCs w:val="21"/>
              </w:rPr>
              <w:t>；考察</w:t>
            </w:r>
            <w:r w:rsidRPr="004463C0">
              <w:rPr>
                <w:rFonts w:hint="eastAsia"/>
                <w:bCs/>
              </w:rPr>
              <w:t>纸张</w:t>
            </w:r>
            <w:proofErr w:type="gramStart"/>
            <w:r w:rsidRPr="004463C0">
              <w:rPr>
                <w:rFonts w:hint="eastAsia"/>
                <w:bCs/>
              </w:rPr>
              <w:t>防霉除酸</w:t>
            </w:r>
            <w:proofErr w:type="gramEnd"/>
            <w:r>
              <w:rPr>
                <w:rFonts w:hint="eastAsia"/>
              </w:rPr>
              <w:t>书面资料；</w:t>
            </w:r>
            <w:r>
              <w:rPr>
                <w:rFonts w:ascii="宋体" w:hAnsi="宋体" w:hint="eastAsia"/>
                <w:szCs w:val="21"/>
              </w:rPr>
              <w:t>考察保障措施及方案，</w:t>
            </w:r>
            <w:r w:rsidRPr="00AC72C7">
              <w:rPr>
                <w:rFonts w:ascii="宋体" w:hAnsi="宋体" w:hint="eastAsia"/>
                <w:szCs w:val="21"/>
              </w:rPr>
              <w:t>进行横向比较</w:t>
            </w:r>
            <w:r>
              <w:rPr>
                <w:rFonts w:ascii="宋体" w:hAnsi="宋体" w:hint="eastAsia"/>
                <w:szCs w:val="21"/>
              </w:rPr>
              <w:t>。</w:t>
            </w:r>
          </w:p>
          <w:p w:rsidR="003D451F" w:rsidRDefault="003D451F" w:rsidP="003D451F">
            <w:pPr>
              <w:jc w:val="left"/>
              <w:rPr>
                <w:rFonts w:ascii="宋体" w:hAnsi="宋体"/>
                <w:szCs w:val="21"/>
              </w:rPr>
            </w:pPr>
            <w:r w:rsidRPr="00AC72C7">
              <w:rPr>
                <w:rFonts w:ascii="宋体" w:hAnsi="宋体" w:hint="eastAsia"/>
                <w:szCs w:val="21"/>
              </w:rPr>
              <w:t>分档评分</w:t>
            </w:r>
            <w:r>
              <w:rPr>
                <w:rFonts w:ascii="宋体" w:hAnsi="宋体" w:hint="eastAsia"/>
                <w:szCs w:val="21"/>
              </w:rPr>
              <w:t>,标准如下：</w:t>
            </w:r>
          </w:p>
          <w:p w:rsidR="003D451F" w:rsidRDefault="003D451F" w:rsidP="003D451F">
            <w:pPr>
              <w:jc w:val="left"/>
              <w:rPr>
                <w:rFonts w:ascii="宋体" w:hAnsi="宋体"/>
                <w:szCs w:val="21"/>
              </w:rPr>
            </w:pPr>
            <w:r>
              <w:rPr>
                <w:rFonts w:ascii="宋体" w:hAnsi="宋体" w:hint="eastAsia"/>
                <w:szCs w:val="21"/>
              </w:rPr>
              <w:t>评价为</w:t>
            </w:r>
            <w:r w:rsidRPr="00AC72C7">
              <w:rPr>
                <w:rFonts w:ascii="宋体" w:hAnsi="宋体" w:hint="eastAsia"/>
                <w:szCs w:val="21"/>
              </w:rPr>
              <w:t>优</w:t>
            </w:r>
            <w:r>
              <w:rPr>
                <w:rFonts w:ascii="宋体" w:hAnsi="宋体" w:hint="eastAsia"/>
                <w:szCs w:val="21"/>
              </w:rPr>
              <w:t>，则 8&lt;</w:t>
            </w:r>
            <w:r w:rsidRPr="00AC72C7">
              <w:rPr>
                <w:rFonts w:ascii="宋体" w:hAnsi="宋体" w:hint="eastAsia"/>
                <w:szCs w:val="21"/>
              </w:rPr>
              <w:t>评分</w:t>
            </w:r>
            <w:r>
              <w:rPr>
                <w:rFonts w:ascii="宋体" w:hAnsi="宋体" w:hint="eastAsia"/>
                <w:szCs w:val="21"/>
              </w:rPr>
              <w:t>&lt;=10</w:t>
            </w:r>
          </w:p>
          <w:p w:rsidR="0053024B" w:rsidRDefault="003D451F" w:rsidP="003D451F">
            <w:pPr>
              <w:jc w:val="left"/>
              <w:rPr>
                <w:rFonts w:ascii="宋体" w:hAnsi="宋体"/>
                <w:szCs w:val="21"/>
              </w:rPr>
            </w:pPr>
            <w:r>
              <w:rPr>
                <w:rFonts w:ascii="宋体" w:hAnsi="宋体" w:hint="eastAsia"/>
                <w:szCs w:val="21"/>
              </w:rPr>
              <w:t>评价为</w:t>
            </w:r>
            <w:r w:rsidRPr="00AC72C7">
              <w:rPr>
                <w:rFonts w:ascii="宋体" w:hAnsi="宋体" w:hint="eastAsia"/>
                <w:szCs w:val="21"/>
              </w:rPr>
              <w:t>良</w:t>
            </w:r>
            <w:r>
              <w:rPr>
                <w:rFonts w:ascii="宋体" w:hAnsi="宋体" w:hint="eastAsia"/>
                <w:szCs w:val="21"/>
              </w:rPr>
              <w:t>，则6&lt;</w:t>
            </w:r>
            <w:r w:rsidRPr="00AC72C7">
              <w:rPr>
                <w:rFonts w:ascii="宋体" w:hAnsi="宋体" w:hint="eastAsia"/>
                <w:szCs w:val="21"/>
              </w:rPr>
              <w:t>评分</w:t>
            </w:r>
            <w:r>
              <w:rPr>
                <w:rFonts w:ascii="宋体" w:hAnsi="宋体" w:hint="eastAsia"/>
                <w:szCs w:val="21"/>
              </w:rPr>
              <w:t>&lt;=8</w:t>
            </w:r>
          </w:p>
          <w:p w:rsidR="0053024B" w:rsidRDefault="003D451F" w:rsidP="003D451F">
            <w:pPr>
              <w:jc w:val="left"/>
              <w:rPr>
                <w:rFonts w:ascii="宋体" w:hAnsi="宋体"/>
                <w:szCs w:val="21"/>
              </w:rPr>
            </w:pPr>
            <w:r w:rsidRPr="00AC72C7">
              <w:rPr>
                <w:rFonts w:ascii="宋体" w:hAnsi="宋体" w:hint="eastAsia"/>
                <w:szCs w:val="21"/>
              </w:rPr>
              <w:t>评价为中</w:t>
            </w:r>
            <w:r>
              <w:rPr>
                <w:rFonts w:ascii="宋体" w:hAnsi="宋体" w:hint="eastAsia"/>
                <w:szCs w:val="21"/>
              </w:rPr>
              <w:t>，则3&lt;</w:t>
            </w:r>
            <w:r w:rsidRPr="00AC72C7">
              <w:rPr>
                <w:rFonts w:ascii="宋体" w:hAnsi="宋体" w:hint="eastAsia"/>
                <w:szCs w:val="21"/>
              </w:rPr>
              <w:t>评分</w:t>
            </w:r>
            <w:r>
              <w:rPr>
                <w:rFonts w:ascii="宋体" w:hAnsi="宋体" w:hint="eastAsia"/>
                <w:szCs w:val="21"/>
              </w:rPr>
              <w:t>&lt;=6</w:t>
            </w:r>
          </w:p>
          <w:p w:rsidR="0053024B" w:rsidRDefault="003D451F" w:rsidP="003D451F">
            <w:pPr>
              <w:jc w:val="left"/>
              <w:rPr>
                <w:rFonts w:ascii="宋体" w:hAnsi="宋体"/>
                <w:szCs w:val="21"/>
              </w:rPr>
            </w:pPr>
            <w:r w:rsidRPr="00AC72C7">
              <w:rPr>
                <w:rFonts w:ascii="宋体" w:hAnsi="宋体" w:hint="eastAsia"/>
                <w:szCs w:val="21"/>
              </w:rPr>
              <w:t>评价为差</w:t>
            </w:r>
            <w:r>
              <w:rPr>
                <w:rFonts w:ascii="宋体" w:hAnsi="宋体" w:hint="eastAsia"/>
                <w:szCs w:val="21"/>
              </w:rPr>
              <w:t>，则</w:t>
            </w:r>
            <w:r w:rsidRPr="00AC72C7">
              <w:rPr>
                <w:rFonts w:ascii="宋体" w:hAnsi="宋体" w:hint="eastAsia"/>
                <w:szCs w:val="21"/>
              </w:rPr>
              <w:t>得</w:t>
            </w:r>
            <w:r>
              <w:rPr>
                <w:rFonts w:ascii="宋体" w:hAnsi="宋体" w:hint="eastAsia"/>
                <w:szCs w:val="21"/>
              </w:rPr>
              <w:t>0</w:t>
            </w:r>
            <w:r w:rsidRPr="00AC72C7">
              <w:rPr>
                <w:rFonts w:ascii="宋体" w:hAnsi="宋体" w:hint="eastAsia"/>
                <w:szCs w:val="21"/>
              </w:rPr>
              <w:t>分。</w:t>
            </w:r>
          </w:p>
          <w:p w:rsidR="003D451F" w:rsidRPr="00AC72C7" w:rsidRDefault="003D451F" w:rsidP="003D451F">
            <w:pPr>
              <w:jc w:val="left"/>
              <w:rPr>
                <w:rFonts w:ascii="宋体" w:hAnsi="宋体"/>
                <w:szCs w:val="21"/>
              </w:rPr>
            </w:pPr>
            <w:r w:rsidRPr="00AC72C7">
              <w:rPr>
                <w:rFonts w:ascii="宋体" w:hAnsi="宋体" w:hint="eastAsia"/>
                <w:szCs w:val="21"/>
              </w:rPr>
              <w:t>评价为“中”或“差”的，专家需说明情况。</w:t>
            </w:r>
          </w:p>
        </w:tc>
      </w:tr>
      <w:tr w:rsidR="003D451F" w:rsidRPr="00AC72C7" w:rsidTr="003D451F">
        <w:trPr>
          <w:trHeight w:val="63"/>
        </w:trPr>
        <w:tc>
          <w:tcPr>
            <w:tcW w:w="0" w:type="auto"/>
            <w:vMerge/>
            <w:tcBorders>
              <w:left w:val="single" w:sz="4" w:space="0" w:color="auto"/>
              <w:right w:val="single" w:sz="4" w:space="0" w:color="auto"/>
            </w:tcBorders>
            <w:vAlign w:val="center"/>
          </w:tcPr>
          <w:p w:rsidR="003D451F" w:rsidRPr="00AC72C7" w:rsidRDefault="003D451F" w:rsidP="003D451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4</w:t>
            </w:r>
          </w:p>
        </w:tc>
        <w:tc>
          <w:tcPr>
            <w:tcW w:w="2686" w:type="dxa"/>
            <w:gridSpan w:val="2"/>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项目完成（服务期满）后的服务承诺</w:t>
            </w:r>
          </w:p>
        </w:tc>
        <w:tc>
          <w:tcPr>
            <w:tcW w:w="709"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5</w:t>
            </w:r>
          </w:p>
        </w:tc>
        <w:tc>
          <w:tcPr>
            <w:tcW w:w="1134"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专家打分</w:t>
            </w:r>
          </w:p>
        </w:tc>
        <w:tc>
          <w:tcPr>
            <w:tcW w:w="2977" w:type="dxa"/>
            <w:tcBorders>
              <w:top w:val="single" w:sz="4" w:space="0" w:color="auto"/>
              <w:left w:val="single" w:sz="4" w:space="0" w:color="auto"/>
              <w:bottom w:val="single" w:sz="4" w:space="0" w:color="auto"/>
              <w:right w:val="single" w:sz="4" w:space="0" w:color="auto"/>
            </w:tcBorders>
          </w:tcPr>
          <w:p w:rsidR="003D451F" w:rsidRDefault="003D451F" w:rsidP="003D451F">
            <w:pPr>
              <w:rPr>
                <w:rFonts w:ascii="宋体" w:hAnsi="宋体"/>
                <w:szCs w:val="21"/>
              </w:rPr>
            </w:pPr>
            <w:r>
              <w:rPr>
                <w:rFonts w:ascii="宋体" w:hAnsi="宋体" w:hint="eastAsia"/>
                <w:szCs w:val="21"/>
              </w:rPr>
              <w:t>考察售后服务承诺，包括：</w:t>
            </w:r>
            <w:r w:rsidRPr="00D95066">
              <w:rPr>
                <w:rFonts w:ascii="宋体" w:hAnsi="宋体" w:hint="eastAsia"/>
                <w:szCs w:val="21"/>
              </w:rPr>
              <w:t>若有丢失、缺页、错切书刊内容</w:t>
            </w:r>
            <w:r w:rsidR="0053024B">
              <w:rPr>
                <w:rFonts w:ascii="宋体" w:hAnsi="宋体" w:hint="eastAsia"/>
                <w:szCs w:val="21"/>
              </w:rPr>
              <w:t>或发生</w:t>
            </w:r>
            <w:r w:rsidRPr="00D95066">
              <w:rPr>
                <w:rFonts w:ascii="宋体" w:hAnsi="宋体" w:hint="eastAsia"/>
                <w:szCs w:val="21"/>
              </w:rPr>
              <w:t>霉变现象，中标人必须按此种期刊、报纸的全年价</w:t>
            </w:r>
            <w:r w:rsidR="002E67CE">
              <w:rPr>
                <w:rFonts w:ascii="宋体" w:hAnsi="宋体" w:hint="eastAsia"/>
                <w:szCs w:val="21"/>
              </w:rPr>
              <w:t>或者图书单价</w:t>
            </w:r>
            <w:r w:rsidRPr="00D95066">
              <w:rPr>
                <w:rFonts w:ascii="宋体" w:hAnsi="宋体" w:hint="eastAsia"/>
                <w:szCs w:val="21"/>
              </w:rPr>
              <w:t>的5倍赔偿；一年内烫金字掉落、书壳破裂、开胶、刊名卷期年月分类号印错、字迹模糊不清等装订错误，中标人须免费修复。</w:t>
            </w:r>
            <w:r w:rsidRPr="00AC72C7">
              <w:rPr>
                <w:rFonts w:ascii="宋体" w:hAnsi="宋体" w:hint="eastAsia"/>
                <w:szCs w:val="21"/>
              </w:rPr>
              <w:t>根据投标文件响应情况进行横向比较</w:t>
            </w:r>
            <w:r>
              <w:rPr>
                <w:rFonts w:ascii="宋体" w:hAnsi="宋体" w:hint="eastAsia"/>
                <w:szCs w:val="21"/>
              </w:rPr>
              <w:t>。</w:t>
            </w:r>
          </w:p>
          <w:p w:rsidR="003D451F" w:rsidRDefault="003D451F" w:rsidP="003D451F">
            <w:pPr>
              <w:jc w:val="left"/>
              <w:rPr>
                <w:rFonts w:ascii="宋体" w:hAnsi="宋体"/>
                <w:szCs w:val="21"/>
              </w:rPr>
            </w:pPr>
            <w:r w:rsidRPr="00AC72C7">
              <w:rPr>
                <w:rFonts w:ascii="宋体" w:hAnsi="宋体" w:hint="eastAsia"/>
                <w:szCs w:val="21"/>
              </w:rPr>
              <w:t>分档评分</w:t>
            </w:r>
            <w:r>
              <w:rPr>
                <w:rFonts w:ascii="宋体" w:hAnsi="宋体" w:hint="eastAsia"/>
                <w:szCs w:val="21"/>
              </w:rPr>
              <w:t>,标准如下：</w:t>
            </w:r>
          </w:p>
          <w:p w:rsidR="003D451F" w:rsidRDefault="003D451F" w:rsidP="003D451F">
            <w:pPr>
              <w:jc w:val="left"/>
              <w:rPr>
                <w:rFonts w:ascii="宋体" w:hAnsi="宋体"/>
                <w:szCs w:val="21"/>
              </w:rPr>
            </w:pPr>
            <w:r>
              <w:rPr>
                <w:rFonts w:ascii="宋体" w:hAnsi="宋体" w:hint="eastAsia"/>
                <w:szCs w:val="21"/>
              </w:rPr>
              <w:t>评价为</w:t>
            </w:r>
            <w:r w:rsidRPr="00AC72C7">
              <w:rPr>
                <w:rFonts w:ascii="宋体" w:hAnsi="宋体" w:hint="eastAsia"/>
                <w:szCs w:val="21"/>
              </w:rPr>
              <w:t>优</w:t>
            </w:r>
            <w:r>
              <w:rPr>
                <w:rFonts w:ascii="宋体" w:hAnsi="宋体" w:hint="eastAsia"/>
                <w:szCs w:val="21"/>
              </w:rPr>
              <w:t>，则 4&lt;</w:t>
            </w:r>
            <w:r w:rsidRPr="00AC72C7">
              <w:rPr>
                <w:rFonts w:ascii="宋体" w:hAnsi="宋体" w:hint="eastAsia"/>
                <w:szCs w:val="21"/>
              </w:rPr>
              <w:t>评分</w:t>
            </w:r>
            <w:r>
              <w:rPr>
                <w:rFonts w:ascii="宋体" w:hAnsi="宋体" w:hint="eastAsia"/>
                <w:szCs w:val="21"/>
              </w:rPr>
              <w:t>&lt;=5</w:t>
            </w:r>
          </w:p>
          <w:p w:rsidR="0034217D" w:rsidRDefault="003D451F" w:rsidP="003D451F">
            <w:pPr>
              <w:jc w:val="left"/>
              <w:rPr>
                <w:rFonts w:ascii="宋体" w:hAnsi="宋体"/>
                <w:szCs w:val="21"/>
              </w:rPr>
            </w:pPr>
            <w:r>
              <w:rPr>
                <w:rFonts w:ascii="宋体" w:hAnsi="宋体" w:hint="eastAsia"/>
                <w:szCs w:val="21"/>
              </w:rPr>
              <w:t>评价为</w:t>
            </w:r>
            <w:r w:rsidRPr="00AC72C7">
              <w:rPr>
                <w:rFonts w:ascii="宋体" w:hAnsi="宋体" w:hint="eastAsia"/>
                <w:szCs w:val="21"/>
              </w:rPr>
              <w:t>良</w:t>
            </w:r>
            <w:r>
              <w:rPr>
                <w:rFonts w:ascii="宋体" w:hAnsi="宋体" w:hint="eastAsia"/>
                <w:szCs w:val="21"/>
              </w:rPr>
              <w:t>，则3&lt;</w:t>
            </w:r>
            <w:r w:rsidRPr="00AC72C7">
              <w:rPr>
                <w:rFonts w:ascii="宋体" w:hAnsi="宋体" w:hint="eastAsia"/>
                <w:szCs w:val="21"/>
              </w:rPr>
              <w:t>评分</w:t>
            </w:r>
            <w:r>
              <w:rPr>
                <w:rFonts w:ascii="宋体" w:hAnsi="宋体" w:hint="eastAsia"/>
                <w:szCs w:val="21"/>
              </w:rPr>
              <w:t>&lt;=4</w:t>
            </w:r>
          </w:p>
          <w:p w:rsidR="0034217D" w:rsidRDefault="003D451F" w:rsidP="003D451F">
            <w:pPr>
              <w:jc w:val="left"/>
              <w:rPr>
                <w:rFonts w:ascii="宋体" w:hAnsi="宋体"/>
                <w:szCs w:val="21"/>
              </w:rPr>
            </w:pPr>
            <w:r w:rsidRPr="00AC72C7">
              <w:rPr>
                <w:rFonts w:ascii="宋体" w:hAnsi="宋体" w:hint="eastAsia"/>
                <w:szCs w:val="21"/>
              </w:rPr>
              <w:t>评价为中</w:t>
            </w:r>
            <w:r>
              <w:rPr>
                <w:rFonts w:ascii="宋体" w:hAnsi="宋体" w:hint="eastAsia"/>
                <w:szCs w:val="21"/>
              </w:rPr>
              <w:t>，则1.5&lt;</w:t>
            </w:r>
            <w:r w:rsidRPr="00AC72C7">
              <w:rPr>
                <w:rFonts w:ascii="宋体" w:hAnsi="宋体" w:hint="eastAsia"/>
                <w:szCs w:val="21"/>
              </w:rPr>
              <w:t>评分</w:t>
            </w:r>
            <w:r>
              <w:rPr>
                <w:rFonts w:ascii="宋体" w:hAnsi="宋体" w:hint="eastAsia"/>
                <w:szCs w:val="21"/>
              </w:rPr>
              <w:t>&lt;=3</w:t>
            </w:r>
          </w:p>
          <w:p w:rsidR="0034217D" w:rsidRDefault="003D451F" w:rsidP="003D451F">
            <w:pPr>
              <w:jc w:val="left"/>
              <w:rPr>
                <w:rFonts w:ascii="宋体" w:hAnsi="宋体"/>
                <w:szCs w:val="21"/>
              </w:rPr>
            </w:pPr>
            <w:r w:rsidRPr="00AC72C7">
              <w:rPr>
                <w:rFonts w:ascii="宋体" w:hAnsi="宋体" w:hint="eastAsia"/>
                <w:szCs w:val="21"/>
              </w:rPr>
              <w:t>评价为差</w:t>
            </w:r>
            <w:r>
              <w:rPr>
                <w:rFonts w:ascii="宋体" w:hAnsi="宋体" w:hint="eastAsia"/>
                <w:szCs w:val="21"/>
              </w:rPr>
              <w:t>，则</w:t>
            </w:r>
            <w:r w:rsidRPr="00AC72C7">
              <w:rPr>
                <w:rFonts w:ascii="宋体" w:hAnsi="宋体" w:hint="eastAsia"/>
                <w:szCs w:val="21"/>
              </w:rPr>
              <w:t>得</w:t>
            </w:r>
            <w:r>
              <w:rPr>
                <w:rFonts w:ascii="宋体" w:hAnsi="宋体" w:hint="eastAsia"/>
                <w:szCs w:val="21"/>
              </w:rPr>
              <w:t>0</w:t>
            </w:r>
            <w:r w:rsidRPr="00AC72C7">
              <w:rPr>
                <w:rFonts w:ascii="宋体" w:hAnsi="宋体" w:hint="eastAsia"/>
                <w:szCs w:val="21"/>
              </w:rPr>
              <w:t>分。</w:t>
            </w:r>
          </w:p>
          <w:p w:rsidR="003D451F" w:rsidRPr="00AC72C7" w:rsidRDefault="003D451F" w:rsidP="003D451F">
            <w:pPr>
              <w:jc w:val="left"/>
              <w:rPr>
                <w:rFonts w:ascii="宋体" w:hAnsi="宋体"/>
                <w:szCs w:val="21"/>
              </w:rPr>
            </w:pPr>
            <w:r w:rsidRPr="00AC72C7">
              <w:rPr>
                <w:rFonts w:ascii="宋体" w:hAnsi="宋体" w:hint="eastAsia"/>
                <w:szCs w:val="21"/>
              </w:rPr>
              <w:t>评价为“中”或“差”的，专家需说明情况。</w:t>
            </w:r>
          </w:p>
        </w:tc>
      </w:tr>
      <w:tr w:rsidR="003D451F" w:rsidRPr="00AC72C7" w:rsidTr="003D451F">
        <w:trPr>
          <w:trHeight w:val="63"/>
        </w:trPr>
        <w:tc>
          <w:tcPr>
            <w:tcW w:w="0" w:type="auto"/>
            <w:vMerge/>
            <w:tcBorders>
              <w:left w:val="single" w:sz="4" w:space="0" w:color="auto"/>
              <w:right w:val="single" w:sz="4" w:space="0" w:color="auto"/>
            </w:tcBorders>
            <w:vAlign w:val="center"/>
          </w:tcPr>
          <w:p w:rsidR="003D451F" w:rsidRPr="00AC72C7" w:rsidRDefault="003D451F" w:rsidP="003D451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5</w:t>
            </w:r>
          </w:p>
        </w:tc>
        <w:tc>
          <w:tcPr>
            <w:tcW w:w="2686" w:type="dxa"/>
            <w:gridSpan w:val="2"/>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违约承诺</w:t>
            </w:r>
          </w:p>
        </w:tc>
        <w:tc>
          <w:tcPr>
            <w:tcW w:w="709" w:type="dxa"/>
            <w:tcBorders>
              <w:top w:val="single" w:sz="4" w:space="0" w:color="auto"/>
              <w:left w:val="single" w:sz="4" w:space="0" w:color="auto"/>
              <w:bottom w:val="single" w:sz="4" w:space="0" w:color="auto"/>
              <w:right w:val="single" w:sz="4" w:space="0" w:color="auto"/>
            </w:tcBorders>
          </w:tcPr>
          <w:p w:rsidR="003D451F" w:rsidRPr="00AC72C7" w:rsidRDefault="00F90626" w:rsidP="003D451F">
            <w:pPr>
              <w:jc w:val="center"/>
              <w:rPr>
                <w:rFonts w:ascii="宋体" w:hAnsi="宋体"/>
                <w:szCs w:val="21"/>
              </w:rPr>
            </w:pPr>
            <w:r>
              <w:rPr>
                <w:rFonts w:ascii="宋体" w:hAnsi="宋体" w:hint="eastAsia"/>
                <w:szCs w:val="21"/>
              </w:rPr>
              <w:t>4</w:t>
            </w:r>
          </w:p>
        </w:tc>
        <w:tc>
          <w:tcPr>
            <w:tcW w:w="1134"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专家打分</w:t>
            </w:r>
          </w:p>
        </w:tc>
        <w:tc>
          <w:tcPr>
            <w:tcW w:w="2977" w:type="dxa"/>
            <w:tcBorders>
              <w:top w:val="single" w:sz="4" w:space="0" w:color="auto"/>
              <w:left w:val="single" w:sz="4" w:space="0" w:color="auto"/>
              <w:bottom w:val="single" w:sz="4" w:space="0" w:color="auto"/>
              <w:right w:val="single" w:sz="4" w:space="0" w:color="auto"/>
            </w:tcBorders>
          </w:tcPr>
          <w:p w:rsidR="003D451F" w:rsidRDefault="003D451F" w:rsidP="003D451F">
            <w:pPr>
              <w:rPr>
                <w:rFonts w:ascii="宋体" w:hAnsi="宋体"/>
                <w:szCs w:val="21"/>
              </w:rPr>
            </w:pPr>
            <w:r>
              <w:rPr>
                <w:rFonts w:ascii="宋体" w:hAnsi="宋体" w:hint="eastAsia"/>
                <w:szCs w:val="21"/>
              </w:rPr>
              <w:t>考察投标文件的违约承诺，</w:t>
            </w:r>
            <w:r w:rsidRPr="00AC72C7">
              <w:rPr>
                <w:rFonts w:ascii="宋体" w:hAnsi="宋体" w:hint="eastAsia"/>
                <w:szCs w:val="21"/>
              </w:rPr>
              <w:t>根据投标文件响应情况进行横向比较</w:t>
            </w:r>
            <w:r>
              <w:rPr>
                <w:rFonts w:ascii="宋体" w:hAnsi="宋体" w:hint="eastAsia"/>
                <w:szCs w:val="21"/>
              </w:rPr>
              <w:t>。</w:t>
            </w:r>
          </w:p>
          <w:p w:rsidR="003D451F" w:rsidRDefault="003D451F" w:rsidP="003D451F">
            <w:pPr>
              <w:jc w:val="left"/>
              <w:rPr>
                <w:rFonts w:ascii="宋体" w:hAnsi="宋体"/>
                <w:szCs w:val="21"/>
              </w:rPr>
            </w:pPr>
            <w:r w:rsidRPr="00AC72C7">
              <w:rPr>
                <w:rFonts w:ascii="宋体" w:hAnsi="宋体" w:hint="eastAsia"/>
                <w:szCs w:val="21"/>
              </w:rPr>
              <w:t>分档评分</w:t>
            </w:r>
            <w:r>
              <w:rPr>
                <w:rFonts w:ascii="宋体" w:hAnsi="宋体" w:hint="eastAsia"/>
                <w:szCs w:val="21"/>
              </w:rPr>
              <w:t>,标准如下：</w:t>
            </w:r>
          </w:p>
          <w:p w:rsidR="003D451F" w:rsidRDefault="003D451F" w:rsidP="003D451F">
            <w:pPr>
              <w:jc w:val="left"/>
              <w:rPr>
                <w:rFonts w:ascii="宋体" w:hAnsi="宋体"/>
                <w:szCs w:val="21"/>
              </w:rPr>
            </w:pPr>
            <w:r>
              <w:rPr>
                <w:rFonts w:ascii="宋体" w:hAnsi="宋体" w:hint="eastAsia"/>
                <w:szCs w:val="21"/>
              </w:rPr>
              <w:t>评价为</w:t>
            </w:r>
            <w:r w:rsidRPr="00AC72C7">
              <w:rPr>
                <w:rFonts w:ascii="宋体" w:hAnsi="宋体" w:hint="eastAsia"/>
                <w:szCs w:val="21"/>
              </w:rPr>
              <w:t>优</w:t>
            </w:r>
            <w:r>
              <w:rPr>
                <w:rFonts w:ascii="宋体" w:hAnsi="宋体" w:hint="eastAsia"/>
                <w:szCs w:val="21"/>
              </w:rPr>
              <w:t xml:space="preserve">，则 </w:t>
            </w:r>
            <w:r w:rsidR="00726B8F">
              <w:rPr>
                <w:rFonts w:ascii="宋体" w:hAnsi="宋体" w:hint="eastAsia"/>
                <w:szCs w:val="21"/>
              </w:rPr>
              <w:t>3.2</w:t>
            </w:r>
            <w:r>
              <w:rPr>
                <w:rFonts w:ascii="宋体" w:hAnsi="宋体" w:hint="eastAsia"/>
                <w:szCs w:val="21"/>
              </w:rPr>
              <w:t>&lt;</w:t>
            </w:r>
            <w:r w:rsidRPr="00AC72C7">
              <w:rPr>
                <w:rFonts w:ascii="宋体" w:hAnsi="宋体" w:hint="eastAsia"/>
                <w:szCs w:val="21"/>
              </w:rPr>
              <w:t>评分</w:t>
            </w:r>
            <w:r>
              <w:rPr>
                <w:rFonts w:ascii="宋体" w:hAnsi="宋体" w:hint="eastAsia"/>
                <w:szCs w:val="21"/>
              </w:rPr>
              <w:t>&lt;=</w:t>
            </w:r>
            <w:r w:rsidR="00726B8F">
              <w:rPr>
                <w:rFonts w:ascii="宋体" w:hAnsi="宋体" w:hint="eastAsia"/>
                <w:szCs w:val="21"/>
              </w:rPr>
              <w:t>4</w:t>
            </w:r>
          </w:p>
          <w:p w:rsidR="0034217D" w:rsidRDefault="003D451F" w:rsidP="003D451F">
            <w:pPr>
              <w:rPr>
                <w:rFonts w:ascii="宋体" w:hAnsi="宋体"/>
                <w:szCs w:val="21"/>
              </w:rPr>
            </w:pPr>
            <w:r>
              <w:rPr>
                <w:rFonts w:ascii="宋体" w:hAnsi="宋体" w:hint="eastAsia"/>
                <w:szCs w:val="21"/>
              </w:rPr>
              <w:t>评价为</w:t>
            </w:r>
            <w:r w:rsidRPr="00AC72C7">
              <w:rPr>
                <w:rFonts w:ascii="宋体" w:hAnsi="宋体" w:hint="eastAsia"/>
                <w:szCs w:val="21"/>
              </w:rPr>
              <w:t>良</w:t>
            </w:r>
            <w:r>
              <w:rPr>
                <w:rFonts w:ascii="宋体" w:hAnsi="宋体" w:hint="eastAsia"/>
                <w:szCs w:val="21"/>
              </w:rPr>
              <w:t>，则</w:t>
            </w:r>
            <w:r w:rsidR="00726B8F">
              <w:rPr>
                <w:rFonts w:ascii="宋体" w:hAnsi="宋体" w:hint="eastAsia"/>
                <w:szCs w:val="21"/>
              </w:rPr>
              <w:t>2.4</w:t>
            </w:r>
            <w:r>
              <w:rPr>
                <w:rFonts w:ascii="宋体" w:hAnsi="宋体" w:hint="eastAsia"/>
                <w:szCs w:val="21"/>
              </w:rPr>
              <w:t>&lt;</w:t>
            </w:r>
            <w:r w:rsidRPr="00AC72C7">
              <w:rPr>
                <w:rFonts w:ascii="宋体" w:hAnsi="宋体" w:hint="eastAsia"/>
                <w:szCs w:val="21"/>
              </w:rPr>
              <w:t>评分</w:t>
            </w:r>
            <w:r>
              <w:rPr>
                <w:rFonts w:ascii="宋体" w:hAnsi="宋体" w:hint="eastAsia"/>
                <w:szCs w:val="21"/>
              </w:rPr>
              <w:t>&lt;=</w:t>
            </w:r>
            <w:r w:rsidR="00726B8F">
              <w:rPr>
                <w:rFonts w:ascii="宋体" w:hAnsi="宋体" w:hint="eastAsia"/>
                <w:szCs w:val="21"/>
              </w:rPr>
              <w:t>3.2</w:t>
            </w:r>
          </w:p>
          <w:p w:rsidR="0034217D" w:rsidRDefault="003D451F" w:rsidP="003D451F">
            <w:pPr>
              <w:rPr>
                <w:rFonts w:ascii="宋体" w:hAnsi="宋体"/>
                <w:szCs w:val="21"/>
              </w:rPr>
            </w:pPr>
            <w:r w:rsidRPr="00AC72C7">
              <w:rPr>
                <w:rFonts w:ascii="宋体" w:hAnsi="宋体" w:hint="eastAsia"/>
                <w:szCs w:val="21"/>
              </w:rPr>
              <w:t>评价为中</w:t>
            </w:r>
            <w:r>
              <w:rPr>
                <w:rFonts w:ascii="宋体" w:hAnsi="宋体" w:hint="eastAsia"/>
                <w:szCs w:val="21"/>
              </w:rPr>
              <w:t>，则</w:t>
            </w:r>
            <w:r w:rsidR="00726B8F">
              <w:rPr>
                <w:rFonts w:ascii="宋体" w:hAnsi="宋体" w:hint="eastAsia"/>
                <w:szCs w:val="21"/>
              </w:rPr>
              <w:t>1.2</w:t>
            </w:r>
            <w:r>
              <w:rPr>
                <w:rFonts w:ascii="宋体" w:hAnsi="宋体" w:hint="eastAsia"/>
                <w:szCs w:val="21"/>
              </w:rPr>
              <w:t>&lt;</w:t>
            </w:r>
            <w:r w:rsidRPr="00AC72C7">
              <w:rPr>
                <w:rFonts w:ascii="宋体" w:hAnsi="宋体" w:hint="eastAsia"/>
                <w:szCs w:val="21"/>
              </w:rPr>
              <w:t>评分</w:t>
            </w:r>
            <w:r>
              <w:rPr>
                <w:rFonts w:ascii="宋体" w:hAnsi="宋体" w:hint="eastAsia"/>
                <w:szCs w:val="21"/>
              </w:rPr>
              <w:t>&lt;=</w:t>
            </w:r>
            <w:r w:rsidR="00726B8F">
              <w:rPr>
                <w:rFonts w:ascii="宋体" w:hAnsi="宋体" w:hint="eastAsia"/>
                <w:szCs w:val="21"/>
              </w:rPr>
              <w:t>2.4</w:t>
            </w:r>
          </w:p>
          <w:p w:rsidR="0034217D" w:rsidRDefault="003D451F" w:rsidP="003D451F">
            <w:pPr>
              <w:rPr>
                <w:rFonts w:ascii="宋体" w:hAnsi="宋体"/>
                <w:szCs w:val="21"/>
              </w:rPr>
            </w:pPr>
            <w:r w:rsidRPr="00AC72C7">
              <w:rPr>
                <w:rFonts w:ascii="宋体" w:hAnsi="宋体" w:hint="eastAsia"/>
                <w:szCs w:val="21"/>
              </w:rPr>
              <w:t>评价为差</w:t>
            </w:r>
            <w:r>
              <w:rPr>
                <w:rFonts w:ascii="宋体" w:hAnsi="宋体" w:hint="eastAsia"/>
                <w:szCs w:val="21"/>
              </w:rPr>
              <w:t>，则</w:t>
            </w:r>
            <w:r w:rsidRPr="00AC72C7">
              <w:rPr>
                <w:rFonts w:ascii="宋体" w:hAnsi="宋体" w:hint="eastAsia"/>
                <w:szCs w:val="21"/>
              </w:rPr>
              <w:t>得</w:t>
            </w:r>
            <w:r>
              <w:rPr>
                <w:rFonts w:ascii="宋体" w:hAnsi="宋体" w:hint="eastAsia"/>
                <w:szCs w:val="21"/>
              </w:rPr>
              <w:t>0</w:t>
            </w:r>
            <w:r w:rsidRPr="00AC72C7">
              <w:rPr>
                <w:rFonts w:ascii="宋体" w:hAnsi="宋体" w:hint="eastAsia"/>
                <w:szCs w:val="21"/>
              </w:rPr>
              <w:t>分。</w:t>
            </w:r>
          </w:p>
          <w:p w:rsidR="003D451F" w:rsidRPr="00AC72C7" w:rsidRDefault="003D451F" w:rsidP="003D451F">
            <w:pPr>
              <w:rPr>
                <w:rFonts w:ascii="宋体" w:hAnsi="宋体"/>
                <w:szCs w:val="21"/>
              </w:rPr>
            </w:pPr>
            <w:r w:rsidRPr="00AC72C7">
              <w:rPr>
                <w:rFonts w:ascii="宋体" w:hAnsi="宋体" w:hint="eastAsia"/>
                <w:szCs w:val="21"/>
              </w:rPr>
              <w:t>评价为“中”或“差”的，专家需说明情况。</w:t>
            </w:r>
          </w:p>
        </w:tc>
      </w:tr>
      <w:tr w:rsidR="003D451F" w:rsidRPr="00AC72C7" w:rsidTr="003D451F">
        <w:tc>
          <w:tcPr>
            <w:tcW w:w="838"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szCs w:val="21"/>
              </w:rPr>
              <w:t>3</w:t>
            </w:r>
          </w:p>
        </w:tc>
        <w:tc>
          <w:tcPr>
            <w:tcW w:w="5224" w:type="dxa"/>
            <w:gridSpan w:val="5"/>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综合实力部分</w:t>
            </w:r>
          </w:p>
        </w:tc>
        <w:tc>
          <w:tcPr>
            <w:tcW w:w="2977"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Pr>
                <w:rFonts w:ascii="宋体" w:hAnsi="宋体" w:hint="eastAsia"/>
                <w:szCs w:val="21"/>
              </w:rPr>
              <w:t>25</w:t>
            </w:r>
          </w:p>
        </w:tc>
      </w:tr>
      <w:tr w:rsidR="003D451F" w:rsidRPr="00AC72C7" w:rsidTr="003D451F">
        <w:trPr>
          <w:trHeight w:val="81"/>
        </w:trPr>
        <w:tc>
          <w:tcPr>
            <w:tcW w:w="838" w:type="dxa"/>
            <w:vMerge w:val="restart"/>
            <w:tcBorders>
              <w:top w:val="single" w:sz="4" w:space="0" w:color="auto"/>
              <w:left w:val="single" w:sz="4" w:space="0" w:color="auto"/>
              <w:right w:val="single" w:sz="4" w:space="0" w:color="auto"/>
            </w:tcBorders>
          </w:tcPr>
          <w:p w:rsidR="003D451F" w:rsidRPr="00AC72C7" w:rsidRDefault="003D451F" w:rsidP="003D451F">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序号</w:t>
            </w:r>
          </w:p>
        </w:tc>
        <w:tc>
          <w:tcPr>
            <w:tcW w:w="2686" w:type="dxa"/>
            <w:gridSpan w:val="2"/>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评分因素</w:t>
            </w:r>
          </w:p>
        </w:tc>
        <w:tc>
          <w:tcPr>
            <w:tcW w:w="709"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权重</w:t>
            </w:r>
          </w:p>
        </w:tc>
        <w:tc>
          <w:tcPr>
            <w:tcW w:w="1134"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评分方式</w:t>
            </w:r>
          </w:p>
        </w:tc>
        <w:tc>
          <w:tcPr>
            <w:tcW w:w="2977"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评分准则</w:t>
            </w:r>
          </w:p>
        </w:tc>
      </w:tr>
      <w:tr w:rsidR="003D451F" w:rsidRPr="00AC72C7" w:rsidTr="003D451F">
        <w:trPr>
          <w:trHeight w:val="78"/>
        </w:trPr>
        <w:tc>
          <w:tcPr>
            <w:tcW w:w="0" w:type="auto"/>
            <w:vMerge/>
            <w:tcBorders>
              <w:left w:val="single" w:sz="4" w:space="0" w:color="auto"/>
              <w:right w:val="single" w:sz="4" w:space="0" w:color="auto"/>
            </w:tcBorders>
            <w:vAlign w:val="center"/>
          </w:tcPr>
          <w:p w:rsidR="003D451F" w:rsidRPr="00AC72C7" w:rsidRDefault="003D451F" w:rsidP="003D451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szCs w:val="21"/>
              </w:rPr>
              <w:t>1</w:t>
            </w:r>
          </w:p>
        </w:tc>
        <w:tc>
          <w:tcPr>
            <w:tcW w:w="2686" w:type="dxa"/>
            <w:gridSpan w:val="2"/>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投标人资格情况及通过相关认证情况</w:t>
            </w:r>
          </w:p>
        </w:tc>
        <w:tc>
          <w:tcPr>
            <w:tcW w:w="709"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Pr>
                <w:rFonts w:ascii="宋体" w:hAnsi="宋体" w:hint="eastAsia"/>
                <w:szCs w:val="21"/>
              </w:rPr>
              <w:t>3</w:t>
            </w:r>
          </w:p>
        </w:tc>
        <w:tc>
          <w:tcPr>
            <w:tcW w:w="1134"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专家打分</w:t>
            </w:r>
          </w:p>
        </w:tc>
        <w:tc>
          <w:tcPr>
            <w:tcW w:w="2977" w:type="dxa"/>
            <w:tcBorders>
              <w:top w:val="single" w:sz="4" w:space="0" w:color="auto"/>
              <w:left w:val="single" w:sz="4" w:space="0" w:color="auto"/>
              <w:bottom w:val="single" w:sz="4" w:space="0" w:color="auto"/>
              <w:right w:val="single" w:sz="4" w:space="0" w:color="auto"/>
            </w:tcBorders>
          </w:tcPr>
          <w:p w:rsidR="003D451F" w:rsidRPr="00AC72C7" w:rsidRDefault="003D451F" w:rsidP="001C247C">
            <w:pPr>
              <w:jc w:val="left"/>
              <w:rPr>
                <w:rFonts w:ascii="宋体" w:hAnsi="宋体"/>
                <w:szCs w:val="21"/>
              </w:rPr>
            </w:pPr>
            <w:r>
              <w:rPr>
                <w:rFonts w:ascii="宋体" w:hAnsi="宋体" w:hint="eastAsia"/>
                <w:szCs w:val="21"/>
              </w:rPr>
              <w:t>投标人需持有以下文件：</w:t>
            </w:r>
            <w:r w:rsidRPr="00BA3511">
              <w:rPr>
                <w:rFonts w:ascii="宋体" w:hAnsi="宋体" w:hint="eastAsia"/>
                <w:szCs w:val="21"/>
              </w:rPr>
              <w:t>企业营业执照</w:t>
            </w:r>
            <w:r>
              <w:rPr>
                <w:rFonts w:ascii="宋体" w:hAnsi="宋体" w:hint="eastAsia"/>
                <w:szCs w:val="21"/>
              </w:rPr>
              <w:t>，</w:t>
            </w:r>
            <w:r w:rsidRPr="00BA3511">
              <w:rPr>
                <w:rFonts w:ascii="宋体" w:hAnsi="宋体" w:hint="eastAsia"/>
                <w:szCs w:val="21"/>
              </w:rPr>
              <w:t>中华人民共和国组织机构代码证</w:t>
            </w:r>
            <w:r>
              <w:rPr>
                <w:rFonts w:ascii="宋体" w:hAnsi="宋体" w:hint="eastAsia"/>
                <w:szCs w:val="21"/>
              </w:rPr>
              <w:t>，</w:t>
            </w:r>
            <w:r w:rsidRPr="00BA3511">
              <w:rPr>
                <w:rFonts w:ascii="宋体" w:hAnsi="宋体" w:hint="eastAsia"/>
                <w:szCs w:val="21"/>
              </w:rPr>
              <w:t>工商税务登记证</w:t>
            </w:r>
            <w:r>
              <w:rPr>
                <w:rFonts w:ascii="宋体" w:hAnsi="宋体" w:hint="eastAsia"/>
                <w:szCs w:val="21"/>
              </w:rPr>
              <w:t>，</w:t>
            </w:r>
            <w:r w:rsidRPr="00BA3511">
              <w:rPr>
                <w:rFonts w:ascii="宋体" w:hAnsi="宋体" w:hint="eastAsia"/>
                <w:szCs w:val="21"/>
              </w:rPr>
              <w:t>装订专项经营许可证或印刷经营许可</w:t>
            </w:r>
            <w:r>
              <w:rPr>
                <w:rFonts w:ascii="宋体" w:hAnsi="宋体" w:hint="eastAsia"/>
                <w:szCs w:val="21"/>
              </w:rPr>
              <w:t>。 具有的，得3分；不全的，得0分。</w:t>
            </w:r>
          </w:p>
        </w:tc>
      </w:tr>
      <w:tr w:rsidR="003D451F" w:rsidRPr="00AC72C7" w:rsidTr="003D451F">
        <w:trPr>
          <w:trHeight w:val="78"/>
        </w:trPr>
        <w:tc>
          <w:tcPr>
            <w:tcW w:w="0" w:type="auto"/>
            <w:vMerge/>
            <w:tcBorders>
              <w:left w:val="single" w:sz="4" w:space="0" w:color="auto"/>
              <w:right w:val="single" w:sz="4" w:space="0" w:color="auto"/>
            </w:tcBorders>
            <w:vAlign w:val="center"/>
          </w:tcPr>
          <w:p w:rsidR="003D451F" w:rsidRPr="00AC72C7" w:rsidRDefault="003D451F" w:rsidP="003D451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2</w:t>
            </w:r>
          </w:p>
        </w:tc>
        <w:tc>
          <w:tcPr>
            <w:tcW w:w="2686" w:type="dxa"/>
            <w:gridSpan w:val="2"/>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拟安排的项目负责人情况</w:t>
            </w:r>
          </w:p>
        </w:tc>
        <w:tc>
          <w:tcPr>
            <w:tcW w:w="709"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Pr>
                <w:rFonts w:ascii="宋体" w:hAnsi="宋体" w:hint="eastAsia"/>
                <w:szCs w:val="21"/>
              </w:rPr>
              <w:t>2</w:t>
            </w:r>
          </w:p>
        </w:tc>
        <w:tc>
          <w:tcPr>
            <w:tcW w:w="1134"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专家打分</w:t>
            </w:r>
          </w:p>
        </w:tc>
        <w:tc>
          <w:tcPr>
            <w:tcW w:w="2977" w:type="dxa"/>
            <w:tcBorders>
              <w:top w:val="single" w:sz="4" w:space="0" w:color="auto"/>
              <w:left w:val="single" w:sz="4" w:space="0" w:color="auto"/>
              <w:bottom w:val="single" w:sz="4" w:space="0" w:color="auto"/>
              <w:right w:val="single" w:sz="4" w:space="0" w:color="auto"/>
            </w:tcBorders>
          </w:tcPr>
          <w:p w:rsidR="003D451F" w:rsidRDefault="003D451F" w:rsidP="003D451F">
            <w:pPr>
              <w:jc w:val="left"/>
              <w:rPr>
                <w:rFonts w:ascii="宋体" w:hAnsi="宋体"/>
                <w:szCs w:val="21"/>
              </w:rPr>
            </w:pPr>
            <w:r w:rsidRPr="00AC72C7">
              <w:rPr>
                <w:rFonts w:ascii="宋体" w:hAnsi="宋体" w:hint="eastAsia"/>
                <w:szCs w:val="21"/>
              </w:rPr>
              <w:t>考察：项目负责人专业、学历、职称、特长、项目经验等内容。提供聘用合同和其他证明材料扫描件，原件备查。未提供聘用合同扫描件的，不得分。按照投标文件响应情况进行横向比较</w:t>
            </w:r>
            <w:r>
              <w:rPr>
                <w:rFonts w:ascii="宋体" w:hAnsi="宋体" w:hint="eastAsia"/>
                <w:szCs w:val="21"/>
              </w:rPr>
              <w:t>。</w:t>
            </w:r>
          </w:p>
          <w:p w:rsidR="003D451F" w:rsidRDefault="003D451F" w:rsidP="003D451F">
            <w:pPr>
              <w:jc w:val="left"/>
              <w:rPr>
                <w:rFonts w:ascii="宋体" w:hAnsi="宋体"/>
                <w:szCs w:val="21"/>
              </w:rPr>
            </w:pPr>
            <w:r w:rsidRPr="00AC72C7">
              <w:rPr>
                <w:rFonts w:ascii="宋体" w:hAnsi="宋体" w:hint="eastAsia"/>
                <w:szCs w:val="21"/>
              </w:rPr>
              <w:t>分档评分</w:t>
            </w:r>
            <w:r>
              <w:rPr>
                <w:rFonts w:ascii="宋体" w:hAnsi="宋体" w:hint="eastAsia"/>
                <w:szCs w:val="21"/>
              </w:rPr>
              <w:t>,标准如下：</w:t>
            </w:r>
          </w:p>
          <w:p w:rsidR="003D451F" w:rsidRDefault="003D451F" w:rsidP="003D451F">
            <w:pPr>
              <w:jc w:val="left"/>
              <w:rPr>
                <w:rFonts w:ascii="宋体" w:hAnsi="宋体"/>
                <w:szCs w:val="21"/>
              </w:rPr>
            </w:pPr>
            <w:r>
              <w:rPr>
                <w:rFonts w:ascii="宋体" w:hAnsi="宋体" w:hint="eastAsia"/>
                <w:szCs w:val="21"/>
              </w:rPr>
              <w:t>评价为</w:t>
            </w:r>
            <w:r w:rsidRPr="00AC72C7">
              <w:rPr>
                <w:rFonts w:ascii="宋体" w:hAnsi="宋体" w:hint="eastAsia"/>
                <w:szCs w:val="21"/>
              </w:rPr>
              <w:t>优</w:t>
            </w:r>
            <w:r>
              <w:rPr>
                <w:rFonts w:ascii="宋体" w:hAnsi="宋体" w:hint="eastAsia"/>
                <w:szCs w:val="21"/>
              </w:rPr>
              <w:t>，则 1.6&lt;</w:t>
            </w:r>
            <w:r w:rsidRPr="00AC72C7">
              <w:rPr>
                <w:rFonts w:ascii="宋体" w:hAnsi="宋体" w:hint="eastAsia"/>
                <w:szCs w:val="21"/>
              </w:rPr>
              <w:t>评分</w:t>
            </w:r>
            <w:r>
              <w:rPr>
                <w:rFonts w:ascii="宋体" w:hAnsi="宋体" w:hint="eastAsia"/>
                <w:szCs w:val="21"/>
              </w:rPr>
              <w:t>&lt;=2</w:t>
            </w:r>
          </w:p>
          <w:p w:rsidR="001C247C" w:rsidRDefault="003D451F" w:rsidP="003D451F">
            <w:pPr>
              <w:jc w:val="left"/>
              <w:rPr>
                <w:rFonts w:ascii="宋体" w:hAnsi="宋体"/>
                <w:szCs w:val="21"/>
              </w:rPr>
            </w:pPr>
            <w:r>
              <w:rPr>
                <w:rFonts w:ascii="宋体" w:hAnsi="宋体" w:hint="eastAsia"/>
                <w:szCs w:val="21"/>
              </w:rPr>
              <w:t>评价为</w:t>
            </w:r>
            <w:r w:rsidRPr="00AC72C7">
              <w:rPr>
                <w:rFonts w:ascii="宋体" w:hAnsi="宋体" w:hint="eastAsia"/>
                <w:szCs w:val="21"/>
              </w:rPr>
              <w:t>良</w:t>
            </w:r>
            <w:r>
              <w:rPr>
                <w:rFonts w:ascii="宋体" w:hAnsi="宋体" w:hint="eastAsia"/>
                <w:szCs w:val="21"/>
              </w:rPr>
              <w:t>，则1.2&lt;</w:t>
            </w:r>
            <w:r w:rsidRPr="00AC72C7">
              <w:rPr>
                <w:rFonts w:ascii="宋体" w:hAnsi="宋体" w:hint="eastAsia"/>
                <w:szCs w:val="21"/>
              </w:rPr>
              <w:t>评分</w:t>
            </w:r>
            <w:r>
              <w:rPr>
                <w:rFonts w:ascii="宋体" w:hAnsi="宋体" w:hint="eastAsia"/>
                <w:szCs w:val="21"/>
              </w:rPr>
              <w:t>&lt;=1.6</w:t>
            </w:r>
          </w:p>
          <w:p w:rsidR="001C247C" w:rsidRDefault="003D451F" w:rsidP="003D451F">
            <w:pPr>
              <w:jc w:val="left"/>
              <w:rPr>
                <w:rFonts w:ascii="宋体" w:hAnsi="宋体"/>
                <w:szCs w:val="21"/>
              </w:rPr>
            </w:pPr>
            <w:r w:rsidRPr="00AC72C7">
              <w:rPr>
                <w:rFonts w:ascii="宋体" w:hAnsi="宋体" w:hint="eastAsia"/>
                <w:szCs w:val="21"/>
              </w:rPr>
              <w:t>评价为中</w:t>
            </w:r>
            <w:r>
              <w:rPr>
                <w:rFonts w:ascii="宋体" w:hAnsi="宋体" w:hint="eastAsia"/>
                <w:szCs w:val="21"/>
              </w:rPr>
              <w:t>，则0.6&lt;</w:t>
            </w:r>
            <w:r w:rsidRPr="00AC72C7">
              <w:rPr>
                <w:rFonts w:ascii="宋体" w:hAnsi="宋体" w:hint="eastAsia"/>
                <w:szCs w:val="21"/>
              </w:rPr>
              <w:t>评分</w:t>
            </w:r>
            <w:r>
              <w:rPr>
                <w:rFonts w:ascii="宋体" w:hAnsi="宋体" w:hint="eastAsia"/>
                <w:szCs w:val="21"/>
              </w:rPr>
              <w:t>&lt;=1.2</w:t>
            </w:r>
          </w:p>
          <w:p w:rsidR="001C247C" w:rsidRDefault="003D451F" w:rsidP="003D451F">
            <w:pPr>
              <w:jc w:val="left"/>
              <w:rPr>
                <w:rFonts w:ascii="宋体" w:hAnsi="宋体"/>
                <w:szCs w:val="21"/>
              </w:rPr>
            </w:pPr>
            <w:r w:rsidRPr="00AC72C7">
              <w:rPr>
                <w:rFonts w:ascii="宋体" w:hAnsi="宋体" w:hint="eastAsia"/>
                <w:szCs w:val="21"/>
              </w:rPr>
              <w:t>评价为差</w:t>
            </w:r>
            <w:r>
              <w:rPr>
                <w:rFonts w:ascii="宋体" w:hAnsi="宋体" w:hint="eastAsia"/>
                <w:szCs w:val="21"/>
              </w:rPr>
              <w:t>，则</w:t>
            </w:r>
            <w:r w:rsidRPr="00AC72C7">
              <w:rPr>
                <w:rFonts w:ascii="宋体" w:hAnsi="宋体" w:hint="eastAsia"/>
                <w:szCs w:val="21"/>
              </w:rPr>
              <w:t>得</w:t>
            </w:r>
            <w:r>
              <w:rPr>
                <w:rFonts w:ascii="宋体" w:hAnsi="宋体" w:hint="eastAsia"/>
                <w:szCs w:val="21"/>
              </w:rPr>
              <w:t>0</w:t>
            </w:r>
            <w:r w:rsidRPr="00AC72C7">
              <w:rPr>
                <w:rFonts w:ascii="宋体" w:hAnsi="宋体" w:hint="eastAsia"/>
                <w:szCs w:val="21"/>
              </w:rPr>
              <w:t>分。</w:t>
            </w:r>
          </w:p>
          <w:p w:rsidR="003D451F" w:rsidRPr="00AC72C7" w:rsidRDefault="003D451F" w:rsidP="003D451F">
            <w:pPr>
              <w:jc w:val="left"/>
              <w:rPr>
                <w:rFonts w:ascii="宋体" w:hAnsi="宋体"/>
                <w:szCs w:val="21"/>
              </w:rPr>
            </w:pPr>
            <w:r w:rsidRPr="00AC72C7">
              <w:rPr>
                <w:rFonts w:ascii="宋体" w:hAnsi="宋体" w:hint="eastAsia"/>
                <w:szCs w:val="21"/>
              </w:rPr>
              <w:t>评价为“中”或“差”的，专家需说明情况。</w:t>
            </w:r>
          </w:p>
        </w:tc>
      </w:tr>
      <w:tr w:rsidR="003D451F" w:rsidRPr="00AC72C7" w:rsidTr="003D451F">
        <w:trPr>
          <w:trHeight w:val="78"/>
        </w:trPr>
        <w:tc>
          <w:tcPr>
            <w:tcW w:w="0" w:type="auto"/>
            <w:vMerge/>
            <w:tcBorders>
              <w:left w:val="single" w:sz="4" w:space="0" w:color="auto"/>
              <w:right w:val="single" w:sz="4" w:space="0" w:color="auto"/>
            </w:tcBorders>
            <w:vAlign w:val="center"/>
          </w:tcPr>
          <w:p w:rsidR="003D451F" w:rsidRPr="00AC72C7" w:rsidRDefault="003D451F" w:rsidP="003D451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3</w:t>
            </w:r>
          </w:p>
        </w:tc>
        <w:tc>
          <w:tcPr>
            <w:tcW w:w="2686" w:type="dxa"/>
            <w:gridSpan w:val="2"/>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拟安排的项目团队成员（项目负责人除外）情况</w:t>
            </w:r>
          </w:p>
        </w:tc>
        <w:tc>
          <w:tcPr>
            <w:tcW w:w="709"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Pr>
                <w:rFonts w:ascii="宋体" w:hAnsi="宋体" w:hint="eastAsia"/>
                <w:szCs w:val="21"/>
              </w:rPr>
              <w:t>8</w:t>
            </w:r>
          </w:p>
        </w:tc>
        <w:tc>
          <w:tcPr>
            <w:tcW w:w="1134"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专家打分</w:t>
            </w:r>
          </w:p>
        </w:tc>
        <w:tc>
          <w:tcPr>
            <w:tcW w:w="2977" w:type="dxa"/>
            <w:tcBorders>
              <w:top w:val="single" w:sz="4" w:space="0" w:color="auto"/>
              <w:left w:val="single" w:sz="4" w:space="0" w:color="auto"/>
              <w:bottom w:val="single" w:sz="4" w:space="0" w:color="auto"/>
              <w:right w:val="single" w:sz="4" w:space="0" w:color="auto"/>
            </w:tcBorders>
          </w:tcPr>
          <w:p w:rsidR="003D451F" w:rsidRDefault="003D451F" w:rsidP="003D451F">
            <w:pPr>
              <w:jc w:val="left"/>
              <w:rPr>
                <w:rFonts w:ascii="宋体" w:hAnsi="宋体"/>
                <w:szCs w:val="21"/>
              </w:rPr>
            </w:pPr>
            <w:r w:rsidRPr="00AC72C7">
              <w:rPr>
                <w:rFonts w:ascii="宋体" w:hAnsi="宋体" w:hint="eastAsia"/>
                <w:szCs w:val="21"/>
              </w:rPr>
              <w:t>团队成员总人数要求至少</w:t>
            </w:r>
            <w:r>
              <w:rPr>
                <w:rFonts w:ascii="宋体" w:hAnsi="宋体" w:hint="eastAsia"/>
                <w:szCs w:val="21"/>
              </w:rPr>
              <w:t>20</w:t>
            </w:r>
            <w:r w:rsidRPr="00AC72C7">
              <w:rPr>
                <w:rFonts w:ascii="宋体" w:hAnsi="宋体" w:hint="eastAsia"/>
                <w:szCs w:val="21"/>
              </w:rPr>
              <w:t>人，未达到人数要求的，不得分。</w:t>
            </w:r>
            <w:r>
              <w:rPr>
                <w:rFonts w:ascii="宋体" w:hAnsi="宋体" w:hint="eastAsia"/>
                <w:szCs w:val="21"/>
              </w:rPr>
              <w:t xml:space="preserve">  </w:t>
            </w:r>
          </w:p>
          <w:p w:rsidR="003D451F" w:rsidRDefault="003D451F" w:rsidP="003D451F">
            <w:pPr>
              <w:jc w:val="left"/>
              <w:rPr>
                <w:rFonts w:ascii="宋体" w:hAnsi="宋体"/>
                <w:szCs w:val="21"/>
              </w:rPr>
            </w:pPr>
            <w:r w:rsidRPr="00AC72C7">
              <w:rPr>
                <w:rFonts w:ascii="宋体" w:hAnsi="宋体" w:hint="eastAsia"/>
                <w:szCs w:val="21"/>
              </w:rPr>
              <w:t>考察内容：团队成员的专业、学历、职称、特长、项目经验等内容。提供聘用合同和其他证明材料扫描件，原件备查。未提供聘用合同扫描件的，不得分。按照投标文件响应情况进行横向比较</w:t>
            </w:r>
            <w:r>
              <w:rPr>
                <w:rFonts w:ascii="宋体" w:hAnsi="宋体" w:hint="eastAsia"/>
                <w:szCs w:val="21"/>
              </w:rPr>
              <w:t>。</w:t>
            </w:r>
          </w:p>
          <w:p w:rsidR="003D451F" w:rsidRDefault="003D451F" w:rsidP="003D451F">
            <w:pPr>
              <w:jc w:val="left"/>
              <w:rPr>
                <w:rFonts w:ascii="宋体" w:hAnsi="宋体"/>
                <w:szCs w:val="21"/>
              </w:rPr>
            </w:pPr>
            <w:r w:rsidRPr="00AC72C7">
              <w:rPr>
                <w:rFonts w:ascii="宋体" w:hAnsi="宋体" w:hint="eastAsia"/>
                <w:szCs w:val="21"/>
              </w:rPr>
              <w:t>分档评分</w:t>
            </w:r>
            <w:r>
              <w:rPr>
                <w:rFonts w:ascii="宋体" w:hAnsi="宋体" w:hint="eastAsia"/>
                <w:szCs w:val="21"/>
              </w:rPr>
              <w:t>,标准如下：</w:t>
            </w:r>
          </w:p>
          <w:p w:rsidR="003D451F" w:rsidRDefault="003D451F" w:rsidP="003D451F">
            <w:pPr>
              <w:jc w:val="left"/>
              <w:rPr>
                <w:rFonts w:ascii="宋体" w:hAnsi="宋体"/>
                <w:szCs w:val="21"/>
              </w:rPr>
            </w:pPr>
            <w:r>
              <w:rPr>
                <w:rFonts w:ascii="宋体" w:hAnsi="宋体" w:hint="eastAsia"/>
                <w:szCs w:val="21"/>
              </w:rPr>
              <w:t>评价为</w:t>
            </w:r>
            <w:r w:rsidRPr="00AC72C7">
              <w:rPr>
                <w:rFonts w:ascii="宋体" w:hAnsi="宋体" w:hint="eastAsia"/>
                <w:szCs w:val="21"/>
              </w:rPr>
              <w:t>优</w:t>
            </w:r>
            <w:r>
              <w:rPr>
                <w:rFonts w:ascii="宋体" w:hAnsi="宋体" w:hint="eastAsia"/>
                <w:szCs w:val="21"/>
              </w:rPr>
              <w:t>，则 6.4&lt;</w:t>
            </w:r>
            <w:r w:rsidRPr="00AC72C7">
              <w:rPr>
                <w:rFonts w:ascii="宋体" w:hAnsi="宋体" w:hint="eastAsia"/>
                <w:szCs w:val="21"/>
              </w:rPr>
              <w:t>评分</w:t>
            </w:r>
            <w:r>
              <w:rPr>
                <w:rFonts w:ascii="宋体" w:hAnsi="宋体" w:hint="eastAsia"/>
                <w:szCs w:val="21"/>
              </w:rPr>
              <w:t>&lt;=8</w:t>
            </w:r>
          </w:p>
          <w:p w:rsidR="001C247C" w:rsidRDefault="003D451F" w:rsidP="003D451F">
            <w:pPr>
              <w:jc w:val="left"/>
              <w:rPr>
                <w:rFonts w:ascii="宋体" w:hAnsi="宋体"/>
                <w:szCs w:val="21"/>
              </w:rPr>
            </w:pPr>
            <w:r>
              <w:rPr>
                <w:rFonts w:ascii="宋体" w:hAnsi="宋体" w:hint="eastAsia"/>
                <w:szCs w:val="21"/>
              </w:rPr>
              <w:t>评价为</w:t>
            </w:r>
            <w:r w:rsidRPr="00AC72C7">
              <w:rPr>
                <w:rFonts w:ascii="宋体" w:hAnsi="宋体" w:hint="eastAsia"/>
                <w:szCs w:val="21"/>
              </w:rPr>
              <w:t>良</w:t>
            </w:r>
            <w:r>
              <w:rPr>
                <w:rFonts w:ascii="宋体" w:hAnsi="宋体" w:hint="eastAsia"/>
                <w:szCs w:val="21"/>
              </w:rPr>
              <w:t>，则4.8&lt;</w:t>
            </w:r>
            <w:r w:rsidRPr="00AC72C7">
              <w:rPr>
                <w:rFonts w:ascii="宋体" w:hAnsi="宋体" w:hint="eastAsia"/>
                <w:szCs w:val="21"/>
              </w:rPr>
              <w:t>评分</w:t>
            </w:r>
            <w:r>
              <w:rPr>
                <w:rFonts w:ascii="宋体" w:hAnsi="宋体" w:hint="eastAsia"/>
                <w:szCs w:val="21"/>
              </w:rPr>
              <w:t>&lt;=6.4</w:t>
            </w:r>
          </w:p>
          <w:p w:rsidR="001C247C" w:rsidRDefault="003D451F" w:rsidP="003D451F">
            <w:pPr>
              <w:jc w:val="left"/>
              <w:rPr>
                <w:rFonts w:ascii="宋体" w:hAnsi="宋体"/>
                <w:szCs w:val="21"/>
              </w:rPr>
            </w:pPr>
            <w:r w:rsidRPr="00AC72C7">
              <w:rPr>
                <w:rFonts w:ascii="宋体" w:hAnsi="宋体" w:hint="eastAsia"/>
                <w:szCs w:val="21"/>
              </w:rPr>
              <w:t>评价为中</w:t>
            </w:r>
            <w:r>
              <w:rPr>
                <w:rFonts w:ascii="宋体" w:hAnsi="宋体" w:hint="eastAsia"/>
                <w:szCs w:val="21"/>
              </w:rPr>
              <w:t>，则2.4&lt;</w:t>
            </w:r>
            <w:r w:rsidRPr="00AC72C7">
              <w:rPr>
                <w:rFonts w:ascii="宋体" w:hAnsi="宋体" w:hint="eastAsia"/>
                <w:szCs w:val="21"/>
              </w:rPr>
              <w:t>评分</w:t>
            </w:r>
            <w:r>
              <w:rPr>
                <w:rFonts w:ascii="宋体" w:hAnsi="宋体" w:hint="eastAsia"/>
                <w:szCs w:val="21"/>
              </w:rPr>
              <w:t>&lt;=4.8</w:t>
            </w:r>
          </w:p>
          <w:p w:rsidR="001C247C" w:rsidRDefault="003D451F" w:rsidP="003D451F">
            <w:pPr>
              <w:jc w:val="left"/>
              <w:rPr>
                <w:rFonts w:ascii="宋体" w:hAnsi="宋体"/>
                <w:szCs w:val="21"/>
              </w:rPr>
            </w:pPr>
            <w:r w:rsidRPr="00AC72C7">
              <w:rPr>
                <w:rFonts w:ascii="宋体" w:hAnsi="宋体" w:hint="eastAsia"/>
                <w:szCs w:val="21"/>
              </w:rPr>
              <w:t>评价为差</w:t>
            </w:r>
            <w:r>
              <w:rPr>
                <w:rFonts w:ascii="宋体" w:hAnsi="宋体" w:hint="eastAsia"/>
                <w:szCs w:val="21"/>
              </w:rPr>
              <w:t>，则</w:t>
            </w:r>
            <w:r w:rsidRPr="00AC72C7">
              <w:rPr>
                <w:rFonts w:ascii="宋体" w:hAnsi="宋体" w:hint="eastAsia"/>
                <w:szCs w:val="21"/>
              </w:rPr>
              <w:t>得</w:t>
            </w:r>
            <w:r>
              <w:rPr>
                <w:rFonts w:ascii="宋体" w:hAnsi="宋体" w:hint="eastAsia"/>
                <w:szCs w:val="21"/>
              </w:rPr>
              <w:t>0</w:t>
            </w:r>
            <w:r w:rsidRPr="00AC72C7">
              <w:rPr>
                <w:rFonts w:ascii="宋体" w:hAnsi="宋体" w:hint="eastAsia"/>
                <w:szCs w:val="21"/>
              </w:rPr>
              <w:t>分。</w:t>
            </w:r>
          </w:p>
          <w:p w:rsidR="003D451F" w:rsidRPr="00AC72C7" w:rsidRDefault="003D451F" w:rsidP="003D451F">
            <w:pPr>
              <w:jc w:val="left"/>
              <w:rPr>
                <w:rFonts w:ascii="宋体" w:hAnsi="宋体"/>
                <w:szCs w:val="21"/>
              </w:rPr>
            </w:pPr>
            <w:r w:rsidRPr="00AC72C7">
              <w:rPr>
                <w:rFonts w:ascii="宋体" w:hAnsi="宋体" w:hint="eastAsia"/>
                <w:szCs w:val="21"/>
              </w:rPr>
              <w:t>评价为“中”或“差”的，专家需说明情况。</w:t>
            </w:r>
          </w:p>
        </w:tc>
      </w:tr>
      <w:tr w:rsidR="003D451F" w:rsidRPr="00AC72C7" w:rsidTr="003D451F">
        <w:trPr>
          <w:trHeight w:val="78"/>
        </w:trPr>
        <w:tc>
          <w:tcPr>
            <w:tcW w:w="0" w:type="auto"/>
            <w:vMerge/>
            <w:tcBorders>
              <w:left w:val="single" w:sz="4" w:space="0" w:color="auto"/>
              <w:right w:val="single" w:sz="4" w:space="0" w:color="auto"/>
            </w:tcBorders>
            <w:vAlign w:val="center"/>
          </w:tcPr>
          <w:p w:rsidR="003D451F" w:rsidRPr="00AC72C7" w:rsidRDefault="003D451F" w:rsidP="003D451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4</w:t>
            </w:r>
          </w:p>
        </w:tc>
        <w:tc>
          <w:tcPr>
            <w:tcW w:w="2686" w:type="dxa"/>
            <w:gridSpan w:val="2"/>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投标人自主知识产权产品（创新、设计）情况</w:t>
            </w:r>
          </w:p>
        </w:tc>
        <w:tc>
          <w:tcPr>
            <w:tcW w:w="709"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Pr>
                <w:rFonts w:ascii="宋体" w:hAnsi="宋体" w:hint="eastAsia"/>
                <w:szCs w:val="21"/>
              </w:rPr>
              <w:t>3</w:t>
            </w:r>
          </w:p>
        </w:tc>
        <w:tc>
          <w:tcPr>
            <w:tcW w:w="1134"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专家打分</w:t>
            </w:r>
          </w:p>
        </w:tc>
        <w:tc>
          <w:tcPr>
            <w:tcW w:w="2977"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left"/>
              <w:rPr>
                <w:rFonts w:ascii="宋体" w:hAnsi="宋体"/>
                <w:szCs w:val="21"/>
              </w:rPr>
            </w:pPr>
            <w:r w:rsidRPr="00AC72C7">
              <w:rPr>
                <w:rFonts w:ascii="宋体" w:hAnsi="宋体" w:hint="eastAsia"/>
                <w:szCs w:val="21"/>
              </w:rPr>
              <w:t>考察投标人在项目相关领域自主知识产权情况，一般采取客观化评分。</w:t>
            </w:r>
          </w:p>
        </w:tc>
      </w:tr>
      <w:tr w:rsidR="003D451F" w:rsidRPr="00AC72C7" w:rsidTr="003D451F">
        <w:trPr>
          <w:trHeight w:val="78"/>
        </w:trPr>
        <w:tc>
          <w:tcPr>
            <w:tcW w:w="0" w:type="auto"/>
            <w:vMerge/>
            <w:tcBorders>
              <w:left w:val="single" w:sz="4" w:space="0" w:color="auto"/>
              <w:right w:val="single" w:sz="4" w:space="0" w:color="auto"/>
            </w:tcBorders>
            <w:vAlign w:val="center"/>
          </w:tcPr>
          <w:p w:rsidR="003D451F" w:rsidRPr="00AC72C7" w:rsidRDefault="003D451F" w:rsidP="003D451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5</w:t>
            </w:r>
          </w:p>
        </w:tc>
        <w:tc>
          <w:tcPr>
            <w:tcW w:w="2686" w:type="dxa"/>
            <w:gridSpan w:val="2"/>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项目拟使用的车辆（场地、</w:t>
            </w:r>
            <w:r w:rsidRPr="00AC72C7">
              <w:rPr>
                <w:rFonts w:ascii="宋体" w:hAnsi="宋体" w:hint="eastAsia"/>
                <w:szCs w:val="21"/>
              </w:rPr>
              <w:lastRenderedPageBreak/>
              <w:t>工具、机器）情况</w:t>
            </w:r>
          </w:p>
        </w:tc>
        <w:tc>
          <w:tcPr>
            <w:tcW w:w="709"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Pr>
                <w:rFonts w:ascii="宋体" w:hAnsi="宋体" w:hint="eastAsia"/>
                <w:szCs w:val="21"/>
              </w:rPr>
              <w:lastRenderedPageBreak/>
              <w:t>4</w:t>
            </w:r>
          </w:p>
        </w:tc>
        <w:tc>
          <w:tcPr>
            <w:tcW w:w="1134"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专家打分</w:t>
            </w:r>
          </w:p>
        </w:tc>
        <w:tc>
          <w:tcPr>
            <w:tcW w:w="2977" w:type="dxa"/>
            <w:tcBorders>
              <w:top w:val="single" w:sz="4" w:space="0" w:color="auto"/>
              <w:left w:val="single" w:sz="4" w:space="0" w:color="auto"/>
              <w:bottom w:val="single" w:sz="4" w:space="0" w:color="auto"/>
              <w:right w:val="single" w:sz="4" w:space="0" w:color="auto"/>
            </w:tcBorders>
          </w:tcPr>
          <w:p w:rsidR="003D451F" w:rsidRPr="00AC72C7" w:rsidRDefault="003D451F" w:rsidP="001C247C">
            <w:pPr>
              <w:jc w:val="left"/>
              <w:rPr>
                <w:rFonts w:ascii="宋体" w:hAnsi="宋体"/>
                <w:szCs w:val="21"/>
              </w:rPr>
            </w:pPr>
            <w:r w:rsidRPr="00AC72C7">
              <w:rPr>
                <w:rFonts w:ascii="宋体" w:hAnsi="宋体" w:hint="eastAsia"/>
                <w:szCs w:val="21"/>
              </w:rPr>
              <w:t>考察拟使用的车辆（场地、工</w:t>
            </w:r>
            <w:r w:rsidRPr="00AC72C7">
              <w:rPr>
                <w:rFonts w:ascii="宋体" w:hAnsi="宋体" w:hint="eastAsia"/>
                <w:szCs w:val="21"/>
              </w:rPr>
              <w:lastRenderedPageBreak/>
              <w:t>具、机器</w:t>
            </w:r>
            <w:r>
              <w:rPr>
                <w:rFonts w:ascii="宋体" w:hAnsi="宋体" w:hint="eastAsia"/>
                <w:szCs w:val="21"/>
              </w:rPr>
              <w:t>、装订设备</w:t>
            </w:r>
            <w:r w:rsidRPr="00AC72C7">
              <w:rPr>
                <w:rFonts w:ascii="宋体" w:hAnsi="宋体" w:hint="eastAsia"/>
                <w:szCs w:val="21"/>
              </w:rPr>
              <w:t>）情况，要求提供发票（行驶证）等作为证明资料。</w:t>
            </w:r>
          </w:p>
        </w:tc>
      </w:tr>
      <w:tr w:rsidR="003D451F" w:rsidRPr="00AC72C7" w:rsidTr="003D451F">
        <w:trPr>
          <w:trHeight w:val="78"/>
        </w:trPr>
        <w:tc>
          <w:tcPr>
            <w:tcW w:w="0" w:type="auto"/>
            <w:vMerge/>
            <w:tcBorders>
              <w:left w:val="single" w:sz="4" w:space="0" w:color="auto"/>
              <w:right w:val="single" w:sz="4" w:space="0" w:color="auto"/>
            </w:tcBorders>
            <w:vAlign w:val="center"/>
          </w:tcPr>
          <w:p w:rsidR="003D451F" w:rsidRPr="00AC72C7" w:rsidRDefault="003D451F" w:rsidP="003D451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6</w:t>
            </w:r>
          </w:p>
        </w:tc>
        <w:tc>
          <w:tcPr>
            <w:tcW w:w="2686" w:type="dxa"/>
            <w:gridSpan w:val="2"/>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项目拟选用产品的成熟度及可靠性</w:t>
            </w:r>
          </w:p>
        </w:tc>
        <w:tc>
          <w:tcPr>
            <w:tcW w:w="709"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Pr>
                <w:rFonts w:ascii="宋体" w:hAnsi="宋体" w:hint="eastAsia"/>
                <w:szCs w:val="21"/>
              </w:rPr>
              <w:t>2</w:t>
            </w:r>
          </w:p>
        </w:tc>
        <w:tc>
          <w:tcPr>
            <w:tcW w:w="1134"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专家打分</w:t>
            </w:r>
          </w:p>
        </w:tc>
        <w:tc>
          <w:tcPr>
            <w:tcW w:w="2977"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left"/>
              <w:rPr>
                <w:rFonts w:ascii="宋体" w:hAnsi="宋体"/>
                <w:szCs w:val="21"/>
              </w:rPr>
            </w:pPr>
            <w:r w:rsidRPr="00AC72C7">
              <w:rPr>
                <w:rFonts w:ascii="宋体" w:hAnsi="宋体" w:hint="eastAsia"/>
                <w:szCs w:val="21"/>
              </w:rPr>
              <w:t>考察拟使用的产品（软件）情况，要求提供证书（如《软件产品登记证书》）等作为证明资料，一般采取客观化评分。</w:t>
            </w:r>
          </w:p>
        </w:tc>
      </w:tr>
      <w:tr w:rsidR="003D451F" w:rsidRPr="00AC72C7" w:rsidTr="003D451F">
        <w:trPr>
          <w:trHeight w:val="78"/>
        </w:trPr>
        <w:tc>
          <w:tcPr>
            <w:tcW w:w="0" w:type="auto"/>
            <w:vMerge/>
            <w:tcBorders>
              <w:left w:val="single" w:sz="4" w:space="0" w:color="auto"/>
              <w:bottom w:val="single" w:sz="4" w:space="0" w:color="auto"/>
              <w:right w:val="single" w:sz="4" w:space="0" w:color="auto"/>
            </w:tcBorders>
            <w:vAlign w:val="center"/>
          </w:tcPr>
          <w:p w:rsidR="003D451F" w:rsidRPr="00AC72C7" w:rsidRDefault="003D451F" w:rsidP="003D451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7</w:t>
            </w:r>
          </w:p>
        </w:tc>
        <w:tc>
          <w:tcPr>
            <w:tcW w:w="2686" w:type="dxa"/>
            <w:gridSpan w:val="2"/>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环保执行情况</w:t>
            </w:r>
          </w:p>
        </w:tc>
        <w:tc>
          <w:tcPr>
            <w:tcW w:w="709"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2</w:t>
            </w:r>
          </w:p>
        </w:tc>
        <w:tc>
          <w:tcPr>
            <w:tcW w:w="1134"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专家打分</w:t>
            </w:r>
          </w:p>
        </w:tc>
        <w:tc>
          <w:tcPr>
            <w:tcW w:w="2977"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left"/>
              <w:rPr>
                <w:rFonts w:ascii="宋体" w:hAnsi="宋体"/>
                <w:szCs w:val="21"/>
              </w:rPr>
            </w:pPr>
            <w:r w:rsidRPr="00AC72C7">
              <w:rPr>
                <w:rFonts w:ascii="宋体" w:hAnsi="宋体" w:hint="eastAsia"/>
                <w:szCs w:val="21"/>
              </w:rPr>
              <w:t>要求投标人就是否受过环保主管部门行政处罚作为得分依据；以投标人在投标文件中提供的承诺作为依据；若隐瞒情况虚假应标将</w:t>
            </w:r>
            <w:proofErr w:type="gramStart"/>
            <w:r w:rsidRPr="00AC72C7">
              <w:rPr>
                <w:rFonts w:ascii="宋体" w:hAnsi="宋体" w:hint="eastAsia"/>
                <w:szCs w:val="21"/>
              </w:rPr>
              <w:t>被废标并报</w:t>
            </w:r>
            <w:proofErr w:type="gramEnd"/>
            <w:r w:rsidRPr="00AC72C7">
              <w:rPr>
                <w:rFonts w:ascii="宋体" w:hAnsi="宋体" w:hint="eastAsia"/>
                <w:szCs w:val="21"/>
              </w:rPr>
              <w:t>主管部门处理。采取客观化评分；受过行政处罚不得分。</w:t>
            </w:r>
          </w:p>
        </w:tc>
      </w:tr>
      <w:tr w:rsidR="003D451F" w:rsidRPr="00AC72C7" w:rsidTr="003D451F">
        <w:trPr>
          <w:trHeight w:val="78"/>
        </w:trPr>
        <w:tc>
          <w:tcPr>
            <w:tcW w:w="0" w:type="auto"/>
            <w:vMerge/>
            <w:tcBorders>
              <w:left w:val="single" w:sz="4" w:space="0" w:color="auto"/>
              <w:right w:val="single" w:sz="4" w:space="0" w:color="auto"/>
            </w:tcBorders>
            <w:vAlign w:val="center"/>
          </w:tcPr>
          <w:p w:rsidR="003D451F" w:rsidRPr="00AC72C7" w:rsidRDefault="003D451F" w:rsidP="003D451F">
            <w:pPr>
              <w:widowControl/>
              <w:ind w:firstLineChars="50" w:firstLine="105"/>
              <w:jc w:val="left"/>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8</w:t>
            </w:r>
          </w:p>
        </w:tc>
        <w:tc>
          <w:tcPr>
            <w:tcW w:w="2676"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服务网点</w:t>
            </w:r>
          </w:p>
        </w:tc>
        <w:tc>
          <w:tcPr>
            <w:tcW w:w="709"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Pr>
                <w:rFonts w:ascii="宋体" w:hAnsi="宋体" w:hint="eastAsia"/>
                <w:szCs w:val="21"/>
              </w:rPr>
              <w:t>1</w:t>
            </w:r>
          </w:p>
        </w:tc>
        <w:tc>
          <w:tcPr>
            <w:tcW w:w="1134"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专家打分</w:t>
            </w:r>
          </w:p>
        </w:tc>
        <w:tc>
          <w:tcPr>
            <w:tcW w:w="2977"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left"/>
              <w:rPr>
                <w:rFonts w:ascii="宋体" w:hAnsi="宋体"/>
                <w:szCs w:val="21"/>
              </w:rPr>
            </w:pPr>
            <w:r w:rsidRPr="00AC72C7">
              <w:rPr>
                <w:rFonts w:ascii="宋体" w:hAnsi="宋体" w:hint="eastAsia"/>
                <w:szCs w:val="21"/>
              </w:rPr>
              <w:t>深圳企业或非深圳企业但在深圳市有合法注册的分公司或办事处等机构的，得满分（须在投标文件中就设立的机构类型进行说明，并提供机构营业执照扫描件，原件备查）；否则不得分。</w:t>
            </w:r>
          </w:p>
        </w:tc>
      </w:tr>
      <w:tr w:rsidR="003D451F" w:rsidRPr="00AC72C7" w:rsidTr="003D451F">
        <w:trPr>
          <w:trHeight w:val="78"/>
        </w:trPr>
        <w:tc>
          <w:tcPr>
            <w:tcW w:w="0" w:type="auto"/>
            <w:tcBorders>
              <w:top w:val="single" w:sz="4" w:space="0" w:color="auto"/>
              <w:left w:val="single" w:sz="4" w:space="0" w:color="auto"/>
              <w:bottom w:val="single" w:sz="4" w:space="0" w:color="auto"/>
              <w:right w:val="single" w:sz="4" w:space="0" w:color="auto"/>
            </w:tcBorders>
          </w:tcPr>
          <w:p w:rsidR="003D451F" w:rsidRPr="00AC72C7" w:rsidRDefault="00B930AB" w:rsidP="003D451F">
            <w:pPr>
              <w:jc w:val="center"/>
              <w:rPr>
                <w:rFonts w:ascii="宋体" w:hAnsi="宋体"/>
                <w:szCs w:val="21"/>
              </w:rPr>
            </w:pPr>
            <w:r>
              <w:rPr>
                <w:rFonts w:ascii="宋体" w:hAnsi="宋体" w:hint="eastAsia"/>
                <w:szCs w:val="21"/>
              </w:rPr>
              <w:t>4</w:t>
            </w:r>
          </w:p>
        </w:tc>
        <w:tc>
          <w:tcPr>
            <w:tcW w:w="5224" w:type="dxa"/>
            <w:gridSpan w:val="5"/>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报价合理性部分</w:t>
            </w:r>
          </w:p>
        </w:tc>
        <w:tc>
          <w:tcPr>
            <w:tcW w:w="2977"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Pr>
                <w:rFonts w:ascii="宋体" w:hAnsi="宋体" w:hint="eastAsia"/>
                <w:szCs w:val="21"/>
              </w:rPr>
              <w:t>3</w:t>
            </w:r>
          </w:p>
        </w:tc>
      </w:tr>
      <w:tr w:rsidR="003D451F" w:rsidRPr="00AC72C7" w:rsidTr="003D451F">
        <w:trPr>
          <w:trHeight w:val="78"/>
        </w:trPr>
        <w:tc>
          <w:tcPr>
            <w:tcW w:w="0" w:type="auto"/>
            <w:vMerge w:val="restart"/>
            <w:tcBorders>
              <w:top w:val="single" w:sz="4" w:space="0" w:color="auto"/>
              <w:left w:val="single" w:sz="4" w:space="0" w:color="auto"/>
              <w:right w:val="single" w:sz="4" w:space="0" w:color="auto"/>
            </w:tcBorders>
          </w:tcPr>
          <w:p w:rsidR="003D451F" w:rsidRPr="00AC72C7" w:rsidRDefault="003D451F" w:rsidP="003D451F">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序号</w:t>
            </w:r>
          </w:p>
        </w:tc>
        <w:tc>
          <w:tcPr>
            <w:tcW w:w="2676"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评分因素</w:t>
            </w:r>
          </w:p>
        </w:tc>
        <w:tc>
          <w:tcPr>
            <w:tcW w:w="709"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权重</w:t>
            </w:r>
          </w:p>
        </w:tc>
        <w:tc>
          <w:tcPr>
            <w:tcW w:w="1134"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评分方式</w:t>
            </w:r>
          </w:p>
        </w:tc>
        <w:tc>
          <w:tcPr>
            <w:tcW w:w="2977"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评分准则</w:t>
            </w:r>
          </w:p>
        </w:tc>
      </w:tr>
      <w:tr w:rsidR="003D451F" w:rsidRPr="00AC72C7" w:rsidTr="003D451F">
        <w:trPr>
          <w:trHeight w:val="78"/>
        </w:trPr>
        <w:tc>
          <w:tcPr>
            <w:tcW w:w="0" w:type="auto"/>
            <w:vMerge/>
            <w:tcBorders>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1</w:t>
            </w:r>
          </w:p>
        </w:tc>
        <w:tc>
          <w:tcPr>
            <w:tcW w:w="2676"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报价合理性</w:t>
            </w:r>
          </w:p>
        </w:tc>
        <w:tc>
          <w:tcPr>
            <w:tcW w:w="709"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Pr>
                <w:rFonts w:ascii="宋体" w:hAnsi="宋体" w:hint="eastAsia"/>
                <w:szCs w:val="21"/>
              </w:rPr>
              <w:t>3</w:t>
            </w:r>
          </w:p>
        </w:tc>
        <w:tc>
          <w:tcPr>
            <w:tcW w:w="1134"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专家打分</w:t>
            </w:r>
          </w:p>
        </w:tc>
        <w:tc>
          <w:tcPr>
            <w:tcW w:w="2977" w:type="dxa"/>
            <w:tcBorders>
              <w:top w:val="single" w:sz="4" w:space="0" w:color="auto"/>
              <w:left w:val="single" w:sz="4" w:space="0" w:color="auto"/>
              <w:bottom w:val="single" w:sz="4" w:space="0" w:color="auto"/>
              <w:right w:val="single" w:sz="4" w:space="0" w:color="auto"/>
            </w:tcBorders>
          </w:tcPr>
          <w:p w:rsidR="003D451F" w:rsidRDefault="003D451F" w:rsidP="003D451F">
            <w:pPr>
              <w:jc w:val="left"/>
              <w:rPr>
                <w:rFonts w:ascii="宋体" w:hAnsi="宋体"/>
                <w:szCs w:val="21"/>
              </w:rPr>
            </w:pPr>
            <w:r w:rsidRPr="00AC72C7">
              <w:rPr>
                <w:rFonts w:ascii="宋体" w:hAnsi="宋体" w:hint="eastAsia"/>
                <w:szCs w:val="21"/>
              </w:rPr>
              <w:t>考察内容：对照招标文件关于详细分项报价的要求，结合本项目完成（服务）期限要求和人员要求，考察投标人"详细分项报价"的科学性及合理性。横向比较，分档评分：</w:t>
            </w:r>
            <w:r w:rsidRPr="00AC72C7">
              <w:rPr>
                <w:rFonts w:ascii="宋体" w:hAnsi="宋体"/>
                <w:szCs w:val="21"/>
              </w:rPr>
              <w:t xml:space="preserve"> </w:t>
            </w:r>
          </w:p>
          <w:p w:rsidR="003D451F" w:rsidRDefault="003D451F" w:rsidP="003D451F">
            <w:pPr>
              <w:jc w:val="left"/>
              <w:rPr>
                <w:rFonts w:ascii="宋体" w:hAnsi="宋体"/>
                <w:szCs w:val="21"/>
              </w:rPr>
            </w:pPr>
            <w:r>
              <w:rPr>
                <w:rFonts w:ascii="宋体" w:hAnsi="宋体" w:hint="eastAsia"/>
                <w:szCs w:val="21"/>
              </w:rPr>
              <w:t>评价为</w:t>
            </w:r>
            <w:r w:rsidRPr="00AC72C7">
              <w:rPr>
                <w:rFonts w:ascii="宋体" w:hAnsi="宋体" w:hint="eastAsia"/>
                <w:szCs w:val="21"/>
              </w:rPr>
              <w:t>优</w:t>
            </w:r>
            <w:r>
              <w:rPr>
                <w:rFonts w:ascii="宋体" w:hAnsi="宋体" w:hint="eastAsia"/>
                <w:szCs w:val="21"/>
              </w:rPr>
              <w:t>，则 2.4&lt;</w:t>
            </w:r>
            <w:r w:rsidRPr="00AC72C7">
              <w:rPr>
                <w:rFonts w:ascii="宋体" w:hAnsi="宋体" w:hint="eastAsia"/>
                <w:szCs w:val="21"/>
              </w:rPr>
              <w:t>评分</w:t>
            </w:r>
            <w:r>
              <w:rPr>
                <w:rFonts w:ascii="宋体" w:hAnsi="宋体" w:hint="eastAsia"/>
                <w:szCs w:val="21"/>
              </w:rPr>
              <w:t>&lt;=3</w:t>
            </w:r>
          </w:p>
          <w:p w:rsidR="001C247C" w:rsidRDefault="003D451F" w:rsidP="003D451F">
            <w:pPr>
              <w:jc w:val="left"/>
              <w:rPr>
                <w:rFonts w:ascii="宋体" w:hAnsi="宋体"/>
                <w:szCs w:val="21"/>
              </w:rPr>
            </w:pPr>
            <w:r>
              <w:rPr>
                <w:rFonts w:ascii="宋体" w:hAnsi="宋体" w:hint="eastAsia"/>
                <w:szCs w:val="21"/>
              </w:rPr>
              <w:t>评价为</w:t>
            </w:r>
            <w:r w:rsidRPr="00AC72C7">
              <w:rPr>
                <w:rFonts w:ascii="宋体" w:hAnsi="宋体" w:hint="eastAsia"/>
                <w:szCs w:val="21"/>
              </w:rPr>
              <w:t>良</w:t>
            </w:r>
            <w:r>
              <w:rPr>
                <w:rFonts w:ascii="宋体" w:hAnsi="宋体" w:hint="eastAsia"/>
                <w:szCs w:val="21"/>
              </w:rPr>
              <w:t>，则1.8&lt;</w:t>
            </w:r>
            <w:r w:rsidRPr="00AC72C7">
              <w:rPr>
                <w:rFonts w:ascii="宋体" w:hAnsi="宋体" w:hint="eastAsia"/>
                <w:szCs w:val="21"/>
              </w:rPr>
              <w:t>评分</w:t>
            </w:r>
            <w:r>
              <w:rPr>
                <w:rFonts w:ascii="宋体" w:hAnsi="宋体" w:hint="eastAsia"/>
                <w:szCs w:val="21"/>
              </w:rPr>
              <w:t>&lt;=2.4</w:t>
            </w:r>
          </w:p>
          <w:p w:rsidR="001C247C" w:rsidRDefault="003D451F" w:rsidP="003D451F">
            <w:pPr>
              <w:jc w:val="left"/>
              <w:rPr>
                <w:rFonts w:ascii="宋体" w:hAnsi="宋体"/>
                <w:szCs w:val="21"/>
              </w:rPr>
            </w:pPr>
            <w:r w:rsidRPr="00AC72C7">
              <w:rPr>
                <w:rFonts w:ascii="宋体" w:hAnsi="宋体" w:hint="eastAsia"/>
                <w:szCs w:val="21"/>
              </w:rPr>
              <w:t>评价为中</w:t>
            </w:r>
            <w:r>
              <w:rPr>
                <w:rFonts w:ascii="宋体" w:hAnsi="宋体" w:hint="eastAsia"/>
                <w:szCs w:val="21"/>
              </w:rPr>
              <w:t>，则0.9&lt;</w:t>
            </w:r>
            <w:r w:rsidRPr="00AC72C7">
              <w:rPr>
                <w:rFonts w:ascii="宋体" w:hAnsi="宋体" w:hint="eastAsia"/>
                <w:szCs w:val="21"/>
              </w:rPr>
              <w:t>评分</w:t>
            </w:r>
            <w:r>
              <w:rPr>
                <w:rFonts w:ascii="宋体" w:hAnsi="宋体" w:hint="eastAsia"/>
                <w:szCs w:val="21"/>
              </w:rPr>
              <w:t>&lt;=1.8</w:t>
            </w:r>
          </w:p>
          <w:p w:rsidR="001C247C" w:rsidRDefault="003D451F" w:rsidP="003D451F">
            <w:pPr>
              <w:jc w:val="left"/>
              <w:rPr>
                <w:rFonts w:ascii="宋体" w:hAnsi="宋体"/>
                <w:szCs w:val="21"/>
              </w:rPr>
            </w:pPr>
            <w:r w:rsidRPr="00AC72C7">
              <w:rPr>
                <w:rFonts w:ascii="宋体" w:hAnsi="宋体" w:hint="eastAsia"/>
                <w:szCs w:val="21"/>
              </w:rPr>
              <w:t>评价为差</w:t>
            </w:r>
            <w:r>
              <w:rPr>
                <w:rFonts w:ascii="宋体" w:hAnsi="宋体" w:hint="eastAsia"/>
                <w:szCs w:val="21"/>
              </w:rPr>
              <w:t>，则</w:t>
            </w:r>
            <w:r w:rsidRPr="00AC72C7">
              <w:rPr>
                <w:rFonts w:ascii="宋体" w:hAnsi="宋体" w:hint="eastAsia"/>
                <w:szCs w:val="21"/>
              </w:rPr>
              <w:t>得</w:t>
            </w:r>
            <w:r>
              <w:rPr>
                <w:rFonts w:ascii="宋体" w:hAnsi="宋体" w:hint="eastAsia"/>
                <w:szCs w:val="21"/>
              </w:rPr>
              <w:t>0</w:t>
            </w:r>
            <w:r w:rsidRPr="00AC72C7">
              <w:rPr>
                <w:rFonts w:ascii="宋体" w:hAnsi="宋体" w:hint="eastAsia"/>
                <w:szCs w:val="21"/>
              </w:rPr>
              <w:t>分。</w:t>
            </w:r>
          </w:p>
          <w:p w:rsidR="003D451F" w:rsidRPr="00AC72C7" w:rsidRDefault="003D451F" w:rsidP="003D451F">
            <w:pPr>
              <w:jc w:val="left"/>
              <w:rPr>
                <w:rFonts w:ascii="宋体" w:hAnsi="宋体"/>
                <w:szCs w:val="21"/>
              </w:rPr>
            </w:pPr>
            <w:r w:rsidRPr="00AC72C7">
              <w:rPr>
                <w:rFonts w:ascii="宋体" w:hAnsi="宋体" w:hint="eastAsia"/>
                <w:szCs w:val="21"/>
              </w:rPr>
              <w:t>评价为“中”或“差”的，专家需说明情况。</w:t>
            </w:r>
          </w:p>
        </w:tc>
      </w:tr>
      <w:tr w:rsidR="003D451F" w:rsidRPr="00AC72C7" w:rsidTr="003D451F">
        <w:trPr>
          <w:trHeight w:val="78"/>
        </w:trPr>
        <w:tc>
          <w:tcPr>
            <w:tcW w:w="0" w:type="auto"/>
            <w:tcBorders>
              <w:top w:val="single" w:sz="4" w:space="0" w:color="auto"/>
              <w:left w:val="single" w:sz="4" w:space="0" w:color="auto"/>
              <w:bottom w:val="single" w:sz="4" w:space="0" w:color="auto"/>
              <w:right w:val="single" w:sz="4" w:space="0" w:color="auto"/>
            </w:tcBorders>
            <w:shd w:val="clear" w:color="auto" w:fill="auto"/>
          </w:tcPr>
          <w:p w:rsidR="003D451F" w:rsidRPr="00AC72C7" w:rsidRDefault="00B930AB" w:rsidP="003D451F">
            <w:pPr>
              <w:jc w:val="center"/>
              <w:rPr>
                <w:rFonts w:ascii="宋体" w:hAnsi="宋体"/>
                <w:szCs w:val="21"/>
              </w:rPr>
            </w:pPr>
            <w:r>
              <w:rPr>
                <w:rFonts w:ascii="宋体" w:hAnsi="宋体" w:hint="eastAsia"/>
                <w:szCs w:val="21"/>
              </w:rPr>
              <w:t>5</w:t>
            </w:r>
          </w:p>
        </w:tc>
        <w:tc>
          <w:tcPr>
            <w:tcW w:w="5224" w:type="dxa"/>
            <w:gridSpan w:val="5"/>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现场演示（讲标、答辩）部分</w:t>
            </w:r>
          </w:p>
        </w:tc>
        <w:tc>
          <w:tcPr>
            <w:tcW w:w="2977"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Pr>
                <w:rFonts w:ascii="宋体" w:hAnsi="宋体" w:hint="eastAsia"/>
                <w:szCs w:val="21"/>
              </w:rPr>
              <w:t>5</w:t>
            </w:r>
          </w:p>
        </w:tc>
      </w:tr>
      <w:tr w:rsidR="003D451F" w:rsidRPr="00AC72C7" w:rsidTr="003D451F">
        <w:trPr>
          <w:trHeight w:val="78"/>
        </w:trPr>
        <w:tc>
          <w:tcPr>
            <w:tcW w:w="0" w:type="auto"/>
            <w:vMerge w:val="restart"/>
            <w:tcBorders>
              <w:top w:val="single" w:sz="4" w:space="0" w:color="auto"/>
              <w:left w:val="single" w:sz="4" w:space="0" w:color="auto"/>
              <w:right w:val="single" w:sz="4" w:space="0" w:color="auto"/>
            </w:tcBorders>
          </w:tcPr>
          <w:p w:rsidR="003D451F" w:rsidRPr="00AC72C7" w:rsidRDefault="003D451F" w:rsidP="003D451F">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序号</w:t>
            </w:r>
          </w:p>
        </w:tc>
        <w:tc>
          <w:tcPr>
            <w:tcW w:w="2676"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评分因素</w:t>
            </w:r>
          </w:p>
        </w:tc>
        <w:tc>
          <w:tcPr>
            <w:tcW w:w="709"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权重</w:t>
            </w:r>
          </w:p>
        </w:tc>
        <w:tc>
          <w:tcPr>
            <w:tcW w:w="1134"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评分方式</w:t>
            </w:r>
          </w:p>
        </w:tc>
        <w:tc>
          <w:tcPr>
            <w:tcW w:w="2977"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评分准则</w:t>
            </w:r>
          </w:p>
        </w:tc>
      </w:tr>
      <w:tr w:rsidR="003D451F" w:rsidRPr="00AC72C7" w:rsidTr="003D451F">
        <w:trPr>
          <w:trHeight w:val="78"/>
        </w:trPr>
        <w:tc>
          <w:tcPr>
            <w:tcW w:w="0" w:type="auto"/>
            <w:vMerge/>
            <w:tcBorders>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1</w:t>
            </w:r>
          </w:p>
        </w:tc>
        <w:tc>
          <w:tcPr>
            <w:tcW w:w="2676"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现场演示（讲标、答辩）情况</w:t>
            </w:r>
          </w:p>
        </w:tc>
        <w:tc>
          <w:tcPr>
            <w:tcW w:w="709"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5</w:t>
            </w:r>
          </w:p>
        </w:tc>
        <w:tc>
          <w:tcPr>
            <w:tcW w:w="1134"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专家打分</w:t>
            </w:r>
          </w:p>
        </w:tc>
        <w:tc>
          <w:tcPr>
            <w:tcW w:w="2977" w:type="dxa"/>
            <w:tcBorders>
              <w:top w:val="single" w:sz="4" w:space="0" w:color="auto"/>
              <w:left w:val="single" w:sz="4" w:space="0" w:color="auto"/>
              <w:bottom w:val="single" w:sz="4" w:space="0" w:color="auto"/>
              <w:right w:val="single" w:sz="4" w:space="0" w:color="auto"/>
            </w:tcBorders>
          </w:tcPr>
          <w:p w:rsidR="003D451F" w:rsidRDefault="003D451F" w:rsidP="003D451F">
            <w:pPr>
              <w:jc w:val="left"/>
              <w:rPr>
                <w:rFonts w:ascii="宋体" w:hAnsi="宋体"/>
                <w:szCs w:val="21"/>
              </w:rPr>
            </w:pPr>
            <w:r w:rsidRPr="00AC72C7">
              <w:rPr>
                <w:rFonts w:ascii="宋体" w:hAnsi="宋体" w:hint="eastAsia"/>
                <w:szCs w:val="21"/>
              </w:rPr>
              <w:t>可以根据现场演示（讲标、答辩）情况分项进行横向比较，</w:t>
            </w:r>
            <w:r>
              <w:rPr>
                <w:rFonts w:ascii="宋体" w:hAnsi="宋体" w:hint="eastAsia"/>
                <w:szCs w:val="21"/>
              </w:rPr>
              <w:t xml:space="preserve"> </w:t>
            </w:r>
          </w:p>
          <w:p w:rsidR="003D451F" w:rsidRDefault="003D451F" w:rsidP="003D451F">
            <w:pPr>
              <w:jc w:val="left"/>
              <w:rPr>
                <w:rFonts w:ascii="宋体" w:hAnsi="宋体"/>
                <w:szCs w:val="21"/>
              </w:rPr>
            </w:pPr>
            <w:r w:rsidRPr="00AC72C7">
              <w:rPr>
                <w:rFonts w:ascii="宋体" w:hAnsi="宋体" w:hint="eastAsia"/>
                <w:szCs w:val="21"/>
              </w:rPr>
              <w:t>分档评分</w:t>
            </w:r>
            <w:r>
              <w:rPr>
                <w:rFonts w:ascii="宋体" w:hAnsi="宋体" w:hint="eastAsia"/>
                <w:szCs w:val="21"/>
              </w:rPr>
              <w:t>,标准如下：</w:t>
            </w:r>
          </w:p>
          <w:p w:rsidR="003D451F" w:rsidRDefault="003D451F" w:rsidP="003D451F">
            <w:pPr>
              <w:jc w:val="left"/>
              <w:rPr>
                <w:rFonts w:ascii="宋体" w:hAnsi="宋体"/>
                <w:szCs w:val="21"/>
              </w:rPr>
            </w:pPr>
            <w:r>
              <w:rPr>
                <w:rFonts w:ascii="宋体" w:hAnsi="宋体" w:hint="eastAsia"/>
                <w:szCs w:val="21"/>
              </w:rPr>
              <w:t>评价为</w:t>
            </w:r>
            <w:r w:rsidRPr="00AC72C7">
              <w:rPr>
                <w:rFonts w:ascii="宋体" w:hAnsi="宋体" w:hint="eastAsia"/>
                <w:szCs w:val="21"/>
              </w:rPr>
              <w:t>优</w:t>
            </w:r>
            <w:r>
              <w:rPr>
                <w:rFonts w:ascii="宋体" w:hAnsi="宋体" w:hint="eastAsia"/>
                <w:szCs w:val="21"/>
              </w:rPr>
              <w:t>，则 4&lt;</w:t>
            </w:r>
            <w:r w:rsidRPr="00AC72C7">
              <w:rPr>
                <w:rFonts w:ascii="宋体" w:hAnsi="宋体" w:hint="eastAsia"/>
                <w:szCs w:val="21"/>
              </w:rPr>
              <w:t>评分</w:t>
            </w:r>
            <w:r>
              <w:rPr>
                <w:rFonts w:ascii="宋体" w:hAnsi="宋体" w:hint="eastAsia"/>
                <w:szCs w:val="21"/>
              </w:rPr>
              <w:t>&lt;=5</w:t>
            </w:r>
          </w:p>
          <w:p w:rsidR="001C247C" w:rsidRDefault="003D451F" w:rsidP="003D451F">
            <w:pPr>
              <w:jc w:val="left"/>
              <w:rPr>
                <w:rFonts w:ascii="宋体" w:hAnsi="宋体"/>
                <w:szCs w:val="21"/>
              </w:rPr>
            </w:pPr>
            <w:r>
              <w:rPr>
                <w:rFonts w:ascii="宋体" w:hAnsi="宋体" w:hint="eastAsia"/>
                <w:szCs w:val="21"/>
              </w:rPr>
              <w:t>评价为</w:t>
            </w:r>
            <w:r w:rsidRPr="00AC72C7">
              <w:rPr>
                <w:rFonts w:ascii="宋体" w:hAnsi="宋体" w:hint="eastAsia"/>
                <w:szCs w:val="21"/>
              </w:rPr>
              <w:t>良</w:t>
            </w:r>
            <w:r>
              <w:rPr>
                <w:rFonts w:ascii="宋体" w:hAnsi="宋体" w:hint="eastAsia"/>
                <w:szCs w:val="21"/>
              </w:rPr>
              <w:t>，则3&lt;</w:t>
            </w:r>
            <w:r w:rsidRPr="00AC72C7">
              <w:rPr>
                <w:rFonts w:ascii="宋体" w:hAnsi="宋体" w:hint="eastAsia"/>
                <w:szCs w:val="21"/>
              </w:rPr>
              <w:t>评分</w:t>
            </w:r>
            <w:r>
              <w:rPr>
                <w:rFonts w:ascii="宋体" w:hAnsi="宋体" w:hint="eastAsia"/>
                <w:szCs w:val="21"/>
              </w:rPr>
              <w:t>&lt;=4</w:t>
            </w:r>
          </w:p>
          <w:p w:rsidR="001C247C" w:rsidRDefault="003D451F" w:rsidP="003D451F">
            <w:pPr>
              <w:jc w:val="left"/>
              <w:rPr>
                <w:rFonts w:ascii="宋体" w:hAnsi="宋体"/>
                <w:szCs w:val="21"/>
              </w:rPr>
            </w:pPr>
            <w:r w:rsidRPr="00AC72C7">
              <w:rPr>
                <w:rFonts w:ascii="宋体" w:hAnsi="宋体" w:hint="eastAsia"/>
                <w:szCs w:val="21"/>
              </w:rPr>
              <w:t>评价为中</w:t>
            </w:r>
            <w:r>
              <w:rPr>
                <w:rFonts w:ascii="宋体" w:hAnsi="宋体" w:hint="eastAsia"/>
                <w:szCs w:val="21"/>
              </w:rPr>
              <w:t>，则1.5&lt;</w:t>
            </w:r>
            <w:r w:rsidRPr="00AC72C7">
              <w:rPr>
                <w:rFonts w:ascii="宋体" w:hAnsi="宋体" w:hint="eastAsia"/>
                <w:szCs w:val="21"/>
              </w:rPr>
              <w:t>评分</w:t>
            </w:r>
            <w:r>
              <w:rPr>
                <w:rFonts w:ascii="宋体" w:hAnsi="宋体" w:hint="eastAsia"/>
                <w:szCs w:val="21"/>
              </w:rPr>
              <w:t>&lt;=3</w:t>
            </w:r>
          </w:p>
          <w:p w:rsidR="001C247C" w:rsidRDefault="003D451F" w:rsidP="003D451F">
            <w:pPr>
              <w:jc w:val="left"/>
              <w:rPr>
                <w:rFonts w:ascii="宋体" w:hAnsi="宋体"/>
                <w:szCs w:val="21"/>
              </w:rPr>
            </w:pPr>
            <w:r w:rsidRPr="00AC72C7">
              <w:rPr>
                <w:rFonts w:ascii="宋体" w:hAnsi="宋体" w:hint="eastAsia"/>
                <w:szCs w:val="21"/>
              </w:rPr>
              <w:t>评价为差</w:t>
            </w:r>
            <w:r>
              <w:rPr>
                <w:rFonts w:ascii="宋体" w:hAnsi="宋体" w:hint="eastAsia"/>
                <w:szCs w:val="21"/>
              </w:rPr>
              <w:t>，则</w:t>
            </w:r>
            <w:r w:rsidRPr="00AC72C7">
              <w:rPr>
                <w:rFonts w:ascii="宋体" w:hAnsi="宋体" w:hint="eastAsia"/>
                <w:szCs w:val="21"/>
              </w:rPr>
              <w:t>得</w:t>
            </w:r>
            <w:r>
              <w:rPr>
                <w:rFonts w:ascii="宋体" w:hAnsi="宋体" w:hint="eastAsia"/>
                <w:szCs w:val="21"/>
              </w:rPr>
              <w:t>0</w:t>
            </w:r>
            <w:r w:rsidRPr="00AC72C7">
              <w:rPr>
                <w:rFonts w:ascii="宋体" w:hAnsi="宋体" w:hint="eastAsia"/>
                <w:szCs w:val="21"/>
              </w:rPr>
              <w:t>分。</w:t>
            </w:r>
          </w:p>
          <w:p w:rsidR="003D451F" w:rsidRDefault="003D451F" w:rsidP="003D451F">
            <w:pPr>
              <w:jc w:val="left"/>
              <w:rPr>
                <w:rFonts w:ascii="宋体" w:hAnsi="宋体"/>
                <w:szCs w:val="21"/>
              </w:rPr>
            </w:pPr>
            <w:r w:rsidRPr="00AC72C7">
              <w:rPr>
                <w:rFonts w:ascii="宋体" w:hAnsi="宋体" w:hint="eastAsia"/>
                <w:szCs w:val="21"/>
              </w:rPr>
              <w:t>评价为“中”或“差”的，专家需说明情况</w:t>
            </w:r>
            <w:r>
              <w:rPr>
                <w:rFonts w:ascii="宋体" w:hAnsi="宋体" w:hint="eastAsia"/>
                <w:szCs w:val="21"/>
              </w:rPr>
              <w:t>。</w:t>
            </w:r>
          </w:p>
          <w:p w:rsidR="003D451F" w:rsidRPr="00AC72C7" w:rsidRDefault="003D451F" w:rsidP="003D451F">
            <w:pPr>
              <w:jc w:val="left"/>
              <w:rPr>
                <w:rFonts w:ascii="宋体" w:hAnsi="宋体"/>
                <w:szCs w:val="21"/>
              </w:rPr>
            </w:pPr>
            <w:r w:rsidRPr="00AC72C7">
              <w:rPr>
                <w:rFonts w:ascii="宋体" w:hAnsi="宋体" w:hint="eastAsia"/>
                <w:szCs w:val="21"/>
              </w:rPr>
              <w:t>未进行现场演示（讲标、答辩）情况，本项不得分。</w:t>
            </w:r>
          </w:p>
        </w:tc>
      </w:tr>
      <w:tr w:rsidR="003D451F" w:rsidRPr="00AC72C7" w:rsidTr="003D451F">
        <w:trPr>
          <w:trHeight w:val="78"/>
        </w:trPr>
        <w:tc>
          <w:tcPr>
            <w:tcW w:w="0" w:type="auto"/>
            <w:tcBorders>
              <w:top w:val="single" w:sz="4" w:space="0" w:color="auto"/>
              <w:left w:val="single" w:sz="4" w:space="0" w:color="auto"/>
              <w:bottom w:val="single" w:sz="4" w:space="0" w:color="auto"/>
              <w:right w:val="single" w:sz="4" w:space="0" w:color="auto"/>
            </w:tcBorders>
          </w:tcPr>
          <w:p w:rsidR="003D451F" w:rsidRPr="00AC72C7" w:rsidRDefault="00B930AB" w:rsidP="003D451F">
            <w:pPr>
              <w:jc w:val="center"/>
              <w:rPr>
                <w:rFonts w:ascii="宋体" w:hAnsi="宋体"/>
                <w:szCs w:val="21"/>
              </w:rPr>
            </w:pPr>
            <w:r>
              <w:rPr>
                <w:rFonts w:ascii="宋体" w:hAnsi="宋体" w:hint="eastAsia"/>
                <w:szCs w:val="21"/>
              </w:rPr>
              <w:t>6</w:t>
            </w:r>
          </w:p>
        </w:tc>
        <w:tc>
          <w:tcPr>
            <w:tcW w:w="5224" w:type="dxa"/>
            <w:gridSpan w:val="5"/>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诚信情况</w:t>
            </w:r>
          </w:p>
        </w:tc>
        <w:tc>
          <w:tcPr>
            <w:tcW w:w="2977"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7</w:t>
            </w:r>
          </w:p>
        </w:tc>
      </w:tr>
      <w:tr w:rsidR="003D451F" w:rsidRPr="00AC72C7" w:rsidTr="003D451F">
        <w:trPr>
          <w:trHeight w:val="78"/>
        </w:trPr>
        <w:tc>
          <w:tcPr>
            <w:tcW w:w="0" w:type="auto"/>
            <w:vMerge w:val="restart"/>
            <w:tcBorders>
              <w:top w:val="single" w:sz="4" w:space="0" w:color="auto"/>
              <w:left w:val="single" w:sz="4" w:space="0" w:color="auto"/>
              <w:right w:val="single" w:sz="4" w:space="0" w:color="auto"/>
            </w:tcBorders>
          </w:tcPr>
          <w:p w:rsidR="003D451F" w:rsidRPr="00AC72C7" w:rsidRDefault="003D451F" w:rsidP="003D451F">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序号</w:t>
            </w:r>
          </w:p>
        </w:tc>
        <w:tc>
          <w:tcPr>
            <w:tcW w:w="2676"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评分因素</w:t>
            </w:r>
          </w:p>
        </w:tc>
        <w:tc>
          <w:tcPr>
            <w:tcW w:w="709"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权重</w:t>
            </w:r>
          </w:p>
        </w:tc>
        <w:tc>
          <w:tcPr>
            <w:tcW w:w="1134"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评分方式</w:t>
            </w:r>
          </w:p>
        </w:tc>
        <w:tc>
          <w:tcPr>
            <w:tcW w:w="2977"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评分准则</w:t>
            </w:r>
          </w:p>
        </w:tc>
      </w:tr>
      <w:tr w:rsidR="003D451F" w:rsidRPr="00AC72C7" w:rsidTr="003D451F">
        <w:trPr>
          <w:trHeight w:val="78"/>
        </w:trPr>
        <w:tc>
          <w:tcPr>
            <w:tcW w:w="0" w:type="auto"/>
            <w:vMerge/>
            <w:tcBorders>
              <w:left w:val="single" w:sz="4" w:space="0" w:color="auto"/>
              <w:right w:val="single" w:sz="4" w:space="0" w:color="auto"/>
            </w:tcBorders>
          </w:tcPr>
          <w:p w:rsidR="003D451F" w:rsidRPr="00AC72C7" w:rsidRDefault="003D451F" w:rsidP="003D451F">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1</w:t>
            </w:r>
          </w:p>
        </w:tc>
        <w:tc>
          <w:tcPr>
            <w:tcW w:w="2676"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 w:val="20"/>
                <w:szCs w:val="20"/>
              </w:rPr>
            </w:pPr>
            <w:r w:rsidRPr="00AC72C7">
              <w:rPr>
                <w:rFonts w:ascii="宋体" w:hAnsi="宋体" w:hint="eastAsia"/>
                <w:szCs w:val="21"/>
              </w:rPr>
              <w:t>诚信评价</w:t>
            </w:r>
          </w:p>
        </w:tc>
        <w:tc>
          <w:tcPr>
            <w:tcW w:w="709"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 w:val="20"/>
                <w:szCs w:val="20"/>
              </w:rPr>
            </w:pPr>
            <w:r w:rsidRPr="00AC72C7">
              <w:rPr>
                <w:rFonts w:ascii="宋体" w:hAnsi="宋体" w:hint="eastAsia"/>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 w:val="20"/>
                <w:szCs w:val="20"/>
              </w:rPr>
            </w:pPr>
            <w:r w:rsidRPr="00AC72C7">
              <w:rPr>
                <w:rFonts w:ascii="宋体" w:hAnsi="宋体" w:hint="eastAsia"/>
                <w:sz w:val="20"/>
                <w:szCs w:val="20"/>
              </w:rPr>
              <w:t>专家打分</w:t>
            </w:r>
          </w:p>
        </w:tc>
        <w:tc>
          <w:tcPr>
            <w:tcW w:w="2977"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rPr>
                <w:rFonts w:ascii="宋体" w:hAnsi="宋体"/>
                <w:szCs w:val="21"/>
              </w:rPr>
            </w:pPr>
            <w:r w:rsidRPr="00AC72C7">
              <w:rPr>
                <w:rFonts w:ascii="宋体" w:hAnsi="宋体" w:cs="宋体" w:hint="eastAsia"/>
                <w:szCs w:val="21"/>
              </w:rPr>
              <w:t>根据《深圳市财政委员会关于加强招投标评审环节诚信管理</w:t>
            </w:r>
            <w:r w:rsidRPr="00AC72C7">
              <w:rPr>
                <w:rFonts w:ascii="宋体" w:hAnsi="宋体" w:cs="宋体" w:hint="eastAsia"/>
                <w:szCs w:val="21"/>
              </w:rPr>
              <w:lastRenderedPageBreak/>
              <w:t>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r w:rsidR="003D451F" w:rsidRPr="00AC72C7" w:rsidTr="003D451F">
        <w:trPr>
          <w:trHeight w:val="78"/>
        </w:trPr>
        <w:tc>
          <w:tcPr>
            <w:tcW w:w="0" w:type="auto"/>
            <w:vMerge/>
            <w:tcBorders>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2</w:t>
            </w:r>
          </w:p>
        </w:tc>
        <w:tc>
          <w:tcPr>
            <w:tcW w:w="2676"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履约评价情况</w:t>
            </w:r>
          </w:p>
        </w:tc>
        <w:tc>
          <w:tcPr>
            <w:tcW w:w="709"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2</w:t>
            </w:r>
          </w:p>
        </w:tc>
        <w:tc>
          <w:tcPr>
            <w:tcW w:w="1134"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jc w:val="center"/>
              <w:rPr>
                <w:rFonts w:ascii="宋体" w:hAnsi="宋体"/>
                <w:szCs w:val="21"/>
              </w:rPr>
            </w:pPr>
            <w:r w:rsidRPr="00AC72C7">
              <w:rPr>
                <w:rFonts w:ascii="宋体" w:hAnsi="宋体" w:hint="eastAsia"/>
                <w:szCs w:val="21"/>
              </w:rPr>
              <w:t>专家打分</w:t>
            </w:r>
          </w:p>
        </w:tc>
        <w:tc>
          <w:tcPr>
            <w:tcW w:w="2977" w:type="dxa"/>
            <w:tcBorders>
              <w:top w:val="single" w:sz="4" w:space="0" w:color="auto"/>
              <w:left w:val="single" w:sz="4" w:space="0" w:color="auto"/>
              <w:bottom w:val="single" w:sz="4" w:space="0" w:color="auto"/>
              <w:right w:val="single" w:sz="4" w:space="0" w:color="auto"/>
            </w:tcBorders>
          </w:tcPr>
          <w:p w:rsidR="003D451F" w:rsidRPr="00AC72C7" w:rsidRDefault="003D451F" w:rsidP="003D451F">
            <w:pPr>
              <w:rPr>
                <w:rFonts w:ascii="宋体" w:hAnsi="宋体"/>
                <w:szCs w:val="21"/>
              </w:rPr>
            </w:pPr>
            <w:r w:rsidRPr="00AC72C7">
              <w:rPr>
                <w:rFonts w:ascii="宋体" w:hAnsi="宋体" w:hint="eastAsia"/>
                <w:szCs w:val="21"/>
              </w:rPr>
              <w:t>根据深圳市政府采购中心项目履约情况现场抽检结果，投标截止日前一年内（以深圳市政府采购中心网站《关于给予供应商履约评价差的函》的落款日期为准），供应商履约评价出现评价为“差”的，本项不得分。</w:t>
            </w:r>
            <w:proofErr w:type="gramStart"/>
            <w:r w:rsidRPr="00AC72C7">
              <w:rPr>
                <w:rFonts w:ascii="宋体" w:hAnsi="宋体" w:hint="eastAsia"/>
                <w:szCs w:val="21"/>
              </w:rPr>
              <w:t>未评价</w:t>
            </w:r>
            <w:proofErr w:type="gramEnd"/>
            <w:r w:rsidRPr="00AC72C7">
              <w:rPr>
                <w:rFonts w:ascii="宋体" w:hAnsi="宋体" w:hint="eastAsia"/>
                <w:szCs w:val="21"/>
              </w:rPr>
              <w:t>为“差”的，得满分。</w:t>
            </w:r>
            <w:r w:rsidRPr="00AC72C7">
              <w:rPr>
                <w:rFonts w:ascii="宋体" w:hAnsi="宋体" w:cs="宋体" w:hint="eastAsia"/>
                <w:szCs w:val="21"/>
              </w:rPr>
              <w:t>投标人无需提供任何证明材料，由采购中心工作人员向评委会提供相关信息。</w:t>
            </w:r>
          </w:p>
        </w:tc>
      </w:tr>
    </w:tbl>
    <w:p w:rsidR="003D451F" w:rsidRPr="002D3F0D" w:rsidRDefault="003D451F" w:rsidP="003D451F">
      <w:pPr>
        <w:jc w:val="left"/>
        <w:rPr>
          <w:b/>
          <w:color w:val="FF0000"/>
        </w:rPr>
      </w:pPr>
      <w:r w:rsidRPr="002D3F0D">
        <w:rPr>
          <w:rFonts w:hint="eastAsia"/>
          <w:b/>
          <w:color w:val="FF0000"/>
        </w:rPr>
        <w:t>备注：不得设置注册资本金、资产总额、营业收入、从业人员、利润、纳税额、业绩和奖项等供应商的规模条件作为加分条件。</w:t>
      </w:r>
    </w:p>
    <w:p w:rsidR="003D451F" w:rsidRPr="002D3F0D" w:rsidRDefault="003D451F" w:rsidP="003D451F">
      <w:pPr>
        <w:jc w:val="left"/>
        <w:rPr>
          <w:rFonts w:asciiTheme="minorEastAsia" w:hAnsiTheme="minorEastAsia"/>
          <w:b/>
          <w:sz w:val="30"/>
          <w:szCs w:val="30"/>
        </w:rPr>
      </w:pPr>
    </w:p>
    <w:p w:rsidR="003D451F" w:rsidRPr="000F24DD" w:rsidRDefault="003D451F" w:rsidP="003D451F"/>
    <w:p w:rsidR="00836CB3" w:rsidRPr="002D3F0D" w:rsidRDefault="00836CB3" w:rsidP="00836CB3">
      <w:pPr>
        <w:jc w:val="left"/>
        <w:rPr>
          <w:rFonts w:asciiTheme="minorEastAsia" w:hAnsiTheme="minorEastAsia"/>
          <w:b/>
          <w:sz w:val="30"/>
          <w:szCs w:val="30"/>
        </w:rPr>
      </w:pPr>
      <w:bookmarkStart w:id="56" w:name="InsertEnd"/>
      <w:bookmarkEnd w:id="56"/>
    </w:p>
    <w:p w:rsidR="00BB0A60" w:rsidRPr="00836CB3" w:rsidRDefault="00BB0A60" w:rsidP="00170CF0">
      <w:pPr>
        <w:spacing w:line="360" w:lineRule="auto"/>
        <w:rPr>
          <w:color w:val="000000"/>
          <w:sz w:val="24"/>
        </w:rPr>
      </w:pPr>
    </w:p>
    <w:p w:rsidR="00BB0A60" w:rsidRDefault="00BB0A60" w:rsidP="00170CF0">
      <w:pPr>
        <w:spacing w:line="360" w:lineRule="auto"/>
        <w:rPr>
          <w:color w:val="000000"/>
          <w:sz w:val="24"/>
          <w:lang w:val="en-GB"/>
        </w:rPr>
      </w:pPr>
    </w:p>
    <w:p w:rsidR="004811F3" w:rsidRDefault="004811F3" w:rsidP="000328D3">
      <w:pPr>
        <w:numPr>
          <w:ilvl w:val="0"/>
          <w:numId w:val="10"/>
        </w:numPr>
        <w:tabs>
          <w:tab w:val="clear" w:pos="397"/>
          <w:tab w:val="num" w:pos="540"/>
        </w:tabs>
        <w:spacing w:line="360" w:lineRule="auto"/>
        <w:ind w:left="540" w:hanging="540"/>
        <w:rPr>
          <w:color w:val="000000"/>
          <w:sz w:val="24"/>
        </w:rPr>
      </w:pPr>
      <w:r>
        <w:rPr>
          <w:rFonts w:hint="eastAsia"/>
          <w:color w:val="000000"/>
          <w:sz w:val="24"/>
        </w:rPr>
        <w:t>评分</w:t>
      </w:r>
      <w:r>
        <w:rPr>
          <w:rFonts w:hint="eastAsia"/>
          <w:color w:val="000000"/>
          <w:sz w:val="24"/>
          <w:lang w:val="en-GB"/>
        </w:rPr>
        <w:t>汇总</w:t>
      </w:r>
    </w:p>
    <w:p w:rsidR="004811F3" w:rsidRDefault="004811F3" w:rsidP="00170CF0">
      <w:pPr>
        <w:spacing w:line="360" w:lineRule="auto"/>
        <w:ind w:firstLineChars="200" w:firstLine="480"/>
        <w:rPr>
          <w:color w:val="000000"/>
          <w:sz w:val="24"/>
        </w:rPr>
      </w:pPr>
      <w:r>
        <w:rPr>
          <w:rFonts w:hint="eastAsia"/>
          <w:color w:val="000000"/>
          <w:sz w:val="24"/>
        </w:rPr>
        <w:t>单项部分得分＝（各评委评分总和</w:t>
      </w:r>
      <w:r>
        <w:rPr>
          <w:rFonts w:hint="eastAsia"/>
          <w:color w:val="000000"/>
          <w:sz w:val="24"/>
        </w:rPr>
        <w:t>-</w:t>
      </w:r>
      <w:r>
        <w:rPr>
          <w:rFonts w:hint="eastAsia"/>
          <w:color w:val="000000"/>
          <w:sz w:val="24"/>
        </w:rPr>
        <w:t>最高分</w:t>
      </w:r>
      <w:r>
        <w:rPr>
          <w:rFonts w:hint="eastAsia"/>
          <w:color w:val="000000"/>
          <w:sz w:val="24"/>
        </w:rPr>
        <w:t>-</w:t>
      </w:r>
      <w:r>
        <w:rPr>
          <w:rFonts w:hint="eastAsia"/>
          <w:color w:val="000000"/>
          <w:sz w:val="24"/>
        </w:rPr>
        <w:t>最低分）÷（评委人数</w:t>
      </w:r>
      <w:r>
        <w:rPr>
          <w:rFonts w:hint="eastAsia"/>
          <w:color w:val="000000"/>
          <w:sz w:val="24"/>
        </w:rPr>
        <w:t>-2</w:t>
      </w:r>
      <w:r>
        <w:rPr>
          <w:rFonts w:hint="eastAsia"/>
          <w:color w:val="000000"/>
          <w:sz w:val="24"/>
        </w:rPr>
        <w:t>）</w:t>
      </w:r>
    </w:p>
    <w:p w:rsidR="004811F3" w:rsidRDefault="004811F3" w:rsidP="00170CF0">
      <w:pPr>
        <w:spacing w:line="360" w:lineRule="auto"/>
        <w:ind w:firstLineChars="200" w:firstLine="482"/>
        <w:rPr>
          <w:b/>
          <w:bCs/>
          <w:color w:val="000000"/>
          <w:sz w:val="24"/>
        </w:rPr>
      </w:pPr>
      <w:r>
        <w:rPr>
          <w:rFonts w:hint="eastAsia"/>
          <w:b/>
          <w:bCs/>
          <w:color w:val="000000"/>
          <w:sz w:val="24"/>
        </w:rPr>
        <w:t>最终得分＝技术得分</w:t>
      </w:r>
      <w:r>
        <w:rPr>
          <w:rFonts w:hint="eastAsia"/>
          <w:b/>
          <w:bCs/>
          <w:color w:val="000000"/>
          <w:sz w:val="24"/>
        </w:rPr>
        <w:t>+</w:t>
      </w:r>
      <w:r w:rsidR="007A44EF">
        <w:rPr>
          <w:rFonts w:hint="eastAsia"/>
          <w:b/>
          <w:bCs/>
          <w:color w:val="000000"/>
          <w:sz w:val="24"/>
        </w:rPr>
        <w:t>服务得分</w:t>
      </w:r>
      <w:r w:rsidR="007A44EF">
        <w:rPr>
          <w:rFonts w:hint="eastAsia"/>
          <w:b/>
          <w:bCs/>
          <w:color w:val="000000"/>
          <w:sz w:val="24"/>
        </w:rPr>
        <w:t>+</w:t>
      </w:r>
      <w:r>
        <w:rPr>
          <w:rFonts w:hint="eastAsia"/>
          <w:b/>
          <w:bCs/>
          <w:color w:val="000000"/>
          <w:sz w:val="24"/>
        </w:rPr>
        <w:t>商务得分</w:t>
      </w:r>
      <w:r>
        <w:rPr>
          <w:rFonts w:hint="eastAsia"/>
          <w:b/>
          <w:bCs/>
          <w:color w:val="000000"/>
          <w:sz w:val="24"/>
        </w:rPr>
        <w:t>+</w:t>
      </w:r>
      <w:r>
        <w:rPr>
          <w:rFonts w:hint="eastAsia"/>
          <w:b/>
          <w:bCs/>
          <w:color w:val="000000"/>
          <w:sz w:val="24"/>
        </w:rPr>
        <w:t>价格得分</w:t>
      </w:r>
      <w:r>
        <w:rPr>
          <w:rFonts w:hint="eastAsia"/>
          <w:b/>
          <w:bCs/>
          <w:color w:val="000000"/>
          <w:sz w:val="24"/>
        </w:rPr>
        <w:t xml:space="preserve">  </w:t>
      </w:r>
      <w:r>
        <w:rPr>
          <w:rFonts w:hint="eastAsia"/>
          <w:bCs/>
          <w:color w:val="000000"/>
          <w:sz w:val="24"/>
        </w:rPr>
        <w:t>（总分精确到二位小数）</w:t>
      </w:r>
      <w:r>
        <w:rPr>
          <w:rFonts w:hint="eastAsia"/>
          <w:b/>
          <w:bCs/>
          <w:color w:val="000000"/>
          <w:sz w:val="24"/>
        </w:rPr>
        <w:t xml:space="preserve"> </w:t>
      </w:r>
    </w:p>
    <w:p w:rsidR="004811F3" w:rsidRDefault="004811F3" w:rsidP="00170CF0">
      <w:pPr>
        <w:spacing w:line="360" w:lineRule="auto"/>
        <w:ind w:firstLineChars="200" w:firstLine="480"/>
        <w:rPr>
          <w:sz w:val="24"/>
        </w:rPr>
      </w:pPr>
      <w:r>
        <w:rPr>
          <w:rFonts w:hint="eastAsia"/>
          <w:sz w:val="24"/>
        </w:rPr>
        <w:t>最终得分相同者，依次序分别以投标报价、技术评价、</w:t>
      </w:r>
      <w:r w:rsidR="007A44EF">
        <w:rPr>
          <w:rFonts w:hint="eastAsia"/>
          <w:sz w:val="24"/>
        </w:rPr>
        <w:t>服务评价、</w:t>
      </w:r>
      <w:r>
        <w:rPr>
          <w:rFonts w:hint="eastAsia"/>
          <w:sz w:val="24"/>
        </w:rPr>
        <w:t>商务评价的优劣择优选录。</w:t>
      </w:r>
    </w:p>
    <w:p w:rsidR="004811F3" w:rsidRDefault="004811F3" w:rsidP="00170CF0">
      <w:pPr>
        <w:spacing w:line="360" w:lineRule="auto"/>
        <w:ind w:firstLineChars="200" w:firstLine="480"/>
        <w:rPr>
          <w:color w:val="000000"/>
          <w:sz w:val="24"/>
          <w:lang w:val="en-GB"/>
        </w:rPr>
      </w:pPr>
    </w:p>
    <w:p w:rsidR="004811F3" w:rsidRDefault="004811F3" w:rsidP="000328D3">
      <w:pPr>
        <w:pStyle w:val="3"/>
        <w:numPr>
          <w:ilvl w:val="1"/>
          <w:numId w:val="18"/>
        </w:numPr>
        <w:tabs>
          <w:tab w:val="num" w:pos="567"/>
        </w:tabs>
        <w:spacing w:afterLines="0"/>
        <w:jc w:val="both"/>
        <w:rPr>
          <w:rFonts w:ascii="Times New Roman" w:hAnsi="Times New Roman"/>
          <w:sz w:val="24"/>
          <w:lang w:val="en-US"/>
        </w:rPr>
      </w:pPr>
      <w:bookmarkStart w:id="57" w:name="_Toc119321140"/>
      <w:r>
        <w:rPr>
          <w:rFonts w:ascii="Times New Roman" w:hAnsi="Times New Roman" w:hint="eastAsia"/>
          <w:sz w:val="24"/>
          <w:lang w:val="en-US"/>
        </w:rPr>
        <w:t>推荐结果</w:t>
      </w:r>
      <w:bookmarkEnd w:id="57"/>
    </w:p>
    <w:p w:rsidR="004811F3" w:rsidRDefault="004811F3" w:rsidP="003F0817">
      <w:pPr>
        <w:spacing w:line="360" w:lineRule="auto"/>
        <w:ind w:firstLineChars="177" w:firstLine="425"/>
        <w:rPr>
          <w:sz w:val="24"/>
        </w:rPr>
      </w:pPr>
      <w:r w:rsidRPr="00D23EFC">
        <w:rPr>
          <w:rFonts w:hint="eastAsia"/>
          <w:sz w:val="24"/>
        </w:rPr>
        <w:t>评委会将各投标人技术、</w:t>
      </w:r>
      <w:r w:rsidR="00195CD8" w:rsidRPr="00D23EFC">
        <w:rPr>
          <w:rFonts w:hint="eastAsia"/>
          <w:sz w:val="24"/>
        </w:rPr>
        <w:t>服务、商务、价格四</w:t>
      </w:r>
      <w:r w:rsidRPr="00D23EFC">
        <w:rPr>
          <w:rFonts w:hint="eastAsia"/>
          <w:sz w:val="24"/>
        </w:rPr>
        <w:t>部分得分汇总，按综合得分情况推荐中标人候选人。</w:t>
      </w:r>
    </w:p>
    <w:p w:rsidR="004811F3" w:rsidRPr="00D23EFC" w:rsidRDefault="004811F3" w:rsidP="003F0817">
      <w:pPr>
        <w:spacing w:line="360" w:lineRule="auto"/>
        <w:ind w:firstLineChars="177" w:firstLine="425"/>
        <w:rPr>
          <w:sz w:val="24"/>
        </w:rPr>
      </w:pPr>
      <w:r w:rsidRPr="00D23EFC">
        <w:rPr>
          <w:rFonts w:hint="eastAsia"/>
          <w:color w:val="000000"/>
          <w:sz w:val="24"/>
          <w:lang w:val="en-GB"/>
        </w:rPr>
        <w:t>评审过程中涉及和产生的所有程序文件、打分表格及评审综合评审意见（</w:t>
      </w:r>
      <w:r w:rsidRPr="00D23EFC">
        <w:rPr>
          <w:rFonts w:hint="eastAsia"/>
          <w:color w:val="000000"/>
          <w:sz w:val="24"/>
        </w:rPr>
        <w:t>授标建议）</w:t>
      </w:r>
      <w:r w:rsidRPr="00D23EFC">
        <w:rPr>
          <w:rFonts w:hint="eastAsia"/>
          <w:color w:val="000000"/>
          <w:sz w:val="24"/>
          <w:lang w:val="en-GB"/>
        </w:rPr>
        <w:t>，均须由评委会成员签名确认。</w:t>
      </w:r>
    </w:p>
    <w:p w:rsidR="004811F3" w:rsidRDefault="004811F3" w:rsidP="00170CF0">
      <w:pPr>
        <w:tabs>
          <w:tab w:val="num" w:pos="540"/>
        </w:tabs>
        <w:spacing w:line="360" w:lineRule="auto"/>
        <w:ind w:left="540" w:hanging="540"/>
        <w:rPr>
          <w:color w:val="000000"/>
          <w:sz w:val="24"/>
          <w:lang w:val="en-GB"/>
        </w:rPr>
      </w:pPr>
    </w:p>
    <w:p w:rsidR="004811F3" w:rsidRDefault="004811F3" w:rsidP="00170CF0">
      <w:pPr>
        <w:tabs>
          <w:tab w:val="num" w:pos="540"/>
        </w:tabs>
        <w:spacing w:line="360" w:lineRule="auto"/>
        <w:ind w:left="540" w:hanging="540"/>
        <w:rPr>
          <w:color w:val="000000"/>
          <w:lang w:val="en-GB"/>
        </w:rPr>
      </w:pPr>
    </w:p>
    <w:p w:rsidR="004811F3" w:rsidRDefault="004811F3" w:rsidP="000328D3">
      <w:pPr>
        <w:pStyle w:val="2"/>
        <w:numPr>
          <w:ilvl w:val="0"/>
          <w:numId w:val="9"/>
        </w:numPr>
        <w:ind w:left="575" w:hangingChars="179" w:hanging="575"/>
        <w:rPr>
          <w:rFonts w:ascii="Times New Roman" w:hAnsi="Times New Roman"/>
          <w:sz w:val="32"/>
        </w:rPr>
      </w:pPr>
      <w:bookmarkStart w:id="58" w:name="_Toc113157426"/>
      <w:bookmarkStart w:id="59" w:name="_Toc119321141"/>
      <w:bookmarkStart w:id="60" w:name="_Toc25037541"/>
      <w:bookmarkStart w:id="61" w:name="_Toc25726405"/>
      <w:bookmarkStart w:id="62" w:name="_Toc26261452"/>
      <w:bookmarkEnd w:id="53"/>
      <w:bookmarkEnd w:id="54"/>
      <w:bookmarkEnd w:id="55"/>
      <w:r>
        <w:rPr>
          <w:rFonts w:ascii="Times New Roman" w:hAnsi="Times New Roman" w:hint="eastAsia"/>
          <w:sz w:val="32"/>
        </w:rPr>
        <w:t>确定评标结果</w:t>
      </w:r>
      <w:bookmarkEnd w:id="58"/>
      <w:bookmarkEnd w:id="59"/>
    </w:p>
    <w:p w:rsidR="004811F3" w:rsidRDefault="003F0817" w:rsidP="003F0817">
      <w:pPr>
        <w:pStyle w:val="3"/>
        <w:spacing w:afterLines="0"/>
        <w:ind w:left="0"/>
        <w:jc w:val="both"/>
        <w:rPr>
          <w:rFonts w:ascii="Times New Roman" w:hAnsi="Times New Roman"/>
          <w:sz w:val="24"/>
          <w:szCs w:val="24"/>
          <w:lang w:val="en-US"/>
        </w:rPr>
      </w:pPr>
      <w:bookmarkStart w:id="63" w:name="_Toc34704911"/>
      <w:bookmarkStart w:id="64" w:name="_Toc119321142"/>
      <w:r>
        <w:rPr>
          <w:rFonts w:ascii="Times New Roman" w:hAnsi="Times New Roman" w:hint="eastAsia"/>
          <w:sz w:val="24"/>
          <w:szCs w:val="24"/>
          <w:lang w:val="en-US"/>
        </w:rPr>
        <w:lastRenderedPageBreak/>
        <w:t>4.1</w:t>
      </w:r>
      <w:r w:rsidR="004811F3">
        <w:rPr>
          <w:rFonts w:ascii="Times New Roman" w:hAnsi="Times New Roman" w:hint="eastAsia"/>
          <w:sz w:val="24"/>
          <w:szCs w:val="24"/>
          <w:lang w:val="en-US"/>
        </w:rPr>
        <w:t xml:space="preserve"> </w:t>
      </w:r>
      <w:r w:rsidR="004811F3">
        <w:rPr>
          <w:rFonts w:ascii="Times New Roman" w:hAnsi="Times New Roman" w:hint="eastAsia"/>
          <w:sz w:val="24"/>
          <w:szCs w:val="24"/>
          <w:lang w:val="en-US"/>
        </w:rPr>
        <w:t>资格后审</w:t>
      </w:r>
      <w:bookmarkEnd w:id="63"/>
      <w:bookmarkEnd w:id="64"/>
    </w:p>
    <w:p w:rsidR="004811F3" w:rsidRDefault="004811F3" w:rsidP="00D23EFC">
      <w:pPr>
        <w:spacing w:line="360" w:lineRule="auto"/>
        <w:ind w:left="2" w:firstLineChars="177" w:firstLine="425"/>
        <w:rPr>
          <w:lang w:val="en-GB"/>
        </w:rPr>
      </w:pPr>
      <w:r>
        <w:rPr>
          <w:rFonts w:hint="eastAsia"/>
          <w:color w:val="000000"/>
          <w:sz w:val="24"/>
        </w:rPr>
        <w:t>资格后审是根据评委会推荐的评审结果，由采购人</w:t>
      </w:r>
      <w:proofErr w:type="gramStart"/>
      <w:r>
        <w:rPr>
          <w:rFonts w:hint="eastAsia"/>
          <w:color w:val="000000"/>
          <w:sz w:val="24"/>
        </w:rPr>
        <w:t>按排</w:t>
      </w:r>
      <w:proofErr w:type="gramEnd"/>
      <w:r>
        <w:rPr>
          <w:rFonts w:hint="eastAsia"/>
          <w:color w:val="000000"/>
          <w:sz w:val="24"/>
        </w:rPr>
        <w:t>名依次序对</w:t>
      </w:r>
      <w:r>
        <w:rPr>
          <w:rFonts w:hint="eastAsia"/>
          <w:color w:val="000000"/>
          <w:sz w:val="24"/>
          <w:lang w:val="en-GB"/>
        </w:rPr>
        <w:t>中标候选人进行中标资格和授予</w:t>
      </w:r>
      <w:r w:rsidR="007A0166">
        <w:rPr>
          <w:rFonts w:hint="eastAsia"/>
          <w:color w:val="000000"/>
          <w:sz w:val="24"/>
          <w:lang w:val="en-GB"/>
        </w:rPr>
        <w:t>装订</w:t>
      </w:r>
      <w:r>
        <w:rPr>
          <w:rFonts w:hint="eastAsia"/>
          <w:color w:val="000000"/>
          <w:sz w:val="24"/>
          <w:lang w:val="en-GB"/>
        </w:rPr>
        <w:t>资格的最终审核确定。其主要内容为：</w:t>
      </w:r>
      <w:r>
        <w:rPr>
          <w:rFonts w:hint="eastAsia"/>
          <w:color w:val="000000"/>
          <w:sz w:val="24"/>
        </w:rPr>
        <w:t>采购人与中标候选人进行最终澄清及对投标候选人的资格和履约能力进行再次审查，形成最终合同的基础文件。如在最终澄清过程中，发现中标候选人存在重大问题造成其履约能力不能满足要求的，取消其中标资格，并视其实际情况，保留追究其法律责任的权利。采购人有权直接按综合得分排名顺序选取下一位投标人作为中标候选人。</w:t>
      </w:r>
      <w:bookmarkStart w:id="65" w:name="_Toc25037542"/>
      <w:bookmarkStart w:id="66" w:name="_Toc25726406"/>
      <w:bookmarkStart w:id="67" w:name="_Toc26261453"/>
      <w:bookmarkStart w:id="68" w:name="_Toc34704912"/>
      <w:bookmarkEnd w:id="60"/>
      <w:bookmarkEnd w:id="61"/>
      <w:bookmarkEnd w:id="62"/>
    </w:p>
    <w:p w:rsidR="004811F3" w:rsidRDefault="004811F3" w:rsidP="000328D3">
      <w:pPr>
        <w:pStyle w:val="3"/>
        <w:numPr>
          <w:ilvl w:val="1"/>
          <w:numId w:val="21"/>
        </w:numPr>
        <w:spacing w:afterLines="0"/>
        <w:jc w:val="both"/>
        <w:rPr>
          <w:rFonts w:ascii="Times New Roman" w:hAnsi="Times New Roman"/>
          <w:sz w:val="24"/>
          <w:szCs w:val="24"/>
          <w:lang w:val="en-US"/>
        </w:rPr>
      </w:pPr>
      <w:bookmarkStart w:id="69" w:name="_Toc119321143"/>
      <w:bookmarkEnd w:id="65"/>
      <w:r>
        <w:rPr>
          <w:rFonts w:ascii="Times New Roman" w:hAnsi="Times New Roman" w:hint="eastAsia"/>
          <w:sz w:val="24"/>
          <w:szCs w:val="24"/>
          <w:lang w:val="en-US"/>
        </w:rPr>
        <w:t>中标通知</w:t>
      </w:r>
      <w:bookmarkEnd w:id="66"/>
      <w:bookmarkEnd w:id="67"/>
      <w:bookmarkEnd w:id="68"/>
      <w:bookmarkEnd w:id="69"/>
    </w:p>
    <w:p w:rsidR="004811F3" w:rsidRDefault="004811F3" w:rsidP="000328D3">
      <w:pPr>
        <w:numPr>
          <w:ilvl w:val="3"/>
          <w:numId w:val="8"/>
        </w:numPr>
        <w:tabs>
          <w:tab w:val="clear" w:pos="1620"/>
          <w:tab w:val="num" w:pos="540"/>
        </w:tabs>
        <w:spacing w:line="360" w:lineRule="auto"/>
        <w:ind w:left="540" w:hanging="540"/>
        <w:rPr>
          <w:color w:val="000000"/>
          <w:sz w:val="24"/>
        </w:rPr>
      </w:pPr>
      <w:r>
        <w:rPr>
          <w:rFonts w:hint="eastAsia"/>
          <w:color w:val="000000"/>
          <w:sz w:val="24"/>
          <w:lang w:val="en-GB"/>
        </w:rPr>
        <w:t>资格后</w:t>
      </w:r>
      <w:proofErr w:type="gramStart"/>
      <w:r>
        <w:rPr>
          <w:rFonts w:hint="eastAsia"/>
          <w:color w:val="000000"/>
          <w:sz w:val="24"/>
          <w:lang w:val="en-GB"/>
        </w:rPr>
        <w:t>审完成</w:t>
      </w:r>
      <w:proofErr w:type="gramEnd"/>
      <w:r>
        <w:rPr>
          <w:rFonts w:hint="eastAsia"/>
          <w:color w:val="000000"/>
          <w:sz w:val="24"/>
          <w:lang w:val="en-GB"/>
        </w:rPr>
        <w:t>后</w:t>
      </w:r>
      <w:r>
        <w:rPr>
          <w:rFonts w:hint="eastAsia"/>
          <w:color w:val="000000"/>
          <w:sz w:val="24"/>
        </w:rPr>
        <w:t>，</w:t>
      </w:r>
      <w:r>
        <w:rPr>
          <w:rFonts w:hint="eastAsia"/>
          <w:color w:val="000000"/>
          <w:sz w:val="24"/>
          <w:lang w:val="en-GB"/>
        </w:rPr>
        <w:t>由</w:t>
      </w:r>
      <w:r w:rsidR="001003EB">
        <w:rPr>
          <w:rFonts w:hint="eastAsia"/>
          <w:color w:val="000000"/>
          <w:sz w:val="24"/>
          <w:lang w:val="en-GB"/>
        </w:rPr>
        <w:t>招投标管理中心</w:t>
      </w:r>
      <w:r>
        <w:rPr>
          <w:rFonts w:hint="eastAsia"/>
          <w:color w:val="000000"/>
          <w:sz w:val="24"/>
          <w:lang w:val="en-GB"/>
        </w:rPr>
        <w:t>发出经采购人确认的《中标通知书》</w:t>
      </w:r>
      <w:r>
        <w:rPr>
          <w:rFonts w:hint="eastAsia"/>
          <w:color w:val="000000"/>
          <w:sz w:val="24"/>
        </w:rPr>
        <w:t>，</w:t>
      </w:r>
      <w:r>
        <w:rPr>
          <w:rFonts w:hint="eastAsia"/>
          <w:color w:val="000000"/>
          <w:sz w:val="24"/>
          <w:lang w:val="en-GB"/>
        </w:rPr>
        <w:t>并同时将中标结果通知所有未中标的投标人</w:t>
      </w:r>
      <w:r>
        <w:rPr>
          <w:rFonts w:hint="eastAsia"/>
          <w:color w:val="000000"/>
          <w:sz w:val="24"/>
        </w:rPr>
        <w:t>，</w:t>
      </w:r>
      <w:r>
        <w:rPr>
          <w:rFonts w:hint="eastAsia"/>
          <w:color w:val="000000"/>
          <w:sz w:val="24"/>
          <w:lang w:val="en-GB"/>
        </w:rPr>
        <w:t>但勿</w:t>
      </w:r>
      <w:r w:rsidR="00D911F7">
        <w:rPr>
          <w:rFonts w:hint="eastAsia"/>
          <w:color w:val="000000"/>
          <w:sz w:val="24"/>
          <w:lang w:val="en-GB"/>
        </w:rPr>
        <w:t>需</w:t>
      </w:r>
      <w:r>
        <w:rPr>
          <w:rFonts w:hint="eastAsia"/>
          <w:color w:val="000000"/>
          <w:sz w:val="24"/>
          <w:lang w:val="en-GB"/>
        </w:rPr>
        <w:t>说明理由。</w:t>
      </w:r>
    </w:p>
    <w:p w:rsidR="004811F3" w:rsidRDefault="004811F3" w:rsidP="000328D3">
      <w:pPr>
        <w:numPr>
          <w:ilvl w:val="3"/>
          <w:numId w:val="8"/>
        </w:numPr>
        <w:tabs>
          <w:tab w:val="clear" w:pos="1620"/>
          <w:tab w:val="num" w:pos="540"/>
        </w:tabs>
        <w:spacing w:line="360" w:lineRule="auto"/>
        <w:ind w:left="540" w:hanging="540"/>
        <w:rPr>
          <w:color w:val="000000"/>
          <w:sz w:val="24"/>
        </w:rPr>
      </w:pPr>
      <w:r>
        <w:rPr>
          <w:rFonts w:hint="eastAsia"/>
          <w:color w:val="000000"/>
          <w:sz w:val="24"/>
          <w:lang w:val="en-GB"/>
        </w:rPr>
        <w:t>《中标通知书》将作为授予</w:t>
      </w:r>
      <w:r w:rsidR="007A0166">
        <w:rPr>
          <w:rFonts w:hint="eastAsia"/>
          <w:color w:val="000000"/>
          <w:sz w:val="24"/>
          <w:lang w:val="en-GB"/>
        </w:rPr>
        <w:t>装订</w:t>
      </w:r>
      <w:r>
        <w:rPr>
          <w:rFonts w:hint="eastAsia"/>
          <w:color w:val="000000"/>
          <w:sz w:val="24"/>
          <w:lang w:val="en-GB"/>
        </w:rPr>
        <w:t>资格的唯一合法依据。</w:t>
      </w:r>
    </w:p>
    <w:p w:rsidR="004811F3" w:rsidRDefault="003F0817" w:rsidP="000328D3">
      <w:pPr>
        <w:pStyle w:val="3"/>
        <w:numPr>
          <w:ilvl w:val="1"/>
          <w:numId w:val="21"/>
        </w:numPr>
        <w:spacing w:afterLines="0"/>
        <w:jc w:val="both"/>
        <w:rPr>
          <w:rFonts w:ascii="Times New Roman" w:hAnsi="Times New Roman"/>
          <w:sz w:val="24"/>
          <w:szCs w:val="24"/>
          <w:lang w:val="en-US"/>
        </w:rPr>
      </w:pPr>
      <w:bookmarkStart w:id="70" w:name="_Toc119321144"/>
      <w:r>
        <w:rPr>
          <w:rFonts w:ascii="Times New Roman" w:hAnsi="Times New Roman" w:hint="eastAsia"/>
          <w:sz w:val="24"/>
          <w:szCs w:val="24"/>
          <w:lang w:val="en-US"/>
        </w:rPr>
        <w:t xml:space="preserve"> </w:t>
      </w:r>
      <w:r w:rsidR="004811F3">
        <w:rPr>
          <w:rFonts w:ascii="Times New Roman" w:hAnsi="Times New Roman" w:hint="eastAsia"/>
          <w:sz w:val="24"/>
          <w:szCs w:val="24"/>
          <w:lang w:val="en-US"/>
        </w:rPr>
        <w:t>签</w:t>
      </w:r>
      <w:bookmarkEnd w:id="70"/>
      <w:r w:rsidR="004811F3">
        <w:rPr>
          <w:rFonts w:ascii="Times New Roman" w:hAnsi="Times New Roman" w:hint="eastAsia"/>
          <w:sz w:val="24"/>
          <w:szCs w:val="24"/>
          <w:lang w:val="en-US"/>
        </w:rPr>
        <w:t>约</w:t>
      </w:r>
    </w:p>
    <w:p w:rsidR="004811F3" w:rsidRDefault="004811F3" w:rsidP="000328D3">
      <w:pPr>
        <w:numPr>
          <w:ilvl w:val="3"/>
          <w:numId w:val="8"/>
        </w:numPr>
        <w:tabs>
          <w:tab w:val="clear" w:pos="1620"/>
          <w:tab w:val="num" w:pos="540"/>
        </w:tabs>
        <w:spacing w:line="360" w:lineRule="auto"/>
        <w:ind w:left="540" w:hanging="540"/>
        <w:rPr>
          <w:color w:val="000000"/>
          <w:sz w:val="24"/>
          <w:lang w:val="en-GB"/>
        </w:rPr>
      </w:pPr>
      <w:r>
        <w:rPr>
          <w:rFonts w:hint="eastAsia"/>
          <w:color w:val="000000"/>
          <w:sz w:val="24"/>
          <w:lang w:val="en-GB"/>
        </w:rPr>
        <w:t>中标人须在中标通知书发出之日起的</w:t>
      </w:r>
      <w:r w:rsidRPr="00A9544F">
        <w:rPr>
          <w:rFonts w:hint="eastAsia"/>
          <w:color w:val="000000"/>
          <w:sz w:val="24"/>
          <w:lang w:val="en-GB"/>
        </w:rPr>
        <w:t>10</w:t>
      </w:r>
      <w:r w:rsidRPr="00A9544F">
        <w:rPr>
          <w:rFonts w:hint="eastAsia"/>
          <w:color w:val="000000"/>
          <w:sz w:val="24"/>
          <w:lang w:val="en-GB"/>
        </w:rPr>
        <w:t>个</w:t>
      </w:r>
      <w:proofErr w:type="gramStart"/>
      <w:r w:rsidRPr="00A9544F">
        <w:rPr>
          <w:rFonts w:hint="eastAsia"/>
          <w:color w:val="000000"/>
          <w:sz w:val="24"/>
          <w:lang w:val="en-GB"/>
        </w:rPr>
        <w:t>日历天</w:t>
      </w:r>
      <w:proofErr w:type="gramEnd"/>
      <w:r>
        <w:rPr>
          <w:rFonts w:hint="eastAsia"/>
          <w:color w:val="000000"/>
          <w:sz w:val="24"/>
          <w:lang w:val="en-GB"/>
        </w:rPr>
        <w:t>内与采购人签订合同，属于采购</w:t>
      </w:r>
      <w:proofErr w:type="gramStart"/>
      <w:r>
        <w:rPr>
          <w:rFonts w:hint="eastAsia"/>
          <w:color w:val="000000"/>
          <w:sz w:val="24"/>
          <w:lang w:val="en-GB"/>
        </w:rPr>
        <w:t>人原因</w:t>
      </w:r>
      <w:proofErr w:type="gramEnd"/>
      <w:r>
        <w:rPr>
          <w:rFonts w:hint="eastAsia"/>
          <w:color w:val="000000"/>
          <w:sz w:val="24"/>
          <w:lang w:val="en-GB"/>
        </w:rPr>
        <w:t>而推迟合同签订时间的，合同签订时间可以顺延；属于中标</w:t>
      </w:r>
      <w:proofErr w:type="gramStart"/>
      <w:r>
        <w:rPr>
          <w:rFonts w:hint="eastAsia"/>
          <w:color w:val="000000"/>
          <w:sz w:val="24"/>
          <w:lang w:val="en-GB"/>
        </w:rPr>
        <w:t>人原因</w:t>
      </w:r>
      <w:proofErr w:type="gramEnd"/>
      <w:r>
        <w:rPr>
          <w:rFonts w:hint="eastAsia"/>
          <w:color w:val="000000"/>
          <w:sz w:val="24"/>
          <w:lang w:val="en-GB"/>
        </w:rPr>
        <w:t>逾期未能签订合同的，由中标人自行承担由此引起的责任后果。在规定时间内未与采购人签约的中标人可视为自动弃标，采购人有权直接按综合得分排名顺序选取下一位投标人作为中标候选人。</w:t>
      </w:r>
    </w:p>
    <w:p w:rsidR="004811F3" w:rsidRDefault="004811F3" w:rsidP="000328D3">
      <w:pPr>
        <w:numPr>
          <w:ilvl w:val="3"/>
          <w:numId w:val="8"/>
        </w:numPr>
        <w:tabs>
          <w:tab w:val="clear" w:pos="1620"/>
          <w:tab w:val="num" w:pos="540"/>
        </w:tabs>
        <w:spacing w:line="360" w:lineRule="auto"/>
        <w:ind w:left="540" w:hanging="540"/>
        <w:rPr>
          <w:color w:val="000000"/>
          <w:sz w:val="24"/>
          <w:lang w:val="en-GB"/>
        </w:rPr>
      </w:pPr>
      <w:r>
        <w:rPr>
          <w:rFonts w:hint="eastAsia"/>
          <w:color w:val="000000"/>
          <w:sz w:val="24"/>
          <w:lang w:val="en-GB"/>
        </w:rPr>
        <w:t>采购人与中标人签订的采购合同作为确定双方权利义务的最终依据。</w:t>
      </w:r>
      <w:bookmarkStart w:id="71" w:name="_Toc25400536"/>
      <w:bookmarkStart w:id="72" w:name="_Toc25401332"/>
      <w:bookmarkStart w:id="73" w:name="_Toc25574120"/>
      <w:bookmarkStart w:id="74" w:name="_Toc25726409"/>
      <w:bookmarkStart w:id="75" w:name="_Toc26261456"/>
      <w:bookmarkStart w:id="76" w:name="_Toc49329262"/>
    </w:p>
    <w:p w:rsidR="004811F3" w:rsidRDefault="003F0817" w:rsidP="00170CF0">
      <w:pPr>
        <w:spacing w:line="360" w:lineRule="auto"/>
        <w:rPr>
          <w:b/>
          <w:bCs/>
          <w:color w:val="000000"/>
          <w:sz w:val="24"/>
          <w:lang w:val="en-GB"/>
        </w:rPr>
      </w:pPr>
      <w:r>
        <w:rPr>
          <w:rFonts w:hint="eastAsia"/>
          <w:b/>
          <w:bCs/>
          <w:color w:val="000000"/>
          <w:sz w:val="24"/>
          <w:lang w:val="en-GB"/>
        </w:rPr>
        <w:t>4</w:t>
      </w:r>
      <w:r w:rsidR="004811F3">
        <w:rPr>
          <w:rFonts w:hint="eastAsia"/>
          <w:b/>
          <w:bCs/>
          <w:color w:val="000000"/>
          <w:sz w:val="24"/>
          <w:lang w:val="en-GB"/>
        </w:rPr>
        <w:t xml:space="preserve">.4 </w:t>
      </w:r>
      <w:r w:rsidR="004811F3">
        <w:rPr>
          <w:rFonts w:hint="eastAsia"/>
          <w:b/>
          <w:bCs/>
          <w:color w:val="000000"/>
          <w:sz w:val="24"/>
          <w:lang w:val="en-GB"/>
        </w:rPr>
        <w:t>没收</w:t>
      </w:r>
      <w:r w:rsidR="004811F3">
        <w:rPr>
          <w:b/>
          <w:bCs/>
          <w:color w:val="000000"/>
          <w:sz w:val="24"/>
          <w:lang w:val="en-GB"/>
        </w:rPr>
        <w:t>投标保证金</w:t>
      </w:r>
      <w:r w:rsidR="004811F3">
        <w:rPr>
          <w:rFonts w:hint="eastAsia"/>
          <w:b/>
          <w:bCs/>
          <w:color w:val="000000"/>
          <w:sz w:val="24"/>
          <w:lang w:val="en-GB"/>
        </w:rPr>
        <w:t>、列入不良行为记录或违规处罚适用条件</w:t>
      </w:r>
    </w:p>
    <w:p w:rsidR="004811F3" w:rsidRDefault="004811F3" w:rsidP="000328D3">
      <w:pPr>
        <w:numPr>
          <w:ilvl w:val="3"/>
          <w:numId w:val="8"/>
        </w:numPr>
        <w:tabs>
          <w:tab w:val="clear" w:pos="1620"/>
          <w:tab w:val="num" w:pos="540"/>
        </w:tabs>
        <w:spacing w:line="360" w:lineRule="auto"/>
        <w:ind w:left="540" w:hanging="540"/>
        <w:rPr>
          <w:color w:val="000000"/>
          <w:sz w:val="24"/>
          <w:lang w:val="en-GB"/>
        </w:rPr>
      </w:pPr>
      <w:r>
        <w:rPr>
          <w:color w:val="000000"/>
          <w:sz w:val="24"/>
          <w:lang w:val="en-GB"/>
        </w:rPr>
        <w:t>已递交</w:t>
      </w:r>
      <w:r>
        <w:rPr>
          <w:rFonts w:hint="eastAsia"/>
          <w:color w:val="000000"/>
          <w:sz w:val="24"/>
          <w:lang w:val="en-GB"/>
        </w:rPr>
        <w:t>投标文件</w:t>
      </w:r>
      <w:r>
        <w:rPr>
          <w:color w:val="000000"/>
          <w:sz w:val="24"/>
          <w:lang w:val="en-GB"/>
        </w:rPr>
        <w:t>，</w:t>
      </w:r>
      <w:r>
        <w:rPr>
          <w:rFonts w:hint="eastAsia"/>
          <w:color w:val="000000"/>
          <w:sz w:val="24"/>
          <w:lang w:val="en-GB"/>
        </w:rPr>
        <w:t>又</w:t>
      </w:r>
      <w:r>
        <w:rPr>
          <w:color w:val="000000"/>
          <w:sz w:val="24"/>
          <w:lang w:val="en-GB"/>
        </w:rPr>
        <w:t>撤回</w:t>
      </w:r>
      <w:r>
        <w:rPr>
          <w:rFonts w:hint="eastAsia"/>
          <w:color w:val="000000"/>
          <w:sz w:val="24"/>
          <w:lang w:val="en-GB"/>
        </w:rPr>
        <w:t>或放弃</w:t>
      </w:r>
      <w:r>
        <w:rPr>
          <w:color w:val="000000"/>
          <w:sz w:val="24"/>
          <w:lang w:val="en-GB"/>
        </w:rPr>
        <w:t>其</w:t>
      </w:r>
      <w:r>
        <w:rPr>
          <w:rFonts w:hint="eastAsia"/>
          <w:color w:val="000000"/>
          <w:sz w:val="24"/>
          <w:lang w:val="en-GB"/>
        </w:rPr>
        <w:t>投标的</w:t>
      </w:r>
      <w:r>
        <w:rPr>
          <w:color w:val="000000"/>
          <w:sz w:val="24"/>
          <w:lang w:val="en-GB"/>
        </w:rPr>
        <w:t>；</w:t>
      </w:r>
      <w:r>
        <w:rPr>
          <w:rFonts w:hint="eastAsia"/>
          <w:color w:val="000000"/>
          <w:sz w:val="24"/>
          <w:lang w:val="en-GB"/>
        </w:rPr>
        <w:t xml:space="preserve"> </w:t>
      </w:r>
    </w:p>
    <w:p w:rsidR="004811F3" w:rsidRDefault="004811F3" w:rsidP="000328D3">
      <w:pPr>
        <w:numPr>
          <w:ilvl w:val="3"/>
          <w:numId w:val="8"/>
        </w:numPr>
        <w:tabs>
          <w:tab w:val="clear" w:pos="1620"/>
          <w:tab w:val="num" w:pos="540"/>
        </w:tabs>
        <w:spacing w:line="360" w:lineRule="auto"/>
        <w:ind w:left="540" w:hanging="540"/>
        <w:rPr>
          <w:color w:val="000000"/>
          <w:sz w:val="24"/>
          <w:lang w:val="en-GB"/>
        </w:rPr>
      </w:pPr>
      <w:r>
        <w:rPr>
          <w:rFonts w:hint="eastAsia"/>
          <w:color w:val="000000"/>
          <w:sz w:val="24"/>
          <w:lang w:val="en-GB"/>
        </w:rPr>
        <w:t>投标文件中提供伪造、虚假的材料或信息的；</w:t>
      </w:r>
    </w:p>
    <w:p w:rsidR="004811F3" w:rsidRDefault="004811F3" w:rsidP="000328D3">
      <w:pPr>
        <w:numPr>
          <w:ilvl w:val="3"/>
          <w:numId w:val="8"/>
        </w:numPr>
        <w:tabs>
          <w:tab w:val="clear" w:pos="1620"/>
          <w:tab w:val="num" w:pos="540"/>
        </w:tabs>
        <w:spacing w:line="360" w:lineRule="auto"/>
        <w:ind w:left="540" w:hanging="540"/>
        <w:rPr>
          <w:color w:val="000000"/>
          <w:sz w:val="24"/>
          <w:lang w:val="en-GB"/>
        </w:rPr>
      </w:pPr>
      <w:r>
        <w:rPr>
          <w:color w:val="000000"/>
          <w:sz w:val="24"/>
          <w:lang w:val="en-GB"/>
        </w:rPr>
        <w:t>在</w:t>
      </w:r>
      <w:r>
        <w:rPr>
          <w:rFonts w:hint="eastAsia"/>
          <w:color w:val="000000"/>
          <w:sz w:val="24"/>
          <w:lang w:val="en-GB"/>
        </w:rPr>
        <w:t>评标</w:t>
      </w:r>
      <w:r>
        <w:rPr>
          <w:color w:val="000000"/>
          <w:sz w:val="24"/>
          <w:lang w:val="en-GB"/>
        </w:rPr>
        <w:t>期间</w:t>
      </w:r>
      <w:r>
        <w:rPr>
          <w:rFonts w:hint="eastAsia"/>
          <w:color w:val="000000"/>
          <w:sz w:val="24"/>
          <w:lang w:val="en-GB"/>
        </w:rPr>
        <w:t>，使</w:t>
      </w:r>
      <w:r>
        <w:rPr>
          <w:color w:val="000000"/>
          <w:sz w:val="24"/>
          <w:lang w:val="en-GB"/>
        </w:rPr>
        <w:t>用不正当手段</w:t>
      </w:r>
      <w:r>
        <w:rPr>
          <w:rFonts w:hint="eastAsia"/>
          <w:color w:val="000000"/>
          <w:sz w:val="24"/>
          <w:lang w:val="en-GB"/>
        </w:rPr>
        <w:t>试图</w:t>
      </w:r>
      <w:r>
        <w:rPr>
          <w:color w:val="000000"/>
          <w:sz w:val="24"/>
          <w:lang w:val="en-GB"/>
        </w:rPr>
        <w:t>影响</w:t>
      </w:r>
      <w:r>
        <w:rPr>
          <w:rFonts w:hint="eastAsia"/>
          <w:color w:val="000000"/>
          <w:sz w:val="24"/>
          <w:lang w:val="en-GB"/>
        </w:rPr>
        <w:t>、改变评标</w:t>
      </w:r>
      <w:r>
        <w:rPr>
          <w:color w:val="000000"/>
          <w:sz w:val="24"/>
          <w:lang w:val="en-GB"/>
        </w:rPr>
        <w:t>结果</w:t>
      </w:r>
      <w:r>
        <w:rPr>
          <w:rFonts w:hint="eastAsia"/>
          <w:color w:val="000000"/>
          <w:sz w:val="24"/>
          <w:lang w:val="en-GB"/>
        </w:rPr>
        <w:t>的</w:t>
      </w:r>
      <w:r>
        <w:rPr>
          <w:color w:val="000000"/>
          <w:sz w:val="24"/>
          <w:lang w:val="en-GB"/>
        </w:rPr>
        <w:t>；</w:t>
      </w:r>
    </w:p>
    <w:p w:rsidR="004811F3" w:rsidRDefault="004811F3" w:rsidP="000328D3">
      <w:pPr>
        <w:numPr>
          <w:ilvl w:val="3"/>
          <w:numId w:val="8"/>
        </w:numPr>
        <w:tabs>
          <w:tab w:val="clear" w:pos="1620"/>
          <w:tab w:val="num" w:pos="540"/>
        </w:tabs>
        <w:spacing w:line="360" w:lineRule="auto"/>
        <w:ind w:left="540" w:hanging="540"/>
        <w:rPr>
          <w:color w:val="000000"/>
          <w:sz w:val="24"/>
          <w:lang w:val="en-GB"/>
        </w:rPr>
      </w:pPr>
      <w:r>
        <w:rPr>
          <w:rFonts w:hint="eastAsia"/>
          <w:color w:val="000000"/>
          <w:sz w:val="24"/>
          <w:lang w:val="en-GB"/>
        </w:rPr>
        <w:t>恶意串通或捏造事实，对其竞争对手进行诋毁、排挤、攻击的；</w:t>
      </w:r>
    </w:p>
    <w:p w:rsidR="004811F3" w:rsidRDefault="004811F3" w:rsidP="000328D3">
      <w:pPr>
        <w:numPr>
          <w:ilvl w:val="3"/>
          <w:numId w:val="8"/>
        </w:numPr>
        <w:tabs>
          <w:tab w:val="clear" w:pos="1620"/>
          <w:tab w:val="num" w:pos="540"/>
        </w:tabs>
        <w:spacing w:line="360" w:lineRule="auto"/>
        <w:ind w:left="540" w:hanging="540"/>
        <w:rPr>
          <w:color w:val="000000"/>
          <w:sz w:val="24"/>
          <w:lang w:val="en-GB"/>
        </w:rPr>
      </w:pPr>
      <w:r>
        <w:rPr>
          <w:color w:val="000000"/>
          <w:sz w:val="24"/>
          <w:lang w:val="en-GB"/>
        </w:rPr>
        <w:t>不按</w:t>
      </w:r>
      <w:r>
        <w:rPr>
          <w:rFonts w:hint="eastAsia"/>
          <w:color w:val="000000"/>
          <w:sz w:val="24"/>
          <w:lang w:val="en-GB"/>
        </w:rPr>
        <w:t>期签订合同，或</w:t>
      </w:r>
      <w:r>
        <w:rPr>
          <w:rFonts w:hint="eastAsia"/>
          <w:color w:val="000000"/>
          <w:sz w:val="24"/>
        </w:rPr>
        <w:t>拒绝、拖延、没有完全履行投标承诺和合同义务的；</w:t>
      </w:r>
    </w:p>
    <w:p w:rsidR="004811F3" w:rsidRDefault="004811F3" w:rsidP="000328D3">
      <w:pPr>
        <w:numPr>
          <w:ilvl w:val="3"/>
          <w:numId w:val="8"/>
        </w:numPr>
        <w:tabs>
          <w:tab w:val="clear" w:pos="1620"/>
          <w:tab w:val="num" w:pos="540"/>
        </w:tabs>
        <w:spacing w:line="360" w:lineRule="auto"/>
        <w:ind w:left="540" w:hanging="540"/>
        <w:rPr>
          <w:color w:val="000000"/>
          <w:sz w:val="24"/>
          <w:lang w:val="en-GB"/>
        </w:rPr>
      </w:pPr>
      <w:r>
        <w:rPr>
          <w:rFonts w:hint="eastAsia"/>
          <w:color w:val="000000"/>
          <w:sz w:val="24"/>
        </w:rPr>
        <w:t>擅自将中标项目或主体关键性部分分包转让他人的；</w:t>
      </w:r>
    </w:p>
    <w:p w:rsidR="004811F3" w:rsidRDefault="004811F3" w:rsidP="000328D3">
      <w:pPr>
        <w:numPr>
          <w:ilvl w:val="3"/>
          <w:numId w:val="8"/>
        </w:numPr>
        <w:tabs>
          <w:tab w:val="clear" w:pos="1620"/>
          <w:tab w:val="num" w:pos="540"/>
        </w:tabs>
        <w:spacing w:line="360" w:lineRule="auto"/>
        <w:ind w:left="540" w:hanging="540"/>
        <w:rPr>
          <w:color w:val="000000"/>
          <w:sz w:val="24"/>
          <w:lang w:val="en-GB"/>
        </w:rPr>
      </w:pPr>
      <w:r>
        <w:rPr>
          <w:rFonts w:hint="eastAsia"/>
          <w:color w:val="000000"/>
          <w:sz w:val="24"/>
        </w:rPr>
        <w:t>获中标候选通知后，无法如期按采购方要求履行承诺并提供合法有效的重要证明材料原件；</w:t>
      </w:r>
    </w:p>
    <w:p w:rsidR="004811F3" w:rsidRDefault="004811F3" w:rsidP="000328D3">
      <w:pPr>
        <w:numPr>
          <w:ilvl w:val="3"/>
          <w:numId w:val="8"/>
        </w:numPr>
        <w:tabs>
          <w:tab w:val="clear" w:pos="1620"/>
          <w:tab w:val="num" w:pos="540"/>
        </w:tabs>
        <w:spacing w:line="360" w:lineRule="auto"/>
        <w:ind w:left="540" w:hanging="540"/>
        <w:rPr>
          <w:color w:val="000000"/>
          <w:sz w:val="24"/>
          <w:lang w:val="en-GB"/>
        </w:rPr>
      </w:pPr>
      <w:r>
        <w:rPr>
          <w:rFonts w:hint="eastAsia"/>
          <w:color w:val="000000"/>
          <w:sz w:val="24"/>
        </w:rPr>
        <w:t>违反政府采购法规，</w:t>
      </w:r>
      <w:r>
        <w:rPr>
          <w:rFonts w:hint="eastAsia"/>
          <w:color w:val="000000"/>
          <w:sz w:val="24"/>
          <w:lang w:val="en-GB"/>
        </w:rPr>
        <w:t>违反了诚实信用、公平竞争和如实告知原则，</w:t>
      </w:r>
      <w:r>
        <w:rPr>
          <w:rFonts w:hint="eastAsia"/>
          <w:color w:val="000000"/>
          <w:sz w:val="24"/>
        </w:rPr>
        <w:t>扰乱了采购程序。</w:t>
      </w:r>
    </w:p>
    <w:p w:rsidR="004811F3" w:rsidRDefault="004811F3">
      <w:pPr>
        <w:pStyle w:val="1"/>
        <w:pageBreakBefore/>
        <w:numPr>
          <w:ilvl w:val="0"/>
          <w:numId w:val="0"/>
        </w:numPr>
        <w:spacing w:line="360" w:lineRule="auto"/>
        <w:jc w:val="both"/>
        <w:rPr>
          <w:b w:val="0"/>
          <w:bCs/>
          <w:color w:val="000000"/>
        </w:rPr>
        <w:sectPr w:rsidR="004811F3">
          <w:pgSz w:w="11906" w:h="16838" w:code="9"/>
          <w:pgMar w:top="1134" w:right="1134" w:bottom="1134" w:left="1588" w:header="567" w:footer="737" w:gutter="0"/>
          <w:cols w:space="425"/>
          <w:docGrid w:linePitch="312"/>
        </w:sectPr>
      </w:pPr>
      <w:bookmarkStart w:id="77" w:name="_Toc113157427"/>
      <w:bookmarkStart w:id="78" w:name="_Toc119321146"/>
    </w:p>
    <w:p w:rsidR="004811F3" w:rsidRDefault="004811F3">
      <w:pPr>
        <w:pStyle w:val="1"/>
        <w:pageBreakBefore/>
        <w:numPr>
          <w:ilvl w:val="0"/>
          <w:numId w:val="0"/>
        </w:numPr>
        <w:spacing w:line="360" w:lineRule="auto"/>
        <w:rPr>
          <w:b w:val="0"/>
          <w:bCs/>
          <w:color w:val="000000"/>
        </w:rPr>
        <w:sectPr w:rsidR="004811F3">
          <w:pgSz w:w="11906" w:h="16838" w:code="9"/>
          <w:pgMar w:top="1134" w:right="1134" w:bottom="1134" w:left="1588" w:header="567" w:footer="737" w:gutter="0"/>
          <w:cols w:space="425"/>
          <w:vAlign w:val="center"/>
          <w:docGrid w:linePitch="312"/>
        </w:sectPr>
      </w:pPr>
      <w:bookmarkStart w:id="79" w:name="_Toc49329263"/>
      <w:bookmarkStart w:id="80" w:name="_Toc113157428"/>
      <w:bookmarkStart w:id="81" w:name="_Toc119321147"/>
      <w:bookmarkEnd w:id="71"/>
      <w:bookmarkEnd w:id="72"/>
      <w:bookmarkEnd w:id="73"/>
      <w:bookmarkEnd w:id="74"/>
      <w:bookmarkEnd w:id="75"/>
      <w:bookmarkEnd w:id="76"/>
      <w:bookmarkEnd w:id="77"/>
      <w:bookmarkEnd w:id="78"/>
      <w:r>
        <w:rPr>
          <w:rFonts w:hint="eastAsia"/>
          <w:b w:val="0"/>
          <w:bCs/>
          <w:color w:val="000000"/>
        </w:rPr>
        <w:lastRenderedPageBreak/>
        <w:t>第四部分</w:t>
      </w:r>
      <w:r>
        <w:rPr>
          <w:rFonts w:hint="eastAsia"/>
          <w:b w:val="0"/>
          <w:bCs/>
          <w:color w:val="000000"/>
        </w:rPr>
        <w:t xml:space="preserve">   </w:t>
      </w:r>
      <w:r>
        <w:rPr>
          <w:rFonts w:hint="eastAsia"/>
          <w:b w:val="0"/>
          <w:bCs/>
          <w:color w:val="000000"/>
        </w:rPr>
        <w:t>投标文件格式</w:t>
      </w:r>
      <w:bookmarkEnd w:id="79"/>
      <w:bookmarkEnd w:id="80"/>
      <w:bookmarkEnd w:id="81"/>
    </w:p>
    <w:p w:rsidR="004811F3" w:rsidRDefault="004811F3">
      <w:pPr>
        <w:pStyle w:val="3"/>
        <w:pageBreakBefore/>
        <w:spacing w:after="120"/>
        <w:ind w:left="-6"/>
        <w:rPr>
          <w:sz w:val="44"/>
        </w:rPr>
      </w:pPr>
      <w:bookmarkStart w:id="82" w:name="_投标文件目录"/>
      <w:bookmarkStart w:id="83" w:name="_Toc29817725"/>
      <w:bookmarkStart w:id="84" w:name="_Toc37670362"/>
      <w:bookmarkStart w:id="85" w:name="_Toc49329264"/>
      <w:bookmarkStart w:id="86" w:name="_Toc119321148"/>
      <w:bookmarkEnd w:id="82"/>
      <w:r>
        <w:rPr>
          <w:rFonts w:hint="eastAsia"/>
          <w:sz w:val="44"/>
        </w:rPr>
        <w:lastRenderedPageBreak/>
        <w:t>投标文件</w:t>
      </w:r>
      <w:bookmarkEnd w:id="83"/>
      <w:bookmarkEnd w:id="84"/>
      <w:bookmarkEnd w:id="85"/>
      <w:r>
        <w:rPr>
          <w:rFonts w:hint="eastAsia"/>
          <w:sz w:val="44"/>
        </w:rPr>
        <w:t>目录</w:t>
      </w:r>
      <w:bookmarkEnd w:id="86"/>
    </w:p>
    <w:p w:rsidR="004811F3" w:rsidRDefault="004811F3">
      <w:pPr>
        <w:rPr>
          <w:b/>
          <w:color w:val="000000"/>
          <w:sz w:val="24"/>
          <w:lang w:val="en-GB"/>
        </w:rPr>
      </w:pPr>
    </w:p>
    <w:p w:rsidR="004811F3" w:rsidRDefault="004811F3">
      <w:pPr>
        <w:spacing w:line="360" w:lineRule="auto"/>
        <w:ind w:leftChars="600" w:left="1260" w:firstLineChars="139" w:firstLine="419"/>
        <w:rPr>
          <w:b/>
          <w:color w:val="000000"/>
          <w:sz w:val="30"/>
        </w:rPr>
      </w:pPr>
    </w:p>
    <w:p w:rsidR="004811F3" w:rsidRDefault="00A215DD">
      <w:pPr>
        <w:spacing w:line="360" w:lineRule="auto"/>
        <w:ind w:firstLine="280"/>
        <w:rPr>
          <w:b/>
          <w:color w:val="000000"/>
          <w:sz w:val="30"/>
        </w:rPr>
      </w:pPr>
      <w:hyperlink w:anchor="_第一部分__资格性文件" w:history="1">
        <w:r w:rsidR="004811F3">
          <w:rPr>
            <w:rStyle w:val="a4"/>
            <w:rFonts w:hint="eastAsia"/>
            <w:b/>
            <w:color w:val="000000"/>
            <w:sz w:val="30"/>
            <w:u w:val="none"/>
          </w:rPr>
          <w:t>第一部分</w:t>
        </w:r>
        <w:r w:rsidR="004811F3">
          <w:rPr>
            <w:rStyle w:val="a4"/>
            <w:rFonts w:hint="eastAsia"/>
            <w:b/>
            <w:color w:val="000000"/>
            <w:sz w:val="30"/>
            <w:u w:val="none"/>
          </w:rPr>
          <w:t xml:space="preserve">   </w:t>
        </w:r>
        <w:r w:rsidR="004811F3">
          <w:rPr>
            <w:rStyle w:val="a4"/>
            <w:rFonts w:hint="eastAsia"/>
            <w:b/>
            <w:color w:val="000000"/>
            <w:sz w:val="30"/>
            <w:u w:val="none"/>
          </w:rPr>
          <w:t>资格性文件</w:t>
        </w:r>
      </w:hyperlink>
      <w:r w:rsidR="004811F3">
        <w:rPr>
          <w:rFonts w:hint="eastAsia"/>
          <w:b/>
          <w:color w:val="000000"/>
          <w:sz w:val="30"/>
        </w:rPr>
        <w:t xml:space="preserve">  </w:t>
      </w:r>
    </w:p>
    <w:p w:rsidR="004811F3" w:rsidRDefault="00A215DD" w:rsidP="000328D3">
      <w:pPr>
        <w:numPr>
          <w:ilvl w:val="0"/>
          <w:numId w:val="11"/>
        </w:numPr>
        <w:tabs>
          <w:tab w:val="clear" w:pos="965"/>
          <w:tab w:val="left" w:pos="540"/>
          <w:tab w:val="num" w:pos="1260"/>
        </w:tabs>
        <w:spacing w:line="360" w:lineRule="auto"/>
        <w:ind w:left="1260" w:hanging="720"/>
        <w:rPr>
          <w:bCs/>
          <w:color w:val="000000"/>
          <w:sz w:val="28"/>
        </w:rPr>
      </w:pPr>
      <w:hyperlink w:anchor="_法定代表人授权书_1" w:history="1">
        <w:r w:rsidR="004811F3">
          <w:rPr>
            <w:rStyle w:val="a4"/>
            <w:rFonts w:hint="eastAsia"/>
            <w:bCs/>
            <w:color w:val="000000"/>
            <w:sz w:val="28"/>
            <w:u w:val="none"/>
          </w:rPr>
          <w:t>法定代表人授权书</w:t>
        </w:r>
        <w:r w:rsidR="004811F3">
          <w:rPr>
            <w:rStyle w:val="a4"/>
            <w:bCs/>
            <w:color w:val="000000"/>
            <w:sz w:val="28"/>
            <w:u w:val="none"/>
          </w:rPr>
          <w:t>……</w:t>
        </w:r>
        <w:proofErr w:type="gramStart"/>
        <w:r w:rsidR="004811F3">
          <w:rPr>
            <w:rStyle w:val="a4"/>
            <w:bCs/>
            <w:color w:val="000000"/>
            <w:sz w:val="28"/>
            <w:u w:val="none"/>
          </w:rPr>
          <w:t>…………………………</w:t>
        </w:r>
        <w:proofErr w:type="gramEnd"/>
      </w:hyperlink>
      <w:r w:rsidR="004811F3">
        <w:rPr>
          <w:rFonts w:hint="eastAsia"/>
          <w:bCs/>
          <w:color w:val="000000"/>
          <w:sz w:val="28"/>
        </w:rPr>
        <w:t>（</w:t>
      </w:r>
      <w:r w:rsidR="004811F3">
        <w:rPr>
          <w:rFonts w:hint="eastAsia"/>
          <w:bCs/>
          <w:color w:val="000000"/>
          <w:sz w:val="28"/>
        </w:rPr>
        <w:t xml:space="preserve">    </w:t>
      </w:r>
      <w:r w:rsidR="004811F3">
        <w:rPr>
          <w:rFonts w:hint="eastAsia"/>
          <w:bCs/>
          <w:color w:val="000000"/>
          <w:sz w:val="28"/>
        </w:rPr>
        <w:t>）</w:t>
      </w:r>
    </w:p>
    <w:p w:rsidR="004811F3" w:rsidRDefault="00A215DD" w:rsidP="000328D3">
      <w:pPr>
        <w:numPr>
          <w:ilvl w:val="0"/>
          <w:numId w:val="11"/>
        </w:numPr>
        <w:tabs>
          <w:tab w:val="clear" w:pos="965"/>
          <w:tab w:val="left" w:pos="540"/>
          <w:tab w:val="num" w:pos="1260"/>
        </w:tabs>
        <w:spacing w:line="360" w:lineRule="auto"/>
        <w:ind w:left="1260" w:hanging="720"/>
        <w:rPr>
          <w:bCs/>
          <w:color w:val="000000"/>
          <w:sz w:val="28"/>
        </w:rPr>
      </w:pPr>
      <w:hyperlink w:anchor="_投标承诺函" w:history="1">
        <w:r w:rsidR="004811F3">
          <w:rPr>
            <w:rStyle w:val="a4"/>
            <w:rFonts w:hint="eastAsia"/>
            <w:bCs/>
            <w:color w:val="000000"/>
            <w:sz w:val="28"/>
            <w:u w:val="none"/>
          </w:rPr>
          <w:t>投标承诺函</w:t>
        </w:r>
        <w:r w:rsidR="004811F3">
          <w:rPr>
            <w:rStyle w:val="a4"/>
            <w:bCs/>
            <w:color w:val="000000"/>
            <w:sz w:val="28"/>
            <w:u w:val="none"/>
          </w:rPr>
          <w:t>……</w:t>
        </w:r>
        <w:proofErr w:type="gramStart"/>
        <w:r w:rsidR="004811F3">
          <w:rPr>
            <w:rStyle w:val="a4"/>
            <w:bCs/>
            <w:color w:val="000000"/>
            <w:sz w:val="28"/>
            <w:u w:val="none"/>
          </w:rPr>
          <w:t>…………………………………</w:t>
        </w:r>
        <w:proofErr w:type="gramEnd"/>
      </w:hyperlink>
      <w:r w:rsidR="004811F3">
        <w:rPr>
          <w:rFonts w:hint="eastAsia"/>
          <w:bCs/>
          <w:color w:val="000000"/>
          <w:sz w:val="28"/>
        </w:rPr>
        <w:t>（</w:t>
      </w:r>
      <w:r w:rsidR="004811F3">
        <w:rPr>
          <w:rFonts w:hint="eastAsia"/>
          <w:bCs/>
          <w:color w:val="000000"/>
          <w:sz w:val="28"/>
        </w:rPr>
        <w:t xml:space="preserve">    </w:t>
      </w:r>
      <w:r w:rsidR="004811F3">
        <w:rPr>
          <w:rFonts w:hint="eastAsia"/>
          <w:bCs/>
          <w:color w:val="000000"/>
          <w:sz w:val="28"/>
        </w:rPr>
        <w:t>）</w:t>
      </w:r>
    </w:p>
    <w:p w:rsidR="004811F3" w:rsidRDefault="00A215DD" w:rsidP="000328D3">
      <w:pPr>
        <w:numPr>
          <w:ilvl w:val="0"/>
          <w:numId w:val="11"/>
        </w:numPr>
        <w:tabs>
          <w:tab w:val="clear" w:pos="965"/>
          <w:tab w:val="left" w:pos="540"/>
          <w:tab w:val="num" w:pos="1260"/>
        </w:tabs>
        <w:spacing w:line="360" w:lineRule="auto"/>
        <w:ind w:left="1260" w:hanging="720"/>
        <w:rPr>
          <w:bCs/>
          <w:color w:val="000000"/>
          <w:sz w:val="28"/>
        </w:rPr>
      </w:pPr>
      <w:hyperlink w:anchor="_法定代表人授权书" w:tooltip="其它资格性文…………………………………（    ）" w:history="1">
        <w:r w:rsidR="004811F3">
          <w:rPr>
            <w:rStyle w:val="a4"/>
            <w:rFonts w:hint="eastAsia"/>
            <w:bCs/>
            <w:color w:val="000000"/>
            <w:sz w:val="28"/>
            <w:u w:val="none"/>
          </w:rPr>
          <w:t>其它资格性文件</w:t>
        </w:r>
        <w:r w:rsidR="004811F3">
          <w:rPr>
            <w:rStyle w:val="a4"/>
            <w:bCs/>
            <w:color w:val="000000"/>
            <w:sz w:val="28"/>
            <w:u w:val="none"/>
          </w:rPr>
          <w:t>……</w:t>
        </w:r>
        <w:proofErr w:type="gramStart"/>
        <w:r w:rsidR="004811F3">
          <w:rPr>
            <w:rStyle w:val="a4"/>
            <w:bCs/>
            <w:color w:val="000000"/>
            <w:sz w:val="28"/>
            <w:u w:val="none"/>
          </w:rPr>
          <w:t>……………………………</w:t>
        </w:r>
        <w:proofErr w:type="gramEnd"/>
        <w:r w:rsidR="004811F3">
          <w:rPr>
            <w:rStyle w:val="a4"/>
            <w:rFonts w:hint="eastAsia"/>
            <w:bCs/>
            <w:color w:val="000000"/>
            <w:sz w:val="28"/>
            <w:u w:val="none"/>
          </w:rPr>
          <w:t>（</w:t>
        </w:r>
        <w:r w:rsidR="004811F3">
          <w:rPr>
            <w:rStyle w:val="a4"/>
            <w:rFonts w:hint="eastAsia"/>
            <w:bCs/>
            <w:color w:val="000000"/>
            <w:sz w:val="28"/>
            <w:u w:val="none"/>
          </w:rPr>
          <w:t xml:space="preserve">    </w:t>
        </w:r>
        <w:r w:rsidR="004811F3">
          <w:rPr>
            <w:rStyle w:val="a4"/>
            <w:rFonts w:hint="eastAsia"/>
            <w:bCs/>
            <w:color w:val="000000"/>
            <w:sz w:val="28"/>
            <w:u w:val="none"/>
          </w:rPr>
          <w:t>）</w:t>
        </w:r>
      </w:hyperlink>
    </w:p>
    <w:p w:rsidR="004811F3" w:rsidRDefault="004811F3">
      <w:pPr>
        <w:spacing w:line="360" w:lineRule="auto"/>
        <w:ind w:firstLine="280"/>
        <w:rPr>
          <w:b/>
          <w:color w:val="000000"/>
          <w:sz w:val="30"/>
        </w:rPr>
      </w:pPr>
    </w:p>
    <w:p w:rsidR="00511676" w:rsidRDefault="00511676" w:rsidP="00511676">
      <w:pPr>
        <w:spacing w:line="360" w:lineRule="auto"/>
        <w:ind w:firstLineChars="49" w:firstLine="148"/>
        <w:rPr>
          <w:b/>
          <w:color w:val="000000"/>
          <w:sz w:val="30"/>
        </w:rPr>
      </w:pPr>
      <w:r>
        <w:rPr>
          <w:rFonts w:hint="eastAsia"/>
          <w:b/>
          <w:color w:val="000000"/>
          <w:sz w:val="30"/>
        </w:rPr>
        <w:t>第二部分</w:t>
      </w:r>
      <w:r>
        <w:rPr>
          <w:rFonts w:hint="eastAsia"/>
          <w:b/>
          <w:color w:val="000000"/>
          <w:sz w:val="30"/>
        </w:rPr>
        <w:t xml:space="preserve">  </w:t>
      </w:r>
      <w:r>
        <w:rPr>
          <w:rFonts w:hint="eastAsia"/>
          <w:b/>
          <w:color w:val="000000"/>
          <w:sz w:val="30"/>
        </w:rPr>
        <w:t>投标报价及对标书的响应</w:t>
      </w:r>
    </w:p>
    <w:p w:rsidR="00511676" w:rsidRDefault="00511676" w:rsidP="00511676">
      <w:pPr>
        <w:spacing w:line="360" w:lineRule="auto"/>
        <w:ind w:firstLineChars="198" w:firstLine="596"/>
        <w:rPr>
          <w:bCs/>
          <w:color w:val="000000"/>
          <w:sz w:val="28"/>
        </w:rPr>
      </w:pPr>
      <w:r>
        <w:rPr>
          <w:rFonts w:hint="eastAsia"/>
          <w:b/>
          <w:color w:val="000000"/>
          <w:sz w:val="30"/>
        </w:rPr>
        <w:t xml:space="preserve">2.1  </w:t>
      </w:r>
      <w:hyperlink w:anchor="_投标报价一览表" w:history="1">
        <w:r>
          <w:rPr>
            <w:rStyle w:val="a4"/>
            <w:rFonts w:hint="eastAsia"/>
            <w:bCs/>
            <w:color w:val="000000"/>
            <w:sz w:val="28"/>
            <w:u w:val="none"/>
          </w:rPr>
          <w:t>投标报价表</w:t>
        </w:r>
        <w:r>
          <w:rPr>
            <w:rStyle w:val="a4"/>
            <w:bCs/>
            <w:color w:val="000000"/>
            <w:sz w:val="28"/>
            <w:u w:val="none"/>
          </w:rPr>
          <w:t>……</w:t>
        </w:r>
        <w:proofErr w:type="gramStart"/>
        <w:r>
          <w:rPr>
            <w:rStyle w:val="a4"/>
            <w:bCs/>
            <w:color w:val="000000"/>
            <w:sz w:val="28"/>
            <w:u w:val="none"/>
          </w:rPr>
          <w:t>…………………………</w:t>
        </w:r>
        <w:proofErr w:type="gramEnd"/>
      </w:hyperlink>
      <w:r w:rsidR="00213AC8">
        <w:rPr>
          <w:bCs/>
          <w:color w:val="000000"/>
          <w:sz w:val="28"/>
        </w:rPr>
        <w:t>……</w:t>
      </w:r>
      <w:proofErr w:type="gramStart"/>
      <w:r w:rsidR="00213AC8">
        <w:rPr>
          <w:bCs/>
          <w:color w:val="000000"/>
          <w:sz w:val="28"/>
        </w:rPr>
        <w:t>…</w:t>
      </w:r>
      <w:proofErr w:type="gramEnd"/>
      <w:r>
        <w:rPr>
          <w:rFonts w:hint="eastAsia"/>
          <w:bCs/>
          <w:color w:val="000000"/>
          <w:sz w:val="28"/>
        </w:rPr>
        <w:t>（</w:t>
      </w:r>
      <w:r>
        <w:rPr>
          <w:rFonts w:hint="eastAsia"/>
          <w:bCs/>
          <w:color w:val="000000"/>
          <w:sz w:val="28"/>
        </w:rPr>
        <w:t xml:space="preserve">    </w:t>
      </w:r>
      <w:r>
        <w:rPr>
          <w:rFonts w:hint="eastAsia"/>
          <w:bCs/>
          <w:color w:val="000000"/>
          <w:sz w:val="28"/>
        </w:rPr>
        <w:t>）</w:t>
      </w:r>
    </w:p>
    <w:p w:rsidR="00511676" w:rsidRDefault="00511676" w:rsidP="00511676">
      <w:pPr>
        <w:spacing w:line="360" w:lineRule="auto"/>
        <w:ind w:firstLineChars="198" w:firstLine="596"/>
        <w:rPr>
          <w:bCs/>
          <w:color w:val="000000"/>
          <w:sz w:val="28"/>
        </w:rPr>
      </w:pPr>
      <w:r>
        <w:rPr>
          <w:rFonts w:hint="eastAsia"/>
          <w:b/>
          <w:color w:val="000000"/>
          <w:sz w:val="30"/>
        </w:rPr>
        <w:t xml:space="preserve">2.2  </w:t>
      </w:r>
      <w:r>
        <w:rPr>
          <w:rFonts w:hint="eastAsia"/>
          <w:bCs/>
          <w:color w:val="000000"/>
          <w:sz w:val="28"/>
        </w:rPr>
        <w:t>技术、服务与商务要求响应一览表</w:t>
      </w:r>
      <w:r>
        <w:rPr>
          <w:bCs/>
          <w:color w:val="000000"/>
          <w:sz w:val="28"/>
        </w:rPr>
        <w:t>……</w:t>
      </w:r>
      <w:proofErr w:type="gramStart"/>
      <w:r>
        <w:rPr>
          <w:bCs/>
          <w:color w:val="000000"/>
          <w:sz w:val="28"/>
        </w:rPr>
        <w:t>………</w:t>
      </w:r>
      <w:proofErr w:type="gramEnd"/>
      <w:r>
        <w:rPr>
          <w:rFonts w:hint="eastAsia"/>
          <w:bCs/>
          <w:color w:val="000000"/>
          <w:sz w:val="28"/>
        </w:rPr>
        <w:t>（</w:t>
      </w:r>
      <w:r>
        <w:rPr>
          <w:rFonts w:hint="eastAsia"/>
          <w:bCs/>
          <w:color w:val="000000"/>
          <w:sz w:val="28"/>
        </w:rPr>
        <w:t xml:space="preserve">    </w:t>
      </w:r>
      <w:r>
        <w:rPr>
          <w:rFonts w:hint="eastAsia"/>
          <w:bCs/>
          <w:color w:val="000000"/>
          <w:sz w:val="28"/>
        </w:rPr>
        <w:t>）</w:t>
      </w:r>
    </w:p>
    <w:p w:rsidR="00511676" w:rsidRDefault="00511676" w:rsidP="00511676">
      <w:pPr>
        <w:spacing w:line="360" w:lineRule="auto"/>
        <w:ind w:firstLine="280"/>
        <w:rPr>
          <w:b/>
          <w:color w:val="000000"/>
          <w:sz w:val="30"/>
        </w:rPr>
      </w:pPr>
    </w:p>
    <w:p w:rsidR="00511676" w:rsidRDefault="00A215DD" w:rsidP="00E95C03">
      <w:pPr>
        <w:spacing w:line="360" w:lineRule="auto"/>
        <w:ind w:firstLineChars="59" w:firstLine="124"/>
        <w:rPr>
          <w:b/>
          <w:color w:val="000000"/>
          <w:sz w:val="30"/>
        </w:rPr>
      </w:pPr>
      <w:hyperlink w:anchor="_第二部分__技术与商务部分" w:history="1">
        <w:r w:rsidR="00511676">
          <w:rPr>
            <w:rStyle w:val="a4"/>
            <w:rFonts w:hint="eastAsia"/>
            <w:b/>
            <w:color w:val="000000"/>
            <w:sz w:val="30"/>
            <w:u w:val="none"/>
          </w:rPr>
          <w:t>第三部分</w:t>
        </w:r>
      </w:hyperlink>
      <w:r w:rsidR="00511676">
        <w:rPr>
          <w:rFonts w:hint="eastAsia"/>
          <w:b/>
          <w:color w:val="000000"/>
          <w:sz w:val="30"/>
        </w:rPr>
        <w:t xml:space="preserve">  </w:t>
      </w:r>
      <w:r w:rsidR="00511676">
        <w:rPr>
          <w:rFonts w:hint="eastAsia"/>
          <w:b/>
          <w:color w:val="000000"/>
          <w:sz w:val="30"/>
        </w:rPr>
        <w:t>投标人基本情况及中标后对本项目的组织实施</w:t>
      </w:r>
    </w:p>
    <w:p w:rsidR="00511676" w:rsidRDefault="00A215DD" w:rsidP="00A9544F">
      <w:pPr>
        <w:numPr>
          <w:ilvl w:val="0"/>
          <w:numId w:val="12"/>
        </w:numPr>
        <w:tabs>
          <w:tab w:val="num" w:pos="1260"/>
        </w:tabs>
        <w:spacing w:line="360" w:lineRule="auto"/>
        <w:ind w:firstLine="142"/>
        <w:rPr>
          <w:bCs/>
          <w:color w:val="000000"/>
          <w:sz w:val="28"/>
        </w:rPr>
      </w:pPr>
      <w:hyperlink w:anchor="_企业综合概况" w:history="1">
        <w:r w:rsidR="00511676">
          <w:rPr>
            <w:rStyle w:val="a4"/>
            <w:rFonts w:hint="eastAsia"/>
            <w:bCs/>
            <w:color w:val="000000"/>
            <w:sz w:val="28"/>
            <w:u w:val="none"/>
          </w:rPr>
          <w:t>企业综合概况</w:t>
        </w:r>
        <w:r w:rsidR="00511676">
          <w:rPr>
            <w:rStyle w:val="a4"/>
            <w:bCs/>
            <w:color w:val="000000"/>
            <w:sz w:val="28"/>
            <w:u w:val="none"/>
          </w:rPr>
          <w:t>……</w:t>
        </w:r>
        <w:proofErr w:type="gramStart"/>
        <w:r w:rsidR="00511676">
          <w:rPr>
            <w:rStyle w:val="a4"/>
            <w:bCs/>
            <w:color w:val="000000"/>
            <w:sz w:val="28"/>
            <w:u w:val="none"/>
          </w:rPr>
          <w:t>………………………………</w:t>
        </w:r>
        <w:proofErr w:type="gramEnd"/>
      </w:hyperlink>
      <w:r w:rsidR="00511676">
        <w:rPr>
          <w:rFonts w:hint="eastAsia"/>
          <w:bCs/>
          <w:color w:val="000000"/>
          <w:sz w:val="28"/>
        </w:rPr>
        <w:t>（</w:t>
      </w:r>
      <w:r w:rsidR="00511676">
        <w:rPr>
          <w:rFonts w:hint="eastAsia"/>
          <w:bCs/>
          <w:color w:val="000000"/>
          <w:sz w:val="28"/>
        </w:rPr>
        <w:t xml:space="preserve">    </w:t>
      </w:r>
      <w:r w:rsidR="00511676">
        <w:rPr>
          <w:rFonts w:hint="eastAsia"/>
          <w:bCs/>
          <w:color w:val="000000"/>
          <w:sz w:val="28"/>
        </w:rPr>
        <w:t>）</w:t>
      </w:r>
    </w:p>
    <w:p w:rsidR="00511676" w:rsidRDefault="00511676" w:rsidP="00A9544F">
      <w:pPr>
        <w:numPr>
          <w:ilvl w:val="0"/>
          <w:numId w:val="12"/>
        </w:numPr>
        <w:tabs>
          <w:tab w:val="num" w:pos="1260"/>
        </w:tabs>
        <w:spacing w:line="360" w:lineRule="auto"/>
        <w:ind w:firstLine="142"/>
        <w:rPr>
          <w:bCs/>
          <w:color w:val="000000"/>
          <w:sz w:val="28"/>
        </w:rPr>
      </w:pPr>
      <w:r>
        <w:rPr>
          <w:rFonts w:hint="eastAsia"/>
          <w:bCs/>
          <w:color w:val="000000"/>
          <w:sz w:val="28"/>
        </w:rPr>
        <w:t>中标后对本项目组织实施</w:t>
      </w:r>
      <w:r>
        <w:rPr>
          <w:bCs/>
          <w:color w:val="000000"/>
          <w:sz w:val="28"/>
        </w:rPr>
        <w:t>……</w:t>
      </w:r>
      <w:proofErr w:type="gramStart"/>
      <w:r>
        <w:rPr>
          <w:bCs/>
          <w:color w:val="000000"/>
          <w:sz w:val="28"/>
        </w:rPr>
        <w:t>…………………</w:t>
      </w:r>
      <w:proofErr w:type="gramEnd"/>
      <w:r>
        <w:rPr>
          <w:rFonts w:hint="eastAsia"/>
          <w:bCs/>
          <w:color w:val="000000"/>
          <w:sz w:val="28"/>
        </w:rPr>
        <w:t>（</w:t>
      </w:r>
      <w:r>
        <w:rPr>
          <w:rFonts w:hint="eastAsia"/>
          <w:bCs/>
          <w:color w:val="000000"/>
          <w:sz w:val="28"/>
        </w:rPr>
        <w:t xml:space="preserve">    </w:t>
      </w:r>
      <w:r>
        <w:rPr>
          <w:rFonts w:hint="eastAsia"/>
          <w:bCs/>
          <w:color w:val="000000"/>
          <w:sz w:val="28"/>
        </w:rPr>
        <w:t>）</w:t>
      </w:r>
    </w:p>
    <w:p w:rsidR="004811F3" w:rsidRDefault="004811F3">
      <w:pPr>
        <w:spacing w:line="360" w:lineRule="auto"/>
        <w:ind w:firstLine="280"/>
        <w:rPr>
          <w:b/>
          <w:color w:val="000000"/>
          <w:sz w:val="30"/>
        </w:rPr>
      </w:pPr>
    </w:p>
    <w:p w:rsidR="004811F3" w:rsidRDefault="00A215DD">
      <w:pPr>
        <w:tabs>
          <w:tab w:val="left" w:pos="7020"/>
          <w:tab w:val="left" w:pos="7920"/>
        </w:tabs>
        <w:spacing w:line="360" w:lineRule="auto"/>
        <w:ind w:firstLine="280"/>
        <w:rPr>
          <w:b/>
          <w:color w:val="000000"/>
          <w:sz w:val="30"/>
        </w:rPr>
      </w:pPr>
      <w:hyperlink w:anchor="_第三部分__附" w:history="1">
        <w:r w:rsidR="00511676">
          <w:rPr>
            <w:rStyle w:val="a4"/>
            <w:rFonts w:hint="eastAsia"/>
            <w:b/>
            <w:color w:val="000000"/>
            <w:sz w:val="30"/>
            <w:u w:val="none"/>
          </w:rPr>
          <w:t>第四</w:t>
        </w:r>
        <w:r w:rsidR="004811F3">
          <w:rPr>
            <w:rStyle w:val="a4"/>
            <w:rFonts w:hint="eastAsia"/>
            <w:b/>
            <w:color w:val="000000"/>
            <w:sz w:val="30"/>
            <w:u w:val="none"/>
          </w:rPr>
          <w:t>部分</w:t>
        </w:r>
        <w:r w:rsidR="004811F3">
          <w:rPr>
            <w:rStyle w:val="a4"/>
            <w:rFonts w:hint="eastAsia"/>
            <w:b/>
            <w:color w:val="000000"/>
            <w:sz w:val="30"/>
            <w:u w:val="none"/>
          </w:rPr>
          <w:t xml:space="preserve">  </w:t>
        </w:r>
        <w:r w:rsidR="004811F3">
          <w:rPr>
            <w:rStyle w:val="a4"/>
            <w:rFonts w:hint="eastAsia"/>
            <w:b/>
            <w:color w:val="000000"/>
            <w:sz w:val="30"/>
            <w:u w:val="none"/>
          </w:rPr>
          <w:t>附件</w:t>
        </w:r>
      </w:hyperlink>
    </w:p>
    <w:p w:rsidR="004811F3" w:rsidRDefault="00A215DD">
      <w:pPr>
        <w:spacing w:line="360" w:lineRule="auto"/>
        <w:ind w:left="540"/>
        <w:rPr>
          <w:bCs/>
          <w:color w:val="000000"/>
          <w:sz w:val="28"/>
        </w:rPr>
      </w:pPr>
      <w:hyperlink w:anchor="_附__件" w:history="1">
        <w:r w:rsidR="004811F3">
          <w:rPr>
            <w:rStyle w:val="a4"/>
            <w:rFonts w:hint="eastAsia"/>
            <w:bCs/>
            <w:color w:val="000000"/>
            <w:sz w:val="28"/>
            <w:u w:val="none"/>
          </w:rPr>
          <w:t>附件目录</w:t>
        </w:r>
        <w:r w:rsidR="004811F3">
          <w:rPr>
            <w:rStyle w:val="a4"/>
            <w:rFonts w:hint="eastAsia"/>
            <w:bCs/>
            <w:color w:val="000000"/>
            <w:sz w:val="28"/>
            <w:u w:val="none"/>
          </w:rPr>
          <w:t xml:space="preserve"> </w:t>
        </w:r>
        <w:r w:rsidR="004811F3">
          <w:rPr>
            <w:rStyle w:val="a4"/>
            <w:bCs/>
            <w:color w:val="000000"/>
            <w:sz w:val="28"/>
            <w:u w:val="none"/>
          </w:rPr>
          <w:t>……</w:t>
        </w:r>
        <w:proofErr w:type="gramStart"/>
        <w:r w:rsidR="004811F3">
          <w:rPr>
            <w:rStyle w:val="a4"/>
            <w:bCs/>
            <w:color w:val="000000"/>
            <w:sz w:val="28"/>
            <w:u w:val="none"/>
          </w:rPr>
          <w:t>……………</w:t>
        </w:r>
        <w:proofErr w:type="gramEnd"/>
        <w:r w:rsidR="004811F3">
          <w:rPr>
            <w:rStyle w:val="a4"/>
            <w:rFonts w:hint="eastAsia"/>
            <w:bCs/>
            <w:color w:val="000000"/>
            <w:sz w:val="28"/>
            <w:u w:val="none"/>
          </w:rPr>
          <w:t>.</w:t>
        </w:r>
        <w:r w:rsidR="004811F3">
          <w:rPr>
            <w:rStyle w:val="a4"/>
            <w:bCs/>
            <w:color w:val="000000"/>
            <w:sz w:val="28"/>
            <w:u w:val="none"/>
          </w:rPr>
          <w:t>……</w:t>
        </w:r>
        <w:proofErr w:type="gramStart"/>
        <w:r w:rsidR="004811F3">
          <w:rPr>
            <w:rStyle w:val="a4"/>
            <w:bCs/>
            <w:color w:val="000000"/>
            <w:sz w:val="28"/>
            <w:u w:val="none"/>
          </w:rPr>
          <w:t>………………………</w:t>
        </w:r>
        <w:proofErr w:type="gramEnd"/>
      </w:hyperlink>
      <w:r w:rsidR="004811F3">
        <w:rPr>
          <w:rFonts w:hint="eastAsia"/>
          <w:bCs/>
          <w:color w:val="000000"/>
          <w:sz w:val="28"/>
        </w:rPr>
        <w:t>（</w:t>
      </w:r>
      <w:r w:rsidR="004811F3">
        <w:rPr>
          <w:rFonts w:hint="eastAsia"/>
          <w:bCs/>
          <w:color w:val="000000"/>
          <w:sz w:val="28"/>
        </w:rPr>
        <w:t xml:space="preserve">    </w:t>
      </w:r>
      <w:r w:rsidR="004811F3">
        <w:rPr>
          <w:rFonts w:hint="eastAsia"/>
          <w:bCs/>
          <w:color w:val="000000"/>
          <w:sz w:val="28"/>
        </w:rPr>
        <w:t>）</w:t>
      </w:r>
    </w:p>
    <w:p w:rsidR="004811F3" w:rsidRDefault="004811F3">
      <w:pPr>
        <w:spacing w:line="360" w:lineRule="auto"/>
        <w:ind w:firstLine="280"/>
        <w:rPr>
          <w:b/>
          <w:color w:val="000000"/>
          <w:sz w:val="30"/>
        </w:rPr>
      </w:pPr>
    </w:p>
    <w:p w:rsidR="004811F3" w:rsidRDefault="004811F3">
      <w:pPr>
        <w:tabs>
          <w:tab w:val="left" w:pos="7200"/>
          <w:tab w:val="left" w:pos="7740"/>
          <w:tab w:val="left" w:pos="7920"/>
        </w:tabs>
        <w:ind w:left="718"/>
        <w:rPr>
          <w:bCs/>
          <w:color w:val="000000"/>
          <w:sz w:val="28"/>
        </w:rPr>
      </w:pPr>
    </w:p>
    <w:p w:rsidR="004811F3" w:rsidRDefault="004811F3">
      <w:pPr>
        <w:pStyle w:val="60"/>
      </w:pPr>
    </w:p>
    <w:p w:rsidR="004811F3" w:rsidRDefault="004811F3">
      <w:pPr>
        <w:pStyle w:val="60"/>
      </w:pPr>
      <w:r>
        <w:rPr>
          <w:rFonts w:hint="eastAsia"/>
        </w:rPr>
        <w:t>注：</w:t>
      </w:r>
      <w:r>
        <w:rPr>
          <w:rFonts w:hint="eastAsia"/>
        </w:rPr>
        <w:t xml:space="preserve">  </w:t>
      </w:r>
      <w:r>
        <w:rPr>
          <w:rFonts w:hint="eastAsia"/>
        </w:rPr>
        <w:t>投标文件封面自行设计，但内容须严格按照以上清单顺序进行装订，每页须编注页码。</w:t>
      </w:r>
    </w:p>
    <w:p w:rsidR="004811F3" w:rsidRDefault="004811F3">
      <w:pPr>
        <w:pStyle w:val="60"/>
      </w:pPr>
      <w:r>
        <w:rPr>
          <w:rFonts w:hint="eastAsia"/>
        </w:rPr>
        <w:t>每部分之间要用彩页分隔</w:t>
      </w:r>
      <w:r>
        <w:rPr>
          <w:rFonts w:hint="eastAsia"/>
        </w:rPr>
        <w:t xml:space="preserve"> </w:t>
      </w:r>
      <w:r>
        <w:rPr>
          <w:rFonts w:hint="eastAsia"/>
        </w:rPr>
        <w:t>。正副本文件厚度：建议每份不超过</w:t>
      </w:r>
      <w:r w:rsidR="00564DD5">
        <w:rPr>
          <w:rFonts w:hint="eastAsia"/>
        </w:rPr>
        <w:t>3</w:t>
      </w:r>
      <w:r w:rsidR="00564DD5">
        <w:rPr>
          <w:rFonts w:hint="eastAsia"/>
        </w:rPr>
        <w:t>厘米。</w:t>
      </w:r>
    </w:p>
    <w:p w:rsidR="004811F3" w:rsidRDefault="004811F3">
      <w:pPr>
        <w:pStyle w:val="a6"/>
        <w:rPr>
          <w:color w:val="FF0000"/>
          <w:lang w:val="en-GB"/>
        </w:rPr>
      </w:pPr>
    </w:p>
    <w:bookmarkStart w:id="87" w:name="_第一部分__资格性文件"/>
    <w:bookmarkStart w:id="88" w:name="_Toc37670363"/>
    <w:bookmarkStart w:id="89" w:name="_Toc49329265"/>
    <w:bookmarkStart w:id="90" w:name="_Toc25726413"/>
    <w:bookmarkStart w:id="91" w:name="_Toc26261460"/>
    <w:bookmarkStart w:id="92" w:name="_Toc29817726"/>
    <w:bookmarkEnd w:id="87"/>
    <w:p w:rsidR="004811F3" w:rsidRDefault="00D6718B">
      <w:pPr>
        <w:pStyle w:val="2"/>
        <w:pageBreakBefore/>
        <w:ind w:left="425"/>
        <w:rPr>
          <w:b w:val="0"/>
          <w:bCs/>
          <w:sz w:val="52"/>
        </w:rPr>
      </w:pPr>
      <w:r>
        <w:rPr>
          <w:b w:val="0"/>
          <w:bCs/>
          <w:sz w:val="52"/>
        </w:rPr>
        <w:lastRenderedPageBreak/>
        <w:fldChar w:fldCharType="begin"/>
      </w:r>
      <w:r w:rsidR="004811F3">
        <w:rPr>
          <w:b w:val="0"/>
          <w:bCs/>
          <w:sz w:val="52"/>
        </w:rPr>
        <w:instrText>HYPERLINK  \l "_投标文件目录"</w:instrText>
      </w:r>
      <w:r>
        <w:rPr>
          <w:b w:val="0"/>
          <w:bCs/>
          <w:sz w:val="52"/>
        </w:rPr>
        <w:fldChar w:fldCharType="separate"/>
      </w:r>
      <w:bookmarkStart w:id="93" w:name="_Toc113157429"/>
      <w:bookmarkStart w:id="94" w:name="_Toc119321149"/>
      <w:r w:rsidR="004811F3">
        <w:rPr>
          <w:rFonts w:hint="eastAsia"/>
          <w:b w:val="0"/>
          <w:bCs/>
          <w:sz w:val="52"/>
        </w:rPr>
        <w:t>第一部分  资格性文件</w:t>
      </w:r>
      <w:bookmarkEnd w:id="93"/>
      <w:bookmarkEnd w:id="94"/>
      <w:r>
        <w:rPr>
          <w:b w:val="0"/>
          <w:bCs/>
          <w:sz w:val="52"/>
        </w:rPr>
        <w:fldChar w:fldCharType="end"/>
      </w:r>
    </w:p>
    <w:p w:rsidR="004811F3" w:rsidRDefault="004811F3">
      <w:pPr>
        <w:jc w:val="center"/>
        <w:rPr>
          <w:color w:val="000000"/>
          <w:shd w:val="clear" w:color="auto" w:fill="FFFF99"/>
        </w:rPr>
      </w:pPr>
    </w:p>
    <w:p w:rsidR="004811F3" w:rsidRDefault="004811F3" w:rsidP="000328D3">
      <w:pPr>
        <w:pStyle w:val="2"/>
        <w:pageBreakBefore/>
        <w:numPr>
          <w:ilvl w:val="1"/>
          <w:numId w:val="6"/>
        </w:numPr>
        <w:rPr>
          <w:rFonts w:ascii="Times New Roman" w:hAnsi="Times New Roman"/>
          <w:sz w:val="32"/>
        </w:rPr>
        <w:sectPr w:rsidR="004811F3">
          <w:pgSz w:w="11906" w:h="16838" w:code="9"/>
          <w:pgMar w:top="1134" w:right="1134" w:bottom="1134" w:left="1588" w:header="567" w:footer="737" w:gutter="0"/>
          <w:cols w:space="425"/>
          <w:vAlign w:val="center"/>
          <w:docGrid w:linePitch="312"/>
        </w:sectPr>
      </w:pPr>
    </w:p>
    <w:p w:rsidR="004811F3" w:rsidRDefault="004811F3">
      <w:pPr>
        <w:pStyle w:val="3"/>
        <w:pageBreakBefore/>
        <w:spacing w:after="120"/>
        <w:ind w:left="-6"/>
        <w:rPr>
          <w:rFonts w:ascii="Times New Roman" w:hAnsi="Times New Roman"/>
          <w:sz w:val="32"/>
        </w:rPr>
      </w:pPr>
      <w:bookmarkStart w:id="95" w:name="_法定代表人授权书"/>
      <w:bookmarkStart w:id="96" w:name="_资格性文件清单"/>
      <w:bookmarkStart w:id="97" w:name="_Toc119321150"/>
      <w:bookmarkEnd w:id="95"/>
      <w:bookmarkEnd w:id="96"/>
      <w:r>
        <w:rPr>
          <w:rFonts w:ascii="Times New Roman" w:hAnsi="Times New Roman" w:hint="eastAsia"/>
          <w:sz w:val="32"/>
        </w:rPr>
        <w:lastRenderedPageBreak/>
        <w:t>投标资格文件清单</w:t>
      </w:r>
      <w:bookmarkEnd w:id="97"/>
    </w:p>
    <w:p w:rsidR="004811F3" w:rsidRDefault="004811F3">
      <w:pPr>
        <w:pStyle w:val="11"/>
      </w:pPr>
    </w:p>
    <w:p w:rsidR="004811F3" w:rsidRDefault="004811F3">
      <w:pPr>
        <w:rPr>
          <w:b/>
          <w:bCs/>
          <w:color w:val="000000"/>
          <w:sz w:val="24"/>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6"/>
        <w:gridCol w:w="5892"/>
        <w:gridCol w:w="1260"/>
        <w:gridCol w:w="1260"/>
      </w:tblGrid>
      <w:tr w:rsidR="004811F3">
        <w:trPr>
          <w:cantSplit/>
          <w:trHeight w:val="954"/>
        </w:trPr>
        <w:tc>
          <w:tcPr>
            <w:tcW w:w="876" w:type="dxa"/>
            <w:shd w:val="clear" w:color="auto" w:fill="F3F3F3"/>
            <w:vAlign w:val="center"/>
          </w:tcPr>
          <w:p w:rsidR="004811F3" w:rsidRDefault="004811F3">
            <w:pPr>
              <w:jc w:val="center"/>
              <w:rPr>
                <w:b/>
                <w:bCs/>
                <w:color w:val="000000"/>
              </w:rPr>
            </w:pPr>
            <w:r>
              <w:rPr>
                <w:rFonts w:hint="eastAsia"/>
                <w:b/>
                <w:bCs/>
                <w:color w:val="000000"/>
              </w:rPr>
              <w:t>序号</w:t>
            </w:r>
          </w:p>
        </w:tc>
        <w:tc>
          <w:tcPr>
            <w:tcW w:w="5892" w:type="dxa"/>
            <w:shd w:val="clear" w:color="auto" w:fill="F3F3F3"/>
            <w:vAlign w:val="center"/>
          </w:tcPr>
          <w:p w:rsidR="004811F3" w:rsidRDefault="004811F3" w:rsidP="00534CB0">
            <w:pPr>
              <w:pStyle w:val="a5"/>
              <w:keepNext w:val="0"/>
              <w:adjustRightInd/>
              <w:spacing w:before="0" w:after="0" w:line="240" w:lineRule="auto"/>
              <w:jc w:val="left"/>
              <w:textAlignment w:val="auto"/>
              <w:rPr>
                <w:b/>
                <w:bCs/>
                <w:noProof w:val="0"/>
                <w:snapToGrid/>
                <w:color w:val="000000"/>
                <w:spacing w:val="0"/>
                <w:kern w:val="2"/>
                <w:sz w:val="21"/>
                <w:szCs w:val="24"/>
              </w:rPr>
            </w:pPr>
            <w:r>
              <w:rPr>
                <w:rFonts w:hint="eastAsia"/>
                <w:b/>
                <w:bCs/>
                <w:noProof w:val="0"/>
                <w:snapToGrid/>
                <w:color w:val="000000"/>
                <w:spacing w:val="0"/>
                <w:kern w:val="2"/>
                <w:sz w:val="21"/>
                <w:szCs w:val="24"/>
              </w:rPr>
              <w:t>文</w:t>
            </w:r>
            <w:r>
              <w:rPr>
                <w:rFonts w:hint="eastAsia"/>
                <w:b/>
                <w:bCs/>
                <w:noProof w:val="0"/>
                <w:snapToGrid/>
                <w:color w:val="000000"/>
                <w:spacing w:val="0"/>
                <w:kern w:val="2"/>
                <w:sz w:val="21"/>
                <w:szCs w:val="24"/>
              </w:rPr>
              <w:t xml:space="preserve">  </w:t>
            </w:r>
            <w:r>
              <w:rPr>
                <w:rFonts w:hint="eastAsia"/>
                <w:b/>
                <w:bCs/>
                <w:noProof w:val="0"/>
                <w:snapToGrid/>
                <w:color w:val="000000"/>
                <w:spacing w:val="0"/>
                <w:kern w:val="2"/>
                <w:sz w:val="21"/>
                <w:szCs w:val="24"/>
              </w:rPr>
              <w:t>件</w:t>
            </w:r>
            <w:r>
              <w:rPr>
                <w:rFonts w:hint="eastAsia"/>
                <w:b/>
                <w:bCs/>
                <w:noProof w:val="0"/>
                <w:snapToGrid/>
                <w:color w:val="000000"/>
                <w:spacing w:val="0"/>
                <w:kern w:val="2"/>
                <w:sz w:val="21"/>
                <w:szCs w:val="24"/>
              </w:rPr>
              <w:t xml:space="preserve">  </w:t>
            </w:r>
            <w:r>
              <w:rPr>
                <w:rFonts w:hint="eastAsia"/>
                <w:b/>
                <w:bCs/>
                <w:noProof w:val="0"/>
                <w:snapToGrid/>
                <w:color w:val="000000"/>
                <w:spacing w:val="0"/>
                <w:kern w:val="2"/>
                <w:sz w:val="21"/>
                <w:szCs w:val="24"/>
              </w:rPr>
              <w:t>名</w:t>
            </w:r>
            <w:r>
              <w:rPr>
                <w:rFonts w:hint="eastAsia"/>
                <w:b/>
                <w:bCs/>
                <w:noProof w:val="0"/>
                <w:snapToGrid/>
                <w:color w:val="000000"/>
                <w:spacing w:val="0"/>
                <w:kern w:val="2"/>
                <w:sz w:val="21"/>
                <w:szCs w:val="24"/>
              </w:rPr>
              <w:t xml:space="preserve">  </w:t>
            </w:r>
            <w:r>
              <w:rPr>
                <w:rFonts w:hint="eastAsia"/>
                <w:b/>
                <w:bCs/>
                <w:noProof w:val="0"/>
                <w:snapToGrid/>
                <w:color w:val="000000"/>
                <w:spacing w:val="0"/>
                <w:kern w:val="2"/>
                <w:sz w:val="21"/>
                <w:szCs w:val="24"/>
              </w:rPr>
              <w:t>称</w:t>
            </w:r>
          </w:p>
        </w:tc>
        <w:tc>
          <w:tcPr>
            <w:tcW w:w="1260" w:type="dxa"/>
            <w:shd w:val="clear" w:color="auto" w:fill="F3F3F3"/>
            <w:vAlign w:val="center"/>
          </w:tcPr>
          <w:p w:rsidR="004811F3" w:rsidRDefault="004811F3">
            <w:pPr>
              <w:jc w:val="center"/>
              <w:rPr>
                <w:b/>
                <w:bCs/>
                <w:color w:val="000000"/>
              </w:rPr>
            </w:pPr>
            <w:r>
              <w:rPr>
                <w:rFonts w:hint="eastAsia"/>
                <w:b/>
                <w:bCs/>
                <w:color w:val="000000"/>
              </w:rPr>
              <w:t>数量</w:t>
            </w:r>
          </w:p>
        </w:tc>
        <w:tc>
          <w:tcPr>
            <w:tcW w:w="1260" w:type="dxa"/>
            <w:shd w:val="clear" w:color="auto" w:fill="F3F3F3"/>
            <w:vAlign w:val="center"/>
          </w:tcPr>
          <w:p w:rsidR="004811F3" w:rsidRDefault="004811F3">
            <w:pPr>
              <w:jc w:val="center"/>
              <w:rPr>
                <w:b/>
                <w:bCs/>
                <w:color w:val="000000"/>
              </w:rPr>
            </w:pPr>
            <w:r>
              <w:rPr>
                <w:rFonts w:hint="eastAsia"/>
                <w:b/>
                <w:bCs/>
                <w:color w:val="000000"/>
              </w:rPr>
              <w:t>文件属性</w:t>
            </w:r>
          </w:p>
        </w:tc>
      </w:tr>
      <w:tr w:rsidR="004811F3" w:rsidTr="00822A24">
        <w:trPr>
          <w:cantSplit/>
          <w:trHeight w:val="714"/>
        </w:trPr>
        <w:tc>
          <w:tcPr>
            <w:tcW w:w="876" w:type="dxa"/>
            <w:vAlign w:val="center"/>
          </w:tcPr>
          <w:p w:rsidR="004811F3" w:rsidRDefault="004811F3">
            <w:pPr>
              <w:jc w:val="center"/>
              <w:rPr>
                <w:color w:val="000000"/>
              </w:rPr>
            </w:pPr>
            <w:r>
              <w:rPr>
                <w:rFonts w:hint="eastAsia"/>
                <w:color w:val="000000"/>
              </w:rPr>
              <w:t>1</w:t>
            </w:r>
          </w:p>
        </w:tc>
        <w:tc>
          <w:tcPr>
            <w:tcW w:w="5892" w:type="dxa"/>
            <w:vAlign w:val="center"/>
          </w:tcPr>
          <w:p w:rsidR="004811F3" w:rsidRPr="00534CB0" w:rsidRDefault="004811F3" w:rsidP="00534CB0">
            <w:pPr>
              <w:jc w:val="left"/>
              <w:rPr>
                <w:rFonts w:ascii="宋体" w:hAnsi="宋体"/>
                <w:color w:val="000000"/>
                <w:sz w:val="24"/>
              </w:rPr>
            </w:pPr>
            <w:r w:rsidRPr="00534CB0">
              <w:rPr>
                <w:rFonts w:ascii="宋体" w:hAnsi="宋体" w:hint="eastAsia"/>
                <w:color w:val="000000"/>
                <w:sz w:val="24"/>
              </w:rPr>
              <w:t>法定代表人授权书</w:t>
            </w:r>
          </w:p>
        </w:tc>
        <w:tc>
          <w:tcPr>
            <w:tcW w:w="1260" w:type="dxa"/>
            <w:vAlign w:val="center"/>
          </w:tcPr>
          <w:p w:rsidR="004811F3" w:rsidRDefault="004811F3">
            <w:pPr>
              <w:jc w:val="center"/>
              <w:rPr>
                <w:color w:val="000000"/>
              </w:rPr>
            </w:pPr>
            <w:r>
              <w:rPr>
                <w:rFonts w:hint="eastAsia"/>
                <w:color w:val="000000"/>
              </w:rPr>
              <w:t>1</w:t>
            </w:r>
            <w:r>
              <w:rPr>
                <w:rFonts w:hint="eastAsia"/>
                <w:color w:val="000000"/>
              </w:rPr>
              <w:t>份</w:t>
            </w:r>
          </w:p>
        </w:tc>
        <w:tc>
          <w:tcPr>
            <w:tcW w:w="1260" w:type="dxa"/>
            <w:vAlign w:val="center"/>
          </w:tcPr>
          <w:p w:rsidR="004811F3" w:rsidRDefault="004811F3">
            <w:pPr>
              <w:jc w:val="center"/>
              <w:rPr>
                <w:color w:val="000000"/>
              </w:rPr>
            </w:pPr>
            <w:r>
              <w:rPr>
                <w:rFonts w:hint="eastAsia"/>
                <w:color w:val="000000"/>
              </w:rPr>
              <w:t>原件</w:t>
            </w:r>
          </w:p>
        </w:tc>
      </w:tr>
      <w:tr w:rsidR="004811F3" w:rsidTr="00822A24">
        <w:trPr>
          <w:cantSplit/>
          <w:trHeight w:val="709"/>
        </w:trPr>
        <w:tc>
          <w:tcPr>
            <w:tcW w:w="876" w:type="dxa"/>
            <w:vAlign w:val="center"/>
          </w:tcPr>
          <w:p w:rsidR="004811F3" w:rsidRDefault="004811F3">
            <w:pPr>
              <w:jc w:val="center"/>
              <w:rPr>
                <w:color w:val="000000"/>
              </w:rPr>
            </w:pPr>
            <w:r>
              <w:rPr>
                <w:rFonts w:hint="eastAsia"/>
                <w:color w:val="000000"/>
              </w:rPr>
              <w:t>2</w:t>
            </w:r>
          </w:p>
        </w:tc>
        <w:tc>
          <w:tcPr>
            <w:tcW w:w="5892" w:type="dxa"/>
            <w:vAlign w:val="center"/>
          </w:tcPr>
          <w:p w:rsidR="004811F3" w:rsidRPr="00534CB0" w:rsidRDefault="004811F3" w:rsidP="00534CB0">
            <w:pPr>
              <w:jc w:val="left"/>
              <w:rPr>
                <w:rFonts w:ascii="宋体" w:hAnsi="宋体"/>
                <w:color w:val="000000"/>
                <w:sz w:val="24"/>
              </w:rPr>
            </w:pPr>
            <w:r w:rsidRPr="00534CB0">
              <w:rPr>
                <w:rFonts w:ascii="宋体" w:hAnsi="宋体" w:hint="eastAsia"/>
                <w:color w:val="000000"/>
                <w:sz w:val="24"/>
              </w:rPr>
              <w:t>投标承诺函</w:t>
            </w:r>
          </w:p>
        </w:tc>
        <w:tc>
          <w:tcPr>
            <w:tcW w:w="1260" w:type="dxa"/>
            <w:vAlign w:val="center"/>
          </w:tcPr>
          <w:p w:rsidR="004811F3" w:rsidRDefault="004811F3">
            <w:pPr>
              <w:jc w:val="center"/>
              <w:rPr>
                <w:color w:val="000000"/>
              </w:rPr>
            </w:pPr>
            <w:r>
              <w:rPr>
                <w:rFonts w:hint="eastAsia"/>
                <w:color w:val="000000"/>
              </w:rPr>
              <w:t>1</w:t>
            </w:r>
            <w:r>
              <w:rPr>
                <w:rFonts w:hint="eastAsia"/>
                <w:color w:val="000000"/>
              </w:rPr>
              <w:t>份</w:t>
            </w:r>
          </w:p>
        </w:tc>
        <w:tc>
          <w:tcPr>
            <w:tcW w:w="1260" w:type="dxa"/>
            <w:vAlign w:val="center"/>
          </w:tcPr>
          <w:p w:rsidR="004811F3" w:rsidRDefault="004811F3">
            <w:pPr>
              <w:jc w:val="center"/>
              <w:rPr>
                <w:color w:val="000000"/>
              </w:rPr>
            </w:pPr>
            <w:r>
              <w:rPr>
                <w:rFonts w:hint="eastAsia"/>
                <w:color w:val="000000"/>
              </w:rPr>
              <w:t>原件</w:t>
            </w:r>
          </w:p>
        </w:tc>
      </w:tr>
      <w:tr w:rsidR="004811F3" w:rsidTr="00822A24">
        <w:trPr>
          <w:cantSplit/>
          <w:trHeight w:val="549"/>
        </w:trPr>
        <w:tc>
          <w:tcPr>
            <w:tcW w:w="876" w:type="dxa"/>
            <w:vAlign w:val="center"/>
          </w:tcPr>
          <w:p w:rsidR="004811F3" w:rsidRDefault="004811F3">
            <w:pPr>
              <w:jc w:val="center"/>
              <w:rPr>
                <w:color w:val="000000"/>
              </w:rPr>
            </w:pPr>
            <w:r>
              <w:rPr>
                <w:rFonts w:hint="eastAsia"/>
                <w:color w:val="000000"/>
              </w:rPr>
              <w:t>3</w:t>
            </w:r>
          </w:p>
        </w:tc>
        <w:tc>
          <w:tcPr>
            <w:tcW w:w="5892" w:type="dxa"/>
            <w:vAlign w:val="center"/>
          </w:tcPr>
          <w:p w:rsidR="004811F3" w:rsidRPr="00534CB0" w:rsidRDefault="004811F3" w:rsidP="00822A24">
            <w:pPr>
              <w:jc w:val="left"/>
              <w:rPr>
                <w:rFonts w:ascii="宋体" w:hAnsi="宋体"/>
                <w:color w:val="000000"/>
                <w:sz w:val="24"/>
              </w:rPr>
            </w:pPr>
            <w:r w:rsidRPr="00534CB0">
              <w:rPr>
                <w:rFonts w:ascii="宋体" w:hAnsi="宋体" w:hint="eastAsia"/>
                <w:color w:val="000000"/>
                <w:sz w:val="24"/>
              </w:rPr>
              <w:t>企业营业执照</w:t>
            </w:r>
          </w:p>
        </w:tc>
        <w:tc>
          <w:tcPr>
            <w:tcW w:w="1260" w:type="dxa"/>
            <w:vAlign w:val="center"/>
          </w:tcPr>
          <w:p w:rsidR="004811F3" w:rsidRDefault="004811F3">
            <w:pPr>
              <w:jc w:val="center"/>
              <w:rPr>
                <w:color w:val="000000"/>
              </w:rPr>
            </w:pPr>
            <w:r>
              <w:rPr>
                <w:rFonts w:hint="eastAsia"/>
                <w:color w:val="000000"/>
              </w:rPr>
              <w:t>1</w:t>
            </w:r>
            <w:r>
              <w:rPr>
                <w:rFonts w:hint="eastAsia"/>
                <w:color w:val="000000"/>
              </w:rPr>
              <w:t>份</w:t>
            </w:r>
          </w:p>
        </w:tc>
        <w:tc>
          <w:tcPr>
            <w:tcW w:w="1260" w:type="dxa"/>
            <w:vAlign w:val="center"/>
          </w:tcPr>
          <w:p w:rsidR="004811F3" w:rsidRDefault="004811F3">
            <w:pPr>
              <w:pStyle w:val="a5"/>
              <w:keepNext w:val="0"/>
              <w:adjustRightInd/>
              <w:spacing w:before="0" w:after="0" w:line="240" w:lineRule="auto"/>
              <w:textAlignment w:val="auto"/>
              <w:rPr>
                <w:noProof w:val="0"/>
                <w:snapToGrid/>
                <w:color w:val="000000"/>
                <w:spacing w:val="0"/>
                <w:kern w:val="2"/>
                <w:sz w:val="21"/>
                <w:szCs w:val="24"/>
              </w:rPr>
            </w:pPr>
            <w:r>
              <w:rPr>
                <w:rFonts w:hint="eastAsia"/>
                <w:noProof w:val="0"/>
                <w:snapToGrid/>
                <w:color w:val="000000"/>
                <w:spacing w:val="0"/>
                <w:kern w:val="2"/>
                <w:sz w:val="21"/>
                <w:szCs w:val="24"/>
              </w:rPr>
              <w:t>复印件</w:t>
            </w:r>
          </w:p>
        </w:tc>
      </w:tr>
      <w:tr w:rsidR="00822A24" w:rsidTr="00822A24">
        <w:trPr>
          <w:cantSplit/>
          <w:trHeight w:val="570"/>
        </w:trPr>
        <w:tc>
          <w:tcPr>
            <w:tcW w:w="876" w:type="dxa"/>
            <w:vAlign w:val="center"/>
          </w:tcPr>
          <w:p w:rsidR="00822A24" w:rsidRDefault="00822A24" w:rsidP="00822A24">
            <w:pPr>
              <w:jc w:val="center"/>
              <w:rPr>
                <w:color w:val="000000"/>
              </w:rPr>
            </w:pPr>
            <w:r>
              <w:rPr>
                <w:rFonts w:hint="eastAsia"/>
                <w:color w:val="000000"/>
              </w:rPr>
              <w:t>4</w:t>
            </w:r>
          </w:p>
        </w:tc>
        <w:tc>
          <w:tcPr>
            <w:tcW w:w="5892" w:type="dxa"/>
            <w:vAlign w:val="center"/>
          </w:tcPr>
          <w:p w:rsidR="00822A24" w:rsidRPr="00534CB0" w:rsidRDefault="00822A24" w:rsidP="00822A24">
            <w:pPr>
              <w:jc w:val="left"/>
              <w:rPr>
                <w:rFonts w:ascii="宋体" w:hAnsi="宋体"/>
                <w:color w:val="000000"/>
                <w:sz w:val="24"/>
              </w:rPr>
            </w:pPr>
            <w:r w:rsidRPr="00822A24">
              <w:rPr>
                <w:rFonts w:ascii="宋体" w:hAnsi="宋体" w:hint="eastAsia"/>
                <w:color w:val="000000"/>
                <w:sz w:val="24"/>
              </w:rPr>
              <w:t>中华人民共和国组织机构代码证</w:t>
            </w:r>
          </w:p>
        </w:tc>
        <w:tc>
          <w:tcPr>
            <w:tcW w:w="1260" w:type="dxa"/>
            <w:vAlign w:val="center"/>
          </w:tcPr>
          <w:p w:rsidR="00822A24" w:rsidRDefault="00822A24" w:rsidP="00822A24">
            <w:pPr>
              <w:jc w:val="center"/>
              <w:rPr>
                <w:color w:val="000000"/>
              </w:rPr>
            </w:pPr>
            <w:r>
              <w:rPr>
                <w:rFonts w:hint="eastAsia"/>
                <w:color w:val="000000"/>
              </w:rPr>
              <w:t>1</w:t>
            </w:r>
            <w:r>
              <w:rPr>
                <w:rFonts w:hint="eastAsia"/>
                <w:color w:val="000000"/>
              </w:rPr>
              <w:t>份</w:t>
            </w:r>
          </w:p>
        </w:tc>
        <w:tc>
          <w:tcPr>
            <w:tcW w:w="1260" w:type="dxa"/>
            <w:vAlign w:val="center"/>
          </w:tcPr>
          <w:p w:rsidR="00822A24" w:rsidRDefault="00822A24" w:rsidP="00822A24">
            <w:pPr>
              <w:pStyle w:val="a5"/>
              <w:keepNext w:val="0"/>
              <w:adjustRightInd/>
              <w:spacing w:before="0" w:after="0" w:line="240" w:lineRule="auto"/>
              <w:textAlignment w:val="auto"/>
              <w:rPr>
                <w:noProof w:val="0"/>
                <w:snapToGrid/>
                <w:color w:val="000000"/>
                <w:spacing w:val="0"/>
                <w:kern w:val="2"/>
                <w:sz w:val="21"/>
                <w:szCs w:val="24"/>
              </w:rPr>
            </w:pPr>
            <w:r>
              <w:rPr>
                <w:rFonts w:hint="eastAsia"/>
                <w:noProof w:val="0"/>
                <w:snapToGrid/>
                <w:color w:val="000000"/>
                <w:spacing w:val="0"/>
                <w:kern w:val="2"/>
                <w:sz w:val="21"/>
                <w:szCs w:val="24"/>
              </w:rPr>
              <w:t>复印件</w:t>
            </w:r>
          </w:p>
        </w:tc>
      </w:tr>
      <w:tr w:rsidR="00822A24" w:rsidTr="00822A24">
        <w:trPr>
          <w:cantSplit/>
          <w:trHeight w:val="550"/>
        </w:trPr>
        <w:tc>
          <w:tcPr>
            <w:tcW w:w="876" w:type="dxa"/>
            <w:vAlign w:val="center"/>
          </w:tcPr>
          <w:p w:rsidR="00822A24" w:rsidRDefault="00822A24" w:rsidP="00822A24">
            <w:pPr>
              <w:jc w:val="center"/>
              <w:rPr>
                <w:color w:val="000000"/>
              </w:rPr>
            </w:pPr>
            <w:r>
              <w:rPr>
                <w:rFonts w:hint="eastAsia"/>
                <w:color w:val="000000"/>
              </w:rPr>
              <w:t>5</w:t>
            </w:r>
          </w:p>
        </w:tc>
        <w:tc>
          <w:tcPr>
            <w:tcW w:w="5892" w:type="dxa"/>
            <w:vAlign w:val="center"/>
          </w:tcPr>
          <w:p w:rsidR="00822A24" w:rsidRPr="00534CB0" w:rsidRDefault="00822A24" w:rsidP="00822A24">
            <w:pPr>
              <w:jc w:val="left"/>
              <w:rPr>
                <w:rFonts w:ascii="宋体" w:hAnsi="宋体"/>
                <w:color w:val="000000"/>
                <w:sz w:val="24"/>
              </w:rPr>
            </w:pPr>
            <w:r w:rsidRPr="00822A24">
              <w:rPr>
                <w:rFonts w:ascii="宋体" w:hAnsi="宋体" w:hint="eastAsia"/>
                <w:color w:val="000000"/>
                <w:sz w:val="24"/>
              </w:rPr>
              <w:t>工商税务登记证</w:t>
            </w:r>
          </w:p>
        </w:tc>
        <w:tc>
          <w:tcPr>
            <w:tcW w:w="1260" w:type="dxa"/>
            <w:vAlign w:val="center"/>
          </w:tcPr>
          <w:p w:rsidR="00822A24" w:rsidRDefault="00822A24" w:rsidP="00822A24">
            <w:pPr>
              <w:jc w:val="center"/>
              <w:rPr>
                <w:color w:val="000000"/>
              </w:rPr>
            </w:pPr>
            <w:r>
              <w:rPr>
                <w:rFonts w:hint="eastAsia"/>
                <w:color w:val="000000"/>
              </w:rPr>
              <w:t>1</w:t>
            </w:r>
            <w:r>
              <w:rPr>
                <w:rFonts w:hint="eastAsia"/>
                <w:color w:val="000000"/>
              </w:rPr>
              <w:t>份</w:t>
            </w:r>
          </w:p>
        </w:tc>
        <w:tc>
          <w:tcPr>
            <w:tcW w:w="1260" w:type="dxa"/>
            <w:vAlign w:val="center"/>
          </w:tcPr>
          <w:p w:rsidR="00822A24" w:rsidRDefault="00822A24" w:rsidP="00822A24">
            <w:pPr>
              <w:pStyle w:val="a5"/>
              <w:keepNext w:val="0"/>
              <w:adjustRightInd/>
              <w:spacing w:before="0" w:after="0" w:line="240" w:lineRule="auto"/>
              <w:textAlignment w:val="auto"/>
              <w:rPr>
                <w:noProof w:val="0"/>
                <w:snapToGrid/>
                <w:color w:val="000000"/>
                <w:spacing w:val="0"/>
                <w:kern w:val="2"/>
                <w:sz w:val="21"/>
                <w:szCs w:val="24"/>
              </w:rPr>
            </w:pPr>
            <w:r>
              <w:rPr>
                <w:rFonts w:hint="eastAsia"/>
                <w:noProof w:val="0"/>
                <w:snapToGrid/>
                <w:color w:val="000000"/>
                <w:spacing w:val="0"/>
                <w:kern w:val="2"/>
                <w:sz w:val="21"/>
                <w:szCs w:val="24"/>
              </w:rPr>
              <w:t>复印件</w:t>
            </w:r>
          </w:p>
        </w:tc>
      </w:tr>
      <w:tr w:rsidR="00822A24" w:rsidTr="00822A24">
        <w:trPr>
          <w:cantSplit/>
          <w:trHeight w:val="558"/>
        </w:trPr>
        <w:tc>
          <w:tcPr>
            <w:tcW w:w="876" w:type="dxa"/>
            <w:vAlign w:val="center"/>
          </w:tcPr>
          <w:p w:rsidR="00822A24" w:rsidRDefault="00822A24" w:rsidP="00822A24">
            <w:pPr>
              <w:jc w:val="center"/>
              <w:rPr>
                <w:color w:val="000000"/>
              </w:rPr>
            </w:pPr>
            <w:r>
              <w:rPr>
                <w:rFonts w:hint="eastAsia"/>
                <w:color w:val="000000"/>
              </w:rPr>
              <w:t>6</w:t>
            </w:r>
          </w:p>
        </w:tc>
        <w:tc>
          <w:tcPr>
            <w:tcW w:w="5892" w:type="dxa"/>
            <w:vAlign w:val="center"/>
          </w:tcPr>
          <w:p w:rsidR="00822A24" w:rsidRPr="00534CB0" w:rsidRDefault="00822A24" w:rsidP="00822A24">
            <w:pPr>
              <w:jc w:val="left"/>
              <w:rPr>
                <w:rFonts w:ascii="宋体" w:hAnsi="宋体"/>
                <w:color w:val="000000"/>
                <w:sz w:val="24"/>
              </w:rPr>
            </w:pPr>
            <w:r w:rsidRPr="00534CB0">
              <w:rPr>
                <w:rFonts w:ascii="宋体" w:hAnsi="宋体" w:hint="eastAsia"/>
                <w:bCs/>
                <w:snapToGrid w:val="0"/>
                <w:kern w:val="0"/>
                <w:sz w:val="24"/>
              </w:rPr>
              <w:t>2015年度纳税证明</w:t>
            </w:r>
          </w:p>
        </w:tc>
        <w:tc>
          <w:tcPr>
            <w:tcW w:w="1260" w:type="dxa"/>
            <w:vAlign w:val="center"/>
          </w:tcPr>
          <w:p w:rsidR="00822A24" w:rsidRDefault="00822A24" w:rsidP="00822A24">
            <w:pPr>
              <w:jc w:val="center"/>
              <w:rPr>
                <w:color w:val="000000"/>
              </w:rPr>
            </w:pPr>
            <w:r>
              <w:rPr>
                <w:rFonts w:hint="eastAsia"/>
                <w:color w:val="000000"/>
              </w:rPr>
              <w:t>1</w:t>
            </w:r>
            <w:r>
              <w:rPr>
                <w:rFonts w:hint="eastAsia"/>
                <w:color w:val="000000"/>
              </w:rPr>
              <w:t>份</w:t>
            </w:r>
          </w:p>
        </w:tc>
        <w:tc>
          <w:tcPr>
            <w:tcW w:w="1260" w:type="dxa"/>
            <w:vAlign w:val="center"/>
          </w:tcPr>
          <w:p w:rsidR="00822A24" w:rsidRDefault="00822A24" w:rsidP="00822A24">
            <w:pPr>
              <w:jc w:val="center"/>
              <w:rPr>
                <w:color w:val="000000"/>
              </w:rPr>
            </w:pPr>
            <w:r>
              <w:rPr>
                <w:rFonts w:hint="eastAsia"/>
                <w:color w:val="000000"/>
              </w:rPr>
              <w:t>复印件</w:t>
            </w:r>
          </w:p>
        </w:tc>
      </w:tr>
      <w:tr w:rsidR="00822A24" w:rsidTr="00822A24">
        <w:trPr>
          <w:cantSplit/>
          <w:trHeight w:val="552"/>
        </w:trPr>
        <w:tc>
          <w:tcPr>
            <w:tcW w:w="876" w:type="dxa"/>
            <w:vAlign w:val="center"/>
          </w:tcPr>
          <w:p w:rsidR="00822A24" w:rsidRDefault="00822A24" w:rsidP="00822A24">
            <w:pPr>
              <w:jc w:val="center"/>
              <w:rPr>
                <w:color w:val="000000"/>
              </w:rPr>
            </w:pPr>
            <w:r>
              <w:rPr>
                <w:rFonts w:hint="eastAsia"/>
                <w:color w:val="000000"/>
              </w:rPr>
              <w:t>7</w:t>
            </w:r>
          </w:p>
        </w:tc>
        <w:tc>
          <w:tcPr>
            <w:tcW w:w="5892" w:type="dxa"/>
            <w:vAlign w:val="center"/>
          </w:tcPr>
          <w:p w:rsidR="00822A24" w:rsidRPr="00534CB0" w:rsidRDefault="00822A24" w:rsidP="00822A24">
            <w:pPr>
              <w:jc w:val="left"/>
              <w:rPr>
                <w:rFonts w:ascii="宋体" w:hAnsi="宋体"/>
                <w:color w:val="000000"/>
                <w:sz w:val="24"/>
              </w:rPr>
            </w:pPr>
            <w:r w:rsidRPr="00534CB0">
              <w:rPr>
                <w:rFonts w:ascii="宋体" w:hAnsi="宋体" w:hint="eastAsia"/>
                <w:bCs/>
                <w:snapToGrid w:val="0"/>
                <w:kern w:val="0"/>
                <w:sz w:val="24"/>
              </w:rPr>
              <w:t>装订专项经营许可证或</w:t>
            </w:r>
            <w:r w:rsidRPr="00534CB0">
              <w:rPr>
                <w:rFonts w:ascii="宋体" w:hAnsi="宋体" w:hint="eastAsia"/>
                <w:bCs/>
                <w:sz w:val="24"/>
              </w:rPr>
              <w:t>印刷经营许可</w:t>
            </w:r>
          </w:p>
        </w:tc>
        <w:tc>
          <w:tcPr>
            <w:tcW w:w="1260" w:type="dxa"/>
            <w:vAlign w:val="center"/>
          </w:tcPr>
          <w:p w:rsidR="00822A24" w:rsidRDefault="00822A24" w:rsidP="00822A24">
            <w:pPr>
              <w:jc w:val="center"/>
              <w:rPr>
                <w:color w:val="000000"/>
              </w:rPr>
            </w:pPr>
            <w:r>
              <w:rPr>
                <w:rFonts w:hint="eastAsia"/>
                <w:color w:val="000000"/>
              </w:rPr>
              <w:t>1</w:t>
            </w:r>
            <w:r>
              <w:rPr>
                <w:rFonts w:hint="eastAsia"/>
                <w:color w:val="000000"/>
              </w:rPr>
              <w:t>份</w:t>
            </w:r>
          </w:p>
        </w:tc>
        <w:tc>
          <w:tcPr>
            <w:tcW w:w="1260" w:type="dxa"/>
            <w:vAlign w:val="center"/>
          </w:tcPr>
          <w:p w:rsidR="00822A24" w:rsidRDefault="00822A24" w:rsidP="00822A24">
            <w:pPr>
              <w:jc w:val="center"/>
              <w:rPr>
                <w:color w:val="000000"/>
              </w:rPr>
            </w:pPr>
            <w:r>
              <w:rPr>
                <w:rFonts w:hint="eastAsia"/>
                <w:color w:val="000000"/>
              </w:rPr>
              <w:t>复印件</w:t>
            </w:r>
          </w:p>
        </w:tc>
      </w:tr>
      <w:tr w:rsidR="00822A24" w:rsidTr="00822A24">
        <w:trPr>
          <w:cantSplit/>
          <w:trHeight w:val="560"/>
        </w:trPr>
        <w:tc>
          <w:tcPr>
            <w:tcW w:w="876" w:type="dxa"/>
            <w:vAlign w:val="center"/>
          </w:tcPr>
          <w:p w:rsidR="00822A24" w:rsidRDefault="00822A24" w:rsidP="00822A24">
            <w:pPr>
              <w:jc w:val="center"/>
              <w:rPr>
                <w:color w:val="000000"/>
              </w:rPr>
            </w:pPr>
            <w:r>
              <w:rPr>
                <w:rFonts w:hint="eastAsia"/>
                <w:color w:val="000000"/>
              </w:rPr>
              <w:t>8</w:t>
            </w:r>
          </w:p>
        </w:tc>
        <w:tc>
          <w:tcPr>
            <w:tcW w:w="5892" w:type="dxa"/>
            <w:vAlign w:val="center"/>
          </w:tcPr>
          <w:p w:rsidR="00822A24" w:rsidRPr="00534CB0" w:rsidRDefault="00822A24" w:rsidP="00822A24">
            <w:pPr>
              <w:jc w:val="left"/>
              <w:rPr>
                <w:rFonts w:ascii="宋体" w:hAnsi="宋体"/>
                <w:color w:val="000000"/>
                <w:sz w:val="24"/>
              </w:rPr>
            </w:pPr>
            <w:r w:rsidRPr="00534CB0">
              <w:rPr>
                <w:rFonts w:ascii="宋体" w:hAnsi="宋体" w:hint="eastAsia"/>
                <w:color w:val="000000"/>
                <w:sz w:val="24"/>
              </w:rPr>
              <w:t>法定代表人身份证</w:t>
            </w:r>
          </w:p>
        </w:tc>
        <w:tc>
          <w:tcPr>
            <w:tcW w:w="1260" w:type="dxa"/>
            <w:vAlign w:val="center"/>
          </w:tcPr>
          <w:p w:rsidR="00822A24" w:rsidRDefault="00822A24" w:rsidP="00822A24">
            <w:pPr>
              <w:jc w:val="center"/>
              <w:rPr>
                <w:color w:val="000000"/>
              </w:rPr>
            </w:pPr>
            <w:r>
              <w:rPr>
                <w:rFonts w:hint="eastAsia"/>
                <w:color w:val="000000"/>
              </w:rPr>
              <w:t>1</w:t>
            </w:r>
            <w:r>
              <w:rPr>
                <w:rFonts w:hint="eastAsia"/>
                <w:color w:val="000000"/>
              </w:rPr>
              <w:t>份</w:t>
            </w:r>
          </w:p>
        </w:tc>
        <w:tc>
          <w:tcPr>
            <w:tcW w:w="1260" w:type="dxa"/>
            <w:vAlign w:val="center"/>
          </w:tcPr>
          <w:p w:rsidR="00822A24" w:rsidRDefault="00822A24" w:rsidP="00822A24">
            <w:pPr>
              <w:jc w:val="center"/>
              <w:rPr>
                <w:color w:val="000000"/>
              </w:rPr>
            </w:pPr>
            <w:r>
              <w:rPr>
                <w:rFonts w:hint="eastAsia"/>
                <w:color w:val="000000"/>
              </w:rPr>
              <w:t>复印件</w:t>
            </w:r>
          </w:p>
        </w:tc>
      </w:tr>
      <w:tr w:rsidR="00822A24" w:rsidTr="00822A24">
        <w:trPr>
          <w:cantSplit/>
          <w:trHeight w:val="710"/>
        </w:trPr>
        <w:tc>
          <w:tcPr>
            <w:tcW w:w="876" w:type="dxa"/>
            <w:vAlign w:val="center"/>
          </w:tcPr>
          <w:p w:rsidR="00822A24" w:rsidRDefault="00822A24" w:rsidP="00822A24">
            <w:pPr>
              <w:jc w:val="center"/>
              <w:rPr>
                <w:color w:val="000000"/>
              </w:rPr>
            </w:pPr>
            <w:r>
              <w:rPr>
                <w:rFonts w:hint="eastAsia"/>
                <w:color w:val="000000"/>
              </w:rPr>
              <w:t>9</w:t>
            </w:r>
          </w:p>
        </w:tc>
        <w:tc>
          <w:tcPr>
            <w:tcW w:w="5892" w:type="dxa"/>
            <w:vAlign w:val="center"/>
          </w:tcPr>
          <w:p w:rsidR="00822A24" w:rsidRPr="00534CB0" w:rsidRDefault="00822A24" w:rsidP="00822A24">
            <w:pPr>
              <w:jc w:val="left"/>
              <w:rPr>
                <w:rFonts w:ascii="宋体" w:hAnsi="宋体"/>
                <w:color w:val="000000"/>
                <w:sz w:val="24"/>
              </w:rPr>
            </w:pPr>
            <w:r w:rsidRPr="00534CB0">
              <w:rPr>
                <w:rFonts w:ascii="宋体" w:hAnsi="宋体" w:hint="eastAsia"/>
                <w:bCs/>
                <w:snapToGrid w:val="0"/>
                <w:kern w:val="0"/>
                <w:sz w:val="24"/>
              </w:rPr>
              <w:t>2013年以来图书馆报刊装订项目业绩（提供合同和验收报告）</w:t>
            </w:r>
          </w:p>
        </w:tc>
        <w:tc>
          <w:tcPr>
            <w:tcW w:w="1260" w:type="dxa"/>
            <w:vAlign w:val="center"/>
          </w:tcPr>
          <w:p w:rsidR="00822A24" w:rsidRDefault="00822A24" w:rsidP="00822A24">
            <w:pPr>
              <w:jc w:val="center"/>
              <w:rPr>
                <w:color w:val="000000"/>
              </w:rPr>
            </w:pPr>
            <w:r>
              <w:rPr>
                <w:rFonts w:hint="eastAsia"/>
                <w:color w:val="000000"/>
              </w:rPr>
              <w:t>1</w:t>
            </w:r>
            <w:r>
              <w:rPr>
                <w:rFonts w:hint="eastAsia"/>
                <w:color w:val="000000"/>
              </w:rPr>
              <w:t>份</w:t>
            </w:r>
          </w:p>
        </w:tc>
        <w:tc>
          <w:tcPr>
            <w:tcW w:w="1260" w:type="dxa"/>
            <w:vAlign w:val="center"/>
          </w:tcPr>
          <w:p w:rsidR="00822A24" w:rsidRDefault="00822A24" w:rsidP="00822A24">
            <w:pPr>
              <w:jc w:val="center"/>
              <w:rPr>
                <w:color w:val="000000"/>
              </w:rPr>
            </w:pPr>
            <w:r>
              <w:rPr>
                <w:rFonts w:hint="eastAsia"/>
                <w:color w:val="000000"/>
              </w:rPr>
              <w:t>复印件</w:t>
            </w:r>
          </w:p>
        </w:tc>
      </w:tr>
      <w:tr w:rsidR="00822A24" w:rsidTr="00822A24">
        <w:trPr>
          <w:cantSplit/>
          <w:trHeight w:val="693"/>
        </w:trPr>
        <w:tc>
          <w:tcPr>
            <w:tcW w:w="876" w:type="dxa"/>
            <w:vAlign w:val="center"/>
          </w:tcPr>
          <w:p w:rsidR="00822A24" w:rsidRDefault="00822A24" w:rsidP="00822A24">
            <w:pPr>
              <w:jc w:val="center"/>
              <w:rPr>
                <w:color w:val="000000"/>
              </w:rPr>
            </w:pPr>
            <w:r>
              <w:rPr>
                <w:rFonts w:hint="eastAsia"/>
                <w:color w:val="000000"/>
              </w:rPr>
              <w:t>10</w:t>
            </w:r>
          </w:p>
        </w:tc>
        <w:tc>
          <w:tcPr>
            <w:tcW w:w="5892" w:type="dxa"/>
            <w:vAlign w:val="center"/>
          </w:tcPr>
          <w:p w:rsidR="00822A24" w:rsidRPr="00534CB0" w:rsidRDefault="00822A24" w:rsidP="00822A24">
            <w:pPr>
              <w:jc w:val="left"/>
              <w:rPr>
                <w:rFonts w:ascii="宋体" w:hAnsi="宋体"/>
                <w:color w:val="000000"/>
                <w:sz w:val="24"/>
              </w:rPr>
            </w:pPr>
            <w:r w:rsidRPr="00534CB0">
              <w:rPr>
                <w:rFonts w:ascii="宋体" w:hAnsi="宋体" w:hint="eastAsia"/>
                <w:bCs/>
                <w:snapToGrid w:val="0"/>
                <w:kern w:val="0"/>
                <w:sz w:val="24"/>
              </w:rPr>
              <w:t>近三个月社保部门出具的投标人的员工社保名单</w:t>
            </w:r>
          </w:p>
        </w:tc>
        <w:tc>
          <w:tcPr>
            <w:tcW w:w="1260" w:type="dxa"/>
            <w:vAlign w:val="center"/>
          </w:tcPr>
          <w:p w:rsidR="00822A24" w:rsidRDefault="00822A24" w:rsidP="00822A24">
            <w:pPr>
              <w:jc w:val="center"/>
              <w:rPr>
                <w:color w:val="000000"/>
              </w:rPr>
            </w:pPr>
            <w:r>
              <w:rPr>
                <w:rFonts w:hint="eastAsia"/>
                <w:color w:val="000000"/>
              </w:rPr>
              <w:t>1</w:t>
            </w:r>
            <w:r>
              <w:rPr>
                <w:rFonts w:hint="eastAsia"/>
                <w:color w:val="000000"/>
              </w:rPr>
              <w:t>份</w:t>
            </w:r>
          </w:p>
        </w:tc>
        <w:tc>
          <w:tcPr>
            <w:tcW w:w="1260" w:type="dxa"/>
            <w:vAlign w:val="center"/>
          </w:tcPr>
          <w:p w:rsidR="00822A24" w:rsidRDefault="00822A24" w:rsidP="00822A24">
            <w:pPr>
              <w:jc w:val="center"/>
              <w:rPr>
                <w:color w:val="000000"/>
              </w:rPr>
            </w:pPr>
            <w:r>
              <w:rPr>
                <w:rFonts w:hint="eastAsia"/>
                <w:color w:val="000000"/>
              </w:rPr>
              <w:t>复印件</w:t>
            </w:r>
          </w:p>
        </w:tc>
      </w:tr>
    </w:tbl>
    <w:p w:rsidR="004811F3" w:rsidRDefault="004811F3">
      <w:pPr>
        <w:spacing w:line="360" w:lineRule="auto"/>
        <w:rPr>
          <w:color w:val="000000"/>
          <w:sz w:val="24"/>
        </w:rPr>
      </w:pPr>
    </w:p>
    <w:p w:rsidR="004811F3" w:rsidRDefault="004811F3">
      <w:pPr>
        <w:pStyle w:val="11"/>
      </w:pPr>
    </w:p>
    <w:p w:rsidR="004811F3" w:rsidRDefault="004811F3">
      <w:pPr>
        <w:pStyle w:val="11"/>
      </w:pPr>
    </w:p>
    <w:p w:rsidR="004811F3" w:rsidRDefault="004811F3">
      <w:pPr>
        <w:pStyle w:val="31"/>
        <w:spacing w:line="360" w:lineRule="auto"/>
        <w:rPr>
          <w:b/>
          <w:bCs/>
          <w:color w:val="000000"/>
          <w:sz w:val="24"/>
        </w:rPr>
      </w:pPr>
    </w:p>
    <w:p w:rsidR="004811F3" w:rsidRDefault="004811F3">
      <w:pPr>
        <w:pStyle w:val="31"/>
        <w:spacing w:line="360" w:lineRule="auto"/>
        <w:ind w:left="420" w:hanging="420"/>
        <w:rPr>
          <w:b/>
          <w:bCs/>
          <w:sz w:val="24"/>
        </w:rPr>
      </w:pPr>
      <w:r>
        <w:rPr>
          <w:rFonts w:hint="eastAsia"/>
          <w:b/>
          <w:bCs/>
          <w:sz w:val="24"/>
        </w:rPr>
        <w:t>特别提示：</w:t>
      </w:r>
    </w:p>
    <w:p w:rsidR="004811F3" w:rsidRDefault="004811F3">
      <w:pPr>
        <w:pStyle w:val="31"/>
        <w:spacing w:line="360" w:lineRule="auto"/>
        <w:ind w:left="420"/>
        <w:rPr>
          <w:sz w:val="24"/>
        </w:rPr>
      </w:pPr>
      <w:r>
        <w:rPr>
          <w:rFonts w:hint="eastAsia"/>
          <w:sz w:val="24"/>
        </w:rPr>
        <w:t>以上材料将作为投标专业条件资格审核，必须对应如实提供，对缺漏和不合格项将会</w:t>
      </w:r>
    </w:p>
    <w:p w:rsidR="004811F3" w:rsidRDefault="004811F3">
      <w:pPr>
        <w:pStyle w:val="31"/>
        <w:spacing w:line="360" w:lineRule="auto"/>
        <w:rPr>
          <w:sz w:val="24"/>
        </w:rPr>
      </w:pPr>
      <w:r>
        <w:rPr>
          <w:rFonts w:hint="eastAsia"/>
          <w:sz w:val="24"/>
        </w:rPr>
        <w:t>直接导致无效投标！</w:t>
      </w:r>
    </w:p>
    <w:p w:rsidR="004811F3" w:rsidRDefault="004811F3">
      <w:pPr>
        <w:pStyle w:val="3"/>
        <w:spacing w:after="120"/>
        <w:jc w:val="both"/>
        <w:rPr>
          <w:rFonts w:ascii="Times New Roman" w:hAnsi="Times New Roman"/>
          <w:sz w:val="32"/>
          <w:lang w:val="en-US"/>
        </w:rPr>
      </w:pPr>
    </w:p>
    <w:p w:rsidR="004811F3" w:rsidRDefault="004811F3">
      <w:pPr>
        <w:rPr>
          <w:color w:val="000000"/>
        </w:rPr>
      </w:pPr>
    </w:p>
    <w:p w:rsidR="004811F3" w:rsidRDefault="004811F3">
      <w:pPr>
        <w:rPr>
          <w:color w:val="000000"/>
        </w:rPr>
      </w:pPr>
    </w:p>
    <w:p w:rsidR="004811F3" w:rsidRDefault="004811F3" w:rsidP="000328D3">
      <w:pPr>
        <w:pStyle w:val="3"/>
        <w:pageBreakBefore/>
        <w:numPr>
          <w:ilvl w:val="0"/>
          <w:numId w:val="13"/>
        </w:numPr>
        <w:spacing w:after="120"/>
        <w:ind w:left="414"/>
        <w:rPr>
          <w:rFonts w:ascii="Times New Roman" w:hAnsi="Times New Roman"/>
          <w:sz w:val="32"/>
        </w:rPr>
      </w:pPr>
      <w:bookmarkStart w:id="98" w:name="_法定代表人授权书_1"/>
      <w:bookmarkStart w:id="99" w:name="_Toc119321151"/>
      <w:bookmarkEnd w:id="98"/>
      <w:r>
        <w:rPr>
          <w:rFonts w:ascii="Times New Roman" w:hAnsi="Times New Roman" w:hint="eastAsia"/>
          <w:sz w:val="32"/>
        </w:rPr>
        <w:lastRenderedPageBreak/>
        <w:t>法定代表人授权书</w:t>
      </w:r>
      <w:bookmarkEnd w:id="88"/>
      <w:bookmarkEnd w:id="89"/>
      <w:bookmarkEnd w:id="99"/>
    </w:p>
    <w:p w:rsidR="004811F3" w:rsidRDefault="004811F3">
      <w:pPr>
        <w:spacing w:line="360" w:lineRule="auto"/>
        <w:ind w:left="361" w:hangingChars="150" w:hanging="361"/>
        <w:rPr>
          <w:b/>
          <w:bCs/>
          <w:color w:val="000000"/>
          <w:sz w:val="24"/>
          <w:lang w:val="en-GB"/>
        </w:rPr>
      </w:pPr>
    </w:p>
    <w:p w:rsidR="004811F3" w:rsidRDefault="004811F3">
      <w:pPr>
        <w:spacing w:line="360" w:lineRule="auto"/>
        <w:ind w:left="361" w:hangingChars="150" w:hanging="361"/>
        <w:rPr>
          <w:b/>
          <w:bCs/>
          <w:color w:val="000000"/>
          <w:sz w:val="24"/>
          <w:lang w:val="en-GB"/>
        </w:rPr>
      </w:pPr>
    </w:p>
    <w:p w:rsidR="00995B56" w:rsidRDefault="002A3414" w:rsidP="00995B56">
      <w:pPr>
        <w:spacing w:line="360" w:lineRule="auto"/>
        <w:ind w:left="361" w:hangingChars="150" w:hanging="361"/>
        <w:rPr>
          <w:b/>
          <w:bCs/>
          <w:color w:val="000000"/>
          <w:sz w:val="24"/>
          <w:lang w:val="en-GB"/>
        </w:rPr>
      </w:pPr>
      <w:r>
        <w:rPr>
          <w:rFonts w:hint="eastAsia"/>
          <w:b/>
          <w:bCs/>
          <w:color w:val="000000"/>
          <w:sz w:val="24"/>
          <w:lang w:val="en-GB"/>
        </w:rPr>
        <w:t>深圳大学</w:t>
      </w:r>
      <w:r w:rsidR="00995B56">
        <w:rPr>
          <w:rFonts w:hint="eastAsia"/>
          <w:b/>
          <w:bCs/>
          <w:color w:val="000000"/>
          <w:sz w:val="24"/>
          <w:lang w:val="en-GB"/>
        </w:rPr>
        <w:t>：</w:t>
      </w:r>
    </w:p>
    <w:p w:rsidR="004811F3" w:rsidRDefault="004811F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 xml:space="preserve">  </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4811F3" w:rsidRDefault="00995B56">
      <w:pPr>
        <w:spacing w:line="360" w:lineRule="auto"/>
        <w:ind w:firstLineChars="225" w:firstLine="540"/>
        <w:rPr>
          <w:color w:val="000000"/>
          <w:sz w:val="24"/>
        </w:rPr>
      </w:pPr>
      <w:r>
        <w:rPr>
          <w:rFonts w:hint="eastAsia"/>
          <w:color w:val="000000"/>
          <w:sz w:val="24"/>
        </w:rPr>
        <w:t>招标编号：</w:t>
      </w:r>
      <w:r w:rsidR="003D451F" w:rsidRPr="003D451F">
        <w:rPr>
          <w:color w:val="000000"/>
          <w:sz w:val="24"/>
        </w:rPr>
        <w:t>SZU2016126FW</w:t>
      </w:r>
    </w:p>
    <w:p w:rsidR="004811F3" w:rsidRDefault="004811F3" w:rsidP="006F1BA7">
      <w:pPr>
        <w:spacing w:line="360" w:lineRule="auto"/>
        <w:ind w:firstLineChars="200" w:firstLine="480"/>
        <w:jc w:val="left"/>
        <w:rPr>
          <w:color w:val="000000"/>
          <w:sz w:val="24"/>
        </w:rPr>
      </w:pPr>
      <w:r>
        <w:rPr>
          <w:rFonts w:hint="eastAsia"/>
          <w:color w:val="000000"/>
          <w:sz w:val="24"/>
        </w:rPr>
        <w:t>项目名称：</w:t>
      </w:r>
      <w:r w:rsidR="006F1BA7" w:rsidRPr="002E35CB">
        <w:rPr>
          <w:rFonts w:hint="eastAsia"/>
          <w:sz w:val="24"/>
        </w:rPr>
        <w:t>深圳大学</w:t>
      </w:r>
      <w:r w:rsidR="006F1BA7">
        <w:rPr>
          <w:rFonts w:hint="eastAsia"/>
          <w:sz w:val="24"/>
        </w:rPr>
        <w:t>2016</w:t>
      </w:r>
      <w:r w:rsidR="006F1BA7">
        <w:rPr>
          <w:rFonts w:hint="eastAsia"/>
          <w:sz w:val="24"/>
        </w:rPr>
        <w:t>年图书馆报刊装订及旧书修补</w:t>
      </w:r>
      <w:r>
        <w:rPr>
          <w:rFonts w:hint="eastAsia"/>
          <w:color w:val="000000"/>
          <w:sz w:val="24"/>
        </w:rPr>
        <w:t xml:space="preserve">         </w:t>
      </w:r>
    </w:p>
    <w:p w:rsidR="004811F3" w:rsidRDefault="004811F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4811F3" w:rsidRDefault="004811F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4811F3" w:rsidRDefault="004811F3">
      <w:pPr>
        <w:spacing w:line="360" w:lineRule="auto"/>
        <w:ind w:firstLineChars="200" w:firstLine="480"/>
        <w:rPr>
          <w:color w:val="000000"/>
          <w:sz w:val="24"/>
          <w:lang w:val="en-GB"/>
        </w:rPr>
      </w:pPr>
    </w:p>
    <w:p w:rsidR="004811F3" w:rsidRDefault="004811F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rsidR="004811F3" w:rsidRDefault="004811F3">
      <w:pPr>
        <w:spacing w:line="360" w:lineRule="auto"/>
        <w:ind w:firstLineChars="200" w:firstLine="480"/>
        <w:rPr>
          <w:color w:val="000000"/>
          <w:sz w:val="24"/>
          <w:lang w:val="en-GB"/>
        </w:rPr>
      </w:pPr>
      <w:r>
        <w:rPr>
          <w:rFonts w:hint="eastAsia"/>
          <w:color w:val="000000"/>
          <w:sz w:val="24"/>
          <w:lang w:val="en-GB"/>
        </w:rPr>
        <w:t>职</w:t>
      </w:r>
      <w:r>
        <w:rPr>
          <w:rFonts w:hint="eastAsia"/>
          <w:color w:val="000000"/>
          <w:sz w:val="24"/>
          <w:lang w:val="en-GB"/>
        </w:rPr>
        <w:t xml:space="preserve">    </w:t>
      </w:r>
      <w:proofErr w:type="gramStart"/>
      <w:r>
        <w:rPr>
          <w:rFonts w:hint="eastAsia"/>
          <w:color w:val="000000"/>
          <w:sz w:val="24"/>
          <w:lang w:val="en-GB"/>
        </w:rPr>
        <w:t>务</w:t>
      </w:r>
      <w:proofErr w:type="gramEnd"/>
      <w:r>
        <w:rPr>
          <w:rFonts w:hint="eastAsia"/>
          <w:color w:val="000000"/>
          <w:sz w:val="24"/>
          <w:lang w:val="en-GB"/>
        </w:rPr>
        <w:t>：</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rsidR="004811F3" w:rsidRDefault="004811F3">
      <w:pPr>
        <w:spacing w:line="360" w:lineRule="auto"/>
        <w:rPr>
          <w:color w:val="000000"/>
          <w:sz w:val="24"/>
          <w:lang w:val="en-GB"/>
        </w:rPr>
      </w:pPr>
    </w:p>
    <w:p w:rsidR="004811F3" w:rsidRDefault="004811F3">
      <w:pPr>
        <w:spacing w:line="360" w:lineRule="auto"/>
        <w:rPr>
          <w:color w:val="000000"/>
          <w:sz w:val="24"/>
          <w:lang w:val="en-GB"/>
        </w:rPr>
      </w:pPr>
    </w:p>
    <w:p w:rsidR="004811F3" w:rsidRDefault="004811F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 xml:space="preserve">                  </w:t>
      </w:r>
      <w:r>
        <w:rPr>
          <w:rFonts w:hint="eastAsia"/>
          <w:color w:val="000000"/>
          <w:sz w:val="24"/>
          <w:u w:val="single"/>
          <w:lang w:val="en-GB"/>
        </w:rPr>
        <w:t>（公章）</w:t>
      </w:r>
      <w:r>
        <w:rPr>
          <w:rFonts w:hint="eastAsia"/>
          <w:color w:val="000000"/>
          <w:sz w:val="24"/>
          <w:lang w:val="en-GB"/>
        </w:rPr>
        <w:t xml:space="preserve"> </w:t>
      </w:r>
      <w:r>
        <w:rPr>
          <w:rFonts w:hint="eastAsia"/>
          <w:color w:val="000000"/>
          <w:sz w:val="24"/>
          <w:lang w:val="en-GB"/>
        </w:rPr>
        <w:t>营业执照号码：</w:t>
      </w:r>
      <w:r>
        <w:rPr>
          <w:rFonts w:hint="eastAsia"/>
          <w:color w:val="000000"/>
          <w:sz w:val="24"/>
          <w:u w:val="single"/>
          <w:lang w:val="en-GB"/>
        </w:rPr>
        <w:t xml:space="preserve">                     </w:t>
      </w:r>
    </w:p>
    <w:p w:rsidR="004811F3" w:rsidRDefault="004811F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rsidR="004811F3" w:rsidRDefault="004811F3">
      <w:pPr>
        <w:spacing w:line="360" w:lineRule="auto"/>
        <w:ind w:firstLineChars="200" w:firstLine="480"/>
        <w:rPr>
          <w:color w:val="000000"/>
          <w:sz w:val="24"/>
          <w:u w:val="single"/>
          <w:lang w:val="en-GB"/>
        </w:rPr>
      </w:pPr>
      <w:r>
        <w:rPr>
          <w:rFonts w:hint="eastAsia"/>
          <w:color w:val="000000"/>
          <w:sz w:val="24"/>
          <w:lang w:val="en-GB"/>
        </w:rPr>
        <w:t>职</w:t>
      </w:r>
      <w:r>
        <w:rPr>
          <w:rFonts w:hint="eastAsia"/>
          <w:color w:val="000000"/>
          <w:sz w:val="24"/>
          <w:lang w:val="en-GB"/>
        </w:rPr>
        <w:t xml:space="preserve">    </w:t>
      </w:r>
      <w:proofErr w:type="gramStart"/>
      <w:r>
        <w:rPr>
          <w:rFonts w:hint="eastAsia"/>
          <w:color w:val="000000"/>
          <w:sz w:val="24"/>
          <w:lang w:val="en-GB"/>
        </w:rPr>
        <w:t>务</w:t>
      </w:r>
      <w:proofErr w:type="gramEnd"/>
      <w:r>
        <w:rPr>
          <w:rFonts w:hint="eastAsia"/>
          <w:color w:val="000000"/>
          <w:sz w:val="24"/>
          <w:lang w:val="en-GB"/>
        </w:rPr>
        <w:t>：</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rsidR="004811F3" w:rsidRDefault="004811F3">
      <w:pPr>
        <w:spacing w:line="360" w:lineRule="auto"/>
        <w:ind w:firstLineChars="200" w:firstLine="480"/>
        <w:rPr>
          <w:color w:val="000000"/>
          <w:sz w:val="24"/>
          <w:lang w:val="en-GB"/>
        </w:rPr>
      </w:pPr>
    </w:p>
    <w:p w:rsidR="004811F3" w:rsidRDefault="004811F3">
      <w:pPr>
        <w:spacing w:line="360" w:lineRule="auto"/>
        <w:ind w:firstLineChars="200" w:firstLine="480"/>
        <w:rPr>
          <w:color w:val="000000"/>
          <w:sz w:val="24"/>
          <w:lang w:val="en-GB"/>
        </w:rPr>
      </w:pPr>
      <w:r>
        <w:rPr>
          <w:rFonts w:hint="eastAsia"/>
          <w:color w:val="000000"/>
          <w:sz w:val="24"/>
          <w:lang w:val="en-GB"/>
        </w:rPr>
        <w:t>生效日期：</w:t>
      </w:r>
      <w:r w:rsidR="005C5198">
        <w:rPr>
          <w:rFonts w:hint="eastAsia"/>
          <w:color w:val="000000"/>
          <w:sz w:val="24"/>
          <w:lang w:val="en-GB"/>
        </w:rPr>
        <w:t>201</w:t>
      </w:r>
      <w:r w:rsidR="006F1BA7">
        <w:rPr>
          <w:rFonts w:hint="eastAsia"/>
          <w:color w:val="000000"/>
          <w:sz w:val="24"/>
          <w:lang w:val="en-GB"/>
        </w:rPr>
        <w:t>6</w:t>
      </w:r>
      <w:r>
        <w:rPr>
          <w:rFonts w:hint="eastAsia"/>
          <w:color w:val="000000"/>
          <w:sz w:val="24"/>
          <w:lang w:val="en-GB"/>
        </w:rPr>
        <w:t>年</w:t>
      </w:r>
      <w:r>
        <w:rPr>
          <w:rFonts w:hint="eastAsia"/>
          <w:color w:val="000000"/>
          <w:sz w:val="24"/>
          <w:lang w:val="en-GB"/>
        </w:rPr>
        <w:t xml:space="preserve">   </w:t>
      </w:r>
      <w:r>
        <w:rPr>
          <w:rFonts w:hint="eastAsia"/>
          <w:color w:val="000000"/>
          <w:sz w:val="24"/>
          <w:lang w:val="en-GB"/>
        </w:rPr>
        <w:t>月</w:t>
      </w:r>
      <w:r>
        <w:rPr>
          <w:rFonts w:hint="eastAsia"/>
          <w:color w:val="000000"/>
          <w:sz w:val="24"/>
          <w:lang w:val="en-GB"/>
        </w:rPr>
        <w:t xml:space="preserve">   </w:t>
      </w:r>
      <w:r>
        <w:rPr>
          <w:rFonts w:hint="eastAsia"/>
          <w:color w:val="000000"/>
          <w:sz w:val="24"/>
          <w:lang w:val="en-GB"/>
        </w:rPr>
        <w:t>日</w:t>
      </w:r>
    </w:p>
    <w:p w:rsidR="004811F3" w:rsidRDefault="004811F3">
      <w:pPr>
        <w:spacing w:line="360" w:lineRule="auto"/>
        <w:ind w:firstLineChars="200" w:firstLine="480"/>
        <w:rPr>
          <w:color w:val="000000"/>
          <w:sz w:val="24"/>
          <w:lang w:val="en-GB"/>
        </w:rPr>
      </w:pPr>
    </w:p>
    <w:p w:rsidR="004811F3" w:rsidRDefault="004811F3">
      <w:pPr>
        <w:spacing w:line="360" w:lineRule="auto"/>
        <w:ind w:firstLineChars="200" w:firstLine="420"/>
        <w:rPr>
          <w:color w:val="000000"/>
          <w:lang w:val="en-GB"/>
        </w:rPr>
      </w:pPr>
    </w:p>
    <w:p w:rsidR="004811F3" w:rsidRDefault="004811F3">
      <w:pPr>
        <w:spacing w:line="360" w:lineRule="auto"/>
        <w:ind w:firstLineChars="200" w:firstLine="420"/>
        <w:rPr>
          <w:color w:val="000000"/>
          <w:lang w:val="en-GB"/>
        </w:rPr>
      </w:pPr>
    </w:p>
    <w:p w:rsidR="004811F3" w:rsidRDefault="004811F3">
      <w:pPr>
        <w:spacing w:line="360" w:lineRule="auto"/>
        <w:ind w:firstLineChars="200" w:firstLine="420"/>
        <w:rPr>
          <w:color w:val="000000"/>
          <w:lang w:val="en-GB"/>
        </w:rPr>
      </w:pPr>
    </w:p>
    <w:p w:rsidR="004811F3" w:rsidRDefault="004811F3">
      <w:pPr>
        <w:spacing w:line="360" w:lineRule="auto"/>
        <w:ind w:firstLineChars="200" w:firstLine="420"/>
        <w:rPr>
          <w:color w:val="000000"/>
          <w:lang w:val="en-GB"/>
        </w:rPr>
      </w:pPr>
    </w:p>
    <w:p w:rsidR="004811F3" w:rsidRDefault="004811F3">
      <w:pPr>
        <w:spacing w:line="360" w:lineRule="auto"/>
        <w:ind w:firstLineChars="200" w:firstLine="420"/>
        <w:rPr>
          <w:color w:val="000000"/>
          <w:lang w:val="en-GB"/>
        </w:rPr>
      </w:pPr>
    </w:p>
    <w:p w:rsidR="004811F3" w:rsidRDefault="004811F3">
      <w:pPr>
        <w:spacing w:line="360" w:lineRule="auto"/>
        <w:ind w:firstLineChars="200" w:firstLine="420"/>
        <w:rPr>
          <w:color w:val="000000"/>
          <w:lang w:val="en-GB"/>
        </w:rPr>
      </w:pPr>
    </w:p>
    <w:p w:rsidR="004811F3" w:rsidRDefault="004811F3">
      <w:pPr>
        <w:spacing w:line="360" w:lineRule="auto"/>
        <w:ind w:firstLineChars="200" w:firstLine="420"/>
        <w:rPr>
          <w:color w:val="000000"/>
          <w:lang w:val="en-GB"/>
        </w:rPr>
      </w:pPr>
    </w:p>
    <w:p w:rsidR="004811F3" w:rsidRDefault="004811F3">
      <w:pPr>
        <w:spacing w:line="360" w:lineRule="auto"/>
        <w:ind w:firstLineChars="200" w:firstLine="420"/>
        <w:rPr>
          <w:color w:val="FF0000"/>
          <w:lang w:val="en-GB"/>
        </w:rPr>
      </w:pPr>
      <w:r>
        <w:rPr>
          <w:rFonts w:hint="eastAsia"/>
          <w:color w:val="FF0000"/>
          <w:lang w:val="en-GB"/>
        </w:rPr>
        <w:t>注：本授权书内容不得擅自修改。</w:t>
      </w:r>
    </w:p>
    <w:p w:rsidR="004811F3" w:rsidRDefault="004811F3">
      <w:pPr>
        <w:spacing w:line="360" w:lineRule="auto"/>
        <w:ind w:firstLineChars="200" w:firstLine="420"/>
        <w:rPr>
          <w:color w:val="000000"/>
          <w:lang w:val="en-GB"/>
        </w:rPr>
      </w:pPr>
    </w:p>
    <w:p w:rsidR="004811F3" w:rsidRDefault="004811F3">
      <w:pPr>
        <w:spacing w:line="360" w:lineRule="auto"/>
        <w:ind w:firstLineChars="200" w:firstLine="420"/>
        <w:rPr>
          <w:color w:val="000000"/>
          <w:lang w:val="en-GB"/>
        </w:rPr>
      </w:pPr>
    </w:p>
    <w:p w:rsidR="004811F3" w:rsidRDefault="004811F3" w:rsidP="000328D3">
      <w:pPr>
        <w:pStyle w:val="3"/>
        <w:pageBreakBefore/>
        <w:numPr>
          <w:ilvl w:val="0"/>
          <w:numId w:val="13"/>
        </w:numPr>
        <w:spacing w:after="120"/>
        <w:ind w:left="414"/>
        <w:rPr>
          <w:rFonts w:ascii="Times New Roman" w:hAnsi="Times New Roman"/>
          <w:sz w:val="32"/>
        </w:rPr>
      </w:pPr>
      <w:bookmarkStart w:id="100" w:name="_投标承诺函"/>
      <w:bookmarkStart w:id="101" w:name="_Toc37670364"/>
      <w:bookmarkStart w:id="102" w:name="_Toc49329266"/>
      <w:bookmarkStart w:id="103" w:name="_Toc119321152"/>
      <w:bookmarkEnd w:id="100"/>
      <w:r>
        <w:rPr>
          <w:rFonts w:ascii="Times New Roman" w:hAnsi="Times New Roman" w:hint="eastAsia"/>
          <w:sz w:val="32"/>
        </w:rPr>
        <w:lastRenderedPageBreak/>
        <w:t>投标承诺函</w:t>
      </w:r>
      <w:bookmarkEnd w:id="90"/>
      <w:bookmarkEnd w:id="91"/>
      <w:bookmarkEnd w:id="92"/>
      <w:bookmarkEnd w:id="101"/>
      <w:bookmarkEnd w:id="102"/>
      <w:bookmarkEnd w:id="103"/>
    </w:p>
    <w:p w:rsidR="004811F3" w:rsidRDefault="004811F3" w:rsidP="00170CF0">
      <w:pPr>
        <w:spacing w:line="360" w:lineRule="auto"/>
        <w:ind w:left="361" w:hangingChars="150" w:hanging="361"/>
        <w:rPr>
          <w:b/>
          <w:bCs/>
          <w:color w:val="000000"/>
          <w:sz w:val="24"/>
          <w:lang w:val="en-GB"/>
        </w:rPr>
      </w:pPr>
    </w:p>
    <w:p w:rsidR="004C7C3D" w:rsidRDefault="004C7C3D" w:rsidP="00170CF0">
      <w:pPr>
        <w:spacing w:line="360" w:lineRule="auto"/>
        <w:ind w:left="361" w:hangingChars="150" w:hanging="361"/>
        <w:rPr>
          <w:b/>
          <w:bCs/>
          <w:color w:val="000000"/>
          <w:sz w:val="24"/>
          <w:lang w:val="en-GB"/>
        </w:rPr>
      </w:pPr>
      <w:r>
        <w:rPr>
          <w:rFonts w:hint="eastAsia"/>
          <w:b/>
          <w:bCs/>
          <w:color w:val="000000"/>
          <w:sz w:val="24"/>
          <w:lang w:val="en-GB"/>
        </w:rPr>
        <w:t>致</w:t>
      </w:r>
      <w:r>
        <w:rPr>
          <w:rFonts w:hint="eastAsia"/>
          <w:b/>
          <w:bCs/>
          <w:color w:val="000000"/>
          <w:sz w:val="24"/>
          <w:lang w:val="en-GB"/>
        </w:rPr>
        <w:t xml:space="preserve"> </w:t>
      </w:r>
      <w:r w:rsidR="002A3414">
        <w:rPr>
          <w:rFonts w:hint="eastAsia"/>
          <w:b/>
          <w:bCs/>
          <w:color w:val="000000"/>
          <w:sz w:val="24"/>
          <w:lang w:val="en-GB"/>
        </w:rPr>
        <w:t>深圳大学</w:t>
      </w:r>
      <w:r>
        <w:rPr>
          <w:rFonts w:hint="eastAsia"/>
          <w:b/>
          <w:bCs/>
          <w:color w:val="000000"/>
          <w:sz w:val="24"/>
          <w:lang w:val="en-GB"/>
        </w:rPr>
        <w:t>：</w:t>
      </w:r>
    </w:p>
    <w:p w:rsidR="004811F3" w:rsidRDefault="004811F3" w:rsidP="00170CF0">
      <w:pPr>
        <w:spacing w:line="360" w:lineRule="auto"/>
        <w:ind w:firstLine="420"/>
        <w:rPr>
          <w:color w:val="000000"/>
          <w:sz w:val="24"/>
        </w:rPr>
      </w:pPr>
      <w:r>
        <w:rPr>
          <w:rFonts w:hint="eastAsia"/>
          <w:color w:val="000000"/>
          <w:sz w:val="24"/>
        </w:rPr>
        <w:t>根据招标文件的要求，现提供已签署和密封的正副本投标文件，并正式授权：</w:t>
      </w:r>
    </w:p>
    <w:p w:rsidR="004811F3" w:rsidRDefault="004811F3" w:rsidP="00170CF0">
      <w:pPr>
        <w:spacing w:line="360" w:lineRule="auto"/>
        <w:rPr>
          <w:color w:val="000000"/>
          <w:sz w:val="24"/>
        </w:rPr>
      </w:pPr>
      <w:r>
        <w:rPr>
          <w:rFonts w:hint="eastAsia"/>
          <w:color w:val="000000"/>
          <w:sz w:val="24"/>
          <w:u w:val="single"/>
        </w:rPr>
        <w:t xml:space="preserve">          </w:t>
      </w:r>
      <w:r>
        <w:rPr>
          <w:rFonts w:hint="eastAsia"/>
          <w:color w:val="000000"/>
          <w:sz w:val="24"/>
          <w:u w:val="single"/>
        </w:rPr>
        <w:t>（授权代表全名）</w:t>
      </w:r>
      <w:r>
        <w:rPr>
          <w:rFonts w:hint="eastAsia"/>
          <w:color w:val="000000"/>
          <w:sz w:val="24"/>
        </w:rPr>
        <w:t>以本公司名义，全权代表我方参加投标和谈判。</w:t>
      </w:r>
    </w:p>
    <w:p w:rsidR="004811F3" w:rsidRDefault="004811F3" w:rsidP="00170CF0">
      <w:pPr>
        <w:spacing w:line="360" w:lineRule="auto"/>
        <w:rPr>
          <w:color w:val="000000"/>
          <w:sz w:val="24"/>
        </w:rPr>
      </w:pPr>
      <w:r>
        <w:rPr>
          <w:rFonts w:hint="eastAsia"/>
          <w:color w:val="000000"/>
          <w:sz w:val="24"/>
        </w:rPr>
        <w:t>项目名称：</w:t>
      </w:r>
      <w:r w:rsidR="006F1BA7" w:rsidRPr="002E35CB">
        <w:rPr>
          <w:rFonts w:hint="eastAsia"/>
          <w:sz w:val="24"/>
        </w:rPr>
        <w:t>深圳大学</w:t>
      </w:r>
      <w:r w:rsidR="006F1BA7">
        <w:rPr>
          <w:rFonts w:hint="eastAsia"/>
          <w:sz w:val="24"/>
        </w:rPr>
        <w:t>2016</w:t>
      </w:r>
      <w:r w:rsidR="006F1BA7">
        <w:rPr>
          <w:rFonts w:hint="eastAsia"/>
          <w:sz w:val="24"/>
        </w:rPr>
        <w:t>年图书馆报刊装订及旧书修补</w:t>
      </w:r>
      <w:r>
        <w:rPr>
          <w:rFonts w:hint="eastAsia"/>
          <w:color w:val="000000"/>
          <w:sz w:val="24"/>
        </w:rPr>
        <w:t xml:space="preserve">            </w:t>
      </w:r>
    </w:p>
    <w:p w:rsidR="004811F3" w:rsidRDefault="004C7C3D" w:rsidP="00170CF0">
      <w:pPr>
        <w:spacing w:line="360" w:lineRule="auto"/>
        <w:rPr>
          <w:color w:val="000000"/>
          <w:sz w:val="24"/>
        </w:rPr>
      </w:pPr>
      <w:r>
        <w:rPr>
          <w:rFonts w:hint="eastAsia"/>
          <w:color w:val="000000"/>
          <w:sz w:val="24"/>
        </w:rPr>
        <w:t>招标编号：</w:t>
      </w:r>
    </w:p>
    <w:p w:rsidR="004811F3" w:rsidRDefault="004811F3" w:rsidP="00170CF0">
      <w:pPr>
        <w:spacing w:line="360" w:lineRule="auto"/>
        <w:rPr>
          <w:b/>
          <w:bCs/>
          <w:color w:val="000000"/>
          <w:sz w:val="24"/>
        </w:rPr>
      </w:pPr>
      <w:r>
        <w:rPr>
          <w:rFonts w:hint="eastAsia"/>
          <w:b/>
          <w:bCs/>
          <w:color w:val="000000"/>
          <w:sz w:val="24"/>
        </w:rPr>
        <w:t>本公司郑重承诺并声明：</w:t>
      </w:r>
    </w:p>
    <w:p w:rsidR="004811F3" w:rsidRDefault="004811F3" w:rsidP="000328D3">
      <w:pPr>
        <w:numPr>
          <w:ilvl w:val="0"/>
          <w:numId w:val="3"/>
        </w:numPr>
        <w:spacing w:line="360" w:lineRule="auto"/>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4811F3" w:rsidRDefault="004811F3" w:rsidP="000328D3">
      <w:pPr>
        <w:numPr>
          <w:ilvl w:val="0"/>
          <w:numId w:val="3"/>
        </w:numPr>
        <w:spacing w:line="360" w:lineRule="auto"/>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4811F3" w:rsidRDefault="004811F3" w:rsidP="000328D3">
      <w:pPr>
        <w:numPr>
          <w:ilvl w:val="0"/>
          <w:numId w:val="3"/>
        </w:numPr>
        <w:spacing w:line="360" w:lineRule="auto"/>
        <w:rPr>
          <w:color w:val="000000"/>
          <w:sz w:val="24"/>
        </w:rPr>
      </w:pPr>
      <w:r>
        <w:rPr>
          <w:rFonts w:hint="eastAsia"/>
          <w:color w:val="000000"/>
          <w:sz w:val="24"/>
          <w:lang w:val="en-GB"/>
        </w:rPr>
        <w:t>投标有效期为自递交投标文件起</w:t>
      </w:r>
      <w:proofErr w:type="gramStart"/>
      <w:r>
        <w:rPr>
          <w:rFonts w:hint="eastAsia"/>
          <w:color w:val="000000"/>
          <w:sz w:val="24"/>
          <w:lang w:val="en-GB"/>
        </w:rPr>
        <w:t>至确定</w:t>
      </w:r>
      <w:proofErr w:type="gramEnd"/>
      <w:r>
        <w:rPr>
          <w:rFonts w:hint="eastAsia"/>
          <w:color w:val="000000"/>
          <w:sz w:val="24"/>
          <w:lang w:val="en-GB"/>
        </w:rPr>
        <w:t>正式中标人止</w:t>
      </w:r>
      <w:r>
        <w:rPr>
          <w:rFonts w:hint="eastAsia"/>
          <w:color w:val="000000"/>
          <w:sz w:val="24"/>
        </w:rPr>
        <w:t>，若</w:t>
      </w:r>
      <w:proofErr w:type="gramStart"/>
      <w:r>
        <w:rPr>
          <w:rFonts w:hint="eastAsia"/>
          <w:color w:val="000000"/>
          <w:sz w:val="24"/>
        </w:rPr>
        <w:t>我方获</w:t>
      </w:r>
      <w:proofErr w:type="gramEnd"/>
      <w:r>
        <w:rPr>
          <w:rFonts w:hint="eastAsia"/>
          <w:color w:val="000000"/>
          <w:sz w:val="24"/>
        </w:rPr>
        <w:t>中标资格，投标有效期则相应延长至项目最终验收合格之日，不论在任何时候，定将按贵方的要求在规定时间内如实提供一切补充材料。</w:t>
      </w:r>
    </w:p>
    <w:p w:rsidR="004811F3" w:rsidRDefault="004811F3" w:rsidP="000328D3">
      <w:pPr>
        <w:numPr>
          <w:ilvl w:val="0"/>
          <w:numId w:val="3"/>
        </w:numPr>
        <w:spacing w:line="360" w:lineRule="auto"/>
        <w:rPr>
          <w:color w:val="000000"/>
          <w:sz w:val="24"/>
        </w:rPr>
      </w:pPr>
      <w:r>
        <w:rPr>
          <w:rFonts w:hint="eastAsia"/>
          <w:color w:val="000000"/>
          <w:sz w:val="24"/>
        </w:rPr>
        <w:t>完全服从和尊重评委会所作的评审结果和资格后审决定，同时清楚理解到投标报价并非是确定中标资格的唯一重要依据。</w:t>
      </w:r>
    </w:p>
    <w:p w:rsidR="004811F3" w:rsidRDefault="004811F3" w:rsidP="000328D3">
      <w:pPr>
        <w:numPr>
          <w:ilvl w:val="0"/>
          <w:numId w:val="3"/>
        </w:numPr>
        <w:spacing w:line="360" w:lineRule="auto"/>
        <w:rPr>
          <w:color w:val="000000"/>
          <w:sz w:val="24"/>
        </w:rPr>
      </w:pPr>
      <w:r>
        <w:rPr>
          <w:rFonts w:hint="eastAsia"/>
          <w:color w:val="000000"/>
          <w:sz w:val="24"/>
        </w:rPr>
        <w:t>同意按招标文件规定向贵方缴纳保证金，并按《中标通知书》的要求，如期签订合同并履行其一切责任和义务。</w:t>
      </w:r>
    </w:p>
    <w:p w:rsidR="004811F3" w:rsidRDefault="004811F3" w:rsidP="000328D3">
      <w:pPr>
        <w:numPr>
          <w:ilvl w:val="0"/>
          <w:numId w:val="3"/>
        </w:numPr>
        <w:spacing w:line="360" w:lineRule="auto"/>
        <w:rPr>
          <w:color w:val="000000"/>
          <w:sz w:val="24"/>
        </w:rPr>
      </w:pPr>
      <w:r>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4811F3" w:rsidRDefault="004811F3" w:rsidP="00170CF0">
      <w:pPr>
        <w:tabs>
          <w:tab w:val="left" w:pos="-3780"/>
        </w:tabs>
        <w:spacing w:line="360" w:lineRule="auto"/>
        <w:ind w:firstLineChars="200" w:firstLine="480"/>
        <w:rPr>
          <w:color w:val="000000"/>
          <w:sz w:val="24"/>
        </w:rPr>
      </w:pPr>
    </w:p>
    <w:p w:rsidR="004811F3" w:rsidRDefault="004811F3" w:rsidP="00170CF0">
      <w:pPr>
        <w:tabs>
          <w:tab w:val="left" w:pos="-3780"/>
        </w:tabs>
        <w:spacing w:line="360" w:lineRule="auto"/>
        <w:ind w:firstLineChars="200" w:firstLine="480"/>
        <w:rPr>
          <w:color w:val="000000"/>
          <w:sz w:val="24"/>
        </w:rPr>
      </w:pPr>
      <w:r>
        <w:rPr>
          <w:rFonts w:hint="eastAsia"/>
          <w:color w:val="000000"/>
          <w:sz w:val="24"/>
        </w:rPr>
        <w:t>投标人：</w:t>
      </w:r>
      <w:r>
        <w:rPr>
          <w:rFonts w:hint="eastAsia"/>
          <w:color w:val="000000"/>
          <w:sz w:val="24"/>
          <w:u w:val="single"/>
        </w:rPr>
        <w:t xml:space="preserve">                           </w:t>
      </w:r>
      <w:r>
        <w:rPr>
          <w:rFonts w:hint="eastAsia"/>
          <w:color w:val="000000"/>
          <w:sz w:val="24"/>
          <w:u w:val="single"/>
        </w:rPr>
        <w:t>（公司名全称）</w:t>
      </w:r>
      <w:r>
        <w:rPr>
          <w:rFonts w:hint="eastAsia"/>
          <w:color w:val="000000"/>
          <w:sz w:val="24"/>
        </w:rPr>
        <w:t>（公章）</w:t>
      </w:r>
    </w:p>
    <w:p w:rsidR="004811F3" w:rsidRDefault="004811F3" w:rsidP="00170CF0">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 xml:space="preserve">              </w:t>
      </w:r>
      <w:r>
        <w:rPr>
          <w:rFonts w:hint="eastAsia"/>
          <w:color w:val="000000"/>
          <w:sz w:val="24"/>
          <w:u w:val="single"/>
        </w:rPr>
        <w:t>（亲笔签名）</w:t>
      </w:r>
    </w:p>
    <w:p w:rsidR="004811F3" w:rsidRDefault="004811F3" w:rsidP="00170CF0">
      <w:pPr>
        <w:tabs>
          <w:tab w:val="left" w:pos="-3780"/>
        </w:tabs>
        <w:spacing w:line="360" w:lineRule="auto"/>
        <w:ind w:firstLineChars="200" w:firstLine="480"/>
        <w:rPr>
          <w:color w:val="000000"/>
          <w:sz w:val="24"/>
          <w:u w:val="single"/>
        </w:rPr>
      </w:pPr>
      <w:r>
        <w:rPr>
          <w:rFonts w:hint="eastAsia"/>
          <w:color w:val="000000"/>
          <w:sz w:val="24"/>
        </w:rPr>
        <w:t>通讯地址：</w:t>
      </w:r>
      <w:r>
        <w:rPr>
          <w:rFonts w:hint="eastAsia"/>
          <w:color w:val="000000"/>
          <w:sz w:val="24"/>
          <w:u w:val="single"/>
        </w:rPr>
        <w:t xml:space="preserve">                                   </w:t>
      </w:r>
      <w:r>
        <w:rPr>
          <w:rFonts w:hint="eastAsia"/>
          <w:color w:val="000000"/>
          <w:sz w:val="24"/>
        </w:rPr>
        <w:t>邮政编码：</w:t>
      </w:r>
      <w:r>
        <w:rPr>
          <w:rFonts w:hint="eastAsia"/>
          <w:color w:val="000000"/>
          <w:sz w:val="24"/>
          <w:u w:val="single"/>
        </w:rPr>
        <w:t xml:space="preserve">                </w:t>
      </w:r>
    </w:p>
    <w:p w:rsidR="004811F3" w:rsidRDefault="004811F3" w:rsidP="00170CF0">
      <w:pPr>
        <w:tabs>
          <w:tab w:val="left" w:pos="-3780"/>
        </w:tabs>
        <w:spacing w:line="360" w:lineRule="auto"/>
        <w:ind w:firstLineChars="200" w:firstLine="480"/>
        <w:rPr>
          <w:color w:val="000000"/>
          <w:sz w:val="24"/>
          <w:u w:val="single"/>
        </w:rPr>
      </w:pPr>
      <w:r>
        <w:rPr>
          <w:rFonts w:hint="eastAsia"/>
          <w:color w:val="000000"/>
          <w:sz w:val="24"/>
        </w:rPr>
        <w:t>电话：</w:t>
      </w:r>
      <w:r>
        <w:rPr>
          <w:rFonts w:hint="eastAsia"/>
          <w:color w:val="000000"/>
          <w:sz w:val="24"/>
          <w:u w:val="single"/>
        </w:rPr>
        <w:t xml:space="preserve">                               </w:t>
      </w:r>
      <w:r>
        <w:rPr>
          <w:rFonts w:hint="eastAsia"/>
          <w:color w:val="000000"/>
          <w:sz w:val="24"/>
        </w:rPr>
        <w:t>传真：</w:t>
      </w:r>
      <w:r>
        <w:rPr>
          <w:rFonts w:hint="eastAsia"/>
          <w:color w:val="000000"/>
          <w:sz w:val="24"/>
          <w:u w:val="single"/>
        </w:rPr>
        <w:t xml:space="preserve">                            </w:t>
      </w:r>
    </w:p>
    <w:p w:rsidR="004811F3" w:rsidRDefault="004811F3" w:rsidP="00170CF0">
      <w:pPr>
        <w:tabs>
          <w:tab w:val="left" w:pos="-3780"/>
        </w:tabs>
        <w:spacing w:line="360" w:lineRule="auto"/>
        <w:ind w:firstLineChars="200" w:firstLine="480"/>
        <w:rPr>
          <w:color w:val="000000"/>
          <w:sz w:val="24"/>
        </w:rPr>
      </w:pPr>
      <w:r>
        <w:rPr>
          <w:rFonts w:hint="eastAsia"/>
          <w:color w:val="000000"/>
          <w:sz w:val="24"/>
        </w:rPr>
        <w:t>承诺日期：</w:t>
      </w:r>
      <w:r w:rsidR="005C5198">
        <w:rPr>
          <w:rFonts w:hint="eastAsia"/>
          <w:color w:val="000000"/>
          <w:sz w:val="24"/>
        </w:rPr>
        <w:t>201</w:t>
      </w:r>
      <w:r w:rsidR="004B3BF3">
        <w:rPr>
          <w:rFonts w:hint="eastAsia"/>
          <w:color w:val="000000"/>
          <w:sz w:val="24"/>
        </w:rPr>
        <w:t>6</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4811F3" w:rsidRDefault="004811F3" w:rsidP="00170CF0">
      <w:pPr>
        <w:tabs>
          <w:tab w:val="left" w:pos="-3780"/>
        </w:tabs>
        <w:spacing w:line="360" w:lineRule="auto"/>
        <w:ind w:firstLineChars="200" w:firstLine="480"/>
        <w:rPr>
          <w:color w:val="000000"/>
          <w:sz w:val="24"/>
        </w:rPr>
      </w:pPr>
    </w:p>
    <w:p w:rsidR="004811F3" w:rsidRDefault="004811F3" w:rsidP="00170CF0">
      <w:pPr>
        <w:tabs>
          <w:tab w:val="left" w:pos="-3780"/>
        </w:tabs>
        <w:spacing w:line="360" w:lineRule="auto"/>
        <w:ind w:firstLineChars="200" w:firstLine="420"/>
        <w:rPr>
          <w:color w:val="FF0000"/>
          <w:lang w:val="en-GB"/>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bookmarkStart w:id="104" w:name="_制造商授权书"/>
    <w:bookmarkStart w:id="105" w:name="_Toc34980753"/>
    <w:bookmarkStart w:id="106" w:name="_Toc37670366"/>
    <w:bookmarkStart w:id="107" w:name="_Toc49329268"/>
    <w:bookmarkEnd w:id="104"/>
    <w:p w:rsidR="00A359A7" w:rsidRDefault="00D6718B" w:rsidP="00A359A7">
      <w:pPr>
        <w:pStyle w:val="2"/>
        <w:pageBreakBefore/>
        <w:rPr>
          <w:b w:val="0"/>
          <w:bCs/>
          <w:sz w:val="52"/>
        </w:rPr>
        <w:sectPr w:rsidR="00A359A7">
          <w:type w:val="nextColumn"/>
          <w:pgSz w:w="11906" w:h="16838" w:code="9"/>
          <w:pgMar w:top="1134" w:right="1134" w:bottom="1134" w:left="1588" w:header="567" w:footer="737" w:gutter="0"/>
          <w:cols w:space="425"/>
          <w:vAlign w:val="center"/>
          <w:docGrid w:linePitch="312"/>
        </w:sectPr>
      </w:pPr>
      <w:r>
        <w:rPr>
          <w:b w:val="0"/>
          <w:bCs/>
          <w:sz w:val="52"/>
        </w:rPr>
        <w:lastRenderedPageBreak/>
        <w:fldChar w:fldCharType="begin"/>
      </w:r>
      <w:r w:rsidR="00A359A7">
        <w:rPr>
          <w:b w:val="0"/>
          <w:bCs/>
          <w:sz w:val="52"/>
        </w:rPr>
        <w:instrText xml:space="preserve"> HYPERLINK  \l "_投标文件目录" </w:instrText>
      </w:r>
      <w:r>
        <w:rPr>
          <w:b w:val="0"/>
          <w:bCs/>
          <w:sz w:val="52"/>
        </w:rPr>
        <w:fldChar w:fldCharType="separate"/>
      </w:r>
      <w:r w:rsidR="00A359A7">
        <w:rPr>
          <w:rFonts w:hint="eastAsia"/>
          <w:b w:val="0"/>
          <w:bCs/>
          <w:sz w:val="52"/>
        </w:rPr>
        <w:t>第二部分</w:t>
      </w:r>
      <w:r>
        <w:rPr>
          <w:b w:val="0"/>
          <w:bCs/>
          <w:sz w:val="52"/>
        </w:rPr>
        <w:fldChar w:fldCharType="end"/>
      </w:r>
      <w:r w:rsidR="00A359A7">
        <w:rPr>
          <w:rFonts w:hint="eastAsia"/>
          <w:b w:val="0"/>
          <w:bCs/>
          <w:sz w:val="52"/>
        </w:rPr>
        <w:t xml:space="preserve"> </w:t>
      </w:r>
      <w:r w:rsidR="00A359A7" w:rsidRPr="00FF7BAF">
        <w:rPr>
          <w:rFonts w:hint="eastAsia"/>
          <w:b w:val="0"/>
          <w:bCs/>
          <w:sz w:val="52"/>
        </w:rPr>
        <w:t>投标报价及对标书的响应</w:t>
      </w:r>
    </w:p>
    <w:p w:rsidR="00A359A7" w:rsidRDefault="00A359A7" w:rsidP="000328D3">
      <w:pPr>
        <w:pStyle w:val="3"/>
        <w:pageBreakBefore/>
        <w:numPr>
          <w:ilvl w:val="2"/>
          <w:numId w:val="14"/>
        </w:numPr>
        <w:tabs>
          <w:tab w:val="clear" w:pos="1560"/>
          <w:tab w:val="num" w:pos="0"/>
        </w:tabs>
        <w:spacing w:after="120"/>
        <w:ind w:left="0" w:firstLine="0"/>
        <w:rPr>
          <w:rFonts w:ascii="Times New Roman" w:hAnsi="Times New Roman"/>
          <w:sz w:val="32"/>
        </w:rPr>
      </w:pPr>
      <w:r>
        <w:rPr>
          <w:rFonts w:ascii="Times New Roman" w:hAnsi="Times New Roman" w:hint="eastAsia"/>
          <w:sz w:val="32"/>
        </w:rPr>
        <w:lastRenderedPageBreak/>
        <w:t xml:space="preserve">  </w:t>
      </w:r>
      <w:r>
        <w:rPr>
          <w:rFonts w:ascii="Times New Roman" w:hAnsi="Times New Roman" w:hint="eastAsia"/>
          <w:sz w:val="32"/>
        </w:rPr>
        <w:t>投标报价表</w:t>
      </w:r>
    </w:p>
    <w:p w:rsidR="00A272D4" w:rsidRDefault="00A272D4" w:rsidP="006F1BA7">
      <w:pPr>
        <w:ind w:left="142"/>
        <w:rPr>
          <w:sz w:val="24"/>
        </w:rPr>
      </w:pPr>
      <w:r w:rsidRPr="004463C0">
        <w:rPr>
          <w:rFonts w:hint="eastAsia"/>
          <w:bCs/>
          <w:snapToGrid w:val="0"/>
          <w:kern w:val="0"/>
          <w:sz w:val="24"/>
        </w:rPr>
        <w:t>项目名称：</w:t>
      </w:r>
      <w:r w:rsidR="006F1BA7" w:rsidRPr="002E35CB">
        <w:rPr>
          <w:rFonts w:hint="eastAsia"/>
          <w:sz w:val="24"/>
        </w:rPr>
        <w:t>深圳大学</w:t>
      </w:r>
      <w:r w:rsidR="006F1BA7">
        <w:rPr>
          <w:rFonts w:hint="eastAsia"/>
          <w:sz w:val="24"/>
        </w:rPr>
        <w:t>2016</w:t>
      </w:r>
      <w:r w:rsidR="006F1BA7">
        <w:rPr>
          <w:rFonts w:hint="eastAsia"/>
          <w:sz w:val="24"/>
        </w:rPr>
        <w:t>年图书馆报刊装订及旧书修补</w:t>
      </w:r>
    </w:p>
    <w:p w:rsidR="006F1BA7" w:rsidRPr="004463C0" w:rsidRDefault="006F1BA7" w:rsidP="006F1BA7">
      <w:pPr>
        <w:ind w:left="142"/>
        <w:rPr>
          <w:rFonts w:ascii="宋体" w:hAnsi="宋体"/>
          <w:snapToGrid w:val="0"/>
          <w:sz w:val="28"/>
          <w:szCs w:val="28"/>
        </w:rPr>
      </w:pPr>
    </w:p>
    <w:p w:rsidR="00A272D4" w:rsidRPr="007E5625" w:rsidRDefault="00A272D4" w:rsidP="006F1BA7">
      <w:pPr>
        <w:ind w:left="142"/>
        <w:rPr>
          <w:rFonts w:ascii="宋体" w:cs="宋体"/>
          <w:kern w:val="0"/>
          <w:sz w:val="28"/>
          <w:szCs w:val="28"/>
          <w:u w:val="single"/>
          <w:lang w:val="zh-CN"/>
        </w:rPr>
      </w:pPr>
      <w:r w:rsidRPr="004463C0">
        <w:rPr>
          <w:rFonts w:hint="eastAsia"/>
          <w:bCs/>
          <w:snapToGrid w:val="0"/>
          <w:kern w:val="0"/>
          <w:sz w:val="24"/>
        </w:rPr>
        <w:t>招标编号：</w:t>
      </w:r>
      <w:r w:rsidR="003D451F" w:rsidRPr="003D451F">
        <w:rPr>
          <w:bCs/>
          <w:snapToGrid w:val="0"/>
          <w:kern w:val="0"/>
          <w:sz w:val="24"/>
        </w:rPr>
        <w:t>SZU2016126FW</w:t>
      </w:r>
    </w:p>
    <w:p w:rsidR="006F1BA7" w:rsidRPr="004463C0" w:rsidRDefault="006F1BA7" w:rsidP="006F1BA7">
      <w:pPr>
        <w:ind w:left="142"/>
        <w:rPr>
          <w:rFonts w:ascii="宋体" w:cs="宋体"/>
          <w:kern w:val="0"/>
          <w:sz w:val="28"/>
          <w:szCs w:val="28"/>
          <w:lang w:val="zh-CN"/>
        </w:rPr>
      </w:pPr>
    </w:p>
    <w:p w:rsidR="00A272D4" w:rsidRPr="004463C0" w:rsidRDefault="00A272D4" w:rsidP="00A272D4">
      <w:pPr>
        <w:ind w:left="142"/>
        <w:rPr>
          <w:bCs/>
          <w:snapToGrid w:val="0"/>
          <w:kern w:val="0"/>
          <w:sz w:val="24"/>
        </w:rPr>
      </w:pPr>
      <w:r w:rsidRPr="004463C0">
        <w:rPr>
          <w:rFonts w:ascii="宋体" w:hAnsi="宋体" w:hint="eastAsia"/>
          <w:sz w:val="24"/>
        </w:rPr>
        <w:t>投标人名称：</w:t>
      </w:r>
      <w:r w:rsidRPr="004463C0">
        <w:rPr>
          <w:rFonts w:ascii="宋体" w:hAnsi="宋体" w:hint="eastAsia"/>
          <w:sz w:val="24"/>
          <w:u w:val="single"/>
        </w:rPr>
        <w:t xml:space="preserve">                                </w:t>
      </w:r>
    </w:p>
    <w:p w:rsidR="00A272D4" w:rsidRDefault="00A272D4" w:rsidP="00A272D4">
      <w:pPr>
        <w:ind w:left="142"/>
        <w:rPr>
          <w:bCs/>
          <w:snapToGrid w:val="0"/>
          <w:kern w:val="0"/>
          <w:sz w:val="24"/>
        </w:rPr>
      </w:pPr>
    </w:p>
    <w:p w:rsidR="00A272D4" w:rsidRDefault="00A272D4" w:rsidP="00A272D4">
      <w:pPr>
        <w:ind w:left="142"/>
        <w:rPr>
          <w:bCs/>
          <w:snapToGrid w:val="0"/>
          <w:kern w:val="0"/>
          <w:sz w:val="24"/>
        </w:rPr>
      </w:pPr>
    </w:p>
    <w:p w:rsidR="00A272D4" w:rsidRPr="004463C0" w:rsidRDefault="00A272D4" w:rsidP="00A272D4">
      <w:pPr>
        <w:ind w:left="142"/>
        <w:rPr>
          <w:bCs/>
          <w:snapToGrid w:val="0"/>
          <w:kern w:val="0"/>
          <w:sz w:val="24"/>
        </w:rPr>
      </w:pPr>
      <w:r w:rsidRPr="004463C0">
        <w:rPr>
          <w:rFonts w:hint="eastAsia"/>
          <w:bCs/>
          <w:snapToGrid w:val="0"/>
          <w:kern w:val="0"/>
          <w:sz w:val="24"/>
        </w:rPr>
        <w:t>价格单位：人民币元</w:t>
      </w:r>
    </w:p>
    <w:tbl>
      <w:tblPr>
        <w:tblW w:w="47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2528"/>
        <w:gridCol w:w="2126"/>
        <w:gridCol w:w="1370"/>
        <w:gridCol w:w="2173"/>
      </w:tblGrid>
      <w:tr w:rsidR="00941431" w:rsidRPr="004463C0" w:rsidTr="00941431">
        <w:trPr>
          <w:trHeight w:val="440"/>
        </w:trPr>
        <w:tc>
          <w:tcPr>
            <w:tcW w:w="699" w:type="dxa"/>
            <w:tcBorders>
              <w:top w:val="single" w:sz="4" w:space="0" w:color="auto"/>
              <w:left w:val="single" w:sz="4" w:space="0" w:color="auto"/>
              <w:right w:val="single" w:sz="4" w:space="0" w:color="auto"/>
            </w:tcBorders>
          </w:tcPr>
          <w:p w:rsidR="00941431" w:rsidRPr="008305FC" w:rsidRDefault="00941431" w:rsidP="00941431">
            <w:pPr>
              <w:spacing w:line="440" w:lineRule="exact"/>
              <w:jc w:val="center"/>
              <w:rPr>
                <w:rFonts w:ascii="宋体" w:hAnsi="宋体"/>
                <w:sz w:val="24"/>
              </w:rPr>
            </w:pPr>
            <w:r w:rsidRPr="008305FC">
              <w:rPr>
                <w:rFonts w:ascii="宋体" w:hAnsi="宋体" w:hint="eastAsia"/>
                <w:sz w:val="24"/>
              </w:rPr>
              <w:t>序号</w:t>
            </w:r>
          </w:p>
        </w:tc>
        <w:tc>
          <w:tcPr>
            <w:tcW w:w="2528" w:type="dxa"/>
            <w:tcBorders>
              <w:top w:val="single" w:sz="4" w:space="0" w:color="auto"/>
              <w:left w:val="single" w:sz="4" w:space="0" w:color="auto"/>
              <w:right w:val="single" w:sz="4" w:space="0" w:color="auto"/>
            </w:tcBorders>
            <w:vAlign w:val="center"/>
          </w:tcPr>
          <w:p w:rsidR="00941431" w:rsidRPr="008305FC" w:rsidRDefault="00941431" w:rsidP="00941431">
            <w:pPr>
              <w:spacing w:line="440" w:lineRule="exact"/>
              <w:jc w:val="center"/>
              <w:rPr>
                <w:rFonts w:ascii="宋体" w:hAnsi="宋体"/>
                <w:sz w:val="24"/>
              </w:rPr>
            </w:pPr>
            <w:r w:rsidRPr="008305FC">
              <w:rPr>
                <w:rFonts w:ascii="宋体" w:hAnsi="宋体" w:hint="eastAsia"/>
                <w:sz w:val="24"/>
              </w:rPr>
              <w:t>内容</w:t>
            </w:r>
          </w:p>
        </w:tc>
        <w:tc>
          <w:tcPr>
            <w:tcW w:w="2126" w:type="dxa"/>
            <w:tcBorders>
              <w:top w:val="single" w:sz="4" w:space="0" w:color="auto"/>
              <w:left w:val="single" w:sz="4" w:space="0" w:color="auto"/>
              <w:right w:val="single" w:sz="4" w:space="0" w:color="auto"/>
            </w:tcBorders>
            <w:vAlign w:val="center"/>
          </w:tcPr>
          <w:p w:rsidR="00941431" w:rsidRPr="008305FC" w:rsidRDefault="00941431" w:rsidP="00941431">
            <w:pPr>
              <w:spacing w:line="440" w:lineRule="exact"/>
              <w:jc w:val="center"/>
              <w:rPr>
                <w:rFonts w:ascii="宋体" w:hAnsi="宋体"/>
                <w:sz w:val="24"/>
              </w:rPr>
            </w:pPr>
            <w:r>
              <w:rPr>
                <w:rFonts w:ascii="宋体" w:hAnsi="宋体" w:hint="eastAsia"/>
                <w:sz w:val="24"/>
              </w:rPr>
              <w:t>合订本数量（册）</w:t>
            </w:r>
          </w:p>
        </w:tc>
        <w:tc>
          <w:tcPr>
            <w:tcW w:w="1370" w:type="dxa"/>
            <w:shd w:val="clear" w:color="auto" w:fill="auto"/>
          </w:tcPr>
          <w:p w:rsidR="00941431" w:rsidRPr="008305FC" w:rsidRDefault="00941431" w:rsidP="00941431">
            <w:pPr>
              <w:widowControl/>
              <w:jc w:val="center"/>
              <w:rPr>
                <w:rFonts w:ascii="宋体" w:hAnsi="宋体"/>
                <w:sz w:val="24"/>
              </w:rPr>
            </w:pPr>
            <w:r w:rsidRPr="008305FC">
              <w:rPr>
                <w:rFonts w:ascii="宋体" w:hAnsi="宋体" w:hint="eastAsia"/>
                <w:sz w:val="24"/>
              </w:rPr>
              <w:t>单价</w:t>
            </w:r>
            <w:r>
              <w:rPr>
                <w:rFonts w:ascii="宋体" w:hAnsi="宋体" w:hint="eastAsia"/>
                <w:sz w:val="24"/>
              </w:rPr>
              <w:t>(元/册)</w:t>
            </w:r>
          </w:p>
        </w:tc>
        <w:tc>
          <w:tcPr>
            <w:tcW w:w="2173" w:type="dxa"/>
            <w:shd w:val="clear" w:color="auto" w:fill="auto"/>
          </w:tcPr>
          <w:p w:rsidR="00941431" w:rsidRPr="008305FC" w:rsidRDefault="00941431" w:rsidP="00941431">
            <w:pPr>
              <w:widowControl/>
              <w:jc w:val="center"/>
              <w:rPr>
                <w:rFonts w:ascii="宋体" w:hAnsi="宋体"/>
                <w:sz w:val="24"/>
              </w:rPr>
            </w:pPr>
            <w:r>
              <w:rPr>
                <w:rFonts w:ascii="宋体" w:hAnsi="宋体" w:hint="eastAsia"/>
                <w:sz w:val="24"/>
              </w:rPr>
              <w:t>合计</w:t>
            </w:r>
          </w:p>
        </w:tc>
      </w:tr>
      <w:tr w:rsidR="00941431" w:rsidRPr="004463C0" w:rsidTr="00941431">
        <w:trPr>
          <w:trHeight w:val="440"/>
        </w:trPr>
        <w:tc>
          <w:tcPr>
            <w:tcW w:w="6723" w:type="dxa"/>
            <w:gridSpan w:val="4"/>
            <w:tcBorders>
              <w:top w:val="single" w:sz="4" w:space="0" w:color="auto"/>
              <w:left w:val="single" w:sz="4" w:space="0" w:color="auto"/>
            </w:tcBorders>
          </w:tcPr>
          <w:p w:rsidR="00941431" w:rsidRPr="008305FC" w:rsidRDefault="00941431" w:rsidP="008305FC">
            <w:pPr>
              <w:widowControl/>
              <w:jc w:val="left"/>
              <w:rPr>
                <w:rFonts w:ascii="宋体" w:hAnsi="宋体"/>
                <w:sz w:val="24"/>
              </w:rPr>
            </w:pPr>
            <w:r>
              <w:rPr>
                <w:rFonts w:ascii="宋体" w:hAnsi="宋体" w:hint="eastAsia"/>
                <w:sz w:val="24"/>
              </w:rPr>
              <w:t>图书馆报刊装订和旧书修补</w:t>
            </w:r>
          </w:p>
        </w:tc>
        <w:tc>
          <w:tcPr>
            <w:tcW w:w="2173" w:type="dxa"/>
            <w:tcBorders>
              <w:top w:val="single" w:sz="4" w:space="0" w:color="auto"/>
              <w:left w:val="single" w:sz="4" w:space="0" w:color="auto"/>
            </w:tcBorders>
          </w:tcPr>
          <w:p w:rsidR="00941431" w:rsidRPr="008305FC" w:rsidRDefault="00941431" w:rsidP="00941431">
            <w:pPr>
              <w:widowControl/>
              <w:jc w:val="left"/>
              <w:rPr>
                <w:rFonts w:ascii="宋体" w:hAnsi="宋体"/>
                <w:sz w:val="24"/>
              </w:rPr>
            </w:pPr>
          </w:p>
        </w:tc>
      </w:tr>
      <w:tr w:rsidR="00941431" w:rsidRPr="004463C0" w:rsidTr="00941431">
        <w:tc>
          <w:tcPr>
            <w:tcW w:w="699" w:type="dxa"/>
            <w:tcBorders>
              <w:top w:val="single" w:sz="4" w:space="0" w:color="auto"/>
              <w:left w:val="single" w:sz="4" w:space="0" w:color="auto"/>
              <w:bottom w:val="single" w:sz="4" w:space="0" w:color="auto"/>
              <w:right w:val="single" w:sz="4" w:space="0" w:color="auto"/>
            </w:tcBorders>
          </w:tcPr>
          <w:p w:rsidR="00941431" w:rsidRPr="008305FC" w:rsidRDefault="00941431" w:rsidP="008305FC">
            <w:pPr>
              <w:spacing w:line="440" w:lineRule="exact"/>
              <w:jc w:val="center"/>
              <w:rPr>
                <w:rFonts w:ascii="宋体" w:hAnsi="宋体"/>
                <w:sz w:val="24"/>
              </w:rPr>
            </w:pPr>
            <w:r w:rsidRPr="008305FC">
              <w:rPr>
                <w:rFonts w:ascii="宋体" w:hAnsi="宋体" w:hint="eastAsia"/>
                <w:sz w:val="24"/>
              </w:rPr>
              <w:t>1</w:t>
            </w:r>
          </w:p>
        </w:tc>
        <w:tc>
          <w:tcPr>
            <w:tcW w:w="2528" w:type="dxa"/>
            <w:tcBorders>
              <w:top w:val="single" w:sz="4" w:space="0" w:color="auto"/>
              <w:left w:val="single" w:sz="4" w:space="0" w:color="auto"/>
              <w:bottom w:val="single" w:sz="4" w:space="0" w:color="auto"/>
              <w:right w:val="single" w:sz="4" w:space="0" w:color="auto"/>
            </w:tcBorders>
          </w:tcPr>
          <w:p w:rsidR="00941431" w:rsidRPr="008305FC" w:rsidRDefault="00941431" w:rsidP="003E78F2">
            <w:pPr>
              <w:spacing w:line="440" w:lineRule="exact"/>
              <w:rPr>
                <w:rFonts w:ascii="宋体" w:hAnsi="宋体"/>
                <w:sz w:val="24"/>
              </w:rPr>
            </w:pPr>
            <w:proofErr w:type="gramStart"/>
            <w:r w:rsidRPr="008305FC">
              <w:rPr>
                <w:rFonts w:ascii="宋体" w:hAnsi="宋体" w:cs="宋体" w:hint="eastAsia"/>
                <w:bCs/>
                <w:sz w:val="24"/>
              </w:rPr>
              <w:t>中文过刊精装</w:t>
            </w:r>
            <w:proofErr w:type="gramEnd"/>
          </w:p>
        </w:tc>
        <w:tc>
          <w:tcPr>
            <w:tcW w:w="2126" w:type="dxa"/>
            <w:tcBorders>
              <w:top w:val="single" w:sz="4" w:space="0" w:color="auto"/>
              <w:left w:val="single" w:sz="4" w:space="0" w:color="auto"/>
              <w:bottom w:val="single" w:sz="4" w:space="0" w:color="auto"/>
              <w:right w:val="single" w:sz="4" w:space="0" w:color="auto"/>
            </w:tcBorders>
          </w:tcPr>
          <w:p w:rsidR="00941431" w:rsidRPr="008305FC" w:rsidRDefault="00941431" w:rsidP="0048008B">
            <w:pPr>
              <w:spacing w:line="440" w:lineRule="exact"/>
              <w:jc w:val="center"/>
              <w:rPr>
                <w:rFonts w:ascii="宋体" w:hAnsi="宋体"/>
                <w:sz w:val="24"/>
              </w:rPr>
            </w:pPr>
            <w:r>
              <w:rPr>
                <w:rFonts w:ascii="宋体" w:hAnsi="宋体" w:hint="eastAsia"/>
                <w:sz w:val="24"/>
              </w:rPr>
              <w:t>7</w:t>
            </w:r>
            <w:r w:rsidRPr="008305FC">
              <w:rPr>
                <w:rFonts w:ascii="宋体" w:hAnsi="宋体" w:hint="eastAsia"/>
                <w:sz w:val="24"/>
              </w:rPr>
              <w:t>000</w:t>
            </w:r>
          </w:p>
        </w:tc>
        <w:tc>
          <w:tcPr>
            <w:tcW w:w="1370" w:type="dxa"/>
            <w:tcBorders>
              <w:top w:val="single" w:sz="4" w:space="0" w:color="auto"/>
              <w:left w:val="single" w:sz="4" w:space="0" w:color="auto"/>
              <w:right w:val="single" w:sz="4" w:space="0" w:color="auto"/>
            </w:tcBorders>
          </w:tcPr>
          <w:p w:rsidR="00941431" w:rsidRPr="008305FC" w:rsidRDefault="00941431" w:rsidP="008305FC">
            <w:pPr>
              <w:spacing w:line="440" w:lineRule="exact"/>
              <w:jc w:val="center"/>
              <w:rPr>
                <w:rFonts w:ascii="宋体" w:hAnsi="宋体"/>
                <w:sz w:val="24"/>
              </w:rPr>
            </w:pPr>
          </w:p>
        </w:tc>
        <w:tc>
          <w:tcPr>
            <w:tcW w:w="2173" w:type="dxa"/>
            <w:tcBorders>
              <w:top w:val="single" w:sz="4" w:space="0" w:color="auto"/>
              <w:left w:val="single" w:sz="4" w:space="0" w:color="auto"/>
              <w:right w:val="single" w:sz="4" w:space="0" w:color="auto"/>
            </w:tcBorders>
          </w:tcPr>
          <w:p w:rsidR="00941431" w:rsidRPr="008305FC" w:rsidRDefault="00941431" w:rsidP="008305FC">
            <w:pPr>
              <w:spacing w:line="440" w:lineRule="exact"/>
              <w:jc w:val="center"/>
              <w:rPr>
                <w:rFonts w:ascii="宋体" w:hAnsi="宋体"/>
                <w:sz w:val="24"/>
              </w:rPr>
            </w:pPr>
          </w:p>
        </w:tc>
      </w:tr>
      <w:tr w:rsidR="00941431" w:rsidRPr="004463C0" w:rsidTr="00941431">
        <w:tc>
          <w:tcPr>
            <w:tcW w:w="699" w:type="dxa"/>
            <w:tcBorders>
              <w:top w:val="single" w:sz="4" w:space="0" w:color="auto"/>
              <w:left w:val="single" w:sz="4" w:space="0" w:color="auto"/>
              <w:bottom w:val="single" w:sz="4" w:space="0" w:color="auto"/>
              <w:right w:val="single" w:sz="4" w:space="0" w:color="auto"/>
            </w:tcBorders>
          </w:tcPr>
          <w:p w:rsidR="00941431" w:rsidRPr="008305FC" w:rsidRDefault="00941431" w:rsidP="008305FC">
            <w:pPr>
              <w:spacing w:line="440" w:lineRule="exact"/>
              <w:jc w:val="center"/>
              <w:rPr>
                <w:rFonts w:ascii="宋体" w:hAnsi="宋体"/>
                <w:sz w:val="24"/>
              </w:rPr>
            </w:pPr>
            <w:r>
              <w:rPr>
                <w:rFonts w:ascii="宋体" w:hAnsi="宋体" w:hint="eastAsia"/>
                <w:sz w:val="24"/>
              </w:rPr>
              <w:t>2</w:t>
            </w:r>
          </w:p>
        </w:tc>
        <w:tc>
          <w:tcPr>
            <w:tcW w:w="2528" w:type="dxa"/>
            <w:tcBorders>
              <w:top w:val="single" w:sz="4" w:space="0" w:color="auto"/>
              <w:left w:val="single" w:sz="4" w:space="0" w:color="auto"/>
              <w:bottom w:val="single" w:sz="4" w:space="0" w:color="auto"/>
              <w:right w:val="single" w:sz="4" w:space="0" w:color="auto"/>
            </w:tcBorders>
          </w:tcPr>
          <w:p w:rsidR="00941431" w:rsidRPr="008305FC" w:rsidRDefault="00941431" w:rsidP="003E78F2">
            <w:pPr>
              <w:spacing w:line="440" w:lineRule="exact"/>
              <w:rPr>
                <w:rFonts w:ascii="宋体" w:hAnsi="宋体" w:cs="宋体"/>
                <w:bCs/>
                <w:sz w:val="24"/>
              </w:rPr>
            </w:pPr>
            <w:proofErr w:type="gramStart"/>
            <w:r>
              <w:rPr>
                <w:rFonts w:ascii="宋体" w:hAnsi="宋体" w:cs="宋体" w:hint="eastAsia"/>
                <w:bCs/>
                <w:sz w:val="24"/>
              </w:rPr>
              <w:t>外文</w:t>
            </w:r>
            <w:r w:rsidRPr="008305FC">
              <w:rPr>
                <w:rFonts w:ascii="宋体" w:hAnsi="宋体" w:cs="宋体" w:hint="eastAsia"/>
                <w:bCs/>
                <w:sz w:val="24"/>
              </w:rPr>
              <w:t>过刊精装</w:t>
            </w:r>
            <w:proofErr w:type="gramEnd"/>
          </w:p>
        </w:tc>
        <w:tc>
          <w:tcPr>
            <w:tcW w:w="2126" w:type="dxa"/>
            <w:tcBorders>
              <w:top w:val="single" w:sz="4" w:space="0" w:color="auto"/>
              <w:left w:val="single" w:sz="4" w:space="0" w:color="auto"/>
              <w:bottom w:val="single" w:sz="4" w:space="0" w:color="auto"/>
              <w:right w:val="single" w:sz="4" w:space="0" w:color="auto"/>
            </w:tcBorders>
          </w:tcPr>
          <w:p w:rsidR="00941431" w:rsidRPr="008305FC" w:rsidRDefault="00941431" w:rsidP="0048008B">
            <w:pPr>
              <w:spacing w:line="440" w:lineRule="exact"/>
              <w:jc w:val="center"/>
              <w:rPr>
                <w:rFonts w:ascii="宋体" w:hAnsi="宋体"/>
                <w:sz w:val="24"/>
              </w:rPr>
            </w:pPr>
            <w:r>
              <w:rPr>
                <w:rFonts w:ascii="宋体" w:hAnsi="宋体" w:hint="eastAsia"/>
                <w:sz w:val="24"/>
              </w:rPr>
              <w:t>2000</w:t>
            </w:r>
          </w:p>
        </w:tc>
        <w:tc>
          <w:tcPr>
            <w:tcW w:w="1370" w:type="dxa"/>
            <w:tcBorders>
              <w:top w:val="single" w:sz="4" w:space="0" w:color="auto"/>
              <w:left w:val="single" w:sz="4" w:space="0" w:color="auto"/>
              <w:right w:val="single" w:sz="4" w:space="0" w:color="auto"/>
            </w:tcBorders>
          </w:tcPr>
          <w:p w:rsidR="00941431" w:rsidRPr="008305FC" w:rsidRDefault="00941431" w:rsidP="008305FC">
            <w:pPr>
              <w:spacing w:line="440" w:lineRule="exact"/>
              <w:jc w:val="center"/>
              <w:rPr>
                <w:rFonts w:ascii="宋体" w:hAnsi="宋体"/>
                <w:sz w:val="24"/>
              </w:rPr>
            </w:pPr>
          </w:p>
        </w:tc>
        <w:tc>
          <w:tcPr>
            <w:tcW w:w="2173" w:type="dxa"/>
            <w:tcBorders>
              <w:top w:val="single" w:sz="4" w:space="0" w:color="auto"/>
              <w:left w:val="single" w:sz="4" w:space="0" w:color="auto"/>
              <w:right w:val="single" w:sz="4" w:space="0" w:color="auto"/>
            </w:tcBorders>
          </w:tcPr>
          <w:p w:rsidR="00941431" w:rsidRPr="008305FC" w:rsidRDefault="00941431" w:rsidP="008305FC">
            <w:pPr>
              <w:spacing w:line="440" w:lineRule="exact"/>
              <w:jc w:val="center"/>
              <w:rPr>
                <w:rFonts w:ascii="宋体" w:hAnsi="宋体"/>
                <w:sz w:val="24"/>
              </w:rPr>
            </w:pPr>
          </w:p>
        </w:tc>
      </w:tr>
      <w:tr w:rsidR="00941431" w:rsidRPr="004463C0" w:rsidTr="00941431">
        <w:tc>
          <w:tcPr>
            <w:tcW w:w="699" w:type="dxa"/>
            <w:tcBorders>
              <w:top w:val="single" w:sz="4" w:space="0" w:color="auto"/>
              <w:left w:val="single" w:sz="4" w:space="0" w:color="auto"/>
              <w:bottom w:val="single" w:sz="4" w:space="0" w:color="auto"/>
              <w:right w:val="single" w:sz="4" w:space="0" w:color="auto"/>
            </w:tcBorders>
          </w:tcPr>
          <w:p w:rsidR="00941431" w:rsidRPr="008305FC" w:rsidRDefault="00941431" w:rsidP="008305FC">
            <w:pPr>
              <w:spacing w:line="440" w:lineRule="exact"/>
              <w:jc w:val="center"/>
              <w:rPr>
                <w:rFonts w:ascii="宋体" w:hAnsi="宋体"/>
                <w:sz w:val="24"/>
              </w:rPr>
            </w:pPr>
            <w:r>
              <w:rPr>
                <w:rFonts w:ascii="宋体" w:hAnsi="宋体" w:hint="eastAsia"/>
                <w:sz w:val="24"/>
              </w:rPr>
              <w:t>3</w:t>
            </w:r>
          </w:p>
        </w:tc>
        <w:tc>
          <w:tcPr>
            <w:tcW w:w="2528" w:type="dxa"/>
            <w:tcBorders>
              <w:top w:val="single" w:sz="4" w:space="0" w:color="auto"/>
              <w:left w:val="single" w:sz="4" w:space="0" w:color="auto"/>
              <w:bottom w:val="single" w:sz="4" w:space="0" w:color="auto"/>
              <w:right w:val="single" w:sz="4" w:space="0" w:color="auto"/>
            </w:tcBorders>
          </w:tcPr>
          <w:p w:rsidR="00941431" w:rsidRPr="008305FC" w:rsidRDefault="00941431" w:rsidP="008305FC">
            <w:pPr>
              <w:spacing w:line="440" w:lineRule="exact"/>
              <w:rPr>
                <w:rFonts w:ascii="宋体" w:hAnsi="宋体"/>
                <w:sz w:val="24"/>
              </w:rPr>
            </w:pPr>
            <w:r w:rsidRPr="008305FC">
              <w:rPr>
                <w:rFonts w:ascii="宋体" w:hAnsi="宋体" w:cs="宋体" w:hint="eastAsia"/>
                <w:bCs/>
                <w:sz w:val="24"/>
              </w:rPr>
              <w:t>报纸平装</w:t>
            </w:r>
          </w:p>
        </w:tc>
        <w:tc>
          <w:tcPr>
            <w:tcW w:w="2126" w:type="dxa"/>
            <w:tcBorders>
              <w:top w:val="single" w:sz="4" w:space="0" w:color="auto"/>
              <w:left w:val="single" w:sz="4" w:space="0" w:color="auto"/>
              <w:bottom w:val="single" w:sz="4" w:space="0" w:color="auto"/>
              <w:right w:val="single" w:sz="4" w:space="0" w:color="auto"/>
            </w:tcBorders>
          </w:tcPr>
          <w:p w:rsidR="00941431" w:rsidRPr="008305FC" w:rsidRDefault="00941431" w:rsidP="008305FC">
            <w:pPr>
              <w:spacing w:line="440" w:lineRule="exact"/>
              <w:jc w:val="center"/>
              <w:rPr>
                <w:rFonts w:ascii="宋体" w:hAnsi="宋体"/>
                <w:sz w:val="24"/>
              </w:rPr>
            </w:pPr>
            <w:r w:rsidRPr="008305FC">
              <w:rPr>
                <w:rFonts w:ascii="宋体" w:hAnsi="宋体" w:hint="eastAsia"/>
                <w:sz w:val="24"/>
              </w:rPr>
              <w:t>2450</w:t>
            </w:r>
          </w:p>
        </w:tc>
        <w:tc>
          <w:tcPr>
            <w:tcW w:w="1370" w:type="dxa"/>
            <w:tcBorders>
              <w:left w:val="single" w:sz="4" w:space="0" w:color="auto"/>
              <w:right w:val="single" w:sz="4" w:space="0" w:color="auto"/>
            </w:tcBorders>
          </w:tcPr>
          <w:p w:rsidR="00941431" w:rsidRPr="008305FC" w:rsidRDefault="00941431" w:rsidP="008305FC">
            <w:pPr>
              <w:spacing w:line="440" w:lineRule="exact"/>
              <w:jc w:val="center"/>
              <w:rPr>
                <w:rFonts w:ascii="宋体" w:hAnsi="宋体"/>
                <w:sz w:val="24"/>
              </w:rPr>
            </w:pPr>
          </w:p>
        </w:tc>
        <w:tc>
          <w:tcPr>
            <w:tcW w:w="2173" w:type="dxa"/>
            <w:tcBorders>
              <w:left w:val="single" w:sz="4" w:space="0" w:color="auto"/>
              <w:right w:val="single" w:sz="4" w:space="0" w:color="auto"/>
            </w:tcBorders>
          </w:tcPr>
          <w:p w:rsidR="00941431" w:rsidRPr="008305FC" w:rsidRDefault="00941431" w:rsidP="008305FC">
            <w:pPr>
              <w:spacing w:line="440" w:lineRule="exact"/>
              <w:jc w:val="center"/>
              <w:rPr>
                <w:rFonts w:ascii="宋体" w:hAnsi="宋体"/>
                <w:sz w:val="24"/>
              </w:rPr>
            </w:pPr>
          </w:p>
        </w:tc>
      </w:tr>
      <w:tr w:rsidR="00941431" w:rsidRPr="004463C0" w:rsidTr="00941431">
        <w:tc>
          <w:tcPr>
            <w:tcW w:w="699" w:type="dxa"/>
            <w:tcBorders>
              <w:top w:val="single" w:sz="4" w:space="0" w:color="auto"/>
              <w:left w:val="single" w:sz="4" w:space="0" w:color="auto"/>
              <w:bottom w:val="single" w:sz="4" w:space="0" w:color="auto"/>
              <w:right w:val="single" w:sz="4" w:space="0" w:color="auto"/>
            </w:tcBorders>
          </w:tcPr>
          <w:p w:rsidR="00941431" w:rsidRPr="008305FC" w:rsidRDefault="00941431" w:rsidP="008305FC">
            <w:pPr>
              <w:spacing w:line="440" w:lineRule="exact"/>
              <w:jc w:val="center"/>
              <w:rPr>
                <w:rFonts w:ascii="宋体" w:hAnsi="宋体"/>
                <w:sz w:val="24"/>
              </w:rPr>
            </w:pPr>
            <w:r w:rsidRPr="008305FC">
              <w:rPr>
                <w:rFonts w:ascii="宋体" w:hAnsi="宋体" w:hint="eastAsia"/>
                <w:sz w:val="24"/>
              </w:rPr>
              <w:t>4</w:t>
            </w:r>
          </w:p>
        </w:tc>
        <w:tc>
          <w:tcPr>
            <w:tcW w:w="2528" w:type="dxa"/>
            <w:tcBorders>
              <w:top w:val="single" w:sz="4" w:space="0" w:color="auto"/>
              <w:left w:val="single" w:sz="4" w:space="0" w:color="auto"/>
              <w:bottom w:val="single" w:sz="4" w:space="0" w:color="auto"/>
              <w:right w:val="single" w:sz="4" w:space="0" w:color="auto"/>
            </w:tcBorders>
            <w:vAlign w:val="center"/>
          </w:tcPr>
          <w:p w:rsidR="00941431" w:rsidRPr="008305FC" w:rsidRDefault="00941431" w:rsidP="00941431">
            <w:pPr>
              <w:spacing w:line="440" w:lineRule="exact"/>
              <w:rPr>
                <w:rFonts w:ascii="宋体" w:hAnsi="宋体"/>
                <w:sz w:val="24"/>
              </w:rPr>
            </w:pPr>
            <w:r>
              <w:rPr>
                <w:rFonts w:ascii="宋体" w:hAnsi="宋体" w:hint="eastAsia"/>
                <w:bCs/>
                <w:sz w:val="24"/>
              </w:rPr>
              <w:t>旧书</w:t>
            </w:r>
            <w:r w:rsidR="00534CB0">
              <w:rPr>
                <w:rFonts w:ascii="宋体" w:hAnsi="宋体" w:hint="eastAsia"/>
                <w:bCs/>
                <w:sz w:val="24"/>
              </w:rPr>
              <w:t>平装</w:t>
            </w:r>
            <w:r>
              <w:rPr>
                <w:rFonts w:ascii="宋体" w:hAnsi="宋体" w:hint="eastAsia"/>
                <w:bCs/>
                <w:sz w:val="24"/>
              </w:rPr>
              <w:t>修补</w:t>
            </w:r>
          </w:p>
        </w:tc>
        <w:tc>
          <w:tcPr>
            <w:tcW w:w="2126" w:type="dxa"/>
            <w:tcBorders>
              <w:top w:val="single" w:sz="4" w:space="0" w:color="auto"/>
              <w:left w:val="single" w:sz="4" w:space="0" w:color="auto"/>
              <w:bottom w:val="single" w:sz="4" w:space="0" w:color="auto"/>
              <w:right w:val="single" w:sz="4" w:space="0" w:color="auto"/>
            </w:tcBorders>
          </w:tcPr>
          <w:p w:rsidR="00941431" w:rsidRPr="008305FC" w:rsidRDefault="00941431" w:rsidP="0048008B">
            <w:pPr>
              <w:spacing w:line="440" w:lineRule="exact"/>
              <w:jc w:val="center"/>
              <w:rPr>
                <w:rFonts w:ascii="宋体" w:hAnsi="宋体"/>
                <w:sz w:val="24"/>
              </w:rPr>
            </w:pPr>
            <w:r>
              <w:rPr>
                <w:rFonts w:ascii="宋体" w:hAnsi="宋体" w:hint="eastAsia"/>
                <w:sz w:val="24"/>
              </w:rPr>
              <w:t>500</w:t>
            </w:r>
          </w:p>
        </w:tc>
        <w:tc>
          <w:tcPr>
            <w:tcW w:w="1370" w:type="dxa"/>
            <w:tcBorders>
              <w:left w:val="single" w:sz="4" w:space="0" w:color="auto"/>
              <w:right w:val="single" w:sz="4" w:space="0" w:color="auto"/>
            </w:tcBorders>
          </w:tcPr>
          <w:p w:rsidR="00941431" w:rsidRPr="008305FC" w:rsidRDefault="00941431" w:rsidP="008305FC">
            <w:pPr>
              <w:spacing w:line="440" w:lineRule="exact"/>
              <w:jc w:val="center"/>
              <w:rPr>
                <w:rFonts w:ascii="宋体" w:hAnsi="宋体"/>
                <w:sz w:val="24"/>
              </w:rPr>
            </w:pPr>
          </w:p>
        </w:tc>
        <w:tc>
          <w:tcPr>
            <w:tcW w:w="2173" w:type="dxa"/>
            <w:tcBorders>
              <w:left w:val="single" w:sz="4" w:space="0" w:color="auto"/>
              <w:right w:val="single" w:sz="4" w:space="0" w:color="auto"/>
            </w:tcBorders>
          </w:tcPr>
          <w:p w:rsidR="00941431" w:rsidRPr="008305FC" w:rsidRDefault="00941431" w:rsidP="008305FC">
            <w:pPr>
              <w:spacing w:line="440" w:lineRule="exact"/>
              <w:jc w:val="center"/>
              <w:rPr>
                <w:rFonts w:ascii="宋体" w:hAnsi="宋体"/>
                <w:sz w:val="24"/>
              </w:rPr>
            </w:pPr>
          </w:p>
        </w:tc>
      </w:tr>
      <w:tr w:rsidR="00941431" w:rsidRPr="004463C0" w:rsidTr="00941431">
        <w:tc>
          <w:tcPr>
            <w:tcW w:w="6723" w:type="dxa"/>
            <w:gridSpan w:val="4"/>
            <w:tcBorders>
              <w:top w:val="single" w:sz="4" w:space="0" w:color="auto"/>
              <w:left w:val="single" w:sz="4" w:space="0" w:color="auto"/>
              <w:bottom w:val="single" w:sz="4" w:space="0" w:color="auto"/>
              <w:right w:val="single" w:sz="4" w:space="0" w:color="auto"/>
            </w:tcBorders>
          </w:tcPr>
          <w:p w:rsidR="00941431" w:rsidRPr="008305FC" w:rsidRDefault="00941431" w:rsidP="00534CB0">
            <w:pPr>
              <w:spacing w:line="440" w:lineRule="exact"/>
              <w:jc w:val="left"/>
              <w:rPr>
                <w:rFonts w:ascii="宋体" w:hAnsi="宋体"/>
                <w:sz w:val="24"/>
              </w:rPr>
            </w:pPr>
            <w:r>
              <w:rPr>
                <w:rFonts w:ascii="宋体" w:hAnsi="宋体" w:hint="eastAsia"/>
                <w:bCs/>
                <w:sz w:val="24"/>
              </w:rPr>
              <w:t>建筑与城市规划学院资料室</w:t>
            </w:r>
            <w:r w:rsidR="00534CB0">
              <w:rPr>
                <w:rFonts w:ascii="宋体" w:hAnsi="宋体" w:hint="eastAsia"/>
                <w:bCs/>
                <w:sz w:val="24"/>
              </w:rPr>
              <w:t>期刊</w:t>
            </w:r>
            <w:r>
              <w:rPr>
                <w:rFonts w:ascii="宋体" w:hAnsi="宋体" w:hint="eastAsia"/>
                <w:bCs/>
                <w:sz w:val="24"/>
              </w:rPr>
              <w:t>装订</w:t>
            </w:r>
          </w:p>
        </w:tc>
        <w:tc>
          <w:tcPr>
            <w:tcW w:w="2173" w:type="dxa"/>
            <w:tcBorders>
              <w:top w:val="single" w:sz="4" w:space="0" w:color="auto"/>
              <w:left w:val="single" w:sz="4" w:space="0" w:color="auto"/>
              <w:bottom w:val="single" w:sz="4" w:space="0" w:color="auto"/>
              <w:right w:val="single" w:sz="4" w:space="0" w:color="auto"/>
            </w:tcBorders>
          </w:tcPr>
          <w:p w:rsidR="00941431" w:rsidRPr="008305FC" w:rsidRDefault="00941431" w:rsidP="00941431">
            <w:pPr>
              <w:spacing w:line="440" w:lineRule="exact"/>
              <w:jc w:val="left"/>
              <w:rPr>
                <w:rFonts w:ascii="宋体" w:hAnsi="宋体"/>
                <w:sz w:val="24"/>
              </w:rPr>
            </w:pPr>
          </w:p>
        </w:tc>
      </w:tr>
      <w:tr w:rsidR="00941431" w:rsidRPr="004463C0" w:rsidTr="00941431">
        <w:tc>
          <w:tcPr>
            <w:tcW w:w="699" w:type="dxa"/>
            <w:tcBorders>
              <w:top w:val="single" w:sz="4" w:space="0" w:color="auto"/>
              <w:left w:val="single" w:sz="4" w:space="0" w:color="auto"/>
              <w:bottom w:val="single" w:sz="4" w:space="0" w:color="auto"/>
              <w:right w:val="single" w:sz="4" w:space="0" w:color="auto"/>
            </w:tcBorders>
          </w:tcPr>
          <w:p w:rsidR="00941431" w:rsidRPr="008305FC" w:rsidRDefault="00941431" w:rsidP="008305FC">
            <w:pPr>
              <w:spacing w:line="440" w:lineRule="exact"/>
              <w:jc w:val="center"/>
              <w:rPr>
                <w:rFonts w:ascii="宋体" w:hAnsi="宋体"/>
                <w:sz w:val="24"/>
              </w:rPr>
            </w:pPr>
            <w:r>
              <w:rPr>
                <w:rFonts w:ascii="宋体" w:hAnsi="宋体" w:hint="eastAsia"/>
                <w:sz w:val="24"/>
              </w:rPr>
              <w:t>5</w:t>
            </w:r>
          </w:p>
        </w:tc>
        <w:tc>
          <w:tcPr>
            <w:tcW w:w="2528" w:type="dxa"/>
            <w:tcBorders>
              <w:top w:val="single" w:sz="4" w:space="0" w:color="auto"/>
              <w:left w:val="single" w:sz="4" w:space="0" w:color="auto"/>
              <w:bottom w:val="single" w:sz="4" w:space="0" w:color="auto"/>
              <w:right w:val="single" w:sz="4" w:space="0" w:color="auto"/>
            </w:tcBorders>
            <w:vAlign w:val="center"/>
          </w:tcPr>
          <w:p w:rsidR="00941431" w:rsidRDefault="00941431" w:rsidP="00F64297">
            <w:pPr>
              <w:spacing w:line="440" w:lineRule="exact"/>
              <w:rPr>
                <w:rFonts w:ascii="宋体" w:hAnsi="宋体"/>
                <w:bCs/>
                <w:sz w:val="24"/>
              </w:rPr>
            </w:pPr>
            <w:proofErr w:type="gramStart"/>
            <w:r>
              <w:rPr>
                <w:rFonts w:ascii="宋体" w:hAnsi="宋体" w:hint="eastAsia"/>
                <w:bCs/>
                <w:sz w:val="24"/>
              </w:rPr>
              <w:t>中文过刊</w:t>
            </w:r>
            <w:r w:rsidR="00534CB0" w:rsidRPr="008305FC">
              <w:rPr>
                <w:rFonts w:ascii="宋体" w:hAnsi="宋体" w:cs="宋体" w:hint="eastAsia"/>
                <w:bCs/>
                <w:sz w:val="24"/>
              </w:rPr>
              <w:t>精装</w:t>
            </w:r>
            <w:proofErr w:type="gramEnd"/>
          </w:p>
        </w:tc>
        <w:tc>
          <w:tcPr>
            <w:tcW w:w="2126" w:type="dxa"/>
            <w:tcBorders>
              <w:top w:val="single" w:sz="4" w:space="0" w:color="auto"/>
              <w:left w:val="single" w:sz="4" w:space="0" w:color="auto"/>
              <w:bottom w:val="single" w:sz="4" w:space="0" w:color="auto"/>
              <w:right w:val="single" w:sz="4" w:space="0" w:color="auto"/>
            </w:tcBorders>
          </w:tcPr>
          <w:p w:rsidR="00941431" w:rsidRPr="00976FF1" w:rsidRDefault="00941431" w:rsidP="00976FF1">
            <w:pPr>
              <w:spacing w:line="440" w:lineRule="exact"/>
              <w:jc w:val="center"/>
              <w:rPr>
                <w:rFonts w:ascii="宋体" w:hAnsi="宋体"/>
                <w:sz w:val="24"/>
              </w:rPr>
            </w:pPr>
            <w:r>
              <w:rPr>
                <w:rFonts w:ascii="宋体" w:hAnsi="宋体" w:hint="eastAsia"/>
                <w:sz w:val="24"/>
              </w:rPr>
              <w:t>389</w:t>
            </w:r>
          </w:p>
        </w:tc>
        <w:tc>
          <w:tcPr>
            <w:tcW w:w="1370" w:type="dxa"/>
            <w:tcBorders>
              <w:left w:val="single" w:sz="4" w:space="0" w:color="auto"/>
              <w:right w:val="single" w:sz="4" w:space="0" w:color="auto"/>
            </w:tcBorders>
          </w:tcPr>
          <w:p w:rsidR="00941431" w:rsidRPr="008305FC" w:rsidRDefault="00941431" w:rsidP="008305FC">
            <w:pPr>
              <w:spacing w:line="440" w:lineRule="exact"/>
              <w:jc w:val="center"/>
              <w:rPr>
                <w:rFonts w:ascii="宋体" w:hAnsi="宋体"/>
                <w:sz w:val="24"/>
              </w:rPr>
            </w:pPr>
          </w:p>
        </w:tc>
        <w:tc>
          <w:tcPr>
            <w:tcW w:w="2173" w:type="dxa"/>
            <w:tcBorders>
              <w:left w:val="single" w:sz="4" w:space="0" w:color="auto"/>
              <w:right w:val="single" w:sz="4" w:space="0" w:color="auto"/>
            </w:tcBorders>
          </w:tcPr>
          <w:p w:rsidR="00941431" w:rsidRPr="008305FC" w:rsidRDefault="00941431" w:rsidP="008305FC">
            <w:pPr>
              <w:spacing w:line="440" w:lineRule="exact"/>
              <w:jc w:val="center"/>
              <w:rPr>
                <w:rFonts w:ascii="宋体" w:hAnsi="宋体"/>
                <w:sz w:val="24"/>
              </w:rPr>
            </w:pPr>
          </w:p>
        </w:tc>
      </w:tr>
      <w:tr w:rsidR="00941431" w:rsidRPr="004463C0" w:rsidTr="00941431">
        <w:tc>
          <w:tcPr>
            <w:tcW w:w="699" w:type="dxa"/>
            <w:tcBorders>
              <w:top w:val="single" w:sz="4" w:space="0" w:color="auto"/>
              <w:left w:val="single" w:sz="4" w:space="0" w:color="auto"/>
              <w:bottom w:val="single" w:sz="4" w:space="0" w:color="auto"/>
              <w:right w:val="single" w:sz="4" w:space="0" w:color="auto"/>
            </w:tcBorders>
          </w:tcPr>
          <w:p w:rsidR="00941431" w:rsidRDefault="00941431" w:rsidP="008305FC">
            <w:pPr>
              <w:spacing w:line="440" w:lineRule="exact"/>
              <w:jc w:val="center"/>
              <w:rPr>
                <w:rFonts w:ascii="宋体" w:hAnsi="宋体"/>
                <w:sz w:val="24"/>
              </w:rPr>
            </w:pPr>
            <w:r>
              <w:rPr>
                <w:rFonts w:ascii="宋体" w:hAnsi="宋体" w:hint="eastAsia"/>
                <w:sz w:val="24"/>
              </w:rPr>
              <w:t>6</w:t>
            </w:r>
          </w:p>
        </w:tc>
        <w:tc>
          <w:tcPr>
            <w:tcW w:w="2528" w:type="dxa"/>
            <w:tcBorders>
              <w:top w:val="single" w:sz="4" w:space="0" w:color="auto"/>
              <w:left w:val="single" w:sz="4" w:space="0" w:color="auto"/>
              <w:bottom w:val="single" w:sz="4" w:space="0" w:color="auto"/>
              <w:right w:val="single" w:sz="4" w:space="0" w:color="auto"/>
            </w:tcBorders>
            <w:vAlign w:val="center"/>
          </w:tcPr>
          <w:p w:rsidR="00941431" w:rsidRDefault="00941431" w:rsidP="008305FC">
            <w:pPr>
              <w:spacing w:line="440" w:lineRule="exact"/>
              <w:rPr>
                <w:rFonts w:ascii="宋体" w:hAnsi="宋体"/>
                <w:bCs/>
                <w:sz w:val="24"/>
              </w:rPr>
            </w:pPr>
            <w:proofErr w:type="gramStart"/>
            <w:r>
              <w:rPr>
                <w:rFonts w:ascii="宋体" w:hAnsi="宋体" w:hint="eastAsia"/>
                <w:bCs/>
                <w:sz w:val="24"/>
              </w:rPr>
              <w:t>外文过刊</w:t>
            </w:r>
            <w:r w:rsidR="00534CB0" w:rsidRPr="008305FC">
              <w:rPr>
                <w:rFonts w:ascii="宋体" w:hAnsi="宋体" w:cs="宋体" w:hint="eastAsia"/>
                <w:bCs/>
                <w:sz w:val="24"/>
              </w:rPr>
              <w:t>精装</w:t>
            </w:r>
            <w:proofErr w:type="gramEnd"/>
          </w:p>
        </w:tc>
        <w:tc>
          <w:tcPr>
            <w:tcW w:w="2126" w:type="dxa"/>
            <w:tcBorders>
              <w:top w:val="single" w:sz="4" w:space="0" w:color="auto"/>
              <w:left w:val="single" w:sz="4" w:space="0" w:color="auto"/>
              <w:bottom w:val="single" w:sz="4" w:space="0" w:color="auto"/>
              <w:right w:val="single" w:sz="4" w:space="0" w:color="auto"/>
            </w:tcBorders>
          </w:tcPr>
          <w:p w:rsidR="00941431" w:rsidRPr="00F64297" w:rsidRDefault="00941431" w:rsidP="0048008B">
            <w:pPr>
              <w:spacing w:line="440" w:lineRule="exact"/>
              <w:jc w:val="center"/>
              <w:rPr>
                <w:rFonts w:ascii="宋体" w:hAnsi="宋体"/>
                <w:sz w:val="24"/>
              </w:rPr>
            </w:pPr>
            <w:r>
              <w:rPr>
                <w:rFonts w:ascii="宋体" w:hAnsi="宋体" w:hint="eastAsia"/>
                <w:sz w:val="24"/>
              </w:rPr>
              <w:t>589</w:t>
            </w:r>
          </w:p>
        </w:tc>
        <w:tc>
          <w:tcPr>
            <w:tcW w:w="1370" w:type="dxa"/>
            <w:tcBorders>
              <w:left w:val="single" w:sz="4" w:space="0" w:color="auto"/>
              <w:right w:val="single" w:sz="4" w:space="0" w:color="auto"/>
            </w:tcBorders>
          </w:tcPr>
          <w:p w:rsidR="00941431" w:rsidRPr="008305FC" w:rsidRDefault="00941431" w:rsidP="008305FC">
            <w:pPr>
              <w:spacing w:line="440" w:lineRule="exact"/>
              <w:jc w:val="center"/>
              <w:rPr>
                <w:rFonts w:ascii="宋体" w:hAnsi="宋体"/>
                <w:sz w:val="24"/>
              </w:rPr>
            </w:pPr>
          </w:p>
        </w:tc>
        <w:tc>
          <w:tcPr>
            <w:tcW w:w="2173" w:type="dxa"/>
            <w:tcBorders>
              <w:left w:val="single" w:sz="4" w:space="0" w:color="auto"/>
              <w:right w:val="single" w:sz="4" w:space="0" w:color="auto"/>
            </w:tcBorders>
          </w:tcPr>
          <w:p w:rsidR="00941431" w:rsidRPr="008305FC" w:rsidRDefault="00941431" w:rsidP="008305FC">
            <w:pPr>
              <w:spacing w:line="440" w:lineRule="exact"/>
              <w:jc w:val="center"/>
              <w:rPr>
                <w:rFonts w:ascii="宋体" w:hAnsi="宋体"/>
                <w:sz w:val="24"/>
              </w:rPr>
            </w:pPr>
          </w:p>
        </w:tc>
      </w:tr>
      <w:tr w:rsidR="00A717B8" w:rsidRPr="004463C0" w:rsidTr="003D451F">
        <w:tc>
          <w:tcPr>
            <w:tcW w:w="8896" w:type="dxa"/>
            <w:gridSpan w:val="5"/>
            <w:tcBorders>
              <w:top w:val="single" w:sz="4" w:space="0" w:color="auto"/>
              <w:left w:val="single" w:sz="4" w:space="0" w:color="auto"/>
              <w:bottom w:val="single" w:sz="4" w:space="0" w:color="auto"/>
              <w:right w:val="single" w:sz="4" w:space="0" w:color="auto"/>
            </w:tcBorders>
          </w:tcPr>
          <w:p w:rsidR="00F90341" w:rsidRDefault="00A717B8" w:rsidP="00F90341">
            <w:pPr>
              <w:spacing w:line="440" w:lineRule="exact"/>
              <w:jc w:val="left"/>
              <w:rPr>
                <w:rFonts w:ascii="宋体" w:hAnsi="宋体"/>
                <w:sz w:val="24"/>
              </w:rPr>
            </w:pPr>
            <w:r>
              <w:rPr>
                <w:rFonts w:ascii="宋体" w:hAnsi="宋体" w:hint="eastAsia"/>
                <w:sz w:val="24"/>
              </w:rPr>
              <w:t>运输费用</w:t>
            </w:r>
          </w:p>
        </w:tc>
      </w:tr>
      <w:tr w:rsidR="00A717B8" w:rsidRPr="004463C0" w:rsidTr="003D451F">
        <w:tc>
          <w:tcPr>
            <w:tcW w:w="699" w:type="dxa"/>
            <w:tcBorders>
              <w:top w:val="single" w:sz="4" w:space="0" w:color="auto"/>
              <w:left w:val="single" w:sz="4" w:space="0" w:color="auto"/>
              <w:bottom w:val="single" w:sz="4" w:space="0" w:color="auto"/>
              <w:right w:val="single" w:sz="4" w:space="0" w:color="auto"/>
            </w:tcBorders>
          </w:tcPr>
          <w:p w:rsidR="00A717B8" w:rsidRDefault="00A717B8" w:rsidP="008305FC">
            <w:pPr>
              <w:spacing w:line="440" w:lineRule="exact"/>
              <w:jc w:val="center"/>
              <w:rPr>
                <w:rFonts w:ascii="宋体" w:hAnsi="宋体"/>
                <w:sz w:val="24"/>
              </w:rPr>
            </w:pPr>
            <w:r>
              <w:rPr>
                <w:rFonts w:ascii="宋体" w:hAnsi="宋体" w:hint="eastAsia"/>
                <w:sz w:val="24"/>
              </w:rPr>
              <w:t>7</w:t>
            </w:r>
          </w:p>
        </w:tc>
        <w:tc>
          <w:tcPr>
            <w:tcW w:w="2528" w:type="dxa"/>
            <w:tcBorders>
              <w:top w:val="single" w:sz="4" w:space="0" w:color="auto"/>
              <w:left w:val="single" w:sz="4" w:space="0" w:color="auto"/>
              <w:bottom w:val="single" w:sz="4" w:space="0" w:color="auto"/>
              <w:right w:val="single" w:sz="4" w:space="0" w:color="auto"/>
            </w:tcBorders>
            <w:vAlign w:val="center"/>
          </w:tcPr>
          <w:p w:rsidR="00A717B8" w:rsidRDefault="00A717B8" w:rsidP="008305FC">
            <w:pPr>
              <w:spacing w:line="440" w:lineRule="exact"/>
              <w:rPr>
                <w:rFonts w:ascii="宋体" w:hAnsi="宋体"/>
                <w:bCs/>
                <w:sz w:val="24"/>
              </w:rPr>
            </w:pPr>
            <w:r>
              <w:rPr>
                <w:rFonts w:ascii="宋体" w:hAnsi="宋体" w:hint="eastAsia"/>
                <w:sz w:val="24"/>
              </w:rPr>
              <w:t>运输费用</w:t>
            </w:r>
          </w:p>
        </w:tc>
        <w:tc>
          <w:tcPr>
            <w:tcW w:w="3496" w:type="dxa"/>
            <w:gridSpan w:val="2"/>
            <w:tcBorders>
              <w:top w:val="single" w:sz="4" w:space="0" w:color="auto"/>
              <w:left w:val="single" w:sz="4" w:space="0" w:color="auto"/>
              <w:bottom w:val="single" w:sz="4" w:space="0" w:color="auto"/>
              <w:right w:val="single" w:sz="4" w:space="0" w:color="auto"/>
            </w:tcBorders>
          </w:tcPr>
          <w:p w:rsidR="00A717B8" w:rsidRPr="008305FC" w:rsidRDefault="00A717B8" w:rsidP="008305FC">
            <w:pPr>
              <w:spacing w:line="440" w:lineRule="exact"/>
              <w:jc w:val="center"/>
              <w:rPr>
                <w:rFonts w:ascii="宋体" w:hAnsi="宋体"/>
                <w:sz w:val="24"/>
              </w:rPr>
            </w:pPr>
          </w:p>
        </w:tc>
        <w:tc>
          <w:tcPr>
            <w:tcW w:w="2173" w:type="dxa"/>
            <w:tcBorders>
              <w:left w:val="single" w:sz="4" w:space="0" w:color="auto"/>
              <w:right w:val="single" w:sz="4" w:space="0" w:color="auto"/>
            </w:tcBorders>
          </w:tcPr>
          <w:p w:rsidR="00A717B8" w:rsidRPr="008305FC" w:rsidRDefault="00A717B8" w:rsidP="008305FC">
            <w:pPr>
              <w:spacing w:line="440" w:lineRule="exact"/>
              <w:jc w:val="center"/>
              <w:rPr>
                <w:rFonts w:ascii="宋体" w:hAnsi="宋体"/>
                <w:sz w:val="24"/>
              </w:rPr>
            </w:pPr>
          </w:p>
        </w:tc>
      </w:tr>
      <w:tr w:rsidR="00941431" w:rsidRPr="004463C0" w:rsidTr="00E32BF7">
        <w:tc>
          <w:tcPr>
            <w:tcW w:w="6723" w:type="dxa"/>
            <w:gridSpan w:val="4"/>
            <w:tcBorders>
              <w:top w:val="single" w:sz="4" w:space="0" w:color="auto"/>
              <w:left w:val="single" w:sz="4" w:space="0" w:color="auto"/>
              <w:bottom w:val="single" w:sz="4" w:space="0" w:color="auto"/>
              <w:right w:val="single" w:sz="4" w:space="0" w:color="auto"/>
            </w:tcBorders>
          </w:tcPr>
          <w:p w:rsidR="00941431" w:rsidRPr="008305FC" w:rsidRDefault="00941431" w:rsidP="00941431">
            <w:pPr>
              <w:spacing w:line="440" w:lineRule="exact"/>
              <w:jc w:val="left"/>
              <w:rPr>
                <w:rFonts w:ascii="宋体" w:hAnsi="宋体"/>
                <w:sz w:val="24"/>
              </w:rPr>
            </w:pPr>
            <w:r w:rsidRPr="008305FC">
              <w:rPr>
                <w:rFonts w:ascii="宋体" w:hAnsi="宋体" w:hint="eastAsia"/>
                <w:sz w:val="24"/>
              </w:rPr>
              <w:t>预计装订总价（元）</w:t>
            </w:r>
          </w:p>
        </w:tc>
        <w:tc>
          <w:tcPr>
            <w:tcW w:w="2173" w:type="dxa"/>
            <w:tcBorders>
              <w:left w:val="single" w:sz="4" w:space="0" w:color="auto"/>
              <w:right w:val="single" w:sz="4" w:space="0" w:color="auto"/>
            </w:tcBorders>
          </w:tcPr>
          <w:p w:rsidR="00941431" w:rsidRPr="008305FC" w:rsidRDefault="00941431" w:rsidP="008305FC">
            <w:pPr>
              <w:spacing w:line="440" w:lineRule="exact"/>
              <w:jc w:val="center"/>
              <w:rPr>
                <w:rFonts w:ascii="宋体" w:hAnsi="宋体"/>
                <w:sz w:val="24"/>
              </w:rPr>
            </w:pPr>
          </w:p>
        </w:tc>
      </w:tr>
    </w:tbl>
    <w:p w:rsidR="00A359A7" w:rsidRPr="00A272D4" w:rsidRDefault="00A359A7" w:rsidP="00A359A7">
      <w:pPr>
        <w:rPr>
          <w:rFonts w:ascii="宋体" w:hAnsi="宋体"/>
          <w:sz w:val="24"/>
        </w:rPr>
      </w:pPr>
    </w:p>
    <w:p w:rsidR="00A359A7" w:rsidRDefault="00A359A7" w:rsidP="00A272D4">
      <w:pPr>
        <w:ind w:left="420" w:hangingChars="200" w:hanging="420"/>
        <w:rPr>
          <w:color w:val="FF0000"/>
          <w:lang w:val="en-GB"/>
        </w:rPr>
      </w:pPr>
      <w:r>
        <w:rPr>
          <w:rFonts w:hint="eastAsia"/>
          <w:color w:val="FF0000"/>
          <w:lang w:val="en-GB"/>
        </w:rPr>
        <w:t>注：</w:t>
      </w:r>
      <w:r w:rsidR="00A272D4">
        <w:rPr>
          <w:rFonts w:hint="eastAsia"/>
          <w:color w:val="FF0000"/>
          <w:lang w:val="en-GB"/>
        </w:rPr>
        <w:t>1.</w:t>
      </w:r>
      <w:r>
        <w:rPr>
          <w:rFonts w:hint="eastAsia"/>
          <w:color w:val="FF0000"/>
          <w:lang w:val="en-GB"/>
        </w:rPr>
        <w:t xml:space="preserve"> </w:t>
      </w:r>
      <w:r>
        <w:rPr>
          <w:rFonts w:hint="eastAsia"/>
          <w:color w:val="FF0000"/>
          <w:lang w:val="en-GB"/>
        </w:rPr>
        <w:t>为方便开标唱标，此表原件需放入唱标信封内密封提交，其复印件附入投标文件中。</w:t>
      </w:r>
    </w:p>
    <w:p w:rsidR="00A359A7" w:rsidRDefault="00A359A7" w:rsidP="00A359A7">
      <w:pPr>
        <w:spacing w:line="360" w:lineRule="auto"/>
        <w:jc w:val="left"/>
        <w:rPr>
          <w:color w:val="000000"/>
        </w:rPr>
      </w:pPr>
    </w:p>
    <w:p w:rsidR="00A359A7" w:rsidRDefault="00A359A7" w:rsidP="00A359A7">
      <w:pPr>
        <w:ind w:leftChars="200" w:left="630" w:hangingChars="100" w:hanging="210"/>
        <w:rPr>
          <w:color w:val="000000"/>
        </w:rPr>
      </w:pPr>
    </w:p>
    <w:p w:rsidR="00A359A7" w:rsidRDefault="00A359A7" w:rsidP="00A359A7">
      <w:pPr>
        <w:ind w:leftChars="200" w:left="630" w:hangingChars="100" w:hanging="210"/>
        <w:rPr>
          <w:color w:val="000000"/>
        </w:rPr>
      </w:pPr>
    </w:p>
    <w:p w:rsidR="00A359A7" w:rsidRDefault="00A359A7" w:rsidP="00A359A7">
      <w:pPr>
        <w:spacing w:line="360" w:lineRule="auto"/>
        <w:rPr>
          <w:color w:val="000000"/>
          <w:sz w:val="24"/>
        </w:rPr>
      </w:pPr>
    </w:p>
    <w:p w:rsidR="00A359A7" w:rsidRDefault="00A359A7" w:rsidP="00A359A7">
      <w:pPr>
        <w:spacing w:line="360" w:lineRule="auto"/>
        <w:rPr>
          <w:color w:val="000000"/>
          <w:sz w:val="24"/>
          <w:u w:val="single"/>
        </w:rPr>
      </w:pPr>
      <w:r>
        <w:rPr>
          <w:rFonts w:hint="eastAsia"/>
          <w:color w:val="000000"/>
          <w:sz w:val="24"/>
        </w:rPr>
        <w:t>投标人名称：</w:t>
      </w:r>
      <w:r>
        <w:rPr>
          <w:rFonts w:hint="eastAsia"/>
          <w:color w:val="000000"/>
          <w:sz w:val="24"/>
        </w:rPr>
        <w:t xml:space="preserve">  </w:t>
      </w:r>
      <w:r>
        <w:rPr>
          <w:rFonts w:hint="eastAsia"/>
          <w:color w:val="000000"/>
          <w:sz w:val="24"/>
          <w:u w:val="single"/>
        </w:rPr>
        <w:t xml:space="preserve">         </w:t>
      </w:r>
      <w:r>
        <w:rPr>
          <w:rFonts w:hint="eastAsia"/>
          <w:color w:val="000000"/>
          <w:sz w:val="24"/>
          <w:u w:val="single"/>
        </w:rPr>
        <w:t>（公司名称）</w:t>
      </w:r>
      <w:r>
        <w:rPr>
          <w:rFonts w:hint="eastAsia"/>
          <w:color w:val="000000"/>
          <w:sz w:val="24"/>
          <w:u w:val="single"/>
        </w:rPr>
        <w:t xml:space="preserve">     </w:t>
      </w:r>
      <w:r>
        <w:rPr>
          <w:rFonts w:hint="eastAsia"/>
          <w:color w:val="000000"/>
          <w:sz w:val="24"/>
        </w:rPr>
        <w:t>（公章）</w:t>
      </w:r>
    </w:p>
    <w:p w:rsidR="00A359A7" w:rsidRDefault="00A359A7" w:rsidP="00A359A7">
      <w:pPr>
        <w:spacing w:line="360" w:lineRule="auto"/>
        <w:rPr>
          <w:color w:val="000000"/>
          <w:sz w:val="24"/>
        </w:rPr>
      </w:pPr>
    </w:p>
    <w:p w:rsidR="00A359A7" w:rsidRDefault="00A359A7" w:rsidP="00A359A7">
      <w:pPr>
        <w:spacing w:line="360" w:lineRule="auto"/>
        <w:rPr>
          <w:color w:val="000000"/>
          <w:sz w:val="24"/>
          <w:u w:val="single"/>
        </w:rPr>
      </w:pPr>
      <w:r>
        <w:rPr>
          <w:rFonts w:hint="eastAsia"/>
          <w:color w:val="000000"/>
          <w:sz w:val="24"/>
        </w:rPr>
        <w:t>授权代表：</w:t>
      </w:r>
      <w:r>
        <w:rPr>
          <w:rFonts w:hint="eastAsia"/>
          <w:color w:val="000000"/>
          <w:sz w:val="24"/>
          <w:u w:val="single"/>
        </w:rPr>
        <w:t xml:space="preserve">        </w:t>
      </w:r>
      <w:r>
        <w:rPr>
          <w:rFonts w:hint="eastAsia"/>
          <w:color w:val="000000"/>
          <w:sz w:val="24"/>
          <w:u w:val="single"/>
        </w:rPr>
        <w:t>（亲笔签名）</w:t>
      </w:r>
      <w:r>
        <w:rPr>
          <w:rFonts w:hint="eastAsia"/>
          <w:color w:val="000000"/>
          <w:sz w:val="24"/>
          <w:u w:val="single"/>
        </w:rPr>
        <w:t xml:space="preserve">     </w:t>
      </w:r>
    </w:p>
    <w:p w:rsidR="00A359A7" w:rsidRDefault="00A359A7" w:rsidP="00A359A7">
      <w:pPr>
        <w:spacing w:line="360" w:lineRule="auto"/>
        <w:rPr>
          <w:color w:val="000000"/>
          <w:sz w:val="24"/>
        </w:rPr>
      </w:pPr>
    </w:p>
    <w:p w:rsidR="00A359A7" w:rsidRDefault="00A359A7" w:rsidP="00A359A7">
      <w:pPr>
        <w:spacing w:line="360" w:lineRule="auto"/>
        <w:rPr>
          <w:color w:val="000000"/>
          <w:sz w:val="24"/>
        </w:rPr>
      </w:pPr>
      <w:r>
        <w:rPr>
          <w:rFonts w:hint="eastAsia"/>
          <w:color w:val="000000"/>
          <w:sz w:val="24"/>
        </w:rPr>
        <w:t>日期：</w:t>
      </w:r>
      <w:r w:rsidR="002E73E0">
        <w:rPr>
          <w:rFonts w:hint="eastAsia"/>
          <w:color w:val="000000"/>
          <w:sz w:val="24"/>
        </w:rPr>
        <w:t>201</w:t>
      </w:r>
      <w:r w:rsidR="00A272D4">
        <w:rPr>
          <w:rFonts w:hint="eastAsia"/>
          <w:color w:val="000000"/>
          <w:sz w:val="24"/>
        </w:rPr>
        <w:t>6</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5E5E3D" w:rsidRDefault="005E5E3D" w:rsidP="005E5E3D"/>
    <w:p w:rsidR="005E5E3D" w:rsidRDefault="00595238" w:rsidP="00595238">
      <w:pPr>
        <w:pStyle w:val="3"/>
        <w:pageBreakBefore/>
        <w:spacing w:after="120"/>
        <w:ind w:left="1440" w:firstLineChars="50" w:firstLine="161"/>
        <w:jc w:val="both"/>
        <w:rPr>
          <w:rFonts w:ascii="Times New Roman" w:hAnsi="Times New Roman"/>
          <w:sz w:val="32"/>
        </w:rPr>
      </w:pPr>
      <w:r>
        <w:rPr>
          <w:rFonts w:ascii="Times New Roman" w:hAnsi="Times New Roman" w:hint="eastAsia"/>
          <w:sz w:val="32"/>
        </w:rPr>
        <w:lastRenderedPageBreak/>
        <w:t>2.</w:t>
      </w:r>
      <w:r w:rsidR="003F0817">
        <w:rPr>
          <w:rFonts w:ascii="Times New Roman" w:hAnsi="Times New Roman" w:hint="eastAsia"/>
          <w:sz w:val="32"/>
        </w:rPr>
        <w:t>2</w:t>
      </w:r>
      <w:r>
        <w:rPr>
          <w:rFonts w:ascii="Times New Roman" w:hAnsi="Times New Roman" w:hint="eastAsia"/>
          <w:sz w:val="32"/>
        </w:rPr>
        <w:t xml:space="preserve"> </w:t>
      </w:r>
      <w:r w:rsidR="005E5E3D">
        <w:rPr>
          <w:rFonts w:ascii="Times New Roman" w:hAnsi="Times New Roman" w:hint="eastAsia"/>
          <w:sz w:val="32"/>
        </w:rPr>
        <w:t>技术、服务与商务要求响应一览表</w:t>
      </w:r>
    </w:p>
    <w:p w:rsidR="000C3204" w:rsidRPr="004463C0" w:rsidRDefault="000C3204" w:rsidP="000C3204">
      <w:pPr>
        <w:ind w:left="1476" w:hangingChars="700" w:hanging="1476"/>
        <w:rPr>
          <w:rFonts w:ascii="宋体" w:hAnsi="宋体"/>
          <w:snapToGrid w:val="0"/>
          <w:sz w:val="28"/>
          <w:szCs w:val="28"/>
        </w:rPr>
      </w:pPr>
      <w:r w:rsidRPr="004463C0">
        <w:rPr>
          <w:rFonts w:ascii="宋体" w:hAnsi="宋体" w:hint="eastAsia"/>
          <w:b/>
          <w:bCs/>
          <w:snapToGrid w:val="0"/>
          <w:kern w:val="0"/>
          <w:szCs w:val="21"/>
        </w:rPr>
        <w:t>项目名称：</w:t>
      </w:r>
      <w:r w:rsidR="00CB1239" w:rsidRPr="002E35CB">
        <w:rPr>
          <w:rFonts w:hint="eastAsia"/>
          <w:sz w:val="24"/>
        </w:rPr>
        <w:t>深圳大学</w:t>
      </w:r>
      <w:r w:rsidR="00CB1239">
        <w:rPr>
          <w:rFonts w:hint="eastAsia"/>
          <w:sz w:val="24"/>
        </w:rPr>
        <w:t>2016</w:t>
      </w:r>
      <w:r w:rsidR="00CB1239">
        <w:rPr>
          <w:rFonts w:hint="eastAsia"/>
          <w:sz w:val="24"/>
        </w:rPr>
        <w:t>年图书馆报刊装订及旧书修补</w:t>
      </w:r>
    </w:p>
    <w:p w:rsidR="006F1364" w:rsidRDefault="000C3204">
      <w:pPr>
        <w:adjustRightInd w:val="0"/>
        <w:snapToGrid w:val="0"/>
        <w:spacing w:line="300" w:lineRule="auto"/>
        <w:rPr>
          <w:rFonts w:ascii="宋体" w:cs="宋体"/>
          <w:kern w:val="0"/>
          <w:sz w:val="28"/>
          <w:szCs w:val="28"/>
          <w:lang w:val="zh-CN"/>
        </w:rPr>
      </w:pPr>
      <w:r w:rsidRPr="004463C0">
        <w:rPr>
          <w:rFonts w:ascii="宋体" w:hAnsi="宋体" w:hint="eastAsia"/>
          <w:b/>
          <w:bCs/>
          <w:snapToGrid w:val="0"/>
          <w:kern w:val="0"/>
          <w:szCs w:val="21"/>
        </w:rPr>
        <w:t>招标编号：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
        <w:gridCol w:w="4010"/>
        <w:gridCol w:w="2160"/>
        <w:gridCol w:w="2160"/>
      </w:tblGrid>
      <w:tr w:rsidR="000C3204" w:rsidRPr="004463C0" w:rsidTr="006F5CF3">
        <w:trPr>
          <w:trHeight w:val="312"/>
        </w:trPr>
        <w:tc>
          <w:tcPr>
            <w:tcW w:w="1030" w:type="dxa"/>
            <w:vAlign w:val="center"/>
          </w:tcPr>
          <w:p w:rsidR="000C3204" w:rsidRPr="004463C0" w:rsidRDefault="000C3204" w:rsidP="006F5CF3">
            <w:pPr>
              <w:spacing w:line="200" w:lineRule="atLeast"/>
              <w:jc w:val="center"/>
              <w:rPr>
                <w:rFonts w:ascii="Arial" w:hAnsi="Arial"/>
                <w:b/>
                <w:sz w:val="24"/>
              </w:rPr>
            </w:pPr>
            <w:r w:rsidRPr="004463C0">
              <w:rPr>
                <w:rFonts w:ascii="Arial" w:hAnsi="Arial" w:hint="eastAsia"/>
                <w:b/>
                <w:sz w:val="24"/>
              </w:rPr>
              <w:t>序号</w:t>
            </w:r>
          </w:p>
        </w:tc>
        <w:tc>
          <w:tcPr>
            <w:tcW w:w="4010" w:type="dxa"/>
            <w:vAlign w:val="center"/>
          </w:tcPr>
          <w:p w:rsidR="000C3204" w:rsidRPr="004463C0" w:rsidRDefault="000C3204" w:rsidP="006F5CF3">
            <w:pPr>
              <w:spacing w:line="200" w:lineRule="atLeast"/>
              <w:jc w:val="center"/>
              <w:rPr>
                <w:rFonts w:ascii="Arial" w:hAnsi="Arial"/>
                <w:b/>
                <w:sz w:val="24"/>
              </w:rPr>
            </w:pPr>
            <w:r w:rsidRPr="004463C0">
              <w:rPr>
                <w:rFonts w:ascii="Arial" w:hAnsi="Arial" w:hint="eastAsia"/>
                <w:b/>
                <w:sz w:val="24"/>
              </w:rPr>
              <w:t>用户需求</w:t>
            </w:r>
          </w:p>
        </w:tc>
        <w:tc>
          <w:tcPr>
            <w:tcW w:w="2160" w:type="dxa"/>
            <w:vAlign w:val="center"/>
          </w:tcPr>
          <w:p w:rsidR="000C3204" w:rsidRPr="004463C0" w:rsidRDefault="000C3204" w:rsidP="006F5CF3">
            <w:pPr>
              <w:spacing w:line="200" w:lineRule="atLeast"/>
              <w:jc w:val="center"/>
              <w:rPr>
                <w:rFonts w:ascii="Arial" w:hAnsi="Arial"/>
                <w:b/>
                <w:sz w:val="24"/>
              </w:rPr>
            </w:pPr>
            <w:r w:rsidRPr="004463C0">
              <w:rPr>
                <w:rFonts w:ascii="Arial" w:hAnsi="Arial" w:hint="eastAsia"/>
                <w:b/>
                <w:sz w:val="24"/>
              </w:rPr>
              <w:t>响应</w:t>
            </w:r>
          </w:p>
        </w:tc>
        <w:tc>
          <w:tcPr>
            <w:tcW w:w="2160" w:type="dxa"/>
            <w:vAlign w:val="center"/>
          </w:tcPr>
          <w:p w:rsidR="000C3204" w:rsidRPr="004463C0" w:rsidRDefault="000C3204" w:rsidP="006F5CF3">
            <w:pPr>
              <w:spacing w:line="200" w:lineRule="atLeast"/>
              <w:jc w:val="center"/>
              <w:rPr>
                <w:rFonts w:ascii="Arial" w:hAnsi="Arial"/>
                <w:b/>
                <w:sz w:val="24"/>
              </w:rPr>
            </w:pPr>
            <w:r w:rsidRPr="004463C0">
              <w:rPr>
                <w:rFonts w:ascii="Arial" w:hAnsi="Arial" w:hint="eastAsia"/>
                <w:b/>
                <w:sz w:val="24"/>
              </w:rPr>
              <w:t>差异</w:t>
            </w:r>
          </w:p>
        </w:tc>
      </w:tr>
      <w:tr w:rsidR="000C3204" w:rsidRPr="004463C0" w:rsidTr="006F5CF3">
        <w:trPr>
          <w:trHeight w:val="312"/>
        </w:trPr>
        <w:tc>
          <w:tcPr>
            <w:tcW w:w="1030" w:type="dxa"/>
            <w:vAlign w:val="center"/>
          </w:tcPr>
          <w:p w:rsidR="000C3204" w:rsidRPr="004463C0" w:rsidRDefault="000C3204" w:rsidP="006F5CF3">
            <w:pPr>
              <w:spacing w:line="200" w:lineRule="atLeast"/>
              <w:ind w:right="196" w:firstLine="152"/>
              <w:jc w:val="distribute"/>
              <w:rPr>
                <w:rFonts w:ascii="Arial" w:hAnsi="Arial"/>
                <w:sz w:val="24"/>
              </w:rPr>
            </w:pPr>
            <w:r w:rsidRPr="004463C0">
              <w:rPr>
                <w:rFonts w:ascii="Arial" w:hAnsi="Arial" w:hint="eastAsia"/>
                <w:sz w:val="24"/>
              </w:rPr>
              <w:t>1</w:t>
            </w:r>
          </w:p>
        </w:tc>
        <w:tc>
          <w:tcPr>
            <w:tcW w:w="4010" w:type="dxa"/>
            <w:vAlign w:val="center"/>
          </w:tcPr>
          <w:p w:rsidR="000C3204" w:rsidRPr="004463C0" w:rsidRDefault="000C3204" w:rsidP="006F5CF3">
            <w:pPr>
              <w:spacing w:line="300" w:lineRule="auto"/>
              <w:jc w:val="left"/>
              <w:rPr>
                <w:rFonts w:ascii="宋体" w:hAnsi="宋体"/>
                <w:bCs/>
                <w:szCs w:val="21"/>
              </w:rPr>
            </w:pPr>
            <w:r w:rsidRPr="004463C0">
              <w:rPr>
                <w:rFonts w:ascii="宋体" w:hAnsi="宋体" w:hint="eastAsia"/>
                <w:bCs/>
                <w:szCs w:val="21"/>
              </w:rPr>
              <w:t>纳税证明</w:t>
            </w:r>
          </w:p>
        </w:tc>
        <w:tc>
          <w:tcPr>
            <w:tcW w:w="2160" w:type="dxa"/>
            <w:vAlign w:val="center"/>
          </w:tcPr>
          <w:p w:rsidR="000C3204" w:rsidRPr="004463C0" w:rsidRDefault="000C3204" w:rsidP="006F5CF3">
            <w:pPr>
              <w:spacing w:line="200" w:lineRule="atLeast"/>
              <w:jc w:val="center"/>
              <w:rPr>
                <w:rFonts w:ascii="Arial" w:hAnsi="Arial"/>
                <w:sz w:val="24"/>
              </w:rPr>
            </w:pPr>
          </w:p>
        </w:tc>
        <w:tc>
          <w:tcPr>
            <w:tcW w:w="2160" w:type="dxa"/>
            <w:vAlign w:val="center"/>
          </w:tcPr>
          <w:p w:rsidR="000C3204" w:rsidRPr="004463C0" w:rsidRDefault="000C3204" w:rsidP="006F5CF3">
            <w:pPr>
              <w:spacing w:line="200" w:lineRule="atLeast"/>
              <w:jc w:val="center"/>
              <w:rPr>
                <w:rFonts w:ascii="Arial" w:hAnsi="Arial"/>
                <w:sz w:val="24"/>
              </w:rPr>
            </w:pPr>
          </w:p>
        </w:tc>
      </w:tr>
      <w:tr w:rsidR="000C3204" w:rsidRPr="004463C0" w:rsidTr="006F5CF3">
        <w:trPr>
          <w:trHeight w:val="312"/>
        </w:trPr>
        <w:tc>
          <w:tcPr>
            <w:tcW w:w="1030" w:type="dxa"/>
            <w:vAlign w:val="center"/>
          </w:tcPr>
          <w:p w:rsidR="000C3204" w:rsidRPr="004463C0" w:rsidRDefault="000C3204" w:rsidP="006F5CF3">
            <w:pPr>
              <w:spacing w:line="200" w:lineRule="atLeast"/>
              <w:ind w:right="196" w:firstLine="152"/>
              <w:jc w:val="distribute"/>
              <w:rPr>
                <w:rFonts w:ascii="Arial" w:hAnsi="Arial"/>
                <w:sz w:val="24"/>
              </w:rPr>
            </w:pPr>
            <w:r w:rsidRPr="004463C0">
              <w:rPr>
                <w:rFonts w:ascii="Arial" w:hAnsi="Arial" w:hint="eastAsia"/>
                <w:sz w:val="24"/>
              </w:rPr>
              <w:t>2</w:t>
            </w:r>
          </w:p>
        </w:tc>
        <w:tc>
          <w:tcPr>
            <w:tcW w:w="4010" w:type="dxa"/>
            <w:vAlign w:val="center"/>
          </w:tcPr>
          <w:p w:rsidR="000C3204" w:rsidRPr="004463C0" w:rsidRDefault="000C3204" w:rsidP="006F5CF3">
            <w:pPr>
              <w:spacing w:line="300" w:lineRule="auto"/>
              <w:jc w:val="left"/>
              <w:rPr>
                <w:rFonts w:ascii="宋体" w:hAnsi="宋体"/>
                <w:bCs/>
                <w:szCs w:val="21"/>
              </w:rPr>
            </w:pPr>
            <w:r w:rsidRPr="004463C0">
              <w:rPr>
                <w:rFonts w:ascii="宋体" w:hAnsi="宋体" w:hint="eastAsia"/>
                <w:bCs/>
                <w:szCs w:val="21"/>
              </w:rPr>
              <w:t>新闻出版局颁发的装订专项经营许可证或印刷经营许可证</w:t>
            </w:r>
          </w:p>
        </w:tc>
        <w:tc>
          <w:tcPr>
            <w:tcW w:w="2160" w:type="dxa"/>
            <w:vAlign w:val="center"/>
          </w:tcPr>
          <w:p w:rsidR="000C3204" w:rsidRPr="004463C0" w:rsidRDefault="000C3204" w:rsidP="006F5CF3">
            <w:pPr>
              <w:spacing w:line="200" w:lineRule="atLeast"/>
              <w:jc w:val="center"/>
              <w:rPr>
                <w:rFonts w:ascii="Arial" w:hAnsi="Arial"/>
                <w:sz w:val="24"/>
              </w:rPr>
            </w:pPr>
          </w:p>
        </w:tc>
        <w:tc>
          <w:tcPr>
            <w:tcW w:w="2160" w:type="dxa"/>
            <w:vAlign w:val="center"/>
          </w:tcPr>
          <w:p w:rsidR="000C3204" w:rsidRPr="004463C0" w:rsidRDefault="000C3204" w:rsidP="006F5CF3">
            <w:pPr>
              <w:spacing w:line="200" w:lineRule="atLeast"/>
              <w:jc w:val="center"/>
              <w:rPr>
                <w:rFonts w:ascii="Arial" w:hAnsi="Arial"/>
                <w:sz w:val="24"/>
              </w:rPr>
            </w:pPr>
          </w:p>
        </w:tc>
      </w:tr>
      <w:tr w:rsidR="000C3204" w:rsidRPr="004463C0" w:rsidTr="006F5CF3">
        <w:trPr>
          <w:trHeight w:val="312"/>
        </w:trPr>
        <w:tc>
          <w:tcPr>
            <w:tcW w:w="1030" w:type="dxa"/>
            <w:vAlign w:val="center"/>
          </w:tcPr>
          <w:p w:rsidR="000C3204" w:rsidRPr="004463C0" w:rsidRDefault="000C3204" w:rsidP="006F5CF3">
            <w:pPr>
              <w:spacing w:line="200" w:lineRule="atLeast"/>
              <w:ind w:right="196" w:firstLine="152"/>
              <w:jc w:val="distribute"/>
              <w:rPr>
                <w:rFonts w:ascii="Arial" w:hAnsi="Arial"/>
                <w:sz w:val="24"/>
              </w:rPr>
            </w:pPr>
            <w:r w:rsidRPr="004463C0">
              <w:rPr>
                <w:rFonts w:ascii="Arial" w:hAnsi="Arial" w:hint="eastAsia"/>
                <w:sz w:val="24"/>
              </w:rPr>
              <w:t>3</w:t>
            </w:r>
          </w:p>
        </w:tc>
        <w:tc>
          <w:tcPr>
            <w:tcW w:w="4010" w:type="dxa"/>
            <w:vAlign w:val="center"/>
          </w:tcPr>
          <w:p w:rsidR="000C3204" w:rsidRPr="004463C0" w:rsidRDefault="000C3204" w:rsidP="006F5CF3">
            <w:pPr>
              <w:spacing w:line="300" w:lineRule="auto"/>
              <w:jc w:val="left"/>
              <w:rPr>
                <w:rFonts w:ascii="宋体" w:hAnsi="宋体"/>
                <w:bCs/>
                <w:szCs w:val="21"/>
              </w:rPr>
            </w:pPr>
            <w:r w:rsidRPr="004463C0">
              <w:rPr>
                <w:rFonts w:ascii="宋体" w:hAnsi="宋体" w:hint="eastAsia"/>
                <w:bCs/>
                <w:szCs w:val="21"/>
              </w:rPr>
              <w:t>在广东省有经营场地400平方米以上</w:t>
            </w:r>
          </w:p>
        </w:tc>
        <w:tc>
          <w:tcPr>
            <w:tcW w:w="2160" w:type="dxa"/>
            <w:vAlign w:val="center"/>
          </w:tcPr>
          <w:p w:rsidR="000C3204" w:rsidRPr="004463C0" w:rsidRDefault="000C3204" w:rsidP="006F5CF3">
            <w:pPr>
              <w:spacing w:line="200" w:lineRule="atLeast"/>
              <w:jc w:val="center"/>
              <w:rPr>
                <w:rFonts w:ascii="Arial" w:hAnsi="Arial"/>
                <w:sz w:val="24"/>
              </w:rPr>
            </w:pPr>
          </w:p>
        </w:tc>
        <w:tc>
          <w:tcPr>
            <w:tcW w:w="2160" w:type="dxa"/>
            <w:vAlign w:val="center"/>
          </w:tcPr>
          <w:p w:rsidR="000C3204" w:rsidRPr="004463C0" w:rsidRDefault="000C3204" w:rsidP="006F5CF3">
            <w:pPr>
              <w:spacing w:line="200" w:lineRule="atLeast"/>
              <w:jc w:val="center"/>
              <w:rPr>
                <w:rFonts w:ascii="Arial" w:hAnsi="Arial"/>
                <w:sz w:val="24"/>
              </w:rPr>
            </w:pPr>
          </w:p>
        </w:tc>
      </w:tr>
      <w:tr w:rsidR="000C3204" w:rsidRPr="004463C0" w:rsidTr="006F5CF3">
        <w:trPr>
          <w:trHeight w:val="312"/>
        </w:trPr>
        <w:tc>
          <w:tcPr>
            <w:tcW w:w="1030" w:type="dxa"/>
            <w:vAlign w:val="center"/>
          </w:tcPr>
          <w:p w:rsidR="000C3204" w:rsidRPr="004463C0" w:rsidRDefault="000C3204" w:rsidP="006F5CF3">
            <w:pPr>
              <w:spacing w:line="200" w:lineRule="atLeast"/>
              <w:ind w:right="196" w:firstLine="152"/>
              <w:jc w:val="distribute"/>
              <w:rPr>
                <w:rFonts w:ascii="Arial" w:hAnsi="Arial"/>
                <w:sz w:val="24"/>
              </w:rPr>
            </w:pPr>
            <w:r w:rsidRPr="004463C0">
              <w:rPr>
                <w:rFonts w:ascii="Arial" w:hAnsi="Arial" w:hint="eastAsia"/>
                <w:sz w:val="24"/>
              </w:rPr>
              <w:t>4</w:t>
            </w:r>
          </w:p>
        </w:tc>
        <w:tc>
          <w:tcPr>
            <w:tcW w:w="4010" w:type="dxa"/>
            <w:vAlign w:val="center"/>
          </w:tcPr>
          <w:p w:rsidR="000C3204" w:rsidRPr="004463C0" w:rsidRDefault="00534CB0" w:rsidP="00534CB0">
            <w:pPr>
              <w:spacing w:line="300" w:lineRule="auto"/>
              <w:jc w:val="left"/>
              <w:rPr>
                <w:rFonts w:ascii="宋体" w:hAnsi="宋体"/>
                <w:bCs/>
                <w:szCs w:val="21"/>
              </w:rPr>
            </w:pPr>
            <w:r>
              <w:rPr>
                <w:rFonts w:ascii="宋体" w:hAnsi="宋体" w:hint="eastAsia"/>
                <w:bCs/>
                <w:szCs w:val="21"/>
              </w:rPr>
              <w:t>拟投入本项目人员名单（提供</w:t>
            </w:r>
            <w:r w:rsidR="000C3204" w:rsidRPr="004463C0">
              <w:rPr>
                <w:rFonts w:ascii="宋体" w:hAnsi="宋体" w:hint="eastAsia"/>
                <w:bCs/>
                <w:szCs w:val="21"/>
              </w:rPr>
              <w:t>社保部门出具的投标人最近三个月的员工参保名单</w:t>
            </w:r>
            <w:r>
              <w:rPr>
                <w:rFonts w:ascii="宋体" w:hAnsi="宋体" w:hint="eastAsia"/>
                <w:bCs/>
                <w:szCs w:val="21"/>
              </w:rPr>
              <w:t>）</w:t>
            </w:r>
          </w:p>
        </w:tc>
        <w:tc>
          <w:tcPr>
            <w:tcW w:w="2160" w:type="dxa"/>
            <w:vAlign w:val="center"/>
          </w:tcPr>
          <w:p w:rsidR="000C3204" w:rsidRPr="004463C0" w:rsidRDefault="000C3204" w:rsidP="006F5CF3">
            <w:pPr>
              <w:spacing w:line="200" w:lineRule="atLeast"/>
              <w:jc w:val="center"/>
              <w:rPr>
                <w:rFonts w:ascii="Arial" w:hAnsi="Arial"/>
                <w:sz w:val="24"/>
              </w:rPr>
            </w:pPr>
          </w:p>
        </w:tc>
        <w:tc>
          <w:tcPr>
            <w:tcW w:w="2160" w:type="dxa"/>
            <w:vAlign w:val="center"/>
          </w:tcPr>
          <w:p w:rsidR="000C3204" w:rsidRPr="004463C0" w:rsidRDefault="000C3204" w:rsidP="006F5CF3">
            <w:pPr>
              <w:spacing w:line="200" w:lineRule="atLeast"/>
              <w:jc w:val="center"/>
              <w:rPr>
                <w:rFonts w:ascii="Arial" w:hAnsi="Arial"/>
                <w:sz w:val="24"/>
              </w:rPr>
            </w:pPr>
          </w:p>
        </w:tc>
      </w:tr>
      <w:tr w:rsidR="000C3204" w:rsidRPr="004463C0" w:rsidTr="006F5CF3">
        <w:trPr>
          <w:trHeight w:val="312"/>
        </w:trPr>
        <w:tc>
          <w:tcPr>
            <w:tcW w:w="1030" w:type="dxa"/>
            <w:vAlign w:val="center"/>
          </w:tcPr>
          <w:p w:rsidR="000C3204" w:rsidRPr="004463C0" w:rsidRDefault="000C3204" w:rsidP="006F5CF3">
            <w:pPr>
              <w:spacing w:line="200" w:lineRule="atLeast"/>
              <w:ind w:right="196" w:firstLine="152"/>
              <w:jc w:val="distribute"/>
              <w:rPr>
                <w:rFonts w:ascii="Arial" w:hAnsi="Arial"/>
                <w:sz w:val="24"/>
              </w:rPr>
            </w:pPr>
            <w:r w:rsidRPr="004463C0">
              <w:rPr>
                <w:rFonts w:ascii="Arial" w:hAnsi="Arial" w:hint="eastAsia"/>
                <w:sz w:val="24"/>
              </w:rPr>
              <w:t>5</w:t>
            </w:r>
          </w:p>
        </w:tc>
        <w:tc>
          <w:tcPr>
            <w:tcW w:w="4010" w:type="dxa"/>
            <w:vAlign w:val="center"/>
          </w:tcPr>
          <w:p w:rsidR="000C3204" w:rsidRPr="004463C0" w:rsidRDefault="000C3204" w:rsidP="006F5CF3">
            <w:pPr>
              <w:spacing w:line="300" w:lineRule="auto"/>
              <w:jc w:val="left"/>
              <w:rPr>
                <w:rFonts w:ascii="宋体" w:hAnsi="宋体"/>
                <w:bCs/>
                <w:szCs w:val="21"/>
              </w:rPr>
            </w:pPr>
            <w:r w:rsidRPr="004463C0">
              <w:rPr>
                <w:rFonts w:ascii="宋体" w:hAnsi="宋体" w:hint="eastAsia"/>
                <w:bCs/>
                <w:szCs w:val="21"/>
              </w:rPr>
              <w:t>有同类项目经验</w:t>
            </w:r>
          </w:p>
        </w:tc>
        <w:tc>
          <w:tcPr>
            <w:tcW w:w="2160" w:type="dxa"/>
            <w:vAlign w:val="center"/>
          </w:tcPr>
          <w:p w:rsidR="000C3204" w:rsidRPr="004463C0" w:rsidRDefault="000C3204" w:rsidP="006F5CF3">
            <w:pPr>
              <w:spacing w:line="200" w:lineRule="atLeast"/>
              <w:jc w:val="center"/>
              <w:rPr>
                <w:rFonts w:ascii="Arial" w:hAnsi="Arial"/>
                <w:sz w:val="24"/>
              </w:rPr>
            </w:pPr>
          </w:p>
        </w:tc>
        <w:tc>
          <w:tcPr>
            <w:tcW w:w="2160" w:type="dxa"/>
            <w:vAlign w:val="center"/>
          </w:tcPr>
          <w:p w:rsidR="000C3204" w:rsidRPr="004463C0" w:rsidRDefault="000C3204" w:rsidP="006F5CF3">
            <w:pPr>
              <w:spacing w:line="200" w:lineRule="atLeast"/>
              <w:jc w:val="center"/>
              <w:rPr>
                <w:rFonts w:ascii="Arial" w:hAnsi="Arial"/>
                <w:sz w:val="24"/>
              </w:rPr>
            </w:pPr>
          </w:p>
        </w:tc>
      </w:tr>
      <w:tr w:rsidR="000C3204" w:rsidRPr="004463C0" w:rsidTr="006F5CF3">
        <w:trPr>
          <w:trHeight w:val="312"/>
        </w:trPr>
        <w:tc>
          <w:tcPr>
            <w:tcW w:w="1030" w:type="dxa"/>
            <w:vAlign w:val="center"/>
          </w:tcPr>
          <w:p w:rsidR="000C3204" w:rsidRPr="004463C0" w:rsidRDefault="000C3204" w:rsidP="006F5CF3">
            <w:pPr>
              <w:spacing w:line="200" w:lineRule="atLeast"/>
              <w:ind w:right="196" w:firstLine="152"/>
              <w:jc w:val="distribute"/>
              <w:rPr>
                <w:rFonts w:ascii="Arial" w:hAnsi="Arial"/>
                <w:sz w:val="24"/>
              </w:rPr>
            </w:pPr>
            <w:r w:rsidRPr="004463C0">
              <w:rPr>
                <w:rFonts w:ascii="Arial" w:hAnsi="Arial" w:hint="eastAsia"/>
                <w:sz w:val="24"/>
              </w:rPr>
              <w:t>6</w:t>
            </w:r>
          </w:p>
        </w:tc>
        <w:tc>
          <w:tcPr>
            <w:tcW w:w="4010" w:type="dxa"/>
            <w:vAlign w:val="center"/>
          </w:tcPr>
          <w:p w:rsidR="000C3204" w:rsidRPr="004463C0" w:rsidRDefault="000C3204" w:rsidP="006F5CF3">
            <w:pPr>
              <w:spacing w:line="300" w:lineRule="auto"/>
              <w:jc w:val="left"/>
              <w:rPr>
                <w:rFonts w:ascii="宋体" w:hAnsi="宋体"/>
                <w:bCs/>
                <w:szCs w:val="21"/>
              </w:rPr>
            </w:pPr>
            <w:r w:rsidRPr="004463C0">
              <w:rPr>
                <w:rFonts w:ascii="宋体" w:hAnsi="宋体" w:hint="eastAsia"/>
                <w:bCs/>
                <w:szCs w:val="21"/>
              </w:rPr>
              <w:t>自有装订加工设备</w:t>
            </w:r>
          </w:p>
        </w:tc>
        <w:tc>
          <w:tcPr>
            <w:tcW w:w="2160" w:type="dxa"/>
            <w:vAlign w:val="center"/>
          </w:tcPr>
          <w:p w:rsidR="000C3204" w:rsidRPr="004463C0" w:rsidRDefault="000C3204" w:rsidP="006F5CF3">
            <w:pPr>
              <w:spacing w:line="200" w:lineRule="atLeast"/>
              <w:jc w:val="center"/>
              <w:rPr>
                <w:rFonts w:ascii="Arial" w:hAnsi="Arial"/>
                <w:sz w:val="24"/>
              </w:rPr>
            </w:pPr>
          </w:p>
        </w:tc>
        <w:tc>
          <w:tcPr>
            <w:tcW w:w="2160" w:type="dxa"/>
            <w:vAlign w:val="center"/>
          </w:tcPr>
          <w:p w:rsidR="000C3204" w:rsidRPr="004463C0" w:rsidRDefault="000C3204" w:rsidP="006F5CF3">
            <w:pPr>
              <w:spacing w:line="200" w:lineRule="atLeast"/>
              <w:jc w:val="center"/>
              <w:rPr>
                <w:rFonts w:ascii="Arial" w:hAnsi="Arial"/>
                <w:sz w:val="24"/>
              </w:rPr>
            </w:pPr>
          </w:p>
        </w:tc>
      </w:tr>
      <w:tr w:rsidR="000C3204" w:rsidRPr="004463C0" w:rsidTr="006F5CF3">
        <w:trPr>
          <w:trHeight w:val="312"/>
        </w:trPr>
        <w:tc>
          <w:tcPr>
            <w:tcW w:w="1030" w:type="dxa"/>
            <w:vAlign w:val="center"/>
          </w:tcPr>
          <w:p w:rsidR="000C3204" w:rsidRPr="004463C0" w:rsidRDefault="000C3204" w:rsidP="006F5CF3">
            <w:pPr>
              <w:spacing w:line="200" w:lineRule="atLeast"/>
              <w:ind w:right="196" w:firstLine="152"/>
              <w:jc w:val="distribute"/>
              <w:rPr>
                <w:rFonts w:ascii="Arial" w:hAnsi="Arial"/>
                <w:sz w:val="24"/>
              </w:rPr>
            </w:pPr>
            <w:r w:rsidRPr="004463C0">
              <w:rPr>
                <w:rFonts w:ascii="Arial" w:hAnsi="Arial" w:hint="eastAsia"/>
                <w:sz w:val="24"/>
              </w:rPr>
              <w:t>7</w:t>
            </w:r>
          </w:p>
        </w:tc>
        <w:tc>
          <w:tcPr>
            <w:tcW w:w="4010" w:type="dxa"/>
          </w:tcPr>
          <w:p w:rsidR="000C3204" w:rsidRPr="004463C0" w:rsidRDefault="000C3204" w:rsidP="006F5CF3">
            <w:pPr>
              <w:adjustRightInd w:val="0"/>
              <w:snapToGrid w:val="0"/>
              <w:spacing w:line="480" w:lineRule="exact"/>
              <w:jc w:val="left"/>
              <w:rPr>
                <w:rFonts w:ascii="宋体" w:hAnsi="宋体"/>
                <w:szCs w:val="21"/>
              </w:rPr>
            </w:pPr>
            <w:r w:rsidRPr="004463C0">
              <w:rPr>
                <w:rFonts w:ascii="宋体" w:hAnsi="宋体" w:hint="eastAsia"/>
                <w:bCs/>
                <w:szCs w:val="21"/>
              </w:rPr>
              <w:t>有圆脊、穿线、去掉原装订针、书脊过塑膜线装重新组合、加纱布工具</w:t>
            </w:r>
          </w:p>
        </w:tc>
        <w:tc>
          <w:tcPr>
            <w:tcW w:w="2160" w:type="dxa"/>
            <w:vAlign w:val="center"/>
          </w:tcPr>
          <w:p w:rsidR="000C3204" w:rsidRPr="004463C0" w:rsidRDefault="000C3204" w:rsidP="006F5CF3">
            <w:pPr>
              <w:spacing w:line="200" w:lineRule="atLeast"/>
              <w:jc w:val="center"/>
              <w:rPr>
                <w:rFonts w:ascii="Arial" w:hAnsi="Arial"/>
                <w:sz w:val="24"/>
              </w:rPr>
            </w:pPr>
          </w:p>
        </w:tc>
        <w:tc>
          <w:tcPr>
            <w:tcW w:w="2160" w:type="dxa"/>
            <w:vAlign w:val="center"/>
          </w:tcPr>
          <w:p w:rsidR="000C3204" w:rsidRPr="004463C0" w:rsidRDefault="000C3204" w:rsidP="006F5CF3">
            <w:pPr>
              <w:spacing w:line="200" w:lineRule="atLeast"/>
              <w:jc w:val="center"/>
              <w:rPr>
                <w:rFonts w:ascii="Arial" w:hAnsi="Arial"/>
                <w:sz w:val="24"/>
              </w:rPr>
            </w:pPr>
          </w:p>
        </w:tc>
      </w:tr>
      <w:tr w:rsidR="000C3204" w:rsidRPr="004463C0" w:rsidTr="006F5CF3">
        <w:trPr>
          <w:trHeight w:val="312"/>
        </w:trPr>
        <w:tc>
          <w:tcPr>
            <w:tcW w:w="1030" w:type="dxa"/>
            <w:vAlign w:val="center"/>
          </w:tcPr>
          <w:p w:rsidR="000C3204" w:rsidRPr="004463C0" w:rsidRDefault="000C3204" w:rsidP="006F5CF3">
            <w:pPr>
              <w:spacing w:line="200" w:lineRule="atLeast"/>
              <w:ind w:right="196" w:firstLine="152"/>
              <w:jc w:val="distribute"/>
              <w:rPr>
                <w:rFonts w:ascii="Arial" w:hAnsi="Arial"/>
                <w:sz w:val="24"/>
              </w:rPr>
            </w:pPr>
            <w:r w:rsidRPr="004463C0">
              <w:rPr>
                <w:rFonts w:ascii="Arial" w:hAnsi="Arial" w:hint="eastAsia"/>
                <w:sz w:val="24"/>
              </w:rPr>
              <w:t>8</w:t>
            </w:r>
          </w:p>
        </w:tc>
        <w:tc>
          <w:tcPr>
            <w:tcW w:w="4010" w:type="dxa"/>
          </w:tcPr>
          <w:p w:rsidR="000C3204" w:rsidRPr="004463C0" w:rsidRDefault="000C3204" w:rsidP="006F5CF3">
            <w:pPr>
              <w:adjustRightInd w:val="0"/>
              <w:snapToGrid w:val="0"/>
              <w:spacing w:line="480" w:lineRule="exact"/>
              <w:jc w:val="left"/>
              <w:rPr>
                <w:rFonts w:ascii="宋体" w:hAnsi="宋体"/>
                <w:szCs w:val="21"/>
              </w:rPr>
            </w:pPr>
            <w:r w:rsidRPr="004463C0">
              <w:rPr>
                <w:rFonts w:ascii="宋体" w:hAnsi="宋体" w:hint="eastAsia"/>
                <w:bCs/>
                <w:szCs w:val="21"/>
              </w:rPr>
              <w:t>具备纸张</w:t>
            </w:r>
            <w:proofErr w:type="gramStart"/>
            <w:r w:rsidRPr="004463C0">
              <w:rPr>
                <w:rFonts w:ascii="宋体" w:hAnsi="宋体" w:hint="eastAsia"/>
                <w:bCs/>
                <w:szCs w:val="21"/>
              </w:rPr>
              <w:t>防霉除酸证明</w:t>
            </w:r>
            <w:proofErr w:type="gramEnd"/>
          </w:p>
        </w:tc>
        <w:tc>
          <w:tcPr>
            <w:tcW w:w="2160" w:type="dxa"/>
            <w:vAlign w:val="center"/>
          </w:tcPr>
          <w:p w:rsidR="000C3204" w:rsidRPr="004463C0" w:rsidRDefault="000C3204" w:rsidP="006F5CF3">
            <w:pPr>
              <w:spacing w:line="200" w:lineRule="atLeast"/>
              <w:jc w:val="center"/>
              <w:rPr>
                <w:rFonts w:ascii="Arial" w:hAnsi="Arial"/>
                <w:sz w:val="24"/>
              </w:rPr>
            </w:pPr>
          </w:p>
        </w:tc>
        <w:tc>
          <w:tcPr>
            <w:tcW w:w="2160" w:type="dxa"/>
            <w:vAlign w:val="center"/>
          </w:tcPr>
          <w:p w:rsidR="000C3204" w:rsidRPr="004463C0" w:rsidRDefault="000C3204" w:rsidP="006F5CF3">
            <w:pPr>
              <w:spacing w:line="200" w:lineRule="atLeast"/>
              <w:jc w:val="center"/>
              <w:rPr>
                <w:rFonts w:ascii="Arial" w:hAnsi="Arial"/>
                <w:sz w:val="24"/>
              </w:rPr>
            </w:pPr>
          </w:p>
        </w:tc>
      </w:tr>
      <w:tr w:rsidR="000C3204" w:rsidRPr="004463C0" w:rsidTr="006F5CF3">
        <w:trPr>
          <w:trHeight w:val="312"/>
        </w:trPr>
        <w:tc>
          <w:tcPr>
            <w:tcW w:w="1030" w:type="dxa"/>
            <w:vAlign w:val="center"/>
          </w:tcPr>
          <w:p w:rsidR="000C3204" w:rsidRPr="004463C0" w:rsidRDefault="000C3204" w:rsidP="006F5CF3">
            <w:pPr>
              <w:spacing w:line="200" w:lineRule="atLeast"/>
              <w:ind w:right="196" w:firstLine="152"/>
              <w:jc w:val="center"/>
              <w:rPr>
                <w:rFonts w:ascii="Arial" w:hAnsi="Arial"/>
                <w:sz w:val="24"/>
              </w:rPr>
            </w:pPr>
            <w:r w:rsidRPr="004463C0">
              <w:rPr>
                <w:rFonts w:ascii="Arial" w:hAnsi="Arial" w:hint="eastAsia"/>
                <w:sz w:val="24"/>
              </w:rPr>
              <w:t>9</w:t>
            </w:r>
          </w:p>
        </w:tc>
        <w:tc>
          <w:tcPr>
            <w:tcW w:w="4010" w:type="dxa"/>
          </w:tcPr>
          <w:p w:rsidR="000C3204" w:rsidRPr="004463C0" w:rsidRDefault="000C3204" w:rsidP="003D451F">
            <w:pPr>
              <w:adjustRightInd w:val="0"/>
              <w:snapToGrid w:val="0"/>
              <w:spacing w:line="480" w:lineRule="exact"/>
              <w:jc w:val="left"/>
              <w:rPr>
                <w:rFonts w:ascii="宋体" w:hAnsi="宋体"/>
                <w:szCs w:val="21"/>
              </w:rPr>
            </w:pPr>
            <w:r w:rsidRPr="004463C0">
              <w:rPr>
                <w:rFonts w:ascii="宋体" w:hAnsi="宋体" w:hint="eastAsia"/>
                <w:bCs/>
                <w:szCs w:val="21"/>
              </w:rPr>
              <w:t>能及时提供</w:t>
            </w:r>
            <w:proofErr w:type="gramStart"/>
            <w:r w:rsidRPr="004463C0">
              <w:rPr>
                <w:rFonts w:ascii="宋体" w:hAnsi="宋体" w:hint="eastAsia"/>
                <w:bCs/>
                <w:szCs w:val="21"/>
              </w:rPr>
              <w:t>技术人员送装及</w:t>
            </w:r>
            <w:proofErr w:type="gramEnd"/>
            <w:r w:rsidRPr="004463C0">
              <w:rPr>
                <w:rFonts w:ascii="宋体" w:hAnsi="宋体" w:hint="eastAsia"/>
                <w:bCs/>
                <w:szCs w:val="21"/>
              </w:rPr>
              <w:t>按时装订好后送回指定地点</w:t>
            </w:r>
          </w:p>
        </w:tc>
        <w:tc>
          <w:tcPr>
            <w:tcW w:w="2160" w:type="dxa"/>
            <w:vAlign w:val="center"/>
          </w:tcPr>
          <w:p w:rsidR="000C3204" w:rsidRPr="004463C0" w:rsidRDefault="000C3204" w:rsidP="006F5CF3">
            <w:pPr>
              <w:spacing w:line="200" w:lineRule="atLeast"/>
              <w:jc w:val="center"/>
              <w:rPr>
                <w:rFonts w:ascii="Arial" w:hAnsi="Arial"/>
                <w:sz w:val="24"/>
              </w:rPr>
            </w:pPr>
          </w:p>
        </w:tc>
        <w:tc>
          <w:tcPr>
            <w:tcW w:w="2160" w:type="dxa"/>
            <w:vAlign w:val="center"/>
          </w:tcPr>
          <w:p w:rsidR="000C3204" w:rsidRPr="004463C0" w:rsidRDefault="000C3204" w:rsidP="006F5CF3">
            <w:pPr>
              <w:spacing w:line="200" w:lineRule="atLeast"/>
              <w:jc w:val="center"/>
              <w:rPr>
                <w:rFonts w:ascii="Arial" w:hAnsi="Arial"/>
                <w:sz w:val="24"/>
              </w:rPr>
            </w:pPr>
          </w:p>
        </w:tc>
      </w:tr>
      <w:tr w:rsidR="003D451F" w:rsidRPr="004463C0" w:rsidTr="006F5CF3">
        <w:trPr>
          <w:trHeight w:val="312"/>
        </w:trPr>
        <w:tc>
          <w:tcPr>
            <w:tcW w:w="1030" w:type="dxa"/>
            <w:vAlign w:val="center"/>
          </w:tcPr>
          <w:p w:rsidR="003D451F" w:rsidRPr="004463C0" w:rsidRDefault="003D451F" w:rsidP="006F5CF3">
            <w:pPr>
              <w:spacing w:line="200" w:lineRule="atLeast"/>
              <w:ind w:right="196" w:firstLine="152"/>
              <w:jc w:val="center"/>
              <w:rPr>
                <w:rFonts w:ascii="Arial" w:hAnsi="Arial"/>
                <w:sz w:val="24"/>
              </w:rPr>
            </w:pPr>
            <w:r>
              <w:rPr>
                <w:rFonts w:ascii="Arial" w:hAnsi="Arial" w:hint="eastAsia"/>
                <w:sz w:val="24"/>
              </w:rPr>
              <w:t>10</w:t>
            </w:r>
          </w:p>
        </w:tc>
        <w:tc>
          <w:tcPr>
            <w:tcW w:w="4010" w:type="dxa"/>
          </w:tcPr>
          <w:p w:rsidR="003D451F" w:rsidRPr="004463C0" w:rsidRDefault="003D451F" w:rsidP="003D451F">
            <w:pPr>
              <w:adjustRightInd w:val="0"/>
              <w:snapToGrid w:val="0"/>
              <w:spacing w:line="480" w:lineRule="exact"/>
              <w:jc w:val="left"/>
              <w:rPr>
                <w:rFonts w:ascii="宋体" w:hAnsi="宋体"/>
                <w:bCs/>
                <w:szCs w:val="21"/>
              </w:rPr>
            </w:pPr>
            <w:r>
              <w:rPr>
                <w:rFonts w:ascii="宋体" w:hAnsi="宋体" w:hint="eastAsia"/>
                <w:bCs/>
                <w:szCs w:val="21"/>
              </w:rPr>
              <w:t>在四个月内完成本项目</w:t>
            </w:r>
          </w:p>
        </w:tc>
        <w:tc>
          <w:tcPr>
            <w:tcW w:w="2160" w:type="dxa"/>
            <w:vAlign w:val="center"/>
          </w:tcPr>
          <w:p w:rsidR="003D451F" w:rsidRPr="004463C0" w:rsidRDefault="003D451F" w:rsidP="006F5CF3">
            <w:pPr>
              <w:spacing w:line="200" w:lineRule="atLeast"/>
              <w:jc w:val="center"/>
              <w:rPr>
                <w:rFonts w:ascii="Arial" w:hAnsi="Arial"/>
                <w:sz w:val="24"/>
              </w:rPr>
            </w:pPr>
          </w:p>
        </w:tc>
        <w:tc>
          <w:tcPr>
            <w:tcW w:w="2160" w:type="dxa"/>
            <w:vAlign w:val="center"/>
          </w:tcPr>
          <w:p w:rsidR="003D451F" w:rsidRPr="004463C0" w:rsidRDefault="003D451F" w:rsidP="006F5CF3">
            <w:pPr>
              <w:spacing w:line="200" w:lineRule="atLeast"/>
              <w:jc w:val="center"/>
              <w:rPr>
                <w:rFonts w:ascii="Arial" w:hAnsi="Arial"/>
                <w:sz w:val="24"/>
              </w:rPr>
            </w:pPr>
          </w:p>
        </w:tc>
      </w:tr>
      <w:tr w:rsidR="000C3204" w:rsidRPr="004463C0" w:rsidTr="006F5CF3">
        <w:trPr>
          <w:trHeight w:val="312"/>
        </w:trPr>
        <w:tc>
          <w:tcPr>
            <w:tcW w:w="1030" w:type="dxa"/>
            <w:vAlign w:val="center"/>
          </w:tcPr>
          <w:p w:rsidR="000C3204" w:rsidRPr="004463C0" w:rsidRDefault="000C3204" w:rsidP="003D451F">
            <w:pPr>
              <w:spacing w:line="200" w:lineRule="atLeast"/>
              <w:ind w:right="196" w:firstLine="152"/>
              <w:jc w:val="center"/>
              <w:rPr>
                <w:rFonts w:ascii="Arial" w:hAnsi="Arial"/>
                <w:sz w:val="24"/>
              </w:rPr>
            </w:pPr>
            <w:r w:rsidRPr="004463C0">
              <w:rPr>
                <w:rFonts w:ascii="Arial" w:hAnsi="Arial" w:hint="eastAsia"/>
                <w:sz w:val="24"/>
              </w:rPr>
              <w:t>1</w:t>
            </w:r>
            <w:r w:rsidR="003D451F">
              <w:rPr>
                <w:rFonts w:ascii="Arial" w:hAnsi="Arial" w:hint="eastAsia"/>
                <w:sz w:val="24"/>
              </w:rPr>
              <w:t>1</w:t>
            </w:r>
          </w:p>
        </w:tc>
        <w:tc>
          <w:tcPr>
            <w:tcW w:w="4010" w:type="dxa"/>
          </w:tcPr>
          <w:p w:rsidR="000C3204" w:rsidRPr="004463C0" w:rsidRDefault="000C3204" w:rsidP="00CB1239">
            <w:pPr>
              <w:adjustRightInd w:val="0"/>
              <w:snapToGrid w:val="0"/>
              <w:spacing w:line="480" w:lineRule="exact"/>
              <w:jc w:val="left"/>
              <w:rPr>
                <w:rFonts w:ascii="宋体" w:hAnsi="宋体"/>
                <w:szCs w:val="21"/>
              </w:rPr>
            </w:pPr>
            <w:r w:rsidRPr="004463C0">
              <w:rPr>
                <w:rFonts w:ascii="宋体" w:hAnsi="宋体" w:hint="eastAsia"/>
                <w:szCs w:val="21"/>
                <w:lang w:val="af-ZA"/>
              </w:rPr>
              <w:t>提供</w:t>
            </w:r>
            <w:proofErr w:type="gramStart"/>
            <w:r w:rsidRPr="004463C0">
              <w:rPr>
                <w:rFonts w:ascii="宋体" w:hAnsi="宋体" w:hint="eastAsia"/>
                <w:szCs w:val="21"/>
                <w:lang w:val="af-ZA"/>
              </w:rPr>
              <w:t>按装订质量</w:t>
            </w:r>
            <w:proofErr w:type="gramEnd"/>
            <w:r w:rsidRPr="004463C0">
              <w:rPr>
                <w:rFonts w:ascii="宋体" w:hAnsi="宋体" w:hint="eastAsia"/>
                <w:szCs w:val="21"/>
                <w:lang w:val="af-ZA"/>
              </w:rPr>
              <w:t>要求进行装订的成品样品</w:t>
            </w:r>
            <w:r w:rsidR="00CB1239">
              <w:rPr>
                <w:rFonts w:ascii="宋体" w:hAnsi="宋体" w:hint="eastAsia"/>
                <w:szCs w:val="21"/>
                <w:lang w:val="af-ZA"/>
              </w:rPr>
              <w:t>(</w:t>
            </w:r>
            <w:r w:rsidRPr="004463C0">
              <w:rPr>
                <w:rFonts w:ascii="宋体" w:hAnsi="宋体" w:hint="eastAsia"/>
                <w:szCs w:val="21"/>
                <w:lang w:val="af-ZA"/>
              </w:rPr>
              <w:t>包括中、外刊精装</w:t>
            </w:r>
            <w:r w:rsidR="003D451F">
              <w:rPr>
                <w:rFonts w:ascii="宋体" w:hAnsi="宋体" w:hint="eastAsia"/>
                <w:szCs w:val="21"/>
                <w:lang w:val="af-ZA"/>
              </w:rPr>
              <w:t>样</w:t>
            </w:r>
            <w:r w:rsidRPr="004463C0">
              <w:rPr>
                <w:rFonts w:ascii="宋体" w:hAnsi="宋体" w:hint="eastAsia"/>
                <w:szCs w:val="21"/>
                <w:lang w:val="af-ZA"/>
              </w:rPr>
              <w:t>本和报纸平装</w:t>
            </w:r>
            <w:r w:rsidR="003D451F">
              <w:rPr>
                <w:rFonts w:ascii="宋体" w:hAnsi="宋体" w:hint="eastAsia"/>
                <w:szCs w:val="21"/>
                <w:lang w:val="af-ZA"/>
              </w:rPr>
              <w:t>样</w:t>
            </w:r>
            <w:r w:rsidRPr="004463C0">
              <w:rPr>
                <w:rFonts w:ascii="宋体" w:hAnsi="宋体" w:hint="eastAsia"/>
                <w:szCs w:val="21"/>
                <w:lang w:val="af-ZA"/>
              </w:rPr>
              <w:t>本</w:t>
            </w:r>
            <w:r w:rsidR="003D451F">
              <w:rPr>
                <w:rFonts w:ascii="宋体" w:hAnsi="宋体" w:hint="eastAsia"/>
                <w:szCs w:val="21"/>
                <w:lang w:val="af-ZA"/>
              </w:rPr>
              <w:t>以及旧书平装修补样本</w:t>
            </w:r>
            <w:r w:rsidR="00CB1239">
              <w:rPr>
                <w:rFonts w:ascii="宋体" w:hAnsi="宋体" w:hint="eastAsia"/>
                <w:szCs w:val="21"/>
                <w:lang w:val="af-ZA"/>
              </w:rPr>
              <w:t>)，每种各3-4本</w:t>
            </w:r>
          </w:p>
        </w:tc>
        <w:tc>
          <w:tcPr>
            <w:tcW w:w="2160" w:type="dxa"/>
            <w:vAlign w:val="center"/>
          </w:tcPr>
          <w:p w:rsidR="000C3204" w:rsidRPr="004463C0" w:rsidRDefault="000C3204" w:rsidP="006F5CF3">
            <w:pPr>
              <w:spacing w:line="200" w:lineRule="atLeast"/>
              <w:jc w:val="center"/>
              <w:rPr>
                <w:rFonts w:ascii="Arial" w:hAnsi="Arial"/>
                <w:sz w:val="24"/>
              </w:rPr>
            </w:pPr>
          </w:p>
        </w:tc>
        <w:tc>
          <w:tcPr>
            <w:tcW w:w="2160" w:type="dxa"/>
            <w:vAlign w:val="center"/>
          </w:tcPr>
          <w:p w:rsidR="000C3204" w:rsidRPr="004463C0" w:rsidRDefault="000C3204" w:rsidP="006F5CF3">
            <w:pPr>
              <w:spacing w:line="200" w:lineRule="atLeast"/>
              <w:jc w:val="center"/>
              <w:rPr>
                <w:rFonts w:ascii="Arial" w:hAnsi="Arial"/>
                <w:sz w:val="24"/>
              </w:rPr>
            </w:pPr>
          </w:p>
        </w:tc>
      </w:tr>
      <w:tr w:rsidR="000C3204" w:rsidRPr="004463C0" w:rsidTr="006F5CF3">
        <w:trPr>
          <w:trHeight w:val="312"/>
        </w:trPr>
        <w:tc>
          <w:tcPr>
            <w:tcW w:w="1030" w:type="dxa"/>
            <w:vAlign w:val="center"/>
          </w:tcPr>
          <w:p w:rsidR="000C3204" w:rsidRPr="004463C0" w:rsidRDefault="000C3204" w:rsidP="003D451F">
            <w:pPr>
              <w:spacing w:line="200" w:lineRule="atLeast"/>
              <w:ind w:right="196" w:firstLine="152"/>
              <w:jc w:val="center"/>
              <w:rPr>
                <w:rFonts w:ascii="Arial" w:hAnsi="Arial"/>
                <w:sz w:val="24"/>
              </w:rPr>
            </w:pPr>
            <w:r w:rsidRPr="004463C0">
              <w:rPr>
                <w:rFonts w:ascii="Arial" w:hAnsi="Arial" w:hint="eastAsia"/>
                <w:sz w:val="24"/>
              </w:rPr>
              <w:t>1</w:t>
            </w:r>
            <w:r w:rsidR="003D451F">
              <w:rPr>
                <w:rFonts w:ascii="Arial" w:hAnsi="Arial" w:hint="eastAsia"/>
                <w:sz w:val="24"/>
              </w:rPr>
              <w:t>2</w:t>
            </w:r>
          </w:p>
        </w:tc>
        <w:tc>
          <w:tcPr>
            <w:tcW w:w="4010" w:type="dxa"/>
          </w:tcPr>
          <w:p w:rsidR="000C3204" w:rsidRPr="004463C0" w:rsidRDefault="000C3204" w:rsidP="003D451F">
            <w:pPr>
              <w:adjustRightInd w:val="0"/>
              <w:snapToGrid w:val="0"/>
              <w:spacing w:line="480" w:lineRule="exact"/>
              <w:jc w:val="left"/>
              <w:rPr>
                <w:rFonts w:ascii="宋体" w:hAnsi="宋体"/>
                <w:szCs w:val="21"/>
              </w:rPr>
            </w:pPr>
            <w:r w:rsidRPr="004463C0">
              <w:rPr>
                <w:rFonts w:ascii="宋体" w:hAnsi="宋体" w:hint="eastAsia"/>
                <w:szCs w:val="21"/>
              </w:rPr>
              <w:t>接受本项目提出的</w:t>
            </w:r>
            <w:r w:rsidR="003D451F">
              <w:rPr>
                <w:rFonts w:ascii="宋体" w:hAnsi="宋体" w:hint="eastAsia"/>
                <w:szCs w:val="21"/>
              </w:rPr>
              <w:t>售后</w:t>
            </w:r>
            <w:r w:rsidRPr="004463C0">
              <w:rPr>
                <w:rFonts w:ascii="宋体" w:hAnsi="宋体" w:hint="eastAsia"/>
                <w:szCs w:val="21"/>
              </w:rPr>
              <w:t>服务承诺</w:t>
            </w:r>
          </w:p>
        </w:tc>
        <w:tc>
          <w:tcPr>
            <w:tcW w:w="2160" w:type="dxa"/>
            <w:vAlign w:val="center"/>
          </w:tcPr>
          <w:p w:rsidR="000C3204" w:rsidRPr="004463C0" w:rsidRDefault="000C3204" w:rsidP="006F5CF3">
            <w:pPr>
              <w:spacing w:line="200" w:lineRule="atLeast"/>
              <w:jc w:val="center"/>
              <w:rPr>
                <w:rFonts w:ascii="Arial" w:hAnsi="Arial"/>
                <w:sz w:val="24"/>
              </w:rPr>
            </w:pPr>
          </w:p>
        </w:tc>
        <w:tc>
          <w:tcPr>
            <w:tcW w:w="2160" w:type="dxa"/>
            <w:vAlign w:val="center"/>
          </w:tcPr>
          <w:p w:rsidR="000C3204" w:rsidRPr="004463C0" w:rsidRDefault="000C3204" w:rsidP="006F5CF3">
            <w:pPr>
              <w:spacing w:line="200" w:lineRule="atLeast"/>
              <w:jc w:val="center"/>
              <w:rPr>
                <w:rFonts w:ascii="Arial" w:hAnsi="Arial"/>
                <w:sz w:val="24"/>
              </w:rPr>
            </w:pPr>
          </w:p>
        </w:tc>
      </w:tr>
      <w:tr w:rsidR="003D451F" w:rsidRPr="004463C0" w:rsidTr="006F5CF3">
        <w:trPr>
          <w:trHeight w:val="312"/>
        </w:trPr>
        <w:tc>
          <w:tcPr>
            <w:tcW w:w="1030" w:type="dxa"/>
            <w:vAlign w:val="center"/>
          </w:tcPr>
          <w:p w:rsidR="003D451F" w:rsidRPr="004463C0" w:rsidRDefault="003D451F" w:rsidP="006F5CF3">
            <w:pPr>
              <w:spacing w:line="200" w:lineRule="atLeast"/>
              <w:ind w:right="196" w:firstLine="152"/>
              <w:jc w:val="center"/>
              <w:rPr>
                <w:rFonts w:ascii="Arial" w:hAnsi="Arial"/>
                <w:sz w:val="24"/>
              </w:rPr>
            </w:pPr>
            <w:r>
              <w:rPr>
                <w:rFonts w:ascii="Arial" w:hAnsi="Arial" w:hint="eastAsia"/>
                <w:sz w:val="24"/>
              </w:rPr>
              <w:t>13</w:t>
            </w:r>
          </w:p>
        </w:tc>
        <w:tc>
          <w:tcPr>
            <w:tcW w:w="4010" w:type="dxa"/>
          </w:tcPr>
          <w:p w:rsidR="003D451F" w:rsidRPr="004463C0" w:rsidRDefault="003D451F" w:rsidP="006F5CF3">
            <w:pPr>
              <w:adjustRightInd w:val="0"/>
              <w:snapToGrid w:val="0"/>
              <w:spacing w:line="480" w:lineRule="exact"/>
              <w:jc w:val="left"/>
              <w:rPr>
                <w:rFonts w:ascii="宋体" w:hAnsi="宋体"/>
                <w:szCs w:val="21"/>
              </w:rPr>
            </w:pPr>
            <w:r w:rsidRPr="004463C0">
              <w:rPr>
                <w:rFonts w:ascii="宋体" w:hAnsi="宋体" w:hint="eastAsia"/>
                <w:szCs w:val="21"/>
              </w:rPr>
              <w:t>接受本项目提出的</w:t>
            </w:r>
            <w:r>
              <w:rPr>
                <w:rFonts w:ascii="宋体" w:hAnsi="宋体" w:hint="eastAsia"/>
                <w:szCs w:val="21"/>
              </w:rPr>
              <w:t>违约承诺</w:t>
            </w:r>
          </w:p>
        </w:tc>
        <w:tc>
          <w:tcPr>
            <w:tcW w:w="2160" w:type="dxa"/>
            <w:vAlign w:val="center"/>
          </w:tcPr>
          <w:p w:rsidR="003D451F" w:rsidRPr="004463C0" w:rsidRDefault="003D451F" w:rsidP="006F5CF3">
            <w:pPr>
              <w:spacing w:line="200" w:lineRule="atLeast"/>
              <w:jc w:val="center"/>
              <w:rPr>
                <w:rFonts w:ascii="Arial" w:hAnsi="Arial"/>
                <w:sz w:val="24"/>
              </w:rPr>
            </w:pPr>
          </w:p>
        </w:tc>
        <w:tc>
          <w:tcPr>
            <w:tcW w:w="2160" w:type="dxa"/>
            <w:vAlign w:val="center"/>
          </w:tcPr>
          <w:p w:rsidR="003D451F" w:rsidRPr="004463C0" w:rsidRDefault="003D451F" w:rsidP="006F5CF3">
            <w:pPr>
              <w:spacing w:line="200" w:lineRule="atLeast"/>
              <w:jc w:val="center"/>
              <w:rPr>
                <w:rFonts w:ascii="Arial" w:hAnsi="Arial"/>
                <w:sz w:val="24"/>
              </w:rPr>
            </w:pPr>
          </w:p>
        </w:tc>
      </w:tr>
    </w:tbl>
    <w:p w:rsidR="000C3204" w:rsidRPr="004463C0" w:rsidRDefault="000C3204" w:rsidP="000C3204">
      <w:pPr>
        <w:pStyle w:val="6"/>
        <w:adjustRightInd w:val="0"/>
        <w:snapToGrid w:val="0"/>
        <w:spacing w:line="360" w:lineRule="auto"/>
        <w:ind w:left="1205" w:hangingChars="500" w:hanging="1205"/>
        <w:rPr>
          <w:rFonts w:hAnsi="宋体"/>
          <w:bCs/>
          <w:snapToGrid w:val="0"/>
          <w:kern w:val="0"/>
          <w:sz w:val="24"/>
          <w:szCs w:val="24"/>
        </w:rPr>
      </w:pPr>
      <w:r w:rsidRPr="004463C0">
        <w:rPr>
          <w:rFonts w:hAnsi="宋体" w:hint="eastAsia"/>
          <w:b/>
          <w:bCs/>
          <w:snapToGrid w:val="0"/>
          <w:kern w:val="0"/>
          <w:sz w:val="24"/>
        </w:rPr>
        <w:t>说明</w:t>
      </w:r>
      <w:r w:rsidRPr="004463C0">
        <w:rPr>
          <w:rFonts w:hAnsi="宋体" w:hint="eastAsia"/>
          <w:b/>
          <w:bCs/>
          <w:snapToGrid w:val="0"/>
          <w:kern w:val="0"/>
          <w:sz w:val="24"/>
        </w:rPr>
        <w:t>:</w:t>
      </w:r>
      <w:r w:rsidRPr="004463C0">
        <w:rPr>
          <w:rFonts w:hAnsi="宋体" w:hint="eastAsia"/>
          <w:bCs/>
          <w:snapToGrid w:val="0"/>
          <w:kern w:val="0"/>
          <w:sz w:val="24"/>
        </w:rPr>
        <w:t xml:space="preserve"> </w:t>
      </w:r>
      <w:r w:rsidRPr="004463C0">
        <w:rPr>
          <w:rFonts w:hAnsi="宋体" w:hint="eastAsia"/>
          <w:bCs/>
          <w:snapToGrid w:val="0"/>
          <w:kern w:val="0"/>
          <w:sz w:val="24"/>
          <w:szCs w:val="24"/>
        </w:rPr>
        <w:t xml:space="preserve">1. </w:t>
      </w:r>
      <w:r w:rsidRPr="004463C0">
        <w:rPr>
          <w:rFonts w:hAnsi="宋体" w:hint="eastAsia"/>
          <w:bCs/>
          <w:snapToGrid w:val="0"/>
          <w:kern w:val="0"/>
          <w:sz w:val="24"/>
          <w:szCs w:val="24"/>
        </w:rPr>
        <w:t>投标人应</w:t>
      </w:r>
      <w:r w:rsidRPr="004463C0">
        <w:rPr>
          <w:rFonts w:ascii="Arial" w:hAnsi="Arial" w:hint="eastAsia"/>
          <w:sz w:val="24"/>
        </w:rPr>
        <w:t>根据投标的实际情况对招标文件中用户需求的技术商务要求作全面响应</w:t>
      </w:r>
      <w:r w:rsidRPr="004463C0">
        <w:rPr>
          <w:rFonts w:hAnsi="宋体" w:hint="eastAsia"/>
          <w:bCs/>
          <w:snapToGrid w:val="0"/>
          <w:kern w:val="0"/>
          <w:sz w:val="24"/>
          <w:szCs w:val="24"/>
        </w:rPr>
        <w:t>。</w:t>
      </w:r>
      <w:r w:rsidRPr="004463C0">
        <w:rPr>
          <w:rFonts w:ascii="Arial" w:hAnsi="Arial" w:hint="eastAsia"/>
          <w:sz w:val="24"/>
        </w:rPr>
        <w:t>完全满足的在“响应栏”中打“√”，若有差异且正偏离异则在差异栏写“正偏离”，</w:t>
      </w:r>
      <w:r w:rsidRPr="004463C0">
        <w:rPr>
          <w:rFonts w:ascii="Arial" w:hAnsi="Arial" w:hint="eastAsia"/>
          <w:sz w:val="24"/>
        </w:rPr>
        <w:t xml:space="preserve"> </w:t>
      </w:r>
      <w:r w:rsidRPr="004463C0">
        <w:rPr>
          <w:rFonts w:ascii="Arial" w:hAnsi="Arial" w:hint="eastAsia"/>
          <w:sz w:val="24"/>
        </w:rPr>
        <w:t>有差异且负偏离异则在差异栏写“负偏离”，并将正负偏离的差异情况在技术商务差异表说明。</w:t>
      </w:r>
    </w:p>
    <w:p w:rsidR="000C3204" w:rsidRPr="004463C0" w:rsidRDefault="000C3204" w:rsidP="000C3204">
      <w:pPr>
        <w:adjustRightInd w:val="0"/>
        <w:snapToGrid w:val="0"/>
        <w:spacing w:line="360" w:lineRule="auto"/>
        <w:ind w:leftChars="350" w:left="1155" w:hangingChars="175" w:hanging="420"/>
        <w:rPr>
          <w:rFonts w:hAnsi="宋体"/>
          <w:bCs/>
          <w:snapToGrid w:val="0"/>
          <w:kern w:val="0"/>
          <w:sz w:val="24"/>
        </w:rPr>
      </w:pPr>
      <w:r w:rsidRPr="004463C0">
        <w:rPr>
          <w:rFonts w:hAnsi="宋体" w:hint="eastAsia"/>
          <w:bCs/>
          <w:snapToGrid w:val="0"/>
          <w:kern w:val="0"/>
          <w:sz w:val="24"/>
        </w:rPr>
        <w:t>2</w:t>
      </w:r>
      <w:r w:rsidRPr="004463C0">
        <w:rPr>
          <w:rFonts w:hAnsi="宋体" w:hint="eastAsia"/>
          <w:b/>
          <w:snapToGrid w:val="0"/>
          <w:kern w:val="0"/>
          <w:sz w:val="24"/>
        </w:rPr>
        <w:t>.</w:t>
      </w:r>
      <w:r w:rsidRPr="004463C0">
        <w:rPr>
          <w:rFonts w:hAnsi="宋体" w:hint="eastAsia"/>
          <w:bCs/>
          <w:snapToGrid w:val="0"/>
          <w:kern w:val="0"/>
          <w:sz w:val="24"/>
        </w:rPr>
        <w:t xml:space="preserve">  </w:t>
      </w:r>
      <w:r w:rsidRPr="004463C0">
        <w:rPr>
          <w:rFonts w:ascii="宋体" w:hAnsi="宋体" w:hint="eastAsia"/>
          <w:bCs/>
          <w:snapToGrid w:val="0"/>
          <w:kern w:val="0"/>
          <w:sz w:val="24"/>
        </w:rPr>
        <w:t>投标人递交的投标文件中与招标文件的商务部分的要求有不同时，应逐条列在商务差异表中，否则将认为投标人接受招标文件的要求</w:t>
      </w:r>
      <w:r w:rsidRPr="004463C0">
        <w:rPr>
          <w:rFonts w:hAnsi="宋体" w:hint="eastAsia"/>
          <w:bCs/>
          <w:snapToGrid w:val="0"/>
          <w:kern w:val="0"/>
          <w:sz w:val="24"/>
        </w:rPr>
        <w:t>。</w:t>
      </w:r>
    </w:p>
    <w:p w:rsidR="000C3204" w:rsidRDefault="000C3204" w:rsidP="000C3204">
      <w:pPr>
        <w:spacing w:line="360" w:lineRule="auto"/>
        <w:rPr>
          <w:color w:val="000000"/>
          <w:sz w:val="24"/>
        </w:rPr>
      </w:pPr>
    </w:p>
    <w:p w:rsidR="000C3204" w:rsidRDefault="000C3204" w:rsidP="000C3204">
      <w:pPr>
        <w:spacing w:line="360" w:lineRule="auto"/>
        <w:rPr>
          <w:color w:val="000000"/>
          <w:sz w:val="24"/>
          <w:u w:val="single"/>
        </w:rPr>
      </w:pPr>
      <w:r>
        <w:rPr>
          <w:rFonts w:hint="eastAsia"/>
          <w:color w:val="000000"/>
          <w:sz w:val="24"/>
        </w:rPr>
        <w:t xml:space="preserve">                       </w:t>
      </w:r>
      <w:r>
        <w:rPr>
          <w:rFonts w:hint="eastAsia"/>
          <w:color w:val="000000"/>
          <w:sz w:val="24"/>
        </w:rPr>
        <w:t>投标人名称：</w:t>
      </w:r>
      <w:r>
        <w:rPr>
          <w:rFonts w:hint="eastAsia"/>
          <w:color w:val="000000"/>
          <w:sz w:val="24"/>
        </w:rPr>
        <w:t xml:space="preserve">  </w:t>
      </w:r>
      <w:r>
        <w:rPr>
          <w:rFonts w:hint="eastAsia"/>
          <w:color w:val="000000"/>
          <w:sz w:val="24"/>
          <w:u w:val="single"/>
        </w:rPr>
        <w:t xml:space="preserve">         </w:t>
      </w:r>
      <w:r>
        <w:rPr>
          <w:rFonts w:hint="eastAsia"/>
          <w:color w:val="000000"/>
          <w:sz w:val="24"/>
          <w:u w:val="single"/>
        </w:rPr>
        <w:t>（公司名称）</w:t>
      </w:r>
      <w:r>
        <w:rPr>
          <w:rFonts w:hint="eastAsia"/>
          <w:color w:val="000000"/>
          <w:sz w:val="24"/>
          <w:u w:val="single"/>
        </w:rPr>
        <w:t xml:space="preserve">     </w:t>
      </w:r>
      <w:r>
        <w:rPr>
          <w:rFonts w:hint="eastAsia"/>
          <w:color w:val="000000"/>
          <w:sz w:val="24"/>
        </w:rPr>
        <w:t>（公章）</w:t>
      </w:r>
    </w:p>
    <w:p w:rsidR="000C3204" w:rsidRDefault="000C3204" w:rsidP="000C3204">
      <w:pPr>
        <w:spacing w:line="360" w:lineRule="auto"/>
        <w:rPr>
          <w:color w:val="000000"/>
          <w:sz w:val="24"/>
          <w:u w:val="single"/>
        </w:rPr>
      </w:pPr>
      <w:r>
        <w:rPr>
          <w:rFonts w:hint="eastAsia"/>
          <w:color w:val="000000"/>
          <w:sz w:val="24"/>
        </w:rPr>
        <w:t xml:space="preserve">                       </w:t>
      </w:r>
      <w:r>
        <w:rPr>
          <w:rFonts w:hint="eastAsia"/>
          <w:color w:val="000000"/>
          <w:sz w:val="24"/>
        </w:rPr>
        <w:t>授权代表：</w:t>
      </w:r>
      <w:r>
        <w:rPr>
          <w:rFonts w:hint="eastAsia"/>
          <w:color w:val="000000"/>
          <w:sz w:val="24"/>
          <w:u w:val="single"/>
        </w:rPr>
        <w:t xml:space="preserve">        </w:t>
      </w:r>
      <w:r>
        <w:rPr>
          <w:rFonts w:hint="eastAsia"/>
          <w:color w:val="000000"/>
          <w:sz w:val="24"/>
          <w:u w:val="single"/>
        </w:rPr>
        <w:t>（亲笔签名）</w:t>
      </w:r>
      <w:r>
        <w:rPr>
          <w:rFonts w:hint="eastAsia"/>
          <w:color w:val="000000"/>
          <w:sz w:val="24"/>
          <w:u w:val="single"/>
        </w:rPr>
        <w:t xml:space="preserve">     </w:t>
      </w:r>
    </w:p>
    <w:p w:rsidR="000C3204" w:rsidRDefault="000C3204" w:rsidP="000C3204">
      <w:pPr>
        <w:spacing w:line="360" w:lineRule="auto"/>
        <w:rPr>
          <w:color w:val="000000"/>
          <w:sz w:val="24"/>
        </w:rPr>
      </w:pPr>
      <w:r>
        <w:rPr>
          <w:rFonts w:hint="eastAsia"/>
          <w:color w:val="000000"/>
          <w:sz w:val="24"/>
        </w:rPr>
        <w:t xml:space="preserve">                       </w:t>
      </w:r>
      <w:r>
        <w:rPr>
          <w:rFonts w:hint="eastAsia"/>
          <w:color w:val="000000"/>
          <w:sz w:val="24"/>
        </w:rPr>
        <w:t>日期：</w:t>
      </w:r>
      <w:r>
        <w:rPr>
          <w:rFonts w:hint="eastAsia"/>
          <w:color w:val="000000"/>
          <w:sz w:val="24"/>
        </w:rPr>
        <w:t>2016</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5E5E3D" w:rsidRDefault="005E5E3D" w:rsidP="005E5E3D">
      <w:pPr>
        <w:ind w:left="840" w:hanging="840"/>
        <w:rPr>
          <w:color w:val="FF0000"/>
          <w:lang w:val="en-GB"/>
        </w:rPr>
      </w:pPr>
      <w:r>
        <w:rPr>
          <w:rFonts w:hint="eastAsia"/>
          <w:color w:val="FF0000"/>
          <w:lang w:val="en-GB"/>
        </w:rPr>
        <w:lastRenderedPageBreak/>
        <w:t>注：</w:t>
      </w:r>
      <w:r>
        <w:rPr>
          <w:rFonts w:hint="eastAsia"/>
          <w:color w:val="FF0000"/>
          <w:lang w:val="en-GB"/>
        </w:rPr>
        <w:t>1</w:t>
      </w:r>
      <w:r>
        <w:rPr>
          <w:rFonts w:hint="eastAsia"/>
          <w:color w:val="FF0000"/>
          <w:lang w:val="en-GB"/>
        </w:rPr>
        <w:t>．</w:t>
      </w:r>
      <w:r>
        <w:rPr>
          <w:rFonts w:hint="eastAsia"/>
          <w:color w:val="FF0000"/>
        </w:rPr>
        <w:t>对</w:t>
      </w:r>
      <w:r>
        <w:rPr>
          <w:rFonts w:hint="eastAsia"/>
          <w:color w:val="FF0000"/>
          <w:lang w:val="en-GB"/>
        </w:rPr>
        <w:t>于上述要求，投标人应将响应程度如实填上，有要求填写数字的应填写具体数字（阿拉伯数字），若有附件说明的应注明附件页码。</w:t>
      </w:r>
    </w:p>
    <w:p w:rsidR="005E5E3D" w:rsidRDefault="005E5E3D" w:rsidP="005E5E3D">
      <w:pPr>
        <w:ind w:leftChars="200" w:left="840" w:hangingChars="200" w:hanging="420"/>
        <w:rPr>
          <w:color w:val="FF0000"/>
          <w:lang w:val="en-GB"/>
        </w:rPr>
      </w:pPr>
      <w:r>
        <w:rPr>
          <w:rFonts w:hint="eastAsia"/>
          <w:color w:val="FF0000"/>
          <w:lang w:val="en-GB"/>
        </w:rPr>
        <w:t xml:space="preserve">2. </w:t>
      </w:r>
      <w:r>
        <w:rPr>
          <w:rFonts w:hint="eastAsia"/>
          <w:color w:val="FF0000"/>
          <w:lang w:val="en-GB"/>
        </w:rPr>
        <w:t>本表内容不得擅自修改。</w:t>
      </w:r>
    </w:p>
    <w:p w:rsidR="00FD039E" w:rsidRPr="001948EF" w:rsidRDefault="00FD039E" w:rsidP="00FD039E">
      <w:pPr>
        <w:pStyle w:val="2"/>
        <w:pageBreakBefore/>
        <w:rPr>
          <w:b w:val="0"/>
          <w:bCs/>
          <w:sz w:val="52"/>
        </w:rPr>
      </w:pPr>
      <w:r w:rsidRPr="001948EF">
        <w:rPr>
          <w:rFonts w:hint="eastAsia"/>
          <w:b w:val="0"/>
          <w:bCs/>
          <w:sz w:val="52"/>
        </w:rPr>
        <w:lastRenderedPageBreak/>
        <w:t>第三部分 投标人基本情况及中标后对本项目的组织实施</w:t>
      </w:r>
    </w:p>
    <w:p w:rsidR="00FD039E" w:rsidRPr="00FD039E" w:rsidRDefault="00FD039E" w:rsidP="00FD039E">
      <w:pPr>
        <w:sectPr w:rsidR="00FD039E" w:rsidRPr="00FD039E">
          <w:type w:val="nextColumn"/>
          <w:pgSz w:w="11906" w:h="16838" w:code="9"/>
          <w:pgMar w:top="1134" w:right="1134" w:bottom="1134" w:left="1588" w:header="567" w:footer="737" w:gutter="0"/>
          <w:cols w:space="425"/>
          <w:vAlign w:val="center"/>
          <w:docGrid w:linePitch="312"/>
        </w:sectPr>
      </w:pPr>
    </w:p>
    <w:p w:rsidR="004811F3" w:rsidRDefault="00CA61D3" w:rsidP="00CA61D3">
      <w:pPr>
        <w:pStyle w:val="3"/>
        <w:pageBreakBefore/>
        <w:spacing w:after="120"/>
        <w:ind w:left="840"/>
        <w:rPr>
          <w:rFonts w:ascii="Times New Roman" w:hAnsi="Times New Roman"/>
          <w:sz w:val="32"/>
        </w:rPr>
      </w:pPr>
      <w:bookmarkStart w:id="108" w:name="_企业综合概况"/>
      <w:bookmarkStart w:id="109" w:name="_Toc108234926"/>
      <w:bookmarkEnd w:id="108"/>
      <w:r>
        <w:rPr>
          <w:rFonts w:ascii="Times New Roman" w:hAnsi="Times New Roman" w:hint="eastAsia"/>
          <w:sz w:val="32"/>
        </w:rPr>
        <w:lastRenderedPageBreak/>
        <w:t>3.1</w:t>
      </w:r>
      <w:r w:rsidR="004811F3">
        <w:rPr>
          <w:rFonts w:ascii="Times New Roman" w:hAnsi="Times New Roman" w:hint="eastAsia"/>
          <w:sz w:val="32"/>
        </w:rPr>
        <w:t xml:space="preserve">  </w:t>
      </w:r>
      <w:bookmarkStart w:id="110" w:name="_Toc119321155"/>
      <w:r w:rsidR="004811F3">
        <w:rPr>
          <w:rFonts w:ascii="Times New Roman" w:hAnsi="Times New Roman" w:hint="eastAsia"/>
          <w:sz w:val="32"/>
        </w:rPr>
        <w:t>企业综合概况</w:t>
      </w:r>
      <w:bookmarkEnd w:id="109"/>
      <w:bookmarkEnd w:id="110"/>
    </w:p>
    <w:p w:rsidR="004811F3" w:rsidRDefault="004811F3">
      <w:pPr>
        <w:pStyle w:val="50"/>
      </w:pPr>
    </w:p>
    <w:p w:rsidR="004811F3" w:rsidRDefault="004811F3">
      <w:pPr>
        <w:spacing w:line="360" w:lineRule="auto"/>
        <w:rPr>
          <w:color w:val="000000"/>
          <w:sz w:val="24"/>
        </w:rPr>
      </w:pPr>
      <w:r>
        <w:rPr>
          <w:rFonts w:hint="eastAsia"/>
          <w:b/>
          <w:color w:val="000000"/>
          <w:sz w:val="24"/>
        </w:rPr>
        <w:t xml:space="preserve">1. </w:t>
      </w:r>
      <w:r>
        <w:rPr>
          <w:rFonts w:hint="eastAsia"/>
          <w:b/>
          <w:color w:val="000000"/>
          <w:sz w:val="24"/>
        </w:rPr>
        <w:t>企业概况</w:t>
      </w:r>
    </w:p>
    <w:tbl>
      <w:tblPr>
        <w:tblW w:w="914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80"/>
        <w:gridCol w:w="1140"/>
        <w:gridCol w:w="1320"/>
        <w:gridCol w:w="1800"/>
        <w:gridCol w:w="1440"/>
      </w:tblGrid>
      <w:tr w:rsidR="004811F3">
        <w:trPr>
          <w:trHeight w:val="660"/>
        </w:trPr>
        <w:tc>
          <w:tcPr>
            <w:tcW w:w="2160" w:type="dxa"/>
            <w:vAlign w:val="center"/>
          </w:tcPr>
          <w:p w:rsidR="004811F3" w:rsidRDefault="004811F3">
            <w:pPr>
              <w:spacing w:line="360" w:lineRule="auto"/>
              <w:jc w:val="center"/>
              <w:rPr>
                <w:rFonts w:ascii="宋体" w:hAnsi="宋体"/>
              </w:rPr>
            </w:pPr>
            <w:r>
              <w:rPr>
                <w:rFonts w:ascii="宋体" w:hAnsi="宋体" w:hint="eastAsia"/>
              </w:rPr>
              <w:t>企业注册名称</w:t>
            </w:r>
          </w:p>
        </w:tc>
        <w:tc>
          <w:tcPr>
            <w:tcW w:w="3740" w:type="dxa"/>
            <w:gridSpan w:val="3"/>
            <w:vAlign w:val="center"/>
          </w:tcPr>
          <w:p w:rsidR="004811F3" w:rsidRDefault="004811F3">
            <w:pPr>
              <w:spacing w:line="360" w:lineRule="auto"/>
              <w:jc w:val="center"/>
              <w:rPr>
                <w:rFonts w:ascii="宋体" w:hAnsi="宋体"/>
              </w:rPr>
            </w:pPr>
          </w:p>
        </w:tc>
        <w:tc>
          <w:tcPr>
            <w:tcW w:w="1800" w:type="dxa"/>
            <w:vAlign w:val="center"/>
          </w:tcPr>
          <w:p w:rsidR="004811F3" w:rsidRDefault="004811F3">
            <w:pPr>
              <w:spacing w:line="360" w:lineRule="auto"/>
              <w:jc w:val="center"/>
              <w:rPr>
                <w:rFonts w:ascii="宋体" w:hAnsi="宋体"/>
              </w:rPr>
            </w:pPr>
            <w:r>
              <w:rPr>
                <w:rFonts w:ascii="宋体" w:hAnsi="宋体" w:hint="eastAsia"/>
              </w:rPr>
              <w:t>成立日期</w:t>
            </w:r>
          </w:p>
        </w:tc>
        <w:tc>
          <w:tcPr>
            <w:tcW w:w="1440" w:type="dxa"/>
            <w:vAlign w:val="center"/>
          </w:tcPr>
          <w:p w:rsidR="004811F3" w:rsidRDefault="004811F3">
            <w:pPr>
              <w:spacing w:line="360" w:lineRule="auto"/>
              <w:rPr>
                <w:rFonts w:ascii="宋体" w:hAnsi="宋体"/>
              </w:rPr>
            </w:pPr>
          </w:p>
        </w:tc>
      </w:tr>
      <w:tr w:rsidR="004811F3">
        <w:trPr>
          <w:trHeight w:val="740"/>
        </w:trPr>
        <w:tc>
          <w:tcPr>
            <w:tcW w:w="2160" w:type="dxa"/>
            <w:vAlign w:val="center"/>
          </w:tcPr>
          <w:p w:rsidR="004811F3" w:rsidRDefault="004811F3">
            <w:pPr>
              <w:spacing w:line="360" w:lineRule="auto"/>
              <w:jc w:val="center"/>
              <w:rPr>
                <w:rFonts w:ascii="宋体" w:hAnsi="宋体"/>
              </w:rPr>
            </w:pPr>
            <w:r>
              <w:rPr>
                <w:rFonts w:ascii="宋体" w:hAnsi="宋体" w:hint="eastAsia"/>
              </w:rPr>
              <w:t>企业法人代表</w:t>
            </w:r>
          </w:p>
        </w:tc>
        <w:tc>
          <w:tcPr>
            <w:tcW w:w="1280" w:type="dxa"/>
            <w:vAlign w:val="center"/>
          </w:tcPr>
          <w:p w:rsidR="004811F3" w:rsidRDefault="004811F3">
            <w:pPr>
              <w:spacing w:line="360" w:lineRule="auto"/>
              <w:jc w:val="center"/>
              <w:rPr>
                <w:rFonts w:ascii="宋体" w:hAnsi="宋体"/>
              </w:rPr>
            </w:pPr>
          </w:p>
        </w:tc>
        <w:tc>
          <w:tcPr>
            <w:tcW w:w="1140" w:type="dxa"/>
            <w:vAlign w:val="center"/>
          </w:tcPr>
          <w:p w:rsidR="004811F3" w:rsidRDefault="004811F3">
            <w:pPr>
              <w:spacing w:line="360" w:lineRule="auto"/>
              <w:jc w:val="center"/>
              <w:rPr>
                <w:rFonts w:ascii="宋体" w:hAnsi="宋体"/>
              </w:rPr>
            </w:pPr>
            <w:r>
              <w:rPr>
                <w:rFonts w:ascii="宋体" w:hAnsi="宋体" w:hint="eastAsia"/>
              </w:rPr>
              <w:t>注册资金</w:t>
            </w:r>
          </w:p>
        </w:tc>
        <w:tc>
          <w:tcPr>
            <w:tcW w:w="1320" w:type="dxa"/>
            <w:vAlign w:val="center"/>
          </w:tcPr>
          <w:p w:rsidR="004811F3" w:rsidRDefault="004811F3">
            <w:pPr>
              <w:spacing w:line="360" w:lineRule="auto"/>
              <w:jc w:val="center"/>
              <w:rPr>
                <w:rFonts w:ascii="宋体" w:hAnsi="宋体"/>
              </w:rPr>
            </w:pPr>
          </w:p>
        </w:tc>
        <w:tc>
          <w:tcPr>
            <w:tcW w:w="1800" w:type="dxa"/>
            <w:vAlign w:val="center"/>
          </w:tcPr>
          <w:p w:rsidR="004811F3" w:rsidRDefault="004811F3">
            <w:pPr>
              <w:spacing w:line="360" w:lineRule="auto"/>
              <w:jc w:val="center"/>
              <w:rPr>
                <w:rFonts w:ascii="宋体" w:hAnsi="宋体"/>
              </w:rPr>
            </w:pPr>
            <w:r>
              <w:rPr>
                <w:rFonts w:ascii="宋体" w:hAnsi="宋体" w:hint="eastAsia"/>
              </w:rPr>
              <w:t>企业性质</w:t>
            </w:r>
          </w:p>
        </w:tc>
        <w:tc>
          <w:tcPr>
            <w:tcW w:w="1440" w:type="dxa"/>
            <w:vAlign w:val="center"/>
          </w:tcPr>
          <w:p w:rsidR="004811F3" w:rsidRDefault="004811F3">
            <w:pPr>
              <w:spacing w:line="360" w:lineRule="auto"/>
              <w:rPr>
                <w:rFonts w:ascii="宋体" w:hAnsi="宋体"/>
              </w:rPr>
            </w:pPr>
          </w:p>
        </w:tc>
      </w:tr>
      <w:tr w:rsidR="004811F3">
        <w:trPr>
          <w:trHeight w:val="720"/>
        </w:trPr>
        <w:tc>
          <w:tcPr>
            <w:tcW w:w="2160" w:type="dxa"/>
            <w:vAlign w:val="center"/>
          </w:tcPr>
          <w:p w:rsidR="004811F3" w:rsidRDefault="004811F3">
            <w:pPr>
              <w:spacing w:line="360" w:lineRule="auto"/>
              <w:jc w:val="center"/>
              <w:rPr>
                <w:rFonts w:ascii="宋体" w:hAnsi="宋体"/>
              </w:rPr>
            </w:pPr>
            <w:r>
              <w:rPr>
                <w:rFonts w:ascii="宋体" w:hAnsi="宋体" w:hint="eastAsia"/>
              </w:rPr>
              <w:t>企业资质等级</w:t>
            </w:r>
          </w:p>
        </w:tc>
        <w:tc>
          <w:tcPr>
            <w:tcW w:w="3740" w:type="dxa"/>
            <w:gridSpan w:val="3"/>
            <w:vAlign w:val="center"/>
          </w:tcPr>
          <w:p w:rsidR="004811F3" w:rsidRDefault="004811F3">
            <w:pPr>
              <w:spacing w:line="360" w:lineRule="auto"/>
              <w:jc w:val="center"/>
              <w:rPr>
                <w:rFonts w:ascii="宋体" w:hAnsi="宋体"/>
              </w:rPr>
            </w:pPr>
          </w:p>
        </w:tc>
        <w:tc>
          <w:tcPr>
            <w:tcW w:w="1800" w:type="dxa"/>
            <w:vAlign w:val="center"/>
          </w:tcPr>
          <w:p w:rsidR="004811F3" w:rsidRDefault="004811F3" w:rsidP="00CB1239">
            <w:pPr>
              <w:spacing w:line="360" w:lineRule="auto"/>
              <w:jc w:val="center"/>
              <w:rPr>
                <w:rFonts w:ascii="宋体" w:hAnsi="宋体"/>
              </w:rPr>
            </w:pPr>
            <w:r>
              <w:rPr>
                <w:rFonts w:ascii="宋体" w:hAnsi="宋体" w:hint="eastAsia"/>
              </w:rPr>
              <w:t>经营方式</w:t>
            </w:r>
          </w:p>
        </w:tc>
        <w:tc>
          <w:tcPr>
            <w:tcW w:w="1440" w:type="dxa"/>
            <w:vAlign w:val="center"/>
          </w:tcPr>
          <w:p w:rsidR="004811F3" w:rsidRDefault="004811F3">
            <w:pPr>
              <w:spacing w:line="360" w:lineRule="auto"/>
              <w:rPr>
                <w:rFonts w:ascii="宋体" w:hAnsi="宋体"/>
              </w:rPr>
            </w:pPr>
          </w:p>
        </w:tc>
      </w:tr>
      <w:tr w:rsidR="004811F3">
        <w:trPr>
          <w:cantSplit/>
          <w:trHeight w:val="680"/>
        </w:trPr>
        <w:tc>
          <w:tcPr>
            <w:tcW w:w="2160" w:type="dxa"/>
            <w:vAlign w:val="center"/>
          </w:tcPr>
          <w:p w:rsidR="004811F3" w:rsidRDefault="004811F3">
            <w:pPr>
              <w:spacing w:line="360" w:lineRule="auto"/>
              <w:jc w:val="center"/>
              <w:rPr>
                <w:rFonts w:ascii="宋体" w:hAnsi="宋体"/>
              </w:rPr>
            </w:pPr>
            <w:r>
              <w:rPr>
                <w:rFonts w:ascii="宋体" w:hAnsi="宋体" w:hint="eastAsia"/>
              </w:rPr>
              <w:t>地址</w:t>
            </w:r>
          </w:p>
        </w:tc>
        <w:tc>
          <w:tcPr>
            <w:tcW w:w="3740" w:type="dxa"/>
            <w:gridSpan w:val="3"/>
            <w:vAlign w:val="center"/>
          </w:tcPr>
          <w:p w:rsidR="004811F3" w:rsidRDefault="004811F3">
            <w:pPr>
              <w:spacing w:line="360" w:lineRule="auto"/>
              <w:jc w:val="center"/>
              <w:rPr>
                <w:rFonts w:ascii="宋体" w:hAnsi="宋体"/>
              </w:rPr>
            </w:pPr>
          </w:p>
        </w:tc>
        <w:tc>
          <w:tcPr>
            <w:tcW w:w="1800" w:type="dxa"/>
            <w:vAlign w:val="center"/>
          </w:tcPr>
          <w:p w:rsidR="004811F3" w:rsidRDefault="004811F3">
            <w:pPr>
              <w:spacing w:line="360" w:lineRule="auto"/>
              <w:jc w:val="center"/>
              <w:rPr>
                <w:rFonts w:ascii="宋体" w:hAnsi="宋体"/>
              </w:rPr>
            </w:pPr>
            <w:r>
              <w:rPr>
                <w:rFonts w:ascii="宋体" w:hAnsi="宋体" w:hint="eastAsia"/>
              </w:rPr>
              <w:t>电话</w:t>
            </w:r>
          </w:p>
        </w:tc>
        <w:tc>
          <w:tcPr>
            <w:tcW w:w="1440" w:type="dxa"/>
            <w:vAlign w:val="center"/>
          </w:tcPr>
          <w:p w:rsidR="004811F3" w:rsidRDefault="004811F3">
            <w:pPr>
              <w:spacing w:line="360" w:lineRule="auto"/>
              <w:rPr>
                <w:rFonts w:ascii="宋体" w:hAnsi="宋体"/>
              </w:rPr>
            </w:pPr>
          </w:p>
        </w:tc>
      </w:tr>
      <w:tr w:rsidR="004811F3">
        <w:trPr>
          <w:cantSplit/>
          <w:trHeight w:val="700"/>
        </w:trPr>
        <w:tc>
          <w:tcPr>
            <w:tcW w:w="2160" w:type="dxa"/>
            <w:vAlign w:val="center"/>
          </w:tcPr>
          <w:p w:rsidR="004811F3" w:rsidRDefault="004811F3">
            <w:pPr>
              <w:spacing w:line="360" w:lineRule="auto"/>
              <w:jc w:val="center"/>
              <w:rPr>
                <w:rFonts w:ascii="宋体" w:hAnsi="宋体"/>
              </w:rPr>
            </w:pPr>
            <w:r>
              <w:rPr>
                <w:rFonts w:ascii="宋体" w:hAnsi="宋体" w:hint="eastAsia"/>
              </w:rPr>
              <w:t>邮政编码</w:t>
            </w:r>
          </w:p>
        </w:tc>
        <w:tc>
          <w:tcPr>
            <w:tcW w:w="3740" w:type="dxa"/>
            <w:gridSpan w:val="3"/>
            <w:vAlign w:val="center"/>
          </w:tcPr>
          <w:p w:rsidR="004811F3" w:rsidRDefault="004811F3">
            <w:pPr>
              <w:spacing w:line="360" w:lineRule="auto"/>
              <w:jc w:val="center"/>
              <w:rPr>
                <w:rFonts w:ascii="宋体" w:hAnsi="宋体"/>
              </w:rPr>
            </w:pPr>
          </w:p>
        </w:tc>
        <w:tc>
          <w:tcPr>
            <w:tcW w:w="1800" w:type="dxa"/>
            <w:vAlign w:val="center"/>
          </w:tcPr>
          <w:p w:rsidR="004811F3" w:rsidRDefault="004811F3">
            <w:pPr>
              <w:spacing w:line="360" w:lineRule="auto"/>
              <w:jc w:val="center"/>
              <w:rPr>
                <w:rFonts w:ascii="宋体" w:hAnsi="宋体"/>
              </w:rPr>
            </w:pPr>
            <w:r>
              <w:rPr>
                <w:rFonts w:ascii="宋体" w:hAnsi="宋体" w:hint="eastAsia"/>
              </w:rPr>
              <w:t>传真</w:t>
            </w:r>
          </w:p>
        </w:tc>
        <w:tc>
          <w:tcPr>
            <w:tcW w:w="1440" w:type="dxa"/>
            <w:vAlign w:val="center"/>
          </w:tcPr>
          <w:p w:rsidR="004811F3" w:rsidRDefault="004811F3">
            <w:pPr>
              <w:spacing w:line="360" w:lineRule="auto"/>
              <w:rPr>
                <w:rFonts w:ascii="宋体" w:hAnsi="宋体"/>
              </w:rPr>
            </w:pPr>
          </w:p>
        </w:tc>
      </w:tr>
      <w:tr w:rsidR="004811F3">
        <w:trPr>
          <w:trHeight w:val="1107"/>
        </w:trPr>
        <w:tc>
          <w:tcPr>
            <w:tcW w:w="2160" w:type="dxa"/>
            <w:vAlign w:val="center"/>
          </w:tcPr>
          <w:p w:rsidR="004811F3" w:rsidRDefault="004811F3">
            <w:pPr>
              <w:spacing w:line="360" w:lineRule="auto"/>
              <w:jc w:val="center"/>
              <w:rPr>
                <w:rFonts w:ascii="宋体" w:hAnsi="宋体"/>
              </w:rPr>
            </w:pPr>
            <w:r>
              <w:rPr>
                <w:rFonts w:ascii="宋体" w:hAnsi="宋体" w:hint="eastAsia"/>
              </w:rPr>
              <w:t>经营范围</w:t>
            </w:r>
          </w:p>
        </w:tc>
        <w:tc>
          <w:tcPr>
            <w:tcW w:w="6980" w:type="dxa"/>
            <w:gridSpan w:val="5"/>
            <w:vAlign w:val="center"/>
          </w:tcPr>
          <w:p w:rsidR="004811F3" w:rsidRDefault="004811F3">
            <w:pPr>
              <w:spacing w:line="360" w:lineRule="auto"/>
              <w:jc w:val="center"/>
              <w:rPr>
                <w:rFonts w:ascii="宋体" w:hAnsi="宋体"/>
              </w:rPr>
            </w:pPr>
          </w:p>
        </w:tc>
      </w:tr>
      <w:tr w:rsidR="004811F3">
        <w:trPr>
          <w:trHeight w:val="2403"/>
        </w:trPr>
        <w:tc>
          <w:tcPr>
            <w:tcW w:w="2160" w:type="dxa"/>
            <w:vAlign w:val="center"/>
          </w:tcPr>
          <w:p w:rsidR="004811F3" w:rsidRDefault="004811F3">
            <w:pPr>
              <w:spacing w:line="360" w:lineRule="auto"/>
              <w:jc w:val="center"/>
              <w:rPr>
                <w:rFonts w:ascii="宋体" w:hAnsi="宋体"/>
              </w:rPr>
            </w:pPr>
            <w:r>
              <w:rPr>
                <w:rFonts w:ascii="宋体" w:hAnsi="宋体" w:hint="eastAsia"/>
              </w:rPr>
              <w:t>企业简历</w:t>
            </w:r>
          </w:p>
        </w:tc>
        <w:tc>
          <w:tcPr>
            <w:tcW w:w="6980" w:type="dxa"/>
            <w:gridSpan w:val="5"/>
            <w:vAlign w:val="center"/>
          </w:tcPr>
          <w:p w:rsidR="004811F3" w:rsidRDefault="004811F3">
            <w:pPr>
              <w:spacing w:line="360" w:lineRule="auto"/>
              <w:jc w:val="center"/>
              <w:rPr>
                <w:rFonts w:ascii="宋体" w:hAnsi="宋体"/>
              </w:rPr>
            </w:pPr>
          </w:p>
        </w:tc>
      </w:tr>
      <w:tr w:rsidR="004811F3">
        <w:trPr>
          <w:trHeight w:val="1697"/>
        </w:trPr>
        <w:tc>
          <w:tcPr>
            <w:tcW w:w="2160" w:type="dxa"/>
            <w:vAlign w:val="center"/>
          </w:tcPr>
          <w:p w:rsidR="004811F3" w:rsidRDefault="004811F3">
            <w:pPr>
              <w:spacing w:line="360" w:lineRule="auto"/>
              <w:jc w:val="center"/>
              <w:rPr>
                <w:rFonts w:ascii="宋体" w:hAnsi="宋体"/>
              </w:rPr>
            </w:pPr>
            <w:r>
              <w:rPr>
                <w:rFonts w:ascii="宋体" w:hAnsi="宋体" w:hint="eastAsia"/>
              </w:rPr>
              <w:t>企业的银行帐号</w:t>
            </w:r>
          </w:p>
          <w:p w:rsidR="004811F3" w:rsidRDefault="004811F3">
            <w:pPr>
              <w:spacing w:line="360" w:lineRule="auto"/>
              <w:jc w:val="center"/>
              <w:rPr>
                <w:rFonts w:ascii="宋体" w:hAnsi="宋体"/>
              </w:rPr>
            </w:pPr>
          </w:p>
        </w:tc>
        <w:tc>
          <w:tcPr>
            <w:tcW w:w="6980" w:type="dxa"/>
            <w:gridSpan w:val="5"/>
            <w:vAlign w:val="center"/>
          </w:tcPr>
          <w:p w:rsidR="004811F3" w:rsidRDefault="004811F3">
            <w:pPr>
              <w:spacing w:line="360" w:lineRule="auto"/>
              <w:rPr>
                <w:rFonts w:ascii="宋体" w:hAnsi="宋体"/>
              </w:rPr>
            </w:pPr>
            <w:r>
              <w:rPr>
                <w:rFonts w:ascii="宋体" w:hAnsi="宋体" w:hint="eastAsia"/>
              </w:rPr>
              <w:t>全称：</w:t>
            </w:r>
            <w:r>
              <w:rPr>
                <w:rFonts w:ascii="宋体" w:hAnsi="宋体" w:hint="eastAsia"/>
                <w:u w:val="single"/>
              </w:rPr>
              <w:t xml:space="preserve">                                </w:t>
            </w:r>
          </w:p>
          <w:p w:rsidR="004811F3" w:rsidRDefault="004811F3">
            <w:pPr>
              <w:spacing w:line="360" w:lineRule="auto"/>
              <w:rPr>
                <w:rFonts w:ascii="宋体" w:hAnsi="宋体"/>
              </w:rPr>
            </w:pPr>
            <w:proofErr w:type="gramStart"/>
            <w:r>
              <w:rPr>
                <w:rFonts w:ascii="宋体" w:hAnsi="宋体" w:hint="eastAsia"/>
              </w:rPr>
              <w:t>帐号</w:t>
            </w:r>
            <w:proofErr w:type="gramEnd"/>
            <w:r>
              <w:rPr>
                <w:rFonts w:ascii="宋体" w:hAnsi="宋体" w:hint="eastAsia"/>
              </w:rPr>
              <w:t>：</w:t>
            </w:r>
            <w:r>
              <w:rPr>
                <w:rFonts w:ascii="宋体" w:hAnsi="宋体" w:hint="eastAsia"/>
                <w:u w:val="single"/>
              </w:rPr>
              <w:t xml:space="preserve">                                </w:t>
            </w:r>
          </w:p>
          <w:p w:rsidR="004811F3" w:rsidRDefault="004811F3">
            <w:pPr>
              <w:spacing w:line="360" w:lineRule="auto"/>
              <w:rPr>
                <w:rFonts w:ascii="宋体" w:hAnsi="宋体"/>
              </w:rPr>
            </w:pPr>
            <w:r>
              <w:rPr>
                <w:rFonts w:ascii="宋体" w:hAnsi="宋体" w:hint="eastAsia"/>
              </w:rPr>
              <w:t>开户行名称：</w:t>
            </w:r>
            <w:r>
              <w:rPr>
                <w:rFonts w:ascii="宋体" w:hAnsi="宋体" w:hint="eastAsia"/>
                <w:u w:val="single"/>
              </w:rPr>
              <w:t xml:space="preserve">                          </w:t>
            </w:r>
          </w:p>
        </w:tc>
      </w:tr>
    </w:tbl>
    <w:p w:rsidR="004811F3" w:rsidRDefault="004811F3">
      <w:pPr>
        <w:spacing w:line="360" w:lineRule="auto"/>
        <w:ind w:firstLineChars="100" w:firstLine="240"/>
        <w:rPr>
          <w:color w:val="000000"/>
          <w:sz w:val="24"/>
        </w:rPr>
      </w:pPr>
      <w:r>
        <w:rPr>
          <w:rFonts w:hint="eastAsia"/>
          <w:color w:val="000000"/>
          <w:sz w:val="24"/>
        </w:rPr>
        <w:t>可另附文字描述：企业性质、发展历程、经营规模及服务理念、技术力量等。</w:t>
      </w:r>
    </w:p>
    <w:p w:rsidR="004811F3" w:rsidRDefault="004811F3">
      <w:pPr>
        <w:spacing w:line="360" w:lineRule="auto"/>
        <w:ind w:firstLine="240"/>
        <w:rPr>
          <w:color w:val="FF0000"/>
          <w:szCs w:val="21"/>
        </w:rPr>
      </w:pPr>
      <w:r>
        <w:rPr>
          <w:rFonts w:hint="eastAsia"/>
          <w:color w:val="000000"/>
          <w:sz w:val="24"/>
        </w:rPr>
        <w:t>投标人图片描述：经营场所、主要或关键产品介绍、主要业绩等。</w:t>
      </w:r>
    </w:p>
    <w:p w:rsidR="004811F3" w:rsidRDefault="004811F3">
      <w:pPr>
        <w:spacing w:line="360" w:lineRule="auto"/>
        <w:ind w:firstLine="240"/>
        <w:rPr>
          <w:color w:val="FF0000"/>
          <w:szCs w:val="21"/>
        </w:rPr>
      </w:pPr>
      <w:r>
        <w:rPr>
          <w:rFonts w:hint="eastAsia"/>
          <w:color w:val="FF0000"/>
          <w:szCs w:val="21"/>
        </w:rPr>
        <w:t>（对引用他人图片的须注明图片来源）</w:t>
      </w:r>
    </w:p>
    <w:p w:rsidR="004811F3" w:rsidRDefault="004811F3">
      <w:pPr>
        <w:spacing w:line="360" w:lineRule="auto"/>
        <w:rPr>
          <w:color w:val="000000"/>
          <w:sz w:val="24"/>
        </w:rPr>
      </w:pPr>
    </w:p>
    <w:p w:rsidR="004811F3" w:rsidRDefault="004811F3">
      <w:pPr>
        <w:spacing w:line="360" w:lineRule="auto"/>
        <w:rPr>
          <w:color w:val="000000"/>
          <w:sz w:val="24"/>
        </w:rPr>
      </w:pPr>
    </w:p>
    <w:p w:rsidR="004811F3" w:rsidRDefault="004811F3">
      <w:pPr>
        <w:spacing w:line="360" w:lineRule="auto"/>
        <w:rPr>
          <w:color w:val="000000"/>
          <w:sz w:val="24"/>
        </w:rPr>
      </w:pPr>
    </w:p>
    <w:p w:rsidR="004811F3" w:rsidRDefault="004811F3">
      <w:pPr>
        <w:spacing w:line="360" w:lineRule="auto"/>
        <w:rPr>
          <w:color w:val="000000"/>
          <w:sz w:val="24"/>
        </w:rPr>
      </w:pPr>
    </w:p>
    <w:p w:rsidR="004811F3" w:rsidRDefault="004811F3">
      <w:pPr>
        <w:spacing w:line="360" w:lineRule="auto"/>
        <w:rPr>
          <w:color w:val="000000"/>
          <w:sz w:val="24"/>
        </w:rPr>
      </w:pPr>
    </w:p>
    <w:p w:rsidR="004673C2" w:rsidRDefault="004673C2">
      <w:pPr>
        <w:spacing w:line="360" w:lineRule="auto"/>
        <w:rPr>
          <w:color w:val="000000"/>
          <w:sz w:val="24"/>
        </w:rPr>
      </w:pPr>
    </w:p>
    <w:p w:rsidR="004811F3" w:rsidRDefault="004811F3">
      <w:pPr>
        <w:spacing w:line="360" w:lineRule="auto"/>
        <w:rPr>
          <w:b/>
          <w:color w:val="000000"/>
          <w:sz w:val="24"/>
        </w:rPr>
      </w:pPr>
      <w:r>
        <w:rPr>
          <w:rFonts w:hint="eastAsia"/>
          <w:b/>
          <w:color w:val="000000"/>
          <w:sz w:val="24"/>
        </w:rPr>
        <w:t xml:space="preserve">                                                                </w:t>
      </w:r>
    </w:p>
    <w:p w:rsidR="004811F3" w:rsidRDefault="004811F3">
      <w:pPr>
        <w:spacing w:line="360" w:lineRule="auto"/>
        <w:rPr>
          <w:b/>
          <w:color w:val="000000"/>
          <w:sz w:val="24"/>
          <w:lang w:val="en-GB"/>
        </w:rPr>
      </w:pPr>
      <w:r>
        <w:rPr>
          <w:rFonts w:hint="eastAsia"/>
          <w:b/>
          <w:color w:val="000000"/>
          <w:sz w:val="24"/>
          <w:lang w:val="en-GB"/>
        </w:rPr>
        <w:lastRenderedPageBreak/>
        <w:t xml:space="preserve">2. </w:t>
      </w:r>
      <w:r>
        <w:rPr>
          <w:rFonts w:hint="eastAsia"/>
          <w:b/>
          <w:color w:val="000000"/>
          <w:sz w:val="24"/>
          <w:lang w:val="en-GB"/>
        </w:rPr>
        <w:t>企业财务状况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1620"/>
        <w:gridCol w:w="1440"/>
        <w:gridCol w:w="1440"/>
        <w:gridCol w:w="1260"/>
        <w:gridCol w:w="1260"/>
        <w:gridCol w:w="1449"/>
      </w:tblGrid>
      <w:tr w:rsidR="004811F3">
        <w:trPr>
          <w:trHeight w:hRule="exact" w:val="567"/>
          <w:jc w:val="center"/>
        </w:trPr>
        <w:tc>
          <w:tcPr>
            <w:tcW w:w="725" w:type="dxa"/>
            <w:shd w:val="clear" w:color="auto" w:fill="F3F3F3"/>
            <w:vAlign w:val="center"/>
          </w:tcPr>
          <w:p w:rsidR="004811F3" w:rsidRDefault="004811F3">
            <w:pPr>
              <w:jc w:val="center"/>
              <w:rPr>
                <w:b/>
                <w:color w:val="000000"/>
                <w:sz w:val="24"/>
              </w:rPr>
            </w:pPr>
            <w:r>
              <w:rPr>
                <w:rFonts w:hint="eastAsia"/>
                <w:b/>
                <w:color w:val="000000"/>
                <w:sz w:val="24"/>
              </w:rPr>
              <w:t>序号</w:t>
            </w:r>
          </w:p>
        </w:tc>
        <w:tc>
          <w:tcPr>
            <w:tcW w:w="1620" w:type="dxa"/>
            <w:shd w:val="clear" w:color="auto" w:fill="F3F3F3"/>
            <w:vAlign w:val="center"/>
          </w:tcPr>
          <w:p w:rsidR="004811F3" w:rsidRDefault="004811F3">
            <w:pPr>
              <w:jc w:val="center"/>
              <w:rPr>
                <w:b/>
                <w:color w:val="000000"/>
                <w:sz w:val="24"/>
              </w:rPr>
            </w:pPr>
            <w:r>
              <w:rPr>
                <w:rFonts w:hint="eastAsia"/>
                <w:b/>
                <w:color w:val="000000"/>
                <w:sz w:val="24"/>
              </w:rPr>
              <w:t>年度</w:t>
            </w:r>
          </w:p>
        </w:tc>
        <w:tc>
          <w:tcPr>
            <w:tcW w:w="1440" w:type="dxa"/>
            <w:shd w:val="clear" w:color="auto" w:fill="F3F3F3"/>
            <w:vAlign w:val="center"/>
          </w:tcPr>
          <w:p w:rsidR="004811F3" w:rsidRDefault="004811F3">
            <w:pPr>
              <w:jc w:val="center"/>
              <w:rPr>
                <w:b/>
                <w:color w:val="000000"/>
                <w:sz w:val="24"/>
              </w:rPr>
            </w:pPr>
            <w:r>
              <w:rPr>
                <w:rFonts w:hint="eastAsia"/>
                <w:b/>
                <w:color w:val="000000"/>
                <w:sz w:val="24"/>
              </w:rPr>
              <w:t>总资产</w:t>
            </w:r>
          </w:p>
        </w:tc>
        <w:tc>
          <w:tcPr>
            <w:tcW w:w="1440" w:type="dxa"/>
            <w:shd w:val="clear" w:color="auto" w:fill="F3F3F3"/>
            <w:vAlign w:val="center"/>
          </w:tcPr>
          <w:p w:rsidR="004811F3" w:rsidRDefault="004811F3">
            <w:pPr>
              <w:jc w:val="center"/>
              <w:rPr>
                <w:b/>
                <w:color w:val="000000"/>
                <w:sz w:val="24"/>
              </w:rPr>
            </w:pPr>
            <w:r>
              <w:rPr>
                <w:rFonts w:hint="eastAsia"/>
                <w:b/>
                <w:color w:val="000000"/>
                <w:sz w:val="24"/>
              </w:rPr>
              <w:t>销售收入</w:t>
            </w:r>
          </w:p>
        </w:tc>
        <w:tc>
          <w:tcPr>
            <w:tcW w:w="1260" w:type="dxa"/>
            <w:shd w:val="clear" w:color="auto" w:fill="F3F3F3"/>
            <w:vAlign w:val="center"/>
          </w:tcPr>
          <w:p w:rsidR="004811F3" w:rsidRDefault="004811F3">
            <w:pPr>
              <w:jc w:val="center"/>
              <w:rPr>
                <w:b/>
                <w:color w:val="000000"/>
                <w:sz w:val="24"/>
              </w:rPr>
            </w:pPr>
            <w:r>
              <w:rPr>
                <w:rFonts w:hint="eastAsia"/>
                <w:b/>
                <w:color w:val="000000"/>
                <w:sz w:val="24"/>
              </w:rPr>
              <w:t>净利润</w:t>
            </w:r>
          </w:p>
        </w:tc>
        <w:tc>
          <w:tcPr>
            <w:tcW w:w="1260" w:type="dxa"/>
            <w:shd w:val="clear" w:color="auto" w:fill="F3F3F3"/>
            <w:vAlign w:val="center"/>
          </w:tcPr>
          <w:p w:rsidR="004811F3" w:rsidRDefault="004811F3">
            <w:pPr>
              <w:jc w:val="center"/>
              <w:rPr>
                <w:b/>
                <w:color w:val="000000"/>
                <w:sz w:val="24"/>
              </w:rPr>
            </w:pPr>
            <w:r>
              <w:rPr>
                <w:rFonts w:hint="eastAsia"/>
                <w:b/>
                <w:color w:val="000000"/>
                <w:sz w:val="24"/>
              </w:rPr>
              <w:t>纳税额</w:t>
            </w:r>
          </w:p>
        </w:tc>
        <w:tc>
          <w:tcPr>
            <w:tcW w:w="1449" w:type="dxa"/>
            <w:shd w:val="clear" w:color="auto" w:fill="F3F3F3"/>
            <w:vAlign w:val="center"/>
          </w:tcPr>
          <w:p w:rsidR="004811F3" w:rsidRDefault="004811F3">
            <w:pPr>
              <w:jc w:val="center"/>
              <w:rPr>
                <w:b/>
                <w:color w:val="000000"/>
                <w:sz w:val="24"/>
              </w:rPr>
            </w:pPr>
            <w:r>
              <w:rPr>
                <w:rFonts w:hint="eastAsia"/>
                <w:b/>
                <w:color w:val="000000"/>
                <w:sz w:val="24"/>
              </w:rPr>
              <w:t>资产负债率</w:t>
            </w:r>
          </w:p>
        </w:tc>
      </w:tr>
      <w:tr w:rsidR="004811F3">
        <w:trPr>
          <w:trHeight w:hRule="exact" w:val="567"/>
          <w:jc w:val="center"/>
        </w:trPr>
        <w:tc>
          <w:tcPr>
            <w:tcW w:w="725" w:type="dxa"/>
            <w:vAlign w:val="center"/>
          </w:tcPr>
          <w:p w:rsidR="004811F3" w:rsidRDefault="004811F3">
            <w:pPr>
              <w:jc w:val="center"/>
              <w:rPr>
                <w:color w:val="000000"/>
                <w:sz w:val="24"/>
              </w:rPr>
            </w:pPr>
            <w:r>
              <w:rPr>
                <w:rFonts w:hint="eastAsia"/>
                <w:color w:val="000000"/>
                <w:sz w:val="24"/>
              </w:rPr>
              <w:t>1</w:t>
            </w:r>
          </w:p>
        </w:tc>
        <w:tc>
          <w:tcPr>
            <w:tcW w:w="1620" w:type="dxa"/>
            <w:vAlign w:val="center"/>
          </w:tcPr>
          <w:p w:rsidR="004811F3" w:rsidRDefault="000F1E76">
            <w:pPr>
              <w:pStyle w:val="a6"/>
              <w:jc w:val="center"/>
              <w:rPr>
                <w:rFonts w:ascii="Times New Roman" w:eastAsia="宋体" w:hAnsi="Times New Roman" w:cs="Times New Roman"/>
                <w:color w:val="000000"/>
                <w:sz w:val="21"/>
                <w:szCs w:val="21"/>
                <w:lang w:val="en-GB"/>
              </w:rPr>
            </w:pPr>
            <w:r>
              <w:rPr>
                <w:rFonts w:ascii="Times New Roman" w:eastAsia="宋体" w:hAnsi="Times New Roman" w:cs="Times New Roman" w:hint="eastAsia"/>
                <w:color w:val="000000"/>
                <w:sz w:val="21"/>
                <w:szCs w:val="21"/>
                <w:lang w:val="en-GB"/>
              </w:rPr>
              <w:t>20</w:t>
            </w:r>
            <w:r w:rsidR="00224C85">
              <w:rPr>
                <w:rFonts w:ascii="Times New Roman" w:eastAsia="宋体" w:hAnsi="Times New Roman" w:cs="Times New Roman" w:hint="eastAsia"/>
                <w:color w:val="000000"/>
                <w:sz w:val="21"/>
                <w:szCs w:val="21"/>
                <w:lang w:val="en-GB"/>
              </w:rPr>
              <w:t>1</w:t>
            </w:r>
            <w:r w:rsidR="00571810">
              <w:rPr>
                <w:rFonts w:ascii="Times New Roman" w:eastAsia="宋体" w:hAnsi="Times New Roman" w:cs="Times New Roman" w:hint="eastAsia"/>
                <w:color w:val="000000"/>
                <w:sz w:val="21"/>
                <w:szCs w:val="21"/>
                <w:lang w:val="en-GB"/>
              </w:rPr>
              <w:t>3</w:t>
            </w:r>
          </w:p>
        </w:tc>
        <w:tc>
          <w:tcPr>
            <w:tcW w:w="1440" w:type="dxa"/>
            <w:vAlign w:val="center"/>
          </w:tcPr>
          <w:p w:rsidR="004811F3" w:rsidRDefault="004811F3">
            <w:pPr>
              <w:pStyle w:val="a6"/>
              <w:rPr>
                <w:rFonts w:ascii="Times New Roman" w:eastAsia="宋体" w:hAnsi="Times New Roman" w:cs="Times New Roman"/>
                <w:color w:val="000000"/>
                <w:sz w:val="21"/>
                <w:szCs w:val="21"/>
                <w:lang w:val="en-GB"/>
              </w:rPr>
            </w:pPr>
          </w:p>
        </w:tc>
        <w:tc>
          <w:tcPr>
            <w:tcW w:w="1440" w:type="dxa"/>
            <w:vAlign w:val="center"/>
          </w:tcPr>
          <w:p w:rsidR="004811F3" w:rsidRDefault="004811F3">
            <w:pPr>
              <w:pStyle w:val="a6"/>
              <w:rPr>
                <w:rFonts w:ascii="Times New Roman" w:eastAsia="宋体" w:hAnsi="Times New Roman" w:cs="Times New Roman"/>
                <w:color w:val="000000"/>
                <w:sz w:val="21"/>
                <w:szCs w:val="21"/>
                <w:lang w:val="en-GB"/>
              </w:rPr>
            </w:pPr>
          </w:p>
        </w:tc>
        <w:tc>
          <w:tcPr>
            <w:tcW w:w="1260" w:type="dxa"/>
            <w:vAlign w:val="center"/>
          </w:tcPr>
          <w:p w:rsidR="004811F3" w:rsidRDefault="004811F3">
            <w:pPr>
              <w:pStyle w:val="a6"/>
              <w:rPr>
                <w:rFonts w:ascii="Times New Roman" w:eastAsia="宋体" w:hAnsi="Times New Roman" w:cs="Times New Roman"/>
                <w:color w:val="000000"/>
                <w:sz w:val="21"/>
                <w:szCs w:val="21"/>
                <w:lang w:val="en-GB"/>
              </w:rPr>
            </w:pPr>
          </w:p>
        </w:tc>
        <w:tc>
          <w:tcPr>
            <w:tcW w:w="1260" w:type="dxa"/>
            <w:vAlign w:val="center"/>
          </w:tcPr>
          <w:p w:rsidR="004811F3" w:rsidRDefault="004811F3">
            <w:pPr>
              <w:pStyle w:val="a6"/>
              <w:rPr>
                <w:rFonts w:ascii="Times New Roman" w:eastAsia="宋体" w:hAnsi="Times New Roman" w:cs="Times New Roman"/>
                <w:color w:val="000000"/>
                <w:sz w:val="21"/>
                <w:szCs w:val="21"/>
                <w:lang w:val="en-GB"/>
              </w:rPr>
            </w:pPr>
          </w:p>
        </w:tc>
        <w:tc>
          <w:tcPr>
            <w:tcW w:w="1449" w:type="dxa"/>
            <w:vAlign w:val="center"/>
          </w:tcPr>
          <w:p w:rsidR="004811F3" w:rsidRDefault="004811F3">
            <w:pPr>
              <w:pStyle w:val="a6"/>
              <w:rPr>
                <w:rFonts w:ascii="Times New Roman" w:eastAsia="宋体" w:hAnsi="Times New Roman" w:cs="Times New Roman"/>
                <w:color w:val="000000"/>
                <w:sz w:val="21"/>
                <w:szCs w:val="21"/>
                <w:lang w:val="en-GB"/>
              </w:rPr>
            </w:pPr>
          </w:p>
        </w:tc>
      </w:tr>
      <w:tr w:rsidR="004811F3">
        <w:trPr>
          <w:trHeight w:hRule="exact" w:val="567"/>
          <w:jc w:val="center"/>
        </w:trPr>
        <w:tc>
          <w:tcPr>
            <w:tcW w:w="725" w:type="dxa"/>
            <w:vAlign w:val="center"/>
          </w:tcPr>
          <w:p w:rsidR="004811F3" w:rsidRDefault="004811F3">
            <w:pPr>
              <w:jc w:val="center"/>
              <w:rPr>
                <w:color w:val="000000"/>
                <w:sz w:val="24"/>
              </w:rPr>
            </w:pPr>
            <w:r>
              <w:rPr>
                <w:rFonts w:hint="eastAsia"/>
                <w:color w:val="000000"/>
                <w:sz w:val="24"/>
              </w:rPr>
              <w:t>2</w:t>
            </w:r>
          </w:p>
        </w:tc>
        <w:tc>
          <w:tcPr>
            <w:tcW w:w="1620" w:type="dxa"/>
            <w:vAlign w:val="center"/>
          </w:tcPr>
          <w:p w:rsidR="004811F3" w:rsidRDefault="000F1E76">
            <w:pPr>
              <w:pStyle w:val="a6"/>
              <w:jc w:val="center"/>
              <w:rPr>
                <w:rFonts w:ascii="Times New Roman" w:eastAsia="宋体" w:hAnsi="Times New Roman" w:cs="Times New Roman"/>
                <w:color w:val="000000"/>
                <w:sz w:val="21"/>
                <w:szCs w:val="21"/>
                <w:lang w:val="en-GB"/>
              </w:rPr>
            </w:pPr>
            <w:r>
              <w:rPr>
                <w:rFonts w:ascii="Times New Roman" w:eastAsia="宋体" w:hAnsi="Times New Roman" w:cs="Times New Roman" w:hint="eastAsia"/>
                <w:color w:val="000000"/>
                <w:sz w:val="21"/>
                <w:szCs w:val="21"/>
                <w:lang w:val="en-GB"/>
              </w:rPr>
              <w:t>20</w:t>
            </w:r>
            <w:r w:rsidR="004A54D6">
              <w:rPr>
                <w:rFonts w:ascii="Times New Roman" w:eastAsia="宋体" w:hAnsi="Times New Roman" w:cs="Times New Roman" w:hint="eastAsia"/>
                <w:color w:val="000000"/>
                <w:sz w:val="21"/>
                <w:szCs w:val="21"/>
                <w:lang w:val="en-GB"/>
              </w:rPr>
              <w:t>1</w:t>
            </w:r>
            <w:r w:rsidR="00571810">
              <w:rPr>
                <w:rFonts w:ascii="Times New Roman" w:eastAsia="宋体" w:hAnsi="Times New Roman" w:cs="Times New Roman" w:hint="eastAsia"/>
                <w:color w:val="000000"/>
                <w:sz w:val="21"/>
                <w:szCs w:val="21"/>
                <w:lang w:val="en-GB"/>
              </w:rPr>
              <w:t>4</w:t>
            </w:r>
          </w:p>
        </w:tc>
        <w:tc>
          <w:tcPr>
            <w:tcW w:w="1440" w:type="dxa"/>
            <w:vAlign w:val="center"/>
          </w:tcPr>
          <w:p w:rsidR="004811F3" w:rsidRDefault="004811F3">
            <w:pPr>
              <w:pStyle w:val="a6"/>
              <w:rPr>
                <w:rFonts w:ascii="Times New Roman" w:eastAsia="宋体" w:hAnsi="Times New Roman" w:cs="Times New Roman"/>
                <w:color w:val="000000"/>
                <w:sz w:val="21"/>
                <w:szCs w:val="21"/>
                <w:lang w:val="en-GB"/>
              </w:rPr>
            </w:pPr>
          </w:p>
        </w:tc>
        <w:tc>
          <w:tcPr>
            <w:tcW w:w="1440" w:type="dxa"/>
            <w:vAlign w:val="center"/>
          </w:tcPr>
          <w:p w:rsidR="004811F3" w:rsidRDefault="004811F3">
            <w:pPr>
              <w:pStyle w:val="a6"/>
              <w:rPr>
                <w:rFonts w:ascii="Times New Roman" w:eastAsia="宋体" w:hAnsi="Times New Roman" w:cs="Times New Roman"/>
                <w:color w:val="000000"/>
                <w:sz w:val="21"/>
                <w:szCs w:val="21"/>
                <w:lang w:val="en-GB"/>
              </w:rPr>
            </w:pPr>
          </w:p>
        </w:tc>
        <w:tc>
          <w:tcPr>
            <w:tcW w:w="1260" w:type="dxa"/>
            <w:vAlign w:val="center"/>
          </w:tcPr>
          <w:p w:rsidR="004811F3" w:rsidRDefault="004811F3">
            <w:pPr>
              <w:pStyle w:val="a6"/>
              <w:rPr>
                <w:rFonts w:ascii="Times New Roman" w:eastAsia="宋体" w:hAnsi="Times New Roman" w:cs="Times New Roman"/>
                <w:color w:val="000000"/>
                <w:sz w:val="21"/>
                <w:szCs w:val="21"/>
                <w:lang w:val="en-GB"/>
              </w:rPr>
            </w:pPr>
          </w:p>
        </w:tc>
        <w:tc>
          <w:tcPr>
            <w:tcW w:w="1260" w:type="dxa"/>
            <w:vAlign w:val="center"/>
          </w:tcPr>
          <w:p w:rsidR="004811F3" w:rsidRDefault="004811F3">
            <w:pPr>
              <w:pStyle w:val="a6"/>
              <w:rPr>
                <w:rFonts w:ascii="Times New Roman" w:eastAsia="宋体" w:hAnsi="Times New Roman" w:cs="Times New Roman"/>
                <w:color w:val="000000"/>
                <w:sz w:val="21"/>
                <w:szCs w:val="21"/>
                <w:lang w:val="en-GB"/>
              </w:rPr>
            </w:pPr>
          </w:p>
        </w:tc>
        <w:tc>
          <w:tcPr>
            <w:tcW w:w="1449" w:type="dxa"/>
            <w:vAlign w:val="center"/>
          </w:tcPr>
          <w:p w:rsidR="004811F3" w:rsidRDefault="004811F3">
            <w:pPr>
              <w:pStyle w:val="a6"/>
              <w:rPr>
                <w:rFonts w:ascii="Times New Roman" w:eastAsia="宋体" w:hAnsi="Times New Roman" w:cs="Times New Roman"/>
                <w:color w:val="000000"/>
                <w:sz w:val="21"/>
                <w:szCs w:val="21"/>
                <w:lang w:val="en-GB"/>
              </w:rPr>
            </w:pPr>
          </w:p>
        </w:tc>
      </w:tr>
      <w:tr w:rsidR="00F645EE">
        <w:trPr>
          <w:trHeight w:hRule="exact" w:val="567"/>
          <w:jc w:val="center"/>
        </w:trPr>
        <w:tc>
          <w:tcPr>
            <w:tcW w:w="725" w:type="dxa"/>
            <w:vAlign w:val="center"/>
          </w:tcPr>
          <w:p w:rsidR="00F645EE" w:rsidRDefault="00F645EE">
            <w:pPr>
              <w:jc w:val="center"/>
              <w:rPr>
                <w:color w:val="000000"/>
                <w:sz w:val="24"/>
              </w:rPr>
            </w:pPr>
            <w:r>
              <w:rPr>
                <w:rFonts w:hint="eastAsia"/>
                <w:color w:val="000000"/>
                <w:sz w:val="24"/>
              </w:rPr>
              <w:t>3</w:t>
            </w:r>
          </w:p>
        </w:tc>
        <w:tc>
          <w:tcPr>
            <w:tcW w:w="1620" w:type="dxa"/>
            <w:vAlign w:val="center"/>
          </w:tcPr>
          <w:p w:rsidR="00F645EE" w:rsidRDefault="00F645EE">
            <w:pPr>
              <w:pStyle w:val="a6"/>
              <w:jc w:val="center"/>
              <w:rPr>
                <w:rFonts w:ascii="Times New Roman" w:eastAsia="宋体" w:hAnsi="Times New Roman" w:cs="Times New Roman"/>
                <w:color w:val="000000"/>
                <w:sz w:val="21"/>
                <w:szCs w:val="21"/>
                <w:lang w:val="en-GB"/>
              </w:rPr>
            </w:pPr>
            <w:r>
              <w:rPr>
                <w:rFonts w:ascii="Times New Roman" w:eastAsia="宋体" w:hAnsi="Times New Roman" w:cs="Times New Roman" w:hint="eastAsia"/>
                <w:color w:val="000000"/>
                <w:sz w:val="21"/>
                <w:szCs w:val="21"/>
                <w:lang w:val="en-GB"/>
              </w:rPr>
              <w:t>2015</w:t>
            </w:r>
          </w:p>
        </w:tc>
        <w:tc>
          <w:tcPr>
            <w:tcW w:w="1440" w:type="dxa"/>
            <w:vAlign w:val="center"/>
          </w:tcPr>
          <w:p w:rsidR="00F645EE" w:rsidRDefault="00F645EE">
            <w:pPr>
              <w:pStyle w:val="a6"/>
              <w:rPr>
                <w:rFonts w:ascii="Times New Roman" w:eastAsia="宋体" w:hAnsi="Times New Roman" w:cs="Times New Roman"/>
                <w:color w:val="000000"/>
                <w:sz w:val="21"/>
                <w:szCs w:val="21"/>
                <w:lang w:val="en-GB"/>
              </w:rPr>
            </w:pPr>
          </w:p>
        </w:tc>
        <w:tc>
          <w:tcPr>
            <w:tcW w:w="1440" w:type="dxa"/>
            <w:vAlign w:val="center"/>
          </w:tcPr>
          <w:p w:rsidR="00F645EE" w:rsidRDefault="00F645EE">
            <w:pPr>
              <w:pStyle w:val="a6"/>
              <w:rPr>
                <w:rFonts w:ascii="Times New Roman" w:eastAsia="宋体" w:hAnsi="Times New Roman" w:cs="Times New Roman"/>
                <w:color w:val="000000"/>
                <w:sz w:val="21"/>
                <w:szCs w:val="21"/>
                <w:lang w:val="en-GB"/>
              </w:rPr>
            </w:pPr>
          </w:p>
        </w:tc>
        <w:tc>
          <w:tcPr>
            <w:tcW w:w="1260" w:type="dxa"/>
            <w:vAlign w:val="center"/>
          </w:tcPr>
          <w:p w:rsidR="00F645EE" w:rsidRDefault="00F645EE">
            <w:pPr>
              <w:pStyle w:val="a6"/>
              <w:rPr>
                <w:rFonts w:ascii="Times New Roman" w:eastAsia="宋体" w:hAnsi="Times New Roman" w:cs="Times New Roman"/>
                <w:color w:val="000000"/>
                <w:sz w:val="21"/>
                <w:szCs w:val="21"/>
                <w:lang w:val="en-GB"/>
              </w:rPr>
            </w:pPr>
          </w:p>
        </w:tc>
        <w:tc>
          <w:tcPr>
            <w:tcW w:w="1260" w:type="dxa"/>
            <w:vAlign w:val="center"/>
          </w:tcPr>
          <w:p w:rsidR="00F645EE" w:rsidRDefault="00F645EE">
            <w:pPr>
              <w:pStyle w:val="a6"/>
              <w:rPr>
                <w:rFonts w:ascii="Times New Roman" w:eastAsia="宋体" w:hAnsi="Times New Roman" w:cs="Times New Roman"/>
                <w:color w:val="000000"/>
                <w:sz w:val="21"/>
                <w:szCs w:val="21"/>
                <w:lang w:val="en-GB"/>
              </w:rPr>
            </w:pPr>
          </w:p>
        </w:tc>
        <w:tc>
          <w:tcPr>
            <w:tcW w:w="1449" w:type="dxa"/>
            <w:vAlign w:val="center"/>
          </w:tcPr>
          <w:p w:rsidR="00F645EE" w:rsidRDefault="00F645EE">
            <w:pPr>
              <w:pStyle w:val="a6"/>
              <w:rPr>
                <w:rFonts w:ascii="Times New Roman" w:eastAsia="宋体" w:hAnsi="Times New Roman" w:cs="Times New Roman"/>
                <w:color w:val="000000"/>
                <w:sz w:val="21"/>
                <w:szCs w:val="21"/>
                <w:lang w:val="en-GB"/>
              </w:rPr>
            </w:pPr>
          </w:p>
        </w:tc>
      </w:tr>
      <w:tr w:rsidR="004811F3">
        <w:trPr>
          <w:trHeight w:hRule="exact" w:val="567"/>
          <w:jc w:val="center"/>
        </w:trPr>
        <w:tc>
          <w:tcPr>
            <w:tcW w:w="725" w:type="dxa"/>
            <w:vAlign w:val="center"/>
          </w:tcPr>
          <w:p w:rsidR="004811F3" w:rsidRDefault="00F645EE" w:rsidP="00F645EE">
            <w:pPr>
              <w:jc w:val="center"/>
              <w:rPr>
                <w:color w:val="000000"/>
                <w:sz w:val="24"/>
              </w:rPr>
            </w:pPr>
            <w:r>
              <w:rPr>
                <w:rFonts w:hint="eastAsia"/>
                <w:color w:val="000000"/>
                <w:sz w:val="24"/>
              </w:rPr>
              <w:t>4</w:t>
            </w:r>
          </w:p>
        </w:tc>
        <w:tc>
          <w:tcPr>
            <w:tcW w:w="1620" w:type="dxa"/>
            <w:vAlign w:val="center"/>
          </w:tcPr>
          <w:p w:rsidR="004811F3" w:rsidRDefault="00C96F25" w:rsidP="00F645EE">
            <w:pPr>
              <w:pStyle w:val="a6"/>
              <w:jc w:val="center"/>
              <w:rPr>
                <w:rFonts w:ascii="Times New Roman" w:eastAsia="宋体" w:hAnsi="Times New Roman" w:cs="Times New Roman"/>
                <w:color w:val="000000"/>
                <w:sz w:val="21"/>
                <w:szCs w:val="21"/>
                <w:lang w:val="en-GB"/>
              </w:rPr>
            </w:pPr>
            <w:r>
              <w:rPr>
                <w:rFonts w:ascii="Times New Roman" w:eastAsia="宋体" w:hAnsi="Times New Roman" w:cs="Times New Roman" w:hint="eastAsia"/>
                <w:color w:val="000000"/>
                <w:sz w:val="21"/>
                <w:szCs w:val="21"/>
                <w:lang w:val="en-GB"/>
              </w:rPr>
              <w:t>20</w:t>
            </w:r>
            <w:r w:rsidR="00571810">
              <w:rPr>
                <w:rFonts w:ascii="Times New Roman" w:eastAsia="宋体" w:hAnsi="Times New Roman" w:cs="Times New Roman" w:hint="eastAsia"/>
                <w:color w:val="000000"/>
                <w:sz w:val="21"/>
                <w:szCs w:val="21"/>
                <w:lang w:val="en-GB"/>
              </w:rPr>
              <w:t>1</w:t>
            </w:r>
            <w:r w:rsidR="00F645EE">
              <w:rPr>
                <w:rFonts w:ascii="Times New Roman" w:eastAsia="宋体" w:hAnsi="Times New Roman" w:cs="Times New Roman" w:hint="eastAsia"/>
                <w:color w:val="000000"/>
                <w:sz w:val="21"/>
                <w:szCs w:val="21"/>
                <w:lang w:val="en-GB"/>
              </w:rPr>
              <w:t>6</w:t>
            </w:r>
            <w:r w:rsidR="004811F3">
              <w:rPr>
                <w:rFonts w:ascii="Times New Roman" w:eastAsia="宋体" w:hAnsi="Times New Roman" w:cs="Times New Roman" w:hint="eastAsia"/>
                <w:color w:val="000000"/>
                <w:sz w:val="21"/>
                <w:szCs w:val="21"/>
                <w:lang w:val="en-GB"/>
              </w:rPr>
              <w:t>年至上月</w:t>
            </w:r>
          </w:p>
        </w:tc>
        <w:tc>
          <w:tcPr>
            <w:tcW w:w="1440" w:type="dxa"/>
            <w:vAlign w:val="center"/>
          </w:tcPr>
          <w:p w:rsidR="004811F3" w:rsidRDefault="004811F3">
            <w:pPr>
              <w:pStyle w:val="a6"/>
              <w:rPr>
                <w:rFonts w:ascii="Times New Roman" w:eastAsia="宋体" w:hAnsi="Times New Roman" w:cs="Times New Roman"/>
                <w:color w:val="000000"/>
                <w:sz w:val="21"/>
                <w:szCs w:val="21"/>
                <w:lang w:val="en-GB"/>
              </w:rPr>
            </w:pPr>
          </w:p>
        </w:tc>
        <w:tc>
          <w:tcPr>
            <w:tcW w:w="1440" w:type="dxa"/>
            <w:vAlign w:val="center"/>
          </w:tcPr>
          <w:p w:rsidR="004811F3" w:rsidRDefault="004811F3">
            <w:pPr>
              <w:pStyle w:val="a6"/>
              <w:rPr>
                <w:rFonts w:ascii="Times New Roman" w:eastAsia="宋体" w:hAnsi="Times New Roman" w:cs="Times New Roman"/>
                <w:color w:val="000000"/>
                <w:sz w:val="21"/>
                <w:szCs w:val="21"/>
                <w:lang w:val="en-GB"/>
              </w:rPr>
            </w:pPr>
          </w:p>
        </w:tc>
        <w:tc>
          <w:tcPr>
            <w:tcW w:w="1260" w:type="dxa"/>
            <w:vAlign w:val="center"/>
          </w:tcPr>
          <w:p w:rsidR="004811F3" w:rsidRDefault="004811F3">
            <w:pPr>
              <w:pStyle w:val="a6"/>
              <w:rPr>
                <w:rFonts w:ascii="Times New Roman" w:eastAsia="宋体" w:hAnsi="Times New Roman" w:cs="Times New Roman"/>
                <w:color w:val="000000"/>
                <w:sz w:val="21"/>
                <w:szCs w:val="21"/>
                <w:lang w:val="en-GB"/>
              </w:rPr>
            </w:pPr>
          </w:p>
        </w:tc>
        <w:tc>
          <w:tcPr>
            <w:tcW w:w="1260" w:type="dxa"/>
            <w:vAlign w:val="center"/>
          </w:tcPr>
          <w:p w:rsidR="004811F3" w:rsidRDefault="004811F3">
            <w:pPr>
              <w:pStyle w:val="a6"/>
              <w:rPr>
                <w:rFonts w:ascii="Times New Roman" w:eastAsia="宋体" w:hAnsi="Times New Roman" w:cs="Times New Roman"/>
                <w:color w:val="000000"/>
                <w:sz w:val="21"/>
                <w:szCs w:val="21"/>
                <w:lang w:val="en-GB"/>
              </w:rPr>
            </w:pPr>
          </w:p>
        </w:tc>
        <w:tc>
          <w:tcPr>
            <w:tcW w:w="1449" w:type="dxa"/>
            <w:vAlign w:val="center"/>
          </w:tcPr>
          <w:p w:rsidR="004811F3" w:rsidRDefault="004811F3">
            <w:pPr>
              <w:pStyle w:val="a6"/>
              <w:rPr>
                <w:rFonts w:ascii="Times New Roman" w:eastAsia="宋体" w:hAnsi="Times New Roman" w:cs="Times New Roman"/>
                <w:color w:val="000000"/>
                <w:sz w:val="21"/>
                <w:szCs w:val="21"/>
                <w:lang w:val="en-GB"/>
              </w:rPr>
            </w:pPr>
          </w:p>
        </w:tc>
      </w:tr>
    </w:tbl>
    <w:p w:rsidR="000C3204" w:rsidRDefault="000C3204">
      <w:pPr>
        <w:spacing w:line="360" w:lineRule="auto"/>
        <w:rPr>
          <w:b/>
          <w:bCs/>
          <w:sz w:val="24"/>
        </w:rPr>
      </w:pPr>
    </w:p>
    <w:p w:rsidR="004811F3" w:rsidRDefault="003F0817">
      <w:pPr>
        <w:spacing w:line="360" w:lineRule="auto"/>
        <w:rPr>
          <w:b/>
          <w:bCs/>
          <w:sz w:val="24"/>
        </w:rPr>
      </w:pPr>
      <w:r>
        <w:rPr>
          <w:rFonts w:hint="eastAsia"/>
          <w:b/>
          <w:bCs/>
          <w:sz w:val="24"/>
        </w:rPr>
        <w:t>3</w:t>
      </w:r>
      <w:r w:rsidR="004811F3">
        <w:rPr>
          <w:rFonts w:hint="eastAsia"/>
          <w:b/>
          <w:bCs/>
          <w:sz w:val="24"/>
        </w:rPr>
        <w:t xml:space="preserve">. </w:t>
      </w:r>
      <w:r w:rsidR="004811F3">
        <w:rPr>
          <w:rFonts w:hint="eastAsia"/>
          <w:b/>
          <w:bCs/>
          <w:sz w:val="24"/>
        </w:rPr>
        <w:t>投标人服务资源配置情况表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260"/>
        <w:gridCol w:w="1440"/>
        <w:gridCol w:w="1080"/>
        <w:gridCol w:w="1440"/>
        <w:gridCol w:w="2812"/>
      </w:tblGrid>
      <w:tr w:rsidR="004811F3">
        <w:trPr>
          <w:cantSplit/>
          <w:trHeight w:val="500"/>
          <w:jc w:val="center"/>
        </w:trPr>
        <w:tc>
          <w:tcPr>
            <w:tcW w:w="9400" w:type="dxa"/>
            <w:gridSpan w:val="6"/>
            <w:vAlign w:val="center"/>
          </w:tcPr>
          <w:p w:rsidR="004811F3" w:rsidRDefault="004811F3">
            <w:pPr>
              <w:pStyle w:val="11"/>
            </w:pPr>
            <w:r>
              <w:rPr>
                <w:rFonts w:hint="eastAsia"/>
              </w:rPr>
              <w:t>投标人名称：</w:t>
            </w:r>
          </w:p>
        </w:tc>
      </w:tr>
      <w:tr w:rsidR="004811F3">
        <w:trPr>
          <w:cantSplit/>
          <w:trHeight w:val="464"/>
          <w:jc w:val="center"/>
        </w:trPr>
        <w:tc>
          <w:tcPr>
            <w:tcW w:w="9400" w:type="dxa"/>
            <w:gridSpan w:val="6"/>
            <w:vAlign w:val="center"/>
          </w:tcPr>
          <w:p w:rsidR="004811F3" w:rsidRDefault="004811F3">
            <w:pPr>
              <w:rPr>
                <w:rFonts w:ascii="宋体" w:hAnsi="宋体"/>
                <w:sz w:val="24"/>
              </w:rPr>
            </w:pPr>
            <w:r>
              <w:rPr>
                <w:rFonts w:ascii="宋体" w:hAnsi="宋体" w:hint="eastAsia"/>
                <w:sz w:val="24"/>
              </w:rPr>
              <w:t>地址：                               电话：           法定代表人：</w:t>
            </w:r>
          </w:p>
        </w:tc>
      </w:tr>
      <w:tr w:rsidR="004811F3">
        <w:trPr>
          <w:cantSplit/>
          <w:trHeight w:val="441"/>
          <w:jc w:val="center"/>
        </w:trPr>
        <w:tc>
          <w:tcPr>
            <w:tcW w:w="9400" w:type="dxa"/>
            <w:gridSpan w:val="6"/>
            <w:vAlign w:val="center"/>
          </w:tcPr>
          <w:p w:rsidR="004811F3" w:rsidRDefault="004811F3">
            <w:pPr>
              <w:rPr>
                <w:rFonts w:ascii="宋体" w:hAnsi="宋体"/>
                <w:sz w:val="24"/>
              </w:rPr>
            </w:pPr>
            <w:r>
              <w:rPr>
                <w:rFonts w:ascii="宋体" w:hAnsi="宋体" w:hint="eastAsia"/>
                <w:sz w:val="24"/>
              </w:rPr>
              <w:t>营业场所面积：（附有关证明和场地外观照片）             其中仓库面积：</w:t>
            </w:r>
          </w:p>
        </w:tc>
      </w:tr>
      <w:tr w:rsidR="004811F3">
        <w:trPr>
          <w:cantSplit/>
          <w:trHeight w:val="461"/>
          <w:jc w:val="center"/>
        </w:trPr>
        <w:tc>
          <w:tcPr>
            <w:tcW w:w="9400" w:type="dxa"/>
            <w:gridSpan w:val="6"/>
            <w:vAlign w:val="center"/>
          </w:tcPr>
          <w:p w:rsidR="004811F3" w:rsidRDefault="007A0166">
            <w:pPr>
              <w:rPr>
                <w:rFonts w:ascii="宋体" w:hAnsi="宋体"/>
                <w:sz w:val="24"/>
              </w:rPr>
            </w:pPr>
            <w:r>
              <w:rPr>
                <w:rFonts w:ascii="宋体" w:hAnsi="宋体" w:hint="eastAsia"/>
                <w:sz w:val="24"/>
              </w:rPr>
              <w:t>装订</w:t>
            </w:r>
            <w:r w:rsidR="004811F3">
              <w:rPr>
                <w:rFonts w:ascii="宋体" w:hAnsi="宋体" w:hint="eastAsia"/>
                <w:sz w:val="24"/>
              </w:rPr>
              <w:t>及服务部门总人数：                            其中专业人员数量：</w:t>
            </w:r>
          </w:p>
        </w:tc>
      </w:tr>
      <w:tr w:rsidR="004811F3">
        <w:trPr>
          <w:cantSplit/>
          <w:trHeight w:val="453"/>
          <w:jc w:val="center"/>
        </w:trPr>
        <w:tc>
          <w:tcPr>
            <w:tcW w:w="9400" w:type="dxa"/>
            <w:gridSpan w:val="6"/>
            <w:vAlign w:val="center"/>
          </w:tcPr>
          <w:p w:rsidR="004811F3" w:rsidRDefault="004811F3">
            <w:pPr>
              <w:rPr>
                <w:rFonts w:ascii="宋体" w:hAnsi="宋体"/>
                <w:sz w:val="24"/>
              </w:rPr>
            </w:pPr>
            <w:r>
              <w:rPr>
                <w:rFonts w:ascii="宋体" w:hAnsi="宋体" w:hint="eastAsia"/>
                <w:sz w:val="24"/>
              </w:rPr>
              <w:t>经营品种：</w:t>
            </w:r>
          </w:p>
        </w:tc>
      </w:tr>
      <w:tr w:rsidR="004811F3">
        <w:trPr>
          <w:cantSplit/>
          <w:trHeight w:val="473"/>
          <w:jc w:val="center"/>
        </w:trPr>
        <w:tc>
          <w:tcPr>
            <w:tcW w:w="9400" w:type="dxa"/>
            <w:gridSpan w:val="6"/>
            <w:vAlign w:val="center"/>
          </w:tcPr>
          <w:p w:rsidR="004811F3" w:rsidRDefault="004811F3">
            <w:pPr>
              <w:rPr>
                <w:rFonts w:ascii="宋体" w:hAnsi="宋体"/>
                <w:sz w:val="24"/>
              </w:rPr>
            </w:pPr>
            <w:r>
              <w:rPr>
                <w:rFonts w:ascii="宋体" w:hAnsi="宋体" w:hint="eastAsia"/>
                <w:sz w:val="24"/>
              </w:rPr>
              <w:t>经营特色：</w:t>
            </w:r>
          </w:p>
        </w:tc>
      </w:tr>
      <w:tr w:rsidR="004811F3">
        <w:trPr>
          <w:cantSplit/>
          <w:trHeight w:val="452"/>
          <w:jc w:val="center"/>
        </w:trPr>
        <w:tc>
          <w:tcPr>
            <w:tcW w:w="9400" w:type="dxa"/>
            <w:gridSpan w:val="6"/>
            <w:vAlign w:val="center"/>
          </w:tcPr>
          <w:p w:rsidR="004811F3" w:rsidRDefault="007A0166">
            <w:pPr>
              <w:rPr>
                <w:rFonts w:ascii="宋体" w:hAnsi="宋体"/>
                <w:sz w:val="24"/>
              </w:rPr>
            </w:pPr>
            <w:r>
              <w:rPr>
                <w:rFonts w:ascii="宋体" w:hAnsi="宋体" w:hint="eastAsia"/>
                <w:sz w:val="24"/>
              </w:rPr>
              <w:t>装订</w:t>
            </w:r>
            <w:r w:rsidR="004811F3">
              <w:rPr>
                <w:rFonts w:ascii="宋体" w:hAnsi="宋体" w:hint="eastAsia"/>
                <w:sz w:val="24"/>
              </w:rPr>
              <w:t>及服务部门主要人员情况</w:t>
            </w:r>
          </w:p>
        </w:tc>
      </w:tr>
      <w:tr w:rsidR="004811F3">
        <w:trPr>
          <w:jc w:val="center"/>
        </w:trPr>
        <w:tc>
          <w:tcPr>
            <w:tcW w:w="1368" w:type="dxa"/>
            <w:vAlign w:val="center"/>
          </w:tcPr>
          <w:p w:rsidR="004811F3" w:rsidRDefault="004811F3">
            <w:pPr>
              <w:jc w:val="center"/>
              <w:rPr>
                <w:rFonts w:ascii="宋体" w:hAnsi="宋体"/>
                <w:sz w:val="24"/>
              </w:rPr>
            </w:pPr>
            <w:r>
              <w:rPr>
                <w:rFonts w:ascii="宋体" w:hAnsi="宋体" w:hint="eastAsia"/>
                <w:sz w:val="24"/>
              </w:rPr>
              <w:t>职责分工</w:t>
            </w:r>
          </w:p>
        </w:tc>
        <w:tc>
          <w:tcPr>
            <w:tcW w:w="1260" w:type="dxa"/>
            <w:vAlign w:val="center"/>
          </w:tcPr>
          <w:p w:rsidR="004811F3" w:rsidRDefault="004811F3">
            <w:pPr>
              <w:jc w:val="center"/>
              <w:rPr>
                <w:rFonts w:ascii="宋体" w:hAnsi="宋体"/>
                <w:sz w:val="24"/>
              </w:rPr>
            </w:pPr>
            <w:r>
              <w:rPr>
                <w:rFonts w:ascii="宋体" w:hAnsi="宋体" w:hint="eastAsia"/>
                <w:sz w:val="24"/>
              </w:rPr>
              <w:t>姓名</w:t>
            </w:r>
          </w:p>
        </w:tc>
        <w:tc>
          <w:tcPr>
            <w:tcW w:w="1440" w:type="dxa"/>
            <w:vAlign w:val="center"/>
          </w:tcPr>
          <w:p w:rsidR="004811F3" w:rsidRDefault="004811F3">
            <w:pPr>
              <w:jc w:val="center"/>
              <w:rPr>
                <w:rFonts w:ascii="宋体" w:hAnsi="宋体"/>
                <w:sz w:val="24"/>
              </w:rPr>
            </w:pPr>
            <w:r>
              <w:rPr>
                <w:rFonts w:ascii="宋体" w:hAnsi="宋体" w:hint="eastAsia"/>
                <w:sz w:val="24"/>
              </w:rPr>
              <w:t>现职务</w:t>
            </w:r>
          </w:p>
        </w:tc>
        <w:tc>
          <w:tcPr>
            <w:tcW w:w="1080" w:type="dxa"/>
            <w:vAlign w:val="center"/>
          </w:tcPr>
          <w:p w:rsidR="004811F3" w:rsidRDefault="004811F3">
            <w:pPr>
              <w:jc w:val="center"/>
              <w:rPr>
                <w:rFonts w:ascii="宋体" w:hAnsi="宋体"/>
                <w:sz w:val="24"/>
              </w:rPr>
            </w:pPr>
            <w:r>
              <w:rPr>
                <w:rFonts w:ascii="宋体" w:hAnsi="宋体" w:hint="eastAsia"/>
                <w:sz w:val="24"/>
              </w:rPr>
              <w:t>年龄</w:t>
            </w:r>
          </w:p>
        </w:tc>
        <w:tc>
          <w:tcPr>
            <w:tcW w:w="1440" w:type="dxa"/>
            <w:vAlign w:val="center"/>
          </w:tcPr>
          <w:p w:rsidR="004811F3" w:rsidRDefault="004811F3">
            <w:pPr>
              <w:ind w:firstLine="12"/>
              <w:jc w:val="center"/>
              <w:rPr>
                <w:rFonts w:ascii="宋体" w:hAnsi="宋体"/>
                <w:sz w:val="24"/>
              </w:rPr>
            </w:pPr>
            <w:r>
              <w:rPr>
                <w:rFonts w:ascii="宋体" w:hAnsi="宋体" w:hint="eastAsia"/>
                <w:sz w:val="24"/>
              </w:rPr>
              <w:t>专业工龄</w:t>
            </w:r>
          </w:p>
        </w:tc>
        <w:tc>
          <w:tcPr>
            <w:tcW w:w="2812" w:type="dxa"/>
            <w:vAlign w:val="center"/>
          </w:tcPr>
          <w:p w:rsidR="004811F3" w:rsidRDefault="004811F3">
            <w:pPr>
              <w:ind w:firstLine="12"/>
              <w:jc w:val="center"/>
              <w:rPr>
                <w:rFonts w:ascii="宋体" w:hAnsi="宋体"/>
                <w:sz w:val="24"/>
              </w:rPr>
            </w:pPr>
            <w:r>
              <w:rPr>
                <w:rFonts w:ascii="宋体" w:hAnsi="宋体" w:hint="eastAsia"/>
                <w:sz w:val="24"/>
              </w:rPr>
              <w:t>联系电话</w:t>
            </w:r>
          </w:p>
          <w:p w:rsidR="004811F3" w:rsidRDefault="004811F3">
            <w:pPr>
              <w:ind w:firstLine="12"/>
              <w:jc w:val="center"/>
              <w:rPr>
                <w:rFonts w:ascii="宋体" w:hAnsi="宋体"/>
                <w:sz w:val="24"/>
              </w:rPr>
            </w:pPr>
            <w:r>
              <w:rPr>
                <w:rFonts w:ascii="宋体" w:hAnsi="宋体" w:hint="eastAsia"/>
                <w:sz w:val="24"/>
              </w:rPr>
              <w:t>手机</w:t>
            </w:r>
          </w:p>
        </w:tc>
      </w:tr>
      <w:tr w:rsidR="004811F3">
        <w:trPr>
          <w:trHeight w:val="579"/>
          <w:jc w:val="center"/>
        </w:trPr>
        <w:tc>
          <w:tcPr>
            <w:tcW w:w="1368" w:type="dxa"/>
            <w:vAlign w:val="center"/>
          </w:tcPr>
          <w:p w:rsidR="004811F3" w:rsidRDefault="004811F3">
            <w:pPr>
              <w:spacing w:line="360" w:lineRule="auto"/>
              <w:jc w:val="center"/>
              <w:rPr>
                <w:rFonts w:ascii="宋体" w:hAnsi="宋体"/>
                <w:sz w:val="24"/>
              </w:rPr>
            </w:pPr>
            <w:r>
              <w:rPr>
                <w:rFonts w:ascii="宋体" w:hAnsi="宋体" w:hint="eastAsia"/>
                <w:sz w:val="24"/>
              </w:rPr>
              <w:t>总负责人</w:t>
            </w:r>
          </w:p>
        </w:tc>
        <w:tc>
          <w:tcPr>
            <w:tcW w:w="1260" w:type="dxa"/>
            <w:vAlign w:val="center"/>
          </w:tcPr>
          <w:p w:rsidR="004811F3" w:rsidRDefault="004811F3">
            <w:pPr>
              <w:spacing w:line="360" w:lineRule="auto"/>
              <w:jc w:val="center"/>
              <w:rPr>
                <w:rFonts w:ascii="宋体" w:hAnsi="宋体"/>
                <w:sz w:val="24"/>
              </w:rPr>
            </w:pPr>
          </w:p>
        </w:tc>
        <w:tc>
          <w:tcPr>
            <w:tcW w:w="1440" w:type="dxa"/>
            <w:vAlign w:val="center"/>
          </w:tcPr>
          <w:p w:rsidR="004811F3" w:rsidRDefault="004811F3">
            <w:pPr>
              <w:spacing w:line="360" w:lineRule="auto"/>
              <w:jc w:val="center"/>
              <w:rPr>
                <w:rFonts w:ascii="宋体" w:hAnsi="宋体"/>
                <w:sz w:val="24"/>
              </w:rPr>
            </w:pPr>
          </w:p>
        </w:tc>
        <w:tc>
          <w:tcPr>
            <w:tcW w:w="1080" w:type="dxa"/>
            <w:vAlign w:val="center"/>
          </w:tcPr>
          <w:p w:rsidR="004811F3" w:rsidRDefault="004811F3">
            <w:pPr>
              <w:pStyle w:val="a5"/>
              <w:keepNext w:val="0"/>
              <w:adjustRightInd/>
              <w:spacing w:before="0" w:after="0" w:line="360" w:lineRule="auto"/>
              <w:textAlignment w:val="auto"/>
              <w:rPr>
                <w:rFonts w:ascii="宋体" w:hAnsi="宋体"/>
                <w:noProof w:val="0"/>
                <w:snapToGrid/>
                <w:spacing w:val="0"/>
                <w:kern w:val="2"/>
                <w:szCs w:val="24"/>
              </w:rPr>
            </w:pPr>
          </w:p>
        </w:tc>
        <w:tc>
          <w:tcPr>
            <w:tcW w:w="1440" w:type="dxa"/>
            <w:vAlign w:val="center"/>
          </w:tcPr>
          <w:p w:rsidR="004811F3" w:rsidRDefault="004811F3">
            <w:pPr>
              <w:spacing w:line="360" w:lineRule="auto"/>
              <w:jc w:val="center"/>
              <w:rPr>
                <w:rFonts w:ascii="宋体" w:hAnsi="宋体"/>
                <w:sz w:val="24"/>
              </w:rPr>
            </w:pPr>
          </w:p>
        </w:tc>
        <w:tc>
          <w:tcPr>
            <w:tcW w:w="2812" w:type="dxa"/>
            <w:vAlign w:val="center"/>
          </w:tcPr>
          <w:p w:rsidR="004811F3" w:rsidRDefault="004811F3">
            <w:pPr>
              <w:spacing w:line="360" w:lineRule="auto"/>
              <w:jc w:val="center"/>
              <w:rPr>
                <w:rFonts w:ascii="宋体" w:hAnsi="宋体"/>
                <w:sz w:val="24"/>
              </w:rPr>
            </w:pPr>
          </w:p>
        </w:tc>
      </w:tr>
      <w:tr w:rsidR="004811F3">
        <w:trPr>
          <w:cantSplit/>
          <w:jc w:val="center"/>
        </w:trPr>
        <w:tc>
          <w:tcPr>
            <w:tcW w:w="1368" w:type="dxa"/>
            <w:vMerge w:val="restart"/>
            <w:vAlign w:val="center"/>
          </w:tcPr>
          <w:p w:rsidR="004811F3" w:rsidRDefault="001A1166">
            <w:pPr>
              <w:spacing w:line="360" w:lineRule="auto"/>
              <w:jc w:val="center"/>
              <w:rPr>
                <w:rFonts w:ascii="宋体" w:hAnsi="宋体"/>
                <w:sz w:val="24"/>
              </w:rPr>
            </w:pPr>
            <w:r>
              <w:rPr>
                <w:rFonts w:ascii="宋体" w:hAnsi="宋体" w:hint="eastAsia"/>
                <w:sz w:val="24"/>
              </w:rPr>
              <w:t>装订</w:t>
            </w:r>
            <w:r w:rsidR="004811F3">
              <w:rPr>
                <w:rFonts w:ascii="宋体" w:hAnsi="宋体" w:hint="eastAsia"/>
                <w:sz w:val="24"/>
              </w:rPr>
              <w:t>人员</w:t>
            </w:r>
          </w:p>
        </w:tc>
        <w:tc>
          <w:tcPr>
            <w:tcW w:w="1260" w:type="dxa"/>
            <w:vAlign w:val="center"/>
          </w:tcPr>
          <w:p w:rsidR="004811F3" w:rsidRDefault="004811F3">
            <w:pPr>
              <w:spacing w:line="360" w:lineRule="auto"/>
              <w:jc w:val="center"/>
              <w:rPr>
                <w:rFonts w:ascii="宋体" w:hAnsi="宋体"/>
                <w:sz w:val="24"/>
              </w:rPr>
            </w:pPr>
          </w:p>
        </w:tc>
        <w:tc>
          <w:tcPr>
            <w:tcW w:w="1440" w:type="dxa"/>
            <w:vAlign w:val="center"/>
          </w:tcPr>
          <w:p w:rsidR="004811F3" w:rsidRDefault="004811F3">
            <w:pPr>
              <w:spacing w:line="360" w:lineRule="auto"/>
              <w:jc w:val="center"/>
              <w:rPr>
                <w:rFonts w:ascii="宋体" w:hAnsi="宋体"/>
                <w:sz w:val="24"/>
              </w:rPr>
            </w:pPr>
          </w:p>
        </w:tc>
        <w:tc>
          <w:tcPr>
            <w:tcW w:w="1080" w:type="dxa"/>
            <w:vAlign w:val="center"/>
          </w:tcPr>
          <w:p w:rsidR="004811F3" w:rsidRDefault="004811F3">
            <w:pPr>
              <w:spacing w:line="360" w:lineRule="auto"/>
              <w:jc w:val="center"/>
              <w:rPr>
                <w:rFonts w:ascii="宋体" w:hAnsi="宋体"/>
                <w:sz w:val="24"/>
              </w:rPr>
            </w:pPr>
          </w:p>
        </w:tc>
        <w:tc>
          <w:tcPr>
            <w:tcW w:w="1440" w:type="dxa"/>
            <w:vAlign w:val="center"/>
          </w:tcPr>
          <w:p w:rsidR="004811F3" w:rsidRDefault="004811F3">
            <w:pPr>
              <w:spacing w:line="360" w:lineRule="auto"/>
              <w:jc w:val="center"/>
              <w:rPr>
                <w:rFonts w:ascii="宋体" w:hAnsi="宋体"/>
                <w:sz w:val="24"/>
              </w:rPr>
            </w:pPr>
          </w:p>
        </w:tc>
        <w:tc>
          <w:tcPr>
            <w:tcW w:w="2812" w:type="dxa"/>
            <w:vAlign w:val="center"/>
          </w:tcPr>
          <w:p w:rsidR="004811F3" w:rsidRDefault="004811F3">
            <w:pPr>
              <w:spacing w:line="360" w:lineRule="auto"/>
              <w:jc w:val="center"/>
              <w:rPr>
                <w:rFonts w:ascii="宋体" w:hAnsi="宋体"/>
                <w:sz w:val="24"/>
              </w:rPr>
            </w:pPr>
          </w:p>
        </w:tc>
      </w:tr>
      <w:tr w:rsidR="004811F3">
        <w:trPr>
          <w:cantSplit/>
          <w:jc w:val="center"/>
        </w:trPr>
        <w:tc>
          <w:tcPr>
            <w:tcW w:w="1368" w:type="dxa"/>
            <w:vMerge/>
            <w:vAlign w:val="center"/>
          </w:tcPr>
          <w:p w:rsidR="004811F3" w:rsidRDefault="004811F3">
            <w:pPr>
              <w:spacing w:line="360" w:lineRule="auto"/>
              <w:jc w:val="center"/>
              <w:rPr>
                <w:rFonts w:ascii="宋体" w:hAnsi="宋体"/>
                <w:sz w:val="24"/>
              </w:rPr>
            </w:pPr>
          </w:p>
        </w:tc>
        <w:tc>
          <w:tcPr>
            <w:tcW w:w="1260" w:type="dxa"/>
            <w:vAlign w:val="center"/>
          </w:tcPr>
          <w:p w:rsidR="004811F3" w:rsidRDefault="004811F3">
            <w:pPr>
              <w:spacing w:line="360" w:lineRule="auto"/>
              <w:jc w:val="center"/>
              <w:rPr>
                <w:rFonts w:ascii="宋体" w:hAnsi="宋体"/>
                <w:sz w:val="24"/>
              </w:rPr>
            </w:pPr>
          </w:p>
        </w:tc>
        <w:tc>
          <w:tcPr>
            <w:tcW w:w="1440" w:type="dxa"/>
            <w:vAlign w:val="center"/>
          </w:tcPr>
          <w:p w:rsidR="004811F3" w:rsidRDefault="004811F3">
            <w:pPr>
              <w:spacing w:line="360" w:lineRule="auto"/>
              <w:jc w:val="center"/>
              <w:rPr>
                <w:rFonts w:ascii="宋体" w:hAnsi="宋体"/>
                <w:sz w:val="24"/>
              </w:rPr>
            </w:pPr>
          </w:p>
        </w:tc>
        <w:tc>
          <w:tcPr>
            <w:tcW w:w="1080" w:type="dxa"/>
            <w:vAlign w:val="center"/>
          </w:tcPr>
          <w:p w:rsidR="004811F3" w:rsidRDefault="004811F3">
            <w:pPr>
              <w:spacing w:line="360" w:lineRule="auto"/>
              <w:jc w:val="center"/>
              <w:rPr>
                <w:rFonts w:ascii="宋体" w:hAnsi="宋体"/>
                <w:sz w:val="24"/>
              </w:rPr>
            </w:pPr>
          </w:p>
        </w:tc>
        <w:tc>
          <w:tcPr>
            <w:tcW w:w="1440" w:type="dxa"/>
            <w:vAlign w:val="center"/>
          </w:tcPr>
          <w:p w:rsidR="004811F3" w:rsidRDefault="004811F3">
            <w:pPr>
              <w:spacing w:line="360" w:lineRule="auto"/>
              <w:jc w:val="center"/>
              <w:rPr>
                <w:rFonts w:ascii="宋体" w:hAnsi="宋体"/>
                <w:sz w:val="24"/>
              </w:rPr>
            </w:pPr>
          </w:p>
        </w:tc>
        <w:tc>
          <w:tcPr>
            <w:tcW w:w="2812" w:type="dxa"/>
            <w:vAlign w:val="center"/>
          </w:tcPr>
          <w:p w:rsidR="004811F3" w:rsidRDefault="004811F3">
            <w:pPr>
              <w:spacing w:line="360" w:lineRule="auto"/>
              <w:jc w:val="center"/>
              <w:rPr>
                <w:rFonts w:ascii="宋体" w:hAnsi="宋体"/>
                <w:sz w:val="24"/>
              </w:rPr>
            </w:pPr>
          </w:p>
        </w:tc>
      </w:tr>
      <w:tr w:rsidR="004811F3">
        <w:trPr>
          <w:cantSplit/>
          <w:jc w:val="center"/>
        </w:trPr>
        <w:tc>
          <w:tcPr>
            <w:tcW w:w="1368" w:type="dxa"/>
            <w:vMerge/>
            <w:vAlign w:val="center"/>
          </w:tcPr>
          <w:p w:rsidR="004811F3" w:rsidRDefault="004811F3">
            <w:pPr>
              <w:spacing w:line="360" w:lineRule="auto"/>
              <w:jc w:val="center"/>
              <w:rPr>
                <w:rFonts w:ascii="宋体" w:hAnsi="宋体"/>
                <w:sz w:val="24"/>
              </w:rPr>
            </w:pPr>
          </w:p>
        </w:tc>
        <w:tc>
          <w:tcPr>
            <w:tcW w:w="1260" w:type="dxa"/>
            <w:vAlign w:val="center"/>
          </w:tcPr>
          <w:p w:rsidR="004811F3" w:rsidRDefault="004811F3">
            <w:pPr>
              <w:spacing w:line="360" w:lineRule="auto"/>
              <w:jc w:val="center"/>
              <w:rPr>
                <w:rFonts w:ascii="宋体" w:hAnsi="宋体"/>
                <w:sz w:val="24"/>
              </w:rPr>
            </w:pPr>
          </w:p>
        </w:tc>
        <w:tc>
          <w:tcPr>
            <w:tcW w:w="1440" w:type="dxa"/>
            <w:vAlign w:val="center"/>
          </w:tcPr>
          <w:p w:rsidR="004811F3" w:rsidRDefault="004811F3">
            <w:pPr>
              <w:pStyle w:val="a5"/>
              <w:keepNext w:val="0"/>
              <w:adjustRightInd/>
              <w:spacing w:before="0" w:after="0" w:line="360" w:lineRule="auto"/>
              <w:textAlignment w:val="auto"/>
              <w:rPr>
                <w:rFonts w:ascii="宋体" w:hAnsi="宋体"/>
                <w:noProof w:val="0"/>
                <w:snapToGrid/>
                <w:spacing w:val="0"/>
                <w:kern w:val="2"/>
                <w:szCs w:val="24"/>
              </w:rPr>
            </w:pPr>
          </w:p>
        </w:tc>
        <w:tc>
          <w:tcPr>
            <w:tcW w:w="1080" w:type="dxa"/>
            <w:vAlign w:val="center"/>
          </w:tcPr>
          <w:p w:rsidR="004811F3" w:rsidRDefault="004811F3">
            <w:pPr>
              <w:spacing w:line="360" w:lineRule="auto"/>
              <w:jc w:val="center"/>
              <w:rPr>
                <w:rFonts w:ascii="宋体" w:hAnsi="宋体"/>
                <w:sz w:val="24"/>
              </w:rPr>
            </w:pPr>
          </w:p>
        </w:tc>
        <w:tc>
          <w:tcPr>
            <w:tcW w:w="1440" w:type="dxa"/>
            <w:vAlign w:val="center"/>
          </w:tcPr>
          <w:p w:rsidR="004811F3" w:rsidRDefault="004811F3">
            <w:pPr>
              <w:spacing w:line="360" w:lineRule="auto"/>
              <w:jc w:val="center"/>
              <w:rPr>
                <w:rFonts w:ascii="宋体" w:hAnsi="宋体"/>
                <w:sz w:val="24"/>
              </w:rPr>
            </w:pPr>
          </w:p>
        </w:tc>
        <w:tc>
          <w:tcPr>
            <w:tcW w:w="2812" w:type="dxa"/>
            <w:vAlign w:val="center"/>
          </w:tcPr>
          <w:p w:rsidR="004811F3" w:rsidRDefault="004811F3">
            <w:pPr>
              <w:spacing w:line="360" w:lineRule="auto"/>
              <w:jc w:val="center"/>
              <w:rPr>
                <w:rFonts w:ascii="宋体" w:hAnsi="宋体"/>
                <w:sz w:val="24"/>
              </w:rPr>
            </w:pPr>
          </w:p>
        </w:tc>
      </w:tr>
      <w:tr w:rsidR="004811F3">
        <w:trPr>
          <w:cantSplit/>
          <w:jc w:val="center"/>
        </w:trPr>
        <w:tc>
          <w:tcPr>
            <w:tcW w:w="1368" w:type="dxa"/>
            <w:vMerge w:val="restart"/>
            <w:vAlign w:val="center"/>
          </w:tcPr>
          <w:p w:rsidR="004811F3" w:rsidRDefault="001A1166">
            <w:pPr>
              <w:spacing w:line="360" w:lineRule="auto"/>
              <w:jc w:val="center"/>
              <w:rPr>
                <w:rFonts w:ascii="宋体" w:hAnsi="宋体"/>
                <w:sz w:val="24"/>
              </w:rPr>
            </w:pPr>
            <w:r>
              <w:rPr>
                <w:rFonts w:ascii="宋体" w:hAnsi="宋体" w:hint="eastAsia"/>
                <w:sz w:val="24"/>
              </w:rPr>
              <w:t>修补</w:t>
            </w:r>
            <w:r w:rsidR="004811F3">
              <w:rPr>
                <w:rFonts w:ascii="宋体" w:hAnsi="宋体" w:hint="eastAsia"/>
                <w:sz w:val="24"/>
              </w:rPr>
              <w:t>人员</w:t>
            </w:r>
          </w:p>
        </w:tc>
        <w:tc>
          <w:tcPr>
            <w:tcW w:w="1260" w:type="dxa"/>
            <w:vAlign w:val="center"/>
          </w:tcPr>
          <w:p w:rsidR="004811F3" w:rsidRDefault="004811F3">
            <w:pPr>
              <w:spacing w:line="360" w:lineRule="auto"/>
              <w:jc w:val="center"/>
              <w:rPr>
                <w:rFonts w:ascii="宋体" w:hAnsi="宋体"/>
                <w:sz w:val="24"/>
              </w:rPr>
            </w:pPr>
          </w:p>
        </w:tc>
        <w:tc>
          <w:tcPr>
            <w:tcW w:w="1440" w:type="dxa"/>
            <w:vAlign w:val="center"/>
          </w:tcPr>
          <w:p w:rsidR="004811F3" w:rsidRDefault="004811F3">
            <w:pPr>
              <w:spacing w:line="360" w:lineRule="auto"/>
              <w:jc w:val="center"/>
              <w:rPr>
                <w:rFonts w:ascii="宋体" w:hAnsi="宋体"/>
                <w:sz w:val="24"/>
              </w:rPr>
            </w:pPr>
          </w:p>
        </w:tc>
        <w:tc>
          <w:tcPr>
            <w:tcW w:w="1080" w:type="dxa"/>
            <w:vAlign w:val="center"/>
          </w:tcPr>
          <w:p w:rsidR="004811F3" w:rsidRDefault="004811F3">
            <w:pPr>
              <w:spacing w:line="360" w:lineRule="auto"/>
              <w:jc w:val="center"/>
              <w:rPr>
                <w:rFonts w:ascii="宋体" w:hAnsi="宋体"/>
                <w:sz w:val="24"/>
              </w:rPr>
            </w:pPr>
          </w:p>
        </w:tc>
        <w:tc>
          <w:tcPr>
            <w:tcW w:w="1440" w:type="dxa"/>
            <w:vAlign w:val="center"/>
          </w:tcPr>
          <w:p w:rsidR="004811F3" w:rsidRDefault="004811F3">
            <w:pPr>
              <w:spacing w:line="360" w:lineRule="auto"/>
              <w:jc w:val="center"/>
              <w:rPr>
                <w:rFonts w:ascii="宋体" w:hAnsi="宋体"/>
                <w:sz w:val="24"/>
              </w:rPr>
            </w:pPr>
          </w:p>
        </w:tc>
        <w:tc>
          <w:tcPr>
            <w:tcW w:w="2812" w:type="dxa"/>
            <w:vAlign w:val="center"/>
          </w:tcPr>
          <w:p w:rsidR="004811F3" w:rsidRDefault="004811F3">
            <w:pPr>
              <w:spacing w:line="360" w:lineRule="auto"/>
              <w:jc w:val="center"/>
              <w:rPr>
                <w:rFonts w:ascii="宋体" w:hAnsi="宋体"/>
                <w:sz w:val="24"/>
              </w:rPr>
            </w:pPr>
          </w:p>
        </w:tc>
      </w:tr>
      <w:tr w:rsidR="004811F3">
        <w:trPr>
          <w:cantSplit/>
          <w:jc w:val="center"/>
        </w:trPr>
        <w:tc>
          <w:tcPr>
            <w:tcW w:w="1368" w:type="dxa"/>
            <w:vMerge/>
            <w:vAlign w:val="center"/>
          </w:tcPr>
          <w:p w:rsidR="004811F3" w:rsidRDefault="004811F3">
            <w:pPr>
              <w:spacing w:line="360" w:lineRule="auto"/>
              <w:jc w:val="center"/>
              <w:rPr>
                <w:rFonts w:ascii="宋体" w:hAnsi="宋体"/>
                <w:sz w:val="24"/>
              </w:rPr>
            </w:pPr>
          </w:p>
        </w:tc>
        <w:tc>
          <w:tcPr>
            <w:tcW w:w="1260" w:type="dxa"/>
            <w:vAlign w:val="center"/>
          </w:tcPr>
          <w:p w:rsidR="004811F3" w:rsidRDefault="004811F3">
            <w:pPr>
              <w:spacing w:line="360" w:lineRule="auto"/>
              <w:jc w:val="center"/>
              <w:rPr>
                <w:rFonts w:ascii="宋体" w:hAnsi="宋体"/>
                <w:sz w:val="24"/>
              </w:rPr>
            </w:pPr>
          </w:p>
        </w:tc>
        <w:tc>
          <w:tcPr>
            <w:tcW w:w="1440" w:type="dxa"/>
            <w:vAlign w:val="center"/>
          </w:tcPr>
          <w:p w:rsidR="004811F3" w:rsidRDefault="004811F3">
            <w:pPr>
              <w:spacing w:line="360" w:lineRule="auto"/>
              <w:jc w:val="center"/>
              <w:rPr>
                <w:rFonts w:ascii="宋体" w:hAnsi="宋体"/>
                <w:sz w:val="24"/>
              </w:rPr>
            </w:pPr>
          </w:p>
        </w:tc>
        <w:tc>
          <w:tcPr>
            <w:tcW w:w="1080" w:type="dxa"/>
            <w:vAlign w:val="center"/>
          </w:tcPr>
          <w:p w:rsidR="004811F3" w:rsidRDefault="004811F3">
            <w:pPr>
              <w:spacing w:line="360" w:lineRule="auto"/>
              <w:jc w:val="center"/>
              <w:rPr>
                <w:rFonts w:ascii="宋体" w:hAnsi="宋体"/>
                <w:sz w:val="24"/>
              </w:rPr>
            </w:pPr>
          </w:p>
        </w:tc>
        <w:tc>
          <w:tcPr>
            <w:tcW w:w="1440" w:type="dxa"/>
            <w:vAlign w:val="center"/>
          </w:tcPr>
          <w:p w:rsidR="004811F3" w:rsidRDefault="004811F3">
            <w:pPr>
              <w:spacing w:line="360" w:lineRule="auto"/>
              <w:jc w:val="center"/>
              <w:rPr>
                <w:rFonts w:ascii="宋体" w:hAnsi="宋体"/>
                <w:sz w:val="24"/>
              </w:rPr>
            </w:pPr>
          </w:p>
        </w:tc>
        <w:tc>
          <w:tcPr>
            <w:tcW w:w="2812" w:type="dxa"/>
            <w:vAlign w:val="center"/>
          </w:tcPr>
          <w:p w:rsidR="004811F3" w:rsidRDefault="004811F3">
            <w:pPr>
              <w:spacing w:line="360" w:lineRule="auto"/>
              <w:jc w:val="center"/>
              <w:rPr>
                <w:rFonts w:ascii="宋体" w:hAnsi="宋体"/>
                <w:sz w:val="24"/>
              </w:rPr>
            </w:pPr>
          </w:p>
        </w:tc>
      </w:tr>
      <w:tr w:rsidR="004811F3">
        <w:trPr>
          <w:cantSplit/>
          <w:jc w:val="center"/>
        </w:trPr>
        <w:tc>
          <w:tcPr>
            <w:tcW w:w="1368" w:type="dxa"/>
            <w:vMerge/>
            <w:vAlign w:val="center"/>
          </w:tcPr>
          <w:p w:rsidR="004811F3" w:rsidRDefault="004811F3">
            <w:pPr>
              <w:spacing w:line="360" w:lineRule="auto"/>
              <w:jc w:val="center"/>
              <w:rPr>
                <w:rFonts w:ascii="宋体" w:hAnsi="宋体"/>
                <w:sz w:val="24"/>
              </w:rPr>
            </w:pPr>
          </w:p>
        </w:tc>
        <w:tc>
          <w:tcPr>
            <w:tcW w:w="1260" w:type="dxa"/>
            <w:vAlign w:val="center"/>
          </w:tcPr>
          <w:p w:rsidR="004811F3" w:rsidRDefault="004811F3">
            <w:pPr>
              <w:spacing w:line="360" w:lineRule="auto"/>
              <w:jc w:val="center"/>
              <w:rPr>
                <w:rFonts w:ascii="宋体" w:hAnsi="宋体"/>
                <w:sz w:val="24"/>
              </w:rPr>
            </w:pPr>
          </w:p>
        </w:tc>
        <w:tc>
          <w:tcPr>
            <w:tcW w:w="1440" w:type="dxa"/>
            <w:vAlign w:val="center"/>
          </w:tcPr>
          <w:p w:rsidR="004811F3" w:rsidRDefault="004811F3">
            <w:pPr>
              <w:spacing w:line="360" w:lineRule="auto"/>
              <w:jc w:val="center"/>
              <w:rPr>
                <w:rFonts w:ascii="宋体" w:hAnsi="宋体"/>
                <w:sz w:val="24"/>
              </w:rPr>
            </w:pPr>
          </w:p>
        </w:tc>
        <w:tc>
          <w:tcPr>
            <w:tcW w:w="1080" w:type="dxa"/>
            <w:vAlign w:val="center"/>
          </w:tcPr>
          <w:p w:rsidR="004811F3" w:rsidRDefault="004811F3">
            <w:pPr>
              <w:spacing w:line="360" w:lineRule="auto"/>
              <w:jc w:val="center"/>
              <w:rPr>
                <w:rFonts w:ascii="宋体" w:hAnsi="宋体"/>
                <w:sz w:val="24"/>
              </w:rPr>
            </w:pPr>
          </w:p>
        </w:tc>
        <w:tc>
          <w:tcPr>
            <w:tcW w:w="1440" w:type="dxa"/>
            <w:vAlign w:val="center"/>
          </w:tcPr>
          <w:p w:rsidR="004811F3" w:rsidRDefault="004811F3">
            <w:pPr>
              <w:spacing w:line="360" w:lineRule="auto"/>
              <w:jc w:val="center"/>
              <w:rPr>
                <w:rFonts w:ascii="宋体" w:hAnsi="宋体"/>
                <w:sz w:val="24"/>
              </w:rPr>
            </w:pPr>
          </w:p>
        </w:tc>
        <w:tc>
          <w:tcPr>
            <w:tcW w:w="2812" w:type="dxa"/>
            <w:vAlign w:val="center"/>
          </w:tcPr>
          <w:p w:rsidR="004811F3" w:rsidRDefault="004811F3">
            <w:pPr>
              <w:spacing w:line="360" w:lineRule="auto"/>
              <w:jc w:val="center"/>
              <w:rPr>
                <w:rFonts w:ascii="宋体" w:hAnsi="宋体"/>
                <w:sz w:val="24"/>
              </w:rPr>
            </w:pPr>
          </w:p>
        </w:tc>
      </w:tr>
      <w:tr w:rsidR="004811F3">
        <w:trPr>
          <w:cantSplit/>
          <w:jc w:val="center"/>
        </w:trPr>
        <w:tc>
          <w:tcPr>
            <w:tcW w:w="1368" w:type="dxa"/>
            <w:vMerge w:val="restart"/>
            <w:vAlign w:val="center"/>
          </w:tcPr>
          <w:p w:rsidR="004811F3" w:rsidRDefault="004811F3">
            <w:pPr>
              <w:spacing w:line="360" w:lineRule="auto"/>
              <w:jc w:val="center"/>
              <w:rPr>
                <w:rFonts w:ascii="宋体" w:hAnsi="宋体"/>
                <w:sz w:val="24"/>
              </w:rPr>
            </w:pPr>
            <w:r>
              <w:rPr>
                <w:rFonts w:ascii="宋体" w:hAnsi="宋体" w:hint="eastAsia"/>
                <w:sz w:val="24"/>
              </w:rPr>
              <w:t>售后服务人员</w:t>
            </w:r>
          </w:p>
        </w:tc>
        <w:tc>
          <w:tcPr>
            <w:tcW w:w="1260" w:type="dxa"/>
            <w:vAlign w:val="center"/>
          </w:tcPr>
          <w:p w:rsidR="004811F3" w:rsidRDefault="004811F3">
            <w:pPr>
              <w:spacing w:line="360" w:lineRule="auto"/>
              <w:jc w:val="center"/>
              <w:rPr>
                <w:rFonts w:ascii="宋体" w:hAnsi="宋体"/>
                <w:sz w:val="24"/>
              </w:rPr>
            </w:pPr>
          </w:p>
        </w:tc>
        <w:tc>
          <w:tcPr>
            <w:tcW w:w="1440" w:type="dxa"/>
            <w:vAlign w:val="center"/>
          </w:tcPr>
          <w:p w:rsidR="004811F3" w:rsidRDefault="004811F3">
            <w:pPr>
              <w:spacing w:line="360" w:lineRule="auto"/>
              <w:jc w:val="center"/>
              <w:rPr>
                <w:rFonts w:ascii="宋体" w:hAnsi="宋体"/>
                <w:sz w:val="24"/>
              </w:rPr>
            </w:pPr>
          </w:p>
        </w:tc>
        <w:tc>
          <w:tcPr>
            <w:tcW w:w="1080" w:type="dxa"/>
            <w:vAlign w:val="center"/>
          </w:tcPr>
          <w:p w:rsidR="004811F3" w:rsidRDefault="004811F3">
            <w:pPr>
              <w:spacing w:line="360" w:lineRule="auto"/>
              <w:jc w:val="center"/>
              <w:rPr>
                <w:rFonts w:ascii="宋体" w:hAnsi="宋体"/>
                <w:sz w:val="24"/>
              </w:rPr>
            </w:pPr>
          </w:p>
        </w:tc>
        <w:tc>
          <w:tcPr>
            <w:tcW w:w="1440" w:type="dxa"/>
            <w:vAlign w:val="center"/>
          </w:tcPr>
          <w:p w:rsidR="004811F3" w:rsidRDefault="004811F3">
            <w:pPr>
              <w:spacing w:line="360" w:lineRule="auto"/>
              <w:jc w:val="center"/>
              <w:rPr>
                <w:rFonts w:ascii="宋体" w:hAnsi="宋体"/>
                <w:sz w:val="24"/>
              </w:rPr>
            </w:pPr>
          </w:p>
        </w:tc>
        <w:tc>
          <w:tcPr>
            <w:tcW w:w="2812" w:type="dxa"/>
            <w:vAlign w:val="center"/>
          </w:tcPr>
          <w:p w:rsidR="004811F3" w:rsidRDefault="004811F3">
            <w:pPr>
              <w:spacing w:line="360" w:lineRule="auto"/>
              <w:jc w:val="center"/>
              <w:rPr>
                <w:rFonts w:ascii="宋体" w:hAnsi="宋体"/>
                <w:sz w:val="24"/>
              </w:rPr>
            </w:pPr>
          </w:p>
        </w:tc>
      </w:tr>
      <w:tr w:rsidR="004811F3">
        <w:trPr>
          <w:cantSplit/>
          <w:jc w:val="center"/>
        </w:trPr>
        <w:tc>
          <w:tcPr>
            <w:tcW w:w="1368" w:type="dxa"/>
            <w:vMerge/>
            <w:vAlign w:val="center"/>
          </w:tcPr>
          <w:p w:rsidR="004811F3" w:rsidRDefault="004811F3">
            <w:pPr>
              <w:spacing w:line="360" w:lineRule="auto"/>
              <w:jc w:val="center"/>
              <w:rPr>
                <w:rFonts w:ascii="宋体" w:hAnsi="宋体"/>
                <w:sz w:val="24"/>
              </w:rPr>
            </w:pPr>
          </w:p>
        </w:tc>
        <w:tc>
          <w:tcPr>
            <w:tcW w:w="1260" w:type="dxa"/>
            <w:vAlign w:val="center"/>
          </w:tcPr>
          <w:p w:rsidR="004811F3" w:rsidRDefault="004811F3">
            <w:pPr>
              <w:spacing w:line="360" w:lineRule="auto"/>
              <w:jc w:val="center"/>
              <w:rPr>
                <w:rFonts w:ascii="宋体" w:hAnsi="宋体"/>
                <w:sz w:val="24"/>
              </w:rPr>
            </w:pPr>
          </w:p>
        </w:tc>
        <w:tc>
          <w:tcPr>
            <w:tcW w:w="1440" w:type="dxa"/>
            <w:vAlign w:val="center"/>
          </w:tcPr>
          <w:p w:rsidR="004811F3" w:rsidRDefault="004811F3">
            <w:pPr>
              <w:spacing w:line="360" w:lineRule="auto"/>
              <w:jc w:val="center"/>
              <w:rPr>
                <w:rFonts w:ascii="宋体" w:hAnsi="宋体"/>
                <w:sz w:val="24"/>
              </w:rPr>
            </w:pPr>
          </w:p>
        </w:tc>
        <w:tc>
          <w:tcPr>
            <w:tcW w:w="1080" w:type="dxa"/>
            <w:vAlign w:val="center"/>
          </w:tcPr>
          <w:p w:rsidR="004811F3" w:rsidRDefault="004811F3">
            <w:pPr>
              <w:spacing w:line="360" w:lineRule="auto"/>
              <w:jc w:val="center"/>
              <w:rPr>
                <w:rFonts w:ascii="宋体" w:hAnsi="宋体"/>
                <w:sz w:val="24"/>
              </w:rPr>
            </w:pPr>
          </w:p>
        </w:tc>
        <w:tc>
          <w:tcPr>
            <w:tcW w:w="1440" w:type="dxa"/>
            <w:vAlign w:val="center"/>
          </w:tcPr>
          <w:p w:rsidR="004811F3" w:rsidRDefault="004811F3">
            <w:pPr>
              <w:spacing w:line="360" w:lineRule="auto"/>
              <w:jc w:val="center"/>
              <w:rPr>
                <w:rFonts w:ascii="宋体" w:hAnsi="宋体"/>
                <w:sz w:val="24"/>
              </w:rPr>
            </w:pPr>
          </w:p>
        </w:tc>
        <w:tc>
          <w:tcPr>
            <w:tcW w:w="2812" w:type="dxa"/>
            <w:vAlign w:val="center"/>
          </w:tcPr>
          <w:p w:rsidR="004811F3" w:rsidRDefault="004811F3">
            <w:pPr>
              <w:spacing w:line="360" w:lineRule="auto"/>
              <w:jc w:val="center"/>
              <w:rPr>
                <w:rFonts w:ascii="宋体" w:hAnsi="宋体"/>
                <w:sz w:val="24"/>
              </w:rPr>
            </w:pPr>
          </w:p>
        </w:tc>
      </w:tr>
      <w:tr w:rsidR="004811F3">
        <w:trPr>
          <w:cantSplit/>
          <w:jc w:val="center"/>
        </w:trPr>
        <w:tc>
          <w:tcPr>
            <w:tcW w:w="1368" w:type="dxa"/>
            <w:vMerge/>
          </w:tcPr>
          <w:p w:rsidR="004811F3" w:rsidRDefault="004811F3">
            <w:pPr>
              <w:spacing w:line="360" w:lineRule="auto"/>
              <w:jc w:val="center"/>
              <w:rPr>
                <w:rFonts w:ascii="宋体" w:hAnsi="宋体"/>
                <w:sz w:val="24"/>
              </w:rPr>
            </w:pPr>
          </w:p>
        </w:tc>
        <w:tc>
          <w:tcPr>
            <w:tcW w:w="1260" w:type="dxa"/>
          </w:tcPr>
          <w:p w:rsidR="004811F3" w:rsidRDefault="004811F3">
            <w:pPr>
              <w:spacing w:line="360" w:lineRule="auto"/>
              <w:jc w:val="center"/>
              <w:rPr>
                <w:rFonts w:ascii="宋体" w:hAnsi="宋体"/>
                <w:sz w:val="24"/>
              </w:rPr>
            </w:pPr>
          </w:p>
        </w:tc>
        <w:tc>
          <w:tcPr>
            <w:tcW w:w="1440" w:type="dxa"/>
          </w:tcPr>
          <w:p w:rsidR="004811F3" w:rsidRDefault="004811F3">
            <w:pPr>
              <w:spacing w:line="360" w:lineRule="auto"/>
              <w:jc w:val="center"/>
              <w:rPr>
                <w:rFonts w:ascii="宋体" w:hAnsi="宋体"/>
                <w:sz w:val="24"/>
              </w:rPr>
            </w:pPr>
          </w:p>
        </w:tc>
        <w:tc>
          <w:tcPr>
            <w:tcW w:w="1080" w:type="dxa"/>
          </w:tcPr>
          <w:p w:rsidR="004811F3" w:rsidRDefault="004811F3">
            <w:pPr>
              <w:spacing w:line="360" w:lineRule="auto"/>
              <w:jc w:val="center"/>
              <w:rPr>
                <w:rFonts w:ascii="宋体" w:hAnsi="宋体"/>
                <w:sz w:val="24"/>
              </w:rPr>
            </w:pPr>
          </w:p>
        </w:tc>
        <w:tc>
          <w:tcPr>
            <w:tcW w:w="1440" w:type="dxa"/>
          </w:tcPr>
          <w:p w:rsidR="004811F3" w:rsidRDefault="004811F3">
            <w:pPr>
              <w:spacing w:line="360" w:lineRule="auto"/>
              <w:jc w:val="center"/>
              <w:rPr>
                <w:rFonts w:ascii="宋体" w:hAnsi="宋体"/>
                <w:sz w:val="24"/>
              </w:rPr>
            </w:pPr>
          </w:p>
        </w:tc>
        <w:tc>
          <w:tcPr>
            <w:tcW w:w="2812" w:type="dxa"/>
          </w:tcPr>
          <w:p w:rsidR="004811F3" w:rsidRDefault="004811F3">
            <w:pPr>
              <w:spacing w:line="360" w:lineRule="auto"/>
              <w:jc w:val="center"/>
              <w:rPr>
                <w:rFonts w:ascii="宋体" w:hAnsi="宋体"/>
                <w:sz w:val="24"/>
              </w:rPr>
            </w:pPr>
          </w:p>
        </w:tc>
      </w:tr>
    </w:tbl>
    <w:p w:rsidR="004811F3" w:rsidRDefault="004811F3">
      <w:pPr>
        <w:spacing w:line="360" w:lineRule="auto"/>
        <w:rPr>
          <w:b/>
          <w:bCs/>
          <w:sz w:val="24"/>
        </w:rPr>
      </w:pPr>
    </w:p>
    <w:p w:rsidR="004811F3" w:rsidRPr="001A1166" w:rsidRDefault="004811F3" w:rsidP="001A1166">
      <w:pPr>
        <w:rPr>
          <w:color w:val="FF0000"/>
          <w:lang w:val="en-GB"/>
        </w:rPr>
      </w:pPr>
      <w:r>
        <w:rPr>
          <w:rFonts w:hint="eastAsia"/>
          <w:color w:val="FF0000"/>
          <w:lang w:val="en-GB"/>
        </w:rPr>
        <w:t>注：所列述的人员必须是已与投标人签署了劳动合同书的在职人员，可随时提供其验证资料。</w:t>
      </w:r>
      <w:bookmarkStart w:id="111" w:name="_组织实施方案"/>
      <w:bookmarkEnd w:id="111"/>
    </w:p>
    <w:p w:rsidR="004811F3" w:rsidRDefault="004811F3">
      <w:pPr>
        <w:spacing w:line="360" w:lineRule="auto"/>
        <w:ind w:left="420"/>
        <w:rPr>
          <w:color w:val="000000"/>
          <w:sz w:val="24"/>
          <w:lang w:val="en-GB"/>
        </w:rPr>
      </w:pPr>
    </w:p>
    <w:bookmarkStart w:id="112" w:name="_投标报价一览表"/>
    <w:bookmarkStart w:id="113" w:name="_详细配置及工程量清单"/>
    <w:bookmarkStart w:id="114" w:name="_技术条款响应表"/>
    <w:bookmarkStart w:id="115" w:name="_商务条款响应表"/>
    <w:bookmarkStart w:id="116" w:name="_2.8_拟任本项目管理及技术人员情况"/>
    <w:bookmarkStart w:id="117" w:name="_Toc37670374"/>
    <w:bookmarkStart w:id="118" w:name="_Toc49329275"/>
    <w:bookmarkEnd w:id="105"/>
    <w:bookmarkEnd w:id="106"/>
    <w:bookmarkEnd w:id="107"/>
    <w:bookmarkEnd w:id="112"/>
    <w:bookmarkEnd w:id="113"/>
    <w:bookmarkEnd w:id="114"/>
    <w:bookmarkEnd w:id="115"/>
    <w:bookmarkEnd w:id="116"/>
    <w:p w:rsidR="004811F3" w:rsidRDefault="00D6718B">
      <w:pPr>
        <w:pStyle w:val="2"/>
        <w:pageBreakBefore/>
        <w:rPr>
          <w:rFonts w:ascii="Times New Roman" w:hAnsi="Times New Roman"/>
          <w:b w:val="0"/>
          <w:bCs/>
          <w:sz w:val="32"/>
          <w:shd w:val="clear" w:color="auto" w:fill="CCFFFF"/>
        </w:rPr>
        <w:sectPr w:rsidR="004811F3">
          <w:headerReference w:type="default" r:id="rId16"/>
          <w:headerReference w:type="first" r:id="rId17"/>
          <w:type w:val="nextColumn"/>
          <w:pgSz w:w="11906" w:h="16838" w:code="9"/>
          <w:pgMar w:top="1134" w:right="1134" w:bottom="1134" w:left="1588" w:header="567" w:footer="737" w:gutter="0"/>
          <w:cols w:space="425"/>
          <w:vAlign w:val="center"/>
          <w:docGrid w:linePitch="312"/>
        </w:sectPr>
      </w:pPr>
      <w:r>
        <w:rPr>
          <w:b w:val="0"/>
          <w:bCs/>
          <w:sz w:val="52"/>
        </w:rPr>
        <w:lastRenderedPageBreak/>
        <w:fldChar w:fldCharType="begin"/>
      </w:r>
      <w:r w:rsidR="004811F3">
        <w:rPr>
          <w:b w:val="0"/>
          <w:bCs/>
          <w:sz w:val="52"/>
        </w:rPr>
        <w:instrText xml:space="preserve"> HYPERLINK  \l "_投标文件目录" </w:instrText>
      </w:r>
      <w:r>
        <w:rPr>
          <w:b w:val="0"/>
          <w:bCs/>
          <w:sz w:val="52"/>
        </w:rPr>
        <w:fldChar w:fldCharType="separate"/>
      </w:r>
      <w:bookmarkStart w:id="119" w:name="_Toc113157431"/>
      <w:bookmarkStart w:id="120" w:name="_Toc119321163"/>
      <w:r w:rsidR="001F4BA9">
        <w:rPr>
          <w:rStyle w:val="a4"/>
          <w:rFonts w:hint="eastAsia"/>
          <w:b w:val="0"/>
          <w:bCs/>
          <w:color w:val="000000"/>
          <w:sz w:val="52"/>
          <w:u w:val="none"/>
        </w:rPr>
        <w:t>第四</w:t>
      </w:r>
      <w:r w:rsidR="004811F3">
        <w:rPr>
          <w:rStyle w:val="a4"/>
          <w:rFonts w:hint="eastAsia"/>
          <w:b w:val="0"/>
          <w:bCs/>
          <w:color w:val="000000"/>
          <w:sz w:val="52"/>
          <w:u w:val="none"/>
        </w:rPr>
        <w:t>部分</w:t>
      </w:r>
      <w:r w:rsidR="004811F3">
        <w:rPr>
          <w:rStyle w:val="a4"/>
          <w:b w:val="0"/>
          <w:bCs/>
          <w:color w:val="000000"/>
          <w:sz w:val="52"/>
          <w:u w:val="none"/>
        </w:rPr>
        <w:t xml:space="preserve">  附   件</w:t>
      </w:r>
      <w:bookmarkEnd w:id="119"/>
      <w:bookmarkEnd w:id="120"/>
      <w:r>
        <w:rPr>
          <w:b w:val="0"/>
          <w:bCs/>
          <w:sz w:val="52"/>
        </w:rPr>
        <w:fldChar w:fldCharType="end"/>
      </w:r>
    </w:p>
    <w:p w:rsidR="004811F3" w:rsidRDefault="004811F3">
      <w:pPr>
        <w:pStyle w:val="3"/>
        <w:pageBreakBefore/>
        <w:spacing w:after="120"/>
        <w:ind w:left="-6"/>
        <w:rPr>
          <w:rFonts w:ascii="黑体" w:eastAsia="黑体"/>
          <w:b w:val="0"/>
          <w:bCs/>
          <w:sz w:val="36"/>
        </w:rPr>
      </w:pPr>
      <w:bookmarkStart w:id="121" w:name="_附__件"/>
      <w:bookmarkStart w:id="122" w:name="_Toc119321164"/>
      <w:bookmarkEnd w:id="121"/>
      <w:r>
        <w:rPr>
          <w:rFonts w:ascii="黑体" w:eastAsia="黑体" w:hint="eastAsia"/>
          <w:b w:val="0"/>
          <w:bCs/>
          <w:sz w:val="36"/>
        </w:rPr>
        <w:lastRenderedPageBreak/>
        <w:t>附  件  目  录</w:t>
      </w:r>
      <w:bookmarkEnd w:id="122"/>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1"/>
        <w:gridCol w:w="720"/>
        <w:gridCol w:w="720"/>
        <w:gridCol w:w="758"/>
      </w:tblGrid>
      <w:tr w:rsidR="004811F3">
        <w:trPr>
          <w:trHeight w:hRule="exact" w:val="719"/>
          <w:jc w:val="center"/>
        </w:trPr>
        <w:tc>
          <w:tcPr>
            <w:tcW w:w="7481" w:type="dxa"/>
            <w:shd w:val="clear" w:color="auto" w:fill="F3F3F3"/>
            <w:vAlign w:val="center"/>
          </w:tcPr>
          <w:p w:rsidR="004811F3" w:rsidRDefault="004811F3">
            <w:pPr>
              <w:jc w:val="center"/>
              <w:rPr>
                <w:b/>
                <w:bCs/>
                <w:color w:val="000000"/>
                <w:szCs w:val="21"/>
              </w:rPr>
            </w:pPr>
            <w:r>
              <w:rPr>
                <w:rFonts w:hint="eastAsia"/>
                <w:b/>
                <w:bCs/>
                <w:color w:val="000000"/>
                <w:szCs w:val="21"/>
              </w:rPr>
              <w:t>内</w:t>
            </w:r>
            <w:r>
              <w:rPr>
                <w:rFonts w:hint="eastAsia"/>
                <w:b/>
                <w:bCs/>
                <w:color w:val="000000"/>
                <w:szCs w:val="21"/>
              </w:rPr>
              <w:t xml:space="preserve">        </w:t>
            </w:r>
            <w:r>
              <w:rPr>
                <w:rFonts w:hint="eastAsia"/>
                <w:b/>
                <w:bCs/>
                <w:color w:val="000000"/>
                <w:szCs w:val="21"/>
              </w:rPr>
              <w:t>容</w:t>
            </w:r>
          </w:p>
        </w:tc>
        <w:tc>
          <w:tcPr>
            <w:tcW w:w="720" w:type="dxa"/>
            <w:shd w:val="clear" w:color="auto" w:fill="F3F3F3"/>
            <w:vAlign w:val="center"/>
          </w:tcPr>
          <w:p w:rsidR="004811F3" w:rsidRDefault="004811F3">
            <w:pPr>
              <w:jc w:val="center"/>
              <w:rPr>
                <w:b/>
                <w:color w:val="000000"/>
                <w:szCs w:val="21"/>
              </w:rPr>
            </w:pPr>
            <w:r>
              <w:rPr>
                <w:rFonts w:hint="eastAsia"/>
                <w:b/>
                <w:color w:val="000000"/>
                <w:szCs w:val="21"/>
              </w:rPr>
              <w:t>必须提交</w:t>
            </w:r>
          </w:p>
        </w:tc>
        <w:tc>
          <w:tcPr>
            <w:tcW w:w="720" w:type="dxa"/>
            <w:shd w:val="clear" w:color="auto" w:fill="F3F3F3"/>
            <w:vAlign w:val="center"/>
          </w:tcPr>
          <w:p w:rsidR="004811F3" w:rsidRDefault="004811F3">
            <w:pPr>
              <w:jc w:val="center"/>
              <w:rPr>
                <w:b/>
                <w:color w:val="000000"/>
                <w:szCs w:val="21"/>
              </w:rPr>
            </w:pPr>
            <w:r>
              <w:rPr>
                <w:rFonts w:hint="eastAsia"/>
                <w:b/>
                <w:color w:val="000000"/>
                <w:szCs w:val="21"/>
              </w:rPr>
              <w:t>酌情</w:t>
            </w:r>
          </w:p>
          <w:p w:rsidR="004811F3" w:rsidRDefault="004811F3">
            <w:pPr>
              <w:jc w:val="center"/>
              <w:rPr>
                <w:b/>
                <w:color w:val="000000"/>
                <w:szCs w:val="21"/>
              </w:rPr>
            </w:pPr>
            <w:r>
              <w:rPr>
                <w:rFonts w:hint="eastAsia"/>
                <w:b/>
                <w:color w:val="000000"/>
                <w:szCs w:val="21"/>
              </w:rPr>
              <w:t>提交</w:t>
            </w:r>
          </w:p>
        </w:tc>
        <w:tc>
          <w:tcPr>
            <w:tcW w:w="758" w:type="dxa"/>
            <w:shd w:val="clear" w:color="auto" w:fill="F3F3F3"/>
            <w:vAlign w:val="center"/>
          </w:tcPr>
          <w:p w:rsidR="004811F3" w:rsidRDefault="004811F3">
            <w:pPr>
              <w:jc w:val="center"/>
              <w:rPr>
                <w:b/>
                <w:color w:val="000000"/>
                <w:szCs w:val="21"/>
              </w:rPr>
            </w:pPr>
            <w:r>
              <w:rPr>
                <w:rFonts w:hint="eastAsia"/>
                <w:b/>
                <w:color w:val="000000"/>
                <w:szCs w:val="21"/>
              </w:rPr>
              <w:t>页号</w:t>
            </w:r>
          </w:p>
        </w:tc>
      </w:tr>
      <w:tr w:rsidR="004811F3" w:rsidTr="003A6BD3">
        <w:trPr>
          <w:trHeight w:hRule="exact" w:val="454"/>
          <w:jc w:val="center"/>
        </w:trPr>
        <w:tc>
          <w:tcPr>
            <w:tcW w:w="7481" w:type="dxa"/>
            <w:vAlign w:val="center"/>
          </w:tcPr>
          <w:p w:rsidR="004811F3" w:rsidRDefault="004811F3">
            <w:pPr>
              <w:rPr>
                <w:b/>
                <w:color w:val="000000"/>
                <w:szCs w:val="21"/>
              </w:rPr>
            </w:pPr>
            <w:r>
              <w:rPr>
                <w:rFonts w:hint="eastAsia"/>
                <w:b/>
                <w:color w:val="000000"/>
                <w:szCs w:val="21"/>
              </w:rPr>
              <w:t>1</w:t>
            </w:r>
            <w:r>
              <w:rPr>
                <w:rFonts w:hint="eastAsia"/>
                <w:b/>
                <w:color w:val="000000"/>
                <w:szCs w:val="21"/>
              </w:rPr>
              <w:t>．投标资质、资格类辅助性证明文件</w:t>
            </w:r>
          </w:p>
        </w:tc>
        <w:tc>
          <w:tcPr>
            <w:tcW w:w="720" w:type="dxa"/>
            <w:vAlign w:val="center"/>
          </w:tcPr>
          <w:p w:rsidR="004811F3" w:rsidRDefault="004811F3" w:rsidP="003A6BD3">
            <w:pPr>
              <w:spacing w:line="360" w:lineRule="auto"/>
              <w:jc w:val="center"/>
              <w:rPr>
                <w:b/>
                <w:color w:val="000000"/>
                <w:szCs w:val="21"/>
              </w:rPr>
            </w:pPr>
          </w:p>
        </w:tc>
        <w:tc>
          <w:tcPr>
            <w:tcW w:w="720" w:type="dxa"/>
            <w:vAlign w:val="center"/>
          </w:tcPr>
          <w:p w:rsidR="004811F3" w:rsidRDefault="004811F3" w:rsidP="003A6BD3">
            <w:pPr>
              <w:spacing w:line="360" w:lineRule="auto"/>
              <w:jc w:val="center"/>
              <w:rPr>
                <w:b/>
                <w:color w:val="000000"/>
                <w:szCs w:val="21"/>
              </w:rPr>
            </w:pPr>
          </w:p>
        </w:tc>
        <w:tc>
          <w:tcPr>
            <w:tcW w:w="758" w:type="dxa"/>
            <w:vAlign w:val="center"/>
          </w:tcPr>
          <w:p w:rsidR="004811F3" w:rsidRDefault="004811F3" w:rsidP="003A6BD3">
            <w:pPr>
              <w:jc w:val="center"/>
              <w:rPr>
                <w:b/>
                <w:color w:val="000000"/>
                <w:szCs w:val="21"/>
              </w:rPr>
            </w:pPr>
          </w:p>
        </w:tc>
      </w:tr>
      <w:tr w:rsidR="004811F3" w:rsidTr="003A6BD3">
        <w:trPr>
          <w:trHeight w:hRule="exact" w:val="454"/>
          <w:jc w:val="center"/>
        </w:trPr>
        <w:tc>
          <w:tcPr>
            <w:tcW w:w="7481" w:type="dxa"/>
            <w:vAlign w:val="center"/>
          </w:tcPr>
          <w:p w:rsidR="004811F3" w:rsidRDefault="004811F3" w:rsidP="000328D3">
            <w:pPr>
              <w:numPr>
                <w:ilvl w:val="0"/>
                <w:numId w:val="15"/>
              </w:numPr>
              <w:rPr>
                <w:color w:val="000000"/>
                <w:szCs w:val="21"/>
              </w:rPr>
            </w:pPr>
            <w:r>
              <w:rPr>
                <w:rFonts w:hint="eastAsia"/>
                <w:color w:val="000000"/>
                <w:szCs w:val="21"/>
              </w:rPr>
              <w:t>投标人所获得的各级各类资质和认证</w:t>
            </w:r>
            <w:r>
              <w:rPr>
                <w:rFonts w:hint="eastAsia"/>
                <w:color w:val="000000"/>
                <w:szCs w:val="21"/>
              </w:rPr>
              <w:t>(</w:t>
            </w:r>
            <w:r>
              <w:rPr>
                <w:rFonts w:hint="eastAsia"/>
                <w:color w:val="000000"/>
                <w:szCs w:val="21"/>
              </w:rPr>
              <w:t>复印件</w:t>
            </w:r>
            <w:r>
              <w:rPr>
                <w:rFonts w:hint="eastAsia"/>
                <w:color w:val="000000"/>
                <w:szCs w:val="21"/>
              </w:rPr>
              <w:t>)</w:t>
            </w:r>
          </w:p>
        </w:tc>
        <w:tc>
          <w:tcPr>
            <w:tcW w:w="720" w:type="dxa"/>
            <w:vAlign w:val="center"/>
          </w:tcPr>
          <w:p w:rsidR="004811F3" w:rsidRDefault="004811F3" w:rsidP="003A6BD3">
            <w:pPr>
              <w:spacing w:line="360" w:lineRule="auto"/>
              <w:jc w:val="center"/>
              <w:rPr>
                <w:b/>
                <w:color w:val="000000"/>
                <w:szCs w:val="21"/>
              </w:rPr>
            </w:pPr>
          </w:p>
        </w:tc>
        <w:tc>
          <w:tcPr>
            <w:tcW w:w="720" w:type="dxa"/>
            <w:vAlign w:val="center"/>
          </w:tcPr>
          <w:p w:rsidR="004811F3" w:rsidRDefault="004811F3" w:rsidP="003A6BD3">
            <w:pPr>
              <w:spacing w:line="360" w:lineRule="auto"/>
              <w:jc w:val="center"/>
              <w:rPr>
                <w:rFonts w:ascii="宋体" w:hAnsi="宋体"/>
                <w:b/>
                <w:color w:val="000000"/>
                <w:szCs w:val="21"/>
              </w:rPr>
            </w:pPr>
            <w:r>
              <w:rPr>
                <w:rFonts w:ascii="宋体" w:hAnsi="宋体" w:hint="eastAsia"/>
                <w:b/>
                <w:color w:val="000000"/>
                <w:szCs w:val="21"/>
              </w:rPr>
              <w:t>√</w:t>
            </w:r>
          </w:p>
        </w:tc>
        <w:tc>
          <w:tcPr>
            <w:tcW w:w="758" w:type="dxa"/>
            <w:vAlign w:val="center"/>
          </w:tcPr>
          <w:p w:rsidR="004811F3" w:rsidRDefault="004811F3" w:rsidP="003A6BD3">
            <w:pPr>
              <w:jc w:val="center"/>
              <w:rPr>
                <w:b/>
                <w:color w:val="000000"/>
                <w:szCs w:val="21"/>
              </w:rPr>
            </w:pPr>
          </w:p>
        </w:tc>
      </w:tr>
      <w:tr w:rsidR="004811F3" w:rsidTr="003A6BD3">
        <w:trPr>
          <w:trHeight w:hRule="exact" w:val="454"/>
          <w:jc w:val="center"/>
        </w:trPr>
        <w:tc>
          <w:tcPr>
            <w:tcW w:w="7481" w:type="dxa"/>
            <w:vAlign w:val="center"/>
          </w:tcPr>
          <w:p w:rsidR="004811F3" w:rsidRDefault="004811F3">
            <w:pPr>
              <w:ind w:left="240" w:hanging="240"/>
              <w:rPr>
                <w:b/>
                <w:bCs/>
                <w:color w:val="000000"/>
                <w:szCs w:val="21"/>
              </w:rPr>
            </w:pPr>
            <w:r>
              <w:rPr>
                <w:rFonts w:hint="eastAsia"/>
                <w:b/>
                <w:bCs/>
                <w:color w:val="000000"/>
                <w:szCs w:val="21"/>
              </w:rPr>
              <w:t>2</w:t>
            </w:r>
            <w:r>
              <w:rPr>
                <w:rFonts w:hint="eastAsia"/>
                <w:b/>
                <w:bCs/>
                <w:color w:val="000000"/>
                <w:szCs w:val="21"/>
              </w:rPr>
              <w:t>．足够的履约能力、良好的诚信度、信誉信用等证明</w:t>
            </w:r>
          </w:p>
        </w:tc>
        <w:tc>
          <w:tcPr>
            <w:tcW w:w="720" w:type="dxa"/>
            <w:vAlign w:val="center"/>
          </w:tcPr>
          <w:p w:rsidR="004811F3" w:rsidRDefault="004811F3" w:rsidP="003A6BD3">
            <w:pPr>
              <w:spacing w:line="360" w:lineRule="auto"/>
              <w:jc w:val="center"/>
              <w:rPr>
                <w:b/>
                <w:color w:val="000000"/>
                <w:szCs w:val="21"/>
              </w:rPr>
            </w:pPr>
          </w:p>
        </w:tc>
        <w:tc>
          <w:tcPr>
            <w:tcW w:w="720" w:type="dxa"/>
            <w:vAlign w:val="center"/>
          </w:tcPr>
          <w:p w:rsidR="004811F3" w:rsidRDefault="004811F3" w:rsidP="003A6BD3">
            <w:pPr>
              <w:spacing w:line="360" w:lineRule="auto"/>
              <w:jc w:val="center"/>
              <w:rPr>
                <w:b/>
                <w:color w:val="000000"/>
                <w:szCs w:val="21"/>
              </w:rPr>
            </w:pPr>
          </w:p>
        </w:tc>
        <w:tc>
          <w:tcPr>
            <w:tcW w:w="758" w:type="dxa"/>
            <w:vAlign w:val="center"/>
          </w:tcPr>
          <w:p w:rsidR="004811F3" w:rsidRDefault="004811F3" w:rsidP="003A6BD3">
            <w:pPr>
              <w:jc w:val="center"/>
              <w:rPr>
                <w:b/>
                <w:color w:val="000000"/>
                <w:szCs w:val="21"/>
              </w:rPr>
            </w:pPr>
          </w:p>
        </w:tc>
      </w:tr>
      <w:tr w:rsidR="004811F3" w:rsidTr="003A6BD3">
        <w:trPr>
          <w:trHeight w:hRule="exact" w:val="386"/>
          <w:jc w:val="center"/>
        </w:trPr>
        <w:tc>
          <w:tcPr>
            <w:tcW w:w="7481" w:type="dxa"/>
            <w:vAlign w:val="center"/>
          </w:tcPr>
          <w:p w:rsidR="004811F3" w:rsidRDefault="004811F3">
            <w:pPr>
              <w:ind w:left="420"/>
              <w:rPr>
                <w:color w:val="000000"/>
                <w:szCs w:val="21"/>
                <w:lang w:val="en-GB"/>
              </w:rPr>
            </w:pPr>
            <w:r>
              <w:rPr>
                <w:rFonts w:hint="eastAsia"/>
                <w:color w:val="000000"/>
                <w:szCs w:val="21"/>
                <w:lang w:val="en-GB"/>
              </w:rPr>
              <w:t xml:space="preserve">2.1 </w:t>
            </w:r>
            <w:r>
              <w:rPr>
                <w:rFonts w:hint="eastAsia"/>
                <w:color w:val="000000"/>
                <w:szCs w:val="21"/>
                <w:lang w:val="en-GB"/>
              </w:rPr>
              <w:t>合作方、客户评价</w:t>
            </w:r>
          </w:p>
        </w:tc>
        <w:tc>
          <w:tcPr>
            <w:tcW w:w="720" w:type="dxa"/>
            <w:vAlign w:val="center"/>
          </w:tcPr>
          <w:p w:rsidR="004811F3" w:rsidRDefault="001A1166" w:rsidP="003A6BD3">
            <w:pPr>
              <w:spacing w:line="360" w:lineRule="auto"/>
              <w:jc w:val="center"/>
              <w:rPr>
                <w:b/>
                <w:color w:val="000000"/>
                <w:szCs w:val="21"/>
              </w:rPr>
            </w:pPr>
            <w:r>
              <w:rPr>
                <w:rFonts w:ascii="宋体" w:hAnsi="宋体" w:hint="eastAsia"/>
                <w:b/>
                <w:color w:val="000000"/>
                <w:szCs w:val="21"/>
              </w:rPr>
              <w:t>√</w:t>
            </w:r>
          </w:p>
        </w:tc>
        <w:tc>
          <w:tcPr>
            <w:tcW w:w="720" w:type="dxa"/>
            <w:vAlign w:val="center"/>
          </w:tcPr>
          <w:p w:rsidR="004811F3" w:rsidRDefault="004811F3" w:rsidP="003A6BD3">
            <w:pPr>
              <w:spacing w:line="360" w:lineRule="auto"/>
              <w:jc w:val="center"/>
              <w:rPr>
                <w:bCs/>
                <w:color w:val="000000"/>
                <w:szCs w:val="21"/>
              </w:rPr>
            </w:pPr>
          </w:p>
        </w:tc>
        <w:tc>
          <w:tcPr>
            <w:tcW w:w="758" w:type="dxa"/>
            <w:vAlign w:val="center"/>
          </w:tcPr>
          <w:p w:rsidR="004811F3" w:rsidRDefault="004811F3" w:rsidP="003A6BD3">
            <w:pPr>
              <w:jc w:val="center"/>
              <w:rPr>
                <w:b/>
                <w:color w:val="000000"/>
                <w:szCs w:val="21"/>
              </w:rPr>
            </w:pPr>
          </w:p>
        </w:tc>
      </w:tr>
      <w:tr w:rsidR="004811F3" w:rsidTr="003A6BD3">
        <w:trPr>
          <w:trHeight w:hRule="exact" w:val="772"/>
          <w:jc w:val="center"/>
        </w:trPr>
        <w:tc>
          <w:tcPr>
            <w:tcW w:w="7481" w:type="dxa"/>
            <w:vAlign w:val="center"/>
          </w:tcPr>
          <w:p w:rsidR="004811F3" w:rsidRDefault="004811F3" w:rsidP="00CB1239">
            <w:pPr>
              <w:rPr>
                <w:color w:val="000000"/>
                <w:szCs w:val="21"/>
                <w:lang w:val="en-GB"/>
              </w:rPr>
            </w:pPr>
            <w:r>
              <w:rPr>
                <w:rFonts w:hint="eastAsia"/>
                <w:color w:val="000000"/>
                <w:szCs w:val="21"/>
                <w:lang w:val="en-GB"/>
              </w:rPr>
              <w:t xml:space="preserve">    2.2 </w:t>
            </w:r>
            <w:r>
              <w:rPr>
                <w:rFonts w:hint="eastAsia"/>
                <w:color w:val="000000"/>
                <w:szCs w:val="21"/>
                <w:lang w:val="en-GB"/>
              </w:rPr>
              <w:t>业绩</w:t>
            </w:r>
            <w:r w:rsidR="00CB1239">
              <w:rPr>
                <w:rFonts w:hint="eastAsia"/>
                <w:color w:val="000000"/>
                <w:szCs w:val="21"/>
                <w:lang w:val="en-GB"/>
              </w:rPr>
              <w:t>情况</w:t>
            </w:r>
          </w:p>
        </w:tc>
        <w:tc>
          <w:tcPr>
            <w:tcW w:w="720" w:type="dxa"/>
            <w:vAlign w:val="center"/>
          </w:tcPr>
          <w:p w:rsidR="004811F3" w:rsidRDefault="004811F3" w:rsidP="003A6BD3">
            <w:pPr>
              <w:spacing w:line="360" w:lineRule="auto"/>
              <w:jc w:val="center"/>
              <w:rPr>
                <w:b/>
                <w:color w:val="000000"/>
                <w:szCs w:val="21"/>
              </w:rPr>
            </w:pPr>
          </w:p>
        </w:tc>
        <w:tc>
          <w:tcPr>
            <w:tcW w:w="720" w:type="dxa"/>
            <w:vAlign w:val="center"/>
          </w:tcPr>
          <w:p w:rsidR="004811F3" w:rsidRDefault="0020393A" w:rsidP="003A6BD3">
            <w:pPr>
              <w:spacing w:line="360" w:lineRule="auto"/>
              <w:jc w:val="center"/>
              <w:rPr>
                <w:b/>
                <w:color w:val="000000"/>
                <w:szCs w:val="21"/>
              </w:rPr>
            </w:pPr>
            <w:r>
              <w:rPr>
                <w:rFonts w:ascii="宋体" w:hAnsi="宋体" w:hint="eastAsia"/>
                <w:b/>
                <w:color w:val="000000"/>
                <w:szCs w:val="21"/>
              </w:rPr>
              <w:t>√</w:t>
            </w:r>
          </w:p>
        </w:tc>
        <w:tc>
          <w:tcPr>
            <w:tcW w:w="758" w:type="dxa"/>
            <w:vAlign w:val="center"/>
          </w:tcPr>
          <w:p w:rsidR="004811F3" w:rsidRDefault="004811F3" w:rsidP="003A6BD3">
            <w:pPr>
              <w:jc w:val="center"/>
              <w:rPr>
                <w:b/>
                <w:color w:val="000000"/>
                <w:szCs w:val="21"/>
              </w:rPr>
            </w:pPr>
          </w:p>
        </w:tc>
      </w:tr>
      <w:tr w:rsidR="004811F3" w:rsidTr="003A6BD3">
        <w:trPr>
          <w:trHeight w:hRule="exact" w:val="651"/>
          <w:jc w:val="center"/>
        </w:trPr>
        <w:tc>
          <w:tcPr>
            <w:tcW w:w="7481" w:type="dxa"/>
            <w:vAlign w:val="center"/>
          </w:tcPr>
          <w:p w:rsidR="004811F3" w:rsidRDefault="004811F3">
            <w:pPr>
              <w:ind w:left="420"/>
              <w:rPr>
                <w:color w:val="000000"/>
                <w:szCs w:val="21"/>
                <w:lang w:val="en-GB"/>
              </w:rPr>
            </w:pPr>
            <w:r>
              <w:rPr>
                <w:rFonts w:hint="eastAsia"/>
                <w:color w:val="000000"/>
                <w:szCs w:val="21"/>
                <w:lang w:val="en-GB"/>
              </w:rPr>
              <w:t xml:space="preserve">2.3 </w:t>
            </w:r>
            <w:r>
              <w:rPr>
                <w:rFonts w:hint="eastAsia"/>
                <w:color w:val="000000"/>
                <w:szCs w:val="21"/>
                <w:lang w:val="en-GB"/>
              </w:rPr>
              <w:t>注册会计师事务所出具最近一年的年度审计报告，并附相应的财务报表（损益表、资产负债表）加盖公章复印件</w:t>
            </w:r>
          </w:p>
        </w:tc>
        <w:tc>
          <w:tcPr>
            <w:tcW w:w="720" w:type="dxa"/>
            <w:vAlign w:val="center"/>
          </w:tcPr>
          <w:p w:rsidR="004811F3" w:rsidRDefault="004811F3" w:rsidP="003A6BD3">
            <w:pPr>
              <w:spacing w:line="360" w:lineRule="auto"/>
              <w:jc w:val="center"/>
              <w:rPr>
                <w:b/>
                <w:color w:val="000000"/>
                <w:szCs w:val="21"/>
              </w:rPr>
            </w:pPr>
            <w:r>
              <w:rPr>
                <w:rFonts w:ascii="宋体" w:hAnsi="宋体" w:hint="eastAsia"/>
                <w:b/>
                <w:color w:val="000000"/>
                <w:szCs w:val="21"/>
              </w:rPr>
              <w:t>√</w:t>
            </w:r>
          </w:p>
        </w:tc>
        <w:tc>
          <w:tcPr>
            <w:tcW w:w="720" w:type="dxa"/>
            <w:vAlign w:val="center"/>
          </w:tcPr>
          <w:p w:rsidR="004811F3" w:rsidRDefault="004811F3" w:rsidP="003A6BD3">
            <w:pPr>
              <w:spacing w:line="360" w:lineRule="auto"/>
              <w:jc w:val="center"/>
              <w:rPr>
                <w:bCs/>
                <w:color w:val="000000"/>
                <w:szCs w:val="21"/>
              </w:rPr>
            </w:pPr>
          </w:p>
        </w:tc>
        <w:tc>
          <w:tcPr>
            <w:tcW w:w="758" w:type="dxa"/>
            <w:vAlign w:val="center"/>
          </w:tcPr>
          <w:p w:rsidR="004811F3" w:rsidRDefault="004811F3" w:rsidP="003A6BD3">
            <w:pPr>
              <w:jc w:val="center"/>
              <w:rPr>
                <w:b/>
                <w:color w:val="000000"/>
                <w:szCs w:val="21"/>
              </w:rPr>
            </w:pPr>
          </w:p>
        </w:tc>
      </w:tr>
      <w:tr w:rsidR="004811F3" w:rsidTr="003A6BD3">
        <w:trPr>
          <w:trHeight w:hRule="exact" w:val="454"/>
          <w:jc w:val="center"/>
        </w:trPr>
        <w:tc>
          <w:tcPr>
            <w:tcW w:w="7481" w:type="dxa"/>
            <w:vAlign w:val="center"/>
          </w:tcPr>
          <w:p w:rsidR="004811F3" w:rsidRDefault="004811F3">
            <w:pPr>
              <w:ind w:left="420"/>
              <w:rPr>
                <w:color w:val="000000"/>
                <w:szCs w:val="21"/>
                <w:lang w:val="en-GB"/>
              </w:rPr>
            </w:pPr>
            <w:r>
              <w:rPr>
                <w:rFonts w:hint="eastAsia"/>
                <w:color w:val="000000"/>
                <w:szCs w:val="21"/>
                <w:lang w:val="en-GB"/>
              </w:rPr>
              <w:t>2.4</w:t>
            </w:r>
            <w:r>
              <w:rPr>
                <w:rFonts w:hint="eastAsia"/>
                <w:color w:val="000000"/>
                <w:szCs w:val="21"/>
                <w:lang w:val="en-GB"/>
              </w:rPr>
              <w:t>银行资信证明</w:t>
            </w:r>
          </w:p>
        </w:tc>
        <w:tc>
          <w:tcPr>
            <w:tcW w:w="720" w:type="dxa"/>
            <w:vAlign w:val="center"/>
          </w:tcPr>
          <w:p w:rsidR="004811F3" w:rsidRDefault="004811F3" w:rsidP="003A6BD3">
            <w:pPr>
              <w:spacing w:line="360" w:lineRule="auto"/>
              <w:jc w:val="center"/>
              <w:rPr>
                <w:b/>
                <w:color w:val="000000"/>
                <w:szCs w:val="21"/>
              </w:rPr>
            </w:pPr>
          </w:p>
        </w:tc>
        <w:tc>
          <w:tcPr>
            <w:tcW w:w="720" w:type="dxa"/>
            <w:vAlign w:val="center"/>
          </w:tcPr>
          <w:p w:rsidR="004811F3" w:rsidRDefault="004811F3" w:rsidP="003A6BD3">
            <w:pPr>
              <w:spacing w:line="360" w:lineRule="auto"/>
              <w:jc w:val="center"/>
              <w:rPr>
                <w:bCs/>
                <w:color w:val="000000"/>
                <w:szCs w:val="21"/>
              </w:rPr>
            </w:pPr>
            <w:r>
              <w:rPr>
                <w:rFonts w:ascii="宋体" w:hAnsi="宋体" w:hint="eastAsia"/>
                <w:b/>
                <w:color w:val="000000"/>
                <w:szCs w:val="21"/>
              </w:rPr>
              <w:t>√</w:t>
            </w:r>
          </w:p>
        </w:tc>
        <w:tc>
          <w:tcPr>
            <w:tcW w:w="758" w:type="dxa"/>
            <w:vAlign w:val="center"/>
          </w:tcPr>
          <w:p w:rsidR="004811F3" w:rsidRDefault="004811F3" w:rsidP="003A6BD3">
            <w:pPr>
              <w:jc w:val="center"/>
              <w:rPr>
                <w:b/>
                <w:color w:val="000000"/>
                <w:szCs w:val="21"/>
              </w:rPr>
            </w:pPr>
          </w:p>
        </w:tc>
      </w:tr>
      <w:tr w:rsidR="004811F3" w:rsidTr="003A6BD3">
        <w:trPr>
          <w:trHeight w:hRule="exact" w:val="454"/>
          <w:jc w:val="center"/>
        </w:trPr>
        <w:tc>
          <w:tcPr>
            <w:tcW w:w="7481" w:type="dxa"/>
            <w:vAlign w:val="center"/>
          </w:tcPr>
          <w:p w:rsidR="004811F3" w:rsidRDefault="004811F3">
            <w:pPr>
              <w:ind w:left="420"/>
              <w:rPr>
                <w:color w:val="000000"/>
                <w:szCs w:val="21"/>
                <w:lang w:val="en-GB"/>
              </w:rPr>
            </w:pPr>
            <w:r>
              <w:rPr>
                <w:rFonts w:hint="eastAsia"/>
                <w:color w:val="000000"/>
                <w:szCs w:val="21"/>
                <w:lang w:val="en-GB"/>
              </w:rPr>
              <w:t>2.5</w:t>
            </w:r>
            <w:r>
              <w:rPr>
                <w:rFonts w:hint="eastAsia"/>
                <w:color w:val="000000"/>
                <w:szCs w:val="21"/>
                <w:lang w:val="en-GB"/>
              </w:rPr>
              <w:t>经营场所证明（房产证明或房产租赁合同、照片）</w:t>
            </w:r>
          </w:p>
        </w:tc>
        <w:tc>
          <w:tcPr>
            <w:tcW w:w="720" w:type="dxa"/>
            <w:vAlign w:val="center"/>
          </w:tcPr>
          <w:p w:rsidR="004811F3" w:rsidRDefault="004811F3" w:rsidP="003A6BD3">
            <w:pPr>
              <w:spacing w:line="360" w:lineRule="auto"/>
              <w:jc w:val="center"/>
              <w:rPr>
                <w:rFonts w:ascii="宋体" w:hAnsi="宋体"/>
                <w:b/>
                <w:color w:val="000000"/>
                <w:szCs w:val="21"/>
              </w:rPr>
            </w:pPr>
            <w:r>
              <w:rPr>
                <w:rFonts w:ascii="宋体" w:hAnsi="宋体" w:hint="eastAsia"/>
                <w:b/>
                <w:color w:val="000000"/>
                <w:szCs w:val="21"/>
              </w:rPr>
              <w:t>√</w:t>
            </w:r>
          </w:p>
        </w:tc>
        <w:tc>
          <w:tcPr>
            <w:tcW w:w="720" w:type="dxa"/>
            <w:vAlign w:val="center"/>
          </w:tcPr>
          <w:p w:rsidR="004811F3" w:rsidRDefault="004811F3" w:rsidP="003A6BD3">
            <w:pPr>
              <w:spacing w:line="360" w:lineRule="auto"/>
              <w:jc w:val="center"/>
              <w:rPr>
                <w:b/>
                <w:color w:val="000000"/>
                <w:szCs w:val="21"/>
              </w:rPr>
            </w:pPr>
          </w:p>
        </w:tc>
        <w:tc>
          <w:tcPr>
            <w:tcW w:w="758" w:type="dxa"/>
            <w:vAlign w:val="center"/>
          </w:tcPr>
          <w:p w:rsidR="004811F3" w:rsidRDefault="004811F3" w:rsidP="003A6BD3">
            <w:pPr>
              <w:jc w:val="center"/>
              <w:rPr>
                <w:b/>
                <w:color w:val="000000"/>
                <w:szCs w:val="21"/>
              </w:rPr>
            </w:pPr>
          </w:p>
        </w:tc>
      </w:tr>
      <w:tr w:rsidR="004811F3" w:rsidTr="003A6BD3">
        <w:trPr>
          <w:trHeight w:hRule="exact" w:val="628"/>
          <w:jc w:val="center"/>
        </w:trPr>
        <w:tc>
          <w:tcPr>
            <w:tcW w:w="7481" w:type="dxa"/>
            <w:vAlign w:val="center"/>
          </w:tcPr>
          <w:p w:rsidR="004811F3" w:rsidRDefault="004811F3">
            <w:pPr>
              <w:rPr>
                <w:b/>
                <w:bCs/>
                <w:color w:val="000000"/>
                <w:szCs w:val="21"/>
              </w:rPr>
            </w:pPr>
            <w:r>
              <w:rPr>
                <w:rFonts w:hint="eastAsia"/>
                <w:b/>
                <w:bCs/>
                <w:color w:val="000000"/>
                <w:szCs w:val="21"/>
              </w:rPr>
              <w:t>3</w:t>
            </w:r>
            <w:r>
              <w:rPr>
                <w:rFonts w:hint="eastAsia"/>
                <w:b/>
                <w:bCs/>
                <w:color w:val="000000"/>
                <w:szCs w:val="21"/>
              </w:rPr>
              <w:t>．投标人认为有必要提供的其它材料</w:t>
            </w:r>
          </w:p>
        </w:tc>
        <w:tc>
          <w:tcPr>
            <w:tcW w:w="720" w:type="dxa"/>
            <w:vAlign w:val="center"/>
          </w:tcPr>
          <w:p w:rsidR="004811F3" w:rsidRDefault="004811F3" w:rsidP="003A6BD3">
            <w:pPr>
              <w:spacing w:line="360" w:lineRule="auto"/>
              <w:jc w:val="center"/>
              <w:rPr>
                <w:b/>
                <w:color w:val="000000"/>
                <w:szCs w:val="21"/>
              </w:rPr>
            </w:pPr>
          </w:p>
        </w:tc>
        <w:tc>
          <w:tcPr>
            <w:tcW w:w="720" w:type="dxa"/>
            <w:vAlign w:val="center"/>
          </w:tcPr>
          <w:p w:rsidR="004811F3" w:rsidRDefault="004811F3" w:rsidP="003A6BD3">
            <w:pPr>
              <w:spacing w:line="360" w:lineRule="auto"/>
              <w:jc w:val="center"/>
              <w:rPr>
                <w:b/>
                <w:color w:val="000000"/>
                <w:szCs w:val="21"/>
              </w:rPr>
            </w:pPr>
            <w:r>
              <w:rPr>
                <w:rFonts w:ascii="宋体" w:hAnsi="宋体" w:hint="eastAsia"/>
                <w:b/>
                <w:color w:val="000000"/>
                <w:szCs w:val="21"/>
              </w:rPr>
              <w:t>√</w:t>
            </w:r>
          </w:p>
        </w:tc>
        <w:tc>
          <w:tcPr>
            <w:tcW w:w="758" w:type="dxa"/>
            <w:vAlign w:val="center"/>
          </w:tcPr>
          <w:p w:rsidR="004811F3" w:rsidRDefault="004811F3" w:rsidP="003A6BD3">
            <w:pPr>
              <w:jc w:val="center"/>
              <w:rPr>
                <w:b/>
                <w:color w:val="000000"/>
                <w:szCs w:val="21"/>
              </w:rPr>
            </w:pPr>
          </w:p>
        </w:tc>
      </w:tr>
    </w:tbl>
    <w:p w:rsidR="004811F3" w:rsidRDefault="004811F3">
      <w:pPr>
        <w:rPr>
          <w:color w:val="000000"/>
        </w:rPr>
      </w:pPr>
    </w:p>
    <w:p w:rsidR="004811F3" w:rsidRDefault="004811F3">
      <w:pPr>
        <w:rPr>
          <w:color w:val="000000"/>
        </w:rPr>
      </w:pPr>
    </w:p>
    <w:p w:rsidR="004811F3" w:rsidRDefault="004811F3">
      <w:pPr>
        <w:rPr>
          <w:color w:val="000000"/>
        </w:rPr>
      </w:pPr>
    </w:p>
    <w:p w:rsidR="004811F3" w:rsidRDefault="004811F3">
      <w:pPr>
        <w:rPr>
          <w:color w:val="FF0000"/>
        </w:rPr>
      </w:pPr>
      <w:r>
        <w:rPr>
          <w:rFonts w:hint="eastAsia"/>
          <w:color w:val="FF0000"/>
        </w:rPr>
        <w:t>注：以上资料请按此目录顺序装订，并对每份附件加注页号。</w:t>
      </w:r>
    </w:p>
    <w:p w:rsidR="004811F3" w:rsidRDefault="004811F3">
      <w:pPr>
        <w:pStyle w:val="3"/>
        <w:pageBreakBefore/>
        <w:spacing w:after="120"/>
        <w:ind w:left="-6"/>
        <w:rPr>
          <w:rFonts w:ascii="黑体" w:eastAsia="黑体"/>
          <w:b w:val="0"/>
          <w:bCs/>
          <w:sz w:val="36"/>
        </w:rPr>
      </w:pPr>
      <w:bookmarkStart w:id="123" w:name="_保证金退付书"/>
      <w:bookmarkStart w:id="124" w:name="_Toc119321165"/>
      <w:bookmarkEnd w:id="123"/>
      <w:r>
        <w:rPr>
          <w:rFonts w:ascii="黑体" w:eastAsia="黑体" w:hint="eastAsia"/>
          <w:b w:val="0"/>
          <w:bCs/>
          <w:sz w:val="36"/>
        </w:rPr>
        <w:lastRenderedPageBreak/>
        <w:t>保证金退</w:t>
      </w:r>
      <w:bookmarkEnd w:id="117"/>
      <w:bookmarkEnd w:id="118"/>
      <w:r>
        <w:rPr>
          <w:rFonts w:ascii="黑体" w:eastAsia="黑体" w:hint="eastAsia"/>
          <w:b w:val="0"/>
          <w:bCs/>
          <w:sz w:val="36"/>
        </w:rPr>
        <w:t>付书</w:t>
      </w:r>
      <w:bookmarkEnd w:id="124"/>
    </w:p>
    <w:p w:rsidR="00375A67" w:rsidRPr="00375A67" w:rsidRDefault="00375A67" w:rsidP="00375A67">
      <w:pPr>
        <w:spacing w:line="360" w:lineRule="auto"/>
        <w:rPr>
          <w:color w:val="000000"/>
          <w:sz w:val="24"/>
        </w:rPr>
      </w:pPr>
      <w:bookmarkStart w:id="125" w:name="_Toc38337722"/>
      <w:r w:rsidRPr="00375A67">
        <w:rPr>
          <w:rFonts w:hint="eastAsia"/>
          <w:color w:val="000000"/>
          <w:sz w:val="24"/>
        </w:rPr>
        <w:t>深圳大学招投标管理中心：</w:t>
      </w:r>
    </w:p>
    <w:p w:rsidR="00375A67" w:rsidRDefault="00375A67" w:rsidP="00375A67">
      <w:pPr>
        <w:spacing w:line="360" w:lineRule="auto"/>
        <w:ind w:firstLineChars="200" w:firstLine="480"/>
        <w:rPr>
          <w:color w:val="000000"/>
          <w:sz w:val="24"/>
        </w:rPr>
      </w:pPr>
      <w:r w:rsidRPr="00375A67">
        <w:rPr>
          <w:rFonts w:hint="eastAsia"/>
          <w:color w:val="000000"/>
          <w:sz w:val="24"/>
        </w:rPr>
        <w:t>我方参加编号为：</w:t>
      </w:r>
      <w:r w:rsidRPr="00375A67">
        <w:rPr>
          <w:rFonts w:hint="eastAsia"/>
          <w:color w:val="000000"/>
          <w:sz w:val="24"/>
        </w:rPr>
        <w:t xml:space="preserve">                   </w:t>
      </w:r>
      <w:r w:rsidRPr="00375A67">
        <w:rPr>
          <w:rFonts w:hint="eastAsia"/>
          <w:color w:val="000000"/>
          <w:sz w:val="24"/>
        </w:rPr>
        <w:t>项目投标，投标保证金缴纳情况为以下</w:t>
      </w:r>
    </w:p>
    <w:p w:rsidR="00375A67" w:rsidRPr="00375A67" w:rsidRDefault="00375A67" w:rsidP="00375A67">
      <w:pPr>
        <w:spacing w:line="360" w:lineRule="auto"/>
        <w:ind w:firstLineChars="200" w:firstLine="480"/>
        <w:rPr>
          <w:color w:val="000000"/>
          <w:sz w:val="24"/>
        </w:rPr>
      </w:pPr>
      <w:r w:rsidRPr="00375A67">
        <w:rPr>
          <w:rFonts w:hint="eastAsia"/>
          <w:color w:val="000000"/>
          <w:sz w:val="24"/>
        </w:rPr>
        <w:t>第</w:t>
      </w:r>
      <w:r w:rsidRPr="00375A67">
        <w:rPr>
          <w:rFonts w:hint="eastAsia"/>
          <w:color w:val="000000"/>
          <w:sz w:val="24"/>
        </w:rPr>
        <w:t xml:space="preserve">    </w:t>
      </w:r>
      <w:r w:rsidRPr="00375A67">
        <w:rPr>
          <w:rFonts w:hint="eastAsia"/>
          <w:color w:val="000000"/>
          <w:sz w:val="24"/>
        </w:rPr>
        <w:t>种：</w:t>
      </w:r>
    </w:p>
    <w:p w:rsidR="00375A67" w:rsidRPr="00375A67" w:rsidRDefault="00375A67" w:rsidP="00375A67">
      <w:pPr>
        <w:spacing w:line="360" w:lineRule="auto"/>
        <w:ind w:firstLineChars="200" w:firstLine="480"/>
        <w:rPr>
          <w:color w:val="000000"/>
          <w:sz w:val="24"/>
        </w:rPr>
      </w:pPr>
    </w:p>
    <w:p w:rsidR="00375A67" w:rsidRPr="00375A67" w:rsidRDefault="00375A67" w:rsidP="00375A67">
      <w:pPr>
        <w:spacing w:line="360" w:lineRule="auto"/>
        <w:ind w:firstLineChars="200" w:firstLine="480"/>
        <w:rPr>
          <w:color w:val="000000"/>
          <w:sz w:val="24"/>
        </w:rPr>
      </w:pPr>
      <w:r w:rsidRPr="00375A67">
        <w:rPr>
          <w:rFonts w:hint="eastAsia"/>
          <w:color w:val="000000"/>
          <w:sz w:val="24"/>
        </w:rPr>
        <w:t>第</w:t>
      </w:r>
      <w:r w:rsidRPr="00375A67">
        <w:rPr>
          <w:rFonts w:hint="eastAsia"/>
          <w:color w:val="000000"/>
          <w:sz w:val="24"/>
        </w:rPr>
        <w:t>1</w:t>
      </w:r>
      <w:r w:rsidRPr="00375A67">
        <w:rPr>
          <w:rFonts w:hint="eastAsia"/>
          <w:color w:val="000000"/>
          <w:sz w:val="24"/>
        </w:rPr>
        <w:t>种：已缴纳工程项目预选供应商本年度投标保证金壹万元整。</w:t>
      </w:r>
    </w:p>
    <w:p w:rsidR="00375A67" w:rsidRPr="00375A67" w:rsidRDefault="00375A67" w:rsidP="00375A67">
      <w:pPr>
        <w:spacing w:line="360" w:lineRule="auto"/>
        <w:ind w:firstLineChars="200" w:firstLine="480"/>
        <w:rPr>
          <w:color w:val="000000"/>
          <w:sz w:val="24"/>
        </w:rPr>
      </w:pPr>
    </w:p>
    <w:p w:rsidR="00375A67" w:rsidRPr="00375A67" w:rsidRDefault="00375A67" w:rsidP="00375A67">
      <w:pPr>
        <w:spacing w:line="360" w:lineRule="auto"/>
        <w:ind w:firstLineChars="200" w:firstLine="480"/>
        <w:rPr>
          <w:color w:val="000000"/>
          <w:sz w:val="24"/>
        </w:rPr>
      </w:pPr>
      <w:r w:rsidRPr="00375A67">
        <w:rPr>
          <w:rFonts w:hint="eastAsia"/>
          <w:color w:val="000000"/>
          <w:sz w:val="24"/>
        </w:rPr>
        <w:t>第</w:t>
      </w:r>
      <w:r w:rsidRPr="00375A67">
        <w:rPr>
          <w:rFonts w:hint="eastAsia"/>
          <w:color w:val="000000"/>
          <w:sz w:val="24"/>
        </w:rPr>
        <w:t>2</w:t>
      </w:r>
      <w:r w:rsidRPr="00375A67">
        <w:rPr>
          <w:rFonts w:hint="eastAsia"/>
          <w:color w:val="000000"/>
          <w:sz w:val="24"/>
        </w:rPr>
        <w:t>种：已缴纳长期投标保证金壹万元整。</w:t>
      </w:r>
    </w:p>
    <w:p w:rsidR="00375A67" w:rsidRPr="00375A67" w:rsidRDefault="00375A67" w:rsidP="00375A67">
      <w:pPr>
        <w:spacing w:line="360" w:lineRule="auto"/>
        <w:ind w:firstLineChars="200" w:firstLine="480"/>
        <w:rPr>
          <w:color w:val="000000"/>
          <w:sz w:val="24"/>
        </w:rPr>
      </w:pPr>
    </w:p>
    <w:p w:rsidR="00375A67" w:rsidRPr="00375A67" w:rsidRDefault="00375A67" w:rsidP="00375A67">
      <w:pPr>
        <w:spacing w:line="360" w:lineRule="auto"/>
        <w:ind w:firstLineChars="200" w:firstLine="480"/>
        <w:rPr>
          <w:color w:val="000000"/>
          <w:sz w:val="24"/>
        </w:rPr>
      </w:pPr>
      <w:r w:rsidRPr="00375A67">
        <w:rPr>
          <w:rFonts w:hint="eastAsia"/>
          <w:color w:val="000000"/>
          <w:sz w:val="24"/>
        </w:rPr>
        <w:t>第</w:t>
      </w:r>
      <w:r w:rsidRPr="00375A67">
        <w:rPr>
          <w:rFonts w:hint="eastAsia"/>
          <w:color w:val="000000"/>
          <w:sz w:val="24"/>
        </w:rPr>
        <w:t>3</w:t>
      </w:r>
      <w:r w:rsidRPr="00375A67">
        <w:rPr>
          <w:rFonts w:hint="eastAsia"/>
          <w:color w:val="000000"/>
          <w:sz w:val="24"/>
        </w:rPr>
        <w:t>种：已缴纳本项目投标保证金伍仟元整，缴款账户为：</w:t>
      </w:r>
    </w:p>
    <w:p w:rsidR="00375A67" w:rsidRPr="00375A67" w:rsidRDefault="00375A67" w:rsidP="00375A67">
      <w:pPr>
        <w:spacing w:line="360" w:lineRule="auto"/>
        <w:ind w:leftChars="675" w:left="1418"/>
        <w:rPr>
          <w:color w:val="000000"/>
          <w:sz w:val="24"/>
        </w:rPr>
      </w:pPr>
      <w:r w:rsidRPr="00375A67">
        <w:rPr>
          <w:rFonts w:hint="eastAsia"/>
          <w:color w:val="000000"/>
          <w:sz w:val="24"/>
        </w:rPr>
        <w:t>户名：</w:t>
      </w:r>
    </w:p>
    <w:p w:rsidR="00375A67" w:rsidRPr="00375A67" w:rsidRDefault="00375A67" w:rsidP="00375A67">
      <w:pPr>
        <w:spacing w:line="360" w:lineRule="auto"/>
        <w:ind w:leftChars="675" w:left="1418"/>
        <w:rPr>
          <w:color w:val="000000"/>
          <w:sz w:val="24"/>
        </w:rPr>
      </w:pPr>
      <w:r w:rsidRPr="00375A67">
        <w:rPr>
          <w:rFonts w:hint="eastAsia"/>
          <w:color w:val="000000"/>
          <w:sz w:val="24"/>
        </w:rPr>
        <w:t>账号：</w:t>
      </w:r>
    </w:p>
    <w:p w:rsidR="00375A67" w:rsidRPr="00375A67" w:rsidRDefault="00375A67" w:rsidP="00375A67">
      <w:pPr>
        <w:spacing w:line="360" w:lineRule="auto"/>
        <w:ind w:leftChars="675" w:left="1418"/>
        <w:rPr>
          <w:color w:val="000000"/>
          <w:sz w:val="24"/>
        </w:rPr>
      </w:pPr>
      <w:r w:rsidRPr="00375A67">
        <w:rPr>
          <w:rFonts w:hint="eastAsia"/>
          <w:color w:val="000000"/>
          <w:sz w:val="24"/>
        </w:rPr>
        <w:t>开户行：</w:t>
      </w:r>
    </w:p>
    <w:p w:rsidR="00375A67" w:rsidRPr="000F4A55" w:rsidRDefault="00375A67" w:rsidP="00375A67">
      <w:pPr>
        <w:spacing w:line="360" w:lineRule="auto"/>
        <w:rPr>
          <w:sz w:val="24"/>
        </w:rPr>
      </w:pPr>
    </w:p>
    <w:p w:rsidR="00375A67" w:rsidRPr="000F4A55" w:rsidRDefault="00375A67" w:rsidP="00375A67">
      <w:pPr>
        <w:spacing w:line="360" w:lineRule="auto"/>
        <w:rPr>
          <w:sz w:val="24"/>
        </w:rPr>
      </w:pPr>
    </w:p>
    <w:p w:rsidR="00375A67" w:rsidRPr="000F4A55" w:rsidRDefault="00375A67" w:rsidP="00375A6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375A67" w:rsidRPr="000F4A55" w:rsidRDefault="00375A67" w:rsidP="00375A67">
      <w:pPr>
        <w:spacing w:line="360" w:lineRule="auto"/>
        <w:ind w:leftChars="2092" w:left="4393"/>
        <w:rPr>
          <w:sz w:val="24"/>
        </w:rPr>
      </w:pPr>
      <w:r w:rsidRPr="000F4A55">
        <w:rPr>
          <w:rFonts w:hint="eastAsia"/>
          <w:sz w:val="24"/>
        </w:rPr>
        <w:t>投标代表签名</w:t>
      </w:r>
    </w:p>
    <w:p w:rsidR="00375A67" w:rsidRPr="000F4A55" w:rsidRDefault="00375A67" w:rsidP="00375A67">
      <w:pPr>
        <w:spacing w:line="360" w:lineRule="auto"/>
        <w:ind w:leftChars="2092" w:left="4393"/>
        <w:rPr>
          <w:sz w:val="24"/>
        </w:rPr>
      </w:pPr>
      <w:r w:rsidRPr="000F4A55">
        <w:rPr>
          <w:rFonts w:hint="eastAsia"/>
          <w:sz w:val="24"/>
        </w:rPr>
        <w:t>联系电话</w:t>
      </w:r>
    </w:p>
    <w:p w:rsidR="00375A67" w:rsidRPr="000F4A55" w:rsidRDefault="00375A67" w:rsidP="00375A67">
      <w:pPr>
        <w:spacing w:line="360" w:lineRule="auto"/>
        <w:ind w:leftChars="2092" w:left="4393"/>
        <w:rPr>
          <w:sz w:val="24"/>
        </w:rPr>
      </w:pPr>
      <w:r w:rsidRPr="000F4A55">
        <w:rPr>
          <w:rFonts w:hint="eastAsia"/>
          <w:sz w:val="24"/>
        </w:rPr>
        <w:t>日期</w:t>
      </w:r>
    </w:p>
    <w:p w:rsidR="00375A67" w:rsidRDefault="00375A67" w:rsidP="00375A67">
      <w:pPr>
        <w:spacing w:line="360" w:lineRule="auto"/>
        <w:ind w:rightChars="229" w:right="481"/>
        <w:outlineLvl w:val="2"/>
        <w:rPr>
          <w:rFonts w:ascii="宋体" w:hAnsi="宋体"/>
          <w:sz w:val="24"/>
        </w:rPr>
      </w:pPr>
    </w:p>
    <w:p w:rsidR="00375A67" w:rsidRDefault="00375A67" w:rsidP="00375A6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375A67" w:rsidRDefault="00375A67" w:rsidP="00375A67">
      <w:pPr>
        <w:autoSpaceDE w:val="0"/>
        <w:autoSpaceDN w:val="0"/>
        <w:adjustRightInd w:val="0"/>
        <w:spacing w:before="142" w:line="500" w:lineRule="atLeast"/>
        <w:jc w:val="center"/>
        <w:outlineLvl w:val="1"/>
        <w:rPr>
          <w:rFonts w:ascii="宋体" w:hAnsi="宋体"/>
          <w:sz w:val="24"/>
        </w:rPr>
      </w:pPr>
    </w:p>
    <w:p w:rsidR="00375A67" w:rsidRDefault="00375A67" w:rsidP="00375A67">
      <w:pPr>
        <w:autoSpaceDE w:val="0"/>
        <w:autoSpaceDN w:val="0"/>
        <w:adjustRightInd w:val="0"/>
        <w:spacing w:before="142" w:line="500" w:lineRule="atLeast"/>
        <w:outlineLvl w:val="1"/>
        <w:rPr>
          <w:rFonts w:ascii="宋体" w:hAnsi="宋体"/>
          <w:sz w:val="24"/>
        </w:rPr>
      </w:pPr>
    </w:p>
    <w:p w:rsidR="00375A67" w:rsidRPr="00375A67" w:rsidRDefault="00375A67" w:rsidP="00375A67">
      <w:pPr>
        <w:spacing w:line="360" w:lineRule="auto"/>
        <w:rPr>
          <w:color w:val="FF0000"/>
        </w:rPr>
      </w:pPr>
      <w:r w:rsidRPr="00375A67">
        <w:rPr>
          <w:rFonts w:hint="eastAsia"/>
          <w:color w:val="FF0000"/>
        </w:rPr>
        <w:t>注：保证金退还事宜，请联系</w:t>
      </w:r>
      <w:r w:rsidRPr="00375A67">
        <w:rPr>
          <w:rFonts w:hint="eastAsia"/>
          <w:color w:val="FF0000"/>
        </w:rPr>
        <w:t xml:space="preserve"> 2605 7039 </w:t>
      </w:r>
      <w:r w:rsidRPr="00375A67">
        <w:rPr>
          <w:rFonts w:hint="eastAsia"/>
          <w:color w:val="FF0000"/>
        </w:rPr>
        <w:t>冯老师</w:t>
      </w:r>
    </w:p>
    <w:p w:rsidR="00375A67" w:rsidRDefault="00375A67" w:rsidP="00375A67">
      <w:pPr>
        <w:spacing w:line="360" w:lineRule="auto"/>
        <w:rPr>
          <w:color w:val="FF0000"/>
        </w:rPr>
      </w:pPr>
      <w:r>
        <w:rPr>
          <w:rFonts w:hint="eastAsia"/>
          <w:color w:val="FF0000"/>
        </w:rPr>
        <w:t>注：本退付书原件须放入唱标信封内，勿装订在投标书内。</w:t>
      </w:r>
    </w:p>
    <w:p w:rsidR="00375A67" w:rsidRPr="00375A67" w:rsidRDefault="00375A67" w:rsidP="00375A67">
      <w:pPr>
        <w:widowControl/>
        <w:jc w:val="left"/>
        <w:rPr>
          <w:rFonts w:ascii="宋体" w:hAnsi="MS Sans Serif"/>
          <w:b/>
          <w:bCs/>
          <w:color w:val="0000FF"/>
          <w:kern w:val="0"/>
          <w:sz w:val="36"/>
          <w:szCs w:val="46"/>
        </w:rPr>
      </w:pPr>
    </w:p>
    <w:p w:rsidR="004811F3" w:rsidRPr="00375A67" w:rsidRDefault="004811F3">
      <w:pPr>
        <w:spacing w:line="360" w:lineRule="auto"/>
        <w:rPr>
          <w:color w:val="000000"/>
        </w:rPr>
      </w:pPr>
    </w:p>
    <w:p w:rsidR="004811F3" w:rsidRDefault="004811F3">
      <w:pPr>
        <w:spacing w:line="360" w:lineRule="auto"/>
        <w:rPr>
          <w:color w:val="000000"/>
        </w:rPr>
      </w:pPr>
    </w:p>
    <w:p w:rsidR="004811F3" w:rsidRDefault="004811F3">
      <w:pPr>
        <w:spacing w:line="360" w:lineRule="auto"/>
        <w:rPr>
          <w:color w:val="000000"/>
        </w:rPr>
      </w:pPr>
    </w:p>
    <w:p w:rsidR="004811F3" w:rsidRDefault="004811F3">
      <w:pPr>
        <w:spacing w:line="360" w:lineRule="auto"/>
        <w:rPr>
          <w:color w:val="000000"/>
        </w:rPr>
      </w:pPr>
    </w:p>
    <w:p w:rsidR="00375A67" w:rsidRPr="00AB11A9" w:rsidRDefault="00375A67" w:rsidP="00375A67">
      <w:pPr>
        <w:spacing w:line="360" w:lineRule="auto"/>
        <w:outlineLvl w:val="2"/>
        <w:rPr>
          <w:rFonts w:ascii="宋体" w:hAnsi="宋体"/>
          <w:b/>
          <w:sz w:val="24"/>
        </w:rPr>
      </w:pPr>
    </w:p>
    <w:p w:rsidR="004811F3" w:rsidRDefault="004811F3">
      <w:pPr>
        <w:pStyle w:val="3"/>
        <w:pageBreakBefore/>
        <w:spacing w:after="120"/>
        <w:ind w:left="-6"/>
        <w:rPr>
          <w:rFonts w:ascii="黑体" w:eastAsia="黑体"/>
          <w:b w:val="0"/>
          <w:bCs/>
          <w:sz w:val="36"/>
        </w:rPr>
      </w:pPr>
      <w:bookmarkStart w:id="126" w:name="_Toc49329276"/>
      <w:bookmarkStart w:id="127" w:name="_Toc119321166"/>
      <w:r>
        <w:rPr>
          <w:rFonts w:ascii="黑体" w:eastAsia="黑体" w:hint="eastAsia"/>
          <w:b w:val="0"/>
          <w:bCs/>
          <w:sz w:val="36"/>
        </w:rPr>
        <w:lastRenderedPageBreak/>
        <w:t>文件袋封</w:t>
      </w:r>
      <w:bookmarkEnd w:id="125"/>
      <w:r>
        <w:rPr>
          <w:rFonts w:ascii="黑体" w:eastAsia="黑体" w:hint="eastAsia"/>
          <w:b w:val="0"/>
          <w:bCs/>
          <w:sz w:val="36"/>
        </w:rPr>
        <w:t>面</w:t>
      </w:r>
      <w:bookmarkEnd w:id="126"/>
      <w:r>
        <w:rPr>
          <w:rFonts w:ascii="黑体" w:eastAsia="黑体" w:hint="eastAsia"/>
          <w:b w:val="0"/>
          <w:bCs/>
          <w:sz w:val="36"/>
        </w:rPr>
        <w:t>格式</w:t>
      </w:r>
      <w:bookmarkEnd w:id="127"/>
    </w:p>
    <w:p w:rsidR="004811F3" w:rsidRDefault="004811F3">
      <w:pPr>
        <w:spacing w:line="360" w:lineRule="auto"/>
        <w:rPr>
          <w:color w:val="000000"/>
          <w:sz w:val="24"/>
          <w:lang w:val="en-GB"/>
        </w:rPr>
      </w:pPr>
    </w:p>
    <w:p w:rsidR="004811F3" w:rsidRDefault="004811F3">
      <w:pPr>
        <w:spacing w:line="360" w:lineRule="auto"/>
        <w:rPr>
          <w:color w:val="000000"/>
          <w:sz w:val="24"/>
          <w:lang w:val="en-GB"/>
        </w:rPr>
      </w:pPr>
    </w:p>
    <w:tbl>
      <w:tblPr>
        <w:tblW w:w="0" w:type="auto"/>
        <w:jc w:val="center"/>
        <w:tblInd w:w="800"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9"/>
      </w:tblGrid>
      <w:tr w:rsidR="004811F3">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811F3" w:rsidRDefault="004811F3">
            <w:pPr>
              <w:snapToGrid w:val="0"/>
              <w:jc w:val="center"/>
              <w:rPr>
                <w:b/>
                <w:color w:val="000000"/>
                <w:sz w:val="30"/>
              </w:rPr>
            </w:pPr>
          </w:p>
          <w:p w:rsidR="004811F3" w:rsidRDefault="004811F3">
            <w:pPr>
              <w:pStyle w:val="a7"/>
              <w:jc w:val="center"/>
              <w:rPr>
                <w:rFonts w:ascii="隶书" w:eastAsia="隶书"/>
                <w:b/>
                <w:bCs/>
                <w:color w:val="000000"/>
                <w:sz w:val="48"/>
              </w:rPr>
            </w:pPr>
            <w:bookmarkStart w:id="128" w:name="_Toc108234932"/>
            <w:r>
              <w:rPr>
                <w:rFonts w:ascii="隶书" w:eastAsia="隶书" w:hint="eastAsia"/>
                <w:b/>
                <w:bCs/>
                <w:color w:val="000000"/>
                <w:sz w:val="48"/>
              </w:rPr>
              <w:t>深圳大学采购项目投标文件</w:t>
            </w:r>
            <w:bookmarkEnd w:id="128"/>
          </w:p>
          <w:p w:rsidR="004811F3" w:rsidRDefault="004811F3">
            <w:pPr>
              <w:jc w:val="center"/>
              <w:rPr>
                <w:rFonts w:ascii="黑体" w:eastAsia="黑体"/>
                <w:b/>
                <w:color w:val="000000"/>
                <w:sz w:val="28"/>
              </w:rPr>
            </w:pPr>
            <w:r>
              <w:rPr>
                <w:rFonts w:ascii="黑体" w:eastAsia="黑体" w:hint="eastAsia"/>
                <w:b/>
                <w:bCs/>
                <w:color w:val="000000"/>
                <w:sz w:val="28"/>
                <w:lang w:val="en-GB"/>
              </w:rPr>
              <w:t>内容：唱标信封 /</w:t>
            </w:r>
            <w:r>
              <w:rPr>
                <w:rFonts w:ascii="黑体" w:eastAsia="黑体" w:hint="eastAsia"/>
                <w:b/>
                <w:bCs/>
                <w:color w:val="000000"/>
                <w:sz w:val="28"/>
              </w:rPr>
              <w:t>正、副本文件</w:t>
            </w:r>
          </w:p>
          <w:p w:rsidR="004811F3" w:rsidRDefault="004811F3">
            <w:pPr>
              <w:jc w:val="center"/>
              <w:rPr>
                <w:b/>
                <w:color w:val="000000"/>
                <w:sz w:val="32"/>
              </w:rPr>
            </w:pPr>
          </w:p>
          <w:p w:rsidR="004811F3" w:rsidRDefault="004811F3">
            <w:pPr>
              <w:spacing w:line="360" w:lineRule="auto"/>
              <w:ind w:leftChars="84" w:left="176" w:firstLineChars="400" w:firstLine="960"/>
              <w:rPr>
                <w:color w:val="000000"/>
                <w:sz w:val="24"/>
                <w:u w:val="single"/>
              </w:rPr>
            </w:pPr>
            <w:r>
              <w:rPr>
                <w:rFonts w:hint="eastAsia"/>
                <w:color w:val="000000"/>
                <w:sz w:val="24"/>
              </w:rPr>
              <w:t>投</w:t>
            </w:r>
            <w:r>
              <w:rPr>
                <w:rFonts w:hint="eastAsia"/>
                <w:color w:val="000000"/>
                <w:sz w:val="24"/>
              </w:rPr>
              <w:t xml:space="preserve"> </w:t>
            </w:r>
            <w:r>
              <w:rPr>
                <w:rFonts w:hint="eastAsia"/>
                <w:color w:val="000000"/>
                <w:sz w:val="24"/>
              </w:rPr>
              <w:t>标</w:t>
            </w:r>
            <w:r>
              <w:rPr>
                <w:rFonts w:hint="eastAsia"/>
                <w:color w:val="000000"/>
                <w:sz w:val="24"/>
              </w:rPr>
              <w:t xml:space="preserve"> </w:t>
            </w:r>
            <w:r>
              <w:rPr>
                <w:rFonts w:hint="eastAsia"/>
                <w:color w:val="000000"/>
                <w:sz w:val="24"/>
              </w:rPr>
              <w:t>人：</w:t>
            </w:r>
            <w:r>
              <w:rPr>
                <w:rFonts w:hint="eastAsia"/>
                <w:color w:val="000000"/>
                <w:sz w:val="24"/>
                <w:u w:val="single"/>
              </w:rPr>
              <w:t xml:space="preserve">                                  </w:t>
            </w:r>
          </w:p>
          <w:p w:rsidR="004811F3" w:rsidRDefault="004811F3">
            <w:pPr>
              <w:spacing w:line="360" w:lineRule="auto"/>
              <w:ind w:leftChars="84" w:left="176" w:firstLineChars="400" w:firstLine="960"/>
              <w:rPr>
                <w:color w:val="000000"/>
                <w:sz w:val="24"/>
                <w:u w:val="single"/>
              </w:rPr>
            </w:pPr>
            <w:r>
              <w:rPr>
                <w:rFonts w:hint="eastAsia"/>
                <w:color w:val="000000"/>
                <w:sz w:val="24"/>
              </w:rPr>
              <w:t>招标编号：</w:t>
            </w:r>
            <w:r>
              <w:rPr>
                <w:rFonts w:hint="eastAsia"/>
                <w:color w:val="000000"/>
                <w:sz w:val="24"/>
                <w:u w:val="single"/>
              </w:rPr>
              <w:t xml:space="preserve">       </w:t>
            </w:r>
            <w:r w:rsidR="00941101">
              <w:rPr>
                <w:rFonts w:hint="eastAsia"/>
                <w:color w:val="000000"/>
                <w:sz w:val="24"/>
                <w:u w:val="single"/>
              </w:rPr>
              <w:t xml:space="preserve">  </w:t>
            </w:r>
            <w:r>
              <w:rPr>
                <w:rFonts w:hint="eastAsia"/>
                <w:color w:val="000000"/>
                <w:u w:val="single"/>
              </w:rPr>
              <w:t xml:space="preserve">         </w:t>
            </w:r>
            <w:r>
              <w:rPr>
                <w:rFonts w:hint="eastAsia"/>
                <w:color w:val="000000"/>
                <w:sz w:val="24"/>
                <w:u w:val="single"/>
              </w:rPr>
              <w:t xml:space="preserve"> </w:t>
            </w:r>
          </w:p>
          <w:p w:rsidR="00F645EE" w:rsidRDefault="004811F3" w:rsidP="00C3229A">
            <w:pPr>
              <w:ind w:firstLineChars="500" w:firstLine="1200"/>
              <w:rPr>
                <w:sz w:val="24"/>
              </w:rPr>
            </w:pPr>
            <w:r>
              <w:rPr>
                <w:rFonts w:hint="eastAsia"/>
                <w:color w:val="000000"/>
                <w:sz w:val="24"/>
              </w:rPr>
              <w:t>项目名称：</w:t>
            </w:r>
            <w:r w:rsidR="00F645EE" w:rsidRPr="002E35CB">
              <w:rPr>
                <w:rFonts w:hint="eastAsia"/>
                <w:sz w:val="24"/>
              </w:rPr>
              <w:t>深圳大学</w:t>
            </w:r>
            <w:r w:rsidR="00F645EE">
              <w:rPr>
                <w:rFonts w:hint="eastAsia"/>
                <w:sz w:val="24"/>
              </w:rPr>
              <w:t>2016</w:t>
            </w:r>
            <w:r w:rsidR="00F645EE">
              <w:rPr>
                <w:rFonts w:hint="eastAsia"/>
                <w:sz w:val="24"/>
              </w:rPr>
              <w:t>年图书馆报刊装订及旧书修补</w:t>
            </w:r>
          </w:p>
          <w:p w:rsidR="00C3229A" w:rsidRDefault="00C3229A" w:rsidP="00C3229A">
            <w:pPr>
              <w:ind w:firstLineChars="500" w:firstLine="1200"/>
              <w:rPr>
                <w:sz w:val="24"/>
              </w:rPr>
            </w:pPr>
          </w:p>
          <w:p w:rsidR="004811F3" w:rsidRPr="00C3229A" w:rsidRDefault="004811F3" w:rsidP="00F645EE">
            <w:pPr>
              <w:jc w:val="center"/>
              <w:rPr>
                <w:rFonts w:ascii="宋体" w:hAnsi="宋体"/>
                <w:sz w:val="24"/>
              </w:rPr>
            </w:pPr>
            <w:r w:rsidRPr="00C3229A">
              <w:rPr>
                <w:rFonts w:ascii="宋体" w:hAnsi="宋体" w:hint="eastAsia"/>
                <w:bCs/>
                <w:color w:val="000000"/>
                <w:sz w:val="24"/>
              </w:rPr>
              <w:t>在</w:t>
            </w:r>
            <w:r w:rsidR="003D28C9" w:rsidRPr="00C3229A">
              <w:rPr>
                <w:rFonts w:ascii="宋体" w:hAnsi="宋体" w:hint="eastAsia"/>
                <w:bCs/>
                <w:color w:val="000000"/>
                <w:sz w:val="24"/>
              </w:rPr>
              <w:t>201</w:t>
            </w:r>
            <w:r w:rsidR="00F645EE" w:rsidRPr="00C3229A">
              <w:rPr>
                <w:rFonts w:ascii="宋体" w:hAnsi="宋体" w:hint="eastAsia"/>
                <w:bCs/>
                <w:color w:val="000000"/>
                <w:sz w:val="24"/>
              </w:rPr>
              <w:t>6</w:t>
            </w:r>
            <w:r w:rsidRPr="00C3229A">
              <w:rPr>
                <w:rFonts w:ascii="宋体" w:hAnsi="宋体" w:hint="eastAsia"/>
                <w:bCs/>
                <w:color w:val="000000"/>
                <w:sz w:val="24"/>
              </w:rPr>
              <w:t>年</w:t>
            </w:r>
            <w:r w:rsidR="00F645EE" w:rsidRPr="00C3229A">
              <w:rPr>
                <w:rFonts w:ascii="宋体" w:hAnsi="宋体" w:hint="eastAsia"/>
                <w:bCs/>
                <w:color w:val="000000"/>
                <w:sz w:val="24"/>
              </w:rPr>
              <w:t xml:space="preserve"> </w:t>
            </w:r>
            <w:r w:rsidRPr="00C3229A">
              <w:rPr>
                <w:rFonts w:ascii="宋体" w:hAnsi="宋体" w:hint="eastAsia"/>
                <w:bCs/>
                <w:color w:val="000000"/>
                <w:sz w:val="24"/>
              </w:rPr>
              <w:t>月</w:t>
            </w:r>
            <w:r w:rsidR="00F645EE" w:rsidRPr="00C3229A">
              <w:rPr>
                <w:rFonts w:ascii="宋体" w:hAnsi="宋体" w:hint="eastAsia"/>
                <w:bCs/>
                <w:color w:val="000000"/>
                <w:sz w:val="24"/>
              </w:rPr>
              <w:t xml:space="preserve"> </w:t>
            </w:r>
            <w:r w:rsidR="00E46F62" w:rsidRPr="00C3229A">
              <w:rPr>
                <w:rFonts w:ascii="宋体" w:hAnsi="宋体" w:hint="eastAsia"/>
                <w:bCs/>
                <w:color w:val="000000"/>
                <w:sz w:val="24"/>
              </w:rPr>
              <w:t>日</w:t>
            </w:r>
            <w:r w:rsidR="001003EB" w:rsidRPr="00C3229A">
              <w:rPr>
                <w:rFonts w:ascii="宋体" w:hAnsi="宋体" w:hint="eastAsia"/>
                <w:bCs/>
                <w:color w:val="000000"/>
                <w:sz w:val="24"/>
              </w:rPr>
              <w:t>1</w:t>
            </w:r>
            <w:r w:rsidR="00146D20" w:rsidRPr="00C3229A">
              <w:rPr>
                <w:rFonts w:ascii="宋体" w:hAnsi="宋体" w:hint="eastAsia"/>
                <w:bCs/>
                <w:color w:val="000000"/>
                <w:sz w:val="24"/>
              </w:rPr>
              <w:t>0</w:t>
            </w:r>
            <w:r w:rsidR="00907DB4" w:rsidRPr="00C3229A">
              <w:rPr>
                <w:rFonts w:ascii="宋体" w:hAnsi="宋体" w:hint="eastAsia"/>
                <w:bCs/>
                <w:color w:val="000000"/>
                <w:sz w:val="24"/>
              </w:rPr>
              <w:t>:00</w:t>
            </w:r>
            <w:r w:rsidRPr="00C3229A">
              <w:rPr>
                <w:rFonts w:ascii="宋体" w:hAnsi="宋体" w:hint="eastAsia"/>
                <w:bCs/>
                <w:color w:val="000000"/>
                <w:sz w:val="24"/>
              </w:rPr>
              <w:t>之前不得启封</w:t>
            </w:r>
          </w:p>
          <w:p w:rsidR="004811F3" w:rsidRDefault="004811F3" w:rsidP="00C3229A">
            <w:pPr>
              <w:jc w:val="center"/>
              <w:rPr>
                <w:color w:val="000000"/>
              </w:rPr>
            </w:pPr>
            <w:r w:rsidRPr="00C3229A">
              <w:rPr>
                <w:rFonts w:ascii="宋体" w:hAnsi="宋体" w:hint="eastAsia"/>
                <w:bCs/>
                <w:color w:val="000000"/>
                <w:sz w:val="24"/>
              </w:rPr>
              <w:t>递交地点：</w:t>
            </w:r>
            <w:r w:rsidR="001003EB" w:rsidRPr="00C3229A">
              <w:rPr>
                <w:rFonts w:ascii="宋体" w:hAnsi="宋体" w:hint="eastAsia"/>
                <w:bCs/>
                <w:color w:val="000000"/>
                <w:sz w:val="24"/>
              </w:rPr>
              <w:t>深圳大学</w:t>
            </w:r>
            <w:r w:rsidR="00C3229A" w:rsidRPr="00C3229A">
              <w:rPr>
                <w:rFonts w:ascii="宋体" w:hAnsi="宋体" w:hint="eastAsia"/>
                <w:color w:val="FF0000"/>
                <w:sz w:val="24"/>
              </w:rPr>
              <w:t>办公楼北座二楼236</w:t>
            </w:r>
          </w:p>
        </w:tc>
      </w:tr>
    </w:tbl>
    <w:p w:rsidR="004811F3" w:rsidRDefault="004811F3">
      <w:pPr>
        <w:spacing w:line="360" w:lineRule="auto"/>
        <w:rPr>
          <w:color w:val="000000"/>
          <w:sz w:val="24"/>
        </w:rPr>
      </w:pPr>
    </w:p>
    <w:p w:rsidR="004811F3" w:rsidRDefault="004811F3">
      <w:pPr>
        <w:spacing w:line="360" w:lineRule="auto"/>
        <w:ind w:firstLineChars="200" w:firstLine="480"/>
        <w:rPr>
          <w:color w:val="000000"/>
          <w:sz w:val="24"/>
          <w:lang w:val="en-GB"/>
        </w:rPr>
      </w:pPr>
    </w:p>
    <w:p w:rsidR="004811F3" w:rsidRDefault="004811F3">
      <w:pPr>
        <w:spacing w:line="360" w:lineRule="auto"/>
        <w:ind w:firstLineChars="200" w:firstLine="480"/>
        <w:rPr>
          <w:color w:val="000000"/>
          <w:sz w:val="24"/>
          <w:lang w:val="en-GB"/>
        </w:rPr>
      </w:pPr>
    </w:p>
    <w:p w:rsidR="004811F3" w:rsidRDefault="004811F3">
      <w:pPr>
        <w:spacing w:line="360" w:lineRule="auto"/>
        <w:ind w:firstLineChars="200" w:firstLine="482"/>
        <w:rPr>
          <w:b/>
          <w:bCs/>
          <w:color w:val="FF0000"/>
          <w:sz w:val="24"/>
          <w:lang w:val="en-GB"/>
        </w:rPr>
      </w:pPr>
      <w:r>
        <w:rPr>
          <w:rFonts w:hint="eastAsia"/>
          <w:b/>
          <w:bCs/>
          <w:color w:val="FF0000"/>
          <w:sz w:val="24"/>
          <w:lang w:val="en-GB"/>
        </w:rPr>
        <w:t>唱标信封另单独封装并按下列顺序装订：</w:t>
      </w:r>
    </w:p>
    <w:p w:rsidR="004811F3" w:rsidRDefault="004811F3" w:rsidP="000328D3">
      <w:pPr>
        <w:numPr>
          <w:ilvl w:val="0"/>
          <w:numId w:val="5"/>
        </w:numPr>
        <w:spacing w:line="360" w:lineRule="auto"/>
        <w:rPr>
          <w:color w:val="FF0000"/>
          <w:sz w:val="24"/>
          <w:lang w:val="en-GB"/>
        </w:rPr>
      </w:pPr>
      <w:r>
        <w:rPr>
          <w:rFonts w:hint="eastAsia"/>
          <w:color w:val="FF0000"/>
          <w:sz w:val="24"/>
          <w:lang w:val="en-GB"/>
        </w:rPr>
        <w:t>投标报价表</w:t>
      </w:r>
      <w:r>
        <w:rPr>
          <w:rFonts w:hint="eastAsia"/>
          <w:color w:val="FF0000"/>
          <w:sz w:val="24"/>
          <w:lang w:val="en-GB"/>
        </w:rPr>
        <w:t xml:space="preserve"> </w:t>
      </w:r>
      <w:r>
        <w:rPr>
          <w:rFonts w:hint="eastAsia"/>
          <w:color w:val="FF0000"/>
          <w:sz w:val="24"/>
          <w:u w:val="single"/>
        </w:rPr>
        <w:t>原</w:t>
      </w:r>
      <w:r>
        <w:rPr>
          <w:rFonts w:hint="eastAsia"/>
          <w:color w:val="FF0000"/>
          <w:sz w:val="24"/>
          <w:u w:val="single"/>
          <w:lang w:val="en-GB"/>
        </w:rPr>
        <w:t>件</w:t>
      </w:r>
      <w:r>
        <w:rPr>
          <w:rFonts w:hint="eastAsia"/>
          <w:color w:val="FF0000"/>
          <w:sz w:val="24"/>
          <w:lang w:val="en-GB"/>
        </w:rPr>
        <w:t>（加盖公章）；</w:t>
      </w:r>
    </w:p>
    <w:p w:rsidR="004811F3" w:rsidRDefault="004811F3" w:rsidP="000328D3">
      <w:pPr>
        <w:numPr>
          <w:ilvl w:val="0"/>
          <w:numId w:val="5"/>
        </w:numPr>
        <w:spacing w:line="360" w:lineRule="auto"/>
        <w:rPr>
          <w:color w:val="FF0000"/>
          <w:sz w:val="24"/>
          <w:lang w:val="en-GB"/>
        </w:rPr>
      </w:pPr>
      <w:r>
        <w:rPr>
          <w:rFonts w:hint="eastAsia"/>
          <w:color w:val="FF0000"/>
          <w:sz w:val="24"/>
          <w:lang w:val="en-GB"/>
        </w:rPr>
        <w:t>投标人营业执照副本复印件（加盖公章）；</w:t>
      </w:r>
    </w:p>
    <w:p w:rsidR="004811F3" w:rsidRDefault="004811F3" w:rsidP="000328D3">
      <w:pPr>
        <w:numPr>
          <w:ilvl w:val="0"/>
          <w:numId w:val="5"/>
        </w:numPr>
        <w:spacing w:line="360" w:lineRule="auto"/>
        <w:rPr>
          <w:color w:val="FF0000"/>
          <w:sz w:val="24"/>
          <w:lang w:val="en-GB"/>
        </w:rPr>
      </w:pPr>
      <w:r>
        <w:rPr>
          <w:rFonts w:hint="eastAsia"/>
          <w:color w:val="FF0000"/>
          <w:sz w:val="24"/>
          <w:lang w:val="en-GB"/>
        </w:rPr>
        <w:t>保证金退付书</w:t>
      </w:r>
      <w:r>
        <w:rPr>
          <w:rFonts w:hint="eastAsia"/>
          <w:color w:val="FF0000"/>
          <w:sz w:val="24"/>
          <w:lang w:val="en-GB"/>
        </w:rPr>
        <w:t xml:space="preserve"> </w:t>
      </w:r>
      <w:r>
        <w:rPr>
          <w:rFonts w:hint="eastAsia"/>
          <w:color w:val="FF0000"/>
          <w:sz w:val="24"/>
          <w:u w:val="single"/>
          <w:lang w:val="en-GB"/>
        </w:rPr>
        <w:t>原件</w:t>
      </w:r>
      <w:r>
        <w:rPr>
          <w:rFonts w:hint="eastAsia"/>
          <w:color w:val="FF0000"/>
          <w:sz w:val="24"/>
          <w:lang w:val="en-GB"/>
        </w:rPr>
        <w:t>（加盖公章）；</w:t>
      </w:r>
    </w:p>
    <w:p w:rsidR="004811F3" w:rsidRDefault="004811F3" w:rsidP="000328D3">
      <w:pPr>
        <w:numPr>
          <w:ilvl w:val="0"/>
          <w:numId w:val="5"/>
        </w:numPr>
        <w:spacing w:line="360" w:lineRule="auto"/>
        <w:rPr>
          <w:color w:val="FF0000"/>
          <w:sz w:val="24"/>
          <w:lang w:val="en-GB"/>
        </w:rPr>
      </w:pPr>
      <w:r>
        <w:rPr>
          <w:rFonts w:hint="eastAsia"/>
          <w:color w:val="FF0000"/>
          <w:sz w:val="24"/>
          <w:lang w:val="en-GB"/>
        </w:rPr>
        <w:t>投标保证金凭证。</w:t>
      </w:r>
    </w:p>
    <w:p w:rsidR="004811F3" w:rsidRDefault="004811F3">
      <w:pPr>
        <w:spacing w:line="360" w:lineRule="auto"/>
        <w:ind w:firstLineChars="200" w:firstLine="480"/>
        <w:rPr>
          <w:color w:val="000000"/>
          <w:sz w:val="24"/>
          <w:lang w:val="en-GB"/>
        </w:rPr>
      </w:pPr>
    </w:p>
    <w:p w:rsidR="004811F3" w:rsidRDefault="004811F3">
      <w:pPr>
        <w:spacing w:line="360" w:lineRule="auto"/>
        <w:ind w:firstLineChars="200" w:firstLine="482"/>
        <w:rPr>
          <w:b/>
          <w:bCs/>
          <w:color w:val="FF0000"/>
          <w:sz w:val="24"/>
          <w:lang w:val="en-GB"/>
        </w:rPr>
      </w:pPr>
      <w:r>
        <w:rPr>
          <w:rFonts w:hint="eastAsia"/>
          <w:b/>
          <w:bCs/>
          <w:color w:val="FF0000"/>
          <w:sz w:val="24"/>
          <w:lang w:val="en-GB"/>
        </w:rPr>
        <w:t>重要提示：</w:t>
      </w:r>
    </w:p>
    <w:p w:rsidR="004811F3" w:rsidRDefault="004811F3" w:rsidP="000328D3">
      <w:pPr>
        <w:numPr>
          <w:ilvl w:val="0"/>
          <w:numId w:val="4"/>
        </w:numPr>
        <w:tabs>
          <w:tab w:val="clear" w:pos="780"/>
          <w:tab w:val="num" w:pos="1200"/>
        </w:tabs>
        <w:spacing w:line="360" w:lineRule="auto"/>
        <w:ind w:leftChars="400" w:left="1200"/>
        <w:rPr>
          <w:rFonts w:ascii="宋体" w:hAnsi="宋体"/>
          <w:color w:val="FF0000"/>
          <w:sz w:val="24"/>
          <w:lang w:val="en-GB"/>
        </w:rPr>
      </w:pPr>
      <w:r>
        <w:rPr>
          <w:rFonts w:ascii="宋体" w:hAnsi="宋体" w:hint="eastAsia"/>
          <w:color w:val="FF0000"/>
          <w:sz w:val="24"/>
          <w:lang w:val="en-GB"/>
        </w:rPr>
        <w:t>唱标信封与</w:t>
      </w:r>
      <w:r>
        <w:rPr>
          <w:rFonts w:ascii="宋体" w:hAnsi="宋体" w:hint="eastAsia"/>
          <w:color w:val="FF0000"/>
          <w:sz w:val="24"/>
        </w:rPr>
        <w:t>正、副本</w:t>
      </w:r>
      <w:r>
        <w:rPr>
          <w:rFonts w:ascii="宋体" w:hAnsi="宋体" w:hint="eastAsia"/>
          <w:color w:val="FF0000"/>
          <w:sz w:val="24"/>
          <w:lang w:val="en-GB"/>
        </w:rPr>
        <w:t>必须分开单独封装并标贴此封面，封口处加盖公章。</w:t>
      </w:r>
    </w:p>
    <w:p w:rsidR="004811F3" w:rsidRDefault="004811F3" w:rsidP="000328D3">
      <w:pPr>
        <w:numPr>
          <w:ilvl w:val="0"/>
          <w:numId w:val="4"/>
        </w:numPr>
        <w:tabs>
          <w:tab w:val="clear" w:pos="780"/>
          <w:tab w:val="num" w:pos="1200"/>
        </w:tabs>
        <w:spacing w:line="360" w:lineRule="auto"/>
        <w:ind w:leftChars="400" w:left="1200"/>
        <w:rPr>
          <w:color w:val="FF0000"/>
          <w:sz w:val="24"/>
          <w:lang w:val="en-GB"/>
        </w:rPr>
      </w:pPr>
      <w:r>
        <w:rPr>
          <w:rFonts w:hint="eastAsia"/>
          <w:color w:val="FF0000"/>
          <w:sz w:val="24"/>
        </w:rPr>
        <w:t>开标报价内容与投标文件报价必须一致，否则，以</w:t>
      </w:r>
      <w:r>
        <w:rPr>
          <w:rFonts w:hint="eastAsia"/>
          <w:color w:val="FF0000"/>
          <w:sz w:val="24"/>
          <w:lang w:val="en-GB"/>
        </w:rPr>
        <w:t>唱标信</w:t>
      </w:r>
      <w:r>
        <w:rPr>
          <w:rFonts w:hint="eastAsia"/>
          <w:color w:val="FF0000"/>
          <w:sz w:val="24"/>
        </w:rPr>
        <w:t>封开标报价为准。</w:t>
      </w:r>
    </w:p>
    <w:p w:rsidR="004811F3" w:rsidRDefault="004811F3" w:rsidP="000328D3">
      <w:pPr>
        <w:numPr>
          <w:ilvl w:val="0"/>
          <w:numId w:val="4"/>
        </w:numPr>
        <w:tabs>
          <w:tab w:val="clear" w:pos="780"/>
          <w:tab w:val="num" w:pos="1200"/>
        </w:tabs>
        <w:spacing w:line="360" w:lineRule="auto"/>
        <w:ind w:leftChars="400" w:left="1200"/>
        <w:rPr>
          <w:color w:val="FF0000"/>
          <w:sz w:val="24"/>
          <w:lang w:val="en-GB"/>
        </w:rPr>
      </w:pPr>
      <w:r>
        <w:rPr>
          <w:rFonts w:hint="eastAsia"/>
          <w:color w:val="FF0000"/>
          <w:sz w:val="24"/>
        </w:rPr>
        <w:t>递交投标文件时务请提早到达！</w:t>
      </w:r>
    </w:p>
    <w:p w:rsidR="004811F3" w:rsidRDefault="004811F3">
      <w:pPr>
        <w:spacing w:line="360" w:lineRule="auto"/>
        <w:ind w:left="840"/>
        <w:rPr>
          <w:color w:val="FFFFFF"/>
          <w:sz w:val="24"/>
        </w:rPr>
      </w:pPr>
    </w:p>
    <w:p w:rsidR="004811F3" w:rsidRDefault="004811F3">
      <w:pPr>
        <w:spacing w:line="360" w:lineRule="auto"/>
        <w:ind w:left="840"/>
        <w:rPr>
          <w:color w:val="FFFFFF"/>
          <w:sz w:val="2"/>
          <w:szCs w:val="10"/>
          <w:lang w:val="en-GB"/>
        </w:rPr>
      </w:pPr>
      <w:r>
        <w:rPr>
          <w:rFonts w:hint="eastAsia"/>
          <w:color w:val="FFFFFF"/>
          <w:sz w:val="2"/>
          <w:szCs w:val="10"/>
        </w:rPr>
        <w:t>0757-RGB-252</w:t>
      </w:r>
      <w:r>
        <w:rPr>
          <w:rFonts w:hint="eastAsia"/>
          <w:color w:val="FFFFFF"/>
          <w:sz w:val="2"/>
          <w:szCs w:val="10"/>
          <w:lang w:val="en-GB"/>
        </w:rPr>
        <w:t>，</w:t>
      </w:r>
      <w:r>
        <w:rPr>
          <w:rFonts w:hint="eastAsia"/>
          <w:color w:val="FFFFFF"/>
          <w:sz w:val="2"/>
          <w:szCs w:val="10"/>
        </w:rPr>
        <w:t>254</w:t>
      </w:r>
      <w:r>
        <w:rPr>
          <w:rFonts w:hint="eastAsia"/>
          <w:color w:val="FFFFFF"/>
          <w:sz w:val="2"/>
          <w:szCs w:val="10"/>
          <w:lang w:val="en-GB"/>
        </w:rPr>
        <w:t>，</w:t>
      </w:r>
      <w:r>
        <w:rPr>
          <w:rFonts w:hint="eastAsia"/>
          <w:color w:val="FFFFFF"/>
          <w:sz w:val="2"/>
          <w:szCs w:val="10"/>
        </w:rPr>
        <w:t>243</w:t>
      </w:r>
    </w:p>
    <w:p w:rsidR="004811F3" w:rsidRDefault="004811F3">
      <w:pPr>
        <w:spacing w:line="360" w:lineRule="auto"/>
        <w:ind w:left="840"/>
        <w:rPr>
          <w:color w:val="FFFFFF"/>
          <w:lang w:val="en-GB"/>
        </w:rPr>
      </w:pPr>
    </w:p>
    <w:p w:rsidR="004811F3" w:rsidRDefault="004811F3">
      <w:pPr>
        <w:spacing w:line="360" w:lineRule="auto"/>
        <w:ind w:left="840"/>
        <w:rPr>
          <w:color w:val="000000"/>
          <w:lang w:val="en-GB"/>
        </w:rPr>
      </w:pPr>
    </w:p>
    <w:p w:rsidR="004811F3" w:rsidRDefault="004811F3">
      <w:pPr>
        <w:rPr>
          <w:lang w:val="en-GB"/>
        </w:rPr>
      </w:pPr>
    </w:p>
    <w:p w:rsidR="004811F3" w:rsidRDefault="004811F3">
      <w:pPr>
        <w:rPr>
          <w:lang w:val="en-GB"/>
        </w:rPr>
      </w:pPr>
    </w:p>
    <w:p w:rsidR="004811F3" w:rsidRDefault="004811F3">
      <w:pPr>
        <w:rPr>
          <w:lang w:val="en-GB"/>
        </w:rPr>
      </w:pPr>
    </w:p>
    <w:p w:rsidR="004811F3" w:rsidRDefault="004811F3">
      <w:pPr>
        <w:tabs>
          <w:tab w:val="left" w:pos="180"/>
          <w:tab w:val="left" w:pos="360"/>
          <w:tab w:val="left" w:pos="540"/>
          <w:tab w:val="left" w:pos="720"/>
          <w:tab w:val="left" w:pos="900"/>
        </w:tabs>
      </w:pPr>
      <w:r>
        <w:rPr>
          <w:rFonts w:hint="eastAsia"/>
        </w:rPr>
        <w:t xml:space="preserve">                 </w:t>
      </w:r>
    </w:p>
    <w:p w:rsidR="004811F3" w:rsidRPr="004B3BF3" w:rsidRDefault="004811F3">
      <w:pPr>
        <w:rPr>
          <w:strike/>
        </w:rPr>
      </w:pPr>
    </w:p>
    <w:sectPr w:rsidR="004811F3" w:rsidRPr="004B3BF3" w:rsidSect="00FB5F71">
      <w:type w:val="nextColumn"/>
      <w:pgSz w:w="11906" w:h="16838"/>
      <w:pgMar w:top="1134" w:right="1134" w:bottom="1134" w:left="1588" w:header="567" w:footer="737"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5DD" w:rsidRDefault="00A215DD">
      <w:r>
        <w:separator/>
      </w:r>
    </w:p>
  </w:endnote>
  <w:endnote w:type="continuationSeparator" w:id="0">
    <w:p w:rsidR="00A215DD" w:rsidRDefault="00A2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大黑简体">
    <w:altName w:val="宋体"/>
    <w:charset w:val="86"/>
    <w:family w:val="auto"/>
    <w:pitch w:val="variable"/>
    <w:sig w:usb0="00000001" w:usb1="080E0000" w:usb2="00000010" w:usb3="00000000" w:csb0="00040000" w:csb1="00000000"/>
  </w:font>
  <w:font w:name="HiddenHorzOCR">
    <w:altName w:val="MS Mincho"/>
    <w:panose1 w:val="00000000000000000000"/>
    <w:charset w:val="80"/>
    <w:family w:val="auto"/>
    <w:notTrueType/>
    <w:pitch w:val="default"/>
    <w:sig w:usb0="00000001" w:usb1="08070000" w:usb2="00000010" w:usb3="00000000" w:csb0="00020000" w:csb1="00000000"/>
  </w:font>
  <w:font w:name="华文中宋">
    <w:panose1 w:val="02010600040101010101"/>
    <w:charset w:val="86"/>
    <w:family w:val="auto"/>
    <w:pitch w:val="variable"/>
    <w:sig w:usb0="00000287" w:usb1="080F0000" w:usb2="00000010" w:usb3="00000000" w:csb0="0004009F" w:csb1="00000000"/>
  </w:font>
  <w:font w:name="MS Sans Serif">
    <w:altName w:val="Arial"/>
    <w:panose1 w:val="00000000000000000000"/>
    <w:charset w:val="00"/>
    <w:family w:val="swiss"/>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F" w:rsidRDefault="00D6718B">
    <w:pPr>
      <w:pStyle w:val="ab"/>
      <w:framePr w:wrap="around" w:vAnchor="text" w:hAnchor="margin" w:xAlign="center" w:y="1"/>
      <w:rPr>
        <w:rStyle w:val="aa"/>
      </w:rPr>
    </w:pPr>
    <w:r>
      <w:rPr>
        <w:rStyle w:val="aa"/>
      </w:rPr>
      <w:fldChar w:fldCharType="begin"/>
    </w:r>
    <w:r w:rsidR="00726B8F">
      <w:rPr>
        <w:rStyle w:val="aa"/>
      </w:rPr>
      <w:instrText xml:space="preserve">PAGE  </w:instrText>
    </w:r>
    <w:r>
      <w:rPr>
        <w:rStyle w:val="aa"/>
      </w:rPr>
      <w:fldChar w:fldCharType="separate"/>
    </w:r>
    <w:r w:rsidR="00726B8F">
      <w:rPr>
        <w:rStyle w:val="aa"/>
        <w:noProof/>
      </w:rPr>
      <w:t>44</w:t>
    </w:r>
    <w:r>
      <w:rPr>
        <w:rStyle w:val="aa"/>
      </w:rPr>
      <w:fldChar w:fldCharType="end"/>
    </w:r>
  </w:p>
  <w:p w:rsidR="00726B8F" w:rsidRDefault="00726B8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F" w:rsidRDefault="00D6718B">
    <w:pPr>
      <w:pStyle w:val="ab"/>
      <w:framePr w:w="349" w:h="321" w:hRule="exact" w:wrap="around" w:vAnchor="text" w:hAnchor="page" w:x="5815" w:y="38"/>
      <w:jc w:val="center"/>
      <w:rPr>
        <w:rStyle w:val="aa"/>
        <w:rFonts w:ascii="宋体" w:hAnsi="宋体"/>
      </w:rPr>
    </w:pPr>
    <w:r>
      <w:rPr>
        <w:rStyle w:val="aa"/>
        <w:rFonts w:ascii="宋体" w:hAnsi="宋体"/>
      </w:rPr>
      <w:fldChar w:fldCharType="begin"/>
    </w:r>
    <w:r w:rsidR="00726B8F">
      <w:rPr>
        <w:rStyle w:val="aa"/>
        <w:rFonts w:ascii="宋体" w:hAnsi="宋体"/>
      </w:rPr>
      <w:instrText xml:space="preserve">PAGE  </w:instrText>
    </w:r>
    <w:r>
      <w:rPr>
        <w:rStyle w:val="aa"/>
        <w:rFonts w:ascii="宋体" w:hAnsi="宋体"/>
      </w:rPr>
      <w:fldChar w:fldCharType="separate"/>
    </w:r>
    <w:r w:rsidR="00222416">
      <w:rPr>
        <w:rStyle w:val="aa"/>
        <w:rFonts w:ascii="宋体" w:hAnsi="宋体"/>
        <w:noProof/>
      </w:rPr>
      <w:t>7</w:t>
    </w:r>
    <w:r>
      <w:rPr>
        <w:rStyle w:val="aa"/>
        <w:rFonts w:ascii="宋体" w:hAnsi="宋体"/>
      </w:rPr>
      <w:fldChar w:fldCharType="end"/>
    </w:r>
  </w:p>
  <w:p w:rsidR="00726B8F" w:rsidRDefault="00726B8F">
    <w:pPr>
      <w:pStyle w:val="ab"/>
      <w:pBdr>
        <w:top w:val="single" w:sz="4" w:space="3"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F" w:rsidRDefault="00726B8F">
    <w:pPr>
      <w:pStyle w:val="ab"/>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5DD" w:rsidRDefault="00A215DD">
      <w:r>
        <w:separator/>
      </w:r>
    </w:p>
  </w:footnote>
  <w:footnote w:type="continuationSeparator" w:id="0">
    <w:p w:rsidR="00A215DD" w:rsidRDefault="00A21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F" w:rsidRDefault="00726B8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F" w:rsidRDefault="00726B8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F" w:rsidRDefault="00726B8F">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F" w:rsidRDefault="00726B8F">
    <w:pPr>
      <w:pStyle w:val="ac"/>
      <w:jc w:val="both"/>
      <w:rPr>
        <w:rFonts w:ascii="宋体" w:hAns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F" w:rsidRDefault="00726B8F">
    <w:pPr>
      <w:pStyle w:val="ac"/>
      <w:tabs>
        <w:tab w:val="clear" w:pos="4153"/>
        <w:tab w:val="clear" w:pos="8306"/>
      </w:tabs>
      <w:rPr>
        <w:rFonts w:ascii="宋体" w:hAnsi="宋体"/>
      </w:rPr>
    </w:pPr>
    <w:r>
      <w:rPr>
        <w:rFonts w:hint="eastAsia"/>
      </w:rPr>
      <w:t>项目名称：</w:t>
    </w:r>
    <w:r>
      <w:rPr>
        <w:rFonts w:eastAsia="华文中宋" w:hint="eastAsia"/>
      </w:rPr>
      <w:t>禅城区新市泵站工程水泵机组设备采购及安装</w:t>
    </w:r>
    <w:r>
      <w:rPr>
        <w:rFonts w:hint="eastAsia"/>
      </w:rPr>
      <w:t xml:space="preserve">                                      </w:t>
    </w:r>
    <w:r>
      <w:rPr>
        <w:rFonts w:hint="eastAsia"/>
      </w:rPr>
      <w:t>采购编号：</w:t>
    </w:r>
    <w:r>
      <w:rPr>
        <w:rFonts w:hint="eastAsia"/>
      </w:rPr>
      <w:t>FS</w:t>
    </w:r>
    <w:smartTag w:uri="urn:schemas-microsoft-com:office:smarttags" w:element="chmetcnv">
      <w:smartTagPr>
        <w:attr w:name="UnitName" w:val="g"/>
        <w:attr w:name="SourceValue" w:val="50221035"/>
        <w:attr w:name="HasSpace" w:val="False"/>
        <w:attr w:name="Negative" w:val="False"/>
        <w:attr w:name="NumberType" w:val="1"/>
        <w:attr w:name="TCSC" w:val="0"/>
      </w:smartTagPr>
      <w:r>
        <w:rPr>
          <w:rFonts w:hint="eastAsia"/>
        </w:rPr>
        <w:t>50221035G</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EC13C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2">
    <w:nsid w:val="0C67065B"/>
    <w:multiLevelType w:val="multilevel"/>
    <w:tmpl w:val="E056FD4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3568F7"/>
    <w:multiLevelType w:val="multilevel"/>
    <w:tmpl w:val="438CA5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3B5480"/>
    <w:multiLevelType w:val="multilevel"/>
    <w:tmpl w:val="FC96A88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6E0DDE"/>
    <w:multiLevelType w:val="hybridMultilevel"/>
    <w:tmpl w:val="5DB07E96"/>
    <w:lvl w:ilvl="0" w:tplc="F6C0A616">
      <w:start w:val="1"/>
      <w:numFmt w:val="decimal"/>
      <w:lvlText w:val="2.%1"/>
      <w:lvlJc w:val="left"/>
      <w:pPr>
        <w:tabs>
          <w:tab w:val="num" w:pos="4404"/>
        </w:tabs>
        <w:ind w:left="4104" w:hanging="420"/>
      </w:pPr>
      <w:rPr>
        <w:rFonts w:eastAsia="宋体" w:hint="eastAsia"/>
      </w:rPr>
    </w:lvl>
    <w:lvl w:ilvl="1" w:tplc="04090019" w:tentative="1">
      <w:start w:val="1"/>
      <w:numFmt w:val="lowerLetter"/>
      <w:lvlText w:val="%2)"/>
      <w:lvlJc w:val="left"/>
      <w:pPr>
        <w:tabs>
          <w:tab w:val="num" w:pos="840"/>
        </w:tabs>
        <w:ind w:left="840" w:hanging="420"/>
      </w:pPr>
    </w:lvl>
    <w:lvl w:ilvl="2" w:tplc="E8907A5A">
      <w:start w:val="1"/>
      <w:numFmt w:val="decimal"/>
      <w:lvlText w:val="2.%3"/>
      <w:lvlJc w:val="left"/>
      <w:pPr>
        <w:tabs>
          <w:tab w:val="num" w:pos="1560"/>
        </w:tabs>
        <w:ind w:left="1260" w:hanging="420"/>
      </w:pPr>
      <w:rPr>
        <w:rFonts w:eastAsia="宋体" w:hint="eastAsia"/>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F6E65C6"/>
    <w:multiLevelType w:val="multilevel"/>
    <w:tmpl w:val="459CC1C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8">
    <w:nsid w:val="26012C4B"/>
    <w:multiLevelType w:val="multilevel"/>
    <w:tmpl w:val="437A1D84"/>
    <w:lvl w:ilvl="0">
      <w:start w:val="1"/>
      <w:numFmt w:val="decimal"/>
      <w:lvlText w:val="2.%1"/>
      <w:lvlJc w:val="left"/>
      <w:pPr>
        <w:tabs>
          <w:tab w:val="num" w:pos="425"/>
        </w:tabs>
        <w:ind w:left="425" w:hanging="425"/>
      </w:pPr>
      <w:rPr>
        <w:rFonts w:ascii="Times New Roman" w:eastAsia="宋体" w:hAnsi="Times New Roman" w:hint="default"/>
        <w:b/>
        <w:i w:val="0"/>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9">
    <w:nsid w:val="28DA7798"/>
    <w:multiLevelType w:val="hybridMultilevel"/>
    <w:tmpl w:val="AE3A84BA"/>
    <w:lvl w:ilvl="0" w:tplc="0409000F">
      <w:start w:val="1"/>
      <w:numFmt w:val="decimal"/>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0">
    <w:nsid w:val="2EB7566D"/>
    <w:multiLevelType w:val="hybridMultilevel"/>
    <w:tmpl w:val="B06A702A"/>
    <w:lvl w:ilvl="0" w:tplc="77DE08E4">
      <w:start w:val="1"/>
      <w:numFmt w:val="decimal"/>
      <w:lvlText w:val="1.%1"/>
      <w:lvlJc w:val="left"/>
      <w:pPr>
        <w:tabs>
          <w:tab w:val="num" w:pos="840"/>
        </w:tabs>
        <w:ind w:left="840" w:hanging="420"/>
      </w:pPr>
      <w:rPr>
        <w:rFonts w:hint="eastAsia"/>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11">
    <w:nsid w:val="312E7543"/>
    <w:multiLevelType w:val="multilevel"/>
    <w:tmpl w:val="60C01044"/>
    <w:lvl w:ilvl="0">
      <w:start w:val="1"/>
      <w:numFmt w:val="decimal"/>
      <w:lvlText w:val="1.%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nsid w:val="3D41398A"/>
    <w:multiLevelType w:val="multilevel"/>
    <w:tmpl w:val="414A1D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EC01669"/>
    <w:multiLevelType w:val="hybridMultilevel"/>
    <w:tmpl w:val="BDE44C88"/>
    <w:lvl w:ilvl="0" w:tplc="09869B68">
      <w:start w:val="1"/>
      <w:numFmt w:val="chineseCountingThousand"/>
      <w:lvlText w:val="%1、"/>
      <w:lvlJc w:val="left"/>
      <w:pPr>
        <w:tabs>
          <w:tab w:val="num" w:pos="1044"/>
        </w:tabs>
        <w:ind w:left="1044" w:hanging="624"/>
      </w:pPr>
      <w:rPr>
        <w:rFonts w:hint="eastAsia"/>
      </w:rPr>
    </w:lvl>
    <w:lvl w:ilvl="1" w:tplc="88F48A4A">
      <w:start w:val="1"/>
      <w:numFmt w:val="decimal"/>
      <w:lvlText w:val="%2."/>
      <w:lvlJc w:val="left"/>
      <w:pPr>
        <w:tabs>
          <w:tab w:val="num" w:pos="1200"/>
        </w:tabs>
        <w:ind w:left="1200" w:hanging="360"/>
      </w:pPr>
      <w:rPr>
        <w:rFonts w:hint="eastAsia"/>
      </w:rPr>
    </w:lvl>
    <w:lvl w:ilvl="2" w:tplc="0409001B">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512541F8"/>
    <w:multiLevelType w:val="hybridMultilevel"/>
    <w:tmpl w:val="9FB8FAD2"/>
    <w:lvl w:ilvl="0" w:tplc="13945B30">
      <w:start w:val="1"/>
      <w:numFmt w:val="decimal"/>
      <w:lvlText w:val="5.%1."/>
      <w:lvlJc w:val="left"/>
      <w:pPr>
        <w:tabs>
          <w:tab w:val="num" w:pos="420"/>
        </w:tabs>
        <w:ind w:left="420" w:hanging="420"/>
      </w:pPr>
      <w:rPr>
        <w:rFonts w:hint="eastAsia"/>
      </w:rPr>
    </w:lvl>
    <w:lvl w:ilvl="1" w:tplc="B4965A30">
      <w:start w:val="1"/>
      <w:numFmt w:val="decimal"/>
      <w:lvlText w:val="%2."/>
      <w:lvlJc w:val="left"/>
      <w:pPr>
        <w:tabs>
          <w:tab w:val="num" w:pos="780"/>
        </w:tabs>
        <w:ind w:left="780" w:hanging="360"/>
      </w:pPr>
      <w:rPr>
        <w:rFonts w:hint="eastAsia"/>
      </w:rPr>
    </w:lvl>
    <w:lvl w:ilvl="2" w:tplc="01A4448C">
      <w:start w:val="1"/>
      <w:numFmt w:val="decimal"/>
      <w:lvlText w:val="6.%3."/>
      <w:lvlJc w:val="left"/>
      <w:pPr>
        <w:tabs>
          <w:tab w:val="num" w:pos="1260"/>
        </w:tabs>
        <w:ind w:left="1260" w:hanging="420"/>
      </w:pPr>
      <w:rPr>
        <w:rFonts w:ascii="Times New Roman" w:hAnsi="Times New Roman" w:hint="default"/>
        <w:b/>
        <w:i w:val="0"/>
      </w:rPr>
    </w:lvl>
    <w:lvl w:ilvl="3" w:tplc="B4965A30">
      <w:start w:val="1"/>
      <w:numFmt w:val="decimal"/>
      <w:lvlText w:val="%4."/>
      <w:lvlJc w:val="left"/>
      <w:pPr>
        <w:tabs>
          <w:tab w:val="num" w:pos="1620"/>
        </w:tabs>
        <w:ind w:left="1620" w:hanging="360"/>
      </w:pPr>
      <w:rPr>
        <w:rFonts w:hint="eastAsia"/>
      </w:rPr>
    </w:lvl>
    <w:lvl w:ilvl="4" w:tplc="3DB83C54">
      <w:start w:val="2"/>
      <w:numFmt w:val="decimal"/>
      <w:lvlText w:val="%5."/>
      <w:lvlJc w:val="left"/>
      <w:pPr>
        <w:tabs>
          <w:tab w:val="num" w:pos="2040"/>
        </w:tabs>
        <w:ind w:left="2040" w:hanging="360"/>
      </w:pPr>
      <w:rPr>
        <w:rFonts w:hint="eastAsia"/>
      </w:rPr>
    </w:lvl>
    <w:lvl w:ilvl="5" w:tplc="F250AB0C">
      <w:start w:val="1"/>
      <w:numFmt w:val="decimal"/>
      <w:lvlText w:val="（%6）"/>
      <w:lvlJc w:val="left"/>
      <w:pPr>
        <w:tabs>
          <w:tab w:val="num" w:pos="2820"/>
        </w:tabs>
        <w:ind w:left="2820" w:hanging="720"/>
      </w:pPr>
      <w:rPr>
        <w:rFonts w:hint="eastAsia"/>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9D3457B"/>
    <w:multiLevelType w:val="hybridMultilevel"/>
    <w:tmpl w:val="6BE6C6A8"/>
    <w:lvl w:ilvl="0" w:tplc="AAB2E0CC">
      <w:start w:val="1"/>
      <w:numFmt w:val="decimal"/>
      <w:lvlText w:val="%1."/>
      <w:lvlJc w:val="left"/>
      <w:pPr>
        <w:tabs>
          <w:tab w:val="num" w:pos="397"/>
        </w:tabs>
        <w:ind w:left="397" w:hanging="39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20B0C09"/>
    <w:multiLevelType w:val="multilevel"/>
    <w:tmpl w:val="CE368D54"/>
    <w:lvl w:ilvl="0">
      <w:start w:val="1"/>
      <w:numFmt w:val="chineseCountingThousand"/>
      <w:pStyle w:val="1"/>
      <w:suff w:val="space"/>
      <w:lvlText w:val="第%1部分"/>
      <w:lvlJc w:val="left"/>
      <w:pPr>
        <w:ind w:left="425" w:hanging="425"/>
      </w:pPr>
      <w:rPr>
        <w:rFonts w:ascii="黑体" w:eastAsia="黑体" w:hint="eastAsia"/>
        <w:sz w:val="44"/>
      </w:rPr>
    </w:lvl>
    <w:lvl w:ilvl="1">
      <w:start w:val="1"/>
      <w:numFmt w:val="decimal"/>
      <w:isLgl/>
      <w:suff w:val="space"/>
      <w:lvlText w:val="%1.%2"/>
      <w:lvlJc w:val="left"/>
      <w:pPr>
        <w:ind w:left="0" w:firstLine="0"/>
      </w:pPr>
      <w:rPr>
        <w:rFonts w:ascii="黑体" w:eastAsia="黑体" w:hint="eastAsia"/>
        <w:sz w:val="28"/>
      </w:rPr>
    </w:lvl>
    <w:lvl w:ilvl="2">
      <w:start w:val="1"/>
      <w:numFmt w:val="decimal"/>
      <w:isLgl/>
      <w:suff w:val="space"/>
      <w:lvlText w:val="%1.%2.%3"/>
      <w:lvlJc w:val="left"/>
      <w:pPr>
        <w:ind w:left="0" w:firstLine="0"/>
      </w:pPr>
      <w:rPr>
        <w:rFonts w:ascii="宋体" w:eastAsia="宋体" w:hint="eastAsia"/>
        <w:sz w:val="21"/>
        <w:szCs w:val="21"/>
      </w:rPr>
    </w:lvl>
    <w:lvl w:ilvl="3">
      <w:start w:val="1"/>
      <w:numFmt w:val="decimal"/>
      <w:pStyle w:val="4"/>
      <w:isLgl/>
      <w:suff w:val="space"/>
      <w:lvlText w:val="%4."/>
      <w:lvlJc w:val="left"/>
      <w:pPr>
        <w:ind w:left="0" w:firstLine="680"/>
      </w:pPr>
      <w:rPr>
        <w:rFonts w:ascii="宋体" w:eastAsia="宋体" w:hint="eastAsia"/>
        <w:sz w:val="28"/>
      </w:rPr>
    </w:lvl>
    <w:lvl w:ilvl="4">
      <w:start w:val="1"/>
      <w:numFmt w:val="decimal"/>
      <w:pStyle w:val="5"/>
      <w:isLgl/>
      <w:suff w:val="space"/>
      <w:lvlText w:val="&lt;%5&gt;"/>
      <w:lvlJc w:val="left"/>
      <w:pPr>
        <w:ind w:left="0" w:firstLine="567"/>
      </w:pPr>
      <w:rPr>
        <w:rFonts w:ascii="宋体" w:eastAsia="宋体" w:hint="eastAsia"/>
        <w:sz w:val="28"/>
      </w:rPr>
    </w:lvl>
    <w:lvl w:ilvl="5">
      <w:start w:val="1"/>
      <w:numFmt w:val="upperLetter"/>
      <w:pStyle w:val="6"/>
      <w:suff w:val="space"/>
      <w:lvlText w:val="%6."/>
      <w:lvlJc w:val="left"/>
      <w:pPr>
        <w:ind w:left="0" w:firstLine="680"/>
      </w:pPr>
      <w:rPr>
        <w:rFonts w:ascii="宋体" w:eastAsia="宋体" w:hint="eastAsia"/>
        <w:sz w:val="28"/>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63811D04"/>
    <w:multiLevelType w:val="hybridMultilevel"/>
    <w:tmpl w:val="A12CA89C"/>
    <w:lvl w:ilvl="0" w:tplc="52B0B18C">
      <w:start w:val="1"/>
      <w:numFmt w:val="decimal"/>
      <w:lvlText w:val="1.%1"/>
      <w:lvlJc w:val="left"/>
      <w:pPr>
        <w:tabs>
          <w:tab w:val="num" w:pos="716"/>
        </w:tabs>
        <w:ind w:left="416" w:hanging="420"/>
      </w:pPr>
      <w:rPr>
        <w:rFonts w:eastAsia="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CCE45DD"/>
    <w:multiLevelType w:val="hybridMultilevel"/>
    <w:tmpl w:val="DF008CB4"/>
    <w:lvl w:ilvl="0" w:tplc="4516DA1E">
      <w:start w:val="1"/>
      <w:numFmt w:val="decimal"/>
      <w:lvlText w:val="3.%1."/>
      <w:lvlJc w:val="left"/>
      <w:pPr>
        <w:tabs>
          <w:tab w:val="num" w:pos="420"/>
        </w:tabs>
        <w:ind w:left="420" w:hanging="420"/>
      </w:pPr>
      <w:rPr>
        <w:rFonts w:hint="eastAsia"/>
      </w:rPr>
    </w:lvl>
    <w:lvl w:ilvl="1" w:tplc="2DBCC9A0">
      <w:start w:val="1"/>
      <w:numFmt w:val="decimal"/>
      <w:lvlText w:val="%2."/>
      <w:lvlJc w:val="left"/>
      <w:pPr>
        <w:tabs>
          <w:tab w:val="num" w:pos="780"/>
        </w:tabs>
        <w:ind w:left="780" w:hanging="360"/>
      </w:pPr>
      <w:rPr>
        <w:rFonts w:hint="eastAsia"/>
      </w:rPr>
    </w:lvl>
    <w:lvl w:ilvl="2" w:tplc="4A08ADA0">
      <w:start w:val="1"/>
      <w:numFmt w:val="decimal"/>
      <w:lvlText w:val="5.%3."/>
      <w:lvlJc w:val="left"/>
      <w:pPr>
        <w:tabs>
          <w:tab w:val="num" w:pos="1560"/>
        </w:tabs>
        <w:ind w:left="1260" w:hanging="420"/>
      </w:pPr>
      <w:rPr>
        <w:rFonts w:hint="eastAsia"/>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E817989"/>
    <w:multiLevelType w:val="hybridMultilevel"/>
    <w:tmpl w:val="4D4494B8"/>
    <w:lvl w:ilvl="0" w:tplc="055E39A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6"/>
  </w:num>
  <w:num w:numId="3">
    <w:abstractNumId w:val="18"/>
  </w:num>
  <w:num w:numId="4">
    <w:abstractNumId w:val="1"/>
  </w:num>
  <w:num w:numId="5">
    <w:abstractNumId w:val="9"/>
  </w:num>
  <w:num w:numId="6">
    <w:abstractNumId w:val="11"/>
  </w:num>
  <w:num w:numId="7">
    <w:abstractNumId w:val="19"/>
  </w:num>
  <w:num w:numId="8">
    <w:abstractNumId w:val="14"/>
  </w:num>
  <w:num w:numId="9">
    <w:abstractNumId w:val="13"/>
  </w:num>
  <w:num w:numId="10">
    <w:abstractNumId w:val="15"/>
  </w:num>
  <w:num w:numId="11">
    <w:abstractNumId w:val="7"/>
  </w:num>
  <w:num w:numId="12">
    <w:abstractNumId w:val="8"/>
  </w:num>
  <w:num w:numId="13">
    <w:abstractNumId w:val="17"/>
  </w:num>
  <w:num w:numId="14">
    <w:abstractNumId w:val="5"/>
  </w:num>
  <w:num w:numId="15">
    <w:abstractNumId w:val="10"/>
  </w:num>
  <w:num w:numId="16">
    <w:abstractNumId w:val="20"/>
  </w:num>
  <w:num w:numId="17">
    <w:abstractNumId w:val="2"/>
  </w:num>
  <w:num w:numId="18">
    <w:abstractNumId w:val="12"/>
  </w:num>
  <w:num w:numId="19">
    <w:abstractNumId w:val="3"/>
  </w:num>
  <w:num w:numId="20">
    <w:abstractNumId w:val="4"/>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33F3"/>
    <w:rsid w:val="0000206D"/>
    <w:rsid w:val="00007CFA"/>
    <w:rsid w:val="000146EF"/>
    <w:rsid w:val="00014A1C"/>
    <w:rsid w:val="0001774D"/>
    <w:rsid w:val="00027545"/>
    <w:rsid w:val="000328D3"/>
    <w:rsid w:val="0003731C"/>
    <w:rsid w:val="00047C7A"/>
    <w:rsid w:val="000501DD"/>
    <w:rsid w:val="00053DF2"/>
    <w:rsid w:val="00057AEF"/>
    <w:rsid w:val="00061CB5"/>
    <w:rsid w:val="0007217D"/>
    <w:rsid w:val="00076080"/>
    <w:rsid w:val="00087BAA"/>
    <w:rsid w:val="000924C5"/>
    <w:rsid w:val="00092899"/>
    <w:rsid w:val="0009396B"/>
    <w:rsid w:val="00095658"/>
    <w:rsid w:val="00097C3A"/>
    <w:rsid w:val="000A2D90"/>
    <w:rsid w:val="000A7B85"/>
    <w:rsid w:val="000B5F33"/>
    <w:rsid w:val="000B6E7B"/>
    <w:rsid w:val="000C3204"/>
    <w:rsid w:val="000C78F7"/>
    <w:rsid w:val="000D5604"/>
    <w:rsid w:val="000E6F72"/>
    <w:rsid w:val="000F1E76"/>
    <w:rsid w:val="000F3357"/>
    <w:rsid w:val="000F6AC7"/>
    <w:rsid w:val="001003EB"/>
    <w:rsid w:val="00101A12"/>
    <w:rsid w:val="001062B8"/>
    <w:rsid w:val="00111813"/>
    <w:rsid w:val="00117E6D"/>
    <w:rsid w:val="001229D3"/>
    <w:rsid w:val="00142BAE"/>
    <w:rsid w:val="00144D70"/>
    <w:rsid w:val="00146D20"/>
    <w:rsid w:val="0015302B"/>
    <w:rsid w:val="0016431D"/>
    <w:rsid w:val="0016480B"/>
    <w:rsid w:val="00164FAF"/>
    <w:rsid w:val="001666B4"/>
    <w:rsid w:val="00170480"/>
    <w:rsid w:val="00170CF0"/>
    <w:rsid w:val="00171B70"/>
    <w:rsid w:val="00172832"/>
    <w:rsid w:val="001740B6"/>
    <w:rsid w:val="00177C15"/>
    <w:rsid w:val="00177E7D"/>
    <w:rsid w:val="00183A9A"/>
    <w:rsid w:val="00184E99"/>
    <w:rsid w:val="00195CD8"/>
    <w:rsid w:val="0019666F"/>
    <w:rsid w:val="001973D9"/>
    <w:rsid w:val="001A1166"/>
    <w:rsid w:val="001A5EE5"/>
    <w:rsid w:val="001C0581"/>
    <w:rsid w:val="001C247C"/>
    <w:rsid w:val="001D38E5"/>
    <w:rsid w:val="001D4EDA"/>
    <w:rsid w:val="001E053A"/>
    <w:rsid w:val="001E69B0"/>
    <w:rsid w:val="001F459F"/>
    <w:rsid w:val="001F4BA9"/>
    <w:rsid w:val="00200E4E"/>
    <w:rsid w:val="0020393A"/>
    <w:rsid w:val="00213AC8"/>
    <w:rsid w:val="0021403B"/>
    <w:rsid w:val="002162F0"/>
    <w:rsid w:val="00221BDD"/>
    <w:rsid w:val="00222416"/>
    <w:rsid w:val="00224C85"/>
    <w:rsid w:val="00225CB3"/>
    <w:rsid w:val="00225D90"/>
    <w:rsid w:val="002405E9"/>
    <w:rsid w:val="0024330B"/>
    <w:rsid w:val="00250740"/>
    <w:rsid w:val="00282915"/>
    <w:rsid w:val="00293BF8"/>
    <w:rsid w:val="002959EB"/>
    <w:rsid w:val="00295DA3"/>
    <w:rsid w:val="002A092A"/>
    <w:rsid w:val="002A3414"/>
    <w:rsid w:val="002B57D9"/>
    <w:rsid w:val="002B7900"/>
    <w:rsid w:val="002C2348"/>
    <w:rsid w:val="002C4C3F"/>
    <w:rsid w:val="002C60BD"/>
    <w:rsid w:val="002D3A45"/>
    <w:rsid w:val="002E05A0"/>
    <w:rsid w:val="002E1DA6"/>
    <w:rsid w:val="002E37BE"/>
    <w:rsid w:val="002E3DEA"/>
    <w:rsid w:val="002E67CE"/>
    <w:rsid w:val="002E6CE5"/>
    <w:rsid w:val="002E6E38"/>
    <w:rsid w:val="002E71FF"/>
    <w:rsid w:val="002E73E0"/>
    <w:rsid w:val="002F1157"/>
    <w:rsid w:val="002F363D"/>
    <w:rsid w:val="002F52FC"/>
    <w:rsid w:val="002F5A99"/>
    <w:rsid w:val="00310957"/>
    <w:rsid w:val="00310D5E"/>
    <w:rsid w:val="00331AB5"/>
    <w:rsid w:val="0033657B"/>
    <w:rsid w:val="003367A3"/>
    <w:rsid w:val="00340D27"/>
    <w:rsid w:val="0034217D"/>
    <w:rsid w:val="0034422A"/>
    <w:rsid w:val="00344BB2"/>
    <w:rsid w:val="003471F3"/>
    <w:rsid w:val="00351A76"/>
    <w:rsid w:val="00353CBB"/>
    <w:rsid w:val="00361D00"/>
    <w:rsid w:val="0036565C"/>
    <w:rsid w:val="00372401"/>
    <w:rsid w:val="00375A67"/>
    <w:rsid w:val="00384A3B"/>
    <w:rsid w:val="003A6BD3"/>
    <w:rsid w:val="003A7D99"/>
    <w:rsid w:val="003B04E0"/>
    <w:rsid w:val="003B5813"/>
    <w:rsid w:val="003B6668"/>
    <w:rsid w:val="003C0CBD"/>
    <w:rsid w:val="003C25FB"/>
    <w:rsid w:val="003C2AE8"/>
    <w:rsid w:val="003C3146"/>
    <w:rsid w:val="003C6CDE"/>
    <w:rsid w:val="003C73BA"/>
    <w:rsid w:val="003D0CB1"/>
    <w:rsid w:val="003D112C"/>
    <w:rsid w:val="003D28C9"/>
    <w:rsid w:val="003D451F"/>
    <w:rsid w:val="003D6F4D"/>
    <w:rsid w:val="003E78F2"/>
    <w:rsid w:val="003F0817"/>
    <w:rsid w:val="003F4B7A"/>
    <w:rsid w:val="003F5D28"/>
    <w:rsid w:val="00403F4C"/>
    <w:rsid w:val="00404F2B"/>
    <w:rsid w:val="0041283B"/>
    <w:rsid w:val="00422B9E"/>
    <w:rsid w:val="00431ECE"/>
    <w:rsid w:val="00433BC8"/>
    <w:rsid w:val="00434684"/>
    <w:rsid w:val="00435066"/>
    <w:rsid w:val="00450FC9"/>
    <w:rsid w:val="0045436D"/>
    <w:rsid w:val="00455249"/>
    <w:rsid w:val="00456C42"/>
    <w:rsid w:val="00464A09"/>
    <w:rsid w:val="004673C2"/>
    <w:rsid w:val="00472BF0"/>
    <w:rsid w:val="00475A28"/>
    <w:rsid w:val="0048008B"/>
    <w:rsid w:val="004811F3"/>
    <w:rsid w:val="00492952"/>
    <w:rsid w:val="004935A8"/>
    <w:rsid w:val="004A54D6"/>
    <w:rsid w:val="004A7802"/>
    <w:rsid w:val="004B120E"/>
    <w:rsid w:val="004B29D1"/>
    <w:rsid w:val="004B3BF3"/>
    <w:rsid w:val="004B5C2E"/>
    <w:rsid w:val="004C3D84"/>
    <w:rsid w:val="004C5AEF"/>
    <w:rsid w:val="004C7C3D"/>
    <w:rsid w:val="004D254C"/>
    <w:rsid w:val="004D3F0B"/>
    <w:rsid w:val="004D456C"/>
    <w:rsid w:val="004E322B"/>
    <w:rsid w:val="004E490F"/>
    <w:rsid w:val="004F65A0"/>
    <w:rsid w:val="004F75DB"/>
    <w:rsid w:val="005021D0"/>
    <w:rsid w:val="00505DF1"/>
    <w:rsid w:val="00506874"/>
    <w:rsid w:val="005071BD"/>
    <w:rsid w:val="00511676"/>
    <w:rsid w:val="00512E38"/>
    <w:rsid w:val="005175F0"/>
    <w:rsid w:val="00522D4F"/>
    <w:rsid w:val="00525D77"/>
    <w:rsid w:val="0053024B"/>
    <w:rsid w:val="00532A84"/>
    <w:rsid w:val="00534CB0"/>
    <w:rsid w:val="00542BD8"/>
    <w:rsid w:val="0054631B"/>
    <w:rsid w:val="00550897"/>
    <w:rsid w:val="0055138D"/>
    <w:rsid w:val="005514DD"/>
    <w:rsid w:val="00552341"/>
    <w:rsid w:val="00552DEE"/>
    <w:rsid w:val="0055353D"/>
    <w:rsid w:val="00553D2F"/>
    <w:rsid w:val="00555391"/>
    <w:rsid w:val="005613DE"/>
    <w:rsid w:val="00564327"/>
    <w:rsid w:val="00564DD5"/>
    <w:rsid w:val="00567600"/>
    <w:rsid w:val="00571810"/>
    <w:rsid w:val="00573C3B"/>
    <w:rsid w:val="00575153"/>
    <w:rsid w:val="00585F16"/>
    <w:rsid w:val="00590D38"/>
    <w:rsid w:val="00595238"/>
    <w:rsid w:val="005A0EBD"/>
    <w:rsid w:val="005B07DC"/>
    <w:rsid w:val="005B2362"/>
    <w:rsid w:val="005B28FD"/>
    <w:rsid w:val="005B4751"/>
    <w:rsid w:val="005C5198"/>
    <w:rsid w:val="005C576B"/>
    <w:rsid w:val="005C5BB0"/>
    <w:rsid w:val="005D3403"/>
    <w:rsid w:val="005D76AD"/>
    <w:rsid w:val="005D7AC2"/>
    <w:rsid w:val="005E0C5E"/>
    <w:rsid w:val="005E1736"/>
    <w:rsid w:val="005E5E3D"/>
    <w:rsid w:val="005F5BD8"/>
    <w:rsid w:val="00616A3C"/>
    <w:rsid w:val="00624166"/>
    <w:rsid w:val="00624334"/>
    <w:rsid w:val="006257AC"/>
    <w:rsid w:val="006270E6"/>
    <w:rsid w:val="006275DD"/>
    <w:rsid w:val="00632016"/>
    <w:rsid w:val="0063223A"/>
    <w:rsid w:val="00633282"/>
    <w:rsid w:val="00637201"/>
    <w:rsid w:val="0064220D"/>
    <w:rsid w:val="006442F0"/>
    <w:rsid w:val="00645022"/>
    <w:rsid w:val="0064765F"/>
    <w:rsid w:val="0065154E"/>
    <w:rsid w:val="00652D6B"/>
    <w:rsid w:val="0065663A"/>
    <w:rsid w:val="00661F75"/>
    <w:rsid w:val="00665E5D"/>
    <w:rsid w:val="006774C6"/>
    <w:rsid w:val="00693264"/>
    <w:rsid w:val="00693840"/>
    <w:rsid w:val="006A0400"/>
    <w:rsid w:val="006A11B9"/>
    <w:rsid w:val="006A7552"/>
    <w:rsid w:val="006B3E25"/>
    <w:rsid w:val="006C0946"/>
    <w:rsid w:val="006C2DFD"/>
    <w:rsid w:val="006C3EBD"/>
    <w:rsid w:val="006C40BE"/>
    <w:rsid w:val="006E0171"/>
    <w:rsid w:val="006E05D8"/>
    <w:rsid w:val="006E0AC9"/>
    <w:rsid w:val="006E6216"/>
    <w:rsid w:val="006F1364"/>
    <w:rsid w:val="006F1BA7"/>
    <w:rsid w:val="006F5CF3"/>
    <w:rsid w:val="00700A35"/>
    <w:rsid w:val="00701FD1"/>
    <w:rsid w:val="00705956"/>
    <w:rsid w:val="007102D2"/>
    <w:rsid w:val="00716616"/>
    <w:rsid w:val="00720A08"/>
    <w:rsid w:val="00723C25"/>
    <w:rsid w:val="00726B8F"/>
    <w:rsid w:val="007327A3"/>
    <w:rsid w:val="007365FB"/>
    <w:rsid w:val="00740470"/>
    <w:rsid w:val="00740B2B"/>
    <w:rsid w:val="00741DF2"/>
    <w:rsid w:val="00743C28"/>
    <w:rsid w:val="00747E1A"/>
    <w:rsid w:val="00750654"/>
    <w:rsid w:val="00753616"/>
    <w:rsid w:val="00753BB0"/>
    <w:rsid w:val="00763438"/>
    <w:rsid w:val="00763765"/>
    <w:rsid w:val="00764FB8"/>
    <w:rsid w:val="00765060"/>
    <w:rsid w:val="00767600"/>
    <w:rsid w:val="007721FD"/>
    <w:rsid w:val="00773401"/>
    <w:rsid w:val="00774EC0"/>
    <w:rsid w:val="00776A33"/>
    <w:rsid w:val="007877B4"/>
    <w:rsid w:val="007926FA"/>
    <w:rsid w:val="00797AF3"/>
    <w:rsid w:val="007A0166"/>
    <w:rsid w:val="007A049D"/>
    <w:rsid w:val="007A44EF"/>
    <w:rsid w:val="007B3FA4"/>
    <w:rsid w:val="007C105A"/>
    <w:rsid w:val="007C5A25"/>
    <w:rsid w:val="007C5D64"/>
    <w:rsid w:val="007D33F3"/>
    <w:rsid w:val="007E39CA"/>
    <w:rsid w:val="007E3A56"/>
    <w:rsid w:val="007E5625"/>
    <w:rsid w:val="007F06FF"/>
    <w:rsid w:val="007F0BB2"/>
    <w:rsid w:val="007F10EF"/>
    <w:rsid w:val="007F2668"/>
    <w:rsid w:val="007F40D0"/>
    <w:rsid w:val="00802F23"/>
    <w:rsid w:val="00810BFA"/>
    <w:rsid w:val="00810F4E"/>
    <w:rsid w:val="00814EC0"/>
    <w:rsid w:val="00817689"/>
    <w:rsid w:val="00821EF5"/>
    <w:rsid w:val="00822A24"/>
    <w:rsid w:val="00825648"/>
    <w:rsid w:val="00826080"/>
    <w:rsid w:val="008305FC"/>
    <w:rsid w:val="0083454A"/>
    <w:rsid w:val="00836CB3"/>
    <w:rsid w:val="00844402"/>
    <w:rsid w:val="0084641F"/>
    <w:rsid w:val="00851577"/>
    <w:rsid w:val="00851C2D"/>
    <w:rsid w:val="00854C77"/>
    <w:rsid w:val="00856E4A"/>
    <w:rsid w:val="0086080A"/>
    <w:rsid w:val="00864506"/>
    <w:rsid w:val="00867CEA"/>
    <w:rsid w:val="0087118D"/>
    <w:rsid w:val="00875B05"/>
    <w:rsid w:val="00876509"/>
    <w:rsid w:val="008801D7"/>
    <w:rsid w:val="008811A7"/>
    <w:rsid w:val="0088305C"/>
    <w:rsid w:val="00885FC8"/>
    <w:rsid w:val="00886590"/>
    <w:rsid w:val="0089429C"/>
    <w:rsid w:val="008B71E4"/>
    <w:rsid w:val="008C57C7"/>
    <w:rsid w:val="008D126A"/>
    <w:rsid w:val="008E1A32"/>
    <w:rsid w:val="008E1B3A"/>
    <w:rsid w:val="008E3692"/>
    <w:rsid w:val="008E37D5"/>
    <w:rsid w:val="008F4919"/>
    <w:rsid w:val="00901497"/>
    <w:rsid w:val="009040C3"/>
    <w:rsid w:val="009050D4"/>
    <w:rsid w:val="00907DB4"/>
    <w:rsid w:val="00914813"/>
    <w:rsid w:val="00915224"/>
    <w:rsid w:val="009217C8"/>
    <w:rsid w:val="00923BCE"/>
    <w:rsid w:val="00923E6F"/>
    <w:rsid w:val="00924175"/>
    <w:rsid w:val="0093197F"/>
    <w:rsid w:val="00941101"/>
    <w:rsid w:val="00941431"/>
    <w:rsid w:val="009418DC"/>
    <w:rsid w:val="0094234E"/>
    <w:rsid w:val="00943A8D"/>
    <w:rsid w:val="009459D2"/>
    <w:rsid w:val="00953237"/>
    <w:rsid w:val="00956644"/>
    <w:rsid w:val="00956817"/>
    <w:rsid w:val="009610A5"/>
    <w:rsid w:val="00964ADF"/>
    <w:rsid w:val="00972EAE"/>
    <w:rsid w:val="00976FF1"/>
    <w:rsid w:val="00981F9F"/>
    <w:rsid w:val="00984048"/>
    <w:rsid w:val="00986FA7"/>
    <w:rsid w:val="00995B56"/>
    <w:rsid w:val="009A22FE"/>
    <w:rsid w:val="009A32CB"/>
    <w:rsid w:val="009A48CE"/>
    <w:rsid w:val="009B44E3"/>
    <w:rsid w:val="009C4AA8"/>
    <w:rsid w:val="009E5383"/>
    <w:rsid w:val="009E6924"/>
    <w:rsid w:val="009F4A68"/>
    <w:rsid w:val="00A04E46"/>
    <w:rsid w:val="00A06511"/>
    <w:rsid w:val="00A07F10"/>
    <w:rsid w:val="00A10CBD"/>
    <w:rsid w:val="00A117C9"/>
    <w:rsid w:val="00A12C4E"/>
    <w:rsid w:val="00A15501"/>
    <w:rsid w:val="00A15623"/>
    <w:rsid w:val="00A215DD"/>
    <w:rsid w:val="00A23125"/>
    <w:rsid w:val="00A27163"/>
    <w:rsid w:val="00A272D4"/>
    <w:rsid w:val="00A321E4"/>
    <w:rsid w:val="00A359A7"/>
    <w:rsid w:val="00A371E2"/>
    <w:rsid w:val="00A40C84"/>
    <w:rsid w:val="00A447B4"/>
    <w:rsid w:val="00A44DC2"/>
    <w:rsid w:val="00A5074F"/>
    <w:rsid w:val="00A520EC"/>
    <w:rsid w:val="00A52E37"/>
    <w:rsid w:val="00A53886"/>
    <w:rsid w:val="00A55BCF"/>
    <w:rsid w:val="00A561BE"/>
    <w:rsid w:val="00A63905"/>
    <w:rsid w:val="00A67B88"/>
    <w:rsid w:val="00A717B8"/>
    <w:rsid w:val="00A7648B"/>
    <w:rsid w:val="00A81517"/>
    <w:rsid w:val="00A86C1D"/>
    <w:rsid w:val="00A92C94"/>
    <w:rsid w:val="00A9544F"/>
    <w:rsid w:val="00AB2C2E"/>
    <w:rsid w:val="00AC0F04"/>
    <w:rsid w:val="00AC246E"/>
    <w:rsid w:val="00AD0A4B"/>
    <w:rsid w:val="00AD0C26"/>
    <w:rsid w:val="00AD3EFE"/>
    <w:rsid w:val="00AD79BD"/>
    <w:rsid w:val="00AE1291"/>
    <w:rsid w:val="00AE231C"/>
    <w:rsid w:val="00AE38F3"/>
    <w:rsid w:val="00AE3A76"/>
    <w:rsid w:val="00AE59FB"/>
    <w:rsid w:val="00AF2B3C"/>
    <w:rsid w:val="00AF7D57"/>
    <w:rsid w:val="00B0396F"/>
    <w:rsid w:val="00B11401"/>
    <w:rsid w:val="00B1500B"/>
    <w:rsid w:val="00B1600A"/>
    <w:rsid w:val="00B25523"/>
    <w:rsid w:val="00B27710"/>
    <w:rsid w:val="00B31A33"/>
    <w:rsid w:val="00B3225E"/>
    <w:rsid w:val="00B3634F"/>
    <w:rsid w:val="00B36DB8"/>
    <w:rsid w:val="00B37E6C"/>
    <w:rsid w:val="00B41536"/>
    <w:rsid w:val="00B45356"/>
    <w:rsid w:val="00B523CB"/>
    <w:rsid w:val="00B55BCF"/>
    <w:rsid w:val="00B5777A"/>
    <w:rsid w:val="00B60F1E"/>
    <w:rsid w:val="00B62BB0"/>
    <w:rsid w:val="00B63B96"/>
    <w:rsid w:val="00B65A5E"/>
    <w:rsid w:val="00B67438"/>
    <w:rsid w:val="00B67D93"/>
    <w:rsid w:val="00B70893"/>
    <w:rsid w:val="00B73249"/>
    <w:rsid w:val="00B7348C"/>
    <w:rsid w:val="00B75B39"/>
    <w:rsid w:val="00B80241"/>
    <w:rsid w:val="00B80480"/>
    <w:rsid w:val="00B82EB6"/>
    <w:rsid w:val="00B857F0"/>
    <w:rsid w:val="00B91454"/>
    <w:rsid w:val="00B9269F"/>
    <w:rsid w:val="00B9300D"/>
    <w:rsid w:val="00B930AB"/>
    <w:rsid w:val="00B96C68"/>
    <w:rsid w:val="00BA2EFA"/>
    <w:rsid w:val="00BA567D"/>
    <w:rsid w:val="00BA5E48"/>
    <w:rsid w:val="00BA74D8"/>
    <w:rsid w:val="00BB0A60"/>
    <w:rsid w:val="00BB49B0"/>
    <w:rsid w:val="00BB5D6F"/>
    <w:rsid w:val="00BC3679"/>
    <w:rsid w:val="00BC5B15"/>
    <w:rsid w:val="00BC60B7"/>
    <w:rsid w:val="00BD0EF2"/>
    <w:rsid w:val="00BD3245"/>
    <w:rsid w:val="00BD5041"/>
    <w:rsid w:val="00BD76B5"/>
    <w:rsid w:val="00BE5DA4"/>
    <w:rsid w:val="00BF1B75"/>
    <w:rsid w:val="00BF2512"/>
    <w:rsid w:val="00BF335F"/>
    <w:rsid w:val="00C02355"/>
    <w:rsid w:val="00C03AFA"/>
    <w:rsid w:val="00C04670"/>
    <w:rsid w:val="00C04978"/>
    <w:rsid w:val="00C04AD6"/>
    <w:rsid w:val="00C21B53"/>
    <w:rsid w:val="00C229BF"/>
    <w:rsid w:val="00C2639D"/>
    <w:rsid w:val="00C266D6"/>
    <w:rsid w:val="00C3229A"/>
    <w:rsid w:val="00C403F2"/>
    <w:rsid w:val="00C57FB8"/>
    <w:rsid w:val="00C66B02"/>
    <w:rsid w:val="00C72009"/>
    <w:rsid w:val="00C74BE5"/>
    <w:rsid w:val="00C768AF"/>
    <w:rsid w:val="00C77B56"/>
    <w:rsid w:val="00C77C0B"/>
    <w:rsid w:val="00C80893"/>
    <w:rsid w:val="00C81699"/>
    <w:rsid w:val="00C92042"/>
    <w:rsid w:val="00C93E82"/>
    <w:rsid w:val="00C96D06"/>
    <w:rsid w:val="00C96F25"/>
    <w:rsid w:val="00CA24C8"/>
    <w:rsid w:val="00CA3252"/>
    <w:rsid w:val="00CA411F"/>
    <w:rsid w:val="00CA61D3"/>
    <w:rsid w:val="00CA7B30"/>
    <w:rsid w:val="00CB081F"/>
    <w:rsid w:val="00CB1239"/>
    <w:rsid w:val="00CC0319"/>
    <w:rsid w:val="00CC217A"/>
    <w:rsid w:val="00CC2A95"/>
    <w:rsid w:val="00CC647D"/>
    <w:rsid w:val="00CC659C"/>
    <w:rsid w:val="00CC7CF7"/>
    <w:rsid w:val="00CE2C91"/>
    <w:rsid w:val="00CE5B78"/>
    <w:rsid w:val="00CF02F2"/>
    <w:rsid w:val="00CF60D8"/>
    <w:rsid w:val="00D0040C"/>
    <w:rsid w:val="00D01714"/>
    <w:rsid w:val="00D064A7"/>
    <w:rsid w:val="00D10715"/>
    <w:rsid w:val="00D1164A"/>
    <w:rsid w:val="00D1345C"/>
    <w:rsid w:val="00D1562D"/>
    <w:rsid w:val="00D22F48"/>
    <w:rsid w:val="00D23327"/>
    <w:rsid w:val="00D2332B"/>
    <w:rsid w:val="00D23EFC"/>
    <w:rsid w:val="00D35DDE"/>
    <w:rsid w:val="00D37662"/>
    <w:rsid w:val="00D37BD9"/>
    <w:rsid w:val="00D43356"/>
    <w:rsid w:val="00D464B1"/>
    <w:rsid w:val="00D5161D"/>
    <w:rsid w:val="00D62E11"/>
    <w:rsid w:val="00D63558"/>
    <w:rsid w:val="00D6718B"/>
    <w:rsid w:val="00D7279B"/>
    <w:rsid w:val="00D87E0D"/>
    <w:rsid w:val="00D911F7"/>
    <w:rsid w:val="00D975C5"/>
    <w:rsid w:val="00DA4DBD"/>
    <w:rsid w:val="00DA64A3"/>
    <w:rsid w:val="00DA6946"/>
    <w:rsid w:val="00DB3A5B"/>
    <w:rsid w:val="00DB5E44"/>
    <w:rsid w:val="00DD0031"/>
    <w:rsid w:val="00DD1ADA"/>
    <w:rsid w:val="00DD4C1A"/>
    <w:rsid w:val="00DD5271"/>
    <w:rsid w:val="00DD7A79"/>
    <w:rsid w:val="00DE3962"/>
    <w:rsid w:val="00DF205F"/>
    <w:rsid w:val="00DF2D17"/>
    <w:rsid w:val="00DF58D7"/>
    <w:rsid w:val="00DF6097"/>
    <w:rsid w:val="00E06719"/>
    <w:rsid w:val="00E12A6D"/>
    <w:rsid w:val="00E13884"/>
    <w:rsid w:val="00E170E6"/>
    <w:rsid w:val="00E25384"/>
    <w:rsid w:val="00E266ED"/>
    <w:rsid w:val="00E32BF7"/>
    <w:rsid w:val="00E32F66"/>
    <w:rsid w:val="00E45776"/>
    <w:rsid w:val="00E46F62"/>
    <w:rsid w:val="00E504F4"/>
    <w:rsid w:val="00E526AC"/>
    <w:rsid w:val="00E6302D"/>
    <w:rsid w:val="00E6470A"/>
    <w:rsid w:val="00E66119"/>
    <w:rsid w:val="00E6776F"/>
    <w:rsid w:val="00E772D4"/>
    <w:rsid w:val="00E8036F"/>
    <w:rsid w:val="00E827ED"/>
    <w:rsid w:val="00E87C2B"/>
    <w:rsid w:val="00E90674"/>
    <w:rsid w:val="00E91C16"/>
    <w:rsid w:val="00E95AE5"/>
    <w:rsid w:val="00E95C03"/>
    <w:rsid w:val="00EA01A9"/>
    <w:rsid w:val="00EA46FB"/>
    <w:rsid w:val="00EB1613"/>
    <w:rsid w:val="00EB2E4D"/>
    <w:rsid w:val="00EC5841"/>
    <w:rsid w:val="00ED2629"/>
    <w:rsid w:val="00ED310F"/>
    <w:rsid w:val="00EE2AAF"/>
    <w:rsid w:val="00EE58BC"/>
    <w:rsid w:val="00EE77A8"/>
    <w:rsid w:val="00EE7F6F"/>
    <w:rsid w:val="00EF22EA"/>
    <w:rsid w:val="00EF30F3"/>
    <w:rsid w:val="00F00DD5"/>
    <w:rsid w:val="00F03271"/>
    <w:rsid w:val="00F060D7"/>
    <w:rsid w:val="00F06334"/>
    <w:rsid w:val="00F11064"/>
    <w:rsid w:val="00F2360D"/>
    <w:rsid w:val="00F23EA6"/>
    <w:rsid w:val="00F25FCB"/>
    <w:rsid w:val="00F30510"/>
    <w:rsid w:val="00F33848"/>
    <w:rsid w:val="00F350D4"/>
    <w:rsid w:val="00F35E54"/>
    <w:rsid w:val="00F4509A"/>
    <w:rsid w:val="00F461A3"/>
    <w:rsid w:val="00F469A5"/>
    <w:rsid w:val="00F64297"/>
    <w:rsid w:val="00F645EE"/>
    <w:rsid w:val="00F71B61"/>
    <w:rsid w:val="00F847BA"/>
    <w:rsid w:val="00F87B95"/>
    <w:rsid w:val="00F90341"/>
    <w:rsid w:val="00F90626"/>
    <w:rsid w:val="00F95156"/>
    <w:rsid w:val="00F978C4"/>
    <w:rsid w:val="00FA04D0"/>
    <w:rsid w:val="00FA2AE1"/>
    <w:rsid w:val="00FA44A3"/>
    <w:rsid w:val="00FA7F33"/>
    <w:rsid w:val="00FB161F"/>
    <w:rsid w:val="00FB517B"/>
    <w:rsid w:val="00FB5F71"/>
    <w:rsid w:val="00FC0152"/>
    <w:rsid w:val="00FC3C6C"/>
    <w:rsid w:val="00FC5A65"/>
    <w:rsid w:val="00FD039E"/>
    <w:rsid w:val="00FD33A4"/>
    <w:rsid w:val="00FE6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B5F71"/>
    <w:pPr>
      <w:widowControl w:val="0"/>
      <w:jc w:val="both"/>
    </w:pPr>
    <w:rPr>
      <w:kern w:val="2"/>
      <w:sz w:val="21"/>
      <w:szCs w:val="24"/>
    </w:rPr>
  </w:style>
  <w:style w:type="paragraph" w:styleId="1">
    <w:name w:val="heading 1"/>
    <w:aliases w:val="标题 1 1,标书1,H1,h1,1st level,Section Head,l1,标题一,Heading 0,PIM 1,Head1,Heading apps,合同标题,Header1,卷标题,Datasheet title,H11,H12,H13,H14,H15,H16,H17,Level 1 Topic Heading,Head 1,Head 11,Head 12,Head 111,Head 13,Head 112,Head 14,Head 113,Head 15,Head 114"/>
    <w:basedOn w:val="a0"/>
    <w:next w:val="a0"/>
    <w:qFormat/>
    <w:rsid w:val="00FB5F71"/>
    <w:pPr>
      <w:numPr>
        <w:numId w:val="2"/>
      </w:numPr>
      <w:autoSpaceDE w:val="0"/>
      <w:autoSpaceDN w:val="0"/>
      <w:adjustRightInd w:val="0"/>
      <w:jc w:val="center"/>
      <w:outlineLvl w:val="0"/>
    </w:pPr>
    <w:rPr>
      <w:b/>
      <w:kern w:val="0"/>
      <w:sz w:val="52"/>
      <w:szCs w:val="20"/>
    </w:rPr>
  </w:style>
  <w:style w:type="paragraph" w:styleId="2">
    <w:name w:val="heading 2"/>
    <w:aliases w:val="标题 1.1,H2,Heading 2 Hidden,Heading 2 CCBS,heading 2,第一章 标题 2,ISO1,h2,sect 1.2,L2,Underrubrik1,prop2,UNDERRUBRIK 1-2,Level 2 Topic Heading,2nd level,Titre2,l2,2,Header 2,I2,Section Title,Titre3,H21,sect 1.21,H22,sect 1.22,H211,sect 1.211,H23,H212,21"/>
    <w:basedOn w:val="a0"/>
    <w:next w:val="a0"/>
    <w:qFormat/>
    <w:rsid w:val="00FB5F71"/>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aliases w:val="Level 3 Head,H3,Heading 3 - old,h3,sect1.2.3,Head3,3,l3,level_3,PIM 3,sect1.2.31,sect1.2.32,sect1.2.311,sect1.2.33,sect1.2.312,Bold Head,bh,BOD 0,CT,3rd level,Heading 3 hidden,2h,h31,h32,Section,Heading 2.3,(Alt+3),1.2.3.,alltoc,标题 4.1.1,prop3,小节,小"/>
    <w:basedOn w:val="a0"/>
    <w:next w:val="a0"/>
    <w:qFormat/>
    <w:rsid w:val="00FB5F71"/>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aliases w:val="PIM 4,H4,h4,bl,bb,Titre4,4th level,sect 1.2.3.4,Ref Heading 1,rh1,Heading sql,h41,h42,h43,h411,h44,h412,h45,h413,h46,h414,h47,h48,h415,h49,h410,h416,h417,h418,h419,h420,h4110,h421,heading 4,heading 4 + Indent: Left 0.5 in,bullet,4"/>
    <w:basedOn w:val="a0"/>
    <w:qFormat/>
    <w:rsid w:val="00FB5F71"/>
    <w:pPr>
      <w:numPr>
        <w:ilvl w:val="3"/>
        <w:numId w:val="2"/>
      </w:numPr>
      <w:outlineLvl w:val="3"/>
    </w:pPr>
    <w:rPr>
      <w:rFonts w:ascii="宋体"/>
      <w:sz w:val="28"/>
      <w:szCs w:val="20"/>
    </w:rPr>
  </w:style>
  <w:style w:type="paragraph" w:styleId="5">
    <w:name w:val="heading 5"/>
    <w:aliases w:val="H5,dash,ds,dd,h5,PIM 5,口,一,heading 5"/>
    <w:basedOn w:val="a0"/>
    <w:qFormat/>
    <w:rsid w:val="00FB5F71"/>
    <w:pPr>
      <w:numPr>
        <w:ilvl w:val="4"/>
        <w:numId w:val="2"/>
      </w:numPr>
      <w:spacing w:before="120"/>
      <w:ind w:firstLine="540"/>
      <w:outlineLvl w:val="4"/>
    </w:pPr>
    <w:rPr>
      <w:rFonts w:ascii="宋体"/>
      <w:b/>
      <w:sz w:val="28"/>
      <w:szCs w:val="20"/>
    </w:rPr>
  </w:style>
  <w:style w:type="paragraph" w:styleId="6">
    <w:name w:val="heading 6"/>
    <w:aliases w:val="H6,Bullet (Single Lines),PIM 6,L6,1"/>
    <w:basedOn w:val="a0"/>
    <w:qFormat/>
    <w:rsid w:val="00FB5F71"/>
    <w:pPr>
      <w:numPr>
        <w:ilvl w:val="5"/>
        <w:numId w:val="2"/>
      </w:numPr>
      <w:outlineLvl w:val="5"/>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rsid w:val="00FB5F71"/>
    <w:pPr>
      <w:numPr>
        <w:numId w:val="1"/>
      </w:numPr>
    </w:pPr>
    <w:rPr>
      <w:szCs w:val="20"/>
    </w:rPr>
  </w:style>
  <w:style w:type="character" w:styleId="a4">
    <w:name w:val="Hyperlink"/>
    <w:uiPriority w:val="99"/>
    <w:rsid w:val="00FB5F71"/>
    <w:rPr>
      <w:color w:val="0000FF"/>
      <w:u w:val="single"/>
    </w:rPr>
  </w:style>
  <w:style w:type="paragraph" w:styleId="10">
    <w:name w:val="toc 1"/>
    <w:basedOn w:val="a0"/>
    <w:next w:val="a0"/>
    <w:autoRedefine/>
    <w:uiPriority w:val="39"/>
    <w:rsid w:val="00FC0152"/>
    <w:pPr>
      <w:tabs>
        <w:tab w:val="right" w:leader="dot" w:pos="9174"/>
      </w:tabs>
      <w:spacing w:before="120" w:after="120" w:line="400" w:lineRule="exact"/>
      <w:jc w:val="left"/>
    </w:pPr>
    <w:rPr>
      <w:b/>
      <w:bCs/>
      <w:caps/>
      <w:noProof/>
      <w:color w:val="000000"/>
      <w:sz w:val="24"/>
    </w:rPr>
  </w:style>
  <w:style w:type="paragraph" w:styleId="20">
    <w:name w:val="toc 2"/>
    <w:basedOn w:val="a0"/>
    <w:next w:val="a0"/>
    <w:autoRedefine/>
    <w:uiPriority w:val="39"/>
    <w:rsid w:val="00FB5F71"/>
    <w:pPr>
      <w:tabs>
        <w:tab w:val="left" w:pos="1380"/>
        <w:tab w:val="right" w:leader="dot" w:pos="9174"/>
      </w:tabs>
      <w:spacing w:line="360" w:lineRule="auto"/>
      <w:ind w:left="210"/>
      <w:jc w:val="left"/>
    </w:pPr>
    <w:rPr>
      <w:smallCaps/>
      <w:noProof/>
      <w:color w:val="000000"/>
      <w:sz w:val="24"/>
    </w:rPr>
  </w:style>
  <w:style w:type="paragraph" w:styleId="30">
    <w:name w:val="toc 3"/>
    <w:basedOn w:val="a0"/>
    <w:next w:val="a0"/>
    <w:autoRedefine/>
    <w:uiPriority w:val="39"/>
    <w:rsid w:val="00FB5F71"/>
    <w:pPr>
      <w:tabs>
        <w:tab w:val="right" w:leader="dot" w:pos="9174"/>
      </w:tabs>
      <w:spacing w:line="360" w:lineRule="auto"/>
      <w:ind w:leftChars="400" w:left="840" w:firstLineChars="225" w:firstLine="540"/>
    </w:pPr>
    <w:rPr>
      <w:noProof/>
      <w:color w:val="000000"/>
      <w:sz w:val="24"/>
    </w:rPr>
  </w:style>
  <w:style w:type="paragraph" w:customStyle="1" w:styleId="a5">
    <w:name w:val="图"/>
    <w:basedOn w:val="a0"/>
    <w:rsid w:val="00FB5F71"/>
    <w:pPr>
      <w:keepNext/>
      <w:adjustRightInd w:val="0"/>
      <w:spacing w:before="60" w:after="60" w:line="300" w:lineRule="auto"/>
      <w:jc w:val="center"/>
      <w:textAlignment w:val="center"/>
    </w:pPr>
    <w:rPr>
      <w:noProof/>
      <w:snapToGrid w:val="0"/>
      <w:spacing w:val="20"/>
      <w:kern w:val="0"/>
      <w:sz w:val="24"/>
      <w:szCs w:val="20"/>
    </w:rPr>
  </w:style>
  <w:style w:type="paragraph" w:styleId="a6">
    <w:name w:val="caption"/>
    <w:basedOn w:val="a0"/>
    <w:next w:val="a0"/>
    <w:qFormat/>
    <w:rsid w:val="00FB5F71"/>
    <w:pPr>
      <w:spacing w:before="152" w:after="160"/>
    </w:pPr>
    <w:rPr>
      <w:rFonts w:ascii="Arial" w:eastAsia="黑体" w:hAnsi="Arial" w:cs="Arial"/>
      <w:sz w:val="20"/>
      <w:szCs w:val="20"/>
    </w:rPr>
  </w:style>
  <w:style w:type="paragraph" w:customStyle="1" w:styleId="40">
    <w:name w:val="题注4"/>
    <w:basedOn w:val="a0"/>
    <w:next w:val="a6"/>
    <w:autoRedefine/>
    <w:rsid w:val="00FB5F71"/>
    <w:pPr>
      <w:ind w:left="-108" w:right="-108"/>
      <w:jc w:val="center"/>
    </w:pPr>
    <w:rPr>
      <w:b/>
      <w:bCs/>
      <w:color w:val="000000"/>
      <w:szCs w:val="21"/>
      <w:lang w:val="en-GB"/>
    </w:rPr>
  </w:style>
  <w:style w:type="paragraph" w:styleId="a7">
    <w:name w:val="Body Text"/>
    <w:aliases w:val="bt,EHPT,Body Text2"/>
    <w:basedOn w:val="a0"/>
    <w:rsid w:val="00FB5F71"/>
    <w:rPr>
      <w:rFonts w:ascii="宋体" w:hAnsi="宋体"/>
      <w:sz w:val="28"/>
    </w:rPr>
  </w:style>
  <w:style w:type="paragraph" w:styleId="a8">
    <w:name w:val="Body Text Indent"/>
    <w:aliases w:val="正文小标题"/>
    <w:basedOn w:val="a0"/>
    <w:rsid w:val="00FB5F71"/>
    <w:pPr>
      <w:spacing w:beforeLines="100" w:line="360" w:lineRule="auto"/>
      <w:ind w:firstLineChars="200" w:firstLine="480"/>
    </w:pPr>
    <w:rPr>
      <w:rFonts w:ascii="宋体" w:hAnsi="宋体"/>
      <w:bCs/>
      <w:color w:val="000000"/>
      <w:sz w:val="24"/>
    </w:rPr>
  </w:style>
  <w:style w:type="paragraph" w:customStyle="1" w:styleId="60">
    <w:name w:val="题注6"/>
    <w:basedOn w:val="a0"/>
    <w:next w:val="a6"/>
    <w:autoRedefine/>
    <w:rsid w:val="00FB5F71"/>
    <w:pPr>
      <w:tabs>
        <w:tab w:val="left" w:pos="720"/>
      </w:tabs>
      <w:ind w:left="720"/>
    </w:pPr>
    <w:rPr>
      <w:bCs/>
      <w:color w:val="FF0000"/>
      <w:lang w:val="en-GB"/>
    </w:rPr>
  </w:style>
  <w:style w:type="paragraph" w:styleId="11">
    <w:name w:val="index 1"/>
    <w:basedOn w:val="a0"/>
    <w:next w:val="a0"/>
    <w:autoRedefine/>
    <w:semiHidden/>
    <w:rsid w:val="00FB5F71"/>
    <w:rPr>
      <w:rFonts w:ascii="宋体" w:hAnsi="宋体"/>
      <w:sz w:val="24"/>
    </w:rPr>
  </w:style>
  <w:style w:type="paragraph" w:styleId="31">
    <w:name w:val="Body Text 3"/>
    <w:basedOn w:val="a0"/>
    <w:rsid w:val="00FB5F71"/>
    <w:rPr>
      <w:color w:val="FF0000"/>
    </w:rPr>
  </w:style>
  <w:style w:type="paragraph" w:customStyle="1" w:styleId="50">
    <w:name w:val="题注5"/>
    <w:basedOn w:val="a0"/>
    <w:next w:val="a6"/>
    <w:autoRedefine/>
    <w:rsid w:val="00FB5F71"/>
    <w:pPr>
      <w:ind w:left="72"/>
    </w:pPr>
    <w:rPr>
      <w:color w:val="000000"/>
      <w:sz w:val="24"/>
    </w:rPr>
  </w:style>
  <w:style w:type="paragraph" w:customStyle="1" w:styleId="a9">
    <w:name w:val="表文"/>
    <w:rsid w:val="00FB5F71"/>
    <w:pPr>
      <w:spacing w:before="62" w:after="62"/>
      <w:jc w:val="center"/>
    </w:pPr>
    <w:rPr>
      <w:rFonts w:eastAsia="仿宋_GB2312"/>
      <w:sz w:val="24"/>
    </w:rPr>
  </w:style>
  <w:style w:type="paragraph" w:customStyle="1" w:styleId="xl28">
    <w:name w:val="xl28"/>
    <w:basedOn w:val="a0"/>
    <w:rsid w:val="00FB5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2"/>
      <w:szCs w:val="22"/>
    </w:rPr>
  </w:style>
  <w:style w:type="character" w:styleId="aa">
    <w:name w:val="page number"/>
    <w:basedOn w:val="a1"/>
    <w:rsid w:val="00FB5F71"/>
  </w:style>
  <w:style w:type="paragraph" w:styleId="ab">
    <w:name w:val="footer"/>
    <w:basedOn w:val="a0"/>
    <w:rsid w:val="00FB5F71"/>
    <w:pPr>
      <w:tabs>
        <w:tab w:val="center" w:pos="4153"/>
        <w:tab w:val="right" w:pos="8306"/>
      </w:tabs>
      <w:snapToGrid w:val="0"/>
      <w:jc w:val="left"/>
    </w:pPr>
    <w:rPr>
      <w:sz w:val="18"/>
      <w:szCs w:val="18"/>
    </w:rPr>
  </w:style>
  <w:style w:type="paragraph" w:styleId="ac">
    <w:name w:val="header"/>
    <w:basedOn w:val="a0"/>
    <w:rsid w:val="00FB5F71"/>
    <w:pPr>
      <w:pBdr>
        <w:bottom w:val="single" w:sz="6" w:space="1" w:color="auto"/>
      </w:pBdr>
      <w:tabs>
        <w:tab w:val="center" w:pos="4153"/>
        <w:tab w:val="right" w:pos="8306"/>
      </w:tabs>
      <w:snapToGrid w:val="0"/>
      <w:jc w:val="center"/>
    </w:pPr>
    <w:rPr>
      <w:sz w:val="18"/>
      <w:szCs w:val="18"/>
    </w:rPr>
  </w:style>
  <w:style w:type="character" w:styleId="ad">
    <w:name w:val="FollowedHyperlink"/>
    <w:rsid w:val="00FB5F71"/>
    <w:rPr>
      <w:color w:val="800080"/>
      <w:u w:val="single"/>
    </w:rPr>
  </w:style>
  <w:style w:type="paragraph" w:customStyle="1" w:styleId="CharCharCharChar">
    <w:name w:val="Char Char Char Char"/>
    <w:basedOn w:val="a0"/>
    <w:rsid w:val="00BA567D"/>
    <w:rPr>
      <w:rFonts w:ascii="Tahoma" w:hAnsi="Tahoma"/>
      <w:sz w:val="24"/>
      <w:szCs w:val="20"/>
    </w:rPr>
  </w:style>
  <w:style w:type="character" w:styleId="ae">
    <w:name w:val="annotation reference"/>
    <w:basedOn w:val="a1"/>
    <w:rsid w:val="003A7D99"/>
    <w:rPr>
      <w:sz w:val="21"/>
      <w:szCs w:val="21"/>
    </w:rPr>
  </w:style>
  <w:style w:type="paragraph" w:styleId="af">
    <w:name w:val="annotation text"/>
    <w:basedOn w:val="a0"/>
    <w:link w:val="Char"/>
    <w:rsid w:val="003A7D99"/>
    <w:pPr>
      <w:jc w:val="left"/>
    </w:pPr>
  </w:style>
  <w:style w:type="character" w:customStyle="1" w:styleId="Char">
    <w:name w:val="批注文字 Char"/>
    <w:basedOn w:val="a1"/>
    <w:link w:val="af"/>
    <w:rsid w:val="003A7D99"/>
    <w:rPr>
      <w:kern w:val="2"/>
      <w:sz w:val="21"/>
      <w:szCs w:val="24"/>
    </w:rPr>
  </w:style>
  <w:style w:type="paragraph" w:styleId="af0">
    <w:name w:val="annotation subject"/>
    <w:basedOn w:val="af"/>
    <w:next w:val="af"/>
    <w:link w:val="Char0"/>
    <w:rsid w:val="003A7D99"/>
    <w:rPr>
      <w:b/>
      <w:bCs/>
    </w:rPr>
  </w:style>
  <w:style w:type="character" w:customStyle="1" w:styleId="Char0">
    <w:name w:val="批注主题 Char"/>
    <w:basedOn w:val="Char"/>
    <w:link w:val="af0"/>
    <w:rsid w:val="003A7D99"/>
    <w:rPr>
      <w:b/>
      <w:bCs/>
      <w:kern w:val="2"/>
      <w:sz w:val="21"/>
      <w:szCs w:val="24"/>
    </w:rPr>
  </w:style>
  <w:style w:type="paragraph" w:styleId="af1">
    <w:name w:val="Balloon Text"/>
    <w:basedOn w:val="a0"/>
    <w:link w:val="Char1"/>
    <w:rsid w:val="003A7D99"/>
    <w:rPr>
      <w:sz w:val="18"/>
      <w:szCs w:val="18"/>
    </w:rPr>
  </w:style>
  <w:style w:type="character" w:customStyle="1" w:styleId="Char1">
    <w:name w:val="批注框文本 Char"/>
    <w:basedOn w:val="a1"/>
    <w:link w:val="af1"/>
    <w:rsid w:val="003A7D99"/>
    <w:rPr>
      <w:kern w:val="2"/>
      <w:sz w:val="18"/>
      <w:szCs w:val="18"/>
    </w:rPr>
  </w:style>
  <w:style w:type="paragraph" w:styleId="af2">
    <w:name w:val="List Paragraph"/>
    <w:basedOn w:val="a0"/>
    <w:uiPriority w:val="34"/>
    <w:qFormat/>
    <w:rsid w:val="00BB0A60"/>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439473">
      <w:bodyDiv w:val="1"/>
      <w:marLeft w:val="0"/>
      <w:marRight w:val="0"/>
      <w:marTop w:val="0"/>
      <w:marBottom w:val="0"/>
      <w:divBdr>
        <w:top w:val="none" w:sz="0" w:space="0" w:color="auto"/>
        <w:left w:val="none" w:sz="0" w:space="0" w:color="auto"/>
        <w:bottom w:val="none" w:sz="0" w:space="0" w:color="auto"/>
        <w:right w:val="none" w:sz="0" w:space="0" w:color="auto"/>
      </w:divBdr>
    </w:div>
    <w:div w:id="200115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idding.szu.edu.cn/Download.asp?FileName=uploadfiles/22610470_&#25237;&#26631;&#25253;&#21517;&#34920;.doc"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A3B6F-F4EC-450F-92BD-03643703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2797</Words>
  <Characters>15944</Characters>
  <Application>Microsoft Office Word</Application>
  <DocSecurity>0</DocSecurity>
  <Lines>132</Lines>
  <Paragraphs>37</Paragraphs>
  <ScaleCrop>false</ScaleCrop>
  <Company>Chinese ORG</Company>
  <LinksUpToDate>false</LinksUpToDate>
  <CharactersWithSpaces>18704</CharactersWithSpaces>
  <SharedDoc>false</SharedDoc>
  <HLinks>
    <vt:vector size="174" baseType="variant">
      <vt:variant>
        <vt:i4>1912350382</vt:i4>
      </vt:variant>
      <vt:variant>
        <vt:i4>105</vt:i4>
      </vt:variant>
      <vt:variant>
        <vt:i4>0</vt:i4>
      </vt:variant>
      <vt:variant>
        <vt:i4>5</vt:i4>
      </vt:variant>
      <vt:variant>
        <vt:lpwstr/>
      </vt:variant>
      <vt:variant>
        <vt:lpwstr>_投标文件目录</vt:lpwstr>
      </vt:variant>
      <vt:variant>
        <vt:i4>1912350382</vt:i4>
      </vt:variant>
      <vt:variant>
        <vt:i4>102</vt:i4>
      </vt:variant>
      <vt:variant>
        <vt:i4>0</vt:i4>
      </vt:variant>
      <vt:variant>
        <vt:i4>5</vt:i4>
      </vt:variant>
      <vt:variant>
        <vt:lpwstr/>
      </vt:variant>
      <vt:variant>
        <vt:lpwstr>_投标文件目录</vt:lpwstr>
      </vt:variant>
      <vt:variant>
        <vt:i4>1912350382</vt:i4>
      </vt:variant>
      <vt:variant>
        <vt:i4>99</vt:i4>
      </vt:variant>
      <vt:variant>
        <vt:i4>0</vt:i4>
      </vt:variant>
      <vt:variant>
        <vt:i4>5</vt:i4>
      </vt:variant>
      <vt:variant>
        <vt:lpwstr/>
      </vt:variant>
      <vt:variant>
        <vt:lpwstr>_投标文件目录</vt:lpwstr>
      </vt:variant>
      <vt:variant>
        <vt:i4>-1776615424</vt:i4>
      </vt:variant>
      <vt:variant>
        <vt:i4>96</vt:i4>
      </vt:variant>
      <vt:variant>
        <vt:i4>0</vt:i4>
      </vt:variant>
      <vt:variant>
        <vt:i4>5</vt:i4>
      </vt:variant>
      <vt:variant>
        <vt:lpwstr/>
      </vt:variant>
      <vt:variant>
        <vt:lpwstr>_附__件</vt:lpwstr>
      </vt:variant>
      <vt:variant>
        <vt:i4>2111773711</vt:i4>
      </vt:variant>
      <vt:variant>
        <vt:i4>93</vt:i4>
      </vt:variant>
      <vt:variant>
        <vt:i4>0</vt:i4>
      </vt:variant>
      <vt:variant>
        <vt:i4>5</vt:i4>
      </vt:variant>
      <vt:variant>
        <vt:lpwstr/>
      </vt:variant>
      <vt:variant>
        <vt:lpwstr>_第三部分__附</vt:lpwstr>
      </vt:variant>
      <vt:variant>
        <vt:i4>1484724813</vt:i4>
      </vt:variant>
      <vt:variant>
        <vt:i4>90</vt:i4>
      </vt:variant>
      <vt:variant>
        <vt:i4>0</vt:i4>
      </vt:variant>
      <vt:variant>
        <vt:i4>5</vt:i4>
      </vt:variant>
      <vt:variant>
        <vt:lpwstr/>
      </vt:variant>
      <vt:variant>
        <vt:lpwstr>_企业综合概况</vt:lpwstr>
      </vt:variant>
      <vt:variant>
        <vt:i4>-944587253</vt:i4>
      </vt:variant>
      <vt:variant>
        <vt:i4>87</vt:i4>
      </vt:variant>
      <vt:variant>
        <vt:i4>0</vt:i4>
      </vt:variant>
      <vt:variant>
        <vt:i4>5</vt:i4>
      </vt:variant>
      <vt:variant>
        <vt:lpwstr/>
      </vt:variant>
      <vt:variant>
        <vt:lpwstr>_第二部分__技术与商务部分</vt:lpwstr>
      </vt:variant>
      <vt:variant>
        <vt:i4>-967266457</vt:i4>
      </vt:variant>
      <vt:variant>
        <vt:i4>84</vt:i4>
      </vt:variant>
      <vt:variant>
        <vt:i4>0</vt:i4>
      </vt:variant>
      <vt:variant>
        <vt:i4>5</vt:i4>
      </vt:variant>
      <vt:variant>
        <vt:lpwstr/>
      </vt:variant>
      <vt:variant>
        <vt:lpwstr>_投标报价一览表</vt:lpwstr>
      </vt:variant>
      <vt:variant>
        <vt:i4>198160421</vt:i4>
      </vt:variant>
      <vt:variant>
        <vt:i4>81</vt:i4>
      </vt:variant>
      <vt:variant>
        <vt:i4>0</vt:i4>
      </vt:variant>
      <vt:variant>
        <vt:i4>5</vt:i4>
      </vt:variant>
      <vt:variant>
        <vt:lpwstr/>
      </vt:variant>
      <vt:variant>
        <vt:lpwstr>_法定代表人授权书</vt:lpwstr>
      </vt:variant>
      <vt:variant>
        <vt:i4>1360520098</vt:i4>
      </vt:variant>
      <vt:variant>
        <vt:i4>78</vt:i4>
      </vt:variant>
      <vt:variant>
        <vt:i4>0</vt:i4>
      </vt:variant>
      <vt:variant>
        <vt:i4>5</vt:i4>
      </vt:variant>
      <vt:variant>
        <vt:lpwstr/>
      </vt:variant>
      <vt:variant>
        <vt:lpwstr>_投标承诺函</vt:lpwstr>
      </vt:variant>
      <vt:variant>
        <vt:i4>194051651</vt:i4>
      </vt:variant>
      <vt:variant>
        <vt:i4>75</vt:i4>
      </vt:variant>
      <vt:variant>
        <vt:i4>0</vt:i4>
      </vt:variant>
      <vt:variant>
        <vt:i4>5</vt:i4>
      </vt:variant>
      <vt:variant>
        <vt:lpwstr/>
      </vt:variant>
      <vt:variant>
        <vt:lpwstr>_法定代表人授权书_1</vt:lpwstr>
      </vt:variant>
      <vt:variant>
        <vt:i4>1208881597</vt:i4>
      </vt:variant>
      <vt:variant>
        <vt:i4>72</vt:i4>
      </vt:variant>
      <vt:variant>
        <vt:i4>0</vt:i4>
      </vt:variant>
      <vt:variant>
        <vt:i4>5</vt:i4>
      </vt:variant>
      <vt:variant>
        <vt:lpwstr/>
      </vt:variant>
      <vt:variant>
        <vt:lpwstr>_第一部分__资格性文件</vt:lpwstr>
      </vt:variant>
      <vt:variant>
        <vt:i4>2293866</vt:i4>
      </vt:variant>
      <vt:variant>
        <vt:i4>69</vt:i4>
      </vt:variant>
      <vt:variant>
        <vt:i4>0</vt:i4>
      </vt:variant>
      <vt:variant>
        <vt:i4>5</vt:i4>
      </vt:variant>
      <vt:variant>
        <vt:lpwstr>http://bidding/</vt:lpwstr>
      </vt:variant>
      <vt:variant>
        <vt:lpwstr/>
      </vt:variant>
      <vt:variant>
        <vt:i4>1179707</vt:i4>
      </vt:variant>
      <vt:variant>
        <vt:i4>65</vt:i4>
      </vt:variant>
      <vt:variant>
        <vt:i4>0</vt:i4>
      </vt:variant>
      <vt:variant>
        <vt:i4>5</vt:i4>
      </vt:variant>
      <vt:variant>
        <vt:lpwstr/>
      </vt:variant>
      <vt:variant>
        <vt:lpwstr>_Toc119321166</vt:lpwstr>
      </vt:variant>
      <vt:variant>
        <vt:i4>1179707</vt:i4>
      </vt:variant>
      <vt:variant>
        <vt:i4>62</vt:i4>
      </vt:variant>
      <vt:variant>
        <vt:i4>0</vt:i4>
      </vt:variant>
      <vt:variant>
        <vt:i4>5</vt:i4>
      </vt:variant>
      <vt:variant>
        <vt:lpwstr/>
      </vt:variant>
      <vt:variant>
        <vt:lpwstr>_Toc119321165</vt:lpwstr>
      </vt:variant>
      <vt:variant>
        <vt:i4>1179707</vt:i4>
      </vt:variant>
      <vt:variant>
        <vt:i4>59</vt:i4>
      </vt:variant>
      <vt:variant>
        <vt:i4>0</vt:i4>
      </vt:variant>
      <vt:variant>
        <vt:i4>5</vt:i4>
      </vt:variant>
      <vt:variant>
        <vt:lpwstr/>
      </vt:variant>
      <vt:variant>
        <vt:lpwstr>_Toc119321164</vt:lpwstr>
      </vt:variant>
      <vt:variant>
        <vt:i4>1179707</vt:i4>
      </vt:variant>
      <vt:variant>
        <vt:i4>56</vt:i4>
      </vt:variant>
      <vt:variant>
        <vt:i4>0</vt:i4>
      </vt:variant>
      <vt:variant>
        <vt:i4>5</vt:i4>
      </vt:variant>
      <vt:variant>
        <vt:lpwstr/>
      </vt:variant>
      <vt:variant>
        <vt:lpwstr>_Toc119321163</vt:lpwstr>
      </vt:variant>
      <vt:variant>
        <vt:i4>1114171</vt:i4>
      </vt:variant>
      <vt:variant>
        <vt:i4>53</vt:i4>
      </vt:variant>
      <vt:variant>
        <vt:i4>0</vt:i4>
      </vt:variant>
      <vt:variant>
        <vt:i4>5</vt:i4>
      </vt:variant>
      <vt:variant>
        <vt:lpwstr/>
      </vt:variant>
      <vt:variant>
        <vt:lpwstr>_Toc119321154</vt:lpwstr>
      </vt:variant>
      <vt:variant>
        <vt:i4>1048635</vt:i4>
      </vt:variant>
      <vt:variant>
        <vt:i4>47</vt:i4>
      </vt:variant>
      <vt:variant>
        <vt:i4>0</vt:i4>
      </vt:variant>
      <vt:variant>
        <vt:i4>5</vt:i4>
      </vt:variant>
      <vt:variant>
        <vt:lpwstr/>
      </vt:variant>
      <vt:variant>
        <vt:lpwstr>_Toc119321149</vt:lpwstr>
      </vt:variant>
      <vt:variant>
        <vt:i4>1048635</vt:i4>
      </vt:variant>
      <vt:variant>
        <vt:i4>41</vt:i4>
      </vt:variant>
      <vt:variant>
        <vt:i4>0</vt:i4>
      </vt:variant>
      <vt:variant>
        <vt:i4>5</vt:i4>
      </vt:variant>
      <vt:variant>
        <vt:lpwstr/>
      </vt:variant>
      <vt:variant>
        <vt:lpwstr>_Toc119321148</vt:lpwstr>
      </vt:variant>
      <vt:variant>
        <vt:i4>1048635</vt:i4>
      </vt:variant>
      <vt:variant>
        <vt:i4>35</vt:i4>
      </vt:variant>
      <vt:variant>
        <vt:i4>0</vt:i4>
      </vt:variant>
      <vt:variant>
        <vt:i4>5</vt:i4>
      </vt:variant>
      <vt:variant>
        <vt:lpwstr/>
      </vt:variant>
      <vt:variant>
        <vt:lpwstr>_Toc119321147</vt:lpwstr>
      </vt:variant>
      <vt:variant>
        <vt:i4>1507387</vt:i4>
      </vt:variant>
      <vt:variant>
        <vt:i4>32</vt:i4>
      </vt:variant>
      <vt:variant>
        <vt:i4>0</vt:i4>
      </vt:variant>
      <vt:variant>
        <vt:i4>5</vt:i4>
      </vt:variant>
      <vt:variant>
        <vt:lpwstr/>
      </vt:variant>
      <vt:variant>
        <vt:lpwstr>_Toc119321133</vt:lpwstr>
      </vt:variant>
      <vt:variant>
        <vt:i4>1441851</vt:i4>
      </vt:variant>
      <vt:variant>
        <vt:i4>29</vt:i4>
      </vt:variant>
      <vt:variant>
        <vt:i4>0</vt:i4>
      </vt:variant>
      <vt:variant>
        <vt:i4>5</vt:i4>
      </vt:variant>
      <vt:variant>
        <vt:lpwstr/>
      </vt:variant>
      <vt:variant>
        <vt:lpwstr>_Toc119321127</vt:lpwstr>
      </vt:variant>
      <vt:variant>
        <vt:i4>1441851</vt:i4>
      </vt:variant>
      <vt:variant>
        <vt:i4>26</vt:i4>
      </vt:variant>
      <vt:variant>
        <vt:i4>0</vt:i4>
      </vt:variant>
      <vt:variant>
        <vt:i4>5</vt:i4>
      </vt:variant>
      <vt:variant>
        <vt:lpwstr/>
      </vt:variant>
      <vt:variant>
        <vt:lpwstr>_Toc119321126</vt:lpwstr>
      </vt:variant>
      <vt:variant>
        <vt:i4>1441851</vt:i4>
      </vt:variant>
      <vt:variant>
        <vt:i4>23</vt:i4>
      </vt:variant>
      <vt:variant>
        <vt:i4>0</vt:i4>
      </vt:variant>
      <vt:variant>
        <vt:i4>5</vt:i4>
      </vt:variant>
      <vt:variant>
        <vt:lpwstr/>
      </vt:variant>
      <vt:variant>
        <vt:lpwstr>_Toc119321122</vt:lpwstr>
      </vt:variant>
      <vt:variant>
        <vt:i4>1376315</vt:i4>
      </vt:variant>
      <vt:variant>
        <vt:i4>17</vt:i4>
      </vt:variant>
      <vt:variant>
        <vt:i4>0</vt:i4>
      </vt:variant>
      <vt:variant>
        <vt:i4>5</vt:i4>
      </vt:variant>
      <vt:variant>
        <vt:lpwstr/>
      </vt:variant>
      <vt:variant>
        <vt:lpwstr>_Toc119321119</vt:lpwstr>
      </vt:variant>
      <vt:variant>
        <vt:i4>1376315</vt:i4>
      </vt:variant>
      <vt:variant>
        <vt:i4>14</vt:i4>
      </vt:variant>
      <vt:variant>
        <vt:i4>0</vt:i4>
      </vt:variant>
      <vt:variant>
        <vt:i4>5</vt:i4>
      </vt:variant>
      <vt:variant>
        <vt:lpwstr/>
      </vt:variant>
      <vt:variant>
        <vt:lpwstr>_Toc119321118</vt:lpwstr>
      </vt:variant>
      <vt:variant>
        <vt:i4>1376315</vt:i4>
      </vt:variant>
      <vt:variant>
        <vt:i4>8</vt:i4>
      </vt:variant>
      <vt:variant>
        <vt:i4>0</vt:i4>
      </vt:variant>
      <vt:variant>
        <vt:i4>5</vt:i4>
      </vt:variant>
      <vt:variant>
        <vt:lpwstr/>
      </vt:variant>
      <vt:variant>
        <vt:lpwstr>_Toc119321117</vt:lpwstr>
      </vt:variant>
      <vt:variant>
        <vt:i4>1376315</vt:i4>
      </vt:variant>
      <vt:variant>
        <vt:i4>2</vt:i4>
      </vt:variant>
      <vt:variant>
        <vt:i4>0</vt:i4>
      </vt:variant>
      <vt:variant>
        <vt:i4>5</vt:i4>
      </vt:variant>
      <vt:variant>
        <vt:lpwstr/>
      </vt:variant>
      <vt:variant>
        <vt:lpwstr>_Toc119321116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佛山市政府采购项目</dc:title>
  <dc:creator>DELL</dc:creator>
  <cp:lastModifiedBy>vv</cp:lastModifiedBy>
  <cp:revision>5</cp:revision>
  <cp:lastPrinted>2007-10-23T13:25:00Z</cp:lastPrinted>
  <dcterms:created xsi:type="dcterms:W3CDTF">2016-06-28T02:27:00Z</dcterms:created>
  <dcterms:modified xsi:type="dcterms:W3CDTF">2016-06-29T03:48:00Z</dcterms:modified>
</cp:coreProperties>
</file>