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C8" w:rsidRDefault="00015DC8">
      <w:pPr>
        <w:rPr>
          <w:rFonts w:hint="eastAsia"/>
        </w:rPr>
      </w:pPr>
    </w:p>
    <w:p w:rsidR="00015DC8" w:rsidRDefault="00015DC8" w:rsidP="00EF1C04">
      <w:pPr>
        <w:jc w:val="center"/>
        <w:rPr>
          <w:color w:val="0000FF"/>
          <w:sz w:val="56"/>
        </w:rPr>
      </w:pPr>
      <w:r>
        <w:rPr>
          <w:rFonts w:hint="eastAsia"/>
          <w:color w:val="0000FF"/>
          <w:sz w:val="56"/>
        </w:rPr>
        <w:t>计算机与软件学院</w:t>
      </w:r>
      <w:r>
        <w:rPr>
          <w:rFonts w:hint="eastAsia"/>
          <w:color w:val="0000FF"/>
          <w:sz w:val="56"/>
        </w:rPr>
        <w:t>IBM</w:t>
      </w:r>
      <w:r>
        <w:rPr>
          <w:rFonts w:hint="eastAsia"/>
          <w:color w:val="0000FF"/>
          <w:sz w:val="56"/>
        </w:rPr>
        <w:t>实训基地电脑桌椅</w:t>
      </w:r>
    </w:p>
    <w:p w:rsidR="00015DC8" w:rsidRDefault="00015DC8" w:rsidP="00EF1C04">
      <w:pPr>
        <w:jc w:val="center"/>
        <w:rPr>
          <w:color w:val="0000FF"/>
          <w:sz w:val="56"/>
        </w:rPr>
      </w:pPr>
    </w:p>
    <w:p w:rsidR="00015DC8" w:rsidRDefault="00015DC8"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015DC8" w:rsidRDefault="00015DC8" w:rsidP="00EF1C04">
      <w:pPr>
        <w:jc w:val="center"/>
        <w:rPr>
          <w:color w:val="000000"/>
          <w:sz w:val="30"/>
        </w:rPr>
      </w:pPr>
      <w:r>
        <w:rPr>
          <w:rFonts w:hint="eastAsia"/>
          <w:color w:val="000000"/>
          <w:sz w:val="30"/>
        </w:rPr>
        <w:t>（招标编号：</w:t>
      </w:r>
      <w:r>
        <w:rPr>
          <w:rFonts w:hint="eastAsia"/>
          <w:color w:val="FF0000"/>
          <w:sz w:val="30"/>
        </w:rPr>
        <w:t>SZU2016048HW</w:t>
      </w:r>
      <w:r>
        <w:rPr>
          <w:rFonts w:hint="eastAsia"/>
          <w:color w:val="000000"/>
          <w:sz w:val="30"/>
        </w:rPr>
        <w:t>）</w:t>
      </w:r>
    </w:p>
    <w:p w:rsidR="00015DC8" w:rsidRDefault="00015DC8" w:rsidP="00EF1C04">
      <w:pPr>
        <w:jc w:val="center"/>
        <w:rPr>
          <w:color w:val="000000"/>
          <w:sz w:val="90"/>
        </w:rPr>
      </w:pPr>
    </w:p>
    <w:p w:rsidR="00015DC8" w:rsidRDefault="00015DC8" w:rsidP="00EF1C04">
      <w:pPr>
        <w:jc w:val="center"/>
        <w:rPr>
          <w:color w:val="000000"/>
          <w:sz w:val="90"/>
        </w:rPr>
      </w:pPr>
    </w:p>
    <w:p w:rsidR="00015DC8" w:rsidRDefault="00015DC8" w:rsidP="00EF1C04">
      <w:pPr>
        <w:jc w:val="center"/>
        <w:rPr>
          <w:color w:val="000000"/>
          <w:sz w:val="90"/>
        </w:rPr>
      </w:pPr>
    </w:p>
    <w:p w:rsidR="00015DC8" w:rsidRDefault="00015DC8" w:rsidP="00EF1C04">
      <w:pPr>
        <w:jc w:val="center"/>
        <w:rPr>
          <w:color w:val="000000"/>
          <w:sz w:val="90"/>
        </w:rPr>
      </w:pPr>
    </w:p>
    <w:p w:rsidR="00015DC8" w:rsidRDefault="00015DC8" w:rsidP="00EF1C04">
      <w:pPr>
        <w:jc w:val="center"/>
        <w:rPr>
          <w:color w:val="000000"/>
          <w:sz w:val="30"/>
        </w:rPr>
      </w:pPr>
      <w:r>
        <w:rPr>
          <w:rFonts w:hint="eastAsia"/>
          <w:color w:val="000000"/>
          <w:sz w:val="30"/>
        </w:rPr>
        <w:t>深圳大学招投标管理中心</w:t>
      </w:r>
    </w:p>
    <w:p w:rsidR="00015DC8" w:rsidRPr="009D22D4" w:rsidRDefault="00015DC8" w:rsidP="00EF1C04">
      <w:pPr>
        <w:jc w:val="center"/>
        <w:rPr>
          <w:color w:val="0000FF"/>
          <w:sz w:val="30"/>
        </w:rPr>
      </w:pPr>
      <w:r>
        <w:rPr>
          <w:rFonts w:hint="eastAsia"/>
          <w:color w:val="0000FF"/>
          <w:sz w:val="30"/>
        </w:rPr>
        <w:t>二零一六年三月</w:t>
      </w:r>
    </w:p>
    <w:p w:rsidR="00015DC8" w:rsidRDefault="00015DC8">
      <w:pPr>
        <w:widowControl/>
        <w:jc w:val="left"/>
        <w:rPr>
          <w:color w:val="000000"/>
          <w:sz w:val="30"/>
        </w:rPr>
      </w:pPr>
      <w:r>
        <w:rPr>
          <w:color w:val="000000"/>
          <w:sz w:val="30"/>
        </w:rPr>
        <w:br w:type="page"/>
      </w:r>
    </w:p>
    <w:p w:rsidR="00015DC8" w:rsidRDefault="00015DC8"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015DC8" w:rsidRPr="009C777C" w:rsidRDefault="00015DC8"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Pr>
          <w:rFonts w:ascii="宋体" w:eastAsia="宋体" w:hAnsi="宋体" w:hint="eastAsia"/>
          <w:color w:val="FF0000"/>
          <w:szCs w:val="21"/>
        </w:rPr>
        <w:t>计算机与软件学院IBM实训基地电脑桌椅</w:t>
      </w:r>
      <w:r w:rsidRPr="009C777C">
        <w:rPr>
          <w:rFonts w:ascii="宋体" w:eastAsia="宋体" w:hAnsi="宋体"/>
          <w:color w:val="000000"/>
          <w:szCs w:val="21"/>
        </w:rPr>
        <w:t xml:space="preserve"> 项目进行公开招标，欢迎符合条件的企业参加投标，具体事项如下：</w:t>
      </w:r>
    </w:p>
    <w:p w:rsidR="00015DC8" w:rsidRPr="009C777C" w:rsidRDefault="00015DC8"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Pr>
          <w:rFonts w:ascii="宋体" w:eastAsia="宋体" w:hAnsi="宋体" w:hint="eastAsia"/>
          <w:color w:val="FF0000"/>
          <w:szCs w:val="21"/>
        </w:rPr>
        <w:t>SZU2016048HW</w:t>
      </w:r>
    </w:p>
    <w:p w:rsidR="00015DC8" w:rsidRPr="009C777C" w:rsidRDefault="00015DC8"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Pr>
          <w:rFonts w:ascii="宋体" w:eastAsia="宋体" w:hAnsi="宋体" w:hint="eastAsia"/>
          <w:color w:val="FF0000"/>
          <w:szCs w:val="21"/>
        </w:rPr>
        <w:t>计算机与软件学院IBM实训基地电脑桌椅</w:t>
      </w:r>
    </w:p>
    <w:p w:rsidR="00015DC8" w:rsidRPr="009C777C" w:rsidRDefault="00015DC8" w:rsidP="00EF1C04">
      <w:pPr>
        <w:spacing w:beforeLines="50" w:before="156"/>
        <w:jc w:val="left"/>
        <w:rPr>
          <w:rFonts w:ascii="宋体" w:eastAsia="宋体" w:hAnsi="宋体"/>
          <w:color w:val="000000"/>
          <w:szCs w:val="21"/>
        </w:rPr>
      </w:pPr>
      <w:r w:rsidRPr="009C777C">
        <w:rPr>
          <w:rFonts w:ascii="宋体" w:eastAsia="宋体" w:hAnsi="宋体"/>
          <w:color w:val="000000"/>
          <w:szCs w:val="21"/>
        </w:rPr>
        <w:t>3. 投标人资格要求：</w:t>
      </w:r>
      <w:r>
        <w:rPr>
          <w:rFonts w:ascii="宋体" w:eastAsia="宋体" w:hAnsi="宋体" w:hint="eastAsia"/>
          <w:color w:val="FF0000"/>
          <w:szCs w:val="21"/>
        </w:rPr>
        <w:t>参加投标的供应商必须具备合法的独立法人资格，有多年从事办公家具行业经验的专业公司。</w:t>
      </w:r>
    </w:p>
    <w:p w:rsidR="00015DC8" w:rsidRPr="009C777C" w:rsidRDefault="00015DC8"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w:t>
      </w:r>
    </w:p>
    <w:p w:rsidR="00015DC8" w:rsidRPr="009C777C" w:rsidRDefault="00015DC8"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7"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015DC8" w:rsidRPr="009C777C" w:rsidRDefault="00015DC8" w:rsidP="00EF1C04">
      <w:pPr>
        <w:spacing w:beforeLines="50" w:before="156"/>
        <w:jc w:val="left"/>
        <w:rPr>
          <w:rFonts w:ascii="宋体" w:eastAsia="宋体" w:hAnsi="宋体"/>
          <w:color w:val="000000"/>
          <w:szCs w:val="21"/>
        </w:rPr>
      </w:pPr>
      <w:r w:rsidRPr="009C777C">
        <w:rPr>
          <w:rFonts w:ascii="宋体" w:eastAsia="宋体" w:hAnsi="宋体"/>
          <w:color w:val="000000"/>
          <w:szCs w:val="21"/>
        </w:rPr>
        <w:t xml:space="preserve">5. 招标文件发售时间:  </w:t>
      </w:r>
      <w:r>
        <w:rPr>
          <w:rFonts w:ascii="宋体" w:eastAsia="宋体" w:hAnsi="宋体"/>
          <w:color w:val="FF0000"/>
          <w:szCs w:val="21"/>
        </w:rPr>
        <w:t>2016年03月01日</w:t>
      </w:r>
      <w:r w:rsidRPr="009C777C">
        <w:rPr>
          <w:rFonts w:ascii="宋体" w:eastAsia="宋体" w:hAnsi="宋体"/>
          <w:color w:val="000000"/>
          <w:szCs w:val="21"/>
        </w:rPr>
        <w:t xml:space="preserve"> 至 </w:t>
      </w:r>
      <w:r>
        <w:rPr>
          <w:rFonts w:ascii="宋体" w:eastAsia="宋体" w:hAnsi="宋体" w:hint="eastAsia"/>
          <w:color w:val="FF0000"/>
          <w:szCs w:val="21"/>
        </w:rPr>
        <w:t>2016年03月09日</w:t>
      </w:r>
      <w:r w:rsidRPr="009C777C">
        <w:rPr>
          <w:rFonts w:ascii="宋体" w:eastAsia="宋体" w:hAnsi="宋体"/>
          <w:color w:val="000000"/>
          <w:szCs w:val="21"/>
        </w:rPr>
        <w:t xml:space="preserve"> （上午9:00-11:30；下午:14:30-17:00）（北京时间，节假日除外）。</w:t>
      </w:r>
      <w:r>
        <w:rPr>
          <w:rFonts w:ascii="宋体" w:eastAsia="宋体" w:hAnsi="宋体"/>
          <w:color w:val="FF0000"/>
          <w:szCs w:val="21"/>
        </w:rPr>
        <w:t>本项目预算为</w:t>
      </w:r>
      <w:r w:rsidR="00BB267D">
        <w:rPr>
          <w:rFonts w:ascii="宋体" w:eastAsia="宋体" w:hAnsi="宋体" w:hint="eastAsia"/>
          <w:color w:val="FF0000"/>
          <w:szCs w:val="21"/>
        </w:rPr>
        <w:t>121520</w:t>
      </w:r>
      <w:bookmarkStart w:id="1" w:name="_GoBack"/>
      <w:bookmarkEnd w:id="1"/>
      <w:r w:rsidR="00BB267D">
        <w:rPr>
          <w:rFonts w:ascii="宋体" w:eastAsia="宋体" w:hAnsi="宋体" w:hint="eastAsia"/>
          <w:color w:val="FF0000"/>
          <w:szCs w:val="21"/>
        </w:rPr>
        <w:t>.00</w:t>
      </w:r>
      <w:r>
        <w:rPr>
          <w:rFonts w:ascii="宋体" w:eastAsia="宋体" w:hAnsi="宋体"/>
          <w:color w:val="FF0000"/>
          <w:szCs w:val="21"/>
        </w:rPr>
        <w:t>元，收取标书费150元。</w:t>
      </w:r>
    </w:p>
    <w:p w:rsidR="00015DC8" w:rsidRPr="009C777C" w:rsidRDefault="00015DC8" w:rsidP="00EF1C04">
      <w:pPr>
        <w:spacing w:beforeLines="50" w:before="156"/>
        <w:jc w:val="left"/>
        <w:rPr>
          <w:rFonts w:ascii="宋体" w:eastAsia="宋体" w:hAnsi="宋体"/>
          <w:color w:val="000000"/>
          <w:szCs w:val="21"/>
        </w:rPr>
      </w:pPr>
      <w:r w:rsidRPr="009C777C">
        <w:rPr>
          <w:rFonts w:ascii="宋体" w:eastAsia="宋体" w:hAnsi="宋体"/>
          <w:color w:val="000000"/>
          <w:szCs w:val="21"/>
        </w:rPr>
        <w:t>6. 截标时间：</w:t>
      </w:r>
      <w:r>
        <w:rPr>
          <w:rFonts w:ascii="宋体" w:eastAsia="宋体" w:hAnsi="宋体" w:hint="eastAsia"/>
          <w:color w:val="FF0000"/>
          <w:szCs w:val="21"/>
        </w:rPr>
        <w:t>2016年03月10日（星期四）15:00 （北京时间）</w:t>
      </w:r>
    </w:p>
    <w:p w:rsidR="00015DC8" w:rsidRPr="009C777C" w:rsidRDefault="00015DC8" w:rsidP="00EF1C04">
      <w:pPr>
        <w:spacing w:beforeLines="50" w:before="156"/>
        <w:jc w:val="left"/>
        <w:rPr>
          <w:rFonts w:ascii="宋体" w:eastAsia="宋体" w:hAnsi="宋体"/>
          <w:color w:val="000000"/>
          <w:szCs w:val="21"/>
        </w:rPr>
      </w:pPr>
      <w:r w:rsidRPr="009C777C">
        <w:rPr>
          <w:rFonts w:ascii="宋体" w:eastAsia="宋体" w:hAnsi="宋体"/>
          <w:color w:val="000000"/>
          <w:szCs w:val="21"/>
        </w:rPr>
        <w:t>7. 开标时间：</w:t>
      </w:r>
      <w:r>
        <w:rPr>
          <w:rFonts w:ascii="宋体" w:eastAsia="宋体" w:hAnsi="宋体" w:hint="eastAsia"/>
          <w:color w:val="FF0000"/>
          <w:szCs w:val="21"/>
        </w:rPr>
        <w:t>2016年03月10日（星期四）15:00 （北京时间）</w:t>
      </w:r>
    </w:p>
    <w:p w:rsidR="00015DC8" w:rsidRPr="009C777C" w:rsidRDefault="00015DC8" w:rsidP="00EF1C04">
      <w:pPr>
        <w:spacing w:beforeLines="50" w:before="156"/>
        <w:jc w:val="left"/>
        <w:rPr>
          <w:rFonts w:ascii="宋体" w:eastAsia="宋体" w:hAnsi="宋体"/>
          <w:color w:val="000000"/>
          <w:szCs w:val="21"/>
        </w:rPr>
      </w:pPr>
      <w:r w:rsidRPr="009C777C">
        <w:rPr>
          <w:rFonts w:ascii="宋体" w:eastAsia="宋体" w:hAnsi="宋体"/>
          <w:color w:val="000000"/>
          <w:szCs w:val="21"/>
        </w:rPr>
        <w:t>8. 开标地点：深圳大学办公楼</w:t>
      </w:r>
      <w:r w:rsidRPr="009C777C">
        <w:rPr>
          <w:rFonts w:ascii="宋体" w:eastAsia="宋体" w:hAnsi="宋体" w:hint="eastAsia"/>
          <w:color w:val="000000"/>
          <w:szCs w:val="21"/>
        </w:rPr>
        <w:t>237-1</w:t>
      </w:r>
      <w:r w:rsidRPr="009C777C">
        <w:rPr>
          <w:rFonts w:ascii="宋体" w:eastAsia="宋体" w:hAnsi="宋体"/>
          <w:color w:val="000000"/>
          <w:szCs w:val="21"/>
        </w:rPr>
        <w:t>室。投标书直接送至开标室。</w:t>
      </w:r>
    </w:p>
    <w:p w:rsidR="00015DC8" w:rsidRPr="009C777C" w:rsidRDefault="00015DC8" w:rsidP="00EF1C04">
      <w:pPr>
        <w:spacing w:beforeLines="50" w:before="156"/>
        <w:jc w:val="left"/>
        <w:rPr>
          <w:rFonts w:ascii="宋体" w:eastAsia="宋体" w:hAnsi="宋体"/>
          <w:color w:val="000000"/>
          <w:szCs w:val="21"/>
        </w:rPr>
      </w:pPr>
      <w:r w:rsidRPr="009C777C">
        <w:rPr>
          <w:rFonts w:ascii="宋体" w:eastAsia="宋体" w:hAnsi="宋体"/>
          <w:color w:val="000000"/>
          <w:szCs w:val="21"/>
        </w:rPr>
        <w:t>9. 已领取了招标文件，而不参加投标的供应商，请在开标前3个小时前以书面形式通知招投标管理中心，若该项目因不足三家而导致重新招标，未予书面通知的单位将被取消重新参加该项目投标的资格。</w:t>
      </w:r>
    </w:p>
    <w:p w:rsidR="00015DC8" w:rsidRPr="009C777C" w:rsidRDefault="00015DC8" w:rsidP="00EF1C04">
      <w:pPr>
        <w:spacing w:beforeLines="50" w:before="156"/>
        <w:jc w:val="left"/>
        <w:rPr>
          <w:rFonts w:ascii="宋体" w:eastAsia="宋体" w:hAnsi="宋体"/>
          <w:color w:val="000000"/>
          <w:szCs w:val="21"/>
        </w:rPr>
      </w:pPr>
    </w:p>
    <w:p w:rsidR="00015DC8" w:rsidRPr="009C777C" w:rsidRDefault="00015DC8" w:rsidP="00EF1C04">
      <w:pPr>
        <w:spacing w:beforeLines="50" w:before="156"/>
        <w:jc w:val="right"/>
        <w:rPr>
          <w:rFonts w:ascii="宋体" w:eastAsia="宋体" w:hAnsi="宋体"/>
          <w:color w:val="000000"/>
          <w:szCs w:val="21"/>
        </w:rPr>
      </w:pPr>
    </w:p>
    <w:p w:rsidR="00015DC8" w:rsidRPr="009C777C" w:rsidRDefault="00015DC8"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015DC8" w:rsidRPr="009C777C" w:rsidRDefault="00015DC8"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015DC8" w:rsidRPr="009C777C" w:rsidRDefault="00015DC8"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015DC8" w:rsidRPr="009C777C" w:rsidRDefault="00015DC8"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015DC8" w:rsidRPr="009C777C" w:rsidRDefault="00015DC8"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015DC8" w:rsidRPr="009C777C" w:rsidRDefault="00015DC8"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p>
    <w:bookmarkEnd w:id="0"/>
    <w:p w:rsidR="00015DC8" w:rsidRDefault="00015DC8">
      <w:pPr>
        <w:widowControl/>
        <w:jc w:val="left"/>
        <w:rPr>
          <w:rFonts w:ascii="宋体" w:eastAsia="宋体" w:hAnsi="宋体"/>
          <w:color w:val="000000"/>
          <w:sz w:val="24"/>
        </w:rPr>
      </w:pPr>
      <w:r>
        <w:rPr>
          <w:rFonts w:ascii="宋体" w:eastAsia="宋体" w:hAnsi="宋体"/>
          <w:color w:val="000000"/>
          <w:sz w:val="24"/>
        </w:rPr>
        <w:br w:type="page"/>
      </w:r>
    </w:p>
    <w:p w:rsidR="00015DC8" w:rsidRDefault="00015DC8"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15DC8" w:rsidRDefault="00015DC8"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015DC8" w:rsidRDefault="00015DC8" w:rsidP="00EF1C04">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hint="eastAsia"/>
          <w:color w:val="FF0000"/>
          <w:sz w:val="24"/>
        </w:rPr>
        <w:t>参加投标的供应商必须具备合法的独立法人资格，有多年从事办公家具行业经验的专业公司。</w:t>
      </w:r>
    </w:p>
    <w:p w:rsidR="00015DC8" w:rsidRDefault="00015DC8" w:rsidP="00EF1C04">
      <w:pPr>
        <w:spacing w:beforeLines="50" w:before="156"/>
        <w:jc w:val="left"/>
        <w:rPr>
          <w:rFonts w:ascii="仿宋" w:eastAsia="仿宋" w:hAnsi="仿宋"/>
          <w:color w:val="000000"/>
          <w:sz w:val="24"/>
        </w:rPr>
      </w:pPr>
    </w:p>
    <w:p w:rsidR="00015DC8" w:rsidRPr="002043C3" w:rsidRDefault="00015DC8"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015DC8" w:rsidRDefault="00015DC8"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015DC8" w:rsidRPr="002043C3" w:rsidRDefault="00015DC8"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015DC8" w:rsidRPr="002043C3" w:rsidRDefault="00015DC8" w:rsidP="00073D55">
      <w:pPr>
        <w:spacing w:line="360" w:lineRule="auto"/>
        <w:rPr>
          <w:rFonts w:ascii="仿宋" w:eastAsia="仿宋" w:hAnsi="仿宋"/>
          <w:sz w:val="24"/>
        </w:rPr>
      </w:pPr>
    </w:p>
    <w:p w:rsidR="00015DC8" w:rsidRPr="002043C3" w:rsidRDefault="00015DC8"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015DC8" w:rsidRPr="002043C3" w:rsidRDefault="00015DC8" w:rsidP="00073D55">
      <w:pPr>
        <w:spacing w:line="360" w:lineRule="auto"/>
        <w:rPr>
          <w:rFonts w:ascii="仿宋" w:eastAsia="仿宋" w:hAnsi="仿宋"/>
          <w:sz w:val="24"/>
        </w:rPr>
      </w:pPr>
    </w:p>
    <w:p w:rsidR="00015DC8" w:rsidRPr="002043C3" w:rsidRDefault="00015DC8"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015DC8" w:rsidRDefault="00015DC8" w:rsidP="006056B6">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015DC8" w:rsidRPr="00A02643" w:rsidRDefault="00015DC8"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015DC8" w:rsidRPr="00A02643" w:rsidRDefault="00015DC8"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015DC8" w:rsidRPr="00A02643" w:rsidRDefault="00015DC8"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015DC8" w:rsidRPr="00A02643" w:rsidRDefault="00015DC8" w:rsidP="006056B6">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备注：项目编号</w:t>
      </w:r>
    </w:p>
    <w:p w:rsidR="00015DC8" w:rsidRPr="00A02643" w:rsidRDefault="00015DC8"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015DC8" w:rsidRDefault="00015DC8"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A02643">
        <w:rPr>
          <w:rFonts w:ascii="仿宋" w:eastAsia="仿宋" w:hint="eastAsia"/>
          <w:color w:val="000000"/>
          <w:sz w:val="24"/>
        </w:rPr>
        <w:t>项目合同签订后一个月内办理投标人的保证金退还手续，咨询电话：26057039</w:t>
      </w:r>
    </w:p>
    <w:p w:rsidR="00015DC8" w:rsidRDefault="00015DC8" w:rsidP="006056B6">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015DC8" w:rsidRDefault="00015DC8" w:rsidP="006056B6">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015DC8" w:rsidRDefault="00015DC8" w:rsidP="006056B6">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015DC8" w:rsidRDefault="00015DC8" w:rsidP="006056B6">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015DC8" w:rsidRDefault="00015DC8" w:rsidP="006056B6">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015DC8" w:rsidRPr="006056B6" w:rsidRDefault="00015DC8" w:rsidP="006056B6">
      <w:pPr>
        <w:spacing w:line="360" w:lineRule="auto"/>
        <w:rPr>
          <w:rFonts w:ascii="仿宋" w:eastAsia="仿宋" w:hAnsi="仿宋"/>
          <w:sz w:val="24"/>
        </w:rPr>
      </w:pPr>
    </w:p>
    <w:p w:rsidR="00015DC8" w:rsidRPr="002043C3" w:rsidRDefault="00015DC8" w:rsidP="00073D55">
      <w:pPr>
        <w:spacing w:line="360" w:lineRule="auto"/>
        <w:rPr>
          <w:rFonts w:ascii="仿宋" w:eastAsia="仿宋" w:hAnsi="仿宋"/>
          <w:b/>
          <w:sz w:val="24"/>
        </w:rPr>
      </w:pPr>
      <w:r w:rsidRPr="002043C3">
        <w:rPr>
          <w:rFonts w:ascii="仿宋" w:eastAsia="仿宋" w:hAnsi="仿宋" w:hint="eastAsia"/>
          <w:b/>
          <w:sz w:val="24"/>
        </w:rPr>
        <w:t>五、付款计划</w:t>
      </w:r>
    </w:p>
    <w:p w:rsidR="00015DC8" w:rsidRPr="002043C3" w:rsidRDefault="00015DC8"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015DC8" w:rsidRPr="002043C3" w:rsidRDefault="00015DC8" w:rsidP="00073D55">
      <w:pPr>
        <w:spacing w:line="360" w:lineRule="auto"/>
        <w:rPr>
          <w:rFonts w:ascii="仿宋" w:eastAsia="仿宋" w:hAnsi="仿宋"/>
          <w:sz w:val="24"/>
        </w:rPr>
      </w:pPr>
    </w:p>
    <w:p w:rsidR="00015DC8" w:rsidRPr="002043C3" w:rsidRDefault="00015DC8"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015DC8" w:rsidRPr="002043C3" w:rsidRDefault="00015DC8" w:rsidP="00073D55">
      <w:pPr>
        <w:spacing w:line="360" w:lineRule="auto"/>
        <w:rPr>
          <w:rFonts w:ascii="仿宋" w:eastAsia="仿宋" w:hAnsi="仿宋"/>
          <w:sz w:val="24"/>
        </w:rPr>
      </w:pPr>
    </w:p>
    <w:p w:rsidR="00015DC8" w:rsidRPr="002043C3" w:rsidRDefault="00015DC8" w:rsidP="00073D55">
      <w:pPr>
        <w:spacing w:line="360" w:lineRule="auto"/>
        <w:rPr>
          <w:rFonts w:ascii="仿宋" w:eastAsia="仿宋" w:hAnsi="仿宋"/>
          <w:b/>
          <w:sz w:val="24"/>
        </w:rPr>
      </w:pPr>
      <w:r w:rsidRPr="002043C3">
        <w:rPr>
          <w:rFonts w:ascii="仿宋" w:eastAsia="仿宋" w:hAnsi="仿宋" w:hint="eastAsia"/>
          <w:b/>
          <w:sz w:val="24"/>
        </w:rPr>
        <w:t>七、评标方法</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015DC8" w:rsidRPr="002043C3" w:rsidRDefault="00015DC8" w:rsidP="00073D55">
      <w:pPr>
        <w:spacing w:line="360" w:lineRule="auto"/>
        <w:rPr>
          <w:rFonts w:ascii="仿宋" w:eastAsia="仿宋" w:hAnsi="仿宋"/>
          <w:sz w:val="24"/>
        </w:rPr>
      </w:pPr>
    </w:p>
    <w:p w:rsidR="00015DC8" w:rsidRPr="002043C3" w:rsidRDefault="00015DC8"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015DC8" w:rsidRDefault="00015DC8" w:rsidP="00F34358">
      <w:pPr>
        <w:spacing w:line="360" w:lineRule="auto"/>
        <w:ind w:firstLine="480"/>
        <w:rPr>
          <w:rFonts w:ascii="仿宋" w:eastAsia="仿宋" w:hAnsi="仿宋"/>
          <w:sz w:val="24"/>
        </w:rPr>
      </w:pPr>
      <w:r w:rsidRPr="002043C3">
        <w:rPr>
          <w:rFonts w:ascii="仿宋" w:eastAsia="仿宋" w:hAnsi="仿宋" w:hint="eastAsia"/>
          <w:sz w:val="24"/>
        </w:rPr>
        <w:lastRenderedPageBreak/>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015DC8" w:rsidRPr="002043C3" w:rsidRDefault="00015DC8"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w:t>
      </w:r>
    </w:p>
    <w:p w:rsidR="00015DC8" w:rsidRPr="002043C3" w:rsidRDefault="00015DC8"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w:t>
      </w:r>
    </w:p>
    <w:p w:rsidR="00015DC8" w:rsidRPr="002043C3" w:rsidRDefault="00015DC8" w:rsidP="00073D55">
      <w:pPr>
        <w:spacing w:line="360" w:lineRule="auto"/>
        <w:rPr>
          <w:rFonts w:ascii="仿宋" w:eastAsia="仿宋" w:hAnsi="仿宋"/>
          <w:sz w:val="24"/>
        </w:rPr>
      </w:pPr>
    </w:p>
    <w:p w:rsidR="00015DC8" w:rsidRPr="002043C3" w:rsidRDefault="00015DC8"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015DC8" w:rsidRPr="002043C3" w:rsidRDefault="00015DC8" w:rsidP="00073D55">
      <w:pPr>
        <w:spacing w:line="360" w:lineRule="auto"/>
        <w:rPr>
          <w:rFonts w:ascii="仿宋" w:eastAsia="仿宋" w:hAnsi="仿宋"/>
          <w:sz w:val="24"/>
        </w:rPr>
      </w:pPr>
    </w:p>
    <w:p w:rsidR="00015DC8" w:rsidRPr="002043C3" w:rsidRDefault="00015DC8"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lastRenderedPageBreak/>
        <w:t xml:space="preserve">　　3、分项投标累计与投标总价不一致时，通常以分项投标累计为准。除非评标委员会认为分项投标有明显的小数点错位，此时应以投标总价为准，并修正分项投标；</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015DC8" w:rsidRPr="002043C3" w:rsidRDefault="00015DC8" w:rsidP="00073D55">
      <w:pPr>
        <w:spacing w:line="360" w:lineRule="auto"/>
        <w:rPr>
          <w:rFonts w:ascii="仿宋" w:eastAsia="仿宋" w:hAnsi="仿宋"/>
          <w:sz w:val="24"/>
        </w:rPr>
      </w:pPr>
    </w:p>
    <w:p w:rsidR="00015DC8" w:rsidRPr="002043C3" w:rsidRDefault="00015DC8"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015DC8" w:rsidRPr="002043C3" w:rsidRDefault="00015DC8" w:rsidP="00073D55">
      <w:pPr>
        <w:spacing w:line="360" w:lineRule="auto"/>
        <w:rPr>
          <w:rFonts w:ascii="仿宋" w:eastAsia="仿宋" w:hAnsi="仿宋"/>
          <w:sz w:val="24"/>
        </w:rPr>
      </w:pPr>
    </w:p>
    <w:p w:rsidR="00015DC8" w:rsidRPr="002043C3" w:rsidRDefault="00015DC8"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015DC8" w:rsidRPr="002043C3" w:rsidRDefault="00015DC8" w:rsidP="00073D55">
      <w:pPr>
        <w:spacing w:line="360" w:lineRule="auto"/>
        <w:rPr>
          <w:rFonts w:ascii="仿宋" w:eastAsia="仿宋" w:hAnsi="仿宋"/>
          <w:sz w:val="24"/>
        </w:rPr>
      </w:pPr>
    </w:p>
    <w:p w:rsidR="00015DC8" w:rsidRPr="002043C3" w:rsidRDefault="00015DC8" w:rsidP="00073D55">
      <w:pPr>
        <w:spacing w:line="360" w:lineRule="auto"/>
        <w:rPr>
          <w:rFonts w:ascii="仿宋" w:eastAsia="仿宋" w:hAnsi="仿宋"/>
          <w:b/>
          <w:sz w:val="24"/>
        </w:rPr>
      </w:pPr>
      <w:r w:rsidRPr="002043C3">
        <w:rPr>
          <w:rFonts w:ascii="仿宋" w:eastAsia="仿宋" w:hAnsi="仿宋" w:hint="eastAsia"/>
          <w:b/>
          <w:sz w:val="24"/>
        </w:rPr>
        <w:t>十三、质疑</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lastRenderedPageBreak/>
        <w:t xml:space="preserve">　　1、质疑人不是该项目的投标人；</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015DC8" w:rsidRPr="002043C3" w:rsidRDefault="00015DC8"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015DC8" w:rsidRPr="002043C3" w:rsidRDefault="00015DC8"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015DC8" w:rsidRPr="00EF1C04" w:rsidRDefault="00015DC8" w:rsidP="00EF1C04">
      <w:pPr>
        <w:spacing w:beforeLines="50" w:before="156"/>
        <w:jc w:val="left"/>
        <w:rPr>
          <w:rFonts w:ascii="仿宋" w:eastAsia="仿宋" w:hAnsi="仿宋"/>
          <w:color w:val="000000"/>
          <w:sz w:val="24"/>
        </w:rPr>
      </w:pPr>
    </w:p>
    <w:p w:rsidR="00015DC8" w:rsidRDefault="00015DC8" w:rsidP="00EF1C04">
      <w:pPr>
        <w:spacing w:beforeLines="50" w:before="156"/>
        <w:jc w:val="left"/>
        <w:rPr>
          <w:rFonts w:ascii="仿宋" w:eastAsia="仿宋" w:hAnsi="仿宋"/>
          <w:b/>
          <w:color w:val="000000"/>
          <w:sz w:val="24"/>
        </w:rPr>
      </w:pPr>
      <w:r>
        <w:rPr>
          <w:rFonts w:ascii="仿宋" w:eastAsia="仿宋" w:hAnsi="仿宋" w:hint="eastAsia"/>
          <w:b/>
          <w:color w:val="000000"/>
          <w:sz w:val="24"/>
        </w:rPr>
        <w:t>十四、其他事项：</w:t>
      </w:r>
    </w:p>
    <w:p w:rsidR="00015DC8" w:rsidRPr="00015DC8" w:rsidRDefault="00015DC8" w:rsidP="00015DC8">
      <w:pPr>
        <w:spacing w:beforeLines="50" w:before="156"/>
        <w:jc w:val="left"/>
        <w:rPr>
          <w:rFonts w:ascii="仿宋" w:eastAsia="仿宋" w:hAnsi="仿宋"/>
          <w:color w:val="FF0000"/>
          <w:sz w:val="24"/>
        </w:rPr>
      </w:pPr>
      <w:r w:rsidRPr="00015DC8">
        <w:rPr>
          <w:rFonts w:ascii="仿宋" w:eastAsia="仿宋" w:hAnsi="仿宋" w:hint="eastAsia"/>
          <w:color w:val="FF0000"/>
          <w:sz w:val="24"/>
        </w:rPr>
        <w:t xml:space="preserve">　　1.投标报价含安装费及各种安装所需的零配件等各项税费。</w:t>
      </w:r>
    </w:p>
    <w:p w:rsidR="00015DC8" w:rsidRPr="00015DC8" w:rsidRDefault="00015DC8" w:rsidP="00015DC8">
      <w:pPr>
        <w:spacing w:beforeLines="50" w:before="156"/>
        <w:jc w:val="left"/>
        <w:rPr>
          <w:rFonts w:ascii="仿宋" w:eastAsia="仿宋" w:hAnsi="仿宋"/>
          <w:color w:val="FF0000"/>
          <w:sz w:val="24"/>
        </w:rPr>
      </w:pPr>
      <w:r w:rsidRPr="00015DC8">
        <w:rPr>
          <w:rFonts w:ascii="仿宋" w:eastAsia="仿宋" w:hAnsi="仿宋" w:hint="eastAsia"/>
          <w:color w:val="FF0000"/>
          <w:sz w:val="24"/>
        </w:rPr>
        <w:t xml:space="preserve">　　2.货物必须是全新的合法的。</w:t>
      </w:r>
    </w:p>
    <w:p w:rsidR="00015DC8" w:rsidRPr="00015DC8" w:rsidRDefault="00015DC8" w:rsidP="00015DC8">
      <w:pPr>
        <w:spacing w:beforeLines="50" w:before="156"/>
        <w:jc w:val="left"/>
        <w:rPr>
          <w:rFonts w:ascii="仿宋" w:eastAsia="仿宋" w:hAnsi="仿宋"/>
          <w:color w:val="FF0000"/>
          <w:sz w:val="24"/>
        </w:rPr>
      </w:pPr>
      <w:r w:rsidRPr="00015DC8">
        <w:rPr>
          <w:rFonts w:ascii="仿宋" w:eastAsia="仿宋" w:hAnsi="仿宋" w:hint="eastAsia"/>
          <w:color w:val="FF0000"/>
          <w:sz w:val="24"/>
        </w:rPr>
        <w:t xml:space="preserve">　　3.供应商必须对所提供货物的知识产权负责。</w:t>
      </w:r>
    </w:p>
    <w:p w:rsidR="00015DC8" w:rsidRPr="00015DC8" w:rsidRDefault="00015DC8" w:rsidP="00015DC8">
      <w:pPr>
        <w:spacing w:beforeLines="50" w:before="156"/>
        <w:jc w:val="left"/>
        <w:rPr>
          <w:rFonts w:ascii="仿宋" w:eastAsia="仿宋" w:hAnsi="仿宋"/>
          <w:color w:val="FF0000"/>
          <w:sz w:val="24"/>
        </w:rPr>
      </w:pPr>
      <w:r w:rsidRPr="00015DC8">
        <w:rPr>
          <w:rFonts w:ascii="仿宋" w:eastAsia="仿宋" w:hAnsi="仿宋" w:hint="eastAsia"/>
          <w:color w:val="FF0000"/>
          <w:sz w:val="24"/>
        </w:rPr>
        <w:t xml:space="preserve">　　4.货物需提供至少三年的保修期。</w:t>
      </w:r>
    </w:p>
    <w:p w:rsidR="00015DC8" w:rsidRPr="00015DC8" w:rsidRDefault="00015DC8" w:rsidP="00015DC8">
      <w:pPr>
        <w:spacing w:beforeLines="50" w:before="156"/>
        <w:jc w:val="left"/>
        <w:rPr>
          <w:rFonts w:ascii="仿宋" w:eastAsia="仿宋" w:hAnsi="仿宋"/>
          <w:color w:val="FF0000"/>
          <w:sz w:val="24"/>
        </w:rPr>
      </w:pPr>
      <w:r w:rsidRPr="00015DC8">
        <w:rPr>
          <w:rFonts w:ascii="仿宋" w:eastAsia="仿宋" w:hAnsi="仿宋" w:hint="eastAsia"/>
          <w:color w:val="FF0000"/>
          <w:sz w:val="24"/>
        </w:rPr>
        <w:t xml:space="preserve">　　5.交货时间：合同签订后二十日内供货。</w:t>
      </w:r>
    </w:p>
    <w:p w:rsidR="00015DC8" w:rsidRPr="005677E8" w:rsidRDefault="00015DC8" w:rsidP="00015DC8">
      <w:pPr>
        <w:spacing w:beforeLines="50" w:before="156"/>
        <w:jc w:val="left"/>
        <w:rPr>
          <w:rFonts w:ascii="仿宋" w:eastAsia="仿宋" w:hAnsi="仿宋"/>
          <w:color w:val="FF0000"/>
          <w:sz w:val="24"/>
        </w:rPr>
      </w:pPr>
      <w:r w:rsidRPr="00015DC8">
        <w:rPr>
          <w:rFonts w:ascii="仿宋" w:eastAsia="仿宋" w:hAnsi="仿宋" w:hint="eastAsia"/>
          <w:color w:val="FF0000"/>
          <w:sz w:val="24"/>
        </w:rPr>
        <w:t xml:space="preserve">　　6.投标人若是非深圳企业必须在深圳有本公司合法的分支经营机构或售后服务机构。</w:t>
      </w:r>
    </w:p>
    <w:p w:rsidR="00015DC8" w:rsidRDefault="00015DC8">
      <w:pPr>
        <w:widowControl/>
        <w:jc w:val="left"/>
        <w:rPr>
          <w:rFonts w:ascii="仿宋" w:eastAsia="仿宋" w:hAnsi="仿宋"/>
          <w:color w:val="000000"/>
          <w:sz w:val="24"/>
        </w:rPr>
      </w:pPr>
      <w:r>
        <w:rPr>
          <w:rFonts w:ascii="仿宋" w:eastAsia="仿宋" w:hAnsi="仿宋"/>
          <w:color w:val="000000"/>
          <w:sz w:val="24"/>
        </w:rPr>
        <w:br w:type="page"/>
      </w:r>
    </w:p>
    <w:p w:rsidR="00015DC8" w:rsidRDefault="00015DC8" w:rsidP="00EF1C04">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采购清单</w:t>
      </w:r>
    </w:p>
    <w:p w:rsidR="00015DC8" w:rsidRDefault="00015DC8" w:rsidP="00015DC8">
      <w:pPr>
        <w:autoSpaceDE w:val="0"/>
        <w:autoSpaceDN w:val="0"/>
        <w:adjustRightInd w:val="0"/>
        <w:jc w:val="left"/>
        <w:rPr>
          <w:rFonts w:ascii="Times New Roman" w:eastAsia="仿宋" w:hAnsi="Times New Roman" w:cs="Times New Roman"/>
          <w:kern w:val="0"/>
          <w:sz w:val="24"/>
          <w:szCs w:val="24"/>
        </w:rPr>
      </w:pPr>
      <w:r>
        <w:rPr>
          <w:rFonts w:ascii="仿宋" w:eastAsia="仿宋" w:cs="仿宋"/>
          <w:color w:val="0000FF"/>
          <w:kern w:val="0"/>
          <w:sz w:val="24"/>
          <w:szCs w:val="24"/>
          <w:lang w:val="zh-CN"/>
        </w:rPr>
        <w:tab/>
      </w:r>
      <w:r>
        <w:rPr>
          <w:rFonts w:ascii="仿宋" w:eastAsia="仿宋" w:cs="仿宋" w:hint="eastAsia"/>
          <w:color w:val="0000FF"/>
          <w:kern w:val="0"/>
          <w:sz w:val="24"/>
          <w:szCs w:val="24"/>
          <w:lang w:val="zh-CN"/>
        </w:rPr>
        <w:t>项目：</w:t>
      </w:r>
      <w:r>
        <w:rPr>
          <w:rFonts w:ascii="仿宋" w:eastAsia="仿宋" w:cs="仿宋"/>
          <w:color w:val="0000FF"/>
          <w:kern w:val="0"/>
          <w:sz w:val="24"/>
          <w:szCs w:val="24"/>
          <w:lang w:val="zh-CN"/>
        </w:rPr>
        <w:t xml:space="preserve">SZU2016048HW </w:t>
      </w:r>
      <w:r>
        <w:rPr>
          <w:rFonts w:ascii="仿宋" w:eastAsia="仿宋" w:cs="仿宋" w:hint="eastAsia"/>
          <w:color w:val="0000FF"/>
          <w:kern w:val="0"/>
          <w:sz w:val="24"/>
          <w:szCs w:val="24"/>
          <w:lang w:val="zh-CN"/>
        </w:rPr>
        <w:t>计算机与软件学院</w:t>
      </w:r>
      <w:r>
        <w:rPr>
          <w:rFonts w:ascii="仿宋" w:eastAsia="仿宋" w:cs="仿宋"/>
          <w:color w:val="0000FF"/>
          <w:kern w:val="0"/>
          <w:sz w:val="24"/>
          <w:szCs w:val="24"/>
          <w:lang w:val="zh-CN"/>
        </w:rPr>
        <w:t>IBM</w:t>
      </w:r>
      <w:r>
        <w:rPr>
          <w:rFonts w:ascii="仿宋" w:eastAsia="仿宋" w:cs="仿宋" w:hint="eastAsia"/>
          <w:color w:val="0000FF"/>
          <w:kern w:val="0"/>
          <w:sz w:val="24"/>
          <w:szCs w:val="24"/>
          <w:lang w:val="zh-CN"/>
        </w:rPr>
        <w:t>实训基地电脑桌椅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9"/>
        <w:gridCol w:w="1276"/>
        <w:gridCol w:w="3402"/>
        <w:gridCol w:w="851"/>
        <w:gridCol w:w="850"/>
        <w:gridCol w:w="3402"/>
      </w:tblGrid>
      <w:tr w:rsidR="00015DC8">
        <w:tc>
          <w:tcPr>
            <w:tcW w:w="709" w:type="dxa"/>
            <w:tcBorders>
              <w:top w:val="single" w:sz="6" w:space="0" w:color="auto"/>
              <w:left w:val="single" w:sz="6" w:space="0" w:color="auto"/>
              <w:bottom w:val="single" w:sz="6" w:space="0" w:color="auto"/>
              <w:right w:val="single" w:sz="6" w:space="0" w:color="auto"/>
            </w:tcBorders>
          </w:tcPr>
          <w:p w:rsidR="00015DC8" w:rsidRDefault="00015DC8" w:rsidP="00AD2E3A">
            <w:pPr>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序号</w:t>
            </w:r>
          </w:p>
        </w:tc>
        <w:tc>
          <w:tcPr>
            <w:tcW w:w="1276" w:type="dxa"/>
            <w:tcBorders>
              <w:top w:val="single" w:sz="6" w:space="0" w:color="auto"/>
              <w:left w:val="single" w:sz="6" w:space="0" w:color="auto"/>
              <w:bottom w:val="single" w:sz="6" w:space="0" w:color="auto"/>
              <w:right w:val="single" w:sz="6" w:space="0" w:color="auto"/>
            </w:tcBorders>
          </w:tcPr>
          <w:p w:rsidR="00015DC8" w:rsidRDefault="00015DC8" w:rsidP="00AD2E3A">
            <w:pPr>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项目名称</w:t>
            </w:r>
          </w:p>
        </w:tc>
        <w:tc>
          <w:tcPr>
            <w:tcW w:w="3402" w:type="dxa"/>
            <w:tcBorders>
              <w:top w:val="single" w:sz="6" w:space="0" w:color="auto"/>
              <w:left w:val="single" w:sz="6" w:space="0" w:color="auto"/>
              <w:bottom w:val="single" w:sz="6" w:space="0" w:color="auto"/>
              <w:right w:val="single" w:sz="6" w:space="0" w:color="auto"/>
            </w:tcBorders>
          </w:tcPr>
          <w:p w:rsidR="00015DC8" w:rsidRDefault="00015DC8" w:rsidP="00AD2E3A">
            <w:pPr>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规格材质要求</w:t>
            </w:r>
          </w:p>
        </w:tc>
        <w:tc>
          <w:tcPr>
            <w:tcW w:w="851" w:type="dxa"/>
            <w:tcBorders>
              <w:top w:val="single" w:sz="6" w:space="0" w:color="auto"/>
              <w:left w:val="single" w:sz="6" w:space="0" w:color="auto"/>
              <w:bottom w:val="single" w:sz="6" w:space="0" w:color="auto"/>
              <w:right w:val="single" w:sz="6" w:space="0" w:color="auto"/>
            </w:tcBorders>
          </w:tcPr>
          <w:p w:rsidR="00015DC8" w:rsidRDefault="00015DC8" w:rsidP="00AD2E3A">
            <w:pPr>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数量</w:t>
            </w:r>
          </w:p>
        </w:tc>
        <w:tc>
          <w:tcPr>
            <w:tcW w:w="850" w:type="dxa"/>
            <w:tcBorders>
              <w:top w:val="single" w:sz="6" w:space="0" w:color="auto"/>
              <w:left w:val="single" w:sz="6" w:space="0" w:color="auto"/>
              <w:bottom w:val="single" w:sz="6" w:space="0" w:color="auto"/>
              <w:right w:val="single" w:sz="6" w:space="0" w:color="auto"/>
            </w:tcBorders>
          </w:tcPr>
          <w:p w:rsidR="00015DC8" w:rsidRDefault="00015DC8" w:rsidP="00AD2E3A">
            <w:pPr>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单位</w:t>
            </w:r>
          </w:p>
        </w:tc>
        <w:tc>
          <w:tcPr>
            <w:tcW w:w="3402" w:type="dxa"/>
            <w:tcBorders>
              <w:top w:val="single" w:sz="6" w:space="0" w:color="auto"/>
              <w:left w:val="single" w:sz="6" w:space="0" w:color="auto"/>
              <w:bottom w:val="single" w:sz="6" w:space="0" w:color="auto"/>
              <w:right w:val="single" w:sz="6" w:space="0" w:color="auto"/>
            </w:tcBorders>
          </w:tcPr>
          <w:p w:rsidR="00015DC8" w:rsidRDefault="00AD2E3A" w:rsidP="00AD2E3A">
            <w:pPr>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参考</w:t>
            </w:r>
            <w:r w:rsidR="00015DC8">
              <w:rPr>
                <w:rFonts w:ascii="宋体" w:eastAsia="宋体" w:hAnsi="Times New Roman" w:cs="宋体" w:hint="eastAsia"/>
                <w:color w:val="000000"/>
                <w:kern w:val="0"/>
                <w:szCs w:val="21"/>
              </w:rPr>
              <w:t>图片</w:t>
            </w:r>
          </w:p>
        </w:tc>
      </w:tr>
      <w:tr w:rsidR="00015DC8">
        <w:tc>
          <w:tcPr>
            <w:tcW w:w="709" w:type="dxa"/>
            <w:tcBorders>
              <w:top w:val="single" w:sz="6" w:space="0" w:color="auto"/>
              <w:left w:val="single" w:sz="6" w:space="0" w:color="auto"/>
              <w:bottom w:val="single" w:sz="6" w:space="0" w:color="auto"/>
              <w:right w:val="single" w:sz="6" w:space="0" w:color="auto"/>
            </w:tcBorders>
          </w:tcPr>
          <w:p w:rsidR="00015DC8" w:rsidRDefault="00015DC8">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1. </w:t>
            </w:r>
          </w:p>
        </w:tc>
        <w:tc>
          <w:tcPr>
            <w:tcW w:w="1276" w:type="dxa"/>
            <w:tcBorders>
              <w:top w:val="single" w:sz="6" w:space="0" w:color="auto"/>
              <w:left w:val="single" w:sz="6" w:space="0" w:color="auto"/>
              <w:bottom w:val="single" w:sz="6" w:space="0" w:color="auto"/>
              <w:right w:val="single" w:sz="6" w:space="0" w:color="auto"/>
            </w:tcBorders>
          </w:tcPr>
          <w:p w:rsidR="00015DC8" w:rsidRDefault="00015DC8">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电脑桌</w:t>
            </w:r>
          </w:p>
        </w:tc>
        <w:tc>
          <w:tcPr>
            <w:tcW w:w="3402" w:type="dxa"/>
            <w:tcBorders>
              <w:top w:val="single" w:sz="6" w:space="0" w:color="auto"/>
              <w:left w:val="single" w:sz="6" w:space="0" w:color="auto"/>
              <w:bottom w:val="single" w:sz="6" w:space="0" w:color="auto"/>
              <w:right w:val="single" w:sz="6" w:space="0" w:color="auto"/>
            </w:tcBorders>
          </w:tcPr>
          <w:p w:rsidR="00015DC8" w:rsidRDefault="00015DC8">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szCs w:val="21"/>
              </w:rPr>
              <w:t>规格：</w:t>
            </w:r>
            <w:r>
              <w:rPr>
                <w:rFonts w:ascii="宋体" w:eastAsia="宋体" w:hAnsi="Times New Roman" w:cs="宋体"/>
                <w:szCs w:val="21"/>
              </w:rPr>
              <w:t xml:space="preserve">800W*600D*750H </w:t>
            </w:r>
            <w:r>
              <w:rPr>
                <w:rFonts w:ascii="宋体" w:eastAsia="宋体" w:hAnsi="Times New Roman" w:cs="宋体" w:hint="eastAsia"/>
                <w:szCs w:val="21"/>
              </w:rPr>
              <w:t>材料：采用欧盟标准的</w:t>
            </w:r>
            <w:r>
              <w:rPr>
                <w:rFonts w:ascii="Times New Roman" w:eastAsia="宋体" w:hAnsi="Times New Roman" w:cs="Times New Roman"/>
                <w:szCs w:val="21"/>
              </w:rPr>
              <w:t>E1</w:t>
            </w:r>
            <w:r>
              <w:rPr>
                <w:rFonts w:ascii="宋体" w:eastAsia="宋体" w:hAnsi="Times New Roman" w:cs="宋体" w:hint="eastAsia"/>
                <w:szCs w:val="21"/>
              </w:rPr>
              <w:t>级板材，以国际标准严格要求，板材分层清晰，无杂质，结构稳定不变形，家具无异味；手感细腻，防刮花，不变色，易清洁，防烫耐腐蚀；采用高精度电脑自动数控加工，尺寸精准，材质坚实，长久使用不变形。</w:t>
            </w:r>
            <w:r>
              <w:rPr>
                <w:rFonts w:ascii="Times New Roman" w:eastAsia="宋体" w:hAnsi="Times New Roman" w:cs="Times New Roman"/>
                <w:szCs w:val="21"/>
              </w:rPr>
              <w:t xml:space="preserve"> </w:t>
            </w:r>
            <w:r>
              <w:rPr>
                <w:rFonts w:ascii="宋体" w:eastAsia="宋体" w:hAnsi="Times New Roman" w:cs="宋体" w:hint="eastAsia"/>
                <w:szCs w:val="21"/>
              </w:rPr>
              <w:t>抽屉：采用高光板打造，抽屉滑动顺畅，带有拉动制动装置</w:t>
            </w:r>
            <w:r>
              <w:rPr>
                <w:rFonts w:ascii="Times New Roman" w:eastAsia="宋体" w:hAnsi="Times New Roman" w:cs="Times New Roman"/>
                <w:szCs w:val="21"/>
              </w:rPr>
              <w:t xml:space="preserve"> </w:t>
            </w:r>
            <w:r>
              <w:rPr>
                <w:rFonts w:ascii="宋体" w:eastAsia="宋体" w:hAnsi="Times New Roman" w:cs="宋体" w:hint="eastAsia"/>
                <w:szCs w:val="21"/>
              </w:rPr>
              <w:t>手柄：银白色金属手柄</w:t>
            </w:r>
            <w:r>
              <w:rPr>
                <w:rFonts w:ascii="Times New Roman" w:eastAsia="宋体" w:hAnsi="Times New Roman" w:cs="Times New Roman"/>
                <w:szCs w:val="21"/>
              </w:rPr>
              <w:t xml:space="preserve"> </w:t>
            </w:r>
            <w:r>
              <w:rPr>
                <w:rFonts w:ascii="宋体" w:eastAsia="宋体" w:hAnsi="Times New Roman" w:cs="宋体" w:hint="eastAsia"/>
                <w:szCs w:val="21"/>
              </w:rPr>
              <w:t>桌面尺寸</w:t>
            </w:r>
            <w:r>
              <w:rPr>
                <w:rFonts w:ascii="Times New Roman" w:eastAsia="宋体" w:hAnsi="Times New Roman" w:cs="Times New Roman"/>
                <w:szCs w:val="21"/>
              </w:rPr>
              <w:t>25mm</w:t>
            </w:r>
            <w:r>
              <w:rPr>
                <w:rFonts w:ascii="宋体" w:eastAsia="宋体" w:hAnsi="Times New Roman" w:cs="宋体" w:hint="eastAsia"/>
                <w:szCs w:val="21"/>
              </w:rPr>
              <w:t>，最低承重</w:t>
            </w:r>
            <w:r>
              <w:rPr>
                <w:rFonts w:ascii="Times New Roman" w:eastAsia="宋体" w:hAnsi="Times New Roman" w:cs="Times New Roman"/>
                <w:szCs w:val="21"/>
              </w:rPr>
              <w:t>180kg</w:t>
            </w:r>
            <w:r>
              <w:rPr>
                <w:rFonts w:ascii="宋体" w:eastAsia="宋体" w:hAnsi="Times New Roman" w:cs="宋体" w:hint="eastAsia"/>
                <w:szCs w:val="21"/>
              </w:rPr>
              <w:t>以上。</w:t>
            </w:r>
            <w:r>
              <w:rPr>
                <w:rFonts w:ascii="Times New Roman" w:eastAsia="宋体" w:hAnsi="Times New Roman" w:cs="Times New Roman"/>
                <w:szCs w:val="21"/>
              </w:rPr>
              <w:t xml:space="preserve"> </w:t>
            </w:r>
          </w:p>
        </w:tc>
        <w:tc>
          <w:tcPr>
            <w:tcW w:w="851" w:type="dxa"/>
            <w:tcBorders>
              <w:top w:val="single" w:sz="6" w:space="0" w:color="auto"/>
              <w:left w:val="single" w:sz="6" w:space="0" w:color="auto"/>
              <w:bottom w:val="single" w:sz="6" w:space="0" w:color="auto"/>
              <w:right w:val="single" w:sz="6" w:space="0" w:color="auto"/>
            </w:tcBorders>
          </w:tcPr>
          <w:p w:rsidR="00015DC8" w:rsidRDefault="00015DC8">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196</w:t>
            </w:r>
          </w:p>
        </w:tc>
        <w:tc>
          <w:tcPr>
            <w:tcW w:w="850" w:type="dxa"/>
            <w:tcBorders>
              <w:top w:val="single" w:sz="6" w:space="0" w:color="auto"/>
              <w:left w:val="single" w:sz="6" w:space="0" w:color="auto"/>
              <w:bottom w:val="single" w:sz="6" w:space="0" w:color="auto"/>
              <w:right w:val="single" w:sz="6" w:space="0" w:color="auto"/>
            </w:tcBorders>
          </w:tcPr>
          <w:p w:rsidR="00015DC8" w:rsidRDefault="00015DC8">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张</w:t>
            </w:r>
          </w:p>
        </w:tc>
        <w:tc>
          <w:tcPr>
            <w:tcW w:w="3402" w:type="dxa"/>
            <w:tcBorders>
              <w:top w:val="single" w:sz="6" w:space="0" w:color="auto"/>
              <w:left w:val="single" w:sz="6" w:space="0" w:color="auto"/>
              <w:bottom w:val="single" w:sz="6" w:space="0" w:color="auto"/>
              <w:right w:val="single" w:sz="6" w:space="0" w:color="auto"/>
            </w:tcBorders>
          </w:tcPr>
          <w:p w:rsidR="00015DC8" w:rsidRDefault="00015DC8">
            <w:pPr>
              <w:autoSpaceDE w:val="0"/>
              <w:autoSpaceDN w:val="0"/>
              <w:adjustRightInd w:val="0"/>
              <w:jc w:val="left"/>
              <w:rPr>
                <w:rFonts w:ascii="宋体" w:eastAsia="宋体" w:hAnsi="Times New Roman" w:cs="宋体"/>
                <w:noProof/>
                <w:szCs w:val="21"/>
                <w:lang w:val="zh-CN"/>
              </w:rPr>
            </w:pPr>
            <w:r>
              <w:rPr>
                <w:rFonts w:ascii="宋体" w:eastAsia="宋体" w:hAnsi="Times New Roman" w:cs="宋体" w:hint="eastAsia"/>
                <w:noProof/>
                <w:kern w:val="0"/>
                <w:sz w:val="17"/>
                <w:szCs w:val="17"/>
              </w:rPr>
              <w:drawing>
                <wp:inline distT="0" distB="0" distL="0" distR="0">
                  <wp:extent cx="205740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533525"/>
                          </a:xfrm>
                          <a:prstGeom prst="rect">
                            <a:avLst/>
                          </a:prstGeom>
                          <a:noFill/>
                          <a:ln>
                            <a:noFill/>
                          </a:ln>
                        </pic:spPr>
                      </pic:pic>
                    </a:graphicData>
                  </a:graphic>
                </wp:inline>
              </w:drawing>
            </w:r>
          </w:p>
        </w:tc>
      </w:tr>
      <w:tr w:rsidR="00015DC8">
        <w:tc>
          <w:tcPr>
            <w:tcW w:w="709" w:type="dxa"/>
            <w:tcBorders>
              <w:top w:val="single" w:sz="6" w:space="0" w:color="auto"/>
              <w:left w:val="single" w:sz="6" w:space="0" w:color="auto"/>
              <w:bottom w:val="single" w:sz="6" w:space="0" w:color="auto"/>
              <w:right w:val="single" w:sz="6" w:space="0" w:color="auto"/>
            </w:tcBorders>
          </w:tcPr>
          <w:p w:rsidR="00015DC8" w:rsidRDefault="00015DC8">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 </w:t>
            </w:r>
          </w:p>
        </w:tc>
        <w:tc>
          <w:tcPr>
            <w:tcW w:w="1276" w:type="dxa"/>
            <w:tcBorders>
              <w:top w:val="single" w:sz="6" w:space="0" w:color="auto"/>
              <w:left w:val="single" w:sz="6" w:space="0" w:color="auto"/>
              <w:bottom w:val="single" w:sz="6" w:space="0" w:color="auto"/>
              <w:right w:val="single" w:sz="6" w:space="0" w:color="auto"/>
            </w:tcBorders>
          </w:tcPr>
          <w:p w:rsidR="00015DC8" w:rsidRDefault="00015DC8">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电脑椅</w:t>
            </w:r>
          </w:p>
        </w:tc>
        <w:tc>
          <w:tcPr>
            <w:tcW w:w="3402" w:type="dxa"/>
            <w:tcBorders>
              <w:top w:val="single" w:sz="6" w:space="0" w:color="auto"/>
              <w:left w:val="single" w:sz="6" w:space="0" w:color="auto"/>
              <w:bottom w:val="single" w:sz="6" w:space="0" w:color="auto"/>
              <w:right w:val="single" w:sz="6" w:space="0" w:color="auto"/>
            </w:tcBorders>
          </w:tcPr>
          <w:p w:rsidR="00015DC8" w:rsidRDefault="00015DC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规格：常规</w:t>
            </w:r>
            <w:r>
              <w:rPr>
                <w:rFonts w:ascii="宋体" w:eastAsia="宋体" w:hAnsi="Times New Roman" w:cs="宋体"/>
                <w:szCs w:val="21"/>
              </w:rPr>
              <w:t xml:space="preserve"> </w:t>
            </w:r>
            <w:r>
              <w:rPr>
                <w:rFonts w:ascii="宋体" w:eastAsia="宋体" w:hAnsi="Times New Roman" w:cs="宋体" w:hint="eastAsia"/>
                <w:szCs w:val="21"/>
              </w:rPr>
              <w:t>材质：采用进口</w:t>
            </w:r>
            <w:r>
              <w:rPr>
                <w:rFonts w:ascii="宋体" w:eastAsia="宋体" w:hAnsi="Times New Roman" w:cs="宋体"/>
                <w:szCs w:val="21"/>
              </w:rPr>
              <w:t>PP</w:t>
            </w:r>
            <w:r>
              <w:rPr>
                <w:rFonts w:ascii="宋体" w:eastAsia="宋体" w:hAnsi="Times New Roman" w:cs="宋体" w:hint="eastAsia"/>
                <w:szCs w:val="21"/>
              </w:rPr>
              <w:t>材料环保无毒，磨砂质感。</w:t>
            </w:r>
            <w:r>
              <w:rPr>
                <w:rFonts w:ascii="宋体" w:eastAsia="宋体" w:hAnsi="Times New Roman" w:cs="宋体"/>
                <w:szCs w:val="21"/>
              </w:rPr>
              <w:t xml:space="preserve"> </w:t>
            </w:r>
            <w:r>
              <w:rPr>
                <w:rFonts w:ascii="宋体" w:eastAsia="宋体" w:hAnsi="Times New Roman" w:cs="宋体" w:hint="eastAsia"/>
                <w:szCs w:val="21"/>
              </w:rPr>
              <w:t>椅子高度：</w:t>
            </w:r>
            <w:r>
              <w:rPr>
                <w:rFonts w:ascii="宋体" w:eastAsia="宋体" w:hAnsi="Times New Roman" w:cs="宋体"/>
                <w:szCs w:val="21"/>
              </w:rPr>
              <w:t>450mm</w:t>
            </w:r>
            <w:r>
              <w:rPr>
                <w:rFonts w:ascii="宋体" w:eastAsia="宋体" w:hAnsi="Times New Roman" w:cs="宋体" w:hint="eastAsia"/>
                <w:szCs w:val="21"/>
              </w:rPr>
              <w:t>、宽度：</w:t>
            </w:r>
            <w:r>
              <w:rPr>
                <w:rFonts w:ascii="宋体" w:eastAsia="宋体" w:hAnsi="Times New Roman" w:cs="宋体"/>
                <w:szCs w:val="21"/>
              </w:rPr>
              <w:t xml:space="preserve">260mm </w:t>
            </w:r>
            <w:r>
              <w:rPr>
                <w:rFonts w:ascii="宋体" w:eastAsia="宋体" w:hAnsi="Times New Roman" w:cs="宋体" w:hint="eastAsia"/>
                <w:szCs w:val="21"/>
              </w:rPr>
              <w:t>底部设有脚垫。椅子一体成型无任何拼接。</w:t>
            </w:r>
          </w:p>
        </w:tc>
        <w:tc>
          <w:tcPr>
            <w:tcW w:w="851" w:type="dxa"/>
            <w:tcBorders>
              <w:top w:val="single" w:sz="6" w:space="0" w:color="auto"/>
              <w:left w:val="single" w:sz="6" w:space="0" w:color="auto"/>
              <w:bottom w:val="single" w:sz="6" w:space="0" w:color="auto"/>
              <w:right w:val="single" w:sz="6" w:space="0" w:color="auto"/>
            </w:tcBorders>
          </w:tcPr>
          <w:p w:rsidR="00015DC8" w:rsidRDefault="00015DC8">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196</w:t>
            </w:r>
          </w:p>
        </w:tc>
        <w:tc>
          <w:tcPr>
            <w:tcW w:w="850" w:type="dxa"/>
            <w:tcBorders>
              <w:top w:val="single" w:sz="6" w:space="0" w:color="auto"/>
              <w:left w:val="single" w:sz="6" w:space="0" w:color="auto"/>
              <w:bottom w:val="single" w:sz="6" w:space="0" w:color="auto"/>
              <w:right w:val="single" w:sz="6" w:space="0" w:color="auto"/>
            </w:tcBorders>
          </w:tcPr>
          <w:p w:rsidR="00015DC8" w:rsidRDefault="00015DC8">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张</w:t>
            </w:r>
          </w:p>
        </w:tc>
        <w:tc>
          <w:tcPr>
            <w:tcW w:w="3402" w:type="dxa"/>
            <w:tcBorders>
              <w:top w:val="single" w:sz="6" w:space="0" w:color="auto"/>
              <w:left w:val="single" w:sz="6" w:space="0" w:color="auto"/>
              <w:bottom w:val="single" w:sz="6" w:space="0" w:color="auto"/>
              <w:right w:val="single" w:sz="6" w:space="0" w:color="auto"/>
            </w:tcBorders>
          </w:tcPr>
          <w:p w:rsidR="00015DC8" w:rsidRDefault="00015DC8">
            <w:pPr>
              <w:autoSpaceDE w:val="0"/>
              <w:autoSpaceDN w:val="0"/>
              <w:adjustRightInd w:val="0"/>
              <w:jc w:val="left"/>
              <w:rPr>
                <w:rFonts w:ascii="宋体" w:eastAsia="宋体" w:hAnsi="Times New Roman" w:cs="宋体"/>
                <w:noProof/>
                <w:szCs w:val="21"/>
                <w:lang w:val="zh-CN"/>
              </w:rPr>
            </w:pPr>
            <w:r>
              <w:rPr>
                <w:rFonts w:ascii="宋体" w:eastAsia="宋体" w:hAnsi="Times New Roman" w:cs="宋体" w:hint="eastAsia"/>
                <w:noProof/>
                <w:kern w:val="0"/>
                <w:sz w:val="17"/>
                <w:szCs w:val="17"/>
              </w:rPr>
              <w:drawing>
                <wp:inline distT="0" distB="0" distL="0" distR="0">
                  <wp:extent cx="1905000" cy="2438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438400"/>
                          </a:xfrm>
                          <a:prstGeom prst="rect">
                            <a:avLst/>
                          </a:prstGeom>
                          <a:noFill/>
                          <a:ln>
                            <a:noFill/>
                          </a:ln>
                        </pic:spPr>
                      </pic:pic>
                    </a:graphicData>
                  </a:graphic>
                </wp:inline>
              </w:drawing>
            </w:r>
          </w:p>
        </w:tc>
      </w:tr>
    </w:tbl>
    <w:p w:rsidR="00015DC8" w:rsidRDefault="00015DC8">
      <w:pPr>
        <w:widowControl/>
        <w:jc w:val="left"/>
        <w:rPr>
          <w:rFonts w:ascii="宋体" w:eastAsia="宋体" w:hAnsi="宋体"/>
          <w:b/>
          <w:color w:val="FF0000"/>
          <w:sz w:val="24"/>
          <w:szCs w:val="24"/>
        </w:rPr>
      </w:pPr>
    </w:p>
    <w:p w:rsidR="00015DC8" w:rsidRDefault="00015DC8">
      <w:pPr>
        <w:widowControl/>
        <w:jc w:val="left"/>
        <w:rPr>
          <w:rFonts w:ascii="宋体" w:eastAsia="宋体" w:hAnsi="宋体"/>
          <w:b/>
          <w:color w:val="000000"/>
          <w:sz w:val="24"/>
        </w:rPr>
      </w:pPr>
      <w:r>
        <w:rPr>
          <w:rFonts w:ascii="宋体" w:eastAsia="宋体" w:hAnsi="宋体"/>
          <w:b/>
          <w:color w:val="000000"/>
          <w:sz w:val="24"/>
        </w:rPr>
        <w:br w:type="page"/>
      </w:r>
    </w:p>
    <w:p w:rsidR="00015DC8" w:rsidRPr="00951746" w:rsidRDefault="00015DC8"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015DC8" w:rsidRPr="008F1827" w:rsidRDefault="00015DC8" w:rsidP="00C35850">
      <w:pPr>
        <w:rPr>
          <w:b/>
          <w:color w:val="000000"/>
          <w:sz w:val="24"/>
          <w:lang w:val="en-GB"/>
        </w:rPr>
      </w:pPr>
    </w:p>
    <w:p w:rsidR="00015DC8" w:rsidRDefault="00015DC8" w:rsidP="00C35850">
      <w:pPr>
        <w:spacing w:line="360" w:lineRule="auto"/>
        <w:ind w:firstLine="280"/>
        <w:rPr>
          <w:b/>
          <w:color w:val="000000"/>
          <w:sz w:val="30"/>
          <w:u w:val="single"/>
        </w:rPr>
      </w:pPr>
    </w:p>
    <w:p w:rsidR="00015DC8" w:rsidRPr="00BC797B" w:rsidRDefault="00015DC8"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015DC8" w:rsidRPr="00A65EE4" w:rsidRDefault="00015DC8"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015DC8" w:rsidRPr="00A5726D" w:rsidRDefault="00015DC8" w:rsidP="00C35850">
      <w:pPr>
        <w:spacing w:line="360" w:lineRule="auto"/>
        <w:rPr>
          <w:b/>
          <w:color w:val="000000"/>
          <w:sz w:val="30"/>
          <w:u w:val="single"/>
        </w:rPr>
      </w:pPr>
    </w:p>
    <w:p w:rsidR="00015DC8" w:rsidRPr="00BC797B" w:rsidRDefault="00015DC8"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015DC8" w:rsidRDefault="00015DC8" w:rsidP="00C35850">
      <w:pPr>
        <w:spacing w:line="360" w:lineRule="auto"/>
        <w:ind w:firstLine="280"/>
        <w:rPr>
          <w:b/>
          <w:color w:val="000000"/>
          <w:sz w:val="30"/>
          <w:u w:val="single"/>
        </w:rPr>
      </w:pPr>
    </w:p>
    <w:p w:rsidR="00015DC8" w:rsidRPr="008F1827" w:rsidRDefault="00AD728C" w:rsidP="00C35850">
      <w:pPr>
        <w:spacing w:line="360" w:lineRule="auto"/>
        <w:ind w:firstLine="280"/>
        <w:rPr>
          <w:b/>
          <w:color w:val="000000"/>
          <w:sz w:val="30"/>
          <w:u w:val="single"/>
        </w:rPr>
      </w:pPr>
      <w:hyperlink w:anchor="_第一部分__资格性文件" w:history="1">
        <w:r w:rsidR="00015DC8" w:rsidRPr="008F1827">
          <w:rPr>
            <w:rFonts w:hint="eastAsia"/>
            <w:b/>
            <w:color w:val="000000"/>
            <w:sz w:val="30"/>
            <w:u w:val="single"/>
          </w:rPr>
          <w:t>第一部分</w:t>
        </w:r>
        <w:r w:rsidR="00015DC8" w:rsidRPr="008F1827">
          <w:rPr>
            <w:rFonts w:hint="eastAsia"/>
            <w:b/>
            <w:color w:val="000000"/>
            <w:sz w:val="30"/>
            <w:u w:val="single"/>
          </w:rPr>
          <w:t xml:space="preserve">   </w:t>
        </w:r>
      </w:hyperlink>
      <w:r w:rsidR="00015DC8" w:rsidRPr="008F1827">
        <w:rPr>
          <w:rFonts w:hint="eastAsia"/>
          <w:b/>
          <w:color w:val="000000"/>
          <w:sz w:val="30"/>
          <w:u w:val="single"/>
        </w:rPr>
        <w:t>投标报价表</w:t>
      </w:r>
      <w:r w:rsidR="00015DC8" w:rsidRPr="008F1827">
        <w:rPr>
          <w:rFonts w:hint="eastAsia"/>
          <w:b/>
          <w:color w:val="000000"/>
          <w:sz w:val="30"/>
          <w:u w:val="single"/>
        </w:rPr>
        <w:t xml:space="preserve">  </w:t>
      </w:r>
    </w:p>
    <w:p w:rsidR="00015DC8" w:rsidRPr="008F1827" w:rsidRDefault="00015DC8"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015DC8" w:rsidRPr="008F1827" w:rsidRDefault="00015DC8"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015DC8" w:rsidRPr="008F1827" w:rsidRDefault="00AD728C" w:rsidP="00C35850">
      <w:pPr>
        <w:spacing w:line="360" w:lineRule="auto"/>
        <w:ind w:firstLine="280"/>
        <w:rPr>
          <w:b/>
          <w:color w:val="000000"/>
          <w:sz w:val="30"/>
        </w:rPr>
      </w:pPr>
      <w:hyperlink w:anchor="_第一部分__资格性文件" w:history="1">
        <w:r w:rsidR="00015DC8" w:rsidRPr="008F1827">
          <w:rPr>
            <w:rFonts w:hint="eastAsia"/>
            <w:b/>
            <w:color w:val="000000"/>
            <w:sz w:val="30"/>
            <w:u w:val="single"/>
          </w:rPr>
          <w:t>第</w:t>
        </w:r>
        <w:r w:rsidR="00015DC8">
          <w:rPr>
            <w:rFonts w:hint="eastAsia"/>
            <w:b/>
            <w:color w:val="000000"/>
            <w:sz w:val="30"/>
            <w:u w:val="single"/>
          </w:rPr>
          <w:t>二</w:t>
        </w:r>
        <w:r w:rsidR="00015DC8" w:rsidRPr="008F1827">
          <w:rPr>
            <w:rFonts w:hint="eastAsia"/>
            <w:b/>
            <w:color w:val="000000"/>
            <w:sz w:val="30"/>
            <w:u w:val="single"/>
          </w:rPr>
          <w:t>部分</w:t>
        </w:r>
        <w:r w:rsidR="00015DC8" w:rsidRPr="008F1827">
          <w:rPr>
            <w:rFonts w:hint="eastAsia"/>
            <w:b/>
            <w:color w:val="000000"/>
            <w:sz w:val="30"/>
            <w:u w:val="single"/>
          </w:rPr>
          <w:t xml:space="preserve">   </w:t>
        </w:r>
        <w:r w:rsidR="00015DC8" w:rsidRPr="008F1827">
          <w:rPr>
            <w:rFonts w:hint="eastAsia"/>
            <w:b/>
            <w:color w:val="000000"/>
            <w:sz w:val="30"/>
            <w:u w:val="single"/>
          </w:rPr>
          <w:t>资格性文件</w:t>
        </w:r>
      </w:hyperlink>
      <w:r w:rsidR="00015DC8" w:rsidRPr="008F1827">
        <w:rPr>
          <w:rFonts w:hint="eastAsia"/>
          <w:b/>
          <w:color w:val="000000"/>
          <w:sz w:val="30"/>
        </w:rPr>
        <w:t xml:space="preserve">  </w:t>
      </w:r>
    </w:p>
    <w:p w:rsidR="00015DC8" w:rsidRPr="008F1827" w:rsidRDefault="00015DC8"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015DC8" w:rsidRPr="008F1827" w:rsidRDefault="00015DC8"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015DC8" w:rsidRDefault="00015DC8"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015DC8" w:rsidRDefault="00015DC8"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015DC8" w:rsidRPr="00296D09" w:rsidRDefault="00015DC8"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015DC8" w:rsidRPr="00B02420" w:rsidRDefault="00015DC8" w:rsidP="00C35850">
      <w:pPr>
        <w:tabs>
          <w:tab w:val="left" w:pos="720"/>
        </w:tabs>
        <w:rPr>
          <w:bCs/>
          <w:color w:val="FF0000"/>
        </w:rPr>
      </w:pPr>
    </w:p>
    <w:p w:rsidR="00015DC8" w:rsidRDefault="00015DC8" w:rsidP="00C35850">
      <w:pPr>
        <w:tabs>
          <w:tab w:val="left" w:pos="720"/>
        </w:tabs>
        <w:rPr>
          <w:bCs/>
          <w:color w:val="FF0000"/>
          <w:lang w:val="en-GB"/>
        </w:rPr>
      </w:pPr>
    </w:p>
    <w:p w:rsidR="00015DC8" w:rsidRDefault="00015DC8" w:rsidP="00C35850">
      <w:pPr>
        <w:tabs>
          <w:tab w:val="left" w:pos="720"/>
        </w:tabs>
        <w:rPr>
          <w:bCs/>
          <w:color w:val="FF0000"/>
          <w:lang w:val="en-GB"/>
        </w:rPr>
      </w:pPr>
    </w:p>
    <w:p w:rsidR="00015DC8" w:rsidRDefault="00015DC8" w:rsidP="00C35850">
      <w:pPr>
        <w:tabs>
          <w:tab w:val="left" w:pos="720"/>
        </w:tabs>
        <w:rPr>
          <w:bCs/>
          <w:color w:val="FF0000"/>
          <w:lang w:val="en-GB"/>
        </w:rPr>
      </w:pPr>
    </w:p>
    <w:p w:rsidR="00015DC8" w:rsidRDefault="00015DC8" w:rsidP="00C35850">
      <w:pPr>
        <w:tabs>
          <w:tab w:val="left" w:pos="720"/>
        </w:tabs>
        <w:rPr>
          <w:bCs/>
          <w:color w:val="FF0000"/>
          <w:lang w:val="en-GB"/>
        </w:rPr>
      </w:pPr>
    </w:p>
    <w:p w:rsidR="00015DC8" w:rsidRPr="008F1827" w:rsidRDefault="00015DC8" w:rsidP="00C35850">
      <w:pPr>
        <w:tabs>
          <w:tab w:val="left" w:pos="720"/>
        </w:tabs>
        <w:rPr>
          <w:bCs/>
          <w:color w:val="FF0000"/>
          <w:lang w:val="en-GB"/>
        </w:rPr>
      </w:pPr>
    </w:p>
    <w:p w:rsidR="00015DC8" w:rsidRDefault="00015DC8" w:rsidP="00C35850">
      <w:pPr>
        <w:tabs>
          <w:tab w:val="left" w:pos="720"/>
        </w:tabs>
        <w:ind w:left="720"/>
        <w:rPr>
          <w:bCs/>
          <w:color w:val="FF0000"/>
          <w:lang w:val="en-GB"/>
        </w:rPr>
      </w:pPr>
    </w:p>
    <w:p w:rsidR="00015DC8" w:rsidRPr="00B42642" w:rsidRDefault="00015DC8"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015DC8" w:rsidRPr="00951746" w:rsidRDefault="00015DC8"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015DC8" w:rsidRDefault="00015DC8" w:rsidP="00C35850">
      <w:pPr>
        <w:spacing w:line="360" w:lineRule="auto"/>
        <w:rPr>
          <w:sz w:val="28"/>
        </w:rPr>
      </w:pPr>
    </w:p>
    <w:p w:rsidR="00015DC8" w:rsidRDefault="00015DC8" w:rsidP="00C35850">
      <w:pPr>
        <w:spacing w:line="360" w:lineRule="auto"/>
        <w:rPr>
          <w:sz w:val="28"/>
          <w:u w:val="single"/>
        </w:rPr>
      </w:pPr>
      <w:r>
        <w:rPr>
          <w:rFonts w:hint="eastAsia"/>
          <w:sz w:val="28"/>
        </w:rPr>
        <w:t>投标人名称：</w:t>
      </w:r>
      <w:r>
        <w:rPr>
          <w:rFonts w:hint="eastAsia"/>
          <w:sz w:val="28"/>
          <w:u w:val="single"/>
        </w:rPr>
        <w:t xml:space="preserve">                 </w:t>
      </w:r>
    </w:p>
    <w:p w:rsidR="00015DC8" w:rsidRDefault="00015DC8"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015DC8" w:rsidRPr="00C76512" w:rsidRDefault="00015DC8"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43"/>
        <w:gridCol w:w="1851"/>
        <w:gridCol w:w="1586"/>
        <w:gridCol w:w="1620"/>
      </w:tblGrid>
      <w:tr w:rsidR="00015DC8" w:rsidRPr="006E51F9" w:rsidTr="007155F3">
        <w:trPr>
          <w:cantSplit/>
          <w:trHeight w:val="680"/>
          <w:jc w:val="center"/>
        </w:trPr>
        <w:tc>
          <w:tcPr>
            <w:tcW w:w="1040"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包号</w:t>
            </w:r>
          </w:p>
        </w:tc>
        <w:tc>
          <w:tcPr>
            <w:tcW w:w="2192"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43"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型号及规格</w:t>
            </w:r>
          </w:p>
        </w:tc>
        <w:tc>
          <w:tcPr>
            <w:tcW w:w="1851"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586"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015DC8" w:rsidRPr="006E51F9" w:rsidTr="007155F3">
        <w:trPr>
          <w:cantSplit/>
          <w:trHeight w:val="680"/>
          <w:jc w:val="center"/>
        </w:trPr>
        <w:tc>
          <w:tcPr>
            <w:tcW w:w="1040"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015DC8" w:rsidRPr="00045205"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计算机与软件学院</w:t>
            </w:r>
            <w:r>
              <w:rPr>
                <w:rFonts w:hint="eastAsia"/>
                <w:color w:val="FF0000"/>
                <w:sz w:val="24"/>
              </w:rPr>
              <w:t>IBM</w:t>
            </w:r>
            <w:r>
              <w:rPr>
                <w:rFonts w:hint="eastAsia"/>
                <w:color w:val="FF0000"/>
                <w:sz w:val="24"/>
              </w:rPr>
              <w:t>实训基地电脑桌椅</w:t>
            </w:r>
          </w:p>
        </w:tc>
        <w:tc>
          <w:tcPr>
            <w:tcW w:w="1843"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015DC8" w:rsidRPr="006E51F9" w:rsidTr="007155F3">
        <w:trPr>
          <w:cantSplit/>
          <w:trHeight w:val="680"/>
          <w:jc w:val="center"/>
        </w:trPr>
        <w:tc>
          <w:tcPr>
            <w:tcW w:w="1040"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015DC8" w:rsidRPr="006E51F9" w:rsidTr="007155F3">
        <w:trPr>
          <w:cantSplit/>
          <w:trHeight w:val="680"/>
          <w:jc w:val="center"/>
        </w:trPr>
        <w:tc>
          <w:tcPr>
            <w:tcW w:w="1040"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015DC8" w:rsidRPr="006E51F9" w:rsidTr="007155F3">
        <w:trPr>
          <w:cantSplit/>
          <w:trHeight w:val="680"/>
          <w:jc w:val="center"/>
        </w:trPr>
        <w:tc>
          <w:tcPr>
            <w:tcW w:w="1040"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015DC8" w:rsidRPr="006E51F9" w:rsidTr="007155F3">
        <w:trPr>
          <w:cantSplit/>
          <w:trHeight w:val="680"/>
          <w:jc w:val="center"/>
        </w:trPr>
        <w:tc>
          <w:tcPr>
            <w:tcW w:w="1040"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015DC8" w:rsidRPr="006E51F9" w:rsidRDefault="00015DC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015DC8" w:rsidRDefault="00015DC8"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015DC8" w:rsidRDefault="00015DC8"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015DC8" w:rsidRDefault="00015DC8"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015DC8" w:rsidRDefault="00015DC8"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015DC8" w:rsidRPr="00C24394" w:rsidRDefault="00015DC8"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015DC8" w:rsidRDefault="00015DC8"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015DC8" w:rsidRDefault="00015DC8"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015DC8" w:rsidRDefault="00015DC8"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015DC8" w:rsidRDefault="00015DC8"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015DC8" w:rsidRDefault="00015DC8"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015DC8" w:rsidSect="003F16A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p w:rsidR="00015DC8" w:rsidRPr="00951746" w:rsidRDefault="00015DC8"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015DC8" w:rsidRDefault="00015DC8"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015DC8" w:rsidRDefault="00015DC8"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015DC8" w:rsidRDefault="00015DC8" w:rsidP="00C35850">
      <w:pPr>
        <w:spacing w:line="360" w:lineRule="auto"/>
        <w:rPr>
          <w:sz w:val="28"/>
          <w:u w:val="single"/>
        </w:rPr>
      </w:pPr>
      <w:r>
        <w:rPr>
          <w:rFonts w:hint="eastAsia"/>
          <w:sz w:val="28"/>
        </w:rPr>
        <w:t>包号或序号</w:t>
      </w:r>
      <w:r>
        <w:rPr>
          <w:rFonts w:hint="eastAsia"/>
          <w:sz w:val="28"/>
          <w:u w:val="single"/>
        </w:rPr>
        <w:t xml:space="preserve">                </w:t>
      </w:r>
    </w:p>
    <w:p w:rsidR="00015DC8" w:rsidRDefault="00015DC8"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2009"/>
        <w:gridCol w:w="1318"/>
        <w:gridCol w:w="1343"/>
        <w:gridCol w:w="2096"/>
        <w:gridCol w:w="1449"/>
      </w:tblGrid>
      <w:tr w:rsidR="00015DC8" w:rsidTr="007155F3">
        <w:trPr>
          <w:trHeight w:val="567"/>
          <w:jc w:val="center"/>
        </w:trPr>
        <w:tc>
          <w:tcPr>
            <w:tcW w:w="351" w:type="pct"/>
            <w:vAlign w:val="center"/>
          </w:tcPr>
          <w:p w:rsidR="00015DC8" w:rsidRDefault="00015DC8" w:rsidP="007155F3">
            <w:pPr>
              <w:spacing w:line="360" w:lineRule="auto"/>
              <w:jc w:val="center"/>
              <w:rPr>
                <w:sz w:val="24"/>
              </w:rPr>
            </w:pPr>
            <w:r>
              <w:rPr>
                <w:rFonts w:hint="eastAsia"/>
                <w:sz w:val="24"/>
              </w:rPr>
              <w:t>序号</w:t>
            </w:r>
          </w:p>
        </w:tc>
        <w:tc>
          <w:tcPr>
            <w:tcW w:w="1137" w:type="pct"/>
            <w:vAlign w:val="center"/>
          </w:tcPr>
          <w:p w:rsidR="00015DC8" w:rsidRDefault="00015DC8" w:rsidP="007155F3">
            <w:pPr>
              <w:spacing w:line="360" w:lineRule="auto"/>
              <w:jc w:val="center"/>
              <w:rPr>
                <w:sz w:val="24"/>
              </w:rPr>
            </w:pPr>
            <w:r>
              <w:rPr>
                <w:rFonts w:hint="eastAsia"/>
                <w:sz w:val="24"/>
              </w:rPr>
              <w:t>名称</w:t>
            </w:r>
          </w:p>
        </w:tc>
        <w:tc>
          <w:tcPr>
            <w:tcW w:w="746" w:type="pct"/>
            <w:vAlign w:val="center"/>
          </w:tcPr>
          <w:p w:rsidR="00015DC8" w:rsidRDefault="00015DC8" w:rsidP="007155F3">
            <w:pPr>
              <w:spacing w:line="360" w:lineRule="auto"/>
              <w:jc w:val="center"/>
              <w:rPr>
                <w:sz w:val="24"/>
              </w:rPr>
            </w:pPr>
            <w:r>
              <w:rPr>
                <w:rFonts w:hint="eastAsia"/>
                <w:sz w:val="24"/>
              </w:rPr>
              <w:t>型号和规格</w:t>
            </w:r>
          </w:p>
        </w:tc>
        <w:tc>
          <w:tcPr>
            <w:tcW w:w="760" w:type="pct"/>
            <w:vAlign w:val="center"/>
          </w:tcPr>
          <w:p w:rsidR="00015DC8" w:rsidRDefault="00015DC8" w:rsidP="007155F3">
            <w:pPr>
              <w:spacing w:line="360" w:lineRule="auto"/>
              <w:jc w:val="center"/>
              <w:rPr>
                <w:sz w:val="24"/>
              </w:rPr>
            </w:pPr>
            <w:r>
              <w:rPr>
                <w:rFonts w:hint="eastAsia"/>
                <w:sz w:val="24"/>
              </w:rPr>
              <w:t>数量</w:t>
            </w:r>
          </w:p>
        </w:tc>
        <w:tc>
          <w:tcPr>
            <w:tcW w:w="1186" w:type="pct"/>
            <w:vAlign w:val="center"/>
          </w:tcPr>
          <w:p w:rsidR="00015DC8" w:rsidRDefault="00015DC8" w:rsidP="007155F3">
            <w:pPr>
              <w:spacing w:line="360" w:lineRule="auto"/>
              <w:jc w:val="center"/>
              <w:rPr>
                <w:sz w:val="24"/>
              </w:rPr>
            </w:pPr>
            <w:r>
              <w:rPr>
                <w:rFonts w:hint="eastAsia"/>
                <w:sz w:val="24"/>
              </w:rPr>
              <w:t>制造商国籍和名称</w:t>
            </w:r>
          </w:p>
        </w:tc>
        <w:tc>
          <w:tcPr>
            <w:tcW w:w="820" w:type="pct"/>
            <w:vAlign w:val="center"/>
          </w:tcPr>
          <w:p w:rsidR="00015DC8" w:rsidRPr="00D80ECA" w:rsidRDefault="00015DC8" w:rsidP="007155F3">
            <w:pPr>
              <w:spacing w:line="360" w:lineRule="auto"/>
              <w:jc w:val="center"/>
              <w:rPr>
                <w:color w:val="FF0000"/>
                <w:sz w:val="24"/>
              </w:rPr>
            </w:pPr>
            <w:r w:rsidRPr="00D80ECA">
              <w:rPr>
                <w:rFonts w:hint="eastAsia"/>
                <w:color w:val="FF0000"/>
                <w:sz w:val="24"/>
              </w:rPr>
              <w:t>单价</w:t>
            </w:r>
          </w:p>
        </w:tc>
      </w:tr>
      <w:tr w:rsidR="00015DC8" w:rsidTr="007155F3">
        <w:trPr>
          <w:trHeight w:val="567"/>
          <w:jc w:val="center"/>
        </w:trPr>
        <w:tc>
          <w:tcPr>
            <w:tcW w:w="351" w:type="pct"/>
          </w:tcPr>
          <w:p w:rsidR="00015DC8" w:rsidRDefault="00015DC8" w:rsidP="007155F3">
            <w:pPr>
              <w:spacing w:line="360" w:lineRule="auto"/>
              <w:jc w:val="center"/>
              <w:rPr>
                <w:sz w:val="24"/>
              </w:rPr>
            </w:pPr>
            <w:r>
              <w:rPr>
                <w:rFonts w:hint="eastAsia"/>
                <w:sz w:val="24"/>
              </w:rPr>
              <w:t>1</w:t>
            </w:r>
          </w:p>
        </w:tc>
        <w:tc>
          <w:tcPr>
            <w:tcW w:w="1137" w:type="pct"/>
            <w:vAlign w:val="center"/>
          </w:tcPr>
          <w:p w:rsidR="00015DC8" w:rsidRPr="00E3525F" w:rsidRDefault="00015DC8" w:rsidP="007155F3">
            <w:pPr>
              <w:rPr>
                <w:color w:val="000000"/>
                <w:sz w:val="24"/>
              </w:rPr>
            </w:pPr>
          </w:p>
        </w:tc>
        <w:tc>
          <w:tcPr>
            <w:tcW w:w="746" w:type="pct"/>
          </w:tcPr>
          <w:p w:rsidR="00015DC8" w:rsidRDefault="00015DC8" w:rsidP="007155F3">
            <w:pPr>
              <w:spacing w:line="360" w:lineRule="auto"/>
              <w:rPr>
                <w:sz w:val="24"/>
              </w:rPr>
            </w:pPr>
          </w:p>
        </w:tc>
        <w:tc>
          <w:tcPr>
            <w:tcW w:w="760" w:type="pct"/>
          </w:tcPr>
          <w:p w:rsidR="00015DC8" w:rsidRDefault="00015DC8" w:rsidP="007155F3">
            <w:pPr>
              <w:spacing w:line="360" w:lineRule="auto"/>
              <w:jc w:val="center"/>
              <w:rPr>
                <w:sz w:val="24"/>
              </w:rPr>
            </w:pPr>
          </w:p>
        </w:tc>
        <w:tc>
          <w:tcPr>
            <w:tcW w:w="1186" w:type="pct"/>
          </w:tcPr>
          <w:p w:rsidR="00015DC8" w:rsidRDefault="00015DC8" w:rsidP="007155F3">
            <w:pPr>
              <w:spacing w:line="360" w:lineRule="auto"/>
              <w:rPr>
                <w:sz w:val="24"/>
              </w:rPr>
            </w:pPr>
          </w:p>
        </w:tc>
        <w:tc>
          <w:tcPr>
            <w:tcW w:w="820" w:type="pct"/>
          </w:tcPr>
          <w:p w:rsidR="00015DC8" w:rsidRDefault="00015DC8" w:rsidP="007155F3">
            <w:pPr>
              <w:spacing w:line="360" w:lineRule="auto"/>
              <w:rPr>
                <w:sz w:val="24"/>
              </w:rPr>
            </w:pPr>
          </w:p>
        </w:tc>
      </w:tr>
      <w:tr w:rsidR="00015DC8" w:rsidTr="007155F3">
        <w:trPr>
          <w:trHeight w:val="567"/>
          <w:jc w:val="center"/>
        </w:trPr>
        <w:tc>
          <w:tcPr>
            <w:tcW w:w="351" w:type="pct"/>
          </w:tcPr>
          <w:p w:rsidR="00015DC8" w:rsidRDefault="00015DC8" w:rsidP="007155F3">
            <w:pPr>
              <w:spacing w:line="360" w:lineRule="auto"/>
              <w:jc w:val="center"/>
              <w:rPr>
                <w:sz w:val="24"/>
              </w:rPr>
            </w:pPr>
            <w:r>
              <w:rPr>
                <w:rFonts w:hint="eastAsia"/>
                <w:sz w:val="24"/>
              </w:rPr>
              <w:t>2</w:t>
            </w:r>
          </w:p>
        </w:tc>
        <w:tc>
          <w:tcPr>
            <w:tcW w:w="1137" w:type="pct"/>
            <w:vAlign w:val="center"/>
          </w:tcPr>
          <w:p w:rsidR="00015DC8" w:rsidRPr="00E3525F" w:rsidRDefault="00015DC8" w:rsidP="007155F3">
            <w:pPr>
              <w:rPr>
                <w:color w:val="000000"/>
                <w:sz w:val="24"/>
              </w:rPr>
            </w:pPr>
          </w:p>
        </w:tc>
        <w:tc>
          <w:tcPr>
            <w:tcW w:w="746" w:type="pct"/>
          </w:tcPr>
          <w:p w:rsidR="00015DC8" w:rsidRDefault="00015DC8" w:rsidP="007155F3">
            <w:pPr>
              <w:spacing w:line="360" w:lineRule="auto"/>
              <w:rPr>
                <w:sz w:val="24"/>
              </w:rPr>
            </w:pPr>
          </w:p>
        </w:tc>
        <w:tc>
          <w:tcPr>
            <w:tcW w:w="760" w:type="pct"/>
          </w:tcPr>
          <w:p w:rsidR="00015DC8" w:rsidRDefault="00015DC8" w:rsidP="007155F3">
            <w:pPr>
              <w:spacing w:line="360" w:lineRule="auto"/>
              <w:rPr>
                <w:sz w:val="24"/>
              </w:rPr>
            </w:pPr>
          </w:p>
        </w:tc>
        <w:tc>
          <w:tcPr>
            <w:tcW w:w="1186" w:type="pct"/>
          </w:tcPr>
          <w:p w:rsidR="00015DC8" w:rsidRDefault="00015DC8" w:rsidP="007155F3">
            <w:pPr>
              <w:spacing w:line="360" w:lineRule="auto"/>
              <w:rPr>
                <w:sz w:val="24"/>
              </w:rPr>
            </w:pPr>
          </w:p>
        </w:tc>
        <w:tc>
          <w:tcPr>
            <w:tcW w:w="820" w:type="pct"/>
          </w:tcPr>
          <w:p w:rsidR="00015DC8" w:rsidRDefault="00015DC8" w:rsidP="007155F3">
            <w:pPr>
              <w:spacing w:line="360" w:lineRule="auto"/>
              <w:rPr>
                <w:sz w:val="24"/>
              </w:rPr>
            </w:pPr>
          </w:p>
        </w:tc>
      </w:tr>
      <w:tr w:rsidR="00015DC8" w:rsidTr="007155F3">
        <w:trPr>
          <w:trHeight w:val="567"/>
          <w:jc w:val="center"/>
        </w:trPr>
        <w:tc>
          <w:tcPr>
            <w:tcW w:w="351" w:type="pct"/>
          </w:tcPr>
          <w:p w:rsidR="00015DC8" w:rsidRDefault="00015DC8" w:rsidP="007155F3">
            <w:pPr>
              <w:spacing w:line="360" w:lineRule="auto"/>
              <w:jc w:val="center"/>
              <w:rPr>
                <w:sz w:val="24"/>
              </w:rPr>
            </w:pPr>
            <w:r>
              <w:rPr>
                <w:rFonts w:hint="eastAsia"/>
                <w:sz w:val="24"/>
              </w:rPr>
              <w:t>3</w:t>
            </w:r>
          </w:p>
        </w:tc>
        <w:tc>
          <w:tcPr>
            <w:tcW w:w="1137" w:type="pct"/>
            <w:vAlign w:val="center"/>
          </w:tcPr>
          <w:p w:rsidR="00015DC8" w:rsidRPr="00E3525F" w:rsidRDefault="00015DC8" w:rsidP="007155F3">
            <w:pPr>
              <w:rPr>
                <w:color w:val="000000"/>
                <w:sz w:val="24"/>
              </w:rPr>
            </w:pPr>
          </w:p>
        </w:tc>
        <w:tc>
          <w:tcPr>
            <w:tcW w:w="746" w:type="pct"/>
          </w:tcPr>
          <w:p w:rsidR="00015DC8" w:rsidRDefault="00015DC8" w:rsidP="007155F3">
            <w:pPr>
              <w:spacing w:line="360" w:lineRule="auto"/>
              <w:rPr>
                <w:sz w:val="24"/>
              </w:rPr>
            </w:pPr>
          </w:p>
        </w:tc>
        <w:tc>
          <w:tcPr>
            <w:tcW w:w="760" w:type="pct"/>
          </w:tcPr>
          <w:p w:rsidR="00015DC8" w:rsidRDefault="00015DC8" w:rsidP="007155F3">
            <w:pPr>
              <w:spacing w:line="360" w:lineRule="auto"/>
              <w:rPr>
                <w:sz w:val="24"/>
              </w:rPr>
            </w:pPr>
          </w:p>
        </w:tc>
        <w:tc>
          <w:tcPr>
            <w:tcW w:w="1186" w:type="pct"/>
          </w:tcPr>
          <w:p w:rsidR="00015DC8" w:rsidRDefault="00015DC8" w:rsidP="007155F3">
            <w:pPr>
              <w:spacing w:line="360" w:lineRule="auto"/>
              <w:rPr>
                <w:sz w:val="24"/>
              </w:rPr>
            </w:pPr>
          </w:p>
        </w:tc>
        <w:tc>
          <w:tcPr>
            <w:tcW w:w="820" w:type="pct"/>
          </w:tcPr>
          <w:p w:rsidR="00015DC8" w:rsidRDefault="00015DC8" w:rsidP="007155F3">
            <w:pPr>
              <w:spacing w:line="360" w:lineRule="auto"/>
              <w:rPr>
                <w:sz w:val="24"/>
              </w:rPr>
            </w:pPr>
          </w:p>
        </w:tc>
      </w:tr>
      <w:tr w:rsidR="00015DC8" w:rsidTr="007155F3">
        <w:trPr>
          <w:trHeight w:val="567"/>
          <w:jc w:val="center"/>
        </w:trPr>
        <w:tc>
          <w:tcPr>
            <w:tcW w:w="351" w:type="pct"/>
          </w:tcPr>
          <w:p w:rsidR="00015DC8" w:rsidRDefault="00015DC8" w:rsidP="007155F3">
            <w:pPr>
              <w:spacing w:line="360" w:lineRule="auto"/>
              <w:jc w:val="center"/>
              <w:rPr>
                <w:sz w:val="24"/>
              </w:rPr>
            </w:pPr>
            <w:r>
              <w:rPr>
                <w:rFonts w:hint="eastAsia"/>
                <w:sz w:val="24"/>
              </w:rPr>
              <w:t>4</w:t>
            </w:r>
          </w:p>
        </w:tc>
        <w:tc>
          <w:tcPr>
            <w:tcW w:w="1137" w:type="pct"/>
          </w:tcPr>
          <w:p w:rsidR="00015DC8" w:rsidRDefault="00015DC8" w:rsidP="007155F3">
            <w:pPr>
              <w:spacing w:line="360" w:lineRule="auto"/>
              <w:jc w:val="center"/>
              <w:rPr>
                <w:sz w:val="24"/>
              </w:rPr>
            </w:pPr>
            <w:r>
              <w:rPr>
                <w:rFonts w:hint="eastAsia"/>
                <w:sz w:val="24"/>
              </w:rPr>
              <w:t xml:space="preserve"> </w:t>
            </w:r>
          </w:p>
        </w:tc>
        <w:tc>
          <w:tcPr>
            <w:tcW w:w="746" w:type="pct"/>
          </w:tcPr>
          <w:p w:rsidR="00015DC8" w:rsidRDefault="00015DC8" w:rsidP="007155F3">
            <w:pPr>
              <w:spacing w:line="360" w:lineRule="auto"/>
              <w:rPr>
                <w:sz w:val="24"/>
              </w:rPr>
            </w:pPr>
          </w:p>
        </w:tc>
        <w:tc>
          <w:tcPr>
            <w:tcW w:w="760" w:type="pct"/>
          </w:tcPr>
          <w:p w:rsidR="00015DC8" w:rsidRDefault="00015DC8" w:rsidP="007155F3">
            <w:pPr>
              <w:spacing w:line="360" w:lineRule="auto"/>
              <w:rPr>
                <w:sz w:val="24"/>
              </w:rPr>
            </w:pPr>
          </w:p>
        </w:tc>
        <w:tc>
          <w:tcPr>
            <w:tcW w:w="1186" w:type="pct"/>
          </w:tcPr>
          <w:p w:rsidR="00015DC8" w:rsidRDefault="00015DC8" w:rsidP="007155F3">
            <w:pPr>
              <w:spacing w:line="360" w:lineRule="auto"/>
              <w:rPr>
                <w:sz w:val="24"/>
              </w:rPr>
            </w:pPr>
          </w:p>
        </w:tc>
        <w:tc>
          <w:tcPr>
            <w:tcW w:w="820" w:type="pct"/>
          </w:tcPr>
          <w:p w:rsidR="00015DC8" w:rsidRDefault="00015DC8" w:rsidP="007155F3">
            <w:pPr>
              <w:spacing w:line="360" w:lineRule="auto"/>
              <w:rPr>
                <w:sz w:val="24"/>
              </w:rPr>
            </w:pPr>
          </w:p>
        </w:tc>
      </w:tr>
      <w:tr w:rsidR="00015DC8" w:rsidTr="007155F3">
        <w:trPr>
          <w:trHeight w:val="567"/>
          <w:jc w:val="center"/>
        </w:trPr>
        <w:tc>
          <w:tcPr>
            <w:tcW w:w="351" w:type="pct"/>
          </w:tcPr>
          <w:p w:rsidR="00015DC8" w:rsidRDefault="00015DC8" w:rsidP="007155F3">
            <w:pPr>
              <w:spacing w:line="360" w:lineRule="auto"/>
              <w:jc w:val="center"/>
              <w:rPr>
                <w:sz w:val="24"/>
              </w:rPr>
            </w:pPr>
            <w:r>
              <w:rPr>
                <w:rFonts w:hint="eastAsia"/>
                <w:sz w:val="24"/>
              </w:rPr>
              <w:t>5</w:t>
            </w:r>
          </w:p>
        </w:tc>
        <w:tc>
          <w:tcPr>
            <w:tcW w:w="1137" w:type="pct"/>
          </w:tcPr>
          <w:p w:rsidR="00015DC8" w:rsidRDefault="00015DC8" w:rsidP="007155F3">
            <w:pPr>
              <w:spacing w:line="360" w:lineRule="auto"/>
              <w:jc w:val="center"/>
              <w:rPr>
                <w:sz w:val="24"/>
              </w:rPr>
            </w:pPr>
            <w:r>
              <w:rPr>
                <w:rFonts w:hint="eastAsia"/>
                <w:sz w:val="24"/>
              </w:rPr>
              <w:t xml:space="preserve"> </w:t>
            </w:r>
          </w:p>
        </w:tc>
        <w:tc>
          <w:tcPr>
            <w:tcW w:w="746" w:type="pct"/>
          </w:tcPr>
          <w:p w:rsidR="00015DC8" w:rsidRDefault="00015DC8" w:rsidP="007155F3">
            <w:pPr>
              <w:spacing w:line="360" w:lineRule="auto"/>
              <w:rPr>
                <w:sz w:val="24"/>
              </w:rPr>
            </w:pPr>
          </w:p>
        </w:tc>
        <w:tc>
          <w:tcPr>
            <w:tcW w:w="760" w:type="pct"/>
          </w:tcPr>
          <w:p w:rsidR="00015DC8" w:rsidRDefault="00015DC8" w:rsidP="007155F3">
            <w:pPr>
              <w:spacing w:line="360" w:lineRule="auto"/>
              <w:rPr>
                <w:sz w:val="24"/>
              </w:rPr>
            </w:pPr>
          </w:p>
        </w:tc>
        <w:tc>
          <w:tcPr>
            <w:tcW w:w="1186" w:type="pct"/>
          </w:tcPr>
          <w:p w:rsidR="00015DC8" w:rsidRDefault="00015DC8" w:rsidP="007155F3">
            <w:pPr>
              <w:spacing w:line="360" w:lineRule="auto"/>
              <w:rPr>
                <w:sz w:val="24"/>
              </w:rPr>
            </w:pPr>
          </w:p>
        </w:tc>
        <w:tc>
          <w:tcPr>
            <w:tcW w:w="820" w:type="pct"/>
          </w:tcPr>
          <w:p w:rsidR="00015DC8" w:rsidRDefault="00015DC8" w:rsidP="007155F3">
            <w:pPr>
              <w:spacing w:line="360" w:lineRule="auto"/>
              <w:rPr>
                <w:sz w:val="24"/>
              </w:rPr>
            </w:pPr>
          </w:p>
        </w:tc>
      </w:tr>
      <w:tr w:rsidR="00015DC8" w:rsidTr="007155F3">
        <w:trPr>
          <w:trHeight w:val="567"/>
          <w:jc w:val="center"/>
        </w:trPr>
        <w:tc>
          <w:tcPr>
            <w:tcW w:w="351" w:type="pct"/>
          </w:tcPr>
          <w:p w:rsidR="00015DC8" w:rsidRDefault="00015DC8" w:rsidP="007155F3">
            <w:pPr>
              <w:spacing w:line="360" w:lineRule="auto"/>
              <w:jc w:val="center"/>
              <w:rPr>
                <w:sz w:val="24"/>
              </w:rPr>
            </w:pPr>
            <w:r>
              <w:rPr>
                <w:rFonts w:hint="eastAsia"/>
                <w:sz w:val="24"/>
              </w:rPr>
              <w:t>6</w:t>
            </w:r>
          </w:p>
        </w:tc>
        <w:tc>
          <w:tcPr>
            <w:tcW w:w="1137" w:type="pct"/>
          </w:tcPr>
          <w:p w:rsidR="00015DC8" w:rsidRDefault="00015DC8" w:rsidP="007155F3">
            <w:pPr>
              <w:spacing w:line="360" w:lineRule="auto"/>
              <w:jc w:val="center"/>
              <w:rPr>
                <w:sz w:val="24"/>
              </w:rPr>
            </w:pPr>
            <w:r>
              <w:rPr>
                <w:rFonts w:hint="eastAsia"/>
                <w:sz w:val="24"/>
              </w:rPr>
              <w:t xml:space="preserve"> </w:t>
            </w:r>
          </w:p>
        </w:tc>
        <w:tc>
          <w:tcPr>
            <w:tcW w:w="746" w:type="pct"/>
          </w:tcPr>
          <w:p w:rsidR="00015DC8" w:rsidRDefault="00015DC8" w:rsidP="007155F3">
            <w:pPr>
              <w:spacing w:line="360" w:lineRule="auto"/>
              <w:rPr>
                <w:sz w:val="24"/>
              </w:rPr>
            </w:pPr>
          </w:p>
        </w:tc>
        <w:tc>
          <w:tcPr>
            <w:tcW w:w="760" w:type="pct"/>
          </w:tcPr>
          <w:p w:rsidR="00015DC8" w:rsidRDefault="00015DC8" w:rsidP="007155F3">
            <w:pPr>
              <w:spacing w:line="360" w:lineRule="auto"/>
              <w:rPr>
                <w:sz w:val="24"/>
              </w:rPr>
            </w:pPr>
          </w:p>
        </w:tc>
        <w:tc>
          <w:tcPr>
            <w:tcW w:w="1186" w:type="pct"/>
          </w:tcPr>
          <w:p w:rsidR="00015DC8" w:rsidRDefault="00015DC8" w:rsidP="007155F3">
            <w:pPr>
              <w:spacing w:line="360" w:lineRule="auto"/>
              <w:rPr>
                <w:sz w:val="24"/>
              </w:rPr>
            </w:pPr>
          </w:p>
        </w:tc>
        <w:tc>
          <w:tcPr>
            <w:tcW w:w="820" w:type="pct"/>
          </w:tcPr>
          <w:p w:rsidR="00015DC8" w:rsidRDefault="00015DC8" w:rsidP="007155F3">
            <w:pPr>
              <w:spacing w:line="360" w:lineRule="auto"/>
              <w:rPr>
                <w:sz w:val="24"/>
              </w:rPr>
            </w:pPr>
          </w:p>
        </w:tc>
      </w:tr>
      <w:tr w:rsidR="00015DC8" w:rsidTr="007155F3">
        <w:trPr>
          <w:trHeight w:val="567"/>
          <w:jc w:val="center"/>
        </w:trPr>
        <w:tc>
          <w:tcPr>
            <w:tcW w:w="351" w:type="pct"/>
          </w:tcPr>
          <w:p w:rsidR="00015DC8" w:rsidRDefault="00015DC8" w:rsidP="007155F3">
            <w:pPr>
              <w:spacing w:line="360" w:lineRule="auto"/>
              <w:jc w:val="center"/>
              <w:rPr>
                <w:sz w:val="24"/>
              </w:rPr>
            </w:pPr>
            <w:r>
              <w:rPr>
                <w:rFonts w:hint="eastAsia"/>
                <w:sz w:val="24"/>
              </w:rPr>
              <w:t>7</w:t>
            </w:r>
          </w:p>
        </w:tc>
        <w:tc>
          <w:tcPr>
            <w:tcW w:w="1137" w:type="pct"/>
          </w:tcPr>
          <w:p w:rsidR="00015DC8" w:rsidRDefault="00015DC8" w:rsidP="007155F3">
            <w:pPr>
              <w:spacing w:line="360" w:lineRule="auto"/>
              <w:jc w:val="center"/>
              <w:rPr>
                <w:sz w:val="24"/>
              </w:rPr>
            </w:pPr>
            <w:r>
              <w:rPr>
                <w:rFonts w:hint="eastAsia"/>
                <w:sz w:val="24"/>
              </w:rPr>
              <w:t xml:space="preserve"> </w:t>
            </w:r>
          </w:p>
        </w:tc>
        <w:tc>
          <w:tcPr>
            <w:tcW w:w="746" w:type="pct"/>
          </w:tcPr>
          <w:p w:rsidR="00015DC8" w:rsidRDefault="00015DC8" w:rsidP="007155F3">
            <w:pPr>
              <w:spacing w:line="360" w:lineRule="auto"/>
              <w:rPr>
                <w:sz w:val="24"/>
              </w:rPr>
            </w:pPr>
          </w:p>
        </w:tc>
        <w:tc>
          <w:tcPr>
            <w:tcW w:w="760" w:type="pct"/>
          </w:tcPr>
          <w:p w:rsidR="00015DC8" w:rsidRDefault="00015DC8" w:rsidP="007155F3">
            <w:pPr>
              <w:spacing w:line="360" w:lineRule="auto"/>
              <w:rPr>
                <w:sz w:val="24"/>
              </w:rPr>
            </w:pPr>
          </w:p>
        </w:tc>
        <w:tc>
          <w:tcPr>
            <w:tcW w:w="1186" w:type="pct"/>
          </w:tcPr>
          <w:p w:rsidR="00015DC8" w:rsidRDefault="00015DC8" w:rsidP="007155F3">
            <w:pPr>
              <w:spacing w:line="360" w:lineRule="auto"/>
              <w:rPr>
                <w:sz w:val="24"/>
              </w:rPr>
            </w:pPr>
          </w:p>
        </w:tc>
        <w:tc>
          <w:tcPr>
            <w:tcW w:w="820" w:type="pct"/>
          </w:tcPr>
          <w:p w:rsidR="00015DC8" w:rsidRDefault="00015DC8" w:rsidP="007155F3">
            <w:pPr>
              <w:spacing w:line="360" w:lineRule="auto"/>
              <w:rPr>
                <w:sz w:val="24"/>
              </w:rPr>
            </w:pPr>
          </w:p>
        </w:tc>
      </w:tr>
      <w:tr w:rsidR="00015DC8" w:rsidTr="007155F3">
        <w:trPr>
          <w:trHeight w:val="567"/>
          <w:jc w:val="center"/>
        </w:trPr>
        <w:tc>
          <w:tcPr>
            <w:tcW w:w="351" w:type="pct"/>
          </w:tcPr>
          <w:p w:rsidR="00015DC8" w:rsidRDefault="00015DC8" w:rsidP="007155F3">
            <w:pPr>
              <w:spacing w:line="360" w:lineRule="auto"/>
              <w:jc w:val="center"/>
              <w:rPr>
                <w:sz w:val="24"/>
              </w:rPr>
            </w:pPr>
            <w:r>
              <w:rPr>
                <w:rFonts w:hint="eastAsia"/>
                <w:sz w:val="24"/>
              </w:rPr>
              <w:t>8</w:t>
            </w:r>
          </w:p>
        </w:tc>
        <w:tc>
          <w:tcPr>
            <w:tcW w:w="1137" w:type="pct"/>
          </w:tcPr>
          <w:p w:rsidR="00015DC8" w:rsidRDefault="00015DC8" w:rsidP="007155F3">
            <w:pPr>
              <w:spacing w:line="360" w:lineRule="auto"/>
              <w:jc w:val="center"/>
              <w:rPr>
                <w:sz w:val="24"/>
              </w:rPr>
            </w:pPr>
          </w:p>
        </w:tc>
        <w:tc>
          <w:tcPr>
            <w:tcW w:w="746" w:type="pct"/>
          </w:tcPr>
          <w:p w:rsidR="00015DC8" w:rsidRDefault="00015DC8" w:rsidP="007155F3">
            <w:pPr>
              <w:spacing w:line="360" w:lineRule="auto"/>
              <w:rPr>
                <w:sz w:val="24"/>
              </w:rPr>
            </w:pPr>
          </w:p>
        </w:tc>
        <w:tc>
          <w:tcPr>
            <w:tcW w:w="760" w:type="pct"/>
          </w:tcPr>
          <w:p w:rsidR="00015DC8" w:rsidRDefault="00015DC8" w:rsidP="007155F3">
            <w:pPr>
              <w:spacing w:line="360" w:lineRule="auto"/>
              <w:rPr>
                <w:sz w:val="24"/>
              </w:rPr>
            </w:pPr>
          </w:p>
        </w:tc>
        <w:tc>
          <w:tcPr>
            <w:tcW w:w="1186" w:type="pct"/>
          </w:tcPr>
          <w:p w:rsidR="00015DC8" w:rsidRDefault="00015DC8" w:rsidP="007155F3">
            <w:pPr>
              <w:spacing w:line="360" w:lineRule="auto"/>
              <w:rPr>
                <w:sz w:val="24"/>
              </w:rPr>
            </w:pPr>
          </w:p>
        </w:tc>
        <w:tc>
          <w:tcPr>
            <w:tcW w:w="820" w:type="pct"/>
          </w:tcPr>
          <w:p w:rsidR="00015DC8" w:rsidRDefault="00015DC8" w:rsidP="007155F3">
            <w:pPr>
              <w:spacing w:line="360" w:lineRule="auto"/>
              <w:rPr>
                <w:sz w:val="24"/>
              </w:rPr>
            </w:pPr>
          </w:p>
        </w:tc>
      </w:tr>
      <w:tr w:rsidR="00015DC8" w:rsidTr="007155F3">
        <w:trPr>
          <w:trHeight w:val="567"/>
          <w:jc w:val="center"/>
        </w:trPr>
        <w:tc>
          <w:tcPr>
            <w:tcW w:w="351" w:type="pct"/>
          </w:tcPr>
          <w:p w:rsidR="00015DC8" w:rsidRDefault="00015DC8" w:rsidP="007155F3">
            <w:pPr>
              <w:spacing w:line="360" w:lineRule="auto"/>
              <w:jc w:val="center"/>
              <w:rPr>
                <w:sz w:val="24"/>
              </w:rPr>
            </w:pPr>
            <w:r>
              <w:rPr>
                <w:rFonts w:hint="eastAsia"/>
                <w:sz w:val="24"/>
              </w:rPr>
              <w:t>9</w:t>
            </w:r>
          </w:p>
        </w:tc>
        <w:tc>
          <w:tcPr>
            <w:tcW w:w="1137" w:type="pct"/>
          </w:tcPr>
          <w:p w:rsidR="00015DC8" w:rsidRDefault="00015DC8" w:rsidP="007155F3">
            <w:pPr>
              <w:spacing w:line="360" w:lineRule="auto"/>
              <w:jc w:val="center"/>
              <w:rPr>
                <w:sz w:val="24"/>
              </w:rPr>
            </w:pPr>
          </w:p>
        </w:tc>
        <w:tc>
          <w:tcPr>
            <w:tcW w:w="746" w:type="pct"/>
          </w:tcPr>
          <w:p w:rsidR="00015DC8" w:rsidRDefault="00015DC8" w:rsidP="007155F3">
            <w:pPr>
              <w:spacing w:line="360" w:lineRule="auto"/>
              <w:rPr>
                <w:sz w:val="24"/>
              </w:rPr>
            </w:pPr>
          </w:p>
        </w:tc>
        <w:tc>
          <w:tcPr>
            <w:tcW w:w="760" w:type="pct"/>
          </w:tcPr>
          <w:p w:rsidR="00015DC8" w:rsidRDefault="00015DC8" w:rsidP="007155F3">
            <w:pPr>
              <w:spacing w:line="360" w:lineRule="auto"/>
              <w:rPr>
                <w:sz w:val="24"/>
              </w:rPr>
            </w:pPr>
          </w:p>
        </w:tc>
        <w:tc>
          <w:tcPr>
            <w:tcW w:w="1186" w:type="pct"/>
          </w:tcPr>
          <w:p w:rsidR="00015DC8" w:rsidRDefault="00015DC8" w:rsidP="007155F3">
            <w:pPr>
              <w:spacing w:line="360" w:lineRule="auto"/>
              <w:rPr>
                <w:sz w:val="24"/>
              </w:rPr>
            </w:pPr>
          </w:p>
        </w:tc>
        <w:tc>
          <w:tcPr>
            <w:tcW w:w="820" w:type="pct"/>
          </w:tcPr>
          <w:p w:rsidR="00015DC8" w:rsidRDefault="00015DC8" w:rsidP="007155F3">
            <w:pPr>
              <w:spacing w:line="360" w:lineRule="auto"/>
              <w:rPr>
                <w:sz w:val="24"/>
              </w:rPr>
            </w:pPr>
          </w:p>
        </w:tc>
      </w:tr>
      <w:tr w:rsidR="00015DC8" w:rsidTr="007155F3">
        <w:trPr>
          <w:trHeight w:val="567"/>
          <w:jc w:val="center"/>
        </w:trPr>
        <w:tc>
          <w:tcPr>
            <w:tcW w:w="351" w:type="pct"/>
          </w:tcPr>
          <w:p w:rsidR="00015DC8" w:rsidRDefault="00015DC8" w:rsidP="007155F3">
            <w:pPr>
              <w:spacing w:line="360" w:lineRule="auto"/>
              <w:jc w:val="center"/>
              <w:rPr>
                <w:sz w:val="24"/>
              </w:rPr>
            </w:pPr>
            <w:r>
              <w:rPr>
                <w:rFonts w:hint="eastAsia"/>
                <w:sz w:val="24"/>
              </w:rPr>
              <w:t>10</w:t>
            </w:r>
          </w:p>
        </w:tc>
        <w:tc>
          <w:tcPr>
            <w:tcW w:w="1137" w:type="pct"/>
          </w:tcPr>
          <w:p w:rsidR="00015DC8" w:rsidRDefault="00015DC8" w:rsidP="007155F3">
            <w:pPr>
              <w:spacing w:line="360" w:lineRule="auto"/>
              <w:jc w:val="center"/>
              <w:rPr>
                <w:sz w:val="24"/>
              </w:rPr>
            </w:pPr>
          </w:p>
        </w:tc>
        <w:tc>
          <w:tcPr>
            <w:tcW w:w="746" w:type="pct"/>
          </w:tcPr>
          <w:p w:rsidR="00015DC8" w:rsidRDefault="00015DC8" w:rsidP="007155F3">
            <w:pPr>
              <w:spacing w:line="360" w:lineRule="auto"/>
              <w:rPr>
                <w:sz w:val="24"/>
              </w:rPr>
            </w:pPr>
          </w:p>
        </w:tc>
        <w:tc>
          <w:tcPr>
            <w:tcW w:w="760" w:type="pct"/>
          </w:tcPr>
          <w:p w:rsidR="00015DC8" w:rsidRDefault="00015DC8" w:rsidP="007155F3">
            <w:pPr>
              <w:spacing w:line="360" w:lineRule="auto"/>
              <w:rPr>
                <w:sz w:val="24"/>
              </w:rPr>
            </w:pPr>
          </w:p>
        </w:tc>
        <w:tc>
          <w:tcPr>
            <w:tcW w:w="1186" w:type="pct"/>
          </w:tcPr>
          <w:p w:rsidR="00015DC8" w:rsidRDefault="00015DC8" w:rsidP="007155F3">
            <w:pPr>
              <w:spacing w:line="360" w:lineRule="auto"/>
              <w:rPr>
                <w:sz w:val="24"/>
              </w:rPr>
            </w:pPr>
          </w:p>
        </w:tc>
        <w:tc>
          <w:tcPr>
            <w:tcW w:w="820" w:type="pct"/>
          </w:tcPr>
          <w:p w:rsidR="00015DC8" w:rsidRDefault="00015DC8" w:rsidP="007155F3">
            <w:pPr>
              <w:spacing w:line="360" w:lineRule="auto"/>
              <w:rPr>
                <w:sz w:val="24"/>
              </w:rPr>
            </w:pPr>
          </w:p>
        </w:tc>
      </w:tr>
      <w:tr w:rsidR="00015DC8" w:rsidTr="007155F3">
        <w:trPr>
          <w:trHeight w:val="567"/>
          <w:jc w:val="center"/>
        </w:trPr>
        <w:tc>
          <w:tcPr>
            <w:tcW w:w="5000" w:type="pct"/>
            <w:gridSpan w:val="6"/>
          </w:tcPr>
          <w:p w:rsidR="00015DC8" w:rsidRDefault="00015DC8" w:rsidP="007155F3">
            <w:pPr>
              <w:spacing w:line="360" w:lineRule="auto"/>
              <w:rPr>
                <w:sz w:val="24"/>
              </w:rPr>
            </w:pPr>
            <w:r>
              <w:rPr>
                <w:rFonts w:hint="eastAsia"/>
                <w:sz w:val="24"/>
              </w:rPr>
              <w:t>总计（大写）：</w:t>
            </w:r>
          </w:p>
        </w:tc>
      </w:tr>
    </w:tbl>
    <w:p w:rsidR="00015DC8" w:rsidRDefault="00015DC8" w:rsidP="00C35850">
      <w:pPr>
        <w:spacing w:line="360" w:lineRule="auto"/>
        <w:rPr>
          <w:sz w:val="28"/>
        </w:rPr>
      </w:pPr>
    </w:p>
    <w:p w:rsidR="00015DC8" w:rsidRDefault="00015DC8" w:rsidP="00C35850">
      <w:pPr>
        <w:spacing w:line="360" w:lineRule="auto"/>
        <w:rPr>
          <w:sz w:val="28"/>
        </w:rPr>
      </w:pPr>
    </w:p>
    <w:p w:rsidR="00015DC8" w:rsidRDefault="00015DC8" w:rsidP="00C35850">
      <w:pPr>
        <w:spacing w:line="360" w:lineRule="auto"/>
        <w:rPr>
          <w:sz w:val="28"/>
          <w:u w:val="single"/>
        </w:rPr>
      </w:pPr>
      <w:r>
        <w:rPr>
          <w:rFonts w:hint="eastAsia"/>
          <w:sz w:val="28"/>
        </w:rPr>
        <w:t>投标人代表签字（加盖公章）：</w:t>
      </w:r>
    </w:p>
    <w:p w:rsidR="00015DC8" w:rsidRDefault="00015DC8" w:rsidP="00C35850">
      <w:pPr>
        <w:spacing w:line="360" w:lineRule="auto"/>
        <w:rPr>
          <w:sz w:val="28"/>
        </w:rPr>
      </w:pPr>
      <w:r>
        <w:rPr>
          <w:rFonts w:hint="eastAsia"/>
          <w:sz w:val="28"/>
        </w:rPr>
        <w:t>日期：</w:t>
      </w:r>
    </w:p>
    <w:p w:rsidR="00015DC8" w:rsidRPr="00951746" w:rsidRDefault="00015DC8"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015DC8" w:rsidRPr="008F1827" w:rsidRDefault="00015DC8" w:rsidP="00C35850">
      <w:pPr>
        <w:spacing w:line="360" w:lineRule="auto"/>
        <w:rPr>
          <w:b/>
          <w:bCs/>
          <w:color w:val="000000"/>
          <w:sz w:val="24"/>
          <w:lang w:val="en-GB"/>
        </w:rPr>
      </w:pPr>
    </w:p>
    <w:p w:rsidR="00015DC8" w:rsidRPr="008F1827" w:rsidRDefault="00015DC8"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015DC8" w:rsidRPr="008F1827" w:rsidRDefault="00015DC8"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015DC8" w:rsidRPr="008F1827" w:rsidRDefault="00015DC8"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015DC8" w:rsidRPr="008F1827" w:rsidRDefault="00015DC8"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015DC8" w:rsidRPr="008F1827" w:rsidRDefault="00015DC8"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015DC8" w:rsidRPr="008F1827" w:rsidRDefault="00015DC8"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015DC8" w:rsidRPr="008F1827" w:rsidRDefault="00015DC8" w:rsidP="00C35850">
      <w:pPr>
        <w:spacing w:line="360" w:lineRule="auto"/>
        <w:ind w:firstLineChars="200" w:firstLine="480"/>
        <w:rPr>
          <w:color w:val="000000"/>
          <w:sz w:val="24"/>
          <w:lang w:val="en-GB"/>
        </w:rPr>
      </w:pPr>
    </w:p>
    <w:p w:rsidR="00015DC8" w:rsidRPr="008F1827" w:rsidRDefault="00015DC8"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015DC8" w:rsidRPr="008F1827" w:rsidRDefault="00015DC8"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015DC8" w:rsidRPr="008F1827" w:rsidRDefault="00015DC8" w:rsidP="00C35850">
      <w:pPr>
        <w:spacing w:line="360" w:lineRule="auto"/>
        <w:rPr>
          <w:color w:val="000000"/>
          <w:sz w:val="24"/>
          <w:lang w:val="en-GB"/>
        </w:rPr>
      </w:pPr>
    </w:p>
    <w:p w:rsidR="00015DC8" w:rsidRPr="008F1827" w:rsidRDefault="00015DC8" w:rsidP="00C35850">
      <w:pPr>
        <w:spacing w:line="360" w:lineRule="auto"/>
        <w:rPr>
          <w:color w:val="000000"/>
          <w:sz w:val="24"/>
          <w:lang w:val="en-GB"/>
        </w:rPr>
      </w:pPr>
    </w:p>
    <w:p w:rsidR="00015DC8" w:rsidRPr="008F1827" w:rsidRDefault="00015DC8"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015DC8" w:rsidRPr="008F1827" w:rsidRDefault="00015DC8"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015DC8" w:rsidRPr="008F1827" w:rsidRDefault="00015DC8"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015DC8" w:rsidRPr="008F1827" w:rsidRDefault="00015DC8" w:rsidP="00C35850">
      <w:pPr>
        <w:spacing w:line="360" w:lineRule="auto"/>
        <w:ind w:firstLineChars="200" w:firstLine="480"/>
        <w:rPr>
          <w:color w:val="000000"/>
          <w:sz w:val="24"/>
          <w:lang w:val="en-GB"/>
        </w:rPr>
      </w:pPr>
    </w:p>
    <w:p w:rsidR="00015DC8" w:rsidRPr="008F1827" w:rsidRDefault="00015DC8"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015DC8" w:rsidRPr="008F1827" w:rsidRDefault="00015DC8" w:rsidP="00C35850">
      <w:pPr>
        <w:spacing w:line="360" w:lineRule="auto"/>
        <w:ind w:firstLineChars="200" w:firstLine="420"/>
        <w:rPr>
          <w:color w:val="000000"/>
          <w:lang w:val="en-GB"/>
        </w:rPr>
      </w:pPr>
    </w:p>
    <w:p w:rsidR="00015DC8" w:rsidRPr="008F1827" w:rsidRDefault="00015DC8" w:rsidP="00C35850">
      <w:pPr>
        <w:spacing w:line="360" w:lineRule="auto"/>
        <w:ind w:firstLineChars="200" w:firstLine="420"/>
        <w:rPr>
          <w:color w:val="000000"/>
          <w:lang w:val="en-GB"/>
        </w:rPr>
      </w:pPr>
    </w:p>
    <w:p w:rsidR="00015DC8" w:rsidRPr="008F1827" w:rsidRDefault="00015DC8" w:rsidP="00C35850">
      <w:pPr>
        <w:spacing w:line="360" w:lineRule="auto"/>
        <w:ind w:firstLineChars="200" w:firstLine="420"/>
        <w:rPr>
          <w:color w:val="000000"/>
          <w:lang w:val="en-GB"/>
        </w:rPr>
      </w:pPr>
    </w:p>
    <w:p w:rsidR="00015DC8" w:rsidRPr="008F1827" w:rsidRDefault="00015DC8" w:rsidP="00C35850">
      <w:pPr>
        <w:spacing w:line="360" w:lineRule="auto"/>
        <w:ind w:firstLineChars="200" w:firstLine="420"/>
        <w:rPr>
          <w:color w:val="000000"/>
          <w:lang w:val="en-GB"/>
        </w:rPr>
      </w:pPr>
    </w:p>
    <w:p w:rsidR="00015DC8" w:rsidRDefault="00015DC8"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015DC8" w:rsidRPr="00951746" w:rsidRDefault="00015DC8"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015DC8" w:rsidRPr="008F1827" w:rsidRDefault="00015DC8" w:rsidP="00C35850">
      <w:pPr>
        <w:spacing w:line="360" w:lineRule="auto"/>
        <w:ind w:left="361" w:hangingChars="150" w:hanging="361"/>
        <w:rPr>
          <w:b/>
          <w:bCs/>
          <w:color w:val="000000"/>
          <w:sz w:val="24"/>
          <w:lang w:val="en-GB"/>
        </w:rPr>
      </w:pPr>
    </w:p>
    <w:p w:rsidR="00015DC8" w:rsidRPr="008F1827" w:rsidRDefault="00015DC8"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015DC8" w:rsidRPr="008F1827" w:rsidRDefault="00015DC8"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015DC8" w:rsidRPr="008F1827" w:rsidRDefault="00015DC8"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015DC8" w:rsidRPr="008F1827" w:rsidRDefault="00015DC8"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015DC8" w:rsidRPr="008F1827" w:rsidRDefault="00015DC8" w:rsidP="00C35850">
      <w:pPr>
        <w:spacing w:line="360" w:lineRule="auto"/>
        <w:rPr>
          <w:color w:val="000000"/>
          <w:sz w:val="24"/>
        </w:rPr>
      </w:pPr>
      <w:r w:rsidRPr="008F1827">
        <w:rPr>
          <w:rFonts w:hint="eastAsia"/>
          <w:color w:val="000000"/>
          <w:sz w:val="24"/>
        </w:rPr>
        <w:t>招标编号：</w:t>
      </w:r>
    </w:p>
    <w:p w:rsidR="00015DC8" w:rsidRPr="008F1827" w:rsidRDefault="00015DC8" w:rsidP="00C35850">
      <w:pPr>
        <w:spacing w:line="420" w:lineRule="exact"/>
        <w:rPr>
          <w:b/>
          <w:bCs/>
          <w:color w:val="000000"/>
          <w:sz w:val="24"/>
        </w:rPr>
      </w:pPr>
      <w:r w:rsidRPr="008F1827">
        <w:rPr>
          <w:rFonts w:hint="eastAsia"/>
          <w:b/>
          <w:bCs/>
          <w:color w:val="000000"/>
          <w:sz w:val="24"/>
        </w:rPr>
        <w:t>本公司郑重承诺并声明：</w:t>
      </w:r>
    </w:p>
    <w:p w:rsidR="00015DC8" w:rsidRPr="008F1827" w:rsidRDefault="00015DC8"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015DC8" w:rsidRPr="008F1827" w:rsidRDefault="00015DC8"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015DC8" w:rsidRPr="008F1827" w:rsidRDefault="00015DC8"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015DC8" w:rsidRPr="008F1827" w:rsidRDefault="00015DC8"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015DC8" w:rsidRPr="008F1827" w:rsidRDefault="00015DC8"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015DC8" w:rsidRPr="008F1827" w:rsidRDefault="00015DC8"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015DC8" w:rsidRPr="008F1827" w:rsidRDefault="00015DC8" w:rsidP="00C35850">
      <w:pPr>
        <w:tabs>
          <w:tab w:val="left" w:pos="-3780"/>
        </w:tabs>
        <w:spacing w:line="360" w:lineRule="auto"/>
        <w:ind w:firstLineChars="200" w:firstLine="480"/>
        <w:rPr>
          <w:color w:val="000000"/>
          <w:sz w:val="24"/>
        </w:rPr>
      </w:pPr>
    </w:p>
    <w:p w:rsidR="00015DC8" w:rsidRPr="008F1827" w:rsidRDefault="00015DC8"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015DC8" w:rsidRPr="008F1827" w:rsidRDefault="00015DC8"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015DC8" w:rsidRPr="008F1827" w:rsidRDefault="00015DC8"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015DC8" w:rsidRPr="008F1827" w:rsidRDefault="00015DC8"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015DC8" w:rsidRPr="008F1827" w:rsidRDefault="00015DC8"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015DC8" w:rsidRPr="008F1827" w:rsidRDefault="00015DC8" w:rsidP="00C35850">
      <w:pPr>
        <w:tabs>
          <w:tab w:val="left" w:pos="-3780"/>
        </w:tabs>
        <w:spacing w:line="360" w:lineRule="auto"/>
        <w:ind w:firstLineChars="200" w:firstLine="480"/>
        <w:rPr>
          <w:color w:val="000000"/>
          <w:sz w:val="24"/>
        </w:rPr>
      </w:pPr>
    </w:p>
    <w:p w:rsidR="00015DC8" w:rsidRDefault="00015DC8"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015DC8" w:rsidRDefault="00015DC8">
      <w:pPr>
        <w:widowControl/>
        <w:jc w:val="left"/>
        <w:rPr>
          <w:rFonts w:ascii="仿宋_GB2312" w:eastAsia="仿宋_GB2312"/>
        </w:rPr>
      </w:pPr>
      <w:r>
        <w:rPr>
          <w:rFonts w:ascii="仿宋_GB2312" w:eastAsia="仿宋_GB2312"/>
        </w:rPr>
        <w:br w:type="page"/>
      </w:r>
    </w:p>
    <w:p w:rsidR="00015DC8" w:rsidRPr="00654262" w:rsidRDefault="00015DC8" w:rsidP="006056B6">
      <w:pPr>
        <w:autoSpaceDE w:val="0"/>
        <w:autoSpaceDN w:val="0"/>
        <w:adjustRightInd w:val="0"/>
        <w:jc w:val="center"/>
        <w:rPr>
          <w:rFonts w:ascii="华文新魏" w:eastAsia="华文新魏" w:hAnsi="MS Sans Serif"/>
          <w:b/>
          <w:bCs/>
          <w:kern w:val="0"/>
          <w:sz w:val="48"/>
          <w:szCs w:val="46"/>
        </w:rPr>
      </w:pPr>
      <w:r w:rsidRPr="00654262">
        <w:rPr>
          <w:rFonts w:ascii="华文新魏" w:eastAsia="华文新魏" w:hAnsi="MS Sans Serif" w:hint="eastAsia"/>
          <w:b/>
          <w:bCs/>
          <w:kern w:val="0"/>
          <w:sz w:val="48"/>
          <w:szCs w:val="46"/>
        </w:rPr>
        <w:lastRenderedPageBreak/>
        <w:t>保证金退还信息表</w:t>
      </w:r>
    </w:p>
    <w:p w:rsidR="00015DC8" w:rsidRPr="00AB11A9" w:rsidRDefault="00015DC8" w:rsidP="006056B6">
      <w:pPr>
        <w:spacing w:line="360" w:lineRule="auto"/>
        <w:jc w:val="center"/>
        <w:outlineLvl w:val="2"/>
        <w:rPr>
          <w:rFonts w:ascii="宋体" w:hAnsi="宋体"/>
          <w:b/>
          <w:sz w:val="24"/>
        </w:rPr>
      </w:pPr>
    </w:p>
    <w:p w:rsidR="00015DC8" w:rsidRPr="0008327C" w:rsidRDefault="00015DC8" w:rsidP="006056B6">
      <w:pPr>
        <w:spacing w:line="360" w:lineRule="auto"/>
        <w:jc w:val="left"/>
        <w:outlineLvl w:val="2"/>
        <w:rPr>
          <w:rFonts w:ascii="宋体" w:hAnsi="宋体"/>
          <w:sz w:val="24"/>
        </w:rPr>
      </w:pPr>
      <w:r w:rsidRPr="0008327C">
        <w:rPr>
          <w:rFonts w:ascii="宋体" w:hAnsi="宋体" w:hint="eastAsia"/>
          <w:sz w:val="24"/>
        </w:rPr>
        <w:t>深圳大学招投标管理中心：</w:t>
      </w:r>
    </w:p>
    <w:p w:rsidR="00015DC8" w:rsidRPr="0008327C" w:rsidRDefault="00015DC8" w:rsidP="006056B6">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项目投标，当符合投标保证金退还条件时，请按下列银行信息退还我方。</w:t>
      </w:r>
    </w:p>
    <w:p w:rsidR="00015DC8" w:rsidRPr="0008327C" w:rsidRDefault="00015DC8" w:rsidP="006056B6">
      <w:pPr>
        <w:spacing w:line="360" w:lineRule="auto"/>
        <w:jc w:val="left"/>
        <w:outlineLvl w:val="2"/>
        <w:rPr>
          <w:rFonts w:ascii="宋体" w:hAnsi="宋体"/>
          <w:sz w:val="24"/>
        </w:rPr>
      </w:pPr>
    </w:p>
    <w:p w:rsidR="00015DC8" w:rsidRPr="0008327C" w:rsidRDefault="00015DC8" w:rsidP="006056B6">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rsidR="00015DC8" w:rsidRPr="0008327C" w:rsidRDefault="00015DC8" w:rsidP="006056B6">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rsidR="00015DC8" w:rsidRPr="0008327C" w:rsidRDefault="00015DC8" w:rsidP="006056B6">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rsidR="00015DC8" w:rsidRPr="0008327C" w:rsidRDefault="00015DC8" w:rsidP="006056B6">
      <w:pPr>
        <w:spacing w:line="360" w:lineRule="auto"/>
        <w:jc w:val="left"/>
        <w:outlineLvl w:val="2"/>
        <w:rPr>
          <w:rFonts w:ascii="宋体" w:hAnsi="宋体"/>
          <w:sz w:val="24"/>
        </w:rPr>
      </w:pPr>
    </w:p>
    <w:p w:rsidR="00015DC8" w:rsidRPr="0008327C" w:rsidRDefault="00015DC8" w:rsidP="006056B6">
      <w:pPr>
        <w:spacing w:line="360" w:lineRule="auto"/>
        <w:jc w:val="left"/>
        <w:outlineLvl w:val="2"/>
        <w:rPr>
          <w:rFonts w:ascii="宋体" w:hAnsi="宋体"/>
          <w:sz w:val="24"/>
        </w:rPr>
      </w:pPr>
    </w:p>
    <w:p w:rsidR="00015DC8" w:rsidRPr="0008327C" w:rsidRDefault="00015DC8" w:rsidP="006056B6">
      <w:pPr>
        <w:spacing w:line="360" w:lineRule="auto"/>
        <w:jc w:val="left"/>
        <w:outlineLvl w:val="2"/>
        <w:rPr>
          <w:rFonts w:ascii="宋体" w:hAnsi="宋体"/>
          <w:sz w:val="24"/>
        </w:rPr>
      </w:pPr>
    </w:p>
    <w:p w:rsidR="00015DC8" w:rsidRPr="0008327C" w:rsidRDefault="00015DC8" w:rsidP="006056B6">
      <w:pPr>
        <w:wordWrap w:val="0"/>
        <w:spacing w:line="360" w:lineRule="auto"/>
        <w:ind w:left="2100" w:right="480" w:firstLine="420"/>
        <w:outlineLvl w:val="2"/>
        <w:rPr>
          <w:rFonts w:ascii="宋体" w:hAnsi="宋体"/>
          <w:sz w:val="24"/>
        </w:rPr>
      </w:pPr>
      <w:r w:rsidRPr="0008327C">
        <w:rPr>
          <w:rFonts w:ascii="宋体" w:hAnsi="宋体" w:hint="eastAsia"/>
          <w:sz w:val="24"/>
        </w:rPr>
        <w:t>投标人名称：</w:t>
      </w:r>
      <w:r w:rsidRPr="00C6713E">
        <w:rPr>
          <w:rFonts w:ascii="宋体" w:hAnsi="宋体" w:hint="eastAsia"/>
          <w:sz w:val="24"/>
          <w:u w:val="single"/>
        </w:rPr>
        <w:t xml:space="preserve">                 </w:t>
      </w:r>
      <w:r>
        <w:rPr>
          <w:rFonts w:ascii="宋体" w:hAnsi="宋体" w:hint="eastAsia"/>
          <w:sz w:val="24"/>
          <w:u w:val="single"/>
        </w:rPr>
        <w:t xml:space="preserve">      </w:t>
      </w:r>
      <w:r w:rsidRPr="00C6713E">
        <w:rPr>
          <w:rFonts w:ascii="宋体" w:hAnsi="宋体" w:hint="eastAsia"/>
          <w:sz w:val="24"/>
          <w:u w:val="single"/>
        </w:rPr>
        <w:t xml:space="preserve"> </w:t>
      </w:r>
      <w:r w:rsidRPr="0008327C">
        <w:rPr>
          <w:rFonts w:ascii="宋体" w:hAnsi="宋体" w:hint="eastAsia"/>
          <w:sz w:val="24"/>
        </w:rPr>
        <w:t>（公章）</w:t>
      </w:r>
    </w:p>
    <w:p w:rsidR="00015DC8" w:rsidRPr="0018042B" w:rsidRDefault="00015DC8" w:rsidP="006056B6">
      <w:pPr>
        <w:spacing w:line="360" w:lineRule="auto"/>
        <w:jc w:val="right"/>
        <w:outlineLvl w:val="2"/>
        <w:rPr>
          <w:rFonts w:ascii="宋体" w:hAnsi="宋体"/>
          <w:sz w:val="24"/>
        </w:rPr>
      </w:pPr>
    </w:p>
    <w:p w:rsidR="00015DC8" w:rsidRDefault="00015DC8" w:rsidP="006056B6">
      <w:pPr>
        <w:spacing w:line="360" w:lineRule="auto"/>
        <w:ind w:leftChars="1200" w:left="2520" w:rightChars="229" w:right="481"/>
        <w:outlineLvl w:val="2"/>
        <w:rPr>
          <w:rFonts w:ascii="宋体" w:hAnsi="宋体"/>
          <w:sz w:val="24"/>
        </w:rPr>
      </w:pPr>
      <w:r w:rsidRPr="0008327C">
        <w:rPr>
          <w:rFonts w:ascii="宋体" w:hAnsi="宋体" w:hint="eastAsia"/>
          <w:sz w:val="24"/>
        </w:rPr>
        <w:t>投标代表签名：</w:t>
      </w:r>
      <w:r w:rsidRPr="0018042B">
        <w:rPr>
          <w:rFonts w:ascii="宋体" w:hAnsi="宋体" w:hint="eastAsia"/>
          <w:sz w:val="24"/>
          <w:u w:val="single"/>
        </w:rPr>
        <w:t xml:space="preserve">                            </w:t>
      </w:r>
    </w:p>
    <w:p w:rsidR="00015DC8" w:rsidRDefault="00015DC8" w:rsidP="006056B6">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rsidR="00015DC8" w:rsidRDefault="00015DC8" w:rsidP="006056B6">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rsidR="00015DC8" w:rsidRDefault="00015DC8" w:rsidP="006056B6">
      <w:pPr>
        <w:spacing w:line="360" w:lineRule="auto"/>
        <w:ind w:rightChars="229" w:right="481"/>
        <w:outlineLvl w:val="2"/>
        <w:rPr>
          <w:rFonts w:ascii="宋体" w:hAnsi="宋体"/>
          <w:sz w:val="24"/>
        </w:rPr>
      </w:pPr>
    </w:p>
    <w:p w:rsidR="00015DC8" w:rsidRDefault="00015DC8" w:rsidP="006056B6">
      <w:pPr>
        <w:spacing w:line="360" w:lineRule="auto"/>
        <w:ind w:rightChars="229" w:right="481"/>
        <w:outlineLvl w:val="2"/>
        <w:rPr>
          <w:rFonts w:ascii="宋体" w:hAnsi="宋体"/>
          <w:sz w:val="24"/>
        </w:rPr>
      </w:pPr>
    </w:p>
    <w:p w:rsidR="00015DC8" w:rsidRPr="008F1827" w:rsidRDefault="00015DC8" w:rsidP="006056B6">
      <w:pPr>
        <w:tabs>
          <w:tab w:val="left" w:pos="-3780"/>
        </w:tabs>
        <w:spacing w:line="360" w:lineRule="auto"/>
        <w:ind w:firstLineChars="200" w:firstLine="480"/>
        <w:rPr>
          <w:color w:val="000000"/>
          <w:lang w:val="en-GB"/>
        </w:rPr>
      </w:pPr>
      <w:r>
        <w:rPr>
          <w:rFonts w:ascii="宋体" w:hAnsi="宋体" w:hint="eastAsia"/>
          <w:sz w:val="24"/>
        </w:rPr>
        <w:t>附 保证金缴款凭证</w:t>
      </w:r>
    </w:p>
    <w:p w:rsidR="00015DC8" w:rsidRPr="00951746" w:rsidRDefault="00015DC8" w:rsidP="00C35850">
      <w:pPr>
        <w:autoSpaceDE w:val="0"/>
        <w:autoSpaceDN w:val="0"/>
        <w:adjustRightInd w:val="0"/>
        <w:jc w:val="center"/>
        <w:rPr>
          <w:rFonts w:ascii="华文新魏" w:eastAsia="华文新魏" w:hAnsi="MS Sans Serif"/>
          <w:b/>
          <w:bCs/>
          <w:kern w:val="0"/>
          <w:sz w:val="48"/>
          <w:szCs w:val="46"/>
        </w:rPr>
      </w:pPr>
      <w:bookmarkStart w:id="6" w:name="_投标承诺函"/>
      <w:bookmarkStart w:id="7" w:name="_Toc38337722"/>
      <w:bookmarkStart w:id="8" w:name="_Toc49329276"/>
      <w:bookmarkStart w:id="9" w:name="_Toc119321166"/>
      <w:bookmarkEnd w:id="6"/>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7"/>
      <w:r w:rsidRPr="00951746">
        <w:rPr>
          <w:rFonts w:ascii="华文新魏" w:eastAsia="华文新魏" w:hAnsi="MS Sans Serif" w:hint="eastAsia"/>
          <w:b/>
          <w:bCs/>
          <w:kern w:val="0"/>
          <w:sz w:val="48"/>
          <w:szCs w:val="46"/>
        </w:rPr>
        <w:t>面</w:t>
      </w:r>
      <w:bookmarkEnd w:id="8"/>
      <w:r w:rsidRPr="00951746">
        <w:rPr>
          <w:rFonts w:ascii="华文新魏" w:eastAsia="华文新魏" w:hAnsi="MS Sans Serif" w:hint="eastAsia"/>
          <w:b/>
          <w:bCs/>
          <w:kern w:val="0"/>
          <w:sz w:val="48"/>
          <w:szCs w:val="46"/>
        </w:rPr>
        <w:t>格式</w:t>
      </w:r>
      <w:bookmarkEnd w:id="9"/>
    </w:p>
    <w:p w:rsidR="00015DC8" w:rsidRPr="008F1827" w:rsidRDefault="00015DC8"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276"/>
      </w:tblGrid>
      <w:tr w:rsidR="00015DC8" w:rsidRPr="008F1827" w:rsidTr="007155F3">
        <w:trPr>
          <w:trHeight w:val="4290"/>
          <w:jc w:val="center"/>
        </w:trPr>
        <w:tc>
          <w:tcPr>
            <w:tcW w:w="8529" w:type="dxa"/>
            <w:shd w:val="clear" w:color="auto" w:fill="CFFDCF"/>
          </w:tcPr>
          <w:p w:rsidR="00015DC8" w:rsidRPr="008F1827" w:rsidRDefault="00015DC8" w:rsidP="007155F3">
            <w:pPr>
              <w:snapToGrid w:val="0"/>
              <w:jc w:val="center"/>
              <w:rPr>
                <w:b/>
                <w:color w:val="000000"/>
                <w:sz w:val="30"/>
              </w:rPr>
            </w:pPr>
          </w:p>
          <w:p w:rsidR="00015DC8" w:rsidRPr="008F1827" w:rsidRDefault="00015DC8"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015DC8" w:rsidRPr="008F1827" w:rsidRDefault="00015DC8"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015DC8" w:rsidRPr="008F1827" w:rsidRDefault="00015DC8" w:rsidP="007155F3">
            <w:pPr>
              <w:jc w:val="center"/>
              <w:rPr>
                <w:b/>
                <w:color w:val="000000"/>
                <w:sz w:val="32"/>
              </w:rPr>
            </w:pPr>
          </w:p>
          <w:p w:rsidR="00015DC8" w:rsidRDefault="00015DC8"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015DC8" w:rsidRDefault="00015DC8" w:rsidP="007155F3">
            <w:pPr>
              <w:spacing w:line="360" w:lineRule="auto"/>
              <w:ind w:leftChars="84" w:left="176" w:firstLineChars="400" w:firstLine="960"/>
              <w:rPr>
                <w:color w:val="000000"/>
                <w:sz w:val="24"/>
                <w:u w:val="single"/>
              </w:rPr>
            </w:pPr>
          </w:p>
          <w:p w:rsidR="00015DC8" w:rsidRDefault="00015DC8" w:rsidP="007155F3">
            <w:pPr>
              <w:spacing w:line="360" w:lineRule="auto"/>
              <w:ind w:leftChars="84" w:left="176" w:firstLineChars="400" w:firstLine="960"/>
              <w:rPr>
                <w:color w:val="000000"/>
                <w:sz w:val="24"/>
              </w:rPr>
            </w:pPr>
          </w:p>
          <w:p w:rsidR="00015DC8" w:rsidRDefault="00015DC8"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015DC8" w:rsidRPr="008F1827" w:rsidRDefault="00015DC8" w:rsidP="007155F3">
            <w:pPr>
              <w:spacing w:line="360" w:lineRule="auto"/>
              <w:ind w:leftChars="84" w:left="176" w:firstLineChars="400" w:firstLine="960"/>
              <w:rPr>
                <w:color w:val="000000"/>
                <w:sz w:val="24"/>
                <w:u w:val="single"/>
              </w:rPr>
            </w:pPr>
          </w:p>
          <w:p w:rsidR="00015DC8" w:rsidRDefault="00015DC8" w:rsidP="007155F3">
            <w:pPr>
              <w:spacing w:line="360" w:lineRule="auto"/>
              <w:ind w:leftChars="84" w:left="176" w:firstLineChars="400" w:firstLine="960"/>
              <w:rPr>
                <w:color w:val="000000"/>
                <w:sz w:val="24"/>
              </w:rPr>
            </w:pPr>
          </w:p>
          <w:p w:rsidR="00015DC8" w:rsidRDefault="00015DC8"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015DC8" w:rsidRPr="00B43AA3" w:rsidRDefault="00015DC8" w:rsidP="007155F3">
            <w:pPr>
              <w:spacing w:line="360" w:lineRule="auto"/>
              <w:ind w:leftChars="84" w:left="176" w:firstLineChars="400" w:firstLine="960"/>
              <w:rPr>
                <w:color w:val="000000"/>
                <w:sz w:val="24"/>
                <w:u w:val="single"/>
              </w:rPr>
            </w:pPr>
          </w:p>
          <w:p w:rsidR="00015DC8" w:rsidRPr="008F1827" w:rsidRDefault="00015DC8"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015DC8" w:rsidRPr="007C1C89" w:rsidRDefault="00015DC8" w:rsidP="007155F3">
            <w:pPr>
              <w:jc w:val="center"/>
              <w:rPr>
                <w:b/>
                <w:bCs/>
                <w:color w:val="000000"/>
              </w:rPr>
            </w:pPr>
          </w:p>
          <w:p w:rsidR="00015DC8" w:rsidRDefault="00015DC8"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Pr="009C777C">
              <w:rPr>
                <w:rFonts w:ascii="宋体" w:eastAsia="宋体" w:hAnsi="宋体" w:hint="eastAsia"/>
                <w:color w:val="000000"/>
                <w:szCs w:val="21"/>
              </w:rPr>
              <w:t>237-1</w:t>
            </w:r>
            <w:r w:rsidRPr="009C777C">
              <w:rPr>
                <w:rFonts w:ascii="宋体" w:eastAsia="宋体" w:hAnsi="宋体"/>
                <w:color w:val="000000"/>
                <w:szCs w:val="21"/>
              </w:rPr>
              <w:t>室</w:t>
            </w:r>
          </w:p>
          <w:p w:rsidR="00015DC8" w:rsidRPr="008F1827" w:rsidRDefault="00015DC8" w:rsidP="007155F3">
            <w:pPr>
              <w:jc w:val="center"/>
              <w:rPr>
                <w:color w:val="000000"/>
              </w:rPr>
            </w:pPr>
          </w:p>
        </w:tc>
      </w:tr>
    </w:tbl>
    <w:p w:rsidR="00015DC8" w:rsidRPr="008F1827" w:rsidRDefault="00015DC8" w:rsidP="00C35850">
      <w:pPr>
        <w:spacing w:line="360" w:lineRule="auto"/>
        <w:rPr>
          <w:color w:val="000000"/>
          <w:sz w:val="24"/>
        </w:rPr>
      </w:pPr>
    </w:p>
    <w:p w:rsidR="00015DC8" w:rsidRPr="00B43AA3" w:rsidRDefault="00015DC8" w:rsidP="00C35850">
      <w:pPr>
        <w:spacing w:line="360" w:lineRule="auto"/>
        <w:ind w:firstLineChars="200" w:firstLine="480"/>
        <w:rPr>
          <w:color w:val="000000"/>
          <w:sz w:val="24"/>
        </w:rPr>
      </w:pPr>
    </w:p>
    <w:p w:rsidR="00015DC8" w:rsidRPr="008F1827" w:rsidRDefault="00015DC8" w:rsidP="00C35850">
      <w:pPr>
        <w:spacing w:line="360" w:lineRule="auto"/>
        <w:ind w:firstLineChars="200" w:firstLine="480"/>
        <w:rPr>
          <w:color w:val="000000"/>
          <w:sz w:val="24"/>
          <w:lang w:val="en-GB"/>
        </w:rPr>
      </w:pPr>
    </w:p>
    <w:p w:rsidR="00015DC8" w:rsidRPr="008F1827" w:rsidRDefault="00015DC8" w:rsidP="00C35850">
      <w:pPr>
        <w:spacing w:line="360" w:lineRule="auto"/>
        <w:ind w:firstLineChars="200" w:firstLine="480"/>
        <w:rPr>
          <w:color w:val="000000"/>
          <w:sz w:val="24"/>
          <w:lang w:val="en-GB"/>
        </w:rPr>
      </w:pPr>
    </w:p>
    <w:p w:rsidR="00015DC8" w:rsidRPr="008F1827" w:rsidRDefault="00015DC8"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015DC8" w:rsidRPr="001A2231" w:rsidRDefault="00015DC8"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015DC8" w:rsidRDefault="00015DC8"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015DC8" w:rsidRPr="007C1C89" w:rsidRDefault="00015DC8"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015DC8" w:rsidRPr="00410A8F" w:rsidRDefault="00015DC8" w:rsidP="00C35850">
      <w:pPr>
        <w:rPr>
          <w:lang w:val="en-GB"/>
        </w:rPr>
      </w:pPr>
    </w:p>
    <w:p w:rsidR="00015DC8" w:rsidRPr="00C35850" w:rsidRDefault="00015DC8"/>
    <w:p w:rsidR="00015DC8" w:rsidRPr="00EF1C04" w:rsidRDefault="00015DC8" w:rsidP="00EF1C04">
      <w:pPr>
        <w:spacing w:beforeLines="50" w:before="156"/>
        <w:jc w:val="left"/>
        <w:rPr>
          <w:rFonts w:ascii="宋体" w:eastAsia="宋体" w:hAnsi="宋体"/>
          <w:b/>
          <w:color w:val="000000"/>
          <w:sz w:val="24"/>
        </w:rPr>
      </w:pPr>
    </w:p>
    <w:p w:rsidR="00C96C96" w:rsidRDefault="00C96C96"/>
    <w:sectPr w:rsidR="00C96C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28C" w:rsidRDefault="00AD728C" w:rsidP="00015DC8">
      <w:r>
        <w:separator/>
      </w:r>
    </w:p>
  </w:endnote>
  <w:endnote w:type="continuationSeparator" w:id="0">
    <w:p w:rsidR="00AD728C" w:rsidRDefault="00AD728C" w:rsidP="0001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015DC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AD72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EF1C04" w:rsidRDefault="00015DC8"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BB267D">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BB267D">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015DC8">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28C" w:rsidRDefault="00AD728C" w:rsidP="00015DC8">
      <w:r>
        <w:separator/>
      </w:r>
    </w:p>
  </w:footnote>
  <w:footnote w:type="continuationSeparator" w:id="0">
    <w:p w:rsidR="00AD728C" w:rsidRDefault="00AD728C" w:rsidP="00015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C8" w:rsidRDefault="00015D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04" w:rsidRDefault="00015DC8">
    <w:pPr>
      <w:pStyle w:val="a5"/>
    </w:pPr>
    <w:r>
      <w:rPr>
        <w:rFonts w:hint="eastAsia"/>
      </w:rPr>
      <w:t>深圳大学招投标管理中心招标文件　　　　　　　　　　　　　　　　　　招标编号：</w:t>
    </w:r>
    <w:r>
      <w:rPr>
        <w:rFonts w:hint="eastAsia"/>
      </w:rPr>
      <w:t>SZU2016048HW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C8" w:rsidRDefault="00015D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C8"/>
    <w:rsid w:val="00015DC8"/>
    <w:rsid w:val="001827BB"/>
    <w:rsid w:val="00384546"/>
    <w:rsid w:val="00414547"/>
    <w:rsid w:val="00493DDC"/>
    <w:rsid w:val="00686FA7"/>
    <w:rsid w:val="007900BE"/>
    <w:rsid w:val="00AD2E3A"/>
    <w:rsid w:val="00AD728C"/>
    <w:rsid w:val="00BB267D"/>
    <w:rsid w:val="00C96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59DFC-74B5-407C-A121-BECA7873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15DC8"/>
  </w:style>
  <w:style w:type="paragraph" w:styleId="a4">
    <w:name w:val="footer"/>
    <w:basedOn w:val="a"/>
    <w:link w:val="Char"/>
    <w:rsid w:val="00015DC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015DC8"/>
    <w:rPr>
      <w:rFonts w:ascii="Times New Roman" w:eastAsia="宋体" w:hAnsi="Times New Roman" w:cs="Times New Roman"/>
      <w:sz w:val="18"/>
      <w:szCs w:val="18"/>
    </w:rPr>
  </w:style>
  <w:style w:type="paragraph" w:styleId="a5">
    <w:name w:val="header"/>
    <w:basedOn w:val="a"/>
    <w:link w:val="Char0"/>
    <w:uiPriority w:val="99"/>
    <w:unhideWhenUsed/>
    <w:rsid w:val="00015D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15DC8"/>
    <w:rPr>
      <w:sz w:val="18"/>
      <w:szCs w:val="18"/>
    </w:rPr>
  </w:style>
  <w:style w:type="character" w:styleId="a6">
    <w:name w:val="Hyperlink"/>
    <w:basedOn w:val="a0"/>
    <w:uiPriority w:val="99"/>
    <w:semiHidden/>
    <w:unhideWhenUsed/>
    <w:rsid w:val="00015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15</Pages>
  <Words>1013</Words>
  <Characters>5777</Characters>
  <Application>Microsoft Office Word</Application>
  <DocSecurity>0</DocSecurity>
  <Lines>48</Lines>
  <Paragraphs>13</Paragraphs>
  <ScaleCrop>false</ScaleCrop>
  <Company>Microsoft</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2016-03-01T03:14:00Z</dcterms:created>
  <dcterms:modified xsi:type="dcterms:W3CDTF">2016-03-01T07:54:00Z</dcterms:modified>
</cp:coreProperties>
</file>