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310FD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443C4">
        <w:rPr>
          <w:rFonts w:ascii="宋体" w:hAnsi="宋体" w:hint="eastAsia"/>
          <w:color w:val="FF0000"/>
          <w:sz w:val="32"/>
          <w:szCs w:val="32"/>
        </w:rPr>
        <w:t>隔音屏蔽实验辅助系统</w:t>
      </w:r>
    </w:p>
    <w:p w14:paraId="24C23C89" w14:textId="77777777" w:rsidR="00861974" w:rsidRDefault="00861974" w:rsidP="00432C23"/>
    <w:p w14:paraId="4A991DA6" w14:textId="0973896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443C4">
        <w:rPr>
          <w:rFonts w:ascii="宋体" w:hAnsi="宋体" w:hint="eastAsia"/>
          <w:color w:val="FF0000"/>
          <w:sz w:val="32"/>
          <w:szCs w:val="32"/>
        </w:rPr>
        <w:t>SZUCG20200404EQ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BABCA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3361EE">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BEB206F" w:rsidR="009B2AD6" w:rsidRPr="009D5001" w:rsidRDefault="009B2AD6" w:rsidP="009B2AD6">
      <w:pPr>
        <w:rPr>
          <w:rFonts w:ascii="宋体" w:hAnsi="宋体"/>
          <w:sz w:val="32"/>
        </w:rPr>
      </w:pPr>
      <w:r w:rsidRPr="009D5001">
        <w:rPr>
          <w:rFonts w:ascii="宋体" w:hAnsi="宋体"/>
          <w:sz w:val="32"/>
        </w:rPr>
        <w:t xml:space="preserve">      项目编号：  </w:t>
      </w:r>
      <w:r w:rsidR="001443C4">
        <w:rPr>
          <w:rFonts w:ascii="宋体" w:hAnsi="宋体" w:hint="eastAsia"/>
          <w:color w:val="FF0000"/>
          <w:sz w:val="32"/>
          <w:szCs w:val="32"/>
        </w:rPr>
        <w:t>SZUCG20200404EQ</w:t>
      </w:r>
    </w:p>
    <w:p w14:paraId="07E0F69B" w14:textId="4B5DDCA1" w:rsidR="009B2AD6" w:rsidRPr="009D5001" w:rsidRDefault="009B2AD6" w:rsidP="009B2AD6">
      <w:pPr>
        <w:rPr>
          <w:rFonts w:ascii="宋体" w:hAnsi="宋体"/>
          <w:sz w:val="32"/>
        </w:rPr>
      </w:pPr>
      <w:r w:rsidRPr="009D5001">
        <w:rPr>
          <w:rFonts w:ascii="宋体" w:hAnsi="宋体"/>
          <w:sz w:val="32"/>
        </w:rPr>
        <w:t xml:space="preserve">      项目名称：  </w:t>
      </w:r>
      <w:r w:rsidR="001443C4">
        <w:rPr>
          <w:rFonts w:ascii="宋体" w:hAnsi="宋体" w:hint="eastAsia"/>
          <w:color w:val="FF0000"/>
          <w:sz w:val="32"/>
          <w:szCs w:val="32"/>
        </w:rPr>
        <w:t>隔音屏蔽实验辅助系统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8C21772"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2615BC">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0DDEE5B" w:rsidR="00B62E01" w:rsidRPr="008807EE" w:rsidRDefault="008F1E74"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06C60AF" w:rsidR="00B62E01" w:rsidRPr="008807EE" w:rsidRDefault="008F1E74"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0651D4AF" w:rsidR="00B62E01" w:rsidRPr="001C3F9F" w:rsidRDefault="00B62E01" w:rsidP="004B22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w:t>
            </w:r>
            <w:r w:rsidR="00BF237B">
              <w:rPr>
                <w:rFonts w:cs="宋体" w:hint="eastAsia"/>
              </w:rPr>
              <w:t>初审不通过。普通</w:t>
            </w:r>
            <w:r w:rsidR="00BF237B">
              <w:rPr>
                <w:rFonts w:cs="宋体"/>
              </w:rPr>
              <w:t>参数</w:t>
            </w:r>
            <w:r w:rsidR="00BF237B">
              <w:rPr>
                <w:rFonts w:cs="宋体" w:hint="eastAsia"/>
              </w:rPr>
              <w:t>每负偏离一项</w:t>
            </w:r>
            <w:r w:rsidR="004B222E">
              <w:rPr>
                <w:rFonts w:cs="宋体"/>
                <w:color w:val="FF0000"/>
              </w:rPr>
              <w:t>8.5</w:t>
            </w:r>
            <w:r w:rsidR="00BF237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D75E130" w:rsidR="00FB7650" w:rsidRPr="008807EE" w:rsidRDefault="00FB7650" w:rsidP="002615B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0D51B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443C4">
        <w:rPr>
          <w:rFonts w:ascii="宋体" w:hAnsi="宋体" w:cs="宋体" w:hint="eastAsia"/>
          <w:kern w:val="0"/>
          <w:szCs w:val="21"/>
          <w:u w:val="single"/>
        </w:rPr>
        <w:t>隔音屏蔽实验辅助系统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9F2BC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443C4">
        <w:rPr>
          <w:rFonts w:ascii="宋体" w:hAnsi="宋体" w:cs="宋体"/>
          <w:kern w:val="0"/>
          <w:szCs w:val="21"/>
        </w:rPr>
        <w:t>SZUCG20200404EQ</w:t>
      </w:r>
    </w:p>
    <w:p w14:paraId="6BD90406" w14:textId="047AAB8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443C4">
        <w:rPr>
          <w:rFonts w:ascii="宋体" w:hAnsi="宋体" w:cs="宋体" w:hint="eastAsia"/>
          <w:kern w:val="0"/>
          <w:szCs w:val="21"/>
        </w:rPr>
        <w:t>隔音屏蔽实验辅助系统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046158"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w:t>
      </w:r>
      <w:r w:rsidRPr="00046158">
        <w:rPr>
          <w:rFonts w:ascii="宋体" w:hAnsi="宋体" w:cs="宋体" w:hint="eastAsia"/>
          <w:kern w:val="0"/>
          <w:szCs w:val="21"/>
        </w:rPr>
        <w:t>盖投标人公章）。</w:t>
      </w:r>
    </w:p>
    <w:p w14:paraId="79C773F6" w14:textId="3C177679" w:rsidR="00C71B0E" w:rsidRPr="00046158" w:rsidRDefault="003F7F94" w:rsidP="005422CE">
      <w:pPr>
        <w:ind w:firstLineChars="200" w:firstLine="420"/>
        <w:rPr>
          <w:rFonts w:ascii="宋体" w:hAnsi="宋体" w:cs="宋体"/>
          <w:kern w:val="0"/>
          <w:szCs w:val="21"/>
        </w:rPr>
      </w:pPr>
      <w:r w:rsidRPr="00046158">
        <w:rPr>
          <w:rFonts w:ascii="宋体" w:hAnsi="宋体" w:cs="宋体" w:hint="eastAsia"/>
          <w:kern w:val="0"/>
          <w:szCs w:val="21"/>
        </w:rPr>
        <w:t xml:space="preserve">2. </w:t>
      </w:r>
      <w:r w:rsidR="00C71B0E" w:rsidRPr="00046158">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046158" w:rsidRDefault="005422CE" w:rsidP="00C71B0E">
      <w:pPr>
        <w:ind w:firstLineChars="200" w:firstLine="420"/>
        <w:rPr>
          <w:rFonts w:ascii="宋体" w:hAnsi="宋体" w:cs="宋体"/>
          <w:kern w:val="0"/>
          <w:szCs w:val="21"/>
        </w:rPr>
      </w:pPr>
      <w:r w:rsidRPr="00046158">
        <w:rPr>
          <w:rFonts w:ascii="宋体" w:hAnsi="宋体" w:cs="宋体" w:hint="eastAsia"/>
          <w:kern w:val="0"/>
          <w:szCs w:val="21"/>
        </w:rPr>
        <w:t xml:space="preserve">3. </w:t>
      </w:r>
      <w:r w:rsidR="00C71B0E" w:rsidRPr="0004615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046158" w:rsidRDefault="005422CE" w:rsidP="00465F04">
      <w:pPr>
        <w:ind w:firstLine="420"/>
        <w:rPr>
          <w:rFonts w:ascii="宋体" w:hAnsi="宋体" w:cs="宋体"/>
          <w:kern w:val="0"/>
          <w:szCs w:val="21"/>
        </w:rPr>
      </w:pPr>
      <w:r w:rsidRPr="00046158">
        <w:rPr>
          <w:rFonts w:ascii="宋体" w:hAnsi="宋体" w:cs="宋体"/>
          <w:kern w:val="0"/>
          <w:szCs w:val="21"/>
        </w:rPr>
        <w:t>4</w:t>
      </w:r>
      <w:r w:rsidR="00465F04" w:rsidRPr="00046158">
        <w:rPr>
          <w:rFonts w:ascii="宋体" w:hAnsi="宋体" w:cs="宋体"/>
          <w:kern w:val="0"/>
          <w:szCs w:val="21"/>
        </w:rPr>
        <w:t xml:space="preserve">. </w:t>
      </w:r>
      <w:r w:rsidR="00465F04" w:rsidRPr="0004615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46158" w:rsidRDefault="005422CE" w:rsidP="003F7F94">
      <w:pPr>
        <w:ind w:firstLineChars="200" w:firstLine="420"/>
        <w:rPr>
          <w:rFonts w:ascii="宋体" w:hAnsi="宋体" w:cs="宋体"/>
          <w:kern w:val="0"/>
          <w:szCs w:val="21"/>
        </w:rPr>
      </w:pPr>
      <w:r w:rsidRPr="00046158">
        <w:rPr>
          <w:rFonts w:ascii="宋体" w:hAnsi="宋体" w:cs="宋体"/>
          <w:kern w:val="0"/>
          <w:szCs w:val="21"/>
        </w:rPr>
        <w:t>5</w:t>
      </w:r>
      <w:r w:rsidR="003F7F94" w:rsidRPr="00046158">
        <w:rPr>
          <w:rFonts w:ascii="宋体" w:hAnsi="宋体" w:cs="宋体" w:hint="eastAsia"/>
          <w:kern w:val="0"/>
          <w:szCs w:val="21"/>
        </w:rPr>
        <w:t>. 本项目不接受联合体投标。</w:t>
      </w:r>
    </w:p>
    <w:p w14:paraId="45B16733" w14:textId="475778A1" w:rsidR="00D75D51" w:rsidRPr="00046158" w:rsidRDefault="00D75D51" w:rsidP="003F7F94">
      <w:pPr>
        <w:ind w:firstLineChars="200" w:firstLine="420"/>
        <w:rPr>
          <w:rFonts w:ascii="宋体" w:hAnsi="宋体" w:cs="宋体"/>
          <w:kern w:val="0"/>
          <w:szCs w:val="21"/>
        </w:rPr>
      </w:pPr>
      <w:r w:rsidRPr="0004615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46158" w:rsidRDefault="00B32EDE" w:rsidP="00C92127">
      <w:pPr>
        <w:rPr>
          <w:rFonts w:ascii="宋体" w:hAnsi="宋体" w:cs="宋体"/>
          <w:kern w:val="0"/>
          <w:szCs w:val="21"/>
        </w:rPr>
      </w:pPr>
    </w:p>
    <w:p w14:paraId="4500678C" w14:textId="36373FA3" w:rsidR="00B32EDE" w:rsidRPr="00046158" w:rsidRDefault="00B32EDE" w:rsidP="00856D60">
      <w:pPr>
        <w:rPr>
          <w:rFonts w:ascii="宋体" w:hAnsi="宋体" w:cs="宋体"/>
          <w:kern w:val="0"/>
          <w:szCs w:val="21"/>
        </w:rPr>
      </w:pPr>
      <w:r w:rsidRPr="00046158">
        <w:rPr>
          <w:rFonts w:ascii="宋体" w:hAnsi="宋体" w:cs="宋体" w:hint="eastAsia"/>
          <w:kern w:val="0"/>
          <w:szCs w:val="21"/>
        </w:rPr>
        <w:t>五、采购预算</w:t>
      </w:r>
      <w:r w:rsidR="00856D60" w:rsidRPr="00046158">
        <w:rPr>
          <w:rFonts w:ascii="宋体" w:hAnsi="宋体" w:cs="宋体" w:hint="eastAsia"/>
          <w:kern w:val="0"/>
          <w:szCs w:val="21"/>
        </w:rPr>
        <w:t>或最高</w:t>
      </w:r>
      <w:r w:rsidR="00856D60" w:rsidRPr="00046158">
        <w:rPr>
          <w:rFonts w:ascii="宋体" w:hAnsi="宋体" w:cs="宋体"/>
          <w:kern w:val="0"/>
          <w:szCs w:val="21"/>
        </w:rPr>
        <w:t>限价</w:t>
      </w:r>
      <w:r w:rsidRPr="00046158">
        <w:rPr>
          <w:rFonts w:ascii="宋体" w:hAnsi="宋体" w:cs="宋体" w:hint="eastAsia"/>
          <w:kern w:val="0"/>
          <w:szCs w:val="21"/>
        </w:rPr>
        <w:t>：</w:t>
      </w:r>
      <w:r w:rsidR="001443C4" w:rsidRPr="00046158">
        <w:t xml:space="preserve"> </w:t>
      </w:r>
      <w:r w:rsidR="001443C4" w:rsidRPr="00046158">
        <w:rPr>
          <w:rFonts w:ascii="宋体" w:hAnsi="宋体" w:cs="宋体"/>
          <w:kern w:val="0"/>
          <w:szCs w:val="21"/>
        </w:rPr>
        <w:t>970,000.00</w:t>
      </w:r>
      <w:r w:rsidRPr="00046158">
        <w:rPr>
          <w:rFonts w:ascii="宋体" w:hAnsi="宋体" w:cs="宋体" w:hint="eastAsia"/>
          <w:kern w:val="0"/>
          <w:szCs w:val="21"/>
        </w:rPr>
        <w:t xml:space="preserve"> 元（人民币</w:t>
      </w:r>
      <w:r w:rsidRPr="00046158">
        <w:rPr>
          <w:rFonts w:ascii="宋体" w:hAnsi="宋体" w:cs="宋体"/>
          <w:kern w:val="0"/>
          <w:szCs w:val="21"/>
        </w:rPr>
        <w:t>）</w:t>
      </w:r>
      <w:r w:rsidR="003F7F94" w:rsidRPr="00046158">
        <w:rPr>
          <w:rFonts w:ascii="宋体" w:hAnsi="宋体" w:cs="宋体" w:hint="eastAsia"/>
          <w:kern w:val="0"/>
          <w:szCs w:val="21"/>
        </w:rPr>
        <w:t>。</w:t>
      </w:r>
    </w:p>
    <w:p w14:paraId="3B9148D7" w14:textId="77777777" w:rsidR="00B32EDE" w:rsidRPr="00046158" w:rsidRDefault="00B32EDE" w:rsidP="00B32EDE">
      <w:pPr>
        <w:ind w:firstLineChars="200" w:firstLine="420"/>
        <w:rPr>
          <w:rFonts w:ascii="宋体" w:hAnsi="宋体" w:cs="宋体"/>
          <w:kern w:val="0"/>
          <w:szCs w:val="21"/>
        </w:rPr>
      </w:pPr>
    </w:p>
    <w:p w14:paraId="4FA437EC" w14:textId="77777777" w:rsidR="00B32EDE" w:rsidRPr="00046158" w:rsidRDefault="005443ED" w:rsidP="00B32EDE">
      <w:pPr>
        <w:rPr>
          <w:rFonts w:ascii="宋体" w:hAnsi="宋体" w:cs="宋体"/>
          <w:kern w:val="0"/>
          <w:szCs w:val="21"/>
        </w:rPr>
      </w:pPr>
      <w:r w:rsidRPr="00046158">
        <w:rPr>
          <w:rFonts w:ascii="宋体" w:hAnsi="宋体" w:cs="宋体" w:hint="eastAsia"/>
          <w:kern w:val="0"/>
          <w:szCs w:val="21"/>
        </w:rPr>
        <w:t>六</w:t>
      </w:r>
      <w:r w:rsidR="00B32EDE" w:rsidRPr="00046158">
        <w:rPr>
          <w:rFonts w:ascii="宋体" w:hAnsi="宋体" w:cs="宋体" w:hint="eastAsia"/>
          <w:kern w:val="0"/>
          <w:szCs w:val="21"/>
        </w:rPr>
        <w:t>、投标与开标注意事项：</w:t>
      </w:r>
    </w:p>
    <w:p w14:paraId="6A022E13" w14:textId="77777777" w:rsidR="00B32EDE" w:rsidRPr="00046158" w:rsidRDefault="00B32EDE" w:rsidP="00B32EDE">
      <w:pPr>
        <w:ind w:firstLineChars="200" w:firstLine="420"/>
        <w:rPr>
          <w:rFonts w:ascii="宋体" w:hAnsi="宋体" w:cs="宋体"/>
          <w:kern w:val="0"/>
          <w:szCs w:val="21"/>
        </w:rPr>
      </w:pPr>
      <w:r w:rsidRPr="00046158">
        <w:rPr>
          <w:rFonts w:ascii="宋体" w:hAnsi="宋体" w:cs="宋体" w:hint="eastAsia"/>
          <w:kern w:val="0"/>
          <w:szCs w:val="21"/>
        </w:rPr>
        <w:t xml:space="preserve">1. 标书获得方法 </w:t>
      </w:r>
    </w:p>
    <w:p w14:paraId="5241F487" w14:textId="4F69C058" w:rsidR="00B6730E" w:rsidRPr="00046158" w:rsidRDefault="00B6730E" w:rsidP="00B6730E">
      <w:pPr>
        <w:ind w:firstLineChars="200" w:firstLine="422"/>
        <w:rPr>
          <w:rFonts w:ascii="宋体" w:hAnsi="宋体" w:cs="宋体"/>
          <w:b/>
          <w:color w:val="FF0000"/>
          <w:kern w:val="0"/>
          <w:szCs w:val="21"/>
        </w:rPr>
      </w:pPr>
      <w:r w:rsidRPr="00046158">
        <w:rPr>
          <w:rFonts w:ascii="宋体" w:hAnsi="宋体" w:cs="宋体" w:hint="eastAsia"/>
          <w:b/>
          <w:color w:val="FF0000"/>
          <w:kern w:val="0"/>
          <w:szCs w:val="21"/>
        </w:rPr>
        <w:t>出于疫情防控需要，投标人不能现场</w:t>
      </w:r>
      <w:r w:rsidRPr="00046158">
        <w:rPr>
          <w:rFonts w:ascii="宋体" w:hAnsi="宋体" w:cs="宋体"/>
          <w:b/>
          <w:color w:val="FF0000"/>
          <w:kern w:val="0"/>
          <w:szCs w:val="21"/>
        </w:rPr>
        <w:t>购买</w:t>
      </w:r>
      <w:r w:rsidRPr="00046158">
        <w:rPr>
          <w:rFonts w:ascii="宋体" w:hAnsi="宋体" w:cs="宋体" w:hint="eastAsia"/>
          <w:b/>
          <w:color w:val="FF0000"/>
          <w:kern w:val="0"/>
          <w:szCs w:val="21"/>
        </w:rPr>
        <w:t>招标</w:t>
      </w:r>
      <w:r w:rsidRPr="00046158">
        <w:rPr>
          <w:rFonts w:ascii="宋体" w:hAnsi="宋体" w:cs="宋体"/>
          <w:b/>
          <w:color w:val="FF0000"/>
          <w:kern w:val="0"/>
          <w:szCs w:val="21"/>
        </w:rPr>
        <w:t>文件</w:t>
      </w:r>
      <w:r w:rsidRPr="00046158">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046158">
        <w:rPr>
          <w:rFonts w:ascii="宋体" w:hAnsi="宋体" w:cs="宋体" w:hint="eastAsia"/>
          <w:b/>
          <w:color w:val="FF0000"/>
          <w:kern w:val="0"/>
          <w:szCs w:val="21"/>
        </w:rPr>
        <w:t>招标文件售后不退</w:t>
      </w:r>
      <w:r w:rsidR="006C7507" w:rsidRPr="00046158">
        <w:rPr>
          <w:rFonts w:ascii="宋体" w:hAnsi="宋体" w:cs="宋体"/>
          <w:b/>
          <w:color w:val="FF0000"/>
          <w:kern w:val="0"/>
          <w:szCs w:val="21"/>
        </w:rPr>
        <w:t>。</w:t>
      </w:r>
    </w:p>
    <w:p w14:paraId="474EC1CC" w14:textId="7FE3E8B2"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任何有兴趣的合格投标人可于</w:t>
      </w:r>
      <w:r w:rsidRPr="00046158">
        <w:rPr>
          <w:rFonts w:ascii="宋体" w:hAnsi="宋体" w:cs="宋体"/>
          <w:kern w:val="0"/>
          <w:szCs w:val="21"/>
        </w:rPr>
        <w:t>2020</w:t>
      </w:r>
      <w:r w:rsidRPr="00046158">
        <w:rPr>
          <w:rFonts w:ascii="宋体" w:hAnsi="宋体" w:cs="宋体" w:hint="eastAsia"/>
          <w:kern w:val="0"/>
          <w:szCs w:val="21"/>
        </w:rPr>
        <w:t>年</w:t>
      </w:r>
      <w:r w:rsidR="00D7175C">
        <w:rPr>
          <w:rFonts w:ascii="宋体" w:hAnsi="宋体" w:cs="宋体"/>
          <w:kern w:val="0"/>
          <w:szCs w:val="21"/>
        </w:rPr>
        <w:t xml:space="preserve"> </w:t>
      </w:r>
      <w:r w:rsidRPr="00046158">
        <w:rPr>
          <w:rFonts w:ascii="宋体" w:hAnsi="宋体" w:cs="宋体" w:hint="eastAsia"/>
          <w:kern w:val="0"/>
          <w:szCs w:val="21"/>
        </w:rPr>
        <w:t>月</w:t>
      </w:r>
      <w:r w:rsidR="00D7175C">
        <w:rPr>
          <w:rFonts w:ascii="宋体" w:hAnsi="宋体" w:cs="宋体"/>
          <w:kern w:val="0"/>
          <w:szCs w:val="21"/>
        </w:rPr>
        <w:t xml:space="preserve"> </w:t>
      </w:r>
      <w:r w:rsidRPr="00046158">
        <w:rPr>
          <w:rFonts w:ascii="宋体" w:hAnsi="宋体" w:cs="宋体" w:hint="eastAsia"/>
          <w:kern w:val="0"/>
          <w:szCs w:val="21"/>
        </w:rPr>
        <w:t>日起至</w:t>
      </w:r>
      <w:r w:rsidRPr="00046158">
        <w:rPr>
          <w:rFonts w:ascii="宋体" w:hAnsi="宋体" w:cs="宋体"/>
          <w:kern w:val="0"/>
          <w:szCs w:val="21"/>
        </w:rPr>
        <w:t>2020</w:t>
      </w:r>
      <w:r w:rsidRPr="00046158">
        <w:rPr>
          <w:rFonts w:ascii="宋体" w:hAnsi="宋体" w:cs="宋体" w:hint="eastAsia"/>
          <w:kern w:val="0"/>
          <w:szCs w:val="21"/>
        </w:rPr>
        <w:t>年</w:t>
      </w:r>
      <w:r w:rsidR="00D7175C">
        <w:rPr>
          <w:rFonts w:ascii="宋体" w:hAnsi="宋体" w:cs="宋体"/>
          <w:kern w:val="0"/>
          <w:szCs w:val="21"/>
        </w:rPr>
        <w:t xml:space="preserve"> </w:t>
      </w:r>
      <w:r w:rsidRPr="00046158">
        <w:rPr>
          <w:rFonts w:ascii="宋体" w:hAnsi="宋体" w:cs="宋体" w:hint="eastAsia"/>
          <w:kern w:val="0"/>
          <w:szCs w:val="21"/>
        </w:rPr>
        <w:t>月</w:t>
      </w:r>
      <w:r w:rsidR="00D7175C">
        <w:rPr>
          <w:rFonts w:ascii="宋体" w:hAnsi="宋体" w:cs="宋体"/>
          <w:kern w:val="0"/>
          <w:szCs w:val="21"/>
        </w:rPr>
        <w:t xml:space="preserve"> </w:t>
      </w:r>
      <w:r w:rsidRPr="00046158">
        <w:rPr>
          <w:rFonts w:ascii="宋体" w:hAnsi="宋体" w:cs="宋体" w:hint="eastAsia"/>
          <w:kern w:val="0"/>
          <w:szCs w:val="21"/>
        </w:rPr>
        <w:t>日每天（节假日除外）的9:00—11:</w:t>
      </w:r>
      <w:r w:rsidRPr="00046158">
        <w:rPr>
          <w:rFonts w:ascii="宋体" w:hAnsi="宋体" w:cs="宋体"/>
          <w:kern w:val="0"/>
          <w:szCs w:val="21"/>
        </w:rPr>
        <w:t>3</w:t>
      </w:r>
      <w:r w:rsidRPr="00046158">
        <w:rPr>
          <w:rFonts w:ascii="宋体" w:hAnsi="宋体" w:cs="宋体" w:hint="eastAsia"/>
          <w:kern w:val="0"/>
          <w:szCs w:val="21"/>
        </w:rPr>
        <w:t>0；14:</w:t>
      </w:r>
      <w:r w:rsidRPr="00046158">
        <w:rPr>
          <w:rFonts w:ascii="宋体" w:hAnsi="宋体" w:cs="宋体"/>
          <w:kern w:val="0"/>
          <w:szCs w:val="21"/>
        </w:rPr>
        <w:t>30</w:t>
      </w:r>
      <w:r w:rsidRPr="00046158">
        <w:rPr>
          <w:rFonts w:ascii="宋体" w:hAnsi="宋体" w:cs="宋体" w:hint="eastAsia"/>
          <w:kern w:val="0"/>
          <w:szCs w:val="21"/>
        </w:rPr>
        <w:t>—17:00将</w:t>
      </w:r>
      <w:r w:rsidR="00993CA8" w:rsidRPr="00046158">
        <w:rPr>
          <w:rFonts w:ascii="宋体" w:hAnsi="宋体" w:cs="宋体" w:hint="eastAsia"/>
          <w:b/>
          <w:kern w:val="0"/>
          <w:szCs w:val="21"/>
        </w:rPr>
        <w:t>公司营业执照、投标报名表</w:t>
      </w:r>
      <w:r w:rsidR="00993CA8" w:rsidRPr="00046158">
        <w:rPr>
          <w:rFonts w:ascii="宋体" w:hAnsi="宋体" w:cs="宋体" w:hint="eastAsia"/>
          <w:kern w:val="0"/>
          <w:szCs w:val="21"/>
        </w:rPr>
        <w:t>（投标代表签名、加盖公章）</w:t>
      </w:r>
      <w:r w:rsidR="00993CA8" w:rsidRPr="00046158">
        <w:rPr>
          <w:rFonts w:ascii="宋体" w:hAnsi="宋体" w:cs="宋体" w:hint="eastAsia"/>
          <w:b/>
          <w:kern w:val="0"/>
          <w:szCs w:val="21"/>
        </w:rPr>
        <w:t>和150元标书费缴纳凭证</w:t>
      </w:r>
      <w:r w:rsidRPr="00046158">
        <w:rPr>
          <w:rFonts w:ascii="宋体" w:hAnsi="宋体" w:cs="宋体" w:hint="eastAsia"/>
          <w:kern w:val="0"/>
          <w:szCs w:val="21"/>
        </w:rPr>
        <w:t>（</w:t>
      </w:r>
      <w:r w:rsidRPr="00046158">
        <w:rPr>
          <w:color w:val="222222"/>
        </w:rPr>
        <w:t>标书费付款回执</w:t>
      </w:r>
      <w:r w:rsidRPr="00046158">
        <w:rPr>
          <w:rFonts w:hint="eastAsia"/>
          <w:color w:val="222222"/>
        </w:rPr>
        <w:t>至少应有收款人账户、付款人账户、转账时间、转账金额等</w:t>
      </w:r>
      <w:r w:rsidRPr="00046158">
        <w:rPr>
          <w:color w:val="222222"/>
        </w:rPr>
        <w:t>信息</w:t>
      </w:r>
      <w:r w:rsidRPr="00046158">
        <w:rPr>
          <w:rFonts w:ascii="宋体" w:hAnsi="宋体" w:cs="宋体" w:hint="eastAsia"/>
          <w:kern w:val="0"/>
          <w:szCs w:val="21"/>
        </w:rPr>
        <w:t>）一并</w:t>
      </w:r>
      <w:r w:rsidRPr="00046158">
        <w:rPr>
          <w:rFonts w:ascii="宋体" w:hAnsi="宋体" w:cs="宋体"/>
          <w:kern w:val="0"/>
          <w:szCs w:val="21"/>
        </w:rPr>
        <w:t>扫描</w:t>
      </w:r>
      <w:r w:rsidRPr="00046158">
        <w:rPr>
          <w:rFonts w:ascii="宋体" w:hAnsi="宋体" w:cs="宋体" w:hint="eastAsia"/>
          <w:kern w:val="0"/>
          <w:szCs w:val="21"/>
        </w:rPr>
        <w:t>发至邮箱</w:t>
      </w:r>
      <w:r w:rsidRPr="00046158">
        <w:rPr>
          <w:rFonts w:ascii="宋体" w:hAnsi="宋体" w:cs="宋体"/>
          <w:b/>
          <w:color w:val="FF0000"/>
          <w:kern w:val="0"/>
          <w:sz w:val="24"/>
        </w:rPr>
        <w:t>zhaobiao@szu.edu.cn</w:t>
      </w:r>
      <w:r w:rsidRPr="00046158">
        <w:rPr>
          <w:rFonts w:ascii="宋体" w:hAnsi="宋体" w:cs="宋体" w:hint="eastAsia"/>
          <w:kern w:val="0"/>
          <w:szCs w:val="21"/>
        </w:rPr>
        <w:t xml:space="preserve"> ；标书费缴纳至深圳大学账户：</w:t>
      </w:r>
    </w:p>
    <w:p w14:paraId="336D9862"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开户行：中国银行深圳深大支行</w:t>
      </w:r>
    </w:p>
    <w:p w14:paraId="0E7BC950"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户名：深圳大学</w:t>
      </w:r>
    </w:p>
    <w:p w14:paraId="3DE6B025"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账号：</w:t>
      </w:r>
      <w:r w:rsidRPr="00046158">
        <w:rPr>
          <w:rFonts w:ascii="宋体" w:hAnsi="宋体" w:cs="宋体"/>
          <w:kern w:val="0"/>
          <w:szCs w:val="21"/>
        </w:rPr>
        <w:t>7549 6835 0439</w:t>
      </w:r>
    </w:p>
    <w:p w14:paraId="56004A1D" w14:textId="77777777" w:rsidR="00B6730E" w:rsidRPr="00046158" w:rsidRDefault="00B6730E" w:rsidP="00B6730E">
      <w:pPr>
        <w:ind w:firstLineChars="400" w:firstLine="840"/>
        <w:rPr>
          <w:rFonts w:ascii="宋体" w:hAnsi="宋体" w:cs="宋体"/>
          <w:kern w:val="0"/>
          <w:szCs w:val="21"/>
        </w:rPr>
      </w:pPr>
      <w:r w:rsidRPr="00046158">
        <w:rPr>
          <w:rFonts w:ascii="宋体" w:hAnsi="宋体" w:cs="宋体" w:hint="eastAsia"/>
          <w:kern w:val="0"/>
          <w:szCs w:val="21"/>
        </w:rPr>
        <w:t>备注：</w:t>
      </w:r>
      <w:r w:rsidRPr="00046158">
        <w:rPr>
          <w:rFonts w:ascii="宋体" w:hAnsi="宋体" w:cs="宋体" w:hint="eastAsia"/>
          <w:b/>
          <w:kern w:val="0"/>
          <w:szCs w:val="21"/>
          <w:u w:val="single"/>
        </w:rPr>
        <w:t>项目编号</w:t>
      </w:r>
    </w:p>
    <w:p w14:paraId="64283019" w14:textId="77777777" w:rsidR="00B6730E" w:rsidRPr="00046158" w:rsidRDefault="00B6730E" w:rsidP="00B6730E">
      <w:pPr>
        <w:rPr>
          <w:rFonts w:ascii="宋体" w:hAnsi="宋体" w:cs="宋体"/>
          <w:kern w:val="0"/>
          <w:szCs w:val="21"/>
        </w:rPr>
      </w:pPr>
      <w:r w:rsidRPr="00046158">
        <w:rPr>
          <w:rFonts w:ascii="宋体" w:hAnsi="宋体" w:cs="宋体" w:hint="eastAsia"/>
          <w:kern w:val="0"/>
          <w:szCs w:val="21"/>
        </w:rPr>
        <w:t>投标报名表下载链接：</w:t>
      </w:r>
      <w:hyperlink r:id="rId8" w:history="1">
        <w:r w:rsidRPr="00046158">
          <w:rPr>
            <w:rStyle w:val="a7"/>
            <w:rFonts w:ascii="宋体" w:hAnsi="宋体" w:cs="宋体" w:hint="eastAsia"/>
            <w:kern w:val="0"/>
            <w:szCs w:val="21"/>
          </w:rPr>
          <w:t>http://bidding.szu.edu.cn/listfile.asp</w:t>
        </w:r>
      </w:hyperlink>
      <w:r w:rsidRPr="00046158">
        <w:rPr>
          <w:rFonts w:ascii="宋体" w:hAnsi="宋体" w:cs="宋体" w:hint="eastAsia"/>
          <w:kern w:val="0"/>
          <w:szCs w:val="21"/>
        </w:rPr>
        <w:t>。</w:t>
      </w:r>
    </w:p>
    <w:p w14:paraId="74CA08B2"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2. 关于</w:t>
      </w:r>
      <w:r w:rsidRPr="00046158">
        <w:rPr>
          <w:rFonts w:ascii="宋体" w:hAnsi="宋体" w:cs="宋体"/>
          <w:kern w:val="0"/>
          <w:szCs w:val="21"/>
        </w:rPr>
        <w:t>质疑</w:t>
      </w:r>
      <w:r w:rsidRPr="00046158">
        <w:rPr>
          <w:rFonts w:ascii="宋体" w:hAnsi="宋体" w:cs="宋体" w:hint="eastAsia"/>
          <w:kern w:val="0"/>
          <w:szCs w:val="21"/>
        </w:rPr>
        <w:t xml:space="preserve"> </w:t>
      </w:r>
    </w:p>
    <w:p w14:paraId="05BC77CC" w14:textId="77777777"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 xml:space="preserve">3. 投标截止时间 </w:t>
      </w:r>
    </w:p>
    <w:p w14:paraId="55B9B779" w14:textId="2DE854F5"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所有投标文件应于</w:t>
      </w:r>
      <w:r w:rsidRPr="00046158">
        <w:rPr>
          <w:rFonts w:ascii="宋体" w:hAnsi="宋体" w:cs="宋体"/>
          <w:color w:val="FF0000"/>
          <w:kern w:val="0"/>
          <w:szCs w:val="21"/>
        </w:rPr>
        <w:t>2020</w:t>
      </w:r>
      <w:r w:rsidRPr="00046158">
        <w:rPr>
          <w:rFonts w:ascii="宋体" w:hAnsi="宋体" w:cs="宋体" w:hint="eastAsia"/>
          <w:color w:val="FF0000"/>
          <w:kern w:val="0"/>
          <w:szCs w:val="21"/>
        </w:rPr>
        <w:t>年</w:t>
      </w:r>
      <w:r w:rsidR="00D7175C">
        <w:rPr>
          <w:rFonts w:ascii="宋体" w:hAnsi="宋体" w:cs="宋体"/>
          <w:color w:val="FF0000"/>
          <w:kern w:val="0"/>
          <w:szCs w:val="21"/>
        </w:rPr>
        <w:t xml:space="preserve"> </w:t>
      </w:r>
      <w:r w:rsidRPr="00046158">
        <w:rPr>
          <w:rFonts w:ascii="宋体" w:hAnsi="宋体" w:cs="宋体" w:hint="eastAsia"/>
          <w:color w:val="FF0000"/>
          <w:kern w:val="0"/>
          <w:szCs w:val="21"/>
        </w:rPr>
        <w:t>月</w:t>
      </w:r>
      <w:r w:rsidR="00D7175C">
        <w:rPr>
          <w:rFonts w:ascii="宋体" w:hAnsi="宋体" w:cs="宋体"/>
          <w:color w:val="FF0000"/>
          <w:kern w:val="0"/>
          <w:szCs w:val="21"/>
        </w:rPr>
        <w:t xml:space="preserve"> </w:t>
      </w:r>
      <w:r w:rsidRPr="00046158">
        <w:rPr>
          <w:rFonts w:ascii="宋体" w:hAnsi="宋体" w:cs="宋体" w:hint="eastAsia"/>
          <w:color w:val="FF0000"/>
          <w:kern w:val="0"/>
          <w:szCs w:val="21"/>
        </w:rPr>
        <w:t xml:space="preserve">日 </w:t>
      </w:r>
      <w:r w:rsidR="00D7175C">
        <w:rPr>
          <w:rFonts w:ascii="宋体" w:hAnsi="宋体" w:cs="宋体"/>
          <w:color w:val="FF0000"/>
          <w:kern w:val="0"/>
          <w:szCs w:val="21"/>
        </w:rPr>
        <w:t>9:</w:t>
      </w:r>
      <w:r w:rsidR="003F1111">
        <w:rPr>
          <w:rFonts w:ascii="宋体" w:hAnsi="宋体" w:cs="宋体"/>
          <w:color w:val="FF0000"/>
          <w:kern w:val="0"/>
          <w:szCs w:val="21"/>
        </w:rPr>
        <w:t>0</w:t>
      </w:r>
      <w:r w:rsidR="00A437DF" w:rsidRPr="00046158">
        <w:rPr>
          <w:rFonts w:ascii="宋体" w:hAnsi="宋体" w:cs="宋体" w:hint="eastAsia"/>
          <w:color w:val="FF0000"/>
          <w:kern w:val="0"/>
          <w:szCs w:val="21"/>
        </w:rPr>
        <w:t>0</w:t>
      </w:r>
      <w:r w:rsidRPr="00046158">
        <w:rPr>
          <w:rFonts w:ascii="宋体" w:hAnsi="宋体" w:cs="宋体" w:hint="eastAsia"/>
          <w:kern w:val="0"/>
          <w:szCs w:val="21"/>
        </w:rPr>
        <w:t>之前</w:t>
      </w:r>
      <w:r w:rsidRPr="00046158">
        <w:rPr>
          <w:rFonts w:ascii="宋体" w:hAnsi="宋体" w:cs="宋体" w:hint="eastAsia"/>
          <w:b/>
          <w:color w:val="FF0000"/>
          <w:kern w:val="0"/>
          <w:szCs w:val="21"/>
        </w:rPr>
        <w:t>邮寄</w:t>
      </w:r>
      <w:r w:rsidR="00743739" w:rsidRPr="00046158">
        <w:t>（</w:t>
      </w:r>
      <w:r w:rsidR="00743739" w:rsidRPr="00046158">
        <w:t>EMS</w:t>
      </w:r>
      <w:r w:rsidR="00743739" w:rsidRPr="00046158">
        <w:t>，顺丰（不含顺丰同城））</w:t>
      </w:r>
      <w:r w:rsidRPr="00046158">
        <w:rPr>
          <w:rFonts w:ascii="宋体" w:hAnsi="宋体" w:cs="宋体" w:hint="eastAsia"/>
          <w:b/>
          <w:color w:val="FF0000"/>
          <w:kern w:val="0"/>
          <w:szCs w:val="21"/>
        </w:rPr>
        <w:t>到</w:t>
      </w:r>
      <w:r w:rsidRPr="00046158">
        <w:rPr>
          <w:rFonts w:ascii="宋体" w:hAnsi="宋体" w:cs="宋体" w:hint="eastAsia"/>
          <w:kern w:val="0"/>
          <w:szCs w:val="21"/>
        </w:rPr>
        <w:t>深圳大学招投标管理中心</w:t>
      </w:r>
      <w:r w:rsidRPr="00046158">
        <w:rPr>
          <w:rFonts w:ascii="宋体" w:hAnsi="宋体" w:cs="宋体" w:hint="eastAsia"/>
          <w:color w:val="FF0000"/>
          <w:kern w:val="0"/>
          <w:szCs w:val="21"/>
        </w:rPr>
        <w:t>（以快递</w:t>
      </w:r>
      <w:r w:rsidRPr="00046158">
        <w:rPr>
          <w:rFonts w:ascii="宋体" w:hAnsi="宋体" w:cs="宋体"/>
          <w:color w:val="FF0000"/>
          <w:kern w:val="0"/>
          <w:szCs w:val="21"/>
        </w:rPr>
        <w:t>到达时间为准</w:t>
      </w:r>
      <w:r w:rsidR="009B0490" w:rsidRPr="00046158">
        <w:rPr>
          <w:rFonts w:ascii="宋体" w:hAnsi="宋体" w:cs="宋体" w:hint="eastAsia"/>
          <w:color w:val="FF0000"/>
          <w:kern w:val="0"/>
          <w:szCs w:val="21"/>
        </w:rPr>
        <w:t>，</w:t>
      </w:r>
      <w:r w:rsidR="00292256" w:rsidRPr="00046158">
        <w:rPr>
          <w:rFonts w:ascii="宋体" w:hAnsi="宋体" w:cs="宋体" w:hint="eastAsia"/>
          <w:color w:val="FF0000"/>
          <w:kern w:val="0"/>
          <w:szCs w:val="21"/>
        </w:rPr>
        <w:t>不接受</w:t>
      </w:r>
      <w:r w:rsidR="00292256" w:rsidRPr="00046158">
        <w:rPr>
          <w:rFonts w:ascii="宋体" w:hAnsi="宋体" w:cs="宋体"/>
          <w:color w:val="FF0000"/>
          <w:kern w:val="0"/>
          <w:szCs w:val="21"/>
        </w:rPr>
        <w:t>快递到付</w:t>
      </w:r>
      <w:r w:rsidR="009B0490" w:rsidRPr="00046158">
        <w:rPr>
          <w:rFonts w:ascii="宋体" w:hAnsi="宋体" w:cs="宋体" w:hint="eastAsia"/>
          <w:color w:val="FF0000"/>
          <w:kern w:val="0"/>
          <w:szCs w:val="21"/>
        </w:rPr>
        <w:t>）</w:t>
      </w:r>
      <w:r w:rsidR="009B0490" w:rsidRPr="00046158">
        <w:rPr>
          <w:rFonts w:ascii="宋体" w:hAnsi="宋体" w:cs="宋体"/>
          <w:color w:val="FF0000"/>
          <w:kern w:val="0"/>
          <w:szCs w:val="21"/>
        </w:rPr>
        <w:t>。</w:t>
      </w:r>
    </w:p>
    <w:p w14:paraId="50C06F27" w14:textId="24E7B606" w:rsidR="00B6730E" w:rsidRPr="00046158" w:rsidRDefault="00B6730E" w:rsidP="00841F94">
      <w:pPr>
        <w:ind w:firstLineChars="200" w:firstLine="422"/>
        <w:rPr>
          <w:rFonts w:ascii="宋体" w:hAnsi="宋体" w:cs="宋体"/>
          <w:b/>
          <w:color w:val="FF0000"/>
          <w:kern w:val="0"/>
          <w:szCs w:val="21"/>
        </w:rPr>
      </w:pPr>
      <w:r w:rsidRPr="00046158">
        <w:rPr>
          <w:rFonts w:ascii="宋体" w:hAnsi="宋体" w:cs="宋体" w:hint="eastAsia"/>
          <w:b/>
          <w:color w:val="FF0000"/>
          <w:kern w:val="0"/>
          <w:szCs w:val="21"/>
        </w:rPr>
        <w:t>投标</w:t>
      </w:r>
      <w:r w:rsidRPr="00046158">
        <w:rPr>
          <w:rFonts w:ascii="宋体" w:hAnsi="宋体" w:cs="宋体"/>
          <w:b/>
          <w:color w:val="FF0000"/>
          <w:kern w:val="0"/>
          <w:szCs w:val="21"/>
        </w:rPr>
        <w:t>文件</w:t>
      </w:r>
      <w:r w:rsidRPr="00046158">
        <w:rPr>
          <w:rFonts w:ascii="宋体" w:hAnsi="宋体" w:cs="宋体" w:hint="eastAsia"/>
          <w:b/>
          <w:color w:val="FF0000"/>
          <w:kern w:val="0"/>
          <w:szCs w:val="21"/>
        </w:rPr>
        <w:t>不</w:t>
      </w:r>
      <w:r w:rsidRPr="00046158">
        <w:rPr>
          <w:rFonts w:ascii="宋体" w:hAnsi="宋体" w:cs="宋体"/>
          <w:b/>
          <w:color w:val="FF0000"/>
          <w:kern w:val="0"/>
          <w:szCs w:val="21"/>
        </w:rPr>
        <w:t>接受现场递交</w:t>
      </w:r>
      <w:r w:rsidRPr="00046158">
        <w:rPr>
          <w:rFonts w:ascii="宋体" w:hAnsi="宋体" w:cs="宋体" w:hint="eastAsia"/>
          <w:b/>
          <w:color w:val="FF0000"/>
          <w:kern w:val="0"/>
          <w:szCs w:val="21"/>
        </w:rPr>
        <w:t>。</w:t>
      </w:r>
    </w:p>
    <w:p w14:paraId="01750EFA" w14:textId="77777777"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邮寄</w:t>
      </w:r>
      <w:r w:rsidRPr="00046158">
        <w:rPr>
          <w:rFonts w:ascii="宋体" w:hAnsi="宋体" w:cs="宋体"/>
          <w:kern w:val="0"/>
          <w:szCs w:val="21"/>
        </w:rPr>
        <w:t>地址：</w:t>
      </w:r>
      <w:r w:rsidRPr="00046158">
        <w:rPr>
          <w:rFonts w:ascii="宋体" w:hAnsi="宋体" w:cs="宋体" w:hint="eastAsia"/>
          <w:kern w:val="0"/>
          <w:szCs w:val="21"/>
        </w:rPr>
        <w:t>深圳市南山区南海大道3688号 深圳大学汇元楼24</w:t>
      </w:r>
      <w:r w:rsidRPr="00046158">
        <w:rPr>
          <w:rFonts w:ascii="宋体" w:hAnsi="宋体" w:cs="宋体"/>
          <w:kern w:val="0"/>
          <w:szCs w:val="21"/>
        </w:rPr>
        <w:t>2</w:t>
      </w:r>
      <w:r w:rsidRPr="00046158">
        <w:rPr>
          <w:rFonts w:ascii="宋体" w:hAnsi="宋体" w:cs="宋体" w:hint="eastAsia"/>
          <w:kern w:val="0"/>
          <w:szCs w:val="21"/>
        </w:rPr>
        <w:t>室</w:t>
      </w:r>
    </w:p>
    <w:p w14:paraId="02CC3E34" w14:textId="5C6F09AA" w:rsidR="00B6730E" w:rsidRPr="00046158" w:rsidRDefault="00B6730E" w:rsidP="005635E8">
      <w:pPr>
        <w:ind w:firstLineChars="200" w:firstLine="420"/>
        <w:rPr>
          <w:rFonts w:ascii="宋体" w:hAnsi="宋体" w:cs="宋体"/>
          <w:kern w:val="0"/>
          <w:szCs w:val="21"/>
        </w:rPr>
      </w:pPr>
      <w:r w:rsidRPr="00046158">
        <w:rPr>
          <w:rFonts w:ascii="宋体" w:hAnsi="宋体" w:cs="宋体" w:hint="eastAsia"/>
          <w:kern w:val="0"/>
          <w:szCs w:val="21"/>
        </w:rPr>
        <w:t>收件人</w:t>
      </w:r>
      <w:r w:rsidRPr="00046158">
        <w:rPr>
          <w:rFonts w:ascii="宋体" w:hAnsi="宋体" w:cs="宋体"/>
          <w:kern w:val="0"/>
          <w:szCs w:val="21"/>
        </w:rPr>
        <w:t>、联系方式：</w:t>
      </w:r>
      <w:r w:rsidR="0030471C" w:rsidRPr="00046158">
        <w:rPr>
          <w:rFonts w:ascii="宋体" w:hAnsi="宋体" w:cs="宋体" w:hint="eastAsia"/>
          <w:kern w:val="0"/>
          <w:szCs w:val="21"/>
        </w:rPr>
        <w:t>黄</w:t>
      </w:r>
      <w:r w:rsidRPr="00046158">
        <w:rPr>
          <w:rFonts w:ascii="宋体" w:hAnsi="宋体" w:cs="宋体"/>
          <w:kern w:val="0"/>
          <w:szCs w:val="21"/>
        </w:rPr>
        <w:t>老师，</w:t>
      </w:r>
      <w:r w:rsidRPr="00046158">
        <w:rPr>
          <w:rFonts w:ascii="宋体" w:hAnsi="宋体" w:cs="宋体" w:hint="eastAsia"/>
          <w:kern w:val="0"/>
          <w:szCs w:val="21"/>
        </w:rPr>
        <w:t>（0755）</w:t>
      </w:r>
      <w:r w:rsidR="0080135C" w:rsidRPr="00046158">
        <w:rPr>
          <w:rFonts w:ascii="宋体" w:hAnsi="宋体" w:cs="宋体"/>
          <w:kern w:val="0"/>
          <w:szCs w:val="21"/>
        </w:rPr>
        <w:t>26532310</w:t>
      </w:r>
    </w:p>
    <w:p w14:paraId="707AF8E7" w14:textId="77777777" w:rsidR="00B6730E" w:rsidRPr="00046158" w:rsidRDefault="00B6730E" w:rsidP="00B6730E">
      <w:pPr>
        <w:adjustRightInd w:val="0"/>
        <w:snapToGrid w:val="0"/>
        <w:spacing w:line="360" w:lineRule="auto"/>
        <w:ind w:firstLineChars="200" w:firstLine="420"/>
        <w:rPr>
          <w:kern w:val="0"/>
          <w:szCs w:val="21"/>
        </w:rPr>
      </w:pPr>
      <w:r w:rsidRPr="00046158">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 xml:space="preserve">4. 开标时间和地点 </w:t>
      </w:r>
    </w:p>
    <w:p w14:paraId="2A6A3C97" w14:textId="1519A400" w:rsidR="00B6730E" w:rsidRPr="00046158" w:rsidRDefault="00B6730E" w:rsidP="00841F94">
      <w:pPr>
        <w:ind w:firstLineChars="200" w:firstLine="420"/>
        <w:rPr>
          <w:rFonts w:ascii="宋体" w:hAnsi="宋体" w:cs="宋体"/>
          <w:kern w:val="0"/>
          <w:szCs w:val="21"/>
        </w:rPr>
      </w:pPr>
      <w:r w:rsidRPr="00046158">
        <w:rPr>
          <w:rFonts w:ascii="宋体" w:hAnsi="宋体" w:cs="宋体" w:hint="eastAsia"/>
          <w:kern w:val="0"/>
          <w:szCs w:val="21"/>
        </w:rPr>
        <w:t>定于</w:t>
      </w:r>
      <w:r w:rsidR="00D7175C" w:rsidRPr="00046158">
        <w:rPr>
          <w:rFonts w:ascii="宋体" w:hAnsi="宋体" w:cs="宋体"/>
          <w:color w:val="FF0000"/>
          <w:kern w:val="0"/>
          <w:szCs w:val="21"/>
        </w:rPr>
        <w:t>2020</w:t>
      </w:r>
      <w:r w:rsidR="00D7175C" w:rsidRPr="00046158">
        <w:rPr>
          <w:rFonts w:ascii="宋体" w:hAnsi="宋体" w:cs="宋体" w:hint="eastAsia"/>
          <w:color w:val="FF0000"/>
          <w:kern w:val="0"/>
          <w:szCs w:val="21"/>
        </w:rPr>
        <w:t>年</w:t>
      </w:r>
      <w:r w:rsidR="00D7175C">
        <w:rPr>
          <w:rFonts w:ascii="宋体" w:hAnsi="宋体" w:cs="宋体"/>
          <w:color w:val="FF0000"/>
          <w:kern w:val="0"/>
          <w:szCs w:val="21"/>
        </w:rPr>
        <w:t xml:space="preserve"> </w:t>
      </w:r>
      <w:r w:rsidR="00D7175C" w:rsidRPr="00046158">
        <w:rPr>
          <w:rFonts w:ascii="宋体" w:hAnsi="宋体" w:cs="宋体" w:hint="eastAsia"/>
          <w:color w:val="FF0000"/>
          <w:kern w:val="0"/>
          <w:szCs w:val="21"/>
        </w:rPr>
        <w:t>月</w:t>
      </w:r>
      <w:r w:rsidR="00D7175C">
        <w:rPr>
          <w:rFonts w:ascii="宋体" w:hAnsi="宋体" w:cs="宋体"/>
          <w:color w:val="FF0000"/>
          <w:kern w:val="0"/>
          <w:szCs w:val="21"/>
        </w:rPr>
        <w:t xml:space="preserve"> </w:t>
      </w:r>
      <w:r w:rsidR="00D7175C" w:rsidRPr="00046158">
        <w:rPr>
          <w:rFonts w:ascii="宋体" w:hAnsi="宋体" w:cs="宋体" w:hint="eastAsia"/>
          <w:color w:val="FF0000"/>
          <w:kern w:val="0"/>
          <w:szCs w:val="21"/>
        </w:rPr>
        <w:t xml:space="preserve">日 </w:t>
      </w:r>
      <w:r w:rsidR="00D7175C">
        <w:rPr>
          <w:rFonts w:ascii="宋体" w:hAnsi="宋体" w:cs="宋体"/>
          <w:color w:val="FF0000"/>
          <w:kern w:val="0"/>
          <w:szCs w:val="21"/>
        </w:rPr>
        <w:t>9:</w:t>
      </w:r>
      <w:r w:rsidR="003F1111">
        <w:rPr>
          <w:rFonts w:ascii="宋体" w:hAnsi="宋体" w:cs="宋体"/>
          <w:color w:val="FF0000"/>
          <w:kern w:val="0"/>
          <w:szCs w:val="21"/>
        </w:rPr>
        <w:t>0</w:t>
      </w:r>
      <w:r w:rsidR="00D7175C" w:rsidRPr="00046158">
        <w:rPr>
          <w:rFonts w:ascii="宋体" w:hAnsi="宋体" w:cs="宋体" w:hint="eastAsia"/>
          <w:color w:val="FF0000"/>
          <w:kern w:val="0"/>
          <w:szCs w:val="21"/>
        </w:rPr>
        <w:t>0</w:t>
      </w:r>
      <w:r w:rsidRPr="00046158">
        <w:rPr>
          <w:rFonts w:ascii="宋体" w:hAnsi="宋体" w:cs="宋体" w:hint="eastAsia"/>
          <w:kern w:val="0"/>
          <w:szCs w:val="21"/>
        </w:rPr>
        <w:t>时，在深圳大学招投标管理中心公开开标。地点：深圳市南山区南海大道3688号 深圳大学</w:t>
      </w:r>
      <w:r w:rsidR="00951922" w:rsidRPr="00046158">
        <w:rPr>
          <w:rFonts w:ascii="宋体" w:hAnsi="宋体" w:cs="宋体" w:hint="eastAsia"/>
          <w:kern w:val="0"/>
          <w:szCs w:val="21"/>
        </w:rPr>
        <w:t>汇元</w:t>
      </w:r>
      <w:r w:rsidRPr="00046158">
        <w:rPr>
          <w:rFonts w:ascii="宋体" w:hAnsi="宋体" w:cs="宋体" w:hint="eastAsia"/>
          <w:kern w:val="0"/>
          <w:szCs w:val="21"/>
        </w:rPr>
        <w:t>楼241室。</w:t>
      </w:r>
      <w:r w:rsidRPr="00046158">
        <w:rPr>
          <w:color w:val="000000"/>
          <w:kern w:val="0"/>
          <w:szCs w:val="21"/>
        </w:rPr>
        <w:t>出于</w:t>
      </w:r>
      <w:r w:rsidRPr="00046158">
        <w:rPr>
          <w:rFonts w:hint="eastAsia"/>
          <w:color w:val="000000"/>
          <w:kern w:val="0"/>
          <w:szCs w:val="21"/>
        </w:rPr>
        <w:t>疫情</w:t>
      </w:r>
      <w:r w:rsidRPr="00046158">
        <w:rPr>
          <w:color w:val="000000"/>
          <w:kern w:val="0"/>
          <w:szCs w:val="21"/>
        </w:rPr>
        <w:t>防控需要，此项目</w:t>
      </w:r>
      <w:r w:rsidRPr="00046158">
        <w:rPr>
          <w:rFonts w:hint="eastAsia"/>
          <w:color w:val="000000"/>
          <w:kern w:val="0"/>
          <w:szCs w:val="21"/>
        </w:rPr>
        <w:t>不邀请</w:t>
      </w:r>
      <w:r w:rsidRPr="00046158">
        <w:rPr>
          <w:color w:val="000000"/>
          <w:kern w:val="0"/>
          <w:szCs w:val="21"/>
        </w:rPr>
        <w:t>投标代表出席开标。</w:t>
      </w:r>
    </w:p>
    <w:p w14:paraId="48A34845" w14:textId="77777777" w:rsidR="00B6730E" w:rsidRPr="00046158" w:rsidRDefault="00B6730E" w:rsidP="00B6730E">
      <w:pPr>
        <w:ind w:firstLineChars="200" w:firstLine="420"/>
        <w:rPr>
          <w:rFonts w:ascii="宋体" w:hAnsi="宋体" w:cs="宋体"/>
          <w:kern w:val="0"/>
          <w:szCs w:val="21"/>
        </w:rPr>
      </w:pPr>
      <w:r w:rsidRPr="00046158">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046158" w:rsidRDefault="00B32EDE" w:rsidP="004A02BC">
      <w:pPr>
        <w:ind w:firstLineChars="200" w:firstLine="420"/>
        <w:rPr>
          <w:rFonts w:ascii="宋体" w:hAnsi="宋体" w:cs="宋体"/>
          <w:kern w:val="0"/>
          <w:szCs w:val="21"/>
        </w:rPr>
      </w:pPr>
    </w:p>
    <w:p w14:paraId="2F289380" w14:textId="77777777" w:rsidR="003548DF" w:rsidRPr="00046158" w:rsidRDefault="003548DF" w:rsidP="00B32EDE">
      <w:pPr>
        <w:rPr>
          <w:rFonts w:ascii="宋体" w:hAnsi="宋体" w:cs="宋体"/>
          <w:kern w:val="0"/>
          <w:szCs w:val="21"/>
        </w:rPr>
      </w:pPr>
    </w:p>
    <w:p w14:paraId="42AF5F14" w14:textId="77777777" w:rsidR="00B32EDE" w:rsidRPr="00046158" w:rsidRDefault="003548DF" w:rsidP="00B32EDE">
      <w:pPr>
        <w:rPr>
          <w:rFonts w:ascii="宋体" w:hAnsi="宋体" w:cs="宋体"/>
          <w:kern w:val="0"/>
          <w:szCs w:val="21"/>
        </w:rPr>
      </w:pPr>
      <w:r w:rsidRPr="00046158">
        <w:rPr>
          <w:rFonts w:ascii="宋体" w:hAnsi="宋体" w:cs="宋体" w:hint="eastAsia"/>
          <w:kern w:val="0"/>
          <w:szCs w:val="21"/>
        </w:rPr>
        <w:t>七</w:t>
      </w:r>
      <w:r w:rsidR="00B32EDE" w:rsidRPr="00046158">
        <w:rPr>
          <w:rFonts w:ascii="宋体" w:hAnsi="宋体" w:cs="宋体" w:hint="eastAsia"/>
          <w:kern w:val="0"/>
          <w:szCs w:val="21"/>
        </w:rPr>
        <w:t>、重要提示：</w:t>
      </w:r>
    </w:p>
    <w:p w14:paraId="5CDF6A57" w14:textId="15F37BF8" w:rsidR="00B32EDE" w:rsidRPr="00046158" w:rsidRDefault="007321A6" w:rsidP="00B32EDE">
      <w:pPr>
        <w:ind w:firstLineChars="200" w:firstLine="420"/>
        <w:rPr>
          <w:rFonts w:ascii="宋体" w:hAnsi="宋体" w:cs="宋体"/>
          <w:kern w:val="0"/>
          <w:szCs w:val="21"/>
        </w:rPr>
      </w:pPr>
      <w:r w:rsidRPr="00046158">
        <w:rPr>
          <w:rFonts w:ascii="宋体" w:hAnsi="宋体" w:cs="宋体" w:hint="eastAsia"/>
          <w:kern w:val="0"/>
          <w:szCs w:val="21"/>
        </w:rPr>
        <w:t xml:space="preserve">1. </w:t>
      </w:r>
      <w:r w:rsidR="0003713E" w:rsidRPr="0004615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46158" w:rsidRDefault="007321A6" w:rsidP="00B32EDE">
      <w:pPr>
        <w:ind w:firstLineChars="200" w:firstLine="420"/>
        <w:rPr>
          <w:rFonts w:ascii="宋体" w:hAnsi="宋体" w:cs="宋体"/>
          <w:kern w:val="0"/>
          <w:szCs w:val="21"/>
        </w:rPr>
      </w:pPr>
      <w:r w:rsidRPr="00046158">
        <w:rPr>
          <w:rFonts w:ascii="宋体" w:hAnsi="宋体" w:cs="宋体" w:hint="eastAsia"/>
          <w:kern w:val="0"/>
          <w:szCs w:val="21"/>
        </w:rPr>
        <w:t xml:space="preserve">2. </w:t>
      </w:r>
      <w:r w:rsidR="00B32EDE" w:rsidRPr="00046158">
        <w:rPr>
          <w:rFonts w:ascii="宋体" w:hAnsi="宋体" w:cs="宋体" w:hint="eastAsia"/>
          <w:kern w:val="0"/>
          <w:szCs w:val="21"/>
        </w:rPr>
        <w:t>本招标公告及本项目招标文件所涉及的时间一律为北京时间。投标人有义务在招标活动期间浏览深圳</w:t>
      </w:r>
      <w:r w:rsidR="0003713E" w:rsidRPr="00046158">
        <w:rPr>
          <w:rFonts w:ascii="宋体" w:hAnsi="宋体" w:cs="宋体" w:hint="eastAsia"/>
          <w:kern w:val="0"/>
          <w:szCs w:val="21"/>
        </w:rPr>
        <w:t>大学</w:t>
      </w:r>
      <w:r w:rsidR="0003713E" w:rsidRPr="00046158">
        <w:rPr>
          <w:rFonts w:ascii="宋体" w:hAnsi="宋体" w:cs="宋体"/>
          <w:kern w:val="0"/>
          <w:szCs w:val="21"/>
        </w:rPr>
        <w:t>招投标</w:t>
      </w:r>
      <w:r w:rsidR="00C92127" w:rsidRPr="00046158">
        <w:rPr>
          <w:rFonts w:ascii="宋体" w:hAnsi="宋体" w:cs="宋体" w:hint="eastAsia"/>
          <w:kern w:val="0"/>
          <w:szCs w:val="21"/>
        </w:rPr>
        <w:t>管理</w:t>
      </w:r>
      <w:r w:rsidR="0003713E" w:rsidRPr="00046158">
        <w:rPr>
          <w:rFonts w:ascii="宋体" w:hAnsi="宋体" w:cs="宋体"/>
          <w:kern w:val="0"/>
          <w:szCs w:val="21"/>
        </w:rPr>
        <w:t>中心</w:t>
      </w:r>
      <w:r w:rsidR="00B32EDE" w:rsidRPr="00046158">
        <w:rPr>
          <w:rFonts w:ascii="宋体" w:hAnsi="宋体" w:cs="宋体" w:hint="eastAsia"/>
          <w:kern w:val="0"/>
          <w:szCs w:val="21"/>
        </w:rPr>
        <w:t>网</w:t>
      </w:r>
      <w:r w:rsidR="0003713E" w:rsidRPr="00046158">
        <w:rPr>
          <w:rFonts w:ascii="宋体" w:hAnsi="宋体" w:cs="宋体" w:hint="eastAsia"/>
          <w:kern w:val="0"/>
          <w:szCs w:val="21"/>
        </w:rPr>
        <w:t>站</w:t>
      </w:r>
      <w:r w:rsidR="00B32EDE" w:rsidRPr="00046158">
        <w:rPr>
          <w:rFonts w:ascii="宋体" w:hAnsi="宋体" w:cs="宋体" w:hint="eastAsia"/>
          <w:kern w:val="0"/>
          <w:szCs w:val="21"/>
        </w:rPr>
        <w:t>（</w:t>
      </w:r>
      <w:r w:rsidR="0003713E" w:rsidRPr="00046158">
        <w:rPr>
          <w:rFonts w:ascii="宋体" w:hAnsi="宋体" w:cs="宋体" w:hint="eastAsia"/>
          <w:kern w:val="0"/>
          <w:szCs w:val="21"/>
        </w:rPr>
        <w:t>http://bidding.szu.edu.cn</w:t>
      </w:r>
      <w:r w:rsidR="00B32EDE" w:rsidRPr="00046158">
        <w:rPr>
          <w:rFonts w:ascii="宋体" w:hAnsi="宋体" w:cs="宋体" w:hint="eastAsia"/>
          <w:kern w:val="0"/>
          <w:szCs w:val="21"/>
        </w:rPr>
        <w:t>），在深圳</w:t>
      </w:r>
      <w:r w:rsidR="0003713E" w:rsidRPr="00046158">
        <w:rPr>
          <w:rFonts w:ascii="宋体" w:hAnsi="宋体" w:cs="宋体" w:hint="eastAsia"/>
          <w:kern w:val="0"/>
          <w:szCs w:val="21"/>
        </w:rPr>
        <w:t>大学</w:t>
      </w:r>
      <w:r w:rsidR="0003713E" w:rsidRPr="00046158">
        <w:rPr>
          <w:rFonts w:ascii="宋体" w:hAnsi="宋体" w:cs="宋体"/>
          <w:kern w:val="0"/>
          <w:szCs w:val="21"/>
        </w:rPr>
        <w:t>招投标管理中心</w:t>
      </w:r>
      <w:r w:rsidR="00B32EDE" w:rsidRPr="00046158">
        <w:rPr>
          <w:rFonts w:ascii="宋体" w:hAnsi="宋体" w:cs="宋体" w:hint="eastAsia"/>
          <w:kern w:val="0"/>
          <w:szCs w:val="21"/>
        </w:rPr>
        <w:t>网</w:t>
      </w:r>
      <w:r w:rsidR="0003713E" w:rsidRPr="00046158">
        <w:rPr>
          <w:rFonts w:ascii="宋体" w:hAnsi="宋体" w:cs="宋体" w:hint="eastAsia"/>
          <w:kern w:val="0"/>
          <w:szCs w:val="21"/>
        </w:rPr>
        <w:t>站</w:t>
      </w:r>
      <w:r w:rsidR="00B32EDE" w:rsidRPr="00046158">
        <w:rPr>
          <w:rFonts w:ascii="宋体" w:hAnsi="宋体" w:cs="宋体" w:hint="eastAsia"/>
          <w:kern w:val="0"/>
          <w:szCs w:val="21"/>
        </w:rPr>
        <w:t xml:space="preserve">上公布的与本次招标项目有关的信息视为已送达各投标人。 </w:t>
      </w:r>
    </w:p>
    <w:p w14:paraId="1B0C93B9" w14:textId="6914C7BE" w:rsidR="00F74168" w:rsidRPr="00046158" w:rsidRDefault="007321A6" w:rsidP="004649EE">
      <w:pPr>
        <w:ind w:firstLineChars="200" w:firstLine="420"/>
        <w:rPr>
          <w:rFonts w:ascii="宋体" w:hAnsi="宋体" w:cs="宋体"/>
          <w:kern w:val="0"/>
          <w:szCs w:val="21"/>
        </w:rPr>
      </w:pPr>
      <w:r w:rsidRPr="00046158">
        <w:rPr>
          <w:rFonts w:ascii="宋体" w:hAnsi="宋体" w:cs="宋体" w:hint="eastAsia"/>
          <w:kern w:val="0"/>
          <w:szCs w:val="21"/>
        </w:rPr>
        <w:t xml:space="preserve">3. </w:t>
      </w:r>
      <w:r w:rsidR="004649EE" w:rsidRPr="00046158">
        <w:rPr>
          <w:rFonts w:ascii="宋体" w:hAnsi="宋体" w:cs="宋体" w:hint="eastAsia"/>
          <w:kern w:val="0"/>
          <w:szCs w:val="21"/>
        </w:rPr>
        <w:t>交纳投标保证金：本项目无须</w:t>
      </w:r>
      <w:r w:rsidR="00126E6D" w:rsidRPr="00046158">
        <w:rPr>
          <w:rFonts w:ascii="宋体" w:hAnsi="宋体" w:cs="宋体" w:hint="eastAsia"/>
          <w:kern w:val="0"/>
          <w:szCs w:val="21"/>
        </w:rPr>
        <w:t>交</w:t>
      </w:r>
      <w:r w:rsidR="004649EE" w:rsidRPr="00046158">
        <w:rPr>
          <w:rFonts w:ascii="宋体" w:hAnsi="宋体" w:cs="宋体" w:hint="eastAsia"/>
          <w:kern w:val="0"/>
          <w:szCs w:val="21"/>
        </w:rPr>
        <w:t>纳投标保证金。</w:t>
      </w:r>
      <w:r w:rsidR="00E43DD6" w:rsidRPr="00046158">
        <w:rPr>
          <w:rFonts w:ascii="宋体" w:hAnsi="宋体" w:cs="宋体" w:hint="eastAsia"/>
          <w:kern w:val="0"/>
          <w:szCs w:val="21"/>
        </w:rPr>
        <w:t xml:space="preserve"> </w:t>
      </w:r>
    </w:p>
    <w:p w14:paraId="05B899DE" w14:textId="77777777" w:rsidR="004649EE" w:rsidRPr="00046158" w:rsidRDefault="004649EE" w:rsidP="004649EE">
      <w:pPr>
        <w:ind w:firstLineChars="200" w:firstLine="420"/>
        <w:rPr>
          <w:rFonts w:ascii="宋体" w:hAnsi="宋体" w:cs="宋体"/>
          <w:kern w:val="0"/>
          <w:szCs w:val="21"/>
        </w:rPr>
      </w:pPr>
    </w:p>
    <w:p w14:paraId="4C8BD781" w14:textId="77777777" w:rsidR="00BB1D28" w:rsidRPr="00046158" w:rsidRDefault="0074731F" w:rsidP="00BB1D28">
      <w:pPr>
        <w:rPr>
          <w:rFonts w:ascii="宋体" w:hAnsi="宋体" w:cs="宋体"/>
          <w:kern w:val="0"/>
          <w:szCs w:val="21"/>
        </w:rPr>
      </w:pPr>
      <w:r w:rsidRPr="00046158">
        <w:rPr>
          <w:rFonts w:ascii="宋体" w:hAnsi="宋体" w:cs="宋体" w:hint="eastAsia"/>
          <w:kern w:val="0"/>
          <w:szCs w:val="21"/>
        </w:rPr>
        <w:t>八</w:t>
      </w:r>
      <w:r w:rsidR="00BB1D28" w:rsidRPr="00046158">
        <w:rPr>
          <w:rFonts w:ascii="宋体" w:hAnsi="宋体" w:cs="宋体" w:hint="eastAsia"/>
          <w:kern w:val="0"/>
          <w:szCs w:val="21"/>
        </w:rPr>
        <w:t>、联系方式</w:t>
      </w:r>
      <w:r w:rsidRPr="00046158">
        <w:rPr>
          <w:rFonts w:ascii="宋体" w:hAnsi="宋体" w:cs="宋体" w:hint="eastAsia"/>
          <w:kern w:val="0"/>
          <w:szCs w:val="21"/>
        </w:rPr>
        <w:t>：</w:t>
      </w:r>
    </w:p>
    <w:p w14:paraId="2BD74BA7" w14:textId="77777777" w:rsidR="006F3C26" w:rsidRPr="00046158" w:rsidRDefault="0074731F" w:rsidP="0074731F">
      <w:pPr>
        <w:ind w:firstLineChars="200" w:firstLine="420"/>
        <w:rPr>
          <w:rFonts w:ascii="宋体" w:hAnsi="宋体" w:cs="宋体"/>
          <w:kern w:val="0"/>
          <w:szCs w:val="21"/>
        </w:rPr>
      </w:pPr>
      <w:r w:rsidRPr="00046158">
        <w:rPr>
          <w:rFonts w:ascii="宋体" w:hAnsi="宋体" w:cs="宋体" w:hint="eastAsia"/>
          <w:kern w:val="0"/>
          <w:szCs w:val="21"/>
        </w:rPr>
        <w:t>1. 招标组织</w:t>
      </w:r>
    </w:p>
    <w:p w14:paraId="7D7E0CB2" w14:textId="77777777" w:rsidR="0074731F"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单位</w:t>
      </w:r>
      <w:r w:rsidRPr="00046158">
        <w:rPr>
          <w:rFonts w:ascii="宋体" w:hAnsi="宋体" w:cs="宋体"/>
          <w:kern w:val="0"/>
          <w:szCs w:val="21"/>
        </w:rPr>
        <w:t>名称：</w:t>
      </w:r>
      <w:r w:rsidR="0074731F" w:rsidRPr="00046158">
        <w:rPr>
          <w:rFonts w:ascii="宋体" w:hAnsi="宋体" w:cs="宋体" w:hint="eastAsia"/>
          <w:kern w:val="0"/>
          <w:szCs w:val="21"/>
        </w:rPr>
        <w:t>深圳大学招投标管理中心</w:t>
      </w:r>
    </w:p>
    <w:p w14:paraId="67BA105B" w14:textId="1C0497F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详细地址：深圳市南山区南海大道3688号 深圳大学</w:t>
      </w:r>
      <w:r w:rsidR="00951922" w:rsidRPr="00046158">
        <w:rPr>
          <w:rFonts w:ascii="宋体" w:hAnsi="宋体" w:cs="宋体" w:hint="eastAsia"/>
          <w:kern w:val="0"/>
          <w:szCs w:val="21"/>
        </w:rPr>
        <w:t>汇元</w:t>
      </w:r>
      <w:r w:rsidRPr="00046158">
        <w:rPr>
          <w:rFonts w:ascii="宋体" w:hAnsi="宋体" w:cs="宋体" w:hint="eastAsia"/>
          <w:kern w:val="0"/>
          <w:szCs w:val="21"/>
        </w:rPr>
        <w:t>楼240室</w:t>
      </w:r>
    </w:p>
    <w:p w14:paraId="68127176" w14:textId="396F9F22"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 xml:space="preserve">联系人： </w:t>
      </w:r>
      <w:r w:rsidRPr="00046158">
        <w:rPr>
          <w:rFonts w:ascii="宋体" w:hAnsi="宋体" w:cs="宋体"/>
          <w:kern w:val="0"/>
          <w:szCs w:val="21"/>
        </w:rPr>
        <w:t xml:space="preserve"> </w:t>
      </w:r>
      <w:r w:rsidR="00496D89" w:rsidRPr="00046158">
        <w:rPr>
          <w:rFonts w:ascii="宋体" w:hAnsi="宋体" w:cs="宋体" w:hint="eastAsia"/>
          <w:kern w:val="0"/>
          <w:szCs w:val="21"/>
        </w:rPr>
        <w:t>徐</w:t>
      </w:r>
      <w:r w:rsidR="00391468" w:rsidRPr="00046158">
        <w:rPr>
          <w:rFonts w:ascii="宋体" w:hAnsi="宋体" w:cs="宋体" w:hint="eastAsia"/>
          <w:kern w:val="0"/>
          <w:szCs w:val="21"/>
        </w:rPr>
        <w:t>老师</w:t>
      </w:r>
      <w:r w:rsidRPr="00046158">
        <w:rPr>
          <w:rFonts w:ascii="宋体" w:hAnsi="宋体" w:cs="宋体" w:hint="eastAsia"/>
          <w:kern w:val="0"/>
          <w:szCs w:val="21"/>
        </w:rPr>
        <w:t xml:space="preserve"> 电话：（0755）</w:t>
      </w:r>
      <w:r w:rsidR="00496D89" w:rsidRPr="00046158">
        <w:rPr>
          <w:rFonts w:ascii="宋体" w:hAnsi="宋体" w:cs="宋体" w:hint="eastAsia"/>
          <w:kern w:val="0"/>
          <w:szCs w:val="21"/>
        </w:rPr>
        <w:t>2691 8136</w:t>
      </w:r>
    </w:p>
    <w:p w14:paraId="2697A61E" w14:textId="77777777" w:rsidR="006F3C26" w:rsidRPr="00046158" w:rsidRDefault="0074731F" w:rsidP="0074731F">
      <w:pPr>
        <w:ind w:firstLineChars="200" w:firstLine="420"/>
        <w:rPr>
          <w:rFonts w:ascii="宋体" w:hAnsi="宋体" w:cs="宋体"/>
          <w:kern w:val="0"/>
          <w:szCs w:val="21"/>
        </w:rPr>
      </w:pPr>
      <w:r w:rsidRPr="00046158">
        <w:rPr>
          <w:rFonts w:ascii="宋体" w:hAnsi="宋体" w:cs="宋体" w:hint="eastAsia"/>
          <w:kern w:val="0"/>
          <w:szCs w:val="21"/>
        </w:rPr>
        <w:t xml:space="preserve">2. </w:t>
      </w:r>
      <w:r w:rsidR="006F3C26" w:rsidRPr="00046158">
        <w:rPr>
          <w:rFonts w:ascii="宋体" w:hAnsi="宋体" w:cs="宋体" w:hint="eastAsia"/>
          <w:kern w:val="0"/>
          <w:szCs w:val="21"/>
        </w:rPr>
        <w:t>采购负责人</w:t>
      </w:r>
    </w:p>
    <w:p w14:paraId="22CC961B" w14:textId="6FCC531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单位</w:t>
      </w:r>
      <w:r w:rsidRPr="00046158">
        <w:rPr>
          <w:rFonts w:ascii="宋体" w:hAnsi="宋体" w:cs="宋体"/>
          <w:kern w:val="0"/>
          <w:szCs w:val="21"/>
        </w:rPr>
        <w:t>名称：</w:t>
      </w:r>
      <w:r w:rsidRPr="00046158">
        <w:rPr>
          <w:rFonts w:ascii="宋体" w:hAnsi="宋体" w:cs="宋体" w:hint="eastAsia"/>
          <w:kern w:val="0"/>
          <w:szCs w:val="21"/>
        </w:rPr>
        <w:t>深圳大学</w:t>
      </w:r>
      <w:r w:rsidR="001443C4" w:rsidRPr="00046158">
        <w:rPr>
          <w:rFonts w:ascii="宋体" w:hAnsi="宋体" w:cs="宋体" w:hint="eastAsia"/>
          <w:kern w:val="0"/>
          <w:szCs w:val="21"/>
        </w:rPr>
        <w:t>师范学院</w:t>
      </w:r>
    </w:p>
    <w:p w14:paraId="1DA74F0B" w14:textId="0A38BE09"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详细地址：深圳市南山区南海大道3688号 深圳大学</w:t>
      </w:r>
    </w:p>
    <w:p w14:paraId="36902C8B" w14:textId="49F7EC5A" w:rsidR="006F3C26" w:rsidRPr="00046158" w:rsidRDefault="006F3C26" w:rsidP="006F3C26">
      <w:pPr>
        <w:ind w:firstLineChars="350" w:firstLine="735"/>
        <w:rPr>
          <w:rFonts w:ascii="宋体" w:hAnsi="宋体" w:cs="宋体"/>
          <w:kern w:val="0"/>
          <w:szCs w:val="21"/>
        </w:rPr>
      </w:pPr>
      <w:r w:rsidRPr="00046158">
        <w:rPr>
          <w:rFonts w:ascii="宋体" w:hAnsi="宋体" w:cs="宋体" w:hint="eastAsia"/>
          <w:kern w:val="0"/>
          <w:szCs w:val="21"/>
        </w:rPr>
        <w:t>联系人</w:t>
      </w:r>
      <w:r w:rsidR="001A0F8D" w:rsidRPr="00046158">
        <w:rPr>
          <w:rFonts w:ascii="宋体" w:hAnsi="宋体" w:cs="宋体" w:hint="eastAsia"/>
          <w:kern w:val="0"/>
          <w:szCs w:val="21"/>
        </w:rPr>
        <w:t xml:space="preserve"> </w:t>
      </w:r>
      <w:r w:rsidRPr="00046158">
        <w:rPr>
          <w:rFonts w:ascii="宋体" w:hAnsi="宋体" w:cs="宋体" w:hint="eastAsia"/>
          <w:kern w:val="0"/>
          <w:szCs w:val="21"/>
        </w:rPr>
        <w:t>：</w:t>
      </w:r>
      <w:r w:rsidR="001A0F8D" w:rsidRPr="00046158">
        <w:rPr>
          <w:rFonts w:ascii="宋体" w:hAnsi="宋体" w:cs="宋体" w:hint="eastAsia"/>
          <w:kern w:val="0"/>
          <w:szCs w:val="21"/>
        </w:rPr>
        <w:t xml:space="preserve"> </w:t>
      </w:r>
      <w:r w:rsidR="001443C4" w:rsidRPr="00046158">
        <w:rPr>
          <w:rFonts w:ascii="宋体" w:hAnsi="宋体" w:cs="宋体" w:hint="eastAsia"/>
          <w:kern w:val="0"/>
          <w:szCs w:val="21"/>
        </w:rPr>
        <w:t>俎</w:t>
      </w:r>
      <w:r w:rsidR="00D25154" w:rsidRPr="00046158">
        <w:rPr>
          <w:rFonts w:ascii="宋体" w:hAnsi="宋体" w:cs="宋体" w:hint="eastAsia"/>
          <w:kern w:val="0"/>
          <w:szCs w:val="21"/>
        </w:rPr>
        <w:t>老师</w:t>
      </w:r>
      <w:r w:rsidRPr="00046158">
        <w:rPr>
          <w:rFonts w:ascii="宋体" w:hAnsi="宋体" w:cs="宋体" w:hint="eastAsia"/>
          <w:kern w:val="0"/>
          <w:szCs w:val="21"/>
        </w:rPr>
        <w:t xml:space="preserve"> 电话：</w:t>
      </w:r>
      <w:r w:rsidR="001443C4" w:rsidRPr="00046158">
        <w:rPr>
          <w:rFonts w:ascii="宋体" w:hAnsi="宋体" w:cs="宋体"/>
          <w:kern w:val="0"/>
          <w:szCs w:val="21"/>
        </w:rPr>
        <w:t>13510487493</w:t>
      </w:r>
    </w:p>
    <w:p w14:paraId="5FA8F427" w14:textId="77777777" w:rsidR="00047210" w:rsidRPr="00046158" w:rsidRDefault="00047210" w:rsidP="006F3C26">
      <w:pPr>
        <w:ind w:firstLineChars="350" w:firstLine="735"/>
        <w:rPr>
          <w:rFonts w:ascii="宋体" w:hAnsi="宋体" w:cs="宋体"/>
          <w:kern w:val="0"/>
          <w:szCs w:val="21"/>
        </w:rPr>
      </w:pPr>
    </w:p>
    <w:p w14:paraId="41CEBDF3" w14:textId="77777777" w:rsidR="00575D3B" w:rsidRPr="00046158" w:rsidRDefault="00047210" w:rsidP="00575D3B">
      <w:pPr>
        <w:widowControl/>
        <w:jc w:val="left"/>
        <w:rPr>
          <w:rFonts w:ascii="宋体" w:hAnsi="宋体" w:cs="宋体"/>
          <w:kern w:val="0"/>
          <w:szCs w:val="21"/>
        </w:rPr>
      </w:pPr>
      <w:r w:rsidRPr="00046158">
        <w:rPr>
          <w:rFonts w:ascii="宋体" w:hAnsi="宋体" w:cs="宋体" w:hint="eastAsia"/>
          <w:kern w:val="0"/>
          <w:szCs w:val="21"/>
        </w:rPr>
        <w:t>九</w:t>
      </w:r>
      <w:r w:rsidRPr="00046158">
        <w:rPr>
          <w:rFonts w:ascii="宋体" w:hAnsi="宋体" w:cs="宋体"/>
          <w:kern w:val="0"/>
          <w:szCs w:val="21"/>
        </w:rPr>
        <w:t>、公告期</w:t>
      </w:r>
      <w:r w:rsidR="00575D3B" w:rsidRPr="00046158">
        <w:rPr>
          <w:rFonts w:ascii="宋体" w:hAnsi="宋体" w:cs="宋体" w:hint="eastAsia"/>
          <w:kern w:val="0"/>
          <w:szCs w:val="21"/>
        </w:rPr>
        <w:t>限</w:t>
      </w:r>
      <w:r w:rsidRPr="00046158">
        <w:rPr>
          <w:rFonts w:ascii="宋体" w:hAnsi="宋体" w:cs="宋体"/>
          <w:kern w:val="0"/>
          <w:szCs w:val="21"/>
        </w:rPr>
        <w:t>：</w:t>
      </w:r>
    </w:p>
    <w:p w14:paraId="6FAB6909" w14:textId="683AE9C3" w:rsidR="00047210" w:rsidRPr="00046158" w:rsidRDefault="00575D3B" w:rsidP="00575D3B">
      <w:pPr>
        <w:widowControl/>
        <w:ind w:firstLineChars="200" w:firstLine="420"/>
        <w:jc w:val="left"/>
        <w:rPr>
          <w:rFonts w:ascii="宋体" w:hAnsi="宋体" w:cs="宋体"/>
          <w:kern w:val="0"/>
          <w:szCs w:val="21"/>
        </w:rPr>
      </w:pPr>
      <w:r w:rsidRPr="00046158">
        <w:rPr>
          <w:rFonts w:ascii="宋体" w:hAnsi="宋体" w:cs="宋体" w:hint="eastAsia"/>
          <w:kern w:val="0"/>
          <w:szCs w:val="21"/>
        </w:rPr>
        <w:t>本公告期限（5个工作日）自20</w:t>
      </w:r>
      <w:r w:rsidR="00B7561D" w:rsidRPr="00046158">
        <w:rPr>
          <w:rFonts w:ascii="宋体" w:hAnsi="宋体" w:cs="宋体"/>
          <w:kern w:val="0"/>
          <w:szCs w:val="21"/>
        </w:rPr>
        <w:t>20</w:t>
      </w:r>
      <w:r w:rsidRPr="00046158">
        <w:rPr>
          <w:rFonts w:ascii="宋体" w:hAnsi="宋体" w:cs="宋体" w:hint="eastAsia"/>
          <w:kern w:val="0"/>
          <w:szCs w:val="21"/>
        </w:rPr>
        <w:t>年</w:t>
      </w:r>
      <w:r w:rsidR="00D7175C">
        <w:rPr>
          <w:rFonts w:ascii="宋体" w:hAnsi="宋体" w:cs="宋体"/>
          <w:kern w:val="0"/>
          <w:szCs w:val="21"/>
        </w:rPr>
        <w:t xml:space="preserve"> </w:t>
      </w:r>
      <w:r w:rsidRPr="00046158">
        <w:rPr>
          <w:rFonts w:ascii="宋体" w:hAnsi="宋体" w:cs="宋体" w:hint="eastAsia"/>
          <w:kern w:val="0"/>
          <w:szCs w:val="21"/>
        </w:rPr>
        <w:t>月</w:t>
      </w:r>
      <w:r w:rsidR="00D7175C">
        <w:rPr>
          <w:rFonts w:ascii="宋体" w:hAnsi="宋体" w:cs="宋体"/>
          <w:kern w:val="0"/>
          <w:szCs w:val="21"/>
        </w:rPr>
        <w:t xml:space="preserve"> </w:t>
      </w:r>
      <w:r w:rsidRPr="00046158">
        <w:rPr>
          <w:rFonts w:ascii="宋体" w:hAnsi="宋体" w:cs="宋体" w:hint="eastAsia"/>
          <w:kern w:val="0"/>
          <w:szCs w:val="21"/>
        </w:rPr>
        <w:t>日至</w:t>
      </w:r>
      <w:r w:rsidR="00B7561D" w:rsidRPr="00046158">
        <w:rPr>
          <w:rFonts w:ascii="宋体" w:hAnsi="宋体" w:cs="宋体" w:hint="eastAsia"/>
          <w:kern w:val="0"/>
          <w:szCs w:val="21"/>
        </w:rPr>
        <w:t>2020</w:t>
      </w:r>
      <w:r w:rsidRPr="00046158">
        <w:rPr>
          <w:rFonts w:ascii="宋体" w:hAnsi="宋体" w:cs="宋体" w:hint="eastAsia"/>
          <w:kern w:val="0"/>
          <w:szCs w:val="21"/>
        </w:rPr>
        <w:t>年</w:t>
      </w:r>
      <w:r w:rsidR="00D7175C">
        <w:rPr>
          <w:rFonts w:ascii="宋体" w:hAnsi="宋体" w:cs="宋体"/>
          <w:kern w:val="0"/>
          <w:szCs w:val="21"/>
        </w:rPr>
        <w:t xml:space="preserve"> </w:t>
      </w:r>
      <w:r w:rsidRPr="00046158">
        <w:rPr>
          <w:rFonts w:ascii="宋体" w:hAnsi="宋体" w:cs="宋体" w:hint="eastAsia"/>
          <w:kern w:val="0"/>
          <w:szCs w:val="21"/>
        </w:rPr>
        <w:t>月</w:t>
      </w:r>
      <w:r w:rsidR="00D7175C">
        <w:rPr>
          <w:rFonts w:ascii="宋体" w:hAnsi="宋体" w:cs="宋体"/>
          <w:kern w:val="0"/>
          <w:szCs w:val="21"/>
        </w:rPr>
        <w:t xml:space="preserve"> </w:t>
      </w:r>
      <w:r w:rsidRPr="00046158">
        <w:rPr>
          <w:rFonts w:ascii="宋体" w:hAnsi="宋体" w:cs="宋体" w:hint="eastAsia"/>
          <w:kern w:val="0"/>
          <w:szCs w:val="21"/>
        </w:rPr>
        <w:t>日止。</w:t>
      </w:r>
    </w:p>
    <w:p w14:paraId="21359EAD" w14:textId="77777777" w:rsidR="00047210" w:rsidRPr="00046158" w:rsidRDefault="00047210" w:rsidP="006F3C26">
      <w:pPr>
        <w:ind w:firstLineChars="350" w:firstLine="735"/>
        <w:rPr>
          <w:rFonts w:ascii="宋体" w:hAnsi="宋体" w:cs="宋体"/>
          <w:kern w:val="0"/>
          <w:szCs w:val="21"/>
        </w:rPr>
      </w:pPr>
    </w:p>
    <w:p w14:paraId="19440818" w14:textId="7BDCD3DB" w:rsidR="00575D3B" w:rsidRPr="00046158" w:rsidRDefault="00575D3B" w:rsidP="00575D3B">
      <w:pPr>
        <w:ind w:firstLineChars="350" w:firstLine="738"/>
        <w:jc w:val="right"/>
        <w:rPr>
          <w:rFonts w:ascii="宋体" w:hAnsi="宋体" w:cs="宋体"/>
          <w:b/>
          <w:kern w:val="0"/>
          <w:szCs w:val="21"/>
        </w:rPr>
      </w:pPr>
      <w:r w:rsidRPr="00046158">
        <w:rPr>
          <w:rFonts w:ascii="宋体" w:hAnsi="宋体" w:cs="宋体" w:hint="eastAsia"/>
          <w:b/>
          <w:kern w:val="0"/>
          <w:szCs w:val="21"/>
        </w:rPr>
        <w:t>深圳大学</w:t>
      </w:r>
      <w:r w:rsidRPr="00046158">
        <w:rPr>
          <w:rFonts w:ascii="宋体" w:hAnsi="宋体" w:cs="宋体"/>
          <w:b/>
          <w:kern w:val="0"/>
          <w:szCs w:val="21"/>
        </w:rPr>
        <w:t>招投标管理中心</w:t>
      </w:r>
    </w:p>
    <w:p w14:paraId="61B86BB9" w14:textId="1166171C" w:rsidR="00575D3B" w:rsidRDefault="00C37955" w:rsidP="00575D3B">
      <w:pPr>
        <w:ind w:firstLineChars="350" w:firstLine="738"/>
        <w:jc w:val="right"/>
        <w:rPr>
          <w:rFonts w:ascii="宋体" w:hAnsi="宋体" w:cs="宋体"/>
          <w:b/>
          <w:kern w:val="0"/>
          <w:szCs w:val="21"/>
        </w:rPr>
      </w:pPr>
      <w:r w:rsidRPr="00046158">
        <w:rPr>
          <w:rFonts w:ascii="宋体" w:hAnsi="宋体" w:cs="宋体"/>
          <w:b/>
          <w:kern w:val="0"/>
          <w:szCs w:val="21"/>
        </w:rPr>
        <w:t>20</w:t>
      </w:r>
      <w:r w:rsidR="00B7561D" w:rsidRPr="00046158">
        <w:rPr>
          <w:rFonts w:ascii="宋体" w:hAnsi="宋体" w:cs="宋体"/>
          <w:b/>
          <w:kern w:val="0"/>
          <w:szCs w:val="21"/>
        </w:rPr>
        <w:t>20</w:t>
      </w:r>
      <w:r w:rsidR="00575D3B" w:rsidRPr="00046158">
        <w:rPr>
          <w:rFonts w:ascii="宋体" w:hAnsi="宋体" w:cs="宋体" w:hint="eastAsia"/>
          <w:b/>
          <w:kern w:val="0"/>
          <w:szCs w:val="21"/>
        </w:rPr>
        <w:t>年</w:t>
      </w:r>
      <w:r w:rsidR="00D7175C">
        <w:rPr>
          <w:rFonts w:ascii="宋体" w:hAnsi="宋体" w:cs="宋体"/>
          <w:b/>
          <w:kern w:val="0"/>
          <w:szCs w:val="21"/>
        </w:rPr>
        <w:t xml:space="preserve"> </w:t>
      </w:r>
      <w:r w:rsidR="00575D3B" w:rsidRPr="00046158">
        <w:rPr>
          <w:rFonts w:ascii="宋体" w:hAnsi="宋体" w:cs="宋体" w:hint="eastAsia"/>
          <w:b/>
          <w:kern w:val="0"/>
          <w:szCs w:val="21"/>
        </w:rPr>
        <w:t>月</w:t>
      </w:r>
      <w:r w:rsidR="00D7175C">
        <w:rPr>
          <w:rFonts w:ascii="宋体" w:hAnsi="宋体" w:cs="宋体"/>
          <w:b/>
          <w:kern w:val="0"/>
          <w:szCs w:val="21"/>
        </w:rPr>
        <w:t xml:space="preserve"> </w:t>
      </w:r>
      <w:r w:rsidR="00575D3B" w:rsidRPr="000461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1B93E45" w:rsidR="002A367A" w:rsidRPr="009D5001" w:rsidRDefault="008D26B1" w:rsidP="009F283D">
            <w:pPr>
              <w:rPr>
                <w:rFonts w:ascii="宋体" w:hAnsi="宋体"/>
              </w:rPr>
            </w:pPr>
            <w:r w:rsidRPr="00755A2A">
              <w:rPr>
                <w:rFonts w:ascii="宋体" w:hAnsi="宋体" w:hint="eastAsia"/>
              </w:rPr>
              <w:t>无</w:t>
            </w:r>
            <w:r w:rsidR="00755A2A"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7D468D5" w:rsidR="007C2B80" w:rsidRPr="007C2B80" w:rsidRDefault="001443C4" w:rsidP="007C2B80">
            <w:pPr>
              <w:widowControl/>
              <w:jc w:val="center"/>
              <w:rPr>
                <w:rFonts w:ascii="宋体" w:hAnsi="宋体"/>
                <w:kern w:val="0"/>
                <w:szCs w:val="21"/>
              </w:rPr>
            </w:pPr>
            <w:bookmarkStart w:id="29" w:name="_Hlk47609628"/>
            <w:r>
              <w:rPr>
                <w:rFonts w:ascii="宋体" w:hAnsi="宋体" w:hint="eastAsia"/>
                <w:kern w:val="0"/>
                <w:szCs w:val="21"/>
              </w:rPr>
              <w:t>隔音屏蔽实验辅助系统</w:t>
            </w:r>
            <w:bookmarkEnd w:id="29"/>
          </w:p>
        </w:tc>
        <w:tc>
          <w:tcPr>
            <w:tcW w:w="1418" w:type="dxa"/>
            <w:tcBorders>
              <w:top w:val="single" w:sz="4" w:space="0" w:color="auto"/>
              <w:left w:val="nil"/>
              <w:bottom w:val="single" w:sz="4" w:space="0" w:color="auto"/>
              <w:right w:val="single" w:sz="4" w:space="0" w:color="auto"/>
            </w:tcBorders>
            <w:vAlign w:val="center"/>
          </w:tcPr>
          <w:p w14:paraId="2A5C9A26" w14:textId="2C26AAE0"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r w:rsidR="00BE3CE0">
              <w:rPr>
                <w:rFonts w:ascii="宋体" w:hAnsi="宋体"/>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1953371" w:rsidR="007C2B80" w:rsidRPr="007C2B80" w:rsidRDefault="00755A2A" w:rsidP="007C2B80">
            <w:pPr>
              <w:widowControl/>
              <w:jc w:val="center"/>
              <w:rPr>
                <w:szCs w:val="21"/>
              </w:rPr>
            </w:pPr>
            <w:r w:rsidRPr="00755A2A">
              <w:rPr>
                <w:szCs w:val="21"/>
              </w:rPr>
              <w:t>970,000.00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E3CE0" w14:paraId="3895695E" w14:textId="77777777" w:rsidTr="00BE3CE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3FBF903" w:rsidR="00BE3CE0" w:rsidRPr="007C2B80" w:rsidRDefault="00BE3CE0" w:rsidP="00BE3CE0">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4DF1151" w:rsidR="00BE3CE0" w:rsidRPr="007C2B80" w:rsidRDefault="00BE3CE0" w:rsidP="00BE3CE0">
            <w:pPr>
              <w:widowControl/>
              <w:jc w:val="center"/>
              <w:rPr>
                <w:rFonts w:ascii="宋体" w:hAnsi="宋体"/>
                <w:kern w:val="0"/>
                <w:szCs w:val="21"/>
              </w:rPr>
            </w:pPr>
            <w:r>
              <w:rPr>
                <w:rFonts w:hint="eastAsia"/>
              </w:rPr>
              <w:t>行为实验隔音辅助系统</w:t>
            </w:r>
          </w:p>
        </w:tc>
        <w:tc>
          <w:tcPr>
            <w:tcW w:w="1985" w:type="dxa"/>
            <w:tcBorders>
              <w:top w:val="single" w:sz="4" w:space="0" w:color="auto"/>
              <w:left w:val="nil"/>
              <w:bottom w:val="single" w:sz="4" w:space="0" w:color="auto"/>
              <w:right w:val="single" w:sz="4" w:space="0" w:color="auto"/>
            </w:tcBorders>
            <w:vAlign w:val="center"/>
          </w:tcPr>
          <w:p w14:paraId="1DA07127" w14:textId="3ADA5F55" w:rsidR="00BE3CE0" w:rsidRPr="007C2B80" w:rsidRDefault="00BE3CE0" w:rsidP="00BE3CE0">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2F219C8B" w14:textId="0D2766D7" w:rsidR="00BE3CE0" w:rsidRPr="007C2B80" w:rsidRDefault="00BE3CE0" w:rsidP="00BE3CE0">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1C569746" w:rsidR="00BE3CE0" w:rsidRPr="00760C66" w:rsidRDefault="00BE3CE0" w:rsidP="00BE3CE0">
            <w:pPr>
              <w:widowControl/>
              <w:jc w:val="center"/>
              <w:rPr>
                <w:b/>
                <w:szCs w:val="21"/>
              </w:rPr>
            </w:pPr>
          </w:p>
        </w:tc>
      </w:tr>
      <w:tr w:rsidR="00BE3CE0" w14:paraId="29A330BB" w14:textId="77777777" w:rsidTr="00BE3CE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9E13750" w:rsidR="00BE3CE0" w:rsidRPr="00D45F69" w:rsidRDefault="00BE3CE0" w:rsidP="00BE3CE0">
            <w:pPr>
              <w:widowControl/>
              <w:jc w:val="center"/>
              <w:rPr>
                <w:rFonts w:ascii="宋体" w:hAnsi="宋体"/>
                <w:color w:val="FF0000"/>
                <w:kern w:val="0"/>
                <w:szCs w:val="21"/>
              </w:rPr>
            </w:pPr>
            <w:r w:rsidRPr="00D45F69">
              <w:rPr>
                <w:rFonts w:hint="eastAsia"/>
                <w:color w:val="FF0000"/>
              </w:rPr>
              <w:t>二</w:t>
            </w:r>
          </w:p>
        </w:tc>
        <w:tc>
          <w:tcPr>
            <w:tcW w:w="1702" w:type="dxa"/>
            <w:tcBorders>
              <w:top w:val="single" w:sz="4" w:space="0" w:color="auto"/>
              <w:left w:val="nil"/>
              <w:bottom w:val="single" w:sz="4" w:space="0" w:color="auto"/>
              <w:right w:val="single" w:sz="4" w:space="0" w:color="auto"/>
            </w:tcBorders>
            <w:vAlign w:val="center"/>
          </w:tcPr>
          <w:p w14:paraId="1D362992" w14:textId="4E29F8FC" w:rsidR="00BE3CE0" w:rsidRPr="00D45F69" w:rsidRDefault="00BE3CE0" w:rsidP="00BE3CE0">
            <w:pPr>
              <w:widowControl/>
              <w:jc w:val="center"/>
              <w:rPr>
                <w:rFonts w:ascii="宋体" w:hAnsi="宋体"/>
                <w:color w:val="FF0000"/>
                <w:kern w:val="0"/>
                <w:szCs w:val="21"/>
              </w:rPr>
            </w:pPr>
            <w:r w:rsidRPr="00D45F69">
              <w:rPr>
                <w:rFonts w:hint="eastAsia"/>
                <w:color w:val="FF0000"/>
                <w:szCs w:val="21"/>
              </w:rPr>
              <w:t>ERP</w:t>
            </w:r>
            <w:r w:rsidRPr="00D45F69">
              <w:rPr>
                <w:rFonts w:hint="eastAsia"/>
                <w:color w:val="FF0000"/>
                <w:szCs w:val="21"/>
              </w:rPr>
              <w:t>实验辅助系统</w:t>
            </w:r>
          </w:p>
        </w:tc>
        <w:tc>
          <w:tcPr>
            <w:tcW w:w="1985" w:type="dxa"/>
            <w:tcBorders>
              <w:top w:val="single" w:sz="4" w:space="0" w:color="auto"/>
              <w:left w:val="nil"/>
              <w:bottom w:val="single" w:sz="4" w:space="0" w:color="auto"/>
              <w:right w:val="single" w:sz="4" w:space="0" w:color="auto"/>
            </w:tcBorders>
            <w:vAlign w:val="center"/>
          </w:tcPr>
          <w:p w14:paraId="41E59337" w14:textId="63BB7E6B" w:rsidR="00BE3CE0" w:rsidRPr="00D45F69" w:rsidRDefault="00BE3CE0" w:rsidP="00BE3CE0">
            <w:pPr>
              <w:widowControl/>
              <w:jc w:val="center"/>
              <w:rPr>
                <w:rFonts w:ascii="宋体" w:hAnsi="宋体"/>
                <w:color w:val="FF0000"/>
                <w:kern w:val="0"/>
                <w:szCs w:val="21"/>
              </w:rPr>
            </w:pPr>
            <w:r w:rsidRPr="00D45F69">
              <w:rPr>
                <w:rFonts w:hint="eastAsia"/>
                <w:color w:val="FF0000"/>
              </w:rPr>
              <w:t>3</w:t>
            </w:r>
          </w:p>
        </w:tc>
        <w:tc>
          <w:tcPr>
            <w:tcW w:w="1275" w:type="dxa"/>
            <w:tcBorders>
              <w:top w:val="single" w:sz="4" w:space="0" w:color="auto"/>
              <w:left w:val="nil"/>
              <w:bottom w:val="single" w:sz="4" w:space="0" w:color="auto"/>
              <w:right w:val="single" w:sz="4" w:space="0" w:color="auto"/>
            </w:tcBorders>
            <w:vAlign w:val="center"/>
          </w:tcPr>
          <w:p w14:paraId="1F4D8245" w14:textId="7D50DE8D" w:rsidR="00BE3CE0" w:rsidRPr="00D45F69" w:rsidRDefault="00BE3CE0" w:rsidP="00BE3CE0">
            <w:pPr>
              <w:widowControl/>
              <w:jc w:val="center"/>
              <w:rPr>
                <w:rFonts w:ascii="宋体" w:hAnsi="宋体"/>
                <w:color w:val="FF0000"/>
                <w:kern w:val="0"/>
                <w:szCs w:val="21"/>
              </w:rPr>
            </w:pPr>
            <w:r w:rsidRPr="00D45F69">
              <w:rPr>
                <w:rFonts w:hint="eastAsia"/>
                <w:color w:val="FF0000"/>
              </w:rPr>
              <w:t>套</w:t>
            </w:r>
          </w:p>
        </w:tc>
        <w:tc>
          <w:tcPr>
            <w:tcW w:w="2268" w:type="dxa"/>
            <w:tcBorders>
              <w:top w:val="single" w:sz="4" w:space="0" w:color="auto"/>
              <w:left w:val="nil"/>
              <w:bottom w:val="single" w:sz="4" w:space="0" w:color="auto"/>
              <w:right w:val="single" w:sz="4" w:space="0" w:color="auto"/>
            </w:tcBorders>
            <w:vAlign w:val="center"/>
          </w:tcPr>
          <w:p w14:paraId="7B8B4A02" w14:textId="13DC3B94" w:rsidR="00BE3CE0" w:rsidRPr="007C2B80" w:rsidRDefault="00D45F69" w:rsidP="00BE3CE0">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75C49" w14:paraId="1E26F961" w14:textId="77777777" w:rsidTr="00E433FF">
        <w:trPr>
          <w:trHeight w:val="450"/>
        </w:trPr>
        <w:tc>
          <w:tcPr>
            <w:tcW w:w="900" w:type="dxa"/>
            <w:vMerge w:val="restart"/>
            <w:vAlign w:val="center"/>
          </w:tcPr>
          <w:p w14:paraId="6004FDC2" w14:textId="77777777" w:rsidR="00F75C49" w:rsidRDefault="00F75C49" w:rsidP="00F75C49">
            <w:pPr>
              <w:jc w:val="center"/>
              <w:rPr>
                <w:b/>
                <w:szCs w:val="21"/>
              </w:rPr>
            </w:pPr>
            <w:r>
              <w:rPr>
                <w:rFonts w:hint="eastAsia"/>
                <w:b/>
                <w:szCs w:val="21"/>
              </w:rPr>
              <w:t>1</w:t>
            </w:r>
          </w:p>
        </w:tc>
        <w:tc>
          <w:tcPr>
            <w:tcW w:w="1980" w:type="dxa"/>
            <w:vMerge w:val="restart"/>
            <w:vAlign w:val="center"/>
          </w:tcPr>
          <w:p w14:paraId="3A87D611" w14:textId="7CA7ED41" w:rsidR="00F75C49" w:rsidRDefault="00F75C49" w:rsidP="00F75C49">
            <w:pPr>
              <w:jc w:val="center"/>
              <w:rPr>
                <w:b/>
                <w:szCs w:val="21"/>
              </w:rPr>
            </w:pPr>
            <w:r w:rsidRPr="005B724C">
              <w:rPr>
                <w:rFonts w:asciiTheme="minorEastAsia" w:eastAsiaTheme="minorEastAsia" w:hAnsiTheme="minorEastAsia" w:hint="eastAsia"/>
                <w:b/>
                <w:szCs w:val="21"/>
              </w:rPr>
              <w:t>行为实验隔音辅助系统</w:t>
            </w:r>
          </w:p>
        </w:tc>
        <w:tc>
          <w:tcPr>
            <w:tcW w:w="5580" w:type="dxa"/>
          </w:tcPr>
          <w:p w14:paraId="082C14CF" w14:textId="3AFC8208" w:rsidR="00F75C49" w:rsidRPr="00BE18BB" w:rsidRDefault="00F75C49" w:rsidP="00F661DC">
            <w:pPr>
              <w:rPr>
                <w:rFonts w:ascii="宋体" w:hAnsi="宋体"/>
                <w:szCs w:val="21"/>
              </w:rPr>
            </w:pPr>
            <w:r>
              <w:rPr>
                <w:rFonts w:ascii="宋体" w:hAnsi="宋体" w:hint="eastAsia"/>
                <w:szCs w:val="21"/>
              </w:rPr>
              <w:t>1.1</w:t>
            </w:r>
            <w:r w:rsidR="00B42AC2" w:rsidRPr="00B42AC2">
              <w:rPr>
                <w:rFonts w:hint="eastAsia"/>
              </w:rPr>
              <w:t>设备外尺寸：</w:t>
            </w:r>
            <w:r w:rsidR="00F661DC">
              <w:rPr>
                <w:rFonts w:hint="eastAsia"/>
              </w:rPr>
              <w:t>2m*2m*2.5</w:t>
            </w:r>
            <w:r w:rsidR="00B42AC2" w:rsidRPr="00B42AC2">
              <w:rPr>
                <w:rFonts w:hint="eastAsia"/>
              </w:rPr>
              <w:t>m</w:t>
            </w:r>
            <w:r w:rsidR="00F661DC">
              <w:rPr>
                <w:rFonts w:hint="eastAsia"/>
              </w:rPr>
              <w:t>，</w:t>
            </w:r>
            <w:r w:rsidR="00F661DC">
              <w:t>各项长度误差不得超过</w:t>
            </w:r>
            <w:r w:rsidR="00F661DC">
              <w:t>±</w:t>
            </w:r>
            <w:r w:rsidR="00F661DC">
              <w:rPr>
                <w:rFonts w:hint="eastAsia"/>
              </w:rPr>
              <w:t>2cm</w:t>
            </w:r>
            <w:r w:rsidR="00F661DC">
              <w:rPr>
                <w:rFonts w:hint="eastAsia"/>
              </w:rPr>
              <w:t>。</w:t>
            </w:r>
          </w:p>
        </w:tc>
      </w:tr>
      <w:tr w:rsidR="00F75C49" w14:paraId="6E4D2EB3" w14:textId="77777777" w:rsidTr="00E433FF">
        <w:trPr>
          <w:trHeight w:val="450"/>
        </w:trPr>
        <w:tc>
          <w:tcPr>
            <w:tcW w:w="900" w:type="dxa"/>
            <w:vMerge/>
            <w:vAlign w:val="center"/>
          </w:tcPr>
          <w:p w14:paraId="5839D035" w14:textId="77777777" w:rsidR="00F75C49" w:rsidRDefault="00F75C49" w:rsidP="00F75C49">
            <w:pPr>
              <w:jc w:val="center"/>
              <w:rPr>
                <w:b/>
                <w:szCs w:val="21"/>
              </w:rPr>
            </w:pPr>
          </w:p>
        </w:tc>
        <w:tc>
          <w:tcPr>
            <w:tcW w:w="1980" w:type="dxa"/>
            <w:vMerge/>
            <w:vAlign w:val="center"/>
          </w:tcPr>
          <w:p w14:paraId="3CF57684" w14:textId="77777777" w:rsidR="00F75C49" w:rsidRDefault="00F75C49" w:rsidP="00F75C49">
            <w:pPr>
              <w:jc w:val="center"/>
              <w:rPr>
                <w:b/>
                <w:szCs w:val="21"/>
              </w:rPr>
            </w:pPr>
          </w:p>
        </w:tc>
        <w:tc>
          <w:tcPr>
            <w:tcW w:w="5580" w:type="dxa"/>
          </w:tcPr>
          <w:p w14:paraId="2FD08A0F" w14:textId="55FF377E" w:rsidR="00F75C49" w:rsidRPr="00BE18BB" w:rsidRDefault="00F75C49" w:rsidP="00F75C49">
            <w:pPr>
              <w:rPr>
                <w:rFonts w:ascii="宋体" w:hAnsi="宋体"/>
                <w:szCs w:val="21"/>
              </w:rPr>
            </w:pPr>
            <w:r>
              <w:rPr>
                <w:rFonts w:ascii="宋体" w:hAnsi="宋体" w:hint="eastAsia"/>
                <w:szCs w:val="21"/>
              </w:rPr>
              <w:t xml:space="preserve">★1.2 实验室的本底噪声 </w:t>
            </w:r>
            <w:r>
              <w:rPr>
                <w:rFonts w:asciiTheme="minorHAnsi" w:eastAsiaTheme="minorEastAsia" w:hAnsiTheme="minorHAnsi" w:cstheme="minorBidi" w:hint="eastAsia"/>
                <w:szCs w:val="22"/>
              </w:rPr>
              <w:t>≤</w:t>
            </w:r>
            <w:r>
              <w:rPr>
                <w:rFonts w:ascii="宋体" w:hAnsi="宋体" w:hint="eastAsia"/>
                <w:szCs w:val="21"/>
              </w:rPr>
              <w:t>30 dB</w:t>
            </w:r>
          </w:p>
        </w:tc>
      </w:tr>
      <w:tr w:rsidR="00F75C49" w14:paraId="417BF9E7" w14:textId="77777777" w:rsidTr="00E433FF">
        <w:trPr>
          <w:trHeight w:val="450"/>
        </w:trPr>
        <w:tc>
          <w:tcPr>
            <w:tcW w:w="900" w:type="dxa"/>
            <w:vMerge/>
            <w:vAlign w:val="center"/>
          </w:tcPr>
          <w:p w14:paraId="22056D49" w14:textId="77777777" w:rsidR="00F75C49" w:rsidRDefault="00F75C49" w:rsidP="00F75C49">
            <w:pPr>
              <w:jc w:val="center"/>
              <w:rPr>
                <w:b/>
                <w:szCs w:val="21"/>
              </w:rPr>
            </w:pPr>
          </w:p>
        </w:tc>
        <w:tc>
          <w:tcPr>
            <w:tcW w:w="1980" w:type="dxa"/>
            <w:vMerge/>
            <w:vAlign w:val="center"/>
          </w:tcPr>
          <w:p w14:paraId="453E3E7E" w14:textId="77777777" w:rsidR="00F75C49" w:rsidRDefault="00F75C49" w:rsidP="00F75C49">
            <w:pPr>
              <w:jc w:val="center"/>
              <w:rPr>
                <w:b/>
                <w:szCs w:val="21"/>
              </w:rPr>
            </w:pPr>
          </w:p>
        </w:tc>
        <w:tc>
          <w:tcPr>
            <w:tcW w:w="5580" w:type="dxa"/>
          </w:tcPr>
          <w:p w14:paraId="7BE67A3B" w14:textId="296408ED" w:rsidR="00F75C49" w:rsidRDefault="00F75C49" w:rsidP="00F75C49">
            <w:pPr>
              <w:rPr>
                <w:rFonts w:ascii="宋体" w:hAnsi="宋体"/>
                <w:szCs w:val="21"/>
              </w:rPr>
            </w:pPr>
            <w:r>
              <w:rPr>
                <w:rFonts w:ascii="宋体" w:hAnsi="宋体" w:hint="eastAsia"/>
                <w:szCs w:val="21"/>
              </w:rPr>
              <w:t>1.3壳体机械性能：</w:t>
            </w:r>
          </w:p>
          <w:p w14:paraId="53EC2716" w14:textId="77777777" w:rsidR="00F75C49" w:rsidRDefault="00F75C49" w:rsidP="00F75C49">
            <w:pPr>
              <w:rPr>
                <w:rFonts w:ascii="宋体" w:hAnsi="宋体"/>
                <w:szCs w:val="21"/>
              </w:rPr>
            </w:pPr>
            <w:r>
              <w:rPr>
                <w:rFonts w:ascii="宋体" w:hAnsi="宋体" w:hint="eastAsia"/>
                <w:szCs w:val="21"/>
              </w:rPr>
              <w:t>钢板不平度≤4mm/M²，屏蔽体垂直度≤5mm  ；</w:t>
            </w:r>
          </w:p>
          <w:p w14:paraId="7FF051B8" w14:textId="25A4685C" w:rsidR="00F75C49" w:rsidRPr="00BE18BB" w:rsidRDefault="00F75C49" w:rsidP="00F75C49">
            <w:pPr>
              <w:rPr>
                <w:rFonts w:ascii="宋体" w:hAnsi="宋体"/>
                <w:szCs w:val="21"/>
              </w:rPr>
            </w:pPr>
            <w:r>
              <w:rPr>
                <w:rFonts w:ascii="宋体" w:hAnsi="宋体" w:hint="eastAsia"/>
                <w:szCs w:val="21"/>
              </w:rPr>
              <w:t>二年内变形程度：顶部下陷 ≤8mm ，底部凹陷 ≤3mm。</w:t>
            </w:r>
          </w:p>
        </w:tc>
      </w:tr>
      <w:tr w:rsidR="00F75C49" w14:paraId="414388D1" w14:textId="77777777" w:rsidTr="00E433FF">
        <w:trPr>
          <w:trHeight w:val="450"/>
        </w:trPr>
        <w:tc>
          <w:tcPr>
            <w:tcW w:w="900" w:type="dxa"/>
            <w:vMerge/>
            <w:vAlign w:val="center"/>
          </w:tcPr>
          <w:p w14:paraId="287DED5D" w14:textId="77777777" w:rsidR="00F75C49" w:rsidRDefault="00F75C49" w:rsidP="00F75C49">
            <w:pPr>
              <w:jc w:val="center"/>
              <w:rPr>
                <w:b/>
                <w:szCs w:val="21"/>
              </w:rPr>
            </w:pPr>
          </w:p>
        </w:tc>
        <w:tc>
          <w:tcPr>
            <w:tcW w:w="1980" w:type="dxa"/>
            <w:vMerge/>
            <w:vAlign w:val="center"/>
          </w:tcPr>
          <w:p w14:paraId="0207C5A2" w14:textId="77777777" w:rsidR="00F75C49" w:rsidRDefault="00F75C49" w:rsidP="00F75C49">
            <w:pPr>
              <w:jc w:val="center"/>
              <w:rPr>
                <w:b/>
                <w:szCs w:val="21"/>
              </w:rPr>
            </w:pPr>
          </w:p>
        </w:tc>
        <w:tc>
          <w:tcPr>
            <w:tcW w:w="5580" w:type="dxa"/>
          </w:tcPr>
          <w:p w14:paraId="35110690" w14:textId="7AC95C71" w:rsidR="00F75C49" w:rsidRDefault="00F75C49" w:rsidP="00F75C49">
            <w:pPr>
              <w:rPr>
                <w:rFonts w:ascii="宋体" w:hAnsi="宋体"/>
                <w:szCs w:val="21"/>
              </w:rPr>
            </w:pPr>
            <w:r>
              <w:rPr>
                <w:rFonts w:ascii="宋体" w:hAnsi="宋体" w:hint="eastAsia"/>
                <w:szCs w:val="21"/>
              </w:rPr>
              <w:t>1.4隔音门：</w:t>
            </w:r>
          </w:p>
          <w:p w14:paraId="69358153" w14:textId="77777777" w:rsidR="00F75C49" w:rsidRDefault="00F75C49" w:rsidP="00F75C49">
            <w:pPr>
              <w:rPr>
                <w:rFonts w:ascii="宋体" w:hAnsi="宋体"/>
                <w:szCs w:val="21"/>
              </w:rPr>
            </w:pPr>
            <w:r>
              <w:rPr>
                <w:rFonts w:ascii="宋体" w:hAnsi="宋体" w:hint="eastAsia"/>
                <w:szCs w:val="21"/>
              </w:rPr>
              <w:t>关门时：门边距离门框</w:t>
            </w:r>
            <w:r>
              <w:rPr>
                <w:rFonts w:asciiTheme="minorHAnsi" w:eastAsiaTheme="minorEastAsia" w:hAnsiTheme="minorHAnsi" w:cstheme="minorBidi" w:hint="eastAsia"/>
                <w:szCs w:val="22"/>
              </w:rPr>
              <w:t>≤</w:t>
            </w:r>
            <w:r>
              <w:rPr>
                <w:rFonts w:ascii="宋体" w:hAnsi="宋体" w:hint="eastAsia"/>
                <w:szCs w:val="21"/>
              </w:rPr>
              <w:t>50mm时自动磁吸闭合，双层门之间空气经墙体导流，不形成高压腔从而导致另一层门漏声。</w:t>
            </w:r>
          </w:p>
          <w:p w14:paraId="7F3577D8" w14:textId="04BA8048" w:rsidR="00F75C49" w:rsidRPr="00BE18BB" w:rsidRDefault="00F75C49" w:rsidP="00F75C49">
            <w:pPr>
              <w:rPr>
                <w:rFonts w:ascii="宋体" w:hAnsi="宋体"/>
                <w:szCs w:val="21"/>
              </w:rPr>
            </w:pPr>
            <w:r>
              <w:rPr>
                <w:rFonts w:ascii="宋体" w:hAnsi="宋体" w:hint="eastAsia"/>
                <w:szCs w:val="21"/>
              </w:rPr>
              <w:t>开门时：开门推拉力不超过10牛.米，保证可以自由打开隔音门，自由进出。门旋转角度：</w:t>
            </w:r>
            <w:r w:rsidR="002F29E4">
              <w:rPr>
                <w:rFonts w:hAnsi="宋体" w:hint="eastAsia"/>
                <w:szCs w:val="21"/>
              </w:rPr>
              <w:t>≤</w:t>
            </w:r>
            <w:r w:rsidR="002F29E4">
              <w:rPr>
                <w:rFonts w:hAnsi="宋体" w:hint="eastAsia"/>
                <w:szCs w:val="21"/>
              </w:rPr>
              <w:t>180</w:t>
            </w:r>
            <w:r w:rsidR="002F29E4">
              <w:rPr>
                <w:rFonts w:hAnsi="宋体" w:hint="eastAsia"/>
                <w:szCs w:val="21"/>
              </w:rPr>
              <w:t>°旋转。</w:t>
            </w:r>
          </w:p>
        </w:tc>
      </w:tr>
      <w:tr w:rsidR="00F75C49" w14:paraId="7E92A9C3" w14:textId="77777777" w:rsidTr="00E433FF">
        <w:trPr>
          <w:trHeight w:val="450"/>
        </w:trPr>
        <w:tc>
          <w:tcPr>
            <w:tcW w:w="900" w:type="dxa"/>
            <w:vMerge/>
            <w:vAlign w:val="center"/>
          </w:tcPr>
          <w:p w14:paraId="3680F435" w14:textId="77777777" w:rsidR="00F75C49" w:rsidRDefault="00F75C49" w:rsidP="00F75C49">
            <w:pPr>
              <w:jc w:val="center"/>
              <w:rPr>
                <w:b/>
                <w:szCs w:val="21"/>
              </w:rPr>
            </w:pPr>
          </w:p>
        </w:tc>
        <w:tc>
          <w:tcPr>
            <w:tcW w:w="1980" w:type="dxa"/>
            <w:vMerge/>
            <w:vAlign w:val="center"/>
          </w:tcPr>
          <w:p w14:paraId="0C25711F" w14:textId="77777777" w:rsidR="00F75C49" w:rsidRDefault="00F75C49" w:rsidP="00F75C49">
            <w:pPr>
              <w:jc w:val="center"/>
              <w:rPr>
                <w:b/>
                <w:szCs w:val="21"/>
              </w:rPr>
            </w:pPr>
          </w:p>
        </w:tc>
        <w:tc>
          <w:tcPr>
            <w:tcW w:w="5580" w:type="dxa"/>
          </w:tcPr>
          <w:p w14:paraId="452B6533" w14:textId="1C44950D" w:rsidR="00F75C49" w:rsidRDefault="00F75C49" w:rsidP="00F75C49">
            <w:pPr>
              <w:rPr>
                <w:rFonts w:ascii="宋体" w:hAnsi="宋体"/>
                <w:szCs w:val="21"/>
              </w:rPr>
            </w:pPr>
            <w:r>
              <w:rPr>
                <w:rFonts w:ascii="宋体" w:hAnsi="宋体" w:hint="eastAsia"/>
                <w:szCs w:val="21"/>
              </w:rPr>
              <w:t>1.5隔音墙（双层）：</w:t>
            </w:r>
          </w:p>
          <w:p w14:paraId="2CD6336A" w14:textId="77777777" w:rsidR="00F75C49" w:rsidRDefault="00F75C49" w:rsidP="00F75C49">
            <w:pPr>
              <w:rPr>
                <w:rFonts w:ascii="宋体" w:hAnsi="宋体"/>
                <w:szCs w:val="21"/>
              </w:rPr>
            </w:pPr>
            <w:r>
              <w:rPr>
                <w:rFonts w:ascii="宋体" w:hAnsi="宋体" w:hint="eastAsia"/>
                <w:szCs w:val="21"/>
              </w:rPr>
              <w:t>遵循可持续发展的原则，房间可拆卸再安装。</w:t>
            </w:r>
          </w:p>
          <w:p w14:paraId="137159E7" w14:textId="307F33D7" w:rsidR="00F75C49" w:rsidRPr="00BE18BB" w:rsidRDefault="00F75C49" w:rsidP="00F75C49">
            <w:pPr>
              <w:rPr>
                <w:rFonts w:ascii="宋体" w:hAnsi="宋体"/>
                <w:szCs w:val="21"/>
              </w:rPr>
            </w:pPr>
            <w:r>
              <w:rPr>
                <w:rFonts w:ascii="宋体" w:hAnsi="宋体" w:hint="eastAsia"/>
                <w:szCs w:val="21"/>
              </w:rPr>
              <w:t>墙体厚度：每层墙体厚度不超过100mm，各种阻尼材料合理搭配，隔音量大于55dB。</w:t>
            </w:r>
          </w:p>
        </w:tc>
      </w:tr>
      <w:tr w:rsidR="00F75C49" w14:paraId="23E6D667" w14:textId="77777777" w:rsidTr="00E433FF">
        <w:trPr>
          <w:trHeight w:val="450"/>
        </w:trPr>
        <w:tc>
          <w:tcPr>
            <w:tcW w:w="900" w:type="dxa"/>
            <w:vMerge/>
            <w:vAlign w:val="center"/>
          </w:tcPr>
          <w:p w14:paraId="4C1C2B92" w14:textId="77777777" w:rsidR="00F75C49" w:rsidRPr="00F75C49" w:rsidRDefault="00F75C49" w:rsidP="00F75C49">
            <w:pPr>
              <w:jc w:val="center"/>
              <w:rPr>
                <w:b/>
                <w:szCs w:val="21"/>
              </w:rPr>
            </w:pPr>
          </w:p>
        </w:tc>
        <w:tc>
          <w:tcPr>
            <w:tcW w:w="1980" w:type="dxa"/>
            <w:vMerge/>
            <w:vAlign w:val="center"/>
          </w:tcPr>
          <w:p w14:paraId="6FC0511C" w14:textId="77777777" w:rsidR="00F75C49" w:rsidRDefault="00F75C49" w:rsidP="00F75C49">
            <w:pPr>
              <w:jc w:val="center"/>
              <w:rPr>
                <w:b/>
                <w:szCs w:val="21"/>
              </w:rPr>
            </w:pPr>
          </w:p>
        </w:tc>
        <w:tc>
          <w:tcPr>
            <w:tcW w:w="5580" w:type="dxa"/>
          </w:tcPr>
          <w:p w14:paraId="3FF48D8B" w14:textId="1D65C45D" w:rsidR="00F75C49" w:rsidRPr="00292868" w:rsidRDefault="00F75C49" w:rsidP="00F75C49">
            <w:pPr>
              <w:rPr>
                <w:rFonts w:ascii="宋体" w:hAnsi="宋体"/>
                <w:szCs w:val="21"/>
              </w:rPr>
            </w:pPr>
            <w:r w:rsidRPr="00292868">
              <w:rPr>
                <w:rFonts w:ascii="宋体" w:hAnsi="宋体" w:hint="eastAsia"/>
                <w:szCs w:val="21"/>
              </w:rPr>
              <w:t>1.6隔振：整体“悬浮”，形成“浮筑” 结构，避免固体传声。</w:t>
            </w:r>
          </w:p>
        </w:tc>
      </w:tr>
      <w:tr w:rsidR="00566F5C" w14:paraId="05DC8072" w14:textId="77777777" w:rsidTr="007B0255">
        <w:trPr>
          <w:trHeight w:val="510"/>
        </w:trPr>
        <w:tc>
          <w:tcPr>
            <w:tcW w:w="900" w:type="dxa"/>
            <w:vMerge w:val="restart"/>
            <w:vAlign w:val="center"/>
          </w:tcPr>
          <w:p w14:paraId="4C2EE8B6" w14:textId="77777777" w:rsidR="00566F5C" w:rsidRDefault="00566F5C" w:rsidP="00566F5C">
            <w:pPr>
              <w:jc w:val="center"/>
              <w:rPr>
                <w:b/>
                <w:szCs w:val="21"/>
              </w:rPr>
            </w:pPr>
            <w:r>
              <w:rPr>
                <w:rFonts w:hint="eastAsia"/>
                <w:b/>
                <w:szCs w:val="21"/>
              </w:rPr>
              <w:t>2</w:t>
            </w:r>
          </w:p>
        </w:tc>
        <w:tc>
          <w:tcPr>
            <w:tcW w:w="1980" w:type="dxa"/>
            <w:vMerge w:val="restart"/>
            <w:vAlign w:val="center"/>
          </w:tcPr>
          <w:p w14:paraId="3EA26722" w14:textId="214E3899" w:rsidR="00566F5C" w:rsidRDefault="00566F5C" w:rsidP="00566F5C">
            <w:pPr>
              <w:jc w:val="center"/>
              <w:rPr>
                <w:b/>
                <w:szCs w:val="21"/>
              </w:rPr>
            </w:pPr>
            <w:r w:rsidRPr="00566F5C">
              <w:rPr>
                <w:rFonts w:asciiTheme="minorEastAsia" w:eastAsiaTheme="minorEastAsia" w:hAnsiTheme="minorEastAsia" w:hint="eastAsia"/>
                <w:b/>
                <w:szCs w:val="21"/>
              </w:rPr>
              <w:t>ERP实验辅助系统</w:t>
            </w:r>
          </w:p>
        </w:tc>
        <w:tc>
          <w:tcPr>
            <w:tcW w:w="5580" w:type="dxa"/>
            <w:vAlign w:val="center"/>
          </w:tcPr>
          <w:p w14:paraId="775B5518" w14:textId="056707DD" w:rsidR="00566F5C" w:rsidRPr="00292868" w:rsidRDefault="00566F5C" w:rsidP="00566F5C">
            <w:pPr>
              <w:rPr>
                <w:rFonts w:ascii="宋体" w:hAnsi="宋体"/>
                <w:szCs w:val="21"/>
              </w:rPr>
            </w:pPr>
            <w:r w:rsidRPr="00292868">
              <w:rPr>
                <w:rFonts w:ascii="宋体" w:hAnsi="宋体"/>
                <w:szCs w:val="21"/>
              </w:rPr>
              <w:t>2.1</w:t>
            </w:r>
            <w:r w:rsidR="008013D1" w:rsidRPr="00292868">
              <w:rPr>
                <w:rFonts w:ascii="宋体" w:hAnsi="宋体" w:hint="eastAsia"/>
                <w:szCs w:val="21"/>
              </w:rPr>
              <w:t>设备外尺寸：</w:t>
            </w:r>
            <w:r w:rsidR="008013D1" w:rsidRPr="00292868">
              <w:rPr>
                <w:rFonts w:hint="eastAsia"/>
                <w:szCs w:val="21"/>
              </w:rPr>
              <w:t>2.5m*2.5m*2.5 m</w:t>
            </w:r>
            <w:r w:rsidR="008013D1" w:rsidRPr="00292868">
              <w:rPr>
                <w:rFonts w:hint="eastAsia"/>
                <w:szCs w:val="21"/>
              </w:rPr>
              <w:t>，</w:t>
            </w:r>
            <w:r w:rsidR="00292868" w:rsidRPr="00292868">
              <w:rPr>
                <w:szCs w:val="21"/>
              </w:rPr>
              <w:t>各项长度误差不得超过</w:t>
            </w:r>
            <w:r w:rsidR="00292868" w:rsidRPr="00292868">
              <w:rPr>
                <w:szCs w:val="21"/>
              </w:rPr>
              <w:t>±</w:t>
            </w:r>
            <w:r w:rsidR="00292868" w:rsidRPr="00292868">
              <w:rPr>
                <w:rFonts w:asciiTheme="minorHAnsi" w:eastAsiaTheme="minorEastAsia" w:hAnsiTheme="minorHAnsi" w:cstheme="minorBidi" w:hint="eastAsia"/>
                <w:szCs w:val="21"/>
              </w:rPr>
              <w:t>2cm</w:t>
            </w:r>
            <w:r w:rsidR="00292868" w:rsidRPr="00292868">
              <w:rPr>
                <w:rFonts w:asciiTheme="minorHAnsi" w:eastAsiaTheme="minorEastAsia" w:hAnsiTheme="minorHAnsi" w:cstheme="minorBidi" w:hint="eastAsia"/>
                <w:szCs w:val="21"/>
              </w:rPr>
              <w:t>。</w:t>
            </w:r>
          </w:p>
        </w:tc>
      </w:tr>
      <w:tr w:rsidR="00566F5C" w14:paraId="6094C4B1" w14:textId="77777777" w:rsidTr="00E433FF">
        <w:trPr>
          <w:trHeight w:val="510"/>
        </w:trPr>
        <w:tc>
          <w:tcPr>
            <w:tcW w:w="900" w:type="dxa"/>
            <w:vMerge/>
            <w:vAlign w:val="center"/>
          </w:tcPr>
          <w:p w14:paraId="455177BD" w14:textId="77777777" w:rsidR="00566F5C" w:rsidRDefault="00566F5C" w:rsidP="00566F5C">
            <w:pPr>
              <w:jc w:val="center"/>
              <w:rPr>
                <w:b/>
                <w:szCs w:val="21"/>
              </w:rPr>
            </w:pPr>
          </w:p>
        </w:tc>
        <w:tc>
          <w:tcPr>
            <w:tcW w:w="1980" w:type="dxa"/>
            <w:vMerge/>
            <w:vAlign w:val="center"/>
          </w:tcPr>
          <w:p w14:paraId="616B74FC" w14:textId="77777777" w:rsidR="00566F5C" w:rsidRDefault="00566F5C" w:rsidP="00566F5C">
            <w:pPr>
              <w:jc w:val="center"/>
              <w:rPr>
                <w:b/>
                <w:szCs w:val="21"/>
              </w:rPr>
            </w:pPr>
          </w:p>
        </w:tc>
        <w:tc>
          <w:tcPr>
            <w:tcW w:w="5580" w:type="dxa"/>
          </w:tcPr>
          <w:p w14:paraId="3C56C042" w14:textId="0C94B6AB" w:rsidR="00566F5C" w:rsidRPr="00292868" w:rsidRDefault="00566F5C" w:rsidP="00566F5C">
            <w:pPr>
              <w:rPr>
                <w:rFonts w:ascii="宋体" w:hAnsi="宋体"/>
                <w:szCs w:val="21"/>
              </w:rPr>
            </w:pPr>
            <w:r w:rsidRPr="00292868">
              <w:rPr>
                <w:rFonts w:ascii="宋体" w:hAnsi="宋体" w:hint="eastAsia"/>
                <w:szCs w:val="21"/>
              </w:rPr>
              <w:t>★2.</w:t>
            </w:r>
            <w:r w:rsidRPr="00292868">
              <w:rPr>
                <w:rFonts w:ascii="宋体" w:hAnsi="宋体"/>
                <w:szCs w:val="21"/>
              </w:rPr>
              <w:t>2</w:t>
            </w:r>
            <w:r w:rsidRPr="00292868">
              <w:rPr>
                <w:rFonts w:ascii="宋体" w:hAnsi="宋体" w:hint="eastAsia"/>
                <w:szCs w:val="21"/>
              </w:rPr>
              <w:t>高次谐波抑制系统：屏蔽效能</w:t>
            </w:r>
          </w:p>
          <w:p w14:paraId="671A6C48" w14:textId="77777777" w:rsidR="00566F5C" w:rsidRPr="00292868" w:rsidRDefault="00566F5C" w:rsidP="00566F5C">
            <w:pPr>
              <w:rPr>
                <w:rFonts w:ascii="宋体" w:hAnsi="宋体"/>
                <w:szCs w:val="21"/>
              </w:rPr>
            </w:pPr>
            <w:r w:rsidRPr="00292868">
              <w:rPr>
                <w:rFonts w:ascii="宋体" w:hAnsi="宋体" w:hint="eastAsia"/>
                <w:szCs w:val="21"/>
              </w:rPr>
              <w:t>0.014MHz≥70</w:t>
            </w:r>
          </w:p>
          <w:p w14:paraId="7BB8EADB" w14:textId="77777777" w:rsidR="00566F5C" w:rsidRPr="00292868" w:rsidRDefault="00566F5C" w:rsidP="00566F5C">
            <w:pPr>
              <w:rPr>
                <w:rFonts w:ascii="宋体" w:hAnsi="宋体"/>
                <w:szCs w:val="21"/>
              </w:rPr>
            </w:pPr>
            <w:r w:rsidRPr="00292868">
              <w:rPr>
                <w:rFonts w:ascii="宋体" w:hAnsi="宋体" w:hint="eastAsia"/>
                <w:szCs w:val="21"/>
              </w:rPr>
              <w:t>0.2MHz≥90</w:t>
            </w:r>
          </w:p>
          <w:p w14:paraId="0016D88F" w14:textId="77777777" w:rsidR="00566F5C" w:rsidRPr="00292868" w:rsidRDefault="00566F5C" w:rsidP="00566F5C">
            <w:pPr>
              <w:rPr>
                <w:rFonts w:ascii="宋体" w:hAnsi="宋体"/>
                <w:szCs w:val="21"/>
              </w:rPr>
            </w:pPr>
            <w:r w:rsidRPr="00292868">
              <w:rPr>
                <w:rFonts w:ascii="宋体" w:hAnsi="宋体" w:hint="eastAsia"/>
                <w:szCs w:val="21"/>
              </w:rPr>
              <w:t>15MHz≥100</w:t>
            </w:r>
          </w:p>
          <w:p w14:paraId="077EA950" w14:textId="77777777" w:rsidR="00566F5C" w:rsidRPr="00292868" w:rsidRDefault="00566F5C" w:rsidP="00566F5C">
            <w:pPr>
              <w:rPr>
                <w:rFonts w:ascii="宋体" w:hAnsi="宋体"/>
                <w:szCs w:val="21"/>
              </w:rPr>
            </w:pPr>
            <w:r w:rsidRPr="00292868">
              <w:rPr>
                <w:rFonts w:ascii="宋体" w:hAnsi="宋体" w:hint="eastAsia"/>
                <w:szCs w:val="21"/>
              </w:rPr>
              <w:t>100MHz≥110</w:t>
            </w:r>
          </w:p>
          <w:p w14:paraId="213220DB" w14:textId="77777777" w:rsidR="00566F5C" w:rsidRPr="00292868" w:rsidRDefault="00566F5C" w:rsidP="00566F5C">
            <w:pPr>
              <w:rPr>
                <w:rFonts w:ascii="宋体" w:hAnsi="宋体"/>
                <w:szCs w:val="21"/>
              </w:rPr>
            </w:pPr>
            <w:r w:rsidRPr="00292868">
              <w:rPr>
                <w:rFonts w:ascii="宋体" w:hAnsi="宋体" w:hint="eastAsia"/>
                <w:szCs w:val="21"/>
              </w:rPr>
              <w:t>450MHz≥110</w:t>
            </w:r>
          </w:p>
          <w:p w14:paraId="1B233AEF" w14:textId="77777777" w:rsidR="00566F5C" w:rsidRPr="00292868" w:rsidRDefault="00566F5C" w:rsidP="00566F5C">
            <w:pPr>
              <w:rPr>
                <w:rFonts w:ascii="宋体" w:hAnsi="宋体"/>
                <w:szCs w:val="21"/>
              </w:rPr>
            </w:pPr>
            <w:r w:rsidRPr="00292868">
              <w:rPr>
                <w:rFonts w:ascii="宋体" w:hAnsi="宋体" w:hint="eastAsia"/>
                <w:szCs w:val="21"/>
              </w:rPr>
              <w:t>1000MHz≥110</w:t>
            </w:r>
          </w:p>
          <w:p w14:paraId="3198AE21" w14:textId="77777777" w:rsidR="00566F5C" w:rsidRPr="00292868" w:rsidRDefault="00566F5C" w:rsidP="00566F5C">
            <w:pPr>
              <w:rPr>
                <w:rFonts w:ascii="宋体" w:hAnsi="宋体"/>
                <w:szCs w:val="21"/>
              </w:rPr>
            </w:pPr>
            <w:r w:rsidRPr="00292868">
              <w:rPr>
                <w:rFonts w:ascii="宋体" w:hAnsi="宋体" w:hint="eastAsia"/>
                <w:szCs w:val="21"/>
              </w:rPr>
              <w:t>3000MHz≥110</w:t>
            </w:r>
          </w:p>
          <w:p w14:paraId="495CF085" w14:textId="77777777" w:rsidR="00566F5C" w:rsidRPr="00292868" w:rsidRDefault="00566F5C" w:rsidP="00566F5C">
            <w:pPr>
              <w:rPr>
                <w:rFonts w:ascii="宋体" w:hAnsi="宋体"/>
                <w:szCs w:val="21"/>
              </w:rPr>
            </w:pPr>
            <w:r w:rsidRPr="00292868">
              <w:rPr>
                <w:rFonts w:ascii="宋体" w:hAnsi="宋体" w:hint="eastAsia"/>
                <w:szCs w:val="21"/>
              </w:rPr>
              <w:t>10000MHz≥100</w:t>
            </w:r>
          </w:p>
          <w:p w14:paraId="512AA81E" w14:textId="77777777" w:rsidR="00FE0A12" w:rsidRPr="00292868" w:rsidRDefault="00566F5C" w:rsidP="009F1429">
            <w:pPr>
              <w:rPr>
                <w:rFonts w:ascii="宋体" w:hAnsi="宋体"/>
                <w:szCs w:val="21"/>
              </w:rPr>
            </w:pPr>
            <w:r w:rsidRPr="00292868">
              <w:rPr>
                <w:rFonts w:ascii="宋体" w:hAnsi="宋体" w:hint="eastAsia"/>
                <w:szCs w:val="21"/>
              </w:rPr>
              <w:t>检验执行标准：GB12190-2006标准执行。</w:t>
            </w:r>
          </w:p>
          <w:p w14:paraId="7273D3E4" w14:textId="1F627010" w:rsidR="00566F5C" w:rsidRPr="00292868" w:rsidRDefault="00FE0A12" w:rsidP="00394FC7">
            <w:pPr>
              <w:rPr>
                <w:rFonts w:ascii="宋体" w:hAnsi="宋体"/>
                <w:szCs w:val="21"/>
              </w:rPr>
            </w:pPr>
            <w:r w:rsidRPr="00292868">
              <w:rPr>
                <w:rFonts w:ascii="宋体" w:hAnsi="宋体" w:hint="eastAsia"/>
                <w:b/>
                <w:szCs w:val="21"/>
              </w:rPr>
              <w:t>投标人需提供</w:t>
            </w:r>
            <w:r w:rsidR="00394FC7">
              <w:rPr>
                <w:rFonts w:ascii="宋体" w:hAnsi="宋体" w:hint="eastAsia"/>
                <w:b/>
                <w:szCs w:val="21"/>
              </w:rPr>
              <w:t>同时</w:t>
            </w:r>
            <w:r w:rsidRPr="00292868">
              <w:rPr>
                <w:rFonts w:ascii="宋体" w:hAnsi="宋体" w:hint="eastAsia"/>
                <w:b/>
                <w:szCs w:val="21"/>
              </w:rPr>
              <w:t>具备CMA</w:t>
            </w:r>
            <w:r w:rsidR="002C7645" w:rsidRPr="002C7645">
              <w:rPr>
                <w:rFonts w:ascii="宋体" w:hAnsi="宋体" w:hint="eastAsia"/>
                <w:b/>
                <w:szCs w:val="21"/>
              </w:rPr>
              <w:t>和</w:t>
            </w:r>
            <w:r w:rsidRPr="00292868">
              <w:rPr>
                <w:rFonts w:ascii="宋体" w:hAnsi="宋体" w:hint="eastAsia"/>
                <w:b/>
                <w:szCs w:val="21"/>
              </w:rPr>
              <w:t>ilac</w:t>
            </w:r>
            <w:r w:rsidRPr="00292868">
              <w:rPr>
                <w:rFonts w:ascii="微软雅黑" w:eastAsia="微软雅黑" w:hAnsi="微软雅黑" w:cs="微软雅黑" w:hint="eastAsia"/>
                <w:b/>
                <w:color w:val="333333"/>
                <w:szCs w:val="21"/>
                <w:shd w:val="clear" w:color="auto" w:fill="FFFFFF"/>
              </w:rPr>
              <w:t>·</w:t>
            </w:r>
            <w:r w:rsidRPr="00292868">
              <w:rPr>
                <w:rFonts w:ascii="宋体" w:hAnsi="宋体" w:hint="eastAsia"/>
                <w:b/>
                <w:szCs w:val="21"/>
              </w:rPr>
              <w:t>MRA</w:t>
            </w:r>
            <w:r w:rsidR="00394FC7">
              <w:rPr>
                <w:rFonts w:ascii="宋体" w:hAnsi="宋体" w:hint="eastAsia"/>
                <w:b/>
                <w:szCs w:val="21"/>
              </w:rPr>
              <w:t>和CNAS认证的</w:t>
            </w:r>
            <w:r w:rsidRPr="00292868">
              <w:rPr>
                <w:rFonts w:ascii="宋体" w:hAnsi="宋体" w:hint="eastAsia"/>
                <w:b/>
                <w:szCs w:val="21"/>
              </w:rPr>
              <w:t>检测机构出具的“高次谐波抑制系统”检测报告复印件，并加盖投标人公章。</w:t>
            </w:r>
          </w:p>
        </w:tc>
      </w:tr>
      <w:tr w:rsidR="00566F5C" w14:paraId="39295D9F" w14:textId="77777777" w:rsidTr="00E433FF">
        <w:trPr>
          <w:trHeight w:val="510"/>
        </w:trPr>
        <w:tc>
          <w:tcPr>
            <w:tcW w:w="900" w:type="dxa"/>
            <w:vMerge/>
            <w:vAlign w:val="center"/>
          </w:tcPr>
          <w:p w14:paraId="7738394D" w14:textId="26BAB4E2" w:rsidR="00566F5C" w:rsidRDefault="00566F5C" w:rsidP="00566F5C">
            <w:pPr>
              <w:jc w:val="center"/>
              <w:rPr>
                <w:b/>
                <w:szCs w:val="21"/>
              </w:rPr>
            </w:pPr>
          </w:p>
        </w:tc>
        <w:tc>
          <w:tcPr>
            <w:tcW w:w="1980" w:type="dxa"/>
            <w:vMerge/>
            <w:vAlign w:val="center"/>
          </w:tcPr>
          <w:p w14:paraId="42FB3F66" w14:textId="77777777" w:rsidR="00566F5C" w:rsidRDefault="00566F5C" w:rsidP="00566F5C">
            <w:pPr>
              <w:jc w:val="center"/>
              <w:rPr>
                <w:b/>
                <w:szCs w:val="21"/>
              </w:rPr>
            </w:pPr>
          </w:p>
        </w:tc>
        <w:tc>
          <w:tcPr>
            <w:tcW w:w="5580" w:type="dxa"/>
          </w:tcPr>
          <w:p w14:paraId="052AAD99" w14:textId="1B92F291" w:rsidR="00566F5C" w:rsidRDefault="00566F5C" w:rsidP="00566F5C">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 xml:space="preserve"> 屏蔽壳体机械性能：</w:t>
            </w:r>
          </w:p>
          <w:p w14:paraId="51526A52" w14:textId="77777777" w:rsidR="00566F5C" w:rsidRDefault="00566F5C" w:rsidP="00566F5C">
            <w:pPr>
              <w:rPr>
                <w:rFonts w:ascii="宋体" w:hAnsi="宋体"/>
                <w:szCs w:val="21"/>
              </w:rPr>
            </w:pPr>
            <w:r>
              <w:rPr>
                <w:rFonts w:ascii="宋体" w:hAnsi="宋体" w:hint="eastAsia"/>
                <w:szCs w:val="21"/>
              </w:rPr>
              <w:t>钢板不平度≤4mm/M</w:t>
            </w:r>
            <w:r>
              <w:rPr>
                <w:rStyle w:val="af8"/>
                <w:rFonts w:ascii="宋体" w:hint="eastAsia"/>
                <w:kern w:val="0"/>
              </w:rPr>
              <w:t>²</w:t>
            </w:r>
            <w:r>
              <w:rPr>
                <w:rFonts w:ascii="宋体" w:hAnsi="宋体" w:hint="eastAsia"/>
                <w:szCs w:val="21"/>
              </w:rPr>
              <w:t>，屏蔽体垂直度≤5mm；</w:t>
            </w:r>
          </w:p>
          <w:p w14:paraId="3BBC12C8" w14:textId="61C5BE47" w:rsidR="00566F5C" w:rsidRPr="00BE18BB" w:rsidRDefault="00566F5C" w:rsidP="00566F5C">
            <w:pPr>
              <w:rPr>
                <w:rFonts w:ascii="宋体" w:hAnsi="宋体"/>
                <w:szCs w:val="21"/>
              </w:rPr>
            </w:pPr>
            <w:r>
              <w:rPr>
                <w:rFonts w:ascii="宋体" w:hAnsi="宋体" w:hint="eastAsia"/>
                <w:szCs w:val="21"/>
              </w:rPr>
              <w:t>二年内变形程度：顶部下陷 ≤8mm，底部凹陷 ≤3mm。</w:t>
            </w:r>
          </w:p>
        </w:tc>
      </w:tr>
      <w:tr w:rsidR="00566F5C" w14:paraId="01C9F26E" w14:textId="77777777" w:rsidTr="00E433FF">
        <w:trPr>
          <w:trHeight w:val="510"/>
        </w:trPr>
        <w:tc>
          <w:tcPr>
            <w:tcW w:w="900" w:type="dxa"/>
            <w:vMerge/>
            <w:vAlign w:val="center"/>
          </w:tcPr>
          <w:p w14:paraId="0D229E77" w14:textId="77777777" w:rsidR="00566F5C" w:rsidRDefault="00566F5C" w:rsidP="00566F5C">
            <w:pPr>
              <w:jc w:val="center"/>
              <w:rPr>
                <w:b/>
                <w:szCs w:val="21"/>
              </w:rPr>
            </w:pPr>
          </w:p>
        </w:tc>
        <w:tc>
          <w:tcPr>
            <w:tcW w:w="1980" w:type="dxa"/>
            <w:vMerge/>
            <w:vAlign w:val="center"/>
          </w:tcPr>
          <w:p w14:paraId="0425EE69" w14:textId="77777777" w:rsidR="00566F5C" w:rsidRDefault="00566F5C" w:rsidP="00566F5C">
            <w:pPr>
              <w:jc w:val="center"/>
              <w:rPr>
                <w:b/>
                <w:szCs w:val="21"/>
              </w:rPr>
            </w:pPr>
          </w:p>
        </w:tc>
        <w:tc>
          <w:tcPr>
            <w:tcW w:w="5580" w:type="dxa"/>
          </w:tcPr>
          <w:p w14:paraId="170FF348" w14:textId="77777777" w:rsidR="00FE0A12" w:rsidRDefault="00FE0A12" w:rsidP="00FE0A12">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屏蔽门</w:t>
            </w:r>
          </w:p>
          <w:p w14:paraId="59F4DE1B" w14:textId="77777777" w:rsidR="00FE0A12" w:rsidRDefault="00FE0A12" w:rsidP="00FE0A12">
            <w:pPr>
              <w:rPr>
                <w:rFonts w:ascii="宋体" w:hAnsi="宋体"/>
                <w:szCs w:val="21"/>
              </w:rPr>
            </w:pPr>
            <w:r>
              <w:rPr>
                <w:rFonts w:ascii="宋体" w:hAnsi="宋体" w:hint="eastAsia"/>
                <w:szCs w:val="21"/>
              </w:rPr>
              <w:t>（1）门的刀口采用以铁为基体的镀铜复合刀口，其固有的铁磁性及镀铜后较好的导电性，能兼顾整个频带的屏蔽性能指标。</w:t>
            </w:r>
          </w:p>
          <w:p w14:paraId="21F9A08E" w14:textId="77777777" w:rsidR="00FE0A12" w:rsidRDefault="00FE0A12" w:rsidP="00FE0A12">
            <w:pPr>
              <w:rPr>
                <w:rFonts w:ascii="宋体" w:hAnsi="宋体"/>
                <w:szCs w:val="21"/>
              </w:rPr>
            </w:pPr>
            <w:r>
              <w:rPr>
                <w:rFonts w:ascii="宋体" w:hAnsi="宋体" w:hint="eastAsia"/>
                <w:szCs w:val="21"/>
              </w:rPr>
              <w:lastRenderedPageBreak/>
              <w:t>（2）采用铍青铜弹簧片经真空热处理后有较好的弹性及耐磨性。刀口与簧片经3万次插拔试验，仍能满足使用要求。</w:t>
            </w:r>
          </w:p>
          <w:p w14:paraId="00912CE6" w14:textId="77777777" w:rsidR="00FE0A12" w:rsidRDefault="00FE0A12" w:rsidP="00FE0A12">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）刀口及簧片接触部分都为铜制。</w:t>
            </w:r>
          </w:p>
          <w:p w14:paraId="5C7427B4" w14:textId="5957168C" w:rsidR="00FE0A12" w:rsidRDefault="00FE0A12" w:rsidP="00FE0A12">
            <w:pPr>
              <w:rPr>
                <w:rFonts w:ascii="宋体" w:hAnsi="宋体"/>
                <w:szCs w:val="21"/>
              </w:rPr>
            </w:pPr>
            <w:r>
              <w:rPr>
                <w:rFonts w:ascii="宋体" w:hAnsi="宋体" w:hint="eastAsia"/>
                <w:szCs w:val="21"/>
              </w:rPr>
              <w:t>（4）簧片为可拆卸式，每段长度180毫米，误差≤2mm。如局部有损坏极易更换，无需专业人员维修。</w:t>
            </w:r>
          </w:p>
          <w:p w14:paraId="6F240E6A" w14:textId="77777777" w:rsidR="00FE0A12" w:rsidRDefault="00FE0A12" w:rsidP="00FE0A12">
            <w:pPr>
              <w:rPr>
                <w:rFonts w:ascii="宋体" w:hAnsi="宋体"/>
                <w:szCs w:val="21"/>
              </w:rPr>
            </w:pPr>
            <w:r>
              <w:rPr>
                <w:rFonts w:ascii="宋体" w:hAnsi="宋体" w:hint="eastAsia"/>
                <w:szCs w:val="21"/>
              </w:rPr>
              <w:t>（5）门的锁紧为双点斜楔锁紧结构，电动锁紧机构采用电机传动谐波减速器减速。</w:t>
            </w:r>
          </w:p>
          <w:p w14:paraId="5549DEA2" w14:textId="77777777" w:rsidR="00FE0A12" w:rsidRDefault="00FE0A12" w:rsidP="00FE0A12">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14:paraId="0DEEDCDF" w14:textId="77777777" w:rsidR="00FE0A12" w:rsidRDefault="00FE0A12" w:rsidP="00FE0A12">
            <w:pPr>
              <w:rPr>
                <w:rFonts w:ascii="宋体" w:hAnsi="宋体"/>
                <w:szCs w:val="21"/>
              </w:rPr>
            </w:pPr>
            <w:r>
              <w:rPr>
                <w:rFonts w:ascii="宋体" w:hAnsi="宋体" w:hint="eastAsia"/>
                <w:szCs w:val="21"/>
              </w:rPr>
              <w:t>（7）在屏蔽室断电情况下，电动锁紧门可以在室内实施手动操作开门。</w:t>
            </w:r>
          </w:p>
          <w:p w14:paraId="3E37E7F2" w14:textId="5800B010" w:rsidR="00566F5C" w:rsidRPr="00BE18BB" w:rsidRDefault="00FE0A12" w:rsidP="00FE0A12">
            <w:pPr>
              <w:rPr>
                <w:rFonts w:ascii="宋体" w:hAnsi="宋体"/>
                <w:szCs w:val="21"/>
              </w:rPr>
            </w:pPr>
            <w:r>
              <w:rPr>
                <w:rFonts w:ascii="宋体" w:hAnsi="宋体" w:hint="eastAsia"/>
                <w:szCs w:val="21"/>
              </w:rPr>
              <w:t>（8</w:t>
            </w:r>
            <w:r w:rsidR="00F84392">
              <w:rPr>
                <w:rFonts w:ascii="宋体" w:hAnsi="宋体" w:hint="eastAsia"/>
                <w:szCs w:val="21"/>
              </w:rPr>
              <w:t>）屏蔽门</w:t>
            </w:r>
            <w:r>
              <w:rPr>
                <w:rFonts w:ascii="宋体" w:hAnsi="宋体" w:hint="eastAsia"/>
                <w:szCs w:val="21"/>
              </w:rPr>
              <w:t>规格：内径为850mm×1900mm，</w:t>
            </w:r>
            <w:r w:rsidR="0071315D">
              <w:t>各项长度误差</w:t>
            </w:r>
            <w:r w:rsidR="0071315D">
              <w:rPr>
                <w:rFonts w:hint="eastAsia"/>
              </w:rPr>
              <w:t>≤</w:t>
            </w:r>
            <w:r w:rsidR="0071315D">
              <w:t>0.5cm</w:t>
            </w:r>
            <w:r w:rsidR="0071315D">
              <w:rPr>
                <w:rFonts w:hint="eastAsia"/>
              </w:rPr>
              <w:t>。</w:t>
            </w:r>
            <w:r w:rsidR="0071315D">
              <w:rPr>
                <w:rFonts w:ascii="宋体" w:hAnsi="宋体" w:hint="eastAsia"/>
                <w:szCs w:val="21"/>
              </w:rPr>
              <w:t xml:space="preserve"> </w:t>
            </w:r>
            <w:r>
              <w:rPr>
                <w:rFonts w:ascii="宋体" w:hAnsi="宋体" w:hint="eastAsia"/>
                <w:szCs w:val="21"/>
              </w:rPr>
              <w:t xml:space="preserve"> </w:t>
            </w:r>
          </w:p>
        </w:tc>
      </w:tr>
      <w:tr w:rsidR="00566F5C" w14:paraId="529A95FA" w14:textId="77777777" w:rsidTr="00E433FF">
        <w:trPr>
          <w:trHeight w:val="510"/>
        </w:trPr>
        <w:tc>
          <w:tcPr>
            <w:tcW w:w="900" w:type="dxa"/>
            <w:vMerge/>
            <w:vAlign w:val="center"/>
          </w:tcPr>
          <w:p w14:paraId="38CBF9E0" w14:textId="77777777" w:rsidR="00566F5C" w:rsidRDefault="00566F5C" w:rsidP="00566F5C">
            <w:pPr>
              <w:jc w:val="center"/>
              <w:rPr>
                <w:b/>
                <w:szCs w:val="21"/>
              </w:rPr>
            </w:pPr>
          </w:p>
        </w:tc>
        <w:tc>
          <w:tcPr>
            <w:tcW w:w="1980" w:type="dxa"/>
            <w:vMerge/>
            <w:vAlign w:val="center"/>
          </w:tcPr>
          <w:p w14:paraId="043DDCD9" w14:textId="77777777" w:rsidR="00566F5C" w:rsidRDefault="00566F5C" w:rsidP="00566F5C">
            <w:pPr>
              <w:jc w:val="center"/>
              <w:rPr>
                <w:b/>
                <w:szCs w:val="21"/>
              </w:rPr>
            </w:pPr>
          </w:p>
        </w:tc>
        <w:tc>
          <w:tcPr>
            <w:tcW w:w="5580" w:type="dxa"/>
          </w:tcPr>
          <w:p w14:paraId="544E1579" w14:textId="62141E0E" w:rsidR="00566F5C" w:rsidRPr="00BE18BB" w:rsidRDefault="00566F5C" w:rsidP="00566F5C">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隔振：整体“悬浮”，形成“浮筑” 结构，避免固体传声。</w:t>
            </w:r>
          </w:p>
        </w:tc>
      </w:tr>
      <w:tr w:rsidR="00566F5C" w14:paraId="6DB4F7E1" w14:textId="77777777" w:rsidTr="00E433FF">
        <w:trPr>
          <w:trHeight w:val="510"/>
        </w:trPr>
        <w:tc>
          <w:tcPr>
            <w:tcW w:w="900" w:type="dxa"/>
            <w:vMerge/>
            <w:vAlign w:val="center"/>
          </w:tcPr>
          <w:p w14:paraId="3558E4DD" w14:textId="77777777" w:rsidR="00566F5C" w:rsidRDefault="00566F5C" w:rsidP="00566F5C">
            <w:pPr>
              <w:jc w:val="center"/>
              <w:rPr>
                <w:b/>
                <w:szCs w:val="21"/>
              </w:rPr>
            </w:pPr>
          </w:p>
        </w:tc>
        <w:tc>
          <w:tcPr>
            <w:tcW w:w="1980" w:type="dxa"/>
            <w:vMerge/>
            <w:vAlign w:val="center"/>
          </w:tcPr>
          <w:p w14:paraId="2E50B905" w14:textId="77777777" w:rsidR="00566F5C" w:rsidRDefault="00566F5C" w:rsidP="00566F5C">
            <w:pPr>
              <w:jc w:val="center"/>
              <w:rPr>
                <w:b/>
                <w:szCs w:val="21"/>
              </w:rPr>
            </w:pPr>
          </w:p>
        </w:tc>
        <w:tc>
          <w:tcPr>
            <w:tcW w:w="5580" w:type="dxa"/>
          </w:tcPr>
          <w:p w14:paraId="179126EB" w14:textId="6980DF78" w:rsidR="00566F5C" w:rsidRDefault="00566F5C" w:rsidP="00566F5C">
            <w:pPr>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吸声内饰：</w:t>
            </w:r>
          </w:p>
          <w:p w14:paraId="69D6BA46" w14:textId="1502A0DB" w:rsidR="00566F5C" w:rsidRPr="00BE18BB" w:rsidRDefault="00566F5C" w:rsidP="00566F5C">
            <w:pPr>
              <w:rPr>
                <w:rFonts w:ascii="宋体" w:hAnsi="宋体"/>
                <w:szCs w:val="21"/>
              </w:rPr>
            </w:pPr>
            <w:r>
              <w:rPr>
                <w:rFonts w:ascii="宋体" w:hAnsi="宋体" w:hint="eastAsia"/>
                <w:szCs w:val="21"/>
              </w:rPr>
              <w:t>消声采用穿孔铝板作消声处理，</w:t>
            </w:r>
            <w:r w:rsidR="00421B50">
              <w:rPr>
                <w:rFonts w:hint="eastAsia"/>
              </w:rPr>
              <w:t>吸音性能为</w:t>
            </w:r>
            <w:r w:rsidR="00421B50">
              <w:rPr>
                <w:rFonts w:hint="eastAsia"/>
              </w:rPr>
              <w:t>10db</w:t>
            </w:r>
            <w:r w:rsidR="00421B50">
              <w:rPr>
                <w:rFonts w:asciiTheme="minorHAnsi" w:eastAsiaTheme="minorEastAsia" w:hAnsiTheme="minorHAnsi" w:cstheme="minorBidi" w:hint="eastAsia"/>
                <w:szCs w:val="22"/>
              </w:rPr>
              <w:t>≥。</w:t>
            </w:r>
            <w:r w:rsidR="00421B50">
              <w:rPr>
                <w:rFonts w:ascii="宋体" w:hAnsi="宋体" w:hint="eastAsia"/>
                <w:szCs w:val="21"/>
              </w:rPr>
              <w:t xml:space="preserve">    </w:t>
            </w:r>
            <w:r>
              <w:rPr>
                <w:rFonts w:ascii="宋体" w:hAnsi="宋体" w:hint="eastAsia"/>
                <w:szCs w:val="21"/>
              </w:rPr>
              <w:t xml:space="preserve">           </w:t>
            </w:r>
          </w:p>
        </w:tc>
      </w:tr>
      <w:tr w:rsidR="00566F5C" w14:paraId="3ABE93F0" w14:textId="77777777" w:rsidTr="00E433FF">
        <w:trPr>
          <w:trHeight w:val="510"/>
        </w:trPr>
        <w:tc>
          <w:tcPr>
            <w:tcW w:w="900" w:type="dxa"/>
            <w:vMerge/>
            <w:vAlign w:val="center"/>
          </w:tcPr>
          <w:p w14:paraId="439782ED" w14:textId="77777777" w:rsidR="00566F5C" w:rsidRDefault="00566F5C" w:rsidP="00566F5C">
            <w:pPr>
              <w:jc w:val="center"/>
              <w:rPr>
                <w:b/>
                <w:szCs w:val="21"/>
              </w:rPr>
            </w:pPr>
          </w:p>
        </w:tc>
        <w:tc>
          <w:tcPr>
            <w:tcW w:w="1980" w:type="dxa"/>
            <w:vMerge/>
            <w:vAlign w:val="center"/>
          </w:tcPr>
          <w:p w14:paraId="26869AF0" w14:textId="77777777" w:rsidR="00566F5C" w:rsidRDefault="00566F5C" w:rsidP="00566F5C">
            <w:pPr>
              <w:jc w:val="center"/>
              <w:rPr>
                <w:b/>
                <w:szCs w:val="21"/>
              </w:rPr>
            </w:pPr>
          </w:p>
        </w:tc>
        <w:tc>
          <w:tcPr>
            <w:tcW w:w="5580" w:type="dxa"/>
          </w:tcPr>
          <w:p w14:paraId="1EC18818" w14:textId="67CEC8D1" w:rsidR="00566F5C" w:rsidRDefault="00566F5C" w:rsidP="00566F5C">
            <w:pPr>
              <w:rPr>
                <w:rFonts w:ascii="宋体" w:hAnsi="宋体"/>
                <w:szCs w:val="21"/>
              </w:rPr>
            </w:pPr>
            <w:r>
              <w:rPr>
                <w:rFonts w:ascii="宋体" w:hAnsi="宋体" w:hint="eastAsia"/>
                <w:szCs w:val="21"/>
              </w:rPr>
              <w:t>2.</w:t>
            </w:r>
            <w:r>
              <w:rPr>
                <w:rFonts w:ascii="宋体" w:hAnsi="宋体"/>
                <w:szCs w:val="21"/>
              </w:rPr>
              <w:t>7</w:t>
            </w:r>
            <w:r>
              <w:rPr>
                <w:rFonts w:ascii="宋体" w:hAnsi="宋体" w:hint="eastAsia"/>
                <w:szCs w:val="21"/>
              </w:rPr>
              <w:t>屏蔽壳体接地：</w:t>
            </w:r>
          </w:p>
          <w:p w14:paraId="018EC595" w14:textId="77777777" w:rsidR="00566F5C" w:rsidRDefault="00566F5C" w:rsidP="00566F5C">
            <w:pPr>
              <w:rPr>
                <w:rFonts w:ascii="宋体" w:hAnsi="宋体"/>
                <w:szCs w:val="21"/>
              </w:rPr>
            </w:pPr>
            <w:r>
              <w:rPr>
                <w:rFonts w:ascii="宋体" w:hAnsi="宋体" w:hint="eastAsia"/>
                <w:szCs w:val="21"/>
              </w:rPr>
              <w:t>a．单独接地，接地电阻应≤1Ω。</w:t>
            </w:r>
          </w:p>
          <w:p w14:paraId="5D3E95D5" w14:textId="77777777" w:rsidR="00566F5C" w:rsidRDefault="00566F5C" w:rsidP="00566F5C">
            <w:pPr>
              <w:rPr>
                <w:rFonts w:ascii="宋体" w:hAnsi="宋体"/>
                <w:szCs w:val="21"/>
              </w:rPr>
            </w:pPr>
            <w:r>
              <w:rPr>
                <w:rFonts w:ascii="宋体" w:hAnsi="宋体" w:hint="eastAsia"/>
                <w:szCs w:val="21"/>
              </w:rPr>
              <w:t>b．屏蔽体上接地螺栓应紧靠电源滤波器。</w:t>
            </w:r>
          </w:p>
          <w:p w14:paraId="14F29EB0" w14:textId="4506E8C4" w:rsidR="00566F5C" w:rsidRPr="00BE18BB" w:rsidRDefault="00566F5C" w:rsidP="00566F5C">
            <w:pPr>
              <w:rPr>
                <w:rFonts w:ascii="宋体" w:hAnsi="宋体"/>
                <w:szCs w:val="21"/>
              </w:rPr>
            </w:pPr>
            <w:r>
              <w:rPr>
                <w:rFonts w:ascii="宋体" w:hAnsi="宋体" w:hint="eastAsia"/>
                <w:szCs w:val="21"/>
              </w:rPr>
              <w:t>c．屏蔽接地引线应有屏蔽措施，并严禁把接地线和输电线平行敷设。</w:t>
            </w:r>
          </w:p>
        </w:tc>
      </w:tr>
      <w:tr w:rsidR="00566F5C" w14:paraId="7B75CFE2" w14:textId="77777777" w:rsidTr="00B57330">
        <w:trPr>
          <w:trHeight w:val="345"/>
        </w:trPr>
        <w:tc>
          <w:tcPr>
            <w:tcW w:w="900" w:type="dxa"/>
            <w:vMerge/>
            <w:vAlign w:val="center"/>
          </w:tcPr>
          <w:p w14:paraId="6C29D613" w14:textId="77777777" w:rsidR="00566F5C" w:rsidRDefault="00566F5C" w:rsidP="00566F5C">
            <w:pPr>
              <w:jc w:val="center"/>
              <w:rPr>
                <w:b/>
                <w:szCs w:val="21"/>
              </w:rPr>
            </w:pPr>
          </w:p>
        </w:tc>
        <w:tc>
          <w:tcPr>
            <w:tcW w:w="1980" w:type="dxa"/>
            <w:vMerge/>
            <w:vAlign w:val="center"/>
          </w:tcPr>
          <w:p w14:paraId="1C0677B6" w14:textId="77777777" w:rsidR="00566F5C" w:rsidRDefault="00566F5C" w:rsidP="00566F5C">
            <w:pPr>
              <w:jc w:val="center"/>
              <w:rPr>
                <w:b/>
                <w:szCs w:val="21"/>
              </w:rPr>
            </w:pPr>
          </w:p>
        </w:tc>
        <w:tc>
          <w:tcPr>
            <w:tcW w:w="5580" w:type="dxa"/>
          </w:tcPr>
          <w:p w14:paraId="3F2B4EAB" w14:textId="0C7DCFD4" w:rsidR="00566F5C" w:rsidRPr="00BE18BB" w:rsidRDefault="00566F5C" w:rsidP="0071315D">
            <w:pPr>
              <w:rPr>
                <w:rFonts w:ascii="宋体" w:hAnsi="宋体"/>
                <w:szCs w:val="21"/>
              </w:rPr>
            </w:pPr>
            <w:r>
              <w:rPr>
                <w:rFonts w:ascii="宋体" w:hAnsi="宋体" w:hint="eastAsia"/>
                <w:szCs w:val="21"/>
              </w:rPr>
              <w:t>2.</w:t>
            </w:r>
            <w:r>
              <w:rPr>
                <w:rFonts w:ascii="宋体" w:hAnsi="宋体"/>
                <w:szCs w:val="21"/>
              </w:rPr>
              <w:t>8</w:t>
            </w:r>
            <w:r w:rsidR="0071315D">
              <w:rPr>
                <w:rFonts w:ascii="宋体" w:hAnsi="宋体" w:hint="eastAsia"/>
                <w:szCs w:val="21"/>
              </w:rPr>
              <w:t>投标货物</w:t>
            </w:r>
            <w:r w:rsidR="0071315D">
              <w:rPr>
                <w:rStyle w:val="af8"/>
                <w:rFonts w:ascii="宋体" w:hint="eastAsia"/>
                <w:kern w:val="0"/>
              </w:rPr>
              <w:t>需配备</w:t>
            </w:r>
            <w:r w:rsidR="0071315D">
              <w:rPr>
                <w:rFonts w:ascii="宋体" w:hAnsi="宋体" w:hint="eastAsia"/>
                <w:szCs w:val="21"/>
              </w:rPr>
              <w:t>视屏及对讲系统</w:t>
            </w:r>
            <w:r w:rsidR="0071315D">
              <w:rPr>
                <w:rStyle w:val="af8"/>
                <w:rFonts w:ascii="宋体" w:hint="eastAsia"/>
                <w:kern w:val="0"/>
              </w:rPr>
              <w:t>。</w:t>
            </w:r>
          </w:p>
        </w:tc>
      </w:tr>
      <w:tr w:rsidR="00566F5C" w14:paraId="1888D3FC" w14:textId="77777777" w:rsidTr="00E433FF">
        <w:trPr>
          <w:trHeight w:val="510"/>
        </w:trPr>
        <w:tc>
          <w:tcPr>
            <w:tcW w:w="900" w:type="dxa"/>
            <w:vMerge/>
            <w:vAlign w:val="center"/>
          </w:tcPr>
          <w:p w14:paraId="2ABA8742" w14:textId="77777777" w:rsidR="00566F5C" w:rsidRDefault="00566F5C" w:rsidP="00566F5C">
            <w:pPr>
              <w:jc w:val="center"/>
              <w:rPr>
                <w:b/>
                <w:szCs w:val="21"/>
              </w:rPr>
            </w:pPr>
          </w:p>
        </w:tc>
        <w:tc>
          <w:tcPr>
            <w:tcW w:w="1980" w:type="dxa"/>
            <w:vMerge/>
            <w:vAlign w:val="center"/>
          </w:tcPr>
          <w:p w14:paraId="50E3BB1A" w14:textId="77777777" w:rsidR="00566F5C" w:rsidRDefault="00566F5C" w:rsidP="00566F5C">
            <w:pPr>
              <w:jc w:val="center"/>
              <w:rPr>
                <w:b/>
                <w:szCs w:val="21"/>
              </w:rPr>
            </w:pPr>
          </w:p>
        </w:tc>
        <w:tc>
          <w:tcPr>
            <w:tcW w:w="5580" w:type="dxa"/>
          </w:tcPr>
          <w:p w14:paraId="40082704" w14:textId="4B4063D5" w:rsidR="00566F5C" w:rsidRDefault="00566F5C" w:rsidP="00566F5C">
            <w:pPr>
              <w:rPr>
                <w:rFonts w:ascii="宋体" w:hAnsi="宋体"/>
                <w:szCs w:val="21"/>
              </w:rPr>
            </w:pPr>
            <w:r>
              <w:rPr>
                <w:rFonts w:ascii="宋体" w:hAnsi="宋体" w:hint="eastAsia"/>
                <w:szCs w:val="21"/>
              </w:rPr>
              <w:t>★</w:t>
            </w:r>
            <w:r w:rsidR="00140AF3">
              <w:rPr>
                <w:rFonts w:ascii="宋体" w:hAnsi="宋体"/>
                <w:szCs w:val="21"/>
              </w:rPr>
              <w:t>2.9</w:t>
            </w:r>
            <w:r>
              <w:rPr>
                <w:rFonts w:ascii="宋体" w:hAnsi="宋体" w:hint="eastAsia"/>
                <w:szCs w:val="21"/>
              </w:rPr>
              <w:t>整体屏蔽效能：</w:t>
            </w:r>
          </w:p>
          <w:p w14:paraId="13CDAC02" w14:textId="77777777" w:rsidR="00566F5C" w:rsidRDefault="00566F5C" w:rsidP="00566F5C">
            <w:pPr>
              <w:rPr>
                <w:rFonts w:ascii="宋体" w:hAnsi="宋体"/>
                <w:szCs w:val="21"/>
              </w:rPr>
            </w:pPr>
            <w:r>
              <w:rPr>
                <w:rFonts w:ascii="宋体" w:hAnsi="宋体" w:hint="eastAsia"/>
                <w:szCs w:val="21"/>
              </w:rPr>
              <w:t>14KHz≥70dB（小环法测试）</w:t>
            </w:r>
          </w:p>
          <w:p w14:paraId="544C7D40" w14:textId="77777777" w:rsidR="00566F5C" w:rsidRDefault="00566F5C" w:rsidP="00566F5C">
            <w:pPr>
              <w:rPr>
                <w:rFonts w:ascii="宋体" w:hAnsi="宋体"/>
                <w:szCs w:val="21"/>
              </w:rPr>
            </w:pPr>
            <w:r>
              <w:rPr>
                <w:rFonts w:ascii="宋体" w:hAnsi="宋体" w:hint="eastAsia"/>
                <w:szCs w:val="21"/>
              </w:rPr>
              <w:t>100KHz≥90dB</w:t>
            </w:r>
          </w:p>
          <w:p w14:paraId="156DE6C1" w14:textId="77777777" w:rsidR="00566F5C" w:rsidRDefault="00566F5C" w:rsidP="00566F5C">
            <w:pPr>
              <w:rPr>
                <w:rFonts w:ascii="宋体" w:hAnsi="宋体"/>
                <w:szCs w:val="21"/>
              </w:rPr>
            </w:pPr>
            <w:r>
              <w:rPr>
                <w:rFonts w:ascii="宋体" w:hAnsi="宋体" w:hint="eastAsia"/>
                <w:szCs w:val="21"/>
              </w:rPr>
              <w:t>200 KHz ~50MHz≥90dB</w:t>
            </w:r>
          </w:p>
          <w:p w14:paraId="343A402C" w14:textId="77777777" w:rsidR="00566F5C" w:rsidRDefault="00566F5C" w:rsidP="00566F5C">
            <w:pPr>
              <w:rPr>
                <w:rFonts w:ascii="宋体" w:hAnsi="宋体"/>
                <w:szCs w:val="21"/>
              </w:rPr>
            </w:pPr>
            <w:r>
              <w:rPr>
                <w:rFonts w:ascii="宋体" w:hAnsi="宋体" w:hint="eastAsia"/>
                <w:szCs w:val="21"/>
              </w:rPr>
              <w:t>50MHz~1GHz≥90dB</w:t>
            </w:r>
          </w:p>
          <w:p w14:paraId="39BCAB75" w14:textId="77777777" w:rsidR="00566F5C" w:rsidRDefault="00566F5C" w:rsidP="00566F5C">
            <w:pPr>
              <w:rPr>
                <w:rFonts w:ascii="宋体" w:hAnsi="宋体"/>
                <w:szCs w:val="21"/>
              </w:rPr>
            </w:pPr>
            <w:r>
              <w:rPr>
                <w:rFonts w:ascii="宋体" w:hAnsi="宋体" w:hint="eastAsia"/>
                <w:szCs w:val="21"/>
              </w:rPr>
              <w:t>1GHz~10GHz≥100dB</w:t>
            </w:r>
          </w:p>
          <w:p w14:paraId="4B8DC344" w14:textId="160A6852" w:rsidR="00566F5C" w:rsidRPr="00BE18BB" w:rsidRDefault="00566F5C" w:rsidP="00566F5C">
            <w:pPr>
              <w:rPr>
                <w:rFonts w:ascii="宋体" w:hAnsi="宋体"/>
                <w:szCs w:val="21"/>
              </w:rPr>
            </w:pPr>
            <w:r>
              <w:rPr>
                <w:rFonts w:ascii="宋体" w:hAnsi="宋体" w:hint="eastAsia"/>
                <w:szCs w:val="21"/>
              </w:rPr>
              <w:t>检验执行标准方法按：GB12190-2006标准执行。</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A0FFD87" w:rsidR="008312E0" w:rsidRPr="003E2D2C" w:rsidRDefault="0095621B" w:rsidP="006A646B">
            <w:pPr>
              <w:rPr>
                <w:b/>
              </w:rPr>
            </w:pPr>
            <w:r w:rsidRPr="003E2D2C">
              <w:rPr>
                <w:rFonts w:hint="eastAsia"/>
                <w:b/>
                <w:szCs w:val="21"/>
              </w:rPr>
              <w:t>★</w:t>
            </w:r>
            <w:r w:rsidR="008312E0" w:rsidRPr="003E2D2C">
              <w:rPr>
                <w:rFonts w:hint="eastAsia"/>
                <w:bCs/>
                <w:szCs w:val="21"/>
              </w:rPr>
              <w:t>货物免费保修期</w:t>
            </w:r>
            <w:r w:rsidR="008312E0" w:rsidRPr="003E2D2C">
              <w:rPr>
                <w:rFonts w:hint="eastAsia"/>
                <w:bCs/>
                <w:szCs w:val="21"/>
                <w:u w:val="single"/>
              </w:rPr>
              <w:t xml:space="preserve">  </w:t>
            </w:r>
            <w:r w:rsidR="00C1670B" w:rsidRPr="003E2D2C">
              <w:rPr>
                <w:bCs/>
                <w:szCs w:val="21"/>
                <w:u w:val="single"/>
              </w:rPr>
              <w:t>1</w:t>
            </w:r>
            <w:r w:rsidR="008312E0" w:rsidRPr="003E2D2C">
              <w:rPr>
                <w:rFonts w:hint="eastAsia"/>
                <w:bCs/>
                <w:szCs w:val="21"/>
                <w:u w:val="single"/>
              </w:rPr>
              <w:t xml:space="preserve"> </w:t>
            </w:r>
            <w:r w:rsidR="008312E0" w:rsidRPr="003E2D2C">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777CD68" w:rsidR="008312E0" w:rsidRPr="003E2D2C" w:rsidRDefault="008312E0" w:rsidP="00507222">
            <w:pPr>
              <w:rPr>
                <w:b/>
              </w:rPr>
            </w:pPr>
            <w:r w:rsidRPr="003E2D2C">
              <w:rPr>
                <w:rFonts w:hint="eastAsia"/>
                <w:bCs/>
                <w:szCs w:val="21"/>
              </w:rPr>
              <w:t>在保修期内，一旦发生质量问题，投标人保证在接到通知</w:t>
            </w:r>
            <w:r w:rsidR="00C1670B" w:rsidRPr="003E2D2C">
              <w:rPr>
                <w:bCs/>
                <w:szCs w:val="21"/>
              </w:rPr>
              <w:t>72</w:t>
            </w:r>
            <w:r w:rsidRPr="003E2D2C">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3E2D2C" w:rsidRDefault="00BC0CB5" w:rsidP="00BC0CB5">
            <w:pPr>
              <w:rPr>
                <w:bCs/>
                <w:szCs w:val="21"/>
              </w:rPr>
            </w:pPr>
            <w:r w:rsidRPr="003E2D2C">
              <w:rPr>
                <w:rFonts w:hint="eastAsia"/>
                <w:bCs/>
                <w:szCs w:val="21"/>
              </w:rPr>
              <w:t>免费</w:t>
            </w:r>
            <w:r w:rsidRPr="003E2D2C">
              <w:rPr>
                <w:bCs/>
                <w:szCs w:val="21"/>
              </w:rPr>
              <w:t>保修</w:t>
            </w:r>
            <w:r w:rsidRPr="003E2D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3E2D2C" w:rsidRDefault="008312E0" w:rsidP="00507222">
            <w:pPr>
              <w:rPr>
                <w:b/>
              </w:rPr>
            </w:pPr>
            <w:r w:rsidRPr="003E2D2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FD2BA8D" w:rsidR="008312E0" w:rsidRPr="003E2D2C" w:rsidRDefault="008312E0" w:rsidP="00EB7E5C">
            <w:pPr>
              <w:rPr>
                <w:b/>
              </w:rPr>
            </w:pPr>
            <w:r w:rsidRPr="003E2D2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3E2D2C" w:rsidRDefault="00BC0CB5" w:rsidP="00BC0CB5">
            <w:r w:rsidRPr="003E2D2C">
              <w:rPr>
                <w:rFonts w:hint="eastAsia"/>
              </w:rPr>
              <w:t>免费</w:t>
            </w:r>
            <w:r w:rsidRPr="003E2D2C">
              <w:t>保修期</w:t>
            </w:r>
            <w:r w:rsidRPr="003E2D2C">
              <w:rPr>
                <w:rFonts w:hint="eastAsia"/>
              </w:rPr>
              <w:t>后继续支持维修，并按成本价标准收取维修及零件</w:t>
            </w:r>
            <w:r w:rsidRPr="003E2D2C">
              <w:rPr>
                <w:rFonts w:hint="eastAsia"/>
              </w:rPr>
              <w:lastRenderedPageBreak/>
              <w:t>费用。</w:t>
            </w:r>
          </w:p>
        </w:tc>
      </w:tr>
      <w:tr w:rsidR="008312E0" w14:paraId="4F705C9C" w14:textId="77777777" w:rsidTr="00507222">
        <w:trPr>
          <w:trHeight w:val="350"/>
        </w:trPr>
        <w:tc>
          <w:tcPr>
            <w:tcW w:w="8820" w:type="dxa"/>
            <w:gridSpan w:val="3"/>
          </w:tcPr>
          <w:p w14:paraId="4C6EBDB3" w14:textId="77777777" w:rsidR="008312E0" w:rsidRPr="003E2D2C" w:rsidRDefault="008312E0" w:rsidP="00507222">
            <w:pPr>
              <w:rPr>
                <w:b/>
              </w:rPr>
            </w:pPr>
            <w:r w:rsidRPr="003E2D2C">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C4A37E3" w:rsidR="00D72CD8" w:rsidRPr="003E2D2C" w:rsidRDefault="0095621B" w:rsidP="000125D4">
            <w:pPr>
              <w:rPr>
                <w:bCs/>
                <w:szCs w:val="21"/>
              </w:rPr>
            </w:pPr>
            <w:r w:rsidRPr="000125D4">
              <w:rPr>
                <w:rFonts w:hint="eastAsia"/>
                <w:b/>
                <w:color w:val="FF0000"/>
                <w:szCs w:val="21"/>
              </w:rPr>
              <w:t>★</w:t>
            </w:r>
            <w:r w:rsidR="00D72CD8" w:rsidRPr="000125D4">
              <w:rPr>
                <w:rFonts w:hint="eastAsia"/>
                <w:bCs/>
                <w:color w:val="FF0000"/>
                <w:szCs w:val="21"/>
              </w:rPr>
              <w:t>1.1</w:t>
            </w:r>
            <w:r w:rsidR="00D72CD8" w:rsidRPr="000125D4">
              <w:rPr>
                <w:bCs/>
                <w:color w:val="FF0000"/>
                <w:szCs w:val="21"/>
              </w:rPr>
              <w:t xml:space="preserve"> </w:t>
            </w:r>
            <w:r w:rsidR="00D72CD8" w:rsidRPr="000125D4">
              <w:rPr>
                <w:rFonts w:ascii="宋体" w:hAnsi="宋体" w:hint="eastAsia"/>
                <w:b/>
                <w:color w:val="FF0000"/>
                <w:szCs w:val="21"/>
              </w:rPr>
              <w:t>从中华人民共和国境内提供的</w:t>
            </w:r>
            <w:r w:rsidR="00D72CD8" w:rsidRPr="000125D4">
              <w:rPr>
                <w:rFonts w:ascii="宋体" w:hAnsi="宋体" w:hint="eastAsia"/>
                <w:b/>
                <w:bCs/>
                <w:color w:val="FF0000"/>
                <w:szCs w:val="21"/>
              </w:rPr>
              <w:t>货物：</w:t>
            </w:r>
            <w:r w:rsidR="00D72CD8" w:rsidRPr="000125D4">
              <w:rPr>
                <w:rFonts w:hint="eastAsia"/>
                <w:bCs/>
                <w:color w:val="FF0000"/>
                <w:szCs w:val="21"/>
              </w:rPr>
              <w:t>签订合同后</w:t>
            </w:r>
            <w:r w:rsidR="00D72CD8" w:rsidRPr="000125D4">
              <w:rPr>
                <w:rFonts w:hint="eastAsia"/>
                <w:bCs/>
                <w:color w:val="FF0000"/>
                <w:szCs w:val="21"/>
                <w:u w:val="single"/>
              </w:rPr>
              <w:t xml:space="preserve">  </w:t>
            </w:r>
            <w:r w:rsidR="000125D4" w:rsidRPr="000125D4">
              <w:rPr>
                <w:bCs/>
                <w:color w:val="FF0000"/>
                <w:szCs w:val="21"/>
                <w:u w:val="single"/>
              </w:rPr>
              <w:t>20</w:t>
            </w:r>
            <w:r w:rsidR="00D72CD8" w:rsidRPr="000125D4">
              <w:rPr>
                <w:rFonts w:hint="eastAsia"/>
                <w:bCs/>
                <w:color w:val="FF0000"/>
                <w:szCs w:val="21"/>
                <w:u w:val="single"/>
              </w:rPr>
              <w:t xml:space="preserve">  </w:t>
            </w:r>
            <w:r w:rsidR="00D72CD8" w:rsidRPr="000125D4">
              <w:rPr>
                <w:rFonts w:hint="eastAsia"/>
                <w:bCs/>
                <w:color w:val="FF0000"/>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3E2D2C" w:rsidRDefault="00D72CD8" w:rsidP="00507222">
            <w:pPr>
              <w:rPr>
                <w:bCs/>
                <w:szCs w:val="21"/>
              </w:rPr>
            </w:pPr>
            <w:r w:rsidRPr="003E2D2C">
              <w:rPr>
                <w:rFonts w:hint="eastAsia"/>
                <w:bCs/>
                <w:szCs w:val="21"/>
              </w:rPr>
              <w:t>1.2</w:t>
            </w:r>
            <w:r w:rsidRPr="003E2D2C">
              <w:rPr>
                <w:bCs/>
                <w:szCs w:val="21"/>
              </w:rPr>
              <w:t xml:space="preserve"> </w:t>
            </w:r>
            <w:r w:rsidRPr="003E2D2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E2D2C">
              <w:rPr>
                <w:rFonts w:hint="eastAsia"/>
                <w:bCs/>
                <w:szCs w:val="21"/>
              </w:rPr>
              <w:t>3</w:t>
            </w:r>
            <w:r w:rsidRPr="003E2D2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D140D0E" w:rsidR="00D72CD8" w:rsidRPr="003E2D2C" w:rsidRDefault="00D72CD8" w:rsidP="00760C66">
            <w:pPr>
              <w:spacing w:line="340" w:lineRule="exact"/>
              <w:rPr>
                <w:bCs/>
                <w:szCs w:val="21"/>
              </w:rPr>
            </w:pPr>
            <w:r w:rsidRPr="003E2D2C">
              <w:rPr>
                <w:rFonts w:hint="eastAsia"/>
                <w:bCs/>
                <w:szCs w:val="21"/>
              </w:rPr>
              <w:t xml:space="preserve">1.3 </w:t>
            </w:r>
            <w:r w:rsidRPr="003E2D2C">
              <w:rPr>
                <w:rFonts w:hint="eastAsia"/>
                <w:bCs/>
                <w:szCs w:val="21"/>
              </w:rPr>
              <w:t>交货（具体）地点：深圳大学</w:t>
            </w:r>
            <w:r w:rsidR="002E22F8" w:rsidRPr="003E2D2C">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3E2D2C" w:rsidRDefault="00D72CD8" w:rsidP="00D72CD8">
            <w:pPr>
              <w:spacing w:line="340" w:lineRule="exact"/>
              <w:rPr>
                <w:bCs/>
                <w:szCs w:val="21"/>
              </w:rPr>
            </w:pPr>
            <w:r w:rsidRPr="003E2D2C">
              <w:rPr>
                <w:rFonts w:hint="eastAsia"/>
                <w:bCs/>
                <w:szCs w:val="21"/>
              </w:rPr>
              <w:t>1.4</w:t>
            </w:r>
            <w:r w:rsidRPr="003E2D2C">
              <w:rPr>
                <w:rFonts w:hint="eastAsia"/>
                <w:bCs/>
                <w:szCs w:val="21"/>
              </w:rPr>
              <w:t>从中华人民共和国海关境内提供的货物，技术资料应齐全，提供但不限于如下技术文件和资料：</w:t>
            </w:r>
          </w:p>
          <w:p w14:paraId="51FC88C4"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6017AAA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06F9E41E"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3BB10F84"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）产品到货清单；</w:t>
            </w:r>
          </w:p>
          <w:p w14:paraId="12AD12C6"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）产品保修证明；</w:t>
            </w:r>
          </w:p>
          <w:p w14:paraId="14B5E4EA" w14:textId="23E61303" w:rsidR="00D72CD8" w:rsidRPr="003E2D2C" w:rsidRDefault="00D72CD8" w:rsidP="00D72CD8">
            <w:pPr>
              <w:spacing w:line="340" w:lineRule="exact"/>
              <w:rPr>
                <w:bCs/>
                <w:szCs w:val="21"/>
              </w:rPr>
            </w:pPr>
            <w:r w:rsidRPr="003E2D2C">
              <w:rPr>
                <w:rFonts w:hint="eastAsia"/>
                <w:bCs/>
                <w:szCs w:val="21"/>
              </w:rPr>
              <w:t>从中华人民共和国海关境外提供的货物，技术资料应齐全，提供但不限于如下技术文件和资料：</w:t>
            </w:r>
          </w:p>
          <w:p w14:paraId="211B943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3A11C61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56E93E7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4D0E3A77"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）产品保修证明；</w:t>
            </w:r>
          </w:p>
          <w:p w14:paraId="35E5BBE6"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）原产地证明书；</w:t>
            </w:r>
          </w:p>
          <w:p w14:paraId="49664A2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6</w:t>
            </w:r>
            <w:r w:rsidRPr="003E2D2C">
              <w:rPr>
                <w:rFonts w:hint="eastAsia"/>
                <w:bCs/>
                <w:szCs w:val="21"/>
              </w:rPr>
              <w:t>）目的港商检部门要求提交的</w:t>
            </w:r>
            <w:r w:rsidRPr="003E2D2C">
              <w:rPr>
                <w:rFonts w:hint="eastAsia"/>
                <w:bCs/>
                <w:szCs w:val="21"/>
              </w:rPr>
              <w:t>3C</w:t>
            </w:r>
            <w:r w:rsidRPr="003E2D2C">
              <w:rPr>
                <w:rFonts w:hint="eastAsia"/>
                <w:bCs/>
                <w:szCs w:val="21"/>
              </w:rPr>
              <w:t>认证等文件和资料（如果需要）；</w:t>
            </w:r>
          </w:p>
          <w:p w14:paraId="7436E38C"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7</w:t>
            </w:r>
            <w:r w:rsidRPr="003E2D2C">
              <w:rPr>
                <w:rFonts w:hint="eastAsia"/>
                <w:bCs/>
                <w:szCs w:val="21"/>
              </w:rPr>
              <w:t>）货物装箱单；</w:t>
            </w:r>
          </w:p>
          <w:p w14:paraId="78C472F5"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8</w:t>
            </w:r>
            <w:r w:rsidRPr="003E2D2C">
              <w:rPr>
                <w:rFonts w:hint="eastAsia"/>
                <w:bCs/>
                <w:szCs w:val="21"/>
              </w:rPr>
              <w:t>）海运或空运提单（海运方式的货进港前需先行电放提单）；</w:t>
            </w:r>
            <w:r w:rsidRPr="003E2D2C">
              <w:rPr>
                <w:rFonts w:hint="eastAsia"/>
                <w:bCs/>
                <w:szCs w:val="21"/>
              </w:rPr>
              <w:t xml:space="preserve"> </w:t>
            </w:r>
          </w:p>
          <w:p w14:paraId="237B200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9</w:t>
            </w:r>
            <w:r w:rsidRPr="003E2D2C">
              <w:rPr>
                <w:rFonts w:hint="eastAsia"/>
                <w:bCs/>
                <w:szCs w:val="21"/>
              </w:rPr>
              <w:t>）目的港商检部门出具的商检合格证书；</w:t>
            </w:r>
          </w:p>
          <w:p w14:paraId="4587C212"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10</w:t>
            </w:r>
            <w:r w:rsidRPr="003E2D2C">
              <w:rPr>
                <w:rFonts w:hint="eastAsia"/>
                <w:bCs/>
                <w:szCs w:val="21"/>
              </w:rPr>
              <w:t>）保险单；</w:t>
            </w:r>
          </w:p>
          <w:p w14:paraId="042D021C" w14:textId="77777777"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11</w:t>
            </w:r>
            <w:r w:rsidRPr="003E2D2C">
              <w:rPr>
                <w:rFonts w:hint="eastAsia"/>
                <w:bCs/>
                <w:szCs w:val="21"/>
              </w:rPr>
              <w:t>）报关单；</w:t>
            </w:r>
          </w:p>
          <w:p w14:paraId="19026010" w14:textId="4DB6B048" w:rsidR="00D72CD8" w:rsidRPr="003E2D2C" w:rsidRDefault="00D72CD8" w:rsidP="00D72CD8">
            <w:pPr>
              <w:spacing w:line="340" w:lineRule="exact"/>
              <w:rPr>
                <w:bCs/>
                <w:szCs w:val="21"/>
              </w:rPr>
            </w:pPr>
            <w:r w:rsidRPr="003E2D2C">
              <w:rPr>
                <w:rFonts w:hint="eastAsia"/>
                <w:bCs/>
                <w:szCs w:val="21"/>
              </w:rPr>
              <w:t>（</w:t>
            </w:r>
            <w:r w:rsidRPr="003E2D2C">
              <w:rPr>
                <w:rFonts w:hint="eastAsia"/>
                <w:bCs/>
                <w:szCs w:val="21"/>
              </w:rPr>
              <w:t>12</w:t>
            </w:r>
            <w:r w:rsidRPr="003E2D2C">
              <w:rPr>
                <w:rFonts w:hint="eastAsia"/>
                <w:bCs/>
                <w:szCs w:val="21"/>
              </w:rPr>
              <w:t>）木箱包装须提供由本合同货物出产国权威机构签发的木质包装熏蒸证书正本。</w:t>
            </w:r>
          </w:p>
        </w:tc>
      </w:tr>
      <w:tr w:rsidR="008B45C2" w14:paraId="691862FB" w14:textId="77777777" w:rsidTr="00507222">
        <w:trPr>
          <w:trHeight w:val="350"/>
        </w:trPr>
        <w:tc>
          <w:tcPr>
            <w:tcW w:w="1260" w:type="dxa"/>
            <w:vMerge w:val="restart"/>
            <w:vAlign w:val="center"/>
          </w:tcPr>
          <w:p w14:paraId="581CA1B8" w14:textId="77777777" w:rsidR="008B45C2" w:rsidRDefault="008B45C2" w:rsidP="00507222">
            <w:pPr>
              <w:jc w:val="center"/>
              <w:rPr>
                <w:b/>
              </w:rPr>
            </w:pPr>
            <w:r>
              <w:rPr>
                <w:rFonts w:hint="eastAsia"/>
                <w:b/>
              </w:rPr>
              <w:t>2</w:t>
            </w:r>
          </w:p>
        </w:tc>
        <w:tc>
          <w:tcPr>
            <w:tcW w:w="1620" w:type="dxa"/>
            <w:vMerge w:val="restart"/>
            <w:vAlign w:val="center"/>
          </w:tcPr>
          <w:p w14:paraId="5D74F00D" w14:textId="77777777" w:rsidR="008B45C2" w:rsidRPr="003B7D88" w:rsidRDefault="008B45C2" w:rsidP="00507222">
            <w:pPr>
              <w:jc w:val="center"/>
            </w:pPr>
            <w:r w:rsidRPr="003B7D88">
              <w:rPr>
                <w:rFonts w:hint="eastAsia"/>
              </w:rPr>
              <w:t>关于验收</w:t>
            </w:r>
          </w:p>
        </w:tc>
        <w:tc>
          <w:tcPr>
            <w:tcW w:w="5940" w:type="dxa"/>
          </w:tcPr>
          <w:p w14:paraId="6A2A0540" w14:textId="5DC5E371" w:rsidR="008B45C2" w:rsidRPr="00B244A7" w:rsidRDefault="008B45C2" w:rsidP="00760C6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401C92" w14:paraId="1907E5EE" w14:textId="77777777" w:rsidTr="00507222">
        <w:trPr>
          <w:trHeight w:val="350"/>
        </w:trPr>
        <w:tc>
          <w:tcPr>
            <w:tcW w:w="1260" w:type="dxa"/>
            <w:vMerge/>
            <w:vAlign w:val="center"/>
          </w:tcPr>
          <w:p w14:paraId="6D35F0DF" w14:textId="77777777" w:rsidR="00401C92" w:rsidRDefault="00401C92" w:rsidP="00507222">
            <w:pPr>
              <w:jc w:val="center"/>
              <w:rPr>
                <w:b/>
              </w:rPr>
            </w:pPr>
          </w:p>
        </w:tc>
        <w:tc>
          <w:tcPr>
            <w:tcW w:w="1620" w:type="dxa"/>
            <w:vMerge/>
            <w:vAlign w:val="center"/>
          </w:tcPr>
          <w:p w14:paraId="49669B37" w14:textId="77777777" w:rsidR="00401C92" w:rsidRPr="003B7D88" w:rsidRDefault="00401C92" w:rsidP="00507222">
            <w:pPr>
              <w:jc w:val="center"/>
            </w:pPr>
          </w:p>
        </w:tc>
        <w:tc>
          <w:tcPr>
            <w:tcW w:w="5940" w:type="dxa"/>
          </w:tcPr>
          <w:p w14:paraId="005D5EBB" w14:textId="21A78FCD" w:rsidR="00401C92" w:rsidRDefault="00401C92" w:rsidP="00401C92">
            <w:pPr>
              <w:spacing w:line="340" w:lineRule="exact"/>
              <w:rPr>
                <w:bCs/>
                <w:szCs w:val="21"/>
              </w:rPr>
            </w:pPr>
            <w:r>
              <w:rPr>
                <w:rFonts w:hint="eastAsia"/>
                <w:b/>
                <w:szCs w:val="21"/>
              </w:rPr>
              <w:t>★</w:t>
            </w:r>
            <w:r w:rsidRPr="00401C92">
              <w:rPr>
                <w:rFonts w:hint="eastAsia"/>
                <w:bCs/>
                <w:szCs w:val="21"/>
              </w:rPr>
              <w:t>2.</w:t>
            </w:r>
            <w:r w:rsidRPr="00401C92">
              <w:rPr>
                <w:bCs/>
                <w:szCs w:val="21"/>
              </w:rPr>
              <w:t>2</w:t>
            </w:r>
            <w:r w:rsidR="00C35184">
              <w:rPr>
                <w:rFonts w:hint="eastAsia"/>
                <w:bCs/>
                <w:szCs w:val="21"/>
              </w:rPr>
              <w:t>中标</w:t>
            </w:r>
            <w:r w:rsidR="00C35184">
              <w:rPr>
                <w:bCs/>
                <w:szCs w:val="21"/>
              </w:rPr>
              <w:t>人在</w:t>
            </w:r>
            <w:r w:rsidRPr="00401C92">
              <w:rPr>
                <w:rFonts w:hint="eastAsia"/>
                <w:bCs/>
                <w:szCs w:val="21"/>
              </w:rPr>
              <w:t>验收前提</w:t>
            </w:r>
            <w:r w:rsidRPr="00362FBD">
              <w:rPr>
                <w:rFonts w:hint="eastAsia"/>
                <w:bCs/>
                <w:szCs w:val="21"/>
              </w:rPr>
              <w:t>供</w:t>
            </w:r>
            <w:r w:rsidR="00362FBD" w:rsidRPr="00362FBD">
              <w:rPr>
                <w:rFonts w:ascii="宋体" w:hAnsi="宋体" w:hint="eastAsia"/>
                <w:szCs w:val="21"/>
              </w:rPr>
              <w:t>同时具备CMA</w:t>
            </w:r>
            <w:r w:rsidR="002C7645" w:rsidRPr="00362FBD">
              <w:rPr>
                <w:rFonts w:ascii="宋体" w:hAnsi="宋体" w:hint="eastAsia"/>
                <w:szCs w:val="21"/>
              </w:rPr>
              <w:t>和</w:t>
            </w:r>
            <w:r w:rsidR="00362FBD" w:rsidRPr="00362FBD">
              <w:rPr>
                <w:rFonts w:ascii="宋体" w:hAnsi="宋体" w:hint="eastAsia"/>
                <w:szCs w:val="21"/>
              </w:rPr>
              <w:t>ilac</w:t>
            </w:r>
            <w:r w:rsidR="00362FBD" w:rsidRPr="00362FBD">
              <w:rPr>
                <w:rFonts w:ascii="微软雅黑" w:eastAsia="微软雅黑" w:hAnsi="微软雅黑" w:cs="微软雅黑" w:hint="eastAsia"/>
                <w:color w:val="333333"/>
                <w:szCs w:val="21"/>
                <w:shd w:val="clear" w:color="auto" w:fill="FFFFFF"/>
              </w:rPr>
              <w:t>·</w:t>
            </w:r>
            <w:r w:rsidR="00362FBD" w:rsidRPr="00362FBD">
              <w:rPr>
                <w:rFonts w:ascii="宋体" w:hAnsi="宋体" w:hint="eastAsia"/>
                <w:szCs w:val="21"/>
              </w:rPr>
              <w:t>MRA和CNAS认证的</w:t>
            </w:r>
            <w:r w:rsidRPr="00362FBD">
              <w:rPr>
                <w:rFonts w:hint="eastAsia"/>
                <w:bCs/>
                <w:szCs w:val="21"/>
              </w:rPr>
              <w:t>检测机构出具的</w:t>
            </w:r>
            <w:r w:rsidR="00362FBD" w:rsidRPr="00362FBD">
              <w:rPr>
                <w:rFonts w:hint="eastAsia"/>
              </w:rPr>
              <w:t>所交付</w:t>
            </w:r>
            <w:r w:rsidR="00362FBD">
              <w:t>货物</w:t>
            </w:r>
            <w:r w:rsidR="00362FBD">
              <w:rPr>
                <w:rFonts w:hint="eastAsia"/>
                <w:bCs/>
                <w:szCs w:val="21"/>
              </w:rPr>
              <w:t>检测结果合格的检测报告。</w:t>
            </w:r>
          </w:p>
        </w:tc>
      </w:tr>
      <w:tr w:rsidR="008B45C2" w14:paraId="67B43B88" w14:textId="77777777" w:rsidTr="00507222">
        <w:trPr>
          <w:trHeight w:val="350"/>
        </w:trPr>
        <w:tc>
          <w:tcPr>
            <w:tcW w:w="1260" w:type="dxa"/>
            <w:vMerge/>
            <w:vAlign w:val="center"/>
          </w:tcPr>
          <w:p w14:paraId="679A2540" w14:textId="77777777" w:rsidR="008B45C2" w:rsidRDefault="008B45C2" w:rsidP="00507222">
            <w:pPr>
              <w:jc w:val="center"/>
              <w:rPr>
                <w:b/>
              </w:rPr>
            </w:pPr>
          </w:p>
        </w:tc>
        <w:tc>
          <w:tcPr>
            <w:tcW w:w="1620" w:type="dxa"/>
            <w:vMerge/>
          </w:tcPr>
          <w:p w14:paraId="1F9401F0" w14:textId="77777777" w:rsidR="008B45C2" w:rsidRDefault="008B45C2" w:rsidP="00507222">
            <w:pPr>
              <w:rPr>
                <w:b/>
              </w:rPr>
            </w:pPr>
          </w:p>
        </w:tc>
        <w:tc>
          <w:tcPr>
            <w:tcW w:w="5940" w:type="dxa"/>
          </w:tcPr>
          <w:p w14:paraId="0C1B0711" w14:textId="6AC4B073" w:rsidR="008B45C2" w:rsidRPr="009D5001" w:rsidRDefault="008B45C2" w:rsidP="00507222">
            <w:pPr>
              <w:spacing w:line="340" w:lineRule="exact"/>
              <w:rPr>
                <w:bCs/>
                <w:szCs w:val="21"/>
              </w:rPr>
            </w:pPr>
            <w:r>
              <w:rPr>
                <w:bCs/>
                <w:szCs w:val="21"/>
              </w:rPr>
              <w:t>2</w:t>
            </w:r>
            <w:r w:rsidRPr="009D5001">
              <w:rPr>
                <w:rFonts w:hint="eastAsia"/>
                <w:bCs/>
                <w:szCs w:val="21"/>
              </w:rPr>
              <w:t>.</w:t>
            </w:r>
            <w:r w:rsidR="00401C92">
              <w:rPr>
                <w:bCs/>
                <w:szCs w:val="21"/>
              </w:rPr>
              <w:t>3</w:t>
            </w:r>
            <w:r>
              <w:rPr>
                <w:bCs/>
                <w:szCs w:val="21"/>
              </w:rPr>
              <w:t xml:space="preserve"> </w:t>
            </w:r>
            <w:r w:rsidRPr="009D5001">
              <w:rPr>
                <w:rFonts w:hint="eastAsia"/>
                <w:bCs/>
                <w:szCs w:val="21"/>
              </w:rPr>
              <w:t>当满足以下条件时，采购人才向中标人签发货物验收报告：</w:t>
            </w:r>
          </w:p>
          <w:p w14:paraId="03EAD778" w14:textId="77777777" w:rsidR="008B45C2" w:rsidRDefault="008B45C2"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B45C2" w:rsidRPr="009D5001" w:rsidRDefault="008B45C2"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B45C2" w:rsidRPr="00B244A7" w:rsidRDefault="008B45C2"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Pr="000125D4" w:rsidRDefault="008312E0" w:rsidP="00507222">
            <w:pPr>
              <w:ind w:firstLineChars="199" w:firstLine="420"/>
              <w:rPr>
                <w:rFonts w:ascii="宋体" w:hAnsi="宋体"/>
                <w:b/>
                <w:bCs/>
                <w:color w:val="FF0000"/>
                <w:szCs w:val="21"/>
              </w:rPr>
            </w:pPr>
            <w:r w:rsidRPr="000125D4">
              <w:rPr>
                <w:rFonts w:ascii="宋体" w:hAnsi="宋体" w:hint="eastAsia"/>
                <w:b/>
                <w:color w:val="FF0000"/>
                <w:szCs w:val="21"/>
              </w:rPr>
              <w:t>从中华人民共和国境内提供的</w:t>
            </w:r>
            <w:r w:rsidRPr="000125D4">
              <w:rPr>
                <w:rFonts w:ascii="宋体" w:hAnsi="宋体" w:hint="eastAsia"/>
                <w:b/>
                <w:bCs/>
                <w:color w:val="FF0000"/>
                <w:szCs w:val="21"/>
              </w:rPr>
              <w:t>货物：</w:t>
            </w:r>
          </w:p>
          <w:p w14:paraId="149A10C5" w14:textId="536EC7B0" w:rsidR="008312E0" w:rsidRPr="00C1670B" w:rsidRDefault="008312E0" w:rsidP="00C1670B">
            <w:pPr>
              <w:ind w:firstLineChars="200" w:firstLine="420"/>
              <w:rPr>
                <w:rFonts w:ascii="宋体" w:hAnsi="宋体"/>
                <w:color w:val="0000FF"/>
                <w:szCs w:val="21"/>
              </w:rPr>
            </w:pPr>
            <w:r w:rsidRPr="000125D4">
              <w:rPr>
                <w:rFonts w:ascii="宋体" w:hAnsi="宋体" w:hint="eastAsia"/>
                <w:bCs/>
                <w:color w:val="FF0000"/>
                <w:szCs w:val="21"/>
              </w:rPr>
              <w:t>验收合格后，设备无故障连续运行</w:t>
            </w:r>
            <w:r w:rsidR="000125D4" w:rsidRPr="000125D4">
              <w:rPr>
                <w:rFonts w:ascii="宋体" w:hAnsi="宋体" w:hint="eastAsia"/>
                <w:bCs/>
                <w:color w:val="FF0000"/>
                <w:szCs w:val="21"/>
                <w:u w:val="single"/>
              </w:rPr>
              <w:t xml:space="preserve">  1 </w:t>
            </w:r>
            <w:r w:rsidR="000125D4" w:rsidRPr="000125D4">
              <w:rPr>
                <w:rFonts w:ascii="宋体" w:hAnsi="宋体" w:hint="eastAsia"/>
                <w:bCs/>
                <w:color w:val="FF0000"/>
                <w:szCs w:val="21"/>
              </w:rPr>
              <w:t>周</w:t>
            </w:r>
            <w:r w:rsidRPr="000125D4">
              <w:rPr>
                <w:rFonts w:ascii="宋体" w:hAnsi="宋体" w:hint="eastAsia"/>
                <w:bCs/>
                <w:color w:val="FF0000"/>
                <w:szCs w:val="21"/>
              </w:rPr>
              <w:t>后需方整</w:t>
            </w:r>
            <w:r w:rsidRPr="000125D4">
              <w:rPr>
                <w:rFonts w:ascii="宋体" w:hAnsi="宋体" w:hint="eastAsia"/>
                <w:color w:val="FF0000"/>
                <w:szCs w:val="21"/>
              </w:rPr>
              <w:t>理相关</w:t>
            </w:r>
            <w:r w:rsidRPr="000125D4">
              <w:rPr>
                <w:rFonts w:ascii="宋体" w:hAnsi="宋体" w:hint="eastAsia"/>
                <w:color w:val="FF0000"/>
                <w:szCs w:val="21"/>
              </w:rPr>
              <w:lastRenderedPageBreak/>
              <w:t>付款资料，经</w:t>
            </w:r>
            <w:r w:rsidR="00ED025A" w:rsidRPr="000125D4">
              <w:rPr>
                <w:rFonts w:ascii="宋体" w:hAnsi="宋体" w:hint="eastAsia"/>
                <w:color w:val="FF0000"/>
                <w:szCs w:val="21"/>
              </w:rPr>
              <w:t>付款审批</w:t>
            </w:r>
            <w:r w:rsidR="00ED025A" w:rsidRPr="000125D4">
              <w:rPr>
                <w:rFonts w:ascii="宋体" w:hAnsi="宋体"/>
                <w:color w:val="FF0000"/>
                <w:szCs w:val="21"/>
              </w:rPr>
              <w:t>流程后</w:t>
            </w:r>
            <w:r w:rsidRPr="000125D4">
              <w:rPr>
                <w:rFonts w:ascii="宋体" w:hAnsi="宋体" w:hint="eastAsia"/>
                <w:color w:val="FF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ABDC6BE" w:rsidR="00846F67" w:rsidRPr="003846D9" w:rsidRDefault="006C3147" w:rsidP="00C1670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5CF57B66" w:rsidR="005215C3" w:rsidRDefault="00CF20D6" w:rsidP="00EB7E5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23EB1738" w:rsidR="005215C3" w:rsidRPr="009D5001" w:rsidRDefault="005215C3" w:rsidP="005215C3">
      <w:pPr>
        <w:ind w:leftChars="342" w:left="718" w:firstLineChars="675" w:firstLine="1418"/>
        <w:rPr>
          <w:szCs w:val="21"/>
        </w:rPr>
      </w:pPr>
      <w:r>
        <w:rPr>
          <w:rFonts w:hint="eastAsia"/>
          <w:szCs w:val="21"/>
        </w:rPr>
        <w:t>（</w:t>
      </w:r>
      <w:r w:rsidR="00EB7E5C">
        <w:rPr>
          <w:rFonts w:hint="eastAsia"/>
          <w:szCs w:val="21"/>
        </w:rPr>
        <w:t>7</w:t>
      </w:r>
      <w:r>
        <w:rPr>
          <w:rFonts w:hint="eastAsia"/>
          <w:szCs w:val="21"/>
        </w:rPr>
        <w:t>）技术规格</w:t>
      </w:r>
      <w:r>
        <w:rPr>
          <w:szCs w:val="21"/>
        </w:rPr>
        <w:t>证明文件</w:t>
      </w:r>
    </w:p>
    <w:p w14:paraId="754FAE29" w14:textId="053375E3" w:rsidR="00CF20D6" w:rsidRPr="009D5001" w:rsidRDefault="00CF20D6" w:rsidP="00CF20D6">
      <w:pPr>
        <w:ind w:leftChars="342" w:left="718" w:firstLineChars="675" w:firstLine="1418"/>
        <w:rPr>
          <w:szCs w:val="21"/>
        </w:rPr>
      </w:pPr>
      <w:r w:rsidRPr="009D5001">
        <w:rPr>
          <w:rFonts w:hint="eastAsia"/>
          <w:szCs w:val="21"/>
        </w:rPr>
        <w:t>（</w:t>
      </w:r>
      <w:r w:rsidR="00EB7E5C">
        <w:rPr>
          <w:rFonts w:hint="eastAsia"/>
          <w:szCs w:val="21"/>
        </w:rPr>
        <w:t>8</w:t>
      </w:r>
      <w:r w:rsidRPr="009D5001">
        <w:rPr>
          <w:rFonts w:hint="eastAsia"/>
          <w:szCs w:val="21"/>
        </w:rPr>
        <w:t>）技术规格偏离表</w:t>
      </w:r>
    </w:p>
    <w:p w14:paraId="0CD94F56" w14:textId="277FEC83" w:rsidR="00CF20D6" w:rsidRPr="009D5001" w:rsidRDefault="00CF20D6" w:rsidP="00CF20D6">
      <w:pPr>
        <w:ind w:leftChars="342" w:left="718" w:firstLineChars="675" w:firstLine="1418"/>
        <w:rPr>
          <w:szCs w:val="21"/>
        </w:rPr>
      </w:pPr>
      <w:r w:rsidRPr="009D5001">
        <w:rPr>
          <w:rFonts w:hint="eastAsia"/>
          <w:szCs w:val="21"/>
        </w:rPr>
        <w:t>（</w:t>
      </w:r>
      <w:r w:rsidR="00EB7E5C">
        <w:rPr>
          <w:rFonts w:hint="eastAsia"/>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EAAA1B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B7E5C">
        <w:rPr>
          <w:rFonts w:hint="eastAsia"/>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1AF76AA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DF69B91"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9D4EF65"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2414120" w:rsidR="00315321" w:rsidRPr="00D575AE" w:rsidRDefault="0062741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C6C64E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637C9D2D" w:rsidR="003577D5" w:rsidRPr="009D5001" w:rsidRDefault="003577D5" w:rsidP="00FF124D">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C93A24E" w:rsidR="00DB02B4" w:rsidRPr="009D5001" w:rsidRDefault="00FF124D"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278CF10" w:rsidR="007E7968" w:rsidRPr="009D5001" w:rsidRDefault="00FF124D"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13477" w:rsidRPr="002E6F48" w14:paraId="1766726E" w14:textId="77777777" w:rsidTr="005F6A63">
        <w:trPr>
          <w:trHeight w:val="470"/>
        </w:trPr>
        <w:tc>
          <w:tcPr>
            <w:tcW w:w="568" w:type="dxa"/>
            <w:vAlign w:val="center"/>
          </w:tcPr>
          <w:p w14:paraId="546977CD" w14:textId="77777777" w:rsidR="00A13477" w:rsidRPr="002E6F48" w:rsidRDefault="00A13477" w:rsidP="005F6A63">
            <w:pPr>
              <w:jc w:val="center"/>
              <w:rPr>
                <w:szCs w:val="21"/>
              </w:rPr>
            </w:pPr>
            <w:r w:rsidRPr="009D5001">
              <w:rPr>
                <w:rFonts w:hint="eastAsia"/>
                <w:sz w:val="24"/>
              </w:rPr>
              <w:t>序号</w:t>
            </w:r>
          </w:p>
        </w:tc>
        <w:tc>
          <w:tcPr>
            <w:tcW w:w="709" w:type="dxa"/>
            <w:vAlign w:val="center"/>
          </w:tcPr>
          <w:p w14:paraId="6D25CDFC" w14:textId="77777777" w:rsidR="00A13477" w:rsidRPr="002E6F48" w:rsidRDefault="00A13477" w:rsidP="005F6A63">
            <w:pPr>
              <w:widowControl/>
              <w:jc w:val="center"/>
              <w:rPr>
                <w:szCs w:val="21"/>
              </w:rPr>
            </w:pPr>
            <w:r w:rsidRPr="009D5001">
              <w:rPr>
                <w:rFonts w:hint="eastAsia"/>
                <w:sz w:val="24"/>
              </w:rPr>
              <w:t>货物名称</w:t>
            </w:r>
          </w:p>
        </w:tc>
        <w:tc>
          <w:tcPr>
            <w:tcW w:w="2835" w:type="dxa"/>
            <w:vAlign w:val="center"/>
          </w:tcPr>
          <w:p w14:paraId="5E5C2692" w14:textId="77777777" w:rsidR="00A13477" w:rsidRPr="002E6F48" w:rsidRDefault="00A13477" w:rsidP="005F6A63">
            <w:pPr>
              <w:jc w:val="center"/>
              <w:rPr>
                <w:szCs w:val="21"/>
              </w:rPr>
            </w:pPr>
            <w:r w:rsidRPr="009D5001">
              <w:rPr>
                <w:rFonts w:hint="eastAsia"/>
                <w:sz w:val="24"/>
              </w:rPr>
              <w:t>招标</w:t>
            </w:r>
            <w:r>
              <w:rPr>
                <w:rFonts w:hint="eastAsia"/>
                <w:sz w:val="24"/>
              </w:rPr>
              <w:t>技术要求</w:t>
            </w:r>
          </w:p>
        </w:tc>
        <w:tc>
          <w:tcPr>
            <w:tcW w:w="2835" w:type="dxa"/>
            <w:vAlign w:val="center"/>
          </w:tcPr>
          <w:p w14:paraId="104089C8" w14:textId="77777777" w:rsidR="00A13477" w:rsidRPr="002E6F48" w:rsidRDefault="00A13477" w:rsidP="005F6A63">
            <w:pPr>
              <w:jc w:val="center"/>
              <w:rPr>
                <w:szCs w:val="21"/>
              </w:rPr>
            </w:pPr>
            <w:r w:rsidRPr="009D5001">
              <w:rPr>
                <w:rFonts w:hint="eastAsia"/>
                <w:sz w:val="24"/>
              </w:rPr>
              <w:t>投标</w:t>
            </w:r>
            <w:r>
              <w:rPr>
                <w:rFonts w:hint="eastAsia"/>
                <w:sz w:val="24"/>
              </w:rPr>
              <w:t>技术响应</w:t>
            </w:r>
          </w:p>
        </w:tc>
        <w:tc>
          <w:tcPr>
            <w:tcW w:w="1275" w:type="dxa"/>
            <w:vAlign w:val="center"/>
          </w:tcPr>
          <w:p w14:paraId="16F26FDC" w14:textId="77777777" w:rsidR="00A13477" w:rsidRPr="002E6F48" w:rsidRDefault="00A13477" w:rsidP="005F6A63">
            <w:pPr>
              <w:jc w:val="center"/>
              <w:rPr>
                <w:szCs w:val="21"/>
              </w:rPr>
            </w:pPr>
            <w:r w:rsidRPr="009D5001">
              <w:rPr>
                <w:rFonts w:hint="eastAsia"/>
                <w:sz w:val="24"/>
              </w:rPr>
              <w:t>偏离情况</w:t>
            </w:r>
          </w:p>
        </w:tc>
        <w:tc>
          <w:tcPr>
            <w:tcW w:w="709" w:type="dxa"/>
            <w:vAlign w:val="center"/>
          </w:tcPr>
          <w:p w14:paraId="6DBA1938" w14:textId="77777777" w:rsidR="00A13477" w:rsidRPr="002E6F48" w:rsidRDefault="00A13477" w:rsidP="005F6A63">
            <w:pPr>
              <w:jc w:val="center"/>
              <w:rPr>
                <w:szCs w:val="21"/>
              </w:rPr>
            </w:pPr>
            <w:r w:rsidRPr="009D5001">
              <w:rPr>
                <w:rFonts w:hint="eastAsia"/>
                <w:sz w:val="24"/>
              </w:rPr>
              <w:t>说明</w:t>
            </w:r>
          </w:p>
        </w:tc>
      </w:tr>
      <w:tr w:rsidR="00A13477" w:rsidRPr="00BE18BB" w14:paraId="3C092E32" w14:textId="77777777" w:rsidTr="005F6A63">
        <w:trPr>
          <w:trHeight w:val="450"/>
        </w:trPr>
        <w:tc>
          <w:tcPr>
            <w:tcW w:w="568" w:type="dxa"/>
            <w:vMerge w:val="restart"/>
            <w:vAlign w:val="center"/>
          </w:tcPr>
          <w:p w14:paraId="5040ADD1" w14:textId="77777777" w:rsidR="00A13477" w:rsidRDefault="00A13477" w:rsidP="005F6A63">
            <w:pPr>
              <w:jc w:val="center"/>
              <w:rPr>
                <w:b/>
                <w:szCs w:val="21"/>
              </w:rPr>
            </w:pPr>
            <w:r>
              <w:rPr>
                <w:rFonts w:hint="eastAsia"/>
                <w:b/>
                <w:szCs w:val="21"/>
              </w:rPr>
              <w:t>1</w:t>
            </w:r>
          </w:p>
        </w:tc>
        <w:tc>
          <w:tcPr>
            <w:tcW w:w="709" w:type="dxa"/>
            <w:vMerge w:val="restart"/>
            <w:vAlign w:val="center"/>
          </w:tcPr>
          <w:p w14:paraId="5C590C2E" w14:textId="77777777" w:rsidR="00A13477" w:rsidRDefault="00A13477" w:rsidP="005F6A63">
            <w:pPr>
              <w:jc w:val="center"/>
              <w:rPr>
                <w:b/>
                <w:szCs w:val="21"/>
              </w:rPr>
            </w:pPr>
            <w:r w:rsidRPr="005B724C">
              <w:rPr>
                <w:rFonts w:asciiTheme="minorEastAsia" w:eastAsiaTheme="minorEastAsia" w:hAnsiTheme="minorEastAsia" w:hint="eastAsia"/>
                <w:b/>
                <w:szCs w:val="21"/>
              </w:rPr>
              <w:t>行为实验隔音辅助系统</w:t>
            </w:r>
          </w:p>
        </w:tc>
        <w:tc>
          <w:tcPr>
            <w:tcW w:w="2835" w:type="dxa"/>
          </w:tcPr>
          <w:p w14:paraId="5F353812" w14:textId="77777777" w:rsidR="00A13477" w:rsidRPr="00BE18BB" w:rsidRDefault="00A13477" w:rsidP="005F6A63">
            <w:pPr>
              <w:rPr>
                <w:rFonts w:ascii="宋体" w:hAnsi="宋体"/>
                <w:szCs w:val="21"/>
              </w:rPr>
            </w:pPr>
            <w:r>
              <w:rPr>
                <w:rFonts w:ascii="宋体" w:hAnsi="宋体" w:hint="eastAsia"/>
                <w:szCs w:val="21"/>
              </w:rPr>
              <w:t>1.1</w:t>
            </w:r>
            <w:r w:rsidRPr="00B42AC2">
              <w:rPr>
                <w:rFonts w:hint="eastAsia"/>
              </w:rPr>
              <w:t>设备外尺寸：</w:t>
            </w:r>
            <w:r>
              <w:rPr>
                <w:rFonts w:hint="eastAsia"/>
              </w:rPr>
              <w:t>2m*2m*2.5</w:t>
            </w:r>
            <w:r w:rsidRPr="00B42AC2">
              <w:rPr>
                <w:rFonts w:hint="eastAsia"/>
              </w:rPr>
              <w:t>m</w:t>
            </w:r>
            <w:r>
              <w:rPr>
                <w:rFonts w:hint="eastAsia"/>
              </w:rPr>
              <w:t>，</w:t>
            </w:r>
            <w:r>
              <w:t>各项长度误差不得超过</w:t>
            </w:r>
            <w:r>
              <w:t>±</w:t>
            </w:r>
            <w:r>
              <w:rPr>
                <w:rFonts w:hint="eastAsia"/>
              </w:rPr>
              <w:t>2cm</w:t>
            </w:r>
            <w:r>
              <w:rPr>
                <w:rFonts w:hint="eastAsia"/>
              </w:rPr>
              <w:t>。</w:t>
            </w:r>
          </w:p>
        </w:tc>
        <w:tc>
          <w:tcPr>
            <w:tcW w:w="2835" w:type="dxa"/>
          </w:tcPr>
          <w:p w14:paraId="17B4F1F1" w14:textId="77777777" w:rsidR="00A13477" w:rsidRDefault="00A13477" w:rsidP="005F6A63">
            <w:pPr>
              <w:rPr>
                <w:rFonts w:ascii="宋体" w:hAnsi="宋体"/>
                <w:szCs w:val="21"/>
              </w:rPr>
            </w:pPr>
          </w:p>
        </w:tc>
        <w:tc>
          <w:tcPr>
            <w:tcW w:w="1275" w:type="dxa"/>
          </w:tcPr>
          <w:p w14:paraId="13B27781" w14:textId="77777777" w:rsidR="00A13477" w:rsidRDefault="00A13477" w:rsidP="005F6A63">
            <w:pPr>
              <w:rPr>
                <w:rFonts w:ascii="宋体" w:hAnsi="宋体"/>
                <w:szCs w:val="21"/>
              </w:rPr>
            </w:pPr>
          </w:p>
        </w:tc>
        <w:tc>
          <w:tcPr>
            <w:tcW w:w="709" w:type="dxa"/>
          </w:tcPr>
          <w:p w14:paraId="409F583F" w14:textId="77777777" w:rsidR="00A13477" w:rsidRDefault="00A13477" w:rsidP="005F6A63">
            <w:pPr>
              <w:rPr>
                <w:rFonts w:ascii="宋体" w:hAnsi="宋体"/>
                <w:szCs w:val="21"/>
              </w:rPr>
            </w:pPr>
          </w:p>
        </w:tc>
      </w:tr>
      <w:tr w:rsidR="00A13477" w:rsidRPr="00BE18BB" w14:paraId="60C9619F" w14:textId="77777777" w:rsidTr="005F6A63">
        <w:trPr>
          <w:trHeight w:val="450"/>
        </w:trPr>
        <w:tc>
          <w:tcPr>
            <w:tcW w:w="568" w:type="dxa"/>
            <w:vMerge/>
            <w:vAlign w:val="center"/>
          </w:tcPr>
          <w:p w14:paraId="473E0EAD" w14:textId="77777777" w:rsidR="00A13477" w:rsidRDefault="00A13477" w:rsidP="005F6A63">
            <w:pPr>
              <w:jc w:val="center"/>
              <w:rPr>
                <w:b/>
                <w:szCs w:val="21"/>
              </w:rPr>
            </w:pPr>
          </w:p>
        </w:tc>
        <w:tc>
          <w:tcPr>
            <w:tcW w:w="709" w:type="dxa"/>
            <w:vMerge/>
            <w:vAlign w:val="center"/>
          </w:tcPr>
          <w:p w14:paraId="32C5ECDF" w14:textId="77777777" w:rsidR="00A13477" w:rsidRDefault="00A13477" w:rsidP="005F6A63">
            <w:pPr>
              <w:jc w:val="center"/>
              <w:rPr>
                <w:b/>
                <w:szCs w:val="21"/>
              </w:rPr>
            </w:pPr>
          </w:p>
        </w:tc>
        <w:tc>
          <w:tcPr>
            <w:tcW w:w="2835" w:type="dxa"/>
          </w:tcPr>
          <w:p w14:paraId="6E1D01AC" w14:textId="77777777" w:rsidR="00A13477" w:rsidRPr="00BE18BB" w:rsidRDefault="00A13477" w:rsidP="005F6A63">
            <w:pPr>
              <w:rPr>
                <w:rFonts w:ascii="宋体" w:hAnsi="宋体"/>
                <w:szCs w:val="21"/>
              </w:rPr>
            </w:pPr>
            <w:r>
              <w:rPr>
                <w:rFonts w:ascii="宋体" w:hAnsi="宋体" w:hint="eastAsia"/>
                <w:szCs w:val="21"/>
              </w:rPr>
              <w:t xml:space="preserve">★1.2 实验室的本底噪声 </w:t>
            </w:r>
            <w:r>
              <w:rPr>
                <w:rFonts w:asciiTheme="minorHAnsi" w:eastAsiaTheme="minorEastAsia" w:hAnsiTheme="minorHAnsi" w:cstheme="minorBidi" w:hint="eastAsia"/>
                <w:szCs w:val="22"/>
              </w:rPr>
              <w:t>≤</w:t>
            </w:r>
            <w:r>
              <w:rPr>
                <w:rFonts w:ascii="宋体" w:hAnsi="宋体" w:hint="eastAsia"/>
                <w:szCs w:val="21"/>
              </w:rPr>
              <w:t>30 dB</w:t>
            </w:r>
          </w:p>
        </w:tc>
        <w:tc>
          <w:tcPr>
            <w:tcW w:w="2835" w:type="dxa"/>
          </w:tcPr>
          <w:p w14:paraId="69D61B71" w14:textId="77777777" w:rsidR="00A13477" w:rsidRDefault="00A13477" w:rsidP="005F6A63">
            <w:pPr>
              <w:rPr>
                <w:rFonts w:ascii="宋体" w:hAnsi="宋体"/>
                <w:szCs w:val="21"/>
              </w:rPr>
            </w:pPr>
          </w:p>
        </w:tc>
        <w:tc>
          <w:tcPr>
            <w:tcW w:w="1275" w:type="dxa"/>
          </w:tcPr>
          <w:p w14:paraId="55E7B6E9" w14:textId="77777777" w:rsidR="00A13477" w:rsidRDefault="00A13477" w:rsidP="005F6A63">
            <w:pPr>
              <w:rPr>
                <w:rFonts w:ascii="宋体" w:hAnsi="宋体"/>
                <w:szCs w:val="21"/>
              </w:rPr>
            </w:pPr>
          </w:p>
        </w:tc>
        <w:tc>
          <w:tcPr>
            <w:tcW w:w="709" w:type="dxa"/>
          </w:tcPr>
          <w:p w14:paraId="3560E1F6" w14:textId="77777777" w:rsidR="00A13477" w:rsidRDefault="00A13477" w:rsidP="005F6A63">
            <w:pPr>
              <w:rPr>
                <w:rFonts w:ascii="宋体" w:hAnsi="宋体"/>
                <w:szCs w:val="21"/>
              </w:rPr>
            </w:pPr>
          </w:p>
        </w:tc>
      </w:tr>
      <w:tr w:rsidR="00A13477" w:rsidRPr="00BE18BB" w14:paraId="439474A7" w14:textId="77777777" w:rsidTr="005F6A63">
        <w:trPr>
          <w:trHeight w:val="450"/>
        </w:trPr>
        <w:tc>
          <w:tcPr>
            <w:tcW w:w="568" w:type="dxa"/>
            <w:vMerge/>
            <w:vAlign w:val="center"/>
          </w:tcPr>
          <w:p w14:paraId="28B30700" w14:textId="77777777" w:rsidR="00A13477" w:rsidRDefault="00A13477" w:rsidP="005F6A63">
            <w:pPr>
              <w:jc w:val="center"/>
              <w:rPr>
                <w:b/>
                <w:szCs w:val="21"/>
              </w:rPr>
            </w:pPr>
          </w:p>
        </w:tc>
        <w:tc>
          <w:tcPr>
            <w:tcW w:w="709" w:type="dxa"/>
            <w:vMerge/>
            <w:vAlign w:val="center"/>
          </w:tcPr>
          <w:p w14:paraId="77205699" w14:textId="77777777" w:rsidR="00A13477" w:rsidRDefault="00A13477" w:rsidP="005F6A63">
            <w:pPr>
              <w:jc w:val="center"/>
              <w:rPr>
                <w:b/>
                <w:szCs w:val="21"/>
              </w:rPr>
            </w:pPr>
          </w:p>
        </w:tc>
        <w:tc>
          <w:tcPr>
            <w:tcW w:w="2835" w:type="dxa"/>
          </w:tcPr>
          <w:p w14:paraId="2EA7365A" w14:textId="77777777" w:rsidR="00A13477" w:rsidRDefault="00A13477" w:rsidP="005F6A63">
            <w:pPr>
              <w:rPr>
                <w:rFonts w:ascii="宋体" w:hAnsi="宋体"/>
                <w:szCs w:val="21"/>
              </w:rPr>
            </w:pPr>
            <w:r>
              <w:rPr>
                <w:rFonts w:ascii="宋体" w:hAnsi="宋体" w:hint="eastAsia"/>
                <w:szCs w:val="21"/>
              </w:rPr>
              <w:t>1.3壳体机械性能：</w:t>
            </w:r>
          </w:p>
          <w:p w14:paraId="5FDCDD74" w14:textId="77777777" w:rsidR="00A13477" w:rsidRDefault="00A13477" w:rsidP="005F6A63">
            <w:pPr>
              <w:rPr>
                <w:rFonts w:ascii="宋体" w:hAnsi="宋体"/>
                <w:szCs w:val="21"/>
              </w:rPr>
            </w:pPr>
            <w:r>
              <w:rPr>
                <w:rFonts w:ascii="宋体" w:hAnsi="宋体" w:hint="eastAsia"/>
                <w:szCs w:val="21"/>
              </w:rPr>
              <w:t>钢板不平度≤4mm/M²，屏蔽体垂直度≤5mm  ；</w:t>
            </w:r>
          </w:p>
          <w:p w14:paraId="3728A546" w14:textId="77777777" w:rsidR="00A13477" w:rsidRPr="00BE18BB" w:rsidRDefault="00A13477" w:rsidP="005F6A63">
            <w:pPr>
              <w:rPr>
                <w:rFonts w:ascii="宋体" w:hAnsi="宋体"/>
                <w:szCs w:val="21"/>
              </w:rPr>
            </w:pPr>
            <w:r>
              <w:rPr>
                <w:rFonts w:ascii="宋体" w:hAnsi="宋体" w:hint="eastAsia"/>
                <w:szCs w:val="21"/>
              </w:rPr>
              <w:t>二年内变形程度：顶部下陷 ≤8mm ，底部凹陷 ≤3mm。</w:t>
            </w:r>
          </w:p>
        </w:tc>
        <w:tc>
          <w:tcPr>
            <w:tcW w:w="2835" w:type="dxa"/>
          </w:tcPr>
          <w:p w14:paraId="2D594B1E" w14:textId="77777777" w:rsidR="00A13477" w:rsidRDefault="00A13477" w:rsidP="005F6A63">
            <w:pPr>
              <w:rPr>
                <w:rFonts w:ascii="宋体" w:hAnsi="宋体"/>
                <w:szCs w:val="21"/>
              </w:rPr>
            </w:pPr>
          </w:p>
        </w:tc>
        <w:tc>
          <w:tcPr>
            <w:tcW w:w="1275" w:type="dxa"/>
          </w:tcPr>
          <w:p w14:paraId="55A38BD3" w14:textId="77777777" w:rsidR="00A13477" w:rsidRDefault="00A13477" w:rsidP="005F6A63">
            <w:pPr>
              <w:rPr>
                <w:rFonts w:ascii="宋体" w:hAnsi="宋体"/>
                <w:szCs w:val="21"/>
              </w:rPr>
            </w:pPr>
          </w:p>
        </w:tc>
        <w:tc>
          <w:tcPr>
            <w:tcW w:w="709" w:type="dxa"/>
          </w:tcPr>
          <w:p w14:paraId="7E37F3E4" w14:textId="77777777" w:rsidR="00A13477" w:rsidRDefault="00A13477" w:rsidP="005F6A63">
            <w:pPr>
              <w:rPr>
                <w:rFonts w:ascii="宋体" w:hAnsi="宋体"/>
                <w:szCs w:val="21"/>
              </w:rPr>
            </w:pPr>
          </w:p>
        </w:tc>
      </w:tr>
      <w:tr w:rsidR="00A13477" w:rsidRPr="00BE18BB" w14:paraId="0F003CEA" w14:textId="77777777" w:rsidTr="005F6A63">
        <w:trPr>
          <w:trHeight w:val="450"/>
        </w:trPr>
        <w:tc>
          <w:tcPr>
            <w:tcW w:w="568" w:type="dxa"/>
            <w:vMerge/>
            <w:vAlign w:val="center"/>
          </w:tcPr>
          <w:p w14:paraId="314C0A34" w14:textId="77777777" w:rsidR="00A13477" w:rsidRDefault="00A13477" w:rsidP="005F6A63">
            <w:pPr>
              <w:jc w:val="center"/>
              <w:rPr>
                <w:b/>
                <w:szCs w:val="21"/>
              </w:rPr>
            </w:pPr>
          </w:p>
        </w:tc>
        <w:tc>
          <w:tcPr>
            <w:tcW w:w="709" w:type="dxa"/>
            <w:vMerge/>
            <w:vAlign w:val="center"/>
          </w:tcPr>
          <w:p w14:paraId="4D303712" w14:textId="77777777" w:rsidR="00A13477" w:rsidRDefault="00A13477" w:rsidP="005F6A63">
            <w:pPr>
              <w:jc w:val="center"/>
              <w:rPr>
                <w:b/>
                <w:szCs w:val="21"/>
              </w:rPr>
            </w:pPr>
          </w:p>
        </w:tc>
        <w:tc>
          <w:tcPr>
            <w:tcW w:w="2835" w:type="dxa"/>
          </w:tcPr>
          <w:p w14:paraId="4DBD80A2" w14:textId="77777777" w:rsidR="00A13477" w:rsidRDefault="00A13477" w:rsidP="005F6A63">
            <w:pPr>
              <w:rPr>
                <w:rFonts w:ascii="宋体" w:hAnsi="宋体"/>
                <w:szCs w:val="21"/>
              </w:rPr>
            </w:pPr>
            <w:r>
              <w:rPr>
                <w:rFonts w:ascii="宋体" w:hAnsi="宋体" w:hint="eastAsia"/>
                <w:szCs w:val="21"/>
              </w:rPr>
              <w:t>1.4隔音门：</w:t>
            </w:r>
          </w:p>
          <w:p w14:paraId="79FCB18C" w14:textId="77777777" w:rsidR="00A13477" w:rsidRDefault="00A13477" w:rsidP="005F6A63">
            <w:pPr>
              <w:rPr>
                <w:rFonts w:ascii="宋体" w:hAnsi="宋体"/>
                <w:szCs w:val="21"/>
              </w:rPr>
            </w:pPr>
            <w:r>
              <w:rPr>
                <w:rFonts w:ascii="宋体" w:hAnsi="宋体" w:hint="eastAsia"/>
                <w:szCs w:val="21"/>
              </w:rPr>
              <w:t>关门时：门边距离门框</w:t>
            </w:r>
            <w:r>
              <w:rPr>
                <w:rFonts w:asciiTheme="minorHAnsi" w:eastAsiaTheme="minorEastAsia" w:hAnsiTheme="minorHAnsi" w:cstheme="minorBidi" w:hint="eastAsia"/>
                <w:szCs w:val="22"/>
              </w:rPr>
              <w:t>≤</w:t>
            </w:r>
            <w:r>
              <w:rPr>
                <w:rFonts w:ascii="宋体" w:hAnsi="宋体" w:hint="eastAsia"/>
                <w:szCs w:val="21"/>
              </w:rPr>
              <w:t>50mm时自动磁吸闭合，双层门之间空气经墙体导流，不形成高压腔从而导致另一层</w:t>
            </w:r>
            <w:r>
              <w:rPr>
                <w:rFonts w:ascii="宋体" w:hAnsi="宋体" w:hint="eastAsia"/>
                <w:szCs w:val="21"/>
              </w:rPr>
              <w:lastRenderedPageBreak/>
              <w:t>门漏声。</w:t>
            </w:r>
          </w:p>
          <w:p w14:paraId="6E343ADF" w14:textId="77777777" w:rsidR="00A13477" w:rsidRPr="00BE18BB" w:rsidRDefault="00A13477" w:rsidP="005F6A63">
            <w:pPr>
              <w:rPr>
                <w:rFonts w:ascii="宋体" w:hAnsi="宋体"/>
                <w:szCs w:val="21"/>
              </w:rPr>
            </w:pPr>
            <w:r>
              <w:rPr>
                <w:rFonts w:ascii="宋体" w:hAnsi="宋体" w:hint="eastAsia"/>
                <w:szCs w:val="21"/>
              </w:rPr>
              <w:t>开门时：开门推拉力不超过10牛.米，保证可以自由打开隔音门，自由进出。门旋转角度：</w:t>
            </w:r>
            <w:r>
              <w:rPr>
                <w:rFonts w:hAnsi="宋体" w:hint="eastAsia"/>
                <w:szCs w:val="21"/>
              </w:rPr>
              <w:t>≤</w:t>
            </w:r>
            <w:r>
              <w:rPr>
                <w:rFonts w:hAnsi="宋体" w:hint="eastAsia"/>
                <w:szCs w:val="21"/>
              </w:rPr>
              <w:t>180</w:t>
            </w:r>
            <w:r>
              <w:rPr>
                <w:rFonts w:hAnsi="宋体" w:hint="eastAsia"/>
                <w:szCs w:val="21"/>
              </w:rPr>
              <w:t>°旋转。</w:t>
            </w:r>
          </w:p>
        </w:tc>
        <w:tc>
          <w:tcPr>
            <w:tcW w:w="2835" w:type="dxa"/>
          </w:tcPr>
          <w:p w14:paraId="64C37652" w14:textId="77777777" w:rsidR="00A13477" w:rsidRDefault="00A13477" w:rsidP="005F6A63">
            <w:pPr>
              <w:rPr>
                <w:rFonts w:ascii="宋体" w:hAnsi="宋体"/>
                <w:szCs w:val="21"/>
              </w:rPr>
            </w:pPr>
          </w:p>
        </w:tc>
        <w:tc>
          <w:tcPr>
            <w:tcW w:w="1275" w:type="dxa"/>
          </w:tcPr>
          <w:p w14:paraId="399F04A0" w14:textId="77777777" w:rsidR="00A13477" w:rsidRDefault="00A13477" w:rsidP="005F6A63">
            <w:pPr>
              <w:rPr>
                <w:rFonts w:ascii="宋体" w:hAnsi="宋体"/>
                <w:szCs w:val="21"/>
              </w:rPr>
            </w:pPr>
          </w:p>
        </w:tc>
        <w:tc>
          <w:tcPr>
            <w:tcW w:w="709" w:type="dxa"/>
          </w:tcPr>
          <w:p w14:paraId="248149FD" w14:textId="77777777" w:rsidR="00A13477" w:rsidRDefault="00A13477" w:rsidP="005F6A63">
            <w:pPr>
              <w:rPr>
                <w:rFonts w:ascii="宋体" w:hAnsi="宋体"/>
                <w:szCs w:val="21"/>
              </w:rPr>
            </w:pPr>
          </w:p>
        </w:tc>
      </w:tr>
      <w:tr w:rsidR="00A13477" w:rsidRPr="00BE18BB" w14:paraId="69521159" w14:textId="77777777" w:rsidTr="005F6A63">
        <w:trPr>
          <w:trHeight w:val="450"/>
        </w:trPr>
        <w:tc>
          <w:tcPr>
            <w:tcW w:w="568" w:type="dxa"/>
            <w:vMerge/>
            <w:vAlign w:val="center"/>
          </w:tcPr>
          <w:p w14:paraId="172D93DC" w14:textId="77777777" w:rsidR="00A13477" w:rsidRDefault="00A13477" w:rsidP="005F6A63">
            <w:pPr>
              <w:jc w:val="center"/>
              <w:rPr>
                <w:b/>
                <w:szCs w:val="21"/>
              </w:rPr>
            </w:pPr>
          </w:p>
        </w:tc>
        <w:tc>
          <w:tcPr>
            <w:tcW w:w="709" w:type="dxa"/>
            <w:vMerge/>
            <w:vAlign w:val="center"/>
          </w:tcPr>
          <w:p w14:paraId="4A8E10E6" w14:textId="77777777" w:rsidR="00A13477" w:rsidRDefault="00A13477" w:rsidP="005F6A63">
            <w:pPr>
              <w:jc w:val="center"/>
              <w:rPr>
                <w:b/>
                <w:szCs w:val="21"/>
              </w:rPr>
            </w:pPr>
          </w:p>
        </w:tc>
        <w:tc>
          <w:tcPr>
            <w:tcW w:w="2835" w:type="dxa"/>
          </w:tcPr>
          <w:p w14:paraId="472B2750" w14:textId="77777777" w:rsidR="00A13477" w:rsidRDefault="00A13477" w:rsidP="005F6A63">
            <w:pPr>
              <w:rPr>
                <w:rFonts w:ascii="宋体" w:hAnsi="宋体"/>
                <w:szCs w:val="21"/>
              </w:rPr>
            </w:pPr>
            <w:r>
              <w:rPr>
                <w:rFonts w:ascii="宋体" w:hAnsi="宋体" w:hint="eastAsia"/>
                <w:szCs w:val="21"/>
              </w:rPr>
              <w:t>1.5隔音墙（双层）：</w:t>
            </w:r>
          </w:p>
          <w:p w14:paraId="5D900725" w14:textId="77777777" w:rsidR="00A13477" w:rsidRDefault="00A13477" w:rsidP="005F6A63">
            <w:pPr>
              <w:rPr>
                <w:rFonts w:ascii="宋体" w:hAnsi="宋体"/>
                <w:szCs w:val="21"/>
              </w:rPr>
            </w:pPr>
            <w:r>
              <w:rPr>
                <w:rFonts w:ascii="宋体" w:hAnsi="宋体" w:hint="eastAsia"/>
                <w:szCs w:val="21"/>
              </w:rPr>
              <w:t>遵循可持续发展的原则，房间可拆卸再安装。</w:t>
            </w:r>
          </w:p>
          <w:p w14:paraId="796F0389" w14:textId="77777777" w:rsidR="00A13477" w:rsidRPr="00BE18BB" w:rsidRDefault="00A13477" w:rsidP="005F6A63">
            <w:pPr>
              <w:rPr>
                <w:rFonts w:ascii="宋体" w:hAnsi="宋体"/>
                <w:szCs w:val="21"/>
              </w:rPr>
            </w:pPr>
            <w:r>
              <w:rPr>
                <w:rFonts w:ascii="宋体" w:hAnsi="宋体" w:hint="eastAsia"/>
                <w:szCs w:val="21"/>
              </w:rPr>
              <w:t>墙体厚度：每层墙体厚度不超过100mm，各种阻尼材料合理搭配，隔音量大于55dB。</w:t>
            </w:r>
          </w:p>
        </w:tc>
        <w:tc>
          <w:tcPr>
            <w:tcW w:w="2835" w:type="dxa"/>
          </w:tcPr>
          <w:p w14:paraId="32E78A98" w14:textId="77777777" w:rsidR="00A13477" w:rsidRDefault="00A13477" w:rsidP="005F6A63">
            <w:pPr>
              <w:rPr>
                <w:rFonts w:ascii="宋体" w:hAnsi="宋体"/>
                <w:szCs w:val="21"/>
              </w:rPr>
            </w:pPr>
          </w:p>
        </w:tc>
        <w:tc>
          <w:tcPr>
            <w:tcW w:w="1275" w:type="dxa"/>
          </w:tcPr>
          <w:p w14:paraId="77BCAB61" w14:textId="77777777" w:rsidR="00A13477" w:rsidRDefault="00A13477" w:rsidP="005F6A63">
            <w:pPr>
              <w:rPr>
                <w:rFonts w:ascii="宋体" w:hAnsi="宋体"/>
                <w:szCs w:val="21"/>
              </w:rPr>
            </w:pPr>
          </w:p>
        </w:tc>
        <w:tc>
          <w:tcPr>
            <w:tcW w:w="709" w:type="dxa"/>
          </w:tcPr>
          <w:p w14:paraId="1C0790FE" w14:textId="77777777" w:rsidR="00A13477" w:rsidRDefault="00A13477" w:rsidP="005F6A63">
            <w:pPr>
              <w:rPr>
                <w:rFonts w:ascii="宋体" w:hAnsi="宋体"/>
                <w:szCs w:val="21"/>
              </w:rPr>
            </w:pPr>
          </w:p>
        </w:tc>
      </w:tr>
      <w:tr w:rsidR="00A13477" w:rsidRPr="00292868" w14:paraId="0FCE6E9F" w14:textId="77777777" w:rsidTr="005F6A63">
        <w:trPr>
          <w:trHeight w:val="450"/>
        </w:trPr>
        <w:tc>
          <w:tcPr>
            <w:tcW w:w="568" w:type="dxa"/>
            <w:vMerge/>
            <w:vAlign w:val="center"/>
          </w:tcPr>
          <w:p w14:paraId="0C708290" w14:textId="77777777" w:rsidR="00A13477" w:rsidRPr="00F75C49" w:rsidRDefault="00A13477" w:rsidP="005F6A63">
            <w:pPr>
              <w:jc w:val="center"/>
              <w:rPr>
                <w:b/>
                <w:szCs w:val="21"/>
              </w:rPr>
            </w:pPr>
          </w:p>
        </w:tc>
        <w:tc>
          <w:tcPr>
            <w:tcW w:w="709" w:type="dxa"/>
            <w:vMerge/>
            <w:vAlign w:val="center"/>
          </w:tcPr>
          <w:p w14:paraId="534D921F" w14:textId="77777777" w:rsidR="00A13477" w:rsidRDefault="00A13477" w:rsidP="005F6A63">
            <w:pPr>
              <w:jc w:val="center"/>
              <w:rPr>
                <w:b/>
                <w:szCs w:val="21"/>
              </w:rPr>
            </w:pPr>
          </w:p>
        </w:tc>
        <w:tc>
          <w:tcPr>
            <w:tcW w:w="2835" w:type="dxa"/>
          </w:tcPr>
          <w:p w14:paraId="61EB97DC" w14:textId="77777777" w:rsidR="00A13477" w:rsidRPr="00292868" w:rsidRDefault="00A13477" w:rsidP="005F6A63">
            <w:pPr>
              <w:rPr>
                <w:rFonts w:ascii="宋体" w:hAnsi="宋体"/>
                <w:szCs w:val="21"/>
              </w:rPr>
            </w:pPr>
            <w:r w:rsidRPr="00292868">
              <w:rPr>
                <w:rFonts w:ascii="宋体" w:hAnsi="宋体" w:hint="eastAsia"/>
                <w:szCs w:val="21"/>
              </w:rPr>
              <w:t>1.6隔振：整体“悬浮”，形成“浮筑” 结构，避免固体传声。</w:t>
            </w:r>
          </w:p>
        </w:tc>
        <w:tc>
          <w:tcPr>
            <w:tcW w:w="2835" w:type="dxa"/>
          </w:tcPr>
          <w:p w14:paraId="262DC2A4" w14:textId="77777777" w:rsidR="00A13477" w:rsidRPr="00292868" w:rsidRDefault="00A13477" w:rsidP="005F6A63">
            <w:pPr>
              <w:rPr>
                <w:rFonts w:ascii="宋体" w:hAnsi="宋体"/>
                <w:szCs w:val="21"/>
              </w:rPr>
            </w:pPr>
          </w:p>
        </w:tc>
        <w:tc>
          <w:tcPr>
            <w:tcW w:w="1275" w:type="dxa"/>
          </w:tcPr>
          <w:p w14:paraId="4490E0C0" w14:textId="77777777" w:rsidR="00A13477" w:rsidRPr="00292868" w:rsidRDefault="00A13477" w:rsidP="005F6A63">
            <w:pPr>
              <w:rPr>
                <w:rFonts w:ascii="宋体" w:hAnsi="宋体"/>
                <w:szCs w:val="21"/>
              </w:rPr>
            </w:pPr>
          </w:p>
        </w:tc>
        <w:tc>
          <w:tcPr>
            <w:tcW w:w="709" w:type="dxa"/>
          </w:tcPr>
          <w:p w14:paraId="050AF10F" w14:textId="77777777" w:rsidR="00A13477" w:rsidRPr="00292868" w:rsidRDefault="00A13477" w:rsidP="005F6A63">
            <w:pPr>
              <w:rPr>
                <w:rFonts w:ascii="宋体" w:hAnsi="宋体"/>
                <w:szCs w:val="21"/>
              </w:rPr>
            </w:pPr>
          </w:p>
        </w:tc>
      </w:tr>
      <w:tr w:rsidR="00A13477" w:rsidRPr="00292868" w14:paraId="1CF7745A" w14:textId="77777777" w:rsidTr="005F6A63">
        <w:trPr>
          <w:trHeight w:val="510"/>
        </w:trPr>
        <w:tc>
          <w:tcPr>
            <w:tcW w:w="568" w:type="dxa"/>
            <w:vMerge w:val="restart"/>
            <w:vAlign w:val="center"/>
          </w:tcPr>
          <w:p w14:paraId="7D7676A4" w14:textId="77777777" w:rsidR="00A13477" w:rsidRDefault="00A13477" w:rsidP="005F6A63">
            <w:pPr>
              <w:jc w:val="center"/>
              <w:rPr>
                <w:b/>
                <w:szCs w:val="21"/>
              </w:rPr>
            </w:pPr>
            <w:r>
              <w:rPr>
                <w:rFonts w:hint="eastAsia"/>
                <w:b/>
                <w:szCs w:val="21"/>
              </w:rPr>
              <w:t>2</w:t>
            </w:r>
          </w:p>
        </w:tc>
        <w:tc>
          <w:tcPr>
            <w:tcW w:w="709" w:type="dxa"/>
            <w:vMerge w:val="restart"/>
            <w:vAlign w:val="center"/>
          </w:tcPr>
          <w:p w14:paraId="44B26A36" w14:textId="77777777" w:rsidR="00A13477" w:rsidRDefault="00A13477" w:rsidP="005F6A63">
            <w:pPr>
              <w:jc w:val="center"/>
              <w:rPr>
                <w:b/>
                <w:szCs w:val="21"/>
              </w:rPr>
            </w:pPr>
            <w:r w:rsidRPr="00566F5C">
              <w:rPr>
                <w:rFonts w:asciiTheme="minorEastAsia" w:eastAsiaTheme="minorEastAsia" w:hAnsiTheme="minorEastAsia" w:hint="eastAsia"/>
                <w:b/>
                <w:szCs w:val="21"/>
              </w:rPr>
              <w:t>ERP实验辅助系统</w:t>
            </w:r>
          </w:p>
        </w:tc>
        <w:tc>
          <w:tcPr>
            <w:tcW w:w="2835" w:type="dxa"/>
            <w:vAlign w:val="center"/>
          </w:tcPr>
          <w:p w14:paraId="0BA1848B" w14:textId="77777777" w:rsidR="00A13477" w:rsidRPr="00292868" w:rsidRDefault="00A13477" w:rsidP="005F6A63">
            <w:pPr>
              <w:rPr>
                <w:rFonts w:ascii="宋体" w:hAnsi="宋体"/>
                <w:szCs w:val="21"/>
              </w:rPr>
            </w:pPr>
            <w:r w:rsidRPr="00292868">
              <w:rPr>
                <w:rFonts w:ascii="宋体" w:hAnsi="宋体"/>
                <w:szCs w:val="21"/>
              </w:rPr>
              <w:t>2.1</w:t>
            </w:r>
            <w:r w:rsidRPr="00292868">
              <w:rPr>
                <w:rFonts w:ascii="宋体" w:hAnsi="宋体" w:hint="eastAsia"/>
                <w:szCs w:val="21"/>
              </w:rPr>
              <w:t>设备外尺寸：</w:t>
            </w:r>
            <w:r w:rsidRPr="00292868">
              <w:rPr>
                <w:rFonts w:hint="eastAsia"/>
                <w:szCs w:val="21"/>
              </w:rPr>
              <w:t>2.5m*2.5m*2.5 m</w:t>
            </w:r>
            <w:r w:rsidRPr="00292868">
              <w:rPr>
                <w:rFonts w:hint="eastAsia"/>
                <w:szCs w:val="21"/>
              </w:rPr>
              <w:t>，</w:t>
            </w:r>
            <w:r w:rsidRPr="00292868">
              <w:rPr>
                <w:szCs w:val="21"/>
              </w:rPr>
              <w:t>各项长度误差不得超过</w:t>
            </w:r>
            <w:r w:rsidRPr="00292868">
              <w:rPr>
                <w:szCs w:val="21"/>
              </w:rPr>
              <w:t>±</w:t>
            </w:r>
            <w:r w:rsidRPr="00292868">
              <w:rPr>
                <w:rFonts w:asciiTheme="minorHAnsi" w:eastAsiaTheme="minorEastAsia" w:hAnsiTheme="minorHAnsi" w:cstheme="minorBidi" w:hint="eastAsia"/>
                <w:szCs w:val="21"/>
              </w:rPr>
              <w:t>2cm</w:t>
            </w:r>
            <w:r w:rsidRPr="00292868">
              <w:rPr>
                <w:rFonts w:asciiTheme="minorHAnsi" w:eastAsiaTheme="minorEastAsia" w:hAnsiTheme="minorHAnsi" w:cstheme="minorBidi" w:hint="eastAsia"/>
                <w:szCs w:val="21"/>
              </w:rPr>
              <w:t>。</w:t>
            </w:r>
          </w:p>
        </w:tc>
        <w:tc>
          <w:tcPr>
            <w:tcW w:w="2835" w:type="dxa"/>
          </w:tcPr>
          <w:p w14:paraId="4E6683B0" w14:textId="77777777" w:rsidR="00A13477" w:rsidRPr="00292868" w:rsidRDefault="00A13477" w:rsidP="005F6A63">
            <w:pPr>
              <w:rPr>
                <w:rFonts w:ascii="宋体" w:hAnsi="宋体"/>
                <w:szCs w:val="21"/>
              </w:rPr>
            </w:pPr>
          </w:p>
        </w:tc>
        <w:tc>
          <w:tcPr>
            <w:tcW w:w="1275" w:type="dxa"/>
          </w:tcPr>
          <w:p w14:paraId="4DD6E3CF" w14:textId="77777777" w:rsidR="00A13477" w:rsidRPr="00292868" w:rsidRDefault="00A13477" w:rsidP="005F6A63">
            <w:pPr>
              <w:rPr>
                <w:rFonts w:ascii="宋体" w:hAnsi="宋体"/>
                <w:szCs w:val="21"/>
              </w:rPr>
            </w:pPr>
          </w:p>
        </w:tc>
        <w:tc>
          <w:tcPr>
            <w:tcW w:w="709" w:type="dxa"/>
          </w:tcPr>
          <w:p w14:paraId="47EE531E" w14:textId="77777777" w:rsidR="00A13477" w:rsidRPr="00292868" w:rsidRDefault="00A13477" w:rsidP="005F6A63">
            <w:pPr>
              <w:rPr>
                <w:rFonts w:ascii="宋体" w:hAnsi="宋体"/>
                <w:szCs w:val="21"/>
              </w:rPr>
            </w:pPr>
          </w:p>
        </w:tc>
      </w:tr>
      <w:tr w:rsidR="00A13477" w:rsidRPr="00292868" w14:paraId="47122C64" w14:textId="77777777" w:rsidTr="005F6A63">
        <w:trPr>
          <w:trHeight w:val="510"/>
        </w:trPr>
        <w:tc>
          <w:tcPr>
            <w:tcW w:w="568" w:type="dxa"/>
            <w:vMerge/>
            <w:vAlign w:val="center"/>
          </w:tcPr>
          <w:p w14:paraId="5C375AFD" w14:textId="77777777" w:rsidR="00A13477" w:rsidRDefault="00A13477" w:rsidP="005F6A63">
            <w:pPr>
              <w:jc w:val="center"/>
              <w:rPr>
                <w:b/>
                <w:szCs w:val="21"/>
              </w:rPr>
            </w:pPr>
          </w:p>
        </w:tc>
        <w:tc>
          <w:tcPr>
            <w:tcW w:w="709" w:type="dxa"/>
            <w:vMerge/>
            <w:vAlign w:val="center"/>
          </w:tcPr>
          <w:p w14:paraId="52AA81E3" w14:textId="77777777" w:rsidR="00A13477" w:rsidRDefault="00A13477" w:rsidP="005F6A63">
            <w:pPr>
              <w:jc w:val="center"/>
              <w:rPr>
                <w:b/>
                <w:szCs w:val="21"/>
              </w:rPr>
            </w:pPr>
          </w:p>
        </w:tc>
        <w:tc>
          <w:tcPr>
            <w:tcW w:w="2835" w:type="dxa"/>
          </w:tcPr>
          <w:p w14:paraId="7245C378" w14:textId="77777777" w:rsidR="00A13477" w:rsidRPr="00292868" w:rsidRDefault="00A13477" w:rsidP="005F6A63">
            <w:pPr>
              <w:rPr>
                <w:rFonts w:ascii="宋体" w:hAnsi="宋体"/>
                <w:szCs w:val="21"/>
              </w:rPr>
            </w:pPr>
            <w:r w:rsidRPr="00292868">
              <w:rPr>
                <w:rFonts w:ascii="宋体" w:hAnsi="宋体" w:hint="eastAsia"/>
                <w:szCs w:val="21"/>
              </w:rPr>
              <w:t>★2.</w:t>
            </w:r>
            <w:r w:rsidRPr="00292868">
              <w:rPr>
                <w:rFonts w:ascii="宋体" w:hAnsi="宋体"/>
                <w:szCs w:val="21"/>
              </w:rPr>
              <w:t>2</w:t>
            </w:r>
            <w:r w:rsidRPr="00292868">
              <w:rPr>
                <w:rFonts w:ascii="宋体" w:hAnsi="宋体" w:hint="eastAsia"/>
                <w:szCs w:val="21"/>
              </w:rPr>
              <w:t>高次谐波抑制系统：屏蔽效能</w:t>
            </w:r>
          </w:p>
          <w:p w14:paraId="7968C2E8" w14:textId="77777777" w:rsidR="00A13477" w:rsidRPr="00292868" w:rsidRDefault="00A13477" w:rsidP="005F6A63">
            <w:pPr>
              <w:rPr>
                <w:rFonts w:ascii="宋体" w:hAnsi="宋体"/>
                <w:szCs w:val="21"/>
              </w:rPr>
            </w:pPr>
            <w:r w:rsidRPr="00292868">
              <w:rPr>
                <w:rFonts w:ascii="宋体" w:hAnsi="宋体" w:hint="eastAsia"/>
                <w:szCs w:val="21"/>
              </w:rPr>
              <w:t>0.014MHz≥70</w:t>
            </w:r>
          </w:p>
          <w:p w14:paraId="430A4946" w14:textId="77777777" w:rsidR="00A13477" w:rsidRPr="00292868" w:rsidRDefault="00A13477" w:rsidP="005F6A63">
            <w:pPr>
              <w:rPr>
                <w:rFonts w:ascii="宋体" w:hAnsi="宋体"/>
                <w:szCs w:val="21"/>
              </w:rPr>
            </w:pPr>
            <w:r w:rsidRPr="00292868">
              <w:rPr>
                <w:rFonts w:ascii="宋体" w:hAnsi="宋体" w:hint="eastAsia"/>
                <w:szCs w:val="21"/>
              </w:rPr>
              <w:t>0.2MHz≥90</w:t>
            </w:r>
          </w:p>
          <w:p w14:paraId="7CA9DA2B" w14:textId="77777777" w:rsidR="00A13477" w:rsidRPr="00292868" w:rsidRDefault="00A13477" w:rsidP="005F6A63">
            <w:pPr>
              <w:rPr>
                <w:rFonts w:ascii="宋体" w:hAnsi="宋体"/>
                <w:szCs w:val="21"/>
              </w:rPr>
            </w:pPr>
            <w:r w:rsidRPr="00292868">
              <w:rPr>
                <w:rFonts w:ascii="宋体" w:hAnsi="宋体" w:hint="eastAsia"/>
                <w:szCs w:val="21"/>
              </w:rPr>
              <w:t>15MHz≥100</w:t>
            </w:r>
          </w:p>
          <w:p w14:paraId="1B23985D" w14:textId="77777777" w:rsidR="00A13477" w:rsidRPr="00292868" w:rsidRDefault="00A13477" w:rsidP="005F6A63">
            <w:pPr>
              <w:rPr>
                <w:rFonts w:ascii="宋体" w:hAnsi="宋体"/>
                <w:szCs w:val="21"/>
              </w:rPr>
            </w:pPr>
            <w:r w:rsidRPr="00292868">
              <w:rPr>
                <w:rFonts w:ascii="宋体" w:hAnsi="宋体" w:hint="eastAsia"/>
                <w:szCs w:val="21"/>
              </w:rPr>
              <w:t>100MHz≥110</w:t>
            </w:r>
          </w:p>
          <w:p w14:paraId="3F98DB43" w14:textId="77777777" w:rsidR="00A13477" w:rsidRPr="00292868" w:rsidRDefault="00A13477" w:rsidP="005F6A63">
            <w:pPr>
              <w:rPr>
                <w:rFonts w:ascii="宋体" w:hAnsi="宋体"/>
                <w:szCs w:val="21"/>
              </w:rPr>
            </w:pPr>
            <w:r w:rsidRPr="00292868">
              <w:rPr>
                <w:rFonts w:ascii="宋体" w:hAnsi="宋体" w:hint="eastAsia"/>
                <w:szCs w:val="21"/>
              </w:rPr>
              <w:t>450MHz≥110</w:t>
            </w:r>
          </w:p>
          <w:p w14:paraId="66206B02" w14:textId="77777777" w:rsidR="00A13477" w:rsidRPr="00292868" w:rsidRDefault="00A13477" w:rsidP="005F6A63">
            <w:pPr>
              <w:rPr>
                <w:rFonts w:ascii="宋体" w:hAnsi="宋体"/>
                <w:szCs w:val="21"/>
              </w:rPr>
            </w:pPr>
            <w:r w:rsidRPr="00292868">
              <w:rPr>
                <w:rFonts w:ascii="宋体" w:hAnsi="宋体" w:hint="eastAsia"/>
                <w:szCs w:val="21"/>
              </w:rPr>
              <w:t>1000MHz≥110</w:t>
            </w:r>
          </w:p>
          <w:p w14:paraId="04B62B7C" w14:textId="77777777" w:rsidR="00A13477" w:rsidRPr="00292868" w:rsidRDefault="00A13477" w:rsidP="005F6A63">
            <w:pPr>
              <w:rPr>
                <w:rFonts w:ascii="宋体" w:hAnsi="宋体"/>
                <w:szCs w:val="21"/>
              </w:rPr>
            </w:pPr>
            <w:r w:rsidRPr="00292868">
              <w:rPr>
                <w:rFonts w:ascii="宋体" w:hAnsi="宋体" w:hint="eastAsia"/>
                <w:szCs w:val="21"/>
              </w:rPr>
              <w:t>3000MHz≥110</w:t>
            </w:r>
          </w:p>
          <w:p w14:paraId="5BAEDBE8" w14:textId="77777777" w:rsidR="00A13477" w:rsidRPr="00292868" w:rsidRDefault="00A13477" w:rsidP="005F6A63">
            <w:pPr>
              <w:rPr>
                <w:rFonts w:ascii="宋体" w:hAnsi="宋体"/>
                <w:szCs w:val="21"/>
              </w:rPr>
            </w:pPr>
            <w:r w:rsidRPr="00292868">
              <w:rPr>
                <w:rFonts w:ascii="宋体" w:hAnsi="宋体" w:hint="eastAsia"/>
                <w:szCs w:val="21"/>
              </w:rPr>
              <w:t>10000MHz≥100</w:t>
            </w:r>
          </w:p>
          <w:p w14:paraId="5E374565" w14:textId="77777777" w:rsidR="00A13477" w:rsidRPr="00292868" w:rsidRDefault="00A13477" w:rsidP="005F6A63">
            <w:pPr>
              <w:rPr>
                <w:rFonts w:ascii="宋体" w:hAnsi="宋体"/>
                <w:szCs w:val="21"/>
              </w:rPr>
            </w:pPr>
            <w:r w:rsidRPr="00292868">
              <w:rPr>
                <w:rFonts w:ascii="宋体" w:hAnsi="宋体" w:hint="eastAsia"/>
                <w:szCs w:val="21"/>
              </w:rPr>
              <w:t>检验执行标准：GB12190-2006标准执行。</w:t>
            </w:r>
          </w:p>
          <w:p w14:paraId="096E2609" w14:textId="77777777" w:rsidR="00A13477" w:rsidRPr="00292868" w:rsidRDefault="00A13477" w:rsidP="005F6A63">
            <w:pPr>
              <w:rPr>
                <w:rFonts w:ascii="宋体" w:hAnsi="宋体"/>
                <w:szCs w:val="21"/>
              </w:rPr>
            </w:pPr>
            <w:r w:rsidRPr="00292868">
              <w:rPr>
                <w:rFonts w:ascii="宋体" w:hAnsi="宋体" w:hint="eastAsia"/>
                <w:b/>
                <w:szCs w:val="21"/>
              </w:rPr>
              <w:t>投标人需提供</w:t>
            </w:r>
            <w:r>
              <w:rPr>
                <w:rFonts w:ascii="宋体" w:hAnsi="宋体" w:hint="eastAsia"/>
                <w:b/>
                <w:szCs w:val="21"/>
              </w:rPr>
              <w:t>同时</w:t>
            </w:r>
            <w:r w:rsidRPr="00292868">
              <w:rPr>
                <w:rFonts w:ascii="宋体" w:hAnsi="宋体" w:hint="eastAsia"/>
                <w:b/>
                <w:szCs w:val="21"/>
              </w:rPr>
              <w:t>具备CMA</w:t>
            </w:r>
            <w:r w:rsidRPr="002C7645">
              <w:rPr>
                <w:rFonts w:ascii="宋体" w:hAnsi="宋体" w:hint="eastAsia"/>
                <w:b/>
                <w:szCs w:val="21"/>
              </w:rPr>
              <w:t>和</w:t>
            </w:r>
            <w:r w:rsidRPr="00292868">
              <w:rPr>
                <w:rFonts w:ascii="宋体" w:hAnsi="宋体" w:hint="eastAsia"/>
                <w:b/>
                <w:szCs w:val="21"/>
              </w:rPr>
              <w:t>ilac</w:t>
            </w:r>
            <w:r w:rsidRPr="00292868">
              <w:rPr>
                <w:rFonts w:ascii="微软雅黑" w:eastAsia="微软雅黑" w:hAnsi="微软雅黑" w:cs="微软雅黑" w:hint="eastAsia"/>
                <w:b/>
                <w:color w:val="333333"/>
                <w:szCs w:val="21"/>
                <w:shd w:val="clear" w:color="auto" w:fill="FFFFFF"/>
              </w:rPr>
              <w:t>·</w:t>
            </w:r>
            <w:r w:rsidRPr="00292868">
              <w:rPr>
                <w:rFonts w:ascii="宋体" w:hAnsi="宋体" w:hint="eastAsia"/>
                <w:b/>
                <w:szCs w:val="21"/>
              </w:rPr>
              <w:t>MRA</w:t>
            </w:r>
            <w:r>
              <w:rPr>
                <w:rFonts w:ascii="宋体" w:hAnsi="宋体" w:hint="eastAsia"/>
                <w:b/>
                <w:szCs w:val="21"/>
              </w:rPr>
              <w:t>和CNAS认证的</w:t>
            </w:r>
            <w:r w:rsidRPr="00292868">
              <w:rPr>
                <w:rFonts w:ascii="宋体" w:hAnsi="宋体" w:hint="eastAsia"/>
                <w:b/>
                <w:szCs w:val="21"/>
              </w:rPr>
              <w:t>检测机构出具的“高次谐波抑制系统”检测报告复印件，并加盖投标人公章。</w:t>
            </w:r>
          </w:p>
        </w:tc>
        <w:tc>
          <w:tcPr>
            <w:tcW w:w="2835" w:type="dxa"/>
          </w:tcPr>
          <w:p w14:paraId="61B5E1C9" w14:textId="77777777" w:rsidR="00A13477" w:rsidRPr="00292868" w:rsidRDefault="00A13477" w:rsidP="005F6A63">
            <w:pPr>
              <w:rPr>
                <w:rFonts w:ascii="宋体" w:hAnsi="宋体"/>
                <w:szCs w:val="21"/>
              </w:rPr>
            </w:pPr>
          </w:p>
        </w:tc>
        <w:tc>
          <w:tcPr>
            <w:tcW w:w="1275" w:type="dxa"/>
          </w:tcPr>
          <w:p w14:paraId="19A3D6E8" w14:textId="77777777" w:rsidR="00A13477" w:rsidRPr="00292868" w:rsidRDefault="00A13477" w:rsidP="005F6A63">
            <w:pPr>
              <w:rPr>
                <w:rFonts w:ascii="宋体" w:hAnsi="宋体"/>
                <w:szCs w:val="21"/>
              </w:rPr>
            </w:pPr>
          </w:p>
        </w:tc>
        <w:tc>
          <w:tcPr>
            <w:tcW w:w="709" w:type="dxa"/>
          </w:tcPr>
          <w:p w14:paraId="3D783190" w14:textId="77777777" w:rsidR="00A13477" w:rsidRPr="00292868" w:rsidRDefault="00A13477" w:rsidP="005F6A63">
            <w:pPr>
              <w:rPr>
                <w:rFonts w:ascii="宋体" w:hAnsi="宋体"/>
                <w:szCs w:val="21"/>
              </w:rPr>
            </w:pPr>
          </w:p>
        </w:tc>
      </w:tr>
      <w:tr w:rsidR="00A13477" w:rsidRPr="00BE18BB" w14:paraId="19D5A457" w14:textId="77777777" w:rsidTr="005F6A63">
        <w:trPr>
          <w:trHeight w:val="510"/>
        </w:trPr>
        <w:tc>
          <w:tcPr>
            <w:tcW w:w="568" w:type="dxa"/>
            <w:vMerge/>
            <w:vAlign w:val="center"/>
          </w:tcPr>
          <w:p w14:paraId="1F3DD252" w14:textId="77777777" w:rsidR="00A13477" w:rsidRDefault="00A13477" w:rsidP="005F6A63">
            <w:pPr>
              <w:jc w:val="center"/>
              <w:rPr>
                <w:b/>
                <w:szCs w:val="21"/>
              </w:rPr>
            </w:pPr>
          </w:p>
        </w:tc>
        <w:tc>
          <w:tcPr>
            <w:tcW w:w="709" w:type="dxa"/>
            <w:vMerge/>
            <w:vAlign w:val="center"/>
          </w:tcPr>
          <w:p w14:paraId="21BA4D09" w14:textId="77777777" w:rsidR="00A13477" w:rsidRDefault="00A13477" w:rsidP="005F6A63">
            <w:pPr>
              <w:jc w:val="center"/>
              <w:rPr>
                <w:b/>
                <w:szCs w:val="21"/>
              </w:rPr>
            </w:pPr>
          </w:p>
        </w:tc>
        <w:tc>
          <w:tcPr>
            <w:tcW w:w="2835" w:type="dxa"/>
          </w:tcPr>
          <w:p w14:paraId="032A236C"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 xml:space="preserve"> 屏蔽壳体机械性能：</w:t>
            </w:r>
          </w:p>
          <w:p w14:paraId="029D8ED9" w14:textId="77777777" w:rsidR="00A13477" w:rsidRDefault="00A13477" w:rsidP="005F6A63">
            <w:pPr>
              <w:rPr>
                <w:rFonts w:ascii="宋体" w:hAnsi="宋体"/>
                <w:szCs w:val="21"/>
              </w:rPr>
            </w:pPr>
            <w:r>
              <w:rPr>
                <w:rFonts w:ascii="宋体" w:hAnsi="宋体" w:hint="eastAsia"/>
                <w:szCs w:val="21"/>
              </w:rPr>
              <w:t>钢板不平度≤4mm/M</w:t>
            </w:r>
            <w:r>
              <w:rPr>
                <w:rStyle w:val="af8"/>
                <w:rFonts w:ascii="宋体" w:hint="eastAsia"/>
                <w:kern w:val="0"/>
              </w:rPr>
              <w:t>²</w:t>
            </w:r>
            <w:r>
              <w:rPr>
                <w:rFonts w:ascii="宋体" w:hAnsi="宋体" w:hint="eastAsia"/>
                <w:szCs w:val="21"/>
              </w:rPr>
              <w:t>，屏蔽体垂直度≤5mm；</w:t>
            </w:r>
          </w:p>
          <w:p w14:paraId="717DDF8A" w14:textId="77777777" w:rsidR="00A13477" w:rsidRPr="00BE18BB" w:rsidRDefault="00A13477" w:rsidP="005F6A63">
            <w:pPr>
              <w:rPr>
                <w:rFonts w:ascii="宋体" w:hAnsi="宋体"/>
                <w:szCs w:val="21"/>
              </w:rPr>
            </w:pPr>
            <w:r>
              <w:rPr>
                <w:rFonts w:ascii="宋体" w:hAnsi="宋体" w:hint="eastAsia"/>
                <w:szCs w:val="21"/>
              </w:rPr>
              <w:t>二年内变形程度：顶部下陷 ≤8mm，底部凹陷 ≤3mm。</w:t>
            </w:r>
          </w:p>
        </w:tc>
        <w:tc>
          <w:tcPr>
            <w:tcW w:w="2835" w:type="dxa"/>
          </w:tcPr>
          <w:p w14:paraId="04F5B7A1" w14:textId="77777777" w:rsidR="00A13477" w:rsidRDefault="00A13477" w:rsidP="005F6A63">
            <w:pPr>
              <w:rPr>
                <w:rFonts w:ascii="宋体" w:hAnsi="宋体"/>
                <w:szCs w:val="21"/>
              </w:rPr>
            </w:pPr>
          </w:p>
        </w:tc>
        <w:tc>
          <w:tcPr>
            <w:tcW w:w="1275" w:type="dxa"/>
          </w:tcPr>
          <w:p w14:paraId="6192491E" w14:textId="77777777" w:rsidR="00A13477" w:rsidRDefault="00A13477" w:rsidP="005F6A63">
            <w:pPr>
              <w:rPr>
                <w:rFonts w:ascii="宋体" w:hAnsi="宋体"/>
                <w:szCs w:val="21"/>
              </w:rPr>
            </w:pPr>
          </w:p>
        </w:tc>
        <w:tc>
          <w:tcPr>
            <w:tcW w:w="709" w:type="dxa"/>
          </w:tcPr>
          <w:p w14:paraId="440BF57D" w14:textId="77777777" w:rsidR="00A13477" w:rsidRDefault="00A13477" w:rsidP="005F6A63">
            <w:pPr>
              <w:rPr>
                <w:rFonts w:ascii="宋体" w:hAnsi="宋体"/>
                <w:szCs w:val="21"/>
              </w:rPr>
            </w:pPr>
          </w:p>
        </w:tc>
      </w:tr>
      <w:tr w:rsidR="00A13477" w:rsidRPr="00BE18BB" w14:paraId="2378644B" w14:textId="77777777" w:rsidTr="005F6A63">
        <w:trPr>
          <w:trHeight w:val="510"/>
        </w:trPr>
        <w:tc>
          <w:tcPr>
            <w:tcW w:w="568" w:type="dxa"/>
            <w:vMerge/>
            <w:vAlign w:val="center"/>
          </w:tcPr>
          <w:p w14:paraId="340E4E9C" w14:textId="77777777" w:rsidR="00A13477" w:rsidRDefault="00A13477" w:rsidP="005F6A63">
            <w:pPr>
              <w:jc w:val="center"/>
              <w:rPr>
                <w:b/>
                <w:szCs w:val="21"/>
              </w:rPr>
            </w:pPr>
          </w:p>
        </w:tc>
        <w:tc>
          <w:tcPr>
            <w:tcW w:w="709" w:type="dxa"/>
            <w:vMerge/>
            <w:vAlign w:val="center"/>
          </w:tcPr>
          <w:p w14:paraId="23EA8892" w14:textId="77777777" w:rsidR="00A13477" w:rsidRDefault="00A13477" w:rsidP="005F6A63">
            <w:pPr>
              <w:jc w:val="center"/>
              <w:rPr>
                <w:b/>
                <w:szCs w:val="21"/>
              </w:rPr>
            </w:pPr>
          </w:p>
        </w:tc>
        <w:tc>
          <w:tcPr>
            <w:tcW w:w="2835" w:type="dxa"/>
          </w:tcPr>
          <w:p w14:paraId="778610F8"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屏蔽门</w:t>
            </w:r>
          </w:p>
          <w:p w14:paraId="6D45E251" w14:textId="77777777" w:rsidR="00A13477" w:rsidRDefault="00A13477" w:rsidP="005F6A63">
            <w:pPr>
              <w:rPr>
                <w:rFonts w:ascii="宋体" w:hAnsi="宋体"/>
                <w:szCs w:val="21"/>
              </w:rPr>
            </w:pPr>
            <w:r>
              <w:rPr>
                <w:rFonts w:ascii="宋体" w:hAnsi="宋体" w:hint="eastAsia"/>
                <w:szCs w:val="21"/>
              </w:rPr>
              <w:t>（1）门的刀口采用以铁为基体的镀铜复合刀口，其固有的铁磁性及镀铜后较好的导电性，能兼顾整个频带的屏蔽性能指标。</w:t>
            </w:r>
          </w:p>
          <w:p w14:paraId="2D0830BE" w14:textId="77777777" w:rsidR="00A13477" w:rsidRDefault="00A13477" w:rsidP="005F6A63">
            <w:pPr>
              <w:rPr>
                <w:rFonts w:ascii="宋体" w:hAnsi="宋体"/>
                <w:szCs w:val="21"/>
              </w:rPr>
            </w:pPr>
            <w:r>
              <w:rPr>
                <w:rFonts w:ascii="宋体" w:hAnsi="宋体" w:hint="eastAsia"/>
                <w:szCs w:val="21"/>
              </w:rPr>
              <w:t>（2）采用铍青铜弹簧片经真空热处理后有较好的弹性及耐磨性。刀口与簧片经3万次插拔试验，仍能满足使用要求。</w:t>
            </w:r>
          </w:p>
          <w:p w14:paraId="2E42B17B" w14:textId="77777777" w:rsidR="00A13477" w:rsidRDefault="00A13477" w:rsidP="005F6A63">
            <w:pPr>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）刀口及簧片接触部分都为铜制。</w:t>
            </w:r>
          </w:p>
          <w:p w14:paraId="4F9F87F6" w14:textId="77777777" w:rsidR="00A13477" w:rsidRDefault="00A13477" w:rsidP="005F6A63">
            <w:pPr>
              <w:rPr>
                <w:rFonts w:ascii="宋体" w:hAnsi="宋体"/>
                <w:szCs w:val="21"/>
              </w:rPr>
            </w:pPr>
            <w:r>
              <w:rPr>
                <w:rFonts w:ascii="宋体" w:hAnsi="宋体" w:hint="eastAsia"/>
                <w:szCs w:val="21"/>
              </w:rPr>
              <w:t>（4）簧片为可拆卸式，每段长度180毫米，误差≤2mm。如局部有损坏极易更换，无需专业人员维修。</w:t>
            </w:r>
          </w:p>
          <w:p w14:paraId="362FBEC3" w14:textId="77777777" w:rsidR="00A13477" w:rsidRDefault="00A13477" w:rsidP="005F6A63">
            <w:pPr>
              <w:rPr>
                <w:rFonts w:ascii="宋体" w:hAnsi="宋体"/>
                <w:szCs w:val="21"/>
              </w:rPr>
            </w:pPr>
            <w:r>
              <w:rPr>
                <w:rFonts w:ascii="宋体" w:hAnsi="宋体" w:hint="eastAsia"/>
                <w:szCs w:val="21"/>
              </w:rPr>
              <w:t>（5）门的锁紧为双点斜楔锁紧结构，电动锁紧机构采用电机传动谐波减速器减速。</w:t>
            </w:r>
          </w:p>
          <w:p w14:paraId="60B602E0" w14:textId="77777777" w:rsidR="00A13477" w:rsidRDefault="00A13477" w:rsidP="005F6A63">
            <w:pPr>
              <w:rPr>
                <w:rFonts w:ascii="宋体" w:hAnsi="宋体"/>
                <w:szCs w:val="21"/>
              </w:rPr>
            </w:pPr>
            <w:r>
              <w:rPr>
                <w:rFonts w:ascii="宋体" w:hAnsi="宋体" w:hint="eastAsia"/>
                <w:szCs w:val="21"/>
              </w:rPr>
              <w:t>（6）采用单刀插入式电磁密封技术，复合刀口，可拆卸式铍青铜三排簧片，能有效地形成电磁密封腔，电磁密封可靠。</w:t>
            </w:r>
          </w:p>
          <w:p w14:paraId="41992284" w14:textId="77777777" w:rsidR="00A13477" w:rsidRDefault="00A13477" w:rsidP="005F6A63">
            <w:pPr>
              <w:rPr>
                <w:rFonts w:ascii="宋体" w:hAnsi="宋体"/>
                <w:szCs w:val="21"/>
              </w:rPr>
            </w:pPr>
            <w:r>
              <w:rPr>
                <w:rFonts w:ascii="宋体" w:hAnsi="宋体" w:hint="eastAsia"/>
                <w:szCs w:val="21"/>
              </w:rPr>
              <w:t>（7）在屏蔽室断电情况下，电动锁紧门可以在室内实施手动操作开门。</w:t>
            </w:r>
          </w:p>
          <w:p w14:paraId="2ACE054F" w14:textId="77777777" w:rsidR="00A13477" w:rsidRPr="00BE18BB" w:rsidRDefault="00A13477" w:rsidP="005F6A63">
            <w:pPr>
              <w:rPr>
                <w:rFonts w:ascii="宋体" w:hAnsi="宋体"/>
                <w:szCs w:val="21"/>
              </w:rPr>
            </w:pPr>
            <w:r>
              <w:rPr>
                <w:rFonts w:ascii="宋体" w:hAnsi="宋体" w:hint="eastAsia"/>
                <w:szCs w:val="21"/>
              </w:rPr>
              <w:t>（8）屏蔽门规格：内径为850mm×1900mm，</w:t>
            </w:r>
            <w:r>
              <w:t>各项长度误差</w:t>
            </w:r>
            <w:r>
              <w:rPr>
                <w:rFonts w:hint="eastAsia"/>
              </w:rPr>
              <w:t>≤</w:t>
            </w:r>
            <w:r>
              <w:t>0.5cm</w:t>
            </w:r>
            <w:r>
              <w:rPr>
                <w:rFonts w:hint="eastAsia"/>
              </w:rPr>
              <w:t>。</w:t>
            </w:r>
            <w:r>
              <w:rPr>
                <w:rFonts w:ascii="宋体" w:hAnsi="宋体" w:hint="eastAsia"/>
                <w:szCs w:val="21"/>
              </w:rPr>
              <w:t xml:space="preserve">  </w:t>
            </w:r>
          </w:p>
        </w:tc>
        <w:tc>
          <w:tcPr>
            <w:tcW w:w="2835" w:type="dxa"/>
          </w:tcPr>
          <w:p w14:paraId="3CAE7BFE" w14:textId="77777777" w:rsidR="00A13477" w:rsidRDefault="00A13477" w:rsidP="005F6A63">
            <w:pPr>
              <w:rPr>
                <w:rFonts w:ascii="宋体" w:hAnsi="宋体"/>
                <w:szCs w:val="21"/>
              </w:rPr>
            </w:pPr>
          </w:p>
        </w:tc>
        <w:tc>
          <w:tcPr>
            <w:tcW w:w="1275" w:type="dxa"/>
          </w:tcPr>
          <w:p w14:paraId="0CD7A661" w14:textId="77777777" w:rsidR="00A13477" w:rsidRDefault="00A13477" w:rsidP="005F6A63">
            <w:pPr>
              <w:rPr>
                <w:rFonts w:ascii="宋体" w:hAnsi="宋体"/>
                <w:szCs w:val="21"/>
              </w:rPr>
            </w:pPr>
          </w:p>
        </w:tc>
        <w:tc>
          <w:tcPr>
            <w:tcW w:w="709" w:type="dxa"/>
          </w:tcPr>
          <w:p w14:paraId="48168851" w14:textId="77777777" w:rsidR="00A13477" w:rsidRDefault="00A13477" w:rsidP="005F6A63">
            <w:pPr>
              <w:rPr>
                <w:rFonts w:ascii="宋体" w:hAnsi="宋体"/>
                <w:szCs w:val="21"/>
              </w:rPr>
            </w:pPr>
          </w:p>
        </w:tc>
      </w:tr>
      <w:tr w:rsidR="00A13477" w:rsidRPr="00BE18BB" w14:paraId="2044AFFC" w14:textId="77777777" w:rsidTr="005F6A63">
        <w:trPr>
          <w:trHeight w:val="510"/>
        </w:trPr>
        <w:tc>
          <w:tcPr>
            <w:tcW w:w="568" w:type="dxa"/>
            <w:vMerge/>
            <w:vAlign w:val="center"/>
          </w:tcPr>
          <w:p w14:paraId="5CAC550E" w14:textId="77777777" w:rsidR="00A13477" w:rsidRDefault="00A13477" w:rsidP="005F6A63">
            <w:pPr>
              <w:jc w:val="center"/>
              <w:rPr>
                <w:b/>
                <w:szCs w:val="21"/>
              </w:rPr>
            </w:pPr>
          </w:p>
        </w:tc>
        <w:tc>
          <w:tcPr>
            <w:tcW w:w="709" w:type="dxa"/>
            <w:vMerge/>
            <w:vAlign w:val="center"/>
          </w:tcPr>
          <w:p w14:paraId="5A47E2AF" w14:textId="77777777" w:rsidR="00A13477" w:rsidRDefault="00A13477" w:rsidP="005F6A63">
            <w:pPr>
              <w:jc w:val="center"/>
              <w:rPr>
                <w:b/>
                <w:szCs w:val="21"/>
              </w:rPr>
            </w:pPr>
          </w:p>
        </w:tc>
        <w:tc>
          <w:tcPr>
            <w:tcW w:w="2835" w:type="dxa"/>
          </w:tcPr>
          <w:p w14:paraId="12D0434C" w14:textId="77777777" w:rsidR="00A13477" w:rsidRPr="00BE18BB" w:rsidRDefault="00A13477" w:rsidP="005F6A63">
            <w:pPr>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隔振：整体“悬浮”，形成“浮筑” 结构，避免固体传声。</w:t>
            </w:r>
          </w:p>
        </w:tc>
        <w:tc>
          <w:tcPr>
            <w:tcW w:w="2835" w:type="dxa"/>
          </w:tcPr>
          <w:p w14:paraId="5AB2676A" w14:textId="77777777" w:rsidR="00A13477" w:rsidRDefault="00A13477" w:rsidP="005F6A63">
            <w:pPr>
              <w:rPr>
                <w:rFonts w:ascii="宋体" w:hAnsi="宋体"/>
                <w:szCs w:val="21"/>
              </w:rPr>
            </w:pPr>
          </w:p>
        </w:tc>
        <w:tc>
          <w:tcPr>
            <w:tcW w:w="1275" w:type="dxa"/>
          </w:tcPr>
          <w:p w14:paraId="09363F2D" w14:textId="77777777" w:rsidR="00A13477" w:rsidRDefault="00A13477" w:rsidP="005F6A63">
            <w:pPr>
              <w:rPr>
                <w:rFonts w:ascii="宋体" w:hAnsi="宋体"/>
                <w:szCs w:val="21"/>
              </w:rPr>
            </w:pPr>
          </w:p>
        </w:tc>
        <w:tc>
          <w:tcPr>
            <w:tcW w:w="709" w:type="dxa"/>
          </w:tcPr>
          <w:p w14:paraId="012269E2" w14:textId="77777777" w:rsidR="00A13477" w:rsidRDefault="00A13477" w:rsidP="005F6A63">
            <w:pPr>
              <w:rPr>
                <w:rFonts w:ascii="宋体" w:hAnsi="宋体"/>
                <w:szCs w:val="21"/>
              </w:rPr>
            </w:pPr>
          </w:p>
        </w:tc>
      </w:tr>
      <w:tr w:rsidR="00A13477" w:rsidRPr="00BE18BB" w14:paraId="38FD9333" w14:textId="77777777" w:rsidTr="005F6A63">
        <w:trPr>
          <w:trHeight w:val="510"/>
        </w:trPr>
        <w:tc>
          <w:tcPr>
            <w:tcW w:w="568" w:type="dxa"/>
            <w:vMerge/>
            <w:vAlign w:val="center"/>
          </w:tcPr>
          <w:p w14:paraId="062028D3" w14:textId="77777777" w:rsidR="00A13477" w:rsidRDefault="00A13477" w:rsidP="005F6A63">
            <w:pPr>
              <w:jc w:val="center"/>
              <w:rPr>
                <w:b/>
                <w:szCs w:val="21"/>
              </w:rPr>
            </w:pPr>
          </w:p>
        </w:tc>
        <w:tc>
          <w:tcPr>
            <w:tcW w:w="709" w:type="dxa"/>
            <w:vMerge/>
            <w:vAlign w:val="center"/>
          </w:tcPr>
          <w:p w14:paraId="1ACAD034" w14:textId="77777777" w:rsidR="00A13477" w:rsidRDefault="00A13477" w:rsidP="005F6A63">
            <w:pPr>
              <w:jc w:val="center"/>
              <w:rPr>
                <w:b/>
                <w:szCs w:val="21"/>
              </w:rPr>
            </w:pPr>
          </w:p>
        </w:tc>
        <w:tc>
          <w:tcPr>
            <w:tcW w:w="2835" w:type="dxa"/>
          </w:tcPr>
          <w:p w14:paraId="71A216CB"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吸声内饰：</w:t>
            </w:r>
          </w:p>
          <w:p w14:paraId="72515F45" w14:textId="77777777" w:rsidR="00A13477" w:rsidRPr="00BE18BB" w:rsidRDefault="00A13477" w:rsidP="005F6A63">
            <w:pPr>
              <w:rPr>
                <w:rFonts w:ascii="宋体" w:hAnsi="宋体"/>
                <w:szCs w:val="21"/>
              </w:rPr>
            </w:pPr>
            <w:r>
              <w:rPr>
                <w:rFonts w:ascii="宋体" w:hAnsi="宋体" w:hint="eastAsia"/>
                <w:szCs w:val="21"/>
              </w:rPr>
              <w:t>消声采用穿孔铝板作消声处理，</w:t>
            </w:r>
            <w:r>
              <w:rPr>
                <w:rFonts w:hint="eastAsia"/>
              </w:rPr>
              <w:t>吸音性能为</w:t>
            </w:r>
            <w:r>
              <w:rPr>
                <w:rFonts w:hint="eastAsia"/>
              </w:rPr>
              <w:t>10db</w:t>
            </w:r>
            <w:r>
              <w:rPr>
                <w:rFonts w:asciiTheme="minorHAnsi" w:eastAsiaTheme="minorEastAsia" w:hAnsiTheme="minorHAnsi" w:cstheme="minorBidi" w:hint="eastAsia"/>
                <w:szCs w:val="22"/>
              </w:rPr>
              <w:t>≥。</w:t>
            </w:r>
            <w:r>
              <w:rPr>
                <w:rFonts w:ascii="宋体" w:hAnsi="宋体" w:hint="eastAsia"/>
                <w:szCs w:val="21"/>
              </w:rPr>
              <w:t xml:space="preserve">               </w:t>
            </w:r>
          </w:p>
        </w:tc>
        <w:tc>
          <w:tcPr>
            <w:tcW w:w="2835" w:type="dxa"/>
          </w:tcPr>
          <w:p w14:paraId="36C0C37E" w14:textId="77777777" w:rsidR="00A13477" w:rsidRDefault="00A13477" w:rsidP="005F6A63">
            <w:pPr>
              <w:rPr>
                <w:rFonts w:ascii="宋体" w:hAnsi="宋体"/>
                <w:szCs w:val="21"/>
              </w:rPr>
            </w:pPr>
          </w:p>
        </w:tc>
        <w:tc>
          <w:tcPr>
            <w:tcW w:w="1275" w:type="dxa"/>
          </w:tcPr>
          <w:p w14:paraId="1C188221" w14:textId="77777777" w:rsidR="00A13477" w:rsidRDefault="00A13477" w:rsidP="005F6A63">
            <w:pPr>
              <w:rPr>
                <w:rFonts w:ascii="宋体" w:hAnsi="宋体"/>
                <w:szCs w:val="21"/>
              </w:rPr>
            </w:pPr>
          </w:p>
        </w:tc>
        <w:tc>
          <w:tcPr>
            <w:tcW w:w="709" w:type="dxa"/>
          </w:tcPr>
          <w:p w14:paraId="7344FF28" w14:textId="77777777" w:rsidR="00A13477" w:rsidRDefault="00A13477" w:rsidP="005F6A63">
            <w:pPr>
              <w:rPr>
                <w:rFonts w:ascii="宋体" w:hAnsi="宋体"/>
                <w:szCs w:val="21"/>
              </w:rPr>
            </w:pPr>
          </w:p>
        </w:tc>
      </w:tr>
      <w:tr w:rsidR="00A13477" w:rsidRPr="00BE18BB" w14:paraId="57C26E3B" w14:textId="77777777" w:rsidTr="005F6A63">
        <w:trPr>
          <w:trHeight w:val="510"/>
        </w:trPr>
        <w:tc>
          <w:tcPr>
            <w:tcW w:w="568" w:type="dxa"/>
            <w:vMerge/>
            <w:vAlign w:val="center"/>
          </w:tcPr>
          <w:p w14:paraId="7304D421" w14:textId="77777777" w:rsidR="00A13477" w:rsidRDefault="00A13477" w:rsidP="005F6A63">
            <w:pPr>
              <w:jc w:val="center"/>
              <w:rPr>
                <w:b/>
                <w:szCs w:val="21"/>
              </w:rPr>
            </w:pPr>
          </w:p>
        </w:tc>
        <w:tc>
          <w:tcPr>
            <w:tcW w:w="709" w:type="dxa"/>
            <w:vMerge/>
            <w:vAlign w:val="center"/>
          </w:tcPr>
          <w:p w14:paraId="1B4AF691" w14:textId="77777777" w:rsidR="00A13477" w:rsidRDefault="00A13477" w:rsidP="005F6A63">
            <w:pPr>
              <w:jc w:val="center"/>
              <w:rPr>
                <w:b/>
                <w:szCs w:val="21"/>
              </w:rPr>
            </w:pPr>
          </w:p>
        </w:tc>
        <w:tc>
          <w:tcPr>
            <w:tcW w:w="2835" w:type="dxa"/>
          </w:tcPr>
          <w:p w14:paraId="25E1E6D4" w14:textId="77777777" w:rsidR="00A13477" w:rsidRDefault="00A13477" w:rsidP="005F6A63">
            <w:pPr>
              <w:rPr>
                <w:rFonts w:ascii="宋体" w:hAnsi="宋体"/>
                <w:szCs w:val="21"/>
              </w:rPr>
            </w:pPr>
            <w:r>
              <w:rPr>
                <w:rFonts w:ascii="宋体" w:hAnsi="宋体" w:hint="eastAsia"/>
                <w:szCs w:val="21"/>
              </w:rPr>
              <w:t>2.</w:t>
            </w:r>
            <w:r>
              <w:rPr>
                <w:rFonts w:ascii="宋体" w:hAnsi="宋体"/>
                <w:szCs w:val="21"/>
              </w:rPr>
              <w:t>7</w:t>
            </w:r>
            <w:r>
              <w:rPr>
                <w:rFonts w:ascii="宋体" w:hAnsi="宋体" w:hint="eastAsia"/>
                <w:szCs w:val="21"/>
              </w:rPr>
              <w:t>屏蔽壳体接地：</w:t>
            </w:r>
          </w:p>
          <w:p w14:paraId="666117CC" w14:textId="77777777" w:rsidR="00A13477" w:rsidRDefault="00A13477" w:rsidP="005F6A63">
            <w:pPr>
              <w:rPr>
                <w:rFonts w:ascii="宋体" w:hAnsi="宋体"/>
                <w:szCs w:val="21"/>
              </w:rPr>
            </w:pPr>
            <w:r>
              <w:rPr>
                <w:rFonts w:ascii="宋体" w:hAnsi="宋体" w:hint="eastAsia"/>
                <w:szCs w:val="21"/>
              </w:rPr>
              <w:t>a．单独接地，接地电阻应≤1Ω。</w:t>
            </w:r>
          </w:p>
          <w:p w14:paraId="35DAE392" w14:textId="77777777" w:rsidR="00A13477" w:rsidRDefault="00A13477" w:rsidP="005F6A63">
            <w:pPr>
              <w:rPr>
                <w:rFonts w:ascii="宋体" w:hAnsi="宋体"/>
                <w:szCs w:val="21"/>
              </w:rPr>
            </w:pPr>
            <w:r>
              <w:rPr>
                <w:rFonts w:ascii="宋体" w:hAnsi="宋体" w:hint="eastAsia"/>
                <w:szCs w:val="21"/>
              </w:rPr>
              <w:t>b．屏蔽体上接地螺栓应紧靠电源滤波器。</w:t>
            </w:r>
          </w:p>
          <w:p w14:paraId="2959388C" w14:textId="77777777" w:rsidR="00A13477" w:rsidRPr="00BE18BB" w:rsidRDefault="00A13477" w:rsidP="005F6A63">
            <w:pPr>
              <w:rPr>
                <w:rFonts w:ascii="宋体" w:hAnsi="宋体"/>
                <w:szCs w:val="21"/>
              </w:rPr>
            </w:pPr>
            <w:r>
              <w:rPr>
                <w:rFonts w:ascii="宋体" w:hAnsi="宋体" w:hint="eastAsia"/>
                <w:szCs w:val="21"/>
              </w:rPr>
              <w:t>c．屏蔽接地引线应有屏蔽措施，并严禁把接地线和输电线平行敷设。</w:t>
            </w:r>
          </w:p>
        </w:tc>
        <w:tc>
          <w:tcPr>
            <w:tcW w:w="2835" w:type="dxa"/>
          </w:tcPr>
          <w:p w14:paraId="5EDB2AE6" w14:textId="77777777" w:rsidR="00A13477" w:rsidRDefault="00A13477" w:rsidP="005F6A63">
            <w:pPr>
              <w:rPr>
                <w:rFonts w:ascii="宋体" w:hAnsi="宋体"/>
                <w:szCs w:val="21"/>
              </w:rPr>
            </w:pPr>
          </w:p>
        </w:tc>
        <w:tc>
          <w:tcPr>
            <w:tcW w:w="1275" w:type="dxa"/>
          </w:tcPr>
          <w:p w14:paraId="1909A3CE" w14:textId="77777777" w:rsidR="00A13477" w:rsidRDefault="00A13477" w:rsidP="005F6A63">
            <w:pPr>
              <w:rPr>
                <w:rFonts w:ascii="宋体" w:hAnsi="宋体"/>
                <w:szCs w:val="21"/>
              </w:rPr>
            </w:pPr>
          </w:p>
        </w:tc>
        <w:tc>
          <w:tcPr>
            <w:tcW w:w="709" w:type="dxa"/>
          </w:tcPr>
          <w:p w14:paraId="21DDDF0B" w14:textId="77777777" w:rsidR="00A13477" w:rsidRDefault="00A13477" w:rsidP="005F6A63">
            <w:pPr>
              <w:rPr>
                <w:rFonts w:ascii="宋体" w:hAnsi="宋体"/>
                <w:szCs w:val="21"/>
              </w:rPr>
            </w:pPr>
          </w:p>
        </w:tc>
      </w:tr>
      <w:tr w:rsidR="00A13477" w:rsidRPr="00BE18BB" w14:paraId="226E3142" w14:textId="77777777" w:rsidTr="005F6A63">
        <w:trPr>
          <w:trHeight w:val="345"/>
        </w:trPr>
        <w:tc>
          <w:tcPr>
            <w:tcW w:w="568" w:type="dxa"/>
            <w:vMerge/>
            <w:vAlign w:val="center"/>
          </w:tcPr>
          <w:p w14:paraId="590BA0FA" w14:textId="77777777" w:rsidR="00A13477" w:rsidRDefault="00A13477" w:rsidP="005F6A63">
            <w:pPr>
              <w:jc w:val="center"/>
              <w:rPr>
                <w:b/>
                <w:szCs w:val="21"/>
              </w:rPr>
            </w:pPr>
          </w:p>
        </w:tc>
        <w:tc>
          <w:tcPr>
            <w:tcW w:w="709" w:type="dxa"/>
            <w:vMerge/>
            <w:vAlign w:val="center"/>
          </w:tcPr>
          <w:p w14:paraId="2E2B84F7" w14:textId="77777777" w:rsidR="00A13477" w:rsidRDefault="00A13477" w:rsidP="005F6A63">
            <w:pPr>
              <w:jc w:val="center"/>
              <w:rPr>
                <w:b/>
                <w:szCs w:val="21"/>
              </w:rPr>
            </w:pPr>
          </w:p>
        </w:tc>
        <w:tc>
          <w:tcPr>
            <w:tcW w:w="2835" w:type="dxa"/>
          </w:tcPr>
          <w:p w14:paraId="5698D205" w14:textId="77777777" w:rsidR="00A13477" w:rsidRPr="00BE18BB" w:rsidRDefault="00A13477" w:rsidP="005F6A63">
            <w:pPr>
              <w:rPr>
                <w:rFonts w:ascii="宋体" w:hAnsi="宋体"/>
                <w:szCs w:val="21"/>
              </w:rPr>
            </w:pPr>
            <w:r>
              <w:rPr>
                <w:rFonts w:ascii="宋体" w:hAnsi="宋体" w:hint="eastAsia"/>
                <w:szCs w:val="21"/>
              </w:rPr>
              <w:t>2.</w:t>
            </w:r>
            <w:r>
              <w:rPr>
                <w:rFonts w:ascii="宋体" w:hAnsi="宋体"/>
                <w:szCs w:val="21"/>
              </w:rPr>
              <w:t>8</w:t>
            </w:r>
            <w:r>
              <w:rPr>
                <w:rFonts w:ascii="宋体" w:hAnsi="宋体" w:hint="eastAsia"/>
                <w:szCs w:val="21"/>
              </w:rPr>
              <w:t>投标货物</w:t>
            </w:r>
            <w:r>
              <w:rPr>
                <w:rStyle w:val="af8"/>
                <w:rFonts w:ascii="宋体" w:hint="eastAsia"/>
                <w:kern w:val="0"/>
              </w:rPr>
              <w:t>需配备</w:t>
            </w:r>
            <w:r>
              <w:rPr>
                <w:rFonts w:ascii="宋体" w:hAnsi="宋体" w:hint="eastAsia"/>
                <w:szCs w:val="21"/>
              </w:rPr>
              <w:t>视屏及对讲系统</w:t>
            </w:r>
            <w:r>
              <w:rPr>
                <w:rStyle w:val="af8"/>
                <w:rFonts w:ascii="宋体" w:hint="eastAsia"/>
                <w:kern w:val="0"/>
              </w:rPr>
              <w:t>。</w:t>
            </w:r>
          </w:p>
        </w:tc>
        <w:tc>
          <w:tcPr>
            <w:tcW w:w="2835" w:type="dxa"/>
          </w:tcPr>
          <w:p w14:paraId="3FBDDEEF" w14:textId="77777777" w:rsidR="00A13477" w:rsidRDefault="00A13477" w:rsidP="005F6A63">
            <w:pPr>
              <w:rPr>
                <w:rFonts w:ascii="宋体" w:hAnsi="宋体"/>
                <w:szCs w:val="21"/>
              </w:rPr>
            </w:pPr>
          </w:p>
        </w:tc>
        <w:tc>
          <w:tcPr>
            <w:tcW w:w="1275" w:type="dxa"/>
          </w:tcPr>
          <w:p w14:paraId="721E5DD9" w14:textId="77777777" w:rsidR="00A13477" w:rsidRDefault="00A13477" w:rsidP="005F6A63">
            <w:pPr>
              <w:rPr>
                <w:rFonts w:ascii="宋体" w:hAnsi="宋体"/>
                <w:szCs w:val="21"/>
              </w:rPr>
            </w:pPr>
          </w:p>
        </w:tc>
        <w:tc>
          <w:tcPr>
            <w:tcW w:w="709" w:type="dxa"/>
          </w:tcPr>
          <w:p w14:paraId="120344AC" w14:textId="77777777" w:rsidR="00A13477" w:rsidRDefault="00A13477" w:rsidP="005F6A63">
            <w:pPr>
              <w:rPr>
                <w:rFonts w:ascii="宋体" w:hAnsi="宋体"/>
                <w:szCs w:val="21"/>
              </w:rPr>
            </w:pPr>
          </w:p>
        </w:tc>
      </w:tr>
      <w:tr w:rsidR="00A13477" w:rsidRPr="00BE18BB" w14:paraId="56EB9D86" w14:textId="77777777" w:rsidTr="005F6A63">
        <w:trPr>
          <w:trHeight w:val="510"/>
        </w:trPr>
        <w:tc>
          <w:tcPr>
            <w:tcW w:w="568" w:type="dxa"/>
            <w:vMerge/>
            <w:vAlign w:val="center"/>
          </w:tcPr>
          <w:p w14:paraId="78648258" w14:textId="77777777" w:rsidR="00A13477" w:rsidRDefault="00A13477" w:rsidP="005F6A63">
            <w:pPr>
              <w:jc w:val="center"/>
              <w:rPr>
                <w:b/>
                <w:szCs w:val="21"/>
              </w:rPr>
            </w:pPr>
          </w:p>
        </w:tc>
        <w:tc>
          <w:tcPr>
            <w:tcW w:w="709" w:type="dxa"/>
            <w:vMerge/>
            <w:vAlign w:val="center"/>
          </w:tcPr>
          <w:p w14:paraId="42E97436" w14:textId="77777777" w:rsidR="00A13477" w:rsidRDefault="00A13477" w:rsidP="005F6A63">
            <w:pPr>
              <w:jc w:val="center"/>
              <w:rPr>
                <w:b/>
                <w:szCs w:val="21"/>
              </w:rPr>
            </w:pPr>
          </w:p>
        </w:tc>
        <w:tc>
          <w:tcPr>
            <w:tcW w:w="2835" w:type="dxa"/>
          </w:tcPr>
          <w:p w14:paraId="111C1A68" w14:textId="77777777" w:rsidR="00A13477" w:rsidRDefault="00A13477" w:rsidP="005F6A63">
            <w:pPr>
              <w:rPr>
                <w:rFonts w:ascii="宋体" w:hAnsi="宋体"/>
                <w:szCs w:val="21"/>
              </w:rPr>
            </w:pPr>
            <w:r>
              <w:rPr>
                <w:rFonts w:ascii="宋体" w:hAnsi="宋体" w:hint="eastAsia"/>
                <w:szCs w:val="21"/>
              </w:rPr>
              <w:t>★</w:t>
            </w:r>
            <w:r>
              <w:rPr>
                <w:rFonts w:ascii="宋体" w:hAnsi="宋体"/>
                <w:szCs w:val="21"/>
              </w:rPr>
              <w:t>2.9</w:t>
            </w:r>
            <w:r>
              <w:rPr>
                <w:rFonts w:ascii="宋体" w:hAnsi="宋体" w:hint="eastAsia"/>
                <w:szCs w:val="21"/>
              </w:rPr>
              <w:t>整体屏蔽效能：</w:t>
            </w:r>
          </w:p>
          <w:p w14:paraId="7E2DB2A3" w14:textId="77777777" w:rsidR="00A13477" w:rsidRDefault="00A13477" w:rsidP="005F6A63">
            <w:pPr>
              <w:rPr>
                <w:rFonts w:ascii="宋体" w:hAnsi="宋体"/>
                <w:szCs w:val="21"/>
              </w:rPr>
            </w:pPr>
            <w:r>
              <w:rPr>
                <w:rFonts w:ascii="宋体" w:hAnsi="宋体" w:hint="eastAsia"/>
                <w:szCs w:val="21"/>
              </w:rPr>
              <w:t>14KHz≥70dB（小环法测试）</w:t>
            </w:r>
          </w:p>
          <w:p w14:paraId="3A2B1386" w14:textId="77777777" w:rsidR="00A13477" w:rsidRDefault="00A13477" w:rsidP="005F6A63">
            <w:pPr>
              <w:rPr>
                <w:rFonts w:ascii="宋体" w:hAnsi="宋体"/>
                <w:szCs w:val="21"/>
              </w:rPr>
            </w:pPr>
            <w:r>
              <w:rPr>
                <w:rFonts w:ascii="宋体" w:hAnsi="宋体" w:hint="eastAsia"/>
                <w:szCs w:val="21"/>
              </w:rPr>
              <w:t>100KHz≥90dB</w:t>
            </w:r>
          </w:p>
          <w:p w14:paraId="2198BC58" w14:textId="77777777" w:rsidR="00A13477" w:rsidRDefault="00A13477" w:rsidP="005F6A63">
            <w:pPr>
              <w:rPr>
                <w:rFonts w:ascii="宋体" w:hAnsi="宋体"/>
                <w:szCs w:val="21"/>
              </w:rPr>
            </w:pPr>
            <w:r>
              <w:rPr>
                <w:rFonts w:ascii="宋体" w:hAnsi="宋体" w:hint="eastAsia"/>
                <w:szCs w:val="21"/>
              </w:rPr>
              <w:t>200 KHz ~50MHz≥90dB</w:t>
            </w:r>
          </w:p>
          <w:p w14:paraId="7B7E4C70" w14:textId="77777777" w:rsidR="00A13477" w:rsidRDefault="00A13477" w:rsidP="005F6A63">
            <w:pPr>
              <w:rPr>
                <w:rFonts w:ascii="宋体" w:hAnsi="宋体"/>
                <w:szCs w:val="21"/>
              </w:rPr>
            </w:pPr>
            <w:r>
              <w:rPr>
                <w:rFonts w:ascii="宋体" w:hAnsi="宋体" w:hint="eastAsia"/>
                <w:szCs w:val="21"/>
              </w:rPr>
              <w:t>50MHz~1GHz≥90dB</w:t>
            </w:r>
          </w:p>
          <w:p w14:paraId="3747680A" w14:textId="77777777" w:rsidR="00A13477" w:rsidRDefault="00A13477" w:rsidP="005F6A63">
            <w:pPr>
              <w:rPr>
                <w:rFonts w:ascii="宋体" w:hAnsi="宋体"/>
                <w:szCs w:val="21"/>
              </w:rPr>
            </w:pPr>
            <w:r>
              <w:rPr>
                <w:rFonts w:ascii="宋体" w:hAnsi="宋体" w:hint="eastAsia"/>
                <w:szCs w:val="21"/>
              </w:rPr>
              <w:t>1GHz~10GHz≥100dB</w:t>
            </w:r>
          </w:p>
          <w:p w14:paraId="496F0B25" w14:textId="77777777" w:rsidR="00A13477" w:rsidRPr="00BE18BB" w:rsidRDefault="00A13477" w:rsidP="005F6A63">
            <w:pPr>
              <w:rPr>
                <w:rFonts w:ascii="宋体" w:hAnsi="宋体"/>
                <w:szCs w:val="21"/>
              </w:rPr>
            </w:pPr>
            <w:r>
              <w:rPr>
                <w:rFonts w:ascii="宋体" w:hAnsi="宋体" w:hint="eastAsia"/>
                <w:szCs w:val="21"/>
              </w:rPr>
              <w:t>检验执行标准方法按：GB12190-2006标准执行。</w:t>
            </w:r>
          </w:p>
        </w:tc>
        <w:tc>
          <w:tcPr>
            <w:tcW w:w="2835" w:type="dxa"/>
          </w:tcPr>
          <w:p w14:paraId="440B572B" w14:textId="77777777" w:rsidR="00A13477" w:rsidRDefault="00A13477" w:rsidP="005F6A63">
            <w:pPr>
              <w:rPr>
                <w:rFonts w:ascii="宋体" w:hAnsi="宋体"/>
                <w:szCs w:val="21"/>
              </w:rPr>
            </w:pPr>
          </w:p>
        </w:tc>
        <w:tc>
          <w:tcPr>
            <w:tcW w:w="1275" w:type="dxa"/>
          </w:tcPr>
          <w:p w14:paraId="021BE677" w14:textId="77777777" w:rsidR="00A13477" w:rsidRDefault="00A13477" w:rsidP="005F6A63">
            <w:pPr>
              <w:rPr>
                <w:rFonts w:ascii="宋体" w:hAnsi="宋体"/>
                <w:szCs w:val="21"/>
              </w:rPr>
            </w:pPr>
          </w:p>
        </w:tc>
        <w:tc>
          <w:tcPr>
            <w:tcW w:w="709" w:type="dxa"/>
          </w:tcPr>
          <w:p w14:paraId="03650E8B" w14:textId="77777777" w:rsidR="00A13477" w:rsidRDefault="00A13477" w:rsidP="005F6A63">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09B77D" w:rsidR="007E7968" w:rsidRPr="009D5001" w:rsidRDefault="00FF124D" w:rsidP="006D013F">
      <w:pPr>
        <w:pStyle w:val="30"/>
        <w:jc w:val="center"/>
        <w:rPr>
          <w:b w:val="0"/>
        </w:rPr>
      </w:pPr>
      <w:r>
        <w:rPr>
          <w:rFonts w:ascii="黑体" w:eastAsia="黑体" w:hint="eastAsia"/>
          <w:b w:val="0"/>
          <w:bCs w:val="0"/>
          <w:kern w:val="0"/>
          <w:sz w:val="24"/>
          <w:szCs w:val="20"/>
        </w:rPr>
        <w:lastRenderedPageBreak/>
        <w:t>九、商务需求</w:t>
      </w:r>
      <w:r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A3393" w14:paraId="559792C0" w14:textId="77777777" w:rsidTr="005E07F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9F58D53" w14:textId="77777777" w:rsidR="006A3393" w:rsidRDefault="006A3393" w:rsidP="005E07F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C3B93EE" w14:textId="77777777" w:rsidR="006A3393" w:rsidRDefault="006A3393" w:rsidP="005E07F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4A6BEB7" w14:textId="77777777" w:rsidR="006A3393" w:rsidRDefault="006A3393" w:rsidP="005E07F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EF6797" w14:textId="77777777" w:rsidR="006A3393" w:rsidRDefault="006A3393" w:rsidP="005E07FA">
            <w:pPr>
              <w:jc w:val="center"/>
              <w:rPr>
                <w:rFonts w:hint="eastAsia"/>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A660863" w14:textId="77777777" w:rsidR="006A3393" w:rsidRDefault="006A3393" w:rsidP="005E07FA">
            <w:pPr>
              <w:jc w:val="center"/>
              <w:rPr>
                <w:rFonts w:hint="eastAsia"/>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75C939C" w14:textId="77777777" w:rsidR="006A3393" w:rsidRDefault="006A3393" w:rsidP="005E07FA">
            <w:pPr>
              <w:jc w:val="center"/>
              <w:rPr>
                <w:rFonts w:hint="eastAsia"/>
                <w:b/>
              </w:rPr>
            </w:pPr>
            <w:r>
              <w:rPr>
                <w:rFonts w:hint="eastAsia"/>
                <w:b/>
              </w:rPr>
              <w:t>说明</w:t>
            </w:r>
          </w:p>
        </w:tc>
      </w:tr>
      <w:tr w:rsidR="006A3393" w14:paraId="48B132B7" w14:textId="77777777" w:rsidTr="005E07FA">
        <w:trPr>
          <w:trHeight w:val="280"/>
        </w:trPr>
        <w:tc>
          <w:tcPr>
            <w:tcW w:w="4253" w:type="dxa"/>
            <w:gridSpan w:val="3"/>
          </w:tcPr>
          <w:p w14:paraId="32E5A9BD" w14:textId="77777777" w:rsidR="006A3393" w:rsidRDefault="006A3393" w:rsidP="005E07FA">
            <w:pPr>
              <w:rPr>
                <w:b/>
              </w:rPr>
            </w:pPr>
            <w:r>
              <w:rPr>
                <w:rFonts w:hint="eastAsia"/>
                <w:b/>
              </w:rPr>
              <w:t>（一）免费保修期内售后服务要求</w:t>
            </w:r>
          </w:p>
        </w:tc>
        <w:tc>
          <w:tcPr>
            <w:tcW w:w="2694" w:type="dxa"/>
          </w:tcPr>
          <w:p w14:paraId="2FAD9745" w14:textId="77777777" w:rsidR="006A3393" w:rsidRDefault="006A3393" w:rsidP="005E07FA">
            <w:pPr>
              <w:rPr>
                <w:rFonts w:hint="eastAsia"/>
                <w:b/>
              </w:rPr>
            </w:pPr>
          </w:p>
        </w:tc>
        <w:tc>
          <w:tcPr>
            <w:tcW w:w="1275" w:type="dxa"/>
          </w:tcPr>
          <w:p w14:paraId="31910337" w14:textId="77777777" w:rsidR="006A3393" w:rsidRDefault="006A3393" w:rsidP="005E07FA">
            <w:pPr>
              <w:rPr>
                <w:rFonts w:hint="eastAsia"/>
                <w:b/>
              </w:rPr>
            </w:pPr>
          </w:p>
        </w:tc>
        <w:tc>
          <w:tcPr>
            <w:tcW w:w="709" w:type="dxa"/>
          </w:tcPr>
          <w:p w14:paraId="233523F5" w14:textId="77777777" w:rsidR="006A3393" w:rsidRDefault="006A3393" w:rsidP="005E07FA">
            <w:pPr>
              <w:rPr>
                <w:rFonts w:hint="eastAsia"/>
                <w:b/>
              </w:rPr>
            </w:pPr>
          </w:p>
        </w:tc>
      </w:tr>
      <w:tr w:rsidR="006A3393" w:rsidRPr="003E2D2C" w14:paraId="48A8A7B3" w14:textId="77777777" w:rsidTr="005E07FA">
        <w:trPr>
          <w:trHeight w:val="150"/>
        </w:trPr>
        <w:tc>
          <w:tcPr>
            <w:tcW w:w="568" w:type="dxa"/>
            <w:vAlign w:val="center"/>
          </w:tcPr>
          <w:p w14:paraId="50F35F9C" w14:textId="77777777" w:rsidR="006A3393" w:rsidRDefault="006A3393" w:rsidP="005E07FA">
            <w:pPr>
              <w:jc w:val="center"/>
              <w:rPr>
                <w:b/>
              </w:rPr>
            </w:pPr>
            <w:r>
              <w:rPr>
                <w:rFonts w:hint="eastAsia"/>
                <w:b/>
              </w:rPr>
              <w:t>1</w:t>
            </w:r>
          </w:p>
        </w:tc>
        <w:tc>
          <w:tcPr>
            <w:tcW w:w="850" w:type="dxa"/>
            <w:vAlign w:val="center"/>
          </w:tcPr>
          <w:p w14:paraId="23A7C84D" w14:textId="77777777" w:rsidR="006A3393" w:rsidRPr="003B7D88" w:rsidRDefault="006A3393" w:rsidP="005E07FA">
            <w:r w:rsidRPr="003B7D88">
              <w:rPr>
                <w:rFonts w:hint="eastAsia"/>
              </w:rPr>
              <w:t>免费保修期</w:t>
            </w:r>
          </w:p>
        </w:tc>
        <w:tc>
          <w:tcPr>
            <w:tcW w:w="2835" w:type="dxa"/>
          </w:tcPr>
          <w:p w14:paraId="76BC09A3" w14:textId="77777777" w:rsidR="006A3393" w:rsidRPr="003E2D2C" w:rsidRDefault="006A3393" w:rsidP="005E07FA">
            <w:pPr>
              <w:rPr>
                <w:b/>
              </w:rPr>
            </w:pPr>
            <w:r w:rsidRPr="003E2D2C">
              <w:rPr>
                <w:rFonts w:hint="eastAsia"/>
                <w:b/>
                <w:szCs w:val="21"/>
              </w:rPr>
              <w:t>★</w:t>
            </w:r>
            <w:r w:rsidRPr="003E2D2C">
              <w:rPr>
                <w:rFonts w:hint="eastAsia"/>
                <w:bCs/>
                <w:szCs w:val="21"/>
              </w:rPr>
              <w:t>货物免费保修期</w:t>
            </w:r>
            <w:r w:rsidRPr="003E2D2C">
              <w:rPr>
                <w:rFonts w:hint="eastAsia"/>
                <w:bCs/>
                <w:szCs w:val="21"/>
                <w:u w:val="single"/>
              </w:rPr>
              <w:t xml:space="preserve">  </w:t>
            </w:r>
            <w:r w:rsidRPr="003E2D2C">
              <w:rPr>
                <w:bCs/>
                <w:szCs w:val="21"/>
                <w:u w:val="single"/>
              </w:rPr>
              <w:t>1</w:t>
            </w:r>
            <w:r w:rsidRPr="003E2D2C">
              <w:rPr>
                <w:rFonts w:hint="eastAsia"/>
                <w:bCs/>
                <w:szCs w:val="21"/>
                <w:u w:val="single"/>
              </w:rPr>
              <w:t xml:space="preserve"> </w:t>
            </w:r>
            <w:r w:rsidRPr="003E2D2C">
              <w:rPr>
                <w:rFonts w:hint="eastAsia"/>
                <w:bCs/>
                <w:szCs w:val="21"/>
              </w:rPr>
              <w:t>年，时间自最终验收合格并交付使用之日起计算。</w:t>
            </w:r>
          </w:p>
        </w:tc>
        <w:tc>
          <w:tcPr>
            <w:tcW w:w="2694" w:type="dxa"/>
          </w:tcPr>
          <w:p w14:paraId="26CA9FFD" w14:textId="77777777" w:rsidR="006A3393" w:rsidRPr="003E2D2C" w:rsidRDefault="006A3393" w:rsidP="005E07FA">
            <w:pPr>
              <w:rPr>
                <w:rFonts w:hint="eastAsia"/>
                <w:b/>
                <w:szCs w:val="21"/>
              </w:rPr>
            </w:pPr>
          </w:p>
        </w:tc>
        <w:tc>
          <w:tcPr>
            <w:tcW w:w="1275" w:type="dxa"/>
          </w:tcPr>
          <w:p w14:paraId="4668646F" w14:textId="77777777" w:rsidR="006A3393" w:rsidRPr="003E2D2C" w:rsidRDefault="006A3393" w:rsidP="005E07FA">
            <w:pPr>
              <w:rPr>
                <w:rFonts w:hint="eastAsia"/>
                <w:b/>
                <w:szCs w:val="21"/>
              </w:rPr>
            </w:pPr>
          </w:p>
        </w:tc>
        <w:tc>
          <w:tcPr>
            <w:tcW w:w="709" w:type="dxa"/>
          </w:tcPr>
          <w:p w14:paraId="2DE1C0A8" w14:textId="77777777" w:rsidR="006A3393" w:rsidRPr="003E2D2C" w:rsidRDefault="006A3393" w:rsidP="005E07FA">
            <w:pPr>
              <w:rPr>
                <w:rFonts w:hint="eastAsia"/>
                <w:b/>
                <w:szCs w:val="21"/>
              </w:rPr>
            </w:pPr>
          </w:p>
        </w:tc>
      </w:tr>
      <w:tr w:rsidR="006A3393" w:rsidRPr="003E2D2C" w14:paraId="122E4EB1" w14:textId="77777777" w:rsidTr="005E07FA">
        <w:trPr>
          <w:trHeight w:val="320"/>
        </w:trPr>
        <w:tc>
          <w:tcPr>
            <w:tcW w:w="568" w:type="dxa"/>
            <w:vAlign w:val="center"/>
          </w:tcPr>
          <w:p w14:paraId="0936607D" w14:textId="77777777" w:rsidR="006A3393" w:rsidRDefault="006A3393" w:rsidP="005E07FA">
            <w:pPr>
              <w:jc w:val="center"/>
              <w:rPr>
                <w:b/>
              </w:rPr>
            </w:pPr>
            <w:r>
              <w:rPr>
                <w:rFonts w:hint="eastAsia"/>
                <w:b/>
              </w:rPr>
              <w:t>2</w:t>
            </w:r>
          </w:p>
        </w:tc>
        <w:tc>
          <w:tcPr>
            <w:tcW w:w="850" w:type="dxa"/>
          </w:tcPr>
          <w:p w14:paraId="06204274" w14:textId="77777777" w:rsidR="006A3393" w:rsidRPr="003B7D88" w:rsidRDefault="006A3393" w:rsidP="005E07FA">
            <w:r w:rsidRPr="003B7D88">
              <w:rPr>
                <w:rFonts w:hint="eastAsia"/>
              </w:rPr>
              <w:t>维修响应及故障解决时间</w:t>
            </w:r>
          </w:p>
        </w:tc>
        <w:tc>
          <w:tcPr>
            <w:tcW w:w="2835" w:type="dxa"/>
          </w:tcPr>
          <w:p w14:paraId="1EA2019B" w14:textId="77777777" w:rsidR="006A3393" w:rsidRPr="003E2D2C" w:rsidRDefault="006A3393" w:rsidP="005E07FA">
            <w:pPr>
              <w:rPr>
                <w:b/>
              </w:rPr>
            </w:pPr>
            <w:r w:rsidRPr="003E2D2C">
              <w:rPr>
                <w:rFonts w:hint="eastAsia"/>
                <w:bCs/>
                <w:szCs w:val="21"/>
              </w:rPr>
              <w:t>在保修期内，一旦发生质量问题，投标人保证在接到通知</w:t>
            </w:r>
            <w:r w:rsidRPr="003E2D2C">
              <w:rPr>
                <w:bCs/>
                <w:szCs w:val="21"/>
              </w:rPr>
              <w:t>72</w:t>
            </w:r>
            <w:r w:rsidRPr="003E2D2C">
              <w:rPr>
                <w:rFonts w:hint="eastAsia"/>
                <w:bCs/>
                <w:szCs w:val="21"/>
              </w:rPr>
              <w:t>小时内赶到现场进行修理或更换。</w:t>
            </w:r>
          </w:p>
        </w:tc>
        <w:tc>
          <w:tcPr>
            <w:tcW w:w="2694" w:type="dxa"/>
          </w:tcPr>
          <w:p w14:paraId="48246A41" w14:textId="77777777" w:rsidR="006A3393" w:rsidRPr="003E2D2C" w:rsidRDefault="006A3393" w:rsidP="005E07FA">
            <w:pPr>
              <w:rPr>
                <w:rFonts w:hint="eastAsia"/>
                <w:bCs/>
                <w:szCs w:val="21"/>
              </w:rPr>
            </w:pPr>
          </w:p>
        </w:tc>
        <w:tc>
          <w:tcPr>
            <w:tcW w:w="1275" w:type="dxa"/>
          </w:tcPr>
          <w:p w14:paraId="380D1C60" w14:textId="77777777" w:rsidR="006A3393" w:rsidRPr="003E2D2C" w:rsidRDefault="006A3393" w:rsidP="005E07FA">
            <w:pPr>
              <w:rPr>
                <w:rFonts w:hint="eastAsia"/>
                <w:bCs/>
                <w:szCs w:val="21"/>
              </w:rPr>
            </w:pPr>
          </w:p>
        </w:tc>
        <w:tc>
          <w:tcPr>
            <w:tcW w:w="709" w:type="dxa"/>
          </w:tcPr>
          <w:p w14:paraId="6A0663C4" w14:textId="77777777" w:rsidR="006A3393" w:rsidRPr="003E2D2C" w:rsidRDefault="006A3393" w:rsidP="005E07FA">
            <w:pPr>
              <w:rPr>
                <w:rFonts w:hint="eastAsia"/>
                <w:bCs/>
                <w:szCs w:val="21"/>
              </w:rPr>
            </w:pPr>
          </w:p>
        </w:tc>
      </w:tr>
      <w:tr w:rsidR="006A3393" w:rsidRPr="003E2D2C" w14:paraId="5065190F" w14:textId="77777777" w:rsidTr="005E07FA">
        <w:trPr>
          <w:trHeight w:val="320"/>
        </w:trPr>
        <w:tc>
          <w:tcPr>
            <w:tcW w:w="568" w:type="dxa"/>
            <w:vAlign w:val="center"/>
          </w:tcPr>
          <w:p w14:paraId="158D92C7" w14:textId="77777777" w:rsidR="006A3393" w:rsidRDefault="006A3393" w:rsidP="005E07FA">
            <w:pPr>
              <w:jc w:val="center"/>
              <w:rPr>
                <w:b/>
              </w:rPr>
            </w:pPr>
            <w:r>
              <w:rPr>
                <w:rFonts w:hint="eastAsia"/>
                <w:b/>
              </w:rPr>
              <w:t>3</w:t>
            </w:r>
          </w:p>
        </w:tc>
        <w:tc>
          <w:tcPr>
            <w:tcW w:w="850" w:type="dxa"/>
          </w:tcPr>
          <w:p w14:paraId="734491CA" w14:textId="77777777" w:rsidR="006A3393" w:rsidRPr="003B7D88" w:rsidRDefault="006A3393" w:rsidP="005E07FA">
            <w:r>
              <w:rPr>
                <w:rFonts w:hint="eastAsia"/>
              </w:rPr>
              <w:t>发生</w:t>
            </w:r>
            <w:r>
              <w:t>质量问题</w:t>
            </w:r>
            <w:r>
              <w:rPr>
                <w:rFonts w:hint="eastAsia"/>
              </w:rPr>
              <w:t>的</w:t>
            </w:r>
            <w:r>
              <w:t>处理方式</w:t>
            </w:r>
          </w:p>
        </w:tc>
        <w:tc>
          <w:tcPr>
            <w:tcW w:w="2835" w:type="dxa"/>
          </w:tcPr>
          <w:p w14:paraId="2899E6C0" w14:textId="77777777" w:rsidR="006A3393" w:rsidRPr="003E2D2C" w:rsidRDefault="006A3393" w:rsidP="005E07FA">
            <w:pPr>
              <w:rPr>
                <w:bCs/>
                <w:szCs w:val="21"/>
              </w:rPr>
            </w:pPr>
            <w:r w:rsidRPr="003E2D2C">
              <w:rPr>
                <w:rFonts w:hint="eastAsia"/>
                <w:bCs/>
                <w:szCs w:val="21"/>
              </w:rPr>
              <w:t>免费</w:t>
            </w:r>
            <w:r w:rsidRPr="003E2D2C">
              <w:rPr>
                <w:bCs/>
                <w:szCs w:val="21"/>
              </w:rPr>
              <w:t>保修</w:t>
            </w:r>
            <w:r w:rsidRPr="003E2D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3360AAC" w14:textId="77777777" w:rsidR="006A3393" w:rsidRPr="003E2D2C" w:rsidRDefault="006A3393" w:rsidP="005E07FA">
            <w:pPr>
              <w:rPr>
                <w:rFonts w:hint="eastAsia"/>
                <w:bCs/>
                <w:szCs w:val="21"/>
              </w:rPr>
            </w:pPr>
          </w:p>
        </w:tc>
        <w:tc>
          <w:tcPr>
            <w:tcW w:w="1275" w:type="dxa"/>
          </w:tcPr>
          <w:p w14:paraId="3B4447CB" w14:textId="77777777" w:rsidR="006A3393" w:rsidRPr="003E2D2C" w:rsidRDefault="006A3393" w:rsidP="005E07FA">
            <w:pPr>
              <w:rPr>
                <w:rFonts w:hint="eastAsia"/>
                <w:bCs/>
                <w:szCs w:val="21"/>
              </w:rPr>
            </w:pPr>
          </w:p>
        </w:tc>
        <w:tc>
          <w:tcPr>
            <w:tcW w:w="709" w:type="dxa"/>
          </w:tcPr>
          <w:p w14:paraId="45831262" w14:textId="77777777" w:rsidR="006A3393" w:rsidRPr="003E2D2C" w:rsidRDefault="006A3393" w:rsidP="005E07FA">
            <w:pPr>
              <w:rPr>
                <w:rFonts w:hint="eastAsia"/>
                <w:bCs/>
                <w:szCs w:val="21"/>
              </w:rPr>
            </w:pPr>
          </w:p>
        </w:tc>
      </w:tr>
      <w:tr w:rsidR="006A3393" w:rsidRPr="003E2D2C" w14:paraId="72524DE8" w14:textId="77777777" w:rsidTr="005E07FA">
        <w:trPr>
          <w:trHeight w:val="523"/>
        </w:trPr>
        <w:tc>
          <w:tcPr>
            <w:tcW w:w="568" w:type="dxa"/>
            <w:vAlign w:val="center"/>
          </w:tcPr>
          <w:p w14:paraId="517F3E06" w14:textId="77777777" w:rsidR="006A3393" w:rsidRDefault="006A3393" w:rsidP="005E07FA">
            <w:pPr>
              <w:jc w:val="center"/>
              <w:rPr>
                <w:b/>
              </w:rPr>
            </w:pPr>
            <w:r>
              <w:rPr>
                <w:rFonts w:hint="eastAsia"/>
                <w:b/>
              </w:rPr>
              <w:t>4</w:t>
            </w:r>
          </w:p>
        </w:tc>
        <w:tc>
          <w:tcPr>
            <w:tcW w:w="850" w:type="dxa"/>
            <w:vAlign w:val="center"/>
          </w:tcPr>
          <w:p w14:paraId="197B4366" w14:textId="77777777" w:rsidR="006A3393" w:rsidRDefault="006A3393" w:rsidP="005E07FA">
            <w:pPr>
              <w:rPr>
                <w:b/>
              </w:rPr>
            </w:pPr>
            <w:r w:rsidRPr="005F45EF">
              <w:rPr>
                <w:rFonts w:hint="eastAsia"/>
              </w:rPr>
              <w:t>其他</w:t>
            </w:r>
          </w:p>
        </w:tc>
        <w:tc>
          <w:tcPr>
            <w:tcW w:w="2835" w:type="dxa"/>
            <w:vAlign w:val="center"/>
          </w:tcPr>
          <w:p w14:paraId="28D56404" w14:textId="77777777" w:rsidR="006A3393" w:rsidRPr="003E2D2C" w:rsidRDefault="006A3393" w:rsidP="005E07FA">
            <w:pPr>
              <w:rPr>
                <w:b/>
              </w:rPr>
            </w:pPr>
            <w:r w:rsidRPr="003E2D2C">
              <w:rPr>
                <w:rFonts w:hint="eastAsia"/>
                <w:bCs/>
                <w:szCs w:val="21"/>
              </w:rPr>
              <w:t>投标人应按其投标文件中的承诺，进行其他售后服务工作。</w:t>
            </w:r>
          </w:p>
        </w:tc>
        <w:tc>
          <w:tcPr>
            <w:tcW w:w="2694" w:type="dxa"/>
          </w:tcPr>
          <w:p w14:paraId="1D6ABDA1" w14:textId="77777777" w:rsidR="006A3393" w:rsidRPr="003E2D2C" w:rsidRDefault="006A3393" w:rsidP="005E07FA">
            <w:pPr>
              <w:rPr>
                <w:rFonts w:hint="eastAsia"/>
                <w:bCs/>
                <w:szCs w:val="21"/>
              </w:rPr>
            </w:pPr>
          </w:p>
        </w:tc>
        <w:tc>
          <w:tcPr>
            <w:tcW w:w="1275" w:type="dxa"/>
          </w:tcPr>
          <w:p w14:paraId="22F98A9A" w14:textId="77777777" w:rsidR="006A3393" w:rsidRPr="003E2D2C" w:rsidRDefault="006A3393" w:rsidP="005E07FA">
            <w:pPr>
              <w:rPr>
                <w:rFonts w:hint="eastAsia"/>
                <w:bCs/>
                <w:szCs w:val="21"/>
              </w:rPr>
            </w:pPr>
          </w:p>
        </w:tc>
        <w:tc>
          <w:tcPr>
            <w:tcW w:w="709" w:type="dxa"/>
          </w:tcPr>
          <w:p w14:paraId="5A4709DD" w14:textId="77777777" w:rsidR="006A3393" w:rsidRPr="003E2D2C" w:rsidRDefault="006A3393" w:rsidP="005E07FA">
            <w:pPr>
              <w:rPr>
                <w:rFonts w:hint="eastAsia"/>
                <w:bCs/>
                <w:szCs w:val="21"/>
              </w:rPr>
            </w:pPr>
          </w:p>
        </w:tc>
      </w:tr>
      <w:tr w:rsidR="006A3393" w:rsidRPr="003E2D2C" w14:paraId="24353714" w14:textId="77777777" w:rsidTr="005E07FA">
        <w:trPr>
          <w:trHeight w:val="280"/>
        </w:trPr>
        <w:tc>
          <w:tcPr>
            <w:tcW w:w="4253" w:type="dxa"/>
            <w:gridSpan w:val="3"/>
          </w:tcPr>
          <w:p w14:paraId="5A83A954" w14:textId="77777777" w:rsidR="006A3393" w:rsidRPr="003E2D2C" w:rsidRDefault="006A3393" w:rsidP="005E07FA">
            <w:pPr>
              <w:rPr>
                <w:b/>
              </w:rPr>
            </w:pPr>
            <w:r w:rsidRPr="003E2D2C">
              <w:rPr>
                <w:rFonts w:hint="eastAsia"/>
                <w:b/>
              </w:rPr>
              <w:t>（二）免费保修期外售后服务要求</w:t>
            </w:r>
          </w:p>
        </w:tc>
        <w:tc>
          <w:tcPr>
            <w:tcW w:w="2694" w:type="dxa"/>
          </w:tcPr>
          <w:p w14:paraId="0803D2A9" w14:textId="77777777" w:rsidR="006A3393" w:rsidRPr="003E2D2C" w:rsidRDefault="006A3393" w:rsidP="005E07FA">
            <w:pPr>
              <w:rPr>
                <w:rFonts w:hint="eastAsia"/>
                <w:b/>
              </w:rPr>
            </w:pPr>
          </w:p>
        </w:tc>
        <w:tc>
          <w:tcPr>
            <w:tcW w:w="1275" w:type="dxa"/>
          </w:tcPr>
          <w:p w14:paraId="15B55A64" w14:textId="77777777" w:rsidR="006A3393" w:rsidRPr="003E2D2C" w:rsidRDefault="006A3393" w:rsidP="005E07FA">
            <w:pPr>
              <w:rPr>
                <w:rFonts w:hint="eastAsia"/>
                <w:b/>
              </w:rPr>
            </w:pPr>
          </w:p>
        </w:tc>
        <w:tc>
          <w:tcPr>
            <w:tcW w:w="709" w:type="dxa"/>
          </w:tcPr>
          <w:p w14:paraId="69595C42" w14:textId="77777777" w:rsidR="006A3393" w:rsidRPr="003E2D2C" w:rsidRDefault="006A3393" w:rsidP="005E07FA">
            <w:pPr>
              <w:rPr>
                <w:rFonts w:hint="eastAsia"/>
                <w:b/>
              </w:rPr>
            </w:pPr>
          </w:p>
        </w:tc>
      </w:tr>
      <w:tr w:rsidR="006A3393" w:rsidRPr="003E2D2C" w14:paraId="018AAA18" w14:textId="77777777" w:rsidTr="005E07FA">
        <w:trPr>
          <w:trHeight w:val="350"/>
        </w:trPr>
        <w:tc>
          <w:tcPr>
            <w:tcW w:w="568" w:type="dxa"/>
            <w:vAlign w:val="center"/>
          </w:tcPr>
          <w:p w14:paraId="288ED1B5" w14:textId="77777777" w:rsidR="006A3393" w:rsidRDefault="006A3393" w:rsidP="005E07FA">
            <w:pPr>
              <w:jc w:val="center"/>
              <w:rPr>
                <w:b/>
              </w:rPr>
            </w:pPr>
            <w:r>
              <w:rPr>
                <w:rFonts w:hint="eastAsia"/>
                <w:b/>
              </w:rPr>
              <w:t>1</w:t>
            </w:r>
          </w:p>
        </w:tc>
        <w:tc>
          <w:tcPr>
            <w:tcW w:w="850" w:type="dxa"/>
          </w:tcPr>
          <w:p w14:paraId="0A0FE59F" w14:textId="77777777" w:rsidR="006A3393" w:rsidRDefault="006A3393" w:rsidP="005E07FA">
            <w:pPr>
              <w:rPr>
                <w:b/>
              </w:rPr>
            </w:pPr>
          </w:p>
        </w:tc>
        <w:tc>
          <w:tcPr>
            <w:tcW w:w="2835" w:type="dxa"/>
          </w:tcPr>
          <w:p w14:paraId="1EE8C893" w14:textId="77777777" w:rsidR="006A3393" w:rsidRPr="003E2D2C" w:rsidRDefault="006A3393" w:rsidP="005E07FA">
            <w:r w:rsidRPr="003E2D2C">
              <w:rPr>
                <w:rFonts w:hint="eastAsia"/>
              </w:rPr>
              <w:t>免费</w:t>
            </w:r>
            <w:r w:rsidRPr="003E2D2C">
              <w:t>保修期</w:t>
            </w:r>
            <w:r w:rsidRPr="003E2D2C">
              <w:rPr>
                <w:rFonts w:hint="eastAsia"/>
              </w:rPr>
              <w:t>后继续支持维修，并按成本价标准收取维修及零件费用。</w:t>
            </w:r>
          </w:p>
        </w:tc>
        <w:tc>
          <w:tcPr>
            <w:tcW w:w="2694" w:type="dxa"/>
          </w:tcPr>
          <w:p w14:paraId="636371A3" w14:textId="77777777" w:rsidR="006A3393" w:rsidRPr="003E2D2C" w:rsidRDefault="006A3393" w:rsidP="005E07FA">
            <w:pPr>
              <w:rPr>
                <w:rFonts w:hint="eastAsia"/>
              </w:rPr>
            </w:pPr>
          </w:p>
        </w:tc>
        <w:tc>
          <w:tcPr>
            <w:tcW w:w="1275" w:type="dxa"/>
          </w:tcPr>
          <w:p w14:paraId="790B69EE" w14:textId="77777777" w:rsidR="006A3393" w:rsidRPr="003E2D2C" w:rsidRDefault="006A3393" w:rsidP="005E07FA">
            <w:pPr>
              <w:rPr>
                <w:rFonts w:hint="eastAsia"/>
              </w:rPr>
            </w:pPr>
          </w:p>
        </w:tc>
        <w:tc>
          <w:tcPr>
            <w:tcW w:w="709" w:type="dxa"/>
          </w:tcPr>
          <w:p w14:paraId="45EBC8FF" w14:textId="77777777" w:rsidR="006A3393" w:rsidRPr="003E2D2C" w:rsidRDefault="006A3393" w:rsidP="005E07FA">
            <w:pPr>
              <w:rPr>
                <w:rFonts w:hint="eastAsia"/>
              </w:rPr>
            </w:pPr>
          </w:p>
        </w:tc>
      </w:tr>
      <w:tr w:rsidR="006A3393" w:rsidRPr="003E2D2C" w14:paraId="22917130" w14:textId="77777777" w:rsidTr="005E07FA">
        <w:trPr>
          <w:trHeight w:val="350"/>
        </w:trPr>
        <w:tc>
          <w:tcPr>
            <w:tcW w:w="4253" w:type="dxa"/>
            <w:gridSpan w:val="3"/>
          </w:tcPr>
          <w:p w14:paraId="3FAC0AD3" w14:textId="77777777" w:rsidR="006A3393" w:rsidRPr="003E2D2C" w:rsidRDefault="006A3393" w:rsidP="005E07FA">
            <w:pPr>
              <w:rPr>
                <w:b/>
              </w:rPr>
            </w:pPr>
            <w:r w:rsidRPr="003E2D2C">
              <w:rPr>
                <w:rFonts w:hint="eastAsia"/>
                <w:b/>
              </w:rPr>
              <w:t>（三）其他商务要求</w:t>
            </w:r>
          </w:p>
        </w:tc>
        <w:tc>
          <w:tcPr>
            <w:tcW w:w="2694" w:type="dxa"/>
          </w:tcPr>
          <w:p w14:paraId="46280BA8" w14:textId="77777777" w:rsidR="006A3393" w:rsidRPr="003E2D2C" w:rsidRDefault="006A3393" w:rsidP="005E07FA">
            <w:pPr>
              <w:rPr>
                <w:rFonts w:hint="eastAsia"/>
                <w:b/>
              </w:rPr>
            </w:pPr>
          </w:p>
        </w:tc>
        <w:tc>
          <w:tcPr>
            <w:tcW w:w="1275" w:type="dxa"/>
          </w:tcPr>
          <w:p w14:paraId="09540A85" w14:textId="77777777" w:rsidR="006A3393" w:rsidRPr="003E2D2C" w:rsidRDefault="006A3393" w:rsidP="005E07FA">
            <w:pPr>
              <w:rPr>
                <w:rFonts w:hint="eastAsia"/>
                <w:b/>
              </w:rPr>
            </w:pPr>
          </w:p>
        </w:tc>
        <w:tc>
          <w:tcPr>
            <w:tcW w:w="709" w:type="dxa"/>
          </w:tcPr>
          <w:p w14:paraId="782445AA" w14:textId="77777777" w:rsidR="006A3393" w:rsidRPr="003E2D2C" w:rsidRDefault="006A3393" w:rsidP="005E07FA">
            <w:pPr>
              <w:rPr>
                <w:rFonts w:hint="eastAsia"/>
                <w:b/>
              </w:rPr>
            </w:pPr>
          </w:p>
        </w:tc>
      </w:tr>
      <w:tr w:rsidR="006A3393" w:rsidRPr="003E2D2C" w14:paraId="18C9C011" w14:textId="77777777" w:rsidTr="005E07FA">
        <w:trPr>
          <w:trHeight w:val="350"/>
        </w:trPr>
        <w:tc>
          <w:tcPr>
            <w:tcW w:w="568" w:type="dxa"/>
            <w:vMerge w:val="restart"/>
            <w:vAlign w:val="center"/>
          </w:tcPr>
          <w:p w14:paraId="40AFFD9A" w14:textId="77777777" w:rsidR="006A3393" w:rsidRDefault="006A3393" w:rsidP="005E07FA">
            <w:pPr>
              <w:jc w:val="center"/>
              <w:rPr>
                <w:b/>
              </w:rPr>
            </w:pPr>
            <w:r>
              <w:rPr>
                <w:rFonts w:hint="eastAsia"/>
                <w:b/>
              </w:rPr>
              <w:t>1</w:t>
            </w:r>
          </w:p>
        </w:tc>
        <w:tc>
          <w:tcPr>
            <w:tcW w:w="850" w:type="dxa"/>
            <w:vMerge w:val="restart"/>
            <w:vAlign w:val="center"/>
          </w:tcPr>
          <w:p w14:paraId="3AA0DB81" w14:textId="77777777" w:rsidR="006A3393" w:rsidRPr="003B7D88" w:rsidRDefault="006A3393" w:rsidP="005E07FA">
            <w:pPr>
              <w:jc w:val="center"/>
            </w:pPr>
            <w:r w:rsidRPr="003B7D88">
              <w:rPr>
                <w:rFonts w:hint="eastAsia"/>
              </w:rPr>
              <w:t>关于交货</w:t>
            </w:r>
          </w:p>
        </w:tc>
        <w:tc>
          <w:tcPr>
            <w:tcW w:w="2835" w:type="dxa"/>
          </w:tcPr>
          <w:p w14:paraId="4811C68B" w14:textId="77777777" w:rsidR="006A3393" w:rsidRPr="003E2D2C" w:rsidRDefault="006A3393" w:rsidP="005E07FA">
            <w:pPr>
              <w:rPr>
                <w:bCs/>
                <w:szCs w:val="21"/>
              </w:rPr>
            </w:pPr>
            <w:r w:rsidRPr="000125D4">
              <w:rPr>
                <w:rFonts w:hint="eastAsia"/>
                <w:b/>
                <w:color w:val="FF0000"/>
                <w:szCs w:val="21"/>
              </w:rPr>
              <w:t>★</w:t>
            </w:r>
            <w:r w:rsidRPr="000125D4">
              <w:rPr>
                <w:rFonts w:hint="eastAsia"/>
                <w:bCs/>
                <w:color w:val="FF0000"/>
                <w:szCs w:val="21"/>
              </w:rPr>
              <w:t>1.1</w:t>
            </w:r>
            <w:r w:rsidRPr="000125D4">
              <w:rPr>
                <w:bCs/>
                <w:color w:val="FF0000"/>
                <w:szCs w:val="21"/>
              </w:rPr>
              <w:t xml:space="preserve"> </w:t>
            </w:r>
            <w:r w:rsidRPr="000125D4">
              <w:rPr>
                <w:rFonts w:ascii="宋体" w:hAnsi="宋体" w:hint="eastAsia"/>
                <w:b/>
                <w:color w:val="FF0000"/>
                <w:szCs w:val="21"/>
              </w:rPr>
              <w:t>从中华人民共和国境内提供的</w:t>
            </w:r>
            <w:r w:rsidRPr="000125D4">
              <w:rPr>
                <w:rFonts w:ascii="宋体" w:hAnsi="宋体" w:hint="eastAsia"/>
                <w:b/>
                <w:bCs/>
                <w:color w:val="FF0000"/>
                <w:szCs w:val="21"/>
              </w:rPr>
              <w:t>货物：</w:t>
            </w:r>
            <w:r w:rsidRPr="000125D4">
              <w:rPr>
                <w:rFonts w:hint="eastAsia"/>
                <w:bCs/>
                <w:color w:val="FF0000"/>
                <w:szCs w:val="21"/>
              </w:rPr>
              <w:t>签订合同后</w:t>
            </w:r>
            <w:r w:rsidRPr="000125D4">
              <w:rPr>
                <w:rFonts w:hint="eastAsia"/>
                <w:bCs/>
                <w:color w:val="FF0000"/>
                <w:szCs w:val="21"/>
                <w:u w:val="single"/>
              </w:rPr>
              <w:t xml:space="preserve">  </w:t>
            </w:r>
            <w:r w:rsidRPr="000125D4">
              <w:rPr>
                <w:bCs/>
                <w:color w:val="FF0000"/>
                <w:szCs w:val="21"/>
                <w:u w:val="single"/>
              </w:rPr>
              <w:t>20</w:t>
            </w:r>
            <w:r w:rsidRPr="000125D4">
              <w:rPr>
                <w:rFonts w:hint="eastAsia"/>
                <w:bCs/>
                <w:color w:val="FF0000"/>
                <w:szCs w:val="21"/>
                <w:u w:val="single"/>
              </w:rPr>
              <w:t xml:space="preserve">  </w:t>
            </w:r>
            <w:r w:rsidRPr="000125D4">
              <w:rPr>
                <w:rFonts w:hint="eastAsia"/>
                <w:bCs/>
                <w:color w:val="FF0000"/>
                <w:szCs w:val="21"/>
              </w:rPr>
              <w:t>天（日历日）内。</w:t>
            </w:r>
          </w:p>
        </w:tc>
        <w:tc>
          <w:tcPr>
            <w:tcW w:w="2694" w:type="dxa"/>
          </w:tcPr>
          <w:p w14:paraId="6CFAA4CD" w14:textId="77777777" w:rsidR="006A3393" w:rsidRPr="000125D4" w:rsidRDefault="006A3393" w:rsidP="005E07FA">
            <w:pPr>
              <w:rPr>
                <w:rFonts w:hint="eastAsia"/>
                <w:b/>
                <w:color w:val="FF0000"/>
                <w:szCs w:val="21"/>
              </w:rPr>
            </w:pPr>
          </w:p>
        </w:tc>
        <w:tc>
          <w:tcPr>
            <w:tcW w:w="1275" w:type="dxa"/>
          </w:tcPr>
          <w:p w14:paraId="6691324C" w14:textId="77777777" w:rsidR="006A3393" w:rsidRPr="000125D4" w:rsidRDefault="006A3393" w:rsidP="005E07FA">
            <w:pPr>
              <w:rPr>
                <w:rFonts w:hint="eastAsia"/>
                <w:b/>
                <w:color w:val="FF0000"/>
                <w:szCs w:val="21"/>
              </w:rPr>
            </w:pPr>
          </w:p>
        </w:tc>
        <w:tc>
          <w:tcPr>
            <w:tcW w:w="709" w:type="dxa"/>
          </w:tcPr>
          <w:p w14:paraId="6B43881D" w14:textId="77777777" w:rsidR="006A3393" w:rsidRPr="000125D4" w:rsidRDefault="006A3393" w:rsidP="005E07FA">
            <w:pPr>
              <w:rPr>
                <w:rFonts w:hint="eastAsia"/>
                <w:b/>
                <w:color w:val="FF0000"/>
                <w:szCs w:val="21"/>
              </w:rPr>
            </w:pPr>
          </w:p>
        </w:tc>
      </w:tr>
      <w:tr w:rsidR="006A3393" w:rsidRPr="003E2D2C" w14:paraId="1B13D2FE" w14:textId="77777777" w:rsidTr="005E07FA">
        <w:trPr>
          <w:trHeight w:val="451"/>
        </w:trPr>
        <w:tc>
          <w:tcPr>
            <w:tcW w:w="568" w:type="dxa"/>
            <w:vMerge/>
            <w:vAlign w:val="center"/>
          </w:tcPr>
          <w:p w14:paraId="0EDA05A6" w14:textId="77777777" w:rsidR="006A3393" w:rsidRDefault="006A3393" w:rsidP="005E07FA">
            <w:pPr>
              <w:jc w:val="center"/>
              <w:rPr>
                <w:b/>
              </w:rPr>
            </w:pPr>
          </w:p>
        </w:tc>
        <w:tc>
          <w:tcPr>
            <w:tcW w:w="850" w:type="dxa"/>
            <w:vMerge/>
            <w:vAlign w:val="center"/>
          </w:tcPr>
          <w:p w14:paraId="5D1770FE" w14:textId="77777777" w:rsidR="006A3393" w:rsidRPr="003B7D88" w:rsidRDefault="006A3393" w:rsidP="005E07FA">
            <w:pPr>
              <w:jc w:val="center"/>
            </w:pPr>
          </w:p>
        </w:tc>
        <w:tc>
          <w:tcPr>
            <w:tcW w:w="2835" w:type="dxa"/>
          </w:tcPr>
          <w:p w14:paraId="6756A93F" w14:textId="77777777" w:rsidR="006A3393" w:rsidRPr="003E2D2C" w:rsidRDefault="006A3393" w:rsidP="005E07FA">
            <w:pPr>
              <w:rPr>
                <w:bCs/>
                <w:szCs w:val="21"/>
              </w:rPr>
            </w:pPr>
            <w:r w:rsidRPr="003E2D2C">
              <w:rPr>
                <w:rFonts w:hint="eastAsia"/>
                <w:bCs/>
                <w:szCs w:val="21"/>
              </w:rPr>
              <w:t>1.2</w:t>
            </w:r>
            <w:r w:rsidRPr="003E2D2C">
              <w:rPr>
                <w:bCs/>
                <w:szCs w:val="21"/>
              </w:rPr>
              <w:t xml:space="preserve"> </w:t>
            </w:r>
            <w:r w:rsidRPr="003E2D2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E2D2C">
              <w:rPr>
                <w:rFonts w:hint="eastAsia"/>
                <w:bCs/>
                <w:szCs w:val="21"/>
              </w:rPr>
              <w:t>3</w:t>
            </w:r>
            <w:r w:rsidRPr="003E2D2C">
              <w:rPr>
                <w:rFonts w:hint="eastAsia"/>
                <w:bCs/>
                <w:szCs w:val="21"/>
              </w:rPr>
              <w:t>天通知中标人。</w:t>
            </w:r>
          </w:p>
        </w:tc>
        <w:tc>
          <w:tcPr>
            <w:tcW w:w="2694" w:type="dxa"/>
          </w:tcPr>
          <w:p w14:paraId="02A7C216" w14:textId="77777777" w:rsidR="006A3393" w:rsidRPr="003E2D2C" w:rsidRDefault="006A3393" w:rsidP="005E07FA">
            <w:pPr>
              <w:rPr>
                <w:rFonts w:hint="eastAsia"/>
                <w:bCs/>
                <w:szCs w:val="21"/>
              </w:rPr>
            </w:pPr>
          </w:p>
        </w:tc>
        <w:tc>
          <w:tcPr>
            <w:tcW w:w="1275" w:type="dxa"/>
          </w:tcPr>
          <w:p w14:paraId="78CD848E" w14:textId="77777777" w:rsidR="006A3393" w:rsidRPr="003E2D2C" w:rsidRDefault="006A3393" w:rsidP="005E07FA">
            <w:pPr>
              <w:rPr>
                <w:rFonts w:hint="eastAsia"/>
                <w:bCs/>
                <w:szCs w:val="21"/>
              </w:rPr>
            </w:pPr>
          </w:p>
        </w:tc>
        <w:tc>
          <w:tcPr>
            <w:tcW w:w="709" w:type="dxa"/>
          </w:tcPr>
          <w:p w14:paraId="7F632F20" w14:textId="77777777" w:rsidR="006A3393" w:rsidRPr="003E2D2C" w:rsidRDefault="006A3393" w:rsidP="005E07FA">
            <w:pPr>
              <w:rPr>
                <w:rFonts w:hint="eastAsia"/>
                <w:bCs/>
                <w:szCs w:val="21"/>
              </w:rPr>
            </w:pPr>
          </w:p>
        </w:tc>
      </w:tr>
      <w:tr w:rsidR="006A3393" w:rsidRPr="003E2D2C" w14:paraId="39BCE71A" w14:textId="77777777" w:rsidTr="005E07FA">
        <w:trPr>
          <w:trHeight w:val="350"/>
        </w:trPr>
        <w:tc>
          <w:tcPr>
            <w:tcW w:w="568" w:type="dxa"/>
            <w:vMerge/>
            <w:vAlign w:val="center"/>
          </w:tcPr>
          <w:p w14:paraId="62921132" w14:textId="77777777" w:rsidR="006A3393" w:rsidRDefault="006A3393" w:rsidP="005E07FA">
            <w:pPr>
              <w:jc w:val="center"/>
              <w:rPr>
                <w:b/>
              </w:rPr>
            </w:pPr>
          </w:p>
        </w:tc>
        <w:tc>
          <w:tcPr>
            <w:tcW w:w="850" w:type="dxa"/>
            <w:vMerge/>
            <w:vAlign w:val="center"/>
          </w:tcPr>
          <w:p w14:paraId="18AA8A7A" w14:textId="77777777" w:rsidR="006A3393" w:rsidRPr="003B7D88" w:rsidRDefault="006A3393" w:rsidP="005E07FA">
            <w:pPr>
              <w:jc w:val="center"/>
            </w:pPr>
          </w:p>
        </w:tc>
        <w:tc>
          <w:tcPr>
            <w:tcW w:w="2835" w:type="dxa"/>
          </w:tcPr>
          <w:p w14:paraId="618F1F98" w14:textId="77777777" w:rsidR="006A3393" w:rsidRPr="003E2D2C" w:rsidRDefault="006A3393" w:rsidP="005E07FA">
            <w:pPr>
              <w:spacing w:line="340" w:lineRule="exact"/>
              <w:rPr>
                <w:bCs/>
                <w:szCs w:val="21"/>
              </w:rPr>
            </w:pPr>
            <w:r w:rsidRPr="003E2D2C">
              <w:rPr>
                <w:rFonts w:hint="eastAsia"/>
                <w:bCs/>
                <w:szCs w:val="21"/>
              </w:rPr>
              <w:t xml:space="preserve">1.3 </w:t>
            </w:r>
            <w:r w:rsidRPr="003E2D2C">
              <w:rPr>
                <w:rFonts w:hint="eastAsia"/>
                <w:bCs/>
                <w:szCs w:val="21"/>
              </w:rPr>
              <w:t>交货（具体）地点：深圳大学指定地点</w:t>
            </w:r>
          </w:p>
        </w:tc>
        <w:tc>
          <w:tcPr>
            <w:tcW w:w="2694" w:type="dxa"/>
          </w:tcPr>
          <w:p w14:paraId="4ABBE9AD" w14:textId="77777777" w:rsidR="006A3393" w:rsidRPr="003E2D2C" w:rsidRDefault="006A3393" w:rsidP="005E07FA">
            <w:pPr>
              <w:spacing w:line="340" w:lineRule="exact"/>
              <w:rPr>
                <w:rFonts w:hint="eastAsia"/>
                <w:bCs/>
                <w:szCs w:val="21"/>
              </w:rPr>
            </w:pPr>
          </w:p>
        </w:tc>
        <w:tc>
          <w:tcPr>
            <w:tcW w:w="1275" w:type="dxa"/>
          </w:tcPr>
          <w:p w14:paraId="26007B6C" w14:textId="77777777" w:rsidR="006A3393" w:rsidRPr="003E2D2C" w:rsidRDefault="006A3393" w:rsidP="005E07FA">
            <w:pPr>
              <w:spacing w:line="340" w:lineRule="exact"/>
              <w:rPr>
                <w:rFonts w:hint="eastAsia"/>
                <w:bCs/>
                <w:szCs w:val="21"/>
              </w:rPr>
            </w:pPr>
          </w:p>
        </w:tc>
        <w:tc>
          <w:tcPr>
            <w:tcW w:w="709" w:type="dxa"/>
          </w:tcPr>
          <w:p w14:paraId="7B8BB573" w14:textId="77777777" w:rsidR="006A3393" w:rsidRPr="003E2D2C" w:rsidRDefault="006A3393" w:rsidP="005E07FA">
            <w:pPr>
              <w:spacing w:line="340" w:lineRule="exact"/>
              <w:rPr>
                <w:rFonts w:hint="eastAsia"/>
                <w:bCs/>
                <w:szCs w:val="21"/>
              </w:rPr>
            </w:pPr>
          </w:p>
        </w:tc>
      </w:tr>
      <w:tr w:rsidR="006A3393" w:rsidRPr="003E2D2C" w14:paraId="055D5B92" w14:textId="77777777" w:rsidTr="005E07FA">
        <w:trPr>
          <w:trHeight w:val="350"/>
        </w:trPr>
        <w:tc>
          <w:tcPr>
            <w:tcW w:w="568" w:type="dxa"/>
            <w:vMerge/>
            <w:vAlign w:val="center"/>
          </w:tcPr>
          <w:p w14:paraId="1EFAA0B2" w14:textId="77777777" w:rsidR="006A3393" w:rsidRDefault="006A3393" w:rsidP="005E07FA">
            <w:pPr>
              <w:jc w:val="center"/>
              <w:rPr>
                <w:b/>
              </w:rPr>
            </w:pPr>
          </w:p>
        </w:tc>
        <w:tc>
          <w:tcPr>
            <w:tcW w:w="850" w:type="dxa"/>
            <w:vMerge/>
            <w:vAlign w:val="center"/>
          </w:tcPr>
          <w:p w14:paraId="0FF394C0" w14:textId="77777777" w:rsidR="006A3393" w:rsidRPr="003B7D88" w:rsidRDefault="006A3393" w:rsidP="005E07FA">
            <w:pPr>
              <w:jc w:val="center"/>
            </w:pPr>
          </w:p>
        </w:tc>
        <w:tc>
          <w:tcPr>
            <w:tcW w:w="2835" w:type="dxa"/>
          </w:tcPr>
          <w:p w14:paraId="0E9E3330" w14:textId="77777777" w:rsidR="006A3393" w:rsidRPr="003E2D2C" w:rsidRDefault="006A3393" w:rsidP="005E07FA">
            <w:pPr>
              <w:spacing w:line="340" w:lineRule="exact"/>
              <w:rPr>
                <w:bCs/>
                <w:szCs w:val="21"/>
              </w:rPr>
            </w:pPr>
            <w:r w:rsidRPr="003E2D2C">
              <w:rPr>
                <w:rFonts w:hint="eastAsia"/>
                <w:bCs/>
                <w:szCs w:val="21"/>
              </w:rPr>
              <w:t>1.4</w:t>
            </w:r>
            <w:r w:rsidRPr="003E2D2C">
              <w:rPr>
                <w:rFonts w:hint="eastAsia"/>
                <w:bCs/>
                <w:szCs w:val="21"/>
              </w:rPr>
              <w:t>从中华人民共和国海关境内提供的货物，技术资料应齐全，提供但不限于如下技术文件和资料：</w:t>
            </w:r>
          </w:p>
          <w:p w14:paraId="661E7D12" w14:textId="77777777" w:rsidR="006A3393" w:rsidRPr="003E2D2C" w:rsidRDefault="006A3393" w:rsidP="005E07FA">
            <w:pPr>
              <w:spacing w:line="340" w:lineRule="exact"/>
              <w:rPr>
                <w:bCs/>
                <w:szCs w:val="21"/>
              </w:rPr>
            </w:pPr>
            <w:r w:rsidRPr="003E2D2C">
              <w:rPr>
                <w:rFonts w:hint="eastAsia"/>
                <w:bCs/>
                <w:szCs w:val="21"/>
              </w:rPr>
              <w:lastRenderedPageBreak/>
              <w:t>（</w:t>
            </w:r>
            <w:r w:rsidRPr="003E2D2C">
              <w:rPr>
                <w:rFonts w:hint="eastAsia"/>
                <w:bCs/>
                <w:szCs w:val="21"/>
              </w:rPr>
              <w:t>1</w:t>
            </w:r>
            <w:r w:rsidRPr="003E2D2C">
              <w:rPr>
                <w:rFonts w:hint="eastAsia"/>
                <w:bCs/>
                <w:szCs w:val="21"/>
              </w:rPr>
              <w:t>）产品安装、操作和维修保养手册；</w:t>
            </w:r>
          </w:p>
          <w:p w14:paraId="3AB10411"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33F5C290"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7635E59A"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）产品到货清单；</w:t>
            </w:r>
          </w:p>
          <w:p w14:paraId="0CB6363E"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）产品保修证明；</w:t>
            </w:r>
          </w:p>
          <w:p w14:paraId="454B8E36" w14:textId="77777777" w:rsidR="006A3393" w:rsidRPr="003E2D2C" w:rsidRDefault="006A3393" w:rsidP="005E07FA">
            <w:pPr>
              <w:spacing w:line="340" w:lineRule="exact"/>
              <w:rPr>
                <w:bCs/>
                <w:szCs w:val="21"/>
              </w:rPr>
            </w:pPr>
            <w:r w:rsidRPr="003E2D2C">
              <w:rPr>
                <w:rFonts w:hint="eastAsia"/>
                <w:bCs/>
                <w:szCs w:val="21"/>
              </w:rPr>
              <w:t>从中华人民共和国海关境外提供的货物，技术资料应齐全，提供但不限于如下技术文件和资料：</w:t>
            </w:r>
          </w:p>
          <w:p w14:paraId="7E9B9577"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1</w:t>
            </w:r>
            <w:r w:rsidRPr="003E2D2C">
              <w:rPr>
                <w:rFonts w:hint="eastAsia"/>
                <w:bCs/>
                <w:szCs w:val="21"/>
              </w:rPr>
              <w:t>）产品安装、操作和维修保养手册；</w:t>
            </w:r>
          </w:p>
          <w:p w14:paraId="31C1ECFE"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2</w:t>
            </w:r>
            <w:r w:rsidRPr="003E2D2C">
              <w:rPr>
                <w:rFonts w:hint="eastAsia"/>
                <w:bCs/>
                <w:szCs w:val="21"/>
              </w:rPr>
              <w:t>）产品使用说明书；</w:t>
            </w:r>
          </w:p>
          <w:p w14:paraId="77ADA25D"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3</w:t>
            </w:r>
            <w:r w:rsidRPr="003E2D2C">
              <w:rPr>
                <w:rFonts w:hint="eastAsia"/>
                <w:bCs/>
                <w:szCs w:val="21"/>
              </w:rPr>
              <w:t>）产品出厂检验合格证；</w:t>
            </w:r>
          </w:p>
          <w:p w14:paraId="5B3ABEAC"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4</w:t>
            </w:r>
            <w:r w:rsidRPr="003E2D2C">
              <w:rPr>
                <w:rFonts w:hint="eastAsia"/>
                <w:bCs/>
                <w:szCs w:val="21"/>
              </w:rPr>
              <w:t>）产品保修证明；</w:t>
            </w:r>
          </w:p>
          <w:p w14:paraId="77B1B41B"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5</w:t>
            </w:r>
            <w:r w:rsidRPr="003E2D2C">
              <w:rPr>
                <w:rFonts w:hint="eastAsia"/>
                <w:bCs/>
                <w:szCs w:val="21"/>
              </w:rPr>
              <w:t>）原产地证明书；</w:t>
            </w:r>
          </w:p>
          <w:p w14:paraId="77577806"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6</w:t>
            </w:r>
            <w:r w:rsidRPr="003E2D2C">
              <w:rPr>
                <w:rFonts w:hint="eastAsia"/>
                <w:bCs/>
                <w:szCs w:val="21"/>
              </w:rPr>
              <w:t>）目的港商检部门要求提交的</w:t>
            </w:r>
            <w:r w:rsidRPr="003E2D2C">
              <w:rPr>
                <w:rFonts w:hint="eastAsia"/>
                <w:bCs/>
                <w:szCs w:val="21"/>
              </w:rPr>
              <w:t>3C</w:t>
            </w:r>
            <w:r w:rsidRPr="003E2D2C">
              <w:rPr>
                <w:rFonts w:hint="eastAsia"/>
                <w:bCs/>
                <w:szCs w:val="21"/>
              </w:rPr>
              <w:t>认证等文件和资料（如果需要）；</w:t>
            </w:r>
          </w:p>
          <w:p w14:paraId="71A48712"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7</w:t>
            </w:r>
            <w:r w:rsidRPr="003E2D2C">
              <w:rPr>
                <w:rFonts w:hint="eastAsia"/>
                <w:bCs/>
                <w:szCs w:val="21"/>
              </w:rPr>
              <w:t>）货物装箱单；</w:t>
            </w:r>
          </w:p>
          <w:p w14:paraId="4FDEB859"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8</w:t>
            </w:r>
            <w:r w:rsidRPr="003E2D2C">
              <w:rPr>
                <w:rFonts w:hint="eastAsia"/>
                <w:bCs/>
                <w:szCs w:val="21"/>
              </w:rPr>
              <w:t>）海运或空运提单（海运方式的货进港前需先行电放提单）；</w:t>
            </w:r>
            <w:r w:rsidRPr="003E2D2C">
              <w:rPr>
                <w:rFonts w:hint="eastAsia"/>
                <w:bCs/>
                <w:szCs w:val="21"/>
              </w:rPr>
              <w:t xml:space="preserve"> </w:t>
            </w:r>
          </w:p>
          <w:p w14:paraId="2E52FD15"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9</w:t>
            </w:r>
            <w:r w:rsidRPr="003E2D2C">
              <w:rPr>
                <w:rFonts w:hint="eastAsia"/>
                <w:bCs/>
                <w:szCs w:val="21"/>
              </w:rPr>
              <w:t>）目的港商检部门出具的商检合格证书；</w:t>
            </w:r>
          </w:p>
          <w:p w14:paraId="40C3E4CC"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10</w:t>
            </w:r>
            <w:r w:rsidRPr="003E2D2C">
              <w:rPr>
                <w:rFonts w:hint="eastAsia"/>
                <w:bCs/>
                <w:szCs w:val="21"/>
              </w:rPr>
              <w:t>）保险单；</w:t>
            </w:r>
          </w:p>
          <w:p w14:paraId="362D3B9A"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11</w:t>
            </w:r>
            <w:r w:rsidRPr="003E2D2C">
              <w:rPr>
                <w:rFonts w:hint="eastAsia"/>
                <w:bCs/>
                <w:szCs w:val="21"/>
              </w:rPr>
              <w:t>）报关单；</w:t>
            </w:r>
          </w:p>
          <w:p w14:paraId="00546674" w14:textId="77777777" w:rsidR="006A3393" w:rsidRPr="003E2D2C" w:rsidRDefault="006A3393" w:rsidP="005E07FA">
            <w:pPr>
              <w:spacing w:line="340" w:lineRule="exact"/>
              <w:rPr>
                <w:bCs/>
                <w:szCs w:val="21"/>
              </w:rPr>
            </w:pPr>
            <w:r w:rsidRPr="003E2D2C">
              <w:rPr>
                <w:rFonts w:hint="eastAsia"/>
                <w:bCs/>
                <w:szCs w:val="21"/>
              </w:rPr>
              <w:t>（</w:t>
            </w:r>
            <w:r w:rsidRPr="003E2D2C">
              <w:rPr>
                <w:rFonts w:hint="eastAsia"/>
                <w:bCs/>
                <w:szCs w:val="21"/>
              </w:rPr>
              <w:t>12</w:t>
            </w:r>
            <w:r w:rsidRPr="003E2D2C">
              <w:rPr>
                <w:rFonts w:hint="eastAsia"/>
                <w:bCs/>
                <w:szCs w:val="21"/>
              </w:rPr>
              <w:t>）木箱包装须提供由本合同货物出产国权威机构签发的木质包装熏蒸证书正本。</w:t>
            </w:r>
          </w:p>
        </w:tc>
        <w:tc>
          <w:tcPr>
            <w:tcW w:w="2694" w:type="dxa"/>
          </w:tcPr>
          <w:p w14:paraId="40EB2C02" w14:textId="77777777" w:rsidR="006A3393" w:rsidRPr="003E2D2C" w:rsidRDefault="006A3393" w:rsidP="005E07FA">
            <w:pPr>
              <w:spacing w:line="340" w:lineRule="exact"/>
              <w:rPr>
                <w:rFonts w:hint="eastAsia"/>
                <w:bCs/>
                <w:szCs w:val="21"/>
              </w:rPr>
            </w:pPr>
          </w:p>
        </w:tc>
        <w:tc>
          <w:tcPr>
            <w:tcW w:w="1275" w:type="dxa"/>
          </w:tcPr>
          <w:p w14:paraId="19042797" w14:textId="77777777" w:rsidR="006A3393" w:rsidRPr="003E2D2C" w:rsidRDefault="006A3393" w:rsidP="005E07FA">
            <w:pPr>
              <w:spacing w:line="340" w:lineRule="exact"/>
              <w:rPr>
                <w:rFonts w:hint="eastAsia"/>
                <w:bCs/>
                <w:szCs w:val="21"/>
              </w:rPr>
            </w:pPr>
          </w:p>
        </w:tc>
        <w:tc>
          <w:tcPr>
            <w:tcW w:w="709" w:type="dxa"/>
          </w:tcPr>
          <w:p w14:paraId="4F6F8C12" w14:textId="77777777" w:rsidR="006A3393" w:rsidRPr="003E2D2C" w:rsidRDefault="006A3393" w:rsidP="005E07FA">
            <w:pPr>
              <w:spacing w:line="340" w:lineRule="exact"/>
              <w:rPr>
                <w:rFonts w:hint="eastAsia"/>
                <w:bCs/>
                <w:szCs w:val="21"/>
              </w:rPr>
            </w:pPr>
          </w:p>
        </w:tc>
      </w:tr>
      <w:tr w:rsidR="006A3393" w:rsidRPr="00B244A7" w14:paraId="33DA0A62" w14:textId="77777777" w:rsidTr="005E07FA">
        <w:trPr>
          <w:trHeight w:val="350"/>
        </w:trPr>
        <w:tc>
          <w:tcPr>
            <w:tcW w:w="568" w:type="dxa"/>
            <w:vMerge w:val="restart"/>
            <w:vAlign w:val="center"/>
          </w:tcPr>
          <w:p w14:paraId="698E9906" w14:textId="77777777" w:rsidR="006A3393" w:rsidRDefault="006A3393" w:rsidP="005E07FA">
            <w:pPr>
              <w:jc w:val="center"/>
              <w:rPr>
                <w:b/>
              </w:rPr>
            </w:pPr>
            <w:r>
              <w:rPr>
                <w:rFonts w:hint="eastAsia"/>
                <w:b/>
              </w:rPr>
              <w:t>2</w:t>
            </w:r>
          </w:p>
        </w:tc>
        <w:tc>
          <w:tcPr>
            <w:tcW w:w="850" w:type="dxa"/>
            <w:vMerge w:val="restart"/>
            <w:vAlign w:val="center"/>
          </w:tcPr>
          <w:p w14:paraId="1E9162BC" w14:textId="77777777" w:rsidR="006A3393" w:rsidRPr="003B7D88" w:rsidRDefault="006A3393" w:rsidP="005E07FA">
            <w:pPr>
              <w:jc w:val="center"/>
            </w:pPr>
            <w:r w:rsidRPr="003B7D88">
              <w:rPr>
                <w:rFonts w:hint="eastAsia"/>
              </w:rPr>
              <w:t>关于验收</w:t>
            </w:r>
          </w:p>
        </w:tc>
        <w:tc>
          <w:tcPr>
            <w:tcW w:w="2835" w:type="dxa"/>
          </w:tcPr>
          <w:p w14:paraId="4A857AD2" w14:textId="77777777" w:rsidR="006A3393" w:rsidRPr="00B244A7" w:rsidRDefault="006A3393" w:rsidP="005E07F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DC5B0CA" w14:textId="77777777" w:rsidR="006A3393" w:rsidRDefault="006A3393" w:rsidP="005E07FA">
            <w:pPr>
              <w:spacing w:line="340" w:lineRule="exact"/>
              <w:rPr>
                <w:bCs/>
                <w:szCs w:val="21"/>
              </w:rPr>
            </w:pPr>
          </w:p>
        </w:tc>
        <w:tc>
          <w:tcPr>
            <w:tcW w:w="1275" w:type="dxa"/>
          </w:tcPr>
          <w:p w14:paraId="241C21CE" w14:textId="77777777" w:rsidR="006A3393" w:rsidRDefault="006A3393" w:rsidP="005E07FA">
            <w:pPr>
              <w:spacing w:line="340" w:lineRule="exact"/>
              <w:rPr>
                <w:bCs/>
                <w:szCs w:val="21"/>
              </w:rPr>
            </w:pPr>
          </w:p>
        </w:tc>
        <w:tc>
          <w:tcPr>
            <w:tcW w:w="709" w:type="dxa"/>
          </w:tcPr>
          <w:p w14:paraId="6649AF61" w14:textId="77777777" w:rsidR="006A3393" w:rsidRDefault="006A3393" w:rsidP="005E07FA">
            <w:pPr>
              <w:spacing w:line="340" w:lineRule="exact"/>
              <w:rPr>
                <w:bCs/>
                <w:szCs w:val="21"/>
              </w:rPr>
            </w:pPr>
          </w:p>
        </w:tc>
      </w:tr>
      <w:tr w:rsidR="006A3393" w14:paraId="11599736" w14:textId="77777777" w:rsidTr="005E07FA">
        <w:trPr>
          <w:trHeight w:val="350"/>
        </w:trPr>
        <w:tc>
          <w:tcPr>
            <w:tcW w:w="568" w:type="dxa"/>
            <w:vMerge/>
            <w:vAlign w:val="center"/>
          </w:tcPr>
          <w:p w14:paraId="4ECD2BE4" w14:textId="77777777" w:rsidR="006A3393" w:rsidRDefault="006A3393" w:rsidP="005E07FA">
            <w:pPr>
              <w:jc w:val="center"/>
              <w:rPr>
                <w:b/>
              </w:rPr>
            </w:pPr>
          </w:p>
        </w:tc>
        <w:tc>
          <w:tcPr>
            <w:tcW w:w="850" w:type="dxa"/>
            <w:vMerge/>
            <w:vAlign w:val="center"/>
          </w:tcPr>
          <w:p w14:paraId="30199EF3" w14:textId="77777777" w:rsidR="006A3393" w:rsidRPr="003B7D88" w:rsidRDefault="006A3393" w:rsidP="005E07FA">
            <w:pPr>
              <w:jc w:val="center"/>
            </w:pPr>
          </w:p>
        </w:tc>
        <w:tc>
          <w:tcPr>
            <w:tcW w:w="2835" w:type="dxa"/>
          </w:tcPr>
          <w:p w14:paraId="61F390F0" w14:textId="77777777" w:rsidR="006A3393" w:rsidRDefault="006A3393" w:rsidP="005E07FA">
            <w:pPr>
              <w:spacing w:line="340" w:lineRule="exact"/>
              <w:rPr>
                <w:bCs/>
                <w:szCs w:val="21"/>
              </w:rPr>
            </w:pPr>
            <w:r>
              <w:rPr>
                <w:rFonts w:hint="eastAsia"/>
                <w:b/>
                <w:szCs w:val="21"/>
              </w:rPr>
              <w:t>★</w:t>
            </w:r>
            <w:r w:rsidRPr="00401C92">
              <w:rPr>
                <w:rFonts w:hint="eastAsia"/>
                <w:bCs/>
                <w:szCs w:val="21"/>
              </w:rPr>
              <w:t>2.</w:t>
            </w:r>
            <w:r w:rsidRPr="00401C92">
              <w:rPr>
                <w:bCs/>
                <w:szCs w:val="21"/>
              </w:rPr>
              <w:t>2</w:t>
            </w:r>
            <w:r>
              <w:rPr>
                <w:rFonts w:hint="eastAsia"/>
                <w:bCs/>
                <w:szCs w:val="21"/>
              </w:rPr>
              <w:t>中标</w:t>
            </w:r>
            <w:r>
              <w:rPr>
                <w:bCs/>
                <w:szCs w:val="21"/>
              </w:rPr>
              <w:t>人在</w:t>
            </w:r>
            <w:r w:rsidRPr="00401C92">
              <w:rPr>
                <w:rFonts w:hint="eastAsia"/>
                <w:bCs/>
                <w:szCs w:val="21"/>
              </w:rPr>
              <w:t>验收前提</w:t>
            </w:r>
            <w:r w:rsidRPr="00362FBD">
              <w:rPr>
                <w:rFonts w:hint="eastAsia"/>
                <w:bCs/>
                <w:szCs w:val="21"/>
              </w:rPr>
              <w:t>供</w:t>
            </w:r>
            <w:r w:rsidRPr="00362FBD">
              <w:rPr>
                <w:rFonts w:ascii="宋体" w:hAnsi="宋体" w:hint="eastAsia"/>
                <w:szCs w:val="21"/>
              </w:rPr>
              <w:t>同时具备CMA和ilac</w:t>
            </w:r>
            <w:r w:rsidRPr="00362FBD">
              <w:rPr>
                <w:rFonts w:ascii="微软雅黑" w:eastAsia="微软雅黑" w:hAnsi="微软雅黑" w:cs="微软雅黑" w:hint="eastAsia"/>
                <w:color w:val="333333"/>
                <w:szCs w:val="21"/>
                <w:shd w:val="clear" w:color="auto" w:fill="FFFFFF"/>
              </w:rPr>
              <w:t>·</w:t>
            </w:r>
            <w:r w:rsidRPr="00362FBD">
              <w:rPr>
                <w:rFonts w:ascii="宋体" w:hAnsi="宋体" w:hint="eastAsia"/>
                <w:szCs w:val="21"/>
              </w:rPr>
              <w:t>MRA和CNAS认证的</w:t>
            </w:r>
            <w:r w:rsidRPr="00362FBD">
              <w:rPr>
                <w:rFonts w:hint="eastAsia"/>
                <w:bCs/>
                <w:szCs w:val="21"/>
              </w:rPr>
              <w:t>检测机构出具的</w:t>
            </w:r>
            <w:r w:rsidRPr="00362FBD">
              <w:rPr>
                <w:rFonts w:hint="eastAsia"/>
              </w:rPr>
              <w:t>所交付</w:t>
            </w:r>
            <w:r>
              <w:t>货物</w:t>
            </w:r>
            <w:r>
              <w:rPr>
                <w:rFonts w:hint="eastAsia"/>
                <w:bCs/>
                <w:szCs w:val="21"/>
              </w:rPr>
              <w:t>检测结果合格的</w:t>
            </w:r>
            <w:r>
              <w:rPr>
                <w:rFonts w:hint="eastAsia"/>
                <w:bCs/>
                <w:szCs w:val="21"/>
              </w:rPr>
              <w:lastRenderedPageBreak/>
              <w:t>检测报告。</w:t>
            </w:r>
          </w:p>
        </w:tc>
        <w:tc>
          <w:tcPr>
            <w:tcW w:w="2694" w:type="dxa"/>
          </w:tcPr>
          <w:p w14:paraId="580C3E06" w14:textId="77777777" w:rsidR="006A3393" w:rsidRDefault="006A3393" w:rsidP="005E07FA">
            <w:pPr>
              <w:spacing w:line="340" w:lineRule="exact"/>
              <w:rPr>
                <w:rFonts w:hint="eastAsia"/>
                <w:b/>
                <w:szCs w:val="21"/>
              </w:rPr>
            </w:pPr>
          </w:p>
        </w:tc>
        <w:tc>
          <w:tcPr>
            <w:tcW w:w="1275" w:type="dxa"/>
          </w:tcPr>
          <w:p w14:paraId="68B4492A" w14:textId="77777777" w:rsidR="006A3393" w:rsidRDefault="006A3393" w:rsidP="005E07FA">
            <w:pPr>
              <w:spacing w:line="340" w:lineRule="exact"/>
              <w:rPr>
                <w:rFonts w:hint="eastAsia"/>
                <w:b/>
                <w:szCs w:val="21"/>
              </w:rPr>
            </w:pPr>
          </w:p>
        </w:tc>
        <w:tc>
          <w:tcPr>
            <w:tcW w:w="709" w:type="dxa"/>
          </w:tcPr>
          <w:p w14:paraId="6767BA0E" w14:textId="77777777" w:rsidR="006A3393" w:rsidRDefault="006A3393" w:rsidP="005E07FA">
            <w:pPr>
              <w:spacing w:line="340" w:lineRule="exact"/>
              <w:rPr>
                <w:rFonts w:hint="eastAsia"/>
                <w:b/>
                <w:szCs w:val="21"/>
              </w:rPr>
            </w:pPr>
          </w:p>
        </w:tc>
      </w:tr>
      <w:tr w:rsidR="006A3393" w:rsidRPr="00B244A7" w14:paraId="7737B6D1" w14:textId="77777777" w:rsidTr="005E07FA">
        <w:trPr>
          <w:trHeight w:val="350"/>
        </w:trPr>
        <w:tc>
          <w:tcPr>
            <w:tcW w:w="568" w:type="dxa"/>
            <w:vMerge/>
            <w:vAlign w:val="center"/>
          </w:tcPr>
          <w:p w14:paraId="350AAA37" w14:textId="77777777" w:rsidR="006A3393" w:rsidRDefault="006A3393" w:rsidP="005E07FA">
            <w:pPr>
              <w:jc w:val="center"/>
              <w:rPr>
                <w:b/>
              </w:rPr>
            </w:pPr>
          </w:p>
        </w:tc>
        <w:tc>
          <w:tcPr>
            <w:tcW w:w="850" w:type="dxa"/>
            <w:vMerge/>
          </w:tcPr>
          <w:p w14:paraId="7530D146" w14:textId="77777777" w:rsidR="006A3393" w:rsidRDefault="006A3393" w:rsidP="005E07FA">
            <w:pPr>
              <w:rPr>
                <w:b/>
              </w:rPr>
            </w:pPr>
          </w:p>
        </w:tc>
        <w:tc>
          <w:tcPr>
            <w:tcW w:w="2835" w:type="dxa"/>
          </w:tcPr>
          <w:p w14:paraId="6CD96DB4" w14:textId="77777777" w:rsidR="006A3393" w:rsidRPr="009D5001" w:rsidRDefault="006A3393" w:rsidP="005E07FA">
            <w:pPr>
              <w:spacing w:line="340" w:lineRule="exact"/>
              <w:rPr>
                <w:bCs/>
                <w:szCs w:val="21"/>
              </w:rPr>
            </w:pPr>
            <w:r>
              <w:rPr>
                <w:bCs/>
                <w:szCs w:val="21"/>
              </w:rPr>
              <w:t>2</w:t>
            </w:r>
            <w:r w:rsidRPr="009D5001">
              <w:rPr>
                <w:rFonts w:hint="eastAsia"/>
                <w:bCs/>
                <w:szCs w:val="21"/>
              </w:rPr>
              <w:t>.</w:t>
            </w:r>
            <w:r>
              <w:rPr>
                <w:bCs/>
                <w:szCs w:val="21"/>
              </w:rPr>
              <w:t xml:space="preserve">3 </w:t>
            </w:r>
            <w:r w:rsidRPr="009D5001">
              <w:rPr>
                <w:rFonts w:hint="eastAsia"/>
                <w:bCs/>
                <w:szCs w:val="21"/>
              </w:rPr>
              <w:t>当满足以下条件时，采购人才向中标人签发货物验收报告：</w:t>
            </w:r>
          </w:p>
          <w:p w14:paraId="6C527538" w14:textId="77777777" w:rsidR="006A3393" w:rsidRDefault="006A3393" w:rsidP="005E07F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67D5AA" w14:textId="77777777" w:rsidR="006A3393" w:rsidRPr="009D5001" w:rsidRDefault="006A3393" w:rsidP="005E07F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47C9906" w14:textId="77777777" w:rsidR="006A3393" w:rsidRPr="00B244A7" w:rsidRDefault="006A3393" w:rsidP="005E07F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B0752D8" w14:textId="77777777" w:rsidR="006A3393" w:rsidRDefault="006A3393" w:rsidP="005E07FA">
            <w:pPr>
              <w:spacing w:line="340" w:lineRule="exact"/>
              <w:rPr>
                <w:bCs/>
                <w:szCs w:val="21"/>
              </w:rPr>
            </w:pPr>
          </w:p>
        </w:tc>
        <w:tc>
          <w:tcPr>
            <w:tcW w:w="1275" w:type="dxa"/>
          </w:tcPr>
          <w:p w14:paraId="7302163C" w14:textId="77777777" w:rsidR="006A3393" w:rsidRDefault="006A3393" w:rsidP="005E07FA">
            <w:pPr>
              <w:spacing w:line="340" w:lineRule="exact"/>
              <w:rPr>
                <w:bCs/>
                <w:szCs w:val="21"/>
              </w:rPr>
            </w:pPr>
          </w:p>
        </w:tc>
        <w:tc>
          <w:tcPr>
            <w:tcW w:w="709" w:type="dxa"/>
          </w:tcPr>
          <w:p w14:paraId="321BFFF9" w14:textId="77777777" w:rsidR="006A3393" w:rsidRDefault="006A3393" w:rsidP="005E07FA">
            <w:pPr>
              <w:spacing w:line="340" w:lineRule="exact"/>
              <w:rPr>
                <w:bCs/>
                <w:szCs w:val="21"/>
              </w:rPr>
            </w:pPr>
          </w:p>
        </w:tc>
      </w:tr>
      <w:tr w:rsidR="006A3393" w:rsidRPr="00C1670B" w14:paraId="7A13362E" w14:textId="77777777" w:rsidTr="005E07FA">
        <w:trPr>
          <w:trHeight w:val="350"/>
        </w:trPr>
        <w:tc>
          <w:tcPr>
            <w:tcW w:w="568" w:type="dxa"/>
            <w:vAlign w:val="center"/>
          </w:tcPr>
          <w:p w14:paraId="2F6D5515" w14:textId="77777777" w:rsidR="006A3393" w:rsidRDefault="006A3393" w:rsidP="005E07FA">
            <w:pPr>
              <w:jc w:val="center"/>
              <w:rPr>
                <w:b/>
              </w:rPr>
            </w:pPr>
            <w:r>
              <w:rPr>
                <w:rFonts w:hint="eastAsia"/>
                <w:b/>
              </w:rPr>
              <w:t>3</w:t>
            </w:r>
          </w:p>
        </w:tc>
        <w:tc>
          <w:tcPr>
            <w:tcW w:w="850" w:type="dxa"/>
            <w:vAlign w:val="center"/>
          </w:tcPr>
          <w:p w14:paraId="1065C280" w14:textId="77777777" w:rsidR="006A3393" w:rsidRPr="00B6767B" w:rsidRDefault="006A3393" w:rsidP="005E07FA">
            <w:pPr>
              <w:jc w:val="center"/>
            </w:pPr>
            <w:r w:rsidRPr="005931F7">
              <w:rPr>
                <w:rFonts w:hint="eastAsia"/>
                <w:b/>
                <w:szCs w:val="21"/>
              </w:rPr>
              <w:t>★</w:t>
            </w:r>
            <w:r w:rsidRPr="00B6767B">
              <w:rPr>
                <w:rFonts w:hint="eastAsia"/>
              </w:rPr>
              <w:t>付款方式</w:t>
            </w:r>
          </w:p>
        </w:tc>
        <w:tc>
          <w:tcPr>
            <w:tcW w:w="2835" w:type="dxa"/>
          </w:tcPr>
          <w:p w14:paraId="2AE360FF" w14:textId="77777777" w:rsidR="006A3393" w:rsidRPr="000125D4" w:rsidRDefault="006A3393" w:rsidP="005E07FA">
            <w:pPr>
              <w:ind w:firstLineChars="199" w:firstLine="420"/>
              <w:rPr>
                <w:rFonts w:ascii="宋体" w:hAnsi="宋体"/>
                <w:b/>
                <w:bCs/>
                <w:color w:val="FF0000"/>
                <w:szCs w:val="21"/>
              </w:rPr>
            </w:pPr>
            <w:r w:rsidRPr="000125D4">
              <w:rPr>
                <w:rFonts w:ascii="宋体" w:hAnsi="宋体" w:hint="eastAsia"/>
                <w:b/>
                <w:color w:val="FF0000"/>
                <w:szCs w:val="21"/>
              </w:rPr>
              <w:t>从中华人民共和国境内提供的</w:t>
            </w:r>
            <w:r w:rsidRPr="000125D4">
              <w:rPr>
                <w:rFonts w:ascii="宋体" w:hAnsi="宋体" w:hint="eastAsia"/>
                <w:b/>
                <w:bCs/>
                <w:color w:val="FF0000"/>
                <w:szCs w:val="21"/>
              </w:rPr>
              <w:t>货物：</w:t>
            </w:r>
          </w:p>
          <w:p w14:paraId="700CEED3" w14:textId="77777777" w:rsidR="006A3393" w:rsidRPr="00C1670B" w:rsidRDefault="006A3393" w:rsidP="005E07FA">
            <w:pPr>
              <w:ind w:firstLineChars="200" w:firstLine="420"/>
              <w:rPr>
                <w:rFonts w:ascii="宋体" w:hAnsi="宋体"/>
                <w:color w:val="0000FF"/>
                <w:szCs w:val="21"/>
              </w:rPr>
            </w:pPr>
            <w:r w:rsidRPr="000125D4">
              <w:rPr>
                <w:rFonts w:ascii="宋体" w:hAnsi="宋体" w:hint="eastAsia"/>
                <w:bCs/>
                <w:color w:val="FF0000"/>
                <w:szCs w:val="21"/>
              </w:rPr>
              <w:t>验收合格后，设备无故障连续运行</w:t>
            </w:r>
            <w:r w:rsidRPr="000125D4">
              <w:rPr>
                <w:rFonts w:ascii="宋体" w:hAnsi="宋体" w:hint="eastAsia"/>
                <w:bCs/>
                <w:color w:val="FF0000"/>
                <w:szCs w:val="21"/>
                <w:u w:val="single"/>
              </w:rPr>
              <w:t xml:space="preserve">  1 </w:t>
            </w:r>
            <w:r w:rsidRPr="000125D4">
              <w:rPr>
                <w:rFonts w:ascii="宋体" w:hAnsi="宋体" w:hint="eastAsia"/>
                <w:bCs/>
                <w:color w:val="FF0000"/>
                <w:szCs w:val="21"/>
              </w:rPr>
              <w:t>周后需方整</w:t>
            </w:r>
            <w:r w:rsidRPr="000125D4">
              <w:rPr>
                <w:rFonts w:ascii="宋体" w:hAnsi="宋体" w:hint="eastAsia"/>
                <w:color w:val="FF0000"/>
                <w:szCs w:val="21"/>
              </w:rPr>
              <w:t>理相关付款资料，经付款审批</w:t>
            </w:r>
            <w:r w:rsidRPr="000125D4">
              <w:rPr>
                <w:rFonts w:ascii="宋体" w:hAnsi="宋体"/>
                <w:color w:val="FF0000"/>
                <w:szCs w:val="21"/>
              </w:rPr>
              <w:t>流程后</w:t>
            </w:r>
            <w:r w:rsidRPr="000125D4">
              <w:rPr>
                <w:rFonts w:ascii="宋体" w:hAnsi="宋体" w:hint="eastAsia"/>
                <w:color w:val="FF0000"/>
                <w:szCs w:val="21"/>
              </w:rPr>
              <w:t>支付货款。</w:t>
            </w:r>
          </w:p>
        </w:tc>
        <w:tc>
          <w:tcPr>
            <w:tcW w:w="2694" w:type="dxa"/>
          </w:tcPr>
          <w:p w14:paraId="3B330CD7" w14:textId="77777777" w:rsidR="006A3393" w:rsidRPr="000125D4" w:rsidRDefault="006A3393" w:rsidP="005E07FA">
            <w:pPr>
              <w:ind w:firstLineChars="199" w:firstLine="420"/>
              <w:rPr>
                <w:rFonts w:ascii="宋体" w:hAnsi="宋体" w:hint="eastAsia"/>
                <w:b/>
                <w:color w:val="FF0000"/>
                <w:szCs w:val="21"/>
              </w:rPr>
            </w:pPr>
          </w:p>
        </w:tc>
        <w:tc>
          <w:tcPr>
            <w:tcW w:w="1275" w:type="dxa"/>
          </w:tcPr>
          <w:p w14:paraId="30805512" w14:textId="77777777" w:rsidR="006A3393" w:rsidRPr="000125D4" w:rsidRDefault="006A3393" w:rsidP="005E07FA">
            <w:pPr>
              <w:ind w:firstLineChars="199" w:firstLine="420"/>
              <w:rPr>
                <w:rFonts w:ascii="宋体" w:hAnsi="宋体" w:hint="eastAsia"/>
                <w:b/>
                <w:color w:val="FF0000"/>
                <w:szCs w:val="21"/>
              </w:rPr>
            </w:pPr>
          </w:p>
        </w:tc>
        <w:tc>
          <w:tcPr>
            <w:tcW w:w="709" w:type="dxa"/>
          </w:tcPr>
          <w:p w14:paraId="464C5986" w14:textId="77777777" w:rsidR="006A3393" w:rsidRPr="000125D4" w:rsidRDefault="006A3393" w:rsidP="005E07FA">
            <w:pPr>
              <w:ind w:firstLineChars="199" w:firstLine="420"/>
              <w:rPr>
                <w:rFonts w:ascii="宋体" w:hAnsi="宋体" w:hint="eastAsia"/>
                <w:b/>
                <w:color w:val="FF0000"/>
                <w:szCs w:val="21"/>
              </w:rPr>
            </w:pPr>
          </w:p>
        </w:tc>
      </w:tr>
      <w:tr w:rsidR="006A3393" w14:paraId="18C5AB0F" w14:textId="77777777" w:rsidTr="005E07FA">
        <w:trPr>
          <w:trHeight w:val="350"/>
        </w:trPr>
        <w:tc>
          <w:tcPr>
            <w:tcW w:w="568" w:type="dxa"/>
            <w:vAlign w:val="center"/>
          </w:tcPr>
          <w:p w14:paraId="4E126E02" w14:textId="77777777" w:rsidR="006A3393" w:rsidRDefault="006A3393" w:rsidP="005E07FA">
            <w:pPr>
              <w:jc w:val="center"/>
            </w:pPr>
            <w:r>
              <w:rPr>
                <w:rFonts w:hint="eastAsia"/>
                <w:b/>
              </w:rPr>
              <w:t>4</w:t>
            </w:r>
          </w:p>
        </w:tc>
        <w:tc>
          <w:tcPr>
            <w:tcW w:w="850" w:type="dxa"/>
            <w:vAlign w:val="center"/>
          </w:tcPr>
          <w:p w14:paraId="341320C3" w14:textId="77777777" w:rsidR="006A3393" w:rsidRPr="00BC0CB5" w:rsidRDefault="006A3393" w:rsidP="005E07FA">
            <w:pPr>
              <w:jc w:val="center"/>
            </w:pPr>
            <w:r w:rsidRPr="00BC0CB5">
              <w:rPr>
                <w:rFonts w:hint="eastAsia"/>
              </w:rPr>
              <w:t>关于</w:t>
            </w:r>
            <w:r w:rsidRPr="00BC0CB5">
              <w:t>知识产权</w:t>
            </w:r>
          </w:p>
        </w:tc>
        <w:tc>
          <w:tcPr>
            <w:tcW w:w="2835" w:type="dxa"/>
          </w:tcPr>
          <w:p w14:paraId="5CDCB11B" w14:textId="77777777" w:rsidR="006A3393" w:rsidRPr="00BC0CB5" w:rsidRDefault="006A3393" w:rsidP="005E07FA">
            <w:r w:rsidRPr="00BC0CB5">
              <w:rPr>
                <w:rFonts w:hint="eastAsia"/>
              </w:rPr>
              <w:t>1</w:t>
            </w:r>
            <w:r w:rsidRPr="00BC0CB5">
              <w:rPr>
                <w:rFonts w:hint="eastAsia"/>
              </w:rPr>
              <w:t>、提供的货物必须是合法厂家生产和经销的原包装产品（包括零配件），必须具备生产日期、厂名、厂址、产品合格证等。</w:t>
            </w:r>
          </w:p>
          <w:p w14:paraId="1983319A" w14:textId="77777777" w:rsidR="006A3393" w:rsidRDefault="006A3393" w:rsidP="005E07F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9129DC9" w14:textId="77777777" w:rsidR="006A3393" w:rsidRPr="00BC0CB5" w:rsidRDefault="006A3393" w:rsidP="005E07FA">
            <w:pPr>
              <w:rPr>
                <w:rFonts w:hint="eastAsia"/>
              </w:rPr>
            </w:pPr>
          </w:p>
        </w:tc>
        <w:tc>
          <w:tcPr>
            <w:tcW w:w="1275" w:type="dxa"/>
          </w:tcPr>
          <w:p w14:paraId="3A3C14BE" w14:textId="77777777" w:rsidR="006A3393" w:rsidRPr="00BC0CB5" w:rsidRDefault="006A3393" w:rsidP="005E07FA">
            <w:pPr>
              <w:rPr>
                <w:rFonts w:hint="eastAsia"/>
              </w:rPr>
            </w:pPr>
          </w:p>
        </w:tc>
        <w:tc>
          <w:tcPr>
            <w:tcW w:w="709" w:type="dxa"/>
          </w:tcPr>
          <w:p w14:paraId="2DF48601" w14:textId="77777777" w:rsidR="006A3393" w:rsidRPr="00BC0CB5" w:rsidRDefault="006A3393" w:rsidP="005E07FA">
            <w:pPr>
              <w:rPr>
                <w:rFonts w:hint="eastAsia"/>
              </w:rPr>
            </w:pPr>
          </w:p>
        </w:tc>
      </w:tr>
      <w:tr w:rsidR="006A3393" w14:paraId="06F7FC46" w14:textId="77777777" w:rsidTr="005E07FA">
        <w:trPr>
          <w:trHeight w:val="350"/>
        </w:trPr>
        <w:tc>
          <w:tcPr>
            <w:tcW w:w="568" w:type="dxa"/>
            <w:vAlign w:val="center"/>
          </w:tcPr>
          <w:p w14:paraId="724017FE" w14:textId="77777777" w:rsidR="006A3393" w:rsidRDefault="006A3393" w:rsidP="005E07FA">
            <w:pPr>
              <w:jc w:val="center"/>
              <w:rPr>
                <w:b/>
              </w:rPr>
            </w:pPr>
            <w:r>
              <w:rPr>
                <w:b/>
              </w:rPr>
              <w:t>5</w:t>
            </w:r>
          </w:p>
        </w:tc>
        <w:tc>
          <w:tcPr>
            <w:tcW w:w="850" w:type="dxa"/>
            <w:vAlign w:val="center"/>
          </w:tcPr>
          <w:p w14:paraId="1FE5584C" w14:textId="77777777" w:rsidR="006A3393" w:rsidRPr="00791A38" w:rsidRDefault="006A3393" w:rsidP="005E07FA">
            <w:pPr>
              <w:jc w:val="center"/>
            </w:pPr>
            <w:r>
              <w:rPr>
                <w:rFonts w:hint="eastAsia"/>
              </w:rPr>
              <w:t>关于</w:t>
            </w:r>
            <w:r>
              <w:t>商检</w:t>
            </w:r>
          </w:p>
        </w:tc>
        <w:tc>
          <w:tcPr>
            <w:tcW w:w="2835" w:type="dxa"/>
          </w:tcPr>
          <w:p w14:paraId="3C791A2D" w14:textId="77777777" w:rsidR="006A3393" w:rsidRDefault="006A3393" w:rsidP="005E07F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CEDFD87" w14:textId="77777777" w:rsidR="006A3393" w:rsidRPr="00791A38" w:rsidRDefault="006A3393" w:rsidP="005E07FA">
            <w:pPr>
              <w:rPr>
                <w:rFonts w:hint="eastAsia"/>
              </w:rPr>
            </w:pPr>
          </w:p>
        </w:tc>
        <w:tc>
          <w:tcPr>
            <w:tcW w:w="1275" w:type="dxa"/>
          </w:tcPr>
          <w:p w14:paraId="2123DAF8" w14:textId="77777777" w:rsidR="006A3393" w:rsidRPr="00791A38" w:rsidRDefault="006A3393" w:rsidP="005E07FA">
            <w:pPr>
              <w:rPr>
                <w:rFonts w:hint="eastAsia"/>
              </w:rPr>
            </w:pPr>
          </w:p>
        </w:tc>
        <w:tc>
          <w:tcPr>
            <w:tcW w:w="709" w:type="dxa"/>
          </w:tcPr>
          <w:p w14:paraId="77941509" w14:textId="77777777" w:rsidR="006A3393" w:rsidRPr="00791A38" w:rsidRDefault="006A3393" w:rsidP="005E07FA">
            <w:pPr>
              <w:rPr>
                <w:rFonts w:hint="eastAsia"/>
              </w:rPr>
            </w:pPr>
          </w:p>
        </w:tc>
      </w:tr>
    </w:tbl>
    <w:p w14:paraId="7A54D365" w14:textId="77777777" w:rsidR="001C1FDE" w:rsidRPr="009D5001" w:rsidRDefault="001C1FDE" w:rsidP="001C1FDE">
      <w:pPr>
        <w:rPr>
          <w:sz w:val="24"/>
        </w:rPr>
      </w:pPr>
      <w:bookmarkStart w:id="32" w:name="_GoBack"/>
      <w:bookmarkEnd w:id="32"/>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D0E8E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401E932" w:rsidR="006C0271" w:rsidRPr="00C528F5" w:rsidRDefault="00642011" w:rsidP="006C0271">
      <w:pPr>
        <w:rPr>
          <w:b/>
          <w:bCs/>
          <w:color w:val="FF0000"/>
          <w:sz w:val="24"/>
        </w:rPr>
      </w:pPr>
      <w:r w:rsidRPr="00C528F5">
        <w:rPr>
          <w:rFonts w:hint="eastAsia"/>
          <w:b/>
          <w:bCs/>
          <w:color w:val="FF0000"/>
          <w:sz w:val="24"/>
        </w:rPr>
        <w:t>（备注：该部分</w:t>
      </w:r>
      <w:r w:rsidR="0087487D">
        <w:rPr>
          <w:rFonts w:hint="eastAsia"/>
          <w:b/>
          <w:bCs/>
          <w:color w:val="FF0000"/>
          <w:sz w:val="24"/>
        </w:rPr>
        <w:t>须与</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4626B325"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750D" w16cex:dateUtc="2020-08-06T04:24:00Z"/>
  <w16cex:commentExtensible w16cex:durableId="22D67584" w16cex:dateUtc="2020-08-06T04:26:00Z"/>
  <w16cex:commentExtensible w16cex:durableId="22D6761C" w16cex:dateUtc="2020-08-06T04:29:00Z"/>
  <w16cex:commentExtensible w16cex:durableId="22D679E5" w16cex:dateUtc="2020-08-06T04:45:00Z"/>
  <w16cex:commentExtensible w16cex:durableId="22D679C8" w16cex:dateUtc="2020-08-06T04:44:00Z"/>
  <w16cex:commentExtensible w16cex:durableId="22D677A6" w16cex:dateUtc="2020-08-06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654637E7" w16cid:durableId="22D6750D"/>
  <w16cid:commentId w16cid:paraId="79C71CEA" w16cid:durableId="22CD18EF"/>
  <w16cid:commentId w16cid:paraId="0F4D1D32" w16cid:durableId="22CD18F0"/>
  <w16cid:commentId w16cid:paraId="66BC8D4E" w16cid:durableId="22D67584"/>
  <w16cid:commentId w16cid:paraId="4EA4996E" w16cid:durableId="22D6761C"/>
  <w16cid:commentId w16cid:paraId="0594841E" w16cid:durableId="22CD18F1"/>
  <w16cid:commentId w16cid:paraId="2F7107BD" w16cid:durableId="22D679E5"/>
  <w16cid:commentId w16cid:paraId="14AD7053" w16cid:durableId="22D679C8"/>
  <w16cid:commentId w16cid:paraId="5C64A5C0" w16cid:durableId="22CD18F2"/>
  <w16cid:commentId w16cid:paraId="43C99FDD" w16cid:durableId="22CD18F3"/>
  <w16cid:commentId w16cid:paraId="4F68F87D" w16cid:durableId="22CD18F5"/>
  <w16cid:commentId w16cid:paraId="19ABADEB" w16cid:durableId="22D677A6"/>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BA2B9" w14:textId="77777777" w:rsidR="00E429A0" w:rsidRDefault="00E429A0">
      <w:r>
        <w:separator/>
      </w:r>
    </w:p>
  </w:endnote>
  <w:endnote w:type="continuationSeparator" w:id="0">
    <w:p w14:paraId="080DA9FD" w14:textId="77777777" w:rsidR="00E429A0" w:rsidRDefault="00E4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B4247" w:rsidRDefault="00AB424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B4247" w:rsidRDefault="00AB42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B4247" w:rsidRDefault="00AB4247">
    <w:pPr>
      <w:pStyle w:val="ae"/>
      <w:framePr w:wrap="around" w:vAnchor="text" w:hAnchor="margin" w:xAlign="center" w:y="1"/>
      <w:rPr>
        <w:rStyle w:val="ad"/>
      </w:rPr>
    </w:pPr>
    <w:r>
      <w:t xml:space="preserve">- </w:t>
    </w:r>
    <w:r>
      <w:fldChar w:fldCharType="begin"/>
    </w:r>
    <w:r>
      <w:instrText xml:space="preserve"> PAGE </w:instrText>
    </w:r>
    <w:r>
      <w:fldChar w:fldCharType="separate"/>
    </w:r>
    <w:r w:rsidR="006A3393">
      <w:rPr>
        <w:noProof/>
      </w:rPr>
      <w:t>33</w:t>
    </w:r>
    <w:r>
      <w:fldChar w:fldCharType="end"/>
    </w:r>
    <w:r>
      <w:t xml:space="preserve"> -</w:t>
    </w:r>
  </w:p>
  <w:p w14:paraId="0FE8C0C2" w14:textId="77777777" w:rsidR="00AB4247" w:rsidRDefault="00AB42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0595" w14:textId="77777777" w:rsidR="00E429A0" w:rsidRDefault="00E429A0">
      <w:r>
        <w:separator/>
      </w:r>
    </w:p>
  </w:footnote>
  <w:footnote w:type="continuationSeparator" w:id="0">
    <w:p w14:paraId="14664E2F" w14:textId="77777777" w:rsidR="00E429A0" w:rsidRDefault="00E4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B4247" w:rsidRDefault="00AB424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104"/>
    <w:rsid w:val="00003CC2"/>
    <w:rsid w:val="00005215"/>
    <w:rsid w:val="00005924"/>
    <w:rsid w:val="00005A10"/>
    <w:rsid w:val="00007FA9"/>
    <w:rsid w:val="00010102"/>
    <w:rsid w:val="00011B55"/>
    <w:rsid w:val="000125D4"/>
    <w:rsid w:val="00013093"/>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6158"/>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B7B"/>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29B"/>
    <w:rsid w:val="000A21E9"/>
    <w:rsid w:val="000A6480"/>
    <w:rsid w:val="000A6571"/>
    <w:rsid w:val="000B05E2"/>
    <w:rsid w:val="000B2568"/>
    <w:rsid w:val="000B343E"/>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536"/>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706"/>
    <w:rsid w:val="00122A2A"/>
    <w:rsid w:val="00122EAA"/>
    <w:rsid w:val="00123CC6"/>
    <w:rsid w:val="0012492D"/>
    <w:rsid w:val="00125C8A"/>
    <w:rsid w:val="00126E6D"/>
    <w:rsid w:val="00130808"/>
    <w:rsid w:val="00130827"/>
    <w:rsid w:val="001308A2"/>
    <w:rsid w:val="00132F55"/>
    <w:rsid w:val="001342FB"/>
    <w:rsid w:val="00134AF9"/>
    <w:rsid w:val="00134B47"/>
    <w:rsid w:val="00134D6D"/>
    <w:rsid w:val="00136675"/>
    <w:rsid w:val="0013675A"/>
    <w:rsid w:val="00140AF3"/>
    <w:rsid w:val="00141C34"/>
    <w:rsid w:val="00141F37"/>
    <w:rsid w:val="00143653"/>
    <w:rsid w:val="00143B3A"/>
    <w:rsid w:val="001443C4"/>
    <w:rsid w:val="001446E6"/>
    <w:rsid w:val="0014770B"/>
    <w:rsid w:val="00147B3F"/>
    <w:rsid w:val="001516CD"/>
    <w:rsid w:val="00153E64"/>
    <w:rsid w:val="00157E23"/>
    <w:rsid w:val="00157FC3"/>
    <w:rsid w:val="00160C79"/>
    <w:rsid w:val="001611FB"/>
    <w:rsid w:val="00161C84"/>
    <w:rsid w:val="00161D0D"/>
    <w:rsid w:val="001626BD"/>
    <w:rsid w:val="00162DF6"/>
    <w:rsid w:val="00164E23"/>
    <w:rsid w:val="0016595F"/>
    <w:rsid w:val="00166A2C"/>
    <w:rsid w:val="00167BAC"/>
    <w:rsid w:val="00175793"/>
    <w:rsid w:val="00177167"/>
    <w:rsid w:val="00177FDF"/>
    <w:rsid w:val="00180FCF"/>
    <w:rsid w:val="00181E4F"/>
    <w:rsid w:val="00183C79"/>
    <w:rsid w:val="00183C8B"/>
    <w:rsid w:val="00183E75"/>
    <w:rsid w:val="001845CF"/>
    <w:rsid w:val="001865BB"/>
    <w:rsid w:val="0018687F"/>
    <w:rsid w:val="00187518"/>
    <w:rsid w:val="00187941"/>
    <w:rsid w:val="00191861"/>
    <w:rsid w:val="00192B89"/>
    <w:rsid w:val="001936E7"/>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42C"/>
    <w:rsid w:val="001B7924"/>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0A80"/>
    <w:rsid w:val="002615BC"/>
    <w:rsid w:val="00261A54"/>
    <w:rsid w:val="00261D37"/>
    <w:rsid w:val="0026260F"/>
    <w:rsid w:val="00262CBF"/>
    <w:rsid w:val="00263247"/>
    <w:rsid w:val="00263607"/>
    <w:rsid w:val="00264EAD"/>
    <w:rsid w:val="002656E1"/>
    <w:rsid w:val="00265CFF"/>
    <w:rsid w:val="00267F03"/>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868"/>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7645"/>
    <w:rsid w:val="002D0356"/>
    <w:rsid w:val="002D07C0"/>
    <w:rsid w:val="002D1360"/>
    <w:rsid w:val="002D14B7"/>
    <w:rsid w:val="002D2D49"/>
    <w:rsid w:val="002D3EC8"/>
    <w:rsid w:val="002D45BF"/>
    <w:rsid w:val="002D4A85"/>
    <w:rsid w:val="002D64DF"/>
    <w:rsid w:val="002E22F8"/>
    <w:rsid w:val="002E38DB"/>
    <w:rsid w:val="002E5251"/>
    <w:rsid w:val="002E6AC9"/>
    <w:rsid w:val="002E6F48"/>
    <w:rsid w:val="002E7553"/>
    <w:rsid w:val="002E7B71"/>
    <w:rsid w:val="002E7BA1"/>
    <w:rsid w:val="002F29E4"/>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5C45"/>
    <w:rsid w:val="00326D1D"/>
    <w:rsid w:val="00326DC0"/>
    <w:rsid w:val="00327AB3"/>
    <w:rsid w:val="00327B81"/>
    <w:rsid w:val="0033064D"/>
    <w:rsid w:val="00331BC1"/>
    <w:rsid w:val="003324F3"/>
    <w:rsid w:val="00332B0C"/>
    <w:rsid w:val="00332F15"/>
    <w:rsid w:val="00335992"/>
    <w:rsid w:val="003361EE"/>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93A"/>
    <w:rsid w:val="00356EEB"/>
    <w:rsid w:val="00357418"/>
    <w:rsid w:val="0035742D"/>
    <w:rsid w:val="003577D5"/>
    <w:rsid w:val="00360494"/>
    <w:rsid w:val="00362FBD"/>
    <w:rsid w:val="00363E58"/>
    <w:rsid w:val="0036404A"/>
    <w:rsid w:val="0036508D"/>
    <w:rsid w:val="003651C8"/>
    <w:rsid w:val="00366967"/>
    <w:rsid w:val="003700A3"/>
    <w:rsid w:val="003701E8"/>
    <w:rsid w:val="00370B40"/>
    <w:rsid w:val="00372078"/>
    <w:rsid w:val="00372AFB"/>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4FC7"/>
    <w:rsid w:val="003953A8"/>
    <w:rsid w:val="00396FEA"/>
    <w:rsid w:val="0039788E"/>
    <w:rsid w:val="003A0A8B"/>
    <w:rsid w:val="003A3551"/>
    <w:rsid w:val="003A38F0"/>
    <w:rsid w:val="003A443D"/>
    <w:rsid w:val="003A4932"/>
    <w:rsid w:val="003A4987"/>
    <w:rsid w:val="003A505F"/>
    <w:rsid w:val="003A6A5A"/>
    <w:rsid w:val="003A72E9"/>
    <w:rsid w:val="003A7414"/>
    <w:rsid w:val="003B236E"/>
    <w:rsid w:val="003B2DEF"/>
    <w:rsid w:val="003B59EE"/>
    <w:rsid w:val="003B5C1A"/>
    <w:rsid w:val="003B5DD6"/>
    <w:rsid w:val="003B6860"/>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3E4"/>
    <w:rsid w:val="003E21FC"/>
    <w:rsid w:val="003E2D2C"/>
    <w:rsid w:val="003E47DE"/>
    <w:rsid w:val="003E5075"/>
    <w:rsid w:val="003F09CB"/>
    <w:rsid w:val="003F10D3"/>
    <w:rsid w:val="003F1111"/>
    <w:rsid w:val="003F12FF"/>
    <w:rsid w:val="003F1548"/>
    <w:rsid w:val="003F2B3D"/>
    <w:rsid w:val="003F3105"/>
    <w:rsid w:val="003F4172"/>
    <w:rsid w:val="003F4249"/>
    <w:rsid w:val="003F5086"/>
    <w:rsid w:val="003F53D0"/>
    <w:rsid w:val="003F550A"/>
    <w:rsid w:val="003F6612"/>
    <w:rsid w:val="003F6ECC"/>
    <w:rsid w:val="003F7F94"/>
    <w:rsid w:val="00401C92"/>
    <w:rsid w:val="00403364"/>
    <w:rsid w:val="0040415C"/>
    <w:rsid w:val="00405CFF"/>
    <w:rsid w:val="004070D6"/>
    <w:rsid w:val="00407FDA"/>
    <w:rsid w:val="0041450E"/>
    <w:rsid w:val="00414519"/>
    <w:rsid w:val="00414ED5"/>
    <w:rsid w:val="00415370"/>
    <w:rsid w:val="00415781"/>
    <w:rsid w:val="00415F80"/>
    <w:rsid w:val="00416F40"/>
    <w:rsid w:val="00417769"/>
    <w:rsid w:val="00417E25"/>
    <w:rsid w:val="00417E9D"/>
    <w:rsid w:val="00421B50"/>
    <w:rsid w:val="00421EF2"/>
    <w:rsid w:val="00422668"/>
    <w:rsid w:val="00424CC9"/>
    <w:rsid w:val="004311CE"/>
    <w:rsid w:val="00431AC1"/>
    <w:rsid w:val="004327F4"/>
    <w:rsid w:val="004329C9"/>
    <w:rsid w:val="00432C23"/>
    <w:rsid w:val="00432CD5"/>
    <w:rsid w:val="004339E8"/>
    <w:rsid w:val="004363FA"/>
    <w:rsid w:val="004364CC"/>
    <w:rsid w:val="00437549"/>
    <w:rsid w:val="004376F0"/>
    <w:rsid w:val="0044033B"/>
    <w:rsid w:val="004405B0"/>
    <w:rsid w:val="00440CCD"/>
    <w:rsid w:val="004414BF"/>
    <w:rsid w:val="004417BD"/>
    <w:rsid w:val="00441FF9"/>
    <w:rsid w:val="0044382F"/>
    <w:rsid w:val="004442EB"/>
    <w:rsid w:val="00444910"/>
    <w:rsid w:val="00447305"/>
    <w:rsid w:val="00447B77"/>
    <w:rsid w:val="0045135E"/>
    <w:rsid w:val="00453062"/>
    <w:rsid w:val="00453C7B"/>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222E"/>
    <w:rsid w:val="004B36ED"/>
    <w:rsid w:val="004B3D44"/>
    <w:rsid w:val="004B419C"/>
    <w:rsid w:val="004B612E"/>
    <w:rsid w:val="004B623B"/>
    <w:rsid w:val="004B669A"/>
    <w:rsid w:val="004B785C"/>
    <w:rsid w:val="004C1BAB"/>
    <w:rsid w:val="004C2985"/>
    <w:rsid w:val="004C3E02"/>
    <w:rsid w:val="004C3E9C"/>
    <w:rsid w:val="004C422D"/>
    <w:rsid w:val="004C4CEB"/>
    <w:rsid w:val="004C5892"/>
    <w:rsid w:val="004C5CF1"/>
    <w:rsid w:val="004C6077"/>
    <w:rsid w:val="004C6D8E"/>
    <w:rsid w:val="004C78EC"/>
    <w:rsid w:val="004D000F"/>
    <w:rsid w:val="004D40AF"/>
    <w:rsid w:val="004D4178"/>
    <w:rsid w:val="004D4AE0"/>
    <w:rsid w:val="004D5B11"/>
    <w:rsid w:val="004D7BF4"/>
    <w:rsid w:val="004D7C92"/>
    <w:rsid w:val="004E0A5F"/>
    <w:rsid w:val="004E0E95"/>
    <w:rsid w:val="004E1AC7"/>
    <w:rsid w:val="004E38B2"/>
    <w:rsid w:val="004E3936"/>
    <w:rsid w:val="004E47F9"/>
    <w:rsid w:val="004E57DE"/>
    <w:rsid w:val="004E57F7"/>
    <w:rsid w:val="004E5D9C"/>
    <w:rsid w:val="004E6B8E"/>
    <w:rsid w:val="004E7880"/>
    <w:rsid w:val="004F0543"/>
    <w:rsid w:val="004F0FE2"/>
    <w:rsid w:val="004F114F"/>
    <w:rsid w:val="004F293A"/>
    <w:rsid w:val="004F4D9E"/>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1739"/>
    <w:rsid w:val="00523D10"/>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5F22"/>
    <w:rsid w:val="00557059"/>
    <w:rsid w:val="005571D7"/>
    <w:rsid w:val="0055764E"/>
    <w:rsid w:val="00560528"/>
    <w:rsid w:val="00561923"/>
    <w:rsid w:val="0056310A"/>
    <w:rsid w:val="005635E8"/>
    <w:rsid w:val="00564C39"/>
    <w:rsid w:val="005664C7"/>
    <w:rsid w:val="0056651B"/>
    <w:rsid w:val="00566F5C"/>
    <w:rsid w:val="00570C98"/>
    <w:rsid w:val="00571D59"/>
    <w:rsid w:val="00572E3E"/>
    <w:rsid w:val="00574071"/>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B4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733"/>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414"/>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08F2"/>
    <w:rsid w:val="0069128F"/>
    <w:rsid w:val="00692582"/>
    <w:rsid w:val="00693652"/>
    <w:rsid w:val="006939E7"/>
    <w:rsid w:val="00693D3E"/>
    <w:rsid w:val="006942F7"/>
    <w:rsid w:val="006A2150"/>
    <w:rsid w:val="006A241D"/>
    <w:rsid w:val="006A3288"/>
    <w:rsid w:val="006A3393"/>
    <w:rsid w:val="006A43E6"/>
    <w:rsid w:val="006A4D76"/>
    <w:rsid w:val="006A646B"/>
    <w:rsid w:val="006A70BE"/>
    <w:rsid w:val="006A743D"/>
    <w:rsid w:val="006A7DB0"/>
    <w:rsid w:val="006B009B"/>
    <w:rsid w:val="006B059F"/>
    <w:rsid w:val="006B0A89"/>
    <w:rsid w:val="006B1A3B"/>
    <w:rsid w:val="006B4547"/>
    <w:rsid w:val="006B6F32"/>
    <w:rsid w:val="006B7130"/>
    <w:rsid w:val="006B7A0D"/>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3398"/>
    <w:rsid w:val="00704164"/>
    <w:rsid w:val="00704BA8"/>
    <w:rsid w:val="00706A58"/>
    <w:rsid w:val="00710341"/>
    <w:rsid w:val="007110E1"/>
    <w:rsid w:val="00712FC5"/>
    <w:rsid w:val="0071315B"/>
    <w:rsid w:val="0071315D"/>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A2A"/>
    <w:rsid w:val="00755E75"/>
    <w:rsid w:val="00757BFB"/>
    <w:rsid w:val="00760C66"/>
    <w:rsid w:val="00761434"/>
    <w:rsid w:val="00761B87"/>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2CC"/>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5445"/>
    <w:rsid w:val="007A641B"/>
    <w:rsid w:val="007A643A"/>
    <w:rsid w:val="007A7216"/>
    <w:rsid w:val="007A7F6D"/>
    <w:rsid w:val="007B0255"/>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3D1"/>
    <w:rsid w:val="00801CA0"/>
    <w:rsid w:val="0080382C"/>
    <w:rsid w:val="008038A2"/>
    <w:rsid w:val="0080444B"/>
    <w:rsid w:val="00804653"/>
    <w:rsid w:val="008066F8"/>
    <w:rsid w:val="00806A84"/>
    <w:rsid w:val="00807805"/>
    <w:rsid w:val="00807C6C"/>
    <w:rsid w:val="00810B7A"/>
    <w:rsid w:val="00812715"/>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8A2"/>
    <w:rsid w:val="00856D60"/>
    <w:rsid w:val="00857689"/>
    <w:rsid w:val="00857D29"/>
    <w:rsid w:val="00861974"/>
    <w:rsid w:val="00862001"/>
    <w:rsid w:val="008629A8"/>
    <w:rsid w:val="00862DB5"/>
    <w:rsid w:val="008647C9"/>
    <w:rsid w:val="0086605D"/>
    <w:rsid w:val="0087026D"/>
    <w:rsid w:val="00870CB6"/>
    <w:rsid w:val="00873FEA"/>
    <w:rsid w:val="0087419B"/>
    <w:rsid w:val="00874592"/>
    <w:rsid w:val="0087487D"/>
    <w:rsid w:val="00877182"/>
    <w:rsid w:val="008807EE"/>
    <w:rsid w:val="00880C81"/>
    <w:rsid w:val="0088164D"/>
    <w:rsid w:val="008818F6"/>
    <w:rsid w:val="00881D87"/>
    <w:rsid w:val="0088398E"/>
    <w:rsid w:val="0088494C"/>
    <w:rsid w:val="00884C0D"/>
    <w:rsid w:val="00885E38"/>
    <w:rsid w:val="00887E02"/>
    <w:rsid w:val="00890711"/>
    <w:rsid w:val="008909F3"/>
    <w:rsid w:val="00890F87"/>
    <w:rsid w:val="00891CCE"/>
    <w:rsid w:val="00893479"/>
    <w:rsid w:val="00895412"/>
    <w:rsid w:val="00896E9D"/>
    <w:rsid w:val="008A18C6"/>
    <w:rsid w:val="008A1C47"/>
    <w:rsid w:val="008A5290"/>
    <w:rsid w:val="008A54EE"/>
    <w:rsid w:val="008A5514"/>
    <w:rsid w:val="008A593A"/>
    <w:rsid w:val="008A6C5A"/>
    <w:rsid w:val="008B0EAD"/>
    <w:rsid w:val="008B1718"/>
    <w:rsid w:val="008B2DF3"/>
    <w:rsid w:val="008B3403"/>
    <w:rsid w:val="008B376A"/>
    <w:rsid w:val="008B3F57"/>
    <w:rsid w:val="008B40F0"/>
    <w:rsid w:val="008B45C2"/>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689C"/>
    <w:rsid w:val="008D704D"/>
    <w:rsid w:val="008D756B"/>
    <w:rsid w:val="008E1E54"/>
    <w:rsid w:val="008E3C88"/>
    <w:rsid w:val="008E3E79"/>
    <w:rsid w:val="008E4592"/>
    <w:rsid w:val="008E78F2"/>
    <w:rsid w:val="008E792D"/>
    <w:rsid w:val="008F022C"/>
    <w:rsid w:val="008F0E05"/>
    <w:rsid w:val="008F141E"/>
    <w:rsid w:val="008F1E74"/>
    <w:rsid w:val="008F7D26"/>
    <w:rsid w:val="00906619"/>
    <w:rsid w:val="00907B8B"/>
    <w:rsid w:val="00914F60"/>
    <w:rsid w:val="00915CE3"/>
    <w:rsid w:val="00916186"/>
    <w:rsid w:val="00917887"/>
    <w:rsid w:val="009207DB"/>
    <w:rsid w:val="00921632"/>
    <w:rsid w:val="00922024"/>
    <w:rsid w:val="00922AF6"/>
    <w:rsid w:val="00922B10"/>
    <w:rsid w:val="0092539A"/>
    <w:rsid w:val="00925501"/>
    <w:rsid w:val="009256BD"/>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581"/>
    <w:rsid w:val="00937B4A"/>
    <w:rsid w:val="00937C1D"/>
    <w:rsid w:val="00940FC3"/>
    <w:rsid w:val="0094131D"/>
    <w:rsid w:val="009418AB"/>
    <w:rsid w:val="00942120"/>
    <w:rsid w:val="00942316"/>
    <w:rsid w:val="009425F7"/>
    <w:rsid w:val="0094291C"/>
    <w:rsid w:val="00943563"/>
    <w:rsid w:val="00944BC7"/>
    <w:rsid w:val="00944BF0"/>
    <w:rsid w:val="00946136"/>
    <w:rsid w:val="00950683"/>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3D63"/>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0E0A"/>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42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477"/>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A7FEA"/>
    <w:rsid w:val="00AB1287"/>
    <w:rsid w:val="00AB1561"/>
    <w:rsid w:val="00AB1CE8"/>
    <w:rsid w:val="00AB1D28"/>
    <w:rsid w:val="00AB1D98"/>
    <w:rsid w:val="00AB3FB9"/>
    <w:rsid w:val="00AB4247"/>
    <w:rsid w:val="00AB571C"/>
    <w:rsid w:val="00AB5846"/>
    <w:rsid w:val="00AB66B3"/>
    <w:rsid w:val="00AB68CF"/>
    <w:rsid w:val="00AB6DFC"/>
    <w:rsid w:val="00AB6F7D"/>
    <w:rsid w:val="00AB7706"/>
    <w:rsid w:val="00AB7981"/>
    <w:rsid w:val="00AC2439"/>
    <w:rsid w:val="00AC3DB7"/>
    <w:rsid w:val="00AC57D2"/>
    <w:rsid w:val="00AC69CC"/>
    <w:rsid w:val="00AC7899"/>
    <w:rsid w:val="00AD10A8"/>
    <w:rsid w:val="00AD19E5"/>
    <w:rsid w:val="00AD27FC"/>
    <w:rsid w:val="00AD2AFF"/>
    <w:rsid w:val="00AD2EB6"/>
    <w:rsid w:val="00AD3229"/>
    <w:rsid w:val="00AD752F"/>
    <w:rsid w:val="00AE041D"/>
    <w:rsid w:val="00AE0456"/>
    <w:rsid w:val="00AE18CE"/>
    <w:rsid w:val="00AE1C59"/>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48FA"/>
    <w:rsid w:val="00B27A6D"/>
    <w:rsid w:val="00B305B9"/>
    <w:rsid w:val="00B32EDE"/>
    <w:rsid w:val="00B34C4E"/>
    <w:rsid w:val="00B35FAA"/>
    <w:rsid w:val="00B36A9F"/>
    <w:rsid w:val="00B37AD5"/>
    <w:rsid w:val="00B40E4C"/>
    <w:rsid w:val="00B41410"/>
    <w:rsid w:val="00B42AC2"/>
    <w:rsid w:val="00B42C20"/>
    <w:rsid w:val="00B42D9A"/>
    <w:rsid w:val="00B43CED"/>
    <w:rsid w:val="00B448BB"/>
    <w:rsid w:val="00B44D27"/>
    <w:rsid w:val="00B45928"/>
    <w:rsid w:val="00B459A7"/>
    <w:rsid w:val="00B52F3C"/>
    <w:rsid w:val="00B539EB"/>
    <w:rsid w:val="00B5495B"/>
    <w:rsid w:val="00B55424"/>
    <w:rsid w:val="00B562E6"/>
    <w:rsid w:val="00B564E9"/>
    <w:rsid w:val="00B57330"/>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451"/>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2BC"/>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BB"/>
    <w:rsid w:val="00BE2AB1"/>
    <w:rsid w:val="00BE3CE0"/>
    <w:rsid w:val="00BE6EB4"/>
    <w:rsid w:val="00BE72FD"/>
    <w:rsid w:val="00BE7859"/>
    <w:rsid w:val="00BE786F"/>
    <w:rsid w:val="00BF1728"/>
    <w:rsid w:val="00BF1EF8"/>
    <w:rsid w:val="00BF237B"/>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70B"/>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184"/>
    <w:rsid w:val="00C37955"/>
    <w:rsid w:val="00C37BAC"/>
    <w:rsid w:val="00C410D2"/>
    <w:rsid w:val="00C42A78"/>
    <w:rsid w:val="00C437D6"/>
    <w:rsid w:val="00C43BCF"/>
    <w:rsid w:val="00C450A4"/>
    <w:rsid w:val="00C45350"/>
    <w:rsid w:val="00C4601D"/>
    <w:rsid w:val="00C47478"/>
    <w:rsid w:val="00C51C27"/>
    <w:rsid w:val="00C51C5F"/>
    <w:rsid w:val="00C5239A"/>
    <w:rsid w:val="00C528F5"/>
    <w:rsid w:val="00C53EE2"/>
    <w:rsid w:val="00C54473"/>
    <w:rsid w:val="00C554AE"/>
    <w:rsid w:val="00C55B38"/>
    <w:rsid w:val="00C55D94"/>
    <w:rsid w:val="00C57582"/>
    <w:rsid w:val="00C608EF"/>
    <w:rsid w:val="00C60962"/>
    <w:rsid w:val="00C612BB"/>
    <w:rsid w:val="00C612BF"/>
    <w:rsid w:val="00C6207E"/>
    <w:rsid w:val="00C64FAE"/>
    <w:rsid w:val="00C66344"/>
    <w:rsid w:val="00C66C29"/>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A24"/>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6BE3"/>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2BB9"/>
    <w:rsid w:val="00CE3C6B"/>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07FEB"/>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5F69"/>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5FC1"/>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175C"/>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7DE"/>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3DAD"/>
    <w:rsid w:val="00E24195"/>
    <w:rsid w:val="00E24EC1"/>
    <w:rsid w:val="00E25124"/>
    <w:rsid w:val="00E25239"/>
    <w:rsid w:val="00E261F8"/>
    <w:rsid w:val="00E2637D"/>
    <w:rsid w:val="00E26E00"/>
    <w:rsid w:val="00E27467"/>
    <w:rsid w:val="00E304C3"/>
    <w:rsid w:val="00E30C51"/>
    <w:rsid w:val="00E31B9E"/>
    <w:rsid w:val="00E324AD"/>
    <w:rsid w:val="00E3342D"/>
    <w:rsid w:val="00E33683"/>
    <w:rsid w:val="00E33734"/>
    <w:rsid w:val="00E3601E"/>
    <w:rsid w:val="00E36F56"/>
    <w:rsid w:val="00E40AEB"/>
    <w:rsid w:val="00E41629"/>
    <w:rsid w:val="00E422C4"/>
    <w:rsid w:val="00E429A0"/>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8C6"/>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4E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648"/>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B7E5C"/>
    <w:rsid w:val="00EC0566"/>
    <w:rsid w:val="00EC0BAD"/>
    <w:rsid w:val="00EC1406"/>
    <w:rsid w:val="00EC1F8B"/>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1DC"/>
    <w:rsid w:val="00F67C01"/>
    <w:rsid w:val="00F7114B"/>
    <w:rsid w:val="00F715C9"/>
    <w:rsid w:val="00F721EF"/>
    <w:rsid w:val="00F72599"/>
    <w:rsid w:val="00F72AC2"/>
    <w:rsid w:val="00F72B1D"/>
    <w:rsid w:val="00F74168"/>
    <w:rsid w:val="00F742F1"/>
    <w:rsid w:val="00F747FA"/>
    <w:rsid w:val="00F75C49"/>
    <w:rsid w:val="00F76037"/>
    <w:rsid w:val="00F77724"/>
    <w:rsid w:val="00F77839"/>
    <w:rsid w:val="00F77F44"/>
    <w:rsid w:val="00F811B9"/>
    <w:rsid w:val="00F81794"/>
    <w:rsid w:val="00F8244B"/>
    <w:rsid w:val="00F8285E"/>
    <w:rsid w:val="00F82C7C"/>
    <w:rsid w:val="00F84392"/>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5C81"/>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A12"/>
    <w:rsid w:val="00FE1880"/>
    <w:rsid w:val="00FE3F8E"/>
    <w:rsid w:val="00FE47ED"/>
    <w:rsid w:val="00FE5D3E"/>
    <w:rsid w:val="00FE61DC"/>
    <w:rsid w:val="00FE67D0"/>
    <w:rsid w:val="00FE6D54"/>
    <w:rsid w:val="00FF081E"/>
    <w:rsid w:val="00FF1187"/>
    <w:rsid w:val="00FF124D"/>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F354-C2D0-414B-B3D4-05061956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12056</TotalTime>
  <Pages>46</Pages>
  <Words>17808</Words>
  <Characters>18522</Characters>
  <Application>Microsoft Office Word</Application>
  <DocSecurity>0</DocSecurity>
  <Lines>1029</Lines>
  <Paragraphs>1345</Paragraphs>
  <ScaleCrop>false</ScaleCrop>
  <Company>深圳市清华斯维尔软件科技有限公司</Company>
  <LinksUpToDate>false</LinksUpToDate>
  <CharactersWithSpaces>34985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387</cp:revision>
  <cp:lastPrinted>2015-02-16T02:37:00Z</cp:lastPrinted>
  <dcterms:created xsi:type="dcterms:W3CDTF">2018-03-08T08:55:00Z</dcterms:created>
  <dcterms:modified xsi:type="dcterms:W3CDTF">2020-10-27T06:18:00Z</dcterms:modified>
</cp:coreProperties>
</file>