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A3AA7" w14:textId="77777777" w:rsidR="001146B9" w:rsidRDefault="008B33E8">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深圳大学</w:t>
      </w:r>
    </w:p>
    <w:p w14:paraId="651907B6" w14:textId="77777777" w:rsidR="001146B9" w:rsidRDefault="001146B9">
      <w:pPr>
        <w:jc w:val="center"/>
        <w:rPr>
          <w:rFonts w:ascii="宋体" w:eastAsia="宋体" w:hAnsi="宋体" w:cs="Times New Roman"/>
          <w:color w:val="FF0000"/>
          <w:sz w:val="52"/>
          <w:szCs w:val="52"/>
        </w:rPr>
      </w:pPr>
    </w:p>
    <w:p w14:paraId="0C49B274" w14:textId="77777777" w:rsidR="001146B9" w:rsidRDefault="008B33E8">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深圳大学平湖医院室内空气环境治理</w:t>
      </w:r>
    </w:p>
    <w:p w14:paraId="024FBDBF" w14:textId="77777777" w:rsidR="001146B9" w:rsidRDefault="001146B9">
      <w:pPr>
        <w:jc w:val="center"/>
        <w:rPr>
          <w:rFonts w:ascii="宋体" w:eastAsia="宋体" w:hAnsi="宋体" w:cs="Times New Roman"/>
          <w:color w:val="FF0000"/>
          <w:sz w:val="52"/>
          <w:szCs w:val="52"/>
        </w:rPr>
      </w:pPr>
    </w:p>
    <w:p w14:paraId="482F054E" w14:textId="77777777" w:rsidR="001146B9" w:rsidRDefault="008B33E8">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4EEB4EAA" w14:textId="77777777" w:rsidR="001146B9" w:rsidRDefault="008B33E8">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3435AB9F" w14:textId="77777777" w:rsidR="001146B9" w:rsidRDefault="008B33E8">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SZUCG20201382FW</w:t>
      </w:r>
      <w:r>
        <w:rPr>
          <w:rFonts w:ascii="宋体" w:eastAsia="宋体" w:hAnsi="宋体" w:cs="Times New Roman" w:hint="eastAsia"/>
          <w:color w:val="000000"/>
          <w:sz w:val="30"/>
          <w:szCs w:val="24"/>
        </w:rPr>
        <w:t>）</w:t>
      </w:r>
    </w:p>
    <w:p w14:paraId="0A05C0C4" w14:textId="77777777" w:rsidR="001146B9" w:rsidRDefault="001146B9">
      <w:pPr>
        <w:jc w:val="center"/>
        <w:rPr>
          <w:rFonts w:ascii="宋体" w:eastAsia="宋体" w:hAnsi="宋体" w:cs="Times New Roman"/>
          <w:color w:val="000000"/>
          <w:sz w:val="90"/>
          <w:szCs w:val="24"/>
        </w:rPr>
      </w:pPr>
    </w:p>
    <w:p w14:paraId="19C0D60E" w14:textId="77777777" w:rsidR="001146B9" w:rsidRDefault="001146B9">
      <w:pPr>
        <w:jc w:val="center"/>
        <w:rPr>
          <w:rFonts w:ascii="宋体" w:eastAsia="宋体" w:hAnsi="宋体" w:cs="Times New Roman"/>
          <w:color w:val="000000"/>
          <w:sz w:val="90"/>
          <w:szCs w:val="24"/>
        </w:rPr>
      </w:pPr>
    </w:p>
    <w:p w14:paraId="15E08911" w14:textId="77777777" w:rsidR="001146B9" w:rsidRDefault="001146B9">
      <w:pPr>
        <w:jc w:val="center"/>
        <w:rPr>
          <w:rFonts w:ascii="宋体" w:eastAsia="宋体" w:hAnsi="宋体" w:cs="Times New Roman"/>
          <w:color w:val="000000"/>
          <w:sz w:val="90"/>
          <w:szCs w:val="24"/>
        </w:rPr>
      </w:pPr>
    </w:p>
    <w:p w14:paraId="61F70A92" w14:textId="77777777" w:rsidR="001146B9" w:rsidRDefault="001146B9">
      <w:pPr>
        <w:jc w:val="center"/>
        <w:rPr>
          <w:rFonts w:ascii="宋体" w:eastAsia="宋体" w:hAnsi="宋体" w:cs="Times New Roman"/>
          <w:color w:val="000000"/>
          <w:sz w:val="90"/>
          <w:szCs w:val="24"/>
        </w:rPr>
      </w:pPr>
    </w:p>
    <w:p w14:paraId="5D5D621F" w14:textId="77777777" w:rsidR="001146B9" w:rsidRDefault="008B33E8">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628A2C5B" w14:textId="54AEEB51" w:rsidR="001146B9" w:rsidRDefault="008B33E8">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二零二</w:t>
      </w:r>
      <w:r>
        <w:rPr>
          <w:rFonts w:ascii="宋体" w:eastAsia="宋体" w:hAnsi="宋体" w:cs="Times New Roman"/>
          <w:color w:val="FF0000"/>
          <w:sz w:val="30"/>
          <w:szCs w:val="24"/>
        </w:rPr>
        <w:t>零</w:t>
      </w:r>
      <w:r>
        <w:rPr>
          <w:rFonts w:ascii="宋体" w:eastAsia="宋体" w:hAnsi="宋体" w:cs="Times New Roman" w:hint="eastAsia"/>
          <w:color w:val="FF0000"/>
          <w:sz w:val="30"/>
          <w:szCs w:val="24"/>
        </w:rPr>
        <w:t>年</w:t>
      </w:r>
      <w:r w:rsidR="004718A0">
        <w:rPr>
          <w:rFonts w:ascii="宋体" w:eastAsia="宋体" w:hAnsi="宋体" w:cs="Times New Roman" w:hint="eastAsia"/>
          <w:color w:val="FF0000"/>
          <w:sz w:val="30"/>
          <w:szCs w:val="24"/>
        </w:rPr>
        <w:t>十二</w:t>
      </w:r>
      <w:r>
        <w:rPr>
          <w:rFonts w:ascii="宋体" w:eastAsia="宋体" w:hAnsi="宋体" w:cs="Times New Roman" w:hint="eastAsia"/>
          <w:color w:val="FF0000"/>
          <w:sz w:val="30"/>
          <w:szCs w:val="24"/>
        </w:rPr>
        <w:t>月</w:t>
      </w:r>
    </w:p>
    <w:p w14:paraId="69D48AE1" w14:textId="77777777" w:rsidR="001146B9" w:rsidRDefault="008B33E8">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19E0C231" w14:textId="77777777" w:rsidR="001146B9" w:rsidRDefault="001146B9">
      <w:pPr>
        <w:keepNext/>
        <w:keepLines/>
        <w:spacing w:before="340" w:after="330" w:line="360" w:lineRule="auto"/>
        <w:jc w:val="center"/>
        <w:outlineLvl w:val="0"/>
        <w:rPr>
          <w:rFonts w:ascii="Times New Roman" w:eastAsia="宋体" w:hAnsi="Times New Roman" w:cs="Times New Roman"/>
          <w:szCs w:val="24"/>
        </w:rPr>
      </w:pPr>
    </w:p>
    <w:p w14:paraId="5E868D38" w14:textId="77777777" w:rsidR="001146B9" w:rsidRDefault="008B33E8">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6AE478C1" w14:textId="77777777" w:rsidR="001146B9" w:rsidRDefault="008B33E8">
      <w:pPr>
        <w:rPr>
          <w:rFonts w:ascii="宋体" w:eastAsia="宋体" w:hAnsi="宋体" w:cs="Times New Roman"/>
          <w:sz w:val="32"/>
          <w:szCs w:val="24"/>
        </w:rPr>
      </w:pPr>
      <w:r>
        <w:rPr>
          <w:rFonts w:ascii="宋体" w:eastAsia="宋体" w:hAnsi="宋体" w:cs="Times New Roman"/>
          <w:sz w:val="32"/>
          <w:szCs w:val="24"/>
        </w:rPr>
        <w:t xml:space="preserve">      项目编号：  </w:t>
      </w:r>
      <w:r>
        <w:rPr>
          <w:rFonts w:ascii="宋体" w:eastAsia="宋体" w:hAnsi="宋体" w:cs="Times New Roman" w:hint="eastAsia"/>
          <w:sz w:val="32"/>
          <w:szCs w:val="24"/>
        </w:rPr>
        <w:t>SZUCG20201382FW</w:t>
      </w:r>
    </w:p>
    <w:p w14:paraId="59F97507" w14:textId="77777777" w:rsidR="001146B9" w:rsidRDefault="008B33E8">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Pr>
          <w:rFonts w:ascii="宋体" w:eastAsia="宋体" w:hAnsi="宋体" w:cs="Times New Roman" w:hint="eastAsia"/>
          <w:sz w:val="32"/>
          <w:szCs w:val="24"/>
        </w:rPr>
        <w:t>深圳大学平湖医院室内空气环境治理</w:t>
      </w:r>
    </w:p>
    <w:p w14:paraId="520B838E" w14:textId="77777777" w:rsidR="001146B9" w:rsidRDefault="008B33E8">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1EC2BBA6" w14:textId="77777777" w:rsidR="001146B9" w:rsidRDefault="008B33E8">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2FA599B6" w14:textId="77777777" w:rsidR="001146B9" w:rsidRDefault="008B33E8">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7F069CC0" w14:textId="77777777" w:rsidR="001146B9" w:rsidRDefault="001146B9">
      <w:pPr>
        <w:rPr>
          <w:rFonts w:ascii="宋体" w:eastAsia="宋体" w:hAnsi="宋体" w:cs="Times New Roman"/>
          <w:sz w:val="32"/>
          <w:szCs w:val="24"/>
        </w:rPr>
      </w:pPr>
    </w:p>
    <w:p w14:paraId="3BB87673" w14:textId="77777777" w:rsidR="001146B9" w:rsidRDefault="008B33E8">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2EA4E7A1" w14:textId="77777777" w:rsidR="001146B9" w:rsidRDefault="008B33E8">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（凡有下列情形之一的，投标文件无效，投标作投标</w:t>
      </w:r>
      <w:r>
        <w:rPr>
          <w:rFonts w:ascii="Times New Roman" w:eastAsia="宋体" w:hAnsi="Times New Roman" w:cs="Times New Roman"/>
          <w:b/>
          <w:szCs w:val="24"/>
        </w:rPr>
        <w:t>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1146B9" w14:paraId="2A134B6D" w14:textId="77777777">
        <w:tc>
          <w:tcPr>
            <w:tcW w:w="8296" w:type="dxa"/>
            <w:gridSpan w:val="2"/>
          </w:tcPr>
          <w:p w14:paraId="0756DAC4" w14:textId="77777777" w:rsidR="001146B9" w:rsidRDefault="008B33E8">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1146B9" w14:paraId="2273B540" w14:textId="77777777">
        <w:tc>
          <w:tcPr>
            <w:tcW w:w="1389" w:type="dxa"/>
          </w:tcPr>
          <w:p w14:paraId="41414D3E" w14:textId="77777777" w:rsidR="001146B9" w:rsidRDefault="008B33E8">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13D29A8"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1146B9" w14:paraId="47D9E32C" w14:textId="77777777">
        <w:tc>
          <w:tcPr>
            <w:tcW w:w="8296" w:type="dxa"/>
            <w:gridSpan w:val="2"/>
          </w:tcPr>
          <w:p w14:paraId="4BFD19F6" w14:textId="77777777" w:rsidR="001146B9" w:rsidRDefault="008B33E8">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1146B9" w14:paraId="2C6171D7" w14:textId="77777777">
        <w:tc>
          <w:tcPr>
            <w:tcW w:w="1389" w:type="dxa"/>
          </w:tcPr>
          <w:p w14:paraId="0CECE741" w14:textId="77777777" w:rsidR="001146B9" w:rsidRDefault="008B33E8">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77705B09"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1146B9" w14:paraId="31B0F74F" w14:textId="77777777">
        <w:tc>
          <w:tcPr>
            <w:tcW w:w="1389" w:type="dxa"/>
          </w:tcPr>
          <w:p w14:paraId="31590B77" w14:textId="77777777" w:rsidR="001146B9" w:rsidRDefault="008B33E8">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0199D36"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1146B9" w14:paraId="72375F71" w14:textId="77777777">
        <w:tc>
          <w:tcPr>
            <w:tcW w:w="1389" w:type="dxa"/>
          </w:tcPr>
          <w:p w14:paraId="6D0C719B" w14:textId="77777777" w:rsidR="001146B9" w:rsidRDefault="008B33E8">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16F3455"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1146B9" w14:paraId="7E4E1720" w14:textId="77777777">
        <w:tc>
          <w:tcPr>
            <w:tcW w:w="1389" w:type="dxa"/>
          </w:tcPr>
          <w:p w14:paraId="51556597" w14:textId="77777777" w:rsidR="001146B9" w:rsidRDefault="008B33E8">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54272F4A"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1146B9" w14:paraId="544EDA9A" w14:textId="77777777">
        <w:tc>
          <w:tcPr>
            <w:tcW w:w="1389" w:type="dxa"/>
          </w:tcPr>
          <w:p w14:paraId="14DA2063"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0F192FE3" w14:textId="77777777" w:rsidR="001146B9" w:rsidRDefault="008B33E8">
            <w:pPr>
              <w:rPr>
                <w:rFonts w:ascii="Times New Roman" w:eastAsia="宋体" w:hAnsi="Times New Roman" w:cs="Times New Roman"/>
                <w:szCs w:val="24"/>
              </w:rPr>
            </w:pPr>
            <w:r>
              <w:rPr>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146B9" w14:paraId="4C33F4D6" w14:textId="77777777">
        <w:tc>
          <w:tcPr>
            <w:tcW w:w="1389" w:type="dxa"/>
          </w:tcPr>
          <w:p w14:paraId="70251631" w14:textId="77777777" w:rsidR="001146B9" w:rsidRDefault="008B33E8">
            <w:pPr>
              <w:rPr>
                <w:rFonts w:ascii="Times New Roman" w:eastAsia="宋体" w:hAnsi="Times New Roman" w:cs="Times New Roman"/>
                <w:szCs w:val="24"/>
              </w:rPr>
            </w:pPr>
            <w:r>
              <w:rPr>
                <w:rFonts w:ascii="Times New Roman" w:eastAsia="宋体" w:hAnsi="Times New Roman" w:cs="Times New Roman"/>
                <w:szCs w:val="24"/>
              </w:rPr>
              <w:lastRenderedPageBreak/>
              <w:t>7</w:t>
            </w:r>
          </w:p>
        </w:tc>
        <w:tc>
          <w:tcPr>
            <w:tcW w:w="6907" w:type="dxa"/>
          </w:tcPr>
          <w:p w14:paraId="59D1443E"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1146B9" w14:paraId="6A272A78" w14:textId="77777777">
        <w:tc>
          <w:tcPr>
            <w:tcW w:w="1389" w:type="dxa"/>
          </w:tcPr>
          <w:p w14:paraId="00448851" w14:textId="77777777" w:rsidR="001146B9" w:rsidRDefault="008B33E8">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602E4558"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1146B9" w14:paraId="289C5F2E" w14:textId="77777777">
        <w:tc>
          <w:tcPr>
            <w:tcW w:w="1389" w:type="dxa"/>
          </w:tcPr>
          <w:p w14:paraId="7B951C3A" w14:textId="77777777" w:rsidR="001146B9" w:rsidRDefault="008B33E8">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2268C6B9"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1146B9" w14:paraId="00338530" w14:textId="77777777">
        <w:tc>
          <w:tcPr>
            <w:tcW w:w="1389" w:type="dxa"/>
          </w:tcPr>
          <w:p w14:paraId="11FC357D" w14:textId="77777777" w:rsidR="001146B9" w:rsidRDefault="008B33E8">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139CC4B8"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1146B9" w14:paraId="168E2AFE" w14:textId="77777777">
        <w:tc>
          <w:tcPr>
            <w:tcW w:w="1389" w:type="dxa"/>
          </w:tcPr>
          <w:p w14:paraId="53893AB5"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29E1B67"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67140D51"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《资格性审查表》和《符合性审查表》初审不通过，按投标无效处理。</w:t>
      </w:r>
    </w:p>
    <w:p w14:paraId="074FBB5D" w14:textId="77777777" w:rsidR="001146B9" w:rsidRDefault="008B33E8">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8D39795"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评标方法：综合评分法，本项目推荐候选中标供应商数量为</w:t>
      </w:r>
      <w:r>
        <w:rPr>
          <w:rFonts w:ascii="Times New Roman" w:eastAsia="宋体" w:hAnsi="Times New Roman" w:cs="Times New Roman"/>
          <w:szCs w:val="24"/>
        </w:rPr>
        <w:t xml:space="preserve"> 1 </w:t>
      </w:r>
      <w:r>
        <w:rPr>
          <w:rFonts w:ascii="Times New Roman" w:eastAsia="宋体" w:hAnsi="Times New Roman" w:cs="Times New Roman"/>
          <w:szCs w:val="24"/>
        </w:rPr>
        <w:t>家，中标供应商数量为</w:t>
      </w:r>
      <w:r>
        <w:rPr>
          <w:rFonts w:ascii="Times New Roman" w:eastAsia="宋体" w:hAnsi="Times New Roman" w:cs="Times New Roman"/>
          <w:szCs w:val="24"/>
        </w:rPr>
        <w:t xml:space="preserve"> 1 </w:t>
      </w:r>
      <w:r>
        <w:rPr>
          <w:rFonts w:ascii="Times New Roman" w:eastAsia="宋体" w:hAnsi="Times New Roman" w:cs="Times New Roman"/>
          <w:szCs w:val="24"/>
        </w:rPr>
        <w:t>家。</w:t>
      </w:r>
    </w:p>
    <w:p w14:paraId="086AFCD5"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0B7238B8"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37F6AD4E" w14:textId="77777777" w:rsidR="001146B9" w:rsidRDefault="008B33E8">
      <w:pPr>
        <w:adjustRightInd w:val="0"/>
        <w:snapToGrid w:val="0"/>
        <w:spacing w:line="48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14:paraId="0D636799" w14:textId="77777777" w:rsidR="001146B9" w:rsidRDefault="008B33E8">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价格分</w:t>
      </w:r>
      <w:r>
        <w:rPr>
          <w:rFonts w:ascii="Times New Roman" w:eastAsia="宋体" w:hAnsi="Times New Roman" w:cs="Times New Roman"/>
          <w:szCs w:val="24"/>
        </w:rPr>
        <w:t xml:space="preserve"> = (</w:t>
      </w:r>
      <w:r>
        <w:rPr>
          <w:rFonts w:ascii="Times New Roman" w:eastAsia="宋体" w:hAnsi="Times New Roman" w:cs="Times New Roman"/>
          <w:szCs w:val="24"/>
        </w:rPr>
        <w:t>评标基准价／投标报价</w:t>
      </w:r>
      <w:r>
        <w:rPr>
          <w:rFonts w:ascii="Times New Roman" w:eastAsia="宋体" w:hAnsi="Times New Roman" w:cs="Times New Roman"/>
          <w:szCs w:val="24"/>
        </w:rPr>
        <w:t>)×100</w:t>
      </w:r>
    </w:p>
    <w:p w14:paraId="398A1F64" w14:textId="77777777" w:rsidR="001146B9" w:rsidRDefault="008B33E8">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评标总得分＝</w:t>
      </w:r>
      <w:r>
        <w:rPr>
          <w:rFonts w:ascii="Times New Roman" w:eastAsia="宋体" w:hAnsi="Times New Roman" w:cs="Times New Roman"/>
          <w:szCs w:val="24"/>
        </w:rPr>
        <w:t>F1×A1</w:t>
      </w:r>
      <w:r>
        <w:rPr>
          <w:rFonts w:ascii="Times New Roman" w:eastAsia="宋体" w:hAnsi="Times New Roman" w:cs="Times New Roman"/>
          <w:szCs w:val="24"/>
        </w:rPr>
        <w:t>＋</w:t>
      </w:r>
      <w:r>
        <w:rPr>
          <w:rFonts w:ascii="Times New Roman" w:eastAsia="宋体" w:hAnsi="Times New Roman" w:cs="Times New Roman"/>
          <w:szCs w:val="24"/>
        </w:rPr>
        <w:t>F2×A2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Fn×An</w:t>
      </w:r>
    </w:p>
    <w:p w14:paraId="02E30BC2" w14:textId="77777777" w:rsidR="001146B9" w:rsidRDefault="008B33E8">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w:t>
      </w:r>
      <w:r>
        <w:rPr>
          <w:rFonts w:ascii="Times New Roman" w:eastAsia="宋体" w:hAnsi="Times New Roman" w:cs="Times New Roman"/>
          <w:szCs w:val="24"/>
        </w:rPr>
        <w:t>F1</w:t>
      </w:r>
      <w:r>
        <w:rPr>
          <w:rFonts w:ascii="Times New Roman" w:eastAsia="宋体" w:hAnsi="Times New Roman" w:cs="Times New Roman"/>
          <w:szCs w:val="24"/>
        </w:rPr>
        <w:t>、</w:t>
      </w:r>
      <w:r>
        <w:rPr>
          <w:rFonts w:ascii="Times New Roman" w:eastAsia="宋体" w:hAnsi="Times New Roman" w:cs="Times New Roman"/>
          <w:szCs w:val="24"/>
        </w:rPr>
        <w:t>F2……Fn</w:t>
      </w:r>
      <w:r>
        <w:rPr>
          <w:rFonts w:ascii="Times New Roman" w:eastAsia="宋体" w:hAnsi="Times New Roman" w:cs="Times New Roman"/>
          <w:szCs w:val="24"/>
        </w:rPr>
        <w:t>分别为各项评审因素的得分；</w:t>
      </w:r>
    </w:p>
    <w:p w14:paraId="5B46CF71" w14:textId="77777777" w:rsidR="001146B9" w:rsidRDefault="008B33E8">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 xml:space="preserve">……An </w:t>
      </w:r>
      <w:r>
        <w:rPr>
          <w:rFonts w:ascii="Times New Roman" w:eastAsia="宋体" w:hAnsi="Times New Roman" w:cs="Times New Roman"/>
          <w:szCs w:val="24"/>
        </w:rPr>
        <w:t>分别为各项评审因素所占的权重</w:t>
      </w: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An</w:t>
      </w: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w:t>
      </w:r>
    </w:p>
    <w:p w14:paraId="46910436" w14:textId="77777777" w:rsidR="001146B9" w:rsidRDefault="008B33E8">
      <w:pPr>
        <w:rPr>
          <w:rFonts w:ascii="Times New Roman" w:eastAsia="宋体" w:hAnsi="Times New Roman" w:cs="Times New Roman"/>
          <w:szCs w:val="24"/>
        </w:rPr>
      </w:pPr>
      <w:r>
        <w:rPr>
          <w:rFonts w:ascii="Times New Roman" w:eastAsia="宋体" w:hAnsi="Times New Roman" w:cs="Times New Roman"/>
          <w:szCs w:val="24"/>
        </w:rPr>
        <w:t>主观评分的评审因素的得分是所有评委打分的算数平均值（不得扣除最高分和最低分）。</w:t>
      </w:r>
    </w:p>
    <w:p w14:paraId="445B5426" w14:textId="77777777" w:rsidR="001146B9" w:rsidRDefault="001146B9">
      <w:pPr>
        <w:ind w:firstLine="405"/>
        <w:rPr>
          <w:color w:val="00B05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671"/>
        <w:gridCol w:w="10"/>
        <w:gridCol w:w="2790"/>
        <w:gridCol w:w="1266"/>
        <w:gridCol w:w="1057"/>
        <w:gridCol w:w="2444"/>
      </w:tblGrid>
      <w:tr w:rsidR="001146B9" w14:paraId="1AC79FCC" w14:textId="77777777">
        <w:tc>
          <w:tcPr>
            <w:tcW w:w="801" w:type="dxa"/>
            <w:tcBorders>
              <w:top w:val="single" w:sz="4" w:space="0" w:color="auto"/>
              <w:left w:val="single" w:sz="4" w:space="0" w:color="auto"/>
              <w:bottom w:val="single" w:sz="4" w:space="0" w:color="auto"/>
              <w:right w:val="single" w:sz="4" w:space="0" w:color="auto"/>
            </w:tcBorders>
          </w:tcPr>
          <w:p w14:paraId="7EB8090C" w14:textId="77777777" w:rsidR="001146B9" w:rsidRDefault="008B33E8">
            <w:pPr>
              <w:jc w:val="center"/>
              <w:rPr>
                <w:rFonts w:ascii="宋体" w:hAnsi="宋体"/>
                <w:szCs w:val="21"/>
              </w:rPr>
            </w:pPr>
            <w:r>
              <w:rPr>
                <w:rFonts w:ascii="宋体" w:hAnsi="宋体" w:hint="eastAsia"/>
                <w:szCs w:val="21"/>
              </w:rPr>
              <w:t>序号</w:t>
            </w:r>
          </w:p>
        </w:tc>
        <w:tc>
          <w:tcPr>
            <w:tcW w:w="5794" w:type="dxa"/>
            <w:gridSpan w:val="5"/>
            <w:tcBorders>
              <w:top w:val="single" w:sz="4" w:space="0" w:color="auto"/>
              <w:left w:val="single" w:sz="4" w:space="0" w:color="auto"/>
              <w:bottom w:val="single" w:sz="4" w:space="0" w:color="auto"/>
              <w:right w:val="single" w:sz="4" w:space="0" w:color="auto"/>
            </w:tcBorders>
          </w:tcPr>
          <w:p w14:paraId="754009FE" w14:textId="77777777" w:rsidR="001146B9" w:rsidRDefault="008B33E8">
            <w:pPr>
              <w:jc w:val="center"/>
              <w:rPr>
                <w:rFonts w:ascii="宋体" w:hAnsi="宋体"/>
                <w:szCs w:val="21"/>
              </w:rPr>
            </w:pPr>
            <w:r>
              <w:rPr>
                <w:rFonts w:ascii="宋体" w:hAnsi="宋体" w:hint="eastAsia"/>
                <w:szCs w:val="21"/>
              </w:rPr>
              <w:t>评分项</w:t>
            </w:r>
          </w:p>
        </w:tc>
        <w:tc>
          <w:tcPr>
            <w:tcW w:w="2444" w:type="dxa"/>
            <w:tcBorders>
              <w:top w:val="single" w:sz="4" w:space="0" w:color="auto"/>
              <w:left w:val="single" w:sz="4" w:space="0" w:color="auto"/>
              <w:bottom w:val="single" w:sz="4" w:space="0" w:color="auto"/>
              <w:right w:val="single" w:sz="4" w:space="0" w:color="auto"/>
            </w:tcBorders>
          </w:tcPr>
          <w:p w14:paraId="34CC4032" w14:textId="77777777" w:rsidR="001146B9" w:rsidRDefault="008B33E8">
            <w:pPr>
              <w:jc w:val="center"/>
              <w:rPr>
                <w:rFonts w:ascii="宋体" w:hAnsi="宋体"/>
                <w:szCs w:val="21"/>
              </w:rPr>
            </w:pPr>
            <w:r>
              <w:rPr>
                <w:rFonts w:ascii="宋体" w:hAnsi="宋体" w:hint="eastAsia"/>
                <w:szCs w:val="21"/>
              </w:rPr>
              <w:t>权重</w:t>
            </w:r>
          </w:p>
        </w:tc>
      </w:tr>
      <w:tr w:rsidR="001146B9" w14:paraId="156A2CD7" w14:textId="77777777">
        <w:tc>
          <w:tcPr>
            <w:tcW w:w="801" w:type="dxa"/>
            <w:tcBorders>
              <w:top w:val="single" w:sz="4" w:space="0" w:color="auto"/>
              <w:left w:val="single" w:sz="4" w:space="0" w:color="auto"/>
              <w:bottom w:val="single" w:sz="4" w:space="0" w:color="auto"/>
              <w:right w:val="single" w:sz="4" w:space="0" w:color="auto"/>
            </w:tcBorders>
          </w:tcPr>
          <w:p w14:paraId="774A2295" w14:textId="77777777" w:rsidR="001146B9" w:rsidRDefault="008B33E8">
            <w:pPr>
              <w:jc w:val="center"/>
              <w:rPr>
                <w:rFonts w:ascii="宋体" w:hAnsi="宋体"/>
                <w:szCs w:val="21"/>
              </w:rPr>
            </w:pPr>
            <w:r>
              <w:rPr>
                <w:rFonts w:ascii="宋体" w:hAnsi="宋体"/>
                <w:szCs w:val="21"/>
              </w:rPr>
              <w:t>1</w:t>
            </w:r>
          </w:p>
        </w:tc>
        <w:tc>
          <w:tcPr>
            <w:tcW w:w="5794" w:type="dxa"/>
            <w:gridSpan w:val="5"/>
            <w:tcBorders>
              <w:top w:val="single" w:sz="4" w:space="0" w:color="auto"/>
              <w:left w:val="single" w:sz="4" w:space="0" w:color="auto"/>
              <w:bottom w:val="single" w:sz="4" w:space="0" w:color="auto"/>
              <w:right w:val="single" w:sz="4" w:space="0" w:color="auto"/>
            </w:tcBorders>
          </w:tcPr>
          <w:p w14:paraId="721DA749" w14:textId="77777777" w:rsidR="001146B9" w:rsidRDefault="008B33E8">
            <w:pPr>
              <w:jc w:val="center"/>
              <w:rPr>
                <w:rFonts w:ascii="宋体" w:hAnsi="宋体"/>
                <w:szCs w:val="21"/>
              </w:rPr>
            </w:pPr>
            <w:r>
              <w:rPr>
                <w:rFonts w:ascii="宋体" w:hAnsi="宋体" w:hint="eastAsia"/>
                <w:szCs w:val="21"/>
              </w:rPr>
              <w:t>价格</w:t>
            </w:r>
          </w:p>
        </w:tc>
        <w:tc>
          <w:tcPr>
            <w:tcW w:w="2444" w:type="dxa"/>
            <w:tcBorders>
              <w:top w:val="single" w:sz="4" w:space="0" w:color="auto"/>
              <w:left w:val="single" w:sz="4" w:space="0" w:color="auto"/>
              <w:bottom w:val="single" w:sz="4" w:space="0" w:color="auto"/>
              <w:right w:val="single" w:sz="4" w:space="0" w:color="auto"/>
            </w:tcBorders>
          </w:tcPr>
          <w:p w14:paraId="76A790C8" w14:textId="77777777" w:rsidR="001146B9" w:rsidRDefault="008B33E8">
            <w:pPr>
              <w:jc w:val="center"/>
              <w:rPr>
                <w:rFonts w:ascii="宋体" w:hAnsi="宋体"/>
                <w:szCs w:val="21"/>
              </w:rPr>
            </w:pPr>
            <w:r>
              <w:rPr>
                <w:rFonts w:ascii="宋体" w:hAnsi="宋体" w:hint="eastAsia"/>
                <w:szCs w:val="21"/>
              </w:rPr>
              <w:t>23</w:t>
            </w:r>
          </w:p>
        </w:tc>
      </w:tr>
      <w:tr w:rsidR="001146B9" w14:paraId="5D3BFA81" w14:textId="77777777">
        <w:tc>
          <w:tcPr>
            <w:tcW w:w="801" w:type="dxa"/>
            <w:tcBorders>
              <w:top w:val="single" w:sz="4" w:space="0" w:color="auto"/>
              <w:left w:val="single" w:sz="4" w:space="0" w:color="auto"/>
              <w:bottom w:val="single" w:sz="4" w:space="0" w:color="auto"/>
              <w:right w:val="single" w:sz="4" w:space="0" w:color="auto"/>
            </w:tcBorders>
          </w:tcPr>
          <w:p w14:paraId="2546E20A" w14:textId="77777777" w:rsidR="001146B9" w:rsidRDefault="008B33E8">
            <w:pPr>
              <w:jc w:val="center"/>
              <w:rPr>
                <w:rFonts w:ascii="宋体" w:hAnsi="宋体"/>
                <w:szCs w:val="21"/>
              </w:rPr>
            </w:pPr>
            <w:r>
              <w:rPr>
                <w:rFonts w:ascii="宋体" w:hAnsi="宋体"/>
                <w:szCs w:val="21"/>
              </w:rPr>
              <w:t>2</w:t>
            </w:r>
          </w:p>
        </w:tc>
        <w:tc>
          <w:tcPr>
            <w:tcW w:w="5794" w:type="dxa"/>
            <w:gridSpan w:val="5"/>
            <w:tcBorders>
              <w:top w:val="single" w:sz="4" w:space="0" w:color="auto"/>
              <w:left w:val="single" w:sz="4" w:space="0" w:color="auto"/>
              <w:bottom w:val="single" w:sz="4" w:space="0" w:color="auto"/>
              <w:right w:val="single" w:sz="4" w:space="0" w:color="auto"/>
            </w:tcBorders>
          </w:tcPr>
          <w:p w14:paraId="2B5A5A5F" w14:textId="77777777" w:rsidR="001146B9" w:rsidRDefault="008B33E8">
            <w:pPr>
              <w:jc w:val="center"/>
              <w:rPr>
                <w:rFonts w:ascii="宋体" w:hAnsi="宋体"/>
                <w:szCs w:val="21"/>
              </w:rPr>
            </w:pPr>
            <w:r>
              <w:rPr>
                <w:rFonts w:ascii="宋体" w:hAnsi="宋体" w:hint="eastAsia"/>
                <w:szCs w:val="21"/>
              </w:rPr>
              <w:t>技术部分</w:t>
            </w:r>
          </w:p>
        </w:tc>
        <w:tc>
          <w:tcPr>
            <w:tcW w:w="2444" w:type="dxa"/>
            <w:tcBorders>
              <w:top w:val="single" w:sz="4" w:space="0" w:color="auto"/>
              <w:left w:val="single" w:sz="4" w:space="0" w:color="auto"/>
              <w:bottom w:val="single" w:sz="4" w:space="0" w:color="auto"/>
              <w:right w:val="single" w:sz="4" w:space="0" w:color="auto"/>
            </w:tcBorders>
          </w:tcPr>
          <w:p w14:paraId="4449C5F4" w14:textId="77777777" w:rsidR="001146B9" w:rsidRDefault="008B33E8">
            <w:pPr>
              <w:jc w:val="center"/>
              <w:rPr>
                <w:rFonts w:ascii="宋体" w:hAnsi="宋体"/>
                <w:szCs w:val="21"/>
              </w:rPr>
            </w:pPr>
            <w:r>
              <w:rPr>
                <w:rFonts w:ascii="宋体" w:hAnsi="宋体" w:hint="eastAsia"/>
                <w:szCs w:val="21"/>
              </w:rPr>
              <w:t>4</w:t>
            </w:r>
            <w:r>
              <w:rPr>
                <w:rFonts w:ascii="宋体" w:hAnsi="宋体"/>
                <w:szCs w:val="21"/>
              </w:rPr>
              <w:t>0</w:t>
            </w:r>
          </w:p>
        </w:tc>
      </w:tr>
      <w:tr w:rsidR="001146B9" w14:paraId="232AFB7F" w14:textId="77777777">
        <w:trPr>
          <w:trHeight w:val="63"/>
        </w:trPr>
        <w:tc>
          <w:tcPr>
            <w:tcW w:w="801" w:type="dxa"/>
            <w:vMerge w:val="restart"/>
            <w:tcBorders>
              <w:top w:val="single" w:sz="4" w:space="0" w:color="auto"/>
              <w:left w:val="single" w:sz="4" w:space="0" w:color="auto"/>
              <w:right w:val="single" w:sz="4" w:space="0" w:color="auto"/>
            </w:tcBorders>
          </w:tcPr>
          <w:p w14:paraId="61061109" w14:textId="77777777" w:rsidR="001146B9" w:rsidRDefault="001146B9">
            <w:pPr>
              <w:jc w:val="center"/>
              <w:rPr>
                <w:rFonts w:ascii="宋体" w:hAnsi="宋体"/>
                <w:szCs w:val="21"/>
              </w:rPr>
            </w:pPr>
          </w:p>
        </w:tc>
        <w:tc>
          <w:tcPr>
            <w:tcW w:w="671" w:type="dxa"/>
            <w:tcBorders>
              <w:top w:val="single" w:sz="4" w:space="0" w:color="auto"/>
              <w:left w:val="single" w:sz="4" w:space="0" w:color="auto"/>
              <w:bottom w:val="single" w:sz="4" w:space="0" w:color="auto"/>
              <w:right w:val="single" w:sz="4" w:space="0" w:color="auto"/>
            </w:tcBorders>
          </w:tcPr>
          <w:p w14:paraId="40C86EDF" w14:textId="77777777" w:rsidR="001146B9" w:rsidRDefault="008B33E8">
            <w:pPr>
              <w:jc w:val="center"/>
              <w:rPr>
                <w:rFonts w:ascii="宋体" w:hAnsi="宋体"/>
                <w:szCs w:val="21"/>
              </w:rPr>
            </w:pPr>
            <w:r>
              <w:rPr>
                <w:rFonts w:ascii="宋体" w:hAnsi="宋体" w:hint="eastAsia"/>
                <w:szCs w:val="21"/>
              </w:rPr>
              <w:t>序号</w:t>
            </w:r>
          </w:p>
        </w:tc>
        <w:tc>
          <w:tcPr>
            <w:tcW w:w="2800" w:type="dxa"/>
            <w:gridSpan w:val="2"/>
            <w:tcBorders>
              <w:top w:val="single" w:sz="4" w:space="0" w:color="auto"/>
              <w:left w:val="single" w:sz="4" w:space="0" w:color="auto"/>
              <w:bottom w:val="single" w:sz="4" w:space="0" w:color="auto"/>
              <w:right w:val="single" w:sz="4" w:space="0" w:color="auto"/>
            </w:tcBorders>
          </w:tcPr>
          <w:p w14:paraId="64522A5D" w14:textId="77777777" w:rsidR="001146B9" w:rsidRDefault="008B33E8">
            <w:pPr>
              <w:jc w:val="center"/>
              <w:rPr>
                <w:rFonts w:ascii="宋体" w:hAnsi="宋体"/>
                <w:szCs w:val="21"/>
              </w:rPr>
            </w:pPr>
            <w:r>
              <w:rPr>
                <w:rFonts w:ascii="宋体" w:hAnsi="宋体" w:hint="eastAsia"/>
                <w:szCs w:val="21"/>
              </w:rPr>
              <w:t>评分因素</w:t>
            </w:r>
          </w:p>
        </w:tc>
        <w:tc>
          <w:tcPr>
            <w:tcW w:w="1266" w:type="dxa"/>
            <w:tcBorders>
              <w:top w:val="single" w:sz="4" w:space="0" w:color="auto"/>
              <w:left w:val="single" w:sz="4" w:space="0" w:color="auto"/>
              <w:bottom w:val="single" w:sz="4" w:space="0" w:color="auto"/>
              <w:right w:val="single" w:sz="4" w:space="0" w:color="auto"/>
            </w:tcBorders>
          </w:tcPr>
          <w:p w14:paraId="3F302B52" w14:textId="77777777" w:rsidR="001146B9" w:rsidRDefault="008B33E8">
            <w:pPr>
              <w:jc w:val="center"/>
              <w:rPr>
                <w:rFonts w:ascii="宋体" w:hAnsi="宋体"/>
                <w:szCs w:val="21"/>
              </w:rPr>
            </w:pPr>
            <w:r>
              <w:rPr>
                <w:rFonts w:ascii="宋体" w:hAnsi="宋体" w:hint="eastAsia"/>
                <w:szCs w:val="21"/>
              </w:rPr>
              <w:t>权重</w:t>
            </w:r>
          </w:p>
        </w:tc>
        <w:tc>
          <w:tcPr>
            <w:tcW w:w="1057" w:type="dxa"/>
            <w:tcBorders>
              <w:top w:val="single" w:sz="4" w:space="0" w:color="auto"/>
              <w:left w:val="single" w:sz="4" w:space="0" w:color="auto"/>
              <w:bottom w:val="single" w:sz="4" w:space="0" w:color="auto"/>
              <w:right w:val="single" w:sz="4" w:space="0" w:color="auto"/>
            </w:tcBorders>
          </w:tcPr>
          <w:p w14:paraId="35FAB418" w14:textId="77777777" w:rsidR="001146B9" w:rsidRDefault="008B33E8">
            <w:pPr>
              <w:jc w:val="center"/>
              <w:rPr>
                <w:rFonts w:ascii="宋体" w:hAnsi="宋体"/>
                <w:szCs w:val="21"/>
              </w:rPr>
            </w:pPr>
            <w:r>
              <w:rPr>
                <w:rFonts w:ascii="宋体" w:hAnsi="宋体" w:hint="eastAsia"/>
                <w:szCs w:val="21"/>
              </w:rPr>
              <w:t>评分方式</w:t>
            </w:r>
          </w:p>
        </w:tc>
        <w:tc>
          <w:tcPr>
            <w:tcW w:w="2444" w:type="dxa"/>
            <w:tcBorders>
              <w:top w:val="single" w:sz="4" w:space="0" w:color="auto"/>
              <w:left w:val="single" w:sz="4" w:space="0" w:color="auto"/>
              <w:bottom w:val="single" w:sz="4" w:space="0" w:color="auto"/>
              <w:right w:val="single" w:sz="4" w:space="0" w:color="auto"/>
            </w:tcBorders>
          </w:tcPr>
          <w:p w14:paraId="6DDBC53F" w14:textId="77777777" w:rsidR="001146B9" w:rsidRDefault="008B33E8">
            <w:pPr>
              <w:jc w:val="center"/>
              <w:rPr>
                <w:rFonts w:ascii="宋体" w:hAnsi="宋体"/>
                <w:szCs w:val="21"/>
              </w:rPr>
            </w:pPr>
            <w:r>
              <w:rPr>
                <w:rFonts w:ascii="宋体" w:hAnsi="宋体" w:hint="eastAsia"/>
                <w:szCs w:val="21"/>
              </w:rPr>
              <w:t>评分准则</w:t>
            </w:r>
          </w:p>
        </w:tc>
      </w:tr>
      <w:tr w:rsidR="001146B9" w14:paraId="3EB54DDB" w14:textId="77777777">
        <w:trPr>
          <w:trHeight w:val="63"/>
        </w:trPr>
        <w:tc>
          <w:tcPr>
            <w:tcW w:w="0" w:type="auto"/>
            <w:vMerge/>
            <w:tcBorders>
              <w:left w:val="single" w:sz="4" w:space="0" w:color="auto"/>
              <w:right w:val="single" w:sz="4" w:space="0" w:color="auto"/>
            </w:tcBorders>
            <w:vAlign w:val="center"/>
          </w:tcPr>
          <w:p w14:paraId="42FF097C" w14:textId="77777777" w:rsidR="001146B9" w:rsidRDefault="001146B9">
            <w:pPr>
              <w:widowControl/>
              <w:jc w:val="left"/>
              <w:rPr>
                <w:rFonts w:ascii="宋体" w:hAnsi="宋体"/>
                <w:szCs w:val="21"/>
              </w:rPr>
            </w:pPr>
          </w:p>
        </w:tc>
        <w:tc>
          <w:tcPr>
            <w:tcW w:w="671" w:type="dxa"/>
            <w:tcBorders>
              <w:top w:val="single" w:sz="4" w:space="0" w:color="auto"/>
              <w:left w:val="single" w:sz="4" w:space="0" w:color="auto"/>
              <w:bottom w:val="single" w:sz="4" w:space="0" w:color="auto"/>
              <w:right w:val="single" w:sz="4" w:space="0" w:color="auto"/>
            </w:tcBorders>
          </w:tcPr>
          <w:p w14:paraId="4D1BA56D" w14:textId="77777777" w:rsidR="001146B9" w:rsidRDefault="008B33E8">
            <w:pPr>
              <w:jc w:val="center"/>
              <w:rPr>
                <w:rFonts w:ascii="宋体" w:hAnsi="宋体"/>
                <w:szCs w:val="21"/>
              </w:rPr>
            </w:pPr>
            <w:r>
              <w:rPr>
                <w:rFonts w:ascii="宋体" w:hAnsi="宋体"/>
                <w:szCs w:val="21"/>
              </w:rPr>
              <w:t>1</w:t>
            </w:r>
          </w:p>
        </w:tc>
        <w:tc>
          <w:tcPr>
            <w:tcW w:w="2800" w:type="dxa"/>
            <w:gridSpan w:val="2"/>
            <w:tcBorders>
              <w:top w:val="single" w:sz="4" w:space="0" w:color="auto"/>
              <w:left w:val="single" w:sz="4" w:space="0" w:color="auto"/>
              <w:bottom w:val="single" w:sz="4" w:space="0" w:color="auto"/>
              <w:right w:val="single" w:sz="4" w:space="0" w:color="auto"/>
            </w:tcBorders>
          </w:tcPr>
          <w:p w14:paraId="38A61619" w14:textId="77777777" w:rsidR="001146B9" w:rsidRDefault="008B33E8">
            <w:pPr>
              <w:jc w:val="center"/>
              <w:rPr>
                <w:rFonts w:ascii="宋体" w:hAnsi="宋体"/>
                <w:szCs w:val="21"/>
              </w:rPr>
            </w:pPr>
            <w:r>
              <w:rPr>
                <w:rFonts w:ascii="宋体" w:hAnsi="宋体" w:hint="eastAsia"/>
                <w:szCs w:val="21"/>
              </w:rPr>
              <w:t>实施方案（工作措施、工作</w:t>
            </w:r>
            <w:r>
              <w:rPr>
                <w:rFonts w:ascii="宋体" w:hAnsi="宋体" w:hint="eastAsia"/>
                <w:szCs w:val="21"/>
              </w:rPr>
              <w:lastRenderedPageBreak/>
              <w:t>方法、工作手段、工作流程）</w:t>
            </w:r>
          </w:p>
        </w:tc>
        <w:tc>
          <w:tcPr>
            <w:tcW w:w="1266" w:type="dxa"/>
            <w:tcBorders>
              <w:top w:val="single" w:sz="4" w:space="0" w:color="auto"/>
              <w:left w:val="single" w:sz="4" w:space="0" w:color="auto"/>
              <w:bottom w:val="single" w:sz="4" w:space="0" w:color="auto"/>
              <w:right w:val="single" w:sz="4" w:space="0" w:color="auto"/>
            </w:tcBorders>
          </w:tcPr>
          <w:p w14:paraId="56AA8C35" w14:textId="77777777" w:rsidR="001146B9" w:rsidRDefault="008B33E8">
            <w:pPr>
              <w:jc w:val="center"/>
              <w:rPr>
                <w:rFonts w:ascii="宋体" w:hAnsi="宋体"/>
                <w:szCs w:val="21"/>
              </w:rPr>
            </w:pPr>
            <w:r>
              <w:rPr>
                <w:rFonts w:ascii="宋体" w:hAnsi="宋体"/>
                <w:szCs w:val="21"/>
              </w:rPr>
              <w:lastRenderedPageBreak/>
              <w:t>1</w:t>
            </w:r>
            <w:r>
              <w:rPr>
                <w:rFonts w:ascii="宋体" w:hAnsi="宋体" w:hint="eastAsia"/>
                <w:szCs w:val="21"/>
              </w:rPr>
              <w:t>0</w:t>
            </w:r>
          </w:p>
        </w:tc>
        <w:tc>
          <w:tcPr>
            <w:tcW w:w="1057" w:type="dxa"/>
            <w:tcBorders>
              <w:top w:val="single" w:sz="4" w:space="0" w:color="auto"/>
              <w:left w:val="single" w:sz="4" w:space="0" w:color="auto"/>
              <w:bottom w:val="single" w:sz="4" w:space="0" w:color="auto"/>
              <w:right w:val="single" w:sz="4" w:space="0" w:color="auto"/>
            </w:tcBorders>
          </w:tcPr>
          <w:p w14:paraId="67D19FE6" w14:textId="77777777" w:rsidR="001146B9" w:rsidRDefault="008B33E8">
            <w:pPr>
              <w:jc w:val="center"/>
              <w:rPr>
                <w:rFonts w:ascii="宋体" w:hAnsi="宋体"/>
                <w:szCs w:val="21"/>
              </w:rPr>
            </w:pPr>
            <w:r>
              <w:rPr>
                <w:rFonts w:ascii="宋体" w:hAnsi="宋体" w:hint="eastAsia"/>
                <w:szCs w:val="21"/>
              </w:rPr>
              <w:t>专家打分</w:t>
            </w:r>
          </w:p>
        </w:tc>
        <w:tc>
          <w:tcPr>
            <w:tcW w:w="2444" w:type="dxa"/>
            <w:tcBorders>
              <w:top w:val="single" w:sz="4" w:space="0" w:color="auto"/>
              <w:left w:val="single" w:sz="4" w:space="0" w:color="auto"/>
              <w:bottom w:val="single" w:sz="4" w:space="0" w:color="auto"/>
              <w:right w:val="single" w:sz="4" w:space="0" w:color="auto"/>
            </w:tcBorders>
          </w:tcPr>
          <w:p w14:paraId="6FF021CE" w14:textId="77777777" w:rsidR="001146B9" w:rsidRDefault="008B33E8">
            <w:pPr>
              <w:jc w:val="left"/>
              <w:rPr>
                <w:rFonts w:ascii="宋体" w:eastAsia="宋体" w:hAnsi="宋体" w:cs="Times New Roman"/>
                <w:b/>
                <w:szCs w:val="21"/>
              </w:rPr>
            </w:pPr>
            <w:r>
              <w:rPr>
                <w:rFonts w:ascii="宋体" w:eastAsia="宋体" w:hAnsi="宋体" w:cs="Times New Roman"/>
                <w:b/>
                <w:szCs w:val="21"/>
              </w:rPr>
              <w:t>考察内容：</w:t>
            </w:r>
          </w:p>
          <w:p w14:paraId="6A4DC136" w14:textId="77777777" w:rsidR="001146B9" w:rsidRDefault="008B33E8">
            <w:pPr>
              <w:jc w:val="left"/>
              <w:rPr>
                <w:rFonts w:ascii="宋体" w:eastAsia="宋体" w:hAnsi="宋体"/>
                <w:b/>
                <w:i/>
                <w:szCs w:val="21"/>
                <w:u w:val="single"/>
              </w:rPr>
            </w:pPr>
            <w:r>
              <w:rPr>
                <w:rFonts w:ascii="宋体" w:eastAsia="宋体" w:hAnsi="宋体" w:hint="eastAsia"/>
                <w:szCs w:val="21"/>
              </w:rPr>
              <w:lastRenderedPageBreak/>
              <w:t>本项目实施方案包括但不限于现场施工人员、工具、产品、施工技术、工作流程，节电、节水、低碳措施管理等等。</w:t>
            </w:r>
          </w:p>
          <w:p w14:paraId="43FA2BAE" w14:textId="77777777" w:rsidR="001146B9" w:rsidRDefault="008B33E8">
            <w:pPr>
              <w:jc w:val="left"/>
              <w:rPr>
                <w:rFonts w:ascii="宋体" w:eastAsia="宋体" w:hAnsi="宋体"/>
                <w:bCs/>
                <w:iCs/>
                <w:szCs w:val="21"/>
              </w:rPr>
            </w:pPr>
            <w:r>
              <w:rPr>
                <w:rFonts w:ascii="宋体" w:eastAsia="宋体" w:hAnsi="宋体" w:hint="eastAsia"/>
                <w:bCs/>
                <w:iCs/>
                <w:szCs w:val="21"/>
              </w:rPr>
              <w:t>（1）项目实施方案内容全面；</w:t>
            </w:r>
          </w:p>
          <w:p w14:paraId="6F6A7DBC" w14:textId="77777777" w:rsidR="001146B9" w:rsidRDefault="008B33E8">
            <w:pPr>
              <w:jc w:val="left"/>
              <w:rPr>
                <w:rFonts w:ascii="宋体" w:eastAsia="宋体" w:hAnsi="宋体"/>
                <w:bCs/>
                <w:iCs/>
                <w:szCs w:val="21"/>
              </w:rPr>
            </w:pPr>
            <w:r>
              <w:rPr>
                <w:rFonts w:ascii="宋体" w:eastAsia="宋体" w:hAnsi="宋体" w:hint="eastAsia"/>
                <w:bCs/>
                <w:iCs/>
                <w:szCs w:val="21"/>
              </w:rPr>
              <w:t>（2）项目实施方案内容具体；</w:t>
            </w:r>
          </w:p>
          <w:p w14:paraId="63669918" w14:textId="77777777" w:rsidR="001146B9" w:rsidRDefault="008B33E8">
            <w:pPr>
              <w:jc w:val="left"/>
              <w:rPr>
                <w:rFonts w:ascii="宋体" w:eastAsia="宋体" w:hAnsi="宋体"/>
                <w:bCs/>
                <w:iCs/>
                <w:szCs w:val="21"/>
              </w:rPr>
            </w:pPr>
            <w:r>
              <w:rPr>
                <w:rFonts w:ascii="宋体" w:eastAsia="宋体" w:hAnsi="宋体" w:hint="eastAsia"/>
                <w:bCs/>
                <w:iCs/>
                <w:szCs w:val="21"/>
              </w:rPr>
              <w:t>（3）项目实施方案内容针对性强；</w:t>
            </w:r>
          </w:p>
          <w:p w14:paraId="720C1B09" w14:textId="77777777" w:rsidR="001146B9" w:rsidRDefault="008B33E8">
            <w:pPr>
              <w:jc w:val="left"/>
              <w:rPr>
                <w:rFonts w:ascii="宋体" w:eastAsia="宋体" w:hAnsi="宋体"/>
                <w:bCs/>
                <w:iCs/>
                <w:szCs w:val="21"/>
              </w:rPr>
            </w:pPr>
            <w:r>
              <w:rPr>
                <w:rFonts w:ascii="宋体" w:eastAsia="宋体" w:hAnsi="宋体" w:hint="eastAsia"/>
                <w:bCs/>
                <w:iCs/>
                <w:szCs w:val="21"/>
              </w:rPr>
              <w:t>（4）项目实施方案内容科学合理；</w:t>
            </w:r>
          </w:p>
          <w:p w14:paraId="557628FF" w14:textId="77777777" w:rsidR="001146B9" w:rsidRDefault="008B33E8">
            <w:pPr>
              <w:jc w:val="left"/>
              <w:rPr>
                <w:rFonts w:ascii="宋体" w:eastAsia="宋体" w:hAnsi="宋体"/>
                <w:bCs/>
                <w:iCs/>
                <w:szCs w:val="21"/>
              </w:rPr>
            </w:pPr>
            <w:r>
              <w:rPr>
                <w:rFonts w:ascii="宋体" w:eastAsia="宋体" w:hAnsi="宋体" w:hint="eastAsia"/>
                <w:bCs/>
                <w:iCs/>
                <w:szCs w:val="21"/>
              </w:rPr>
              <w:t>（5）项目实施方案内容可操作性强。</w:t>
            </w:r>
          </w:p>
          <w:p w14:paraId="310F9AE0" w14:textId="77777777" w:rsidR="001146B9" w:rsidRDefault="008B33E8">
            <w:pPr>
              <w:jc w:val="center"/>
              <w:rPr>
                <w:rFonts w:ascii="宋体" w:hAnsi="宋体"/>
                <w:szCs w:val="21"/>
              </w:rPr>
            </w:pPr>
            <w:r>
              <w:rPr>
                <w:rFonts w:ascii="宋体" w:eastAsia="宋体" w:hAnsi="宋体" w:hint="eastAsia"/>
                <w:bCs/>
                <w:iCs/>
                <w:szCs w:val="21"/>
              </w:rPr>
              <w:t>满足以上五项要求得</w:t>
            </w:r>
            <w:r>
              <w:rPr>
                <w:rFonts w:ascii="宋体" w:eastAsia="宋体" w:hAnsi="宋体"/>
                <w:bCs/>
                <w:iCs/>
                <w:szCs w:val="21"/>
              </w:rPr>
              <w:t>100分，满足以上四项要求得80分，满足以上三项要求得60分，其它情况不得分。</w:t>
            </w:r>
          </w:p>
        </w:tc>
      </w:tr>
      <w:tr w:rsidR="001146B9" w14:paraId="68FC82E2" w14:textId="77777777">
        <w:trPr>
          <w:trHeight w:val="63"/>
        </w:trPr>
        <w:tc>
          <w:tcPr>
            <w:tcW w:w="0" w:type="auto"/>
            <w:vMerge/>
            <w:tcBorders>
              <w:left w:val="single" w:sz="4" w:space="0" w:color="auto"/>
              <w:right w:val="single" w:sz="4" w:space="0" w:color="auto"/>
            </w:tcBorders>
            <w:vAlign w:val="center"/>
          </w:tcPr>
          <w:p w14:paraId="4C78932A" w14:textId="77777777" w:rsidR="001146B9" w:rsidRDefault="001146B9">
            <w:pPr>
              <w:widowControl/>
              <w:jc w:val="left"/>
              <w:rPr>
                <w:rFonts w:ascii="宋体" w:hAnsi="宋体"/>
                <w:szCs w:val="21"/>
              </w:rPr>
            </w:pPr>
          </w:p>
        </w:tc>
        <w:tc>
          <w:tcPr>
            <w:tcW w:w="671" w:type="dxa"/>
            <w:tcBorders>
              <w:top w:val="single" w:sz="4" w:space="0" w:color="auto"/>
              <w:left w:val="single" w:sz="4" w:space="0" w:color="auto"/>
              <w:bottom w:val="single" w:sz="4" w:space="0" w:color="auto"/>
              <w:right w:val="single" w:sz="4" w:space="0" w:color="auto"/>
            </w:tcBorders>
          </w:tcPr>
          <w:p w14:paraId="48B28C79" w14:textId="77777777" w:rsidR="001146B9" w:rsidRDefault="008B33E8">
            <w:pPr>
              <w:jc w:val="center"/>
              <w:rPr>
                <w:rFonts w:ascii="宋体" w:hAnsi="宋体"/>
                <w:szCs w:val="21"/>
              </w:rPr>
            </w:pPr>
            <w:r>
              <w:rPr>
                <w:rFonts w:ascii="宋体" w:hAnsi="宋体"/>
                <w:szCs w:val="21"/>
              </w:rPr>
              <w:t>2</w:t>
            </w:r>
          </w:p>
        </w:tc>
        <w:tc>
          <w:tcPr>
            <w:tcW w:w="2800" w:type="dxa"/>
            <w:gridSpan w:val="2"/>
            <w:tcBorders>
              <w:top w:val="single" w:sz="4" w:space="0" w:color="auto"/>
              <w:left w:val="single" w:sz="4" w:space="0" w:color="auto"/>
              <w:bottom w:val="single" w:sz="4" w:space="0" w:color="auto"/>
              <w:right w:val="single" w:sz="4" w:space="0" w:color="auto"/>
            </w:tcBorders>
          </w:tcPr>
          <w:p w14:paraId="04C3CC1C" w14:textId="77777777" w:rsidR="001146B9" w:rsidRDefault="008B33E8">
            <w:pPr>
              <w:ind w:left="525" w:hangingChars="250" w:hanging="525"/>
              <w:rPr>
                <w:rFonts w:ascii="宋体" w:hAnsi="宋体"/>
                <w:szCs w:val="21"/>
              </w:rPr>
            </w:pPr>
            <w:r>
              <w:rPr>
                <w:rFonts w:ascii="宋体" w:hAnsi="宋体" w:hint="eastAsia"/>
                <w:szCs w:val="21"/>
              </w:rPr>
              <w:t>项目重点难点分析、应对措施及相关的合理化建议</w:t>
            </w:r>
          </w:p>
        </w:tc>
        <w:tc>
          <w:tcPr>
            <w:tcW w:w="1266" w:type="dxa"/>
            <w:tcBorders>
              <w:top w:val="single" w:sz="4" w:space="0" w:color="auto"/>
              <w:left w:val="single" w:sz="4" w:space="0" w:color="auto"/>
              <w:bottom w:val="single" w:sz="4" w:space="0" w:color="auto"/>
              <w:right w:val="single" w:sz="4" w:space="0" w:color="auto"/>
            </w:tcBorders>
          </w:tcPr>
          <w:p w14:paraId="667A12F4" w14:textId="77777777" w:rsidR="001146B9" w:rsidRDefault="008B33E8">
            <w:pPr>
              <w:jc w:val="center"/>
              <w:rPr>
                <w:rFonts w:ascii="宋体" w:hAnsi="宋体"/>
                <w:szCs w:val="21"/>
              </w:rPr>
            </w:pPr>
            <w:r>
              <w:rPr>
                <w:rFonts w:ascii="宋体" w:hAnsi="宋体" w:hint="eastAsia"/>
                <w:szCs w:val="21"/>
              </w:rPr>
              <w:t>1</w:t>
            </w:r>
            <w:r>
              <w:rPr>
                <w:rFonts w:ascii="宋体" w:hAnsi="宋体"/>
                <w:szCs w:val="21"/>
              </w:rPr>
              <w:t>0</w:t>
            </w:r>
          </w:p>
        </w:tc>
        <w:tc>
          <w:tcPr>
            <w:tcW w:w="1057" w:type="dxa"/>
            <w:tcBorders>
              <w:top w:val="single" w:sz="4" w:space="0" w:color="auto"/>
              <w:left w:val="single" w:sz="4" w:space="0" w:color="auto"/>
              <w:bottom w:val="single" w:sz="4" w:space="0" w:color="auto"/>
              <w:right w:val="single" w:sz="4" w:space="0" w:color="auto"/>
            </w:tcBorders>
          </w:tcPr>
          <w:p w14:paraId="74361119" w14:textId="77777777" w:rsidR="001146B9" w:rsidRDefault="008B33E8">
            <w:pPr>
              <w:jc w:val="center"/>
              <w:rPr>
                <w:rFonts w:ascii="宋体" w:hAnsi="宋体"/>
                <w:szCs w:val="21"/>
              </w:rPr>
            </w:pPr>
            <w:r>
              <w:rPr>
                <w:rFonts w:ascii="宋体" w:hAnsi="宋体" w:hint="eastAsia"/>
                <w:szCs w:val="21"/>
              </w:rPr>
              <w:t>专家打分</w:t>
            </w:r>
          </w:p>
        </w:tc>
        <w:tc>
          <w:tcPr>
            <w:tcW w:w="2444" w:type="dxa"/>
            <w:tcBorders>
              <w:top w:val="single" w:sz="4" w:space="0" w:color="auto"/>
              <w:left w:val="single" w:sz="4" w:space="0" w:color="auto"/>
              <w:bottom w:val="single" w:sz="4" w:space="0" w:color="auto"/>
              <w:right w:val="single" w:sz="4" w:space="0" w:color="auto"/>
            </w:tcBorders>
          </w:tcPr>
          <w:p w14:paraId="593AF2F4" w14:textId="77777777" w:rsidR="001146B9" w:rsidRDefault="008B33E8">
            <w:pPr>
              <w:jc w:val="left"/>
              <w:rPr>
                <w:rFonts w:ascii="宋体" w:eastAsia="宋体" w:hAnsi="宋体"/>
                <w:b/>
                <w:i/>
                <w:szCs w:val="21"/>
                <w:u w:val="single"/>
              </w:rPr>
            </w:pPr>
            <w:r>
              <w:rPr>
                <w:rFonts w:ascii="宋体" w:eastAsia="宋体" w:hAnsi="宋体" w:cs="Times New Roman"/>
                <w:b/>
                <w:szCs w:val="21"/>
              </w:rPr>
              <w:t>考察内容：</w:t>
            </w:r>
            <w:r>
              <w:rPr>
                <w:rFonts w:ascii="宋体" w:eastAsia="宋体" w:hAnsi="宋体" w:cs="宋体" w:hint="eastAsia"/>
                <w:szCs w:val="21"/>
              </w:rPr>
              <w:t>1、提高服务水平和稳定服务人员队伍稳定性和服务能力的措施；2、其它对本项目特殊性难点问题的分析和应对措施。</w:t>
            </w:r>
          </w:p>
          <w:p w14:paraId="458752AE" w14:textId="77777777" w:rsidR="001146B9" w:rsidRDefault="008B33E8">
            <w:pPr>
              <w:jc w:val="left"/>
              <w:rPr>
                <w:rFonts w:ascii="宋体" w:eastAsia="宋体" w:hAnsi="宋体"/>
                <w:szCs w:val="21"/>
              </w:rPr>
            </w:pPr>
            <w:r>
              <w:rPr>
                <w:rFonts w:ascii="宋体" w:eastAsia="宋体" w:hAnsi="宋体" w:hint="eastAsia"/>
                <w:szCs w:val="21"/>
              </w:rPr>
              <w:t>优评分标准：</w:t>
            </w:r>
            <w:r>
              <w:rPr>
                <w:rFonts w:ascii="宋体" w:eastAsia="宋体" w:hAnsi="宋体" w:cs="宋体" w:hint="eastAsia"/>
                <w:szCs w:val="21"/>
              </w:rPr>
              <w:t>据采购单位需求详细分析，重点难点分析到位，</w:t>
            </w:r>
            <w:r>
              <w:rPr>
                <w:rFonts w:ascii="宋体" w:eastAsia="宋体" w:hAnsi="宋体" w:cs="Times New Roman"/>
                <w:szCs w:val="21"/>
              </w:rPr>
              <w:t>应对措施及</w:t>
            </w:r>
            <w:r>
              <w:rPr>
                <w:rFonts w:ascii="宋体" w:eastAsia="宋体" w:hAnsi="宋体" w:cs="宋体" w:hint="eastAsia"/>
                <w:szCs w:val="21"/>
              </w:rPr>
              <w:t>合理化建议非常合理。</w:t>
            </w:r>
          </w:p>
          <w:p w14:paraId="737BC775" w14:textId="77777777" w:rsidR="001146B9" w:rsidRDefault="008B33E8">
            <w:pPr>
              <w:jc w:val="left"/>
              <w:rPr>
                <w:rFonts w:ascii="宋体" w:eastAsia="宋体" w:hAnsi="宋体"/>
                <w:b/>
                <w:i/>
                <w:szCs w:val="21"/>
                <w:u w:val="single"/>
              </w:rPr>
            </w:pPr>
            <w:r>
              <w:rPr>
                <w:rFonts w:ascii="宋体" w:eastAsia="宋体" w:hAnsi="宋体" w:hint="eastAsia"/>
                <w:szCs w:val="21"/>
              </w:rPr>
              <w:lastRenderedPageBreak/>
              <w:t>良评分标准：</w:t>
            </w:r>
            <w:r>
              <w:rPr>
                <w:rFonts w:ascii="宋体" w:eastAsia="宋体" w:hAnsi="宋体" w:cs="宋体" w:hint="eastAsia"/>
                <w:szCs w:val="21"/>
              </w:rPr>
              <w:t>根据采购单位需求分析，重点难点分析合理，</w:t>
            </w:r>
            <w:r>
              <w:rPr>
                <w:rFonts w:ascii="宋体" w:eastAsia="宋体" w:hAnsi="宋体" w:cs="Times New Roman"/>
                <w:szCs w:val="21"/>
              </w:rPr>
              <w:t>应对措施及</w:t>
            </w:r>
            <w:r>
              <w:rPr>
                <w:rFonts w:ascii="宋体" w:eastAsia="宋体" w:hAnsi="宋体" w:cs="宋体" w:hint="eastAsia"/>
                <w:szCs w:val="21"/>
              </w:rPr>
              <w:t>合理化建议比较合理。</w:t>
            </w:r>
          </w:p>
          <w:p w14:paraId="6E9FC312" w14:textId="77777777" w:rsidR="001146B9" w:rsidRDefault="008B33E8">
            <w:pPr>
              <w:jc w:val="left"/>
              <w:rPr>
                <w:rFonts w:ascii="宋体" w:eastAsia="宋体" w:hAnsi="宋体"/>
                <w:b/>
                <w:i/>
                <w:szCs w:val="21"/>
                <w:u w:val="single"/>
              </w:rPr>
            </w:pPr>
            <w:r>
              <w:rPr>
                <w:rFonts w:ascii="宋体" w:eastAsia="宋体" w:hAnsi="宋体" w:hint="eastAsia"/>
                <w:szCs w:val="21"/>
              </w:rPr>
              <w:t>中评分标准：</w:t>
            </w:r>
            <w:r>
              <w:rPr>
                <w:rFonts w:ascii="宋体" w:eastAsia="宋体" w:hAnsi="宋体" w:cs="宋体" w:hint="eastAsia"/>
                <w:szCs w:val="21"/>
              </w:rPr>
              <w:t>根据采购单位需求分析，重点难点分析一般，</w:t>
            </w:r>
            <w:r>
              <w:rPr>
                <w:rFonts w:ascii="宋体" w:eastAsia="宋体" w:hAnsi="宋体" w:cs="Times New Roman"/>
                <w:szCs w:val="21"/>
              </w:rPr>
              <w:t>应对措施及</w:t>
            </w:r>
            <w:r>
              <w:rPr>
                <w:rFonts w:ascii="宋体" w:eastAsia="宋体" w:hAnsi="宋体" w:cs="宋体" w:hint="eastAsia"/>
                <w:szCs w:val="21"/>
              </w:rPr>
              <w:t>合理化建议一般。</w:t>
            </w:r>
          </w:p>
          <w:p w14:paraId="020B7537" w14:textId="77777777" w:rsidR="001146B9" w:rsidRDefault="008B33E8">
            <w:pPr>
              <w:jc w:val="center"/>
              <w:rPr>
                <w:rFonts w:ascii="宋体" w:eastAsia="宋体" w:hAnsi="宋体" w:cs="宋体"/>
                <w:szCs w:val="21"/>
              </w:rPr>
            </w:pPr>
            <w:r>
              <w:rPr>
                <w:rFonts w:ascii="宋体" w:eastAsia="宋体" w:hAnsi="宋体" w:hint="eastAsia"/>
                <w:szCs w:val="21"/>
              </w:rPr>
              <w:t>差评分标准：</w:t>
            </w:r>
            <w:r>
              <w:rPr>
                <w:rFonts w:ascii="宋体" w:eastAsia="宋体" w:hAnsi="宋体" w:cs="宋体" w:hint="eastAsia"/>
                <w:szCs w:val="21"/>
              </w:rPr>
              <w:t>并未对采购单位需求进行分析，</w:t>
            </w:r>
            <w:r>
              <w:rPr>
                <w:rFonts w:ascii="宋体" w:eastAsia="宋体" w:hAnsi="宋体" w:cs="Times New Roman"/>
                <w:szCs w:val="21"/>
              </w:rPr>
              <w:t>应对措施及</w:t>
            </w:r>
            <w:r>
              <w:rPr>
                <w:rFonts w:ascii="宋体" w:eastAsia="宋体" w:hAnsi="宋体" w:cs="宋体" w:hint="eastAsia"/>
                <w:szCs w:val="21"/>
              </w:rPr>
              <w:t>合理化建议不合理。</w:t>
            </w:r>
          </w:p>
          <w:p w14:paraId="0C9C7335" w14:textId="77777777" w:rsidR="001146B9" w:rsidRDefault="008B33E8">
            <w:pPr>
              <w:jc w:val="center"/>
              <w:rPr>
                <w:rFonts w:ascii="宋体" w:hAnsi="宋体"/>
                <w:szCs w:val="21"/>
              </w:rPr>
            </w:pPr>
            <w:r>
              <w:rPr>
                <w:rFonts w:ascii="宋体" w:eastAsia="宋体" w:hAnsi="宋体" w:hint="eastAsia"/>
                <w:szCs w:val="21"/>
              </w:rPr>
              <w:t>评价为优得100分；评价为良得80分；评价为中得60分；评价为差不得分。</w:t>
            </w:r>
          </w:p>
        </w:tc>
      </w:tr>
      <w:tr w:rsidR="001146B9" w14:paraId="216A0364" w14:textId="77777777">
        <w:trPr>
          <w:trHeight w:val="63"/>
        </w:trPr>
        <w:tc>
          <w:tcPr>
            <w:tcW w:w="0" w:type="auto"/>
            <w:vMerge/>
            <w:tcBorders>
              <w:left w:val="single" w:sz="4" w:space="0" w:color="auto"/>
              <w:right w:val="single" w:sz="4" w:space="0" w:color="auto"/>
            </w:tcBorders>
            <w:vAlign w:val="center"/>
          </w:tcPr>
          <w:p w14:paraId="3A3605A3" w14:textId="77777777" w:rsidR="001146B9" w:rsidRDefault="001146B9">
            <w:pPr>
              <w:widowControl/>
              <w:jc w:val="left"/>
              <w:rPr>
                <w:rFonts w:ascii="宋体" w:hAnsi="宋体"/>
                <w:szCs w:val="21"/>
              </w:rPr>
            </w:pPr>
          </w:p>
        </w:tc>
        <w:tc>
          <w:tcPr>
            <w:tcW w:w="671" w:type="dxa"/>
            <w:tcBorders>
              <w:top w:val="single" w:sz="4" w:space="0" w:color="auto"/>
              <w:left w:val="single" w:sz="4" w:space="0" w:color="auto"/>
              <w:bottom w:val="single" w:sz="4" w:space="0" w:color="auto"/>
              <w:right w:val="single" w:sz="4" w:space="0" w:color="auto"/>
            </w:tcBorders>
          </w:tcPr>
          <w:p w14:paraId="45831E33" w14:textId="77777777" w:rsidR="001146B9" w:rsidRDefault="008B33E8">
            <w:pPr>
              <w:jc w:val="center"/>
              <w:rPr>
                <w:rFonts w:ascii="宋体" w:hAnsi="宋体"/>
                <w:szCs w:val="21"/>
              </w:rPr>
            </w:pPr>
            <w:r>
              <w:rPr>
                <w:rFonts w:ascii="宋体" w:hAnsi="宋体"/>
                <w:szCs w:val="21"/>
              </w:rPr>
              <w:t>3</w:t>
            </w:r>
          </w:p>
        </w:tc>
        <w:tc>
          <w:tcPr>
            <w:tcW w:w="2800" w:type="dxa"/>
            <w:gridSpan w:val="2"/>
            <w:tcBorders>
              <w:top w:val="single" w:sz="4" w:space="0" w:color="auto"/>
              <w:left w:val="single" w:sz="4" w:space="0" w:color="auto"/>
              <w:bottom w:val="single" w:sz="4" w:space="0" w:color="auto"/>
              <w:right w:val="single" w:sz="4" w:space="0" w:color="auto"/>
            </w:tcBorders>
          </w:tcPr>
          <w:p w14:paraId="522A5827" w14:textId="77777777" w:rsidR="001146B9" w:rsidRDefault="008B33E8">
            <w:pPr>
              <w:jc w:val="center"/>
              <w:rPr>
                <w:rFonts w:ascii="宋体" w:hAnsi="宋体"/>
                <w:szCs w:val="21"/>
              </w:rPr>
            </w:pPr>
            <w:r>
              <w:rPr>
                <w:rFonts w:ascii="宋体" w:hAnsi="宋体" w:hint="eastAsia"/>
                <w:szCs w:val="21"/>
              </w:rPr>
              <w:t>质量（完成时间、安全、环保）保障措施及方案</w:t>
            </w:r>
          </w:p>
        </w:tc>
        <w:tc>
          <w:tcPr>
            <w:tcW w:w="1266" w:type="dxa"/>
            <w:tcBorders>
              <w:top w:val="single" w:sz="4" w:space="0" w:color="auto"/>
              <w:left w:val="single" w:sz="4" w:space="0" w:color="auto"/>
              <w:bottom w:val="single" w:sz="4" w:space="0" w:color="auto"/>
              <w:right w:val="single" w:sz="4" w:space="0" w:color="auto"/>
            </w:tcBorders>
          </w:tcPr>
          <w:p w14:paraId="3D84B0E7" w14:textId="77777777" w:rsidR="001146B9" w:rsidRDefault="008B33E8">
            <w:pPr>
              <w:jc w:val="center"/>
              <w:rPr>
                <w:rFonts w:ascii="宋体" w:hAnsi="宋体"/>
                <w:szCs w:val="21"/>
              </w:rPr>
            </w:pPr>
            <w:r>
              <w:rPr>
                <w:rFonts w:ascii="宋体" w:hAnsi="宋体"/>
                <w:szCs w:val="21"/>
              </w:rPr>
              <w:t>1</w:t>
            </w:r>
            <w:r>
              <w:rPr>
                <w:rFonts w:ascii="宋体" w:hAnsi="宋体" w:hint="eastAsia"/>
                <w:szCs w:val="21"/>
              </w:rPr>
              <w:t>0</w:t>
            </w:r>
          </w:p>
        </w:tc>
        <w:tc>
          <w:tcPr>
            <w:tcW w:w="1057" w:type="dxa"/>
            <w:tcBorders>
              <w:top w:val="single" w:sz="4" w:space="0" w:color="auto"/>
              <w:left w:val="single" w:sz="4" w:space="0" w:color="auto"/>
              <w:bottom w:val="single" w:sz="4" w:space="0" w:color="auto"/>
              <w:right w:val="single" w:sz="4" w:space="0" w:color="auto"/>
            </w:tcBorders>
          </w:tcPr>
          <w:p w14:paraId="26835481" w14:textId="77777777" w:rsidR="001146B9" w:rsidRDefault="008B33E8">
            <w:pPr>
              <w:jc w:val="center"/>
              <w:rPr>
                <w:rFonts w:ascii="宋体" w:hAnsi="宋体"/>
                <w:szCs w:val="21"/>
              </w:rPr>
            </w:pPr>
            <w:r>
              <w:rPr>
                <w:rFonts w:ascii="宋体" w:hAnsi="宋体" w:hint="eastAsia"/>
                <w:szCs w:val="21"/>
              </w:rPr>
              <w:t>专家打分</w:t>
            </w:r>
          </w:p>
        </w:tc>
        <w:tc>
          <w:tcPr>
            <w:tcW w:w="2444" w:type="dxa"/>
            <w:tcBorders>
              <w:top w:val="single" w:sz="4" w:space="0" w:color="auto"/>
              <w:left w:val="single" w:sz="4" w:space="0" w:color="auto"/>
              <w:bottom w:val="single" w:sz="4" w:space="0" w:color="auto"/>
              <w:right w:val="single" w:sz="4" w:space="0" w:color="auto"/>
            </w:tcBorders>
          </w:tcPr>
          <w:p w14:paraId="174D9063" w14:textId="77777777" w:rsidR="001146B9" w:rsidRDefault="008B33E8">
            <w:pPr>
              <w:jc w:val="left"/>
              <w:rPr>
                <w:rFonts w:ascii="宋体" w:eastAsia="宋体" w:hAnsi="宋体" w:cs="Times New Roman"/>
                <w:szCs w:val="21"/>
              </w:rPr>
            </w:pPr>
            <w:r>
              <w:rPr>
                <w:rFonts w:ascii="宋体" w:eastAsia="宋体" w:hAnsi="宋体" w:cs="Times New Roman"/>
                <w:b/>
                <w:bCs/>
                <w:szCs w:val="21"/>
              </w:rPr>
              <w:t>考察内容</w:t>
            </w:r>
            <w:r>
              <w:rPr>
                <w:rFonts w:ascii="宋体" w:eastAsia="宋体" w:hAnsi="宋体" w:cs="Times New Roman"/>
                <w:szCs w:val="21"/>
              </w:rPr>
              <w:t>：</w:t>
            </w:r>
          </w:p>
          <w:p w14:paraId="15A8F04C" w14:textId="77777777" w:rsidR="001146B9" w:rsidRDefault="008B33E8">
            <w:pPr>
              <w:numPr>
                <w:ilvl w:val="255"/>
                <w:numId w:val="0"/>
              </w:numPr>
              <w:jc w:val="left"/>
              <w:rPr>
                <w:rStyle w:val="afa"/>
                <w:rFonts w:ascii="宋体" w:eastAsia="宋体" w:hAnsi="宋体" w:cs="Times New Roman"/>
                <w:kern w:val="0"/>
              </w:rPr>
            </w:pPr>
            <w:r>
              <w:rPr>
                <w:rStyle w:val="afa"/>
                <w:rFonts w:ascii="宋体" w:eastAsia="宋体" w:hAnsi="宋体" w:cs="Times New Roman" w:hint="eastAsia"/>
                <w:kern w:val="0"/>
              </w:rPr>
              <w:t>针对本项目制定的质量保障方案的科学性及可行性进行评分。按照进度要求控制好各环节工作，确保服务质量和响应速度。项目进度和质量的保障措施具体、合理。</w:t>
            </w:r>
          </w:p>
          <w:p w14:paraId="0D174E48" w14:textId="77777777" w:rsidR="001146B9" w:rsidRDefault="008B33E8">
            <w:pPr>
              <w:jc w:val="left"/>
              <w:rPr>
                <w:rStyle w:val="afa"/>
                <w:rFonts w:ascii="宋体" w:eastAsia="宋体" w:hAnsi="宋体" w:cs="Times New Roman"/>
                <w:kern w:val="0"/>
              </w:rPr>
            </w:pPr>
            <w:r>
              <w:rPr>
                <w:rFonts w:ascii="宋体" w:eastAsia="宋体" w:hAnsi="宋体" w:cs="Times New Roman" w:hint="eastAsia"/>
                <w:b/>
                <w:szCs w:val="21"/>
              </w:rPr>
              <w:t>评分</w:t>
            </w:r>
            <w:r>
              <w:rPr>
                <w:rFonts w:ascii="宋体" w:eastAsia="宋体" w:hAnsi="宋体" w:cs="Times New Roman"/>
                <w:b/>
                <w:szCs w:val="21"/>
              </w:rPr>
              <w:t>准则：</w:t>
            </w:r>
          </w:p>
          <w:p w14:paraId="5222DC3F" w14:textId="77777777" w:rsidR="001146B9" w:rsidRDefault="008B33E8">
            <w:pPr>
              <w:jc w:val="left"/>
              <w:rPr>
                <w:rFonts w:ascii="宋体" w:eastAsia="宋体" w:hAnsi="宋体" w:cs="Times New Roman"/>
                <w:szCs w:val="21"/>
              </w:rPr>
            </w:pPr>
            <w:r>
              <w:rPr>
                <w:rFonts w:ascii="宋体" w:eastAsia="宋体" w:hAnsi="宋体" w:cs="Times New Roman" w:hint="eastAsia"/>
                <w:szCs w:val="21"/>
              </w:rPr>
              <w:t>评价为优：</w:t>
            </w:r>
            <w:r>
              <w:rPr>
                <w:rStyle w:val="afa"/>
                <w:rFonts w:ascii="宋体" w:eastAsia="宋体" w:hAnsi="宋体" w:cs="Times New Roman" w:hint="eastAsia"/>
                <w:kern w:val="0"/>
              </w:rPr>
              <w:t>质量保障方案</w:t>
            </w:r>
            <w:r>
              <w:rPr>
                <w:rFonts w:ascii="宋体" w:eastAsia="宋体" w:hAnsi="宋体" w:cs="Times New Roman" w:hint="eastAsia"/>
                <w:szCs w:val="21"/>
              </w:rPr>
              <w:t>非常细致、全面，可操作性非常强，得</w:t>
            </w:r>
            <w:r>
              <w:rPr>
                <w:rFonts w:ascii="宋体" w:eastAsia="宋体" w:hAnsi="宋体" w:cs="Times New Roman"/>
                <w:szCs w:val="21"/>
              </w:rPr>
              <w:t>100</w:t>
            </w:r>
            <w:r>
              <w:rPr>
                <w:rFonts w:ascii="宋体" w:eastAsia="宋体" w:hAnsi="宋体" w:cs="Times New Roman" w:hint="eastAsia"/>
                <w:szCs w:val="21"/>
              </w:rPr>
              <w:t>分；</w:t>
            </w:r>
          </w:p>
          <w:p w14:paraId="1E6850A7" w14:textId="77777777" w:rsidR="001146B9" w:rsidRDefault="008B33E8">
            <w:pPr>
              <w:jc w:val="left"/>
              <w:rPr>
                <w:rFonts w:ascii="宋体" w:eastAsia="宋体" w:hAnsi="宋体" w:cs="Times New Roman"/>
                <w:szCs w:val="21"/>
              </w:rPr>
            </w:pPr>
            <w:r>
              <w:rPr>
                <w:rFonts w:ascii="宋体" w:eastAsia="宋体" w:hAnsi="宋体" w:cs="Times New Roman" w:hint="eastAsia"/>
                <w:szCs w:val="21"/>
              </w:rPr>
              <w:t>评价为良：</w:t>
            </w:r>
            <w:r>
              <w:rPr>
                <w:rStyle w:val="afa"/>
                <w:rFonts w:ascii="宋体" w:eastAsia="宋体" w:hAnsi="宋体" w:cs="Times New Roman" w:hint="eastAsia"/>
                <w:kern w:val="0"/>
              </w:rPr>
              <w:t>质量保障方案</w:t>
            </w:r>
            <w:r>
              <w:rPr>
                <w:rFonts w:ascii="宋体" w:eastAsia="宋体" w:hAnsi="宋体" w:cs="Times New Roman" w:hint="eastAsia"/>
                <w:szCs w:val="21"/>
              </w:rPr>
              <w:t>较为细致、全面，具有一</w:t>
            </w:r>
            <w:r>
              <w:rPr>
                <w:rFonts w:ascii="宋体" w:eastAsia="宋体" w:hAnsi="宋体" w:cs="Times New Roman" w:hint="eastAsia"/>
                <w:szCs w:val="21"/>
              </w:rPr>
              <w:lastRenderedPageBreak/>
              <w:t>定可操作性，得</w:t>
            </w:r>
            <w:r>
              <w:rPr>
                <w:rFonts w:ascii="宋体" w:eastAsia="宋体" w:hAnsi="宋体" w:cs="Times New Roman"/>
                <w:szCs w:val="21"/>
              </w:rPr>
              <w:t>80</w:t>
            </w:r>
            <w:r>
              <w:rPr>
                <w:rFonts w:ascii="宋体" w:eastAsia="宋体" w:hAnsi="宋体" w:cs="Times New Roman" w:hint="eastAsia"/>
                <w:szCs w:val="21"/>
              </w:rPr>
              <w:t>分；</w:t>
            </w:r>
          </w:p>
          <w:p w14:paraId="22EAE27F" w14:textId="77777777" w:rsidR="001146B9" w:rsidRDefault="008B33E8">
            <w:pPr>
              <w:jc w:val="left"/>
              <w:rPr>
                <w:rFonts w:ascii="宋体" w:eastAsia="宋体" w:hAnsi="宋体" w:cs="Times New Roman"/>
                <w:szCs w:val="21"/>
              </w:rPr>
            </w:pPr>
            <w:r>
              <w:rPr>
                <w:rFonts w:ascii="宋体" w:eastAsia="宋体" w:hAnsi="宋体" w:cs="Times New Roman" w:hint="eastAsia"/>
                <w:szCs w:val="21"/>
              </w:rPr>
              <w:t>评价为中：</w:t>
            </w:r>
            <w:r>
              <w:rPr>
                <w:rStyle w:val="afa"/>
                <w:rFonts w:ascii="宋体" w:eastAsia="宋体" w:hAnsi="宋体" w:cs="Times New Roman" w:hint="eastAsia"/>
                <w:kern w:val="0"/>
              </w:rPr>
              <w:t>质量保障方案</w:t>
            </w:r>
            <w:r>
              <w:rPr>
                <w:rFonts w:ascii="宋体" w:eastAsia="宋体" w:hAnsi="宋体" w:cs="Times New Roman" w:hint="eastAsia"/>
                <w:szCs w:val="21"/>
              </w:rPr>
              <w:t>较为笼统，可操作性一般，得</w:t>
            </w:r>
            <w:r>
              <w:rPr>
                <w:rFonts w:ascii="宋体" w:eastAsia="宋体" w:hAnsi="宋体" w:cs="Times New Roman"/>
                <w:szCs w:val="21"/>
              </w:rPr>
              <w:t>60</w:t>
            </w:r>
            <w:r>
              <w:rPr>
                <w:rFonts w:ascii="宋体" w:eastAsia="宋体" w:hAnsi="宋体" w:cs="Times New Roman" w:hint="eastAsia"/>
                <w:szCs w:val="21"/>
              </w:rPr>
              <w:t>分；</w:t>
            </w:r>
          </w:p>
          <w:p w14:paraId="27FFF516" w14:textId="77777777" w:rsidR="001146B9" w:rsidRDefault="008B33E8">
            <w:pPr>
              <w:jc w:val="center"/>
              <w:rPr>
                <w:rFonts w:ascii="宋体" w:hAnsi="宋体"/>
                <w:szCs w:val="21"/>
              </w:rPr>
            </w:pPr>
            <w:r>
              <w:rPr>
                <w:rFonts w:ascii="宋体" w:eastAsia="宋体" w:hAnsi="宋体" w:cs="Times New Roman" w:hint="eastAsia"/>
                <w:szCs w:val="21"/>
              </w:rPr>
              <w:t>评价为差：未提供</w:t>
            </w:r>
            <w:r>
              <w:rPr>
                <w:rStyle w:val="afa"/>
                <w:rFonts w:ascii="宋体" w:eastAsia="宋体" w:hAnsi="宋体" w:cs="Times New Roman" w:hint="eastAsia"/>
                <w:kern w:val="0"/>
              </w:rPr>
              <w:t>质量保障方案</w:t>
            </w:r>
            <w:r>
              <w:rPr>
                <w:rFonts w:ascii="宋体" w:eastAsia="宋体" w:hAnsi="宋体" w:cs="Times New Roman" w:hint="eastAsia"/>
                <w:szCs w:val="21"/>
              </w:rPr>
              <w:t>，或不具有可操作性，不得分。</w:t>
            </w:r>
          </w:p>
        </w:tc>
      </w:tr>
      <w:tr w:rsidR="001146B9" w14:paraId="147B24A1" w14:textId="77777777">
        <w:trPr>
          <w:trHeight w:val="63"/>
        </w:trPr>
        <w:tc>
          <w:tcPr>
            <w:tcW w:w="0" w:type="auto"/>
            <w:vMerge/>
            <w:tcBorders>
              <w:left w:val="single" w:sz="4" w:space="0" w:color="auto"/>
              <w:right w:val="single" w:sz="4" w:space="0" w:color="auto"/>
            </w:tcBorders>
            <w:vAlign w:val="center"/>
          </w:tcPr>
          <w:p w14:paraId="7B10E838" w14:textId="77777777" w:rsidR="001146B9" w:rsidRDefault="001146B9">
            <w:pPr>
              <w:widowControl/>
              <w:jc w:val="left"/>
              <w:rPr>
                <w:rFonts w:ascii="宋体" w:hAnsi="宋体"/>
                <w:szCs w:val="21"/>
              </w:rPr>
            </w:pPr>
          </w:p>
        </w:tc>
        <w:tc>
          <w:tcPr>
            <w:tcW w:w="671" w:type="dxa"/>
            <w:tcBorders>
              <w:top w:val="single" w:sz="4" w:space="0" w:color="auto"/>
              <w:left w:val="single" w:sz="4" w:space="0" w:color="auto"/>
              <w:bottom w:val="single" w:sz="4" w:space="0" w:color="auto"/>
              <w:right w:val="single" w:sz="4" w:space="0" w:color="auto"/>
            </w:tcBorders>
          </w:tcPr>
          <w:p w14:paraId="52A9A4D4" w14:textId="77777777" w:rsidR="001146B9" w:rsidRDefault="008B33E8">
            <w:pPr>
              <w:jc w:val="center"/>
              <w:rPr>
                <w:rFonts w:ascii="宋体" w:hAnsi="宋体"/>
                <w:szCs w:val="21"/>
              </w:rPr>
            </w:pPr>
            <w:r>
              <w:rPr>
                <w:rFonts w:ascii="宋体" w:hAnsi="宋体" w:hint="eastAsia"/>
                <w:szCs w:val="21"/>
              </w:rPr>
              <w:t>4</w:t>
            </w:r>
          </w:p>
        </w:tc>
        <w:tc>
          <w:tcPr>
            <w:tcW w:w="2800" w:type="dxa"/>
            <w:gridSpan w:val="2"/>
            <w:tcBorders>
              <w:top w:val="single" w:sz="4" w:space="0" w:color="auto"/>
              <w:left w:val="single" w:sz="4" w:space="0" w:color="auto"/>
              <w:bottom w:val="single" w:sz="4" w:space="0" w:color="auto"/>
              <w:right w:val="single" w:sz="4" w:space="0" w:color="auto"/>
            </w:tcBorders>
          </w:tcPr>
          <w:p w14:paraId="512535DA" w14:textId="77777777" w:rsidR="001146B9" w:rsidRDefault="008B33E8">
            <w:pPr>
              <w:jc w:val="center"/>
              <w:rPr>
                <w:rFonts w:ascii="宋体" w:hAnsi="宋体"/>
                <w:szCs w:val="21"/>
              </w:rPr>
            </w:pPr>
            <w:r>
              <w:rPr>
                <w:rFonts w:ascii="宋体" w:hAnsi="宋体" w:hint="eastAsia"/>
                <w:szCs w:val="21"/>
              </w:rPr>
              <w:t>项目完成（服务期满）后的服务承诺</w:t>
            </w:r>
          </w:p>
        </w:tc>
        <w:tc>
          <w:tcPr>
            <w:tcW w:w="1266" w:type="dxa"/>
            <w:tcBorders>
              <w:top w:val="single" w:sz="4" w:space="0" w:color="auto"/>
              <w:left w:val="single" w:sz="4" w:space="0" w:color="auto"/>
              <w:bottom w:val="single" w:sz="4" w:space="0" w:color="auto"/>
              <w:right w:val="single" w:sz="4" w:space="0" w:color="auto"/>
            </w:tcBorders>
          </w:tcPr>
          <w:p w14:paraId="1B8FC80F" w14:textId="77777777" w:rsidR="001146B9" w:rsidRDefault="008B33E8">
            <w:pPr>
              <w:jc w:val="center"/>
              <w:rPr>
                <w:rFonts w:ascii="宋体" w:hAnsi="宋体"/>
                <w:szCs w:val="21"/>
              </w:rPr>
            </w:pPr>
            <w:r>
              <w:rPr>
                <w:rFonts w:ascii="宋体" w:hAnsi="宋体" w:hint="eastAsia"/>
                <w:szCs w:val="21"/>
              </w:rPr>
              <w:t>5</w:t>
            </w:r>
          </w:p>
        </w:tc>
        <w:tc>
          <w:tcPr>
            <w:tcW w:w="1057" w:type="dxa"/>
            <w:tcBorders>
              <w:top w:val="single" w:sz="4" w:space="0" w:color="auto"/>
              <w:left w:val="single" w:sz="4" w:space="0" w:color="auto"/>
              <w:bottom w:val="single" w:sz="4" w:space="0" w:color="auto"/>
              <w:right w:val="single" w:sz="4" w:space="0" w:color="auto"/>
            </w:tcBorders>
          </w:tcPr>
          <w:p w14:paraId="75FAB572" w14:textId="77777777" w:rsidR="001146B9" w:rsidRDefault="008B33E8">
            <w:pPr>
              <w:jc w:val="center"/>
              <w:rPr>
                <w:rFonts w:ascii="宋体" w:hAnsi="宋体"/>
                <w:szCs w:val="21"/>
              </w:rPr>
            </w:pPr>
            <w:r>
              <w:rPr>
                <w:rFonts w:ascii="宋体" w:hAnsi="宋体" w:hint="eastAsia"/>
                <w:szCs w:val="21"/>
              </w:rPr>
              <w:t>专家打分</w:t>
            </w:r>
          </w:p>
        </w:tc>
        <w:tc>
          <w:tcPr>
            <w:tcW w:w="2444" w:type="dxa"/>
            <w:tcBorders>
              <w:top w:val="single" w:sz="4" w:space="0" w:color="auto"/>
              <w:left w:val="single" w:sz="4" w:space="0" w:color="auto"/>
              <w:bottom w:val="single" w:sz="4" w:space="0" w:color="auto"/>
              <w:right w:val="single" w:sz="4" w:space="0" w:color="auto"/>
            </w:tcBorders>
          </w:tcPr>
          <w:p w14:paraId="2E0FD9FD" w14:textId="77777777" w:rsidR="001146B9" w:rsidRDefault="008B33E8">
            <w:pPr>
              <w:jc w:val="left"/>
              <w:rPr>
                <w:rFonts w:ascii="宋体" w:eastAsia="宋体" w:hAnsi="宋体" w:cs="宋体"/>
                <w:szCs w:val="21"/>
              </w:rPr>
            </w:pPr>
            <w:r>
              <w:rPr>
                <w:rFonts w:ascii="宋体" w:eastAsia="宋体" w:hAnsi="宋体" w:cs="Times New Roman" w:hint="eastAsia"/>
                <w:b/>
                <w:szCs w:val="21"/>
              </w:rPr>
              <w:t>考察内容：</w:t>
            </w:r>
            <w:r>
              <w:rPr>
                <w:rFonts w:ascii="宋体" w:eastAsia="宋体" w:hAnsi="宋体" w:cs="宋体" w:hint="eastAsia"/>
                <w:szCs w:val="21"/>
              </w:rPr>
              <w:t>根据投标人对本项目作出售后服务承诺的具体内容（售后服务时间、售后服务方案、质保期及后期维护方案）进行评比</w:t>
            </w:r>
          </w:p>
          <w:p w14:paraId="312A9740" w14:textId="77777777" w:rsidR="001146B9" w:rsidRDefault="008B33E8">
            <w:pPr>
              <w:jc w:val="left"/>
              <w:rPr>
                <w:rFonts w:ascii="宋体" w:eastAsia="宋体" w:hAnsi="宋体" w:cs="Times New Roman"/>
                <w:szCs w:val="21"/>
              </w:rPr>
            </w:pPr>
            <w:r>
              <w:rPr>
                <w:rFonts w:ascii="宋体" w:eastAsia="宋体" w:hAnsi="宋体" w:cs="Times New Roman" w:hint="eastAsia"/>
                <w:b/>
                <w:szCs w:val="21"/>
              </w:rPr>
              <w:t>评分</w:t>
            </w:r>
            <w:r>
              <w:rPr>
                <w:rFonts w:ascii="宋体" w:eastAsia="宋体" w:hAnsi="宋体" w:cs="Times New Roman"/>
                <w:b/>
                <w:szCs w:val="21"/>
              </w:rPr>
              <w:t>准则：</w:t>
            </w:r>
          </w:p>
          <w:p w14:paraId="49F95202" w14:textId="77777777" w:rsidR="001146B9" w:rsidRDefault="008B33E8">
            <w:pPr>
              <w:jc w:val="left"/>
              <w:rPr>
                <w:rFonts w:ascii="宋体" w:eastAsia="宋体" w:hAnsi="宋体" w:cs="Times New Roman"/>
                <w:szCs w:val="21"/>
              </w:rPr>
            </w:pPr>
            <w:r>
              <w:rPr>
                <w:rFonts w:ascii="宋体" w:eastAsia="宋体" w:hAnsi="宋体" w:cs="Times New Roman" w:hint="eastAsia"/>
                <w:szCs w:val="21"/>
              </w:rPr>
              <w:t>评价为优：后续服务承诺细致、全面，服务及时、措施合理，可操作性强，得</w:t>
            </w:r>
            <w:r>
              <w:rPr>
                <w:rFonts w:ascii="宋体" w:eastAsia="宋体" w:hAnsi="宋体" w:cs="Times New Roman"/>
                <w:szCs w:val="21"/>
              </w:rPr>
              <w:t>100</w:t>
            </w:r>
            <w:r>
              <w:rPr>
                <w:rFonts w:ascii="宋体" w:eastAsia="宋体" w:hAnsi="宋体" w:cs="Times New Roman" w:hint="eastAsia"/>
                <w:szCs w:val="21"/>
              </w:rPr>
              <w:t>分；</w:t>
            </w:r>
          </w:p>
          <w:p w14:paraId="7CCBF5CF" w14:textId="77777777" w:rsidR="001146B9" w:rsidRDefault="008B33E8">
            <w:pPr>
              <w:jc w:val="left"/>
              <w:rPr>
                <w:rFonts w:ascii="宋体" w:eastAsia="宋体" w:hAnsi="宋体" w:cs="Times New Roman"/>
                <w:szCs w:val="21"/>
              </w:rPr>
            </w:pPr>
            <w:r>
              <w:rPr>
                <w:rFonts w:ascii="宋体" w:eastAsia="宋体" w:hAnsi="宋体" w:cs="Times New Roman" w:hint="eastAsia"/>
                <w:szCs w:val="21"/>
              </w:rPr>
              <w:t>评价为良：后续服务承诺基本合理，得</w:t>
            </w:r>
            <w:r>
              <w:rPr>
                <w:rFonts w:ascii="宋体" w:eastAsia="宋体" w:hAnsi="宋体" w:cs="Times New Roman"/>
                <w:szCs w:val="21"/>
              </w:rPr>
              <w:t>75</w:t>
            </w:r>
            <w:r>
              <w:rPr>
                <w:rFonts w:ascii="宋体" w:eastAsia="宋体" w:hAnsi="宋体" w:cs="Times New Roman" w:hint="eastAsia"/>
                <w:szCs w:val="21"/>
              </w:rPr>
              <w:t>分；</w:t>
            </w:r>
          </w:p>
          <w:p w14:paraId="37A1F34C" w14:textId="77777777" w:rsidR="001146B9" w:rsidRDefault="008B33E8">
            <w:pPr>
              <w:jc w:val="left"/>
              <w:rPr>
                <w:rFonts w:ascii="宋体" w:eastAsia="宋体" w:hAnsi="宋体" w:cs="Times New Roman"/>
                <w:szCs w:val="21"/>
              </w:rPr>
            </w:pPr>
            <w:r>
              <w:rPr>
                <w:rFonts w:ascii="宋体" w:eastAsia="宋体" w:hAnsi="宋体" w:cs="Times New Roman" w:hint="eastAsia"/>
                <w:szCs w:val="21"/>
              </w:rPr>
              <w:t>评价为中：后续服务承诺笼统，操作性一般，得</w:t>
            </w:r>
            <w:r>
              <w:rPr>
                <w:rFonts w:ascii="宋体" w:eastAsia="宋体" w:hAnsi="宋体" w:cs="Times New Roman"/>
                <w:szCs w:val="21"/>
              </w:rPr>
              <w:t>50</w:t>
            </w:r>
            <w:r>
              <w:rPr>
                <w:rFonts w:ascii="宋体" w:eastAsia="宋体" w:hAnsi="宋体" w:cs="Times New Roman" w:hint="eastAsia"/>
                <w:szCs w:val="21"/>
              </w:rPr>
              <w:t>分；</w:t>
            </w:r>
          </w:p>
          <w:p w14:paraId="5AFF7011" w14:textId="77777777" w:rsidR="001146B9" w:rsidRDefault="008B33E8">
            <w:pPr>
              <w:jc w:val="center"/>
              <w:rPr>
                <w:rFonts w:ascii="宋体" w:hAnsi="宋体"/>
                <w:szCs w:val="21"/>
              </w:rPr>
            </w:pPr>
            <w:r>
              <w:rPr>
                <w:rFonts w:ascii="宋体" w:eastAsia="宋体" w:hAnsi="宋体" w:cs="Times New Roman" w:hint="eastAsia"/>
                <w:szCs w:val="21"/>
              </w:rPr>
              <w:t>评价为差：未提供服务方案，或服务承诺不合理，不得分。</w:t>
            </w:r>
          </w:p>
        </w:tc>
      </w:tr>
      <w:tr w:rsidR="001146B9" w14:paraId="6CE33555" w14:textId="77777777">
        <w:trPr>
          <w:trHeight w:val="63"/>
        </w:trPr>
        <w:tc>
          <w:tcPr>
            <w:tcW w:w="0" w:type="auto"/>
            <w:vMerge/>
            <w:tcBorders>
              <w:left w:val="single" w:sz="4" w:space="0" w:color="auto"/>
              <w:right w:val="single" w:sz="4" w:space="0" w:color="auto"/>
            </w:tcBorders>
            <w:vAlign w:val="center"/>
          </w:tcPr>
          <w:p w14:paraId="5338EFE8" w14:textId="77777777" w:rsidR="001146B9" w:rsidRDefault="001146B9">
            <w:pPr>
              <w:widowControl/>
              <w:jc w:val="left"/>
              <w:rPr>
                <w:rFonts w:ascii="宋体" w:hAnsi="宋体"/>
                <w:szCs w:val="21"/>
              </w:rPr>
            </w:pPr>
          </w:p>
        </w:tc>
        <w:tc>
          <w:tcPr>
            <w:tcW w:w="671" w:type="dxa"/>
            <w:tcBorders>
              <w:top w:val="single" w:sz="4" w:space="0" w:color="auto"/>
              <w:left w:val="single" w:sz="4" w:space="0" w:color="auto"/>
              <w:bottom w:val="single" w:sz="4" w:space="0" w:color="auto"/>
              <w:right w:val="single" w:sz="4" w:space="0" w:color="auto"/>
            </w:tcBorders>
          </w:tcPr>
          <w:p w14:paraId="4A5872B2" w14:textId="77777777" w:rsidR="001146B9" w:rsidRDefault="008B33E8">
            <w:pPr>
              <w:jc w:val="center"/>
              <w:rPr>
                <w:rFonts w:ascii="宋体" w:hAnsi="宋体"/>
                <w:szCs w:val="21"/>
              </w:rPr>
            </w:pPr>
            <w:r>
              <w:rPr>
                <w:rFonts w:ascii="宋体" w:hAnsi="宋体" w:hint="eastAsia"/>
                <w:szCs w:val="21"/>
              </w:rPr>
              <w:t>5</w:t>
            </w:r>
          </w:p>
        </w:tc>
        <w:tc>
          <w:tcPr>
            <w:tcW w:w="2800" w:type="dxa"/>
            <w:gridSpan w:val="2"/>
            <w:tcBorders>
              <w:top w:val="single" w:sz="4" w:space="0" w:color="auto"/>
              <w:left w:val="single" w:sz="4" w:space="0" w:color="auto"/>
              <w:bottom w:val="single" w:sz="4" w:space="0" w:color="auto"/>
              <w:right w:val="single" w:sz="4" w:space="0" w:color="auto"/>
            </w:tcBorders>
          </w:tcPr>
          <w:p w14:paraId="3E34E138" w14:textId="77777777" w:rsidR="001146B9" w:rsidRDefault="008B33E8">
            <w:pPr>
              <w:jc w:val="center"/>
              <w:rPr>
                <w:rFonts w:ascii="宋体" w:hAnsi="宋体"/>
                <w:szCs w:val="21"/>
              </w:rPr>
            </w:pPr>
            <w:r>
              <w:rPr>
                <w:rFonts w:ascii="宋体" w:hAnsi="宋体" w:hint="eastAsia"/>
                <w:szCs w:val="21"/>
              </w:rPr>
              <w:t>违约承诺</w:t>
            </w:r>
          </w:p>
        </w:tc>
        <w:tc>
          <w:tcPr>
            <w:tcW w:w="1266" w:type="dxa"/>
            <w:tcBorders>
              <w:top w:val="single" w:sz="4" w:space="0" w:color="auto"/>
              <w:left w:val="single" w:sz="4" w:space="0" w:color="auto"/>
              <w:bottom w:val="single" w:sz="4" w:space="0" w:color="auto"/>
              <w:right w:val="single" w:sz="4" w:space="0" w:color="auto"/>
            </w:tcBorders>
          </w:tcPr>
          <w:p w14:paraId="0DB0F0EC" w14:textId="77777777" w:rsidR="001146B9" w:rsidRDefault="008B33E8">
            <w:pPr>
              <w:jc w:val="center"/>
              <w:rPr>
                <w:rFonts w:ascii="宋体" w:hAnsi="宋体"/>
                <w:szCs w:val="21"/>
              </w:rPr>
            </w:pPr>
            <w:r>
              <w:rPr>
                <w:rFonts w:ascii="宋体" w:hAnsi="宋体" w:hint="eastAsia"/>
                <w:szCs w:val="21"/>
              </w:rPr>
              <w:t>5</w:t>
            </w:r>
          </w:p>
        </w:tc>
        <w:tc>
          <w:tcPr>
            <w:tcW w:w="1057" w:type="dxa"/>
            <w:tcBorders>
              <w:top w:val="single" w:sz="4" w:space="0" w:color="auto"/>
              <w:left w:val="single" w:sz="4" w:space="0" w:color="auto"/>
              <w:bottom w:val="single" w:sz="4" w:space="0" w:color="auto"/>
              <w:right w:val="single" w:sz="4" w:space="0" w:color="auto"/>
            </w:tcBorders>
          </w:tcPr>
          <w:p w14:paraId="58173D76" w14:textId="77777777" w:rsidR="001146B9" w:rsidRDefault="008B33E8">
            <w:pPr>
              <w:jc w:val="center"/>
              <w:rPr>
                <w:rFonts w:ascii="宋体" w:hAnsi="宋体"/>
                <w:szCs w:val="21"/>
              </w:rPr>
            </w:pPr>
            <w:r>
              <w:rPr>
                <w:rFonts w:ascii="宋体" w:hAnsi="宋体" w:hint="eastAsia"/>
                <w:szCs w:val="21"/>
              </w:rPr>
              <w:t>专家打分</w:t>
            </w:r>
          </w:p>
        </w:tc>
        <w:tc>
          <w:tcPr>
            <w:tcW w:w="2444" w:type="dxa"/>
            <w:tcBorders>
              <w:top w:val="single" w:sz="4" w:space="0" w:color="auto"/>
              <w:left w:val="single" w:sz="4" w:space="0" w:color="auto"/>
              <w:bottom w:val="single" w:sz="4" w:space="0" w:color="auto"/>
              <w:right w:val="single" w:sz="4" w:space="0" w:color="auto"/>
            </w:tcBorders>
          </w:tcPr>
          <w:p w14:paraId="0E9DCCC2" w14:textId="77777777" w:rsidR="001146B9" w:rsidRDefault="008B33E8">
            <w:pPr>
              <w:jc w:val="left"/>
              <w:rPr>
                <w:rFonts w:ascii="宋体" w:eastAsia="宋体" w:hAnsi="宋体"/>
                <w:szCs w:val="21"/>
              </w:rPr>
            </w:pPr>
            <w:r>
              <w:rPr>
                <w:rFonts w:ascii="宋体" w:eastAsia="宋体" w:hAnsi="宋体" w:cs="Times New Roman" w:hint="eastAsia"/>
                <w:b/>
                <w:szCs w:val="21"/>
              </w:rPr>
              <w:t>考察内容：</w:t>
            </w:r>
            <w:r>
              <w:rPr>
                <w:rFonts w:ascii="宋体" w:eastAsia="宋体" w:hAnsi="宋体" w:hint="eastAsia"/>
                <w:szCs w:val="21"/>
              </w:rPr>
              <w:t>投标人承诺“在项目履约期间，未经采购人同意，不得更换施工人员，确保</w:t>
            </w:r>
            <w:r>
              <w:rPr>
                <w:rFonts w:ascii="宋体" w:eastAsia="宋体" w:hAnsi="宋体"/>
                <w:szCs w:val="21"/>
              </w:rPr>
              <w:t>本项目工作</w:t>
            </w:r>
            <w:r>
              <w:rPr>
                <w:rFonts w:ascii="宋体" w:eastAsia="宋体" w:hAnsi="宋体"/>
                <w:szCs w:val="21"/>
              </w:rPr>
              <w:lastRenderedPageBreak/>
              <w:t>的连续性、稳定性</w:t>
            </w:r>
            <w:r>
              <w:rPr>
                <w:rFonts w:ascii="宋体" w:eastAsia="宋体" w:hAnsi="宋体" w:hint="eastAsia"/>
                <w:szCs w:val="21"/>
              </w:rPr>
              <w:t>。”</w:t>
            </w:r>
          </w:p>
          <w:p w14:paraId="56C4EFBD" w14:textId="77777777" w:rsidR="001146B9" w:rsidRDefault="008B33E8">
            <w:pPr>
              <w:jc w:val="left"/>
              <w:rPr>
                <w:rFonts w:ascii="宋体" w:eastAsia="宋体" w:hAnsi="宋体"/>
                <w:szCs w:val="21"/>
              </w:rPr>
            </w:pPr>
            <w:r>
              <w:rPr>
                <w:rFonts w:ascii="宋体" w:eastAsia="宋体" w:hAnsi="宋体" w:hint="eastAsia"/>
                <w:szCs w:val="21"/>
              </w:rPr>
              <w:t>要求提供承诺函作为得分依据，未提供承诺函或承诺内容不满足要求均不得分。</w:t>
            </w:r>
          </w:p>
          <w:p w14:paraId="5C2E0784" w14:textId="77777777" w:rsidR="001146B9" w:rsidRDefault="008B33E8">
            <w:pPr>
              <w:jc w:val="center"/>
              <w:rPr>
                <w:rFonts w:ascii="宋体" w:hAnsi="宋体"/>
                <w:szCs w:val="21"/>
              </w:rPr>
            </w:pPr>
            <w:r>
              <w:rPr>
                <w:rFonts w:ascii="宋体" w:eastAsia="宋体" w:hAnsi="宋体" w:hint="eastAsia"/>
                <w:szCs w:val="21"/>
              </w:rPr>
              <w:t>按要求承诺得100分；不按要求承诺不得分。</w:t>
            </w:r>
          </w:p>
        </w:tc>
      </w:tr>
      <w:tr w:rsidR="001146B9" w14:paraId="6751757E" w14:textId="77777777">
        <w:tc>
          <w:tcPr>
            <w:tcW w:w="801" w:type="dxa"/>
            <w:tcBorders>
              <w:top w:val="single" w:sz="4" w:space="0" w:color="auto"/>
              <w:left w:val="single" w:sz="4" w:space="0" w:color="auto"/>
              <w:bottom w:val="single" w:sz="4" w:space="0" w:color="auto"/>
              <w:right w:val="single" w:sz="4" w:space="0" w:color="auto"/>
            </w:tcBorders>
          </w:tcPr>
          <w:p w14:paraId="6381EAAC" w14:textId="77777777" w:rsidR="001146B9" w:rsidRDefault="008B33E8">
            <w:pPr>
              <w:jc w:val="center"/>
              <w:rPr>
                <w:rFonts w:ascii="宋体" w:hAnsi="宋体"/>
                <w:szCs w:val="21"/>
              </w:rPr>
            </w:pPr>
            <w:r>
              <w:rPr>
                <w:rFonts w:ascii="宋体" w:hAnsi="宋体"/>
                <w:szCs w:val="21"/>
              </w:rPr>
              <w:lastRenderedPageBreak/>
              <w:t>3</w:t>
            </w:r>
          </w:p>
        </w:tc>
        <w:tc>
          <w:tcPr>
            <w:tcW w:w="5794" w:type="dxa"/>
            <w:gridSpan w:val="5"/>
            <w:tcBorders>
              <w:top w:val="single" w:sz="4" w:space="0" w:color="auto"/>
              <w:left w:val="single" w:sz="4" w:space="0" w:color="auto"/>
              <w:bottom w:val="single" w:sz="4" w:space="0" w:color="auto"/>
              <w:right w:val="single" w:sz="4" w:space="0" w:color="auto"/>
            </w:tcBorders>
          </w:tcPr>
          <w:p w14:paraId="0A14BECD" w14:textId="77777777" w:rsidR="001146B9" w:rsidRDefault="008B33E8">
            <w:pPr>
              <w:jc w:val="center"/>
              <w:rPr>
                <w:rFonts w:ascii="宋体" w:hAnsi="宋体"/>
                <w:szCs w:val="21"/>
              </w:rPr>
            </w:pPr>
            <w:r>
              <w:rPr>
                <w:rFonts w:ascii="宋体" w:hAnsi="宋体" w:hint="eastAsia"/>
                <w:szCs w:val="21"/>
              </w:rPr>
              <w:t>综合实力部分</w:t>
            </w:r>
          </w:p>
        </w:tc>
        <w:tc>
          <w:tcPr>
            <w:tcW w:w="2444" w:type="dxa"/>
            <w:tcBorders>
              <w:top w:val="single" w:sz="4" w:space="0" w:color="auto"/>
              <w:left w:val="single" w:sz="4" w:space="0" w:color="auto"/>
              <w:bottom w:val="single" w:sz="4" w:space="0" w:color="auto"/>
              <w:right w:val="single" w:sz="4" w:space="0" w:color="auto"/>
            </w:tcBorders>
          </w:tcPr>
          <w:p w14:paraId="58E86AAE" w14:textId="77777777" w:rsidR="001146B9" w:rsidRDefault="008B33E8">
            <w:pPr>
              <w:jc w:val="center"/>
              <w:rPr>
                <w:rFonts w:ascii="宋体" w:hAnsi="宋体"/>
                <w:szCs w:val="21"/>
              </w:rPr>
            </w:pPr>
            <w:r>
              <w:rPr>
                <w:rFonts w:ascii="宋体" w:hAnsi="宋体" w:hint="eastAsia"/>
                <w:szCs w:val="21"/>
              </w:rPr>
              <w:t>30</w:t>
            </w:r>
          </w:p>
        </w:tc>
      </w:tr>
      <w:tr w:rsidR="001146B9" w14:paraId="47A763EF" w14:textId="77777777">
        <w:trPr>
          <w:trHeight w:val="81"/>
        </w:trPr>
        <w:tc>
          <w:tcPr>
            <w:tcW w:w="801" w:type="dxa"/>
            <w:vMerge w:val="restart"/>
            <w:tcBorders>
              <w:top w:val="single" w:sz="4" w:space="0" w:color="auto"/>
              <w:left w:val="single" w:sz="4" w:space="0" w:color="auto"/>
              <w:right w:val="single" w:sz="4" w:space="0" w:color="auto"/>
            </w:tcBorders>
          </w:tcPr>
          <w:p w14:paraId="3B154C46" w14:textId="77777777" w:rsidR="001146B9" w:rsidRDefault="001146B9">
            <w:pPr>
              <w:jc w:val="center"/>
              <w:rPr>
                <w:rFonts w:ascii="宋体" w:hAnsi="宋体"/>
                <w:szCs w:val="21"/>
              </w:rPr>
            </w:pPr>
          </w:p>
        </w:tc>
        <w:tc>
          <w:tcPr>
            <w:tcW w:w="671" w:type="dxa"/>
            <w:tcBorders>
              <w:top w:val="single" w:sz="4" w:space="0" w:color="auto"/>
              <w:left w:val="single" w:sz="4" w:space="0" w:color="auto"/>
              <w:bottom w:val="single" w:sz="4" w:space="0" w:color="auto"/>
              <w:right w:val="single" w:sz="4" w:space="0" w:color="auto"/>
            </w:tcBorders>
          </w:tcPr>
          <w:p w14:paraId="3B1BE9AE" w14:textId="77777777" w:rsidR="001146B9" w:rsidRDefault="008B33E8">
            <w:pPr>
              <w:jc w:val="center"/>
              <w:rPr>
                <w:rFonts w:ascii="宋体" w:hAnsi="宋体"/>
                <w:szCs w:val="21"/>
              </w:rPr>
            </w:pPr>
            <w:r>
              <w:rPr>
                <w:rFonts w:ascii="宋体" w:hAnsi="宋体" w:hint="eastAsia"/>
                <w:szCs w:val="21"/>
              </w:rPr>
              <w:t>序号</w:t>
            </w:r>
          </w:p>
        </w:tc>
        <w:tc>
          <w:tcPr>
            <w:tcW w:w="2800" w:type="dxa"/>
            <w:gridSpan w:val="2"/>
            <w:tcBorders>
              <w:top w:val="single" w:sz="4" w:space="0" w:color="auto"/>
              <w:left w:val="single" w:sz="4" w:space="0" w:color="auto"/>
              <w:bottom w:val="single" w:sz="4" w:space="0" w:color="auto"/>
              <w:right w:val="single" w:sz="4" w:space="0" w:color="auto"/>
            </w:tcBorders>
          </w:tcPr>
          <w:p w14:paraId="38E0804B" w14:textId="77777777" w:rsidR="001146B9" w:rsidRDefault="008B33E8">
            <w:pPr>
              <w:jc w:val="center"/>
              <w:rPr>
                <w:rFonts w:ascii="宋体" w:hAnsi="宋体"/>
                <w:szCs w:val="21"/>
              </w:rPr>
            </w:pPr>
            <w:r>
              <w:rPr>
                <w:rFonts w:ascii="宋体" w:hAnsi="宋体" w:hint="eastAsia"/>
                <w:szCs w:val="21"/>
              </w:rPr>
              <w:t>评分因素</w:t>
            </w:r>
          </w:p>
        </w:tc>
        <w:tc>
          <w:tcPr>
            <w:tcW w:w="1266" w:type="dxa"/>
            <w:tcBorders>
              <w:top w:val="single" w:sz="4" w:space="0" w:color="auto"/>
              <w:left w:val="single" w:sz="4" w:space="0" w:color="auto"/>
              <w:bottom w:val="single" w:sz="4" w:space="0" w:color="auto"/>
              <w:right w:val="single" w:sz="4" w:space="0" w:color="auto"/>
            </w:tcBorders>
          </w:tcPr>
          <w:p w14:paraId="17A68D0C" w14:textId="77777777" w:rsidR="001146B9" w:rsidRDefault="008B33E8">
            <w:pPr>
              <w:jc w:val="center"/>
              <w:rPr>
                <w:rFonts w:ascii="宋体" w:hAnsi="宋体"/>
                <w:szCs w:val="21"/>
              </w:rPr>
            </w:pPr>
            <w:r>
              <w:rPr>
                <w:rFonts w:ascii="宋体" w:hAnsi="宋体" w:hint="eastAsia"/>
                <w:szCs w:val="21"/>
              </w:rPr>
              <w:t>权重</w:t>
            </w:r>
          </w:p>
        </w:tc>
        <w:tc>
          <w:tcPr>
            <w:tcW w:w="1057" w:type="dxa"/>
            <w:tcBorders>
              <w:top w:val="single" w:sz="4" w:space="0" w:color="auto"/>
              <w:left w:val="single" w:sz="4" w:space="0" w:color="auto"/>
              <w:bottom w:val="single" w:sz="4" w:space="0" w:color="auto"/>
              <w:right w:val="single" w:sz="4" w:space="0" w:color="auto"/>
            </w:tcBorders>
          </w:tcPr>
          <w:p w14:paraId="6B7DC9FE" w14:textId="77777777" w:rsidR="001146B9" w:rsidRDefault="008B33E8">
            <w:pPr>
              <w:jc w:val="center"/>
              <w:rPr>
                <w:rFonts w:ascii="宋体" w:hAnsi="宋体"/>
                <w:szCs w:val="21"/>
              </w:rPr>
            </w:pPr>
            <w:r>
              <w:rPr>
                <w:rFonts w:ascii="宋体" w:hAnsi="宋体" w:hint="eastAsia"/>
                <w:szCs w:val="21"/>
              </w:rPr>
              <w:t>评分方式</w:t>
            </w:r>
          </w:p>
        </w:tc>
        <w:tc>
          <w:tcPr>
            <w:tcW w:w="2444" w:type="dxa"/>
            <w:tcBorders>
              <w:top w:val="single" w:sz="4" w:space="0" w:color="auto"/>
              <w:left w:val="single" w:sz="4" w:space="0" w:color="auto"/>
              <w:bottom w:val="single" w:sz="4" w:space="0" w:color="auto"/>
              <w:right w:val="single" w:sz="4" w:space="0" w:color="auto"/>
            </w:tcBorders>
          </w:tcPr>
          <w:p w14:paraId="53BAFDCC" w14:textId="77777777" w:rsidR="001146B9" w:rsidRDefault="008B33E8">
            <w:pPr>
              <w:jc w:val="center"/>
              <w:rPr>
                <w:rFonts w:ascii="宋体" w:hAnsi="宋体"/>
                <w:szCs w:val="21"/>
              </w:rPr>
            </w:pPr>
            <w:r>
              <w:rPr>
                <w:rFonts w:ascii="宋体" w:hAnsi="宋体" w:hint="eastAsia"/>
                <w:szCs w:val="21"/>
              </w:rPr>
              <w:t>评分准则</w:t>
            </w:r>
          </w:p>
        </w:tc>
      </w:tr>
      <w:tr w:rsidR="001146B9" w14:paraId="2E7A3E46" w14:textId="77777777">
        <w:trPr>
          <w:trHeight w:val="78"/>
        </w:trPr>
        <w:tc>
          <w:tcPr>
            <w:tcW w:w="0" w:type="auto"/>
            <w:vMerge/>
            <w:tcBorders>
              <w:left w:val="single" w:sz="4" w:space="0" w:color="auto"/>
              <w:right w:val="single" w:sz="4" w:space="0" w:color="auto"/>
            </w:tcBorders>
            <w:vAlign w:val="center"/>
          </w:tcPr>
          <w:p w14:paraId="7BB1A615" w14:textId="77777777" w:rsidR="001146B9" w:rsidRDefault="001146B9">
            <w:pPr>
              <w:widowControl/>
              <w:jc w:val="left"/>
              <w:rPr>
                <w:rFonts w:ascii="宋体" w:hAnsi="宋体"/>
                <w:szCs w:val="21"/>
              </w:rPr>
            </w:pPr>
          </w:p>
        </w:tc>
        <w:tc>
          <w:tcPr>
            <w:tcW w:w="671" w:type="dxa"/>
            <w:tcBorders>
              <w:top w:val="single" w:sz="4" w:space="0" w:color="auto"/>
              <w:left w:val="single" w:sz="4" w:space="0" w:color="auto"/>
              <w:bottom w:val="single" w:sz="4" w:space="0" w:color="auto"/>
              <w:right w:val="single" w:sz="4" w:space="0" w:color="auto"/>
            </w:tcBorders>
          </w:tcPr>
          <w:p w14:paraId="693D60CC" w14:textId="77777777" w:rsidR="001146B9" w:rsidRDefault="008B33E8">
            <w:pPr>
              <w:jc w:val="center"/>
              <w:rPr>
                <w:rFonts w:ascii="宋体" w:hAnsi="宋体"/>
                <w:szCs w:val="21"/>
              </w:rPr>
            </w:pPr>
            <w:r>
              <w:rPr>
                <w:rFonts w:ascii="宋体" w:hAnsi="宋体"/>
                <w:szCs w:val="21"/>
              </w:rPr>
              <w:t>1</w:t>
            </w:r>
          </w:p>
        </w:tc>
        <w:tc>
          <w:tcPr>
            <w:tcW w:w="2800" w:type="dxa"/>
            <w:gridSpan w:val="2"/>
            <w:tcBorders>
              <w:top w:val="single" w:sz="4" w:space="0" w:color="auto"/>
              <w:left w:val="single" w:sz="4" w:space="0" w:color="auto"/>
              <w:bottom w:val="single" w:sz="4" w:space="0" w:color="auto"/>
              <w:right w:val="single" w:sz="4" w:space="0" w:color="auto"/>
            </w:tcBorders>
          </w:tcPr>
          <w:p w14:paraId="72B764F9" w14:textId="77777777" w:rsidR="001146B9" w:rsidRDefault="008B33E8">
            <w:pPr>
              <w:jc w:val="center"/>
              <w:rPr>
                <w:rFonts w:ascii="宋体" w:hAnsi="宋体"/>
                <w:szCs w:val="21"/>
              </w:rPr>
            </w:pPr>
            <w:r>
              <w:rPr>
                <w:rFonts w:ascii="宋体" w:hAnsi="宋体" w:hint="eastAsia"/>
                <w:szCs w:val="21"/>
              </w:rPr>
              <w:t>投标人资格情况及通过相关认证情况</w:t>
            </w:r>
          </w:p>
        </w:tc>
        <w:tc>
          <w:tcPr>
            <w:tcW w:w="1266" w:type="dxa"/>
            <w:tcBorders>
              <w:top w:val="single" w:sz="4" w:space="0" w:color="auto"/>
              <w:left w:val="single" w:sz="4" w:space="0" w:color="auto"/>
              <w:bottom w:val="single" w:sz="4" w:space="0" w:color="auto"/>
              <w:right w:val="single" w:sz="4" w:space="0" w:color="auto"/>
            </w:tcBorders>
          </w:tcPr>
          <w:p w14:paraId="00A98FC2" w14:textId="77777777" w:rsidR="001146B9" w:rsidRDefault="008B33E8">
            <w:pPr>
              <w:jc w:val="center"/>
              <w:rPr>
                <w:rFonts w:ascii="宋体" w:hAnsi="宋体"/>
                <w:szCs w:val="21"/>
              </w:rPr>
            </w:pPr>
            <w:r>
              <w:rPr>
                <w:rFonts w:ascii="宋体" w:hAnsi="宋体" w:hint="eastAsia"/>
                <w:szCs w:val="21"/>
              </w:rPr>
              <w:t>5</w:t>
            </w:r>
          </w:p>
        </w:tc>
        <w:tc>
          <w:tcPr>
            <w:tcW w:w="1057" w:type="dxa"/>
            <w:tcBorders>
              <w:top w:val="single" w:sz="4" w:space="0" w:color="auto"/>
              <w:left w:val="single" w:sz="4" w:space="0" w:color="auto"/>
              <w:bottom w:val="single" w:sz="4" w:space="0" w:color="auto"/>
              <w:right w:val="single" w:sz="4" w:space="0" w:color="auto"/>
            </w:tcBorders>
          </w:tcPr>
          <w:p w14:paraId="03FCBD27" w14:textId="77777777" w:rsidR="001146B9" w:rsidRDefault="008B33E8">
            <w:pPr>
              <w:jc w:val="center"/>
              <w:rPr>
                <w:rFonts w:ascii="宋体" w:hAnsi="宋体"/>
                <w:szCs w:val="21"/>
              </w:rPr>
            </w:pPr>
            <w:r>
              <w:rPr>
                <w:rFonts w:ascii="宋体" w:hAnsi="宋体" w:hint="eastAsia"/>
                <w:szCs w:val="21"/>
              </w:rPr>
              <w:t>专家打分</w:t>
            </w:r>
          </w:p>
        </w:tc>
        <w:tc>
          <w:tcPr>
            <w:tcW w:w="2444" w:type="dxa"/>
            <w:tcBorders>
              <w:top w:val="single" w:sz="4" w:space="0" w:color="auto"/>
              <w:left w:val="single" w:sz="4" w:space="0" w:color="auto"/>
              <w:bottom w:val="single" w:sz="4" w:space="0" w:color="auto"/>
              <w:right w:val="single" w:sz="4" w:space="0" w:color="auto"/>
            </w:tcBorders>
          </w:tcPr>
          <w:p w14:paraId="11F13313" w14:textId="77777777" w:rsidR="001146B9" w:rsidRDefault="008B33E8">
            <w:pPr>
              <w:adjustRightInd w:val="0"/>
              <w:snapToGrid w:val="0"/>
              <w:spacing w:line="360" w:lineRule="auto"/>
              <w:jc w:val="left"/>
              <w:rPr>
                <w:rFonts w:ascii="宋体" w:eastAsia="宋体" w:hAnsi="宋体" w:cs="Times New Roman"/>
                <w:b/>
                <w:szCs w:val="21"/>
              </w:rPr>
            </w:pPr>
            <w:r>
              <w:rPr>
                <w:rFonts w:ascii="宋体" w:eastAsia="宋体" w:hAnsi="宋体" w:cs="Times New Roman" w:hint="eastAsia"/>
                <w:b/>
                <w:szCs w:val="21"/>
              </w:rPr>
              <w:t>考察</w:t>
            </w:r>
            <w:r>
              <w:rPr>
                <w:rFonts w:ascii="宋体" w:eastAsia="宋体" w:hAnsi="宋体" w:cs="Times New Roman"/>
                <w:b/>
                <w:szCs w:val="21"/>
              </w:rPr>
              <w:t>内容：</w:t>
            </w:r>
          </w:p>
          <w:p w14:paraId="6D411DD3" w14:textId="77777777" w:rsidR="001146B9" w:rsidRDefault="008B33E8">
            <w:pPr>
              <w:adjustRightInd w:val="0"/>
              <w:snapToGrid w:val="0"/>
              <w:spacing w:line="360" w:lineRule="auto"/>
              <w:jc w:val="left"/>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.投标人具有效期内的</w:t>
            </w:r>
            <w:r>
              <w:rPr>
                <w:rFonts w:ascii="宋体" w:eastAsia="宋体" w:hAnsi="宋体" w:cs="Times New Roman"/>
                <w:szCs w:val="21"/>
              </w:rPr>
              <w:t>ISO</w:t>
            </w:r>
            <w:r>
              <w:rPr>
                <w:rFonts w:ascii="宋体" w:eastAsia="宋体" w:hAnsi="宋体" w:cs="Times New Roman" w:hint="eastAsia"/>
                <w:szCs w:val="21"/>
              </w:rPr>
              <w:t>质量管理体系认证证书的。</w:t>
            </w:r>
          </w:p>
          <w:p w14:paraId="762211E1" w14:textId="77777777" w:rsidR="001146B9" w:rsidRDefault="008B33E8">
            <w:pPr>
              <w:adjustRightInd w:val="0"/>
              <w:snapToGrid w:val="0"/>
              <w:spacing w:line="360" w:lineRule="auto"/>
              <w:jc w:val="left"/>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.投标人具有效期内的</w:t>
            </w:r>
            <w:r>
              <w:rPr>
                <w:rFonts w:ascii="宋体" w:eastAsia="宋体" w:hAnsi="宋体" w:cs="Times New Roman"/>
                <w:szCs w:val="21"/>
              </w:rPr>
              <w:t>ISO</w:t>
            </w:r>
            <w:r>
              <w:rPr>
                <w:rFonts w:ascii="宋体" w:eastAsia="宋体" w:hAnsi="宋体" w:cs="Times New Roman" w:hint="eastAsia"/>
                <w:szCs w:val="21"/>
              </w:rPr>
              <w:t>环境管理体系认证证书的。</w:t>
            </w:r>
          </w:p>
          <w:p w14:paraId="1414DC40" w14:textId="77777777" w:rsidR="001146B9" w:rsidRDefault="008B33E8">
            <w:pPr>
              <w:adjustRightInd w:val="0"/>
              <w:snapToGrid w:val="0"/>
              <w:spacing w:line="360" w:lineRule="auto"/>
              <w:jc w:val="left"/>
              <w:rPr>
                <w:rFonts w:ascii="Times New Roman" w:eastAsia="宋体" w:hAnsi="Times New Roman" w:cs="Times New Roman"/>
                <w:szCs w:val="21"/>
              </w:rPr>
            </w:pPr>
            <w:r>
              <w:rPr>
                <w:rFonts w:ascii="宋体" w:eastAsia="宋体" w:hAnsi="宋体" w:cs="Times New Roman"/>
                <w:szCs w:val="21"/>
              </w:rPr>
              <w:t>3</w:t>
            </w:r>
            <w:r>
              <w:rPr>
                <w:rFonts w:ascii="宋体" w:eastAsia="宋体" w:hAnsi="宋体" w:cs="Times New Roman" w:hint="eastAsia"/>
                <w:szCs w:val="21"/>
              </w:rPr>
              <w:t>.投标人具有效期内的职业健康安全管理体系认证证书</w:t>
            </w:r>
            <w:r>
              <w:rPr>
                <w:rFonts w:ascii="Times New Roman" w:eastAsia="宋体" w:hAnsi="Times New Roman" w:cs="Times New Roman" w:hint="eastAsia"/>
                <w:szCs w:val="21"/>
              </w:rPr>
              <w:t>的。</w:t>
            </w:r>
          </w:p>
          <w:p w14:paraId="7F52524C" w14:textId="77777777" w:rsidR="001146B9" w:rsidRDefault="008B33E8">
            <w:pPr>
              <w:adjustRightInd w:val="0"/>
              <w:snapToGrid w:val="0"/>
              <w:spacing w:line="360" w:lineRule="auto"/>
              <w:jc w:val="left"/>
              <w:rPr>
                <w:rFonts w:ascii="宋体" w:eastAsia="宋体" w:hAnsi="宋体" w:cs="Times New Roman"/>
                <w:szCs w:val="21"/>
              </w:rPr>
            </w:pPr>
            <w:r>
              <w:rPr>
                <w:rFonts w:ascii="Times New Roman" w:eastAsia="宋体" w:hAnsi="Times New Roman" w:cs="Times New Roman" w:hint="eastAsia"/>
                <w:szCs w:val="21"/>
              </w:rPr>
              <w:t>4.</w:t>
            </w:r>
            <w:r>
              <w:rPr>
                <w:rFonts w:ascii="宋体" w:eastAsia="宋体" w:hAnsi="宋体" w:cs="Times New Roman" w:hint="eastAsia"/>
                <w:szCs w:val="21"/>
              </w:rPr>
              <w:t>投标人具有有效期内的知识产权管理体系认证证书</w:t>
            </w:r>
          </w:p>
          <w:p w14:paraId="142C1FA7" w14:textId="77777777" w:rsidR="001146B9" w:rsidRDefault="008B33E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每提供一项得</w:t>
            </w:r>
            <w:r>
              <w:rPr>
                <w:rFonts w:ascii="Times New Roman" w:eastAsia="宋体" w:hAnsi="Times New Roman" w:cs="Times New Roman" w:hint="eastAsia"/>
                <w:szCs w:val="21"/>
              </w:rPr>
              <w:t>25</w:t>
            </w:r>
            <w:r>
              <w:rPr>
                <w:rFonts w:ascii="Times New Roman" w:eastAsia="宋体" w:hAnsi="Times New Roman" w:cs="Times New Roman" w:hint="eastAsia"/>
                <w:szCs w:val="21"/>
              </w:rPr>
              <w:t>分，最高不超过</w:t>
            </w:r>
            <w:r>
              <w:rPr>
                <w:rFonts w:ascii="Times New Roman" w:eastAsia="宋体" w:hAnsi="Times New Roman" w:cs="Times New Roman" w:hint="eastAsia"/>
                <w:szCs w:val="21"/>
              </w:rPr>
              <w:t>100</w:t>
            </w:r>
            <w:r>
              <w:rPr>
                <w:rFonts w:ascii="Times New Roman" w:eastAsia="宋体" w:hAnsi="Times New Roman" w:cs="Times New Roman" w:hint="eastAsia"/>
                <w:szCs w:val="21"/>
              </w:rPr>
              <w:t>分。</w:t>
            </w:r>
          </w:p>
          <w:p w14:paraId="7BC70ED3" w14:textId="77777777" w:rsidR="001146B9" w:rsidRDefault="008B33E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证明材料：提供有效期内的相关证书复印件并加盖投标人公章，未按要求提供或不清晰无法判断的不得分。</w:t>
            </w:r>
          </w:p>
          <w:p w14:paraId="1E90A798" w14:textId="77777777" w:rsidR="001146B9" w:rsidRDefault="008B33E8">
            <w:pPr>
              <w:jc w:val="center"/>
              <w:rPr>
                <w:rFonts w:ascii="宋体" w:hAnsi="宋体"/>
                <w:szCs w:val="21"/>
              </w:rPr>
            </w:pPr>
            <w:r>
              <w:rPr>
                <w:rFonts w:ascii="Times New Roman" w:eastAsia="宋体" w:hAnsi="Times New Roman" w:cs="Times New Roman" w:hint="eastAsia"/>
                <w:szCs w:val="21"/>
              </w:rPr>
              <w:t>评分中出现无证明资料或专家无法凭所提供资料判断是否得分的情况，</w:t>
            </w:r>
            <w:r>
              <w:rPr>
                <w:rFonts w:ascii="Times New Roman" w:eastAsia="宋体" w:hAnsi="Times New Roman" w:cs="Times New Roman" w:hint="eastAsia"/>
                <w:szCs w:val="21"/>
              </w:rPr>
              <w:lastRenderedPageBreak/>
              <w:t>一律作不得分处理。</w:t>
            </w:r>
          </w:p>
        </w:tc>
      </w:tr>
      <w:tr w:rsidR="001146B9" w14:paraId="2144B8CD" w14:textId="77777777">
        <w:trPr>
          <w:trHeight w:val="78"/>
        </w:trPr>
        <w:tc>
          <w:tcPr>
            <w:tcW w:w="0" w:type="auto"/>
            <w:vMerge/>
            <w:tcBorders>
              <w:left w:val="single" w:sz="4" w:space="0" w:color="auto"/>
              <w:right w:val="single" w:sz="4" w:space="0" w:color="auto"/>
            </w:tcBorders>
            <w:vAlign w:val="center"/>
          </w:tcPr>
          <w:p w14:paraId="22B3C4EB" w14:textId="77777777" w:rsidR="001146B9" w:rsidRDefault="001146B9">
            <w:pPr>
              <w:widowControl/>
              <w:jc w:val="left"/>
              <w:rPr>
                <w:rFonts w:ascii="宋体" w:hAnsi="宋体"/>
                <w:szCs w:val="21"/>
              </w:rPr>
            </w:pPr>
          </w:p>
        </w:tc>
        <w:tc>
          <w:tcPr>
            <w:tcW w:w="671" w:type="dxa"/>
            <w:tcBorders>
              <w:top w:val="single" w:sz="4" w:space="0" w:color="auto"/>
              <w:left w:val="single" w:sz="4" w:space="0" w:color="auto"/>
              <w:bottom w:val="single" w:sz="4" w:space="0" w:color="auto"/>
              <w:right w:val="single" w:sz="4" w:space="0" w:color="auto"/>
            </w:tcBorders>
          </w:tcPr>
          <w:p w14:paraId="65963BC4" w14:textId="77777777" w:rsidR="001146B9" w:rsidRDefault="008B33E8">
            <w:pPr>
              <w:jc w:val="center"/>
              <w:rPr>
                <w:rFonts w:ascii="宋体" w:hAnsi="宋体"/>
                <w:szCs w:val="21"/>
              </w:rPr>
            </w:pPr>
            <w:r>
              <w:rPr>
                <w:rFonts w:ascii="宋体" w:hAnsi="宋体" w:hint="eastAsia"/>
                <w:szCs w:val="21"/>
              </w:rPr>
              <w:t>2</w:t>
            </w:r>
          </w:p>
        </w:tc>
        <w:tc>
          <w:tcPr>
            <w:tcW w:w="2800" w:type="dxa"/>
            <w:gridSpan w:val="2"/>
            <w:tcBorders>
              <w:top w:val="single" w:sz="4" w:space="0" w:color="auto"/>
              <w:left w:val="single" w:sz="4" w:space="0" w:color="auto"/>
              <w:bottom w:val="single" w:sz="4" w:space="0" w:color="auto"/>
              <w:right w:val="single" w:sz="4" w:space="0" w:color="auto"/>
            </w:tcBorders>
          </w:tcPr>
          <w:p w14:paraId="4F7FCA95" w14:textId="77777777" w:rsidR="001146B9" w:rsidRDefault="008B33E8">
            <w:pPr>
              <w:jc w:val="center"/>
              <w:rPr>
                <w:rFonts w:ascii="宋体" w:hAnsi="宋体"/>
                <w:szCs w:val="21"/>
              </w:rPr>
            </w:pPr>
            <w:r>
              <w:rPr>
                <w:rFonts w:ascii="宋体" w:hAnsi="宋体" w:hint="eastAsia"/>
                <w:szCs w:val="21"/>
              </w:rPr>
              <w:t>拟安排的项目负责人情况</w:t>
            </w:r>
          </w:p>
          <w:p w14:paraId="748BA40C" w14:textId="77777777" w:rsidR="001146B9" w:rsidRDefault="008B33E8">
            <w:pPr>
              <w:jc w:val="center"/>
              <w:rPr>
                <w:rFonts w:ascii="宋体" w:hAnsi="宋体"/>
                <w:szCs w:val="21"/>
              </w:rPr>
            </w:pPr>
            <w:r>
              <w:rPr>
                <w:rFonts w:ascii="宋体" w:hAnsi="宋体" w:hint="eastAsia"/>
                <w:szCs w:val="21"/>
              </w:rPr>
              <w:t>（仅限</w:t>
            </w:r>
            <w:r>
              <w:rPr>
                <w:rFonts w:ascii="宋体" w:hAnsi="宋体"/>
                <w:szCs w:val="21"/>
              </w:rPr>
              <w:t>一人</w:t>
            </w:r>
            <w:r>
              <w:rPr>
                <w:rFonts w:ascii="宋体" w:hAnsi="宋体" w:hint="eastAsia"/>
                <w:szCs w:val="21"/>
              </w:rPr>
              <w:t>）</w:t>
            </w:r>
          </w:p>
        </w:tc>
        <w:tc>
          <w:tcPr>
            <w:tcW w:w="1266" w:type="dxa"/>
            <w:tcBorders>
              <w:top w:val="single" w:sz="4" w:space="0" w:color="auto"/>
              <w:left w:val="single" w:sz="4" w:space="0" w:color="auto"/>
              <w:bottom w:val="single" w:sz="4" w:space="0" w:color="auto"/>
              <w:right w:val="single" w:sz="4" w:space="0" w:color="auto"/>
            </w:tcBorders>
          </w:tcPr>
          <w:p w14:paraId="2C214C1C" w14:textId="77777777" w:rsidR="001146B9" w:rsidRDefault="008B33E8">
            <w:pPr>
              <w:jc w:val="center"/>
              <w:rPr>
                <w:rFonts w:ascii="宋体" w:hAnsi="宋体"/>
                <w:szCs w:val="21"/>
              </w:rPr>
            </w:pPr>
            <w:r>
              <w:rPr>
                <w:rFonts w:ascii="宋体" w:hAnsi="宋体" w:hint="eastAsia"/>
                <w:szCs w:val="21"/>
              </w:rPr>
              <w:t>6</w:t>
            </w:r>
          </w:p>
        </w:tc>
        <w:tc>
          <w:tcPr>
            <w:tcW w:w="1057" w:type="dxa"/>
            <w:tcBorders>
              <w:top w:val="single" w:sz="4" w:space="0" w:color="auto"/>
              <w:left w:val="single" w:sz="4" w:space="0" w:color="auto"/>
              <w:bottom w:val="single" w:sz="4" w:space="0" w:color="auto"/>
              <w:right w:val="single" w:sz="4" w:space="0" w:color="auto"/>
            </w:tcBorders>
          </w:tcPr>
          <w:p w14:paraId="14718971" w14:textId="77777777" w:rsidR="001146B9" w:rsidRDefault="008B33E8">
            <w:pPr>
              <w:jc w:val="center"/>
              <w:rPr>
                <w:rFonts w:ascii="宋体" w:hAnsi="宋体"/>
                <w:szCs w:val="21"/>
              </w:rPr>
            </w:pPr>
            <w:r>
              <w:rPr>
                <w:rFonts w:ascii="宋体" w:hAnsi="宋体" w:hint="eastAsia"/>
                <w:szCs w:val="21"/>
              </w:rPr>
              <w:t>专家打分</w:t>
            </w:r>
          </w:p>
        </w:tc>
        <w:tc>
          <w:tcPr>
            <w:tcW w:w="2444" w:type="dxa"/>
            <w:tcBorders>
              <w:top w:val="single" w:sz="4" w:space="0" w:color="auto"/>
              <w:left w:val="single" w:sz="4" w:space="0" w:color="auto"/>
              <w:bottom w:val="single" w:sz="4" w:space="0" w:color="auto"/>
              <w:right w:val="single" w:sz="4" w:space="0" w:color="auto"/>
            </w:tcBorders>
          </w:tcPr>
          <w:p w14:paraId="62B28186" w14:textId="77777777" w:rsidR="001146B9" w:rsidRDefault="008B33E8">
            <w:pPr>
              <w:adjustRightInd w:val="0"/>
              <w:snapToGrid w:val="0"/>
              <w:spacing w:line="360" w:lineRule="auto"/>
              <w:jc w:val="left"/>
              <w:rPr>
                <w:rFonts w:ascii="宋体" w:eastAsia="宋体" w:hAnsi="宋体"/>
              </w:rPr>
            </w:pPr>
            <w:r>
              <w:rPr>
                <w:rFonts w:ascii="宋体" w:eastAsia="宋体" w:hAnsi="宋体" w:hint="eastAsia"/>
              </w:rPr>
              <w:t>项目负责人须是投标人的正式聘任员工。</w:t>
            </w:r>
            <w:r>
              <w:rPr>
                <w:rFonts w:ascii="宋体" w:eastAsia="宋体" w:hAnsi="宋体"/>
              </w:rPr>
              <w:t>投标人无需提供社保证明，但提供的人员须本单位正式在职员工，如有虚假，将做投标无效处理，涉嫌存在违法违规行为的，依法报主管部门处理处罚。</w:t>
            </w:r>
            <w:r>
              <w:rPr>
                <w:rFonts w:ascii="宋体" w:eastAsia="宋体" w:hAnsi="宋体" w:hint="eastAsia"/>
              </w:rPr>
              <w:t>考察内容：</w:t>
            </w:r>
          </w:p>
          <w:p w14:paraId="751FEAD6" w14:textId="77777777" w:rsidR="001146B9" w:rsidRDefault="008B33E8">
            <w:pPr>
              <w:rPr>
                <w:rFonts w:ascii="宋体" w:eastAsia="宋体" w:hAnsi="宋体"/>
              </w:rPr>
            </w:pPr>
            <w:r>
              <w:rPr>
                <w:rFonts w:ascii="宋体" w:eastAsia="宋体" w:hAnsi="宋体"/>
              </w:rPr>
              <w:t>1.</w:t>
            </w:r>
            <w:r>
              <w:rPr>
                <w:rFonts w:ascii="宋体" w:eastAsia="宋体" w:hAnsi="宋体" w:hint="eastAsia"/>
              </w:rPr>
              <w:t>以下两项累加计分：</w:t>
            </w:r>
          </w:p>
          <w:p w14:paraId="648108EE" w14:textId="77777777" w:rsidR="001146B9" w:rsidRDefault="008B33E8">
            <w:pPr>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hint="eastAsia"/>
              </w:rPr>
              <w:t>）具有本科或以上学历，得</w:t>
            </w:r>
            <w:r>
              <w:rPr>
                <w:rFonts w:ascii="宋体" w:eastAsia="宋体" w:hAnsi="宋体"/>
              </w:rPr>
              <w:t>50</w:t>
            </w:r>
            <w:r>
              <w:rPr>
                <w:rFonts w:ascii="宋体" w:eastAsia="宋体" w:hAnsi="宋体" w:hint="eastAsia"/>
              </w:rPr>
              <w:t>分；</w:t>
            </w:r>
          </w:p>
          <w:p w14:paraId="45406F99" w14:textId="77777777" w:rsidR="001146B9" w:rsidRDefault="008B33E8">
            <w:pPr>
              <w:rPr>
                <w:rFonts w:ascii="宋体" w:eastAsia="宋体" w:hAnsi="宋体"/>
              </w:rPr>
            </w:pPr>
            <w:r>
              <w:rPr>
                <w:rFonts w:ascii="宋体" w:eastAsia="宋体" w:hAnsi="宋体" w:hint="eastAsia"/>
              </w:rPr>
              <w:t>（</w:t>
            </w:r>
            <w:r>
              <w:rPr>
                <w:rFonts w:ascii="宋体" w:eastAsia="宋体" w:hAnsi="宋体"/>
              </w:rPr>
              <w:t>2</w:t>
            </w:r>
            <w:r>
              <w:rPr>
                <w:rFonts w:ascii="宋体" w:eastAsia="宋体" w:hAnsi="宋体" w:hint="eastAsia"/>
              </w:rPr>
              <w:t>）从业经历：有在</w:t>
            </w:r>
            <w:r>
              <w:rPr>
                <w:rFonts w:ascii="Times New Roman" w:eastAsia="宋体" w:hAnsi="Times New Roman" w:cs="Times New Roman" w:hint="eastAsia"/>
                <w:szCs w:val="21"/>
              </w:rPr>
              <w:t>室内空气治理服务</w:t>
            </w:r>
            <w:r>
              <w:rPr>
                <w:rFonts w:ascii="宋体" w:eastAsia="宋体" w:hAnsi="宋体" w:hint="eastAsia"/>
              </w:rPr>
              <w:t>项目中担任项目负责人的工作经历，得50分；</w:t>
            </w:r>
          </w:p>
          <w:p w14:paraId="540611F4" w14:textId="77777777" w:rsidR="001146B9" w:rsidRDefault="008B33E8">
            <w:pPr>
              <w:spacing w:after="160" w:line="240" w:lineRule="exact"/>
              <w:jc w:val="left"/>
              <w:rPr>
                <w:rFonts w:ascii="宋体" w:eastAsia="宋体" w:hAnsi="宋体"/>
              </w:rPr>
            </w:pPr>
            <w:r>
              <w:rPr>
                <w:rFonts w:ascii="宋体" w:eastAsia="宋体" w:hAnsi="宋体" w:hint="eastAsia"/>
              </w:rPr>
              <w:t>2.评分依据：</w:t>
            </w:r>
          </w:p>
          <w:p w14:paraId="07EBA186" w14:textId="77777777" w:rsidR="001146B9" w:rsidRDefault="008B33E8">
            <w:pPr>
              <w:rPr>
                <w:rFonts w:ascii="宋体" w:eastAsia="宋体" w:hAnsi="宋体"/>
              </w:rPr>
            </w:pPr>
            <w:r>
              <w:rPr>
                <w:rFonts w:ascii="宋体" w:eastAsia="宋体" w:hAnsi="宋体" w:hint="eastAsia"/>
              </w:rPr>
              <w:t>（1）要求提供投标人学历证书、工作经历证明资料作为得分依据。</w:t>
            </w:r>
          </w:p>
          <w:p w14:paraId="75A04A06" w14:textId="77777777" w:rsidR="001146B9" w:rsidRDefault="008B33E8">
            <w:pPr>
              <w:rPr>
                <w:rFonts w:ascii="宋体" w:hAnsi="宋体"/>
                <w:szCs w:val="21"/>
              </w:rPr>
            </w:pPr>
            <w:r>
              <w:rPr>
                <w:rFonts w:ascii="宋体" w:eastAsia="宋体" w:hAnsi="宋体" w:hint="eastAsia"/>
              </w:rPr>
              <w:t>（2）以上资料均要求提供复印件（或官方网站截图）。</w:t>
            </w:r>
            <w:r>
              <w:rPr>
                <w:rFonts w:ascii="宋体" w:eastAsia="宋体" w:hAnsi="宋体"/>
              </w:rPr>
              <w:t>评分中出现无证明资料或专家无法凭所提供资料判断是否得分的情况，一律作不得分处理。</w:t>
            </w:r>
          </w:p>
        </w:tc>
      </w:tr>
      <w:tr w:rsidR="001146B9" w14:paraId="5577D623" w14:textId="77777777">
        <w:trPr>
          <w:trHeight w:val="78"/>
        </w:trPr>
        <w:tc>
          <w:tcPr>
            <w:tcW w:w="0" w:type="auto"/>
            <w:vMerge/>
            <w:tcBorders>
              <w:left w:val="single" w:sz="4" w:space="0" w:color="auto"/>
              <w:right w:val="single" w:sz="4" w:space="0" w:color="auto"/>
            </w:tcBorders>
            <w:vAlign w:val="center"/>
          </w:tcPr>
          <w:p w14:paraId="6472443F" w14:textId="77777777" w:rsidR="001146B9" w:rsidRDefault="001146B9">
            <w:pPr>
              <w:widowControl/>
              <w:jc w:val="left"/>
              <w:rPr>
                <w:rFonts w:ascii="宋体" w:hAnsi="宋体"/>
                <w:szCs w:val="21"/>
              </w:rPr>
            </w:pPr>
          </w:p>
        </w:tc>
        <w:tc>
          <w:tcPr>
            <w:tcW w:w="671" w:type="dxa"/>
            <w:tcBorders>
              <w:top w:val="single" w:sz="4" w:space="0" w:color="auto"/>
              <w:left w:val="single" w:sz="4" w:space="0" w:color="auto"/>
              <w:bottom w:val="single" w:sz="4" w:space="0" w:color="auto"/>
              <w:right w:val="single" w:sz="4" w:space="0" w:color="auto"/>
            </w:tcBorders>
          </w:tcPr>
          <w:p w14:paraId="0EB1126F" w14:textId="77777777" w:rsidR="001146B9" w:rsidRDefault="008B33E8">
            <w:pPr>
              <w:jc w:val="center"/>
              <w:rPr>
                <w:rFonts w:ascii="宋体" w:hAnsi="宋体"/>
                <w:szCs w:val="21"/>
              </w:rPr>
            </w:pPr>
            <w:r>
              <w:rPr>
                <w:rFonts w:ascii="宋体" w:hAnsi="宋体" w:hint="eastAsia"/>
                <w:szCs w:val="21"/>
              </w:rPr>
              <w:t>3</w:t>
            </w:r>
          </w:p>
        </w:tc>
        <w:tc>
          <w:tcPr>
            <w:tcW w:w="2800" w:type="dxa"/>
            <w:gridSpan w:val="2"/>
            <w:tcBorders>
              <w:top w:val="single" w:sz="4" w:space="0" w:color="auto"/>
              <w:left w:val="single" w:sz="4" w:space="0" w:color="auto"/>
              <w:bottom w:val="single" w:sz="4" w:space="0" w:color="auto"/>
              <w:right w:val="single" w:sz="4" w:space="0" w:color="auto"/>
            </w:tcBorders>
          </w:tcPr>
          <w:p w14:paraId="3A1CF53B" w14:textId="77777777" w:rsidR="001146B9" w:rsidRDefault="008B33E8">
            <w:pPr>
              <w:jc w:val="center"/>
              <w:rPr>
                <w:rFonts w:ascii="宋体" w:hAnsi="宋体"/>
                <w:szCs w:val="21"/>
              </w:rPr>
            </w:pPr>
            <w:r>
              <w:rPr>
                <w:rFonts w:ascii="宋体" w:hAnsi="宋体" w:hint="eastAsia"/>
                <w:szCs w:val="21"/>
              </w:rPr>
              <w:t>拟安排的项目团队成员（项目负责人除外）情况</w:t>
            </w:r>
          </w:p>
        </w:tc>
        <w:tc>
          <w:tcPr>
            <w:tcW w:w="1266" w:type="dxa"/>
            <w:tcBorders>
              <w:top w:val="single" w:sz="4" w:space="0" w:color="auto"/>
              <w:left w:val="single" w:sz="4" w:space="0" w:color="auto"/>
              <w:bottom w:val="single" w:sz="4" w:space="0" w:color="auto"/>
              <w:right w:val="single" w:sz="4" w:space="0" w:color="auto"/>
            </w:tcBorders>
          </w:tcPr>
          <w:p w14:paraId="03F8A829" w14:textId="77777777" w:rsidR="001146B9" w:rsidRDefault="008B33E8">
            <w:pPr>
              <w:jc w:val="center"/>
              <w:rPr>
                <w:rFonts w:ascii="宋体" w:hAnsi="宋体"/>
                <w:szCs w:val="21"/>
              </w:rPr>
            </w:pPr>
            <w:r>
              <w:rPr>
                <w:rFonts w:ascii="宋体" w:hAnsi="宋体" w:hint="eastAsia"/>
                <w:szCs w:val="21"/>
              </w:rPr>
              <w:t>9</w:t>
            </w:r>
          </w:p>
        </w:tc>
        <w:tc>
          <w:tcPr>
            <w:tcW w:w="1057" w:type="dxa"/>
            <w:tcBorders>
              <w:top w:val="single" w:sz="4" w:space="0" w:color="auto"/>
              <w:left w:val="single" w:sz="4" w:space="0" w:color="auto"/>
              <w:bottom w:val="single" w:sz="4" w:space="0" w:color="auto"/>
              <w:right w:val="single" w:sz="4" w:space="0" w:color="auto"/>
            </w:tcBorders>
          </w:tcPr>
          <w:p w14:paraId="7557EA8F" w14:textId="77777777" w:rsidR="001146B9" w:rsidRDefault="008B33E8">
            <w:pPr>
              <w:jc w:val="center"/>
              <w:rPr>
                <w:rFonts w:ascii="宋体" w:hAnsi="宋体"/>
                <w:szCs w:val="21"/>
              </w:rPr>
            </w:pPr>
            <w:r>
              <w:rPr>
                <w:rFonts w:ascii="宋体" w:hAnsi="宋体" w:hint="eastAsia"/>
                <w:szCs w:val="21"/>
              </w:rPr>
              <w:t>专家打分</w:t>
            </w:r>
          </w:p>
        </w:tc>
        <w:tc>
          <w:tcPr>
            <w:tcW w:w="2444" w:type="dxa"/>
            <w:tcBorders>
              <w:top w:val="single" w:sz="4" w:space="0" w:color="auto"/>
              <w:left w:val="single" w:sz="4" w:space="0" w:color="auto"/>
              <w:bottom w:val="single" w:sz="4" w:space="0" w:color="auto"/>
              <w:right w:val="single" w:sz="4" w:space="0" w:color="auto"/>
            </w:tcBorders>
          </w:tcPr>
          <w:p w14:paraId="477390ED" w14:textId="77777777" w:rsidR="007F709B" w:rsidRDefault="007F709B" w:rsidP="007F709B">
            <w:pPr>
              <w:adjustRightInd w:val="0"/>
              <w:snapToGrid w:val="0"/>
              <w:spacing w:line="360" w:lineRule="auto"/>
              <w:jc w:val="left"/>
              <w:rPr>
                <w:szCs w:val="21"/>
              </w:rPr>
            </w:pPr>
            <w:r>
              <w:rPr>
                <w:rFonts w:hint="eastAsia"/>
                <w:szCs w:val="21"/>
              </w:rPr>
              <w:t>除项目负责人外，本项目组成人员不少于2人，未</w:t>
            </w:r>
            <w:r>
              <w:rPr>
                <w:rFonts w:hint="eastAsia"/>
                <w:szCs w:val="21"/>
              </w:rPr>
              <w:lastRenderedPageBreak/>
              <w:t>达到人数要求的，本项不得分。项目团队成员须是投标人的正式聘任员工。</w:t>
            </w:r>
            <w:r>
              <w:rPr>
                <w:rFonts w:ascii="宋体" w:hAnsi="宋体"/>
              </w:rPr>
              <w:t>投标人无需提供社保证明，但提供的人员须本单位正式在职员工，如有虚假，将做投标无效处理，涉嫌存在违法违规行为的，依法报主管部门处理处罚。</w:t>
            </w:r>
            <w:r>
              <w:rPr>
                <w:rFonts w:ascii="宋体" w:hAnsi="宋体" w:hint="eastAsia"/>
                <w:szCs w:val="21"/>
              </w:rPr>
              <w:t>在</w:t>
            </w:r>
            <w:r>
              <w:rPr>
                <w:rFonts w:hint="eastAsia"/>
                <w:szCs w:val="21"/>
              </w:rPr>
              <w:t>此基础上，考察内容：</w:t>
            </w:r>
          </w:p>
          <w:p w14:paraId="378BBBCD" w14:textId="77777777" w:rsidR="007F709B" w:rsidRDefault="007F709B" w:rsidP="007F709B">
            <w:pPr>
              <w:adjustRightInd w:val="0"/>
              <w:snapToGrid w:val="0"/>
              <w:spacing w:line="360" w:lineRule="auto"/>
              <w:jc w:val="left"/>
              <w:rPr>
                <w:szCs w:val="21"/>
              </w:rPr>
            </w:pPr>
            <w:r>
              <w:rPr>
                <w:rFonts w:ascii="宋体" w:hAnsi="宋体"/>
              </w:rPr>
              <w:t>1.</w:t>
            </w:r>
            <w:r>
              <w:rPr>
                <w:rFonts w:ascii="宋体" w:hAnsi="宋体" w:hint="eastAsia"/>
              </w:rPr>
              <w:t>以下两项累加计分：</w:t>
            </w:r>
          </w:p>
          <w:p w14:paraId="06B069F0" w14:textId="77777777" w:rsidR="007F709B" w:rsidRPr="007F709B" w:rsidRDefault="007F709B" w:rsidP="007F709B">
            <w:pPr>
              <w:adjustRightInd w:val="0"/>
              <w:snapToGrid w:val="0"/>
              <w:spacing w:line="360" w:lineRule="auto"/>
              <w:jc w:val="left"/>
              <w:rPr>
                <w:color w:val="FF0000"/>
                <w:szCs w:val="21"/>
              </w:rPr>
            </w:pPr>
            <w:bookmarkStart w:id="0" w:name="_GoBack"/>
            <w:r w:rsidRPr="007F709B">
              <w:rPr>
                <w:rFonts w:ascii="宋体" w:hAnsi="宋体" w:hint="eastAsia"/>
                <w:color w:val="FF0000"/>
              </w:rPr>
              <w:t>（</w:t>
            </w:r>
            <w:r w:rsidRPr="007F709B">
              <w:rPr>
                <w:rFonts w:ascii="宋体" w:hAnsi="宋体" w:hint="eastAsia"/>
                <w:color w:val="FF0000"/>
              </w:rPr>
              <w:t>1</w:t>
            </w:r>
            <w:r w:rsidRPr="007F709B">
              <w:rPr>
                <w:rFonts w:ascii="宋体" w:hAnsi="宋体" w:hint="eastAsia"/>
                <w:color w:val="FF0000"/>
              </w:rPr>
              <w:t>）具有专科或以上学历，得</w:t>
            </w:r>
            <w:r w:rsidRPr="007F709B">
              <w:rPr>
                <w:rFonts w:ascii="宋体" w:hAnsi="宋体"/>
                <w:color w:val="FF0000"/>
              </w:rPr>
              <w:t>50</w:t>
            </w:r>
            <w:r w:rsidRPr="007F709B">
              <w:rPr>
                <w:rFonts w:ascii="宋体" w:hAnsi="宋体" w:hint="eastAsia"/>
                <w:color w:val="FF0000"/>
              </w:rPr>
              <w:t>分</w:t>
            </w:r>
          </w:p>
          <w:p w14:paraId="38DCD416" w14:textId="77777777" w:rsidR="007F709B" w:rsidRDefault="007F709B" w:rsidP="007F709B">
            <w:pPr>
              <w:adjustRightInd w:val="0"/>
              <w:snapToGrid w:val="0"/>
              <w:spacing w:line="360" w:lineRule="auto"/>
              <w:jc w:val="left"/>
              <w:rPr>
                <w:szCs w:val="21"/>
              </w:rPr>
            </w:pPr>
            <w:r w:rsidRPr="007F709B">
              <w:rPr>
                <w:rFonts w:hint="eastAsia"/>
                <w:color w:val="FF0000"/>
                <w:szCs w:val="21"/>
              </w:rPr>
              <w:t>（2）</w:t>
            </w:r>
            <w:r w:rsidRPr="007F709B">
              <w:rPr>
                <w:rFonts w:ascii="宋体" w:hAnsi="宋体" w:hint="eastAsia"/>
                <w:color w:val="FF0000"/>
              </w:rPr>
              <w:t>从业经历：有在室内空气治理服务项目中的工作经历得</w:t>
            </w:r>
            <w:r w:rsidRPr="007F709B">
              <w:rPr>
                <w:rFonts w:ascii="宋体" w:hAnsi="宋体" w:hint="eastAsia"/>
                <w:color w:val="FF0000"/>
              </w:rPr>
              <w:t>50</w:t>
            </w:r>
            <w:r w:rsidRPr="007F709B">
              <w:rPr>
                <w:rFonts w:ascii="宋体" w:hAnsi="宋体" w:hint="eastAsia"/>
                <w:color w:val="FF0000"/>
              </w:rPr>
              <w:t>分</w:t>
            </w:r>
            <w:r w:rsidRPr="007F709B">
              <w:rPr>
                <w:rFonts w:hint="eastAsia"/>
                <w:color w:val="FF0000"/>
                <w:szCs w:val="21"/>
              </w:rPr>
              <w:t>，</w:t>
            </w:r>
            <w:bookmarkEnd w:id="0"/>
            <w:r>
              <w:rPr>
                <w:szCs w:val="21"/>
              </w:rPr>
              <w:t xml:space="preserve"> </w:t>
            </w:r>
          </w:p>
          <w:p w14:paraId="0AC116CE" w14:textId="77777777" w:rsidR="007F709B" w:rsidRDefault="007F709B" w:rsidP="007F709B">
            <w:pPr>
              <w:adjustRightInd w:val="0"/>
              <w:snapToGrid w:val="0"/>
              <w:spacing w:line="360" w:lineRule="auto"/>
              <w:jc w:val="left"/>
              <w:rPr>
                <w:szCs w:val="21"/>
              </w:rPr>
            </w:pPr>
            <w:r>
              <w:rPr>
                <w:rFonts w:hint="eastAsia"/>
                <w:szCs w:val="21"/>
              </w:rPr>
              <w:t>同一个人员同时满足多项条件，不得重复得分。以上项累计最高得</w:t>
            </w:r>
            <w:r>
              <w:rPr>
                <w:szCs w:val="21"/>
              </w:rPr>
              <w:t>100</w:t>
            </w:r>
            <w:r>
              <w:rPr>
                <w:rFonts w:hint="eastAsia"/>
                <w:szCs w:val="21"/>
              </w:rPr>
              <w:t>分。</w:t>
            </w:r>
          </w:p>
          <w:p w14:paraId="2C9482E7" w14:textId="77777777" w:rsidR="007F709B" w:rsidRDefault="007F709B" w:rsidP="007F709B">
            <w:pPr>
              <w:spacing w:after="160" w:line="240" w:lineRule="exact"/>
              <w:jc w:val="left"/>
              <w:rPr>
                <w:szCs w:val="21"/>
              </w:rPr>
            </w:pPr>
            <w:r>
              <w:rPr>
                <w:rFonts w:hint="eastAsia"/>
                <w:szCs w:val="21"/>
              </w:rPr>
              <w:t>评分依据：</w:t>
            </w:r>
          </w:p>
          <w:p w14:paraId="586E95E2" w14:textId="77777777" w:rsidR="007F709B" w:rsidRPr="00DA2401" w:rsidRDefault="007F709B" w:rsidP="007F709B">
            <w:pPr>
              <w:rPr>
                <w:rFonts w:ascii="宋体" w:hAnsi="宋体"/>
                <w:szCs w:val="24"/>
              </w:rPr>
            </w:pPr>
            <w:r>
              <w:rPr>
                <w:rFonts w:hint="eastAsia"/>
                <w:szCs w:val="21"/>
              </w:rPr>
              <w:t>1.要求提供投标人</w:t>
            </w:r>
            <w:r>
              <w:rPr>
                <w:rFonts w:ascii="宋体" w:hAnsi="宋体" w:hint="eastAsia"/>
              </w:rPr>
              <w:t>学历证书、工作经历证明资料作为得分依据。</w:t>
            </w:r>
          </w:p>
          <w:p w14:paraId="63191CEF" w14:textId="2578E142" w:rsidR="001146B9" w:rsidRDefault="007F709B" w:rsidP="007F709B">
            <w:pPr>
              <w:jc w:val="left"/>
              <w:rPr>
                <w:rFonts w:ascii="宋体" w:hAnsi="宋体"/>
                <w:szCs w:val="21"/>
              </w:rPr>
            </w:pPr>
            <w:r>
              <w:rPr>
                <w:rFonts w:hint="eastAsia"/>
                <w:szCs w:val="21"/>
              </w:rPr>
              <w:t>2.以上资料均要求提供</w:t>
            </w:r>
            <w:r>
              <w:rPr>
                <w:rFonts w:hint="eastAsia"/>
                <w:szCs w:val="21"/>
              </w:rPr>
              <w:lastRenderedPageBreak/>
              <w:t>复印件（或官方网站截图）。</w:t>
            </w:r>
            <w:r>
              <w:rPr>
                <w:szCs w:val="21"/>
              </w:rPr>
              <w:t>评分中出现无证明资料或专家无法凭所提供资料判断是否得分的情况，一律作不得分处理。</w:t>
            </w:r>
          </w:p>
        </w:tc>
      </w:tr>
      <w:tr w:rsidR="001146B9" w14:paraId="12207FB2" w14:textId="77777777">
        <w:trPr>
          <w:trHeight w:val="78"/>
        </w:trPr>
        <w:tc>
          <w:tcPr>
            <w:tcW w:w="0" w:type="auto"/>
            <w:vMerge/>
            <w:tcBorders>
              <w:left w:val="single" w:sz="4" w:space="0" w:color="auto"/>
              <w:right w:val="single" w:sz="4" w:space="0" w:color="auto"/>
            </w:tcBorders>
            <w:vAlign w:val="center"/>
          </w:tcPr>
          <w:p w14:paraId="715EEA55" w14:textId="77777777" w:rsidR="001146B9" w:rsidRDefault="001146B9">
            <w:pPr>
              <w:widowControl/>
              <w:jc w:val="left"/>
              <w:rPr>
                <w:rFonts w:ascii="宋体" w:hAnsi="宋体"/>
                <w:szCs w:val="21"/>
              </w:rPr>
            </w:pPr>
          </w:p>
        </w:tc>
        <w:tc>
          <w:tcPr>
            <w:tcW w:w="671" w:type="dxa"/>
            <w:tcBorders>
              <w:top w:val="single" w:sz="4" w:space="0" w:color="auto"/>
              <w:left w:val="single" w:sz="4" w:space="0" w:color="auto"/>
              <w:bottom w:val="single" w:sz="4" w:space="0" w:color="auto"/>
              <w:right w:val="single" w:sz="4" w:space="0" w:color="auto"/>
            </w:tcBorders>
          </w:tcPr>
          <w:p w14:paraId="6150B51D" w14:textId="77777777" w:rsidR="001146B9" w:rsidRDefault="008B33E8">
            <w:pPr>
              <w:jc w:val="center"/>
              <w:rPr>
                <w:rFonts w:ascii="宋体" w:hAnsi="宋体"/>
                <w:szCs w:val="21"/>
              </w:rPr>
            </w:pPr>
            <w:r>
              <w:rPr>
                <w:rFonts w:ascii="宋体" w:hAnsi="宋体"/>
                <w:szCs w:val="21"/>
              </w:rPr>
              <w:t>4</w:t>
            </w:r>
          </w:p>
        </w:tc>
        <w:tc>
          <w:tcPr>
            <w:tcW w:w="2800" w:type="dxa"/>
            <w:gridSpan w:val="2"/>
            <w:tcBorders>
              <w:top w:val="single" w:sz="4" w:space="0" w:color="auto"/>
              <w:left w:val="single" w:sz="4" w:space="0" w:color="auto"/>
              <w:bottom w:val="single" w:sz="4" w:space="0" w:color="auto"/>
              <w:right w:val="single" w:sz="4" w:space="0" w:color="auto"/>
            </w:tcBorders>
          </w:tcPr>
          <w:p w14:paraId="70410BA6" w14:textId="77777777" w:rsidR="001146B9" w:rsidRDefault="008B33E8">
            <w:pPr>
              <w:jc w:val="center"/>
              <w:rPr>
                <w:rFonts w:ascii="宋体" w:hAnsi="宋体"/>
                <w:szCs w:val="21"/>
              </w:rPr>
            </w:pPr>
            <w:r>
              <w:rPr>
                <w:rFonts w:ascii="宋体" w:hAnsi="宋体" w:hint="eastAsia"/>
                <w:szCs w:val="21"/>
              </w:rPr>
              <w:t>项目拟使用的车辆（场地、工具、机器）情况</w:t>
            </w:r>
          </w:p>
        </w:tc>
        <w:tc>
          <w:tcPr>
            <w:tcW w:w="1266" w:type="dxa"/>
            <w:tcBorders>
              <w:top w:val="single" w:sz="4" w:space="0" w:color="auto"/>
              <w:left w:val="single" w:sz="4" w:space="0" w:color="auto"/>
              <w:bottom w:val="single" w:sz="4" w:space="0" w:color="auto"/>
              <w:right w:val="single" w:sz="4" w:space="0" w:color="auto"/>
            </w:tcBorders>
          </w:tcPr>
          <w:p w14:paraId="0A68D1A6" w14:textId="77777777" w:rsidR="001146B9" w:rsidRDefault="008B33E8">
            <w:pPr>
              <w:jc w:val="center"/>
              <w:rPr>
                <w:rFonts w:ascii="宋体" w:hAnsi="宋体"/>
                <w:szCs w:val="21"/>
              </w:rPr>
            </w:pPr>
            <w:r>
              <w:rPr>
                <w:rFonts w:ascii="宋体" w:hAnsi="宋体" w:hint="eastAsia"/>
                <w:szCs w:val="21"/>
              </w:rPr>
              <w:t>5</w:t>
            </w:r>
          </w:p>
        </w:tc>
        <w:tc>
          <w:tcPr>
            <w:tcW w:w="1057" w:type="dxa"/>
            <w:tcBorders>
              <w:top w:val="single" w:sz="4" w:space="0" w:color="auto"/>
              <w:left w:val="single" w:sz="4" w:space="0" w:color="auto"/>
              <w:bottom w:val="single" w:sz="4" w:space="0" w:color="auto"/>
              <w:right w:val="single" w:sz="4" w:space="0" w:color="auto"/>
            </w:tcBorders>
          </w:tcPr>
          <w:p w14:paraId="723F87F9" w14:textId="77777777" w:rsidR="001146B9" w:rsidRDefault="008B33E8">
            <w:pPr>
              <w:jc w:val="center"/>
              <w:rPr>
                <w:rFonts w:ascii="宋体" w:hAnsi="宋体"/>
                <w:szCs w:val="21"/>
              </w:rPr>
            </w:pPr>
            <w:r>
              <w:rPr>
                <w:rFonts w:ascii="宋体" w:hAnsi="宋体" w:hint="eastAsia"/>
                <w:szCs w:val="21"/>
              </w:rPr>
              <w:t>专家打分</w:t>
            </w:r>
          </w:p>
        </w:tc>
        <w:tc>
          <w:tcPr>
            <w:tcW w:w="2444" w:type="dxa"/>
            <w:tcBorders>
              <w:top w:val="single" w:sz="4" w:space="0" w:color="auto"/>
              <w:left w:val="single" w:sz="4" w:space="0" w:color="auto"/>
              <w:bottom w:val="single" w:sz="4" w:space="0" w:color="auto"/>
              <w:right w:val="single" w:sz="4" w:space="0" w:color="auto"/>
            </w:tcBorders>
          </w:tcPr>
          <w:p w14:paraId="0A503DEB" w14:textId="77777777" w:rsidR="001146B9" w:rsidRDefault="008B33E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考察</w:t>
            </w:r>
            <w:r>
              <w:rPr>
                <w:rFonts w:ascii="Times New Roman" w:eastAsia="宋体" w:hAnsi="Times New Roman" w:cs="Times New Roman"/>
                <w:szCs w:val="21"/>
              </w:rPr>
              <w:t>投标人</w:t>
            </w:r>
            <w:r>
              <w:rPr>
                <w:rFonts w:ascii="Times New Roman" w:eastAsia="宋体" w:hAnsi="Times New Roman" w:cs="Times New Roman" w:hint="eastAsia"/>
                <w:szCs w:val="21"/>
              </w:rPr>
              <w:t>投入</w:t>
            </w:r>
            <w:r>
              <w:rPr>
                <w:rFonts w:ascii="Times New Roman" w:eastAsia="宋体" w:hAnsi="Times New Roman" w:cs="Times New Roman"/>
                <w:szCs w:val="21"/>
              </w:rPr>
              <w:t>此</w:t>
            </w:r>
            <w:r>
              <w:rPr>
                <w:rFonts w:ascii="Times New Roman" w:eastAsia="宋体" w:hAnsi="Times New Roman" w:cs="Times New Roman" w:hint="eastAsia"/>
                <w:szCs w:val="21"/>
              </w:rPr>
              <w:t>项目的机器设备情况：</w:t>
            </w:r>
          </w:p>
          <w:p w14:paraId="4364078F" w14:textId="77777777" w:rsidR="001146B9" w:rsidRDefault="008B33E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投标人能在此项目中提供便携空压机5台</w:t>
            </w:r>
          </w:p>
          <w:p w14:paraId="6F82D2B6" w14:textId="77777777" w:rsidR="001146B9" w:rsidRDefault="008B33E8">
            <w:pPr>
              <w:rPr>
                <w:rFonts w:ascii="宋体" w:eastAsia="宋体" w:hAnsi="宋体" w:cs="Times New Roman"/>
                <w:szCs w:val="21"/>
              </w:rPr>
            </w:pPr>
            <w:r>
              <w:rPr>
                <w:rFonts w:ascii="宋体" w:eastAsia="宋体" w:hAnsi="宋体" w:cs="Times New Roman" w:hint="eastAsia"/>
                <w:szCs w:val="21"/>
              </w:rPr>
              <w:t>2.投标人能在此项目中提供移动高速鼓风机5台；</w:t>
            </w:r>
          </w:p>
          <w:p w14:paraId="08DA8130" w14:textId="77777777" w:rsidR="001146B9" w:rsidRDefault="008B33E8">
            <w:pPr>
              <w:rPr>
                <w:rFonts w:ascii="宋体" w:eastAsia="宋体" w:hAnsi="宋体" w:cs="Times New Roman"/>
                <w:szCs w:val="21"/>
              </w:rPr>
            </w:pPr>
            <w:r>
              <w:rPr>
                <w:rFonts w:ascii="宋体" w:eastAsia="宋体" w:hAnsi="宋体" w:cs="Times New Roman" w:hint="eastAsia"/>
                <w:szCs w:val="21"/>
              </w:rPr>
              <w:t>3.投标人能在此项目中提供空气检测设备5台</w:t>
            </w:r>
          </w:p>
          <w:p w14:paraId="419AC5A9" w14:textId="77777777" w:rsidR="001146B9" w:rsidRDefault="008B33E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4.投标人能在此项目中提供</w:t>
            </w:r>
            <w:r>
              <w:rPr>
                <w:rFonts w:ascii="宋体" w:eastAsia="宋体" w:hAnsi="宋体" w:cs="Times New Roman"/>
                <w:szCs w:val="21"/>
              </w:rPr>
              <w:t>高</w:t>
            </w:r>
            <w:r>
              <w:rPr>
                <w:rFonts w:ascii="宋体" w:eastAsia="宋体" w:hAnsi="宋体" w:cs="Times New Roman" w:hint="eastAsia"/>
                <w:szCs w:val="21"/>
              </w:rPr>
              <w:t>消毒类设备5台。</w:t>
            </w:r>
          </w:p>
          <w:p w14:paraId="699DB936" w14:textId="77777777" w:rsidR="001146B9" w:rsidRDefault="008B33E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每提供一项得25分。</w:t>
            </w:r>
          </w:p>
          <w:p w14:paraId="62D73E22" w14:textId="77777777" w:rsidR="001146B9" w:rsidRDefault="008B33E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评分依据：</w:t>
            </w:r>
          </w:p>
          <w:p w14:paraId="76777F4E" w14:textId="77777777" w:rsidR="001146B9" w:rsidRDefault="008B33E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自有产权的，提供购置发票等复印件作为证明资料；</w:t>
            </w:r>
          </w:p>
          <w:p w14:paraId="615BD52F" w14:textId="77777777" w:rsidR="001146B9" w:rsidRDefault="008B33E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租赁的，提供发票等证明资料复印件，同时提供租赁合同复印件；</w:t>
            </w:r>
          </w:p>
          <w:p w14:paraId="1B0E6409" w14:textId="77777777" w:rsidR="001146B9" w:rsidRDefault="008B33E8">
            <w:pPr>
              <w:jc w:val="center"/>
              <w:rPr>
                <w:rFonts w:ascii="宋体" w:hAnsi="宋体"/>
                <w:szCs w:val="21"/>
              </w:rPr>
            </w:pPr>
            <w:r>
              <w:rPr>
                <w:rFonts w:ascii="Times New Roman" w:eastAsia="宋体" w:hAnsi="Times New Roman" w:cs="Times New Roman"/>
                <w:szCs w:val="21"/>
              </w:rPr>
              <w:t>3.</w:t>
            </w:r>
            <w:r>
              <w:rPr>
                <w:rFonts w:ascii="Times New Roman" w:eastAsia="宋体" w:hAnsi="Times New Roman" w:cs="Times New Roman" w:hint="eastAsia"/>
                <w:szCs w:val="21"/>
              </w:rPr>
              <w:t>评分中出现无证明资料或专家无法凭所提供资料判断是否得分的情况，一律作不得分处理。</w:t>
            </w:r>
          </w:p>
        </w:tc>
      </w:tr>
      <w:tr w:rsidR="001146B9" w14:paraId="3CCE2ABA" w14:textId="77777777">
        <w:trPr>
          <w:trHeight w:val="460"/>
        </w:trPr>
        <w:tc>
          <w:tcPr>
            <w:tcW w:w="0" w:type="auto"/>
            <w:vMerge/>
            <w:tcBorders>
              <w:left w:val="single" w:sz="4" w:space="0" w:color="auto"/>
              <w:right w:val="single" w:sz="4" w:space="0" w:color="auto"/>
            </w:tcBorders>
            <w:vAlign w:val="center"/>
          </w:tcPr>
          <w:p w14:paraId="03CF7BA7" w14:textId="77777777" w:rsidR="001146B9" w:rsidRDefault="001146B9">
            <w:pPr>
              <w:widowControl/>
              <w:jc w:val="left"/>
              <w:rPr>
                <w:rFonts w:ascii="宋体" w:hAnsi="宋体"/>
                <w:szCs w:val="21"/>
              </w:rPr>
            </w:pPr>
          </w:p>
        </w:tc>
        <w:tc>
          <w:tcPr>
            <w:tcW w:w="671" w:type="dxa"/>
            <w:tcBorders>
              <w:top w:val="single" w:sz="4" w:space="0" w:color="auto"/>
              <w:left w:val="single" w:sz="4" w:space="0" w:color="auto"/>
              <w:bottom w:val="single" w:sz="4" w:space="0" w:color="auto"/>
              <w:right w:val="single" w:sz="4" w:space="0" w:color="auto"/>
            </w:tcBorders>
          </w:tcPr>
          <w:p w14:paraId="49C75AAF" w14:textId="77777777" w:rsidR="001146B9" w:rsidRDefault="008B33E8">
            <w:pPr>
              <w:jc w:val="center"/>
              <w:rPr>
                <w:rFonts w:ascii="宋体" w:hAnsi="宋体"/>
                <w:szCs w:val="21"/>
              </w:rPr>
            </w:pPr>
            <w:r>
              <w:rPr>
                <w:rFonts w:ascii="宋体" w:hAnsi="宋体"/>
                <w:szCs w:val="21"/>
              </w:rPr>
              <w:t>5</w:t>
            </w:r>
          </w:p>
        </w:tc>
        <w:tc>
          <w:tcPr>
            <w:tcW w:w="2800" w:type="dxa"/>
            <w:gridSpan w:val="2"/>
            <w:tcBorders>
              <w:top w:val="single" w:sz="4" w:space="0" w:color="auto"/>
              <w:left w:val="single" w:sz="4" w:space="0" w:color="auto"/>
              <w:bottom w:val="single" w:sz="4" w:space="0" w:color="auto"/>
              <w:right w:val="single" w:sz="4" w:space="0" w:color="auto"/>
            </w:tcBorders>
          </w:tcPr>
          <w:p w14:paraId="7FEEBB12" w14:textId="77777777" w:rsidR="001146B9" w:rsidRDefault="008B33E8">
            <w:pPr>
              <w:jc w:val="center"/>
              <w:rPr>
                <w:rFonts w:ascii="宋体" w:hAnsi="宋体"/>
                <w:szCs w:val="21"/>
              </w:rPr>
            </w:pPr>
            <w:r>
              <w:rPr>
                <w:rFonts w:ascii="Times New Roman" w:eastAsia="宋体" w:hAnsi="Times New Roman" w:cs="Times New Roman" w:hint="eastAsia"/>
                <w:szCs w:val="21"/>
              </w:rPr>
              <w:t>同类有效业绩</w:t>
            </w:r>
          </w:p>
        </w:tc>
        <w:tc>
          <w:tcPr>
            <w:tcW w:w="1266" w:type="dxa"/>
            <w:tcBorders>
              <w:top w:val="single" w:sz="4" w:space="0" w:color="auto"/>
              <w:left w:val="single" w:sz="4" w:space="0" w:color="auto"/>
              <w:bottom w:val="single" w:sz="4" w:space="0" w:color="auto"/>
              <w:right w:val="single" w:sz="4" w:space="0" w:color="auto"/>
            </w:tcBorders>
          </w:tcPr>
          <w:p w14:paraId="048B9708" w14:textId="77777777" w:rsidR="001146B9" w:rsidRDefault="008B33E8">
            <w:pPr>
              <w:jc w:val="center"/>
              <w:rPr>
                <w:rFonts w:ascii="宋体" w:hAnsi="宋体"/>
                <w:szCs w:val="21"/>
              </w:rPr>
            </w:pPr>
            <w:r>
              <w:rPr>
                <w:rFonts w:ascii="宋体" w:eastAsia="宋体" w:hAnsi="宋体" w:cs="Times New Roman" w:hint="eastAsia"/>
                <w:kern w:val="0"/>
                <w:szCs w:val="21"/>
              </w:rPr>
              <w:t>3</w:t>
            </w:r>
          </w:p>
        </w:tc>
        <w:tc>
          <w:tcPr>
            <w:tcW w:w="1057" w:type="dxa"/>
            <w:tcBorders>
              <w:top w:val="single" w:sz="4" w:space="0" w:color="auto"/>
              <w:left w:val="single" w:sz="4" w:space="0" w:color="auto"/>
              <w:bottom w:val="single" w:sz="4" w:space="0" w:color="auto"/>
              <w:right w:val="single" w:sz="4" w:space="0" w:color="auto"/>
            </w:tcBorders>
          </w:tcPr>
          <w:p w14:paraId="7A2DBA30" w14:textId="77777777" w:rsidR="001146B9" w:rsidRDefault="008B33E8">
            <w:pPr>
              <w:jc w:val="center"/>
              <w:rPr>
                <w:rFonts w:ascii="宋体" w:hAnsi="宋体"/>
                <w:szCs w:val="21"/>
              </w:rPr>
            </w:pPr>
            <w:r>
              <w:rPr>
                <w:rFonts w:ascii="Times New Roman" w:eastAsia="宋体" w:hAnsi="Times New Roman" w:cs="Times New Roman" w:hint="eastAsia"/>
                <w:szCs w:val="21"/>
              </w:rPr>
              <w:t>专家打分</w:t>
            </w:r>
          </w:p>
        </w:tc>
        <w:tc>
          <w:tcPr>
            <w:tcW w:w="2444" w:type="dxa"/>
            <w:tcBorders>
              <w:top w:val="single" w:sz="4" w:space="0" w:color="auto"/>
              <w:left w:val="single" w:sz="4" w:space="0" w:color="auto"/>
              <w:bottom w:val="single" w:sz="4" w:space="0" w:color="auto"/>
              <w:right w:val="single" w:sz="4" w:space="0" w:color="auto"/>
            </w:tcBorders>
          </w:tcPr>
          <w:p w14:paraId="474CAAB0" w14:textId="23933F02" w:rsidR="001146B9" w:rsidRDefault="008B33E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考察内容：考察投标人近三年（</w:t>
            </w:r>
            <w:r>
              <w:rPr>
                <w:rFonts w:ascii="Times New Roman" w:eastAsia="宋体" w:hAnsi="Times New Roman" w:cs="Times New Roman"/>
                <w:szCs w:val="21"/>
              </w:rPr>
              <w:t>2017</w:t>
            </w:r>
            <w:r>
              <w:rPr>
                <w:rFonts w:ascii="Times New Roman" w:eastAsia="宋体" w:hAnsi="Times New Roman" w:cs="Times New Roman" w:hint="eastAsia"/>
                <w:szCs w:val="21"/>
              </w:rPr>
              <w:t>年</w:t>
            </w:r>
            <w:r>
              <w:rPr>
                <w:rFonts w:ascii="Times New Roman" w:eastAsia="宋体" w:hAnsi="Times New Roman" w:cs="Times New Roman"/>
                <w:szCs w:val="21"/>
              </w:rPr>
              <w:t>12</w:t>
            </w:r>
            <w:r>
              <w:rPr>
                <w:rFonts w:ascii="Times New Roman" w:eastAsia="宋体" w:hAnsi="Times New Roman" w:cs="Times New Roman" w:hint="eastAsia"/>
                <w:szCs w:val="21"/>
              </w:rPr>
              <w:t>月</w:t>
            </w:r>
            <w:r>
              <w:rPr>
                <w:rFonts w:ascii="Times New Roman" w:eastAsia="宋体" w:hAnsi="Times New Roman" w:cs="Times New Roman"/>
                <w:szCs w:val="21"/>
              </w:rPr>
              <w:t>1</w:t>
            </w:r>
            <w:r>
              <w:rPr>
                <w:rFonts w:ascii="Times New Roman" w:eastAsia="宋体" w:hAnsi="Times New Roman" w:cs="Times New Roman" w:hint="eastAsia"/>
                <w:szCs w:val="21"/>
              </w:rPr>
              <w:t>日至本项目开标之日，以项</w:t>
            </w:r>
            <w:r>
              <w:rPr>
                <w:rFonts w:ascii="Times New Roman" w:eastAsia="宋体" w:hAnsi="Times New Roman" w:cs="Times New Roman" w:hint="eastAsia"/>
                <w:szCs w:val="21"/>
              </w:rPr>
              <w:lastRenderedPageBreak/>
              <w:t>目验收或履约评价时间为准）每有一个同类项目（同类项目指空气治理服务类）得</w:t>
            </w:r>
            <w:r>
              <w:rPr>
                <w:rFonts w:ascii="Times New Roman" w:eastAsia="宋体" w:hAnsi="Times New Roman" w:cs="Times New Roman" w:hint="eastAsia"/>
                <w:szCs w:val="21"/>
              </w:rPr>
              <w:t>34</w:t>
            </w:r>
            <w:r>
              <w:rPr>
                <w:rFonts w:ascii="Times New Roman" w:eastAsia="宋体" w:hAnsi="Times New Roman" w:cs="Times New Roman" w:hint="eastAsia"/>
                <w:szCs w:val="21"/>
              </w:rPr>
              <w:t>的分数，最高得</w:t>
            </w:r>
            <w:r>
              <w:rPr>
                <w:rFonts w:ascii="Times New Roman" w:eastAsia="宋体" w:hAnsi="Times New Roman" w:cs="Times New Roman"/>
                <w:szCs w:val="21"/>
              </w:rPr>
              <w:t>100</w:t>
            </w:r>
            <w:r>
              <w:rPr>
                <w:rFonts w:ascii="Times New Roman" w:eastAsia="宋体" w:hAnsi="Times New Roman" w:cs="Times New Roman" w:hint="eastAsia"/>
                <w:szCs w:val="21"/>
              </w:rPr>
              <w:t>分。</w:t>
            </w:r>
          </w:p>
          <w:p w14:paraId="35F9AE10" w14:textId="77777777" w:rsidR="001146B9" w:rsidRDefault="008B33E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提供合同关键页复印件并加盖投标人公章作为证明文件。未提供的，不得分。</w:t>
            </w:r>
          </w:p>
          <w:p w14:paraId="46977E1E" w14:textId="77777777" w:rsidR="001146B9" w:rsidRDefault="008B33E8">
            <w:pPr>
              <w:jc w:val="center"/>
              <w:rPr>
                <w:rFonts w:ascii="宋体" w:hAnsi="宋体"/>
                <w:szCs w:val="21"/>
              </w:rPr>
            </w:pPr>
            <w:r>
              <w:rPr>
                <w:rFonts w:ascii="Times New Roman" w:eastAsia="宋体" w:hAnsi="Times New Roman" w:cs="Times New Roman" w:hint="eastAsia"/>
                <w:szCs w:val="21"/>
              </w:rPr>
              <w:t>评分中出现无证明资料或专家无法凭所提供资料判断是否得分的情况，一律作不得分处理。</w:t>
            </w:r>
          </w:p>
        </w:tc>
      </w:tr>
      <w:tr w:rsidR="001146B9" w14:paraId="7FA1199A" w14:textId="77777777">
        <w:trPr>
          <w:trHeight w:val="78"/>
        </w:trPr>
        <w:tc>
          <w:tcPr>
            <w:tcW w:w="0" w:type="auto"/>
            <w:tcBorders>
              <w:left w:val="single" w:sz="4" w:space="0" w:color="auto"/>
              <w:bottom w:val="single" w:sz="4" w:space="0" w:color="auto"/>
              <w:right w:val="single" w:sz="4" w:space="0" w:color="auto"/>
            </w:tcBorders>
            <w:vAlign w:val="center"/>
          </w:tcPr>
          <w:p w14:paraId="4C49F5A4" w14:textId="77777777" w:rsidR="001146B9" w:rsidRDefault="001146B9">
            <w:pPr>
              <w:widowControl/>
              <w:jc w:val="left"/>
              <w:rPr>
                <w:rFonts w:ascii="宋体" w:hAnsi="宋体"/>
                <w:szCs w:val="21"/>
              </w:rPr>
            </w:pPr>
          </w:p>
        </w:tc>
        <w:tc>
          <w:tcPr>
            <w:tcW w:w="671" w:type="dxa"/>
            <w:tcBorders>
              <w:top w:val="single" w:sz="4" w:space="0" w:color="auto"/>
              <w:left w:val="single" w:sz="4" w:space="0" w:color="auto"/>
              <w:bottom w:val="single" w:sz="4" w:space="0" w:color="auto"/>
              <w:right w:val="single" w:sz="4" w:space="0" w:color="auto"/>
            </w:tcBorders>
          </w:tcPr>
          <w:p w14:paraId="4C6166C6" w14:textId="77777777" w:rsidR="001146B9" w:rsidRDefault="008B33E8">
            <w:pPr>
              <w:jc w:val="center"/>
              <w:rPr>
                <w:rFonts w:ascii="宋体" w:hAnsi="宋体"/>
                <w:szCs w:val="21"/>
              </w:rPr>
            </w:pPr>
            <w:r>
              <w:rPr>
                <w:rFonts w:ascii="Times New Roman" w:eastAsia="宋体" w:hAnsi="Times New Roman" w:cs="Times New Roman" w:hint="eastAsia"/>
                <w:szCs w:val="21"/>
              </w:rPr>
              <w:t>6</w:t>
            </w:r>
          </w:p>
        </w:tc>
        <w:tc>
          <w:tcPr>
            <w:tcW w:w="2800" w:type="dxa"/>
            <w:gridSpan w:val="2"/>
            <w:tcBorders>
              <w:top w:val="single" w:sz="4" w:space="0" w:color="auto"/>
              <w:left w:val="single" w:sz="4" w:space="0" w:color="auto"/>
              <w:bottom w:val="single" w:sz="4" w:space="0" w:color="auto"/>
              <w:right w:val="single" w:sz="4" w:space="0" w:color="auto"/>
            </w:tcBorders>
          </w:tcPr>
          <w:p w14:paraId="4FB09DBC" w14:textId="77777777" w:rsidR="001146B9" w:rsidRDefault="008B33E8">
            <w:pPr>
              <w:jc w:val="center"/>
              <w:rPr>
                <w:rFonts w:ascii="宋体" w:eastAsia="宋体" w:hAnsi="宋体" w:cs="Times New Roman"/>
                <w:kern w:val="0"/>
                <w:szCs w:val="21"/>
              </w:rPr>
            </w:pPr>
            <w:r>
              <w:rPr>
                <w:rFonts w:ascii="宋体" w:eastAsia="宋体" w:hAnsi="宋体" w:cs="宋体" w:hint="eastAsia"/>
                <w:kern w:val="0"/>
                <w:szCs w:val="21"/>
              </w:rPr>
              <w:t>环保执行情况</w:t>
            </w:r>
          </w:p>
        </w:tc>
        <w:tc>
          <w:tcPr>
            <w:tcW w:w="1266" w:type="dxa"/>
            <w:tcBorders>
              <w:top w:val="single" w:sz="4" w:space="0" w:color="auto"/>
              <w:left w:val="single" w:sz="4" w:space="0" w:color="auto"/>
              <w:bottom w:val="single" w:sz="4" w:space="0" w:color="auto"/>
              <w:right w:val="single" w:sz="4" w:space="0" w:color="auto"/>
            </w:tcBorders>
          </w:tcPr>
          <w:p w14:paraId="45A00D0A" w14:textId="77777777" w:rsidR="001146B9" w:rsidRDefault="008B33E8">
            <w:pPr>
              <w:jc w:val="center"/>
              <w:rPr>
                <w:rFonts w:ascii="宋体" w:eastAsia="宋体" w:hAnsi="宋体" w:cs="Times New Roman"/>
                <w:kern w:val="0"/>
                <w:szCs w:val="21"/>
              </w:rPr>
            </w:pPr>
            <w:r>
              <w:rPr>
                <w:rFonts w:ascii="宋体" w:eastAsia="宋体" w:hAnsi="宋体" w:cs="宋体" w:hint="eastAsia"/>
                <w:kern w:val="0"/>
                <w:szCs w:val="21"/>
              </w:rPr>
              <w:t>2</w:t>
            </w:r>
          </w:p>
        </w:tc>
        <w:tc>
          <w:tcPr>
            <w:tcW w:w="1057" w:type="dxa"/>
            <w:tcBorders>
              <w:top w:val="single" w:sz="4" w:space="0" w:color="auto"/>
              <w:left w:val="single" w:sz="4" w:space="0" w:color="auto"/>
              <w:bottom w:val="single" w:sz="4" w:space="0" w:color="auto"/>
              <w:right w:val="single" w:sz="4" w:space="0" w:color="auto"/>
            </w:tcBorders>
          </w:tcPr>
          <w:p w14:paraId="28210702"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444" w:type="dxa"/>
            <w:tcBorders>
              <w:top w:val="single" w:sz="4" w:space="0" w:color="auto"/>
              <w:left w:val="single" w:sz="4" w:space="0" w:color="auto"/>
              <w:bottom w:val="single" w:sz="4" w:space="0" w:color="auto"/>
              <w:right w:val="single" w:sz="4" w:space="0" w:color="auto"/>
            </w:tcBorders>
          </w:tcPr>
          <w:p w14:paraId="1616B16B" w14:textId="77777777" w:rsidR="001146B9" w:rsidRDefault="008B33E8">
            <w:pPr>
              <w:jc w:val="center"/>
              <w:rPr>
                <w:rFonts w:ascii="宋体" w:eastAsia="宋体" w:hAnsi="宋体"/>
                <w:szCs w:val="21"/>
              </w:rPr>
            </w:pPr>
            <w:r>
              <w:rPr>
                <w:rFonts w:ascii="宋体" w:eastAsia="宋体" w:hAnsi="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1146B9" w14:paraId="59CCB852" w14:textId="77777777">
        <w:trPr>
          <w:trHeight w:val="78"/>
        </w:trPr>
        <w:tc>
          <w:tcPr>
            <w:tcW w:w="0" w:type="auto"/>
            <w:tcBorders>
              <w:top w:val="single" w:sz="4" w:space="0" w:color="auto"/>
              <w:left w:val="single" w:sz="4" w:space="0" w:color="auto"/>
              <w:bottom w:val="single" w:sz="4" w:space="0" w:color="auto"/>
              <w:right w:val="single" w:sz="4" w:space="0" w:color="auto"/>
            </w:tcBorders>
          </w:tcPr>
          <w:p w14:paraId="626030F0" w14:textId="77777777" w:rsidR="001146B9" w:rsidRDefault="008B33E8">
            <w:pPr>
              <w:jc w:val="center"/>
              <w:rPr>
                <w:rFonts w:ascii="宋体" w:hAnsi="宋体"/>
                <w:szCs w:val="21"/>
              </w:rPr>
            </w:pPr>
            <w:bookmarkStart w:id="1" w:name="InsertEnd"/>
            <w:bookmarkEnd w:id="1"/>
            <w:r>
              <w:rPr>
                <w:rFonts w:ascii="宋体" w:hAnsi="宋体" w:hint="eastAsia"/>
                <w:szCs w:val="21"/>
              </w:rPr>
              <w:t>4</w:t>
            </w:r>
          </w:p>
        </w:tc>
        <w:tc>
          <w:tcPr>
            <w:tcW w:w="5794" w:type="dxa"/>
            <w:gridSpan w:val="5"/>
            <w:tcBorders>
              <w:top w:val="single" w:sz="4" w:space="0" w:color="auto"/>
              <w:left w:val="single" w:sz="4" w:space="0" w:color="auto"/>
              <w:bottom w:val="single" w:sz="4" w:space="0" w:color="auto"/>
              <w:right w:val="single" w:sz="4" w:space="0" w:color="auto"/>
            </w:tcBorders>
          </w:tcPr>
          <w:p w14:paraId="1F425B1B" w14:textId="77777777" w:rsidR="001146B9" w:rsidRDefault="008B33E8">
            <w:pPr>
              <w:jc w:val="center"/>
              <w:rPr>
                <w:rFonts w:ascii="宋体" w:hAnsi="宋体"/>
                <w:szCs w:val="21"/>
              </w:rPr>
            </w:pPr>
            <w:r>
              <w:rPr>
                <w:rFonts w:ascii="宋体" w:hAnsi="宋体" w:hint="eastAsia"/>
                <w:szCs w:val="21"/>
              </w:rPr>
              <w:t>诚信情况</w:t>
            </w:r>
          </w:p>
        </w:tc>
        <w:tc>
          <w:tcPr>
            <w:tcW w:w="2444" w:type="dxa"/>
            <w:tcBorders>
              <w:top w:val="single" w:sz="4" w:space="0" w:color="auto"/>
              <w:left w:val="single" w:sz="4" w:space="0" w:color="auto"/>
              <w:bottom w:val="single" w:sz="4" w:space="0" w:color="auto"/>
              <w:right w:val="single" w:sz="4" w:space="0" w:color="auto"/>
            </w:tcBorders>
          </w:tcPr>
          <w:p w14:paraId="4FADCE35" w14:textId="77777777" w:rsidR="001146B9" w:rsidRDefault="008B33E8">
            <w:pPr>
              <w:jc w:val="center"/>
              <w:rPr>
                <w:rFonts w:ascii="宋体" w:hAnsi="宋体"/>
                <w:szCs w:val="21"/>
              </w:rPr>
            </w:pPr>
            <w:r>
              <w:rPr>
                <w:rFonts w:ascii="宋体" w:hAnsi="宋体" w:hint="eastAsia"/>
                <w:szCs w:val="21"/>
              </w:rPr>
              <w:t>7</w:t>
            </w:r>
          </w:p>
        </w:tc>
      </w:tr>
      <w:tr w:rsidR="001146B9" w14:paraId="266B328A" w14:textId="77777777">
        <w:trPr>
          <w:trHeight w:val="78"/>
        </w:trPr>
        <w:tc>
          <w:tcPr>
            <w:tcW w:w="0" w:type="auto"/>
            <w:vMerge w:val="restart"/>
            <w:tcBorders>
              <w:top w:val="single" w:sz="4" w:space="0" w:color="auto"/>
              <w:left w:val="single" w:sz="4" w:space="0" w:color="auto"/>
              <w:right w:val="single" w:sz="4" w:space="0" w:color="auto"/>
            </w:tcBorders>
          </w:tcPr>
          <w:p w14:paraId="1DC7FF4D" w14:textId="77777777" w:rsidR="001146B9" w:rsidRDefault="001146B9">
            <w:pPr>
              <w:jc w:val="center"/>
              <w:rPr>
                <w:rFonts w:ascii="宋体" w:hAnsi="宋体"/>
                <w:szCs w:val="21"/>
              </w:rPr>
            </w:pPr>
          </w:p>
        </w:tc>
        <w:tc>
          <w:tcPr>
            <w:tcW w:w="681" w:type="dxa"/>
            <w:gridSpan w:val="2"/>
            <w:tcBorders>
              <w:top w:val="single" w:sz="4" w:space="0" w:color="auto"/>
              <w:left w:val="single" w:sz="4" w:space="0" w:color="auto"/>
              <w:bottom w:val="single" w:sz="4" w:space="0" w:color="auto"/>
              <w:right w:val="single" w:sz="4" w:space="0" w:color="auto"/>
            </w:tcBorders>
          </w:tcPr>
          <w:p w14:paraId="1C99FAD3" w14:textId="77777777" w:rsidR="001146B9" w:rsidRDefault="008B33E8">
            <w:pPr>
              <w:jc w:val="center"/>
              <w:rPr>
                <w:rFonts w:ascii="宋体" w:hAnsi="宋体"/>
                <w:szCs w:val="21"/>
              </w:rPr>
            </w:pPr>
            <w:r>
              <w:rPr>
                <w:rFonts w:ascii="宋体" w:hAnsi="宋体" w:hint="eastAsia"/>
                <w:szCs w:val="21"/>
              </w:rPr>
              <w:t>序号</w:t>
            </w:r>
          </w:p>
        </w:tc>
        <w:tc>
          <w:tcPr>
            <w:tcW w:w="2790" w:type="dxa"/>
            <w:tcBorders>
              <w:top w:val="single" w:sz="4" w:space="0" w:color="auto"/>
              <w:left w:val="single" w:sz="4" w:space="0" w:color="auto"/>
              <w:bottom w:val="single" w:sz="4" w:space="0" w:color="auto"/>
              <w:right w:val="single" w:sz="4" w:space="0" w:color="auto"/>
            </w:tcBorders>
          </w:tcPr>
          <w:p w14:paraId="5A383FED" w14:textId="77777777" w:rsidR="001146B9" w:rsidRDefault="008B33E8">
            <w:pPr>
              <w:jc w:val="center"/>
              <w:rPr>
                <w:rFonts w:ascii="宋体" w:hAnsi="宋体"/>
                <w:szCs w:val="21"/>
              </w:rPr>
            </w:pPr>
            <w:r>
              <w:rPr>
                <w:rFonts w:ascii="宋体" w:hAnsi="宋体" w:hint="eastAsia"/>
                <w:szCs w:val="21"/>
              </w:rPr>
              <w:t>评分因素</w:t>
            </w:r>
          </w:p>
        </w:tc>
        <w:tc>
          <w:tcPr>
            <w:tcW w:w="1266" w:type="dxa"/>
            <w:tcBorders>
              <w:top w:val="single" w:sz="4" w:space="0" w:color="auto"/>
              <w:left w:val="single" w:sz="4" w:space="0" w:color="auto"/>
              <w:bottom w:val="single" w:sz="4" w:space="0" w:color="auto"/>
              <w:right w:val="single" w:sz="4" w:space="0" w:color="auto"/>
            </w:tcBorders>
          </w:tcPr>
          <w:p w14:paraId="3AF947AE" w14:textId="77777777" w:rsidR="001146B9" w:rsidRDefault="008B33E8">
            <w:pPr>
              <w:jc w:val="center"/>
              <w:rPr>
                <w:rFonts w:ascii="宋体" w:hAnsi="宋体"/>
                <w:szCs w:val="21"/>
              </w:rPr>
            </w:pPr>
            <w:r>
              <w:rPr>
                <w:rFonts w:ascii="宋体" w:hAnsi="宋体" w:hint="eastAsia"/>
                <w:szCs w:val="21"/>
              </w:rPr>
              <w:t>权重</w:t>
            </w:r>
          </w:p>
        </w:tc>
        <w:tc>
          <w:tcPr>
            <w:tcW w:w="1057" w:type="dxa"/>
            <w:tcBorders>
              <w:top w:val="single" w:sz="4" w:space="0" w:color="auto"/>
              <w:left w:val="single" w:sz="4" w:space="0" w:color="auto"/>
              <w:bottom w:val="single" w:sz="4" w:space="0" w:color="auto"/>
              <w:right w:val="single" w:sz="4" w:space="0" w:color="auto"/>
            </w:tcBorders>
          </w:tcPr>
          <w:p w14:paraId="083FBD39" w14:textId="77777777" w:rsidR="001146B9" w:rsidRDefault="008B33E8">
            <w:pPr>
              <w:jc w:val="center"/>
              <w:rPr>
                <w:rFonts w:ascii="宋体" w:hAnsi="宋体"/>
                <w:szCs w:val="21"/>
              </w:rPr>
            </w:pPr>
            <w:r>
              <w:rPr>
                <w:rFonts w:ascii="宋体" w:hAnsi="宋体" w:hint="eastAsia"/>
                <w:szCs w:val="21"/>
              </w:rPr>
              <w:t>评分方式</w:t>
            </w:r>
          </w:p>
        </w:tc>
        <w:tc>
          <w:tcPr>
            <w:tcW w:w="2444" w:type="dxa"/>
            <w:tcBorders>
              <w:top w:val="single" w:sz="4" w:space="0" w:color="auto"/>
              <w:left w:val="single" w:sz="4" w:space="0" w:color="auto"/>
              <w:bottom w:val="single" w:sz="4" w:space="0" w:color="auto"/>
              <w:right w:val="single" w:sz="4" w:space="0" w:color="auto"/>
            </w:tcBorders>
          </w:tcPr>
          <w:p w14:paraId="104AF379" w14:textId="77777777" w:rsidR="001146B9" w:rsidRDefault="008B33E8">
            <w:pPr>
              <w:jc w:val="center"/>
              <w:rPr>
                <w:rFonts w:ascii="宋体" w:hAnsi="宋体"/>
                <w:szCs w:val="21"/>
              </w:rPr>
            </w:pPr>
            <w:r>
              <w:rPr>
                <w:rFonts w:ascii="宋体" w:hAnsi="宋体" w:hint="eastAsia"/>
                <w:szCs w:val="21"/>
              </w:rPr>
              <w:t>评分准则</w:t>
            </w:r>
          </w:p>
        </w:tc>
      </w:tr>
      <w:tr w:rsidR="001146B9" w14:paraId="0C1007D5" w14:textId="77777777">
        <w:trPr>
          <w:trHeight w:val="78"/>
        </w:trPr>
        <w:tc>
          <w:tcPr>
            <w:tcW w:w="0" w:type="auto"/>
            <w:vMerge/>
            <w:tcBorders>
              <w:left w:val="single" w:sz="4" w:space="0" w:color="auto"/>
              <w:right w:val="single" w:sz="4" w:space="0" w:color="auto"/>
            </w:tcBorders>
          </w:tcPr>
          <w:p w14:paraId="797E99D7" w14:textId="77777777" w:rsidR="001146B9" w:rsidRDefault="001146B9">
            <w:pPr>
              <w:jc w:val="center"/>
              <w:rPr>
                <w:rFonts w:ascii="宋体" w:hAnsi="宋体"/>
                <w:szCs w:val="21"/>
              </w:rPr>
            </w:pPr>
          </w:p>
        </w:tc>
        <w:tc>
          <w:tcPr>
            <w:tcW w:w="681" w:type="dxa"/>
            <w:gridSpan w:val="2"/>
            <w:tcBorders>
              <w:top w:val="single" w:sz="4" w:space="0" w:color="auto"/>
              <w:left w:val="single" w:sz="4" w:space="0" w:color="auto"/>
              <w:bottom w:val="single" w:sz="4" w:space="0" w:color="auto"/>
              <w:right w:val="single" w:sz="4" w:space="0" w:color="auto"/>
            </w:tcBorders>
          </w:tcPr>
          <w:p w14:paraId="08E0D8C7" w14:textId="77777777" w:rsidR="001146B9" w:rsidRDefault="008B33E8">
            <w:pPr>
              <w:jc w:val="center"/>
              <w:rPr>
                <w:rFonts w:ascii="宋体" w:hAnsi="宋体"/>
                <w:szCs w:val="21"/>
              </w:rPr>
            </w:pPr>
            <w:r>
              <w:rPr>
                <w:rFonts w:ascii="宋体" w:hAnsi="宋体" w:hint="eastAsia"/>
                <w:szCs w:val="21"/>
              </w:rPr>
              <w:t>1</w:t>
            </w:r>
          </w:p>
        </w:tc>
        <w:tc>
          <w:tcPr>
            <w:tcW w:w="2790" w:type="dxa"/>
            <w:tcBorders>
              <w:top w:val="single" w:sz="4" w:space="0" w:color="auto"/>
              <w:left w:val="single" w:sz="4" w:space="0" w:color="auto"/>
              <w:bottom w:val="single" w:sz="4" w:space="0" w:color="auto"/>
              <w:right w:val="single" w:sz="4" w:space="0" w:color="auto"/>
            </w:tcBorders>
          </w:tcPr>
          <w:p w14:paraId="34E8ED96" w14:textId="77777777" w:rsidR="001146B9" w:rsidRDefault="008B33E8">
            <w:pPr>
              <w:jc w:val="center"/>
              <w:rPr>
                <w:rFonts w:ascii="宋体" w:hAnsi="宋体"/>
                <w:sz w:val="20"/>
                <w:szCs w:val="20"/>
              </w:rPr>
            </w:pPr>
            <w:r>
              <w:rPr>
                <w:rFonts w:ascii="宋体" w:hAnsi="宋体" w:hint="eastAsia"/>
                <w:szCs w:val="21"/>
              </w:rPr>
              <w:t>诚信评价</w:t>
            </w:r>
          </w:p>
        </w:tc>
        <w:tc>
          <w:tcPr>
            <w:tcW w:w="1266" w:type="dxa"/>
            <w:tcBorders>
              <w:top w:val="single" w:sz="4" w:space="0" w:color="auto"/>
              <w:left w:val="single" w:sz="4" w:space="0" w:color="auto"/>
              <w:bottom w:val="single" w:sz="4" w:space="0" w:color="auto"/>
              <w:right w:val="single" w:sz="4" w:space="0" w:color="auto"/>
            </w:tcBorders>
          </w:tcPr>
          <w:p w14:paraId="66EF5C2C" w14:textId="77777777" w:rsidR="001146B9" w:rsidRDefault="008B33E8">
            <w:pPr>
              <w:jc w:val="center"/>
              <w:rPr>
                <w:rFonts w:ascii="宋体" w:hAnsi="宋体"/>
                <w:sz w:val="20"/>
                <w:szCs w:val="20"/>
              </w:rPr>
            </w:pPr>
            <w:r>
              <w:rPr>
                <w:rFonts w:ascii="宋体" w:hAnsi="宋体" w:hint="eastAsia"/>
                <w:sz w:val="20"/>
                <w:szCs w:val="20"/>
              </w:rPr>
              <w:t>5</w:t>
            </w:r>
          </w:p>
        </w:tc>
        <w:tc>
          <w:tcPr>
            <w:tcW w:w="1057" w:type="dxa"/>
            <w:tcBorders>
              <w:top w:val="single" w:sz="4" w:space="0" w:color="auto"/>
              <w:left w:val="single" w:sz="4" w:space="0" w:color="auto"/>
              <w:bottom w:val="single" w:sz="4" w:space="0" w:color="auto"/>
              <w:right w:val="single" w:sz="4" w:space="0" w:color="auto"/>
            </w:tcBorders>
          </w:tcPr>
          <w:p w14:paraId="07AFE52C" w14:textId="77777777" w:rsidR="001146B9" w:rsidRDefault="008B33E8">
            <w:pPr>
              <w:jc w:val="center"/>
              <w:rPr>
                <w:rFonts w:ascii="宋体" w:hAnsi="宋体"/>
                <w:sz w:val="20"/>
                <w:szCs w:val="20"/>
              </w:rPr>
            </w:pPr>
            <w:r>
              <w:rPr>
                <w:rFonts w:ascii="宋体" w:hAnsi="宋体" w:hint="eastAsia"/>
                <w:sz w:val="20"/>
                <w:szCs w:val="20"/>
              </w:rPr>
              <w:t>专家打分</w:t>
            </w:r>
          </w:p>
        </w:tc>
        <w:tc>
          <w:tcPr>
            <w:tcW w:w="2444" w:type="dxa"/>
            <w:tcBorders>
              <w:top w:val="single" w:sz="4" w:space="0" w:color="auto"/>
              <w:left w:val="single" w:sz="4" w:space="0" w:color="auto"/>
              <w:bottom w:val="single" w:sz="4" w:space="0" w:color="auto"/>
              <w:right w:val="single" w:sz="4" w:space="0" w:color="auto"/>
            </w:tcBorders>
          </w:tcPr>
          <w:p w14:paraId="01F76CA8" w14:textId="77777777" w:rsidR="001146B9" w:rsidRDefault="008B33E8">
            <w:pPr>
              <w:rPr>
                <w:rFonts w:ascii="宋体" w:hAnsi="宋体"/>
                <w:szCs w:val="21"/>
              </w:rPr>
            </w:pPr>
            <w:r>
              <w:rPr>
                <w:rFonts w:ascii="宋体" w:hAnsi="宋体" w:cs="宋体" w:hint="eastAsia"/>
                <w:szCs w:val="21"/>
              </w:rPr>
              <w:t>根据《深圳市财政委员会关于加强招投标评审环节诚信管理的通知》（深财购</w:t>
            </w:r>
            <w:r>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w:t>
            </w:r>
            <w:r>
              <w:rPr>
                <w:rFonts w:ascii="宋体" w:hAnsi="宋体" w:cs="宋体" w:hint="eastAsia"/>
                <w:szCs w:val="21"/>
              </w:rPr>
              <w:lastRenderedPageBreak/>
              <w:t>处理措施实施期限内的，本项不得分，否则得满分。投标人无需提供任何证明材料，由工作人员向评审委员会提供相关信息。</w:t>
            </w:r>
          </w:p>
        </w:tc>
      </w:tr>
      <w:tr w:rsidR="001146B9" w14:paraId="7D4161F1" w14:textId="77777777">
        <w:trPr>
          <w:trHeight w:val="78"/>
        </w:trPr>
        <w:tc>
          <w:tcPr>
            <w:tcW w:w="0" w:type="auto"/>
            <w:vMerge/>
            <w:tcBorders>
              <w:left w:val="single" w:sz="4" w:space="0" w:color="auto"/>
              <w:bottom w:val="single" w:sz="4" w:space="0" w:color="auto"/>
              <w:right w:val="single" w:sz="4" w:space="0" w:color="auto"/>
            </w:tcBorders>
          </w:tcPr>
          <w:p w14:paraId="5E091C98" w14:textId="77777777" w:rsidR="001146B9" w:rsidRDefault="001146B9">
            <w:pPr>
              <w:jc w:val="center"/>
              <w:rPr>
                <w:rFonts w:ascii="宋体" w:hAnsi="宋体"/>
                <w:szCs w:val="21"/>
              </w:rPr>
            </w:pPr>
          </w:p>
        </w:tc>
        <w:tc>
          <w:tcPr>
            <w:tcW w:w="681" w:type="dxa"/>
            <w:gridSpan w:val="2"/>
            <w:tcBorders>
              <w:top w:val="single" w:sz="4" w:space="0" w:color="auto"/>
              <w:left w:val="single" w:sz="4" w:space="0" w:color="auto"/>
              <w:bottom w:val="single" w:sz="4" w:space="0" w:color="auto"/>
              <w:right w:val="single" w:sz="4" w:space="0" w:color="auto"/>
            </w:tcBorders>
          </w:tcPr>
          <w:p w14:paraId="1E9AD61E" w14:textId="77777777" w:rsidR="001146B9" w:rsidRDefault="008B33E8">
            <w:pPr>
              <w:jc w:val="center"/>
              <w:rPr>
                <w:rFonts w:ascii="宋体" w:hAnsi="宋体"/>
                <w:szCs w:val="21"/>
              </w:rPr>
            </w:pPr>
            <w:r>
              <w:rPr>
                <w:rFonts w:ascii="宋体" w:hAnsi="宋体" w:hint="eastAsia"/>
                <w:szCs w:val="21"/>
              </w:rPr>
              <w:t>2</w:t>
            </w:r>
          </w:p>
        </w:tc>
        <w:tc>
          <w:tcPr>
            <w:tcW w:w="2790" w:type="dxa"/>
            <w:tcBorders>
              <w:top w:val="single" w:sz="4" w:space="0" w:color="auto"/>
              <w:left w:val="single" w:sz="4" w:space="0" w:color="auto"/>
              <w:bottom w:val="single" w:sz="4" w:space="0" w:color="auto"/>
              <w:right w:val="single" w:sz="4" w:space="0" w:color="auto"/>
            </w:tcBorders>
          </w:tcPr>
          <w:p w14:paraId="3514FE76" w14:textId="77777777" w:rsidR="001146B9" w:rsidRDefault="008B33E8">
            <w:pPr>
              <w:jc w:val="center"/>
              <w:rPr>
                <w:rFonts w:ascii="宋体" w:hAnsi="宋体"/>
                <w:szCs w:val="21"/>
              </w:rPr>
            </w:pPr>
            <w:r>
              <w:rPr>
                <w:rFonts w:ascii="宋体" w:hAnsi="宋体" w:hint="eastAsia"/>
                <w:szCs w:val="21"/>
              </w:rPr>
              <w:t>履约评价情况</w:t>
            </w:r>
          </w:p>
        </w:tc>
        <w:tc>
          <w:tcPr>
            <w:tcW w:w="1266" w:type="dxa"/>
            <w:tcBorders>
              <w:top w:val="single" w:sz="4" w:space="0" w:color="auto"/>
              <w:left w:val="single" w:sz="4" w:space="0" w:color="auto"/>
              <w:bottom w:val="single" w:sz="4" w:space="0" w:color="auto"/>
              <w:right w:val="single" w:sz="4" w:space="0" w:color="auto"/>
            </w:tcBorders>
          </w:tcPr>
          <w:p w14:paraId="0172CC3D" w14:textId="77777777" w:rsidR="001146B9" w:rsidRDefault="008B33E8">
            <w:pPr>
              <w:jc w:val="center"/>
              <w:rPr>
                <w:rFonts w:ascii="宋体" w:hAnsi="宋体"/>
                <w:szCs w:val="21"/>
              </w:rPr>
            </w:pPr>
            <w:r>
              <w:rPr>
                <w:rFonts w:ascii="宋体" w:hAnsi="宋体" w:hint="eastAsia"/>
                <w:szCs w:val="21"/>
              </w:rPr>
              <w:t>2</w:t>
            </w:r>
          </w:p>
        </w:tc>
        <w:tc>
          <w:tcPr>
            <w:tcW w:w="1057" w:type="dxa"/>
            <w:tcBorders>
              <w:top w:val="single" w:sz="4" w:space="0" w:color="auto"/>
              <w:left w:val="single" w:sz="4" w:space="0" w:color="auto"/>
              <w:bottom w:val="single" w:sz="4" w:space="0" w:color="auto"/>
              <w:right w:val="single" w:sz="4" w:space="0" w:color="auto"/>
            </w:tcBorders>
          </w:tcPr>
          <w:p w14:paraId="2C11EBB2" w14:textId="77777777" w:rsidR="001146B9" w:rsidRDefault="008B33E8">
            <w:pPr>
              <w:jc w:val="center"/>
              <w:rPr>
                <w:rFonts w:ascii="宋体" w:hAnsi="宋体"/>
                <w:szCs w:val="21"/>
              </w:rPr>
            </w:pPr>
            <w:r>
              <w:rPr>
                <w:rFonts w:ascii="宋体" w:hAnsi="宋体" w:hint="eastAsia"/>
                <w:szCs w:val="21"/>
              </w:rPr>
              <w:t>专家打分</w:t>
            </w:r>
          </w:p>
        </w:tc>
        <w:tc>
          <w:tcPr>
            <w:tcW w:w="2444" w:type="dxa"/>
            <w:tcBorders>
              <w:top w:val="single" w:sz="4" w:space="0" w:color="auto"/>
              <w:left w:val="single" w:sz="4" w:space="0" w:color="auto"/>
              <w:bottom w:val="single" w:sz="4" w:space="0" w:color="auto"/>
              <w:right w:val="single" w:sz="4" w:space="0" w:color="auto"/>
            </w:tcBorders>
          </w:tcPr>
          <w:p w14:paraId="468BD399" w14:textId="77777777" w:rsidR="001146B9" w:rsidRDefault="008B33E8">
            <w:pPr>
              <w:rPr>
                <w:rFonts w:ascii="宋体" w:hAnsi="宋体"/>
                <w:szCs w:val="21"/>
              </w:rPr>
            </w:pPr>
            <w:r>
              <w:rPr>
                <w:rFonts w:ascii="宋体" w:hAnsi="宋体" w:hint="eastAsia"/>
                <w:szCs w:val="21"/>
              </w:rPr>
              <w:t>近三年（以投标截止日期为准）在深圳</w:t>
            </w:r>
            <w:r>
              <w:rPr>
                <w:rFonts w:ascii="宋体" w:hAnsi="宋体"/>
                <w:szCs w:val="21"/>
              </w:rPr>
              <w:t>大学</w:t>
            </w:r>
            <w:r>
              <w:rPr>
                <w:rFonts w:ascii="宋体" w:hAnsi="宋体" w:hint="eastAsia"/>
                <w:szCs w:val="21"/>
              </w:rPr>
              <w:t>组织</w:t>
            </w:r>
            <w:r>
              <w:rPr>
                <w:rFonts w:ascii="宋体" w:hAnsi="宋体"/>
                <w:szCs w:val="21"/>
              </w:rPr>
              <w:t>的采购活动</w:t>
            </w:r>
            <w:r>
              <w:rPr>
                <w:rFonts w:ascii="宋体" w:hAnsi="宋体" w:hint="eastAsia"/>
                <w:szCs w:val="21"/>
              </w:rPr>
              <w:t>中有履约评价为差的记录，本项不得分，否则，得满分。</w:t>
            </w:r>
            <w:r>
              <w:rPr>
                <w:rFonts w:ascii="宋体" w:hAnsi="宋体" w:cs="宋体" w:hint="eastAsia"/>
                <w:szCs w:val="21"/>
              </w:rPr>
              <w:t>投标人无需提供任何证明材料，由工作人员向评委会提供相关信息。</w:t>
            </w:r>
          </w:p>
        </w:tc>
      </w:tr>
    </w:tbl>
    <w:p w14:paraId="50575C7A" w14:textId="77777777" w:rsidR="001146B9" w:rsidRDefault="001146B9">
      <w:pPr>
        <w:rPr>
          <w:rFonts w:ascii="Times New Roman" w:eastAsia="宋体" w:hAnsi="Times New Roman" w:cs="Times New Roman"/>
          <w:szCs w:val="24"/>
        </w:rPr>
      </w:pPr>
    </w:p>
    <w:p w14:paraId="42838CF6" w14:textId="77777777" w:rsidR="001146B9" w:rsidRDefault="008B33E8">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4BC38EA3" w14:textId="77777777" w:rsidR="001146B9" w:rsidRDefault="008B33E8">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2843D1D1" w14:textId="77777777" w:rsidR="001146B9" w:rsidRDefault="008B33E8">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4CD50728" w14:textId="77777777" w:rsidR="001146B9" w:rsidRDefault="008B33E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23806745" w14:textId="77777777" w:rsidR="001146B9" w:rsidRDefault="008B33E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10067E76" w14:textId="77777777" w:rsidR="001146B9" w:rsidRDefault="008B33E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642E37C7" w14:textId="77777777" w:rsidR="001146B9" w:rsidRDefault="008B33E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5C1EAF00" w14:textId="77777777" w:rsidR="001146B9" w:rsidRDefault="001146B9">
      <w:pPr>
        <w:rPr>
          <w:rFonts w:ascii="Times New Roman" w:eastAsia="宋体" w:hAnsi="Times New Roman" w:cs="Times New Roman"/>
          <w:b/>
          <w:sz w:val="24"/>
          <w:szCs w:val="24"/>
        </w:rPr>
      </w:pPr>
    </w:p>
    <w:p w14:paraId="202C6772" w14:textId="77777777" w:rsidR="001146B9" w:rsidRDefault="008B33E8">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62894F16" w14:textId="77777777" w:rsidR="001146B9" w:rsidRDefault="008B33E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48ABF48E" w14:textId="77777777" w:rsidR="001146B9" w:rsidRDefault="008B33E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07D1C534" w14:textId="77777777" w:rsidR="001146B9" w:rsidRDefault="008B33E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158718A9" w14:textId="77777777" w:rsidR="001146B9" w:rsidRDefault="008B33E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7AC9CAC8" w14:textId="77777777" w:rsidR="001146B9" w:rsidRDefault="008B33E8">
      <w:pPr>
        <w:ind w:leftChars="300" w:left="630" w:firstLineChars="300" w:firstLine="630"/>
        <w:rPr>
          <w:rFonts w:ascii="宋体" w:eastAsia="宋体" w:hAnsi="宋体" w:cs="Times New Roman"/>
          <w:szCs w:val="21"/>
        </w:rPr>
      </w:pPr>
      <w:r>
        <w:rPr>
          <w:rFonts w:ascii="宋体" w:eastAsia="宋体" w:hAnsi="宋体" w:cs="Times New Roman" w:hint="eastAsia"/>
          <w:szCs w:val="21"/>
        </w:rPr>
        <w:lastRenderedPageBreak/>
        <w:t>第五章</w:t>
      </w:r>
      <w:r>
        <w:rPr>
          <w:rFonts w:ascii="宋体" w:eastAsia="宋体" w:hAnsi="宋体" w:cs="Times New Roman"/>
          <w:szCs w:val="21"/>
        </w:rPr>
        <w:t xml:space="preserve"> </w:t>
      </w:r>
      <w:r>
        <w:rPr>
          <w:rFonts w:ascii="宋体" w:eastAsia="宋体" w:hAnsi="宋体" w:cs="Times New Roman" w:hint="eastAsia"/>
          <w:szCs w:val="21"/>
        </w:rPr>
        <w:t>开标</w:t>
      </w:r>
    </w:p>
    <w:p w14:paraId="2A754E1F" w14:textId="77777777" w:rsidR="001146B9" w:rsidRDefault="008B33E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7142D1A7" w14:textId="77777777" w:rsidR="001146B9" w:rsidRDefault="008B33E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2B71DE11" w14:textId="77777777" w:rsidR="001146B9" w:rsidRDefault="008B33E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4A610951" w14:textId="77777777" w:rsidR="001146B9" w:rsidRDefault="008B33E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07AF4BC9" w14:textId="77777777" w:rsidR="001146B9" w:rsidRDefault="008B33E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6AFB0BF3" w14:textId="77777777" w:rsidR="001146B9" w:rsidRDefault="008B33E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3C065061" w14:textId="77777777" w:rsidR="001146B9" w:rsidRDefault="008B33E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594670AE" w14:textId="77777777" w:rsidR="001146B9" w:rsidRDefault="001146B9">
      <w:pPr>
        <w:rPr>
          <w:rFonts w:ascii="Times New Roman" w:eastAsia="宋体" w:hAnsi="Times New Roman" w:cs="Times New Roman"/>
          <w:sz w:val="24"/>
          <w:szCs w:val="24"/>
        </w:rPr>
      </w:pPr>
    </w:p>
    <w:p w14:paraId="7E5D9C13" w14:textId="77777777" w:rsidR="001146B9" w:rsidRDefault="008B33E8">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2" w:name="bt本工程承诺书"/>
      <w:bookmarkStart w:id="3" w:name="bt合同格式"/>
      <w:bookmarkStart w:id="4" w:name="bt投标报价汇总表"/>
      <w:bookmarkStart w:id="5" w:name="bt合同条款及格式"/>
      <w:bookmarkStart w:id="6" w:name="bt项目管理班子配备情况"/>
      <w:bookmarkStart w:id="7" w:name="bt投标人须知"/>
      <w:bookmarkStart w:id="8" w:name="bt商务标投标文件格式"/>
      <w:bookmarkStart w:id="9" w:name="bt合同条款"/>
      <w:bookmarkStart w:id="10" w:name="合同格式"/>
      <w:bookmarkStart w:id="11" w:name="bt说明"/>
      <w:bookmarkStart w:id="12" w:name="bt投标函"/>
      <w:bookmarkStart w:id="13" w:name="bt开标一览表"/>
      <w:bookmarkStart w:id="14" w:name="bt技术标投标文件格式"/>
      <w:bookmarkStart w:id="15" w:name="bt其他资料由投标人自定"/>
      <w:bookmarkStart w:id="16" w:name="bt其他资料2"/>
      <w:bookmarkStart w:id="17" w:name="bt投标文件签署授权委托书"/>
      <w:bookmarkStart w:id="18" w:name="bt投标人情况介绍"/>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宋体" w:eastAsia="宋体" w:hAnsi="宋体" w:cs="Times New Roman" w:hint="eastAsia"/>
          <w:b/>
          <w:bCs/>
          <w:kern w:val="0"/>
          <w:sz w:val="24"/>
          <w:szCs w:val="20"/>
        </w:rPr>
        <w:lastRenderedPageBreak/>
        <w:t>第一册  专用条款</w:t>
      </w:r>
    </w:p>
    <w:p w14:paraId="68396F13" w14:textId="77777777" w:rsidR="001146B9" w:rsidRDefault="008B33E8">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7E671493" w14:textId="77777777" w:rsidR="001146B9" w:rsidRDefault="008B33E8">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深圳大学平湖医院室内空气环境治理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538D4216" w14:textId="77777777" w:rsidR="001146B9" w:rsidRDefault="001146B9">
      <w:pPr>
        <w:ind w:firstLineChars="200" w:firstLine="420"/>
        <w:rPr>
          <w:rFonts w:ascii="宋体" w:eastAsia="宋体" w:hAnsi="宋体" w:cs="宋体"/>
          <w:kern w:val="0"/>
          <w:szCs w:val="21"/>
        </w:rPr>
      </w:pPr>
    </w:p>
    <w:p w14:paraId="6D2D3B67" w14:textId="77777777" w:rsidR="001146B9" w:rsidRDefault="008B33E8">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 xml:space="preserve">SZUCG20201382FW </w:t>
      </w:r>
    </w:p>
    <w:p w14:paraId="7B4CD075" w14:textId="77777777" w:rsidR="001146B9" w:rsidRDefault="008B33E8">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深圳大学平湖医院室内空气环境治理</w:t>
      </w:r>
    </w:p>
    <w:p w14:paraId="4CE60407" w14:textId="77777777" w:rsidR="001146B9" w:rsidRDefault="008B33E8">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2F354D32" w14:textId="77777777" w:rsidR="001146B9" w:rsidRDefault="008B33E8">
      <w:pPr>
        <w:numPr>
          <w:ilvl w:val="0"/>
          <w:numId w:val="7"/>
        </w:numPr>
        <w:rPr>
          <w:rFonts w:ascii="宋体" w:eastAsia="宋体" w:hAnsi="宋体" w:cs="宋体"/>
          <w:kern w:val="0"/>
          <w:szCs w:val="21"/>
        </w:rPr>
      </w:pPr>
      <w:r>
        <w:rPr>
          <w:rFonts w:ascii="宋体" w:eastAsia="宋体" w:hAnsi="宋体" w:cs="宋体" w:hint="eastAsia"/>
          <w:kern w:val="0"/>
          <w:szCs w:val="21"/>
        </w:rPr>
        <w:t>投标人资格要求：</w:t>
      </w:r>
    </w:p>
    <w:p w14:paraId="2ADF4A09" w14:textId="0751BA80" w:rsidR="001146B9" w:rsidRDefault="008B33E8">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43236BD4" w14:textId="6ED3AD9B" w:rsidR="001146B9" w:rsidRDefault="008B33E8">
      <w:pPr>
        <w:numPr>
          <w:ilvl w:val="1"/>
          <w:numId w:val="7"/>
        </w:numPr>
        <w:rPr>
          <w:rFonts w:ascii="宋体" w:eastAsia="宋体" w:hAnsi="宋体" w:cs="宋体"/>
          <w:kern w:val="0"/>
          <w:szCs w:val="21"/>
        </w:rPr>
      </w:pPr>
      <w:r>
        <w:rPr>
          <w:rFonts w:ascii="宋体" w:eastAsia="宋体" w:hAnsi="宋体" w:cs="宋体"/>
          <w:kern w:val="0"/>
          <w:szCs w:val="21"/>
        </w:rPr>
        <w:t>投标人近三年内（即至少从2017年</w:t>
      </w:r>
      <w:r w:rsidR="004718A0">
        <w:rPr>
          <w:rFonts w:ascii="宋体" w:eastAsia="宋体" w:hAnsi="宋体" w:cs="宋体"/>
          <w:kern w:val="0"/>
          <w:szCs w:val="21"/>
        </w:rPr>
        <w:t>12</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40EC75C3" w14:textId="77777777" w:rsidR="001146B9" w:rsidRDefault="008B33E8">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4A6E9A33" w14:textId="77777777" w:rsidR="001146B9" w:rsidRDefault="008B33E8">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101E60A2" w14:textId="77777777" w:rsidR="001146B9" w:rsidRDefault="008B33E8">
      <w:pPr>
        <w:pStyle w:val="afff6"/>
        <w:numPr>
          <w:ilvl w:val="0"/>
          <w:numId w:val="7"/>
        </w:numPr>
        <w:adjustRightInd w:val="0"/>
        <w:snapToGrid w:val="0"/>
        <w:spacing w:line="360" w:lineRule="auto"/>
        <w:ind w:firstLineChars="0"/>
        <w:rPr>
          <w:kern w:val="0"/>
          <w:szCs w:val="21"/>
        </w:rPr>
      </w:pPr>
      <w:r>
        <w:rPr>
          <w:kern w:val="0"/>
          <w:szCs w:val="21"/>
        </w:rPr>
        <w:t>标书获得方法</w:t>
      </w:r>
      <w:r>
        <w:rPr>
          <w:rFonts w:hint="eastAsia"/>
          <w:kern w:val="0"/>
          <w:szCs w:val="21"/>
        </w:rPr>
        <w:t>：</w:t>
      </w:r>
    </w:p>
    <w:p w14:paraId="786DF2FA" w14:textId="77777777" w:rsidR="001146B9" w:rsidRDefault="008B33E8">
      <w:pPr>
        <w:pStyle w:val="afff6"/>
        <w:ind w:left="420"/>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w:t>
      </w:r>
      <w:r>
        <w:rPr>
          <w:rFonts w:ascii="宋体" w:hAnsi="宋体" w:cs="宋体" w:hint="eastAsia"/>
          <w:b/>
          <w:color w:val="FF0000"/>
          <w:kern w:val="0"/>
          <w:szCs w:val="21"/>
        </w:rPr>
        <w:t>http://bidding.szu.edu.cn</w:t>
      </w:r>
      <w:r>
        <w:rPr>
          <w:rFonts w:ascii="宋体" w:hAnsi="宋体" w:cs="宋体" w:hint="eastAsia"/>
          <w:b/>
          <w:color w:val="FF0000"/>
          <w:kern w:val="0"/>
          <w:szCs w:val="21"/>
        </w:rPr>
        <w:t>“招标公告”的本项目的招标公告页中下载。招标文件售后不退。</w:t>
      </w:r>
    </w:p>
    <w:p w14:paraId="2D0F4FA4" w14:textId="0BE93BD8" w:rsidR="001146B9" w:rsidRDefault="008B33E8">
      <w:pPr>
        <w:pStyle w:val="afff6"/>
        <w:ind w:left="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2020</w:t>
      </w:r>
      <w:r>
        <w:rPr>
          <w:rFonts w:ascii="宋体" w:hAnsi="宋体" w:cs="宋体" w:hint="eastAsia"/>
          <w:kern w:val="0"/>
          <w:szCs w:val="21"/>
        </w:rPr>
        <w:t>年</w:t>
      </w:r>
      <w:r w:rsidR="004718A0">
        <w:rPr>
          <w:rFonts w:ascii="宋体" w:hAnsi="宋体" w:cs="宋体"/>
          <w:kern w:val="0"/>
          <w:szCs w:val="21"/>
        </w:rPr>
        <w:t>12</w:t>
      </w:r>
      <w:r>
        <w:rPr>
          <w:rFonts w:ascii="宋体" w:hAnsi="宋体" w:cs="宋体" w:hint="eastAsia"/>
          <w:kern w:val="0"/>
          <w:szCs w:val="21"/>
        </w:rPr>
        <w:t>月</w:t>
      </w:r>
      <w:r w:rsidR="004718A0">
        <w:rPr>
          <w:rFonts w:ascii="宋体" w:hAnsi="宋体" w:cs="宋体"/>
          <w:kern w:val="0"/>
          <w:szCs w:val="21"/>
        </w:rPr>
        <w:t>03</w:t>
      </w:r>
      <w:r>
        <w:rPr>
          <w:rFonts w:ascii="宋体" w:hAnsi="宋体" w:cs="宋体" w:hint="eastAsia"/>
          <w:kern w:val="0"/>
          <w:szCs w:val="21"/>
        </w:rPr>
        <w:t>日起至</w:t>
      </w:r>
      <w:r>
        <w:rPr>
          <w:rFonts w:ascii="宋体" w:hAnsi="宋体" w:cs="宋体"/>
          <w:kern w:val="0"/>
          <w:szCs w:val="21"/>
        </w:rPr>
        <w:t>2020</w:t>
      </w:r>
      <w:r>
        <w:rPr>
          <w:rFonts w:ascii="宋体" w:hAnsi="宋体" w:cs="宋体" w:hint="eastAsia"/>
          <w:kern w:val="0"/>
          <w:szCs w:val="21"/>
        </w:rPr>
        <w:t>年</w:t>
      </w:r>
      <w:r w:rsidR="004718A0">
        <w:rPr>
          <w:rFonts w:ascii="宋体" w:hAnsi="宋体" w:cs="宋体"/>
          <w:kern w:val="0"/>
          <w:szCs w:val="21"/>
        </w:rPr>
        <w:t>12</w:t>
      </w:r>
      <w:r>
        <w:rPr>
          <w:rFonts w:ascii="宋体" w:hAnsi="宋体" w:cs="宋体" w:hint="eastAsia"/>
          <w:kern w:val="0"/>
          <w:szCs w:val="21"/>
        </w:rPr>
        <w:t>月</w:t>
      </w:r>
      <w:r w:rsidR="004718A0">
        <w:rPr>
          <w:rFonts w:ascii="宋体" w:hAnsi="宋体" w:cs="宋体"/>
          <w:kern w:val="0"/>
          <w:szCs w:val="21"/>
        </w:rPr>
        <w:t>11</w:t>
      </w:r>
      <w:r>
        <w:rPr>
          <w:rFonts w:ascii="宋体" w:hAnsi="宋体" w:cs="宋体" w:hint="eastAsia"/>
          <w:kern w:val="0"/>
          <w:szCs w:val="21"/>
        </w:rPr>
        <w:t>日每天（节假日除外）的</w:t>
      </w:r>
      <w:r>
        <w:rPr>
          <w:rFonts w:ascii="宋体" w:hAnsi="宋体" w:cs="宋体" w:hint="eastAsia"/>
          <w:kern w:val="0"/>
          <w:szCs w:val="21"/>
        </w:rPr>
        <w:t>9:00</w:t>
      </w:r>
      <w:r>
        <w:rPr>
          <w:rFonts w:ascii="宋体" w:hAnsi="宋体" w:cs="宋体" w:hint="eastAsia"/>
          <w:kern w:val="0"/>
          <w:szCs w:val="21"/>
        </w:rPr>
        <w:t>—</w:t>
      </w:r>
      <w:r>
        <w:rPr>
          <w:rFonts w:ascii="宋体" w:hAnsi="宋体" w:cs="宋体" w:hint="eastAsia"/>
          <w:kern w:val="0"/>
          <w:szCs w:val="21"/>
        </w:rPr>
        <w:t>11:</w:t>
      </w:r>
      <w:r>
        <w:rPr>
          <w:rFonts w:ascii="宋体" w:hAnsi="宋体" w:cs="宋体"/>
          <w:kern w:val="0"/>
          <w:szCs w:val="21"/>
        </w:rPr>
        <w:t>3</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14:</w:t>
      </w:r>
      <w:r>
        <w:rPr>
          <w:rFonts w:ascii="宋体" w:hAnsi="宋体" w:cs="宋体"/>
          <w:kern w:val="0"/>
          <w:szCs w:val="21"/>
        </w:rPr>
        <w:t>30</w:t>
      </w:r>
      <w:r>
        <w:rPr>
          <w:rFonts w:ascii="宋体" w:hAnsi="宋体" w:cs="宋体" w:hint="eastAsia"/>
          <w:kern w:val="0"/>
          <w:szCs w:val="21"/>
        </w:rPr>
        <w:t>—</w:t>
      </w:r>
      <w:r>
        <w:rPr>
          <w:rFonts w:ascii="宋体" w:hAnsi="宋体" w:cs="宋体" w:hint="eastAsia"/>
          <w:kern w:val="0"/>
          <w:szCs w:val="21"/>
        </w:rPr>
        <w:t>17:00</w:t>
      </w:r>
      <w:r>
        <w:rPr>
          <w:rFonts w:ascii="宋体" w:hAnsi="宋体" w:cs="宋体" w:hint="eastAsia"/>
          <w:kern w:val="0"/>
          <w:szCs w:val="21"/>
        </w:rPr>
        <w:t>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w:t>
      </w:r>
      <w:r>
        <w:rPr>
          <w:rFonts w:ascii="宋体" w:hAnsi="宋体" w:cs="宋体" w:hint="eastAsia"/>
          <w:b/>
          <w:kern w:val="0"/>
          <w:szCs w:val="21"/>
        </w:rPr>
        <w:t>150</w:t>
      </w:r>
      <w:r>
        <w:rPr>
          <w:rFonts w:ascii="宋体" w:hAnsi="宋体" w:cs="宋体" w:hint="eastAsia"/>
          <w:b/>
          <w:kern w:val="0"/>
          <w:szCs w:val="21"/>
        </w:rPr>
        <w:t>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w:t>
      </w:r>
      <w:r>
        <w:rPr>
          <w:rFonts w:ascii="宋体" w:hAnsi="宋体" w:cs="宋体" w:hint="eastAsia"/>
          <w:kern w:val="0"/>
          <w:szCs w:val="21"/>
        </w:rPr>
        <w:t>；</w:t>
      </w:r>
      <w:r>
        <w:rPr>
          <w:rFonts w:ascii="宋体" w:hAnsi="宋体" w:cs="宋体" w:hint="eastAsia"/>
          <w:kern w:val="0"/>
          <w:szCs w:val="21"/>
        </w:rPr>
        <w:lastRenderedPageBreak/>
        <w:t>标书费缴纳至深圳大学账户：</w:t>
      </w:r>
    </w:p>
    <w:p w14:paraId="3F6F12EE" w14:textId="77777777" w:rsidR="001146B9" w:rsidRDefault="008B33E8">
      <w:pPr>
        <w:pStyle w:val="afff6"/>
        <w:ind w:left="420" w:firstLineChars="0" w:firstLine="0"/>
        <w:rPr>
          <w:rFonts w:ascii="宋体" w:hAnsi="宋体" w:cs="宋体"/>
          <w:kern w:val="0"/>
          <w:szCs w:val="21"/>
        </w:rPr>
      </w:pPr>
      <w:r>
        <w:rPr>
          <w:rFonts w:ascii="宋体" w:hAnsi="宋体" w:cs="宋体" w:hint="eastAsia"/>
          <w:kern w:val="0"/>
          <w:szCs w:val="21"/>
        </w:rPr>
        <w:t>开户行：中国银行深圳深大支行</w:t>
      </w:r>
    </w:p>
    <w:p w14:paraId="233611D3" w14:textId="77777777" w:rsidR="001146B9" w:rsidRDefault="008B33E8">
      <w:pPr>
        <w:pStyle w:val="afff6"/>
        <w:ind w:left="420" w:firstLineChars="0" w:firstLine="0"/>
        <w:rPr>
          <w:rFonts w:ascii="宋体" w:hAnsi="宋体" w:cs="宋体"/>
          <w:kern w:val="0"/>
          <w:szCs w:val="21"/>
        </w:rPr>
      </w:pPr>
      <w:r>
        <w:rPr>
          <w:rFonts w:ascii="宋体" w:hAnsi="宋体" w:cs="宋体" w:hint="eastAsia"/>
          <w:kern w:val="0"/>
          <w:szCs w:val="21"/>
        </w:rPr>
        <w:t>户名：深圳大学</w:t>
      </w:r>
    </w:p>
    <w:p w14:paraId="6C568B90" w14:textId="77777777" w:rsidR="001146B9" w:rsidRDefault="008B33E8">
      <w:pPr>
        <w:pStyle w:val="afff6"/>
        <w:ind w:left="420" w:firstLineChars="0" w:firstLine="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4F351131" w14:textId="77777777" w:rsidR="001146B9" w:rsidRDefault="008B33E8">
      <w:pPr>
        <w:pStyle w:val="afff6"/>
        <w:ind w:left="420" w:firstLineChars="0" w:firstLine="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41E164A2" w14:textId="77777777" w:rsidR="001146B9" w:rsidRDefault="008B33E8">
      <w:pPr>
        <w:pStyle w:val="afff6"/>
        <w:ind w:left="420" w:firstLineChars="0" w:firstLine="0"/>
        <w:rPr>
          <w:rFonts w:ascii="宋体" w:hAnsi="宋体" w:cs="宋体"/>
          <w:kern w:val="0"/>
          <w:szCs w:val="21"/>
        </w:rPr>
      </w:pPr>
      <w:r>
        <w:rPr>
          <w:rFonts w:ascii="宋体" w:hAnsi="宋体" w:cs="宋体" w:hint="eastAsia"/>
          <w:kern w:val="0"/>
          <w:szCs w:val="21"/>
        </w:rPr>
        <w:t>投标报名表下载链接：</w:t>
      </w:r>
      <w:hyperlink r:id="rId8" w:history="1">
        <w:r>
          <w:rPr>
            <w:rStyle w:val="af9"/>
            <w:rFonts w:ascii="宋体" w:hAnsi="宋体" w:cs="宋体" w:hint="eastAsia"/>
            <w:kern w:val="0"/>
            <w:szCs w:val="21"/>
          </w:rPr>
          <w:t>http://bidding.szu.edu.cn/listfile.asp</w:t>
        </w:r>
      </w:hyperlink>
      <w:r>
        <w:rPr>
          <w:rFonts w:ascii="宋体" w:hAnsi="宋体" w:cs="宋体" w:hint="eastAsia"/>
          <w:kern w:val="0"/>
          <w:szCs w:val="21"/>
        </w:rPr>
        <w:t>。</w:t>
      </w:r>
    </w:p>
    <w:p w14:paraId="7EDE80E6" w14:textId="77777777" w:rsidR="001146B9" w:rsidRDefault="008B33E8">
      <w:pPr>
        <w:pStyle w:val="afff6"/>
        <w:numPr>
          <w:ilvl w:val="0"/>
          <w:numId w:val="7"/>
        </w:numPr>
        <w:adjustRightInd w:val="0"/>
        <w:snapToGrid w:val="0"/>
        <w:spacing w:line="360" w:lineRule="auto"/>
        <w:ind w:firstLineChars="0"/>
        <w:rPr>
          <w:kern w:val="0"/>
          <w:szCs w:val="21"/>
        </w:rPr>
      </w:pPr>
      <w:r>
        <w:rPr>
          <w:kern w:val="0"/>
          <w:szCs w:val="21"/>
        </w:rPr>
        <w:t>答疑事项</w:t>
      </w:r>
      <w:r>
        <w:rPr>
          <w:rFonts w:hint="eastAsia"/>
          <w:kern w:val="0"/>
          <w:szCs w:val="21"/>
        </w:rPr>
        <w:t>：</w:t>
      </w:r>
    </w:p>
    <w:p w14:paraId="390406E5" w14:textId="390E0911" w:rsidR="001146B9" w:rsidRDefault="008B33E8">
      <w:pPr>
        <w:pStyle w:val="afff6"/>
        <w:adjustRightInd w:val="0"/>
        <w:snapToGrid w:val="0"/>
        <w:spacing w:line="360" w:lineRule="auto"/>
        <w:ind w:left="420"/>
        <w:rPr>
          <w:kern w:val="0"/>
          <w:szCs w:val="21"/>
        </w:rPr>
      </w:pPr>
      <w:r>
        <w:rPr>
          <w:kern w:val="0"/>
          <w:szCs w:val="21"/>
          <w:highlight w:val="yellow"/>
        </w:rPr>
        <w:t>2020年</w:t>
      </w:r>
      <w:r w:rsidR="004718A0">
        <w:rPr>
          <w:rFonts w:hint="eastAsia"/>
          <w:kern w:val="0"/>
          <w:szCs w:val="21"/>
          <w:highlight w:val="yellow"/>
        </w:rPr>
        <w:t>12</w:t>
      </w:r>
      <w:r>
        <w:rPr>
          <w:kern w:val="0"/>
          <w:szCs w:val="21"/>
          <w:highlight w:val="yellow"/>
        </w:rPr>
        <w:t>月</w:t>
      </w:r>
      <w:r w:rsidR="004718A0">
        <w:rPr>
          <w:rFonts w:hint="eastAsia"/>
          <w:kern w:val="0"/>
          <w:szCs w:val="21"/>
          <w:highlight w:val="yellow"/>
        </w:rPr>
        <w:t>10</w:t>
      </w:r>
      <w:r>
        <w:rPr>
          <w:kern w:val="0"/>
          <w:szCs w:val="21"/>
          <w:highlight w:val="yellow"/>
        </w:rPr>
        <w:t>日16</w:t>
      </w:r>
      <w:r>
        <w:rPr>
          <w:rFonts w:hint="eastAsia"/>
          <w:kern w:val="0"/>
          <w:szCs w:val="21"/>
          <w:highlight w:val="yellow"/>
        </w:rPr>
        <w:t>:</w:t>
      </w:r>
      <w:r>
        <w:rPr>
          <w:kern w:val="0"/>
          <w:szCs w:val="21"/>
          <w:highlight w:val="yellow"/>
        </w:rPr>
        <w:t>0</w:t>
      </w:r>
      <w:r>
        <w:rPr>
          <w:kern w:val="0"/>
          <w:szCs w:val="21"/>
        </w:rPr>
        <w:t>0时前凡对招标文件有任何疑问的（包括认为招标文件的技术指标或参数存在倾向性或不公正性条款），将质疑函以书面形式提交到深圳大学招投标管理中心，逾期不予受理。质疑函须加盖投标人公章。2</w:t>
      </w:r>
      <w:r>
        <w:rPr>
          <w:kern w:val="0"/>
          <w:szCs w:val="21"/>
          <w:highlight w:val="yellow"/>
        </w:rPr>
        <w:t>020年</w:t>
      </w:r>
      <w:r w:rsidR="004718A0">
        <w:rPr>
          <w:rFonts w:hint="eastAsia"/>
          <w:kern w:val="0"/>
          <w:szCs w:val="21"/>
          <w:highlight w:val="yellow"/>
        </w:rPr>
        <w:t>12</w:t>
      </w:r>
      <w:r>
        <w:rPr>
          <w:kern w:val="0"/>
          <w:szCs w:val="21"/>
          <w:highlight w:val="yellow"/>
        </w:rPr>
        <w:t>月</w:t>
      </w:r>
      <w:r w:rsidR="004718A0">
        <w:rPr>
          <w:rFonts w:hint="eastAsia"/>
          <w:kern w:val="0"/>
          <w:szCs w:val="21"/>
          <w:highlight w:val="yellow"/>
        </w:rPr>
        <w:t>11</w:t>
      </w:r>
      <w:r>
        <w:rPr>
          <w:kern w:val="0"/>
          <w:szCs w:val="21"/>
          <w:highlight w:val="yellow"/>
        </w:rPr>
        <w:t>日 16:00</w:t>
      </w:r>
      <w:r>
        <w:rPr>
          <w:kern w:val="0"/>
          <w:szCs w:val="21"/>
        </w:rPr>
        <w:t xml:space="preserve"> 前将答疑结果在网站http://bidding.szu.edu.cn “招标公告”中公布，望投标人予以关注。 </w:t>
      </w:r>
    </w:p>
    <w:p w14:paraId="6A894519" w14:textId="77777777" w:rsidR="001146B9" w:rsidRDefault="008B33E8">
      <w:pPr>
        <w:pStyle w:val="afff6"/>
        <w:numPr>
          <w:ilvl w:val="0"/>
          <w:numId w:val="7"/>
        </w:numPr>
        <w:adjustRightInd w:val="0"/>
        <w:snapToGrid w:val="0"/>
        <w:spacing w:line="360" w:lineRule="auto"/>
        <w:ind w:firstLineChars="0"/>
        <w:rPr>
          <w:kern w:val="0"/>
          <w:szCs w:val="21"/>
        </w:rPr>
      </w:pPr>
      <w:r>
        <w:rPr>
          <w:kern w:val="0"/>
          <w:szCs w:val="21"/>
        </w:rPr>
        <w:t>投标截止时间</w:t>
      </w:r>
      <w:r>
        <w:rPr>
          <w:rStyle w:val="afa"/>
          <w:rFonts w:ascii="宋体" w:hint="eastAsia"/>
          <w:kern w:val="0"/>
        </w:rPr>
        <w:t>：</w:t>
      </w:r>
    </w:p>
    <w:p w14:paraId="2F2CBBFB" w14:textId="2D93F8EC" w:rsidR="001146B9" w:rsidRDefault="008B33E8">
      <w:pPr>
        <w:pStyle w:val="afff6"/>
        <w:adjustRightInd w:val="0"/>
        <w:snapToGrid w:val="0"/>
        <w:spacing w:line="360" w:lineRule="auto"/>
        <w:ind w:left="420"/>
        <w:rPr>
          <w:kern w:val="0"/>
          <w:szCs w:val="21"/>
          <w:highlight w:val="yellow"/>
        </w:rPr>
      </w:pPr>
      <w:r>
        <w:rPr>
          <w:rFonts w:hint="eastAsia"/>
          <w:kern w:val="0"/>
          <w:szCs w:val="21"/>
          <w:highlight w:val="yellow"/>
        </w:rPr>
        <w:t>所有投标文件应于</w:t>
      </w:r>
      <w:r>
        <w:rPr>
          <w:rFonts w:hint="eastAsia"/>
          <w:b/>
          <w:color w:val="FF0000"/>
          <w:kern w:val="0"/>
          <w:szCs w:val="21"/>
          <w:highlight w:val="yellow"/>
        </w:rPr>
        <w:t>2020年</w:t>
      </w:r>
      <w:r w:rsidR="004718A0">
        <w:rPr>
          <w:b/>
          <w:color w:val="FF0000"/>
          <w:kern w:val="0"/>
          <w:szCs w:val="21"/>
          <w:highlight w:val="yellow"/>
        </w:rPr>
        <w:t>12</w:t>
      </w:r>
      <w:r>
        <w:rPr>
          <w:rFonts w:hint="eastAsia"/>
          <w:b/>
          <w:color w:val="FF0000"/>
          <w:kern w:val="0"/>
          <w:szCs w:val="21"/>
          <w:highlight w:val="yellow"/>
        </w:rPr>
        <w:t>月</w:t>
      </w:r>
      <w:r w:rsidR="004718A0">
        <w:rPr>
          <w:b/>
          <w:color w:val="FF0000"/>
          <w:kern w:val="0"/>
          <w:szCs w:val="21"/>
          <w:highlight w:val="yellow"/>
        </w:rPr>
        <w:t>14</w:t>
      </w:r>
      <w:r>
        <w:rPr>
          <w:rFonts w:hint="eastAsia"/>
          <w:b/>
          <w:color w:val="FF0000"/>
          <w:kern w:val="0"/>
          <w:szCs w:val="21"/>
          <w:highlight w:val="yellow"/>
        </w:rPr>
        <w:t>日</w:t>
      </w:r>
      <w:r w:rsidR="004718A0">
        <w:rPr>
          <w:b/>
          <w:color w:val="FF0000"/>
          <w:kern w:val="0"/>
          <w:szCs w:val="21"/>
          <w:highlight w:val="yellow"/>
        </w:rPr>
        <w:t>14</w:t>
      </w:r>
      <w:r>
        <w:rPr>
          <w:rFonts w:hint="eastAsia"/>
          <w:b/>
          <w:color w:val="FF0000"/>
          <w:kern w:val="0"/>
          <w:szCs w:val="21"/>
          <w:highlight w:val="yellow"/>
        </w:rPr>
        <w:t>:</w:t>
      </w:r>
      <w:r w:rsidR="004718A0">
        <w:rPr>
          <w:b/>
          <w:color w:val="FF0000"/>
          <w:kern w:val="0"/>
          <w:szCs w:val="21"/>
          <w:highlight w:val="yellow"/>
        </w:rPr>
        <w:t>30</w:t>
      </w:r>
      <w:r>
        <w:rPr>
          <w:rFonts w:hint="eastAsia"/>
          <w:color w:val="FF0000"/>
          <w:kern w:val="0"/>
          <w:szCs w:val="21"/>
          <w:highlight w:val="yellow"/>
        </w:rPr>
        <w:t xml:space="preserve"> (北京时间)</w:t>
      </w:r>
      <w:r>
        <w:rPr>
          <w:rFonts w:hint="eastAsia"/>
          <w:kern w:val="0"/>
          <w:szCs w:val="21"/>
          <w:highlight w:val="yellow"/>
        </w:rPr>
        <w:t>之前邮寄</w:t>
      </w:r>
      <w:r>
        <w:t>（EMS，顺丰（不含顺丰同城））</w:t>
      </w:r>
      <w:r>
        <w:rPr>
          <w:rFonts w:hint="eastAsia"/>
          <w:kern w:val="0"/>
          <w:szCs w:val="21"/>
          <w:highlight w:val="yellow"/>
        </w:rPr>
        <w:t>到深圳大学招投标管理中心（深圳大学汇元楼242室 黄老师</w:t>
      </w:r>
      <w:r>
        <w:t>（0755）26532310，（0755）86970737</w:t>
      </w:r>
      <w:r>
        <w:rPr>
          <w:rFonts w:hint="eastAsia"/>
        </w:rPr>
        <w:t>）</w:t>
      </w:r>
      <w:r>
        <w:rPr>
          <w:rFonts w:hint="eastAsia"/>
          <w:kern w:val="0"/>
          <w:szCs w:val="21"/>
          <w:highlight w:val="yellow"/>
        </w:rPr>
        <w:t>。以文件</w:t>
      </w:r>
      <w:r>
        <w:rPr>
          <w:kern w:val="0"/>
          <w:szCs w:val="21"/>
          <w:highlight w:val="yellow"/>
        </w:rPr>
        <w:t>送达时间为准。</w:t>
      </w:r>
      <w:r>
        <w:rPr>
          <w:rFonts w:hint="eastAsia"/>
          <w:kern w:val="0"/>
          <w:szCs w:val="21"/>
          <w:highlight w:val="yellow"/>
        </w:rPr>
        <w:t>不接受</w:t>
      </w:r>
      <w:r>
        <w:rPr>
          <w:kern w:val="0"/>
          <w:szCs w:val="21"/>
          <w:highlight w:val="yellow"/>
        </w:rPr>
        <w:t>快递到付。</w:t>
      </w:r>
    </w:p>
    <w:p w14:paraId="6234553D" w14:textId="77777777" w:rsidR="001146B9" w:rsidRDefault="008B33E8">
      <w:pPr>
        <w:pStyle w:val="afff6"/>
        <w:adjustRightInd w:val="0"/>
        <w:snapToGrid w:val="0"/>
        <w:spacing w:line="360" w:lineRule="auto"/>
        <w:ind w:left="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CB6E2D3" w14:textId="77777777" w:rsidR="001146B9" w:rsidRDefault="008B33E8">
      <w:pPr>
        <w:pStyle w:val="afff6"/>
        <w:numPr>
          <w:ilvl w:val="0"/>
          <w:numId w:val="7"/>
        </w:numPr>
        <w:adjustRightInd w:val="0"/>
        <w:snapToGrid w:val="0"/>
        <w:spacing w:line="360" w:lineRule="auto"/>
        <w:ind w:firstLineChars="0"/>
        <w:rPr>
          <w:kern w:val="0"/>
          <w:szCs w:val="21"/>
        </w:rPr>
      </w:pPr>
      <w:r>
        <w:rPr>
          <w:kern w:val="0"/>
          <w:szCs w:val="21"/>
        </w:rPr>
        <w:t>开标时间和地点</w:t>
      </w:r>
      <w:r>
        <w:rPr>
          <w:rFonts w:hint="eastAsia"/>
          <w:kern w:val="0"/>
          <w:szCs w:val="21"/>
        </w:rPr>
        <w:t>：</w:t>
      </w:r>
    </w:p>
    <w:p w14:paraId="5F286E13" w14:textId="62573BEE" w:rsidR="001146B9" w:rsidRDefault="008B33E8">
      <w:pPr>
        <w:pStyle w:val="afff6"/>
        <w:adjustRightInd w:val="0"/>
        <w:snapToGrid w:val="0"/>
        <w:spacing w:line="360" w:lineRule="auto"/>
        <w:ind w:left="420"/>
        <w:rPr>
          <w:kern w:val="0"/>
          <w:szCs w:val="21"/>
        </w:rPr>
      </w:pPr>
      <w:r>
        <w:rPr>
          <w:kern w:val="0"/>
          <w:szCs w:val="21"/>
        </w:rPr>
        <w:t>定于</w:t>
      </w:r>
      <w:r w:rsidR="004718A0">
        <w:rPr>
          <w:rFonts w:hint="eastAsia"/>
          <w:b/>
          <w:color w:val="FF0000"/>
          <w:kern w:val="0"/>
          <w:szCs w:val="21"/>
          <w:highlight w:val="yellow"/>
        </w:rPr>
        <w:t>2020年</w:t>
      </w:r>
      <w:r w:rsidR="004718A0">
        <w:rPr>
          <w:b/>
          <w:color w:val="FF0000"/>
          <w:kern w:val="0"/>
          <w:szCs w:val="21"/>
          <w:highlight w:val="yellow"/>
        </w:rPr>
        <w:t>12</w:t>
      </w:r>
      <w:r w:rsidR="004718A0">
        <w:rPr>
          <w:rFonts w:hint="eastAsia"/>
          <w:b/>
          <w:color w:val="FF0000"/>
          <w:kern w:val="0"/>
          <w:szCs w:val="21"/>
          <w:highlight w:val="yellow"/>
        </w:rPr>
        <w:t>月</w:t>
      </w:r>
      <w:r w:rsidR="004718A0">
        <w:rPr>
          <w:b/>
          <w:color w:val="FF0000"/>
          <w:kern w:val="0"/>
          <w:szCs w:val="21"/>
          <w:highlight w:val="yellow"/>
        </w:rPr>
        <w:t>14</w:t>
      </w:r>
      <w:r w:rsidR="004718A0">
        <w:rPr>
          <w:rFonts w:hint="eastAsia"/>
          <w:b/>
          <w:color w:val="FF0000"/>
          <w:kern w:val="0"/>
          <w:szCs w:val="21"/>
          <w:highlight w:val="yellow"/>
        </w:rPr>
        <w:t>日</w:t>
      </w:r>
      <w:r w:rsidR="004718A0">
        <w:rPr>
          <w:b/>
          <w:color w:val="FF0000"/>
          <w:kern w:val="0"/>
          <w:szCs w:val="21"/>
          <w:highlight w:val="yellow"/>
        </w:rPr>
        <w:t>14</w:t>
      </w:r>
      <w:r w:rsidR="004718A0">
        <w:rPr>
          <w:rFonts w:hint="eastAsia"/>
          <w:b/>
          <w:color w:val="FF0000"/>
          <w:kern w:val="0"/>
          <w:szCs w:val="21"/>
          <w:highlight w:val="yellow"/>
        </w:rPr>
        <w:t>:</w:t>
      </w:r>
      <w:r w:rsidR="004718A0">
        <w:rPr>
          <w:b/>
          <w:color w:val="FF0000"/>
          <w:kern w:val="0"/>
          <w:szCs w:val="21"/>
          <w:highlight w:val="yellow"/>
        </w:rPr>
        <w:t>30</w:t>
      </w:r>
      <w:r w:rsidR="004718A0">
        <w:rPr>
          <w:rFonts w:hint="eastAsia"/>
          <w:color w:val="FF0000"/>
          <w:kern w:val="0"/>
          <w:szCs w:val="21"/>
          <w:highlight w:val="yellow"/>
        </w:rPr>
        <w:t xml:space="preserve"> (北京时间)</w:t>
      </w:r>
      <w:r>
        <w:rPr>
          <w:kern w:val="0"/>
          <w:szCs w:val="21"/>
          <w:highlight w:val="yellow"/>
        </w:rPr>
        <w:t>，在</w:t>
      </w:r>
      <w:r>
        <w:rPr>
          <w:kern w:val="0"/>
          <w:szCs w:val="21"/>
        </w:rPr>
        <w:t>深圳大学招投标管理中心公开开标。地点：深圳市南山区南海大道3688号 深圳大学</w:t>
      </w:r>
      <w:r>
        <w:rPr>
          <w:rFonts w:hint="eastAsia"/>
          <w:kern w:val="0"/>
          <w:szCs w:val="21"/>
        </w:rPr>
        <w:t>汇元</w:t>
      </w:r>
      <w:r>
        <w:rPr>
          <w:kern w:val="0"/>
          <w:szCs w:val="21"/>
        </w:rPr>
        <w:t>楼241室。</w:t>
      </w:r>
      <w:r>
        <w:rPr>
          <w:color w:val="000000"/>
          <w:kern w:val="0"/>
          <w:szCs w:val="21"/>
          <w:highlight w:val="yellow"/>
        </w:rPr>
        <w:t>出于</w:t>
      </w:r>
      <w:r>
        <w:rPr>
          <w:rFonts w:hint="eastAsia"/>
          <w:color w:val="000000"/>
          <w:kern w:val="0"/>
          <w:szCs w:val="21"/>
          <w:highlight w:val="yellow"/>
        </w:rPr>
        <w:t>疫情</w:t>
      </w:r>
      <w:r>
        <w:rPr>
          <w:color w:val="000000"/>
          <w:kern w:val="0"/>
          <w:szCs w:val="21"/>
          <w:highlight w:val="yellow"/>
        </w:rPr>
        <w:t>防控需要，此项目</w:t>
      </w:r>
      <w:r>
        <w:rPr>
          <w:rFonts w:hint="eastAsia"/>
          <w:color w:val="000000"/>
          <w:kern w:val="0"/>
          <w:szCs w:val="21"/>
          <w:highlight w:val="yellow"/>
        </w:rPr>
        <w:t>不邀请</w:t>
      </w:r>
      <w:r>
        <w:rPr>
          <w:color w:val="000000"/>
          <w:kern w:val="0"/>
          <w:szCs w:val="21"/>
          <w:highlight w:val="yellow"/>
        </w:rPr>
        <w:t>投标代表出席开标仪式。</w:t>
      </w:r>
    </w:p>
    <w:p w14:paraId="2D13BC4D" w14:textId="77777777" w:rsidR="001146B9" w:rsidRDefault="008B33E8">
      <w:pPr>
        <w:pStyle w:val="afff6"/>
        <w:numPr>
          <w:ilvl w:val="0"/>
          <w:numId w:val="7"/>
        </w:numPr>
        <w:adjustRightInd w:val="0"/>
        <w:snapToGrid w:val="0"/>
        <w:spacing w:line="360" w:lineRule="auto"/>
        <w:ind w:firstLineChars="0"/>
        <w:rPr>
          <w:kern w:val="0"/>
          <w:szCs w:val="21"/>
        </w:rPr>
      </w:pPr>
      <w:r>
        <w:rPr>
          <w:kern w:val="0"/>
          <w:szCs w:val="21"/>
        </w:rPr>
        <w:t>已经购买招标文件的潜在投标人，若不参加投标应在开标截止日前3天以书面形式通知深圳大学招投标管理中心。</w:t>
      </w:r>
    </w:p>
    <w:p w14:paraId="692B90F0" w14:textId="77777777" w:rsidR="001146B9" w:rsidRDefault="008B33E8">
      <w:pPr>
        <w:widowControl/>
        <w:numPr>
          <w:ilvl w:val="0"/>
          <w:numId w:val="7"/>
        </w:numPr>
        <w:spacing w:before="100" w:beforeAutospacing="1" w:after="100" w:afterAutospacing="1"/>
        <w:jc w:val="left"/>
        <w:rPr>
          <w:rFonts w:ascii="Times New Roman" w:eastAsia="宋体" w:hAnsi="Times New Roman" w:cs="Times New Roman"/>
          <w:kern w:val="0"/>
          <w:szCs w:val="21"/>
          <w:highlight w:val="yellow"/>
        </w:rPr>
      </w:pPr>
      <w:r>
        <w:rPr>
          <w:rFonts w:ascii="Times New Roman" w:eastAsia="宋体" w:hAnsi="Times New Roman" w:cs="Times New Roman" w:hint="eastAsia"/>
          <w:kern w:val="0"/>
          <w:szCs w:val="21"/>
        </w:rPr>
        <w:t>交纳投标保证金：本项目无须交纳投标保证金。</w:t>
      </w:r>
      <w:r>
        <w:rPr>
          <w:rFonts w:ascii="Times New Roman" w:eastAsia="宋体" w:hAnsi="Times New Roman" w:cs="Times New Roman" w:hint="eastAsia"/>
          <w:kern w:val="0"/>
          <w:szCs w:val="21"/>
        </w:rPr>
        <w:t xml:space="preserve"> </w:t>
      </w:r>
    </w:p>
    <w:p w14:paraId="47644584" w14:textId="77777777" w:rsidR="001146B9" w:rsidRDefault="001146B9">
      <w:pPr>
        <w:spacing w:line="260" w:lineRule="exact"/>
        <w:ind w:firstLineChars="200" w:firstLine="420"/>
        <w:jc w:val="left"/>
        <w:rPr>
          <w:rFonts w:ascii="Times New Roman" w:eastAsia="宋体" w:hAnsi="Times New Roman" w:cs="Times New Roman"/>
          <w:szCs w:val="21"/>
          <w:u w:val="single"/>
        </w:rPr>
      </w:pPr>
    </w:p>
    <w:p w14:paraId="6CCBBC3B" w14:textId="77777777" w:rsidR="001146B9" w:rsidRDefault="008B33E8">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lastRenderedPageBreak/>
        <w:t>招标机构名称：深圳大学招投标管理中心</w:t>
      </w:r>
    </w:p>
    <w:p w14:paraId="5F01171F" w14:textId="476D670C" w:rsidR="001146B9" w:rsidRDefault="004718A0">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w:t>
      </w:r>
      <w:r>
        <w:rPr>
          <w:rFonts w:ascii="Times New Roman" w:eastAsia="宋体" w:hAnsi="Times New Roman" w:cs="Times New Roman" w:hint="eastAsia"/>
          <w:color w:val="000000"/>
        </w:rPr>
        <w:t>劳</w:t>
      </w:r>
      <w:r w:rsidR="008B33E8">
        <w:rPr>
          <w:rFonts w:ascii="Times New Roman" w:eastAsia="宋体" w:hAnsi="Times New Roman" w:cs="Times New Roman"/>
          <w:color w:val="000000"/>
        </w:rPr>
        <w:t>老师</w:t>
      </w:r>
      <w:r w:rsidR="008B33E8">
        <w:rPr>
          <w:rFonts w:ascii="Times New Roman" w:eastAsia="宋体" w:hAnsi="Times New Roman" w:cs="Times New Roman"/>
          <w:color w:val="000000"/>
        </w:rPr>
        <w:t xml:space="preserve"> </w:t>
      </w:r>
      <w:r w:rsidR="008B33E8">
        <w:rPr>
          <w:rFonts w:ascii="Times New Roman" w:eastAsia="宋体" w:hAnsi="Times New Roman" w:cs="Times New Roman"/>
          <w:color w:val="000000"/>
        </w:rPr>
        <w:t>电话：（</w:t>
      </w:r>
      <w:r w:rsidR="008B33E8">
        <w:rPr>
          <w:rFonts w:ascii="Times New Roman" w:eastAsia="宋体" w:hAnsi="Times New Roman" w:cs="Times New Roman"/>
          <w:color w:val="000000"/>
        </w:rPr>
        <w:t>0755</w:t>
      </w:r>
      <w:r w:rsidR="008B33E8">
        <w:rPr>
          <w:rFonts w:ascii="Times New Roman" w:eastAsia="宋体" w:hAnsi="Times New Roman" w:cs="Times New Roman"/>
          <w:color w:val="000000"/>
        </w:rPr>
        <w:t>）</w:t>
      </w:r>
      <w:r>
        <w:rPr>
          <w:rFonts w:ascii="Times New Roman" w:eastAsia="宋体" w:hAnsi="Times New Roman" w:cs="Times New Roman"/>
          <w:color w:val="000000"/>
        </w:rPr>
        <w:t>2653 1103</w:t>
      </w:r>
    </w:p>
    <w:p w14:paraId="47E0EB7C" w14:textId="77777777" w:rsidR="001146B9" w:rsidRDefault="008B33E8">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9" w:history="1">
        <w:r>
          <w:rPr>
            <w:rFonts w:ascii="Times New Roman" w:eastAsia="宋体" w:hAnsi="Times New Roman" w:cs="Times New Roman"/>
            <w:color w:val="0000FF"/>
            <w:u w:val="single"/>
          </w:rPr>
          <w:t>CHENJC@SZU.EDU.CN</w:t>
        </w:r>
      </w:hyperlink>
    </w:p>
    <w:p w14:paraId="1AB6CB1E" w14:textId="77777777" w:rsidR="001146B9" w:rsidRDefault="008B33E8">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14:paraId="719AF3EB" w14:textId="77777777" w:rsidR="001146B9" w:rsidRDefault="008B33E8">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p>
    <w:p w14:paraId="608C7D26" w14:textId="77777777" w:rsidR="001146B9" w:rsidRDefault="001146B9">
      <w:pPr>
        <w:spacing w:line="260" w:lineRule="exact"/>
        <w:rPr>
          <w:rFonts w:ascii="Times New Roman" w:eastAsia="宋体" w:hAnsi="Times New Roman" w:cs="Times New Roman"/>
          <w:kern w:val="0"/>
          <w:szCs w:val="21"/>
        </w:rPr>
      </w:pPr>
    </w:p>
    <w:p w14:paraId="08AA0189" w14:textId="77777777" w:rsidR="001146B9" w:rsidRDefault="008B33E8">
      <w:pPr>
        <w:spacing w:line="260" w:lineRule="exact"/>
        <w:jc w:val="right"/>
        <w:rPr>
          <w:rFonts w:ascii="Times New Roman" w:eastAsia="宋体" w:hAnsi="Times New Roman" w:cs="Times New Roman"/>
          <w:kern w:val="0"/>
          <w:szCs w:val="21"/>
        </w:rPr>
      </w:pPr>
      <w:r>
        <w:rPr>
          <w:rFonts w:ascii="Times New Roman" w:eastAsia="宋体" w:hAnsi="Times New Roman" w:cs="Times New Roman"/>
          <w:kern w:val="0"/>
          <w:szCs w:val="21"/>
        </w:rPr>
        <w:t>深圳大学招投标管理中心</w:t>
      </w:r>
    </w:p>
    <w:p w14:paraId="7D09995E" w14:textId="77777777" w:rsidR="001146B9" w:rsidRDefault="001146B9">
      <w:pPr>
        <w:spacing w:line="260" w:lineRule="exact"/>
        <w:jc w:val="right"/>
        <w:rPr>
          <w:rFonts w:ascii="Times New Roman" w:eastAsia="宋体" w:hAnsi="Times New Roman" w:cs="Times New Roman"/>
          <w:kern w:val="0"/>
          <w:szCs w:val="21"/>
        </w:rPr>
      </w:pPr>
    </w:p>
    <w:p w14:paraId="744D989E" w14:textId="48D12AB3" w:rsidR="001146B9" w:rsidRDefault="008B33E8">
      <w:pPr>
        <w:wordWrap w:val="0"/>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hint="eastAsia"/>
          <w:kern w:val="0"/>
          <w:szCs w:val="21"/>
          <w:highlight w:val="yellow"/>
        </w:rPr>
        <w:t>2020</w:t>
      </w:r>
      <w:r>
        <w:rPr>
          <w:rFonts w:ascii="Times New Roman" w:eastAsia="宋体" w:hAnsi="Times New Roman" w:cs="Times New Roman" w:hint="eastAsia"/>
          <w:kern w:val="0"/>
          <w:szCs w:val="21"/>
          <w:highlight w:val="yellow"/>
        </w:rPr>
        <w:t>年</w:t>
      </w:r>
      <w:r w:rsidR="004718A0">
        <w:rPr>
          <w:rFonts w:ascii="Times New Roman" w:eastAsia="宋体" w:hAnsi="Times New Roman" w:cs="Times New Roman"/>
          <w:kern w:val="0"/>
          <w:szCs w:val="21"/>
          <w:highlight w:val="yellow"/>
        </w:rPr>
        <w:t>12</w:t>
      </w:r>
      <w:r>
        <w:rPr>
          <w:rFonts w:ascii="Times New Roman" w:eastAsia="宋体" w:hAnsi="Times New Roman" w:cs="Times New Roman" w:hint="eastAsia"/>
          <w:kern w:val="0"/>
          <w:szCs w:val="21"/>
          <w:highlight w:val="yellow"/>
        </w:rPr>
        <w:t>月</w:t>
      </w:r>
      <w:r w:rsidR="004718A0">
        <w:rPr>
          <w:rFonts w:ascii="Times New Roman" w:eastAsia="宋体" w:hAnsi="Times New Roman" w:cs="Times New Roman"/>
          <w:kern w:val="0"/>
          <w:szCs w:val="21"/>
          <w:highlight w:val="yellow"/>
        </w:rPr>
        <w:t>03</w:t>
      </w:r>
      <w:r>
        <w:rPr>
          <w:rFonts w:ascii="Times New Roman" w:eastAsia="宋体" w:hAnsi="Times New Roman" w:cs="Times New Roman" w:hint="eastAsia"/>
          <w:kern w:val="0"/>
          <w:szCs w:val="21"/>
          <w:highlight w:val="yellow"/>
        </w:rPr>
        <w:t>日</w:t>
      </w:r>
    </w:p>
    <w:p w14:paraId="5FE4CDC6" w14:textId="77777777" w:rsidR="001146B9" w:rsidRDefault="001146B9">
      <w:pPr>
        <w:spacing w:line="276" w:lineRule="auto"/>
        <w:rPr>
          <w:rFonts w:ascii="宋体" w:eastAsia="宋体" w:hAnsi="宋体" w:cs="Times New Roman"/>
          <w:b/>
          <w:bCs/>
          <w:kern w:val="0"/>
          <w:sz w:val="24"/>
          <w:szCs w:val="20"/>
        </w:rPr>
      </w:pPr>
    </w:p>
    <w:p w14:paraId="67B6FFD1" w14:textId="77777777" w:rsidR="001146B9" w:rsidRDefault="001146B9">
      <w:pPr>
        <w:spacing w:line="276" w:lineRule="auto"/>
        <w:rPr>
          <w:rFonts w:ascii="宋体" w:eastAsia="宋体" w:hAnsi="宋体" w:cs="Times New Roman"/>
          <w:b/>
          <w:bCs/>
          <w:kern w:val="0"/>
          <w:sz w:val="24"/>
          <w:szCs w:val="20"/>
        </w:rPr>
      </w:pPr>
    </w:p>
    <w:p w14:paraId="7280DB6D" w14:textId="77777777" w:rsidR="001146B9" w:rsidRDefault="001146B9">
      <w:pPr>
        <w:spacing w:line="276" w:lineRule="auto"/>
        <w:rPr>
          <w:rFonts w:ascii="宋体" w:eastAsia="宋体" w:hAnsi="宋体" w:cs="Times New Roman"/>
          <w:b/>
          <w:bCs/>
          <w:kern w:val="0"/>
          <w:sz w:val="24"/>
          <w:szCs w:val="20"/>
        </w:rPr>
      </w:pPr>
    </w:p>
    <w:p w14:paraId="546ED105" w14:textId="77777777" w:rsidR="001146B9" w:rsidRDefault="001146B9">
      <w:pPr>
        <w:spacing w:line="276" w:lineRule="auto"/>
        <w:rPr>
          <w:rFonts w:ascii="宋体" w:eastAsia="宋体" w:hAnsi="宋体" w:cs="Times New Roman"/>
          <w:b/>
          <w:bCs/>
          <w:kern w:val="0"/>
          <w:sz w:val="24"/>
          <w:szCs w:val="20"/>
        </w:rPr>
      </w:pPr>
    </w:p>
    <w:p w14:paraId="3A55805D" w14:textId="77777777" w:rsidR="001146B9" w:rsidRDefault="001146B9">
      <w:pPr>
        <w:spacing w:line="276" w:lineRule="auto"/>
        <w:rPr>
          <w:rFonts w:ascii="宋体" w:eastAsia="宋体" w:hAnsi="宋体" w:cs="Times New Roman"/>
          <w:b/>
          <w:bCs/>
          <w:kern w:val="0"/>
          <w:sz w:val="24"/>
          <w:szCs w:val="20"/>
        </w:rPr>
      </w:pPr>
    </w:p>
    <w:p w14:paraId="7D2A3790" w14:textId="77777777" w:rsidR="001146B9" w:rsidRDefault="001146B9">
      <w:pPr>
        <w:spacing w:line="276" w:lineRule="auto"/>
        <w:rPr>
          <w:rFonts w:ascii="宋体" w:eastAsia="宋体" w:hAnsi="宋体" w:cs="Times New Roman"/>
          <w:b/>
          <w:bCs/>
          <w:kern w:val="0"/>
          <w:sz w:val="24"/>
          <w:szCs w:val="20"/>
        </w:rPr>
      </w:pPr>
    </w:p>
    <w:p w14:paraId="57A28FF7" w14:textId="77777777" w:rsidR="001146B9" w:rsidRDefault="001146B9">
      <w:pPr>
        <w:spacing w:line="276" w:lineRule="auto"/>
        <w:rPr>
          <w:rFonts w:ascii="宋体" w:eastAsia="宋体" w:hAnsi="宋体" w:cs="Times New Roman"/>
          <w:b/>
          <w:bCs/>
          <w:kern w:val="0"/>
          <w:sz w:val="24"/>
          <w:szCs w:val="20"/>
        </w:rPr>
      </w:pPr>
    </w:p>
    <w:p w14:paraId="1279CBED" w14:textId="77777777" w:rsidR="001146B9" w:rsidRDefault="001146B9">
      <w:pPr>
        <w:spacing w:line="276" w:lineRule="auto"/>
        <w:rPr>
          <w:rFonts w:ascii="宋体" w:eastAsia="宋体" w:hAnsi="宋体" w:cs="Times New Roman"/>
          <w:b/>
          <w:bCs/>
          <w:kern w:val="0"/>
          <w:sz w:val="24"/>
          <w:szCs w:val="20"/>
        </w:rPr>
      </w:pPr>
    </w:p>
    <w:p w14:paraId="6DDBD58C" w14:textId="77777777" w:rsidR="004718A0" w:rsidRDefault="004718A0">
      <w:pPr>
        <w:spacing w:line="276" w:lineRule="auto"/>
        <w:rPr>
          <w:rFonts w:ascii="宋体" w:eastAsia="宋体" w:hAnsi="宋体" w:cs="Times New Roman"/>
          <w:b/>
          <w:bCs/>
          <w:kern w:val="0"/>
          <w:sz w:val="24"/>
          <w:szCs w:val="20"/>
        </w:rPr>
      </w:pPr>
    </w:p>
    <w:p w14:paraId="259C491B" w14:textId="77777777" w:rsidR="004718A0" w:rsidRDefault="004718A0">
      <w:pPr>
        <w:spacing w:line="276" w:lineRule="auto"/>
        <w:rPr>
          <w:rFonts w:ascii="宋体" w:eastAsia="宋体" w:hAnsi="宋体" w:cs="Times New Roman"/>
          <w:b/>
          <w:bCs/>
          <w:kern w:val="0"/>
          <w:sz w:val="24"/>
          <w:szCs w:val="20"/>
        </w:rPr>
      </w:pPr>
    </w:p>
    <w:p w14:paraId="77AD645A" w14:textId="77777777" w:rsidR="004718A0" w:rsidRDefault="004718A0">
      <w:pPr>
        <w:spacing w:line="276" w:lineRule="auto"/>
        <w:rPr>
          <w:rFonts w:ascii="宋体" w:eastAsia="宋体" w:hAnsi="宋体" w:cs="Times New Roman"/>
          <w:b/>
          <w:bCs/>
          <w:kern w:val="0"/>
          <w:sz w:val="24"/>
          <w:szCs w:val="20"/>
        </w:rPr>
      </w:pPr>
    </w:p>
    <w:p w14:paraId="51EFBED7" w14:textId="77777777" w:rsidR="004718A0" w:rsidRDefault="004718A0">
      <w:pPr>
        <w:spacing w:line="276" w:lineRule="auto"/>
        <w:rPr>
          <w:rFonts w:ascii="宋体" w:eastAsia="宋体" w:hAnsi="宋体" w:cs="Times New Roman"/>
          <w:b/>
          <w:bCs/>
          <w:kern w:val="0"/>
          <w:sz w:val="24"/>
          <w:szCs w:val="20"/>
        </w:rPr>
      </w:pPr>
    </w:p>
    <w:p w14:paraId="7579188A" w14:textId="77777777" w:rsidR="004718A0" w:rsidRDefault="004718A0">
      <w:pPr>
        <w:spacing w:line="276" w:lineRule="auto"/>
        <w:rPr>
          <w:rFonts w:ascii="宋体" w:eastAsia="宋体" w:hAnsi="宋体" w:cs="Times New Roman"/>
          <w:b/>
          <w:bCs/>
          <w:kern w:val="0"/>
          <w:sz w:val="24"/>
          <w:szCs w:val="20"/>
        </w:rPr>
      </w:pPr>
    </w:p>
    <w:p w14:paraId="41AF6F8D" w14:textId="77777777" w:rsidR="004718A0" w:rsidRDefault="004718A0">
      <w:pPr>
        <w:spacing w:line="276" w:lineRule="auto"/>
        <w:rPr>
          <w:rFonts w:ascii="宋体" w:eastAsia="宋体" w:hAnsi="宋体" w:cs="Times New Roman"/>
          <w:b/>
          <w:bCs/>
          <w:kern w:val="0"/>
          <w:sz w:val="24"/>
          <w:szCs w:val="20"/>
        </w:rPr>
      </w:pPr>
    </w:p>
    <w:p w14:paraId="02575329" w14:textId="77777777" w:rsidR="004718A0" w:rsidRDefault="004718A0">
      <w:pPr>
        <w:spacing w:line="276" w:lineRule="auto"/>
        <w:rPr>
          <w:rFonts w:ascii="宋体" w:eastAsia="宋体" w:hAnsi="宋体" w:cs="Times New Roman"/>
          <w:b/>
          <w:bCs/>
          <w:kern w:val="0"/>
          <w:sz w:val="24"/>
          <w:szCs w:val="20"/>
        </w:rPr>
      </w:pPr>
    </w:p>
    <w:p w14:paraId="6B1E04B0" w14:textId="77777777" w:rsidR="004718A0" w:rsidRDefault="004718A0">
      <w:pPr>
        <w:spacing w:line="276" w:lineRule="auto"/>
        <w:rPr>
          <w:rFonts w:ascii="宋体" w:eastAsia="宋体" w:hAnsi="宋体" w:cs="Times New Roman"/>
          <w:b/>
          <w:bCs/>
          <w:kern w:val="0"/>
          <w:sz w:val="24"/>
          <w:szCs w:val="20"/>
        </w:rPr>
      </w:pPr>
    </w:p>
    <w:p w14:paraId="79A6C800" w14:textId="77777777" w:rsidR="004718A0" w:rsidRDefault="004718A0">
      <w:pPr>
        <w:spacing w:line="276" w:lineRule="auto"/>
        <w:rPr>
          <w:rFonts w:ascii="宋体" w:eastAsia="宋体" w:hAnsi="宋体" w:cs="Times New Roman"/>
          <w:b/>
          <w:bCs/>
          <w:kern w:val="0"/>
          <w:sz w:val="24"/>
          <w:szCs w:val="20"/>
        </w:rPr>
      </w:pPr>
    </w:p>
    <w:p w14:paraId="0E53A6B5" w14:textId="77777777" w:rsidR="004718A0" w:rsidRDefault="004718A0">
      <w:pPr>
        <w:spacing w:line="276" w:lineRule="auto"/>
        <w:rPr>
          <w:rFonts w:ascii="宋体" w:eastAsia="宋体" w:hAnsi="宋体" w:cs="Times New Roman"/>
          <w:b/>
          <w:bCs/>
          <w:kern w:val="0"/>
          <w:sz w:val="24"/>
          <w:szCs w:val="20"/>
        </w:rPr>
      </w:pPr>
    </w:p>
    <w:p w14:paraId="65910ABA" w14:textId="77777777" w:rsidR="001146B9" w:rsidRDefault="001146B9">
      <w:pPr>
        <w:spacing w:line="276" w:lineRule="auto"/>
        <w:rPr>
          <w:rFonts w:ascii="宋体" w:eastAsia="宋体" w:hAnsi="宋体" w:cs="Times New Roman"/>
          <w:b/>
          <w:bCs/>
          <w:kern w:val="0"/>
          <w:sz w:val="24"/>
          <w:szCs w:val="20"/>
        </w:rPr>
      </w:pPr>
    </w:p>
    <w:p w14:paraId="0855744A" w14:textId="77777777" w:rsidR="001146B9" w:rsidRDefault="001146B9">
      <w:pPr>
        <w:spacing w:line="276" w:lineRule="auto"/>
        <w:rPr>
          <w:rFonts w:ascii="宋体" w:eastAsia="宋体" w:hAnsi="宋体" w:cs="Times New Roman"/>
          <w:b/>
          <w:bCs/>
          <w:kern w:val="0"/>
          <w:sz w:val="24"/>
          <w:szCs w:val="20"/>
        </w:rPr>
      </w:pPr>
    </w:p>
    <w:p w14:paraId="515AF1E1" w14:textId="77777777" w:rsidR="001146B9" w:rsidRDefault="008B33E8">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28FE2B04" w14:textId="77777777" w:rsidR="001146B9" w:rsidRDefault="008B33E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73521547"/>
      <w:bookmarkStart w:id="20" w:name="_Toc60631620"/>
      <w:bookmarkStart w:id="21" w:name="_Toc73518117"/>
      <w:bookmarkStart w:id="22" w:name="_Toc60560625"/>
      <w:bookmarkStart w:id="23" w:name="_Toc101074876"/>
      <w:bookmarkStart w:id="24" w:name="_Toc73517639"/>
      <w:bookmarkStart w:id="25" w:name="_Toc73521635"/>
      <w:bookmarkStart w:id="26" w:name="_Toc100052364"/>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1146B9" w14:paraId="1EE478C8" w14:textId="77777777">
        <w:trPr>
          <w:cantSplit/>
          <w:trHeight w:val="20"/>
          <w:jc w:val="center"/>
        </w:trPr>
        <w:tc>
          <w:tcPr>
            <w:tcW w:w="807" w:type="dxa"/>
            <w:vAlign w:val="center"/>
          </w:tcPr>
          <w:bookmarkEnd w:id="19"/>
          <w:bookmarkEnd w:id="20"/>
          <w:bookmarkEnd w:id="21"/>
          <w:bookmarkEnd w:id="22"/>
          <w:bookmarkEnd w:id="23"/>
          <w:bookmarkEnd w:id="24"/>
          <w:bookmarkEnd w:id="25"/>
          <w:bookmarkEnd w:id="26"/>
          <w:p w14:paraId="39C50FF8" w14:textId="77777777" w:rsidR="001146B9" w:rsidRDefault="008B33E8">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58027CED" w14:textId="77777777" w:rsidR="001146B9" w:rsidRDefault="008B33E8">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727F7626" w14:textId="77777777" w:rsidR="001146B9" w:rsidRDefault="008B33E8">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1146B9" w14:paraId="7CA63224" w14:textId="77777777">
        <w:trPr>
          <w:cantSplit/>
          <w:trHeight w:val="20"/>
          <w:jc w:val="center"/>
        </w:trPr>
        <w:tc>
          <w:tcPr>
            <w:tcW w:w="807" w:type="dxa"/>
            <w:vAlign w:val="center"/>
          </w:tcPr>
          <w:p w14:paraId="3DFA5691" w14:textId="77777777" w:rsidR="001146B9" w:rsidRDefault="008B33E8">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47D7BE36"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3AA8E6AC" w14:textId="77777777" w:rsidR="001146B9" w:rsidRDefault="008B33E8">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1146B9" w14:paraId="3CD4D72B" w14:textId="77777777">
        <w:trPr>
          <w:cantSplit/>
          <w:trHeight w:val="20"/>
          <w:jc w:val="center"/>
        </w:trPr>
        <w:tc>
          <w:tcPr>
            <w:tcW w:w="807" w:type="dxa"/>
            <w:vAlign w:val="center"/>
          </w:tcPr>
          <w:p w14:paraId="0EDE913B" w14:textId="77777777" w:rsidR="001146B9" w:rsidRDefault="008B33E8">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0B764B8B" w14:textId="77777777" w:rsidR="001146B9" w:rsidRDefault="008B33E8">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543CD56F" w14:textId="77777777" w:rsidR="001146B9" w:rsidRDefault="008B33E8">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1146B9" w14:paraId="07157679" w14:textId="77777777">
        <w:trPr>
          <w:cantSplit/>
          <w:trHeight w:val="20"/>
          <w:jc w:val="center"/>
        </w:trPr>
        <w:tc>
          <w:tcPr>
            <w:tcW w:w="807" w:type="dxa"/>
            <w:vAlign w:val="center"/>
          </w:tcPr>
          <w:p w14:paraId="4C4F7046" w14:textId="77777777" w:rsidR="001146B9" w:rsidRDefault="008B33E8">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1E931D9A" w14:textId="77777777" w:rsidR="001146B9" w:rsidRDefault="008B33E8">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0CE34D34" w14:textId="77777777" w:rsidR="001146B9" w:rsidRDefault="008B33E8">
            <w:pPr>
              <w:rPr>
                <w:rFonts w:ascii="宋体" w:eastAsia="宋体" w:hAnsi="宋体" w:cs="Times New Roman"/>
                <w:szCs w:val="24"/>
              </w:rPr>
            </w:pPr>
            <w:r>
              <w:rPr>
                <w:rFonts w:ascii="宋体" w:eastAsia="宋体" w:hAnsi="宋体" w:cs="Times New Roman" w:hint="eastAsia"/>
                <w:szCs w:val="24"/>
              </w:rPr>
              <w:t>不允许</w:t>
            </w:r>
          </w:p>
        </w:tc>
      </w:tr>
      <w:tr w:rsidR="001146B9" w14:paraId="27177C04" w14:textId="77777777">
        <w:trPr>
          <w:cantSplit/>
          <w:trHeight w:val="20"/>
          <w:jc w:val="center"/>
        </w:trPr>
        <w:tc>
          <w:tcPr>
            <w:tcW w:w="807" w:type="dxa"/>
            <w:vAlign w:val="center"/>
          </w:tcPr>
          <w:p w14:paraId="5D6EA45F" w14:textId="77777777" w:rsidR="001146B9" w:rsidRDefault="008B33E8">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78A4B4FD" w14:textId="77777777" w:rsidR="001146B9" w:rsidRDefault="008B33E8">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61C03E00" w14:textId="77777777" w:rsidR="001146B9" w:rsidRDefault="008B33E8">
            <w:pPr>
              <w:rPr>
                <w:rFonts w:ascii="宋体" w:eastAsia="宋体" w:hAnsi="宋体" w:cs="Times New Roman"/>
                <w:szCs w:val="24"/>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1146B9" w14:paraId="3C9560F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FD5C27" w14:textId="77777777" w:rsidR="001146B9" w:rsidRDefault="008B33E8">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4C50E92" w14:textId="77777777" w:rsidR="001146B9" w:rsidRDefault="008B33E8">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6CCDF0A" w14:textId="77777777" w:rsidR="001146B9" w:rsidRDefault="008B33E8">
            <w:pPr>
              <w:rPr>
                <w:rFonts w:ascii="宋体" w:eastAsia="宋体" w:hAnsi="宋体" w:cs="Times New Roman"/>
                <w:szCs w:val="24"/>
              </w:rPr>
            </w:pPr>
            <w:r>
              <w:rPr>
                <w:rFonts w:ascii="宋体" w:eastAsia="宋体" w:hAnsi="宋体" w:cs="Times New Roman" w:hint="eastAsia"/>
                <w:color w:val="FF0000"/>
                <w:szCs w:val="24"/>
              </w:rPr>
              <w:t>300,000.00元</w:t>
            </w:r>
            <w:r>
              <w:rPr>
                <w:rFonts w:ascii="宋体" w:eastAsia="宋体" w:hAnsi="宋体" w:cs="Times New Roman" w:hint="eastAsia"/>
                <w:szCs w:val="24"/>
              </w:rPr>
              <w:t>（人民币）</w:t>
            </w:r>
          </w:p>
        </w:tc>
      </w:tr>
      <w:tr w:rsidR="001146B9" w14:paraId="4145695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9B5D7DE" w14:textId="77777777" w:rsidR="001146B9" w:rsidRDefault="008B33E8">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60274E51" w14:textId="77777777" w:rsidR="001146B9" w:rsidRDefault="008B33E8">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EF45E21" w14:textId="77777777" w:rsidR="001146B9" w:rsidRDefault="008B33E8">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份，副本</w:t>
            </w:r>
            <w:r>
              <w:rPr>
                <w:rFonts w:ascii="宋体" w:hAnsi="宋体" w:hint="eastAsia"/>
              </w:rPr>
              <w:t xml:space="preserve"> </w:t>
            </w:r>
            <w:r>
              <w:rPr>
                <w:rFonts w:ascii="宋体" w:hAnsi="宋体" w:hint="eastAsia"/>
                <w:color w:val="FF0000"/>
              </w:rPr>
              <w:t>四</w:t>
            </w:r>
            <w:r>
              <w:rPr>
                <w:rFonts w:ascii="宋体" w:hAnsi="宋体" w:hint="eastAsia"/>
              </w:rPr>
              <w:t xml:space="preserve"> </w:t>
            </w:r>
            <w:r>
              <w:rPr>
                <w:rFonts w:ascii="宋体" w:hAnsi="宋体" w:hint="eastAsia"/>
              </w:rPr>
              <w:t>份，份数不足按投标无效处理。</w:t>
            </w:r>
          </w:p>
          <w:p w14:paraId="5FCBF69F" w14:textId="77777777" w:rsidR="001146B9" w:rsidRDefault="008B33E8">
            <w:pPr>
              <w:rPr>
                <w:rFonts w:ascii="宋体" w:hAnsi="宋体"/>
              </w:rPr>
            </w:pPr>
            <w:r>
              <w:rPr>
                <w:rFonts w:ascii="宋体" w:hAnsi="宋体" w:hint="eastAsia"/>
              </w:rPr>
              <w:t>投标文件采用</w:t>
            </w:r>
            <w:r>
              <w:rPr>
                <w:rFonts w:ascii="宋体" w:hAnsi="宋体" w:hint="eastAsia"/>
              </w:rPr>
              <w:t>A4</w:t>
            </w:r>
            <w:r>
              <w:rPr>
                <w:rFonts w:ascii="宋体" w:hAnsi="宋体" w:hint="eastAsia"/>
              </w:rPr>
              <w:t>版胶印装订，不得采用活页夹装订，投标文件中的任何一页不能是裁剪粘贴式的，否则按投标无效处理。</w:t>
            </w:r>
          </w:p>
          <w:p w14:paraId="2EC11B69" w14:textId="0873F538" w:rsidR="001146B9" w:rsidRDefault="008B33E8">
            <w:pPr>
              <w:rPr>
                <w:rFonts w:ascii="宋体" w:eastAsia="宋体" w:hAnsi="宋体" w:cs="Times New Roman"/>
                <w:szCs w:val="24"/>
              </w:rPr>
            </w:pPr>
            <w:r w:rsidRPr="004718A0">
              <w:rPr>
                <w:rFonts w:ascii="宋体" w:hAnsi="宋体" w:hint="eastAsia"/>
                <w:color w:val="FF0000"/>
              </w:rPr>
              <w:t>投标一览表</w:t>
            </w:r>
            <w:r w:rsidRPr="004718A0">
              <w:rPr>
                <w:rFonts w:ascii="宋体" w:hAnsi="宋体" w:hint="eastAsia"/>
                <w:color w:val="FF0000"/>
                <w:szCs w:val="21"/>
              </w:rPr>
              <w:t>及电子文件光盘需另外再单独密封一份提交。</w:t>
            </w:r>
          </w:p>
        </w:tc>
      </w:tr>
      <w:tr w:rsidR="001146B9" w14:paraId="138DEFD6" w14:textId="77777777">
        <w:trPr>
          <w:cantSplit/>
          <w:trHeight w:val="20"/>
          <w:jc w:val="center"/>
        </w:trPr>
        <w:tc>
          <w:tcPr>
            <w:tcW w:w="807" w:type="dxa"/>
            <w:vAlign w:val="center"/>
          </w:tcPr>
          <w:p w14:paraId="1EE6A1B8" w14:textId="77777777" w:rsidR="001146B9" w:rsidRDefault="008B33E8">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10D6E065" w14:textId="77777777" w:rsidR="001146B9" w:rsidRDefault="008B33E8">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1E6B4049" w14:textId="77777777" w:rsidR="001146B9" w:rsidRDefault="008B33E8">
            <w:pPr>
              <w:rPr>
                <w:rFonts w:ascii="宋体" w:eastAsia="宋体" w:hAnsi="宋体" w:cs="Times New Roman"/>
                <w:szCs w:val="24"/>
              </w:rPr>
            </w:pPr>
            <w:r>
              <w:rPr>
                <w:rFonts w:ascii="宋体" w:eastAsia="宋体" w:hAnsi="宋体" w:cs="Times New Roman" w:hint="eastAsia"/>
                <w:color w:val="FF0000"/>
                <w:szCs w:val="24"/>
              </w:rPr>
              <w:t>无</w:t>
            </w:r>
          </w:p>
        </w:tc>
      </w:tr>
    </w:tbl>
    <w:p w14:paraId="4736AAE0" w14:textId="77777777" w:rsidR="001146B9" w:rsidRDefault="008B33E8">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17462DD1" w14:textId="77777777" w:rsidR="001146B9" w:rsidRDefault="008B33E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7A58679D" w14:textId="77777777" w:rsidR="001146B9" w:rsidRDefault="008B33E8">
      <w:pPr>
        <w:keepNext/>
        <w:keepLines/>
        <w:adjustRightInd w:val="0"/>
        <w:spacing w:before="260" w:after="260"/>
        <w:ind w:firstLineChars="150" w:firstLine="315"/>
        <w:jc w:val="left"/>
        <w:textAlignment w:val="baseline"/>
        <w:outlineLvl w:val="1"/>
        <w:rPr>
          <w:rFonts w:ascii="Times New Roman" w:eastAsia="宋体" w:hAnsi="Times New Roman" w:cs="Times New Roman"/>
          <w:szCs w:val="21"/>
        </w:rPr>
      </w:pPr>
      <w:r>
        <w:rPr>
          <w:rFonts w:ascii="Times New Roman" w:eastAsia="宋体" w:hAnsi="Times New Roman" w:cs="Times New Roman" w:hint="eastAsia"/>
          <w:szCs w:val="21"/>
        </w:rPr>
        <w:t>深圳大学平湖医院是深圳大学第二家直属附属医院，位于深圳市龙岗区平湖街道福新路</w:t>
      </w:r>
      <w:r>
        <w:rPr>
          <w:rFonts w:ascii="Times New Roman" w:eastAsia="宋体" w:hAnsi="Times New Roman" w:cs="Times New Roman" w:hint="eastAsia"/>
          <w:szCs w:val="21"/>
        </w:rPr>
        <w:t>1</w:t>
      </w:r>
      <w:r>
        <w:rPr>
          <w:rFonts w:ascii="Times New Roman" w:eastAsia="宋体" w:hAnsi="Times New Roman" w:cs="Times New Roman" w:hint="eastAsia"/>
          <w:szCs w:val="21"/>
        </w:rPr>
        <w:t>号。该院建筑面积</w:t>
      </w:r>
      <w:r>
        <w:rPr>
          <w:rFonts w:ascii="Times New Roman" w:eastAsia="宋体" w:hAnsi="Times New Roman" w:cs="Times New Roman"/>
          <w:szCs w:val="21"/>
        </w:rPr>
        <w:t>32.7</w:t>
      </w:r>
      <w:r>
        <w:rPr>
          <w:rFonts w:ascii="Times New Roman" w:eastAsia="宋体" w:hAnsi="Times New Roman" w:cs="Times New Roman"/>
          <w:szCs w:val="21"/>
        </w:rPr>
        <w:t>万平方米，一期开放床位</w:t>
      </w:r>
      <w:r>
        <w:rPr>
          <w:rFonts w:ascii="Times New Roman" w:eastAsia="宋体" w:hAnsi="Times New Roman" w:cs="Times New Roman"/>
          <w:szCs w:val="21"/>
        </w:rPr>
        <w:t>1500</w:t>
      </w:r>
      <w:r>
        <w:rPr>
          <w:rFonts w:ascii="Times New Roman" w:eastAsia="宋体" w:hAnsi="Times New Roman" w:cs="Times New Roman"/>
          <w:szCs w:val="21"/>
        </w:rPr>
        <w:t>张。一期工程包括裙楼</w:t>
      </w:r>
      <w:r>
        <w:rPr>
          <w:rFonts w:ascii="Times New Roman" w:eastAsia="宋体" w:hAnsi="Times New Roman" w:cs="Times New Roman"/>
          <w:szCs w:val="21"/>
        </w:rPr>
        <w:t>5</w:t>
      </w:r>
      <w:r>
        <w:rPr>
          <w:rFonts w:ascii="Times New Roman" w:eastAsia="宋体" w:hAnsi="Times New Roman" w:cs="Times New Roman"/>
          <w:szCs w:val="21"/>
        </w:rPr>
        <w:t>层（含门诊楼、急诊楼、医技楼）、住院楼</w:t>
      </w:r>
      <w:r>
        <w:rPr>
          <w:rFonts w:ascii="Times New Roman" w:eastAsia="宋体" w:hAnsi="Times New Roman" w:cs="Times New Roman"/>
          <w:szCs w:val="21"/>
        </w:rPr>
        <w:t>2</w:t>
      </w:r>
      <w:r>
        <w:rPr>
          <w:rFonts w:ascii="Times New Roman" w:eastAsia="宋体" w:hAnsi="Times New Roman" w:cs="Times New Roman"/>
          <w:szCs w:val="21"/>
        </w:rPr>
        <w:t>栋各</w:t>
      </w:r>
      <w:r>
        <w:rPr>
          <w:rFonts w:ascii="Times New Roman" w:eastAsia="宋体" w:hAnsi="Times New Roman" w:cs="Times New Roman"/>
          <w:szCs w:val="21"/>
        </w:rPr>
        <w:t>24</w:t>
      </w:r>
      <w:r>
        <w:rPr>
          <w:rFonts w:ascii="Times New Roman" w:eastAsia="宋体" w:hAnsi="Times New Roman" w:cs="Times New Roman"/>
          <w:szCs w:val="21"/>
        </w:rPr>
        <w:t>层、行政综合楼</w:t>
      </w:r>
      <w:r>
        <w:rPr>
          <w:rFonts w:ascii="Times New Roman" w:eastAsia="宋体" w:hAnsi="Times New Roman" w:cs="Times New Roman"/>
          <w:szCs w:val="21"/>
        </w:rPr>
        <w:t>2</w:t>
      </w:r>
      <w:r>
        <w:rPr>
          <w:rFonts w:ascii="Times New Roman" w:eastAsia="宋体" w:hAnsi="Times New Roman" w:cs="Times New Roman"/>
          <w:szCs w:val="21"/>
        </w:rPr>
        <w:t>栋各</w:t>
      </w:r>
      <w:r>
        <w:rPr>
          <w:rFonts w:ascii="Times New Roman" w:eastAsia="宋体" w:hAnsi="Times New Roman" w:cs="Times New Roman"/>
          <w:szCs w:val="21"/>
        </w:rPr>
        <w:t>17</w:t>
      </w:r>
      <w:r>
        <w:rPr>
          <w:rFonts w:ascii="Times New Roman" w:eastAsia="宋体" w:hAnsi="Times New Roman" w:cs="Times New Roman"/>
          <w:szCs w:val="21"/>
        </w:rPr>
        <w:t>层、地下室</w:t>
      </w:r>
      <w:r>
        <w:rPr>
          <w:rFonts w:ascii="Times New Roman" w:eastAsia="宋体" w:hAnsi="Times New Roman" w:cs="Times New Roman"/>
          <w:szCs w:val="21"/>
        </w:rPr>
        <w:t>3</w:t>
      </w:r>
      <w:r>
        <w:rPr>
          <w:rFonts w:ascii="Times New Roman" w:eastAsia="宋体" w:hAnsi="Times New Roman" w:cs="Times New Roman"/>
          <w:szCs w:val="21"/>
        </w:rPr>
        <w:t>层，并将预留</w:t>
      </w:r>
      <w:r>
        <w:rPr>
          <w:rFonts w:ascii="Times New Roman" w:eastAsia="宋体" w:hAnsi="Times New Roman" w:cs="Times New Roman"/>
          <w:szCs w:val="21"/>
        </w:rPr>
        <w:t>0.6</w:t>
      </w:r>
      <w:r>
        <w:rPr>
          <w:rFonts w:ascii="Times New Roman" w:eastAsia="宋体" w:hAnsi="Times New Roman" w:cs="Times New Roman"/>
          <w:szCs w:val="21"/>
        </w:rPr>
        <w:t>万平方米作为二期建筑用地。深圳大学平湖医院（以下简称</w:t>
      </w:r>
      <w:r>
        <w:rPr>
          <w:rFonts w:ascii="Times New Roman" w:eastAsia="宋体" w:hAnsi="Times New Roman" w:cs="Times New Roman"/>
          <w:szCs w:val="21"/>
        </w:rPr>
        <w:t>“</w:t>
      </w:r>
      <w:r>
        <w:rPr>
          <w:rFonts w:ascii="Times New Roman" w:eastAsia="宋体" w:hAnsi="Times New Roman" w:cs="Times New Roman"/>
          <w:szCs w:val="21"/>
        </w:rPr>
        <w:t>平湖医院</w:t>
      </w:r>
      <w:r>
        <w:rPr>
          <w:rFonts w:ascii="Times New Roman" w:eastAsia="宋体" w:hAnsi="Times New Roman" w:cs="Times New Roman"/>
          <w:szCs w:val="21"/>
        </w:rPr>
        <w:t>”</w:t>
      </w:r>
      <w:r>
        <w:rPr>
          <w:rFonts w:ascii="Times New Roman" w:eastAsia="宋体" w:hAnsi="Times New Roman" w:cs="Times New Roman"/>
          <w:szCs w:val="21"/>
        </w:rPr>
        <w:t>）是市属公立医院，也是深圳大学第二所直属附属医院。此项目通过公开招标方式采购深圳大学平湖医院</w:t>
      </w:r>
      <w:r>
        <w:rPr>
          <w:rFonts w:ascii="Times New Roman" w:eastAsia="宋体" w:hAnsi="Times New Roman" w:cs="Times New Roman" w:hint="eastAsia"/>
          <w:szCs w:val="21"/>
        </w:rPr>
        <w:t>：儿科中心、内科诊疗中心、超声中心、耳鼻喉诊疗中心、行政楼</w:t>
      </w:r>
      <w:r>
        <w:rPr>
          <w:rFonts w:ascii="Times New Roman" w:eastAsia="宋体" w:hAnsi="Times New Roman" w:cs="Times New Roman" w:hint="eastAsia"/>
          <w:szCs w:val="21"/>
        </w:rPr>
        <w:t>7</w:t>
      </w:r>
      <w:r>
        <w:rPr>
          <w:rFonts w:ascii="Times New Roman" w:eastAsia="宋体" w:hAnsi="Times New Roman" w:cs="Times New Roman" w:hint="eastAsia"/>
          <w:szCs w:val="21"/>
        </w:rPr>
        <w:t>、</w:t>
      </w:r>
      <w:r>
        <w:rPr>
          <w:rFonts w:ascii="Times New Roman" w:eastAsia="宋体" w:hAnsi="Times New Roman" w:cs="Times New Roman" w:hint="eastAsia"/>
          <w:szCs w:val="21"/>
        </w:rPr>
        <w:t>8</w:t>
      </w:r>
      <w:r>
        <w:rPr>
          <w:rFonts w:ascii="Times New Roman" w:eastAsia="宋体" w:hAnsi="Times New Roman" w:cs="Times New Roman" w:hint="eastAsia"/>
          <w:szCs w:val="21"/>
        </w:rPr>
        <w:t>楼、宿舍</w:t>
      </w:r>
      <w:r>
        <w:rPr>
          <w:rFonts w:ascii="Times New Roman" w:eastAsia="宋体" w:hAnsi="Times New Roman" w:cs="Times New Roman" w:hint="eastAsia"/>
          <w:szCs w:val="21"/>
        </w:rPr>
        <w:t>7</w:t>
      </w:r>
      <w:r>
        <w:rPr>
          <w:rFonts w:ascii="Times New Roman" w:eastAsia="宋体" w:hAnsi="Times New Roman" w:cs="Times New Roman" w:hint="eastAsia"/>
          <w:szCs w:val="21"/>
        </w:rPr>
        <w:t>、</w:t>
      </w:r>
      <w:r>
        <w:rPr>
          <w:rFonts w:ascii="Times New Roman" w:eastAsia="宋体" w:hAnsi="Times New Roman" w:cs="Times New Roman" w:hint="eastAsia"/>
          <w:szCs w:val="21"/>
        </w:rPr>
        <w:t>8</w:t>
      </w:r>
      <w:r>
        <w:rPr>
          <w:rFonts w:ascii="Times New Roman" w:eastAsia="宋体" w:hAnsi="Times New Roman" w:cs="Times New Roman" w:hint="eastAsia"/>
          <w:szCs w:val="21"/>
        </w:rPr>
        <w:t>、</w:t>
      </w:r>
      <w:r>
        <w:rPr>
          <w:rFonts w:ascii="Times New Roman" w:eastAsia="宋体" w:hAnsi="Times New Roman" w:cs="Times New Roman" w:hint="eastAsia"/>
          <w:szCs w:val="21"/>
        </w:rPr>
        <w:t>9</w:t>
      </w:r>
      <w:r>
        <w:rPr>
          <w:rFonts w:ascii="Times New Roman" w:eastAsia="宋体" w:hAnsi="Times New Roman" w:cs="Times New Roman" w:hint="eastAsia"/>
          <w:szCs w:val="21"/>
        </w:rPr>
        <w:t>楼，面积约</w:t>
      </w:r>
      <w:r>
        <w:rPr>
          <w:rFonts w:ascii="Times New Roman" w:eastAsia="宋体" w:hAnsi="Times New Roman" w:cs="Times New Roman" w:hint="eastAsia"/>
          <w:szCs w:val="21"/>
        </w:rPr>
        <w:t>15400</w:t>
      </w:r>
      <w:r>
        <w:rPr>
          <w:rFonts w:ascii="Times New Roman" w:eastAsia="宋体" w:hAnsi="Times New Roman" w:cs="Times New Roman" w:hint="eastAsia"/>
          <w:szCs w:val="21"/>
        </w:rPr>
        <w:t>㎡的室内空气治理服务。</w:t>
      </w:r>
    </w:p>
    <w:p w14:paraId="2C8BF72F" w14:textId="77777777" w:rsidR="001146B9" w:rsidRDefault="001146B9">
      <w:pPr>
        <w:ind w:firstLineChars="200" w:firstLine="480"/>
        <w:rPr>
          <w:rFonts w:ascii="仿宋" w:eastAsia="仿宋" w:hAnsi="仿宋"/>
          <w:sz w:val="24"/>
          <w:szCs w:val="24"/>
        </w:rPr>
      </w:pPr>
    </w:p>
    <w:p w14:paraId="10969760" w14:textId="77777777" w:rsidR="001146B9" w:rsidRDefault="001146B9">
      <w:pPr>
        <w:ind w:firstLineChars="200" w:firstLine="480"/>
        <w:rPr>
          <w:rFonts w:ascii="仿宋" w:eastAsia="仿宋" w:hAnsi="仿宋"/>
          <w:sz w:val="24"/>
          <w:szCs w:val="24"/>
        </w:rPr>
      </w:pPr>
    </w:p>
    <w:p w14:paraId="7C39F46B" w14:textId="77777777" w:rsidR="001146B9" w:rsidRDefault="008B33E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5662B610" w14:textId="77777777" w:rsidR="001146B9" w:rsidRDefault="008B33E8">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（一）项目服务内容及要求</w:t>
      </w:r>
    </w:p>
    <w:p w14:paraId="23EF7422" w14:textId="77777777" w:rsidR="001146B9" w:rsidRDefault="008B33E8">
      <w:pPr>
        <w:spacing w:line="360" w:lineRule="auto"/>
        <w:ind w:firstLineChars="202" w:firstLine="424"/>
        <w:rPr>
          <w:rFonts w:ascii="Times New Roman" w:eastAsia="宋体" w:hAnsi="Times New Roman" w:cs="Times New Roman"/>
          <w:szCs w:val="21"/>
        </w:rPr>
      </w:pPr>
      <w:r>
        <w:rPr>
          <w:rFonts w:ascii="Times New Roman" w:eastAsia="宋体" w:hAnsi="Times New Roman" w:cs="Times New Roman" w:hint="eastAsia"/>
          <w:szCs w:val="21"/>
        </w:rPr>
        <w:t>对我院儿科中心、内科诊疗中心、超声中心、耳鼻喉诊疗中心、行政楼</w:t>
      </w:r>
      <w:r>
        <w:rPr>
          <w:rFonts w:ascii="Times New Roman" w:eastAsia="宋体" w:hAnsi="Times New Roman" w:cs="Times New Roman"/>
          <w:szCs w:val="21"/>
        </w:rPr>
        <w:t>7</w:t>
      </w:r>
      <w:r>
        <w:rPr>
          <w:rFonts w:ascii="Times New Roman" w:eastAsia="宋体" w:hAnsi="Times New Roman" w:cs="Times New Roman"/>
          <w:szCs w:val="21"/>
        </w:rPr>
        <w:t>、</w:t>
      </w:r>
      <w:r>
        <w:rPr>
          <w:rFonts w:ascii="Times New Roman" w:eastAsia="宋体" w:hAnsi="Times New Roman" w:cs="Times New Roman"/>
          <w:szCs w:val="21"/>
        </w:rPr>
        <w:t>8</w:t>
      </w:r>
      <w:r>
        <w:rPr>
          <w:rFonts w:ascii="Times New Roman" w:eastAsia="宋体" w:hAnsi="Times New Roman" w:cs="Times New Roman"/>
          <w:szCs w:val="21"/>
        </w:rPr>
        <w:t>楼、宿舍</w:t>
      </w:r>
      <w:r>
        <w:rPr>
          <w:rFonts w:ascii="Times New Roman" w:eastAsia="宋体" w:hAnsi="Times New Roman" w:cs="Times New Roman"/>
          <w:szCs w:val="21"/>
        </w:rPr>
        <w:t>7</w:t>
      </w:r>
      <w:r>
        <w:rPr>
          <w:rFonts w:ascii="Times New Roman" w:eastAsia="宋体" w:hAnsi="Times New Roman" w:cs="Times New Roman"/>
          <w:szCs w:val="21"/>
        </w:rPr>
        <w:t>、</w:t>
      </w:r>
      <w:r>
        <w:rPr>
          <w:rFonts w:ascii="Times New Roman" w:eastAsia="宋体" w:hAnsi="Times New Roman" w:cs="Times New Roman"/>
          <w:szCs w:val="21"/>
        </w:rPr>
        <w:t>8</w:t>
      </w:r>
      <w:r>
        <w:rPr>
          <w:rFonts w:ascii="Times New Roman" w:eastAsia="宋体" w:hAnsi="Times New Roman" w:cs="Times New Roman"/>
          <w:szCs w:val="21"/>
        </w:rPr>
        <w:t>、</w:t>
      </w:r>
      <w:r>
        <w:rPr>
          <w:rFonts w:ascii="Times New Roman" w:eastAsia="宋体" w:hAnsi="Times New Roman" w:cs="Times New Roman"/>
          <w:szCs w:val="21"/>
        </w:rPr>
        <w:t>9</w:t>
      </w:r>
      <w:r>
        <w:rPr>
          <w:rFonts w:ascii="Times New Roman" w:eastAsia="宋体" w:hAnsi="Times New Roman" w:cs="Times New Roman"/>
          <w:szCs w:val="21"/>
        </w:rPr>
        <w:t>楼，面积约</w:t>
      </w:r>
      <w:r>
        <w:rPr>
          <w:rFonts w:ascii="Times New Roman" w:eastAsia="宋体" w:hAnsi="Times New Roman" w:cs="Times New Roman"/>
          <w:szCs w:val="21"/>
        </w:rPr>
        <w:t>15400</w:t>
      </w:r>
      <w:r>
        <w:rPr>
          <w:rFonts w:ascii="Times New Roman" w:eastAsia="宋体" w:hAnsi="Times New Roman" w:cs="Times New Roman"/>
          <w:szCs w:val="21"/>
        </w:rPr>
        <w:t>㎡的区域进行室内空气环境治理并出具具有法律效力的检测报告。</w:t>
      </w:r>
    </w:p>
    <w:p w14:paraId="3446FA8B" w14:textId="77777777" w:rsidR="001146B9" w:rsidRDefault="008B33E8">
      <w:pPr>
        <w:spacing w:line="360" w:lineRule="auto"/>
        <w:ind w:firstLineChars="202" w:firstLine="424"/>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对整体区域，包括但不限于门急诊大厅、公共区域、各办公室、诊室、宿舍以及独立区间等办公家具、窗帘、吊顶、桌椅、地面、墙面等区域的污染源进行专项治理。</w:t>
      </w:r>
    </w:p>
    <w:p w14:paraId="22067732" w14:textId="77777777" w:rsidR="001146B9" w:rsidRDefault="008B33E8">
      <w:pPr>
        <w:spacing w:line="360" w:lineRule="auto"/>
        <w:ind w:firstLineChars="202" w:firstLine="424"/>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对整体区域，包括但不限于门急诊大厅、公共区域、各办公室、诊室、宿舍以及独立区间等办公家具、窗帘、吊顶、桌椅、地面、墙面等区域有害气体进行集中降解；</w:t>
      </w:r>
    </w:p>
    <w:p w14:paraId="6D1784B0" w14:textId="77777777" w:rsidR="001146B9" w:rsidRDefault="008B33E8">
      <w:pPr>
        <w:spacing w:line="360" w:lineRule="auto"/>
        <w:ind w:firstLineChars="202" w:firstLine="424"/>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对整体区域，包括但不限于门急诊大厅、公共区域、各办公室、诊室、宿舍以及独立区间等办公家具、窗帘、吊顶、桌椅、地面、墙面等区域进行臭氧处理，加强去味以及灭菌处理。</w:t>
      </w:r>
    </w:p>
    <w:p w14:paraId="3A4A57BD" w14:textId="77777777" w:rsidR="001146B9" w:rsidRDefault="008B33E8">
      <w:pPr>
        <w:spacing w:line="360" w:lineRule="auto"/>
        <w:ind w:firstLineChars="202" w:firstLine="424"/>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要求治理后，通过鼻子嗅觉，无明显刺激性异味。</w:t>
      </w:r>
    </w:p>
    <w:p w14:paraId="5114B49E" w14:textId="77777777" w:rsidR="001146B9" w:rsidRDefault="008B33E8">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（二）服务人员</w:t>
      </w:r>
      <w:r>
        <w:rPr>
          <w:rFonts w:ascii="宋体" w:eastAsia="宋体" w:hAnsi="宋体" w:cs="Times New Roman"/>
          <w:b/>
          <w:szCs w:val="21"/>
        </w:rPr>
        <w:t>要求</w:t>
      </w:r>
    </w:p>
    <w:p w14:paraId="2261EBC4" w14:textId="77777777" w:rsidR="001146B9" w:rsidRDefault="008B33E8">
      <w:pPr>
        <w:ind w:firstLineChars="202" w:firstLine="444"/>
        <w:jc w:val="left"/>
        <w:rPr>
          <w:rFonts w:ascii="宋体" w:eastAsia="宋体" w:hAnsi="宋体" w:cs="Times New Roman"/>
          <w:bCs/>
          <w:kern w:val="0"/>
          <w:sz w:val="22"/>
          <w:szCs w:val="28"/>
        </w:rPr>
      </w:pPr>
      <w:r>
        <w:rPr>
          <w:rFonts w:ascii="宋体" w:eastAsia="宋体" w:hAnsi="宋体" w:cs="Times New Roman"/>
          <w:bCs/>
          <w:kern w:val="0"/>
          <w:sz w:val="22"/>
          <w:szCs w:val="28"/>
        </w:rPr>
        <w:t>1.</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团队人员（含项目负责人）配置不少于</w:t>
      </w:r>
      <w:r>
        <w:rPr>
          <w:rFonts w:ascii="Times New Roman" w:eastAsia="宋体" w:hAnsi="Times New Roman" w:cs="Times New Roman" w:hint="eastAsia"/>
          <w:szCs w:val="21"/>
        </w:rPr>
        <w:t>3</w:t>
      </w:r>
      <w:r>
        <w:rPr>
          <w:rFonts w:ascii="Times New Roman" w:eastAsia="宋体" w:hAnsi="Times New Roman" w:cs="Times New Roman" w:hint="eastAsia"/>
          <w:szCs w:val="21"/>
        </w:rPr>
        <w:t>人</w:t>
      </w:r>
    </w:p>
    <w:p w14:paraId="219E73EE" w14:textId="77777777" w:rsidR="001146B9" w:rsidRDefault="008B33E8">
      <w:pPr>
        <w:ind w:firstLineChars="202" w:firstLine="444"/>
        <w:jc w:val="left"/>
        <w:rPr>
          <w:rFonts w:ascii="宋体" w:eastAsia="宋体" w:hAnsi="宋体" w:cs="Times New Roman"/>
          <w:bCs/>
          <w:kern w:val="0"/>
          <w:sz w:val="22"/>
          <w:szCs w:val="28"/>
        </w:rPr>
      </w:pPr>
      <w:r>
        <w:rPr>
          <w:rFonts w:ascii="宋体" w:eastAsia="宋体" w:hAnsi="宋体" w:cs="Times New Roman"/>
          <w:bCs/>
          <w:kern w:val="0"/>
          <w:sz w:val="22"/>
          <w:szCs w:val="28"/>
        </w:rPr>
        <w:t>2.工作人员在工作时戴口罩、穿工作服、鞋套、佩戴工作证，严格按照施工规范操作，不偷工减料、不损坏原有物品、家具等。</w:t>
      </w:r>
    </w:p>
    <w:p w14:paraId="56D22E00" w14:textId="77777777" w:rsidR="001146B9" w:rsidRDefault="008B33E8">
      <w:pPr>
        <w:ind w:firstLineChars="202" w:firstLine="444"/>
        <w:jc w:val="left"/>
        <w:rPr>
          <w:rFonts w:ascii="宋体" w:eastAsia="宋体" w:hAnsi="宋体" w:cs="Times New Roman"/>
          <w:bCs/>
          <w:kern w:val="0"/>
          <w:sz w:val="22"/>
          <w:szCs w:val="28"/>
        </w:rPr>
      </w:pPr>
      <w:r>
        <w:rPr>
          <w:rFonts w:ascii="宋体" w:eastAsia="宋体" w:hAnsi="宋体" w:cs="Times New Roman"/>
          <w:bCs/>
          <w:kern w:val="0"/>
          <w:sz w:val="22"/>
          <w:szCs w:val="28"/>
        </w:rPr>
        <w:t>3.施工物料管理、家具保护、产品配送、人员管理，全部由投标人全权管理负责。</w:t>
      </w:r>
    </w:p>
    <w:p w14:paraId="583BAD36" w14:textId="77777777" w:rsidR="001146B9" w:rsidRDefault="008B33E8">
      <w:pPr>
        <w:ind w:firstLineChars="202" w:firstLine="444"/>
        <w:jc w:val="left"/>
        <w:rPr>
          <w:rFonts w:ascii="宋体" w:eastAsia="宋体" w:hAnsi="宋体" w:cs="Times New Roman"/>
          <w:bCs/>
          <w:kern w:val="0"/>
          <w:sz w:val="22"/>
          <w:szCs w:val="28"/>
        </w:rPr>
      </w:pPr>
      <w:r>
        <w:rPr>
          <w:rFonts w:ascii="宋体" w:eastAsia="宋体" w:hAnsi="宋体" w:cs="Times New Roman"/>
          <w:bCs/>
          <w:kern w:val="0"/>
          <w:sz w:val="22"/>
          <w:szCs w:val="28"/>
        </w:rPr>
        <w:t>4.工作人员工资福利、社保（养老、医疗、工伤、失业、生育、意外保险）等各种费用，由投标人自行承担。</w:t>
      </w:r>
    </w:p>
    <w:p w14:paraId="0470CA16" w14:textId="77777777" w:rsidR="001146B9" w:rsidRDefault="008B33E8">
      <w:pPr>
        <w:ind w:firstLineChars="202" w:firstLine="444"/>
        <w:jc w:val="left"/>
        <w:rPr>
          <w:rFonts w:ascii="宋体" w:eastAsia="宋体" w:hAnsi="宋体" w:cs="Times New Roman"/>
          <w:bCs/>
          <w:kern w:val="0"/>
          <w:sz w:val="22"/>
          <w:szCs w:val="28"/>
        </w:rPr>
      </w:pPr>
      <w:r>
        <w:rPr>
          <w:rFonts w:ascii="宋体" w:eastAsia="宋体" w:hAnsi="宋体" w:cs="Times New Roman"/>
          <w:bCs/>
          <w:kern w:val="0"/>
          <w:sz w:val="22"/>
          <w:szCs w:val="28"/>
        </w:rPr>
        <w:t>5.工作人员凭空气治理相关资格证上岗施工。</w:t>
      </w:r>
    </w:p>
    <w:p w14:paraId="76055CD2" w14:textId="77777777" w:rsidR="001146B9" w:rsidRDefault="008B33E8">
      <w:pPr>
        <w:ind w:firstLineChars="202" w:firstLine="444"/>
        <w:jc w:val="left"/>
        <w:rPr>
          <w:rFonts w:ascii="宋体" w:eastAsia="宋体" w:hAnsi="宋体" w:cs="Times New Roman"/>
          <w:bCs/>
          <w:kern w:val="0"/>
          <w:sz w:val="22"/>
          <w:szCs w:val="28"/>
        </w:rPr>
      </w:pPr>
      <w:r>
        <w:rPr>
          <w:rFonts w:ascii="宋体" w:eastAsia="宋体" w:hAnsi="宋体" w:cs="Times New Roman"/>
          <w:bCs/>
          <w:kern w:val="0"/>
          <w:sz w:val="22"/>
          <w:szCs w:val="28"/>
        </w:rPr>
        <w:t>6.作业时，不得妨碍公共秩序及采购人的人员活动，不许与采购人发生口角或打架。</w:t>
      </w:r>
    </w:p>
    <w:p w14:paraId="46C6D249" w14:textId="77777777" w:rsidR="001146B9" w:rsidRDefault="008B33E8">
      <w:pPr>
        <w:ind w:firstLineChars="202" w:firstLine="444"/>
        <w:jc w:val="left"/>
        <w:rPr>
          <w:rFonts w:ascii="宋体" w:eastAsia="宋体" w:hAnsi="宋体" w:cs="Times New Roman"/>
          <w:bCs/>
          <w:kern w:val="0"/>
          <w:sz w:val="22"/>
          <w:szCs w:val="28"/>
        </w:rPr>
      </w:pPr>
      <w:r>
        <w:rPr>
          <w:rFonts w:ascii="宋体" w:eastAsia="宋体" w:hAnsi="宋体" w:cs="Times New Roman"/>
          <w:bCs/>
          <w:kern w:val="0"/>
          <w:sz w:val="22"/>
          <w:szCs w:val="28"/>
        </w:rPr>
        <w:t>7.未经允许，不得乱动采购人的物品，严禁偷盗行为。</w:t>
      </w:r>
    </w:p>
    <w:p w14:paraId="547E06DF" w14:textId="77777777" w:rsidR="001146B9" w:rsidRDefault="008B33E8">
      <w:pPr>
        <w:ind w:firstLineChars="202" w:firstLine="426"/>
        <w:jc w:val="left"/>
        <w:rPr>
          <w:rFonts w:ascii="宋体" w:eastAsia="宋体" w:hAnsi="宋体" w:cs="Times New Roman"/>
          <w:b/>
          <w:szCs w:val="21"/>
        </w:rPr>
      </w:pPr>
      <w:r>
        <w:rPr>
          <w:rFonts w:ascii="宋体" w:eastAsia="宋体" w:hAnsi="宋体" w:cs="Times New Roman" w:hint="eastAsia"/>
          <w:b/>
          <w:szCs w:val="21"/>
        </w:rPr>
        <w:lastRenderedPageBreak/>
        <w:t>（三）</w:t>
      </w:r>
      <w:r>
        <w:rPr>
          <w:rFonts w:ascii="宋体" w:eastAsia="宋体" w:hAnsi="宋体" w:cs="Times New Roman"/>
          <w:b/>
          <w:szCs w:val="21"/>
        </w:rPr>
        <w:t>治理标准</w:t>
      </w:r>
    </w:p>
    <w:p w14:paraId="01DA7660" w14:textId="77777777" w:rsidR="001146B9" w:rsidRDefault="008B33E8">
      <w:pPr>
        <w:ind w:firstLineChars="202" w:firstLine="444"/>
        <w:jc w:val="left"/>
        <w:rPr>
          <w:rFonts w:ascii="宋体" w:eastAsia="宋体" w:hAnsi="宋体" w:cs="Times New Roman"/>
          <w:bCs/>
          <w:kern w:val="0"/>
          <w:sz w:val="22"/>
          <w:szCs w:val="28"/>
        </w:rPr>
      </w:pPr>
      <w:r>
        <w:rPr>
          <w:rFonts w:ascii="宋体" w:eastAsia="宋体" w:hAnsi="宋体" w:cs="Times New Roman"/>
          <w:bCs/>
          <w:kern w:val="0"/>
          <w:sz w:val="22"/>
          <w:szCs w:val="28"/>
        </w:rPr>
        <w:t>1.治理后室内空气质量可达到GB50325-2020及GB/T 18883-2002国家室内空气质量标准。</w:t>
      </w:r>
    </w:p>
    <w:p w14:paraId="34FC00CA" w14:textId="77777777" w:rsidR="001146B9" w:rsidRDefault="008B33E8">
      <w:pPr>
        <w:ind w:firstLineChars="202" w:firstLine="444"/>
        <w:jc w:val="left"/>
        <w:rPr>
          <w:rFonts w:ascii="宋体" w:eastAsia="宋体" w:hAnsi="宋体" w:cs="Times New Roman"/>
          <w:bCs/>
          <w:kern w:val="0"/>
          <w:sz w:val="22"/>
          <w:szCs w:val="28"/>
        </w:rPr>
      </w:pPr>
      <w:r>
        <w:rPr>
          <w:rFonts w:ascii="宋体" w:eastAsia="宋体" w:hAnsi="宋体" w:cs="Times New Roman"/>
          <w:bCs/>
          <w:kern w:val="0"/>
          <w:sz w:val="22"/>
          <w:szCs w:val="28"/>
        </w:rPr>
        <w:t>2.治理技术达到绿色、环保、安全的整体要求。</w:t>
      </w:r>
    </w:p>
    <w:p w14:paraId="42B71CE7" w14:textId="77777777" w:rsidR="001146B9" w:rsidRDefault="001146B9">
      <w:pPr>
        <w:rPr>
          <w:rFonts w:ascii="仿宋_GB2312" w:eastAsia="仿宋_GB2312" w:cs="仿宋_GB2312"/>
          <w:sz w:val="28"/>
          <w:szCs w:val="28"/>
        </w:rPr>
      </w:pPr>
    </w:p>
    <w:p w14:paraId="05DC9A65" w14:textId="77777777" w:rsidR="001146B9" w:rsidRDefault="008B33E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7B1BCB50" w14:textId="77777777" w:rsidR="001146B9" w:rsidRDefault="008B33E8">
      <w:pPr>
        <w:spacing w:line="240" w:lineRule="atLeast"/>
        <w:ind w:firstLineChars="200" w:firstLine="422"/>
        <w:rPr>
          <w:rFonts w:ascii="宋体" w:eastAsia="宋体" w:hAnsi="宋体" w:cs="Times New Roman"/>
          <w:b/>
          <w:szCs w:val="21"/>
        </w:rPr>
      </w:pPr>
      <w:r>
        <w:rPr>
          <w:rFonts w:ascii="宋体" w:eastAsia="宋体" w:hAnsi="宋体" w:cs="Times New Roman" w:hint="eastAsia"/>
          <w:b/>
          <w:szCs w:val="21"/>
        </w:rPr>
        <w:t>（一）服务期限</w:t>
      </w:r>
    </w:p>
    <w:p w14:paraId="7453A5DC" w14:textId="77777777" w:rsidR="001146B9" w:rsidRDefault="008B33E8">
      <w:pPr>
        <w:adjustRightInd w:val="0"/>
        <w:snapToGrid w:val="0"/>
        <w:spacing w:line="240" w:lineRule="atLeast"/>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从合同签订之日起，服务期限为</w:t>
      </w:r>
      <w:r>
        <w:rPr>
          <w:rFonts w:ascii="Times New Roman" w:eastAsia="宋体" w:hAnsi="Times New Roman" w:cs="Times New Roman"/>
          <w:szCs w:val="21"/>
        </w:rPr>
        <w:t>1</w:t>
      </w:r>
      <w:r>
        <w:rPr>
          <w:rFonts w:ascii="Times New Roman" w:eastAsia="宋体" w:hAnsi="Times New Roman" w:cs="Times New Roman"/>
          <w:szCs w:val="21"/>
        </w:rPr>
        <w:t>个月。</w:t>
      </w:r>
    </w:p>
    <w:p w14:paraId="480ED50B" w14:textId="77777777" w:rsidR="001146B9" w:rsidRDefault="001146B9">
      <w:pPr>
        <w:adjustRightInd w:val="0"/>
        <w:snapToGrid w:val="0"/>
        <w:spacing w:line="240" w:lineRule="atLeast"/>
        <w:ind w:firstLineChars="200" w:firstLine="420"/>
        <w:jc w:val="left"/>
        <w:rPr>
          <w:rFonts w:ascii="Times New Roman" w:eastAsia="宋体" w:hAnsi="Times New Roman" w:cs="Times New Roman"/>
          <w:szCs w:val="21"/>
        </w:rPr>
      </w:pPr>
    </w:p>
    <w:p w14:paraId="7C0FE507" w14:textId="77777777" w:rsidR="001146B9" w:rsidRDefault="008B33E8">
      <w:pPr>
        <w:spacing w:line="240" w:lineRule="atLeast"/>
        <w:ind w:firstLineChars="200" w:firstLine="422"/>
        <w:rPr>
          <w:rFonts w:ascii="宋体" w:eastAsia="宋体" w:hAnsi="宋体" w:cs="Times New Roman"/>
          <w:b/>
          <w:szCs w:val="21"/>
        </w:rPr>
      </w:pPr>
      <w:r>
        <w:rPr>
          <w:rFonts w:ascii="宋体" w:eastAsia="宋体" w:hAnsi="宋体" w:cs="Times New Roman" w:hint="eastAsia"/>
          <w:b/>
          <w:szCs w:val="21"/>
        </w:rPr>
        <w:t>（二）付款方式</w:t>
      </w:r>
    </w:p>
    <w:p w14:paraId="08D23C2D" w14:textId="47866EBF" w:rsidR="001146B9" w:rsidRDefault="008B33E8">
      <w:pPr>
        <w:adjustRightInd w:val="0"/>
        <w:snapToGrid w:val="0"/>
        <w:spacing w:line="240" w:lineRule="atLeast"/>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投标人提供合格的国家室内空气质量标准的检测报告后</w:t>
      </w:r>
      <w:r>
        <w:rPr>
          <w:rFonts w:ascii="Times New Roman" w:eastAsia="宋体" w:hAnsi="Times New Roman" w:cs="Times New Roman" w:hint="eastAsia"/>
          <w:szCs w:val="21"/>
        </w:rPr>
        <w:t>(</w:t>
      </w:r>
      <w:r>
        <w:rPr>
          <w:rFonts w:ascii="Times New Roman" w:eastAsia="宋体" w:hAnsi="Times New Roman" w:cs="Times New Roman" w:hint="eastAsia"/>
          <w:szCs w:val="21"/>
        </w:rPr>
        <w:t>检测报告费用由中标方承担</w:t>
      </w:r>
      <w:r>
        <w:rPr>
          <w:rFonts w:ascii="Times New Roman" w:eastAsia="宋体" w:hAnsi="Times New Roman" w:cs="Times New Roman" w:hint="eastAsia"/>
          <w:szCs w:val="21"/>
        </w:rPr>
        <w:t>)</w:t>
      </w:r>
      <w:r>
        <w:rPr>
          <w:rFonts w:ascii="Times New Roman" w:eastAsia="宋体" w:hAnsi="Times New Roman" w:cs="Times New Roman" w:hint="eastAsia"/>
          <w:szCs w:val="21"/>
        </w:rPr>
        <w:t>，一次性付清服务费。</w:t>
      </w:r>
    </w:p>
    <w:p w14:paraId="3B3D1AE0" w14:textId="77777777" w:rsidR="001146B9" w:rsidRDefault="008B33E8">
      <w:pPr>
        <w:adjustRightInd w:val="0"/>
        <w:snapToGrid w:val="0"/>
        <w:spacing w:line="240" w:lineRule="atLeast"/>
        <w:ind w:firstLineChars="200" w:firstLine="422"/>
        <w:jc w:val="left"/>
        <w:rPr>
          <w:rFonts w:ascii="宋体" w:eastAsia="宋体" w:hAnsi="宋体" w:cs="Times New Roman"/>
          <w:b/>
          <w:szCs w:val="21"/>
        </w:rPr>
      </w:pPr>
      <w:r>
        <w:rPr>
          <w:rFonts w:ascii="宋体" w:eastAsia="宋体" w:hAnsi="宋体" w:cs="Times New Roman" w:hint="eastAsia"/>
          <w:b/>
          <w:szCs w:val="21"/>
        </w:rPr>
        <w:t>（三）售后服务</w:t>
      </w:r>
    </w:p>
    <w:p w14:paraId="323CE7DB" w14:textId="77777777" w:rsidR="001146B9" w:rsidRDefault="008B33E8">
      <w:pPr>
        <w:spacing w:line="240" w:lineRule="atLeast"/>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如不能达标，无条件返工继续治理并承担再次检测费用，直至达到验收标准。</w:t>
      </w:r>
    </w:p>
    <w:p w14:paraId="65978649" w14:textId="77777777" w:rsidR="001146B9" w:rsidRDefault="008B33E8">
      <w:pPr>
        <w:spacing w:line="240" w:lineRule="atLeast"/>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除采购人新增污染源外，</w:t>
      </w:r>
      <w:r>
        <w:rPr>
          <w:rFonts w:ascii="Times New Roman" w:eastAsia="宋体" w:hAnsi="Times New Roman" w:cs="Times New Roman" w:hint="eastAsia"/>
          <w:szCs w:val="21"/>
        </w:rPr>
        <w:t>对所供治理服务提供免费质保期</w:t>
      </w:r>
      <w:r>
        <w:rPr>
          <w:rFonts w:ascii="Times New Roman" w:eastAsia="宋体" w:hAnsi="Times New Roman" w:cs="Times New Roman"/>
          <w:szCs w:val="21"/>
        </w:rPr>
        <w:t>15</w:t>
      </w:r>
      <w:r>
        <w:rPr>
          <w:rFonts w:ascii="Times New Roman" w:eastAsia="宋体" w:hAnsi="Times New Roman" w:cs="Times New Roman"/>
          <w:szCs w:val="21"/>
        </w:rPr>
        <w:t>年，维保期内免除人工、配件、材料等一切费用。</w:t>
      </w:r>
    </w:p>
    <w:p w14:paraId="01079489" w14:textId="0E5AAC08" w:rsidR="001146B9" w:rsidRDefault="008B33E8">
      <w:pPr>
        <w:spacing w:line="240" w:lineRule="atLeast"/>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确保空气治理不对室内现有各类设施设备造成损坏，否则造成的损失均由</w:t>
      </w:r>
      <w:r>
        <w:rPr>
          <w:rFonts w:ascii="Times New Roman" w:eastAsia="宋体" w:hAnsi="Times New Roman" w:cs="Times New Roman" w:hint="eastAsia"/>
          <w:szCs w:val="21"/>
        </w:rPr>
        <w:t>投标人</w:t>
      </w:r>
      <w:r>
        <w:rPr>
          <w:rFonts w:ascii="Times New Roman" w:eastAsia="宋体" w:hAnsi="Times New Roman" w:cs="Times New Roman"/>
          <w:szCs w:val="21"/>
        </w:rPr>
        <w:t>承担。</w:t>
      </w:r>
    </w:p>
    <w:p w14:paraId="389D8000" w14:textId="77777777" w:rsidR="001146B9" w:rsidRDefault="001146B9">
      <w:pPr>
        <w:spacing w:beforeLines="25" w:before="115" w:afterLines="25" w:after="115" w:line="240" w:lineRule="exact"/>
        <w:ind w:firstLineChars="200" w:firstLine="420"/>
        <w:rPr>
          <w:rFonts w:ascii="宋体" w:eastAsia="宋体" w:hAnsi="宋体" w:cs="Times New Roman"/>
          <w:szCs w:val="21"/>
        </w:rPr>
      </w:pPr>
    </w:p>
    <w:p w14:paraId="0D444D24" w14:textId="77777777" w:rsidR="001146B9" w:rsidRDefault="008B33E8">
      <w:pPr>
        <w:spacing w:line="240" w:lineRule="exact"/>
        <w:ind w:firstLineChars="200" w:firstLine="422"/>
        <w:rPr>
          <w:rFonts w:ascii="宋体" w:eastAsia="宋体" w:hAnsi="宋体" w:cs="Times New Roman"/>
          <w:b/>
          <w:szCs w:val="21"/>
        </w:rPr>
      </w:pPr>
      <w:r>
        <w:rPr>
          <w:rFonts w:ascii="宋体" w:eastAsia="宋体" w:hAnsi="宋体" w:cs="Times New Roman" w:hint="eastAsia"/>
          <w:b/>
          <w:szCs w:val="21"/>
        </w:rPr>
        <w:t>（四）终止</w:t>
      </w:r>
      <w:r>
        <w:rPr>
          <w:rFonts w:ascii="宋体" w:eastAsia="宋体" w:hAnsi="宋体" w:cs="Times New Roman"/>
          <w:b/>
          <w:szCs w:val="21"/>
        </w:rPr>
        <w:t>合同</w:t>
      </w:r>
      <w:r>
        <w:rPr>
          <w:rFonts w:ascii="宋体" w:eastAsia="宋体" w:hAnsi="宋体" w:cs="Times New Roman" w:hint="eastAsia"/>
          <w:b/>
          <w:szCs w:val="21"/>
        </w:rPr>
        <w:t>事由</w:t>
      </w:r>
    </w:p>
    <w:p w14:paraId="105024AA" w14:textId="77777777" w:rsidR="001146B9" w:rsidRDefault="008B33E8">
      <w:pPr>
        <w:widowControl/>
        <w:spacing w:line="240" w:lineRule="exac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6D9B4547" w14:textId="77777777" w:rsidR="001146B9" w:rsidRDefault="008B33E8">
      <w:pPr>
        <w:spacing w:line="240" w:lineRule="exact"/>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78BDA57B" w14:textId="77777777" w:rsidR="001146B9" w:rsidRDefault="008B33E8">
      <w:pPr>
        <w:spacing w:line="240" w:lineRule="exact"/>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1E826715" w14:textId="77777777" w:rsidR="001146B9" w:rsidRDefault="008B33E8">
      <w:pPr>
        <w:spacing w:line="240" w:lineRule="exact"/>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0BB94CCD" w14:textId="77777777" w:rsidR="001146B9" w:rsidRDefault="008B33E8">
      <w:pPr>
        <w:spacing w:line="240" w:lineRule="exact"/>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5EC4027A" w14:textId="77777777" w:rsidR="001146B9" w:rsidRDefault="008B33E8">
      <w:pPr>
        <w:widowControl/>
        <w:spacing w:line="240" w:lineRule="exact"/>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209FF064" w14:textId="77777777" w:rsidR="001146B9" w:rsidRDefault="001146B9">
      <w:pPr>
        <w:tabs>
          <w:tab w:val="left" w:pos="1740"/>
        </w:tabs>
        <w:spacing w:beforeLines="25" w:before="115" w:afterLines="25" w:after="115" w:line="640" w:lineRule="exact"/>
        <w:rPr>
          <w:rFonts w:asciiTheme="minorEastAsia" w:hAnsiTheme="minorEastAsia"/>
          <w:szCs w:val="21"/>
        </w:rPr>
      </w:pPr>
    </w:p>
    <w:p w14:paraId="32D5FFA6" w14:textId="77777777" w:rsidR="001146B9" w:rsidRDefault="008B33E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14:paraId="56BD5C8B" w14:textId="77777777" w:rsidR="001146B9" w:rsidRDefault="008B33E8">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9942726" w14:textId="77777777" w:rsidR="001146B9" w:rsidRDefault="008B33E8">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lastRenderedPageBreak/>
        <w:t>2、2、投标人应根据本企业的成本自行决定报价，但不得以低于其企业成本的报价投标；评委会</w:t>
      </w:r>
      <w:r>
        <w:rPr>
          <w:rFonts w:ascii="宋体" w:eastAsia="宋体" w:hAnsi="宋体" w:cs="Times New Roman"/>
          <w:szCs w:val="21"/>
        </w:rPr>
        <w:t>有权要求</w:t>
      </w:r>
      <w:r>
        <w:rPr>
          <w:rFonts w:ascii="宋体" w:eastAsia="宋体" w:hAnsi="宋体" w:cs="Times New Roman" w:hint="eastAsia"/>
          <w:szCs w:val="21"/>
        </w:rPr>
        <w:t>供应商对报价做出报价合理性说明（说明应置于投标文件格式的“详细分项报价”中）。</w:t>
      </w:r>
    </w:p>
    <w:p w14:paraId="03AEB0CE" w14:textId="77777777" w:rsidR="001146B9" w:rsidRDefault="008B33E8">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①评委会有权认定供应商报价低于成本价，并按投标无效处理。②供应商的报价说明是否合理，由评委会判定。③如该报价成为中标价格，该项目将成为重点监管、重点验收项目。</w:t>
      </w:r>
    </w:p>
    <w:p w14:paraId="5FC173B3" w14:textId="77777777" w:rsidR="001146B9" w:rsidRDefault="008B33E8">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1B8081F5" w14:textId="77777777" w:rsidR="001146B9" w:rsidRDefault="008B33E8">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2C064502" w14:textId="77777777" w:rsidR="001146B9" w:rsidRDefault="008B33E8">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07922FA1" w14:textId="77777777" w:rsidR="001146B9" w:rsidRDefault="008B33E8">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0E39D50F" w14:textId="77777777" w:rsidR="001146B9" w:rsidRDefault="008B33E8">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5BAF624F" w14:textId="77777777" w:rsidR="001146B9" w:rsidRDefault="001146B9">
      <w:pPr>
        <w:spacing w:line="360" w:lineRule="auto"/>
        <w:ind w:firstLineChars="187" w:firstLine="393"/>
        <w:rPr>
          <w:rFonts w:ascii="宋体" w:eastAsia="宋体" w:hAnsi="宋体" w:cs="Times New Roman"/>
          <w:szCs w:val="21"/>
        </w:rPr>
      </w:pPr>
    </w:p>
    <w:p w14:paraId="725B63F0" w14:textId="77777777" w:rsidR="001146B9" w:rsidRDefault="001146B9">
      <w:pPr>
        <w:spacing w:line="360" w:lineRule="auto"/>
        <w:ind w:firstLineChars="187" w:firstLine="393"/>
        <w:rPr>
          <w:rFonts w:ascii="宋体" w:eastAsia="宋体" w:hAnsi="宋体" w:cs="Times New Roman"/>
          <w:szCs w:val="21"/>
        </w:rPr>
      </w:pPr>
    </w:p>
    <w:p w14:paraId="3715D5F7" w14:textId="77777777" w:rsidR="001146B9" w:rsidRDefault="001146B9">
      <w:pPr>
        <w:spacing w:line="360" w:lineRule="auto"/>
        <w:ind w:firstLineChars="187" w:firstLine="393"/>
        <w:rPr>
          <w:rFonts w:ascii="宋体" w:eastAsia="宋体" w:hAnsi="宋体" w:cs="Times New Roman"/>
          <w:szCs w:val="21"/>
        </w:rPr>
      </w:pPr>
    </w:p>
    <w:p w14:paraId="5BBE2E3C" w14:textId="77777777" w:rsidR="001146B9" w:rsidRDefault="008B33E8">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735D4B57" w14:textId="77777777" w:rsidR="001146B9" w:rsidRDefault="008B33E8">
      <w:pPr>
        <w:rPr>
          <w:rFonts w:ascii="宋体" w:eastAsia="宋体" w:hAnsi="宋体" w:cs="Times New Roman"/>
          <w:sz w:val="24"/>
          <w:szCs w:val="24"/>
        </w:rPr>
      </w:pPr>
      <w:r>
        <w:rPr>
          <w:rFonts w:ascii="宋体" w:eastAsia="宋体" w:hAnsi="宋体" w:cs="Times New Roman" w:hint="eastAsia"/>
          <w:sz w:val="24"/>
          <w:szCs w:val="24"/>
        </w:rPr>
        <w:t>投标文件组成：</w:t>
      </w:r>
    </w:p>
    <w:p w14:paraId="5D20383F" w14:textId="77777777" w:rsidR="001146B9" w:rsidRDefault="008B33E8">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381ABB9A" w14:textId="77777777" w:rsidR="001146B9" w:rsidRDefault="008B33E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749BE04E" w14:textId="77777777" w:rsidR="001146B9" w:rsidRDefault="008B33E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1AF8F69E" w14:textId="77777777" w:rsidR="001146B9" w:rsidRDefault="008B33E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5C19BCA0" w14:textId="77777777" w:rsidR="001146B9" w:rsidRDefault="008B33E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62662CED" w14:textId="77777777" w:rsidR="001146B9" w:rsidRDefault="008B33E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04D66208" w14:textId="77777777" w:rsidR="001146B9" w:rsidRDefault="008B33E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14:paraId="2F7B8FE5" w14:textId="77777777" w:rsidR="001146B9" w:rsidRDefault="008B33E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324C0681" w14:textId="77777777" w:rsidR="001146B9" w:rsidRDefault="008B33E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29A25330" w14:textId="77777777" w:rsidR="001146B9" w:rsidRDefault="008B33E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14:paraId="535E277C" w14:textId="77777777" w:rsidR="001146B9" w:rsidRDefault="008B33E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10</w:t>
      </w:r>
      <w:r>
        <w:rPr>
          <w:rFonts w:ascii="宋体" w:eastAsia="宋体" w:hAnsi="宋体" w:cs="Times New Roman" w:hint="eastAsia"/>
          <w:szCs w:val="21"/>
        </w:rPr>
        <w:t>）其它招标文件要求的内容及投标人认为需要补充的内容（格式自定）</w:t>
      </w:r>
    </w:p>
    <w:p w14:paraId="5E1DB216" w14:textId="77777777" w:rsidR="001146B9" w:rsidRDefault="008B33E8">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3445E15E" w14:textId="77777777" w:rsidR="001146B9" w:rsidRDefault="008B33E8">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7E391C9" w14:textId="77777777" w:rsidR="001146B9" w:rsidRDefault="008B33E8">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705CC686" w14:textId="77777777" w:rsidR="001146B9" w:rsidRDefault="008B33E8">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32390249" w14:textId="77777777" w:rsidR="001146B9" w:rsidRDefault="008B33E8">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50196AE2" w14:textId="77777777" w:rsidR="001146B9" w:rsidRDefault="008B33E8">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7A263B10" w14:textId="77777777" w:rsidR="001146B9" w:rsidRDefault="008B33E8">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27B4C249" w14:textId="77777777" w:rsidR="001146B9" w:rsidRDefault="008B33E8">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5C8E2C88" w14:textId="77777777" w:rsidR="001146B9" w:rsidRDefault="008B33E8">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554F3838" w14:textId="77777777" w:rsidR="001146B9" w:rsidRDefault="008B33E8">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5B2C9BE0" w14:textId="77777777" w:rsidR="001146B9" w:rsidRDefault="001146B9">
      <w:pPr>
        <w:ind w:leftChars="342" w:left="718" w:firstLineChars="675" w:firstLine="1620"/>
        <w:rPr>
          <w:rFonts w:ascii="Times New Roman" w:eastAsia="宋体" w:hAnsi="Times New Roman" w:cs="Times New Roman"/>
          <w:sz w:val="24"/>
          <w:szCs w:val="24"/>
        </w:rPr>
      </w:pPr>
    </w:p>
    <w:p w14:paraId="5964D0EB" w14:textId="77777777" w:rsidR="001146B9" w:rsidRDefault="001146B9">
      <w:pPr>
        <w:rPr>
          <w:rFonts w:ascii="仿宋_GB2312" w:eastAsia="仿宋_GB2312" w:hAnsi="Times New Roman" w:cs="Times New Roman"/>
          <w:sz w:val="24"/>
          <w:szCs w:val="24"/>
        </w:rPr>
      </w:pPr>
    </w:p>
    <w:p w14:paraId="4994D7B9" w14:textId="77777777" w:rsidR="00820EF1" w:rsidRDefault="00820EF1">
      <w:pPr>
        <w:rPr>
          <w:rFonts w:ascii="仿宋_GB2312" w:eastAsia="仿宋_GB2312" w:hAnsi="Times New Roman" w:cs="Times New Roman"/>
          <w:sz w:val="24"/>
          <w:szCs w:val="24"/>
        </w:rPr>
      </w:pPr>
    </w:p>
    <w:p w14:paraId="0BAF9A78" w14:textId="77777777" w:rsidR="001146B9" w:rsidRDefault="008B33E8">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6AC5B1ED" w14:textId="77777777" w:rsidR="001146B9" w:rsidRDefault="001146B9">
      <w:pPr>
        <w:rPr>
          <w:rFonts w:ascii="Times New Roman" w:eastAsia="宋体" w:hAnsi="Times New Roman" w:cs="Times New Roman"/>
          <w:kern w:val="0"/>
          <w:szCs w:val="24"/>
        </w:rPr>
      </w:pPr>
    </w:p>
    <w:p w14:paraId="3D47C41D" w14:textId="77777777" w:rsidR="001146B9" w:rsidRDefault="008B33E8">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053B5F7C" w14:textId="77777777" w:rsidR="001146B9" w:rsidRDefault="008B33E8">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51CACE72" w14:textId="77777777" w:rsidR="001146B9" w:rsidRDefault="008B33E8">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6C5EC04E" w14:textId="77777777" w:rsidR="001146B9" w:rsidRDefault="008B33E8">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0A0468D3" w14:textId="77777777" w:rsidR="001146B9" w:rsidRDefault="008B33E8">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6361D20" w14:textId="77777777" w:rsidR="001146B9" w:rsidRDefault="008B33E8">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4508307D" w14:textId="77777777" w:rsidR="001146B9" w:rsidRDefault="008B33E8">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6638F969" w14:textId="77777777" w:rsidR="001146B9" w:rsidRDefault="001146B9">
      <w:pPr>
        <w:ind w:leftChars="257" w:left="540"/>
        <w:rPr>
          <w:rFonts w:ascii="Times New Roman" w:eastAsia="宋体" w:hAnsi="Times New Roman" w:cs="Times New Roman"/>
          <w:szCs w:val="21"/>
        </w:rPr>
      </w:pPr>
    </w:p>
    <w:p w14:paraId="32C50E5B" w14:textId="77777777" w:rsidR="001146B9" w:rsidRDefault="008B33E8">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4CC49166" w14:textId="77777777" w:rsidR="001146B9" w:rsidRDefault="008B33E8">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2C0AD5D1" w14:textId="77777777" w:rsidR="001146B9" w:rsidRDefault="008B33E8">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36B96BA6" w14:textId="77777777" w:rsidR="001146B9" w:rsidRDefault="008B33E8">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0263860B" w14:textId="77777777" w:rsidR="001146B9" w:rsidRDefault="008B33E8">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3F19F317" w14:textId="77777777" w:rsidR="001146B9" w:rsidRDefault="008B33E8">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618FA1CE" w14:textId="77777777" w:rsidR="001146B9" w:rsidRDefault="008B33E8">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5E3F549E" w14:textId="77777777" w:rsidR="001146B9" w:rsidRDefault="008B33E8">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3E9E2A1C" w14:textId="77777777" w:rsidR="001146B9" w:rsidRDefault="001146B9">
      <w:pPr>
        <w:rPr>
          <w:rFonts w:ascii="宋体" w:eastAsia="宋体" w:hAnsi="宋体" w:cs="Times New Roman"/>
          <w:sz w:val="24"/>
          <w:szCs w:val="24"/>
        </w:rPr>
      </w:pPr>
    </w:p>
    <w:p w14:paraId="54C23F8C" w14:textId="77777777" w:rsidR="001146B9" w:rsidRDefault="008B33E8">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3B0CD3B9" w14:textId="77777777" w:rsidR="001146B9" w:rsidRDefault="001146B9">
      <w:pPr>
        <w:rPr>
          <w:rFonts w:ascii="宋体" w:eastAsia="宋体" w:hAnsi="宋体" w:cs="Times New Roman"/>
          <w:szCs w:val="21"/>
        </w:rPr>
      </w:pPr>
    </w:p>
    <w:p w14:paraId="76232F54" w14:textId="77777777" w:rsidR="001146B9" w:rsidRDefault="008B33E8">
      <w:pPr>
        <w:ind w:firstLine="540"/>
        <w:rPr>
          <w:rFonts w:ascii="宋体" w:eastAsia="宋体" w:hAnsi="宋体" w:cs="Times New Roman"/>
          <w:szCs w:val="21"/>
        </w:rPr>
      </w:pPr>
      <w:r>
        <w:rPr>
          <w:rFonts w:ascii="宋体" w:eastAsia="宋体" w:hAnsi="宋体" w:cs="Times New Roman" w:hint="eastAsia"/>
          <w:szCs w:val="21"/>
        </w:rPr>
        <w:t>我公司承诺：</w:t>
      </w:r>
    </w:p>
    <w:p w14:paraId="3EDBA286" w14:textId="77777777" w:rsidR="001146B9" w:rsidRDefault="008B33E8">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AF6D602" w14:textId="77777777" w:rsidR="001146B9" w:rsidRDefault="008B33E8">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3A7CD0B6" w14:textId="77777777" w:rsidR="001146B9" w:rsidRDefault="008B33E8">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615FA29E" w14:textId="77777777" w:rsidR="001146B9" w:rsidRDefault="008B33E8">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2CEE72B2" w14:textId="77777777" w:rsidR="001146B9" w:rsidRDefault="001146B9">
      <w:pPr>
        <w:ind w:firstLine="540"/>
        <w:rPr>
          <w:rFonts w:ascii="宋体" w:eastAsia="宋体" w:hAnsi="宋体" w:cs="Times New Roman"/>
          <w:szCs w:val="21"/>
        </w:rPr>
      </w:pPr>
    </w:p>
    <w:p w14:paraId="52B2F4B3" w14:textId="77777777" w:rsidR="001146B9" w:rsidRDefault="001146B9">
      <w:pPr>
        <w:ind w:firstLine="645"/>
        <w:rPr>
          <w:rFonts w:ascii="宋体" w:eastAsia="宋体" w:hAnsi="宋体" w:cs="Times New Roman"/>
          <w:szCs w:val="21"/>
        </w:rPr>
      </w:pPr>
    </w:p>
    <w:p w14:paraId="36624F4B" w14:textId="77777777" w:rsidR="001146B9" w:rsidRDefault="008B33E8">
      <w:pPr>
        <w:ind w:firstLine="645"/>
        <w:rPr>
          <w:rFonts w:ascii="宋体" w:eastAsia="宋体" w:hAnsi="宋体" w:cs="Times New Roman"/>
          <w:szCs w:val="21"/>
        </w:rPr>
      </w:pPr>
      <w:r>
        <w:rPr>
          <w:rFonts w:ascii="宋体" w:eastAsia="宋体" w:hAnsi="宋体" w:cs="Times New Roman" w:hint="eastAsia"/>
          <w:szCs w:val="21"/>
        </w:rPr>
        <w:t xml:space="preserve">                                </w:t>
      </w:r>
    </w:p>
    <w:p w14:paraId="7488C909" w14:textId="77777777" w:rsidR="001146B9" w:rsidRDefault="001146B9">
      <w:pPr>
        <w:ind w:firstLineChars="1600" w:firstLine="3360"/>
        <w:rPr>
          <w:rFonts w:ascii="宋体" w:eastAsia="宋体" w:hAnsi="宋体" w:cs="Times New Roman"/>
          <w:szCs w:val="21"/>
        </w:rPr>
      </w:pPr>
    </w:p>
    <w:p w14:paraId="3E95417A" w14:textId="77777777" w:rsidR="001146B9" w:rsidRDefault="008B33E8">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7EFDABAD" w14:textId="77777777" w:rsidR="001146B9" w:rsidRDefault="008B33E8">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64AFFB30" w14:textId="77777777" w:rsidR="001146B9" w:rsidRDefault="008B33E8">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4E445DA4" w14:textId="77777777" w:rsidR="001146B9" w:rsidRDefault="008B33E8">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FC94A6D" w14:textId="77777777" w:rsidR="001146B9" w:rsidRDefault="008B33E8">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5838F603" w14:textId="77777777" w:rsidR="001146B9" w:rsidRDefault="001146B9">
      <w:pPr>
        <w:spacing w:line="360" w:lineRule="auto"/>
        <w:ind w:leftChars="72" w:left="151"/>
        <w:rPr>
          <w:rFonts w:ascii="宋体" w:eastAsia="宋体" w:hAnsi="宋体" w:cs="Times New Roman"/>
          <w:sz w:val="24"/>
          <w:szCs w:val="24"/>
        </w:rPr>
      </w:pPr>
    </w:p>
    <w:p w14:paraId="1C42B6B2" w14:textId="77777777" w:rsidR="001146B9" w:rsidRDefault="008B33E8">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66789D4" w14:textId="77777777" w:rsidR="001146B9" w:rsidRDefault="008B33E8">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0D1F6894" w14:textId="77777777" w:rsidR="001146B9" w:rsidRDefault="001146B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1146B9" w14:paraId="5BC4B201" w14:textId="77777777">
        <w:trPr>
          <w:cantSplit/>
          <w:trHeight w:val="720"/>
        </w:trPr>
        <w:tc>
          <w:tcPr>
            <w:tcW w:w="2988" w:type="dxa"/>
            <w:tcBorders>
              <w:top w:val="double" w:sz="4" w:space="0" w:color="auto"/>
              <w:bottom w:val="single" w:sz="4" w:space="0" w:color="auto"/>
            </w:tcBorders>
            <w:vAlign w:val="center"/>
          </w:tcPr>
          <w:p w14:paraId="08FBB216" w14:textId="77777777" w:rsidR="001146B9" w:rsidRDefault="008B33E8">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3AEBB1EF" w14:textId="77777777" w:rsidR="001146B9" w:rsidRDefault="008B33E8">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F1603A6" w14:textId="77777777" w:rsidR="001146B9" w:rsidRDefault="008B33E8">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0A96F1BE" w14:textId="77777777" w:rsidR="001146B9" w:rsidRDefault="008B33E8">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1146B9" w14:paraId="4428F62C" w14:textId="77777777">
        <w:trPr>
          <w:cantSplit/>
          <w:trHeight w:val="738"/>
        </w:trPr>
        <w:tc>
          <w:tcPr>
            <w:tcW w:w="2988" w:type="dxa"/>
            <w:tcBorders>
              <w:top w:val="single" w:sz="4" w:space="0" w:color="auto"/>
            </w:tcBorders>
            <w:vAlign w:val="center"/>
          </w:tcPr>
          <w:p w14:paraId="23EDC21B" w14:textId="77777777" w:rsidR="001146B9" w:rsidRDefault="008B33E8">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733C554E" w14:textId="77777777" w:rsidR="001146B9" w:rsidRDefault="008B33E8">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6CA186D2" w14:textId="77777777" w:rsidR="001146B9" w:rsidRDefault="008B33E8">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0BBE1F4D" w14:textId="77777777" w:rsidR="001146B9" w:rsidRDefault="001146B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7C38DF0" w14:textId="77777777" w:rsidR="001146B9" w:rsidRDefault="001146B9">
            <w:pPr>
              <w:rPr>
                <w:rFonts w:ascii="Times New Roman" w:eastAsia="宋体" w:hAnsi="Times New Roman" w:cs="Times New Roman"/>
                <w:snapToGrid w:val="0"/>
                <w:kern w:val="0"/>
                <w:szCs w:val="24"/>
              </w:rPr>
            </w:pPr>
          </w:p>
        </w:tc>
      </w:tr>
    </w:tbl>
    <w:p w14:paraId="7278C27C" w14:textId="77777777" w:rsidR="001146B9" w:rsidRDefault="001146B9">
      <w:pPr>
        <w:rPr>
          <w:rFonts w:ascii="Times New Roman" w:eastAsia="宋体" w:hAnsi="Times New Roman" w:cs="Times New Roman"/>
          <w:snapToGrid w:val="0"/>
          <w:kern w:val="0"/>
          <w:szCs w:val="24"/>
        </w:rPr>
      </w:pPr>
    </w:p>
    <w:p w14:paraId="1DC9FA59" w14:textId="77777777" w:rsidR="001146B9" w:rsidRDefault="008B33E8">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6895E000" w14:textId="77777777" w:rsidR="001146B9" w:rsidRDefault="008B33E8">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58BF5EA1" w14:textId="77777777" w:rsidR="001146B9" w:rsidRDefault="008B33E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409E1F47" w14:textId="77777777" w:rsidR="001146B9" w:rsidRDefault="008B33E8">
      <w:pPr>
        <w:spacing w:line="360" w:lineRule="auto"/>
        <w:ind w:firstLineChars="200" w:firstLine="420"/>
        <w:rPr>
          <w:rFonts w:ascii="Times New Roman" w:eastAsia="宋体" w:hAnsi="Times New Roman" w:cs="Times New Roman"/>
          <w:snapToGrid w:val="0"/>
          <w:color w:val="FF0000"/>
          <w:kern w:val="0"/>
          <w:szCs w:val="24"/>
        </w:rPr>
      </w:pPr>
      <w:r>
        <w:rPr>
          <w:rFonts w:ascii="Times New Roman" w:eastAsia="宋体" w:hAnsi="Times New Roman" w:cs="Times New Roman" w:hint="eastAsia"/>
          <w:snapToGrid w:val="0"/>
          <w:color w:val="FF0000"/>
          <w:kern w:val="0"/>
          <w:szCs w:val="24"/>
        </w:rPr>
        <w:t>4</w:t>
      </w:r>
      <w:r>
        <w:rPr>
          <w:rFonts w:ascii="Times New Roman" w:eastAsia="宋体" w:hAnsi="Times New Roman" w:cs="Times New Roman" w:hint="eastAsia"/>
          <w:snapToGrid w:val="0"/>
          <w:color w:val="FF0000"/>
          <w:kern w:val="0"/>
          <w:szCs w:val="24"/>
        </w:rPr>
        <w:t>、</w:t>
      </w:r>
      <w:r>
        <w:rPr>
          <w:rFonts w:ascii="宋体" w:hAnsi="宋体" w:hint="eastAsia"/>
          <w:color w:val="FF0000"/>
        </w:rPr>
        <w:t>此表</w:t>
      </w:r>
      <w:r>
        <w:rPr>
          <w:rFonts w:ascii="宋体" w:hAnsi="宋体" w:hint="eastAsia"/>
          <w:color w:val="FF0000"/>
          <w:szCs w:val="21"/>
        </w:rPr>
        <w:t>需装订</w:t>
      </w:r>
      <w:r>
        <w:rPr>
          <w:rFonts w:ascii="宋体" w:hAnsi="宋体"/>
          <w:color w:val="FF0000"/>
          <w:szCs w:val="21"/>
        </w:rPr>
        <w:t>在投标文件中，且</w:t>
      </w:r>
      <w:r>
        <w:rPr>
          <w:rFonts w:ascii="宋体" w:hAnsi="宋体" w:hint="eastAsia"/>
          <w:color w:val="FF0000"/>
          <w:szCs w:val="21"/>
        </w:rPr>
        <w:t>另外再单独密封一份提交。</w:t>
      </w:r>
    </w:p>
    <w:p w14:paraId="0D22CA00" w14:textId="77777777" w:rsidR="001146B9" w:rsidRDefault="001146B9">
      <w:pPr>
        <w:spacing w:line="360" w:lineRule="auto"/>
        <w:ind w:left="153" w:hanging="153"/>
        <w:rPr>
          <w:rFonts w:ascii="宋体" w:eastAsia="宋体" w:hAnsi="宋体" w:cs="Times New Roman"/>
          <w:sz w:val="24"/>
          <w:szCs w:val="24"/>
        </w:rPr>
      </w:pPr>
    </w:p>
    <w:p w14:paraId="0AAC285C" w14:textId="77777777" w:rsidR="001146B9" w:rsidRDefault="001146B9">
      <w:pPr>
        <w:spacing w:line="360" w:lineRule="auto"/>
        <w:ind w:left="153" w:hanging="153"/>
        <w:rPr>
          <w:rFonts w:ascii="宋体" w:eastAsia="宋体" w:hAnsi="宋体" w:cs="Times New Roman"/>
          <w:sz w:val="24"/>
          <w:szCs w:val="24"/>
        </w:rPr>
      </w:pPr>
    </w:p>
    <w:p w14:paraId="09951A68" w14:textId="77777777" w:rsidR="001146B9" w:rsidRDefault="008B33E8">
      <w:pPr>
        <w:spacing w:line="360" w:lineRule="auto"/>
        <w:ind w:leftChars="-65" w:left="5864" w:hangingChars="2500" w:hanging="6000"/>
        <w:rPr>
          <w:rFonts w:ascii="宋体" w:eastAsia="宋体" w:hAnsi="宋体" w:cs="Times New Roman"/>
          <w:sz w:val="24"/>
          <w:szCs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r>
        <w:rPr>
          <w:rFonts w:ascii="宋体" w:eastAsia="宋体" w:hAnsi="宋体" w:cs="Times New Roman" w:hint="eastAsia"/>
          <w:sz w:val="24"/>
          <w:szCs w:val="24"/>
        </w:rPr>
        <w:t xml:space="preserve"> 日期：   年   月   日</w:t>
      </w:r>
    </w:p>
    <w:p w14:paraId="3822B81C" w14:textId="77777777" w:rsidR="001146B9" w:rsidRDefault="008B33E8">
      <w:pPr>
        <w:rPr>
          <w:rFonts w:ascii="仿宋_GB2312" w:eastAsia="仿宋_GB2312" w:hAnsi="Times New Roman" w:cs="Times New Roman"/>
          <w:b/>
          <w:sz w:val="30"/>
          <w:szCs w:val="30"/>
        </w:rPr>
      </w:pPr>
      <w:r>
        <w:rPr>
          <w:rFonts w:ascii="宋体" w:eastAsia="宋体" w:hAnsi="宋体" w:cs="Times New Roman"/>
          <w:szCs w:val="20"/>
        </w:rPr>
        <w:br w:type="page"/>
      </w:r>
    </w:p>
    <w:p w14:paraId="26FDEA15" w14:textId="77777777" w:rsidR="001146B9" w:rsidRDefault="001146B9">
      <w:pPr>
        <w:rPr>
          <w:rFonts w:ascii="Times New Roman" w:eastAsia="宋体" w:hAnsi="Times New Roman" w:cs="Times New Roman"/>
          <w:szCs w:val="24"/>
        </w:rPr>
      </w:pPr>
    </w:p>
    <w:p w14:paraId="7609EE49" w14:textId="77777777" w:rsidR="001146B9" w:rsidRDefault="008B33E8">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1146B9" w14:paraId="03DF9380" w14:textId="77777777">
        <w:trPr>
          <w:cantSplit/>
          <w:trHeight w:val="20"/>
          <w:jc w:val="center"/>
        </w:trPr>
        <w:tc>
          <w:tcPr>
            <w:tcW w:w="735" w:type="dxa"/>
            <w:vAlign w:val="center"/>
          </w:tcPr>
          <w:p w14:paraId="76074B5F" w14:textId="77777777" w:rsidR="001146B9" w:rsidRDefault="008B33E8">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10E3683C" w14:textId="77777777" w:rsidR="001146B9" w:rsidRDefault="008B33E8">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7F228ED9" w14:textId="77777777" w:rsidR="001146B9" w:rsidRDefault="008B33E8">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6BCF1EDA" w14:textId="77777777" w:rsidR="001146B9" w:rsidRDefault="008B33E8">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1146B9" w14:paraId="69FDEB94" w14:textId="77777777">
        <w:trPr>
          <w:cantSplit/>
          <w:trHeight w:val="20"/>
          <w:jc w:val="center"/>
        </w:trPr>
        <w:tc>
          <w:tcPr>
            <w:tcW w:w="735" w:type="dxa"/>
            <w:vAlign w:val="center"/>
          </w:tcPr>
          <w:p w14:paraId="332A442E" w14:textId="77777777" w:rsidR="001146B9" w:rsidRDefault="008B33E8">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778678C4" w14:textId="77777777" w:rsidR="001146B9" w:rsidRDefault="008B33E8">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7CD3F228"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1146B9" w14:paraId="25ED40DE" w14:textId="77777777">
        <w:trPr>
          <w:cantSplit/>
          <w:trHeight w:val="20"/>
          <w:jc w:val="center"/>
        </w:trPr>
        <w:tc>
          <w:tcPr>
            <w:tcW w:w="735" w:type="dxa"/>
            <w:shd w:val="clear" w:color="auto" w:fill="auto"/>
            <w:vAlign w:val="center"/>
          </w:tcPr>
          <w:p w14:paraId="4D438121"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31BDAC33"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5483F8DE" w14:textId="77777777" w:rsidR="001146B9" w:rsidRDefault="001146B9">
            <w:pPr>
              <w:rPr>
                <w:rFonts w:ascii="Times New Roman" w:eastAsia="宋体" w:hAnsi="Times New Roman" w:cs="Times New Roman"/>
                <w:szCs w:val="21"/>
              </w:rPr>
            </w:pPr>
          </w:p>
        </w:tc>
        <w:tc>
          <w:tcPr>
            <w:tcW w:w="1411" w:type="dxa"/>
            <w:vAlign w:val="center"/>
          </w:tcPr>
          <w:p w14:paraId="65EF3C68" w14:textId="77777777" w:rsidR="001146B9" w:rsidRDefault="001146B9">
            <w:pPr>
              <w:jc w:val="center"/>
              <w:rPr>
                <w:rFonts w:ascii="Times New Roman" w:eastAsia="宋体" w:hAnsi="Times New Roman" w:cs="Times New Roman"/>
                <w:szCs w:val="21"/>
              </w:rPr>
            </w:pPr>
          </w:p>
        </w:tc>
      </w:tr>
      <w:tr w:rsidR="001146B9" w14:paraId="62D2F665" w14:textId="77777777">
        <w:trPr>
          <w:cantSplit/>
          <w:trHeight w:val="20"/>
          <w:jc w:val="center"/>
        </w:trPr>
        <w:tc>
          <w:tcPr>
            <w:tcW w:w="735" w:type="dxa"/>
            <w:shd w:val="clear" w:color="auto" w:fill="auto"/>
            <w:vAlign w:val="center"/>
          </w:tcPr>
          <w:p w14:paraId="19DE4B62"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FFEB40E"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694E8BE6" w14:textId="77777777" w:rsidR="001146B9" w:rsidRDefault="001146B9">
            <w:pPr>
              <w:rPr>
                <w:rFonts w:ascii="Times New Roman" w:eastAsia="宋体" w:hAnsi="Times New Roman" w:cs="Times New Roman"/>
                <w:szCs w:val="21"/>
              </w:rPr>
            </w:pPr>
          </w:p>
        </w:tc>
        <w:tc>
          <w:tcPr>
            <w:tcW w:w="1411" w:type="dxa"/>
            <w:vAlign w:val="center"/>
          </w:tcPr>
          <w:p w14:paraId="0559D87D" w14:textId="77777777" w:rsidR="001146B9" w:rsidRDefault="001146B9">
            <w:pPr>
              <w:jc w:val="center"/>
              <w:rPr>
                <w:rFonts w:ascii="Times New Roman" w:eastAsia="宋体" w:hAnsi="Times New Roman" w:cs="Times New Roman"/>
                <w:szCs w:val="21"/>
              </w:rPr>
            </w:pPr>
          </w:p>
        </w:tc>
      </w:tr>
      <w:tr w:rsidR="001146B9" w14:paraId="582762A9" w14:textId="77777777">
        <w:trPr>
          <w:cantSplit/>
          <w:trHeight w:val="20"/>
          <w:jc w:val="center"/>
        </w:trPr>
        <w:tc>
          <w:tcPr>
            <w:tcW w:w="735" w:type="dxa"/>
            <w:shd w:val="clear" w:color="auto" w:fill="auto"/>
            <w:vAlign w:val="center"/>
          </w:tcPr>
          <w:p w14:paraId="5243695E"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7F2E0B78"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247AF002" w14:textId="77777777" w:rsidR="001146B9" w:rsidRDefault="001146B9">
            <w:pPr>
              <w:rPr>
                <w:rFonts w:ascii="Times New Roman" w:eastAsia="宋体" w:hAnsi="Times New Roman" w:cs="Times New Roman"/>
                <w:szCs w:val="21"/>
              </w:rPr>
            </w:pPr>
          </w:p>
        </w:tc>
        <w:tc>
          <w:tcPr>
            <w:tcW w:w="1411" w:type="dxa"/>
            <w:vAlign w:val="center"/>
          </w:tcPr>
          <w:p w14:paraId="1B56487B" w14:textId="77777777" w:rsidR="001146B9" w:rsidRDefault="001146B9">
            <w:pPr>
              <w:jc w:val="center"/>
              <w:rPr>
                <w:rFonts w:ascii="Times New Roman" w:eastAsia="宋体" w:hAnsi="Times New Roman" w:cs="Times New Roman"/>
                <w:szCs w:val="21"/>
              </w:rPr>
            </w:pPr>
          </w:p>
        </w:tc>
      </w:tr>
      <w:tr w:rsidR="001146B9" w14:paraId="1FAF2F5F" w14:textId="77777777">
        <w:trPr>
          <w:cantSplit/>
          <w:trHeight w:val="20"/>
          <w:jc w:val="center"/>
        </w:trPr>
        <w:tc>
          <w:tcPr>
            <w:tcW w:w="735" w:type="dxa"/>
            <w:shd w:val="clear" w:color="auto" w:fill="auto"/>
            <w:vAlign w:val="center"/>
          </w:tcPr>
          <w:p w14:paraId="7A00CE46"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0BF64E51"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032728B6" w14:textId="77777777" w:rsidR="001146B9" w:rsidRDefault="001146B9">
            <w:pPr>
              <w:rPr>
                <w:rFonts w:ascii="Times New Roman" w:eastAsia="宋体" w:hAnsi="Times New Roman" w:cs="Times New Roman"/>
                <w:szCs w:val="21"/>
              </w:rPr>
            </w:pPr>
          </w:p>
        </w:tc>
        <w:tc>
          <w:tcPr>
            <w:tcW w:w="1411" w:type="dxa"/>
            <w:vAlign w:val="center"/>
          </w:tcPr>
          <w:p w14:paraId="105172D6" w14:textId="77777777" w:rsidR="001146B9" w:rsidRDefault="001146B9">
            <w:pPr>
              <w:jc w:val="center"/>
              <w:rPr>
                <w:rFonts w:ascii="Times New Roman" w:eastAsia="宋体" w:hAnsi="Times New Roman" w:cs="Times New Roman"/>
                <w:szCs w:val="21"/>
              </w:rPr>
            </w:pPr>
          </w:p>
        </w:tc>
      </w:tr>
      <w:tr w:rsidR="001146B9" w14:paraId="3F1F4067" w14:textId="77777777">
        <w:trPr>
          <w:cantSplit/>
          <w:trHeight w:val="20"/>
          <w:jc w:val="center"/>
        </w:trPr>
        <w:tc>
          <w:tcPr>
            <w:tcW w:w="735" w:type="dxa"/>
            <w:vAlign w:val="center"/>
          </w:tcPr>
          <w:p w14:paraId="1EB91FC3" w14:textId="77777777" w:rsidR="001146B9" w:rsidRDefault="008B33E8">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3F0443EC" w14:textId="77777777" w:rsidR="001146B9" w:rsidRDefault="008B33E8">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21AE8489"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1146B9" w14:paraId="1338CFE8" w14:textId="77777777">
        <w:trPr>
          <w:cantSplit/>
          <w:trHeight w:val="20"/>
          <w:jc w:val="center"/>
        </w:trPr>
        <w:tc>
          <w:tcPr>
            <w:tcW w:w="735" w:type="dxa"/>
            <w:vAlign w:val="center"/>
          </w:tcPr>
          <w:p w14:paraId="2CF697F2"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B2FE14E"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46E31E44" w14:textId="77777777" w:rsidR="001146B9" w:rsidRDefault="001146B9">
            <w:pPr>
              <w:rPr>
                <w:rFonts w:ascii="Times New Roman" w:eastAsia="宋体" w:hAnsi="Times New Roman" w:cs="Times New Roman"/>
                <w:szCs w:val="21"/>
              </w:rPr>
            </w:pPr>
          </w:p>
        </w:tc>
        <w:tc>
          <w:tcPr>
            <w:tcW w:w="1411" w:type="dxa"/>
            <w:vAlign w:val="center"/>
          </w:tcPr>
          <w:p w14:paraId="120CE1A2" w14:textId="77777777" w:rsidR="001146B9" w:rsidRDefault="001146B9">
            <w:pPr>
              <w:jc w:val="center"/>
              <w:rPr>
                <w:rFonts w:ascii="Times New Roman" w:eastAsia="宋体" w:hAnsi="Times New Roman" w:cs="Times New Roman"/>
                <w:szCs w:val="21"/>
              </w:rPr>
            </w:pPr>
          </w:p>
        </w:tc>
      </w:tr>
      <w:tr w:rsidR="001146B9" w14:paraId="15F8B750" w14:textId="77777777">
        <w:trPr>
          <w:cantSplit/>
          <w:trHeight w:val="20"/>
          <w:jc w:val="center"/>
        </w:trPr>
        <w:tc>
          <w:tcPr>
            <w:tcW w:w="735" w:type="dxa"/>
            <w:vAlign w:val="center"/>
          </w:tcPr>
          <w:p w14:paraId="058CB8C6"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02992DF8" w14:textId="77777777" w:rsidR="001146B9" w:rsidRDefault="008B33E8">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498532BF"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1146B9" w14:paraId="377F0917" w14:textId="77777777">
        <w:trPr>
          <w:cantSplit/>
          <w:trHeight w:val="20"/>
          <w:jc w:val="center"/>
        </w:trPr>
        <w:tc>
          <w:tcPr>
            <w:tcW w:w="735" w:type="dxa"/>
            <w:vAlign w:val="center"/>
          </w:tcPr>
          <w:p w14:paraId="019D2E17"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5FDDA69"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76B0AE82" w14:textId="77777777" w:rsidR="001146B9" w:rsidRDefault="001146B9">
            <w:pPr>
              <w:jc w:val="center"/>
              <w:rPr>
                <w:rFonts w:ascii="Times New Roman" w:eastAsia="宋体" w:hAnsi="Times New Roman" w:cs="Times New Roman"/>
                <w:szCs w:val="21"/>
              </w:rPr>
            </w:pPr>
          </w:p>
        </w:tc>
        <w:tc>
          <w:tcPr>
            <w:tcW w:w="1411" w:type="dxa"/>
            <w:vAlign w:val="center"/>
          </w:tcPr>
          <w:p w14:paraId="732397AF" w14:textId="77777777" w:rsidR="001146B9" w:rsidRDefault="001146B9">
            <w:pPr>
              <w:jc w:val="center"/>
              <w:rPr>
                <w:rFonts w:ascii="Times New Roman" w:eastAsia="宋体" w:hAnsi="Times New Roman" w:cs="Times New Roman"/>
                <w:szCs w:val="21"/>
              </w:rPr>
            </w:pPr>
          </w:p>
        </w:tc>
      </w:tr>
      <w:tr w:rsidR="001146B9" w14:paraId="1FD94713" w14:textId="77777777">
        <w:trPr>
          <w:cantSplit/>
          <w:trHeight w:val="20"/>
          <w:jc w:val="center"/>
        </w:trPr>
        <w:tc>
          <w:tcPr>
            <w:tcW w:w="735" w:type="dxa"/>
            <w:vAlign w:val="center"/>
          </w:tcPr>
          <w:p w14:paraId="1F8C7C38"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6B86210B"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13AEA5C0" w14:textId="77777777" w:rsidR="001146B9" w:rsidRDefault="001146B9">
            <w:pPr>
              <w:jc w:val="center"/>
              <w:rPr>
                <w:rFonts w:ascii="Times New Roman" w:eastAsia="宋体" w:hAnsi="Times New Roman" w:cs="Times New Roman"/>
                <w:szCs w:val="21"/>
              </w:rPr>
            </w:pPr>
          </w:p>
        </w:tc>
        <w:tc>
          <w:tcPr>
            <w:tcW w:w="1411" w:type="dxa"/>
            <w:vAlign w:val="center"/>
          </w:tcPr>
          <w:p w14:paraId="2E1968E1" w14:textId="77777777" w:rsidR="001146B9" w:rsidRDefault="001146B9">
            <w:pPr>
              <w:jc w:val="center"/>
              <w:rPr>
                <w:rFonts w:ascii="Times New Roman" w:eastAsia="宋体" w:hAnsi="Times New Roman" w:cs="Times New Roman"/>
                <w:szCs w:val="21"/>
              </w:rPr>
            </w:pPr>
          </w:p>
        </w:tc>
      </w:tr>
      <w:tr w:rsidR="001146B9" w14:paraId="6FD6D8E8" w14:textId="77777777">
        <w:trPr>
          <w:cantSplit/>
          <w:trHeight w:val="20"/>
          <w:jc w:val="center"/>
        </w:trPr>
        <w:tc>
          <w:tcPr>
            <w:tcW w:w="735" w:type="dxa"/>
            <w:vAlign w:val="center"/>
          </w:tcPr>
          <w:p w14:paraId="6D885461"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2219FB16"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59C2398E" w14:textId="77777777" w:rsidR="001146B9" w:rsidRDefault="001146B9">
            <w:pPr>
              <w:jc w:val="center"/>
              <w:rPr>
                <w:rFonts w:ascii="Times New Roman" w:eastAsia="宋体" w:hAnsi="Times New Roman" w:cs="Times New Roman"/>
                <w:szCs w:val="21"/>
              </w:rPr>
            </w:pPr>
          </w:p>
        </w:tc>
        <w:tc>
          <w:tcPr>
            <w:tcW w:w="1411" w:type="dxa"/>
            <w:vAlign w:val="center"/>
          </w:tcPr>
          <w:p w14:paraId="0B26F021" w14:textId="77777777" w:rsidR="001146B9" w:rsidRDefault="001146B9">
            <w:pPr>
              <w:jc w:val="center"/>
              <w:rPr>
                <w:rFonts w:ascii="Times New Roman" w:eastAsia="宋体" w:hAnsi="Times New Roman" w:cs="Times New Roman"/>
                <w:szCs w:val="21"/>
              </w:rPr>
            </w:pPr>
          </w:p>
        </w:tc>
      </w:tr>
      <w:tr w:rsidR="001146B9" w14:paraId="7C44FDF1" w14:textId="77777777">
        <w:trPr>
          <w:cantSplit/>
          <w:trHeight w:val="20"/>
          <w:jc w:val="center"/>
        </w:trPr>
        <w:tc>
          <w:tcPr>
            <w:tcW w:w="735" w:type="dxa"/>
            <w:vAlign w:val="center"/>
          </w:tcPr>
          <w:p w14:paraId="204C41F5"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288B0948"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78EFC840" w14:textId="77777777" w:rsidR="001146B9" w:rsidRDefault="001146B9">
            <w:pPr>
              <w:jc w:val="center"/>
              <w:rPr>
                <w:rFonts w:ascii="Times New Roman" w:eastAsia="宋体" w:hAnsi="Times New Roman" w:cs="Times New Roman"/>
                <w:szCs w:val="21"/>
              </w:rPr>
            </w:pPr>
          </w:p>
        </w:tc>
        <w:tc>
          <w:tcPr>
            <w:tcW w:w="1411" w:type="dxa"/>
            <w:vAlign w:val="center"/>
          </w:tcPr>
          <w:p w14:paraId="21E228D3" w14:textId="77777777" w:rsidR="001146B9" w:rsidRDefault="001146B9">
            <w:pPr>
              <w:jc w:val="center"/>
              <w:rPr>
                <w:rFonts w:ascii="Times New Roman" w:eastAsia="宋体" w:hAnsi="Times New Roman" w:cs="Times New Roman"/>
                <w:szCs w:val="21"/>
              </w:rPr>
            </w:pPr>
          </w:p>
        </w:tc>
      </w:tr>
      <w:tr w:rsidR="001146B9" w14:paraId="39EF78BA" w14:textId="77777777">
        <w:trPr>
          <w:cantSplit/>
          <w:trHeight w:val="277"/>
          <w:jc w:val="center"/>
        </w:trPr>
        <w:tc>
          <w:tcPr>
            <w:tcW w:w="735" w:type="dxa"/>
            <w:vAlign w:val="center"/>
          </w:tcPr>
          <w:p w14:paraId="7DCEF7D7"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0806E586"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0BA0073F" w14:textId="77777777" w:rsidR="001146B9" w:rsidRDefault="001146B9">
            <w:pPr>
              <w:jc w:val="center"/>
              <w:rPr>
                <w:rFonts w:ascii="Times New Roman" w:eastAsia="宋体" w:hAnsi="Times New Roman" w:cs="Times New Roman"/>
                <w:szCs w:val="21"/>
              </w:rPr>
            </w:pPr>
          </w:p>
        </w:tc>
        <w:tc>
          <w:tcPr>
            <w:tcW w:w="1411" w:type="dxa"/>
            <w:vAlign w:val="center"/>
          </w:tcPr>
          <w:p w14:paraId="1542ACE5" w14:textId="77777777" w:rsidR="001146B9" w:rsidRDefault="001146B9">
            <w:pPr>
              <w:jc w:val="center"/>
              <w:rPr>
                <w:rFonts w:ascii="Times New Roman" w:eastAsia="宋体" w:hAnsi="Times New Roman" w:cs="Times New Roman"/>
                <w:szCs w:val="21"/>
              </w:rPr>
            </w:pPr>
          </w:p>
        </w:tc>
      </w:tr>
      <w:tr w:rsidR="001146B9" w14:paraId="7DE7FA30" w14:textId="77777777">
        <w:trPr>
          <w:cantSplit/>
          <w:trHeight w:val="20"/>
          <w:jc w:val="center"/>
        </w:trPr>
        <w:tc>
          <w:tcPr>
            <w:tcW w:w="735" w:type="dxa"/>
            <w:vAlign w:val="center"/>
          </w:tcPr>
          <w:p w14:paraId="32F73F81" w14:textId="77777777" w:rsidR="001146B9" w:rsidRDefault="008B33E8">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24BF9B9" w14:textId="77777777" w:rsidR="001146B9" w:rsidRDefault="008B33E8">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47B82172" w14:textId="77777777" w:rsidR="001146B9" w:rsidRDefault="001146B9">
            <w:pPr>
              <w:jc w:val="center"/>
              <w:rPr>
                <w:rFonts w:ascii="Times New Roman" w:eastAsia="宋体" w:hAnsi="Times New Roman" w:cs="Times New Roman"/>
                <w:szCs w:val="21"/>
              </w:rPr>
            </w:pPr>
          </w:p>
        </w:tc>
      </w:tr>
      <w:tr w:rsidR="001146B9" w14:paraId="6E0C05C7" w14:textId="77777777">
        <w:trPr>
          <w:cantSplit/>
          <w:trHeight w:val="20"/>
          <w:jc w:val="center"/>
        </w:trPr>
        <w:tc>
          <w:tcPr>
            <w:tcW w:w="735" w:type="dxa"/>
            <w:vAlign w:val="center"/>
          </w:tcPr>
          <w:p w14:paraId="4775F33B"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1300F893" w14:textId="77777777" w:rsidR="001146B9" w:rsidRDefault="001146B9">
            <w:pPr>
              <w:jc w:val="center"/>
              <w:rPr>
                <w:rFonts w:ascii="Times New Roman" w:eastAsia="宋体" w:hAnsi="Times New Roman" w:cs="Times New Roman"/>
                <w:szCs w:val="21"/>
              </w:rPr>
            </w:pPr>
          </w:p>
        </w:tc>
        <w:tc>
          <w:tcPr>
            <w:tcW w:w="4514" w:type="dxa"/>
            <w:vAlign w:val="center"/>
          </w:tcPr>
          <w:p w14:paraId="274CE696" w14:textId="77777777" w:rsidR="001146B9" w:rsidRDefault="001146B9">
            <w:pPr>
              <w:jc w:val="center"/>
              <w:rPr>
                <w:rFonts w:ascii="Times New Roman" w:eastAsia="宋体" w:hAnsi="Times New Roman" w:cs="Times New Roman"/>
                <w:szCs w:val="21"/>
              </w:rPr>
            </w:pPr>
          </w:p>
        </w:tc>
        <w:tc>
          <w:tcPr>
            <w:tcW w:w="1411" w:type="dxa"/>
            <w:vAlign w:val="center"/>
          </w:tcPr>
          <w:p w14:paraId="4C36D166" w14:textId="77777777" w:rsidR="001146B9" w:rsidRDefault="001146B9">
            <w:pPr>
              <w:jc w:val="center"/>
              <w:rPr>
                <w:rFonts w:ascii="Times New Roman" w:eastAsia="宋体" w:hAnsi="Times New Roman" w:cs="Times New Roman"/>
                <w:szCs w:val="21"/>
              </w:rPr>
            </w:pPr>
          </w:p>
        </w:tc>
      </w:tr>
    </w:tbl>
    <w:p w14:paraId="5E468752" w14:textId="77777777" w:rsidR="001146B9" w:rsidRDefault="008B33E8">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52C24182" w14:textId="77777777" w:rsidR="001146B9" w:rsidRDefault="008B33E8">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01580793" w14:textId="77777777" w:rsidR="001146B9" w:rsidRDefault="001146B9">
      <w:pPr>
        <w:ind w:left="632" w:hangingChars="300" w:hanging="632"/>
        <w:rPr>
          <w:rFonts w:ascii="Times New Roman" w:eastAsia="宋体" w:hAnsi="Times New Roman" w:cs="Times New Roman"/>
          <w:b/>
          <w:bCs/>
          <w:szCs w:val="24"/>
        </w:rPr>
      </w:pPr>
    </w:p>
    <w:p w14:paraId="292742BC" w14:textId="77777777" w:rsidR="001146B9" w:rsidRDefault="001146B9">
      <w:pPr>
        <w:ind w:left="632" w:hangingChars="300" w:hanging="632"/>
        <w:rPr>
          <w:rFonts w:ascii="Times New Roman" w:eastAsia="宋体" w:hAnsi="Times New Roman" w:cs="Times New Roman"/>
          <w:b/>
          <w:bCs/>
          <w:szCs w:val="24"/>
        </w:rPr>
      </w:pPr>
    </w:p>
    <w:p w14:paraId="6237DFD7"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149333A1"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6E3074A9"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53F87B0B"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7E953460"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14:paraId="3D074FD8"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hint="eastAsia"/>
          <w:bCs/>
          <w:sz w:val="24"/>
          <w:szCs w:val="24"/>
        </w:rPr>
        <w:t>其它招标文件要求的内容及投标人认为需要补充的内容（格式自定）</w:t>
      </w:r>
    </w:p>
    <w:p w14:paraId="5C8EECCE" w14:textId="77777777" w:rsidR="001146B9" w:rsidRDefault="001146B9">
      <w:pPr>
        <w:rPr>
          <w:rFonts w:ascii="Times New Roman" w:eastAsia="宋体" w:hAnsi="Times New Roman" w:cs="Times New Roman"/>
          <w:szCs w:val="24"/>
        </w:rPr>
      </w:pPr>
    </w:p>
    <w:p w14:paraId="721F84C8" w14:textId="77777777" w:rsidR="001146B9" w:rsidRDefault="008B33E8">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3E35E6B7" w14:textId="77777777" w:rsidR="001146B9" w:rsidRDefault="008B33E8">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34E0D046" w14:textId="77777777" w:rsidR="001146B9" w:rsidRDefault="008B33E8">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2FA2E672" w14:textId="77777777" w:rsidR="001146B9" w:rsidRDefault="008B33E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176F752A" w14:textId="77777777" w:rsidR="001146B9" w:rsidRDefault="008B33E8">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29EE8641" w14:textId="77777777" w:rsidR="001146B9" w:rsidRDefault="001146B9">
      <w:pPr>
        <w:rPr>
          <w:rFonts w:ascii="Times New Roman" w:eastAsia="宋体" w:hAnsi="Times New Roman" w:cs="Times New Roman"/>
          <w:szCs w:val="21"/>
        </w:rPr>
      </w:pPr>
    </w:p>
    <w:p w14:paraId="3EA135B8" w14:textId="77777777" w:rsidR="001146B9" w:rsidRDefault="008B33E8">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49969FF8" w14:textId="77777777" w:rsidR="001146B9" w:rsidRDefault="008B33E8">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3283DBEA" w14:textId="77777777" w:rsidR="001146B9" w:rsidRDefault="008B33E8">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07986C4A" w14:textId="77777777" w:rsidR="001146B9" w:rsidRDefault="008B33E8">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7D7F02E9" w14:textId="77777777" w:rsidR="001146B9" w:rsidRDefault="008B33E8">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（亲笔签名</w:t>
      </w:r>
      <w:r>
        <w:rPr>
          <w:rFonts w:ascii="Times New Roman" w:eastAsia="宋体" w:hAnsi="Times New Roman" w:cs="Times New Roman"/>
          <w:szCs w:val="21"/>
          <w:u w:val="single"/>
        </w:rPr>
        <w:t>或签章</w:t>
      </w:r>
      <w:r>
        <w:rPr>
          <w:rFonts w:ascii="Times New Roman" w:eastAsia="宋体" w:hAnsi="Times New Roman" w:cs="Times New Roman" w:hint="eastAsia"/>
          <w:szCs w:val="21"/>
          <w:u w:val="single"/>
        </w:rPr>
        <w:t>）（公章）</w:t>
      </w:r>
    </w:p>
    <w:p w14:paraId="0C9F8F0C" w14:textId="77777777" w:rsidR="001146B9" w:rsidRDefault="008B33E8">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603F7023" w14:textId="77777777" w:rsidR="001146B9" w:rsidRDefault="001146B9">
      <w:pPr>
        <w:rPr>
          <w:rFonts w:ascii="Times New Roman" w:eastAsia="宋体" w:hAnsi="Times New Roman" w:cs="Times New Roman"/>
          <w:szCs w:val="24"/>
        </w:rPr>
      </w:pPr>
    </w:p>
    <w:p w14:paraId="7CBDD211"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1930D0D6"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00C8628F"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2279BFFF"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33C76E62"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04E2754B"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7EBA653E" w14:textId="77777777" w:rsidR="001146B9" w:rsidRDefault="008B33E8">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4FCAFD69"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39688D5F" w14:textId="77777777" w:rsidR="001146B9" w:rsidRDefault="008B33E8">
      <w:pPr>
        <w:spacing w:line="360" w:lineRule="auto"/>
        <w:rPr>
          <w:rFonts w:ascii="宋体" w:hAnsi="宋体"/>
          <w:sz w:val="24"/>
        </w:rPr>
      </w:pPr>
      <w:r>
        <w:rPr>
          <w:rFonts w:ascii="宋体" w:hAnsi="宋体" w:hint="eastAsia"/>
          <w:sz w:val="24"/>
        </w:rPr>
        <w:t>深圳大学招投标管理中心：</w:t>
      </w:r>
    </w:p>
    <w:p w14:paraId="7B044263" w14:textId="77777777" w:rsidR="001146B9" w:rsidRDefault="001146B9">
      <w:pPr>
        <w:spacing w:line="360" w:lineRule="auto"/>
        <w:ind w:firstLineChars="200" w:firstLine="480"/>
        <w:rPr>
          <w:rFonts w:ascii="宋体" w:hAnsi="宋体"/>
          <w:sz w:val="24"/>
        </w:rPr>
      </w:pPr>
    </w:p>
    <w:p w14:paraId="6D73B7BD" w14:textId="77777777" w:rsidR="001146B9" w:rsidRDefault="008B33E8">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0B5CBD88" w14:textId="77777777" w:rsidR="001146B9" w:rsidRDefault="008B33E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FDFC539" w14:textId="77777777" w:rsidR="001146B9" w:rsidRDefault="008B33E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69E0C19" w14:textId="77777777" w:rsidR="001146B9" w:rsidRDefault="008B33E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843069B" w14:textId="77777777" w:rsidR="001146B9" w:rsidRDefault="008B33E8">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7E6134E2" w14:textId="77777777" w:rsidR="001146B9" w:rsidRDefault="001146B9">
      <w:pPr>
        <w:spacing w:line="360" w:lineRule="auto"/>
        <w:rPr>
          <w:rFonts w:ascii="宋体" w:hAnsi="宋体"/>
          <w:sz w:val="24"/>
        </w:rPr>
      </w:pPr>
    </w:p>
    <w:p w14:paraId="7236B45D" w14:textId="77777777" w:rsidR="001146B9" w:rsidRDefault="001146B9">
      <w:pPr>
        <w:spacing w:line="360" w:lineRule="auto"/>
        <w:rPr>
          <w:rFonts w:ascii="宋体" w:hAnsi="宋体"/>
          <w:sz w:val="24"/>
        </w:rPr>
      </w:pPr>
    </w:p>
    <w:p w14:paraId="37B25423" w14:textId="77777777" w:rsidR="001146B9" w:rsidRDefault="008B33E8">
      <w:pPr>
        <w:spacing w:line="360" w:lineRule="auto"/>
        <w:rPr>
          <w:rFonts w:ascii="宋体" w:hAnsi="宋体"/>
          <w:sz w:val="24"/>
        </w:rPr>
      </w:pPr>
      <w:r>
        <w:rPr>
          <w:rFonts w:ascii="宋体" w:hAnsi="宋体" w:hint="eastAsia"/>
          <w:sz w:val="24"/>
        </w:rPr>
        <w:t>特此声明</w:t>
      </w:r>
    </w:p>
    <w:p w14:paraId="4F52A266" w14:textId="77777777" w:rsidR="001146B9" w:rsidRDefault="008B33E8">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302CFB2C" w14:textId="77777777" w:rsidR="001146B9" w:rsidRDefault="001146B9">
      <w:pPr>
        <w:spacing w:line="360" w:lineRule="auto"/>
        <w:rPr>
          <w:rFonts w:ascii="宋体" w:hAnsi="宋体"/>
          <w:sz w:val="24"/>
        </w:rPr>
      </w:pPr>
    </w:p>
    <w:p w14:paraId="48AC91D6" w14:textId="77777777" w:rsidR="001146B9" w:rsidRDefault="008B33E8">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1F63AA31" w14:textId="77777777" w:rsidR="001146B9" w:rsidRDefault="008B33E8">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4D84DF69" w14:textId="77777777" w:rsidR="001146B9" w:rsidRDefault="008B33E8">
      <w:pPr>
        <w:widowControl/>
        <w:jc w:val="left"/>
      </w:pPr>
      <w:r>
        <w:br w:type="page"/>
      </w:r>
    </w:p>
    <w:p w14:paraId="7D7B8F2A"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08303E2A" w14:textId="77777777" w:rsidR="001146B9" w:rsidRDefault="001146B9">
      <w:pPr>
        <w:rPr>
          <w:rFonts w:ascii="Times New Roman" w:eastAsia="宋体" w:hAnsi="Times New Roman" w:cs="Times New Roman"/>
          <w:szCs w:val="24"/>
        </w:rPr>
      </w:pPr>
    </w:p>
    <w:p w14:paraId="3DCD8722" w14:textId="77777777" w:rsidR="001146B9" w:rsidRDefault="008B33E8">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10C5EDD5"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1441CCFD" w14:textId="77777777" w:rsidR="001146B9" w:rsidRDefault="008B33E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3B61B9C3" w14:textId="77777777" w:rsidR="001146B9" w:rsidRDefault="008B33E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2F203BFE" w14:textId="77777777" w:rsidR="001146B9" w:rsidRDefault="008B33E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02AA4410" w14:textId="77777777" w:rsidR="001146B9" w:rsidRDefault="008B33E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5901C38C" w14:textId="77777777" w:rsidR="001146B9" w:rsidRDefault="008B33E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33B7B25F" w14:textId="77777777" w:rsidR="001146B9" w:rsidRDefault="008B33E8">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942AF32" w14:textId="77777777" w:rsidR="001146B9" w:rsidRDefault="008B33E8">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E47CBFB"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23694C94"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19AB8EED" w14:textId="77777777" w:rsidR="001146B9" w:rsidRDefault="008B33E8">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6596E6AC" w14:textId="77777777" w:rsidR="001146B9" w:rsidRDefault="001146B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1146B9" w14:paraId="73AEA79F" w14:textId="77777777">
        <w:trPr>
          <w:trHeight w:val="450"/>
          <w:jc w:val="center"/>
        </w:trPr>
        <w:tc>
          <w:tcPr>
            <w:tcW w:w="2282" w:type="dxa"/>
            <w:gridSpan w:val="3"/>
            <w:vAlign w:val="center"/>
          </w:tcPr>
          <w:p w14:paraId="691C46BF"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CD30DA9" w14:textId="77777777" w:rsidR="001146B9" w:rsidRDefault="001146B9">
            <w:pPr>
              <w:spacing w:line="240" w:lineRule="atLeast"/>
              <w:jc w:val="center"/>
              <w:rPr>
                <w:rFonts w:ascii="宋体" w:eastAsia="宋体" w:hAnsi="宋体" w:cs="Times New Roman"/>
                <w:szCs w:val="21"/>
              </w:rPr>
            </w:pPr>
          </w:p>
        </w:tc>
        <w:tc>
          <w:tcPr>
            <w:tcW w:w="1980" w:type="dxa"/>
            <w:vAlign w:val="center"/>
          </w:tcPr>
          <w:p w14:paraId="47C00B66"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2D821D66" w14:textId="77777777" w:rsidR="001146B9" w:rsidRDefault="001146B9">
            <w:pPr>
              <w:spacing w:line="240" w:lineRule="atLeast"/>
              <w:jc w:val="center"/>
              <w:rPr>
                <w:rFonts w:ascii="宋体" w:eastAsia="宋体" w:hAnsi="宋体" w:cs="Times New Roman"/>
                <w:szCs w:val="21"/>
              </w:rPr>
            </w:pPr>
          </w:p>
        </w:tc>
      </w:tr>
      <w:tr w:rsidR="001146B9" w14:paraId="4C86F02C" w14:textId="77777777">
        <w:trPr>
          <w:trHeight w:val="461"/>
          <w:jc w:val="center"/>
        </w:trPr>
        <w:tc>
          <w:tcPr>
            <w:tcW w:w="2282" w:type="dxa"/>
            <w:gridSpan w:val="3"/>
            <w:vAlign w:val="center"/>
          </w:tcPr>
          <w:p w14:paraId="0E61693D"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4A0F00FB" w14:textId="77777777" w:rsidR="001146B9" w:rsidRDefault="001146B9">
            <w:pPr>
              <w:spacing w:line="240" w:lineRule="atLeast"/>
              <w:jc w:val="center"/>
              <w:rPr>
                <w:rFonts w:ascii="宋体" w:eastAsia="宋体" w:hAnsi="宋体" w:cs="Times New Roman"/>
                <w:szCs w:val="21"/>
              </w:rPr>
            </w:pPr>
          </w:p>
        </w:tc>
        <w:tc>
          <w:tcPr>
            <w:tcW w:w="1980" w:type="dxa"/>
            <w:vAlign w:val="center"/>
          </w:tcPr>
          <w:p w14:paraId="3CA58363"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34AE3D84"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1B7AAE8C" w14:textId="77777777" w:rsidR="001146B9" w:rsidRDefault="001146B9">
            <w:pPr>
              <w:spacing w:line="240" w:lineRule="atLeast"/>
              <w:jc w:val="center"/>
              <w:rPr>
                <w:rFonts w:ascii="宋体" w:eastAsia="宋体" w:hAnsi="宋体" w:cs="Times New Roman"/>
                <w:szCs w:val="21"/>
              </w:rPr>
            </w:pPr>
          </w:p>
        </w:tc>
      </w:tr>
      <w:tr w:rsidR="001146B9" w14:paraId="6BC435E1" w14:textId="77777777">
        <w:trPr>
          <w:trHeight w:val="438"/>
          <w:jc w:val="center"/>
        </w:trPr>
        <w:tc>
          <w:tcPr>
            <w:tcW w:w="2282" w:type="dxa"/>
            <w:gridSpan w:val="3"/>
            <w:vAlign w:val="center"/>
          </w:tcPr>
          <w:p w14:paraId="6FB8B47A"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BF0AD20" w14:textId="77777777" w:rsidR="001146B9" w:rsidRDefault="001146B9">
            <w:pPr>
              <w:spacing w:line="240" w:lineRule="atLeast"/>
              <w:jc w:val="center"/>
              <w:rPr>
                <w:rFonts w:ascii="宋体" w:eastAsia="宋体" w:hAnsi="宋体" w:cs="Times New Roman"/>
                <w:szCs w:val="21"/>
              </w:rPr>
            </w:pPr>
          </w:p>
        </w:tc>
        <w:tc>
          <w:tcPr>
            <w:tcW w:w="1980" w:type="dxa"/>
            <w:vAlign w:val="center"/>
          </w:tcPr>
          <w:p w14:paraId="7B2E6163"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3D5B1F15" w14:textId="77777777" w:rsidR="001146B9" w:rsidRDefault="008B33E8">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1146B9" w14:paraId="604C5874" w14:textId="77777777">
        <w:trPr>
          <w:trHeight w:val="544"/>
          <w:jc w:val="center"/>
        </w:trPr>
        <w:tc>
          <w:tcPr>
            <w:tcW w:w="842" w:type="dxa"/>
            <w:vMerge w:val="restart"/>
            <w:vAlign w:val="center"/>
          </w:tcPr>
          <w:p w14:paraId="6153DCFE" w14:textId="77777777" w:rsidR="001146B9" w:rsidRDefault="008B33E8">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6951D79C"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03C965A0" w14:textId="77777777" w:rsidR="001146B9" w:rsidRDefault="008B33E8">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1146B9" w14:paraId="3DB99D23" w14:textId="77777777">
        <w:trPr>
          <w:trHeight w:val="458"/>
          <w:jc w:val="center"/>
        </w:trPr>
        <w:tc>
          <w:tcPr>
            <w:tcW w:w="842" w:type="dxa"/>
            <w:vMerge/>
            <w:vAlign w:val="center"/>
          </w:tcPr>
          <w:p w14:paraId="6BEA5638" w14:textId="77777777" w:rsidR="001146B9" w:rsidRDefault="001146B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17FA9AC2"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040FB40F"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97B6409"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1146B9" w14:paraId="57CF707E" w14:textId="77777777">
        <w:trPr>
          <w:trHeight w:val="458"/>
          <w:jc w:val="center"/>
        </w:trPr>
        <w:tc>
          <w:tcPr>
            <w:tcW w:w="842" w:type="dxa"/>
            <w:vMerge/>
            <w:vAlign w:val="center"/>
          </w:tcPr>
          <w:p w14:paraId="14CE28D3" w14:textId="77777777" w:rsidR="001146B9" w:rsidRDefault="001146B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400E9B7" w14:textId="77777777" w:rsidR="001146B9" w:rsidRDefault="001146B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212DAC2"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585F370A"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1146B9" w14:paraId="52F9C408" w14:textId="77777777">
        <w:trPr>
          <w:trHeight w:val="458"/>
          <w:jc w:val="center"/>
        </w:trPr>
        <w:tc>
          <w:tcPr>
            <w:tcW w:w="842" w:type="dxa"/>
            <w:vMerge/>
            <w:vAlign w:val="center"/>
          </w:tcPr>
          <w:p w14:paraId="4C1B8743" w14:textId="77777777" w:rsidR="001146B9" w:rsidRDefault="001146B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720E7FC" w14:textId="77777777" w:rsidR="001146B9" w:rsidRDefault="001146B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47095CD"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0E2F987E"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1146B9" w14:paraId="19B7D3C4" w14:textId="77777777">
        <w:trPr>
          <w:trHeight w:val="458"/>
          <w:jc w:val="center"/>
        </w:trPr>
        <w:tc>
          <w:tcPr>
            <w:tcW w:w="842" w:type="dxa"/>
            <w:vMerge/>
            <w:vAlign w:val="center"/>
          </w:tcPr>
          <w:p w14:paraId="52E251D4" w14:textId="77777777" w:rsidR="001146B9" w:rsidRDefault="001146B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F6A1392" w14:textId="77777777" w:rsidR="001146B9" w:rsidRDefault="001146B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37DB4E9"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892258F"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1146B9" w14:paraId="51E14DB3" w14:textId="77777777">
        <w:trPr>
          <w:trHeight w:val="458"/>
          <w:jc w:val="center"/>
        </w:trPr>
        <w:tc>
          <w:tcPr>
            <w:tcW w:w="842" w:type="dxa"/>
            <w:vMerge/>
            <w:vAlign w:val="center"/>
          </w:tcPr>
          <w:p w14:paraId="3C43C093" w14:textId="77777777" w:rsidR="001146B9" w:rsidRDefault="001146B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3F8DFD" w14:textId="77777777" w:rsidR="001146B9" w:rsidRDefault="001146B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736DA6F"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E669EA7"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1146B9" w14:paraId="156E99C6" w14:textId="77777777">
        <w:trPr>
          <w:trHeight w:val="458"/>
          <w:jc w:val="center"/>
        </w:trPr>
        <w:tc>
          <w:tcPr>
            <w:tcW w:w="842" w:type="dxa"/>
            <w:vMerge/>
            <w:vAlign w:val="center"/>
          </w:tcPr>
          <w:p w14:paraId="4B6EAE7C" w14:textId="77777777" w:rsidR="001146B9" w:rsidRDefault="001146B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0289872" w14:textId="77777777" w:rsidR="001146B9" w:rsidRDefault="001146B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06D3F9A"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A2DF041" w14:textId="77777777" w:rsidR="001146B9" w:rsidRDefault="008B33E8">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2F66CA60" w14:textId="77777777" w:rsidR="001146B9" w:rsidRDefault="008B33E8">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1146B9" w14:paraId="4667FCBF" w14:textId="77777777">
        <w:trPr>
          <w:trHeight w:val="3261"/>
          <w:jc w:val="center"/>
        </w:trPr>
        <w:tc>
          <w:tcPr>
            <w:tcW w:w="1562" w:type="dxa"/>
            <w:gridSpan w:val="2"/>
            <w:vAlign w:val="center"/>
          </w:tcPr>
          <w:p w14:paraId="4F0DECB0"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643DF8C6" w14:textId="77777777" w:rsidR="001146B9" w:rsidRDefault="001146B9">
            <w:pPr>
              <w:spacing w:line="240" w:lineRule="atLeast"/>
              <w:rPr>
                <w:rFonts w:ascii="宋体" w:eastAsia="宋体" w:hAnsi="宋体" w:cs="Times New Roman"/>
                <w:szCs w:val="21"/>
              </w:rPr>
            </w:pPr>
          </w:p>
          <w:p w14:paraId="387D9FCB" w14:textId="77777777" w:rsidR="001146B9" w:rsidRDefault="001146B9">
            <w:pPr>
              <w:spacing w:line="240" w:lineRule="atLeast"/>
              <w:rPr>
                <w:rFonts w:ascii="宋体" w:eastAsia="宋体" w:hAnsi="宋体" w:cs="Times New Roman"/>
                <w:szCs w:val="21"/>
              </w:rPr>
            </w:pPr>
          </w:p>
        </w:tc>
      </w:tr>
      <w:tr w:rsidR="001146B9" w14:paraId="1A15267E" w14:textId="77777777">
        <w:trPr>
          <w:trHeight w:val="2510"/>
          <w:jc w:val="center"/>
        </w:trPr>
        <w:tc>
          <w:tcPr>
            <w:tcW w:w="1562" w:type="dxa"/>
            <w:gridSpan w:val="2"/>
            <w:vAlign w:val="center"/>
          </w:tcPr>
          <w:p w14:paraId="1E58089A"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324EADEC"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0F73167F" w14:textId="77777777" w:rsidR="001146B9" w:rsidRDefault="008B33E8">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4D32BEDB" w14:textId="77777777" w:rsidR="001146B9" w:rsidRDefault="001146B9">
            <w:pPr>
              <w:spacing w:line="240" w:lineRule="atLeast"/>
              <w:ind w:firstLineChars="1800" w:firstLine="3780"/>
              <w:rPr>
                <w:rFonts w:ascii="宋体" w:eastAsia="宋体" w:hAnsi="宋体" w:cs="Times New Roman"/>
                <w:szCs w:val="21"/>
              </w:rPr>
            </w:pPr>
          </w:p>
          <w:p w14:paraId="2ED0C4A8" w14:textId="77777777" w:rsidR="001146B9" w:rsidRDefault="008B33E8">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387271DC" w14:textId="77777777" w:rsidR="001146B9" w:rsidRDefault="008B33E8">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1986E6B5" w14:textId="77777777" w:rsidR="001146B9" w:rsidRDefault="008B33E8">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674D62CD" w14:textId="77777777" w:rsidR="001146B9" w:rsidRDefault="008B33E8">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1ED44364" w14:textId="77777777" w:rsidR="001146B9" w:rsidRDefault="001146B9">
      <w:pPr>
        <w:spacing w:line="240" w:lineRule="atLeast"/>
        <w:rPr>
          <w:rFonts w:ascii="宋体" w:eastAsia="宋体" w:hAnsi="宋体" w:cs="Times New Roman"/>
          <w:szCs w:val="21"/>
        </w:rPr>
      </w:pPr>
    </w:p>
    <w:p w14:paraId="502A22E7" w14:textId="77777777" w:rsidR="001146B9" w:rsidRDefault="001146B9">
      <w:pPr>
        <w:spacing w:line="240" w:lineRule="atLeast"/>
        <w:rPr>
          <w:rFonts w:ascii="宋体" w:eastAsia="宋体" w:hAnsi="宋体" w:cs="Times New Roman"/>
          <w:szCs w:val="21"/>
        </w:rPr>
      </w:pPr>
    </w:p>
    <w:p w14:paraId="7B89CE02" w14:textId="77777777" w:rsidR="001146B9" w:rsidRDefault="008B33E8">
      <w:pPr>
        <w:pStyle w:val="10"/>
        <w:rPr>
          <w:sz w:val="44"/>
        </w:rPr>
      </w:pPr>
      <w:r>
        <w:rPr>
          <w:rFonts w:hint="eastAsia"/>
        </w:rPr>
        <w:t>第二册</w:t>
      </w:r>
      <w:r>
        <w:t xml:space="preserve">  </w:t>
      </w:r>
      <w:r>
        <w:rPr>
          <w:rFonts w:hint="eastAsia"/>
        </w:rPr>
        <w:t>通用条款（公开招标）</w:t>
      </w:r>
    </w:p>
    <w:p w14:paraId="70B1179D" w14:textId="77777777" w:rsidR="001146B9" w:rsidRDefault="008B33E8">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14:paraId="54E3C9A9" w14:textId="77777777" w:rsidR="001146B9" w:rsidRDefault="008B33E8">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41BC3A53" w14:textId="77777777" w:rsidR="001146B9" w:rsidRDefault="008B33E8">
      <w:pPr>
        <w:spacing w:line="360" w:lineRule="auto"/>
        <w:rPr>
          <w:rFonts w:ascii="黑体" w:eastAsia="黑体" w:hAnsi="宋体"/>
          <w:sz w:val="24"/>
          <w:szCs w:val="24"/>
        </w:rPr>
      </w:pPr>
      <w:r>
        <w:rPr>
          <w:rFonts w:ascii="黑体" w:eastAsia="黑体" w:hAnsi="宋体" w:hint="eastAsia"/>
          <w:sz w:val="24"/>
        </w:rPr>
        <w:t>1.通用条款说明</w:t>
      </w:r>
    </w:p>
    <w:p w14:paraId="6D166B80" w14:textId="77777777" w:rsidR="001146B9" w:rsidRDefault="008B33E8">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14:paraId="1026F62E" w14:textId="77777777" w:rsidR="001146B9" w:rsidRDefault="008B33E8">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41BEECBF" w14:textId="77777777" w:rsidR="001146B9" w:rsidRDefault="008B33E8">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548D3167" w14:textId="77777777" w:rsidR="001146B9" w:rsidRDefault="008B33E8">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47AD2A56" w14:textId="77777777" w:rsidR="001146B9" w:rsidRDefault="008B33E8">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593E10FD" w14:textId="77777777" w:rsidR="001146B9" w:rsidRDefault="008B33E8">
      <w:pPr>
        <w:spacing w:line="360" w:lineRule="auto"/>
        <w:rPr>
          <w:rFonts w:ascii="黑体" w:eastAsia="黑体" w:hAnsi="宋体"/>
          <w:sz w:val="24"/>
          <w:szCs w:val="24"/>
        </w:rPr>
      </w:pPr>
      <w:r>
        <w:rPr>
          <w:rFonts w:ascii="黑体" w:eastAsia="黑体" w:hAnsi="宋体" w:hint="eastAsia"/>
          <w:sz w:val="24"/>
        </w:rPr>
        <w:t>2．招标说明</w:t>
      </w:r>
    </w:p>
    <w:p w14:paraId="3D1E9B64" w14:textId="77777777" w:rsidR="001146B9" w:rsidRDefault="008B33E8">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5A3C313B" w14:textId="77777777" w:rsidR="001146B9" w:rsidRDefault="008B33E8">
      <w:pPr>
        <w:spacing w:line="360" w:lineRule="auto"/>
        <w:rPr>
          <w:rFonts w:ascii="黑体" w:eastAsia="黑体" w:hAnsi="宋体"/>
          <w:sz w:val="24"/>
          <w:szCs w:val="24"/>
        </w:rPr>
      </w:pPr>
      <w:r>
        <w:rPr>
          <w:rFonts w:ascii="黑体" w:eastAsia="黑体" w:hAnsi="宋体" w:hint="eastAsia"/>
          <w:sz w:val="24"/>
        </w:rPr>
        <w:t>3．定义</w:t>
      </w:r>
    </w:p>
    <w:p w14:paraId="52397F78" w14:textId="77777777" w:rsidR="001146B9" w:rsidRDefault="008B33E8">
      <w:pPr>
        <w:ind w:firstLineChars="200" w:firstLine="420"/>
        <w:rPr>
          <w:rFonts w:ascii="宋体" w:eastAsia="宋体" w:hAnsi="宋体"/>
          <w:szCs w:val="21"/>
        </w:rPr>
      </w:pPr>
      <w:r>
        <w:rPr>
          <w:rFonts w:ascii="宋体" w:hAnsi="宋体" w:hint="eastAsia"/>
          <w:szCs w:val="21"/>
        </w:rPr>
        <w:t>招标文件中下列术语应解释为：</w:t>
      </w:r>
    </w:p>
    <w:p w14:paraId="02DC1309" w14:textId="77777777" w:rsidR="001146B9" w:rsidRDefault="008B33E8">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4FD2FE16" w14:textId="77777777" w:rsidR="001146B9" w:rsidRDefault="008B33E8">
      <w:pPr>
        <w:ind w:firstLineChars="196" w:firstLine="412"/>
        <w:rPr>
          <w:rFonts w:ascii="宋体" w:hAnsi="宋体"/>
          <w:szCs w:val="21"/>
        </w:rPr>
      </w:pPr>
      <w:r>
        <w:rPr>
          <w:rFonts w:ascii="宋体" w:hAnsi="宋体" w:hint="eastAsia"/>
          <w:szCs w:val="21"/>
        </w:rPr>
        <w:lastRenderedPageBreak/>
        <w:t>3.2</w:t>
      </w:r>
      <w:r>
        <w:rPr>
          <w:rFonts w:ascii="宋体" w:hAnsi="宋体" w:hint="eastAsia"/>
          <w:szCs w:val="21"/>
        </w:rPr>
        <w:t>“采购人”或“采购单位”：系指深圳大学、深圳大学下属单位；</w:t>
      </w:r>
      <w:r>
        <w:rPr>
          <w:rFonts w:ascii="宋体" w:hAnsi="宋体" w:hint="eastAsia"/>
          <w:szCs w:val="21"/>
        </w:rPr>
        <w:t xml:space="preserve"> </w:t>
      </w:r>
    </w:p>
    <w:p w14:paraId="6C6A6636" w14:textId="77777777" w:rsidR="001146B9" w:rsidRDefault="008B33E8">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48E01CC1" w14:textId="77777777" w:rsidR="001146B9" w:rsidRDefault="008B33E8">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58BBEAC2" w14:textId="77777777" w:rsidR="001146B9" w:rsidRDefault="008B33E8">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3C29FBBA" w14:textId="77777777" w:rsidR="001146B9" w:rsidRDefault="008B33E8">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31AAF3F3" w14:textId="77777777" w:rsidR="001146B9" w:rsidRDefault="008B33E8">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14:paraId="065D81E7" w14:textId="77777777" w:rsidR="001146B9" w:rsidRDefault="008B33E8">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4C4D3F7A" w14:textId="77777777" w:rsidR="001146B9" w:rsidRDefault="008B33E8">
      <w:pPr>
        <w:spacing w:line="360" w:lineRule="auto"/>
        <w:rPr>
          <w:rFonts w:ascii="黑体" w:eastAsia="黑体" w:hAnsi="宋体"/>
          <w:sz w:val="24"/>
          <w:szCs w:val="24"/>
        </w:rPr>
      </w:pPr>
      <w:r>
        <w:rPr>
          <w:rFonts w:ascii="黑体" w:eastAsia="黑体" w:hAnsi="宋体" w:hint="eastAsia"/>
          <w:sz w:val="24"/>
        </w:rPr>
        <w:t>4. 供应商责任</w:t>
      </w:r>
    </w:p>
    <w:p w14:paraId="4A890CE0" w14:textId="77777777" w:rsidR="001146B9" w:rsidRDefault="008B33E8">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06BFDA40" w14:textId="77777777" w:rsidR="001146B9" w:rsidRDefault="008B33E8">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92479CF" w14:textId="77777777" w:rsidR="001146B9" w:rsidRDefault="008B33E8">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5761A249" w14:textId="77777777" w:rsidR="001146B9" w:rsidRDefault="008B33E8">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579BAB2D" w14:textId="77777777" w:rsidR="001146B9" w:rsidRDefault="008B33E8">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0A02C354" w14:textId="77777777" w:rsidR="001146B9" w:rsidRDefault="008B33E8">
      <w:pPr>
        <w:spacing w:line="360" w:lineRule="auto"/>
        <w:rPr>
          <w:rFonts w:ascii="黑体" w:eastAsia="黑体" w:hAnsi="宋体"/>
          <w:sz w:val="24"/>
          <w:szCs w:val="24"/>
        </w:rPr>
      </w:pPr>
      <w:r>
        <w:rPr>
          <w:rFonts w:ascii="黑体" w:eastAsia="黑体" w:hAnsi="宋体" w:hint="eastAsia"/>
          <w:sz w:val="24"/>
        </w:rPr>
        <w:t>6．联合体投标</w:t>
      </w:r>
    </w:p>
    <w:p w14:paraId="270C2929" w14:textId="77777777" w:rsidR="001146B9" w:rsidRDefault="008B33E8">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1893D3DA" w14:textId="77777777" w:rsidR="001146B9" w:rsidRDefault="008B33E8">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7A331062" w14:textId="77777777" w:rsidR="001146B9" w:rsidRDefault="008B33E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r>
        <w:rPr>
          <w:rFonts w:ascii="宋体" w:hAnsi="宋体" w:hint="eastAsia"/>
        </w:rPr>
        <w:t xml:space="preserve"> </w:t>
      </w:r>
    </w:p>
    <w:p w14:paraId="140876AA" w14:textId="77777777" w:rsidR="001146B9" w:rsidRDefault="008B33E8">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hint="eastAsia"/>
        </w:rPr>
        <w:t xml:space="preserve"> </w:t>
      </w:r>
    </w:p>
    <w:p w14:paraId="23BD235D" w14:textId="77777777" w:rsidR="001146B9" w:rsidRDefault="008B33E8">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14:paraId="2A0264D4" w14:textId="77777777" w:rsidR="001146B9" w:rsidRDefault="008B33E8">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14:paraId="38E2DBC7" w14:textId="77777777" w:rsidR="001146B9" w:rsidRDefault="008B33E8">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14:paraId="7216350F" w14:textId="77777777" w:rsidR="001146B9" w:rsidRDefault="008B33E8">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hint="eastAsia"/>
        </w:rPr>
        <w:t xml:space="preserve"> </w:t>
      </w:r>
    </w:p>
    <w:p w14:paraId="58FE837F" w14:textId="77777777" w:rsidR="001146B9" w:rsidRDefault="008B33E8">
      <w:pPr>
        <w:ind w:leftChars="200" w:left="420" w:firstLineChars="196" w:firstLine="412"/>
        <w:rPr>
          <w:rFonts w:ascii="宋体" w:hAnsi="宋体"/>
        </w:rPr>
      </w:pPr>
      <w:r>
        <w:rPr>
          <w:rFonts w:ascii="宋体" w:hAnsi="宋体" w:hint="eastAsia"/>
        </w:rPr>
        <w:lastRenderedPageBreak/>
        <w:t>6</w:t>
      </w:r>
      <w:r>
        <w:rPr>
          <w:rFonts w:ascii="宋体" w:hAnsi="宋体" w:hint="eastAsia"/>
        </w:rPr>
        <w:t>、法律、行政法规规定的其他条件。</w:t>
      </w:r>
      <w:r>
        <w:rPr>
          <w:rFonts w:ascii="宋体" w:hAnsi="宋体" w:hint="eastAsia"/>
        </w:rPr>
        <w:t xml:space="preserve"> </w:t>
      </w:r>
    </w:p>
    <w:p w14:paraId="37079380" w14:textId="77777777" w:rsidR="001146B9" w:rsidRDefault="008B33E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8B272B6" w14:textId="77777777" w:rsidR="001146B9" w:rsidRDefault="008B33E8">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30E78875" w14:textId="77777777" w:rsidR="001146B9" w:rsidRDefault="008B33E8">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14:paraId="3D6AD043" w14:textId="77777777" w:rsidR="001146B9" w:rsidRDefault="008B33E8">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5C4796C" w14:textId="77777777" w:rsidR="001146B9" w:rsidRDefault="008B33E8">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14:paraId="1D731155" w14:textId="77777777" w:rsidR="001146B9" w:rsidRDefault="008B33E8">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626CAF56" w14:textId="77777777" w:rsidR="001146B9" w:rsidRDefault="008B33E8">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7E8F5EB0" w14:textId="77777777" w:rsidR="001146B9" w:rsidRDefault="008B33E8">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5D308E15" w14:textId="77777777" w:rsidR="001146B9" w:rsidRDefault="008B33E8">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AC7971E" w14:textId="77777777" w:rsidR="001146B9" w:rsidRDefault="008B33E8">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45FD2B6C" w14:textId="77777777" w:rsidR="001146B9" w:rsidRDefault="008B33E8">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1C7799B1" w14:textId="77777777" w:rsidR="001146B9" w:rsidRDefault="008B33E8">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334FCB68" w14:textId="77777777" w:rsidR="001146B9" w:rsidRDefault="008B33E8">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w:t>
      </w:r>
      <w:r>
        <w:rPr>
          <w:rFonts w:ascii="宋体" w:hAnsi="宋体" w:hint="eastAsia"/>
        </w:rPr>
        <w:lastRenderedPageBreak/>
        <w:t>而引发的纠纷。如有纠纷，投标人应承担全部责任。</w:t>
      </w:r>
    </w:p>
    <w:p w14:paraId="173B1FCA" w14:textId="77777777" w:rsidR="001146B9" w:rsidRDefault="008B33E8">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23F350A" w14:textId="77777777" w:rsidR="001146B9" w:rsidRDefault="008B33E8">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5DE2A45C" w14:textId="77777777" w:rsidR="001146B9" w:rsidRDefault="008B33E8">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5AC8548E" w14:textId="77777777" w:rsidR="001146B9" w:rsidRDefault="008B33E8">
      <w:pPr>
        <w:spacing w:line="360" w:lineRule="auto"/>
        <w:rPr>
          <w:rFonts w:ascii="黑体" w:eastAsia="黑体" w:hAnsi="宋体"/>
          <w:sz w:val="24"/>
        </w:rPr>
      </w:pPr>
      <w:r>
        <w:rPr>
          <w:rFonts w:ascii="黑体" w:eastAsia="黑体" w:hAnsi="宋体" w:hint="eastAsia"/>
          <w:sz w:val="24"/>
        </w:rPr>
        <w:t>8．投标费用</w:t>
      </w:r>
    </w:p>
    <w:p w14:paraId="5260C472" w14:textId="77777777" w:rsidR="001146B9" w:rsidRDefault="008B33E8">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655D22BA" w14:textId="77777777" w:rsidR="001146B9" w:rsidRDefault="008B33E8">
      <w:pPr>
        <w:spacing w:line="360" w:lineRule="auto"/>
        <w:rPr>
          <w:rFonts w:ascii="黑体" w:eastAsia="黑体" w:hAnsi="宋体"/>
          <w:sz w:val="24"/>
          <w:szCs w:val="24"/>
        </w:rPr>
      </w:pPr>
      <w:r>
        <w:rPr>
          <w:rFonts w:ascii="黑体" w:eastAsia="黑体" w:hAnsi="宋体" w:hint="eastAsia"/>
          <w:sz w:val="24"/>
        </w:rPr>
        <w:t>9．踏勘现场</w:t>
      </w:r>
    </w:p>
    <w:p w14:paraId="410A2731" w14:textId="77777777" w:rsidR="001146B9" w:rsidRDefault="008B33E8">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3D8E52AD" w14:textId="77777777" w:rsidR="001146B9" w:rsidRDefault="008B33E8">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18068274" w14:textId="77777777" w:rsidR="001146B9" w:rsidRDefault="008B33E8">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4CC75A2E" w14:textId="77777777" w:rsidR="001146B9" w:rsidRDefault="008B33E8">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16DB7FD7" w14:textId="77777777" w:rsidR="001146B9" w:rsidRDefault="008B33E8">
      <w:pPr>
        <w:spacing w:line="360" w:lineRule="auto"/>
        <w:rPr>
          <w:rFonts w:ascii="黑体" w:eastAsia="黑体" w:hAnsi="宋体"/>
          <w:sz w:val="24"/>
        </w:rPr>
      </w:pPr>
      <w:r>
        <w:rPr>
          <w:rFonts w:ascii="黑体" w:eastAsia="黑体" w:hAnsi="宋体" w:hint="eastAsia"/>
          <w:sz w:val="24"/>
        </w:rPr>
        <w:t>10．招标答疑</w:t>
      </w:r>
    </w:p>
    <w:p w14:paraId="7DC40882" w14:textId="77777777" w:rsidR="001146B9" w:rsidRDefault="008B33E8">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64876646" w14:textId="77777777" w:rsidR="001146B9" w:rsidRDefault="008B33E8">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396B7FCB" w14:textId="77777777" w:rsidR="001146B9" w:rsidRDefault="008B33E8">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6C126BF4" w14:textId="77777777" w:rsidR="001146B9" w:rsidRDefault="008B33E8">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19C46E59" w14:textId="77777777" w:rsidR="001146B9" w:rsidRDefault="008B33E8">
      <w:pPr>
        <w:ind w:firstLineChars="196" w:firstLine="412"/>
        <w:rPr>
          <w:rFonts w:ascii="宋体" w:hAnsi="宋体"/>
          <w:szCs w:val="21"/>
        </w:rPr>
      </w:pPr>
      <w:r>
        <w:rPr>
          <w:rFonts w:ascii="宋体" w:hAnsi="宋体" w:hint="eastAsia"/>
          <w:szCs w:val="21"/>
        </w:rPr>
        <w:lastRenderedPageBreak/>
        <w:t>10.5</w:t>
      </w:r>
      <w:r>
        <w:rPr>
          <w:rFonts w:ascii="宋体" w:hAnsi="宋体" w:hint="eastAsia"/>
          <w:szCs w:val="21"/>
        </w:rPr>
        <w:t>未参与招标答疑不作为否定投标人资格的理由。</w:t>
      </w:r>
    </w:p>
    <w:p w14:paraId="1FCA05CE" w14:textId="77777777" w:rsidR="001146B9" w:rsidRDefault="001146B9">
      <w:pPr>
        <w:ind w:firstLineChars="196" w:firstLine="412"/>
        <w:rPr>
          <w:rFonts w:ascii="宋体" w:hAnsi="宋体"/>
          <w:szCs w:val="24"/>
        </w:rPr>
      </w:pPr>
    </w:p>
    <w:p w14:paraId="244D6F87" w14:textId="77777777" w:rsidR="001146B9" w:rsidRDefault="008B33E8">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49BC50A7" w14:textId="77777777" w:rsidR="001146B9" w:rsidRDefault="008B33E8">
      <w:pPr>
        <w:spacing w:line="360" w:lineRule="auto"/>
        <w:rPr>
          <w:rFonts w:ascii="黑体" w:eastAsia="黑体" w:hAnsi="宋体"/>
          <w:sz w:val="24"/>
          <w:szCs w:val="24"/>
        </w:rPr>
      </w:pPr>
      <w:r>
        <w:rPr>
          <w:rFonts w:ascii="黑体" w:eastAsia="黑体" w:hAnsi="宋体" w:hint="eastAsia"/>
          <w:sz w:val="24"/>
        </w:rPr>
        <w:t>11．招标文件的编制与组成</w:t>
      </w:r>
    </w:p>
    <w:p w14:paraId="586F02DD" w14:textId="77777777" w:rsidR="001146B9" w:rsidRDefault="008B33E8">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35CDBD37" w14:textId="77777777" w:rsidR="001146B9" w:rsidRDefault="008B33E8">
      <w:pPr>
        <w:ind w:firstLineChars="196" w:firstLine="412"/>
        <w:rPr>
          <w:rFonts w:ascii="宋体" w:hAnsi="宋体"/>
          <w:szCs w:val="21"/>
        </w:rPr>
      </w:pPr>
      <w:r>
        <w:rPr>
          <w:rFonts w:ascii="宋体" w:hAnsi="宋体" w:hint="eastAsia"/>
          <w:szCs w:val="21"/>
        </w:rPr>
        <w:t>招标文件包括下列内容：</w:t>
      </w:r>
    </w:p>
    <w:p w14:paraId="30E0B428" w14:textId="77777777" w:rsidR="001146B9" w:rsidRDefault="008B33E8">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376C3FD1" w14:textId="77777777" w:rsidR="001146B9" w:rsidRDefault="008B33E8">
      <w:pPr>
        <w:ind w:leftChars="514" w:left="1079"/>
        <w:rPr>
          <w:rFonts w:ascii="宋体" w:hAnsi="宋体"/>
          <w:b/>
          <w:szCs w:val="21"/>
        </w:rPr>
      </w:pPr>
      <w:r>
        <w:rPr>
          <w:rFonts w:ascii="宋体" w:hAnsi="宋体" w:hint="eastAsia"/>
          <w:b/>
          <w:szCs w:val="21"/>
        </w:rPr>
        <w:t>关键信息</w:t>
      </w:r>
    </w:p>
    <w:p w14:paraId="4ED9143C" w14:textId="77777777" w:rsidR="001146B9" w:rsidRDefault="008B33E8">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78EA1D6E" w14:textId="77777777" w:rsidR="001146B9" w:rsidRDefault="008B33E8">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48780AC8" w14:textId="77777777" w:rsidR="001146B9" w:rsidRDefault="008B33E8">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40428461" w14:textId="77777777" w:rsidR="001146B9" w:rsidRDefault="008B33E8">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14:paraId="52DD6264" w14:textId="77777777" w:rsidR="001146B9" w:rsidRDefault="008B33E8">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1214786A" w14:textId="77777777" w:rsidR="001146B9" w:rsidRDefault="008B33E8">
      <w:pPr>
        <w:tabs>
          <w:tab w:val="left"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365C2511" w14:textId="77777777" w:rsidR="001146B9" w:rsidRDefault="008B33E8">
      <w:pPr>
        <w:tabs>
          <w:tab w:val="left"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0806DD9D" w14:textId="77777777" w:rsidR="001146B9" w:rsidRDefault="008B33E8">
      <w:pPr>
        <w:tabs>
          <w:tab w:val="left"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0A707ABF" w14:textId="77777777" w:rsidR="001146B9" w:rsidRDefault="008B33E8">
      <w:pPr>
        <w:tabs>
          <w:tab w:val="left"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1821B965" w14:textId="77777777" w:rsidR="001146B9" w:rsidRDefault="008B33E8">
      <w:pPr>
        <w:tabs>
          <w:tab w:val="left" w:pos="360"/>
        </w:tabs>
        <w:ind w:firstLineChars="514" w:firstLine="1079"/>
        <w:rPr>
          <w:szCs w:val="21"/>
        </w:rPr>
      </w:pPr>
      <w:r>
        <w:rPr>
          <w:rFonts w:hint="eastAsia"/>
          <w:szCs w:val="21"/>
        </w:rPr>
        <w:t>第五章</w:t>
      </w:r>
      <w:r>
        <w:rPr>
          <w:szCs w:val="21"/>
        </w:rPr>
        <w:t xml:space="preserve">  </w:t>
      </w:r>
      <w:r>
        <w:rPr>
          <w:rFonts w:hint="eastAsia"/>
          <w:szCs w:val="21"/>
        </w:rPr>
        <w:t>开标</w:t>
      </w:r>
    </w:p>
    <w:p w14:paraId="60D22085" w14:textId="77777777" w:rsidR="001146B9" w:rsidRDefault="008B33E8">
      <w:pPr>
        <w:tabs>
          <w:tab w:val="left"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78367D6F" w14:textId="77777777" w:rsidR="001146B9" w:rsidRDefault="008B33E8">
      <w:pPr>
        <w:tabs>
          <w:tab w:val="left"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5D76F379" w14:textId="77777777" w:rsidR="001146B9" w:rsidRDefault="008B33E8">
      <w:pPr>
        <w:tabs>
          <w:tab w:val="left"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37675561" w14:textId="77777777" w:rsidR="001146B9" w:rsidRDefault="008B33E8">
      <w:pPr>
        <w:tabs>
          <w:tab w:val="left"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12433DB6" w14:textId="77777777" w:rsidR="001146B9" w:rsidRDefault="008B33E8">
      <w:pPr>
        <w:tabs>
          <w:tab w:val="left"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38A32FEE" w14:textId="77777777" w:rsidR="001146B9" w:rsidRDefault="008B33E8">
      <w:pPr>
        <w:tabs>
          <w:tab w:val="left"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67729BDE" w14:textId="77777777" w:rsidR="001146B9" w:rsidRDefault="008B33E8">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32D28EC2" w14:textId="77777777" w:rsidR="001146B9" w:rsidRDefault="008B33E8">
      <w:pPr>
        <w:ind w:firstLineChars="196" w:firstLine="412"/>
        <w:rPr>
          <w:rFonts w:ascii="宋体" w:hAnsi="宋体"/>
          <w:szCs w:val="21"/>
        </w:rPr>
      </w:pPr>
      <w:r>
        <w:rPr>
          <w:rFonts w:ascii="宋体" w:hAnsi="宋体" w:hint="eastAsia"/>
          <w:szCs w:val="21"/>
        </w:rPr>
        <w:lastRenderedPageBreak/>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2BB6CA9" w14:textId="77777777" w:rsidR="001146B9" w:rsidRDefault="008B33E8">
      <w:pPr>
        <w:spacing w:line="360" w:lineRule="auto"/>
        <w:rPr>
          <w:rFonts w:ascii="黑体" w:eastAsia="黑体" w:hAnsi="宋体"/>
          <w:sz w:val="24"/>
          <w:szCs w:val="24"/>
        </w:rPr>
      </w:pPr>
      <w:r>
        <w:rPr>
          <w:rFonts w:ascii="黑体" w:eastAsia="黑体" w:hAnsi="宋体" w:hint="eastAsia"/>
          <w:sz w:val="24"/>
        </w:rPr>
        <w:t>12．招标文件的澄清</w:t>
      </w:r>
    </w:p>
    <w:p w14:paraId="7B447478" w14:textId="77777777" w:rsidR="001146B9" w:rsidRDefault="008B33E8">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0C352113" w14:textId="77777777" w:rsidR="001146B9" w:rsidRDefault="008B33E8">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14:paraId="6D428495" w14:textId="77777777" w:rsidR="001146B9" w:rsidRDefault="008B33E8">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14:paraId="2BE52830" w14:textId="77777777" w:rsidR="001146B9" w:rsidRDefault="008B33E8">
      <w:pPr>
        <w:spacing w:line="360" w:lineRule="auto"/>
        <w:rPr>
          <w:rFonts w:ascii="黑体" w:eastAsia="黑体" w:hAnsi="宋体"/>
          <w:sz w:val="24"/>
          <w:szCs w:val="24"/>
        </w:rPr>
      </w:pPr>
      <w:r>
        <w:rPr>
          <w:rFonts w:ascii="黑体" w:eastAsia="黑体" w:hAnsi="宋体" w:hint="eastAsia"/>
          <w:sz w:val="24"/>
        </w:rPr>
        <w:t>13．招标文件的修改</w:t>
      </w:r>
    </w:p>
    <w:p w14:paraId="11438E2F" w14:textId="77777777" w:rsidR="001146B9" w:rsidRDefault="008B33E8">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67B26542" w14:textId="77777777" w:rsidR="001146B9" w:rsidRDefault="008B33E8">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41E37A0E" w14:textId="77777777" w:rsidR="001146B9" w:rsidRDefault="008B33E8">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4ECE4633" w14:textId="77777777" w:rsidR="001146B9" w:rsidRDefault="008B33E8">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A67E792" w14:textId="77777777" w:rsidR="001146B9" w:rsidRDefault="008B33E8">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5F2BAC18" w14:textId="77777777" w:rsidR="001146B9" w:rsidRDefault="008B33E8">
      <w:pPr>
        <w:spacing w:line="360" w:lineRule="auto"/>
        <w:rPr>
          <w:rFonts w:ascii="黑体" w:eastAsia="黑体" w:hAnsi="宋体"/>
          <w:sz w:val="24"/>
          <w:szCs w:val="24"/>
        </w:rPr>
      </w:pPr>
      <w:r>
        <w:rPr>
          <w:rFonts w:ascii="黑体" w:eastAsia="黑体" w:hAnsi="宋体" w:hint="eastAsia"/>
          <w:sz w:val="24"/>
        </w:rPr>
        <w:t>14．投标文件的语言及度量单位</w:t>
      </w:r>
    </w:p>
    <w:p w14:paraId="29760FAE" w14:textId="77777777" w:rsidR="001146B9" w:rsidRDefault="008B33E8">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w:t>
      </w:r>
      <w:r>
        <w:rPr>
          <w:rFonts w:ascii="宋体" w:hAnsi="宋体" w:hint="eastAsia"/>
          <w:szCs w:val="21"/>
        </w:rPr>
        <w:lastRenderedPageBreak/>
        <w:t>译的中文资料与外文资料如果出现差异时，以中文为准，但翻译错误的除外。</w:t>
      </w:r>
    </w:p>
    <w:p w14:paraId="31443C76" w14:textId="77777777" w:rsidR="001146B9" w:rsidRDefault="008B33E8">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21D041D4" w14:textId="77777777" w:rsidR="001146B9" w:rsidRDefault="008B33E8">
      <w:pPr>
        <w:spacing w:line="360" w:lineRule="auto"/>
        <w:rPr>
          <w:rFonts w:ascii="黑体" w:eastAsia="黑体" w:hAnsi="宋体"/>
          <w:sz w:val="24"/>
          <w:szCs w:val="24"/>
        </w:rPr>
      </w:pPr>
      <w:r>
        <w:rPr>
          <w:rFonts w:ascii="黑体" w:eastAsia="黑体" w:hAnsi="宋体" w:hint="eastAsia"/>
          <w:sz w:val="24"/>
        </w:rPr>
        <w:t>15．投标文件的组成</w:t>
      </w:r>
    </w:p>
    <w:p w14:paraId="4D7A1604" w14:textId="77777777" w:rsidR="001146B9" w:rsidRDefault="008B33E8">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5FAB738A" w14:textId="77777777" w:rsidR="001146B9" w:rsidRDefault="008B33E8">
      <w:pPr>
        <w:spacing w:line="360" w:lineRule="auto"/>
        <w:rPr>
          <w:rFonts w:ascii="黑体" w:eastAsia="黑体" w:hAnsi="宋体"/>
          <w:sz w:val="24"/>
          <w:szCs w:val="24"/>
        </w:rPr>
      </w:pPr>
      <w:r>
        <w:rPr>
          <w:rFonts w:ascii="黑体" w:eastAsia="黑体" w:hAnsi="宋体" w:hint="eastAsia"/>
          <w:sz w:val="24"/>
        </w:rPr>
        <w:t>16．投标文件格式</w:t>
      </w:r>
    </w:p>
    <w:p w14:paraId="4F7C580A" w14:textId="77777777" w:rsidR="001146B9" w:rsidRDefault="008B33E8">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704A487A" w14:textId="77777777" w:rsidR="001146B9" w:rsidRDefault="008B33E8">
      <w:pPr>
        <w:spacing w:line="360" w:lineRule="auto"/>
        <w:rPr>
          <w:rFonts w:ascii="黑体" w:eastAsia="黑体" w:hAnsi="宋体"/>
          <w:sz w:val="24"/>
          <w:szCs w:val="24"/>
        </w:rPr>
      </w:pPr>
      <w:r>
        <w:rPr>
          <w:rFonts w:ascii="黑体" w:eastAsia="黑体" w:hAnsi="宋体" w:hint="eastAsia"/>
          <w:sz w:val="24"/>
        </w:rPr>
        <w:t>17．投标货币</w:t>
      </w:r>
    </w:p>
    <w:p w14:paraId="6CCB7025" w14:textId="77777777" w:rsidR="001146B9" w:rsidRDefault="008B33E8">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14:paraId="539A3726" w14:textId="77777777" w:rsidR="001146B9" w:rsidRDefault="008B33E8">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5E428272" w14:textId="77777777" w:rsidR="001146B9" w:rsidRDefault="008B33E8">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389340DB" w14:textId="77777777" w:rsidR="001146B9" w:rsidRDefault="008B33E8">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42BEB8D" w14:textId="77777777" w:rsidR="001146B9" w:rsidRDefault="008B33E8">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23F83978" w14:textId="77777777" w:rsidR="001146B9" w:rsidRDefault="008B33E8">
      <w:pPr>
        <w:ind w:firstLineChars="196" w:firstLine="412"/>
        <w:rPr>
          <w:rFonts w:ascii="宋体" w:hAnsi="宋体"/>
          <w:szCs w:val="21"/>
        </w:rPr>
      </w:pPr>
      <w:r>
        <w:rPr>
          <w:rFonts w:ascii="宋体" w:hAnsi="宋体" w:hint="eastAsia"/>
          <w:szCs w:val="21"/>
        </w:rPr>
        <w:t>18.2.2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04C181BF" w14:textId="77777777" w:rsidR="001146B9" w:rsidRDefault="008B33E8">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E9B2500" w14:textId="77777777" w:rsidR="001146B9" w:rsidRDefault="008B33E8">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70E735B5" w14:textId="77777777" w:rsidR="001146B9" w:rsidRDefault="008B33E8">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7104503F" w14:textId="77777777" w:rsidR="001146B9" w:rsidRDefault="008B33E8">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4D876584" w14:textId="77777777" w:rsidR="001146B9" w:rsidRDefault="008B33E8">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5E4E50B1" w14:textId="77777777" w:rsidR="001146B9" w:rsidRDefault="008B33E8">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7D7A8B09" w14:textId="77777777" w:rsidR="001146B9" w:rsidRDefault="008B33E8">
      <w:pPr>
        <w:spacing w:line="360" w:lineRule="auto"/>
        <w:rPr>
          <w:rFonts w:ascii="黑体" w:eastAsia="黑体" w:hAnsi="宋体"/>
          <w:sz w:val="24"/>
          <w:szCs w:val="24"/>
        </w:rPr>
      </w:pPr>
      <w:r>
        <w:rPr>
          <w:rFonts w:ascii="黑体" w:eastAsia="黑体" w:hAnsi="宋体" w:hint="eastAsia"/>
          <w:sz w:val="24"/>
        </w:rPr>
        <w:t>19．投标文件其他证明文件的要求</w:t>
      </w:r>
    </w:p>
    <w:p w14:paraId="6134D852" w14:textId="77777777" w:rsidR="001146B9" w:rsidRDefault="008B33E8">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14:paraId="435BABF6" w14:textId="77777777" w:rsidR="001146B9" w:rsidRDefault="008B33E8">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EE0E4F8" w14:textId="77777777" w:rsidR="001146B9" w:rsidRDefault="008B33E8">
      <w:pPr>
        <w:spacing w:line="360" w:lineRule="auto"/>
        <w:rPr>
          <w:rFonts w:ascii="黑体" w:eastAsia="黑体" w:hAnsi="宋体"/>
          <w:sz w:val="24"/>
          <w:szCs w:val="24"/>
        </w:rPr>
      </w:pPr>
      <w:r>
        <w:rPr>
          <w:rFonts w:ascii="黑体" w:eastAsia="黑体" w:hAnsi="宋体" w:hint="eastAsia"/>
          <w:sz w:val="24"/>
        </w:rPr>
        <w:t>20．投标有效期</w:t>
      </w:r>
    </w:p>
    <w:p w14:paraId="04BCC774" w14:textId="77777777" w:rsidR="001146B9" w:rsidRDefault="008B33E8">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93C59F2" w14:textId="77777777" w:rsidR="001146B9" w:rsidRDefault="008B33E8">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w:t>
      </w:r>
      <w:r>
        <w:rPr>
          <w:rFonts w:ascii="宋体" w:hAnsi="宋体" w:hint="eastAsia"/>
          <w:szCs w:val="21"/>
        </w:rPr>
        <w:lastRenderedPageBreak/>
        <w:t>延长投标担保的有效期；</w:t>
      </w:r>
    </w:p>
    <w:p w14:paraId="7B538A94" w14:textId="77777777" w:rsidR="001146B9" w:rsidRDefault="008B33E8">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14:paraId="4EF83EA9" w14:textId="77777777" w:rsidR="001146B9" w:rsidRDefault="008B33E8">
      <w:pPr>
        <w:spacing w:line="360" w:lineRule="auto"/>
        <w:rPr>
          <w:rFonts w:ascii="黑体" w:eastAsia="黑体" w:hAnsi="宋体"/>
          <w:sz w:val="24"/>
          <w:szCs w:val="24"/>
        </w:rPr>
      </w:pPr>
      <w:r>
        <w:rPr>
          <w:rFonts w:ascii="黑体" w:eastAsia="黑体" w:hAnsi="宋体" w:hint="eastAsia"/>
          <w:sz w:val="24"/>
        </w:rPr>
        <w:t>21．关于投标保证金</w:t>
      </w:r>
    </w:p>
    <w:p w14:paraId="2488ACA4" w14:textId="77777777" w:rsidR="001146B9" w:rsidRDefault="008B33E8">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为切实减轻企业负担，降低制度性交易成本，一般采购项目不收取投标保证金。</w:t>
      </w:r>
    </w:p>
    <w:p w14:paraId="2A53E1DA" w14:textId="77777777" w:rsidR="001146B9" w:rsidRDefault="008B33E8">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6F0C2C9A" w14:textId="77777777" w:rsidR="001146B9" w:rsidRDefault="008B33E8">
      <w:pPr>
        <w:spacing w:line="360" w:lineRule="auto"/>
        <w:rPr>
          <w:rFonts w:ascii="黑体" w:eastAsia="黑体" w:hAnsi="宋体"/>
          <w:sz w:val="24"/>
          <w:szCs w:val="24"/>
        </w:rPr>
      </w:pPr>
      <w:r>
        <w:rPr>
          <w:rFonts w:ascii="黑体" w:eastAsia="黑体" w:hAnsi="宋体" w:hint="eastAsia"/>
          <w:sz w:val="24"/>
        </w:rPr>
        <w:t>22．投标人的替代方案</w:t>
      </w:r>
    </w:p>
    <w:p w14:paraId="411809EE" w14:textId="77777777" w:rsidR="001146B9" w:rsidRDefault="008B33E8">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5241BE36" w14:textId="77777777" w:rsidR="001146B9" w:rsidRDefault="008B33E8">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F2AF3C9" w14:textId="77777777" w:rsidR="001146B9" w:rsidRDefault="008B33E8">
      <w:pPr>
        <w:spacing w:line="360" w:lineRule="auto"/>
        <w:rPr>
          <w:rFonts w:ascii="黑体" w:eastAsia="黑体" w:hAnsi="宋体"/>
          <w:sz w:val="24"/>
          <w:szCs w:val="24"/>
        </w:rPr>
      </w:pPr>
      <w:r>
        <w:rPr>
          <w:rFonts w:ascii="黑体" w:eastAsia="黑体" w:hAnsi="宋体" w:hint="eastAsia"/>
          <w:sz w:val="24"/>
        </w:rPr>
        <w:t>23．投标文件的制作要求</w:t>
      </w:r>
    </w:p>
    <w:p w14:paraId="6DD73B83" w14:textId="77777777" w:rsidR="001146B9" w:rsidRDefault="008B33E8">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14:paraId="7512F417" w14:textId="77777777" w:rsidR="001146B9" w:rsidRDefault="008B33E8">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732B1EF2" w14:textId="77777777" w:rsidR="001146B9" w:rsidRDefault="008B33E8">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584F2F36" w14:textId="77777777" w:rsidR="001146B9" w:rsidRDefault="008B33E8">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14:paraId="70D309D9" w14:textId="77777777" w:rsidR="001146B9" w:rsidRDefault="008B33E8">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6B2DC4DD" w14:textId="77777777" w:rsidR="001146B9" w:rsidRDefault="008B33E8">
      <w:pPr>
        <w:spacing w:line="360" w:lineRule="auto"/>
        <w:rPr>
          <w:rFonts w:ascii="黑体" w:eastAsia="黑体" w:hAnsi="宋体"/>
          <w:sz w:val="24"/>
          <w:szCs w:val="24"/>
        </w:rPr>
      </w:pPr>
      <w:r>
        <w:rPr>
          <w:rFonts w:ascii="黑体" w:eastAsia="黑体" w:hAnsi="宋体" w:hint="eastAsia"/>
          <w:sz w:val="24"/>
        </w:rPr>
        <w:t>24．投标书的保密</w:t>
      </w:r>
    </w:p>
    <w:p w14:paraId="55E63604" w14:textId="77777777" w:rsidR="001146B9" w:rsidRDefault="008B33E8">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7BB3084C" w14:textId="77777777" w:rsidR="001146B9" w:rsidRDefault="008B33E8">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1E524B70" w14:textId="77777777" w:rsidR="001146B9" w:rsidRDefault="008B33E8">
      <w:pPr>
        <w:spacing w:line="360" w:lineRule="auto"/>
        <w:rPr>
          <w:rFonts w:ascii="黑体" w:eastAsia="黑体" w:hAnsi="宋体"/>
          <w:sz w:val="24"/>
        </w:rPr>
      </w:pPr>
      <w:r>
        <w:rPr>
          <w:rFonts w:ascii="黑体" w:eastAsia="黑体" w:hAnsi="宋体" w:hint="eastAsia"/>
          <w:sz w:val="24"/>
        </w:rPr>
        <w:lastRenderedPageBreak/>
        <w:t>25．投标截止时间</w:t>
      </w:r>
    </w:p>
    <w:p w14:paraId="5624DD08" w14:textId="77777777" w:rsidR="001146B9" w:rsidRDefault="008B33E8">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投标人必须在采购文件规定的投标截止时间前将密封的投标文件递交到项目指定的地点。</w:t>
      </w:r>
    </w:p>
    <w:p w14:paraId="5F405179" w14:textId="77777777" w:rsidR="001146B9" w:rsidRDefault="008B33E8">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4182796E" w14:textId="77777777" w:rsidR="001146B9" w:rsidRDefault="008B33E8">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45794F12" w14:textId="77777777" w:rsidR="001146B9" w:rsidRDefault="008B33E8">
      <w:pPr>
        <w:spacing w:line="360" w:lineRule="auto"/>
        <w:rPr>
          <w:rFonts w:ascii="黑体" w:eastAsia="黑体" w:hAnsi="宋体"/>
          <w:sz w:val="24"/>
        </w:rPr>
      </w:pPr>
      <w:r>
        <w:rPr>
          <w:rFonts w:ascii="黑体" w:eastAsia="黑体" w:hAnsi="宋体" w:hint="eastAsia"/>
          <w:sz w:val="24"/>
        </w:rPr>
        <w:t>26.样品的递交</w:t>
      </w:r>
    </w:p>
    <w:p w14:paraId="59DB44C6" w14:textId="77777777" w:rsidR="001146B9" w:rsidRDefault="008B33E8">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14:paraId="4BEA3499" w14:textId="77777777" w:rsidR="001146B9" w:rsidRDefault="008B33E8">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14:paraId="72F0B529" w14:textId="77777777" w:rsidR="001146B9" w:rsidRDefault="008B33E8">
      <w:pPr>
        <w:ind w:firstLine="420"/>
        <w:rPr>
          <w:rFonts w:ascii="宋体" w:hAnsi="宋体"/>
          <w:szCs w:val="21"/>
        </w:rPr>
      </w:pPr>
      <w:r>
        <w:rPr>
          <w:rFonts w:ascii="宋体" w:hAnsi="宋体" w:hint="eastAsia"/>
          <w:szCs w:val="21"/>
        </w:rPr>
        <w:t>26.3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1762CF19" w14:textId="77777777" w:rsidR="001146B9" w:rsidRDefault="008B33E8">
      <w:pPr>
        <w:spacing w:line="360" w:lineRule="auto"/>
        <w:rPr>
          <w:rFonts w:ascii="黑体" w:eastAsia="黑体" w:hAnsi="宋体"/>
          <w:sz w:val="24"/>
          <w:szCs w:val="24"/>
        </w:rPr>
      </w:pPr>
      <w:r>
        <w:rPr>
          <w:rFonts w:ascii="黑体" w:eastAsia="黑体" w:hAnsi="宋体" w:hint="eastAsia"/>
          <w:sz w:val="24"/>
        </w:rPr>
        <w:t>27．投标文件的修改和撤销</w:t>
      </w:r>
    </w:p>
    <w:p w14:paraId="44AFA675" w14:textId="77777777" w:rsidR="001146B9" w:rsidRDefault="008B33E8">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2191AF12" w14:textId="77777777" w:rsidR="001146B9" w:rsidRDefault="008B33E8">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6CF613D6" w14:textId="77777777" w:rsidR="001146B9" w:rsidRDefault="008B33E8">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3763F1D4" w14:textId="77777777" w:rsidR="001146B9" w:rsidRDefault="008B33E8">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104119E0" w14:textId="77777777" w:rsidR="001146B9" w:rsidRDefault="008B33E8">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2C8A6145" w14:textId="77777777" w:rsidR="001146B9" w:rsidRDefault="008B33E8">
      <w:pPr>
        <w:spacing w:line="360" w:lineRule="auto"/>
        <w:rPr>
          <w:rFonts w:ascii="黑体" w:eastAsia="黑体" w:hAnsi="宋体"/>
          <w:sz w:val="24"/>
          <w:szCs w:val="24"/>
        </w:rPr>
      </w:pPr>
      <w:r>
        <w:rPr>
          <w:rFonts w:ascii="黑体" w:eastAsia="黑体" w:hAnsi="宋体" w:hint="eastAsia"/>
          <w:sz w:val="24"/>
        </w:rPr>
        <w:t>28．开标</w:t>
      </w:r>
    </w:p>
    <w:p w14:paraId="53C26510" w14:textId="77777777" w:rsidR="001146B9" w:rsidRDefault="008B33E8">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63ABFE36" w14:textId="77777777" w:rsidR="001146B9" w:rsidRDefault="008B33E8">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84450EE" w14:textId="77777777" w:rsidR="001146B9" w:rsidRDefault="008B33E8">
      <w:pPr>
        <w:spacing w:line="360" w:lineRule="auto"/>
        <w:rPr>
          <w:rFonts w:ascii="黑体" w:eastAsia="黑体" w:hAnsi="宋体"/>
          <w:sz w:val="24"/>
          <w:szCs w:val="24"/>
        </w:rPr>
      </w:pPr>
      <w:r>
        <w:rPr>
          <w:rFonts w:ascii="黑体" w:eastAsia="黑体" w:hAnsi="宋体" w:hint="eastAsia"/>
          <w:sz w:val="24"/>
        </w:rPr>
        <w:t>29．评审委员会组成</w:t>
      </w:r>
    </w:p>
    <w:p w14:paraId="4FE1A934" w14:textId="77777777" w:rsidR="001146B9" w:rsidRDefault="008B33E8">
      <w:pPr>
        <w:ind w:firstLineChars="196" w:firstLine="412"/>
        <w:rPr>
          <w:rFonts w:ascii="宋体" w:eastAsia="宋体" w:hAnsi="宋体"/>
        </w:rPr>
      </w:pPr>
      <w:r>
        <w:rPr>
          <w:rFonts w:ascii="宋体" w:hAnsi="宋体" w:hint="eastAsia"/>
        </w:rPr>
        <w:lastRenderedPageBreak/>
        <w:t>29.1</w:t>
      </w:r>
      <w:r>
        <w:rPr>
          <w:rFonts w:ascii="宋体" w:hAnsi="宋体" w:hint="eastAsia"/>
        </w:rPr>
        <w:t>开标结束后召开评标会议，评审委员会由学校采购机构依法组建，负责评标活动。</w:t>
      </w:r>
    </w:p>
    <w:p w14:paraId="1F251B91" w14:textId="77777777" w:rsidR="001146B9" w:rsidRDefault="008B33E8">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6D9F3DD3" w14:textId="77777777" w:rsidR="001146B9" w:rsidRDefault="008B33E8">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113B1AE" w14:textId="77777777" w:rsidR="001146B9" w:rsidRDefault="008B33E8">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3B941496" w14:textId="77777777" w:rsidR="001146B9" w:rsidRDefault="008B33E8">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3AE6970F" w14:textId="77777777" w:rsidR="001146B9" w:rsidRDefault="008B33E8">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3B3DE8C0" w14:textId="77777777" w:rsidR="001146B9" w:rsidRDefault="008B33E8">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5116E078" w14:textId="77777777" w:rsidR="001146B9" w:rsidRDefault="008B33E8">
      <w:pPr>
        <w:spacing w:line="360" w:lineRule="auto"/>
        <w:rPr>
          <w:rFonts w:ascii="黑体" w:eastAsia="黑体" w:hAnsi="宋体"/>
          <w:sz w:val="24"/>
        </w:rPr>
      </w:pPr>
      <w:r>
        <w:rPr>
          <w:rFonts w:ascii="黑体" w:eastAsia="黑体" w:hAnsi="宋体" w:hint="eastAsia"/>
          <w:sz w:val="24"/>
        </w:rPr>
        <w:t>30．向评审委员会提供的资料</w:t>
      </w:r>
    </w:p>
    <w:p w14:paraId="75AE49CF" w14:textId="77777777" w:rsidR="001146B9" w:rsidRDefault="008B33E8">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3A5291D2" w14:textId="77777777" w:rsidR="001146B9" w:rsidRDefault="008B33E8">
      <w:pPr>
        <w:ind w:firstLineChars="196" w:firstLine="412"/>
        <w:rPr>
          <w:rFonts w:ascii="宋体" w:hAnsi="宋体"/>
        </w:rPr>
      </w:pPr>
      <w:r>
        <w:rPr>
          <w:rFonts w:ascii="宋体" w:hAnsi="宋体" w:hint="eastAsia"/>
        </w:rPr>
        <w:t>30.2</w:t>
      </w:r>
      <w:r>
        <w:rPr>
          <w:rFonts w:ascii="宋体" w:hAnsi="宋体" w:hint="eastAsia"/>
        </w:rPr>
        <w:t>其他评标必须的资料。</w:t>
      </w:r>
    </w:p>
    <w:p w14:paraId="0CB0F671" w14:textId="77777777" w:rsidR="001146B9" w:rsidRDefault="008B33E8">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7BEAF5A9" w14:textId="77777777" w:rsidR="001146B9" w:rsidRDefault="008B33E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7FDF3F77" w14:textId="77777777" w:rsidR="001146B9" w:rsidRDefault="008B33E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3292A7CD" w14:textId="77777777" w:rsidR="001146B9" w:rsidRDefault="008B33E8">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3F3C28C8" w14:textId="77777777" w:rsidR="001146B9" w:rsidRDefault="008B33E8">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01F55B2C" w14:textId="77777777" w:rsidR="001146B9" w:rsidRDefault="008B33E8">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3CB76AA5" w14:textId="77777777" w:rsidR="001146B9" w:rsidRDefault="008B33E8">
      <w:pPr>
        <w:spacing w:line="360" w:lineRule="auto"/>
        <w:rPr>
          <w:rFonts w:ascii="黑体" w:eastAsia="黑体" w:hAnsi="宋体"/>
          <w:sz w:val="24"/>
        </w:rPr>
      </w:pPr>
      <w:r>
        <w:rPr>
          <w:rFonts w:ascii="黑体" w:eastAsia="黑体" w:hAnsi="宋体" w:hint="eastAsia"/>
          <w:sz w:val="24"/>
        </w:rPr>
        <w:t>31．独立评标</w:t>
      </w:r>
    </w:p>
    <w:p w14:paraId="6383169B" w14:textId="77777777" w:rsidR="001146B9" w:rsidRDefault="008B33E8">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370720E9" w14:textId="77777777" w:rsidR="001146B9" w:rsidRDefault="008B33E8">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27865400" w14:textId="77777777" w:rsidR="001146B9" w:rsidRDefault="008B33E8">
      <w:pPr>
        <w:spacing w:line="360" w:lineRule="auto"/>
        <w:rPr>
          <w:rFonts w:ascii="黑体" w:eastAsia="黑体" w:hAnsi="宋体"/>
          <w:sz w:val="24"/>
          <w:szCs w:val="24"/>
        </w:rPr>
      </w:pPr>
      <w:r>
        <w:rPr>
          <w:rFonts w:ascii="黑体" w:eastAsia="黑体" w:hAnsi="宋体" w:hint="eastAsia"/>
          <w:sz w:val="24"/>
        </w:rPr>
        <w:t>32．投标文件初审</w:t>
      </w:r>
    </w:p>
    <w:p w14:paraId="6751572B" w14:textId="77777777" w:rsidR="001146B9" w:rsidRDefault="008B33E8">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w:t>
      </w:r>
      <w:r>
        <w:rPr>
          <w:rFonts w:ascii="宋体" w:hAnsi="宋体" w:hint="eastAsia"/>
        </w:rPr>
        <w:lastRenderedPageBreak/>
        <w:t>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3689FE4A" w14:textId="77777777" w:rsidR="001146B9" w:rsidRDefault="008B33E8">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6ED2569" w14:textId="77777777" w:rsidR="001146B9" w:rsidRDefault="008B33E8">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32C126C1" w14:textId="77777777" w:rsidR="001146B9" w:rsidRDefault="008B33E8">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6F88C63" w14:textId="77777777" w:rsidR="001146B9" w:rsidRDefault="008B33E8">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82E765F" w14:textId="77777777" w:rsidR="001146B9" w:rsidRDefault="008B33E8">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980147F" w14:textId="77777777" w:rsidR="001146B9" w:rsidRDefault="008B33E8">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19F1AE3" w14:textId="77777777" w:rsidR="001146B9" w:rsidRDefault="008B33E8">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3FD74CA2" w14:textId="77777777" w:rsidR="001146B9" w:rsidRDefault="008B33E8">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41A3B858" w14:textId="77777777" w:rsidR="001146B9" w:rsidRDefault="008B33E8">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14:paraId="40E3EB79" w14:textId="77777777" w:rsidR="001146B9" w:rsidRDefault="008B33E8">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02CD6331" w14:textId="77777777" w:rsidR="001146B9" w:rsidRDefault="008B33E8">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1C63074D" w14:textId="77777777" w:rsidR="001146B9" w:rsidRDefault="008B33E8">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1E1BC6CE" w14:textId="77777777" w:rsidR="001146B9" w:rsidRDefault="008B33E8">
      <w:pPr>
        <w:ind w:firstLineChars="196" w:firstLine="412"/>
        <w:rPr>
          <w:rFonts w:ascii="宋体" w:hAnsi="宋体"/>
        </w:rPr>
      </w:pPr>
      <w:r>
        <w:rPr>
          <w:rFonts w:ascii="宋体" w:hAnsi="宋体" w:hint="eastAsia"/>
        </w:rPr>
        <w:lastRenderedPageBreak/>
        <w:t>32.5.6</w:t>
      </w:r>
      <w:r>
        <w:rPr>
          <w:rFonts w:ascii="宋体" w:hAnsi="宋体" w:hint="eastAsia"/>
        </w:rPr>
        <w:t>投标供应商之间相互约定给予未中标的供应商利益补偿；</w:t>
      </w:r>
    </w:p>
    <w:p w14:paraId="2AA68F4D" w14:textId="77777777" w:rsidR="001146B9" w:rsidRDefault="008B33E8">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52D434DE" w14:textId="77777777" w:rsidR="001146B9" w:rsidRDefault="008B33E8">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31FD15D2" w14:textId="77777777" w:rsidR="001146B9" w:rsidRDefault="008B33E8">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553AE5B7" w14:textId="77777777" w:rsidR="001146B9" w:rsidRDefault="008B33E8">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4F8B81CF" w14:textId="77777777" w:rsidR="001146B9" w:rsidRDefault="008B33E8">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35FFC45B" w14:textId="77777777" w:rsidR="001146B9" w:rsidRDefault="008B33E8">
      <w:pPr>
        <w:spacing w:line="360" w:lineRule="auto"/>
        <w:rPr>
          <w:rFonts w:ascii="黑体" w:eastAsia="黑体" w:hAnsi="宋体"/>
          <w:sz w:val="24"/>
        </w:rPr>
      </w:pPr>
      <w:r>
        <w:rPr>
          <w:rFonts w:ascii="黑体" w:eastAsia="黑体" w:hAnsi="宋体" w:hint="eastAsia"/>
          <w:sz w:val="24"/>
        </w:rPr>
        <w:t>33．澄清有关问题</w:t>
      </w:r>
    </w:p>
    <w:p w14:paraId="301CAEF3" w14:textId="77777777" w:rsidR="001146B9" w:rsidRDefault="008B33E8">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57707C97" w14:textId="77777777" w:rsidR="001146B9" w:rsidRDefault="008B33E8">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1687E4E" w14:textId="77777777" w:rsidR="001146B9" w:rsidRDefault="008B33E8">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70C23AD1" w14:textId="77777777" w:rsidR="001146B9" w:rsidRDefault="008B33E8">
      <w:pPr>
        <w:spacing w:line="360" w:lineRule="auto"/>
        <w:rPr>
          <w:rFonts w:ascii="黑体" w:eastAsia="黑体" w:hAnsi="宋体"/>
          <w:sz w:val="24"/>
          <w:szCs w:val="24"/>
        </w:rPr>
      </w:pPr>
      <w:r>
        <w:rPr>
          <w:rFonts w:ascii="黑体" w:eastAsia="黑体" w:hAnsi="宋体" w:hint="eastAsia"/>
          <w:sz w:val="24"/>
        </w:rPr>
        <w:t>34．错误的修正</w:t>
      </w:r>
    </w:p>
    <w:p w14:paraId="665764E0" w14:textId="77777777" w:rsidR="001146B9" w:rsidRDefault="008B33E8">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41C5D671" w14:textId="77777777" w:rsidR="001146B9" w:rsidRDefault="008B33E8">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5DC08A8F" w14:textId="77777777" w:rsidR="001146B9" w:rsidRDefault="008B33E8">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3E90842A" w14:textId="77777777" w:rsidR="001146B9" w:rsidRDefault="008B33E8">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492B0E88" w14:textId="77777777" w:rsidR="001146B9" w:rsidRDefault="008B33E8">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13D957FE" w14:textId="77777777" w:rsidR="001146B9" w:rsidRDefault="008B33E8">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141163EC" w14:textId="77777777" w:rsidR="001146B9" w:rsidRDefault="008B33E8">
      <w:pPr>
        <w:spacing w:line="360" w:lineRule="auto"/>
        <w:rPr>
          <w:rFonts w:ascii="黑体" w:eastAsia="黑体" w:hAnsi="宋体"/>
          <w:sz w:val="24"/>
          <w:szCs w:val="24"/>
        </w:rPr>
      </w:pPr>
      <w:r>
        <w:rPr>
          <w:rFonts w:ascii="黑体" w:eastAsia="黑体" w:hAnsi="宋体" w:hint="eastAsia"/>
          <w:sz w:val="24"/>
        </w:rPr>
        <w:t>35．投标文件的比较与评价</w:t>
      </w:r>
    </w:p>
    <w:p w14:paraId="7A33147F" w14:textId="77777777" w:rsidR="001146B9" w:rsidRDefault="008B33E8">
      <w:pPr>
        <w:ind w:firstLineChars="196" w:firstLine="412"/>
        <w:rPr>
          <w:rFonts w:ascii="宋体" w:eastAsia="宋体" w:hAnsi="宋体"/>
          <w:szCs w:val="21"/>
        </w:rPr>
      </w:pPr>
      <w:r>
        <w:rPr>
          <w:rFonts w:ascii="宋体" w:hAnsi="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14A63C15" w14:textId="77777777" w:rsidR="001146B9" w:rsidRDefault="008B33E8">
      <w:pPr>
        <w:ind w:firstLineChars="196" w:firstLine="412"/>
        <w:rPr>
          <w:rFonts w:ascii="宋体" w:hAnsi="宋体"/>
          <w:szCs w:val="21"/>
        </w:rPr>
      </w:pPr>
      <w:r>
        <w:rPr>
          <w:rFonts w:ascii="宋体" w:hAnsi="宋体" w:hint="eastAsia"/>
          <w:szCs w:val="21"/>
        </w:rPr>
        <w:lastRenderedPageBreak/>
        <w:t>评审委员会成员对需要共同认定的事项存在争议的，应当按照少数服从多数的原则作出结论。持不同意见的评审委员会成员应当在评标报告上签署不同意见及理由，否则视为同意评标报告。</w:t>
      </w:r>
    </w:p>
    <w:p w14:paraId="485BB37E" w14:textId="77777777" w:rsidR="001146B9" w:rsidRDefault="008B33E8">
      <w:pPr>
        <w:spacing w:line="360" w:lineRule="auto"/>
        <w:rPr>
          <w:rFonts w:ascii="黑体" w:eastAsia="黑体" w:hAnsi="宋体"/>
          <w:sz w:val="24"/>
          <w:szCs w:val="24"/>
        </w:rPr>
      </w:pPr>
      <w:r>
        <w:rPr>
          <w:rFonts w:ascii="黑体" w:eastAsia="黑体" w:hAnsi="宋体" w:hint="eastAsia"/>
          <w:sz w:val="24"/>
        </w:rPr>
        <w:t>36.实地考察、演示或设备测试</w:t>
      </w:r>
    </w:p>
    <w:p w14:paraId="0101B5A7" w14:textId="77777777" w:rsidR="001146B9" w:rsidRDefault="008B33E8">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39A28915" w14:textId="77777777" w:rsidR="001146B9" w:rsidRDefault="008B33E8">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2B71B410" w14:textId="77777777" w:rsidR="001146B9" w:rsidRDefault="008B33E8">
      <w:pPr>
        <w:spacing w:line="360" w:lineRule="auto"/>
        <w:rPr>
          <w:rFonts w:ascii="黑体" w:eastAsia="黑体" w:hAnsi="宋体"/>
          <w:sz w:val="24"/>
          <w:szCs w:val="24"/>
        </w:rPr>
      </w:pPr>
      <w:r>
        <w:rPr>
          <w:rFonts w:ascii="黑体" w:eastAsia="黑体" w:hAnsi="宋体" w:hint="eastAsia"/>
          <w:sz w:val="24"/>
        </w:rPr>
        <w:t>37．评标方法</w:t>
      </w:r>
    </w:p>
    <w:p w14:paraId="4415890D" w14:textId="77777777" w:rsidR="001146B9" w:rsidRDefault="008B33E8">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09379D41" w14:textId="77777777" w:rsidR="001146B9" w:rsidRDefault="008B33E8">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35987ECF" w14:textId="77777777" w:rsidR="001146B9" w:rsidRDefault="008B33E8">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3645ADE1" w14:textId="77777777" w:rsidR="001146B9" w:rsidRDefault="008B33E8">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2A2C730C" w14:textId="77777777" w:rsidR="001146B9" w:rsidRDefault="008B33E8">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064652D4" w14:textId="77777777" w:rsidR="001146B9" w:rsidRDefault="008B33E8">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52E43CB9" w14:textId="77777777" w:rsidR="001146B9" w:rsidRDefault="008B33E8">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18FA5768" w14:textId="77777777" w:rsidR="001146B9" w:rsidRDefault="008B33E8">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56F7EE39" w14:textId="77777777" w:rsidR="001146B9" w:rsidRDefault="008B33E8">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007AD874" w14:textId="77777777" w:rsidR="001146B9" w:rsidRDefault="008B33E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03CE8228" w14:textId="77777777" w:rsidR="001146B9" w:rsidRDefault="008B33E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2463EBDC" w14:textId="77777777" w:rsidR="001146B9" w:rsidRDefault="008B33E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14:paraId="285C2628" w14:textId="77777777" w:rsidR="001146B9" w:rsidRDefault="008B33E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72308ECD" w14:textId="77777777" w:rsidR="001146B9" w:rsidRDefault="008B33E8">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4BE354DB" w14:textId="77777777" w:rsidR="001146B9" w:rsidRDefault="008B33E8">
      <w:pPr>
        <w:ind w:firstLineChars="196" w:firstLine="412"/>
        <w:rPr>
          <w:rFonts w:ascii="宋体" w:hAnsi="宋体"/>
          <w:b/>
          <w:bCs/>
          <w:szCs w:val="21"/>
        </w:rPr>
      </w:pPr>
      <w:r>
        <w:rPr>
          <w:rFonts w:ascii="宋体" w:hAnsi="宋体" w:hint="eastAsia"/>
          <w:bCs/>
          <w:szCs w:val="21"/>
        </w:rPr>
        <w:lastRenderedPageBreak/>
        <w:t>投标人对本条第一款情形提出质疑的，采购人或者学校采购机构可以组织原评审委员会进行重新评审。</w:t>
      </w:r>
    </w:p>
    <w:p w14:paraId="6B3B39E3" w14:textId="77777777" w:rsidR="001146B9" w:rsidRDefault="008B33E8">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5A289B9F" w14:textId="77777777" w:rsidR="001146B9" w:rsidRDefault="008B33E8">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62E6FACD" w14:textId="77777777" w:rsidR="001146B9" w:rsidRDefault="008B33E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523074B8" w14:textId="77777777" w:rsidR="001146B9" w:rsidRDefault="008B33E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27FAA66A" w14:textId="77777777" w:rsidR="001146B9" w:rsidRDefault="008B33E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55CEF5BE" w14:textId="77777777" w:rsidR="001146B9" w:rsidRDefault="008B33E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7FB64D91" w14:textId="77777777" w:rsidR="001146B9" w:rsidRDefault="008B33E8">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0FCAA1D3" w14:textId="77777777" w:rsidR="001146B9" w:rsidRDefault="008B33E8">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6BAECFBA" w14:textId="77777777" w:rsidR="001146B9" w:rsidRDefault="008B33E8">
      <w:pPr>
        <w:spacing w:line="360" w:lineRule="auto"/>
        <w:rPr>
          <w:rFonts w:ascii="黑体" w:eastAsia="黑体" w:hAnsi="宋体"/>
          <w:sz w:val="24"/>
          <w:szCs w:val="24"/>
        </w:rPr>
      </w:pPr>
      <w:r>
        <w:rPr>
          <w:rFonts w:ascii="黑体" w:eastAsia="黑体" w:hAnsi="宋体" w:hint="eastAsia"/>
          <w:sz w:val="24"/>
        </w:rPr>
        <w:t>38．定标方法</w:t>
      </w:r>
    </w:p>
    <w:p w14:paraId="2C63F5A1" w14:textId="77777777" w:rsidR="001146B9" w:rsidRDefault="008B33E8">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11D2DA10" w14:textId="77777777" w:rsidR="001146B9" w:rsidRDefault="008B33E8">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6104509B" w14:textId="77777777" w:rsidR="001146B9" w:rsidRDefault="008B33E8">
      <w:pPr>
        <w:ind w:firstLineChars="196" w:firstLine="412"/>
        <w:rPr>
          <w:rFonts w:ascii="宋体" w:hAnsi="宋体"/>
          <w:szCs w:val="21"/>
        </w:rPr>
      </w:pPr>
      <w:r>
        <w:rPr>
          <w:rFonts w:ascii="宋体" w:hAnsi="宋体" w:hint="eastAsia"/>
          <w:szCs w:val="21"/>
        </w:rPr>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D953E5E" w14:textId="77777777" w:rsidR="001146B9" w:rsidRDefault="008B33E8">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14:paraId="6186AA36" w14:textId="77777777" w:rsidR="001146B9" w:rsidRDefault="008B33E8">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063CC272" w14:textId="77777777" w:rsidR="001146B9" w:rsidRDefault="008B33E8">
      <w:pPr>
        <w:spacing w:line="360" w:lineRule="auto"/>
        <w:rPr>
          <w:rFonts w:ascii="黑体" w:eastAsia="黑体" w:hAnsi="宋体"/>
          <w:sz w:val="24"/>
          <w:szCs w:val="24"/>
        </w:rPr>
      </w:pPr>
      <w:r>
        <w:rPr>
          <w:rFonts w:ascii="黑体" w:eastAsia="黑体" w:hAnsi="宋体" w:hint="eastAsia"/>
          <w:sz w:val="24"/>
        </w:rPr>
        <w:t>39．编写评标报告</w:t>
      </w:r>
    </w:p>
    <w:p w14:paraId="63FC474F" w14:textId="77777777" w:rsidR="001146B9" w:rsidRDefault="008B33E8">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0488EDE" w14:textId="77777777" w:rsidR="001146B9" w:rsidRDefault="008B33E8">
      <w:pPr>
        <w:spacing w:line="360" w:lineRule="auto"/>
        <w:rPr>
          <w:rFonts w:ascii="黑体" w:eastAsia="黑体" w:hAnsi="宋体"/>
          <w:sz w:val="24"/>
          <w:szCs w:val="24"/>
        </w:rPr>
      </w:pPr>
      <w:r>
        <w:rPr>
          <w:rFonts w:ascii="黑体" w:eastAsia="黑体" w:hAnsi="宋体" w:hint="eastAsia"/>
          <w:sz w:val="24"/>
        </w:rPr>
        <w:lastRenderedPageBreak/>
        <w:t>40．中标公告</w:t>
      </w:r>
    </w:p>
    <w:p w14:paraId="5A9DCD70" w14:textId="77777777" w:rsidR="001146B9" w:rsidRDefault="008B33E8">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为体现“公开、公平、公正”的原则，评标结束后，学校采购机构将在“深圳大学招投标管理中心网站”（</w:t>
      </w:r>
      <w:hyperlink r:id="rId10" w:history="1">
        <w:r>
          <w:rPr>
            <w:rStyle w:val="af9"/>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72DF2604" w14:textId="77777777" w:rsidR="001146B9" w:rsidRDefault="008B33E8">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75C2499B" w14:textId="77777777" w:rsidR="001146B9" w:rsidRDefault="008B33E8">
      <w:pPr>
        <w:spacing w:line="360" w:lineRule="auto"/>
        <w:rPr>
          <w:rFonts w:ascii="黑体" w:eastAsia="黑体" w:hAnsi="宋体"/>
          <w:sz w:val="24"/>
          <w:szCs w:val="24"/>
        </w:rPr>
      </w:pPr>
      <w:r>
        <w:rPr>
          <w:rFonts w:ascii="黑体" w:eastAsia="黑体" w:hAnsi="宋体" w:hint="eastAsia"/>
          <w:sz w:val="24"/>
        </w:rPr>
        <w:t>41．中标通知书</w:t>
      </w:r>
    </w:p>
    <w:p w14:paraId="398EBDB7" w14:textId="77777777" w:rsidR="001146B9" w:rsidRDefault="008B33E8">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3410D971" w14:textId="77777777" w:rsidR="001146B9" w:rsidRDefault="008B33E8">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0572943A" w14:textId="77777777" w:rsidR="001146B9" w:rsidRDefault="008B33E8">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17AD3630" w14:textId="77777777" w:rsidR="001146B9" w:rsidRDefault="008B33E8">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6B047CFE" w14:textId="77777777" w:rsidR="001146B9" w:rsidRDefault="008B33E8">
      <w:pPr>
        <w:spacing w:line="360" w:lineRule="auto"/>
        <w:rPr>
          <w:rFonts w:ascii="黑体" w:eastAsia="黑体" w:hAnsi="宋体"/>
          <w:sz w:val="24"/>
          <w:szCs w:val="24"/>
        </w:rPr>
      </w:pPr>
      <w:r>
        <w:rPr>
          <w:rFonts w:ascii="黑体" w:eastAsia="黑体" w:hAnsi="宋体" w:hint="eastAsia"/>
          <w:sz w:val="24"/>
        </w:rPr>
        <w:t>42．公开招标失败的处理</w:t>
      </w:r>
    </w:p>
    <w:p w14:paraId="263C06E6" w14:textId="77777777" w:rsidR="001146B9" w:rsidRDefault="008B33E8">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67E16B50" w14:textId="77777777" w:rsidR="001146B9" w:rsidRDefault="008B33E8">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4DDEBA06" w14:textId="77777777" w:rsidR="001146B9" w:rsidRDefault="008B33E8">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74934979" w14:textId="77777777" w:rsidR="001146B9" w:rsidRDefault="008B33E8">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5176AA3B" w14:textId="77777777" w:rsidR="001146B9" w:rsidRDefault="008B33E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506D7C43" w14:textId="77777777" w:rsidR="001146B9" w:rsidRDefault="008B33E8">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13450696" w14:textId="77777777" w:rsidR="001146B9" w:rsidRDefault="008B33E8">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w:t>
      </w:r>
      <w:r>
        <w:rPr>
          <w:rFonts w:ascii="宋体" w:hAnsi="宋体" w:hint="eastAsia"/>
        </w:rPr>
        <w:lastRenderedPageBreak/>
        <w:t>转为竞争性谈判或单一来源谈判方式采购的，按规定要求组织采购活动。</w:t>
      </w:r>
    </w:p>
    <w:p w14:paraId="5A1A5FB7" w14:textId="77777777" w:rsidR="001146B9" w:rsidRDefault="008B33E8">
      <w:pPr>
        <w:keepNext/>
        <w:keepLines/>
        <w:numPr>
          <w:ilvl w:val="0"/>
          <w:numId w:val="8"/>
        </w:numPr>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40D6C44D" w14:textId="77777777" w:rsidR="001146B9" w:rsidRDefault="008B33E8">
      <w:pPr>
        <w:spacing w:line="360" w:lineRule="auto"/>
        <w:rPr>
          <w:rFonts w:ascii="黑体" w:eastAsia="黑体" w:hAnsi="宋体"/>
          <w:sz w:val="24"/>
          <w:szCs w:val="24"/>
        </w:rPr>
      </w:pPr>
      <w:r>
        <w:rPr>
          <w:rFonts w:ascii="黑体" w:eastAsia="黑体" w:hAnsi="宋体" w:hint="eastAsia"/>
          <w:sz w:val="24"/>
        </w:rPr>
        <w:t>43．合同授予标准</w:t>
      </w:r>
    </w:p>
    <w:p w14:paraId="0A358921" w14:textId="77777777" w:rsidR="001146B9" w:rsidRDefault="008B33E8">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42DA7195" w14:textId="77777777" w:rsidR="001146B9" w:rsidRDefault="008B33E8">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51443C9E" w14:textId="77777777" w:rsidR="001146B9" w:rsidRDefault="008B33E8">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41D64AEC" w14:textId="77777777" w:rsidR="001146B9" w:rsidRDefault="008B33E8">
      <w:pPr>
        <w:spacing w:line="360" w:lineRule="auto"/>
        <w:rPr>
          <w:rFonts w:ascii="黑体" w:eastAsia="黑体" w:hAnsi="宋体"/>
          <w:sz w:val="24"/>
          <w:szCs w:val="24"/>
        </w:rPr>
      </w:pPr>
      <w:r>
        <w:rPr>
          <w:rFonts w:ascii="黑体" w:eastAsia="黑体" w:hAnsi="宋体" w:hint="eastAsia"/>
          <w:sz w:val="24"/>
        </w:rPr>
        <w:t>45．合同协议书的签订</w:t>
      </w:r>
    </w:p>
    <w:p w14:paraId="55050B30" w14:textId="77777777" w:rsidR="001146B9" w:rsidRDefault="008B33E8">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14:paraId="3D8B06E8" w14:textId="77777777" w:rsidR="001146B9" w:rsidRDefault="008B33E8">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1994BD4A" w14:textId="77777777" w:rsidR="001146B9" w:rsidRDefault="008B33E8">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7A2E6C89" w14:textId="77777777" w:rsidR="001146B9" w:rsidRDefault="008B33E8">
      <w:pPr>
        <w:spacing w:line="360" w:lineRule="auto"/>
        <w:rPr>
          <w:rFonts w:ascii="黑体" w:eastAsia="黑体" w:hAnsi="宋体"/>
          <w:sz w:val="24"/>
          <w:szCs w:val="24"/>
        </w:rPr>
      </w:pPr>
      <w:r>
        <w:rPr>
          <w:rFonts w:ascii="黑体" w:eastAsia="黑体" w:hAnsi="宋体" w:hint="eastAsia"/>
          <w:sz w:val="24"/>
        </w:rPr>
        <w:t>46．履约担保</w:t>
      </w:r>
    </w:p>
    <w:p w14:paraId="6206CDDC" w14:textId="77777777" w:rsidR="001146B9" w:rsidRDefault="008B33E8">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14:paraId="3A146822" w14:textId="77777777" w:rsidR="001146B9" w:rsidRDefault="008B33E8">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3BEBB9D1" w14:textId="77777777" w:rsidR="001146B9" w:rsidRDefault="008B33E8">
      <w:pPr>
        <w:spacing w:line="360" w:lineRule="auto"/>
        <w:rPr>
          <w:rFonts w:ascii="黑体" w:eastAsia="黑体" w:hAnsi="宋体"/>
          <w:sz w:val="24"/>
          <w:szCs w:val="24"/>
        </w:rPr>
      </w:pPr>
      <w:r>
        <w:rPr>
          <w:rFonts w:ascii="黑体" w:eastAsia="黑体" w:hAnsi="宋体" w:hint="eastAsia"/>
          <w:sz w:val="24"/>
        </w:rPr>
        <w:t>47.合同的备案</w:t>
      </w:r>
    </w:p>
    <w:p w14:paraId="5D445C1E" w14:textId="77777777" w:rsidR="001146B9" w:rsidRDefault="008B33E8">
      <w:pPr>
        <w:spacing w:line="0" w:lineRule="atLeast"/>
        <w:ind w:firstLineChars="196" w:firstLine="412"/>
        <w:rPr>
          <w:rFonts w:ascii="宋体" w:eastAsia="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228ED8E5" w14:textId="77777777" w:rsidR="001146B9" w:rsidRDefault="008B33E8">
      <w:pPr>
        <w:spacing w:line="360" w:lineRule="auto"/>
        <w:rPr>
          <w:rFonts w:ascii="黑体" w:eastAsia="黑体" w:hAnsi="宋体"/>
          <w:sz w:val="24"/>
          <w:szCs w:val="24"/>
        </w:rPr>
      </w:pPr>
      <w:r>
        <w:rPr>
          <w:rFonts w:ascii="黑体" w:eastAsia="黑体" w:hAnsi="宋体" w:hint="eastAsia"/>
          <w:sz w:val="24"/>
        </w:rPr>
        <w:t>48.履约情况的反馈</w:t>
      </w:r>
    </w:p>
    <w:p w14:paraId="5D23958B" w14:textId="77777777" w:rsidR="001146B9" w:rsidRDefault="008B33E8">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392CD2DC" w14:textId="77777777" w:rsidR="001146B9" w:rsidRDefault="008B33E8">
      <w:pPr>
        <w:spacing w:line="360" w:lineRule="auto"/>
        <w:rPr>
          <w:rFonts w:ascii="黑体" w:eastAsia="黑体" w:hAnsi="宋体"/>
          <w:sz w:val="24"/>
          <w:szCs w:val="24"/>
        </w:rPr>
      </w:pPr>
      <w:r>
        <w:rPr>
          <w:rFonts w:ascii="黑体" w:eastAsia="黑体" w:hAnsi="宋体" w:hint="eastAsia"/>
          <w:sz w:val="24"/>
        </w:rPr>
        <w:t>49．腐败和欺诈行为</w:t>
      </w:r>
    </w:p>
    <w:p w14:paraId="07A201D7" w14:textId="77777777" w:rsidR="001146B9" w:rsidRDefault="008B33E8">
      <w:pPr>
        <w:spacing w:line="0" w:lineRule="atLeast"/>
        <w:ind w:firstLineChars="196" w:firstLine="412"/>
        <w:rPr>
          <w:rFonts w:ascii="宋体" w:eastAsia="宋体" w:hAnsi="宋体"/>
          <w:szCs w:val="21"/>
        </w:rPr>
      </w:pPr>
      <w:r>
        <w:rPr>
          <w:rFonts w:ascii="宋体" w:hAnsi="宋体" w:hint="eastAsia"/>
          <w:szCs w:val="21"/>
        </w:rPr>
        <w:lastRenderedPageBreak/>
        <w:t xml:space="preserve">49.1 </w:t>
      </w:r>
      <w:r>
        <w:rPr>
          <w:rFonts w:ascii="宋体" w:hAnsi="宋体" w:hint="eastAsia"/>
          <w:szCs w:val="21"/>
        </w:rPr>
        <w:t>“腐败行为”是指提供、给予、接受或索取任何有价值的东西来影响招标方或采购人在采购过程或合同实施过程中的行为；</w:t>
      </w:r>
    </w:p>
    <w:p w14:paraId="6D2D4642" w14:textId="77777777" w:rsidR="001146B9" w:rsidRDefault="008B33E8">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CED31CE" w14:textId="77777777" w:rsidR="001146B9" w:rsidRDefault="008B33E8">
      <w:pPr>
        <w:spacing w:line="0" w:lineRule="atLeast"/>
        <w:ind w:firstLineChars="196" w:firstLine="412"/>
        <w:rPr>
          <w:rFonts w:ascii="宋体" w:hAnsi="宋体"/>
          <w:szCs w:val="21"/>
        </w:rPr>
      </w:pPr>
      <w:r>
        <w:rPr>
          <w:rFonts w:ascii="宋体" w:hAnsi="宋体" w:hint="eastAsia"/>
          <w:szCs w:val="21"/>
        </w:rPr>
        <w:t>49.3</w:t>
      </w:r>
      <w:r>
        <w:rPr>
          <w:rFonts w:ascii="宋体" w:hAnsi="宋体" w:hint="eastAsia"/>
          <w:szCs w:val="21"/>
        </w:rPr>
        <w:t>如果评审委员会认为投标人在本合同的竞争中有腐败和欺诈行为，则拒绝接受该投标。</w:t>
      </w:r>
    </w:p>
    <w:p w14:paraId="329CB854" w14:textId="77777777" w:rsidR="001146B9" w:rsidRDefault="008B33E8">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14:paraId="4158382C" w14:textId="77777777" w:rsidR="001146B9" w:rsidRDefault="008B33E8">
      <w:pPr>
        <w:keepNext/>
        <w:keepLines/>
        <w:numPr>
          <w:ilvl w:val="0"/>
          <w:numId w:val="8"/>
        </w:numPr>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706FB8AA" w14:textId="77777777" w:rsidR="001146B9" w:rsidRDefault="008B33E8">
      <w:pPr>
        <w:spacing w:line="360" w:lineRule="auto"/>
        <w:rPr>
          <w:rFonts w:ascii="黑体" w:eastAsia="黑体" w:hAnsi="宋体"/>
          <w:sz w:val="24"/>
          <w:szCs w:val="24"/>
        </w:rPr>
      </w:pPr>
      <w:r>
        <w:rPr>
          <w:rFonts w:ascii="黑体" w:eastAsia="黑体" w:hAnsi="宋体" w:hint="eastAsia"/>
          <w:sz w:val="24"/>
        </w:rPr>
        <w:t>50.质疑处理原则</w:t>
      </w:r>
    </w:p>
    <w:p w14:paraId="090C32F2" w14:textId="77777777" w:rsidR="001146B9" w:rsidRDefault="008B33E8">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14:paraId="340B11A8" w14:textId="77777777" w:rsidR="001146B9" w:rsidRDefault="008B33E8">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14:paraId="27B12629" w14:textId="77777777" w:rsidR="001146B9" w:rsidRDefault="008B33E8">
      <w:pPr>
        <w:spacing w:line="360" w:lineRule="auto"/>
        <w:rPr>
          <w:rFonts w:ascii="黑体" w:eastAsia="黑体" w:hAnsi="宋体"/>
          <w:sz w:val="24"/>
          <w:szCs w:val="24"/>
        </w:rPr>
      </w:pPr>
      <w:r>
        <w:rPr>
          <w:rFonts w:ascii="黑体" w:eastAsia="黑体" w:hAnsi="宋体" w:hint="eastAsia"/>
          <w:sz w:val="24"/>
        </w:rPr>
        <w:t>51.质疑的提出与答复</w:t>
      </w:r>
    </w:p>
    <w:p w14:paraId="5211BB59" w14:textId="77777777" w:rsidR="001146B9" w:rsidRDefault="008B33E8">
      <w:pPr>
        <w:ind w:firstLineChars="196" w:firstLine="412"/>
        <w:rPr>
          <w:rFonts w:ascii="宋体" w:eastAsia="宋体" w:hAnsi="宋体"/>
          <w:szCs w:val="21"/>
        </w:rPr>
      </w:pPr>
      <w:r>
        <w:rPr>
          <w:rFonts w:ascii="宋体" w:hAnsi="宋体" w:hint="eastAsia"/>
          <w:szCs w:val="21"/>
        </w:rPr>
        <w:t>51.1</w:t>
      </w:r>
      <w:r>
        <w:rPr>
          <w:rFonts w:ascii="宋体" w:hAnsi="宋体" w:hint="eastAsia"/>
          <w:szCs w:val="21"/>
        </w:rPr>
        <w:t>提出质疑</w:t>
      </w:r>
    </w:p>
    <w:p w14:paraId="0D4D37FA" w14:textId="77777777" w:rsidR="001146B9" w:rsidRDefault="008B33E8">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14:paraId="666921D9" w14:textId="77777777" w:rsidR="001146B9" w:rsidRDefault="008B33E8">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6A446C3A" w14:textId="77777777" w:rsidR="001146B9" w:rsidRDefault="008B33E8">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DF8EA93" w14:textId="77777777" w:rsidR="001146B9" w:rsidRDefault="008B33E8">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314BECC2" w14:textId="77777777" w:rsidR="001146B9" w:rsidRDefault="008B33E8">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14:paraId="48C6A2C5" w14:textId="77777777" w:rsidR="001146B9" w:rsidRDefault="008B33E8">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75F46AC" w14:textId="77777777" w:rsidR="001146B9" w:rsidRDefault="008B33E8">
      <w:pPr>
        <w:ind w:firstLineChars="196" w:firstLine="412"/>
        <w:rPr>
          <w:rFonts w:ascii="宋体" w:hAnsi="宋体"/>
          <w:szCs w:val="21"/>
        </w:rPr>
      </w:pPr>
      <w:r>
        <w:rPr>
          <w:rFonts w:ascii="宋体" w:hAnsi="宋体" w:hint="eastAsia"/>
          <w:szCs w:val="21"/>
        </w:rPr>
        <w:lastRenderedPageBreak/>
        <w:t>51.3.3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D26E58F" w14:textId="77777777" w:rsidR="001146B9" w:rsidRDefault="008B33E8">
      <w:pPr>
        <w:ind w:firstLine="420"/>
        <w:rPr>
          <w:rFonts w:ascii="宋体" w:hAnsi="宋体"/>
          <w:szCs w:val="21"/>
        </w:rPr>
      </w:pPr>
      <w:r>
        <w:rPr>
          <w:rFonts w:ascii="宋体" w:hAnsi="宋体" w:hint="eastAsia"/>
          <w:szCs w:val="21"/>
        </w:rPr>
        <w:t>51.4</w:t>
      </w:r>
      <w:r>
        <w:rPr>
          <w:rFonts w:ascii="宋体" w:hAnsi="宋体" w:hint="eastAsia"/>
          <w:szCs w:val="21"/>
        </w:rPr>
        <w:t>提交材料</w:t>
      </w:r>
    </w:p>
    <w:p w14:paraId="08419E2E" w14:textId="77777777" w:rsidR="001146B9" w:rsidRDefault="008B33E8">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14:paraId="585E0EAB" w14:textId="77777777" w:rsidR="001146B9" w:rsidRDefault="008B33E8">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2B65ACA9" w14:textId="77777777" w:rsidR="001146B9" w:rsidRDefault="008B33E8">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769D9081" w14:textId="77777777" w:rsidR="001146B9" w:rsidRDefault="008B33E8">
      <w:pPr>
        <w:ind w:firstLine="420"/>
        <w:rPr>
          <w:rFonts w:ascii="宋体" w:hAnsi="宋体"/>
          <w:szCs w:val="21"/>
        </w:rPr>
      </w:pPr>
      <w:r>
        <w:rPr>
          <w:rFonts w:ascii="宋体" w:hAnsi="宋体" w:hint="eastAsia"/>
          <w:szCs w:val="21"/>
        </w:rPr>
        <w:t>51.6</w:t>
      </w:r>
      <w:r>
        <w:rPr>
          <w:rFonts w:ascii="宋体" w:hAnsi="宋体" w:hint="eastAsia"/>
          <w:szCs w:val="21"/>
        </w:rPr>
        <w:t>收文办理程序</w:t>
      </w:r>
    </w:p>
    <w:p w14:paraId="15BD9F26" w14:textId="77777777" w:rsidR="001146B9" w:rsidRDefault="008B33E8">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14:paraId="268F3911" w14:textId="77777777" w:rsidR="001146B9" w:rsidRDefault="008B33E8">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5F8D06DC" w14:textId="77777777" w:rsidR="001146B9" w:rsidRDefault="008B33E8">
      <w:pPr>
        <w:ind w:firstLine="420"/>
        <w:rPr>
          <w:rFonts w:ascii="宋体" w:hAnsi="宋体"/>
          <w:szCs w:val="21"/>
        </w:rPr>
      </w:pPr>
      <w:r>
        <w:rPr>
          <w:rFonts w:ascii="宋体" w:hAnsi="宋体" w:hint="eastAsia"/>
          <w:szCs w:val="21"/>
        </w:rPr>
        <w:t>51.7</w:t>
      </w:r>
      <w:r>
        <w:rPr>
          <w:rFonts w:ascii="宋体" w:hAnsi="宋体" w:hint="eastAsia"/>
          <w:szCs w:val="21"/>
        </w:rPr>
        <w:t>质疑答复时限</w:t>
      </w:r>
    </w:p>
    <w:p w14:paraId="404CFCEA" w14:textId="77777777" w:rsidR="001146B9" w:rsidRDefault="008B33E8">
      <w:pPr>
        <w:ind w:firstLine="420"/>
        <w:rPr>
          <w:rFonts w:ascii="宋体" w:hAnsi="宋体"/>
          <w:szCs w:val="21"/>
        </w:rPr>
      </w:pPr>
      <w:r>
        <w:rPr>
          <w:rFonts w:ascii="宋体" w:hAnsi="宋体" w:hint="eastAsia"/>
          <w:szCs w:val="21"/>
        </w:rPr>
        <w:t>自收文之日起七个工作日内。</w:t>
      </w:r>
    </w:p>
    <w:p w14:paraId="648F726D" w14:textId="77777777" w:rsidR="001146B9" w:rsidRDefault="008B33E8">
      <w:pPr>
        <w:ind w:firstLine="420"/>
        <w:rPr>
          <w:rFonts w:ascii="宋体" w:hAnsi="宋体"/>
          <w:szCs w:val="21"/>
        </w:rPr>
      </w:pPr>
      <w:r>
        <w:rPr>
          <w:rFonts w:ascii="宋体" w:hAnsi="宋体" w:hint="eastAsia"/>
          <w:szCs w:val="21"/>
        </w:rPr>
        <w:t>51.8</w:t>
      </w:r>
      <w:r>
        <w:rPr>
          <w:rFonts w:ascii="宋体" w:hAnsi="宋体" w:hint="eastAsia"/>
          <w:szCs w:val="21"/>
        </w:rPr>
        <w:t>投诉</w:t>
      </w:r>
    </w:p>
    <w:p w14:paraId="6E259C22" w14:textId="77777777" w:rsidR="001146B9" w:rsidRDefault="008B33E8">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33E3AAB4" w14:textId="77777777" w:rsidR="001146B9" w:rsidRDefault="008B33E8">
      <w:pPr>
        <w:spacing w:line="360" w:lineRule="auto"/>
        <w:rPr>
          <w:rFonts w:ascii="黑体" w:eastAsia="黑体" w:hAnsi="宋体"/>
          <w:sz w:val="24"/>
          <w:szCs w:val="24"/>
        </w:rPr>
      </w:pPr>
      <w:r>
        <w:rPr>
          <w:rFonts w:ascii="黑体" w:eastAsia="黑体" w:hAnsi="宋体" w:hint="eastAsia"/>
          <w:sz w:val="24"/>
        </w:rPr>
        <w:t>52.质疑后续处理</w:t>
      </w:r>
    </w:p>
    <w:p w14:paraId="40189A06" w14:textId="77777777" w:rsidR="001146B9" w:rsidRDefault="008B33E8">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0AD9C1D5" w14:textId="77777777" w:rsidR="001146B9" w:rsidRDefault="008B33E8">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5EEDC033" w14:textId="77777777" w:rsidR="001146B9" w:rsidRDefault="001146B9">
      <w:pPr>
        <w:spacing w:line="240" w:lineRule="atLeast"/>
        <w:rPr>
          <w:rFonts w:ascii="宋体" w:hAnsi="宋体"/>
          <w:szCs w:val="21"/>
        </w:rPr>
      </w:pPr>
    </w:p>
    <w:p w14:paraId="61F34ABA" w14:textId="77777777" w:rsidR="001146B9" w:rsidRDefault="001146B9">
      <w:pPr>
        <w:keepNext/>
        <w:keepLines/>
        <w:adjustRightInd w:val="0"/>
        <w:spacing w:beforeLines="50" w:before="231" w:afterLines="50" w:after="231"/>
        <w:textAlignment w:val="baseline"/>
        <w:outlineLvl w:val="1"/>
      </w:pPr>
    </w:p>
    <w:sectPr w:rsidR="001146B9">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384FD" w14:textId="77777777" w:rsidR="0057067C" w:rsidRDefault="0057067C">
      <w:r>
        <w:separator/>
      </w:r>
    </w:p>
  </w:endnote>
  <w:endnote w:type="continuationSeparator" w:id="0">
    <w:p w14:paraId="35B276D6" w14:textId="77777777" w:rsidR="0057067C" w:rsidRDefault="00570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Malgun Gothic Semilight"/>
    <w:charset w:val="00"/>
    <w:family w:val="auto"/>
    <w:pitch w:val="default"/>
    <w:sig w:usb0="00000000" w:usb1="00000000" w:usb2="00000000" w:usb3="00000000" w:csb0="FFFFFFF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102A2" w14:textId="77777777" w:rsidR="001146B9" w:rsidRDefault="008B33E8">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4A1EB7EC" w14:textId="77777777" w:rsidR="001146B9" w:rsidRDefault="001146B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50D52" w14:textId="77777777" w:rsidR="001146B9" w:rsidRDefault="008B33E8">
    <w:pPr>
      <w:pStyle w:val="af0"/>
      <w:framePr w:wrap="around" w:vAnchor="text" w:hAnchor="margin" w:xAlign="center" w:y="1"/>
      <w:rPr>
        <w:rStyle w:val="af8"/>
      </w:rPr>
    </w:pPr>
    <w:r>
      <w:t xml:space="preserve">- </w:t>
    </w:r>
    <w:r>
      <w:fldChar w:fldCharType="begin"/>
    </w:r>
    <w:r>
      <w:instrText xml:space="preserve"> PAGE </w:instrText>
    </w:r>
    <w:r>
      <w:fldChar w:fldCharType="separate"/>
    </w:r>
    <w:r w:rsidR="007F709B">
      <w:rPr>
        <w:noProof/>
      </w:rPr>
      <w:t>9</w:t>
    </w:r>
    <w:r>
      <w:fldChar w:fldCharType="end"/>
    </w:r>
    <w:r>
      <w:t xml:space="preserve"> -</w:t>
    </w:r>
  </w:p>
  <w:p w14:paraId="272CC0FB" w14:textId="77777777" w:rsidR="001146B9" w:rsidRDefault="001146B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10366" w14:textId="77777777" w:rsidR="0057067C" w:rsidRDefault="0057067C">
      <w:r>
        <w:separator/>
      </w:r>
    </w:p>
  </w:footnote>
  <w:footnote w:type="continuationSeparator" w:id="0">
    <w:p w14:paraId="7F256609" w14:textId="77777777" w:rsidR="0057067C" w:rsidRDefault="00570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18D0C" w14:textId="77777777" w:rsidR="001146B9" w:rsidRDefault="008B33E8">
    <w:pPr>
      <w:pStyle w:val="af1"/>
    </w:pPr>
    <w:r>
      <w:rPr>
        <w:rFonts w:hint="eastAsia"/>
      </w:rPr>
      <w:t>深圳大学招投标管理中心</w:t>
    </w:r>
    <w:r>
      <w:rPr>
        <w:rFonts w:hint="eastAsia"/>
      </w:rPr>
      <w:t xml:space="preserve">                                                    SZU</w:t>
    </w:r>
    <w:r>
      <w:t>CG20201382</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49A42" w14:textId="77777777" w:rsidR="001146B9" w:rsidRDefault="008B33E8">
    <w:pPr>
      <w:pStyle w:val="af1"/>
    </w:pPr>
    <w:r>
      <w:rPr>
        <w:rFonts w:hint="eastAsia"/>
      </w:rPr>
      <w:t>深圳大学招投标管理中心</w:t>
    </w:r>
    <w:r>
      <w:rPr>
        <w:rFonts w:hint="eastAsia"/>
      </w:rPr>
      <w:t xml:space="preserve">                                                    SZU</w:t>
    </w:r>
    <w:r>
      <w:t>CG20201382</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7"/>
  </w:num>
  <w:num w:numId="6">
    <w:abstractNumId w:val="5"/>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A9"/>
    <w:rsid w:val="00005B39"/>
    <w:rsid w:val="00013532"/>
    <w:rsid w:val="00024DF7"/>
    <w:rsid w:val="0003110B"/>
    <w:rsid w:val="00042596"/>
    <w:rsid w:val="00046669"/>
    <w:rsid w:val="000473A7"/>
    <w:rsid w:val="000500C4"/>
    <w:rsid w:val="00052CCA"/>
    <w:rsid w:val="0005721D"/>
    <w:rsid w:val="000606D8"/>
    <w:rsid w:val="00061F05"/>
    <w:rsid w:val="00062052"/>
    <w:rsid w:val="00062B0F"/>
    <w:rsid w:val="00067076"/>
    <w:rsid w:val="000673E7"/>
    <w:rsid w:val="000736F4"/>
    <w:rsid w:val="00076BF8"/>
    <w:rsid w:val="00081495"/>
    <w:rsid w:val="00086CF7"/>
    <w:rsid w:val="00091616"/>
    <w:rsid w:val="00094A5D"/>
    <w:rsid w:val="000A2A96"/>
    <w:rsid w:val="000A3417"/>
    <w:rsid w:val="000A5A06"/>
    <w:rsid w:val="000B036F"/>
    <w:rsid w:val="000B13D1"/>
    <w:rsid w:val="000B1BFE"/>
    <w:rsid w:val="000C21C0"/>
    <w:rsid w:val="000C442D"/>
    <w:rsid w:val="000D7969"/>
    <w:rsid w:val="000F3768"/>
    <w:rsid w:val="000F6F75"/>
    <w:rsid w:val="0010431D"/>
    <w:rsid w:val="0011084E"/>
    <w:rsid w:val="00111F24"/>
    <w:rsid w:val="001146B9"/>
    <w:rsid w:val="00115FDF"/>
    <w:rsid w:val="00124937"/>
    <w:rsid w:val="00144CC3"/>
    <w:rsid w:val="00150B66"/>
    <w:rsid w:val="0015172F"/>
    <w:rsid w:val="00160CCD"/>
    <w:rsid w:val="00163005"/>
    <w:rsid w:val="00164C16"/>
    <w:rsid w:val="00164F97"/>
    <w:rsid w:val="001869D7"/>
    <w:rsid w:val="00195A85"/>
    <w:rsid w:val="00196232"/>
    <w:rsid w:val="001A452D"/>
    <w:rsid w:val="001A7C5E"/>
    <w:rsid w:val="001A7EE6"/>
    <w:rsid w:val="001B6D5D"/>
    <w:rsid w:val="001C09A2"/>
    <w:rsid w:val="001C622C"/>
    <w:rsid w:val="001D29B6"/>
    <w:rsid w:val="001D7C12"/>
    <w:rsid w:val="001E61F8"/>
    <w:rsid w:val="001E7490"/>
    <w:rsid w:val="001F5733"/>
    <w:rsid w:val="001F5E0D"/>
    <w:rsid w:val="001F7C2B"/>
    <w:rsid w:val="002152EF"/>
    <w:rsid w:val="00225446"/>
    <w:rsid w:val="00227DE4"/>
    <w:rsid w:val="00237914"/>
    <w:rsid w:val="0024303A"/>
    <w:rsid w:val="0024305E"/>
    <w:rsid w:val="00245A69"/>
    <w:rsid w:val="0025082F"/>
    <w:rsid w:val="00252881"/>
    <w:rsid w:val="00262B19"/>
    <w:rsid w:val="00263EF2"/>
    <w:rsid w:val="00274246"/>
    <w:rsid w:val="00277CB9"/>
    <w:rsid w:val="00281C6E"/>
    <w:rsid w:val="00282A21"/>
    <w:rsid w:val="002944C3"/>
    <w:rsid w:val="0029680D"/>
    <w:rsid w:val="00296D75"/>
    <w:rsid w:val="002A03BC"/>
    <w:rsid w:val="002B1192"/>
    <w:rsid w:val="002B6DF4"/>
    <w:rsid w:val="002C21B1"/>
    <w:rsid w:val="002C6056"/>
    <w:rsid w:val="002D000D"/>
    <w:rsid w:val="002D327A"/>
    <w:rsid w:val="002D53B4"/>
    <w:rsid w:val="002D5FC9"/>
    <w:rsid w:val="002E656D"/>
    <w:rsid w:val="0030253F"/>
    <w:rsid w:val="00303DF9"/>
    <w:rsid w:val="00304B55"/>
    <w:rsid w:val="00310586"/>
    <w:rsid w:val="00313164"/>
    <w:rsid w:val="00333EA4"/>
    <w:rsid w:val="0034044F"/>
    <w:rsid w:val="00344490"/>
    <w:rsid w:val="0036186A"/>
    <w:rsid w:val="00361895"/>
    <w:rsid w:val="00363597"/>
    <w:rsid w:val="003737A7"/>
    <w:rsid w:val="003762CA"/>
    <w:rsid w:val="00381815"/>
    <w:rsid w:val="0038224E"/>
    <w:rsid w:val="0038618D"/>
    <w:rsid w:val="00387678"/>
    <w:rsid w:val="0039545B"/>
    <w:rsid w:val="00396801"/>
    <w:rsid w:val="003A2290"/>
    <w:rsid w:val="003A2EB7"/>
    <w:rsid w:val="003B1A60"/>
    <w:rsid w:val="003B1BF6"/>
    <w:rsid w:val="003B4C37"/>
    <w:rsid w:val="003B563B"/>
    <w:rsid w:val="003D01E3"/>
    <w:rsid w:val="003D5E7F"/>
    <w:rsid w:val="003D7290"/>
    <w:rsid w:val="003D77D0"/>
    <w:rsid w:val="003E1436"/>
    <w:rsid w:val="003E6D96"/>
    <w:rsid w:val="003E6DFD"/>
    <w:rsid w:val="003F598C"/>
    <w:rsid w:val="003F664A"/>
    <w:rsid w:val="00401AF2"/>
    <w:rsid w:val="00406A6A"/>
    <w:rsid w:val="004142C5"/>
    <w:rsid w:val="00414532"/>
    <w:rsid w:val="00415BE0"/>
    <w:rsid w:val="00415F2E"/>
    <w:rsid w:val="00426078"/>
    <w:rsid w:val="00436599"/>
    <w:rsid w:val="00441A37"/>
    <w:rsid w:val="00443AED"/>
    <w:rsid w:val="0044416C"/>
    <w:rsid w:val="0044650B"/>
    <w:rsid w:val="00455AA2"/>
    <w:rsid w:val="00461E42"/>
    <w:rsid w:val="00466EE7"/>
    <w:rsid w:val="00470054"/>
    <w:rsid w:val="004718A0"/>
    <w:rsid w:val="0047363F"/>
    <w:rsid w:val="00476C13"/>
    <w:rsid w:val="0048068F"/>
    <w:rsid w:val="00482C1E"/>
    <w:rsid w:val="00483671"/>
    <w:rsid w:val="00485A86"/>
    <w:rsid w:val="004A653A"/>
    <w:rsid w:val="004B1F90"/>
    <w:rsid w:val="004B3247"/>
    <w:rsid w:val="004B6CE8"/>
    <w:rsid w:val="004C044A"/>
    <w:rsid w:val="004C3A2E"/>
    <w:rsid w:val="004C5923"/>
    <w:rsid w:val="004D04DF"/>
    <w:rsid w:val="004D3787"/>
    <w:rsid w:val="004E39F1"/>
    <w:rsid w:val="004E55A7"/>
    <w:rsid w:val="004F0C0E"/>
    <w:rsid w:val="00506D3A"/>
    <w:rsid w:val="00520902"/>
    <w:rsid w:val="0052123F"/>
    <w:rsid w:val="0052234F"/>
    <w:rsid w:val="0052667E"/>
    <w:rsid w:val="005268CF"/>
    <w:rsid w:val="00530BC4"/>
    <w:rsid w:val="0053237B"/>
    <w:rsid w:val="005343B4"/>
    <w:rsid w:val="005352CB"/>
    <w:rsid w:val="005401A5"/>
    <w:rsid w:val="00540A40"/>
    <w:rsid w:val="0054247F"/>
    <w:rsid w:val="00544FFC"/>
    <w:rsid w:val="00546183"/>
    <w:rsid w:val="005536D8"/>
    <w:rsid w:val="00566A83"/>
    <w:rsid w:val="0057067C"/>
    <w:rsid w:val="00572D7E"/>
    <w:rsid w:val="005776F8"/>
    <w:rsid w:val="005828AB"/>
    <w:rsid w:val="005915DB"/>
    <w:rsid w:val="00591E3F"/>
    <w:rsid w:val="00592FD2"/>
    <w:rsid w:val="005A11D3"/>
    <w:rsid w:val="005A3123"/>
    <w:rsid w:val="005A731B"/>
    <w:rsid w:val="005B49F9"/>
    <w:rsid w:val="005D5B65"/>
    <w:rsid w:val="005D7464"/>
    <w:rsid w:val="005E30F2"/>
    <w:rsid w:val="005F6841"/>
    <w:rsid w:val="0060609A"/>
    <w:rsid w:val="00627803"/>
    <w:rsid w:val="006445D0"/>
    <w:rsid w:val="00670168"/>
    <w:rsid w:val="00675362"/>
    <w:rsid w:val="006807AC"/>
    <w:rsid w:val="006A3114"/>
    <w:rsid w:val="006A695D"/>
    <w:rsid w:val="006A75FE"/>
    <w:rsid w:val="006B0750"/>
    <w:rsid w:val="006C6B50"/>
    <w:rsid w:val="006D5D3B"/>
    <w:rsid w:val="006E0708"/>
    <w:rsid w:val="007067D7"/>
    <w:rsid w:val="00710A4E"/>
    <w:rsid w:val="007143C2"/>
    <w:rsid w:val="00715829"/>
    <w:rsid w:val="00716474"/>
    <w:rsid w:val="00720365"/>
    <w:rsid w:val="007210E1"/>
    <w:rsid w:val="0072134E"/>
    <w:rsid w:val="00724003"/>
    <w:rsid w:val="0072750D"/>
    <w:rsid w:val="007376A3"/>
    <w:rsid w:val="00737D8D"/>
    <w:rsid w:val="00752DF1"/>
    <w:rsid w:val="00756AE5"/>
    <w:rsid w:val="007622F1"/>
    <w:rsid w:val="007704C7"/>
    <w:rsid w:val="0077588B"/>
    <w:rsid w:val="00776CF7"/>
    <w:rsid w:val="00782F39"/>
    <w:rsid w:val="00784D55"/>
    <w:rsid w:val="00790F73"/>
    <w:rsid w:val="00791CE9"/>
    <w:rsid w:val="00791D51"/>
    <w:rsid w:val="007A1334"/>
    <w:rsid w:val="007A5AF4"/>
    <w:rsid w:val="007A604D"/>
    <w:rsid w:val="007C0345"/>
    <w:rsid w:val="007C0ECB"/>
    <w:rsid w:val="007D2BD7"/>
    <w:rsid w:val="007D576B"/>
    <w:rsid w:val="007D5B61"/>
    <w:rsid w:val="007D64CB"/>
    <w:rsid w:val="007E4EFE"/>
    <w:rsid w:val="007F709B"/>
    <w:rsid w:val="00805AA5"/>
    <w:rsid w:val="00806E5A"/>
    <w:rsid w:val="00810AB0"/>
    <w:rsid w:val="00811EED"/>
    <w:rsid w:val="00820EF1"/>
    <w:rsid w:val="0082373D"/>
    <w:rsid w:val="00825D64"/>
    <w:rsid w:val="00825D94"/>
    <w:rsid w:val="00843BA2"/>
    <w:rsid w:val="00846DC0"/>
    <w:rsid w:val="00847463"/>
    <w:rsid w:val="008550E4"/>
    <w:rsid w:val="008732C7"/>
    <w:rsid w:val="008744C1"/>
    <w:rsid w:val="00881C1B"/>
    <w:rsid w:val="00882A47"/>
    <w:rsid w:val="00883E51"/>
    <w:rsid w:val="00885980"/>
    <w:rsid w:val="008A5C3C"/>
    <w:rsid w:val="008B33E8"/>
    <w:rsid w:val="008D18E8"/>
    <w:rsid w:val="008D41E3"/>
    <w:rsid w:val="008E08A2"/>
    <w:rsid w:val="008F5270"/>
    <w:rsid w:val="008F7997"/>
    <w:rsid w:val="00904086"/>
    <w:rsid w:val="00915CA5"/>
    <w:rsid w:val="009226BE"/>
    <w:rsid w:val="00973291"/>
    <w:rsid w:val="00974DE4"/>
    <w:rsid w:val="00980B6F"/>
    <w:rsid w:val="00984715"/>
    <w:rsid w:val="0098476F"/>
    <w:rsid w:val="0098702A"/>
    <w:rsid w:val="00995036"/>
    <w:rsid w:val="0099709F"/>
    <w:rsid w:val="00997272"/>
    <w:rsid w:val="009A34C1"/>
    <w:rsid w:val="009A6F51"/>
    <w:rsid w:val="009C487E"/>
    <w:rsid w:val="009C492F"/>
    <w:rsid w:val="009C59F3"/>
    <w:rsid w:val="009C6A93"/>
    <w:rsid w:val="009D57F4"/>
    <w:rsid w:val="009E35D3"/>
    <w:rsid w:val="009E3843"/>
    <w:rsid w:val="009F70E1"/>
    <w:rsid w:val="00A03865"/>
    <w:rsid w:val="00A05106"/>
    <w:rsid w:val="00A12599"/>
    <w:rsid w:val="00A127CC"/>
    <w:rsid w:val="00A1321F"/>
    <w:rsid w:val="00A15239"/>
    <w:rsid w:val="00A2291B"/>
    <w:rsid w:val="00A558C7"/>
    <w:rsid w:val="00A55D13"/>
    <w:rsid w:val="00A570EF"/>
    <w:rsid w:val="00A61F65"/>
    <w:rsid w:val="00A62E38"/>
    <w:rsid w:val="00A70617"/>
    <w:rsid w:val="00A75DDD"/>
    <w:rsid w:val="00A75F65"/>
    <w:rsid w:val="00A8649C"/>
    <w:rsid w:val="00A91979"/>
    <w:rsid w:val="00A9513A"/>
    <w:rsid w:val="00A95B01"/>
    <w:rsid w:val="00AA1967"/>
    <w:rsid w:val="00AA1AFD"/>
    <w:rsid w:val="00AA5081"/>
    <w:rsid w:val="00AA5C41"/>
    <w:rsid w:val="00AB031B"/>
    <w:rsid w:val="00AB03A9"/>
    <w:rsid w:val="00AC0476"/>
    <w:rsid w:val="00AC0F5A"/>
    <w:rsid w:val="00AD0FBB"/>
    <w:rsid w:val="00AE45A6"/>
    <w:rsid w:val="00AE6D86"/>
    <w:rsid w:val="00AF1515"/>
    <w:rsid w:val="00B05FA3"/>
    <w:rsid w:val="00B146FD"/>
    <w:rsid w:val="00B272E3"/>
    <w:rsid w:val="00B3175E"/>
    <w:rsid w:val="00B33AAF"/>
    <w:rsid w:val="00B33B1B"/>
    <w:rsid w:val="00B45FE1"/>
    <w:rsid w:val="00B46356"/>
    <w:rsid w:val="00B55B4A"/>
    <w:rsid w:val="00B773E5"/>
    <w:rsid w:val="00B80B95"/>
    <w:rsid w:val="00B83028"/>
    <w:rsid w:val="00B85918"/>
    <w:rsid w:val="00B9315D"/>
    <w:rsid w:val="00B93F32"/>
    <w:rsid w:val="00B97A3C"/>
    <w:rsid w:val="00BA2D79"/>
    <w:rsid w:val="00BB094E"/>
    <w:rsid w:val="00BB6B13"/>
    <w:rsid w:val="00BB6FD7"/>
    <w:rsid w:val="00BC0E69"/>
    <w:rsid w:val="00BC3C70"/>
    <w:rsid w:val="00BC5883"/>
    <w:rsid w:val="00BC77B2"/>
    <w:rsid w:val="00BD01B5"/>
    <w:rsid w:val="00BD3139"/>
    <w:rsid w:val="00BD3788"/>
    <w:rsid w:val="00BF2EB2"/>
    <w:rsid w:val="00BF3DA0"/>
    <w:rsid w:val="00C01783"/>
    <w:rsid w:val="00C06CFA"/>
    <w:rsid w:val="00C179C8"/>
    <w:rsid w:val="00C21500"/>
    <w:rsid w:val="00C222FE"/>
    <w:rsid w:val="00C22634"/>
    <w:rsid w:val="00C22F95"/>
    <w:rsid w:val="00C568E9"/>
    <w:rsid w:val="00C56F12"/>
    <w:rsid w:val="00C64393"/>
    <w:rsid w:val="00C723AE"/>
    <w:rsid w:val="00C730D8"/>
    <w:rsid w:val="00C75A56"/>
    <w:rsid w:val="00C843AB"/>
    <w:rsid w:val="00C92BE8"/>
    <w:rsid w:val="00C95533"/>
    <w:rsid w:val="00C969A5"/>
    <w:rsid w:val="00CC06C6"/>
    <w:rsid w:val="00CC54E4"/>
    <w:rsid w:val="00CC72FA"/>
    <w:rsid w:val="00CE21CC"/>
    <w:rsid w:val="00CF75C7"/>
    <w:rsid w:val="00CF762A"/>
    <w:rsid w:val="00D0607A"/>
    <w:rsid w:val="00D07D6F"/>
    <w:rsid w:val="00D10121"/>
    <w:rsid w:val="00D12E89"/>
    <w:rsid w:val="00D14AB7"/>
    <w:rsid w:val="00D21D0C"/>
    <w:rsid w:val="00D44AB4"/>
    <w:rsid w:val="00D458EC"/>
    <w:rsid w:val="00D50508"/>
    <w:rsid w:val="00D51D0D"/>
    <w:rsid w:val="00D549F7"/>
    <w:rsid w:val="00D564FE"/>
    <w:rsid w:val="00D6071E"/>
    <w:rsid w:val="00D6443F"/>
    <w:rsid w:val="00D645F4"/>
    <w:rsid w:val="00D64B34"/>
    <w:rsid w:val="00D64FB5"/>
    <w:rsid w:val="00D74094"/>
    <w:rsid w:val="00D848F8"/>
    <w:rsid w:val="00D92847"/>
    <w:rsid w:val="00D9462E"/>
    <w:rsid w:val="00DA106A"/>
    <w:rsid w:val="00DA3705"/>
    <w:rsid w:val="00DC2F8B"/>
    <w:rsid w:val="00DD467F"/>
    <w:rsid w:val="00DD770C"/>
    <w:rsid w:val="00DE0A2B"/>
    <w:rsid w:val="00DE72AE"/>
    <w:rsid w:val="00DF0612"/>
    <w:rsid w:val="00DF626B"/>
    <w:rsid w:val="00DF7F3C"/>
    <w:rsid w:val="00E00076"/>
    <w:rsid w:val="00E12E56"/>
    <w:rsid w:val="00E21586"/>
    <w:rsid w:val="00E3084A"/>
    <w:rsid w:val="00E37E08"/>
    <w:rsid w:val="00E52347"/>
    <w:rsid w:val="00E52A79"/>
    <w:rsid w:val="00E578FD"/>
    <w:rsid w:val="00E611F8"/>
    <w:rsid w:val="00E63453"/>
    <w:rsid w:val="00E6519E"/>
    <w:rsid w:val="00E70156"/>
    <w:rsid w:val="00E72D34"/>
    <w:rsid w:val="00E739DA"/>
    <w:rsid w:val="00E8522F"/>
    <w:rsid w:val="00E9247B"/>
    <w:rsid w:val="00E9502D"/>
    <w:rsid w:val="00EB0EB1"/>
    <w:rsid w:val="00EB11C9"/>
    <w:rsid w:val="00EB3F07"/>
    <w:rsid w:val="00EB4369"/>
    <w:rsid w:val="00EB5957"/>
    <w:rsid w:val="00EC036D"/>
    <w:rsid w:val="00EC2193"/>
    <w:rsid w:val="00EC27EE"/>
    <w:rsid w:val="00EC37B9"/>
    <w:rsid w:val="00ED3899"/>
    <w:rsid w:val="00EE0052"/>
    <w:rsid w:val="00EF48BA"/>
    <w:rsid w:val="00F030A9"/>
    <w:rsid w:val="00F04ED2"/>
    <w:rsid w:val="00F13111"/>
    <w:rsid w:val="00F13116"/>
    <w:rsid w:val="00F402FD"/>
    <w:rsid w:val="00F4225C"/>
    <w:rsid w:val="00F53906"/>
    <w:rsid w:val="00F54419"/>
    <w:rsid w:val="00F62035"/>
    <w:rsid w:val="00F67A2C"/>
    <w:rsid w:val="00F77B03"/>
    <w:rsid w:val="00F8184F"/>
    <w:rsid w:val="00F918D3"/>
    <w:rsid w:val="00F921AB"/>
    <w:rsid w:val="00FA78CD"/>
    <w:rsid w:val="00FB13A0"/>
    <w:rsid w:val="00FC57AC"/>
    <w:rsid w:val="00FC6D3D"/>
    <w:rsid w:val="00FE0F33"/>
    <w:rsid w:val="018C60E5"/>
    <w:rsid w:val="07623A2A"/>
    <w:rsid w:val="0C320701"/>
    <w:rsid w:val="0C83788A"/>
    <w:rsid w:val="17AC7570"/>
    <w:rsid w:val="19803DC4"/>
    <w:rsid w:val="1F4744F6"/>
    <w:rsid w:val="204C499B"/>
    <w:rsid w:val="23814C2B"/>
    <w:rsid w:val="249C5910"/>
    <w:rsid w:val="26CF3363"/>
    <w:rsid w:val="28182AAA"/>
    <w:rsid w:val="283971FC"/>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2FC86C-BD4E-4F18-8DB5-4F0B6649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rFonts w:ascii="Times New Roman" w:eastAsia="宋体" w:hAnsi="Times New Roman" w:cs="Times New Roman"/>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9">
    <w:name w:val="Document Map"/>
    <w:basedOn w:val="a3"/>
    <w:link w:val="Char0"/>
    <w:semiHidden/>
    <w:qFormat/>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b">
    <w:name w:val="Body Text"/>
    <w:basedOn w:val="a3"/>
    <w:link w:val="Char2"/>
    <w:qFormat/>
    <w:pPr>
      <w:spacing w:line="360" w:lineRule="auto"/>
    </w:pPr>
    <w:rPr>
      <w:rFonts w:ascii="Times New Roman" w:eastAsia="宋体" w:hAnsi="Times New Roman" w:cs="Times New Roman"/>
      <w:b/>
      <w:bCs/>
      <w:sz w:val="24"/>
      <w:szCs w:val="24"/>
    </w:rPr>
  </w:style>
  <w:style w:type="paragraph" w:styleId="ac">
    <w:name w:val="Body Text Indent"/>
    <w:basedOn w:val="a3"/>
    <w:link w:val="Char3"/>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qFormat/>
    <w:pPr>
      <w:ind w:left="420"/>
      <w:jc w:val="left"/>
    </w:pPr>
    <w:rPr>
      <w:rFonts w:ascii="Times New Roman" w:eastAsia="宋体" w:hAnsi="Times New Roman" w:cs="Times New Roman"/>
      <w:i/>
      <w:iCs/>
      <w:szCs w:val="24"/>
    </w:rPr>
  </w:style>
  <w:style w:type="paragraph" w:styleId="ad">
    <w:name w:val="Plain Text"/>
    <w:basedOn w:val="a3"/>
    <w:link w:val="Char4"/>
    <w:qFormat/>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qFormat/>
    <w:rPr>
      <w:rFonts w:ascii="Times New Roman" w:eastAsia="宋体" w:hAnsi="Times New Roman" w:cs="Times New Roman"/>
      <w:sz w:val="18"/>
      <w:szCs w:val="18"/>
    </w:rPr>
  </w:style>
  <w:style w:type="paragraph" w:styleId="af0">
    <w:name w:val="footer"/>
    <w:basedOn w:val="a3"/>
    <w:link w:val="Char7"/>
    <w:qFormat/>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qFormat/>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Hyperlink"/>
    <w:qFormat/>
    <w:rPr>
      <w:color w:val="0000FF"/>
      <w:u w:val="single"/>
    </w:rPr>
  </w:style>
  <w:style w:type="character" w:styleId="afa">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b">
    <w:name w:val="标题 字符"/>
    <w:basedOn w:val="a5"/>
    <w:uiPriority w:val="10"/>
    <w:qFormat/>
    <w:rPr>
      <w:rFonts w:asciiTheme="majorHAnsi" w:eastAsiaTheme="majorEastAsia" w:hAnsiTheme="majorHAnsi" w:cstheme="majorBidi"/>
      <w:b/>
      <w:bCs/>
      <w:sz w:val="32"/>
      <w:szCs w:val="32"/>
    </w:rPr>
  </w:style>
  <w:style w:type="character" w:customStyle="1" w:styleId="afc">
    <w:name w:val="日期 字符"/>
    <w:basedOn w:val="a5"/>
    <w:uiPriority w:val="99"/>
    <w:semiHidden/>
    <w:qFormat/>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qFormat/>
    <w:rPr>
      <w:rFonts w:asciiTheme="minorEastAsia" w:hAnsi="Courier New" w:cs="Courier New"/>
    </w:rPr>
  </w:style>
  <w:style w:type="character" w:customStyle="1" w:styleId="afe">
    <w:name w:val="正文文本缩进 字符"/>
    <w:basedOn w:val="a5"/>
    <w:uiPriority w:val="99"/>
    <w:semiHidden/>
    <w:qFormat/>
  </w:style>
  <w:style w:type="character" w:customStyle="1" w:styleId="aff">
    <w:name w:val="正文文本 字符"/>
    <w:basedOn w:val="a5"/>
    <w:uiPriority w:val="99"/>
    <w:semiHidden/>
    <w:qFormat/>
  </w:style>
  <w:style w:type="character" w:customStyle="1" w:styleId="24">
    <w:name w:val="正文文本缩进 2 字符"/>
    <w:basedOn w:val="a5"/>
    <w:uiPriority w:val="99"/>
    <w:semiHidden/>
    <w:qFormat/>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qFormat/>
  </w:style>
  <w:style w:type="character" w:customStyle="1" w:styleId="35">
    <w:name w:val="正文文本缩进 3 字符"/>
    <w:basedOn w:val="a5"/>
    <w:uiPriority w:val="99"/>
    <w:semiHidden/>
    <w:qFormat/>
    <w:rPr>
      <w:sz w:val="16"/>
      <w:szCs w:val="16"/>
    </w:rPr>
  </w:style>
  <w:style w:type="character" w:customStyle="1" w:styleId="25">
    <w:name w:val="正文文本 2 字符"/>
    <w:basedOn w:val="a5"/>
    <w:uiPriority w:val="99"/>
    <w:semiHidden/>
    <w:qFormat/>
  </w:style>
  <w:style w:type="character" w:customStyle="1" w:styleId="aff2">
    <w:name w:val="页脚 字符"/>
    <w:basedOn w:val="a5"/>
    <w:uiPriority w:val="99"/>
    <w:semiHidden/>
    <w:qFormat/>
    <w:rPr>
      <w:sz w:val="18"/>
      <w:szCs w:val="18"/>
    </w:rPr>
  </w:style>
  <w:style w:type="character" w:customStyle="1" w:styleId="14">
    <w:name w:val="已访问的超链接1"/>
    <w:qFormat/>
    <w:rPr>
      <w:color w:val="800080"/>
      <w:u w:val="single"/>
    </w:rPr>
  </w:style>
  <w:style w:type="character" w:customStyle="1" w:styleId="Char0">
    <w:name w:val="文档结构图 Char"/>
    <w:basedOn w:val="a5"/>
    <w:link w:val="a9"/>
    <w:semiHidden/>
    <w:qFormat/>
    <w:rPr>
      <w:rFonts w:ascii="Times New Roman" w:eastAsia="宋体" w:hAnsi="Times New Roman" w:cs="Times New Roman"/>
      <w:szCs w:val="24"/>
      <w:shd w:val="clear" w:color="auto" w:fill="000080"/>
    </w:rPr>
  </w:style>
  <w:style w:type="character" w:customStyle="1" w:styleId="3Char2">
    <w:name w:val="标题 3 Char"/>
    <w:qFormat/>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qFormat/>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qFormat/>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5">
    <w:name w:val="小标题 1"/>
    <w:basedOn w:val="a3"/>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Pr>
      <w:rFonts w:ascii="Tahoma" w:eastAsia="宋体" w:hAnsi="Tahoma" w:cs="Times New Roman"/>
      <w:sz w:val="24"/>
      <w:szCs w:val="20"/>
    </w:rPr>
  </w:style>
  <w:style w:type="paragraph" w:customStyle="1" w:styleId="aff6">
    <w:name w:val="È±Ê¡ÎÄ±¾"/>
    <w:basedOn w:val="a3"/>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qFormat/>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3">
    <w:name w:val="正文文本缩进 Char"/>
    <w:link w:val="ac"/>
    <w:qFormat/>
    <w:rPr>
      <w:rFonts w:ascii="Times New Roman" w:eastAsia="宋体" w:hAnsi="Times New Roman" w:cs="Times New Roman"/>
      <w:szCs w:val="24"/>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Char9">
    <w:name w:val="标题 Char"/>
    <w:link w:val="af3"/>
    <w:qFormat/>
    <w:rPr>
      <w:rFonts w:ascii="Arial" w:eastAsia="隶书" w:hAnsi="Arial" w:cs="Arial"/>
      <w:b/>
      <w:bCs/>
      <w:sz w:val="32"/>
      <w:szCs w:val="32"/>
    </w:rPr>
  </w:style>
  <w:style w:type="character" w:customStyle="1" w:styleId="Char5">
    <w:name w:val="日期 Char"/>
    <w:link w:val="ae"/>
    <w:qFormat/>
    <w:rPr>
      <w:rFonts w:ascii="宋体" w:eastAsia="宋体" w:hAnsi="Courier New" w:cs="Times New Roman"/>
      <w:sz w:val="32"/>
      <w:szCs w:val="20"/>
    </w:rPr>
  </w:style>
  <w:style w:type="character" w:customStyle="1" w:styleId="HTMLChar">
    <w:name w:val="HTML 预设格式 Char"/>
    <w:link w:val="HTML"/>
    <w:qFormat/>
    <w:rPr>
      <w:rFonts w:ascii="Arial Unicode MS" w:eastAsia="Arial Unicode MS" w:hAnsi="Arial Unicode MS" w:cs="Times New Roman"/>
      <w:color w:val="000000"/>
      <w:kern w:val="0"/>
      <w:sz w:val="20"/>
      <w:szCs w:val="20"/>
    </w:rPr>
  </w:style>
  <w:style w:type="character" w:customStyle="1" w:styleId="Char4">
    <w:name w:val="纯文本 Char"/>
    <w:link w:val="ad"/>
    <w:qFormat/>
    <w:rPr>
      <w:rFonts w:ascii="宋体" w:eastAsia="宋体" w:hAnsi="Courier New" w:cs="Times New Roman"/>
      <w:szCs w:val="20"/>
    </w:rPr>
  </w:style>
  <w:style w:type="character" w:customStyle="1" w:styleId="Chare">
    <w:name w:val="正文文字首行缩进 Char"/>
    <w:qFormat/>
    <w:rPr>
      <w:kern w:val="2"/>
      <w:sz w:val="21"/>
      <w:szCs w:val="24"/>
    </w:rPr>
  </w:style>
  <w:style w:type="character" w:customStyle="1" w:styleId="Char2">
    <w:name w:val="正文文本 Char"/>
    <w:link w:val="ab"/>
    <w:qFormat/>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8">
    <w:name w:val="页眉 Char"/>
    <w:link w:val="af1"/>
    <w:qFormat/>
    <w:rPr>
      <w:rFonts w:ascii="Times New Roman" w:eastAsia="宋体" w:hAnsi="Times New Roman" w:cs="Times New Roman"/>
      <w:sz w:val="18"/>
      <w:szCs w:val="18"/>
    </w:rPr>
  </w:style>
  <w:style w:type="character" w:customStyle="1" w:styleId="3Char0">
    <w:name w:val="正文文本缩进 3 Char"/>
    <w:link w:val="33"/>
    <w:qFormat/>
    <w:rPr>
      <w:rFonts w:ascii="宋体" w:eastAsia="宋体" w:hAnsi="Times New Roman" w:cs="Times New Roman"/>
      <w:b/>
      <w:bCs/>
      <w:sz w:val="24"/>
      <w:szCs w:val="24"/>
    </w:rPr>
  </w:style>
  <w:style w:type="character" w:customStyle="1" w:styleId="2Char1">
    <w:name w:val="正文文本 2 Char"/>
    <w:link w:val="22"/>
    <w:qFormat/>
    <w:rPr>
      <w:rFonts w:ascii="Times New Roman" w:eastAsia="宋体" w:hAnsi="Times New Roman" w:cs="Times New Roman"/>
      <w:sz w:val="24"/>
      <w:szCs w:val="24"/>
    </w:rPr>
  </w:style>
  <w:style w:type="character" w:customStyle="1" w:styleId="Char7">
    <w:name w:val="页脚 Char"/>
    <w:link w:val="af0"/>
    <w:qFormat/>
    <w:rPr>
      <w:rFonts w:ascii="Times New Roman" w:eastAsia="宋体" w:hAnsi="Times New Roman" w:cs="Times New Roman"/>
      <w:sz w:val="18"/>
      <w:szCs w:val="18"/>
    </w:rPr>
  </w:style>
  <w:style w:type="character" w:customStyle="1" w:styleId="3Char">
    <w:name w:val="正文文本 3 Char"/>
    <w:link w:val="31"/>
    <w:qFormat/>
    <w:rPr>
      <w:rFonts w:ascii="Times New Roman" w:eastAsia="宋体" w:hAnsi="Times New Roman" w:cs="Times New Roman"/>
      <w:sz w:val="16"/>
      <w:szCs w:val="16"/>
    </w:rPr>
  </w:style>
  <w:style w:type="character" w:customStyle="1" w:styleId="aff7">
    <w:name w:val="批注框文本 字符"/>
    <w:basedOn w:val="a5"/>
    <w:uiPriority w:val="99"/>
    <w:semiHidden/>
    <w:qFormat/>
    <w:rPr>
      <w:sz w:val="18"/>
      <w:szCs w:val="18"/>
    </w:rPr>
  </w:style>
  <w:style w:type="character" w:customStyle="1" w:styleId="Char6">
    <w:name w:val="批注框文本 Char"/>
    <w:link w:val="af"/>
    <w:semiHidden/>
    <w:qFormat/>
    <w:rPr>
      <w:rFonts w:ascii="Times New Roman" w:eastAsia="宋体" w:hAnsi="Times New Roman" w:cs="Times New Roman"/>
      <w:sz w:val="18"/>
      <w:szCs w:val="18"/>
    </w:rPr>
  </w:style>
  <w:style w:type="paragraph" w:customStyle="1" w:styleId="17">
    <w:name w:val="样式1"/>
    <w:basedOn w:val="af3"/>
    <w:qFormat/>
    <w:pPr>
      <w:spacing w:before="120" w:after="120"/>
    </w:pPr>
    <w:rPr>
      <w:rFonts w:eastAsia="黑体"/>
      <w:b w:val="0"/>
      <w:sz w:val="30"/>
      <w:szCs w:val="21"/>
    </w:rPr>
  </w:style>
  <w:style w:type="paragraph" w:customStyle="1" w:styleId="26">
    <w:name w:val="样式2"/>
    <w:basedOn w:val="af3"/>
    <w:next w:val="17"/>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qFormat/>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qFormat/>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qFormat/>
    <w:pPr>
      <w:spacing w:line="360" w:lineRule="auto"/>
      <w:jc w:val="center"/>
    </w:pPr>
    <w:rPr>
      <w:rFonts w:ascii="Times New Roman" w:eastAsia="黑体" w:hAnsi="Times New Roman" w:cs="Times New Roman"/>
      <w:szCs w:val="24"/>
    </w:rPr>
  </w:style>
  <w:style w:type="paragraph" w:customStyle="1" w:styleId="---0">
    <w:name w:val="--规划-图和表"/>
    <w:next w:val="--"/>
    <w:qFormat/>
    <w:pPr>
      <w:jc w:val="center"/>
    </w:pPr>
    <w:rPr>
      <w:rFonts w:ascii="Times New Roman" w:eastAsia="宋体" w:hAnsi="Times New Roman" w:cs="Times New Roman"/>
      <w:kern w:val="2"/>
      <w:sz w:val="21"/>
    </w:rPr>
  </w:style>
  <w:style w:type="paragraph" w:customStyle="1" w:styleId="---1">
    <w:name w:val="--规划-小标题"/>
    <w:basedOn w:val="a3"/>
    <w:next w:val="--"/>
    <w:qFormat/>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qFormat/>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qFormat/>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qFormat/>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qFormat/>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z w:val="18"/>
      <w:szCs w:val="18"/>
      <w:u w:val="none"/>
    </w:rPr>
  </w:style>
  <w:style w:type="paragraph" w:customStyle="1" w:styleId="affc">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qFormat/>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qFormat/>
  </w:style>
  <w:style w:type="character" w:customStyle="1" w:styleId="Charb">
    <w:name w:val="正文首行缩进 Char"/>
    <w:link w:val="af5"/>
    <w:qFormat/>
    <w:rPr>
      <w:rFonts w:ascii="Times New Roman" w:eastAsia="宋体" w:hAnsi="Times New Roman" w:cs="Times New Roman"/>
      <w:b/>
      <w:bCs/>
      <w:szCs w:val="24"/>
    </w:rPr>
  </w:style>
  <w:style w:type="paragraph" w:customStyle="1" w:styleId="Charf">
    <w:name w:val="正文(首行缩进) Char"/>
    <w:qFormat/>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qFormat/>
  </w:style>
  <w:style w:type="paragraph" w:customStyle="1" w:styleId="92">
    <w:name w:val="9"/>
    <w:basedOn w:val="a3"/>
    <w:next w:val="a4"/>
    <w:qFormat/>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style>
  <w:style w:type="paragraph" w:customStyle="1" w:styleId="83">
    <w:name w:val="8"/>
    <w:basedOn w:val="a3"/>
    <w:next w:val="ac"/>
    <w:qFormat/>
    <w:pPr>
      <w:spacing w:after="120"/>
      <w:ind w:leftChars="200" w:left="420"/>
    </w:pPr>
    <w:rPr>
      <w:rFonts w:ascii="Times New Roman" w:eastAsia="宋体" w:hAnsi="Times New Roman" w:cs="Times New Roman"/>
      <w:szCs w:val="24"/>
    </w:rPr>
  </w:style>
  <w:style w:type="paragraph" w:customStyle="1" w:styleId="72">
    <w:name w:val="7"/>
    <w:basedOn w:val="a3"/>
    <w:qFormat/>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e">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qFormat/>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qFormat/>
    <w:rPr>
      <w:rFonts w:ascii="Arial" w:eastAsia="宋体" w:hAnsi="Arial" w:cs="Arial"/>
      <w:vanish/>
      <w:kern w:val="0"/>
      <w:sz w:val="16"/>
      <w:szCs w:val="16"/>
    </w:rPr>
  </w:style>
  <w:style w:type="paragraph" w:customStyle="1" w:styleId="z-10">
    <w:name w:val="z-窗体底端1"/>
    <w:basedOn w:val="a3"/>
    <w:next w:val="a3"/>
    <w:link w:val="z-Char0"/>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qFormat/>
    <w:rPr>
      <w:rFonts w:ascii="Arial" w:eastAsia="宋体" w:hAnsi="Arial" w:cs="Arial"/>
      <w:vanish/>
      <w:kern w:val="0"/>
      <w:sz w:val="16"/>
      <w:szCs w:val="16"/>
    </w:rPr>
  </w:style>
  <w:style w:type="paragraph" w:customStyle="1" w:styleId="afff0">
    <w:name w:val="正文样式"/>
    <w:basedOn w:val="a3"/>
    <w:qFormat/>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pPr>
      <w:jc w:val="left"/>
    </w:pPr>
    <w:rPr>
      <w:rFonts w:ascii="Tahoma" w:eastAsia="宋体" w:hAnsi="Tahoma" w:cs="Times New Roman"/>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qFormat/>
    <w:pPr>
      <w:adjustRightInd w:val="0"/>
      <w:jc w:val="center"/>
    </w:pPr>
    <w:rPr>
      <w:rFonts w:ascii="宋体" w:eastAsia="宋体" w:hAnsi="Times New Roman" w:cs="Times New Roman"/>
      <w:sz w:val="24"/>
      <w:szCs w:val="20"/>
    </w:rPr>
  </w:style>
  <w:style w:type="character" w:customStyle="1" w:styleId="afff3">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qFormat/>
    <w:rPr>
      <w:rFonts w:ascii="Tahoma" w:eastAsia="宋体" w:hAnsi="Tahoma" w:cs="Times New Roman"/>
      <w:sz w:val="24"/>
      <w:szCs w:val="20"/>
    </w:rPr>
  </w:style>
  <w:style w:type="paragraph" w:customStyle="1" w:styleId="Char20">
    <w:name w:val="Char2"/>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qFormat/>
  </w:style>
  <w:style w:type="paragraph" w:customStyle="1" w:styleId="afff4">
    <w:name w:val="缩进正文"/>
    <w:basedOn w:val="a3"/>
    <w:link w:val="Charf0"/>
    <w:qFormat/>
    <w:pPr>
      <w:ind w:firstLineChars="200" w:firstLine="560"/>
    </w:pPr>
    <w:rPr>
      <w:rFonts w:ascii="Times New Roman" w:eastAsia="仿宋_GB2312" w:hAnsi="Times New Roman" w:cs="宋体"/>
      <w:sz w:val="28"/>
      <w:szCs w:val="20"/>
    </w:rPr>
  </w:style>
  <w:style w:type="character" w:customStyle="1" w:styleId="Charf0">
    <w:name w:val="缩进正文 Char"/>
    <w:link w:val="afff4"/>
    <w:qFormat/>
    <w:rPr>
      <w:rFonts w:ascii="Times New Roman" w:eastAsia="仿宋_GB2312" w:hAnsi="Times New Roman" w:cs="宋体"/>
      <w:sz w:val="28"/>
      <w:szCs w:val="20"/>
    </w:rPr>
  </w:style>
  <w:style w:type="paragraph" w:customStyle="1" w:styleId="110">
    <w:name w:val="列出段落1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qFormat/>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qFormat/>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qFormat/>
    <w:rPr>
      <w:rFonts w:ascii="宋体" w:eastAsia="宋体" w:hAnsi="Times New Roman" w:cs="Times New Roman"/>
      <w:b/>
      <w:bCs/>
      <w:szCs w:val="24"/>
    </w:rPr>
  </w:style>
  <w:style w:type="paragraph" w:customStyle="1" w:styleId="Char40">
    <w:name w:val="Char4"/>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style>
  <w:style w:type="paragraph" w:styleId="afff6">
    <w:name w:val="List Paragraph"/>
    <w:basedOn w:val="a3"/>
    <w:link w:val="Charf1"/>
    <w:uiPriority w:val="34"/>
    <w:qFormat/>
    <w:pPr>
      <w:ind w:firstLineChars="200" w:firstLine="420"/>
    </w:pPr>
  </w:style>
  <w:style w:type="paragraph" w:customStyle="1" w:styleId="18">
    <w:name w:val="修订1"/>
    <w:hidden/>
    <w:uiPriority w:val="99"/>
    <w:semiHidden/>
    <w:qFormat/>
    <w:rPr>
      <w:kern w:val="2"/>
      <w:sz w:val="21"/>
      <w:szCs w:val="22"/>
    </w:rPr>
  </w:style>
  <w:style w:type="character" w:customStyle="1" w:styleId="Charf1">
    <w:name w:val="列出段落 Char"/>
    <w:link w:val="afff6"/>
    <w:uiPriority w:val="34"/>
    <w:qFormat/>
    <w:lock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50</Pages>
  <Words>4074</Words>
  <Characters>23226</Characters>
  <Application>Microsoft Office Word</Application>
  <DocSecurity>0</DocSecurity>
  <Lines>193</Lines>
  <Paragraphs>54</Paragraphs>
  <ScaleCrop>false</ScaleCrop>
  <Company>Microsoft</Company>
  <LinksUpToDate>false</LinksUpToDate>
  <CharactersWithSpaces>27246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7</cp:revision>
  <cp:lastPrinted>2016-12-12T03:41:00Z</cp:lastPrinted>
  <dcterms:created xsi:type="dcterms:W3CDTF">2020-12-01T07:33:00Z</dcterms:created>
  <dcterms:modified xsi:type="dcterms:W3CDTF">2020-12-07T09:18:00Z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