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26" w:rsidRPr="00AB11A9" w:rsidRDefault="00B45726">
      <w:pPr>
        <w:rPr>
          <w:rFonts w:ascii="宋体" w:hAnsi="宋体"/>
        </w:rPr>
      </w:pPr>
    </w:p>
    <w:p w:rsidR="00B45726" w:rsidRDefault="00B45726">
      <w:pPr>
        <w:jc w:val="center"/>
        <w:rPr>
          <w:rFonts w:ascii="宋体" w:hAnsi="宋体"/>
          <w:color w:val="0000FF"/>
          <w:sz w:val="56"/>
        </w:rPr>
      </w:pPr>
      <w:r>
        <w:rPr>
          <w:rFonts w:ascii="宋体" w:hAnsi="宋体" w:hint="eastAsia"/>
          <w:color w:val="0000FF"/>
          <w:sz w:val="56"/>
        </w:rPr>
        <w:t>深圳大学</w:t>
      </w:r>
    </w:p>
    <w:p w:rsidR="00B45726" w:rsidRDefault="00B45726">
      <w:pPr>
        <w:jc w:val="center"/>
        <w:rPr>
          <w:rFonts w:ascii="宋体" w:hAnsi="宋体"/>
          <w:color w:val="0000FF"/>
          <w:sz w:val="56"/>
        </w:rPr>
      </w:pPr>
    </w:p>
    <w:p w:rsidR="00B45726" w:rsidRPr="00994459" w:rsidRDefault="00B45726">
      <w:pPr>
        <w:jc w:val="center"/>
        <w:rPr>
          <w:rFonts w:ascii="宋体" w:hAnsi="宋体"/>
          <w:color w:val="FF0000"/>
          <w:sz w:val="52"/>
          <w:szCs w:val="52"/>
        </w:rPr>
      </w:pPr>
      <w:r>
        <w:rPr>
          <w:rFonts w:ascii="宋体" w:hAnsi="宋体" w:hint="eastAsia"/>
          <w:color w:val="FF0000"/>
          <w:sz w:val="52"/>
          <w:szCs w:val="52"/>
        </w:rPr>
        <w:t xml:space="preserve"> 解剖数码互动系统</w:t>
      </w:r>
    </w:p>
    <w:p w:rsidR="00B45726" w:rsidRDefault="00256C1B" w:rsidP="00256C1B">
      <w:pPr>
        <w:tabs>
          <w:tab w:val="center" w:pos="4153"/>
          <w:tab w:val="left" w:pos="6797"/>
        </w:tabs>
        <w:jc w:val="left"/>
        <w:rPr>
          <w:rFonts w:ascii="宋体" w:hAnsi="宋体"/>
          <w:color w:val="0000FF"/>
          <w:sz w:val="52"/>
          <w:szCs w:val="52"/>
        </w:rPr>
      </w:pPr>
      <w:r>
        <w:rPr>
          <w:rFonts w:ascii="宋体" w:hAnsi="宋体"/>
          <w:color w:val="0000FF"/>
          <w:sz w:val="52"/>
          <w:szCs w:val="52"/>
        </w:rPr>
        <w:tab/>
      </w:r>
      <w:r w:rsidR="00B45726" w:rsidRPr="004B2F0D">
        <w:rPr>
          <w:rFonts w:ascii="宋体" w:hAnsi="宋体" w:hint="eastAsia"/>
          <w:color w:val="0000FF"/>
          <w:sz w:val="52"/>
          <w:szCs w:val="52"/>
        </w:rPr>
        <w:t>采购项目</w:t>
      </w:r>
      <w:r>
        <w:rPr>
          <w:rFonts w:ascii="宋体" w:hAnsi="宋体"/>
          <w:color w:val="0000FF"/>
          <w:sz w:val="52"/>
          <w:szCs w:val="52"/>
        </w:rPr>
        <w:tab/>
      </w:r>
    </w:p>
    <w:p w:rsidR="00B45726" w:rsidRPr="004B2F0D" w:rsidRDefault="00B45726">
      <w:pPr>
        <w:jc w:val="center"/>
        <w:rPr>
          <w:rFonts w:ascii="宋体" w:hAnsi="宋体"/>
          <w:color w:val="0000FF"/>
          <w:sz w:val="52"/>
          <w:szCs w:val="52"/>
        </w:rPr>
      </w:pPr>
    </w:p>
    <w:p w:rsidR="00B45726" w:rsidRPr="00AB11A9" w:rsidRDefault="00B45726">
      <w:pPr>
        <w:jc w:val="center"/>
        <w:rPr>
          <w:rFonts w:ascii="宋体" w:hAnsi="宋体"/>
          <w:b/>
          <w:color w:val="000000"/>
          <w:sz w:val="90"/>
        </w:rPr>
      </w:pPr>
      <w:r w:rsidRPr="00AB11A9">
        <w:rPr>
          <w:rFonts w:ascii="宋体" w:hAnsi="宋体" w:hint="eastAsia"/>
          <w:b/>
          <w:color w:val="000000"/>
          <w:sz w:val="90"/>
        </w:rPr>
        <w:t>招 标 文 件</w:t>
      </w:r>
    </w:p>
    <w:p w:rsidR="00B45726" w:rsidRPr="00AB11A9" w:rsidRDefault="00B4572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w:t>
      </w:r>
      <w:r w:rsidR="00256C1B">
        <w:rPr>
          <w:rFonts w:ascii="宋体" w:hAnsi="宋体" w:hint="eastAsia"/>
          <w:color w:val="FF0000"/>
          <w:sz w:val="30"/>
        </w:rPr>
        <w:t>311EQ</w:t>
      </w:r>
      <w:r w:rsidRPr="00AB11A9">
        <w:rPr>
          <w:rFonts w:ascii="宋体" w:hAnsi="宋体" w:hint="eastAsia"/>
          <w:color w:val="000000"/>
          <w:sz w:val="30"/>
        </w:rPr>
        <w:t>）</w:t>
      </w:r>
    </w:p>
    <w:p w:rsidR="00B45726" w:rsidRPr="00823602" w:rsidRDefault="00B45726">
      <w:pPr>
        <w:jc w:val="center"/>
        <w:rPr>
          <w:rFonts w:ascii="宋体" w:hAnsi="宋体"/>
          <w:color w:val="000000"/>
          <w:sz w:val="90"/>
        </w:rPr>
      </w:pPr>
    </w:p>
    <w:p w:rsidR="00B45726" w:rsidRPr="00AB11A9" w:rsidRDefault="00B45726">
      <w:pPr>
        <w:jc w:val="center"/>
        <w:rPr>
          <w:rFonts w:ascii="宋体" w:hAnsi="宋体"/>
          <w:color w:val="000000"/>
          <w:sz w:val="90"/>
        </w:rPr>
      </w:pPr>
    </w:p>
    <w:p w:rsidR="00B45726" w:rsidRPr="000E3760" w:rsidRDefault="00B45726">
      <w:pPr>
        <w:jc w:val="center"/>
        <w:rPr>
          <w:rFonts w:ascii="宋体" w:hAnsi="宋体"/>
          <w:color w:val="000000"/>
          <w:sz w:val="90"/>
        </w:rPr>
      </w:pPr>
    </w:p>
    <w:p w:rsidR="00B45726" w:rsidRPr="00AB11A9" w:rsidRDefault="00B45726">
      <w:pPr>
        <w:jc w:val="center"/>
        <w:rPr>
          <w:rFonts w:ascii="宋体" w:hAnsi="宋体"/>
          <w:color w:val="000000"/>
          <w:sz w:val="30"/>
        </w:rPr>
      </w:pPr>
      <w:r w:rsidRPr="00AB11A9">
        <w:rPr>
          <w:rFonts w:ascii="宋体" w:hAnsi="宋体" w:hint="eastAsia"/>
          <w:color w:val="000000"/>
          <w:sz w:val="30"/>
        </w:rPr>
        <w:t>深圳大学招投标管理中心</w:t>
      </w:r>
    </w:p>
    <w:p w:rsidR="00B45726" w:rsidRPr="00AB11A9" w:rsidRDefault="00B45726">
      <w:pPr>
        <w:jc w:val="center"/>
        <w:rPr>
          <w:rFonts w:ascii="宋体" w:hAnsi="宋体"/>
          <w:color w:val="000000"/>
          <w:sz w:val="30"/>
        </w:rPr>
      </w:pPr>
      <w:r>
        <w:rPr>
          <w:rFonts w:ascii="宋体" w:hAnsi="宋体" w:hint="eastAsia"/>
          <w:color w:val="FF0000"/>
          <w:sz w:val="30"/>
        </w:rPr>
        <w:t>二零一七年</w:t>
      </w:r>
      <w:r w:rsidR="00D84F24">
        <w:rPr>
          <w:rFonts w:ascii="宋体" w:hAnsi="宋体" w:hint="eastAsia"/>
          <w:color w:val="FF0000"/>
          <w:sz w:val="30"/>
        </w:rPr>
        <w:t>十</w:t>
      </w:r>
      <w:r>
        <w:rPr>
          <w:rFonts w:ascii="宋体" w:hAnsi="宋体" w:hint="eastAsia"/>
          <w:color w:val="FF0000"/>
          <w:sz w:val="30"/>
        </w:rPr>
        <w:t>月</w:t>
      </w:r>
    </w:p>
    <w:p w:rsidR="00B45726" w:rsidRPr="00AB11A9" w:rsidRDefault="00B45726">
      <w:pPr>
        <w:jc w:val="center"/>
        <w:rPr>
          <w:rFonts w:ascii="宋体" w:hAnsi="宋体"/>
          <w:color w:val="000000"/>
          <w:sz w:val="30"/>
        </w:rPr>
      </w:pPr>
    </w:p>
    <w:p w:rsidR="00B45726" w:rsidRDefault="00B45726">
      <w:pPr>
        <w:jc w:val="center"/>
        <w:rPr>
          <w:rFonts w:ascii="宋体" w:hAnsi="宋体"/>
          <w:color w:val="000000"/>
          <w:sz w:val="30"/>
        </w:rPr>
      </w:pPr>
    </w:p>
    <w:p w:rsidR="00B45726" w:rsidRPr="00AB11A9" w:rsidRDefault="00B45726">
      <w:pPr>
        <w:jc w:val="center"/>
        <w:rPr>
          <w:rFonts w:ascii="宋体" w:hAnsi="宋体"/>
          <w:color w:val="000000"/>
          <w:sz w:val="30"/>
        </w:rPr>
      </w:pPr>
    </w:p>
    <w:p w:rsidR="00B45726" w:rsidRPr="00D06C94" w:rsidRDefault="00B45726" w:rsidP="00376A7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45726" w:rsidRPr="00AB11A9" w:rsidRDefault="00B45726" w:rsidP="00376A7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45726" w:rsidRPr="00AB11A9" w:rsidRDefault="00B45726" w:rsidP="00376A73">
      <w:pPr>
        <w:widowControl/>
        <w:jc w:val="left"/>
        <w:rPr>
          <w:rFonts w:ascii="宋体" w:hAnsi="宋体"/>
          <w:color w:val="000000"/>
          <w:sz w:val="24"/>
          <w:szCs w:val="24"/>
        </w:rPr>
      </w:pP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45726" w:rsidRPr="00AB11A9" w:rsidRDefault="00B45726" w:rsidP="00376A73">
      <w:pPr>
        <w:widowControl/>
        <w:jc w:val="left"/>
        <w:rPr>
          <w:rFonts w:ascii="宋体" w:hAnsi="宋体"/>
          <w:color w:val="000000"/>
          <w:sz w:val="24"/>
          <w:szCs w:val="24"/>
        </w:rPr>
      </w:pPr>
    </w:p>
    <w:p w:rsidR="00B45726" w:rsidRPr="00AB11A9" w:rsidRDefault="00B45726" w:rsidP="00376A7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45726" w:rsidRPr="00AB11A9" w:rsidRDefault="00B45726" w:rsidP="00376A73">
      <w:pPr>
        <w:widowControl/>
        <w:jc w:val="left"/>
        <w:rPr>
          <w:rFonts w:ascii="宋体" w:hAnsi="宋体"/>
          <w:color w:val="000000"/>
          <w:sz w:val="24"/>
          <w:szCs w:val="24"/>
        </w:rPr>
      </w:pP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45726" w:rsidRPr="00AB11A9" w:rsidRDefault="00B45726" w:rsidP="00376A7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rsidP="00376A73">
      <w:pPr>
        <w:spacing w:line="360" w:lineRule="auto"/>
        <w:rPr>
          <w:rFonts w:ascii="宋体" w:hAnsi="宋体"/>
          <w:b/>
          <w:sz w:val="24"/>
        </w:rPr>
      </w:pPr>
      <w:r w:rsidRPr="00AB11A9">
        <w:rPr>
          <w:rFonts w:ascii="宋体" w:hAnsi="宋体" w:hint="eastAsia"/>
          <w:b/>
          <w:sz w:val="24"/>
        </w:rPr>
        <w:t>说明</w:t>
      </w:r>
    </w:p>
    <w:p w:rsidR="00B45726" w:rsidRPr="00AB11A9" w:rsidRDefault="00B45726" w:rsidP="00376A7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45726" w:rsidRPr="00AB11A9" w:rsidRDefault="00B45726" w:rsidP="00376A7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Pr="00AB11A9" w:rsidRDefault="00B45726">
      <w:pPr>
        <w:widowControl/>
        <w:jc w:val="left"/>
        <w:rPr>
          <w:rFonts w:ascii="宋体" w:hAnsi="宋体"/>
          <w:color w:val="000000"/>
          <w:sz w:val="24"/>
          <w:szCs w:val="24"/>
        </w:rPr>
      </w:pPr>
    </w:p>
    <w:p w:rsidR="00B45726" w:rsidRDefault="00B45726">
      <w:pPr>
        <w:widowControl/>
        <w:jc w:val="left"/>
        <w:rPr>
          <w:rFonts w:ascii="宋体" w:hAnsi="宋体"/>
          <w:b/>
          <w:color w:val="000000"/>
          <w:sz w:val="48"/>
        </w:rPr>
      </w:pPr>
      <w:r>
        <w:rPr>
          <w:rFonts w:ascii="宋体" w:hAnsi="宋体"/>
          <w:b/>
          <w:color w:val="000000"/>
          <w:sz w:val="48"/>
        </w:rPr>
        <w:br w:type="page"/>
      </w:r>
    </w:p>
    <w:p w:rsidR="00B45726" w:rsidRPr="00AB11A9" w:rsidRDefault="00B45726" w:rsidP="000D113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45726" w:rsidRPr="00AB11A9" w:rsidRDefault="00B45726" w:rsidP="00376A7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解剖数码互动系统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45726" w:rsidRPr="00AB11A9" w:rsidRDefault="00B45726" w:rsidP="000D113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w:t>
      </w:r>
      <w:r w:rsidR="00256C1B">
        <w:rPr>
          <w:rFonts w:ascii="宋体" w:hAnsi="宋体" w:hint="eastAsia"/>
          <w:color w:val="FF0000"/>
          <w:sz w:val="24"/>
        </w:rPr>
        <w:t>311EQ</w:t>
      </w:r>
    </w:p>
    <w:p w:rsidR="00B45726" w:rsidRPr="00E5118D" w:rsidRDefault="00B45726" w:rsidP="000D113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解剖数码互动系统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45726" w:rsidRPr="00AB11A9">
        <w:tc>
          <w:tcPr>
            <w:tcW w:w="471" w:type="pct"/>
            <w:tcBorders>
              <w:right w:val="single" w:sz="4" w:space="0" w:color="auto"/>
            </w:tcBorders>
            <w:vAlign w:val="center"/>
          </w:tcPr>
          <w:p w:rsidR="00B45726" w:rsidRPr="00AB11A9" w:rsidRDefault="00B45726" w:rsidP="00376A7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数量</w:t>
            </w:r>
          </w:p>
        </w:tc>
      </w:tr>
      <w:tr w:rsidR="00B45726" w:rsidRPr="00AB11A9">
        <w:trPr>
          <w:trHeight w:val="691"/>
        </w:trPr>
        <w:tc>
          <w:tcPr>
            <w:tcW w:w="471" w:type="pct"/>
            <w:tcBorders>
              <w:right w:val="single" w:sz="4" w:space="0" w:color="auto"/>
            </w:tcBorders>
            <w:vAlign w:val="center"/>
          </w:tcPr>
          <w:p w:rsidR="00B45726" w:rsidRPr="00AB11A9" w:rsidRDefault="00B45726" w:rsidP="00376A7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45726" w:rsidRPr="00E5118D" w:rsidRDefault="00B45726" w:rsidP="00376A7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解剖数码互动系统</w:t>
            </w:r>
          </w:p>
        </w:tc>
        <w:tc>
          <w:tcPr>
            <w:tcW w:w="880" w:type="pct"/>
            <w:tcBorders>
              <w:left w:val="single" w:sz="4" w:space="0" w:color="auto"/>
            </w:tcBorders>
            <w:vAlign w:val="center"/>
          </w:tcPr>
          <w:p w:rsidR="00B45726" w:rsidRPr="00B811BD" w:rsidRDefault="00B45726" w:rsidP="00376A73">
            <w:pPr>
              <w:spacing w:line="360" w:lineRule="auto"/>
              <w:jc w:val="center"/>
              <w:rPr>
                <w:rFonts w:ascii="宋体" w:hAnsi="宋体"/>
                <w:color w:val="FF0000"/>
                <w:sz w:val="24"/>
              </w:rPr>
            </w:pPr>
            <w:r>
              <w:rPr>
                <w:rFonts w:ascii="宋体" w:hAnsi="宋体" w:hint="eastAsia"/>
                <w:color w:val="FF0000"/>
                <w:sz w:val="24"/>
              </w:rPr>
              <w:t>2套</w:t>
            </w:r>
          </w:p>
        </w:tc>
      </w:tr>
      <w:tr w:rsidR="00B45726" w:rsidRPr="00AB11A9">
        <w:trPr>
          <w:trHeight w:val="691"/>
        </w:trPr>
        <w:tc>
          <w:tcPr>
            <w:tcW w:w="5000" w:type="pct"/>
            <w:gridSpan w:val="3"/>
            <w:vAlign w:val="center"/>
          </w:tcPr>
          <w:p w:rsidR="00B45726" w:rsidRPr="00AB11A9" w:rsidRDefault="00B45726" w:rsidP="00376A73">
            <w:pPr>
              <w:spacing w:line="360" w:lineRule="auto"/>
              <w:rPr>
                <w:rFonts w:ascii="宋体" w:hAnsi="宋体"/>
                <w:sz w:val="24"/>
              </w:rPr>
            </w:pPr>
            <w:r w:rsidRPr="00AB11A9">
              <w:rPr>
                <w:rFonts w:ascii="宋体" w:hAnsi="宋体" w:hint="eastAsia"/>
                <w:sz w:val="24"/>
              </w:rPr>
              <w:t>备注：</w:t>
            </w:r>
          </w:p>
          <w:p w:rsidR="00B45726" w:rsidRDefault="00B45726" w:rsidP="00B4572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45726" w:rsidRDefault="00B45726" w:rsidP="00B4572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45726" w:rsidRPr="009308A3" w:rsidRDefault="00B45726" w:rsidP="00B4572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45726" w:rsidRPr="00AB11A9" w:rsidRDefault="00B45726" w:rsidP="00B4572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rsidR="00B45726" w:rsidRPr="00AB11A9" w:rsidRDefault="00B45726" w:rsidP="00376A7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45726" w:rsidRPr="00AB11A9" w:rsidRDefault="00B45726" w:rsidP="00B4572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45726" w:rsidRPr="00AB11A9" w:rsidRDefault="00B45726" w:rsidP="00B457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84F24">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45726" w:rsidRPr="00AB11A9" w:rsidRDefault="00B45726" w:rsidP="00B457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45726"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7091B">
        <w:rPr>
          <w:rFonts w:ascii="宋体" w:hAnsi="宋体" w:cs="Times New Roman"/>
          <w:color w:val="FF0000"/>
          <w:sz w:val="24"/>
          <w:szCs w:val="24"/>
        </w:rPr>
        <w:t>10</w:t>
      </w:r>
      <w:r>
        <w:rPr>
          <w:rFonts w:ascii="宋体" w:hAnsi="宋体" w:cs="Times New Roman" w:hint="eastAsia"/>
          <w:color w:val="FF0000"/>
          <w:sz w:val="24"/>
          <w:szCs w:val="24"/>
        </w:rPr>
        <w:t>月</w:t>
      </w:r>
      <w:r w:rsidR="0047091B">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7A5C69">
        <w:rPr>
          <w:rFonts w:ascii="宋体" w:hAnsi="宋体" w:cs="Times New Roman"/>
          <w:color w:val="FF0000"/>
          <w:sz w:val="24"/>
          <w:szCs w:val="24"/>
        </w:rPr>
        <w:t>10</w:t>
      </w:r>
      <w:r>
        <w:rPr>
          <w:rFonts w:ascii="宋体" w:hAnsi="宋体" w:cs="Times New Roman" w:hint="eastAsia"/>
          <w:color w:val="FF0000"/>
          <w:sz w:val="24"/>
          <w:szCs w:val="24"/>
        </w:rPr>
        <w:t>月</w:t>
      </w:r>
      <w:r w:rsidR="0047091B">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7091B">
        <w:rPr>
          <w:rFonts w:ascii="宋体" w:hAnsi="宋体" w:cs="Times New Roman"/>
          <w:sz w:val="24"/>
          <w:szCs w:val="24"/>
        </w:rPr>
        <w:t>30</w:t>
      </w:r>
      <w:r w:rsidRPr="00AB11A9">
        <w:rPr>
          <w:rFonts w:ascii="宋体" w:hAnsi="宋体" w:cs="Times New Roman" w:hint="eastAsia"/>
          <w:sz w:val="24"/>
          <w:szCs w:val="24"/>
        </w:rPr>
        <w:t>；14:</w:t>
      </w:r>
      <w:r w:rsidR="0047091B">
        <w:rPr>
          <w:rFonts w:ascii="宋体" w:hAnsi="宋体" w:cs="Times New Roman"/>
          <w:sz w:val="24"/>
          <w:szCs w:val="24"/>
        </w:rPr>
        <w:t>00</w:t>
      </w:r>
      <w:r w:rsidRPr="00AB11A9">
        <w:rPr>
          <w:rFonts w:ascii="宋体" w:hAnsi="宋体" w:cs="Times New Roman" w:hint="eastAsia"/>
          <w:sz w:val="24"/>
          <w:szCs w:val="24"/>
        </w:rPr>
        <w:t>—17:</w:t>
      </w:r>
      <w:r w:rsidR="007A5C69">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45726" w:rsidRPr="0073046F"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45726" w:rsidRDefault="00B45726" w:rsidP="00376A7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7091B" w:rsidRPr="00D177FB" w:rsidRDefault="00B45726" w:rsidP="0047091B">
      <w:r>
        <w:rPr>
          <w:rFonts w:ascii="宋体" w:hAnsi="宋体" w:cs="Times New Roman" w:hint="eastAsia"/>
          <w:sz w:val="24"/>
          <w:szCs w:val="24"/>
        </w:rPr>
        <w:t xml:space="preserve">  投标报名表下载链接：</w:t>
      </w:r>
      <w:r w:rsidR="0047091B" w:rsidRPr="00D177FB">
        <w:t>http://bidding.szu.edu.cn/listfile.asp</w:t>
      </w:r>
    </w:p>
    <w:p w:rsidR="00B45726" w:rsidRPr="00AB11A9" w:rsidRDefault="00B45726" w:rsidP="0047091B">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45726" w:rsidRPr="00AB11A9" w:rsidRDefault="00B45726" w:rsidP="000D113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7A5C69">
        <w:rPr>
          <w:rFonts w:ascii="宋体" w:hAnsi="宋体"/>
          <w:color w:val="FF0000"/>
          <w:sz w:val="24"/>
        </w:rPr>
        <w:t>10</w:t>
      </w:r>
      <w:r>
        <w:rPr>
          <w:rFonts w:ascii="宋体" w:hAnsi="宋体" w:hint="eastAsia"/>
          <w:color w:val="FF0000"/>
          <w:sz w:val="24"/>
        </w:rPr>
        <w:t>月</w:t>
      </w:r>
      <w:r w:rsidR="00BF4F44">
        <w:rPr>
          <w:rFonts w:ascii="宋体" w:hAnsi="宋体"/>
          <w:color w:val="FF0000"/>
          <w:sz w:val="24"/>
        </w:rPr>
        <w:t>31</w:t>
      </w:r>
      <w:r w:rsidR="00376A73">
        <w:rPr>
          <w:rFonts w:ascii="宋体" w:hAnsi="宋体" w:hint="eastAsia"/>
          <w:color w:val="FF0000"/>
          <w:sz w:val="24"/>
        </w:rPr>
        <w:t>日（星期</w:t>
      </w:r>
      <w:r w:rsidR="00BF4F44">
        <w:rPr>
          <w:rFonts w:ascii="宋体" w:hAnsi="宋体" w:hint="eastAsia"/>
          <w:color w:val="FF0000"/>
          <w:sz w:val="24"/>
        </w:rPr>
        <w:t>二</w:t>
      </w:r>
      <w:r>
        <w:rPr>
          <w:rFonts w:ascii="宋体" w:hAnsi="宋体" w:hint="eastAsia"/>
          <w:color w:val="FF0000"/>
          <w:sz w:val="24"/>
        </w:rPr>
        <w:t>）1</w:t>
      </w:r>
      <w:r w:rsidR="007A5C6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45726" w:rsidRPr="00AB11A9" w:rsidRDefault="00B45726" w:rsidP="000D1133">
      <w:pPr>
        <w:spacing w:beforeLines="50" w:before="156"/>
        <w:jc w:val="left"/>
        <w:rPr>
          <w:rFonts w:ascii="宋体" w:hAnsi="宋体"/>
          <w:color w:val="000000"/>
          <w:sz w:val="24"/>
        </w:rPr>
      </w:pPr>
      <w:r w:rsidRPr="00AB11A9">
        <w:rPr>
          <w:rFonts w:ascii="宋体" w:hAnsi="宋体"/>
          <w:color w:val="000000"/>
          <w:sz w:val="24"/>
        </w:rPr>
        <w:t>7. 开标时间：</w:t>
      </w:r>
      <w:r w:rsidR="00156C9F">
        <w:rPr>
          <w:rFonts w:ascii="宋体" w:hAnsi="宋体" w:hint="eastAsia"/>
          <w:color w:val="FF0000"/>
          <w:sz w:val="24"/>
        </w:rPr>
        <w:t>2017年</w:t>
      </w:r>
      <w:r w:rsidR="00156C9F">
        <w:rPr>
          <w:rFonts w:ascii="宋体" w:hAnsi="宋体"/>
          <w:color w:val="FF0000"/>
          <w:sz w:val="24"/>
        </w:rPr>
        <w:t>10</w:t>
      </w:r>
      <w:r w:rsidR="00156C9F">
        <w:rPr>
          <w:rFonts w:ascii="宋体" w:hAnsi="宋体" w:hint="eastAsia"/>
          <w:color w:val="FF0000"/>
          <w:sz w:val="24"/>
        </w:rPr>
        <w:t>月</w:t>
      </w:r>
      <w:r w:rsidR="00BF4F44">
        <w:rPr>
          <w:rFonts w:ascii="宋体" w:hAnsi="宋体"/>
          <w:color w:val="FF0000"/>
          <w:sz w:val="24"/>
        </w:rPr>
        <w:t>31</w:t>
      </w:r>
      <w:r w:rsidR="00156C9F">
        <w:rPr>
          <w:rFonts w:ascii="宋体" w:hAnsi="宋体" w:hint="eastAsia"/>
          <w:color w:val="FF0000"/>
          <w:sz w:val="24"/>
        </w:rPr>
        <w:t>日（星期</w:t>
      </w:r>
      <w:r w:rsidR="00BF4F44">
        <w:rPr>
          <w:rFonts w:ascii="宋体" w:hAnsi="宋体" w:hint="eastAsia"/>
          <w:color w:val="FF0000"/>
          <w:sz w:val="24"/>
        </w:rPr>
        <w:t>二</w:t>
      </w:r>
      <w:r w:rsidR="00156C9F">
        <w:rPr>
          <w:rFonts w:ascii="宋体" w:hAnsi="宋体" w:hint="eastAsia"/>
          <w:color w:val="FF0000"/>
          <w:sz w:val="24"/>
        </w:rPr>
        <w:t>）1</w:t>
      </w:r>
      <w:r w:rsidR="00156C9F">
        <w:rPr>
          <w:rFonts w:ascii="宋体" w:hAnsi="宋体"/>
          <w:color w:val="FF0000"/>
          <w:sz w:val="24"/>
        </w:rPr>
        <w:t>5</w:t>
      </w:r>
      <w:r w:rsidR="00156C9F">
        <w:rPr>
          <w:rFonts w:ascii="宋体" w:hAnsi="宋体" w:hint="eastAsia"/>
          <w:color w:val="FF0000"/>
          <w:sz w:val="24"/>
        </w:rPr>
        <w:t>:00 （北京时间）</w:t>
      </w:r>
      <w:r>
        <w:rPr>
          <w:rFonts w:ascii="宋体" w:hAnsi="宋体" w:hint="eastAsia"/>
          <w:color w:val="000000"/>
          <w:sz w:val="24"/>
        </w:rPr>
        <w:t>。</w:t>
      </w:r>
    </w:p>
    <w:p w:rsidR="00B45726" w:rsidRPr="00AB11A9" w:rsidRDefault="00B45726" w:rsidP="000D113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45726" w:rsidRPr="00AB11A9" w:rsidRDefault="00B45726" w:rsidP="000D113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45726" w:rsidRPr="00AB11A9" w:rsidRDefault="00B45726" w:rsidP="000D1133">
      <w:pPr>
        <w:spacing w:beforeLines="50" w:before="156"/>
        <w:jc w:val="left"/>
        <w:rPr>
          <w:rFonts w:ascii="宋体" w:hAnsi="宋体"/>
          <w:color w:val="000000"/>
          <w:sz w:val="24"/>
        </w:rPr>
      </w:pPr>
    </w:p>
    <w:p w:rsidR="00B45726" w:rsidRPr="00AB11A9" w:rsidRDefault="00B45726" w:rsidP="000D113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45726" w:rsidRDefault="00B45726" w:rsidP="000D113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76A7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76A73">
        <w:rPr>
          <w:rFonts w:ascii="宋体" w:hAnsi="宋体"/>
          <w:color w:val="000000"/>
          <w:sz w:val="24"/>
        </w:rPr>
        <w:t>03</w:t>
      </w:r>
    </w:p>
    <w:p w:rsidR="00B45726" w:rsidRPr="00AB11A9" w:rsidRDefault="00B45726" w:rsidP="000D1133">
      <w:pPr>
        <w:wordWrap w:val="0"/>
        <w:spacing w:beforeLines="50" w:before="156"/>
        <w:jc w:val="right"/>
        <w:rPr>
          <w:rFonts w:ascii="宋体" w:hAnsi="宋体"/>
          <w:color w:val="000000"/>
          <w:sz w:val="24"/>
        </w:rPr>
      </w:pPr>
    </w:p>
    <w:p w:rsidR="00B45726" w:rsidRPr="00AB11A9" w:rsidRDefault="00B45726" w:rsidP="000D113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B45726" w:rsidRPr="00AB11A9" w:rsidRDefault="00B45726" w:rsidP="000D113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45726" w:rsidRPr="00AB11A9" w:rsidRDefault="00B45726" w:rsidP="000D113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45726" w:rsidRPr="00AB11A9" w:rsidRDefault="00B45726">
      <w:pPr>
        <w:widowControl/>
        <w:jc w:val="left"/>
        <w:rPr>
          <w:rFonts w:ascii="宋体" w:hAnsi="宋体"/>
          <w:color w:val="000000"/>
          <w:sz w:val="24"/>
        </w:rPr>
      </w:pPr>
    </w:p>
    <w:p w:rsidR="00B45726" w:rsidRPr="00AB11A9" w:rsidRDefault="00B45726" w:rsidP="00376A73">
      <w:pPr>
        <w:spacing w:line="360" w:lineRule="auto"/>
        <w:ind w:firstLineChars="1850" w:firstLine="4440"/>
        <w:jc w:val="right"/>
        <w:rPr>
          <w:rFonts w:ascii="宋体" w:hAnsi="宋体"/>
          <w:color w:val="FF0000"/>
          <w:sz w:val="24"/>
        </w:rPr>
      </w:pPr>
    </w:p>
    <w:p w:rsidR="00B45726" w:rsidRDefault="00B45726" w:rsidP="00376A7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BF4F44">
        <w:rPr>
          <w:rFonts w:ascii="宋体" w:hAnsi="宋体"/>
          <w:color w:val="FF0000"/>
          <w:sz w:val="24"/>
        </w:rPr>
        <w:t>10</w:t>
      </w:r>
      <w:r>
        <w:rPr>
          <w:rFonts w:ascii="宋体" w:hAnsi="宋体" w:hint="eastAsia"/>
          <w:color w:val="FF0000"/>
          <w:sz w:val="24"/>
        </w:rPr>
        <w:t>月</w:t>
      </w:r>
      <w:r w:rsidR="00BF4F44">
        <w:rPr>
          <w:rFonts w:ascii="宋体" w:hAnsi="宋体"/>
          <w:color w:val="FF0000"/>
          <w:sz w:val="24"/>
        </w:rPr>
        <w:t>20</w:t>
      </w:r>
      <w:r>
        <w:rPr>
          <w:rFonts w:ascii="宋体" w:hAnsi="宋体" w:hint="eastAsia"/>
          <w:color w:val="FF0000"/>
          <w:sz w:val="24"/>
        </w:rPr>
        <w:t>日</w:t>
      </w:r>
    </w:p>
    <w:bookmarkEnd w:id="0"/>
    <w:p w:rsidR="00B45726" w:rsidRDefault="00B45726">
      <w:pPr>
        <w:widowControl/>
        <w:jc w:val="left"/>
        <w:rPr>
          <w:rFonts w:ascii="宋体" w:hAnsi="宋体"/>
          <w:color w:val="FF0000"/>
          <w:sz w:val="24"/>
        </w:rPr>
      </w:pPr>
      <w:r>
        <w:rPr>
          <w:rFonts w:ascii="宋体" w:hAnsi="宋体"/>
          <w:color w:val="FF0000"/>
          <w:sz w:val="24"/>
        </w:rPr>
        <w:br w:type="page"/>
      </w:r>
    </w:p>
    <w:p w:rsidR="00B45726" w:rsidRPr="00AB11A9" w:rsidRDefault="00B45726" w:rsidP="000D113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45726" w:rsidRPr="00D974D1" w:rsidRDefault="00B45726" w:rsidP="00B4572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45726" w:rsidRPr="00AB11A9" w:rsidRDefault="00B45726" w:rsidP="00376A73">
            <w:pPr>
              <w:pStyle w:val="USE10"/>
              <w:tabs>
                <w:tab w:val="left" w:pos="1260"/>
              </w:tabs>
              <w:spacing w:line="360" w:lineRule="auto"/>
              <w:jc w:val="both"/>
              <w:rPr>
                <w:szCs w:val="24"/>
              </w:rPr>
            </w:pPr>
            <w:r w:rsidRPr="00AB11A9">
              <w:rPr>
                <w:rFonts w:hint="eastAsia"/>
                <w:szCs w:val="24"/>
              </w:rPr>
              <w:t>规定</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45726" w:rsidRPr="00C15DBA" w:rsidRDefault="00B45726" w:rsidP="000D1133">
            <w:pPr>
              <w:spacing w:beforeLines="50" w:before="156"/>
              <w:jc w:val="left"/>
              <w:rPr>
                <w:b/>
                <w:color w:val="FF0000"/>
              </w:rPr>
            </w:pPr>
            <w:r>
              <w:rPr>
                <w:rFonts w:ascii="宋体" w:hAnsi="宋体" w:hint="eastAsia"/>
                <w:color w:val="FF0000"/>
                <w:sz w:val="24"/>
              </w:rPr>
              <w:t>SZUCG20170</w:t>
            </w:r>
            <w:r w:rsidR="00256C1B">
              <w:rPr>
                <w:rFonts w:ascii="宋体" w:hAnsi="宋体" w:hint="eastAsia"/>
                <w:color w:val="FF0000"/>
                <w:sz w:val="24"/>
              </w:rPr>
              <w:t>311EQ</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45726" w:rsidRPr="00C15DBA" w:rsidRDefault="00B45726" w:rsidP="00376A73">
            <w:pPr>
              <w:pStyle w:val="USE10"/>
              <w:tabs>
                <w:tab w:val="left" w:pos="1260"/>
              </w:tabs>
              <w:spacing w:line="360" w:lineRule="auto"/>
              <w:jc w:val="both"/>
              <w:rPr>
                <w:b w:val="0"/>
                <w:color w:val="FF0000"/>
              </w:rPr>
            </w:pPr>
            <w:r>
              <w:rPr>
                <w:rFonts w:hint="eastAsia"/>
                <w:b w:val="0"/>
                <w:color w:val="FF0000"/>
              </w:rPr>
              <w:t xml:space="preserve"> 解剖数码互动系统</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rPr>
              <w:t>深圳大学</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45726" w:rsidRPr="00AB11A9" w:rsidRDefault="00B45726" w:rsidP="00376A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45726" w:rsidRPr="00AB11A9" w:rsidRDefault="00B45726" w:rsidP="00376A7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资格后审</w:t>
            </w:r>
          </w:p>
        </w:tc>
      </w:tr>
      <w:tr w:rsidR="00B45726" w:rsidRPr="00AB11A9">
        <w:trPr>
          <w:trHeight w:val="1230"/>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45726" w:rsidRPr="00AB11A9" w:rsidRDefault="00B45726" w:rsidP="00B4572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45726" w:rsidRPr="00AB11A9" w:rsidRDefault="00B45726" w:rsidP="00B4572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BF4F44">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45726" w:rsidRPr="00AB11A9" w:rsidRDefault="00B45726" w:rsidP="00B4572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45726" w:rsidRPr="00AB11A9">
        <w:trPr>
          <w:trHeight w:val="376"/>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45726" w:rsidRPr="00AB11A9" w:rsidRDefault="00B45726" w:rsidP="00376A73">
            <w:pPr>
              <w:pStyle w:val="USE10"/>
              <w:tabs>
                <w:tab w:val="left" w:pos="1260"/>
              </w:tabs>
              <w:spacing w:line="360" w:lineRule="auto"/>
              <w:jc w:val="both"/>
              <w:rPr>
                <w:b w:val="0"/>
              </w:rPr>
            </w:pPr>
            <w:r w:rsidRPr="00AB11A9">
              <w:rPr>
                <w:rFonts w:hint="eastAsia"/>
                <w:b w:val="0"/>
              </w:rPr>
              <w:t>■不需提供投标样品</w:t>
            </w:r>
          </w:p>
          <w:p w:rsidR="00B45726" w:rsidRPr="00AB11A9" w:rsidRDefault="00B45726" w:rsidP="00376A73">
            <w:pPr>
              <w:pStyle w:val="USE10"/>
              <w:tabs>
                <w:tab w:val="left" w:pos="1260"/>
              </w:tabs>
              <w:spacing w:line="360" w:lineRule="auto"/>
              <w:jc w:val="both"/>
              <w:rPr>
                <w:b w:val="0"/>
              </w:rPr>
            </w:pPr>
            <w:r w:rsidRPr="00AB11A9">
              <w:rPr>
                <w:rFonts w:hint="eastAsia"/>
                <w:b w:val="0"/>
              </w:rPr>
              <w:t>口须提供投标样品</w:t>
            </w:r>
          </w:p>
        </w:tc>
      </w:tr>
      <w:tr w:rsidR="00B45726" w:rsidRPr="00AB11A9">
        <w:trPr>
          <w:trHeight w:val="559"/>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45726" w:rsidRPr="00AB11A9" w:rsidRDefault="00B45726" w:rsidP="00376A7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45726" w:rsidRPr="00AB11A9">
        <w:trPr>
          <w:trHeight w:val="1324"/>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45726" w:rsidRPr="00AB11A9" w:rsidRDefault="00B45726" w:rsidP="00B4572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45726" w:rsidRPr="00AB11A9" w:rsidRDefault="00B45726" w:rsidP="00B4572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45726" w:rsidRPr="00AB11A9" w:rsidRDefault="00B45726" w:rsidP="00B4572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45726" w:rsidRPr="00AB11A9">
        <w:trPr>
          <w:trHeight w:val="336"/>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45726" w:rsidRPr="00502203" w:rsidRDefault="00B45726" w:rsidP="00B4572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45726" w:rsidRPr="00502203" w:rsidRDefault="00B45726" w:rsidP="00B4572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45726" w:rsidRPr="00AB11A9" w:rsidRDefault="00B45726" w:rsidP="00B4572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45726" w:rsidRPr="00AB11A9">
        <w:trPr>
          <w:trHeight w:val="60"/>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45726" w:rsidRPr="00277841" w:rsidRDefault="00B45726" w:rsidP="00376A7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45726" w:rsidRPr="00AB11A9">
        <w:trPr>
          <w:trHeight w:val="741"/>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45726" w:rsidRPr="004C7A37" w:rsidRDefault="00B45726" w:rsidP="00376A7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45726" w:rsidRPr="004C7A37"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45726" w:rsidRPr="004C7A37"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45726" w:rsidRPr="00E74B2E" w:rsidRDefault="00B45726" w:rsidP="00376A7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45726" w:rsidRPr="00AB11A9">
        <w:trPr>
          <w:trHeight w:val="637"/>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45726" w:rsidRPr="006B47C4" w:rsidRDefault="00BF6675" w:rsidP="00376A73">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Pr>
                <w:color w:val="FF0000"/>
              </w:rPr>
              <w:t>31</w:t>
            </w:r>
            <w:r>
              <w:rPr>
                <w:rFonts w:hint="eastAsia"/>
                <w:color w:val="FF0000"/>
              </w:rPr>
              <w:t>日（星期二）1</w:t>
            </w:r>
            <w:r>
              <w:rPr>
                <w:color w:val="FF0000"/>
              </w:rPr>
              <w:t>5</w:t>
            </w:r>
            <w:r>
              <w:rPr>
                <w:rFonts w:hint="eastAsia"/>
                <w:color w:val="FF0000"/>
              </w:rPr>
              <w:t>:00 （北京时间）</w:t>
            </w:r>
            <w:r w:rsidR="00B45726" w:rsidRPr="006B47C4">
              <w:rPr>
                <w:rFonts w:hint="eastAsia"/>
                <w:b w:val="0"/>
                <w:szCs w:val="24"/>
              </w:rPr>
              <w:t>，</w:t>
            </w:r>
          </w:p>
          <w:p w:rsidR="00B45726" w:rsidRPr="006B47C4" w:rsidRDefault="00B45726" w:rsidP="00376A73">
            <w:pPr>
              <w:pStyle w:val="USE10"/>
              <w:spacing w:line="360" w:lineRule="auto"/>
              <w:jc w:val="both"/>
              <w:rPr>
                <w:b w:val="0"/>
                <w:szCs w:val="24"/>
              </w:rPr>
            </w:pPr>
            <w:r w:rsidRPr="006B47C4">
              <w:rPr>
                <w:rFonts w:hint="eastAsia"/>
                <w:b w:val="0"/>
                <w:szCs w:val="24"/>
              </w:rPr>
              <w:t>深圳大学招投标管理中心。</w:t>
            </w:r>
          </w:p>
        </w:tc>
      </w:tr>
      <w:tr w:rsidR="00B45726" w:rsidRPr="00AB11A9">
        <w:trPr>
          <w:trHeight w:val="552"/>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45726" w:rsidRPr="00AB11A9" w:rsidRDefault="00BF6675" w:rsidP="00376A73">
            <w:pPr>
              <w:pStyle w:val="USE10"/>
              <w:spacing w:line="360" w:lineRule="auto"/>
              <w:jc w:val="both"/>
              <w:rPr>
                <w:b w:val="0"/>
                <w:color w:val="FF0000"/>
                <w:szCs w:val="24"/>
              </w:rPr>
            </w:pPr>
            <w:r>
              <w:rPr>
                <w:rFonts w:hint="eastAsia"/>
                <w:color w:val="FF0000"/>
              </w:rPr>
              <w:t>2017年</w:t>
            </w:r>
            <w:r>
              <w:rPr>
                <w:color w:val="FF0000"/>
              </w:rPr>
              <w:t>10</w:t>
            </w:r>
            <w:r>
              <w:rPr>
                <w:rFonts w:hint="eastAsia"/>
                <w:color w:val="FF0000"/>
              </w:rPr>
              <w:t>月</w:t>
            </w:r>
            <w:r>
              <w:rPr>
                <w:color w:val="FF0000"/>
              </w:rPr>
              <w:t>31</w:t>
            </w:r>
            <w:r>
              <w:rPr>
                <w:rFonts w:hint="eastAsia"/>
                <w:color w:val="FF0000"/>
              </w:rPr>
              <w:t>日（星期二）1</w:t>
            </w:r>
            <w:r>
              <w:rPr>
                <w:color w:val="FF0000"/>
              </w:rPr>
              <w:t>5</w:t>
            </w:r>
            <w:r>
              <w:rPr>
                <w:rFonts w:hint="eastAsia"/>
                <w:color w:val="FF0000"/>
              </w:rPr>
              <w:t>:00 （北京时间）</w:t>
            </w:r>
            <w:r w:rsidR="00B45726">
              <w:rPr>
                <w:rFonts w:hint="eastAsia"/>
                <w:color w:val="FF0000"/>
              </w:rPr>
              <w:t>深圳大学办公楼241室</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45726" w:rsidRPr="006B47C4" w:rsidRDefault="00B45726" w:rsidP="00376A7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45726" w:rsidRPr="006B47C4" w:rsidRDefault="00B45726" w:rsidP="00376A7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45726" w:rsidRPr="00AB11A9" w:rsidRDefault="00B45726" w:rsidP="00376A7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45726" w:rsidRPr="00967ABB" w:rsidRDefault="00B45726" w:rsidP="00376A73">
            <w:pPr>
              <w:spacing w:line="360" w:lineRule="auto"/>
              <w:rPr>
                <w:b/>
              </w:rPr>
            </w:pPr>
            <w:r w:rsidRPr="002B7AAF">
              <w:rPr>
                <w:rFonts w:ascii="宋体" w:hAnsi="宋体" w:hint="eastAsia"/>
                <w:sz w:val="24"/>
              </w:rPr>
              <w:t>不适用评定分离，直接由评委会推荐中标候选人。</w:t>
            </w:r>
          </w:p>
        </w:tc>
      </w:tr>
      <w:tr w:rsidR="00B45726" w:rsidRPr="00AB11A9">
        <w:trPr>
          <w:jc w:val="center"/>
        </w:trPr>
        <w:tc>
          <w:tcPr>
            <w:tcW w:w="1780" w:type="dxa"/>
            <w:vAlign w:val="center"/>
          </w:tcPr>
          <w:p w:rsidR="00B45726" w:rsidRPr="00AB11A9" w:rsidRDefault="00B45726" w:rsidP="00376A7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45726" w:rsidRDefault="00B45726" w:rsidP="00376A73">
            <w:pPr>
              <w:spacing w:line="360" w:lineRule="auto"/>
              <w:jc w:val="center"/>
              <w:rPr>
                <w:rFonts w:ascii="宋体" w:hAnsi="宋体"/>
                <w:sz w:val="24"/>
              </w:rPr>
            </w:pPr>
            <w:r>
              <w:rPr>
                <w:rFonts w:ascii="宋体" w:hAnsi="宋体" w:hint="eastAsia"/>
                <w:sz w:val="24"/>
              </w:rPr>
              <w:t>免收</w:t>
            </w:r>
          </w:p>
        </w:tc>
      </w:tr>
      <w:tr w:rsidR="00B45726" w:rsidRPr="00AB11A9">
        <w:trPr>
          <w:jc w:val="center"/>
        </w:trPr>
        <w:tc>
          <w:tcPr>
            <w:tcW w:w="1780" w:type="dxa"/>
            <w:vAlign w:val="center"/>
          </w:tcPr>
          <w:p w:rsidR="00B45726" w:rsidRDefault="00B45726" w:rsidP="00376A7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45726" w:rsidRDefault="00B45726" w:rsidP="00376A7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45726" w:rsidRPr="008372F4" w:rsidRDefault="00B45726" w:rsidP="00376A73">
      <w:pPr>
        <w:pStyle w:val="USE10"/>
        <w:tabs>
          <w:tab w:val="left" w:pos="567"/>
        </w:tabs>
        <w:spacing w:line="360" w:lineRule="auto"/>
        <w:ind w:left="420"/>
        <w:rPr>
          <w:szCs w:val="24"/>
        </w:rPr>
      </w:pPr>
    </w:p>
    <w:p w:rsidR="00B45726" w:rsidRDefault="00B45726" w:rsidP="00376A73">
      <w:pPr>
        <w:pStyle w:val="USE10"/>
        <w:tabs>
          <w:tab w:val="left" w:pos="567"/>
        </w:tabs>
        <w:spacing w:line="360" w:lineRule="auto"/>
        <w:ind w:left="420"/>
        <w:rPr>
          <w:szCs w:val="24"/>
        </w:rPr>
      </w:pPr>
    </w:p>
    <w:p w:rsidR="00B45726" w:rsidRPr="00AB11A9" w:rsidRDefault="00B45726" w:rsidP="00376A73">
      <w:pPr>
        <w:pStyle w:val="USE10"/>
        <w:tabs>
          <w:tab w:val="left" w:pos="567"/>
        </w:tabs>
        <w:spacing w:line="360" w:lineRule="auto"/>
        <w:ind w:left="420"/>
        <w:rPr>
          <w:szCs w:val="24"/>
        </w:rPr>
      </w:pPr>
    </w:p>
    <w:p w:rsidR="00B45726" w:rsidRPr="00D974D1" w:rsidRDefault="00B45726" w:rsidP="00376A7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45726" w:rsidRPr="00AB11A9">
        <w:trPr>
          <w:trHeight w:val="251"/>
        </w:trPr>
        <w:tc>
          <w:tcPr>
            <w:tcW w:w="1951" w:type="dxa"/>
            <w:vAlign w:val="center"/>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具体内容</w:t>
            </w:r>
          </w:p>
        </w:tc>
      </w:tr>
      <w:tr w:rsidR="00B45726" w:rsidRPr="00AB11A9">
        <w:trPr>
          <w:trHeight w:val="251"/>
        </w:trPr>
        <w:tc>
          <w:tcPr>
            <w:tcW w:w="8611" w:type="dxa"/>
            <w:gridSpan w:val="2"/>
            <w:vAlign w:val="center"/>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一、资格审查内容</w:t>
            </w:r>
          </w:p>
        </w:tc>
      </w:tr>
      <w:tr w:rsidR="00B45726" w:rsidRPr="00AB11A9">
        <w:trPr>
          <w:trHeight w:val="251"/>
        </w:trPr>
        <w:tc>
          <w:tcPr>
            <w:tcW w:w="1951" w:type="dxa"/>
            <w:vMerge w:val="restar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资格证明文件</w:t>
            </w:r>
          </w:p>
          <w:p w:rsidR="00B45726" w:rsidRPr="00AB11A9" w:rsidRDefault="00B45726" w:rsidP="00376A73">
            <w:pPr>
              <w:spacing w:line="360" w:lineRule="auto"/>
              <w:jc w:val="center"/>
              <w:rPr>
                <w:rFonts w:ascii="宋体" w:hAnsi="宋体"/>
                <w:sz w:val="24"/>
              </w:rPr>
            </w:pPr>
          </w:p>
        </w:tc>
        <w:tc>
          <w:tcPr>
            <w:tcW w:w="6660" w:type="dxa"/>
            <w:vAlign w:val="center"/>
          </w:tcPr>
          <w:p w:rsidR="00B45726" w:rsidRPr="00AB11A9" w:rsidRDefault="00B45726" w:rsidP="00376A7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45726" w:rsidRPr="00AB11A9">
        <w:trPr>
          <w:trHeight w:val="251"/>
        </w:trPr>
        <w:tc>
          <w:tcPr>
            <w:tcW w:w="1951" w:type="dxa"/>
            <w:vMerge/>
            <w:vAlign w:val="center"/>
          </w:tcPr>
          <w:p w:rsidR="00B45726" w:rsidRPr="00AB11A9" w:rsidRDefault="00B45726" w:rsidP="00376A73">
            <w:pPr>
              <w:spacing w:line="360" w:lineRule="auto"/>
              <w:jc w:val="center"/>
              <w:rPr>
                <w:rFonts w:ascii="宋体" w:hAnsi="宋体"/>
                <w:sz w:val="24"/>
              </w:rPr>
            </w:pPr>
          </w:p>
        </w:tc>
        <w:tc>
          <w:tcPr>
            <w:tcW w:w="6660" w:type="dxa"/>
            <w:vAlign w:val="center"/>
          </w:tcPr>
          <w:p w:rsidR="00B45726" w:rsidRPr="00AB11A9" w:rsidRDefault="00B45726" w:rsidP="00376A7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45726" w:rsidRPr="00AB11A9">
        <w:tc>
          <w:tcPr>
            <w:tcW w:w="8611" w:type="dxa"/>
            <w:gridSpan w:val="2"/>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二、符合性检查评审内容</w:t>
            </w:r>
          </w:p>
        </w:tc>
      </w:tr>
      <w:tr w:rsidR="00B45726" w:rsidRPr="00AB11A9" w:rsidTr="00376A73">
        <w:trPr>
          <w:trHeight w:val="1902"/>
        </w:trPr>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45726" w:rsidRPr="00564558" w:rsidRDefault="00B45726" w:rsidP="00376A73">
            <w:pPr>
              <w:spacing w:line="360" w:lineRule="auto"/>
              <w:jc w:val="left"/>
              <w:rPr>
                <w:rFonts w:ascii="宋体" w:hAnsi="宋体"/>
                <w:sz w:val="24"/>
              </w:rPr>
            </w:pPr>
            <w:r w:rsidRPr="00564558">
              <w:rPr>
                <w:rFonts w:ascii="宋体" w:hAnsi="宋体" w:hint="eastAsia"/>
                <w:sz w:val="24"/>
              </w:rPr>
              <w:t>法定代表人证明书</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投标函</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投标资质证明文件</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投标一览表</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分项报价清单表</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lastRenderedPageBreak/>
              <w:t>投标人情况介绍</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商务条款偏离表</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技术规格偏离表</w:t>
            </w:r>
          </w:p>
          <w:p w:rsidR="00B45726" w:rsidRPr="00564558" w:rsidRDefault="00B45726" w:rsidP="00376A73">
            <w:pPr>
              <w:spacing w:line="360" w:lineRule="auto"/>
              <w:jc w:val="left"/>
              <w:rPr>
                <w:rFonts w:ascii="宋体" w:hAnsi="宋体"/>
                <w:sz w:val="24"/>
              </w:rPr>
            </w:pPr>
            <w:r w:rsidRPr="00564558">
              <w:rPr>
                <w:rFonts w:ascii="宋体" w:hAnsi="宋体" w:hint="eastAsia"/>
                <w:sz w:val="24"/>
              </w:rPr>
              <w:t>未侵犯他人知识产权的声明</w:t>
            </w:r>
          </w:p>
          <w:p w:rsidR="00B45726" w:rsidRPr="00AB11A9" w:rsidRDefault="00B45726" w:rsidP="00376A73">
            <w:pPr>
              <w:spacing w:line="360" w:lineRule="auto"/>
              <w:jc w:val="left"/>
              <w:rPr>
                <w:rFonts w:ascii="宋体" w:hAnsi="宋体"/>
                <w:sz w:val="24"/>
              </w:rPr>
            </w:pPr>
            <w:r w:rsidRPr="00771F94">
              <w:rPr>
                <w:rFonts w:ascii="宋体" w:hAnsi="宋体" w:hint="eastAsia"/>
                <w:sz w:val="24"/>
              </w:rPr>
              <w:t>无违法违规行为承诺函</w:t>
            </w:r>
          </w:p>
        </w:tc>
      </w:tr>
      <w:tr w:rsidR="00B45726" w:rsidRPr="00AB11A9">
        <w:tc>
          <w:tcPr>
            <w:tcW w:w="1951" w:type="dxa"/>
            <w:vAlign w:val="center"/>
          </w:tcPr>
          <w:p w:rsidR="00B45726" w:rsidRDefault="00B45726" w:rsidP="00376A7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45726" w:rsidRPr="00B5155A" w:rsidRDefault="00B45726" w:rsidP="00376A73">
            <w:pPr>
              <w:spacing w:line="360" w:lineRule="auto"/>
              <w:jc w:val="left"/>
              <w:rPr>
                <w:rFonts w:ascii="宋体" w:hAnsi="宋体"/>
                <w:sz w:val="24"/>
              </w:rPr>
            </w:pPr>
            <w:r>
              <w:rPr>
                <w:rFonts w:ascii="宋体" w:hAnsi="宋体" w:hint="eastAsia"/>
                <w:sz w:val="24"/>
              </w:rPr>
              <w:t>密封及盖章</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45726" w:rsidRPr="00B5155A" w:rsidRDefault="00B45726" w:rsidP="00376A7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45726" w:rsidRPr="00B5155A" w:rsidRDefault="00B45726" w:rsidP="00376A7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45726" w:rsidRPr="00AB11A9" w:rsidRDefault="00B45726" w:rsidP="00376A7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45726" w:rsidRPr="00AB11A9" w:rsidRDefault="00B45726" w:rsidP="00376A73">
            <w:pPr>
              <w:spacing w:line="360" w:lineRule="auto"/>
              <w:jc w:val="left"/>
              <w:rPr>
                <w:rFonts w:ascii="宋体" w:hAnsi="宋体"/>
                <w:sz w:val="24"/>
              </w:rPr>
            </w:pPr>
            <w:r w:rsidRPr="009D7C2E">
              <w:rPr>
                <w:rFonts w:ascii="宋体" w:hAnsi="宋体" w:hint="eastAsia"/>
                <w:sz w:val="24"/>
              </w:rPr>
              <w:t>从递交投标文件之日起90天</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具体金额及形式（格式自拟）</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是否超出财政预算</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未侵犯他人知识产权的声明</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45726" w:rsidRPr="00AB11A9" w:rsidRDefault="00B45726" w:rsidP="00376A7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45726" w:rsidRPr="00AB11A9">
        <w:tc>
          <w:tcPr>
            <w:tcW w:w="8611" w:type="dxa"/>
            <w:gridSpan w:val="2"/>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三、商务评分评审内容</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45726" w:rsidRPr="00AB11A9">
        <w:tc>
          <w:tcPr>
            <w:tcW w:w="8611" w:type="dxa"/>
            <w:gridSpan w:val="2"/>
          </w:tcPr>
          <w:p w:rsidR="00B45726" w:rsidRPr="00AB11A9" w:rsidRDefault="00B45726" w:rsidP="00376A73">
            <w:pPr>
              <w:spacing w:line="360" w:lineRule="auto"/>
              <w:jc w:val="center"/>
              <w:rPr>
                <w:rFonts w:ascii="宋体" w:hAnsi="宋体"/>
                <w:sz w:val="24"/>
              </w:rPr>
            </w:pPr>
            <w:r w:rsidRPr="00AB11A9">
              <w:rPr>
                <w:rFonts w:ascii="宋体" w:hAnsi="宋体" w:hint="eastAsia"/>
                <w:b/>
                <w:sz w:val="24"/>
              </w:rPr>
              <w:t>四、技术评分评审内容</w:t>
            </w:r>
          </w:p>
        </w:tc>
      </w:tr>
      <w:tr w:rsidR="00B45726" w:rsidRPr="00AB11A9">
        <w:tc>
          <w:tcPr>
            <w:tcW w:w="1951" w:type="dxa"/>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主要技术人员情况表</w:t>
            </w:r>
          </w:p>
        </w:tc>
      </w:tr>
      <w:tr w:rsidR="00B45726" w:rsidRPr="00AB11A9">
        <w:tc>
          <w:tcPr>
            <w:tcW w:w="1951" w:type="dxa"/>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技术规格偏离表</w:t>
            </w:r>
          </w:p>
        </w:tc>
      </w:tr>
      <w:tr w:rsidR="00B45726" w:rsidRPr="00AB11A9">
        <w:tc>
          <w:tcPr>
            <w:tcW w:w="1951" w:type="dxa"/>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45726" w:rsidRPr="00AB11A9">
        <w:tc>
          <w:tcPr>
            <w:tcW w:w="8611" w:type="dxa"/>
            <w:gridSpan w:val="2"/>
          </w:tcPr>
          <w:p w:rsidR="00B45726" w:rsidRPr="00AB11A9" w:rsidRDefault="00B45726" w:rsidP="00376A73">
            <w:pPr>
              <w:spacing w:line="360" w:lineRule="auto"/>
              <w:jc w:val="center"/>
              <w:rPr>
                <w:rFonts w:ascii="宋体" w:hAnsi="宋体"/>
                <w:b/>
                <w:sz w:val="24"/>
              </w:rPr>
            </w:pPr>
            <w:r w:rsidRPr="00AB11A9">
              <w:rPr>
                <w:rFonts w:ascii="宋体" w:hAnsi="宋体" w:hint="eastAsia"/>
                <w:b/>
                <w:sz w:val="24"/>
              </w:rPr>
              <w:t>五、报价评分评审内容</w:t>
            </w:r>
          </w:p>
        </w:tc>
      </w:tr>
      <w:tr w:rsidR="00B45726" w:rsidRPr="00AB11A9">
        <w:tc>
          <w:tcPr>
            <w:tcW w:w="1951" w:type="dxa"/>
            <w:vAlign w:val="center"/>
          </w:tcPr>
          <w:p w:rsidR="00B45726" w:rsidRPr="00AB11A9" w:rsidRDefault="00B45726" w:rsidP="00376A7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投标一览表</w:t>
            </w:r>
          </w:p>
        </w:tc>
      </w:tr>
      <w:tr w:rsidR="00B45726" w:rsidRPr="00AB11A9">
        <w:tc>
          <w:tcPr>
            <w:tcW w:w="1951" w:type="dxa"/>
            <w:vAlign w:val="center"/>
          </w:tcPr>
          <w:p w:rsidR="00B45726" w:rsidRPr="00AB11A9" w:rsidRDefault="00B45726" w:rsidP="00376A7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投标分项报价表</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45726" w:rsidRPr="00AB11A9">
        <w:tc>
          <w:tcPr>
            <w:tcW w:w="8611" w:type="dxa"/>
            <w:gridSpan w:val="2"/>
          </w:tcPr>
          <w:p w:rsidR="00B45726" w:rsidRPr="00AB11A9" w:rsidRDefault="00B45726" w:rsidP="00376A73">
            <w:pPr>
              <w:spacing w:line="360" w:lineRule="auto"/>
              <w:jc w:val="center"/>
              <w:rPr>
                <w:rFonts w:ascii="宋体" w:hAnsi="宋体"/>
                <w:sz w:val="24"/>
              </w:rPr>
            </w:pPr>
            <w:r w:rsidRPr="00AB11A9">
              <w:rPr>
                <w:rFonts w:ascii="宋体" w:hAnsi="宋体" w:hint="eastAsia"/>
                <w:b/>
                <w:sz w:val="24"/>
              </w:rPr>
              <w:t>六、其他</w:t>
            </w:r>
          </w:p>
        </w:tc>
      </w:tr>
      <w:tr w:rsidR="00B45726" w:rsidRPr="00AB11A9">
        <w:tc>
          <w:tcPr>
            <w:tcW w:w="1951" w:type="dxa"/>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45726" w:rsidRPr="00AB11A9" w:rsidRDefault="00B45726" w:rsidP="00376A73">
      <w:pPr>
        <w:pStyle w:val="USE10"/>
        <w:tabs>
          <w:tab w:val="left" w:pos="567"/>
        </w:tabs>
        <w:spacing w:line="360" w:lineRule="auto"/>
        <w:ind w:left="420"/>
        <w:jc w:val="center"/>
        <w:rPr>
          <w:szCs w:val="24"/>
        </w:rPr>
      </w:pPr>
    </w:p>
    <w:p w:rsidR="00B45726" w:rsidRPr="00D974D1" w:rsidRDefault="00B45726" w:rsidP="00376A73">
      <w:pPr>
        <w:pStyle w:val="USE10"/>
        <w:tabs>
          <w:tab w:val="left" w:pos="567"/>
        </w:tabs>
        <w:spacing w:line="360" w:lineRule="auto"/>
        <w:ind w:left="420"/>
        <w:jc w:val="center"/>
        <w:rPr>
          <w:sz w:val="30"/>
          <w:szCs w:val="30"/>
        </w:rPr>
      </w:pPr>
      <w:r w:rsidRPr="00D974D1">
        <w:rPr>
          <w:rFonts w:hint="eastAsia"/>
          <w:sz w:val="30"/>
          <w:szCs w:val="30"/>
        </w:rPr>
        <w:t>三、评标方法</w:t>
      </w:r>
    </w:p>
    <w:p w:rsidR="00B45726" w:rsidRPr="00AB11A9" w:rsidRDefault="00B45726" w:rsidP="00376A73">
      <w:pPr>
        <w:pStyle w:val="USE10"/>
        <w:spacing w:line="360" w:lineRule="auto"/>
        <w:rPr>
          <w:b w:val="0"/>
          <w:szCs w:val="24"/>
        </w:rPr>
      </w:pPr>
      <w:r w:rsidRPr="00AB11A9">
        <w:rPr>
          <w:rFonts w:hint="eastAsia"/>
          <w:b w:val="0"/>
          <w:szCs w:val="24"/>
        </w:rPr>
        <w:t>评标方法:综合评分法</w:t>
      </w:r>
    </w:p>
    <w:p w:rsidR="00B45726" w:rsidRPr="00AB11A9" w:rsidRDefault="00B45726" w:rsidP="00376A73">
      <w:pPr>
        <w:pStyle w:val="USE10"/>
        <w:spacing w:line="360" w:lineRule="auto"/>
        <w:rPr>
          <w:b w:val="0"/>
          <w:szCs w:val="24"/>
        </w:rPr>
      </w:pPr>
      <w:r w:rsidRPr="00AB11A9">
        <w:rPr>
          <w:rFonts w:hint="eastAsia"/>
          <w:b w:val="0"/>
          <w:szCs w:val="24"/>
        </w:rPr>
        <w:t>综合评分法：</w:t>
      </w:r>
    </w:p>
    <w:p w:rsidR="00B45726" w:rsidRPr="00AB11A9" w:rsidRDefault="00B45726" w:rsidP="00376A7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45726" w:rsidRPr="00AB11A9" w:rsidRDefault="00B45726" w:rsidP="00376A7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45726" w:rsidRPr="00AB11A9" w:rsidRDefault="00B45726" w:rsidP="00376A7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45726" w:rsidRPr="00DA04D1"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45726" w:rsidRDefault="00B45726" w:rsidP="00376A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45726" w:rsidRPr="008B284E" w:rsidRDefault="00B45726" w:rsidP="00376A7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45726" w:rsidRPr="00AB11A9" w:rsidRDefault="00B45726" w:rsidP="00376A7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45726" w:rsidRPr="00AB11A9" w:rsidRDefault="00B45726" w:rsidP="00376A7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45726" w:rsidRPr="00AB11A9">
        <w:trPr>
          <w:trHeight w:val="533"/>
        </w:trPr>
        <w:tc>
          <w:tcPr>
            <w:tcW w:w="1786" w:type="dxa"/>
            <w:tcBorders>
              <w:bottom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报价</w:t>
            </w:r>
          </w:p>
        </w:tc>
      </w:tr>
      <w:tr w:rsidR="00B45726" w:rsidRPr="00AB11A9">
        <w:trPr>
          <w:trHeight w:val="850"/>
        </w:trPr>
        <w:tc>
          <w:tcPr>
            <w:tcW w:w="1786" w:type="dxa"/>
            <w:tcBorders>
              <w:top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45726" w:rsidRPr="00AB11A9" w:rsidRDefault="00B45726" w:rsidP="00376A7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45726" w:rsidRPr="00AB11A9" w:rsidRDefault="00B45726" w:rsidP="00376A7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45726" w:rsidRPr="00AB11A9">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评分项目</w:t>
            </w:r>
          </w:p>
        </w:tc>
        <w:tc>
          <w:tcPr>
            <w:tcW w:w="7193" w:type="dxa"/>
            <w:vAlign w:val="center"/>
          </w:tcPr>
          <w:p w:rsidR="00B45726" w:rsidRPr="00AB11A9" w:rsidRDefault="00B45726" w:rsidP="00376A73">
            <w:pPr>
              <w:pStyle w:val="USE10"/>
              <w:spacing w:line="360" w:lineRule="auto"/>
              <w:rPr>
                <w:b w:val="0"/>
                <w:szCs w:val="24"/>
              </w:rPr>
            </w:pPr>
            <w:r w:rsidRPr="00AB11A9">
              <w:rPr>
                <w:rFonts w:hint="eastAsia"/>
                <w:b w:val="0"/>
                <w:szCs w:val="24"/>
              </w:rPr>
              <w:t>评分标准及分值</w:t>
            </w:r>
          </w:p>
        </w:tc>
      </w:tr>
      <w:tr w:rsidR="00B45726" w:rsidRPr="00AB11A9">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1</w:t>
            </w:r>
          </w:p>
        </w:tc>
        <w:tc>
          <w:tcPr>
            <w:tcW w:w="1318" w:type="dxa"/>
            <w:vAlign w:val="center"/>
          </w:tcPr>
          <w:p w:rsidR="00B45726" w:rsidRPr="00AB11A9" w:rsidRDefault="00B45726" w:rsidP="00376A73">
            <w:pPr>
              <w:pStyle w:val="USE10"/>
              <w:spacing w:line="360" w:lineRule="auto"/>
              <w:jc w:val="center"/>
              <w:rPr>
                <w:szCs w:val="24"/>
              </w:rPr>
            </w:pPr>
            <w:r w:rsidRPr="00AB11A9">
              <w:rPr>
                <w:rFonts w:hint="eastAsia"/>
                <w:szCs w:val="24"/>
              </w:rPr>
              <w:t>投标人诚信评审</w:t>
            </w:r>
          </w:p>
        </w:tc>
        <w:tc>
          <w:tcPr>
            <w:tcW w:w="7193" w:type="dxa"/>
            <w:vAlign w:val="center"/>
          </w:tcPr>
          <w:p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评审标准：</w:t>
            </w:r>
          </w:p>
          <w:p w:rsidR="00B45726" w:rsidRPr="00AB11A9" w:rsidRDefault="00B45726" w:rsidP="00376A7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45726" w:rsidRPr="00AB11A9" w:rsidRDefault="00B45726" w:rsidP="00376A7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45726" w:rsidRPr="00AB11A9" w:rsidRDefault="00B45726" w:rsidP="00376A73">
            <w:pPr>
              <w:tabs>
                <w:tab w:val="left" w:pos="451"/>
              </w:tabs>
              <w:spacing w:line="360" w:lineRule="auto"/>
              <w:rPr>
                <w:rFonts w:ascii="宋体" w:hAnsi="宋体"/>
                <w:b/>
                <w:sz w:val="24"/>
              </w:rPr>
            </w:pPr>
            <w:r w:rsidRPr="00AB11A9">
              <w:rPr>
                <w:rFonts w:ascii="宋体" w:hAnsi="宋体" w:hint="eastAsia"/>
                <w:b/>
                <w:sz w:val="24"/>
              </w:rPr>
              <w:t>证明文件：</w:t>
            </w:r>
          </w:p>
          <w:p w:rsidR="00B45726" w:rsidRPr="00AB11A9" w:rsidRDefault="00B45726" w:rsidP="00376A7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45726" w:rsidRPr="00AB11A9">
        <w:trPr>
          <w:trHeight w:val="835"/>
        </w:trPr>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2</w:t>
            </w:r>
          </w:p>
        </w:tc>
        <w:tc>
          <w:tcPr>
            <w:tcW w:w="1318" w:type="dxa"/>
            <w:vAlign w:val="center"/>
          </w:tcPr>
          <w:p w:rsidR="00B45726" w:rsidRPr="00AB11A9" w:rsidRDefault="00B45726" w:rsidP="00376A73">
            <w:pPr>
              <w:pStyle w:val="USE10"/>
              <w:spacing w:line="360" w:lineRule="auto"/>
              <w:jc w:val="center"/>
              <w:rPr>
                <w:szCs w:val="24"/>
              </w:rPr>
            </w:pPr>
            <w:r w:rsidRPr="00AB11A9">
              <w:rPr>
                <w:rFonts w:hint="eastAsia"/>
                <w:szCs w:val="24"/>
              </w:rPr>
              <w:t>同类有效业绩</w:t>
            </w:r>
          </w:p>
        </w:tc>
        <w:tc>
          <w:tcPr>
            <w:tcW w:w="7193" w:type="dxa"/>
            <w:vAlign w:val="center"/>
          </w:tcPr>
          <w:p w:rsidR="00B45726" w:rsidRPr="00AB11A9" w:rsidRDefault="00B45726" w:rsidP="00376A7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45726" w:rsidRPr="00AB11A9" w:rsidRDefault="00B45726" w:rsidP="00376A73">
            <w:pPr>
              <w:spacing w:line="360" w:lineRule="auto"/>
              <w:rPr>
                <w:rFonts w:ascii="宋体" w:hAnsi="宋体"/>
                <w:b/>
                <w:sz w:val="24"/>
              </w:rPr>
            </w:pPr>
            <w:r w:rsidRPr="00AB11A9">
              <w:rPr>
                <w:rFonts w:ascii="宋体" w:hAnsi="宋体" w:hint="eastAsia"/>
                <w:b/>
                <w:sz w:val="24"/>
              </w:rPr>
              <w:t>评审标准：</w:t>
            </w:r>
          </w:p>
          <w:p w:rsidR="00B45726" w:rsidRPr="00AB11A9" w:rsidRDefault="00B45726" w:rsidP="00376A7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45726" w:rsidRPr="00AB11A9" w:rsidRDefault="00B45726" w:rsidP="00376A7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rsidR="00B45726" w:rsidRPr="00C136A8" w:rsidRDefault="00B45726" w:rsidP="00B4572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45726" w:rsidRPr="00AB11A9" w:rsidRDefault="00B45726" w:rsidP="00B4572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45726" w:rsidRPr="00AB11A9" w:rsidRDefault="00B45726" w:rsidP="00B4572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45726" w:rsidRPr="00AB11A9">
        <w:trPr>
          <w:trHeight w:val="834"/>
        </w:trPr>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3</w:t>
            </w:r>
          </w:p>
        </w:tc>
        <w:tc>
          <w:tcPr>
            <w:tcW w:w="1318" w:type="dxa"/>
            <w:vAlign w:val="center"/>
          </w:tcPr>
          <w:p w:rsidR="00B45726" w:rsidRPr="00AB11A9" w:rsidRDefault="00B45726" w:rsidP="00376A7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45726" w:rsidRPr="00AB11A9" w:rsidRDefault="00B45726" w:rsidP="00376A7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45726" w:rsidRPr="00AB11A9" w:rsidRDefault="00B45726" w:rsidP="00376A73">
            <w:pPr>
              <w:spacing w:line="360" w:lineRule="auto"/>
              <w:rPr>
                <w:rFonts w:ascii="宋体" w:hAnsi="宋体"/>
                <w:b/>
                <w:sz w:val="24"/>
              </w:rPr>
            </w:pPr>
            <w:r w:rsidRPr="00AB11A9">
              <w:rPr>
                <w:rFonts w:ascii="宋体" w:hAnsi="宋体" w:hint="eastAsia"/>
                <w:b/>
                <w:sz w:val="24"/>
              </w:rPr>
              <w:t>评审标准：</w:t>
            </w:r>
          </w:p>
          <w:p w:rsidR="00B45726" w:rsidRPr="00AB11A9" w:rsidRDefault="00B45726" w:rsidP="00376A7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rsidR="00B45726" w:rsidRPr="00AB11A9" w:rsidRDefault="00B45726" w:rsidP="00376A7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45726" w:rsidRPr="00AB11A9" w:rsidRDefault="00B45726" w:rsidP="00376A7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45726" w:rsidRPr="00AB11A9">
        <w:trPr>
          <w:trHeight w:val="834"/>
        </w:trPr>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45726" w:rsidRPr="00AB11A9" w:rsidRDefault="00B45726" w:rsidP="00376A7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45726" w:rsidRPr="00AB11A9" w:rsidRDefault="00B45726" w:rsidP="00376A7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45726" w:rsidRPr="00AB11A9" w:rsidRDefault="00B45726" w:rsidP="00376A73">
            <w:pPr>
              <w:spacing w:line="360" w:lineRule="auto"/>
              <w:rPr>
                <w:rFonts w:ascii="宋体" w:hAnsi="宋体"/>
                <w:sz w:val="24"/>
              </w:rPr>
            </w:pPr>
            <w:r w:rsidRPr="00AB11A9">
              <w:rPr>
                <w:rFonts w:ascii="宋体" w:hAnsi="宋体" w:hint="eastAsia"/>
                <w:b/>
                <w:sz w:val="24"/>
              </w:rPr>
              <w:t>评审标准：</w:t>
            </w:r>
          </w:p>
          <w:p w:rsidR="00B45726" w:rsidRPr="00AB11A9" w:rsidRDefault="00B45726" w:rsidP="00376A7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45726" w:rsidRPr="00AB11A9" w:rsidRDefault="00B45726" w:rsidP="00376A7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45726" w:rsidRPr="00AB11A9" w:rsidRDefault="00B45726" w:rsidP="00376A7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45726" w:rsidRPr="00AB11A9" w:rsidRDefault="00B45726" w:rsidP="00376A73">
            <w:pPr>
              <w:spacing w:line="360" w:lineRule="auto"/>
              <w:rPr>
                <w:rFonts w:ascii="宋体" w:hAnsi="宋体"/>
                <w:b/>
                <w:sz w:val="24"/>
              </w:rPr>
            </w:pPr>
            <w:r w:rsidRPr="00AB11A9">
              <w:rPr>
                <w:rFonts w:ascii="宋体" w:hAnsi="宋体" w:hint="eastAsia"/>
                <w:b/>
                <w:sz w:val="24"/>
              </w:rPr>
              <w:t>证明文件：</w:t>
            </w:r>
          </w:p>
          <w:p w:rsidR="00B45726" w:rsidRPr="00AB11A9" w:rsidRDefault="00B45726" w:rsidP="00B4572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45726" w:rsidRPr="00AB11A9" w:rsidRDefault="00B45726" w:rsidP="00B4572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45726" w:rsidRPr="00AB11A9">
        <w:tc>
          <w:tcPr>
            <w:tcW w:w="9286" w:type="dxa"/>
            <w:gridSpan w:val="3"/>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rsidR="00B45726" w:rsidRPr="00AB11A9" w:rsidRDefault="00B45726" w:rsidP="00376A7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45726" w:rsidRPr="00AB11A9" w:rsidRDefault="00B45726" w:rsidP="00376A7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45726" w:rsidRPr="00AB11A9">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序号</w:t>
            </w:r>
          </w:p>
        </w:tc>
        <w:tc>
          <w:tcPr>
            <w:tcW w:w="1318"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评分项目</w:t>
            </w:r>
          </w:p>
        </w:tc>
        <w:tc>
          <w:tcPr>
            <w:tcW w:w="7193" w:type="dxa"/>
            <w:vAlign w:val="center"/>
          </w:tcPr>
          <w:p w:rsidR="00B45726" w:rsidRPr="00AB11A9" w:rsidRDefault="00B45726" w:rsidP="00376A73">
            <w:pPr>
              <w:pStyle w:val="USE10"/>
              <w:spacing w:line="360" w:lineRule="auto"/>
              <w:rPr>
                <w:b w:val="0"/>
                <w:szCs w:val="24"/>
              </w:rPr>
            </w:pPr>
            <w:r w:rsidRPr="00AB11A9">
              <w:rPr>
                <w:rFonts w:hint="eastAsia"/>
                <w:b w:val="0"/>
                <w:szCs w:val="24"/>
              </w:rPr>
              <w:t>评分标准及分值</w:t>
            </w:r>
          </w:p>
        </w:tc>
      </w:tr>
      <w:tr w:rsidR="00B45726" w:rsidRPr="00AB11A9">
        <w:trPr>
          <w:trHeight w:val="908"/>
        </w:trPr>
        <w:tc>
          <w:tcPr>
            <w:tcW w:w="775" w:type="dxa"/>
            <w:vAlign w:val="center"/>
          </w:tcPr>
          <w:p w:rsidR="00B45726" w:rsidRPr="00AB11A9" w:rsidRDefault="00B45726" w:rsidP="00376A73">
            <w:pPr>
              <w:pStyle w:val="USE10"/>
              <w:spacing w:line="360" w:lineRule="auto"/>
              <w:jc w:val="center"/>
              <w:rPr>
                <w:b w:val="0"/>
                <w:szCs w:val="24"/>
              </w:rPr>
            </w:pPr>
            <w:r w:rsidRPr="00AB11A9">
              <w:rPr>
                <w:rFonts w:hint="eastAsia"/>
                <w:b w:val="0"/>
                <w:szCs w:val="24"/>
              </w:rPr>
              <w:t>1</w:t>
            </w:r>
          </w:p>
        </w:tc>
        <w:tc>
          <w:tcPr>
            <w:tcW w:w="1318" w:type="dxa"/>
            <w:vAlign w:val="center"/>
          </w:tcPr>
          <w:p w:rsidR="00B45726" w:rsidRPr="00AB11A9" w:rsidRDefault="00B45726" w:rsidP="00376A7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45726" w:rsidRPr="00AB11A9" w:rsidRDefault="00B45726" w:rsidP="00376A7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45726" w:rsidRPr="00AB11A9" w:rsidRDefault="00B45726" w:rsidP="00376A7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45726" w:rsidRPr="00AB11A9"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45726"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45726" w:rsidRPr="00AB11A9" w:rsidRDefault="00B45726" w:rsidP="00B4572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45726" w:rsidRPr="00AB11A9">
        <w:trPr>
          <w:trHeight w:val="680"/>
        </w:trPr>
        <w:tc>
          <w:tcPr>
            <w:tcW w:w="9286" w:type="dxa"/>
            <w:gridSpan w:val="3"/>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45726" w:rsidRPr="00AB11A9" w:rsidRDefault="00B45726" w:rsidP="00376A7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4572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45726" w:rsidRPr="00AB11A9" w:rsidRDefault="00B45726" w:rsidP="00376A7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评分标准及分值</w:t>
            </w:r>
          </w:p>
        </w:tc>
      </w:tr>
      <w:tr w:rsidR="00B4572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45726" w:rsidRPr="00AB11A9" w:rsidRDefault="00B45726" w:rsidP="00376A7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45726" w:rsidRPr="00AB11A9" w:rsidRDefault="00B45726" w:rsidP="00376A7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45726" w:rsidRPr="00AB11A9" w:rsidRDefault="00B45726" w:rsidP="00376A7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45726" w:rsidRPr="00AB11A9" w:rsidRDefault="00B45726" w:rsidP="00376A7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45726" w:rsidRPr="00AB11A9">
        <w:trPr>
          <w:cantSplit/>
        </w:trPr>
        <w:tc>
          <w:tcPr>
            <w:tcW w:w="9286" w:type="dxa"/>
            <w:gridSpan w:val="3"/>
            <w:vAlign w:val="center"/>
          </w:tcPr>
          <w:p w:rsidR="00B45726" w:rsidRPr="00AB11A9" w:rsidRDefault="00B45726" w:rsidP="00376A73">
            <w:pPr>
              <w:spacing w:line="360" w:lineRule="auto"/>
              <w:jc w:val="left"/>
              <w:rPr>
                <w:rFonts w:ascii="宋体" w:hAnsi="宋体"/>
                <w:sz w:val="24"/>
              </w:rPr>
            </w:pPr>
            <w:r w:rsidRPr="00AB11A9">
              <w:rPr>
                <w:rFonts w:ascii="宋体" w:hAnsi="宋体" w:hint="eastAsia"/>
                <w:sz w:val="24"/>
              </w:rPr>
              <w:t>备注：</w:t>
            </w:r>
          </w:p>
          <w:p w:rsidR="00B45726" w:rsidRPr="00AB11A9" w:rsidRDefault="00B45726" w:rsidP="00376A7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45726" w:rsidRPr="00AB11A9" w:rsidRDefault="00B45726" w:rsidP="00376A7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6、评分汇总</w:t>
      </w:r>
    </w:p>
    <w:p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45726" w:rsidRPr="00AB11A9" w:rsidRDefault="00B45726" w:rsidP="00376A7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45726" w:rsidRPr="00AB11A9" w:rsidRDefault="00B45726" w:rsidP="00376A73">
      <w:pPr>
        <w:pStyle w:val="USE10"/>
        <w:tabs>
          <w:tab w:val="left" w:pos="567"/>
          <w:tab w:val="left" w:pos="1134"/>
        </w:tabs>
        <w:spacing w:line="360" w:lineRule="auto"/>
        <w:ind w:left="446"/>
        <w:rPr>
          <w:szCs w:val="24"/>
        </w:rPr>
      </w:pPr>
      <w:r w:rsidRPr="00AB11A9">
        <w:rPr>
          <w:rFonts w:hint="eastAsia"/>
          <w:szCs w:val="24"/>
        </w:rPr>
        <w:t>7、推荐中标候选人：</w:t>
      </w:r>
    </w:p>
    <w:p w:rsidR="00B45726" w:rsidRDefault="00B45726" w:rsidP="00376A73">
      <w:pPr>
        <w:pStyle w:val="USE10"/>
        <w:spacing w:line="360" w:lineRule="auto"/>
        <w:ind w:firstLineChars="200" w:firstLine="480"/>
        <w:rPr>
          <w:b w:val="0"/>
          <w:szCs w:val="24"/>
        </w:rPr>
      </w:pPr>
      <w:r w:rsidRPr="00AB11A9">
        <w:rPr>
          <w:rFonts w:hint="eastAsia"/>
          <w:b w:val="0"/>
          <w:szCs w:val="24"/>
        </w:rPr>
        <w:t>评标委员会将推荐2名中标候选人。</w:t>
      </w:r>
    </w:p>
    <w:p w:rsidR="00B45726" w:rsidRPr="00AB11A9" w:rsidRDefault="00B45726" w:rsidP="00376A7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45726" w:rsidRDefault="00B45726">
      <w:pPr>
        <w:widowControl/>
        <w:jc w:val="left"/>
        <w:rPr>
          <w:rFonts w:ascii="宋体" w:hAnsi="宋体"/>
          <w:b/>
          <w:color w:val="000000"/>
          <w:sz w:val="48"/>
        </w:rPr>
      </w:pPr>
    </w:p>
    <w:p w:rsidR="003C2BC1" w:rsidRDefault="003C2BC1">
      <w:pPr>
        <w:widowControl/>
        <w:jc w:val="left"/>
        <w:rPr>
          <w:rFonts w:ascii="宋体" w:hAnsi="宋体" w:hint="eastAsia"/>
          <w:b/>
          <w:color w:val="000000"/>
          <w:sz w:val="48"/>
        </w:rPr>
      </w:pPr>
    </w:p>
    <w:p w:rsidR="00B45726" w:rsidRPr="00200591" w:rsidRDefault="00B45726" w:rsidP="000D113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45726" w:rsidRPr="00D974D1" w:rsidRDefault="00B45726" w:rsidP="003C2BC1">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45726" w:rsidRPr="00B842EB">
        <w:trPr>
          <w:trHeight w:val="1173"/>
        </w:trPr>
        <w:tc>
          <w:tcPr>
            <w:tcW w:w="528" w:type="pct"/>
            <w:tcBorders>
              <w:right w:val="single" w:sz="4" w:space="0" w:color="auto"/>
            </w:tcBorders>
            <w:vAlign w:val="center"/>
          </w:tcPr>
          <w:p w:rsidR="00B45726" w:rsidRPr="00B842EB" w:rsidRDefault="00B45726" w:rsidP="00376A7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45726" w:rsidRPr="00B842EB" w:rsidRDefault="00B45726" w:rsidP="00376A7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45726" w:rsidRPr="00B842EB">
        <w:trPr>
          <w:trHeight w:val="635"/>
        </w:trPr>
        <w:tc>
          <w:tcPr>
            <w:tcW w:w="528" w:type="pct"/>
            <w:tcBorders>
              <w:right w:val="single" w:sz="4" w:space="0" w:color="auto"/>
            </w:tcBorders>
            <w:vAlign w:val="center"/>
          </w:tcPr>
          <w:p w:rsidR="00B45726" w:rsidRPr="00AF1ED7" w:rsidRDefault="00B45726" w:rsidP="00376A73">
            <w:pPr>
              <w:jc w:val="center"/>
            </w:pPr>
            <w:r>
              <w:rPr>
                <w:rFonts w:hint="eastAsia"/>
              </w:rPr>
              <w:t>--</w:t>
            </w:r>
          </w:p>
        </w:tc>
        <w:tc>
          <w:tcPr>
            <w:tcW w:w="2431" w:type="pct"/>
            <w:tcBorders>
              <w:left w:val="single" w:sz="4" w:space="0" w:color="auto"/>
              <w:right w:val="single" w:sz="4" w:space="0" w:color="auto"/>
            </w:tcBorders>
            <w:vAlign w:val="center"/>
          </w:tcPr>
          <w:p w:rsidR="00B45726" w:rsidRPr="005D7E47" w:rsidRDefault="00B45726" w:rsidP="00376A73">
            <w:pPr>
              <w:jc w:val="center"/>
              <w:rPr>
                <w:color w:val="FF0000"/>
              </w:rPr>
            </w:pPr>
            <w:r>
              <w:rPr>
                <w:rFonts w:hint="eastAsia"/>
                <w:color w:val="FF0000"/>
              </w:rPr>
              <w:t xml:space="preserve"> </w:t>
            </w:r>
            <w:r>
              <w:rPr>
                <w:rFonts w:hint="eastAsia"/>
                <w:color w:val="FF0000"/>
              </w:rPr>
              <w:t>解剖数码互动系统</w:t>
            </w:r>
          </w:p>
        </w:tc>
        <w:tc>
          <w:tcPr>
            <w:tcW w:w="610" w:type="pct"/>
            <w:tcBorders>
              <w:left w:val="single" w:sz="4" w:space="0" w:color="auto"/>
              <w:right w:val="single" w:sz="4" w:space="0" w:color="auto"/>
            </w:tcBorders>
            <w:vAlign w:val="center"/>
          </w:tcPr>
          <w:p w:rsidR="00B45726" w:rsidRPr="005D7E47" w:rsidRDefault="00B45726" w:rsidP="00376A73">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B45726" w:rsidRPr="005D7E47" w:rsidRDefault="00B45726" w:rsidP="00376A7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B45726" w:rsidRPr="00B842EB">
        <w:trPr>
          <w:trHeight w:val="635"/>
        </w:trPr>
        <w:tc>
          <w:tcPr>
            <w:tcW w:w="5000" w:type="pct"/>
            <w:gridSpan w:val="4"/>
            <w:tcBorders>
              <w:bottom w:val="single" w:sz="12" w:space="0" w:color="auto"/>
            </w:tcBorders>
            <w:vAlign w:val="center"/>
          </w:tcPr>
          <w:p w:rsidR="00B45726" w:rsidRPr="00B842EB" w:rsidRDefault="00B45726" w:rsidP="00376A7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45726" w:rsidRPr="00B842EB" w:rsidRDefault="00B45726" w:rsidP="00B4572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45726" w:rsidRPr="00B842EB" w:rsidRDefault="00B45726" w:rsidP="00B4572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45726" w:rsidRPr="00AB11A9" w:rsidRDefault="00B45726" w:rsidP="000D1133">
      <w:pPr>
        <w:spacing w:beforeLines="50" w:before="156"/>
        <w:jc w:val="left"/>
        <w:rPr>
          <w:rFonts w:ascii="宋体" w:hAnsi="宋体"/>
          <w:color w:val="000000"/>
          <w:sz w:val="24"/>
        </w:rPr>
      </w:pPr>
    </w:p>
    <w:p w:rsidR="00B45726" w:rsidRPr="00D974D1" w:rsidRDefault="00B45726" w:rsidP="00376A7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45726" w:rsidRPr="000E5F2E" w:rsidRDefault="00B45726" w:rsidP="00376A7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45726" w:rsidRPr="003C1B61" w:rsidRDefault="00B45726" w:rsidP="00376A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45726" w:rsidRPr="003C1B61" w:rsidRDefault="00B45726" w:rsidP="00376A7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45726" w:rsidRPr="003C1B61" w:rsidRDefault="00B45726" w:rsidP="00B457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45726" w:rsidRPr="003C1B61" w:rsidRDefault="00B45726" w:rsidP="00B457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45726" w:rsidRDefault="00B45726" w:rsidP="00B4572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B45726" w:rsidRDefault="00B45726" w:rsidP="00B4572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000000"/>
                <w:szCs w:val="21"/>
              </w:rPr>
              <w:t>解剖数码互动系统</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
        </w:tc>
      </w:tr>
    </w:tbl>
    <w:p w:rsidR="00B45726" w:rsidRDefault="00B45726" w:rsidP="00B45726">
      <w:pPr>
        <w:autoSpaceDE w:val="0"/>
        <w:autoSpaceDN w:val="0"/>
        <w:adjustRightInd w:val="0"/>
        <w:rPr>
          <w:rFonts w:ascii="Times New Roman" w:eastAsia="宋体" w:hAnsi="Times New Roman" w:cs="Times New Roman"/>
          <w:szCs w:val="21"/>
        </w:rPr>
      </w:pPr>
    </w:p>
    <w:p w:rsidR="00B45726" w:rsidRDefault="00B45726" w:rsidP="00B4572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rsidP="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45726" w:rsidRDefault="00376A7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45726" w:rsidRDefault="00376A73">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 xml:space="preserve"> </w:t>
            </w:r>
            <w:r w:rsidR="00B45726">
              <w:rPr>
                <w:rFonts w:ascii="宋体" w:eastAsia="宋体" w:hAnsi="Times New Roman" w:cs="宋体" w:hint="eastAsia"/>
                <w:color w:val="000000"/>
                <w:szCs w:val="21"/>
              </w:rPr>
              <w:t>解剖数码互动系统</w:t>
            </w:r>
            <w:r w:rsidR="000D1133">
              <w:rPr>
                <w:rFonts w:ascii="宋体" w:eastAsia="宋体" w:hAnsi="Times New Roman" w:cs="宋体" w:hint="eastAsia"/>
                <w:color w:val="000000"/>
                <w:szCs w:val="21"/>
              </w:rPr>
              <w:t>（一）</w:t>
            </w:r>
          </w:p>
        </w:tc>
        <w:tc>
          <w:tcPr>
            <w:tcW w:w="720" w:type="dxa"/>
            <w:tcBorders>
              <w:top w:val="single" w:sz="6" w:space="0" w:color="auto"/>
              <w:left w:val="single" w:sz="6" w:space="0" w:color="auto"/>
              <w:bottom w:val="single" w:sz="6" w:space="0" w:color="auto"/>
              <w:right w:val="single" w:sz="6" w:space="0" w:color="auto"/>
            </w:tcBorders>
          </w:tcPr>
          <w:p w:rsidR="00B45726"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数字人解剖系统（教师端）</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学生端触控</w:t>
            </w:r>
            <w:proofErr w:type="gramEnd"/>
            <w:r>
              <w:rPr>
                <w:rFonts w:ascii="宋体" w:eastAsia="宋体" w:hAnsi="Times New Roman" w:cs="宋体" w:hint="eastAsia"/>
                <w:szCs w:val="21"/>
              </w:rPr>
              <w:t>一体机</w:t>
            </w:r>
          </w:p>
        </w:tc>
        <w:tc>
          <w:tcPr>
            <w:tcW w:w="720" w:type="dxa"/>
            <w:tcBorders>
              <w:top w:val="single" w:sz="6" w:space="0" w:color="auto"/>
              <w:left w:val="single" w:sz="6" w:space="0" w:color="auto"/>
              <w:bottom w:val="single" w:sz="6" w:space="0" w:color="auto"/>
              <w:right w:val="single" w:sz="6" w:space="0" w:color="auto"/>
            </w:tcBorders>
          </w:tcPr>
          <w:p w:rsidR="00B45726"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color w:val="000000"/>
                <w:sz w:val="18"/>
                <w:szCs w:val="18"/>
              </w:rPr>
            </w:pP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平衡臂式无影灯摄像系统</w:t>
            </w:r>
          </w:p>
        </w:tc>
        <w:tc>
          <w:tcPr>
            <w:tcW w:w="720" w:type="dxa"/>
            <w:tcBorders>
              <w:top w:val="single" w:sz="6" w:space="0" w:color="auto"/>
              <w:left w:val="single" w:sz="6" w:space="0" w:color="auto"/>
              <w:bottom w:val="single" w:sz="6" w:space="0" w:color="auto"/>
              <w:right w:val="single" w:sz="6" w:space="0" w:color="auto"/>
            </w:tcBorders>
          </w:tcPr>
          <w:p w:rsidR="00B45726"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宋体" w:eastAsia="宋体" w:hAnsi="Times New Roman" w:cs="宋体"/>
                <w:color w:val="000000"/>
                <w:sz w:val="18"/>
                <w:szCs w:val="18"/>
              </w:rPr>
            </w:pPr>
          </w:p>
        </w:tc>
      </w:tr>
      <w:tr w:rsidR="00066C67">
        <w:tc>
          <w:tcPr>
            <w:tcW w:w="720" w:type="dxa"/>
            <w:tcBorders>
              <w:top w:val="single" w:sz="6" w:space="0" w:color="auto"/>
              <w:left w:val="single" w:sz="6" w:space="0" w:color="auto"/>
              <w:bottom w:val="single" w:sz="6" w:space="0" w:color="auto"/>
              <w:right w:val="single" w:sz="6" w:space="0" w:color="auto"/>
            </w:tcBorders>
          </w:tcPr>
          <w:p w:rsidR="00066C67"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移动数据工作站</w:t>
            </w:r>
          </w:p>
        </w:tc>
        <w:tc>
          <w:tcPr>
            <w:tcW w:w="720" w:type="dxa"/>
            <w:tcBorders>
              <w:top w:val="single" w:sz="6" w:space="0" w:color="auto"/>
              <w:left w:val="single" w:sz="6" w:space="0" w:color="auto"/>
              <w:bottom w:val="single" w:sz="6" w:space="0" w:color="auto"/>
              <w:right w:val="single" w:sz="6" w:space="0" w:color="auto"/>
            </w:tcBorders>
          </w:tcPr>
          <w:p w:rsidR="00066C67"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color w:val="000000"/>
                <w:sz w:val="18"/>
                <w:szCs w:val="18"/>
              </w:rPr>
            </w:pPr>
          </w:p>
        </w:tc>
      </w:tr>
      <w:tr w:rsidR="00066C67">
        <w:tc>
          <w:tcPr>
            <w:tcW w:w="720" w:type="dxa"/>
            <w:tcBorders>
              <w:top w:val="single" w:sz="6" w:space="0" w:color="auto"/>
              <w:left w:val="single" w:sz="6" w:space="0" w:color="auto"/>
              <w:bottom w:val="single" w:sz="6" w:space="0" w:color="auto"/>
              <w:right w:val="single" w:sz="6" w:space="0" w:color="auto"/>
            </w:tcBorders>
          </w:tcPr>
          <w:p w:rsidR="00066C67"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中央扩音器</w:t>
            </w:r>
          </w:p>
        </w:tc>
        <w:tc>
          <w:tcPr>
            <w:tcW w:w="720" w:type="dxa"/>
            <w:tcBorders>
              <w:top w:val="single" w:sz="6" w:space="0" w:color="auto"/>
              <w:left w:val="single" w:sz="6" w:space="0" w:color="auto"/>
              <w:bottom w:val="single" w:sz="6" w:space="0" w:color="auto"/>
              <w:right w:val="single" w:sz="6" w:space="0" w:color="auto"/>
            </w:tcBorders>
          </w:tcPr>
          <w:p w:rsidR="00066C67"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66C67" w:rsidRDefault="00066C67">
            <w:pPr>
              <w:autoSpaceDE w:val="0"/>
              <w:autoSpaceDN w:val="0"/>
              <w:adjustRightInd w:val="0"/>
              <w:jc w:val="left"/>
              <w:rPr>
                <w:rFonts w:ascii="宋体" w:eastAsia="宋体" w:hAnsi="Times New Roman" w:cs="宋体"/>
                <w:color w:val="000000"/>
                <w:sz w:val="18"/>
                <w:szCs w:val="18"/>
              </w:rPr>
            </w:pPr>
          </w:p>
        </w:tc>
      </w:tr>
      <w:tr w:rsidR="00B45726">
        <w:tc>
          <w:tcPr>
            <w:tcW w:w="720" w:type="dxa"/>
            <w:tcBorders>
              <w:top w:val="single" w:sz="6" w:space="0" w:color="auto"/>
              <w:left w:val="single" w:sz="6" w:space="0" w:color="auto"/>
              <w:bottom w:val="single" w:sz="6" w:space="0" w:color="auto"/>
              <w:right w:val="single" w:sz="6" w:space="0" w:color="auto"/>
            </w:tcBorders>
          </w:tcPr>
          <w:p w:rsidR="00B45726" w:rsidRDefault="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施工辅材</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45726" w:rsidRDefault="00B45726">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 xml:space="preserve"> </w:t>
            </w:r>
            <w:r>
              <w:rPr>
                <w:rFonts w:ascii="宋体" w:eastAsia="宋体" w:hAnsi="Times New Roman" w:cs="宋体" w:hint="eastAsia"/>
                <w:color w:val="000000"/>
                <w:szCs w:val="21"/>
              </w:rPr>
              <w:t>解剖数码互动系统（二）</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学生端触控</w:t>
            </w:r>
            <w:proofErr w:type="gramEnd"/>
            <w:r>
              <w:rPr>
                <w:rFonts w:ascii="宋体" w:eastAsia="宋体" w:hAnsi="Times New Roman" w:cs="宋体" w:hint="eastAsia"/>
                <w:szCs w:val="21"/>
              </w:rPr>
              <w:t>一体机</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平衡臂式无影灯摄像系统</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网络互动教学系统</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高清数字录播机</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交换机</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移动数据工作站</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中央扩音器</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全彩</w:t>
            </w:r>
            <w:r>
              <w:rPr>
                <w:rFonts w:ascii="宋体" w:eastAsia="宋体" w:hAnsi="Times New Roman" w:cs="宋体"/>
                <w:szCs w:val="21"/>
              </w:rPr>
              <w:t>3D</w:t>
            </w:r>
            <w:r>
              <w:rPr>
                <w:rFonts w:ascii="宋体" w:eastAsia="宋体" w:hAnsi="Times New Roman" w:cs="宋体" w:hint="eastAsia"/>
                <w:szCs w:val="21"/>
              </w:rPr>
              <w:t>打印模型</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施工辅材</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中央移动万向黑板</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r w:rsidR="000D1133">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11</w:t>
            </w:r>
          </w:p>
        </w:tc>
        <w:tc>
          <w:tcPr>
            <w:tcW w:w="360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讲台</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0D1133" w:rsidRDefault="000D1133" w:rsidP="000D113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rsidR="000D1133" w:rsidRDefault="000D1133">
            <w:pPr>
              <w:autoSpaceDE w:val="0"/>
              <w:autoSpaceDN w:val="0"/>
              <w:adjustRightInd w:val="0"/>
              <w:jc w:val="left"/>
              <w:rPr>
                <w:rFonts w:ascii="Times New Roman" w:eastAsia="宋体" w:hAnsi="Times New Roman" w:cs="Times New Roman"/>
                <w:szCs w:val="21"/>
              </w:rPr>
            </w:pPr>
          </w:p>
        </w:tc>
      </w:tr>
    </w:tbl>
    <w:p w:rsidR="00B45726" w:rsidRDefault="00B45726" w:rsidP="00376A73">
      <w:pPr>
        <w:spacing w:line="360" w:lineRule="auto"/>
        <w:rPr>
          <w:rFonts w:ascii="宋体" w:hAnsi="宋体" w:cs="Times New Roman"/>
          <w:b/>
          <w:sz w:val="24"/>
          <w:szCs w:val="24"/>
        </w:rPr>
      </w:pPr>
    </w:p>
    <w:p w:rsidR="00B45726" w:rsidRDefault="00B45726" w:rsidP="00B4572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w:t>
      </w:r>
      <w:r w:rsidR="00B45726">
        <w:rPr>
          <w:rFonts w:ascii="宋体" w:eastAsia="宋体" w:cs="宋体" w:hint="eastAsia"/>
          <w:szCs w:val="21"/>
        </w:rPr>
        <w:t>、采用无器质性病变和无缺失的中国人体连续断层真实数据重建三维人体，为无节段性数据缺失的断层数据。确保原始数据人阑尾正常、牙齿正常、睾丸正常。</w:t>
      </w:r>
    </w:p>
    <w:p w:rsidR="0057455C"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2</w:t>
      </w:r>
      <w:r w:rsidR="00B45726">
        <w:rPr>
          <w:rFonts w:ascii="宋体" w:eastAsia="宋体" w:cs="宋体" w:hint="eastAsia"/>
          <w:szCs w:val="21"/>
        </w:rPr>
        <w:t>、</w:t>
      </w:r>
      <w:r w:rsidR="0057455C">
        <w:rPr>
          <w:rFonts w:ascii="宋体" w:eastAsia="宋体" w:cs="宋体" w:hint="eastAsia"/>
          <w:szCs w:val="21"/>
        </w:rPr>
        <w:t>参数</w:t>
      </w:r>
      <w:r w:rsidR="0057455C">
        <w:rPr>
          <w:rFonts w:ascii="宋体" w:eastAsia="宋体" w:cs="宋体"/>
          <w:szCs w:val="21"/>
        </w:rPr>
        <w:t>要求</w:t>
      </w:r>
    </w:p>
    <w:p w:rsidR="00B45726" w:rsidRDefault="0057455C" w:rsidP="00B45726">
      <w:pPr>
        <w:autoSpaceDE w:val="0"/>
        <w:autoSpaceDN w:val="0"/>
        <w:adjustRightInd w:val="0"/>
        <w:ind w:firstLine="420"/>
        <w:rPr>
          <w:rFonts w:ascii="宋体" w:eastAsia="宋体" w:cs="宋体"/>
          <w:szCs w:val="21"/>
        </w:rPr>
      </w:pPr>
      <w:r>
        <w:rPr>
          <w:rFonts w:ascii="宋体" w:eastAsia="宋体" w:cs="宋体"/>
          <w:szCs w:val="21"/>
        </w:rPr>
        <w:t>2.1</w:t>
      </w:r>
      <w:r w:rsidR="00B45726">
        <w:rPr>
          <w:rFonts w:ascii="宋体" w:eastAsia="宋体" w:cs="宋体" w:hint="eastAsia"/>
          <w:szCs w:val="21"/>
        </w:rPr>
        <w:t>数字人横断面间距：头部和颈部为≤</w:t>
      </w:r>
      <w:r w:rsidR="00B45726">
        <w:rPr>
          <w:rFonts w:ascii="宋体" w:eastAsia="宋体" w:cs="宋体"/>
          <w:szCs w:val="21"/>
        </w:rPr>
        <w:t>0.5mm</w:t>
      </w:r>
      <w:r w:rsidR="00B45726">
        <w:rPr>
          <w:rFonts w:ascii="宋体" w:eastAsia="宋体" w:cs="宋体" w:hint="eastAsia"/>
          <w:szCs w:val="21"/>
        </w:rPr>
        <w:t>，其中</w:t>
      </w:r>
      <w:proofErr w:type="gramStart"/>
      <w:r w:rsidR="00B45726">
        <w:rPr>
          <w:rFonts w:ascii="宋体" w:eastAsia="宋体" w:cs="宋体" w:hint="eastAsia"/>
          <w:szCs w:val="21"/>
        </w:rPr>
        <w:t>颅</w:t>
      </w:r>
      <w:proofErr w:type="gramEnd"/>
      <w:r w:rsidR="00B45726">
        <w:rPr>
          <w:rFonts w:ascii="宋体" w:eastAsia="宋体" w:cs="宋体" w:hint="eastAsia"/>
          <w:szCs w:val="21"/>
        </w:rPr>
        <w:t>底部必须≤</w:t>
      </w:r>
      <w:r w:rsidR="00B45726">
        <w:rPr>
          <w:rFonts w:ascii="宋体" w:eastAsia="宋体" w:cs="宋体"/>
          <w:szCs w:val="21"/>
        </w:rPr>
        <w:t>0.1mm</w:t>
      </w:r>
      <w:r w:rsidR="00B45726">
        <w:rPr>
          <w:rFonts w:ascii="宋体" w:eastAsia="宋体" w:cs="宋体" w:hint="eastAsia"/>
          <w:szCs w:val="21"/>
        </w:rPr>
        <w:t>，其他部位为≤</w:t>
      </w:r>
      <w:r w:rsidR="00B45726">
        <w:rPr>
          <w:rFonts w:ascii="宋体" w:eastAsia="宋体" w:cs="宋体"/>
          <w:szCs w:val="21"/>
        </w:rPr>
        <w:t>1.0mm</w:t>
      </w:r>
      <w:r w:rsidR="00B45726">
        <w:rPr>
          <w:rFonts w:ascii="宋体" w:eastAsia="宋体" w:cs="宋体" w:hint="eastAsia"/>
          <w:szCs w:val="21"/>
        </w:rPr>
        <w:t>，断层总数据必须＞</w:t>
      </w:r>
      <w:r w:rsidR="00B45726">
        <w:rPr>
          <w:rFonts w:ascii="宋体" w:eastAsia="宋体" w:cs="宋体"/>
          <w:szCs w:val="21"/>
        </w:rPr>
        <w:t>2100</w:t>
      </w:r>
      <w:r w:rsidR="00B45726">
        <w:rPr>
          <w:rFonts w:ascii="宋体" w:eastAsia="宋体" w:cs="宋体" w:hint="eastAsia"/>
          <w:szCs w:val="21"/>
        </w:rPr>
        <w:t>层。</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2.</w:t>
      </w:r>
      <w:r w:rsidR="0057455C">
        <w:rPr>
          <w:rFonts w:ascii="宋体" w:eastAsia="宋体" w:cs="宋体"/>
          <w:szCs w:val="21"/>
        </w:rPr>
        <w:t>2</w:t>
      </w:r>
      <w:r>
        <w:rPr>
          <w:rFonts w:ascii="宋体" w:eastAsia="宋体" w:cs="宋体" w:hint="eastAsia"/>
          <w:szCs w:val="21"/>
        </w:rPr>
        <w:t>具有横断面、冠状面、</w:t>
      </w:r>
      <w:proofErr w:type="gramStart"/>
      <w:r>
        <w:rPr>
          <w:rFonts w:ascii="宋体" w:eastAsia="宋体" w:cs="宋体" w:hint="eastAsia"/>
          <w:szCs w:val="21"/>
        </w:rPr>
        <w:t>矢</w:t>
      </w:r>
      <w:proofErr w:type="gramEnd"/>
      <w:r>
        <w:rPr>
          <w:rFonts w:ascii="宋体" w:eastAsia="宋体" w:cs="宋体" w:hint="eastAsia"/>
          <w:szCs w:val="21"/>
        </w:rPr>
        <w:t>状</w:t>
      </w:r>
      <w:proofErr w:type="gramStart"/>
      <w:r>
        <w:rPr>
          <w:rFonts w:ascii="宋体" w:eastAsia="宋体" w:cs="宋体" w:hint="eastAsia"/>
          <w:szCs w:val="21"/>
        </w:rPr>
        <w:t>面真实</w:t>
      </w:r>
      <w:proofErr w:type="gramEnd"/>
      <w:r>
        <w:rPr>
          <w:rFonts w:ascii="宋体" w:eastAsia="宋体" w:cs="宋体" w:hint="eastAsia"/>
          <w:szCs w:val="21"/>
        </w:rPr>
        <w:t>人体断层图像，能够任意放大与缩小，分辨率≤</w:t>
      </w:r>
      <w:r>
        <w:rPr>
          <w:rFonts w:ascii="宋体" w:eastAsia="宋体" w:cs="宋体"/>
          <w:szCs w:val="21"/>
        </w:rPr>
        <w:t>0.18mm</w:t>
      </w:r>
      <w:r>
        <w:rPr>
          <w:rFonts w:ascii="宋体" w:eastAsia="宋体" w:cs="宋体" w:hint="eastAsia"/>
          <w:szCs w:val="21"/>
        </w:rPr>
        <w:t>×</w:t>
      </w:r>
      <w:r>
        <w:rPr>
          <w:rFonts w:ascii="宋体" w:eastAsia="宋体" w:cs="宋体"/>
          <w:szCs w:val="21"/>
        </w:rPr>
        <w:t>0.18mm/</w:t>
      </w:r>
      <w:r>
        <w:rPr>
          <w:rFonts w:ascii="宋体" w:eastAsia="宋体" w:cs="宋体" w:hint="eastAsia"/>
          <w:szCs w:val="21"/>
        </w:rPr>
        <w:t>像素。</w:t>
      </w:r>
    </w:p>
    <w:p w:rsidR="00B45726" w:rsidRDefault="0057455C" w:rsidP="00B45726">
      <w:pPr>
        <w:autoSpaceDE w:val="0"/>
        <w:autoSpaceDN w:val="0"/>
        <w:adjustRightInd w:val="0"/>
        <w:ind w:firstLine="420"/>
        <w:rPr>
          <w:rFonts w:ascii="宋体" w:eastAsia="宋体" w:cs="宋体"/>
          <w:szCs w:val="21"/>
        </w:rPr>
      </w:pPr>
      <w:r>
        <w:rPr>
          <w:rFonts w:ascii="宋体" w:eastAsia="宋体" w:cs="宋体" w:hint="eastAsia"/>
          <w:szCs w:val="21"/>
        </w:rPr>
        <w:t>2.</w:t>
      </w:r>
      <w:r>
        <w:rPr>
          <w:rFonts w:ascii="宋体" w:eastAsia="宋体" w:cs="宋体"/>
          <w:szCs w:val="21"/>
        </w:rPr>
        <w:t>3</w:t>
      </w:r>
      <w:r w:rsidR="00B45726">
        <w:rPr>
          <w:rFonts w:ascii="宋体" w:eastAsia="宋体" w:cs="宋体" w:hint="eastAsia"/>
          <w:szCs w:val="21"/>
        </w:rPr>
        <w:t>结合真实医学数据精确的重建人体，包含至少</w:t>
      </w:r>
      <w:r w:rsidR="00B45726">
        <w:rPr>
          <w:rFonts w:ascii="宋体" w:eastAsia="宋体" w:cs="宋体"/>
          <w:szCs w:val="21"/>
        </w:rPr>
        <w:t>5000</w:t>
      </w:r>
      <w:r w:rsidR="00B45726">
        <w:rPr>
          <w:rFonts w:ascii="宋体" w:eastAsia="宋体" w:cs="宋体" w:hint="eastAsia"/>
          <w:szCs w:val="21"/>
        </w:rPr>
        <w:t>个以上不可再分的解剖结构。</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3.</w:t>
      </w:r>
      <w:r>
        <w:rPr>
          <w:rFonts w:ascii="宋体" w:eastAsia="宋体" w:cs="宋体" w:hint="eastAsia"/>
          <w:szCs w:val="21"/>
        </w:rPr>
        <w:t>每个解剖结构都加注文字说明及关键结构标注，并带有英文名称及英文发音，以满足英语教学的需求。</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4</w:t>
      </w:r>
      <w:r w:rsidR="00B45726">
        <w:rPr>
          <w:rFonts w:ascii="宋体" w:eastAsia="宋体" w:cs="宋体" w:hint="eastAsia"/>
          <w:szCs w:val="21"/>
        </w:rPr>
        <w:t>、至少具有系统解剖学、局部解剖学、断层解剖学、解剖学微课、自主学习五大模块，以满足系统解剖学、局部解剖学、断层解剖学等的教学需求。（需提供功能截图）</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5</w:t>
      </w:r>
      <w:r>
        <w:rPr>
          <w:rFonts w:ascii="宋体" w:eastAsia="宋体" w:cs="宋体" w:hint="eastAsia"/>
          <w:szCs w:val="21"/>
        </w:rPr>
        <w:t>、可窗口化、最大化显示，具有立体显示功能。</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lastRenderedPageBreak/>
        <w:t>6</w:t>
      </w:r>
      <w:r>
        <w:rPr>
          <w:rFonts w:ascii="宋体" w:eastAsia="宋体" w:cs="宋体" w:hint="eastAsia"/>
          <w:szCs w:val="21"/>
        </w:rPr>
        <w:t>、系统内根据教学大纲，将人体的器官组织以全真三维模型的形式展示，能够放大、缩小并以任何角度旋转观察。包括俯视效果和仰视效果。</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7</w:t>
      </w:r>
      <w:r w:rsidR="00B45726">
        <w:rPr>
          <w:rFonts w:ascii="宋体" w:eastAsia="宋体" w:cs="宋体" w:hint="eastAsia"/>
          <w:szCs w:val="21"/>
        </w:rPr>
        <w:t>、系统内横、</w:t>
      </w:r>
      <w:proofErr w:type="gramStart"/>
      <w:r w:rsidR="00B45726">
        <w:rPr>
          <w:rFonts w:ascii="宋体" w:eastAsia="宋体" w:cs="宋体" w:hint="eastAsia"/>
          <w:szCs w:val="21"/>
        </w:rPr>
        <w:t>矢</w:t>
      </w:r>
      <w:proofErr w:type="gramEnd"/>
      <w:r w:rsidR="00B45726">
        <w:rPr>
          <w:rFonts w:ascii="宋体" w:eastAsia="宋体" w:cs="宋体" w:hint="eastAsia"/>
          <w:szCs w:val="21"/>
        </w:rPr>
        <w:t>、冠三个断面各断层内解剖结构做好圈画标注，方便查看各解剖结构在断层中的位置和范围，且与三维人体必须相互关联，点击三维或断层任意结构位置，其他各区域均有同步响应。（需提供功能截图）</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8</w:t>
      </w:r>
      <w:r>
        <w:rPr>
          <w:rFonts w:ascii="宋体" w:eastAsia="宋体" w:cs="宋体" w:hint="eastAsia"/>
          <w:szCs w:val="21"/>
        </w:rPr>
        <w:t>、系统内设</w:t>
      </w:r>
      <w:proofErr w:type="gramStart"/>
      <w:r>
        <w:rPr>
          <w:rFonts w:ascii="宋体" w:eastAsia="宋体" w:cs="宋体" w:hint="eastAsia"/>
          <w:szCs w:val="21"/>
        </w:rPr>
        <w:t>预置位</w:t>
      </w:r>
      <w:proofErr w:type="gramEnd"/>
      <w:r>
        <w:rPr>
          <w:rFonts w:ascii="宋体" w:eastAsia="宋体" w:cs="宋体" w:hint="eastAsia"/>
          <w:szCs w:val="21"/>
        </w:rPr>
        <w:t>功能，可根据教学内容建立磁贴，在讲课过程中快速调用设置好的三维人体结构。</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9</w:t>
      </w:r>
      <w:r>
        <w:rPr>
          <w:rFonts w:ascii="宋体" w:eastAsia="宋体" w:cs="宋体" w:hint="eastAsia"/>
          <w:szCs w:val="21"/>
        </w:rPr>
        <w:t>、</w:t>
      </w:r>
      <w:r>
        <w:rPr>
          <w:rFonts w:ascii="宋体" w:eastAsia="宋体" w:cs="宋体"/>
          <w:szCs w:val="21"/>
        </w:rPr>
        <w:tab/>
      </w:r>
      <w:r>
        <w:rPr>
          <w:rFonts w:ascii="宋体" w:eastAsia="宋体" w:cs="宋体" w:hint="eastAsia"/>
          <w:szCs w:val="21"/>
        </w:rPr>
        <w:t>系统具备单独显示、剥离、撤销、染色、透明、查找、发音、书写等功能。</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10</w:t>
      </w:r>
      <w:r w:rsidR="00B45726">
        <w:rPr>
          <w:rFonts w:ascii="宋体" w:eastAsia="宋体" w:cs="宋体" w:hint="eastAsia"/>
          <w:szCs w:val="21"/>
        </w:rPr>
        <w:t>、可根据教学需求在三维人体结构上自行添加三维标注，并可对标注内容进行注释，以方便教学。</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11</w:t>
      </w:r>
      <w:r>
        <w:rPr>
          <w:rFonts w:ascii="宋体" w:eastAsia="宋体" w:cs="宋体" w:hint="eastAsia"/>
          <w:szCs w:val="21"/>
        </w:rPr>
        <w:t>、系统内局部解剖学内容需按照局部解剖学教材设定，可按层次逐层剥离</w:t>
      </w:r>
      <w:r>
        <w:rPr>
          <w:rFonts w:ascii="宋体" w:eastAsia="宋体" w:cs="宋体"/>
          <w:szCs w:val="21"/>
        </w:rPr>
        <w:t>,</w:t>
      </w:r>
      <w:r>
        <w:rPr>
          <w:rFonts w:ascii="宋体" w:eastAsia="宋体" w:cs="宋体" w:hint="eastAsia"/>
          <w:szCs w:val="21"/>
        </w:rPr>
        <w:t>并标识解剖切口，且保持浅筋膜、深筋膜完整，方便学生了解各部位层次和毗邻关系。</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12</w:t>
      </w:r>
      <w:r w:rsidR="00B45726">
        <w:rPr>
          <w:rFonts w:ascii="宋体" w:eastAsia="宋体" w:cs="宋体" w:hint="eastAsia"/>
          <w:szCs w:val="21"/>
        </w:rPr>
        <w:t>、该系统内</w:t>
      </w:r>
      <w:proofErr w:type="gramStart"/>
      <w:r w:rsidR="00B45726">
        <w:rPr>
          <w:rFonts w:ascii="宋体" w:eastAsia="宋体" w:cs="宋体" w:hint="eastAsia"/>
          <w:szCs w:val="21"/>
        </w:rPr>
        <w:t>解剖学微课模块</w:t>
      </w:r>
      <w:proofErr w:type="gramEnd"/>
      <w:r w:rsidR="00B45726">
        <w:rPr>
          <w:rFonts w:ascii="宋体" w:eastAsia="宋体" w:cs="宋体" w:hint="eastAsia"/>
          <w:szCs w:val="21"/>
        </w:rPr>
        <w:t>需包含系统解剖学微课、局部解剖学微课、断层解剖学微课，数量不少于</w:t>
      </w:r>
      <w:r w:rsidR="00B45726">
        <w:rPr>
          <w:rFonts w:ascii="宋体" w:eastAsia="宋体" w:cs="宋体"/>
          <w:szCs w:val="21"/>
        </w:rPr>
        <w:t>140</w:t>
      </w:r>
      <w:r w:rsidR="00B45726">
        <w:rPr>
          <w:rFonts w:ascii="宋体" w:eastAsia="宋体" w:cs="宋体" w:hint="eastAsia"/>
          <w:szCs w:val="21"/>
        </w:rPr>
        <w:t>个。</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12.1</w:t>
      </w:r>
      <w:proofErr w:type="gramStart"/>
      <w:r>
        <w:rPr>
          <w:rFonts w:ascii="宋体" w:eastAsia="宋体" w:cs="宋体" w:hint="eastAsia"/>
          <w:szCs w:val="21"/>
        </w:rPr>
        <w:t>系统解剖学微课内容</w:t>
      </w:r>
      <w:proofErr w:type="gramEnd"/>
      <w:r>
        <w:rPr>
          <w:rFonts w:ascii="宋体" w:eastAsia="宋体" w:cs="宋体" w:hint="eastAsia"/>
          <w:szCs w:val="21"/>
        </w:rPr>
        <w:t>包含神经传导、运动演示、血液循环途径等内容。局部解剖学</w:t>
      </w:r>
      <w:proofErr w:type="gramStart"/>
      <w:r>
        <w:rPr>
          <w:rFonts w:ascii="宋体" w:eastAsia="宋体" w:cs="宋体" w:hint="eastAsia"/>
          <w:szCs w:val="21"/>
        </w:rPr>
        <w:t>微课需</w:t>
      </w:r>
      <w:proofErr w:type="gramEnd"/>
      <w:r>
        <w:rPr>
          <w:rFonts w:ascii="宋体" w:eastAsia="宋体" w:cs="宋体" w:hint="eastAsia"/>
          <w:szCs w:val="21"/>
        </w:rPr>
        <w:t>为真实局部解剖操作演示视频，包括头、颈、胸、腹、盆（男、女）、上肢、下肢、脊柱，视频内容详实展示操作手法步骤以及各部位层次和解剖结构毗邻关系。断层解剖学</w:t>
      </w:r>
      <w:proofErr w:type="gramStart"/>
      <w:r>
        <w:rPr>
          <w:rFonts w:ascii="宋体" w:eastAsia="宋体" w:cs="宋体" w:hint="eastAsia"/>
          <w:szCs w:val="21"/>
        </w:rPr>
        <w:t>微课需</w:t>
      </w:r>
      <w:proofErr w:type="gramEnd"/>
      <w:r>
        <w:rPr>
          <w:rFonts w:ascii="宋体" w:eastAsia="宋体" w:cs="宋体" w:hint="eastAsia"/>
          <w:szCs w:val="21"/>
        </w:rPr>
        <w:t>将断层与</w:t>
      </w:r>
      <w:r>
        <w:rPr>
          <w:rFonts w:ascii="宋体" w:eastAsia="宋体" w:cs="宋体"/>
          <w:szCs w:val="21"/>
        </w:rPr>
        <w:t>CT/MR</w:t>
      </w:r>
      <w:r>
        <w:rPr>
          <w:rFonts w:ascii="宋体" w:eastAsia="宋体" w:cs="宋体" w:hint="eastAsia"/>
          <w:szCs w:val="21"/>
        </w:rPr>
        <w:t>影像对照讲解以方便学生学习。</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12.2</w:t>
      </w:r>
      <w:r>
        <w:rPr>
          <w:rFonts w:ascii="宋体" w:eastAsia="宋体" w:cs="宋体" w:hint="eastAsia"/>
          <w:szCs w:val="21"/>
        </w:rPr>
        <w:t>系统需配有根据</w:t>
      </w:r>
      <w:proofErr w:type="gramStart"/>
      <w:r>
        <w:rPr>
          <w:rFonts w:ascii="宋体" w:eastAsia="宋体" w:cs="宋体" w:hint="eastAsia"/>
          <w:szCs w:val="21"/>
        </w:rPr>
        <w:t>十二五</w:t>
      </w:r>
      <w:proofErr w:type="gramEnd"/>
      <w:r>
        <w:rPr>
          <w:rFonts w:ascii="宋体" w:eastAsia="宋体" w:cs="宋体" w:hint="eastAsia"/>
          <w:szCs w:val="21"/>
        </w:rPr>
        <w:t>规划教材编排的课件，课件编排需与教材目录保持一致</w:t>
      </w:r>
      <w:r>
        <w:rPr>
          <w:rFonts w:ascii="宋体" w:eastAsia="宋体" w:cs="宋体"/>
          <w:szCs w:val="21"/>
        </w:rPr>
        <w:t>,</w:t>
      </w:r>
      <w:r>
        <w:rPr>
          <w:rFonts w:ascii="宋体" w:eastAsia="宋体" w:cs="宋体" w:hint="eastAsia"/>
          <w:szCs w:val="21"/>
        </w:rPr>
        <w:t>课件内容由文字、图片、微视频、三维解剖结构组成。</w:t>
      </w:r>
    </w:p>
    <w:p w:rsidR="00B45726" w:rsidRDefault="00BC6E1D" w:rsidP="00B45726">
      <w:pPr>
        <w:autoSpaceDE w:val="0"/>
        <w:autoSpaceDN w:val="0"/>
        <w:adjustRightInd w:val="0"/>
        <w:ind w:firstLine="420"/>
        <w:rPr>
          <w:rFonts w:ascii="宋体" w:eastAsia="宋体" w:cs="宋体"/>
          <w:szCs w:val="21"/>
        </w:rPr>
      </w:pPr>
      <w:r>
        <w:rPr>
          <w:rFonts w:ascii="宋体" w:eastAsia="宋体" w:cs="宋体" w:hint="eastAsia"/>
          <w:szCs w:val="21"/>
        </w:rPr>
        <w:t>▲</w:t>
      </w:r>
      <w:r w:rsidR="00B45726">
        <w:rPr>
          <w:rFonts w:ascii="宋体" w:eastAsia="宋体" w:cs="宋体"/>
          <w:szCs w:val="21"/>
        </w:rPr>
        <w:t>13</w:t>
      </w:r>
      <w:r w:rsidR="00B45726">
        <w:rPr>
          <w:rFonts w:ascii="宋体" w:eastAsia="宋体" w:cs="宋体" w:hint="eastAsia"/>
          <w:szCs w:val="21"/>
        </w:rPr>
        <w:t>、课件内还需按照教学章节配有相应练习题，练习题包含理论练习和标本练习，以达到标本考试的目的。练习题数量不少于</w:t>
      </w:r>
      <w:r w:rsidR="00B45726">
        <w:rPr>
          <w:rFonts w:ascii="宋体" w:eastAsia="宋体" w:cs="宋体"/>
          <w:szCs w:val="21"/>
        </w:rPr>
        <w:t>1800</w:t>
      </w:r>
      <w:r w:rsidR="00B45726">
        <w:rPr>
          <w:rFonts w:ascii="宋体" w:eastAsia="宋体" w:cs="宋体" w:hint="eastAsia"/>
          <w:szCs w:val="21"/>
        </w:rPr>
        <w:t>道。</w:t>
      </w:r>
      <w:r w:rsidR="00B45726">
        <w:rPr>
          <w:rFonts w:ascii="宋体" w:eastAsia="宋体" w:cs="宋体"/>
          <w:szCs w:val="21"/>
        </w:rPr>
        <w:t xml:space="preserve"> (</w:t>
      </w:r>
      <w:r w:rsidR="00B45726">
        <w:rPr>
          <w:rFonts w:ascii="宋体" w:eastAsia="宋体" w:cs="宋体" w:hint="eastAsia"/>
          <w:szCs w:val="21"/>
        </w:rPr>
        <w:t>需提供功能截图</w:t>
      </w:r>
      <w:r w:rsidR="00B45726">
        <w:rPr>
          <w:rFonts w:ascii="宋体" w:eastAsia="宋体" w:cs="宋体"/>
          <w:szCs w:val="21"/>
        </w:rPr>
        <w:t>)</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14</w:t>
      </w:r>
      <w:r>
        <w:rPr>
          <w:rFonts w:ascii="宋体" w:eastAsia="宋体" w:cs="宋体" w:hint="eastAsia"/>
          <w:szCs w:val="21"/>
        </w:rPr>
        <w:t>、断层解剖模块内容需包含真实人体断层、</w:t>
      </w:r>
      <w:r>
        <w:rPr>
          <w:rFonts w:ascii="宋体" w:eastAsia="宋体" w:cs="宋体"/>
          <w:szCs w:val="21"/>
        </w:rPr>
        <w:t>CT/MR</w:t>
      </w:r>
      <w:r>
        <w:rPr>
          <w:rFonts w:ascii="宋体" w:eastAsia="宋体" w:cs="宋体" w:hint="eastAsia"/>
          <w:szCs w:val="21"/>
        </w:rPr>
        <w:t>影像以及三维结构三个部分，并做好结构标注，且三部分能够相互对应，方便学生由三维解剖结构过渡到断层解剖，再由断层解剖过渡到</w:t>
      </w:r>
      <w:r>
        <w:rPr>
          <w:rFonts w:ascii="宋体" w:eastAsia="宋体" w:cs="宋体"/>
          <w:szCs w:val="21"/>
        </w:rPr>
        <w:t>CT/MR</w:t>
      </w:r>
      <w:r>
        <w:rPr>
          <w:rFonts w:ascii="宋体" w:eastAsia="宋体" w:cs="宋体" w:hint="eastAsia"/>
          <w:szCs w:val="21"/>
        </w:rPr>
        <w:t>影像，为以后临床影像诊断打好基础。</w:t>
      </w:r>
      <w:r>
        <w:rPr>
          <w:rFonts w:ascii="宋体" w:eastAsia="宋体" w:cs="宋体"/>
          <w:szCs w:val="21"/>
        </w:rPr>
        <w:t>CT/MR</w:t>
      </w:r>
      <w:r>
        <w:rPr>
          <w:rFonts w:ascii="宋体" w:eastAsia="宋体" w:cs="宋体" w:hint="eastAsia"/>
          <w:szCs w:val="21"/>
        </w:rPr>
        <w:t>影像数量不少于</w:t>
      </w:r>
      <w:r>
        <w:rPr>
          <w:rFonts w:ascii="宋体" w:eastAsia="宋体" w:cs="宋体"/>
          <w:szCs w:val="21"/>
        </w:rPr>
        <w:t>190</w:t>
      </w:r>
      <w:r>
        <w:rPr>
          <w:rFonts w:ascii="宋体" w:eastAsia="宋体" w:cs="宋体" w:hint="eastAsia"/>
          <w:szCs w:val="21"/>
        </w:rPr>
        <w:t>张。</w:t>
      </w:r>
      <w:r>
        <w:rPr>
          <w:rFonts w:ascii="宋体" w:eastAsia="宋体" w:cs="宋体"/>
          <w:szCs w:val="21"/>
        </w:rPr>
        <w:t>(</w:t>
      </w:r>
      <w:r>
        <w:rPr>
          <w:rFonts w:ascii="宋体" w:eastAsia="宋体" w:cs="宋体" w:hint="eastAsia"/>
          <w:szCs w:val="21"/>
        </w:rPr>
        <w:t>需提供功能截图</w:t>
      </w:r>
      <w:r>
        <w:rPr>
          <w:rFonts w:ascii="宋体" w:eastAsia="宋体" w:cs="宋体"/>
          <w:szCs w:val="21"/>
        </w:rPr>
        <w:t>)</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15</w:t>
      </w:r>
      <w:r>
        <w:rPr>
          <w:rFonts w:ascii="宋体" w:eastAsia="宋体" w:cs="宋体" w:hint="eastAsia"/>
          <w:szCs w:val="21"/>
        </w:rPr>
        <w:t>、该软件系统要通过国家级医学相关机构的鉴定，以鉴定报告或证书为依据。（提供复印件）</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16</w:t>
      </w:r>
      <w:r>
        <w:rPr>
          <w:rFonts w:ascii="宋体" w:eastAsia="宋体" w:cs="宋体" w:hint="eastAsia"/>
          <w:szCs w:val="21"/>
        </w:rPr>
        <w:t>、该软件系统应具有中国计算机软件著作权登记证书。</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17</w:t>
      </w:r>
      <w:r>
        <w:rPr>
          <w:rFonts w:ascii="宋体" w:eastAsia="宋体" w:cs="宋体" w:hint="eastAsia"/>
          <w:szCs w:val="21"/>
        </w:rPr>
        <w:t>、内嵌≥</w:t>
      </w:r>
      <w:r>
        <w:rPr>
          <w:rFonts w:ascii="宋体" w:eastAsia="宋体" w:cs="宋体"/>
          <w:szCs w:val="21"/>
        </w:rPr>
        <w:t>84</w:t>
      </w:r>
      <w:r>
        <w:rPr>
          <w:rFonts w:ascii="宋体" w:eastAsia="宋体" w:cs="宋体" w:hint="eastAsia"/>
          <w:szCs w:val="21"/>
        </w:rPr>
        <w:t>寸多点触控系统，采用</w:t>
      </w:r>
      <w:proofErr w:type="gramStart"/>
      <w:r>
        <w:rPr>
          <w:rFonts w:ascii="宋体" w:eastAsia="宋体" w:cs="宋体" w:hint="eastAsia"/>
          <w:szCs w:val="21"/>
        </w:rPr>
        <w:t>全触控操作</w:t>
      </w:r>
      <w:proofErr w:type="gramEnd"/>
      <w:r>
        <w:rPr>
          <w:rFonts w:ascii="宋体" w:eastAsia="宋体" w:cs="宋体" w:hint="eastAsia"/>
          <w:szCs w:val="21"/>
        </w:rPr>
        <w:t>界面，无需软件的安装调试等流程，通电即可工作。</w:t>
      </w:r>
    </w:p>
    <w:p w:rsidR="0057455C" w:rsidRDefault="00B45726" w:rsidP="00B45726">
      <w:pPr>
        <w:autoSpaceDE w:val="0"/>
        <w:autoSpaceDN w:val="0"/>
        <w:adjustRightInd w:val="0"/>
        <w:ind w:firstLine="420"/>
        <w:rPr>
          <w:rFonts w:ascii="宋体" w:eastAsia="宋体" w:cs="宋体"/>
          <w:szCs w:val="21"/>
        </w:rPr>
      </w:pPr>
      <w:r>
        <w:rPr>
          <w:rFonts w:ascii="宋体" w:eastAsia="宋体" w:cs="宋体"/>
          <w:szCs w:val="21"/>
        </w:rPr>
        <w:t>18</w:t>
      </w:r>
      <w:r>
        <w:rPr>
          <w:rFonts w:ascii="宋体" w:eastAsia="宋体" w:cs="宋体" w:hint="eastAsia"/>
          <w:szCs w:val="21"/>
        </w:rPr>
        <w:t>、</w:t>
      </w:r>
      <w:r w:rsidR="0057455C">
        <w:rPr>
          <w:rFonts w:ascii="宋体" w:eastAsia="宋体" w:cs="宋体" w:hint="eastAsia"/>
          <w:szCs w:val="21"/>
        </w:rPr>
        <w:t>可</w:t>
      </w:r>
      <w:r w:rsidR="0057455C">
        <w:rPr>
          <w:rFonts w:ascii="宋体" w:eastAsia="宋体" w:cs="宋体"/>
          <w:szCs w:val="21"/>
        </w:rPr>
        <w:t>代替性</w:t>
      </w:r>
    </w:p>
    <w:p w:rsidR="00B45726" w:rsidRDefault="0057455C" w:rsidP="00B45726">
      <w:pPr>
        <w:autoSpaceDE w:val="0"/>
        <w:autoSpaceDN w:val="0"/>
        <w:adjustRightInd w:val="0"/>
        <w:ind w:firstLine="420"/>
        <w:rPr>
          <w:rFonts w:ascii="宋体" w:eastAsia="宋体" w:cs="宋体"/>
          <w:szCs w:val="21"/>
        </w:rPr>
      </w:pPr>
      <w:r>
        <w:rPr>
          <w:rFonts w:ascii="宋体" w:eastAsia="宋体" w:cs="宋体" w:hint="eastAsia"/>
          <w:szCs w:val="21"/>
        </w:rPr>
        <w:t>18.1</w:t>
      </w:r>
      <w:r w:rsidR="00B45726">
        <w:rPr>
          <w:rFonts w:ascii="宋体" w:eastAsia="宋体" w:cs="宋体" w:hint="eastAsia"/>
          <w:szCs w:val="21"/>
        </w:rPr>
        <w:t>可替代黑板、投影仪和电视机的一体化显示系统：≥</w:t>
      </w:r>
      <w:r w:rsidR="00B45726">
        <w:rPr>
          <w:rFonts w:ascii="宋体" w:eastAsia="宋体" w:cs="宋体"/>
          <w:szCs w:val="21"/>
        </w:rPr>
        <w:t>84</w:t>
      </w:r>
      <w:r w:rsidR="00B45726">
        <w:rPr>
          <w:rFonts w:ascii="宋体" w:eastAsia="宋体" w:cs="宋体" w:hint="eastAsia"/>
          <w:szCs w:val="21"/>
        </w:rPr>
        <w:t>寸大屏进行可进行三维人体结构的展示，可以进行课件、图片及视频放映，提供</w:t>
      </w:r>
      <w:r w:rsidR="00B45726">
        <w:rPr>
          <w:rFonts w:ascii="宋体" w:eastAsia="宋体" w:cs="宋体"/>
          <w:szCs w:val="21"/>
        </w:rPr>
        <w:t>4K</w:t>
      </w:r>
      <w:r w:rsidR="00B45726">
        <w:rPr>
          <w:rFonts w:ascii="宋体" w:eastAsia="宋体" w:cs="宋体" w:hint="eastAsia"/>
          <w:szCs w:val="21"/>
        </w:rPr>
        <w:t>高分辨率显示效果，色彩锐度高，学生观察清晰。</w:t>
      </w:r>
    </w:p>
    <w:p w:rsidR="00B45726" w:rsidRDefault="00B45726" w:rsidP="00B45726">
      <w:pPr>
        <w:autoSpaceDE w:val="0"/>
        <w:autoSpaceDN w:val="0"/>
        <w:adjustRightInd w:val="0"/>
        <w:ind w:firstLine="420"/>
        <w:rPr>
          <w:rFonts w:ascii="宋体" w:eastAsia="宋体" w:cs="宋体"/>
          <w:szCs w:val="21"/>
        </w:rPr>
      </w:pPr>
      <w:r>
        <w:rPr>
          <w:rFonts w:ascii="宋体" w:eastAsia="宋体" w:cs="宋体"/>
          <w:szCs w:val="21"/>
        </w:rPr>
        <w:t>18.</w:t>
      </w:r>
      <w:r w:rsidR="0057455C">
        <w:rPr>
          <w:rFonts w:ascii="宋体" w:eastAsia="宋体" w:cs="宋体"/>
          <w:szCs w:val="21"/>
        </w:rPr>
        <w:t>2</w:t>
      </w:r>
      <w:r>
        <w:rPr>
          <w:rFonts w:ascii="宋体" w:eastAsia="宋体" w:cs="宋体" w:hint="eastAsia"/>
          <w:szCs w:val="21"/>
        </w:rPr>
        <w:t>可替代投影机、黑板等传统教学工具。</w:t>
      </w:r>
    </w:p>
    <w:p w:rsidR="00B45726" w:rsidRDefault="00B45726" w:rsidP="00B45726">
      <w:pPr>
        <w:autoSpaceDE w:val="0"/>
        <w:autoSpaceDN w:val="0"/>
        <w:adjustRightInd w:val="0"/>
        <w:ind w:firstLine="420"/>
        <w:rPr>
          <w:rFonts w:ascii="宋体" w:eastAsia="宋体" w:hAnsi="Times New Roman" w:cs="宋体"/>
          <w:szCs w:val="21"/>
        </w:rPr>
      </w:pPr>
      <w:r>
        <w:rPr>
          <w:rFonts w:ascii="Times New Roman" w:eastAsia="宋体" w:hAnsi="Times New Roman" w:cs="Times New Roman"/>
          <w:szCs w:val="21"/>
        </w:rPr>
        <w:t>19</w:t>
      </w:r>
      <w:r>
        <w:rPr>
          <w:rFonts w:ascii="宋体" w:eastAsia="宋体" w:hAnsi="Times New Roman" w:cs="宋体" w:hint="eastAsia"/>
          <w:szCs w:val="21"/>
        </w:rPr>
        <w:t>、</w:t>
      </w:r>
      <w:proofErr w:type="gramStart"/>
      <w:r>
        <w:rPr>
          <w:rFonts w:ascii="宋体" w:eastAsia="宋体" w:hAnsi="Times New Roman" w:cs="宋体" w:hint="eastAsia"/>
          <w:szCs w:val="21"/>
        </w:rPr>
        <w:t>学生端触控</w:t>
      </w:r>
      <w:proofErr w:type="gramEnd"/>
      <w:r>
        <w:rPr>
          <w:rFonts w:ascii="宋体" w:eastAsia="宋体" w:hAnsi="Times New Roman" w:cs="宋体" w:hint="eastAsia"/>
          <w:szCs w:val="21"/>
        </w:rPr>
        <w:t>一体机</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19.1</w:t>
      </w:r>
      <w:r>
        <w:rPr>
          <w:rFonts w:ascii="宋体" w:eastAsia="宋体" w:hAnsi="Times New Roman" w:cs="宋体" w:hint="eastAsia"/>
          <w:szCs w:val="21"/>
        </w:rPr>
        <w:t>外形尺寸：≥</w:t>
      </w:r>
      <w:r>
        <w:rPr>
          <w:rFonts w:ascii="宋体" w:eastAsia="宋体" w:hAnsi="Times New Roman" w:cs="宋体"/>
          <w:szCs w:val="21"/>
        </w:rPr>
        <w:t>1960mm*1147mm</w:t>
      </w:r>
      <w:r>
        <w:rPr>
          <w:rFonts w:ascii="宋体" w:eastAsia="宋体" w:hAnsi="Times New Roman" w:cs="宋体" w:hint="eastAsia"/>
          <w:szCs w:val="21"/>
        </w:rPr>
        <w:t>，分辨率：≥</w:t>
      </w:r>
      <w:r>
        <w:rPr>
          <w:rFonts w:ascii="宋体" w:eastAsia="宋体" w:hAnsi="Times New Roman" w:cs="宋体"/>
          <w:szCs w:val="21"/>
        </w:rPr>
        <w:t>3840*2160</w:t>
      </w:r>
      <w:r>
        <w:rPr>
          <w:rFonts w:ascii="宋体" w:eastAsia="宋体" w:hAnsi="Times New Roman" w:cs="宋体" w:hint="eastAsia"/>
          <w:szCs w:val="21"/>
        </w:rPr>
        <w:t>，亮度≥</w:t>
      </w:r>
      <w:r>
        <w:rPr>
          <w:rFonts w:ascii="宋体" w:eastAsia="宋体" w:hAnsi="Times New Roman" w:cs="宋体"/>
          <w:szCs w:val="21"/>
        </w:rPr>
        <w:t>850 cd/m2</w:t>
      </w:r>
      <w:r>
        <w:rPr>
          <w:rFonts w:ascii="宋体" w:eastAsia="宋体" w:hAnsi="Times New Roman" w:cs="宋体" w:hint="eastAsia"/>
          <w:szCs w:val="21"/>
        </w:rPr>
        <w:t>，对比度（静态）：</w:t>
      </w:r>
      <w:r>
        <w:rPr>
          <w:rFonts w:ascii="宋体" w:eastAsia="宋体" w:hAnsi="Times New Roman" w:cs="宋体"/>
          <w:szCs w:val="21"/>
        </w:rPr>
        <w:t>5000:1</w:t>
      </w:r>
      <w:r>
        <w:rPr>
          <w:rFonts w:ascii="宋体" w:eastAsia="宋体" w:hAnsi="Times New Roman" w:cs="宋体" w:hint="eastAsia"/>
          <w:szCs w:val="21"/>
        </w:rPr>
        <w:t>，多点触摸系统，可视角度达到≥</w:t>
      </w:r>
      <w:r>
        <w:rPr>
          <w:rFonts w:ascii="宋体" w:eastAsia="宋体" w:hAnsi="Times New Roman" w:cs="宋体"/>
          <w:szCs w:val="21"/>
        </w:rPr>
        <w:t>175</w:t>
      </w:r>
      <w:r>
        <w:rPr>
          <w:rFonts w:ascii="宋体" w:eastAsia="宋体" w:hAnsi="Times New Roman" w:cs="宋体" w:hint="eastAsia"/>
          <w:szCs w:val="21"/>
        </w:rPr>
        <w:t>°。内嵌计算机</w:t>
      </w:r>
      <w:r>
        <w:rPr>
          <w:rFonts w:ascii="宋体" w:eastAsia="宋体" w:hAnsi="Times New Roman" w:cs="宋体"/>
          <w:szCs w:val="21"/>
        </w:rPr>
        <w:t>:CPU I5</w:t>
      </w:r>
      <w:r>
        <w:rPr>
          <w:rFonts w:ascii="宋体" w:eastAsia="宋体" w:hAnsi="Times New Roman" w:cs="宋体" w:hint="eastAsia"/>
          <w:szCs w:val="21"/>
        </w:rPr>
        <w:t>、</w:t>
      </w:r>
      <w:r>
        <w:rPr>
          <w:rFonts w:ascii="宋体" w:eastAsia="宋体" w:hAnsi="Times New Roman" w:cs="宋体"/>
          <w:szCs w:val="21"/>
        </w:rPr>
        <w:t xml:space="preserve"> 8G DDR3</w:t>
      </w:r>
      <w:r>
        <w:rPr>
          <w:rFonts w:ascii="宋体" w:eastAsia="宋体" w:hAnsi="Times New Roman" w:cs="宋体" w:hint="eastAsia"/>
          <w:szCs w:val="21"/>
        </w:rPr>
        <w:t>内存、</w:t>
      </w:r>
      <w:r>
        <w:rPr>
          <w:rFonts w:ascii="宋体" w:eastAsia="宋体" w:hAnsi="Times New Roman" w:cs="宋体"/>
          <w:szCs w:val="21"/>
        </w:rPr>
        <w:t>500G</w:t>
      </w:r>
      <w:r>
        <w:rPr>
          <w:rFonts w:ascii="宋体" w:eastAsia="宋体" w:hAnsi="Times New Roman" w:cs="宋体" w:hint="eastAsia"/>
          <w:szCs w:val="21"/>
        </w:rPr>
        <w:t>机械硬盘可选、无线网卡、</w:t>
      </w:r>
      <w:r>
        <w:rPr>
          <w:rFonts w:ascii="宋体" w:eastAsia="宋体" w:hAnsi="Times New Roman" w:cs="宋体"/>
          <w:szCs w:val="21"/>
        </w:rPr>
        <w:t>2G</w:t>
      </w:r>
      <w:r>
        <w:rPr>
          <w:rFonts w:ascii="宋体" w:eastAsia="宋体" w:hAnsi="Times New Roman" w:cs="宋体" w:hint="eastAsia"/>
          <w:szCs w:val="21"/>
        </w:rPr>
        <w:t>独立显卡支持</w:t>
      </w:r>
      <w:r>
        <w:rPr>
          <w:rFonts w:ascii="宋体" w:eastAsia="宋体" w:hAnsi="Times New Roman" w:cs="宋体"/>
          <w:szCs w:val="21"/>
        </w:rPr>
        <w:t>4K</w:t>
      </w:r>
      <w:r>
        <w:rPr>
          <w:rFonts w:ascii="宋体" w:eastAsia="宋体" w:hAnsi="Times New Roman" w:cs="宋体" w:hint="eastAsia"/>
          <w:szCs w:val="21"/>
        </w:rPr>
        <w:t>输出。</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19.2</w:t>
      </w:r>
      <w:r>
        <w:rPr>
          <w:rFonts w:ascii="宋体" w:eastAsia="宋体" w:hAnsi="Times New Roman" w:cs="宋体" w:hint="eastAsia"/>
          <w:szCs w:val="21"/>
        </w:rPr>
        <w:t>简便快捷</w:t>
      </w:r>
      <w:proofErr w:type="gramStart"/>
      <w:r>
        <w:rPr>
          <w:rFonts w:ascii="宋体" w:eastAsia="宋体" w:hAnsi="Times New Roman" w:cs="宋体" w:hint="eastAsia"/>
          <w:szCs w:val="21"/>
        </w:rPr>
        <w:t>的全触控</w:t>
      </w:r>
      <w:proofErr w:type="gramEnd"/>
      <w:r>
        <w:rPr>
          <w:rFonts w:ascii="宋体" w:eastAsia="宋体" w:hAnsi="Times New Roman" w:cs="宋体" w:hint="eastAsia"/>
          <w:szCs w:val="21"/>
        </w:rPr>
        <w:t>操作系统：内嵌≥</w:t>
      </w:r>
      <w:r>
        <w:rPr>
          <w:rFonts w:ascii="宋体" w:eastAsia="宋体" w:hAnsi="Times New Roman" w:cs="宋体"/>
          <w:szCs w:val="21"/>
        </w:rPr>
        <w:t>58</w:t>
      </w:r>
      <w:r>
        <w:rPr>
          <w:rFonts w:ascii="宋体" w:eastAsia="宋体" w:hAnsi="Times New Roman" w:cs="宋体" w:hint="eastAsia"/>
          <w:szCs w:val="21"/>
        </w:rPr>
        <w:t>寸点触控系统，采用</w:t>
      </w:r>
      <w:proofErr w:type="gramStart"/>
      <w:r>
        <w:rPr>
          <w:rFonts w:ascii="宋体" w:eastAsia="宋体" w:hAnsi="Times New Roman" w:cs="宋体" w:hint="eastAsia"/>
          <w:szCs w:val="21"/>
        </w:rPr>
        <w:t>全触控操作</w:t>
      </w:r>
      <w:proofErr w:type="gramEnd"/>
      <w:r>
        <w:rPr>
          <w:rFonts w:ascii="宋体" w:eastAsia="宋体" w:hAnsi="Times New Roman" w:cs="宋体" w:hint="eastAsia"/>
          <w:szCs w:val="21"/>
        </w:rPr>
        <w:t>界面，系统结构简单、美观大方，无需软件的安装调试等流程，通电即可工作。</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19.3</w:t>
      </w:r>
      <w:r>
        <w:rPr>
          <w:rFonts w:ascii="宋体" w:eastAsia="宋体" w:hAnsi="Times New Roman" w:cs="宋体" w:hint="eastAsia"/>
          <w:szCs w:val="21"/>
        </w:rPr>
        <w:t>显示系统：分辨率：≥</w:t>
      </w:r>
      <w:r>
        <w:rPr>
          <w:rFonts w:ascii="宋体" w:eastAsia="宋体" w:hAnsi="Times New Roman" w:cs="宋体"/>
          <w:szCs w:val="21"/>
        </w:rPr>
        <w:t>1920*1080</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亮度：≥</w:t>
      </w:r>
      <w:r>
        <w:rPr>
          <w:rFonts w:ascii="宋体" w:eastAsia="宋体" w:hAnsi="Times New Roman" w:cs="宋体"/>
          <w:szCs w:val="21"/>
        </w:rPr>
        <w:t>500 cd/m2</w:t>
      </w:r>
      <w:r>
        <w:rPr>
          <w:rFonts w:ascii="宋体" w:eastAsia="宋体" w:hAnsi="Times New Roman" w:cs="宋体" w:hint="eastAsia"/>
          <w:szCs w:val="21"/>
        </w:rPr>
        <w:t>，对比度（静态）：</w:t>
      </w:r>
      <w:r>
        <w:rPr>
          <w:rFonts w:ascii="宋体" w:eastAsia="宋体" w:hAnsi="Times New Roman" w:cs="宋体"/>
          <w:szCs w:val="21"/>
        </w:rPr>
        <w:t>5000:1</w:t>
      </w:r>
      <w:r>
        <w:rPr>
          <w:rFonts w:ascii="宋体" w:eastAsia="宋体" w:hAnsi="Times New Roman" w:cs="宋体" w:hint="eastAsia"/>
          <w:szCs w:val="21"/>
        </w:rPr>
        <w:t>，多点触摸系统，可视角度达到≥</w:t>
      </w:r>
      <w:r>
        <w:rPr>
          <w:rFonts w:ascii="宋体" w:eastAsia="宋体" w:hAnsi="Times New Roman" w:cs="宋体"/>
          <w:szCs w:val="21"/>
        </w:rPr>
        <w:t>175</w:t>
      </w:r>
      <w:r>
        <w:rPr>
          <w:rFonts w:ascii="宋体" w:eastAsia="宋体" w:hAnsi="Times New Roman" w:cs="宋体" w:hint="eastAsia"/>
          <w:szCs w:val="21"/>
        </w:rPr>
        <w:t>°。</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lastRenderedPageBreak/>
        <w:t>19.4</w:t>
      </w:r>
      <w:r>
        <w:rPr>
          <w:rFonts w:ascii="宋体" w:eastAsia="宋体" w:hAnsi="Times New Roman" w:cs="宋体" w:hint="eastAsia"/>
          <w:szCs w:val="21"/>
        </w:rPr>
        <w:t>内嵌计算机</w:t>
      </w:r>
      <w:r>
        <w:rPr>
          <w:rFonts w:ascii="宋体" w:eastAsia="宋体" w:hAnsi="Times New Roman" w:cs="宋体"/>
          <w:szCs w:val="21"/>
        </w:rPr>
        <w:t>:CPU</w:t>
      </w:r>
      <w:r>
        <w:rPr>
          <w:rFonts w:ascii="宋体" w:eastAsia="宋体" w:hAnsi="Times New Roman" w:cs="宋体" w:hint="eastAsia"/>
          <w:szCs w:val="21"/>
        </w:rPr>
        <w:t>≥</w:t>
      </w:r>
      <w:r>
        <w:rPr>
          <w:rFonts w:ascii="宋体" w:eastAsia="宋体" w:hAnsi="Times New Roman" w:cs="宋体"/>
          <w:szCs w:val="21"/>
        </w:rPr>
        <w:t xml:space="preserve"> I5</w:t>
      </w:r>
      <w:r>
        <w:rPr>
          <w:rFonts w:ascii="宋体" w:eastAsia="宋体" w:hAnsi="Times New Roman" w:cs="宋体" w:hint="eastAsia"/>
          <w:szCs w:val="21"/>
        </w:rPr>
        <w:t>、</w:t>
      </w:r>
      <w:r>
        <w:rPr>
          <w:rFonts w:ascii="宋体" w:eastAsia="宋体" w:hAnsi="Times New Roman" w:cs="宋体"/>
          <w:szCs w:val="21"/>
        </w:rPr>
        <w:t xml:space="preserve"> 8G DDR3</w:t>
      </w:r>
      <w:r>
        <w:rPr>
          <w:rFonts w:ascii="宋体" w:eastAsia="宋体" w:hAnsi="Times New Roman" w:cs="宋体" w:hint="eastAsia"/>
          <w:szCs w:val="21"/>
        </w:rPr>
        <w:t>内存、</w:t>
      </w:r>
      <w:r>
        <w:rPr>
          <w:rFonts w:ascii="宋体" w:eastAsia="宋体" w:hAnsi="Times New Roman" w:cs="宋体"/>
          <w:szCs w:val="21"/>
        </w:rPr>
        <w:t xml:space="preserve"> 500G</w:t>
      </w:r>
      <w:r>
        <w:rPr>
          <w:rFonts w:ascii="宋体" w:eastAsia="宋体" w:hAnsi="Times New Roman" w:cs="宋体" w:hint="eastAsia"/>
          <w:szCs w:val="21"/>
        </w:rPr>
        <w:t>机械硬盘、无线网卡、</w:t>
      </w:r>
      <w:r>
        <w:rPr>
          <w:rFonts w:ascii="宋体" w:eastAsia="宋体" w:hAnsi="Times New Roman" w:cs="宋体"/>
          <w:szCs w:val="21"/>
        </w:rPr>
        <w:t>2G</w:t>
      </w:r>
      <w:r>
        <w:rPr>
          <w:rFonts w:ascii="宋体" w:eastAsia="宋体" w:hAnsi="Times New Roman" w:cs="宋体" w:hint="eastAsia"/>
          <w:szCs w:val="21"/>
        </w:rPr>
        <w:t>独立显卡。挂墙支架等。</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21</w:t>
      </w:r>
      <w:r>
        <w:rPr>
          <w:rFonts w:ascii="宋体" w:eastAsia="宋体" w:hAnsi="Times New Roman" w:cs="宋体" w:hint="eastAsia"/>
          <w:szCs w:val="21"/>
        </w:rPr>
        <w:t>、平衡臂式无影灯摄像系统：</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21.1 LED</w:t>
      </w:r>
      <w:r>
        <w:rPr>
          <w:rFonts w:ascii="宋体" w:eastAsia="宋体" w:hAnsi="Times New Roman" w:cs="宋体" w:hint="eastAsia"/>
          <w:szCs w:val="21"/>
        </w:rPr>
        <w:t>无影灯：</w:t>
      </w:r>
      <w:r>
        <w:rPr>
          <w:rFonts w:ascii="宋体" w:eastAsia="宋体" w:hAnsi="Times New Roman" w:cs="宋体"/>
          <w:szCs w:val="21"/>
        </w:rPr>
        <w:t xml:space="preserve"> </w:t>
      </w:r>
      <w:r>
        <w:rPr>
          <w:rFonts w:ascii="宋体" w:eastAsia="宋体" w:hAnsi="Times New Roman" w:cs="宋体" w:hint="eastAsia"/>
          <w:szCs w:val="21"/>
        </w:rPr>
        <w:t>灯头直径：≥</w:t>
      </w:r>
      <w:r>
        <w:rPr>
          <w:rFonts w:ascii="宋体" w:eastAsia="宋体" w:hAnsi="Times New Roman" w:cs="宋体"/>
          <w:szCs w:val="21"/>
        </w:rPr>
        <w:t>500mm</w:t>
      </w:r>
      <w:r>
        <w:rPr>
          <w:rFonts w:ascii="宋体" w:eastAsia="宋体" w:hAnsi="Times New Roman" w:cs="宋体" w:hint="eastAsia"/>
          <w:szCs w:val="21"/>
        </w:rPr>
        <w:t>照度：≥</w:t>
      </w:r>
      <w:r>
        <w:rPr>
          <w:rFonts w:ascii="宋体" w:eastAsia="宋体" w:hAnsi="Times New Roman" w:cs="宋体"/>
          <w:szCs w:val="21"/>
        </w:rPr>
        <w:t>160000LUX</w:t>
      </w:r>
      <w:r>
        <w:rPr>
          <w:rFonts w:ascii="宋体" w:eastAsia="宋体" w:hAnsi="Times New Roman" w:cs="宋体" w:hint="eastAsia"/>
          <w:szCs w:val="21"/>
        </w:rPr>
        <w:t>；色温：≥</w:t>
      </w:r>
      <w:r>
        <w:rPr>
          <w:rFonts w:ascii="宋体" w:eastAsia="宋体" w:hAnsi="Times New Roman" w:cs="宋体"/>
          <w:szCs w:val="21"/>
        </w:rPr>
        <w:t>4300</w:t>
      </w:r>
      <w:r>
        <w:rPr>
          <w:rFonts w:ascii="宋体" w:eastAsia="宋体" w:hAnsi="Times New Roman" w:cs="宋体" w:hint="eastAsia"/>
          <w:szCs w:val="21"/>
        </w:rPr>
        <w:t>±</w:t>
      </w:r>
      <w:r>
        <w:rPr>
          <w:rFonts w:ascii="宋体" w:eastAsia="宋体" w:hAnsi="Times New Roman" w:cs="宋体"/>
          <w:szCs w:val="21"/>
        </w:rPr>
        <w:t>500K</w:t>
      </w:r>
      <w:r>
        <w:rPr>
          <w:rFonts w:ascii="宋体" w:eastAsia="宋体" w:hAnsi="Times New Roman" w:cs="宋体" w:hint="eastAsia"/>
          <w:szCs w:val="21"/>
        </w:rPr>
        <w:t>；光斑直径：≥</w:t>
      </w:r>
      <w:r>
        <w:rPr>
          <w:rFonts w:ascii="宋体" w:eastAsia="宋体" w:hAnsi="Times New Roman" w:cs="宋体"/>
          <w:szCs w:val="21"/>
        </w:rPr>
        <w:t>100-300mm</w:t>
      </w:r>
      <w:r>
        <w:rPr>
          <w:rFonts w:ascii="宋体" w:eastAsia="宋体" w:hAnsi="Times New Roman" w:cs="宋体" w:hint="eastAsia"/>
          <w:szCs w:val="21"/>
        </w:rPr>
        <w:t>；照明深度≥</w:t>
      </w:r>
      <w:r>
        <w:rPr>
          <w:rFonts w:ascii="宋体" w:eastAsia="宋体" w:hAnsi="Times New Roman" w:cs="宋体"/>
          <w:szCs w:val="21"/>
        </w:rPr>
        <w:t>1200mm</w:t>
      </w:r>
      <w:r>
        <w:rPr>
          <w:rFonts w:ascii="宋体" w:eastAsia="宋体" w:hAnsi="Times New Roman" w:cs="宋体" w:hint="eastAsia"/>
          <w:szCs w:val="21"/>
        </w:rPr>
        <w:t>；亮度调节</w:t>
      </w:r>
      <w:r>
        <w:rPr>
          <w:rFonts w:ascii="宋体" w:eastAsia="宋体" w:hAnsi="Times New Roman" w:cs="宋体"/>
          <w:szCs w:val="21"/>
        </w:rPr>
        <w:t>1-100</w:t>
      </w:r>
      <w:r>
        <w:rPr>
          <w:rFonts w:ascii="宋体" w:eastAsia="宋体" w:hAnsi="Times New Roman" w:cs="宋体" w:hint="eastAsia"/>
          <w:szCs w:val="21"/>
        </w:rPr>
        <w:t>；演色性指数</w:t>
      </w:r>
      <w:r>
        <w:rPr>
          <w:rFonts w:ascii="宋体" w:eastAsia="宋体" w:hAnsi="Times New Roman" w:cs="宋体"/>
          <w:szCs w:val="21"/>
        </w:rPr>
        <w:t>CRI</w:t>
      </w:r>
      <w:r>
        <w:rPr>
          <w:rFonts w:ascii="宋体" w:eastAsia="宋体" w:hAnsi="Times New Roman" w:cs="宋体" w:hint="eastAsia"/>
          <w:szCs w:val="21"/>
        </w:rPr>
        <w:t>≥</w:t>
      </w:r>
      <w:r>
        <w:rPr>
          <w:rFonts w:ascii="宋体" w:eastAsia="宋体" w:hAnsi="Times New Roman" w:cs="宋体"/>
          <w:szCs w:val="21"/>
        </w:rPr>
        <w:t>97%</w:t>
      </w:r>
      <w:r>
        <w:rPr>
          <w:rFonts w:ascii="宋体" w:eastAsia="宋体" w:hAnsi="Times New Roman" w:cs="宋体" w:hint="eastAsia"/>
          <w:szCs w:val="21"/>
        </w:rPr>
        <w:t>；色彩还原指数</w:t>
      </w:r>
      <w:r>
        <w:rPr>
          <w:rFonts w:ascii="宋体" w:eastAsia="宋体" w:hAnsi="Times New Roman" w:cs="宋体"/>
          <w:szCs w:val="21"/>
        </w:rPr>
        <w:t>RA</w:t>
      </w:r>
      <w:r>
        <w:rPr>
          <w:rFonts w:ascii="宋体" w:eastAsia="宋体" w:hAnsi="Times New Roman" w:cs="宋体" w:hint="eastAsia"/>
          <w:szCs w:val="21"/>
        </w:rPr>
        <w:t>≥</w:t>
      </w:r>
      <w:r>
        <w:rPr>
          <w:rFonts w:ascii="宋体" w:eastAsia="宋体" w:hAnsi="Times New Roman" w:cs="宋体"/>
          <w:szCs w:val="21"/>
        </w:rPr>
        <w:t>97%</w:t>
      </w:r>
      <w:r>
        <w:rPr>
          <w:rFonts w:ascii="宋体" w:eastAsia="宋体" w:hAnsi="Times New Roman" w:cs="宋体" w:hint="eastAsia"/>
          <w:szCs w:val="21"/>
        </w:rPr>
        <w:t>；操作半径≥</w:t>
      </w:r>
      <w:r>
        <w:rPr>
          <w:rFonts w:ascii="宋体" w:eastAsia="宋体" w:hAnsi="Times New Roman" w:cs="宋体"/>
          <w:szCs w:val="21"/>
        </w:rPr>
        <w:t>2200mm</w:t>
      </w:r>
      <w:r>
        <w:rPr>
          <w:rFonts w:ascii="宋体" w:eastAsia="宋体" w:hAnsi="Times New Roman" w:cs="宋体" w:hint="eastAsia"/>
          <w:szCs w:val="21"/>
        </w:rPr>
        <w:t>；工作半径</w:t>
      </w:r>
      <w:r>
        <w:rPr>
          <w:rFonts w:ascii="宋体" w:eastAsia="宋体" w:hAnsi="Times New Roman" w:cs="宋体"/>
          <w:szCs w:val="21"/>
        </w:rPr>
        <w:t>600-1800mm</w:t>
      </w:r>
      <w:r>
        <w:rPr>
          <w:rFonts w:ascii="宋体" w:eastAsia="宋体" w:hAnsi="Times New Roman" w:cs="宋体" w:hint="eastAsia"/>
          <w:szCs w:val="21"/>
        </w:rPr>
        <w:t>；电源电压：≥</w:t>
      </w:r>
      <w:r>
        <w:rPr>
          <w:rFonts w:ascii="宋体" w:eastAsia="宋体" w:hAnsi="Times New Roman" w:cs="宋体"/>
          <w:szCs w:val="21"/>
        </w:rPr>
        <w:t>220V</w:t>
      </w:r>
      <w:r>
        <w:rPr>
          <w:rFonts w:ascii="宋体" w:eastAsia="宋体" w:hAnsi="Times New Roman" w:cs="宋体" w:hint="eastAsia"/>
          <w:szCs w:val="21"/>
        </w:rPr>
        <w:t>±</w:t>
      </w:r>
      <w:r>
        <w:rPr>
          <w:rFonts w:ascii="宋体" w:eastAsia="宋体" w:hAnsi="Times New Roman" w:cs="宋体"/>
          <w:szCs w:val="21"/>
        </w:rPr>
        <w:t>22V 50HZ</w:t>
      </w:r>
      <w:r>
        <w:rPr>
          <w:rFonts w:ascii="宋体" w:eastAsia="宋体" w:hAnsi="Times New Roman" w:cs="宋体" w:hint="eastAsia"/>
          <w:szCs w:val="21"/>
        </w:rPr>
        <w:t>±</w:t>
      </w:r>
      <w:r>
        <w:rPr>
          <w:rFonts w:ascii="宋体" w:eastAsia="宋体" w:hAnsi="Times New Roman" w:cs="宋体"/>
          <w:szCs w:val="21"/>
        </w:rPr>
        <w:t>1HZ</w:t>
      </w:r>
      <w:r>
        <w:rPr>
          <w:rFonts w:ascii="宋体" w:eastAsia="宋体" w:hAnsi="Times New Roman" w:cs="宋体" w:hint="eastAsia"/>
          <w:szCs w:val="21"/>
        </w:rPr>
        <w:t>；输入功率：≥</w:t>
      </w:r>
      <w:r>
        <w:rPr>
          <w:rFonts w:ascii="宋体" w:eastAsia="宋体" w:hAnsi="Times New Roman" w:cs="宋体"/>
          <w:szCs w:val="21"/>
        </w:rPr>
        <w:t>400W</w:t>
      </w:r>
      <w:r>
        <w:rPr>
          <w:rFonts w:ascii="宋体" w:eastAsia="宋体" w:hAnsi="Times New Roman" w:cs="宋体" w:hint="eastAsia"/>
          <w:szCs w:val="21"/>
        </w:rPr>
        <w:t>；灯泡平均寿命：≥</w:t>
      </w:r>
      <w:r>
        <w:rPr>
          <w:rFonts w:ascii="宋体" w:eastAsia="宋体" w:hAnsi="Times New Roman" w:cs="宋体"/>
          <w:szCs w:val="21"/>
        </w:rPr>
        <w:t>60000</w:t>
      </w:r>
      <w:r>
        <w:rPr>
          <w:rFonts w:ascii="宋体" w:eastAsia="宋体" w:hAnsi="Times New Roman" w:cs="宋体" w:hint="eastAsia"/>
          <w:szCs w:val="21"/>
        </w:rPr>
        <w:t>小时；灯泡功率：≥</w:t>
      </w:r>
      <w:r>
        <w:rPr>
          <w:rFonts w:ascii="宋体" w:eastAsia="宋体" w:hAnsi="Times New Roman" w:cs="宋体"/>
          <w:szCs w:val="21"/>
        </w:rPr>
        <w:t>1W/3V</w:t>
      </w:r>
      <w:r>
        <w:rPr>
          <w:rFonts w:ascii="宋体" w:eastAsia="宋体" w:hAnsi="Times New Roman" w:cs="宋体" w:hint="eastAsia"/>
          <w:szCs w:val="21"/>
        </w:rPr>
        <w:t>；最佳安装高度：≥</w:t>
      </w:r>
      <w:r>
        <w:rPr>
          <w:rFonts w:ascii="宋体" w:eastAsia="宋体" w:hAnsi="Times New Roman" w:cs="宋体"/>
          <w:szCs w:val="21"/>
        </w:rPr>
        <w:t>2800mm-3000mm</w:t>
      </w:r>
      <w:r>
        <w:rPr>
          <w:rFonts w:ascii="宋体" w:eastAsia="宋体" w:hAnsi="Times New Roman" w:cs="宋体" w:hint="eastAsia"/>
          <w:szCs w:val="21"/>
        </w:rPr>
        <w:t>；</w:t>
      </w:r>
    </w:p>
    <w:p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21.2</w:t>
      </w:r>
      <w:r>
        <w:rPr>
          <w:rFonts w:ascii="宋体" w:eastAsia="宋体" w:hAnsi="Times New Roman" w:cs="宋体" w:hint="eastAsia"/>
          <w:szCs w:val="21"/>
        </w:rPr>
        <w:t>摄像系统：具备录像储存功能，和高清数字录播为一个系统。传感器：彩色传感器；分辨率≥</w:t>
      </w:r>
      <w:r>
        <w:rPr>
          <w:rFonts w:ascii="宋体" w:eastAsia="宋体" w:hAnsi="Times New Roman" w:cs="宋体"/>
          <w:szCs w:val="21"/>
        </w:rPr>
        <w:t>1920*1080</w:t>
      </w:r>
      <w:r>
        <w:rPr>
          <w:rFonts w:ascii="宋体" w:eastAsia="宋体" w:hAnsi="Times New Roman" w:cs="宋体" w:hint="eastAsia"/>
          <w:szCs w:val="21"/>
        </w:rPr>
        <w:t>；镜头：</w:t>
      </w:r>
      <w:r>
        <w:rPr>
          <w:rFonts w:ascii="宋体" w:eastAsia="宋体" w:hAnsi="Times New Roman" w:cs="宋体"/>
          <w:szCs w:val="21"/>
        </w:rPr>
        <w:t xml:space="preserve"> 10</w:t>
      </w:r>
      <w:r>
        <w:rPr>
          <w:rFonts w:ascii="宋体" w:eastAsia="宋体" w:hAnsi="Times New Roman" w:cs="宋体" w:hint="eastAsia"/>
          <w:szCs w:val="21"/>
        </w:rPr>
        <w:t>倍光学，</w:t>
      </w:r>
      <w:r>
        <w:rPr>
          <w:rFonts w:ascii="宋体" w:eastAsia="宋体" w:hAnsi="Times New Roman" w:cs="宋体"/>
          <w:szCs w:val="21"/>
        </w:rPr>
        <w:t>12</w:t>
      </w:r>
      <w:r>
        <w:rPr>
          <w:rFonts w:ascii="宋体" w:eastAsia="宋体" w:hAnsi="Times New Roman" w:cs="宋体" w:hint="eastAsia"/>
          <w:szCs w:val="21"/>
        </w:rPr>
        <w:t>倍电子放大；信噪比</w:t>
      </w:r>
      <w:r>
        <w:rPr>
          <w:rFonts w:ascii="宋体" w:eastAsia="宋体" w:hAnsi="Times New Roman" w:cs="宋体"/>
          <w:szCs w:val="21"/>
        </w:rPr>
        <w:t>43.5db</w:t>
      </w:r>
      <w:r>
        <w:rPr>
          <w:rFonts w:ascii="宋体" w:eastAsia="宋体" w:hAnsi="Times New Roman" w:cs="宋体" w:hint="eastAsia"/>
          <w:szCs w:val="21"/>
        </w:rPr>
        <w:t>；</w:t>
      </w:r>
      <w:proofErr w:type="gramStart"/>
      <w:r>
        <w:rPr>
          <w:rFonts w:ascii="宋体" w:eastAsia="宋体" w:hAnsi="Times New Roman" w:cs="宋体" w:hint="eastAsia"/>
          <w:szCs w:val="21"/>
        </w:rPr>
        <w:t>帧率</w:t>
      </w:r>
      <w:r w:rsidR="0073725C">
        <w:rPr>
          <w:rFonts w:ascii="宋体" w:eastAsia="宋体" w:hAnsi="Times New Roman" w:cs="宋体" w:hint="eastAsia"/>
          <w:szCs w:val="21"/>
        </w:rPr>
        <w:t>50</w:t>
      </w:r>
      <w:r>
        <w:rPr>
          <w:rFonts w:ascii="宋体" w:eastAsia="宋体" w:hAnsi="Times New Roman" w:cs="宋体" w:hint="eastAsia"/>
          <w:szCs w:val="21"/>
        </w:rPr>
        <w:t>帧</w:t>
      </w:r>
      <w:proofErr w:type="gramEnd"/>
      <w:r>
        <w:rPr>
          <w:rFonts w:ascii="宋体" w:eastAsia="宋体" w:hAnsi="Times New Roman" w:cs="宋体" w:hint="eastAsia"/>
          <w:szCs w:val="21"/>
        </w:rPr>
        <w:t>；</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21.3</w:t>
      </w:r>
      <w:r>
        <w:rPr>
          <w:rFonts w:ascii="宋体" w:eastAsia="宋体" w:hAnsi="Times New Roman" w:cs="宋体" w:hint="eastAsia"/>
          <w:szCs w:val="21"/>
        </w:rPr>
        <w:t>显示系统：显示尺寸：≥</w:t>
      </w:r>
      <w:r>
        <w:rPr>
          <w:rFonts w:ascii="宋体" w:eastAsia="宋体" w:hAnsi="Times New Roman" w:cs="宋体"/>
          <w:szCs w:val="21"/>
        </w:rPr>
        <w:t>24</w:t>
      </w:r>
      <w:r>
        <w:rPr>
          <w:rFonts w:ascii="宋体" w:eastAsia="宋体" w:hAnsi="Times New Roman" w:cs="宋体" w:hint="eastAsia"/>
          <w:szCs w:val="21"/>
        </w:rPr>
        <w:t>英寸；分辨率：≥</w:t>
      </w:r>
      <w:r>
        <w:rPr>
          <w:rFonts w:ascii="宋体" w:eastAsia="宋体" w:hAnsi="Times New Roman" w:cs="宋体"/>
          <w:szCs w:val="21"/>
        </w:rPr>
        <w:t>1920*1080</w:t>
      </w:r>
      <w:r>
        <w:rPr>
          <w:rFonts w:ascii="宋体" w:eastAsia="宋体" w:hAnsi="Times New Roman" w:cs="宋体" w:hint="eastAsia"/>
          <w:szCs w:val="21"/>
        </w:rPr>
        <w:t>；色数：≥</w:t>
      </w:r>
      <w:r>
        <w:rPr>
          <w:rFonts w:ascii="宋体" w:eastAsia="宋体" w:hAnsi="Times New Roman" w:cs="宋体"/>
          <w:szCs w:val="21"/>
        </w:rPr>
        <w:t>16.7M</w:t>
      </w:r>
      <w:r>
        <w:rPr>
          <w:rFonts w:ascii="宋体" w:eastAsia="宋体" w:hAnsi="Times New Roman" w:cs="宋体" w:hint="eastAsia"/>
          <w:szCs w:val="21"/>
        </w:rPr>
        <w:t>；亮度：≥</w:t>
      </w:r>
      <w:r>
        <w:rPr>
          <w:rFonts w:ascii="宋体" w:eastAsia="宋体" w:hAnsi="Times New Roman" w:cs="宋体"/>
          <w:szCs w:val="21"/>
        </w:rPr>
        <w:t>300cd/m2</w:t>
      </w:r>
      <w:r>
        <w:rPr>
          <w:rFonts w:ascii="宋体" w:eastAsia="宋体" w:hAnsi="Times New Roman" w:cs="宋体" w:hint="eastAsia"/>
          <w:szCs w:val="21"/>
        </w:rPr>
        <w:t>；对比度：≥</w:t>
      </w:r>
      <w:r>
        <w:rPr>
          <w:rFonts w:ascii="宋体" w:eastAsia="宋体" w:hAnsi="Times New Roman" w:cs="宋体"/>
          <w:szCs w:val="21"/>
        </w:rPr>
        <w:t xml:space="preserve">1000:1 </w:t>
      </w:r>
      <w:r>
        <w:rPr>
          <w:rFonts w:ascii="宋体" w:eastAsia="宋体" w:hAnsi="Times New Roman" w:cs="宋体" w:hint="eastAsia"/>
          <w:szCs w:val="21"/>
        </w:rPr>
        <w:t>；背光：</w:t>
      </w:r>
      <w:r>
        <w:rPr>
          <w:rFonts w:ascii="宋体" w:eastAsia="宋体" w:hAnsi="Times New Roman" w:cs="宋体"/>
          <w:szCs w:val="21"/>
        </w:rPr>
        <w:t>LED</w:t>
      </w:r>
      <w:r>
        <w:rPr>
          <w:rFonts w:ascii="宋体" w:eastAsia="宋体" w:hAnsi="Times New Roman" w:cs="宋体" w:hint="eastAsia"/>
          <w:szCs w:val="21"/>
        </w:rPr>
        <w:t>；接口：</w:t>
      </w:r>
      <w:r>
        <w:rPr>
          <w:rFonts w:ascii="宋体" w:eastAsia="宋体" w:hAnsi="Times New Roman" w:cs="宋体"/>
          <w:szCs w:val="21"/>
        </w:rPr>
        <w:t>HDMI</w:t>
      </w:r>
      <w:r>
        <w:rPr>
          <w:rFonts w:ascii="宋体" w:eastAsia="宋体" w:hAnsi="Times New Roman" w:cs="宋体" w:hint="eastAsia"/>
          <w:szCs w:val="21"/>
        </w:rPr>
        <w:t>；可视角度</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178</w:t>
      </w:r>
      <w:r>
        <w:rPr>
          <w:rFonts w:ascii="宋体" w:eastAsia="宋体" w:hAnsi="Times New Roman" w:cs="宋体" w:hint="eastAsia"/>
          <w:szCs w:val="21"/>
        </w:rPr>
        <w:t>°</w:t>
      </w:r>
      <w:r>
        <w:rPr>
          <w:rFonts w:ascii="宋体" w:eastAsia="宋体" w:hAnsi="Times New Roman" w:cs="宋体"/>
          <w:szCs w:val="21"/>
        </w:rPr>
        <w:t>(H)/178</w:t>
      </w:r>
      <w:r>
        <w:rPr>
          <w:rFonts w:ascii="宋体" w:eastAsia="宋体" w:hAnsi="Times New Roman" w:cs="宋体" w:hint="eastAsia"/>
          <w:szCs w:val="21"/>
        </w:rPr>
        <w:t>°</w:t>
      </w:r>
      <w:r>
        <w:rPr>
          <w:rFonts w:ascii="宋体" w:eastAsia="宋体" w:hAnsi="Times New Roman" w:cs="宋体"/>
          <w:szCs w:val="21"/>
        </w:rPr>
        <w:t>(V)</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、网络互动教学系统：</w:t>
      </w:r>
      <w:r w:rsidR="00421658">
        <w:rPr>
          <w:rFonts w:ascii="宋体" w:eastAsia="宋体" w:hAnsi="Times New Roman" w:cs="宋体" w:hint="eastAsia"/>
          <w:szCs w:val="21"/>
        </w:rPr>
        <w:t>（整套系统分为学生端和教师端两部分，完全通过网络进行视频的传输和交互）</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22.1</w:t>
      </w:r>
      <w:r>
        <w:rPr>
          <w:rFonts w:ascii="宋体" w:eastAsia="宋体" w:hAnsi="Times New Roman" w:cs="宋体" w:hint="eastAsia"/>
          <w:szCs w:val="21"/>
        </w:rPr>
        <w:t>高清数字摄像机画面实时查看</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22.2</w:t>
      </w:r>
      <w:r>
        <w:rPr>
          <w:rFonts w:ascii="宋体" w:eastAsia="宋体" w:hAnsi="Times New Roman" w:cs="宋体" w:hint="eastAsia"/>
          <w:szCs w:val="21"/>
        </w:rPr>
        <w:t>教师</w:t>
      </w:r>
      <w:proofErr w:type="gramStart"/>
      <w:r>
        <w:rPr>
          <w:rFonts w:ascii="宋体" w:eastAsia="宋体" w:hAnsi="Times New Roman" w:cs="宋体" w:hint="eastAsia"/>
          <w:szCs w:val="21"/>
        </w:rPr>
        <w:t>端教学</w:t>
      </w:r>
      <w:proofErr w:type="gramEnd"/>
      <w:r>
        <w:rPr>
          <w:rFonts w:ascii="宋体" w:eastAsia="宋体" w:hAnsi="Times New Roman" w:cs="宋体" w:hint="eastAsia"/>
          <w:szCs w:val="21"/>
        </w:rPr>
        <w:t>内容实时广播</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22.3</w:t>
      </w:r>
      <w:r>
        <w:rPr>
          <w:rFonts w:ascii="宋体" w:eastAsia="宋体" w:hAnsi="Times New Roman" w:cs="宋体" w:hint="eastAsia"/>
          <w:szCs w:val="21"/>
        </w:rPr>
        <w:t>查看录制的课程录像</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22.4</w:t>
      </w:r>
      <w:r>
        <w:rPr>
          <w:rFonts w:ascii="宋体" w:eastAsia="宋体" w:hAnsi="Times New Roman" w:cs="宋体" w:hint="eastAsia"/>
          <w:szCs w:val="21"/>
        </w:rPr>
        <w:t>教学课件、图片等资料的分享</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22.5</w:t>
      </w:r>
      <w:r>
        <w:rPr>
          <w:rFonts w:ascii="宋体" w:eastAsia="宋体" w:hAnsi="Times New Roman" w:cs="宋体" w:hint="eastAsia"/>
          <w:szCs w:val="21"/>
        </w:rPr>
        <w:t>与数字人系统联动</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23</w:t>
      </w:r>
      <w:r>
        <w:rPr>
          <w:rFonts w:ascii="宋体" w:eastAsia="宋体" w:hAnsi="Times New Roman" w:cs="宋体" w:hint="eastAsia"/>
          <w:szCs w:val="21"/>
        </w:rPr>
        <w:t>、高清数字录播机：嵌入式网络硬盘录播机是高清数字硬盘录像机，支持</w:t>
      </w:r>
      <w:r>
        <w:rPr>
          <w:rFonts w:ascii="宋体" w:eastAsia="宋体" w:hAnsi="Times New Roman" w:cs="宋体"/>
          <w:szCs w:val="21"/>
        </w:rPr>
        <w:t>HD-SDI</w:t>
      </w:r>
      <w:r>
        <w:rPr>
          <w:rFonts w:ascii="宋体" w:eastAsia="宋体" w:hAnsi="Times New Roman" w:cs="宋体" w:hint="eastAsia"/>
          <w:szCs w:val="21"/>
        </w:rPr>
        <w:t>标准，配合高清</w:t>
      </w:r>
      <w:r>
        <w:rPr>
          <w:rFonts w:ascii="宋体" w:eastAsia="宋体" w:hAnsi="Times New Roman" w:cs="宋体"/>
          <w:szCs w:val="21"/>
        </w:rPr>
        <w:t>SDI</w:t>
      </w:r>
      <w:r>
        <w:rPr>
          <w:rFonts w:ascii="宋体" w:eastAsia="宋体" w:hAnsi="Times New Roman" w:cs="宋体" w:hint="eastAsia"/>
          <w:szCs w:val="21"/>
        </w:rPr>
        <w:t>数字摄像机可实现</w:t>
      </w:r>
      <w:r>
        <w:rPr>
          <w:rFonts w:ascii="宋体" w:eastAsia="宋体" w:hAnsi="Times New Roman" w:cs="宋体"/>
          <w:szCs w:val="21"/>
        </w:rPr>
        <w:t>HDMI</w:t>
      </w:r>
      <w:r>
        <w:rPr>
          <w:rFonts w:ascii="宋体" w:eastAsia="宋体" w:hAnsi="Times New Roman" w:cs="宋体" w:hint="eastAsia"/>
          <w:szCs w:val="21"/>
        </w:rPr>
        <w:t>和</w:t>
      </w:r>
      <w:r>
        <w:rPr>
          <w:rFonts w:ascii="宋体" w:eastAsia="宋体" w:hAnsi="Times New Roman" w:cs="宋体"/>
          <w:szCs w:val="21"/>
        </w:rPr>
        <w:t>VGA</w:t>
      </w:r>
      <w:r>
        <w:rPr>
          <w:rFonts w:ascii="宋体" w:eastAsia="宋体" w:hAnsi="Times New Roman" w:cs="宋体" w:hint="eastAsia"/>
          <w:szCs w:val="21"/>
        </w:rPr>
        <w:t>的</w:t>
      </w:r>
      <w:r>
        <w:rPr>
          <w:rFonts w:ascii="宋体" w:eastAsia="宋体" w:hAnsi="Times New Roman" w:cs="宋体"/>
          <w:szCs w:val="21"/>
        </w:rPr>
        <w:t>1080P</w:t>
      </w:r>
      <w:r>
        <w:rPr>
          <w:rFonts w:ascii="宋体" w:eastAsia="宋体" w:hAnsi="Times New Roman" w:cs="宋体" w:hint="eastAsia"/>
          <w:szCs w:val="21"/>
        </w:rPr>
        <w:t>高清输出。可本地</w:t>
      </w:r>
      <w:proofErr w:type="gramStart"/>
      <w:r>
        <w:rPr>
          <w:rFonts w:ascii="宋体" w:eastAsia="宋体" w:hAnsi="Times New Roman" w:cs="宋体" w:hint="eastAsia"/>
          <w:szCs w:val="21"/>
        </w:rPr>
        <w:t>独立实现</w:t>
      </w:r>
      <w:proofErr w:type="gramEnd"/>
      <w:r>
        <w:rPr>
          <w:rFonts w:ascii="宋体" w:eastAsia="宋体" w:hAnsi="Times New Roman" w:cs="宋体" w:hint="eastAsia"/>
          <w:szCs w:val="21"/>
        </w:rPr>
        <w:t>高清录制，以适应视频录制数字化、网络化、高清化的需求。</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23.1 </w:t>
      </w:r>
      <w:r>
        <w:rPr>
          <w:rFonts w:ascii="宋体" w:eastAsia="宋体" w:hAnsi="Times New Roman" w:cs="宋体" w:hint="eastAsia"/>
          <w:szCs w:val="21"/>
        </w:rPr>
        <w:t>高清解剖实验教学课堂。</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23.2  8</w:t>
      </w:r>
      <w:r>
        <w:rPr>
          <w:rFonts w:ascii="宋体" w:eastAsia="宋体" w:hAnsi="Times New Roman" w:cs="宋体" w:hint="eastAsia"/>
          <w:szCs w:val="21"/>
        </w:rPr>
        <w:t>口全千兆交换机：符合</w:t>
      </w:r>
      <w:r>
        <w:rPr>
          <w:rFonts w:ascii="宋体" w:eastAsia="宋体" w:hAnsi="Times New Roman" w:cs="宋体"/>
          <w:szCs w:val="21"/>
        </w:rPr>
        <w:t>IEEE802.3</w:t>
      </w:r>
      <w:r>
        <w:rPr>
          <w:rFonts w:ascii="宋体" w:eastAsia="宋体" w:hAnsi="Times New Roman" w:cs="宋体" w:hint="eastAsia"/>
          <w:szCs w:val="21"/>
        </w:rPr>
        <w:t>、</w:t>
      </w:r>
      <w:r>
        <w:rPr>
          <w:rFonts w:ascii="宋体" w:eastAsia="宋体" w:hAnsi="Times New Roman" w:cs="宋体"/>
          <w:szCs w:val="21"/>
        </w:rPr>
        <w:t>IEEE802.3u</w:t>
      </w:r>
      <w:r>
        <w:rPr>
          <w:rFonts w:ascii="宋体" w:eastAsia="宋体" w:hAnsi="Times New Roman" w:cs="宋体" w:hint="eastAsia"/>
          <w:szCs w:val="21"/>
        </w:rPr>
        <w:t>、</w:t>
      </w:r>
      <w:r>
        <w:rPr>
          <w:rFonts w:ascii="宋体" w:eastAsia="宋体" w:hAnsi="Times New Roman" w:cs="宋体"/>
          <w:szCs w:val="21"/>
        </w:rPr>
        <w:t>IEEE802.3ab</w:t>
      </w:r>
      <w:r>
        <w:rPr>
          <w:rFonts w:ascii="宋体" w:eastAsia="宋体" w:hAnsi="Times New Roman" w:cs="宋体" w:hint="eastAsia"/>
          <w:szCs w:val="21"/>
        </w:rPr>
        <w:t>以太网标准，</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10/100/1000Mbps</w:t>
      </w:r>
      <w:r>
        <w:rPr>
          <w:rFonts w:ascii="宋体" w:eastAsia="宋体" w:hAnsi="Times New Roman" w:cs="宋体" w:hint="eastAsia"/>
          <w:szCs w:val="21"/>
        </w:rPr>
        <w:t>三种传输模式</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IEEE802.3x</w:t>
      </w:r>
      <w:r>
        <w:rPr>
          <w:rFonts w:ascii="宋体" w:eastAsia="宋体" w:hAnsi="Times New Roman" w:cs="宋体" w:hint="eastAsia"/>
          <w:szCs w:val="21"/>
        </w:rPr>
        <w:t>全双工流控，</w:t>
      </w:r>
      <w:proofErr w:type="gramStart"/>
      <w:r>
        <w:rPr>
          <w:rFonts w:ascii="宋体" w:eastAsia="宋体" w:hAnsi="Times New Roman" w:cs="宋体" w:hint="eastAsia"/>
          <w:szCs w:val="21"/>
        </w:rPr>
        <w:t>半双工背压</w:t>
      </w:r>
      <w:proofErr w:type="gramEnd"/>
      <w:r>
        <w:rPr>
          <w:rFonts w:ascii="宋体" w:eastAsia="宋体" w:hAnsi="Times New Roman" w:cs="宋体"/>
          <w:szCs w:val="21"/>
        </w:rPr>
        <w:t>(Backpressure)</w:t>
      </w:r>
      <w:proofErr w:type="gramStart"/>
      <w:r>
        <w:rPr>
          <w:rFonts w:ascii="宋体" w:eastAsia="宋体" w:hAnsi="Times New Roman" w:cs="宋体" w:hint="eastAsia"/>
          <w:szCs w:val="21"/>
        </w:rPr>
        <w:t>流控</w:t>
      </w:r>
      <w:proofErr w:type="gramEnd"/>
      <w:r>
        <w:rPr>
          <w:rFonts w:ascii="宋体" w:eastAsia="宋体" w:hAnsi="Times New Roman" w:cs="宋体"/>
          <w:szCs w:val="21"/>
        </w:rPr>
        <w:t xml:space="preserve"> </w:t>
      </w:r>
      <w:r>
        <w:rPr>
          <w:rFonts w:ascii="宋体" w:eastAsia="宋体" w:hAnsi="Times New Roman" w:cs="宋体" w:hint="eastAsia"/>
          <w:szCs w:val="21"/>
        </w:rPr>
        <w:t>提供</w:t>
      </w:r>
      <w:r>
        <w:rPr>
          <w:rFonts w:ascii="宋体" w:eastAsia="宋体" w:hAnsi="Times New Roman" w:cs="宋体"/>
          <w:szCs w:val="21"/>
        </w:rPr>
        <w:t>8</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端口，支持平行</w:t>
      </w:r>
      <w:r>
        <w:rPr>
          <w:rFonts w:ascii="宋体" w:eastAsia="宋体" w:hAnsi="Times New Roman" w:cs="宋体"/>
          <w:szCs w:val="21"/>
        </w:rPr>
        <w:t>/</w:t>
      </w:r>
      <w:r>
        <w:rPr>
          <w:rFonts w:ascii="宋体" w:eastAsia="宋体" w:hAnsi="Times New Roman" w:cs="宋体" w:hint="eastAsia"/>
          <w:szCs w:val="21"/>
        </w:rPr>
        <w:t>交叉线</w:t>
      </w:r>
      <w:r>
        <w:rPr>
          <w:rFonts w:ascii="宋体" w:eastAsia="宋体" w:hAnsi="Times New Roman" w:cs="宋体"/>
          <w:szCs w:val="21"/>
        </w:rPr>
        <w:t xml:space="preserve"> </w:t>
      </w:r>
      <w:r>
        <w:rPr>
          <w:rFonts w:ascii="宋体" w:eastAsia="宋体" w:hAnsi="Times New Roman" w:cs="宋体" w:hint="eastAsia"/>
          <w:szCs w:val="21"/>
        </w:rPr>
        <w:t>自动识别功能</w:t>
      </w:r>
      <w:r>
        <w:rPr>
          <w:rFonts w:ascii="宋体" w:eastAsia="宋体" w:hAnsi="Times New Roman" w:cs="宋体"/>
          <w:szCs w:val="21"/>
        </w:rPr>
        <w:t>(Auto MDI/MDIX)</w:t>
      </w:r>
      <w:r>
        <w:rPr>
          <w:rFonts w:ascii="宋体" w:eastAsia="宋体" w:hAnsi="Times New Roman" w:cs="宋体" w:hint="eastAsia"/>
          <w:szCs w:val="21"/>
        </w:rPr>
        <w:t>，简化网络的架设、维护工作</w:t>
      </w:r>
      <w:r>
        <w:rPr>
          <w:rFonts w:ascii="宋体" w:eastAsia="宋体" w:hAnsi="Times New Roman" w:cs="宋体"/>
          <w:szCs w:val="21"/>
        </w:rPr>
        <w:t xml:space="preserve"> </w:t>
      </w:r>
      <w:r>
        <w:rPr>
          <w:rFonts w:ascii="宋体" w:eastAsia="宋体" w:hAnsi="Times New Roman" w:cs="宋体" w:hint="eastAsia"/>
          <w:szCs w:val="21"/>
        </w:rPr>
        <w:t>支持</w:t>
      </w:r>
      <w:r>
        <w:rPr>
          <w:rFonts w:ascii="宋体" w:eastAsia="宋体" w:hAnsi="Times New Roman" w:cs="宋体"/>
          <w:szCs w:val="21"/>
        </w:rPr>
        <w:t>NWAY</w:t>
      </w:r>
      <w:r>
        <w:rPr>
          <w:rFonts w:ascii="宋体" w:eastAsia="宋体" w:hAnsi="Times New Roman" w:cs="宋体" w:hint="eastAsia"/>
          <w:szCs w:val="21"/>
        </w:rPr>
        <w:t>自动协商功能。</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23.3 </w:t>
      </w:r>
      <w:r>
        <w:rPr>
          <w:rFonts w:ascii="宋体" w:eastAsia="宋体" w:hAnsi="Times New Roman" w:cs="宋体" w:hint="eastAsia"/>
          <w:szCs w:val="21"/>
        </w:rPr>
        <w:t>自动侦测传输速率</w:t>
      </w:r>
      <w:r>
        <w:rPr>
          <w:rFonts w:ascii="宋体" w:eastAsia="宋体" w:hAnsi="Times New Roman" w:cs="宋体"/>
          <w:szCs w:val="21"/>
        </w:rPr>
        <w:t xml:space="preserve"> </w:t>
      </w:r>
      <w:r>
        <w:rPr>
          <w:rFonts w:ascii="宋体" w:eastAsia="宋体" w:hAnsi="Times New Roman" w:cs="宋体" w:hint="eastAsia"/>
          <w:szCs w:val="21"/>
        </w:rPr>
        <w:t>、双工模式，</w:t>
      </w:r>
      <w:r>
        <w:rPr>
          <w:rFonts w:ascii="宋体" w:eastAsia="宋体" w:hAnsi="Times New Roman" w:cs="宋体"/>
          <w:szCs w:val="21"/>
        </w:rPr>
        <w:t xml:space="preserve"> </w:t>
      </w:r>
      <w:r>
        <w:rPr>
          <w:rFonts w:ascii="宋体" w:eastAsia="宋体" w:hAnsi="Times New Roman" w:cs="宋体" w:hint="eastAsia"/>
          <w:szCs w:val="21"/>
        </w:rPr>
        <w:t>自动选择一种最佳的网络连接模式，免除繁杂的设置过程，</w:t>
      </w:r>
      <w:r>
        <w:rPr>
          <w:rFonts w:ascii="宋体" w:eastAsia="宋体" w:hAnsi="Times New Roman" w:cs="宋体"/>
          <w:szCs w:val="21"/>
        </w:rPr>
        <w:t xml:space="preserve"> </w:t>
      </w:r>
      <w:r>
        <w:rPr>
          <w:rFonts w:ascii="宋体" w:eastAsia="宋体" w:hAnsi="Times New Roman" w:cs="宋体" w:hint="eastAsia"/>
          <w:szCs w:val="21"/>
        </w:rPr>
        <w:t>即插即用</w:t>
      </w:r>
      <w:r>
        <w:rPr>
          <w:rFonts w:ascii="宋体" w:eastAsia="宋体" w:hAnsi="Times New Roman" w:cs="宋体"/>
          <w:szCs w:val="21"/>
        </w:rPr>
        <w:t xml:space="preserve">  LED</w:t>
      </w:r>
      <w:r>
        <w:rPr>
          <w:rFonts w:ascii="宋体" w:eastAsia="宋体" w:hAnsi="Times New Roman" w:cs="宋体" w:hint="eastAsia"/>
          <w:szCs w:val="21"/>
        </w:rPr>
        <w:t>动态指示灯，显示端口连接状态和设备运行状态。</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 xml:space="preserve">23.4 </w:t>
      </w:r>
      <w:r w:rsidR="000533CC">
        <w:rPr>
          <w:rFonts w:ascii="宋体" w:eastAsia="宋体" w:hAnsi="Times New Roman" w:cs="宋体" w:hint="eastAsia"/>
          <w:szCs w:val="21"/>
        </w:rPr>
        <w:t>附带</w:t>
      </w:r>
      <w:r>
        <w:rPr>
          <w:rFonts w:ascii="宋体" w:eastAsia="宋体" w:hAnsi="Times New Roman" w:cs="宋体" w:hint="eastAsia"/>
          <w:szCs w:val="21"/>
        </w:rPr>
        <w:t>导线，电源、防护等。</w:t>
      </w:r>
    </w:p>
    <w:p w:rsidR="00B45726" w:rsidRDefault="00B45726" w:rsidP="00B45726">
      <w:pPr>
        <w:autoSpaceDE w:val="0"/>
        <w:autoSpaceDN w:val="0"/>
        <w:adjustRightInd w:val="0"/>
        <w:ind w:firstLine="315"/>
        <w:rPr>
          <w:rFonts w:ascii="宋体" w:eastAsia="宋体" w:hAnsi="Times New Roman" w:cs="宋体"/>
          <w:szCs w:val="21"/>
        </w:rPr>
      </w:pPr>
      <w:r>
        <w:rPr>
          <w:rFonts w:ascii="宋体" w:eastAsia="宋体" w:hAnsi="Times New Roman" w:cs="宋体"/>
          <w:szCs w:val="21"/>
        </w:rPr>
        <w:t xml:space="preserve"> 24</w:t>
      </w:r>
      <w:r>
        <w:rPr>
          <w:rFonts w:ascii="宋体" w:eastAsia="宋体" w:hAnsi="Times New Roman" w:cs="宋体" w:hint="eastAsia"/>
          <w:szCs w:val="21"/>
        </w:rPr>
        <w:t>、移动数据工作站</w:t>
      </w:r>
      <w:r>
        <w:rPr>
          <w:rFonts w:ascii="宋体" w:eastAsia="宋体" w:hAnsi="Times New Roman" w:cs="宋体"/>
          <w:szCs w:val="21"/>
        </w:rPr>
        <w:t>:</w:t>
      </w:r>
      <w:r>
        <w:rPr>
          <w:rFonts w:ascii="宋体" w:eastAsia="宋体" w:hAnsi="Times New Roman" w:cs="宋体" w:hint="eastAsia"/>
          <w:szCs w:val="21"/>
        </w:rPr>
        <w:t>处理器架构</w:t>
      </w:r>
      <w:r>
        <w:rPr>
          <w:rFonts w:ascii="宋体" w:eastAsia="宋体" w:hAnsi="Times New Roman" w:cs="宋体"/>
          <w:szCs w:val="21"/>
        </w:rPr>
        <w:t>ARM</w:t>
      </w:r>
      <w:r>
        <w:rPr>
          <w:rFonts w:ascii="宋体" w:eastAsia="宋体" w:hAnsi="Times New Roman" w:cs="宋体" w:hint="eastAsia"/>
          <w:szCs w:val="21"/>
        </w:rPr>
        <w:t>架构</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24.1</w:t>
      </w:r>
      <w:r>
        <w:rPr>
          <w:rFonts w:ascii="宋体" w:eastAsia="宋体" w:hAnsi="Times New Roman" w:cs="宋体" w:hint="eastAsia"/>
          <w:szCs w:val="21"/>
        </w:rPr>
        <w:t>操作系统，</w:t>
      </w:r>
      <w:r>
        <w:rPr>
          <w:rFonts w:ascii="宋体" w:eastAsia="宋体" w:hAnsi="Times New Roman" w:cs="宋体"/>
          <w:szCs w:val="21"/>
        </w:rPr>
        <w:t>Windows10</w:t>
      </w:r>
      <w:r>
        <w:rPr>
          <w:rFonts w:ascii="宋体" w:eastAsia="宋体" w:hAnsi="Times New Roman" w:cs="宋体" w:hint="eastAsia"/>
          <w:szCs w:val="21"/>
        </w:rPr>
        <w:t>，存储容量，≥</w:t>
      </w:r>
      <w:r>
        <w:rPr>
          <w:rFonts w:ascii="宋体" w:eastAsia="宋体" w:hAnsi="Times New Roman" w:cs="宋体"/>
          <w:szCs w:val="21"/>
        </w:rPr>
        <w:t>500GB</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24.2</w:t>
      </w:r>
      <w:r>
        <w:rPr>
          <w:rFonts w:ascii="宋体" w:eastAsia="宋体" w:hAnsi="Times New Roman" w:cs="宋体" w:hint="eastAsia"/>
          <w:szCs w:val="21"/>
        </w:rPr>
        <w:t>处理器型号，处理器</w:t>
      </w:r>
      <w:r w:rsidR="003277D2">
        <w:rPr>
          <w:rFonts w:ascii="宋体" w:eastAsia="宋体" w:hAnsi="Times New Roman" w:cs="宋体" w:hint="eastAsia"/>
          <w:szCs w:val="21"/>
        </w:rPr>
        <w:t>性能</w:t>
      </w:r>
      <w:r w:rsidR="003277D2">
        <w:rPr>
          <w:rFonts w:ascii="宋体" w:eastAsia="宋体" w:hAnsi="Times New Roman" w:cs="宋体"/>
          <w:szCs w:val="21"/>
        </w:rPr>
        <w:t>不差于Intel I7</w:t>
      </w:r>
      <w:r>
        <w:rPr>
          <w:rFonts w:ascii="宋体" w:eastAsia="宋体" w:hAnsi="Times New Roman" w:cs="宋体" w:hint="eastAsia"/>
          <w:szCs w:val="21"/>
        </w:rPr>
        <w:t>，系统内存≥</w:t>
      </w:r>
      <w:r>
        <w:rPr>
          <w:rFonts w:ascii="宋体" w:eastAsia="宋体" w:hAnsi="Times New Roman" w:cs="宋体"/>
          <w:szCs w:val="21"/>
        </w:rPr>
        <w:t>8GB DDR</w:t>
      </w:r>
      <w:r>
        <w:rPr>
          <w:rFonts w:ascii="宋体" w:eastAsia="宋体" w:hAnsi="Times New Roman" w:cs="宋体" w:hint="eastAsia"/>
          <w:szCs w:val="21"/>
        </w:rPr>
        <w:t>，显示屏幕尺寸≥</w:t>
      </w:r>
      <w:r>
        <w:rPr>
          <w:rFonts w:ascii="宋体" w:eastAsia="宋体" w:hAnsi="Times New Roman" w:cs="宋体"/>
          <w:szCs w:val="21"/>
        </w:rPr>
        <w:t>12.1</w:t>
      </w:r>
      <w:r>
        <w:rPr>
          <w:rFonts w:ascii="宋体" w:eastAsia="宋体" w:hAnsi="Times New Roman" w:cs="宋体" w:hint="eastAsia"/>
          <w:szCs w:val="21"/>
        </w:rPr>
        <w:t>英寸，屏幕分辨率≥</w:t>
      </w:r>
      <w:r>
        <w:rPr>
          <w:rFonts w:ascii="宋体" w:eastAsia="宋体" w:hAnsi="Times New Roman" w:cs="宋体"/>
          <w:szCs w:val="21"/>
        </w:rPr>
        <w:t>1920</w:t>
      </w:r>
      <w:r>
        <w:rPr>
          <w:rFonts w:ascii="宋体" w:eastAsia="宋体" w:hAnsi="Times New Roman" w:cs="宋体" w:hint="eastAsia"/>
          <w:szCs w:val="21"/>
        </w:rPr>
        <w:t>×</w:t>
      </w:r>
      <w:r>
        <w:rPr>
          <w:rFonts w:ascii="宋体" w:eastAsia="宋体" w:hAnsi="Times New Roman" w:cs="宋体"/>
          <w:szCs w:val="21"/>
        </w:rPr>
        <w:t>1200</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24.3</w:t>
      </w:r>
      <w:r>
        <w:rPr>
          <w:rFonts w:ascii="宋体" w:eastAsia="宋体" w:hAnsi="Times New Roman" w:cs="宋体" w:hint="eastAsia"/>
          <w:szCs w:val="21"/>
        </w:rPr>
        <w:t>扬声器双声道摄像头后置≥</w:t>
      </w:r>
      <w:r>
        <w:rPr>
          <w:rFonts w:ascii="宋体" w:eastAsia="宋体" w:hAnsi="Times New Roman" w:cs="宋体"/>
          <w:szCs w:val="21"/>
        </w:rPr>
        <w:t>500</w:t>
      </w:r>
      <w:r>
        <w:rPr>
          <w:rFonts w:ascii="宋体" w:eastAsia="宋体" w:hAnsi="Times New Roman" w:cs="宋体" w:hint="eastAsia"/>
          <w:szCs w:val="21"/>
        </w:rPr>
        <w:t>万摄像头</w:t>
      </w:r>
      <w:r w:rsidR="00F70287">
        <w:rPr>
          <w:rFonts w:ascii="宋体" w:eastAsia="宋体" w:hAnsi="Times New Roman" w:cs="宋体" w:hint="eastAsia"/>
          <w:szCs w:val="21"/>
        </w:rPr>
        <w:t>,</w:t>
      </w:r>
      <w:r>
        <w:rPr>
          <w:rFonts w:ascii="宋体" w:eastAsia="宋体" w:hAnsi="Times New Roman" w:cs="宋体" w:hint="eastAsia"/>
          <w:szCs w:val="21"/>
        </w:rPr>
        <w:t>前置</w:t>
      </w:r>
      <w:r>
        <w:rPr>
          <w:rFonts w:ascii="宋体" w:eastAsia="宋体" w:hAnsi="Times New Roman" w:cs="宋体"/>
          <w:szCs w:val="21"/>
        </w:rPr>
        <w:t>200</w:t>
      </w:r>
      <w:r>
        <w:rPr>
          <w:rFonts w:ascii="宋体" w:eastAsia="宋体" w:hAnsi="Times New Roman" w:cs="宋体" w:hint="eastAsia"/>
          <w:szCs w:val="21"/>
        </w:rPr>
        <w:t>万摄像头</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24.4</w:t>
      </w:r>
      <w:r>
        <w:rPr>
          <w:rFonts w:ascii="宋体" w:eastAsia="宋体" w:hAnsi="Times New Roman" w:cs="宋体" w:hint="eastAsia"/>
          <w:szCs w:val="21"/>
        </w:rPr>
        <w:t>电池容量</w:t>
      </w:r>
      <w:r>
        <w:rPr>
          <w:rFonts w:ascii="宋体" w:eastAsia="宋体" w:hAnsi="Times New Roman" w:cs="宋体"/>
          <w:szCs w:val="21"/>
        </w:rPr>
        <w:t>10000mAh</w:t>
      </w:r>
      <w:r>
        <w:rPr>
          <w:rFonts w:ascii="宋体" w:eastAsia="宋体" w:hAnsi="Times New Roman" w:cs="宋体" w:hint="eastAsia"/>
          <w:szCs w:val="21"/>
        </w:rPr>
        <w:t>以上，机身尺寸≥</w:t>
      </w:r>
      <w:r>
        <w:rPr>
          <w:rFonts w:ascii="宋体" w:eastAsia="宋体" w:hAnsi="Times New Roman" w:cs="宋体"/>
          <w:szCs w:val="21"/>
        </w:rPr>
        <w:t>300mm x 205mm x 9.0mm</w:t>
      </w:r>
      <w:r>
        <w:rPr>
          <w:rFonts w:ascii="宋体" w:eastAsia="宋体" w:hAnsi="Times New Roman" w:cs="宋体" w:hint="eastAsia"/>
          <w:szCs w:val="21"/>
        </w:rPr>
        <w:t>毫米，厚度≥</w:t>
      </w:r>
      <w:r>
        <w:rPr>
          <w:rFonts w:ascii="宋体" w:eastAsia="宋体" w:hAnsi="Times New Roman" w:cs="宋体"/>
          <w:szCs w:val="21"/>
        </w:rPr>
        <w:t>9</w:t>
      </w:r>
      <w:r>
        <w:rPr>
          <w:rFonts w:ascii="宋体" w:eastAsia="宋体" w:hAnsi="Times New Roman" w:cs="宋体" w:hint="eastAsia"/>
          <w:szCs w:val="21"/>
        </w:rPr>
        <w:t>毫米</w:t>
      </w:r>
    </w:p>
    <w:p w:rsidR="00B45726" w:rsidRDefault="00B45726" w:rsidP="00B45726">
      <w:pPr>
        <w:autoSpaceDE w:val="0"/>
        <w:autoSpaceDN w:val="0"/>
        <w:adjustRightInd w:val="0"/>
        <w:rPr>
          <w:rFonts w:ascii="宋体" w:eastAsia="宋体" w:hAnsi="Times New Roman" w:cs="宋体"/>
          <w:szCs w:val="21"/>
        </w:rPr>
      </w:pPr>
      <w:r>
        <w:rPr>
          <w:rFonts w:ascii="宋体" w:eastAsia="宋体" w:hAnsi="Times New Roman" w:cs="宋体"/>
          <w:szCs w:val="21"/>
        </w:rPr>
        <w:t xml:space="preserve">    24.5</w:t>
      </w:r>
      <w:r>
        <w:rPr>
          <w:rFonts w:ascii="宋体" w:eastAsia="宋体" w:hAnsi="Times New Roman" w:cs="宋体" w:hint="eastAsia"/>
          <w:szCs w:val="21"/>
        </w:rPr>
        <w:t>功能按键开关按键，音量按键，配固定架子锁、棉质防尘罩、存放包、键盘套装。</w:t>
      </w:r>
    </w:p>
    <w:p w:rsidR="00B45726" w:rsidRDefault="00B45726" w:rsidP="00B45726">
      <w:pPr>
        <w:autoSpaceDE w:val="0"/>
        <w:autoSpaceDN w:val="0"/>
        <w:adjustRightInd w:val="0"/>
        <w:rPr>
          <w:rFonts w:ascii="宋体" w:eastAsia="宋体" w:hAnsi="Times New Roman" w:cs="宋体"/>
          <w:szCs w:val="21"/>
        </w:rPr>
      </w:pPr>
      <w:r>
        <w:rPr>
          <w:rFonts w:ascii="宋体" w:eastAsia="宋体" w:hAnsi="Times New Roman" w:cs="宋体"/>
          <w:szCs w:val="21"/>
        </w:rPr>
        <w:t xml:space="preserve">    25</w:t>
      </w:r>
      <w:r>
        <w:rPr>
          <w:rFonts w:ascii="宋体" w:eastAsia="宋体" w:hAnsi="Times New Roman" w:cs="宋体" w:hint="eastAsia"/>
          <w:szCs w:val="21"/>
        </w:rPr>
        <w:t>、中央移动万向黑板：基本尺寸约</w:t>
      </w:r>
      <w:r>
        <w:rPr>
          <w:rFonts w:ascii="宋体" w:eastAsia="宋体" w:hAnsi="Times New Roman" w:cs="宋体"/>
          <w:szCs w:val="21"/>
        </w:rPr>
        <w:t>4000mm</w:t>
      </w:r>
      <w:r>
        <w:rPr>
          <w:rFonts w:ascii="宋体" w:eastAsia="宋体" w:hAnsi="Times New Roman" w:cs="宋体" w:hint="eastAsia"/>
          <w:szCs w:val="21"/>
        </w:rPr>
        <w:t>×</w:t>
      </w:r>
      <w:r>
        <w:rPr>
          <w:rFonts w:ascii="宋体" w:eastAsia="宋体" w:hAnsi="Times New Roman" w:cs="宋体"/>
          <w:szCs w:val="21"/>
        </w:rPr>
        <w:t>1245mm,</w:t>
      </w:r>
      <w:r>
        <w:rPr>
          <w:rFonts w:ascii="宋体" w:eastAsia="宋体" w:hAnsi="Times New Roman" w:cs="宋体" w:hint="eastAsia"/>
          <w:szCs w:val="21"/>
        </w:rPr>
        <w:t>书写板面，面板为厚度为≥</w:t>
      </w:r>
      <w:r>
        <w:rPr>
          <w:rFonts w:ascii="宋体" w:eastAsia="宋体" w:hAnsi="Times New Roman" w:cs="宋体"/>
          <w:szCs w:val="21"/>
        </w:rPr>
        <w:t>0.3mm</w:t>
      </w:r>
      <w:r>
        <w:rPr>
          <w:rFonts w:ascii="宋体" w:eastAsia="宋体" w:hAnsi="Times New Roman" w:cs="宋体" w:hint="eastAsia"/>
          <w:szCs w:val="21"/>
        </w:rPr>
        <w:t>的合资绿板，没有明显眩光，板面表面附有一层透明保护膜，符合</w:t>
      </w:r>
      <w:r>
        <w:rPr>
          <w:rFonts w:ascii="宋体" w:eastAsia="宋体" w:hAnsi="Times New Roman" w:cs="宋体"/>
          <w:szCs w:val="21"/>
        </w:rPr>
        <w:t>GB 28231-2011</w:t>
      </w:r>
      <w:r>
        <w:rPr>
          <w:rFonts w:ascii="宋体" w:eastAsia="宋体" w:hAnsi="Times New Roman" w:cs="宋体" w:hint="eastAsia"/>
          <w:szCs w:val="21"/>
        </w:rPr>
        <w:t>《书写板安全卫生要求》</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25.1</w:t>
      </w:r>
      <w:r>
        <w:rPr>
          <w:rFonts w:ascii="宋体" w:eastAsia="宋体" w:hAnsi="Times New Roman" w:cs="宋体" w:hint="eastAsia"/>
          <w:szCs w:val="21"/>
        </w:rPr>
        <w:t>内芯材料聚乙烯发泡板，厚度不小于</w:t>
      </w:r>
      <w:r>
        <w:rPr>
          <w:rFonts w:ascii="宋体" w:eastAsia="宋体" w:hAnsi="Times New Roman" w:cs="宋体"/>
          <w:szCs w:val="21"/>
        </w:rPr>
        <w:t>14mm</w:t>
      </w:r>
      <w:r>
        <w:rPr>
          <w:rFonts w:ascii="宋体" w:eastAsia="宋体" w:hAnsi="Times New Roman" w:cs="宋体" w:hint="eastAsia"/>
          <w:szCs w:val="21"/>
        </w:rPr>
        <w:t>，密度不小于</w:t>
      </w:r>
      <w:r>
        <w:rPr>
          <w:rFonts w:ascii="宋体" w:eastAsia="宋体" w:hAnsi="Times New Roman" w:cs="宋体"/>
          <w:szCs w:val="21"/>
        </w:rPr>
        <w:t>18kg/</w:t>
      </w:r>
      <w:r>
        <w:rPr>
          <w:rFonts w:ascii="宋体" w:eastAsia="宋体" w:hAnsi="Times New Roman" w:cs="宋体" w:hint="eastAsia"/>
          <w:szCs w:val="21"/>
        </w:rPr>
        <w:t>立方米</w:t>
      </w:r>
      <w:r>
        <w:rPr>
          <w:rFonts w:ascii="宋体" w:eastAsia="宋体" w:hAnsi="Times New Roman" w:cs="宋体"/>
          <w:szCs w:val="21"/>
        </w:rPr>
        <w:t>,</w:t>
      </w:r>
      <w:r>
        <w:rPr>
          <w:rFonts w:ascii="宋体" w:eastAsia="宋体" w:hAnsi="Times New Roman" w:cs="宋体" w:hint="eastAsia"/>
          <w:szCs w:val="21"/>
        </w:rPr>
        <w:t>背板采用优质防锈热镀锌钢板，厚度≥</w:t>
      </w:r>
      <w:r>
        <w:rPr>
          <w:rFonts w:ascii="宋体" w:eastAsia="宋体" w:hAnsi="Times New Roman" w:cs="宋体"/>
          <w:szCs w:val="21"/>
        </w:rPr>
        <w:t>0.22mm</w:t>
      </w:r>
      <w:r>
        <w:rPr>
          <w:rFonts w:ascii="宋体" w:eastAsia="宋体" w:hAnsi="Times New Roman" w:cs="宋体" w:hint="eastAsia"/>
          <w:szCs w:val="21"/>
        </w:rPr>
        <w:t>，整张镀锌板，不得拼接，确保均布承压不低于</w:t>
      </w:r>
      <w:r>
        <w:rPr>
          <w:rFonts w:ascii="宋体" w:eastAsia="宋体" w:hAnsi="Times New Roman" w:cs="宋体"/>
          <w:szCs w:val="21"/>
        </w:rPr>
        <w:t>635N</w:t>
      </w:r>
      <w:r>
        <w:rPr>
          <w:rFonts w:ascii="宋体" w:eastAsia="宋体" w:hAnsi="Times New Roman" w:cs="宋体" w:hint="eastAsia"/>
          <w:szCs w:val="21"/>
        </w:rPr>
        <w:t>，镀锌含量</w:t>
      </w:r>
      <w:r>
        <w:rPr>
          <w:rFonts w:ascii="宋体" w:eastAsia="宋体" w:hAnsi="Times New Roman" w:cs="宋体"/>
          <w:szCs w:val="21"/>
        </w:rPr>
        <w:t>Z12</w:t>
      </w:r>
      <w:r>
        <w:rPr>
          <w:rFonts w:ascii="宋体" w:eastAsia="宋体" w:hAnsi="Times New Roman" w:cs="宋体" w:hint="eastAsia"/>
          <w:szCs w:val="21"/>
        </w:rPr>
        <w:t>技术要求不低于国标</w:t>
      </w:r>
      <w:r>
        <w:rPr>
          <w:rFonts w:ascii="宋体" w:eastAsia="宋体" w:hAnsi="Times New Roman" w:cs="宋体"/>
          <w:szCs w:val="21"/>
        </w:rPr>
        <w:t>GB2518-88,</w:t>
      </w:r>
      <w:r>
        <w:rPr>
          <w:rFonts w:ascii="宋体" w:eastAsia="宋体" w:hAnsi="Times New Roman" w:cs="宋体" w:hint="eastAsia"/>
          <w:szCs w:val="21"/>
        </w:rPr>
        <w:t>胶水采用环保型胶水，粘接牢固板面平整。</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lastRenderedPageBreak/>
        <w:t>25.2</w:t>
      </w:r>
      <w:r>
        <w:rPr>
          <w:rFonts w:ascii="宋体" w:eastAsia="宋体" w:hAnsi="Times New Roman" w:cs="宋体" w:hint="eastAsia"/>
          <w:szCs w:val="21"/>
        </w:rPr>
        <w:t>粉笔槽</w:t>
      </w:r>
      <w:r>
        <w:rPr>
          <w:rFonts w:ascii="宋体" w:eastAsia="宋体" w:hAnsi="Times New Roman" w:cs="宋体"/>
          <w:szCs w:val="21"/>
        </w:rPr>
        <w:tab/>
      </w:r>
      <w:r>
        <w:rPr>
          <w:rFonts w:ascii="宋体" w:eastAsia="宋体" w:hAnsi="Times New Roman" w:cs="宋体" w:hint="eastAsia"/>
          <w:szCs w:val="21"/>
        </w:rPr>
        <w:t>粉笔</w:t>
      </w:r>
      <w:proofErr w:type="gramStart"/>
      <w:r>
        <w:rPr>
          <w:rFonts w:ascii="宋体" w:eastAsia="宋体" w:hAnsi="Times New Roman" w:cs="宋体" w:hint="eastAsia"/>
          <w:szCs w:val="21"/>
        </w:rPr>
        <w:t>槽采用</w:t>
      </w:r>
      <w:proofErr w:type="gramEnd"/>
      <w:r>
        <w:rPr>
          <w:rFonts w:ascii="宋体" w:eastAsia="宋体" w:hAnsi="Times New Roman" w:cs="宋体" w:hint="eastAsia"/>
          <w:szCs w:val="21"/>
        </w:rPr>
        <w:t>喷砂铝合金型材，与黑板下边框为整体一体化设计。书写板边框</w:t>
      </w:r>
      <w:r>
        <w:rPr>
          <w:rFonts w:ascii="宋体" w:eastAsia="宋体" w:hAnsi="Times New Roman" w:cs="宋体"/>
          <w:szCs w:val="21"/>
        </w:rPr>
        <w:t>,</w:t>
      </w:r>
      <w:r>
        <w:rPr>
          <w:rFonts w:ascii="宋体" w:eastAsia="宋体" w:hAnsi="Times New Roman" w:cs="宋体" w:hint="eastAsia"/>
          <w:szCs w:val="21"/>
        </w:rPr>
        <w:t>采用喷砂铝合金型材，边框尺寸大约</w:t>
      </w:r>
      <w:r>
        <w:rPr>
          <w:rFonts w:ascii="宋体" w:eastAsia="宋体" w:hAnsi="Times New Roman" w:cs="宋体"/>
          <w:szCs w:val="21"/>
        </w:rPr>
        <w:t>40mm*23mm*1.0mm</w:t>
      </w:r>
      <w:r>
        <w:rPr>
          <w:rFonts w:ascii="宋体" w:eastAsia="宋体" w:hAnsi="Times New Roman" w:cs="宋体" w:hint="eastAsia"/>
          <w:szCs w:val="21"/>
        </w:rPr>
        <w:t>（宽</w:t>
      </w:r>
      <w:r>
        <w:rPr>
          <w:rFonts w:ascii="宋体" w:eastAsia="宋体" w:hAnsi="Times New Roman" w:cs="宋体"/>
          <w:szCs w:val="21"/>
        </w:rPr>
        <w:t>*</w:t>
      </w:r>
      <w:r>
        <w:rPr>
          <w:rFonts w:ascii="宋体" w:eastAsia="宋体" w:hAnsi="Times New Roman" w:cs="宋体" w:hint="eastAsia"/>
          <w:szCs w:val="21"/>
        </w:rPr>
        <w:t>厚</w:t>
      </w:r>
      <w:r>
        <w:rPr>
          <w:rFonts w:ascii="宋体" w:eastAsia="宋体" w:hAnsi="Times New Roman" w:cs="宋体"/>
          <w:szCs w:val="21"/>
        </w:rPr>
        <w:t>*</w:t>
      </w:r>
      <w:r>
        <w:rPr>
          <w:rFonts w:ascii="宋体" w:eastAsia="宋体" w:hAnsi="Times New Roman" w:cs="宋体" w:hint="eastAsia"/>
          <w:szCs w:val="21"/>
        </w:rPr>
        <w:t>壁厚），硬度为大约</w:t>
      </w:r>
      <w:r>
        <w:rPr>
          <w:rFonts w:ascii="宋体" w:eastAsia="宋体" w:hAnsi="Times New Roman" w:cs="宋体"/>
          <w:szCs w:val="21"/>
        </w:rPr>
        <w:t>HRC15</w:t>
      </w:r>
      <w:r>
        <w:rPr>
          <w:rFonts w:ascii="宋体" w:eastAsia="宋体" w:hAnsi="Times New Roman" w:cs="宋体" w:hint="eastAsia"/>
          <w:szCs w:val="21"/>
        </w:rPr>
        <w:t>度，铸锭状态有色金属达到行业标准</w:t>
      </w:r>
      <w:r>
        <w:rPr>
          <w:rFonts w:ascii="宋体" w:eastAsia="宋体" w:hAnsi="Times New Roman" w:cs="宋体"/>
          <w:szCs w:val="21"/>
        </w:rPr>
        <w:t>YS67-93</w:t>
      </w:r>
      <w:r>
        <w:rPr>
          <w:rFonts w:ascii="宋体" w:eastAsia="宋体" w:hAnsi="Times New Roman" w:cs="宋体" w:hint="eastAsia"/>
          <w:szCs w:val="21"/>
        </w:rPr>
        <w:t>，化学成份达</w:t>
      </w:r>
      <w:r>
        <w:rPr>
          <w:rFonts w:ascii="宋体" w:eastAsia="宋体" w:hAnsi="Times New Roman" w:cs="宋体"/>
          <w:szCs w:val="21"/>
        </w:rPr>
        <w:t>GB/T3190-96</w:t>
      </w:r>
      <w:r>
        <w:rPr>
          <w:rFonts w:ascii="宋体" w:eastAsia="宋体" w:hAnsi="Times New Roman" w:cs="宋体" w:hint="eastAsia"/>
          <w:szCs w:val="21"/>
        </w:rPr>
        <w:t>。</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25.3.</w:t>
      </w:r>
      <w:r>
        <w:rPr>
          <w:rFonts w:ascii="宋体" w:eastAsia="宋体" w:hAnsi="Times New Roman" w:cs="宋体" w:hint="eastAsia"/>
          <w:szCs w:val="21"/>
        </w:rPr>
        <w:t>具有耐磨和耐腐性，传动装置采用配重块平衡、铝合金滑轨及钢丝绳双滑轮组传动，承重轮为尼龙轮，内嵌钢制轴承，钢丝绳采用</w:t>
      </w:r>
      <w:r>
        <w:rPr>
          <w:rFonts w:ascii="宋体" w:eastAsia="宋体" w:hAnsi="Times New Roman" w:cs="宋体"/>
          <w:szCs w:val="21"/>
        </w:rPr>
        <w:t>3mm</w:t>
      </w:r>
      <w:r>
        <w:rPr>
          <w:rFonts w:ascii="宋体" w:eastAsia="宋体" w:hAnsi="Times New Roman" w:cs="宋体" w:hint="eastAsia"/>
          <w:szCs w:val="21"/>
        </w:rPr>
        <w:t>防锈无油钢丝绳，确保承重力；装有安全装置</w:t>
      </w:r>
      <w:proofErr w:type="gramStart"/>
      <w:r>
        <w:rPr>
          <w:rFonts w:ascii="宋体" w:eastAsia="宋体" w:hAnsi="Times New Roman" w:cs="宋体" w:hint="eastAsia"/>
          <w:szCs w:val="21"/>
        </w:rPr>
        <w:t>及防跳装置</w:t>
      </w:r>
      <w:proofErr w:type="gramEnd"/>
      <w:r>
        <w:rPr>
          <w:rFonts w:ascii="宋体" w:eastAsia="宋体" w:hAnsi="Times New Roman" w:cs="宋体" w:hint="eastAsia"/>
          <w:szCs w:val="21"/>
        </w:rPr>
        <w:t>。</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25.4</w:t>
      </w:r>
      <w:r>
        <w:rPr>
          <w:rFonts w:ascii="宋体" w:eastAsia="宋体" w:hAnsi="Times New Roman" w:cs="宋体" w:hint="eastAsia"/>
          <w:szCs w:val="21"/>
        </w:rPr>
        <w:t>上下升降幅度达到：≥</w:t>
      </w:r>
      <w:r>
        <w:rPr>
          <w:rFonts w:ascii="宋体" w:eastAsia="宋体" w:hAnsi="Times New Roman" w:cs="宋体"/>
          <w:szCs w:val="21"/>
        </w:rPr>
        <w:t>450</w:t>
      </w:r>
      <w:r>
        <w:rPr>
          <w:rFonts w:ascii="宋体" w:eastAsia="宋体" w:hAnsi="Times New Roman" w:cs="宋体" w:hint="eastAsia"/>
          <w:szCs w:val="21"/>
        </w:rPr>
        <w:t>㎜，横向推拉导轨：轨道壁厚≥</w:t>
      </w:r>
      <w:r>
        <w:rPr>
          <w:rFonts w:ascii="宋体" w:eastAsia="宋体" w:hAnsi="Times New Roman" w:cs="宋体"/>
          <w:szCs w:val="21"/>
        </w:rPr>
        <w:t>2.4mm</w:t>
      </w:r>
      <w:r>
        <w:rPr>
          <w:rFonts w:ascii="宋体" w:eastAsia="宋体" w:hAnsi="Times New Roman" w:cs="宋体" w:hint="eastAsia"/>
          <w:szCs w:val="21"/>
        </w:rPr>
        <w:t>，中间预留空间为</w:t>
      </w:r>
      <w:r>
        <w:rPr>
          <w:rFonts w:ascii="宋体" w:eastAsia="宋体" w:hAnsi="Times New Roman" w:cs="宋体"/>
          <w:szCs w:val="21"/>
        </w:rPr>
        <w:t>2000</w:t>
      </w:r>
      <w:r>
        <w:rPr>
          <w:rFonts w:ascii="宋体" w:eastAsia="宋体" w:hAnsi="Times New Roman" w:cs="宋体" w:hint="eastAsia"/>
          <w:szCs w:val="21"/>
        </w:rPr>
        <w:t>㎜（可按现场情况定制）包角材料</w:t>
      </w:r>
      <w:r>
        <w:rPr>
          <w:rFonts w:ascii="宋体" w:eastAsia="宋体" w:hAnsi="Times New Roman" w:cs="宋体"/>
          <w:szCs w:val="21"/>
        </w:rPr>
        <w:t>,</w:t>
      </w:r>
      <w:r>
        <w:rPr>
          <w:rFonts w:ascii="宋体" w:eastAsia="宋体" w:hAnsi="Times New Roman" w:cs="宋体" w:hint="eastAsia"/>
          <w:szCs w:val="21"/>
        </w:rPr>
        <w:t>采用抗老化高强度</w:t>
      </w:r>
      <w:r>
        <w:rPr>
          <w:rFonts w:ascii="宋体" w:eastAsia="宋体" w:hAnsi="Times New Roman" w:cs="宋体"/>
          <w:szCs w:val="21"/>
        </w:rPr>
        <w:t>ABS</w:t>
      </w:r>
      <w:r>
        <w:rPr>
          <w:rFonts w:ascii="宋体" w:eastAsia="宋体" w:hAnsi="Times New Roman" w:cs="宋体" w:hint="eastAsia"/>
          <w:szCs w:val="21"/>
        </w:rPr>
        <w:t>工程塑料注塑成型。采用双壁成腔流线型设计，不小于</w:t>
      </w:r>
      <w:r>
        <w:rPr>
          <w:rFonts w:ascii="宋体" w:eastAsia="宋体" w:hAnsi="Times New Roman" w:cs="宋体"/>
          <w:szCs w:val="21"/>
        </w:rPr>
        <w:t>R30mm</w:t>
      </w:r>
      <w:r>
        <w:rPr>
          <w:rFonts w:ascii="宋体" w:eastAsia="宋体" w:hAnsi="Times New Roman" w:cs="宋体" w:hint="eastAsia"/>
          <w:szCs w:val="21"/>
        </w:rPr>
        <w:t>的圆角，无尖角毛刺。</w:t>
      </w:r>
    </w:p>
    <w:p w:rsidR="00B45726" w:rsidRDefault="00B45726" w:rsidP="00B45726">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25.5</w:t>
      </w:r>
      <w:r>
        <w:rPr>
          <w:rFonts w:ascii="宋体" w:eastAsia="宋体" w:hAnsi="Times New Roman" w:cs="宋体" w:hint="eastAsia"/>
          <w:szCs w:val="21"/>
        </w:rPr>
        <w:t>安装所有安装配件均为开模制作的标准件并作电镀锌防锈处理，采用隐型安装，安装后无任何可见安装件，使整体更为美观外观</w:t>
      </w:r>
      <w:r>
        <w:rPr>
          <w:rFonts w:ascii="宋体" w:eastAsia="宋体" w:hAnsi="Times New Roman" w:cs="宋体"/>
          <w:szCs w:val="21"/>
        </w:rPr>
        <w:t>,</w:t>
      </w:r>
      <w:r>
        <w:rPr>
          <w:rFonts w:ascii="宋体" w:eastAsia="宋体" w:hAnsi="Times New Roman" w:cs="宋体" w:hint="eastAsia"/>
          <w:szCs w:val="21"/>
        </w:rPr>
        <w:t>外</w:t>
      </w:r>
      <w:proofErr w:type="gramStart"/>
      <w:r>
        <w:rPr>
          <w:rFonts w:ascii="宋体" w:eastAsia="宋体" w:hAnsi="Times New Roman" w:cs="宋体" w:hint="eastAsia"/>
          <w:szCs w:val="21"/>
        </w:rPr>
        <w:t>框采用</w:t>
      </w:r>
      <w:proofErr w:type="gramEnd"/>
      <w:r>
        <w:rPr>
          <w:rFonts w:ascii="宋体" w:eastAsia="宋体" w:hAnsi="Times New Roman" w:cs="宋体" w:hint="eastAsia"/>
          <w:szCs w:val="21"/>
        </w:rPr>
        <w:t>喷砂铝型材，有直射光时无反光，面板无损伤，无纵向的棱型，铝合金无划伤，无色差，平面板平整。</w:t>
      </w:r>
    </w:p>
    <w:p w:rsidR="00B45726" w:rsidRDefault="00B45726"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26</w:t>
      </w:r>
      <w:r>
        <w:rPr>
          <w:rFonts w:ascii="宋体" w:eastAsia="宋体" w:hAnsi="Times New Roman" w:cs="宋体" w:hint="eastAsia"/>
          <w:szCs w:val="21"/>
        </w:rPr>
        <w:t>、中央扩音器</w:t>
      </w:r>
      <w:r w:rsidR="00AC2293">
        <w:rPr>
          <w:rFonts w:ascii="Times New Roman" w:eastAsia="宋体" w:hAnsi="Times New Roman" w:cs="Times New Roman" w:hint="eastAsia"/>
          <w:szCs w:val="21"/>
        </w:rPr>
        <w:t>：</w:t>
      </w:r>
      <w:r>
        <w:rPr>
          <w:rFonts w:ascii="宋体" w:eastAsia="宋体" w:hAnsi="Times New Roman" w:cs="宋体" w:hint="eastAsia"/>
          <w:szCs w:val="21"/>
        </w:rPr>
        <w:t>含一个便携式挂耳麦克风</w:t>
      </w:r>
    </w:p>
    <w:p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26.1</w:t>
      </w:r>
      <w:r>
        <w:rPr>
          <w:rFonts w:ascii="宋体" w:eastAsia="宋体" w:hAnsi="Times New Roman" w:cs="宋体" w:hint="eastAsia"/>
          <w:szCs w:val="21"/>
        </w:rPr>
        <w:t>功耗：≥</w:t>
      </w:r>
      <w:r>
        <w:rPr>
          <w:rFonts w:ascii="Times New Roman" w:eastAsia="宋体" w:hAnsi="Times New Roman" w:cs="Times New Roman"/>
          <w:szCs w:val="21"/>
        </w:rPr>
        <w:t>120W,</w:t>
      </w:r>
      <w:r>
        <w:rPr>
          <w:rFonts w:ascii="宋体" w:eastAsia="宋体" w:hAnsi="Times New Roman" w:cs="宋体" w:hint="eastAsia"/>
          <w:szCs w:val="21"/>
        </w:rPr>
        <w:t>谐波失真</w:t>
      </w:r>
      <w:r>
        <w:rPr>
          <w:rFonts w:ascii="Times New Roman" w:eastAsia="宋体" w:hAnsi="Times New Roman" w:cs="Times New Roman"/>
          <w:szCs w:val="21"/>
        </w:rPr>
        <w:t>,</w:t>
      </w:r>
      <w:r>
        <w:rPr>
          <w:rFonts w:ascii="宋体" w:eastAsia="宋体" w:hAnsi="Times New Roman" w:cs="宋体" w:hint="eastAsia"/>
          <w:szCs w:val="21"/>
        </w:rPr>
        <w:t>小于</w:t>
      </w:r>
      <w:r>
        <w:rPr>
          <w:rFonts w:ascii="Times New Roman" w:eastAsia="宋体" w:hAnsi="Times New Roman" w:cs="Times New Roman"/>
          <w:szCs w:val="21"/>
        </w:rPr>
        <w:t>0.5%</w:t>
      </w:r>
      <w:r>
        <w:rPr>
          <w:rFonts w:ascii="宋体" w:eastAsia="宋体" w:hAnsi="Times New Roman" w:cs="宋体" w:hint="eastAsia"/>
          <w:szCs w:val="21"/>
        </w:rPr>
        <w:t>，频率响应：</w:t>
      </w:r>
      <w:r>
        <w:rPr>
          <w:rFonts w:ascii="Times New Roman" w:eastAsia="宋体" w:hAnsi="Times New Roman" w:cs="Times New Roman"/>
          <w:szCs w:val="21"/>
        </w:rPr>
        <w:t>20HZ-20KHZ,</w:t>
      </w:r>
      <w:r>
        <w:rPr>
          <w:rFonts w:ascii="宋体" w:eastAsia="宋体" w:hAnsi="Times New Roman" w:cs="宋体" w:hint="eastAsia"/>
          <w:szCs w:val="21"/>
        </w:rPr>
        <w:t>分离度：≥</w:t>
      </w:r>
      <w:r>
        <w:rPr>
          <w:rFonts w:ascii="Times New Roman" w:eastAsia="宋体" w:hAnsi="Times New Roman" w:cs="Times New Roman"/>
          <w:szCs w:val="21"/>
        </w:rPr>
        <w:t>38dB</w:t>
      </w:r>
      <w:r>
        <w:rPr>
          <w:rFonts w:ascii="宋体" w:eastAsia="宋体" w:hAnsi="Times New Roman" w:cs="宋体" w:hint="eastAsia"/>
          <w:szCs w:val="21"/>
        </w:rPr>
        <w:t>，信噪比：前置≥</w:t>
      </w:r>
      <w:r>
        <w:rPr>
          <w:rFonts w:ascii="Times New Roman" w:eastAsia="宋体" w:hAnsi="Times New Roman" w:cs="Times New Roman"/>
          <w:szCs w:val="21"/>
        </w:rPr>
        <w:t>78dB</w:t>
      </w:r>
      <w:r>
        <w:rPr>
          <w:rFonts w:ascii="宋体" w:eastAsia="宋体" w:hAnsi="Times New Roman" w:cs="宋体" w:hint="eastAsia"/>
          <w:szCs w:val="21"/>
        </w:rPr>
        <w:t>。</w:t>
      </w:r>
    </w:p>
    <w:p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26.2</w:t>
      </w:r>
      <w:r>
        <w:rPr>
          <w:rFonts w:ascii="宋体" w:eastAsia="宋体" w:hAnsi="Times New Roman" w:cs="宋体" w:hint="eastAsia"/>
          <w:szCs w:val="21"/>
        </w:rPr>
        <w:t>广播功放，带前置功放，话筒及线路音量均可独立调节，便携式挂耳麦克风。</w:t>
      </w:r>
    </w:p>
    <w:p w:rsidR="00B45726" w:rsidRDefault="00B45726" w:rsidP="00B457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27</w:t>
      </w:r>
      <w:r>
        <w:rPr>
          <w:rFonts w:ascii="宋体" w:eastAsia="宋体" w:hAnsi="Times New Roman" w:cs="宋体" w:hint="eastAsia"/>
          <w:szCs w:val="21"/>
        </w:rPr>
        <w:t>、讲台桌</w:t>
      </w:r>
      <w:r>
        <w:rPr>
          <w:rFonts w:ascii="Times New Roman" w:eastAsia="宋体" w:hAnsi="Times New Roman" w:cs="Times New Roman"/>
          <w:szCs w:val="21"/>
        </w:rPr>
        <w:t>1</w:t>
      </w:r>
      <w:r>
        <w:rPr>
          <w:rFonts w:ascii="宋体" w:eastAsia="宋体" w:hAnsi="Times New Roman" w:cs="宋体" w:hint="eastAsia"/>
          <w:szCs w:val="21"/>
        </w:rPr>
        <w:t>张，规格：大约</w:t>
      </w:r>
      <w:r>
        <w:rPr>
          <w:rFonts w:ascii="Times New Roman" w:eastAsia="宋体" w:hAnsi="Times New Roman" w:cs="Times New Roman"/>
          <w:szCs w:val="21"/>
        </w:rPr>
        <w:t>120*60**85cm</w:t>
      </w:r>
      <w:r>
        <w:rPr>
          <w:rFonts w:ascii="宋体" w:eastAsia="宋体" w:hAnsi="Times New Roman" w:cs="宋体" w:hint="eastAsia"/>
          <w:szCs w:val="21"/>
        </w:rPr>
        <w:t>，</w:t>
      </w:r>
      <w:proofErr w:type="gramStart"/>
      <w:r>
        <w:rPr>
          <w:rFonts w:ascii="宋体" w:eastAsia="宋体" w:hAnsi="Times New Roman" w:cs="宋体" w:hint="eastAsia"/>
          <w:szCs w:val="21"/>
        </w:rPr>
        <w:t>桌身采用</w:t>
      </w:r>
      <w:proofErr w:type="gramEnd"/>
      <w:r>
        <w:rPr>
          <w:rFonts w:ascii="宋体" w:eastAsia="宋体" w:hAnsi="Times New Roman" w:cs="宋体" w:hint="eastAsia"/>
          <w:szCs w:val="21"/>
        </w:rPr>
        <w:t>复合材料面板，厚度约</w:t>
      </w:r>
      <w:r>
        <w:rPr>
          <w:rFonts w:ascii="Times New Roman" w:eastAsia="宋体" w:hAnsi="Times New Roman" w:cs="Times New Roman"/>
          <w:szCs w:val="21"/>
        </w:rPr>
        <w:t>16mm,</w:t>
      </w:r>
      <w:r>
        <w:rPr>
          <w:rFonts w:ascii="宋体" w:eastAsia="宋体" w:hAnsi="Times New Roman" w:cs="宋体" w:hint="eastAsia"/>
          <w:szCs w:val="21"/>
        </w:rPr>
        <w:t>截面</w:t>
      </w:r>
      <w:r>
        <w:rPr>
          <w:rFonts w:ascii="Times New Roman" w:eastAsia="宋体" w:hAnsi="Times New Roman" w:cs="Times New Roman"/>
          <w:szCs w:val="21"/>
        </w:rPr>
        <w:t>PVC</w:t>
      </w:r>
      <w:proofErr w:type="gramStart"/>
      <w:r>
        <w:rPr>
          <w:rFonts w:ascii="宋体" w:eastAsia="宋体" w:hAnsi="Times New Roman" w:cs="宋体" w:hint="eastAsia"/>
          <w:szCs w:val="21"/>
        </w:rPr>
        <w:t>封边条</w:t>
      </w:r>
      <w:proofErr w:type="gramEnd"/>
      <w:r>
        <w:rPr>
          <w:rFonts w:ascii="宋体" w:eastAsia="宋体" w:hAnsi="Times New Roman" w:cs="宋体" w:hint="eastAsia"/>
          <w:szCs w:val="21"/>
        </w:rPr>
        <w:t>全自动</w:t>
      </w:r>
      <w:proofErr w:type="gramStart"/>
      <w:r>
        <w:rPr>
          <w:rFonts w:ascii="宋体" w:eastAsia="宋体" w:hAnsi="Times New Roman" w:cs="宋体" w:hint="eastAsia"/>
          <w:szCs w:val="21"/>
        </w:rPr>
        <w:t>封边机封边</w:t>
      </w:r>
      <w:proofErr w:type="gramEnd"/>
      <w:r>
        <w:rPr>
          <w:rFonts w:ascii="宋体" w:eastAsia="宋体" w:hAnsi="Times New Roman" w:cs="宋体" w:hint="eastAsia"/>
          <w:szCs w:val="21"/>
        </w:rPr>
        <w:t>，颜色为木纹浅棕色。</w:t>
      </w:r>
    </w:p>
    <w:p w:rsidR="00B45726" w:rsidRDefault="00B45726"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28</w:t>
      </w:r>
      <w:r>
        <w:rPr>
          <w:rFonts w:ascii="宋体" w:eastAsia="宋体" w:hAnsi="Times New Roman" w:cs="宋体" w:hint="eastAsia"/>
          <w:szCs w:val="21"/>
        </w:rPr>
        <w:t>、全彩</w:t>
      </w:r>
      <w:r>
        <w:rPr>
          <w:rFonts w:ascii="宋体" w:eastAsia="宋体" w:hAnsi="Times New Roman" w:cs="宋体"/>
          <w:szCs w:val="21"/>
        </w:rPr>
        <w:t>3D</w:t>
      </w:r>
      <w:r>
        <w:rPr>
          <w:rFonts w:ascii="宋体" w:eastAsia="宋体" w:hAnsi="Times New Roman" w:cs="宋体" w:hint="eastAsia"/>
          <w:szCs w:val="21"/>
        </w:rPr>
        <w:t>打印模型</w:t>
      </w:r>
      <w:r w:rsidR="00963207">
        <w:rPr>
          <w:rFonts w:ascii="宋体" w:eastAsia="宋体" w:hAnsi="Times New Roman" w:cs="宋体" w:hint="eastAsia"/>
          <w:szCs w:val="21"/>
        </w:rPr>
        <w:t>:内囊与基底神经核模型，脑室和基底神经核模型，小脑放大模型</w:t>
      </w:r>
      <w:r>
        <w:rPr>
          <w:rFonts w:ascii="宋体" w:eastAsia="宋体" w:hAnsi="Times New Roman" w:cs="宋体" w:hint="eastAsia"/>
          <w:szCs w:val="21"/>
        </w:rPr>
        <w:t>。</w:t>
      </w:r>
    </w:p>
    <w:p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28.1</w:t>
      </w:r>
      <w:r>
        <w:rPr>
          <w:rFonts w:ascii="宋体" w:eastAsia="宋体" w:hAnsi="Times New Roman" w:cs="宋体" w:hint="eastAsia"/>
          <w:szCs w:val="21"/>
        </w:rPr>
        <w:t>采用多种颜色和透明性光敏柔软性树脂材料</w:t>
      </w:r>
      <w:r>
        <w:rPr>
          <w:rFonts w:ascii="宋体" w:eastAsia="宋体" w:hAnsi="Times New Roman" w:cs="宋体"/>
          <w:szCs w:val="21"/>
        </w:rPr>
        <w:t>3D</w:t>
      </w:r>
      <w:r>
        <w:rPr>
          <w:rFonts w:ascii="宋体" w:eastAsia="宋体" w:hAnsi="Times New Roman" w:cs="宋体" w:hint="eastAsia"/>
          <w:szCs w:val="21"/>
        </w:rPr>
        <w:t>打印制作。</w:t>
      </w:r>
    </w:p>
    <w:p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28.2</w:t>
      </w:r>
      <w:r>
        <w:rPr>
          <w:rFonts w:ascii="宋体" w:eastAsia="宋体" w:hAnsi="Times New Roman" w:cs="宋体" w:hint="eastAsia"/>
          <w:szCs w:val="21"/>
        </w:rPr>
        <w:t>数据精度</w:t>
      </w:r>
      <w:r>
        <w:rPr>
          <w:rFonts w:ascii="宋体" w:eastAsia="宋体" w:hAnsi="Times New Roman" w:cs="宋体"/>
          <w:szCs w:val="21"/>
        </w:rPr>
        <w:t>0.1mm</w:t>
      </w:r>
      <w:r>
        <w:rPr>
          <w:rFonts w:ascii="宋体" w:eastAsia="宋体" w:hAnsi="Times New Roman" w:cs="宋体" w:hint="eastAsia"/>
          <w:szCs w:val="21"/>
        </w:rPr>
        <w:t>，质软，从外到内，从浅到深可看到内部结构。</w:t>
      </w:r>
      <w:r>
        <w:rPr>
          <w:rFonts w:ascii="宋体" w:eastAsia="宋体" w:hAnsi="Times New Roman" w:cs="宋体"/>
          <w:szCs w:val="21"/>
        </w:rPr>
        <w:t xml:space="preserve">  </w:t>
      </w:r>
    </w:p>
    <w:p w:rsidR="00B45726" w:rsidRDefault="00B45726" w:rsidP="00B45726">
      <w:pPr>
        <w:autoSpaceDE w:val="0"/>
        <w:autoSpaceDN w:val="0"/>
        <w:adjustRightInd w:val="0"/>
        <w:jc w:val="left"/>
        <w:rPr>
          <w:rFonts w:ascii="宋体" w:eastAsia="宋体" w:hAnsi="Times New Roman" w:cs="宋体"/>
          <w:szCs w:val="21"/>
        </w:rPr>
      </w:pPr>
      <w:r>
        <w:rPr>
          <w:rFonts w:ascii="宋体" w:eastAsia="宋体" w:hAnsi="Times New Roman" w:cs="宋体"/>
          <w:szCs w:val="21"/>
        </w:rPr>
        <w:t>28.3</w:t>
      </w:r>
      <w:r>
        <w:rPr>
          <w:rFonts w:ascii="宋体" w:eastAsia="宋体" w:hAnsi="Times New Roman" w:cs="宋体" w:hint="eastAsia"/>
          <w:szCs w:val="21"/>
        </w:rPr>
        <w:t>打印内容可根据用户要求定制。</w:t>
      </w:r>
    </w:p>
    <w:p w:rsidR="00B45726" w:rsidRPr="00963207" w:rsidRDefault="00BC6E1D" w:rsidP="00B4572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w:t>
      </w:r>
      <w:r w:rsidR="00B45726">
        <w:rPr>
          <w:rFonts w:ascii="宋体" w:eastAsia="宋体" w:hAnsi="Times New Roman" w:cs="宋体"/>
          <w:szCs w:val="21"/>
        </w:rPr>
        <w:t>28.4</w:t>
      </w:r>
      <w:r w:rsidR="00B45726">
        <w:rPr>
          <w:rFonts w:ascii="宋体" w:eastAsia="宋体" w:hAnsi="Times New Roman" w:cs="宋体" w:hint="eastAsia"/>
          <w:szCs w:val="21"/>
        </w:rPr>
        <w:t>需提供内囊与基底神经核模型，脑室和基底神经核模型，小脑放大模型。</w:t>
      </w:r>
    </w:p>
    <w:p w:rsidR="00B45726" w:rsidRDefault="00B45726">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b/>
          <w:color w:val="000000"/>
          <w:sz w:val="48"/>
        </w:rPr>
      </w:pPr>
    </w:p>
    <w:p w:rsidR="001857D9" w:rsidRDefault="001857D9">
      <w:pPr>
        <w:widowControl/>
        <w:jc w:val="left"/>
        <w:rPr>
          <w:rFonts w:ascii="宋体" w:hAnsi="宋体" w:hint="eastAsia"/>
          <w:b/>
          <w:color w:val="000000"/>
          <w:sz w:val="48"/>
        </w:rPr>
      </w:pPr>
      <w:bookmarkStart w:id="8" w:name="_GoBack"/>
      <w:bookmarkEnd w:id="8"/>
    </w:p>
    <w:p w:rsidR="00B45726" w:rsidRPr="00F768BE" w:rsidRDefault="00B45726" w:rsidP="000D113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45726" w:rsidRPr="00AB11A9" w:rsidRDefault="00B45726" w:rsidP="00376A7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45726" w:rsidRPr="00AB11A9" w:rsidRDefault="00B45726" w:rsidP="00B457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45726" w:rsidRDefault="00B45726" w:rsidP="00B457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45726" w:rsidRDefault="00B45726" w:rsidP="00376A73">
      <w:pPr>
        <w:spacing w:line="360" w:lineRule="auto"/>
        <w:ind w:left="420"/>
        <w:rPr>
          <w:rFonts w:ascii="宋体" w:hAnsi="宋体" w:cs="Times New Roman"/>
          <w:b/>
          <w:sz w:val="24"/>
          <w:szCs w:val="24"/>
        </w:rPr>
      </w:pPr>
    </w:p>
    <w:p w:rsidR="00B45726" w:rsidRPr="006E1CB1" w:rsidRDefault="00B45726" w:rsidP="00376A7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45726" w:rsidRPr="00AB11A9">
        <w:tc>
          <w:tcPr>
            <w:tcW w:w="1135" w:type="dxa"/>
            <w:vAlign w:val="center"/>
          </w:tcPr>
          <w:p w:rsidR="00B45726" w:rsidRPr="00AB11A9" w:rsidRDefault="00B45726" w:rsidP="00376A7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45726" w:rsidRPr="00AB11A9" w:rsidRDefault="00B45726" w:rsidP="00376A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45726" w:rsidRPr="00AB11A9" w:rsidRDefault="00B45726" w:rsidP="00376A7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45726" w:rsidRPr="00AB11A9" w:rsidRDefault="00B45726" w:rsidP="00376A7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45726" w:rsidRPr="00AB11A9" w:rsidRDefault="00B45726" w:rsidP="00376A7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45726" w:rsidRPr="00FE21F3" w:rsidRDefault="00B45726" w:rsidP="00376A7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45726" w:rsidRPr="00FE21F3" w:rsidRDefault="00B45726" w:rsidP="00376A7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45726" w:rsidRPr="00FE21F3" w:rsidRDefault="00B45726" w:rsidP="00376A7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45726" w:rsidRPr="00FE21F3" w:rsidRDefault="00B45726" w:rsidP="00376A7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45726" w:rsidRPr="00FE21F3" w:rsidRDefault="00B45726" w:rsidP="00376A7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45726" w:rsidRPr="00AB11A9">
        <w:trPr>
          <w:trHeight w:val="53"/>
        </w:trPr>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深圳大学西丽校区医学部解剖实验室</w:t>
            </w:r>
          </w:p>
        </w:tc>
      </w:tr>
      <w:tr w:rsidR="00B45726" w:rsidRPr="00AB11A9">
        <w:trPr>
          <w:trHeight w:val="60"/>
        </w:trPr>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45726" w:rsidRPr="00AB11A9">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45726" w:rsidRPr="00AB11A9" w:rsidRDefault="00B45726" w:rsidP="00376A7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45726" w:rsidRPr="00AB11A9">
        <w:trPr>
          <w:trHeight w:val="421"/>
        </w:trPr>
        <w:tc>
          <w:tcPr>
            <w:tcW w:w="1135" w:type="dxa"/>
            <w:vAlign w:val="center"/>
          </w:tcPr>
          <w:p w:rsidR="00B45726" w:rsidRPr="00AB11A9" w:rsidRDefault="00B45726" w:rsidP="00B4572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45726" w:rsidRPr="00AB11A9" w:rsidRDefault="00B45726" w:rsidP="00B4572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45726" w:rsidRPr="00AB11A9" w:rsidRDefault="00B45726" w:rsidP="00B4572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45726" w:rsidRPr="00AB11A9">
        <w:tc>
          <w:tcPr>
            <w:tcW w:w="1135" w:type="dxa"/>
            <w:vAlign w:val="center"/>
          </w:tcPr>
          <w:p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45726" w:rsidRPr="00B45726" w:rsidRDefault="00B45726" w:rsidP="00B45726">
            <w:pPr>
              <w:ind w:firstLineChars="200" w:firstLine="420"/>
              <w:rPr>
                <w:rFonts w:ascii="宋体" w:hAnsi="宋体" w:cs="Times New Roman"/>
                <w:bCs/>
                <w:color w:val="FF0000"/>
                <w:szCs w:val="21"/>
              </w:rPr>
            </w:pPr>
            <w:r w:rsidRPr="00B45726">
              <w:rPr>
                <w:rFonts w:ascii="宋体" w:hAnsi="宋体" w:cs="Times New Roman" w:hint="eastAsia"/>
                <w:bCs/>
                <w:color w:val="FF0000"/>
                <w:szCs w:val="21"/>
              </w:rPr>
              <w:t>从中华人民共和国境内提供的货物：</w:t>
            </w:r>
          </w:p>
          <w:p w:rsidR="001F30F4" w:rsidRDefault="001F30F4" w:rsidP="001F30F4">
            <w:pPr>
              <w:spacing w:line="360" w:lineRule="auto"/>
              <w:rPr>
                <w:rFonts w:ascii="宋体" w:hAnsi="宋体"/>
                <w:bCs/>
                <w:sz w:val="24"/>
              </w:rPr>
            </w:pPr>
            <w:r>
              <w:rPr>
                <w:rFonts w:ascii="宋体" w:hAnsi="宋体" w:hint="eastAsia"/>
                <w:bCs/>
                <w:sz w:val="24"/>
              </w:rPr>
              <w:t>(1)签订合同并底盘车验收合格后，乙方支付合同款的3%作为履约保证金给甲方，甲方收到履约保证金且货物验收合格后</w:t>
            </w:r>
            <w:r>
              <w:rPr>
                <w:rFonts w:ascii="宋体" w:hAnsi="宋体" w:hint="eastAsia"/>
                <w:bCs/>
                <w:szCs w:val="21"/>
              </w:rPr>
              <w:t>整理报账资料，向财政局申请付款</w:t>
            </w:r>
            <w:r>
              <w:rPr>
                <w:rFonts w:ascii="宋体" w:hAnsi="宋体" w:hint="eastAsia"/>
                <w:bCs/>
                <w:sz w:val="24"/>
              </w:rPr>
              <w:t xml:space="preserve">。 </w:t>
            </w:r>
          </w:p>
          <w:p w:rsidR="001F30F4" w:rsidRDefault="001F30F4" w:rsidP="001F30F4">
            <w:pPr>
              <w:spacing w:line="360" w:lineRule="auto"/>
              <w:rPr>
                <w:rFonts w:ascii="宋体" w:hAnsi="宋体"/>
                <w:bCs/>
                <w:sz w:val="24"/>
              </w:rPr>
            </w:pPr>
            <w:r>
              <w:rPr>
                <w:rFonts w:ascii="宋体" w:hAnsi="宋体" w:hint="eastAsia"/>
                <w:bCs/>
                <w:sz w:val="24"/>
              </w:rPr>
              <w:t>(2)验收合格后履约保证金转为质量保证金，从验收合格之日起一年后若无重大质量问题，甲方将质量保证金无息全额退付给乙方。</w:t>
            </w:r>
          </w:p>
          <w:p w:rsidR="00B45726" w:rsidRPr="001F30F4" w:rsidRDefault="00B45726" w:rsidP="00E53508">
            <w:pPr>
              <w:ind w:firstLineChars="200" w:firstLine="420"/>
              <w:rPr>
                <w:rFonts w:ascii="宋体" w:hAnsi="宋体" w:cs="Times New Roman"/>
                <w:bCs/>
                <w:color w:val="FF0000"/>
                <w:szCs w:val="21"/>
              </w:rPr>
            </w:pPr>
          </w:p>
        </w:tc>
      </w:tr>
      <w:tr w:rsidR="00B45726" w:rsidRPr="00AB11A9">
        <w:tc>
          <w:tcPr>
            <w:tcW w:w="1135" w:type="dxa"/>
            <w:vAlign w:val="center"/>
          </w:tcPr>
          <w:p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45726" w:rsidRPr="00AB11A9" w:rsidRDefault="00B45726" w:rsidP="00B4572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45726" w:rsidRPr="00AB11A9" w:rsidRDefault="00B45726" w:rsidP="00376A7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45726" w:rsidRPr="00AB11A9" w:rsidRDefault="00B45726" w:rsidP="00B4572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45726" w:rsidRPr="00AB11A9" w:rsidRDefault="00B45726" w:rsidP="00B4572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45726" w:rsidRPr="00AB11A9" w:rsidRDefault="00B45726" w:rsidP="00376A7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45726" w:rsidRPr="00AB11A9" w:rsidRDefault="00B45726" w:rsidP="00B4572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45726" w:rsidRPr="00AB11A9" w:rsidRDefault="00B45726" w:rsidP="00B4572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45726" w:rsidRPr="00AB11A9" w:rsidRDefault="00B45726" w:rsidP="00B4572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45726" w:rsidRPr="00AB11A9">
        <w:tc>
          <w:tcPr>
            <w:tcW w:w="1135" w:type="dxa"/>
            <w:vAlign w:val="center"/>
          </w:tcPr>
          <w:p w:rsidR="00B45726" w:rsidRPr="00AB11A9" w:rsidRDefault="00B45726" w:rsidP="00B4572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45726" w:rsidRPr="00AB11A9" w:rsidRDefault="00B45726" w:rsidP="00376A7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45726" w:rsidRDefault="00B45726" w:rsidP="00376A73">
      <w:pPr>
        <w:spacing w:line="360" w:lineRule="auto"/>
        <w:ind w:left="420"/>
        <w:jc w:val="center"/>
        <w:rPr>
          <w:rFonts w:ascii="宋体" w:hAnsi="宋体" w:cs="Times New Roman"/>
          <w:b/>
          <w:color w:val="FF0000"/>
          <w:sz w:val="24"/>
          <w:szCs w:val="24"/>
        </w:rPr>
      </w:pPr>
    </w:p>
    <w:p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45726" w:rsidRDefault="00B4572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45726" w:rsidRDefault="00B45726">
      <w:pPr>
        <w:widowControl/>
        <w:jc w:val="left"/>
        <w:rPr>
          <w:rFonts w:ascii="宋体" w:hAnsi="宋体" w:cs="Times New Roman"/>
          <w:b/>
          <w:kern w:val="0"/>
          <w:sz w:val="44"/>
          <w:szCs w:val="44"/>
        </w:rPr>
      </w:pPr>
      <w:r>
        <w:rPr>
          <w:rFonts w:ascii="宋体" w:hAnsi="宋体" w:cs="Times New Roman"/>
          <w:b/>
          <w:kern w:val="0"/>
          <w:sz w:val="44"/>
          <w:szCs w:val="44"/>
        </w:rPr>
        <w:br w:type="page"/>
      </w:r>
    </w:p>
    <w:p w:rsidR="00B45726" w:rsidRPr="00F30A19" w:rsidRDefault="00B4572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B45726" w:rsidRPr="00AB11A9" w:rsidRDefault="00B45726">
      <w:pPr>
        <w:autoSpaceDE w:val="0"/>
        <w:autoSpaceDN w:val="0"/>
        <w:adjustRightInd w:val="0"/>
        <w:spacing w:line="500" w:lineRule="atLeast"/>
        <w:ind w:left="425" w:hanging="425"/>
        <w:jc w:val="center"/>
        <w:outlineLvl w:val="0"/>
        <w:rPr>
          <w:rFonts w:ascii="宋体" w:hAnsi="宋体" w:cs="Times New Roman"/>
          <w:b/>
          <w:sz w:val="24"/>
          <w:szCs w:val="20"/>
        </w:rPr>
      </w:pPr>
    </w:p>
    <w:p w:rsidR="00B45726" w:rsidRPr="00AB11A9" w:rsidRDefault="00B45726" w:rsidP="00376A7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45726" w:rsidRDefault="00B45726" w:rsidP="00376A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45726" w:rsidRPr="00AB11A9" w:rsidRDefault="00B45726" w:rsidP="00376A7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45726" w:rsidRPr="00AB11A9" w:rsidRDefault="00B45726" w:rsidP="00376A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45726" w:rsidRPr="00AB11A9" w:rsidRDefault="00B45726" w:rsidP="00376A7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45726" w:rsidRPr="00AB11A9" w:rsidRDefault="00B45726" w:rsidP="00376A7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45726" w:rsidRPr="00AB11A9" w:rsidRDefault="00B45726" w:rsidP="00376A7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45726" w:rsidRPr="00AB11A9" w:rsidRDefault="00B45726" w:rsidP="00376A7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45726" w:rsidRPr="00D5098C" w:rsidRDefault="00B45726" w:rsidP="00376A7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45726" w:rsidRPr="00D5098C" w:rsidRDefault="00B45726" w:rsidP="00376A7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45726" w:rsidRPr="00AB11A9" w:rsidRDefault="00B45726" w:rsidP="00376A7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45726" w:rsidRPr="0013441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Pr="00585515" w:rsidRDefault="00B45726" w:rsidP="00376A7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45726" w:rsidRPr="00AB11A9" w:rsidRDefault="00B45726" w:rsidP="00376A73">
      <w:pPr>
        <w:spacing w:line="360" w:lineRule="auto"/>
        <w:rPr>
          <w:rFonts w:ascii="宋体" w:hAnsi="宋体" w:cs="Times New Roman"/>
          <w:color w:val="000000"/>
          <w:sz w:val="24"/>
          <w:szCs w:val="24"/>
        </w:rPr>
      </w:pPr>
    </w:p>
    <w:p w:rsidR="00B45726" w:rsidRPr="00AB11A9" w:rsidRDefault="00B45726" w:rsidP="00376A7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45726" w:rsidRPr="00AB11A9" w:rsidTr="00376A7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45726" w:rsidRPr="00AB11A9" w:rsidRDefault="00B45726" w:rsidP="00376A73">
            <w:pPr>
              <w:snapToGrid w:val="0"/>
              <w:jc w:val="center"/>
              <w:rPr>
                <w:rFonts w:ascii="宋体" w:hAnsi="宋体" w:cs="Times New Roman"/>
                <w:b/>
                <w:color w:val="000000"/>
                <w:sz w:val="30"/>
                <w:szCs w:val="24"/>
              </w:rPr>
            </w:pPr>
          </w:p>
          <w:p w:rsidR="00B45726" w:rsidRPr="00AB11A9" w:rsidRDefault="00B45726" w:rsidP="00376A7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45726" w:rsidRPr="00AB11A9" w:rsidRDefault="00B45726" w:rsidP="00376A7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45726" w:rsidRDefault="00B45726" w:rsidP="00376A73">
            <w:pPr>
              <w:ind w:firstLineChars="350" w:firstLine="984"/>
              <w:rPr>
                <w:rFonts w:ascii="宋体" w:hAnsi="宋体" w:cs="Times New Roman"/>
                <w:b/>
                <w:bCs/>
                <w:color w:val="000000"/>
                <w:sz w:val="28"/>
                <w:szCs w:val="24"/>
              </w:rPr>
            </w:pPr>
          </w:p>
          <w:p w:rsidR="00B45726" w:rsidRPr="00D707CC" w:rsidRDefault="00B45726" w:rsidP="00376A7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45726" w:rsidRPr="00D707CC" w:rsidRDefault="00B45726" w:rsidP="00376A7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45726" w:rsidRPr="00042C71" w:rsidRDefault="00B45726" w:rsidP="00376A73">
            <w:pPr>
              <w:jc w:val="center"/>
              <w:rPr>
                <w:rFonts w:ascii="宋体" w:hAnsi="宋体" w:cs="Times New Roman"/>
                <w:b/>
                <w:color w:val="000000"/>
                <w:sz w:val="32"/>
                <w:szCs w:val="24"/>
              </w:rPr>
            </w:pPr>
          </w:p>
          <w:p w:rsidR="00B45726" w:rsidRPr="00AB11A9" w:rsidRDefault="00B45726" w:rsidP="00376A7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45726" w:rsidRPr="00AB11A9" w:rsidRDefault="00B45726" w:rsidP="00376A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45726" w:rsidRPr="00AB11A9" w:rsidRDefault="00B45726" w:rsidP="00376A7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45726" w:rsidRPr="00AB11A9" w:rsidRDefault="00B45726" w:rsidP="00376A7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45726" w:rsidRPr="00AB11A9" w:rsidRDefault="00B45726" w:rsidP="00376A7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45726" w:rsidRPr="00AB11A9" w:rsidRDefault="00B45726" w:rsidP="00376A73">
      <w:pPr>
        <w:spacing w:line="360" w:lineRule="auto"/>
        <w:ind w:firstLineChars="200" w:firstLine="482"/>
        <w:rPr>
          <w:rFonts w:ascii="宋体" w:hAnsi="宋体" w:cs="Times New Roman"/>
          <w:b/>
          <w:bCs/>
          <w:color w:val="FF0000"/>
          <w:sz w:val="24"/>
          <w:szCs w:val="24"/>
        </w:rPr>
      </w:pPr>
    </w:p>
    <w:p w:rsidR="00B45726" w:rsidRPr="00AB11A9" w:rsidRDefault="00B45726" w:rsidP="00376A73">
      <w:pPr>
        <w:spacing w:line="360" w:lineRule="auto"/>
        <w:ind w:firstLineChars="200" w:firstLine="480"/>
        <w:rPr>
          <w:rFonts w:ascii="宋体" w:hAnsi="宋体" w:cs="Times New Roman"/>
          <w:color w:val="000000"/>
          <w:sz w:val="24"/>
          <w:szCs w:val="24"/>
        </w:rPr>
      </w:pPr>
    </w:p>
    <w:p w:rsidR="00B45726" w:rsidRPr="00AB11A9" w:rsidRDefault="00B45726" w:rsidP="00376A7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45726" w:rsidRPr="00AB11A9" w:rsidRDefault="00B45726" w:rsidP="00376A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45726" w:rsidRPr="00AB11A9" w:rsidRDefault="00B45726" w:rsidP="00376A7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45726" w:rsidRPr="00AB11A9" w:rsidRDefault="00B45726" w:rsidP="00376A7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45726" w:rsidRPr="00AB11A9" w:rsidRDefault="00B45726" w:rsidP="00376A73">
      <w:pPr>
        <w:tabs>
          <w:tab w:val="left" w:pos="1200"/>
        </w:tabs>
        <w:spacing w:line="360" w:lineRule="auto"/>
        <w:ind w:left="425"/>
        <w:rPr>
          <w:rFonts w:ascii="宋体" w:hAnsi="宋体" w:cs="Times New Roman"/>
          <w:color w:val="FF0000"/>
          <w:sz w:val="24"/>
          <w:szCs w:val="24"/>
        </w:rPr>
      </w:pPr>
    </w:p>
    <w:p w:rsidR="00B45726" w:rsidRDefault="00B45726">
      <w:pPr>
        <w:widowControl/>
        <w:jc w:val="left"/>
        <w:rPr>
          <w:rFonts w:ascii="宋体" w:hAnsi="宋体" w:cs="Times New Roman"/>
          <w:b/>
          <w:kern w:val="0"/>
          <w:sz w:val="28"/>
          <w:szCs w:val="32"/>
        </w:rPr>
      </w:pPr>
      <w:r>
        <w:rPr>
          <w:rFonts w:ascii="宋体" w:hAnsi="宋体" w:cs="Times New Roman"/>
          <w:b/>
          <w:kern w:val="0"/>
          <w:sz w:val="28"/>
          <w:szCs w:val="32"/>
        </w:rPr>
        <w:br w:type="page"/>
      </w:r>
    </w:p>
    <w:p w:rsidR="00B45726" w:rsidRPr="00585515" w:rsidRDefault="00B45726" w:rsidP="00376A7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45726" w:rsidRPr="00AB11A9" w:rsidRDefault="00B45726" w:rsidP="00376A73">
      <w:pPr>
        <w:tabs>
          <w:tab w:val="num" w:pos="1740"/>
        </w:tabs>
        <w:spacing w:line="360" w:lineRule="auto"/>
        <w:jc w:val="center"/>
        <w:rPr>
          <w:rFonts w:ascii="宋体" w:hAnsi="宋体"/>
          <w:bCs/>
          <w:sz w:val="24"/>
        </w:rPr>
      </w:pPr>
    </w:p>
    <w:p w:rsidR="00B45726" w:rsidRPr="00AB11A9" w:rsidRDefault="00B45726" w:rsidP="00376A73">
      <w:pPr>
        <w:tabs>
          <w:tab w:val="num" w:pos="1740"/>
        </w:tabs>
        <w:spacing w:line="360" w:lineRule="auto"/>
        <w:jc w:val="center"/>
        <w:rPr>
          <w:rFonts w:ascii="宋体" w:hAnsi="宋体"/>
          <w:b/>
          <w:bCs/>
          <w:sz w:val="24"/>
        </w:rPr>
      </w:pPr>
    </w:p>
    <w:p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45726" w:rsidRPr="00AB11A9" w:rsidRDefault="00B45726" w:rsidP="00376A73">
      <w:pPr>
        <w:tabs>
          <w:tab w:val="num" w:pos="1740"/>
        </w:tabs>
        <w:spacing w:line="360" w:lineRule="auto"/>
        <w:jc w:val="center"/>
        <w:rPr>
          <w:rFonts w:ascii="宋体" w:hAnsi="宋体"/>
          <w:b/>
          <w:bCs/>
          <w:sz w:val="24"/>
        </w:rPr>
      </w:pPr>
    </w:p>
    <w:p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45726" w:rsidRPr="00AB11A9" w:rsidRDefault="00B45726" w:rsidP="00376A73">
      <w:pPr>
        <w:tabs>
          <w:tab w:val="num" w:pos="1740"/>
        </w:tabs>
        <w:spacing w:line="360" w:lineRule="auto"/>
        <w:jc w:val="center"/>
        <w:rPr>
          <w:rFonts w:ascii="宋体" w:hAnsi="宋体"/>
          <w:b/>
          <w:bCs/>
          <w:sz w:val="24"/>
        </w:rPr>
      </w:pPr>
    </w:p>
    <w:p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45726" w:rsidRPr="00AB11A9" w:rsidRDefault="00B45726" w:rsidP="00376A73">
      <w:pPr>
        <w:tabs>
          <w:tab w:val="num" w:pos="1740"/>
        </w:tabs>
        <w:spacing w:line="360" w:lineRule="auto"/>
        <w:rPr>
          <w:rFonts w:ascii="宋体" w:hAnsi="宋体"/>
          <w:b/>
          <w:bCs/>
          <w:sz w:val="24"/>
        </w:rPr>
      </w:pPr>
    </w:p>
    <w:p w:rsidR="00B45726" w:rsidRPr="00AB11A9" w:rsidRDefault="00B45726" w:rsidP="00376A7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45726" w:rsidRPr="00AB11A9" w:rsidRDefault="00B45726" w:rsidP="00376A73">
      <w:pPr>
        <w:tabs>
          <w:tab w:val="num" w:pos="1740"/>
        </w:tabs>
        <w:spacing w:line="360" w:lineRule="auto"/>
        <w:jc w:val="center"/>
        <w:rPr>
          <w:rFonts w:ascii="宋体" w:hAnsi="宋体"/>
          <w:b/>
          <w:bCs/>
          <w:sz w:val="24"/>
        </w:rPr>
      </w:pPr>
    </w:p>
    <w:p w:rsidR="00B45726" w:rsidRPr="00AB11A9" w:rsidRDefault="00B45726" w:rsidP="00376A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45726" w:rsidRPr="00AB11A9" w:rsidRDefault="00B45726" w:rsidP="00376A7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45726" w:rsidRPr="00AB11A9" w:rsidRDefault="00B45726" w:rsidP="00376A73">
      <w:pPr>
        <w:tabs>
          <w:tab w:val="num" w:pos="1740"/>
          <w:tab w:val="left" w:pos="1778"/>
        </w:tabs>
        <w:spacing w:line="360" w:lineRule="auto"/>
        <w:jc w:val="center"/>
        <w:rPr>
          <w:rFonts w:ascii="宋体" w:hAnsi="宋体"/>
          <w:b/>
          <w:bCs/>
          <w:sz w:val="24"/>
        </w:rPr>
      </w:pPr>
    </w:p>
    <w:p w:rsidR="00B45726" w:rsidRPr="00AB11A9" w:rsidRDefault="00B45726" w:rsidP="00376A73">
      <w:pPr>
        <w:tabs>
          <w:tab w:val="num" w:pos="1740"/>
          <w:tab w:val="left" w:pos="1778"/>
        </w:tabs>
        <w:spacing w:line="360" w:lineRule="auto"/>
        <w:jc w:val="center"/>
        <w:rPr>
          <w:rFonts w:ascii="宋体" w:hAnsi="宋体"/>
          <w:b/>
          <w:bCs/>
          <w:sz w:val="24"/>
        </w:rPr>
      </w:pPr>
    </w:p>
    <w:p w:rsidR="00B45726" w:rsidRPr="00AB11A9" w:rsidRDefault="00B45726" w:rsidP="00376A73">
      <w:pPr>
        <w:tabs>
          <w:tab w:val="left" w:pos="1680"/>
          <w:tab w:val="num" w:pos="1740"/>
          <w:tab w:val="left" w:pos="1778"/>
        </w:tabs>
        <w:spacing w:line="360" w:lineRule="auto"/>
        <w:ind w:firstLine="1540"/>
        <w:rPr>
          <w:rFonts w:ascii="宋体" w:hAnsi="宋体"/>
          <w:b/>
          <w:bCs/>
          <w:sz w:val="24"/>
        </w:rPr>
      </w:pPr>
    </w:p>
    <w:p w:rsidR="00B45726" w:rsidRPr="00AB11A9" w:rsidRDefault="00B45726" w:rsidP="00376A7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45726" w:rsidRPr="00F30A19" w:rsidRDefault="00B45726" w:rsidP="00376A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45726" w:rsidRPr="00AB11A9" w:rsidRDefault="00B45726" w:rsidP="00376A7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45726" w:rsidRDefault="00B4572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三、法定代表人证明书</w:t>
      </w:r>
    </w:p>
    <w:p w:rsidR="00B45726" w:rsidRPr="00AB11A9" w:rsidRDefault="00B45726" w:rsidP="00376A73">
      <w:pPr>
        <w:rPr>
          <w:rFonts w:ascii="宋体" w:hAnsi="宋体" w:cs="Times New Roman"/>
          <w:sz w:val="24"/>
          <w:szCs w:val="24"/>
        </w:rPr>
      </w:pP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主营（产）：</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兼营（产）：</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主营：</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兼营：</w:t>
      </w:r>
    </w:p>
    <w:p w:rsidR="00B45726" w:rsidRPr="00AB11A9" w:rsidRDefault="00B45726" w:rsidP="00376A7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45726" w:rsidRDefault="00B45726" w:rsidP="00376A7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45726" w:rsidRPr="006B2646" w:rsidRDefault="00B45726" w:rsidP="00376A73">
      <w:pPr>
        <w:spacing w:line="400" w:lineRule="exact"/>
        <w:rPr>
          <w:rFonts w:ascii="宋体" w:hAnsi="宋体" w:cs="Times New Roman"/>
          <w:szCs w:val="21"/>
        </w:rPr>
      </w:pPr>
      <w:r>
        <w:rPr>
          <w:rFonts w:ascii="宋体" w:hAnsi="宋体" w:cs="Times New Roman" w:hint="eastAsia"/>
          <w:szCs w:val="21"/>
        </w:rPr>
        <w:tab/>
      </w:r>
    </w:p>
    <w:p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Pr="00AB11A9" w:rsidRDefault="00B4572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45726" w:rsidRDefault="00B4572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45726" w:rsidRPr="00AB11A9" w:rsidRDefault="00B4572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45726" w:rsidRPr="00AB11A9" w:rsidRDefault="00B4572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45726" w:rsidRPr="00AB11A9" w:rsidRDefault="00B4572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45726" w:rsidRPr="00AB11A9" w:rsidRDefault="00B457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45726" w:rsidRPr="00AB11A9" w:rsidRDefault="00B457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45726" w:rsidRPr="00AB11A9" w:rsidRDefault="00B45726">
      <w:pPr>
        <w:spacing w:line="360" w:lineRule="auto"/>
        <w:ind w:firstLineChars="200" w:firstLine="480"/>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45726" w:rsidRPr="00AB11A9" w:rsidRDefault="00B45726">
      <w:pPr>
        <w:spacing w:line="360" w:lineRule="auto"/>
        <w:rPr>
          <w:rFonts w:ascii="宋体" w:hAnsi="宋体" w:cs="Times New Roman"/>
          <w:color w:val="000000"/>
          <w:sz w:val="24"/>
          <w:szCs w:val="24"/>
        </w:rPr>
      </w:pPr>
    </w:p>
    <w:p w:rsidR="00B45726" w:rsidRPr="00AB11A9" w:rsidRDefault="00B45726">
      <w:pPr>
        <w:spacing w:line="360" w:lineRule="auto"/>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45726" w:rsidRPr="00AB11A9" w:rsidRDefault="00B457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45726" w:rsidRPr="00AB11A9" w:rsidRDefault="00B45726">
      <w:pPr>
        <w:spacing w:line="360" w:lineRule="auto"/>
        <w:ind w:firstLineChars="200" w:firstLine="480"/>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45726" w:rsidRPr="00AB11A9" w:rsidRDefault="00B45726">
      <w:pPr>
        <w:spacing w:line="360" w:lineRule="auto"/>
        <w:ind w:firstLineChars="200" w:firstLine="480"/>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00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AB11A9" w:rsidRDefault="00B45726">
      <w:pPr>
        <w:spacing w:line="360" w:lineRule="auto"/>
        <w:ind w:firstLineChars="200" w:firstLine="480"/>
        <w:rPr>
          <w:rFonts w:ascii="宋体" w:hAnsi="宋体" w:cs="Times New Roman"/>
          <w:color w:val="FF0000"/>
          <w:sz w:val="24"/>
          <w:szCs w:val="24"/>
        </w:rPr>
      </w:pPr>
    </w:p>
    <w:p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五、投标函</w:t>
      </w:r>
    </w:p>
    <w:p w:rsidR="00B45726" w:rsidRPr="00AB11A9" w:rsidRDefault="00B45726" w:rsidP="00376A73">
      <w:pPr>
        <w:spacing w:line="360" w:lineRule="auto"/>
        <w:jc w:val="left"/>
        <w:rPr>
          <w:rFonts w:ascii="宋体" w:hAnsi="宋体"/>
          <w:sz w:val="24"/>
        </w:rPr>
      </w:pPr>
      <w:r w:rsidRPr="00AB11A9">
        <w:rPr>
          <w:rFonts w:ascii="宋体" w:hAnsi="宋体" w:hint="eastAsia"/>
          <w:sz w:val="24"/>
        </w:rPr>
        <w:t>致：深圳大学招投标管理中心</w:t>
      </w:r>
    </w:p>
    <w:p w:rsidR="00B45726" w:rsidRPr="00AB11A9" w:rsidRDefault="00B45726" w:rsidP="00376A7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45726" w:rsidRPr="00AB11A9" w:rsidRDefault="00B45726" w:rsidP="00376A73">
      <w:pPr>
        <w:pStyle w:val="a9"/>
        <w:spacing w:before="0" w:beforeAutospacing="0" w:after="0" w:afterAutospacing="0" w:line="360" w:lineRule="auto"/>
        <w:rPr>
          <w:color w:val="auto"/>
        </w:rPr>
      </w:pPr>
      <w:r w:rsidRPr="00AB11A9">
        <w:rPr>
          <w:rFonts w:hint="eastAsia"/>
          <w:color w:val="auto"/>
        </w:rPr>
        <w:t>投标文件包括以下部分：</w:t>
      </w:r>
    </w:p>
    <w:p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45726" w:rsidRPr="00AB11A9" w:rsidRDefault="00B45726" w:rsidP="00B457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45726" w:rsidRPr="00AB11A9" w:rsidRDefault="00B45726" w:rsidP="00B4572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45726" w:rsidRPr="00AB11A9" w:rsidRDefault="00B45726" w:rsidP="00376A7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45726" w:rsidRPr="00AB11A9" w:rsidRDefault="00B45726" w:rsidP="00B457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45726" w:rsidRPr="00AB11A9" w:rsidRDefault="00B45726" w:rsidP="00376A73">
      <w:pPr>
        <w:spacing w:line="360" w:lineRule="auto"/>
        <w:ind w:left="210"/>
        <w:rPr>
          <w:rFonts w:ascii="宋体" w:hAnsi="宋体"/>
          <w:sz w:val="24"/>
        </w:rPr>
      </w:pPr>
    </w:p>
    <w:p w:rsidR="00B45726" w:rsidRPr="00AB11A9" w:rsidRDefault="00B45726" w:rsidP="00376A7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ind w:firstLineChars="100" w:firstLine="240"/>
        <w:rPr>
          <w:rFonts w:ascii="宋体" w:hAnsi="宋体"/>
          <w:sz w:val="24"/>
          <w:u w:val="single"/>
        </w:rPr>
      </w:pPr>
    </w:p>
    <w:p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45726" w:rsidRPr="00AB11A9" w:rsidRDefault="00B45726" w:rsidP="00376A7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45726" w:rsidRPr="00AB11A9" w:rsidRDefault="00B45726">
      <w:pPr>
        <w:tabs>
          <w:tab w:val="left" w:pos="-3780"/>
        </w:tabs>
        <w:spacing w:line="500" w:lineRule="atLeast"/>
        <w:ind w:left="5145"/>
        <w:rPr>
          <w:rFonts w:ascii="宋体" w:hAnsi="宋体" w:cs="Times New Roman"/>
          <w:szCs w:val="20"/>
        </w:rPr>
      </w:pPr>
    </w:p>
    <w:p w:rsidR="00B45726" w:rsidRDefault="00B45726">
      <w:pPr>
        <w:widowControl/>
        <w:jc w:val="left"/>
        <w:rPr>
          <w:rFonts w:ascii="宋体" w:hAnsi="宋体" w:cs="宋体"/>
          <w:b/>
          <w:bCs/>
          <w:sz w:val="24"/>
          <w:szCs w:val="24"/>
        </w:rPr>
      </w:pPr>
      <w:r>
        <w:rPr>
          <w:szCs w:val="24"/>
        </w:rPr>
        <w:br w:type="page"/>
      </w:r>
    </w:p>
    <w:p w:rsidR="00B45726" w:rsidRPr="00585515" w:rsidRDefault="00B45726" w:rsidP="00376A73">
      <w:pPr>
        <w:pStyle w:val="3"/>
        <w:jc w:val="center"/>
        <w:rPr>
          <w:rFonts w:ascii="宋体" w:hAnsi="宋体"/>
          <w:kern w:val="0"/>
        </w:rPr>
      </w:pPr>
      <w:r w:rsidRPr="00585515">
        <w:rPr>
          <w:rFonts w:ascii="宋体" w:hAnsi="宋体" w:hint="eastAsia"/>
          <w:kern w:val="0"/>
        </w:rPr>
        <w:lastRenderedPageBreak/>
        <w:t>六、投标资格证明文件</w:t>
      </w:r>
    </w:p>
    <w:p w:rsidR="00B45726" w:rsidRPr="00AB11A9" w:rsidRDefault="00B45726" w:rsidP="00376A73">
      <w:pPr>
        <w:pStyle w:val="15"/>
        <w:ind w:firstLineChars="200" w:firstLine="480"/>
        <w:jc w:val="left"/>
        <w:rPr>
          <w:rFonts w:cs="Times New Roman"/>
          <w:sz w:val="24"/>
          <w:szCs w:val="24"/>
          <w:u w:val="single"/>
        </w:rPr>
      </w:pPr>
    </w:p>
    <w:p w:rsidR="00B45726" w:rsidRPr="00AB11A9" w:rsidRDefault="00B45726" w:rsidP="00376A7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45726" w:rsidRPr="00AB11A9" w:rsidRDefault="00B45726" w:rsidP="00376A7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45726" w:rsidRPr="00AB11A9" w:rsidRDefault="00B45726" w:rsidP="00376A7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45726" w:rsidRPr="00AB11A9" w:rsidRDefault="00B45726" w:rsidP="00376A73">
      <w:pPr>
        <w:pStyle w:val="15"/>
        <w:ind w:firstLineChars="150" w:firstLine="360"/>
        <w:rPr>
          <w:sz w:val="24"/>
          <w:szCs w:val="24"/>
        </w:rPr>
      </w:pPr>
    </w:p>
    <w:p w:rsidR="00B45726" w:rsidRPr="00AB11A9" w:rsidRDefault="00B45726" w:rsidP="00376A73">
      <w:pPr>
        <w:pStyle w:val="15"/>
        <w:ind w:firstLineChars="200" w:firstLine="480"/>
        <w:rPr>
          <w:sz w:val="24"/>
          <w:szCs w:val="24"/>
        </w:rPr>
      </w:pPr>
      <w:r w:rsidRPr="00AB11A9">
        <w:rPr>
          <w:rFonts w:hint="eastAsia"/>
          <w:sz w:val="24"/>
          <w:szCs w:val="24"/>
        </w:rPr>
        <w:t>内容包括：</w:t>
      </w:r>
    </w:p>
    <w:p w:rsidR="00B45726" w:rsidRPr="00AB11A9" w:rsidRDefault="00B45726" w:rsidP="00B457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45726" w:rsidRPr="00AB11A9" w:rsidRDefault="00B45726" w:rsidP="00B457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45726" w:rsidRPr="00AB11A9" w:rsidRDefault="00B45726" w:rsidP="00376A73">
      <w:pPr>
        <w:spacing w:line="360" w:lineRule="auto"/>
        <w:ind w:firstLineChars="150" w:firstLine="360"/>
        <w:rPr>
          <w:rFonts w:ascii="宋体" w:hAnsi="宋体"/>
          <w:sz w:val="24"/>
        </w:rPr>
      </w:pPr>
    </w:p>
    <w:p w:rsidR="00B45726" w:rsidRPr="00AB11A9" w:rsidRDefault="00B45726" w:rsidP="00376A73">
      <w:pPr>
        <w:spacing w:line="360" w:lineRule="auto"/>
        <w:ind w:firstLineChars="150" w:firstLine="360"/>
        <w:rPr>
          <w:rFonts w:ascii="宋体" w:hAnsi="宋体"/>
          <w:sz w:val="24"/>
        </w:rPr>
      </w:pPr>
    </w:p>
    <w:p w:rsidR="00B45726" w:rsidRPr="00AB11A9" w:rsidRDefault="00B45726" w:rsidP="00376A73">
      <w:pPr>
        <w:spacing w:line="360" w:lineRule="auto"/>
        <w:ind w:firstLineChars="150" w:firstLine="360"/>
        <w:rPr>
          <w:rFonts w:ascii="宋体" w:hAnsi="宋体"/>
          <w:sz w:val="24"/>
        </w:rPr>
      </w:pPr>
    </w:p>
    <w:p w:rsidR="00B45726" w:rsidRPr="00AB11A9" w:rsidRDefault="00B45726" w:rsidP="00376A7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45726" w:rsidRPr="00AB11A9" w:rsidRDefault="00B45726" w:rsidP="00376A73">
      <w:pPr>
        <w:pStyle w:val="15"/>
        <w:ind w:firstLineChars="150" w:firstLine="360"/>
        <w:rPr>
          <w:sz w:val="24"/>
          <w:szCs w:val="24"/>
        </w:rPr>
      </w:pPr>
      <w:r w:rsidRPr="00AB11A9">
        <w:rPr>
          <w:rFonts w:hint="eastAsia"/>
          <w:sz w:val="24"/>
          <w:szCs w:val="24"/>
        </w:rPr>
        <w:t>日期     年   月   日</w:t>
      </w:r>
    </w:p>
    <w:p w:rsidR="00B45726" w:rsidRPr="00AB11A9" w:rsidRDefault="00B45726" w:rsidP="00376A73">
      <w:pPr>
        <w:rPr>
          <w:rFonts w:ascii="宋体" w:hAnsi="宋体"/>
        </w:rPr>
      </w:pPr>
    </w:p>
    <w:p w:rsidR="00B45726" w:rsidRPr="00AB11A9" w:rsidRDefault="00B45726" w:rsidP="00376A73">
      <w:pPr>
        <w:rPr>
          <w:rFonts w:ascii="宋体" w:hAnsi="宋体"/>
        </w:rPr>
      </w:pPr>
    </w:p>
    <w:p w:rsidR="00B45726" w:rsidRPr="00AB11A9" w:rsidRDefault="00B45726" w:rsidP="00376A73">
      <w:pPr>
        <w:rPr>
          <w:rFonts w:ascii="宋体" w:hAnsi="宋体"/>
        </w:rPr>
      </w:pPr>
    </w:p>
    <w:p w:rsidR="00B45726" w:rsidRPr="00AB11A9" w:rsidRDefault="00B45726" w:rsidP="00376A7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45726" w:rsidRPr="00AB11A9" w:rsidRDefault="00B45726">
      <w:pPr>
        <w:tabs>
          <w:tab w:val="left" w:pos="0"/>
        </w:tabs>
        <w:spacing w:line="500" w:lineRule="atLeast"/>
        <w:ind w:left="496" w:firstLine="525"/>
        <w:rPr>
          <w:rFonts w:ascii="宋体" w:hAnsi="宋体" w:cs="Times New Roman"/>
          <w:szCs w:val="20"/>
        </w:rPr>
      </w:pPr>
    </w:p>
    <w:p w:rsidR="00B45726" w:rsidRPr="00AB11A9" w:rsidRDefault="00B45726">
      <w:pPr>
        <w:tabs>
          <w:tab w:val="left" w:pos="0"/>
        </w:tabs>
        <w:spacing w:line="500" w:lineRule="atLeast"/>
        <w:ind w:left="496" w:firstLine="525"/>
        <w:rPr>
          <w:rFonts w:ascii="宋体" w:hAnsi="宋体" w:cs="Times New Roman"/>
          <w:szCs w:val="20"/>
        </w:rPr>
      </w:pPr>
    </w:p>
    <w:p w:rsidR="00B45726" w:rsidRPr="00AB11A9" w:rsidRDefault="00B45726">
      <w:pPr>
        <w:tabs>
          <w:tab w:val="left" w:pos="0"/>
        </w:tabs>
        <w:spacing w:line="500" w:lineRule="atLeast"/>
        <w:ind w:left="496" w:firstLine="525"/>
        <w:rPr>
          <w:rFonts w:ascii="宋体" w:hAnsi="宋体" w:cs="Times New Roman"/>
          <w:szCs w:val="20"/>
        </w:rPr>
      </w:pPr>
    </w:p>
    <w:p w:rsidR="00B45726" w:rsidRPr="00AB11A9" w:rsidRDefault="00B45726">
      <w:pPr>
        <w:tabs>
          <w:tab w:val="left" w:pos="0"/>
        </w:tabs>
        <w:spacing w:line="500" w:lineRule="atLeast"/>
        <w:ind w:left="496" w:firstLine="525"/>
        <w:rPr>
          <w:rFonts w:ascii="宋体" w:hAnsi="宋体" w:cs="Times New Roman"/>
          <w:szCs w:val="20"/>
        </w:rPr>
      </w:pPr>
    </w:p>
    <w:p w:rsidR="00B45726" w:rsidRPr="00585515" w:rsidRDefault="00B45726" w:rsidP="00376A7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45726" w:rsidRPr="00AB11A9" w:rsidRDefault="00B45726" w:rsidP="00376A7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45726" w:rsidRPr="00F85AE8" w:rsidRDefault="00B45726" w:rsidP="00376A7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45726" w:rsidRPr="00AB11A9" w:rsidRDefault="00B45726" w:rsidP="00376A73">
      <w:pPr>
        <w:spacing w:line="360" w:lineRule="auto"/>
        <w:jc w:val="right"/>
        <w:rPr>
          <w:rFonts w:ascii="宋体" w:hAnsi="宋体"/>
          <w:sz w:val="24"/>
        </w:rPr>
      </w:pPr>
    </w:p>
    <w:p w:rsidR="00B45726" w:rsidRPr="00AB11A9" w:rsidRDefault="00B45726" w:rsidP="00376A7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45726" w:rsidRPr="00AB11A9">
        <w:trPr>
          <w:trHeight w:val="743"/>
        </w:trPr>
        <w:tc>
          <w:tcPr>
            <w:tcW w:w="529" w:type="pct"/>
            <w:vAlign w:val="center"/>
          </w:tcPr>
          <w:p w:rsidR="00B45726" w:rsidRPr="00AB11A9" w:rsidRDefault="00B45726" w:rsidP="00376A7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投标总价</w:t>
            </w:r>
          </w:p>
        </w:tc>
      </w:tr>
      <w:tr w:rsidR="00B45726" w:rsidRPr="00AB11A9">
        <w:trPr>
          <w:trHeight w:val="1786"/>
        </w:trPr>
        <w:tc>
          <w:tcPr>
            <w:tcW w:w="529" w:type="pct"/>
            <w:vAlign w:val="center"/>
          </w:tcPr>
          <w:p w:rsidR="00B45726" w:rsidRPr="00AB11A9" w:rsidRDefault="00B45726" w:rsidP="00376A73">
            <w:pPr>
              <w:spacing w:line="360" w:lineRule="auto"/>
              <w:jc w:val="center"/>
              <w:rPr>
                <w:rFonts w:ascii="宋体" w:hAnsi="宋体"/>
                <w:sz w:val="24"/>
              </w:rPr>
            </w:pPr>
          </w:p>
        </w:tc>
        <w:tc>
          <w:tcPr>
            <w:tcW w:w="1417" w:type="pct"/>
            <w:vAlign w:val="center"/>
          </w:tcPr>
          <w:p w:rsidR="00B45726" w:rsidRPr="00AB11A9" w:rsidRDefault="00B45726" w:rsidP="00376A73">
            <w:pPr>
              <w:spacing w:line="360" w:lineRule="auto"/>
              <w:jc w:val="center"/>
              <w:rPr>
                <w:rFonts w:ascii="宋体" w:hAnsi="宋体"/>
                <w:color w:val="FF0000"/>
                <w:sz w:val="24"/>
              </w:rPr>
            </w:pPr>
          </w:p>
        </w:tc>
        <w:tc>
          <w:tcPr>
            <w:tcW w:w="3054" w:type="pct"/>
            <w:vAlign w:val="center"/>
          </w:tcPr>
          <w:p w:rsidR="00B45726" w:rsidRPr="00AB11A9" w:rsidRDefault="00B45726" w:rsidP="00376A73">
            <w:pPr>
              <w:spacing w:line="360" w:lineRule="auto"/>
              <w:rPr>
                <w:rFonts w:ascii="宋体" w:hAnsi="宋体"/>
                <w:sz w:val="24"/>
              </w:rPr>
            </w:pPr>
            <w:r w:rsidRPr="00AB11A9">
              <w:rPr>
                <w:rFonts w:ascii="宋体" w:hAnsi="宋体" w:hint="eastAsia"/>
                <w:sz w:val="24"/>
              </w:rPr>
              <w:t>小写金额：</w:t>
            </w:r>
          </w:p>
          <w:p w:rsidR="00B45726" w:rsidRPr="00AB11A9" w:rsidRDefault="00B45726" w:rsidP="00376A73">
            <w:pPr>
              <w:spacing w:line="360" w:lineRule="auto"/>
              <w:rPr>
                <w:rFonts w:ascii="宋体" w:hAnsi="宋体"/>
                <w:sz w:val="24"/>
              </w:rPr>
            </w:pPr>
            <w:r w:rsidRPr="00AB11A9">
              <w:rPr>
                <w:rFonts w:ascii="宋体" w:hAnsi="宋体" w:hint="eastAsia"/>
                <w:sz w:val="24"/>
              </w:rPr>
              <w:t>大写金额：</w:t>
            </w:r>
          </w:p>
        </w:tc>
      </w:tr>
      <w:tr w:rsidR="00B45726" w:rsidRPr="00AB11A9">
        <w:trPr>
          <w:trHeight w:val="463"/>
        </w:trPr>
        <w:tc>
          <w:tcPr>
            <w:tcW w:w="5000" w:type="pct"/>
            <w:gridSpan w:val="3"/>
            <w:vAlign w:val="center"/>
          </w:tcPr>
          <w:p w:rsidR="00B45726" w:rsidRPr="00AB11A9" w:rsidRDefault="00B45726" w:rsidP="00376A7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45726" w:rsidRPr="00AB11A9" w:rsidRDefault="00B45726" w:rsidP="00376A73">
      <w:pPr>
        <w:spacing w:line="360" w:lineRule="auto"/>
        <w:ind w:left="153" w:hanging="153"/>
        <w:rPr>
          <w:rFonts w:ascii="宋体" w:hAnsi="宋体"/>
          <w:sz w:val="24"/>
        </w:rPr>
      </w:pPr>
    </w:p>
    <w:p w:rsidR="00B45726" w:rsidRPr="00AB11A9" w:rsidRDefault="00B45726" w:rsidP="00376A73">
      <w:pPr>
        <w:spacing w:line="360" w:lineRule="auto"/>
        <w:ind w:leftChars="-400" w:left="-840" w:firstLineChars="350" w:firstLine="840"/>
        <w:rPr>
          <w:rFonts w:ascii="宋体" w:hAnsi="宋体"/>
          <w:sz w:val="24"/>
        </w:rPr>
      </w:pPr>
      <w:r w:rsidRPr="00AB11A9">
        <w:rPr>
          <w:rFonts w:ascii="宋体" w:hAnsi="宋体" w:hint="eastAsia"/>
          <w:sz w:val="24"/>
        </w:rPr>
        <w:t>注：</w:t>
      </w:r>
    </w:p>
    <w:p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45726" w:rsidRPr="00AB11A9" w:rsidRDefault="00B45726" w:rsidP="00B4572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45726" w:rsidRPr="00AB11A9" w:rsidRDefault="00B45726" w:rsidP="00376A73">
      <w:pPr>
        <w:tabs>
          <w:tab w:val="left" w:pos="360"/>
        </w:tabs>
        <w:spacing w:line="360" w:lineRule="auto"/>
        <w:ind w:left="360"/>
        <w:rPr>
          <w:rFonts w:ascii="宋体" w:hAnsi="宋体"/>
          <w:sz w:val="24"/>
        </w:rPr>
      </w:pPr>
    </w:p>
    <w:p w:rsidR="00B45726" w:rsidRPr="00AB11A9" w:rsidRDefault="00B45726" w:rsidP="00376A73">
      <w:pPr>
        <w:spacing w:line="360" w:lineRule="auto"/>
        <w:ind w:left="153" w:hanging="153"/>
        <w:rPr>
          <w:rFonts w:ascii="宋体" w:hAnsi="宋体"/>
          <w:sz w:val="24"/>
        </w:rPr>
      </w:pPr>
    </w:p>
    <w:p w:rsidR="00B45726" w:rsidRPr="00AB11A9" w:rsidRDefault="00B45726" w:rsidP="00376A73">
      <w:pPr>
        <w:spacing w:line="360" w:lineRule="auto"/>
        <w:ind w:left="153" w:hanging="153"/>
        <w:rPr>
          <w:rFonts w:ascii="宋体" w:hAnsi="宋体"/>
          <w:sz w:val="24"/>
        </w:rPr>
      </w:pPr>
    </w:p>
    <w:p w:rsidR="00B45726" w:rsidRPr="00AB11A9" w:rsidRDefault="00B45726" w:rsidP="00376A7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45726" w:rsidRPr="00AB11A9" w:rsidRDefault="00B45726">
      <w:pPr>
        <w:tabs>
          <w:tab w:val="left" w:pos="0"/>
        </w:tabs>
        <w:spacing w:line="500" w:lineRule="atLeast"/>
        <w:ind w:left="496" w:firstLine="525"/>
        <w:rPr>
          <w:rFonts w:ascii="宋体" w:hAnsi="宋体" w:cs="Times New Roman"/>
          <w:szCs w:val="20"/>
        </w:rPr>
      </w:pPr>
    </w:p>
    <w:p w:rsidR="00B45726" w:rsidRPr="00585515" w:rsidRDefault="00B45726" w:rsidP="00376A7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45726" w:rsidRPr="007B1461" w:rsidRDefault="00B45726" w:rsidP="00376A73">
      <w:pPr>
        <w:pStyle w:val="3"/>
        <w:jc w:val="center"/>
        <w:rPr>
          <w:rFonts w:ascii="宋体" w:hAnsi="宋体"/>
          <w:kern w:val="0"/>
        </w:rPr>
      </w:pPr>
    </w:p>
    <w:p w:rsidR="00B45726" w:rsidRPr="004637F5" w:rsidRDefault="00B45726" w:rsidP="00376A73">
      <w:pPr>
        <w:spacing w:line="360" w:lineRule="auto"/>
        <w:rPr>
          <w:rFonts w:ascii="宋体" w:hAnsi="宋体"/>
          <w:sz w:val="24"/>
        </w:rPr>
      </w:pPr>
      <w:r w:rsidRPr="004637F5">
        <w:rPr>
          <w:rFonts w:ascii="宋体" w:hAnsi="宋体" w:hint="eastAsia"/>
          <w:sz w:val="24"/>
        </w:rPr>
        <w:t>投标人如从中华人民共和国境内提供的货物和服务</w:t>
      </w:r>
    </w:p>
    <w:p w:rsidR="00B45726" w:rsidRPr="004637F5" w:rsidRDefault="00B45726" w:rsidP="00376A7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45726" w:rsidRPr="004637F5" w:rsidRDefault="00B45726" w:rsidP="00376A7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45726" w:rsidRPr="004637F5" w:rsidRDefault="00B45726" w:rsidP="00376A7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4572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b/>
                <w:sz w:val="18"/>
              </w:rPr>
            </w:pPr>
            <w:r w:rsidRPr="009A781F">
              <w:rPr>
                <w:rFonts w:ascii="宋体" w:hAnsi="宋体" w:hint="eastAsia"/>
                <w:b/>
                <w:sz w:val="18"/>
              </w:rPr>
              <w:t>设备</w:t>
            </w:r>
          </w:p>
          <w:p w:rsidR="00B45726" w:rsidRPr="009A781F" w:rsidRDefault="00B45726" w:rsidP="00376A7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合计</w:t>
            </w:r>
          </w:p>
          <w:p w:rsidR="00B45726" w:rsidRPr="009A781F" w:rsidRDefault="00B45726" w:rsidP="00376A7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备注</w:t>
            </w:r>
          </w:p>
        </w:tc>
      </w:tr>
      <w:tr w:rsidR="00B4572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45726" w:rsidRPr="009A781F" w:rsidRDefault="00B45726" w:rsidP="00376A7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45726" w:rsidRPr="009A781F" w:rsidRDefault="00B45726" w:rsidP="00376A73">
            <w:pPr>
              <w:rPr>
                <w:rFonts w:ascii="宋体" w:hAnsi="宋体"/>
                <w:sz w:val="18"/>
              </w:rPr>
            </w:pPr>
          </w:p>
        </w:tc>
      </w:tr>
      <w:tr w:rsidR="00B4572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562" w:type="dxa"/>
            <w:vMerge/>
            <w:tcBorders>
              <w:left w:val="single" w:sz="6" w:space="0" w:color="auto"/>
              <w:right w:val="single" w:sz="6" w:space="0" w:color="auto"/>
            </w:tcBorders>
          </w:tcPr>
          <w:p w:rsidR="00B45726" w:rsidRPr="009A781F" w:rsidRDefault="00B45726" w:rsidP="00376A73">
            <w:pPr>
              <w:rPr>
                <w:rFonts w:ascii="宋体" w:hAnsi="宋体"/>
                <w:sz w:val="18"/>
              </w:rPr>
            </w:pPr>
          </w:p>
        </w:tc>
      </w:tr>
      <w:tr w:rsidR="00B4572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74"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562" w:type="dxa"/>
            <w:vMerge/>
            <w:tcBorders>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r>
      <w:tr w:rsidR="00B4572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投标总价</w:t>
            </w:r>
          </w:p>
          <w:p w:rsidR="00B45726" w:rsidRPr="009A781F" w:rsidRDefault="00B45726" w:rsidP="00376A7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b/>
                <w:sz w:val="18"/>
              </w:rPr>
            </w:pPr>
            <w:r w:rsidRPr="009A781F">
              <w:rPr>
                <w:rFonts w:ascii="宋体" w:hAnsi="宋体" w:hint="eastAsia"/>
                <w:b/>
                <w:sz w:val="18"/>
              </w:rPr>
              <w:t>大写金额：</w:t>
            </w:r>
          </w:p>
          <w:p w:rsidR="00B45726" w:rsidRPr="009A781F" w:rsidRDefault="00B45726" w:rsidP="00376A7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r>
    </w:tbl>
    <w:p w:rsidR="00B45726" w:rsidRPr="009A781F" w:rsidRDefault="00B45726" w:rsidP="00376A73">
      <w:pPr>
        <w:rPr>
          <w:rFonts w:ascii="宋体" w:hAnsi="宋体"/>
        </w:rPr>
      </w:pPr>
      <w:r w:rsidRPr="009A781F">
        <w:rPr>
          <w:rFonts w:ascii="宋体" w:hAnsi="宋体" w:hint="eastAsia"/>
        </w:rPr>
        <w:t>特别说明：</w:t>
      </w:r>
    </w:p>
    <w:p w:rsidR="00B45726" w:rsidRPr="009A781F" w:rsidRDefault="00B45726" w:rsidP="00B4572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45726" w:rsidRPr="009A781F" w:rsidRDefault="00B45726" w:rsidP="00B4572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45726" w:rsidRPr="009A781F" w:rsidRDefault="00B45726" w:rsidP="00B4572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45726" w:rsidRPr="009A781F" w:rsidRDefault="00B45726" w:rsidP="00B4572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45726" w:rsidRPr="009A781F" w:rsidRDefault="00B45726" w:rsidP="00B4572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45726" w:rsidRPr="003E0FF7" w:rsidRDefault="00B45726" w:rsidP="00376A73"/>
    <w:p w:rsidR="00B45726" w:rsidRPr="009A781F" w:rsidRDefault="00B45726" w:rsidP="000D113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45726" w:rsidRPr="009A781F" w:rsidRDefault="00B45726" w:rsidP="00376A7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45726" w:rsidRPr="009A781F" w:rsidRDefault="00B45726" w:rsidP="00376A7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45726" w:rsidRPr="009A781F" w:rsidRDefault="00B45726" w:rsidP="00376A7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4572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设备</w:t>
            </w:r>
          </w:p>
          <w:p w:rsidR="00B45726" w:rsidRPr="009A781F" w:rsidRDefault="00B45726" w:rsidP="00376A7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合计</w:t>
            </w:r>
          </w:p>
          <w:p w:rsidR="00B45726" w:rsidRPr="009A781F" w:rsidRDefault="00B45726" w:rsidP="00376A7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45726" w:rsidRPr="009A781F" w:rsidRDefault="00B45726" w:rsidP="00376A7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备注</w:t>
            </w:r>
          </w:p>
        </w:tc>
      </w:tr>
      <w:tr w:rsidR="00B4572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45726" w:rsidRPr="009A781F" w:rsidRDefault="00B45726" w:rsidP="00376A7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45726" w:rsidRPr="009A781F" w:rsidRDefault="00B45726" w:rsidP="00376A73">
            <w:pPr>
              <w:rPr>
                <w:rFonts w:ascii="宋体" w:hAnsi="宋体"/>
                <w:sz w:val="18"/>
              </w:rPr>
            </w:pPr>
          </w:p>
        </w:tc>
      </w:tr>
      <w:tr w:rsidR="00B4572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060" w:type="dxa"/>
            <w:vMerge/>
            <w:tcBorders>
              <w:left w:val="single" w:sz="6" w:space="0" w:color="auto"/>
              <w:right w:val="single" w:sz="6" w:space="0" w:color="auto"/>
            </w:tcBorders>
          </w:tcPr>
          <w:p w:rsidR="00B45726" w:rsidRPr="009A781F" w:rsidRDefault="00B45726" w:rsidP="00376A73">
            <w:pPr>
              <w:rPr>
                <w:rFonts w:ascii="宋体" w:hAnsi="宋体"/>
                <w:sz w:val="18"/>
              </w:rPr>
            </w:pPr>
          </w:p>
        </w:tc>
      </w:tr>
      <w:tr w:rsidR="00B4572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56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09"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650"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87" w:type="dxa"/>
            <w:tcBorders>
              <w:left w:val="single" w:sz="6" w:space="0" w:color="auto"/>
              <w:right w:val="single" w:sz="6" w:space="0" w:color="auto"/>
            </w:tcBorders>
          </w:tcPr>
          <w:p w:rsidR="00B45726" w:rsidRPr="009A781F" w:rsidRDefault="00B45726" w:rsidP="00376A7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c>
          <w:tcPr>
            <w:tcW w:w="2060" w:type="dxa"/>
            <w:vMerge/>
            <w:tcBorders>
              <w:left w:val="single" w:sz="6" w:space="0" w:color="auto"/>
              <w:bottom w:val="single" w:sz="6" w:space="0" w:color="auto"/>
              <w:right w:val="single" w:sz="6" w:space="0" w:color="auto"/>
            </w:tcBorders>
          </w:tcPr>
          <w:p w:rsidR="00B45726" w:rsidRPr="009A781F" w:rsidRDefault="00B45726" w:rsidP="00376A73">
            <w:pPr>
              <w:rPr>
                <w:rFonts w:ascii="宋体" w:hAnsi="宋体"/>
                <w:sz w:val="18"/>
              </w:rPr>
            </w:pPr>
          </w:p>
        </w:tc>
      </w:tr>
      <w:tr w:rsidR="00B4572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r w:rsidRPr="009A781F">
              <w:rPr>
                <w:rFonts w:ascii="宋体" w:hAnsi="宋体" w:hint="eastAsia"/>
                <w:b/>
                <w:sz w:val="18"/>
              </w:rPr>
              <w:t>投标</w:t>
            </w:r>
          </w:p>
          <w:p w:rsidR="00B45726" w:rsidRPr="009A781F" w:rsidRDefault="00B45726" w:rsidP="00376A73">
            <w:pPr>
              <w:jc w:val="center"/>
              <w:rPr>
                <w:rFonts w:ascii="宋体" w:hAnsi="宋体"/>
                <w:b/>
                <w:sz w:val="18"/>
              </w:rPr>
            </w:pPr>
            <w:r w:rsidRPr="009A781F">
              <w:rPr>
                <w:rFonts w:ascii="宋体" w:hAnsi="宋体" w:hint="eastAsia"/>
                <w:b/>
                <w:sz w:val="18"/>
              </w:rPr>
              <w:t>总价</w:t>
            </w:r>
          </w:p>
          <w:p w:rsidR="00B45726" w:rsidRPr="009A781F" w:rsidRDefault="00B45726" w:rsidP="00376A7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45726" w:rsidRPr="009A781F" w:rsidRDefault="00B45726" w:rsidP="00376A73">
            <w:pPr>
              <w:rPr>
                <w:rFonts w:ascii="宋体" w:hAnsi="宋体"/>
                <w:b/>
                <w:sz w:val="18"/>
              </w:rPr>
            </w:pPr>
            <w:r w:rsidRPr="009A781F">
              <w:rPr>
                <w:rFonts w:ascii="宋体" w:hAnsi="宋体" w:hint="eastAsia"/>
                <w:b/>
                <w:sz w:val="18"/>
              </w:rPr>
              <w:t>大写金额：</w:t>
            </w:r>
          </w:p>
          <w:p w:rsidR="00B45726" w:rsidRPr="009A781F" w:rsidRDefault="00B45726" w:rsidP="00376A7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45726" w:rsidRPr="009A781F" w:rsidRDefault="00B45726" w:rsidP="00376A73">
            <w:pPr>
              <w:jc w:val="center"/>
              <w:rPr>
                <w:rFonts w:ascii="宋体" w:hAnsi="宋体"/>
                <w:b/>
                <w:sz w:val="18"/>
              </w:rPr>
            </w:pPr>
          </w:p>
        </w:tc>
      </w:tr>
      <w:tr w:rsidR="00B4572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45726" w:rsidRPr="003A4194" w:rsidRDefault="00B45726" w:rsidP="00376A7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45726" w:rsidRPr="009A781F" w:rsidRDefault="00B45726" w:rsidP="00376A73">
      <w:pPr>
        <w:rPr>
          <w:rFonts w:ascii="宋体" w:hAnsi="宋体"/>
        </w:rPr>
      </w:pPr>
      <w:r w:rsidRPr="009A781F">
        <w:rPr>
          <w:rFonts w:ascii="宋体" w:hAnsi="宋体" w:hint="eastAsia"/>
        </w:rPr>
        <w:t>特别说明：</w:t>
      </w:r>
    </w:p>
    <w:p w:rsidR="00B45726" w:rsidRDefault="00B45726" w:rsidP="00B4572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45726" w:rsidRPr="009A781F" w:rsidRDefault="00B45726" w:rsidP="00376A7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45726" w:rsidRPr="009A781F" w:rsidRDefault="00B45726" w:rsidP="00B4572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45726" w:rsidRPr="009A781F" w:rsidRDefault="00B45726" w:rsidP="00B4572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45726" w:rsidRPr="009A781F" w:rsidRDefault="00B45726" w:rsidP="00B4572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45726" w:rsidRPr="00222C72" w:rsidRDefault="00B45726" w:rsidP="00222C7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222C72" w:rsidRPr="00222C72">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222C72">
        <w:rPr>
          <w:rFonts w:ascii="宋体" w:hAnsi="宋体" w:hint="eastAsia"/>
          <w:b/>
          <w:u w:val="single"/>
        </w:rPr>
        <w:t>）、安装调试费、运输、保险、服务培训费、税金（不符合科教用品免税政策的）、项目验收时的试剂耗材、强制性</w:t>
      </w:r>
      <w:r w:rsidRPr="00222C72">
        <w:rPr>
          <w:rFonts w:ascii="宋体" w:hAnsi="宋体" w:hint="eastAsia"/>
          <w:b/>
          <w:color w:val="000000"/>
          <w:u w:val="single"/>
        </w:rPr>
        <w:t>第三方监督检验机构的验收检验费用</w:t>
      </w:r>
      <w:r w:rsidRPr="00222C72">
        <w:rPr>
          <w:rFonts w:ascii="宋体" w:hAnsi="宋体" w:hint="eastAsia"/>
          <w:b/>
          <w:u w:val="single"/>
        </w:rPr>
        <w:t>等。投标总价应为各分项合计价格之</w:t>
      </w:r>
      <w:proofErr w:type="gramStart"/>
      <w:r w:rsidRPr="00222C72">
        <w:rPr>
          <w:rFonts w:ascii="宋体" w:hAnsi="宋体" w:hint="eastAsia"/>
          <w:b/>
          <w:u w:val="single"/>
        </w:rPr>
        <w:t>和</w:t>
      </w:r>
      <w:proofErr w:type="gramEnd"/>
      <w:r w:rsidRPr="00222C72">
        <w:rPr>
          <w:rFonts w:ascii="宋体" w:hAnsi="宋体" w:hint="eastAsia"/>
          <w:b/>
          <w:u w:val="single"/>
        </w:rPr>
        <w:t>。与总项目相关的安装调试等费用须分摊计入各分项，不得以单项计费。</w:t>
      </w:r>
    </w:p>
    <w:p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45726" w:rsidRPr="009A781F" w:rsidRDefault="00B45726" w:rsidP="00B4572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45726" w:rsidRPr="00920882" w:rsidRDefault="00B45726">
      <w:pPr>
        <w:spacing w:line="500" w:lineRule="atLeast"/>
        <w:jc w:val="center"/>
        <w:rPr>
          <w:rFonts w:ascii="宋体" w:hAnsi="宋体" w:cs="Times New Roman"/>
          <w:b/>
          <w:color w:val="000000"/>
          <w:kern w:val="0"/>
          <w:sz w:val="32"/>
          <w:szCs w:val="20"/>
        </w:rPr>
      </w:pPr>
    </w:p>
    <w:p w:rsidR="00B45726" w:rsidRPr="00AB11A9" w:rsidRDefault="00B45726">
      <w:pPr>
        <w:spacing w:line="500" w:lineRule="atLeast"/>
        <w:jc w:val="center"/>
        <w:rPr>
          <w:rFonts w:ascii="宋体" w:hAnsi="宋体" w:cs="Times New Roman"/>
          <w:b/>
          <w:color w:val="000000"/>
          <w:kern w:val="0"/>
          <w:sz w:val="32"/>
          <w:szCs w:val="20"/>
        </w:rPr>
      </w:pPr>
    </w:p>
    <w:p w:rsidR="00B45726" w:rsidRPr="00AB11A9" w:rsidRDefault="00B45726">
      <w:pPr>
        <w:spacing w:line="500" w:lineRule="atLeast"/>
        <w:jc w:val="center"/>
        <w:rPr>
          <w:rFonts w:ascii="宋体" w:hAnsi="宋体" w:cs="Times New Roman"/>
          <w:b/>
          <w:color w:val="000000"/>
          <w:kern w:val="0"/>
          <w:sz w:val="32"/>
          <w:szCs w:val="20"/>
        </w:rPr>
      </w:pPr>
    </w:p>
    <w:bookmarkEnd w:id="19"/>
    <w:bookmarkEnd w:id="20"/>
    <w:bookmarkEnd w:id="21"/>
    <w:p w:rsidR="00B45726" w:rsidRPr="007B1461" w:rsidRDefault="00B45726" w:rsidP="00376A73">
      <w:pPr>
        <w:pStyle w:val="3"/>
        <w:jc w:val="center"/>
        <w:rPr>
          <w:rFonts w:ascii="宋体" w:hAnsi="宋体"/>
          <w:kern w:val="0"/>
        </w:rPr>
      </w:pPr>
      <w:r w:rsidRPr="007B1461">
        <w:rPr>
          <w:rFonts w:ascii="宋体" w:hAnsi="宋体" w:hint="eastAsia"/>
          <w:kern w:val="0"/>
        </w:rPr>
        <w:t>九、投标人情况介绍</w:t>
      </w:r>
    </w:p>
    <w:p w:rsidR="00B45726" w:rsidRPr="00AB11A9" w:rsidRDefault="00B45726">
      <w:pPr>
        <w:rPr>
          <w:rFonts w:ascii="宋体" w:hAnsi="宋体" w:cs="Times New Roman"/>
          <w:sz w:val="24"/>
          <w:szCs w:val="24"/>
        </w:rPr>
      </w:pPr>
    </w:p>
    <w:p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（一）供应商一览表</w:t>
      </w:r>
    </w:p>
    <w:p w:rsidR="00B45726" w:rsidRPr="00AB11A9" w:rsidRDefault="00B45726" w:rsidP="00376A7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45726" w:rsidRPr="00AB11A9">
        <w:trPr>
          <w:cantSplit/>
          <w:trHeight w:val="20"/>
          <w:jc w:val="center"/>
        </w:trPr>
        <w:tc>
          <w:tcPr>
            <w:tcW w:w="735" w:type="dxa"/>
            <w:vAlign w:val="center"/>
          </w:tcPr>
          <w:p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45726" w:rsidRPr="00AB11A9" w:rsidDel="00EE3E71" w:rsidRDefault="00B45726" w:rsidP="00376A7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备注</w:t>
            </w:r>
          </w:p>
        </w:tc>
      </w:tr>
      <w:tr w:rsidR="00B45726" w:rsidRPr="00AB11A9">
        <w:trPr>
          <w:cantSplit/>
          <w:trHeight w:val="20"/>
          <w:jc w:val="center"/>
        </w:trPr>
        <w:tc>
          <w:tcPr>
            <w:tcW w:w="735" w:type="dxa"/>
            <w:vAlign w:val="center"/>
          </w:tcPr>
          <w:p w:rsidR="00B45726" w:rsidRPr="00AB11A9" w:rsidRDefault="00B45726" w:rsidP="00376A7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45726" w:rsidRPr="00AB11A9" w:rsidRDefault="00B45726" w:rsidP="00376A7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提供扫描件</w:t>
            </w:r>
          </w:p>
        </w:tc>
      </w:tr>
      <w:tr w:rsidR="00B45726" w:rsidRPr="00AB11A9">
        <w:trPr>
          <w:cantSplit/>
          <w:trHeight w:val="20"/>
          <w:jc w:val="center"/>
        </w:trPr>
        <w:tc>
          <w:tcPr>
            <w:tcW w:w="735"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45726" w:rsidRPr="00AB11A9" w:rsidRDefault="00B45726" w:rsidP="00376A73">
            <w:pPr>
              <w:rPr>
                <w:rFonts w:ascii="宋体" w:hAnsi="宋体" w:cs="Times New Roman"/>
                <w:szCs w:val="21"/>
              </w:rPr>
            </w:pPr>
          </w:p>
        </w:tc>
        <w:tc>
          <w:tcPr>
            <w:tcW w:w="1411" w:type="dxa"/>
            <w:vAlign w:val="center"/>
          </w:tcPr>
          <w:p w:rsidR="00B45726" w:rsidRPr="00AB11A9" w:rsidRDefault="00B45726" w:rsidP="00376A73">
            <w:pPr>
              <w:jc w:val="center"/>
              <w:rPr>
                <w:rFonts w:ascii="宋体" w:hAnsi="宋体" w:cs="Times New Roman"/>
                <w:szCs w:val="21"/>
              </w:rPr>
            </w:pPr>
          </w:p>
        </w:tc>
      </w:tr>
      <w:tr w:rsidR="00B45726" w:rsidRPr="00AB11A9">
        <w:trPr>
          <w:cantSplit/>
          <w:trHeight w:val="20"/>
          <w:jc w:val="center"/>
        </w:trPr>
        <w:tc>
          <w:tcPr>
            <w:tcW w:w="735"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45726" w:rsidRPr="00AB11A9" w:rsidRDefault="00B45726" w:rsidP="00376A73">
            <w:pPr>
              <w:rPr>
                <w:rFonts w:ascii="宋体" w:hAnsi="宋体" w:cs="Times New Roman"/>
                <w:szCs w:val="21"/>
              </w:rPr>
            </w:pPr>
          </w:p>
        </w:tc>
        <w:tc>
          <w:tcPr>
            <w:tcW w:w="1411" w:type="dxa"/>
            <w:vAlign w:val="center"/>
          </w:tcPr>
          <w:p w:rsidR="00B45726" w:rsidRPr="00AB11A9" w:rsidRDefault="00B45726" w:rsidP="00376A73">
            <w:pPr>
              <w:jc w:val="center"/>
              <w:rPr>
                <w:rFonts w:ascii="宋体" w:hAnsi="宋体" w:cs="Times New Roman"/>
                <w:szCs w:val="21"/>
              </w:rPr>
            </w:pPr>
          </w:p>
        </w:tc>
      </w:tr>
      <w:tr w:rsidR="00B45726" w:rsidRPr="00AB11A9">
        <w:trPr>
          <w:cantSplit/>
          <w:trHeight w:val="20"/>
          <w:jc w:val="center"/>
        </w:trPr>
        <w:tc>
          <w:tcPr>
            <w:tcW w:w="735"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45726" w:rsidRPr="00AB11A9" w:rsidRDefault="00B45726" w:rsidP="00376A73">
            <w:pPr>
              <w:rPr>
                <w:rFonts w:ascii="宋体" w:hAnsi="宋体" w:cs="Times New Roman"/>
                <w:szCs w:val="21"/>
              </w:rPr>
            </w:pPr>
          </w:p>
        </w:tc>
        <w:tc>
          <w:tcPr>
            <w:tcW w:w="1411" w:type="dxa"/>
            <w:vAlign w:val="center"/>
          </w:tcPr>
          <w:p w:rsidR="00B45726" w:rsidRPr="00AB11A9" w:rsidRDefault="00B45726" w:rsidP="00376A73">
            <w:pPr>
              <w:jc w:val="center"/>
              <w:rPr>
                <w:rFonts w:ascii="宋体" w:hAnsi="宋体" w:cs="Times New Roman"/>
                <w:szCs w:val="21"/>
              </w:rPr>
            </w:pPr>
          </w:p>
        </w:tc>
      </w:tr>
      <w:tr w:rsidR="00B45726" w:rsidRPr="00AB11A9">
        <w:trPr>
          <w:cantSplit/>
          <w:trHeight w:val="20"/>
          <w:jc w:val="center"/>
        </w:trPr>
        <w:tc>
          <w:tcPr>
            <w:tcW w:w="735"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45726" w:rsidRPr="00AB11A9" w:rsidRDefault="00B45726" w:rsidP="00376A73">
            <w:pPr>
              <w:rPr>
                <w:rFonts w:ascii="宋体" w:hAnsi="宋体" w:cs="Times New Roman"/>
                <w:szCs w:val="21"/>
              </w:rPr>
            </w:pPr>
          </w:p>
        </w:tc>
        <w:tc>
          <w:tcPr>
            <w:tcW w:w="1411" w:type="dxa"/>
            <w:vAlign w:val="center"/>
          </w:tcPr>
          <w:p w:rsidR="00B45726" w:rsidRPr="00AB11A9" w:rsidRDefault="00B45726" w:rsidP="00376A73">
            <w:pPr>
              <w:jc w:val="center"/>
              <w:rPr>
                <w:rFonts w:ascii="宋体" w:hAnsi="宋体" w:cs="Times New Roman"/>
                <w:szCs w:val="21"/>
              </w:rPr>
            </w:pPr>
          </w:p>
        </w:tc>
      </w:tr>
      <w:tr w:rsidR="00B45726" w:rsidRPr="00AB11A9">
        <w:trPr>
          <w:cantSplit/>
          <w:trHeight w:val="20"/>
          <w:jc w:val="center"/>
        </w:trPr>
        <w:tc>
          <w:tcPr>
            <w:tcW w:w="735" w:type="dxa"/>
            <w:vAlign w:val="center"/>
          </w:tcPr>
          <w:p w:rsidR="00B45726" w:rsidRPr="00AB11A9" w:rsidRDefault="00B45726" w:rsidP="00376A7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45726" w:rsidRPr="00AB11A9" w:rsidRDefault="00B45726" w:rsidP="00376A7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提供扫描件</w:t>
            </w:r>
          </w:p>
        </w:tc>
      </w:tr>
      <w:tr w:rsidR="00B45726" w:rsidRPr="00AB11A9">
        <w:trPr>
          <w:cantSplit/>
          <w:trHeight w:val="20"/>
          <w:jc w:val="center"/>
        </w:trPr>
        <w:tc>
          <w:tcPr>
            <w:tcW w:w="735" w:type="dxa"/>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45726" w:rsidRPr="00AB11A9" w:rsidRDefault="00B45726" w:rsidP="00376A7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45726" w:rsidRPr="00AB11A9" w:rsidRDefault="00B45726" w:rsidP="00376A73">
            <w:pPr>
              <w:rPr>
                <w:rFonts w:ascii="宋体" w:hAnsi="宋体" w:cs="Times New Roman"/>
                <w:szCs w:val="21"/>
              </w:rPr>
            </w:pPr>
          </w:p>
        </w:tc>
        <w:tc>
          <w:tcPr>
            <w:tcW w:w="1411" w:type="dxa"/>
            <w:vAlign w:val="center"/>
          </w:tcPr>
          <w:p w:rsidR="00B45726" w:rsidRPr="00AB11A9" w:rsidRDefault="00B45726" w:rsidP="00376A73">
            <w:pPr>
              <w:jc w:val="center"/>
              <w:rPr>
                <w:rFonts w:ascii="宋体" w:hAnsi="宋体" w:cs="Times New Roman"/>
                <w:szCs w:val="21"/>
              </w:rPr>
            </w:pPr>
          </w:p>
        </w:tc>
      </w:tr>
    </w:tbl>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45726" w:rsidRPr="00AB11A9" w:rsidRDefault="00B45726" w:rsidP="00376A7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（三）经营状况</w:t>
      </w:r>
    </w:p>
    <w:p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t>近3年营业额，以审计报告为准</w:t>
      </w:r>
    </w:p>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bCs/>
          <w:sz w:val="24"/>
          <w:szCs w:val="24"/>
        </w:rPr>
      </w:pPr>
    </w:p>
    <w:p w:rsidR="00B45726" w:rsidRPr="00AB11A9" w:rsidRDefault="00B45726" w:rsidP="00376A7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45726" w:rsidRPr="00AB11A9" w:rsidRDefault="00B45726" w:rsidP="00376A73">
      <w:pPr>
        <w:rPr>
          <w:rFonts w:ascii="宋体" w:hAnsi="宋体" w:cs="Times New Roman"/>
          <w:b/>
          <w:sz w:val="24"/>
          <w:szCs w:val="24"/>
        </w:rPr>
      </w:pPr>
    </w:p>
    <w:p w:rsidR="00B45726" w:rsidRPr="00AB11A9" w:rsidRDefault="00B45726" w:rsidP="00376A73">
      <w:pPr>
        <w:rPr>
          <w:rFonts w:ascii="宋体" w:hAnsi="宋体" w:cs="Times New Roman"/>
          <w:b/>
          <w:sz w:val="24"/>
          <w:szCs w:val="24"/>
        </w:rPr>
      </w:pPr>
    </w:p>
    <w:p w:rsidR="00B45726" w:rsidRPr="00AB11A9" w:rsidRDefault="00B45726" w:rsidP="00376A73">
      <w:pPr>
        <w:rPr>
          <w:rFonts w:ascii="宋体" w:hAnsi="宋体" w:cs="Times New Roman"/>
          <w:b/>
          <w:sz w:val="24"/>
          <w:szCs w:val="24"/>
        </w:rPr>
      </w:pPr>
      <w:r w:rsidRPr="00AB11A9">
        <w:rPr>
          <w:rFonts w:ascii="宋体" w:hAnsi="宋体" w:cs="Times New Roman" w:hint="eastAsia"/>
          <w:b/>
          <w:sz w:val="24"/>
          <w:szCs w:val="24"/>
        </w:rPr>
        <w:t>（五）纳税情况</w:t>
      </w:r>
    </w:p>
    <w:p w:rsidR="00B45726" w:rsidRPr="00AB11A9" w:rsidRDefault="00B45726" w:rsidP="00376A7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45726" w:rsidRPr="00AB11A9" w:rsidRDefault="00B45726" w:rsidP="00376A73">
      <w:pPr>
        <w:rPr>
          <w:rFonts w:ascii="宋体" w:hAnsi="宋体" w:cs="Times New Roman"/>
          <w:b/>
          <w:bCs/>
          <w:szCs w:val="24"/>
        </w:rPr>
      </w:pPr>
    </w:p>
    <w:p w:rsidR="00B45726" w:rsidRPr="00AB11A9" w:rsidRDefault="00B45726" w:rsidP="00376A7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t>以社保缴纳清单为准</w:t>
      </w:r>
    </w:p>
    <w:p w:rsidR="00B45726" w:rsidRPr="00AB11A9" w:rsidRDefault="00B45726" w:rsidP="00376A73">
      <w:pPr>
        <w:rPr>
          <w:rFonts w:ascii="宋体" w:hAnsi="宋体" w:cs="Times New Roman"/>
          <w:b/>
          <w:bCs/>
          <w:szCs w:val="24"/>
        </w:rPr>
      </w:pPr>
    </w:p>
    <w:p w:rsidR="00B45726" w:rsidRPr="00AB11A9" w:rsidRDefault="00B45726" w:rsidP="00376A73">
      <w:pPr>
        <w:rPr>
          <w:rFonts w:ascii="宋体" w:hAnsi="宋体" w:cs="Times New Roman"/>
          <w:b/>
          <w:sz w:val="24"/>
          <w:szCs w:val="24"/>
        </w:rPr>
      </w:pPr>
    </w:p>
    <w:p w:rsidR="00B45726" w:rsidRPr="00AB11A9" w:rsidRDefault="00B45726" w:rsidP="00376A7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45726" w:rsidRPr="00AB11A9" w:rsidRDefault="00B45726" w:rsidP="00376A7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B45726" w:rsidRPr="00AB11A9" w:rsidRDefault="00B45726">
      <w:pPr>
        <w:spacing w:line="360" w:lineRule="auto"/>
        <w:ind w:firstLine="240"/>
        <w:rPr>
          <w:rFonts w:ascii="宋体" w:hAnsi="宋体" w:cs="Times New Roman"/>
          <w:color w:val="FF0000"/>
          <w:sz w:val="24"/>
          <w:szCs w:val="21"/>
        </w:rPr>
      </w:pPr>
    </w:p>
    <w:p w:rsidR="00B45726" w:rsidRPr="00AB11A9" w:rsidRDefault="00B45726">
      <w:pPr>
        <w:spacing w:line="360" w:lineRule="auto"/>
        <w:ind w:firstLine="240"/>
        <w:rPr>
          <w:rFonts w:ascii="宋体" w:hAnsi="宋体" w:cs="Times New Roman"/>
          <w:color w:val="FF0000"/>
          <w:sz w:val="24"/>
          <w:szCs w:val="21"/>
        </w:rPr>
      </w:pPr>
    </w:p>
    <w:p w:rsidR="00B45726" w:rsidRPr="00AB11A9" w:rsidRDefault="00B45726">
      <w:pPr>
        <w:spacing w:line="360" w:lineRule="auto"/>
        <w:ind w:firstLine="240"/>
        <w:rPr>
          <w:rFonts w:ascii="宋体" w:hAnsi="宋体" w:cs="Times New Roman"/>
          <w:color w:val="FF0000"/>
          <w:sz w:val="24"/>
          <w:szCs w:val="21"/>
        </w:rPr>
      </w:pPr>
    </w:p>
    <w:p w:rsidR="00B45726" w:rsidRPr="00AB11A9" w:rsidRDefault="00B45726">
      <w:pPr>
        <w:spacing w:line="360" w:lineRule="auto"/>
        <w:ind w:firstLine="240"/>
        <w:rPr>
          <w:rFonts w:ascii="宋体" w:hAnsi="宋体" w:cs="Times New Roman"/>
          <w:color w:val="FF0000"/>
          <w:sz w:val="24"/>
          <w:szCs w:val="21"/>
        </w:rPr>
      </w:pPr>
    </w:p>
    <w:p w:rsidR="00B45726" w:rsidRPr="007B1461" w:rsidRDefault="00B45726" w:rsidP="00376A73">
      <w:pPr>
        <w:pStyle w:val="3"/>
        <w:jc w:val="center"/>
        <w:rPr>
          <w:rFonts w:ascii="宋体" w:hAnsi="宋体"/>
          <w:kern w:val="0"/>
        </w:rPr>
      </w:pPr>
      <w:r w:rsidRPr="007B1461">
        <w:rPr>
          <w:rFonts w:ascii="宋体" w:hAnsi="宋体" w:hint="eastAsia"/>
          <w:kern w:val="0"/>
        </w:rPr>
        <w:t>十、业绩清单</w:t>
      </w:r>
    </w:p>
    <w:p w:rsidR="00B45726" w:rsidRPr="00AB11A9" w:rsidRDefault="00B45726" w:rsidP="00376A73">
      <w:pPr>
        <w:pStyle w:val="USE1"/>
        <w:numPr>
          <w:ilvl w:val="0"/>
          <w:numId w:val="0"/>
        </w:numPr>
        <w:spacing w:line="360" w:lineRule="auto"/>
        <w:rPr>
          <w:szCs w:val="24"/>
        </w:rPr>
      </w:pPr>
    </w:p>
    <w:p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45726" w:rsidRPr="00CC2B1B" w:rsidRDefault="00B45726" w:rsidP="00376A73">
      <w:pPr>
        <w:spacing w:line="360" w:lineRule="auto"/>
        <w:rPr>
          <w:rFonts w:ascii="宋体" w:hAnsi="宋体"/>
          <w:sz w:val="24"/>
          <w:u w:val="single"/>
        </w:rPr>
      </w:pPr>
      <w:r w:rsidRPr="00CC2B1B">
        <w:rPr>
          <w:rFonts w:ascii="宋体" w:hAnsi="宋体" w:hint="eastAsia"/>
          <w:sz w:val="24"/>
        </w:rPr>
        <w:t>招标编号/包号：_____________</w:t>
      </w:r>
    </w:p>
    <w:p w:rsidR="00B45726" w:rsidRPr="00CC2B1B" w:rsidRDefault="00B45726" w:rsidP="00376A7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45726" w:rsidRPr="00AB11A9" w:rsidRDefault="00B45726" w:rsidP="00376A7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完成时间</w:t>
            </w:r>
          </w:p>
        </w:tc>
      </w:tr>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7"/>
        </w:trPr>
        <w:tc>
          <w:tcPr>
            <w:tcW w:w="443" w:type="pct"/>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6"/>
        </w:trPr>
        <w:tc>
          <w:tcPr>
            <w:tcW w:w="443" w:type="pct"/>
            <w:vAlign w:val="center"/>
          </w:tcPr>
          <w:p w:rsidR="00B45726" w:rsidRPr="00AB11A9" w:rsidRDefault="00B45726" w:rsidP="00376A73">
            <w:pPr>
              <w:spacing w:line="360" w:lineRule="auto"/>
              <w:rPr>
                <w:rFonts w:ascii="宋体" w:hAnsi="宋体"/>
                <w:sz w:val="24"/>
              </w:rPr>
            </w:pP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7"/>
        </w:trPr>
        <w:tc>
          <w:tcPr>
            <w:tcW w:w="443" w:type="pct"/>
            <w:vAlign w:val="center"/>
          </w:tcPr>
          <w:p w:rsidR="00B45726" w:rsidRPr="00AB11A9" w:rsidRDefault="00B45726" w:rsidP="00376A73">
            <w:pPr>
              <w:spacing w:line="360" w:lineRule="auto"/>
              <w:jc w:val="center"/>
              <w:rPr>
                <w:rFonts w:ascii="宋体" w:hAnsi="宋体"/>
                <w:sz w:val="24"/>
              </w:rPr>
            </w:pP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6"/>
        </w:trPr>
        <w:tc>
          <w:tcPr>
            <w:tcW w:w="443" w:type="pct"/>
            <w:vAlign w:val="center"/>
          </w:tcPr>
          <w:p w:rsidR="00B45726" w:rsidRPr="00AB11A9" w:rsidRDefault="00B45726" w:rsidP="00376A73">
            <w:pPr>
              <w:spacing w:line="360" w:lineRule="auto"/>
              <w:jc w:val="center"/>
              <w:rPr>
                <w:rFonts w:ascii="宋体" w:hAnsi="宋体"/>
                <w:sz w:val="24"/>
              </w:rPr>
            </w:pPr>
          </w:p>
        </w:tc>
        <w:tc>
          <w:tcPr>
            <w:tcW w:w="746" w:type="pct"/>
            <w:vAlign w:val="center"/>
          </w:tcPr>
          <w:p w:rsidR="00B45726" w:rsidRPr="00AB11A9" w:rsidRDefault="00B45726" w:rsidP="00376A73">
            <w:pPr>
              <w:spacing w:line="360" w:lineRule="auto"/>
              <w:jc w:val="center"/>
              <w:rPr>
                <w:rFonts w:ascii="宋体" w:hAnsi="宋体"/>
                <w:sz w:val="24"/>
              </w:rPr>
            </w:pPr>
          </w:p>
        </w:tc>
        <w:tc>
          <w:tcPr>
            <w:tcW w:w="953" w:type="pct"/>
            <w:vAlign w:val="center"/>
          </w:tcPr>
          <w:p w:rsidR="00B45726" w:rsidRPr="00AB11A9" w:rsidRDefault="00B45726" w:rsidP="00376A73">
            <w:pPr>
              <w:spacing w:line="360" w:lineRule="auto"/>
              <w:jc w:val="center"/>
              <w:rPr>
                <w:rFonts w:ascii="宋体" w:hAnsi="宋体"/>
                <w:sz w:val="24"/>
              </w:rPr>
            </w:pPr>
          </w:p>
        </w:tc>
        <w:tc>
          <w:tcPr>
            <w:tcW w:w="1691" w:type="pct"/>
            <w:vAlign w:val="center"/>
          </w:tcPr>
          <w:p w:rsidR="00B45726" w:rsidRPr="00AB11A9" w:rsidRDefault="00B45726" w:rsidP="00376A73">
            <w:pPr>
              <w:spacing w:line="360" w:lineRule="auto"/>
              <w:jc w:val="center"/>
              <w:rPr>
                <w:rFonts w:ascii="宋体" w:hAnsi="宋体"/>
                <w:sz w:val="24"/>
              </w:rPr>
            </w:pPr>
          </w:p>
        </w:tc>
        <w:tc>
          <w:tcPr>
            <w:tcW w:w="472" w:type="pct"/>
            <w:vAlign w:val="center"/>
          </w:tcPr>
          <w:p w:rsidR="00B45726" w:rsidRPr="00AB11A9" w:rsidRDefault="00B45726" w:rsidP="00376A73">
            <w:pPr>
              <w:spacing w:line="360" w:lineRule="auto"/>
              <w:jc w:val="center"/>
              <w:rPr>
                <w:rFonts w:ascii="宋体" w:hAnsi="宋体"/>
                <w:sz w:val="24"/>
              </w:rPr>
            </w:pPr>
          </w:p>
        </w:tc>
        <w:tc>
          <w:tcPr>
            <w:tcW w:w="695" w:type="pct"/>
            <w:vAlign w:val="center"/>
          </w:tcPr>
          <w:p w:rsidR="00B45726" w:rsidRPr="00AB11A9" w:rsidRDefault="00B45726" w:rsidP="00376A73">
            <w:pPr>
              <w:spacing w:line="360" w:lineRule="auto"/>
              <w:jc w:val="center"/>
              <w:rPr>
                <w:rFonts w:ascii="宋体" w:hAnsi="宋体"/>
                <w:sz w:val="24"/>
              </w:rPr>
            </w:pPr>
          </w:p>
        </w:tc>
      </w:tr>
      <w:tr w:rsidR="00B45726" w:rsidRPr="00AB11A9">
        <w:trPr>
          <w:trHeight w:val="637"/>
        </w:trPr>
        <w:tc>
          <w:tcPr>
            <w:tcW w:w="1189" w:type="pct"/>
            <w:gridSpan w:val="2"/>
            <w:vAlign w:val="center"/>
          </w:tcPr>
          <w:p w:rsidR="00B45726" w:rsidRPr="00AB11A9" w:rsidRDefault="00B45726" w:rsidP="00376A7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45726" w:rsidRPr="00AB11A9" w:rsidRDefault="00B45726" w:rsidP="00376A73">
            <w:pPr>
              <w:spacing w:line="360" w:lineRule="auto"/>
              <w:rPr>
                <w:rFonts w:ascii="宋体" w:hAnsi="宋体"/>
                <w:sz w:val="24"/>
              </w:rPr>
            </w:pPr>
            <w:r w:rsidRPr="00AB11A9">
              <w:rPr>
                <w:rFonts w:ascii="宋体" w:hAnsi="宋体" w:hint="eastAsia"/>
                <w:sz w:val="24"/>
              </w:rPr>
              <w:t>大写:</w:t>
            </w:r>
          </w:p>
          <w:p w:rsidR="00B45726" w:rsidRPr="00AB11A9" w:rsidRDefault="00B45726" w:rsidP="00376A73">
            <w:pPr>
              <w:spacing w:line="360" w:lineRule="auto"/>
              <w:rPr>
                <w:rFonts w:ascii="宋体" w:hAnsi="宋体"/>
                <w:sz w:val="24"/>
              </w:rPr>
            </w:pPr>
            <w:r w:rsidRPr="00AB11A9">
              <w:rPr>
                <w:rFonts w:ascii="宋体" w:hAnsi="宋体" w:hint="eastAsia"/>
                <w:sz w:val="24"/>
              </w:rPr>
              <w:t>数字:</w:t>
            </w:r>
          </w:p>
        </w:tc>
      </w:tr>
    </w:tbl>
    <w:p w:rsidR="00B45726" w:rsidRPr="00AB11A9" w:rsidRDefault="00B45726" w:rsidP="00376A73">
      <w:pPr>
        <w:spacing w:line="360" w:lineRule="auto"/>
        <w:rPr>
          <w:rFonts w:ascii="宋体" w:hAnsi="宋体"/>
          <w:b/>
          <w:sz w:val="24"/>
        </w:rPr>
      </w:pPr>
    </w:p>
    <w:p w:rsidR="00B45726" w:rsidRPr="00AB11A9" w:rsidRDefault="00B45726" w:rsidP="00376A7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45726" w:rsidRPr="00AB11A9" w:rsidRDefault="00B45726" w:rsidP="00376A73">
      <w:pPr>
        <w:pStyle w:val="15"/>
        <w:rPr>
          <w:sz w:val="24"/>
          <w:szCs w:val="24"/>
        </w:rPr>
      </w:pPr>
    </w:p>
    <w:p w:rsidR="00B45726" w:rsidRPr="00AB11A9" w:rsidRDefault="00B45726" w:rsidP="00376A7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45726" w:rsidRPr="007B1461" w:rsidRDefault="00B45726" w:rsidP="00376A7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45726" w:rsidRPr="00AB11A9" w:rsidRDefault="00B45726" w:rsidP="00376A73">
      <w:pPr>
        <w:spacing w:line="360" w:lineRule="auto"/>
        <w:ind w:right="-692"/>
        <w:rPr>
          <w:rFonts w:ascii="宋体" w:hAnsi="宋体" w:cs="Times New Roman"/>
          <w:sz w:val="24"/>
          <w:szCs w:val="24"/>
        </w:rPr>
      </w:pP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45726" w:rsidRPr="00CC2B1B" w:rsidRDefault="00B45726" w:rsidP="00376A7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45726" w:rsidRPr="00CC2B1B" w:rsidRDefault="00B45726" w:rsidP="00376A7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45726" w:rsidRPr="00AB11A9">
        <w:trPr>
          <w:trHeight w:val="649"/>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45726" w:rsidRPr="00AB11A9">
        <w:trPr>
          <w:trHeight w:val="650"/>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45726" w:rsidRPr="00AB11A9" w:rsidRDefault="00B45726" w:rsidP="00376A7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559"/>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253"/>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422"/>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913"/>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56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17"/>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97"/>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71"/>
        </w:trPr>
        <w:tc>
          <w:tcPr>
            <w:tcW w:w="817"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2268" w:type="dxa"/>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45726" w:rsidRPr="00AB11A9" w:rsidRDefault="00B45726" w:rsidP="00376A73">
            <w:pPr>
              <w:spacing w:line="360" w:lineRule="auto"/>
              <w:jc w:val="center"/>
              <w:rPr>
                <w:rFonts w:ascii="宋体" w:hAnsi="宋体" w:cs="Times New Roman"/>
                <w:sz w:val="24"/>
                <w:szCs w:val="24"/>
              </w:rPr>
            </w:pPr>
          </w:p>
        </w:tc>
        <w:tc>
          <w:tcPr>
            <w:tcW w:w="1373" w:type="dxa"/>
            <w:vAlign w:val="center"/>
          </w:tcPr>
          <w:p w:rsidR="00B45726" w:rsidRPr="00AB11A9" w:rsidRDefault="00B45726" w:rsidP="00376A73">
            <w:pPr>
              <w:spacing w:line="360" w:lineRule="auto"/>
              <w:jc w:val="center"/>
              <w:rPr>
                <w:rFonts w:ascii="宋体" w:hAnsi="宋体" w:cs="Times New Roman"/>
                <w:sz w:val="24"/>
                <w:szCs w:val="24"/>
              </w:rPr>
            </w:pPr>
          </w:p>
        </w:tc>
        <w:tc>
          <w:tcPr>
            <w:tcW w:w="1225" w:type="dxa"/>
            <w:vAlign w:val="center"/>
          </w:tcPr>
          <w:p w:rsidR="00B45726" w:rsidRPr="00AB11A9" w:rsidRDefault="00B45726" w:rsidP="00376A73">
            <w:pPr>
              <w:spacing w:line="360" w:lineRule="auto"/>
              <w:jc w:val="center"/>
              <w:rPr>
                <w:rFonts w:ascii="宋体" w:hAnsi="宋体" w:cs="Times New Roman"/>
                <w:sz w:val="24"/>
                <w:szCs w:val="24"/>
              </w:rPr>
            </w:pPr>
          </w:p>
        </w:tc>
        <w:tc>
          <w:tcPr>
            <w:tcW w:w="899" w:type="dxa"/>
            <w:vAlign w:val="center"/>
          </w:tcPr>
          <w:p w:rsidR="00B45726" w:rsidRPr="00AB11A9" w:rsidRDefault="00B45726" w:rsidP="00376A73">
            <w:pPr>
              <w:spacing w:line="360" w:lineRule="auto"/>
              <w:jc w:val="center"/>
              <w:rPr>
                <w:rFonts w:ascii="宋体" w:hAnsi="宋体" w:cs="Times New Roman"/>
                <w:sz w:val="24"/>
                <w:szCs w:val="24"/>
              </w:rPr>
            </w:pPr>
          </w:p>
        </w:tc>
      </w:tr>
    </w:tbl>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45726" w:rsidRPr="00AB11A9" w:rsidRDefault="00B45726" w:rsidP="00B457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45726" w:rsidRPr="00AB11A9" w:rsidRDefault="00B45726" w:rsidP="00376A73">
      <w:pPr>
        <w:spacing w:line="360" w:lineRule="auto"/>
        <w:rPr>
          <w:rFonts w:ascii="宋体" w:hAnsi="宋体" w:cs="Times New Roman"/>
          <w:sz w:val="24"/>
          <w:szCs w:val="24"/>
        </w:rPr>
      </w:pPr>
    </w:p>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45726" w:rsidRPr="007B1461" w:rsidRDefault="00B45726" w:rsidP="00376A7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45726" w:rsidRPr="00AB11A9" w:rsidRDefault="00B45726" w:rsidP="00376A73">
      <w:pPr>
        <w:tabs>
          <w:tab w:val="left" w:pos="1540"/>
          <w:tab w:val="left" w:pos="1582"/>
        </w:tabs>
        <w:spacing w:line="360" w:lineRule="auto"/>
        <w:jc w:val="left"/>
        <w:rPr>
          <w:rFonts w:ascii="宋体" w:hAnsi="宋体" w:cs="Times New Roman"/>
          <w:sz w:val="24"/>
          <w:szCs w:val="24"/>
        </w:rPr>
      </w:pPr>
    </w:p>
    <w:p w:rsidR="00B45726" w:rsidRPr="00AB11A9" w:rsidRDefault="00B45726" w:rsidP="00376A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45726" w:rsidRPr="00CC2B1B" w:rsidRDefault="00B45726" w:rsidP="00376A7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45726" w:rsidRPr="00CC2B1B" w:rsidRDefault="00B45726" w:rsidP="00376A7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45726" w:rsidRPr="00AB11A9" w:rsidRDefault="00B45726" w:rsidP="00376A7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45726" w:rsidRPr="00AB11A9">
        <w:tc>
          <w:tcPr>
            <w:tcW w:w="275"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trPr>
          <w:trHeight w:val="630"/>
        </w:trPr>
        <w:tc>
          <w:tcPr>
            <w:tcW w:w="275" w:type="pct"/>
            <w:vAlign w:val="center"/>
          </w:tcPr>
          <w:p w:rsidR="00B45726" w:rsidRPr="00AB11A9" w:rsidRDefault="00B45726" w:rsidP="00376A73">
            <w:pPr>
              <w:spacing w:line="360" w:lineRule="auto"/>
              <w:jc w:val="center"/>
              <w:rPr>
                <w:rFonts w:ascii="宋体" w:hAnsi="宋体" w:cs="Times New Roman"/>
                <w:sz w:val="24"/>
                <w:szCs w:val="24"/>
              </w:rPr>
            </w:pPr>
          </w:p>
        </w:tc>
        <w:tc>
          <w:tcPr>
            <w:tcW w:w="659" w:type="pct"/>
            <w:vAlign w:val="center"/>
          </w:tcPr>
          <w:p w:rsidR="00B45726" w:rsidRPr="00AB11A9" w:rsidRDefault="00B45726" w:rsidP="00376A73">
            <w:pPr>
              <w:spacing w:line="360" w:lineRule="auto"/>
              <w:jc w:val="center"/>
              <w:rPr>
                <w:rFonts w:ascii="宋体" w:hAnsi="宋体" w:cs="Times New Roman"/>
                <w:sz w:val="24"/>
                <w:szCs w:val="24"/>
              </w:rPr>
            </w:pPr>
          </w:p>
        </w:tc>
        <w:tc>
          <w:tcPr>
            <w:tcW w:w="820" w:type="pct"/>
            <w:vAlign w:val="center"/>
          </w:tcPr>
          <w:p w:rsidR="00B45726" w:rsidRPr="00AB11A9" w:rsidRDefault="00B45726" w:rsidP="00376A73">
            <w:pPr>
              <w:spacing w:line="360" w:lineRule="auto"/>
              <w:jc w:val="center"/>
              <w:rPr>
                <w:rFonts w:ascii="宋体" w:hAnsi="宋体" w:cs="Times New Roman"/>
                <w:sz w:val="24"/>
                <w:szCs w:val="24"/>
              </w:rPr>
            </w:pPr>
          </w:p>
        </w:tc>
        <w:tc>
          <w:tcPr>
            <w:tcW w:w="738" w:type="pct"/>
            <w:vAlign w:val="center"/>
          </w:tcPr>
          <w:p w:rsidR="00B45726" w:rsidRPr="00AB11A9" w:rsidRDefault="00B45726" w:rsidP="00376A73">
            <w:pPr>
              <w:spacing w:line="360" w:lineRule="auto"/>
              <w:jc w:val="center"/>
              <w:rPr>
                <w:rFonts w:ascii="宋体" w:hAnsi="宋体" w:cs="Times New Roman"/>
                <w:sz w:val="24"/>
                <w:szCs w:val="24"/>
              </w:rPr>
            </w:pPr>
          </w:p>
        </w:tc>
        <w:tc>
          <w:tcPr>
            <w:tcW w:w="1266" w:type="pct"/>
            <w:vAlign w:val="center"/>
          </w:tcPr>
          <w:p w:rsidR="00B45726" w:rsidRPr="00AB11A9" w:rsidRDefault="00B45726" w:rsidP="00376A73">
            <w:pPr>
              <w:spacing w:line="360" w:lineRule="auto"/>
              <w:jc w:val="center"/>
              <w:rPr>
                <w:rFonts w:ascii="宋体" w:hAnsi="宋体" w:cs="Times New Roman"/>
                <w:sz w:val="24"/>
                <w:szCs w:val="24"/>
              </w:rPr>
            </w:pPr>
          </w:p>
        </w:tc>
        <w:tc>
          <w:tcPr>
            <w:tcW w:w="426" w:type="pct"/>
            <w:vAlign w:val="center"/>
          </w:tcPr>
          <w:p w:rsidR="00B45726" w:rsidRPr="00AB11A9" w:rsidRDefault="00B45726" w:rsidP="00376A73">
            <w:pPr>
              <w:spacing w:line="360" w:lineRule="auto"/>
              <w:jc w:val="center"/>
              <w:rPr>
                <w:rFonts w:ascii="宋体" w:hAnsi="宋体" w:cs="Times New Roman"/>
                <w:sz w:val="24"/>
                <w:szCs w:val="24"/>
              </w:rPr>
            </w:pPr>
          </w:p>
        </w:tc>
        <w:tc>
          <w:tcPr>
            <w:tcW w:w="816" w:type="pct"/>
            <w:vAlign w:val="center"/>
          </w:tcPr>
          <w:p w:rsidR="00B45726" w:rsidRPr="00AB11A9" w:rsidRDefault="00B45726" w:rsidP="00376A73">
            <w:pPr>
              <w:spacing w:line="360" w:lineRule="auto"/>
              <w:jc w:val="center"/>
              <w:rPr>
                <w:rFonts w:ascii="宋体" w:hAnsi="宋体" w:cs="Times New Roman"/>
                <w:sz w:val="24"/>
                <w:szCs w:val="24"/>
              </w:rPr>
            </w:pPr>
          </w:p>
        </w:tc>
      </w:tr>
    </w:tbl>
    <w:p w:rsidR="00B45726" w:rsidRPr="00AB11A9" w:rsidRDefault="00B45726" w:rsidP="00376A73">
      <w:pPr>
        <w:tabs>
          <w:tab w:val="left" w:pos="1540"/>
          <w:tab w:val="left" w:pos="1582"/>
        </w:tabs>
        <w:spacing w:line="360" w:lineRule="auto"/>
        <w:jc w:val="left"/>
        <w:rPr>
          <w:rFonts w:ascii="宋体" w:hAnsi="宋体" w:cs="Times New Roman"/>
          <w:sz w:val="24"/>
          <w:szCs w:val="24"/>
        </w:rPr>
      </w:pPr>
    </w:p>
    <w:p w:rsidR="00B45726" w:rsidRPr="00AB11A9" w:rsidRDefault="00B45726" w:rsidP="00376A7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45726" w:rsidRPr="00AB11A9" w:rsidRDefault="00B45726" w:rsidP="00376A73">
      <w:pPr>
        <w:tabs>
          <w:tab w:val="left" w:pos="1540"/>
          <w:tab w:val="left" w:pos="1582"/>
        </w:tabs>
        <w:spacing w:line="360" w:lineRule="auto"/>
        <w:jc w:val="left"/>
        <w:rPr>
          <w:rFonts w:ascii="宋体" w:hAnsi="宋体" w:cs="Times New Roman"/>
          <w:b/>
          <w:sz w:val="24"/>
          <w:szCs w:val="24"/>
        </w:rPr>
      </w:pPr>
    </w:p>
    <w:p w:rsidR="00B45726" w:rsidRPr="00AB11A9" w:rsidRDefault="00B45726" w:rsidP="00376A7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45726" w:rsidRPr="00AB11A9" w:rsidRDefault="00B45726" w:rsidP="00376A73">
      <w:pPr>
        <w:spacing w:line="360" w:lineRule="auto"/>
        <w:jc w:val="left"/>
        <w:rPr>
          <w:rFonts w:ascii="宋体" w:hAnsi="宋体" w:cs="Times New Roman"/>
          <w:sz w:val="24"/>
          <w:szCs w:val="24"/>
        </w:rPr>
      </w:pPr>
    </w:p>
    <w:p w:rsidR="00B45726" w:rsidRPr="007B1461" w:rsidRDefault="00B45726" w:rsidP="00376A7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45726" w:rsidRPr="00AB11A9" w:rsidRDefault="00B45726" w:rsidP="00376A73">
      <w:pPr>
        <w:spacing w:line="360" w:lineRule="auto"/>
        <w:jc w:val="left"/>
        <w:outlineLvl w:val="2"/>
        <w:rPr>
          <w:rFonts w:ascii="宋体" w:hAnsi="宋体" w:cs="宋体"/>
          <w:b/>
          <w:bCs/>
          <w:sz w:val="24"/>
          <w:szCs w:val="24"/>
        </w:rPr>
      </w:pPr>
    </w:p>
    <w:p w:rsidR="00B45726" w:rsidRPr="00AB11A9" w:rsidRDefault="00B45726" w:rsidP="00376A7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45726" w:rsidRPr="008958C5" w:rsidRDefault="00B45726" w:rsidP="00376A7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45726" w:rsidRPr="008958C5" w:rsidRDefault="00B45726" w:rsidP="00376A7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45726" w:rsidRPr="00AB11A9" w:rsidRDefault="00B45726" w:rsidP="00376A7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45726" w:rsidRPr="00AB11A9">
        <w:trPr>
          <w:trHeight w:val="696"/>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r w:rsidR="00B45726" w:rsidRPr="00AB11A9" w:rsidTr="00376A73">
        <w:trPr>
          <w:trHeight w:val="624"/>
        </w:trPr>
        <w:tc>
          <w:tcPr>
            <w:tcW w:w="794" w:type="dxa"/>
            <w:tcBorders>
              <w:right w:val="single" w:sz="4" w:space="0" w:color="auto"/>
            </w:tcBorders>
            <w:vAlign w:val="center"/>
          </w:tcPr>
          <w:p w:rsidR="00B45726" w:rsidRPr="00AB11A9" w:rsidRDefault="00B45726" w:rsidP="00376A7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45726" w:rsidRPr="00AB11A9" w:rsidRDefault="00B45726" w:rsidP="00376A73">
            <w:pPr>
              <w:spacing w:line="360" w:lineRule="auto"/>
              <w:rPr>
                <w:rFonts w:ascii="宋体" w:hAnsi="宋体" w:cs="Times New Roman"/>
                <w:sz w:val="24"/>
                <w:szCs w:val="24"/>
              </w:rPr>
            </w:pPr>
          </w:p>
        </w:tc>
        <w:tc>
          <w:tcPr>
            <w:tcW w:w="1754"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372" w:type="dxa"/>
            <w:vAlign w:val="center"/>
          </w:tcPr>
          <w:p w:rsidR="00B45726" w:rsidRPr="00AB11A9" w:rsidRDefault="00B45726" w:rsidP="00376A73">
            <w:pPr>
              <w:spacing w:line="360" w:lineRule="auto"/>
              <w:jc w:val="center"/>
              <w:rPr>
                <w:rFonts w:ascii="宋体" w:hAnsi="宋体" w:cs="Times New Roman"/>
                <w:sz w:val="24"/>
                <w:szCs w:val="24"/>
              </w:rPr>
            </w:pPr>
          </w:p>
        </w:tc>
        <w:tc>
          <w:tcPr>
            <w:tcW w:w="1224"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c>
          <w:tcPr>
            <w:tcW w:w="898" w:type="dxa"/>
            <w:shd w:val="clear" w:color="auto" w:fill="auto"/>
            <w:vAlign w:val="center"/>
          </w:tcPr>
          <w:p w:rsidR="00B45726" w:rsidRPr="00AB11A9" w:rsidRDefault="00B45726" w:rsidP="00376A73">
            <w:pPr>
              <w:spacing w:line="360" w:lineRule="auto"/>
              <w:jc w:val="center"/>
              <w:rPr>
                <w:rFonts w:ascii="宋体" w:hAnsi="宋体" w:cs="Times New Roman"/>
                <w:sz w:val="24"/>
                <w:szCs w:val="24"/>
              </w:rPr>
            </w:pPr>
          </w:p>
        </w:tc>
      </w:tr>
    </w:tbl>
    <w:p w:rsidR="00B45726" w:rsidRPr="00AB11A9" w:rsidRDefault="00B45726" w:rsidP="00376A7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45726" w:rsidRPr="00AB11A9" w:rsidRDefault="00B45726" w:rsidP="00B457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45726" w:rsidRPr="00AB11A9" w:rsidRDefault="00B45726" w:rsidP="00376A73">
      <w:pPr>
        <w:spacing w:line="360" w:lineRule="auto"/>
        <w:ind w:left="2978"/>
        <w:rPr>
          <w:rFonts w:ascii="宋体" w:hAnsi="宋体" w:cs="Times New Roman"/>
          <w:sz w:val="24"/>
          <w:szCs w:val="24"/>
        </w:rPr>
      </w:pPr>
    </w:p>
    <w:p w:rsidR="00B45726" w:rsidRPr="00AB11A9" w:rsidRDefault="00B45726" w:rsidP="00376A7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45726" w:rsidRPr="007B1461" w:rsidRDefault="00B45726" w:rsidP="00376A7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45726" w:rsidRPr="00AB11A9" w:rsidRDefault="00B45726" w:rsidP="00376A73">
      <w:pPr>
        <w:rPr>
          <w:rFonts w:ascii="宋体" w:hAnsi="宋体"/>
          <w:sz w:val="24"/>
        </w:rPr>
      </w:pPr>
    </w:p>
    <w:p w:rsidR="00B45726" w:rsidRPr="00AB11A9" w:rsidRDefault="00B45726" w:rsidP="00376A73">
      <w:pPr>
        <w:spacing w:line="400" w:lineRule="exact"/>
        <w:rPr>
          <w:rFonts w:ascii="宋体" w:hAnsi="宋体"/>
          <w:szCs w:val="21"/>
        </w:rPr>
      </w:pPr>
      <w:r w:rsidRPr="00AB11A9">
        <w:rPr>
          <w:rFonts w:ascii="宋体" w:hAnsi="宋体" w:hint="eastAsia"/>
          <w:szCs w:val="21"/>
        </w:rPr>
        <w:t>主要内容应包括(根据项目实际情况适当调整内容)：</w:t>
      </w:r>
    </w:p>
    <w:p w:rsidR="00B45726" w:rsidRPr="00AB11A9" w:rsidRDefault="00B45726" w:rsidP="00376A7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45726" w:rsidRPr="00AB11A9" w:rsidRDefault="00B45726" w:rsidP="00376A7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45726" w:rsidRPr="00AB11A9" w:rsidRDefault="00B45726" w:rsidP="00376A7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45726" w:rsidRPr="00AB11A9" w:rsidRDefault="00B45726" w:rsidP="00376A7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45726" w:rsidRPr="00AB11A9" w:rsidRDefault="00B45726" w:rsidP="00376A7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45726" w:rsidRDefault="00B45726">
      <w:pPr>
        <w:widowControl/>
        <w:jc w:val="left"/>
        <w:rPr>
          <w:rFonts w:ascii="宋体" w:hAnsi="宋体" w:cs="Times New Roman"/>
          <w:b/>
          <w:bCs/>
          <w:kern w:val="0"/>
          <w:sz w:val="32"/>
          <w:szCs w:val="32"/>
        </w:rPr>
      </w:pPr>
      <w:r>
        <w:rPr>
          <w:rFonts w:ascii="宋体" w:hAnsi="宋体"/>
          <w:kern w:val="0"/>
        </w:rPr>
        <w:br w:type="page"/>
      </w:r>
    </w:p>
    <w:p w:rsidR="00B45726" w:rsidRPr="00AB11A9" w:rsidRDefault="00B45726" w:rsidP="00376A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rsidR="00B45726" w:rsidRPr="00AB11A9" w:rsidRDefault="00B45726" w:rsidP="00376A73">
      <w:pPr>
        <w:spacing w:line="360" w:lineRule="auto"/>
        <w:ind w:firstLineChars="200" w:firstLine="480"/>
        <w:rPr>
          <w:rFonts w:ascii="宋体" w:hAnsi="宋体"/>
          <w:sz w:val="24"/>
        </w:rPr>
      </w:pP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45726" w:rsidRPr="00AB11A9"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45726" w:rsidRPr="00AB11A9" w:rsidRDefault="00B45726" w:rsidP="00376A73">
      <w:pPr>
        <w:pStyle w:val="10"/>
        <w:rPr>
          <w:rFonts w:ascii="宋体" w:hAnsi="宋体"/>
        </w:rPr>
      </w:pPr>
    </w:p>
    <w:p w:rsidR="00B45726" w:rsidRPr="00AB11A9" w:rsidRDefault="00B45726" w:rsidP="00376A73">
      <w:pPr>
        <w:rPr>
          <w:rFonts w:ascii="宋体" w:hAnsi="宋体"/>
        </w:rPr>
      </w:pPr>
    </w:p>
    <w:p w:rsidR="00B45726" w:rsidRDefault="00B45726">
      <w:pPr>
        <w:widowControl/>
        <w:jc w:val="left"/>
        <w:rPr>
          <w:rFonts w:ascii="宋体" w:hAnsi="宋体" w:cs="Times New Roman"/>
          <w:b/>
          <w:bCs/>
          <w:kern w:val="0"/>
          <w:sz w:val="32"/>
          <w:szCs w:val="32"/>
        </w:rPr>
      </w:pPr>
      <w:r>
        <w:rPr>
          <w:rFonts w:ascii="宋体" w:hAnsi="宋体"/>
          <w:kern w:val="0"/>
        </w:rPr>
        <w:br w:type="page"/>
      </w:r>
    </w:p>
    <w:p w:rsidR="00B45726" w:rsidRPr="00AB11A9" w:rsidRDefault="00B45726" w:rsidP="00376A7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rsidR="00B45726" w:rsidRPr="00AB11A9" w:rsidRDefault="00B45726" w:rsidP="00376A73">
      <w:pPr>
        <w:spacing w:line="360" w:lineRule="auto"/>
        <w:ind w:firstLineChars="200" w:firstLine="480"/>
        <w:rPr>
          <w:rFonts w:ascii="宋体" w:hAnsi="宋体"/>
          <w:sz w:val="24"/>
        </w:rPr>
      </w:pPr>
    </w:p>
    <w:p w:rsidR="00B45726" w:rsidRDefault="00B45726" w:rsidP="00376A7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45726" w:rsidRDefault="00B45726" w:rsidP="00376A7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45726" w:rsidRDefault="00B45726" w:rsidP="00376A7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45726" w:rsidRPr="00922798" w:rsidRDefault="00B45726" w:rsidP="00376A7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45726" w:rsidRPr="00D53C8E"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r>
        <w:rPr>
          <w:rFonts w:ascii="宋体" w:hAnsi="宋体" w:hint="eastAsia"/>
          <w:sz w:val="24"/>
        </w:rPr>
        <w:t>特此声明</w:t>
      </w:r>
    </w:p>
    <w:p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45726"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45726" w:rsidRDefault="00B45726">
      <w:pPr>
        <w:widowControl/>
        <w:jc w:val="left"/>
      </w:pPr>
      <w:r>
        <w:br w:type="page"/>
      </w:r>
    </w:p>
    <w:p w:rsidR="00B45726" w:rsidRPr="00922798" w:rsidRDefault="00B45726" w:rsidP="00376A73">
      <w:pPr>
        <w:pStyle w:val="10"/>
      </w:pPr>
    </w:p>
    <w:p w:rsidR="00B45726" w:rsidRPr="00AB11A9" w:rsidRDefault="00B45726" w:rsidP="00376A7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45726" w:rsidRPr="00AB11A9" w:rsidRDefault="00B45726" w:rsidP="00376A7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45726" w:rsidRPr="00AB11A9" w:rsidRDefault="00B45726" w:rsidP="00376A73">
      <w:pPr>
        <w:spacing w:line="360" w:lineRule="auto"/>
        <w:jc w:val="left"/>
        <w:rPr>
          <w:rFonts w:ascii="宋体" w:hAnsi="宋体"/>
          <w:sz w:val="24"/>
        </w:rPr>
      </w:pPr>
    </w:p>
    <w:p w:rsidR="00B45726" w:rsidRPr="00AB11A9" w:rsidRDefault="00B45726" w:rsidP="00376A73">
      <w:pPr>
        <w:jc w:val="center"/>
        <w:rPr>
          <w:rFonts w:ascii="宋体" w:hAnsi="宋体"/>
          <w:sz w:val="24"/>
        </w:rPr>
      </w:pPr>
      <w:r w:rsidRPr="00AB11A9">
        <w:rPr>
          <w:rFonts w:ascii="宋体" w:hAnsi="宋体" w:hint="eastAsia"/>
          <w:sz w:val="24"/>
        </w:rPr>
        <w:t>诚信良好的承诺函</w:t>
      </w:r>
    </w:p>
    <w:p w:rsidR="00B45726" w:rsidRPr="00AB11A9" w:rsidRDefault="00B45726" w:rsidP="00376A73">
      <w:pPr>
        <w:spacing w:line="360" w:lineRule="auto"/>
        <w:rPr>
          <w:rFonts w:ascii="宋体" w:hAnsi="宋体"/>
          <w:sz w:val="24"/>
        </w:rPr>
      </w:pPr>
      <w:r w:rsidRPr="00AB11A9">
        <w:rPr>
          <w:rFonts w:ascii="宋体" w:hAnsi="宋体" w:hint="eastAsia"/>
          <w:sz w:val="24"/>
        </w:rPr>
        <w:t>深圳大学招投标管理中心：</w:t>
      </w:r>
    </w:p>
    <w:p w:rsidR="00B45726" w:rsidRPr="00AB11A9" w:rsidRDefault="00B45726" w:rsidP="00376A73">
      <w:pPr>
        <w:spacing w:line="360" w:lineRule="auto"/>
        <w:ind w:firstLineChars="200" w:firstLine="480"/>
        <w:rPr>
          <w:rFonts w:ascii="宋体" w:hAnsi="宋体"/>
          <w:sz w:val="24"/>
        </w:rPr>
      </w:pP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（七）恶意投诉的； </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45726" w:rsidRPr="00AB11A9" w:rsidRDefault="00B45726" w:rsidP="00376A7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45726" w:rsidRPr="00AB11A9" w:rsidRDefault="00B45726" w:rsidP="00376A73">
      <w:pPr>
        <w:spacing w:line="360" w:lineRule="auto"/>
        <w:ind w:firstLineChars="200" w:firstLine="480"/>
        <w:rPr>
          <w:rFonts w:ascii="宋体" w:hAnsi="宋体"/>
          <w:sz w:val="24"/>
        </w:rPr>
      </w:pPr>
      <w:r w:rsidRPr="00AB11A9">
        <w:rPr>
          <w:rFonts w:ascii="宋体" w:hAnsi="宋体" w:hint="eastAsia"/>
          <w:sz w:val="24"/>
        </w:rPr>
        <w:t>特此承诺。</w:t>
      </w: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45726" w:rsidRPr="00AB11A9" w:rsidRDefault="00B45726" w:rsidP="00376A73">
      <w:pPr>
        <w:spacing w:line="360" w:lineRule="auto"/>
        <w:rPr>
          <w:rFonts w:ascii="宋体" w:hAnsi="宋体"/>
          <w:sz w:val="24"/>
        </w:rPr>
      </w:pPr>
    </w:p>
    <w:p w:rsidR="00B45726" w:rsidRPr="00AB11A9" w:rsidRDefault="00B45726" w:rsidP="00376A7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45726" w:rsidRPr="00AB11A9" w:rsidRDefault="00B45726" w:rsidP="00376A7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45726" w:rsidRPr="007B1461" w:rsidRDefault="00B45726" w:rsidP="00376A73">
      <w:pPr>
        <w:pStyle w:val="3"/>
        <w:jc w:val="center"/>
        <w:rPr>
          <w:rFonts w:ascii="宋体" w:hAnsi="宋体"/>
          <w:kern w:val="0"/>
        </w:rPr>
      </w:pPr>
      <w:r w:rsidRPr="007B1461">
        <w:rPr>
          <w:rFonts w:ascii="宋体" w:hAnsi="宋体" w:hint="eastAsia"/>
          <w:kern w:val="0"/>
        </w:rPr>
        <w:lastRenderedPageBreak/>
        <w:t>十八 保证金退还</w:t>
      </w:r>
    </w:p>
    <w:p w:rsidR="00B45726" w:rsidRPr="00AB11A9" w:rsidRDefault="00B45726" w:rsidP="00376A73">
      <w:pPr>
        <w:spacing w:line="360" w:lineRule="auto"/>
        <w:jc w:val="center"/>
        <w:outlineLvl w:val="2"/>
        <w:rPr>
          <w:rFonts w:ascii="宋体" w:hAnsi="宋体"/>
          <w:b/>
          <w:sz w:val="24"/>
        </w:rPr>
      </w:pPr>
    </w:p>
    <w:p w:rsidR="00B45726" w:rsidRPr="000F4A55" w:rsidRDefault="00B45726" w:rsidP="00376A73">
      <w:pPr>
        <w:spacing w:line="360" w:lineRule="auto"/>
        <w:rPr>
          <w:sz w:val="24"/>
        </w:rPr>
      </w:pPr>
      <w:r w:rsidRPr="000F4A55">
        <w:rPr>
          <w:rFonts w:hint="eastAsia"/>
          <w:sz w:val="24"/>
        </w:rPr>
        <w:t>深圳大学招投标管理中心：</w:t>
      </w:r>
    </w:p>
    <w:p w:rsidR="00B45726" w:rsidRPr="000F4A55" w:rsidRDefault="00B45726" w:rsidP="00376A7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45726" w:rsidRDefault="00B45726" w:rsidP="00376A73">
      <w:pPr>
        <w:spacing w:line="360" w:lineRule="auto"/>
        <w:ind w:firstLineChars="200" w:firstLine="480"/>
        <w:rPr>
          <w:sz w:val="24"/>
        </w:rPr>
      </w:pPr>
    </w:p>
    <w:p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45726" w:rsidRDefault="00B45726" w:rsidP="00376A73">
      <w:pPr>
        <w:spacing w:line="360" w:lineRule="auto"/>
        <w:ind w:firstLineChars="200" w:firstLine="480"/>
        <w:rPr>
          <w:sz w:val="24"/>
        </w:rPr>
      </w:pPr>
    </w:p>
    <w:p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45726" w:rsidRDefault="00B45726" w:rsidP="00376A73">
      <w:pPr>
        <w:spacing w:line="360" w:lineRule="auto"/>
        <w:ind w:firstLineChars="200" w:firstLine="480"/>
        <w:rPr>
          <w:sz w:val="24"/>
        </w:rPr>
      </w:pPr>
    </w:p>
    <w:p w:rsidR="00B45726" w:rsidRPr="000F4A55" w:rsidRDefault="00B45726" w:rsidP="00376A7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45726" w:rsidRPr="000F4A55" w:rsidRDefault="00B45726" w:rsidP="00376A73">
      <w:pPr>
        <w:spacing w:line="360" w:lineRule="auto"/>
        <w:ind w:leftChars="675" w:left="1418"/>
        <w:rPr>
          <w:sz w:val="24"/>
        </w:rPr>
      </w:pPr>
      <w:r w:rsidRPr="000F4A55">
        <w:rPr>
          <w:rFonts w:hint="eastAsia"/>
          <w:sz w:val="24"/>
        </w:rPr>
        <w:t>户名：</w:t>
      </w:r>
    </w:p>
    <w:p w:rsidR="00B45726" w:rsidRPr="000F4A55" w:rsidRDefault="00B45726" w:rsidP="00376A73">
      <w:pPr>
        <w:spacing w:line="360" w:lineRule="auto"/>
        <w:ind w:leftChars="675" w:left="1418"/>
        <w:rPr>
          <w:sz w:val="24"/>
        </w:rPr>
      </w:pPr>
      <w:r w:rsidRPr="000F4A55">
        <w:rPr>
          <w:rFonts w:hint="eastAsia"/>
          <w:sz w:val="24"/>
        </w:rPr>
        <w:t>账号：</w:t>
      </w:r>
    </w:p>
    <w:p w:rsidR="00B45726" w:rsidRPr="000F4A55" w:rsidRDefault="00B45726" w:rsidP="00376A73">
      <w:pPr>
        <w:spacing w:line="360" w:lineRule="auto"/>
        <w:ind w:leftChars="675" w:left="1418"/>
        <w:rPr>
          <w:sz w:val="24"/>
        </w:rPr>
      </w:pPr>
      <w:r w:rsidRPr="000F4A55">
        <w:rPr>
          <w:rFonts w:hint="eastAsia"/>
          <w:sz w:val="24"/>
        </w:rPr>
        <w:t>开户行：</w:t>
      </w:r>
    </w:p>
    <w:p w:rsidR="00B45726" w:rsidRPr="000F4A55" w:rsidRDefault="00B45726" w:rsidP="00376A73">
      <w:pPr>
        <w:spacing w:line="360" w:lineRule="auto"/>
        <w:rPr>
          <w:sz w:val="24"/>
        </w:rPr>
      </w:pPr>
    </w:p>
    <w:p w:rsidR="00B45726" w:rsidRPr="000F4A55" w:rsidRDefault="00B45726" w:rsidP="00376A73">
      <w:pPr>
        <w:spacing w:line="360" w:lineRule="auto"/>
        <w:rPr>
          <w:sz w:val="24"/>
        </w:rPr>
      </w:pPr>
    </w:p>
    <w:p w:rsidR="00B45726" w:rsidRPr="000F4A55" w:rsidRDefault="00B45726" w:rsidP="00376A7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45726" w:rsidRPr="000F4A55" w:rsidRDefault="00B45726" w:rsidP="00376A73">
      <w:pPr>
        <w:spacing w:line="360" w:lineRule="auto"/>
        <w:ind w:leftChars="2092" w:left="4393"/>
        <w:rPr>
          <w:sz w:val="24"/>
        </w:rPr>
      </w:pPr>
      <w:r w:rsidRPr="000F4A55">
        <w:rPr>
          <w:rFonts w:hint="eastAsia"/>
          <w:sz w:val="24"/>
        </w:rPr>
        <w:t>投标代表签名</w:t>
      </w:r>
    </w:p>
    <w:p w:rsidR="00B45726" w:rsidRPr="000F4A55" w:rsidRDefault="00B45726" w:rsidP="00376A73">
      <w:pPr>
        <w:spacing w:line="360" w:lineRule="auto"/>
        <w:ind w:leftChars="2092" w:left="4393"/>
        <w:rPr>
          <w:sz w:val="24"/>
        </w:rPr>
      </w:pPr>
      <w:r w:rsidRPr="000F4A55">
        <w:rPr>
          <w:rFonts w:hint="eastAsia"/>
          <w:sz w:val="24"/>
        </w:rPr>
        <w:t>联系电话</w:t>
      </w:r>
    </w:p>
    <w:p w:rsidR="00B45726" w:rsidRPr="000F4A55" w:rsidRDefault="00B45726" w:rsidP="00376A73">
      <w:pPr>
        <w:spacing w:line="360" w:lineRule="auto"/>
        <w:ind w:leftChars="2092" w:left="4393"/>
        <w:rPr>
          <w:sz w:val="24"/>
        </w:rPr>
      </w:pPr>
      <w:r w:rsidRPr="000F4A55">
        <w:rPr>
          <w:rFonts w:hint="eastAsia"/>
          <w:sz w:val="24"/>
        </w:rPr>
        <w:t>日期</w:t>
      </w:r>
    </w:p>
    <w:p w:rsidR="00B45726" w:rsidRDefault="00B45726" w:rsidP="00376A73">
      <w:pPr>
        <w:spacing w:line="360" w:lineRule="auto"/>
        <w:ind w:rightChars="229" w:right="481"/>
        <w:outlineLvl w:val="2"/>
        <w:rPr>
          <w:rFonts w:ascii="宋体" w:hAnsi="宋体"/>
          <w:sz w:val="24"/>
        </w:rPr>
      </w:pPr>
    </w:p>
    <w:p w:rsidR="00B45726" w:rsidRDefault="00B45726" w:rsidP="00376A7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45726" w:rsidRDefault="00B45726" w:rsidP="00376A73">
      <w:pPr>
        <w:autoSpaceDE w:val="0"/>
        <w:autoSpaceDN w:val="0"/>
        <w:adjustRightInd w:val="0"/>
        <w:spacing w:before="142" w:line="500" w:lineRule="atLeast"/>
        <w:jc w:val="center"/>
        <w:outlineLvl w:val="1"/>
        <w:rPr>
          <w:rFonts w:ascii="宋体" w:hAnsi="宋体"/>
          <w:sz w:val="24"/>
        </w:rPr>
      </w:pPr>
    </w:p>
    <w:p w:rsidR="00B45726" w:rsidRPr="006F7E4F" w:rsidRDefault="00B4572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F7E4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F7E4F">
        <w:rPr>
          <w:rFonts w:ascii="宋体" w:eastAsia="宋体" w:hAnsi="宋体" w:cs="宋体" w:hint="eastAsia"/>
          <w:kern w:val="0"/>
          <w:sz w:val="24"/>
          <w:szCs w:val="24"/>
        </w:rPr>
        <w:t>（详见中心网站“办事指南”）</w:t>
      </w:r>
      <w:r>
        <w:rPr>
          <w:rFonts w:ascii="宋体" w:hAnsi="MS Sans Serif"/>
          <w:b/>
          <w:bCs/>
          <w:color w:val="0000FF"/>
          <w:kern w:val="0"/>
          <w:sz w:val="36"/>
          <w:szCs w:val="46"/>
        </w:rPr>
        <w:br w:type="page"/>
      </w:r>
    </w:p>
    <w:p w:rsidR="00B45726" w:rsidRDefault="00B45726">
      <w:pPr>
        <w:widowControl/>
        <w:jc w:val="left"/>
        <w:rPr>
          <w:rFonts w:ascii="宋体" w:hAnsi="宋体"/>
          <w:sz w:val="24"/>
        </w:rPr>
      </w:pPr>
    </w:p>
    <w:p w:rsidR="00B45726" w:rsidRPr="00AB11A9" w:rsidRDefault="00B45726" w:rsidP="00376A7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45726" w:rsidRPr="00660B47" w:rsidRDefault="00B45726" w:rsidP="00376A73">
      <w:pPr>
        <w:autoSpaceDE w:val="0"/>
        <w:autoSpaceDN w:val="0"/>
        <w:adjustRightInd w:val="0"/>
        <w:spacing w:before="142" w:line="500" w:lineRule="atLeast"/>
        <w:jc w:val="center"/>
        <w:outlineLvl w:val="1"/>
        <w:rPr>
          <w:rFonts w:ascii="宋体" w:hAnsi="宋体"/>
          <w:b/>
          <w:bCs/>
          <w:kern w:val="0"/>
          <w:sz w:val="32"/>
          <w:szCs w:val="32"/>
        </w:rPr>
      </w:pPr>
    </w:p>
    <w:p w:rsidR="00B45726" w:rsidRPr="00AB11A9" w:rsidRDefault="00B45726" w:rsidP="00376A73">
      <w:pPr>
        <w:pStyle w:val="USE2"/>
        <w:numPr>
          <w:ilvl w:val="0"/>
          <w:numId w:val="0"/>
        </w:numPr>
        <w:rPr>
          <w:b/>
          <w:szCs w:val="24"/>
        </w:rPr>
      </w:pPr>
    </w:p>
    <w:p w:rsidR="00B45726" w:rsidRDefault="00B45726" w:rsidP="00376A73">
      <w:pPr>
        <w:spacing w:line="360" w:lineRule="auto"/>
        <w:jc w:val="center"/>
        <w:outlineLvl w:val="2"/>
        <w:rPr>
          <w:rFonts w:ascii="宋体" w:hAnsi="宋体"/>
          <w:b/>
          <w:sz w:val="24"/>
        </w:rPr>
      </w:pPr>
      <w:bookmarkStart w:id="40" w:name="_Toc318878912"/>
      <w:bookmarkStart w:id="41" w:name="_Toc374439090"/>
      <w:bookmarkEnd w:id="38"/>
      <w:bookmarkEnd w:id="39"/>
    </w:p>
    <w:p w:rsidR="00B45726" w:rsidRDefault="00B45726" w:rsidP="00376A73">
      <w:pPr>
        <w:spacing w:line="360" w:lineRule="auto"/>
        <w:jc w:val="center"/>
        <w:outlineLvl w:val="2"/>
        <w:rPr>
          <w:rFonts w:ascii="宋体" w:hAnsi="宋体"/>
          <w:b/>
          <w:sz w:val="24"/>
        </w:rPr>
      </w:pPr>
    </w:p>
    <w:p w:rsidR="00B45726" w:rsidRDefault="00B45726" w:rsidP="00376A73">
      <w:pPr>
        <w:spacing w:line="360" w:lineRule="auto"/>
        <w:jc w:val="center"/>
        <w:outlineLvl w:val="2"/>
        <w:rPr>
          <w:rFonts w:ascii="宋体" w:hAnsi="宋体"/>
          <w:b/>
          <w:sz w:val="24"/>
        </w:rPr>
      </w:pPr>
    </w:p>
    <w:p w:rsidR="00B45726" w:rsidRPr="00AB11A9" w:rsidRDefault="00B45726" w:rsidP="00376A73">
      <w:pPr>
        <w:spacing w:line="360" w:lineRule="auto"/>
        <w:jc w:val="center"/>
        <w:outlineLvl w:val="2"/>
        <w:rPr>
          <w:rFonts w:ascii="宋体" w:hAnsi="宋体"/>
          <w:b/>
          <w:sz w:val="24"/>
        </w:rPr>
      </w:pPr>
    </w:p>
    <w:p w:rsidR="00B45726" w:rsidRPr="00AB11A9" w:rsidRDefault="00B45726" w:rsidP="00376A73">
      <w:pPr>
        <w:spacing w:line="360" w:lineRule="auto"/>
        <w:jc w:val="center"/>
        <w:outlineLvl w:val="2"/>
        <w:rPr>
          <w:rFonts w:ascii="宋体" w:hAnsi="宋体"/>
          <w:b/>
          <w:sz w:val="24"/>
        </w:rPr>
      </w:pPr>
    </w:p>
    <w:p w:rsidR="00B45726" w:rsidRDefault="00B45726">
      <w:pPr>
        <w:widowControl/>
        <w:jc w:val="left"/>
        <w:rPr>
          <w:rFonts w:ascii="宋体" w:hAnsi="宋体"/>
          <w:b/>
          <w:sz w:val="24"/>
        </w:rPr>
      </w:pPr>
      <w:r>
        <w:rPr>
          <w:rFonts w:ascii="宋体" w:hAnsi="宋体"/>
          <w:b/>
          <w:sz w:val="24"/>
        </w:rPr>
        <w:br w:type="page"/>
      </w:r>
    </w:p>
    <w:bookmarkEnd w:id="40"/>
    <w:bookmarkEnd w:id="41"/>
    <w:p w:rsidR="00B45726" w:rsidRDefault="00B45726" w:rsidP="00376A7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45726" w:rsidRDefault="00B45726" w:rsidP="00376A73">
      <w:pPr>
        <w:jc w:val="center"/>
        <w:rPr>
          <w:rFonts w:ascii="宋体" w:hAnsi="宋体"/>
          <w:sz w:val="28"/>
          <w:szCs w:val="28"/>
        </w:rPr>
      </w:pPr>
    </w:p>
    <w:p w:rsidR="00B45726" w:rsidRPr="00504E20" w:rsidRDefault="00B45726" w:rsidP="00376A73">
      <w:pPr>
        <w:jc w:val="center"/>
        <w:rPr>
          <w:rFonts w:ascii="宋体" w:hAnsi="宋体"/>
          <w:sz w:val="28"/>
          <w:szCs w:val="28"/>
        </w:rPr>
      </w:pPr>
    </w:p>
    <w:p w:rsidR="00B45726" w:rsidRPr="00AB11A9" w:rsidRDefault="00B45726" w:rsidP="00376A7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45726" w:rsidRDefault="00B45726" w:rsidP="00376A73">
      <w:pPr>
        <w:ind w:firstLineChars="196" w:firstLine="412"/>
        <w:jc w:val="center"/>
        <w:rPr>
          <w:rFonts w:ascii="宋体" w:hAnsi="宋体"/>
          <w:szCs w:val="21"/>
        </w:rPr>
      </w:pPr>
    </w:p>
    <w:p w:rsidR="00B45726" w:rsidRDefault="00B45726" w:rsidP="00376A73">
      <w:pPr>
        <w:ind w:firstLineChars="196" w:firstLine="412"/>
        <w:jc w:val="center"/>
        <w:rPr>
          <w:rFonts w:ascii="宋体" w:hAnsi="宋体"/>
          <w:szCs w:val="21"/>
        </w:rPr>
      </w:pPr>
    </w:p>
    <w:p w:rsidR="00B45726" w:rsidRPr="00504E20" w:rsidRDefault="00B45726" w:rsidP="00376A73">
      <w:pPr>
        <w:ind w:firstLineChars="196" w:firstLine="412"/>
        <w:jc w:val="center"/>
        <w:rPr>
          <w:rFonts w:ascii="宋体" w:hAnsi="宋体"/>
          <w:szCs w:val="21"/>
        </w:rPr>
      </w:pPr>
    </w:p>
    <w:p w:rsidR="00B45726" w:rsidRPr="00AB11A9" w:rsidRDefault="00B45726" w:rsidP="000D113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45726" w:rsidRPr="001751C3" w:rsidRDefault="00B45726" w:rsidP="00376A73">
      <w:pPr>
        <w:spacing w:line="360" w:lineRule="auto"/>
        <w:rPr>
          <w:rFonts w:ascii="宋体" w:hAnsi="宋体"/>
          <w:szCs w:val="21"/>
        </w:rPr>
      </w:pPr>
      <w:r w:rsidRPr="001751C3">
        <w:rPr>
          <w:rFonts w:ascii="宋体" w:hAnsi="宋体" w:hint="eastAsia"/>
          <w:szCs w:val="21"/>
        </w:rPr>
        <w:t>1.总则</w:t>
      </w:r>
    </w:p>
    <w:p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45726" w:rsidRPr="001751C3" w:rsidRDefault="00B45726" w:rsidP="00376A7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45726" w:rsidRPr="001751C3" w:rsidRDefault="00B45726" w:rsidP="00376A7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45726" w:rsidRPr="001751C3" w:rsidRDefault="00B45726" w:rsidP="00376A7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45726" w:rsidRPr="001751C3" w:rsidRDefault="00B45726" w:rsidP="00376A7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45726" w:rsidRPr="001751C3" w:rsidRDefault="00B45726" w:rsidP="00376A7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45726" w:rsidRPr="001751C3" w:rsidRDefault="00B45726" w:rsidP="00376A7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45726" w:rsidRPr="001751C3" w:rsidRDefault="00B45726" w:rsidP="00376A7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45726" w:rsidRPr="001751C3" w:rsidRDefault="00B45726" w:rsidP="00376A7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45726" w:rsidRPr="001751C3" w:rsidRDefault="00B45726" w:rsidP="00376A7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45726" w:rsidRPr="001751C3" w:rsidRDefault="00B45726" w:rsidP="00376A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45726" w:rsidRPr="001751C3" w:rsidRDefault="00B45726" w:rsidP="00376A7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45726" w:rsidRPr="001751C3" w:rsidRDefault="00B45726" w:rsidP="00376A7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45726" w:rsidRPr="001751C3" w:rsidRDefault="00B45726" w:rsidP="00376A7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45726" w:rsidRPr="001751C3" w:rsidRDefault="00B45726" w:rsidP="00376A7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45726" w:rsidRPr="00AB11A9" w:rsidRDefault="00B45726" w:rsidP="000D113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45726" w:rsidRPr="001751C3" w:rsidRDefault="00B45726" w:rsidP="00376A7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45726" w:rsidRPr="001751C3" w:rsidRDefault="00B45726" w:rsidP="00376A7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45726" w:rsidRPr="001751C3" w:rsidRDefault="00B45726" w:rsidP="00376A73">
      <w:pPr>
        <w:ind w:firstLineChars="196" w:firstLine="412"/>
        <w:rPr>
          <w:rFonts w:ascii="宋体" w:hAnsi="宋体"/>
          <w:szCs w:val="21"/>
        </w:rPr>
      </w:pPr>
      <w:r w:rsidRPr="001751C3">
        <w:rPr>
          <w:rFonts w:ascii="宋体" w:hAnsi="宋体" w:hint="eastAsia"/>
          <w:szCs w:val="21"/>
        </w:rPr>
        <w:t>招标文件包括下列内容：</w:t>
      </w:r>
    </w:p>
    <w:p w:rsidR="00B45726" w:rsidRPr="001751C3" w:rsidRDefault="00B45726" w:rsidP="00376A73">
      <w:pPr>
        <w:ind w:firstLineChars="196" w:firstLine="412"/>
        <w:rPr>
          <w:rFonts w:ascii="宋体" w:hAnsi="宋体"/>
          <w:szCs w:val="21"/>
        </w:rPr>
      </w:pPr>
    </w:p>
    <w:p w:rsidR="00B45726" w:rsidRPr="001751C3" w:rsidRDefault="00B45726" w:rsidP="00376A7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45726" w:rsidRPr="001751C3" w:rsidRDefault="00B45726" w:rsidP="00376A73">
      <w:pPr>
        <w:widowControl/>
        <w:jc w:val="left"/>
        <w:rPr>
          <w:rFonts w:ascii="宋体" w:hAnsi="宋体"/>
          <w:color w:val="000000"/>
          <w:szCs w:val="21"/>
        </w:rPr>
      </w:pP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45726" w:rsidRPr="001751C3" w:rsidRDefault="00B45726" w:rsidP="00376A73">
      <w:pPr>
        <w:widowControl/>
        <w:jc w:val="left"/>
        <w:rPr>
          <w:rFonts w:ascii="宋体" w:hAnsi="宋体"/>
          <w:color w:val="000000"/>
          <w:szCs w:val="21"/>
        </w:rPr>
      </w:pPr>
    </w:p>
    <w:p w:rsidR="00B45726" w:rsidRPr="001751C3" w:rsidRDefault="00B45726" w:rsidP="00376A7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45726" w:rsidRPr="001751C3" w:rsidRDefault="00B45726" w:rsidP="00376A73">
      <w:pPr>
        <w:widowControl/>
        <w:jc w:val="left"/>
        <w:rPr>
          <w:rFonts w:ascii="宋体" w:hAnsi="宋体"/>
          <w:color w:val="000000"/>
          <w:szCs w:val="21"/>
        </w:rPr>
      </w:pP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45726" w:rsidRPr="001751C3" w:rsidRDefault="00B45726" w:rsidP="00376A7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45726" w:rsidRPr="001751C3" w:rsidRDefault="00B45726" w:rsidP="00376A73">
      <w:pPr>
        <w:widowControl/>
        <w:ind w:leftChars="200" w:left="420"/>
        <w:jc w:val="left"/>
        <w:rPr>
          <w:rFonts w:ascii="宋体" w:hAnsi="宋体"/>
          <w:color w:val="000000"/>
          <w:szCs w:val="21"/>
        </w:rPr>
      </w:pP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45726" w:rsidRPr="001751C3" w:rsidRDefault="00B45726" w:rsidP="00376A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45726" w:rsidRPr="001751C3" w:rsidRDefault="00B45726" w:rsidP="00376A7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45726" w:rsidRPr="00AB11A9" w:rsidRDefault="00B45726" w:rsidP="000D113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45726" w:rsidRPr="001751C3" w:rsidRDefault="00B45726" w:rsidP="00376A7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45726" w:rsidRPr="001751C3" w:rsidRDefault="00B45726" w:rsidP="00376A7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45726" w:rsidRPr="001751C3" w:rsidRDefault="00B45726" w:rsidP="00376A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45726" w:rsidRPr="001751C3" w:rsidRDefault="00B45726" w:rsidP="00376A7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45726" w:rsidRPr="001751C3" w:rsidRDefault="00B45726" w:rsidP="00376A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45726" w:rsidRPr="001751C3" w:rsidRDefault="00B45726" w:rsidP="00376A7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45726" w:rsidRPr="001751C3" w:rsidRDefault="00B45726" w:rsidP="00B457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45726" w:rsidRPr="001751C3" w:rsidRDefault="00B45726" w:rsidP="00B4572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45726" w:rsidRPr="001751C3" w:rsidRDefault="00B45726" w:rsidP="00376A73">
      <w:pPr>
        <w:tabs>
          <w:tab w:val="num" w:pos="1368"/>
        </w:tabs>
        <w:spacing w:line="360" w:lineRule="auto"/>
        <w:ind w:firstLineChars="150" w:firstLine="315"/>
        <w:rPr>
          <w:rFonts w:ascii="宋体" w:hAnsi="宋体" w:cs="Times New Roman"/>
          <w:szCs w:val="21"/>
        </w:rPr>
      </w:pPr>
    </w:p>
    <w:p w:rsidR="00B45726" w:rsidRPr="001751C3" w:rsidRDefault="00B45726" w:rsidP="00376A73">
      <w:pPr>
        <w:spacing w:line="360" w:lineRule="auto"/>
        <w:rPr>
          <w:rFonts w:ascii="宋体" w:hAnsi="宋体"/>
          <w:b/>
          <w:szCs w:val="21"/>
        </w:rPr>
      </w:pPr>
      <w:r w:rsidRPr="001751C3">
        <w:rPr>
          <w:rFonts w:ascii="宋体" w:hAnsi="宋体" w:hint="eastAsia"/>
          <w:b/>
          <w:szCs w:val="21"/>
        </w:rPr>
        <w:t>8  投标文件制作原则</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8.6投标文件必须打印。</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45726" w:rsidRPr="001751C3" w:rsidRDefault="00B45726" w:rsidP="00376A7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45726" w:rsidRPr="001751C3" w:rsidRDefault="00B45726" w:rsidP="00376A73">
      <w:pPr>
        <w:autoSpaceDE w:val="0"/>
        <w:autoSpaceDN w:val="0"/>
        <w:adjustRightInd w:val="0"/>
        <w:spacing w:line="312" w:lineRule="auto"/>
        <w:jc w:val="left"/>
        <w:rPr>
          <w:rFonts w:ascii="宋体" w:hAnsi="宋体" w:cs="Times New Roman"/>
          <w:kern w:val="0"/>
          <w:szCs w:val="21"/>
        </w:rPr>
      </w:pP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45726" w:rsidRPr="001751C3" w:rsidRDefault="00B45726" w:rsidP="00376A7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45726" w:rsidRPr="001751C3" w:rsidRDefault="00B45726" w:rsidP="00376A7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45726" w:rsidRPr="001751C3" w:rsidRDefault="00B45726" w:rsidP="00376A7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45726" w:rsidRPr="001751C3" w:rsidRDefault="00B45726" w:rsidP="00376A7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45726"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45726" w:rsidRPr="001751C3" w:rsidRDefault="00B45726" w:rsidP="00376A7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45726" w:rsidRPr="001751C3" w:rsidRDefault="00B45726" w:rsidP="00376A7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45726" w:rsidRPr="00A23D23" w:rsidRDefault="00B45726" w:rsidP="00376A7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45726" w:rsidRPr="001751C3" w:rsidRDefault="00B45726" w:rsidP="00B457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45726" w:rsidRPr="001751C3" w:rsidRDefault="00B45726" w:rsidP="00376A7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45726" w:rsidRPr="001751C3" w:rsidRDefault="00B45726" w:rsidP="00376A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45726" w:rsidRPr="001751C3" w:rsidRDefault="00B45726" w:rsidP="00376A7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45726" w:rsidRPr="001751C3" w:rsidRDefault="00B45726" w:rsidP="00376A7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45726" w:rsidRPr="001751C3" w:rsidRDefault="00B45726" w:rsidP="00376A73">
      <w:pPr>
        <w:spacing w:line="360" w:lineRule="auto"/>
        <w:rPr>
          <w:rFonts w:ascii="宋体" w:hAnsi="宋体"/>
          <w:szCs w:val="21"/>
        </w:rPr>
      </w:pPr>
      <w:r w:rsidRPr="001751C3">
        <w:rPr>
          <w:rFonts w:ascii="宋体" w:hAnsi="宋体" w:hint="eastAsia"/>
          <w:szCs w:val="21"/>
        </w:rPr>
        <w:t>15.1所有文件必须密封完整且加盖公章。</w:t>
      </w:r>
    </w:p>
    <w:p w:rsidR="00B45726" w:rsidRPr="001751C3" w:rsidRDefault="00B45726" w:rsidP="00376A7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45726" w:rsidRPr="001751C3" w:rsidRDefault="00B45726" w:rsidP="00376A7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45726" w:rsidRPr="001751C3" w:rsidRDefault="00B45726" w:rsidP="00376A7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45726" w:rsidRPr="00C913BA" w:rsidRDefault="00B45726" w:rsidP="00376A73">
      <w:pPr>
        <w:spacing w:line="360" w:lineRule="auto"/>
        <w:rPr>
          <w:rFonts w:ascii="宋体" w:hAnsi="宋体" w:cs="Times New Roman"/>
          <w:szCs w:val="21"/>
        </w:rPr>
      </w:pPr>
    </w:p>
    <w:p w:rsidR="00B45726" w:rsidRPr="00AB11A9" w:rsidRDefault="00B45726" w:rsidP="000D113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45726" w:rsidRPr="00AB11A9" w:rsidRDefault="00B45726" w:rsidP="00376A7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45726" w:rsidRPr="00AB11A9" w:rsidRDefault="00B45726" w:rsidP="00376A7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45726" w:rsidRPr="00AB11A9" w:rsidRDefault="00B45726" w:rsidP="00376A7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45726" w:rsidRPr="00AB11A9" w:rsidRDefault="00B45726" w:rsidP="00376A7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45726" w:rsidRPr="00AB11A9" w:rsidRDefault="00B45726" w:rsidP="00376A7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45726" w:rsidRPr="00AB11A9" w:rsidRDefault="00B45726" w:rsidP="00376A7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45726" w:rsidRPr="00AB11A9" w:rsidRDefault="00B45726" w:rsidP="00376A7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45726" w:rsidRPr="00AB11A9" w:rsidRDefault="00B45726" w:rsidP="00376A7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45726" w:rsidRPr="00AB11A9" w:rsidRDefault="00B45726" w:rsidP="00376A7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45726" w:rsidRPr="00AB11A9" w:rsidRDefault="00B45726" w:rsidP="00376A7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45726" w:rsidRPr="00AB11A9" w:rsidRDefault="00B45726" w:rsidP="00376A7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45726" w:rsidRPr="00AB11A9" w:rsidRDefault="00B45726" w:rsidP="00376A7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45726" w:rsidRPr="00AB11A9" w:rsidRDefault="00B45726" w:rsidP="00376A73">
      <w:pPr>
        <w:spacing w:line="360" w:lineRule="auto"/>
        <w:rPr>
          <w:rFonts w:ascii="宋体" w:hAnsi="宋体"/>
          <w:sz w:val="24"/>
        </w:rPr>
      </w:pPr>
    </w:p>
    <w:p w:rsidR="00B45726" w:rsidRPr="00AB11A9" w:rsidRDefault="00B45726" w:rsidP="000D113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45726" w:rsidRPr="001751C3" w:rsidRDefault="00B45726" w:rsidP="00376A7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45726" w:rsidRPr="001751C3" w:rsidRDefault="00B45726" w:rsidP="00376A7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45726" w:rsidRPr="001751C3" w:rsidRDefault="00B45726" w:rsidP="00376A7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45726" w:rsidRPr="001751C3" w:rsidRDefault="00B45726" w:rsidP="00376A7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45726" w:rsidRPr="001751C3" w:rsidRDefault="00B45726" w:rsidP="00376A73">
      <w:pPr>
        <w:rPr>
          <w:rFonts w:ascii="宋体" w:hAnsi="宋体"/>
          <w:szCs w:val="21"/>
        </w:rPr>
      </w:pPr>
    </w:p>
    <w:p w:rsidR="00B45726" w:rsidRPr="001751C3" w:rsidRDefault="00B45726" w:rsidP="00376A7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45726" w:rsidRPr="001751C3" w:rsidRDefault="00B45726" w:rsidP="00376A7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23.1评标委员会</w:t>
      </w:r>
    </w:p>
    <w:p w:rsidR="00B45726" w:rsidRPr="001751C3" w:rsidRDefault="00B45726" w:rsidP="00376A7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45726" w:rsidRPr="001751C3" w:rsidRDefault="00B45726" w:rsidP="00376A73">
      <w:pPr>
        <w:spacing w:line="360" w:lineRule="auto"/>
        <w:ind w:left="420" w:firstLine="420"/>
        <w:rPr>
          <w:rFonts w:ascii="宋体" w:hAnsi="宋体" w:cs="Times New Roman"/>
          <w:szCs w:val="21"/>
        </w:rPr>
      </w:pP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45726" w:rsidRPr="001751C3" w:rsidRDefault="00B45726" w:rsidP="00376A7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45726" w:rsidRPr="001751C3" w:rsidRDefault="00B45726" w:rsidP="00376A7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45726" w:rsidRPr="001751C3" w:rsidRDefault="00B45726" w:rsidP="00376A7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45726" w:rsidRPr="001751C3" w:rsidRDefault="00B45726" w:rsidP="00376A7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45726" w:rsidRPr="001751C3" w:rsidRDefault="00B45726" w:rsidP="00376A7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45726" w:rsidRPr="001751C3" w:rsidRDefault="00B45726" w:rsidP="00B4572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45726" w:rsidRPr="001751C3" w:rsidRDefault="00B45726" w:rsidP="00B4572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45726" w:rsidRPr="001751C3" w:rsidRDefault="00B45726" w:rsidP="00B4572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45726" w:rsidRPr="001751C3" w:rsidRDefault="00B45726" w:rsidP="00376A7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45726" w:rsidRPr="001751C3" w:rsidRDefault="00B45726" w:rsidP="00376A7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45726" w:rsidRPr="001751C3" w:rsidRDefault="00B45726" w:rsidP="00376A7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45726" w:rsidRPr="001751C3" w:rsidRDefault="00B45726" w:rsidP="00376A7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45726" w:rsidRPr="001751C3" w:rsidRDefault="00B45726" w:rsidP="00376A7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45726" w:rsidRPr="001751C3" w:rsidRDefault="00B45726" w:rsidP="00376A73">
      <w:pPr>
        <w:spacing w:line="360" w:lineRule="auto"/>
        <w:ind w:leftChars="210" w:left="441"/>
        <w:rPr>
          <w:rFonts w:ascii="宋体" w:hAnsi="宋体" w:cs="Times New Roman"/>
          <w:szCs w:val="21"/>
        </w:rPr>
      </w:pPr>
    </w:p>
    <w:p w:rsidR="00B45726" w:rsidRPr="001751C3" w:rsidRDefault="00B45726" w:rsidP="00376A73">
      <w:pPr>
        <w:pStyle w:val="aa"/>
        <w:spacing w:line="360" w:lineRule="auto"/>
        <w:outlineLvl w:val="2"/>
        <w:rPr>
          <w:rFonts w:hAnsi="宋体"/>
          <w:b/>
          <w:sz w:val="21"/>
          <w:szCs w:val="21"/>
        </w:rPr>
      </w:pPr>
      <w:r w:rsidRPr="001751C3">
        <w:rPr>
          <w:rFonts w:hAnsi="宋体"/>
          <w:b/>
          <w:sz w:val="21"/>
          <w:szCs w:val="21"/>
        </w:rPr>
        <w:t>24  评标方法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45726" w:rsidRPr="001751C3" w:rsidRDefault="00B45726" w:rsidP="00376A7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45726" w:rsidRPr="001751C3" w:rsidRDefault="00B45726" w:rsidP="00376A73">
      <w:pPr>
        <w:rPr>
          <w:rFonts w:ascii="宋体" w:hAnsi="宋体"/>
          <w:szCs w:val="21"/>
        </w:rPr>
      </w:pPr>
    </w:p>
    <w:p w:rsidR="00B45726" w:rsidRPr="001751C3" w:rsidRDefault="00B45726" w:rsidP="00376A7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45726" w:rsidRPr="001751C3" w:rsidRDefault="00B45726" w:rsidP="00376A7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45726" w:rsidRPr="00AB11A9" w:rsidRDefault="00B45726" w:rsidP="00376A73">
      <w:pPr>
        <w:spacing w:line="360" w:lineRule="auto"/>
        <w:ind w:firstLineChars="500" w:firstLine="1200"/>
        <w:rPr>
          <w:rFonts w:ascii="宋体" w:hAnsi="宋体" w:cs="Times New Roman"/>
          <w:sz w:val="24"/>
          <w:szCs w:val="24"/>
        </w:rPr>
      </w:pPr>
    </w:p>
    <w:p w:rsidR="00B45726" w:rsidRPr="00AB11A9" w:rsidRDefault="00B45726" w:rsidP="00376A7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45726" w:rsidRPr="001751C3" w:rsidRDefault="00B45726" w:rsidP="00376A7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45726" w:rsidRPr="001751C3" w:rsidRDefault="00B45726" w:rsidP="00376A7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45726" w:rsidRPr="001751C3" w:rsidRDefault="00B45726" w:rsidP="00376A7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45726" w:rsidRPr="001751C3" w:rsidRDefault="00B45726" w:rsidP="00376A7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45726" w:rsidRPr="001751C3" w:rsidRDefault="00B45726" w:rsidP="00376A7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45726" w:rsidRPr="001751C3" w:rsidRDefault="00B45726" w:rsidP="00376A7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45726" w:rsidRPr="001751C3" w:rsidRDefault="00B45726" w:rsidP="00376A7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45726" w:rsidRPr="001751C3" w:rsidRDefault="00B45726" w:rsidP="00376A7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45726" w:rsidRPr="001751C3" w:rsidRDefault="00B45726" w:rsidP="00376A7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45726" w:rsidRPr="001751C3" w:rsidRDefault="00B45726" w:rsidP="00376A7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45726" w:rsidRPr="001751C3" w:rsidRDefault="00B45726" w:rsidP="00376A7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45726" w:rsidRPr="001751C3" w:rsidRDefault="00B45726" w:rsidP="00376A73">
      <w:pPr>
        <w:spacing w:line="360" w:lineRule="auto"/>
        <w:rPr>
          <w:rFonts w:ascii="宋体" w:hAnsi="宋体"/>
          <w:szCs w:val="21"/>
        </w:rPr>
      </w:pPr>
      <w:r w:rsidRPr="001751C3">
        <w:rPr>
          <w:rFonts w:ascii="宋体" w:hAnsi="宋体" w:hint="eastAsia"/>
          <w:szCs w:val="21"/>
        </w:rPr>
        <w:t>27.6按评标委员会工作要求进行评标。</w:t>
      </w:r>
    </w:p>
    <w:p w:rsidR="00B45726" w:rsidRPr="001751C3" w:rsidRDefault="00B45726" w:rsidP="00376A7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45726" w:rsidRPr="001751C3" w:rsidRDefault="00B45726" w:rsidP="00376A7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45726" w:rsidRPr="001751C3" w:rsidRDefault="00B45726" w:rsidP="00376A7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45726" w:rsidRPr="001751C3" w:rsidRDefault="00B45726" w:rsidP="00376A7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45726" w:rsidRPr="001751C3" w:rsidRDefault="00B45726" w:rsidP="00376A7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45726" w:rsidRPr="001751C3" w:rsidRDefault="00B45726" w:rsidP="00376A7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45726" w:rsidRPr="001751C3" w:rsidRDefault="00B45726" w:rsidP="00376A7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45726" w:rsidRPr="001751C3" w:rsidRDefault="00B45726" w:rsidP="00376A7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45726" w:rsidRPr="00AB11A9" w:rsidRDefault="00B45726" w:rsidP="00376A73">
      <w:pPr>
        <w:spacing w:line="360" w:lineRule="auto"/>
        <w:rPr>
          <w:rFonts w:ascii="宋体" w:hAnsi="宋体" w:cs="Times New Roman"/>
          <w:sz w:val="24"/>
          <w:szCs w:val="24"/>
        </w:rPr>
      </w:pPr>
    </w:p>
    <w:p w:rsidR="00B45726" w:rsidRPr="00AB11A9" w:rsidRDefault="00B45726" w:rsidP="00376A73">
      <w:pPr>
        <w:spacing w:line="360" w:lineRule="auto"/>
        <w:rPr>
          <w:rFonts w:ascii="宋体" w:hAnsi="宋体" w:cs="Times New Roman"/>
          <w:sz w:val="24"/>
          <w:szCs w:val="24"/>
        </w:rPr>
      </w:pPr>
    </w:p>
    <w:p w:rsidR="00B45726" w:rsidRPr="00AB11A9" w:rsidRDefault="00B45726" w:rsidP="00376A7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45726" w:rsidRPr="00AB11A9" w:rsidRDefault="00B45726" w:rsidP="00376A7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45726" w:rsidRPr="001751C3" w:rsidRDefault="00B45726" w:rsidP="00376A7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45726" w:rsidRPr="00AB11A9" w:rsidRDefault="00B45726" w:rsidP="00376A7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45726" w:rsidRPr="001751C3" w:rsidRDefault="00B45726" w:rsidP="00376A7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45726" w:rsidRPr="00AB11A9" w:rsidRDefault="00B45726" w:rsidP="00376A73">
      <w:pPr>
        <w:ind w:leftChars="400" w:left="840"/>
        <w:rPr>
          <w:rFonts w:ascii="宋体" w:hAnsi="宋体"/>
        </w:rPr>
      </w:pPr>
    </w:p>
    <w:p w:rsidR="00B45726" w:rsidRPr="00AB11A9" w:rsidRDefault="00B45726" w:rsidP="00376A7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45726" w:rsidRPr="00AB11A9" w:rsidRDefault="00B45726" w:rsidP="00376A7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45726" w:rsidRPr="001751C3" w:rsidRDefault="00B45726" w:rsidP="00376A7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45726" w:rsidRPr="00AB11A9" w:rsidRDefault="00B45726" w:rsidP="00376A7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45726" w:rsidRPr="001751C3" w:rsidRDefault="00B45726" w:rsidP="00376A7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45726" w:rsidRPr="001751C3" w:rsidRDefault="00B45726" w:rsidP="00376A7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45726" w:rsidRPr="00AB11A9" w:rsidRDefault="00B45726" w:rsidP="00376A7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45726" w:rsidRPr="001751C3" w:rsidRDefault="00B45726" w:rsidP="00376A7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45726" w:rsidRPr="00AB11A9" w:rsidRDefault="00B45726" w:rsidP="00376A7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45726" w:rsidRPr="001751C3" w:rsidRDefault="00B45726" w:rsidP="00376A7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45726" w:rsidRDefault="00B45726" w:rsidP="00376A73">
      <w:pPr>
        <w:tabs>
          <w:tab w:val="left" w:pos="900"/>
        </w:tabs>
        <w:spacing w:line="360" w:lineRule="auto"/>
        <w:rPr>
          <w:rFonts w:ascii="宋体" w:hAnsi="宋体" w:cs="Times New Roman"/>
          <w:sz w:val="24"/>
          <w:szCs w:val="24"/>
        </w:rPr>
      </w:pPr>
    </w:p>
    <w:p w:rsidR="00B45726" w:rsidRDefault="00B45726" w:rsidP="00376A7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45726" w:rsidRPr="001751C3" w:rsidRDefault="00B45726" w:rsidP="00376A73">
      <w:pPr>
        <w:spacing w:line="360" w:lineRule="auto"/>
        <w:jc w:val="center"/>
        <w:rPr>
          <w:rFonts w:ascii="宋体" w:hAnsi="宋体"/>
          <w:b/>
          <w:bCs/>
          <w:szCs w:val="21"/>
        </w:rPr>
      </w:pPr>
      <w:r w:rsidRPr="001751C3">
        <w:rPr>
          <w:rFonts w:ascii="宋体" w:hAnsi="宋体" w:hint="eastAsia"/>
          <w:b/>
          <w:bCs/>
          <w:szCs w:val="21"/>
        </w:rPr>
        <w:t>货物采购国内贸易合同</w:t>
      </w:r>
    </w:p>
    <w:p w:rsidR="00B45726" w:rsidRPr="001751C3" w:rsidRDefault="00B45726" w:rsidP="00376A73">
      <w:pPr>
        <w:spacing w:line="360" w:lineRule="auto"/>
        <w:rPr>
          <w:rFonts w:ascii="宋体" w:hAnsi="宋体"/>
          <w:b/>
          <w:bCs/>
          <w:szCs w:val="21"/>
        </w:rPr>
      </w:pPr>
      <w:r w:rsidRPr="001751C3">
        <w:rPr>
          <w:rFonts w:ascii="宋体" w:hAnsi="宋体" w:hint="eastAsia"/>
          <w:b/>
          <w:bCs/>
          <w:szCs w:val="21"/>
        </w:rPr>
        <w:t xml:space="preserve">                                             合同编号：</w:t>
      </w:r>
    </w:p>
    <w:p w:rsidR="00B45726" w:rsidRPr="001751C3" w:rsidRDefault="00B45726" w:rsidP="00376A7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45726" w:rsidRPr="001751C3" w:rsidRDefault="00B45726" w:rsidP="00376A73">
      <w:pPr>
        <w:spacing w:line="360" w:lineRule="auto"/>
        <w:rPr>
          <w:rFonts w:ascii="宋体" w:hAnsi="宋体"/>
          <w:b/>
          <w:bCs/>
          <w:szCs w:val="21"/>
        </w:rPr>
      </w:pPr>
      <w:r w:rsidRPr="001751C3">
        <w:rPr>
          <w:rFonts w:ascii="宋体" w:hAnsi="宋体" w:hint="eastAsia"/>
          <w:b/>
          <w:bCs/>
          <w:szCs w:val="21"/>
        </w:rPr>
        <w:t>乙方：</w:t>
      </w:r>
    </w:p>
    <w:p w:rsidR="00B45726" w:rsidRPr="001751C3" w:rsidRDefault="00B45726" w:rsidP="00376A73">
      <w:pPr>
        <w:spacing w:line="360" w:lineRule="auto"/>
        <w:rPr>
          <w:rFonts w:ascii="宋体" w:hAnsi="宋体"/>
          <w:b/>
          <w:bCs/>
          <w:szCs w:val="21"/>
        </w:rPr>
      </w:pPr>
    </w:p>
    <w:p w:rsidR="00B45726" w:rsidRPr="001751C3" w:rsidRDefault="00B45726" w:rsidP="00376A73">
      <w:pPr>
        <w:spacing w:line="360" w:lineRule="auto"/>
        <w:rPr>
          <w:rFonts w:ascii="宋体" w:hAnsi="宋体"/>
          <w:bCs/>
          <w:szCs w:val="21"/>
        </w:rPr>
      </w:pPr>
      <w:r w:rsidRPr="001751C3">
        <w:rPr>
          <w:rFonts w:ascii="宋体" w:hAnsi="宋体" w:hint="eastAsia"/>
          <w:bCs/>
          <w:szCs w:val="21"/>
        </w:rPr>
        <w:t>甲方联系人：姓名：           电话：           手机：</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邮政编码：</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乙方联系人：姓名：           电话：           手机：</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地址：</w:t>
      </w:r>
    </w:p>
    <w:p w:rsidR="00B45726" w:rsidRPr="001751C3" w:rsidRDefault="00B45726" w:rsidP="00376A7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45726" w:rsidRPr="001751C3" w:rsidRDefault="00B45726" w:rsidP="00376A73">
      <w:pPr>
        <w:spacing w:line="360" w:lineRule="auto"/>
        <w:rPr>
          <w:rFonts w:ascii="宋体" w:hAnsi="宋体"/>
          <w:b/>
          <w:bCs/>
          <w:szCs w:val="21"/>
        </w:rPr>
      </w:pPr>
    </w:p>
    <w:p w:rsidR="00B45726" w:rsidRPr="001751C3" w:rsidRDefault="00B45726" w:rsidP="00376A7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45726" w:rsidRPr="001751C3">
        <w:trPr>
          <w:jc w:val="center"/>
        </w:trPr>
        <w:tc>
          <w:tcPr>
            <w:tcW w:w="581" w:type="dxa"/>
            <w:vAlign w:val="center"/>
          </w:tcPr>
          <w:p w:rsidR="00B45726" w:rsidRPr="001751C3" w:rsidRDefault="00B45726" w:rsidP="00376A7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45726" w:rsidRPr="001751C3" w:rsidRDefault="00B45726" w:rsidP="00376A7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货物</w:t>
            </w:r>
          </w:p>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总价</w:t>
            </w:r>
          </w:p>
          <w:p w:rsidR="00B45726" w:rsidRPr="001751C3" w:rsidRDefault="00B45726" w:rsidP="00376A73">
            <w:pPr>
              <w:spacing w:line="360" w:lineRule="auto"/>
              <w:jc w:val="center"/>
              <w:rPr>
                <w:rFonts w:ascii="宋体" w:hAnsi="宋体"/>
                <w:bCs/>
                <w:szCs w:val="21"/>
              </w:rPr>
            </w:pPr>
            <w:r w:rsidRPr="001751C3">
              <w:rPr>
                <w:rFonts w:ascii="宋体" w:hAnsi="宋体" w:hint="eastAsia"/>
                <w:bCs/>
                <w:szCs w:val="21"/>
              </w:rPr>
              <w:t>(元)</w:t>
            </w:r>
          </w:p>
        </w:tc>
      </w:tr>
      <w:tr w:rsidR="00B45726" w:rsidRPr="001751C3">
        <w:trPr>
          <w:trHeight w:val="562"/>
          <w:jc w:val="center"/>
        </w:trPr>
        <w:tc>
          <w:tcPr>
            <w:tcW w:w="581" w:type="dxa"/>
            <w:vAlign w:val="center"/>
          </w:tcPr>
          <w:p w:rsidR="00B45726" w:rsidRPr="001751C3" w:rsidRDefault="00B45726" w:rsidP="00376A7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45726" w:rsidRPr="001751C3" w:rsidRDefault="00B45726" w:rsidP="00376A73">
            <w:pPr>
              <w:spacing w:line="360" w:lineRule="auto"/>
              <w:rPr>
                <w:rFonts w:ascii="宋体" w:hAnsi="宋体"/>
                <w:bCs/>
                <w:szCs w:val="21"/>
              </w:rPr>
            </w:pPr>
          </w:p>
        </w:tc>
        <w:tc>
          <w:tcPr>
            <w:tcW w:w="1857" w:type="dxa"/>
          </w:tcPr>
          <w:p w:rsidR="00B45726" w:rsidRPr="001751C3" w:rsidRDefault="00B45726" w:rsidP="00376A73">
            <w:pPr>
              <w:spacing w:line="360" w:lineRule="auto"/>
              <w:jc w:val="center"/>
              <w:rPr>
                <w:rFonts w:ascii="宋体" w:hAnsi="宋体"/>
                <w:bCs/>
                <w:color w:val="0000FF"/>
                <w:szCs w:val="21"/>
              </w:rPr>
            </w:pPr>
          </w:p>
        </w:tc>
        <w:tc>
          <w:tcPr>
            <w:tcW w:w="1620" w:type="dxa"/>
          </w:tcPr>
          <w:p w:rsidR="00B45726" w:rsidRPr="001751C3" w:rsidRDefault="00B45726" w:rsidP="00376A73">
            <w:pPr>
              <w:spacing w:line="360" w:lineRule="auto"/>
              <w:rPr>
                <w:rFonts w:ascii="宋体" w:hAnsi="宋体"/>
                <w:bCs/>
                <w:szCs w:val="21"/>
              </w:rPr>
            </w:pPr>
          </w:p>
        </w:tc>
        <w:tc>
          <w:tcPr>
            <w:tcW w:w="720" w:type="dxa"/>
          </w:tcPr>
          <w:p w:rsidR="00B45726" w:rsidRPr="001751C3" w:rsidRDefault="00B45726" w:rsidP="00376A73">
            <w:pPr>
              <w:spacing w:line="360" w:lineRule="auto"/>
              <w:rPr>
                <w:rFonts w:ascii="宋体" w:hAnsi="宋体"/>
                <w:bCs/>
                <w:szCs w:val="21"/>
              </w:rPr>
            </w:pPr>
          </w:p>
        </w:tc>
        <w:tc>
          <w:tcPr>
            <w:tcW w:w="720" w:type="dxa"/>
          </w:tcPr>
          <w:p w:rsidR="00B45726" w:rsidRPr="001751C3" w:rsidRDefault="00B45726" w:rsidP="00376A73">
            <w:pPr>
              <w:spacing w:line="360" w:lineRule="auto"/>
              <w:rPr>
                <w:rFonts w:ascii="宋体" w:hAnsi="宋体"/>
                <w:bCs/>
                <w:szCs w:val="21"/>
              </w:rPr>
            </w:pPr>
          </w:p>
        </w:tc>
        <w:tc>
          <w:tcPr>
            <w:tcW w:w="1137" w:type="dxa"/>
          </w:tcPr>
          <w:p w:rsidR="00B45726" w:rsidRPr="001751C3" w:rsidRDefault="00B45726" w:rsidP="00376A73">
            <w:pPr>
              <w:spacing w:line="360" w:lineRule="auto"/>
              <w:rPr>
                <w:rFonts w:ascii="宋体" w:hAnsi="宋体"/>
                <w:bCs/>
                <w:szCs w:val="21"/>
              </w:rPr>
            </w:pPr>
          </w:p>
        </w:tc>
      </w:tr>
    </w:tbl>
    <w:p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45726" w:rsidRPr="001751C3" w:rsidRDefault="00B45726" w:rsidP="00376A7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45726" w:rsidRPr="001751C3" w:rsidRDefault="00B45726" w:rsidP="00376A7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45726" w:rsidRPr="001751C3" w:rsidRDefault="00B45726" w:rsidP="00376A7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45726" w:rsidRPr="001751C3" w:rsidRDefault="00B45726" w:rsidP="00376A7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1．交货日期和地点</w:t>
      </w:r>
    </w:p>
    <w:p w:rsidR="00B45726" w:rsidRPr="001751C3" w:rsidRDefault="00B45726" w:rsidP="00376A7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45726" w:rsidRPr="001751C3" w:rsidRDefault="00B45726" w:rsidP="00376A7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过程中不受锈蚀、损坏或灭失。 </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45726" w:rsidRPr="001751C3" w:rsidRDefault="00B45726" w:rsidP="00376A7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45726" w:rsidRPr="001751C3" w:rsidRDefault="00B45726" w:rsidP="00376A7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45726" w:rsidRPr="001751C3" w:rsidRDefault="00B45726" w:rsidP="00376A7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45726" w:rsidRPr="001751C3" w:rsidRDefault="00B45726" w:rsidP="00376A7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45726" w:rsidRPr="001751C3" w:rsidRDefault="00B45726" w:rsidP="00376A7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45726" w:rsidRPr="001751C3" w:rsidRDefault="00B45726" w:rsidP="00376A7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45726" w:rsidRPr="001751C3" w:rsidRDefault="00B45726" w:rsidP="00376A7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45726" w:rsidRPr="001751C3" w:rsidRDefault="00B45726" w:rsidP="00376A73">
      <w:pPr>
        <w:spacing w:line="360" w:lineRule="auto"/>
        <w:ind w:leftChars="228" w:left="529" w:hangingChars="24" w:hanging="50"/>
        <w:outlineLvl w:val="0"/>
        <w:rPr>
          <w:rFonts w:ascii="宋体" w:hAnsi="宋体"/>
          <w:bCs/>
          <w:szCs w:val="21"/>
        </w:rPr>
      </w:pPr>
    </w:p>
    <w:p w:rsidR="00B45726" w:rsidRPr="001751C3" w:rsidRDefault="00B45726" w:rsidP="00376A73">
      <w:pPr>
        <w:spacing w:line="360" w:lineRule="auto"/>
        <w:ind w:leftChars="228" w:left="529" w:hangingChars="24" w:hanging="50"/>
        <w:outlineLvl w:val="0"/>
        <w:rPr>
          <w:rFonts w:ascii="宋体" w:hAnsi="宋体"/>
          <w:bCs/>
          <w:szCs w:val="21"/>
        </w:rPr>
      </w:pPr>
    </w:p>
    <w:p w:rsidR="00B45726" w:rsidRPr="001751C3" w:rsidRDefault="00B45726" w:rsidP="00376A7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45726" w:rsidRPr="001751C3" w:rsidRDefault="00B45726" w:rsidP="00376A7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45726" w:rsidRPr="001751C3" w:rsidRDefault="00B45726" w:rsidP="00376A7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45726" w:rsidRPr="001751C3" w:rsidRDefault="00B45726" w:rsidP="00376A7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45726" w:rsidRPr="001751C3" w:rsidRDefault="00B45726" w:rsidP="00376A7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45726" w:rsidRPr="001751C3" w:rsidRDefault="00B45726" w:rsidP="00376A7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45726" w:rsidRPr="001751C3" w:rsidRDefault="00B45726" w:rsidP="00376A7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45726" w:rsidRPr="001751C3" w:rsidRDefault="00B45726" w:rsidP="00376A7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45726" w:rsidRPr="001751C3" w:rsidRDefault="00B45726" w:rsidP="00376A7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45726" w:rsidRPr="001751C3" w:rsidRDefault="00B45726" w:rsidP="00376A7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45726" w:rsidRPr="001751C3" w:rsidRDefault="00B45726" w:rsidP="00376A7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45726" w:rsidRPr="001751C3" w:rsidRDefault="00B45726" w:rsidP="00376A7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45726" w:rsidRPr="001751C3" w:rsidRDefault="00B45726" w:rsidP="00376A73">
      <w:pPr>
        <w:tabs>
          <w:tab w:val="left" w:pos="-1080"/>
        </w:tabs>
        <w:spacing w:line="360" w:lineRule="auto"/>
        <w:rPr>
          <w:rFonts w:ascii="宋体" w:hAnsi="宋体"/>
          <w:bCs/>
          <w:szCs w:val="21"/>
        </w:rPr>
      </w:pPr>
      <w:r w:rsidRPr="001751C3">
        <w:rPr>
          <w:rFonts w:ascii="宋体" w:hAnsi="宋体" w:hint="eastAsia"/>
          <w:bCs/>
          <w:szCs w:val="21"/>
        </w:rPr>
        <w:t>的5%违约金。</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45726" w:rsidRPr="001751C3" w:rsidRDefault="00B45726" w:rsidP="00376A7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45726" w:rsidRPr="001751C3" w:rsidRDefault="00B45726" w:rsidP="00376A7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45726" w:rsidRPr="001751C3" w:rsidRDefault="00B45726" w:rsidP="00376A7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45726" w:rsidRPr="001751C3" w:rsidRDefault="00B45726" w:rsidP="00376A7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45726" w:rsidRPr="001751C3" w:rsidRDefault="00B45726" w:rsidP="00376A7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45726" w:rsidRPr="001751C3" w:rsidRDefault="00B45726" w:rsidP="00376A7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45726" w:rsidRPr="001751C3" w:rsidRDefault="00B45726" w:rsidP="00376A7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45726" w:rsidRPr="001751C3" w:rsidRDefault="00B45726" w:rsidP="00376A73">
      <w:pPr>
        <w:pStyle w:val="af"/>
        <w:spacing w:line="360" w:lineRule="auto"/>
        <w:ind w:firstLineChars="200" w:firstLine="422"/>
        <w:rPr>
          <w:rFonts w:hAnsi="宋体"/>
          <w:b/>
          <w:bCs/>
        </w:rPr>
      </w:pPr>
      <w:r w:rsidRPr="001751C3">
        <w:rPr>
          <w:rFonts w:hAnsi="宋体" w:hint="eastAsia"/>
          <w:b/>
          <w:bCs/>
        </w:rPr>
        <w:t xml:space="preserve">九、风险承担 </w:t>
      </w:r>
    </w:p>
    <w:p w:rsidR="00B45726" w:rsidRPr="001751C3" w:rsidRDefault="00B45726" w:rsidP="00376A7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45726" w:rsidRPr="001751C3" w:rsidRDefault="00B45726" w:rsidP="00376A7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45726" w:rsidRPr="001751C3" w:rsidRDefault="00B45726" w:rsidP="00376A7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45726" w:rsidRPr="001751C3" w:rsidRDefault="00B45726" w:rsidP="00376A7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45726" w:rsidRPr="001751C3" w:rsidRDefault="00B45726" w:rsidP="00376A7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45726" w:rsidRPr="001751C3" w:rsidRDefault="00B45726" w:rsidP="00376A7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45726" w:rsidRPr="001751C3" w:rsidRDefault="00B45726" w:rsidP="00376A7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45726" w:rsidRPr="001751C3" w:rsidRDefault="00B45726" w:rsidP="00376A7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45726" w:rsidRPr="001751C3" w:rsidRDefault="00B45726" w:rsidP="00376A7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45726" w:rsidRPr="001751C3" w:rsidRDefault="00B45726" w:rsidP="00376A73">
      <w:pPr>
        <w:spacing w:line="360" w:lineRule="auto"/>
        <w:ind w:leftChars="343" w:left="720" w:firstLineChars="294" w:firstLine="617"/>
        <w:rPr>
          <w:rFonts w:ascii="宋体" w:hAnsi="宋体"/>
          <w:bCs/>
          <w:szCs w:val="21"/>
        </w:rPr>
      </w:pPr>
    </w:p>
    <w:p w:rsidR="00B45726" w:rsidRPr="001751C3" w:rsidRDefault="00B45726" w:rsidP="00376A73">
      <w:pPr>
        <w:spacing w:line="360" w:lineRule="auto"/>
        <w:ind w:firstLineChars="150" w:firstLine="315"/>
        <w:rPr>
          <w:rFonts w:ascii="宋体" w:hAnsi="宋体"/>
          <w:bCs/>
          <w:szCs w:val="21"/>
        </w:rPr>
      </w:pPr>
    </w:p>
    <w:p w:rsidR="00B45726" w:rsidRPr="001751C3" w:rsidRDefault="00B45726" w:rsidP="00376A73">
      <w:pPr>
        <w:spacing w:line="360" w:lineRule="auto"/>
        <w:ind w:firstLineChars="150" w:firstLine="315"/>
        <w:rPr>
          <w:rFonts w:ascii="宋体" w:hAnsi="宋体"/>
          <w:bCs/>
          <w:szCs w:val="21"/>
        </w:rPr>
      </w:pP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45726" w:rsidRPr="001751C3" w:rsidRDefault="00B45726" w:rsidP="00376A7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 xml:space="preserve">  </w:t>
      </w:r>
    </w:p>
    <w:p w:rsidR="00B45726" w:rsidRPr="001751C3" w:rsidRDefault="00B45726" w:rsidP="00376A73">
      <w:pPr>
        <w:spacing w:line="360" w:lineRule="auto"/>
        <w:rPr>
          <w:rFonts w:ascii="宋体" w:hAnsi="宋体"/>
          <w:bCs/>
          <w:szCs w:val="21"/>
        </w:rPr>
      </w:pPr>
      <w:r w:rsidRPr="001751C3">
        <w:rPr>
          <w:rFonts w:ascii="宋体" w:hAnsi="宋体" w:hint="eastAsia"/>
          <w:bCs/>
          <w:szCs w:val="21"/>
        </w:rPr>
        <w:t>配置清单和技术参数与招投标文件一致。</w:t>
      </w:r>
    </w:p>
    <w:p w:rsidR="00B45726" w:rsidRPr="001751C3" w:rsidRDefault="00B45726" w:rsidP="00376A7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45726" w:rsidRPr="001751C3" w:rsidRDefault="00B45726" w:rsidP="00376A73">
      <w:pPr>
        <w:tabs>
          <w:tab w:val="left" w:pos="900"/>
        </w:tabs>
        <w:spacing w:line="360" w:lineRule="auto"/>
        <w:rPr>
          <w:rFonts w:ascii="宋体" w:hAnsi="宋体" w:cs="Times New Roman"/>
          <w:szCs w:val="21"/>
        </w:rPr>
      </w:pPr>
    </w:p>
    <w:p w:rsidR="002B1A40" w:rsidRDefault="002B1A40"/>
    <w:sectPr w:rsidR="002B1A40" w:rsidSect="00376A7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7E3" w:rsidRDefault="003337E3" w:rsidP="00B45726">
      <w:r>
        <w:separator/>
      </w:r>
    </w:p>
  </w:endnote>
  <w:endnote w:type="continuationSeparator" w:id="0">
    <w:p w:rsidR="003337E3" w:rsidRDefault="003337E3" w:rsidP="00B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0D1133" w:rsidRDefault="000D113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57D9">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57D9">
              <w:rPr>
                <w:b/>
                <w:bCs/>
                <w:noProof/>
              </w:rPr>
              <w:t>68</w:t>
            </w:r>
            <w:r>
              <w:rPr>
                <w:b/>
                <w:bCs/>
                <w:sz w:val="24"/>
                <w:szCs w:val="24"/>
              </w:rPr>
              <w:fldChar w:fldCharType="end"/>
            </w:r>
          </w:p>
        </w:sdtContent>
      </w:sdt>
    </w:sdtContent>
  </w:sdt>
  <w:p w:rsidR="000D1133" w:rsidRDefault="000D11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7E3" w:rsidRDefault="003337E3" w:rsidP="00B45726">
      <w:r>
        <w:separator/>
      </w:r>
    </w:p>
  </w:footnote>
  <w:footnote w:type="continuationSeparator" w:id="0">
    <w:p w:rsidR="003337E3" w:rsidRDefault="003337E3" w:rsidP="00B4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33" w:rsidRDefault="000D113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t>311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8007C36"/>
    <w:multiLevelType w:val="hybridMultilevel"/>
    <w:tmpl w:val="D37247E8"/>
    <w:lvl w:ilvl="0" w:tplc="0409000F">
      <w:start w:val="1"/>
      <w:numFmt w:val="decimal"/>
      <w:lvlText w:val="%1."/>
      <w:lvlJc w:val="left"/>
      <w:pPr>
        <w:ind w:left="8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2"/>
  </w:num>
  <w:num w:numId="22">
    <w:abstractNumId w:val="13"/>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726"/>
    <w:rsid w:val="00045D81"/>
    <w:rsid w:val="000533CC"/>
    <w:rsid w:val="00066C67"/>
    <w:rsid w:val="000A4D6C"/>
    <w:rsid w:val="000D1133"/>
    <w:rsid w:val="0015460E"/>
    <w:rsid w:val="00156C9F"/>
    <w:rsid w:val="001857D9"/>
    <w:rsid w:val="001C396D"/>
    <w:rsid w:val="001F30F4"/>
    <w:rsid w:val="00222C72"/>
    <w:rsid w:val="00250414"/>
    <w:rsid w:val="00255CBE"/>
    <w:rsid w:val="00256C1B"/>
    <w:rsid w:val="002672F5"/>
    <w:rsid w:val="002A45F7"/>
    <w:rsid w:val="002B1A40"/>
    <w:rsid w:val="002E2D71"/>
    <w:rsid w:val="003277D2"/>
    <w:rsid w:val="003337E3"/>
    <w:rsid w:val="00376A73"/>
    <w:rsid w:val="003C2BC1"/>
    <w:rsid w:val="0040414B"/>
    <w:rsid w:val="004066F2"/>
    <w:rsid w:val="00415B3D"/>
    <w:rsid w:val="00421658"/>
    <w:rsid w:val="00427613"/>
    <w:rsid w:val="00446722"/>
    <w:rsid w:val="0047091B"/>
    <w:rsid w:val="00512DFF"/>
    <w:rsid w:val="0057455C"/>
    <w:rsid w:val="006F7E4F"/>
    <w:rsid w:val="0073725C"/>
    <w:rsid w:val="007923B5"/>
    <w:rsid w:val="007A5C69"/>
    <w:rsid w:val="00853E87"/>
    <w:rsid w:val="008A02AA"/>
    <w:rsid w:val="009168A8"/>
    <w:rsid w:val="00963207"/>
    <w:rsid w:val="009E395A"/>
    <w:rsid w:val="00AC2293"/>
    <w:rsid w:val="00B01F6E"/>
    <w:rsid w:val="00B12105"/>
    <w:rsid w:val="00B45726"/>
    <w:rsid w:val="00BB0622"/>
    <w:rsid w:val="00BC6E1D"/>
    <w:rsid w:val="00BF4F44"/>
    <w:rsid w:val="00BF6675"/>
    <w:rsid w:val="00CF1E97"/>
    <w:rsid w:val="00D172E0"/>
    <w:rsid w:val="00D778D2"/>
    <w:rsid w:val="00D84F24"/>
    <w:rsid w:val="00DB77D3"/>
    <w:rsid w:val="00DE2F38"/>
    <w:rsid w:val="00DE344A"/>
    <w:rsid w:val="00E53508"/>
    <w:rsid w:val="00E72BB2"/>
    <w:rsid w:val="00F2416F"/>
    <w:rsid w:val="00F47EBC"/>
    <w:rsid w:val="00F66F22"/>
    <w:rsid w:val="00F70287"/>
    <w:rsid w:val="00F7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D71B9-702C-4817-AF81-9725276B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F2"/>
    <w:pPr>
      <w:widowControl w:val="0"/>
      <w:jc w:val="both"/>
    </w:pPr>
  </w:style>
  <w:style w:type="paragraph" w:styleId="2">
    <w:name w:val="heading 2"/>
    <w:basedOn w:val="a"/>
    <w:next w:val="a"/>
    <w:link w:val="2Char"/>
    <w:uiPriority w:val="9"/>
    <w:qFormat/>
    <w:rsid w:val="00B4572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4572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4572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45726"/>
    <w:rPr>
      <w:rFonts w:ascii="Cambria" w:eastAsia="宋体" w:hAnsi="Cambria" w:cs="Times New Roman"/>
      <w:b/>
      <w:bCs/>
      <w:sz w:val="32"/>
      <w:szCs w:val="32"/>
    </w:rPr>
  </w:style>
  <w:style w:type="character" w:customStyle="1" w:styleId="3Char">
    <w:name w:val="标题 3 Char"/>
    <w:basedOn w:val="a0"/>
    <w:link w:val="3"/>
    <w:uiPriority w:val="9"/>
    <w:rsid w:val="00B45726"/>
    <w:rPr>
      <w:rFonts w:ascii="Calibri" w:eastAsia="宋体" w:hAnsi="Calibri" w:cs="Times New Roman"/>
      <w:b/>
      <w:bCs/>
      <w:sz w:val="32"/>
      <w:szCs w:val="32"/>
    </w:rPr>
  </w:style>
  <w:style w:type="character" w:customStyle="1" w:styleId="4Char">
    <w:name w:val="标题 4 Char"/>
    <w:basedOn w:val="a0"/>
    <w:link w:val="4"/>
    <w:rsid w:val="00B45726"/>
    <w:rPr>
      <w:rFonts w:ascii="Arial" w:eastAsia="黑体" w:hAnsi="Arial" w:cs="Times New Roman"/>
      <w:b/>
      <w:bCs/>
      <w:kern w:val="0"/>
      <w:sz w:val="28"/>
      <w:szCs w:val="28"/>
    </w:rPr>
  </w:style>
  <w:style w:type="character" w:customStyle="1" w:styleId="Char">
    <w:name w:val="页脚 Char"/>
    <w:link w:val="a3"/>
    <w:uiPriority w:val="99"/>
    <w:rsid w:val="00B45726"/>
    <w:rPr>
      <w:sz w:val="18"/>
      <w:szCs w:val="18"/>
    </w:rPr>
  </w:style>
  <w:style w:type="character" w:customStyle="1" w:styleId="Char0">
    <w:name w:val="标准文本 Char"/>
    <w:link w:val="a4"/>
    <w:rsid w:val="00B45726"/>
    <w:rPr>
      <w:rFonts w:ascii="Times New Roman" w:eastAsia="宋体" w:hAnsi="Times New Roman" w:cs="Times New Roman"/>
      <w:sz w:val="24"/>
      <w:szCs w:val="20"/>
    </w:rPr>
  </w:style>
  <w:style w:type="character" w:customStyle="1" w:styleId="Char1">
    <w:name w:val="页眉 Char"/>
    <w:link w:val="a5"/>
    <w:uiPriority w:val="99"/>
    <w:rsid w:val="00B45726"/>
    <w:rPr>
      <w:sz w:val="18"/>
      <w:szCs w:val="18"/>
    </w:rPr>
  </w:style>
  <w:style w:type="character" w:customStyle="1" w:styleId="Char2">
    <w:name w:val="文档结构图 Char"/>
    <w:link w:val="a6"/>
    <w:uiPriority w:val="99"/>
    <w:rsid w:val="00B45726"/>
    <w:rPr>
      <w:rFonts w:ascii="宋体" w:eastAsia="宋体"/>
      <w:sz w:val="18"/>
      <w:szCs w:val="18"/>
    </w:rPr>
  </w:style>
  <w:style w:type="paragraph" w:styleId="a3">
    <w:name w:val="footer"/>
    <w:basedOn w:val="a"/>
    <w:link w:val="Char"/>
    <w:uiPriority w:val="99"/>
    <w:unhideWhenUsed/>
    <w:rsid w:val="00B45726"/>
    <w:pPr>
      <w:tabs>
        <w:tab w:val="center" w:pos="4153"/>
        <w:tab w:val="right" w:pos="8306"/>
      </w:tabs>
      <w:snapToGrid w:val="0"/>
      <w:jc w:val="left"/>
    </w:pPr>
    <w:rPr>
      <w:sz w:val="18"/>
      <w:szCs w:val="18"/>
    </w:rPr>
  </w:style>
  <w:style w:type="character" w:customStyle="1" w:styleId="Char10">
    <w:name w:val="页脚 Char1"/>
    <w:basedOn w:val="a0"/>
    <w:uiPriority w:val="99"/>
    <w:semiHidden/>
    <w:rsid w:val="00B45726"/>
    <w:rPr>
      <w:sz w:val="18"/>
      <w:szCs w:val="18"/>
    </w:rPr>
  </w:style>
  <w:style w:type="paragraph" w:styleId="a6">
    <w:name w:val="Document Map"/>
    <w:basedOn w:val="a"/>
    <w:link w:val="Char2"/>
    <w:uiPriority w:val="99"/>
    <w:unhideWhenUsed/>
    <w:rsid w:val="00B45726"/>
    <w:rPr>
      <w:rFonts w:ascii="宋体" w:eastAsia="宋体"/>
      <w:sz w:val="18"/>
      <w:szCs w:val="18"/>
    </w:rPr>
  </w:style>
  <w:style w:type="character" w:customStyle="1" w:styleId="Char11">
    <w:name w:val="文档结构图 Char1"/>
    <w:basedOn w:val="a0"/>
    <w:uiPriority w:val="99"/>
    <w:semiHidden/>
    <w:rsid w:val="00B45726"/>
    <w:rPr>
      <w:rFonts w:ascii="Microsoft YaHei UI" w:eastAsia="Microsoft YaHei UI"/>
      <w:sz w:val="18"/>
      <w:szCs w:val="18"/>
    </w:rPr>
  </w:style>
  <w:style w:type="paragraph" w:styleId="a5">
    <w:name w:val="header"/>
    <w:basedOn w:val="a"/>
    <w:link w:val="Char1"/>
    <w:uiPriority w:val="99"/>
    <w:unhideWhenUsed/>
    <w:rsid w:val="00B4572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45726"/>
    <w:rPr>
      <w:sz w:val="18"/>
      <w:szCs w:val="18"/>
    </w:rPr>
  </w:style>
  <w:style w:type="paragraph" w:customStyle="1" w:styleId="a4">
    <w:name w:val="标准文本"/>
    <w:basedOn w:val="a"/>
    <w:link w:val="Char0"/>
    <w:qFormat/>
    <w:rsid w:val="00B4572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45726"/>
    <w:pPr>
      <w:shd w:val="clear" w:color="auto" w:fill="000080"/>
    </w:pPr>
    <w:rPr>
      <w:rFonts w:ascii="Tahoma" w:hAnsi="Tahoma"/>
      <w:sz w:val="24"/>
      <w:szCs w:val="24"/>
    </w:rPr>
  </w:style>
  <w:style w:type="paragraph" w:customStyle="1" w:styleId="USE3">
    <w:name w:val="USE 3"/>
    <w:basedOn w:val="a"/>
    <w:rsid w:val="00B4572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45726"/>
    <w:pPr>
      <w:ind w:firstLineChars="200" w:firstLine="420"/>
    </w:pPr>
    <w:rPr>
      <w:rFonts w:ascii="Calibri" w:eastAsia="宋体" w:hAnsi="Calibri" w:cs="Times New Roman"/>
    </w:rPr>
  </w:style>
  <w:style w:type="paragraph" w:customStyle="1" w:styleId="USE10">
    <w:name w:val="USE 1"/>
    <w:basedOn w:val="a"/>
    <w:rsid w:val="00B4572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45726"/>
    <w:pPr>
      <w:ind w:firstLineChars="200" w:firstLine="420"/>
    </w:pPr>
    <w:rPr>
      <w:rFonts w:ascii="Times New Roman" w:eastAsia="宋体" w:hAnsi="Times New Roman" w:cs="Times New Roman"/>
      <w:szCs w:val="24"/>
    </w:rPr>
  </w:style>
  <w:style w:type="paragraph" w:customStyle="1" w:styleId="USE2">
    <w:name w:val="USE 2"/>
    <w:basedOn w:val="a"/>
    <w:rsid w:val="00B4572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45726"/>
    <w:pPr>
      <w:ind w:firstLineChars="200" w:firstLine="420"/>
    </w:pPr>
    <w:rPr>
      <w:rFonts w:ascii="Calibri" w:eastAsia="宋体" w:hAnsi="Calibri" w:cs="Times New Roman"/>
    </w:rPr>
  </w:style>
  <w:style w:type="paragraph" w:customStyle="1" w:styleId="USE4">
    <w:name w:val="USE 4"/>
    <w:basedOn w:val="a"/>
    <w:rsid w:val="00B4572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4572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4572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45726"/>
    <w:rPr>
      <w:rFonts w:ascii="Calibri" w:eastAsia="宋体" w:hAnsi="Calibri" w:cs="黑体"/>
      <w:sz w:val="18"/>
      <w:szCs w:val="18"/>
    </w:rPr>
  </w:style>
  <w:style w:type="character" w:customStyle="1" w:styleId="Char4">
    <w:name w:val="批注框文本 Char"/>
    <w:basedOn w:val="a0"/>
    <w:link w:val="a7"/>
    <w:semiHidden/>
    <w:rsid w:val="00B45726"/>
    <w:rPr>
      <w:rFonts w:ascii="Calibri" w:eastAsia="宋体" w:hAnsi="Calibri" w:cs="黑体"/>
      <w:sz w:val="18"/>
      <w:szCs w:val="18"/>
    </w:rPr>
  </w:style>
  <w:style w:type="character" w:styleId="a8">
    <w:name w:val="Hyperlink"/>
    <w:rsid w:val="00B45726"/>
    <w:rPr>
      <w:color w:val="0000FF"/>
      <w:u w:val="single"/>
    </w:rPr>
  </w:style>
  <w:style w:type="paragraph" w:customStyle="1" w:styleId="25">
    <w:name w:val="样式 宋体 一号 加粗 居中 行距: 最小值 25 磅"/>
    <w:basedOn w:val="a"/>
    <w:rsid w:val="00B45726"/>
    <w:pPr>
      <w:spacing w:line="500" w:lineRule="atLeast"/>
      <w:jc w:val="center"/>
    </w:pPr>
    <w:rPr>
      <w:rFonts w:ascii="宋体" w:eastAsia="宋体" w:hAnsi="宋体" w:cs="宋体"/>
      <w:b/>
      <w:bCs/>
      <w:sz w:val="52"/>
      <w:szCs w:val="20"/>
    </w:rPr>
  </w:style>
  <w:style w:type="paragraph" w:styleId="a9">
    <w:name w:val="Normal (Web)"/>
    <w:basedOn w:val="a"/>
    <w:rsid w:val="00B4572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4572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45726"/>
    <w:rPr>
      <w:rFonts w:ascii="宋体" w:eastAsia="宋体" w:hAnsi="Times New Roman" w:cs="Times New Roman"/>
      <w:kern w:val="0"/>
      <w:sz w:val="28"/>
      <w:szCs w:val="20"/>
    </w:rPr>
  </w:style>
  <w:style w:type="paragraph" w:styleId="ab">
    <w:name w:val="Body Text"/>
    <w:basedOn w:val="a"/>
    <w:link w:val="Char6"/>
    <w:rsid w:val="00B4572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45726"/>
    <w:rPr>
      <w:rFonts w:ascii="宋体" w:eastAsia="宋体" w:hAnsi="Times New Roman" w:cs="Times New Roman"/>
      <w:kern w:val="0"/>
      <w:sz w:val="28"/>
      <w:szCs w:val="20"/>
    </w:rPr>
  </w:style>
  <w:style w:type="paragraph" w:styleId="ac">
    <w:name w:val="List Paragraph"/>
    <w:basedOn w:val="a"/>
    <w:qFormat/>
    <w:rsid w:val="00B4572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45726"/>
    <w:pPr>
      <w:spacing w:line="360" w:lineRule="auto"/>
    </w:pPr>
    <w:rPr>
      <w:rFonts w:ascii="宋体" w:eastAsia="宋体" w:hAnsi="宋体" w:cs="宋体"/>
      <w:szCs w:val="20"/>
    </w:rPr>
  </w:style>
  <w:style w:type="paragraph" w:styleId="10">
    <w:name w:val="index 1"/>
    <w:basedOn w:val="a"/>
    <w:next w:val="a"/>
    <w:autoRedefine/>
    <w:semiHidden/>
    <w:unhideWhenUsed/>
    <w:rsid w:val="00B45726"/>
    <w:rPr>
      <w:rFonts w:ascii="Calibri" w:eastAsia="宋体" w:hAnsi="Calibri" w:cs="黑体"/>
    </w:rPr>
  </w:style>
  <w:style w:type="paragraph" w:styleId="ad">
    <w:name w:val="index heading"/>
    <w:basedOn w:val="a"/>
    <w:next w:val="10"/>
    <w:semiHidden/>
    <w:rsid w:val="00B45726"/>
    <w:rPr>
      <w:rFonts w:ascii="Times New Roman" w:eastAsia="宋体" w:hAnsi="Times New Roman" w:cs="Times New Roman"/>
      <w:szCs w:val="20"/>
    </w:rPr>
  </w:style>
  <w:style w:type="character" w:styleId="ae">
    <w:name w:val="annotation reference"/>
    <w:semiHidden/>
    <w:rsid w:val="00B45726"/>
    <w:rPr>
      <w:sz w:val="21"/>
      <w:szCs w:val="21"/>
    </w:rPr>
  </w:style>
  <w:style w:type="paragraph" w:customStyle="1" w:styleId="p16">
    <w:name w:val="p16"/>
    <w:basedOn w:val="a"/>
    <w:rsid w:val="00B4572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4572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45726"/>
    <w:rPr>
      <w:rFonts w:ascii="宋体" w:eastAsia="宋体" w:hAnsi="Courier New" w:cs="Times New Roman"/>
      <w:szCs w:val="21"/>
    </w:rPr>
  </w:style>
  <w:style w:type="character" w:customStyle="1" w:styleId="Char7">
    <w:name w:val="纯文本 Char"/>
    <w:basedOn w:val="a0"/>
    <w:link w:val="af"/>
    <w:rsid w:val="00B45726"/>
    <w:rPr>
      <w:rFonts w:ascii="宋体" w:eastAsia="宋体" w:hAnsi="Courier New" w:cs="Times New Roman"/>
      <w:szCs w:val="21"/>
    </w:rPr>
  </w:style>
  <w:style w:type="paragraph" w:styleId="af0">
    <w:name w:val="annotation text"/>
    <w:basedOn w:val="a"/>
    <w:link w:val="Char8"/>
    <w:semiHidden/>
    <w:rsid w:val="00B45726"/>
    <w:pPr>
      <w:jc w:val="left"/>
    </w:pPr>
    <w:rPr>
      <w:rFonts w:ascii="Times New Roman" w:eastAsia="宋体" w:hAnsi="Times New Roman" w:cs="Times New Roman"/>
      <w:szCs w:val="24"/>
    </w:rPr>
  </w:style>
  <w:style w:type="character" w:customStyle="1" w:styleId="Char8">
    <w:name w:val="批注文字 Char"/>
    <w:basedOn w:val="a0"/>
    <w:link w:val="af0"/>
    <w:semiHidden/>
    <w:rsid w:val="00B45726"/>
    <w:rPr>
      <w:rFonts w:ascii="Times New Roman" w:eastAsia="宋体" w:hAnsi="Times New Roman" w:cs="Times New Roman"/>
      <w:szCs w:val="24"/>
    </w:rPr>
  </w:style>
  <w:style w:type="paragraph" w:customStyle="1" w:styleId="CharChar">
    <w:name w:val="Char Char"/>
    <w:basedOn w:val="a"/>
    <w:rsid w:val="00B4572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76A7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376A7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68</Pages>
  <Words>5752</Words>
  <Characters>32788</Characters>
  <Application>Microsoft Office Word</Application>
  <DocSecurity>0</DocSecurity>
  <Lines>273</Lines>
  <Paragraphs>76</Paragraphs>
  <ScaleCrop>false</ScaleCrop>
  <Company>Microsoft</Company>
  <LinksUpToDate>false</LinksUpToDate>
  <CharactersWithSpaces>38464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2017-09-11T08:28:00Z</dcterms:created>
  <dcterms:modified xsi:type="dcterms:W3CDTF">2017-10-20T02:03:00Z</dcterms:modified>
</cp:coreProperties>
</file>