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34093D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40F85">
        <w:rPr>
          <w:rFonts w:ascii="宋体" w:hAnsi="宋体" w:hint="eastAsia"/>
          <w:color w:val="FF0000"/>
          <w:sz w:val="32"/>
          <w:szCs w:val="32"/>
        </w:rPr>
        <w:t>等离子清洗机</w:t>
      </w:r>
    </w:p>
    <w:p w14:paraId="24C23C89" w14:textId="77777777" w:rsidR="00861974" w:rsidRDefault="00861974" w:rsidP="00432C23"/>
    <w:p w14:paraId="4A991DA6" w14:textId="60BB502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40F85">
        <w:rPr>
          <w:rFonts w:ascii="宋体" w:hAnsi="宋体" w:hint="eastAsia"/>
          <w:color w:val="FF0000"/>
          <w:sz w:val="32"/>
          <w:szCs w:val="32"/>
        </w:rPr>
        <w:t>SZUCG20190525EQ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A4A85E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8F7D26">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3497C55" w:rsidR="009B2AD6" w:rsidRPr="009D5001" w:rsidRDefault="009B2AD6" w:rsidP="009B2AD6">
      <w:pPr>
        <w:rPr>
          <w:rFonts w:ascii="宋体" w:hAnsi="宋体"/>
          <w:sz w:val="32"/>
        </w:rPr>
      </w:pPr>
      <w:r w:rsidRPr="009D5001">
        <w:rPr>
          <w:rFonts w:ascii="宋体" w:hAnsi="宋体"/>
          <w:sz w:val="32"/>
        </w:rPr>
        <w:t xml:space="preserve">      项目编号：  </w:t>
      </w:r>
      <w:r w:rsidR="00940F85">
        <w:rPr>
          <w:rFonts w:ascii="宋体" w:hAnsi="宋体" w:hint="eastAsia"/>
          <w:color w:val="FF0000"/>
          <w:sz w:val="32"/>
          <w:szCs w:val="32"/>
        </w:rPr>
        <w:t>SZUCG20190525EQ</w:t>
      </w:r>
    </w:p>
    <w:p w14:paraId="07E0F69B" w14:textId="372A75B8" w:rsidR="009B2AD6" w:rsidRPr="009D5001" w:rsidRDefault="009B2AD6" w:rsidP="009B2AD6">
      <w:pPr>
        <w:rPr>
          <w:rFonts w:ascii="宋体" w:hAnsi="宋体"/>
          <w:sz w:val="32"/>
        </w:rPr>
      </w:pPr>
      <w:r w:rsidRPr="009D5001">
        <w:rPr>
          <w:rFonts w:ascii="宋体" w:hAnsi="宋体"/>
          <w:sz w:val="32"/>
        </w:rPr>
        <w:t xml:space="preserve">      项目名称：  </w:t>
      </w:r>
      <w:r w:rsidR="00940F85">
        <w:rPr>
          <w:rFonts w:ascii="宋体" w:hAnsi="宋体" w:hint="eastAsia"/>
          <w:color w:val="FF0000"/>
          <w:sz w:val="32"/>
          <w:szCs w:val="32"/>
        </w:rPr>
        <w:t>等离子清洗机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1572BD74" w:rsidR="006F6798" w:rsidRPr="009D5001" w:rsidRDefault="00471549" w:rsidP="008746EF">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6E7913CB" w:rsidR="00B62E01" w:rsidRPr="001C3F9F" w:rsidRDefault="00B62E01" w:rsidP="00F34601">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9B2719">
              <w:rPr>
                <w:rFonts w:cs="宋体" w:hint="eastAsia"/>
                <w:color w:val="FF0000"/>
              </w:rPr>
              <w:t>12</w:t>
            </w:r>
            <w:r>
              <w:rPr>
                <w:rFonts w:cs="宋体" w:hint="eastAsia"/>
              </w:rPr>
              <w:t>分；普通</w:t>
            </w:r>
            <w:r>
              <w:rPr>
                <w:rFonts w:cs="宋体"/>
              </w:rPr>
              <w:t>参数</w:t>
            </w:r>
            <w:r w:rsidRPr="00795830">
              <w:rPr>
                <w:rFonts w:cs="宋体" w:hint="eastAsia"/>
              </w:rPr>
              <w:t>每负偏离一项扣</w:t>
            </w:r>
            <w:r w:rsidR="00F34601">
              <w:rPr>
                <w:rFonts w:cs="宋体"/>
                <w:color w:val="FF0000"/>
              </w:rPr>
              <w:t>6</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8980517" w:rsidR="00B62E01" w:rsidRPr="008807EE" w:rsidRDefault="00B62E01" w:rsidP="00F82235">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F82235" w:rsidRDefault="00B62E01" w:rsidP="003F550A">
            <w:pPr>
              <w:spacing w:line="240" w:lineRule="exact"/>
              <w:jc w:val="center"/>
              <w:rPr>
                <w:rFonts w:ascii="宋体" w:hAnsi="宋体"/>
                <w:szCs w:val="21"/>
              </w:rPr>
            </w:pPr>
          </w:p>
        </w:tc>
        <w:tc>
          <w:tcPr>
            <w:tcW w:w="645" w:type="dxa"/>
            <w:vAlign w:val="center"/>
          </w:tcPr>
          <w:p w14:paraId="1F806C09" w14:textId="77777777" w:rsidR="00B62E01" w:rsidRPr="00F82235" w:rsidRDefault="00B62E01" w:rsidP="003F550A">
            <w:pPr>
              <w:spacing w:line="240" w:lineRule="exact"/>
              <w:jc w:val="center"/>
              <w:rPr>
                <w:rFonts w:ascii="宋体" w:hAnsi="宋体"/>
                <w:szCs w:val="21"/>
              </w:rPr>
            </w:pPr>
            <w:r w:rsidRPr="00F82235">
              <w:rPr>
                <w:rFonts w:ascii="宋体" w:hAnsi="宋体" w:hint="eastAsia"/>
                <w:szCs w:val="21"/>
              </w:rPr>
              <w:t>序号</w:t>
            </w:r>
          </w:p>
        </w:tc>
        <w:tc>
          <w:tcPr>
            <w:tcW w:w="2186" w:type="dxa"/>
            <w:vAlign w:val="center"/>
          </w:tcPr>
          <w:p w14:paraId="1CBD4F44" w14:textId="77777777" w:rsidR="00B62E01" w:rsidRPr="00F82235" w:rsidRDefault="00B62E01" w:rsidP="003F550A">
            <w:pPr>
              <w:spacing w:line="240" w:lineRule="exact"/>
              <w:jc w:val="center"/>
              <w:rPr>
                <w:rFonts w:ascii="宋体" w:hAnsi="宋体"/>
                <w:szCs w:val="21"/>
              </w:rPr>
            </w:pPr>
            <w:r w:rsidRPr="00F82235">
              <w:rPr>
                <w:rFonts w:ascii="宋体" w:hAnsi="宋体" w:hint="eastAsia"/>
                <w:szCs w:val="21"/>
              </w:rPr>
              <w:t>评分因素</w:t>
            </w:r>
          </w:p>
        </w:tc>
        <w:tc>
          <w:tcPr>
            <w:tcW w:w="918" w:type="dxa"/>
            <w:vAlign w:val="center"/>
          </w:tcPr>
          <w:p w14:paraId="4A53F900" w14:textId="77777777" w:rsidR="00B62E01" w:rsidRPr="00F82235" w:rsidRDefault="00B62E01" w:rsidP="003F550A">
            <w:pPr>
              <w:spacing w:line="240" w:lineRule="exact"/>
              <w:jc w:val="center"/>
              <w:rPr>
                <w:rFonts w:ascii="宋体" w:hAnsi="宋体"/>
                <w:szCs w:val="21"/>
              </w:rPr>
            </w:pPr>
            <w:r w:rsidRPr="00F82235">
              <w:rPr>
                <w:rFonts w:ascii="宋体" w:hAnsi="宋体" w:hint="eastAsia"/>
                <w:szCs w:val="21"/>
              </w:rPr>
              <w:t>权重</w:t>
            </w:r>
          </w:p>
          <w:p w14:paraId="4F1120F8" w14:textId="128456A2" w:rsidR="00B62E01" w:rsidRPr="00F82235" w:rsidRDefault="00B62E01" w:rsidP="003F550A">
            <w:pPr>
              <w:spacing w:line="240" w:lineRule="exact"/>
              <w:jc w:val="center"/>
              <w:rPr>
                <w:rFonts w:ascii="宋体" w:hAnsi="宋体"/>
                <w:szCs w:val="21"/>
              </w:rPr>
            </w:pPr>
            <w:r w:rsidRPr="00F82235">
              <w:rPr>
                <w:rFonts w:ascii="宋体" w:hAnsi="宋体" w:hint="eastAsia"/>
                <w:szCs w:val="21"/>
              </w:rPr>
              <w:t>（</w:t>
            </w:r>
            <w:r w:rsidRPr="00F82235">
              <w:rPr>
                <w:rFonts w:ascii="宋体" w:hAnsi="宋体"/>
                <w:szCs w:val="21"/>
              </w:rPr>
              <w:t>%）</w:t>
            </w:r>
          </w:p>
        </w:tc>
        <w:tc>
          <w:tcPr>
            <w:tcW w:w="3772" w:type="dxa"/>
            <w:gridSpan w:val="2"/>
            <w:vAlign w:val="center"/>
          </w:tcPr>
          <w:p w14:paraId="5F2ABCBC" w14:textId="77777777" w:rsidR="00B62E01" w:rsidRPr="00F82235" w:rsidRDefault="00B62E01" w:rsidP="003F550A">
            <w:pPr>
              <w:spacing w:line="240" w:lineRule="exact"/>
              <w:jc w:val="center"/>
              <w:rPr>
                <w:rFonts w:ascii="宋体" w:hAnsi="宋体"/>
                <w:szCs w:val="21"/>
              </w:rPr>
            </w:pPr>
            <w:r w:rsidRPr="00F82235">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F82235" w:rsidRDefault="00B62E01" w:rsidP="00B35FAA">
            <w:pPr>
              <w:spacing w:line="240" w:lineRule="exact"/>
              <w:jc w:val="center"/>
              <w:rPr>
                <w:rFonts w:ascii="宋体" w:hAnsi="宋体"/>
                <w:szCs w:val="21"/>
              </w:rPr>
            </w:pPr>
          </w:p>
        </w:tc>
        <w:tc>
          <w:tcPr>
            <w:tcW w:w="645" w:type="dxa"/>
            <w:vAlign w:val="center"/>
          </w:tcPr>
          <w:p w14:paraId="17BDDA63" w14:textId="77777777" w:rsidR="00B62E01" w:rsidRPr="00F82235" w:rsidRDefault="00B62E01" w:rsidP="00B35FAA">
            <w:pPr>
              <w:spacing w:line="240" w:lineRule="exact"/>
              <w:jc w:val="center"/>
              <w:rPr>
                <w:rFonts w:ascii="宋体" w:hAnsi="宋体"/>
                <w:szCs w:val="21"/>
              </w:rPr>
            </w:pPr>
            <w:r w:rsidRPr="00F82235">
              <w:rPr>
                <w:rFonts w:ascii="宋体" w:hAnsi="宋体"/>
                <w:szCs w:val="21"/>
              </w:rPr>
              <w:t>1</w:t>
            </w:r>
          </w:p>
        </w:tc>
        <w:tc>
          <w:tcPr>
            <w:tcW w:w="2186" w:type="dxa"/>
            <w:vAlign w:val="center"/>
          </w:tcPr>
          <w:p w14:paraId="696FC4F4" w14:textId="77777777" w:rsidR="00B62E01" w:rsidRPr="00F82235" w:rsidRDefault="00B62E01" w:rsidP="00B35FAA">
            <w:pPr>
              <w:spacing w:line="240" w:lineRule="exact"/>
              <w:jc w:val="center"/>
              <w:rPr>
                <w:rFonts w:ascii="宋体" w:hAnsi="宋体"/>
                <w:szCs w:val="21"/>
              </w:rPr>
            </w:pPr>
            <w:r w:rsidRPr="00F82235">
              <w:rPr>
                <w:rFonts w:ascii="宋体" w:hAnsi="宋体" w:hint="eastAsia"/>
                <w:szCs w:val="21"/>
              </w:rPr>
              <w:t>诚信</w:t>
            </w:r>
          </w:p>
        </w:tc>
        <w:tc>
          <w:tcPr>
            <w:tcW w:w="918" w:type="dxa"/>
            <w:vAlign w:val="center"/>
          </w:tcPr>
          <w:p w14:paraId="5F2EADB6" w14:textId="2FDBC1C5" w:rsidR="00B62E01" w:rsidRPr="00F82235" w:rsidRDefault="00B62E01" w:rsidP="00B35FAA">
            <w:pPr>
              <w:spacing w:line="240" w:lineRule="exact"/>
              <w:jc w:val="center"/>
              <w:rPr>
                <w:rFonts w:ascii="宋体" w:hAnsi="宋体"/>
                <w:szCs w:val="21"/>
              </w:rPr>
            </w:pPr>
            <w:r w:rsidRPr="00F82235">
              <w:rPr>
                <w:rFonts w:ascii="宋体" w:hAnsi="宋体"/>
                <w:szCs w:val="21"/>
              </w:rPr>
              <w:t>5</w:t>
            </w:r>
          </w:p>
        </w:tc>
        <w:tc>
          <w:tcPr>
            <w:tcW w:w="3772" w:type="dxa"/>
            <w:gridSpan w:val="2"/>
          </w:tcPr>
          <w:p w14:paraId="1CCAF690" w14:textId="77777777" w:rsidR="00B62E01" w:rsidRPr="00F82235" w:rsidRDefault="00B62E01" w:rsidP="00B35FAA">
            <w:pPr>
              <w:rPr>
                <w:rFonts w:ascii="宋体" w:hAnsi="宋体"/>
                <w:szCs w:val="21"/>
              </w:rPr>
            </w:pPr>
            <w:r w:rsidRPr="00F82235">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F82235" w:rsidRDefault="00B62E01" w:rsidP="00B35FAA">
            <w:pPr>
              <w:spacing w:line="240" w:lineRule="exact"/>
              <w:jc w:val="center"/>
              <w:rPr>
                <w:rFonts w:ascii="宋体" w:hAnsi="宋体"/>
                <w:szCs w:val="21"/>
              </w:rPr>
            </w:pPr>
          </w:p>
        </w:tc>
        <w:tc>
          <w:tcPr>
            <w:tcW w:w="645" w:type="dxa"/>
            <w:vAlign w:val="center"/>
          </w:tcPr>
          <w:p w14:paraId="3D0879E6" w14:textId="77777777" w:rsidR="00B62E01" w:rsidRPr="00F82235" w:rsidRDefault="00B62E01" w:rsidP="00B35FAA">
            <w:pPr>
              <w:spacing w:line="240" w:lineRule="exact"/>
              <w:jc w:val="center"/>
              <w:rPr>
                <w:rFonts w:ascii="宋体" w:hAnsi="宋体"/>
                <w:szCs w:val="21"/>
              </w:rPr>
            </w:pPr>
            <w:r w:rsidRPr="00F82235">
              <w:rPr>
                <w:rFonts w:ascii="宋体" w:hAnsi="宋体"/>
                <w:szCs w:val="21"/>
              </w:rPr>
              <w:t>2</w:t>
            </w:r>
          </w:p>
        </w:tc>
        <w:tc>
          <w:tcPr>
            <w:tcW w:w="2186" w:type="dxa"/>
            <w:vAlign w:val="center"/>
          </w:tcPr>
          <w:p w14:paraId="093935EA" w14:textId="77777777" w:rsidR="00B62E01" w:rsidRPr="00F82235" w:rsidRDefault="00B62E01" w:rsidP="00B35FAA">
            <w:pPr>
              <w:spacing w:line="240" w:lineRule="exact"/>
              <w:jc w:val="center"/>
              <w:rPr>
                <w:rFonts w:ascii="宋体" w:hAnsi="宋体"/>
                <w:szCs w:val="21"/>
              </w:rPr>
            </w:pPr>
            <w:r w:rsidRPr="00F82235">
              <w:rPr>
                <w:rFonts w:ascii="宋体" w:hAnsi="宋体" w:hint="eastAsia"/>
                <w:szCs w:val="21"/>
              </w:rPr>
              <w:t>履约</w:t>
            </w:r>
          </w:p>
        </w:tc>
        <w:tc>
          <w:tcPr>
            <w:tcW w:w="918" w:type="dxa"/>
            <w:vAlign w:val="center"/>
          </w:tcPr>
          <w:p w14:paraId="169D633B" w14:textId="1CA57E22" w:rsidR="00B62E01" w:rsidRPr="00F82235" w:rsidRDefault="00B62E01" w:rsidP="00B35FAA">
            <w:pPr>
              <w:spacing w:line="240" w:lineRule="exact"/>
              <w:jc w:val="center"/>
              <w:rPr>
                <w:rFonts w:ascii="宋体" w:hAnsi="宋体"/>
                <w:szCs w:val="21"/>
              </w:rPr>
            </w:pPr>
            <w:r w:rsidRPr="00F82235">
              <w:rPr>
                <w:rFonts w:ascii="宋体" w:hAnsi="宋体"/>
                <w:szCs w:val="21"/>
              </w:rPr>
              <w:t>2</w:t>
            </w:r>
          </w:p>
        </w:tc>
        <w:tc>
          <w:tcPr>
            <w:tcW w:w="3772" w:type="dxa"/>
            <w:gridSpan w:val="2"/>
          </w:tcPr>
          <w:p w14:paraId="2EF4970A" w14:textId="1E2CABAC" w:rsidR="00B62E01" w:rsidRPr="00F82235"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F82235">
              <w:rPr>
                <w:rFonts w:ascii="宋体" w:hAnsi="宋体" w:hint="eastAsia"/>
                <w:sz w:val="21"/>
                <w:szCs w:val="21"/>
              </w:rPr>
              <w:t>近三年（以投标截止日期为准）在</w:t>
            </w:r>
            <w:r w:rsidR="00DC0C1F" w:rsidRPr="00F82235">
              <w:rPr>
                <w:rFonts w:ascii="宋体" w:hAnsi="宋体" w:hint="eastAsia"/>
                <w:sz w:val="21"/>
                <w:szCs w:val="21"/>
              </w:rPr>
              <w:t>深圳</w:t>
            </w:r>
            <w:r w:rsidR="00DC0C1F" w:rsidRPr="00F82235">
              <w:rPr>
                <w:rFonts w:ascii="宋体" w:hAnsi="宋体"/>
                <w:sz w:val="21"/>
                <w:szCs w:val="21"/>
              </w:rPr>
              <w:t>大学</w:t>
            </w:r>
            <w:r w:rsidR="00DC0C1F" w:rsidRPr="00F82235">
              <w:rPr>
                <w:rFonts w:ascii="宋体" w:hAnsi="宋体" w:hint="eastAsia"/>
                <w:sz w:val="21"/>
                <w:szCs w:val="21"/>
              </w:rPr>
              <w:t>组织</w:t>
            </w:r>
            <w:r w:rsidR="00DC0C1F" w:rsidRPr="00F82235">
              <w:rPr>
                <w:rFonts w:ascii="宋体" w:hAnsi="宋体"/>
                <w:sz w:val="21"/>
                <w:szCs w:val="21"/>
              </w:rPr>
              <w:t>的采购活动</w:t>
            </w:r>
            <w:r w:rsidR="00DC0C1F" w:rsidRPr="00F82235">
              <w:rPr>
                <w:rFonts w:ascii="宋体" w:hAnsi="宋体" w:hint="eastAsia"/>
                <w:sz w:val="21"/>
                <w:szCs w:val="21"/>
              </w:rPr>
              <w:t>中</w:t>
            </w:r>
            <w:r w:rsidRPr="00F82235">
              <w:rPr>
                <w:rFonts w:ascii="宋体" w:hAnsi="宋体" w:hint="eastAsia"/>
                <w:sz w:val="21"/>
                <w:szCs w:val="21"/>
              </w:rPr>
              <w:t>有履约评价为差的记录，本项不得分，否则，得满分。</w:t>
            </w:r>
            <w:r w:rsidR="008A18C6" w:rsidRPr="00F82235">
              <w:rPr>
                <w:rFonts w:ascii="宋体" w:hAnsi="宋体" w:cs="宋体" w:hint="eastAsia"/>
                <w:sz w:val="21"/>
                <w:szCs w:val="21"/>
              </w:rPr>
              <w:t>投标人无需提供任何证明材料，由</w:t>
            </w:r>
            <w:r w:rsidRPr="00F82235">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F82235" w:rsidRDefault="004B0652" w:rsidP="004B0652">
            <w:pPr>
              <w:spacing w:line="240" w:lineRule="exact"/>
              <w:jc w:val="center"/>
              <w:rPr>
                <w:rFonts w:ascii="宋体" w:hAnsi="宋体"/>
                <w:szCs w:val="21"/>
              </w:rPr>
            </w:pPr>
            <w:r w:rsidRPr="00F82235">
              <w:rPr>
                <w:rFonts w:ascii="宋体" w:hAnsi="宋体"/>
                <w:szCs w:val="21"/>
              </w:rPr>
              <w:t>5</w:t>
            </w:r>
          </w:p>
        </w:tc>
        <w:tc>
          <w:tcPr>
            <w:tcW w:w="3749" w:type="dxa"/>
            <w:gridSpan w:val="3"/>
            <w:vAlign w:val="center"/>
          </w:tcPr>
          <w:p w14:paraId="678D2667" w14:textId="77777777" w:rsidR="004B0652" w:rsidRPr="00F82235" w:rsidRDefault="004B0652" w:rsidP="004B0652">
            <w:pPr>
              <w:spacing w:line="240" w:lineRule="exact"/>
              <w:jc w:val="center"/>
              <w:rPr>
                <w:rFonts w:ascii="宋体" w:hAnsi="宋体"/>
                <w:szCs w:val="21"/>
              </w:rPr>
            </w:pPr>
            <w:r w:rsidRPr="00F82235">
              <w:rPr>
                <w:rFonts w:ascii="宋体" w:hAnsi="宋体" w:hint="eastAsia"/>
                <w:szCs w:val="21"/>
              </w:rPr>
              <w:t>综合实力部分</w:t>
            </w:r>
          </w:p>
        </w:tc>
        <w:tc>
          <w:tcPr>
            <w:tcW w:w="3772" w:type="dxa"/>
            <w:gridSpan w:val="2"/>
            <w:vAlign w:val="center"/>
          </w:tcPr>
          <w:p w14:paraId="2D073AD9" w14:textId="13E4907B" w:rsidR="004B0652" w:rsidRPr="00F82235"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F82235">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F82235" w:rsidRDefault="00B62E01" w:rsidP="004B0652">
            <w:pPr>
              <w:spacing w:line="240" w:lineRule="exact"/>
              <w:jc w:val="center"/>
              <w:rPr>
                <w:rFonts w:ascii="宋体" w:hAnsi="宋体"/>
                <w:szCs w:val="21"/>
              </w:rPr>
            </w:pPr>
          </w:p>
        </w:tc>
        <w:tc>
          <w:tcPr>
            <w:tcW w:w="645" w:type="dxa"/>
            <w:vAlign w:val="center"/>
          </w:tcPr>
          <w:p w14:paraId="237B1035" w14:textId="77777777" w:rsidR="00B62E01" w:rsidRPr="00F82235" w:rsidRDefault="00B62E01" w:rsidP="004B0652">
            <w:pPr>
              <w:spacing w:line="240" w:lineRule="exact"/>
              <w:jc w:val="center"/>
              <w:rPr>
                <w:rFonts w:ascii="宋体" w:hAnsi="宋体"/>
                <w:szCs w:val="21"/>
              </w:rPr>
            </w:pPr>
            <w:r w:rsidRPr="00F82235">
              <w:rPr>
                <w:rFonts w:ascii="宋体" w:hAnsi="宋体" w:hint="eastAsia"/>
                <w:szCs w:val="21"/>
              </w:rPr>
              <w:t>序号</w:t>
            </w:r>
          </w:p>
        </w:tc>
        <w:tc>
          <w:tcPr>
            <w:tcW w:w="2186" w:type="dxa"/>
            <w:vAlign w:val="center"/>
          </w:tcPr>
          <w:p w14:paraId="432975DB" w14:textId="77777777" w:rsidR="00B62E01" w:rsidRPr="00F82235" w:rsidRDefault="00B62E01" w:rsidP="004B0652">
            <w:pPr>
              <w:spacing w:line="240" w:lineRule="exact"/>
              <w:jc w:val="center"/>
              <w:rPr>
                <w:rFonts w:ascii="宋体" w:hAnsi="宋体"/>
                <w:szCs w:val="21"/>
              </w:rPr>
            </w:pPr>
            <w:r w:rsidRPr="00F82235">
              <w:rPr>
                <w:rFonts w:ascii="宋体" w:hAnsi="宋体" w:hint="eastAsia"/>
                <w:szCs w:val="21"/>
              </w:rPr>
              <w:t>评分因素</w:t>
            </w:r>
          </w:p>
        </w:tc>
        <w:tc>
          <w:tcPr>
            <w:tcW w:w="918" w:type="dxa"/>
            <w:vAlign w:val="center"/>
          </w:tcPr>
          <w:p w14:paraId="4BF62485" w14:textId="77777777" w:rsidR="00B62E01" w:rsidRPr="00F82235" w:rsidRDefault="00B62E01" w:rsidP="004B0652">
            <w:pPr>
              <w:spacing w:line="240" w:lineRule="exact"/>
              <w:jc w:val="center"/>
              <w:rPr>
                <w:rFonts w:ascii="宋体" w:hAnsi="宋体"/>
                <w:szCs w:val="21"/>
              </w:rPr>
            </w:pPr>
            <w:r w:rsidRPr="00F82235">
              <w:rPr>
                <w:rFonts w:ascii="宋体" w:hAnsi="宋体" w:hint="eastAsia"/>
                <w:szCs w:val="21"/>
              </w:rPr>
              <w:t>权重</w:t>
            </w:r>
          </w:p>
          <w:p w14:paraId="34C84E4C" w14:textId="3CE3D26A" w:rsidR="00B62E01" w:rsidRPr="00F82235" w:rsidRDefault="00B62E01" w:rsidP="004B0652">
            <w:pPr>
              <w:spacing w:line="240" w:lineRule="exact"/>
              <w:jc w:val="center"/>
              <w:rPr>
                <w:rFonts w:ascii="宋体" w:hAnsi="宋体"/>
                <w:szCs w:val="21"/>
              </w:rPr>
            </w:pPr>
            <w:r w:rsidRPr="00F82235">
              <w:rPr>
                <w:rFonts w:ascii="宋体" w:hAnsi="宋体" w:hint="eastAsia"/>
                <w:szCs w:val="21"/>
              </w:rPr>
              <w:t>（</w:t>
            </w:r>
            <w:r w:rsidRPr="00F82235">
              <w:rPr>
                <w:rFonts w:ascii="宋体" w:hAnsi="宋体"/>
                <w:szCs w:val="21"/>
              </w:rPr>
              <w:t>%）</w:t>
            </w:r>
          </w:p>
        </w:tc>
        <w:tc>
          <w:tcPr>
            <w:tcW w:w="3772" w:type="dxa"/>
            <w:gridSpan w:val="2"/>
            <w:vAlign w:val="center"/>
          </w:tcPr>
          <w:p w14:paraId="037076E8" w14:textId="77777777" w:rsidR="00B62E01" w:rsidRPr="00F82235" w:rsidRDefault="00B62E01" w:rsidP="004B0652">
            <w:pPr>
              <w:spacing w:line="240" w:lineRule="exact"/>
              <w:jc w:val="center"/>
              <w:rPr>
                <w:rFonts w:ascii="宋体" w:hAnsi="宋体"/>
                <w:szCs w:val="21"/>
              </w:rPr>
            </w:pPr>
            <w:r w:rsidRPr="00F82235">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F82235"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F82235" w:rsidRDefault="00B62E01" w:rsidP="004B0652">
            <w:pPr>
              <w:spacing w:line="240" w:lineRule="exact"/>
              <w:jc w:val="center"/>
              <w:rPr>
                <w:rFonts w:ascii="宋体" w:hAnsi="宋体"/>
                <w:szCs w:val="21"/>
              </w:rPr>
            </w:pPr>
            <w:r w:rsidRPr="00F82235">
              <w:rPr>
                <w:rFonts w:ascii="宋体" w:hAnsi="宋体" w:hint="eastAsia"/>
                <w:szCs w:val="21"/>
              </w:rPr>
              <w:t>1</w:t>
            </w:r>
          </w:p>
        </w:tc>
        <w:tc>
          <w:tcPr>
            <w:tcW w:w="2186" w:type="dxa"/>
            <w:vAlign w:val="center"/>
          </w:tcPr>
          <w:p w14:paraId="63D5571D" w14:textId="4B07EAB1" w:rsidR="00B62E01" w:rsidRPr="00F82235" w:rsidRDefault="00B62E01" w:rsidP="00F82235">
            <w:pPr>
              <w:spacing w:line="240" w:lineRule="exact"/>
              <w:jc w:val="center"/>
              <w:rPr>
                <w:rFonts w:ascii="宋体" w:hAnsi="宋体"/>
                <w:szCs w:val="21"/>
              </w:rPr>
            </w:pPr>
            <w:r w:rsidRPr="00F82235">
              <w:rPr>
                <w:rFonts w:ascii="宋体" w:hAnsi="宋体" w:hint="eastAsia"/>
                <w:szCs w:val="21"/>
              </w:rPr>
              <w:t>投标人近三年同类业绩</w:t>
            </w:r>
            <w:r w:rsidRPr="00F82235">
              <w:rPr>
                <w:rFonts w:ascii="宋体" w:hAnsi="宋体" w:hint="eastAsia"/>
                <w:color w:val="0000FF"/>
                <w:szCs w:val="21"/>
              </w:rPr>
              <w:t>（截止日为本项目公告发布之日）</w:t>
            </w:r>
          </w:p>
        </w:tc>
        <w:tc>
          <w:tcPr>
            <w:tcW w:w="918" w:type="dxa"/>
            <w:vAlign w:val="center"/>
          </w:tcPr>
          <w:p w14:paraId="4DD86723" w14:textId="09C37001" w:rsidR="00B62E01" w:rsidRPr="00F82235" w:rsidRDefault="00B62E01" w:rsidP="004B0652">
            <w:pPr>
              <w:spacing w:line="240" w:lineRule="exact"/>
              <w:jc w:val="center"/>
              <w:rPr>
                <w:rFonts w:ascii="宋体" w:hAnsi="宋体"/>
                <w:szCs w:val="21"/>
              </w:rPr>
            </w:pPr>
            <w:r w:rsidRPr="00F82235">
              <w:rPr>
                <w:rFonts w:ascii="宋体" w:hAnsi="宋体" w:hint="eastAsia"/>
                <w:szCs w:val="21"/>
              </w:rPr>
              <w:t>3</w:t>
            </w:r>
          </w:p>
        </w:tc>
        <w:tc>
          <w:tcPr>
            <w:tcW w:w="3772" w:type="dxa"/>
            <w:gridSpan w:val="2"/>
            <w:vAlign w:val="center"/>
          </w:tcPr>
          <w:p w14:paraId="01F986C8" w14:textId="09352685" w:rsidR="00B62E01" w:rsidRPr="00F82235" w:rsidRDefault="00A26AD1" w:rsidP="00AB3FB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F82235">
              <w:rPr>
                <w:rFonts w:ascii="宋体" w:hAnsi="宋体" w:hint="eastAsia"/>
                <w:sz w:val="21"/>
                <w:szCs w:val="21"/>
              </w:rPr>
              <w:t>考察投标人近三年（2016年</w:t>
            </w:r>
            <w:r w:rsidR="002A2530" w:rsidRPr="00F82235">
              <w:rPr>
                <w:rFonts w:ascii="宋体" w:hAnsi="宋体" w:hint="eastAsia"/>
                <w:sz w:val="21"/>
                <w:szCs w:val="21"/>
              </w:rPr>
              <w:t>9</w:t>
            </w:r>
            <w:r w:rsidRPr="00F82235">
              <w:rPr>
                <w:rFonts w:ascii="宋体" w:hAnsi="宋体" w:hint="eastAsia"/>
                <w:sz w:val="21"/>
                <w:szCs w:val="21"/>
              </w:rPr>
              <w:t>月1日至本项目招标公告发布之</w:t>
            </w:r>
            <w:r w:rsidR="00BC092B" w:rsidRPr="00F82235">
              <w:rPr>
                <w:rFonts w:ascii="宋体" w:hAnsi="宋体" w:hint="eastAsia"/>
                <w:sz w:val="21"/>
                <w:szCs w:val="21"/>
              </w:rPr>
              <w:t>日，以合同签订时间为准）</w:t>
            </w:r>
            <w:r w:rsidRPr="00F82235">
              <w:rPr>
                <w:rFonts w:ascii="宋体" w:hAnsi="宋体" w:hint="eastAsia"/>
                <w:sz w:val="21"/>
                <w:szCs w:val="21"/>
              </w:rPr>
              <w:t>同类（</w:t>
            </w:r>
            <w:r w:rsidR="00C26FBC" w:rsidRPr="00F82235">
              <w:rPr>
                <w:rFonts w:ascii="宋体" w:hAnsi="宋体" w:hint="eastAsia"/>
                <w:sz w:val="21"/>
                <w:szCs w:val="21"/>
              </w:rPr>
              <w:t>同类指的是</w:t>
            </w:r>
            <w:r w:rsidR="00C26FBC" w:rsidRPr="00F82235">
              <w:rPr>
                <w:rFonts w:ascii="宋体" w:hAnsi="宋体" w:hint="eastAsia"/>
                <w:color w:val="FF0000"/>
                <w:sz w:val="21"/>
                <w:szCs w:val="21"/>
              </w:rPr>
              <w:t>与投标产品相同品牌相同类型的产品</w:t>
            </w:r>
            <w:r w:rsidR="00C26FBC" w:rsidRPr="00F82235">
              <w:rPr>
                <w:rFonts w:ascii="宋体" w:hAnsi="宋体" w:hint="eastAsia"/>
                <w:sz w:val="21"/>
                <w:szCs w:val="21"/>
              </w:rPr>
              <w:t>，且已履约评价/验收合格</w:t>
            </w:r>
            <w:r w:rsidRPr="00F82235">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E4CAD9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40F85">
        <w:rPr>
          <w:rFonts w:ascii="宋体" w:hAnsi="宋体" w:cs="宋体" w:hint="eastAsia"/>
          <w:kern w:val="0"/>
          <w:szCs w:val="21"/>
          <w:u w:val="single"/>
        </w:rPr>
        <w:t>等离子清洗机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B3AE464"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940F85">
        <w:rPr>
          <w:rFonts w:ascii="宋体" w:hAnsi="宋体" w:cs="宋体"/>
          <w:kern w:val="0"/>
          <w:szCs w:val="21"/>
        </w:rPr>
        <w:t>SZUCG20190525EQ</w:t>
      </w:r>
    </w:p>
    <w:p w14:paraId="6BD90406" w14:textId="0B043D20"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40F85">
        <w:rPr>
          <w:rFonts w:ascii="宋体" w:hAnsi="宋体" w:cs="宋体" w:hint="eastAsia"/>
          <w:kern w:val="0"/>
          <w:szCs w:val="21"/>
        </w:rPr>
        <w:t>等离子清洗机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45358A"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w:t>
      </w:r>
      <w:r w:rsidR="00C71B0E" w:rsidRPr="0045358A">
        <w:rPr>
          <w:rFonts w:ascii="宋体" w:hAnsi="宋体" w:cs="宋体" w:hint="eastAsia"/>
          <w:kern w:val="0"/>
          <w:szCs w:val="21"/>
        </w:rPr>
        <w:t>函》中作出声明）。</w:t>
      </w:r>
    </w:p>
    <w:p w14:paraId="2B2BC62B" w14:textId="6E22D19A" w:rsidR="00465F04" w:rsidRPr="0045358A" w:rsidRDefault="005422CE" w:rsidP="00C71B0E">
      <w:pPr>
        <w:ind w:firstLineChars="200" w:firstLine="420"/>
        <w:rPr>
          <w:rFonts w:ascii="宋体" w:hAnsi="宋体" w:cs="宋体"/>
          <w:kern w:val="0"/>
          <w:szCs w:val="21"/>
        </w:rPr>
      </w:pPr>
      <w:r w:rsidRPr="0045358A">
        <w:rPr>
          <w:rFonts w:ascii="宋体" w:hAnsi="宋体" w:cs="宋体" w:hint="eastAsia"/>
          <w:kern w:val="0"/>
          <w:szCs w:val="21"/>
        </w:rPr>
        <w:t xml:space="preserve">3. </w:t>
      </w:r>
      <w:r w:rsidR="00C71B0E" w:rsidRPr="0045358A">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45358A" w:rsidRDefault="005422CE" w:rsidP="00A87B9F">
      <w:pPr>
        <w:ind w:firstLine="420"/>
        <w:rPr>
          <w:rFonts w:ascii="宋体" w:hAnsi="宋体" w:cs="宋体"/>
          <w:kern w:val="0"/>
          <w:szCs w:val="21"/>
        </w:rPr>
      </w:pPr>
      <w:r w:rsidRPr="0045358A">
        <w:rPr>
          <w:rFonts w:ascii="宋体" w:hAnsi="宋体" w:cs="宋体" w:hint="eastAsia"/>
          <w:kern w:val="0"/>
          <w:szCs w:val="21"/>
        </w:rPr>
        <w:t>4</w:t>
      </w:r>
      <w:r w:rsidR="00895412" w:rsidRPr="0045358A">
        <w:rPr>
          <w:rFonts w:ascii="宋体" w:hAnsi="宋体" w:cs="宋体" w:hint="eastAsia"/>
          <w:kern w:val="0"/>
          <w:szCs w:val="21"/>
        </w:rPr>
        <w:t xml:space="preserve">. </w:t>
      </w:r>
      <w:r w:rsidR="00465F04" w:rsidRPr="0045358A">
        <w:rPr>
          <w:rFonts w:ascii="宋体" w:hAnsi="宋体" w:cs="宋体" w:hint="eastAsia"/>
          <w:kern w:val="0"/>
          <w:szCs w:val="21"/>
        </w:rPr>
        <w:t>本项目接受投标人选用进口产品参与投标，</w:t>
      </w:r>
      <w:r w:rsidR="00465F04" w:rsidRPr="0045358A">
        <w:rPr>
          <w:rFonts w:ascii="宋体" w:hAnsi="宋体" w:cs="宋体"/>
          <w:kern w:val="0"/>
          <w:szCs w:val="21"/>
        </w:rPr>
        <w:t>不拒绝</w:t>
      </w:r>
      <w:r w:rsidR="00465F04" w:rsidRPr="0045358A">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45358A" w:rsidRDefault="005422CE" w:rsidP="003F7F94">
      <w:pPr>
        <w:ind w:firstLineChars="200" w:firstLine="420"/>
        <w:rPr>
          <w:rFonts w:ascii="宋体" w:hAnsi="宋体" w:cs="宋体"/>
          <w:kern w:val="0"/>
          <w:szCs w:val="21"/>
        </w:rPr>
      </w:pPr>
      <w:r w:rsidRPr="0045358A">
        <w:rPr>
          <w:rFonts w:ascii="宋体" w:hAnsi="宋体" w:cs="宋体"/>
          <w:kern w:val="0"/>
          <w:szCs w:val="21"/>
        </w:rPr>
        <w:t>5</w:t>
      </w:r>
      <w:r w:rsidR="003F7F94" w:rsidRPr="0045358A">
        <w:rPr>
          <w:rFonts w:ascii="宋体" w:hAnsi="宋体" w:cs="宋体" w:hint="eastAsia"/>
          <w:kern w:val="0"/>
          <w:szCs w:val="21"/>
        </w:rPr>
        <w:t>. 本项目不接受联合体投标。</w:t>
      </w:r>
    </w:p>
    <w:p w14:paraId="45B16733" w14:textId="475778A1" w:rsidR="00D75D51" w:rsidRDefault="00D75D51" w:rsidP="003F7F94">
      <w:pPr>
        <w:ind w:firstLineChars="200" w:firstLine="420"/>
        <w:rPr>
          <w:rFonts w:ascii="宋体" w:hAnsi="宋体" w:cs="宋体"/>
          <w:kern w:val="0"/>
          <w:szCs w:val="21"/>
        </w:rPr>
      </w:pPr>
      <w:r w:rsidRPr="0045358A">
        <w:rPr>
          <w:rFonts w:ascii="宋体" w:hAnsi="宋体" w:cs="宋体" w:hint="eastAsia"/>
          <w:kern w:val="0"/>
          <w:szCs w:val="21"/>
        </w:rPr>
        <w:t>6. 招标人将在“信用中国”网站（www.creditchina.gov.cn）、中国政府采购网（www.ccgp.gov.cn）、国家企业信用信息公示系统（ww</w:t>
      </w:r>
      <w:bookmarkStart w:id="21" w:name="_GoBack"/>
      <w:bookmarkEnd w:id="21"/>
      <w:r w:rsidRPr="00D75D51">
        <w:rPr>
          <w:rFonts w:ascii="宋体" w:hAnsi="宋体" w:cs="宋体" w:hint="eastAsia"/>
          <w:kern w:val="0"/>
          <w:szCs w:val="21"/>
        </w:rPr>
        <w:t>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0F777B3E" w:rsidR="00B32EDE" w:rsidRPr="000E3974" w:rsidRDefault="00B32EDE" w:rsidP="00856D60">
      <w:pPr>
        <w:rPr>
          <w:rFonts w:ascii="宋体" w:hAnsi="宋体" w:cs="宋体"/>
          <w:kern w:val="0"/>
          <w:szCs w:val="21"/>
        </w:rPr>
      </w:pPr>
      <w:r w:rsidRPr="000E3974">
        <w:rPr>
          <w:rFonts w:ascii="宋体" w:hAnsi="宋体" w:cs="宋体" w:hint="eastAsia"/>
          <w:kern w:val="0"/>
          <w:szCs w:val="21"/>
        </w:rPr>
        <w:t>五、采购预算</w:t>
      </w:r>
      <w:r w:rsidR="00856D60" w:rsidRPr="000E3974">
        <w:rPr>
          <w:rFonts w:ascii="宋体" w:hAnsi="宋体" w:cs="宋体" w:hint="eastAsia"/>
          <w:kern w:val="0"/>
          <w:szCs w:val="21"/>
        </w:rPr>
        <w:t>或最高</w:t>
      </w:r>
      <w:r w:rsidR="00856D60" w:rsidRPr="000E3974">
        <w:rPr>
          <w:rFonts w:ascii="宋体" w:hAnsi="宋体" w:cs="宋体"/>
          <w:kern w:val="0"/>
          <w:szCs w:val="21"/>
        </w:rPr>
        <w:t>限价</w:t>
      </w:r>
      <w:r w:rsidRPr="000E3974">
        <w:rPr>
          <w:rFonts w:ascii="宋体" w:hAnsi="宋体" w:cs="宋体" w:hint="eastAsia"/>
          <w:kern w:val="0"/>
          <w:szCs w:val="21"/>
        </w:rPr>
        <w:t>：</w:t>
      </w:r>
      <w:r w:rsidR="00A156E1" w:rsidRPr="000E3974">
        <w:rPr>
          <w:rFonts w:ascii="宋体" w:hAnsi="宋体" w:cs="宋体" w:hint="eastAsia"/>
          <w:kern w:val="0"/>
          <w:szCs w:val="21"/>
        </w:rPr>
        <w:t>392</w:t>
      </w:r>
      <w:r w:rsidRPr="000E3974">
        <w:rPr>
          <w:rFonts w:ascii="宋体" w:hAnsi="宋体" w:cs="宋体"/>
          <w:kern w:val="0"/>
          <w:szCs w:val="21"/>
        </w:rPr>
        <w:t>,</w:t>
      </w:r>
      <w:r w:rsidRPr="000E3974">
        <w:rPr>
          <w:rFonts w:ascii="宋体" w:hAnsi="宋体" w:cs="宋体" w:hint="eastAsia"/>
          <w:kern w:val="0"/>
          <w:szCs w:val="21"/>
        </w:rPr>
        <w:t>000.00 元（人民币</w:t>
      </w:r>
      <w:r w:rsidRPr="000E3974">
        <w:rPr>
          <w:rFonts w:ascii="宋体" w:hAnsi="宋体" w:cs="宋体"/>
          <w:kern w:val="0"/>
          <w:szCs w:val="21"/>
        </w:rPr>
        <w:t>）</w:t>
      </w:r>
      <w:r w:rsidR="003F7F94" w:rsidRPr="000E3974">
        <w:rPr>
          <w:rFonts w:ascii="宋体" w:hAnsi="宋体" w:cs="宋体" w:hint="eastAsia"/>
          <w:kern w:val="0"/>
          <w:szCs w:val="21"/>
        </w:rPr>
        <w:t>。</w:t>
      </w:r>
    </w:p>
    <w:p w14:paraId="3B9148D7" w14:textId="77777777" w:rsidR="00B32EDE" w:rsidRPr="000E3974" w:rsidRDefault="00B32EDE" w:rsidP="00B32EDE">
      <w:pPr>
        <w:ind w:firstLineChars="200" w:firstLine="420"/>
        <w:rPr>
          <w:rFonts w:ascii="宋体" w:hAnsi="宋体" w:cs="宋体"/>
          <w:kern w:val="0"/>
          <w:szCs w:val="21"/>
        </w:rPr>
      </w:pPr>
    </w:p>
    <w:p w14:paraId="4FA437EC" w14:textId="77777777" w:rsidR="00B32EDE" w:rsidRPr="000E3974" w:rsidRDefault="005443ED" w:rsidP="00B32EDE">
      <w:pPr>
        <w:rPr>
          <w:rFonts w:ascii="宋体" w:hAnsi="宋体" w:cs="宋体"/>
          <w:kern w:val="0"/>
          <w:szCs w:val="21"/>
        </w:rPr>
      </w:pPr>
      <w:r w:rsidRPr="000E3974">
        <w:rPr>
          <w:rFonts w:ascii="宋体" w:hAnsi="宋体" w:cs="宋体" w:hint="eastAsia"/>
          <w:kern w:val="0"/>
          <w:szCs w:val="21"/>
        </w:rPr>
        <w:t>六</w:t>
      </w:r>
      <w:r w:rsidR="00B32EDE" w:rsidRPr="000E3974">
        <w:rPr>
          <w:rFonts w:ascii="宋体" w:hAnsi="宋体" w:cs="宋体" w:hint="eastAsia"/>
          <w:kern w:val="0"/>
          <w:szCs w:val="21"/>
        </w:rPr>
        <w:t>、投标与开标注意事项：</w:t>
      </w:r>
    </w:p>
    <w:p w14:paraId="6A022E13" w14:textId="77777777" w:rsidR="00B32EDE" w:rsidRPr="000E3974" w:rsidRDefault="00B32EDE" w:rsidP="00B32EDE">
      <w:pPr>
        <w:ind w:firstLineChars="200" w:firstLine="420"/>
        <w:rPr>
          <w:rFonts w:ascii="宋体" w:hAnsi="宋体" w:cs="宋体"/>
          <w:kern w:val="0"/>
          <w:szCs w:val="21"/>
        </w:rPr>
      </w:pPr>
      <w:r w:rsidRPr="000E3974">
        <w:rPr>
          <w:rFonts w:ascii="宋体" w:hAnsi="宋体" w:cs="宋体" w:hint="eastAsia"/>
          <w:kern w:val="0"/>
          <w:szCs w:val="21"/>
        </w:rPr>
        <w:t xml:space="preserve">1. 标书获得方法 </w:t>
      </w:r>
    </w:p>
    <w:p w14:paraId="23936663" w14:textId="799F658B" w:rsidR="004070D6" w:rsidRPr="000E3974" w:rsidRDefault="00C554AE" w:rsidP="00C554AE">
      <w:pPr>
        <w:ind w:firstLineChars="400" w:firstLine="840"/>
        <w:rPr>
          <w:color w:val="222222"/>
          <w:szCs w:val="21"/>
        </w:rPr>
      </w:pPr>
      <w:r w:rsidRPr="000E3974">
        <w:rPr>
          <w:rFonts w:ascii="宋体" w:hAnsi="宋体" w:cs="宋体" w:hint="eastAsia"/>
          <w:kern w:val="0"/>
          <w:szCs w:val="21"/>
        </w:rPr>
        <w:t>任何有兴趣的合格投标人可</w:t>
      </w:r>
      <w:r w:rsidR="00EF4FF9" w:rsidRPr="000E3974">
        <w:rPr>
          <w:rFonts w:ascii="宋体" w:hAnsi="宋体" w:cs="宋体" w:hint="eastAsia"/>
          <w:kern w:val="0"/>
          <w:szCs w:val="21"/>
        </w:rPr>
        <w:t>于</w:t>
      </w:r>
      <w:r w:rsidR="00C37955" w:rsidRPr="000E3974">
        <w:rPr>
          <w:rFonts w:ascii="宋体" w:hAnsi="宋体" w:cs="宋体" w:hint="eastAsia"/>
          <w:kern w:val="0"/>
          <w:szCs w:val="21"/>
        </w:rPr>
        <w:t>2019</w:t>
      </w:r>
      <w:r w:rsidRPr="000E3974">
        <w:rPr>
          <w:rFonts w:ascii="宋体" w:hAnsi="宋体" w:cs="宋体" w:hint="eastAsia"/>
          <w:kern w:val="0"/>
          <w:szCs w:val="21"/>
        </w:rPr>
        <w:t>年</w:t>
      </w:r>
      <w:r w:rsidR="00190F75" w:rsidRPr="000E3974">
        <w:rPr>
          <w:rFonts w:ascii="宋体" w:hAnsi="宋体" w:cs="宋体" w:hint="eastAsia"/>
          <w:kern w:val="0"/>
          <w:szCs w:val="21"/>
        </w:rPr>
        <w:t>09</w:t>
      </w:r>
      <w:r w:rsidRPr="000E3974">
        <w:rPr>
          <w:rFonts w:ascii="宋体" w:hAnsi="宋体" w:cs="宋体" w:hint="eastAsia"/>
          <w:kern w:val="0"/>
          <w:szCs w:val="21"/>
        </w:rPr>
        <w:t>月</w:t>
      </w:r>
      <w:r w:rsidR="00190F75" w:rsidRPr="000E3974">
        <w:rPr>
          <w:rFonts w:ascii="宋体" w:hAnsi="宋体" w:cs="宋体" w:hint="eastAsia"/>
          <w:kern w:val="0"/>
          <w:szCs w:val="21"/>
        </w:rPr>
        <w:t>23</w:t>
      </w:r>
      <w:r w:rsidRPr="000E3974">
        <w:rPr>
          <w:rFonts w:ascii="宋体" w:hAnsi="宋体" w:cs="宋体" w:hint="eastAsia"/>
          <w:kern w:val="0"/>
          <w:szCs w:val="21"/>
        </w:rPr>
        <w:t>日起至</w:t>
      </w:r>
      <w:r w:rsidR="00C37955" w:rsidRPr="000E3974">
        <w:rPr>
          <w:rFonts w:ascii="宋体" w:hAnsi="宋体" w:cs="宋体" w:hint="eastAsia"/>
          <w:kern w:val="0"/>
          <w:szCs w:val="21"/>
        </w:rPr>
        <w:t>2019</w:t>
      </w:r>
      <w:r w:rsidRPr="000E3974">
        <w:rPr>
          <w:rFonts w:ascii="宋体" w:hAnsi="宋体" w:cs="宋体" w:hint="eastAsia"/>
          <w:kern w:val="0"/>
          <w:szCs w:val="21"/>
        </w:rPr>
        <w:t>年</w:t>
      </w:r>
      <w:r w:rsidR="00190F75" w:rsidRPr="000E3974">
        <w:rPr>
          <w:rFonts w:ascii="宋体" w:hAnsi="宋体" w:cs="宋体" w:hint="eastAsia"/>
          <w:kern w:val="0"/>
          <w:szCs w:val="21"/>
        </w:rPr>
        <w:t>10</w:t>
      </w:r>
      <w:r w:rsidRPr="000E3974">
        <w:rPr>
          <w:rFonts w:ascii="宋体" w:hAnsi="宋体" w:cs="宋体" w:hint="eastAsia"/>
          <w:kern w:val="0"/>
          <w:szCs w:val="21"/>
        </w:rPr>
        <w:t>月</w:t>
      </w:r>
      <w:r w:rsidR="00190F75" w:rsidRPr="000E3974">
        <w:rPr>
          <w:rFonts w:ascii="宋体" w:hAnsi="宋体" w:cs="宋体" w:hint="eastAsia"/>
          <w:kern w:val="0"/>
          <w:szCs w:val="21"/>
        </w:rPr>
        <w:t>08</w:t>
      </w:r>
      <w:r w:rsidRPr="000E3974">
        <w:rPr>
          <w:rFonts w:ascii="宋体" w:hAnsi="宋体" w:cs="宋体" w:hint="eastAsia"/>
          <w:kern w:val="0"/>
          <w:szCs w:val="21"/>
        </w:rPr>
        <w:t>日每天（节假日除外）的9:00—11:</w:t>
      </w:r>
      <w:r w:rsidR="00EF4FF9" w:rsidRPr="000E3974">
        <w:rPr>
          <w:rFonts w:ascii="宋体" w:hAnsi="宋体" w:cs="宋体"/>
          <w:kern w:val="0"/>
          <w:szCs w:val="21"/>
        </w:rPr>
        <w:t>3</w:t>
      </w:r>
      <w:r w:rsidRPr="000E3974">
        <w:rPr>
          <w:rFonts w:ascii="宋体" w:hAnsi="宋体" w:cs="宋体" w:hint="eastAsia"/>
          <w:kern w:val="0"/>
          <w:szCs w:val="21"/>
        </w:rPr>
        <w:t>0；14:</w:t>
      </w:r>
      <w:r w:rsidR="00106397" w:rsidRPr="000E3974">
        <w:rPr>
          <w:rFonts w:ascii="宋体" w:hAnsi="宋体" w:cs="宋体"/>
          <w:kern w:val="0"/>
          <w:szCs w:val="21"/>
        </w:rPr>
        <w:t>3</w:t>
      </w:r>
      <w:r w:rsidRPr="000E3974">
        <w:rPr>
          <w:rFonts w:ascii="宋体" w:hAnsi="宋体" w:cs="宋体" w:hint="eastAsia"/>
          <w:kern w:val="0"/>
          <w:szCs w:val="21"/>
        </w:rPr>
        <w:t>0—17:00在深圳大学招投标管理中心（地址：深圳大学</w:t>
      </w:r>
      <w:r w:rsidR="002D1360" w:rsidRPr="000E3974">
        <w:rPr>
          <w:rFonts w:ascii="宋体" w:hAnsi="宋体" w:cs="宋体" w:hint="eastAsia"/>
          <w:kern w:val="0"/>
          <w:szCs w:val="21"/>
        </w:rPr>
        <w:t>后海校区</w:t>
      </w:r>
      <w:r w:rsidRPr="000E3974">
        <w:rPr>
          <w:rFonts w:ascii="宋体" w:hAnsi="宋体" w:cs="宋体" w:hint="eastAsia"/>
          <w:kern w:val="0"/>
          <w:szCs w:val="21"/>
        </w:rPr>
        <w:t>办公楼240室）购买招标文件。本招标文件售价人民币150元。</w:t>
      </w:r>
      <w:r w:rsidR="003065CD" w:rsidRPr="000E3974">
        <w:rPr>
          <w:rFonts w:ascii="宋体" w:hAnsi="宋体" w:cs="宋体" w:hint="eastAsia"/>
          <w:kern w:val="0"/>
          <w:szCs w:val="21"/>
        </w:rPr>
        <w:t>招标文件</w:t>
      </w:r>
      <w:r w:rsidR="003065CD" w:rsidRPr="000E3974">
        <w:rPr>
          <w:rFonts w:ascii="宋体" w:hAnsi="宋体" w:cs="宋体"/>
          <w:kern w:val="0"/>
          <w:szCs w:val="21"/>
        </w:rPr>
        <w:t>售后不退。</w:t>
      </w:r>
      <w:r w:rsidR="00331BC1" w:rsidRPr="000E3974">
        <w:rPr>
          <w:rFonts w:hint="eastAsia"/>
          <w:color w:val="222222"/>
          <w:szCs w:val="21"/>
        </w:rPr>
        <w:t>投标人报名可将</w:t>
      </w:r>
      <w:r w:rsidR="00331BC1" w:rsidRPr="000E3974">
        <w:rPr>
          <w:rFonts w:hint="eastAsia"/>
          <w:b/>
          <w:color w:val="222222"/>
          <w:szCs w:val="21"/>
        </w:rPr>
        <w:t>公司营业执照、投标报名表</w:t>
      </w:r>
      <w:r w:rsidR="000C15D4" w:rsidRPr="000E3974">
        <w:rPr>
          <w:rFonts w:hint="eastAsia"/>
          <w:b/>
          <w:color w:val="222222"/>
          <w:szCs w:val="21"/>
        </w:rPr>
        <w:t>签名</w:t>
      </w:r>
      <w:r w:rsidR="00331BC1" w:rsidRPr="000E3974">
        <w:rPr>
          <w:rFonts w:hint="eastAsia"/>
          <w:b/>
          <w:color w:val="222222"/>
          <w:szCs w:val="21"/>
        </w:rPr>
        <w:t>盖公章和标书费缴纳凭证</w:t>
      </w:r>
      <w:r w:rsidR="00331BC1" w:rsidRPr="000E3974">
        <w:rPr>
          <w:rFonts w:hint="eastAsia"/>
          <w:color w:val="222222"/>
          <w:szCs w:val="21"/>
        </w:rPr>
        <w:t>一并扫描发至邮箱</w:t>
      </w:r>
      <w:r w:rsidR="00331BC1" w:rsidRPr="000E3974">
        <w:rPr>
          <w:rFonts w:hint="eastAsia"/>
          <w:b/>
          <w:color w:val="FF0000"/>
        </w:rPr>
        <w:t>zhaobiao@szu.edu.cn</w:t>
      </w:r>
      <w:r w:rsidR="00331BC1" w:rsidRPr="000E3974">
        <w:rPr>
          <w:rFonts w:hint="eastAsia"/>
          <w:color w:val="222222"/>
          <w:szCs w:val="21"/>
        </w:rPr>
        <w:t xml:space="preserve"> </w:t>
      </w:r>
      <w:r w:rsidR="00331BC1" w:rsidRPr="000E3974">
        <w:rPr>
          <w:rFonts w:hint="eastAsia"/>
          <w:color w:val="222222"/>
          <w:szCs w:val="21"/>
        </w:rPr>
        <w:t>；标书费缴纳至深圳大学账户</w:t>
      </w:r>
    </w:p>
    <w:p w14:paraId="7310F7D9" w14:textId="68CBA347" w:rsidR="00C554AE" w:rsidRPr="000E3974" w:rsidRDefault="00C554AE" w:rsidP="00C554AE">
      <w:pPr>
        <w:ind w:firstLineChars="400" w:firstLine="840"/>
        <w:rPr>
          <w:rFonts w:ascii="宋体" w:hAnsi="宋体" w:cs="宋体"/>
          <w:kern w:val="0"/>
          <w:szCs w:val="21"/>
        </w:rPr>
      </w:pPr>
      <w:r w:rsidRPr="000E3974">
        <w:rPr>
          <w:rFonts w:ascii="宋体" w:hAnsi="宋体" w:cs="宋体" w:hint="eastAsia"/>
          <w:kern w:val="0"/>
          <w:szCs w:val="21"/>
        </w:rPr>
        <w:t>开户行：中国银行深圳深大支行</w:t>
      </w:r>
    </w:p>
    <w:p w14:paraId="6D014461" w14:textId="77777777" w:rsidR="00C554AE" w:rsidRPr="000E3974" w:rsidRDefault="00C554AE" w:rsidP="00C554AE">
      <w:pPr>
        <w:ind w:firstLineChars="400" w:firstLine="840"/>
        <w:rPr>
          <w:rFonts w:ascii="宋体" w:hAnsi="宋体" w:cs="宋体"/>
          <w:kern w:val="0"/>
          <w:szCs w:val="21"/>
        </w:rPr>
      </w:pPr>
      <w:r w:rsidRPr="000E3974">
        <w:rPr>
          <w:rFonts w:ascii="宋体" w:hAnsi="宋体" w:cs="宋体" w:hint="eastAsia"/>
          <w:kern w:val="0"/>
          <w:szCs w:val="21"/>
        </w:rPr>
        <w:t>户名：深圳大学</w:t>
      </w:r>
    </w:p>
    <w:p w14:paraId="64A92383" w14:textId="6E8E5B71" w:rsidR="00C554AE" w:rsidRPr="000E3974" w:rsidRDefault="00C554AE" w:rsidP="00C554AE">
      <w:pPr>
        <w:ind w:firstLineChars="400" w:firstLine="840"/>
        <w:rPr>
          <w:rFonts w:ascii="宋体" w:hAnsi="宋体" w:cs="宋体"/>
          <w:kern w:val="0"/>
          <w:szCs w:val="21"/>
        </w:rPr>
      </w:pPr>
      <w:r w:rsidRPr="000E3974">
        <w:rPr>
          <w:rFonts w:ascii="宋体" w:hAnsi="宋体" w:cs="宋体" w:hint="eastAsia"/>
          <w:kern w:val="0"/>
          <w:szCs w:val="21"/>
        </w:rPr>
        <w:t>账号：</w:t>
      </w:r>
      <w:r w:rsidR="00EF4FF9" w:rsidRPr="000E3974">
        <w:rPr>
          <w:rFonts w:ascii="宋体" w:hAnsi="宋体" w:cs="宋体"/>
          <w:kern w:val="0"/>
          <w:szCs w:val="21"/>
        </w:rPr>
        <w:t>7549 6835 0439</w:t>
      </w:r>
    </w:p>
    <w:p w14:paraId="47C4568B" w14:textId="77777777" w:rsidR="00C554AE" w:rsidRPr="000E3974" w:rsidRDefault="00C554AE" w:rsidP="00C554AE">
      <w:pPr>
        <w:ind w:firstLineChars="400" w:firstLine="840"/>
        <w:rPr>
          <w:rFonts w:ascii="宋体" w:hAnsi="宋体" w:cs="宋体"/>
          <w:kern w:val="0"/>
          <w:szCs w:val="21"/>
        </w:rPr>
      </w:pPr>
      <w:r w:rsidRPr="000E3974">
        <w:rPr>
          <w:rFonts w:ascii="宋体" w:hAnsi="宋体" w:cs="宋体" w:hint="eastAsia"/>
          <w:kern w:val="0"/>
          <w:szCs w:val="21"/>
        </w:rPr>
        <w:t>备注：项目编号</w:t>
      </w:r>
    </w:p>
    <w:p w14:paraId="5238F94C" w14:textId="77777777" w:rsidR="00B32EDE" w:rsidRPr="000E3974" w:rsidRDefault="00C554AE" w:rsidP="00C554AE">
      <w:pPr>
        <w:rPr>
          <w:rFonts w:ascii="宋体" w:hAnsi="宋体" w:cs="宋体"/>
          <w:kern w:val="0"/>
          <w:szCs w:val="21"/>
        </w:rPr>
      </w:pPr>
      <w:r w:rsidRPr="000E3974">
        <w:rPr>
          <w:rFonts w:ascii="宋体" w:hAnsi="宋体" w:cs="宋体" w:hint="eastAsia"/>
          <w:kern w:val="0"/>
          <w:szCs w:val="21"/>
        </w:rPr>
        <w:t>投标报名表下载链接：</w:t>
      </w:r>
      <w:hyperlink r:id="rId8" w:history="1">
        <w:r w:rsidRPr="000E3974">
          <w:rPr>
            <w:rStyle w:val="a7"/>
            <w:rFonts w:ascii="宋体" w:hAnsi="宋体" w:cs="宋体" w:hint="eastAsia"/>
            <w:kern w:val="0"/>
            <w:szCs w:val="21"/>
          </w:rPr>
          <w:t>http://bidding.szu.edu.cn/listfile.asp</w:t>
        </w:r>
      </w:hyperlink>
      <w:r w:rsidRPr="000E3974">
        <w:rPr>
          <w:rFonts w:ascii="宋体" w:hAnsi="宋体" w:cs="宋体" w:hint="eastAsia"/>
          <w:kern w:val="0"/>
          <w:szCs w:val="21"/>
        </w:rPr>
        <w:t>。</w:t>
      </w:r>
    </w:p>
    <w:p w14:paraId="6EC0BA8A" w14:textId="77777777" w:rsidR="00C554AE" w:rsidRPr="000E3974" w:rsidRDefault="00C554AE" w:rsidP="00C554AE">
      <w:pPr>
        <w:rPr>
          <w:rFonts w:ascii="宋体" w:hAnsi="宋体" w:cs="宋体"/>
          <w:kern w:val="0"/>
          <w:szCs w:val="21"/>
        </w:rPr>
      </w:pPr>
      <w:r w:rsidRPr="000E3974">
        <w:rPr>
          <w:rFonts w:ascii="宋体" w:hAnsi="宋体" w:cs="宋体" w:hint="eastAsia"/>
          <w:kern w:val="0"/>
          <w:szCs w:val="21"/>
        </w:rPr>
        <w:t>电子版招标文件可以在网站http://bidding.szu.edu.cn“招标公告”的本项目的招标公告页中下载。</w:t>
      </w:r>
    </w:p>
    <w:p w14:paraId="72C1297B" w14:textId="7BDF2B13" w:rsidR="00B32EDE" w:rsidRPr="000E3974" w:rsidRDefault="00B32EDE" w:rsidP="00B32EDE">
      <w:pPr>
        <w:ind w:firstLineChars="200" w:firstLine="420"/>
        <w:rPr>
          <w:rFonts w:ascii="宋体" w:hAnsi="宋体" w:cs="宋体"/>
          <w:kern w:val="0"/>
          <w:szCs w:val="21"/>
        </w:rPr>
      </w:pPr>
      <w:r w:rsidRPr="000E3974">
        <w:rPr>
          <w:rFonts w:ascii="宋体" w:hAnsi="宋体" w:cs="宋体" w:hint="eastAsia"/>
          <w:kern w:val="0"/>
          <w:szCs w:val="21"/>
        </w:rPr>
        <w:t xml:space="preserve">2. </w:t>
      </w:r>
      <w:r w:rsidR="008E3E79" w:rsidRPr="000E3974">
        <w:rPr>
          <w:rFonts w:ascii="宋体" w:hAnsi="宋体" w:cs="宋体" w:hint="eastAsia"/>
          <w:kern w:val="0"/>
          <w:szCs w:val="21"/>
        </w:rPr>
        <w:t>关于</w:t>
      </w:r>
      <w:r w:rsidR="008E3E79" w:rsidRPr="000E3974">
        <w:rPr>
          <w:rFonts w:ascii="宋体" w:hAnsi="宋体" w:cs="宋体"/>
          <w:kern w:val="0"/>
          <w:szCs w:val="21"/>
        </w:rPr>
        <w:t>质疑</w:t>
      </w:r>
      <w:r w:rsidRPr="000E3974">
        <w:rPr>
          <w:rFonts w:ascii="宋体" w:hAnsi="宋体" w:cs="宋体" w:hint="eastAsia"/>
          <w:kern w:val="0"/>
          <w:szCs w:val="21"/>
        </w:rPr>
        <w:t xml:space="preserve"> </w:t>
      </w:r>
    </w:p>
    <w:p w14:paraId="77613C81" w14:textId="36242426" w:rsidR="00B32EDE" w:rsidRPr="000E3974" w:rsidRDefault="008E3E79" w:rsidP="00B32EDE">
      <w:pPr>
        <w:ind w:firstLineChars="400" w:firstLine="840"/>
        <w:rPr>
          <w:rFonts w:ascii="宋体" w:hAnsi="宋体" w:cs="宋体"/>
          <w:kern w:val="0"/>
          <w:szCs w:val="21"/>
        </w:rPr>
      </w:pPr>
      <w:r w:rsidRPr="000E3974">
        <w:rPr>
          <w:rFonts w:ascii="宋体" w:hAnsi="宋体" w:cs="宋体" w:hint="eastAsia"/>
          <w:kern w:val="0"/>
          <w:szCs w:val="21"/>
        </w:rPr>
        <w:t>供应商认为采购文件的内容损害其权益的，应在采购文件公布之日起五个工作日内</w:t>
      </w:r>
      <w:r w:rsidRPr="000E3974">
        <w:rPr>
          <w:rFonts w:ascii="宋体" w:hAnsi="宋体" w:cs="宋体" w:hint="eastAsia"/>
          <w:kern w:val="0"/>
          <w:szCs w:val="21"/>
        </w:rPr>
        <w:lastRenderedPageBreak/>
        <w:t>提出。</w:t>
      </w:r>
      <w:r w:rsidR="00C554AE" w:rsidRPr="000E3974">
        <w:rPr>
          <w:rFonts w:ascii="宋体" w:hAnsi="宋体" w:cs="宋体" w:hint="eastAsia"/>
          <w:kern w:val="0"/>
          <w:szCs w:val="21"/>
        </w:rPr>
        <w:t>质疑函</w:t>
      </w:r>
      <w:r w:rsidRPr="000E3974">
        <w:rPr>
          <w:rFonts w:ascii="宋体" w:hAnsi="宋体" w:cs="宋体" w:hint="eastAsia"/>
          <w:kern w:val="0"/>
          <w:szCs w:val="21"/>
        </w:rPr>
        <w:t>应</w:t>
      </w:r>
      <w:r w:rsidR="00C554AE" w:rsidRPr="000E3974">
        <w:rPr>
          <w:rFonts w:ascii="宋体" w:hAnsi="宋体" w:cs="宋体" w:hint="eastAsia"/>
          <w:kern w:val="0"/>
          <w:szCs w:val="21"/>
        </w:rPr>
        <w:t>以书面形式提交到深圳大学招投标管理中心，逾期不予受理。质疑函须加盖投标人公章。答疑结果</w:t>
      </w:r>
      <w:r w:rsidRPr="000E3974">
        <w:rPr>
          <w:rFonts w:ascii="宋体" w:hAnsi="宋体" w:cs="宋体" w:hint="eastAsia"/>
          <w:kern w:val="0"/>
          <w:szCs w:val="21"/>
        </w:rPr>
        <w:t>将在</w:t>
      </w:r>
      <w:r w:rsidR="00C554AE" w:rsidRPr="000E3974">
        <w:rPr>
          <w:rFonts w:ascii="宋体" w:hAnsi="宋体" w:cs="宋体" w:hint="eastAsia"/>
          <w:kern w:val="0"/>
          <w:szCs w:val="21"/>
        </w:rPr>
        <w:t>网站http://bidding.szu.edu.cn “招标公告”中公布，望投标人予以关注。</w:t>
      </w:r>
      <w:r w:rsidR="00B32EDE" w:rsidRPr="000E3974">
        <w:rPr>
          <w:rFonts w:ascii="宋体" w:hAnsi="宋体" w:cs="宋体" w:hint="eastAsia"/>
          <w:kern w:val="0"/>
          <w:szCs w:val="21"/>
        </w:rPr>
        <w:t xml:space="preserve"> </w:t>
      </w:r>
    </w:p>
    <w:p w14:paraId="685B258F" w14:textId="77777777" w:rsidR="00B32EDE" w:rsidRPr="000E3974" w:rsidRDefault="00B32EDE" w:rsidP="00B32EDE">
      <w:pPr>
        <w:ind w:firstLineChars="200" w:firstLine="420"/>
        <w:rPr>
          <w:rFonts w:ascii="宋体" w:hAnsi="宋体" w:cs="宋体"/>
          <w:kern w:val="0"/>
          <w:szCs w:val="21"/>
        </w:rPr>
      </w:pPr>
      <w:r w:rsidRPr="000E3974">
        <w:rPr>
          <w:rFonts w:ascii="宋体" w:hAnsi="宋体" w:cs="宋体" w:hint="eastAsia"/>
          <w:kern w:val="0"/>
          <w:szCs w:val="21"/>
        </w:rPr>
        <w:t xml:space="preserve">3. 投标截止时间 </w:t>
      </w:r>
    </w:p>
    <w:p w14:paraId="0BBCD32B" w14:textId="3AFE9D92" w:rsidR="00B32EDE" w:rsidRPr="000E3974" w:rsidRDefault="0003713E" w:rsidP="00B32EDE">
      <w:pPr>
        <w:ind w:firstLineChars="400" w:firstLine="840"/>
        <w:rPr>
          <w:rFonts w:ascii="宋体" w:hAnsi="宋体" w:cs="宋体"/>
          <w:kern w:val="0"/>
          <w:szCs w:val="21"/>
        </w:rPr>
      </w:pPr>
      <w:r w:rsidRPr="000E3974">
        <w:rPr>
          <w:rFonts w:ascii="宋体" w:hAnsi="宋体" w:cs="宋体" w:hint="eastAsia"/>
          <w:kern w:val="0"/>
          <w:szCs w:val="21"/>
        </w:rPr>
        <w:t>所有投标文件应于</w:t>
      </w:r>
      <w:r w:rsidR="00C37955" w:rsidRPr="000E3974">
        <w:rPr>
          <w:rFonts w:ascii="宋体" w:hAnsi="宋体" w:cs="宋体" w:hint="eastAsia"/>
          <w:kern w:val="0"/>
          <w:szCs w:val="21"/>
        </w:rPr>
        <w:t>2019</w:t>
      </w:r>
      <w:r w:rsidRPr="000E3974">
        <w:rPr>
          <w:rFonts w:ascii="宋体" w:hAnsi="宋体" w:cs="宋体" w:hint="eastAsia"/>
          <w:kern w:val="0"/>
          <w:szCs w:val="21"/>
        </w:rPr>
        <w:t>年</w:t>
      </w:r>
      <w:r w:rsidR="00190F75" w:rsidRPr="000E3974">
        <w:rPr>
          <w:rFonts w:ascii="宋体" w:hAnsi="宋体" w:cs="宋体" w:hint="eastAsia"/>
          <w:kern w:val="0"/>
          <w:szCs w:val="21"/>
        </w:rPr>
        <w:t>10</w:t>
      </w:r>
      <w:r w:rsidRPr="000E3974">
        <w:rPr>
          <w:rFonts w:ascii="宋体" w:hAnsi="宋体" w:cs="宋体" w:hint="eastAsia"/>
          <w:kern w:val="0"/>
          <w:szCs w:val="21"/>
        </w:rPr>
        <w:t>月</w:t>
      </w:r>
      <w:r w:rsidR="00190F75" w:rsidRPr="000E3974">
        <w:rPr>
          <w:rFonts w:ascii="宋体" w:hAnsi="宋体" w:cs="宋体" w:hint="eastAsia"/>
          <w:kern w:val="0"/>
          <w:szCs w:val="21"/>
        </w:rPr>
        <w:t>09</w:t>
      </w:r>
      <w:r w:rsidRPr="000E3974">
        <w:rPr>
          <w:rFonts w:ascii="宋体" w:hAnsi="宋体" w:cs="宋体" w:hint="eastAsia"/>
          <w:kern w:val="0"/>
          <w:szCs w:val="21"/>
        </w:rPr>
        <w:t>日 09:30时之前递交到深圳大学招投标管理中心。</w:t>
      </w:r>
    </w:p>
    <w:p w14:paraId="65FDC188" w14:textId="77777777" w:rsidR="00B32EDE" w:rsidRPr="000E3974" w:rsidRDefault="00B32EDE" w:rsidP="00B32EDE">
      <w:pPr>
        <w:ind w:firstLineChars="200" w:firstLine="420"/>
        <w:rPr>
          <w:rFonts w:ascii="宋体" w:hAnsi="宋体" w:cs="宋体"/>
          <w:kern w:val="0"/>
          <w:szCs w:val="21"/>
        </w:rPr>
      </w:pPr>
      <w:r w:rsidRPr="000E3974">
        <w:rPr>
          <w:rFonts w:ascii="宋体" w:hAnsi="宋体" w:cs="宋体" w:hint="eastAsia"/>
          <w:kern w:val="0"/>
          <w:szCs w:val="21"/>
        </w:rPr>
        <w:t xml:space="preserve">4. 开标时间和地点 </w:t>
      </w:r>
    </w:p>
    <w:p w14:paraId="52F65EFD" w14:textId="25E5F9B8" w:rsidR="0003713E" w:rsidRPr="000E3974" w:rsidRDefault="0003713E" w:rsidP="0003713E">
      <w:pPr>
        <w:ind w:firstLineChars="400" w:firstLine="840"/>
        <w:rPr>
          <w:rFonts w:ascii="宋体" w:hAnsi="宋体" w:cs="宋体"/>
          <w:kern w:val="0"/>
          <w:szCs w:val="21"/>
        </w:rPr>
      </w:pPr>
      <w:r w:rsidRPr="000E3974">
        <w:rPr>
          <w:rFonts w:ascii="宋体" w:hAnsi="宋体" w:cs="宋体" w:hint="eastAsia"/>
          <w:kern w:val="0"/>
          <w:szCs w:val="21"/>
        </w:rPr>
        <w:t>定于</w:t>
      </w:r>
      <w:r w:rsidR="00C37955" w:rsidRPr="000E3974">
        <w:rPr>
          <w:rFonts w:ascii="宋体" w:hAnsi="宋体" w:cs="宋体" w:hint="eastAsia"/>
          <w:kern w:val="0"/>
          <w:szCs w:val="21"/>
        </w:rPr>
        <w:t>201</w:t>
      </w:r>
      <w:r w:rsidR="00C37955" w:rsidRPr="000E3974">
        <w:rPr>
          <w:rFonts w:ascii="宋体" w:hAnsi="宋体" w:cs="宋体"/>
          <w:kern w:val="0"/>
          <w:szCs w:val="21"/>
        </w:rPr>
        <w:t>9</w:t>
      </w:r>
      <w:r w:rsidRPr="000E3974">
        <w:rPr>
          <w:rFonts w:ascii="宋体" w:hAnsi="宋体" w:cs="宋体" w:hint="eastAsia"/>
          <w:kern w:val="0"/>
          <w:szCs w:val="21"/>
        </w:rPr>
        <w:t>年</w:t>
      </w:r>
      <w:r w:rsidR="00190F75" w:rsidRPr="000E3974">
        <w:rPr>
          <w:rFonts w:ascii="宋体" w:hAnsi="宋体" w:cs="宋体" w:hint="eastAsia"/>
          <w:kern w:val="0"/>
          <w:szCs w:val="21"/>
        </w:rPr>
        <w:t>10</w:t>
      </w:r>
      <w:r w:rsidRPr="000E3974">
        <w:rPr>
          <w:rFonts w:ascii="宋体" w:hAnsi="宋体" w:cs="宋体" w:hint="eastAsia"/>
          <w:kern w:val="0"/>
          <w:szCs w:val="21"/>
        </w:rPr>
        <w:t>月</w:t>
      </w:r>
      <w:r w:rsidR="00190F75" w:rsidRPr="000E3974">
        <w:rPr>
          <w:rFonts w:ascii="宋体" w:hAnsi="宋体" w:cs="宋体" w:hint="eastAsia"/>
          <w:kern w:val="0"/>
          <w:szCs w:val="21"/>
        </w:rPr>
        <w:t>09</w:t>
      </w:r>
      <w:r w:rsidRPr="000E3974">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0E3974" w:rsidRDefault="0003713E" w:rsidP="004A02BC">
      <w:pPr>
        <w:ind w:firstLineChars="200" w:firstLine="420"/>
        <w:rPr>
          <w:rFonts w:ascii="宋体" w:hAnsi="宋体" w:cs="宋体"/>
          <w:kern w:val="0"/>
          <w:szCs w:val="21"/>
        </w:rPr>
      </w:pPr>
      <w:r w:rsidRPr="000E3974">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0E3974" w:rsidRDefault="003548DF" w:rsidP="00B32EDE">
      <w:pPr>
        <w:rPr>
          <w:rFonts w:ascii="宋体" w:hAnsi="宋体" w:cs="宋体"/>
          <w:kern w:val="0"/>
          <w:szCs w:val="21"/>
        </w:rPr>
      </w:pPr>
    </w:p>
    <w:p w14:paraId="42AF5F14" w14:textId="77777777" w:rsidR="00B32EDE" w:rsidRPr="000E3974" w:rsidRDefault="003548DF" w:rsidP="00B32EDE">
      <w:pPr>
        <w:rPr>
          <w:rFonts w:ascii="宋体" w:hAnsi="宋体" w:cs="宋体"/>
          <w:kern w:val="0"/>
          <w:szCs w:val="21"/>
        </w:rPr>
      </w:pPr>
      <w:r w:rsidRPr="000E3974">
        <w:rPr>
          <w:rFonts w:ascii="宋体" w:hAnsi="宋体" w:cs="宋体" w:hint="eastAsia"/>
          <w:kern w:val="0"/>
          <w:szCs w:val="21"/>
        </w:rPr>
        <w:t>七</w:t>
      </w:r>
      <w:r w:rsidR="00B32EDE" w:rsidRPr="000E3974">
        <w:rPr>
          <w:rFonts w:ascii="宋体" w:hAnsi="宋体" w:cs="宋体" w:hint="eastAsia"/>
          <w:kern w:val="0"/>
          <w:szCs w:val="21"/>
        </w:rPr>
        <w:t>、重要提示：</w:t>
      </w:r>
    </w:p>
    <w:p w14:paraId="5CDF6A57" w14:textId="15F37BF8" w:rsidR="00B32EDE" w:rsidRPr="000E3974" w:rsidRDefault="007321A6" w:rsidP="00B32EDE">
      <w:pPr>
        <w:ind w:firstLineChars="200" w:firstLine="420"/>
        <w:rPr>
          <w:rFonts w:ascii="宋体" w:hAnsi="宋体" w:cs="宋体"/>
          <w:kern w:val="0"/>
          <w:szCs w:val="21"/>
        </w:rPr>
      </w:pPr>
      <w:r w:rsidRPr="000E3974">
        <w:rPr>
          <w:rFonts w:ascii="宋体" w:hAnsi="宋体" w:cs="宋体" w:hint="eastAsia"/>
          <w:kern w:val="0"/>
          <w:szCs w:val="21"/>
        </w:rPr>
        <w:t xml:space="preserve">1. </w:t>
      </w:r>
      <w:r w:rsidR="0003713E" w:rsidRPr="000E3974">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0E3974" w:rsidRDefault="007321A6" w:rsidP="00B32EDE">
      <w:pPr>
        <w:ind w:firstLineChars="200" w:firstLine="420"/>
        <w:rPr>
          <w:rFonts w:ascii="宋体" w:hAnsi="宋体" w:cs="宋体"/>
          <w:kern w:val="0"/>
          <w:szCs w:val="21"/>
        </w:rPr>
      </w:pPr>
      <w:r w:rsidRPr="000E3974">
        <w:rPr>
          <w:rFonts w:ascii="宋体" w:hAnsi="宋体" w:cs="宋体" w:hint="eastAsia"/>
          <w:kern w:val="0"/>
          <w:szCs w:val="21"/>
        </w:rPr>
        <w:t xml:space="preserve">2. </w:t>
      </w:r>
      <w:r w:rsidR="00B32EDE" w:rsidRPr="000E3974">
        <w:rPr>
          <w:rFonts w:ascii="宋体" w:hAnsi="宋体" w:cs="宋体" w:hint="eastAsia"/>
          <w:kern w:val="0"/>
          <w:szCs w:val="21"/>
        </w:rPr>
        <w:t>本招标公告及本项目招标文件所涉及的时间一律为北京时间。投标人有义务在招标活动期间浏览深圳</w:t>
      </w:r>
      <w:r w:rsidR="0003713E" w:rsidRPr="000E3974">
        <w:rPr>
          <w:rFonts w:ascii="宋体" w:hAnsi="宋体" w:cs="宋体" w:hint="eastAsia"/>
          <w:kern w:val="0"/>
          <w:szCs w:val="21"/>
        </w:rPr>
        <w:t>大学</w:t>
      </w:r>
      <w:r w:rsidR="0003713E" w:rsidRPr="000E3974">
        <w:rPr>
          <w:rFonts w:ascii="宋体" w:hAnsi="宋体" w:cs="宋体"/>
          <w:kern w:val="0"/>
          <w:szCs w:val="21"/>
        </w:rPr>
        <w:t>招投标</w:t>
      </w:r>
      <w:r w:rsidR="00C92127" w:rsidRPr="000E3974">
        <w:rPr>
          <w:rFonts w:ascii="宋体" w:hAnsi="宋体" w:cs="宋体" w:hint="eastAsia"/>
          <w:kern w:val="0"/>
          <w:szCs w:val="21"/>
        </w:rPr>
        <w:t>管理</w:t>
      </w:r>
      <w:r w:rsidR="0003713E" w:rsidRPr="000E3974">
        <w:rPr>
          <w:rFonts w:ascii="宋体" w:hAnsi="宋体" w:cs="宋体"/>
          <w:kern w:val="0"/>
          <w:szCs w:val="21"/>
        </w:rPr>
        <w:t>中心</w:t>
      </w:r>
      <w:r w:rsidR="00B32EDE" w:rsidRPr="000E3974">
        <w:rPr>
          <w:rFonts w:ascii="宋体" w:hAnsi="宋体" w:cs="宋体" w:hint="eastAsia"/>
          <w:kern w:val="0"/>
          <w:szCs w:val="21"/>
        </w:rPr>
        <w:t>网</w:t>
      </w:r>
      <w:r w:rsidR="0003713E" w:rsidRPr="000E3974">
        <w:rPr>
          <w:rFonts w:ascii="宋体" w:hAnsi="宋体" w:cs="宋体" w:hint="eastAsia"/>
          <w:kern w:val="0"/>
          <w:szCs w:val="21"/>
        </w:rPr>
        <w:t>站</w:t>
      </w:r>
      <w:r w:rsidR="00B32EDE" w:rsidRPr="000E3974">
        <w:rPr>
          <w:rFonts w:ascii="宋体" w:hAnsi="宋体" w:cs="宋体" w:hint="eastAsia"/>
          <w:kern w:val="0"/>
          <w:szCs w:val="21"/>
        </w:rPr>
        <w:t>（</w:t>
      </w:r>
      <w:r w:rsidR="0003713E" w:rsidRPr="000E3974">
        <w:rPr>
          <w:rFonts w:ascii="宋体" w:hAnsi="宋体" w:cs="宋体" w:hint="eastAsia"/>
          <w:kern w:val="0"/>
          <w:szCs w:val="21"/>
        </w:rPr>
        <w:t>http://bidding.szu.edu.cn</w:t>
      </w:r>
      <w:r w:rsidR="00B32EDE" w:rsidRPr="000E3974">
        <w:rPr>
          <w:rFonts w:ascii="宋体" w:hAnsi="宋体" w:cs="宋体" w:hint="eastAsia"/>
          <w:kern w:val="0"/>
          <w:szCs w:val="21"/>
        </w:rPr>
        <w:t>），在深圳</w:t>
      </w:r>
      <w:r w:rsidR="0003713E" w:rsidRPr="000E3974">
        <w:rPr>
          <w:rFonts w:ascii="宋体" w:hAnsi="宋体" w:cs="宋体" w:hint="eastAsia"/>
          <w:kern w:val="0"/>
          <w:szCs w:val="21"/>
        </w:rPr>
        <w:t>大学</w:t>
      </w:r>
      <w:r w:rsidR="0003713E" w:rsidRPr="000E3974">
        <w:rPr>
          <w:rFonts w:ascii="宋体" w:hAnsi="宋体" w:cs="宋体"/>
          <w:kern w:val="0"/>
          <w:szCs w:val="21"/>
        </w:rPr>
        <w:t>招投标管理中心</w:t>
      </w:r>
      <w:r w:rsidR="00B32EDE" w:rsidRPr="000E3974">
        <w:rPr>
          <w:rFonts w:ascii="宋体" w:hAnsi="宋体" w:cs="宋体" w:hint="eastAsia"/>
          <w:kern w:val="0"/>
          <w:szCs w:val="21"/>
        </w:rPr>
        <w:t>网</w:t>
      </w:r>
      <w:r w:rsidR="0003713E" w:rsidRPr="000E3974">
        <w:rPr>
          <w:rFonts w:ascii="宋体" w:hAnsi="宋体" w:cs="宋体" w:hint="eastAsia"/>
          <w:kern w:val="0"/>
          <w:szCs w:val="21"/>
        </w:rPr>
        <w:t>站</w:t>
      </w:r>
      <w:r w:rsidR="00B32EDE" w:rsidRPr="000E3974">
        <w:rPr>
          <w:rFonts w:ascii="宋体" w:hAnsi="宋体" w:cs="宋体" w:hint="eastAsia"/>
          <w:kern w:val="0"/>
          <w:szCs w:val="21"/>
        </w:rPr>
        <w:t xml:space="preserve">上公布的与本次招标项目有关的信息视为已送达各投标人。 </w:t>
      </w:r>
    </w:p>
    <w:p w14:paraId="1B0C93B9" w14:textId="6914C7BE" w:rsidR="00F74168" w:rsidRPr="000E3974" w:rsidRDefault="007321A6" w:rsidP="004649EE">
      <w:pPr>
        <w:ind w:firstLineChars="200" w:firstLine="420"/>
        <w:rPr>
          <w:rFonts w:ascii="宋体" w:hAnsi="宋体" w:cs="宋体"/>
          <w:kern w:val="0"/>
          <w:szCs w:val="21"/>
        </w:rPr>
      </w:pPr>
      <w:r w:rsidRPr="000E3974">
        <w:rPr>
          <w:rFonts w:ascii="宋体" w:hAnsi="宋体" w:cs="宋体" w:hint="eastAsia"/>
          <w:kern w:val="0"/>
          <w:szCs w:val="21"/>
        </w:rPr>
        <w:t xml:space="preserve">3. </w:t>
      </w:r>
      <w:r w:rsidR="004649EE" w:rsidRPr="000E3974">
        <w:rPr>
          <w:rFonts w:ascii="宋体" w:hAnsi="宋体" w:cs="宋体" w:hint="eastAsia"/>
          <w:kern w:val="0"/>
          <w:szCs w:val="21"/>
        </w:rPr>
        <w:t>交纳投标保证金：本项目无须</w:t>
      </w:r>
      <w:r w:rsidR="00126E6D" w:rsidRPr="000E3974">
        <w:rPr>
          <w:rFonts w:ascii="宋体" w:hAnsi="宋体" w:cs="宋体" w:hint="eastAsia"/>
          <w:kern w:val="0"/>
          <w:szCs w:val="21"/>
        </w:rPr>
        <w:t>交</w:t>
      </w:r>
      <w:r w:rsidR="004649EE" w:rsidRPr="000E3974">
        <w:rPr>
          <w:rFonts w:ascii="宋体" w:hAnsi="宋体" w:cs="宋体" w:hint="eastAsia"/>
          <w:kern w:val="0"/>
          <w:szCs w:val="21"/>
        </w:rPr>
        <w:t>纳投标保证金。</w:t>
      </w:r>
      <w:r w:rsidR="00E43DD6" w:rsidRPr="000E3974">
        <w:rPr>
          <w:rFonts w:ascii="宋体" w:hAnsi="宋体" w:cs="宋体" w:hint="eastAsia"/>
          <w:kern w:val="0"/>
          <w:szCs w:val="21"/>
        </w:rPr>
        <w:t xml:space="preserve"> </w:t>
      </w:r>
    </w:p>
    <w:p w14:paraId="05B899DE" w14:textId="77777777" w:rsidR="004649EE" w:rsidRPr="000E3974" w:rsidRDefault="004649EE" w:rsidP="004649EE">
      <w:pPr>
        <w:ind w:firstLineChars="200" w:firstLine="420"/>
        <w:rPr>
          <w:rFonts w:ascii="宋体" w:hAnsi="宋体" w:cs="宋体"/>
          <w:kern w:val="0"/>
          <w:szCs w:val="21"/>
        </w:rPr>
      </w:pPr>
    </w:p>
    <w:p w14:paraId="4C8BD781" w14:textId="77777777" w:rsidR="00BB1D28" w:rsidRPr="000E3974" w:rsidRDefault="0074731F" w:rsidP="00BB1D28">
      <w:pPr>
        <w:rPr>
          <w:rFonts w:ascii="宋体" w:hAnsi="宋体" w:cs="宋体"/>
          <w:kern w:val="0"/>
          <w:szCs w:val="21"/>
        </w:rPr>
      </w:pPr>
      <w:r w:rsidRPr="000E3974">
        <w:rPr>
          <w:rFonts w:ascii="宋体" w:hAnsi="宋体" w:cs="宋体" w:hint="eastAsia"/>
          <w:kern w:val="0"/>
          <w:szCs w:val="21"/>
        </w:rPr>
        <w:t>八</w:t>
      </w:r>
      <w:r w:rsidR="00BB1D28" w:rsidRPr="000E3974">
        <w:rPr>
          <w:rFonts w:ascii="宋体" w:hAnsi="宋体" w:cs="宋体" w:hint="eastAsia"/>
          <w:kern w:val="0"/>
          <w:szCs w:val="21"/>
        </w:rPr>
        <w:t>、联系方式</w:t>
      </w:r>
      <w:r w:rsidRPr="000E3974">
        <w:rPr>
          <w:rFonts w:ascii="宋体" w:hAnsi="宋体" w:cs="宋体" w:hint="eastAsia"/>
          <w:kern w:val="0"/>
          <w:szCs w:val="21"/>
        </w:rPr>
        <w:t>：</w:t>
      </w:r>
    </w:p>
    <w:p w14:paraId="2BD74BA7" w14:textId="77777777" w:rsidR="006F3C26" w:rsidRPr="000E3974" w:rsidRDefault="0074731F" w:rsidP="0074731F">
      <w:pPr>
        <w:ind w:firstLineChars="200" w:firstLine="420"/>
        <w:rPr>
          <w:rFonts w:ascii="宋体" w:hAnsi="宋体" w:cs="宋体"/>
          <w:kern w:val="0"/>
          <w:szCs w:val="21"/>
        </w:rPr>
      </w:pPr>
      <w:r w:rsidRPr="000E3974">
        <w:rPr>
          <w:rFonts w:ascii="宋体" w:hAnsi="宋体" w:cs="宋体" w:hint="eastAsia"/>
          <w:kern w:val="0"/>
          <w:szCs w:val="21"/>
        </w:rPr>
        <w:t>1. 招标组织</w:t>
      </w:r>
    </w:p>
    <w:p w14:paraId="7D7E0CB2" w14:textId="77777777" w:rsidR="0074731F" w:rsidRPr="000E3974" w:rsidRDefault="006F3C26" w:rsidP="006F3C26">
      <w:pPr>
        <w:ind w:firstLineChars="350" w:firstLine="735"/>
        <w:rPr>
          <w:rFonts w:ascii="宋体" w:hAnsi="宋体" w:cs="宋体"/>
          <w:kern w:val="0"/>
          <w:szCs w:val="21"/>
        </w:rPr>
      </w:pPr>
      <w:r w:rsidRPr="000E3974">
        <w:rPr>
          <w:rFonts w:ascii="宋体" w:hAnsi="宋体" w:cs="宋体" w:hint="eastAsia"/>
          <w:kern w:val="0"/>
          <w:szCs w:val="21"/>
        </w:rPr>
        <w:t>单位</w:t>
      </w:r>
      <w:r w:rsidRPr="000E3974">
        <w:rPr>
          <w:rFonts w:ascii="宋体" w:hAnsi="宋体" w:cs="宋体"/>
          <w:kern w:val="0"/>
          <w:szCs w:val="21"/>
        </w:rPr>
        <w:t>名称：</w:t>
      </w:r>
      <w:r w:rsidR="0074731F" w:rsidRPr="000E3974">
        <w:rPr>
          <w:rFonts w:ascii="宋体" w:hAnsi="宋体" w:cs="宋体" w:hint="eastAsia"/>
          <w:kern w:val="0"/>
          <w:szCs w:val="21"/>
        </w:rPr>
        <w:t>深圳大学招投标管理中心</w:t>
      </w:r>
    </w:p>
    <w:p w14:paraId="67BA105B" w14:textId="77777777" w:rsidR="006F3C26" w:rsidRPr="000E3974" w:rsidRDefault="006F3C26" w:rsidP="006F3C26">
      <w:pPr>
        <w:ind w:firstLineChars="350" w:firstLine="735"/>
        <w:rPr>
          <w:rFonts w:ascii="宋体" w:hAnsi="宋体" w:cs="宋体"/>
          <w:kern w:val="0"/>
          <w:szCs w:val="21"/>
        </w:rPr>
      </w:pPr>
      <w:r w:rsidRPr="000E3974">
        <w:rPr>
          <w:rFonts w:ascii="宋体" w:hAnsi="宋体" w:cs="宋体" w:hint="eastAsia"/>
          <w:kern w:val="0"/>
          <w:szCs w:val="21"/>
        </w:rPr>
        <w:t>详细地址：深圳市南山区南海大道3688号 深圳大学办公楼240室</w:t>
      </w:r>
    </w:p>
    <w:p w14:paraId="68127176" w14:textId="396F9F22" w:rsidR="006F3C26" w:rsidRPr="000E3974" w:rsidRDefault="006F3C26" w:rsidP="006F3C26">
      <w:pPr>
        <w:ind w:firstLineChars="350" w:firstLine="735"/>
        <w:rPr>
          <w:rFonts w:ascii="宋体" w:hAnsi="宋体" w:cs="宋体"/>
          <w:kern w:val="0"/>
          <w:szCs w:val="21"/>
        </w:rPr>
      </w:pPr>
      <w:r w:rsidRPr="000E3974">
        <w:rPr>
          <w:rFonts w:ascii="宋体" w:hAnsi="宋体" w:cs="宋体" w:hint="eastAsia"/>
          <w:kern w:val="0"/>
          <w:szCs w:val="21"/>
        </w:rPr>
        <w:t xml:space="preserve">联系人： </w:t>
      </w:r>
      <w:r w:rsidRPr="000E3974">
        <w:rPr>
          <w:rFonts w:ascii="宋体" w:hAnsi="宋体" w:cs="宋体"/>
          <w:kern w:val="0"/>
          <w:szCs w:val="21"/>
        </w:rPr>
        <w:t xml:space="preserve"> </w:t>
      </w:r>
      <w:r w:rsidR="00496D89" w:rsidRPr="000E3974">
        <w:rPr>
          <w:rFonts w:ascii="宋体" w:hAnsi="宋体" w:cs="宋体" w:hint="eastAsia"/>
          <w:kern w:val="0"/>
          <w:szCs w:val="21"/>
        </w:rPr>
        <w:t>徐</w:t>
      </w:r>
      <w:r w:rsidR="00391468" w:rsidRPr="000E3974">
        <w:rPr>
          <w:rFonts w:ascii="宋体" w:hAnsi="宋体" w:cs="宋体" w:hint="eastAsia"/>
          <w:kern w:val="0"/>
          <w:szCs w:val="21"/>
        </w:rPr>
        <w:t>老师</w:t>
      </w:r>
      <w:r w:rsidRPr="000E3974">
        <w:rPr>
          <w:rFonts w:ascii="宋体" w:hAnsi="宋体" w:cs="宋体" w:hint="eastAsia"/>
          <w:kern w:val="0"/>
          <w:szCs w:val="21"/>
        </w:rPr>
        <w:t xml:space="preserve"> 电话：（0755）</w:t>
      </w:r>
      <w:r w:rsidR="00496D89" w:rsidRPr="000E3974">
        <w:rPr>
          <w:rFonts w:ascii="宋体" w:hAnsi="宋体" w:cs="宋体" w:hint="eastAsia"/>
          <w:kern w:val="0"/>
          <w:szCs w:val="21"/>
        </w:rPr>
        <w:t>2691 8136</w:t>
      </w:r>
    </w:p>
    <w:p w14:paraId="2697A61E" w14:textId="77777777" w:rsidR="006F3C26" w:rsidRPr="000E3974" w:rsidRDefault="0074731F" w:rsidP="0074731F">
      <w:pPr>
        <w:ind w:firstLineChars="200" w:firstLine="420"/>
        <w:rPr>
          <w:rFonts w:ascii="宋体" w:hAnsi="宋体" w:cs="宋体"/>
          <w:kern w:val="0"/>
          <w:szCs w:val="21"/>
        </w:rPr>
      </w:pPr>
      <w:r w:rsidRPr="000E3974">
        <w:rPr>
          <w:rFonts w:ascii="宋体" w:hAnsi="宋体" w:cs="宋体" w:hint="eastAsia"/>
          <w:kern w:val="0"/>
          <w:szCs w:val="21"/>
        </w:rPr>
        <w:t xml:space="preserve">2. </w:t>
      </w:r>
      <w:r w:rsidR="006F3C26" w:rsidRPr="000E3974">
        <w:rPr>
          <w:rFonts w:ascii="宋体" w:hAnsi="宋体" w:cs="宋体" w:hint="eastAsia"/>
          <w:kern w:val="0"/>
          <w:szCs w:val="21"/>
        </w:rPr>
        <w:t>采购负责人</w:t>
      </w:r>
    </w:p>
    <w:p w14:paraId="22CC961B" w14:textId="388EF82A" w:rsidR="006F3C26" w:rsidRPr="000E3974" w:rsidRDefault="006F3C26" w:rsidP="006F3C26">
      <w:pPr>
        <w:ind w:firstLineChars="350" w:firstLine="735"/>
        <w:rPr>
          <w:rFonts w:ascii="宋体" w:hAnsi="宋体" w:cs="宋体"/>
          <w:kern w:val="0"/>
          <w:szCs w:val="21"/>
        </w:rPr>
      </w:pPr>
      <w:r w:rsidRPr="000E3974">
        <w:rPr>
          <w:rFonts w:ascii="宋体" w:hAnsi="宋体" w:cs="宋体" w:hint="eastAsia"/>
          <w:kern w:val="0"/>
          <w:szCs w:val="21"/>
        </w:rPr>
        <w:t>单位</w:t>
      </w:r>
      <w:r w:rsidRPr="000E3974">
        <w:rPr>
          <w:rFonts w:ascii="宋体" w:hAnsi="宋体" w:cs="宋体"/>
          <w:kern w:val="0"/>
          <w:szCs w:val="21"/>
        </w:rPr>
        <w:t>名称：</w:t>
      </w:r>
      <w:r w:rsidRPr="000E3974">
        <w:rPr>
          <w:rFonts w:ascii="宋体" w:hAnsi="宋体" w:cs="宋体" w:hint="eastAsia"/>
          <w:kern w:val="0"/>
          <w:szCs w:val="21"/>
        </w:rPr>
        <w:t>深圳大学</w:t>
      </w:r>
      <w:r w:rsidR="00A156E1" w:rsidRPr="000E3974">
        <w:rPr>
          <w:rFonts w:ascii="宋体" w:hAnsi="宋体" w:cs="宋体" w:hint="eastAsia"/>
          <w:kern w:val="0"/>
          <w:szCs w:val="21"/>
        </w:rPr>
        <w:t>物理与光电工程学院</w:t>
      </w:r>
    </w:p>
    <w:p w14:paraId="1DA74F0B" w14:textId="0A38BE09" w:rsidR="006F3C26" w:rsidRPr="000E3974" w:rsidRDefault="006F3C26" w:rsidP="006F3C26">
      <w:pPr>
        <w:ind w:firstLineChars="350" w:firstLine="735"/>
        <w:rPr>
          <w:rFonts w:ascii="宋体" w:hAnsi="宋体" w:cs="宋体"/>
          <w:kern w:val="0"/>
          <w:szCs w:val="21"/>
        </w:rPr>
      </w:pPr>
      <w:r w:rsidRPr="000E3974">
        <w:rPr>
          <w:rFonts w:ascii="宋体" w:hAnsi="宋体" w:cs="宋体" w:hint="eastAsia"/>
          <w:kern w:val="0"/>
          <w:szCs w:val="21"/>
        </w:rPr>
        <w:t>详细地址：深圳市南山区南海大道3688号 深圳大学</w:t>
      </w:r>
    </w:p>
    <w:p w14:paraId="36902C8B" w14:textId="7161981A" w:rsidR="006F3C26" w:rsidRPr="000E3974" w:rsidRDefault="006F3C26" w:rsidP="006F3C26">
      <w:pPr>
        <w:ind w:firstLineChars="350" w:firstLine="735"/>
        <w:rPr>
          <w:rFonts w:ascii="宋体" w:hAnsi="宋体" w:cs="宋体"/>
          <w:kern w:val="0"/>
          <w:szCs w:val="21"/>
        </w:rPr>
      </w:pPr>
      <w:r w:rsidRPr="000E3974">
        <w:rPr>
          <w:rFonts w:ascii="宋体" w:hAnsi="宋体" w:cs="宋体" w:hint="eastAsia"/>
          <w:kern w:val="0"/>
          <w:szCs w:val="21"/>
        </w:rPr>
        <w:t>联系人</w:t>
      </w:r>
      <w:r w:rsidR="001A0F8D" w:rsidRPr="000E3974">
        <w:rPr>
          <w:rFonts w:ascii="宋体" w:hAnsi="宋体" w:cs="宋体" w:hint="eastAsia"/>
          <w:kern w:val="0"/>
          <w:szCs w:val="21"/>
        </w:rPr>
        <w:t xml:space="preserve"> </w:t>
      </w:r>
      <w:r w:rsidRPr="000E3974">
        <w:rPr>
          <w:rFonts w:ascii="宋体" w:hAnsi="宋体" w:cs="宋体" w:hint="eastAsia"/>
          <w:kern w:val="0"/>
          <w:szCs w:val="21"/>
        </w:rPr>
        <w:t>：</w:t>
      </w:r>
      <w:r w:rsidR="001A0F8D" w:rsidRPr="000E3974">
        <w:rPr>
          <w:rFonts w:ascii="宋体" w:hAnsi="宋体" w:cs="宋体" w:hint="eastAsia"/>
          <w:kern w:val="0"/>
          <w:szCs w:val="21"/>
        </w:rPr>
        <w:t xml:space="preserve"> </w:t>
      </w:r>
      <w:r w:rsidR="00A156E1" w:rsidRPr="000E3974">
        <w:rPr>
          <w:rFonts w:ascii="宋体" w:hAnsi="宋体" w:cs="宋体" w:hint="eastAsia"/>
          <w:kern w:val="0"/>
          <w:szCs w:val="21"/>
        </w:rPr>
        <w:t>李</w:t>
      </w:r>
      <w:r w:rsidR="00D25154" w:rsidRPr="000E3974">
        <w:rPr>
          <w:rFonts w:ascii="宋体" w:hAnsi="宋体" w:cs="宋体" w:hint="eastAsia"/>
          <w:kern w:val="0"/>
          <w:szCs w:val="21"/>
        </w:rPr>
        <w:t>老师</w:t>
      </w:r>
      <w:r w:rsidRPr="000E3974">
        <w:rPr>
          <w:rFonts w:ascii="宋体" w:hAnsi="宋体" w:cs="宋体" w:hint="eastAsia"/>
          <w:kern w:val="0"/>
          <w:szCs w:val="21"/>
        </w:rPr>
        <w:t xml:space="preserve"> 电话：</w:t>
      </w:r>
      <w:r w:rsidR="00A156E1" w:rsidRPr="000E3974">
        <w:rPr>
          <w:rFonts w:ascii="宋体" w:hAnsi="宋体" w:cs="宋体"/>
          <w:kern w:val="0"/>
          <w:szCs w:val="21"/>
        </w:rPr>
        <w:t>13410983387</w:t>
      </w:r>
    </w:p>
    <w:p w14:paraId="5FA8F427" w14:textId="77777777" w:rsidR="00047210" w:rsidRPr="000E3974" w:rsidRDefault="00047210" w:rsidP="006F3C26">
      <w:pPr>
        <w:ind w:firstLineChars="350" w:firstLine="735"/>
        <w:rPr>
          <w:rFonts w:ascii="宋体" w:hAnsi="宋体" w:cs="宋体"/>
          <w:kern w:val="0"/>
          <w:szCs w:val="21"/>
        </w:rPr>
      </w:pPr>
    </w:p>
    <w:p w14:paraId="41CEBDF3" w14:textId="77777777" w:rsidR="00575D3B" w:rsidRPr="000E3974" w:rsidRDefault="00047210" w:rsidP="00575D3B">
      <w:pPr>
        <w:widowControl/>
        <w:jc w:val="left"/>
        <w:rPr>
          <w:rFonts w:ascii="宋体" w:hAnsi="宋体" w:cs="宋体"/>
          <w:kern w:val="0"/>
          <w:szCs w:val="21"/>
        </w:rPr>
      </w:pPr>
      <w:r w:rsidRPr="000E3974">
        <w:rPr>
          <w:rFonts w:ascii="宋体" w:hAnsi="宋体" w:cs="宋体" w:hint="eastAsia"/>
          <w:kern w:val="0"/>
          <w:szCs w:val="21"/>
        </w:rPr>
        <w:t>九</w:t>
      </w:r>
      <w:r w:rsidRPr="000E3974">
        <w:rPr>
          <w:rFonts w:ascii="宋体" w:hAnsi="宋体" w:cs="宋体"/>
          <w:kern w:val="0"/>
          <w:szCs w:val="21"/>
        </w:rPr>
        <w:t>、公告期</w:t>
      </w:r>
      <w:r w:rsidR="00575D3B" w:rsidRPr="000E3974">
        <w:rPr>
          <w:rFonts w:ascii="宋体" w:hAnsi="宋体" w:cs="宋体" w:hint="eastAsia"/>
          <w:kern w:val="0"/>
          <w:szCs w:val="21"/>
        </w:rPr>
        <w:t>限</w:t>
      </w:r>
      <w:r w:rsidRPr="000E3974">
        <w:rPr>
          <w:rFonts w:ascii="宋体" w:hAnsi="宋体" w:cs="宋体"/>
          <w:kern w:val="0"/>
          <w:szCs w:val="21"/>
        </w:rPr>
        <w:t>：</w:t>
      </w:r>
    </w:p>
    <w:p w14:paraId="6FAB6909" w14:textId="0BAF695C" w:rsidR="00047210" w:rsidRPr="000E3974" w:rsidRDefault="00575D3B" w:rsidP="00575D3B">
      <w:pPr>
        <w:widowControl/>
        <w:ind w:firstLineChars="200" w:firstLine="420"/>
        <w:jc w:val="left"/>
        <w:rPr>
          <w:rFonts w:ascii="宋体" w:hAnsi="宋体" w:cs="宋体"/>
          <w:kern w:val="0"/>
          <w:szCs w:val="21"/>
        </w:rPr>
      </w:pPr>
      <w:r w:rsidRPr="000E3974">
        <w:rPr>
          <w:rFonts w:ascii="宋体" w:hAnsi="宋体" w:cs="宋体" w:hint="eastAsia"/>
          <w:kern w:val="0"/>
          <w:szCs w:val="21"/>
        </w:rPr>
        <w:t>本公告期限（5个工作日）自20</w:t>
      </w:r>
      <w:r w:rsidR="00C37955" w:rsidRPr="000E3974">
        <w:rPr>
          <w:rFonts w:ascii="宋体" w:hAnsi="宋体" w:cs="宋体" w:hint="eastAsia"/>
          <w:kern w:val="0"/>
          <w:szCs w:val="21"/>
        </w:rPr>
        <w:t>19</w:t>
      </w:r>
      <w:r w:rsidRPr="000E3974">
        <w:rPr>
          <w:rFonts w:ascii="宋体" w:hAnsi="宋体" w:cs="宋体" w:hint="eastAsia"/>
          <w:kern w:val="0"/>
          <w:szCs w:val="21"/>
        </w:rPr>
        <w:t>年</w:t>
      </w:r>
      <w:r w:rsidR="00190F75" w:rsidRPr="000E3974">
        <w:rPr>
          <w:rFonts w:ascii="宋体" w:hAnsi="宋体" w:cs="宋体" w:hint="eastAsia"/>
          <w:kern w:val="0"/>
          <w:szCs w:val="21"/>
        </w:rPr>
        <w:t>09</w:t>
      </w:r>
      <w:r w:rsidRPr="000E3974">
        <w:rPr>
          <w:rFonts w:ascii="宋体" w:hAnsi="宋体" w:cs="宋体" w:hint="eastAsia"/>
          <w:kern w:val="0"/>
          <w:szCs w:val="21"/>
        </w:rPr>
        <w:t>月</w:t>
      </w:r>
      <w:r w:rsidR="00190F75" w:rsidRPr="000E3974">
        <w:rPr>
          <w:rFonts w:ascii="宋体" w:hAnsi="宋体" w:cs="宋体" w:hint="eastAsia"/>
          <w:kern w:val="0"/>
          <w:szCs w:val="21"/>
        </w:rPr>
        <w:t>23</w:t>
      </w:r>
      <w:r w:rsidRPr="000E3974">
        <w:rPr>
          <w:rFonts w:ascii="宋体" w:hAnsi="宋体" w:cs="宋体" w:hint="eastAsia"/>
          <w:kern w:val="0"/>
          <w:szCs w:val="21"/>
        </w:rPr>
        <w:t>日至</w:t>
      </w:r>
      <w:r w:rsidR="00C37955" w:rsidRPr="000E3974">
        <w:rPr>
          <w:rFonts w:ascii="宋体" w:hAnsi="宋体" w:cs="宋体" w:hint="eastAsia"/>
          <w:kern w:val="0"/>
          <w:szCs w:val="21"/>
        </w:rPr>
        <w:t>2019</w:t>
      </w:r>
      <w:r w:rsidRPr="000E3974">
        <w:rPr>
          <w:rFonts w:ascii="宋体" w:hAnsi="宋体" w:cs="宋体" w:hint="eastAsia"/>
          <w:kern w:val="0"/>
          <w:szCs w:val="21"/>
        </w:rPr>
        <w:t>年</w:t>
      </w:r>
      <w:r w:rsidR="00190F75" w:rsidRPr="000E3974">
        <w:rPr>
          <w:rFonts w:ascii="宋体" w:hAnsi="宋体" w:cs="宋体" w:hint="eastAsia"/>
          <w:kern w:val="0"/>
          <w:szCs w:val="21"/>
        </w:rPr>
        <w:t>09</w:t>
      </w:r>
      <w:r w:rsidRPr="000E3974">
        <w:rPr>
          <w:rFonts w:ascii="宋体" w:hAnsi="宋体" w:cs="宋体" w:hint="eastAsia"/>
          <w:kern w:val="0"/>
          <w:szCs w:val="21"/>
        </w:rPr>
        <w:t>月</w:t>
      </w:r>
      <w:r w:rsidR="00190F75" w:rsidRPr="000E3974">
        <w:rPr>
          <w:rFonts w:ascii="宋体" w:hAnsi="宋体" w:cs="宋体" w:hint="eastAsia"/>
          <w:kern w:val="0"/>
          <w:szCs w:val="21"/>
        </w:rPr>
        <w:t>29</w:t>
      </w:r>
      <w:r w:rsidRPr="000E3974">
        <w:rPr>
          <w:rFonts w:ascii="宋体" w:hAnsi="宋体" w:cs="宋体" w:hint="eastAsia"/>
          <w:kern w:val="0"/>
          <w:szCs w:val="21"/>
        </w:rPr>
        <w:t>日止。</w:t>
      </w:r>
    </w:p>
    <w:p w14:paraId="21359EAD" w14:textId="77777777" w:rsidR="00047210" w:rsidRPr="000E3974" w:rsidRDefault="00047210" w:rsidP="006F3C26">
      <w:pPr>
        <w:ind w:firstLineChars="350" w:firstLine="735"/>
        <w:rPr>
          <w:rFonts w:ascii="宋体" w:hAnsi="宋体" w:cs="宋体"/>
          <w:kern w:val="0"/>
          <w:szCs w:val="21"/>
        </w:rPr>
      </w:pPr>
    </w:p>
    <w:p w14:paraId="19440818" w14:textId="7BDCD3DB" w:rsidR="00575D3B" w:rsidRPr="000E3974" w:rsidRDefault="00575D3B" w:rsidP="00575D3B">
      <w:pPr>
        <w:ind w:firstLineChars="350" w:firstLine="738"/>
        <w:jc w:val="right"/>
        <w:rPr>
          <w:rFonts w:ascii="宋体" w:hAnsi="宋体" w:cs="宋体"/>
          <w:b/>
          <w:kern w:val="0"/>
          <w:szCs w:val="21"/>
        </w:rPr>
      </w:pPr>
      <w:r w:rsidRPr="000E3974">
        <w:rPr>
          <w:rFonts w:ascii="宋体" w:hAnsi="宋体" w:cs="宋体" w:hint="eastAsia"/>
          <w:b/>
          <w:kern w:val="0"/>
          <w:szCs w:val="21"/>
        </w:rPr>
        <w:t>深圳大学</w:t>
      </w:r>
      <w:r w:rsidRPr="000E3974">
        <w:rPr>
          <w:rFonts w:ascii="宋体" w:hAnsi="宋体" w:cs="宋体"/>
          <w:b/>
          <w:kern w:val="0"/>
          <w:szCs w:val="21"/>
        </w:rPr>
        <w:t>招投标管理中心</w:t>
      </w:r>
    </w:p>
    <w:p w14:paraId="61B86BB9" w14:textId="014C55D7" w:rsidR="00575D3B" w:rsidRDefault="00C37955" w:rsidP="00575D3B">
      <w:pPr>
        <w:ind w:firstLineChars="350" w:firstLine="738"/>
        <w:jc w:val="right"/>
        <w:rPr>
          <w:rFonts w:ascii="宋体" w:hAnsi="宋体" w:cs="宋体"/>
          <w:b/>
          <w:kern w:val="0"/>
          <w:szCs w:val="21"/>
        </w:rPr>
      </w:pPr>
      <w:r w:rsidRPr="000E3974">
        <w:rPr>
          <w:rFonts w:ascii="宋体" w:hAnsi="宋体" w:cs="宋体"/>
          <w:b/>
          <w:kern w:val="0"/>
          <w:szCs w:val="21"/>
        </w:rPr>
        <w:t>2019</w:t>
      </w:r>
      <w:r w:rsidR="00575D3B" w:rsidRPr="000E3974">
        <w:rPr>
          <w:rFonts w:ascii="宋体" w:hAnsi="宋体" w:cs="宋体" w:hint="eastAsia"/>
          <w:b/>
          <w:kern w:val="0"/>
          <w:szCs w:val="21"/>
        </w:rPr>
        <w:t>年</w:t>
      </w:r>
      <w:r w:rsidR="00190F75" w:rsidRPr="000E3974">
        <w:rPr>
          <w:rFonts w:ascii="宋体" w:hAnsi="宋体" w:cs="宋体" w:hint="eastAsia"/>
          <w:b/>
          <w:kern w:val="0"/>
          <w:szCs w:val="21"/>
        </w:rPr>
        <w:t>09</w:t>
      </w:r>
      <w:r w:rsidR="00575D3B" w:rsidRPr="000E3974">
        <w:rPr>
          <w:rFonts w:ascii="宋体" w:hAnsi="宋体" w:cs="宋体" w:hint="eastAsia"/>
          <w:b/>
          <w:kern w:val="0"/>
          <w:szCs w:val="21"/>
        </w:rPr>
        <w:t>月</w:t>
      </w:r>
      <w:r w:rsidR="00190F75" w:rsidRPr="000E3974">
        <w:rPr>
          <w:rFonts w:ascii="宋体" w:hAnsi="宋体" w:cs="宋体" w:hint="eastAsia"/>
          <w:b/>
          <w:kern w:val="0"/>
          <w:szCs w:val="21"/>
        </w:rPr>
        <w:t>23</w:t>
      </w:r>
      <w:r w:rsidR="00575D3B" w:rsidRPr="000E3974">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7CEAF2BF" w:rsidR="002A367A" w:rsidRPr="009D5001" w:rsidRDefault="008D26B1" w:rsidP="00E93167">
            <w:pPr>
              <w:rPr>
                <w:rFonts w:ascii="宋体" w:hAnsi="宋体"/>
              </w:rPr>
            </w:pPr>
            <w:r w:rsidRPr="00E9316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6A7FC54" w:rsidR="007C2B80" w:rsidRPr="007C2B80" w:rsidRDefault="00940F85" w:rsidP="007C2B80">
            <w:pPr>
              <w:widowControl/>
              <w:jc w:val="center"/>
              <w:rPr>
                <w:rFonts w:ascii="宋体" w:hAnsi="宋体"/>
                <w:kern w:val="0"/>
                <w:szCs w:val="21"/>
              </w:rPr>
            </w:pPr>
            <w:r>
              <w:rPr>
                <w:rFonts w:ascii="宋体" w:hAnsi="宋体" w:hint="eastAsia"/>
                <w:kern w:val="0"/>
                <w:szCs w:val="21"/>
              </w:rPr>
              <w:t>等离子清洗机</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2FC18823" w:rsidR="007C2B80" w:rsidRPr="00760C66" w:rsidRDefault="00A156E1"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7F22DB5" w:rsidR="007C2B80" w:rsidRPr="007C2B80" w:rsidRDefault="00A156E1" w:rsidP="007C2B80">
            <w:pPr>
              <w:widowControl/>
              <w:jc w:val="center"/>
              <w:rPr>
                <w:szCs w:val="21"/>
              </w:rPr>
            </w:pPr>
            <w:r w:rsidRPr="00A156E1">
              <w:rPr>
                <w:szCs w:val="21"/>
              </w:rPr>
              <w:t>392,000.00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A156E1" w14:paraId="3895695E" w14:textId="77777777" w:rsidTr="00A156E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56E77DEF" w:rsidR="00A156E1" w:rsidRPr="007C2B80" w:rsidRDefault="00A156E1" w:rsidP="00A156E1">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1D5358D3" w:rsidR="00A156E1" w:rsidRPr="007C2B80" w:rsidRDefault="00A156E1" w:rsidP="00A156E1">
            <w:pPr>
              <w:widowControl/>
              <w:jc w:val="center"/>
              <w:rPr>
                <w:rFonts w:ascii="宋体" w:hAnsi="宋体"/>
                <w:kern w:val="0"/>
                <w:szCs w:val="21"/>
              </w:rPr>
            </w:pPr>
            <w:r>
              <w:rPr>
                <w:rFonts w:hint="eastAsia"/>
              </w:rPr>
              <w:t>等离子清洗机</w:t>
            </w:r>
          </w:p>
        </w:tc>
        <w:tc>
          <w:tcPr>
            <w:tcW w:w="1985" w:type="dxa"/>
            <w:tcBorders>
              <w:top w:val="single" w:sz="4" w:space="0" w:color="auto"/>
              <w:left w:val="nil"/>
              <w:bottom w:val="single" w:sz="4" w:space="0" w:color="auto"/>
              <w:right w:val="single" w:sz="4" w:space="0" w:color="auto"/>
            </w:tcBorders>
            <w:vAlign w:val="center"/>
          </w:tcPr>
          <w:p w14:paraId="1DA07127" w14:textId="48E17611" w:rsidR="00A156E1" w:rsidRPr="007C2B80" w:rsidRDefault="00A156E1" w:rsidP="00A156E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728DC0DC" w:rsidR="00A156E1" w:rsidRPr="007C2B80" w:rsidRDefault="00A156E1" w:rsidP="00A156E1">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35578C0E" w:rsidR="00A156E1" w:rsidRPr="00760C66" w:rsidRDefault="00A156E1" w:rsidP="00A156E1">
            <w:pPr>
              <w:widowControl/>
              <w:jc w:val="center"/>
              <w:rPr>
                <w:b/>
                <w:szCs w:val="21"/>
              </w:rPr>
            </w:pPr>
          </w:p>
        </w:tc>
      </w:tr>
      <w:tr w:rsidR="00A156E1" w14:paraId="29A330BB" w14:textId="77777777" w:rsidTr="00A156E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4C5FF34" w:rsidR="00A156E1" w:rsidRPr="007C2B80" w:rsidRDefault="00A156E1" w:rsidP="00A156E1">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4BE46EB5" w:rsidR="00A156E1" w:rsidRPr="007C2B80" w:rsidRDefault="00A156E1" w:rsidP="00A156E1">
            <w:pPr>
              <w:widowControl/>
              <w:jc w:val="center"/>
              <w:rPr>
                <w:rFonts w:ascii="宋体" w:hAnsi="宋体"/>
                <w:kern w:val="0"/>
                <w:szCs w:val="21"/>
              </w:rPr>
            </w:pPr>
            <w:r>
              <w:rPr>
                <w:rFonts w:hint="eastAsia"/>
              </w:rPr>
              <w:t>等离子清洗机主机</w:t>
            </w:r>
          </w:p>
        </w:tc>
        <w:tc>
          <w:tcPr>
            <w:tcW w:w="1985" w:type="dxa"/>
            <w:tcBorders>
              <w:top w:val="single" w:sz="4" w:space="0" w:color="auto"/>
              <w:left w:val="nil"/>
              <w:bottom w:val="single" w:sz="4" w:space="0" w:color="auto"/>
              <w:right w:val="single" w:sz="4" w:space="0" w:color="auto"/>
            </w:tcBorders>
            <w:vAlign w:val="center"/>
          </w:tcPr>
          <w:p w14:paraId="41E59337" w14:textId="32FEE51C" w:rsidR="00A156E1" w:rsidRPr="007C2B80" w:rsidRDefault="00A156E1" w:rsidP="00A156E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0BDA9208" w:rsidR="00A156E1" w:rsidRDefault="00A156E1" w:rsidP="00A156E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AA4BC0A" w:rsidR="00A156E1" w:rsidRPr="007C2B80" w:rsidRDefault="00A156E1" w:rsidP="00A156E1">
            <w:pPr>
              <w:widowControl/>
              <w:jc w:val="center"/>
              <w:rPr>
                <w:szCs w:val="21"/>
              </w:rPr>
            </w:pPr>
            <w:r w:rsidRPr="00760C66">
              <w:rPr>
                <w:rFonts w:hint="eastAsia"/>
                <w:b/>
                <w:color w:val="FF0000"/>
                <w:szCs w:val="21"/>
              </w:rPr>
              <w:t>核心产品</w:t>
            </w:r>
          </w:p>
        </w:tc>
      </w:tr>
      <w:tr w:rsidR="00A156E1" w14:paraId="46DD8CDD" w14:textId="77777777" w:rsidTr="00A156E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1CC64DD7" w:rsidR="00A156E1" w:rsidRPr="007C2B80" w:rsidRDefault="00A156E1" w:rsidP="00A156E1">
            <w:pPr>
              <w:widowControl/>
              <w:jc w:val="center"/>
              <w:rPr>
                <w:rFonts w:ascii="宋体" w:hAnsi="宋体"/>
                <w:kern w:val="0"/>
                <w:szCs w:val="21"/>
              </w:rPr>
            </w:pPr>
            <w:r>
              <w:t>2</w:t>
            </w:r>
          </w:p>
        </w:tc>
        <w:tc>
          <w:tcPr>
            <w:tcW w:w="1702" w:type="dxa"/>
            <w:tcBorders>
              <w:top w:val="single" w:sz="4" w:space="0" w:color="auto"/>
              <w:left w:val="nil"/>
              <w:bottom w:val="single" w:sz="4" w:space="0" w:color="auto"/>
              <w:right w:val="single" w:sz="4" w:space="0" w:color="auto"/>
            </w:tcBorders>
            <w:vAlign w:val="center"/>
          </w:tcPr>
          <w:p w14:paraId="36F8CC33" w14:textId="18FDC7DD" w:rsidR="00A156E1" w:rsidRPr="007C2B80" w:rsidRDefault="00A156E1" w:rsidP="00A156E1">
            <w:pPr>
              <w:widowControl/>
              <w:jc w:val="center"/>
              <w:rPr>
                <w:rFonts w:ascii="宋体" w:hAnsi="宋体"/>
                <w:kern w:val="0"/>
                <w:szCs w:val="21"/>
              </w:rPr>
            </w:pPr>
            <w:r w:rsidRPr="0037540A">
              <w:rPr>
                <w:rFonts w:hint="eastAsia"/>
              </w:rPr>
              <w:t>防腐真空泵</w:t>
            </w:r>
          </w:p>
        </w:tc>
        <w:tc>
          <w:tcPr>
            <w:tcW w:w="1985" w:type="dxa"/>
            <w:tcBorders>
              <w:top w:val="single" w:sz="4" w:space="0" w:color="auto"/>
              <w:left w:val="nil"/>
              <w:bottom w:val="single" w:sz="4" w:space="0" w:color="auto"/>
              <w:right w:val="single" w:sz="4" w:space="0" w:color="auto"/>
            </w:tcBorders>
            <w:vAlign w:val="center"/>
          </w:tcPr>
          <w:p w14:paraId="01BE8B03" w14:textId="1A125513" w:rsidR="00A156E1" w:rsidRPr="007C2B80" w:rsidRDefault="00A156E1" w:rsidP="00A156E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4C567FF6" w:rsidR="00A156E1" w:rsidRDefault="00A156E1" w:rsidP="00A156E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A156E1" w:rsidRPr="007C2B80" w:rsidRDefault="00A156E1" w:rsidP="00A156E1">
            <w:pPr>
              <w:widowControl/>
              <w:jc w:val="center"/>
              <w:rPr>
                <w:szCs w:val="21"/>
              </w:rPr>
            </w:pPr>
          </w:p>
        </w:tc>
      </w:tr>
      <w:tr w:rsidR="00A156E1" w14:paraId="5812FBD6" w14:textId="77777777" w:rsidTr="00A156E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B858651" w14:textId="2D77D3D7" w:rsidR="00A156E1" w:rsidRDefault="00A156E1" w:rsidP="00A156E1">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5C7EB7C7" w14:textId="69069FEB" w:rsidR="00A156E1" w:rsidRPr="007C2B80" w:rsidRDefault="00A156E1" w:rsidP="00A156E1">
            <w:pPr>
              <w:widowControl/>
              <w:jc w:val="center"/>
              <w:rPr>
                <w:rFonts w:ascii="宋体" w:hAnsi="宋体"/>
                <w:kern w:val="0"/>
                <w:szCs w:val="21"/>
              </w:rPr>
            </w:pPr>
            <w:r w:rsidRPr="0037540A">
              <w:rPr>
                <w:rFonts w:hint="eastAsia"/>
              </w:rPr>
              <w:t>过滤器</w:t>
            </w:r>
          </w:p>
        </w:tc>
        <w:tc>
          <w:tcPr>
            <w:tcW w:w="1985" w:type="dxa"/>
            <w:tcBorders>
              <w:top w:val="single" w:sz="4" w:space="0" w:color="auto"/>
              <w:left w:val="nil"/>
              <w:bottom w:val="single" w:sz="4" w:space="0" w:color="auto"/>
              <w:right w:val="single" w:sz="4" w:space="0" w:color="auto"/>
            </w:tcBorders>
            <w:vAlign w:val="center"/>
          </w:tcPr>
          <w:p w14:paraId="045D2BC8" w14:textId="3E31D8C8" w:rsidR="00A156E1" w:rsidRPr="007C2B80" w:rsidRDefault="00A156E1" w:rsidP="00A156E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654D02" w14:textId="19564567" w:rsidR="00A156E1" w:rsidRDefault="00A156E1" w:rsidP="00A156E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A4805CB" w14:textId="77777777" w:rsidR="00A156E1" w:rsidRPr="007C2B80" w:rsidRDefault="00A156E1" w:rsidP="00A156E1">
            <w:pPr>
              <w:widowControl/>
              <w:jc w:val="center"/>
              <w:rPr>
                <w:szCs w:val="21"/>
              </w:rPr>
            </w:pPr>
          </w:p>
        </w:tc>
      </w:tr>
      <w:tr w:rsidR="00A156E1" w14:paraId="76501D22" w14:textId="77777777" w:rsidTr="00A156E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527BBEA" w14:textId="1DB1449B" w:rsidR="00A156E1" w:rsidRDefault="00A156E1" w:rsidP="00A156E1">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5060C085" w14:textId="34A1AD06" w:rsidR="00A156E1" w:rsidRPr="007C2B80" w:rsidRDefault="00A156E1" w:rsidP="00A156E1">
            <w:pPr>
              <w:widowControl/>
              <w:jc w:val="center"/>
              <w:rPr>
                <w:rFonts w:ascii="宋体" w:hAnsi="宋体"/>
                <w:kern w:val="0"/>
                <w:szCs w:val="21"/>
              </w:rPr>
            </w:pPr>
            <w:r w:rsidRPr="0037540A">
              <w:rPr>
                <w:rFonts w:hint="eastAsia"/>
              </w:rPr>
              <w:t>触摸笔</w:t>
            </w:r>
          </w:p>
        </w:tc>
        <w:tc>
          <w:tcPr>
            <w:tcW w:w="1985" w:type="dxa"/>
            <w:tcBorders>
              <w:top w:val="single" w:sz="4" w:space="0" w:color="auto"/>
              <w:left w:val="nil"/>
              <w:bottom w:val="single" w:sz="4" w:space="0" w:color="auto"/>
              <w:right w:val="single" w:sz="4" w:space="0" w:color="auto"/>
            </w:tcBorders>
            <w:vAlign w:val="center"/>
          </w:tcPr>
          <w:p w14:paraId="2AC69738" w14:textId="39779A4B" w:rsidR="00A156E1" w:rsidRPr="007C2B80" w:rsidRDefault="00A156E1" w:rsidP="00A156E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A3FE36" w14:textId="3C67044A" w:rsidR="00A156E1" w:rsidRDefault="00A156E1" w:rsidP="00A156E1">
            <w:pPr>
              <w:widowControl/>
              <w:jc w:val="center"/>
              <w:rPr>
                <w:rFonts w:ascii="宋体" w:hAnsi="宋体"/>
                <w:kern w:val="0"/>
                <w:szCs w:val="21"/>
              </w:rPr>
            </w:pPr>
            <w:r>
              <w:rPr>
                <w:rFonts w:hint="eastAsia"/>
              </w:rPr>
              <w:t>支</w:t>
            </w:r>
          </w:p>
        </w:tc>
        <w:tc>
          <w:tcPr>
            <w:tcW w:w="2268" w:type="dxa"/>
            <w:tcBorders>
              <w:top w:val="single" w:sz="4" w:space="0" w:color="auto"/>
              <w:left w:val="nil"/>
              <w:bottom w:val="single" w:sz="4" w:space="0" w:color="auto"/>
              <w:right w:val="single" w:sz="4" w:space="0" w:color="auto"/>
            </w:tcBorders>
            <w:vAlign w:val="center"/>
          </w:tcPr>
          <w:p w14:paraId="715C204D" w14:textId="77777777" w:rsidR="00A156E1" w:rsidRPr="007C2B80" w:rsidRDefault="00A156E1" w:rsidP="00A156E1">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740B95" w14:paraId="1E26F961" w14:textId="77777777" w:rsidTr="00E433FF">
        <w:trPr>
          <w:trHeight w:val="450"/>
        </w:trPr>
        <w:tc>
          <w:tcPr>
            <w:tcW w:w="900" w:type="dxa"/>
            <w:vMerge w:val="restart"/>
            <w:vAlign w:val="center"/>
          </w:tcPr>
          <w:p w14:paraId="6004FDC2" w14:textId="77777777" w:rsidR="00740B95" w:rsidRDefault="00740B95" w:rsidP="00180FCF">
            <w:pPr>
              <w:jc w:val="center"/>
              <w:rPr>
                <w:b/>
                <w:szCs w:val="21"/>
              </w:rPr>
            </w:pPr>
            <w:r>
              <w:rPr>
                <w:rFonts w:hint="eastAsia"/>
                <w:b/>
                <w:szCs w:val="21"/>
              </w:rPr>
              <w:t>1</w:t>
            </w:r>
          </w:p>
        </w:tc>
        <w:tc>
          <w:tcPr>
            <w:tcW w:w="1980" w:type="dxa"/>
            <w:vMerge w:val="restart"/>
            <w:vAlign w:val="center"/>
          </w:tcPr>
          <w:p w14:paraId="3A87D611" w14:textId="600AA2BF" w:rsidR="00740B95" w:rsidRDefault="00740B95" w:rsidP="00E433FF">
            <w:pPr>
              <w:jc w:val="center"/>
              <w:rPr>
                <w:b/>
                <w:szCs w:val="21"/>
              </w:rPr>
            </w:pPr>
            <w:r w:rsidRPr="001467E5">
              <w:rPr>
                <w:rFonts w:hint="eastAsia"/>
                <w:b/>
                <w:szCs w:val="21"/>
              </w:rPr>
              <w:t>等离子清洗机</w:t>
            </w:r>
          </w:p>
        </w:tc>
        <w:tc>
          <w:tcPr>
            <w:tcW w:w="5580" w:type="dxa"/>
          </w:tcPr>
          <w:p w14:paraId="082C14CF" w14:textId="66677FAC" w:rsidR="00740B95" w:rsidRDefault="00740B95" w:rsidP="003B19E2">
            <w:pPr>
              <w:rPr>
                <w:b/>
                <w:szCs w:val="21"/>
              </w:rPr>
            </w:pPr>
            <w:r w:rsidRPr="007C1AEE">
              <w:rPr>
                <w:rFonts w:cs="宋体" w:hint="eastAsia"/>
              </w:rPr>
              <w:t>▲</w:t>
            </w:r>
            <w:r>
              <w:rPr>
                <w:rFonts w:hint="eastAsia"/>
                <w:b/>
                <w:szCs w:val="21"/>
              </w:rPr>
              <w:t>1.1</w:t>
            </w:r>
            <w:r>
              <w:rPr>
                <w:rFonts w:asciiTheme="minorEastAsia" w:eastAsiaTheme="minorEastAsia" w:hAnsiTheme="minorEastAsia"/>
                <w:szCs w:val="21"/>
              </w:rPr>
              <w:t>控制软件</w:t>
            </w:r>
            <w:r w:rsidRPr="00EB4112">
              <w:rPr>
                <w:rFonts w:asciiTheme="minorEastAsia" w:eastAsiaTheme="minorEastAsia" w:hAnsiTheme="minorEastAsia"/>
                <w:szCs w:val="21"/>
              </w:rPr>
              <w:t>可存储</w:t>
            </w:r>
            <w:r w:rsidRPr="00EB4112">
              <w:rPr>
                <w:rFonts w:asciiTheme="minorEastAsia" w:eastAsiaTheme="minorEastAsia" w:hAnsiTheme="minorEastAsia" w:hint="eastAsia"/>
                <w:szCs w:val="21"/>
              </w:rPr>
              <w:t>≥</w:t>
            </w:r>
            <w:r w:rsidRPr="00EB4112">
              <w:rPr>
                <w:rFonts w:asciiTheme="minorEastAsia" w:eastAsiaTheme="minorEastAsia" w:hAnsiTheme="minorEastAsia"/>
                <w:szCs w:val="21"/>
              </w:rPr>
              <w:t>50套工艺程序，二维折线图</w:t>
            </w:r>
            <w:r w:rsidRPr="00EB4112">
              <w:rPr>
                <w:rFonts w:asciiTheme="minorEastAsia" w:eastAsiaTheme="minorEastAsia" w:hAnsiTheme="minorEastAsia" w:hint="eastAsia"/>
                <w:szCs w:val="21"/>
              </w:rPr>
              <w:t>可</w:t>
            </w:r>
            <w:r w:rsidRPr="00EB4112">
              <w:rPr>
                <w:rFonts w:asciiTheme="minorEastAsia" w:eastAsiaTheme="minorEastAsia" w:hAnsiTheme="minorEastAsia"/>
                <w:szCs w:val="21"/>
              </w:rPr>
              <w:t>实时显示工艺过程，显示详细的报警信息，</w:t>
            </w:r>
            <w:r w:rsidRPr="00EB4112">
              <w:rPr>
                <w:rFonts w:asciiTheme="minorEastAsia" w:eastAsiaTheme="minorEastAsia" w:hAnsiTheme="minorEastAsia" w:hint="eastAsia"/>
                <w:szCs w:val="21"/>
              </w:rPr>
              <w:t>可</w:t>
            </w:r>
            <w:r w:rsidRPr="00EB4112">
              <w:rPr>
                <w:rFonts w:asciiTheme="minorEastAsia" w:eastAsiaTheme="minorEastAsia" w:hAnsiTheme="minorEastAsia"/>
                <w:szCs w:val="21"/>
              </w:rPr>
              <w:t>根据工艺需求自定义设定</w:t>
            </w:r>
            <w:r>
              <w:rPr>
                <w:rFonts w:asciiTheme="minorEastAsia" w:eastAsiaTheme="minorEastAsia" w:hAnsiTheme="minorEastAsia" w:hint="eastAsia"/>
                <w:szCs w:val="21"/>
              </w:rPr>
              <w:t>的参数报警值至少包含</w:t>
            </w:r>
            <w:r w:rsidRPr="00EB4112">
              <w:rPr>
                <w:rFonts w:asciiTheme="minorEastAsia" w:eastAsiaTheme="minorEastAsia" w:hAnsiTheme="minorEastAsia"/>
                <w:szCs w:val="21"/>
              </w:rPr>
              <w:t>抽真空时间、腔体真空度值、气体流量值、功率输出</w:t>
            </w:r>
            <w:r>
              <w:rPr>
                <w:rFonts w:asciiTheme="minorEastAsia" w:eastAsiaTheme="minorEastAsia" w:hAnsiTheme="minorEastAsia" w:hint="eastAsia"/>
                <w:szCs w:val="21"/>
              </w:rPr>
              <w:t>。</w:t>
            </w:r>
          </w:p>
        </w:tc>
      </w:tr>
      <w:tr w:rsidR="00740B95" w14:paraId="417BF9E7" w14:textId="77777777" w:rsidTr="00E433FF">
        <w:trPr>
          <w:trHeight w:val="450"/>
        </w:trPr>
        <w:tc>
          <w:tcPr>
            <w:tcW w:w="900" w:type="dxa"/>
            <w:vMerge/>
            <w:vAlign w:val="center"/>
          </w:tcPr>
          <w:p w14:paraId="22056D49" w14:textId="77777777" w:rsidR="00740B95" w:rsidRDefault="00740B95" w:rsidP="001467E5">
            <w:pPr>
              <w:jc w:val="center"/>
              <w:rPr>
                <w:b/>
                <w:szCs w:val="21"/>
              </w:rPr>
            </w:pPr>
          </w:p>
        </w:tc>
        <w:tc>
          <w:tcPr>
            <w:tcW w:w="1980" w:type="dxa"/>
            <w:vMerge/>
            <w:vAlign w:val="center"/>
          </w:tcPr>
          <w:p w14:paraId="453E3E7E" w14:textId="77777777" w:rsidR="00740B95" w:rsidRDefault="00740B95" w:rsidP="001467E5">
            <w:pPr>
              <w:jc w:val="center"/>
              <w:rPr>
                <w:b/>
                <w:szCs w:val="21"/>
              </w:rPr>
            </w:pPr>
          </w:p>
        </w:tc>
        <w:tc>
          <w:tcPr>
            <w:tcW w:w="5580" w:type="dxa"/>
          </w:tcPr>
          <w:p w14:paraId="7FF051B8" w14:textId="2408290E" w:rsidR="00740B95" w:rsidRDefault="00740B95" w:rsidP="001467E5">
            <w:pPr>
              <w:rPr>
                <w:b/>
                <w:szCs w:val="21"/>
              </w:rPr>
            </w:pPr>
            <w:r w:rsidRPr="001467E5">
              <w:rPr>
                <w:b/>
                <w:szCs w:val="21"/>
              </w:rPr>
              <w:t>1.2</w:t>
            </w:r>
            <w:r w:rsidRPr="00EB4112">
              <w:rPr>
                <w:rFonts w:asciiTheme="minorEastAsia" w:eastAsiaTheme="minorEastAsia" w:hAnsiTheme="minorEastAsia" w:hint="eastAsia"/>
                <w:szCs w:val="21"/>
              </w:rPr>
              <w:t>具有</w:t>
            </w:r>
            <w:r w:rsidRPr="00EB4112">
              <w:rPr>
                <w:rFonts w:asciiTheme="minorEastAsia" w:eastAsiaTheme="minorEastAsia" w:hAnsiTheme="minorEastAsia"/>
                <w:szCs w:val="21"/>
              </w:rPr>
              <w:t>数据导入导出功能，</w:t>
            </w:r>
            <w:r>
              <w:rPr>
                <w:rFonts w:asciiTheme="minorEastAsia" w:eastAsiaTheme="minorEastAsia" w:hAnsiTheme="minorEastAsia" w:hint="eastAsia"/>
                <w:szCs w:val="21"/>
              </w:rPr>
              <w:t>可</w:t>
            </w:r>
            <w:r w:rsidRPr="00EB4112">
              <w:rPr>
                <w:rFonts w:asciiTheme="minorEastAsia" w:eastAsiaTheme="minorEastAsia" w:hAnsiTheme="minorEastAsia"/>
                <w:szCs w:val="21"/>
              </w:rPr>
              <w:t>与电脑通过IP/TCP连接，</w:t>
            </w:r>
            <w:r w:rsidRPr="00EB4112">
              <w:rPr>
                <w:rFonts w:asciiTheme="minorEastAsia" w:eastAsiaTheme="minorEastAsia" w:hAnsiTheme="minorEastAsia" w:hint="eastAsia"/>
                <w:szCs w:val="21"/>
              </w:rPr>
              <w:t>可</w:t>
            </w:r>
            <w:r w:rsidRPr="00EB4112">
              <w:rPr>
                <w:rFonts w:asciiTheme="minorEastAsia" w:eastAsiaTheme="minorEastAsia" w:hAnsiTheme="minorEastAsia"/>
                <w:szCs w:val="21"/>
              </w:rPr>
              <w:t>实现远程操作</w:t>
            </w:r>
          </w:p>
        </w:tc>
      </w:tr>
      <w:tr w:rsidR="00740B95" w14:paraId="05DC8072" w14:textId="77777777" w:rsidTr="00E433FF">
        <w:trPr>
          <w:trHeight w:val="510"/>
        </w:trPr>
        <w:tc>
          <w:tcPr>
            <w:tcW w:w="900" w:type="dxa"/>
            <w:vMerge/>
            <w:vAlign w:val="center"/>
          </w:tcPr>
          <w:p w14:paraId="4C2EE8B6" w14:textId="42575B00" w:rsidR="00740B95" w:rsidRDefault="00740B95" w:rsidP="001467E5">
            <w:pPr>
              <w:jc w:val="center"/>
              <w:rPr>
                <w:b/>
                <w:szCs w:val="21"/>
              </w:rPr>
            </w:pPr>
          </w:p>
        </w:tc>
        <w:tc>
          <w:tcPr>
            <w:tcW w:w="1980" w:type="dxa"/>
            <w:vMerge/>
            <w:vAlign w:val="center"/>
          </w:tcPr>
          <w:p w14:paraId="3EA26722" w14:textId="13125BC5" w:rsidR="00740B95" w:rsidRDefault="00740B95" w:rsidP="001467E5">
            <w:pPr>
              <w:jc w:val="center"/>
              <w:rPr>
                <w:b/>
                <w:szCs w:val="21"/>
              </w:rPr>
            </w:pPr>
          </w:p>
        </w:tc>
        <w:tc>
          <w:tcPr>
            <w:tcW w:w="5580" w:type="dxa"/>
          </w:tcPr>
          <w:p w14:paraId="775B5518" w14:textId="676D675D" w:rsidR="00740B95" w:rsidRDefault="00740B95" w:rsidP="001467E5">
            <w:pPr>
              <w:rPr>
                <w:b/>
                <w:szCs w:val="21"/>
              </w:rPr>
            </w:pPr>
            <w:r w:rsidRPr="007C1AEE">
              <w:rPr>
                <w:rFonts w:cs="宋体" w:hint="eastAsia"/>
              </w:rPr>
              <w:t>▲</w:t>
            </w:r>
            <w:r w:rsidRPr="001467E5">
              <w:rPr>
                <w:b/>
                <w:szCs w:val="21"/>
              </w:rPr>
              <w:t>1.3</w:t>
            </w:r>
            <w:r w:rsidRPr="00EB4112">
              <w:rPr>
                <w:rFonts w:asciiTheme="minorEastAsia" w:eastAsiaTheme="minorEastAsia" w:hAnsiTheme="minorEastAsia"/>
                <w:szCs w:val="21"/>
              </w:rPr>
              <w:t>一路防腐MFC，</w:t>
            </w:r>
            <w:r>
              <w:rPr>
                <w:rFonts w:asciiTheme="minorEastAsia" w:eastAsiaTheme="minorEastAsia" w:hAnsiTheme="minorEastAsia" w:hint="eastAsia"/>
                <w:szCs w:val="21"/>
              </w:rPr>
              <w:t>至少可</w:t>
            </w:r>
            <w:r w:rsidRPr="00EB4112">
              <w:rPr>
                <w:rFonts w:asciiTheme="minorEastAsia" w:eastAsiaTheme="minorEastAsia" w:hAnsiTheme="minorEastAsia"/>
                <w:szCs w:val="21"/>
              </w:rPr>
              <w:t>对应CF</w:t>
            </w:r>
            <w:r w:rsidRPr="00F90DA5">
              <w:rPr>
                <w:rFonts w:asciiTheme="minorEastAsia" w:eastAsiaTheme="minorEastAsia" w:hAnsiTheme="minorEastAsia"/>
                <w:sz w:val="32"/>
                <w:szCs w:val="21"/>
                <w:vertAlign w:val="subscript"/>
              </w:rPr>
              <w:t>4</w:t>
            </w:r>
            <w:r w:rsidRPr="00EB4112">
              <w:rPr>
                <w:rFonts w:asciiTheme="minorEastAsia" w:eastAsiaTheme="minorEastAsia" w:hAnsiTheme="minorEastAsia"/>
                <w:szCs w:val="21"/>
              </w:rPr>
              <w:t>,SF</w:t>
            </w:r>
            <w:r w:rsidRPr="00F90DA5">
              <w:rPr>
                <w:rFonts w:asciiTheme="minorEastAsia" w:eastAsiaTheme="minorEastAsia" w:hAnsiTheme="minorEastAsia"/>
                <w:sz w:val="32"/>
                <w:szCs w:val="21"/>
                <w:vertAlign w:val="subscript"/>
              </w:rPr>
              <w:t>6</w:t>
            </w:r>
            <w:r w:rsidRPr="00EB4112">
              <w:rPr>
                <w:rFonts w:asciiTheme="minorEastAsia" w:eastAsiaTheme="minorEastAsia" w:hAnsiTheme="minorEastAsia"/>
                <w:szCs w:val="21"/>
              </w:rPr>
              <w:t>,NH</w:t>
            </w:r>
            <w:r w:rsidRPr="00F90DA5">
              <w:rPr>
                <w:rFonts w:asciiTheme="minorEastAsia" w:eastAsiaTheme="minorEastAsia" w:hAnsiTheme="minorEastAsia"/>
                <w:sz w:val="32"/>
                <w:szCs w:val="21"/>
                <w:vertAlign w:val="subscript"/>
              </w:rPr>
              <w:t>3</w:t>
            </w:r>
            <w:r w:rsidRPr="00EB4112">
              <w:rPr>
                <w:rFonts w:asciiTheme="minorEastAsia" w:eastAsiaTheme="minorEastAsia" w:hAnsiTheme="minorEastAsia"/>
                <w:szCs w:val="21"/>
              </w:rPr>
              <w:t>,C</w:t>
            </w:r>
            <w:r w:rsidRPr="00F90DA5">
              <w:rPr>
                <w:rFonts w:asciiTheme="minorEastAsia" w:eastAsiaTheme="minorEastAsia" w:hAnsiTheme="minorEastAsia"/>
                <w:sz w:val="32"/>
                <w:szCs w:val="21"/>
                <w:vertAlign w:val="subscript"/>
              </w:rPr>
              <w:t>3</w:t>
            </w:r>
            <w:r w:rsidRPr="00EB4112">
              <w:rPr>
                <w:rFonts w:asciiTheme="minorEastAsia" w:eastAsiaTheme="minorEastAsia" w:hAnsiTheme="minorEastAsia"/>
                <w:szCs w:val="21"/>
              </w:rPr>
              <w:t>F</w:t>
            </w:r>
            <w:r w:rsidRPr="00F90DA5">
              <w:rPr>
                <w:rFonts w:asciiTheme="minorEastAsia" w:eastAsiaTheme="minorEastAsia" w:hAnsiTheme="minorEastAsia"/>
                <w:sz w:val="32"/>
                <w:szCs w:val="21"/>
                <w:vertAlign w:val="subscript"/>
              </w:rPr>
              <w:t>8</w:t>
            </w:r>
            <w:r w:rsidRPr="00EB4112">
              <w:rPr>
                <w:rFonts w:asciiTheme="minorEastAsia" w:eastAsiaTheme="minorEastAsia" w:hAnsiTheme="minorEastAsia"/>
                <w:szCs w:val="21"/>
              </w:rPr>
              <w:t xml:space="preserve">气体；两路MFC </w:t>
            </w:r>
            <w:r>
              <w:rPr>
                <w:rFonts w:asciiTheme="minorEastAsia" w:eastAsiaTheme="minorEastAsia" w:hAnsiTheme="minorEastAsia" w:hint="eastAsia"/>
                <w:szCs w:val="21"/>
              </w:rPr>
              <w:t>至少可</w:t>
            </w:r>
            <w:r w:rsidRPr="00EB4112">
              <w:rPr>
                <w:rFonts w:asciiTheme="minorEastAsia" w:eastAsiaTheme="minorEastAsia" w:hAnsiTheme="minorEastAsia"/>
                <w:szCs w:val="21"/>
              </w:rPr>
              <w:t>对应O</w:t>
            </w:r>
            <w:r w:rsidRPr="00F90DA5">
              <w:rPr>
                <w:rFonts w:asciiTheme="minorEastAsia" w:eastAsiaTheme="minorEastAsia" w:hAnsiTheme="minorEastAsia"/>
                <w:sz w:val="32"/>
                <w:szCs w:val="21"/>
                <w:vertAlign w:val="subscript"/>
              </w:rPr>
              <w:t>2</w:t>
            </w:r>
            <w:r w:rsidRPr="00EB4112">
              <w:rPr>
                <w:rFonts w:asciiTheme="minorEastAsia" w:eastAsiaTheme="minorEastAsia" w:hAnsiTheme="minorEastAsia"/>
                <w:szCs w:val="21"/>
              </w:rPr>
              <w:t>,Ar,N</w:t>
            </w:r>
            <w:r w:rsidRPr="00F90DA5">
              <w:rPr>
                <w:rFonts w:asciiTheme="minorEastAsia" w:eastAsiaTheme="minorEastAsia" w:hAnsiTheme="minorEastAsia"/>
                <w:sz w:val="32"/>
                <w:szCs w:val="21"/>
                <w:vertAlign w:val="subscript"/>
              </w:rPr>
              <w:t>2</w:t>
            </w:r>
            <w:r w:rsidRPr="00EB4112">
              <w:rPr>
                <w:rFonts w:asciiTheme="minorEastAsia" w:eastAsiaTheme="minorEastAsia" w:hAnsiTheme="minorEastAsia"/>
                <w:szCs w:val="21"/>
              </w:rPr>
              <w:t>,He</w:t>
            </w:r>
            <w:r>
              <w:rPr>
                <w:rFonts w:asciiTheme="minorEastAsia" w:eastAsiaTheme="minorEastAsia" w:hAnsiTheme="minorEastAsia" w:hint="eastAsia"/>
                <w:szCs w:val="21"/>
              </w:rPr>
              <w:t>气</w:t>
            </w:r>
            <w:r w:rsidRPr="00EB4112">
              <w:rPr>
                <w:rFonts w:asciiTheme="minorEastAsia" w:eastAsiaTheme="minorEastAsia" w:hAnsiTheme="minorEastAsia"/>
                <w:szCs w:val="21"/>
              </w:rPr>
              <w:t>体</w:t>
            </w:r>
          </w:p>
        </w:tc>
      </w:tr>
      <w:tr w:rsidR="00740B95" w14:paraId="6094C4B1" w14:textId="77777777" w:rsidTr="00E433FF">
        <w:trPr>
          <w:trHeight w:val="510"/>
        </w:trPr>
        <w:tc>
          <w:tcPr>
            <w:tcW w:w="900" w:type="dxa"/>
            <w:vMerge/>
            <w:vAlign w:val="center"/>
          </w:tcPr>
          <w:p w14:paraId="455177BD" w14:textId="77777777" w:rsidR="00740B95" w:rsidRDefault="00740B95" w:rsidP="001467E5">
            <w:pPr>
              <w:jc w:val="center"/>
              <w:rPr>
                <w:b/>
                <w:szCs w:val="21"/>
              </w:rPr>
            </w:pPr>
          </w:p>
        </w:tc>
        <w:tc>
          <w:tcPr>
            <w:tcW w:w="1980" w:type="dxa"/>
            <w:vMerge/>
            <w:vAlign w:val="center"/>
          </w:tcPr>
          <w:p w14:paraId="616B74FC" w14:textId="77777777" w:rsidR="00740B95" w:rsidRDefault="00740B95" w:rsidP="001467E5">
            <w:pPr>
              <w:jc w:val="center"/>
              <w:rPr>
                <w:b/>
                <w:szCs w:val="21"/>
              </w:rPr>
            </w:pPr>
          </w:p>
        </w:tc>
        <w:tc>
          <w:tcPr>
            <w:tcW w:w="5580" w:type="dxa"/>
          </w:tcPr>
          <w:p w14:paraId="7273D3E4" w14:textId="7A09DBAE" w:rsidR="00740B95" w:rsidRDefault="00740B95" w:rsidP="001467E5">
            <w:pPr>
              <w:rPr>
                <w:b/>
                <w:szCs w:val="21"/>
              </w:rPr>
            </w:pPr>
            <w:r w:rsidRPr="007C1AEE">
              <w:rPr>
                <w:rFonts w:cs="宋体" w:hint="eastAsia"/>
              </w:rPr>
              <w:t>▲</w:t>
            </w:r>
            <w:r w:rsidRPr="001467E5">
              <w:rPr>
                <w:b/>
                <w:szCs w:val="21"/>
              </w:rPr>
              <w:t>1.4</w:t>
            </w:r>
            <w:r w:rsidRPr="00EB4112">
              <w:rPr>
                <w:rFonts w:asciiTheme="minorEastAsia" w:eastAsiaTheme="minorEastAsia" w:hAnsiTheme="minorEastAsia"/>
                <w:szCs w:val="21"/>
              </w:rPr>
              <w:t>等离子发生器</w:t>
            </w:r>
            <w:r>
              <w:rPr>
                <w:rFonts w:asciiTheme="minorEastAsia" w:eastAsiaTheme="minorEastAsia" w:hAnsiTheme="minorEastAsia" w:hint="eastAsia"/>
                <w:szCs w:val="21"/>
              </w:rPr>
              <w:t>功率≥</w:t>
            </w:r>
            <w:r w:rsidRPr="00EB4112">
              <w:rPr>
                <w:rFonts w:asciiTheme="minorEastAsia" w:eastAsiaTheme="minorEastAsia" w:hAnsiTheme="minorEastAsia"/>
                <w:szCs w:val="21"/>
              </w:rPr>
              <w:t>13.56MHz，输出功率</w:t>
            </w:r>
            <w:r>
              <w:rPr>
                <w:rFonts w:asciiTheme="minorEastAsia" w:eastAsiaTheme="minorEastAsia" w:hAnsiTheme="minorEastAsia" w:hint="eastAsia"/>
                <w:szCs w:val="21"/>
              </w:rPr>
              <w:t>范围至少包括</w:t>
            </w:r>
            <w:r w:rsidRPr="00EB4112">
              <w:rPr>
                <w:rFonts w:asciiTheme="minorEastAsia" w:eastAsiaTheme="minorEastAsia" w:hAnsiTheme="minorEastAsia"/>
                <w:szCs w:val="21"/>
              </w:rPr>
              <w:t>0-300W，0~100%调节，反射波自动调节</w:t>
            </w:r>
          </w:p>
        </w:tc>
      </w:tr>
      <w:tr w:rsidR="00740B95" w14:paraId="39295D9F" w14:textId="77777777" w:rsidTr="00E433FF">
        <w:trPr>
          <w:trHeight w:val="510"/>
        </w:trPr>
        <w:tc>
          <w:tcPr>
            <w:tcW w:w="900" w:type="dxa"/>
            <w:vMerge/>
            <w:vAlign w:val="center"/>
          </w:tcPr>
          <w:p w14:paraId="7738394D" w14:textId="2C4ADEF3" w:rsidR="00740B95" w:rsidRDefault="00740B95" w:rsidP="001467E5">
            <w:pPr>
              <w:jc w:val="center"/>
              <w:rPr>
                <w:b/>
                <w:szCs w:val="21"/>
              </w:rPr>
            </w:pPr>
          </w:p>
        </w:tc>
        <w:tc>
          <w:tcPr>
            <w:tcW w:w="1980" w:type="dxa"/>
            <w:vMerge/>
            <w:vAlign w:val="center"/>
          </w:tcPr>
          <w:p w14:paraId="42FB3F66" w14:textId="77777777" w:rsidR="00740B95" w:rsidRDefault="00740B95" w:rsidP="001467E5">
            <w:pPr>
              <w:jc w:val="center"/>
              <w:rPr>
                <w:b/>
                <w:szCs w:val="21"/>
              </w:rPr>
            </w:pPr>
          </w:p>
        </w:tc>
        <w:tc>
          <w:tcPr>
            <w:tcW w:w="5580" w:type="dxa"/>
          </w:tcPr>
          <w:p w14:paraId="3BBC12C8" w14:textId="04AD7356" w:rsidR="00740B95" w:rsidRDefault="00740B95" w:rsidP="001467E5">
            <w:pPr>
              <w:rPr>
                <w:b/>
                <w:szCs w:val="21"/>
              </w:rPr>
            </w:pPr>
            <w:r w:rsidRPr="007C1AEE">
              <w:rPr>
                <w:rFonts w:cs="宋体" w:hint="eastAsia"/>
              </w:rPr>
              <w:t>▲</w:t>
            </w:r>
            <w:r w:rsidRPr="001467E5">
              <w:rPr>
                <w:b/>
                <w:szCs w:val="21"/>
              </w:rPr>
              <w:t>1.5</w:t>
            </w:r>
            <w:r w:rsidRPr="00EB4112">
              <w:rPr>
                <w:rFonts w:asciiTheme="minorEastAsia" w:eastAsiaTheme="minorEastAsia" w:hAnsiTheme="minorEastAsia"/>
                <w:szCs w:val="21"/>
              </w:rPr>
              <w:t xml:space="preserve"> RIE气浴电极</w:t>
            </w:r>
            <w:r w:rsidRPr="00EB4112">
              <w:rPr>
                <w:rFonts w:asciiTheme="minorEastAsia" w:eastAsiaTheme="minorEastAsia" w:hAnsiTheme="minorEastAsia" w:hint="eastAsia"/>
                <w:szCs w:val="21"/>
              </w:rPr>
              <w:t>，直径≥</w:t>
            </w:r>
            <w:r w:rsidRPr="00EB4112">
              <w:rPr>
                <w:rFonts w:asciiTheme="minorEastAsia" w:eastAsiaTheme="minorEastAsia" w:hAnsiTheme="minorEastAsia"/>
                <w:szCs w:val="21"/>
              </w:rPr>
              <w:t>140mm</w:t>
            </w:r>
          </w:p>
        </w:tc>
      </w:tr>
      <w:tr w:rsidR="00740B95" w14:paraId="0A1CA0EC" w14:textId="77777777" w:rsidTr="00E433FF">
        <w:trPr>
          <w:trHeight w:val="510"/>
        </w:trPr>
        <w:tc>
          <w:tcPr>
            <w:tcW w:w="900" w:type="dxa"/>
            <w:vMerge/>
            <w:vAlign w:val="center"/>
          </w:tcPr>
          <w:p w14:paraId="02F963DF" w14:textId="4F57E2D9" w:rsidR="00740B95" w:rsidRDefault="00740B95" w:rsidP="001467E5">
            <w:pPr>
              <w:jc w:val="center"/>
              <w:rPr>
                <w:b/>
                <w:szCs w:val="21"/>
              </w:rPr>
            </w:pPr>
          </w:p>
        </w:tc>
        <w:tc>
          <w:tcPr>
            <w:tcW w:w="1980" w:type="dxa"/>
            <w:vMerge/>
            <w:vAlign w:val="center"/>
          </w:tcPr>
          <w:p w14:paraId="347923F3" w14:textId="77777777" w:rsidR="00740B95" w:rsidRDefault="00740B95" w:rsidP="001467E5">
            <w:pPr>
              <w:jc w:val="center"/>
              <w:rPr>
                <w:b/>
                <w:szCs w:val="21"/>
              </w:rPr>
            </w:pPr>
          </w:p>
        </w:tc>
        <w:tc>
          <w:tcPr>
            <w:tcW w:w="5580" w:type="dxa"/>
          </w:tcPr>
          <w:p w14:paraId="2664F520" w14:textId="73150466" w:rsidR="00740B95" w:rsidRDefault="00740B95" w:rsidP="001467E5">
            <w:pPr>
              <w:rPr>
                <w:b/>
                <w:szCs w:val="21"/>
              </w:rPr>
            </w:pPr>
            <w:r w:rsidRPr="001467E5">
              <w:rPr>
                <w:b/>
                <w:szCs w:val="21"/>
              </w:rPr>
              <w:t>1.6</w:t>
            </w:r>
            <w:r>
              <w:rPr>
                <w:rFonts w:asciiTheme="minorEastAsia" w:eastAsiaTheme="minorEastAsia" w:hAnsiTheme="minorEastAsia"/>
                <w:szCs w:val="21"/>
              </w:rPr>
              <w:t>真空控制系统</w:t>
            </w:r>
            <w:r>
              <w:rPr>
                <w:rFonts w:asciiTheme="minorEastAsia" w:eastAsiaTheme="minorEastAsia" w:hAnsiTheme="minorEastAsia" w:hint="eastAsia"/>
                <w:szCs w:val="21"/>
              </w:rPr>
              <w:t>量程范围至少包括0</w:t>
            </w:r>
            <w:r>
              <w:rPr>
                <w:rFonts w:asciiTheme="minorEastAsia" w:eastAsiaTheme="minorEastAsia" w:hAnsiTheme="minorEastAsia"/>
                <w:szCs w:val="21"/>
              </w:rPr>
              <w:t>.01-9.99</w:t>
            </w:r>
            <w:r>
              <w:rPr>
                <w:rFonts w:asciiTheme="minorEastAsia" w:eastAsiaTheme="minorEastAsia" w:hAnsiTheme="minorEastAsia" w:hint="eastAsia"/>
                <w:szCs w:val="21"/>
              </w:rPr>
              <w:t>mbar，</w:t>
            </w:r>
            <w:r w:rsidRPr="00EB4112">
              <w:rPr>
                <w:rFonts w:asciiTheme="minorEastAsia" w:eastAsiaTheme="minorEastAsia" w:hAnsiTheme="minorEastAsia"/>
                <w:szCs w:val="21"/>
              </w:rPr>
              <w:t>可以根据工艺参数设定腔体真空度值</w:t>
            </w:r>
          </w:p>
        </w:tc>
      </w:tr>
      <w:tr w:rsidR="00740B95" w14:paraId="3093D58C" w14:textId="77777777" w:rsidTr="00E433FF">
        <w:trPr>
          <w:trHeight w:val="510"/>
        </w:trPr>
        <w:tc>
          <w:tcPr>
            <w:tcW w:w="900" w:type="dxa"/>
            <w:vMerge/>
            <w:vAlign w:val="center"/>
          </w:tcPr>
          <w:p w14:paraId="07563E7A" w14:textId="79A67F1D" w:rsidR="00740B95" w:rsidRDefault="00740B95" w:rsidP="001467E5">
            <w:pPr>
              <w:jc w:val="center"/>
              <w:rPr>
                <w:b/>
                <w:szCs w:val="21"/>
              </w:rPr>
            </w:pPr>
          </w:p>
        </w:tc>
        <w:tc>
          <w:tcPr>
            <w:tcW w:w="1980" w:type="dxa"/>
            <w:vMerge/>
            <w:vAlign w:val="center"/>
          </w:tcPr>
          <w:p w14:paraId="12A77F67" w14:textId="77777777" w:rsidR="00740B95" w:rsidRDefault="00740B95" w:rsidP="001467E5">
            <w:pPr>
              <w:jc w:val="center"/>
              <w:rPr>
                <w:b/>
                <w:szCs w:val="21"/>
              </w:rPr>
            </w:pPr>
          </w:p>
        </w:tc>
        <w:tc>
          <w:tcPr>
            <w:tcW w:w="5580" w:type="dxa"/>
          </w:tcPr>
          <w:p w14:paraId="3ECF44EC" w14:textId="278535AC" w:rsidR="00740B95" w:rsidRDefault="00740B95" w:rsidP="001467E5">
            <w:pPr>
              <w:rPr>
                <w:b/>
                <w:szCs w:val="21"/>
              </w:rPr>
            </w:pPr>
            <w:r w:rsidRPr="001467E5">
              <w:rPr>
                <w:b/>
                <w:szCs w:val="21"/>
              </w:rPr>
              <w:t>1.7</w:t>
            </w:r>
            <w:r w:rsidRPr="00EB4112">
              <w:rPr>
                <w:rFonts w:asciiTheme="minorEastAsia" w:eastAsiaTheme="minorEastAsia" w:hAnsiTheme="minorEastAsia"/>
                <w:szCs w:val="21"/>
              </w:rPr>
              <w:t>整机管路密封防腐处理</w:t>
            </w:r>
          </w:p>
        </w:tc>
      </w:tr>
      <w:tr w:rsidR="00740B95" w14:paraId="53B2C85D" w14:textId="77777777" w:rsidTr="00E433FF">
        <w:trPr>
          <w:trHeight w:val="510"/>
        </w:trPr>
        <w:tc>
          <w:tcPr>
            <w:tcW w:w="900" w:type="dxa"/>
            <w:vMerge/>
            <w:vAlign w:val="center"/>
          </w:tcPr>
          <w:p w14:paraId="2E7E2AD0" w14:textId="77777777" w:rsidR="00740B95" w:rsidRDefault="00740B95" w:rsidP="001467E5">
            <w:pPr>
              <w:jc w:val="center"/>
              <w:rPr>
                <w:b/>
                <w:szCs w:val="21"/>
              </w:rPr>
            </w:pPr>
          </w:p>
        </w:tc>
        <w:tc>
          <w:tcPr>
            <w:tcW w:w="1980" w:type="dxa"/>
            <w:vMerge/>
            <w:vAlign w:val="center"/>
          </w:tcPr>
          <w:p w14:paraId="393D3C03" w14:textId="77777777" w:rsidR="00740B95" w:rsidRDefault="00740B95" w:rsidP="001467E5">
            <w:pPr>
              <w:jc w:val="center"/>
              <w:rPr>
                <w:b/>
                <w:szCs w:val="21"/>
              </w:rPr>
            </w:pPr>
          </w:p>
        </w:tc>
        <w:tc>
          <w:tcPr>
            <w:tcW w:w="5580" w:type="dxa"/>
          </w:tcPr>
          <w:p w14:paraId="7D341FBE" w14:textId="47B03E1F" w:rsidR="00740B95" w:rsidRDefault="00740B95" w:rsidP="001467E5">
            <w:pPr>
              <w:rPr>
                <w:b/>
                <w:szCs w:val="21"/>
              </w:rPr>
            </w:pPr>
            <w:r w:rsidRPr="001467E5">
              <w:rPr>
                <w:b/>
                <w:szCs w:val="21"/>
              </w:rPr>
              <w:t>1.8</w:t>
            </w:r>
            <w:r w:rsidRPr="00EB4112">
              <w:rPr>
                <w:rFonts w:asciiTheme="minorEastAsia" w:eastAsiaTheme="minorEastAsia" w:hAnsiTheme="minorEastAsia" w:hint="eastAsia"/>
                <w:szCs w:val="21"/>
              </w:rPr>
              <w:t>至少</w:t>
            </w:r>
            <w:r w:rsidRPr="00EB4112">
              <w:rPr>
                <w:rFonts w:asciiTheme="minorEastAsia" w:eastAsiaTheme="minorEastAsia" w:hAnsiTheme="minorEastAsia"/>
                <w:szCs w:val="21"/>
              </w:rPr>
              <w:t>一路泄气气路</w:t>
            </w:r>
            <w:r w:rsidRPr="00EB4112">
              <w:rPr>
                <w:rFonts w:asciiTheme="minorEastAsia" w:eastAsiaTheme="minorEastAsia" w:hAnsiTheme="minorEastAsia" w:hint="eastAsia"/>
                <w:szCs w:val="21"/>
              </w:rPr>
              <w:t>，至少</w:t>
            </w:r>
            <w:r w:rsidRPr="00EB4112">
              <w:rPr>
                <w:rFonts w:asciiTheme="minorEastAsia" w:eastAsiaTheme="minorEastAsia" w:hAnsiTheme="minorEastAsia"/>
                <w:szCs w:val="21"/>
              </w:rPr>
              <w:t>一路冲洗气路</w:t>
            </w:r>
          </w:p>
        </w:tc>
      </w:tr>
      <w:tr w:rsidR="00740B95" w14:paraId="22900549" w14:textId="77777777" w:rsidTr="00E433FF">
        <w:trPr>
          <w:trHeight w:val="510"/>
        </w:trPr>
        <w:tc>
          <w:tcPr>
            <w:tcW w:w="900" w:type="dxa"/>
            <w:vMerge/>
            <w:vAlign w:val="center"/>
          </w:tcPr>
          <w:p w14:paraId="2DA8283D" w14:textId="77777777" w:rsidR="00740B95" w:rsidRDefault="00740B95" w:rsidP="001467E5">
            <w:pPr>
              <w:jc w:val="center"/>
              <w:rPr>
                <w:b/>
                <w:szCs w:val="21"/>
              </w:rPr>
            </w:pPr>
          </w:p>
        </w:tc>
        <w:tc>
          <w:tcPr>
            <w:tcW w:w="1980" w:type="dxa"/>
            <w:vMerge/>
            <w:vAlign w:val="center"/>
          </w:tcPr>
          <w:p w14:paraId="271C6D0D" w14:textId="77777777" w:rsidR="00740B95" w:rsidRDefault="00740B95" w:rsidP="001467E5">
            <w:pPr>
              <w:jc w:val="center"/>
              <w:rPr>
                <w:b/>
                <w:szCs w:val="21"/>
              </w:rPr>
            </w:pPr>
          </w:p>
        </w:tc>
        <w:tc>
          <w:tcPr>
            <w:tcW w:w="5580" w:type="dxa"/>
          </w:tcPr>
          <w:p w14:paraId="08904ABE" w14:textId="0BE4298F" w:rsidR="00740B95" w:rsidRDefault="00740B95" w:rsidP="001467E5">
            <w:pPr>
              <w:rPr>
                <w:b/>
                <w:szCs w:val="21"/>
              </w:rPr>
            </w:pPr>
            <w:r w:rsidRPr="001467E5">
              <w:rPr>
                <w:b/>
                <w:szCs w:val="21"/>
              </w:rPr>
              <w:t>1.9</w:t>
            </w:r>
            <w:r w:rsidRPr="002153BD">
              <w:rPr>
                <w:rFonts w:hint="eastAsia"/>
                <w:szCs w:val="21"/>
              </w:rPr>
              <w:t>配置</w:t>
            </w:r>
            <w:r>
              <w:rPr>
                <w:rFonts w:hint="eastAsia"/>
                <w:szCs w:val="21"/>
              </w:rPr>
              <w:t>的</w:t>
            </w:r>
            <w:r w:rsidRPr="002153BD">
              <w:rPr>
                <w:rFonts w:hint="eastAsia"/>
                <w:szCs w:val="21"/>
              </w:rPr>
              <w:t>真空计</w:t>
            </w:r>
            <w:r>
              <w:rPr>
                <w:rFonts w:hint="eastAsia"/>
                <w:szCs w:val="21"/>
              </w:rPr>
              <w:t>量程范围至少包含</w:t>
            </w:r>
            <w:r>
              <w:rPr>
                <w:rFonts w:asciiTheme="minorEastAsia" w:eastAsiaTheme="minorEastAsia" w:hAnsiTheme="minorEastAsia" w:hint="eastAsia"/>
                <w:szCs w:val="21"/>
              </w:rPr>
              <w:t>0</w:t>
            </w:r>
            <w:r>
              <w:rPr>
                <w:rFonts w:asciiTheme="minorEastAsia" w:eastAsiaTheme="minorEastAsia" w:hAnsiTheme="minorEastAsia"/>
                <w:szCs w:val="21"/>
              </w:rPr>
              <w:t>.01-9.99</w:t>
            </w:r>
            <w:r>
              <w:rPr>
                <w:rFonts w:asciiTheme="minorEastAsia" w:eastAsiaTheme="minorEastAsia" w:hAnsiTheme="minorEastAsia" w:hint="eastAsia"/>
                <w:szCs w:val="21"/>
              </w:rPr>
              <w:t>mbar</w:t>
            </w:r>
          </w:p>
        </w:tc>
      </w:tr>
      <w:tr w:rsidR="00740B95" w14:paraId="364D5FEF" w14:textId="77777777" w:rsidTr="00E433FF">
        <w:trPr>
          <w:trHeight w:val="510"/>
        </w:trPr>
        <w:tc>
          <w:tcPr>
            <w:tcW w:w="900" w:type="dxa"/>
            <w:vMerge/>
            <w:vAlign w:val="center"/>
          </w:tcPr>
          <w:p w14:paraId="1147DE3E" w14:textId="77777777" w:rsidR="00740B95" w:rsidRDefault="00740B95" w:rsidP="001467E5">
            <w:pPr>
              <w:jc w:val="center"/>
              <w:rPr>
                <w:b/>
                <w:szCs w:val="21"/>
              </w:rPr>
            </w:pPr>
          </w:p>
        </w:tc>
        <w:tc>
          <w:tcPr>
            <w:tcW w:w="1980" w:type="dxa"/>
            <w:vMerge/>
            <w:vAlign w:val="center"/>
          </w:tcPr>
          <w:p w14:paraId="0D25B935" w14:textId="77777777" w:rsidR="00740B95" w:rsidRDefault="00740B95" w:rsidP="001467E5">
            <w:pPr>
              <w:jc w:val="center"/>
              <w:rPr>
                <w:b/>
                <w:szCs w:val="21"/>
              </w:rPr>
            </w:pPr>
          </w:p>
        </w:tc>
        <w:tc>
          <w:tcPr>
            <w:tcW w:w="5580" w:type="dxa"/>
          </w:tcPr>
          <w:p w14:paraId="61990D51" w14:textId="24D92023" w:rsidR="00740B95" w:rsidRPr="006F08B8" w:rsidRDefault="00740B95" w:rsidP="006F08B8">
            <w:pPr>
              <w:rPr>
                <w:b/>
                <w:szCs w:val="21"/>
              </w:rPr>
            </w:pPr>
            <w:r w:rsidRPr="001467E5">
              <w:rPr>
                <w:b/>
                <w:szCs w:val="21"/>
              </w:rPr>
              <w:t>1.10</w:t>
            </w:r>
            <w:r w:rsidRPr="002153BD">
              <w:rPr>
                <w:rFonts w:hint="eastAsia"/>
                <w:szCs w:val="21"/>
              </w:rPr>
              <w:t>防</w:t>
            </w:r>
            <w:r>
              <w:rPr>
                <w:rFonts w:asciiTheme="minorEastAsia" w:eastAsiaTheme="minorEastAsia" w:hAnsiTheme="minorEastAsia"/>
                <w:szCs w:val="21"/>
              </w:rPr>
              <w:t>腐真空泵</w:t>
            </w:r>
            <w:r>
              <w:rPr>
                <w:rFonts w:asciiTheme="minorEastAsia" w:eastAsiaTheme="minorEastAsia" w:hAnsiTheme="minorEastAsia" w:hint="eastAsia"/>
                <w:szCs w:val="21"/>
              </w:rPr>
              <w:t>的</w:t>
            </w:r>
            <w:r w:rsidRPr="00EB4112">
              <w:rPr>
                <w:rFonts w:asciiTheme="minorEastAsia" w:eastAsiaTheme="minorEastAsia" w:hAnsiTheme="minorEastAsia"/>
                <w:szCs w:val="21"/>
              </w:rPr>
              <w:t>排气速度大于25m</w:t>
            </w:r>
            <w:r w:rsidRPr="004F4337">
              <w:rPr>
                <w:rFonts w:asciiTheme="minorEastAsia" w:eastAsiaTheme="minorEastAsia" w:hAnsiTheme="minorEastAsia"/>
                <w:sz w:val="28"/>
                <w:szCs w:val="21"/>
                <w:vertAlign w:val="superscript"/>
              </w:rPr>
              <w:t>3</w:t>
            </w:r>
            <w:r w:rsidRPr="00EB4112">
              <w:rPr>
                <w:rFonts w:asciiTheme="minorEastAsia" w:eastAsiaTheme="minorEastAsia" w:hAnsiTheme="minorEastAsia"/>
                <w:szCs w:val="21"/>
              </w:rPr>
              <w:t>/H，极限</w:t>
            </w:r>
            <w:r w:rsidRPr="00EB4112">
              <w:rPr>
                <w:rFonts w:asciiTheme="minorEastAsia" w:eastAsiaTheme="minorEastAsia" w:hAnsiTheme="minorEastAsia" w:hint="eastAsia"/>
                <w:szCs w:val="21"/>
              </w:rPr>
              <w:t>绝对</w:t>
            </w:r>
            <w:r w:rsidRPr="00EB4112">
              <w:rPr>
                <w:rFonts w:asciiTheme="minorEastAsia" w:eastAsiaTheme="minorEastAsia" w:hAnsiTheme="minorEastAsia"/>
                <w:szCs w:val="21"/>
              </w:rPr>
              <w:t>真空度</w:t>
            </w:r>
            <w:r w:rsidRPr="00EB4112">
              <w:rPr>
                <w:rFonts w:asciiTheme="minorEastAsia" w:eastAsiaTheme="minorEastAsia" w:hAnsiTheme="minorEastAsia" w:hint="eastAsia"/>
                <w:szCs w:val="21"/>
              </w:rPr>
              <w:t>≤</w:t>
            </w:r>
            <w:r w:rsidRPr="00EB4112">
              <w:rPr>
                <w:rFonts w:asciiTheme="minorEastAsia" w:eastAsiaTheme="minorEastAsia" w:hAnsiTheme="minorEastAsia"/>
                <w:szCs w:val="21"/>
              </w:rPr>
              <w:t>0.05Pa，尾气经活性碳过滤器处理</w:t>
            </w:r>
          </w:p>
        </w:tc>
      </w:tr>
      <w:tr w:rsidR="00740B95" w14:paraId="42942BA1" w14:textId="77777777" w:rsidTr="00E433FF">
        <w:trPr>
          <w:trHeight w:val="510"/>
        </w:trPr>
        <w:tc>
          <w:tcPr>
            <w:tcW w:w="900" w:type="dxa"/>
            <w:vMerge/>
            <w:vAlign w:val="center"/>
          </w:tcPr>
          <w:p w14:paraId="5000D7F5" w14:textId="77777777" w:rsidR="00740B95" w:rsidRDefault="00740B95" w:rsidP="001467E5">
            <w:pPr>
              <w:jc w:val="center"/>
              <w:rPr>
                <w:b/>
                <w:szCs w:val="21"/>
              </w:rPr>
            </w:pPr>
          </w:p>
        </w:tc>
        <w:tc>
          <w:tcPr>
            <w:tcW w:w="1980" w:type="dxa"/>
            <w:vMerge/>
            <w:vAlign w:val="center"/>
          </w:tcPr>
          <w:p w14:paraId="4B69B296" w14:textId="77777777" w:rsidR="00740B95" w:rsidRDefault="00740B95" w:rsidP="001467E5">
            <w:pPr>
              <w:jc w:val="center"/>
              <w:rPr>
                <w:b/>
                <w:szCs w:val="21"/>
              </w:rPr>
            </w:pPr>
          </w:p>
        </w:tc>
        <w:tc>
          <w:tcPr>
            <w:tcW w:w="5580" w:type="dxa"/>
          </w:tcPr>
          <w:p w14:paraId="30F50381" w14:textId="03BE1B9A" w:rsidR="00740B95" w:rsidRDefault="00740B95" w:rsidP="001467E5">
            <w:pPr>
              <w:rPr>
                <w:b/>
                <w:szCs w:val="21"/>
              </w:rPr>
            </w:pPr>
            <w:r w:rsidRPr="001467E5">
              <w:rPr>
                <w:b/>
                <w:szCs w:val="21"/>
              </w:rPr>
              <w:t>1.11</w:t>
            </w:r>
            <w:r w:rsidRPr="00EB4112">
              <w:rPr>
                <w:rFonts w:asciiTheme="minorEastAsia" w:eastAsiaTheme="minorEastAsia" w:hAnsiTheme="minorEastAsia"/>
                <w:szCs w:val="21"/>
              </w:rPr>
              <w:t>电源</w:t>
            </w:r>
            <w:r w:rsidRPr="00EB4112">
              <w:rPr>
                <w:rFonts w:asciiTheme="minorEastAsia" w:eastAsiaTheme="minorEastAsia" w:hAnsiTheme="minorEastAsia" w:hint="eastAsia"/>
                <w:szCs w:val="21"/>
              </w:rPr>
              <w:t>电压</w:t>
            </w:r>
            <w:r w:rsidRPr="00EB4112">
              <w:rPr>
                <w:rFonts w:asciiTheme="minorEastAsia" w:eastAsiaTheme="minorEastAsia" w:hAnsiTheme="minorEastAsia"/>
                <w:szCs w:val="21"/>
              </w:rPr>
              <w:t>：</w:t>
            </w:r>
            <w:r w:rsidR="00CC2247">
              <w:rPr>
                <w:rFonts w:asciiTheme="minorEastAsia" w:eastAsiaTheme="minorEastAsia" w:hAnsiTheme="minorEastAsia" w:hint="eastAsia"/>
                <w:szCs w:val="21"/>
                <w:lang w:val="x-none"/>
              </w:rPr>
              <w:t>单相</w:t>
            </w:r>
            <w:r w:rsidR="00CC2247" w:rsidRPr="00EB4112">
              <w:rPr>
                <w:rFonts w:asciiTheme="minorEastAsia" w:eastAsiaTheme="minorEastAsia" w:hAnsiTheme="minorEastAsia"/>
                <w:szCs w:val="21"/>
                <w:lang w:val="x-none"/>
              </w:rPr>
              <w:t>220V ±10%</w:t>
            </w:r>
          </w:p>
        </w:tc>
      </w:tr>
      <w:tr w:rsidR="00740B95" w14:paraId="23456FBE" w14:textId="77777777" w:rsidTr="00E433FF">
        <w:trPr>
          <w:trHeight w:val="510"/>
        </w:trPr>
        <w:tc>
          <w:tcPr>
            <w:tcW w:w="900" w:type="dxa"/>
            <w:vMerge/>
            <w:vAlign w:val="center"/>
          </w:tcPr>
          <w:p w14:paraId="0E6B8473" w14:textId="77777777" w:rsidR="00740B95" w:rsidRDefault="00740B95" w:rsidP="00567EF4">
            <w:pPr>
              <w:jc w:val="center"/>
              <w:rPr>
                <w:b/>
                <w:szCs w:val="21"/>
              </w:rPr>
            </w:pPr>
          </w:p>
        </w:tc>
        <w:tc>
          <w:tcPr>
            <w:tcW w:w="1980" w:type="dxa"/>
            <w:vMerge/>
            <w:vAlign w:val="center"/>
          </w:tcPr>
          <w:p w14:paraId="4DC4EA39" w14:textId="77777777" w:rsidR="00740B95" w:rsidRDefault="00740B95" w:rsidP="00567EF4">
            <w:pPr>
              <w:jc w:val="center"/>
              <w:rPr>
                <w:b/>
                <w:szCs w:val="21"/>
              </w:rPr>
            </w:pPr>
          </w:p>
        </w:tc>
        <w:tc>
          <w:tcPr>
            <w:tcW w:w="5580" w:type="dxa"/>
          </w:tcPr>
          <w:p w14:paraId="165A5A43" w14:textId="0641E586" w:rsidR="00740B95" w:rsidRDefault="00740B95" w:rsidP="00567EF4">
            <w:pPr>
              <w:rPr>
                <w:b/>
                <w:szCs w:val="21"/>
              </w:rPr>
            </w:pPr>
            <w:r w:rsidRPr="001467E5">
              <w:rPr>
                <w:b/>
                <w:szCs w:val="21"/>
              </w:rPr>
              <w:t>1.12</w:t>
            </w:r>
            <w:r w:rsidRPr="007B49D4">
              <w:rPr>
                <w:rFonts w:hint="eastAsia"/>
                <w:szCs w:val="21"/>
              </w:rPr>
              <w:t>能够在温度为</w:t>
            </w:r>
            <w:r w:rsidRPr="00EB4112">
              <w:rPr>
                <w:rFonts w:asciiTheme="minorEastAsia" w:eastAsiaTheme="minorEastAsia" w:hAnsiTheme="minorEastAsia"/>
                <w:szCs w:val="21"/>
                <w:lang w:val="x-none"/>
              </w:rPr>
              <w:t>15～26℃</w:t>
            </w:r>
            <w:r>
              <w:rPr>
                <w:rFonts w:asciiTheme="minorEastAsia" w:eastAsiaTheme="minorEastAsia" w:hAnsiTheme="minorEastAsia" w:hint="eastAsia"/>
                <w:szCs w:val="21"/>
                <w:lang w:val="x-none"/>
              </w:rPr>
              <w:t>，</w:t>
            </w:r>
            <w:r w:rsidR="00B704AD">
              <w:rPr>
                <w:rFonts w:asciiTheme="minorEastAsia" w:eastAsiaTheme="minorEastAsia" w:hAnsiTheme="minorEastAsia" w:hint="eastAsia"/>
                <w:szCs w:val="21"/>
                <w:lang w:val="x-none"/>
              </w:rPr>
              <w:t>相对</w:t>
            </w:r>
            <w:r w:rsidRPr="00EB4112">
              <w:rPr>
                <w:rFonts w:asciiTheme="minorEastAsia" w:eastAsiaTheme="minorEastAsia" w:hAnsiTheme="minorEastAsia"/>
                <w:szCs w:val="21"/>
                <w:lang w:val="x-none"/>
              </w:rPr>
              <w:t>湿度</w:t>
            </w:r>
            <w:r>
              <w:rPr>
                <w:rFonts w:asciiTheme="minorEastAsia" w:eastAsiaTheme="minorEastAsia" w:hAnsiTheme="minorEastAsia" w:hint="eastAsia"/>
                <w:szCs w:val="21"/>
                <w:lang w:val="x-none"/>
              </w:rPr>
              <w:t>为</w:t>
            </w:r>
            <w:r w:rsidRPr="00EB4112">
              <w:rPr>
                <w:rFonts w:asciiTheme="minorEastAsia" w:eastAsiaTheme="minorEastAsia" w:hAnsiTheme="minorEastAsia"/>
                <w:szCs w:val="21"/>
                <w:lang w:val="x-none"/>
              </w:rPr>
              <w:t>35～65</w:t>
            </w:r>
            <w:r>
              <w:rPr>
                <w:rFonts w:asciiTheme="minorEastAsia" w:eastAsiaTheme="minorEastAsia" w:hAnsiTheme="minorEastAsia" w:hint="eastAsia"/>
                <w:szCs w:val="21"/>
                <w:lang w:val="x-none"/>
              </w:rPr>
              <w:t>%的环境下稳定工作</w:t>
            </w:r>
          </w:p>
        </w:tc>
      </w:tr>
      <w:tr w:rsidR="00740B95" w14:paraId="04BDF2C9" w14:textId="77777777" w:rsidTr="00E433FF">
        <w:trPr>
          <w:trHeight w:val="510"/>
        </w:trPr>
        <w:tc>
          <w:tcPr>
            <w:tcW w:w="900" w:type="dxa"/>
            <w:vMerge/>
            <w:vAlign w:val="center"/>
          </w:tcPr>
          <w:p w14:paraId="3C0C4582" w14:textId="77777777" w:rsidR="00740B95" w:rsidRDefault="00740B95" w:rsidP="00567EF4">
            <w:pPr>
              <w:jc w:val="center"/>
              <w:rPr>
                <w:b/>
                <w:szCs w:val="21"/>
              </w:rPr>
            </w:pPr>
          </w:p>
        </w:tc>
        <w:tc>
          <w:tcPr>
            <w:tcW w:w="1980" w:type="dxa"/>
            <w:vMerge/>
            <w:vAlign w:val="center"/>
          </w:tcPr>
          <w:p w14:paraId="3DD35CC6" w14:textId="77777777" w:rsidR="00740B95" w:rsidRDefault="00740B95" w:rsidP="00567EF4">
            <w:pPr>
              <w:jc w:val="center"/>
              <w:rPr>
                <w:b/>
                <w:szCs w:val="21"/>
              </w:rPr>
            </w:pPr>
          </w:p>
        </w:tc>
        <w:tc>
          <w:tcPr>
            <w:tcW w:w="5580" w:type="dxa"/>
          </w:tcPr>
          <w:p w14:paraId="709AFBE2" w14:textId="01553816" w:rsidR="00740B95" w:rsidRPr="001467E5" w:rsidRDefault="00740B95" w:rsidP="007F1D8C">
            <w:pPr>
              <w:rPr>
                <w:b/>
                <w:szCs w:val="21"/>
              </w:rPr>
            </w:pPr>
            <w:r w:rsidRPr="00567EF4">
              <w:rPr>
                <w:rFonts w:hint="eastAsia"/>
                <w:b/>
                <w:szCs w:val="21"/>
              </w:rPr>
              <w:t>1</w:t>
            </w:r>
            <w:r w:rsidRPr="00567EF4">
              <w:rPr>
                <w:b/>
                <w:szCs w:val="21"/>
              </w:rPr>
              <w:t>.13</w:t>
            </w:r>
            <w:r w:rsidRPr="002153BD">
              <w:rPr>
                <w:rFonts w:asciiTheme="minorEastAsia" w:eastAsiaTheme="minorEastAsia" w:hAnsiTheme="minorEastAsia" w:hint="eastAsia"/>
                <w:szCs w:val="21"/>
              </w:rPr>
              <w:t>不锈钢腔体体积≥W</w:t>
            </w:r>
            <w:r w:rsidRPr="002153BD">
              <w:rPr>
                <w:rFonts w:asciiTheme="minorEastAsia" w:eastAsiaTheme="minorEastAsia" w:hAnsiTheme="minorEastAsia"/>
                <w:szCs w:val="21"/>
              </w:rPr>
              <w:t>160</w:t>
            </w:r>
            <w:r w:rsidR="007F1D8C">
              <w:rPr>
                <w:rFonts w:asciiTheme="minorEastAsia" w:eastAsiaTheme="minorEastAsia" w:hAnsiTheme="minorEastAsia"/>
                <w:szCs w:val="21"/>
              </w:rPr>
              <w:t>mm×</w:t>
            </w:r>
            <w:r w:rsidRPr="002153BD">
              <w:rPr>
                <w:rFonts w:asciiTheme="minorEastAsia" w:eastAsiaTheme="minorEastAsia" w:hAnsiTheme="minorEastAsia"/>
                <w:szCs w:val="21"/>
              </w:rPr>
              <w:t>D325</w:t>
            </w:r>
            <w:r w:rsidR="007F1D8C">
              <w:rPr>
                <w:rFonts w:asciiTheme="minorEastAsia" w:eastAsiaTheme="minorEastAsia" w:hAnsiTheme="minorEastAsia"/>
                <w:szCs w:val="21"/>
              </w:rPr>
              <w:t>mm×</w:t>
            </w:r>
            <w:r w:rsidRPr="002153BD">
              <w:rPr>
                <w:rFonts w:asciiTheme="minorEastAsia" w:eastAsiaTheme="minorEastAsia" w:hAnsiTheme="minorEastAsia"/>
                <w:szCs w:val="21"/>
              </w:rPr>
              <w:t>H160mm</w:t>
            </w:r>
            <w:r w:rsidRPr="002153BD">
              <w:rPr>
                <w:rFonts w:asciiTheme="minorEastAsia" w:eastAsiaTheme="minorEastAsia" w:hAnsiTheme="minorEastAsia" w:hint="eastAsia"/>
                <w:szCs w:val="21"/>
              </w:rPr>
              <w:t>，铰链门带观察窗</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Pr="005E553A" w:rsidRDefault="008312E0" w:rsidP="00507222">
            <w:pPr>
              <w:rPr>
                <w:b/>
              </w:rPr>
            </w:pPr>
            <w:r w:rsidRPr="005E553A">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Pr="005E553A" w:rsidRDefault="008312E0" w:rsidP="00507222">
            <w:pPr>
              <w:jc w:val="center"/>
              <w:rPr>
                <w:b/>
              </w:rPr>
            </w:pPr>
            <w:r w:rsidRPr="005E553A">
              <w:rPr>
                <w:rFonts w:hint="eastAsia"/>
                <w:b/>
              </w:rPr>
              <w:t>1</w:t>
            </w:r>
          </w:p>
        </w:tc>
        <w:tc>
          <w:tcPr>
            <w:tcW w:w="1620" w:type="dxa"/>
            <w:vAlign w:val="center"/>
          </w:tcPr>
          <w:p w14:paraId="213B3B54" w14:textId="77777777" w:rsidR="008312E0" w:rsidRPr="005E553A" w:rsidRDefault="008312E0" w:rsidP="00507222">
            <w:r w:rsidRPr="005E553A">
              <w:rPr>
                <w:rFonts w:hint="eastAsia"/>
              </w:rPr>
              <w:t>免费保修期</w:t>
            </w:r>
          </w:p>
        </w:tc>
        <w:tc>
          <w:tcPr>
            <w:tcW w:w="5940" w:type="dxa"/>
          </w:tcPr>
          <w:p w14:paraId="785FCC52" w14:textId="3DCA6B22" w:rsidR="008312E0" w:rsidRPr="005E553A" w:rsidRDefault="008312E0" w:rsidP="006A646B">
            <w:pPr>
              <w:rPr>
                <w:b/>
              </w:rPr>
            </w:pPr>
            <w:r w:rsidRPr="005E553A">
              <w:rPr>
                <w:rFonts w:hint="eastAsia"/>
                <w:bCs/>
                <w:szCs w:val="21"/>
              </w:rPr>
              <w:t>货物免费保修期</w:t>
            </w:r>
            <w:r w:rsidRPr="005E553A">
              <w:rPr>
                <w:rFonts w:hint="eastAsia"/>
                <w:bCs/>
                <w:szCs w:val="21"/>
                <w:u w:val="single"/>
              </w:rPr>
              <w:t xml:space="preserve">  </w:t>
            </w:r>
            <w:r w:rsidR="006F08B8" w:rsidRPr="005E553A">
              <w:rPr>
                <w:bCs/>
                <w:szCs w:val="21"/>
                <w:u w:val="single"/>
              </w:rPr>
              <w:t>1</w:t>
            </w:r>
            <w:r w:rsidRPr="005E553A">
              <w:rPr>
                <w:rFonts w:hint="eastAsia"/>
                <w:bCs/>
                <w:szCs w:val="21"/>
                <w:u w:val="single"/>
              </w:rPr>
              <w:t xml:space="preserve"> </w:t>
            </w:r>
            <w:r w:rsidRPr="005E553A">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w:t>
            </w:r>
            <w:r w:rsidRPr="003B7D88">
              <w:rPr>
                <w:rFonts w:hint="eastAsia"/>
              </w:rPr>
              <w:lastRenderedPageBreak/>
              <w:t>障解决时间</w:t>
            </w:r>
          </w:p>
        </w:tc>
        <w:tc>
          <w:tcPr>
            <w:tcW w:w="5940" w:type="dxa"/>
          </w:tcPr>
          <w:p w14:paraId="06C19545" w14:textId="6458CD57" w:rsidR="008312E0" w:rsidRDefault="008312E0" w:rsidP="006F08B8">
            <w:pPr>
              <w:rPr>
                <w:b/>
              </w:rPr>
            </w:pPr>
            <w:r w:rsidRPr="009D5001">
              <w:rPr>
                <w:rFonts w:hint="eastAsia"/>
                <w:bCs/>
                <w:szCs w:val="21"/>
              </w:rPr>
              <w:lastRenderedPageBreak/>
              <w:t>在保修期内，一旦发生质量问题，投标人保证在接到通知</w:t>
            </w:r>
            <w:r w:rsidR="006F08B8">
              <w:rPr>
                <w:bCs/>
                <w:szCs w:val="21"/>
              </w:rPr>
              <w:t>48</w:t>
            </w:r>
            <w:r w:rsidRPr="009D5001">
              <w:rPr>
                <w:rFonts w:hint="eastAsia"/>
                <w:bCs/>
                <w:szCs w:val="21"/>
              </w:rPr>
              <w:t>小</w:t>
            </w:r>
            <w:r w:rsidRPr="009D5001">
              <w:rPr>
                <w:rFonts w:hint="eastAsia"/>
                <w:bCs/>
                <w:szCs w:val="21"/>
              </w:rPr>
              <w:lastRenderedPageBreak/>
              <w:t>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lastRenderedPageBreak/>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7CCDDD1" w:rsidR="008312E0" w:rsidRPr="0074445E" w:rsidRDefault="008312E0" w:rsidP="003B679E">
            <w:pPr>
              <w:rPr>
                <w:b/>
              </w:rPr>
            </w:pPr>
            <w:r w:rsidRPr="0074445E">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74445E" w:rsidRDefault="00BC0CB5" w:rsidP="00BC0CB5">
            <w:r w:rsidRPr="0074445E">
              <w:rPr>
                <w:rFonts w:hint="eastAsia"/>
              </w:rPr>
              <w:t>免费</w:t>
            </w:r>
            <w:r w:rsidRPr="0074445E">
              <w:t>保修期</w:t>
            </w:r>
            <w:r w:rsidRPr="0074445E">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74445E" w:rsidRDefault="008312E0" w:rsidP="00507222">
            <w:pPr>
              <w:rPr>
                <w:b/>
              </w:rPr>
            </w:pPr>
            <w:r w:rsidRPr="0074445E">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197CB9BE" w:rsidR="00D72CD8" w:rsidRPr="0074445E" w:rsidRDefault="00D72CD8" w:rsidP="00760C66">
            <w:pPr>
              <w:rPr>
                <w:bCs/>
                <w:szCs w:val="21"/>
              </w:rPr>
            </w:pPr>
            <w:r w:rsidRPr="0074445E">
              <w:rPr>
                <w:rFonts w:hint="eastAsia"/>
                <w:bCs/>
                <w:szCs w:val="21"/>
              </w:rPr>
              <w:t>1.1</w:t>
            </w:r>
            <w:r w:rsidRPr="0074445E">
              <w:rPr>
                <w:bCs/>
                <w:szCs w:val="21"/>
              </w:rPr>
              <w:t xml:space="preserve"> </w:t>
            </w:r>
            <w:r w:rsidRPr="0074445E">
              <w:rPr>
                <w:rFonts w:ascii="宋体" w:hAnsi="宋体" w:hint="eastAsia"/>
                <w:b/>
                <w:color w:val="FF0000"/>
                <w:szCs w:val="21"/>
              </w:rPr>
              <w:t>从中华人民共和国境内提供的</w:t>
            </w:r>
            <w:r w:rsidRPr="0074445E">
              <w:rPr>
                <w:rFonts w:ascii="宋体" w:hAnsi="宋体" w:hint="eastAsia"/>
                <w:b/>
                <w:bCs/>
                <w:color w:val="FF0000"/>
                <w:szCs w:val="21"/>
              </w:rPr>
              <w:t>货物：</w:t>
            </w:r>
            <w:r w:rsidRPr="0074445E">
              <w:rPr>
                <w:rFonts w:hint="eastAsia"/>
                <w:bCs/>
                <w:szCs w:val="21"/>
              </w:rPr>
              <w:t>签订合同后</w:t>
            </w:r>
            <w:r w:rsidRPr="0074445E">
              <w:rPr>
                <w:rFonts w:hint="eastAsia"/>
                <w:bCs/>
                <w:szCs w:val="21"/>
                <w:u w:val="single"/>
              </w:rPr>
              <w:t xml:space="preserve">  </w:t>
            </w:r>
            <w:r w:rsidR="006F08B8" w:rsidRPr="0074445E">
              <w:rPr>
                <w:bCs/>
                <w:szCs w:val="21"/>
                <w:u w:val="single"/>
              </w:rPr>
              <w:t>90</w:t>
            </w:r>
            <w:r w:rsidRPr="0074445E">
              <w:rPr>
                <w:rFonts w:hint="eastAsia"/>
                <w:bCs/>
                <w:szCs w:val="21"/>
                <w:u w:val="single"/>
              </w:rPr>
              <w:t xml:space="preserve">  </w:t>
            </w:r>
            <w:r w:rsidRPr="0074445E">
              <w:rPr>
                <w:rFonts w:hint="eastAsia"/>
                <w:bCs/>
                <w:szCs w:val="21"/>
              </w:rPr>
              <w:t>天（日历日）内。</w:t>
            </w:r>
          </w:p>
          <w:p w14:paraId="7CE27225" w14:textId="60EE5EF3" w:rsidR="00D72CD8" w:rsidRPr="0074445E" w:rsidRDefault="00D72CD8" w:rsidP="00507222">
            <w:pPr>
              <w:ind w:firstLineChars="199" w:firstLine="420"/>
              <w:rPr>
                <w:bCs/>
                <w:szCs w:val="21"/>
              </w:rPr>
            </w:pPr>
            <w:r w:rsidRPr="0074445E">
              <w:rPr>
                <w:rFonts w:ascii="宋体" w:hAnsi="宋体" w:hint="eastAsia"/>
                <w:b/>
                <w:color w:val="FF0000"/>
                <w:szCs w:val="21"/>
              </w:rPr>
              <w:t>从中华人民共和国境外提供的</w:t>
            </w:r>
            <w:r w:rsidRPr="0074445E">
              <w:rPr>
                <w:rFonts w:ascii="宋体" w:hAnsi="宋体" w:hint="eastAsia"/>
                <w:b/>
                <w:bCs/>
                <w:color w:val="FF0000"/>
                <w:szCs w:val="21"/>
              </w:rPr>
              <w:t>货物：</w:t>
            </w:r>
            <w:r w:rsidRPr="0074445E">
              <w:rPr>
                <w:rFonts w:hint="eastAsia"/>
                <w:bCs/>
                <w:szCs w:val="21"/>
              </w:rPr>
              <w:t>签订合同且免税证明审批通过后</w:t>
            </w:r>
            <w:r w:rsidRPr="0074445E">
              <w:rPr>
                <w:rFonts w:hint="eastAsia"/>
                <w:bCs/>
                <w:szCs w:val="21"/>
                <w:u w:val="single"/>
              </w:rPr>
              <w:t xml:space="preserve">  </w:t>
            </w:r>
            <w:r w:rsidR="006F08B8" w:rsidRPr="0074445E">
              <w:rPr>
                <w:bCs/>
                <w:szCs w:val="21"/>
                <w:u w:val="single"/>
              </w:rPr>
              <w:t>90</w:t>
            </w:r>
            <w:r w:rsidRPr="0074445E">
              <w:rPr>
                <w:rFonts w:hint="eastAsia"/>
                <w:bCs/>
                <w:szCs w:val="21"/>
                <w:u w:val="single"/>
              </w:rPr>
              <w:t xml:space="preserve">  </w:t>
            </w:r>
            <w:r w:rsidRPr="0074445E">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74445E" w:rsidRDefault="00D72CD8" w:rsidP="00507222">
            <w:pPr>
              <w:rPr>
                <w:bCs/>
                <w:szCs w:val="21"/>
              </w:rPr>
            </w:pPr>
            <w:r w:rsidRPr="0074445E">
              <w:rPr>
                <w:rFonts w:hint="eastAsia"/>
                <w:bCs/>
                <w:szCs w:val="21"/>
              </w:rPr>
              <w:t>1.2</w:t>
            </w:r>
            <w:r w:rsidRPr="0074445E">
              <w:rPr>
                <w:bCs/>
                <w:szCs w:val="21"/>
              </w:rPr>
              <w:t xml:space="preserve"> </w:t>
            </w:r>
            <w:r w:rsidRPr="0074445E">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4445E">
              <w:rPr>
                <w:rFonts w:hint="eastAsia"/>
                <w:bCs/>
                <w:szCs w:val="21"/>
              </w:rPr>
              <w:t>3</w:t>
            </w:r>
            <w:r w:rsidRPr="0074445E">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9B6C804" w:rsidR="00D72CD8" w:rsidRPr="0074445E" w:rsidRDefault="00D72CD8" w:rsidP="00760C66">
            <w:pPr>
              <w:spacing w:line="340" w:lineRule="exact"/>
              <w:rPr>
                <w:bCs/>
                <w:szCs w:val="21"/>
              </w:rPr>
            </w:pPr>
            <w:r w:rsidRPr="0074445E">
              <w:rPr>
                <w:rFonts w:hint="eastAsia"/>
                <w:bCs/>
                <w:szCs w:val="21"/>
              </w:rPr>
              <w:t xml:space="preserve">1.3 </w:t>
            </w:r>
            <w:r w:rsidRPr="0074445E">
              <w:rPr>
                <w:rFonts w:hint="eastAsia"/>
                <w:bCs/>
                <w:szCs w:val="21"/>
              </w:rPr>
              <w:t>交货（具体）地点：深圳大学</w:t>
            </w:r>
            <w:r w:rsidR="006F08B8" w:rsidRPr="0074445E">
              <w:rPr>
                <w:rFonts w:hint="eastAsia"/>
                <w:bCs/>
                <w:szCs w:val="21"/>
              </w:rPr>
              <w:t>光电子所超净间</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74445E" w:rsidRDefault="00D72CD8" w:rsidP="00D72CD8">
            <w:pPr>
              <w:spacing w:line="340" w:lineRule="exact"/>
              <w:rPr>
                <w:bCs/>
                <w:szCs w:val="21"/>
              </w:rPr>
            </w:pPr>
            <w:r w:rsidRPr="0074445E">
              <w:rPr>
                <w:rFonts w:hint="eastAsia"/>
                <w:bCs/>
                <w:szCs w:val="21"/>
              </w:rPr>
              <w:t>1.4</w:t>
            </w:r>
            <w:r w:rsidRPr="0074445E">
              <w:rPr>
                <w:rFonts w:hint="eastAsia"/>
                <w:bCs/>
                <w:szCs w:val="21"/>
              </w:rPr>
              <w:t>从中华人民共和国海关境内提供的货物，技术资料应齐全，提供但不限于如下技术文件和资料：</w:t>
            </w:r>
          </w:p>
          <w:p w14:paraId="51FC88C4" w14:textId="77777777"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1</w:t>
            </w:r>
            <w:r w:rsidRPr="0074445E">
              <w:rPr>
                <w:rFonts w:hint="eastAsia"/>
                <w:bCs/>
                <w:szCs w:val="21"/>
              </w:rPr>
              <w:t>）产品安装、操作和维修保养手册；</w:t>
            </w:r>
          </w:p>
          <w:p w14:paraId="6017AAA2" w14:textId="77777777"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2</w:t>
            </w:r>
            <w:r w:rsidRPr="0074445E">
              <w:rPr>
                <w:rFonts w:hint="eastAsia"/>
                <w:bCs/>
                <w:szCs w:val="21"/>
              </w:rPr>
              <w:t>）产品使用说明书；</w:t>
            </w:r>
          </w:p>
          <w:p w14:paraId="06F9E41E" w14:textId="77777777"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3</w:t>
            </w:r>
            <w:r w:rsidRPr="0074445E">
              <w:rPr>
                <w:rFonts w:hint="eastAsia"/>
                <w:bCs/>
                <w:szCs w:val="21"/>
              </w:rPr>
              <w:t>）产品出厂检验合格证；</w:t>
            </w:r>
          </w:p>
          <w:p w14:paraId="3BB10F84" w14:textId="77777777"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4</w:t>
            </w:r>
            <w:r w:rsidRPr="0074445E">
              <w:rPr>
                <w:rFonts w:hint="eastAsia"/>
                <w:bCs/>
                <w:szCs w:val="21"/>
              </w:rPr>
              <w:t>）产品到货清单；</w:t>
            </w:r>
          </w:p>
          <w:p w14:paraId="12AD12C6" w14:textId="77777777"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5</w:t>
            </w:r>
            <w:r w:rsidRPr="0074445E">
              <w:rPr>
                <w:rFonts w:hint="eastAsia"/>
                <w:bCs/>
                <w:szCs w:val="21"/>
              </w:rPr>
              <w:t>）产品保修证明；</w:t>
            </w:r>
          </w:p>
          <w:p w14:paraId="14B5E4EA" w14:textId="23E61303" w:rsidR="00D72CD8" w:rsidRPr="0074445E" w:rsidRDefault="00D72CD8" w:rsidP="00D72CD8">
            <w:pPr>
              <w:spacing w:line="340" w:lineRule="exact"/>
              <w:rPr>
                <w:bCs/>
                <w:szCs w:val="21"/>
              </w:rPr>
            </w:pPr>
            <w:r w:rsidRPr="0074445E">
              <w:rPr>
                <w:rFonts w:hint="eastAsia"/>
                <w:bCs/>
                <w:szCs w:val="21"/>
              </w:rPr>
              <w:t>从中华人民共和国海关境外提供的货物，技术资料应齐全，提供但不限于如下技术文件和资料：</w:t>
            </w:r>
          </w:p>
          <w:p w14:paraId="211B9437" w14:textId="77777777"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1</w:t>
            </w:r>
            <w:r w:rsidRPr="0074445E">
              <w:rPr>
                <w:rFonts w:hint="eastAsia"/>
                <w:bCs/>
                <w:szCs w:val="21"/>
              </w:rPr>
              <w:t>）产品安装、操作和维修保养手册；</w:t>
            </w:r>
          </w:p>
          <w:p w14:paraId="3A11C617" w14:textId="77777777"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2</w:t>
            </w:r>
            <w:r w:rsidRPr="0074445E">
              <w:rPr>
                <w:rFonts w:hint="eastAsia"/>
                <w:bCs/>
                <w:szCs w:val="21"/>
              </w:rPr>
              <w:t>）产品使用说明书；</w:t>
            </w:r>
          </w:p>
          <w:p w14:paraId="56E93E77" w14:textId="77777777"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3</w:t>
            </w:r>
            <w:r w:rsidRPr="0074445E">
              <w:rPr>
                <w:rFonts w:hint="eastAsia"/>
                <w:bCs/>
                <w:szCs w:val="21"/>
              </w:rPr>
              <w:t>）产品出厂检验合格证；</w:t>
            </w:r>
          </w:p>
          <w:p w14:paraId="4D0E3A77" w14:textId="77777777"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4</w:t>
            </w:r>
            <w:r w:rsidRPr="0074445E">
              <w:rPr>
                <w:rFonts w:hint="eastAsia"/>
                <w:bCs/>
                <w:szCs w:val="21"/>
              </w:rPr>
              <w:t>）产品保修证明；</w:t>
            </w:r>
          </w:p>
          <w:p w14:paraId="35E5BBE6" w14:textId="77777777"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5</w:t>
            </w:r>
            <w:r w:rsidRPr="0074445E">
              <w:rPr>
                <w:rFonts w:hint="eastAsia"/>
                <w:bCs/>
                <w:szCs w:val="21"/>
              </w:rPr>
              <w:t>）原产地证明书；</w:t>
            </w:r>
          </w:p>
          <w:p w14:paraId="49664A22" w14:textId="77777777"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6</w:t>
            </w:r>
            <w:r w:rsidRPr="0074445E">
              <w:rPr>
                <w:rFonts w:hint="eastAsia"/>
                <w:bCs/>
                <w:szCs w:val="21"/>
              </w:rPr>
              <w:t>）目的港商检部门要求提交的</w:t>
            </w:r>
            <w:r w:rsidRPr="0074445E">
              <w:rPr>
                <w:rFonts w:hint="eastAsia"/>
                <w:bCs/>
                <w:szCs w:val="21"/>
              </w:rPr>
              <w:t>3C</w:t>
            </w:r>
            <w:r w:rsidRPr="0074445E">
              <w:rPr>
                <w:rFonts w:hint="eastAsia"/>
                <w:bCs/>
                <w:szCs w:val="21"/>
              </w:rPr>
              <w:t>认证等文件和资料（如果需要）；</w:t>
            </w:r>
          </w:p>
          <w:p w14:paraId="7436E38C" w14:textId="77777777"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7</w:t>
            </w:r>
            <w:r w:rsidRPr="0074445E">
              <w:rPr>
                <w:rFonts w:hint="eastAsia"/>
                <w:bCs/>
                <w:szCs w:val="21"/>
              </w:rPr>
              <w:t>）货物装箱单；</w:t>
            </w:r>
          </w:p>
          <w:p w14:paraId="78C472F5" w14:textId="77777777"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8</w:t>
            </w:r>
            <w:r w:rsidRPr="0074445E">
              <w:rPr>
                <w:rFonts w:hint="eastAsia"/>
                <w:bCs/>
                <w:szCs w:val="21"/>
              </w:rPr>
              <w:t>）海运或空运提单（海运方式的货进港前需先行电放提单）；</w:t>
            </w:r>
            <w:r w:rsidRPr="0074445E">
              <w:rPr>
                <w:rFonts w:hint="eastAsia"/>
                <w:bCs/>
                <w:szCs w:val="21"/>
              </w:rPr>
              <w:t xml:space="preserve"> </w:t>
            </w:r>
          </w:p>
          <w:p w14:paraId="237B2002" w14:textId="77777777"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9</w:t>
            </w:r>
            <w:r w:rsidRPr="0074445E">
              <w:rPr>
                <w:rFonts w:hint="eastAsia"/>
                <w:bCs/>
                <w:szCs w:val="21"/>
              </w:rPr>
              <w:t>）目的港商检部门出具的商检合格证书；</w:t>
            </w:r>
          </w:p>
          <w:p w14:paraId="4587C212" w14:textId="77777777"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10</w:t>
            </w:r>
            <w:r w:rsidRPr="0074445E">
              <w:rPr>
                <w:rFonts w:hint="eastAsia"/>
                <w:bCs/>
                <w:szCs w:val="21"/>
              </w:rPr>
              <w:t>）保险单；</w:t>
            </w:r>
          </w:p>
          <w:p w14:paraId="042D021C" w14:textId="77777777"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11</w:t>
            </w:r>
            <w:r w:rsidRPr="0074445E">
              <w:rPr>
                <w:rFonts w:hint="eastAsia"/>
                <w:bCs/>
                <w:szCs w:val="21"/>
              </w:rPr>
              <w:t>）报关单；</w:t>
            </w:r>
          </w:p>
          <w:p w14:paraId="19026010" w14:textId="4DB6B048" w:rsidR="00D72CD8" w:rsidRPr="0074445E" w:rsidRDefault="00D72CD8" w:rsidP="00D72CD8">
            <w:pPr>
              <w:spacing w:line="340" w:lineRule="exact"/>
              <w:rPr>
                <w:bCs/>
                <w:szCs w:val="21"/>
              </w:rPr>
            </w:pPr>
            <w:r w:rsidRPr="0074445E">
              <w:rPr>
                <w:rFonts w:hint="eastAsia"/>
                <w:bCs/>
                <w:szCs w:val="21"/>
              </w:rPr>
              <w:t>（</w:t>
            </w:r>
            <w:r w:rsidRPr="0074445E">
              <w:rPr>
                <w:rFonts w:hint="eastAsia"/>
                <w:bCs/>
                <w:szCs w:val="21"/>
              </w:rPr>
              <w:t>12</w:t>
            </w:r>
            <w:r w:rsidRPr="0074445E">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w:t>
            </w:r>
            <w:r w:rsidR="008312E0" w:rsidRPr="009D5001">
              <w:rPr>
                <w:rFonts w:hint="eastAsia"/>
                <w:bCs/>
                <w:szCs w:val="21"/>
              </w:rPr>
              <w:lastRenderedPageBreak/>
              <w:t>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022EC185" w:rsidR="008312E0" w:rsidRDefault="008312E0" w:rsidP="00507222">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sidR="00583060">
              <w:rPr>
                <w:rFonts w:ascii="宋体" w:hAnsi="宋体"/>
                <w:bCs/>
                <w:szCs w:val="21"/>
                <w:u w:val="single"/>
              </w:rPr>
              <w:t>2</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w:t>
            </w:r>
            <w:r w:rsidR="006F08B8">
              <w:rPr>
                <w:rFonts w:ascii="宋体" w:hAnsi="宋体" w:hint="eastAsia"/>
                <w:color w:val="000000"/>
                <w:szCs w:val="21"/>
              </w:rPr>
              <w:t>经付款审批流程后支付货款。</w:t>
            </w:r>
            <w:r>
              <w:rPr>
                <w:rFonts w:ascii="宋体" w:hAnsi="宋体" w:hint="eastAsia"/>
                <w:color w:val="000000"/>
                <w:szCs w:val="21"/>
              </w:rPr>
              <w:t>质保期满后，无质量问题情况下由需方</w:t>
            </w:r>
            <w:r w:rsidR="00733ABD">
              <w:rPr>
                <w:rFonts w:ascii="宋体" w:hAnsi="宋体" w:hint="eastAsia"/>
                <w:color w:val="000000"/>
                <w:szCs w:val="21"/>
              </w:rPr>
              <w:t>无息</w:t>
            </w:r>
            <w:r>
              <w:rPr>
                <w:rFonts w:ascii="宋体" w:hAnsi="宋体" w:hint="eastAsia"/>
                <w:color w:val="000000"/>
                <w:szCs w:val="21"/>
              </w:rPr>
              <w:t>退还供方质量保证金。</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7E6820D1" w:rsidR="008312E0" w:rsidRDefault="0035358C" w:rsidP="006F08B8">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4A865B7" w14:textId="2BF0EE92" w:rsidR="008312E0" w:rsidRPr="00B2653D" w:rsidRDefault="00BA6CDA" w:rsidP="006F08B8">
            <w:pPr>
              <w:ind w:firstLineChars="200" w:firstLine="420"/>
              <w:rPr>
                <w:rFonts w:ascii="宋体" w:hAnsi="宋体"/>
                <w:color w:val="0000FF"/>
                <w:szCs w:val="21"/>
              </w:rPr>
            </w:pPr>
            <w:r>
              <w:rPr>
                <w:rFonts w:ascii="宋体" w:hAnsi="宋体" w:hint="eastAsia"/>
                <w:color w:val="000000"/>
                <w:szCs w:val="21"/>
              </w:rPr>
              <w:t>合同签订后，</w:t>
            </w:r>
            <w:r w:rsidR="008312E0">
              <w:rPr>
                <w:rFonts w:ascii="宋体" w:hAnsi="宋体" w:hint="eastAsia"/>
                <w:bCs/>
                <w:szCs w:val="21"/>
              </w:rPr>
              <w:t>供方缴纳合同款的</w:t>
            </w:r>
            <w:r w:rsidR="008312E0">
              <w:rPr>
                <w:rFonts w:ascii="宋体" w:hAnsi="宋体" w:hint="eastAsia"/>
                <w:bCs/>
                <w:szCs w:val="21"/>
                <w:u w:val="single"/>
              </w:rPr>
              <w:t xml:space="preserve">  </w:t>
            </w:r>
            <w:r w:rsidR="00583060">
              <w:rPr>
                <w:rFonts w:ascii="宋体" w:hAnsi="宋体"/>
                <w:bCs/>
                <w:szCs w:val="21"/>
                <w:u w:val="single"/>
              </w:rPr>
              <w:t>2</w:t>
            </w:r>
            <w:r w:rsidR="008312E0">
              <w:rPr>
                <w:rFonts w:ascii="宋体" w:hAnsi="宋体" w:hint="eastAsia"/>
                <w:bCs/>
                <w:szCs w:val="21"/>
                <w:u w:val="single"/>
              </w:rPr>
              <w:t xml:space="preserve"> </w:t>
            </w:r>
            <w:r w:rsidR="008312E0">
              <w:rPr>
                <w:rFonts w:ascii="宋体" w:hAnsi="宋体" w:hint="eastAsia"/>
                <w:bCs/>
                <w:szCs w:val="21"/>
              </w:rPr>
              <w:t>%</w:t>
            </w:r>
            <w:r w:rsidR="006F08B8">
              <w:rPr>
                <w:rFonts w:ascii="宋体" w:hAnsi="宋体" w:hint="eastAsia"/>
                <w:bCs/>
                <w:szCs w:val="21"/>
              </w:rPr>
              <w:t>质量保证金给需方，验收合格后，需</w:t>
            </w:r>
            <w:r w:rsidR="006F08B8">
              <w:rPr>
                <w:rFonts w:ascii="宋体" w:hAnsi="宋体" w:hint="eastAsia"/>
                <w:color w:val="000000"/>
                <w:szCs w:val="21"/>
              </w:rPr>
              <w:t>方整理相关付款资料，经付款审批流程后支付货款</w:t>
            </w:r>
            <w:r w:rsidR="008312E0">
              <w:rPr>
                <w:rFonts w:ascii="宋体" w:hAnsi="宋体" w:hint="eastAsia"/>
                <w:bCs/>
                <w:szCs w:val="21"/>
              </w:rPr>
              <w:t>。</w:t>
            </w:r>
            <w:r w:rsidR="006F08B8">
              <w:rPr>
                <w:rFonts w:ascii="宋体" w:hAnsi="宋体" w:hint="eastAsia"/>
                <w:color w:val="000000"/>
                <w:szCs w:val="21"/>
              </w:rPr>
              <w:t>质保期满后，无质量问题情况下由需方无息退还供方质量保证金。</w:t>
            </w:r>
            <w:r>
              <w:rPr>
                <w:rFonts w:hint="eastAsia"/>
              </w:rPr>
              <w:t>（合同执行期间产生的外币汇率损失由卖方承担）</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4FD1C7F"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D3B1C9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2FC48846"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1ACC0D8"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lastRenderedPageBreak/>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BC3D1A" w14:paraId="6C2B0DA6" w14:textId="77777777" w:rsidTr="004235CE">
        <w:trPr>
          <w:trHeight w:val="470"/>
        </w:trPr>
        <w:tc>
          <w:tcPr>
            <w:tcW w:w="568" w:type="dxa"/>
            <w:vAlign w:val="center"/>
          </w:tcPr>
          <w:p w14:paraId="48BBFB89" w14:textId="77777777" w:rsidR="00BC3D1A" w:rsidRPr="002E6F48" w:rsidRDefault="00BC3D1A" w:rsidP="004235CE">
            <w:pPr>
              <w:jc w:val="center"/>
              <w:rPr>
                <w:szCs w:val="21"/>
              </w:rPr>
            </w:pPr>
            <w:r w:rsidRPr="009D5001">
              <w:rPr>
                <w:rFonts w:hint="eastAsia"/>
                <w:sz w:val="24"/>
              </w:rPr>
              <w:t>序号</w:t>
            </w:r>
          </w:p>
        </w:tc>
        <w:tc>
          <w:tcPr>
            <w:tcW w:w="709" w:type="dxa"/>
            <w:vAlign w:val="center"/>
          </w:tcPr>
          <w:p w14:paraId="6EAD9ED8" w14:textId="77777777" w:rsidR="00BC3D1A" w:rsidRPr="002E6F48" w:rsidRDefault="00BC3D1A" w:rsidP="004235CE">
            <w:pPr>
              <w:widowControl/>
              <w:jc w:val="center"/>
              <w:rPr>
                <w:szCs w:val="21"/>
              </w:rPr>
            </w:pPr>
            <w:r w:rsidRPr="009D5001">
              <w:rPr>
                <w:rFonts w:hint="eastAsia"/>
                <w:sz w:val="24"/>
              </w:rPr>
              <w:t>货物名称</w:t>
            </w:r>
          </w:p>
        </w:tc>
        <w:tc>
          <w:tcPr>
            <w:tcW w:w="2835" w:type="dxa"/>
            <w:vAlign w:val="center"/>
          </w:tcPr>
          <w:p w14:paraId="15B3A9C6" w14:textId="77777777" w:rsidR="00BC3D1A" w:rsidRPr="002E6F48" w:rsidRDefault="00BC3D1A" w:rsidP="004235CE">
            <w:pPr>
              <w:jc w:val="center"/>
              <w:rPr>
                <w:szCs w:val="21"/>
              </w:rPr>
            </w:pPr>
            <w:r w:rsidRPr="009D5001">
              <w:rPr>
                <w:rFonts w:hint="eastAsia"/>
                <w:sz w:val="24"/>
              </w:rPr>
              <w:t>招标</w:t>
            </w:r>
            <w:r>
              <w:rPr>
                <w:rFonts w:hint="eastAsia"/>
                <w:sz w:val="24"/>
              </w:rPr>
              <w:t>技术要求</w:t>
            </w:r>
          </w:p>
        </w:tc>
        <w:tc>
          <w:tcPr>
            <w:tcW w:w="2835" w:type="dxa"/>
            <w:vAlign w:val="center"/>
          </w:tcPr>
          <w:p w14:paraId="2884DA96" w14:textId="77777777" w:rsidR="00BC3D1A" w:rsidRPr="002E6F48" w:rsidRDefault="00BC3D1A" w:rsidP="004235CE">
            <w:pPr>
              <w:jc w:val="center"/>
              <w:rPr>
                <w:szCs w:val="21"/>
              </w:rPr>
            </w:pPr>
            <w:r w:rsidRPr="009D5001">
              <w:rPr>
                <w:rFonts w:hint="eastAsia"/>
                <w:sz w:val="24"/>
              </w:rPr>
              <w:t>投标</w:t>
            </w:r>
            <w:r>
              <w:rPr>
                <w:rFonts w:hint="eastAsia"/>
                <w:sz w:val="24"/>
              </w:rPr>
              <w:t>技术响应</w:t>
            </w:r>
          </w:p>
        </w:tc>
        <w:tc>
          <w:tcPr>
            <w:tcW w:w="1275" w:type="dxa"/>
            <w:vAlign w:val="center"/>
          </w:tcPr>
          <w:p w14:paraId="0BC2752D" w14:textId="77777777" w:rsidR="00BC3D1A" w:rsidRPr="002E6F48" w:rsidRDefault="00BC3D1A" w:rsidP="004235CE">
            <w:pPr>
              <w:jc w:val="center"/>
              <w:rPr>
                <w:szCs w:val="21"/>
              </w:rPr>
            </w:pPr>
            <w:r w:rsidRPr="009D5001">
              <w:rPr>
                <w:rFonts w:hint="eastAsia"/>
                <w:sz w:val="24"/>
              </w:rPr>
              <w:t>偏离情况</w:t>
            </w:r>
          </w:p>
        </w:tc>
        <w:tc>
          <w:tcPr>
            <w:tcW w:w="709" w:type="dxa"/>
            <w:vAlign w:val="center"/>
          </w:tcPr>
          <w:p w14:paraId="3E15FA2B" w14:textId="77777777" w:rsidR="00BC3D1A" w:rsidRPr="002E6F48" w:rsidRDefault="00BC3D1A" w:rsidP="004235CE">
            <w:pPr>
              <w:jc w:val="center"/>
              <w:rPr>
                <w:szCs w:val="21"/>
              </w:rPr>
            </w:pPr>
            <w:r w:rsidRPr="009D5001">
              <w:rPr>
                <w:rFonts w:hint="eastAsia"/>
                <w:sz w:val="24"/>
              </w:rPr>
              <w:t>说明</w:t>
            </w:r>
          </w:p>
        </w:tc>
      </w:tr>
      <w:tr w:rsidR="00BC3D1A" w14:paraId="19A45EB3" w14:textId="77777777" w:rsidTr="004235CE">
        <w:trPr>
          <w:trHeight w:val="450"/>
        </w:trPr>
        <w:tc>
          <w:tcPr>
            <w:tcW w:w="568" w:type="dxa"/>
            <w:vMerge w:val="restart"/>
            <w:vAlign w:val="center"/>
          </w:tcPr>
          <w:p w14:paraId="4AB784D4" w14:textId="77777777" w:rsidR="00BC3D1A" w:rsidRDefault="00BC3D1A" w:rsidP="004235CE">
            <w:pPr>
              <w:jc w:val="center"/>
              <w:rPr>
                <w:b/>
                <w:szCs w:val="21"/>
              </w:rPr>
            </w:pPr>
            <w:r>
              <w:rPr>
                <w:rFonts w:hint="eastAsia"/>
                <w:b/>
                <w:szCs w:val="21"/>
              </w:rPr>
              <w:t>1</w:t>
            </w:r>
          </w:p>
        </w:tc>
        <w:tc>
          <w:tcPr>
            <w:tcW w:w="709" w:type="dxa"/>
            <w:vMerge w:val="restart"/>
            <w:vAlign w:val="center"/>
          </w:tcPr>
          <w:p w14:paraId="7D6F85AA" w14:textId="77777777" w:rsidR="00BC3D1A" w:rsidRDefault="00BC3D1A" w:rsidP="004235CE">
            <w:pPr>
              <w:jc w:val="center"/>
              <w:rPr>
                <w:b/>
                <w:szCs w:val="21"/>
              </w:rPr>
            </w:pPr>
            <w:r w:rsidRPr="001467E5">
              <w:rPr>
                <w:rFonts w:hint="eastAsia"/>
                <w:b/>
                <w:szCs w:val="21"/>
              </w:rPr>
              <w:t>等离子清洗机</w:t>
            </w:r>
          </w:p>
        </w:tc>
        <w:tc>
          <w:tcPr>
            <w:tcW w:w="2835" w:type="dxa"/>
          </w:tcPr>
          <w:p w14:paraId="3A67C3FE" w14:textId="77777777" w:rsidR="00BC3D1A" w:rsidRDefault="00BC3D1A" w:rsidP="004235CE">
            <w:pPr>
              <w:rPr>
                <w:b/>
                <w:szCs w:val="21"/>
              </w:rPr>
            </w:pPr>
            <w:r w:rsidRPr="007C1AEE">
              <w:rPr>
                <w:rFonts w:cs="宋体" w:hint="eastAsia"/>
              </w:rPr>
              <w:t>▲</w:t>
            </w:r>
            <w:r>
              <w:rPr>
                <w:rFonts w:hint="eastAsia"/>
                <w:b/>
                <w:szCs w:val="21"/>
              </w:rPr>
              <w:t>1.1</w:t>
            </w:r>
            <w:r>
              <w:rPr>
                <w:rFonts w:asciiTheme="minorEastAsia" w:eastAsiaTheme="minorEastAsia" w:hAnsiTheme="minorEastAsia"/>
                <w:szCs w:val="21"/>
              </w:rPr>
              <w:t>控制软件</w:t>
            </w:r>
            <w:r w:rsidRPr="00EB4112">
              <w:rPr>
                <w:rFonts w:asciiTheme="minorEastAsia" w:eastAsiaTheme="minorEastAsia" w:hAnsiTheme="minorEastAsia"/>
                <w:szCs w:val="21"/>
              </w:rPr>
              <w:t>可存储</w:t>
            </w:r>
            <w:r w:rsidRPr="00EB4112">
              <w:rPr>
                <w:rFonts w:asciiTheme="minorEastAsia" w:eastAsiaTheme="minorEastAsia" w:hAnsiTheme="minorEastAsia" w:hint="eastAsia"/>
                <w:szCs w:val="21"/>
              </w:rPr>
              <w:t>≥</w:t>
            </w:r>
            <w:r w:rsidRPr="00EB4112">
              <w:rPr>
                <w:rFonts w:asciiTheme="minorEastAsia" w:eastAsiaTheme="minorEastAsia" w:hAnsiTheme="minorEastAsia"/>
                <w:szCs w:val="21"/>
              </w:rPr>
              <w:t>50套工艺程序，二维折线图</w:t>
            </w:r>
            <w:r w:rsidRPr="00EB4112">
              <w:rPr>
                <w:rFonts w:asciiTheme="minorEastAsia" w:eastAsiaTheme="minorEastAsia" w:hAnsiTheme="minorEastAsia" w:hint="eastAsia"/>
                <w:szCs w:val="21"/>
              </w:rPr>
              <w:t>可</w:t>
            </w:r>
            <w:r w:rsidRPr="00EB4112">
              <w:rPr>
                <w:rFonts w:asciiTheme="minorEastAsia" w:eastAsiaTheme="minorEastAsia" w:hAnsiTheme="minorEastAsia"/>
                <w:szCs w:val="21"/>
              </w:rPr>
              <w:t>实时显示工艺过程，显示详细的报警信息，</w:t>
            </w:r>
            <w:r w:rsidRPr="00EB4112">
              <w:rPr>
                <w:rFonts w:asciiTheme="minorEastAsia" w:eastAsiaTheme="minorEastAsia" w:hAnsiTheme="minorEastAsia" w:hint="eastAsia"/>
                <w:szCs w:val="21"/>
              </w:rPr>
              <w:t>可</w:t>
            </w:r>
            <w:r w:rsidRPr="00EB4112">
              <w:rPr>
                <w:rFonts w:asciiTheme="minorEastAsia" w:eastAsiaTheme="minorEastAsia" w:hAnsiTheme="minorEastAsia"/>
                <w:szCs w:val="21"/>
              </w:rPr>
              <w:t>根据工艺需求自定义设定</w:t>
            </w:r>
            <w:r>
              <w:rPr>
                <w:rFonts w:asciiTheme="minorEastAsia" w:eastAsiaTheme="minorEastAsia" w:hAnsiTheme="minorEastAsia" w:hint="eastAsia"/>
                <w:szCs w:val="21"/>
              </w:rPr>
              <w:t>的参数报警值至少包含</w:t>
            </w:r>
            <w:r w:rsidRPr="00EB4112">
              <w:rPr>
                <w:rFonts w:asciiTheme="minorEastAsia" w:eastAsiaTheme="minorEastAsia" w:hAnsiTheme="minorEastAsia"/>
                <w:szCs w:val="21"/>
              </w:rPr>
              <w:t>抽真空时间、腔体真空度值、气体流量值、功率输出</w:t>
            </w:r>
            <w:r>
              <w:rPr>
                <w:rFonts w:asciiTheme="minorEastAsia" w:eastAsiaTheme="minorEastAsia" w:hAnsiTheme="minorEastAsia" w:hint="eastAsia"/>
                <w:szCs w:val="21"/>
              </w:rPr>
              <w:t>。</w:t>
            </w:r>
          </w:p>
        </w:tc>
        <w:tc>
          <w:tcPr>
            <w:tcW w:w="2835" w:type="dxa"/>
          </w:tcPr>
          <w:p w14:paraId="39D6BD38" w14:textId="77777777" w:rsidR="00BC3D1A" w:rsidRPr="007C1AEE" w:rsidRDefault="00BC3D1A" w:rsidP="004235CE">
            <w:pPr>
              <w:rPr>
                <w:rFonts w:cs="宋体"/>
              </w:rPr>
            </w:pPr>
          </w:p>
        </w:tc>
        <w:tc>
          <w:tcPr>
            <w:tcW w:w="1275" w:type="dxa"/>
          </w:tcPr>
          <w:p w14:paraId="7E25CDEE" w14:textId="77777777" w:rsidR="00BC3D1A" w:rsidRPr="007C1AEE" w:rsidRDefault="00BC3D1A" w:rsidP="004235CE">
            <w:pPr>
              <w:rPr>
                <w:rFonts w:cs="宋体"/>
              </w:rPr>
            </w:pPr>
          </w:p>
        </w:tc>
        <w:tc>
          <w:tcPr>
            <w:tcW w:w="709" w:type="dxa"/>
          </w:tcPr>
          <w:p w14:paraId="0B5A1355" w14:textId="77777777" w:rsidR="00BC3D1A" w:rsidRPr="007C1AEE" w:rsidRDefault="00BC3D1A" w:rsidP="004235CE">
            <w:pPr>
              <w:rPr>
                <w:rFonts w:cs="宋体"/>
              </w:rPr>
            </w:pPr>
          </w:p>
        </w:tc>
      </w:tr>
      <w:tr w:rsidR="00BC3D1A" w14:paraId="2E793FD1" w14:textId="77777777" w:rsidTr="004235CE">
        <w:trPr>
          <w:trHeight w:val="450"/>
        </w:trPr>
        <w:tc>
          <w:tcPr>
            <w:tcW w:w="568" w:type="dxa"/>
            <w:vMerge/>
            <w:vAlign w:val="center"/>
          </w:tcPr>
          <w:p w14:paraId="51D1C30E" w14:textId="77777777" w:rsidR="00BC3D1A" w:rsidRDefault="00BC3D1A" w:rsidP="004235CE">
            <w:pPr>
              <w:jc w:val="center"/>
              <w:rPr>
                <w:b/>
                <w:szCs w:val="21"/>
              </w:rPr>
            </w:pPr>
          </w:p>
        </w:tc>
        <w:tc>
          <w:tcPr>
            <w:tcW w:w="709" w:type="dxa"/>
            <w:vMerge/>
            <w:vAlign w:val="center"/>
          </w:tcPr>
          <w:p w14:paraId="7734DB9B" w14:textId="77777777" w:rsidR="00BC3D1A" w:rsidRDefault="00BC3D1A" w:rsidP="004235CE">
            <w:pPr>
              <w:jc w:val="center"/>
              <w:rPr>
                <w:b/>
                <w:szCs w:val="21"/>
              </w:rPr>
            </w:pPr>
          </w:p>
        </w:tc>
        <w:tc>
          <w:tcPr>
            <w:tcW w:w="2835" w:type="dxa"/>
          </w:tcPr>
          <w:p w14:paraId="41D9BC40" w14:textId="77777777" w:rsidR="00BC3D1A" w:rsidRDefault="00BC3D1A" w:rsidP="004235CE">
            <w:pPr>
              <w:rPr>
                <w:b/>
                <w:szCs w:val="21"/>
              </w:rPr>
            </w:pPr>
            <w:r w:rsidRPr="001467E5">
              <w:rPr>
                <w:b/>
                <w:szCs w:val="21"/>
              </w:rPr>
              <w:t>1.2</w:t>
            </w:r>
            <w:r w:rsidRPr="00EB4112">
              <w:rPr>
                <w:rFonts w:asciiTheme="minorEastAsia" w:eastAsiaTheme="minorEastAsia" w:hAnsiTheme="minorEastAsia" w:hint="eastAsia"/>
                <w:szCs w:val="21"/>
              </w:rPr>
              <w:t>具有</w:t>
            </w:r>
            <w:r w:rsidRPr="00EB4112">
              <w:rPr>
                <w:rFonts w:asciiTheme="minorEastAsia" w:eastAsiaTheme="minorEastAsia" w:hAnsiTheme="minorEastAsia"/>
                <w:szCs w:val="21"/>
              </w:rPr>
              <w:t>数据导入导出功能，</w:t>
            </w:r>
            <w:r>
              <w:rPr>
                <w:rFonts w:asciiTheme="minorEastAsia" w:eastAsiaTheme="minorEastAsia" w:hAnsiTheme="minorEastAsia" w:hint="eastAsia"/>
                <w:szCs w:val="21"/>
              </w:rPr>
              <w:t>可</w:t>
            </w:r>
            <w:r w:rsidRPr="00EB4112">
              <w:rPr>
                <w:rFonts w:asciiTheme="minorEastAsia" w:eastAsiaTheme="minorEastAsia" w:hAnsiTheme="minorEastAsia"/>
                <w:szCs w:val="21"/>
              </w:rPr>
              <w:t>与电脑通过IP/TCP连接，</w:t>
            </w:r>
            <w:r w:rsidRPr="00EB4112">
              <w:rPr>
                <w:rFonts w:asciiTheme="minorEastAsia" w:eastAsiaTheme="minorEastAsia" w:hAnsiTheme="minorEastAsia" w:hint="eastAsia"/>
                <w:szCs w:val="21"/>
              </w:rPr>
              <w:t>可</w:t>
            </w:r>
            <w:r w:rsidRPr="00EB4112">
              <w:rPr>
                <w:rFonts w:asciiTheme="minorEastAsia" w:eastAsiaTheme="minorEastAsia" w:hAnsiTheme="minorEastAsia"/>
                <w:szCs w:val="21"/>
              </w:rPr>
              <w:t>实现远程操作</w:t>
            </w:r>
          </w:p>
        </w:tc>
        <w:tc>
          <w:tcPr>
            <w:tcW w:w="2835" w:type="dxa"/>
          </w:tcPr>
          <w:p w14:paraId="5917AF4D" w14:textId="77777777" w:rsidR="00BC3D1A" w:rsidRPr="001467E5" w:rsidRDefault="00BC3D1A" w:rsidP="004235CE">
            <w:pPr>
              <w:rPr>
                <w:b/>
                <w:szCs w:val="21"/>
              </w:rPr>
            </w:pPr>
          </w:p>
        </w:tc>
        <w:tc>
          <w:tcPr>
            <w:tcW w:w="1275" w:type="dxa"/>
          </w:tcPr>
          <w:p w14:paraId="7CAD04D2" w14:textId="77777777" w:rsidR="00BC3D1A" w:rsidRPr="001467E5" w:rsidRDefault="00BC3D1A" w:rsidP="004235CE">
            <w:pPr>
              <w:rPr>
                <w:b/>
                <w:szCs w:val="21"/>
              </w:rPr>
            </w:pPr>
          </w:p>
        </w:tc>
        <w:tc>
          <w:tcPr>
            <w:tcW w:w="709" w:type="dxa"/>
          </w:tcPr>
          <w:p w14:paraId="149EE30E" w14:textId="77777777" w:rsidR="00BC3D1A" w:rsidRPr="001467E5" w:rsidRDefault="00BC3D1A" w:rsidP="004235CE">
            <w:pPr>
              <w:rPr>
                <w:b/>
                <w:szCs w:val="21"/>
              </w:rPr>
            </w:pPr>
          </w:p>
        </w:tc>
      </w:tr>
      <w:tr w:rsidR="00BC3D1A" w14:paraId="4B4D396F" w14:textId="77777777" w:rsidTr="004235CE">
        <w:trPr>
          <w:trHeight w:val="510"/>
        </w:trPr>
        <w:tc>
          <w:tcPr>
            <w:tcW w:w="568" w:type="dxa"/>
            <w:vMerge/>
            <w:vAlign w:val="center"/>
          </w:tcPr>
          <w:p w14:paraId="7C920372" w14:textId="77777777" w:rsidR="00BC3D1A" w:rsidRDefault="00BC3D1A" w:rsidP="004235CE">
            <w:pPr>
              <w:jc w:val="center"/>
              <w:rPr>
                <w:b/>
                <w:szCs w:val="21"/>
              </w:rPr>
            </w:pPr>
          </w:p>
        </w:tc>
        <w:tc>
          <w:tcPr>
            <w:tcW w:w="709" w:type="dxa"/>
            <w:vMerge/>
            <w:vAlign w:val="center"/>
          </w:tcPr>
          <w:p w14:paraId="089B3A68" w14:textId="77777777" w:rsidR="00BC3D1A" w:rsidRDefault="00BC3D1A" w:rsidP="004235CE">
            <w:pPr>
              <w:jc w:val="center"/>
              <w:rPr>
                <w:b/>
                <w:szCs w:val="21"/>
              </w:rPr>
            </w:pPr>
          </w:p>
        </w:tc>
        <w:tc>
          <w:tcPr>
            <w:tcW w:w="2835" w:type="dxa"/>
          </w:tcPr>
          <w:p w14:paraId="461C6359" w14:textId="77777777" w:rsidR="00BC3D1A" w:rsidRDefault="00BC3D1A" w:rsidP="004235CE">
            <w:pPr>
              <w:rPr>
                <w:b/>
                <w:szCs w:val="21"/>
              </w:rPr>
            </w:pPr>
            <w:r w:rsidRPr="007C1AEE">
              <w:rPr>
                <w:rFonts w:cs="宋体" w:hint="eastAsia"/>
              </w:rPr>
              <w:t>▲</w:t>
            </w:r>
            <w:r w:rsidRPr="001467E5">
              <w:rPr>
                <w:b/>
                <w:szCs w:val="21"/>
              </w:rPr>
              <w:t>1.3</w:t>
            </w:r>
            <w:r w:rsidRPr="00EB4112">
              <w:rPr>
                <w:rFonts w:asciiTheme="minorEastAsia" w:eastAsiaTheme="minorEastAsia" w:hAnsiTheme="minorEastAsia"/>
                <w:szCs w:val="21"/>
              </w:rPr>
              <w:t>一路防腐MFC，</w:t>
            </w:r>
            <w:r>
              <w:rPr>
                <w:rFonts w:asciiTheme="minorEastAsia" w:eastAsiaTheme="minorEastAsia" w:hAnsiTheme="minorEastAsia" w:hint="eastAsia"/>
                <w:szCs w:val="21"/>
              </w:rPr>
              <w:t>至少可</w:t>
            </w:r>
            <w:r w:rsidRPr="00EB4112">
              <w:rPr>
                <w:rFonts w:asciiTheme="minorEastAsia" w:eastAsiaTheme="minorEastAsia" w:hAnsiTheme="minorEastAsia"/>
                <w:szCs w:val="21"/>
              </w:rPr>
              <w:t>对应CF</w:t>
            </w:r>
            <w:r w:rsidRPr="00F90DA5">
              <w:rPr>
                <w:rFonts w:asciiTheme="minorEastAsia" w:eastAsiaTheme="minorEastAsia" w:hAnsiTheme="minorEastAsia"/>
                <w:sz w:val="32"/>
                <w:szCs w:val="21"/>
                <w:vertAlign w:val="subscript"/>
              </w:rPr>
              <w:t>4</w:t>
            </w:r>
            <w:r w:rsidRPr="00EB4112">
              <w:rPr>
                <w:rFonts w:asciiTheme="minorEastAsia" w:eastAsiaTheme="minorEastAsia" w:hAnsiTheme="minorEastAsia"/>
                <w:szCs w:val="21"/>
              </w:rPr>
              <w:t>,SF</w:t>
            </w:r>
            <w:r w:rsidRPr="00F90DA5">
              <w:rPr>
                <w:rFonts w:asciiTheme="minorEastAsia" w:eastAsiaTheme="minorEastAsia" w:hAnsiTheme="minorEastAsia"/>
                <w:sz w:val="32"/>
                <w:szCs w:val="21"/>
                <w:vertAlign w:val="subscript"/>
              </w:rPr>
              <w:t>6</w:t>
            </w:r>
            <w:r w:rsidRPr="00EB4112">
              <w:rPr>
                <w:rFonts w:asciiTheme="minorEastAsia" w:eastAsiaTheme="minorEastAsia" w:hAnsiTheme="minorEastAsia"/>
                <w:szCs w:val="21"/>
              </w:rPr>
              <w:t>,NH</w:t>
            </w:r>
            <w:r w:rsidRPr="00F90DA5">
              <w:rPr>
                <w:rFonts w:asciiTheme="minorEastAsia" w:eastAsiaTheme="minorEastAsia" w:hAnsiTheme="minorEastAsia"/>
                <w:sz w:val="32"/>
                <w:szCs w:val="21"/>
                <w:vertAlign w:val="subscript"/>
              </w:rPr>
              <w:t>3</w:t>
            </w:r>
            <w:r w:rsidRPr="00EB4112">
              <w:rPr>
                <w:rFonts w:asciiTheme="minorEastAsia" w:eastAsiaTheme="minorEastAsia" w:hAnsiTheme="minorEastAsia"/>
                <w:szCs w:val="21"/>
              </w:rPr>
              <w:t>,C</w:t>
            </w:r>
            <w:r w:rsidRPr="00F90DA5">
              <w:rPr>
                <w:rFonts w:asciiTheme="minorEastAsia" w:eastAsiaTheme="minorEastAsia" w:hAnsiTheme="minorEastAsia"/>
                <w:sz w:val="32"/>
                <w:szCs w:val="21"/>
                <w:vertAlign w:val="subscript"/>
              </w:rPr>
              <w:t>3</w:t>
            </w:r>
            <w:r w:rsidRPr="00EB4112">
              <w:rPr>
                <w:rFonts w:asciiTheme="minorEastAsia" w:eastAsiaTheme="minorEastAsia" w:hAnsiTheme="minorEastAsia"/>
                <w:szCs w:val="21"/>
              </w:rPr>
              <w:t>F</w:t>
            </w:r>
            <w:r w:rsidRPr="00F90DA5">
              <w:rPr>
                <w:rFonts w:asciiTheme="minorEastAsia" w:eastAsiaTheme="minorEastAsia" w:hAnsiTheme="minorEastAsia"/>
                <w:sz w:val="32"/>
                <w:szCs w:val="21"/>
                <w:vertAlign w:val="subscript"/>
              </w:rPr>
              <w:t>8</w:t>
            </w:r>
            <w:r w:rsidRPr="00EB4112">
              <w:rPr>
                <w:rFonts w:asciiTheme="minorEastAsia" w:eastAsiaTheme="minorEastAsia" w:hAnsiTheme="minorEastAsia"/>
                <w:szCs w:val="21"/>
              </w:rPr>
              <w:t xml:space="preserve">气体；两路MFC </w:t>
            </w:r>
            <w:r>
              <w:rPr>
                <w:rFonts w:asciiTheme="minorEastAsia" w:eastAsiaTheme="minorEastAsia" w:hAnsiTheme="minorEastAsia" w:hint="eastAsia"/>
                <w:szCs w:val="21"/>
              </w:rPr>
              <w:t>至少可</w:t>
            </w:r>
            <w:r w:rsidRPr="00EB4112">
              <w:rPr>
                <w:rFonts w:asciiTheme="minorEastAsia" w:eastAsiaTheme="minorEastAsia" w:hAnsiTheme="minorEastAsia"/>
                <w:szCs w:val="21"/>
              </w:rPr>
              <w:t>对应O</w:t>
            </w:r>
            <w:r w:rsidRPr="00F90DA5">
              <w:rPr>
                <w:rFonts w:asciiTheme="minorEastAsia" w:eastAsiaTheme="minorEastAsia" w:hAnsiTheme="minorEastAsia"/>
                <w:sz w:val="32"/>
                <w:szCs w:val="21"/>
                <w:vertAlign w:val="subscript"/>
              </w:rPr>
              <w:t>2</w:t>
            </w:r>
            <w:r w:rsidRPr="00EB4112">
              <w:rPr>
                <w:rFonts w:asciiTheme="minorEastAsia" w:eastAsiaTheme="minorEastAsia" w:hAnsiTheme="minorEastAsia"/>
                <w:szCs w:val="21"/>
              </w:rPr>
              <w:t>,Ar,N</w:t>
            </w:r>
            <w:r w:rsidRPr="00F90DA5">
              <w:rPr>
                <w:rFonts w:asciiTheme="minorEastAsia" w:eastAsiaTheme="minorEastAsia" w:hAnsiTheme="minorEastAsia"/>
                <w:sz w:val="32"/>
                <w:szCs w:val="21"/>
                <w:vertAlign w:val="subscript"/>
              </w:rPr>
              <w:t>2</w:t>
            </w:r>
            <w:r w:rsidRPr="00EB4112">
              <w:rPr>
                <w:rFonts w:asciiTheme="minorEastAsia" w:eastAsiaTheme="minorEastAsia" w:hAnsiTheme="minorEastAsia"/>
                <w:szCs w:val="21"/>
              </w:rPr>
              <w:t>,He</w:t>
            </w:r>
            <w:r>
              <w:rPr>
                <w:rFonts w:asciiTheme="minorEastAsia" w:eastAsiaTheme="minorEastAsia" w:hAnsiTheme="minorEastAsia" w:hint="eastAsia"/>
                <w:szCs w:val="21"/>
              </w:rPr>
              <w:t>气</w:t>
            </w:r>
            <w:r w:rsidRPr="00EB4112">
              <w:rPr>
                <w:rFonts w:asciiTheme="minorEastAsia" w:eastAsiaTheme="minorEastAsia" w:hAnsiTheme="minorEastAsia"/>
                <w:szCs w:val="21"/>
              </w:rPr>
              <w:t>体</w:t>
            </w:r>
          </w:p>
        </w:tc>
        <w:tc>
          <w:tcPr>
            <w:tcW w:w="2835" w:type="dxa"/>
          </w:tcPr>
          <w:p w14:paraId="4A1C36AE" w14:textId="77777777" w:rsidR="00BC3D1A" w:rsidRPr="007C1AEE" w:rsidRDefault="00BC3D1A" w:rsidP="004235CE">
            <w:pPr>
              <w:rPr>
                <w:rFonts w:cs="宋体"/>
              </w:rPr>
            </w:pPr>
          </w:p>
        </w:tc>
        <w:tc>
          <w:tcPr>
            <w:tcW w:w="1275" w:type="dxa"/>
          </w:tcPr>
          <w:p w14:paraId="376A99E3" w14:textId="77777777" w:rsidR="00BC3D1A" w:rsidRPr="007C1AEE" w:rsidRDefault="00BC3D1A" w:rsidP="004235CE">
            <w:pPr>
              <w:rPr>
                <w:rFonts w:cs="宋体"/>
              </w:rPr>
            </w:pPr>
          </w:p>
        </w:tc>
        <w:tc>
          <w:tcPr>
            <w:tcW w:w="709" w:type="dxa"/>
          </w:tcPr>
          <w:p w14:paraId="0F9E69CB" w14:textId="77777777" w:rsidR="00BC3D1A" w:rsidRPr="007C1AEE" w:rsidRDefault="00BC3D1A" w:rsidP="004235CE">
            <w:pPr>
              <w:rPr>
                <w:rFonts w:cs="宋体"/>
              </w:rPr>
            </w:pPr>
          </w:p>
        </w:tc>
      </w:tr>
      <w:tr w:rsidR="00BC3D1A" w14:paraId="6DF03FB9" w14:textId="77777777" w:rsidTr="004235CE">
        <w:trPr>
          <w:trHeight w:val="510"/>
        </w:trPr>
        <w:tc>
          <w:tcPr>
            <w:tcW w:w="568" w:type="dxa"/>
            <w:vMerge/>
            <w:vAlign w:val="center"/>
          </w:tcPr>
          <w:p w14:paraId="6CA12300" w14:textId="77777777" w:rsidR="00BC3D1A" w:rsidRDefault="00BC3D1A" w:rsidP="004235CE">
            <w:pPr>
              <w:jc w:val="center"/>
              <w:rPr>
                <w:b/>
                <w:szCs w:val="21"/>
              </w:rPr>
            </w:pPr>
          </w:p>
        </w:tc>
        <w:tc>
          <w:tcPr>
            <w:tcW w:w="709" w:type="dxa"/>
            <w:vMerge/>
            <w:vAlign w:val="center"/>
          </w:tcPr>
          <w:p w14:paraId="7CC8A25E" w14:textId="77777777" w:rsidR="00BC3D1A" w:rsidRDefault="00BC3D1A" w:rsidP="004235CE">
            <w:pPr>
              <w:jc w:val="center"/>
              <w:rPr>
                <w:b/>
                <w:szCs w:val="21"/>
              </w:rPr>
            </w:pPr>
          </w:p>
        </w:tc>
        <w:tc>
          <w:tcPr>
            <w:tcW w:w="2835" w:type="dxa"/>
          </w:tcPr>
          <w:p w14:paraId="3809FB97" w14:textId="77777777" w:rsidR="00BC3D1A" w:rsidRDefault="00BC3D1A" w:rsidP="004235CE">
            <w:pPr>
              <w:rPr>
                <w:b/>
                <w:szCs w:val="21"/>
              </w:rPr>
            </w:pPr>
            <w:r w:rsidRPr="007C1AEE">
              <w:rPr>
                <w:rFonts w:cs="宋体" w:hint="eastAsia"/>
              </w:rPr>
              <w:t>▲</w:t>
            </w:r>
            <w:r w:rsidRPr="001467E5">
              <w:rPr>
                <w:b/>
                <w:szCs w:val="21"/>
              </w:rPr>
              <w:t>1.4</w:t>
            </w:r>
            <w:r w:rsidRPr="00EB4112">
              <w:rPr>
                <w:rFonts w:asciiTheme="minorEastAsia" w:eastAsiaTheme="minorEastAsia" w:hAnsiTheme="minorEastAsia"/>
                <w:szCs w:val="21"/>
              </w:rPr>
              <w:t>等离子发生器</w:t>
            </w:r>
            <w:r>
              <w:rPr>
                <w:rFonts w:asciiTheme="minorEastAsia" w:eastAsiaTheme="minorEastAsia" w:hAnsiTheme="minorEastAsia" w:hint="eastAsia"/>
                <w:szCs w:val="21"/>
              </w:rPr>
              <w:t>功率≥</w:t>
            </w:r>
            <w:r w:rsidRPr="00EB4112">
              <w:rPr>
                <w:rFonts w:asciiTheme="minorEastAsia" w:eastAsiaTheme="minorEastAsia" w:hAnsiTheme="minorEastAsia"/>
                <w:szCs w:val="21"/>
              </w:rPr>
              <w:t>13.56MHz，输出功率</w:t>
            </w:r>
            <w:r>
              <w:rPr>
                <w:rFonts w:asciiTheme="minorEastAsia" w:eastAsiaTheme="minorEastAsia" w:hAnsiTheme="minorEastAsia" w:hint="eastAsia"/>
                <w:szCs w:val="21"/>
              </w:rPr>
              <w:t>范围至少包括</w:t>
            </w:r>
            <w:r w:rsidRPr="00EB4112">
              <w:rPr>
                <w:rFonts w:asciiTheme="minorEastAsia" w:eastAsiaTheme="minorEastAsia" w:hAnsiTheme="minorEastAsia"/>
                <w:szCs w:val="21"/>
              </w:rPr>
              <w:t>0-300W，0~100%调节，反射波自动调节</w:t>
            </w:r>
          </w:p>
        </w:tc>
        <w:tc>
          <w:tcPr>
            <w:tcW w:w="2835" w:type="dxa"/>
          </w:tcPr>
          <w:p w14:paraId="7205AB0A" w14:textId="77777777" w:rsidR="00BC3D1A" w:rsidRPr="007C1AEE" w:rsidRDefault="00BC3D1A" w:rsidP="004235CE">
            <w:pPr>
              <w:rPr>
                <w:rFonts w:cs="宋体"/>
              </w:rPr>
            </w:pPr>
          </w:p>
        </w:tc>
        <w:tc>
          <w:tcPr>
            <w:tcW w:w="1275" w:type="dxa"/>
          </w:tcPr>
          <w:p w14:paraId="5E7FA102" w14:textId="77777777" w:rsidR="00BC3D1A" w:rsidRPr="007C1AEE" w:rsidRDefault="00BC3D1A" w:rsidP="004235CE">
            <w:pPr>
              <w:rPr>
                <w:rFonts w:cs="宋体"/>
              </w:rPr>
            </w:pPr>
          </w:p>
        </w:tc>
        <w:tc>
          <w:tcPr>
            <w:tcW w:w="709" w:type="dxa"/>
          </w:tcPr>
          <w:p w14:paraId="6150A5A9" w14:textId="77777777" w:rsidR="00BC3D1A" w:rsidRPr="007C1AEE" w:rsidRDefault="00BC3D1A" w:rsidP="004235CE">
            <w:pPr>
              <w:rPr>
                <w:rFonts w:cs="宋体"/>
              </w:rPr>
            </w:pPr>
          </w:p>
        </w:tc>
      </w:tr>
      <w:tr w:rsidR="00BC3D1A" w14:paraId="0ABC5FDD" w14:textId="77777777" w:rsidTr="004235CE">
        <w:trPr>
          <w:trHeight w:val="510"/>
        </w:trPr>
        <w:tc>
          <w:tcPr>
            <w:tcW w:w="568" w:type="dxa"/>
            <w:vMerge/>
            <w:vAlign w:val="center"/>
          </w:tcPr>
          <w:p w14:paraId="34C99BA9" w14:textId="77777777" w:rsidR="00BC3D1A" w:rsidRDefault="00BC3D1A" w:rsidP="004235CE">
            <w:pPr>
              <w:jc w:val="center"/>
              <w:rPr>
                <w:b/>
                <w:szCs w:val="21"/>
              </w:rPr>
            </w:pPr>
          </w:p>
        </w:tc>
        <w:tc>
          <w:tcPr>
            <w:tcW w:w="709" w:type="dxa"/>
            <w:vMerge/>
            <w:vAlign w:val="center"/>
          </w:tcPr>
          <w:p w14:paraId="35657B2F" w14:textId="77777777" w:rsidR="00BC3D1A" w:rsidRDefault="00BC3D1A" w:rsidP="004235CE">
            <w:pPr>
              <w:jc w:val="center"/>
              <w:rPr>
                <w:b/>
                <w:szCs w:val="21"/>
              </w:rPr>
            </w:pPr>
          </w:p>
        </w:tc>
        <w:tc>
          <w:tcPr>
            <w:tcW w:w="2835" w:type="dxa"/>
          </w:tcPr>
          <w:p w14:paraId="11339D48" w14:textId="77777777" w:rsidR="00BC3D1A" w:rsidRDefault="00BC3D1A" w:rsidP="004235CE">
            <w:pPr>
              <w:rPr>
                <w:b/>
                <w:szCs w:val="21"/>
              </w:rPr>
            </w:pPr>
            <w:r w:rsidRPr="007C1AEE">
              <w:rPr>
                <w:rFonts w:cs="宋体" w:hint="eastAsia"/>
              </w:rPr>
              <w:t>▲</w:t>
            </w:r>
            <w:r w:rsidRPr="001467E5">
              <w:rPr>
                <w:b/>
                <w:szCs w:val="21"/>
              </w:rPr>
              <w:t>1.5</w:t>
            </w:r>
            <w:r w:rsidRPr="00EB4112">
              <w:rPr>
                <w:rFonts w:asciiTheme="minorEastAsia" w:eastAsiaTheme="minorEastAsia" w:hAnsiTheme="minorEastAsia"/>
                <w:szCs w:val="21"/>
              </w:rPr>
              <w:t xml:space="preserve"> RIE气浴电极</w:t>
            </w:r>
            <w:r w:rsidRPr="00EB4112">
              <w:rPr>
                <w:rFonts w:asciiTheme="minorEastAsia" w:eastAsiaTheme="minorEastAsia" w:hAnsiTheme="minorEastAsia" w:hint="eastAsia"/>
                <w:szCs w:val="21"/>
              </w:rPr>
              <w:t>，直径≥</w:t>
            </w:r>
            <w:r w:rsidRPr="00EB4112">
              <w:rPr>
                <w:rFonts w:asciiTheme="minorEastAsia" w:eastAsiaTheme="minorEastAsia" w:hAnsiTheme="minorEastAsia"/>
                <w:szCs w:val="21"/>
              </w:rPr>
              <w:t>140mm</w:t>
            </w:r>
          </w:p>
        </w:tc>
        <w:tc>
          <w:tcPr>
            <w:tcW w:w="2835" w:type="dxa"/>
          </w:tcPr>
          <w:p w14:paraId="04259985" w14:textId="77777777" w:rsidR="00BC3D1A" w:rsidRPr="007C1AEE" w:rsidRDefault="00BC3D1A" w:rsidP="004235CE">
            <w:pPr>
              <w:rPr>
                <w:rFonts w:cs="宋体"/>
              </w:rPr>
            </w:pPr>
          </w:p>
        </w:tc>
        <w:tc>
          <w:tcPr>
            <w:tcW w:w="1275" w:type="dxa"/>
          </w:tcPr>
          <w:p w14:paraId="317F25EF" w14:textId="77777777" w:rsidR="00BC3D1A" w:rsidRPr="007C1AEE" w:rsidRDefault="00BC3D1A" w:rsidP="004235CE">
            <w:pPr>
              <w:rPr>
                <w:rFonts w:cs="宋体"/>
              </w:rPr>
            </w:pPr>
          </w:p>
        </w:tc>
        <w:tc>
          <w:tcPr>
            <w:tcW w:w="709" w:type="dxa"/>
          </w:tcPr>
          <w:p w14:paraId="75DF1883" w14:textId="77777777" w:rsidR="00BC3D1A" w:rsidRPr="007C1AEE" w:rsidRDefault="00BC3D1A" w:rsidP="004235CE">
            <w:pPr>
              <w:rPr>
                <w:rFonts w:cs="宋体"/>
              </w:rPr>
            </w:pPr>
          </w:p>
        </w:tc>
      </w:tr>
      <w:tr w:rsidR="00BC3D1A" w14:paraId="10D37584" w14:textId="77777777" w:rsidTr="004235CE">
        <w:trPr>
          <w:trHeight w:val="510"/>
        </w:trPr>
        <w:tc>
          <w:tcPr>
            <w:tcW w:w="568" w:type="dxa"/>
            <w:vMerge/>
            <w:vAlign w:val="center"/>
          </w:tcPr>
          <w:p w14:paraId="77B667F1" w14:textId="77777777" w:rsidR="00BC3D1A" w:rsidRDefault="00BC3D1A" w:rsidP="004235CE">
            <w:pPr>
              <w:jc w:val="center"/>
              <w:rPr>
                <w:b/>
                <w:szCs w:val="21"/>
              </w:rPr>
            </w:pPr>
          </w:p>
        </w:tc>
        <w:tc>
          <w:tcPr>
            <w:tcW w:w="709" w:type="dxa"/>
            <w:vMerge/>
            <w:vAlign w:val="center"/>
          </w:tcPr>
          <w:p w14:paraId="2BBE6D68" w14:textId="77777777" w:rsidR="00BC3D1A" w:rsidRDefault="00BC3D1A" w:rsidP="004235CE">
            <w:pPr>
              <w:jc w:val="center"/>
              <w:rPr>
                <w:b/>
                <w:szCs w:val="21"/>
              </w:rPr>
            </w:pPr>
          </w:p>
        </w:tc>
        <w:tc>
          <w:tcPr>
            <w:tcW w:w="2835" w:type="dxa"/>
          </w:tcPr>
          <w:p w14:paraId="4377F524" w14:textId="77777777" w:rsidR="00BC3D1A" w:rsidRDefault="00BC3D1A" w:rsidP="004235CE">
            <w:pPr>
              <w:rPr>
                <w:b/>
                <w:szCs w:val="21"/>
              </w:rPr>
            </w:pPr>
            <w:r w:rsidRPr="001467E5">
              <w:rPr>
                <w:b/>
                <w:szCs w:val="21"/>
              </w:rPr>
              <w:t>1.6</w:t>
            </w:r>
            <w:r>
              <w:rPr>
                <w:rFonts w:asciiTheme="minorEastAsia" w:eastAsiaTheme="minorEastAsia" w:hAnsiTheme="minorEastAsia"/>
                <w:szCs w:val="21"/>
              </w:rPr>
              <w:t>真空控制系统</w:t>
            </w:r>
            <w:r>
              <w:rPr>
                <w:rFonts w:asciiTheme="minorEastAsia" w:eastAsiaTheme="minorEastAsia" w:hAnsiTheme="minorEastAsia" w:hint="eastAsia"/>
                <w:szCs w:val="21"/>
              </w:rPr>
              <w:t>量程范围至少包括0</w:t>
            </w:r>
            <w:r>
              <w:rPr>
                <w:rFonts w:asciiTheme="minorEastAsia" w:eastAsiaTheme="minorEastAsia" w:hAnsiTheme="minorEastAsia"/>
                <w:szCs w:val="21"/>
              </w:rPr>
              <w:t>.01-9.99</w:t>
            </w:r>
            <w:r>
              <w:rPr>
                <w:rFonts w:asciiTheme="minorEastAsia" w:eastAsiaTheme="minorEastAsia" w:hAnsiTheme="minorEastAsia" w:hint="eastAsia"/>
                <w:szCs w:val="21"/>
              </w:rPr>
              <w:t>mbar，</w:t>
            </w:r>
            <w:r w:rsidRPr="00EB4112">
              <w:rPr>
                <w:rFonts w:asciiTheme="minorEastAsia" w:eastAsiaTheme="minorEastAsia" w:hAnsiTheme="minorEastAsia"/>
                <w:szCs w:val="21"/>
              </w:rPr>
              <w:t>可以根据工艺参数设定腔体真空度值</w:t>
            </w:r>
          </w:p>
        </w:tc>
        <w:tc>
          <w:tcPr>
            <w:tcW w:w="2835" w:type="dxa"/>
          </w:tcPr>
          <w:p w14:paraId="6C042F0E" w14:textId="77777777" w:rsidR="00BC3D1A" w:rsidRPr="001467E5" w:rsidRDefault="00BC3D1A" w:rsidP="004235CE">
            <w:pPr>
              <w:rPr>
                <w:b/>
                <w:szCs w:val="21"/>
              </w:rPr>
            </w:pPr>
          </w:p>
        </w:tc>
        <w:tc>
          <w:tcPr>
            <w:tcW w:w="1275" w:type="dxa"/>
          </w:tcPr>
          <w:p w14:paraId="778E2923" w14:textId="77777777" w:rsidR="00BC3D1A" w:rsidRPr="001467E5" w:rsidRDefault="00BC3D1A" w:rsidP="004235CE">
            <w:pPr>
              <w:rPr>
                <w:b/>
                <w:szCs w:val="21"/>
              </w:rPr>
            </w:pPr>
          </w:p>
        </w:tc>
        <w:tc>
          <w:tcPr>
            <w:tcW w:w="709" w:type="dxa"/>
          </w:tcPr>
          <w:p w14:paraId="23CD2A10" w14:textId="77777777" w:rsidR="00BC3D1A" w:rsidRPr="001467E5" w:rsidRDefault="00BC3D1A" w:rsidP="004235CE">
            <w:pPr>
              <w:rPr>
                <w:b/>
                <w:szCs w:val="21"/>
              </w:rPr>
            </w:pPr>
          </w:p>
        </w:tc>
      </w:tr>
      <w:tr w:rsidR="00BC3D1A" w14:paraId="165643CF" w14:textId="77777777" w:rsidTr="004235CE">
        <w:trPr>
          <w:trHeight w:val="510"/>
        </w:trPr>
        <w:tc>
          <w:tcPr>
            <w:tcW w:w="568" w:type="dxa"/>
            <w:vMerge/>
            <w:vAlign w:val="center"/>
          </w:tcPr>
          <w:p w14:paraId="1B500A4B" w14:textId="77777777" w:rsidR="00BC3D1A" w:rsidRDefault="00BC3D1A" w:rsidP="004235CE">
            <w:pPr>
              <w:jc w:val="center"/>
              <w:rPr>
                <w:b/>
                <w:szCs w:val="21"/>
              </w:rPr>
            </w:pPr>
          </w:p>
        </w:tc>
        <w:tc>
          <w:tcPr>
            <w:tcW w:w="709" w:type="dxa"/>
            <w:vMerge/>
            <w:vAlign w:val="center"/>
          </w:tcPr>
          <w:p w14:paraId="68A7A1B5" w14:textId="77777777" w:rsidR="00BC3D1A" w:rsidRDefault="00BC3D1A" w:rsidP="004235CE">
            <w:pPr>
              <w:jc w:val="center"/>
              <w:rPr>
                <w:b/>
                <w:szCs w:val="21"/>
              </w:rPr>
            </w:pPr>
          </w:p>
        </w:tc>
        <w:tc>
          <w:tcPr>
            <w:tcW w:w="2835" w:type="dxa"/>
          </w:tcPr>
          <w:p w14:paraId="01F37B05" w14:textId="77777777" w:rsidR="00BC3D1A" w:rsidRDefault="00BC3D1A" w:rsidP="004235CE">
            <w:pPr>
              <w:rPr>
                <w:b/>
                <w:szCs w:val="21"/>
              </w:rPr>
            </w:pPr>
            <w:r w:rsidRPr="001467E5">
              <w:rPr>
                <w:b/>
                <w:szCs w:val="21"/>
              </w:rPr>
              <w:t>1.7</w:t>
            </w:r>
            <w:r w:rsidRPr="00EB4112">
              <w:rPr>
                <w:rFonts w:asciiTheme="minorEastAsia" w:eastAsiaTheme="minorEastAsia" w:hAnsiTheme="minorEastAsia"/>
                <w:szCs w:val="21"/>
              </w:rPr>
              <w:t>整机管路密封防腐处理</w:t>
            </w:r>
          </w:p>
        </w:tc>
        <w:tc>
          <w:tcPr>
            <w:tcW w:w="2835" w:type="dxa"/>
          </w:tcPr>
          <w:p w14:paraId="74C30F42" w14:textId="77777777" w:rsidR="00BC3D1A" w:rsidRPr="001467E5" w:rsidRDefault="00BC3D1A" w:rsidP="004235CE">
            <w:pPr>
              <w:rPr>
                <w:b/>
                <w:szCs w:val="21"/>
              </w:rPr>
            </w:pPr>
          </w:p>
        </w:tc>
        <w:tc>
          <w:tcPr>
            <w:tcW w:w="1275" w:type="dxa"/>
          </w:tcPr>
          <w:p w14:paraId="7A2D49C4" w14:textId="77777777" w:rsidR="00BC3D1A" w:rsidRPr="001467E5" w:rsidRDefault="00BC3D1A" w:rsidP="004235CE">
            <w:pPr>
              <w:rPr>
                <w:b/>
                <w:szCs w:val="21"/>
              </w:rPr>
            </w:pPr>
          </w:p>
        </w:tc>
        <w:tc>
          <w:tcPr>
            <w:tcW w:w="709" w:type="dxa"/>
          </w:tcPr>
          <w:p w14:paraId="3673DF9C" w14:textId="77777777" w:rsidR="00BC3D1A" w:rsidRPr="001467E5" w:rsidRDefault="00BC3D1A" w:rsidP="004235CE">
            <w:pPr>
              <w:rPr>
                <w:b/>
                <w:szCs w:val="21"/>
              </w:rPr>
            </w:pPr>
          </w:p>
        </w:tc>
      </w:tr>
      <w:tr w:rsidR="00BC3D1A" w14:paraId="29A92370" w14:textId="77777777" w:rsidTr="004235CE">
        <w:trPr>
          <w:trHeight w:val="510"/>
        </w:trPr>
        <w:tc>
          <w:tcPr>
            <w:tcW w:w="568" w:type="dxa"/>
            <w:vMerge/>
            <w:vAlign w:val="center"/>
          </w:tcPr>
          <w:p w14:paraId="06741167" w14:textId="77777777" w:rsidR="00BC3D1A" w:rsidRDefault="00BC3D1A" w:rsidP="004235CE">
            <w:pPr>
              <w:jc w:val="center"/>
              <w:rPr>
                <w:b/>
                <w:szCs w:val="21"/>
              </w:rPr>
            </w:pPr>
          </w:p>
        </w:tc>
        <w:tc>
          <w:tcPr>
            <w:tcW w:w="709" w:type="dxa"/>
            <w:vMerge/>
            <w:vAlign w:val="center"/>
          </w:tcPr>
          <w:p w14:paraId="2DCC4E8C" w14:textId="77777777" w:rsidR="00BC3D1A" w:rsidRDefault="00BC3D1A" w:rsidP="004235CE">
            <w:pPr>
              <w:jc w:val="center"/>
              <w:rPr>
                <w:b/>
                <w:szCs w:val="21"/>
              </w:rPr>
            </w:pPr>
          </w:p>
        </w:tc>
        <w:tc>
          <w:tcPr>
            <w:tcW w:w="2835" w:type="dxa"/>
          </w:tcPr>
          <w:p w14:paraId="11EE1832" w14:textId="77777777" w:rsidR="00BC3D1A" w:rsidRDefault="00BC3D1A" w:rsidP="004235CE">
            <w:pPr>
              <w:rPr>
                <w:b/>
                <w:szCs w:val="21"/>
              </w:rPr>
            </w:pPr>
            <w:r w:rsidRPr="001467E5">
              <w:rPr>
                <w:b/>
                <w:szCs w:val="21"/>
              </w:rPr>
              <w:t>1.8</w:t>
            </w:r>
            <w:r w:rsidRPr="00EB4112">
              <w:rPr>
                <w:rFonts w:asciiTheme="minorEastAsia" w:eastAsiaTheme="minorEastAsia" w:hAnsiTheme="minorEastAsia" w:hint="eastAsia"/>
                <w:szCs w:val="21"/>
              </w:rPr>
              <w:t>至少</w:t>
            </w:r>
            <w:r w:rsidRPr="00EB4112">
              <w:rPr>
                <w:rFonts w:asciiTheme="minorEastAsia" w:eastAsiaTheme="minorEastAsia" w:hAnsiTheme="minorEastAsia"/>
                <w:szCs w:val="21"/>
              </w:rPr>
              <w:t>一路泄气气路</w:t>
            </w:r>
            <w:r w:rsidRPr="00EB4112">
              <w:rPr>
                <w:rFonts w:asciiTheme="minorEastAsia" w:eastAsiaTheme="minorEastAsia" w:hAnsiTheme="minorEastAsia" w:hint="eastAsia"/>
                <w:szCs w:val="21"/>
              </w:rPr>
              <w:t>，至少</w:t>
            </w:r>
            <w:r w:rsidRPr="00EB4112">
              <w:rPr>
                <w:rFonts w:asciiTheme="minorEastAsia" w:eastAsiaTheme="minorEastAsia" w:hAnsiTheme="minorEastAsia"/>
                <w:szCs w:val="21"/>
              </w:rPr>
              <w:t>一路冲洗气路</w:t>
            </w:r>
          </w:p>
        </w:tc>
        <w:tc>
          <w:tcPr>
            <w:tcW w:w="2835" w:type="dxa"/>
          </w:tcPr>
          <w:p w14:paraId="7622E6A4" w14:textId="77777777" w:rsidR="00BC3D1A" w:rsidRPr="001467E5" w:rsidRDefault="00BC3D1A" w:rsidP="004235CE">
            <w:pPr>
              <w:rPr>
                <w:b/>
                <w:szCs w:val="21"/>
              </w:rPr>
            </w:pPr>
          </w:p>
        </w:tc>
        <w:tc>
          <w:tcPr>
            <w:tcW w:w="1275" w:type="dxa"/>
          </w:tcPr>
          <w:p w14:paraId="33F70F6D" w14:textId="77777777" w:rsidR="00BC3D1A" w:rsidRPr="001467E5" w:rsidRDefault="00BC3D1A" w:rsidP="004235CE">
            <w:pPr>
              <w:rPr>
                <w:b/>
                <w:szCs w:val="21"/>
              </w:rPr>
            </w:pPr>
          </w:p>
        </w:tc>
        <w:tc>
          <w:tcPr>
            <w:tcW w:w="709" w:type="dxa"/>
          </w:tcPr>
          <w:p w14:paraId="2817872A" w14:textId="77777777" w:rsidR="00BC3D1A" w:rsidRPr="001467E5" w:rsidRDefault="00BC3D1A" w:rsidP="004235CE">
            <w:pPr>
              <w:rPr>
                <w:b/>
                <w:szCs w:val="21"/>
              </w:rPr>
            </w:pPr>
          </w:p>
        </w:tc>
      </w:tr>
      <w:tr w:rsidR="00BC3D1A" w14:paraId="575C8262" w14:textId="77777777" w:rsidTr="004235CE">
        <w:trPr>
          <w:trHeight w:val="510"/>
        </w:trPr>
        <w:tc>
          <w:tcPr>
            <w:tcW w:w="568" w:type="dxa"/>
            <w:vMerge/>
            <w:vAlign w:val="center"/>
          </w:tcPr>
          <w:p w14:paraId="58C1369C" w14:textId="77777777" w:rsidR="00BC3D1A" w:rsidRDefault="00BC3D1A" w:rsidP="004235CE">
            <w:pPr>
              <w:jc w:val="center"/>
              <w:rPr>
                <w:b/>
                <w:szCs w:val="21"/>
              </w:rPr>
            </w:pPr>
          </w:p>
        </w:tc>
        <w:tc>
          <w:tcPr>
            <w:tcW w:w="709" w:type="dxa"/>
            <w:vMerge/>
            <w:vAlign w:val="center"/>
          </w:tcPr>
          <w:p w14:paraId="0758DDFC" w14:textId="77777777" w:rsidR="00BC3D1A" w:rsidRDefault="00BC3D1A" w:rsidP="004235CE">
            <w:pPr>
              <w:jc w:val="center"/>
              <w:rPr>
                <w:b/>
                <w:szCs w:val="21"/>
              </w:rPr>
            </w:pPr>
          </w:p>
        </w:tc>
        <w:tc>
          <w:tcPr>
            <w:tcW w:w="2835" w:type="dxa"/>
          </w:tcPr>
          <w:p w14:paraId="7748C1D1" w14:textId="77777777" w:rsidR="00BC3D1A" w:rsidRDefault="00BC3D1A" w:rsidP="004235CE">
            <w:pPr>
              <w:rPr>
                <w:b/>
                <w:szCs w:val="21"/>
              </w:rPr>
            </w:pPr>
            <w:r w:rsidRPr="001467E5">
              <w:rPr>
                <w:b/>
                <w:szCs w:val="21"/>
              </w:rPr>
              <w:t>1.9</w:t>
            </w:r>
            <w:r w:rsidRPr="002153BD">
              <w:rPr>
                <w:rFonts w:hint="eastAsia"/>
                <w:szCs w:val="21"/>
              </w:rPr>
              <w:t>配置</w:t>
            </w:r>
            <w:r>
              <w:rPr>
                <w:rFonts w:hint="eastAsia"/>
                <w:szCs w:val="21"/>
              </w:rPr>
              <w:t>的</w:t>
            </w:r>
            <w:r w:rsidRPr="002153BD">
              <w:rPr>
                <w:rFonts w:hint="eastAsia"/>
                <w:szCs w:val="21"/>
              </w:rPr>
              <w:t>真空计</w:t>
            </w:r>
            <w:r>
              <w:rPr>
                <w:rFonts w:hint="eastAsia"/>
                <w:szCs w:val="21"/>
              </w:rPr>
              <w:t>量程范围至少包含</w:t>
            </w:r>
            <w:r>
              <w:rPr>
                <w:rFonts w:asciiTheme="minorEastAsia" w:eastAsiaTheme="minorEastAsia" w:hAnsiTheme="minorEastAsia" w:hint="eastAsia"/>
                <w:szCs w:val="21"/>
              </w:rPr>
              <w:t>0</w:t>
            </w:r>
            <w:r>
              <w:rPr>
                <w:rFonts w:asciiTheme="minorEastAsia" w:eastAsiaTheme="minorEastAsia" w:hAnsiTheme="minorEastAsia"/>
                <w:szCs w:val="21"/>
              </w:rPr>
              <w:t>.01-9.99</w:t>
            </w:r>
            <w:r>
              <w:rPr>
                <w:rFonts w:asciiTheme="minorEastAsia" w:eastAsiaTheme="minorEastAsia" w:hAnsiTheme="minorEastAsia" w:hint="eastAsia"/>
                <w:szCs w:val="21"/>
              </w:rPr>
              <w:t>mbar</w:t>
            </w:r>
          </w:p>
        </w:tc>
        <w:tc>
          <w:tcPr>
            <w:tcW w:w="2835" w:type="dxa"/>
          </w:tcPr>
          <w:p w14:paraId="3D4074C0" w14:textId="77777777" w:rsidR="00BC3D1A" w:rsidRPr="001467E5" w:rsidRDefault="00BC3D1A" w:rsidP="004235CE">
            <w:pPr>
              <w:rPr>
                <w:b/>
                <w:szCs w:val="21"/>
              </w:rPr>
            </w:pPr>
          </w:p>
        </w:tc>
        <w:tc>
          <w:tcPr>
            <w:tcW w:w="1275" w:type="dxa"/>
          </w:tcPr>
          <w:p w14:paraId="6CCBAD1C" w14:textId="77777777" w:rsidR="00BC3D1A" w:rsidRPr="001467E5" w:rsidRDefault="00BC3D1A" w:rsidP="004235CE">
            <w:pPr>
              <w:rPr>
                <w:b/>
                <w:szCs w:val="21"/>
              </w:rPr>
            </w:pPr>
          </w:p>
        </w:tc>
        <w:tc>
          <w:tcPr>
            <w:tcW w:w="709" w:type="dxa"/>
          </w:tcPr>
          <w:p w14:paraId="5CBCF053" w14:textId="77777777" w:rsidR="00BC3D1A" w:rsidRPr="001467E5" w:rsidRDefault="00BC3D1A" w:rsidP="004235CE">
            <w:pPr>
              <w:rPr>
                <w:b/>
                <w:szCs w:val="21"/>
              </w:rPr>
            </w:pPr>
          </w:p>
        </w:tc>
      </w:tr>
      <w:tr w:rsidR="00BC3D1A" w14:paraId="120738A2" w14:textId="77777777" w:rsidTr="004235CE">
        <w:trPr>
          <w:trHeight w:val="510"/>
        </w:trPr>
        <w:tc>
          <w:tcPr>
            <w:tcW w:w="568" w:type="dxa"/>
            <w:vMerge/>
            <w:vAlign w:val="center"/>
          </w:tcPr>
          <w:p w14:paraId="1302C877" w14:textId="77777777" w:rsidR="00BC3D1A" w:rsidRDefault="00BC3D1A" w:rsidP="004235CE">
            <w:pPr>
              <w:jc w:val="center"/>
              <w:rPr>
                <w:b/>
                <w:szCs w:val="21"/>
              </w:rPr>
            </w:pPr>
          </w:p>
        </w:tc>
        <w:tc>
          <w:tcPr>
            <w:tcW w:w="709" w:type="dxa"/>
            <w:vMerge/>
            <w:vAlign w:val="center"/>
          </w:tcPr>
          <w:p w14:paraId="6CD12F0E" w14:textId="77777777" w:rsidR="00BC3D1A" w:rsidRDefault="00BC3D1A" w:rsidP="004235CE">
            <w:pPr>
              <w:jc w:val="center"/>
              <w:rPr>
                <w:b/>
                <w:szCs w:val="21"/>
              </w:rPr>
            </w:pPr>
          </w:p>
        </w:tc>
        <w:tc>
          <w:tcPr>
            <w:tcW w:w="2835" w:type="dxa"/>
          </w:tcPr>
          <w:p w14:paraId="30072446" w14:textId="77777777" w:rsidR="00BC3D1A" w:rsidRPr="006F08B8" w:rsidRDefault="00BC3D1A" w:rsidP="004235CE">
            <w:pPr>
              <w:rPr>
                <w:b/>
                <w:szCs w:val="21"/>
              </w:rPr>
            </w:pPr>
            <w:r w:rsidRPr="001467E5">
              <w:rPr>
                <w:b/>
                <w:szCs w:val="21"/>
              </w:rPr>
              <w:t>1.10</w:t>
            </w:r>
            <w:r w:rsidRPr="002153BD">
              <w:rPr>
                <w:rFonts w:hint="eastAsia"/>
                <w:szCs w:val="21"/>
              </w:rPr>
              <w:t>防</w:t>
            </w:r>
            <w:r>
              <w:rPr>
                <w:rFonts w:asciiTheme="minorEastAsia" w:eastAsiaTheme="minorEastAsia" w:hAnsiTheme="minorEastAsia"/>
                <w:szCs w:val="21"/>
              </w:rPr>
              <w:t>腐真空泵</w:t>
            </w:r>
            <w:r>
              <w:rPr>
                <w:rFonts w:asciiTheme="minorEastAsia" w:eastAsiaTheme="minorEastAsia" w:hAnsiTheme="minorEastAsia" w:hint="eastAsia"/>
                <w:szCs w:val="21"/>
              </w:rPr>
              <w:t>的</w:t>
            </w:r>
            <w:r w:rsidRPr="00EB4112">
              <w:rPr>
                <w:rFonts w:asciiTheme="minorEastAsia" w:eastAsiaTheme="minorEastAsia" w:hAnsiTheme="minorEastAsia"/>
                <w:szCs w:val="21"/>
              </w:rPr>
              <w:t>排气速度大于25m</w:t>
            </w:r>
            <w:r w:rsidRPr="00BC3D1A">
              <w:rPr>
                <w:rFonts w:asciiTheme="minorEastAsia" w:eastAsiaTheme="minorEastAsia" w:hAnsiTheme="minorEastAsia"/>
                <w:sz w:val="28"/>
                <w:szCs w:val="21"/>
                <w:vertAlign w:val="superscript"/>
              </w:rPr>
              <w:t>3</w:t>
            </w:r>
            <w:r w:rsidRPr="00EB4112">
              <w:rPr>
                <w:rFonts w:asciiTheme="minorEastAsia" w:eastAsiaTheme="minorEastAsia" w:hAnsiTheme="minorEastAsia"/>
                <w:szCs w:val="21"/>
              </w:rPr>
              <w:t>/H，极限</w:t>
            </w:r>
            <w:r w:rsidRPr="00EB4112">
              <w:rPr>
                <w:rFonts w:asciiTheme="minorEastAsia" w:eastAsiaTheme="minorEastAsia" w:hAnsiTheme="minorEastAsia" w:hint="eastAsia"/>
                <w:szCs w:val="21"/>
              </w:rPr>
              <w:t>绝对</w:t>
            </w:r>
            <w:r w:rsidRPr="00EB4112">
              <w:rPr>
                <w:rFonts w:asciiTheme="minorEastAsia" w:eastAsiaTheme="minorEastAsia" w:hAnsiTheme="minorEastAsia"/>
                <w:szCs w:val="21"/>
              </w:rPr>
              <w:t>真空度</w:t>
            </w:r>
            <w:r w:rsidRPr="00EB4112">
              <w:rPr>
                <w:rFonts w:asciiTheme="minorEastAsia" w:eastAsiaTheme="minorEastAsia" w:hAnsiTheme="minorEastAsia" w:hint="eastAsia"/>
                <w:szCs w:val="21"/>
              </w:rPr>
              <w:t>≤</w:t>
            </w:r>
            <w:r w:rsidRPr="00EB4112">
              <w:rPr>
                <w:rFonts w:asciiTheme="minorEastAsia" w:eastAsiaTheme="minorEastAsia" w:hAnsiTheme="minorEastAsia"/>
                <w:szCs w:val="21"/>
              </w:rPr>
              <w:t>0.05Pa，尾气经活性碳过滤器处理</w:t>
            </w:r>
          </w:p>
        </w:tc>
        <w:tc>
          <w:tcPr>
            <w:tcW w:w="2835" w:type="dxa"/>
          </w:tcPr>
          <w:p w14:paraId="1D075265" w14:textId="77777777" w:rsidR="00BC3D1A" w:rsidRPr="001467E5" w:rsidRDefault="00BC3D1A" w:rsidP="004235CE">
            <w:pPr>
              <w:rPr>
                <w:b/>
                <w:szCs w:val="21"/>
              </w:rPr>
            </w:pPr>
          </w:p>
        </w:tc>
        <w:tc>
          <w:tcPr>
            <w:tcW w:w="1275" w:type="dxa"/>
          </w:tcPr>
          <w:p w14:paraId="3CF0B2AD" w14:textId="77777777" w:rsidR="00BC3D1A" w:rsidRPr="001467E5" w:rsidRDefault="00BC3D1A" w:rsidP="004235CE">
            <w:pPr>
              <w:rPr>
                <w:b/>
                <w:szCs w:val="21"/>
              </w:rPr>
            </w:pPr>
          </w:p>
        </w:tc>
        <w:tc>
          <w:tcPr>
            <w:tcW w:w="709" w:type="dxa"/>
          </w:tcPr>
          <w:p w14:paraId="79036359" w14:textId="77777777" w:rsidR="00BC3D1A" w:rsidRPr="001467E5" w:rsidRDefault="00BC3D1A" w:rsidP="004235CE">
            <w:pPr>
              <w:rPr>
                <w:b/>
                <w:szCs w:val="21"/>
              </w:rPr>
            </w:pPr>
          </w:p>
        </w:tc>
      </w:tr>
      <w:tr w:rsidR="00BC3D1A" w14:paraId="7CE15B3F" w14:textId="77777777" w:rsidTr="004235CE">
        <w:trPr>
          <w:trHeight w:val="510"/>
        </w:trPr>
        <w:tc>
          <w:tcPr>
            <w:tcW w:w="568" w:type="dxa"/>
            <w:vMerge/>
            <w:vAlign w:val="center"/>
          </w:tcPr>
          <w:p w14:paraId="3A145686" w14:textId="77777777" w:rsidR="00BC3D1A" w:rsidRDefault="00BC3D1A" w:rsidP="004235CE">
            <w:pPr>
              <w:jc w:val="center"/>
              <w:rPr>
                <w:b/>
                <w:szCs w:val="21"/>
              </w:rPr>
            </w:pPr>
          </w:p>
        </w:tc>
        <w:tc>
          <w:tcPr>
            <w:tcW w:w="709" w:type="dxa"/>
            <w:vMerge/>
            <w:vAlign w:val="center"/>
          </w:tcPr>
          <w:p w14:paraId="39482AF2" w14:textId="77777777" w:rsidR="00BC3D1A" w:rsidRDefault="00BC3D1A" w:rsidP="004235CE">
            <w:pPr>
              <w:jc w:val="center"/>
              <w:rPr>
                <w:b/>
                <w:szCs w:val="21"/>
              </w:rPr>
            </w:pPr>
          </w:p>
        </w:tc>
        <w:tc>
          <w:tcPr>
            <w:tcW w:w="2835" w:type="dxa"/>
          </w:tcPr>
          <w:p w14:paraId="20A45EB5" w14:textId="77777777" w:rsidR="00BC3D1A" w:rsidRDefault="00BC3D1A" w:rsidP="004235CE">
            <w:pPr>
              <w:rPr>
                <w:b/>
                <w:szCs w:val="21"/>
              </w:rPr>
            </w:pPr>
            <w:r w:rsidRPr="001467E5">
              <w:rPr>
                <w:b/>
                <w:szCs w:val="21"/>
              </w:rPr>
              <w:t>1.11</w:t>
            </w:r>
            <w:r w:rsidRPr="00EB4112">
              <w:rPr>
                <w:rFonts w:asciiTheme="minorEastAsia" w:eastAsiaTheme="minorEastAsia" w:hAnsiTheme="minorEastAsia"/>
                <w:szCs w:val="21"/>
              </w:rPr>
              <w:t>电源</w:t>
            </w:r>
            <w:r w:rsidRPr="00EB4112">
              <w:rPr>
                <w:rFonts w:asciiTheme="minorEastAsia" w:eastAsiaTheme="minorEastAsia" w:hAnsiTheme="minorEastAsia" w:hint="eastAsia"/>
                <w:szCs w:val="21"/>
              </w:rPr>
              <w:t>电压</w:t>
            </w:r>
            <w:r w:rsidRPr="00EB4112">
              <w:rPr>
                <w:rFonts w:asciiTheme="minorEastAsia" w:eastAsiaTheme="minorEastAsia" w:hAnsiTheme="minorEastAsia"/>
                <w:szCs w:val="21"/>
              </w:rPr>
              <w:t>：</w:t>
            </w:r>
            <w:r>
              <w:rPr>
                <w:rFonts w:asciiTheme="minorEastAsia" w:eastAsiaTheme="minorEastAsia" w:hAnsiTheme="minorEastAsia" w:hint="eastAsia"/>
                <w:szCs w:val="21"/>
                <w:lang w:val="x-none"/>
              </w:rPr>
              <w:t>单相</w:t>
            </w:r>
            <w:r w:rsidRPr="00EB4112">
              <w:rPr>
                <w:rFonts w:asciiTheme="minorEastAsia" w:eastAsiaTheme="minorEastAsia" w:hAnsiTheme="minorEastAsia"/>
                <w:szCs w:val="21"/>
                <w:lang w:val="x-none"/>
              </w:rPr>
              <w:t>220V ±10%</w:t>
            </w:r>
          </w:p>
        </w:tc>
        <w:tc>
          <w:tcPr>
            <w:tcW w:w="2835" w:type="dxa"/>
          </w:tcPr>
          <w:p w14:paraId="5CD20298" w14:textId="77777777" w:rsidR="00BC3D1A" w:rsidRPr="001467E5" w:rsidRDefault="00BC3D1A" w:rsidP="004235CE">
            <w:pPr>
              <w:rPr>
                <w:b/>
                <w:szCs w:val="21"/>
              </w:rPr>
            </w:pPr>
          </w:p>
        </w:tc>
        <w:tc>
          <w:tcPr>
            <w:tcW w:w="1275" w:type="dxa"/>
          </w:tcPr>
          <w:p w14:paraId="7FBA6DF0" w14:textId="77777777" w:rsidR="00BC3D1A" w:rsidRPr="001467E5" w:rsidRDefault="00BC3D1A" w:rsidP="004235CE">
            <w:pPr>
              <w:rPr>
                <w:b/>
                <w:szCs w:val="21"/>
              </w:rPr>
            </w:pPr>
          </w:p>
        </w:tc>
        <w:tc>
          <w:tcPr>
            <w:tcW w:w="709" w:type="dxa"/>
          </w:tcPr>
          <w:p w14:paraId="2E187F88" w14:textId="77777777" w:rsidR="00BC3D1A" w:rsidRPr="001467E5" w:rsidRDefault="00BC3D1A" w:rsidP="004235CE">
            <w:pPr>
              <w:rPr>
                <w:b/>
                <w:szCs w:val="21"/>
              </w:rPr>
            </w:pPr>
          </w:p>
        </w:tc>
      </w:tr>
      <w:tr w:rsidR="00BC3D1A" w14:paraId="1489859E" w14:textId="77777777" w:rsidTr="004235CE">
        <w:trPr>
          <w:trHeight w:val="510"/>
        </w:trPr>
        <w:tc>
          <w:tcPr>
            <w:tcW w:w="568" w:type="dxa"/>
            <w:vMerge/>
            <w:vAlign w:val="center"/>
          </w:tcPr>
          <w:p w14:paraId="6C766DBB" w14:textId="77777777" w:rsidR="00BC3D1A" w:rsidRDefault="00BC3D1A" w:rsidP="004235CE">
            <w:pPr>
              <w:jc w:val="center"/>
              <w:rPr>
                <w:b/>
                <w:szCs w:val="21"/>
              </w:rPr>
            </w:pPr>
          </w:p>
        </w:tc>
        <w:tc>
          <w:tcPr>
            <w:tcW w:w="709" w:type="dxa"/>
            <w:vMerge/>
            <w:vAlign w:val="center"/>
          </w:tcPr>
          <w:p w14:paraId="165C83DD" w14:textId="77777777" w:rsidR="00BC3D1A" w:rsidRDefault="00BC3D1A" w:rsidP="004235CE">
            <w:pPr>
              <w:jc w:val="center"/>
              <w:rPr>
                <w:b/>
                <w:szCs w:val="21"/>
              </w:rPr>
            </w:pPr>
          </w:p>
        </w:tc>
        <w:tc>
          <w:tcPr>
            <w:tcW w:w="2835" w:type="dxa"/>
          </w:tcPr>
          <w:p w14:paraId="763B8289" w14:textId="70B606BD" w:rsidR="00BC3D1A" w:rsidRDefault="00BC3D1A" w:rsidP="004235CE">
            <w:pPr>
              <w:rPr>
                <w:b/>
                <w:szCs w:val="21"/>
              </w:rPr>
            </w:pPr>
            <w:r w:rsidRPr="001467E5">
              <w:rPr>
                <w:b/>
                <w:szCs w:val="21"/>
              </w:rPr>
              <w:t>1.12</w:t>
            </w:r>
            <w:r w:rsidRPr="007B49D4">
              <w:rPr>
                <w:rFonts w:hint="eastAsia"/>
                <w:szCs w:val="21"/>
              </w:rPr>
              <w:t>能够在温度为</w:t>
            </w:r>
            <w:r w:rsidRPr="00EB4112">
              <w:rPr>
                <w:rFonts w:asciiTheme="minorEastAsia" w:eastAsiaTheme="minorEastAsia" w:hAnsiTheme="minorEastAsia"/>
                <w:szCs w:val="21"/>
                <w:lang w:val="x-none"/>
              </w:rPr>
              <w:t>15～26℃</w:t>
            </w:r>
            <w:r>
              <w:rPr>
                <w:rFonts w:asciiTheme="minorEastAsia" w:eastAsiaTheme="minorEastAsia" w:hAnsiTheme="minorEastAsia" w:hint="eastAsia"/>
                <w:szCs w:val="21"/>
                <w:lang w:val="x-none"/>
              </w:rPr>
              <w:t>，</w:t>
            </w:r>
            <w:r w:rsidR="00B704AD">
              <w:rPr>
                <w:rFonts w:asciiTheme="minorEastAsia" w:eastAsiaTheme="minorEastAsia" w:hAnsiTheme="minorEastAsia" w:hint="eastAsia"/>
                <w:szCs w:val="21"/>
                <w:lang w:val="x-none"/>
              </w:rPr>
              <w:t>相对</w:t>
            </w:r>
            <w:r w:rsidRPr="00EB4112">
              <w:rPr>
                <w:rFonts w:asciiTheme="minorEastAsia" w:eastAsiaTheme="minorEastAsia" w:hAnsiTheme="minorEastAsia"/>
                <w:szCs w:val="21"/>
                <w:lang w:val="x-none"/>
              </w:rPr>
              <w:t>湿度</w:t>
            </w:r>
            <w:r>
              <w:rPr>
                <w:rFonts w:asciiTheme="minorEastAsia" w:eastAsiaTheme="minorEastAsia" w:hAnsiTheme="minorEastAsia" w:hint="eastAsia"/>
                <w:szCs w:val="21"/>
                <w:lang w:val="x-none"/>
              </w:rPr>
              <w:t>为</w:t>
            </w:r>
            <w:r w:rsidRPr="00EB4112">
              <w:rPr>
                <w:rFonts w:asciiTheme="minorEastAsia" w:eastAsiaTheme="minorEastAsia" w:hAnsiTheme="minorEastAsia"/>
                <w:szCs w:val="21"/>
                <w:lang w:val="x-none"/>
              </w:rPr>
              <w:t>35～65</w:t>
            </w:r>
            <w:r>
              <w:rPr>
                <w:rFonts w:asciiTheme="minorEastAsia" w:eastAsiaTheme="minorEastAsia" w:hAnsiTheme="minorEastAsia" w:hint="eastAsia"/>
                <w:szCs w:val="21"/>
                <w:lang w:val="x-none"/>
              </w:rPr>
              <w:t>%的环境下稳定工作</w:t>
            </w:r>
          </w:p>
        </w:tc>
        <w:tc>
          <w:tcPr>
            <w:tcW w:w="2835" w:type="dxa"/>
          </w:tcPr>
          <w:p w14:paraId="640BA606" w14:textId="77777777" w:rsidR="00BC3D1A" w:rsidRPr="001467E5" w:rsidRDefault="00BC3D1A" w:rsidP="004235CE">
            <w:pPr>
              <w:rPr>
                <w:b/>
                <w:szCs w:val="21"/>
              </w:rPr>
            </w:pPr>
          </w:p>
        </w:tc>
        <w:tc>
          <w:tcPr>
            <w:tcW w:w="1275" w:type="dxa"/>
          </w:tcPr>
          <w:p w14:paraId="2DED0F85" w14:textId="77777777" w:rsidR="00BC3D1A" w:rsidRPr="001467E5" w:rsidRDefault="00BC3D1A" w:rsidP="004235CE">
            <w:pPr>
              <w:rPr>
                <w:b/>
                <w:szCs w:val="21"/>
              </w:rPr>
            </w:pPr>
          </w:p>
        </w:tc>
        <w:tc>
          <w:tcPr>
            <w:tcW w:w="709" w:type="dxa"/>
          </w:tcPr>
          <w:p w14:paraId="7A7924E6" w14:textId="77777777" w:rsidR="00BC3D1A" w:rsidRPr="001467E5" w:rsidRDefault="00BC3D1A" w:rsidP="004235CE">
            <w:pPr>
              <w:rPr>
                <w:b/>
                <w:szCs w:val="21"/>
              </w:rPr>
            </w:pPr>
          </w:p>
        </w:tc>
      </w:tr>
      <w:tr w:rsidR="00BC3D1A" w14:paraId="5E68DEC7" w14:textId="77777777" w:rsidTr="004235CE">
        <w:trPr>
          <w:trHeight w:val="510"/>
        </w:trPr>
        <w:tc>
          <w:tcPr>
            <w:tcW w:w="568" w:type="dxa"/>
            <w:vMerge/>
            <w:vAlign w:val="center"/>
          </w:tcPr>
          <w:p w14:paraId="7AD7ADD3" w14:textId="77777777" w:rsidR="00BC3D1A" w:rsidRDefault="00BC3D1A" w:rsidP="004235CE">
            <w:pPr>
              <w:jc w:val="center"/>
              <w:rPr>
                <w:b/>
                <w:szCs w:val="21"/>
              </w:rPr>
            </w:pPr>
          </w:p>
        </w:tc>
        <w:tc>
          <w:tcPr>
            <w:tcW w:w="709" w:type="dxa"/>
            <w:vMerge/>
            <w:vAlign w:val="center"/>
          </w:tcPr>
          <w:p w14:paraId="3F347708" w14:textId="77777777" w:rsidR="00BC3D1A" w:rsidRDefault="00BC3D1A" w:rsidP="004235CE">
            <w:pPr>
              <w:jc w:val="center"/>
              <w:rPr>
                <w:b/>
                <w:szCs w:val="21"/>
              </w:rPr>
            </w:pPr>
          </w:p>
        </w:tc>
        <w:tc>
          <w:tcPr>
            <w:tcW w:w="2835" w:type="dxa"/>
          </w:tcPr>
          <w:p w14:paraId="5AC73FA7" w14:textId="77777777" w:rsidR="00BC3D1A" w:rsidRPr="001467E5" w:rsidRDefault="00BC3D1A" w:rsidP="004235CE">
            <w:pPr>
              <w:rPr>
                <w:b/>
                <w:szCs w:val="21"/>
              </w:rPr>
            </w:pPr>
            <w:r w:rsidRPr="00567EF4">
              <w:rPr>
                <w:rFonts w:hint="eastAsia"/>
                <w:b/>
                <w:szCs w:val="21"/>
              </w:rPr>
              <w:t>1</w:t>
            </w:r>
            <w:r w:rsidRPr="00567EF4">
              <w:rPr>
                <w:b/>
                <w:szCs w:val="21"/>
              </w:rPr>
              <w:t>.13</w:t>
            </w:r>
            <w:r w:rsidRPr="002153BD">
              <w:rPr>
                <w:rFonts w:asciiTheme="minorEastAsia" w:eastAsiaTheme="minorEastAsia" w:hAnsiTheme="minorEastAsia" w:hint="eastAsia"/>
                <w:szCs w:val="21"/>
              </w:rPr>
              <w:t>不锈钢腔体体积≥W</w:t>
            </w:r>
            <w:r w:rsidRPr="002153BD">
              <w:rPr>
                <w:rFonts w:asciiTheme="minorEastAsia" w:eastAsiaTheme="minorEastAsia" w:hAnsiTheme="minorEastAsia"/>
                <w:szCs w:val="21"/>
              </w:rPr>
              <w:t>160</w:t>
            </w:r>
            <w:r>
              <w:rPr>
                <w:rFonts w:asciiTheme="minorEastAsia" w:eastAsiaTheme="minorEastAsia" w:hAnsiTheme="minorEastAsia"/>
                <w:szCs w:val="21"/>
              </w:rPr>
              <w:t>mm×</w:t>
            </w:r>
            <w:r w:rsidRPr="002153BD">
              <w:rPr>
                <w:rFonts w:asciiTheme="minorEastAsia" w:eastAsiaTheme="minorEastAsia" w:hAnsiTheme="minorEastAsia"/>
                <w:szCs w:val="21"/>
              </w:rPr>
              <w:t>D325</w:t>
            </w:r>
            <w:r>
              <w:rPr>
                <w:rFonts w:asciiTheme="minorEastAsia" w:eastAsiaTheme="minorEastAsia" w:hAnsiTheme="minorEastAsia"/>
                <w:szCs w:val="21"/>
              </w:rPr>
              <w:t>mm×</w:t>
            </w:r>
            <w:r w:rsidRPr="002153BD">
              <w:rPr>
                <w:rFonts w:asciiTheme="minorEastAsia" w:eastAsiaTheme="minorEastAsia" w:hAnsiTheme="minorEastAsia"/>
                <w:szCs w:val="21"/>
              </w:rPr>
              <w:t>H160mm</w:t>
            </w:r>
            <w:r w:rsidRPr="002153BD">
              <w:rPr>
                <w:rFonts w:asciiTheme="minorEastAsia" w:eastAsiaTheme="minorEastAsia" w:hAnsiTheme="minorEastAsia" w:hint="eastAsia"/>
                <w:szCs w:val="21"/>
              </w:rPr>
              <w:t>，铰链门带观察窗</w:t>
            </w:r>
          </w:p>
        </w:tc>
        <w:tc>
          <w:tcPr>
            <w:tcW w:w="2835" w:type="dxa"/>
          </w:tcPr>
          <w:p w14:paraId="28E1CA07" w14:textId="77777777" w:rsidR="00BC3D1A" w:rsidRPr="00567EF4" w:rsidRDefault="00BC3D1A" w:rsidP="004235CE">
            <w:pPr>
              <w:rPr>
                <w:b/>
                <w:szCs w:val="21"/>
              </w:rPr>
            </w:pPr>
          </w:p>
        </w:tc>
        <w:tc>
          <w:tcPr>
            <w:tcW w:w="1275" w:type="dxa"/>
          </w:tcPr>
          <w:p w14:paraId="791038A5" w14:textId="77777777" w:rsidR="00BC3D1A" w:rsidRPr="00567EF4" w:rsidRDefault="00BC3D1A" w:rsidP="004235CE">
            <w:pPr>
              <w:rPr>
                <w:b/>
                <w:szCs w:val="21"/>
              </w:rPr>
            </w:pPr>
          </w:p>
        </w:tc>
        <w:tc>
          <w:tcPr>
            <w:tcW w:w="709" w:type="dxa"/>
          </w:tcPr>
          <w:p w14:paraId="7E5A046E" w14:textId="77777777" w:rsidR="00BC3D1A" w:rsidRPr="00567EF4" w:rsidRDefault="00BC3D1A" w:rsidP="004235CE">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FF6ABC" w14:paraId="3B9AC039" w14:textId="77777777" w:rsidTr="004235CE">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6A5A448" w14:textId="77777777" w:rsidR="00FF6ABC" w:rsidRDefault="00FF6ABC" w:rsidP="004235CE">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B9C5C1C" w14:textId="77777777" w:rsidR="00FF6ABC" w:rsidRDefault="00FF6ABC" w:rsidP="004235CE">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886850C" w14:textId="77777777" w:rsidR="00FF6ABC" w:rsidRDefault="00FF6ABC" w:rsidP="004235CE">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BAB0642" w14:textId="77777777" w:rsidR="00FF6ABC" w:rsidRDefault="00FF6ABC" w:rsidP="004235CE">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B1BF735" w14:textId="77777777" w:rsidR="00FF6ABC" w:rsidRDefault="00FF6ABC" w:rsidP="004235CE">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AE76F05" w14:textId="77777777" w:rsidR="00FF6ABC" w:rsidRDefault="00FF6ABC" w:rsidP="004235CE">
            <w:pPr>
              <w:jc w:val="center"/>
              <w:rPr>
                <w:b/>
              </w:rPr>
            </w:pPr>
            <w:r>
              <w:rPr>
                <w:rFonts w:hint="eastAsia"/>
                <w:b/>
              </w:rPr>
              <w:t>说明</w:t>
            </w:r>
          </w:p>
        </w:tc>
      </w:tr>
      <w:tr w:rsidR="00FF6ABC" w14:paraId="1EE650E4" w14:textId="77777777" w:rsidTr="004235CE">
        <w:trPr>
          <w:trHeight w:val="280"/>
        </w:trPr>
        <w:tc>
          <w:tcPr>
            <w:tcW w:w="4253" w:type="dxa"/>
            <w:gridSpan w:val="3"/>
          </w:tcPr>
          <w:p w14:paraId="3ACD2765" w14:textId="77777777" w:rsidR="00FF6ABC" w:rsidRPr="005E553A" w:rsidRDefault="00FF6ABC" w:rsidP="004235CE">
            <w:pPr>
              <w:rPr>
                <w:b/>
              </w:rPr>
            </w:pPr>
            <w:r w:rsidRPr="005E553A">
              <w:rPr>
                <w:rFonts w:hint="eastAsia"/>
                <w:b/>
              </w:rPr>
              <w:t>（一）免费保修期内售后服务要求</w:t>
            </w:r>
          </w:p>
        </w:tc>
        <w:tc>
          <w:tcPr>
            <w:tcW w:w="2694" w:type="dxa"/>
          </w:tcPr>
          <w:p w14:paraId="6B6D1B9D" w14:textId="77777777" w:rsidR="00FF6ABC" w:rsidRPr="005E553A" w:rsidRDefault="00FF6ABC" w:rsidP="004235CE">
            <w:pPr>
              <w:rPr>
                <w:b/>
              </w:rPr>
            </w:pPr>
          </w:p>
        </w:tc>
        <w:tc>
          <w:tcPr>
            <w:tcW w:w="1275" w:type="dxa"/>
          </w:tcPr>
          <w:p w14:paraId="53C952A4" w14:textId="77777777" w:rsidR="00FF6ABC" w:rsidRPr="005E553A" w:rsidRDefault="00FF6ABC" w:rsidP="004235CE">
            <w:pPr>
              <w:rPr>
                <w:b/>
              </w:rPr>
            </w:pPr>
          </w:p>
        </w:tc>
        <w:tc>
          <w:tcPr>
            <w:tcW w:w="709" w:type="dxa"/>
          </w:tcPr>
          <w:p w14:paraId="6D743A1D" w14:textId="77777777" w:rsidR="00FF6ABC" w:rsidRPr="005E553A" w:rsidRDefault="00FF6ABC" w:rsidP="004235CE">
            <w:pPr>
              <w:rPr>
                <w:b/>
              </w:rPr>
            </w:pPr>
          </w:p>
        </w:tc>
      </w:tr>
      <w:tr w:rsidR="00FF6ABC" w14:paraId="729D07F3" w14:textId="77777777" w:rsidTr="004235CE">
        <w:trPr>
          <w:trHeight w:val="150"/>
        </w:trPr>
        <w:tc>
          <w:tcPr>
            <w:tcW w:w="568" w:type="dxa"/>
            <w:vAlign w:val="center"/>
          </w:tcPr>
          <w:p w14:paraId="04B9F31A" w14:textId="77777777" w:rsidR="00FF6ABC" w:rsidRPr="005E553A" w:rsidRDefault="00FF6ABC" w:rsidP="004235CE">
            <w:pPr>
              <w:jc w:val="center"/>
              <w:rPr>
                <w:b/>
              </w:rPr>
            </w:pPr>
            <w:r w:rsidRPr="005E553A">
              <w:rPr>
                <w:rFonts w:hint="eastAsia"/>
                <w:b/>
              </w:rPr>
              <w:t>1</w:t>
            </w:r>
          </w:p>
        </w:tc>
        <w:tc>
          <w:tcPr>
            <w:tcW w:w="850" w:type="dxa"/>
            <w:vAlign w:val="center"/>
          </w:tcPr>
          <w:p w14:paraId="6CAFEFBB" w14:textId="77777777" w:rsidR="00FF6ABC" w:rsidRPr="005E553A" w:rsidRDefault="00FF6ABC" w:rsidP="004235CE">
            <w:r w:rsidRPr="005E553A">
              <w:rPr>
                <w:rFonts w:hint="eastAsia"/>
              </w:rPr>
              <w:t>免费保修期</w:t>
            </w:r>
          </w:p>
        </w:tc>
        <w:tc>
          <w:tcPr>
            <w:tcW w:w="2835" w:type="dxa"/>
          </w:tcPr>
          <w:p w14:paraId="348CB71F" w14:textId="77777777" w:rsidR="00FF6ABC" w:rsidRPr="005E553A" w:rsidRDefault="00FF6ABC" w:rsidP="004235CE">
            <w:pPr>
              <w:rPr>
                <w:b/>
              </w:rPr>
            </w:pPr>
            <w:r w:rsidRPr="005E553A">
              <w:rPr>
                <w:rFonts w:hint="eastAsia"/>
                <w:bCs/>
                <w:szCs w:val="21"/>
              </w:rPr>
              <w:t>货物免费保修期</w:t>
            </w:r>
            <w:r w:rsidRPr="005E553A">
              <w:rPr>
                <w:rFonts w:hint="eastAsia"/>
                <w:bCs/>
                <w:szCs w:val="21"/>
                <w:u w:val="single"/>
              </w:rPr>
              <w:t xml:space="preserve">  </w:t>
            </w:r>
            <w:r w:rsidRPr="005E553A">
              <w:rPr>
                <w:bCs/>
                <w:szCs w:val="21"/>
                <w:u w:val="single"/>
              </w:rPr>
              <w:t>1</w:t>
            </w:r>
            <w:r w:rsidRPr="005E553A">
              <w:rPr>
                <w:rFonts w:hint="eastAsia"/>
                <w:bCs/>
                <w:szCs w:val="21"/>
                <w:u w:val="single"/>
              </w:rPr>
              <w:t xml:space="preserve"> </w:t>
            </w:r>
            <w:r w:rsidRPr="005E553A">
              <w:rPr>
                <w:rFonts w:hint="eastAsia"/>
                <w:bCs/>
                <w:szCs w:val="21"/>
              </w:rPr>
              <w:t>年，时间自最终验收合格并交付使用之日起计算。</w:t>
            </w:r>
          </w:p>
        </w:tc>
        <w:tc>
          <w:tcPr>
            <w:tcW w:w="2694" w:type="dxa"/>
          </w:tcPr>
          <w:p w14:paraId="1559E02E" w14:textId="77777777" w:rsidR="00FF6ABC" w:rsidRPr="005E553A" w:rsidRDefault="00FF6ABC" w:rsidP="004235CE">
            <w:pPr>
              <w:rPr>
                <w:bCs/>
                <w:szCs w:val="21"/>
              </w:rPr>
            </w:pPr>
          </w:p>
        </w:tc>
        <w:tc>
          <w:tcPr>
            <w:tcW w:w="1275" w:type="dxa"/>
          </w:tcPr>
          <w:p w14:paraId="33F9F5DD" w14:textId="77777777" w:rsidR="00FF6ABC" w:rsidRPr="005E553A" w:rsidRDefault="00FF6ABC" w:rsidP="004235CE">
            <w:pPr>
              <w:rPr>
                <w:bCs/>
                <w:szCs w:val="21"/>
              </w:rPr>
            </w:pPr>
          </w:p>
        </w:tc>
        <w:tc>
          <w:tcPr>
            <w:tcW w:w="709" w:type="dxa"/>
          </w:tcPr>
          <w:p w14:paraId="1759FF1F" w14:textId="77777777" w:rsidR="00FF6ABC" w:rsidRPr="005E553A" w:rsidRDefault="00FF6ABC" w:rsidP="004235CE">
            <w:pPr>
              <w:rPr>
                <w:bCs/>
                <w:szCs w:val="21"/>
              </w:rPr>
            </w:pPr>
          </w:p>
        </w:tc>
      </w:tr>
      <w:tr w:rsidR="00FF6ABC" w14:paraId="6961845B" w14:textId="77777777" w:rsidTr="004235CE">
        <w:trPr>
          <w:trHeight w:val="320"/>
        </w:trPr>
        <w:tc>
          <w:tcPr>
            <w:tcW w:w="568" w:type="dxa"/>
            <w:vAlign w:val="center"/>
          </w:tcPr>
          <w:p w14:paraId="0D46DE41" w14:textId="77777777" w:rsidR="00FF6ABC" w:rsidRDefault="00FF6ABC" w:rsidP="004235CE">
            <w:pPr>
              <w:jc w:val="center"/>
              <w:rPr>
                <w:b/>
              </w:rPr>
            </w:pPr>
            <w:r>
              <w:rPr>
                <w:rFonts w:hint="eastAsia"/>
                <w:b/>
              </w:rPr>
              <w:t>2</w:t>
            </w:r>
          </w:p>
        </w:tc>
        <w:tc>
          <w:tcPr>
            <w:tcW w:w="850" w:type="dxa"/>
          </w:tcPr>
          <w:p w14:paraId="72C92985" w14:textId="77777777" w:rsidR="00FF6ABC" w:rsidRPr="003B7D88" w:rsidRDefault="00FF6ABC" w:rsidP="004235CE">
            <w:r w:rsidRPr="003B7D88">
              <w:rPr>
                <w:rFonts w:hint="eastAsia"/>
              </w:rPr>
              <w:t>维修响应及故障解决时间</w:t>
            </w:r>
          </w:p>
        </w:tc>
        <w:tc>
          <w:tcPr>
            <w:tcW w:w="2835" w:type="dxa"/>
          </w:tcPr>
          <w:p w14:paraId="2A4ABF37" w14:textId="77777777" w:rsidR="00FF6ABC" w:rsidRDefault="00FF6ABC" w:rsidP="004235CE">
            <w:pPr>
              <w:rPr>
                <w:b/>
              </w:rPr>
            </w:pPr>
            <w:r w:rsidRPr="009D5001">
              <w:rPr>
                <w:rFonts w:hint="eastAsia"/>
                <w:bCs/>
                <w:szCs w:val="21"/>
              </w:rPr>
              <w:t>在保修期内，一旦发生质量问题，投标人保证在接到通知</w:t>
            </w:r>
            <w:r>
              <w:rPr>
                <w:bCs/>
                <w:szCs w:val="21"/>
              </w:rPr>
              <w:t>48</w:t>
            </w:r>
            <w:r w:rsidRPr="009D5001">
              <w:rPr>
                <w:rFonts w:hint="eastAsia"/>
                <w:bCs/>
                <w:szCs w:val="21"/>
              </w:rPr>
              <w:t>小时内赶到现场进行修理或更换。</w:t>
            </w:r>
          </w:p>
        </w:tc>
        <w:tc>
          <w:tcPr>
            <w:tcW w:w="2694" w:type="dxa"/>
          </w:tcPr>
          <w:p w14:paraId="10966A0A" w14:textId="77777777" w:rsidR="00FF6ABC" w:rsidRPr="009D5001" w:rsidRDefault="00FF6ABC" w:rsidP="004235CE">
            <w:pPr>
              <w:rPr>
                <w:bCs/>
                <w:szCs w:val="21"/>
              </w:rPr>
            </w:pPr>
          </w:p>
        </w:tc>
        <w:tc>
          <w:tcPr>
            <w:tcW w:w="1275" w:type="dxa"/>
          </w:tcPr>
          <w:p w14:paraId="756EB8ED" w14:textId="77777777" w:rsidR="00FF6ABC" w:rsidRPr="009D5001" w:rsidRDefault="00FF6ABC" w:rsidP="004235CE">
            <w:pPr>
              <w:rPr>
                <w:bCs/>
                <w:szCs w:val="21"/>
              </w:rPr>
            </w:pPr>
          </w:p>
        </w:tc>
        <w:tc>
          <w:tcPr>
            <w:tcW w:w="709" w:type="dxa"/>
          </w:tcPr>
          <w:p w14:paraId="33B95E40" w14:textId="77777777" w:rsidR="00FF6ABC" w:rsidRPr="009D5001" w:rsidRDefault="00FF6ABC" w:rsidP="004235CE">
            <w:pPr>
              <w:rPr>
                <w:bCs/>
                <w:szCs w:val="21"/>
              </w:rPr>
            </w:pPr>
          </w:p>
        </w:tc>
      </w:tr>
      <w:tr w:rsidR="00FF6ABC" w14:paraId="09C2CC98" w14:textId="77777777" w:rsidTr="004235CE">
        <w:trPr>
          <w:trHeight w:val="320"/>
        </w:trPr>
        <w:tc>
          <w:tcPr>
            <w:tcW w:w="568" w:type="dxa"/>
            <w:vAlign w:val="center"/>
          </w:tcPr>
          <w:p w14:paraId="5D1F7F5B" w14:textId="77777777" w:rsidR="00FF6ABC" w:rsidRDefault="00FF6ABC" w:rsidP="004235CE">
            <w:pPr>
              <w:jc w:val="center"/>
              <w:rPr>
                <w:b/>
              </w:rPr>
            </w:pPr>
            <w:r>
              <w:rPr>
                <w:rFonts w:hint="eastAsia"/>
                <w:b/>
              </w:rPr>
              <w:t>3</w:t>
            </w:r>
          </w:p>
        </w:tc>
        <w:tc>
          <w:tcPr>
            <w:tcW w:w="850" w:type="dxa"/>
          </w:tcPr>
          <w:p w14:paraId="1C65C045" w14:textId="77777777" w:rsidR="00FF6ABC" w:rsidRPr="003B7D88" w:rsidRDefault="00FF6ABC" w:rsidP="004235CE">
            <w:r>
              <w:rPr>
                <w:rFonts w:hint="eastAsia"/>
              </w:rPr>
              <w:t>发生</w:t>
            </w:r>
            <w:r>
              <w:t>质量问题</w:t>
            </w:r>
            <w:r>
              <w:rPr>
                <w:rFonts w:hint="eastAsia"/>
              </w:rPr>
              <w:t>的</w:t>
            </w:r>
            <w:r>
              <w:t>处理方式</w:t>
            </w:r>
          </w:p>
        </w:tc>
        <w:tc>
          <w:tcPr>
            <w:tcW w:w="2835" w:type="dxa"/>
          </w:tcPr>
          <w:p w14:paraId="068DD45D" w14:textId="77777777" w:rsidR="00FF6ABC" w:rsidRPr="009D5001" w:rsidRDefault="00FF6ABC" w:rsidP="004235C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A18973B" w14:textId="77777777" w:rsidR="00FF6ABC" w:rsidRDefault="00FF6ABC" w:rsidP="004235CE">
            <w:pPr>
              <w:rPr>
                <w:bCs/>
                <w:szCs w:val="21"/>
              </w:rPr>
            </w:pPr>
          </w:p>
        </w:tc>
        <w:tc>
          <w:tcPr>
            <w:tcW w:w="1275" w:type="dxa"/>
          </w:tcPr>
          <w:p w14:paraId="6C6E62AF" w14:textId="77777777" w:rsidR="00FF6ABC" w:rsidRDefault="00FF6ABC" w:rsidP="004235CE">
            <w:pPr>
              <w:rPr>
                <w:bCs/>
                <w:szCs w:val="21"/>
              </w:rPr>
            </w:pPr>
          </w:p>
        </w:tc>
        <w:tc>
          <w:tcPr>
            <w:tcW w:w="709" w:type="dxa"/>
          </w:tcPr>
          <w:p w14:paraId="61CCD2E0" w14:textId="77777777" w:rsidR="00FF6ABC" w:rsidRDefault="00FF6ABC" w:rsidP="004235CE">
            <w:pPr>
              <w:rPr>
                <w:bCs/>
                <w:szCs w:val="21"/>
              </w:rPr>
            </w:pPr>
          </w:p>
        </w:tc>
      </w:tr>
      <w:tr w:rsidR="00FF6ABC" w14:paraId="227583AB" w14:textId="77777777" w:rsidTr="004235CE">
        <w:trPr>
          <w:trHeight w:val="523"/>
        </w:trPr>
        <w:tc>
          <w:tcPr>
            <w:tcW w:w="568" w:type="dxa"/>
            <w:vAlign w:val="center"/>
          </w:tcPr>
          <w:p w14:paraId="112FA84E" w14:textId="77777777" w:rsidR="00FF6ABC" w:rsidRDefault="00FF6ABC" w:rsidP="004235CE">
            <w:pPr>
              <w:jc w:val="center"/>
              <w:rPr>
                <w:b/>
              </w:rPr>
            </w:pPr>
            <w:r>
              <w:rPr>
                <w:rFonts w:hint="eastAsia"/>
                <w:b/>
              </w:rPr>
              <w:t>4</w:t>
            </w:r>
          </w:p>
        </w:tc>
        <w:tc>
          <w:tcPr>
            <w:tcW w:w="850" w:type="dxa"/>
            <w:vAlign w:val="center"/>
          </w:tcPr>
          <w:p w14:paraId="6C587DF1" w14:textId="77777777" w:rsidR="00FF6ABC" w:rsidRDefault="00FF6ABC" w:rsidP="004235CE">
            <w:pPr>
              <w:rPr>
                <w:b/>
              </w:rPr>
            </w:pPr>
            <w:r w:rsidRPr="005F45EF">
              <w:rPr>
                <w:rFonts w:hint="eastAsia"/>
              </w:rPr>
              <w:t>其他</w:t>
            </w:r>
          </w:p>
        </w:tc>
        <w:tc>
          <w:tcPr>
            <w:tcW w:w="2835" w:type="dxa"/>
            <w:vAlign w:val="center"/>
          </w:tcPr>
          <w:p w14:paraId="19E47CF1" w14:textId="77777777" w:rsidR="00FF6ABC" w:rsidRDefault="00FF6ABC" w:rsidP="004235CE">
            <w:pPr>
              <w:rPr>
                <w:b/>
              </w:rPr>
            </w:pPr>
            <w:r w:rsidRPr="009D5001">
              <w:rPr>
                <w:rFonts w:hint="eastAsia"/>
                <w:bCs/>
                <w:szCs w:val="21"/>
              </w:rPr>
              <w:t>投标人应按其投标文件中的承诺，进行其他售后服务工作。</w:t>
            </w:r>
          </w:p>
        </w:tc>
        <w:tc>
          <w:tcPr>
            <w:tcW w:w="2694" w:type="dxa"/>
          </w:tcPr>
          <w:p w14:paraId="6D99DCB9" w14:textId="77777777" w:rsidR="00FF6ABC" w:rsidRPr="009D5001" w:rsidRDefault="00FF6ABC" w:rsidP="004235CE">
            <w:pPr>
              <w:rPr>
                <w:bCs/>
                <w:szCs w:val="21"/>
              </w:rPr>
            </w:pPr>
          </w:p>
        </w:tc>
        <w:tc>
          <w:tcPr>
            <w:tcW w:w="1275" w:type="dxa"/>
          </w:tcPr>
          <w:p w14:paraId="42B5A7BB" w14:textId="77777777" w:rsidR="00FF6ABC" w:rsidRPr="009D5001" w:rsidRDefault="00FF6ABC" w:rsidP="004235CE">
            <w:pPr>
              <w:rPr>
                <w:bCs/>
                <w:szCs w:val="21"/>
              </w:rPr>
            </w:pPr>
          </w:p>
        </w:tc>
        <w:tc>
          <w:tcPr>
            <w:tcW w:w="709" w:type="dxa"/>
          </w:tcPr>
          <w:p w14:paraId="4DF09AF5" w14:textId="77777777" w:rsidR="00FF6ABC" w:rsidRPr="009D5001" w:rsidRDefault="00FF6ABC" w:rsidP="004235CE">
            <w:pPr>
              <w:rPr>
                <w:bCs/>
                <w:szCs w:val="21"/>
              </w:rPr>
            </w:pPr>
          </w:p>
        </w:tc>
      </w:tr>
      <w:tr w:rsidR="00FF6ABC" w14:paraId="73719717" w14:textId="77777777" w:rsidTr="004235CE">
        <w:trPr>
          <w:trHeight w:val="280"/>
        </w:trPr>
        <w:tc>
          <w:tcPr>
            <w:tcW w:w="4253" w:type="dxa"/>
            <w:gridSpan w:val="3"/>
          </w:tcPr>
          <w:p w14:paraId="114908B9" w14:textId="77777777" w:rsidR="00FF6ABC" w:rsidRPr="0074445E" w:rsidRDefault="00FF6ABC" w:rsidP="004235CE">
            <w:pPr>
              <w:rPr>
                <w:b/>
              </w:rPr>
            </w:pPr>
            <w:r w:rsidRPr="0074445E">
              <w:rPr>
                <w:rFonts w:hint="eastAsia"/>
                <w:b/>
              </w:rPr>
              <w:t>（二）免费保修期外售后服务要求</w:t>
            </w:r>
          </w:p>
        </w:tc>
        <w:tc>
          <w:tcPr>
            <w:tcW w:w="2694" w:type="dxa"/>
          </w:tcPr>
          <w:p w14:paraId="39E04D44" w14:textId="77777777" w:rsidR="00FF6ABC" w:rsidRPr="0074445E" w:rsidRDefault="00FF6ABC" w:rsidP="004235CE">
            <w:pPr>
              <w:rPr>
                <w:b/>
              </w:rPr>
            </w:pPr>
          </w:p>
        </w:tc>
        <w:tc>
          <w:tcPr>
            <w:tcW w:w="1275" w:type="dxa"/>
          </w:tcPr>
          <w:p w14:paraId="6D00FC0C" w14:textId="77777777" w:rsidR="00FF6ABC" w:rsidRPr="0074445E" w:rsidRDefault="00FF6ABC" w:rsidP="004235CE">
            <w:pPr>
              <w:rPr>
                <w:b/>
              </w:rPr>
            </w:pPr>
          </w:p>
        </w:tc>
        <w:tc>
          <w:tcPr>
            <w:tcW w:w="709" w:type="dxa"/>
          </w:tcPr>
          <w:p w14:paraId="59D24A19" w14:textId="77777777" w:rsidR="00FF6ABC" w:rsidRPr="0074445E" w:rsidRDefault="00FF6ABC" w:rsidP="004235CE">
            <w:pPr>
              <w:rPr>
                <w:b/>
              </w:rPr>
            </w:pPr>
          </w:p>
        </w:tc>
      </w:tr>
      <w:tr w:rsidR="00FF6ABC" w14:paraId="5747018E" w14:textId="77777777" w:rsidTr="004235CE">
        <w:trPr>
          <w:trHeight w:val="350"/>
        </w:trPr>
        <w:tc>
          <w:tcPr>
            <w:tcW w:w="568" w:type="dxa"/>
            <w:vAlign w:val="center"/>
          </w:tcPr>
          <w:p w14:paraId="67BE50C7" w14:textId="77777777" w:rsidR="00FF6ABC" w:rsidRDefault="00FF6ABC" w:rsidP="004235CE">
            <w:pPr>
              <w:jc w:val="center"/>
              <w:rPr>
                <w:b/>
              </w:rPr>
            </w:pPr>
            <w:r>
              <w:rPr>
                <w:rFonts w:hint="eastAsia"/>
                <w:b/>
              </w:rPr>
              <w:t>1</w:t>
            </w:r>
          </w:p>
        </w:tc>
        <w:tc>
          <w:tcPr>
            <w:tcW w:w="850" w:type="dxa"/>
          </w:tcPr>
          <w:p w14:paraId="0B2DD337" w14:textId="77777777" w:rsidR="00FF6ABC" w:rsidRDefault="00FF6ABC" w:rsidP="004235CE">
            <w:pPr>
              <w:rPr>
                <w:b/>
              </w:rPr>
            </w:pPr>
          </w:p>
        </w:tc>
        <w:tc>
          <w:tcPr>
            <w:tcW w:w="2835" w:type="dxa"/>
          </w:tcPr>
          <w:p w14:paraId="780C8E30" w14:textId="77777777" w:rsidR="00FF6ABC" w:rsidRPr="0074445E" w:rsidRDefault="00FF6ABC" w:rsidP="004235CE">
            <w:r w:rsidRPr="0074445E">
              <w:rPr>
                <w:rFonts w:hint="eastAsia"/>
              </w:rPr>
              <w:t>免费</w:t>
            </w:r>
            <w:r w:rsidRPr="0074445E">
              <w:t>保修期</w:t>
            </w:r>
            <w:r w:rsidRPr="0074445E">
              <w:rPr>
                <w:rFonts w:hint="eastAsia"/>
              </w:rPr>
              <w:t>后继续支持维修，并按成本价标准收取维修及零件费用。</w:t>
            </w:r>
          </w:p>
        </w:tc>
        <w:tc>
          <w:tcPr>
            <w:tcW w:w="2694" w:type="dxa"/>
          </w:tcPr>
          <w:p w14:paraId="14B7C3E5" w14:textId="77777777" w:rsidR="00FF6ABC" w:rsidRPr="0074445E" w:rsidRDefault="00FF6ABC" w:rsidP="004235CE"/>
        </w:tc>
        <w:tc>
          <w:tcPr>
            <w:tcW w:w="1275" w:type="dxa"/>
          </w:tcPr>
          <w:p w14:paraId="68E2F6CA" w14:textId="77777777" w:rsidR="00FF6ABC" w:rsidRPr="0074445E" w:rsidRDefault="00FF6ABC" w:rsidP="004235CE"/>
        </w:tc>
        <w:tc>
          <w:tcPr>
            <w:tcW w:w="709" w:type="dxa"/>
          </w:tcPr>
          <w:p w14:paraId="662291FA" w14:textId="77777777" w:rsidR="00FF6ABC" w:rsidRPr="0074445E" w:rsidRDefault="00FF6ABC" w:rsidP="004235CE"/>
        </w:tc>
      </w:tr>
      <w:tr w:rsidR="00FF6ABC" w14:paraId="53007D99" w14:textId="77777777" w:rsidTr="004235CE">
        <w:trPr>
          <w:trHeight w:val="350"/>
        </w:trPr>
        <w:tc>
          <w:tcPr>
            <w:tcW w:w="4253" w:type="dxa"/>
            <w:gridSpan w:val="3"/>
          </w:tcPr>
          <w:p w14:paraId="5A138757" w14:textId="77777777" w:rsidR="00FF6ABC" w:rsidRPr="0074445E" w:rsidRDefault="00FF6ABC" w:rsidP="004235CE">
            <w:pPr>
              <w:rPr>
                <w:b/>
              </w:rPr>
            </w:pPr>
            <w:r w:rsidRPr="0074445E">
              <w:rPr>
                <w:rFonts w:hint="eastAsia"/>
                <w:b/>
              </w:rPr>
              <w:t>（三）其他商务要求</w:t>
            </w:r>
          </w:p>
        </w:tc>
        <w:tc>
          <w:tcPr>
            <w:tcW w:w="2694" w:type="dxa"/>
          </w:tcPr>
          <w:p w14:paraId="3A3BFDE1" w14:textId="77777777" w:rsidR="00FF6ABC" w:rsidRPr="0074445E" w:rsidRDefault="00FF6ABC" w:rsidP="004235CE">
            <w:pPr>
              <w:rPr>
                <w:b/>
              </w:rPr>
            </w:pPr>
          </w:p>
        </w:tc>
        <w:tc>
          <w:tcPr>
            <w:tcW w:w="1275" w:type="dxa"/>
          </w:tcPr>
          <w:p w14:paraId="2A878272" w14:textId="77777777" w:rsidR="00FF6ABC" w:rsidRPr="0074445E" w:rsidRDefault="00FF6ABC" w:rsidP="004235CE">
            <w:pPr>
              <w:rPr>
                <w:b/>
              </w:rPr>
            </w:pPr>
          </w:p>
        </w:tc>
        <w:tc>
          <w:tcPr>
            <w:tcW w:w="709" w:type="dxa"/>
          </w:tcPr>
          <w:p w14:paraId="2BA423DC" w14:textId="77777777" w:rsidR="00FF6ABC" w:rsidRPr="0074445E" w:rsidRDefault="00FF6ABC" w:rsidP="004235CE">
            <w:pPr>
              <w:rPr>
                <w:b/>
              </w:rPr>
            </w:pPr>
          </w:p>
        </w:tc>
      </w:tr>
      <w:tr w:rsidR="00FF6ABC" w14:paraId="11393B46" w14:textId="77777777" w:rsidTr="004235CE">
        <w:trPr>
          <w:trHeight w:val="350"/>
        </w:trPr>
        <w:tc>
          <w:tcPr>
            <w:tcW w:w="568" w:type="dxa"/>
            <w:vMerge w:val="restart"/>
            <w:vAlign w:val="center"/>
          </w:tcPr>
          <w:p w14:paraId="54DF25C8" w14:textId="77777777" w:rsidR="00FF6ABC" w:rsidRDefault="00FF6ABC" w:rsidP="004235CE">
            <w:pPr>
              <w:jc w:val="center"/>
              <w:rPr>
                <w:b/>
              </w:rPr>
            </w:pPr>
            <w:r>
              <w:rPr>
                <w:rFonts w:hint="eastAsia"/>
                <w:b/>
              </w:rPr>
              <w:t>1</w:t>
            </w:r>
          </w:p>
        </w:tc>
        <w:tc>
          <w:tcPr>
            <w:tcW w:w="850" w:type="dxa"/>
            <w:vMerge w:val="restart"/>
            <w:vAlign w:val="center"/>
          </w:tcPr>
          <w:p w14:paraId="0FB94346" w14:textId="77777777" w:rsidR="00FF6ABC" w:rsidRPr="003B7D88" w:rsidRDefault="00FF6ABC" w:rsidP="004235CE">
            <w:pPr>
              <w:jc w:val="center"/>
            </w:pPr>
            <w:r w:rsidRPr="003B7D88">
              <w:rPr>
                <w:rFonts w:hint="eastAsia"/>
              </w:rPr>
              <w:t>关于交货</w:t>
            </w:r>
          </w:p>
        </w:tc>
        <w:tc>
          <w:tcPr>
            <w:tcW w:w="2835" w:type="dxa"/>
          </w:tcPr>
          <w:p w14:paraId="51569132" w14:textId="77777777" w:rsidR="00FF6ABC" w:rsidRPr="0074445E" w:rsidRDefault="00FF6ABC" w:rsidP="004235CE">
            <w:pPr>
              <w:rPr>
                <w:bCs/>
                <w:szCs w:val="21"/>
              </w:rPr>
            </w:pPr>
            <w:r w:rsidRPr="0074445E">
              <w:rPr>
                <w:rFonts w:hint="eastAsia"/>
                <w:bCs/>
                <w:szCs w:val="21"/>
              </w:rPr>
              <w:t>1.1</w:t>
            </w:r>
            <w:r w:rsidRPr="0074445E">
              <w:rPr>
                <w:bCs/>
                <w:szCs w:val="21"/>
              </w:rPr>
              <w:t xml:space="preserve"> </w:t>
            </w:r>
            <w:r w:rsidRPr="0074445E">
              <w:rPr>
                <w:rFonts w:ascii="宋体" w:hAnsi="宋体" w:hint="eastAsia"/>
                <w:b/>
                <w:color w:val="FF0000"/>
                <w:szCs w:val="21"/>
              </w:rPr>
              <w:t>从中华人民共和国境内提供的</w:t>
            </w:r>
            <w:r w:rsidRPr="0074445E">
              <w:rPr>
                <w:rFonts w:ascii="宋体" w:hAnsi="宋体" w:hint="eastAsia"/>
                <w:b/>
                <w:bCs/>
                <w:color w:val="FF0000"/>
                <w:szCs w:val="21"/>
              </w:rPr>
              <w:t>货物：</w:t>
            </w:r>
            <w:r w:rsidRPr="0074445E">
              <w:rPr>
                <w:rFonts w:hint="eastAsia"/>
                <w:bCs/>
                <w:szCs w:val="21"/>
              </w:rPr>
              <w:t>签订合同后</w:t>
            </w:r>
            <w:r w:rsidRPr="0074445E">
              <w:rPr>
                <w:rFonts w:hint="eastAsia"/>
                <w:bCs/>
                <w:szCs w:val="21"/>
                <w:u w:val="single"/>
              </w:rPr>
              <w:t xml:space="preserve">  </w:t>
            </w:r>
            <w:r w:rsidRPr="0074445E">
              <w:rPr>
                <w:bCs/>
                <w:szCs w:val="21"/>
                <w:u w:val="single"/>
              </w:rPr>
              <w:t>90</w:t>
            </w:r>
            <w:r w:rsidRPr="0074445E">
              <w:rPr>
                <w:rFonts w:hint="eastAsia"/>
                <w:bCs/>
                <w:szCs w:val="21"/>
                <w:u w:val="single"/>
              </w:rPr>
              <w:t xml:space="preserve">  </w:t>
            </w:r>
            <w:r w:rsidRPr="0074445E">
              <w:rPr>
                <w:rFonts w:hint="eastAsia"/>
                <w:bCs/>
                <w:szCs w:val="21"/>
              </w:rPr>
              <w:t>天（日历日）内。</w:t>
            </w:r>
          </w:p>
          <w:p w14:paraId="010D10EC" w14:textId="77777777" w:rsidR="00FF6ABC" w:rsidRPr="0074445E" w:rsidRDefault="00FF6ABC" w:rsidP="004235CE">
            <w:pPr>
              <w:ind w:firstLineChars="199" w:firstLine="420"/>
              <w:rPr>
                <w:bCs/>
                <w:szCs w:val="21"/>
              </w:rPr>
            </w:pPr>
            <w:r w:rsidRPr="0074445E">
              <w:rPr>
                <w:rFonts w:ascii="宋体" w:hAnsi="宋体" w:hint="eastAsia"/>
                <w:b/>
                <w:color w:val="FF0000"/>
                <w:szCs w:val="21"/>
              </w:rPr>
              <w:t>从中华人民共和国境外提供的</w:t>
            </w:r>
            <w:r w:rsidRPr="0074445E">
              <w:rPr>
                <w:rFonts w:ascii="宋体" w:hAnsi="宋体" w:hint="eastAsia"/>
                <w:b/>
                <w:bCs/>
                <w:color w:val="FF0000"/>
                <w:szCs w:val="21"/>
              </w:rPr>
              <w:t>货物：</w:t>
            </w:r>
            <w:r w:rsidRPr="0074445E">
              <w:rPr>
                <w:rFonts w:hint="eastAsia"/>
                <w:bCs/>
                <w:szCs w:val="21"/>
              </w:rPr>
              <w:t>签订合同且免税证明审批通过后</w:t>
            </w:r>
            <w:r w:rsidRPr="0074445E">
              <w:rPr>
                <w:rFonts w:hint="eastAsia"/>
                <w:bCs/>
                <w:szCs w:val="21"/>
                <w:u w:val="single"/>
              </w:rPr>
              <w:t xml:space="preserve">  </w:t>
            </w:r>
            <w:r w:rsidRPr="0074445E">
              <w:rPr>
                <w:bCs/>
                <w:szCs w:val="21"/>
                <w:u w:val="single"/>
              </w:rPr>
              <w:t>90</w:t>
            </w:r>
            <w:r w:rsidRPr="0074445E">
              <w:rPr>
                <w:rFonts w:hint="eastAsia"/>
                <w:bCs/>
                <w:szCs w:val="21"/>
                <w:u w:val="single"/>
              </w:rPr>
              <w:t xml:space="preserve">  </w:t>
            </w:r>
            <w:r w:rsidRPr="0074445E">
              <w:rPr>
                <w:rFonts w:hint="eastAsia"/>
                <w:bCs/>
                <w:szCs w:val="21"/>
              </w:rPr>
              <w:t>天（日历日）内。</w:t>
            </w:r>
          </w:p>
        </w:tc>
        <w:tc>
          <w:tcPr>
            <w:tcW w:w="2694" w:type="dxa"/>
          </w:tcPr>
          <w:p w14:paraId="6D4ED478" w14:textId="77777777" w:rsidR="00FF6ABC" w:rsidRPr="0074445E" w:rsidRDefault="00FF6ABC" w:rsidP="004235CE">
            <w:pPr>
              <w:rPr>
                <w:bCs/>
                <w:szCs w:val="21"/>
              </w:rPr>
            </w:pPr>
          </w:p>
        </w:tc>
        <w:tc>
          <w:tcPr>
            <w:tcW w:w="1275" w:type="dxa"/>
          </w:tcPr>
          <w:p w14:paraId="0439FC48" w14:textId="77777777" w:rsidR="00FF6ABC" w:rsidRPr="0074445E" w:rsidRDefault="00FF6ABC" w:rsidP="004235CE">
            <w:pPr>
              <w:rPr>
                <w:bCs/>
                <w:szCs w:val="21"/>
              </w:rPr>
            </w:pPr>
          </w:p>
        </w:tc>
        <w:tc>
          <w:tcPr>
            <w:tcW w:w="709" w:type="dxa"/>
          </w:tcPr>
          <w:p w14:paraId="3F8FF866" w14:textId="77777777" w:rsidR="00FF6ABC" w:rsidRPr="0074445E" w:rsidRDefault="00FF6ABC" w:rsidP="004235CE">
            <w:pPr>
              <w:rPr>
                <w:bCs/>
                <w:szCs w:val="21"/>
              </w:rPr>
            </w:pPr>
          </w:p>
        </w:tc>
      </w:tr>
      <w:tr w:rsidR="00FF6ABC" w14:paraId="039D0DF6" w14:textId="77777777" w:rsidTr="004235CE">
        <w:trPr>
          <w:trHeight w:val="451"/>
        </w:trPr>
        <w:tc>
          <w:tcPr>
            <w:tcW w:w="568" w:type="dxa"/>
            <w:vMerge/>
            <w:vAlign w:val="center"/>
          </w:tcPr>
          <w:p w14:paraId="5BA39437" w14:textId="77777777" w:rsidR="00FF6ABC" w:rsidRDefault="00FF6ABC" w:rsidP="004235CE">
            <w:pPr>
              <w:jc w:val="center"/>
              <w:rPr>
                <w:b/>
              </w:rPr>
            </w:pPr>
          </w:p>
        </w:tc>
        <w:tc>
          <w:tcPr>
            <w:tcW w:w="850" w:type="dxa"/>
            <w:vMerge/>
            <w:vAlign w:val="center"/>
          </w:tcPr>
          <w:p w14:paraId="2D79ED21" w14:textId="77777777" w:rsidR="00FF6ABC" w:rsidRPr="003B7D88" w:rsidRDefault="00FF6ABC" w:rsidP="004235CE">
            <w:pPr>
              <w:jc w:val="center"/>
            </w:pPr>
          </w:p>
        </w:tc>
        <w:tc>
          <w:tcPr>
            <w:tcW w:w="2835" w:type="dxa"/>
          </w:tcPr>
          <w:p w14:paraId="398ADB16" w14:textId="77777777" w:rsidR="00FF6ABC" w:rsidRPr="0074445E" w:rsidRDefault="00FF6ABC" w:rsidP="004235CE">
            <w:pPr>
              <w:rPr>
                <w:bCs/>
                <w:szCs w:val="21"/>
              </w:rPr>
            </w:pPr>
            <w:r w:rsidRPr="0074445E">
              <w:rPr>
                <w:rFonts w:hint="eastAsia"/>
                <w:bCs/>
                <w:szCs w:val="21"/>
              </w:rPr>
              <w:t>1.2</w:t>
            </w:r>
            <w:r w:rsidRPr="0074445E">
              <w:rPr>
                <w:bCs/>
                <w:szCs w:val="21"/>
              </w:rPr>
              <w:t xml:space="preserve"> </w:t>
            </w:r>
            <w:r w:rsidRPr="0074445E">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4445E">
              <w:rPr>
                <w:rFonts w:hint="eastAsia"/>
                <w:bCs/>
                <w:szCs w:val="21"/>
              </w:rPr>
              <w:t>3</w:t>
            </w:r>
            <w:r w:rsidRPr="0074445E">
              <w:rPr>
                <w:rFonts w:hint="eastAsia"/>
                <w:bCs/>
                <w:szCs w:val="21"/>
              </w:rPr>
              <w:t>天通知中标人。</w:t>
            </w:r>
          </w:p>
        </w:tc>
        <w:tc>
          <w:tcPr>
            <w:tcW w:w="2694" w:type="dxa"/>
          </w:tcPr>
          <w:p w14:paraId="1F03BB81" w14:textId="77777777" w:rsidR="00FF6ABC" w:rsidRPr="0074445E" w:rsidRDefault="00FF6ABC" w:rsidP="004235CE">
            <w:pPr>
              <w:rPr>
                <w:bCs/>
                <w:szCs w:val="21"/>
              </w:rPr>
            </w:pPr>
          </w:p>
        </w:tc>
        <w:tc>
          <w:tcPr>
            <w:tcW w:w="1275" w:type="dxa"/>
          </w:tcPr>
          <w:p w14:paraId="6D3CF58A" w14:textId="77777777" w:rsidR="00FF6ABC" w:rsidRPr="0074445E" w:rsidRDefault="00FF6ABC" w:rsidP="004235CE">
            <w:pPr>
              <w:rPr>
                <w:bCs/>
                <w:szCs w:val="21"/>
              </w:rPr>
            </w:pPr>
          </w:p>
        </w:tc>
        <w:tc>
          <w:tcPr>
            <w:tcW w:w="709" w:type="dxa"/>
          </w:tcPr>
          <w:p w14:paraId="56A49961" w14:textId="77777777" w:rsidR="00FF6ABC" w:rsidRPr="0074445E" w:rsidRDefault="00FF6ABC" w:rsidP="004235CE">
            <w:pPr>
              <w:rPr>
                <w:bCs/>
                <w:szCs w:val="21"/>
              </w:rPr>
            </w:pPr>
          </w:p>
        </w:tc>
      </w:tr>
      <w:tr w:rsidR="00FF6ABC" w14:paraId="723FF097" w14:textId="77777777" w:rsidTr="004235CE">
        <w:trPr>
          <w:trHeight w:val="350"/>
        </w:trPr>
        <w:tc>
          <w:tcPr>
            <w:tcW w:w="568" w:type="dxa"/>
            <w:vMerge/>
            <w:vAlign w:val="center"/>
          </w:tcPr>
          <w:p w14:paraId="3B2D432D" w14:textId="77777777" w:rsidR="00FF6ABC" w:rsidRDefault="00FF6ABC" w:rsidP="004235CE">
            <w:pPr>
              <w:jc w:val="center"/>
              <w:rPr>
                <w:b/>
              </w:rPr>
            </w:pPr>
          </w:p>
        </w:tc>
        <w:tc>
          <w:tcPr>
            <w:tcW w:w="850" w:type="dxa"/>
            <w:vMerge/>
            <w:vAlign w:val="center"/>
          </w:tcPr>
          <w:p w14:paraId="5276E0A6" w14:textId="77777777" w:rsidR="00FF6ABC" w:rsidRPr="003B7D88" w:rsidRDefault="00FF6ABC" w:rsidP="004235CE">
            <w:pPr>
              <w:jc w:val="center"/>
            </w:pPr>
          </w:p>
        </w:tc>
        <w:tc>
          <w:tcPr>
            <w:tcW w:w="2835" w:type="dxa"/>
          </w:tcPr>
          <w:p w14:paraId="35952F33" w14:textId="77777777" w:rsidR="00FF6ABC" w:rsidRPr="0074445E" w:rsidRDefault="00FF6ABC" w:rsidP="004235CE">
            <w:pPr>
              <w:spacing w:line="340" w:lineRule="exact"/>
              <w:rPr>
                <w:bCs/>
                <w:szCs w:val="21"/>
              </w:rPr>
            </w:pPr>
            <w:r w:rsidRPr="0074445E">
              <w:rPr>
                <w:rFonts w:hint="eastAsia"/>
                <w:bCs/>
                <w:szCs w:val="21"/>
              </w:rPr>
              <w:t xml:space="preserve">1.3 </w:t>
            </w:r>
            <w:r w:rsidRPr="0074445E">
              <w:rPr>
                <w:rFonts w:hint="eastAsia"/>
                <w:bCs/>
                <w:szCs w:val="21"/>
              </w:rPr>
              <w:t>交货（具体）地点：深圳大学光电子所超净间</w:t>
            </w:r>
          </w:p>
        </w:tc>
        <w:tc>
          <w:tcPr>
            <w:tcW w:w="2694" w:type="dxa"/>
          </w:tcPr>
          <w:p w14:paraId="37408AC6" w14:textId="77777777" w:rsidR="00FF6ABC" w:rsidRPr="0074445E" w:rsidRDefault="00FF6ABC" w:rsidP="004235CE">
            <w:pPr>
              <w:spacing w:line="340" w:lineRule="exact"/>
              <w:rPr>
                <w:bCs/>
                <w:szCs w:val="21"/>
              </w:rPr>
            </w:pPr>
          </w:p>
        </w:tc>
        <w:tc>
          <w:tcPr>
            <w:tcW w:w="1275" w:type="dxa"/>
          </w:tcPr>
          <w:p w14:paraId="4218A033" w14:textId="77777777" w:rsidR="00FF6ABC" w:rsidRPr="0074445E" w:rsidRDefault="00FF6ABC" w:rsidP="004235CE">
            <w:pPr>
              <w:spacing w:line="340" w:lineRule="exact"/>
              <w:rPr>
                <w:bCs/>
                <w:szCs w:val="21"/>
              </w:rPr>
            </w:pPr>
          </w:p>
        </w:tc>
        <w:tc>
          <w:tcPr>
            <w:tcW w:w="709" w:type="dxa"/>
          </w:tcPr>
          <w:p w14:paraId="45C6AF4D" w14:textId="77777777" w:rsidR="00FF6ABC" w:rsidRPr="0074445E" w:rsidRDefault="00FF6ABC" w:rsidP="004235CE">
            <w:pPr>
              <w:spacing w:line="340" w:lineRule="exact"/>
              <w:rPr>
                <w:bCs/>
                <w:szCs w:val="21"/>
              </w:rPr>
            </w:pPr>
          </w:p>
        </w:tc>
      </w:tr>
      <w:tr w:rsidR="00FF6ABC" w14:paraId="0916E3BB" w14:textId="77777777" w:rsidTr="004235CE">
        <w:trPr>
          <w:trHeight w:val="350"/>
        </w:trPr>
        <w:tc>
          <w:tcPr>
            <w:tcW w:w="568" w:type="dxa"/>
            <w:vMerge/>
            <w:vAlign w:val="center"/>
          </w:tcPr>
          <w:p w14:paraId="19FDC5F9" w14:textId="77777777" w:rsidR="00FF6ABC" w:rsidRDefault="00FF6ABC" w:rsidP="004235CE">
            <w:pPr>
              <w:jc w:val="center"/>
              <w:rPr>
                <w:b/>
              </w:rPr>
            </w:pPr>
          </w:p>
        </w:tc>
        <w:tc>
          <w:tcPr>
            <w:tcW w:w="850" w:type="dxa"/>
            <w:vMerge/>
            <w:vAlign w:val="center"/>
          </w:tcPr>
          <w:p w14:paraId="37A09156" w14:textId="77777777" w:rsidR="00FF6ABC" w:rsidRPr="003B7D88" w:rsidRDefault="00FF6ABC" w:rsidP="004235CE">
            <w:pPr>
              <w:jc w:val="center"/>
            </w:pPr>
          </w:p>
        </w:tc>
        <w:tc>
          <w:tcPr>
            <w:tcW w:w="2835" w:type="dxa"/>
          </w:tcPr>
          <w:p w14:paraId="25F46CB5" w14:textId="77777777" w:rsidR="00FF6ABC" w:rsidRPr="0074445E" w:rsidRDefault="00FF6ABC" w:rsidP="004235CE">
            <w:pPr>
              <w:spacing w:line="340" w:lineRule="exact"/>
              <w:rPr>
                <w:bCs/>
                <w:szCs w:val="21"/>
              </w:rPr>
            </w:pPr>
            <w:r w:rsidRPr="0074445E">
              <w:rPr>
                <w:rFonts w:hint="eastAsia"/>
                <w:bCs/>
                <w:szCs w:val="21"/>
              </w:rPr>
              <w:t>1.4</w:t>
            </w:r>
            <w:r w:rsidRPr="0074445E">
              <w:rPr>
                <w:rFonts w:hint="eastAsia"/>
                <w:bCs/>
                <w:szCs w:val="21"/>
              </w:rPr>
              <w:t>从中华人民共和国海关境</w:t>
            </w:r>
            <w:r w:rsidRPr="0074445E">
              <w:rPr>
                <w:rFonts w:hint="eastAsia"/>
                <w:bCs/>
                <w:szCs w:val="21"/>
              </w:rPr>
              <w:lastRenderedPageBreak/>
              <w:t>内提供的货物，技术资料应齐全，提供但不限于如下技术文件和资料：</w:t>
            </w:r>
          </w:p>
          <w:p w14:paraId="2CFB14C7"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1</w:t>
            </w:r>
            <w:r w:rsidRPr="0074445E">
              <w:rPr>
                <w:rFonts w:hint="eastAsia"/>
                <w:bCs/>
                <w:szCs w:val="21"/>
              </w:rPr>
              <w:t>）产品安装、操作和维修保养手册；</w:t>
            </w:r>
          </w:p>
          <w:p w14:paraId="3758D289"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2</w:t>
            </w:r>
            <w:r w:rsidRPr="0074445E">
              <w:rPr>
                <w:rFonts w:hint="eastAsia"/>
                <w:bCs/>
                <w:szCs w:val="21"/>
              </w:rPr>
              <w:t>）产品使用说明书；</w:t>
            </w:r>
          </w:p>
          <w:p w14:paraId="6591AD1B"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3</w:t>
            </w:r>
            <w:r w:rsidRPr="0074445E">
              <w:rPr>
                <w:rFonts w:hint="eastAsia"/>
                <w:bCs/>
                <w:szCs w:val="21"/>
              </w:rPr>
              <w:t>）产品出厂检验合格证；</w:t>
            </w:r>
          </w:p>
          <w:p w14:paraId="20AACEC2"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4</w:t>
            </w:r>
            <w:r w:rsidRPr="0074445E">
              <w:rPr>
                <w:rFonts w:hint="eastAsia"/>
                <w:bCs/>
                <w:szCs w:val="21"/>
              </w:rPr>
              <w:t>）产品到货清单；</w:t>
            </w:r>
          </w:p>
          <w:p w14:paraId="53CABC2C"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5</w:t>
            </w:r>
            <w:r w:rsidRPr="0074445E">
              <w:rPr>
                <w:rFonts w:hint="eastAsia"/>
                <w:bCs/>
                <w:szCs w:val="21"/>
              </w:rPr>
              <w:t>）产品保修证明；</w:t>
            </w:r>
          </w:p>
          <w:p w14:paraId="23A1B9B4" w14:textId="77777777" w:rsidR="00FF6ABC" w:rsidRPr="0074445E" w:rsidRDefault="00FF6ABC" w:rsidP="004235CE">
            <w:pPr>
              <w:spacing w:line="340" w:lineRule="exact"/>
              <w:rPr>
                <w:bCs/>
                <w:szCs w:val="21"/>
              </w:rPr>
            </w:pPr>
            <w:r w:rsidRPr="0074445E">
              <w:rPr>
                <w:rFonts w:hint="eastAsia"/>
                <w:bCs/>
                <w:szCs w:val="21"/>
              </w:rPr>
              <w:t>从中华人民共和国海关境外提供的货物，技术资料应齐全，提供但不限于如下技术文件和资料：</w:t>
            </w:r>
          </w:p>
          <w:p w14:paraId="0E5E0071"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1</w:t>
            </w:r>
            <w:r w:rsidRPr="0074445E">
              <w:rPr>
                <w:rFonts w:hint="eastAsia"/>
                <w:bCs/>
                <w:szCs w:val="21"/>
              </w:rPr>
              <w:t>）产品安装、操作和维修保养手册；</w:t>
            </w:r>
          </w:p>
          <w:p w14:paraId="47439E8E"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2</w:t>
            </w:r>
            <w:r w:rsidRPr="0074445E">
              <w:rPr>
                <w:rFonts w:hint="eastAsia"/>
                <w:bCs/>
                <w:szCs w:val="21"/>
              </w:rPr>
              <w:t>）产品使用说明书；</w:t>
            </w:r>
          </w:p>
          <w:p w14:paraId="08268D93"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3</w:t>
            </w:r>
            <w:r w:rsidRPr="0074445E">
              <w:rPr>
                <w:rFonts w:hint="eastAsia"/>
                <w:bCs/>
                <w:szCs w:val="21"/>
              </w:rPr>
              <w:t>）产品出厂检验合格证；</w:t>
            </w:r>
          </w:p>
          <w:p w14:paraId="4A11E7AA"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4</w:t>
            </w:r>
            <w:r w:rsidRPr="0074445E">
              <w:rPr>
                <w:rFonts w:hint="eastAsia"/>
                <w:bCs/>
                <w:szCs w:val="21"/>
              </w:rPr>
              <w:t>）产品保修证明；</w:t>
            </w:r>
          </w:p>
          <w:p w14:paraId="2BF1457E"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5</w:t>
            </w:r>
            <w:r w:rsidRPr="0074445E">
              <w:rPr>
                <w:rFonts w:hint="eastAsia"/>
                <w:bCs/>
                <w:szCs w:val="21"/>
              </w:rPr>
              <w:t>）原产地证明书；</w:t>
            </w:r>
          </w:p>
          <w:p w14:paraId="6203B95B"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6</w:t>
            </w:r>
            <w:r w:rsidRPr="0074445E">
              <w:rPr>
                <w:rFonts w:hint="eastAsia"/>
                <w:bCs/>
                <w:szCs w:val="21"/>
              </w:rPr>
              <w:t>）目的港商检部门要求提交的</w:t>
            </w:r>
            <w:r w:rsidRPr="0074445E">
              <w:rPr>
                <w:rFonts w:hint="eastAsia"/>
                <w:bCs/>
                <w:szCs w:val="21"/>
              </w:rPr>
              <w:t>3C</w:t>
            </w:r>
            <w:r w:rsidRPr="0074445E">
              <w:rPr>
                <w:rFonts w:hint="eastAsia"/>
                <w:bCs/>
                <w:szCs w:val="21"/>
              </w:rPr>
              <w:t>认证等文件和资料（如果需要）；</w:t>
            </w:r>
          </w:p>
          <w:p w14:paraId="43EAB5F2"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7</w:t>
            </w:r>
            <w:r w:rsidRPr="0074445E">
              <w:rPr>
                <w:rFonts w:hint="eastAsia"/>
                <w:bCs/>
                <w:szCs w:val="21"/>
              </w:rPr>
              <w:t>）货物装箱单；</w:t>
            </w:r>
          </w:p>
          <w:p w14:paraId="1E52CF3F"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8</w:t>
            </w:r>
            <w:r w:rsidRPr="0074445E">
              <w:rPr>
                <w:rFonts w:hint="eastAsia"/>
                <w:bCs/>
                <w:szCs w:val="21"/>
              </w:rPr>
              <w:t>）海运或空运提单（海运方式的货进港前需先行电放提单）；</w:t>
            </w:r>
            <w:r w:rsidRPr="0074445E">
              <w:rPr>
                <w:rFonts w:hint="eastAsia"/>
                <w:bCs/>
                <w:szCs w:val="21"/>
              </w:rPr>
              <w:t xml:space="preserve"> </w:t>
            </w:r>
          </w:p>
          <w:p w14:paraId="69E55E8E"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9</w:t>
            </w:r>
            <w:r w:rsidRPr="0074445E">
              <w:rPr>
                <w:rFonts w:hint="eastAsia"/>
                <w:bCs/>
                <w:szCs w:val="21"/>
              </w:rPr>
              <w:t>）目的港商检部门出具的商检合格证书；</w:t>
            </w:r>
          </w:p>
          <w:p w14:paraId="1F69500B"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10</w:t>
            </w:r>
            <w:r w:rsidRPr="0074445E">
              <w:rPr>
                <w:rFonts w:hint="eastAsia"/>
                <w:bCs/>
                <w:szCs w:val="21"/>
              </w:rPr>
              <w:t>）保险单；</w:t>
            </w:r>
          </w:p>
          <w:p w14:paraId="26308366"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11</w:t>
            </w:r>
            <w:r w:rsidRPr="0074445E">
              <w:rPr>
                <w:rFonts w:hint="eastAsia"/>
                <w:bCs/>
                <w:szCs w:val="21"/>
              </w:rPr>
              <w:t>）报关单；</w:t>
            </w:r>
          </w:p>
          <w:p w14:paraId="2E2DABE2" w14:textId="77777777" w:rsidR="00FF6ABC" w:rsidRPr="0074445E" w:rsidRDefault="00FF6ABC" w:rsidP="004235CE">
            <w:pPr>
              <w:spacing w:line="340" w:lineRule="exact"/>
              <w:rPr>
                <w:bCs/>
                <w:szCs w:val="21"/>
              </w:rPr>
            </w:pPr>
            <w:r w:rsidRPr="0074445E">
              <w:rPr>
                <w:rFonts w:hint="eastAsia"/>
                <w:bCs/>
                <w:szCs w:val="21"/>
              </w:rPr>
              <w:t>（</w:t>
            </w:r>
            <w:r w:rsidRPr="0074445E">
              <w:rPr>
                <w:rFonts w:hint="eastAsia"/>
                <w:bCs/>
                <w:szCs w:val="21"/>
              </w:rPr>
              <w:t>12</w:t>
            </w:r>
            <w:r w:rsidRPr="0074445E">
              <w:rPr>
                <w:rFonts w:hint="eastAsia"/>
                <w:bCs/>
                <w:szCs w:val="21"/>
              </w:rPr>
              <w:t>）木箱包装须提供由本合同货物出产国权威机构签发的木质包装熏蒸证书正本。</w:t>
            </w:r>
          </w:p>
        </w:tc>
        <w:tc>
          <w:tcPr>
            <w:tcW w:w="2694" w:type="dxa"/>
          </w:tcPr>
          <w:p w14:paraId="2927D00D" w14:textId="77777777" w:rsidR="00FF6ABC" w:rsidRPr="0074445E" w:rsidRDefault="00FF6ABC" w:rsidP="004235CE">
            <w:pPr>
              <w:spacing w:line="340" w:lineRule="exact"/>
              <w:rPr>
                <w:bCs/>
                <w:szCs w:val="21"/>
              </w:rPr>
            </w:pPr>
          </w:p>
        </w:tc>
        <w:tc>
          <w:tcPr>
            <w:tcW w:w="1275" w:type="dxa"/>
          </w:tcPr>
          <w:p w14:paraId="7765391E" w14:textId="77777777" w:rsidR="00FF6ABC" w:rsidRPr="0074445E" w:rsidRDefault="00FF6ABC" w:rsidP="004235CE">
            <w:pPr>
              <w:spacing w:line="340" w:lineRule="exact"/>
              <w:rPr>
                <w:bCs/>
                <w:szCs w:val="21"/>
              </w:rPr>
            </w:pPr>
          </w:p>
        </w:tc>
        <w:tc>
          <w:tcPr>
            <w:tcW w:w="709" w:type="dxa"/>
          </w:tcPr>
          <w:p w14:paraId="014D2F29" w14:textId="77777777" w:rsidR="00FF6ABC" w:rsidRPr="0074445E" w:rsidRDefault="00FF6ABC" w:rsidP="004235CE">
            <w:pPr>
              <w:spacing w:line="340" w:lineRule="exact"/>
              <w:rPr>
                <w:bCs/>
                <w:szCs w:val="21"/>
              </w:rPr>
            </w:pPr>
          </w:p>
        </w:tc>
      </w:tr>
      <w:tr w:rsidR="00FF6ABC" w14:paraId="1CEF1146" w14:textId="77777777" w:rsidTr="004235CE">
        <w:trPr>
          <w:trHeight w:val="350"/>
        </w:trPr>
        <w:tc>
          <w:tcPr>
            <w:tcW w:w="568" w:type="dxa"/>
            <w:vMerge w:val="restart"/>
            <w:vAlign w:val="center"/>
          </w:tcPr>
          <w:p w14:paraId="4E2B3A60" w14:textId="77777777" w:rsidR="00FF6ABC" w:rsidRDefault="00FF6ABC" w:rsidP="004235CE">
            <w:pPr>
              <w:jc w:val="center"/>
              <w:rPr>
                <w:b/>
              </w:rPr>
            </w:pPr>
            <w:r>
              <w:rPr>
                <w:rFonts w:hint="eastAsia"/>
                <w:b/>
              </w:rPr>
              <w:lastRenderedPageBreak/>
              <w:t>2</w:t>
            </w:r>
          </w:p>
        </w:tc>
        <w:tc>
          <w:tcPr>
            <w:tcW w:w="850" w:type="dxa"/>
            <w:vMerge w:val="restart"/>
            <w:vAlign w:val="center"/>
          </w:tcPr>
          <w:p w14:paraId="6B6B581D" w14:textId="77777777" w:rsidR="00FF6ABC" w:rsidRPr="003B7D88" w:rsidRDefault="00FF6ABC" w:rsidP="004235CE">
            <w:pPr>
              <w:jc w:val="center"/>
            </w:pPr>
            <w:r w:rsidRPr="003B7D88">
              <w:rPr>
                <w:rFonts w:hint="eastAsia"/>
              </w:rPr>
              <w:t>关于验收</w:t>
            </w:r>
          </w:p>
        </w:tc>
        <w:tc>
          <w:tcPr>
            <w:tcW w:w="2835" w:type="dxa"/>
          </w:tcPr>
          <w:p w14:paraId="102053F6" w14:textId="77777777" w:rsidR="00FF6ABC" w:rsidRPr="00B244A7" w:rsidRDefault="00FF6ABC" w:rsidP="004235C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4341CEEC" w14:textId="77777777" w:rsidR="00FF6ABC" w:rsidRDefault="00FF6ABC" w:rsidP="004235CE">
            <w:pPr>
              <w:spacing w:line="340" w:lineRule="exact"/>
              <w:rPr>
                <w:bCs/>
                <w:szCs w:val="21"/>
              </w:rPr>
            </w:pPr>
          </w:p>
        </w:tc>
        <w:tc>
          <w:tcPr>
            <w:tcW w:w="1275" w:type="dxa"/>
          </w:tcPr>
          <w:p w14:paraId="4EAC034F" w14:textId="77777777" w:rsidR="00FF6ABC" w:rsidRDefault="00FF6ABC" w:rsidP="004235CE">
            <w:pPr>
              <w:spacing w:line="340" w:lineRule="exact"/>
              <w:rPr>
                <w:bCs/>
                <w:szCs w:val="21"/>
              </w:rPr>
            </w:pPr>
          </w:p>
        </w:tc>
        <w:tc>
          <w:tcPr>
            <w:tcW w:w="709" w:type="dxa"/>
          </w:tcPr>
          <w:p w14:paraId="3807C3CB" w14:textId="77777777" w:rsidR="00FF6ABC" w:rsidRDefault="00FF6ABC" w:rsidP="004235CE">
            <w:pPr>
              <w:spacing w:line="340" w:lineRule="exact"/>
              <w:rPr>
                <w:bCs/>
                <w:szCs w:val="21"/>
              </w:rPr>
            </w:pPr>
          </w:p>
        </w:tc>
      </w:tr>
      <w:tr w:rsidR="00FF6ABC" w14:paraId="4D3FBDCD" w14:textId="77777777" w:rsidTr="004235CE">
        <w:trPr>
          <w:trHeight w:val="350"/>
        </w:trPr>
        <w:tc>
          <w:tcPr>
            <w:tcW w:w="568" w:type="dxa"/>
            <w:vMerge/>
            <w:vAlign w:val="center"/>
          </w:tcPr>
          <w:p w14:paraId="1A766BB2" w14:textId="77777777" w:rsidR="00FF6ABC" w:rsidRDefault="00FF6ABC" w:rsidP="004235CE">
            <w:pPr>
              <w:jc w:val="center"/>
              <w:rPr>
                <w:b/>
              </w:rPr>
            </w:pPr>
          </w:p>
        </w:tc>
        <w:tc>
          <w:tcPr>
            <w:tcW w:w="850" w:type="dxa"/>
            <w:vMerge/>
          </w:tcPr>
          <w:p w14:paraId="4C0E4728" w14:textId="77777777" w:rsidR="00FF6ABC" w:rsidRDefault="00FF6ABC" w:rsidP="004235CE">
            <w:pPr>
              <w:rPr>
                <w:b/>
              </w:rPr>
            </w:pPr>
          </w:p>
        </w:tc>
        <w:tc>
          <w:tcPr>
            <w:tcW w:w="2835" w:type="dxa"/>
          </w:tcPr>
          <w:p w14:paraId="5ACCABE9" w14:textId="77777777" w:rsidR="00FF6ABC" w:rsidRPr="009D5001" w:rsidRDefault="00FF6ABC" w:rsidP="004235C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78EBF670" w14:textId="77777777" w:rsidR="00FF6ABC" w:rsidRDefault="00FF6ABC" w:rsidP="004235C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F5A1D01" w14:textId="77777777" w:rsidR="00FF6ABC" w:rsidRPr="009D5001" w:rsidRDefault="00FF6ABC" w:rsidP="004235C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F175BA6" w14:textId="77777777" w:rsidR="00FF6ABC" w:rsidRPr="00B244A7" w:rsidRDefault="00FF6ABC" w:rsidP="004235C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0E23B032" w14:textId="77777777" w:rsidR="00FF6ABC" w:rsidRDefault="00FF6ABC" w:rsidP="004235CE">
            <w:pPr>
              <w:spacing w:line="340" w:lineRule="exact"/>
              <w:rPr>
                <w:bCs/>
                <w:szCs w:val="21"/>
              </w:rPr>
            </w:pPr>
          </w:p>
        </w:tc>
        <w:tc>
          <w:tcPr>
            <w:tcW w:w="1275" w:type="dxa"/>
          </w:tcPr>
          <w:p w14:paraId="0A2B2D2F" w14:textId="77777777" w:rsidR="00FF6ABC" w:rsidRDefault="00FF6ABC" w:rsidP="004235CE">
            <w:pPr>
              <w:spacing w:line="340" w:lineRule="exact"/>
              <w:rPr>
                <w:bCs/>
                <w:szCs w:val="21"/>
              </w:rPr>
            </w:pPr>
          </w:p>
        </w:tc>
        <w:tc>
          <w:tcPr>
            <w:tcW w:w="709" w:type="dxa"/>
          </w:tcPr>
          <w:p w14:paraId="35710E56" w14:textId="77777777" w:rsidR="00FF6ABC" w:rsidRDefault="00FF6ABC" w:rsidP="004235CE">
            <w:pPr>
              <w:spacing w:line="340" w:lineRule="exact"/>
              <w:rPr>
                <w:bCs/>
                <w:szCs w:val="21"/>
              </w:rPr>
            </w:pPr>
          </w:p>
        </w:tc>
      </w:tr>
      <w:tr w:rsidR="00FF6ABC" w14:paraId="5CEEDF78" w14:textId="77777777" w:rsidTr="004235CE">
        <w:trPr>
          <w:trHeight w:val="350"/>
        </w:trPr>
        <w:tc>
          <w:tcPr>
            <w:tcW w:w="568" w:type="dxa"/>
            <w:vAlign w:val="center"/>
          </w:tcPr>
          <w:p w14:paraId="21614308" w14:textId="77777777" w:rsidR="00FF6ABC" w:rsidRDefault="00FF6ABC" w:rsidP="004235CE">
            <w:pPr>
              <w:jc w:val="center"/>
              <w:rPr>
                <w:b/>
              </w:rPr>
            </w:pPr>
            <w:r>
              <w:rPr>
                <w:rFonts w:hint="eastAsia"/>
                <w:b/>
              </w:rPr>
              <w:lastRenderedPageBreak/>
              <w:t>3</w:t>
            </w:r>
          </w:p>
        </w:tc>
        <w:tc>
          <w:tcPr>
            <w:tcW w:w="850" w:type="dxa"/>
            <w:vAlign w:val="center"/>
          </w:tcPr>
          <w:p w14:paraId="2B55506A" w14:textId="77777777" w:rsidR="00FF6ABC" w:rsidRPr="00B6767B" w:rsidRDefault="00FF6ABC" w:rsidP="004235CE">
            <w:pPr>
              <w:jc w:val="center"/>
            </w:pPr>
            <w:r w:rsidRPr="00B6767B">
              <w:rPr>
                <w:rFonts w:hint="eastAsia"/>
              </w:rPr>
              <w:t>付款方式</w:t>
            </w:r>
          </w:p>
        </w:tc>
        <w:tc>
          <w:tcPr>
            <w:tcW w:w="2835" w:type="dxa"/>
          </w:tcPr>
          <w:p w14:paraId="02FAC96E" w14:textId="77777777" w:rsidR="00FF6ABC" w:rsidRDefault="00FF6ABC" w:rsidP="004235C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A0E290C" w14:textId="77777777" w:rsidR="00FF6ABC" w:rsidRDefault="00FF6ABC" w:rsidP="004235CE">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2</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方整理相关付款资料，经付款审批流程后支付货款。质保期满后，无质量问题情况下由需方无息退还供方质量保证金。</w:t>
            </w:r>
          </w:p>
          <w:p w14:paraId="3C499205" w14:textId="77777777" w:rsidR="00FF6ABC" w:rsidRDefault="00FF6ABC" w:rsidP="004235C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D73A06E" w14:textId="77777777" w:rsidR="00FF6ABC" w:rsidRDefault="00FF6ABC" w:rsidP="004235CE">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07DE9B45" w14:textId="77777777" w:rsidR="00FF6ABC" w:rsidRPr="00B2653D" w:rsidRDefault="00FF6ABC" w:rsidP="004235CE">
            <w:pPr>
              <w:ind w:firstLineChars="200" w:firstLine="420"/>
              <w:rPr>
                <w:rFonts w:ascii="宋体" w:hAnsi="宋体"/>
                <w:color w:val="FF0000"/>
                <w:szCs w:val="21"/>
              </w:rPr>
            </w:pPr>
            <w:r w:rsidRPr="00B2653D">
              <w:rPr>
                <w:rFonts w:ascii="宋体" w:hAnsi="宋体" w:hint="eastAsia"/>
                <w:color w:val="FF0000"/>
                <w:szCs w:val="21"/>
              </w:rPr>
              <w:t>TT付款</w:t>
            </w:r>
          </w:p>
          <w:p w14:paraId="01F74A90" w14:textId="77777777" w:rsidR="00FF6ABC" w:rsidRPr="00B2653D" w:rsidRDefault="00FF6ABC" w:rsidP="004235CE">
            <w:pPr>
              <w:ind w:firstLineChars="200" w:firstLine="420"/>
              <w:rPr>
                <w:rFonts w:ascii="宋体" w:hAnsi="宋体"/>
                <w:color w:val="0000FF"/>
                <w:szCs w:val="21"/>
              </w:rPr>
            </w:pPr>
            <w:r>
              <w:rPr>
                <w:rFonts w:ascii="宋体" w:hAnsi="宋体" w:hint="eastAsia"/>
                <w:color w:val="000000"/>
                <w:szCs w:val="21"/>
              </w:rPr>
              <w:t>合同签订后，</w:t>
            </w:r>
            <w:r>
              <w:rPr>
                <w:rFonts w:ascii="宋体" w:hAnsi="宋体" w:hint="eastAsia"/>
                <w:bCs/>
                <w:szCs w:val="21"/>
              </w:rPr>
              <w:t>供方缴纳合同款的</w:t>
            </w:r>
            <w:r>
              <w:rPr>
                <w:rFonts w:ascii="宋体" w:hAnsi="宋体" w:hint="eastAsia"/>
                <w:bCs/>
                <w:szCs w:val="21"/>
                <w:u w:val="single"/>
              </w:rPr>
              <w:t xml:space="preserve">  </w:t>
            </w:r>
            <w:r>
              <w:rPr>
                <w:rFonts w:ascii="宋体" w:hAnsi="宋体"/>
                <w:bCs/>
                <w:szCs w:val="21"/>
                <w:u w:val="single"/>
              </w:rPr>
              <w:t>2</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方整理相关付款资料，经付款审批流程后支付货款</w:t>
            </w:r>
            <w:r>
              <w:rPr>
                <w:rFonts w:ascii="宋体" w:hAnsi="宋体" w:hint="eastAsia"/>
                <w:bCs/>
                <w:szCs w:val="21"/>
              </w:rPr>
              <w:t>。</w:t>
            </w:r>
            <w:r>
              <w:rPr>
                <w:rFonts w:ascii="宋体" w:hAnsi="宋体" w:hint="eastAsia"/>
                <w:color w:val="000000"/>
                <w:szCs w:val="21"/>
              </w:rPr>
              <w:t>质保期满后，无质量问题情况下由需方无息退还供方质量保证金。</w:t>
            </w:r>
            <w:r>
              <w:rPr>
                <w:rFonts w:hint="eastAsia"/>
              </w:rPr>
              <w:t>（合同执行期间产生的外币汇率损失由卖方承担）</w:t>
            </w:r>
          </w:p>
          <w:p w14:paraId="06F41509" w14:textId="77777777" w:rsidR="00FF6ABC" w:rsidRDefault="00FF6ABC" w:rsidP="004235CE">
            <w:pPr>
              <w:ind w:firstLineChars="200" w:firstLine="420"/>
              <w:rPr>
                <w:rFonts w:ascii="宋体" w:hAnsi="宋体"/>
                <w:szCs w:val="21"/>
              </w:rPr>
            </w:pPr>
          </w:p>
          <w:p w14:paraId="5CD7BFE1" w14:textId="77777777" w:rsidR="00FF6ABC" w:rsidRDefault="00FF6ABC" w:rsidP="004235C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BE901C1" w14:textId="77777777" w:rsidR="00FF6ABC" w:rsidRPr="00EE16CA" w:rsidRDefault="00FF6ABC" w:rsidP="004235C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w:t>
            </w:r>
            <w:r w:rsidRPr="00EE16CA">
              <w:rPr>
                <w:rFonts w:ascii="宋体" w:hAnsi="宋体" w:hint="eastAsia"/>
                <w:bCs/>
                <w:szCs w:val="21"/>
              </w:rPr>
              <w:lastRenderedPageBreak/>
              <w:t>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14F530AB" w14:textId="77777777" w:rsidR="00FF6ABC" w:rsidRDefault="00FF6ABC" w:rsidP="004235CE">
            <w:pPr>
              <w:ind w:firstLineChars="199" w:firstLine="420"/>
              <w:rPr>
                <w:rFonts w:ascii="宋体" w:hAnsi="宋体"/>
                <w:b/>
                <w:color w:val="FF0000"/>
                <w:szCs w:val="21"/>
              </w:rPr>
            </w:pPr>
          </w:p>
        </w:tc>
        <w:tc>
          <w:tcPr>
            <w:tcW w:w="1275" w:type="dxa"/>
          </w:tcPr>
          <w:p w14:paraId="1D58C4A6" w14:textId="77777777" w:rsidR="00FF6ABC" w:rsidRDefault="00FF6ABC" w:rsidP="004235CE">
            <w:pPr>
              <w:ind w:firstLineChars="199" w:firstLine="420"/>
              <w:rPr>
                <w:rFonts w:ascii="宋体" w:hAnsi="宋体"/>
                <w:b/>
                <w:color w:val="FF0000"/>
                <w:szCs w:val="21"/>
              </w:rPr>
            </w:pPr>
          </w:p>
        </w:tc>
        <w:tc>
          <w:tcPr>
            <w:tcW w:w="709" w:type="dxa"/>
          </w:tcPr>
          <w:p w14:paraId="717CD471" w14:textId="77777777" w:rsidR="00FF6ABC" w:rsidRDefault="00FF6ABC" w:rsidP="004235CE">
            <w:pPr>
              <w:ind w:firstLineChars="199" w:firstLine="420"/>
              <w:rPr>
                <w:rFonts w:ascii="宋体" w:hAnsi="宋体"/>
                <w:b/>
                <w:color w:val="FF0000"/>
                <w:szCs w:val="21"/>
              </w:rPr>
            </w:pPr>
          </w:p>
        </w:tc>
      </w:tr>
      <w:tr w:rsidR="00FF6ABC" w14:paraId="07B2B4A5" w14:textId="77777777" w:rsidTr="004235CE">
        <w:trPr>
          <w:trHeight w:val="350"/>
        </w:trPr>
        <w:tc>
          <w:tcPr>
            <w:tcW w:w="568" w:type="dxa"/>
            <w:vAlign w:val="center"/>
          </w:tcPr>
          <w:p w14:paraId="52FFF880" w14:textId="77777777" w:rsidR="00FF6ABC" w:rsidRDefault="00FF6ABC" w:rsidP="004235CE">
            <w:pPr>
              <w:jc w:val="center"/>
            </w:pPr>
            <w:r>
              <w:rPr>
                <w:rFonts w:hint="eastAsia"/>
                <w:b/>
              </w:rPr>
              <w:lastRenderedPageBreak/>
              <w:t>4</w:t>
            </w:r>
          </w:p>
        </w:tc>
        <w:tc>
          <w:tcPr>
            <w:tcW w:w="850" w:type="dxa"/>
            <w:vAlign w:val="center"/>
          </w:tcPr>
          <w:p w14:paraId="40ED34A5" w14:textId="77777777" w:rsidR="00FF6ABC" w:rsidRPr="00BC0CB5" w:rsidRDefault="00FF6ABC" w:rsidP="004235CE">
            <w:pPr>
              <w:jc w:val="center"/>
            </w:pPr>
            <w:r w:rsidRPr="00BC0CB5">
              <w:rPr>
                <w:rFonts w:hint="eastAsia"/>
              </w:rPr>
              <w:t>关于</w:t>
            </w:r>
            <w:r w:rsidRPr="00BC0CB5">
              <w:t>知识产权</w:t>
            </w:r>
          </w:p>
        </w:tc>
        <w:tc>
          <w:tcPr>
            <w:tcW w:w="2835" w:type="dxa"/>
          </w:tcPr>
          <w:p w14:paraId="6709783A" w14:textId="77777777" w:rsidR="00FF6ABC" w:rsidRPr="00BC0CB5" w:rsidRDefault="00FF6ABC" w:rsidP="004235CE">
            <w:r w:rsidRPr="00BC0CB5">
              <w:rPr>
                <w:rFonts w:hint="eastAsia"/>
              </w:rPr>
              <w:t>1</w:t>
            </w:r>
            <w:r w:rsidRPr="00BC0CB5">
              <w:rPr>
                <w:rFonts w:hint="eastAsia"/>
              </w:rPr>
              <w:t>、提供的货物必须是合法厂家生产和经销的原包装产品（包括零配件），必须具备生产日期、厂名、厂址、产品合格证等。</w:t>
            </w:r>
          </w:p>
          <w:p w14:paraId="7156448D" w14:textId="77777777" w:rsidR="00FF6ABC" w:rsidRDefault="00FF6ABC" w:rsidP="004235C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590BC41" w14:textId="77777777" w:rsidR="00FF6ABC" w:rsidRPr="00BC0CB5" w:rsidRDefault="00FF6ABC" w:rsidP="004235CE"/>
        </w:tc>
        <w:tc>
          <w:tcPr>
            <w:tcW w:w="1275" w:type="dxa"/>
          </w:tcPr>
          <w:p w14:paraId="6C92B3CC" w14:textId="77777777" w:rsidR="00FF6ABC" w:rsidRPr="00BC0CB5" w:rsidRDefault="00FF6ABC" w:rsidP="004235CE"/>
        </w:tc>
        <w:tc>
          <w:tcPr>
            <w:tcW w:w="709" w:type="dxa"/>
          </w:tcPr>
          <w:p w14:paraId="53087D10" w14:textId="77777777" w:rsidR="00FF6ABC" w:rsidRPr="00BC0CB5" w:rsidRDefault="00FF6ABC" w:rsidP="004235CE"/>
        </w:tc>
      </w:tr>
      <w:tr w:rsidR="00FF6ABC" w14:paraId="2093570B" w14:textId="77777777" w:rsidTr="004235CE">
        <w:trPr>
          <w:trHeight w:val="350"/>
        </w:trPr>
        <w:tc>
          <w:tcPr>
            <w:tcW w:w="568" w:type="dxa"/>
            <w:vAlign w:val="center"/>
          </w:tcPr>
          <w:p w14:paraId="6DC8CBA5" w14:textId="77777777" w:rsidR="00FF6ABC" w:rsidRDefault="00FF6ABC" w:rsidP="004235CE">
            <w:pPr>
              <w:jc w:val="center"/>
              <w:rPr>
                <w:b/>
              </w:rPr>
            </w:pPr>
            <w:r>
              <w:rPr>
                <w:b/>
              </w:rPr>
              <w:t>5</w:t>
            </w:r>
          </w:p>
        </w:tc>
        <w:tc>
          <w:tcPr>
            <w:tcW w:w="850" w:type="dxa"/>
            <w:vAlign w:val="center"/>
          </w:tcPr>
          <w:p w14:paraId="4B397180" w14:textId="77777777" w:rsidR="00FF6ABC" w:rsidRPr="00791A38" w:rsidRDefault="00FF6ABC" w:rsidP="004235CE">
            <w:pPr>
              <w:jc w:val="center"/>
            </w:pPr>
            <w:r>
              <w:rPr>
                <w:rFonts w:hint="eastAsia"/>
              </w:rPr>
              <w:t>关于</w:t>
            </w:r>
            <w:r>
              <w:t>商检</w:t>
            </w:r>
          </w:p>
        </w:tc>
        <w:tc>
          <w:tcPr>
            <w:tcW w:w="2835" w:type="dxa"/>
          </w:tcPr>
          <w:p w14:paraId="75C41F60" w14:textId="77777777" w:rsidR="00FF6ABC" w:rsidRDefault="00FF6ABC" w:rsidP="004235C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FF4AAF2" w14:textId="77777777" w:rsidR="00FF6ABC" w:rsidRPr="00791A38" w:rsidRDefault="00FF6ABC" w:rsidP="004235CE"/>
        </w:tc>
        <w:tc>
          <w:tcPr>
            <w:tcW w:w="1275" w:type="dxa"/>
          </w:tcPr>
          <w:p w14:paraId="684EF687" w14:textId="77777777" w:rsidR="00FF6ABC" w:rsidRPr="00791A38" w:rsidRDefault="00FF6ABC" w:rsidP="004235CE"/>
        </w:tc>
        <w:tc>
          <w:tcPr>
            <w:tcW w:w="709" w:type="dxa"/>
          </w:tcPr>
          <w:p w14:paraId="3854998C" w14:textId="77777777" w:rsidR="00FF6ABC" w:rsidRPr="00791A38" w:rsidRDefault="00FF6ABC" w:rsidP="004235CE"/>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4595D" w14:textId="77777777" w:rsidR="009879B7" w:rsidRDefault="009879B7">
      <w:r>
        <w:separator/>
      </w:r>
    </w:p>
  </w:endnote>
  <w:endnote w:type="continuationSeparator" w:id="0">
    <w:p w14:paraId="177F7ABD" w14:textId="77777777" w:rsidR="009879B7" w:rsidRDefault="0098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46655" w:rsidRDefault="00E4665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46655" w:rsidRDefault="00E4665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46655" w:rsidRDefault="00E46655">
    <w:pPr>
      <w:pStyle w:val="ae"/>
      <w:framePr w:wrap="around" w:vAnchor="text" w:hAnchor="margin" w:xAlign="center" w:y="1"/>
      <w:rPr>
        <w:rStyle w:val="ad"/>
      </w:rPr>
    </w:pPr>
    <w:r>
      <w:t xml:space="preserve">- </w:t>
    </w:r>
    <w:r>
      <w:fldChar w:fldCharType="begin"/>
    </w:r>
    <w:r>
      <w:instrText xml:space="preserve"> PAGE </w:instrText>
    </w:r>
    <w:r>
      <w:fldChar w:fldCharType="separate"/>
    </w:r>
    <w:r w:rsidR="0045358A">
      <w:rPr>
        <w:noProof/>
      </w:rPr>
      <w:t>7</w:t>
    </w:r>
    <w:r>
      <w:fldChar w:fldCharType="end"/>
    </w:r>
    <w:r>
      <w:t xml:space="preserve"> -</w:t>
    </w:r>
  </w:p>
  <w:p w14:paraId="0FE8C0C2" w14:textId="77777777" w:rsidR="00E46655" w:rsidRDefault="00E4665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FDFF0" w14:textId="77777777" w:rsidR="009879B7" w:rsidRDefault="009879B7">
      <w:r>
        <w:separator/>
      </w:r>
    </w:p>
  </w:footnote>
  <w:footnote w:type="continuationSeparator" w:id="0">
    <w:p w14:paraId="09BFE12F" w14:textId="77777777" w:rsidR="009879B7" w:rsidRDefault="00987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46655" w:rsidRDefault="00E4665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6B6"/>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24D"/>
    <w:rsid w:val="000869D8"/>
    <w:rsid w:val="00087ABB"/>
    <w:rsid w:val="00092FC7"/>
    <w:rsid w:val="0009408A"/>
    <w:rsid w:val="000954D5"/>
    <w:rsid w:val="00096170"/>
    <w:rsid w:val="0009618D"/>
    <w:rsid w:val="0009709B"/>
    <w:rsid w:val="000A21E9"/>
    <w:rsid w:val="000A6571"/>
    <w:rsid w:val="000B05E2"/>
    <w:rsid w:val="000B0A5C"/>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3974"/>
    <w:rsid w:val="000E4690"/>
    <w:rsid w:val="000E4DE8"/>
    <w:rsid w:val="000E5945"/>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67E5"/>
    <w:rsid w:val="0014770B"/>
    <w:rsid w:val="00147B3F"/>
    <w:rsid w:val="0015130A"/>
    <w:rsid w:val="001516CD"/>
    <w:rsid w:val="00152F06"/>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4ED"/>
    <w:rsid w:val="00187518"/>
    <w:rsid w:val="00187941"/>
    <w:rsid w:val="00190F75"/>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19E2"/>
    <w:rsid w:val="003B236E"/>
    <w:rsid w:val="003B2DEF"/>
    <w:rsid w:val="003B5906"/>
    <w:rsid w:val="003B59EE"/>
    <w:rsid w:val="003B5C1A"/>
    <w:rsid w:val="003B679E"/>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58A"/>
    <w:rsid w:val="00454597"/>
    <w:rsid w:val="004548E6"/>
    <w:rsid w:val="0045543A"/>
    <w:rsid w:val="004561F9"/>
    <w:rsid w:val="0045637C"/>
    <w:rsid w:val="004627B7"/>
    <w:rsid w:val="004649EE"/>
    <w:rsid w:val="00465F04"/>
    <w:rsid w:val="004673E0"/>
    <w:rsid w:val="00470418"/>
    <w:rsid w:val="00471549"/>
    <w:rsid w:val="004727C4"/>
    <w:rsid w:val="00475B90"/>
    <w:rsid w:val="00477673"/>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27A"/>
    <w:rsid w:val="004B785C"/>
    <w:rsid w:val="004C1BAB"/>
    <w:rsid w:val="004C3E02"/>
    <w:rsid w:val="004C3E9C"/>
    <w:rsid w:val="004C422D"/>
    <w:rsid w:val="004C4CEB"/>
    <w:rsid w:val="004C5CF1"/>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4337"/>
    <w:rsid w:val="004F5C80"/>
    <w:rsid w:val="004F5F95"/>
    <w:rsid w:val="004F6233"/>
    <w:rsid w:val="004F7699"/>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67EF4"/>
    <w:rsid w:val="00570B62"/>
    <w:rsid w:val="00570C98"/>
    <w:rsid w:val="00571D59"/>
    <w:rsid w:val="00572E3E"/>
    <w:rsid w:val="0057420B"/>
    <w:rsid w:val="00575D3B"/>
    <w:rsid w:val="00580280"/>
    <w:rsid w:val="0058135A"/>
    <w:rsid w:val="00583060"/>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624"/>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E553A"/>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253"/>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08B8"/>
    <w:rsid w:val="006F3C26"/>
    <w:rsid w:val="006F42DE"/>
    <w:rsid w:val="006F62F4"/>
    <w:rsid w:val="006F6798"/>
    <w:rsid w:val="006F6D4C"/>
    <w:rsid w:val="006F6E67"/>
    <w:rsid w:val="006F6F70"/>
    <w:rsid w:val="006F7157"/>
    <w:rsid w:val="006F78E0"/>
    <w:rsid w:val="007000C5"/>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0B95"/>
    <w:rsid w:val="007411E5"/>
    <w:rsid w:val="0074445E"/>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1D8C"/>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354C"/>
    <w:rsid w:val="008647C9"/>
    <w:rsid w:val="0086605D"/>
    <w:rsid w:val="0087026D"/>
    <w:rsid w:val="00870CB6"/>
    <w:rsid w:val="00873FEA"/>
    <w:rsid w:val="0087419B"/>
    <w:rsid w:val="00874592"/>
    <w:rsid w:val="008746EF"/>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2BCD"/>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85"/>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9B7"/>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719"/>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6E1"/>
    <w:rsid w:val="00A15A52"/>
    <w:rsid w:val="00A20A26"/>
    <w:rsid w:val="00A266C7"/>
    <w:rsid w:val="00A26AD1"/>
    <w:rsid w:val="00A27A71"/>
    <w:rsid w:val="00A30522"/>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04AD"/>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957C8"/>
    <w:rsid w:val="00BA075F"/>
    <w:rsid w:val="00BA0A76"/>
    <w:rsid w:val="00BA0FA7"/>
    <w:rsid w:val="00BA10CE"/>
    <w:rsid w:val="00BA59BA"/>
    <w:rsid w:val="00BA6CD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3D1A"/>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247"/>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ABB"/>
    <w:rsid w:val="00E36F56"/>
    <w:rsid w:val="00E40AEB"/>
    <w:rsid w:val="00E41629"/>
    <w:rsid w:val="00E422C4"/>
    <w:rsid w:val="00E433FF"/>
    <w:rsid w:val="00E437AA"/>
    <w:rsid w:val="00E439F8"/>
    <w:rsid w:val="00E43DD6"/>
    <w:rsid w:val="00E44467"/>
    <w:rsid w:val="00E44C54"/>
    <w:rsid w:val="00E44CD4"/>
    <w:rsid w:val="00E45B91"/>
    <w:rsid w:val="00E46606"/>
    <w:rsid w:val="00E46655"/>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167"/>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601"/>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551A2"/>
    <w:rsid w:val="00F55BEE"/>
    <w:rsid w:val="00F60DF3"/>
    <w:rsid w:val="00F61DB6"/>
    <w:rsid w:val="00F62057"/>
    <w:rsid w:val="00F62698"/>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235"/>
    <w:rsid w:val="00F8244B"/>
    <w:rsid w:val="00F8285E"/>
    <w:rsid w:val="00F82C7C"/>
    <w:rsid w:val="00F87745"/>
    <w:rsid w:val="00F90344"/>
    <w:rsid w:val="00F9046B"/>
    <w:rsid w:val="00F90DA5"/>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6AB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B9A34-8F82-47FF-AC71-BAA30CC9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11618</TotalTime>
  <Pages>47</Pages>
  <Words>5622</Words>
  <Characters>32048</Characters>
  <Application>Microsoft Office Word</Application>
  <DocSecurity>0</DocSecurity>
  <Lines>267</Lines>
  <Paragraphs>75</Paragraphs>
  <ScaleCrop>false</ScaleCrop>
  <Company>深圳市清华斯维尔软件科技有限公司</Company>
  <LinksUpToDate>false</LinksUpToDate>
  <CharactersWithSpaces>37595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283</cp:revision>
  <cp:lastPrinted>2015-02-16T02:37:00Z</cp:lastPrinted>
  <dcterms:created xsi:type="dcterms:W3CDTF">2018-03-08T08:55:00Z</dcterms:created>
  <dcterms:modified xsi:type="dcterms:W3CDTF">2019-09-23T01:15:00Z</dcterms:modified>
</cp:coreProperties>
</file>