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0872DE39" w:rsidR="00530019" w:rsidRDefault="009F00C3">
      <w:pPr>
        <w:jc w:val="center"/>
        <w:rPr>
          <w:rFonts w:ascii="宋体" w:eastAsia="宋体" w:hAnsi="宋体" w:cs="Times New Roman"/>
          <w:color w:val="FF0000"/>
          <w:sz w:val="52"/>
          <w:szCs w:val="52"/>
        </w:rPr>
      </w:pPr>
      <w:r>
        <w:rPr>
          <w:rFonts w:ascii="宋体" w:eastAsia="宋体" w:hAnsi="宋体" w:cs="Times New Roman"/>
          <w:color w:val="FF0000"/>
          <w:sz w:val="52"/>
          <w:szCs w:val="52"/>
        </w:rPr>
        <w:t>环境工程专业认证自评报告咨询服务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0E6A245D"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9F00C3">
        <w:rPr>
          <w:rFonts w:ascii="宋体" w:eastAsia="宋体" w:hAnsi="宋体" w:cs="Times New Roman" w:hint="eastAsia"/>
          <w:color w:val="FF0000"/>
          <w:sz w:val="30"/>
          <w:szCs w:val="24"/>
        </w:rPr>
        <w:t>SZUCG20210495FW</w:t>
      </w:r>
      <w:r>
        <w:rPr>
          <w:rFonts w:ascii="宋体" w:eastAsia="宋体" w:hAnsi="宋体" w:cs="Times New Roman" w:hint="eastAsia"/>
          <w:color w:val="000000"/>
          <w:sz w:val="30"/>
          <w:szCs w:val="24"/>
        </w:rPr>
        <w:t>）</w:t>
      </w:r>
    </w:p>
    <w:p w14:paraId="00401012" w14:textId="77777777" w:rsidR="00530019" w:rsidRPr="009F00C3"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3A7A9D8B"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w:t>
      </w:r>
      <w:r w:rsidR="00D62F3F">
        <w:rPr>
          <w:rFonts w:ascii="宋体" w:eastAsia="宋体" w:hAnsi="宋体" w:cs="Times New Roman" w:hint="eastAsia"/>
          <w:color w:val="FF0000"/>
          <w:sz w:val="30"/>
          <w:szCs w:val="24"/>
        </w:rPr>
        <w:t>〇</w:t>
      </w:r>
      <w:r w:rsidR="00475F2F">
        <w:rPr>
          <w:rFonts w:ascii="宋体" w:eastAsia="宋体" w:hAnsi="宋体" w:cs="Times New Roman" w:hint="eastAsia"/>
          <w:color w:val="FF0000"/>
          <w:sz w:val="30"/>
          <w:szCs w:val="24"/>
        </w:rPr>
        <w:t>二</w:t>
      </w:r>
      <w:r w:rsidR="0051472A">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年</w:t>
      </w:r>
      <w:r w:rsidR="00623F21">
        <w:rPr>
          <w:rFonts w:ascii="宋体" w:eastAsia="宋体" w:hAnsi="宋体" w:cs="Times New Roman" w:hint="eastAsia"/>
          <w:color w:val="FF0000"/>
          <w:sz w:val="30"/>
          <w:szCs w:val="24"/>
        </w:rPr>
        <w:t>六</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0D6D8BA2"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9F00C3">
        <w:rPr>
          <w:rFonts w:ascii="宋体" w:eastAsia="宋体" w:hAnsi="宋体" w:cs="Times New Roman"/>
          <w:sz w:val="32"/>
          <w:szCs w:val="24"/>
        </w:rPr>
        <w:t>SZUCG20210495FW</w:t>
      </w:r>
    </w:p>
    <w:p w14:paraId="46918151" w14:textId="3AEA2715"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9F00C3">
        <w:rPr>
          <w:rFonts w:ascii="宋体" w:eastAsia="宋体" w:hAnsi="宋体" w:cs="Times New Roman"/>
          <w:sz w:val="32"/>
          <w:szCs w:val="24"/>
        </w:rPr>
        <w:t>环境工程专业认证自评报告咨询服务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ADF5D7C" w14:textId="4D8A9DE7" w:rsidR="004C6338" w:rsidRPr="002A4E8B"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00B71D96">
        <w:rPr>
          <w:rFonts w:ascii="Times New Roman" w:eastAsia="宋体" w:hAnsi="Times New Roman" w:hint="eastAsia"/>
          <w:szCs w:val="24"/>
        </w:rPr>
        <w:t>。</w:t>
      </w:r>
      <w:r w:rsidR="00B71D96" w:rsidRPr="00B71D96">
        <w:rPr>
          <w:rFonts w:ascii="Times New Roman" w:eastAsia="宋体" w:hAnsi="Times New Roman" w:hint="eastAsia"/>
          <w:szCs w:val="24"/>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w:t>
      </w:r>
      <w:r w:rsidR="00B71D96">
        <w:rPr>
          <w:rFonts w:ascii="Times New Roman" w:eastAsia="宋体" w:hAnsi="Times New Roman" w:hint="eastAsia"/>
          <w:szCs w:val="24"/>
        </w:rPr>
        <w:t>本项目</w:t>
      </w:r>
      <w:r w:rsidRPr="002A4E8B">
        <w:rPr>
          <w:rFonts w:ascii="Times New Roman" w:eastAsia="宋体" w:hAnsi="Times New Roman" w:hint="eastAsia"/>
          <w:szCs w:val="24"/>
        </w:rPr>
        <w:t>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26123E55" w14:textId="77777777" w:rsidR="004C6338" w:rsidRDefault="004C6338" w:rsidP="004C6338">
      <w:pPr>
        <w:rPr>
          <w:rFonts w:ascii="Times New Roman" w:eastAsia="宋体" w:hAnsi="Times New Roman"/>
          <w:szCs w:val="24"/>
        </w:rPr>
      </w:pPr>
    </w:p>
    <w:p w14:paraId="39C6A376" w14:textId="24EE0604" w:rsidR="00530019"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sidR="00CC703D">
        <w:rPr>
          <w:rFonts w:ascii="Times New Roman" w:eastAsia="宋体" w:hAnsi="Times New Roman" w:hint="eastAsia"/>
          <w:szCs w:val="24"/>
        </w:rPr>
        <w:t xml:space="preserve">        </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811"/>
        <w:gridCol w:w="4221"/>
      </w:tblGrid>
      <w:tr w:rsidR="002F57E3" w:rsidRPr="002E6C75" w14:paraId="6AD90981" w14:textId="77777777" w:rsidTr="00A6558B">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708" w:type="dxa"/>
            <w:gridSpan w:val="4"/>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221"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0D38C7" w:rsidRPr="002E6C75" w14:paraId="4C08E920" w14:textId="77777777" w:rsidTr="00A6558B">
        <w:tc>
          <w:tcPr>
            <w:tcW w:w="823" w:type="dxa"/>
            <w:tcBorders>
              <w:top w:val="single" w:sz="4" w:space="0" w:color="auto"/>
              <w:left w:val="single" w:sz="4" w:space="0" w:color="auto"/>
              <w:bottom w:val="single" w:sz="4" w:space="0" w:color="auto"/>
              <w:right w:val="single" w:sz="4" w:space="0" w:color="auto"/>
            </w:tcBorders>
          </w:tcPr>
          <w:p w14:paraId="234E7B29"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708" w:type="dxa"/>
            <w:gridSpan w:val="4"/>
            <w:tcBorders>
              <w:top w:val="single" w:sz="4" w:space="0" w:color="auto"/>
              <w:left w:val="single" w:sz="4" w:space="0" w:color="auto"/>
              <w:bottom w:val="single" w:sz="4" w:space="0" w:color="auto"/>
              <w:right w:val="single" w:sz="4" w:space="0" w:color="auto"/>
            </w:tcBorders>
          </w:tcPr>
          <w:p w14:paraId="14D7954F"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221" w:type="dxa"/>
            <w:tcBorders>
              <w:top w:val="single" w:sz="4" w:space="0" w:color="auto"/>
              <w:left w:val="single" w:sz="4" w:space="0" w:color="auto"/>
              <w:bottom w:val="single" w:sz="4" w:space="0" w:color="auto"/>
              <w:right w:val="single" w:sz="4" w:space="0" w:color="auto"/>
            </w:tcBorders>
          </w:tcPr>
          <w:p w14:paraId="2D87C121" w14:textId="54E5023B" w:rsidR="000D38C7" w:rsidRPr="002E6C75" w:rsidRDefault="006B12CC" w:rsidP="000D38C7">
            <w:pPr>
              <w:jc w:val="center"/>
              <w:rPr>
                <w:rFonts w:ascii="Times New Roman" w:eastAsia="宋体" w:hAnsi="Times New Roman" w:cs="Times New Roman"/>
                <w:szCs w:val="21"/>
              </w:rPr>
            </w:pPr>
            <w:r>
              <w:rPr>
                <w:rFonts w:ascii="宋体" w:eastAsia="宋体" w:hAnsi="宋体" w:cs="Times New Roman" w:hint="eastAsia"/>
                <w:szCs w:val="21"/>
              </w:rPr>
              <w:t>2</w:t>
            </w:r>
            <w:r>
              <w:rPr>
                <w:rFonts w:ascii="宋体" w:eastAsia="宋体" w:hAnsi="宋体" w:cs="Times New Roman"/>
                <w:szCs w:val="21"/>
              </w:rPr>
              <w:t>5</w:t>
            </w:r>
          </w:p>
        </w:tc>
      </w:tr>
      <w:tr w:rsidR="000D38C7" w:rsidRPr="002E6C75" w14:paraId="484B0D40" w14:textId="77777777" w:rsidTr="00A6558B">
        <w:tc>
          <w:tcPr>
            <w:tcW w:w="823" w:type="dxa"/>
            <w:tcBorders>
              <w:top w:val="single" w:sz="4" w:space="0" w:color="auto"/>
              <w:left w:val="single" w:sz="4" w:space="0" w:color="auto"/>
              <w:bottom w:val="single" w:sz="4" w:space="0" w:color="auto"/>
              <w:right w:val="single" w:sz="4" w:space="0" w:color="auto"/>
            </w:tcBorders>
          </w:tcPr>
          <w:p w14:paraId="0CE45E2C"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708" w:type="dxa"/>
            <w:gridSpan w:val="4"/>
            <w:tcBorders>
              <w:top w:val="single" w:sz="4" w:space="0" w:color="auto"/>
              <w:left w:val="single" w:sz="4" w:space="0" w:color="auto"/>
              <w:bottom w:val="single" w:sz="4" w:space="0" w:color="auto"/>
              <w:right w:val="single" w:sz="4" w:space="0" w:color="auto"/>
            </w:tcBorders>
          </w:tcPr>
          <w:p w14:paraId="2FFD86E4"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4221" w:type="dxa"/>
            <w:tcBorders>
              <w:top w:val="single" w:sz="4" w:space="0" w:color="auto"/>
              <w:left w:val="single" w:sz="4" w:space="0" w:color="auto"/>
              <w:bottom w:val="single" w:sz="4" w:space="0" w:color="auto"/>
              <w:right w:val="single" w:sz="4" w:space="0" w:color="auto"/>
            </w:tcBorders>
          </w:tcPr>
          <w:p w14:paraId="2C2CA88E" w14:textId="349D7EA2" w:rsidR="000D38C7" w:rsidRPr="002E6C75" w:rsidRDefault="000D38C7" w:rsidP="000D38C7">
            <w:pPr>
              <w:jc w:val="center"/>
              <w:rPr>
                <w:rFonts w:ascii="Times New Roman" w:eastAsia="宋体" w:hAnsi="Times New Roman" w:cs="Times New Roman"/>
                <w:szCs w:val="21"/>
              </w:rPr>
            </w:pPr>
            <w:r w:rsidRPr="00813238">
              <w:rPr>
                <w:rFonts w:ascii="宋体" w:eastAsia="宋体" w:hAnsi="宋体" w:cs="Times New Roman" w:hint="eastAsia"/>
                <w:szCs w:val="21"/>
              </w:rPr>
              <w:t>40</w:t>
            </w:r>
          </w:p>
        </w:tc>
      </w:tr>
      <w:tr w:rsidR="006519D6" w:rsidRPr="002E6C75" w14:paraId="5AE16982" w14:textId="77777777" w:rsidTr="00A6558B">
        <w:trPr>
          <w:trHeight w:val="63"/>
        </w:trPr>
        <w:tc>
          <w:tcPr>
            <w:tcW w:w="823" w:type="dxa"/>
            <w:vMerge w:val="restart"/>
            <w:tcBorders>
              <w:top w:val="single" w:sz="4" w:space="0" w:color="auto"/>
              <w:left w:val="single" w:sz="4" w:space="0" w:color="auto"/>
              <w:right w:val="single" w:sz="4" w:space="0" w:color="auto"/>
            </w:tcBorders>
          </w:tcPr>
          <w:p w14:paraId="02483CE6"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7FB38E63" w14:textId="09777ECA"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266A6640"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508B8" w:rsidRPr="002E6C75" w14:paraId="5549FB4D" w14:textId="77777777" w:rsidTr="00A6558B">
        <w:trPr>
          <w:trHeight w:val="63"/>
        </w:trPr>
        <w:tc>
          <w:tcPr>
            <w:tcW w:w="823" w:type="dxa"/>
            <w:vMerge/>
            <w:tcBorders>
              <w:left w:val="single" w:sz="4" w:space="0" w:color="auto"/>
              <w:right w:val="single" w:sz="4" w:space="0" w:color="auto"/>
            </w:tcBorders>
            <w:vAlign w:val="center"/>
          </w:tcPr>
          <w:p w14:paraId="14998C47" w14:textId="77777777" w:rsidR="006508B8" w:rsidRPr="002E6C75" w:rsidRDefault="006508B8" w:rsidP="006508B8">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6D6FEEAD" w:rsidR="006508B8" w:rsidRPr="002E6C75" w:rsidRDefault="006508B8" w:rsidP="006508B8">
            <w:pPr>
              <w:jc w:val="center"/>
              <w:rPr>
                <w:rFonts w:ascii="Times New Roman" w:eastAsia="宋体" w:hAnsi="Times New Roman" w:cs="Times New Roman"/>
                <w:szCs w:val="21"/>
              </w:rPr>
            </w:pPr>
            <w:r w:rsidRPr="00FA4F9B">
              <w:rPr>
                <w:rFonts w:ascii="宋体" w:hAnsi="宋体"/>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5DA8C18B" w:rsidR="006508B8" w:rsidRPr="00F65D85" w:rsidRDefault="006508B8" w:rsidP="006508B8">
            <w:pPr>
              <w:jc w:val="center"/>
              <w:rPr>
                <w:rFonts w:ascii="宋体" w:eastAsia="宋体" w:hAnsi="宋体" w:cs="Times New Roman"/>
                <w:szCs w:val="21"/>
              </w:rPr>
            </w:pPr>
            <w:r w:rsidRPr="00F65D85">
              <w:rPr>
                <w:rFonts w:ascii="宋体" w:eastAsia="宋体" w:hAnsi="宋体" w:hint="eastAsia"/>
                <w:szCs w:val="21"/>
              </w:rPr>
              <w:t>实施方案</w:t>
            </w:r>
          </w:p>
        </w:tc>
        <w:tc>
          <w:tcPr>
            <w:tcW w:w="811" w:type="dxa"/>
            <w:tcBorders>
              <w:top w:val="single" w:sz="4" w:space="0" w:color="auto"/>
              <w:left w:val="single" w:sz="4" w:space="0" w:color="auto"/>
              <w:bottom w:val="single" w:sz="4" w:space="0" w:color="auto"/>
              <w:right w:val="single" w:sz="4" w:space="0" w:color="auto"/>
            </w:tcBorders>
          </w:tcPr>
          <w:p w14:paraId="5F0A3C3E" w14:textId="190EC6E9" w:rsidR="006508B8" w:rsidRPr="00F65D85" w:rsidRDefault="006508B8" w:rsidP="006508B8">
            <w:pPr>
              <w:jc w:val="center"/>
              <w:rPr>
                <w:rFonts w:ascii="宋体" w:eastAsia="宋体" w:hAnsi="宋体" w:cs="Times New Roman"/>
                <w:szCs w:val="21"/>
              </w:rPr>
            </w:pPr>
            <w:r w:rsidRPr="00F65D85">
              <w:rPr>
                <w:rFonts w:ascii="宋体" w:eastAsia="宋体" w:hAnsi="宋体" w:hint="eastAsia"/>
                <w:szCs w:val="21"/>
              </w:rPr>
              <w:t>1</w:t>
            </w:r>
            <w:r w:rsidRPr="00F65D85">
              <w:rPr>
                <w:rFonts w:ascii="宋体" w:eastAsia="宋体" w:hAnsi="宋体"/>
                <w:szCs w:val="21"/>
              </w:rPr>
              <w:t>0</w:t>
            </w:r>
          </w:p>
        </w:tc>
        <w:tc>
          <w:tcPr>
            <w:tcW w:w="4221" w:type="dxa"/>
            <w:tcBorders>
              <w:top w:val="single" w:sz="4" w:space="0" w:color="auto"/>
              <w:left w:val="single" w:sz="4" w:space="0" w:color="auto"/>
              <w:bottom w:val="single" w:sz="4" w:space="0" w:color="auto"/>
              <w:right w:val="single" w:sz="4" w:space="0" w:color="auto"/>
            </w:tcBorders>
          </w:tcPr>
          <w:p w14:paraId="5F146AD7" w14:textId="77777777" w:rsidR="006508B8" w:rsidRPr="00F65D85" w:rsidRDefault="006508B8" w:rsidP="006508B8">
            <w:pPr>
              <w:jc w:val="left"/>
              <w:rPr>
                <w:rFonts w:ascii="宋体" w:eastAsia="宋体" w:hAnsi="宋体" w:cs="Times New Roman"/>
                <w:b/>
                <w:szCs w:val="21"/>
              </w:rPr>
            </w:pPr>
            <w:r w:rsidRPr="00F65D85">
              <w:rPr>
                <w:rFonts w:ascii="宋体" w:eastAsia="宋体" w:hAnsi="宋体" w:cs="Times New Roman"/>
                <w:b/>
                <w:szCs w:val="21"/>
              </w:rPr>
              <w:t>考察内容：</w:t>
            </w:r>
          </w:p>
          <w:p w14:paraId="2D53AE52" w14:textId="77777777" w:rsidR="006508B8" w:rsidRPr="00F65D85" w:rsidRDefault="006508B8" w:rsidP="006508B8">
            <w:pPr>
              <w:jc w:val="left"/>
              <w:rPr>
                <w:rFonts w:ascii="宋体" w:eastAsia="宋体" w:hAnsi="宋体" w:cs="Times New Roman"/>
                <w:kern w:val="0"/>
                <w:szCs w:val="21"/>
              </w:rPr>
            </w:pPr>
            <w:r w:rsidRPr="00F65D85">
              <w:rPr>
                <w:rFonts w:ascii="宋体" w:eastAsia="宋体" w:hAnsi="宋体" w:cs="Times New Roman" w:hint="eastAsia"/>
                <w:kern w:val="0"/>
                <w:szCs w:val="21"/>
              </w:rPr>
              <w:lastRenderedPageBreak/>
              <w:t>一、项目实施方案内容全面；</w:t>
            </w:r>
          </w:p>
          <w:p w14:paraId="7E534F0F" w14:textId="77777777" w:rsidR="006508B8" w:rsidRPr="00F65D85" w:rsidRDefault="006508B8" w:rsidP="006508B8">
            <w:pPr>
              <w:jc w:val="left"/>
              <w:rPr>
                <w:rFonts w:ascii="宋体" w:eastAsia="宋体" w:hAnsi="宋体" w:cs="Times New Roman"/>
                <w:kern w:val="0"/>
                <w:szCs w:val="21"/>
              </w:rPr>
            </w:pPr>
            <w:r w:rsidRPr="00F65D85">
              <w:rPr>
                <w:rFonts w:ascii="宋体" w:eastAsia="宋体" w:hAnsi="宋体" w:cs="Times New Roman" w:hint="eastAsia"/>
                <w:kern w:val="0"/>
                <w:szCs w:val="21"/>
              </w:rPr>
              <w:t>二、项目实施方案内容具体；</w:t>
            </w:r>
          </w:p>
          <w:p w14:paraId="5D0CF965" w14:textId="77777777" w:rsidR="006508B8" w:rsidRPr="00F65D85" w:rsidRDefault="006508B8" w:rsidP="006508B8">
            <w:pPr>
              <w:jc w:val="left"/>
              <w:rPr>
                <w:rFonts w:ascii="宋体" w:eastAsia="宋体" w:hAnsi="宋体" w:cs="Times New Roman"/>
                <w:kern w:val="0"/>
                <w:szCs w:val="21"/>
              </w:rPr>
            </w:pPr>
            <w:r w:rsidRPr="00F65D85">
              <w:rPr>
                <w:rFonts w:ascii="宋体" w:eastAsia="宋体" w:hAnsi="宋体" w:cs="Times New Roman" w:hint="eastAsia"/>
                <w:kern w:val="0"/>
                <w:szCs w:val="21"/>
              </w:rPr>
              <w:t>三、项目实施方案内容针对性强；</w:t>
            </w:r>
          </w:p>
          <w:p w14:paraId="55C876C6" w14:textId="77777777" w:rsidR="006508B8" w:rsidRPr="00F65D85" w:rsidRDefault="006508B8" w:rsidP="006508B8">
            <w:pPr>
              <w:jc w:val="left"/>
              <w:rPr>
                <w:rFonts w:ascii="宋体" w:eastAsia="宋体" w:hAnsi="宋体" w:cs="Times New Roman"/>
                <w:kern w:val="0"/>
                <w:szCs w:val="21"/>
              </w:rPr>
            </w:pPr>
            <w:r w:rsidRPr="00F65D85">
              <w:rPr>
                <w:rFonts w:ascii="宋体" w:eastAsia="宋体" w:hAnsi="宋体" w:cs="Times New Roman" w:hint="eastAsia"/>
                <w:kern w:val="0"/>
                <w:szCs w:val="21"/>
              </w:rPr>
              <w:t>四、项目实施方案内容可操作性强；</w:t>
            </w:r>
          </w:p>
          <w:p w14:paraId="06817707" w14:textId="77777777" w:rsidR="006508B8" w:rsidRPr="00F65D85" w:rsidRDefault="006508B8" w:rsidP="006508B8">
            <w:pPr>
              <w:jc w:val="left"/>
              <w:rPr>
                <w:rFonts w:ascii="宋体" w:eastAsia="宋体" w:hAnsi="宋体" w:cs="Times New Roman"/>
                <w:kern w:val="0"/>
                <w:szCs w:val="21"/>
              </w:rPr>
            </w:pPr>
            <w:r w:rsidRPr="00F65D85">
              <w:rPr>
                <w:rFonts w:ascii="宋体" w:eastAsia="宋体" w:hAnsi="宋体" w:cs="Times New Roman" w:hint="eastAsia"/>
                <w:kern w:val="0"/>
                <w:szCs w:val="21"/>
              </w:rPr>
              <w:t>五、项目实施方案科学合理；</w:t>
            </w:r>
          </w:p>
          <w:p w14:paraId="2FC00D01" w14:textId="77777777" w:rsidR="006508B8" w:rsidRPr="00F65D85" w:rsidRDefault="006508B8" w:rsidP="006508B8">
            <w:pPr>
              <w:numPr>
                <w:ilvl w:val="255"/>
                <w:numId w:val="0"/>
              </w:numPr>
              <w:jc w:val="left"/>
              <w:rPr>
                <w:rFonts w:ascii="宋体" w:eastAsia="宋体" w:hAnsi="宋体" w:cs="Times New Roman"/>
                <w:b/>
                <w:szCs w:val="21"/>
              </w:rPr>
            </w:pPr>
            <w:r w:rsidRPr="00F65D85">
              <w:rPr>
                <w:rFonts w:ascii="宋体" w:eastAsia="宋体" w:hAnsi="宋体" w:cs="Times New Roman" w:hint="eastAsia"/>
                <w:b/>
                <w:szCs w:val="21"/>
              </w:rPr>
              <w:t>评分标准：</w:t>
            </w:r>
          </w:p>
          <w:p w14:paraId="75BFA172" w14:textId="77777777" w:rsidR="006508B8" w:rsidRPr="00F65D85" w:rsidRDefault="006508B8" w:rsidP="006508B8">
            <w:pPr>
              <w:jc w:val="left"/>
              <w:rPr>
                <w:rFonts w:ascii="宋体" w:eastAsia="宋体" w:hAnsi="宋体" w:cs="Times New Roman"/>
                <w:szCs w:val="21"/>
              </w:rPr>
            </w:pPr>
            <w:r w:rsidRPr="00F65D85">
              <w:rPr>
                <w:rFonts w:ascii="宋体" w:eastAsia="宋体" w:hAnsi="宋体" w:cs="Times New Roman" w:hint="eastAsia"/>
                <w:szCs w:val="21"/>
              </w:rPr>
              <w:t>满足以上五项要求得100</w:t>
            </w:r>
            <w:r w:rsidRPr="00F65D85">
              <w:rPr>
                <w:rFonts w:ascii="宋体" w:eastAsia="宋体" w:hAnsi="宋体" w:cs="Times New Roman"/>
                <w:szCs w:val="21"/>
              </w:rPr>
              <w:t>分，</w:t>
            </w:r>
          </w:p>
          <w:p w14:paraId="53A19A8F" w14:textId="77777777" w:rsidR="006508B8" w:rsidRPr="00F65D85" w:rsidRDefault="006508B8" w:rsidP="006508B8">
            <w:pPr>
              <w:jc w:val="left"/>
              <w:rPr>
                <w:rFonts w:ascii="宋体" w:eastAsia="宋体" w:hAnsi="宋体" w:cs="Times New Roman"/>
                <w:szCs w:val="21"/>
              </w:rPr>
            </w:pPr>
            <w:r w:rsidRPr="00F65D85">
              <w:rPr>
                <w:rFonts w:ascii="宋体" w:eastAsia="宋体" w:hAnsi="宋体" w:cs="Times New Roman" w:hint="eastAsia"/>
                <w:szCs w:val="21"/>
              </w:rPr>
              <w:t>满足以上四项要求得80</w:t>
            </w:r>
            <w:r w:rsidRPr="00F65D85">
              <w:rPr>
                <w:rFonts w:ascii="宋体" w:eastAsia="宋体" w:hAnsi="宋体" w:cs="Times New Roman"/>
                <w:szCs w:val="21"/>
              </w:rPr>
              <w:t>分</w:t>
            </w:r>
          </w:p>
          <w:p w14:paraId="79B33B6F" w14:textId="77777777" w:rsidR="006508B8" w:rsidRPr="00F65D85" w:rsidRDefault="006508B8" w:rsidP="006508B8">
            <w:pPr>
              <w:jc w:val="left"/>
              <w:rPr>
                <w:rFonts w:ascii="宋体" w:eastAsia="宋体" w:hAnsi="宋体" w:cs="Times New Roman"/>
                <w:szCs w:val="21"/>
              </w:rPr>
            </w:pPr>
            <w:r w:rsidRPr="00F65D85">
              <w:rPr>
                <w:rFonts w:ascii="宋体" w:eastAsia="宋体" w:hAnsi="宋体" w:cs="Times New Roman" w:hint="eastAsia"/>
                <w:szCs w:val="21"/>
              </w:rPr>
              <w:t>满足以上三项要求得60</w:t>
            </w:r>
            <w:r w:rsidRPr="00F65D85">
              <w:rPr>
                <w:rFonts w:ascii="宋体" w:eastAsia="宋体" w:hAnsi="宋体" w:cs="Times New Roman"/>
                <w:szCs w:val="21"/>
              </w:rPr>
              <w:t>分</w:t>
            </w:r>
          </w:p>
          <w:p w14:paraId="7BA71E7F" w14:textId="6BFC0935" w:rsidR="006508B8" w:rsidRPr="00F65D85" w:rsidRDefault="006508B8" w:rsidP="006508B8">
            <w:pPr>
              <w:jc w:val="left"/>
              <w:rPr>
                <w:rFonts w:ascii="宋体" w:eastAsia="宋体" w:hAnsi="宋体" w:cs="Times New Roman"/>
                <w:color w:val="000000" w:themeColor="text1"/>
                <w:szCs w:val="21"/>
              </w:rPr>
            </w:pPr>
            <w:r w:rsidRPr="00F65D85">
              <w:rPr>
                <w:rFonts w:ascii="宋体" w:eastAsia="宋体" w:hAnsi="宋体" w:cs="Times New Roman" w:hint="eastAsia"/>
                <w:szCs w:val="21"/>
              </w:rPr>
              <w:t>其它情况不得分。</w:t>
            </w:r>
          </w:p>
        </w:tc>
      </w:tr>
      <w:tr w:rsidR="006508B8" w:rsidRPr="002E6C75" w14:paraId="7CB839B0" w14:textId="77777777" w:rsidTr="00A6558B">
        <w:trPr>
          <w:trHeight w:val="63"/>
        </w:trPr>
        <w:tc>
          <w:tcPr>
            <w:tcW w:w="823" w:type="dxa"/>
            <w:vMerge/>
            <w:tcBorders>
              <w:left w:val="single" w:sz="4" w:space="0" w:color="auto"/>
              <w:right w:val="single" w:sz="4" w:space="0" w:color="auto"/>
            </w:tcBorders>
            <w:vAlign w:val="center"/>
          </w:tcPr>
          <w:p w14:paraId="123AA672" w14:textId="77777777" w:rsidR="006508B8" w:rsidRPr="002E6C75" w:rsidRDefault="006508B8" w:rsidP="006508B8">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1DE01115" w:rsidR="006508B8" w:rsidRPr="002E6C75" w:rsidRDefault="006508B8" w:rsidP="006508B8">
            <w:pPr>
              <w:jc w:val="center"/>
              <w:rPr>
                <w:rFonts w:ascii="Times New Roman" w:eastAsia="宋体" w:hAnsi="Times New Roman" w:cs="Times New Roman"/>
                <w:szCs w:val="21"/>
              </w:rPr>
            </w:pPr>
            <w:r w:rsidRPr="00FA4F9B">
              <w:rPr>
                <w:rFonts w:ascii="宋体" w:hAnsi="宋体"/>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5F14F6D8" w:rsidR="006508B8" w:rsidRPr="00F65D85" w:rsidRDefault="006508B8" w:rsidP="006508B8">
            <w:pPr>
              <w:jc w:val="center"/>
              <w:rPr>
                <w:rFonts w:ascii="宋体" w:eastAsia="宋体" w:hAnsi="宋体" w:cs="Times New Roman"/>
                <w:szCs w:val="21"/>
              </w:rPr>
            </w:pPr>
            <w:r w:rsidRPr="00F65D85">
              <w:rPr>
                <w:rFonts w:ascii="宋体" w:eastAsia="宋体" w:hAnsi="宋体" w:hint="eastAsia"/>
                <w:szCs w:val="21"/>
              </w:rPr>
              <w:t>项目重点难点分析、应对措施及相关的合理化建议</w:t>
            </w:r>
          </w:p>
        </w:tc>
        <w:tc>
          <w:tcPr>
            <w:tcW w:w="811" w:type="dxa"/>
            <w:tcBorders>
              <w:top w:val="single" w:sz="4" w:space="0" w:color="auto"/>
              <w:left w:val="single" w:sz="4" w:space="0" w:color="auto"/>
              <w:bottom w:val="single" w:sz="4" w:space="0" w:color="auto"/>
              <w:right w:val="single" w:sz="4" w:space="0" w:color="auto"/>
            </w:tcBorders>
          </w:tcPr>
          <w:p w14:paraId="1DD7250F" w14:textId="5D72F4A7" w:rsidR="006508B8" w:rsidRPr="00F65D85" w:rsidRDefault="006508B8" w:rsidP="006508B8">
            <w:pPr>
              <w:jc w:val="center"/>
              <w:rPr>
                <w:rFonts w:ascii="宋体" w:eastAsia="宋体" w:hAnsi="宋体" w:cs="Times New Roman"/>
                <w:szCs w:val="21"/>
              </w:rPr>
            </w:pPr>
            <w:r w:rsidRPr="00F65D85">
              <w:rPr>
                <w:rFonts w:ascii="宋体" w:eastAsia="宋体" w:hAnsi="宋体" w:hint="eastAsia"/>
                <w:szCs w:val="21"/>
              </w:rPr>
              <w:t>1</w:t>
            </w:r>
            <w:r w:rsidRPr="00F65D85">
              <w:rPr>
                <w:rFonts w:ascii="宋体" w:eastAsia="宋体" w:hAnsi="宋体"/>
                <w:szCs w:val="21"/>
              </w:rPr>
              <w:t>2</w:t>
            </w:r>
          </w:p>
        </w:tc>
        <w:tc>
          <w:tcPr>
            <w:tcW w:w="4221" w:type="dxa"/>
            <w:tcBorders>
              <w:top w:val="single" w:sz="4" w:space="0" w:color="auto"/>
              <w:left w:val="single" w:sz="4" w:space="0" w:color="auto"/>
              <w:bottom w:val="single" w:sz="4" w:space="0" w:color="auto"/>
              <w:right w:val="single" w:sz="4" w:space="0" w:color="auto"/>
            </w:tcBorders>
          </w:tcPr>
          <w:p w14:paraId="6217CEEC" w14:textId="77777777" w:rsidR="006508B8" w:rsidRPr="00F65D85" w:rsidRDefault="006508B8" w:rsidP="006508B8">
            <w:pPr>
              <w:numPr>
                <w:ilvl w:val="255"/>
                <w:numId w:val="0"/>
              </w:numPr>
              <w:jc w:val="left"/>
              <w:rPr>
                <w:rFonts w:ascii="宋体" w:eastAsia="宋体" w:hAnsi="宋体" w:cs="Times New Roman"/>
                <w:b/>
                <w:szCs w:val="21"/>
              </w:rPr>
            </w:pPr>
            <w:r w:rsidRPr="00F65D85">
              <w:rPr>
                <w:rFonts w:ascii="宋体" w:eastAsia="宋体" w:hAnsi="宋体" w:cs="Times New Roman"/>
                <w:b/>
                <w:szCs w:val="21"/>
              </w:rPr>
              <w:t>考察内容：</w:t>
            </w:r>
          </w:p>
          <w:p w14:paraId="466A0FBF" w14:textId="77777777" w:rsidR="006508B8" w:rsidRPr="00F65D85" w:rsidRDefault="006508B8" w:rsidP="006508B8">
            <w:pPr>
              <w:jc w:val="left"/>
              <w:rPr>
                <w:rFonts w:ascii="宋体" w:eastAsia="宋体" w:hAnsi="宋体" w:cs="Times New Roman"/>
                <w:szCs w:val="21"/>
              </w:rPr>
            </w:pPr>
            <w:r w:rsidRPr="00F65D85">
              <w:rPr>
                <w:rFonts w:ascii="宋体" w:eastAsia="宋体" w:hAnsi="宋体" w:cs="Times New Roman" w:hint="eastAsia"/>
                <w:szCs w:val="21"/>
              </w:rPr>
              <w:t>考察</w:t>
            </w:r>
            <w:r w:rsidRPr="00F65D85">
              <w:rPr>
                <w:rFonts w:ascii="宋体" w:eastAsia="宋体" w:hAnsi="宋体" w:cs="Times New Roman"/>
                <w:szCs w:val="21"/>
              </w:rPr>
              <w:t>投标人</w:t>
            </w:r>
            <w:r w:rsidRPr="00F65D85">
              <w:rPr>
                <w:rFonts w:ascii="宋体" w:eastAsia="宋体" w:hAnsi="宋体" w:cs="Times New Roman" w:hint="eastAsia"/>
                <w:szCs w:val="21"/>
              </w:rPr>
              <w:t>针对本项目的难点重点给出的合理化分析、具体方案、应对措施及合理化建议：</w:t>
            </w:r>
          </w:p>
          <w:p w14:paraId="6DEAEE52" w14:textId="77777777" w:rsidR="006508B8" w:rsidRPr="00F65D85" w:rsidRDefault="006508B8" w:rsidP="006508B8">
            <w:pPr>
              <w:jc w:val="left"/>
              <w:rPr>
                <w:rFonts w:ascii="宋体" w:eastAsia="宋体" w:hAnsi="宋体" w:cs="Times New Roman"/>
                <w:szCs w:val="21"/>
              </w:rPr>
            </w:pPr>
            <w:r w:rsidRPr="00F65D85">
              <w:rPr>
                <w:rFonts w:ascii="宋体" w:eastAsia="宋体" w:hAnsi="宋体" w:cs="Times New Roman" w:hint="eastAsia"/>
                <w:szCs w:val="21"/>
              </w:rPr>
              <w:t>一、项目总体理解和把握准确；</w:t>
            </w:r>
          </w:p>
          <w:p w14:paraId="68C5BB1E" w14:textId="77777777" w:rsidR="006508B8" w:rsidRPr="00F65D85" w:rsidRDefault="006508B8" w:rsidP="006508B8">
            <w:pPr>
              <w:jc w:val="left"/>
              <w:rPr>
                <w:rFonts w:ascii="宋体" w:eastAsia="宋体" w:hAnsi="宋体" w:cs="Times New Roman"/>
                <w:szCs w:val="21"/>
              </w:rPr>
            </w:pPr>
            <w:r w:rsidRPr="00F65D85">
              <w:rPr>
                <w:rFonts w:ascii="宋体" w:eastAsia="宋体" w:hAnsi="宋体" w:cs="Times New Roman" w:hint="eastAsia"/>
                <w:szCs w:val="21"/>
              </w:rPr>
              <w:t>二、设计建议合理；</w:t>
            </w:r>
          </w:p>
          <w:p w14:paraId="04A86D81" w14:textId="77777777" w:rsidR="006508B8" w:rsidRPr="00F65D85" w:rsidRDefault="006508B8" w:rsidP="006508B8">
            <w:pPr>
              <w:jc w:val="left"/>
              <w:rPr>
                <w:rFonts w:ascii="宋体" w:eastAsia="宋体" w:hAnsi="宋体" w:cs="Times New Roman"/>
                <w:szCs w:val="21"/>
              </w:rPr>
            </w:pPr>
            <w:r w:rsidRPr="00F65D85">
              <w:rPr>
                <w:rFonts w:ascii="宋体" w:eastAsia="宋体" w:hAnsi="宋体" w:cs="Times New Roman" w:hint="eastAsia"/>
                <w:szCs w:val="21"/>
              </w:rPr>
              <w:t>三、专业认证重点、难点分析准确；</w:t>
            </w:r>
          </w:p>
          <w:p w14:paraId="4C7DAE27" w14:textId="77777777" w:rsidR="006508B8" w:rsidRPr="00F65D85" w:rsidRDefault="006508B8" w:rsidP="006508B8">
            <w:pPr>
              <w:jc w:val="left"/>
              <w:rPr>
                <w:rFonts w:ascii="宋体" w:eastAsia="宋体" w:hAnsi="宋体" w:cs="Times New Roman"/>
                <w:szCs w:val="21"/>
              </w:rPr>
            </w:pPr>
            <w:r w:rsidRPr="00F65D85">
              <w:rPr>
                <w:rFonts w:ascii="宋体" w:eastAsia="宋体" w:hAnsi="宋体" w:cs="Times New Roman" w:hint="eastAsia"/>
                <w:szCs w:val="21"/>
              </w:rPr>
              <w:t>四、应对措施及相关的合理化建议完整和操作性强。</w:t>
            </w:r>
          </w:p>
          <w:p w14:paraId="0C8EE22B" w14:textId="77777777" w:rsidR="006508B8" w:rsidRPr="00F65D85" w:rsidRDefault="006508B8" w:rsidP="006508B8">
            <w:pPr>
              <w:jc w:val="left"/>
              <w:rPr>
                <w:rFonts w:ascii="宋体" w:eastAsia="宋体" w:hAnsi="宋体" w:cs="Times New Roman"/>
                <w:b/>
                <w:szCs w:val="21"/>
              </w:rPr>
            </w:pPr>
            <w:r w:rsidRPr="00F65D85">
              <w:rPr>
                <w:rFonts w:ascii="宋体" w:eastAsia="宋体" w:hAnsi="宋体" w:cs="Times New Roman" w:hint="eastAsia"/>
                <w:b/>
                <w:szCs w:val="21"/>
              </w:rPr>
              <w:t>评分</w:t>
            </w:r>
            <w:r w:rsidRPr="00F65D85">
              <w:rPr>
                <w:rFonts w:ascii="宋体" w:eastAsia="宋体" w:hAnsi="宋体" w:cs="Times New Roman"/>
                <w:b/>
                <w:szCs w:val="21"/>
              </w:rPr>
              <w:t>准则：</w:t>
            </w:r>
          </w:p>
          <w:p w14:paraId="6087307C" w14:textId="77777777" w:rsidR="006508B8" w:rsidRPr="00F65D85" w:rsidRDefault="006508B8" w:rsidP="006508B8">
            <w:pPr>
              <w:jc w:val="left"/>
              <w:rPr>
                <w:rStyle w:val="afb"/>
                <w:rFonts w:ascii="宋体" w:eastAsia="宋体" w:hAnsi="宋体" w:cs="Times New Roman"/>
                <w:kern w:val="0"/>
              </w:rPr>
            </w:pPr>
            <w:r w:rsidRPr="00F65D85">
              <w:rPr>
                <w:rStyle w:val="afb"/>
                <w:rFonts w:ascii="宋体" w:eastAsia="宋体" w:hAnsi="宋体" w:cs="Times New Roman" w:hint="eastAsia"/>
                <w:kern w:val="0"/>
              </w:rPr>
              <w:t>满足以上四项要求得100</w:t>
            </w:r>
            <w:r w:rsidRPr="00F65D85">
              <w:rPr>
                <w:rStyle w:val="afb"/>
                <w:rFonts w:ascii="宋体" w:eastAsia="宋体" w:hAnsi="宋体" w:cs="Times New Roman"/>
                <w:kern w:val="0"/>
              </w:rPr>
              <w:t>分</w:t>
            </w:r>
          </w:p>
          <w:p w14:paraId="3D5BECF9" w14:textId="77777777" w:rsidR="006508B8" w:rsidRPr="00F65D85" w:rsidRDefault="006508B8" w:rsidP="006508B8">
            <w:pPr>
              <w:jc w:val="left"/>
              <w:rPr>
                <w:rStyle w:val="afb"/>
                <w:rFonts w:ascii="宋体" w:eastAsia="宋体" w:hAnsi="宋体" w:cs="Times New Roman"/>
                <w:kern w:val="0"/>
              </w:rPr>
            </w:pPr>
            <w:r w:rsidRPr="00F65D85">
              <w:rPr>
                <w:rStyle w:val="afb"/>
                <w:rFonts w:ascii="宋体" w:eastAsia="宋体" w:hAnsi="宋体" w:cs="Times New Roman" w:hint="eastAsia"/>
                <w:kern w:val="0"/>
              </w:rPr>
              <w:t>满足以上三项要求得80</w:t>
            </w:r>
            <w:r w:rsidRPr="00F65D85">
              <w:rPr>
                <w:rStyle w:val="afb"/>
                <w:rFonts w:ascii="宋体" w:eastAsia="宋体" w:hAnsi="宋体" w:cs="Times New Roman"/>
                <w:kern w:val="0"/>
              </w:rPr>
              <w:t>分</w:t>
            </w:r>
          </w:p>
          <w:p w14:paraId="0A9EE3D4" w14:textId="77777777" w:rsidR="006508B8" w:rsidRPr="00F65D85" w:rsidRDefault="006508B8" w:rsidP="006508B8">
            <w:pPr>
              <w:jc w:val="left"/>
              <w:rPr>
                <w:rStyle w:val="afb"/>
                <w:rFonts w:ascii="宋体" w:eastAsia="宋体" w:hAnsi="宋体" w:cs="Times New Roman"/>
                <w:kern w:val="0"/>
              </w:rPr>
            </w:pPr>
            <w:r w:rsidRPr="00F65D85">
              <w:rPr>
                <w:rStyle w:val="afb"/>
                <w:rFonts w:ascii="宋体" w:eastAsia="宋体" w:hAnsi="宋体" w:cs="Times New Roman" w:hint="eastAsia"/>
                <w:kern w:val="0"/>
              </w:rPr>
              <w:t>满足以上二项要求得60</w:t>
            </w:r>
            <w:r w:rsidRPr="00F65D85">
              <w:rPr>
                <w:rStyle w:val="afb"/>
                <w:rFonts w:ascii="宋体" w:eastAsia="宋体" w:hAnsi="宋体" w:cs="Times New Roman"/>
                <w:kern w:val="0"/>
              </w:rPr>
              <w:t>分</w:t>
            </w:r>
          </w:p>
          <w:p w14:paraId="0B6D573B" w14:textId="0C96E78D" w:rsidR="006508B8" w:rsidRPr="00F65D85" w:rsidRDefault="006508B8" w:rsidP="006508B8">
            <w:pPr>
              <w:jc w:val="left"/>
              <w:rPr>
                <w:rFonts w:ascii="宋体" w:eastAsia="宋体" w:hAnsi="宋体" w:cs="Times New Roman"/>
                <w:szCs w:val="21"/>
              </w:rPr>
            </w:pPr>
            <w:r w:rsidRPr="00F65D85">
              <w:rPr>
                <w:rStyle w:val="afb"/>
                <w:rFonts w:ascii="宋体" w:eastAsia="宋体" w:hAnsi="宋体" w:cs="Times New Roman" w:hint="eastAsia"/>
                <w:kern w:val="0"/>
              </w:rPr>
              <w:t>其它情况不得分。</w:t>
            </w:r>
          </w:p>
        </w:tc>
      </w:tr>
      <w:tr w:rsidR="006508B8" w:rsidRPr="002E6C75" w14:paraId="6CC17DCF" w14:textId="77777777" w:rsidTr="00A6558B">
        <w:trPr>
          <w:trHeight w:val="63"/>
        </w:trPr>
        <w:tc>
          <w:tcPr>
            <w:tcW w:w="823" w:type="dxa"/>
            <w:vMerge/>
            <w:tcBorders>
              <w:left w:val="single" w:sz="4" w:space="0" w:color="auto"/>
              <w:right w:val="single" w:sz="4" w:space="0" w:color="auto"/>
            </w:tcBorders>
            <w:vAlign w:val="center"/>
          </w:tcPr>
          <w:p w14:paraId="428A0B2D" w14:textId="77777777" w:rsidR="006508B8" w:rsidRPr="002E6C75" w:rsidRDefault="006508B8" w:rsidP="006508B8">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2300C465" w:rsidR="006508B8" w:rsidRPr="002E6C75" w:rsidRDefault="006508B8" w:rsidP="006508B8">
            <w:pPr>
              <w:jc w:val="center"/>
              <w:rPr>
                <w:rFonts w:ascii="Times New Roman" w:eastAsia="宋体" w:hAnsi="Times New Roman" w:cs="Times New Roman"/>
                <w:szCs w:val="21"/>
              </w:rPr>
            </w:pPr>
            <w:r w:rsidRPr="00FA4F9B">
              <w:rPr>
                <w:rFonts w:ascii="宋体" w:hAnsi="宋体"/>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62105973" w:rsidR="006508B8" w:rsidRPr="00F65D85" w:rsidRDefault="006508B8" w:rsidP="006508B8">
            <w:pPr>
              <w:jc w:val="center"/>
              <w:rPr>
                <w:rFonts w:ascii="宋体" w:eastAsia="宋体" w:hAnsi="宋体" w:cs="Times New Roman"/>
                <w:szCs w:val="21"/>
              </w:rPr>
            </w:pPr>
            <w:r w:rsidRPr="00F65D85">
              <w:rPr>
                <w:rFonts w:ascii="宋体" w:eastAsia="宋体" w:hAnsi="宋体" w:hint="eastAsia"/>
                <w:szCs w:val="21"/>
              </w:rPr>
              <w:t>质量（完成时间、安全、环保）保障措施及方案</w:t>
            </w:r>
          </w:p>
        </w:tc>
        <w:tc>
          <w:tcPr>
            <w:tcW w:w="811" w:type="dxa"/>
            <w:tcBorders>
              <w:top w:val="single" w:sz="4" w:space="0" w:color="auto"/>
              <w:left w:val="single" w:sz="4" w:space="0" w:color="auto"/>
              <w:bottom w:val="single" w:sz="4" w:space="0" w:color="auto"/>
              <w:right w:val="single" w:sz="4" w:space="0" w:color="auto"/>
            </w:tcBorders>
          </w:tcPr>
          <w:p w14:paraId="2D19C96B" w14:textId="67081B0C" w:rsidR="006508B8" w:rsidRPr="00F65D85" w:rsidRDefault="006508B8" w:rsidP="006508B8">
            <w:pPr>
              <w:jc w:val="center"/>
              <w:rPr>
                <w:rFonts w:ascii="宋体" w:eastAsia="宋体" w:hAnsi="宋体" w:cs="Times New Roman"/>
                <w:szCs w:val="21"/>
              </w:rPr>
            </w:pPr>
            <w:r w:rsidRPr="00F65D85">
              <w:rPr>
                <w:rFonts w:ascii="宋体" w:eastAsia="宋体" w:hAnsi="宋体" w:hint="eastAsia"/>
                <w:szCs w:val="21"/>
              </w:rPr>
              <w:t>1</w:t>
            </w:r>
            <w:r w:rsidRPr="00F65D85">
              <w:rPr>
                <w:rFonts w:ascii="宋体" w:eastAsia="宋体" w:hAnsi="宋体"/>
                <w:szCs w:val="21"/>
              </w:rPr>
              <w:t>5</w:t>
            </w:r>
          </w:p>
        </w:tc>
        <w:tc>
          <w:tcPr>
            <w:tcW w:w="4221" w:type="dxa"/>
            <w:tcBorders>
              <w:top w:val="single" w:sz="4" w:space="0" w:color="auto"/>
              <w:left w:val="single" w:sz="4" w:space="0" w:color="auto"/>
              <w:bottom w:val="single" w:sz="4" w:space="0" w:color="auto"/>
              <w:right w:val="single" w:sz="4" w:space="0" w:color="auto"/>
            </w:tcBorders>
          </w:tcPr>
          <w:p w14:paraId="24ACDC4D" w14:textId="77777777" w:rsidR="006508B8" w:rsidRPr="00F65D85" w:rsidRDefault="006508B8" w:rsidP="006508B8">
            <w:pPr>
              <w:numPr>
                <w:ilvl w:val="255"/>
                <w:numId w:val="0"/>
              </w:numPr>
              <w:jc w:val="left"/>
              <w:rPr>
                <w:rFonts w:ascii="宋体" w:eastAsia="宋体" w:hAnsi="宋体" w:cs="Times New Roman"/>
                <w:szCs w:val="21"/>
              </w:rPr>
            </w:pPr>
            <w:r w:rsidRPr="00F65D85">
              <w:rPr>
                <w:rFonts w:ascii="宋体" w:eastAsia="宋体" w:hAnsi="宋体" w:cs="Times New Roman"/>
                <w:b/>
                <w:bCs/>
                <w:szCs w:val="21"/>
              </w:rPr>
              <w:t>考察内容</w:t>
            </w:r>
            <w:r w:rsidRPr="00F65D85">
              <w:rPr>
                <w:rFonts w:ascii="宋体" w:eastAsia="宋体" w:hAnsi="宋体" w:cs="Times New Roman"/>
                <w:szCs w:val="21"/>
              </w:rPr>
              <w:t>：</w:t>
            </w:r>
          </w:p>
          <w:p w14:paraId="168C422D" w14:textId="77777777" w:rsidR="006508B8" w:rsidRPr="00F65D85" w:rsidRDefault="006508B8" w:rsidP="006508B8">
            <w:pPr>
              <w:numPr>
                <w:ilvl w:val="255"/>
                <w:numId w:val="0"/>
              </w:numPr>
              <w:jc w:val="left"/>
              <w:rPr>
                <w:rFonts w:ascii="宋体" w:eastAsia="宋体" w:hAnsi="宋体" w:cs="Times New Roman"/>
                <w:szCs w:val="21"/>
              </w:rPr>
            </w:pPr>
            <w:r w:rsidRPr="00F65D85">
              <w:rPr>
                <w:rFonts w:ascii="宋体" w:eastAsia="宋体" w:hAnsi="宋体" w:cs="Times New Roman" w:hint="eastAsia"/>
                <w:kern w:val="0"/>
                <w:szCs w:val="21"/>
              </w:rPr>
              <w:t>根据针对本项目制定的质量安全保障方案的科学性及可行性进行评分。按照进度要求控制好各环节工作，确保服务质量和响应速度。项目进度和质量的保障措施具体、合理。</w:t>
            </w:r>
          </w:p>
          <w:p w14:paraId="1DD387C6" w14:textId="77777777" w:rsidR="006508B8" w:rsidRPr="00F65D85" w:rsidRDefault="006508B8" w:rsidP="006508B8">
            <w:pPr>
              <w:numPr>
                <w:ilvl w:val="0"/>
                <w:numId w:val="34"/>
              </w:numPr>
              <w:jc w:val="left"/>
              <w:rPr>
                <w:rFonts w:ascii="宋体" w:eastAsia="宋体" w:hAnsi="宋体" w:cs="Times New Roman"/>
                <w:kern w:val="0"/>
                <w:szCs w:val="21"/>
              </w:rPr>
            </w:pPr>
            <w:r w:rsidRPr="00F65D85">
              <w:rPr>
                <w:rFonts w:ascii="宋体" w:eastAsia="宋体" w:hAnsi="宋体" w:cs="Times New Roman"/>
                <w:kern w:val="0"/>
                <w:szCs w:val="21"/>
              </w:rPr>
              <w:lastRenderedPageBreak/>
              <w:t>项目完成时间</w:t>
            </w:r>
            <w:r w:rsidRPr="00F65D85">
              <w:rPr>
                <w:rFonts w:ascii="宋体" w:eastAsia="宋体" w:hAnsi="宋体" w:cs="Times New Roman" w:hint="eastAsia"/>
                <w:kern w:val="0"/>
                <w:szCs w:val="21"/>
              </w:rPr>
              <w:t>进度</w:t>
            </w:r>
            <w:r w:rsidRPr="00F65D85">
              <w:rPr>
                <w:rFonts w:ascii="宋体" w:eastAsia="宋体" w:hAnsi="宋体" w:cs="Times New Roman"/>
                <w:kern w:val="0"/>
                <w:szCs w:val="21"/>
              </w:rPr>
              <w:t>安排合理；</w:t>
            </w:r>
          </w:p>
          <w:p w14:paraId="570C7F16" w14:textId="77777777" w:rsidR="006508B8" w:rsidRPr="00F65D85" w:rsidRDefault="006508B8" w:rsidP="006508B8">
            <w:pPr>
              <w:numPr>
                <w:ilvl w:val="255"/>
                <w:numId w:val="0"/>
              </w:numPr>
              <w:jc w:val="left"/>
              <w:rPr>
                <w:rFonts w:ascii="宋体" w:eastAsia="宋体" w:hAnsi="宋体" w:cs="Times New Roman"/>
                <w:kern w:val="0"/>
                <w:szCs w:val="21"/>
              </w:rPr>
            </w:pPr>
            <w:r w:rsidRPr="00F65D85">
              <w:rPr>
                <w:rFonts w:ascii="宋体" w:eastAsia="宋体" w:hAnsi="宋体" w:cs="Times New Roman" w:hint="eastAsia"/>
                <w:kern w:val="0"/>
                <w:szCs w:val="21"/>
              </w:rPr>
              <w:t>二、质量保证体系完整；</w:t>
            </w:r>
          </w:p>
          <w:p w14:paraId="157445C3" w14:textId="77777777" w:rsidR="006508B8" w:rsidRPr="00F65D85" w:rsidRDefault="006508B8" w:rsidP="006508B8">
            <w:pPr>
              <w:numPr>
                <w:ilvl w:val="255"/>
                <w:numId w:val="0"/>
              </w:numPr>
              <w:jc w:val="left"/>
              <w:rPr>
                <w:rFonts w:ascii="宋体" w:eastAsia="宋体" w:hAnsi="宋体" w:cs="Times New Roman"/>
                <w:kern w:val="0"/>
                <w:szCs w:val="21"/>
              </w:rPr>
            </w:pPr>
            <w:r w:rsidRPr="00F65D85">
              <w:rPr>
                <w:rFonts w:ascii="宋体" w:eastAsia="宋体" w:hAnsi="宋体" w:cs="Times New Roman" w:hint="eastAsia"/>
                <w:kern w:val="0"/>
                <w:szCs w:val="21"/>
              </w:rPr>
              <w:t>三、质量保证措施清晰；</w:t>
            </w:r>
          </w:p>
          <w:p w14:paraId="28A50A5B" w14:textId="77777777" w:rsidR="006508B8" w:rsidRPr="00F65D85" w:rsidRDefault="006508B8" w:rsidP="006508B8">
            <w:pPr>
              <w:numPr>
                <w:ilvl w:val="255"/>
                <w:numId w:val="0"/>
              </w:numPr>
              <w:jc w:val="left"/>
              <w:rPr>
                <w:rFonts w:ascii="宋体" w:eastAsia="宋体" w:hAnsi="宋体" w:cs="Times New Roman"/>
                <w:kern w:val="0"/>
                <w:szCs w:val="21"/>
              </w:rPr>
            </w:pPr>
            <w:r w:rsidRPr="00F65D85">
              <w:rPr>
                <w:rFonts w:ascii="宋体" w:eastAsia="宋体" w:hAnsi="宋体" w:cs="Times New Roman" w:hint="eastAsia"/>
                <w:kern w:val="0"/>
                <w:szCs w:val="21"/>
              </w:rPr>
              <w:t>四、数据安全保证明确；</w:t>
            </w:r>
          </w:p>
          <w:p w14:paraId="5E8B0798" w14:textId="77777777" w:rsidR="006508B8" w:rsidRPr="00F65D85" w:rsidRDefault="006508B8" w:rsidP="006508B8">
            <w:pPr>
              <w:jc w:val="left"/>
              <w:rPr>
                <w:rFonts w:ascii="宋体" w:eastAsia="宋体" w:hAnsi="宋体" w:cs="Times New Roman"/>
                <w:kern w:val="0"/>
                <w:szCs w:val="21"/>
              </w:rPr>
            </w:pPr>
            <w:r w:rsidRPr="00F65D85">
              <w:rPr>
                <w:rFonts w:ascii="宋体" w:eastAsia="宋体" w:hAnsi="宋体" w:cs="Times New Roman" w:hint="eastAsia"/>
                <w:b/>
                <w:szCs w:val="21"/>
              </w:rPr>
              <w:t>评分</w:t>
            </w:r>
            <w:r w:rsidRPr="00F65D85">
              <w:rPr>
                <w:rFonts w:ascii="宋体" w:eastAsia="宋体" w:hAnsi="宋体" w:cs="Times New Roman"/>
                <w:b/>
                <w:szCs w:val="21"/>
              </w:rPr>
              <w:t>准则：</w:t>
            </w:r>
          </w:p>
          <w:p w14:paraId="16AF3773" w14:textId="77777777" w:rsidR="006508B8" w:rsidRPr="00F65D85" w:rsidRDefault="006508B8" w:rsidP="006508B8">
            <w:pPr>
              <w:jc w:val="left"/>
              <w:rPr>
                <w:rFonts w:ascii="宋体" w:eastAsia="宋体" w:hAnsi="宋体" w:cs="Times New Roman"/>
                <w:szCs w:val="21"/>
              </w:rPr>
            </w:pPr>
            <w:r w:rsidRPr="00F65D85">
              <w:rPr>
                <w:rFonts w:ascii="宋体" w:eastAsia="宋体" w:hAnsi="宋体" w:cs="Times New Roman" w:hint="eastAsia"/>
                <w:szCs w:val="21"/>
              </w:rPr>
              <w:t>满足以上四项要求得100</w:t>
            </w:r>
            <w:r w:rsidRPr="00F65D85">
              <w:rPr>
                <w:rFonts w:ascii="宋体" w:eastAsia="宋体" w:hAnsi="宋体" w:cs="Times New Roman"/>
                <w:szCs w:val="21"/>
              </w:rPr>
              <w:t>分</w:t>
            </w:r>
          </w:p>
          <w:p w14:paraId="5AEEF976" w14:textId="77777777" w:rsidR="006508B8" w:rsidRPr="00F65D85" w:rsidRDefault="006508B8" w:rsidP="006508B8">
            <w:pPr>
              <w:jc w:val="left"/>
              <w:rPr>
                <w:rFonts w:ascii="宋体" w:eastAsia="宋体" w:hAnsi="宋体" w:cs="Times New Roman"/>
                <w:szCs w:val="21"/>
              </w:rPr>
            </w:pPr>
            <w:r w:rsidRPr="00F65D85">
              <w:rPr>
                <w:rFonts w:ascii="宋体" w:eastAsia="宋体" w:hAnsi="宋体" w:cs="Times New Roman" w:hint="eastAsia"/>
                <w:szCs w:val="21"/>
              </w:rPr>
              <w:t>满足以上三项要求得80</w:t>
            </w:r>
            <w:r w:rsidRPr="00F65D85">
              <w:rPr>
                <w:rFonts w:ascii="宋体" w:eastAsia="宋体" w:hAnsi="宋体" w:cs="Times New Roman"/>
                <w:szCs w:val="21"/>
              </w:rPr>
              <w:t>分</w:t>
            </w:r>
          </w:p>
          <w:p w14:paraId="7F2C979E" w14:textId="1CE51709" w:rsidR="006508B8" w:rsidRPr="00F65D85" w:rsidRDefault="006508B8" w:rsidP="006508B8">
            <w:pPr>
              <w:jc w:val="left"/>
              <w:rPr>
                <w:rFonts w:ascii="宋体" w:eastAsia="宋体" w:hAnsi="宋体" w:cs="Times New Roman"/>
                <w:szCs w:val="21"/>
              </w:rPr>
            </w:pPr>
            <w:r w:rsidRPr="00F65D85">
              <w:rPr>
                <w:rFonts w:ascii="宋体" w:eastAsia="宋体" w:hAnsi="宋体" w:cs="Times New Roman" w:hint="eastAsia"/>
                <w:szCs w:val="21"/>
              </w:rPr>
              <w:t>满足以上二项要求得60</w:t>
            </w:r>
            <w:r w:rsidRPr="00F65D85">
              <w:rPr>
                <w:rFonts w:ascii="宋体" w:eastAsia="宋体" w:hAnsi="宋体" w:cs="Times New Roman"/>
                <w:szCs w:val="21"/>
              </w:rPr>
              <w:t>分</w:t>
            </w:r>
          </w:p>
        </w:tc>
      </w:tr>
      <w:tr w:rsidR="006508B8" w:rsidRPr="002E6C75" w14:paraId="16060037" w14:textId="77777777" w:rsidTr="00A6558B">
        <w:trPr>
          <w:trHeight w:val="63"/>
        </w:trPr>
        <w:tc>
          <w:tcPr>
            <w:tcW w:w="823" w:type="dxa"/>
            <w:vMerge/>
            <w:tcBorders>
              <w:left w:val="single" w:sz="4" w:space="0" w:color="auto"/>
              <w:right w:val="single" w:sz="4" w:space="0" w:color="auto"/>
            </w:tcBorders>
            <w:vAlign w:val="center"/>
          </w:tcPr>
          <w:p w14:paraId="40EF9AE8" w14:textId="77777777" w:rsidR="006508B8" w:rsidRPr="002E6C75" w:rsidRDefault="006508B8" w:rsidP="006508B8">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0F13009" w:rsidR="006508B8" w:rsidRPr="002E6C75" w:rsidRDefault="006508B8" w:rsidP="006508B8">
            <w:pPr>
              <w:jc w:val="center"/>
              <w:rPr>
                <w:rFonts w:ascii="Times New Roman" w:eastAsia="宋体" w:hAnsi="Times New Roman" w:cs="Times New Roman"/>
                <w:szCs w:val="21"/>
              </w:rPr>
            </w:pPr>
            <w:r w:rsidRPr="00FA4F9B">
              <w:rPr>
                <w:rFonts w:ascii="宋体" w:hAnsi="宋体" w:hint="eastAsia"/>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22D79D31" w:rsidR="006508B8" w:rsidRPr="00F65D85" w:rsidRDefault="006508B8" w:rsidP="006508B8">
            <w:pPr>
              <w:jc w:val="center"/>
              <w:rPr>
                <w:rFonts w:ascii="宋体" w:eastAsia="宋体" w:hAnsi="宋体" w:cs="Times New Roman"/>
                <w:szCs w:val="21"/>
              </w:rPr>
            </w:pPr>
            <w:r w:rsidRPr="00F65D85">
              <w:rPr>
                <w:rFonts w:ascii="宋体" w:eastAsia="宋体" w:hAnsi="宋体" w:hint="eastAsia"/>
                <w:szCs w:val="21"/>
              </w:rPr>
              <w:t>项目完成（服务期满）后的服务承诺</w:t>
            </w:r>
          </w:p>
        </w:tc>
        <w:tc>
          <w:tcPr>
            <w:tcW w:w="811" w:type="dxa"/>
            <w:tcBorders>
              <w:top w:val="single" w:sz="4" w:space="0" w:color="auto"/>
              <w:left w:val="single" w:sz="4" w:space="0" w:color="auto"/>
              <w:bottom w:val="single" w:sz="4" w:space="0" w:color="auto"/>
              <w:right w:val="single" w:sz="4" w:space="0" w:color="auto"/>
            </w:tcBorders>
          </w:tcPr>
          <w:p w14:paraId="6E18BB43" w14:textId="1A795F58" w:rsidR="006508B8" w:rsidRPr="00F65D85" w:rsidRDefault="006508B8" w:rsidP="006508B8">
            <w:pPr>
              <w:jc w:val="center"/>
              <w:rPr>
                <w:rFonts w:ascii="宋体" w:eastAsia="宋体" w:hAnsi="宋体" w:cs="Times New Roman"/>
                <w:szCs w:val="21"/>
              </w:rPr>
            </w:pPr>
            <w:r w:rsidRPr="00F65D85">
              <w:rPr>
                <w:rFonts w:ascii="宋体" w:eastAsia="宋体" w:hAnsi="宋体" w:hint="eastAsia"/>
                <w:szCs w:val="21"/>
              </w:rPr>
              <w:t>2</w:t>
            </w:r>
          </w:p>
        </w:tc>
        <w:tc>
          <w:tcPr>
            <w:tcW w:w="4221" w:type="dxa"/>
            <w:tcBorders>
              <w:top w:val="single" w:sz="4" w:space="0" w:color="auto"/>
              <w:left w:val="single" w:sz="4" w:space="0" w:color="auto"/>
              <w:bottom w:val="single" w:sz="4" w:space="0" w:color="auto"/>
              <w:right w:val="single" w:sz="4" w:space="0" w:color="auto"/>
            </w:tcBorders>
          </w:tcPr>
          <w:p w14:paraId="124F61F3" w14:textId="77777777" w:rsidR="006508B8" w:rsidRPr="00F65D85" w:rsidRDefault="006508B8" w:rsidP="006508B8">
            <w:pPr>
              <w:rPr>
                <w:rFonts w:ascii="宋体" w:eastAsia="宋体" w:hAnsi="宋体" w:cs="Times New Roman"/>
                <w:b/>
                <w:szCs w:val="21"/>
              </w:rPr>
            </w:pPr>
            <w:r w:rsidRPr="00F65D85">
              <w:rPr>
                <w:rFonts w:ascii="宋体" w:eastAsia="宋体" w:hAnsi="宋体" w:cs="Times New Roman" w:hint="eastAsia"/>
                <w:b/>
                <w:szCs w:val="21"/>
              </w:rPr>
              <w:t>考察内容：</w:t>
            </w:r>
          </w:p>
          <w:p w14:paraId="0A6D5E34" w14:textId="77777777" w:rsidR="006508B8" w:rsidRPr="00F65D85" w:rsidRDefault="006508B8" w:rsidP="006508B8">
            <w:pPr>
              <w:rPr>
                <w:rFonts w:ascii="宋体" w:eastAsia="宋体" w:hAnsi="宋体" w:cs="Times New Roman"/>
                <w:bCs/>
                <w:szCs w:val="21"/>
              </w:rPr>
            </w:pPr>
            <w:r w:rsidRPr="00F65D85">
              <w:rPr>
                <w:rFonts w:ascii="宋体" w:eastAsia="宋体" w:hAnsi="宋体" w:cs="Times New Roman" w:hint="eastAsia"/>
                <w:bCs/>
                <w:szCs w:val="21"/>
              </w:rPr>
              <w:t>根据投标人提供的售后服务方案响应及承诺情况评分。</w:t>
            </w:r>
          </w:p>
          <w:p w14:paraId="20C3A9D7" w14:textId="77777777" w:rsidR="006508B8" w:rsidRPr="00F65D85" w:rsidRDefault="006508B8" w:rsidP="006508B8">
            <w:pPr>
              <w:rPr>
                <w:rFonts w:ascii="宋体" w:eastAsia="宋体" w:hAnsi="宋体" w:cs="Times New Roman"/>
                <w:szCs w:val="21"/>
              </w:rPr>
            </w:pPr>
            <w:r w:rsidRPr="00F65D85">
              <w:rPr>
                <w:rFonts w:ascii="宋体" w:eastAsia="宋体" w:hAnsi="宋体" w:cs="Times New Roman" w:hint="eastAsia"/>
                <w:b/>
                <w:szCs w:val="21"/>
              </w:rPr>
              <w:t>一</w:t>
            </w:r>
            <w:r w:rsidRPr="00F65D85">
              <w:rPr>
                <w:rFonts w:ascii="宋体" w:eastAsia="宋体" w:hAnsi="宋体" w:cs="Times New Roman" w:hint="eastAsia"/>
                <w:szCs w:val="21"/>
              </w:rPr>
              <w:t>、方案科学可行，内容齐全。</w:t>
            </w:r>
          </w:p>
          <w:p w14:paraId="0D575262" w14:textId="77777777" w:rsidR="006508B8" w:rsidRPr="00F65D85" w:rsidRDefault="006508B8" w:rsidP="006508B8">
            <w:pPr>
              <w:rPr>
                <w:rFonts w:ascii="宋体" w:eastAsia="宋体" w:hAnsi="宋体" w:cs="Times New Roman"/>
                <w:szCs w:val="21"/>
              </w:rPr>
            </w:pPr>
            <w:r w:rsidRPr="00F65D85">
              <w:rPr>
                <w:rFonts w:ascii="宋体" w:eastAsia="宋体" w:hAnsi="宋体" w:cs="Times New Roman" w:hint="eastAsia"/>
                <w:szCs w:val="21"/>
              </w:rPr>
              <w:t>二、提供详细的后期维护人员名单及联系方式；</w:t>
            </w:r>
          </w:p>
          <w:p w14:paraId="6A0032B2" w14:textId="77777777" w:rsidR="006508B8" w:rsidRPr="00F65D85" w:rsidRDefault="006508B8" w:rsidP="006508B8">
            <w:pPr>
              <w:rPr>
                <w:rFonts w:ascii="宋体" w:eastAsia="宋体" w:hAnsi="宋体" w:cs="Times New Roman"/>
                <w:szCs w:val="21"/>
              </w:rPr>
            </w:pPr>
            <w:r w:rsidRPr="00F65D85">
              <w:rPr>
                <w:rFonts w:ascii="宋体" w:eastAsia="宋体" w:hAnsi="宋体" w:cs="Times New Roman" w:hint="eastAsia"/>
                <w:szCs w:val="21"/>
              </w:rPr>
              <w:t>三、提供售后服务承诺书；</w:t>
            </w:r>
          </w:p>
          <w:p w14:paraId="24A5C03D" w14:textId="77777777" w:rsidR="006508B8" w:rsidRPr="00F65D85" w:rsidRDefault="006508B8" w:rsidP="006508B8">
            <w:pPr>
              <w:jc w:val="left"/>
              <w:rPr>
                <w:rFonts w:ascii="宋体" w:eastAsia="宋体" w:hAnsi="宋体" w:cs="Times New Roman"/>
                <w:szCs w:val="21"/>
              </w:rPr>
            </w:pPr>
            <w:r w:rsidRPr="00F65D85">
              <w:rPr>
                <w:rFonts w:ascii="宋体" w:eastAsia="宋体" w:hAnsi="宋体" w:cs="Times New Roman" w:hint="eastAsia"/>
                <w:szCs w:val="21"/>
              </w:rPr>
              <w:t>评分标准：</w:t>
            </w:r>
          </w:p>
          <w:p w14:paraId="05CCBB61" w14:textId="77777777" w:rsidR="006508B8" w:rsidRPr="00F65D85" w:rsidRDefault="006508B8" w:rsidP="006508B8">
            <w:pPr>
              <w:jc w:val="left"/>
              <w:rPr>
                <w:rFonts w:ascii="宋体" w:eastAsia="宋体" w:hAnsi="宋体" w:cs="Times New Roman"/>
                <w:szCs w:val="21"/>
              </w:rPr>
            </w:pPr>
            <w:r w:rsidRPr="00F65D85">
              <w:rPr>
                <w:rFonts w:ascii="宋体" w:eastAsia="宋体" w:hAnsi="宋体" w:cs="Times New Roman" w:hint="eastAsia"/>
                <w:szCs w:val="21"/>
              </w:rPr>
              <w:t>满足以上三项要求得</w:t>
            </w:r>
            <w:r w:rsidRPr="00F65D85">
              <w:rPr>
                <w:rFonts w:ascii="宋体" w:eastAsia="宋体" w:hAnsi="宋体" w:cs="Times New Roman"/>
                <w:szCs w:val="21"/>
              </w:rPr>
              <w:t>100分</w:t>
            </w:r>
          </w:p>
          <w:p w14:paraId="1A3D3C33" w14:textId="77777777" w:rsidR="006508B8" w:rsidRPr="00F65D85" w:rsidRDefault="006508B8" w:rsidP="006508B8">
            <w:pPr>
              <w:jc w:val="left"/>
              <w:rPr>
                <w:rFonts w:ascii="宋体" w:eastAsia="宋体" w:hAnsi="宋体" w:cs="Times New Roman"/>
                <w:szCs w:val="21"/>
              </w:rPr>
            </w:pPr>
            <w:r w:rsidRPr="00F65D85">
              <w:rPr>
                <w:rFonts w:ascii="宋体" w:eastAsia="宋体" w:hAnsi="宋体" w:cs="Times New Roman" w:hint="eastAsia"/>
                <w:szCs w:val="21"/>
              </w:rPr>
              <w:t>满足以上二项要求得80</w:t>
            </w:r>
            <w:r w:rsidRPr="00F65D85">
              <w:rPr>
                <w:rFonts w:ascii="宋体" w:eastAsia="宋体" w:hAnsi="宋体" w:cs="Times New Roman"/>
                <w:szCs w:val="21"/>
              </w:rPr>
              <w:t>分</w:t>
            </w:r>
          </w:p>
          <w:p w14:paraId="45D4F69F" w14:textId="3A3B40B4" w:rsidR="006508B8" w:rsidRPr="00F65D85" w:rsidRDefault="006508B8" w:rsidP="006508B8">
            <w:pPr>
              <w:jc w:val="left"/>
              <w:rPr>
                <w:rFonts w:ascii="宋体" w:eastAsia="宋体" w:hAnsi="宋体" w:cs="Times New Roman"/>
                <w:b/>
                <w:bCs/>
                <w:szCs w:val="21"/>
              </w:rPr>
            </w:pPr>
            <w:r w:rsidRPr="00F65D85">
              <w:rPr>
                <w:rFonts w:ascii="宋体" w:eastAsia="宋体" w:hAnsi="宋体" w:cs="Times New Roman" w:hint="eastAsia"/>
                <w:szCs w:val="21"/>
              </w:rPr>
              <w:t>满足以上一项要求得60</w:t>
            </w:r>
            <w:r w:rsidRPr="00F65D85">
              <w:rPr>
                <w:rFonts w:ascii="宋体" w:eastAsia="宋体" w:hAnsi="宋体" w:cs="Times New Roman"/>
                <w:szCs w:val="21"/>
              </w:rPr>
              <w:t>分</w:t>
            </w:r>
          </w:p>
        </w:tc>
      </w:tr>
      <w:tr w:rsidR="006508B8" w:rsidRPr="002E6C75" w14:paraId="7B1EE65D" w14:textId="77777777" w:rsidTr="00A6558B">
        <w:trPr>
          <w:trHeight w:val="63"/>
        </w:trPr>
        <w:tc>
          <w:tcPr>
            <w:tcW w:w="823" w:type="dxa"/>
            <w:vMerge/>
            <w:tcBorders>
              <w:left w:val="single" w:sz="4" w:space="0" w:color="auto"/>
              <w:right w:val="single" w:sz="4" w:space="0" w:color="auto"/>
            </w:tcBorders>
            <w:vAlign w:val="center"/>
          </w:tcPr>
          <w:p w14:paraId="7A0E743F" w14:textId="77777777" w:rsidR="006508B8" w:rsidRPr="002E6C75" w:rsidRDefault="006508B8" w:rsidP="006508B8">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14EFFAC9" w:rsidR="006508B8" w:rsidRPr="002E6C75" w:rsidRDefault="006508B8" w:rsidP="006508B8">
            <w:pPr>
              <w:jc w:val="center"/>
              <w:rPr>
                <w:rFonts w:ascii="Times New Roman" w:eastAsia="宋体" w:hAnsi="Times New Roman" w:cs="Times New Roman"/>
                <w:szCs w:val="21"/>
              </w:rPr>
            </w:pPr>
            <w:r w:rsidRPr="00FA4F9B">
              <w:rPr>
                <w:rFonts w:ascii="宋体" w:hAnsi="宋体" w:hint="eastAsia"/>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795B50D6" w:rsidR="006508B8" w:rsidRPr="00F65D85" w:rsidRDefault="006508B8" w:rsidP="006508B8">
            <w:pPr>
              <w:jc w:val="center"/>
              <w:rPr>
                <w:rFonts w:ascii="宋体" w:eastAsia="宋体" w:hAnsi="宋体" w:cs="Times New Roman"/>
                <w:szCs w:val="21"/>
              </w:rPr>
            </w:pPr>
            <w:r w:rsidRPr="00F65D85">
              <w:rPr>
                <w:rFonts w:ascii="宋体" w:eastAsia="宋体" w:hAnsi="宋体" w:hint="eastAsia"/>
                <w:szCs w:val="21"/>
              </w:rPr>
              <w:t>违约承诺</w:t>
            </w:r>
          </w:p>
        </w:tc>
        <w:tc>
          <w:tcPr>
            <w:tcW w:w="811" w:type="dxa"/>
            <w:tcBorders>
              <w:top w:val="single" w:sz="4" w:space="0" w:color="auto"/>
              <w:left w:val="single" w:sz="4" w:space="0" w:color="auto"/>
              <w:bottom w:val="single" w:sz="4" w:space="0" w:color="auto"/>
              <w:right w:val="single" w:sz="4" w:space="0" w:color="auto"/>
            </w:tcBorders>
          </w:tcPr>
          <w:p w14:paraId="16172F6C" w14:textId="0D6AD794" w:rsidR="006508B8" w:rsidRPr="00F65D85" w:rsidRDefault="006508B8" w:rsidP="006508B8">
            <w:pPr>
              <w:jc w:val="center"/>
              <w:rPr>
                <w:rFonts w:ascii="宋体" w:eastAsia="宋体" w:hAnsi="宋体" w:cs="Times New Roman"/>
                <w:szCs w:val="21"/>
              </w:rPr>
            </w:pPr>
            <w:r w:rsidRPr="00F65D85">
              <w:rPr>
                <w:rFonts w:ascii="宋体" w:eastAsia="宋体" w:hAnsi="宋体" w:hint="eastAsia"/>
                <w:szCs w:val="21"/>
              </w:rPr>
              <w:t>1</w:t>
            </w:r>
          </w:p>
        </w:tc>
        <w:tc>
          <w:tcPr>
            <w:tcW w:w="4221" w:type="dxa"/>
            <w:tcBorders>
              <w:top w:val="single" w:sz="4" w:space="0" w:color="auto"/>
              <w:left w:val="single" w:sz="4" w:space="0" w:color="auto"/>
              <w:bottom w:val="single" w:sz="4" w:space="0" w:color="auto"/>
              <w:right w:val="single" w:sz="4" w:space="0" w:color="auto"/>
            </w:tcBorders>
          </w:tcPr>
          <w:p w14:paraId="78387782" w14:textId="77777777" w:rsidR="006508B8" w:rsidRPr="00F65D85" w:rsidRDefault="006508B8" w:rsidP="006508B8">
            <w:pPr>
              <w:jc w:val="left"/>
              <w:rPr>
                <w:rFonts w:ascii="宋体" w:eastAsia="宋体" w:hAnsi="宋体" w:cs="Times New Roman"/>
                <w:szCs w:val="21"/>
              </w:rPr>
            </w:pPr>
            <w:r w:rsidRPr="00F65D85">
              <w:rPr>
                <w:rFonts w:ascii="宋体" w:eastAsia="宋体" w:hAnsi="宋体" w:cs="Times New Roman" w:hint="eastAsia"/>
                <w:b/>
                <w:szCs w:val="21"/>
              </w:rPr>
              <w:t>考察内容：</w:t>
            </w:r>
            <w:r w:rsidRPr="00F65D85">
              <w:rPr>
                <w:rFonts w:ascii="宋体" w:eastAsia="宋体" w:hAnsi="宋体" w:cs="Times New Roman" w:hint="eastAsia"/>
                <w:szCs w:val="21"/>
              </w:rPr>
              <w:t>针对本项目的违约承诺</w:t>
            </w:r>
          </w:p>
          <w:p w14:paraId="294DBB73" w14:textId="77777777" w:rsidR="006508B8" w:rsidRPr="00F65D85" w:rsidRDefault="006508B8" w:rsidP="006508B8">
            <w:pPr>
              <w:numPr>
                <w:ilvl w:val="0"/>
                <w:numId w:val="35"/>
              </w:numPr>
              <w:jc w:val="left"/>
              <w:rPr>
                <w:rFonts w:ascii="宋体" w:eastAsia="宋体" w:hAnsi="宋体" w:cs="Times New Roman"/>
                <w:szCs w:val="21"/>
              </w:rPr>
            </w:pPr>
            <w:r w:rsidRPr="00F65D85">
              <w:rPr>
                <w:rFonts w:ascii="宋体" w:eastAsia="宋体" w:hAnsi="宋体" w:cs="Times New Roman" w:hint="eastAsia"/>
                <w:szCs w:val="21"/>
              </w:rPr>
              <w:t>违约承诺完整清晰；</w:t>
            </w:r>
          </w:p>
          <w:p w14:paraId="261D031F" w14:textId="77777777" w:rsidR="006508B8" w:rsidRPr="00F65D85" w:rsidRDefault="006508B8" w:rsidP="006508B8">
            <w:pPr>
              <w:numPr>
                <w:ilvl w:val="0"/>
                <w:numId w:val="35"/>
              </w:numPr>
              <w:jc w:val="left"/>
              <w:rPr>
                <w:rFonts w:ascii="宋体" w:eastAsia="宋体" w:hAnsi="宋体" w:cs="Times New Roman"/>
                <w:szCs w:val="21"/>
              </w:rPr>
            </w:pPr>
            <w:r w:rsidRPr="00F65D85">
              <w:rPr>
                <w:rFonts w:ascii="宋体" w:eastAsia="宋体" w:hAnsi="宋体" w:cs="Times New Roman" w:hint="eastAsia"/>
                <w:szCs w:val="21"/>
              </w:rPr>
              <w:t>违约承诺切实可行；</w:t>
            </w:r>
          </w:p>
          <w:p w14:paraId="420D75A8" w14:textId="77777777" w:rsidR="006508B8" w:rsidRPr="00F65D85" w:rsidRDefault="006508B8" w:rsidP="006508B8">
            <w:pPr>
              <w:tabs>
                <w:tab w:val="center" w:pos="2656"/>
              </w:tabs>
              <w:jc w:val="left"/>
              <w:rPr>
                <w:rFonts w:ascii="宋体" w:eastAsia="宋体" w:hAnsi="宋体" w:cs="Times New Roman"/>
                <w:b/>
                <w:szCs w:val="21"/>
              </w:rPr>
            </w:pPr>
            <w:r w:rsidRPr="00F65D85">
              <w:rPr>
                <w:rFonts w:ascii="宋体" w:eastAsia="宋体" w:hAnsi="宋体" w:cs="Times New Roman" w:hint="eastAsia"/>
                <w:b/>
                <w:szCs w:val="21"/>
              </w:rPr>
              <w:t>评审标准：</w:t>
            </w:r>
            <w:r w:rsidRPr="00F65D85">
              <w:rPr>
                <w:rFonts w:ascii="宋体" w:eastAsia="宋体" w:hAnsi="宋体" w:cs="Times New Roman"/>
                <w:b/>
                <w:szCs w:val="21"/>
              </w:rPr>
              <w:tab/>
            </w:r>
          </w:p>
          <w:p w14:paraId="1DD4787C" w14:textId="19678D1E" w:rsidR="006508B8" w:rsidRPr="00F65D85" w:rsidRDefault="006508B8" w:rsidP="006508B8">
            <w:pPr>
              <w:jc w:val="left"/>
              <w:rPr>
                <w:rFonts w:ascii="宋体" w:eastAsia="宋体" w:hAnsi="宋体" w:cs="Times New Roman"/>
                <w:szCs w:val="21"/>
              </w:rPr>
            </w:pPr>
            <w:r w:rsidRPr="00F65D85">
              <w:rPr>
                <w:rFonts w:ascii="宋体" w:eastAsia="宋体" w:hAnsi="宋体" w:cs="Times New Roman" w:hint="eastAsia"/>
                <w:szCs w:val="21"/>
              </w:rPr>
              <w:t>满足以上二项要求得100分，满足一项得60分，其他情况不得分。</w:t>
            </w:r>
          </w:p>
        </w:tc>
      </w:tr>
      <w:tr w:rsidR="002F57E3" w:rsidRPr="002E6C75" w14:paraId="79A404BF" w14:textId="77777777" w:rsidTr="00A6558B">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3708" w:type="dxa"/>
            <w:gridSpan w:val="4"/>
            <w:tcBorders>
              <w:top w:val="single" w:sz="4" w:space="0" w:color="auto"/>
              <w:left w:val="single" w:sz="4" w:space="0" w:color="auto"/>
              <w:bottom w:val="single" w:sz="4" w:space="0" w:color="auto"/>
              <w:right w:val="single" w:sz="4" w:space="0" w:color="auto"/>
            </w:tcBorders>
          </w:tcPr>
          <w:p w14:paraId="0844078F" w14:textId="77777777" w:rsidR="002F57E3" w:rsidRPr="00F65D85" w:rsidRDefault="002F57E3" w:rsidP="00BE6109">
            <w:pPr>
              <w:jc w:val="center"/>
              <w:rPr>
                <w:rFonts w:ascii="宋体" w:eastAsia="宋体" w:hAnsi="宋体" w:cs="Times New Roman"/>
                <w:szCs w:val="21"/>
              </w:rPr>
            </w:pPr>
            <w:r w:rsidRPr="00F65D85">
              <w:rPr>
                <w:rFonts w:ascii="宋体" w:eastAsia="宋体" w:hAnsi="宋体" w:cs="Times New Roman"/>
                <w:szCs w:val="21"/>
              </w:rPr>
              <w:t>综合实力部分</w:t>
            </w:r>
          </w:p>
        </w:tc>
        <w:tc>
          <w:tcPr>
            <w:tcW w:w="4221" w:type="dxa"/>
            <w:tcBorders>
              <w:top w:val="single" w:sz="4" w:space="0" w:color="auto"/>
              <w:left w:val="single" w:sz="4" w:space="0" w:color="auto"/>
              <w:bottom w:val="single" w:sz="4" w:space="0" w:color="auto"/>
              <w:right w:val="single" w:sz="4" w:space="0" w:color="auto"/>
            </w:tcBorders>
          </w:tcPr>
          <w:p w14:paraId="34E2BE1C" w14:textId="3D7D091D" w:rsidR="002F57E3" w:rsidRPr="00F65D85" w:rsidRDefault="00621374" w:rsidP="00AF1B06">
            <w:pPr>
              <w:jc w:val="center"/>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8</w:t>
            </w:r>
          </w:p>
        </w:tc>
      </w:tr>
      <w:tr w:rsidR="006519D6" w:rsidRPr="002E6C75" w14:paraId="5504483E" w14:textId="77777777" w:rsidTr="00A6558B">
        <w:trPr>
          <w:trHeight w:val="81"/>
        </w:trPr>
        <w:tc>
          <w:tcPr>
            <w:tcW w:w="823" w:type="dxa"/>
            <w:vMerge w:val="restart"/>
            <w:tcBorders>
              <w:top w:val="single" w:sz="4" w:space="0" w:color="auto"/>
              <w:left w:val="single" w:sz="4" w:space="0" w:color="auto"/>
              <w:right w:val="single" w:sz="4" w:space="0" w:color="auto"/>
            </w:tcBorders>
          </w:tcPr>
          <w:p w14:paraId="245705A8"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6519D6" w:rsidRPr="00F65D85" w:rsidRDefault="006519D6" w:rsidP="00BE6109">
            <w:pPr>
              <w:jc w:val="center"/>
              <w:rPr>
                <w:rFonts w:ascii="宋体" w:eastAsia="宋体" w:hAnsi="宋体" w:cs="Times New Roman"/>
                <w:szCs w:val="21"/>
              </w:rPr>
            </w:pPr>
            <w:r w:rsidRPr="00F65D85">
              <w:rPr>
                <w:rFonts w:ascii="宋体" w:eastAsia="宋体" w:hAnsi="宋体"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6D1CE38B" w14:textId="091E2916" w:rsidR="006519D6" w:rsidRPr="00F65D85" w:rsidRDefault="006519D6" w:rsidP="00BE6109">
            <w:pPr>
              <w:jc w:val="center"/>
              <w:rPr>
                <w:rFonts w:ascii="宋体" w:eastAsia="宋体" w:hAnsi="宋体" w:cs="Times New Roman"/>
                <w:szCs w:val="21"/>
              </w:rPr>
            </w:pPr>
            <w:r w:rsidRPr="00F65D85">
              <w:rPr>
                <w:rFonts w:ascii="宋体" w:eastAsia="宋体" w:hAnsi="宋体"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8523693" w14:textId="77777777" w:rsidR="006519D6" w:rsidRPr="00F65D85" w:rsidRDefault="006519D6" w:rsidP="00BE6109">
            <w:pPr>
              <w:jc w:val="center"/>
              <w:rPr>
                <w:rFonts w:ascii="宋体" w:eastAsia="宋体" w:hAnsi="宋体" w:cs="Times New Roman"/>
                <w:szCs w:val="21"/>
              </w:rPr>
            </w:pPr>
            <w:r w:rsidRPr="00F65D85">
              <w:rPr>
                <w:rFonts w:ascii="宋体" w:eastAsia="宋体" w:hAnsi="宋体" w:cs="Times New Roman"/>
                <w:szCs w:val="21"/>
              </w:rPr>
              <w:t>评分准则</w:t>
            </w:r>
          </w:p>
        </w:tc>
      </w:tr>
      <w:tr w:rsidR="006508B8" w:rsidRPr="002E6C75" w14:paraId="036BE82F" w14:textId="77777777" w:rsidTr="00A6558B">
        <w:trPr>
          <w:trHeight w:val="81"/>
        </w:trPr>
        <w:tc>
          <w:tcPr>
            <w:tcW w:w="823" w:type="dxa"/>
            <w:vMerge/>
            <w:tcBorders>
              <w:left w:val="single" w:sz="4" w:space="0" w:color="auto"/>
              <w:right w:val="single" w:sz="4" w:space="0" w:color="auto"/>
            </w:tcBorders>
          </w:tcPr>
          <w:p w14:paraId="50D2E574" w14:textId="77777777" w:rsidR="006508B8" w:rsidRPr="002E6C75" w:rsidRDefault="006508B8" w:rsidP="006508B8">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5B97C44" w14:textId="4CE19FFE" w:rsidR="006508B8" w:rsidRPr="002E6C75" w:rsidRDefault="006508B8" w:rsidP="006508B8">
            <w:pPr>
              <w:jc w:val="center"/>
              <w:rPr>
                <w:rFonts w:ascii="Times New Roman" w:eastAsia="宋体" w:hAnsi="Times New Roman" w:cs="Times New Roman"/>
                <w:szCs w:val="21"/>
              </w:rPr>
            </w:pPr>
            <w:r w:rsidRPr="00FA4F9B">
              <w:rPr>
                <w:rFonts w:ascii="宋体" w:hAnsi="宋体"/>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77E11078" w14:textId="224C9D7C" w:rsidR="006508B8" w:rsidRPr="00F65D85" w:rsidRDefault="006508B8" w:rsidP="00BC7A6B">
            <w:pPr>
              <w:jc w:val="center"/>
              <w:rPr>
                <w:rFonts w:ascii="宋体" w:eastAsia="宋体" w:hAnsi="宋体" w:cs="Times New Roman"/>
                <w:szCs w:val="21"/>
              </w:rPr>
            </w:pPr>
            <w:r w:rsidRPr="00F65D85">
              <w:rPr>
                <w:rFonts w:ascii="宋体" w:eastAsia="宋体" w:hAnsi="宋体" w:cs="Times New Roman" w:hint="eastAsia"/>
                <w:szCs w:val="21"/>
              </w:rPr>
              <w:t>投标人通过相关认证情况</w:t>
            </w:r>
          </w:p>
        </w:tc>
        <w:tc>
          <w:tcPr>
            <w:tcW w:w="811" w:type="dxa"/>
            <w:tcBorders>
              <w:top w:val="single" w:sz="4" w:space="0" w:color="auto"/>
              <w:left w:val="single" w:sz="4" w:space="0" w:color="auto"/>
              <w:bottom w:val="single" w:sz="4" w:space="0" w:color="auto"/>
              <w:right w:val="single" w:sz="4" w:space="0" w:color="auto"/>
            </w:tcBorders>
          </w:tcPr>
          <w:p w14:paraId="47A15DF1" w14:textId="6390EDA5" w:rsidR="006508B8" w:rsidRPr="00F65D85" w:rsidRDefault="006508B8" w:rsidP="006508B8">
            <w:pPr>
              <w:jc w:val="center"/>
              <w:rPr>
                <w:rFonts w:ascii="宋体" w:eastAsia="宋体" w:hAnsi="宋体" w:cs="Times New Roman"/>
                <w:szCs w:val="21"/>
              </w:rPr>
            </w:pPr>
            <w:r w:rsidRPr="00F65D85">
              <w:rPr>
                <w:rFonts w:ascii="宋体" w:eastAsia="宋体" w:hAnsi="宋体"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7BAD020B" w14:textId="77777777" w:rsidR="000005C8" w:rsidRPr="00F65D85" w:rsidRDefault="000005C8" w:rsidP="000005C8">
            <w:pPr>
              <w:adjustRightInd w:val="0"/>
              <w:snapToGrid w:val="0"/>
              <w:spacing w:line="360" w:lineRule="auto"/>
              <w:jc w:val="left"/>
              <w:rPr>
                <w:rFonts w:ascii="宋体" w:eastAsia="宋体" w:hAnsi="宋体" w:cs="Times New Roman"/>
                <w:b/>
                <w:bCs/>
                <w:szCs w:val="21"/>
              </w:rPr>
            </w:pPr>
            <w:r w:rsidRPr="00F65D85">
              <w:rPr>
                <w:rFonts w:ascii="宋体" w:eastAsia="宋体" w:hAnsi="宋体" w:cs="Times New Roman" w:hint="eastAsia"/>
                <w:b/>
                <w:bCs/>
                <w:szCs w:val="21"/>
              </w:rPr>
              <w:t>评审内容：</w:t>
            </w:r>
          </w:p>
          <w:p w14:paraId="373458EE" w14:textId="77777777" w:rsidR="000005C8" w:rsidRPr="00F65D85" w:rsidRDefault="000005C8" w:rsidP="000005C8">
            <w:pPr>
              <w:adjustRightInd w:val="0"/>
              <w:snapToGrid w:val="0"/>
              <w:spacing w:line="360" w:lineRule="auto"/>
              <w:jc w:val="left"/>
              <w:rPr>
                <w:rFonts w:ascii="宋体" w:eastAsia="宋体" w:hAnsi="宋体" w:cs="Times New Roman"/>
                <w:szCs w:val="21"/>
              </w:rPr>
            </w:pPr>
            <w:r w:rsidRPr="00F65D85">
              <w:rPr>
                <w:rFonts w:ascii="宋体" w:eastAsia="宋体" w:hAnsi="宋体" w:cs="Times New Roman" w:hint="eastAsia"/>
                <w:szCs w:val="21"/>
              </w:rPr>
              <w:t>一、通过I</w:t>
            </w:r>
            <w:r w:rsidRPr="00F65D85">
              <w:rPr>
                <w:rFonts w:ascii="宋体" w:eastAsia="宋体" w:hAnsi="宋体" w:cs="Times New Roman"/>
                <w:szCs w:val="21"/>
              </w:rPr>
              <w:t>SO900</w:t>
            </w:r>
            <w:r w:rsidRPr="00F65D85">
              <w:rPr>
                <w:rFonts w:ascii="宋体" w:eastAsia="宋体" w:hAnsi="宋体" w:cs="Times New Roman" w:hint="eastAsia"/>
                <w:szCs w:val="21"/>
              </w:rPr>
              <w:t>1质量管理体系认证；</w:t>
            </w:r>
          </w:p>
          <w:p w14:paraId="6E4482E4" w14:textId="77777777" w:rsidR="000005C8" w:rsidRPr="00F65D85" w:rsidRDefault="000005C8" w:rsidP="000005C8">
            <w:pPr>
              <w:adjustRightInd w:val="0"/>
              <w:snapToGrid w:val="0"/>
              <w:spacing w:line="360" w:lineRule="auto"/>
              <w:jc w:val="left"/>
              <w:rPr>
                <w:rFonts w:ascii="宋体" w:eastAsia="宋体" w:hAnsi="宋体" w:cs="Times New Roman"/>
                <w:szCs w:val="21"/>
              </w:rPr>
            </w:pPr>
            <w:r w:rsidRPr="00F65D85">
              <w:rPr>
                <w:rFonts w:ascii="宋体" w:eastAsia="宋体" w:hAnsi="宋体" w:cs="Times New Roman" w:hint="eastAsia"/>
                <w:szCs w:val="21"/>
              </w:rPr>
              <w:t>二、通过环境管理体系认证；</w:t>
            </w:r>
          </w:p>
          <w:p w14:paraId="555E5C43" w14:textId="77777777" w:rsidR="000005C8" w:rsidRPr="00F65D85" w:rsidRDefault="000005C8" w:rsidP="000005C8">
            <w:pPr>
              <w:adjustRightInd w:val="0"/>
              <w:snapToGrid w:val="0"/>
              <w:spacing w:line="360" w:lineRule="auto"/>
              <w:jc w:val="left"/>
              <w:rPr>
                <w:rFonts w:ascii="宋体" w:eastAsia="宋体" w:hAnsi="宋体" w:cs="Times New Roman"/>
                <w:szCs w:val="21"/>
              </w:rPr>
            </w:pPr>
            <w:r w:rsidRPr="00F65D85">
              <w:rPr>
                <w:rFonts w:ascii="宋体" w:eastAsia="宋体" w:hAnsi="宋体" w:cs="Times New Roman" w:hint="eastAsia"/>
                <w:szCs w:val="21"/>
              </w:rPr>
              <w:lastRenderedPageBreak/>
              <w:t>三、通过中国职业健康安全管理体系认证；</w:t>
            </w:r>
          </w:p>
          <w:p w14:paraId="200664DD" w14:textId="77777777" w:rsidR="000005C8" w:rsidRPr="00F65D85" w:rsidRDefault="000005C8" w:rsidP="000005C8">
            <w:pPr>
              <w:adjustRightInd w:val="0"/>
              <w:snapToGrid w:val="0"/>
              <w:spacing w:line="360" w:lineRule="auto"/>
              <w:jc w:val="left"/>
              <w:rPr>
                <w:rFonts w:ascii="宋体" w:eastAsia="宋体" w:hAnsi="宋体" w:cs="Times New Roman"/>
                <w:szCs w:val="21"/>
              </w:rPr>
            </w:pPr>
            <w:r w:rsidRPr="00F65D85">
              <w:rPr>
                <w:rFonts w:ascii="宋体" w:eastAsia="宋体" w:hAnsi="宋体" w:cs="Times New Roman" w:hint="eastAsia"/>
                <w:szCs w:val="21"/>
              </w:rPr>
              <w:t>四、通过27001信息安全管理体系认证。</w:t>
            </w:r>
          </w:p>
          <w:p w14:paraId="305822B1" w14:textId="77777777" w:rsidR="000005C8" w:rsidRPr="00F65D85" w:rsidRDefault="000005C8" w:rsidP="000005C8">
            <w:pPr>
              <w:adjustRightInd w:val="0"/>
              <w:snapToGrid w:val="0"/>
              <w:spacing w:line="360" w:lineRule="auto"/>
              <w:jc w:val="left"/>
              <w:rPr>
                <w:rFonts w:ascii="宋体" w:eastAsia="宋体" w:hAnsi="宋体" w:cs="Times New Roman"/>
                <w:szCs w:val="21"/>
              </w:rPr>
            </w:pPr>
            <w:r w:rsidRPr="00F65D85">
              <w:rPr>
                <w:rFonts w:ascii="宋体" w:eastAsia="宋体" w:hAnsi="宋体" w:cs="Times New Roman" w:hint="eastAsia"/>
                <w:szCs w:val="21"/>
              </w:rPr>
              <w:t>满足以上四项要求得100分，</w:t>
            </w:r>
          </w:p>
          <w:p w14:paraId="4037A0D0" w14:textId="77777777" w:rsidR="000005C8" w:rsidRPr="00F65D85" w:rsidRDefault="000005C8" w:rsidP="000005C8">
            <w:pPr>
              <w:adjustRightInd w:val="0"/>
              <w:snapToGrid w:val="0"/>
              <w:spacing w:line="360" w:lineRule="auto"/>
              <w:jc w:val="left"/>
              <w:rPr>
                <w:rFonts w:ascii="宋体" w:eastAsia="宋体" w:hAnsi="宋体" w:cs="Times New Roman"/>
                <w:szCs w:val="21"/>
              </w:rPr>
            </w:pPr>
            <w:r w:rsidRPr="00F65D85">
              <w:rPr>
                <w:rFonts w:ascii="宋体" w:eastAsia="宋体" w:hAnsi="宋体" w:cs="Times New Roman" w:hint="eastAsia"/>
                <w:szCs w:val="21"/>
              </w:rPr>
              <w:t>满足以上三项要求得60分</w:t>
            </w:r>
          </w:p>
          <w:p w14:paraId="31213477" w14:textId="77777777" w:rsidR="000005C8" w:rsidRPr="00F65D85" w:rsidRDefault="000005C8" w:rsidP="000005C8">
            <w:pPr>
              <w:adjustRightInd w:val="0"/>
              <w:snapToGrid w:val="0"/>
              <w:spacing w:line="360" w:lineRule="auto"/>
              <w:jc w:val="left"/>
              <w:rPr>
                <w:rFonts w:ascii="宋体" w:eastAsia="宋体" w:hAnsi="宋体" w:cs="Times New Roman"/>
                <w:szCs w:val="21"/>
              </w:rPr>
            </w:pPr>
            <w:r w:rsidRPr="00F65D85">
              <w:rPr>
                <w:rFonts w:ascii="宋体" w:eastAsia="宋体" w:hAnsi="宋体" w:cs="Times New Roman" w:hint="eastAsia"/>
                <w:szCs w:val="21"/>
              </w:rPr>
              <w:t>满足以上二项要求得40分</w:t>
            </w:r>
          </w:p>
          <w:p w14:paraId="61E67818" w14:textId="77777777" w:rsidR="000005C8" w:rsidRPr="00F65D85" w:rsidRDefault="000005C8" w:rsidP="000005C8">
            <w:pPr>
              <w:adjustRightInd w:val="0"/>
              <w:snapToGrid w:val="0"/>
              <w:spacing w:line="360" w:lineRule="auto"/>
              <w:jc w:val="left"/>
              <w:rPr>
                <w:rFonts w:ascii="宋体" w:eastAsia="宋体" w:hAnsi="宋体" w:cs="宋体"/>
                <w:szCs w:val="21"/>
              </w:rPr>
            </w:pPr>
            <w:r w:rsidRPr="00F65D85">
              <w:rPr>
                <w:rFonts w:ascii="宋体" w:eastAsia="宋体" w:hAnsi="宋体" w:cs="Times New Roman" w:hint="eastAsia"/>
                <w:szCs w:val="21"/>
              </w:rPr>
              <w:t>其它情况不得分。</w:t>
            </w:r>
          </w:p>
          <w:p w14:paraId="619A19C4" w14:textId="77777777" w:rsidR="000005C8" w:rsidRPr="00F65D85" w:rsidRDefault="000005C8" w:rsidP="000005C8">
            <w:pPr>
              <w:adjustRightInd w:val="0"/>
              <w:snapToGrid w:val="0"/>
              <w:spacing w:line="360" w:lineRule="auto"/>
              <w:jc w:val="left"/>
              <w:rPr>
                <w:rFonts w:ascii="宋体" w:eastAsia="宋体" w:hAnsi="宋体" w:cs="Times New Roman"/>
                <w:b/>
                <w:bCs/>
                <w:szCs w:val="21"/>
              </w:rPr>
            </w:pPr>
            <w:r w:rsidRPr="00F65D85">
              <w:rPr>
                <w:rFonts w:ascii="宋体" w:eastAsia="宋体" w:hAnsi="宋体" w:cs="Times New Roman" w:hint="eastAsia"/>
                <w:b/>
                <w:bCs/>
                <w:szCs w:val="21"/>
              </w:rPr>
              <w:t>评分依据：</w:t>
            </w:r>
          </w:p>
          <w:p w14:paraId="6FDB675E" w14:textId="77777777" w:rsidR="000005C8" w:rsidRPr="00F65D85" w:rsidRDefault="000005C8" w:rsidP="000005C8">
            <w:pPr>
              <w:adjustRightInd w:val="0"/>
              <w:snapToGrid w:val="0"/>
              <w:spacing w:line="360" w:lineRule="auto"/>
              <w:jc w:val="left"/>
              <w:rPr>
                <w:rFonts w:ascii="宋体" w:eastAsia="宋体" w:hAnsi="宋体" w:cs="Times New Roman"/>
                <w:szCs w:val="21"/>
              </w:rPr>
            </w:pPr>
            <w:r w:rsidRPr="00F65D85">
              <w:rPr>
                <w:rFonts w:ascii="宋体" w:eastAsia="宋体" w:hAnsi="宋体" w:cs="Times New Roman" w:hint="eastAsia"/>
                <w:szCs w:val="21"/>
              </w:rPr>
              <w:t>1.要求提供有效的带有双标（即C</w:t>
            </w:r>
            <w:r w:rsidRPr="00F65D85">
              <w:rPr>
                <w:rFonts w:ascii="宋体" w:eastAsia="宋体" w:hAnsi="宋体" w:cs="Times New Roman"/>
                <w:szCs w:val="21"/>
              </w:rPr>
              <w:t>NAS</w:t>
            </w:r>
            <w:r w:rsidRPr="00F65D85">
              <w:rPr>
                <w:rFonts w:ascii="宋体" w:eastAsia="宋体" w:hAnsi="宋体" w:cs="Times New Roman" w:hint="eastAsia"/>
                <w:szCs w:val="21"/>
              </w:rPr>
              <w:t>中国认可、I</w:t>
            </w:r>
            <w:r w:rsidRPr="00F65D85">
              <w:rPr>
                <w:rFonts w:ascii="宋体" w:eastAsia="宋体" w:hAnsi="宋体" w:cs="Times New Roman"/>
                <w:szCs w:val="21"/>
              </w:rPr>
              <w:t>AF</w:t>
            </w:r>
            <w:r w:rsidRPr="00F65D85">
              <w:rPr>
                <w:rFonts w:ascii="宋体" w:eastAsia="宋体" w:hAnsi="宋体" w:cs="Times New Roman" w:hint="eastAsia"/>
                <w:szCs w:val="21"/>
              </w:rPr>
              <w:t>国际互认）的管理体系认证证书，上述证书认证范围均应包含高等教育专业建设咨询、调研。</w:t>
            </w:r>
          </w:p>
          <w:p w14:paraId="149DC3C4" w14:textId="41B7AA06" w:rsidR="006508B8" w:rsidRPr="00F65D85" w:rsidRDefault="006508B8" w:rsidP="006508B8">
            <w:pPr>
              <w:rPr>
                <w:rFonts w:ascii="宋体" w:eastAsia="宋体" w:hAnsi="宋体" w:cs="Times New Roman"/>
                <w:szCs w:val="21"/>
              </w:rPr>
            </w:pPr>
            <w:r w:rsidRPr="00F65D85">
              <w:rPr>
                <w:rFonts w:ascii="宋体" w:eastAsia="宋体" w:hAnsi="宋体" w:cs="Times New Roman" w:hint="eastAsia"/>
                <w:szCs w:val="21"/>
              </w:rPr>
              <w:t>2.以上资料均要求提供复印件（或</w:t>
            </w:r>
            <w:r w:rsidR="00621374">
              <w:rPr>
                <w:rFonts w:ascii="宋体" w:eastAsia="宋体" w:hAnsi="宋体" w:cs="Times New Roman" w:hint="eastAsia"/>
                <w:szCs w:val="21"/>
              </w:rPr>
              <w:t>包含网址栏的官方网站截图</w:t>
            </w:r>
            <w:r w:rsidRPr="00F65D85">
              <w:rPr>
                <w:rFonts w:ascii="宋体" w:eastAsia="宋体" w:hAnsi="宋体" w:cs="Times New Roman" w:hint="eastAsia"/>
                <w:szCs w:val="21"/>
              </w:rPr>
              <w:t>）。评分中出现无证明资料或专家无法凭所提供资料判断是否得分的情况，一律作不得分处理。</w:t>
            </w:r>
          </w:p>
        </w:tc>
      </w:tr>
      <w:tr w:rsidR="006508B8" w:rsidRPr="002E6C75" w14:paraId="15AC5AC4" w14:textId="77777777" w:rsidTr="00A6558B">
        <w:trPr>
          <w:trHeight w:val="81"/>
        </w:trPr>
        <w:tc>
          <w:tcPr>
            <w:tcW w:w="823" w:type="dxa"/>
            <w:vMerge/>
            <w:tcBorders>
              <w:left w:val="single" w:sz="4" w:space="0" w:color="auto"/>
              <w:right w:val="single" w:sz="4" w:space="0" w:color="auto"/>
            </w:tcBorders>
          </w:tcPr>
          <w:p w14:paraId="0F256C52" w14:textId="77777777" w:rsidR="006508B8" w:rsidRPr="002E6C75" w:rsidRDefault="006508B8" w:rsidP="006508B8">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9B93585" w14:textId="29D886E1" w:rsidR="006508B8" w:rsidRDefault="006508B8" w:rsidP="006508B8">
            <w:pPr>
              <w:jc w:val="center"/>
              <w:rPr>
                <w:rFonts w:ascii="Times New Roman" w:eastAsia="宋体" w:hAnsi="Times New Roman" w:cs="Times New Roman"/>
                <w:szCs w:val="21"/>
              </w:rPr>
            </w:pPr>
            <w:r w:rsidRPr="00FA4F9B">
              <w:rPr>
                <w:rFonts w:ascii="宋体" w:hAnsi="宋体" w:hint="eastAsia"/>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146FDD7" w14:textId="72BB304A" w:rsidR="006508B8" w:rsidRPr="00F65D85" w:rsidRDefault="006508B8" w:rsidP="006508B8">
            <w:pPr>
              <w:jc w:val="center"/>
              <w:rPr>
                <w:rFonts w:ascii="宋体" w:eastAsia="宋体" w:hAnsi="宋体" w:cs="Times New Roman"/>
                <w:szCs w:val="21"/>
              </w:rPr>
            </w:pPr>
            <w:r w:rsidRPr="00F65D85">
              <w:rPr>
                <w:rFonts w:ascii="宋体" w:eastAsia="宋体" w:hAnsi="宋体" w:hint="eastAsia"/>
                <w:szCs w:val="21"/>
              </w:rPr>
              <w:t>投标人同类项目业绩情况</w:t>
            </w:r>
          </w:p>
        </w:tc>
        <w:tc>
          <w:tcPr>
            <w:tcW w:w="811" w:type="dxa"/>
            <w:tcBorders>
              <w:top w:val="single" w:sz="4" w:space="0" w:color="auto"/>
              <w:left w:val="single" w:sz="4" w:space="0" w:color="auto"/>
              <w:bottom w:val="single" w:sz="4" w:space="0" w:color="auto"/>
              <w:right w:val="single" w:sz="4" w:space="0" w:color="auto"/>
            </w:tcBorders>
          </w:tcPr>
          <w:p w14:paraId="5B8508BB" w14:textId="12387CD3" w:rsidR="006508B8" w:rsidRPr="00F65D85" w:rsidRDefault="006508B8" w:rsidP="006508B8">
            <w:pPr>
              <w:jc w:val="center"/>
              <w:rPr>
                <w:rFonts w:ascii="宋体" w:eastAsia="宋体" w:hAnsi="宋体" w:cs="Times New Roman"/>
                <w:szCs w:val="21"/>
              </w:rPr>
            </w:pPr>
            <w:r w:rsidRPr="00F65D85">
              <w:rPr>
                <w:rFonts w:ascii="宋体" w:eastAsia="宋体" w:hAnsi="宋体" w:hint="eastAsia"/>
                <w:szCs w:val="21"/>
              </w:rPr>
              <w:t>3</w:t>
            </w:r>
          </w:p>
        </w:tc>
        <w:tc>
          <w:tcPr>
            <w:tcW w:w="4221" w:type="dxa"/>
            <w:tcBorders>
              <w:top w:val="single" w:sz="4" w:space="0" w:color="auto"/>
              <w:left w:val="single" w:sz="4" w:space="0" w:color="auto"/>
              <w:bottom w:val="single" w:sz="4" w:space="0" w:color="auto"/>
              <w:right w:val="single" w:sz="4" w:space="0" w:color="auto"/>
            </w:tcBorders>
          </w:tcPr>
          <w:p w14:paraId="1C195A89" w14:textId="77777777" w:rsidR="006508B8" w:rsidRPr="00F65D85" w:rsidRDefault="006508B8" w:rsidP="006508B8">
            <w:pPr>
              <w:spacing w:after="160"/>
              <w:jc w:val="left"/>
              <w:rPr>
                <w:rFonts w:ascii="宋体" w:eastAsia="宋体" w:hAnsi="宋体"/>
                <w:szCs w:val="21"/>
              </w:rPr>
            </w:pPr>
            <w:r w:rsidRPr="00F65D85">
              <w:rPr>
                <w:rFonts w:ascii="宋体" w:eastAsia="宋体" w:hAnsi="宋体" w:hint="eastAsia"/>
                <w:b/>
                <w:bCs/>
                <w:szCs w:val="21"/>
              </w:rPr>
              <w:t>评审内容：</w:t>
            </w:r>
          </w:p>
          <w:p w14:paraId="13B2EFDF" w14:textId="089A7874" w:rsidR="006508B8" w:rsidRPr="00F65D85" w:rsidRDefault="006508B8" w:rsidP="006508B8">
            <w:pPr>
              <w:adjustRightInd w:val="0"/>
              <w:snapToGrid w:val="0"/>
              <w:jc w:val="left"/>
              <w:rPr>
                <w:rFonts w:ascii="宋体" w:eastAsia="宋体" w:hAnsi="宋体" w:cs="Times New Roman"/>
                <w:szCs w:val="21"/>
              </w:rPr>
            </w:pPr>
            <w:r w:rsidRPr="00F65D85">
              <w:rPr>
                <w:rFonts w:ascii="宋体" w:eastAsia="宋体" w:hAnsi="宋体" w:cs="Times New Roman" w:hint="eastAsia"/>
                <w:szCs w:val="21"/>
              </w:rPr>
              <w:t>考察投标人近三年（</w:t>
            </w:r>
            <w:r w:rsidRPr="00F65D85">
              <w:rPr>
                <w:rFonts w:ascii="宋体" w:eastAsia="宋体" w:hAnsi="宋体" w:cs="Times New Roman"/>
                <w:szCs w:val="21"/>
              </w:rPr>
              <w:t>201</w:t>
            </w:r>
            <w:r w:rsidRPr="00F65D85">
              <w:rPr>
                <w:rFonts w:ascii="宋体" w:eastAsia="宋体" w:hAnsi="宋体" w:cs="Times New Roman" w:hint="eastAsia"/>
                <w:szCs w:val="21"/>
              </w:rPr>
              <w:t>8年</w:t>
            </w:r>
            <w:r w:rsidR="00623F21">
              <w:rPr>
                <w:rFonts w:ascii="宋体" w:eastAsia="宋体" w:hAnsi="宋体" w:cs="Times New Roman"/>
                <w:szCs w:val="21"/>
              </w:rPr>
              <w:t>6</w:t>
            </w:r>
            <w:r w:rsidRPr="00F65D85">
              <w:rPr>
                <w:rFonts w:ascii="宋体" w:eastAsia="宋体" w:hAnsi="宋体" w:cs="Times New Roman" w:hint="eastAsia"/>
                <w:szCs w:val="21"/>
              </w:rPr>
              <w:t>月</w:t>
            </w:r>
            <w:r w:rsidRPr="00F65D85">
              <w:rPr>
                <w:rFonts w:ascii="宋体" w:eastAsia="宋体" w:hAnsi="宋体" w:cs="Times New Roman"/>
                <w:szCs w:val="21"/>
              </w:rPr>
              <w:t>1</w:t>
            </w:r>
            <w:r w:rsidRPr="00F65D85">
              <w:rPr>
                <w:rFonts w:ascii="宋体" w:eastAsia="宋体" w:hAnsi="宋体" w:cs="Times New Roman" w:hint="eastAsia"/>
                <w:szCs w:val="21"/>
              </w:rPr>
              <w:t>日至本项目开标之日，以项目验收或履约评价时间为准）完成的同类项目（同类项目指工程教育专业认证咨询服务合同）业绩情况。完成3个或以上同类项目，得1</w:t>
            </w:r>
            <w:r w:rsidRPr="00F65D85">
              <w:rPr>
                <w:rFonts w:ascii="宋体" w:eastAsia="宋体" w:hAnsi="宋体" w:cs="Times New Roman"/>
                <w:szCs w:val="21"/>
              </w:rPr>
              <w:t>00</w:t>
            </w:r>
            <w:r w:rsidRPr="00F65D85">
              <w:rPr>
                <w:rFonts w:ascii="宋体" w:eastAsia="宋体" w:hAnsi="宋体" w:cs="Times New Roman" w:hint="eastAsia"/>
                <w:szCs w:val="21"/>
              </w:rPr>
              <w:t>分；完成</w:t>
            </w:r>
            <w:r w:rsidRPr="00F65D85">
              <w:rPr>
                <w:rFonts w:ascii="宋体" w:eastAsia="宋体" w:hAnsi="宋体" w:cs="Times New Roman"/>
                <w:szCs w:val="21"/>
              </w:rPr>
              <w:t>2</w:t>
            </w:r>
            <w:r w:rsidRPr="00F65D85">
              <w:rPr>
                <w:rFonts w:ascii="宋体" w:eastAsia="宋体" w:hAnsi="宋体" w:cs="Times New Roman" w:hint="eastAsia"/>
                <w:szCs w:val="21"/>
              </w:rPr>
              <w:t>个同类项目，得</w:t>
            </w:r>
            <w:r w:rsidRPr="00F65D85">
              <w:rPr>
                <w:rFonts w:ascii="宋体" w:eastAsia="宋体" w:hAnsi="宋体" w:cs="Times New Roman"/>
                <w:szCs w:val="21"/>
              </w:rPr>
              <w:t>60</w:t>
            </w:r>
            <w:r w:rsidRPr="00F65D85">
              <w:rPr>
                <w:rFonts w:ascii="宋体" w:eastAsia="宋体" w:hAnsi="宋体" w:cs="Times New Roman" w:hint="eastAsia"/>
                <w:szCs w:val="21"/>
              </w:rPr>
              <w:t>分；完成</w:t>
            </w:r>
            <w:r w:rsidRPr="00F65D85">
              <w:rPr>
                <w:rFonts w:ascii="宋体" w:eastAsia="宋体" w:hAnsi="宋体" w:cs="Times New Roman"/>
                <w:szCs w:val="21"/>
              </w:rPr>
              <w:t>1</w:t>
            </w:r>
            <w:r w:rsidRPr="00F65D85">
              <w:rPr>
                <w:rFonts w:ascii="宋体" w:eastAsia="宋体" w:hAnsi="宋体" w:cs="Times New Roman" w:hint="eastAsia"/>
                <w:szCs w:val="21"/>
              </w:rPr>
              <w:t>个同类项目，得</w:t>
            </w:r>
            <w:r w:rsidRPr="00F65D85">
              <w:rPr>
                <w:rFonts w:ascii="宋体" w:eastAsia="宋体" w:hAnsi="宋体" w:cs="Times New Roman"/>
                <w:szCs w:val="21"/>
              </w:rPr>
              <w:t>40</w:t>
            </w:r>
            <w:r w:rsidRPr="00F65D85">
              <w:rPr>
                <w:rFonts w:ascii="宋体" w:eastAsia="宋体" w:hAnsi="宋体" w:cs="Times New Roman" w:hint="eastAsia"/>
                <w:szCs w:val="21"/>
              </w:rPr>
              <w:t>分。</w:t>
            </w:r>
          </w:p>
          <w:p w14:paraId="52A8F708" w14:textId="77777777" w:rsidR="006508B8" w:rsidRPr="00F65D85" w:rsidRDefault="006508B8" w:rsidP="006508B8">
            <w:pPr>
              <w:spacing w:after="160"/>
              <w:jc w:val="left"/>
              <w:rPr>
                <w:rFonts w:ascii="宋体" w:eastAsia="宋体" w:hAnsi="宋体"/>
                <w:szCs w:val="21"/>
              </w:rPr>
            </w:pPr>
            <w:r w:rsidRPr="00F65D85">
              <w:rPr>
                <w:rFonts w:ascii="宋体" w:eastAsia="宋体" w:hAnsi="宋体" w:hint="eastAsia"/>
                <w:b/>
                <w:bCs/>
                <w:szCs w:val="21"/>
              </w:rPr>
              <w:t>评分依据：</w:t>
            </w:r>
          </w:p>
          <w:p w14:paraId="3719D083" w14:textId="6EDCC786" w:rsidR="006508B8" w:rsidRPr="00F65D85" w:rsidRDefault="006508B8" w:rsidP="006508B8">
            <w:pPr>
              <w:spacing w:after="160"/>
              <w:jc w:val="left"/>
              <w:rPr>
                <w:rFonts w:ascii="宋体" w:eastAsia="宋体" w:hAnsi="宋体"/>
                <w:szCs w:val="21"/>
              </w:rPr>
            </w:pPr>
            <w:r w:rsidRPr="00F65D85">
              <w:rPr>
                <w:rFonts w:ascii="宋体" w:eastAsia="宋体" w:hAnsi="宋体" w:hint="eastAsia"/>
                <w:szCs w:val="21"/>
              </w:rPr>
              <w:t>1.</w:t>
            </w:r>
            <w:r w:rsidR="00F91D34" w:rsidRPr="00320A47">
              <w:rPr>
                <w:rFonts w:ascii="宋体" w:eastAsia="宋体" w:hAnsi="宋体" w:hint="eastAsia"/>
                <w:szCs w:val="21"/>
              </w:rPr>
              <w:t xml:space="preserve"> 要求同时提供合同关键信息和项目履约（验收）合格评价证明文件作为得分依据，</w:t>
            </w:r>
            <w:r w:rsidR="00F91D34" w:rsidRPr="00F91D34">
              <w:rPr>
                <w:rFonts w:ascii="宋体" w:eastAsia="宋体" w:hAnsi="宋体" w:hint="eastAsia"/>
                <w:szCs w:val="21"/>
              </w:rPr>
              <w:t>项目履约（验收）合格评价证明文件需加盖合同甲方公章（或甲方业务章）。</w:t>
            </w:r>
          </w:p>
          <w:p w14:paraId="74610CED" w14:textId="77777777" w:rsidR="006508B8" w:rsidRPr="00F65D85" w:rsidRDefault="006508B8" w:rsidP="006508B8">
            <w:pPr>
              <w:spacing w:after="160"/>
              <w:jc w:val="left"/>
              <w:rPr>
                <w:rFonts w:ascii="宋体" w:eastAsia="宋体" w:hAnsi="宋体"/>
                <w:szCs w:val="21"/>
              </w:rPr>
            </w:pPr>
            <w:r w:rsidRPr="00F65D85">
              <w:rPr>
                <w:rFonts w:ascii="宋体" w:eastAsia="宋体" w:hAnsi="宋体" w:hint="eastAsia"/>
                <w:szCs w:val="21"/>
              </w:rPr>
              <w:t>2.通过合同关键信息无法判断是否得分的，还须同时提供能证明得分的其它证明资料，如项目报告或合同甲方出具的证明文件等。</w:t>
            </w:r>
          </w:p>
          <w:p w14:paraId="19ACCFCB" w14:textId="7A5198F7" w:rsidR="006508B8" w:rsidRPr="00413A6C" w:rsidRDefault="006508B8" w:rsidP="00413A6C">
            <w:pPr>
              <w:adjustRightInd w:val="0"/>
              <w:snapToGrid w:val="0"/>
              <w:spacing w:line="360" w:lineRule="auto"/>
              <w:jc w:val="left"/>
              <w:rPr>
                <w:rFonts w:ascii="宋体" w:eastAsia="宋体" w:hAnsi="宋体"/>
                <w:szCs w:val="21"/>
              </w:rPr>
            </w:pPr>
            <w:r w:rsidRPr="00F65D85">
              <w:rPr>
                <w:rFonts w:ascii="宋体" w:eastAsia="宋体" w:hAnsi="宋体" w:hint="eastAsia"/>
                <w:szCs w:val="21"/>
              </w:rPr>
              <w:t>3.以上资料均要求提供</w:t>
            </w:r>
            <w:r w:rsidR="00621374">
              <w:rPr>
                <w:rFonts w:ascii="宋体" w:eastAsia="宋体" w:hAnsi="宋体" w:cs="Times New Roman" w:hint="eastAsia"/>
                <w:szCs w:val="21"/>
              </w:rPr>
              <w:t>复印件</w:t>
            </w:r>
            <w:r w:rsidRPr="00F65D85">
              <w:rPr>
                <w:rFonts w:ascii="宋体" w:eastAsia="宋体" w:hAnsi="宋体" w:hint="eastAsia"/>
                <w:szCs w:val="21"/>
              </w:rPr>
              <w:t>。</w:t>
            </w:r>
            <w:r w:rsidRPr="00F65D85">
              <w:rPr>
                <w:rFonts w:ascii="宋体" w:eastAsia="宋体" w:hAnsi="宋体"/>
                <w:szCs w:val="21"/>
              </w:rPr>
              <w:t>评分中出现无证明资料或专家无法凭所提供资料判断是</w:t>
            </w:r>
            <w:r w:rsidRPr="00F65D85">
              <w:rPr>
                <w:rFonts w:ascii="宋体" w:eastAsia="宋体" w:hAnsi="宋体"/>
                <w:szCs w:val="21"/>
              </w:rPr>
              <w:lastRenderedPageBreak/>
              <w:t>否得分的情况，一律作不得分处理。</w:t>
            </w:r>
          </w:p>
        </w:tc>
      </w:tr>
      <w:tr w:rsidR="006508B8" w:rsidRPr="002E6C75" w14:paraId="1C5C4044" w14:textId="77777777" w:rsidTr="00A6558B">
        <w:trPr>
          <w:trHeight w:val="81"/>
        </w:trPr>
        <w:tc>
          <w:tcPr>
            <w:tcW w:w="823" w:type="dxa"/>
            <w:vMerge/>
            <w:tcBorders>
              <w:left w:val="single" w:sz="4" w:space="0" w:color="auto"/>
              <w:right w:val="single" w:sz="4" w:space="0" w:color="auto"/>
            </w:tcBorders>
          </w:tcPr>
          <w:p w14:paraId="1B7317B5" w14:textId="77777777" w:rsidR="006508B8" w:rsidRPr="002E6C75" w:rsidRDefault="006508B8" w:rsidP="006508B8">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96138DF" w14:textId="2C8BD47F" w:rsidR="006508B8" w:rsidRPr="00FA4F9B" w:rsidRDefault="006508B8" w:rsidP="006508B8">
            <w:pPr>
              <w:jc w:val="center"/>
              <w:rPr>
                <w:rFonts w:ascii="宋体" w:hAnsi="宋体"/>
                <w:szCs w:val="21"/>
              </w:rPr>
            </w:pPr>
            <w:r w:rsidRPr="00FA4F9B">
              <w:rPr>
                <w:rFonts w:ascii="宋体" w:hAnsi="宋体" w:hint="eastAsia"/>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11CF8CBF" w14:textId="0B63E71A" w:rsidR="006508B8" w:rsidRPr="00F65D85" w:rsidRDefault="006508B8" w:rsidP="006508B8">
            <w:pPr>
              <w:jc w:val="center"/>
              <w:rPr>
                <w:rFonts w:ascii="宋体" w:eastAsia="宋体" w:hAnsi="宋体"/>
                <w:szCs w:val="21"/>
              </w:rPr>
            </w:pPr>
            <w:r w:rsidRPr="00F65D85">
              <w:rPr>
                <w:rFonts w:ascii="宋体" w:eastAsia="宋体" w:hAnsi="宋体" w:hint="eastAsia"/>
                <w:szCs w:val="21"/>
              </w:rPr>
              <w:t>拟安排的项目负责人情况（仅限一人）</w:t>
            </w:r>
          </w:p>
        </w:tc>
        <w:tc>
          <w:tcPr>
            <w:tcW w:w="811" w:type="dxa"/>
            <w:tcBorders>
              <w:top w:val="single" w:sz="4" w:space="0" w:color="auto"/>
              <w:left w:val="single" w:sz="4" w:space="0" w:color="auto"/>
              <w:bottom w:val="single" w:sz="4" w:space="0" w:color="auto"/>
              <w:right w:val="single" w:sz="4" w:space="0" w:color="auto"/>
            </w:tcBorders>
          </w:tcPr>
          <w:p w14:paraId="625724AC" w14:textId="12A5978E" w:rsidR="006508B8" w:rsidRPr="00F65D85" w:rsidRDefault="006508B8" w:rsidP="006508B8">
            <w:pPr>
              <w:jc w:val="center"/>
              <w:rPr>
                <w:rFonts w:ascii="宋体" w:eastAsia="宋体" w:hAnsi="宋体"/>
                <w:szCs w:val="21"/>
              </w:rPr>
            </w:pPr>
            <w:r w:rsidRPr="00F65D85">
              <w:rPr>
                <w:rFonts w:ascii="宋体" w:eastAsia="宋体" w:hAnsi="宋体"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75B3E485" w14:textId="77777777" w:rsidR="006508B8" w:rsidRPr="00F65D85" w:rsidRDefault="006508B8" w:rsidP="006508B8">
            <w:pPr>
              <w:spacing w:after="160"/>
              <w:jc w:val="left"/>
              <w:rPr>
                <w:rFonts w:ascii="宋体" w:eastAsia="宋体" w:hAnsi="宋体"/>
                <w:szCs w:val="21"/>
              </w:rPr>
            </w:pPr>
            <w:r w:rsidRPr="00F65D85">
              <w:rPr>
                <w:rFonts w:ascii="宋体" w:eastAsia="宋体" w:hAnsi="宋体" w:hint="eastAsia"/>
                <w:b/>
                <w:bCs/>
                <w:szCs w:val="21"/>
              </w:rPr>
              <w:t>评审内容：</w:t>
            </w:r>
          </w:p>
          <w:p w14:paraId="1152BC87" w14:textId="6E900C49" w:rsidR="006508B8" w:rsidRPr="00F65D85" w:rsidRDefault="006508B8" w:rsidP="006508B8">
            <w:pPr>
              <w:adjustRightInd w:val="0"/>
              <w:snapToGrid w:val="0"/>
              <w:jc w:val="left"/>
              <w:rPr>
                <w:rFonts w:ascii="宋体" w:eastAsia="宋体" w:hAnsi="宋体" w:cs="Times New Roman"/>
                <w:szCs w:val="21"/>
              </w:rPr>
            </w:pPr>
            <w:r w:rsidRPr="00F65D85">
              <w:rPr>
                <w:rFonts w:ascii="宋体" w:eastAsia="宋体" w:hAnsi="宋体" w:cs="Times New Roman" w:hint="eastAsia"/>
                <w:szCs w:val="21"/>
              </w:rPr>
              <w:t>项目负责人须是投标人的正式聘任员工。在此基础上，考察内容：</w:t>
            </w:r>
          </w:p>
          <w:p w14:paraId="2E174469" w14:textId="77777777" w:rsidR="006508B8" w:rsidRPr="00F65D85" w:rsidRDefault="006508B8" w:rsidP="006508B8">
            <w:pPr>
              <w:adjustRightInd w:val="0"/>
              <w:snapToGrid w:val="0"/>
              <w:jc w:val="left"/>
              <w:rPr>
                <w:rFonts w:ascii="宋体" w:eastAsia="宋体" w:hAnsi="宋体" w:cs="Times New Roman"/>
                <w:szCs w:val="21"/>
              </w:rPr>
            </w:pPr>
            <w:r w:rsidRPr="00F65D85">
              <w:rPr>
                <w:rFonts w:ascii="宋体" w:eastAsia="宋体" w:hAnsi="宋体" w:cs="Times New Roman" w:hint="eastAsia"/>
                <w:szCs w:val="21"/>
              </w:rPr>
              <w:t>一、</w:t>
            </w:r>
            <w:r w:rsidRPr="00F65D85">
              <w:rPr>
                <w:rFonts w:ascii="宋体" w:eastAsia="宋体" w:hAnsi="宋体" w:cs="Times New Roman"/>
                <w:szCs w:val="21"/>
              </w:rPr>
              <w:t>项目负责人具有研究生学历；</w:t>
            </w:r>
          </w:p>
          <w:p w14:paraId="4DA840EB" w14:textId="77777777" w:rsidR="006508B8" w:rsidRPr="00F65D85" w:rsidRDefault="006508B8" w:rsidP="006508B8">
            <w:pPr>
              <w:adjustRightInd w:val="0"/>
              <w:snapToGrid w:val="0"/>
              <w:jc w:val="left"/>
              <w:rPr>
                <w:rFonts w:ascii="宋体" w:eastAsia="宋体" w:hAnsi="宋体" w:cs="Times New Roman"/>
                <w:szCs w:val="21"/>
              </w:rPr>
            </w:pPr>
            <w:r w:rsidRPr="00F65D85">
              <w:rPr>
                <w:rFonts w:ascii="宋体" w:eastAsia="宋体" w:hAnsi="宋体" w:cs="Times New Roman" w:hint="eastAsia"/>
                <w:szCs w:val="21"/>
              </w:rPr>
              <w:t>二、</w:t>
            </w:r>
            <w:r w:rsidRPr="00F65D85">
              <w:rPr>
                <w:rFonts w:ascii="宋体" w:eastAsia="宋体" w:hAnsi="宋体" w:cs="Times New Roman"/>
                <w:szCs w:val="21"/>
              </w:rPr>
              <w:t>项目负责人具有电子工程技术工程师中级及以上资质；</w:t>
            </w:r>
          </w:p>
          <w:p w14:paraId="4ACF49DE" w14:textId="77777777" w:rsidR="006508B8" w:rsidRPr="00F65D85" w:rsidRDefault="006508B8" w:rsidP="006508B8">
            <w:pPr>
              <w:adjustRightInd w:val="0"/>
              <w:snapToGrid w:val="0"/>
              <w:jc w:val="left"/>
              <w:rPr>
                <w:rFonts w:ascii="宋体" w:eastAsia="宋体" w:hAnsi="宋体" w:cs="Times New Roman"/>
                <w:szCs w:val="21"/>
              </w:rPr>
            </w:pPr>
            <w:r w:rsidRPr="00F65D85">
              <w:rPr>
                <w:rFonts w:ascii="宋体" w:eastAsia="宋体" w:hAnsi="宋体" w:cs="Times New Roman" w:hint="eastAsia"/>
                <w:szCs w:val="21"/>
              </w:rPr>
              <w:t>三、</w:t>
            </w:r>
            <w:r w:rsidRPr="00F65D85">
              <w:rPr>
                <w:rFonts w:ascii="宋体" w:eastAsia="宋体" w:hAnsi="宋体" w:cs="Times New Roman"/>
                <w:szCs w:val="21"/>
              </w:rPr>
              <w:t>项目负责人具有同类项目实施经验（同类项目实施经验</w:t>
            </w:r>
            <w:r w:rsidRPr="00F65D85">
              <w:rPr>
                <w:rFonts w:ascii="宋体" w:eastAsia="宋体" w:hAnsi="宋体" w:cs="Times New Roman" w:hint="eastAsia"/>
                <w:szCs w:val="21"/>
              </w:rPr>
              <w:t>指</w:t>
            </w:r>
            <w:r w:rsidRPr="00F65D85">
              <w:rPr>
                <w:rFonts w:ascii="宋体" w:eastAsia="宋体" w:hAnsi="宋体" w:cs="Times New Roman"/>
                <w:szCs w:val="21"/>
              </w:rPr>
              <w:t>专业认证项目实施经验）</w:t>
            </w:r>
            <w:r w:rsidRPr="00F65D85">
              <w:rPr>
                <w:rFonts w:ascii="宋体" w:eastAsia="宋体" w:hAnsi="宋体" w:cs="Times New Roman" w:hint="eastAsia"/>
                <w:szCs w:val="21"/>
              </w:rPr>
              <w:t>；</w:t>
            </w:r>
          </w:p>
          <w:p w14:paraId="0D51A2F7" w14:textId="77777777" w:rsidR="006508B8" w:rsidRPr="00F65D85" w:rsidRDefault="006508B8" w:rsidP="006508B8">
            <w:pPr>
              <w:adjustRightInd w:val="0"/>
              <w:snapToGrid w:val="0"/>
              <w:jc w:val="left"/>
              <w:rPr>
                <w:rFonts w:ascii="宋体" w:eastAsia="宋体" w:hAnsi="宋体" w:cs="Times New Roman"/>
                <w:szCs w:val="21"/>
              </w:rPr>
            </w:pPr>
            <w:r w:rsidRPr="00F65D85">
              <w:rPr>
                <w:rFonts w:ascii="宋体" w:eastAsia="宋体" w:hAnsi="宋体" w:cs="Times New Roman" w:hint="eastAsia"/>
                <w:szCs w:val="21"/>
              </w:rPr>
              <w:t>满足上面三项得100分；</w:t>
            </w:r>
          </w:p>
          <w:p w14:paraId="0FE5A4FE" w14:textId="77777777" w:rsidR="006508B8" w:rsidRPr="00F65D85" w:rsidRDefault="006508B8" w:rsidP="006508B8">
            <w:pPr>
              <w:adjustRightInd w:val="0"/>
              <w:snapToGrid w:val="0"/>
              <w:jc w:val="left"/>
              <w:rPr>
                <w:rFonts w:ascii="宋体" w:eastAsia="宋体" w:hAnsi="宋体" w:cs="Times New Roman"/>
                <w:szCs w:val="21"/>
              </w:rPr>
            </w:pPr>
            <w:r w:rsidRPr="00F65D85">
              <w:rPr>
                <w:rFonts w:ascii="宋体" w:eastAsia="宋体" w:hAnsi="宋体" w:cs="Times New Roman" w:hint="eastAsia"/>
                <w:szCs w:val="21"/>
              </w:rPr>
              <w:t>满足上面二项得60分；</w:t>
            </w:r>
          </w:p>
          <w:p w14:paraId="77F74DC8" w14:textId="77777777" w:rsidR="006508B8" w:rsidRPr="00F65D85" w:rsidRDefault="006508B8" w:rsidP="006508B8">
            <w:pPr>
              <w:adjustRightInd w:val="0"/>
              <w:snapToGrid w:val="0"/>
              <w:jc w:val="left"/>
              <w:rPr>
                <w:rFonts w:ascii="宋体" w:eastAsia="宋体" w:hAnsi="宋体" w:cs="Times New Roman"/>
                <w:szCs w:val="21"/>
              </w:rPr>
            </w:pPr>
            <w:r w:rsidRPr="00F65D85">
              <w:rPr>
                <w:rFonts w:ascii="宋体" w:eastAsia="宋体" w:hAnsi="宋体" w:cs="Times New Roman" w:hint="eastAsia"/>
                <w:szCs w:val="21"/>
              </w:rPr>
              <w:t>满足上面一项得40分；</w:t>
            </w:r>
          </w:p>
          <w:p w14:paraId="656FE39F" w14:textId="77777777" w:rsidR="006508B8" w:rsidRPr="00F65D85" w:rsidRDefault="006508B8" w:rsidP="006508B8">
            <w:pPr>
              <w:adjustRightInd w:val="0"/>
              <w:snapToGrid w:val="0"/>
              <w:jc w:val="left"/>
              <w:rPr>
                <w:rFonts w:ascii="宋体" w:eastAsia="宋体" w:hAnsi="宋体" w:cs="Times New Roman"/>
                <w:szCs w:val="21"/>
              </w:rPr>
            </w:pPr>
            <w:r w:rsidRPr="00F65D85">
              <w:rPr>
                <w:rFonts w:ascii="宋体" w:eastAsia="宋体" w:hAnsi="宋体" w:cs="Times New Roman" w:hint="eastAsia"/>
                <w:szCs w:val="21"/>
              </w:rPr>
              <w:t>不满足不得分。</w:t>
            </w:r>
          </w:p>
          <w:p w14:paraId="107C2F3E" w14:textId="77777777" w:rsidR="006508B8" w:rsidRPr="00F65D85" w:rsidRDefault="006508B8" w:rsidP="006508B8">
            <w:pPr>
              <w:spacing w:after="160"/>
              <w:jc w:val="left"/>
              <w:rPr>
                <w:rFonts w:ascii="宋体" w:eastAsia="宋体" w:hAnsi="宋体"/>
                <w:szCs w:val="21"/>
              </w:rPr>
            </w:pPr>
            <w:r w:rsidRPr="00F65D85">
              <w:rPr>
                <w:rFonts w:ascii="宋体" w:eastAsia="宋体" w:hAnsi="宋体" w:hint="eastAsia"/>
                <w:b/>
                <w:bCs/>
                <w:szCs w:val="21"/>
              </w:rPr>
              <w:t>评分依据：</w:t>
            </w:r>
          </w:p>
          <w:p w14:paraId="072D2742" w14:textId="483197CC" w:rsidR="006508B8" w:rsidRPr="00F65D85" w:rsidRDefault="006508B8" w:rsidP="006508B8">
            <w:pPr>
              <w:spacing w:after="160"/>
              <w:jc w:val="left"/>
              <w:rPr>
                <w:rFonts w:ascii="宋体" w:eastAsia="宋体" w:hAnsi="宋体"/>
                <w:szCs w:val="21"/>
              </w:rPr>
            </w:pPr>
            <w:r w:rsidRPr="00F65D85">
              <w:rPr>
                <w:rFonts w:ascii="宋体" w:eastAsia="宋体" w:hAnsi="宋体" w:hint="eastAsia"/>
                <w:szCs w:val="21"/>
              </w:rPr>
              <w:t>1.</w:t>
            </w:r>
            <w:r w:rsidRPr="00F65D85">
              <w:rPr>
                <w:rFonts w:ascii="宋体" w:eastAsia="宋体" w:hAnsi="宋体" w:hint="eastAsia"/>
              </w:rPr>
              <w:t xml:space="preserve"> </w:t>
            </w:r>
            <w:r w:rsidRPr="00F65D85">
              <w:rPr>
                <w:rFonts w:ascii="宋体" w:eastAsia="宋体" w:hAnsi="宋体" w:hint="eastAsia"/>
                <w:szCs w:val="21"/>
              </w:rPr>
              <w:t>要求提供项目负责人聘用合同关键页复印件、</w:t>
            </w:r>
            <w:r w:rsidR="004F24B2">
              <w:rPr>
                <w:rFonts w:ascii="宋体" w:eastAsia="宋体" w:hAnsi="宋体" w:hint="eastAsia"/>
                <w:szCs w:val="21"/>
              </w:rPr>
              <w:t>学位</w:t>
            </w:r>
            <w:r w:rsidR="000F045E">
              <w:rPr>
                <w:rFonts w:ascii="宋体" w:eastAsia="宋体" w:hAnsi="宋体" w:hint="eastAsia"/>
                <w:szCs w:val="21"/>
              </w:rPr>
              <w:t>学历</w:t>
            </w:r>
            <w:r w:rsidR="000F045E">
              <w:rPr>
                <w:rFonts w:ascii="宋体" w:eastAsia="宋体" w:hAnsi="宋体"/>
                <w:szCs w:val="21"/>
              </w:rPr>
              <w:t>证书复印件、</w:t>
            </w:r>
            <w:r w:rsidRPr="00F65D85">
              <w:rPr>
                <w:rFonts w:ascii="宋体" w:eastAsia="宋体" w:hAnsi="宋体" w:hint="eastAsia"/>
                <w:szCs w:val="21"/>
              </w:rPr>
              <w:t>职称证书复印件、该人员近三个月（</w:t>
            </w:r>
            <w:r w:rsidRPr="00F65D85">
              <w:rPr>
                <w:rFonts w:ascii="宋体" w:eastAsia="宋体" w:hAnsi="宋体"/>
                <w:szCs w:val="21"/>
              </w:rPr>
              <w:t>202</w:t>
            </w:r>
            <w:r w:rsidR="00AF1BA3">
              <w:rPr>
                <w:rFonts w:ascii="宋体" w:eastAsia="宋体" w:hAnsi="宋体"/>
                <w:szCs w:val="21"/>
              </w:rPr>
              <w:t>1</w:t>
            </w:r>
            <w:r w:rsidRPr="00F65D85">
              <w:rPr>
                <w:rFonts w:ascii="宋体" w:eastAsia="宋体" w:hAnsi="宋体"/>
                <w:szCs w:val="21"/>
              </w:rPr>
              <w:t>年</w:t>
            </w:r>
            <w:r w:rsidR="00623F21">
              <w:rPr>
                <w:rFonts w:ascii="宋体" w:eastAsia="宋体" w:hAnsi="宋体"/>
                <w:szCs w:val="21"/>
              </w:rPr>
              <w:t>2</w:t>
            </w:r>
            <w:r w:rsidRPr="00F65D85">
              <w:rPr>
                <w:rFonts w:ascii="宋体" w:eastAsia="宋体" w:hAnsi="宋体"/>
                <w:szCs w:val="21"/>
              </w:rPr>
              <w:t>月-2021年</w:t>
            </w:r>
            <w:r w:rsidR="00623F21">
              <w:rPr>
                <w:rFonts w:ascii="宋体" w:eastAsia="宋体" w:hAnsi="宋体"/>
                <w:szCs w:val="21"/>
              </w:rPr>
              <w:t>5</w:t>
            </w:r>
            <w:r w:rsidRPr="00F65D85">
              <w:rPr>
                <w:rFonts w:ascii="宋体" w:eastAsia="宋体" w:hAnsi="宋体"/>
                <w:szCs w:val="21"/>
              </w:rPr>
              <w:t>月</w:t>
            </w:r>
            <w:r w:rsidRPr="00F65D85">
              <w:rPr>
                <w:rFonts w:ascii="宋体" w:eastAsia="宋体" w:hAnsi="宋体" w:hint="eastAsia"/>
                <w:szCs w:val="21"/>
              </w:rPr>
              <w:t>中</w:t>
            </w:r>
            <w:r w:rsidRPr="00F65D85">
              <w:rPr>
                <w:rFonts w:ascii="宋体" w:eastAsia="宋体" w:hAnsi="宋体"/>
                <w:szCs w:val="21"/>
              </w:rPr>
              <w:t>任意连续三个</w:t>
            </w:r>
            <w:r w:rsidRPr="00F65D85">
              <w:rPr>
                <w:rFonts w:ascii="宋体" w:eastAsia="宋体" w:hAnsi="宋体" w:hint="eastAsia"/>
                <w:szCs w:val="21"/>
              </w:rPr>
              <w:t>月</w:t>
            </w:r>
            <w:r w:rsidRPr="00F65D85">
              <w:rPr>
                <w:rFonts w:ascii="宋体" w:eastAsia="宋体" w:hAnsi="宋体"/>
                <w:szCs w:val="21"/>
              </w:rPr>
              <w:t>） 在投标单位缴纳社保的证明材料复印件及其他工作经验证明材料复印件。所有证明文件需加盖投标人公章。未提供的，本项不得分。</w:t>
            </w:r>
          </w:p>
          <w:p w14:paraId="6A47B843" w14:textId="7C09E434" w:rsidR="006508B8" w:rsidRDefault="006508B8" w:rsidP="006508B8">
            <w:pPr>
              <w:spacing w:after="160"/>
              <w:jc w:val="left"/>
              <w:rPr>
                <w:rFonts w:ascii="宋体" w:eastAsia="宋体" w:hAnsi="宋体"/>
                <w:szCs w:val="21"/>
              </w:rPr>
            </w:pPr>
            <w:r w:rsidRPr="00F65D85">
              <w:rPr>
                <w:rFonts w:ascii="宋体" w:eastAsia="宋体" w:hAnsi="宋体" w:hint="eastAsia"/>
                <w:szCs w:val="21"/>
              </w:rPr>
              <w:t>2.以上资料均要求提供</w:t>
            </w:r>
            <w:r w:rsidR="00621374">
              <w:rPr>
                <w:rFonts w:ascii="宋体" w:eastAsia="宋体" w:hAnsi="宋体" w:cs="Times New Roman" w:hint="eastAsia"/>
                <w:szCs w:val="21"/>
              </w:rPr>
              <w:t>复印件</w:t>
            </w:r>
            <w:r w:rsidRPr="00F65D85">
              <w:rPr>
                <w:rFonts w:ascii="宋体" w:eastAsia="宋体" w:hAnsi="宋体" w:hint="eastAsia"/>
                <w:szCs w:val="21"/>
              </w:rPr>
              <w:t>（或</w:t>
            </w:r>
            <w:r w:rsidR="00621374">
              <w:rPr>
                <w:rFonts w:ascii="宋体" w:eastAsia="宋体" w:hAnsi="宋体" w:hint="eastAsia"/>
                <w:szCs w:val="21"/>
              </w:rPr>
              <w:t>包含网址栏的官方网站截图</w:t>
            </w:r>
            <w:r w:rsidRPr="00F65D85">
              <w:rPr>
                <w:rFonts w:ascii="宋体" w:eastAsia="宋体" w:hAnsi="宋体" w:hint="eastAsia"/>
                <w:szCs w:val="21"/>
              </w:rPr>
              <w:t>）</w:t>
            </w:r>
            <w:r w:rsidR="00621374" w:rsidRPr="00F65D85">
              <w:rPr>
                <w:rFonts w:ascii="宋体" w:eastAsia="宋体" w:hAnsi="宋体" w:hint="eastAsia"/>
                <w:szCs w:val="21"/>
              </w:rPr>
              <w:t>。</w:t>
            </w:r>
            <w:r w:rsidRPr="00F65D85">
              <w:rPr>
                <w:rFonts w:ascii="宋体" w:eastAsia="宋体" w:hAnsi="宋体"/>
                <w:szCs w:val="21"/>
              </w:rPr>
              <w:t>评分中出现无证明资料或专家无法凭所提供资料判断是否得分的情况，一律作不得分处理。</w:t>
            </w:r>
          </w:p>
          <w:p w14:paraId="0857D60E" w14:textId="67EC6789" w:rsidR="00FD2F23" w:rsidRPr="00FD2F23" w:rsidRDefault="00FD2F23" w:rsidP="00FD2F23">
            <w:pPr>
              <w:spacing w:after="160" w:line="240" w:lineRule="exact"/>
              <w:jc w:val="left"/>
              <w:rPr>
                <w:rFonts w:ascii="宋体" w:eastAsia="宋体" w:hAnsi="宋体"/>
                <w:szCs w:val="21"/>
              </w:rPr>
            </w:pPr>
            <w:r>
              <w:rPr>
                <w:rFonts w:ascii="宋体" w:eastAsia="宋体" w:hAnsi="宋体" w:hint="eastAsia"/>
                <w:szCs w:val="21"/>
              </w:rPr>
              <w:t>3.</w:t>
            </w:r>
            <w:r>
              <w:rPr>
                <w:rFonts w:hint="eastAsia"/>
              </w:rPr>
              <w:t xml:space="preserve"> </w:t>
            </w:r>
            <w:r w:rsidRPr="002C0D09">
              <w:rPr>
                <w:rFonts w:ascii="宋体" w:eastAsia="宋体" w:hAnsi="宋体"/>
                <w:szCs w:val="21"/>
              </w:rPr>
              <w:t>要求提供学历、学位证书的，投标人</w:t>
            </w:r>
            <w:r>
              <w:rPr>
                <w:rFonts w:ascii="宋体" w:eastAsia="宋体" w:hAnsi="宋体" w:hint="eastAsia"/>
                <w:szCs w:val="21"/>
              </w:rPr>
              <w:t>需</w:t>
            </w:r>
            <w:r w:rsidRPr="002C0D09">
              <w:rPr>
                <w:rFonts w:ascii="宋体" w:eastAsia="宋体" w:hAnsi="宋体"/>
                <w:szCs w:val="21"/>
              </w:rPr>
              <w:t>提供证书</w:t>
            </w:r>
            <w:r w:rsidR="000C22EA">
              <w:rPr>
                <w:rFonts w:ascii="宋体" w:eastAsia="宋体" w:hAnsi="宋体" w:hint="eastAsia"/>
                <w:szCs w:val="21"/>
              </w:rPr>
              <w:t>复印</w:t>
            </w:r>
            <w:r w:rsidRPr="002C0D09">
              <w:rPr>
                <w:rFonts w:ascii="宋体" w:eastAsia="宋体" w:hAnsi="宋体"/>
                <w:szCs w:val="21"/>
              </w:rPr>
              <w:t>件以及学信网查询记录</w:t>
            </w:r>
            <w:r>
              <w:rPr>
                <w:rFonts w:ascii="宋体" w:eastAsia="宋体" w:hAnsi="宋体" w:hint="eastAsia"/>
                <w:szCs w:val="21"/>
              </w:rPr>
              <w:t>（官方网站截图，截图应包含网址栏）</w:t>
            </w:r>
            <w:r w:rsidRPr="002C0D09">
              <w:rPr>
                <w:rFonts w:ascii="宋体" w:eastAsia="宋体" w:hAnsi="宋体"/>
                <w:szCs w:val="21"/>
              </w:rPr>
              <w:t>。对于较早颁发的学历学位证书，学信网无法查询的，</w:t>
            </w:r>
            <w:r>
              <w:rPr>
                <w:rFonts w:ascii="宋体" w:eastAsia="宋体" w:hAnsi="宋体"/>
                <w:szCs w:val="21"/>
              </w:rPr>
              <w:t>除</w:t>
            </w:r>
            <w:r w:rsidRPr="002C0D09">
              <w:rPr>
                <w:rFonts w:ascii="宋体" w:eastAsia="宋体" w:hAnsi="宋体"/>
                <w:szCs w:val="21"/>
              </w:rPr>
              <w:t>提供证书</w:t>
            </w:r>
            <w:r w:rsidR="000C22EA">
              <w:rPr>
                <w:rFonts w:ascii="宋体" w:eastAsia="宋体" w:hAnsi="宋体" w:hint="eastAsia"/>
                <w:szCs w:val="21"/>
              </w:rPr>
              <w:t>复印</w:t>
            </w:r>
            <w:r w:rsidR="000C22EA" w:rsidRPr="002C0D09">
              <w:rPr>
                <w:rFonts w:ascii="宋体" w:eastAsia="宋体" w:hAnsi="宋体"/>
                <w:szCs w:val="21"/>
              </w:rPr>
              <w:t>件</w:t>
            </w:r>
            <w:r w:rsidRPr="002C0D09">
              <w:rPr>
                <w:rFonts w:ascii="宋体" w:eastAsia="宋体" w:hAnsi="宋体"/>
                <w:szCs w:val="21"/>
              </w:rPr>
              <w:t>外，</w:t>
            </w:r>
            <w:r>
              <w:rPr>
                <w:rFonts w:ascii="宋体" w:eastAsia="宋体" w:hAnsi="宋体" w:hint="eastAsia"/>
                <w:szCs w:val="21"/>
              </w:rPr>
              <w:t>还需</w:t>
            </w:r>
            <w:r w:rsidRPr="002C0D09">
              <w:rPr>
                <w:rFonts w:ascii="宋体" w:eastAsia="宋体" w:hAnsi="宋体"/>
                <w:szCs w:val="21"/>
              </w:rPr>
              <w:t>提供毕业院校、人社部门等颁发机构或监管机构等单位出具的证明作为得分的依据。</w:t>
            </w:r>
          </w:p>
          <w:p w14:paraId="5C74BF66" w14:textId="6CFC6505" w:rsidR="006508B8" w:rsidRPr="00F65D85" w:rsidRDefault="00FD2F23" w:rsidP="006508B8">
            <w:pPr>
              <w:spacing w:after="160"/>
              <w:jc w:val="left"/>
              <w:rPr>
                <w:rFonts w:ascii="宋体" w:eastAsia="宋体" w:hAnsi="宋体"/>
                <w:szCs w:val="21"/>
              </w:rPr>
            </w:pPr>
            <w:r>
              <w:rPr>
                <w:rFonts w:ascii="宋体" w:eastAsia="宋体" w:hAnsi="宋体"/>
                <w:szCs w:val="21"/>
              </w:rPr>
              <w:t>4</w:t>
            </w:r>
            <w:r w:rsidR="006508B8" w:rsidRPr="00F65D85">
              <w:rPr>
                <w:rFonts w:ascii="宋体" w:eastAsia="宋体" w:hAnsi="宋体" w:hint="eastAsia"/>
                <w:szCs w:val="21"/>
              </w:rPr>
              <w:t>.</w:t>
            </w:r>
            <w:r w:rsidR="006508B8" w:rsidRPr="00F65D85">
              <w:rPr>
                <w:rFonts w:ascii="宋体" w:eastAsia="宋体" w:hAnsi="宋体"/>
              </w:rPr>
              <w:t xml:space="preserve"> 社保证明资料应当至少包含养老保险或医疗保险（补缴的社保不予计算)</w:t>
            </w:r>
            <w:r w:rsidR="006508B8" w:rsidRPr="00F65D85">
              <w:rPr>
                <w:rFonts w:ascii="宋体" w:eastAsia="宋体" w:hAnsi="宋体" w:hint="eastAsia"/>
                <w:szCs w:val="21"/>
              </w:rPr>
              <w:t>，证明资料可为社保收缴部门盖章证明资料、社保窗</w:t>
            </w:r>
            <w:r w:rsidR="006508B8" w:rsidRPr="00F65D85">
              <w:rPr>
                <w:rFonts w:ascii="宋体" w:eastAsia="宋体" w:hAnsi="宋体" w:hint="eastAsia"/>
                <w:szCs w:val="21"/>
              </w:rPr>
              <w:lastRenderedPageBreak/>
              <w:t>口打印资料或社保官网截图。</w:t>
            </w:r>
          </w:p>
          <w:p w14:paraId="4426B78C" w14:textId="3926CE28" w:rsidR="006508B8" w:rsidRPr="00F65D85" w:rsidRDefault="00FD2F23" w:rsidP="006508B8">
            <w:pPr>
              <w:spacing w:after="160"/>
              <w:jc w:val="left"/>
              <w:rPr>
                <w:rFonts w:ascii="宋体" w:eastAsia="宋体" w:hAnsi="宋体"/>
                <w:b/>
                <w:bCs/>
                <w:szCs w:val="21"/>
              </w:rPr>
            </w:pPr>
            <w:r>
              <w:rPr>
                <w:rFonts w:ascii="宋体" w:eastAsia="宋体" w:hAnsi="宋体"/>
                <w:szCs w:val="21"/>
              </w:rPr>
              <w:t>5</w:t>
            </w:r>
            <w:r w:rsidR="006508B8" w:rsidRPr="00F65D85">
              <w:rPr>
                <w:rFonts w:ascii="宋体" w:eastAsia="宋体" w:hAnsi="宋体" w:hint="eastAsia"/>
                <w:szCs w:val="21"/>
              </w:rPr>
              <w:t>.如涉及考察人员工作经验，要求提供项目合同关键信息作为得分依据，通过合同关键信息无法判断是否得分的，还须同时提供合同甲方出具的证明文件。</w:t>
            </w:r>
          </w:p>
        </w:tc>
      </w:tr>
      <w:tr w:rsidR="006508B8" w:rsidRPr="00091F27" w14:paraId="05EABD5A" w14:textId="77777777" w:rsidTr="00A6558B">
        <w:trPr>
          <w:trHeight w:val="78"/>
        </w:trPr>
        <w:tc>
          <w:tcPr>
            <w:tcW w:w="823" w:type="dxa"/>
            <w:vMerge/>
            <w:tcBorders>
              <w:left w:val="single" w:sz="4" w:space="0" w:color="auto"/>
              <w:right w:val="single" w:sz="4" w:space="0" w:color="auto"/>
            </w:tcBorders>
            <w:vAlign w:val="center"/>
          </w:tcPr>
          <w:p w14:paraId="79DA22C1" w14:textId="77777777" w:rsidR="006508B8" w:rsidRPr="002E6C75" w:rsidRDefault="006508B8" w:rsidP="006508B8">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16C1B8C6" w:rsidR="006508B8" w:rsidRPr="002E6C75" w:rsidRDefault="006508B8" w:rsidP="006508B8">
            <w:pPr>
              <w:jc w:val="center"/>
              <w:rPr>
                <w:rFonts w:ascii="Times New Roman" w:eastAsia="宋体" w:hAnsi="Times New Roman" w:cs="Times New Roman"/>
                <w:szCs w:val="21"/>
              </w:rPr>
            </w:pPr>
            <w:r w:rsidRPr="00FA4F9B">
              <w:rPr>
                <w:rFonts w:ascii="宋体" w:hAnsi="宋体" w:hint="eastAsia"/>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6E9AC1CE" w:rsidR="006508B8" w:rsidRPr="00F65D85" w:rsidRDefault="006508B8" w:rsidP="006508B8">
            <w:pPr>
              <w:jc w:val="center"/>
              <w:rPr>
                <w:rFonts w:ascii="宋体" w:eastAsia="宋体" w:hAnsi="宋体" w:cs="Times New Roman"/>
                <w:szCs w:val="21"/>
              </w:rPr>
            </w:pPr>
            <w:r w:rsidRPr="00F65D85">
              <w:rPr>
                <w:rFonts w:ascii="宋体" w:eastAsia="宋体" w:hAnsi="宋体" w:hint="eastAsia"/>
                <w:szCs w:val="21"/>
              </w:rPr>
              <w:t>拟安排的项目主要团队成员（主要技术人员）情况（项目负责人除外）</w:t>
            </w:r>
          </w:p>
        </w:tc>
        <w:tc>
          <w:tcPr>
            <w:tcW w:w="811" w:type="dxa"/>
            <w:tcBorders>
              <w:top w:val="single" w:sz="4" w:space="0" w:color="auto"/>
              <w:left w:val="single" w:sz="4" w:space="0" w:color="auto"/>
              <w:bottom w:val="single" w:sz="4" w:space="0" w:color="auto"/>
              <w:right w:val="single" w:sz="4" w:space="0" w:color="auto"/>
            </w:tcBorders>
          </w:tcPr>
          <w:p w14:paraId="4216F21E" w14:textId="10EF21CC" w:rsidR="006508B8" w:rsidRPr="00F65D85" w:rsidRDefault="006508B8" w:rsidP="006508B8">
            <w:pPr>
              <w:jc w:val="center"/>
              <w:rPr>
                <w:rFonts w:ascii="宋体" w:eastAsia="宋体" w:hAnsi="宋体" w:cs="Times New Roman"/>
                <w:szCs w:val="21"/>
              </w:rPr>
            </w:pPr>
            <w:r w:rsidRPr="00F65D85">
              <w:rPr>
                <w:rFonts w:ascii="宋体" w:eastAsia="宋体" w:hAnsi="宋体"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5F4DC299" w14:textId="77777777" w:rsidR="006508B8" w:rsidRPr="00F65D85" w:rsidRDefault="006508B8" w:rsidP="006508B8">
            <w:pPr>
              <w:spacing w:after="160"/>
              <w:jc w:val="left"/>
              <w:rPr>
                <w:rFonts w:ascii="宋体" w:eastAsia="宋体" w:hAnsi="宋体"/>
                <w:b/>
                <w:bCs/>
                <w:szCs w:val="21"/>
              </w:rPr>
            </w:pPr>
            <w:r w:rsidRPr="00F65D85">
              <w:rPr>
                <w:rFonts w:ascii="宋体" w:eastAsia="宋体" w:hAnsi="宋体" w:hint="eastAsia"/>
                <w:b/>
                <w:bCs/>
                <w:szCs w:val="21"/>
              </w:rPr>
              <w:t>评审内容：</w:t>
            </w:r>
          </w:p>
          <w:p w14:paraId="5D6C48DE" w14:textId="3690853B" w:rsidR="006508B8" w:rsidRPr="005C2049" w:rsidRDefault="006508B8" w:rsidP="005C2049">
            <w:pPr>
              <w:adjustRightInd w:val="0"/>
              <w:snapToGrid w:val="0"/>
              <w:jc w:val="left"/>
              <w:rPr>
                <w:rFonts w:ascii="宋体" w:eastAsia="宋体" w:hAnsi="宋体"/>
                <w:szCs w:val="21"/>
              </w:rPr>
            </w:pPr>
            <w:r w:rsidRPr="005C2049">
              <w:rPr>
                <w:rFonts w:ascii="宋体" w:eastAsia="宋体" w:hAnsi="宋体" w:hint="eastAsia"/>
                <w:szCs w:val="21"/>
              </w:rPr>
              <w:t>除项目负责人外，本项目组成人员要求至少</w:t>
            </w:r>
            <w:r w:rsidRPr="005C2049">
              <w:rPr>
                <w:rFonts w:ascii="宋体" w:eastAsia="宋体" w:hAnsi="宋体"/>
                <w:szCs w:val="21"/>
              </w:rPr>
              <w:t>14</w:t>
            </w:r>
            <w:r w:rsidRPr="005C2049">
              <w:rPr>
                <w:rFonts w:ascii="宋体" w:eastAsia="宋体" w:hAnsi="宋体" w:hint="eastAsia"/>
                <w:szCs w:val="21"/>
              </w:rPr>
              <w:t>人，未达到人数要求的，本项不得分。项目团队成员须是投标人的正式聘任员工。在此基础上，考察内容：</w:t>
            </w:r>
          </w:p>
          <w:p w14:paraId="452F5294" w14:textId="77777777" w:rsidR="006508B8" w:rsidRPr="005C2049" w:rsidRDefault="006508B8" w:rsidP="006508B8">
            <w:pPr>
              <w:adjustRightInd w:val="0"/>
              <w:snapToGrid w:val="0"/>
              <w:jc w:val="left"/>
              <w:rPr>
                <w:rFonts w:ascii="宋体" w:eastAsia="宋体" w:hAnsi="宋体"/>
                <w:szCs w:val="21"/>
              </w:rPr>
            </w:pPr>
            <w:r w:rsidRPr="005C2049">
              <w:rPr>
                <w:rFonts w:ascii="宋体" w:eastAsia="宋体" w:hAnsi="宋体" w:hint="eastAsia"/>
                <w:szCs w:val="21"/>
              </w:rPr>
              <w:t>一、</w:t>
            </w:r>
            <w:r w:rsidRPr="005C2049">
              <w:rPr>
                <w:rFonts w:ascii="宋体" w:eastAsia="宋体" w:hAnsi="宋体"/>
                <w:szCs w:val="21"/>
              </w:rPr>
              <w:t>团队成员至少一人有统计学专业学历；</w:t>
            </w:r>
          </w:p>
          <w:p w14:paraId="437FE04A" w14:textId="77777777" w:rsidR="006508B8" w:rsidRPr="005C2049" w:rsidRDefault="006508B8" w:rsidP="006508B8">
            <w:pPr>
              <w:adjustRightInd w:val="0"/>
              <w:snapToGrid w:val="0"/>
              <w:jc w:val="left"/>
              <w:rPr>
                <w:rFonts w:ascii="宋体" w:eastAsia="宋体" w:hAnsi="宋体"/>
                <w:szCs w:val="21"/>
              </w:rPr>
            </w:pPr>
            <w:r w:rsidRPr="005C2049">
              <w:rPr>
                <w:rFonts w:ascii="宋体" w:eastAsia="宋体" w:hAnsi="宋体" w:hint="eastAsia"/>
                <w:szCs w:val="21"/>
              </w:rPr>
              <w:t>二、团队成员至少一人有软件工程专业学历；</w:t>
            </w:r>
          </w:p>
          <w:p w14:paraId="1BCC5FA3" w14:textId="77777777" w:rsidR="006508B8" w:rsidRPr="005C2049" w:rsidRDefault="006508B8" w:rsidP="006508B8">
            <w:pPr>
              <w:adjustRightInd w:val="0"/>
              <w:snapToGrid w:val="0"/>
              <w:jc w:val="left"/>
              <w:rPr>
                <w:rFonts w:ascii="宋体" w:eastAsia="宋体" w:hAnsi="宋体"/>
                <w:szCs w:val="21"/>
              </w:rPr>
            </w:pPr>
            <w:r w:rsidRPr="005C2049">
              <w:rPr>
                <w:rFonts w:ascii="宋体" w:eastAsia="宋体" w:hAnsi="宋体" w:hint="eastAsia"/>
                <w:szCs w:val="21"/>
              </w:rPr>
              <w:t>三、</w:t>
            </w:r>
            <w:r w:rsidRPr="005C2049">
              <w:rPr>
                <w:rFonts w:ascii="宋体" w:eastAsia="宋体" w:hAnsi="宋体"/>
                <w:szCs w:val="21"/>
              </w:rPr>
              <w:t>团队成员</w:t>
            </w:r>
            <w:r w:rsidRPr="005C2049">
              <w:rPr>
                <w:rFonts w:ascii="宋体" w:eastAsia="宋体" w:hAnsi="宋体" w:hint="eastAsia"/>
                <w:szCs w:val="21"/>
              </w:rPr>
              <w:t>至少六人需要</w:t>
            </w:r>
            <w:r w:rsidRPr="005C2049">
              <w:rPr>
                <w:rFonts w:ascii="宋体" w:eastAsia="宋体" w:hAnsi="宋体"/>
                <w:szCs w:val="21"/>
              </w:rPr>
              <w:t>具有同类项目实施经验（同类项目实施经验</w:t>
            </w:r>
            <w:r w:rsidRPr="005C2049">
              <w:rPr>
                <w:rFonts w:ascii="宋体" w:eastAsia="宋体" w:hAnsi="宋体" w:hint="eastAsia"/>
                <w:szCs w:val="21"/>
              </w:rPr>
              <w:t>指工程教育</w:t>
            </w:r>
            <w:r w:rsidRPr="005C2049">
              <w:rPr>
                <w:rFonts w:ascii="宋体" w:eastAsia="宋体" w:hAnsi="宋体"/>
                <w:szCs w:val="21"/>
              </w:rPr>
              <w:t>专业认证</w:t>
            </w:r>
            <w:r w:rsidRPr="005C2049">
              <w:rPr>
                <w:rFonts w:ascii="宋体" w:eastAsia="宋体" w:hAnsi="宋体" w:hint="eastAsia"/>
                <w:szCs w:val="21"/>
              </w:rPr>
              <w:t>咨询服务</w:t>
            </w:r>
            <w:r w:rsidRPr="005C2049">
              <w:rPr>
                <w:rFonts w:ascii="宋体" w:eastAsia="宋体" w:hAnsi="宋体"/>
                <w:szCs w:val="21"/>
              </w:rPr>
              <w:t>项目实施经验）</w:t>
            </w:r>
          </w:p>
          <w:p w14:paraId="0A7DA126" w14:textId="77777777" w:rsidR="006508B8" w:rsidRPr="005C2049" w:rsidRDefault="006508B8" w:rsidP="006508B8">
            <w:pPr>
              <w:adjustRightInd w:val="0"/>
              <w:snapToGrid w:val="0"/>
              <w:jc w:val="left"/>
              <w:rPr>
                <w:rFonts w:ascii="宋体" w:eastAsia="宋体" w:hAnsi="宋体"/>
                <w:szCs w:val="21"/>
              </w:rPr>
            </w:pPr>
            <w:r w:rsidRPr="005C2049">
              <w:rPr>
                <w:rFonts w:ascii="宋体" w:eastAsia="宋体" w:hAnsi="宋体" w:hint="eastAsia"/>
                <w:szCs w:val="21"/>
              </w:rPr>
              <w:t>满足上面三项得100分；</w:t>
            </w:r>
          </w:p>
          <w:p w14:paraId="109BD35F" w14:textId="77777777" w:rsidR="006508B8" w:rsidRPr="005C2049" w:rsidRDefault="006508B8" w:rsidP="006508B8">
            <w:pPr>
              <w:adjustRightInd w:val="0"/>
              <w:snapToGrid w:val="0"/>
              <w:jc w:val="left"/>
              <w:rPr>
                <w:rFonts w:ascii="宋体" w:eastAsia="宋体" w:hAnsi="宋体"/>
                <w:szCs w:val="21"/>
              </w:rPr>
            </w:pPr>
            <w:r w:rsidRPr="005C2049">
              <w:rPr>
                <w:rFonts w:ascii="宋体" w:eastAsia="宋体" w:hAnsi="宋体" w:hint="eastAsia"/>
                <w:szCs w:val="21"/>
              </w:rPr>
              <w:t>满足上面二项得60分；</w:t>
            </w:r>
          </w:p>
          <w:p w14:paraId="4508AF90" w14:textId="77777777" w:rsidR="006508B8" w:rsidRPr="005C2049" w:rsidRDefault="006508B8" w:rsidP="006508B8">
            <w:pPr>
              <w:adjustRightInd w:val="0"/>
              <w:snapToGrid w:val="0"/>
              <w:jc w:val="left"/>
              <w:rPr>
                <w:rFonts w:ascii="宋体" w:eastAsia="宋体" w:hAnsi="宋体"/>
                <w:szCs w:val="21"/>
              </w:rPr>
            </w:pPr>
            <w:r w:rsidRPr="005C2049">
              <w:rPr>
                <w:rFonts w:ascii="宋体" w:eastAsia="宋体" w:hAnsi="宋体" w:hint="eastAsia"/>
                <w:szCs w:val="21"/>
              </w:rPr>
              <w:t>满足上面一项得40分。</w:t>
            </w:r>
          </w:p>
          <w:p w14:paraId="79440F29" w14:textId="77777777" w:rsidR="006508B8" w:rsidRPr="005C2049" w:rsidRDefault="006508B8" w:rsidP="006508B8">
            <w:pPr>
              <w:adjustRightInd w:val="0"/>
              <w:snapToGrid w:val="0"/>
              <w:jc w:val="left"/>
              <w:rPr>
                <w:rFonts w:ascii="宋体" w:eastAsia="宋体" w:hAnsi="宋体"/>
                <w:szCs w:val="21"/>
              </w:rPr>
            </w:pPr>
            <w:r w:rsidRPr="005C2049">
              <w:rPr>
                <w:rFonts w:ascii="宋体" w:eastAsia="宋体" w:hAnsi="宋体" w:hint="eastAsia"/>
                <w:szCs w:val="21"/>
              </w:rPr>
              <w:t>其他不得分。</w:t>
            </w:r>
          </w:p>
          <w:p w14:paraId="43068EA8" w14:textId="77777777" w:rsidR="006508B8" w:rsidRPr="00F65D85" w:rsidRDefault="006508B8" w:rsidP="006508B8">
            <w:pPr>
              <w:spacing w:after="160"/>
              <w:jc w:val="left"/>
              <w:rPr>
                <w:rFonts w:ascii="宋体" w:eastAsia="宋体" w:hAnsi="宋体"/>
                <w:szCs w:val="21"/>
              </w:rPr>
            </w:pPr>
            <w:r w:rsidRPr="00F65D85">
              <w:rPr>
                <w:rFonts w:ascii="宋体" w:eastAsia="宋体" w:hAnsi="宋体" w:hint="eastAsia"/>
                <w:b/>
                <w:bCs/>
                <w:szCs w:val="21"/>
              </w:rPr>
              <w:t>评分依据：</w:t>
            </w:r>
          </w:p>
          <w:p w14:paraId="6D9B991F" w14:textId="7A1BB023" w:rsidR="006508B8" w:rsidRPr="00F65D85" w:rsidRDefault="006508B8" w:rsidP="006508B8">
            <w:pPr>
              <w:spacing w:after="160"/>
              <w:jc w:val="left"/>
              <w:rPr>
                <w:rFonts w:ascii="宋体" w:eastAsia="宋体" w:hAnsi="宋体"/>
                <w:szCs w:val="21"/>
              </w:rPr>
            </w:pPr>
            <w:r w:rsidRPr="00F65D85">
              <w:rPr>
                <w:rFonts w:ascii="宋体" w:eastAsia="宋体" w:hAnsi="宋体" w:hint="eastAsia"/>
                <w:szCs w:val="21"/>
              </w:rPr>
              <w:t>1. 要求提供项目团队成员聘用合同关键页复印件、</w:t>
            </w:r>
            <w:r w:rsidR="004F24B2">
              <w:rPr>
                <w:rFonts w:ascii="宋体" w:eastAsia="宋体" w:hAnsi="宋体" w:hint="eastAsia"/>
                <w:szCs w:val="21"/>
              </w:rPr>
              <w:t>学位</w:t>
            </w:r>
            <w:r w:rsidR="00214701">
              <w:rPr>
                <w:rFonts w:ascii="宋体" w:eastAsia="宋体" w:hAnsi="宋体" w:hint="eastAsia"/>
                <w:szCs w:val="21"/>
              </w:rPr>
              <w:t>学历</w:t>
            </w:r>
            <w:r w:rsidR="00214701">
              <w:rPr>
                <w:rFonts w:ascii="宋体" w:eastAsia="宋体" w:hAnsi="宋体"/>
                <w:szCs w:val="21"/>
              </w:rPr>
              <w:t>证书复印件、</w:t>
            </w:r>
            <w:r w:rsidR="00481E86" w:rsidRPr="00F65D85">
              <w:rPr>
                <w:rFonts w:ascii="宋体" w:eastAsia="宋体" w:hAnsi="宋体" w:hint="eastAsia"/>
                <w:szCs w:val="21"/>
              </w:rPr>
              <w:t>该人员近三个月（</w:t>
            </w:r>
            <w:r w:rsidR="00481E86" w:rsidRPr="00F65D85">
              <w:rPr>
                <w:rFonts w:ascii="宋体" w:eastAsia="宋体" w:hAnsi="宋体"/>
                <w:szCs w:val="21"/>
              </w:rPr>
              <w:t>202</w:t>
            </w:r>
            <w:r w:rsidR="00481E86">
              <w:rPr>
                <w:rFonts w:ascii="宋体" w:eastAsia="宋体" w:hAnsi="宋体"/>
                <w:szCs w:val="21"/>
              </w:rPr>
              <w:t>1</w:t>
            </w:r>
            <w:r w:rsidR="00481E86" w:rsidRPr="00F65D85">
              <w:rPr>
                <w:rFonts w:ascii="宋体" w:eastAsia="宋体" w:hAnsi="宋体"/>
                <w:szCs w:val="21"/>
              </w:rPr>
              <w:t>年</w:t>
            </w:r>
            <w:r w:rsidR="00D96F6D">
              <w:rPr>
                <w:rFonts w:ascii="宋体" w:eastAsia="宋体" w:hAnsi="宋体"/>
                <w:szCs w:val="21"/>
              </w:rPr>
              <w:t>2</w:t>
            </w:r>
            <w:r w:rsidR="00481E86" w:rsidRPr="00F65D85">
              <w:rPr>
                <w:rFonts w:ascii="宋体" w:eastAsia="宋体" w:hAnsi="宋体"/>
                <w:szCs w:val="21"/>
              </w:rPr>
              <w:t>月-2021年</w:t>
            </w:r>
            <w:r w:rsidR="00D96F6D">
              <w:rPr>
                <w:rFonts w:ascii="宋体" w:eastAsia="宋体" w:hAnsi="宋体"/>
                <w:szCs w:val="21"/>
              </w:rPr>
              <w:t>5</w:t>
            </w:r>
            <w:r w:rsidR="00481E86" w:rsidRPr="00F65D85">
              <w:rPr>
                <w:rFonts w:ascii="宋体" w:eastAsia="宋体" w:hAnsi="宋体"/>
                <w:szCs w:val="21"/>
              </w:rPr>
              <w:t>月</w:t>
            </w:r>
            <w:r w:rsidR="00481E86" w:rsidRPr="00F65D85">
              <w:rPr>
                <w:rFonts w:ascii="宋体" w:eastAsia="宋体" w:hAnsi="宋体" w:hint="eastAsia"/>
                <w:szCs w:val="21"/>
              </w:rPr>
              <w:t>中</w:t>
            </w:r>
            <w:r w:rsidR="00481E86" w:rsidRPr="00F65D85">
              <w:rPr>
                <w:rFonts w:ascii="宋体" w:eastAsia="宋体" w:hAnsi="宋体"/>
                <w:szCs w:val="21"/>
              </w:rPr>
              <w:t>任意连续三个</w:t>
            </w:r>
            <w:r w:rsidR="00481E86" w:rsidRPr="00F65D85">
              <w:rPr>
                <w:rFonts w:ascii="宋体" w:eastAsia="宋体" w:hAnsi="宋体" w:hint="eastAsia"/>
                <w:szCs w:val="21"/>
              </w:rPr>
              <w:t>月</w:t>
            </w:r>
            <w:r w:rsidR="00481E86" w:rsidRPr="00F65D85">
              <w:rPr>
                <w:rFonts w:ascii="宋体" w:eastAsia="宋体" w:hAnsi="宋体"/>
                <w:szCs w:val="21"/>
              </w:rPr>
              <w:t>）</w:t>
            </w:r>
            <w:r w:rsidRPr="00F65D85">
              <w:rPr>
                <w:rFonts w:ascii="宋体" w:eastAsia="宋体" w:hAnsi="宋体"/>
                <w:szCs w:val="21"/>
              </w:rPr>
              <w:t>在投标单位缴纳社保的证明材料复印件及其他工作经验证明材料复印件。所 有证明文件需加盖投标人公章。未提供的，本项不得分。</w:t>
            </w:r>
          </w:p>
          <w:p w14:paraId="054E2F27" w14:textId="54D0ADC1" w:rsidR="006508B8" w:rsidRDefault="006508B8" w:rsidP="006508B8">
            <w:pPr>
              <w:spacing w:after="160"/>
              <w:jc w:val="left"/>
              <w:rPr>
                <w:rFonts w:ascii="宋体" w:eastAsia="宋体" w:hAnsi="宋体"/>
                <w:szCs w:val="21"/>
              </w:rPr>
            </w:pPr>
            <w:r w:rsidRPr="00F65D85">
              <w:rPr>
                <w:rFonts w:ascii="宋体" w:eastAsia="宋体" w:hAnsi="宋体" w:hint="eastAsia"/>
                <w:szCs w:val="21"/>
              </w:rPr>
              <w:t>2.以上资料均要求提供</w:t>
            </w:r>
            <w:r w:rsidR="00621374">
              <w:rPr>
                <w:rFonts w:ascii="宋体" w:eastAsia="宋体" w:hAnsi="宋体" w:hint="eastAsia"/>
                <w:szCs w:val="21"/>
              </w:rPr>
              <w:t>复印</w:t>
            </w:r>
            <w:r w:rsidRPr="00F65D85">
              <w:rPr>
                <w:rFonts w:ascii="宋体" w:eastAsia="宋体" w:hAnsi="宋体" w:hint="eastAsia"/>
                <w:szCs w:val="21"/>
              </w:rPr>
              <w:t>件（或</w:t>
            </w:r>
            <w:r w:rsidR="00621374">
              <w:rPr>
                <w:rFonts w:ascii="宋体" w:eastAsia="宋体" w:hAnsi="宋体" w:hint="eastAsia"/>
                <w:szCs w:val="21"/>
              </w:rPr>
              <w:t>包含网址栏的官方网站截图</w:t>
            </w:r>
            <w:r w:rsidRPr="00F65D85">
              <w:rPr>
                <w:rFonts w:ascii="宋体" w:eastAsia="宋体" w:hAnsi="宋体" w:hint="eastAsia"/>
                <w:szCs w:val="21"/>
              </w:rPr>
              <w:t>）</w:t>
            </w:r>
            <w:r w:rsidR="00621374" w:rsidRPr="00F65D85">
              <w:rPr>
                <w:rFonts w:ascii="宋体" w:eastAsia="宋体" w:hAnsi="宋体" w:hint="eastAsia"/>
                <w:szCs w:val="21"/>
              </w:rPr>
              <w:t>。</w:t>
            </w:r>
            <w:r w:rsidRPr="00F65D85">
              <w:rPr>
                <w:rFonts w:ascii="宋体" w:eastAsia="宋体" w:hAnsi="宋体"/>
                <w:szCs w:val="21"/>
              </w:rPr>
              <w:t>评分中出现无证明资料或专家无法凭所提供资料判断是否得分的情况，一律作不得分处理。</w:t>
            </w:r>
          </w:p>
          <w:p w14:paraId="165FDA33" w14:textId="61CAFE26" w:rsidR="00FD2F23" w:rsidRPr="00FD2F23" w:rsidRDefault="00FD2F23" w:rsidP="00FD2F23">
            <w:pPr>
              <w:spacing w:after="160" w:line="240" w:lineRule="exact"/>
              <w:jc w:val="left"/>
              <w:rPr>
                <w:rFonts w:ascii="宋体" w:eastAsia="宋体" w:hAnsi="宋体"/>
                <w:szCs w:val="21"/>
              </w:rPr>
            </w:pPr>
            <w:r>
              <w:rPr>
                <w:rFonts w:ascii="宋体" w:eastAsia="宋体" w:hAnsi="宋体" w:hint="eastAsia"/>
                <w:szCs w:val="21"/>
              </w:rPr>
              <w:t>3.</w:t>
            </w:r>
            <w:r w:rsidRPr="00D87667">
              <w:rPr>
                <w:rFonts w:ascii="宋体" w:eastAsia="宋体" w:hAnsi="宋体" w:hint="eastAsia"/>
                <w:szCs w:val="21"/>
              </w:rPr>
              <w:t xml:space="preserve"> </w:t>
            </w:r>
            <w:r w:rsidRPr="00D87667">
              <w:rPr>
                <w:rFonts w:ascii="宋体" w:eastAsia="宋体" w:hAnsi="宋体"/>
                <w:szCs w:val="21"/>
              </w:rPr>
              <w:t>要求提供学历、学位证书的，投标人</w:t>
            </w:r>
            <w:r w:rsidRPr="00D87667">
              <w:rPr>
                <w:rFonts w:ascii="宋体" w:eastAsia="宋体" w:hAnsi="宋体" w:hint="eastAsia"/>
                <w:szCs w:val="21"/>
              </w:rPr>
              <w:t>需</w:t>
            </w:r>
            <w:r w:rsidRPr="00D87667">
              <w:rPr>
                <w:rFonts w:ascii="宋体" w:eastAsia="宋体" w:hAnsi="宋体"/>
                <w:szCs w:val="21"/>
              </w:rPr>
              <w:t>提供证书</w:t>
            </w:r>
            <w:r w:rsidR="000C22EA" w:rsidRPr="00D87667">
              <w:rPr>
                <w:rFonts w:ascii="宋体" w:eastAsia="宋体" w:hAnsi="宋体" w:hint="eastAsia"/>
                <w:szCs w:val="21"/>
              </w:rPr>
              <w:t>复印</w:t>
            </w:r>
            <w:r w:rsidR="000C22EA" w:rsidRPr="00D87667">
              <w:rPr>
                <w:rFonts w:ascii="宋体" w:eastAsia="宋体" w:hAnsi="宋体"/>
                <w:szCs w:val="21"/>
              </w:rPr>
              <w:t>件</w:t>
            </w:r>
            <w:r w:rsidRPr="00D87667">
              <w:rPr>
                <w:rFonts w:ascii="宋体" w:eastAsia="宋体" w:hAnsi="宋体"/>
                <w:szCs w:val="21"/>
              </w:rPr>
              <w:t>以及学信网查询记录</w:t>
            </w:r>
            <w:r w:rsidRPr="00D87667">
              <w:rPr>
                <w:rFonts w:ascii="宋体" w:eastAsia="宋体" w:hAnsi="宋体" w:hint="eastAsia"/>
                <w:szCs w:val="21"/>
              </w:rPr>
              <w:t>（官方网站截图，截图应包含网址栏）</w:t>
            </w:r>
            <w:r w:rsidRPr="00D87667">
              <w:rPr>
                <w:rFonts w:ascii="宋体" w:eastAsia="宋体" w:hAnsi="宋体"/>
                <w:szCs w:val="21"/>
              </w:rPr>
              <w:t>。对于较早</w:t>
            </w:r>
            <w:r w:rsidRPr="00D87667">
              <w:rPr>
                <w:rFonts w:ascii="宋体" w:eastAsia="宋体" w:hAnsi="宋体"/>
                <w:szCs w:val="21"/>
              </w:rPr>
              <w:lastRenderedPageBreak/>
              <w:t>颁发的学历学位证书，学信网无法查询的，除提供证书</w:t>
            </w:r>
            <w:r w:rsidR="000C22EA" w:rsidRPr="00D87667">
              <w:rPr>
                <w:rFonts w:ascii="宋体" w:eastAsia="宋体" w:hAnsi="宋体" w:hint="eastAsia"/>
                <w:szCs w:val="21"/>
              </w:rPr>
              <w:t>复印</w:t>
            </w:r>
            <w:r w:rsidR="000C22EA" w:rsidRPr="00D87667">
              <w:rPr>
                <w:rFonts w:ascii="宋体" w:eastAsia="宋体" w:hAnsi="宋体"/>
                <w:szCs w:val="21"/>
              </w:rPr>
              <w:t>件</w:t>
            </w:r>
            <w:r w:rsidRPr="00D87667">
              <w:rPr>
                <w:rFonts w:ascii="宋体" w:eastAsia="宋体" w:hAnsi="宋体"/>
                <w:szCs w:val="21"/>
              </w:rPr>
              <w:t>外，</w:t>
            </w:r>
            <w:r w:rsidRPr="00D87667">
              <w:rPr>
                <w:rFonts w:ascii="宋体" w:eastAsia="宋体" w:hAnsi="宋体" w:hint="eastAsia"/>
                <w:szCs w:val="21"/>
              </w:rPr>
              <w:t>还需</w:t>
            </w:r>
            <w:r w:rsidRPr="00D87667">
              <w:rPr>
                <w:rFonts w:ascii="宋体" w:eastAsia="宋体" w:hAnsi="宋体"/>
                <w:szCs w:val="21"/>
              </w:rPr>
              <w:t>提供毕业院校、人社部门等颁发机构或监管机构等单位出具的证明作为得分的依据。</w:t>
            </w:r>
          </w:p>
          <w:p w14:paraId="2373AC6F" w14:textId="0B616319" w:rsidR="006508B8" w:rsidRPr="00F65D85" w:rsidRDefault="00FD2F23" w:rsidP="006508B8">
            <w:pPr>
              <w:jc w:val="left"/>
              <w:rPr>
                <w:rFonts w:ascii="宋体" w:eastAsia="宋体" w:hAnsi="宋体"/>
                <w:szCs w:val="21"/>
              </w:rPr>
            </w:pPr>
            <w:r>
              <w:rPr>
                <w:rFonts w:ascii="宋体" w:eastAsia="宋体" w:hAnsi="宋体"/>
                <w:szCs w:val="21"/>
              </w:rPr>
              <w:t>4</w:t>
            </w:r>
            <w:r w:rsidR="006508B8" w:rsidRPr="00F65D85">
              <w:rPr>
                <w:rFonts w:ascii="宋体" w:eastAsia="宋体" w:hAnsi="宋体" w:hint="eastAsia"/>
                <w:szCs w:val="21"/>
              </w:rPr>
              <w:t>.</w:t>
            </w:r>
            <w:r w:rsidR="006508B8" w:rsidRPr="00F65D85">
              <w:rPr>
                <w:rFonts w:ascii="宋体" w:eastAsia="宋体" w:hAnsi="宋体"/>
              </w:rPr>
              <w:t xml:space="preserve"> 社保证明资料应当至少包含养老保险或医疗保险（补缴的社保不予计算)</w:t>
            </w:r>
            <w:r w:rsidR="006508B8" w:rsidRPr="00F65D85">
              <w:rPr>
                <w:rFonts w:ascii="宋体" w:eastAsia="宋体" w:hAnsi="宋体" w:hint="eastAsia"/>
                <w:szCs w:val="21"/>
              </w:rPr>
              <w:t>，证明资料可为社保收缴部门盖章证明资料、社保窗口打印资料或社保官网截图。</w:t>
            </w:r>
          </w:p>
          <w:p w14:paraId="60D27BF8" w14:textId="15C02BAA" w:rsidR="006508B8" w:rsidRPr="00F65D85" w:rsidRDefault="00FD2F23" w:rsidP="006508B8">
            <w:pPr>
              <w:jc w:val="left"/>
              <w:rPr>
                <w:rFonts w:ascii="宋体" w:eastAsia="宋体" w:hAnsi="宋体" w:cs="Times New Roman"/>
                <w:szCs w:val="21"/>
              </w:rPr>
            </w:pPr>
            <w:r>
              <w:rPr>
                <w:rFonts w:ascii="宋体" w:eastAsia="宋体" w:hAnsi="宋体"/>
                <w:szCs w:val="21"/>
              </w:rPr>
              <w:t>5</w:t>
            </w:r>
            <w:r w:rsidR="006508B8" w:rsidRPr="00F65D85">
              <w:rPr>
                <w:rFonts w:ascii="宋体" w:eastAsia="宋体" w:hAnsi="宋体" w:hint="eastAsia"/>
                <w:szCs w:val="21"/>
              </w:rPr>
              <w:t>.如涉及考察人员工作经验，要求提供项目合同关键信息作为得分依据，通过合同关键信息无法判断是否得分的，还须同时提供合同甲方出具的证明文件。</w:t>
            </w:r>
          </w:p>
        </w:tc>
      </w:tr>
      <w:tr w:rsidR="000071DC" w:rsidRPr="002E6C75" w14:paraId="425EC934" w14:textId="77777777" w:rsidTr="00A6558B">
        <w:trPr>
          <w:trHeight w:val="78"/>
        </w:trPr>
        <w:tc>
          <w:tcPr>
            <w:tcW w:w="823" w:type="dxa"/>
            <w:vMerge/>
            <w:tcBorders>
              <w:left w:val="single" w:sz="4" w:space="0" w:color="auto"/>
              <w:right w:val="single" w:sz="4" w:space="0" w:color="auto"/>
            </w:tcBorders>
            <w:vAlign w:val="center"/>
          </w:tcPr>
          <w:p w14:paraId="196EDA86" w14:textId="77777777" w:rsidR="000071DC" w:rsidRPr="002E6C75" w:rsidRDefault="000071DC" w:rsidP="000071DC">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4D9273A4" w:rsidR="000071DC" w:rsidRPr="002E6C75" w:rsidRDefault="000071DC" w:rsidP="000071DC">
            <w:pPr>
              <w:jc w:val="center"/>
              <w:rPr>
                <w:rFonts w:ascii="Times New Roman" w:eastAsia="宋体" w:hAnsi="Times New Roman" w:cs="Times New Roman"/>
                <w:szCs w:val="21"/>
              </w:rPr>
            </w:pPr>
            <w:r w:rsidRPr="00FA4F9B">
              <w:rPr>
                <w:rFonts w:ascii="宋体" w:hAnsi="宋体" w:hint="eastAsia"/>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5CB4FCCA" w:rsidR="000071DC" w:rsidRPr="00F65D85" w:rsidRDefault="000071DC" w:rsidP="000071DC">
            <w:pPr>
              <w:jc w:val="center"/>
              <w:rPr>
                <w:rFonts w:ascii="宋体" w:eastAsia="宋体" w:hAnsi="宋体" w:cs="Times New Roman"/>
                <w:szCs w:val="21"/>
              </w:rPr>
            </w:pPr>
            <w:r w:rsidRPr="00F65D85">
              <w:rPr>
                <w:rFonts w:ascii="宋体" w:eastAsia="宋体" w:hAnsi="宋体" w:hint="eastAsia"/>
                <w:szCs w:val="21"/>
              </w:rPr>
              <w:t>投标人自主知识产权产品（创新、设计）情况</w:t>
            </w:r>
          </w:p>
        </w:tc>
        <w:tc>
          <w:tcPr>
            <w:tcW w:w="811" w:type="dxa"/>
            <w:tcBorders>
              <w:top w:val="single" w:sz="4" w:space="0" w:color="auto"/>
              <w:left w:val="single" w:sz="4" w:space="0" w:color="auto"/>
              <w:bottom w:val="single" w:sz="4" w:space="0" w:color="auto"/>
              <w:right w:val="single" w:sz="4" w:space="0" w:color="auto"/>
            </w:tcBorders>
          </w:tcPr>
          <w:p w14:paraId="50037443" w14:textId="4C379E9D" w:rsidR="000071DC" w:rsidRPr="00F65D85" w:rsidRDefault="000071DC" w:rsidP="000071DC">
            <w:pPr>
              <w:jc w:val="center"/>
              <w:rPr>
                <w:rFonts w:ascii="宋体" w:eastAsia="宋体" w:hAnsi="宋体" w:cs="Times New Roman"/>
                <w:szCs w:val="21"/>
              </w:rPr>
            </w:pPr>
            <w:r w:rsidRPr="00F65D85">
              <w:rPr>
                <w:rFonts w:ascii="宋体" w:eastAsia="宋体" w:hAnsi="宋体"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251646A5" w14:textId="77777777" w:rsidR="000071DC" w:rsidRPr="00F65D85" w:rsidRDefault="000071DC" w:rsidP="000071DC">
            <w:pPr>
              <w:adjustRightInd w:val="0"/>
              <w:snapToGrid w:val="0"/>
              <w:jc w:val="left"/>
              <w:rPr>
                <w:rFonts w:ascii="宋体" w:eastAsia="宋体" w:hAnsi="宋体" w:cs="Times New Roman"/>
                <w:b/>
                <w:bCs/>
                <w:szCs w:val="21"/>
              </w:rPr>
            </w:pPr>
            <w:r w:rsidRPr="00F65D85">
              <w:rPr>
                <w:rFonts w:ascii="宋体" w:eastAsia="宋体" w:hAnsi="宋体" w:cs="Times New Roman" w:hint="eastAsia"/>
                <w:b/>
                <w:bCs/>
                <w:szCs w:val="21"/>
              </w:rPr>
              <w:t>评审内容：</w:t>
            </w:r>
          </w:p>
          <w:p w14:paraId="7C98F3A0" w14:textId="77777777" w:rsidR="00A541CA" w:rsidRPr="00F65D85" w:rsidRDefault="00A541CA" w:rsidP="00A541CA">
            <w:pPr>
              <w:adjustRightInd w:val="0"/>
              <w:snapToGrid w:val="0"/>
              <w:jc w:val="left"/>
              <w:rPr>
                <w:rFonts w:ascii="宋体" w:eastAsia="宋体" w:hAnsi="宋体" w:cs="Times New Roman"/>
                <w:szCs w:val="21"/>
              </w:rPr>
            </w:pPr>
            <w:r w:rsidRPr="00F65D85">
              <w:rPr>
                <w:rFonts w:ascii="宋体" w:eastAsia="宋体" w:hAnsi="宋体" w:cs="Times New Roman" w:hint="eastAsia"/>
                <w:szCs w:val="21"/>
              </w:rPr>
              <w:t>一</w:t>
            </w:r>
            <w:r w:rsidRPr="00F65D85">
              <w:rPr>
                <w:rFonts w:ascii="宋体" w:eastAsia="宋体" w:hAnsi="宋体" w:cs="Times New Roman"/>
                <w:szCs w:val="21"/>
              </w:rPr>
              <w:t>、</w:t>
            </w:r>
            <w:r w:rsidRPr="00F65D85">
              <w:rPr>
                <w:rFonts w:ascii="宋体" w:eastAsia="宋体" w:hAnsi="宋体" w:cs="Times New Roman" w:hint="eastAsia"/>
                <w:szCs w:val="21"/>
              </w:rPr>
              <w:t>投标人有电子问卷发布系统软件著作权登记证书；</w:t>
            </w:r>
          </w:p>
          <w:p w14:paraId="12C73471" w14:textId="77777777" w:rsidR="00A541CA" w:rsidRPr="00F65D85" w:rsidRDefault="00A541CA" w:rsidP="00A541CA">
            <w:pPr>
              <w:adjustRightInd w:val="0"/>
              <w:snapToGrid w:val="0"/>
              <w:jc w:val="left"/>
              <w:rPr>
                <w:rFonts w:ascii="宋体" w:eastAsia="宋体" w:hAnsi="宋体" w:cs="Times New Roman"/>
                <w:szCs w:val="21"/>
              </w:rPr>
            </w:pPr>
            <w:r w:rsidRPr="00F65D85">
              <w:rPr>
                <w:rFonts w:ascii="宋体" w:eastAsia="宋体" w:hAnsi="宋体" w:cs="Times New Roman" w:hint="eastAsia"/>
                <w:szCs w:val="21"/>
              </w:rPr>
              <w:t>二</w:t>
            </w:r>
            <w:r w:rsidRPr="00F65D85">
              <w:rPr>
                <w:rFonts w:ascii="宋体" w:eastAsia="宋体" w:hAnsi="宋体" w:cs="Times New Roman"/>
                <w:szCs w:val="21"/>
              </w:rPr>
              <w:t>、</w:t>
            </w:r>
            <w:r w:rsidRPr="00F65D85">
              <w:rPr>
                <w:rFonts w:ascii="宋体" w:eastAsia="宋体" w:hAnsi="宋体" w:cs="Times New Roman" w:hint="eastAsia"/>
                <w:szCs w:val="21"/>
              </w:rPr>
              <w:t>投标人有人才培养数据监测与分析平台软件著作权登记证书；</w:t>
            </w:r>
          </w:p>
          <w:p w14:paraId="7F339B81" w14:textId="77777777" w:rsidR="00A541CA" w:rsidRPr="00F65D85" w:rsidRDefault="00A541CA" w:rsidP="00A541CA">
            <w:pPr>
              <w:adjustRightInd w:val="0"/>
              <w:snapToGrid w:val="0"/>
              <w:jc w:val="left"/>
              <w:rPr>
                <w:rFonts w:ascii="宋体" w:eastAsia="宋体" w:hAnsi="宋体" w:cs="Times New Roman"/>
                <w:szCs w:val="21"/>
              </w:rPr>
            </w:pPr>
            <w:r w:rsidRPr="00F65D85">
              <w:rPr>
                <w:rFonts w:ascii="宋体" w:eastAsia="宋体" w:hAnsi="宋体" w:cs="Times New Roman" w:hint="eastAsia"/>
                <w:szCs w:val="21"/>
              </w:rPr>
              <w:t>三</w:t>
            </w:r>
            <w:r w:rsidRPr="00F65D85">
              <w:rPr>
                <w:rFonts w:ascii="宋体" w:eastAsia="宋体" w:hAnsi="宋体" w:cs="Times New Roman"/>
                <w:szCs w:val="21"/>
              </w:rPr>
              <w:t>、</w:t>
            </w:r>
            <w:r w:rsidRPr="00F65D85">
              <w:rPr>
                <w:rFonts w:ascii="宋体" w:eastAsia="宋体" w:hAnsi="宋体" w:cs="Times New Roman" w:hint="eastAsia"/>
                <w:szCs w:val="21"/>
              </w:rPr>
              <w:t>投标人有智能报表生成系统软件著作权登记证书；</w:t>
            </w:r>
          </w:p>
          <w:p w14:paraId="79E19680" w14:textId="77777777" w:rsidR="00A541CA" w:rsidRPr="00F65D85" w:rsidRDefault="00A541CA" w:rsidP="00A541CA">
            <w:pPr>
              <w:adjustRightInd w:val="0"/>
              <w:snapToGrid w:val="0"/>
              <w:jc w:val="left"/>
              <w:rPr>
                <w:rFonts w:ascii="宋体" w:eastAsia="宋体" w:hAnsi="宋体" w:cs="Times New Roman"/>
                <w:szCs w:val="21"/>
              </w:rPr>
            </w:pPr>
            <w:r w:rsidRPr="00F65D85">
              <w:rPr>
                <w:rFonts w:ascii="宋体" w:eastAsia="宋体" w:hAnsi="宋体" w:cs="Times New Roman" w:hint="eastAsia"/>
                <w:szCs w:val="21"/>
              </w:rPr>
              <w:t>四</w:t>
            </w:r>
            <w:r w:rsidRPr="00F65D85">
              <w:rPr>
                <w:rFonts w:ascii="宋体" w:eastAsia="宋体" w:hAnsi="宋体" w:cs="Times New Roman"/>
                <w:szCs w:val="21"/>
              </w:rPr>
              <w:t>、</w:t>
            </w:r>
            <w:r w:rsidRPr="00F65D85">
              <w:rPr>
                <w:rFonts w:ascii="宋体" w:eastAsia="宋体" w:hAnsi="宋体" w:cs="Times New Roman" w:hint="eastAsia"/>
                <w:szCs w:val="21"/>
              </w:rPr>
              <w:t>投标人有数据清洗系统软件著作权登记证书；</w:t>
            </w:r>
          </w:p>
          <w:p w14:paraId="5E57A967" w14:textId="77777777" w:rsidR="00A541CA" w:rsidRPr="00F65D85" w:rsidRDefault="00A541CA" w:rsidP="00A541CA">
            <w:pPr>
              <w:adjustRightInd w:val="0"/>
              <w:snapToGrid w:val="0"/>
              <w:jc w:val="left"/>
              <w:rPr>
                <w:rFonts w:ascii="宋体" w:eastAsia="宋体" w:hAnsi="宋体" w:cs="Times New Roman"/>
                <w:szCs w:val="21"/>
              </w:rPr>
            </w:pPr>
            <w:r w:rsidRPr="00F65D85">
              <w:rPr>
                <w:rFonts w:ascii="宋体" w:eastAsia="宋体" w:hAnsi="宋体" w:cs="Times New Roman" w:hint="eastAsia"/>
                <w:szCs w:val="21"/>
              </w:rPr>
              <w:t>五</w:t>
            </w:r>
            <w:r w:rsidRPr="00F65D85">
              <w:rPr>
                <w:rFonts w:ascii="宋体" w:eastAsia="宋体" w:hAnsi="宋体" w:cs="Times New Roman"/>
                <w:szCs w:val="21"/>
              </w:rPr>
              <w:t>、</w:t>
            </w:r>
            <w:r w:rsidRPr="00F65D85">
              <w:rPr>
                <w:rFonts w:ascii="宋体" w:eastAsia="宋体" w:hAnsi="宋体" w:cs="Times New Roman" w:hint="eastAsia"/>
                <w:szCs w:val="21"/>
              </w:rPr>
              <w:t>投标人有数据调研分析平台软件著作权登记证书。</w:t>
            </w:r>
          </w:p>
          <w:p w14:paraId="70E4AF7E" w14:textId="77777777" w:rsidR="000071DC" w:rsidRPr="00F65D85" w:rsidRDefault="000071DC" w:rsidP="000071DC">
            <w:pPr>
              <w:adjustRightInd w:val="0"/>
              <w:snapToGrid w:val="0"/>
              <w:jc w:val="left"/>
              <w:rPr>
                <w:rFonts w:ascii="宋体" w:eastAsia="宋体" w:hAnsi="宋体" w:cs="Times New Roman"/>
                <w:szCs w:val="21"/>
              </w:rPr>
            </w:pPr>
            <w:r w:rsidRPr="00F65D85">
              <w:rPr>
                <w:rFonts w:ascii="宋体" w:eastAsia="宋体" w:hAnsi="宋体" w:cs="Times New Roman" w:hint="eastAsia"/>
                <w:szCs w:val="21"/>
              </w:rPr>
              <w:t>满足以上五项要求得100分，</w:t>
            </w:r>
          </w:p>
          <w:p w14:paraId="102D58F5" w14:textId="77777777" w:rsidR="000071DC" w:rsidRPr="00F65D85" w:rsidRDefault="000071DC" w:rsidP="000071DC">
            <w:pPr>
              <w:adjustRightInd w:val="0"/>
              <w:snapToGrid w:val="0"/>
              <w:jc w:val="left"/>
              <w:rPr>
                <w:rFonts w:ascii="宋体" w:eastAsia="宋体" w:hAnsi="宋体" w:cs="Times New Roman"/>
                <w:szCs w:val="21"/>
              </w:rPr>
            </w:pPr>
            <w:r w:rsidRPr="00F65D85">
              <w:rPr>
                <w:rFonts w:ascii="宋体" w:eastAsia="宋体" w:hAnsi="宋体" w:cs="Times New Roman" w:hint="eastAsia"/>
                <w:szCs w:val="21"/>
              </w:rPr>
              <w:t>满足以上四项要求得60分</w:t>
            </w:r>
          </w:p>
          <w:p w14:paraId="36BA5CF0" w14:textId="77777777" w:rsidR="000071DC" w:rsidRPr="00F65D85" w:rsidRDefault="000071DC" w:rsidP="000071DC">
            <w:pPr>
              <w:adjustRightInd w:val="0"/>
              <w:snapToGrid w:val="0"/>
              <w:jc w:val="left"/>
              <w:rPr>
                <w:rFonts w:ascii="宋体" w:eastAsia="宋体" w:hAnsi="宋体" w:cs="Times New Roman"/>
                <w:szCs w:val="21"/>
              </w:rPr>
            </w:pPr>
            <w:r w:rsidRPr="00F65D85">
              <w:rPr>
                <w:rFonts w:ascii="宋体" w:eastAsia="宋体" w:hAnsi="宋体" w:cs="Times New Roman" w:hint="eastAsia"/>
                <w:szCs w:val="21"/>
              </w:rPr>
              <w:t>满足以上三项要求得40分</w:t>
            </w:r>
          </w:p>
          <w:p w14:paraId="268C23ED" w14:textId="77777777" w:rsidR="000071DC" w:rsidRPr="00F65D85" w:rsidRDefault="000071DC" w:rsidP="000071DC">
            <w:pPr>
              <w:adjustRightInd w:val="0"/>
              <w:snapToGrid w:val="0"/>
              <w:jc w:val="left"/>
              <w:rPr>
                <w:rFonts w:ascii="宋体" w:eastAsia="宋体" w:hAnsi="宋体" w:cs="宋体"/>
                <w:szCs w:val="21"/>
              </w:rPr>
            </w:pPr>
            <w:r w:rsidRPr="00F65D85">
              <w:rPr>
                <w:rFonts w:ascii="宋体" w:eastAsia="宋体" w:hAnsi="宋体" w:cs="Times New Roman" w:hint="eastAsia"/>
                <w:szCs w:val="21"/>
              </w:rPr>
              <w:t>其它情况不得分。</w:t>
            </w:r>
          </w:p>
          <w:p w14:paraId="694B1289" w14:textId="77777777" w:rsidR="000071DC" w:rsidRPr="00F65D85" w:rsidRDefault="000071DC" w:rsidP="000071DC">
            <w:pPr>
              <w:adjustRightInd w:val="0"/>
              <w:snapToGrid w:val="0"/>
              <w:jc w:val="left"/>
              <w:rPr>
                <w:rFonts w:ascii="宋体" w:eastAsia="宋体" w:hAnsi="宋体" w:cs="Times New Roman"/>
                <w:b/>
                <w:bCs/>
                <w:szCs w:val="21"/>
              </w:rPr>
            </w:pPr>
            <w:r w:rsidRPr="00F65D85">
              <w:rPr>
                <w:rFonts w:ascii="宋体" w:eastAsia="宋体" w:hAnsi="宋体" w:cs="Times New Roman" w:hint="eastAsia"/>
                <w:b/>
                <w:bCs/>
                <w:szCs w:val="21"/>
              </w:rPr>
              <w:t>评分依据：</w:t>
            </w:r>
          </w:p>
          <w:p w14:paraId="00131101" w14:textId="77777777" w:rsidR="000071DC" w:rsidRPr="00F65D85" w:rsidRDefault="000071DC" w:rsidP="000071DC">
            <w:pPr>
              <w:spacing w:after="160"/>
              <w:jc w:val="left"/>
              <w:rPr>
                <w:rFonts w:ascii="宋体" w:eastAsia="宋体" w:hAnsi="宋体"/>
                <w:szCs w:val="21"/>
              </w:rPr>
            </w:pPr>
            <w:r w:rsidRPr="00F65D85">
              <w:rPr>
                <w:rFonts w:ascii="宋体" w:eastAsia="宋体" w:hAnsi="宋体" w:hint="eastAsia"/>
                <w:szCs w:val="21"/>
              </w:rPr>
              <w:t>1.要求提供有效的国家版权局发布的软件著作权证书等证明材料。</w:t>
            </w:r>
          </w:p>
          <w:p w14:paraId="0937F280" w14:textId="552CD3A8" w:rsidR="000071DC" w:rsidRPr="00F65D85" w:rsidRDefault="000071DC" w:rsidP="000071DC">
            <w:pPr>
              <w:jc w:val="left"/>
              <w:rPr>
                <w:rFonts w:ascii="宋体" w:eastAsia="宋体" w:hAnsi="宋体" w:cs="Times New Roman"/>
                <w:szCs w:val="21"/>
              </w:rPr>
            </w:pPr>
            <w:r w:rsidRPr="00F65D85">
              <w:rPr>
                <w:rFonts w:ascii="宋体" w:eastAsia="宋体" w:hAnsi="宋体" w:hint="eastAsia"/>
                <w:szCs w:val="21"/>
              </w:rPr>
              <w:t>2.以上资料均要求提供复印件（或</w:t>
            </w:r>
            <w:r w:rsidR="00621374">
              <w:rPr>
                <w:rFonts w:ascii="宋体" w:eastAsia="宋体" w:hAnsi="宋体" w:hint="eastAsia"/>
                <w:szCs w:val="21"/>
              </w:rPr>
              <w:t>包含</w:t>
            </w:r>
            <w:r w:rsidR="00621374">
              <w:rPr>
                <w:rFonts w:ascii="宋体" w:eastAsia="宋体" w:hAnsi="宋体"/>
                <w:szCs w:val="21"/>
              </w:rPr>
              <w:t>网址栏的</w:t>
            </w:r>
            <w:r w:rsidRPr="00F65D85">
              <w:rPr>
                <w:rFonts w:ascii="宋体" w:eastAsia="宋体" w:hAnsi="宋体" w:hint="eastAsia"/>
                <w:szCs w:val="21"/>
              </w:rPr>
              <w:t>官方网站截图）。评分中出现无证明资料或专家无法凭所提供资料判断是否得分的情况，一律作不得分处理。</w:t>
            </w:r>
          </w:p>
        </w:tc>
      </w:tr>
      <w:tr w:rsidR="000071DC" w:rsidRPr="002E6C75" w14:paraId="7AE7AA8D" w14:textId="77777777" w:rsidTr="00A6558B">
        <w:trPr>
          <w:trHeight w:val="78"/>
        </w:trPr>
        <w:tc>
          <w:tcPr>
            <w:tcW w:w="823" w:type="dxa"/>
            <w:vMerge/>
            <w:tcBorders>
              <w:left w:val="single" w:sz="4" w:space="0" w:color="auto"/>
              <w:right w:val="single" w:sz="4" w:space="0" w:color="auto"/>
            </w:tcBorders>
            <w:vAlign w:val="center"/>
          </w:tcPr>
          <w:p w14:paraId="056CD4B1" w14:textId="77777777" w:rsidR="000071DC" w:rsidRPr="002E6C75" w:rsidRDefault="000071DC" w:rsidP="000071DC">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B2834B6" w14:textId="2137C0A0" w:rsidR="000071DC" w:rsidRDefault="000071DC" w:rsidP="000071DC">
            <w:pPr>
              <w:jc w:val="center"/>
              <w:rPr>
                <w:rFonts w:ascii="Times New Roman" w:eastAsia="宋体" w:hAnsi="Times New Roman" w:cs="Times New Roman"/>
                <w:szCs w:val="21"/>
              </w:rPr>
            </w:pPr>
            <w:r w:rsidRPr="00FA4F9B">
              <w:rPr>
                <w:rFonts w:ascii="宋体" w:hAnsi="宋体" w:hint="eastAsia"/>
                <w:szCs w:val="21"/>
              </w:rPr>
              <w:t>6</w:t>
            </w:r>
          </w:p>
        </w:tc>
        <w:tc>
          <w:tcPr>
            <w:tcW w:w="2210" w:type="dxa"/>
            <w:gridSpan w:val="2"/>
            <w:tcBorders>
              <w:top w:val="single" w:sz="4" w:space="0" w:color="auto"/>
              <w:left w:val="single" w:sz="4" w:space="0" w:color="auto"/>
              <w:bottom w:val="single" w:sz="4" w:space="0" w:color="auto"/>
              <w:right w:val="single" w:sz="4" w:space="0" w:color="auto"/>
            </w:tcBorders>
          </w:tcPr>
          <w:p w14:paraId="107AFC9E" w14:textId="6A0E978F" w:rsidR="000071DC" w:rsidRPr="00F65D85" w:rsidRDefault="000071DC" w:rsidP="000071DC">
            <w:pPr>
              <w:jc w:val="center"/>
              <w:rPr>
                <w:rFonts w:ascii="宋体" w:eastAsia="宋体" w:hAnsi="宋体" w:cs="Times New Roman"/>
                <w:szCs w:val="21"/>
              </w:rPr>
            </w:pPr>
            <w:r w:rsidRPr="00F65D85">
              <w:rPr>
                <w:rFonts w:ascii="宋体" w:eastAsia="宋体" w:hAnsi="宋体" w:hint="eastAsia"/>
                <w:szCs w:val="21"/>
              </w:rPr>
              <w:t>项目拟使用的车辆、场地、工具、机器等情况</w:t>
            </w:r>
          </w:p>
        </w:tc>
        <w:tc>
          <w:tcPr>
            <w:tcW w:w="811" w:type="dxa"/>
            <w:tcBorders>
              <w:top w:val="single" w:sz="4" w:space="0" w:color="auto"/>
              <w:left w:val="single" w:sz="4" w:space="0" w:color="auto"/>
              <w:bottom w:val="single" w:sz="4" w:space="0" w:color="auto"/>
              <w:right w:val="single" w:sz="4" w:space="0" w:color="auto"/>
            </w:tcBorders>
          </w:tcPr>
          <w:p w14:paraId="1E2CFFF4" w14:textId="443D4CD8" w:rsidR="000071DC" w:rsidRPr="00F65D85" w:rsidRDefault="000071DC" w:rsidP="000071DC">
            <w:pPr>
              <w:jc w:val="center"/>
              <w:rPr>
                <w:rFonts w:ascii="宋体" w:eastAsia="宋体" w:hAnsi="宋体" w:cs="Times New Roman"/>
                <w:szCs w:val="21"/>
              </w:rPr>
            </w:pPr>
            <w:r w:rsidRPr="00F65D85">
              <w:rPr>
                <w:rFonts w:ascii="宋体" w:eastAsia="宋体" w:hAnsi="宋体"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398E7252" w14:textId="77777777" w:rsidR="000071DC" w:rsidRPr="00F65D85" w:rsidRDefault="000071DC" w:rsidP="000071DC">
            <w:pPr>
              <w:adjustRightInd w:val="0"/>
              <w:snapToGrid w:val="0"/>
              <w:jc w:val="left"/>
              <w:rPr>
                <w:rFonts w:ascii="宋体" w:eastAsia="宋体" w:hAnsi="宋体" w:cs="Times New Roman"/>
                <w:b/>
                <w:bCs/>
                <w:szCs w:val="21"/>
              </w:rPr>
            </w:pPr>
            <w:r w:rsidRPr="00F65D85">
              <w:rPr>
                <w:rFonts w:ascii="宋体" w:eastAsia="宋体" w:hAnsi="宋体" w:cs="Times New Roman" w:hint="eastAsia"/>
                <w:b/>
                <w:bCs/>
                <w:szCs w:val="21"/>
              </w:rPr>
              <w:t>评审内容：</w:t>
            </w:r>
          </w:p>
          <w:p w14:paraId="28C48AEF" w14:textId="77777777" w:rsidR="000071DC" w:rsidRPr="003B6625" w:rsidRDefault="000071DC" w:rsidP="000071DC">
            <w:pPr>
              <w:adjustRightInd w:val="0"/>
              <w:snapToGrid w:val="0"/>
              <w:jc w:val="left"/>
              <w:rPr>
                <w:rFonts w:ascii="宋体" w:eastAsia="宋体" w:hAnsi="宋体"/>
                <w:szCs w:val="21"/>
              </w:rPr>
            </w:pPr>
            <w:r w:rsidRPr="003B6625">
              <w:rPr>
                <w:rFonts w:ascii="宋体" w:eastAsia="宋体" w:hAnsi="宋体" w:hint="eastAsia"/>
                <w:szCs w:val="21"/>
              </w:rPr>
              <w:t>项目拟使用的办公设备、服务器、调研平台情况（</w:t>
            </w:r>
            <w:r w:rsidRPr="003B6625">
              <w:rPr>
                <w:rFonts w:ascii="宋体" w:eastAsia="宋体" w:hAnsi="宋体"/>
                <w:szCs w:val="21"/>
              </w:rPr>
              <w:t>自有或租赁</w:t>
            </w:r>
            <w:r w:rsidRPr="003B6625">
              <w:rPr>
                <w:rFonts w:ascii="宋体" w:eastAsia="宋体" w:hAnsi="宋体" w:hint="eastAsia"/>
                <w:szCs w:val="21"/>
              </w:rPr>
              <w:t>均可）</w:t>
            </w:r>
          </w:p>
          <w:p w14:paraId="1712AFD2" w14:textId="77777777" w:rsidR="000071DC" w:rsidRPr="003B6625" w:rsidRDefault="000071DC" w:rsidP="000071DC">
            <w:pPr>
              <w:adjustRightInd w:val="0"/>
              <w:snapToGrid w:val="0"/>
              <w:jc w:val="left"/>
              <w:rPr>
                <w:rFonts w:ascii="宋体" w:eastAsia="宋体" w:hAnsi="宋体"/>
                <w:szCs w:val="21"/>
              </w:rPr>
            </w:pPr>
            <w:r w:rsidRPr="003B6625">
              <w:rPr>
                <w:rFonts w:ascii="宋体" w:eastAsia="宋体" w:hAnsi="宋体" w:hint="eastAsia"/>
                <w:szCs w:val="21"/>
              </w:rPr>
              <w:t>一、投标人能够提供3台电脑用于咨询及调研服务。</w:t>
            </w:r>
          </w:p>
          <w:p w14:paraId="42EFB938" w14:textId="77777777" w:rsidR="000071DC" w:rsidRPr="00F65D85" w:rsidRDefault="000071DC" w:rsidP="000071DC">
            <w:pPr>
              <w:adjustRightInd w:val="0"/>
              <w:snapToGrid w:val="0"/>
              <w:jc w:val="left"/>
              <w:rPr>
                <w:rFonts w:ascii="宋体" w:eastAsia="宋体" w:hAnsi="宋体"/>
                <w:szCs w:val="21"/>
              </w:rPr>
            </w:pPr>
            <w:r w:rsidRPr="003B6625">
              <w:rPr>
                <w:rFonts w:ascii="宋体" w:eastAsia="宋体" w:hAnsi="宋体" w:hint="eastAsia"/>
                <w:szCs w:val="21"/>
              </w:rPr>
              <w:t>二、</w:t>
            </w:r>
            <w:r w:rsidRPr="00F65D85">
              <w:rPr>
                <w:rFonts w:ascii="宋体" w:eastAsia="宋体" w:hAnsi="宋体" w:hint="eastAsia"/>
                <w:szCs w:val="21"/>
              </w:rPr>
              <w:t>投标人能提供本项目专用服务器1个。</w:t>
            </w:r>
          </w:p>
          <w:p w14:paraId="01A18073" w14:textId="77777777" w:rsidR="000071DC" w:rsidRPr="00F65D85" w:rsidRDefault="000071DC" w:rsidP="000071DC">
            <w:pPr>
              <w:adjustRightInd w:val="0"/>
              <w:snapToGrid w:val="0"/>
              <w:jc w:val="left"/>
              <w:rPr>
                <w:rFonts w:ascii="宋体" w:eastAsia="宋体" w:hAnsi="宋体"/>
                <w:szCs w:val="21"/>
              </w:rPr>
            </w:pPr>
            <w:r w:rsidRPr="00F65D85">
              <w:rPr>
                <w:rFonts w:ascii="宋体" w:eastAsia="宋体" w:hAnsi="宋体" w:hint="eastAsia"/>
                <w:szCs w:val="21"/>
              </w:rPr>
              <w:lastRenderedPageBreak/>
              <w:t>三、投标人能提供本项目专用调研平台1个。</w:t>
            </w:r>
          </w:p>
          <w:p w14:paraId="2BC96CDB" w14:textId="77777777" w:rsidR="000071DC" w:rsidRPr="003B6625" w:rsidRDefault="000071DC" w:rsidP="000071DC">
            <w:pPr>
              <w:adjustRightInd w:val="0"/>
              <w:snapToGrid w:val="0"/>
              <w:jc w:val="left"/>
              <w:rPr>
                <w:rFonts w:ascii="宋体" w:eastAsia="宋体" w:hAnsi="宋体"/>
                <w:szCs w:val="21"/>
              </w:rPr>
            </w:pPr>
            <w:r w:rsidRPr="003B6625">
              <w:rPr>
                <w:rFonts w:ascii="宋体" w:eastAsia="宋体" w:hAnsi="宋体" w:hint="eastAsia"/>
                <w:szCs w:val="21"/>
              </w:rPr>
              <w:t>满足上面三项得100分，满足2项得60分，满足1项得40分。</w:t>
            </w:r>
          </w:p>
          <w:p w14:paraId="6961E66C" w14:textId="77777777" w:rsidR="000071DC" w:rsidRPr="00F65D85" w:rsidRDefault="000071DC" w:rsidP="000071DC">
            <w:pPr>
              <w:adjustRightInd w:val="0"/>
              <w:snapToGrid w:val="0"/>
              <w:jc w:val="left"/>
              <w:rPr>
                <w:rFonts w:ascii="宋体" w:eastAsia="宋体" w:hAnsi="宋体" w:cs="Times New Roman"/>
                <w:b/>
                <w:bCs/>
                <w:szCs w:val="21"/>
              </w:rPr>
            </w:pPr>
            <w:r w:rsidRPr="00F65D85">
              <w:rPr>
                <w:rFonts w:ascii="宋体" w:eastAsia="宋体" w:hAnsi="宋体" w:cs="Times New Roman" w:hint="eastAsia"/>
                <w:b/>
                <w:bCs/>
                <w:szCs w:val="21"/>
              </w:rPr>
              <w:t>评分依据：</w:t>
            </w:r>
          </w:p>
          <w:p w14:paraId="6BD1B2E8" w14:textId="77777777" w:rsidR="000071DC" w:rsidRPr="00F65D85" w:rsidRDefault="000071DC" w:rsidP="000071DC">
            <w:pPr>
              <w:spacing w:after="160"/>
              <w:jc w:val="left"/>
              <w:rPr>
                <w:rFonts w:ascii="宋体" w:eastAsia="宋体" w:hAnsi="宋体"/>
                <w:szCs w:val="21"/>
              </w:rPr>
            </w:pPr>
            <w:r w:rsidRPr="00F65D85">
              <w:rPr>
                <w:rFonts w:ascii="宋体" w:eastAsia="宋体" w:hAnsi="宋体"/>
                <w:szCs w:val="21"/>
              </w:rPr>
              <w:t>1.</w:t>
            </w:r>
            <w:r w:rsidRPr="00F65D85">
              <w:rPr>
                <w:rFonts w:ascii="宋体" w:eastAsia="宋体" w:hAnsi="宋体" w:hint="eastAsia"/>
                <w:szCs w:val="21"/>
              </w:rPr>
              <w:t>需提供服务器路径、调研平台账号网址作为证明资料；其他</w:t>
            </w:r>
            <w:r w:rsidRPr="00F65D85">
              <w:rPr>
                <w:rFonts w:ascii="宋体" w:eastAsia="宋体" w:hAnsi="宋体"/>
                <w:szCs w:val="21"/>
              </w:rPr>
              <w:t>用于此项目的办公设备、</w:t>
            </w:r>
            <w:r w:rsidRPr="00F65D85">
              <w:rPr>
                <w:rFonts w:ascii="宋体" w:eastAsia="宋体" w:hAnsi="宋体" w:hint="eastAsia"/>
                <w:szCs w:val="21"/>
              </w:rPr>
              <w:t>服务器、调研平台情况请以</w:t>
            </w:r>
            <w:r w:rsidRPr="00F65D85">
              <w:rPr>
                <w:rFonts w:ascii="宋体" w:eastAsia="宋体" w:hAnsi="宋体"/>
                <w:szCs w:val="21"/>
              </w:rPr>
              <w:t>承诺函形式说明</w:t>
            </w:r>
            <w:r w:rsidRPr="00F65D85">
              <w:rPr>
                <w:rFonts w:ascii="宋体" w:eastAsia="宋体" w:hAnsi="宋体" w:hint="eastAsia"/>
                <w:szCs w:val="21"/>
              </w:rPr>
              <w:t>并</w:t>
            </w:r>
            <w:r w:rsidRPr="00F65D85">
              <w:rPr>
                <w:rFonts w:ascii="宋体" w:eastAsia="宋体" w:hAnsi="宋体"/>
                <w:szCs w:val="21"/>
              </w:rPr>
              <w:t>承诺将用于此项目的服务。</w:t>
            </w:r>
            <w:r w:rsidRPr="00F65D85">
              <w:rPr>
                <w:rFonts w:ascii="宋体" w:eastAsia="宋体" w:hAnsi="宋体" w:hint="eastAsia"/>
                <w:szCs w:val="21"/>
              </w:rPr>
              <w:t>承诺</w:t>
            </w:r>
            <w:r w:rsidRPr="00F65D85">
              <w:rPr>
                <w:rFonts w:ascii="宋体" w:eastAsia="宋体" w:hAnsi="宋体"/>
                <w:szCs w:val="21"/>
              </w:rPr>
              <w:t>函须加盖投标人公</w:t>
            </w:r>
            <w:r w:rsidRPr="00F65D85">
              <w:rPr>
                <w:rFonts w:ascii="宋体" w:eastAsia="宋体" w:hAnsi="宋体" w:hint="eastAsia"/>
                <w:szCs w:val="21"/>
              </w:rPr>
              <w:t>章</w:t>
            </w:r>
            <w:r w:rsidRPr="00F65D85">
              <w:rPr>
                <w:rFonts w:ascii="宋体" w:eastAsia="宋体" w:hAnsi="宋体"/>
                <w:szCs w:val="21"/>
              </w:rPr>
              <w:t>。</w:t>
            </w:r>
          </w:p>
          <w:p w14:paraId="3F640384" w14:textId="66C96591" w:rsidR="000071DC" w:rsidRPr="00F65D85" w:rsidRDefault="000071DC" w:rsidP="000071DC">
            <w:pPr>
              <w:adjustRightInd w:val="0"/>
              <w:snapToGrid w:val="0"/>
              <w:spacing w:line="360" w:lineRule="auto"/>
              <w:jc w:val="left"/>
              <w:rPr>
                <w:rFonts w:ascii="宋体" w:eastAsia="宋体" w:hAnsi="宋体" w:cs="Times New Roman"/>
                <w:szCs w:val="21"/>
              </w:rPr>
            </w:pPr>
            <w:r w:rsidRPr="00F65D85">
              <w:rPr>
                <w:rFonts w:ascii="宋体" w:eastAsia="宋体" w:hAnsi="宋体"/>
                <w:szCs w:val="21"/>
              </w:rPr>
              <w:t>2.</w:t>
            </w:r>
            <w:r w:rsidRPr="00F65D85">
              <w:rPr>
                <w:rFonts w:ascii="宋体" w:eastAsia="宋体" w:hAnsi="宋体" w:hint="eastAsia"/>
                <w:szCs w:val="21"/>
              </w:rPr>
              <w:t>评分中出现无证明资料或专家无法凭所提供资料判断是否得分的情况，一律作不得分处理。</w:t>
            </w:r>
          </w:p>
        </w:tc>
      </w:tr>
      <w:tr w:rsidR="00B17F90" w:rsidRPr="002E6C75" w14:paraId="075D4818" w14:textId="77777777" w:rsidTr="00A6558B">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021DEAB7" w:rsidR="00B17F90" w:rsidRPr="002E6C75" w:rsidRDefault="00AC265A" w:rsidP="00B17F90">
            <w:pPr>
              <w:jc w:val="center"/>
              <w:rPr>
                <w:rFonts w:ascii="Times New Roman" w:eastAsia="宋体" w:hAnsi="Times New Roman" w:cs="Times New Roman"/>
                <w:szCs w:val="21"/>
              </w:rPr>
            </w:pPr>
            <w:r>
              <w:rPr>
                <w:rFonts w:ascii="Times New Roman" w:eastAsia="宋体" w:hAnsi="Times New Roman" w:cs="Times New Roman"/>
                <w:szCs w:val="21"/>
              </w:rPr>
              <w:lastRenderedPageBreak/>
              <w:t>4</w:t>
            </w:r>
          </w:p>
        </w:tc>
        <w:tc>
          <w:tcPr>
            <w:tcW w:w="3708" w:type="dxa"/>
            <w:gridSpan w:val="4"/>
            <w:tcBorders>
              <w:top w:val="single" w:sz="4" w:space="0" w:color="auto"/>
              <w:left w:val="single" w:sz="4" w:space="0" w:color="auto"/>
              <w:bottom w:val="single" w:sz="4" w:space="0" w:color="auto"/>
              <w:right w:val="single" w:sz="4" w:space="0" w:color="auto"/>
            </w:tcBorders>
          </w:tcPr>
          <w:p w14:paraId="18F6D557"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4221" w:type="dxa"/>
            <w:tcBorders>
              <w:top w:val="single" w:sz="4" w:space="0" w:color="auto"/>
              <w:left w:val="single" w:sz="4" w:space="0" w:color="auto"/>
              <w:bottom w:val="single" w:sz="4" w:space="0" w:color="auto"/>
              <w:right w:val="single" w:sz="4" w:space="0" w:color="auto"/>
            </w:tcBorders>
          </w:tcPr>
          <w:p w14:paraId="50632A5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6519D6" w:rsidRPr="002E6C75" w14:paraId="39929E7A" w14:textId="77777777" w:rsidTr="00A6558B">
        <w:trPr>
          <w:trHeight w:val="78"/>
        </w:trPr>
        <w:tc>
          <w:tcPr>
            <w:tcW w:w="823" w:type="dxa"/>
            <w:vMerge w:val="restart"/>
            <w:tcBorders>
              <w:top w:val="single" w:sz="4" w:space="0" w:color="auto"/>
              <w:left w:val="single" w:sz="4" w:space="0" w:color="auto"/>
              <w:right w:val="single" w:sz="4" w:space="0" w:color="auto"/>
            </w:tcBorders>
          </w:tcPr>
          <w:p w14:paraId="20A3826F"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442621A1" w14:textId="1561B7DF"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5E4E785"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519D6" w:rsidRPr="002E6C75" w14:paraId="675BC8E9" w14:textId="77777777" w:rsidTr="00A6558B">
        <w:trPr>
          <w:trHeight w:val="78"/>
        </w:trPr>
        <w:tc>
          <w:tcPr>
            <w:tcW w:w="823" w:type="dxa"/>
            <w:vMerge/>
            <w:tcBorders>
              <w:left w:val="single" w:sz="4" w:space="0" w:color="auto"/>
              <w:right w:val="single" w:sz="4" w:space="0" w:color="auto"/>
            </w:tcBorders>
          </w:tcPr>
          <w:p w14:paraId="48D67AE6"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811" w:type="dxa"/>
            <w:tcBorders>
              <w:top w:val="single" w:sz="4" w:space="0" w:color="auto"/>
              <w:left w:val="single" w:sz="4" w:space="0" w:color="auto"/>
              <w:bottom w:val="single" w:sz="4" w:space="0" w:color="auto"/>
              <w:right w:val="single" w:sz="4" w:space="0" w:color="auto"/>
            </w:tcBorders>
          </w:tcPr>
          <w:p w14:paraId="44AD0EDC" w14:textId="3ACD50D5"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4221" w:type="dxa"/>
            <w:tcBorders>
              <w:top w:val="single" w:sz="4" w:space="0" w:color="auto"/>
              <w:left w:val="single" w:sz="4" w:space="0" w:color="auto"/>
              <w:bottom w:val="single" w:sz="4" w:space="0" w:color="auto"/>
              <w:right w:val="single" w:sz="4" w:space="0" w:color="auto"/>
            </w:tcBorders>
          </w:tcPr>
          <w:p w14:paraId="3E1FDC86" w14:textId="269D1499"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6519D6" w:rsidRPr="002E6C75" w14:paraId="55074842" w14:textId="77777777" w:rsidTr="00A6558B">
        <w:trPr>
          <w:trHeight w:val="78"/>
        </w:trPr>
        <w:tc>
          <w:tcPr>
            <w:tcW w:w="823" w:type="dxa"/>
            <w:vMerge/>
            <w:tcBorders>
              <w:left w:val="single" w:sz="4" w:space="0" w:color="auto"/>
              <w:bottom w:val="single" w:sz="4" w:space="0" w:color="auto"/>
              <w:right w:val="single" w:sz="4" w:space="0" w:color="auto"/>
            </w:tcBorders>
          </w:tcPr>
          <w:p w14:paraId="47377061"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811" w:type="dxa"/>
            <w:tcBorders>
              <w:top w:val="single" w:sz="4" w:space="0" w:color="auto"/>
              <w:left w:val="single" w:sz="4" w:space="0" w:color="auto"/>
              <w:bottom w:val="single" w:sz="4" w:space="0" w:color="auto"/>
              <w:right w:val="single" w:sz="4" w:space="0" w:color="auto"/>
            </w:tcBorders>
          </w:tcPr>
          <w:p w14:paraId="5765831E" w14:textId="6A2D8C9B"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221" w:type="dxa"/>
            <w:tcBorders>
              <w:top w:val="single" w:sz="4" w:space="0" w:color="auto"/>
              <w:left w:val="single" w:sz="4" w:space="0" w:color="auto"/>
              <w:bottom w:val="single" w:sz="4" w:space="0" w:color="auto"/>
              <w:right w:val="single" w:sz="4" w:space="0" w:color="auto"/>
            </w:tcBorders>
          </w:tcPr>
          <w:p w14:paraId="6C640B02" w14:textId="1C4083BD"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7E4F5A3D"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9F00C3">
        <w:rPr>
          <w:rFonts w:ascii="Times New Roman" w:eastAsia="宋体" w:hAnsi="Times New Roman" w:cs="Times New Roman"/>
          <w:kern w:val="0"/>
          <w:szCs w:val="21"/>
          <w:u w:val="single"/>
        </w:rPr>
        <w:t>环境工程专业认证自评报告咨询服务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13F200F1"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9F00C3">
        <w:rPr>
          <w:rFonts w:ascii="Times New Roman" w:eastAsia="宋体" w:hAnsi="Times New Roman" w:cs="Times New Roman"/>
          <w:color w:val="FF0000"/>
          <w:szCs w:val="24"/>
        </w:rPr>
        <w:t>SZUCG20210495FW</w:t>
      </w:r>
    </w:p>
    <w:p w14:paraId="02214150" w14:textId="2015C3F3"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9F00C3">
        <w:rPr>
          <w:rFonts w:ascii="Times New Roman" w:eastAsia="宋体" w:hAnsi="Times New Roman" w:cs="Times New Roman"/>
          <w:color w:val="FF0000"/>
          <w:kern w:val="0"/>
          <w:szCs w:val="21"/>
          <w:u w:val="single"/>
        </w:rPr>
        <w:t>环境工程专业认证自评报告咨询服务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05A0F08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w:t>
      </w:r>
      <w:r w:rsidR="0099156D">
        <w:rPr>
          <w:rFonts w:ascii="Times New Roman" w:eastAsia="宋体" w:hAnsi="Times New Roman" w:cs="Times New Roman"/>
          <w:kern w:val="0"/>
          <w:szCs w:val="21"/>
        </w:rPr>
        <w:t>8</w:t>
      </w:r>
      <w:r w:rsidRPr="001E2530">
        <w:rPr>
          <w:rFonts w:ascii="Times New Roman" w:eastAsia="宋体" w:hAnsi="Times New Roman" w:cs="Times New Roman" w:hint="eastAsia"/>
          <w:kern w:val="0"/>
          <w:szCs w:val="21"/>
        </w:rPr>
        <w:t>年</w:t>
      </w:r>
      <w:r w:rsidR="00B40A7D">
        <w:rPr>
          <w:rFonts w:ascii="Times New Roman" w:eastAsia="宋体" w:hAnsi="Times New Roman" w:cs="Times New Roman"/>
          <w:kern w:val="0"/>
          <w:szCs w:val="21"/>
        </w:rPr>
        <w:t>6</w:t>
      </w:r>
      <w:r w:rsidRPr="001E2530">
        <w:rPr>
          <w:rFonts w:ascii="Times New Roman" w:eastAsia="宋体" w:hAnsi="Times New Roman" w:cs="Times New Roman" w:hint="eastAsia"/>
          <w:kern w:val="0"/>
          <w:szCs w:val="21"/>
        </w:rPr>
        <w:t>月开始起算，投标人</w:t>
      </w:r>
      <w:r w:rsidR="00935ADF">
        <w:rPr>
          <w:rFonts w:ascii="Times New Roman" w:eastAsia="宋体" w:hAnsi="Times New Roman" w:cs="Times New Roman" w:hint="eastAsia"/>
          <w:kern w:val="0"/>
          <w:szCs w:val="21"/>
        </w:rPr>
        <w:t>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1A4AD599" w14:textId="7777777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20B0A853" w:rsidR="009F3DD3" w:rsidRPr="009F3DD3" w:rsidRDefault="009F3DD3" w:rsidP="009F3DD3">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232DEE">
        <w:rPr>
          <w:rFonts w:ascii="Times New Roman" w:eastAsia="宋体" w:hAnsi="Times New Roman" w:cs="Times New Roman" w:hint="eastAsia"/>
          <w:kern w:val="0"/>
          <w:szCs w:val="21"/>
        </w:rPr>
        <w:t>1</w:t>
      </w:r>
      <w:r w:rsidR="00232DEE" w:rsidRPr="003B7A4C">
        <w:rPr>
          <w:rFonts w:ascii="Times New Roman" w:eastAsia="宋体" w:hAnsi="Times New Roman" w:cs="Times New Roman"/>
          <w:kern w:val="0"/>
          <w:szCs w:val="21"/>
        </w:rPr>
        <w:t xml:space="preserve">00,000.00 </w:t>
      </w:r>
      <w:r w:rsidR="00232DEE" w:rsidRPr="003B7A4C">
        <w:rPr>
          <w:rFonts w:ascii="Times New Roman" w:eastAsia="宋体" w:hAnsi="Times New Roman" w:cs="Times New Roman"/>
          <w:kern w:val="0"/>
          <w:szCs w:val="21"/>
        </w:rPr>
        <w:t>元（人民币）。</w:t>
      </w:r>
    </w:p>
    <w:bookmarkEnd w:id="3"/>
    <w:bookmarkEnd w:id="4"/>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715C9F8A"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00B03A75">
        <w:rPr>
          <w:rFonts w:ascii="宋体" w:hAnsi="宋体" w:cs="宋体"/>
          <w:kern w:val="0"/>
          <w:szCs w:val="21"/>
        </w:rPr>
        <w:t>2021年</w:t>
      </w:r>
      <w:r w:rsidR="007C077C">
        <w:rPr>
          <w:rFonts w:ascii="宋体" w:hAnsi="宋体" w:cs="宋体" w:hint="eastAsia"/>
          <w:kern w:val="0"/>
          <w:szCs w:val="21"/>
        </w:rPr>
        <w:t>6</w:t>
      </w:r>
      <w:r w:rsidRPr="001E2530">
        <w:rPr>
          <w:rFonts w:ascii="宋体" w:hAnsi="宋体" w:cs="宋体" w:hint="eastAsia"/>
          <w:kern w:val="0"/>
          <w:szCs w:val="21"/>
        </w:rPr>
        <w:t>月</w:t>
      </w:r>
      <w:r w:rsidR="007C077C">
        <w:rPr>
          <w:rFonts w:ascii="宋体" w:hAnsi="宋体" w:cs="宋体" w:hint="eastAsia"/>
          <w:kern w:val="0"/>
          <w:szCs w:val="21"/>
        </w:rPr>
        <w:t>8</w:t>
      </w:r>
      <w:r w:rsidRPr="001E2530">
        <w:rPr>
          <w:rFonts w:ascii="宋体" w:hAnsi="宋体" w:cs="宋体" w:hint="eastAsia"/>
          <w:kern w:val="0"/>
          <w:szCs w:val="21"/>
        </w:rPr>
        <w:t>日起至</w:t>
      </w:r>
      <w:r w:rsidR="00B03A75">
        <w:rPr>
          <w:rFonts w:ascii="宋体" w:hAnsi="宋体" w:cs="宋体"/>
          <w:kern w:val="0"/>
          <w:szCs w:val="21"/>
        </w:rPr>
        <w:t>2021年</w:t>
      </w:r>
      <w:r w:rsidR="007C077C">
        <w:rPr>
          <w:rFonts w:ascii="宋体" w:hAnsi="宋体" w:cs="宋体" w:hint="eastAsia"/>
          <w:kern w:val="0"/>
          <w:szCs w:val="21"/>
        </w:rPr>
        <w:t>6</w:t>
      </w:r>
      <w:r w:rsidRPr="001E2530">
        <w:rPr>
          <w:rFonts w:ascii="宋体" w:hAnsi="宋体" w:cs="宋体" w:hint="eastAsia"/>
          <w:kern w:val="0"/>
          <w:szCs w:val="21"/>
        </w:rPr>
        <w:t>月</w:t>
      </w:r>
      <w:r w:rsidR="007C077C">
        <w:rPr>
          <w:rFonts w:ascii="宋体" w:hAnsi="宋体" w:cs="宋体" w:hint="eastAsia"/>
          <w:kern w:val="0"/>
          <w:szCs w:val="21"/>
        </w:rPr>
        <w:t>21</w:t>
      </w:r>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w:t>
      </w:r>
      <w:r w:rsidRPr="001E2530">
        <w:rPr>
          <w:rFonts w:hint="eastAsia"/>
          <w:color w:val="222222"/>
        </w:rPr>
        <w:lastRenderedPageBreak/>
        <w:t>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2AD80E81" w:rsidR="0041756C" w:rsidRPr="001E2530" w:rsidRDefault="00B03A75" w:rsidP="0041756C">
      <w:pPr>
        <w:pStyle w:val="aff8"/>
        <w:adjustRightInd w:val="0"/>
        <w:snapToGrid w:val="0"/>
        <w:spacing w:line="360" w:lineRule="auto"/>
        <w:ind w:left="420"/>
        <w:rPr>
          <w:kern w:val="0"/>
          <w:szCs w:val="21"/>
        </w:rPr>
      </w:pPr>
      <w:r>
        <w:rPr>
          <w:kern w:val="0"/>
          <w:szCs w:val="21"/>
        </w:rPr>
        <w:t>2021</w:t>
      </w:r>
      <w:r>
        <w:rPr>
          <w:kern w:val="0"/>
          <w:szCs w:val="21"/>
        </w:rPr>
        <w:t>年</w:t>
      </w:r>
      <w:r w:rsidR="007C077C">
        <w:rPr>
          <w:rFonts w:hint="eastAsia"/>
          <w:kern w:val="0"/>
          <w:szCs w:val="21"/>
        </w:rPr>
        <w:t>6</w:t>
      </w:r>
      <w:r w:rsidR="0041756C" w:rsidRPr="001E2530">
        <w:rPr>
          <w:kern w:val="0"/>
          <w:szCs w:val="21"/>
        </w:rPr>
        <w:t>月</w:t>
      </w:r>
      <w:r w:rsidR="007C077C">
        <w:rPr>
          <w:rFonts w:hint="eastAsia"/>
          <w:kern w:val="0"/>
          <w:szCs w:val="21"/>
        </w:rPr>
        <w:t>15</w:t>
      </w:r>
      <w:r w:rsidR="0041756C" w:rsidRPr="001E2530">
        <w:rPr>
          <w:kern w:val="0"/>
          <w:szCs w:val="21"/>
        </w:rPr>
        <w:t>日</w:t>
      </w:r>
      <w:r w:rsidR="0041756C" w:rsidRPr="001E2530">
        <w:rPr>
          <w:kern w:val="0"/>
          <w:szCs w:val="21"/>
        </w:rPr>
        <w:t>17</w:t>
      </w:r>
      <w:r w:rsidR="0041756C" w:rsidRPr="001E2530">
        <w:rPr>
          <w:rFonts w:hint="eastAsia"/>
          <w:kern w:val="0"/>
          <w:szCs w:val="21"/>
        </w:rPr>
        <w:t>:</w:t>
      </w:r>
      <w:r w:rsidR="0041756C" w:rsidRPr="001E2530">
        <w:rPr>
          <w:kern w:val="0"/>
          <w:szCs w:val="21"/>
        </w:rPr>
        <w:t>00</w:t>
      </w:r>
      <w:r w:rsidR="0041756C" w:rsidRPr="001E2530">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1E2530">
        <w:rPr>
          <w:kern w:val="0"/>
          <w:szCs w:val="21"/>
        </w:rPr>
        <w:t>将</w:t>
      </w:r>
      <w:r w:rsidR="0041756C" w:rsidRPr="001E2530">
        <w:rPr>
          <w:kern w:val="0"/>
          <w:szCs w:val="21"/>
        </w:rPr>
        <w:t>在网站</w:t>
      </w:r>
      <w:r w:rsidR="0041756C" w:rsidRPr="001E2530">
        <w:rPr>
          <w:kern w:val="0"/>
          <w:szCs w:val="21"/>
        </w:rPr>
        <w:t>http://bidding.szu.edu.cn “</w:t>
      </w:r>
      <w:r w:rsidR="0041756C" w:rsidRPr="001E2530">
        <w:rPr>
          <w:kern w:val="0"/>
          <w:szCs w:val="21"/>
        </w:rPr>
        <w:t>招标公告</w:t>
      </w:r>
      <w:r w:rsidR="0041756C" w:rsidRPr="001E2530">
        <w:rPr>
          <w:kern w:val="0"/>
          <w:szCs w:val="21"/>
        </w:rPr>
        <w:t>”</w:t>
      </w:r>
      <w:r w:rsidR="0041756C" w:rsidRPr="001E2530">
        <w:rPr>
          <w:kern w:val="0"/>
          <w:szCs w:val="21"/>
        </w:rPr>
        <w:t>中公布，望投标人予以关注。</w:t>
      </w:r>
      <w:r w:rsidR="0041756C"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51A7B939"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B03A75">
        <w:rPr>
          <w:color w:val="FF0000"/>
          <w:kern w:val="0"/>
          <w:szCs w:val="21"/>
        </w:rPr>
        <w:t>2021</w:t>
      </w:r>
      <w:r w:rsidR="00B03A75">
        <w:rPr>
          <w:color w:val="FF0000"/>
          <w:kern w:val="0"/>
          <w:szCs w:val="21"/>
        </w:rPr>
        <w:t>年</w:t>
      </w:r>
      <w:r w:rsidR="007C077C">
        <w:rPr>
          <w:rFonts w:hint="eastAsia"/>
          <w:color w:val="FF0000"/>
          <w:kern w:val="0"/>
          <w:szCs w:val="21"/>
        </w:rPr>
        <w:t>6</w:t>
      </w:r>
      <w:r w:rsidR="00B03A75" w:rsidRPr="001E2530">
        <w:rPr>
          <w:color w:val="FF0000"/>
          <w:kern w:val="0"/>
          <w:szCs w:val="21"/>
        </w:rPr>
        <w:t>月</w:t>
      </w:r>
      <w:r w:rsidR="007C077C">
        <w:rPr>
          <w:rFonts w:hint="eastAsia"/>
          <w:color w:val="FF0000"/>
          <w:kern w:val="0"/>
          <w:szCs w:val="21"/>
        </w:rPr>
        <w:t>22</w:t>
      </w:r>
      <w:r w:rsidR="00B03A75" w:rsidRPr="001E2530">
        <w:rPr>
          <w:color w:val="FF0000"/>
          <w:kern w:val="0"/>
          <w:szCs w:val="21"/>
        </w:rPr>
        <w:t>日</w:t>
      </w:r>
      <w:r w:rsidR="004A42C2" w:rsidRPr="001E2530">
        <w:rPr>
          <w:rFonts w:hint="eastAsia"/>
          <w:color w:val="FF0000"/>
          <w:kern w:val="0"/>
          <w:szCs w:val="21"/>
        </w:rPr>
        <w:t>9</w:t>
      </w:r>
      <w:r w:rsidR="004A42C2" w:rsidRPr="001E2530">
        <w:rPr>
          <w:color w:val="FF0000"/>
          <w:kern w:val="0"/>
          <w:szCs w:val="21"/>
        </w:rPr>
        <w:t>:</w:t>
      </w:r>
      <w:r w:rsidR="00B03A75">
        <w:rPr>
          <w:color w:val="FF0000"/>
          <w:kern w:val="0"/>
          <w:szCs w:val="21"/>
        </w:rPr>
        <w:t>0</w:t>
      </w:r>
      <w:r w:rsidR="004A42C2" w:rsidRPr="001E2530">
        <w:rPr>
          <w:color w:val="FF0000"/>
          <w:kern w:val="0"/>
          <w:szCs w:val="21"/>
        </w:rPr>
        <w:t>0</w:t>
      </w:r>
      <w:r w:rsidR="004A42C2"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7587023A"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00B03A75">
        <w:rPr>
          <w:color w:val="FF0000"/>
          <w:kern w:val="0"/>
          <w:szCs w:val="21"/>
        </w:rPr>
        <w:t>2021</w:t>
      </w:r>
      <w:r w:rsidR="00B03A75">
        <w:rPr>
          <w:color w:val="FF0000"/>
          <w:kern w:val="0"/>
          <w:szCs w:val="21"/>
        </w:rPr>
        <w:t>年</w:t>
      </w:r>
      <w:r w:rsidR="007C077C">
        <w:rPr>
          <w:rFonts w:hint="eastAsia"/>
          <w:color w:val="FF0000"/>
          <w:kern w:val="0"/>
          <w:szCs w:val="21"/>
        </w:rPr>
        <w:t>6</w:t>
      </w:r>
      <w:r w:rsidRPr="001E2530">
        <w:rPr>
          <w:color w:val="FF0000"/>
          <w:kern w:val="0"/>
          <w:szCs w:val="21"/>
        </w:rPr>
        <w:t>月</w:t>
      </w:r>
      <w:r w:rsidR="007C077C">
        <w:rPr>
          <w:rFonts w:hint="eastAsia"/>
          <w:color w:val="FF0000"/>
          <w:kern w:val="0"/>
          <w:szCs w:val="21"/>
        </w:rPr>
        <w:t>22</w:t>
      </w:r>
      <w:r w:rsidRPr="001E2530">
        <w:rPr>
          <w:color w:val="FF0000"/>
          <w:kern w:val="0"/>
          <w:szCs w:val="21"/>
        </w:rPr>
        <w:t>日</w:t>
      </w:r>
      <w:r w:rsidR="00091F27" w:rsidRPr="001E2530">
        <w:rPr>
          <w:rFonts w:hint="eastAsia"/>
          <w:color w:val="FF0000"/>
          <w:kern w:val="0"/>
          <w:szCs w:val="21"/>
        </w:rPr>
        <w:t>9</w:t>
      </w:r>
      <w:r w:rsidRPr="001E2530">
        <w:rPr>
          <w:color w:val="FF0000"/>
          <w:kern w:val="0"/>
          <w:szCs w:val="21"/>
        </w:rPr>
        <w:t>:</w:t>
      </w:r>
      <w:r w:rsidR="00B03A75">
        <w:rPr>
          <w:color w:val="FF0000"/>
          <w:kern w:val="0"/>
          <w:szCs w:val="21"/>
        </w:rPr>
        <w:t>0</w:t>
      </w:r>
      <w:r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lastRenderedPageBreak/>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2042C85C" w:rsidR="0041756C" w:rsidRDefault="00B03A75" w:rsidP="0041756C">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sidR="007C077C">
        <w:rPr>
          <w:rFonts w:ascii="Times New Roman" w:eastAsia="宋体" w:hAnsi="Times New Roman" w:cs="Times New Roman" w:hint="eastAsia"/>
          <w:kern w:val="0"/>
          <w:szCs w:val="21"/>
        </w:rPr>
        <w:t>6</w:t>
      </w:r>
      <w:r w:rsidR="0041756C" w:rsidRPr="001E2530">
        <w:rPr>
          <w:rFonts w:ascii="Times New Roman" w:eastAsia="宋体" w:hAnsi="Times New Roman" w:cs="Times New Roman" w:hint="eastAsia"/>
          <w:kern w:val="0"/>
          <w:szCs w:val="21"/>
        </w:rPr>
        <w:t>月</w:t>
      </w:r>
      <w:r w:rsidR="007C077C">
        <w:rPr>
          <w:rFonts w:ascii="Times New Roman" w:eastAsia="宋体" w:hAnsi="Times New Roman" w:cs="Times New Roman" w:hint="eastAsia"/>
          <w:kern w:val="0"/>
          <w:szCs w:val="21"/>
        </w:rPr>
        <w:t>8</w:t>
      </w:r>
      <w:bookmarkStart w:id="5" w:name="_GoBack"/>
      <w:bookmarkEnd w:id="5"/>
      <w:r w:rsidR="0041756C"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0BC8B8B4" w:rsidR="00530019" w:rsidRDefault="00232DEE" w:rsidP="00E106B3">
            <w:pPr>
              <w:rPr>
                <w:rFonts w:ascii="宋体" w:eastAsia="宋体" w:hAnsi="宋体" w:cs="Times New Roman"/>
                <w:szCs w:val="24"/>
              </w:rPr>
            </w:pPr>
            <w:r>
              <w:rPr>
                <w:rFonts w:ascii="Times New Roman" w:eastAsia="宋体" w:hAnsi="Times New Roman" w:cs="Times New Roman" w:hint="eastAsia"/>
                <w:color w:val="FF0000"/>
                <w:szCs w:val="24"/>
              </w:rPr>
              <w:t>10</w:t>
            </w:r>
            <w:r w:rsidRPr="00956011">
              <w:rPr>
                <w:rFonts w:ascii="Times New Roman" w:eastAsia="宋体" w:hAnsi="Times New Roman" w:cs="Times New Roman"/>
                <w:color w:val="FF0000"/>
                <w:szCs w:val="24"/>
              </w:rPr>
              <w:t>0,000.00</w:t>
            </w:r>
            <w:r>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73711C50" w14:textId="77777777" w:rsidR="00E62FFB" w:rsidRPr="00532886" w:rsidRDefault="00E62FFB" w:rsidP="00E62FFB">
      <w:pPr>
        <w:ind w:firstLineChars="200" w:firstLine="420"/>
        <w:rPr>
          <w:rFonts w:ascii="Times New Roman" w:eastAsia="宋体" w:hAnsi="Times New Roman" w:cs="Times New Roman"/>
          <w:szCs w:val="24"/>
        </w:rPr>
      </w:pPr>
      <w:r w:rsidRPr="00532886">
        <w:rPr>
          <w:rFonts w:ascii="Times New Roman" w:eastAsia="宋体" w:hAnsi="Times New Roman" w:cs="Times New Roman" w:hint="eastAsia"/>
          <w:szCs w:val="24"/>
        </w:rPr>
        <w:t>工程教育专业认证是国际通行的工程教育质量保障制度，也是实现工程教育国际互认和工程师资格国际互认的重要基础，为建立以学生为本、持续改进的专业教育体系，提高专业内涵建设，现结合工程教育专业认证标准要求，面向社会第三方机构进行以“工程教育专业认证”为目标专业建设项目（以下简称该项目）的公开招标。</w:t>
      </w:r>
    </w:p>
    <w:p w14:paraId="55581555" w14:textId="77777777" w:rsidR="00E62FFB" w:rsidRDefault="00E62FFB" w:rsidP="00E62FFB">
      <w:pPr>
        <w:ind w:firstLineChars="200" w:firstLine="420"/>
        <w:rPr>
          <w:rFonts w:ascii="Times New Roman" w:eastAsia="宋体" w:hAnsi="Times New Roman" w:cs="Times New Roman"/>
          <w:szCs w:val="24"/>
        </w:rPr>
      </w:pPr>
      <w:r w:rsidRPr="00532886">
        <w:rPr>
          <w:rFonts w:ascii="Times New Roman" w:eastAsia="宋体" w:hAnsi="Times New Roman" w:cs="Times New Roman" w:hint="eastAsia"/>
          <w:szCs w:val="24"/>
        </w:rPr>
        <w:t>深圳大学化学与环境工程学院环境工程专业，从专业认证要求出发，供应商为参与认证的专业提供多方位的咨询服务</w:t>
      </w:r>
      <w:r>
        <w:rPr>
          <w:rFonts w:ascii="Times New Roman" w:eastAsia="宋体" w:hAnsi="Times New Roman" w:cs="Times New Roman" w:hint="eastAsia"/>
          <w:szCs w:val="24"/>
        </w:rPr>
        <w:t>自评阶段整体工作培训服务</w:t>
      </w:r>
      <w:r w:rsidRPr="00532886">
        <w:rPr>
          <w:rFonts w:ascii="Times New Roman" w:eastAsia="宋体" w:hAnsi="Times New Roman" w:cs="Times New Roman" w:hint="eastAsia"/>
          <w:szCs w:val="24"/>
        </w:rPr>
        <w:t>、</w:t>
      </w:r>
      <w:r>
        <w:rPr>
          <w:rFonts w:ascii="Times New Roman" w:eastAsia="宋体" w:hAnsi="Times New Roman" w:cs="Times New Roman" w:hint="eastAsia"/>
          <w:szCs w:val="24"/>
        </w:rPr>
        <w:t>面向产出的课程目标达成情况评价机制</w:t>
      </w:r>
      <w:r w:rsidRPr="00532886">
        <w:rPr>
          <w:rFonts w:ascii="Times New Roman" w:eastAsia="宋体" w:hAnsi="Times New Roman" w:cs="Times New Roman"/>
          <w:szCs w:val="24"/>
        </w:rPr>
        <w:t>、</w:t>
      </w:r>
      <w:r>
        <w:rPr>
          <w:rFonts w:ascii="Times New Roman" w:eastAsia="宋体" w:hAnsi="Times New Roman" w:cs="Times New Roman" w:hint="eastAsia"/>
          <w:szCs w:val="24"/>
        </w:rPr>
        <w:t>自评报告汇总稿评审服务</w:t>
      </w:r>
      <w:r w:rsidRPr="00532886">
        <w:rPr>
          <w:rFonts w:ascii="Times New Roman" w:eastAsia="宋体" w:hAnsi="Times New Roman" w:cs="Times New Roman"/>
          <w:szCs w:val="24"/>
        </w:rPr>
        <w:t>、和外部评价调研服务、数据分析及报告撰写等服务。</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三、项目内容及技术要求</w:t>
      </w:r>
    </w:p>
    <w:p w14:paraId="618276EF" w14:textId="77777777" w:rsidR="00532886" w:rsidRPr="00103658" w:rsidRDefault="00532886" w:rsidP="00532886">
      <w:pPr>
        <w:numPr>
          <w:ilvl w:val="0"/>
          <w:numId w:val="32"/>
        </w:numPr>
        <w:jc w:val="left"/>
        <w:rPr>
          <w:rFonts w:ascii="宋体" w:eastAsia="宋体" w:hAnsi="宋体"/>
          <w:b/>
          <w:szCs w:val="21"/>
        </w:rPr>
      </w:pPr>
      <w:r w:rsidRPr="00103658">
        <w:rPr>
          <w:rFonts w:ascii="宋体" w:eastAsia="宋体" w:hAnsi="宋体" w:hint="eastAsia"/>
          <w:b/>
          <w:szCs w:val="21"/>
        </w:rPr>
        <w:t>咨询类服务</w:t>
      </w:r>
    </w:p>
    <w:p w14:paraId="65199027" w14:textId="77777777" w:rsidR="00532886" w:rsidRPr="00103658" w:rsidRDefault="00532886" w:rsidP="00532886">
      <w:pPr>
        <w:numPr>
          <w:ilvl w:val="0"/>
          <w:numId w:val="33"/>
        </w:numPr>
        <w:jc w:val="left"/>
        <w:rPr>
          <w:rFonts w:ascii="宋体" w:eastAsia="宋体" w:hAnsi="宋体" w:cs="宋体"/>
          <w:b/>
          <w:bCs/>
          <w:kern w:val="0"/>
          <w:szCs w:val="21"/>
        </w:rPr>
      </w:pPr>
      <w:r w:rsidRPr="00103658">
        <w:rPr>
          <w:rFonts w:ascii="宋体" w:eastAsia="宋体" w:hAnsi="宋体" w:cs="宋体" w:hint="eastAsia"/>
          <w:b/>
          <w:bCs/>
          <w:kern w:val="0"/>
          <w:szCs w:val="21"/>
        </w:rPr>
        <w:t>自评阶段整体工作培训及服务</w:t>
      </w:r>
    </w:p>
    <w:p w14:paraId="20BC2680" w14:textId="77777777" w:rsidR="00532886" w:rsidRPr="00103658" w:rsidRDefault="00532886" w:rsidP="00532886">
      <w:pPr>
        <w:ind w:firstLineChars="200" w:firstLine="420"/>
        <w:rPr>
          <w:rFonts w:ascii="宋体" w:eastAsia="宋体" w:hAnsi="宋体" w:cs="宋体"/>
          <w:szCs w:val="21"/>
          <w:u w:color="000000"/>
        </w:rPr>
      </w:pPr>
      <w:r w:rsidRPr="00103658">
        <w:rPr>
          <w:rFonts w:ascii="宋体" w:eastAsia="宋体" w:hAnsi="宋体" w:cs="宋体"/>
          <w:szCs w:val="21"/>
          <w:u w:color="000000"/>
        </w:rPr>
        <w:t>参与对象：专业认证核心教师、专业负责人、自评报告总负责人、分管教学的院长等。</w:t>
      </w:r>
    </w:p>
    <w:p w14:paraId="6D1DB96A" w14:textId="77777777" w:rsidR="00532886" w:rsidRPr="00532886" w:rsidRDefault="00532886" w:rsidP="00532886">
      <w:pPr>
        <w:ind w:firstLineChars="200" w:firstLine="420"/>
        <w:rPr>
          <w:rFonts w:ascii="宋体" w:eastAsia="宋体" w:hAnsi="宋体" w:cs="宋体"/>
          <w:szCs w:val="21"/>
          <w:u w:color="000000"/>
        </w:rPr>
      </w:pPr>
      <w:r w:rsidRPr="00103658">
        <w:rPr>
          <w:rFonts w:ascii="宋体" w:eastAsia="宋体" w:hAnsi="宋体" w:cs="宋体"/>
          <w:szCs w:val="21"/>
          <w:u w:color="000000"/>
        </w:rPr>
        <w:t>实施形式：</w:t>
      </w:r>
      <w:r w:rsidRPr="00532886">
        <w:rPr>
          <w:rFonts w:ascii="宋体" w:eastAsia="宋体" w:hAnsi="宋体" w:cs="宋体"/>
          <w:szCs w:val="21"/>
          <w:u w:color="000000"/>
        </w:rPr>
        <w:t>采取线上培训的方式进行。</w:t>
      </w:r>
    </w:p>
    <w:p w14:paraId="285F0B33" w14:textId="77777777" w:rsidR="00532886" w:rsidRPr="00532886" w:rsidRDefault="00532886" w:rsidP="00532886">
      <w:pPr>
        <w:ind w:firstLineChars="200" w:firstLine="420"/>
        <w:rPr>
          <w:rFonts w:ascii="宋体" w:eastAsia="宋体" w:hAnsi="宋体" w:cs="宋体"/>
          <w:szCs w:val="21"/>
          <w:u w:color="000000"/>
        </w:rPr>
      </w:pPr>
      <w:r w:rsidRPr="00532886">
        <w:rPr>
          <w:rFonts w:ascii="宋体" w:eastAsia="宋体" w:hAnsi="宋体" w:cs="宋体"/>
          <w:szCs w:val="21"/>
          <w:u w:color="000000"/>
        </w:rPr>
        <w:t>达成效果：帮助专业定制合理高效的自评阶段任务分解、安排，制定有效推进方案，为专业科学、合理、高效推进自评工作方面奠定基础。</w:t>
      </w:r>
    </w:p>
    <w:p w14:paraId="613D6862" w14:textId="77777777" w:rsidR="00532886" w:rsidRPr="00532886" w:rsidRDefault="00532886" w:rsidP="00532886">
      <w:pPr>
        <w:ind w:firstLineChars="200" w:firstLine="422"/>
        <w:rPr>
          <w:rFonts w:ascii="宋体" w:eastAsia="宋体" w:hAnsi="宋体" w:cs="宋体"/>
          <w:b/>
          <w:kern w:val="0"/>
          <w:szCs w:val="21"/>
        </w:rPr>
      </w:pPr>
      <w:r w:rsidRPr="00532886">
        <w:rPr>
          <w:rFonts w:ascii="宋体" w:eastAsia="宋体" w:hAnsi="宋体" w:hint="eastAsia"/>
          <w:b/>
          <w:szCs w:val="21"/>
        </w:rPr>
        <w:t>2.</w:t>
      </w:r>
      <w:r w:rsidRPr="00532886">
        <w:rPr>
          <w:rFonts w:ascii="宋体" w:eastAsia="宋体" w:hAnsi="宋体" w:hint="eastAsia"/>
          <w:sz w:val="24"/>
          <w:szCs w:val="24"/>
        </w:rPr>
        <w:t xml:space="preserve"> </w:t>
      </w:r>
      <w:r w:rsidRPr="00532886">
        <w:rPr>
          <w:rFonts w:ascii="宋体" w:eastAsia="宋体" w:hAnsi="宋体" w:cs="宋体" w:hint="eastAsia"/>
          <w:b/>
          <w:bCs/>
          <w:kern w:val="0"/>
          <w:szCs w:val="21"/>
        </w:rPr>
        <w:t>面向产出的课程目标达成情况评价机制</w:t>
      </w:r>
    </w:p>
    <w:p w14:paraId="0BDA7509" w14:textId="77777777" w:rsidR="00532886" w:rsidRPr="00532886" w:rsidRDefault="00532886" w:rsidP="00532886">
      <w:pPr>
        <w:tabs>
          <w:tab w:val="left" w:pos="851"/>
        </w:tabs>
        <w:ind w:firstLineChars="200" w:firstLine="420"/>
        <w:jc w:val="left"/>
        <w:rPr>
          <w:rFonts w:ascii="宋体" w:eastAsia="宋体" w:hAnsi="宋体" w:cs="宋体"/>
          <w:szCs w:val="21"/>
        </w:rPr>
      </w:pPr>
      <w:r w:rsidRPr="00532886">
        <w:rPr>
          <w:rFonts w:ascii="宋体" w:eastAsia="宋体" w:hAnsi="宋体" w:cs="宋体" w:hint="eastAsia"/>
          <w:szCs w:val="21"/>
        </w:rPr>
        <w:t>参与对象：所有支撑毕业要求课程的相关课程教师。</w:t>
      </w:r>
    </w:p>
    <w:p w14:paraId="56C8904B" w14:textId="77777777" w:rsidR="00532886" w:rsidRPr="00532886" w:rsidRDefault="00532886" w:rsidP="00532886">
      <w:pPr>
        <w:tabs>
          <w:tab w:val="left" w:pos="851"/>
        </w:tabs>
        <w:ind w:firstLineChars="200" w:firstLine="420"/>
        <w:jc w:val="left"/>
        <w:rPr>
          <w:rFonts w:ascii="宋体" w:eastAsia="宋体" w:hAnsi="宋体" w:cs="宋体"/>
          <w:szCs w:val="21"/>
        </w:rPr>
      </w:pPr>
      <w:r w:rsidRPr="00532886">
        <w:rPr>
          <w:rFonts w:ascii="宋体" w:eastAsia="宋体" w:hAnsi="宋体" w:cs="宋体" w:hint="eastAsia"/>
          <w:szCs w:val="21"/>
        </w:rPr>
        <w:t>实施形式：采取线上培训的方式进行。</w:t>
      </w:r>
    </w:p>
    <w:p w14:paraId="675465A9" w14:textId="77777777" w:rsidR="00532886" w:rsidRPr="00532886" w:rsidRDefault="00532886" w:rsidP="00532886">
      <w:pPr>
        <w:ind w:firstLineChars="200" w:firstLine="420"/>
        <w:rPr>
          <w:rFonts w:ascii="宋体" w:eastAsia="宋体" w:hAnsi="宋体" w:cs="宋体"/>
          <w:szCs w:val="21"/>
          <w:u w:color="000000"/>
        </w:rPr>
      </w:pPr>
      <w:r w:rsidRPr="00532886">
        <w:rPr>
          <w:rFonts w:ascii="宋体" w:eastAsia="宋体" w:hAnsi="宋体" w:cs="宋体"/>
          <w:szCs w:val="21"/>
          <w:u w:color="000000"/>
        </w:rPr>
        <w:t>达成效果：</w:t>
      </w:r>
      <w:r w:rsidRPr="00532886">
        <w:rPr>
          <w:rFonts w:ascii="宋体" w:eastAsia="宋体" w:hAnsi="宋体" w:cs="微软雅黑"/>
          <w:color w:val="000000"/>
          <w:szCs w:val="21"/>
          <w:u w:color="000000"/>
          <w:lang w:val="zh-TW" w:eastAsia="zh-TW"/>
        </w:rPr>
        <w:t>供应商指导专业教师完成课程级</w:t>
      </w:r>
      <w:r w:rsidRPr="00532886">
        <w:rPr>
          <w:rFonts w:ascii="宋体" w:eastAsia="宋体" w:hAnsi="宋体" w:cs="宋体"/>
          <w:color w:val="000000"/>
          <w:szCs w:val="21"/>
          <w:u w:color="000000"/>
          <w:lang w:val="zh-TW" w:eastAsia="zh-TW"/>
        </w:rPr>
        <w:t xml:space="preserve"> </w:t>
      </w:r>
      <w:r w:rsidRPr="00532886">
        <w:rPr>
          <w:rFonts w:ascii="宋体" w:eastAsia="宋体" w:hAnsi="宋体" w:cs="宋体"/>
          <w:color w:val="000000"/>
          <w:szCs w:val="21"/>
          <w:u w:color="000000"/>
        </w:rPr>
        <w:t xml:space="preserve">OBE </w:t>
      </w:r>
      <w:r w:rsidRPr="00532886">
        <w:rPr>
          <w:rFonts w:ascii="宋体" w:eastAsia="宋体" w:hAnsi="宋体" w:cs="微软雅黑"/>
          <w:color w:val="000000"/>
          <w:szCs w:val="21"/>
          <w:u w:color="000000"/>
          <w:lang w:val="zh-TW" w:eastAsia="zh-TW"/>
        </w:rPr>
        <w:t>教学全套文档</w:t>
      </w:r>
      <w:r w:rsidRPr="00532886">
        <w:rPr>
          <w:rFonts w:ascii="宋体" w:eastAsia="宋体" w:hAnsi="宋体" w:cs="Malgun Gothic Semilight"/>
          <w:color w:val="000000"/>
          <w:szCs w:val="21"/>
          <w:u w:color="000000"/>
          <w:lang w:val="zh-TW" w:eastAsia="zh-TW"/>
        </w:rPr>
        <w:t>（</w:t>
      </w:r>
      <w:r w:rsidRPr="00532886">
        <w:rPr>
          <w:rFonts w:ascii="宋体" w:eastAsia="宋体" w:hAnsi="宋体" w:cs="微软雅黑"/>
          <w:color w:val="000000"/>
          <w:szCs w:val="21"/>
          <w:u w:color="000000"/>
          <w:lang w:val="zh-TW" w:eastAsia="zh-TW"/>
        </w:rPr>
        <w:t>含课程大纲</w:t>
      </w:r>
      <w:r w:rsidRPr="00532886">
        <w:rPr>
          <w:rFonts w:ascii="宋体" w:eastAsia="宋体" w:hAnsi="宋体" w:cs="Malgun Gothic Semilight"/>
          <w:color w:val="000000"/>
          <w:szCs w:val="21"/>
          <w:u w:color="000000"/>
          <w:lang w:val="zh-TW" w:eastAsia="zh-TW"/>
        </w:rPr>
        <w:t>、</w:t>
      </w:r>
      <w:r w:rsidRPr="00532886">
        <w:rPr>
          <w:rFonts w:ascii="宋体" w:eastAsia="宋体" w:hAnsi="宋体" w:cs="微软雅黑"/>
          <w:color w:val="000000"/>
          <w:szCs w:val="21"/>
          <w:u w:color="000000"/>
          <w:lang w:val="zh-TW" w:eastAsia="zh-TW"/>
        </w:rPr>
        <w:t>教案</w:t>
      </w:r>
      <w:r w:rsidRPr="00532886">
        <w:rPr>
          <w:rFonts w:ascii="宋体" w:eastAsia="宋体" w:hAnsi="宋体" w:cs="Malgun Gothic Semilight"/>
          <w:color w:val="000000"/>
          <w:szCs w:val="21"/>
          <w:u w:color="000000"/>
          <w:lang w:val="zh-TW" w:eastAsia="zh-TW"/>
        </w:rPr>
        <w:t>、</w:t>
      </w:r>
      <w:r w:rsidRPr="00532886">
        <w:rPr>
          <w:rFonts w:ascii="宋体" w:eastAsia="宋体" w:hAnsi="宋体" w:cs="微软雅黑"/>
          <w:color w:val="000000"/>
          <w:szCs w:val="21"/>
          <w:u w:color="000000"/>
          <w:lang w:val="zh-TW" w:eastAsia="zh-TW"/>
        </w:rPr>
        <w:t>考核评价材料及合理性审核材料</w:t>
      </w:r>
      <w:r w:rsidRPr="00532886">
        <w:rPr>
          <w:rFonts w:ascii="宋体" w:eastAsia="宋体" w:hAnsi="宋体" w:cs="Malgun Gothic Semilight"/>
          <w:color w:val="000000"/>
          <w:szCs w:val="21"/>
          <w:u w:color="000000"/>
          <w:lang w:val="zh-TW" w:eastAsia="zh-TW"/>
        </w:rPr>
        <w:t>、</w:t>
      </w:r>
      <w:r w:rsidRPr="00532886">
        <w:rPr>
          <w:rFonts w:ascii="宋体" w:eastAsia="宋体" w:hAnsi="宋体" w:cs="微软雅黑"/>
          <w:color w:val="000000"/>
          <w:szCs w:val="21"/>
          <w:u w:color="000000"/>
          <w:lang w:val="zh-TW" w:eastAsia="zh-TW"/>
        </w:rPr>
        <w:t>课程目标达成材料</w:t>
      </w:r>
      <w:r w:rsidRPr="00532886">
        <w:rPr>
          <w:rFonts w:ascii="宋体" w:eastAsia="宋体" w:hAnsi="宋体" w:cs="Malgun Gothic Semilight"/>
          <w:color w:val="000000"/>
          <w:szCs w:val="21"/>
          <w:u w:color="000000"/>
          <w:lang w:val="zh-TW" w:eastAsia="zh-TW"/>
        </w:rPr>
        <w:t>）。</w:t>
      </w:r>
    </w:p>
    <w:p w14:paraId="2BCCEB1F" w14:textId="77777777" w:rsidR="00532886" w:rsidRPr="00532886" w:rsidRDefault="00532886" w:rsidP="00532886">
      <w:pPr>
        <w:ind w:firstLineChars="200" w:firstLine="422"/>
        <w:rPr>
          <w:rFonts w:ascii="宋体" w:eastAsia="宋体" w:hAnsi="宋体" w:cs="宋体"/>
          <w:b/>
          <w:bCs/>
          <w:szCs w:val="21"/>
          <w:lang w:val="zh-TW" w:eastAsia="zh-TW"/>
        </w:rPr>
      </w:pPr>
      <w:r w:rsidRPr="00532886">
        <w:rPr>
          <w:rFonts w:ascii="宋体" w:eastAsia="宋体" w:hAnsi="宋体" w:cs="宋体" w:hint="eastAsia"/>
          <w:b/>
          <w:bCs/>
          <w:szCs w:val="21"/>
          <w:lang w:val="zh-TW" w:eastAsia="zh-TW"/>
        </w:rPr>
        <w:t>3.</w:t>
      </w:r>
      <w:r w:rsidRPr="00532886">
        <w:rPr>
          <w:rFonts w:ascii="宋体" w:eastAsia="宋体" w:hAnsi="宋体" w:cs="宋体" w:hint="eastAsia"/>
          <w:b/>
          <w:bCs/>
          <w:kern w:val="0"/>
          <w:szCs w:val="21"/>
        </w:rPr>
        <w:t xml:space="preserve"> 自评报告汇总稿评审服务</w:t>
      </w:r>
    </w:p>
    <w:p w14:paraId="6F64DF39" w14:textId="77777777" w:rsidR="00532886" w:rsidRPr="00532886" w:rsidRDefault="00532886" w:rsidP="00532886">
      <w:pPr>
        <w:tabs>
          <w:tab w:val="left" w:pos="851"/>
        </w:tabs>
        <w:ind w:firstLineChars="200" w:firstLine="420"/>
        <w:rPr>
          <w:rFonts w:ascii="宋体" w:eastAsia="宋体" w:hAnsi="宋体" w:cs="宋体"/>
          <w:szCs w:val="21"/>
        </w:rPr>
      </w:pPr>
      <w:r w:rsidRPr="00532886">
        <w:rPr>
          <w:rFonts w:ascii="宋体" w:eastAsia="宋体" w:hAnsi="宋体" w:cs="宋体" w:hint="eastAsia"/>
          <w:szCs w:val="21"/>
        </w:rPr>
        <w:t>参与对象：根据专业汇总自评报告，与撰写组相关老师逐章对照标准进行培训，提供各章问题识别、对标建设建议及落地培训指导。</w:t>
      </w:r>
    </w:p>
    <w:p w14:paraId="0BD47B2E" w14:textId="77777777" w:rsidR="00532886" w:rsidRPr="00532886" w:rsidRDefault="00532886" w:rsidP="00532886">
      <w:pPr>
        <w:ind w:firstLineChars="200" w:firstLine="420"/>
        <w:rPr>
          <w:rFonts w:ascii="宋体" w:eastAsia="宋体" w:hAnsi="宋体" w:cs="宋体"/>
          <w:szCs w:val="21"/>
        </w:rPr>
      </w:pPr>
      <w:r w:rsidRPr="00532886">
        <w:rPr>
          <w:rFonts w:ascii="宋体" w:eastAsia="宋体" w:hAnsi="宋体" w:cs="宋体" w:hint="eastAsia"/>
          <w:szCs w:val="21"/>
        </w:rPr>
        <w:t>参与形式：在线培训</w:t>
      </w:r>
    </w:p>
    <w:p w14:paraId="718655B8" w14:textId="77777777" w:rsidR="00532886" w:rsidRPr="00532886" w:rsidRDefault="00532886" w:rsidP="00532886">
      <w:pPr>
        <w:ind w:firstLineChars="200" w:firstLine="420"/>
        <w:rPr>
          <w:rFonts w:ascii="宋体" w:eastAsia="宋体" w:hAnsi="宋体" w:cs="宋体"/>
          <w:szCs w:val="21"/>
        </w:rPr>
      </w:pPr>
      <w:r w:rsidRPr="00532886">
        <w:rPr>
          <w:rFonts w:ascii="宋体" w:eastAsia="宋体" w:hAnsi="宋体" w:cs="宋体" w:hint="eastAsia"/>
          <w:szCs w:val="21"/>
        </w:rPr>
        <w:t>达成效果：供应商根据专业汇总自评报告，与撰写组相关老师逐章对照标准进行培训，提供各章问题识别、对标建设建议及落地培训指导，最终形成完成的自评报告，</w:t>
      </w:r>
      <w:r w:rsidRPr="00532886">
        <w:rPr>
          <w:rFonts w:ascii="宋体" w:eastAsia="宋体" w:hAnsi="宋体" w:cs="宋体"/>
          <w:szCs w:val="21"/>
        </w:rPr>
        <w:t>并对反馈意见提供修改服务</w:t>
      </w:r>
      <w:r w:rsidRPr="00532886">
        <w:rPr>
          <w:rFonts w:ascii="宋体" w:eastAsia="宋体" w:hAnsi="宋体" w:cs="宋体" w:hint="eastAsia"/>
          <w:szCs w:val="21"/>
        </w:rPr>
        <w:t>。</w:t>
      </w:r>
    </w:p>
    <w:p w14:paraId="49937505" w14:textId="77777777" w:rsidR="00532886" w:rsidRPr="00532886" w:rsidRDefault="00532886" w:rsidP="00532886">
      <w:pPr>
        <w:ind w:firstLineChars="200" w:firstLine="422"/>
        <w:jc w:val="left"/>
        <w:rPr>
          <w:rFonts w:ascii="宋体" w:eastAsia="宋体" w:hAnsi="宋体"/>
          <w:b/>
          <w:szCs w:val="21"/>
        </w:rPr>
      </w:pPr>
      <w:r w:rsidRPr="00532886">
        <w:rPr>
          <w:rFonts w:ascii="宋体" w:eastAsia="宋体" w:hAnsi="宋体" w:hint="eastAsia"/>
          <w:b/>
          <w:szCs w:val="21"/>
        </w:rPr>
        <w:t>（二）数据举证类成果</w:t>
      </w:r>
    </w:p>
    <w:p w14:paraId="38FD205A" w14:textId="77777777" w:rsidR="00532886" w:rsidRPr="00532886" w:rsidRDefault="00532886" w:rsidP="00532886">
      <w:pPr>
        <w:adjustRightInd w:val="0"/>
        <w:snapToGrid w:val="0"/>
        <w:ind w:firstLineChars="200" w:firstLine="420"/>
        <w:jc w:val="left"/>
        <w:rPr>
          <w:rFonts w:ascii="宋体" w:eastAsia="宋体" w:hAnsi="宋体" w:cs="Times New Roman"/>
          <w:szCs w:val="21"/>
        </w:rPr>
      </w:pPr>
      <w:r w:rsidRPr="00532886">
        <w:rPr>
          <w:rFonts w:ascii="宋体" w:eastAsia="宋体" w:hAnsi="宋体" w:cs="Times New Roman" w:hint="eastAsia"/>
          <w:szCs w:val="21"/>
        </w:rPr>
        <w:t>在项目</w:t>
      </w:r>
      <w:r w:rsidRPr="00532886">
        <w:rPr>
          <w:rFonts w:ascii="宋体" w:eastAsia="宋体" w:hAnsi="宋体" w:cs="Times New Roman"/>
          <w:szCs w:val="21"/>
        </w:rPr>
        <w:t>服务期内，按进度要求向采购</w:t>
      </w:r>
      <w:r w:rsidRPr="00532886">
        <w:rPr>
          <w:rFonts w:ascii="宋体" w:eastAsia="宋体" w:hAnsi="宋体" w:cs="Times New Roman" w:hint="eastAsia"/>
          <w:szCs w:val="21"/>
        </w:rPr>
        <w:t>人</w:t>
      </w:r>
      <w:r w:rsidRPr="00532886">
        <w:rPr>
          <w:rFonts w:ascii="宋体" w:eastAsia="宋体" w:hAnsi="宋体" w:cs="Times New Roman"/>
          <w:szCs w:val="21"/>
        </w:rPr>
        <w:t>提供以下成果材料：</w:t>
      </w:r>
    </w:p>
    <w:p w14:paraId="61CEE6DF" w14:textId="77777777" w:rsidR="00532886" w:rsidRPr="00532886" w:rsidRDefault="00532886" w:rsidP="00532886">
      <w:pPr>
        <w:ind w:firstLineChars="200" w:firstLine="422"/>
        <w:rPr>
          <w:rFonts w:ascii="宋体" w:eastAsia="宋体" w:hAnsi="宋体" w:cs="宋体"/>
          <w:kern w:val="0"/>
          <w:szCs w:val="21"/>
        </w:rPr>
      </w:pPr>
      <w:r w:rsidRPr="00532886">
        <w:rPr>
          <w:rFonts w:ascii="宋体" w:eastAsia="宋体" w:hAnsi="宋体" w:cs="宋体" w:hint="eastAsia"/>
          <w:b/>
          <w:bCs/>
          <w:szCs w:val="21"/>
        </w:rPr>
        <w:t>1.</w:t>
      </w:r>
      <w:r w:rsidRPr="00532886">
        <w:rPr>
          <w:rFonts w:ascii="宋体" w:eastAsia="宋体" w:hAnsi="宋体" w:cs="宋体" w:hint="eastAsia"/>
          <w:b/>
          <w:bCs/>
          <w:kern w:val="0"/>
          <w:szCs w:val="21"/>
        </w:rPr>
        <w:t>《专业认可情况分析报告》（2021、2022和2023届）</w:t>
      </w:r>
    </w:p>
    <w:p w14:paraId="597BF278" w14:textId="77777777" w:rsidR="00532886" w:rsidRPr="00532886" w:rsidRDefault="00532886" w:rsidP="00532886">
      <w:pPr>
        <w:ind w:firstLineChars="200" w:firstLine="420"/>
        <w:rPr>
          <w:rFonts w:ascii="宋体" w:eastAsia="宋体" w:hAnsi="宋体" w:cs="宋体"/>
          <w:szCs w:val="21"/>
        </w:rPr>
      </w:pPr>
      <w:r w:rsidRPr="00532886">
        <w:rPr>
          <w:rFonts w:ascii="宋体" w:eastAsia="宋体" w:hAnsi="宋体" w:cs="宋体" w:hint="eastAsia"/>
          <w:szCs w:val="21"/>
        </w:rPr>
        <w:t>对在校生的专业认可情况进行调查分析(新生或转专业学生或大类培养分流时学生调研)。</w:t>
      </w:r>
    </w:p>
    <w:p w14:paraId="0311D04C" w14:textId="77777777" w:rsidR="00532886" w:rsidRPr="00532886" w:rsidRDefault="00532886" w:rsidP="00532886">
      <w:pPr>
        <w:ind w:firstLineChars="200" w:firstLine="422"/>
        <w:rPr>
          <w:rFonts w:ascii="宋体" w:eastAsia="宋体" w:hAnsi="宋体" w:cs="宋体"/>
          <w:b/>
          <w:bCs/>
          <w:kern w:val="0"/>
          <w:szCs w:val="21"/>
        </w:rPr>
      </w:pPr>
      <w:r w:rsidRPr="00532886">
        <w:rPr>
          <w:rFonts w:ascii="宋体" w:eastAsia="宋体" w:hAnsi="宋体" w:cs="宋体" w:hint="eastAsia"/>
          <w:b/>
          <w:bCs/>
          <w:szCs w:val="21"/>
        </w:rPr>
        <w:t>2.</w:t>
      </w:r>
      <w:r w:rsidRPr="00532886">
        <w:rPr>
          <w:rFonts w:ascii="宋体" w:eastAsia="宋体" w:hAnsi="宋体" w:cs="宋体" w:hint="eastAsia"/>
          <w:b/>
          <w:bCs/>
          <w:kern w:val="0"/>
          <w:szCs w:val="21"/>
        </w:rPr>
        <w:t>《培养目标合理性评价报告》（2016届）</w:t>
      </w:r>
    </w:p>
    <w:p w14:paraId="5D7099E5" w14:textId="77777777" w:rsidR="00532886" w:rsidRPr="00532886" w:rsidRDefault="00532886" w:rsidP="00532886">
      <w:pPr>
        <w:tabs>
          <w:tab w:val="left" w:pos="851"/>
        </w:tabs>
        <w:ind w:firstLineChars="200" w:firstLine="420"/>
        <w:jc w:val="left"/>
        <w:rPr>
          <w:rFonts w:ascii="宋体" w:eastAsia="宋体" w:hAnsi="宋体" w:cs="宋体"/>
          <w:szCs w:val="21"/>
        </w:rPr>
      </w:pPr>
      <w:r w:rsidRPr="00532886">
        <w:rPr>
          <w:rFonts w:ascii="宋体" w:eastAsia="宋体" w:hAnsi="宋体" w:cs="宋体" w:hint="eastAsia"/>
          <w:szCs w:val="21"/>
        </w:rPr>
        <w:t>报告从学生、用人单位和内部利益相关方（包含专业教师和教学管理者）三个角度给出合理性评价报告，是培养目标修订的主要依据之一。</w:t>
      </w:r>
    </w:p>
    <w:p w14:paraId="43CCDF6E" w14:textId="77777777" w:rsidR="00532886" w:rsidRPr="00532886" w:rsidRDefault="00532886" w:rsidP="00532886">
      <w:pPr>
        <w:ind w:firstLineChars="200" w:firstLine="420"/>
        <w:rPr>
          <w:rFonts w:ascii="宋体" w:eastAsia="宋体" w:hAnsi="宋体" w:cs="宋体"/>
          <w:szCs w:val="21"/>
        </w:rPr>
      </w:pPr>
      <w:r w:rsidRPr="00532886">
        <w:rPr>
          <w:rFonts w:ascii="宋体" w:eastAsia="宋体" w:hAnsi="宋体" w:cs="宋体" w:hint="eastAsia"/>
          <w:szCs w:val="21"/>
        </w:rPr>
        <w:t>在此部分提供培养目标合理性评价的常规框架，指导专业负责“培养目标”的老师，根据专业的实际情况进行调整，完善专业的培养目标评价机制。</w:t>
      </w:r>
    </w:p>
    <w:p w14:paraId="25A44565" w14:textId="77777777" w:rsidR="00532886" w:rsidRPr="00532886" w:rsidRDefault="00532886" w:rsidP="00532886">
      <w:pPr>
        <w:ind w:firstLineChars="200" w:firstLine="422"/>
        <w:rPr>
          <w:rFonts w:ascii="宋体" w:eastAsia="宋体" w:hAnsi="宋体" w:cs="宋体"/>
          <w:b/>
          <w:bCs/>
          <w:kern w:val="0"/>
          <w:szCs w:val="21"/>
        </w:rPr>
      </w:pPr>
      <w:r w:rsidRPr="00532886">
        <w:rPr>
          <w:rFonts w:ascii="宋体" w:eastAsia="宋体" w:hAnsi="宋体" w:cs="宋体" w:hint="eastAsia"/>
          <w:b/>
          <w:bCs/>
          <w:szCs w:val="21"/>
        </w:rPr>
        <w:t>3.</w:t>
      </w:r>
      <w:r w:rsidRPr="00532886">
        <w:rPr>
          <w:rFonts w:ascii="宋体" w:eastAsia="宋体" w:hAnsi="宋体" w:cs="宋体" w:hint="eastAsia"/>
          <w:b/>
          <w:bCs/>
          <w:kern w:val="0"/>
          <w:szCs w:val="21"/>
        </w:rPr>
        <w:t>《培养目标达成性评价报告》（2016届）</w:t>
      </w:r>
    </w:p>
    <w:p w14:paraId="2A0703A4" w14:textId="77777777" w:rsidR="00532886" w:rsidRPr="00532886" w:rsidRDefault="00532886" w:rsidP="00532886">
      <w:pPr>
        <w:ind w:firstLineChars="200" w:firstLine="420"/>
        <w:rPr>
          <w:rFonts w:ascii="宋体" w:eastAsia="宋体" w:hAnsi="宋体" w:cs="宋体"/>
          <w:szCs w:val="21"/>
        </w:rPr>
      </w:pPr>
      <w:r w:rsidRPr="00532886">
        <w:rPr>
          <w:rFonts w:ascii="宋体" w:eastAsia="宋体" w:hAnsi="宋体" w:cs="宋体" w:hint="eastAsia"/>
          <w:szCs w:val="21"/>
        </w:rPr>
        <w:lastRenderedPageBreak/>
        <w:t>针对自评报告持续改进中培养目标持续改进，包含用人单位和毕业生培养目标达成性评价报告（入职5年左右）、含毕业生入职5年职业发展总体情况。</w:t>
      </w:r>
    </w:p>
    <w:p w14:paraId="6A237D26" w14:textId="77777777" w:rsidR="00532886" w:rsidRPr="00532886" w:rsidRDefault="00532886" w:rsidP="00532886">
      <w:pPr>
        <w:ind w:firstLineChars="200" w:firstLine="422"/>
        <w:rPr>
          <w:rFonts w:ascii="宋体" w:eastAsia="宋体" w:hAnsi="宋体" w:cs="宋体"/>
          <w:b/>
          <w:bCs/>
          <w:kern w:val="0"/>
          <w:szCs w:val="21"/>
        </w:rPr>
      </w:pPr>
      <w:r w:rsidRPr="00532886">
        <w:rPr>
          <w:rFonts w:ascii="宋体" w:eastAsia="宋体" w:hAnsi="宋体" w:cs="宋体" w:hint="eastAsia"/>
          <w:b/>
          <w:bCs/>
          <w:szCs w:val="21"/>
        </w:rPr>
        <w:t>4.</w:t>
      </w:r>
      <w:r w:rsidRPr="00532886">
        <w:rPr>
          <w:rFonts w:ascii="宋体" w:eastAsia="宋体" w:hAnsi="宋体" w:cs="宋体" w:hint="eastAsia"/>
          <w:b/>
          <w:bCs/>
          <w:kern w:val="0"/>
          <w:szCs w:val="21"/>
        </w:rPr>
        <w:t>《毕业生职业发展跟踪调查分析报告》（2016届）</w:t>
      </w:r>
    </w:p>
    <w:p w14:paraId="6E84FB16" w14:textId="77777777" w:rsidR="00532886" w:rsidRPr="00103658" w:rsidRDefault="00532886" w:rsidP="00213C01">
      <w:pPr>
        <w:ind w:firstLineChars="200" w:firstLine="420"/>
        <w:rPr>
          <w:rFonts w:ascii="宋体" w:eastAsia="宋体" w:hAnsi="宋体" w:cs="宋体"/>
          <w:szCs w:val="21"/>
        </w:rPr>
      </w:pPr>
      <w:r w:rsidRPr="00103658">
        <w:rPr>
          <w:rFonts w:ascii="宋体" w:eastAsia="宋体" w:hAnsi="宋体" w:cs="宋体" w:hint="eastAsia"/>
          <w:szCs w:val="21"/>
        </w:rPr>
        <w:t>为落实专业质量监控机制，针对毕业3-5年的毕业生职业发展情况进行跟踪调查，根据通过分析对比，支撑专业培养目标预计达成情况和反馈校友经过工作后对专业改进的建议。</w:t>
      </w:r>
    </w:p>
    <w:p w14:paraId="65D991F6" w14:textId="77777777" w:rsidR="002D161B" w:rsidRPr="002D161B" w:rsidRDefault="002D161B" w:rsidP="007764AD">
      <w:pPr>
        <w:ind w:firstLineChars="202" w:firstLine="424"/>
        <w:jc w:val="left"/>
        <w:rPr>
          <w:rFonts w:ascii="Times New Roman" w:eastAsia="宋体" w:hAnsi="Times New Roman" w:cs="Times New Roman"/>
          <w:szCs w:val="21"/>
        </w:rPr>
      </w:pP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32E31C6C" w14:textId="77777777" w:rsidR="00B40A7D" w:rsidRDefault="00B40A7D" w:rsidP="00B40A7D">
      <w:pPr>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DC623EA" w14:textId="77777777" w:rsidR="00B40A7D" w:rsidRPr="00B40A7D" w:rsidRDefault="00B40A7D" w:rsidP="00B40A7D">
      <w:pPr>
        <w:ind w:firstLineChars="200" w:firstLine="420"/>
        <w:rPr>
          <w:rFonts w:ascii="宋体" w:eastAsia="宋体" w:hAnsi="宋体" w:cs="Times New Roman"/>
          <w:szCs w:val="21"/>
        </w:rPr>
      </w:pPr>
      <w:r>
        <w:rPr>
          <w:rFonts w:ascii="宋体" w:eastAsia="宋体" w:hAnsi="宋体" w:cs="Times New Roman" w:hint="eastAsia"/>
          <w:szCs w:val="21"/>
        </w:rPr>
        <w:t>签订合同</w:t>
      </w:r>
      <w:r w:rsidRPr="00B40A7D">
        <w:rPr>
          <w:rFonts w:ascii="宋体" w:eastAsia="宋体" w:hAnsi="宋体" w:cs="Times New Roman" w:hint="eastAsia"/>
          <w:szCs w:val="21"/>
        </w:rPr>
        <w:t>后</w:t>
      </w:r>
      <w:r w:rsidRPr="00B40A7D">
        <w:rPr>
          <w:rFonts w:ascii="宋体" w:eastAsia="宋体" w:hAnsi="宋体" w:cs="Times New Roman"/>
          <w:szCs w:val="21"/>
        </w:rPr>
        <w:t>5个工作日启动本项目服务工作，本项目服务期限为</w:t>
      </w:r>
      <w:r w:rsidRPr="00B40A7D">
        <w:rPr>
          <w:rFonts w:ascii="宋体" w:eastAsia="宋体" w:hAnsi="宋体" w:cs="Times New Roman" w:hint="eastAsia"/>
          <w:szCs w:val="21"/>
        </w:rPr>
        <w:t>6</w:t>
      </w:r>
      <w:r w:rsidRPr="00B40A7D">
        <w:rPr>
          <w:rFonts w:ascii="宋体" w:eastAsia="宋体" w:hAnsi="宋体" w:cs="Times New Roman"/>
          <w:szCs w:val="21"/>
        </w:rPr>
        <w:t>0</w:t>
      </w:r>
      <w:r w:rsidRPr="00B40A7D">
        <w:rPr>
          <w:rFonts w:ascii="宋体" w:eastAsia="宋体" w:hAnsi="宋体" w:cs="Times New Roman" w:hint="eastAsia"/>
          <w:szCs w:val="21"/>
        </w:rPr>
        <w:t>个日历日</w:t>
      </w:r>
      <w:r w:rsidRPr="00B40A7D">
        <w:rPr>
          <w:rFonts w:ascii="宋体" w:eastAsia="宋体" w:hAnsi="宋体" w:cs="Times New Roman"/>
          <w:szCs w:val="21"/>
        </w:rPr>
        <w:t>。服务期限</w:t>
      </w:r>
      <w:r w:rsidRPr="00B40A7D">
        <w:rPr>
          <w:rFonts w:ascii="宋体" w:eastAsia="宋体" w:hAnsi="宋体" w:cs="Times New Roman" w:hint="eastAsia"/>
          <w:szCs w:val="21"/>
        </w:rPr>
        <w:t>自</w:t>
      </w:r>
      <w:r w:rsidRPr="00B40A7D">
        <w:rPr>
          <w:rFonts w:ascii="宋体" w:eastAsia="宋体" w:hAnsi="宋体" w:cs="Times New Roman"/>
          <w:szCs w:val="21"/>
        </w:rPr>
        <w:t>项目启动之日起计算。</w:t>
      </w:r>
    </w:p>
    <w:p w14:paraId="455CA931" w14:textId="77777777" w:rsidR="00B40A7D" w:rsidRPr="00B40A7D" w:rsidRDefault="00B40A7D" w:rsidP="00B40A7D">
      <w:pPr>
        <w:ind w:firstLineChars="202" w:firstLine="426"/>
        <w:rPr>
          <w:rFonts w:ascii="宋体" w:eastAsia="宋体" w:hAnsi="宋体" w:cs="Times New Roman"/>
          <w:b/>
          <w:bCs/>
          <w:szCs w:val="21"/>
        </w:rPr>
      </w:pPr>
      <w:r w:rsidRPr="00B40A7D">
        <w:rPr>
          <w:rFonts w:ascii="宋体" w:eastAsia="宋体" w:hAnsi="宋体" w:cs="Times New Roman" w:hint="eastAsia"/>
          <w:b/>
          <w:bCs/>
          <w:szCs w:val="21"/>
        </w:rPr>
        <w:t>（二）项目进度要求</w:t>
      </w:r>
    </w:p>
    <w:p w14:paraId="0ED386D5" w14:textId="77777777" w:rsidR="00B40A7D" w:rsidRDefault="00B40A7D" w:rsidP="00B40A7D">
      <w:pPr>
        <w:ind w:firstLineChars="200" w:firstLine="420"/>
        <w:rPr>
          <w:rFonts w:ascii="宋体" w:eastAsia="宋体" w:hAnsi="宋体"/>
        </w:rPr>
      </w:pPr>
      <w:r w:rsidRPr="00B40A7D">
        <w:rPr>
          <w:rFonts w:ascii="宋体" w:eastAsia="宋体" w:hAnsi="宋体" w:cs="Times New Roman" w:hint="eastAsia"/>
          <w:szCs w:val="21"/>
        </w:rPr>
        <w:t>中标人</w:t>
      </w:r>
      <w:r w:rsidRPr="00B40A7D">
        <w:rPr>
          <w:rFonts w:ascii="宋体" w:eastAsia="宋体" w:hAnsi="宋体" w:hint="eastAsia"/>
        </w:rPr>
        <w:t>应于合同签订之日起</w:t>
      </w:r>
      <w:r w:rsidRPr="00B40A7D">
        <w:rPr>
          <w:rFonts w:ascii="宋体" w:eastAsia="宋体" w:hAnsi="宋体"/>
        </w:rPr>
        <w:t>30</w:t>
      </w:r>
      <w:r w:rsidRPr="00B40A7D">
        <w:rPr>
          <w:rFonts w:ascii="宋体" w:eastAsia="宋体" w:hAnsi="宋体" w:hint="eastAsia"/>
        </w:rPr>
        <w:t>个日历日</w:t>
      </w:r>
      <w:r w:rsidRPr="00B40A7D">
        <w:rPr>
          <w:rFonts w:ascii="宋体" w:eastAsia="宋体" w:hAnsi="宋体"/>
        </w:rPr>
        <w:t>内</w:t>
      </w:r>
      <w:r w:rsidRPr="00B40A7D">
        <w:rPr>
          <w:rFonts w:ascii="宋体" w:eastAsia="宋体" w:hAnsi="宋体" w:hint="eastAsia"/>
        </w:rPr>
        <w:t>提供自评阶段整体工作培训及服务、面向产出的课程目标达成情况评价机制服务，</w:t>
      </w:r>
      <w:r w:rsidRPr="00B40A7D">
        <w:rPr>
          <w:rFonts w:ascii="宋体" w:eastAsia="宋体" w:hAnsi="宋体" w:cs="Times New Roman" w:hint="eastAsia"/>
          <w:szCs w:val="21"/>
        </w:rPr>
        <w:t>于合同签订之日起45个日历日内提交所有数据举证报告和支撑材料（专业认可报告回收率不低于90%，培养目标报告回收率不低于60%）</w:t>
      </w:r>
      <w:r w:rsidRPr="00B40A7D">
        <w:rPr>
          <w:rFonts w:ascii="宋体" w:eastAsia="宋体" w:hAnsi="宋体" w:hint="eastAsia"/>
        </w:rPr>
        <w:t>，</w:t>
      </w:r>
      <w:r w:rsidRPr="00B40A7D">
        <w:rPr>
          <w:rFonts w:ascii="宋体" w:eastAsia="宋体" w:hAnsi="宋体" w:cs="Times New Roman" w:hint="eastAsia"/>
          <w:szCs w:val="21"/>
        </w:rPr>
        <w:t>于项目启动之日起</w:t>
      </w:r>
      <w:r w:rsidRPr="00B40A7D">
        <w:rPr>
          <w:rFonts w:ascii="宋体" w:eastAsia="宋体" w:hAnsi="宋体" w:hint="eastAsia"/>
        </w:rPr>
        <w:t>60个日历日内提</w:t>
      </w:r>
      <w:r>
        <w:rPr>
          <w:rFonts w:ascii="宋体" w:eastAsia="宋体" w:hAnsi="宋体" w:hint="eastAsia"/>
        </w:rPr>
        <w:t>供自评报告汇总稿评审服务</w:t>
      </w:r>
      <w:r>
        <w:rPr>
          <w:rFonts w:ascii="宋体" w:eastAsia="宋体" w:hAnsi="宋体"/>
        </w:rPr>
        <w:t>（按照工程教育专业认证标准）</w:t>
      </w:r>
      <w:r>
        <w:rPr>
          <w:rFonts w:ascii="宋体" w:eastAsia="宋体" w:hAnsi="宋体" w:hint="eastAsia"/>
        </w:rPr>
        <w:t>和</w:t>
      </w:r>
      <w:r>
        <w:rPr>
          <w:rFonts w:ascii="宋体" w:eastAsia="宋体" w:hAnsi="宋体"/>
        </w:rPr>
        <w:t>反馈</w:t>
      </w:r>
      <w:r>
        <w:rPr>
          <w:rFonts w:ascii="宋体" w:eastAsia="宋体" w:hAnsi="宋体" w:hint="eastAsia"/>
        </w:rPr>
        <w:t>修改意见。</w:t>
      </w:r>
    </w:p>
    <w:p w14:paraId="4DF889A4" w14:textId="77777777" w:rsidR="004F0F83" w:rsidRPr="00103658" w:rsidRDefault="004F0F83" w:rsidP="004F0F83">
      <w:pPr>
        <w:ind w:firstLineChars="200" w:firstLine="422"/>
        <w:jc w:val="left"/>
        <w:rPr>
          <w:rFonts w:ascii="Times New Roman" w:eastAsia="宋体" w:hAnsi="Times New Roman" w:cs="Times New Roman"/>
          <w:szCs w:val="21"/>
        </w:rPr>
      </w:pPr>
      <w:r w:rsidRPr="00103658">
        <w:rPr>
          <w:rFonts w:ascii="宋体" w:eastAsia="宋体" w:hAnsi="宋体" w:cs="Times New Roman" w:hint="eastAsia"/>
          <w:b/>
          <w:szCs w:val="21"/>
        </w:rPr>
        <w:t>（三）验收要求</w:t>
      </w:r>
    </w:p>
    <w:p w14:paraId="52C527B4" w14:textId="6EE0043E" w:rsidR="004F0F83" w:rsidRPr="00103658" w:rsidRDefault="00F710E5" w:rsidP="004F0F83">
      <w:pPr>
        <w:ind w:firstLineChars="200" w:firstLine="420"/>
        <w:rPr>
          <w:rFonts w:ascii="宋体" w:eastAsia="宋体" w:hAnsi="宋体" w:cs="Times New Roman"/>
          <w:szCs w:val="21"/>
        </w:rPr>
      </w:pPr>
      <w:r w:rsidRPr="00103658">
        <w:rPr>
          <w:rFonts w:ascii="宋体" w:eastAsia="宋体" w:hAnsi="宋体" w:cs="Times New Roman" w:hint="eastAsia"/>
          <w:szCs w:val="21"/>
        </w:rPr>
        <w:t>中</w:t>
      </w:r>
      <w:r w:rsidRPr="009C0329">
        <w:rPr>
          <w:rFonts w:ascii="宋体" w:eastAsia="宋体" w:hAnsi="宋体" w:cs="Times New Roman" w:hint="eastAsia"/>
          <w:szCs w:val="21"/>
        </w:rPr>
        <w:t>标</w:t>
      </w:r>
      <w:r w:rsidR="004F0F83" w:rsidRPr="00103658">
        <w:rPr>
          <w:rFonts w:ascii="宋体" w:eastAsia="宋体" w:hAnsi="宋体" w:cs="Times New Roman" w:hint="eastAsia"/>
          <w:szCs w:val="21"/>
        </w:rPr>
        <w:t>供应商与采购人应按照本项目要求进行验收，若无问题则由采购人按合同内技术指标以及其他约定的技术要求进行验收。</w:t>
      </w:r>
      <w:r w:rsidRPr="00103658">
        <w:rPr>
          <w:rFonts w:ascii="宋体" w:eastAsia="宋体" w:hAnsi="宋体" w:cs="Times New Roman" w:hint="eastAsia"/>
          <w:szCs w:val="21"/>
        </w:rPr>
        <w:t>中</w:t>
      </w:r>
      <w:r w:rsidRPr="009C0329">
        <w:rPr>
          <w:rFonts w:ascii="宋体" w:eastAsia="宋体" w:hAnsi="宋体" w:cs="Times New Roman" w:hint="eastAsia"/>
          <w:szCs w:val="21"/>
        </w:rPr>
        <w:t>标</w:t>
      </w:r>
      <w:r w:rsidR="004F0F83" w:rsidRPr="00103658">
        <w:rPr>
          <w:rFonts w:ascii="宋体" w:eastAsia="宋体" w:hAnsi="宋体" w:cs="Times New Roman" w:hint="eastAsia"/>
          <w:szCs w:val="21"/>
        </w:rPr>
        <w:t>供应商需提交</w:t>
      </w:r>
      <w:r w:rsidR="004F0F83" w:rsidRPr="00103658">
        <w:rPr>
          <w:rFonts w:ascii="宋体" w:eastAsia="宋体" w:hAnsi="宋体" w:cs="Times New Roman"/>
          <w:szCs w:val="21"/>
        </w:rPr>
        <w:t>word、pdf和纸质装订三个类型的报告。</w:t>
      </w:r>
    </w:p>
    <w:p w14:paraId="7091027F" w14:textId="77777777" w:rsidR="004F0F83" w:rsidRPr="00103658" w:rsidRDefault="004F0F83" w:rsidP="004F0F83">
      <w:pPr>
        <w:ind w:firstLineChars="202" w:firstLine="426"/>
        <w:rPr>
          <w:rFonts w:ascii="宋体" w:eastAsia="宋体" w:hAnsi="宋体" w:cs="Times New Roman"/>
          <w:b/>
          <w:szCs w:val="21"/>
        </w:rPr>
      </w:pPr>
      <w:r w:rsidRPr="00103658">
        <w:rPr>
          <w:rFonts w:ascii="宋体" w:eastAsia="宋体" w:hAnsi="宋体" w:cs="Times New Roman" w:hint="eastAsia"/>
          <w:b/>
          <w:szCs w:val="21"/>
        </w:rPr>
        <w:t>（四）售后服务要求</w:t>
      </w:r>
    </w:p>
    <w:p w14:paraId="0619C7BD" w14:textId="77777777" w:rsidR="004F0F83" w:rsidRPr="00103658" w:rsidRDefault="004F0F83" w:rsidP="004F0F83">
      <w:pPr>
        <w:ind w:firstLineChars="200" w:firstLine="420"/>
        <w:rPr>
          <w:rFonts w:ascii="宋体" w:eastAsia="宋体" w:hAnsi="宋体" w:cs="Times New Roman"/>
          <w:szCs w:val="21"/>
        </w:rPr>
      </w:pPr>
      <w:r w:rsidRPr="00103658">
        <w:rPr>
          <w:rFonts w:ascii="宋体" w:eastAsia="宋体" w:hAnsi="宋体" w:cs="Times New Roman"/>
          <w:szCs w:val="21"/>
        </w:rPr>
        <w:t>售后服务期：自</w:t>
      </w:r>
      <w:r w:rsidRPr="00103658">
        <w:rPr>
          <w:rFonts w:ascii="宋体" w:eastAsia="宋体" w:hAnsi="宋体" w:cs="Times New Roman" w:hint="eastAsia"/>
          <w:szCs w:val="21"/>
        </w:rPr>
        <w:t>项目</w:t>
      </w:r>
      <w:r w:rsidRPr="00103658">
        <w:rPr>
          <w:rFonts w:ascii="宋体" w:eastAsia="宋体" w:hAnsi="宋体" w:cs="Times New Roman"/>
          <w:szCs w:val="21"/>
        </w:rPr>
        <w:t>验收通过之日起</w:t>
      </w:r>
      <w:r w:rsidRPr="00103658">
        <w:rPr>
          <w:rFonts w:ascii="宋体" w:eastAsia="宋体" w:hAnsi="宋体" w:cs="Times New Roman" w:hint="eastAsia"/>
          <w:szCs w:val="21"/>
        </w:rPr>
        <w:t>1年</w:t>
      </w:r>
      <w:r w:rsidRPr="00103658">
        <w:rPr>
          <w:rFonts w:ascii="宋体" w:eastAsia="宋体" w:hAnsi="宋体" w:cs="Times New Roman"/>
          <w:szCs w:val="21"/>
        </w:rPr>
        <w:t>。</w:t>
      </w:r>
    </w:p>
    <w:p w14:paraId="26104C0B" w14:textId="77777777" w:rsidR="004F0F83" w:rsidRPr="00103658" w:rsidRDefault="004F0F83" w:rsidP="004F0F83">
      <w:pPr>
        <w:ind w:firstLineChars="200" w:firstLine="420"/>
        <w:rPr>
          <w:rFonts w:ascii="宋体" w:eastAsia="宋体" w:hAnsi="宋体" w:cs="Times New Roman"/>
          <w:szCs w:val="21"/>
        </w:rPr>
      </w:pPr>
      <w:r w:rsidRPr="00103658">
        <w:rPr>
          <w:rFonts w:ascii="宋体" w:eastAsia="宋体" w:hAnsi="宋体" w:cs="Times New Roman" w:hint="eastAsia"/>
          <w:szCs w:val="21"/>
        </w:rPr>
        <w:t>售后</w:t>
      </w:r>
      <w:r w:rsidRPr="00103658">
        <w:rPr>
          <w:rFonts w:ascii="宋体" w:eastAsia="宋体" w:hAnsi="宋体" w:cs="Times New Roman"/>
          <w:szCs w:val="21"/>
        </w:rPr>
        <w:t>服务内容</w:t>
      </w:r>
      <w:r w:rsidRPr="00103658">
        <w:rPr>
          <w:rFonts w:ascii="宋体" w:eastAsia="宋体" w:hAnsi="宋体" w:cs="Times New Roman" w:hint="eastAsia"/>
          <w:szCs w:val="21"/>
        </w:rPr>
        <w:t>及</w:t>
      </w:r>
      <w:r w:rsidRPr="00103658">
        <w:rPr>
          <w:rFonts w:ascii="宋体" w:eastAsia="宋体" w:hAnsi="宋体" w:cs="Times New Roman"/>
          <w:szCs w:val="21"/>
        </w:rPr>
        <w:t>要求：</w:t>
      </w:r>
      <w:r w:rsidRPr="00103658">
        <w:rPr>
          <w:rFonts w:ascii="宋体" w:eastAsia="宋体" w:hAnsi="宋体" w:cs="Times New Roman" w:hint="eastAsia"/>
          <w:szCs w:val="21"/>
        </w:rPr>
        <w:t xml:space="preserve"> </w:t>
      </w:r>
    </w:p>
    <w:p w14:paraId="5A42062E" w14:textId="77777777" w:rsidR="004F0F83" w:rsidRPr="00103658" w:rsidRDefault="004F0F83" w:rsidP="004F0F83">
      <w:pPr>
        <w:ind w:firstLineChars="200" w:firstLine="420"/>
        <w:rPr>
          <w:rFonts w:hAnsi="宋体"/>
        </w:rPr>
      </w:pPr>
      <w:r w:rsidRPr="00103658">
        <w:rPr>
          <w:rFonts w:ascii="宋体" w:eastAsia="宋体" w:hAnsi="宋体" w:cs="Times New Roman"/>
          <w:szCs w:val="21"/>
        </w:rPr>
        <w:t>采购人反馈的产品质量信息，咨询顾问和项目专员应在接到信息1小时内作出回复，重大信息2小时内给出处理意见，24小时内解决问题。</w:t>
      </w:r>
    </w:p>
    <w:p w14:paraId="4F098E72" w14:textId="77777777" w:rsidR="00DF00F7" w:rsidRPr="00103658" w:rsidRDefault="00DF00F7" w:rsidP="00DF00F7">
      <w:pPr>
        <w:ind w:firstLineChars="200" w:firstLine="420"/>
        <w:rPr>
          <w:rFonts w:ascii="宋体" w:eastAsia="宋体" w:hAnsi="宋体" w:cs="Times New Roman"/>
          <w:szCs w:val="21"/>
        </w:rPr>
      </w:pPr>
      <w:r w:rsidRPr="00103658">
        <w:rPr>
          <w:rFonts w:ascii="宋体" w:eastAsia="宋体" w:hAnsi="宋体" w:cs="Times New Roman" w:hint="eastAsia"/>
          <w:szCs w:val="21"/>
        </w:rPr>
        <w:t>在</w:t>
      </w:r>
      <w:r>
        <w:rPr>
          <w:rFonts w:ascii="宋体" w:eastAsia="宋体" w:hAnsi="宋体" w:cs="Times New Roman" w:hint="eastAsia"/>
          <w:szCs w:val="21"/>
        </w:rPr>
        <w:t>售后服务期</w:t>
      </w:r>
      <w:r w:rsidRPr="00103658">
        <w:rPr>
          <w:rFonts w:ascii="宋体" w:eastAsia="宋体" w:hAnsi="宋体" w:cs="Times New Roman" w:hint="eastAsia"/>
          <w:szCs w:val="21"/>
        </w:rPr>
        <w:t>内，中标人免费提供文档的维护、调优、完善、重新安装等服务。</w:t>
      </w:r>
    </w:p>
    <w:p w14:paraId="3CAA8448" w14:textId="77777777" w:rsidR="00DF00F7" w:rsidRPr="00103658" w:rsidRDefault="00DF00F7" w:rsidP="00DF00F7">
      <w:pPr>
        <w:ind w:firstLineChars="200" w:firstLine="420"/>
        <w:rPr>
          <w:rFonts w:ascii="宋体" w:eastAsia="宋体" w:hAnsi="宋体" w:cs="Times New Roman"/>
          <w:szCs w:val="21"/>
        </w:rPr>
      </w:pPr>
      <w:r w:rsidRPr="00103658">
        <w:rPr>
          <w:rFonts w:ascii="宋体" w:eastAsia="宋体" w:hAnsi="宋体" w:cs="Times New Roman" w:hint="eastAsia"/>
          <w:szCs w:val="21"/>
        </w:rPr>
        <w:t>在</w:t>
      </w:r>
      <w:r>
        <w:rPr>
          <w:rFonts w:ascii="宋体" w:eastAsia="宋体" w:hAnsi="宋体" w:cs="Times New Roman" w:hint="eastAsia"/>
          <w:szCs w:val="21"/>
        </w:rPr>
        <w:t>售后服务期</w:t>
      </w:r>
      <w:r w:rsidRPr="00103658">
        <w:rPr>
          <w:rFonts w:ascii="宋体" w:eastAsia="宋体" w:hAnsi="宋体" w:cs="Times New Roman" w:hint="eastAsia"/>
          <w:szCs w:val="21"/>
        </w:rPr>
        <w:t>内出现的文档故障与服务缺陷，中标人须尽快提出解决方案，并保证按时到达现场免费维修与升级；技术服务质保期后发生的文档故障，由中标人提供保修服务、技术维护服务。</w:t>
      </w:r>
    </w:p>
    <w:p w14:paraId="7F726C2D" w14:textId="77777777" w:rsidR="004F0F83" w:rsidRPr="00103658" w:rsidRDefault="004F0F83" w:rsidP="004F0F83">
      <w:pPr>
        <w:ind w:left="422"/>
        <w:rPr>
          <w:rFonts w:ascii="宋体" w:eastAsia="宋体" w:hAnsi="宋体" w:cs="Times New Roman"/>
          <w:b/>
          <w:szCs w:val="21"/>
        </w:rPr>
      </w:pPr>
      <w:r w:rsidRPr="00103658">
        <w:rPr>
          <w:rFonts w:ascii="宋体" w:eastAsia="宋体" w:hAnsi="宋体" w:cs="Times New Roman" w:hint="eastAsia"/>
          <w:b/>
          <w:szCs w:val="21"/>
        </w:rPr>
        <w:lastRenderedPageBreak/>
        <w:t>（五）付款方式</w:t>
      </w:r>
    </w:p>
    <w:p w14:paraId="63AD00D8" w14:textId="70D71223" w:rsidR="004F0F83" w:rsidRPr="00103658" w:rsidRDefault="004F0F83" w:rsidP="004F0F83">
      <w:pPr>
        <w:ind w:firstLineChars="200" w:firstLine="420"/>
        <w:rPr>
          <w:rFonts w:ascii="宋体" w:eastAsia="宋体" w:hAnsi="宋体" w:cs="Times New Roman"/>
          <w:szCs w:val="21"/>
        </w:rPr>
      </w:pPr>
      <w:r w:rsidRPr="00103658">
        <w:rPr>
          <w:rFonts w:ascii="宋体" w:eastAsia="宋体" w:hAnsi="宋体" w:cs="Times New Roman"/>
          <w:szCs w:val="21"/>
        </w:rPr>
        <w:t>合同签订后</w:t>
      </w:r>
      <w:r w:rsidRPr="00103658">
        <w:rPr>
          <w:rFonts w:ascii="宋体" w:eastAsia="宋体" w:hAnsi="宋体" w:cs="Times New Roman" w:hint="eastAsia"/>
          <w:szCs w:val="21"/>
        </w:rPr>
        <w:t>5个工作日</w:t>
      </w:r>
      <w:r w:rsidRPr="00103658">
        <w:rPr>
          <w:rFonts w:ascii="宋体" w:eastAsia="宋体" w:hAnsi="宋体" w:cs="Times New Roman"/>
          <w:szCs w:val="21"/>
        </w:rPr>
        <w:t>内，</w:t>
      </w:r>
      <w:r w:rsidR="00F85871">
        <w:rPr>
          <w:rFonts w:ascii="宋体" w:eastAsia="宋体" w:hAnsi="宋体" w:cs="Times New Roman"/>
          <w:szCs w:val="21"/>
        </w:rPr>
        <w:t>采购人</w:t>
      </w:r>
      <w:r w:rsidRPr="00103658">
        <w:rPr>
          <w:rFonts w:ascii="宋体" w:eastAsia="宋体" w:hAnsi="宋体" w:cs="Times New Roman"/>
          <w:szCs w:val="21"/>
        </w:rPr>
        <w:t>向</w:t>
      </w:r>
      <w:r w:rsidR="00F85871">
        <w:rPr>
          <w:rFonts w:ascii="宋体" w:eastAsia="宋体" w:hAnsi="宋体" w:cs="Times New Roman"/>
          <w:szCs w:val="21"/>
        </w:rPr>
        <w:t>中标人</w:t>
      </w:r>
      <w:r w:rsidRPr="00103658">
        <w:rPr>
          <w:rFonts w:ascii="宋体" w:eastAsia="宋体" w:hAnsi="宋体" w:cs="Times New Roman"/>
          <w:szCs w:val="21"/>
        </w:rPr>
        <w:t>支付合同总价</w:t>
      </w:r>
      <w:r w:rsidRPr="00103658">
        <w:rPr>
          <w:rFonts w:ascii="宋体" w:eastAsia="宋体" w:hAnsi="宋体" w:cs="Times New Roman" w:hint="eastAsia"/>
          <w:szCs w:val="21"/>
        </w:rPr>
        <w:t>6</w:t>
      </w:r>
      <w:r w:rsidRPr="00103658">
        <w:rPr>
          <w:rFonts w:ascii="宋体" w:eastAsia="宋体" w:hAnsi="宋体" w:cs="Times New Roman"/>
          <w:szCs w:val="21"/>
        </w:rPr>
        <w:t>0%的款项</w:t>
      </w:r>
      <w:r w:rsidRPr="00103658">
        <w:rPr>
          <w:rFonts w:ascii="宋体" w:eastAsia="宋体" w:hAnsi="宋体" w:cs="Times New Roman" w:hint="eastAsia"/>
          <w:szCs w:val="21"/>
        </w:rPr>
        <w:t>，</w:t>
      </w:r>
      <w:r w:rsidR="00F85871">
        <w:rPr>
          <w:rFonts w:ascii="宋体" w:eastAsia="宋体" w:hAnsi="宋体" w:cs="Times New Roman" w:hint="eastAsia"/>
          <w:szCs w:val="21"/>
        </w:rPr>
        <w:t>中标人</w:t>
      </w:r>
      <w:r w:rsidRPr="00103658">
        <w:rPr>
          <w:rFonts w:ascii="宋体" w:eastAsia="宋体" w:hAnsi="宋体" w:cs="Times New Roman" w:hint="eastAsia"/>
          <w:szCs w:val="21"/>
        </w:rPr>
        <w:t>完成全部服务后，</w:t>
      </w:r>
      <w:r w:rsidR="00F85871">
        <w:rPr>
          <w:rFonts w:ascii="宋体" w:eastAsia="宋体" w:hAnsi="宋体" w:cs="Times New Roman" w:hint="eastAsia"/>
          <w:szCs w:val="21"/>
        </w:rPr>
        <w:t>采购人</w:t>
      </w:r>
      <w:r w:rsidRPr="00103658">
        <w:rPr>
          <w:rFonts w:ascii="宋体" w:eastAsia="宋体" w:hAnsi="宋体" w:cs="Times New Roman" w:hint="eastAsia"/>
          <w:szCs w:val="21"/>
        </w:rPr>
        <w:t>向</w:t>
      </w:r>
      <w:r w:rsidR="00F85871">
        <w:rPr>
          <w:rFonts w:ascii="宋体" w:eastAsia="宋体" w:hAnsi="宋体" w:cs="Times New Roman" w:hint="eastAsia"/>
          <w:szCs w:val="21"/>
        </w:rPr>
        <w:t>中标人</w:t>
      </w:r>
      <w:r w:rsidRPr="00103658">
        <w:rPr>
          <w:rFonts w:ascii="宋体" w:eastAsia="宋体" w:hAnsi="宋体" w:cs="Times New Roman" w:hint="eastAsia"/>
          <w:szCs w:val="21"/>
        </w:rPr>
        <w:t>支付合同总价40%的款项</w:t>
      </w:r>
      <w:r w:rsidRPr="00103658">
        <w:rPr>
          <w:rFonts w:ascii="宋体" w:eastAsia="宋体" w:hAnsi="宋体" w:cs="Times New Roman"/>
          <w:szCs w:val="21"/>
        </w:rPr>
        <w:t>。</w:t>
      </w:r>
    </w:p>
    <w:p w14:paraId="7E6B0216" w14:textId="0A04D0A7"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8A4773">
        <w:rPr>
          <w:rFonts w:ascii="宋体" w:eastAsia="宋体" w:hAnsi="宋体" w:cs="Times New Roman" w:hint="eastAsia"/>
          <w:b/>
          <w:szCs w:val="21"/>
        </w:rPr>
        <w:t>六</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169A30C8" w:rsidR="00530019" w:rsidRDefault="004D533A" w:rsidP="00787548">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七</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0F9232D" w14:textId="2F063EEA"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B81272" w:rsidRPr="00B81272">
        <w:rPr>
          <w:rFonts w:ascii="宋体" w:eastAsia="宋体" w:hAnsi="宋体" w:cs="Times New Roman" w:hint="eastAsia"/>
          <w:szCs w:val="21"/>
        </w:rPr>
        <w:t>投标人通过相关认证情况</w:t>
      </w:r>
    </w:p>
    <w:p w14:paraId="0B78972E" w14:textId="73A57C79"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826DEB" w:rsidRPr="00F65D85">
        <w:rPr>
          <w:rFonts w:ascii="宋体" w:eastAsia="宋体" w:hAnsi="宋体" w:hint="eastAsia"/>
          <w:szCs w:val="21"/>
        </w:rPr>
        <w:t>投标人同类项目业绩情况</w:t>
      </w:r>
    </w:p>
    <w:p w14:paraId="2EA5331B" w14:textId="77777777" w:rsidR="00826DEB" w:rsidRDefault="00CC703D" w:rsidP="00826DE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7</w:t>
      </w:r>
      <w:r>
        <w:rPr>
          <w:rFonts w:ascii="宋体" w:eastAsia="宋体" w:hAnsi="宋体" w:cs="Times New Roman" w:hint="eastAsia"/>
          <w:szCs w:val="21"/>
        </w:rPr>
        <w:t>）</w:t>
      </w:r>
      <w:r w:rsidR="00826DEB">
        <w:rPr>
          <w:rFonts w:ascii="宋体" w:eastAsia="宋体" w:hAnsi="宋体" w:cs="Times New Roman" w:hint="eastAsia"/>
          <w:szCs w:val="21"/>
        </w:rPr>
        <w:t>拟安排的项目负责人情况（仅限</w:t>
      </w:r>
      <w:r w:rsidR="00826DEB">
        <w:rPr>
          <w:rFonts w:ascii="宋体" w:eastAsia="宋体" w:hAnsi="宋体" w:cs="Times New Roman"/>
          <w:szCs w:val="21"/>
        </w:rPr>
        <w:t>一人</w:t>
      </w:r>
      <w:r w:rsidR="00826DEB">
        <w:rPr>
          <w:rFonts w:ascii="宋体" w:eastAsia="宋体" w:hAnsi="宋体" w:cs="Times New Roman" w:hint="eastAsia"/>
          <w:szCs w:val="21"/>
        </w:rPr>
        <w:t>）</w:t>
      </w:r>
    </w:p>
    <w:p w14:paraId="0F02468C" w14:textId="152553BB"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8</w:t>
      </w:r>
      <w:r>
        <w:rPr>
          <w:rFonts w:ascii="宋体" w:eastAsia="宋体" w:hAnsi="宋体" w:cs="Times New Roman" w:hint="eastAsia"/>
          <w:szCs w:val="21"/>
        </w:rPr>
        <w:t>）</w:t>
      </w:r>
      <w:r w:rsidR="00826DEB" w:rsidRPr="00F65D85">
        <w:rPr>
          <w:rFonts w:ascii="宋体" w:eastAsia="宋体" w:hAnsi="宋体" w:hint="eastAsia"/>
          <w:szCs w:val="21"/>
        </w:rPr>
        <w:t>拟安排的项目主要团队成员（主要技术人员）情况（项目负责人除外）</w:t>
      </w:r>
    </w:p>
    <w:p w14:paraId="7F6F866A" w14:textId="695A4800" w:rsidR="00B81272" w:rsidRDefault="00C81CFA">
      <w:pPr>
        <w:spacing w:beforeLines="25" w:before="115" w:afterLines="25" w:after="115"/>
        <w:ind w:firstLineChars="737" w:firstLine="15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A45E68" w:rsidRPr="00F65D85">
        <w:rPr>
          <w:rFonts w:ascii="宋体" w:eastAsia="宋体" w:hAnsi="宋体" w:hint="eastAsia"/>
          <w:szCs w:val="21"/>
        </w:rPr>
        <w:t>投标人自主知识产权产品（创新、设计）情况</w:t>
      </w:r>
    </w:p>
    <w:p w14:paraId="1E5CB486" w14:textId="72DB2FF1" w:rsidR="00B81272" w:rsidRDefault="00C81CFA">
      <w:pPr>
        <w:spacing w:beforeLines="25" w:before="115" w:afterLines="25" w:after="115"/>
        <w:ind w:firstLineChars="737" w:firstLine="1548"/>
        <w:rPr>
          <w:rFonts w:ascii="宋体" w:eastAsia="宋体" w:hAnsi="Times New Roman" w:cs="宋体"/>
          <w:color w:val="000000"/>
          <w:szCs w:val="21"/>
          <w:lang w:val="zh-CN"/>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w:t>
      </w:r>
      <w:r w:rsidR="00A45E68">
        <w:rPr>
          <w:rFonts w:ascii="Times New Roman" w:eastAsia="宋体" w:hAnsi="Times New Roman" w:cs="Times New Roman" w:hint="eastAsia"/>
          <w:szCs w:val="21"/>
        </w:rPr>
        <w:t>项目拟使用的车辆、场地、工具、机器等情况</w:t>
      </w:r>
    </w:p>
    <w:p w14:paraId="65592D7E" w14:textId="6353C744" w:rsidR="00530019" w:rsidRDefault="00C81CFA" w:rsidP="00A45E68">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11</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70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2809"/>
        <w:gridCol w:w="1276"/>
      </w:tblGrid>
      <w:tr w:rsidR="003561DE" w14:paraId="1E7E9EA1" w14:textId="77777777" w:rsidTr="003561DE">
        <w:trPr>
          <w:cantSplit/>
          <w:trHeight w:val="720"/>
        </w:trPr>
        <w:tc>
          <w:tcPr>
            <w:tcW w:w="2988" w:type="dxa"/>
            <w:tcBorders>
              <w:top w:val="double" w:sz="4" w:space="0" w:color="auto"/>
              <w:bottom w:val="single" w:sz="4" w:space="0" w:color="auto"/>
            </w:tcBorders>
            <w:vAlign w:val="center"/>
          </w:tcPr>
          <w:p w14:paraId="6EA94659" w14:textId="77777777" w:rsidR="003561DE" w:rsidRDefault="003561D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2809" w:type="dxa"/>
            <w:tcBorders>
              <w:top w:val="double" w:sz="4" w:space="0" w:color="auto"/>
              <w:bottom w:val="single" w:sz="4" w:space="0" w:color="auto"/>
            </w:tcBorders>
            <w:vAlign w:val="center"/>
          </w:tcPr>
          <w:p w14:paraId="6EFCB46C" w14:textId="77777777" w:rsidR="003561DE" w:rsidRDefault="003561D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276" w:type="dxa"/>
            <w:tcBorders>
              <w:top w:val="double" w:sz="4" w:space="0" w:color="auto"/>
              <w:bottom w:val="single" w:sz="4" w:space="0" w:color="auto"/>
            </w:tcBorders>
            <w:vAlign w:val="center"/>
          </w:tcPr>
          <w:p w14:paraId="49781306" w14:textId="77777777" w:rsidR="003561DE" w:rsidRDefault="003561D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561DE" w14:paraId="79B6A6B6" w14:textId="77777777" w:rsidTr="003561DE">
        <w:trPr>
          <w:cantSplit/>
          <w:trHeight w:val="738"/>
        </w:trPr>
        <w:tc>
          <w:tcPr>
            <w:tcW w:w="2988" w:type="dxa"/>
            <w:tcBorders>
              <w:top w:val="single" w:sz="4" w:space="0" w:color="auto"/>
            </w:tcBorders>
            <w:vAlign w:val="center"/>
          </w:tcPr>
          <w:p w14:paraId="7A984AF8" w14:textId="79C81758" w:rsidR="003561DE" w:rsidRDefault="003561DE">
            <w:pPr>
              <w:rPr>
                <w:rFonts w:ascii="Times New Roman" w:eastAsia="宋体" w:hAnsi="Times New Roman" w:cs="Times New Roman"/>
                <w:snapToGrid w:val="0"/>
                <w:kern w:val="0"/>
                <w:szCs w:val="24"/>
                <w:u w:val="single"/>
              </w:rPr>
            </w:pPr>
          </w:p>
        </w:tc>
        <w:tc>
          <w:tcPr>
            <w:tcW w:w="2809" w:type="dxa"/>
            <w:tcBorders>
              <w:top w:val="single" w:sz="4" w:space="0" w:color="auto"/>
            </w:tcBorders>
            <w:vAlign w:val="center"/>
          </w:tcPr>
          <w:p w14:paraId="3F810D0C" w14:textId="77777777" w:rsidR="003561DE" w:rsidRDefault="003561D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3561DE" w:rsidRDefault="003561D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276" w:type="dxa"/>
            <w:tcBorders>
              <w:top w:val="single" w:sz="4" w:space="0" w:color="auto"/>
            </w:tcBorders>
            <w:vAlign w:val="center"/>
          </w:tcPr>
          <w:p w14:paraId="27336501" w14:textId="77777777" w:rsidR="003561DE" w:rsidRDefault="003561DE">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08C054C6" w:rsidR="00530019" w:rsidRDefault="00CC703D" w:rsidP="00F81ACC">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4D13D948" w:rsidR="00530019" w:rsidRDefault="00F81ACC">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6B7C55BB" w:rsidR="00530019" w:rsidRDefault="00CC703D" w:rsidP="00F75DE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F75DED">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01914684"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F75DED">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D855728"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F75DED">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4945782F"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F75DED" w:rsidRPr="00F75DED">
        <w:rPr>
          <w:rFonts w:ascii="Times New Roman" w:eastAsia="宋体" w:hAnsi="Times New Roman" w:cs="Times New Roman" w:hint="eastAsia"/>
          <w:b/>
          <w:szCs w:val="24"/>
        </w:rPr>
        <w:t>复印件</w:t>
      </w:r>
      <w:r>
        <w:rPr>
          <w:rFonts w:ascii="Times New Roman" w:eastAsia="宋体" w:hAnsi="Times New Roman" w:cs="Times New Roman" w:hint="eastAsia"/>
          <w:b/>
          <w:szCs w:val="24"/>
        </w:rPr>
        <w:t>。</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16D94F53"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C85489" w:rsidRPr="00C85489">
        <w:rPr>
          <w:rFonts w:ascii="黑体" w:eastAsia="黑体" w:hAnsi="宋体" w:cs="Times New Roman" w:hint="eastAsia"/>
          <w:bCs/>
          <w:kern w:val="0"/>
          <w:sz w:val="24"/>
          <w:szCs w:val="24"/>
        </w:rPr>
        <w:t>投标人通过相关认证情况</w:t>
      </w:r>
    </w:p>
    <w:p w14:paraId="3AB9B8C6" w14:textId="31872791"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00DA1B1E" w:rsidRPr="00DA1B1E">
        <w:rPr>
          <w:rFonts w:ascii="黑体" w:eastAsia="黑体" w:hAnsi="宋体" w:cs="Times New Roman" w:hint="eastAsia"/>
          <w:bCs/>
          <w:kern w:val="0"/>
          <w:sz w:val="24"/>
          <w:szCs w:val="24"/>
        </w:rPr>
        <w:t>投标人同类项目业绩情况</w:t>
      </w:r>
      <w:r>
        <w:rPr>
          <w:rFonts w:ascii="黑体" w:eastAsia="黑体" w:hAnsi="宋体" w:cs="Times New Roman"/>
          <w:bCs/>
          <w:kern w:val="0"/>
          <w:sz w:val="24"/>
          <w:szCs w:val="24"/>
        </w:rPr>
        <w:tab/>
      </w:r>
    </w:p>
    <w:p w14:paraId="3DCBD7F6" w14:textId="58BFA898"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00DA1B1E" w:rsidRPr="00C85489">
        <w:rPr>
          <w:rFonts w:ascii="黑体" w:eastAsia="黑体" w:hAnsi="宋体" w:cs="Times New Roman" w:hint="eastAsia"/>
          <w:bCs/>
          <w:kern w:val="0"/>
          <w:sz w:val="24"/>
          <w:szCs w:val="24"/>
        </w:rPr>
        <w:t>拟安排的项目负责人情况（仅限一人）</w:t>
      </w:r>
    </w:p>
    <w:p w14:paraId="7FE98CCF" w14:textId="51513CAE"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DA1B1E" w:rsidRPr="00DA1B1E">
        <w:rPr>
          <w:rFonts w:ascii="黑体" w:eastAsia="黑体" w:hAnsi="宋体" w:cs="Times New Roman" w:hint="eastAsia"/>
          <w:bCs/>
          <w:kern w:val="0"/>
          <w:sz w:val="24"/>
          <w:szCs w:val="24"/>
        </w:rPr>
        <w:t>拟安排的项目主要团队成员（主要技术人员）情况（项目负责人除外）</w:t>
      </w:r>
    </w:p>
    <w:p w14:paraId="7D326623" w14:textId="6B2FB3C2"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00DA1B1E" w:rsidRPr="00DA1B1E">
        <w:rPr>
          <w:rFonts w:ascii="黑体" w:eastAsia="黑体" w:hAnsi="宋体" w:cs="Times New Roman" w:hint="eastAsia"/>
          <w:bCs/>
          <w:kern w:val="0"/>
          <w:sz w:val="24"/>
          <w:szCs w:val="24"/>
        </w:rPr>
        <w:t>投标人自主知识产权产品（创新、设计）情况</w:t>
      </w:r>
    </w:p>
    <w:p w14:paraId="7E758313" w14:textId="2E0B4D10" w:rsidR="00C85489" w:rsidRP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00DA1B1E" w:rsidRPr="00DA1B1E">
        <w:rPr>
          <w:rFonts w:ascii="黑体" w:eastAsia="黑体" w:hAnsi="宋体" w:cs="Times New Roman" w:hint="eastAsia"/>
          <w:bCs/>
          <w:kern w:val="0"/>
          <w:sz w:val="24"/>
          <w:szCs w:val="24"/>
        </w:rPr>
        <w:t>项目拟使用的车辆、场地、工具、机器等情况</w:t>
      </w:r>
    </w:p>
    <w:p w14:paraId="4B93AE43" w14:textId="0019312B" w:rsidR="00530019" w:rsidRPr="00DA1B1E" w:rsidRDefault="00C85489" w:rsidP="00DA1B1E">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Pr>
          <w:rFonts w:ascii="黑体" w:eastAsia="黑体" w:hAnsi="宋体" w:cs="Times New Roman"/>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中，作出如下承诺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488F07CD"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sidR="00CB7C87">
        <w:rPr>
          <w:rFonts w:ascii="Times New Roman" w:eastAsia="宋体" w:hAnsi="Times New Roman" w:cs="Times New Roman" w:hint="eastAsia"/>
          <w:szCs w:val="24"/>
        </w:rPr>
        <w:t>有充分的理由废除中标</w:t>
      </w:r>
      <w:r>
        <w:rPr>
          <w:rFonts w:ascii="Times New Roman" w:eastAsia="宋体" w:hAnsi="Times New Roman" w:cs="Times New Roman" w:hint="eastAsia"/>
          <w:szCs w:val="24"/>
        </w:rPr>
        <w:t>，给深圳大学造成的损失的，还应当对</w:t>
      </w:r>
      <w:r w:rsidR="00CB7C87">
        <w:rPr>
          <w:rFonts w:ascii="Times New Roman" w:eastAsia="宋体" w:hAnsi="Times New Roman" w:cs="Times New Roman" w:hint="eastAsia"/>
          <w:szCs w:val="24"/>
        </w:rPr>
        <w:t>损失</w:t>
      </w:r>
      <w:r>
        <w:rPr>
          <w:rFonts w:ascii="Times New Roman" w:eastAsia="宋体" w:hAnsi="Times New Roman" w:cs="Times New Roman" w:hint="eastAsia"/>
          <w:szCs w:val="24"/>
        </w:rPr>
        <w:t>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Default="00B71B8F" w:rsidP="00B71B8F">
      <w:pPr>
        <w:pStyle w:val="10"/>
        <w:rPr>
          <w:noProof/>
          <w:sz w:val="44"/>
        </w:rPr>
      </w:pPr>
      <w:r>
        <w:rPr>
          <w:rFonts w:hint="eastAsia"/>
          <w:noProof/>
        </w:rPr>
        <w:lastRenderedPageBreak/>
        <w:t>第二册</w:t>
      </w:r>
      <w:r>
        <w:rPr>
          <w:noProof/>
        </w:rPr>
        <w:t xml:space="preserve"> </w:t>
      </w:r>
      <w:r>
        <w:rPr>
          <w:rFonts w:hint="eastAsia"/>
          <w:noProof/>
        </w:rPr>
        <w:t>通用条款（公开招标）</w:t>
      </w:r>
    </w:p>
    <w:p w14:paraId="7EA73178" w14:textId="77777777" w:rsidR="00B71B8F" w:rsidRDefault="00B71B8F" w:rsidP="00B71B8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2.0.0</w:t>
      </w:r>
      <w:r>
        <w:rPr>
          <w:rFonts w:ascii="宋体" w:hAnsi="宋体" w:hint="eastAsia"/>
          <w:b/>
          <w:color w:val="FF0000"/>
          <w:sz w:val="28"/>
          <w:szCs w:val="28"/>
        </w:rPr>
        <w:t>版本）</w:t>
      </w:r>
    </w:p>
    <w:p w14:paraId="6F21BAC8"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0783F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1.通用条款说明</w:t>
      </w:r>
    </w:p>
    <w:p w14:paraId="475E7791" w14:textId="77777777" w:rsidR="00B71B8F" w:rsidRDefault="00B71B8F" w:rsidP="00B71B8F">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0E1DD19E" w14:textId="77777777" w:rsidR="00B71B8F" w:rsidRDefault="00B71B8F" w:rsidP="00B71B8F">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8FF4901" w14:textId="77777777" w:rsidR="00B71B8F" w:rsidRDefault="00B71B8F" w:rsidP="00B71B8F">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64A08473" w14:textId="77777777" w:rsidR="00B71B8F" w:rsidRDefault="00B71B8F" w:rsidP="00B71B8F">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D062EDA" w14:textId="77777777" w:rsidR="00B71B8F" w:rsidRDefault="00B71B8F" w:rsidP="00B71B8F">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14063C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2．招标说明</w:t>
      </w:r>
    </w:p>
    <w:p w14:paraId="4E4153AA" w14:textId="77777777" w:rsidR="00B71B8F" w:rsidRDefault="00B71B8F" w:rsidP="00B71B8F">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B33706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3．定义</w:t>
      </w:r>
    </w:p>
    <w:p w14:paraId="3F6C22D8" w14:textId="77777777" w:rsidR="00B71B8F" w:rsidRDefault="00B71B8F" w:rsidP="00B71B8F">
      <w:pPr>
        <w:ind w:firstLineChars="200" w:firstLine="420"/>
        <w:rPr>
          <w:rFonts w:ascii="宋体" w:eastAsia="宋体" w:hAnsi="宋体"/>
          <w:szCs w:val="21"/>
        </w:rPr>
      </w:pPr>
      <w:r>
        <w:rPr>
          <w:rFonts w:ascii="宋体" w:hAnsi="宋体" w:hint="eastAsia"/>
          <w:szCs w:val="21"/>
        </w:rPr>
        <w:t>招标文件中下列术语应解释为：</w:t>
      </w:r>
    </w:p>
    <w:p w14:paraId="328182E0" w14:textId="77777777" w:rsidR="00B71B8F" w:rsidRDefault="00B71B8F" w:rsidP="00B71B8F">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D868D03" w14:textId="77777777" w:rsidR="00B71B8F" w:rsidRDefault="00B71B8F" w:rsidP="00B71B8F">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“采购人”、“采购单位”或“招标人”：指深圳大学、深圳大学下属单位；</w:t>
      </w:r>
      <w:r>
        <w:rPr>
          <w:rFonts w:ascii="宋体" w:hAnsi="宋体" w:hint="eastAsia"/>
          <w:szCs w:val="21"/>
        </w:rPr>
        <w:t xml:space="preserve"> </w:t>
      </w:r>
    </w:p>
    <w:p w14:paraId="1DDC8A6D" w14:textId="77777777" w:rsidR="00B71B8F" w:rsidRDefault="00B71B8F" w:rsidP="00B71B8F">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“投标人”或“投标方”，即供应商，指参加投标竞争并愿意按照招标文件要求向采购人提供货物、工程或者服务的依法成立的法人、其他组织或者自然人；</w:t>
      </w:r>
    </w:p>
    <w:p w14:paraId="30B74560" w14:textId="77777777" w:rsidR="00B71B8F" w:rsidRDefault="00B71B8F" w:rsidP="00B71B8F">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Default="00B71B8F" w:rsidP="00B71B8F">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52A956B" w14:textId="77777777" w:rsidR="00B71B8F" w:rsidRDefault="00B71B8F" w:rsidP="00B71B8F">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DB2E225" w14:textId="77777777" w:rsidR="00B71B8F" w:rsidRDefault="00B71B8F" w:rsidP="00B71B8F">
      <w:pPr>
        <w:ind w:firstLineChars="196" w:firstLine="412"/>
        <w:rPr>
          <w:rFonts w:ascii="宋体" w:hAnsi="宋体"/>
          <w:szCs w:val="21"/>
        </w:rPr>
      </w:pPr>
      <w:r>
        <w:rPr>
          <w:rFonts w:ascii="宋体" w:hAnsi="宋体" w:hint="eastAsia"/>
          <w:szCs w:val="21"/>
        </w:rPr>
        <w:lastRenderedPageBreak/>
        <w:t>3.7</w:t>
      </w:r>
      <w:r>
        <w:rPr>
          <w:rFonts w:ascii="宋体" w:hAnsi="宋体" w:hint="eastAsia"/>
          <w:szCs w:val="21"/>
        </w:rPr>
        <w:t>“合同”指由本次招标所产生的合同或合约文件；</w:t>
      </w:r>
    </w:p>
    <w:p w14:paraId="629A7FB8" w14:textId="77777777" w:rsidR="00B71B8F" w:rsidRDefault="00B71B8F" w:rsidP="00B71B8F">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5C22A20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 供应商责任</w:t>
      </w:r>
    </w:p>
    <w:p w14:paraId="37AF3E90" w14:textId="77777777" w:rsidR="00B71B8F" w:rsidRDefault="00B71B8F" w:rsidP="00B71B8F">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58FFE77D" w14:textId="77777777" w:rsidR="00B71B8F" w:rsidRDefault="00B71B8F" w:rsidP="00B71B8F">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DA922F9" w14:textId="77777777" w:rsidR="00B71B8F" w:rsidRDefault="00B71B8F" w:rsidP="00B71B8F">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CAF8618" w14:textId="77777777" w:rsidR="00B71B8F" w:rsidRDefault="00B71B8F" w:rsidP="00B71B8F">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24B8262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6．联合体投标</w:t>
      </w:r>
    </w:p>
    <w:p w14:paraId="479D7612" w14:textId="77777777" w:rsidR="00B71B8F" w:rsidRDefault="00B71B8F" w:rsidP="00B71B8F">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EC775B0" w14:textId="77777777" w:rsidR="00B71B8F" w:rsidRDefault="00B71B8F" w:rsidP="00B71B8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4FAE962"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p>
    <w:p w14:paraId="68D82599" w14:textId="77777777" w:rsidR="00B71B8F" w:rsidRDefault="00B71B8F" w:rsidP="00B71B8F">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2745FC" w14:textId="77777777" w:rsidR="00B71B8F" w:rsidRDefault="00B71B8F" w:rsidP="00B71B8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48B4A17F" w14:textId="77777777" w:rsidR="00B71B8F" w:rsidRDefault="00B71B8F" w:rsidP="00B71B8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54A473E1" w14:textId="77777777" w:rsidR="00B71B8F" w:rsidRDefault="00B71B8F" w:rsidP="00B71B8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43FE6A69" w14:textId="77777777" w:rsidR="00B71B8F" w:rsidRDefault="00B71B8F" w:rsidP="00B71B8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124518A9" w14:textId="77777777" w:rsidR="00B71B8F" w:rsidRDefault="00B71B8F" w:rsidP="00B71B8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7FCFCF0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24726B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5EA6657F" w14:textId="77777777" w:rsidR="00B71B8F" w:rsidRDefault="00B71B8F" w:rsidP="00B71B8F">
      <w:pPr>
        <w:ind w:firstLineChars="196" w:firstLine="412"/>
        <w:rPr>
          <w:rFonts w:ascii="Times New Roman" w:hAnsi="Times New Roman"/>
        </w:rPr>
      </w:pPr>
      <w:r>
        <w:rPr>
          <w:rFonts w:hint="eastAsia"/>
        </w:rPr>
        <w:t>（</w:t>
      </w:r>
      <w:r>
        <w:t>4</w:t>
      </w:r>
      <w:r>
        <w:rPr>
          <w:rFonts w:hint="eastAsia"/>
        </w:rPr>
        <w:t>）是否允许联合体参加投标，应当由采购人根据项目的实际情况和潜在供应商的数量自主决定，如果决定接受联合体投标则应当在采购公告中明示。</w:t>
      </w:r>
    </w:p>
    <w:p w14:paraId="3090997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365D673E" w14:textId="77777777" w:rsidR="00B71B8F" w:rsidRDefault="00B71B8F" w:rsidP="00B71B8F">
      <w:pPr>
        <w:ind w:firstLineChars="196" w:firstLine="412"/>
        <w:rPr>
          <w:rFonts w:ascii="宋体" w:hAnsi="宋体"/>
        </w:rPr>
      </w:pPr>
      <w:r>
        <w:rPr>
          <w:rFonts w:ascii="宋体" w:hAnsi="宋体" w:hint="eastAsia"/>
        </w:rPr>
        <w:lastRenderedPageBreak/>
        <w:t>（</w:t>
      </w:r>
      <w:r>
        <w:rPr>
          <w:rFonts w:ascii="宋体" w:hAnsi="宋体" w:hint="eastAsia"/>
        </w:rPr>
        <w:t>6</w:t>
      </w:r>
      <w:r>
        <w:rPr>
          <w:rFonts w:ascii="宋体" w:hAnsi="宋体" w:hint="eastAsia"/>
        </w:rPr>
        <w:t>）联合体各方应当签订共同投标协议，明确约定各方拟承担的工作和责任，并将该共同投标协议随投标文件一并递交给学校采购机构；</w:t>
      </w:r>
    </w:p>
    <w:p w14:paraId="384E81A7"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6D0AC2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7E6813E6"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79D05B4F" w14:textId="77777777" w:rsidR="00B71B8F" w:rsidRDefault="00B71B8F" w:rsidP="00B71B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94BD02C" w14:textId="77777777" w:rsidR="00B71B8F" w:rsidRDefault="00B71B8F" w:rsidP="00B71B8F">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C7E062A" w14:textId="77777777" w:rsidR="00B71B8F" w:rsidRDefault="00B71B8F" w:rsidP="00B71B8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9BF85D4" w14:textId="77777777" w:rsidR="00B71B8F" w:rsidRDefault="00B71B8F" w:rsidP="00B71B8F">
      <w:pPr>
        <w:ind w:firstLineChars="196" w:firstLine="412"/>
        <w:rPr>
          <w:rFonts w:ascii="宋体" w:hAnsi="宋体"/>
        </w:rPr>
      </w:pPr>
      <w:r>
        <w:rPr>
          <w:rFonts w:ascii="宋体" w:hAnsi="宋体" w:hint="eastAsia"/>
        </w:rPr>
        <w:t>7.3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Default="00B71B8F" w:rsidP="00B71B8F">
      <w:pPr>
        <w:ind w:firstLineChars="196" w:firstLine="412"/>
        <w:rPr>
          <w:rFonts w:ascii="宋体" w:hAnsi="宋体"/>
        </w:rPr>
      </w:pPr>
      <w:r>
        <w:rPr>
          <w:rFonts w:ascii="宋体" w:hAnsi="宋体" w:hint="eastAsia"/>
        </w:rPr>
        <w:t>7.4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Default="00B71B8F" w:rsidP="00B71B8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Default="00B71B8F" w:rsidP="00B71B8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EEFC1EB" w14:textId="77777777" w:rsidR="00B71B8F" w:rsidRDefault="00B71B8F" w:rsidP="00B71B8F">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2EEF2ED0" w14:textId="77777777" w:rsidR="00B71B8F" w:rsidRDefault="00B71B8F" w:rsidP="00B71B8F">
      <w:pPr>
        <w:spacing w:line="360" w:lineRule="auto"/>
        <w:rPr>
          <w:rFonts w:ascii="黑体" w:eastAsia="黑体" w:hAnsi="宋体"/>
          <w:sz w:val="24"/>
        </w:rPr>
      </w:pPr>
      <w:r>
        <w:rPr>
          <w:rFonts w:ascii="黑体" w:eastAsia="黑体" w:hAnsi="宋体" w:hint="eastAsia"/>
          <w:sz w:val="24"/>
        </w:rPr>
        <w:t>8．投标费用</w:t>
      </w:r>
    </w:p>
    <w:p w14:paraId="28E39E42" w14:textId="77777777" w:rsidR="00B71B8F" w:rsidRDefault="00B71B8F" w:rsidP="00B71B8F">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3F3B026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9．踏勘现场</w:t>
      </w:r>
    </w:p>
    <w:p w14:paraId="55D7D447" w14:textId="77777777" w:rsidR="00B71B8F" w:rsidRDefault="00B71B8F" w:rsidP="00B71B8F">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Default="00B71B8F" w:rsidP="00B71B8F">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89F7C3F" w14:textId="77777777" w:rsidR="00B71B8F" w:rsidRDefault="00B71B8F" w:rsidP="00B71B8F">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796E6CC0" w14:textId="77777777" w:rsidR="00B71B8F" w:rsidRDefault="00B71B8F" w:rsidP="00B71B8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C4F0939" w14:textId="77777777" w:rsidR="00B71B8F" w:rsidRDefault="00B71B8F" w:rsidP="00B71B8F">
      <w:pPr>
        <w:spacing w:line="360" w:lineRule="auto"/>
        <w:rPr>
          <w:rFonts w:ascii="黑体" w:eastAsia="黑体" w:hAnsi="宋体"/>
          <w:sz w:val="24"/>
        </w:rPr>
      </w:pPr>
      <w:r>
        <w:rPr>
          <w:rFonts w:ascii="黑体" w:eastAsia="黑体" w:hAnsi="宋体" w:hint="eastAsia"/>
          <w:sz w:val="24"/>
        </w:rPr>
        <w:t>10．招标答疑</w:t>
      </w:r>
    </w:p>
    <w:p w14:paraId="1F2192C5" w14:textId="77777777" w:rsidR="00B71B8F" w:rsidRDefault="00B71B8F" w:rsidP="00B71B8F">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60858D8" w14:textId="77777777" w:rsidR="00B71B8F" w:rsidRDefault="00B71B8F" w:rsidP="00B71B8F">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9454908" w14:textId="77777777" w:rsidR="00B71B8F" w:rsidRDefault="00B71B8F" w:rsidP="00B71B8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20FADB2" w14:textId="77777777" w:rsidR="00B71B8F" w:rsidRDefault="00B71B8F" w:rsidP="00B71B8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E874DD2" w14:textId="77777777" w:rsidR="00B71B8F" w:rsidRDefault="00B71B8F" w:rsidP="00B71B8F">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37C1480F" w14:textId="77777777" w:rsidR="00B71B8F" w:rsidRDefault="00B71B8F" w:rsidP="00B71B8F">
      <w:pPr>
        <w:ind w:firstLineChars="196" w:firstLine="412"/>
        <w:rPr>
          <w:rFonts w:ascii="宋体" w:hAnsi="宋体"/>
          <w:szCs w:val="24"/>
        </w:rPr>
      </w:pPr>
    </w:p>
    <w:p w14:paraId="0CF627F7"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A67F1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11．招标文件的编制与组成</w:t>
      </w:r>
    </w:p>
    <w:p w14:paraId="609FA2EE"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73A6D82" w14:textId="77777777" w:rsidR="00B71B8F" w:rsidRDefault="00B71B8F" w:rsidP="00B71B8F">
      <w:pPr>
        <w:ind w:firstLineChars="196" w:firstLine="412"/>
        <w:rPr>
          <w:rFonts w:ascii="宋体" w:hAnsi="宋体"/>
          <w:szCs w:val="21"/>
        </w:rPr>
      </w:pPr>
      <w:r>
        <w:rPr>
          <w:rFonts w:ascii="宋体" w:hAnsi="宋体" w:hint="eastAsia"/>
          <w:szCs w:val="21"/>
        </w:rPr>
        <w:t>招标文件包括下列内容：</w:t>
      </w:r>
    </w:p>
    <w:p w14:paraId="47880764"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906823" w14:textId="77777777" w:rsidR="00B71B8F" w:rsidRDefault="00B71B8F" w:rsidP="00B71B8F">
      <w:pPr>
        <w:ind w:leftChars="514" w:left="1079"/>
        <w:rPr>
          <w:rFonts w:ascii="宋体" w:hAnsi="宋体"/>
          <w:b/>
          <w:szCs w:val="21"/>
        </w:rPr>
      </w:pPr>
      <w:r>
        <w:rPr>
          <w:rFonts w:ascii="宋体" w:hAnsi="宋体" w:hint="eastAsia"/>
          <w:b/>
          <w:szCs w:val="21"/>
        </w:rPr>
        <w:t>关键信息</w:t>
      </w:r>
    </w:p>
    <w:p w14:paraId="66F7D443"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C970E77" w14:textId="77777777" w:rsidR="00B71B8F" w:rsidRDefault="00B71B8F" w:rsidP="00B71B8F">
      <w:pPr>
        <w:ind w:leftChars="300" w:left="630" w:firstLineChars="196" w:firstLine="412"/>
        <w:rPr>
          <w:rFonts w:ascii="宋体" w:hAnsi="宋体"/>
          <w:szCs w:val="21"/>
        </w:rPr>
      </w:pPr>
      <w:r>
        <w:rPr>
          <w:rFonts w:ascii="宋体" w:hAnsi="宋体" w:hint="eastAsia"/>
          <w:szCs w:val="21"/>
        </w:rPr>
        <w:lastRenderedPageBreak/>
        <w:t>第二章</w:t>
      </w:r>
      <w:r>
        <w:rPr>
          <w:rFonts w:ascii="宋体" w:hAnsi="宋体" w:hint="eastAsia"/>
          <w:szCs w:val="21"/>
        </w:rPr>
        <w:t xml:space="preserve">  </w:t>
      </w:r>
      <w:r>
        <w:rPr>
          <w:rFonts w:ascii="宋体" w:hAnsi="宋体" w:hint="eastAsia"/>
          <w:szCs w:val="21"/>
        </w:rPr>
        <w:t>招标项目需求</w:t>
      </w:r>
    </w:p>
    <w:p w14:paraId="5A12DC4C"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09A2D1F" w14:textId="77777777" w:rsidR="00B71B8F" w:rsidRDefault="00B71B8F" w:rsidP="00B71B8F">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合同及履约情况反馈格式</w:t>
      </w:r>
    </w:p>
    <w:p w14:paraId="55C1CC1C"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6C043D0" w14:textId="77777777" w:rsidR="00B71B8F" w:rsidRDefault="00B71B8F" w:rsidP="00B71B8F">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F63CC9" w14:textId="77777777" w:rsidR="00B71B8F" w:rsidRDefault="00B71B8F" w:rsidP="00B71B8F">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986A3AB" w14:textId="77777777" w:rsidR="00B71B8F" w:rsidRDefault="00B71B8F" w:rsidP="00B71B8F">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7D4196E2" w14:textId="77777777" w:rsidR="00B71B8F" w:rsidRDefault="00B71B8F" w:rsidP="00B71B8F">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8464C0B" w14:textId="77777777" w:rsidR="00B71B8F" w:rsidRDefault="00B71B8F" w:rsidP="00B71B8F">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1BE02A39" w14:textId="77777777" w:rsidR="00B71B8F" w:rsidRDefault="00B71B8F" w:rsidP="00B71B8F">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01C09996" w14:textId="77777777" w:rsidR="00B71B8F" w:rsidRDefault="00B71B8F" w:rsidP="00B71B8F">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4D0D0E7" w14:textId="77777777" w:rsidR="00B71B8F" w:rsidRDefault="00B71B8F" w:rsidP="00B71B8F">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9EB1DB6" w14:textId="77777777" w:rsidR="00B71B8F" w:rsidRDefault="00B71B8F" w:rsidP="00B71B8F">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BDFC041" w14:textId="77777777" w:rsidR="00B71B8F" w:rsidRDefault="00B71B8F" w:rsidP="00B71B8F">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1DF8874" w14:textId="77777777" w:rsidR="00B71B8F" w:rsidRDefault="00B71B8F" w:rsidP="00B71B8F">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0782BA50" w14:textId="77777777" w:rsidR="00B71B8F" w:rsidRDefault="00B71B8F" w:rsidP="00B71B8F">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Default="00B71B8F" w:rsidP="00B71B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12．招标文件的澄清</w:t>
      </w:r>
    </w:p>
    <w:p w14:paraId="4E8CE3ED"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Default="00B71B8F" w:rsidP="00B71B8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85DFA7F" w14:textId="77777777" w:rsidR="00B71B8F" w:rsidRDefault="00B71B8F" w:rsidP="00B71B8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w:t>
      </w:r>
      <w:r>
        <w:rPr>
          <w:rFonts w:ascii="宋体" w:hAnsi="宋体" w:hint="eastAsia"/>
          <w:szCs w:val="21"/>
        </w:rPr>
        <w:lastRenderedPageBreak/>
        <w:t>同一条款的评判应适用于每个投标人。</w:t>
      </w:r>
    </w:p>
    <w:p w14:paraId="085FA9C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13．招标文件的修改</w:t>
      </w:r>
    </w:p>
    <w:p w14:paraId="59016114" w14:textId="77777777" w:rsidR="00B71B8F" w:rsidRDefault="00B71B8F" w:rsidP="00B71B8F">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24F62D09" w14:textId="77777777" w:rsidR="00B71B8F" w:rsidRDefault="00B71B8F" w:rsidP="00B71B8F">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32A73E9" w14:textId="77777777" w:rsidR="00B71B8F" w:rsidRDefault="00B71B8F" w:rsidP="00B71B8F">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Default="00B71B8F" w:rsidP="00B71B8F">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42A6A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14．投标文件的语言及度量单位</w:t>
      </w:r>
    </w:p>
    <w:p w14:paraId="3900395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Default="00B71B8F" w:rsidP="00B71B8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C2F051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15．投标文件的组成</w:t>
      </w:r>
    </w:p>
    <w:p w14:paraId="62E3218A" w14:textId="77777777" w:rsidR="00B71B8F" w:rsidRDefault="00B71B8F" w:rsidP="00B71B8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E8A916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16．投标文件格式</w:t>
      </w:r>
    </w:p>
    <w:p w14:paraId="64F940A9"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932733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17．投标货币</w:t>
      </w:r>
    </w:p>
    <w:p w14:paraId="2F7B5E20"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如招标文件第一册“专用条款”无另外规定，本项目的投标应以人民币计。</w:t>
      </w:r>
    </w:p>
    <w:p w14:paraId="2AD6B43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9CD4DF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2435EE34" w14:textId="77777777" w:rsidR="00B71B8F" w:rsidRDefault="00B71B8F" w:rsidP="00B71B8F">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18.2.1</w:t>
        </w:r>
      </w:smartTag>
      <w:r>
        <w:rPr>
          <w:rFonts w:ascii="宋体" w:hAnsi="宋体" w:hint="eastAsia"/>
          <w:szCs w:val="21"/>
        </w:rPr>
        <w:t>主要技术指标和性能的详细说明；</w:t>
      </w:r>
    </w:p>
    <w:p w14:paraId="51287F76"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9AEB12E" w14:textId="77777777" w:rsidR="00B71B8F" w:rsidRDefault="00B71B8F" w:rsidP="00B71B8F">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DD3102"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Default="00B71B8F" w:rsidP="00B71B8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C01BA68" w14:textId="77777777" w:rsidR="00B71B8F" w:rsidRDefault="00B71B8F" w:rsidP="00B71B8F">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958EBBE" w14:textId="77777777" w:rsidR="00B71B8F" w:rsidRDefault="00B71B8F" w:rsidP="00B71B8F">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358A83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19．投标文件其他证明文件的要求</w:t>
      </w:r>
    </w:p>
    <w:p w14:paraId="1B396DA5" w14:textId="77777777" w:rsidR="00B71B8F" w:rsidRDefault="00B71B8F" w:rsidP="00B71B8F">
      <w:pPr>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）被质疑供应商未能在合理时间内提供资料原件核对，且不能合理说明的；</w:t>
      </w:r>
    </w:p>
    <w:p w14:paraId="1D8FF2C3"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3660E886"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3EC533AC" w14:textId="77777777" w:rsidR="00B71B8F" w:rsidRDefault="00B71B8F" w:rsidP="00B71B8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20．投标有效期</w:t>
      </w:r>
    </w:p>
    <w:p w14:paraId="1FB3D475"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0EA4C7E" w14:textId="77777777" w:rsidR="00B71B8F" w:rsidRDefault="00B71B8F" w:rsidP="00B71B8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Default="00B71B8F" w:rsidP="00B71B8F">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14:paraId="62312BB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21．关于投标保证金</w:t>
      </w:r>
    </w:p>
    <w:p w14:paraId="1365E55E" w14:textId="77777777" w:rsidR="00B71B8F" w:rsidRDefault="00B71B8F" w:rsidP="00B71B8F">
      <w:pPr>
        <w:ind w:firstLineChars="196" w:firstLine="412"/>
        <w:rPr>
          <w:rFonts w:ascii="宋体" w:eastAsia="宋体" w:hAnsi="宋体"/>
          <w:szCs w:val="21"/>
        </w:rPr>
      </w:pPr>
      <w:r>
        <w:rPr>
          <w:rFonts w:ascii="宋体" w:hAnsi="宋体" w:hint="eastAsia"/>
          <w:szCs w:val="21"/>
        </w:rPr>
        <w:t>21.1</w:t>
      </w:r>
      <w:r>
        <w:rPr>
          <w:rFonts w:ascii="宋体" w:hAnsi="宋体" w:hint="eastAsia"/>
          <w:szCs w:val="21"/>
        </w:rPr>
        <w:t>为切实减轻企业负担，降低制度性交易成本，一般采购项目不收取投标保证金。</w:t>
      </w:r>
    </w:p>
    <w:p w14:paraId="471D063D" w14:textId="77777777" w:rsidR="00B71B8F" w:rsidRDefault="00B71B8F" w:rsidP="00B71B8F">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F8529C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22．投标人的替代方案</w:t>
      </w:r>
    </w:p>
    <w:p w14:paraId="729F918D" w14:textId="77777777" w:rsidR="00B71B8F" w:rsidRDefault="00B71B8F" w:rsidP="00B71B8F">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Default="00B71B8F" w:rsidP="00B71B8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23．投标文件的制作要求</w:t>
      </w:r>
    </w:p>
    <w:p w14:paraId="49EADD93" w14:textId="77777777" w:rsidR="00B71B8F" w:rsidRDefault="00B71B8F" w:rsidP="00B71B8F">
      <w:pPr>
        <w:ind w:firstLineChars="196" w:firstLine="412"/>
        <w:rPr>
          <w:rFonts w:ascii="宋体" w:eastAsia="宋体" w:hAnsi="宋体"/>
        </w:rPr>
      </w:pPr>
      <w:r>
        <w:rPr>
          <w:rFonts w:ascii="宋体" w:hAnsi="宋体" w:hint="eastAsia"/>
        </w:rPr>
        <w:t>23.1</w:t>
      </w:r>
      <w:r>
        <w:rPr>
          <w:rFonts w:ascii="宋体" w:hAnsi="宋体" w:hint="eastAsia"/>
        </w:rPr>
        <w:t>投标人需按项目采购文件要求准备所投项目的纸质投标文件正副本。</w:t>
      </w:r>
    </w:p>
    <w:p w14:paraId="524323A6" w14:textId="77777777" w:rsidR="00B71B8F" w:rsidRDefault="00B71B8F" w:rsidP="00B71B8F">
      <w:pPr>
        <w:ind w:firstLineChars="196" w:firstLine="412"/>
        <w:rPr>
          <w:rFonts w:ascii="宋体" w:hAnsi="宋体"/>
        </w:rPr>
      </w:pPr>
      <w:r>
        <w:rPr>
          <w:rFonts w:ascii="宋体" w:hAnsi="宋体" w:hint="eastAsia"/>
          <w:b/>
        </w:rPr>
        <w:tab/>
      </w:r>
      <w:r>
        <w:rPr>
          <w:rFonts w:ascii="宋体" w:hAnsi="宋体" w:hint="eastAsia"/>
        </w:rPr>
        <w:t>23.2</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4BB6993" w14:textId="77777777" w:rsidR="00B71B8F" w:rsidRDefault="00B71B8F" w:rsidP="00B71B8F">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4CE172D" w14:textId="77777777" w:rsidR="00B71B8F" w:rsidRDefault="00B71B8F" w:rsidP="00B71B8F">
      <w:pPr>
        <w:ind w:firstLineChars="196" w:firstLine="412"/>
        <w:rPr>
          <w:rFonts w:ascii="宋体" w:hAnsi="宋体"/>
        </w:rPr>
      </w:pPr>
      <w:r>
        <w:rPr>
          <w:rFonts w:ascii="宋体" w:hAnsi="宋体" w:hint="eastAsia"/>
        </w:rPr>
        <w:t>23.4</w:t>
      </w:r>
      <w:r>
        <w:rPr>
          <w:rFonts w:ascii="宋体" w:hAnsi="宋体" w:hint="eastAsia"/>
        </w:rPr>
        <w:t>电报、电话、传真形式的投标概不接受。</w:t>
      </w:r>
    </w:p>
    <w:p w14:paraId="015BED0C"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EA194B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24．投标书的保密</w:t>
      </w:r>
    </w:p>
    <w:p w14:paraId="57D30287" w14:textId="77777777" w:rsidR="00B71B8F" w:rsidRDefault="00B71B8F" w:rsidP="00B71B8F">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514D660" w14:textId="77777777" w:rsidR="00B71B8F" w:rsidRDefault="00B71B8F" w:rsidP="00B71B8F">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B70F8D8" w14:textId="77777777" w:rsidR="00B71B8F" w:rsidRDefault="00B71B8F" w:rsidP="00B71B8F">
      <w:pPr>
        <w:spacing w:line="360" w:lineRule="auto"/>
        <w:rPr>
          <w:rFonts w:ascii="黑体" w:eastAsia="黑体" w:hAnsi="宋体"/>
          <w:sz w:val="24"/>
        </w:rPr>
      </w:pPr>
      <w:r>
        <w:rPr>
          <w:rFonts w:ascii="黑体" w:eastAsia="黑体" w:hAnsi="宋体" w:hint="eastAsia"/>
          <w:sz w:val="24"/>
        </w:rPr>
        <w:t>25．投标截止时间</w:t>
      </w:r>
    </w:p>
    <w:p w14:paraId="58073362" w14:textId="77777777" w:rsidR="00B71B8F" w:rsidRDefault="00B71B8F" w:rsidP="00B71B8F">
      <w:pPr>
        <w:ind w:firstLineChars="196" w:firstLine="412"/>
        <w:rPr>
          <w:rFonts w:ascii="宋体" w:eastAsia="宋体" w:hAnsi="宋体"/>
        </w:rPr>
      </w:pPr>
      <w:r>
        <w:rPr>
          <w:rFonts w:ascii="宋体" w:hAnsi="宋体" w:hint="eastAsia"/>
        </w:rPr>
        <w:lastRenderedPageBreak/>
        <w:t>25.1</w:t>
      </w:r>
      <w:r>
        <w:rPr>
          <w:rFonts w:ascii="宋体" w:hAnsi="宋体" w:hint="eastAsia"/>
        </w:rPr>
        <w:t>投标人必须在采购文件规定的投标截止时间前将密封的投标文件递交到项目指定的地点。</w:t>
      </w:r>
    </w:p>
    <w:p w14:paraId="274B2A4B" w14:textId="77777777" w:rsidR="00B71B8F" w:rsidRDefault="00B71B8F" w:rsidP="00B71B8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09A2441C" w14:textId="77777777" w:rsidR="00B71B8F" w:rsidRDefault="00B71B8F" w:rsidP="00B71B8F">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311B96E0" w14:textId="77777777" w:rsidR="00B71B8F" w:rsidRDefault="00B71B8F" w:rsidP="00B71B8F">
      <w:pPr>
        <w:spacing w:line="360" w:lineRule="auto"/>
        <w:rPr>
          <w:rFonts w:ascii="黑体" w:eastAsia="黑体" w:hAnsi="宋体"/>
          <w:sz w:val="24"/>
        </w:rPr>
      </w:pPr>
      <w:r>
        <w:rPr>
          <w:rFonts w:ascii="黑体" w:eastAsia="黑体" w:hAnsi="宋体" w:hint="eastAsia"/>
          <w:sz w:val="24"/>
        </w:rPr>
        <w:t>26.样品的递交</w:t>
      </w:r>
    </w:p>
    <w:p w14:paraId="0A77EBC4" w14:textId="77777777" w:rsidR="00B71B8F" w:rsidRDefault="00B71B8F" w:rsidP="00B71B8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359C7042" w14:textId="77777777" w:rsidR="00B71B8F" w:rsidRDefault="00B71B8F" w:rsidP="00B71B8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Default="00B71B8F" w:rsidP="00B71B8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52F6891" w14:textId="77777777" w:rsidR="00B71B8F" w:rsidRDefault="00B71B8F" w:rsidP="00B71B8F">
      <w:pPr>
        <w:ind w:firstLineChars="200" w:firstLine="420"/>
        <w:rPr>
          <w:rFonts w:ascii="Times New Roman" w:hAnsi="Times New Roman" w:cs="Times New Roman"/>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Default="00B71B8F" w:rsidP="00B71B8F">
      <w:pPr>
        <w:ind w:firstLineChars="200" w:firstLine="420"/>
        <w:rPr>
          <w:bCs/>
          <w:szCs w:val="21"/>
        </w:rPr>
      </w:pPr>
      <w:r>
        <w:rPr>
          <w:rFonts w:hint="eastAsia"/>
          <w:bCs/>
          <w:szCs w:val="21"/>
        </w:rPr>
        <w:t>特别注意事项：（</w:t>
      </w:r>
      <w:r>
        <w:rPr>
          <w:bCs/>
          <w:szCs w:val="21"/>
        </w:rPr>
        <w:t>1</w:t>
      </w:r>
      <w:r>
        <w:rPr>
          <w:rFonts w:hint="eastAsia"/>
          <w:bCs/>
          <w:szCs w:val="21"/>
        </w:rPr>
        <w:t>）上述资料提供不齐全的，不予签到；（</w:t>
      </w:r>
      <w:r>
        <w:rPr>
          <w:bCs/>
          <w:szCs w:val="21"/>
        </w:rPr>
        <w:t>2</w:t>
      </w:r>
      <w:r>
        <w:rPr>
          <w:rFonts w:hint="eastAsia"/>
          <w:bCs/>
          <w:szCs w:val="21"/>
        </w:rPr>
        <w:t>）本项目投标截止时间后，不再受理签到；（</w:t>
      </w:r>
      <w:r>
        <w:rPr>
          <w:bCs/>
          <w:szCs w:val="21"/>
        </w:rPr>
        <w:t>3</w:t>
      </w:r>
      <w:r>
        <w:rPr>
          <w:rFonts w:hint="eastAsia"/>
          <w:bCs/>
          <w:szCs w:val="21"/>
        </w:rPr>
        <w:t>）未进行签到的，样品不予接收。</w:t>
      </w:r>
    </w:p>
    <w:p w14:paraId="359A23D1" w14:textId="77777777" w:rsidR="00B71B8F" w:rsidRDefault="00B71B8F" w:rsidP="00B71B8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755CE3BC"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0799A933"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495BBEF"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2F57A66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0978A85" w14:textId="77777777" w:rsidR="00B71B8F" w:rsidRDefault="00B71B8F" w:rsidP="00B71B8F">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C635500"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9C0C6C1" w14:textId="77777777" w:rsidR="00B71B8F" w:rsidRDefault="00B71B8F" w:rsidP="00B71B8F">
      <w:pPr>
        <w:ind w:firstLine="420"/>
        <w:rPr>
          <w:rFonts w:ascii="宋体" w:hAnsi="宋体" w:cs="Times New Roman"/>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27．投标文件的修改和撤销</w:t>
      </w:r>
    </w:p>
    <w:p w14:paraId="1F3CBF4D" w14:textId="77777777" w:rsidR="00B71B8F" w:rsidRDefault="00B71B8F" w:rsidP="00B71B8F">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883AA09" w14:textId="77777777" w:rsidR="00B71B8F" w:rsidRDefault="00B71B8F" w:rsidP="00B71B8F">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E1F1CE5" w14:textId="77777777" w:rsidR="00B71B8F" w:rsidRDefault="00B71B8F" w:rsidP="00B71B8F">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AA46052" w14:textId="77777777" w:rsidR="00B71B8F" w:rsidRDefault="00B71B8F" w:rsidP="00B71B8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F100F9E"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33F47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28．开标</w:t>
      </w:r>
    </w:p>
    <w:p w14:paraId="023671CB" w14:textId="77777777" w:rsidR="00B71B8F" w:rsidRDefault="00B71B8F" w:rsidP="00B71B8F">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7DB8362F"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1F03A72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29．评审委员会组成</w:t>
      </w:r>
    </w:p>
    <w:p w14:paraId="6A317516" w14:textId="77777777" w:rsidR="00B71B8F" w:rsidRDefault="00B71B8F" w:rsidP="00B71B8F">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665C3FB" w14:textId="77777777" w:rsidR="00B71B8F" w:rsidRDefault="00B71B8F" w:rsidP="00B71B8F">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091C38BF" w14:textId="77777777" w:rsidR="00B71B8F" w:rsidRDefault="00B71B8F" w:rsidP="00B71B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AB9B295" w14:textId="77777777" w:rsidR="00B71B8F" w:rsidRDefault="00B71B8F" w:rsidP="00B71B8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104C4A2" w14:textId="77777777" w:rsidR="00B71B8F" w:rsidRDefault="00B71B8F" w:rsidP="00B71B8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EF87823" w14:textId="77777777" w:rsidR="00B71B8F" w:rsidRDefault="00B71B8F" w:rsidP="00B71B8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D257ECD" w14:textId="77777777" w:rsidR="00B71B8F" w:rsidRDefault="00B71B8F" w:rsidP="00B71B8F">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Default="00B71B8F" w:rsidP="00B71B8F">
      <w:pPr>
        <w:spacing w:line="360" w:lineRule="auto"/>
        <w:rPr>
          <w:rFonts w:ascii="黑体" w:eastAsia="黑体" w:hAnsi="宋体"/>
          <w:sz w:val="24"/>
        </w:rPr>
      </w:pPr>
      <w:r>
        <w:rPr>
          <w:rFonts w:ascii="黑体" w:eastAsia="黑体" w:hAnsi="宋体" w:hint="eastAsia"/>
          <w:sz w:val="24"/>
        </w:rPr>
        <w:t>30．向评审委员会提供的资料</w:t>
      </w:r>
    </w:p>
    <w:p w14:paraId="55145B1D" w14:textId="77777777" w:rsidR="00B71B8F" w:rsidRDefault="00B71B8F" w:rsidP="00B71B8F">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8F8577B" w14:textId="77777777" w:rsidR="00B71B8F" w:rsidRDefault="00B71B8F" w:rsidP="00B71B8F">
      <w:pPr>
        <w:ind w:firstLineChars="196" w:firstLine="412"/>
        <w:rPr>
          <w:rFonts w:ascii="宋体" w:hAnsi="宋体"/>
        </w:rPr>
      </w:pPr>
      <w:r>
        <w:rPr>
          <w:rFonts w:ascii="宋体" w:hAnsi="宋体" w:hint="eastAsia"/>
        </w:rPr>
        <w:t>30.2</w:t>
      </w:r>
      <w:r>
        <w:rPr>
          <w:rFonts w:ascii="宋体" w:hAnsi="宋体" w:hint="eastAsia"/>
        </w:rPr>
        <w:t>其他评标必须的资料。</w:t>
      </w:r>
    </w:p>
    <w:p w14:paraId="3A40CB65" w14:textId="77777777" w:rsidR="00B71B8F" w:rsidRDefault="00B71B8F" w:rsidP="00B71B8F">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2C7C6FE"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529EE4B"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4A77BE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84A144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CF8D83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18A6E99" w14:textId="77777777" w:rsidR="00B71B8F" w:rsidRDefault="00B71B8F" w:rsidP="00B71B8F">
      <w:pPr>
        <w:spacing w:line="360" w:lineRule="auto"/>
        <w:rPr>
          <w:rFonts w:ascii="黑体" w:eastAsia="黑体" w:hAnsi="宋体"/>
          <w:sz w:val="24"/>
        </w:rPr>
      </w:pPr>
      <w:r>
        <w:rPr>
          <w:rFonts w:ascii="黑体" w:eastAsia="黑体" w:hAnsi="宋体" w:hint="eastAsia"/>
          <w:sz w:val="24"/>
        </w:rPr>
        <w:t>31．独立评标</w:t>
      </w:r>
    </w:p>
    <w:p w14:paraId="76C1B028" w14:textId="77777777" w:rsidR="00B71B8F" w:rsidRDefault="00B71B8F" w:rsidP="00B71B8F">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F8FE0CB"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4DAFCC1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32．投标文件初审</w:t>
      </w:r>
    </w:p>
    <w:p w14:paraId="6C35BAC3" w14:textId="77777777" w:rsidR="00B71B8F" w:rsidRDefault="00B71B8F" w:rsidP="00B71B8F">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4AC951" w14:textId="77777777" w:rsidR="00B71B8F" w:rsidRDefault="00B71B8F" w:rsidP="00B71B8F">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1A19A5" w14:textId="77777777" w:rsidR="00B71B8F" w:rsidRDefault="00B71B8F" w:rsidP="00B71B8F">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8569407" w14:textId="77777777" w:rsidR="00B71B8F" w:rsidRDefault="00B71B8F" w:rsidP="00B71B8F">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Default="00B71B8F" w:rsidP="00B71B8F">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Default="00B71B8F" w:rsidP="00B71B8F">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Default="00B71B8F" w:rsidP="00B71B8F">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Default="00B71B8F" w:rsidP="00B71B8F">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2D59106" w14:textId="77777777" w:rsidR="00B71B8F" w:rsidRDefault="00B71B8F" w:rsidP="00B71B8F">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62962D4" w14:textId="77777777" w:rsidR="00B71B8F" w:rsidRDefault="00B71B8F" w:rsidP="00B71B8F">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3CC13C14" w14:textId="77777777" w:rsidR="00B71B8F" w:rsidRDefault="00B71B8F" w:rsidP="00B71B8F">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C2A95AB" w14:textId="77777777" w:rsidR="00B71B8F" w:rsidRDefault="00B71B8F" w:rsidP="00B71B8F">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8BCA91F" w14:textId="77777777" w:rsidR="00B71B8F" w:rsidRDefault="00B71B8F" w:rsidP="00B71B8F">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B0E899" w14:textId="77777777" w:rsidR="00B71B8F" w:rsidRDefault="00B71B8F" w:rsidP="00B71B8F">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5D8035C" w14:textId="77777777" w:rsidR="00B71B8F" w:rsidRDefault="00B71B8F" w:rsidP="00B71B8F">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05A8BA" w14:textId="77777777" w:rsidR="00B71B8F" w:rsidRDefault="00B71B8F" w:rsidP="00B71B8F">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326CC46" w14:textId="77777777" w:rsidR="00B71B8F" w:rsidRDefault="00B71B8F" w:rsidP="00B71B8F">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2777811" w14:textId="77777777" w:rsidR="00B71B8F" w:rsidRDefault="00B71B8F" w:rsidP="00B71B8F">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C45E777" w14:textId="77777777" w:rsidR="00B71B8F" w:rsidRDefault="00B71B8F" w:rsidP="00B71B8F">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0CD780D" w14:textId="77777777" w:rsidR="00B71B8F" w:rsidRDefault="00B71B8F" w:rsidP="00B71B8F">
      <w:pPr>
        <w:spacing w:line="360" w:lineRule="auto"/>
        <w:rPr>
          <w:rFonts w:ascii="黑体" w:eastAsia="黑体" w:hAnsi="宋体"/>
          <w:sz w:val="24"/>
        </w:rPr>
      </w:pPr>
      <w:r>
        <w:rPr>
          <w:rFonts w:ascii="黑体" w:eastAsia="黑体" w:hAnsi="宋体" w:hint="eastAsia"/>
          <w:sz w:val="24"/>
        </w:rPr>
        <w:t>33．澄清有关问题</w:t>
      </w:r>
    </w:p>
    <w:p w14:paraId="158370EE" w14:textId="77777777" w:rsidR="00B71B8F" w:rsidRDefault="00B71B8F" w:rsidP="00B71B8F">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Default="00B71B8F" w:rsidP="00B71B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Default="00B71B8F" w:rsidP="00B71B8F">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B2E640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34．错误的修正</w:t>
      </w:r>
    </w:p>
    <w:p w14:paraId="2DBFE7E3"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62FC1A9" w14:textId="77777777" w:rsidR="00B71B8F" w:rsidRDefault="00B71B8F" w:rsidP="00B71B8F">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1255433" w14:textId="77777777" w:rsidR="00B71B8F" w:rsidRDefault="00B71B8F" w:rsidP="00B71B8F">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01C0044" w14:textId="77777777" w:rsidR="00B71B8F" w:rsidRDefault="00B71B8F" w:rsidP="00B71B8F">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7D432570" w14:textId="77777777" w:rsidR="00B71B8F" w:rsidRDefault="00B71B8F" w:rsidP="00B71B8F">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40039E5" w14:textId="77777777" w:rsidR="00B71B8F" w:rsidRDefault="00B71B8F" w:rsidP="00B71B8F">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7B9B19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35．投标文件的比较与评价</w:t>
      </w:r>
    </w:p>
    <w:p w14:paraId="59DE34C2"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Default="00B71B8F" w:rsidP="00B71B8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D9A9E0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36.实地考察、演示或设备测试</w:t>
      </w:r>
    </w:p>
    <w:p w14:paraId="4FADD473" w14:textId="77777777" w:rsidR="00B71B8F" w:rsidRDefault="00B71B8F" w:rsidP="00B71B8F">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ABC326B" w14:textId="77777777" w:rsidR="00B71B8F" w:rsidRDefault="00B71B8F" w:rsidP="00B71B8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0E7094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37．评标方法</w:t>
      </w:r>
    </w:p>
    <w:p w14:paraId="3A5B39BD" w14:textId="77777777" w:rsidR="00B71B8F" w:rsidRDefault="00B71B8F" w:rsidP="00B71B8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8C2DECD" w14:textId="77777777" w:rsidR="00B71B8F" w:rsidRDefault="00B71B8F" w:rsidP="00B71B8F">
      <w:pPr>
        <w:ind w:firstLineChars="196" w:firstLine="412"/>
        <w:rPr>
          <w:rFonts w:ascii="ˎ̥" w:hAnsi="ˎ̥"/>
          <w:szCs w:val="24"/>
        </w:rPr>
      </w:pPr>
      <w:r>
        <w:rPr>
          <w:rFonts w:ascii="ˎ̥" w:hAnsi="ˎ̥"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Default="00B71B8F" w:rsidP="00B71B8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25A40286" w14:textId="77777777" w:rsidR="00B71B8F" w:rsidRDefault="00B71B8F" w:rsidP="00B71B8F">
      <w:pPr>
        <w:ind w:firstLineChars="196" w:firstLine="412"/>
        <w:rPr>
          <w:rFonts w:ascii="ˎ̥" w:hAnsi="ˎ̥"/>
          <w:szCs w:val="24"/>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001A513" w14:textId="77777777" w:rsidR="00B71B8F" w:rsidRDefault="00B71B8F" w:rsidP="00B71B8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A268DEF" w14:textId="77777777" w:rsidR="00B71B8F" w:rsidRDefault="00B71B8F" w:rsidP="00B71B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BC604F2" w14:textId="77777777" w:rsidR="00B71B8F" w:rsidRDefault="00B71B8F" w:rsidP="00B71B8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06B8932E" w14:textId="77777777" w:rsidR="00B71B8F" w:rsidRDefault="00B71B8F" w:rsidP="00B71B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1F30853"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3935656"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663D03A" w14:textId="77777777" w:rsidR="00B71B8F" w:rsidRDefault="00B71B8F" w:rsidP="00B71B8F">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）评审委员会成员对客观评审因素评分不一致的；</w:t>
      </w:r>
    </w:p>
    <w:p w14:paraId="0E37F047"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130997E8" w14:textId="77777777" w:rsidR="00B71B8F" w:rsidRDefault="00B71B8F" w:rsidP="00B71B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2155706" w14:textId="77777777" w:rsidR="00B71B8F" w:rsidRDefault="00B71B8F" w:rsidP="00B71B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37B886C7"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3D17550A" w14:textId="77777777" w:rsidR="00B71B8F" w:rsidRDefault="00B71B8F" w:rsidP="00B71B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32624D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295F4B0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7CD407A"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282F5D5E"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C1D98D8" w14:textId="77777777" w:rsidR="00B71B8F" w:rsidRDefault="00B71B8F" w:rsidP="00B71B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67D6B10"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481216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38．定标方法</w:t>
      </w:r>
    </w:p>
    <w:p w14:paraId="08EC198F" w14:textId="77777777" w:rsidR="00B71B8F" w:rsidRDefault="00B71B8F" w:rsidP="00B71B8F">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Default="00B71B8F" w:rsidP="00B71B8F">
      <w:pPr>
        <w:ind w:firstLineChars="196" w:firstLine="412"/>
        <w:rPr>
          <w:rFonts w:ascii="ˎ̥" w:hAnsi="ˎ̥"/>
          <w:szCs w:val="24"/>
        </w:rPr>
      </w:pPr>
      <w:r>
        <w:rPr>
          <w:rFonts w:ascii="宋体" w:hAnsi="宋体" w:hint="eastAsia"/>
          <w:szCs w:val="21"/>
        </w:rPr>
        <w:t>38.2</w:t>
      </w:r>
      <w:r>
        <w:rPr>
          <w:rFonts w:ascii="ˎ̥" w:hAnsi="ˎ̥"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Default="00B71B8F" w:rsidP="00B71B8F">
      <w:pPr>
        <w:ind w:firstLineChars="196" w:firstLine="412"/>
        <w:rPr>
          <w:rFonts w:ascii="ˎ̥" w:hAnsi="ˎ̥"/>
        </w:rPr>
      </w:pPr>
      <w:r>
        <w:rPr>
          <w:rFonts w:ascii="宋体" w:hAnsi="宋体" w:hint="eastAsia"/>
          <w:szCs w:val="21"/>
        </w:rPr>
        <w:t>38.3</w:t>
      </w:r>
      <w:r>
        <w:rPr>
          <w:rFonts w:ascii="宋体" w:hAnsi="宋体" w:hint="eastAsia"/>
          <w:szCs w:val="21"/>
        </w:rPr>
        <w:t>采</w:t>
      </w:r>
      <w:r>
        <w:rPr>
          <w:rFonts w:ascii="ˎ̥" w:hAnsi="ˎ̥"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Default="00B71B8F" w:rsidP="00B71B8F">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w:t>
      </w:r>
      <w:r>
        <w:rPr>
          <w:rFonts w:ascii="宋体" w:hAnsi="宋体" w:hint="eastAsia"/>
          <w:szCs w:val="21"/>
        </w:rPr>
        <w:lastRenderedPageBreak/>
        <w:t>法及流程由评审委员会确定。</w:t>
      </w:r>
    </w:p>
    <w:p w14:paraId="2EB1A526" w14:textId="77777777" w:rsidR="00B71B8F" w:rsidRDefault="00B71B8F" w:rsidP="00B71B8F">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0197C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39．编写评标报告</w:t>
      </w:r>
    </w:p>
    <w:p w14:paraId="1CC13843" w14:textId="77777777" w:rsidR="00B71B8F" w:rsidRDefault="00B71B8F" w:rsidP="00B71B8F">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40．中标公告</w:t>
      </w:r>
    </w:p>
    <w:p w14:paraId="5791E1AE" w14:textId="77777777" w:rsidR="00B71B8F" w:rsidRDefault="00B71B8F" w:rsidP="00B71B8F">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11" w:history="1">
        <w:r>
          <w:rPr>
            <w:rStyle w:val="afa"/>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Default="00B71B8F" w:rsidP="00B71B8F">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2F0876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41．中标通知书</w:t>
      </w:r>
    </w:p>
    <w:p w14:paraId="30885AF5" w14:textId="77777777" w:rsidR="00B71B8F" w:rsidRDefault="00B71B8F" w:rsidP="00B71B8F">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16343B" w14:textId="77777777" w:rsidR="00B71B8F" w:rsidRDefault="00B71B8F" w:rsidP="00B71B8F">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40DEA35C" w14:textId="77777777" w:rsidR="00B71B8F" w:rsidRDefault="00B71B8F" w:rsidP="00B71B8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82DD7D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1BF122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42．公开招标失败的处理</w:t>
      </w:r>
    </w:p>
    <w:p w14:paraId="2A2825FB" w14:textId="77777777" w:rsidR="00B71B8F" w:rsidRDefault="00B71B8F" w:rsidP="00B71B8F">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Default="00B71B8F" w:rsidP="00B71B8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E598897" w14:textId="77777777" w:rsidR="00B71B8F" w:rsidRDefault="00B71B8F" w:rsidP="00B71B8F">
      <w:pPr>
        <w:ind w:firstLineChars="196" w:firstLine="412"/>
        <w:rPr>
          <w:rFonts w:ascii="宋体" w:hAnsi="宋体"/>
          <w:szCs w:val="21"/>
        </w:rPr>
      </w:pPr>
      <w:r>
        <w:rPr>
          <w:rFonts w:ascii="宋体" w:hAnsi="宋体" w:hint="eastAsia"/>
          <w:szCs w:val="21"/>
        </w:rPr>
        <w:lastRenderedPageBreak/>
        <w:t>42.3</w:t>
      </w:r>
      <w:r>
        <w:rPr>
          <w:rFonts w:ascii="宋体" w:hAnsi="宋体" w:hint="eastAsia"/>
          <w:szCs w:val="21"/>
        </w:rPr>
        <w:t>重新组织采购有以下两种组织形式：</w:t>
      </w:r>
    </w:p>
    <w:p w14:paraId="5BD9DC06" w14:textId="77777777" w:rsidR="00B71B8F" w:rsidRDefault="00B71B8F" w:rsidP="00B71B8F">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FDAC3D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1698245E" w14:textId="77777777" w:rsidR="00B71B8F" w:rsidRDefault="00B71B8F" w:rsidP="00B71B8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5B7D707" w14:textId="77777777" w:rsidR="00B71B8F" w:rsidRDefault="00B71B8F" w:rsidP="00B71B8F">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58C1202D"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FC492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43．合同授予标准</w:t>
      </w:r>
    </w:p>
    <w:p w14:paraId="008DFDE3" w14:textId="77777777" w:rsidR="00B71B8F" w:rsidRDefault="00B71B8F" w:rsidP="00B71B8F">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25195D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EEEA25D" w14:textId="77777777" w:rsidR="00B71B8F" w:rsidRDefault="00B71B8F" w:rsidP="00B71B8F">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45．合同协议书的签订</w:t>
      </w:r>
    </w:p>
    <w:p w14:paraId="13BE16AA" w14:textId="77777777" w:rsidR="00B71B8F" w:rsidRDefault="00B71B8F" w:rsidP="00B71B8F">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14:paraId="7E7830DA"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63F704C4"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7ED0D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46．履约担保</w:t>
      </w:r>
    </w:p>
    <w:p w14:paraId="1A1F52DA"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A65F5BE" w14:textId="77777777" w:rsidR="00B71B8F" w:rsidRDefault="00B71B8F" w:rsidP="00B71B8F">
      <w:pPr>
        <w:ind w:firstLineChars="196" w:firstLine="412"/>
        <w:rPr>
          <w:rFonts w:ascii="宋体" w:hAnsi="宋体"/>
          <w:szCs w:val="21"/>
        </w:rPr>
      </w:pPr>
      <w:r>
        <w:rPr>
          <w:rFonts w:ascii="宋体" w:hAnsi="宋体" w:hint="eastAsia"/>
          <w:szCs w:val="21"/>
        </w:rPr>
        <w:lastRenderedPageBreak/>
        <w:t>46.3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04912410" w14:textId="77777777" w:rsidR="00B71B8F" w:rsidRDefault="00B71B8F" w:rsidP="00B71B8F">
      <w:pPr>
        <w:spacing w:line="0" w:lineRule="atLeast"/>
        <w:rPr>
          <w:rFonts w:ascii="宋体" w:hAnsi="宋体"/>
          <w:szCs w:val="21"/>
        </w:rPr>
      </w:pPr>
    </w:p>
    <w:p w14:paraId="4F21297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47.合同的备案</w:t>
      </w:r>
    </w:p>
    <w:p w14:paraId="4640A826" w14:textId="6874153E"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采购人与中标人应于合同签订之日起十日内，由采购人或委托中标人将采购合同副本抄送学校采购机构备案。</w:t>
      </w:r>
    </w:p>
    <w:p w14:paraId="397FA58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48.履约情况的反馈</w:t>
      </w:r>
    </w:p>
    <w:p w14:paraId="70FEF3B4"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FD8264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49．供应商违法行为</w:t>
      </w:r>
    </w:p>
    <w:p w14:paraId="2241E649" w14:textId="77777777" w:rsidR="00B71B8F" w:rsidRDefault="00B71B8F" w:rsidP="00B71B8F">
      <w:pPr>
        <w:ind w:firstLineChars="196" w:firstLine="412"/>
        <w:rPr>
          <w:rFonts w:ascii="宋体" w:eastAsia="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F862745"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89D5229"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665F5C4"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5092383E"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14848CC6"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3C19512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24A70F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CDBEDD2"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4C3F7F6F"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089FC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50.质疑处理原则</w:t>
      </w:r>
    </w:p>
    <w:p w14:paraId="54E5DEE5" w14:textId="77777777" w:rsidR="00B71B8F" w:rsidRDefault="00B71B8F" w:rsidP="00B71B8F">
      <w:pPr>
        <w:ind w:firstLineChars="200" w:firstLine="420"/>
        <w:rPr>
          <w:rFonts w:ascii="宋体" w:eastAsia="宋体" w:hAnsi="宋体"/>
          <w:szCs w:val="21"/>
        </w:rPr>
      </w:pPr>
      <w:r>
        <w:rPr>
          <w:rFonts w:ascii="宋体" w:hAnsi="宋体" w:hint="eastAsia"/>
          <w:szCs w:val="21"/>
        </w:rPr>
        <w:t>50.1</w:t>
      </w:r>
      <w:r>
        <w:rPr>
          <w:rFonts w:ascii="宋体" w:hAnsi="宋体" w:hint="eastAsia"/>
          <w:szCs w:val="21"/>
        </w:rPr>
        <w:t>提出质疑</w:t>
      </w:r>
    </w:p>
    <w:p w14:paraId="11A4D5FB"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BB1A90A" w14:textId="77777777" w:rsidR="00B71B8F" w:rsidRDefault="00B71B8F" w:rsidP="00B71B8F">
      <w:pPr>
        <w:rPr>
          <w:rFonts w:ascii="宋体" w:hAnsi="宋体"/>
          <w:szCs w:val="21"/>
        </w:rPr>
      </w:pPr>
      <w:r>
        <w:rPr>
          <w:rFonts w:ascii="宋体" w:hAnsi="宋体" w:hint="eastAsia"/>
          <w:szCs w:val="21"/>
        </w:rPr>
        <w:t xml:space="preserve">    50.2</w:t>
      </w:r>
      <w:r>
        <w:rPr>
          <w:rFonts w:ascii="宋体" w:hAnsi="宋体" w:hint="eastAsia"/>
          <w:szCs w:val="21"/>
        </w:rPr>
        <w:t>法律依据</w:t>
      </w:r>
    </w:p>
    <w:p w14:paraId="69AEE0F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74F83E36" w14:textId="77777777" w:rsidR="00B71B8F" w:rsidRDefault="00B71B8F" w:rsidP="00B71B8F">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72779473" w14:textId="77777777" w:rsidR="00B71B8F" w:rsidRDefault="00B71B8F" w:rsidP="00B71B8F">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70870346" w14:textId="77777777" w:rsidR="00B71B8F" w:rsidRDefault="00B71B8F" w:rsidP="00B71B8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Default="00B71B8F" w:rsidP="00B71B8F">
      <w:pPr>
        <w:ind w:firstLine="420"/>
        <w:rPr>
          <w:rFonts w:ascii="宋体" w:hAnsi="宋体" w:cs="Times New Roman"/>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231EB16" w14:textId="77777777" w:rsidR="00B71B8F" w:rsidRDefault="00B71B8F" w:rsidP="00B71B8F">
      <w:pPr>
        <w:ind w:firstLine="420"/>
        <w:rPr>
          <w:rFonts w:ascii="宋体" w:hAnsi="宋体"/>
          <w:szCs w:val="21"/>
        </w:rPr>
      </w:pPr>
      <w:r>
        <w:rPr>
          <w:rFonts w:ascii="宋体" w:hAnsi="宋体" w:hint="eastAsia"/>
          <w:szCs w:val="21"/>
        </w:rPr>
        <w:t>50.4</w:t>
      </w:r>
      <w:r>
        <w:rPr>
          <w:rFonts w:ascii="宋体" w:hAnsi="宋体" w:hint="eastAsia"/>
          <w:szCs w:val="21"/>
        </w:rPr>
        <w:t>提交材料</w:t>
      </w:r>
    </w:p>
    <w:p w14:paraId="4014663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69A105F1" w14:textId="77777777" w:rsidR="00B71B8F" w:rsidRDefault="00B71B8F" w:rsidP="00B71B8F">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616DEBD4"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0FD18D4" w14:textId="77777777" w:rsidR="00B71B8F" w:rsidRDefault="00B71B8F" w:rsidP="00B71B8F">
      <w:pPr>
        <w:rPr>
          <w:rFonts w:ascii="宋体" w:hAnsi="宋体"/>
          <w:szCs w:val="21"/>
        </w:rPr>
      </w:pPr>
      <w:r>
        <w:rPr>
          <w:rFonts w:ascii="宋体" w:hAnsi="宋体" w:hint="eastAsia"/>
          <w:szCs w:val="21"/>
        </w:rPr>
        <w:t xml:space="preserve">    50.6</w:t>
      </w:r>
      <w:r>
        <w:rPr>
          <w:rFonts w:ascii="宋体" w:hAnsi="宋体" w:hint="eastAsia"/>
          <w:szCs w:val="21"/>
        </w:rPr>
        <w:t>收文办理程序</w:t>
      </w:r>
    </w:p>
    <w:p w14:paraId="18AE5DAD" w14:textId="77777777" w:rsidR="00B71B8F" w:rsidRDefault="00B71B8F" w:rsidP="00B71B8F">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744C7575" w14:textId="77777777" w:rsidR="00B71B8F" w:rsidRDefault="00B71B8F" w:rsidP="00B71B8F">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44311E0" w14:textId="77777777" w:rsidR="00B71B8F" w:rsidRDefault="00B71B8F" w:rsidP="00B71B8F">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0C118855"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17A7E312" w14:textId="77777777" w:rsidR="00B71B8F" w:rsidRDefault="00B71B8F" w:rsidP="00B71B8F">
      <w:pPr>
        <w:rPr>
          <w:rFonts w:ascii="宋体" w:hAnsi="宋体"/>
          <w:szCs w:val="21"/>
        </w:rPr>
      </w:pPr>
      <w:r>
        <w:rPr>
          <w:rFonts w:ascii="宋体" w:hAnsi="宋体" w:hint="eastAsia"/>
          <w:szCs w:val="21"/>
        </w:rPr>
        <w:t xml:space="preserve">    50.8</w:t>
      </w:r>
      <w:r>
        <w:rPr>
          <w:rFonts w:ascii="宋体" w:hAnsi="宋体" w:hint="eastAsia"/>
          <w:szCs w:val="21"/>
        </w:rPr>
        <w:t>投诉</w:t>
      </w:r>
    </w:p>
    <w:p w14:paraId="1EBEFA3D" w14:textId="77777777" w:rsidR="00B71B8F" w:rsidRDefault="00B71B8F" w:rsidP="00B71B8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F92C1B1"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51.质疑后续处理</w:t>
      </w:r>
    </w:p>
    <w:p w14:paraId="5C1D5A5F" w14:textId="77777777" w:rsidR="00B71B8F" w:rsidRDefault="00B71B8F" w:rsidP="00B71B8F">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D20DBC1" w14:textId="77777777" w:rsidR="00B71B8F" w:rsidRDefault="00B71B8F" w:rsidP="00B71B8F">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Default="00B71B8F" w:rsidP="00B71B8F">
      <w:pPr>
        <w:spacing w:line="240" w:lineRule="atLeast"/>
        <w:rPr>
          <w:rFonts w:ascii="宋体" w:hAnsi="宋体"/>
          <w:szCs w:val="21"/>
        </w:rPr>
      </w:pPr>
    </w:p>
    <w:p w14:paraId="06DF6F4C" w14:textId="77777777" w:rsidR="00B71B8F" w:rsidRDefault="00B71B8F" w:rsidP="00B71B8F">
      <w:pPr>
        <w:jc w:val="center"/>
        <w:rPr>
          <w:rFonts w:ascii="宋体" w:hAnsi="宋体"/>
          <w:color w:val="FF0000"/>
          <w:szCs w:val="21"/>
        </w:rPr>
      </w:pPr>
    </w:p>
    <w:p w14:paraId="02A8DF70" w14:textId="77777777" w:rsidR="00530019" w:rsidRPr="00B71B8F" w:rsidRDefault="00530019">
      <w:pPr>
        <w:rPr>
          <w:rFonts w:ascii="宋体" w:eastAsia="宋体" w:hAnsi="宋体"/>
        </w:rPr>
      </w:pPr>
    </w:p>
    <w:sectPr w:rsidR="00530019" w:rsidRPr="00B71B8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FF6" w16cex:dateUtc="2020-08-06T08:36:00Z"/>
  <w16cex:commentExtensible w16cex:durableId="22CD1937" w16cex:dateUtc="2020-07-30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9C844" w16cid:durableId="22CD1922"/>
  <w16cid:commentId w16cid:paraId="42F49162" w16cid:durableId="22CD1923"/>
  <w16cid:commentId w16cid:paraId="64FDD73A" w16cid:durableId="22CD1924"/>
  <w16cid:commentId w16cid:paraId="5E025FAB" w16cid:durableId="22CD1925"/>
  <w16cid:commentId w16cid:paraId="00049F44" w16cid:durableId="22CD1926"/>
  <w16cid:commentId w16cid:paraId="41878DFA" w16cid:durableId="22CD1927"/>
  <w16cid:commentId w16cid:paraId="72AED741" w16cid:durableId="22CD1928"/>
  <w16cid:commentId w16cid:paraId="6752B3DD" w16cid:durableId="22CD1929"/>
  <w16cid:commentId w16cid:paraId="1AA93851" w16cid:durableId="22CD192A"/>
  <w16cid:commentId w16cid:paraId="68DF34A1" w16cid:durableId="22CD192B"/>
  <w16cid:commentId w16cid:paraId="3B7CAC3C" w16cid:durableId="22CD192C"/>
  <w16cid:commentId w16cid:paraId="574E490C" w16cid:durableId="22CD192D"/>
  <w16cid:commentId w16cid:paraId="7630C898" w16cid:durableId="22CD192E"/>
  <w16cid:commentId w16cid:paraId="5794C273" w16cid:durableId="22D6AFF6"/>
  <w16cid:commentId w16cid:paraId="78C8F2CE" w16cid:durableId="22CD1937"/>
  <w16cid:commentId w16cid:paraId="18C99A83" w16cid:durableId="22CD192F"/>
  <w16cid:commentId w16cid:paraId="67FCC793" w16cid:durableId="22CD1930"/>
  <w16cid:commentId w16cid:paraId="0463DC9D" w16cid:durableId="22CD1931"/>
  <w16cid:commentId w16cid:paraId="2453582F" w16cid:durableId="22CD1932"/>
  <w16cid:commentId w16cid:paraId="1EC69168" w16cid:durableId="22CD1933"/>
  <w16cid:commentId w16cid:paraId="6436E773" w16cid:durableId="22CD1934"/>
  <w16cid:commentId w16cid:paraId="521F712E" w16cid:durableId="22CD1935"/>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D7546" w14:textId="77777777" w:rsidR="008A6171" w:rsidRDefault="008A6171">
      <w:r>
        <w:separator/>
      </w:r>
    </w:p>
  </w:endnote>
  <w:endnote w:type="continuationSeparator" w:id="0">
    <w:p w14:paraId="69CFD477" w14:textId="77777777" w:rsidR="008A6171" w:rsidRDefault="008A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algun Gothic Semilight">
    <w:charset w:val="86"/>
    <w:family w:val="auto"/>
    <w:pitch w:val="default"/>
    <w:sig w:usb0="900002AF" w:usb1="01D77CFB" w:usb2="00000012" w:usb3="00000000" w:csb0="203E01BD" w:csb1="D7FF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4413E0" w:rsidRDefault="004413E0">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4413E0" w:rsidRDefault="004413E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4413E0" w:rsidRDefault="004413E0">
    <w:pPr>
      <w:pStyle w:val="af0"/>
      <w:framePr w:wrap="around" w:vAnchor="text" w:hAnchor="margin" w:xAlign="center" w:y="1"/>
      <w:rPr>
        <w:rStyle w:val="af8"/>
      </w:rPr>
    </w:pPr>
    <w:r>
      <w:t xml:space="preserve">- </w:t>
    </w:r>
    <w:r>
      <w:fldChar w:fldCharType="begin"/>
    </w:r>
    <w:r>
      <w:instrText xml:space="preserve"> PAGE </w:instrText>
    </w:r>
    <w:r>
      <w:fldChar w:fldCharType="separate"/>
    </w:r>
    <w:r w:rsidR="007C077C">
      <w:rPr>
        <w:noProof/>
      </w:rPr>
      <w:t>24</w:t>
    </w:r>
    <w:r>
      <w:fldChar w:fldCharType="end"/>
    </w:r>
    <w:r>
      <w:t xml:space="preserve"> -</w:t>
    </w:r>
  </w:p>
  <w:p w14:paraId="48E35457" w14:textId="77777777" w:rsidR="004413E0" w:rsidRDefault="004413E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1008C" w14:textId="77777777" w:rsidR="008A6171" w:rsidRDefault="008A6171">
      <w:r>
        <w:separator/>
      </w:r>
    </w:p>
  </w:footnote>
  <w:footnote w:type="continuationSeparator" w:id="0">
    <w:p w14:paraId="12197E0F" w14:textId="77777777" w:rsidR="008A6171" w:rsidRDefault="008A6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7392637B" w:rsidR="004413E0" w:rsidRDefault="004413E0">
    <w:pPr>
      <w:pStyle w:val="af1"/>
    </w:pPr>
    <w:r>
      <w:rPr>
        <w:rFonts w:hint="eastAsia"/>
      </w:rPr>
      <w:t>深圳大学招投标管理中心</w:t>
    </w:r>
    <w:r>
      <w:rPr>
        <w:rFonts w:hint="eastAsia"/>
      </w:rPr>
      <w:t xml:space="preserve">                                                    SZUCG20210495FW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ED08C8"/>
    <w:multiLevelType w:val="singleLevel"/>
    <w:tmpl w:val="81ED08C8"/>
    <w:lvl w:ilvl="0">
      <w:start w:val="1"/>
      <w:numFmt w:val="chineseCounting"/>
      <w:suff w:val="nothing"/>
      <w:lvlText w:val="%1、"/>
      <w:lvlJc w:val="left"/>
      <w:rPr>
        <w:rFonts w:hint="eastAsia"/>
      </w:rPr>
    </w:lvl>
  </w:abstractNum>
  <w:abstractNum w:abstractNumId="1" w15:restartNumberingAfterBreak="0">
    <w:nsid w:val="94C791A8"/>
    <w:multiLevelType w:val="singleLevel"/>
    <w:tmpl w:val="94C791A8"/>
    <w:lvl w:ilvl="0">
      <w:start w:val="1"/>
      <w:numFmt w:val="decimal"/>
      <w:suff w:val="nothing"/>
      <w:lvlText w:val="（%1）"/>
      <w:lvlJc w:val="left"/>
    </w:lvl>
  </w:abstractNum>
  <w:abstractNum w:abstractNumId="2" w15:restartNumberingAfterBreak="0">
    <w:nsid w:val="A469D086"/>
    <w:multiLevelType w:val="singleLevel"/>
    <w:tmpl w:val="A469D086"/>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C11A8195"/>
    <w:multiLevelType w:val="singleLevel"/>
    <w:tmpl w:val="C11A8195"/>
    <w:lvl w:ilvl="0">
      <w:start w:val="1"/>
      <w:numFmt w:val="decimal"/>
      <w:suff w:val="nothing"/>
      <w:lvlText w:val="（%1）"/>
      <w:lvlJc w:val="left"/>
    </w:lvl>
  </w:abstractNum>
  <w:abstractNum w:abstractNumId="5" w15:restartNumberingAfterBreak="0">
    <w:nsid w:val="D6D28E94"/>
    <w:multiLevelType w:val="singleLevel"/>
    <w:tmpl w:val="D6D28E94"/>
    <w:lvl w:ilvl="0">
      <w:start w:val="1"/>
      <w:numFmt w:val="decimal"/>
      <w:suff w:val="nothing"/>
      <w:lvlText w:val="（%1）"/>
      <w:lvlJc w:val="left"/>
    </w:lvl>
  </w:abstractNum>
  <w:abstractNum w:abstractNumId="6" w15:restartNumberingAfterBreak="0">
    <w:nsid w:val="D9CA9FCB"/>
    <w:multiLevelType w:val="singleLevel"/>
    <w:tmpl w:val="D9CA9FCB"/>
    <w:lvl w:ilvl="0">
      <w:start w:val="1"/>
      <w:numFmt w:val="chineseCounting"/>
      <w:suff w:val="nothing"/>
      <w:lvlText w:val="%1、"/>
      <w:lvlJc w:val="left"/>
      <w:rPr>
        <w:rFonts w:hint="eastAsia"/>
      </w:rPr>
    </w:lvl>
  </w:abstractNum>
  <w:abstractNum w:abstractNumId="7" w15:restartNumberingAfterBreak="0">
    <w:nsid w:val="DF423E1A"/>
    <w:multiLevelType w:val="singleLevel"/>
    <w:tmpl w:val="DF423E1A"/>
    <w:lvl w:ilvl="0">
      <w:start w:val="1"/>
      <w:numFmt w:val="decimal"/>
      <w:suff w:val="nothing"/>
      <w:lvlText w:val="（%1）"/>
      <w:lvlJc w:val="left"/>
    </w:lvl>
  </w:abstractNum>
  <w:abstractNum w:abstractNumId="8"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9"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0" w15:restartNumberingAfterBreak="0">
    <w:nsid w:val="02A5828F"/>
    <w:multiLevelType w:val="singleLevel"/>
    <w:tmpl w:val="02A5828F"/>
    <w:lvl w:ilvl="0">
      <w:start w:val="1"/>
      <w:numFmt w:val="decimal"/>
      <w:suff w:val="nothing"/>
      <w:lvlText w:val="（%1）"/>
      <w:lvlJc w:val="left"/>
    </w:lvl>
  </w:abstractNum>
  <w:abstractNum w:abstractNumId="11"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A5441E4"/>
    <w:multiLevelType w:val="singleLevel"/>
    <w:tmpl w:val="0A5441E4"/>
    <w:lvl w:ilvl="0">
      <w:start w:val="1"/>
      <w:numFmt w:val="decimal"/>
      <w:suff w:val="nothing"/>
      <w:lvlText w:val="（%1）"/>
      <w:lvlJc w:val="left"/>
    </w:lvl>
  </w:abstractNum>
  <w:abstractNum w:abstractNumId="1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13AC73D3"/>
    <w:multiLevelType w:val="hybridMultilevel"/>
    <w:tmpl w:val="462423DA"/>
    <w:lvl w:ilvl="0" w:tplc="078CECAC">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6"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7" w15:restartNumberingAfterBreak="0">
    <w:nsid w:val="2D8ADA75"/>
    <w:multiLevelType w:val="singleLevel"/>
    <w:tmpl w:val="2D8ADA75"/>
    <w:lvl w:ilvl="0">
      <w:start w:val="1"/>
      <w:numFmt w:val="decimal"/>
      <w:suff w:val="nothing"/>
      <w:lvlText w:val="（%1）"/>
      <w:lvlJc w:val="left"/>
    </w:lvl>
  </w:abstractNum>
  <w:abstractNum w:abstractNumId="1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DDE2F42"/>
    <w:multiLevelType w:val="singleLevel"/>
    <w:tmpl w:val="5DDE2F42"/>
    <w:lvl w:ilvl="0">
      <w:start w:val="1"/>
      <w:numFmt w:val="decimal"/>
      <w:suff w:val="nothing"/>
      <w:lvlText w:val="（%1）"/>
      <w:lvlJc w:val="left"/>
    </w:lvl>
  </w:abstractNum>
  <w:abstractNum w:abstractNumId="22" w15:restartNumberingAfterBreak="0">
    <w:nsid w:val="5E1436BD"/>
    <w:multiLevelType w:val="singleLevel"/>
    <w:tmpl w:val="5E1436BD"/>
    <w:lvl w:ilvl="0">
      <w:start w:val="2"/>
      <w:numFmt w:val="decimal"/>
      <w:suff w:val="nothing"/>
      <w:lvlText w:val="（%1）"/>
      <w:lvlJc w:val="left"/>
    </w:lvl>
  </w:abstractNum>
  <w:abstractNum w:abstractNumId="23" w15:restartNumberingAfterBreak="0">
    <w:nsid w:val="5E14407C"/>
    <w:multiLevelType w:val="singleLevel"/>
    <w:tmpl w:val="5E14407C"/>
    <w:lvl w:ilvl="0">
      <w:start w:val="2"/>
      <w:numFmt w:val="decimal"/>
      <w:suff w:val="nothing"/>
      <w:lvlText w:val="（%1）"/>
      <w:lvlJc w:val="left"/>
    </w:lvl>
  </w:abstractNum>
  <w:abstractNum w:abstractNumId="24" w15:restartNumberingAfterBreak="0">
    <w:nsid w:val="5E15292C"/>
    <w:multiLevelType w:val="singleLevel"/>
    <w:tmpl w:val="5E15292C"/>
    <w:lvl w:ilvl="0">
      <w:start w:val="1"/>
      <w:numFmt w:val="decimal"/>
      <w:suff w:val="nothing"/>
      <w:lvlText w:val="（%1）"/>
      <w:lvlJc w:val="left"/>
    </w:lvl>
  </w:abstractNum>
  <w:abstractNum w:abstractNumId="25" w15:restartNumberingAfterBreak="0">
    <w:nsid w:val="5E16EC0A"/>
    <w:multiLevelType w:val="singleLevel"/>
    <w:tmpl w:val="5E16EC0A"/>
    <w:lvl w:ilvl="0">
      <w:start w:val="3"/>
      <w:numFmt w:val="chineseCounting"/>
      <w:suff w:val="nothing"/>
      <w:lvlText w:val="（%1）"/>
      <w:lvlJc w:val="left"/>
    </w:lvl>
  </w:abstractNum>
  <w:abstractNum w:abstractNumId="26" w15:restartNumberingAfterBreak="0">
    <w:nsid w:val="5EC3A75D"/>
    <w:multiLevelType w:val="singleLevel"/>
    <w:tmpl w:val="5EC3A75D"/>
    <w:lvl w:ilvl="0">
      <w:start w:val="3"/>
      <w:numFmt w:val="decimal"/>
      <w:suff w:val="nothing"/>
      <w:lvlText w:val="%1."/>
      <w:lvlJc w:val="left"/>
    </w:lvl>
  </w:abstractNum>
  <w:abstractNum w:abstractNumId="27" w15:restartNumberingAfterBreak="0">
    <w:nsid w:val="5EC3B270"/>
    <w:multiLevelType w:val="singleLevel"/>
    <w:tmpl w:val="5EC3B270"/>
    <w:lvl w:ilvl="0">
      <w:start w:val="1"/>
      <w:numFmt w:val="decimal"/>
      <w:suff w:val="nothing"/>
      <w:lvlText w:val="%1."/>
      <w:lvlJc w:val="left"/>
    </w:lvl>
  </w:abstractNum>
  <w:abstractNum w:abstractNumId="28" w15:restartNumberingAfterBreak="0">
    <w:nsid w:val="5EC3B2A5"/>
    <w:multiLevelType w:val="singleLevel"/>
    <w:tmpl w:val="5EC3B2A5"/>
    <w:lvl w:ilvl="0">
      <w:start w:val="1"/>
      <w:numFmt w:val="decimal"/>
      <w:suff w:val="nothing"/>
      <w:lvlText w:val="%1."/>
      <w:lvlJc w:val="left"/>
    </w:lvl>
  </w:abstractNum>
  <w:abstractNum w:abstractNumId="29"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51A42FE"/>
    <w:multiLevelType w:val="hybridMultilevel"/>
    <w:tmpl w:val="AA6C7FDE"/>
    <w:lvl w:ilvl="0" w:tplc="29E82638">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1"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8"/>
  </w:num>
  <w:num w:numId="3">
    <w:abstractNumId w:val="15"/>
  </w:num>
  <w:num w:numId="4">
    <w:abstractNumId w:val="13"/>
  </w:num>
  <w:num w:numId="5">
    <w:abstractNumId w:val="32"/>
  </w:num>
  <w:num w:numId="6">
    <w:abstractNumId w:val="18"/>
  </w:num>
  <w:num w:numId="7">
    <w:abstractNumId w:val="19"/>
  </w:num>
  <w:num w:numId="8">
    <w:abstractNumId w:val="16"/>
  </w:num>
  <w:num w:numId="9">
    <w:abstractNumId w:val="11"/>
  </w:num>
  <w:num w:numId="10">
    <w:abstractNumId w:val="7"/>
  </w:num>
  <w:num w:numId="11">
    <w:abstractNumId w:val="12"/>
  </w:num>
  <w:num w:numId="12">
    <w:abstractNumId w:val="10"/>
  </w:num>
  <w:num w:numId="13">
    <w:abstractNumId w:val="4"/>
  </w:num>
  <w:num w:numId="14">
    <w:abstractNumId w:val="5"/>
  </w:num>
  <w:num w:numId="15">
    <w:abstractNumId w:val="1"/>
  </w:num>
  <w:num w:numId="16">
    <w:abstractNumId w:val="2"/>
  </w:num>
  <w:num w:numId="17">
    <w:abstractNumId w:val="17"/>
  </w:num>
  <w:num w:numId="18">
    <w:abstractNumId w:val="31"/>
  </w:num>
  <w:num w:numId="19">
    <w:abstractNumId w:val="3"/>
  </w:num>
  <w:num w:numId="20">
    <w:abstractNumId w:val="20"/>
  </w:num>
  <w:num w:numId="21">
    <w:abstractNumId w:val="29"/>
  </w:num>
  <w:num w:numId="22">
    <w:abstractNumId w:val="21"/>
  </w:num>
  <w:num w:numId="23">
    <w:abstractNumId w:val="22"/>
  </w:num>
  <w:num w:numId="24">
    <w:abstractNumId w:val="24"/>
  </w:num>
  <w:num w:numId="25">
    <w:abstractNumId w:val="23"/>
  </w:num>
  <w:num w:numId="26">
    <w:abstractNumId w:val="25"/>
  </w:num>
  <w:num w:numId="27">
    <w:abstractNumId w:val="28"/>
  </w:num>
  <w:num w:numId="28">
    <w:abstractNumId w:val="26"/>
  </w:num>
  <w:num w:numId="29">
    <w:abstractNumId w:val="27"/>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4"/>
  </w:num>
  <w:num w:numId="34">
    <w:abstractNumId w:val="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5C8"/>
    <w:rsid w:val="00000B25"/>
    <w:rsid w:val="00000E23"/>
    <w:rsid w:val="00002FA0"/>
    <w:rsid w:val="000037C0"/>
    <w:rsid w:val="000038F5"/>
    <w:rsid w:val="00003F41"/>
    <w:rsid w:val="000064A4"/>
    <w:rsid w:val="000071BF"/>
    <w:rsid w:val="000071DC"/>
    <w:rsid w:val="000074E5"/>
    <w:rsid w:val="00012241"/>
    <w:rsid w:val="00015546"/>
    <w:rsid w:val="00015AF7"/>
    <w:rsid w:val="0001652F"/>
    <w:rsid w:val="0002029C"/>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02B3"/>
    <w:rsid w:val="0004166E"/>
    <w:rsid w:val="000416AB"/>
    <w:rsid w:val="0004268A"/>
    <w:rsid w:val="000473A7"/>
    <w:rsid w:val="00050BC6"/>
    <w:rsid w:val="00051EFD"/>
    <w:rsid w:val="00052BF7"/>
    <w:rsid w:val="00052C12"/>
    <w:rsid w:val="00053C48"/>
    <w:rsid w:val="00053DDF"/>
    <w:rsid w:val="00054FAF"/>
    <w:rsid w:val="0005721D"/>
    <w:rsid w:val="000606D8"/>
    <w:rsid w:val="00061099"/>
    <w:rsid w:val="00061857"/>
    <w:rsid w:val="00062675"/>
    <w:rsid w:val="00062B0F"/>
    <w:rsid w:val="00063760"/>
    <w:rsid w:val="0006535A"/>
    <w:rsid w:val="000673E7"/>
    <w:rsid w:val="0007132F"/>
    <w:rsid w:val="0007294E"/>
    <w:rsid w:val="00074795"/>
    <w:rsid w:val="00075998"/>
    <w:rsid w:val="00076E14"/>
    <w:rsid w:val="00077DD4"/>
    <w:rsid w:val="000803A4"/>
    <w:rsid w:val="000804CC"/>
    <w:rsid w:val="0008068B"/>
    <w:rsid w:val="000820B7"/>
    <w:rsid w:val="0008488F"/>
    <w:rsid w:val="0008490D"/>
    <w:rsid w:val="00084FB7"/>
    <w:rsid w:val="00085565"/>
    <w:rsid w:val="0008568C"/>
    <w:rsid w:val="00087A6A"/>
    <w:rsid w:val="0009037D"/>
    <w:rsid w:val="00090490"/>
    <w:rsid w:val="000910B2"/>
    <w:rsid w:val="0009134C"/>
    <w:rsid w:val="00091751"/>
    <w:rsid w:val="00091F27"/>
    <w:rsid w:val="000928A0"/>
    <w:rsid w:val="000945C0"/>
    <w:rsid w:val="0009470F"/>
    <w:rsid w:val="00094A5D"/>
    <w:rsid w:val="00094E6B"/>
    <w:rsid w:val="000960AE"/>
    <w:rsid w:val="00096608"/>
    <w:rsid w:val="00096F65"/>
    <w:rsid w:val="000A006D"/>
    <w:rsid w:val="000A0595"/>
    <w:rsid w:val="000A16AE"/>
    <w:rsid w:val="000A22D1"/>
    <w:rsid w:val="000A2391"/>
    <w:rsid w:val="000A2A96"/>
    <w:rsid w:val="000A39E2"/>
    <w:rsid w:val="000A3EFF"/>
    <w:rsid w:val="000A6EEA"/>
    <w:rsid w:val="000A7222"/>
    <w:rsid w:val="000B1DCA"/>
    <w:rsid w:val="000B4F5F"/>
    <w:rsid w:val="000B6511"/>
    <w:rsid w:val="000B7456"/>
    <w:rsid w:val="000C21C0"/>
    <w:rsid w:val="000C22EA"/>
    <w:rsid w:val="000C3DD2"/>
    <w:rsid w:val="000C3EFE"/>
    <w:rsid w:val="000C630B"/>
    <w:rsid w:val="000D0755"/>
    <w:rsid w:val="000D28B4"/>
    <w:rsid w:val="000D296B"/>
    <w:rsid w:val="000D38C7"/>
    <w:rsid w:val="000D40D9"/>
    <w:rsid w:val="000D4601"/>
    <w:rsid w:val="000D55AE"/>
    <w:rsid w:val="000D6412"/>
    <w:rsid w:val="000D66D9"/>
    <w:rsid w:val="000D6AE3"/>
    <w:rsid w:val="000D7969"/>
    <w:rsid w:val="000E40E2"/>
    <w:rsid w:val="000E4EE4"/>
    <w:rsid w:val="000E5C02"/>
    <w:rsid w:val="000E69F7"/>
    <w:rsid w:val="000E6E75"/>
    <w:rsid w:val="000E7651"/>
    <w:rsid w:val="000F045E"/>
    <w:rsid w:val="000F2B56"/>
    <w:rsid w:val="000F5594"/>
    <w:rsid w:val="000F693F"/>
    <w:rsid w:val="000F6E11"/>
    <w:rsid w:val="001001A7"/>
    <w:rsid w:val="001028E7"/>
    <w:rsid w:val="00102F7B"/>
    <w:rsid w:val="00103732"/>
    <w:rsid w:val="00103DB9"/>
    <w:rsid w:val="0010431D"/>
    <w:rsid w:val="00105321"/>
    <w:rsid w:val="00105DF9"/>
    <w:rsid w:val="0010623F"/>
    <w:rsid w:val="001076BF"/>
    <w:rsid w:val="00107BC5"/>
    <w:rsid w:val="00111F24"/>
    <w:rsid w:val="00113944"/>
    <w:rsid w:val="00114949"/>
    <w:rsid w:val="00114AB7"/>
    <w:rsid w:val="00114B80"/>
    <w:rsid w:val="00115978"/>
    <w:rsid w:val="00121252"/>
    <w:rsid w:val="00121E5C"/>
    <w:rsid w:val="00124FD3"/>
    <w:rsid w:val="00130599"/>
    <w:rsid w:val="001307C5"/>
    <w:rsid w:val="00130F10"/>
    <w:rsid w:val="00131726"/>
    <w:rsid w:val="00131A90"/>
    <w:rsid w:val="00131F25"/>
    <w:rsid w:val="00132101"/>
    <w:rsid w:val="00132D2B"/>
    <w:rsid w:val="00133318"/>
    <w:rsid w:val="00142E83"/>
    <w:rsid w:val="00144CC3"/>
    <w:rsid w:val="001460BD"/>
    <w:rsid w:val="00146A0B"/>
    <w:rsid w:val="00150FB1"/>
    <w:rsid w:val="0015107B"/>
    <w:rsid w:val="00151145"/>
    <w:rsid w:val="00152234"/>
    <w:rsid w:val="001528BA"/>
    <w:rsid w:val="00154F4A"/>
    <w:rsid w:val="00155E25"/>
    <w:rsid w:val="00156591"/>
    <w:rsid w:val="00160CCD"/>
    <w:rsid w:val="00162490"/>
    <w:rsid w:val="00165062"/>
    <w:rsid w:val="0017106E"/>
    <w:rsid w:val="00176C95"/>
    <w:rsid w:val="00177342"/>
    <w:rsid w:val="00177DA3"/>
    <w:rsid w:val="001805BA"/>
    <w:rsid w:val="001825C2"/>
    <w:rsid w:val="0018291B"/>
    <w:rsid w:val="00183CD6"/>
    <w:rsid w:val="00184075"/>
    <w:rsid w:val="001854CB"/>
    <w:rsid w:val="00186B12"/>
    <w:rsid w:val="00194488"/>
    <w:rsid w:val="00194E23"/>
    <w:rsid w:val="00195462"/>
    <w:rsid w:val="00195A85"/>
    <w:rsid w:val="001969D8"/>
    <w:rsid w:val="00196C39"/>
    <w:rsid w:val="001A1B42"/>
    <w:rsid w:val="001A4C53"/>
    <w:rsid w:val="001A63A1"/>
    <w:rsid w:val="001A68A9"/>
    <w:rsid w:val="001B0CD8"/>
    <w:rsid w:val="001B18D2"/>
    <w:rsid w:val="001B3C27"/>
    <w:rsid w:val="001B7C8E"/>
    <w:rsid w:val="001C09A2"/>
    <w:rsid w:val="001C0E76"/>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C12"/>
    <w:rsid w:val="001E0D72"/>
    <w:rsid w:val="001E1628"/>
    <w:rsid w:val="001E2530"/>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6A88"/>
    <w:rsid w:val="00207A4F"/>
    <w:rsid w:val="00207C6B"/>
    <w:rsid w:val="00211AA1"/>
    <w:rsid w:val="00213C01"/>
    <w:rsid w:val="00214701"/>
    <w:rsid w:val="002154FD"/>
    <w:rsid w:val="00220E9D"/>
    <w:rsid w:val="002226D1"/>
    <w:rsid w:val="00222A52"/>
    <w:rsid w:val="00226CF8"/>
    <w:rsid w:val="00230271"/>
    <w:rsid w:val="00232DEE"/>
    <w:rsid w:val="00233731"/>
    <w:rsid w:val="002365C4"/>
    <w:rsid w:val="0023740D"/>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182C"/>
    <w:rsid w:val="00263374"/>
    <w:rsid w:val="002636D1"/>
    <w:rsid w:val="002640AA"/>
    <w:rsid w:val="002642C1"/>
    <w:rsid w:val="00265070"/>
    <w:rsid w:val="002656D8"/>
    <w:rsid w:val="00265D02"/>
    <w:rsid w:val="00266CAE"/>
    <w:rsid w:val="00270CAE"/>
    <w:rsid w:val="002718B2"/>
    <w:rsid w:val="00274246"/>
    <w:rsid w:val="00275DC1"/>
    <w:rsid w:val="00277CB9"/>
    <w:rsid w:val="00280105"/>
    <w:rsid w:val="00280888"/>
    <w:rsid w:val="00281399"/>
    <w:rsid w:val="00281C6E"/>
    <w:rsid w:val="00282240"/>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3385"/>
    <w:rsid w:val="002A4653"/>
    <w:rsid w:val="002A5D2A"/>
    <w:rsid w:val="002A5DDF"/>
    <w:rsid w:val="002A62A7"/>
    <w:rsid w:val="002B2F44"/>
    <w:rsid w:val="002B3B8B"/>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161B"/>
    <w:rsid w:val="002D4C07"/>
    <w:rsid w:val="002D5778"/>
    <w:rsid w:val="002D6614"/>
    <w:rsid w:val="002D6A87"/>
    <w:rsid w:val="002E2005"/>
    <w:rsid w:val="002E21F0"/>
    <w:rsid w:val="002E24D4"/>
    <w:rsid w:val="002E35A1"/>
    <w:rsid w:val="002E3750"/>
    <w:rsid w:val="002E48F1"/>
    <w:rsid w:val="002E600C"/>
    <w:rsid w:val="002E656D"/>
    <w:rsid w:val="002E679E"/>
    <w:rsid w:val="002F120C"/>
    <w:rsid w:val="002F2D3D"/>
    <w:rsid w:val="002F32CA"/>
    <w:rsid w:val="002F4243"/>
    <w:rsid w:val="002F443B"/>
    <w:rsid w:val="002F45BA"/>
    <w:rsid w:val="002F4865"/>
    <w:rsid w:val="002F521C"/>
    <w:rsid w:val="002F57E3"/>
    <w:rsid w:val="002F6191"/>
    <w:rsid w:val="002F6E44"/>
    <w:rsid w:val="0030253F"/>
    <w:rsid w:val="003039E0"/>
    <w:rsid w:val="00303AB3"/>
    <w:rsid w:val="00303BD6"/>
    <w:rsid w:val="00303F32"/>
    <w:rsid w:val="00304A6B"/>
    <w:rsid w:val="00305BE2"/>
    <w:rsid w:val="00310586"/>
    <w:rsid w:val="00310D1D"/>
    <w:rsid w:val="00311C6A"/>
    <w:rsid w:val="00312E36"/>
    <w:rsid w:val="00313164"/>
    <w:rsid w:val="00314B66"/>
    <w:rsid w:val="00316F19"/>
    <w:rsid w:val="00321E9B"/>
    <w:rsid w:val="00322B7B"/>
    <w:rsid w:val="00323B61"/>
    <w:rsid w:val="00323D59"/>
    <w:rsid w:val="00325718"/>
    <w:rsid w:val="00326D4D"/>
    <w:rsid w:val="003311CE"/>
    <w:rsid w:val="00332566"/>
    <w:rsid w:val="003329A6"/>
    <w:rsid w:val="003346E7"/>
    <w:rsid w:val="00335586"/>
    <w:rsid w:val="003360A2"/>
    <w:rsid w:val="003365BB"/>
    <w:rsid w:val="0034243D"/>
    <w:rsid w:val="003433F3"/>
    <w:rsid w:val="003436D6"/>
    <w:rsid w:val="003444A4"/>
    <w:rsid w:val="0034494C"/>
    <w:rsid w:val="00346241"/>
    <w:rsid w:val="00346758"/>
    <w:rsid w:val="003472F4"/>
    <w:rsid w:val="00351EC2"/>
    <w:rsid w:val="00352D0B"/>
    <w:rsid w:val="003561DE"/>
    <w:rsid w:val="00361895"/>
    <w:rsid w:val="00362FD7"/>
    <w:rsid w:val="00363285"/>
    <w:rsid w:val="00363C21"/>
    <w:rsid w:val="0036637F"/>
    <w:rsid w:val="00366C87"/>
    <w:rsid w:val="00367269"/>
    <w:rsid w:val="00367735"/>
    <w:rsid w:val="003737A7"/>
    <w:rsid w:val="00373E92"/>
    <w:rsid w:val="00375144"/>
    <w:rsid w:val="003762CA"/>
    <w:rsid w:val="00381B45"/>
    <w:rsid w:val="003826AB"/>
    <w:rsid w:val="003831AD"/>
    <w:rsid w:val="00383F98"/>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4D0F"/>
    <w:rsid w:val="003A6157"/>
    <w:rsid w:val="003A65A5"/>
    <w:rsid w:val="003A7E98"/>
    <w:rsid w:val="003B1057"/>
    <w:rsid w:val="003B18A1"/>
    <w:rsid w:val="003B1ACD"/>
    <w:rsid w:val="003B1CCB"/>
    <w:rsid w:val="003B1E66"/>
    <w:rsid w:val="003B1EA2"/>
    <w:rsid w:val="003B219B"/>
    <w:rsid w:val="003B3C27"/>
    <w:rsid w:val="003B44C9"/>
    <w:rsid w:val="003B5FDB"/>
    <w:rsid w:val="003B63AD"/>
    <w:rsid w:val="003B6625"/>
    <w:rsid w:val="003B6E13"/>
    <w:rsid w:val="003B7390"/>
    <w:rsid w:val="003C1620"/>
    <w:rsid w:val="003C269F"/>
    <w:rsid w:val="003C30F0"/>
    <w:rsid w:val="003C4A07"/>
    <w:rsid w:val="003C4D20"/>
    <w:rsid w:val="003C51F5"/>
    <w:rsid w:val="003C5219"/>
    <w:rsid w:val="003C61B0"/>
    <w:rsid w:val="003C7114"/>
    <w:rsid w:val="003D0C8B"/>
    <w:rsid w:val="003D1C20"/>
    <w:rsid w:val="003D269A"/>
    <w:rsid w:val="003D3DE8"/>
    <w:rsid w:val="003D5ECD"/>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31D"/>
    <w:rsid w:val="004029B1"/>
    <w:rsid w:val="00407855"/>
    <w:rsid w:val="00412C1B"/>
    <w:rsid w:val="00413903"/>
    <w:rsid w:val="00413A6C"/>
    <w:rsid w:val="00413B01"/>
    <w:rsid w:val="004141D3"/>
    <w:rsid w:val="00415688"/>
    <w:rsid w:val="00416F3D"/>
    <w:rsid w:val="0041756C"/>
    <w:rsid w:val="004204D0"/>
    <w:rsid w:val="00420E52"/>
    <w:rsid w:val="00422E95"/>
    <w:rsid w:val="004231D1"/>
    <w:rsid w:val="004240AD"/>
    <w:rsid w:val="00425CC6"/>
    <w:rsid w:val="00426388"/>
    <w:rsid w:val="0043249F"/>
    <w:rsid w:val="00432841"/>
    <w:rsid w:val="0043443D"/>
    <w:rsid w:val="00434FA9"/>
    <w:rsid w:val="00435566"/>
    <w:rsid w:val="004364E3"/>
    <w:rsid w:val="00436599"/>
    <w:rsid w:val="00436AC3"/>
    <w:rsid w:val="00436E36"/>
    <w:rsid w:val="004413E0"/>
    <w:rsid w:val="004415AD"/>
    <w:rsid w:val="004438A6"/>
    <w:rsid w:val="004467BA"/>
    <w:rsid w:val="004468C8"/>
    <w:rsid w:val="004470E7"/>
    <w:rsid w:val="00447A0D"/>
    <w:rsid w:val="00451758"/>
    <w:rsid w:val="00451C92"/>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1E86"/>
    <w:rsid w:val="00482BD4"/>
    <w:rsid w:val="004846B3"/>
    <w:rsid w:val="00485FD3"/>
    <w:rsid w:val="004865D5"/>
    <w:rsid w:val="004873A4"/>
    <w:rsid w:val="00487C73"/>
    <w:rsid w:val="0049070D"/>
    <w:rsid w:val="00493CF6"/>
    <w:rsid w:val="0049413F"/>
    <w:rsid w:val="0049438F"/>
    <w:rsid w:val="004949C5"/>
    <w:rsid w:val="00494B99"/>
    <w:rsid w:val="00495855"/>
    <w:rsid w:val="004959BE"/>
    <w:rsid w:val="00495F67"/>
    <w:rsid w:val="00497917"/>
    <w:rsid w:val="004A12AC"/>
    <w:rsid w:val="004A174C"/>
    <w:rsid w:val="004A2602"/>
    <w:rsid w:val="004A2CBE"/>
    <w:rsid w:val="004A42C2"/>
    <w:rsid w:val="004A567E"/>
    <w:rsid w:val="004A75E2"/>
    <w:rsid w:val="004A7C67"/>
    <w:rsid w:val="004B1FF4"/>
    <w:rsid w:val="004B29E9"/>
    <w:rsid w:val="004B386A"/>
    <w:rsid w:val="004B4430"/>
    <w:rsid w:val="004B5194"/>
    <w:rsid w:val="004B637A"/>
    <w:rsid w:val="004B746A"/>
    <w:rsid w:val="004C0594"/>
    <w:rsid w:val="004C0B03"/>
    <w:rsid w:val="004C10E0"/>
    <w:rsid w:val="004C393B"/>
    <w:rsid w:val="004C3A2E"/>
    <w:rsid w:val="004C3CC9"/>
    <w:rsid w:val="004C549E"/>
    <w:rsid w:val="004C5923"/>
    <w:rsid w:val="004C6338"/>
    <w:rsid w:val="004D0FE2"/>
    <w:rsid w:val="004D3787"/>
    <w:rsid w:val="004D46F1"/>
    <w:rsid w:val="004D533A"/>
    <w:rsid w:val="004D6D1F"/>
    <w:rsid w:val="004D7C2E"/>
    <w:rsid w:val="004E0E33"/>
    <w:rsid w:val="004E205D"/>
    <w:rsid w:val="004E2197"/>
    <w:rsid w:val="004E4E8C"/>
    <w:rsid w:val="004E55A7"/>
    <w:rsid w:val="004E64AF"/>
    <w:rsid w:val="004E7B63"/>
    <w:rsid w:val="004F00DD"/>
    <w:rsid w:val="004F0C0E"/>
    <w:rsid w:val="004F0F83"/>
    <w:rsid w:val="004F1A74"/>
    <w:rsid w:val="004F234A"/>
    <w:rsid w:val="004F24B2"/>
    <w:rsid w:val="004F2665"/>
    <w:rsid w:val="00500871"/>
    <w:rsid w:val="005012A2"/>
    <w:rsid w:val="00501646"/>
    <w:rsid w:val="0050665C"/>
    <w:rsid w:val="005069AB"/>
    <w:rsid w:val="00507CDE"/>
    <w:rsid w:val="0051034C"/>
    <w:rsid w:val="00510FBD"/>
    <w:rsid w:val="00511070"/>
    <w:rsid w:val="0051168A"/>
    <w:rsid w:val="00511E2B"/>
    <w:rsid w:val="00512FA0"/>
    <w:rsid w:val="00514473"/>
    <w:rsid w:val="0051472A"/>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2886"/>
    <w:rsid w:val="00533802"/>
    <w:rsid w:val="005352BC"/>
    <w:rsid w:val="00535E81"/>
    <w:rsid w:val="0053673D"/>
    <w:rsid w:val="00536D5E"/>
    <w:rsid w:val="005379D2"/>
    <w:rsid w:val="00540A40"/>
    <w:rsid w:val="00541494"/>
    <w:rsid w:val="00541888"/>
    <w:rsid w:val="00542AAF"/>
    <w:rsid w:val="0054344B"/>
    <w:rsid w:val="00543544"/>
    <w:rsid w:val="00543D8B"/>
    <w:rsid w:val="00545438"/>
    <w:rsid w:val="00546183"/>
    <w:rsid w:val="00550434"/>
    <w:rsid w:val="00550BF9"/>
    <w:rsid w:val="00551E12"/>
    <w:rsid w:val="00552B45"/>
    <w:rsid w:val="00553D54"/>
    <w:rsid w:val="00553E82"/>
    <w:rsid w:val="00554A47"/>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3983"/>
    <w:rsid w:val="00574E09"/>
    <w:rsid w:val="005752F4"/>
    <w:rsid w:val="005755E6"/>
    <w:rsid w:val="00575AAA"/>
    <w:rsid w:val="00577996"/>
    <w:rsid w:val="00580201"/>
    <w:rsid w:val="00580F4F"/>
    <w:rsid w:val="00581A2A"/>
    <w:rsid w:val="00582896"/>
    <w:rsid w:val="00582C67"/>
    <w:rsid w:val="00583E45"/>
    <w:rsid w:val="005865D3"/>
    <w:rsid w:val="00586C04"/>
    <w:rsid w:val="00591B47"/>
    <w:rsid w:val="00591E3F"/>
    <w:rsid w:val="00595069"/>
    <w:rsid w:val="0059634C"/>
    <w:rsid w:val="00596D09"/>
    <w:rsid w:val="005A265F"/>
    <w:rsid w:val="005A3123"/>
    <w:rsid w:val="005A55F2"/>
    <w:rsid w:val="005A6FE8"/>
    <w:rsid w:val="005A7988"/>
    <w:rsid w:val="005B1002"/>
    <w:rsid w:val="005B17EA"/>
    <w:rsid w:val="005B1BF9"/>
    <w:rsid w:val="005B372D"/>
    <w:rsid w:val="005B5D60"/>
    <w:rsid w:val="005B670E"/>
    <w:rsid w:val="005B773F"/>
    <w:rsid w:val="005B77FD"/>
    <w:rsid w:val="005C0383"/>
    <w:rsid w:val="005C112C"/>
    <w:rsid w:val="005C192E"/>
    <w:rsid w:val="005C2049"/>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F2B1E"/>
    <w:rsid w:val="005F335B"/>
    <w:rsid w:val="005F50E8"/>
    <w:rsid w:val="005F5555"/>
    <w:rsid w:val="005F6907"/>
    <w:rsid w:val="005F75AD"/>
    <w:rsid w:val="005F7883"/>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1374"/>
    <w:rsid w:val="00622CDC"/>
    <w:rsid w:val="00623F21"/>
    <w:rsid w:val="006252F7"/>
    <w:rsid w:val="006266A1"/>
    <w:rsid w:val="00627803"/>
    <w:rsid w:val="00627FA3"/>
    <w:rsid w:val="00630FF5"/>
    <w:rsid w:val="00634CFF"/>
    <w:rsid w:val="00634F76"/>
    <w:rsid w:val="00635CCC"/>
    <w:rsid w:val="00636644"/>
    <w:rsid w:val="00636679"/>
    <w:rsid w:val="00642692"/>
    <w:rsid w:val="00644DF0"/>
    <w:rsid w:val="006450B9"/>
    <w:rsid w:val="0065000C"/>
    <w:rsid w:val="006508B8"/>
    <w:rsid w:val="0065113A"/>
    <w:rsid w:val="006519D6"/>
    <w:rsid w:val="00652EEC"/>
    <w:rsid w:val="00653618"/>
    <w:rsid w:val="00656322"/>
    <w:rsid w:val="0066013E"/>
    <w:rsid w:val="0066098F"/>
    <w:rsid w:val="00663140"/>
    <w:rsid w:val="00665233"/>
    <w:rsid w:val="00665951"/>
    <w:rsid w:val="00672A6E"/>
    <w:rsid w:val="00677278"/>
    <w:rsid w:val="006806B9"/>
    <w:rsid w:val="00682A81"/>
    <w:rsid w:val="00690B18"/>
    <w:rsid w:val="006923D3"/>
    <w:rsid w:val="006938FE"/>
    <w:rsid w:val="0069519E"/>
    <w:rsid w:val="00695D99"/>
    <w:rsid w:val="006965FD"/>
    <w:rsid w:val="006975CE"/>
    <w:rsid w:val="006A1FE4"/>
    <w:rsid w:val="006A376A"/>
    <w:rsid w:val="006A3F59"/>
    <w:rsid w:val="006A486A"/>
    <w:rsid w:val="006A4D07"/>
    <w:rsid w:val="006A6293"/>
    <w:rsid w:val="006A6F05"/>
    <w:rsid w:val="006A75FE"/>
    <w:rsid w:val="006B0840"/>
    <w:rsid w:val="006B0C3E"/>
    <w:rsid w:val="006B12CC"/>
    <w:rsid w:val="006B3795"/>
    <w:rsid w:val="006B5C4A"/>
    <w:rsid w:val="006B6A7E"/>
    <w:rsid w:val="006C112A"/>
    <w:rsid w:val="006C20BD"/>
    <w:rsid w:val="006C22E6"/>
    <w:rsid w:val="006C25AE"/>
    <w:rsid w:val="006C3535"/>
    <w:rsid w:val="006C3E23"/>
    <w:rsid w:val="006C5175"/>
    <w:rsid w:val="006C632E"/>
    <w:rsid w:val="006C6A56"/>
    <w:rsid w:val="006C6B50"/>
    <w:rsid w:val="006D01ED"/>
    <w:rsid w:val="006D11F1"/>
    <w:rsid w:val="006D18F0"/>
    <w:rsid w:val="006D1AE8"/>
    <w:rsid w:val="006D7187"/>
    <w:rsid w:val="006E007D"/>
    <w:rsid w:val="006E0708"/>
    <w:rsid w:val="006E434A"/>
    <w:rsid w:val="006E576B"/>
    <w:rsid w:val="006F02CA"/>
    <w:rsid w:val="006F0BE2"/>
    <w:rsid w:val="006F36AA"/>
    <w:rsid w:val="006F3718"/>
    <w:rsid w:val="00700852"/>
    <w:rsid w:val="00700C1D"/>
    <w:rsid w:val="007025D7"/>
    <w:rsid w:val="00702A11"/>
    <w:rsid w:val="00703526"/>
    <w:rsid w:val="007036B2"/>
    <w:rsid w:val="007067D7"/>
    <w:rsid w:val="00706A46"/>
    <w:rsid w:val="00707740"/>
    <w:rsid w:val="0071029C"/>
    <w:rsid w:val="00710866"/>
    <w:rsid w:val="00710A4E"/>
    <w:rsid w:val="007120E2"/>
    <w:rsid w:val="00713DBE"/>
    <w:rsid w:val="00715829"/>
    <w:rsid w:val="00716529"/>
    <w:rsid w:val="00716CAD"/>
    <w:rsid w:val="00720CA1"/>
    <w:rsid w:val="00724154"/>
    <w:rsid w:val="00724943"/>
    <w:rsid w:val="007264D3"/>
    <w:rsid w:val="0072750D"/>
    <w:rsid w:val="00730B67"/>
    <w:rsid w:val="0073266F"/>
    <w:rsid w:val="00732CFE"/>
    <w:rsid w:val="00733870"/>
    <w:rsid w:val="007341B4"/>
    <w:rsid w:val="0073495C"/>
    <w:rsid w:val="00735CA8"/>
    <w:rsid w:val="00737206"/>
    <w:rsid w:val="00737296"/>
    <w:rsid w:val="007376A3"/>
    <w:rsid w:val="00740923"/>
    <w:rsid w:val="0074134F"/>
    <w:rsid w:val="00742938"/>
    <w:rsid w:val="0074327D"/>
    <w:rsid w:val="00745CC8"/>
    <w:rsid w:val="00745E97"/>
    <w:rsid w:val="00746EF4"/>
    <w:rsid w:val="0075251B"/>
    <w:rsid w:val="0075283D"/>
    <w:rsid w:val="00752DF1"/>
    <w:rsid w:val="00753245"/>
    <w:rsid w:val="00755036"/>
    <w:rsid w:val="00756111"/>
    <w:rsid w:val="00756735"/>
    <w:rsid w:val="00760EF9"/>
    <w:rsid w:val="007617CC"/>
    <w:rsid w:val="00762080"/>
    <w:rsid w:val="00763D9C"/>
    <w:rsid w:val="00764C1C"/>
    <w:rsid w:val="007650F6"/>
    <w:rsid w:val="007653B6"/>
    <w:rsid w:val="0077052B"/>
    <w:rsid w:val="00773985"/>
    <w:rsid w:val="007740E9"/>
    <w:rsid w:val="00776419"/>
    <w:rsid w:val="007764AD"/>
    <w:rsid w:val="00776692"/>
    <w:rsid w:val="00776CF7"/>
    <w:rsid w:val="00777833"/>
    <w:rsid w:val="007816B0"/>
    <w:rsid w:val="00782D1E"/>
    <w:rsid w:val="00784D55"/>
    <w:rsid w:val="007857FC"/>
    <w:rsid w:val="00785AF2"/>
    <w:rsid w:val="00785B7A"/>
    <w:rsid w:val="00787548"/>
    <w:rsid w:val="00787E9C"/>
    <w:rsid w:val="00790AD6"/>
    <w:rsid w:val="007910C0"/>
    <w:rsid w:val="00794B75"/>
    <w:rsid w:val="00795CBD"/>
    <w:rsid w:val="00797C2C"/>
    <w:rsid w:val="00797E2D"/>
    <w:rsid w:val="007A1334"/>
    <w:rsid w:val="007A18F7"/>
    <w:rsid w:val="007A1918"/>
    <w:rsid w:val="007A2AC5"/>
    <w:rsid w:val="007A2CBD"/>
    <w:rsid w:val="007A5361"/>
    <w:rsid w:val="007A5C83"/>
    <w:rsid w:val="007A5E2E"/>
    <w:rsid w:val="007A604D"/>
    <w:rsid w:val="007B08AB"/>
    <w:rsid w:val="007B13D2"/>
    <w:rsid w:val="007B5975"/>
    <w:rsid w:val="007B6E62"/>
    <w:rsid w:val="007B6F37"/>
    <w:rsid w:val="007C0345"/>
    <w:rsid w:val="007C077C"/>
    <w:rsid w:val="007C0ECB"/>
    <w:rsid w:val="007C1778"/>
    <w:rsid w:val="007C3EA3"/>
    <w:rsid w:val="007C4949"/>
    <w:rsid w:val="007C5767"/>
    <w:rsid w:val="007C5AA4"/>
    <w:rsid w:val="007C6CBF"/>
    <w:rsid w:val="007C707B"/>
    <w:rsid w:val="007C7C2E"/>
    <w:rsid w:val="007D200E"/>
    <w:rsid w:val="007D27C8"/>
    <w:rsid w:val="007D2BD7"/>
    <w:rsid w:val="007D50F8"/>
    <w:rsid w:val="007D5B61"/>
    <w:rsid w:val="007E10AB"/>
    <w:rsid w:val="007E41D2"/>
    <w:rsid w:val="007E4267"/>
    <w:rsid w:val="007E43D7"/>
    <w:rsid w:val="007E455A"/>
    <w:rsid w:val="007E4EFE"/>
    <w:rsid w:val="007E77E5"/>
    <w:rsid w:val="007F03C1"/>
    <w:rsid w:val="007F1D8D"/>
    <w:rsid w:val="007F1F80"/>
    <w:rsid w:val="007F25E2"/>
    <w:rsid w:val="007F2A26"/>
    <w:rsid w:val="007F38A5"/>
    <w:rsid w:val="007F52A5"/>
    <w:rsid w:val="007F7448"/>
    <w:rsid w:val="007F7783"/>
    <w:rsid w:val="00803310"/>
    <w:rsid w:val="00805B86"/>
    <w:rsid w:val="00806E5A"/>
    <w:rsid w:val="008073E4"/>
    <w:rsid w:val="00807F3F"/>
    <w:rsid w:val="00810AB0"/>
    <w:rsid w:val="008114A4"/>
    <w:rsid w:val="00811ED9"/>
    <w:rsid w:val="00812C37"/>
    <w:rsid w:val="00813F80"/>
    <w:rsid w:val="00814372"/>
    <w:rsid w:val="00815A99"/>
    <w:rsid w:val="008173A4"/>
    <w:rsid w:val="00820097"/>
    <w:rsid w:val="00820B8B"/>
    <w:rsid w:val="00822592"/>
    <w:rsid w:val="00822C75"/>
    <w:rsid w:val="00825D64"/>
    <w:rsid w:val="00825D94"/>
    <w:rsid w:val="00826DEB"/>
    <w:rsid w:val="008272DC"/>
    <w:rsid w:val="008278F0"/>
    <w:rsid w:val="00830B82"/>
    <w:rsid w:val="00831106"/>
    <w:rsid w:val="008311C0"/>
    <w:rsid w:val="008328CA"/>
    <w:rsid w:val="00833A4C"/>
    <w:rsid w:val="00836055"/>
    <w:rsid w:val="008367C3"/>
    <w:rsid w:val="008368DD"/>
    <w:rsid w:val="00837271"/>
    <w:rsid w:val="008403D9"/>
    <w:rsid w:val="00841013"/>
    <w:rsid w:val="00841A72"/>
    <w:rsid w:val="00843BA2"/>
    <w:rsid w:val="00846180"/>
    <w:rsid w:val="00847463"/>
    <w:rsid w:val="00847990"/>
    <w:rsid w:val="0085104A"/>
    <w:rsid w:val="00852509"/>
    <w:rsid w:val="008529C7"/>
    <w:rsid w:val="00853F2D"/>
    <w:rsid w:val="00854F0D"/>
    <w:rsid w:val="00855C40"/>
    <w:rsid w:val="00856CDF"/>
    <w:rsid w:val="008609C0"/>
    <w:rsid w:val="00863E1E"/>
    <w:rsid w:val="008640D9"/>
    <w:rsid w:val="00866AEE"/>
    <w:rsid w:val="008700F1"/>
    <w:rsid w:val="008706E3"/>
    <w:rsid w:val="008706EB"/>
    <w:rsid w:val="008742A3"/>
    <w:rsid w:val="008744C1"/>
    <w:rsid w:val="008761CA"/>
    <w:rsid w:val="00877639"/>
    <w:rsid w:val="00880E0D"/>
    <w:rsid w:val="00880E35"/>
    <w:rsid w:val="00880EA1"/>
    <w:rsid w:val="00881DFC"/>
    <w:rsid w:val="0088236B"/>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773"/>
    <w:rsid w:val="008A481A"/>
    <w:rsid w:val="008A4E56"/>
    <w:rsid w:val="008A6171"/>
    <w:rsid w:val="008B0C3E"/>
    <w:rsid w:val="008B141B"/>
    <w:rsid w:val="008B1BD1"/>
    <w:rsid w:val="008B2B41"/>
    <w:rsid w:val="008C00A7"/>
    <w:rsid w:val="008C0BFE"/>
    <w:rsid w:val="008D02DD"/>
    <w:rsid w:val="008D0CAB"/>
    <w:rsid w:val="008D18E8"/>
    <w:rsid w:val="008D2094"/>
    <w:rsid w:val="008D2407"/>
    <w:rsid w:val="008D2DC7"/>
    <w:rsid w:val="008D5A04"/>
    <w:rsid w:val="008E08A2"/>
    <w:rsid w:val="008E1785"/>
    <w:rsid w:val="008E2427"/>
    <w:rsid w:val="008E28B6"/>
    <w:rsid w:val="008E300F"/>
    <w:rsid w:val="008E5568"/>
    <w:rsid w:val="008E776F"/>
    <w:rsid w:val="008F044E"/>
    <w:rsid w:val="008F1F46"/>
    <w:rsid w:val="008F2D28"/>
    <w:rsid w:val="008F31AB"/>
    <w:rsid w:val="008F48D2"/>
    <w:rsid w:val="008F5941"/>
    <w:rsid w:val="008F60D4"/>
    <w:rsid w:val="008F73FB"/>
    <w:rsid w:val="0090149B"/>
    <w:rsid w:val="00902C82"/>
    <w:rsid w:val="00904D9C"/>
    <w:rsid w:val="0090587A"/>
    <w:rsid w:val="00905B72"/>
    <w:rsid w:val="0090678A"/>
    <w:rsid w:val="00906C41"/>
    <w:rsid w:val="00912867"/>
    <w:rsid w:val="00913CF0"/>
    <w:rsid w:val="009140A8"/>
    <w:rsid w:val="00914833"/>
    <w:rsid w:val="00914969"/>
    <w:rsid w:val="009219C1"/>
    <w:rsid w:val="00921C48"/>
    <w:rsid w:val="00921C56"/>
    <w:rsid w:val="00923218"/>
    <w:rsid w:val="00923266"/>
    <w:rsid w:val="009236CC"/>
    <w:rsid w:val="0092770C"/>
    <w:rsid w:val="009303D5"/>
    <w:rsid w:val="009305AC"/>
    <w:rsid w:val="0093130E"/>
    <w:rsid w:val="009313C9"/>
    <w:rsid w:val="009319DA"/>
    <w:rsid w:val="00932D19"/>
    <w:rsid w:val="00932FA6"/>
    <w:rsid w:val="0093479D"/>
    <w:rsid w:val="00935A5A"/>
    <w:rsid w:val="00935ADF"/>
    <w:rsid w:val="00936361"/>
    <w:rsid w:val="00940A60"/>
    <w:rsid w:val="00940EB4"/>
    <w:rsid w:val="00941B79"/>
    <w:rsid w:val="00941D96"/>
    <w:rsid w:val="009438ED"/>
    <w:rsid w:val="0094423B"/>
    <w:rsid w:val="009464BA"/>
    <w:rsid w:val="0094656E"/>
    <w:rsid w:val="00950FDF"/>
    <w:rsid w:val="00952AC1"/>
    <w:rsid w:val="00952F99"/>
    <w:rsid w:val="009533A0"/>
    <w:rsid w:val="0095519D"/>
    <w:rsid w:val="00955C88"/>
    <w:rsid w:val="00956011"/>
    <w:rsid w:val="0095643E"/>
    <w:rsid w:val="00957654"/>
    <w:rsid w:val="00957EF3"/>
    <w:rsid w:val="00960FFE"/>
    <w:rsid w:val="00962291"/>
    <w:rsid w:val="00963A1F"/>
    <w:rsid w:val="00963E90"/>
    <w:rsid w:val="00963F1A"/>
    <w:rsid w:val="009672B8"/>
    <w:rsid w:val="00967BEF"/>
    <w:rsid w:val="00970A99"/>
    <w:rsid w:val="00972582"/>
    <w:rsid w:val="00972D61"/>
    <w:rsid w:val="00973291"/>
    <w:rsid w:val="00973E25"/>
    <w:rsid w:val="009743C4"/>
    <w:rsid w:val="00974574"/>
    <w:rsid w:val="00974DE4"/>
    <w:rsid w:val="00975C23"/>
    <w:rsid w:val="0097628A"/>
    <w:rsid w:val="00977F07"/>
    <w:rsid w:val="00980B6F"/>
    <w:rsid w:val="00980D04"/>
    <w:rsid w:val="009822B4"/>
    <w:rsid w:val="00982623"/>
    <w:rsid w:val="0098476F"/>
    <w:rsid w:val="00984EDC"/>
    <w:rsid w:val="009850F4"/>
    <w:rsid w:val="009903D1"/>
    <w:rsid w:val="009914C6"/>
    <w:rsid w:val="0099156D"/>
    <w:rsid w:val="00997C61"/>
    <w:rsid w:val="009A0862"/>
    <w:rsid w:val="009A34C1"/>
    <w:rsid w:val="009A457F"/>
    <w:rsid w:val="009B43BA"/>
    <w:rsid w:val="009B66D2"/>
    <w:rsid w:val="009C0329"/>
    <w:rsid w:val="009C03FA"/>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2722"/>
    <w:rsid w:val="009E4499"/>
    <w:rsid w:val="009E46E9"/>
    <w:rsid w:val="009F00C3"/>
    <w:rsid w:val="009F06F4"/>
    <w:rsid w:val="009F2F45"/>
    <w:rsid w:val="009F3DD3"/>
    <w:rsid w:val="009F4439"/>
    <w:rsid w:val="009F48BE"/>
    <w:rsid w:val="009F57C3"/>
    <w:rsid w:val="009F5D0C"/>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4C6C"/>
    <w:rsid w:val="00A15665"/>
    <w:rsid w:val="00A15A8A"/>
    <w:rsid w:val="00A2052E"/>
    <w:rsid w:val="00A213BA"/>
    <w:rsid w:val="00A22379"/>
    <w:rsid w:val="00A24E9D"/>
    <w:rsid w:val="00A26814"/>
    <w:rsid w:val="00A30982"/>
    <w:rsid w:val="00A311BF"/>
    <w:rsid w:val="00A325F8"/>
    <w:rsid w:val="00A3292A"/>
    <w:rsid w:val="00A32B73"/>
    <w:rsid w:val="00A40FEB"/>
    <w:rsid w:val="00A4105E"/>
    <w:rsid w:val="00A43C56"/>
    <w:rsid w:val="00A44261"/>
    <w:rsid w:val="00A442A9"/>
    <w:rsid w:val="00A45305"/>
    <w:rsid w:val="00A45996"/>
    <w:rsid w:val="00A459E4"/>
    <w:rsid w:val="00A45DA1"/>
    <w:rsid w:val="00A45E68"/>
    <w:rsid w:val="00A47EA0"/>
    <w:rsid w:val="00A508F5"/>
    <w:rsid w:val="00A512E7"/>
    <w:rsid w:val="00A51B13"/>
    <w:rsid w:val="00A541CA"/>
    <w:rsid w:val="00A54B68"/>
    <w:rsid w:val="00A55D13"/>
    <w:rsid w:val="00A5626F"/>
    <w:rsid w:val="00A56C93"/>
    <w:rsid w:val="00A570EF"/>
    <w:rsid w:val="00A603FC"/>
    <w:rsid w:val="00A6092D"/>
    <w:rsid w:val="00A61630"/>
    <w:rsid w:val="00A61888"/>
    <w:rsid w:val="00A63701"/>
    <w:rsid w:val="00A6558B"/>
    <w:rsid w:val="00A65C8C"/>
    <w:rsid w:val="00A662CC"/>
    <w:rsid w:val="00A67CCA"/>
    <w:rsid w:val="00A70939"/>
    <w:rsid w:val="00A7208B"/>
    <w:rsid w:val="00A726DF"/>
    <w:rsid w:val="00A72D61"/>
    <w:rsid w:val="00A738A4"/>
    <w:rsid w:val="00A74676"/>
    <w:rsid w:val="00A770EB"/>
    <w:rsid w:val="00A84DFC"/>
    <w:rsid w:val="00A85BA2"/>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4073"/>
    <w:rsid w:val="00AA4606"/>
    <w:rsid w:val="00AA535C"/>
    <w:rsid w:val="00AA5C41"/>
    <w:rsid w:val="00AA774A"/>
    <w:rsid w:val="00AA78F6"/>
    <w:rsid w:val="00AA7A39"/>
    <w:rsid w:val="00AB03A9"/>
    <w:rsid w:val="00AB0782"/>
    <w:rsid w:val="00AB0F2E"/>
    <w:rsid w:val="00AB245B"/>
    <w:rsid w:val="00AB24FE"/>
    <w:rsid w:val="00AB37A2"/>
    <w:rsid w:val="00AB4A53"/>
    <w:rsid w:val="00AB4C50"/>
    <w:rsid w:val="00AB53DA"/>
    <w:rsid w:val="00AB5411"/>
    <w:rsid w:val="00AB5BF5"/>
    <w:rsid w:val="00AB6ACA"/>
    <w:rsid w:val="00AB6D68"/>
    <w:rsid w:val="00AB74FC"/>
    <w:rsid w:val="00AB77C7"/>
    <w:rsid w:val="00AC221C"/>
    <w:rsid w:val="00AC265A"/>
    <w:rsid w:val="00AC2F46"/>
    <w:rsid w:val="00AC382B"/>
    <w:rsid w:val="00AC46B5"/>
    <w:rsid w:val="00AC6F05"/>
    <w:rsid w:val="00AC7AC1"/>
    <w:rsid w:val="00AD213F"/>
    <w:rsid w:val="00AD59AC"/>
    <w:rsid w:val="00AD5BF0"/>
    <w:rsid w:val="00AD6B18"/>
    <w:rsid w:val="00AD710B"/>
    <w:rsid w:val="00AE077E"/>
    <w:rsid w:val="00AE0A68"/>
    <w:rsid w:val="00AE205C"/>
    <w:rsid w:val="00AE39F1"/>
    <w:rsid w:val="00AF0999"/>
    <w:rsid w:val="00AF1B06"/>
    <w:rsid w:val="00AF1BA3"/>
    <w:rsid w:val="00AF4060"/>
    <w:rsid w:val="00AF4D70"/>
    <w:rsid w:val="00AF4EFA"/>
    <w:rsid w:val="00B01571"/>
    <w:rsid w:val="00B01923"/>
    <w:rsid w:val="00B01B21"/>
    <w:rsid w:val="00B01E66"/>
    <w:rsid w:val="00B02783"/>
    <w:rsid w:val="00B029AC"/>
    <w:rsid w:val="00B03441"/>
    <w:rsid w:val="00B03A75"/>
    <w:rsid w:val="00B04F25"/>
    <w:rsid w:val="00B05FA3"/>
    <w:rsid w:val="00B06094"/>
    <w:rsid w:val="00B07B87"/>
    <w:rsid w:val="00B143AA"/>
    <w:rsid w:val="00B14552"/>
    <w:rsid w:val="00B158F4"/>
    <w:rsid w:val="00B15E02"/>
    <w:rsid w:val="00B16D43"/>
    <w:rsid w:val="00B1736C"/>
    <w:rsid w:val="00B17F90"/>
    <w:rsid w:val="00B20507"/>
    <w:rsid w:val="00B2296C"/>
    <w:rsid w:val="00B2418C"/>
    <w:rsid w:val="00B241C1"/>
    <w:rsid w:val="00B24347"/>
    <w:rsid w:val="00B25137"/>
    <w:rsid w:val="00B272E3"/>
    <w:rsid w:val="00B3175E"/>
    <w:rsid w:val="00B33388"/>
    <w:rsid w:val="00B33B1B"/>
    <w:rsid w:val="00B34C4D"/>
    <w:rsid w:val="00B35E59"/>
    <w:rsid w:val="00B37A83"/>
    <w:rsid w:val="00B40134"/>
    <w:rsid w:val="00B404E4"/>
    <w:rsid w:val="00B40A7D"/>
    <w:rsid w:val="00B41D0C"/>
    <w:rsid w:val="00B43B05"/>
    <w:rsid w:val="00B45715"/>
    <w:rsid w:val="00B467F7"/>
    <w:rsid w:val="00B5034C"/>
    <w:rsid w:val="00B50581"/>
    <w:rsid w:val="00B50AB9"/>
    <w:rsid w:val="00B51673"/>
    <w:rsid w:val="00B5198E"/>
    <w:rsid w:val="00B521DB"/>
    <w:rsid w:val="00B53C82"/>
    <w:rsid w:val="00B552D0"/>
    <w:rsid w:val="00B57F70"/>
    <w:rsid w:val="00B61F30"/>
    <w:rsid w:val="00B61FE2"/>
    <w:rsid w:val="00B62D99"/>
    <w:rsid w:val="00B67935"/>
    <w:rsid w:val="00B71B8F"/>
    <w:rsid w:val="00B71D96"/>
    <w:rsid w:val="00B72F5E"/>
    <w:rsid w:val="00B738F9"/>
    <w:rsid w:val="00B73F14"/>
    <w:rsid w:val="00B75FC5"/>
    <w:rsid w:val="00B772C8"/>
    <w:rsid w:val="00B80AC6"/>
    <w:rsid w:val="00B80D52"/>
    <w:rsid w:val="00B81272"/>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0101"/>
    <w:rsid w:val="00BB5FB0"/>
    <w:rsid w:val="00BC0A04"/>
    <w:rsid w:val="00BC0B42"/>
    <w:rsid w:val="00BC0E1A"/>
    <w:rsid w:val="00BC1AD5"/>
    <w:rsid w:val="00BC2251"/>
    <w:rsid w:val="00BC2E6D"/>
    <w:rsid w:val="00BC74EE"/>
    <w:rsid w:val="00BC7A6B"/>
    <w:rsid w:val="00BD0938"/>
    <w:rsid w:val="00BD2354"/>
    <w:rsid w:val="00BD3788"/>
    <w:rsid w:val="00BD5EA4"/>
    <w:rsid w:val="00BD66B8"/>
    <w:rsid w:val="00BD7291"/>
    <w:rsid w:val="00BD7688"/>
    <w:rsid w:val="00BE0188"/>
    <w:rsid w:val="00BE03F3"/>
    <w:rsid w:val="00BE6109"/>
    <w:rsid w:val="00BE6611"/>
    <w:rsid w:val="00BE6708"/>
    <w:rsid w:val="00BE6729"/>
    <w:rsid w:val="00BF12EC"/>
    <w:rsid w:val="00BF203A"/>
    <w:rsid w:val="00BF2287"/>
    <w:rsid w:val="00BF2EB2"/>
    <w:rsid w:val="00BF4D78"/>
    <w:rsid w:val="00BF640A"/>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309"/>
    <w:rsid w:val="00C22634"/>
    <w:rsid w:val="00C23508"/>
    <w:rsid w:val="00C23E21"/>
    <w:rsid w:val="00C244DA"/>
    <w:rsid w:val="00C25A08"/>
    <w:rsid w:val="00C30890"/>
    <w:rsid w:val="00C30B2B"/>
    <w:rsid w:val="00C310A2"/>
    <w:rsid w:val="00C43C9B"/>
    <w:rsid w:val="00C44E22"/>
    <w:rsid w:val="00C4607D"/>
    <w:rsid w:val="00C462A6"/>
    <w:rsid w:val="00C46665"/>
    <w:rsid w:val="00C47190"/>
    <w:rsid w:val="00C47B2F"/>
    <w:rsid w:val="00C5012D"/>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5E7"/>
    <w:rsid w:val="00C76B68"/>
    <w:rsid w:val="00C806BB"/>
    <w:rsid w:val="00C81CFA"/>
    <w:rsid w:val="00C835F7"/>
    <w:rsid w:val="00C84B81"/>
    <w:rsid w:val="00C85489"/>
    <w:rsid w:val="00C870B5"/>
    <w:rsid w:val="00C872F9"/>
    <w:rsid w:val="00C914E1"/>
    <w:rsid w:val="00C91554"/>
    <w:rsid w:val="00C915B8"/>
    <w:rsid w:val="00C92838"/>
    <w:rsid w:val="00C92BE8"/>
    <w:rsid w:val="00C93822"/>
    <w:rsid w:val="00C93AEF"/>
    <w:rsid w:val="00C94399"/>
    <w:rsid w:val="00C9532B"/>
    <w:rsid w:val="00C9595D"/>
    <w:rsid w:val="00C9736C"/>
    <w:rsid w:val="00C97455"/>
    <w:rsid w:val="00CA0FD9"/>
    <w:rsid w:val="00CA1591"/>
    <w:rsid w:val="00CA1A81"/>
    <w:rsid w:val="00CA282A"/>
    <w:rsid w:val="00CA320F"/>
    <w:rsid w:val="00CA4A44"/>
    <w:rsid w:val="00CA6001"/>
    <w:rsid w:val="00CA64C7"/>
    <w:rsid w:val="00CA7822"/>
    <w:rsid w:val="00CB0628"/>
    <w:rsid w:val="00CB19AF"/>
    <w:rsid w:val="00CB1ED3"/>
    <w:rsid w:val="00CB290E"/>
    <w:rsid w:val="00CB4785"/>
    <w:rsid w:val="00CB7A9C"/>
    <w:rsid w:val="00CB7C87"/>
    <w:rsid w:val="00CC06C6"/>
    <w:rsid w:val="00CC1E24"/>
    <w:rsid w:val="00CC3E9E"/>
    <w:rsid w:val="00CC493C"/>
    <w:rsid w:val="00CC5325"/>
    <w:rsid w:val="00CC54E4"/>
    <w:rsid w:val="00CC5CDE"/>
    <w:rsid w:val="00CC6085"/>
    <w:rsid w:val="00CC703D"/>
    <w:rsid w:val="00CC72FA"/>
    <w:rsid w:val="00CC7684"/>
    <w:rsid w:val="00CD04BF"/>
    <w:rsid w:val="00CD0A5B"/>
    <w:rsid w:val="00CD18FF"/>
    <w:rsid w:val="00CD2A67"/>
    <w:rsid w:val="00CD412D"/>
    <w:rsid w:val="00CD4422"/>
    <w:rsid w:val="00CE098D"/>
    <w:rsid w:val="00CE1783"/>
    <w:rsid w:val="00CE31A0"/>
    <w:rsid w:val="00CE43FF"/>
    <w:rsid w:val="00CE5B0E"/>
    <w:rsid w:val="00CE5ECB"/>
    <w:rsid w:val="00CE7518"/>
    <w:rsid w:val="00CE7787"/>
    <w:rsid w:val="00CF3DA9"/>
    <w:rsid w:val="00CF439E"/>
    <w:rsid w:val="00CF66DC"/>
    <w:rsid w:val="00CF6A08"/>
    <w:rsid w:val="00D0093F"/>
    <w:rsid w:val="00D02324"/>
    <w:rsid w:val="00D03E59"/>
    <w:rsid w:val="00D03F73"/>
    <w:rsid w:val="00D04F3F"/>
    <w:rsid w:val="00D06C87"/>
    <w:rsid w:val="00D07885"/>
    <w:rsid w:val="00D10A23"/>
    <w:rsid w:val="00D10C21"/>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63"/>
    <w:rsid w:val="00D549F7"/>
    <w:rsid w:val="00D571B3"/>
    <w:rsid w:val="00D6071E"/>
    <w:rsid w:val="00D60CB9"/>
    <w:rsid w:val="00D617BE"/>
    <w:rsid w:val="00D62C9E"/>
    <w:rsid w:val="00D62E60"/>
    <w:rsid w:val="00D62F3F"/>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667"/>
    <w:rsid w:val="00D87925"/>
    <w:rsid w:val="00D90156"/>
    <w:rsid w:val="00D90F63"/>
    <w:rsid w:val="00D92847"/>
    <w:rsid w:val="00D93A55"/>
    <w:rsid w:val="00D9462E"/>
    <w:rsid w:val="00D95807"/>
    <w:rsid w:val="00D9694F"/>
    <w:rsid w:val="00D96F6D"/>
    <w:rsid w:val="00D97FF2"/>
    <w:rsid w:val="00DA09A8"/>
    <w:rsid w:val="00DA1B1E"/>
    <w:rsid w:val="00DA37A5"/>
    <w:rsid w:val="00DA58F5"/>
    <w:rsid w:val="00DA6343"/>
    <w:rsid w:val="00DA6387"/>
    <w:rsid w:val="00DA7954"/>
    <w:rsid w:val="00DB0222"/>
    <w:rsid w:val="00DB0769"/>
    <w:rsid w:val="00DB32B5"/>
    <w:rsid w:val="00DB7231"/>
    <w:rsid w:val="00DC12E8"/>
    <w:rsid w:val="00DC1C82"/>
    <w:rsid w:val="00DC2F8B"/>
    <w:rsid w:val="00DC6214"/>
    <w:rsid w:val="00DC6989"/>
    <w:rsid w:val="00DD41B2"/>
    <w:rsid w:val="00DD5763"/>
    <w:rsid w:val="00DD6D14"/>
    <w:rsid w:val="00DD770C"/>
    <w:rsid w:val="00DE062C"/>
    <w:rsid w:val="00DE4777"/>
    <w:rsid w:val="00DE5C24"/>
    <w:rsid w:val="00DE5E90"/>
    <w:rsid w:val="00DE64C9"/>
    <w:rsid w:val="00DE7425"/>
    <w:rsid w:val="00DF00F7"/>
    <w:rsid w:val="00DF0612"/>
    <w:rsid w:val="00DF11E8"/>
    <w:rsid w:val="00DF2C2A"/>
    <w:rsid w:val="00DF5388"/>
    <w:rsid w:val="00DF6C86"/>
    <w:rsid w:val="00E00076"/>
    <w:rsid w:val="00E01C59"/>
    <w:rsid w:val="00E02375"/>
    <w:rsid w:val="00E04082"/>
    <w:rsid w:val="00E041E1"/>
    <w:rsid w:val="00E078E6"/>
    <w:rsid w:val="00E10680"/>
    <w:rsid w:val="00E106B3"/>
    <w:rsid w:val="00E10E7B"/>
    <w:rsid w:val="00E11239"/>
    <w:rsid w:val="00E11A1C"/>
    <w:rsid w:val="00E132B7"/>
    <w:rsid w:val="00E133FF"/>
    <w:rsid w:val="00E20BB1"/>
    <w:rsid w:val="00E21586"/>
    <w:rsid w:val="00E238D3"/>
    <w:rsid w:val="00E24164"/>
    <w:rsid w:val="00E24A02"/>
    <w:rsid w:val="00E25447"/>
    <w:rsid w:val="00E25F95"/>
    <w:rsid w:val="00E26975"/>
    <w:rsid w:val="00E271E3"/>
    <w:rsid w:val="00E27B82"/>
    <w:rsid w:val="00E32727"/>
    <w:rsid w:val="00E32F56"/>
    <w:rsid w:val="00E334AF"/>
    <w:rsid w:val="00E33B02"/>
    <w:rsid w:val="00E33DCB"/>
    <w:rsid w:val="00E341AD"/>
    <w:rsid w:val="00E37352"/>
    <w:rsid w:val="00E37528"/>
    <w:rsid w:val="00E412C6"/>
    <w:rsid w:val="00E423A4"/>
    <w:rsid w:val="00E42F44"/>
    <w:rsid w:val="00E44C7C"/>
    <w:rsid w:val="00E457C3"/>
    <w:rsid w:val="00E479E2"/>
    <w:rsid w:val="00E5237B"/>
    <w:rsid w:val="00E53506"/>
    <w:rsid w:val="00E55805"/>
    <w:rsid w:val="00E562BF"/>
    <w:rsid w:val="00E5647F"/>
    <w:rsid w:val="00E5710E"/>
    <w:rsid w:val="00E578FD"/>
    <w:rsid w:val="00E6070B"/>
    <w:rsid w:val="00E62FFB"/>
    <w:rsid w:val="00E63453"/>
    <w:rsid w:val="00E63621"/>
    <w:rsid w:val="00E63AEB"/>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1C71"/>
    <w:rsid w:val="00E91DE4"/>
    <w:rsid w:val="00E95319"/>
    <w:rsid w:val="00E95967"/>
    <w:rsid w:val="00E95FE7"/>
    <w:rsid w:val="00E974EA"/>
    <w:rsid w:val="00EA079A"/>
    <w:rsid w:val="00EA140B"/>
    <w:rsid w:val="00EA2C68"/>
    <w:rsid w:val="00EA3332"/>
    <w:rsid w:val="00EA5641"/>
    <w:rsid w:val="00EA782F"/>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2DC8"/>
    <w:rsid w:val="00EC37B9"/>
    <w:rsid w:val="00EC47F8"/>
    <w:rsid w:val="00ED1764"/>
    <w:rsid w:val="00ED2109"/>
    <w:rsid w:val="00ED31FE"/>
    <w:rsid w:val="00ED3899"/>
    <w:rsid w:val="00ED3CB2"/>
    <w:rsid w:val="00ED4BBE"/>
    <w:rsid w:val="00ED51E0"/>
    <w:rsid w:val="00ED58BF"/>
    <w:rsid w:val="00ED650B"/>
    <w:rsid w:val="00ED7B16"/>
    <w:rsid w:val="00EE09F6"/>
    <w:rsid w:val="00EF138B"/>
    <w:rsid w:val="00EF1EC1"/>
    <w:rsid w:val="00EF2A6F"/>
    <w:rsid w:val="00EF3524"/>
    <w:rsid w:val="00EF3B57"/>
    <w:rsid w:val="00EF5F70"/>
    <w:rsid w:val="00EF6503"/>
    <w:rsid w:val="00EF758E"/>
    <w:rsid w:val="00EF795A"/>
    <w:rsid w:val="00F01771"/>
    <w:rsid w:val="00F04ED2"/>
    <w:rsid w:val="00F06F6F"/>
    <w:rsid w:val="00F06FB3"/>
    <w:rsid w:val="00F07865"/>
    <w:rsid w:val="00F10C39"/>
    <w:rsid w:val="00F10F02"/>
    <w:rsid w:val="00F13113"/>
    <w:rsid w:val="00F13497"/>
    <w:rsid w:val="00F13E65"/>
    <w:rsid w:val="00F1565B"/>
    <w:rsid w:val="00F16E87"/>
    <w:rsid w:val="00F17CFC"/>
    <w:rsid w:val="00F21516"/>
    <w:rsid w:val="00F22128"/>
    <w:rsid w:val="00F23D3D"/>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2DBA"/>
    <w:rsid w:val="00F63E2C"/>
    <w:rsid w:val="00F63FE6"/>
    <w:rsid w:val="00F65609"/>
    <w:rsid w:val="00F65D30"/>
    <w:rsid w:val="00F65D85"/>
    <w:rsid w:val="00F65E85"/>
    <w:rsid w:val="00F67219"/>
    <w:rsid w:val="00F674D4"/>
    <w:rsid w:val="00F678E6"/>
    <w:rsid w:val="00F67A2C"/>
    <w:rsid w:val="00F67C81"/>
    <w:rsid w:val="00F70753"/>
    <w:rsid w:val="00F710E5"/>
    <w:rsid w:val="00F71A6E"/>
    <w:rsid w:val="00F71BAC"/>
    <w:rsid w:val="00F72657"/>
    <w:rsid w:val="00F72E85"/>
    <w:rsid w:val="00F73F4C"/>
    <w:rsid w:val="00F75DED"/>
    <w:rsid w:val="00F77A34"/>
    <w:rsid w:val="00F77B03"/>
    <w:rsid w:val="00F80477"/>
    <w:rsid w:val="00F81ACC"/>
    <w:rsid w:val="00F82177"/>
    <w:rsid w:val="00F82F85"/>
    <w:rsid w:val="00F83350"/>
    <w:rsid w:val="00F85871"/>
    <w:rsid w:val="00F91D34"/>
    <w:rsid w:val="00F92320"/>
    <w:rsid w:val="00F93C30"/>
    <w:rsid w:val="00F97948"/>
    <w:rsid w:val="00F97BB1"/>
    <w:rsid w:val="00FA24D1"/>
    <w:rsid w:val="00FA372B"/>
    <w:rsid w:val="00FA6D0A"/>
    <w:rsid w:val="00FA6DD4"/>
    <w:rsid w:val="00FB2143"/>
    <w:rsid w:val="00FB2514"/>
    <w:rsid w:val="00FB4305"/>
    <w:rsid w:val="00FB5054"/>
    <w:rsid w:val="00FB55B9"/>
    <w:rsid w:val="00FB6003"/>
    <w:rsid w:val="00FC2C8F"/>
    <w:rsid w:val="00FC3DF0"/>
    <w:rsid w:val="00FC430C"/>
    <w:rsid w:val="00FC47ED"/>
    <w:rsid w:val="00FC4B25"/>
    <w:rsid w:val="00FC57AC"/>
    <w:rsid w:val="00FC69C9"/>
    <w:rsid w:val="00FC6FCA"/>
    <w:rsid w:val="00FD08A6"/>
    <w:rsid w:val="00FD113A"/>
    <w:rsid w:val="00FD2F23"/>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uiPriority w:val="99"/>
    <w:qFormat/>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uiPriority w:val="99"/>
    <w:qFormat/>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41CE5-1B20-4702-B09A-3E431539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52</Pages>
  <Words>4447</Words>
  <Characters>25354</Characters>
  <Application>Microsoft Office Word</Application>
  <DocSecurity>0</DocSecurity>
  <Lines>211</Lines>
  <Paragraphs>59</Paragraphs>
  <ScaleCrop>false</ScaleCrop>
  <Company>Lenovo</Company>
  <LinksUpToDate>false</LinksUpToDate>
  <CharactersWithSpaces>29742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1499</cp:revision>
  <cp:lastPrinted>2017-05-08T06:28:00Z</cp:lastPrinted>
  <dcterms:created xsi:type="dcterms:W3CDTF">2018-08-06T07:55:00Z</dcterms:created>
  <dcterms:modified xsi:type="dcterms:W3CDTF">2021-06-08T07:04:00Z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