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BE4" w:rsidRDefault="00D54BE4" w:rsidP="00D54BE4">
      <w:pPr>
        <w:spacing w:line="360" w:lineRule="auto"/>
        <w:jc w:val="center"/>
        <w:rPr>
          <w:rFonts w:ascii="宋体" w:hAnsi="宋体"/>
          <w:color w:val="0000FF"/>
          <w:sz w:val="56"/>
        </w:rPr>
      </w:pPr>
    </w:p>
    <w:p w:rsidR="005A3508" w:rsidRDefault="005A3508" w:rsidP="00D54BE4">
      <w:pPr>
        <w:spacing w:line="360" w:lineRule="auto"/>
        <w:jc w:val="center"/>
        <w:rPr>
          <w:rFonts w:ascii="宋体" w:hAnsi="宋体"/>
          <w:color w:val="0000FF"/>
          <w:sz w:val="56"/>
        </w:rPr>
      </w:pPr>
      <w:r>
        <w:rPr>
          <w:rFonts w:ascii="宋体" w:hAnsi="宋体" w:hint="eastAsia"/>
          <w:color w:val="0000FF"/>
          <w:sz w:val="56"/>
        </w:rPr>
        <w:t>深圳大学</w:t>
      </w:r>
    </w:p>
    <w:p w:rsidR="00D54BE4" w:rsidRDefault="00D54BE4" w:rsidP="00D54BE4">
      <w:pPr>
        <w:spacing w:line="360" w:lineRule="auto"/>
        <w:jc w:val="center"/>
        <w:rPr>
          <w:rFonts w:ascii="宋体" w:hAnsi="宋体"/>
          <w:color w:val="FF0000"/>
          <w:sz w:val="52"/>
          <w:szCs w:val="52"/>
        </w:rPr>
      </w:pPr>
    </w:p>
    <w:p w:rsidR="005A3508" w:rsidRPr="00994459" w:rsidRDefault="006941C7" w:rsidP="00D54BE4">
      <w:pPr>
        <w:spacing w:line="360" w:lineRule="auto"/>
        <w:jc w:val="center"/>
        <w:rPr>
          <w:rFonts w:ascii="宋体" w:hAnsi="宋体"/>
          <w:color w:val="FF0000"/>
          <w:sz w:val="52"/>
          <w:szCs w:val="52"/>
        </w:rPr>
      </w:pPr>
      <w:r>
        <w:rPr>
          <w:rFonts w:ascii="宋体" w:hAnsi="宋体" w:hint="eastAsia"/>
          <w:color w:val="FF0000"/>
          <w:sz w:val="52"/>
          <w:szCs w:val="52"/>
        </w:rPr>
        <w:t>深圳大学2019年度</w:t>
      </w:r>
      <w:r w:rsidR="00B37807">
        <w:rPr>
          <w:rFonts w:ascii="宋体" w:hAnsi="宋体" w:hint="eastAsia"/>
          <w:color w:val="FF0000"/>
          <w:sz w:val="52"/>
          <w:szCs w:val="52"/>
        </w:rPr>
        <w:t>装饰修缮工程监理</w:t>
      </w:r>
      <w:r>
        <w:rPr>
          <w:rFonts w:ascii="宋体" w:hAnsi="宋体" w:hint="eastAsia"/>
          <w:color w:val="FF0000"/>
          <w:sz w:val="52"/>
          <w:szCs w:val="52"/>
        </w:rPr>
        <w:t>服务预选供应商资格</w:t>
      </w:r>
    </w:p>
    <w:p w:rsidR="005A3508" w:rsidRDefault="005A3508" w:rsidP="00D54BE4">
      <w:pPr>
        <w:spacing w:line="360" w:lineRule="auto"/>
        <w:jc w:val="center"/>
        <w:rPr>
          <w:rFonts w:ascii="宋体" w:hAnsi="宋体"/>
          <w:color w:val="0000FF"/>
          <w:sz w:val="52"/>
          <w:szCs w:val="52"/>
        </w:rPr>
      </w:pPr>
      <w:r w:rsidRPr="004B2F0D">
        <w:rPr>
          <w:rFonts w:ascii="宋体" w:hAnsi="宋体" w:hint="eastAsia"/>
          <w:color w:val="0000FF"/>
          <w:sz w:val="52"/>
          <w:szCs w:val="52"/>
        </w:rPr>
        <w:t>项目</w:t>
      </w:r>
    </w:p>
    <w:p w:rsidR="005A3508" w:rsidRPr="00AB11A9" w:rsidRDefault="00B322AB" w:rsidP="00D54BE4">
      <w:pPr>
        <w:spacing w:line="360" w:lineRule="auto"/>
        <w:jc w:val="center"/>
        <w:rPr>
          <w:rFonts w:ascii="宋体" w:hAnsi="宋体"/>
          <w:b/>
          <w:color w:val="000000"/>
          <w:sz w:val="90"/>
        </w:rPr>
      </w:pPr>
      <w:r>
        <w:rPr>
          <w:rFonts w:ascii="宋体" w:hAnsi="宋体" w:hint="eastAsia"/>
          <w:b/>
          <w:color w:val="000000"/>
          <w:sz w:val="90"/>
        </w:rPr>
        <w:t>采 购</w:t>
      </w:r>
      <w:r w:rsidR="005A3508" w:rsidRPr="00AB11A9">
        <w:rPr>
          <w:rFonts w:ascii="宋体" w:hAnsi="宋体" w:hint="eastAsia"/>
          <w:b/>
          <w:color w:val="000000"/>
          <w:sz w:val="90"/>
        </w:rPr>
        <w:t xml:space="preserve"> 文 件</w:t>
      </w:r>
    </w:p>
    <w:p w:rsidR="005A3508" w:rsidRPr="00AB11A9" w:rsidRDefault="00B322AB" w:rsidP="00D54BE4">
      <w:pPr>
        <w:spacing w:line="360" w:lineRule="auto"/>
        <w:jc w:val="center"/>
        <w:rPr>
          <w:rFonts w:ascii="宋体" w:hAnsi="宋体"/>
          <w:color w:val="000000"/>
          <w:sz w:val="30"/>
        </w:rPr>
      </w:pPr>
      <w:r>
        <w:rPr>
          <w:rFonts w:ascii="宋体" w:hAnsi="宋体" w:hint="eastAsia"/>
          <w:color w:val="000000"/>
          <w:sz w:val="30"/>
        </w:rPr>
        <w:t>（项目</w:t>
      </w:r>
      <w:r w:rsidR="005A3508" w:rsidRPr="00AB11A9">
        <w:rPr>
          <w:rFonts w:ascii="宋体" w:hAnsi="宋体" w:hint="eastAsia"/>
          <w:color w:val="000000"/>
          <w:sz w:val="30"/>
        </w:rPr>
        <w:t>编号：</w:t>
      </w:r>
      <w:r w:rsidR="00B37807">
        <w:rPr>
          <w:rFonts w:ascii="宋体" w:hAnsi="宋体" w:hint="eastAsia"/>
          <w:color w:val="FF0000"/>
          <w:sz w:val="30"/>
        </w:rPr>
        <w:t>SZU2018120FW</w:t>
      </w:r>
      <w:r w:rsidR="005A3508" w:rsidRPr="00AB11A9">
        <w:rPr>
          <w:rFonts w:ascii="宋体" w:hAnsi="宋体" w:hint="eastAsia"/>
          <w:color w:val="000000"/>
          <w:sz w:val="30"/>
        </w:rPr>
        <w:t>）</w:t>
      </w:r>
    </w:p>
    <w:p w:rsidR="006101EC" w:rsidRPr="005A3508"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B322AB" w:rsidRPr="00AB11A9" w:rsidRDefault="00B322AB" w:rsidP="00D54BE4">
      <w:pPr>
        <w:spacing w:line="360" w:lineRule="auto"/>
        <w:jc w:val="center"/>
        <w:rPr>
          <w:rFonts w:ascii="宋体" w:hAnsi="宋体"/>
          <w:color w:val="000000"/>
          <w:sz w:val="30"/>
        </w:rPr>
      </w:pPr>
      <w:r w:rsidRPr="00AB11A9">
        <w:rPr>
          <w:rFonts w:ascii="宋体" w:hAnsi="宋体" w:hint="eastAsia"/>
          <w:color w:val="000000"/>
          <w:sz w:val="30"/>
        </w:rPr>
        <w:t>深圳大学招投标管理中心</w:t>
      </w:r>
    </w:p>
    <w:p w:rsidR="00B322AB" w:rsidRPr="00AB11A9" w:rsidRDefault="00B322AB" w:rsidP="00D54BE4">
      <w:pPr>
        <w:spacing w:line="360" w:lineRule="auto"/>
        <w:jc w:val="center"/>
        <w:rPr>
          <w:rFonts w:ascii="宋体" w:hAnsi="宋体"/>
          <w:color w:val="000000"/>
          <w:sz w:val="30"/>
        </w:rPr>
      </w:pPr>
      <w:r>
        <w:rPr>
          <w:rFonts w:ascii="宋体" w:hAnsi="宋体" w:hint="eastAsia"/>
          <w:color w:val="FF0000"/>
          <w:sz w:val="30"/>
        </w:rPr>
        <w:t>二零一</w:t>
      </w:r>
      <w:r w:rsidR="0028720B">
        <w:rPr>
          <w:rFonts w:ascii="宋体" w:hAnsi="宋体" w:hint="eastAsia"/>
          <w:color w:val="FF0000"/>
          <w:sz w:val="30"/>
        </w:rPr>
        <w:t>八年</w:t>
      </w:r>
      <w:r w:rsidR="001935C1">
        <w:rPr>
          <w:rFonts w:ascii="宋体" w:hAnsi="宋体" w:hint="eastAsia"/>
          <w:color w:val="FF0000"/>
          <w:sz w:val="30"/>
        </w:rPr>
        <w:t>十</w:t>
      </w:r>
      <w:r w:rsidR="00B37807">
        <w:rPr>
          <w:rFonts w:ascii="宋体" w:hAnsi="宋体" w:hint="eastAsia"/>
          <w:color w:val="FF0000"/>
          <w:sz w:val="30"/>
        </w:rPr>
        <w:t>二</w:t>
      </w:r>
      <w:r>
        <w:rPr>
          <w:rFonts w:ascii="宋体" w:hAnsi="宋体" w:hint="eastAsia"/>
          <w:color w:val="FF0000"/>
          <w:sz w:val="30"/>
        </w:rPr>
        <w:t>月</w:t>
      </w:r>
    </w:p>
    <w:p w:rsidR="009E7B67" w:rsidRDefault="009E7B67" w:rsidP="00D54BE4">
      <w:pPr>
        <w:pStyle w:val="10"/>
      </w:pPr>
      <w:r>
        <w:rPr>
          <w:rFonts w:hint="eastAsia"/>
        </w:rPr>
        <w:lastRenderedPageBreak/>
        <w:t>关键信息</w:t>
      </w:r>
    </w:p>
    <w:p w:rsidR="009E7B67" w:rsidRDefault="009E7B67" w:rsidP="00D54BE4">
      <w:pPr>
        <w:spacing w:line="360" w:lineRule="auto"/>
      </w:pPr>
    </w:p>
    <w:p w:rsidR="009E7B67" w:rsidRPr="00EB09C0" w:rsidRDefault="009E7B67" w:rsidP="00D54BE4">
      <w:pPr>
        <w:pStyle w:val="20"/>
        <w:spacing w:line="360" w:lineRule="auto"/>
        <w:rPr>
          <w:color w:val="0000FF"/>
          <w:sz w:val="36"/>
          <w:szCs w:val="36"/>
        </w:rPr>
      </w:pPr>
      <w:r w:rsidRPr="00EB09C0">
        <w:rPr>
          <w:rFonts w:hint="eastAsia"/>
          <w:color w:val="0000FF"/>
          <w:sz w:val="36"/>
          <w:szCs w:val="36"/>
        </w:rPr>
        <w:t>项目信息</w:t>
      </w:r>
    </w:p>
    <w:p w:rsidR="009E7B67" w:rsidRDefault="009E7B67" w:rsidP="00EC4F2B">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B37807">
        <w:rPr>
          <w:rFonts w:ascii="宋体" w:hAnsi="宋体"/>
          <w:color w:val="000000"/>
          <w:sz w:val="32"/>
        </w:rPr>
        <w:t>SZU2018120FW</w:t>
      </w:r>
    </w:p>
    <w:p w:rsidR="009E7B67" w:rsidRPr="007463F8" w:rsidRDefault="009E7B67" w:rsidP="00EC4F2B">
      <w:pPr>
        <w:ind w:left="2880" w:hangingChars="900" w:hanging="2880"/>
        <w:rPr>
          <w:rFonts w:ascii="宋体" w:hAnsi="宋体"/>
          <w:color w:val="000000"/>
          <w:sz w:val="32"/>
        </w:rPr>
      </w:pPr>
      <w:r>
        <w:rPr>
          <w:rFonts w:ascii="宋体" w:hAnsi="宋体"/>
          <w:color w:val="000000"/>
          <w:sz w:val="32"/>
        </w:rPr>
        <w:t xml:space="preserve">      项目名称：</w:t>
      </w:r>
      <w:r w:rsidR="001935C1">
        <w:rPr>
          <w:rFonts w:ascii="宋体" w:hAnsi="宋体" w:hint="eastAsia"/>
          <w:color w:val="000000"/>
          <w:sz w:val="32"/>
        </w:rPr>
        <w:t xml:space="preserve"> </w:t>
      </w:r>
      <w:r w:rsidR="006941C7">
        <w:rPr>
          <w:rFonts w:ascii="宋体" w:hAnsi="宋体" w:hint="eastAsia"/>
          <w:color w:val="000000"/>
          <w:sz w:val="32"/>
        </w:rPr>
        <w:t>深圳大学2019年度</w:t>
      </w:r>
      <w:r w:rsidR="00B37807">
        <w:rPr>
          <w:rFonts w:ascii="宋体" w:hAnsi="宋体" w:hint="eastAsia"/>
          <w:color w:val="000000"/>
          <w:sz w:val="32"/>
        </w:rPr>
        <w:t>装饰修缮工程监理</w:t>
      </w:r>
      <w:r w:rsidR="006941C7">
        <w:rPr>
          <w:rFonts w:ascii="宋体" w:hAnsi="宋体" w:hint="eastAsia"/>
          <w:color w:val="000000"/>
          <w:sz w:val="32"/>
        </w:rPr>
        <w:t>服务预选供应商资格</w:t>
      </w:r>
    </w:p>
    <w:p w:rsidR="009E7B67" w:rsidRDefault="009E7B67" w:rsidP="00EC4F2B">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rsidR="009E7B67" w:rsidRDefault="009E7B67" w:rsidP="00EC4F2B">
      <w:pPr>
        <w:rPr>
          <w:rFonts w:ascii="宋体" w:hAnsi="宋体"/>
          <w:color w:val="000000"/>
          <w:sz w:val="32"/>
        </w:rPr>
      </w:pPr>
      <w:r>
        <w:rPr>
          <w:rFonts w:ascii="宋体" w:hAnsi="宋体"/>
          <w:color w:val="000000"/>
          <w:sz w:val="32"/>
        </w:rPr>
        <w:t xml:space="preserve">      项目类型：  </w:t>
      </w:r>
      <w:r w:rsidR="006941C7">
        <w:rPr>
          <w:rFonts w:ascii="宋体" w:hAnsi="宋体" w:hint="eastAsia"/>
          <w:color w:val="000000"/>
          <w:sz w:val="32"/>
        </w:rPr>
        <w:t>服务</w:t>
      </w:r>
      <w:r>
        <w:rPr>
          <w:rFonts w:ascii="宋体" w:hAnsi="宋体"/>
          <w:color w:val="000000"/>
          <w:sz w:val="32"/>
        </w:rPr>
        <w:t>类</w:t>
      </w:r>
      <w:r w:rsidR="001935C1">
        <w:rPr>
          <w:rFonts w:ascii="宋体" w:hAnsi="宋体" w:hint="eastAsia"/>
          <w:color w:val="000000"/>
          <w:sz w:val="32"/>
        </w:rPr>
        <w:t>（预选）</w:t>
      </w:r>
    </w:p>
    <w:p w:rsidR="009E7B67" w:rsidRDefault="009E7B67" w:rsidP="00EC4F2B">
      <w:pPr>
        <w:rPr>
          <w:rFonts w:ascii="宋体" w:hAnsi="宋体"/>
          <w:color w:val="000000"/>
          <w:sz w:val="32"/>
        </w:rPr>
      </w:pPr>
      <w:r>
        <w:rPr>
          <w:rFonts w:ascii="宋体" w:hAnsi="宋体"/>
          <w:color w:val="000000"/>
          <w:sz w:val="32"/>
        </w:rPr>
        <w:t xml:space="preserve">      采购方式：  公开招标</w:t>
      </w:r>
    </w:p>
    <w:p w:rsidR="009E7B67" w:rsidRDefault="009E7B67" w:rsidP="00EC4F2B">
      <w:pPr>
        <w:rPr>
          <w:rFonts w:ascii="宋体" w:hAnsi="宋体"/>
          <w:color w:val="000000"/>
          <w:sz w:val="32"/>
        </w:rPr>
      </w:pPr>
      <w:r>
        <w:rPr>
          <w:rFonts w:ascii="宋体" w:hAnsi="宋体"/>
          <w:color w:val="000000"/>
          <w:sz w:val="32"/>
        </w:rPr>
        <w:t xml:space="preserve">      货币类型：  人民币</w:t>
      </w:r>
    </w:p>
    <w:p w:rsidR="001935C1" w:rsidRDefault="001935C1" w:rsidP="00EC4F2B">
      <w:pPr>
        <w:rPr>
          <w:rFonts w:ascii="宋体" w:hAnsi="宋体"/>
          <w:color w:val="000000"/>
          <w:sz w:val="32"/>
        </w:rPr>
      </w:pPr>
      <w:r>
        <w:rPr>
          <w:rFonts w:ascii="宋体" w:hAnsi="宋体" w:hint="eastAsia"/>
          <w:color w:val="000000"/>
          <w:sz w:val="32"/>
        </w:rPr>
        <w:t xml:space="preserve">      </w:t>
      </w:r>
      <w:r w:rsidRPr="001935C1">
        <w:rPr>
          <w:rFonts w:ascii="宋体" w:hAnsi="宋体" w:hint="eastAsia"/>
          <w:color w:val="000000"/>
          <w:sz w:val="32"/>
        </w:rPr>
        <w:t>评标方法：</w:t>
      </w:r>
      <w:r w:rsidRPr="001935C1">
        <w:rPr>
          <w:rFonts w:ascii="宋体" w:hAnsi="宋体" w:hint="eastAsia"/>
          <w:color w:val="000000"/>
          <w:sz w:val="32"/>
        </w:rPr>
        <w:tab/>
      </w:r>
      <w:r>
        <w:rPr>
          <w:rFonts w:ascii="宋体" w:hAnsi="宋体" w:hint="eastAsia"/>
          <w:color w:val="000000"/>
          <w:sz w:val="32"/>
        </w:rPr>
        <w:t>资格审核</w:t>
      </w:r>
    </w:p>
    <w:p w:rsidR="009E7B67" w:rsidRDefault="009E7B67" w:rsidP="00D54BE4">
      <w:pPr>
        <w:spacing w:line="360" w:lineRule="auto"/>
        <w:rPr>
          <w:rFonts w:ascii="宋体" w:hAnsi="宋体"/>
          <w:sz w:val="28"/>
          <w:szCs w:val="28"/>
        </w:rPr>
      </w:pPr>
    </w:p>
    <w:p w:rsidR="009E7B67" w:rsidRDefault="00EB7844" w:rsidP="00D54BE4">
      <w:pPr>
        <w:pStyle w:val="20"/>
        <w:spacing w:line="360" w:lineRule="auto"/>
        <w:rPr>
          <w:color w:val="0000FF"/>
          <w:sz w:val="36"/>
        </w:rPr>
      </w:pPr>
      <w:r w:rsidRPr="00EB7844">
        <w:rPr>
          <w:rFonts w:hint="eastAsia"/>
          <w:color w:val="0000FF"/>
          <w:sz w:val="36"/>
        </w:rPr>
        <w:t>资格性检查表</w:t>
      </w:r>
    </w:p>
    <w:p w:rsidR="00DC6126" w:rsidRPr="00DC6126" w:rsidRDefault="00DC6126" w:rsidP="00DC6126">
      <w:pPr>
        <w:jc w:val="center"/>
        <w:rPr>
          <w:b/>
        </w:rPr>
      </w:pPr>
      <w:r w:rsidRPr="00D044E5">
        <w:rPr>
          <w:rFonts w:hint="eastAsia"/>
          <w:b/>
        </w:rPr>
        <w:t>（凡有下列情形之一的，投标文件无效，投标作废标处理）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rsidTr="00EB7844">
        <w:trPr>
          <w:jc w:val="center"/>
        </w:trPr>
        <w:tc>
          <w:tcPr>
            <w:tcW w:w="704" w:type="dxa"/>
          </w:tcPr>
          <w:p w:rsidR="00EB7844" w:rsidRDefault="00EB7844" w:rsidP="00D54BE4">
            <w:pPr>
              <w:spacing w:line="360" w:lineRule="auto"/>
              <w:jc w:val="center"/>
              <w:rPr>
                <w:color w:val="000000"/>
              </w:rPr>
            </w:pPr>
            <w:r>
              <w:rPr>
                <w:rFonts w:hint="eastAsia"/>
                <w:color w:val="000000"/>
              </w:rPr>
              <w:t>序号</w:t>
            </w:r>
          </w:p>
        </w:tc>
        <w:tc>
          <w:tcPr>
            <w:tcW w:w="7416" w:type="dxa"/>
          </w:tcPr>
          <w:p w:rsidR="00EB7844" w:rsidRDefault="00EB7844" w:rsidP="00D54BE4">
            <w:pPr>
              <w:spacing w:line="360" w:lineRule="auto"/>
              <w:jc w:val="center"/>
              <w:rPr>
                <w:color w:val="000000"/>
              </w:rPr>
            </w:pPr>
            <w:r>
              <w:rPr>
                <w:rFonts w:hint="eastAsia"/>
                <w:color w:val="000000"/>
              </w:rPr>
              <w:t>内容</w:t>
            </w:r>
          </w:p>
        </w:tc>
      </w:tr>
      <w:tr w:rsidR="009E7B67" w:rsidTr="00EB7844">
        <w:trPr>
          <w:jc w:val="center"/>
        </w:trPr>
        <w:tc>
          <w:tcPr>
            <w:tcW w:w="704" w:type="dxa"/>
          </w:tcPr>
          <w:p w:rsidR="009E7B67" w:rsidRDefault="009E7B67" w:rsidP="00D54BE4">
            <w:pPr>
              <w:spacing w:line="360" w:lineRule="auto"/>
              <w:rPr>
                <w:color w:val="000000"/>
              </w:rPr>
            </w:pPr>
            <w:r>
              <w:rPr>
                <w:color w:val="000000"/>
              </w:rPr>
              <w:t>1</w:t>
            </w:r>
          </w:p>
        </w:tc>
        <w:tc>
          <w:tcPr>
            <w:tcW w:w="7416" w:type="dxa"/>
          </w:tcPr>
          <w:p w:rsidR="009E7B67" w:rsidRDefault="009E7B67" w:rsidP="00D54BE4">
            <w:pPr>
              <w:spacing w:line="360" w:lineRule="auto"/>
              <w:rPr>
                <w:color w:val="000000"/>
              </w:rPr>
            </w:pPr>
            <w:r>
              <w:rPr>
                <w:rFonts w:hint="eastAsia"/>
                <w:color w:val="000000"/>
              </w:rPr>
              <w:t>投标人不具备招标文件所列的资格要求，或未提交相应的资格证明资料（详见招标公告投标人资格要求，其中未列示的资格要求不得导致废标）；</w:t>
            </w:r>
          </w:p>
        </w:tc>
      </w:tr>
      <w:tr w:rsidR="00DC6126" w:rsidTr="00EB7844">
        <w:trPr>
          <w:jc w:val="center"/>
        </w:trPr>
        <w:tc>
          <w:tcPr>
            <w:tcW w:w="704" w:type="dxa"/>
          </w:tcPr>
          <w:p w:rsidR="00DC6126" w:rsidRDefault="00DC6126" w:rsidP="00D54BE4">
            <w:pPr>
              <w:spacing w:line="360" w:lineRule="auto"/>
              <w:rPr>
                <w:color w:val="000000"/>
              </w:rPr>
            </w:pPr>
            <w:r>
              <w:rPr>
                <w:rFonts w:hint="eastAsia"/>
                <w:color w:val="000000"/>
              </w:rPr>
              <w:t>2</w:t>
            </w:r>
          </w:p>
        </w:tc>
        <w:tc>
          <w:tcPr>
            <w:tcW w:w="7416" w:type="dxa"/>
          </w:tcPr>
          <w:p w:rsidR="00DC6126" w:rsidRDefault="00DC6126" w:rsidP="00D54BE4">
            <w:pPr>
              <w:spacing w:line="360" w:lineRule="auto"/>
              <w:rPr>
                <w:color w:val="000000"/>
              </w:rPr>
            </w:pPr>
            <w:r>
              <w:rPr>
                <w:rFonts w:hint="eastAsia"/>
                <w:color w:val="000000"/>
              </w:rPr>
              <w:t>无</w:t>
            </w:r>
            <w:r w:rsidRPr="006F19B0">
              <w:rPr>
                <w:rFonts w:ascii="宋体" w:hAnsi="宋体" w:cs="宋体" w:hint="eastAsia"/>
                <w:kern w:val="0"/>
                <w:szCs w:val="21"/>
              </w:rPr>
              <w:t>《无违法违规行为承诺函》</w:t>
            </w:r>
            <w:r>
              <w:rPr>
                <w:rFonts w:ascii="宋体" w:hAnsi="宋体" w:cs="宋体" w:hint="eastAsia"/>
                <w:kern w:val="0"/>
                <w:szCs w:val="21"/>
              </w:rPr>
              <w:t>或</w:t>
            </w:r>
            <w:r>
              <w:rPr>
                <w:rFonts w:ascii="宋体" w:hAnsi="宋体" w:cs="宋体"/>
                <w:kern w:val="0"/>
                <w:szCs w:val="21"/>
              </w:rPr>
              <w:t>该承诺函的</w:t>
            </w:r>
            <w:r>
              <w:rPr>
                <w:rFonts w:ascii="宋体" w:hAnsi="宋体" w:cs="宋体" w:hint="eastAsia"/>
                <w:kern w:val="0"/>
                <w:szCs w:val="21"/>
              </w:rPr>
              <w:t>内容</w:t>
            </w:r>
            <w:r>
              <w:rPr>
                <w:rFonts w:ascii="宋体" w:hAnsi="宋体" w:cs="宋体"/>
                <w:kern w:val="0"/>
                <w:szCs w:val="21"/>
              </w:rPr>
              <w:t>、签字、盖章不完整</w:t>
            </w:r>
            <w:r>
              <w:rPr>
                <w:rFonts w:ascii="宋体" w:hAnsi="宋体" w:cs="宋体" w:hint="eastAsia"/>
                <w:kern w:val="0"/>
                <w:szCs w:val="21"/>
              </w:rPr>
              <w:t>；</w:t>
            </w:r>
          </w:p>
        </w:tc>
      </w:tr>
      <w:tr w:rsidR="00DC6126" w:rsidTr="00EB7844">
        <w:trPr>
          <w:jc w:val="center"/>
        </w:trPr>
        <w:tc>
          <w:tcPr>
            <w:tcW w:w="704" w:type="dxa"/>
          </w:tcPr>
          <w:p w:rsidR="00DC6126" w:rsidRDefault="00DC6126" w:rsidP="00DC6126">
            <w:pPr>
              <w:spacing w:line="360" w:lineRule="auto"/>
              <w:rPr>
                <w:color w:val="000000"/>
              </w:rPr>
            </w:pPr>
            <w:r>
              <w:rPr>
                <w:rFonts w:hint="eastAsia"/>
                <w:color w:val="000000"/>
              </w:rPr>
              <w:t>3</w:t>
            </w:r>
          </w:p>
        </w:tc>
        <w:tc>
          <w:tcPr>
            <w:tcW w:w="7416" w:type="dxa"/>
          </w:tcPr>
          <w:p w:rsidR="00DC6126" w:rsidRDefault="00DC6126" w:rsidP="00DC6126">
            <w:pPr>
              <w:spacing w:line="360" w:lineRule="auto"/>
              <w:rPr>
                <w:color w:val="000000"/>
              </w:rPr>
            </w:pPr>
            <w:r>
              <w:rPr>
                <w:rFonts w:hint="eastAsia"/>
                <w:color w:val="000000"/>
              </w:rPr>
              <w:t>无</w:t>
            </w:r>
            <w:r w:rsidRPr="006A4779">
              <w:rPr>
                <w:rFonts w:hint="eastAsia"/>
                <w:color w:val="000000"/>
              </w:rPr>
              <w:t>《</w:t>
            </w:r>
            <w:r w:rsidR="00B37807">
              <w:rPr>
                <w:rFonts w:hint="eastAsia"/>
                <w:color w:val="000000"/>
              </w:rPr>
              <w:t>装饰修缮工程监理</w:t>
            </w:r>
            <w:r w:rsidRPr="006A4779">
              <w:rPr>
                <w:rFonts w:hint="eastAsia"/>
                <w:color w:val="000000"/>
              </w:rPr>
              <w:t>预选供应商承诺函》</w:t>
            </w:r>
            <w:r>
              <w:rPr>
                <w:rFonts w:ascii="宋体" w:hAnsi="宋体" w:cs="宋体" w:hint="eastAsia"/>
                <w:kern w:val="0"/>
                <w:szCs w:val="21"/>
              </w:rPr>
              <w:t>或</w:t>
            </w:r>
            <w:r>
              <w:rPr>
                <w:rFonts w:ascii="宋体" w:hAnsi="宋体" w:cs="宋体"/>
                <w:kern w:val="0"/>
                <w:szCs w:val="21"/>
              </w:rPr>
              <w:t>该承诺函的</w:t>
            </w:r>
            <w:r>
              <w:rPr>
                <w:rFonts w:ascii="宋体" w:hAnsi="宋体" w:cs="宋体" w:hint="eastAsia"/>
                <w:kern w:val="0"/>
                <w:szCs w:val="21"/>
              </w:rPr>
              <w:t>内容</w:t>
            </w:r>
            <w:r>
              <w:rPr>
                <w:rFonts w:ascii="宋体" w:hAnsi="宋体" w:cs="宋体"/>
                <w:kern w:val="0"/>
                <w:szCs w:val="21"/>
              </w:rPr>
              <w:t>、签字、盖章不完整</w:t>
            </w:r>
            <w:r>
              <w:rPr>
                <w:rFonts w:ascii="宋体" w:hAnsi="宋体" w:cs="宋体" w:hint="eastAsia"/>
                <w:kern w:val="0"/>
                <w:szCs w:val="21"/>
              </w:rPr>
              <w:t>；</w:t>
            </w:r>
          </w:p>
        </w:tc>
      </w:tr>
      <w:tr w:rsidR="00DC6126" w:rsidTr="00EB7844">
        <w:trPr>
          <w:jc w:val="center"/>
        </w:trPr>
        <w:tc>
          <w:tcPr>
            <w:tcW w:w="704" w:type="dxa"/>
          </w:tcPr>
          <w:p w:rsidR="00DC6126" w:rsidRDefault="00DC6126" w:rsidP="00DC6126">
            <w:pPr>
              <w:spacing w:line="360" w:lineRule="auto"/>
              <w:rPr>
                <w:color w:val="FF0000"/>
              </w:rPr>
            </w:pPr>
            <w:r>
              <w:rPr>
                <w:color w:val="000000"/>
              </w:rPr>
              <w:t>4</w:t>
            </w:r>
          </w:p>
        </w:tc>
        <w:tc>
          <w:tcPr>
            <w:tcW w:w="7416" w:type="dxa"/>
          </w:tcPr>
          <w:p w:rsidR="00DC6126" w:rsidRDefault="00DC6126" w:rsidP="00DC6126">
            <w:pPr>
              <w:spacing w:line="360" w:lineRule="auto"/>
              <w:rPr>
                <w:color w:val="000000"/>
              </w:rPr>
            </w:pPr>
            <w:r>
              <w:rPr>
                <w:rFonts w:hint="eastAsia"/>
                <w:color w:val="000000"/>
              </w:rPr>
              <w:t>投标人不具备国家有关法律规定的有关资质；</w:t>
            </w:r>
          </w:p>
        </w:tc>
      </w:tr>
    </w:tbl>
    <w:p w:rsidR="009E7B67" w:rsidRDefault="009E7B67" w:rsidP="00D54BE4">
      <w:pPr>
        <w:spacing w:line="360" w:lineRule="auto"/>
        <w:rPr>
          <w:color w:val="000000"/>
        </w:rPr>
      </w:pPr>
    </w:p>
    <w:p w:rsidR="009E7B67" w:rsidRDefault="009E7B67" w:rsidP="00D54BE4">
      <w:pPr>
        <w:spacing w:line="360" w:lineRule="auto"/>
        <w:rPr>
          <w:color w:val="000000"/>
        </w:rPr>
      </w:pPr>
    </w:p>
    <w:p w:rsidR="00EB7844" w:rsidRDefault="00EB7844" w:rsidP="00D54BE4">
      <w:pPr>
        <w:pStyle w:val="20"/>
        <w:spacing w:line="360" w:lineRule="auto"/>
        <w:rPr>
          <w:color w:val="0000FF"/>
          <w:sz w:val="36"/>
        </w:rPr>
      </w:pPr>
      <w:r>
        <w:rPr>
          <w:rFonts w:hint="eastAsia"/>
          <w:color w:val="0000FF"/>
          <w:sz w:val="36"/>
        </w:rPr>
        <w:t>符合</w:t>
      </w:r>
      <w:r w:rsidRPr="00EB7844">
        <w:rPr>
          <w:rFonts w:hint="eastAsia"/>
          <w:color w:val="0000FF"/>
          <w:sz w:val="36"/>
        </w:rPr>
        <w:t>性检查表</w:t>
      </w:r>
    </w:p>
    <w:p w:rsidR="00EB7844" w:rsidRDefault="00EB7844" w:rsidP="00D54BE4">
      <w:pPr>
        <w:spacing w:line="360" w:lineRule="auto"/>
        <w:rPr>
          <w:color w:val="000000"/>
        </w:rPr>
      </w:pPr>
    </w:p>
    <w:p w:rsidR="00DC6126" w:rsidRPr="00D044E5" w:rsidRDefault="00DC6126" w:rsidP="00DC6126">
      <w:pPr>
        <w:spacing w:line="360" w:lineRule="auto"/>
        <w:jc w:val="center"/>
        <w:rPr>
          <w:b/>
          <w:color w:val="000000"/>
        </w:rPr>
      </w:pPr>
      <w:r w:rsidRPr="00D044E5">
        <w:rPr>
          <w:rFonts w:hint="eastAsia"/>
          <w:b/>
          <w:color w:val="000000"/>
        </w:rPr>
        <w:t>（凡有下列情形之一的，投标文件无效，投标作废标处理）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DC6126" w:rsidTr="00DC6126">
        <w:trPr>
          <w:jc w:val="center"/>
        </w:trPr>
        <w:tc>
          <w:tcPr>
            <w:tcW w:w="704" w:type="dxa"/>
          </w:tcPr>
          <w:p w:rsidR="00DC6126" w:rsidRDefault="00DC6126" w:rsidP="00DC6126">
            <w:pPr>
              <w:spacing w:line="360" w:lineRule="auto"/>
              <w:rPr>
                <w:color w:val="000000"/>
              </w:rPr>
            </w:pPr>
            <w:r>
              <w:rPr>
                <w:rFonts w:hint="eastAsia"/>
                <w:color w:val="000000"/>
              </w:rPr>
              <w:lastRenderedPageBreak/>
              <w:t>序号</w:t>
            </w:r>
          </w:p>
        </w:tc>
        <w:tc>
          <w:tcPr>
            <w:tcW w:w="7416" w:type="dxa"/>
          </w:tcPr>
          <w:p w:rsidR="00DC6126" w:rsidRDefault="00DC6126" w:rsidP="00DC6126">
            <w:pPr>
              <w:spacing w:line="360" w:lineRule="auto"/>
              <w:jc w:val="center"/>
              <w:rPr>
                <w:color w:val="000000"/>
              </w:rPr>
            </w:pPr>
            <w:r>
              <w:rPr>
                <w:rFonts w:hint="eastAsia"/>
                <w:color w:val="000000"/>
              </w:rPr>
              <w:t>内容</w:t>
            </w:r>
          </w:p>
        </w:tc>
      </w:tr>
      <w:tr w:rsidR="00DC6126" w:rsidTr="00DC6126">
        <w:trPr>
          <w:jc w:val="center"/>
        </w:trPr>
        <w:tc>
          <w:tcPr>
            <w:tcW w:w="704" w:type="dxa"/>
          </w:tcPr>
          <w:p w:rsidR="00DC6126" w:rsidRDefault="00DC6126" w:rsidP="00DC6126">
            <w:pPr>
              <w:spacing w:line="360" w:lineRule="auto"/>
              <w:rPr>
                <w:color w:val="000000"/>
              </w:rPr>
            </w:pPr>
            <w:r>
              <w:rPr>
                <w:color w:val="000000"/>
              </w:rPr>
              <w:t>1</w:t>
            </w:r>
          </w:p>
        </w:tc>
        <w:tc>
          <w:tcPr>
            <w:tcW w:w="7416" w:type="dxa"/>
          </w:tcPr>
          <w:p w:rsidR="00DC6126" w:rsidRDefault="00DC6126" w:rsidP="00DC6126">
            <w:pPr>
              <w:spacing w:line="360" w:lineRule="auto"/>
              <w:rPr>
                <w:color w:val="000000"/>
              </w:rPr>
            </w:pPr>
            <w:r>
              <w:rPr>
                <w:rFonts w:hint="eastAsia"/>
                <w:color w:val="000000"/>
              </w:rPr>
              <w:t>投标</w:t>
            </w:r>
            <w:r>
              <w:rPr>
                <w:color w:val="000000"/>
              </w:rPr>
              <w:t>文件未明确标识正、副本，提交的投标文件份数不足，</w:t>
            </w:r>
            <w:r>
              <w:rPr>
                <w:rFonts w:hint="eastAsia"/>
                <w:color w:val="000000"/>
              </w:rPr>
              <w:t>投标文件</w:t>
            </w:r>
            <w:r>
              <w:rPr>
                <w:color w:val="000000"/>
              </w:rPr>
              <w:t>装订不合格</w:t>
            </w:r>
            <w:r>
              <w:rPr>
                <w:rFonts w:hint="eastAsia"/>
                <w:color w:val="000000"/>
              </w:rPr>
              <w:t>；</w:t>
            </w:r>
            <w:r>
              <w:rPr>
                <w:color w:val="000000"/>
              </w:rPr>
              <w:t xml:space="preserve"> </w:t>
            </w:r>
            <w:r w:rsidRPr="00D044E5">
              <w:rPr>
                <w:rFonts w:hint="eastAsia"/>
                <w:color w:val="FF0000"/>
              </w:rPr>
              <w:t>（装订要求</w:t>
            </w:r>
            <w:r w:rsidRPr="00D044E5">
              <w:rPr>
                <w:color w:val="FF0000"/>
              </w:rPr>
              <w:t>见招标文件</w:t>
            </w:r>
            <w:r w:rsidRPr="00D044E5">
              <w:rPr>
                <w:rFonts w:hint="eastAsia"/>
                <w:color w:val="FF0000"/>
              </w:rPr>
              <w:t>第二章</w:t>
            </w:r>
            <w:r w:rsidRPr="00D044E5">
              <w:rPr>
                <w:rFonts w:hint="eastAsia"/>
                <w:color w:val="FF0000"/>
              </w:rPr>
              <w:t xml:space="preserve"> </w:t>
            </w:r>
            <w:r w:rsidRPr="00D044E5">
              <w:rPr>
                <w:rFonts w:hint="eastAsia"/>
                <w:color w:val="FF0000"/>
              </w:rPr>
              <w:t>一、</w:t>
            </w:r>
            <w:r w:rsidRPr="00D044E5">
              <w:rPr>
                <w:color w:val="FF0000"/>
              </w:rPr>
              <w:t>对</w:t>
            </w:r>
            <w:r w:rsidRPr="00D044E5">
              <w:rPr>
                <w:rFonts w:hint="eastAsia"/>
                <w:color w:val="FF0000"/>
              </w:rPr>
              <w:t>通用条款</w:t>
            </w:r>
            <w:r w:rsidRPr="00D044E5">
              <w:rPr>
                <w:color w:val="FF0000"/>
              </w:rPr>
              <w:t>的</w:t>
            </w:r>
            <w:r w:rsidRPr="00D044E5">
              <w:rPr>
                <w:rFonts w:hint="eastAsia"/>
                <w:color w:val="FF0000"/>
              </w:rPr>
              <w:t>补充</w:t>
            </w:r>
            <w:r w:rsidRPr="00D044E5">
              <w:rPr>
                <w:color w:val="FF0000"/>
              </w:rPr>
              <w:t>内容</w:t>
            </w:r>
            <w:r w:rsidRPr="00D044E5">
              <w:rPr>
                <w:rFonts w:hint="eastAsia"/>
                <w:color w:val="FF0000"/>
              </w:rPr>
              <w:t>）</w:t>
            </w:r>
          </w:p>
        </w:tc>
      </w:tr>
      <w:tr w:rsidR="00DC6126" w:rsidTr="00DC6126">
        <w:trPr>
          <w:jc w:val="center"/>
        </w:trPr>
        <w:tc>
          <w:tcPr>
            <w:tcW w:w="704" w:type="dxa"/>
          </w:tcPr>
          <w:p w:rsidR="00DC6126" w:rsidRDefault="00DC6126" w:rsidP="00DC6126">
            <w:pPr>
              <w:spacing w:line="360" w:lineRule="auto"/>
              <w:rPr>
                <w:color w:val="000000"/>
              </w:rPr>
            </w:pPr>
            <w:r>
              <w:rPr>
                <w:rFonts w:hint="eastAsia"/>
                <w:color w:val="000000"/>
              </w:rPr>
              <w:t>2</w:t>
            </w:r>
          </w:p>
        </w:tc>
        <w:tc>
          <w:tcPr>
            <w:tcW w:w="7416" w:type="dxa"/>
          </w:tcPr>
          <w:p w:rsidR="00DC6126" w:rsidRDefault="00DC6126" w:rsidP="00DC6126">
            <w:pPr>
              <w:spacing w:line="360" w:lineRule="auto"/>
              <w:rPr>
                <w:color w:val="000000"/>
              </w:rPr>
            </w:pPr>
            <w:r w:rsidRPr="00770FD6">
              <w:rPr>
                <w:rFonts w:hint="eastAsia"/>
                <w:color w:val="000000"/>
              </w:rPr>
              <w:t>未按招标文件所提供的样式填写投标函，</w:t>
            </w:r>
            <w:r>
              <w:rPr>
                <w:rFonts w:hint="eastAsia"/>
                <w:color w:val="000000"/>
              </w:rPr>
              <w:t>或者投标函</w:t>
            </w:r>
            <w:r>
              <w:rPr>
                <w:color w:val="000000"/>
              </w:rPr>
              <w:t>的</w:t>
            </w:r>
            <w:r w:rsidRPr="00C3305A">
              <w:rPr>
                <w:rFonts w:hint="eastAsia"/>
                <w:color w:val="000000"/>
              </w:rPr>
              <w:t>签字、盖章不完整；</w:t>
            </w:r>
          </w:p>
        </w:tc>
      </w:tr>
      <w:tr w:rsidR="00DC6126" w:rsidTr="00DC6126">
        <w:trPr>
          <w:jc w:val="center"/>
        </w:trPr>
        <w:tc>
          <w:tcPr>
            <w:tcW w:w="704" w:type="dxa"/>
          </w:tcPr>
          <w:p w:rsidR="00DC6126" w:rsidRDefault="00DC6126" w:rsidP="00DC6126">
            <w:pPr>
              <w:spacing w:line="360" w:lineRule="auto"/>
              <w:rPr>
                <w:color w:val="000000"/>
              </w:rPr>
            </w:pPr>
            <w:r>
              <w:rPr>
                <w:rFonts w:hint="eastAsia"/>
                <w:color w:val="000000"/>
              </w:rPr>
              <w:t>3</w:t>
            </w:r>
          </w:p>
        </w:tc>
        <w:tc>
          <w:tcPr>
            <w:tcW w:w="7416" w:type="dxa"/>
          </w:tcPr>
          <w:p w:rsidR="00DC6126" w:rsidRDefault="00DC6126" w:rsidP="00DC6126">
            <w:pPr>
              <w:spacing w:line="360" w:lineRule="auto"/>
              <w:rPr>
                <w:color w:val="000000"/>
              </w:rPr>
            </w:pPr>
            <w:r w:rsidRPr="00770FD6">
              <w:rPr>
                <w:rFonts w:hint="eastAsia"/>
                <w:color w:val="000000"/>
              </w:rPr>
              <w:t>未按招标文件对投标文件组成的要求提供投标文件的（投标文件组成不完整）；</w:t>
            </w:r>
            <w:r w:rsidRPr="00C3305A">
              <w:rPr>
                <w:rFonts w:hint="eastAsia"/>
                <w:color w:val="000000"/>
              </w:rPr>
              <w:t>；</w:t>
            </w:r>
          </w:p>
        </w:tc>
      </w:tr>
      <w:tr w:rsidR="00DC6126" w:rsidTr="00DC6126">
        <w:trPr>
          <w:jc w:val="center"/>
        </w:trPr>
        <w:tc>
          <w:tcPr>
            <w:tcW w:w="704" w:type="dxa"/>
          </w:tcPr>
          <w:p w:rsidR="00DC6126" w:rsidRDefault="00DC6126" w:rsidP="00DC6126">
            <w:pPr>
              <w:spacing w:line="360" w:lineRule="auto"/>
              <w:rPr>
                <w:color w:val="000000"/>
              </w:rPr>
            </w:pPr>
            <w:r>
              <w:rPr>
                <w:color w:val="000000"/>
              </w:rPr>
              <w:t>4</w:t>
            </w:r>
          </w:p>
        </w:tc>
        <w:tc>
          <w:tcPr>
            <w:tcW w:w="7416" w:type="dxa"/>
          </w:tcPr>
          <w:p w:rsidR="00DC6126" w:rsidRDefault="00DC6126" w:rsidP="00DC6126">
            <w:pPr>
              <w:spacing w:line="360" w:lineRule="auto"/>
              <w:rPr>
                <w:color w:val="000000"/>
              </w:rPr>
            </w:pPr>
            <w:r>
              <w:rPr>
                <w:rFonts w:hint="eastAsia"/>
                <w:color w:val="000000"/>
              </w:rPr>
              <w:t>法律、法规规定的其他情形。</w:t>
            </w:r>
          </w:p>
        </w:tc>
      </w:tr>
    </w:tbl>
    <w:p w:rsidR="00DC6126" w:rsidRPr="00EB7844" w:rsidRDefault="00DC6126" w:rsidP="00DC6126">
      <w:pPr>
        <w:spacing w:line="360" w:lineRule="auto"/>
        <w:rPr>
          <w:color w:val="000000"/>
        </w:rPr>
      </w:pPr>
    </w:p>
    <w:p w:rsidR="00EB7844" w:rsidRPr="00DC6126" w:rsidRDefault="00EB7844" w:rsidP="00D54BE4">
      <w:pPr>
        <w:spacing w:line="360" w:lineRule="auto"/>
        <w:rPr>
          <w:color w:val="000000"/>
        </w:rPr>
      </w:pPr>
    </w:p>
    <w:p w:rsidR="009E7B67" w:rsidRDefault="009E7B67" w:rsidP="00D54BE4">
      <w:pPr>
        <w:spacing w:line="360" w:lineRule="auto"/>
        <w:rPr>
          <w:color w:val="000000"/>
        </w:rPr>
      </w:pPr>
    </w:p>
    <w:p w:rsidR="009E7B67" w:rsidRDefault="009E7B67" w:rsidP="00D54BE4">
      <w:pPr>
        <w:spacing w:line="360" w:lineRule="auto"/>
        <w:rPr>
          <w:color w:val="000000"/>
        </w:rPr>
      </w:pPr>
    </w:p>
    <w:p w:rsidR="009E7B67" w:rsidRDefault="009E7B67" w:rsidP="00D54BE4">
      <w:pPr>
        <w:spacing w:line="360" w:lineRule="auto"/>
        <w:ind w:firstLineChars="200" w:firstLine="420"/>
      </w:pPr>
    </w:p>
    <w:p w:rsidR="009E7B67" w:rsidRDefault="009E7B67" w:rsidP="00D54BE4">
      <w:pPr>
        <w:pStyle w:val="20"/>
        <w:spacing w:line="360" w:lineRule="auto"/>
        <w:rPr>
          <w:color w:val="0000FF"/>
          <w:sz w:val="36"/>
        </w:rPr>
      </w:pPr>
      <w:r>
        <w:rPr>
          <w:color w:val="0000FF"/>
          <w:sz w:val="36"/>
        </w:rPr>
        <w:t>评标信息</w:t>
      </w:r>
    </w:p>
    <w:p w:rsidR="001935C1" w:rsidRDefault="009E7B67" w:rsidP="001935C1">
      <w:pPr>
        <w:spacing w:line="360" w:lineRule="auto"/>
        <w:rPr>
          <w:b/>
        </w:rPr>
      </w:pPr>
      <w:r w:rsidRPr="00320740">
        <w:rPr>
          <w:rFonts w:hint="eastAsia"/>
          <w:b/>
        </w:rPr>
        <w:t>评</w:t>
      </w:r>
      <w:r w:rsidR="00C23F61">
        <w:rPr>
          <w:rFonts w:hint="eastAsia"/>
          <w:b/>
        </w:rPr>
        <w:t>审</w:t>
      </w:r>
      <w:r w:rsidRPr="00320740">
        <w:rPr>
          <w:rFonts w:hint="eastAsia"/>
          <w:b/>
        </w:rPr>
        <w:t>方法：</w:t>
      </w:r>
      <w:r w:rsidRPr="00320740">
        <w:rPr>
          <w:rFonts w:hint="eastAsia"/>
          <w:b/>
        </w:rPr>
        <w:t xml:space="preserve"> </w:t>
      </w:r>
      <w:r w:rsidR="001935C1">
        <w:rPr>
          <w:rFonts w:hint="eastAsia"/>
          <w:b/>
        </w:rPr>
        <w:t>资格</w:t>
      </w:r>
      <w:r w:rsidR="001935C1">
        <w:rPr>
          <w:b/>
        </w:rPr>
        <w:t>审核</w:t>
      </w:r>
    </w:p>
    <w:p w:rsidR="009E7B67" w:rsidRDefault="009E7B67" w:rsidP="00C23F61">
      <w:pPr>
        <w:spacing w:line="360" w:lineRule="auto"/>
      </w:pPr>
      <w:r>
        <w:rPr>
          <w:rFonts w:hint="eastAsia"/>
        </w:rPr>
        <w:t>评</w:t>
      </w:r>
      <w:r w:rsidR="00C23F61">
        <w:rPr>
          <w:rFonts w:hint="eastAsia"/>
        </w:rPr>
        <w:t>审</w:t>
      </w:r>
      <w:r>
        <w:rPr>
          <w:rFonts w:hint="eastAsia"/>
        </w:rPr>
        <w:t>方法说明：</w:t>
      </w:r>
    </w:p>
    <w:p w:rsidR="009E7B67" w:rsidRDefault="001935C1" w:rsidP="001935C1">
      <w:pPr>
        <w:spacing w:line="360" w:lineRule="auto"/>
        <w:ind w:firstLineChars="200" w:firstLine="420"/>
      </w:pPr>
      <w:r>
        <w:rPr>
          <w:rFonts w:hint="eastAsia"/>
        </w:rPr>
        <w:t>本项目</w:t>
      </w:r>
      <w:r>
        <w:t>为资格招标，</w:t>
      </w:r>
      <w:r>
        <w:rPr>
          <w:rFonts w:hint="eastAsia"/>
        </w:rPr>
        <w:t>凡</w:t>
      </w:r>
      <w:r>
        <w:t>资质审核通过即确定为入围供应商</w:t>
      </w:r>
      <w:r>
        <w:rPr>
          <w:rFonts w:hint="eastAsia"/>
        </w:rPr>
        <w:t>。</w:t>
      </w:r>
    </w:p>
    <w:p w:rsidR="009E7B67" w:rsidRPr="001935C1" w:rsidRDefault="009E7B67" w:rsidP="00D54BE4">
      <w:pPr>
        <w:spacing w:line="360" w:lineRule="auto"/>
      </w:pPr>
    </w:p>
    <w:p w:rsidR="004E0F36" w:rsidRDefault="004E0F36" w:rsidP="00D54BE4">
      <w:pPr>
        <w:spacing w:line="360" w:lineRule="auto"/>
      </w:pPr>
    </w:p>
    <w:p w:rsidR="004E0F36" w:rsidRDefault="004E0F36" w:rsidP="00D54BE4">
      <w:pPr>
        <w:spacing w:line="360" w:lineRule="auto"/>
      </w:pPr>
    </w:p>
    <w:p w:rsidR="000646AF" w:rsidRPr="000646AF" w:rsidRDefault="0061104C" w:rsidP="001935C1">
      <w:pPr>
        <w:spacing w:line="360" w:lineRule="auto"/>
      </w:pPr>
      <w:r>
        <w:br w:type="page"/>
      </w:r>
    </w:p>
    <w:p w:rsidR="00F74168" w:rsidRDefault="00F74168" w:rsidP="00D54BE4">
      <w:pPr>
        <w:pStyle w:val="10"/>
      </w:pPr>
      <w:r w:rsidRPr="005B7733">
        <w:rPr>
          <w:rFonts w:hint="eastAsia"/>
        </w:rPr>
        <w:lastRenderedPageBreak/>
        <w:t>目</w:t>
      </w:r>
      <w:r w:rsidRPr="005B7733">
        <w:rPr>
          <w:rFonts w:hint="eastAsia"/>
        </w:rPr>
        <w:t xml:space="preserve">   </w:t>
      </w:r>
      <w:r w:rsidRPr="005B7733">
        <w:rPr>
          <w:rFonts w:hint="eastAsia"/>
        </w:rPr>
        <w:t>录</w:t>
      </w:r>
    </w:p>
    <w:p w:rsidR="00FF20D7" w:rsidRPr="006A3288" w:rsidRDefault="00FF20D7" w:rsidP="00D54BE4">
      <w:pPr>
        <w:spacing w:line="360" w:lineRule="auto"/>
        <w:rPr>
          <w:b/>
          <w:color w:val="000000"/>
          <w:sz w:val="24"/>
        </w:rPr>
      </w:pPr>
      <w:r w:rsidRPr="006A3288">
        <w:rPr>
          <w:rFonts w:hint="eastAsia"/>
          <w:b/>
          <w:color w:val="000000"/>
          <w:sz w:val="24"/>
        </w:rPr>
        <w:t>第一册</w:t>
      </w:r>
      <w:r w:rsidRPr="006A3288">
        <w:rPr>
          <w:rFonts w:hint="eastAsia"/>
          <w:b/>
          <w:color w:val="000000"/>
          <w:sz w:val="24"/>
        </w:rPr>
        <w:t xml:space="preserve">  </w:t>
      </w:r>
      <w:r>
        <w:rPr>
          <w:rFonts w:hint="eastAsia"/>
          <w:b/>
          <w:color w:val="000000"/>
          <w:sz w:val="24"/>
        </w:rPr>
        <w:t>专用条款</w:t>
      </w:r>
    </w:p>
    <w:p w:rsidR="00FF20D7" w:rsidRPr="00E6171A" w:rsidRDefault="00FF20D7" w:rsidP="00D54BE4">
      <w:pPr>
        <w:spacing w:line="360" w:lineRule="auto"/>
        <w:rPr>
          <w:sz w:val="24"/>
        </w:rPr>
      </w:pPr>
      <w:r w:rsidRPr="00737F21">
        <w:rPr>
          <w:rFonts w:hint="eastAsia"/>
          <w:color w:val="FF0000"/>
          <w:sz w:val="24"/>
        </w:rPr>
        <w:t xml:space="preserve">         </w:t>
      </w:r>
      <w:r w:rsidRPr="00E6171A">
        <w:rPr>
          <w:rFonts w:hint="eastAsia"/>
          <w:sz w:val="24"/>
        </w:rPr>
        <w:t>关键信息</w:t>
      </w:r>
    </w:p>
    <w:p w:rsidR="00FF20D7" w:rsidRPr="00E6171A" w:rsidRDefault="00FF20D7" w:rsidP="00D54BE4">
      <w:pPr>
        <w:spacing w:line="360" w:lineRule="auto"/>
        <w:ind w:leftChars="300" w:left="630" w:firstLineChars="240" w:firstLine="504"/>
        <w:rPr>
          <w:rFonts w:ascii="宋体" w:hAnsi="宋体"/>
          <w:szCs w:val="21"/>
        </w:rPr>
      </w:pPr>
      <w:r w:rsidRPr="00E6171A">
        <w:rPr>
          <w:rFonts w:ascii="宋体" w:hAnsi="宋体" w:hint="eastAsia"/>
          <w:szCs w:val="21"/>
        </w:rPr>
        <w:t>第一章  招标公告</w:t>
      </w:r>
    </w:p>
    <w:p w:rsidR="00FF20D7" w:rsidRPr="00E6171A" w:rsidRDefault="00FF20D7" w:rsidP="00D54BE4">
      <w:pPr>
        <w:spacing w:line="360" w:lineRule="auto"/>
        <w:ind w:leftChars="300" w:left="630" w:firstLineChars="240" w:firstLine="504"/>
        <w:rPr>
          <w:rFonts w:ascii="宋体" w:hAnsi="宋体"/>
          <w:szCs w:val="21"/>
        </w:rPr>
      </w:pPr>
      <w:r w:rsidRPr="00E6171A">
        <w:rPr>
          <w:rFonts w:ascii="宋体" w:hAnsi="宋体" w:hint="eastAsia"/>
          <w:szCs w:val="21"/>
        </w:rPr>
        <w:t>第二章  招标项目需求</w:t>
      </w:r>
    </w:p>
    <w:p w:rsidR="00FF20D7" w:rsidRPr="00E6171A" w:rsidRDefault="00FF20D7" w:rsidP="00102380">
      <w:pPr>
        <w:spacing w:line="360" w:lineRule="auto"/>
        <w:ind w:leftChars="300" w:left="630" w:firstLineChars="240" w:firstLine="504"/>
        <w:rPr>
          <w:rFonts w:ascii="宋体" w:hAnsi="宋体"/>
          <w:szCs w:val="21"/>
        </w:rPr>
      </w:pPr>
      <w:r w:rsidRPr="00E6171A">
        <w:rPr>
          <w:rFonts w:ascii="宋体" w:hAnsi="宋体" w:hint="eastAsia"/>
          <w:szCs w:val="21"/>
        </w:rPr>
        <w:t>第三章  投标文件格式、附件</w:t>
      </w:r>
    </w:p>
    <w:p w:rsidR="00FF20D7" w:rsidRDefault="00FF20D7" w:rsidP="00D54BE4">
      <w:pPr>
        <w:spacing w:line="360" w:lineRule="auto"/>
        <w:rPr>
          <w:b/>
          <w:color w:val="000000"/>
          <w:sz w:val="24"/>
        </w:rPr>
      </w:pPr>
    </w:p>
    <w:p w:rsidR="00FF20D7" w:rsidRPr="006A3288" w:rsidRDefault="00FF20D7" w:rsidP="00D54BE4">
      <w:pPr>
        <w:spacing w:line="360" w:lineRule="auto"/>
        <w:rPr>
          <w:b/>
          <w:color w:val="000000"/>
          <w:sz w:val="24"/>
        </w:rPr>
      </w:pPr>
      <w:r w:rsidRPr="006A3288">
        <w:rPr>
          <w:rFonts w:hint="eastAsia"/>
          <w:b/>
          <w:color w:val="000000"/>
          <w:sz w:val="24"/>
        </w:rPr>
        <w:t>第二册</w:t>
      </w:r>
      <w:r w:rsidRPr="006A3288">
        <w:rPr>
          <w:rFonts w:hint="eastAsia"/>
          <w:b/>
          <w:color w:val="000000"/>
          <w:sz w:val="24"/>
        </w:rPr>
        <w:t xml:space="preserve">  </w:t>
      </w:r>
      <w:r>
        <w:rPr>
          <w:rFonts w:hint="eastAsia"/>
          <w:b/>
          <w:color w:val="000000"/>
          <w:sz w:val="24"/>
        </w:rPr>
        <w:t>通用条款</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FF20D7" w:rsidRPr="0058698A" w:rsidRDefault="00FF20D7" w:rsidP="00D54BE4">
      <w:pPr>
        <w:spacing w:line="360" w:lineRule="auto"/>
        <w:rPr>
          <w:color w:val="000000"/>
          <w:sz w:val="24"/>
        </w:rPr>
      </w:pPr>
    </w:p>
    <w:p w:rsidR="00C73686" w:rsidRDefault="00FF20D7" w:rsidP="00D54BE4">
      <w:pPr>
        <w:spacing w:line="360" w:lineRule="auto"/>
        <w:jc w:val="center"/>
        <w:rPr>
          <w:color w:val="FF0000"/>
          <w:sz w:val="24"/>
        </w:rPr>
      </w:pPr>
      <w:r>
        <w:rPr>
          <w:color w:val="FF0000"/>
          <w:sz w:val="24"/>
        </w:rPr>
        <w:br w:type="page"/>
      </w:r>
    </w:p>
    <w:p w:rsidR="00FF20D7" w:rsidRPr="00E6171A" w:rsidRDefault="00FF20D7" w:rsidP="00D54BE4">
      <w:pPr>
        <w:pStyle w:val="10"/>
      </w:pPr>
      <w:r w:rsidRPr="00E6171A">
        <w:rPr>
          <w:rFonts w:hint="eastAsia"/>
        </w:rPr>
        <w:lastRenderedPageBreak/>
        <w:t>第</w:t>
      </w:r>
      <w:r w:rsidR="00C73686" w:rsidRPr="00E6171A">
        <w:rPr>
          <w:rFonts w:hint="eastAsia"/>
        </w:rPr>
        <w:t>一</w:t>
      </w:r>
      <w:r w:rsidRPr="00E6171A">
        <w:rPr>
          <w:rFonts w:hint="eastAsia"/>
        </w:rPr>
        <w:t>册</w:t>
      </w:r>
      <w:r w:rsidRPr="00E6171A">
        <w:rPr>
          <w:rFonts w:hint="eastAsia"/>
        </w:rPr>
        <w:t xml:space="preserve">  </w:t>
      </w:r>
      <w:r w:rsidRPr="00E6171A">
        <w:rPr>
          <w:rFonts w:hint="eastAsia"/>
        </w:rPr>
        <w:t>专用条款</w:t>
      </w:r>
    </w:p>
    <w:p w:rsidR="006F19B0" w:rsidRPr="006F19B0" w:rsidRDefault="006F19B0" w:rsidP="00D54BE4">
      <w:pPr>
        <w:keepNext/>
        <w:keepLines/>
        <w:adjustRightInd w:val="0"/>
        <w:spacing w:before="260" w:after="260" w:line="360" w:lineRule="auto"/>
        <w:jc w:val="center"/>
        <w:textAlignment w:val="baseline"/>
        <w:outlineLvl w:val="1"/>
        <w:rPr>
          <w:rFonts w:ascii="宋体" w:hAnsi="宋体"/>
          <w:b/>
          <w:kern w:val="0"/>
          <w:sz w:val="32"/>
          <w:szCs w:val="32"/>
        </w:rPr>
      </w:pPr>
      <w:r w:rsidRPr="006F19B0">
        <w:rPr>
          <w:rFonts w:ascii="宋体" w:hAnsi="宋体" w:hint="eastAsia"/>
          <w:b/>
          <w:kern w:val="0"/>
          <w:sz w:val="32"/>
          <w:szCs w:val="32"/>
        </w:rPr>
        <w:t>第一章  招标公告</w:t>
      </w:r>
    </w:p>
    <w:p w:rsidR="006F19B0" w:rsidRPr="006F19B0" w:rsidRDefault="006F19B0" w:rsidP="00D54BE4">
      <w:pPr>
        <w:spacing w:line="360" w:lineRule="auto"/>
        <w:ind w:firstLineChars="200" w:firstLine="420"/>
        <w:rPr>
          <w:rFonts w:ascii="宋体" w:hAnsi="宋体" w:cs="宋体"/>
          <w:kern w:val="0"/>
          <w:szCs w:val="21"/>
        </w:rPr>
      </w:pPr>
      <w:r w:rsidRPr="006F19B0">
        <w:rPr>
          <w:rFonts w:ascii="宋体" w:hAnsi="宋体" w:cs="宋体" w:hint="eastAsia"/>
          <w:kern w:val="0"/>
          <w:szCs w:val="21"/>
        </w:rPr>
        <w:t>根据《深圳经济特区政府采购条例》和《深圳大学采购管理办法》的有关规定，深圳大学招投标管理中心就</w:t>
      </w:r>
      <w:r w:rsidRPr="006F19B0">
        <w:rPr>
          <w:rFonts w:ascii="宋体" w:hAnsi="宋体" w:cs="宋体" w:hint="eastAsia"/>
          <w:kern w:val="0"/>
          <w:szCs w:val="21"/>
          <w:u w:val="single"/>
        </w:rPr>
        <w:t xml:space="preserve"> </w:t>
      </w:r>
      <w:r w:rsidR="006941C7">
        <w:rPr>
          <w:rFonts w:ascii="宋体" w:hAnsi="宋体" w:cs="宋体" w:hint="eastAsia"/>
          <w:kern w:val="0"/>
          <w:szCs w:val="21"/>
          <w:u w:val="single"/>
        </w:rPr>
        <w:t>深圳大学2019年度</w:t>
      </w:r>
      <w:r w:rsidR="00B37807">
        <w:rPr>
          <w:rFonts w:ascii="宋体" w:hAnsi="宋体" w:cs="宋体" w:hint="eastAsia"/>
          <w:kern w:val="0"/>
          <w:szCs w:val="21"/>
          <w:u w:val="single"/>
        </w:rPr>
        <w:t>装饰修缮工程监理</w:t>
      </w:r>
      <w:r w:rsidR="006941C7">
        <w:rPr>
          <w:rFonts w:ascii="宋体" w:hAnsi="宋体" w:cs="宋体" w:hint="eastAsia"/>
          <w:kern w:val="0"/>
          <w:szCs w:val="21"/>
          <w:u w:val="single"/>
        </w:rPr>
        <w:t>服务预选供应商资格</w:t>
      </w:r>
      <w:r w:rsidRPr="006F19B0">
        <w:rPr>
          <w:rFonts w:ascii="宋体" w:hAnsi="宋体" w:cs="宋体" w:hint="eastAsia"/>
          <w:kern w:val="0"/>
          <w:szCs w:val="21"/>
          <w:u w:val="single"/>
        </w:rPr>
        <w:t xml:space="preserve"> </w:t>
      </w:r>
      <w:r w:rsidRPr="006F19B0">
        <w:rPr>
          <w:rFonts w:ascii="宋体" w:hAnsi="宋体" w:cs="宋体" w:hint="eastAsia"/>
          <w:kern w:val="0"/>
          <w:szCs w:val="21"/>
        </w:rPr>
        <w:t>项目，进行</w:t>
      </w:r>
      <w:r w:rsidRPr="006F19B0">
        <w:rPr>
          <w:rFonts w:ascii="宋体" w:hAnsi="宋体" w:cs="宋体" w:hint="eastAsia"/>
          <w:color w:val="000000"/>
          <w:kern w:val="0"/>
          <w:szCs w:val="21"/>
        </w:rPr>
        <w:t>公开招标</w:t>
      </w:r>
      <w:r w:rsidRPr="006F19B0">
        <w:rPr>
          <w:rFonts w:ascii="宋体" w:hAnsi="宋体" w:cs="宋体" w:hint="eastAsia"/>
          <w:kern w:val="0"/>
          <w:szCs w:val="21"/>
        </w:rPr>
        <w:t>，欢迎符合资格的供应商参加投标。</w:t>
      </w:r>
    </w:p>
    <w:p w:rsidR="006F19B0" w:rsidRPr="006F19B0" w:rsidRDefault="006F19B0" w:rsidP="00D54BE4">
      <w:pPr>
        <w:spacing w:line="360" w:lineRule="auto"/>
        <w:ind w:firstLineChars="200" w:firstLine="420"/>
        <w:rPr>
          <w:rFonts w:ascii="宋体" w:hAnsi="宋体" w:cs="宋体"/>
          <w:kern w:val="0"/>
          <w:szCs w:val="21"/>
        </w:rPr>
      </w:pP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一、项目编号：</w:t>
      </w:r>
      <w:r w:rsidR="00B37807">
        <w:rPr>
          <w:rFonts w:ascii="宋体" w:hAnsi="宋体" w:cs="宋体" w:hint="eastAsia"/>
          <w:kern w:val="0"/>
          <w:szCs w:val="21"/>
        </w:rPr>
        <w:t>SZU2018120FW</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二、项目名称：</w:t>
      </w:r>
      <w:r w:rsidR="006941C7">
        <w:rPr>
          <w:rFonts w:ascii="宋体" w:hAnsi="宋体" w:cs="宋体" w:hint="eastAsia"/>
          <w:kern w:val="0"/>
          <w:szCs w:val="21"/>
        </w:rPr>
        <w:t>深圳大学2019年度</w:t>
      </w:r>
      <w:r w:rsidR="00B37807">
        <w:rPr>
          <w:rFonts w:ascii="宋体" w:hAnsi="宋体" w:cs="宋体" w:hint="eastAsia"/>
          <w:kern w:val="0"/>
          <w:szCs w:val="21"/>
        </w:rPr>
        <w:t>装饰修缮工程监理</w:t>
      </w:r>
      <w:r w:rsidR="006941C7">
        <w:rPr>
          <w:rFonts w:ascii="宋体" w:hAnsi="宋体" w:cs="宋体" w:hint="eastAsia"/>
          <w:kern w:val="0"/>
          <w:szCs w:val="21"/>
        </w:rPr>
        <w:t>服务预选供应商资格</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三、项目概况：</w:t>
      </w:r>
    </w:p>
    <w:p w:rsidR="006F19B0" w:rsidRPr="006F19B0" w:rsidRDefault="00102380" w:rsidP="00D54BE4">
      <w:pPr>
        <w:spacing w:line="360" w:lineRule="auto"/>
        <w:ind w:firstLineChars="200" w:firstLine="420"/>
        <w:rPr>
          <w:rFonts w:ascii="宋体" w:hAnsi="宋体" w:cs="宋体"/>
          <w:kern w:val="0"/>
          <w:szCs w:val="21"/>
        </w:rPr>
      </w:pPr>
      <w:r w:rsidRPr="00102380">
        <w:rPr>
          <w:rFonts w:ascii="宋体" w:hAnsi="宋体" w:cs="宋体" w:hint="eastAsia"/>
          <w:kern w:val="0"/>
          <w:szCs w:val="21"/>
        </w:rPr>
        <w:t>本项目招标标的为</w:t>
      </w:r>
      <w:r w:rsidR="006941C7">
        <w:rPr>
          <w:rFonts w:ascii="宋体" w:hAnsi="宋体" w:cs="宋体" w:hint="eastAsia"/>
          <w:kern w:val="0"/>
          <w:szCs w:val="21"/>
        </w:rPr>
        <w:t>深圳大学2019年度</w:t>
      </w:r>
      <w:r w:rsidR="00B37807">
        <w:rPr>
          <w:rFonts w:ascii="宋体" w:hAnsi="宋体" w:cs="宋体" w:hint="eastAsia"/>
          <w:kern w:val="0"/>
          <w:szCs w:val="21"/>
        </w:rPr>
        <w:t>装饰修缮工程监理</w:t>
      </w:r>
      <w:r w:rsidR="006941C7">
        <w:rPr>
          <w:rFonts w:ascii="宋体" w:hAnsi="宋体" w:cs="宋体" w:hint="eastAsia"/>
          <w:kern w:val="0"/>
          <w:szCs w:val="21"/>
        </w:rPr>
        <w:t>服务预选供应商资格</w:t>
      </w:r>
      <w:r w:rsidRPr="00102380">
        <w:rPr>
          <w:rFonts w:ascii="宋体" w:hAnsi="宋体" w:cs="宋体" w:hint="eastAsia"/>
          <w:kern w:val="0"/>
          <w:szCs w:val="21"/>
        </w:rPr>
        <w:t>，不设入围数量限制。参与投标的供应商，凡符合资格要求的均可入围。</w:t>
      </w:r>
      <w:r w:rsidR="006F19B0" w:rsidRPr="006F19B0">
        <w:rPr>
          <w:rFonts w:ascii="宋体" w:hAnsi="宋体" w:cs="宋体" w:hint="eastAsia"/>
          <w:kern w:val="0"/>
          <w:szCs w:val="21"/>
        </w:rPr>
        <w:t xml:space="preserve">   </w:t>
      </w:r>
    </w:p>
    <w:p w:rsidR="006F19B0" w:rsidRPr="006F19B0" w:rsidRDefault="006F19B0" w:rsidP="00D54BE4">
      <w:pPr>
        <w:spacing w:line="360" w:lineRule="auto"/>
        <w:ind w:firstLineChars="200" w:firstLine="420"/>
        <w:rPr>
          <w:rFonts w:ascii="宋体" w:hAnsi="宋体" w:cs="宋体"/>
          <w:kern w:val="0"/>
          <w:szCs w:val="21"/>
        </w:rPr>
      </w:pPr>
      <w:r w:rsidRPr="006F19B0">
        <w:rPr>
          <w:rFonts w:ascii="宋体" w:hAnsi="宋体" w:cs="宋体"/>
          <w:kern w:val="0"/>
          <w:szCs w:val="21"/>
        </w:rPr>
        <w:t xml:space="preserve">    </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四、投标人资格要求：</w:t>
      </w:r>
    </w:p>
    <w:p w:rsidR="006F19B0" w:rsidRDefault="006F19B0" w:rsidP="00D54BE4">
      <w:pPr>
        <w:spacing w:line="360" w:lineRule="auto"/>
        <w:ind w:firstLineChars="200" w:firstLine="420"/>
        <w:rPr>
          <w:rFonts w:ascii="宋体" w:hAnsi="宋体" w:cs="宋体"/>
          <w:kern w:val="0"/>
          <w:szCs w:val="21"/>
        </w:rPr>
      </w:pPr>
      <w:r w:rsidRPr="006F19B0">
        <w:rPr>
          <w:rFonts w:ascii="宋体" w:hAnsi="宋体" w:cs="宋体" w:hint="eastAsia"/>
          <w:kern w:val="0"/>
          <w:szCs w:val="21"/>
        </w:rPr>
        <w:t>1. 投标人须是在中华人民共和国境内注册的</w:t>
      </w:r>
      <w:r w:rsidR="00102380">
        <w:rPr>
          <w:rFonts w:ascii="宋体" w:hAnsi="宋体" w:cs="宋体" w:hint="eastAsia"/>
          <w:kern w:val="0"/>
          <w:szCs w:val="21"/>
        </w:rPr>
        <w:t>具有</w:t>
      </w:r>
      <w:r w:rsidR="00102380">
        <w:rPr>
          <w:rFonts w:ascii="宋体" w:hAnsi="宋体" w:cs="宋体"/>
          <w:kern w:val="0"/>
          <w:szCs w:val="21"/>
        </w:rPr>
        <w:t>独立法人资格的企业</w:t>
      </w:r>
      <w:r w:rsidRPr="006F19B0">
        <w:rPr>
          <w:rFonts w:ascii="宋体" w:hAnsi="宋体" w:cs="宋体" w:hint="eastAsia"/>
          <w:kern w:val="0"/>
          <w:szCs w:val="21"/>
        </w:rPr>
        <w:t>；（证明文件：营业执照</w:t>
      </w:r>
      <w:r>
        <w:rPr>
          <w:rFonts w:ascii="宋体" w:hAnsi="宋体" w:cs="宋体" w:hint="eastAsia"/>
          <w:kern w:val="0"/>
          <w:szCs w:val="21"/>
        </w:rPr>
        <w:t>原件复印件加盖投标人公章，原件备查）；</w:t>
      </w:r>
    </w:p>
    <w:p w:rsidR="00102380" w:rsidRDefault="006F19B0" w:rsidP="00102380">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 xml:space="preserve">. </w:t>
      </w:r>
      <w:r w:rsidR="00B37807" w:rsidRPr="00B37807">
        <w:rPr>
          <w:rFonts w:ascii="宋体" w:hAnsi="宋体" w:cs="宋体" w:hint="eastAsia"/>
          <w:kern w:val="0"/>
          <w:szCs w:val="21"/>
        </w:rPr>
        <w:t>具有工程监理企业资质-综合资质 、工程监理企业资质-房屋建筑工程专业资质或工程监理企业资质-事务所资质的企业（有上述资质中的一个即可）；</w:t>
      </w:r>
    </w:p>
    <w:p w:rsidR="006F19B0" w:rsidRDefault="006C7920" w:rsidP="00D54BE4">
      <w:pPr>
        <w:spacing w:line="360" w:lineRule="auto"/>
        <w:ind w:firstLineChars="200" w:firstLine="420"/>
        <w:rPr>
          <w:rFonts w:ascii="宋体" w:hAnsi="宋体" w:cs="宋体"/>
          <w:kern w:val="0"/>
          <w:szCs w:val="21"/>
        </w:rPr>
      </w:pPr>
      <w:r>
        <w:rPr>
          <w:rFonts w:ascii="宋体" w:hAnsi="宋体" w:cs="宋体"/>
          <w:kern w:val="0"/>
          <w:szCs w:val="21"/>
        </w:rPr>
        <w:t>3</w:t>
      </w:r>
      <w:r w:rsidR="006F19B0" w:rsidRPr="006F19B0">
        <w:rPr>
          <w:rFonts w:ascii="宋体" w:hAnsi="宋体" w:cs="宋体" w:hint="eastAsia"/>
          <w:kern w:val="0"/>
          <w:szCs w:val="21"/>
        </w:rPr>
        <w:t>. 投标人近三年内，在经营活动中没有重大违法记录。(证明文件：投标人须提供《无违法违规行为承诺函》加盖投标人公章)；</w:t>
      </w:r>
    </w:p>
    <w:p w:rsidR="00C24742" w:rsidRPr="00C24742" w:rsidRDefault="006C7920" w:rsidP="00C24742">
      <w:pPr>
        <w:spacing w:line="360" w:lineRule="auto"/>
        <w:ind w:firstLineChars="200" w:firstLine="420"/>
        <w:rPr>
          <w:rFonts w:ascii="宋体" w:hAnsi="宋体" w:cs="宋体"/>
          <w:kern w:val="0"/>
          <w:szCs w:val="21"/>
        </w:rPr>
      </w:pPr>
      <w:r>
        <w:rPr>
          <w:rFonts w:ascii="宋体" w:hAnsi="宋体" w:cs="宋体" w:hint="eastAsia"/>
          <w:kern w:val="0"/>
          <w:szCs w:val="21"/>
        </w:rPr>
        <w:t>4</w:t>
      </w:r>
      <w:r w:rsidR="00C24742">
        <w:rPr>
          <w:rFonts w:ascii="宋体" w:hAnsi="宋体" w:cs="宋体" w:hint="eastAsia"/>
          <w:kern w:val="0"/>
          <w:szCs w:val="21"/>
        </w:rPr>
        <w:t xml:space="preserve">. </w:t>
      </w:r>
      <w:r w:rsidR="00C24742" w:rsidRPr="00C24742">
        <w:rPr>
          <w:rFonts w:ascii="宋体" w:hAnsi="宋体" w:cs="宋体" w:hint="eastAsia"/>
          <w:kern w:val="0"/>
          <w:szCs w:val="21"/>
        </w:rPr>
        <w:t>本项目拒绝有下列情形之一的供应商：</w:t>
      </w:r>
    </w:p>
    <w:p w:rsidR="00C24742" w:rsidRDefault="00C24742" w:rsidP="000C18B1">
      <w:pPr>
        <w:spacing w:line="360" w:lineRule="auto"/>
        <w:ind w:firstLineChars="200" w:firstLine="420"/>
        <w:rPr>
          <w:rFonts w:ascii="宋体" w:hAnsi="宋体" w:cs="宋体"/>
          <w:kern w:val="0"/>
          <w:szCs w:val="21"/>
        </w:rPr>
      </w:pPr>
      <w:r w:rsidRPr="00C24742">
        <w:rPr>
          <w:rFonts w:ascii="宋体" w:hAnsi="宋体" w:cs="宋体" w:hint="eastAsia"/>
          <w:kern w:val="0"/>
          <w:szCs w:val="21"/>
        </w:rPr>
        <w:t xml:space="preserve">    1</w:t>
      </w:r>
      <w:r>
        <w:rPr>
          <w:rFonts w:ascii="宋体" w:hAnsi="宋体" w:cs="宋体" w:hint="eastAsia"/>
          <w:kern w:val="0"/>
          <w:szCs w:val="21"/>
        </w:rPr>
        <w:t>）</w:t>
      </w:r>
      <w:r w:rsidRPr="00C24742">
        <w:rPr>
          <w:rFonts w:ascii="宋体" w:hAnsi="宋体" w:cs="宋体" w:hint="eastAsia"/>
          <w:kern w:val="0"/>
          <w:szCs w:val="21"/>
        </w:rPr>
        <w:t>因串通投标、转包、以他人名义投标或者违法分包等违法行为受到建设、交通或者财政部</w:t>
      </w:r>
      <w:proofErr w:type="gramStart"/>
      <w:r w:rsidRPr="00C24742">
        <w:rPr>
          <w:rFonts w:ascii="宋体" w:hAnsi="宋体" w:cs="宋体" w:hint="eastAsia"/>
          <w:kern w:val="0"/>
          <w:szCs w:val="21"/>
        </w:rPr>
        <w:t>门行政</w:t>
      </w:r>
      <w:proofErr w:type="gramEnd"/>
      <w:r w:rsidRPr="00C24742">
        <w:rPr>
          <w:rFonts w:ascii="宋体" w:hAnsi="宋体" w:cs="宋体" w:hint="eastAsia"/>
          <w:kern w:val="0"/>
          <w:szCs w:val="21"/>
        </w:rPr>
        <w:t>处罚且在处罚有效期内的；2</w:t>
      </w:r>
      <w:r>
        <w:rPr>
          <w:rFonts w:ascii="宋体" w:hAnsi="宋体" w:cs="宋体" w:hint="eastAsia"/>
          <w:kern w:val="0"/>
          <w:szCs w:val="21"/>
        </w:rPr>
        <w:t>）</w:t>
      </w:r>
      <w:r w:rsidRPr="00C24742">
        <w:rPr>
          <w:rFonts w:ascii="宋体" w:hAnsi="宋体" w:cs="宋体" w:hint="eastAsia"/>
          <w:kern w:val="0"/>
          <w:szCs w:val="21"/>
        </w:rPr>
        <w:t>因违反工程质量、安全生产管理规定等原因被建设部门给予红色</w:t>
      </w:r>
      <w:proofErr w:type="gramStart"/>
      <w:r w:rsidRPr="00C24742">
        <w:rPr>
          <w:rFonts w:ascii="宋体" w:hAnsi="宋体" w:cs="宋体" w:hint="eastAsia"/>
          <w:kern w:val="0"/>
          <w:szCs w:val="21"/>
        </w:rPr>
        <w:t>警示且</w:t>
      </w:r>
      <w:proofErr w:type="gramEnd"/>
      <w:r w:rsidRPr="00C24742">
        <w:rPr>
          <w:rFonts w:ascii="宋体" w:hAnsi="宋体" w:cs="宋体" w:hint="eastAsia"/>
          <w:kern w:val="0"/>
          <w:szCs w:val="21"/>
        </w:rPr>
        <w:t>在警示期间内的；3</w:t>
      </w:r>
      <w:r>
        <w:rPr>
          <w:rFonts w:ascii="宋体" w:hAnsi="宋体" w:cs="宋体" w:hint="eastAsia"/>
          <w:kern w:val="0"/>
          <w:szCs w:val="21"/>
        </w:rPr>
        <w:t>）</w:t>
      </w:r>
      <w:r w:rsidRPr="00C24742">
        <w:rPr>
          <w:rFonts w:ascii="宋体" w:hAnsi="宋体" w:cs="宋体" w:hint="eastAsia"/>
          <w:kern w:val="0"/>
          <w:szCs w:val="21"/>
        </w:rPr>
        <w:t>拖欠工人工资被有关部门责令改正而未改正的；4</w:t>
      </w:r>
      <w:r>
        <w:rPr>
          <w:rFonts w:ascii="宋体" w:hAnsi="宋体" w:cs="宋体" w:hint="eastAsia"/>
          <w:kern w:val="0"/>
          <w:szCs w:val="21"/>
        </w:rPr>
        <w:t>）</w:t>
      </w:r>
      <w:r w:rsidRPr="00C24742">
        <w:rPr>
          <w:rFonts w:ascii="宋体" w:hAnsi="宋体" w:cs="宋体" w:hint="eastAsia"/>
          <w:kern w:val="0"/>
          <w:szCs w:val="21"/>
        </w:rPr>
        <w:t>依法应当拒绝投标的其他情形。（无需提供证明材料，只需在《装饰修缮工程预选供应商承诺函》中承诺即可）</w:t>
      </w:r>
    </w:p>
    <w:p w:rsidR="000C18B1" w:rsidRDefault="006C7920" w:rsidP="000C18B1">
      <w:pPr>
        <w:spacing w:line="360" w:lineRule="auto"/>
        <w:ind w:firstLineChars="200" w:firstLine="420"/>
        <w:rPr>
          <w:rFonts w:ascii="宋体" w:hAnsi="宋体" w:cs="宋体"/>
          <w:kern w:val="0"/>
          <w:szCs w:val="21"/>
        </w:rPr>
      </w:pPr>
      <w:r>
        <w:rPr>
          <w:rFonts w:ascii="宋体" w:hAnsi="宋体" w:cs="宋体" w:hint="eastAsia"/>
          <w:kern w:val="0"/>
          <w:szCs w:val="21"/>
        </w:rPr>
        <w:t>5</w:t>
      </w:r>
      <w:r w:rsidR="000C18B1">
        <w:rPr>
          <w:rFonts w:ascii="宋体" w:hAnsi="宋体" w:cs="宋体" w:hint="eastAsia"/>
          <w:kern w:val="0"/>
          <w:szCs w:val="21"/>
        </w:rPr>
        <w:t>.</w:t>
      </w:r>
      <w:r w:rsidR="000C18B1">
        <w:rPr>
          <w:rFonts w:ascii="宋体" w:hAnsi="宋体" w:cs="宋体"/>
          <w:kern w:val="0"/>
          <w:szCs w:val="21"/>
        </w:rPr>
        <w:t xml:space="preserve"> </w:t>
      </w:r>
      <w:r w:rsidR="000C18B1">
        <w:rPr>
          <w:rFonts w:ascii="宋体" w:hAnsi="宋体" w:cs="宋体" w:hint="eastAsia"/>
          <w:kern w:val="0"/>
          <w:szCs w:val="21"/>
        </w:rPr>
        <w:t>接受并签署</w:t>
      </w:r>
      <w:r w:rsidR="000C18B1" w:rsidRPr="000C18B1">
        <w:rPr>
          <w:rFonts w:ascii="宋体" w:hAnsi="宋体" w:cs="宋体" w:hint="eastAsia"/>
          <w:kern w:val="0"/>
          <w:szCs w:val="21"/>
        </w:rPr>
        <w:t>《</w:t>
      </w:r>
      <w:r w:rsidR="00B37807">
        <w:rPr>
          <w:rFonts w:ascii="宋体" w:hAnsi="宋体" w:cs="宋体" w:hint="eastAsia"/>
          <w:kern w:val="0"/>
          <w:szCs w:val="21"/>
        </w:rPr>
        <w:t>装饰修缮工程监理</w:t>
      </w:r>
      <w:r w:rsidR="00527190">
        <w:rPr>
          <w:rFonts w:ascii="宋体" w:hAnsi="宋体" w:cs="宋体" w:hint="eastAsia"/>
          <w:kern w:val="0"/>
          <w:szCs w:val="21"/>
        </w:rPr>
        <w:t>服务</w:t>
      </w:r>
      <w:r w:rsidR="000C18B1" w:rsidRPr="000C18B1">
        <w:rPr>
          <w:rFonts w:ascii="宋体" w:hAnsi="宋体" w:cs="宋体" w:hint="eastAsia"/>
          <w:kern w:val="0"/>
          <w:szCs w:val="21"/>
        </w:rPr>
        <w:t>预选供应商承诺函》;</w:t>
      </w:r>
    </w:p>
    <w:p w:rsidR="006F19B0" w:rsidRDefault="006C7920" w:rsidP="00D54BE4">
      <w:pPr>
        <w:spacing w:line="360" w:lineRule="auto"/>
        <w:ind w:firstLineChars="200" w:firstLine="420"/>
        <w:rPr>
          <w:rFonts w:ascii="宋体" w:hAnsi="宋体" w:cs="宋体"/>
          <w:kern w:val="0"/>
          <w:szCs w:val="21"/>
        </w:rPr>
      </w:pPr>
      <w:r>
        <w:rPr>
          <w:rFonts w:ascii="宋体" w:hAnsi="宋体" w:cs="宋体"/>
          <w:kern w:val="0"/>
          <w:szCs w:val="21"/>
        </w:rPr>
        <w:t>6</w:t>
      </w:r>
      <w:r w:rsidR="006F19B0">
        <w:rPr>
          <w:rFonts w:ascii="宋体" w:hAnsi="宋体" w:cs="宋体"/>
          <w:kern w:val="0"/>
          <w:szCs w:val="21"/>
        </w:rPr>
        <w:t xml:space="preserve">. </w:t>
      </w:r>
      <w:r w:rsidR="006F19B0">
        <w:rPr>
          <w:rFonts w:ascii="宋体" w:hAnsi="宋体" w:cs="宋体" w:hint="eastAsia"/>
          <w:kern w:val="0"/>
          <w:szCs w:val="21"/>
        </w:rPr>
        <w:t>本项目不接受联合体投标；</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五、采购预算：</w:t>
      </w:r>
    </w:p>
    <w:p w:rsidR="006F19B0" w:rsidRPr="006F19B0" w:rsidRDefault="005938C8" w:rsidP="00D54BE4">
      <w:pPr>
        <w:spacing w:line="360" w:lineRule="auto"/>
        <w:ind w:firstLine="420"/>
        <w:rPr>
          <w:rFonts w:ascii="宋体" w:hAnsi="宋体" w:cs="宋体"/>
          <w:kern w:val="0"/>
          <w:szCs w:val="21"/>
        </w:rPr>
      </w:pPr>
      <w:r>
        <w:rPr>
          <w:rFonts w:ascii="宋体" w:hAnsi="宋体" w:cs="宋体" w:hint="eastAsia"/>
          <w:kern w:val="0"/>
          <w:szCs w:val="21"/>
        </w:rPr>
        <w:t>本项目</w:t>
      </w:r>
      <w:r>
        <w:rPr>
          <w:rFonts w:ascii="宋体" w:hAnsi="宋体" w:cs="宋体"/>
          <w:kern w:val="0"/>
          <w:szCs w:val="21"/>
        </w:rPr>
        <w:t>是资格预选项目，</w:t>
      </w:r>
      <w:r>
        <w:rPr>
          <w:rFonts w:ascii="宋体" w:hAnsi="宋体" w:cs="宋体" w:hint="eastAsia"/>
          <w:kern w:val="0"/>
          <w:szCs w:val="21"/>
        </w:rPr>
        <w:t>无财政预算</w:t>
      </w:r>
      <w:r w:rsidR="006F19B0" w:rsidRPr="006F19B0">
        <w:rPr>
          <w:rFonts w:ascii="宋体" w:hAnsi="宋体" w:cs="宋体" w:hint="eastAsia"/>
          <w:kern w:val="0"/>
          <w:szCs w:val="21"/>
        </w:rPr>
        <w:t>。</w:t>
      </w:r>
    </w:p>
    <w:p w:rsidR="006F19B0" w:rsidRDefault="006F19B0" w:rsidP="00D54BE4">
      <w:pPr>
        <w:spacing w:line="360" w:lineRule="auto"/>
        <w:ind w:firstLineChars="200" w:firstLine="420"/>
        <w:rPr>
          <w:rFonts w:ascii="宋体" w:hAnsi="宋体" w:cs="宋体"/>
          <w:kern w:val="0"/>
          <w:szCs w:val="21"/>
        </w:rPr>
      </w:pPr>
    </w:p>
    <w:p w:rsidR="004E0B6C" w:rsidRPr="00B32EDE" w:rsidRDefault="004E0B6C" w:rsidP="00D54BE4">
      <w:pPr>
        <w:spacing w:line="360" w:lineRule="auto"/>
        <w:rPr>
          <w:rFonts w:ascii="宋体" w:hAnsi="宋体" w:cs="宋体"/>
          <w:kern w:val="0"/>
          <w:szCs w:val="21"/>
        </w:rPr>
      </w:pPr>
      <w:r>
        <w:rPr>
          <w:rFonts w:ascii="宋体" w:hAnsi="宋体" w:cs="宋体" w:hint="eastAsia"/>
          <w:kern w:val="0"/>
          <w:szCs w:val="21"/>
        </w:rPr>
        <w:t>六</w:t>
      </w:r>
      <w:r w:rsidRPr="00B32EDE">
        <w:rPr>
          <w:rFonts w:ascii="宋体" w:hAnsi="宋体" w:cs="宋体" w:hint="eastAsia"/>
          <w:kern w:val="0"/>
          <w:szCs w:val="21"/>
        </w:rPr>
        <w:t>、投标与开标注意事项：</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 xml:space="preserve">1. </w:t>
      </w:r>
      <w:r w:rsidRPr="00B32EDE">
        <w:rPr>
          <w:rFonts w:ascii="宋体" w:hAnsi="宋体" w:cs="宋体" w:hint="eastAsia"/>
          <w:kern w:val="0"/>
          <w:szCs w:val="21"/>
        </w:rPr>
        <w:t xml:space="preserve">标书获得方法 </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任何有兴趣的合格投标人可从2018年</w:t>
      </w:r>
      <w:r w:rsidR="005938C8">
        <w:rPr>
          <w:rFonts w:ascii="宋体" w:hAnsi="宋体" w:cs="宋体" w:hint="eastAsia"/>
          <w:kern w:val="0"/>
          <w:szCs w:val="21"/>
        </w:rPr>
        <w:t>1</w:t>
      </w:r>
      <w:r w:rsidR="00527190">
        <w:rPr>
          <w:rFonts w:ascii="宋体" w:hAnsi="宋体" w:cs="宋体"/>
          <w:kern w:val="0"/>
          <w:szCs w:val="21"/>
        </w:rPr>
        <w:t>2</w:t>
      </w:r>
      <w:r w:rsidRPr="00C554AE">
        <w:rPr>
          <w:rFonts w:ascii="宋体" w:hAnsi="宋体" w:cs="宋体" w:hint="eastAsia"/>
          <w:kern w:val="0"/>
          <w:szCs w:val="21"/>
        </w:rPr>
        <w:t>月</w:t>
      </w:r>
      <w:r w:rsidR="00527190">
        <w:rPr>
          <w:rFonts w:ascii="宋体" w:hAnsi="宋体" w:cs="宋体" w:hint="eastAsia"/>
          <w:kern w:val="0"/>
          <w:szCs w:val="21"/>
        </w:rPr>
        <w:t>14</w:t>
      </w:r>
      <w:r w:rsidRPr="00C554AE">
        <w:rPr>
          <w:rFonts w:ascii="宋体" w:hAnsi="宋体" w:cs="宋体" w:hint="eastAsia"/>
          <w:kern w:val="0"/>
          <w:szCs w:val="21"/>
        </w:rPr>
        <w:t>日起至2018年</w:t>
      </w:r>
      <w:r w:rsidR="005938C8">
        <w:rPr>
          <w:rFonts w:ascii="宋体" w:hAnsi="宋体" w:cs="宋体" w:hint="eastAsia"/>
          <w:kern w:val="0"/>
          <w:szCs w:val="21"/>
        </w:rPr>
        <w:t>1</w:t>
      </w:r>
      <w:r w:rsidR="00527190">
        <w:rPr>
          <w:rFonts w:ascii="宋体" w:hAnsi="宋体" w:cs="宋体"/>
          <w:kern w:val="0"/>
          <w:szCs w:val="21"/>
        </w:rPr>
        <w:t>2</w:t>
      </w:r>
      <w:r w:rsidRPr="00C554AE">
        <w:rPr>
          <w:rFonts w:ascii="宋体" w:hAnsi="宋体" w:cs="宋体" w:hint="eastAsia"/>
          <w:kern w:val="0"/>
          <w:szCs w:val="21"/>
        </w:rPr>
        <w:t>月</w:t>
      </w:r>
      <w:r w:rsidR="00527190">
        <w:rPr>
          <w:rFonts w:ascii="宋体" w:hAnsi="宋体" w:cs="宋体" w:hint="eastAsia"/>
          <w:kern w:val="0"/>
          <w:szCs w:val="21"/>
        </w:rPr>
        <w:t>24</w:t>
      </w:r>
      <w:r w:rsidRPr="00C554AE">
        <w:rPr>
          <w:rFonts w:ascii="宋体" w:hAnsi="宋体" w:cs="宋体" w:hint="eastAsia"/>
          <w:kern w:val="0"/>
          <w:szCs w:val="21"/>
        </w:rPr>
        <w:t>日每天（节假日除外）的9:00—11:00；14:00—17:00</w:t>
      </w:r>
      <w:r w:rsidR="00527190">
        <w:rPr>
          <w:rFonts w:ascii="宋体" w:hAnsi="宋体" w:cs="宋体" w:hint="eastAsia"/>
          <w:kern w:val="0"/>
          <w:szCs w:val="21"/>
        </w:rPr>
        <w:t>携带</w:t>
      </w:r>
      <w:r w:rsidR="00527190" w:rsidRPr="00C554AE">
        <w:rPr>
          <w:rFonts w:ascii="宋体" w:hAnsi="宋体" w:cs="宋体" w:hint="eastAsia"/>
          <w:kern w:val="0"/>
          <w:szCs w:val="21"/>
        </w:rPr>
        <w:t>公司营业执照</w:t>
      </w:r>
      <w:r w:rsidR="00527190">
        <w:rPr>
          <w:rFonts w:ascii="宋体" w:hAnsi="宋体" w:cs="宋体" w:hint="eastAsia"/>
          <w:kern w:val="0"/>
          <w:szCs w:val="21"/>
        </w:rPr>
        <w:t>复印件</w:t>
      </w:r>
      <w:r w:rsidR="00527190" w:rsidRPr="00C554AE">
        <w:rPr>
          <w:rFonts w:ascii="宋体" w:hAnsi="宋体" w:cs="宋体" w:hint="eastAsia"/>
          <w:kern w:val="0"/>
          <w:szCs w:val="21"/>
        </w:rPr>
        <w:t>、投标报名表</w:t>
      </w:r>
      <w:r w:rsidR="00527190">
        <w:rPr>
          <w:rFonts w:ascii="宋体" w:hAnsi="宋体" w:cs="宋体" w:hint="eastAsia"/>
          <w:kern w:val="0"/>
          <w:szCs w:val="21"/>
        </w:rPr>
        <w:t>盖</w:t>
      </w:r>
      <w:r w:rsidR="00527190">
        <w:rPr>
          <w:rFonts w:ascii="宋体" w:hAnsi="宋体" w:cs="宋体"/>
          <w:kern w:val="0"/>
          <w:szCs w:val="21"/>
        </w:rPr>
        <w:t>公章</w:t>
      </w:r>
      <w:r w:rsidR="00527190">
        <w:rPr>
          <w:rFonts w:ascii="宋体" w:hAnsi="宋体" w:cs="宋体" w:hint="eastAsia"/>
          <w:kern w:val="0"/>
          <w:szCs w:val="21"/>
        </w:rPr>
        <w:t>到</w:t>
      </w:r>
      <w:r w:rsidRPr="00C554AE">
        <w:rPr>
          <w:rFonts w:ascii="宋体" w:hAnsi="宋体" w:cs="宋体" w:hint="eastAsia"/>
          <w:kern w:val="0"/>
          <w:szCs w:val="21"/>
        </w:rPr>
        <w:t>深圳大学招投标管理中心（地址：深圳大学办公楼240室）</w:t>
      </w:r>
      <w:r w:rsidR="00527190">
        <w:rPr>
          <w:rFonts w:ascii="宋体" w:hAnsi="宋体" w:cs="宋体" w:hint="eastAsia"/>
          <w:kern w:val="0"/>
          <w:szCs w:val="21"/>
        </w:rPr>
        <w:t>报名</w:t>
      </w:r>
      <w:r w:rsidRPr="00C554AE">
        <w:rPr>
          <w:rFonts w:ascii="宋体" w:hAnsi="宋体" w:cs="宋体" w:hint="eastAsia"/>
          <w:kern w:val="0"/>
          <w:szCs w:val="21"/>
        </w:rPr>
        <w:t>。本招标文件售价人民币150元</w:t>
      </w:r>
      <w:r w:rsidR="00527190">
        <w:rPr>
          <w:rFonts w:ascii="宋体" w:hAnsi="宋体" w:cs="宋体" w:hint="eastAsia"/>
          <w:kern w:val="0"/>
          <w:szCs w:val="21"/>
        </w:rPr>
        <w:t>（现场仅</w:t>
      </w:r>
      <w:r w:rsidR="00527190">
        <w:rPr>
          <w:rFonts w:ascii="宋体" w:hAnsi="宋体" w:cs="宋体"/>
          <w:kern w:val="0"/>
          <w:szCs w:val="21"/>
        </w:rPr>
        <w:t>接受银联刷卡</w:t>
      </w:r>
      <w:r w:rsidR="00527190">
        <w:rPr>
          <w:rFonts w:ascii="宋体" w:hAnsi="宋体" w:cs="宋体" w:hint="eastAsia"/>
          <w:kern w:val="0"/>
          <w:szCs w:val="21"/>
        </w:rPr>
        <w:t>）</w:t>
      </w:r>
      <w:r w:rsidRPr="00C554AE">
        <w:rPr>
          <w:rFonts w:ascii="宋体" w:hAnsi="宋体" w:cs="宋体" w:hint="eastAsia"/>
          <w:kern w:val="0"/>
          <w:szCs w:val="21"/>
        </w:rPr>
        <w:t>。异地投标人报名可将公司营业执照、投标报名表</w:t>
      </w:r>
      <w:r>
        <w:rPr>
          <w:rFonts w:ascii="宋体" w:hAnsi="宋体" w:cs="宋体" w:hint="eastAsia"/>
          <w:kern w:val="0"/>
          <w:szCs w:val="21"/>
        </w:rPr>
        <w:t>盖</w:t>
      </w:r>
      <w:r>
        <w:rPr>
          <w:rFonts w:ascii="宋体" w:hAnsi="宋体" w:cs="宋体"/>
          <w:kern w:val="0"/>
          <w:szCs w:val="21"/>
        </w:rPr>
        <w:t>公章扫描</w:t>
      </w:r>
      <w:r w:rsidRPr="00C554AE">
        <w:rPr>
          <w:rFonts w:ascii="宋体" w:hAnsi="宋体" w:cs="宋体" w:hint="eastAsia"/>
          <w:kern w:val="0"/>
          <w:szCs w:val="21"/>
        </w:rPr>
        <w:t>发至邮箱</w:t>
      </w:r>
      <w:r w:rsidR="00527190">
        <w:rPr>
          <w:rFonts w:ascii="宋体" w:hAnsi="宋体" w:cs="宋体" w:hint="eastAsia"/>
          <w:kern w:val="0"/>
          <w:szCs w:val="21"/>
        </w:rPr>
        <w:t>zhaobiao</w:t>
      </w:r>
      <w:r w:rsidRPr="00C554AE">
        <w:rPr>
          <w:rFonts w:ascii="宋体" w:hAnsi="宋体" w:cs="宋体" w:hint="eastAsia"/>
          <w:kern w:val="0"/>
          <w:szCs w:val="21"/>
        </w:rPr>
        <w:t>@szu.edu.cn  标书费缴纳至深圳大学账户：</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户名：深圳大学</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账号：</w:t>
      </w:r>
      <w:r w:rsidR="00527190" w:rsidRPr="00527190">
        <w:rPr>
          <w:rFonts w:ascii="宋体" w:hAnsi="宋体" w:cs="宋体"/>
          <w:kern w:val="0"/>
          <w:szCs w:val="21"/>
        </w:rPr>
        <w:t>7549 6835 0439</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备注：项目编号</w:t>
      </w:r>
    </w:p>
    <w:p w:rsidR="004E0B6C" w:rsidRDefault="004E0B6C" w:rsidP="00D54BE4">
      <w:pPr>
        <w:spacing w:line="360" w:lineRule="auto"/>
        <w:rPr>
          <w:rFonts w:ascii="宋体" w:hAnsi="宋体" w:cs="宋体"/>
          <w:kern w:val="0"/>
          <w:szCs w:val="21"/>
        </w:rPr>
      </w:pPr>
      <w:r w:rsidRPr="00C554AE">
        <w:rPr>
          <w:rFonts w:ascii="宋体" w:hAnsi="宋体" w:cs="宋体" w:hint="eastAsia"/>
          <w:kern w:val="0"/>
          <w:szCs w:val="21"/>
        </w:rPr>
        <w:t>投标报名表下载链接：</w:t>
      </w:r>
      <w:hyperlink r:id="rId7"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rsidR="004E0B6C" w:rsidRDefault="004E0B6C" w:rsidP="00D54BE4">
      <w:pPr>
        <w:spacing w:line="360" w:lineRule="auto"/>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4E0B6C" w:rsidRDefault="004E0B6C" w:rsidP="00D54BE4">
      <w:pPr>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2. </w:t>
      </w:r>
      <w:r w:rsidRPr="004E0B6C">
        <w:rPr>
          <w:rFonts w:ascii="宋体" w:hAnsi="宋体" w:cs="宋体" w:hint="eastAsia"/>
          <w:kern w:val="0"/>
          <w:szCs w:val="21"/>
        </w:rPr>
        <w:t>现场</w:t>
      </w:r>
      <w:r>
        <w:rPr>
          <w:rFonts w:ascii="宋体" w:hAnsi="宋体" w:cs="宋体" w:hint="eastAsia"/>
          <w:kern w:val="0"/>
          <w:szCs w:val="21"/>
        </w:rPr>
        <w:t>踏勘</w:t>
      </w:r>
      <w:r w:rsidRPr="004E0B6C">
        <w:rPr>
          <w:rFonts w:ascii="宋体" w:hAnsi="宋体" w:cs="宋体" w:hint="eastAsia"/>
          <w:kern w:val="0"/>
          <w:szCs w:val="21"/>
        </w:rPr>
        <w:t>：本项目不安排现场</w:t>
      </w:r>
      <w:r>
        <w:rPr>
          <w:rFonts w:ascii="宋体" w:hAnsi="宋体" w:cs="宋体" w:hint="eastAsia"/>
          <w:kern w:val="0"/>
          <w:szCs w:val="21"/>
        </w:rPr>
        <w:t>踏勘</w:t>
      </w:r>
      <w:r w:rsidRPr="004E0B6C">
        <w:rPr>
          <w:rFonts w:ascii="宋体" w:hAnsi="宋体" w:cs="宋体" w:hint="eastAsia"/>
          <w:kern w:val="0"/>
          <w:szCs w:val="21"/>
        </w:rPr>
        <w:t>。</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 </w:t>
      </w:r>
      <w:r w:rsidRPr="00B32EDE">
        <w:rPr>
          <w:rFonts w:ascii="宋体" w:hAnsi="宋体" w:cs="宋体" w:hint="eastAsia"/>
          <w:kern w:val="0"/>
          <w:szCs w:val="21"/>
        </w:rPr>
        <w:t xml:space="preserve">答疑事项 </w:t>
      </w:r>
    </w:p>
    <w:p w:rsidR="004E0B6C" w:rsidRPr="00B32ED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2018年</w:t>
      </w:r>
      <w:r w:rsidR="00E3140D">
        <w:rPr>
          <w:rFonts w:ascii="宋体" w:hAnsi="宋体" w:cs="宋体" w:hint="eastAsia"/>
          <w:kern w:val="0"/>
          <w:szCs w:val="21"/>
        </w:rPr>
        <w:t>1</w:t>
      </w:r>
      <w:r w:rsidR="00527190">
        <w:rPr>
          <w:rFonts w:ascii="宋体" w:hAnsi="宋体" w:cs="宋体"/>
          <w:kern w:val="0"/>
          <w:szCs w:val="21"/>
        </w:rPr>
        <w:t>2</w:t>
      </w:r>
      <w:r w:rsidRPr="00C554AE">
        <w:rPr>
          <w:rFonts w:ascii="宋体" w:hAnsi="宋体" w:cs="宋体" w:hint="eastAsia"/>
          <w:kern w:val="0"/>
          <w:szCs w:val="21"/>
        </w:rPr>
        <w:t>月</w:t>
      </w:r>
      <w:r w:rsidR="00527190">
        <w:rPr>
          <w:rFonts w:ascii="宋体" w:hAnsi="宋体" w:cs="宋体" w:hint="eastAsia"/>
          <w:kern w:val="0"/>
          <w:szCs w:val="21"/>
        </w:rPr>
        <w:t>20</w:t>
      </w:r>
      <w:r w:rsidRPr="00C554AE">
        <w:rPr>
          <w:rFonts w:ascii="宋体" w:hAnsi="宋体" w:cs="宋体" w:hint="eastAsia"/>
          <w:kern w:val="0"/>
          <w:szCs w:val="21"/>
        </w:rPr>
        <w:t>日 16:</w:t>
      </w:r>
      <w:proofErr w:type="gramStart"/>
      <w:r w:rsidRPr="00C554AE">
        <w:rPr>
          <w:rFonts w:ascii="宋体" w:hAnsi="宋体" w:cs="宋体" w:hint="eastAsia"/>
          <w:kern w:val="0"/>
          <w:szCs w:val="21"/>
        </w:rPr>
        <w:t>00时前凡对</w:t>
      </w:r>
      <w:proofErr w:type="gramEnd"/>
      <w:r w:rsidRPr="00C554AE">
        <w:rPr>
          <w:rFonts w:ascii="宋体" w:hAnsi="宋体" w:cs="宋体" w:hint="eastAsia"/>
          <w:kern w:val="0"/>
          <w:szCs w:val="21"/>
        </w:rPr>
        <w:t>招标文件有任何疑问的（包括认为招标文件的技术指标或参数存在倾向性或</w:t>
      </w:r>
      <w:proofErr w:type="gramStart"/>
      <w:r w:rsidRPr="00C554AE">
        <w:rPr>
          <w:rFonts w:ascii="宋体" w:hAnsi="宋体" w:cs="宋体" w:hint="eastAsia"/>
          <w:kern w:val="0"/>
          <w:szCs w:val="21"/>
        </w:rPr>
        <w:t>不</w:t>
      </w:r>
      <w:proofErr w:type="gramEnd"/>
      <w:r w:rsidRPr="00C554AE">
        <w:rPr>
          <w:rFonts w:ascii="宋体" w:hAnsi="宋体" w:cs="宋体" w:hint="eastAsia"/>
          <w:kern w:val="0"/>
          <w:szCs w:val="21"/>
        </w:rPr>
        <w:t>公正性条款），将</w:t>
      </w:r>
      <w:proofErr w:type="gramStart"/>
      <w:r w:rsidRPr="00C554AE">
        <w:rPr>
          <w:rFonts w:ascii="宋体" w:hAnsi="宋体" w:cs="宋体" w:hint="eastAsia"/>
          <w:kern w:val="0"/>
          <w:szCs w:val="21"/>
        </w:rPr>
        <w:t>质疑函以书面</w:t>
      </w:r>
      <w:proofErr w:type="gramEnd"/>
      <w:r w:rsidRPr="00C554AE">
        <w:rPr>
          <w:rFonts w:ascii="宋体" w:hAnsi="宋体" w:cs="宋体" w:hint="eastAsia"/>
          <w:kern w:val="0"/>
          <w:szCs w:val="21"/>
        </w:rPr>
        <w:t>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投标人公章。2018年</w:t>
      </w:r>
      <w:r w:rsidR="00E3140D">
        <w:rPr>
          <w:rFonts w:ascii="宋体" w:hAnsi="宋体" w:cs="宋体" w:hint="eastAsia"/>
          <w:kern w:val="0"/>
          <w:szCs w:val="21"/>
        </w:rPr>
        <w:t>1</w:t>
      </w:r>
      <w:r w:rsidR="00527190">
        <w:rPr>
          <w:rFonts w:ascii="宋体" w:hAnsi="宋体" w:cs="宋体"/>
          <w:kern w:val="0"/>
          <w:szCs w:val="21"/>
        </w:rPr>
        <w:t>2</w:t>
      </w:r>
      <w:r w:rsidRPr="00C554AE">
        <w:rPr>
          <w:rFonts w:ascii="宋体" w:hAnsi="宋体" w:cs="宋体" w:hint="eastAsia"/>
          <w:kern w:val="0"/>
          <w:szCs w:val="21"/>
        </w:rPr>
        <w:t>月</w:t>
      </w:r>
      <w:r w:rsidR="00527190">
        <w:rPr>
          <w:rFonts w:ascii="宋体" w:hAnsi="宋体" w:cs="宋体" w:hint="eastAsia"/>
          <w:kern w:val="0"/>
          <w:szCs w:val="21"/>
        </w:rPr>
        <w:t>21</w:t>
      </w:r>
      <w:r w:rsidRPr="00C554AE">
        <w:rPr>
          <w:rFonts w:ascii="宋体" w:hAnsi="宋体" w:cs="宋体" w:hint="eastAsia"/>
          <w:kern w:val="0"/>
          <w:szCs w:val="21"/>
        </w:rPr>
        <w:t>日 16:00 前将答疑结果在网站http://bidding.szu.edu.cn “招标公告”中公布，望投标人予以关注。</w:t>
      </w:r>
      <w:r w:rsidRPr="00B32EDE">
        <w:rPr>
          <w:rFonts w:ascii="宋体" w:hAnsi="宋体" w:cs="宋体" w:hint="eastAsia"/>
          <w:kern w:val="0"/>
          <w:szCs w:val="21"/>
        </w:rPr>
        <w:t xml:space="preserve"> </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xml:space="preserve">. </w:t>
      </w:r>
      <w:r w:rsidRPr="00B32EDE">
        <w:rPr>
          <w:rFonts w:ascii="宋体" w:hAnsi="宋体" w:cs="宋体" w:hint="eastAsia"/>
          <w:kern w:val="0"/>
          <w:szCs w:val="21"/>
        </w:rPr>
        <w:t xml:space="preserve">投标截止时间 </w:t>
      </w:r>
    </w:p>
    <w:p w:rsidR="004E0B6C" w:rsidRPr="00B32EDE" w:rsidRDefault="004E0B6C" w:rsidP="00D54BE4">
      <w:pPr>
        <w:spacing w:line="360" w:lineRule="auto"/>
        <w:ind w:firstLineChars="400" w:firstLine="840"/>
        <w:rPr>
          <w:rFonts w:ascii="宋体" w:hAnsi="宋体" w:cs="宋体"/>
          <w:kern w:val="0"/>
          <w:szCs w:val="21"/>
        </w:rPr>
      </w:pPr>
      <w:r w:rsidRPr="0003713E">
        <w:rPr>
          <w:rFonts w:ascii="宋体" w:hAnsi="宋体" w:cs="宋体" w:hint="eastAsia"/>
          <w:kern w:val="0"/>
          <w:szCs w:val="21"/>
        </w:rPr>
        <w:t>所有投标文件应于2018年</w:t>
      </w:r>
      <w:r w:rsidR="00FF384B">
        <w:rPr>
          <w:rFonts w:ascii="宋体" w:hAnsi="宋体" w:cs="宋体" w:hint="eastAsia"/>
          <w:kern w:val="0"/>
          <w:szCs w:val="21"/>
        </w:rPr>
        <w:t>1</w:t>
      </w:r>
      <w:r w:rsidR="00527190">
        <w:rPr>
          <w:rFonts w:ascii="宋体" w:hAnsi="宋体" w:cs="宋体"/>
          <w:kern w:val="0"/>
          <w:szCs w:val="21"/>
        </w:rPr>
        <w:t>2</w:t>
      </w:r>
      <w:r w:rsidRPr="0003713E">
        <w:rPr>
          <w:rFonts w:ascii="宋体" w:hAnsi="宋体" w:cs="宋体" w:hint="eastAsia"/>
          <w:kern w:val="0"/>
          <w:szCs w:val="21"/>
        </w:rPr>
        <w:t>月</w:t>
      </w:r>
      <w:r w:rsidR="00527190">
        <w:rPr>
          <w:rFonts w:ascii="宋体" w:hAnsi="宋体" w:cs="宋体" w:hint="eastAsia"/>
          <w:kern w:val="0"/>
          <w:szCs w:val="21"/>
        </w:rPr>
        <w:t>25</w:t>
      </w:r>
      <w:r w:rsidRPr="0003713E">
        <w:rPr>
          <w:rFonts w:ascii="宋体" w:hAnsi="宋体" w:cs="宋体" w:hint="eastAsia"/>
          <w:kern w:val="0"/>
          <w:szCs w:val="21"/>
        </w:rPr>
        <w:t xml:space="preserve">日 </w:t>
      </w:r>
      <w:r w:rsidR="00FF384B">
        <w:rPr>
          <w:rFonts w:ascii="宋体" w:hAnsi="宋体" w:cs="宋体"/>
          <w:kern w:val="0"/>
          <w:szCs w:val="21"/>
        </w:rPr>
        <w:t>14</w:t>
      </w:r>
      <w:r w:rsidRPr="0003713E">
        <w:rPr>
          <w:rFonts w:ascii="宋体" w:hAnsi="宋体" w:cs="宋体" w:hint="eastAsia"/>
          <w:kern w:val="0"/>
          <w:szCs w:val="21"/>
        </w:rPr>
        <w:t>:30时之前递交到深圳大学招投标管理中心。逾期或未按招标文件要求提交投标保证金的投标文件恕不接受。</w:t>
      </w:r>
      <w:r w:rsidRPr="00B32EDE">
        <w:rPr>
          <w:rFonts w:ascii="宋体" w:hAnsi="宋体" w:cs="宋体" w:hint="eastAsia"/>
          <w:kern w:val="0"/>
          <w:szCs w:val="21"/>
        </w:rPr>
        <w:t xml:space="preserve"> </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sidRPr="00B32EDE">
        <w:rPr>
          <w:rFonts w:ascii="宋体" w:hAnsi="宋体" w:cs="宋体" w:hint="eastAsia"/>
          <w:kern w:val="0"/>
          <w:szCs w:val="21"/>
        </w:rPr>
        <w:t xml:space="preserve">开标时间和地点 </w:t>
      </w:r>
    </w:p>
    <w:p w:rsidR="004E0B6C" w:rsidRPr="0003713E" w:rsidRDefault="004E0B6C" w:rsidP="00D54BE4">
      <w:pPr>
        <w:spacing w:line="360" w:lineRule="auto"/>
        <w:ind w:firstLineChars="400" w:firstLine="840"/>
        <w:rPr>
          <w:rFonts w:ascii="宋体" w:hAnsi="宋体" w:cs="宋体"/>
          <w:kern w:val="0"/>
          <w:szCs w:val="21"/>
        </w:rPr>
      </w:pPr>
      <w:r w:rsidRPr="0003713E">
        <w:rPr>
          <w:rFonts w:ascii="宋体" w:hAnsi="宋体" w:cs="宋体" w:hint="eastAsia"/>
          <w:kern w:val="0"/>
          <w:szCs w:val="21"/>
        </w:rPr>
        <w:t>定于2018年</w:t>
      </w:r>
      <w:r w:rsidR="00FF384B">
        <w:rPr>
          <w:rFonts w:ascii="宋体" w:hAnsi="宋体" w:cs="宋体" w:hint="eastAsia"/>
          <w:kern w:val="0"/>
          <w:szCs w:val="21"/>
        </w:rPr>
        <w:t>1</w:t>
      </w:r>
      <w:r w:rsidR="00527190">
        <w:rPr>
          <w:rFonts w:ascii="宋体" w:hAnsi="宋体" w:cs="宋体"/>
          <w:kern w:val="0"/>
          <w:szCs w:val="21"/>
        </w:rPr>
        <w:t>2</w:t>
      </w:r>
      <w:r w:rsidRPr="0003713E">
        <w:rPr>
          <w:rFonts w:ascii="宋体" w:hAnsi="宋体" w:cs="宋体" w:hint="eastAsia"/>
          <w:kern w:val="0"/>
          <w:szCs w:val="21"/>
        </w:rPr>
        <w:t>月</w:t>
      </w:r>
      <w:r w:rsidR="00527190">
        <w:rPr>
          <w:rFonts w:ascii="宋体" w:hAnsi="宋体" w:cs="宋体" w:hint="eastAsia"/>
          <w:kern w:val="0"/>
          <w:szCs w:val="21"/>
        </w:rPr>
        <w:t>25</w:t>
      </w:r>
      <w:r w:rsidRPr="0003713E">
        <w:rPr>
          <w:rFonts w:ascii="宋体" w:hAnsi="宋体" w:cs="宋体" w:hint="eastAsia"/>
          <w:kern w:val="0"/>
          <w:szCs w:val="21"/>
        </w:rPr>
        <w:t xml:space="preserve">日 </w:t>
      </w:r>
      <w:r w:rsidR="00FF384B">
        <w:rPr>
          <w:rFonts w:ascii="宋体" w:hAnsi="宋体" w:cs="宋体"/>
          <w:kern w:val="0"/>
          <w:szCs w:val="21"/>
        </w:rPr>
        <w:t>14</w:t>
      </w:r>
      <w:r w:rsidRPr="0003713E">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rsidR="004E0B6C"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6</w:t>
      </w:r>
      <w:r w:rsidRPr="0003713E">
        <w:rPr>
          <w:rFonts w:ascii="宋体" w:hAnsi="宋体" w:cs="宋体" w:hint="eastAsia"/>
          <w:kern w:val="0"/>
          <w:szCs w:val="21"/>
        </w:rPr>
        <w:t>. 已经购买招标文件的潜在投标人，若不参加投标应在开标截止日前3天以书面形式通知深圳大学招投标管理中心。</w:t>
      </w:r>
    </w:p>
    <w:p w:rsidR="008D0CB3" w:rsidRDefault="008D0CB3" w:rsidP="00D54BE4">
      <w:pPr>
        <w:spacing w:line="360" w:lineRule="auto"/>
        <w:ind w:firstLineChars="200" w:firstLine="420"/>
        <w:rPr>
          <w:rFonts w:ascii="宋体" w:hAnsi="宋体" w:cs="宋体"/>
          <w:kern w:val="0"/>
          <w:szCs w:val="21"/>
        </w:rPr>
      </w:pPr>
    </w:p>
    <w:p w:rsidR="008D0CB3" w:rsidRPr="00B32EDE" w:rsidRDefault="008D0CB3" w:rsidP="00D54BE4">
      <w:pPr>
        <w:spacing w:line="360" w:lineRule="auto"/>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rsidR="008D0CB3" w:rsidRPr="00B32EDE" w:rsidRDefault="008D0CB3" w:rsidP="00D54BE4">
      <w:pPr>
        <w:spacing w:line="360" w:lineRule="auto"/>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8D0CB3" w:rsidRPr="00B32EDE" w:rsidRDefault="008D0CB3" w:rsidP="00D54BE4">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招投标光里中心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rsidR="004E0B6C" w:rsidRPr="004E0B6C" w:rsidRDefault="004E0B6C" w:rsidP="00D54BE4">
      <w:pPr>
        <w:spacing w:line="360" w:lineRule="auto"/>
        <w:ind w:firstLineChars="200" w:firstLine="420"/>
        <w:rPr>
          <w:rFonts w:ascii="宋体" w:hAnsi="宋体" w:cs="宋体"/>
          <w:kern w:val="0"/>
          <w:szCs w:val="21"/>
        </w:rPr>
      </w:pPr>
    </w:p>
    <w:p w:rsidR="00676572" w:rsidRDefault="00676572" w:rsidP="00D54BE4">
      <w:pPr>
        <w:spacing w:beforeLines="50" w:before="120" w:line="360" w:lineRule="auto"/>
        <w:jc w:val="right"/>
        <w:rPr>
          <w:color w:val="000000"/>
          <w:szCs w:val="22"/>
        </w:rPr>
      </w:pPr>
    </w:p>
    <w:p w:rsidR="008D0CB3" w:rsidRDefault="008D0CB3" w:rsidP="00D54BE4">
      <w:pPr>
        <w:spacing w:beforeLines="50" w:before="120" w:line="360" w:lineRule="auto"/>
        <w:jc w:val="right"/>
        <w:rPr>
          <w:color w:val="000000"/>
          <w:szCs w:val="22"/>
        </w:rPr>
      </w:pPr>
      <w:r w:rsidRPr="00B75163">
        <w:rPr>
          <w:rFonts w:hint="eastAsia"/>
          <w:color w:val="000000"/>
          <w:szCs w:val="22"/>
        </w:rPr>
        <w:t>招标机构名称：深圳大学招投标管理中心</w:t>
      </w:r>
    </w:p>
    <w:p w:rsidR="008D0CB3" w:rsidRPr="00B75163" w:rsidRDefault="008D0CB3" w:rsidP="00D54BE4">
      <w:pPr>
        <w:spacing w:beforeLines="50" w:before="120" w:line="360" w:lineRule="auto"/>
        <w:jc w:val="right"/>
        <w:rPr>
          <w:rFonts w:ascii="宋体" w:hAnsi="宋体"/>
          <w:color w:val="000000"/>
          <w:sz w:val="24"/>
          <w:szCs w:val="22"/>
        </w:rPr>
      </w:pPr>
      <w:r>
        <w:rPr>
          <w:rFonts w:hint="eastAsia"/>
          <w:color w:val="000000"/>
          <w:szCs w:val="22"/>
        </w:rPr>
        <w:t>详细地址</w:t>
      </w:r>
      <w:r>
        <w:rPr>
          <w:color w:val="000000"/>
          <w:szCs w:val="22"/>
        </w:rPr>
        <w:t>：深圳市南山区南海大道</w:t>
      </w:r>
      <w:r>
        <w:rPr>
          <w:color w:val="000000"/>
          <w:szCs w:val="22"/>
        </w:rPr>
        <w:t>3688</w:t>
      </w:r>
      <w:r>
        <w:rPr>
          <w:color w:val="000000"/>
          <w:szCs w:val="22"/>
        </w:rPr>
        <w:t>号</w:t>
      </w:r>
      <w:r>
        <w:rPr>
          <w:rFonts w:hint="eastAsia"/>
          <w:color w:val="000000"/>
          <w:szCs w:val="22"/>
        </w:rPr>
        <w:t xml:space="preserve"> </w:t>
      </w:r>
      <w:r>
        <w:rPr>
          <w:rFonts w:hint="eastAsia"/>
          <w:color w:val="000000"/>
          <w:szCs w:val="22"/>
        </w:rPr>
        <w:t>深圳</w:t>
      </w:r>
      <w:r>
        <w:rPr>
          <w:color w:val="000000"/>
          <w:szCs w:val="22"/>
        </w:rPr>
        <w:t>大学办公楼</w:t>
      </w:r>
      <w:r>
        <w:rPr>
          <w:color w:val="000000"/>
          <w:szCs w:val="22"/>
        </w:rPr>
        <w:t>240</w:t>
      </w:r>
      <w:r>
        <w:rPr>
          <w:color w:val="000000"/>
          <w:szCs w:val="22"/>
        </w:rPr>
        <w:t>室</w:t>
      </w:r>
      <w:r w:rsidRPr="00B75163">
        <w:rPr>
          <w:rFonts w:hint="eastAsia"/>
          <w:color w:val="000000"/>
          <w:szCs w:val="22"/>
        </w:rPr>
        <w:t xml:space="preserve"> </w:t>
      </w:r>
    </w:p>
    <w:p w:rsidR="008D0CB3" w:rsidRPr="00B75163" w:rsidRDefault="008D0CB3" w:rsidP="00D54BE4">
      <w:pPr>
        <w:wordWrap w:val="0"/>
        <w:spacing w:beforeLines="50" w:before="120" w:line="360" w:lineRule="auto"/>
        <w:jc w:val="right"/>
        <w:rPr>
          <w:color w:val="000000"/>
          <w:szCs w:val="22"/>
        </w:rPr>
      </w:pPr>
      <w:r w:rsidRPr="00B75163">
        <w:rPr>
          <w:rFonts w:hint="eastAsia"/>
          <w:color w:val="000000"/>
          <w:szCs w:val="22"/>
        </w:rPr>
        <w:t>联</w:t>
      </w:r>
      <w:r w:rsidRPr="00B75163">
        <w:rPr>
          <w:rFonts w:hint="eastAsia"/>
          <w:color w:val="000000"/>
          <w:szCs w:val="22"/>
        </w:rPr>
        <w:t xml:space="preserve"> </w:t>
      </w:r>
      <w:r w:rsidRPr="00B75163">
        <w:rPr>
          <w:rFonts w:hint="eastAsia"/>
          <w:color w:val="000000"/>
          <w:szCs w:val="22"/>
        </w:rPr>
        <w:t>系</w:t>
      </w:r>
      <w:r w:rsidRPr="00B75163">
        <w:rPr>
          <w:rFonts w:hint="eastAsia"/>
          <w:color w:val="000000"/>
          <w:szCs w:val="22"/>
        </w:rPr>
        <w:t xml:space="preserve"> </w:t>
      </w:r>
      <w:r w:rsidRPr="00B75163">
        <w:rPr>
          <w:rFonts w:hint="eastAsia"/>
          <w:color w:val="000000"/>
          <w:szCs w:val="22"/>
        </w:rPr>
        <w:t>人：王老师</w:t>
      </w:r>
      <w:r w:rsidRPr="00B75163">
        <w:rPr>
          <w:rFonts w:hint="eastAsia"/>
          <w:color w:val="000000"/>
          <w:szCs w:val="22"/>
        </w:rPr>
        <w:t xml:space="preserve"> </w:t>
      </w:r>
      <w:r w:rsidRPr="00B75163">
        <w:rPr>
          <w:rFonts w:hint="eastAsia"/>
          <w:color w:val="000000"/>
          <w:szCs w:val="22"/>
        </w:rPr>
        <w:t>电话：（</w:t>
      </w:r>
      <w:r w:rsidRPr="00B75163">
        <w:rPr>
          <w:rFonts w:hint="eastAsia"/>
          <w:color w:val="000000"/>
          <w:szCs w:val="22"/>
        </w:rPr>
        <w:t>0755</w:t>
      </w:r>
      <w:r w:rsidRPr="00B75163">
        <w:rPr>
          <w:rFonts w:hint="eastAsia"/>
          <w:color w:val="000000"/>
          <w:szCs w:val="22"/>
        </w:rPr>
        <w:t>）</w:t>
      </w:r>
      <w:r w:rsidRPr="00B75163">
        <w:rPr>
          <w:rFonts w:hint="eastAsia"/>
          <w:color w:val="000000"/>
          <w:szCs w:val="22"/>
        </w:rPr>
        <w:t>2653 1129</w:t>
      </w:r>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招投标投诉电话：</w:t>
      </w:r>
      <w:r w:rsidRPr="00B75163">
        <w:rPr>
          <w:rFonts w:hint="eastAsia"/>
          <w:color w:val="000000"/>
          <w:szCs w:val="22"/>
        </w:rPr>
        <w:t xml:space="preserve">0755-26535738  </w:t>
      </w:r>
      <w:r w:rsidRPr="00B75163">
        <w:rPr>
          <w:rFonts w:hint="eastAsia"/>
          <w:color w:val="000000"/>
          <w:szCs w:val="22"/>
        </w:rPr>
        <w:t>投诉邮箱：</w:t>
      </w:r>
      <w:hyperlink r:id="rId8" w:history="1">
        <w:r w:rsidRPr="00B75163">
          <w:rPr>
            <w:rStyle w:val="a8"/>
            <w:rFonts w:hint="eastAsia"/>
            <w:szCs w:val="22"/>
          </w:rPr>
          <w:t>CHENJC@SZU.EDU.CN</w:t>
        </w:r>
      </w:hyperlink>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受理单位</w:t>
      </w:r>
      <w:r w:rsidRPr="00B75163">
        <w:rPr>
          <w:rFonts w:hint="eastAsia"/>
          <w:color w:val="000000"/>
          <w:szCs w:val="22"/>
        </w:rPr>
        <w:t xml:space="preserve">:  </w:t>
      </w:r>
      <w:r w:rsidRPr="00B75163">
        <w:rPr>
          <w:rFonts w:hint="eastAsia"/>
          <w:color w:val="000000"/>
          <w:szCs w:val="22"/>
        </w:rPr>
        <w:t>深圳大学招投标管理中心</w:t>
      </w:r>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纪委监督电话：</w:t>
      </w:r>
      <w:r w:rsidRPr="00B75163">
        <w:rPr>
          <w:rFonts w:hint="eastAsia"/>
          <w:color w:val="000000"/>
          <w:szCs w:val="22"/>
        </w:rPr>
        <w:t>(0755)2653 4925</w:t>
      </w:r>
    </w:p>
    <w:p w:rsidR="008D0CB3" w:rsidRDefault="008D0CB3" w:rsidP="00D54BE4">
      <w:pPr>
        <w:spacing w:line="360" w:lineRule="auto"/>
        <w:rPr>
          <w:rFonts w:ascii="宋体" w:hAnsi="宋体"/>
          <w:kern w:val="0"/>
          <w:szCs w:val="21"/>
        </w:rPr>
      </w:pPr>
    </w:p>
    <w:p w:rsidR="008D0CB3" w:rsidRDefault="008D0CB3" w:rsidP="00D54BE4">
      <w:pPr>
        <w:spacing w:line="360" w:lineRule="auto"/>
        <w:jc w:val="right"/>
        <w:rPr>
          <w:rFonts w:ascii="宋体" w:hAnsi="宋体"/>
          <w:szCs w:val="21"/>
        </w:rPr>
      </w:pPr>
      <w:r w:rsidRPr="009D5001">
        <w:rPr>
          <w:rFonts w:ascii="宋体" w:hAnsi="宋体" w:hint="eastAsia"/>
          <w:kern w:val="0"/>
          <w:szCs w:val="21"/>
        </w:rPr>
        <w:t>深圳</w:t>
      </w:r>
      <w:r>
        <w:rPr>
          <w:rFonts w:ascii="宋体" w:hAnsi="宋体" w:hint="eastAsia"/>
          <w:kern w:val="0"/>
          <w:szCs w:val="21"/>
        </w:rPr>
        <w:t>大学招投标管理中心</w:t>
      </w:r>
      <w:r w:rsidRPr="009D5001">
        <w:rPr>
          <w:rFonts w:ascii="宋体" w:hAnsi="宋体"/>
          <w:szCs w:val="21"/>
        </w:rPr>
        <w:t xml:space="preserve"> </w:t>
      </w:r>
    </w:p>
    <w:p w:rsidR="00676572" w:rsidRPr="00B75163" w:rsidRDefault="00527190" w:rsidP="00D54BE4">
      <w:pPr>
        <w:spacing w:beforeLines="50" w:before="120" w:line="360" w:lineRule="auto"/>
        <w:jc w:val="right"/>
        <w:rPr>
          <w:rFonts w:ascii="宋体" w:hAnsi="宋体"/>
          <w:color w:val="000000"/>
          <w:sz w:val="24"/>
          <w:szCs w:val="22"/>
        </w:rPr>
      </w:pPr>
      <w:r>
        <w:rPr>
          <w:rFonts w:ascii="宋体" w:hAnsi="宋体" w:hint="eastAsia"/>
          <w:szCs w:val="21"/>
        </w:rPr>
        <w:t>2018</w:t>
      </w:r>
      <w:r w:rsidR="008D0CB3">
        <w:rPr>
          <w:rFonts w:ascii="宋体" w:hAnsi="宋体" w:hint="eastAsia"/>
          <w:szCs w:val="21"/>
        </w:rPr>
        <w:t>年</w:t>
      </w:r>
      <w:r>
        <w:rPr>
          <w:rFonts w:ascii="宋体" w:hAnsi="宋体" w:hint="eastAsia"/>
          <w:szCs w:val="21"/>
        </w:rPr>
        <w:t>12</w:t>
      </w:r>
      <w:r w:rsidR="008D0CB3">
        <w:rPr>
          <w:rFonts w:ascii="宋体" w:hAnsi="宋体" w:hint="eastAsia"/>
          <w:szCs w:val="21"/>
        </w:rPr>
        <w:t>月</w:t>
      </w:r>
      <w:r>
        <w:rPr>
          <w:rFonts w:ascii="宋体" w:hAnsi="宋体" w:hint="eastAsia"/>
          <w:szCs w:val="21"/>
        </w:rPr>
        <w:t>14</w:t>
      </w:r>
      <w:r w:rsidR="008D0CB3">
        <w:rPr>
          <w:rFonts w:ascii="宋体" w:hAnsi="宋体" w:hint="eastAsia"/>
          <w:szCs w:val="21"/>
        </w:rPr>
        <w:t>日</w:t>
      </w:r>
    </w:p>
    <w:p w:rsidR="00FF20D7" w:rsidRPr="006A3288" w:rsidRDefault="00676572" w:rsidP="00D54BE4">
      <w:pPr>
        <w:spacing w:line="360" w:lineRule="auto"/>
        <w:jc w:val="right"/>
        <w:rPr>
          <w:sz w:val="24"/>
        </w:rPr>
      </w:pPr>
      <w:r>
        <w:rPr>
          <w:sz w:val="24"/>
        </w:rPr>
        <w:br w:type="page"/>
      </w:r>
    </w:p>
    <w:p w:rsidR="00FF20D7" w:rsidRPr="006A3288" w:rsidRDefault="00FF20D7" w:rsidP="00D54BE4">
      <w:pPr>
        <w:pStyle w:val="20"/>
        <w:spacing w:line="360" w:lineRule="auto"/>
      </w:pPr>
      <w:r w:rsidRPr="006A3288">
        <w:rPr>
          <w:rFonts w:hint="eastAsia"/>
        </w:rPr>
        <w:lastRenderedPageBreak/>
        <w:t>第</w:t>
      </w:r>
      <w:r>
        <w:rPr>
          <w:rFonts w:hint="eastAsia"/>
        </w:rPr>
        <w:t>二</w:t>
      </w:r>
      <w:r w:rsidRPr="006A3288">
        <w:rPr>
          <w:rFonts w:hint="eastAsia"/>
        </w:rPr>
        <w:t>章</w:t>
      </w:r>
      <w:r>
        <w:rPr>
          <w:rFonts w:hint="eastAsia"/>
        </w:rPr>
        <w:t xml:space="preserve"> </w:t>
      </w:r>
      <w:r w:rsidRPr="006A3288">
        <w:rPr>
          <w:rFonts w:hint="eastAsia"/>
        </w:rPr>
        <w:t xml:space="preserve"> </w:t>
      </w:r>
      <w:r>
        <w:rPr>
          <w:rFonts w:hint="eastAsia"/>
        </w:rPr>
        <w:t>招标项目</w:t>
      </w:r>
      <w:r w:rsidRPr="006A3288">
        <w:rPr>
          <w:rFonts w:hint="eastAsia"/>
        </w:rPr>
        <w:t>需求</w:t>
      </w:r>
    </w:p>
    <w:p w:rsidR="00FF20D7" w:rsidRDefault="00FF20D7" w:rsidP="00D54BE4">
      <w:pPr>
        <w:spacing w:line="360" w:lineRule="auto"/>
        <w:rPr>
          <w:b/>
          <w:color w:val="FF0000"/>
        </w:rPr>
      </w:pPr>
    </w:p>
    <w:p w:rsidR="00FF20D7" w:rsidRDefault="00FF20D7" w:rsidP="00D54BE4">
      <w:pPr>
        <w:pStyle w:val="20"/>
        <w:spacing w:beforeLines="50" w:before="120" w:afterLines="50" w:after="120" w:line="360" w:lineRule="auto"/>
        <w:rPr>
          <w:sz w:val="28"/>
          <w:szCs w:val="28"/>
        </w:rPr>
      </w:pPr>
      <w:bookmarkStart w:id="0" w:name="_Toc60560625"/>
      <w:bookmarkStart w:id="1" w:name="_Toc60631620"/>
      <w:bookmarkStart w:id="2" w:name="_Toc73517639"/>
      <w:bookmarkStart w:id="3" w:name="_Toc73518117"/>
      <w:bookmarkStart w:id="4" w:name="_Toc73521547"/>
      <w:bookmarkStart w:id="5" w:name="_Toc73521635"/>
      <w:bookmarkStart w:id="6" w:name="_Toc100052364"/>
      <w:bookmarkStart w:id="7"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FF20D7">
        <w:trPr>
          <w:cantSplit/>
          <w:trHeight w:val="20"/>
          <w:jc w:val="center"/>
        </w:trPr>
        <w:tc>
          <w:tcPr>
            <w:tcW w:w="807" w:type="dxa"/>
            <w:vAlign w:val="center"/>
          </w:tcPr>
          <w:bookmarkEnd w:id="0"/>
          <w:bookmarkEnd w:id="1"/>
          <w:bookmarkEnd w:id="2"/>
          <w:bookmarkEnd w:id="3"/>
          <w:bookmarkEnd w:id="4"/>
          <w:bookmarkEnd w:id="5"/>
          <w:bookmarkEnd w:id="6"/>
          <w:bookmarkEnd w:id="7"/>
          <w:p w:rsidR="00FF20D7" w:rsidRDefault="00FF20D7" w:rsidP="00D54BE4">
            <w:pPr>
              <w:spacing w:line="360" w:lineRule="auto"/>
              <w:jc w:val="center"/>
              <w:rPr>
                <w:rFonts w:ascii="宋体" w:hAnsi="宋体"/>
                <w:b/>
                <w:bCs/>
              </w:rPr>
            </w:pPr>
            <w:r>
              <w:rPr>
                <w:rFonts w:ascii="宋体" w:hAnsi="宋体" w:hint="eastAsia"/>
                <w:b/>
                <w:bCs/>
              </w:rPr>
              <w:t>序号</w:t>
            </w:r>
          </w:p>
        </w:tc>
        <w:tc>
          <w:tcPr>
            <w:tcW w:w="2160" w:type="dxa"/>
            <w:vAlign w:val="center"/>
          </w:tcPr>
          <w:p w:rsidR="00FF20D7" w:rsidRDefault="00FF20D7" w:rsidP="00D54BE4">
            <w:pPr>
              <w:spacing w:line="360" w:lineRule="auto"/>
              <w:jc w:val="center"/>
              <w:rPr>
                <w:rFonts w:ascii="宋体" w:hAnsi="宋体"/>
                <w:b/>
                <w:bCs/>
              </w:rPr>
            </w:pPr>
            <w:r>
              <w:rPr>
                <w:rFonts w:ascii="宋体" w:hAnsi="宋体" w:hint="eastAsia"/>
                <w:b/>
                <w:bCs/>
              </w:rPr>
              <w:t>内   容</w:t>
            </w:r>
          </w:p>
        </w:tc>
        <w:tc>
          <w:tcPr>
            <w:tcW w:w="5400" w:type="dxa"/>
            <w:vAlign w:val="center"/>
          </w:tcPr>
          <w:p w:rsidR="00FF20D7" w:rsidRDefault="00FF20D7" w:rsidP="00D54BE4">
            <w:pPr>
              <w:spacing w:line="360" w:lineRule="auto"/>
              <w:jc w:val="center"/>
              <w:rPr>
                <w:rFonts w:ascii="宋体" w:hAnsi="宋体"/>
                <w:b/>
                <w:bCs/>
              </w:rPr>
            </w:pPr>
            <w:r>
              <w:rPr>
                <w:rFonts w:ascii="宋体" w:hAnsi="宋体" w:hint="eastAsia"/>
                <w:b/>
                <w:bCs/>
              </w:rPr>
              <w:t>规      定</w:t>
            </w:r>
          </w:p>
        </w:tc>
      </w:tr>
      <w:tr w:rsidR="00FF20D7">
        <w:trPr>
          <w:cantSplit/>
          <w:trHeight w:val="20"/>
          <w:jc w:val="center"/>
        </w:trPr>
        <w:tc>
          <w:tcPr>
            <w:tcW w:w="807" w:type="dxa"/>
            <w:vAlign w:val="center"/>
          </w:tcPr>
          <w:p w:rsidR="00FF20D7" w:rsidRPr="00317B9A" w:rsidRDefault="00FF20D7" w:rsidP="00D54BE4">
            <w:pPr>
              <w:spacing w:line="360" w:lineRule="auto"/>
              <w:jc w:val="center"/>
              <w:rPr>
                <w:rFonts w:ascii="宋体" w:hAnsi="宋体"/>
              </w:rPr>
            </w:pPr>
            <w:r w:rsidRPr="00317B9A">
              <w:rPr>
                <w:rFonts w:ascii="宋体" w:hAnsi="宋体" w:hint="eastAsia"/>
              </w:rPr>
              <w:t>1</w:t>
            </w:r>
          </w:p>
        </w:tc>
        <w:tc>
          <w:tcPr>
            <w:tcW w:w="2160" w:type="dxa"/>
            <w:vAlign w:val="center"/>
          </w:tcPr>
          <w:p w:rsidR="00FF20D7" w:rsidRDefault="00FF20D7" w:rsidP="00D54BE4">
            <w:pPr>
              <w:spacing w:line="360" w:lineRule="auto"/>
            </w:pPr>
            <w:r>
              <w:rPr>
                <w:rFonts w:hint="eastAsia"/>
              </w:rPr>
              <w:t>联合体投标</w:t>
            </w:r>
          </w:p>
        </w:tc>
        <w:tc>
          <w:tcPr>
            <w:tcW w:w="5400" w:type="dxa"/>
            <w:vAlign w:val="center"/>
          </w:tcPr>
          <w:p w:rsidR="00FF20D7" w:rsidRPr="00676572" w:rsidRDefault="00FF20D7" w:rsidP="00D54BE4">
            <w:pPr>
              <w:spacing w:line="360" w:lineRule="auto"/>
              <w:rPr>
                <w:rFonts w:ascii="宋体" w:hAnsi="宋体"/>
                <w:snapToGrid w:val="0"/>
                <w:kern w:val="0"/>
                <w:szCs w:val="32"/>
                <w:lang w:val="zh-CN"/>
              </w:rPr>
            </w:pPr>
            <w:r w:rsidRPr="00676572">
              <w:rPr>
                <w:rFonts w:ascii="宋体" w:hAnsi="宋体" w:hint="eastAsia"/>
                <w:snapToGrid w:val="0"/>
                <w:kern w:val="0"/>
                <w:szCs w:val="32"/>
                <w:lang w:val="zh-CN"/>
              </w:rPr>
              <w:t>见《招标公告》中</w:t>
            </w:r>
            <w:r w:rsidR="00C73686" w:rsidRPr="00676572">
              <w:rPr>
                <w:rFonts w:ascii="宋体" w:hAnsi="宋体" w:hint="eastAsia"/>
                <w:snapToGrid w:val="0"/>
                <w:kern w:val="0"/>
                <w:szCs w:val="32"/>
                <w:lang w:val="zh-CN"/>
              </w:rPr>
              <w:t>“投标人资格要求</w:t>
            </w:r>
            <w:r w:rsidRPr="00676572">
              <w:rPr>
                <w:rFonts w:ascii="宋体" w:hAnsi="宋体" w:hint="eastAsia"/>
                <w:snapToGrid w:val="0"/>
                <w:kern w:val="0"/>
                <w:szCs w:val="32"/>
                <w:lang w:val="zh-CN"/>
              </w:rPr>
              <w:t>”部分的相关内容</w:t>
            </w:r>
          </w:p>
        </w:tc>
      </w:tr>
      <w:tr w:rsidR="00FF20D7">
        <w:trPr>
          <w:cantSplit/>
          <w:trHeight w:val="20"/>
          <w:jc w:val="center"/>
        </w:trPr>
        <w:tc>
          <w:tcPr>
            <w:tcW w:w="807" w:type="dxa"/>
            <w:vAlign w:val="center"/>
          </w:tcPr>
          <w:p w:rsidR="00FF20D7" w:rsidRPr="001712D1" w:rsidRDefault="00FF20D7" w:rsidP="00D54BE4">
            <w:pPr>
              <w:spacing w:line="360" w:lineRule="auto"/>
              <w:jc w:val="center"/>
              <w:rPr>
                <w:rFonts w:ascii="宋体" w:hAnsi="宋体"/>
              </w:rPr>
            </w:pPr>
            <w:r w:rsidRPr="001712D1">
              <w:rPr>
                <w:rFonts w:ascii="宋体" w:hAnsi="宋体" w:hint="eastAsia"/>
              </w:rPr>
              <w:t>2</w:t>
            </w:r>
          </w:p>
        </w:tc>
        <w:tc>
          <w:tcPr>
            <w:tcW w:w="2160" w:type="dxa"/>
            <w:vAlign w:val="center"/>
          </w:tcPr>
          <w:p w:rsidR="00FF20D7" w:rsidRPr="001712D1" w:rsidRDefault="00FF20D7" w:rsidP="00D54BE4">
            <w:pPr>
              <w:spacing w:line="360" w:lineRule="auto"/>
              <w:rPr>
                <w:rFonts w:ascii="宋体" w:hAnsi="宋体"/>
              </w:rPr>
            </w:pPr>
            <w:r w:rsidRPr="001712D1">
              <w:rPr>
                <w:rFonts w:ascii="宋体" w:hAnsi="宋体" w:hint="eastAsia"/>
              </w:rPr>
              <w:t>投标有效期</w:t>
            </w:r>
          </w:p>
        </w:tc>
        <w:tc>
          <w:tcPr>
            <w:tcW w:w="5400" w:type="dxa"/>
            <w:vAlign w:val="center"/>
          </w:tcPr>
          <w:p w:rsidR="00FF20D7" w:rsidRPr="001712D1" w:rsidRDefault="00FF20D7" w:rsidP="00D54BE4">
            <w:pPr>
              <w:spacing w:line="360" w:lineRule="auto"/>
              <w:rPr>
                <w:rFonts w:ascii="宋体" w:hAnsi="宋体"/>
              </w:rPr>
            </w:pPr>
            <w:r w:rsidRPr="001712D1">
              <w:rPr>
                <w:rFonts w:ascii="宋体" w:hAnsi="宋体" w:hint="eastAsia"/>
                <w:u w:val="single"/>
              </w:rPr>
              <w:t>120</w:t>
            </w:r>
            <w:r w:rsidRPr="001712D1">
              <w:rPr>
                <w:rFonts w:ascii="宋体" w:hAnsi="宋体"/>
                <w:u w:val="single"/>
              </w:rPr>
              <w:t>日历天</w:t>
            </w:r>
            <w:r w:rsidRPr="001712D1">
              <w:rPr>
                <w:rFonts w:ascii="宋体" w:hAnsi="宋体"/>
              </w:rPr>
              <w:t>（从投标截止之日算起）</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Pr="009D5001" w:rsidRDefault="00A97F51" w:rsidP="00D54BE4">
            <w:pPr>
              <w:spacing w:line="360" w:lineRule="auto"/>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sidRPr="009D5001">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676572" w:rsidRPr="00676572" w:rsidRDefault="00676572" w:rsidP="00D54BE4">
            <w:pPr>
              <w:spacing w:line="360" w:lineRule="auto"/>
              <w:rPr>
                <w:rFonts w:ascii="宋体" w:hAnsi="宋体"/>
              </w:rPr>
            </w:pPr>
            <w:r w:rsidRPr="00676572">
              <w:rPr>
                <w:rFonts w:ascii="宋体" w:hAnsi="宋体" w:hint="eastAsia"/>
              </w:rPr>
              <w:t>投标人必须在招标文件规定的投标截止时间前将密封的投标文件递送到深圳大学招投标管理中心</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Pr="009D5001" w:rsidRDefault="00A97F51" w:rsidP="00D54BE4">
            <w:pPr>
              <w:spacing w:line="360" w:lineRule="auto"/>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sidRPr="009D5001">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527190" w:rsidRDefault="00527190" w:rsidP="00527190">
            <w:pPr>
              <w:spacing w:line="360" w:lineRule="auto"/>
              <w:rPr>
                <w:rFonts w:ascii="宋体" w:hAnsi="宋体"/>
                <w:color w:val="FF0000"/>
              </w:rPr>
            </w:pPr>
            <w:r w:rsidRPr="0083497A">
              <w:rPr>
                <w:rFonts w:ascii="宋体" w:hAnsi="宋体" w:hint="eastAsia"/>
                <w:color w:val="FF0000"/>
              </w:rPr>
              <w:t>投标供应商入围后须向深圳</w:t>
            </w:r>
            <w:r>
              <w:rPr>
                <w:rFonts w:ascii="宋体" w:hAnsi="宋体" w:hint="eastAsia"/>
                <w:color w:val="FF0000"/>
              </w:rPr>
              <w:t>大学缴纳履约保证金</w:t>
            </w:r>
            <w:r>
              <w:rPr>
                <w:rFonts w:ascii="宋体" w:hAnsi="宋体"/>
                <w:color w:val="FF0000"/>
              </w:rPr>
              <w:t>人民币贰万元</w:t>
            </w:r>
            <w:r>
              <w:rPr>
                <w:rFonts w:ascii="宋体" w:hAnsi="宋体" w:hint="eastAsia"/>
                <w:color w:val="FF0000"/>
              </w:rPr>
              <w:t>。</w:t>
            </w:r>
          </w:p>
          <w:p w:rsidR="00527190" w:rsidRDefault="00527190" w:rsidP="00527190">
            <w:pPr>
              <w:spacing w:line="360" w:lineRule="auto"/>
              <w:rPr>
                <w:rFonts w:ascii="宋体" w:hAnsi="宋体"/>
              </w:rPr>
            </w:pPr>
            <w:r w:rsidRPr="0052044D">
              <w:rPr>
                <w:rFonts w:ascii="宋体" w:hAnsi="宋体" w:hint="eastAsia"/>
              </w:rPr>
              <w:t>履约保证金账户信息：</w:t>
            </w:r>
          </w:p>
          <w:p w:rsidR="00527190" w:rsidRPr="0052044D" w:rsidRDefault="00527190" w:rsidP="00527190">
            <w:pPr>
              <w:spacing w:line="360" w:lineRule="auto"/>
              <w:rPr>
                <w:rFonts w:ascii="宋体" w:hAnsi="宋体"/>
              </w:rPr>
            </w:pPr>
            <w:r w:rsidRPr="0052044D">
              <w:rPr>
                <w:rFonts w:ascii="宋体" w:hAnsi="宋体" w:hint="eastAsia"/>
              </w:rPr>
              <w:t>开户行：中国银行深圳深大支行</w:t>
            </w:r>
          </w:p>
          <w:p w:rsidR="00527190" w:rsidRPr="0052044D" w:rsidRDefault="00527190" w:rsidP="00527190">
            <w:pPr>
              <w:spacing w:line="360" w:lineRule="auto"/>
              <w:rPr>
                <w:rFonts w:ascii="宋体" w:hAnsi="宋体"/>
              </w:rPr>
            </w:pPr>
            <w:r w:rsidRPr="0052044D">
              <w:rPr>
                <w:rFonts w:ascii="宋体" w:hAnsi="宋体" w:hint="eastAsia"/>
              </w:rPr>
              <w:t>户名：深圳大学</w:t>
            </w:r>
          </w:p>
          <w:p w:rsidR="00527190" w:rsidRPr="0052044D" w:rsidRDefault="00527190" w:rsidP="00527190">
            <w:pPr>
              <w:spacing w:line="360" w:lineRule="auto"/>
              <w:rPr>
                <w:rFonts w:ascii="宋体" w:hAnsi="宋体"/>
              </w:rPr>
            </w:pPr>
            <w:r w:rsidRPr="0052044D">
              <w:rPr>
                <w:rFonts w:ascii="宋体" w:hAnsi="宋体" w:hint="eastAsia"/>
              </w:rPr>
              <w:t>账号：</w:t>
            </w:r>
            <w:r w:rsidR="00CC1223" w:rsidRPr="00CC1223">
              <w:rPr>
                <w:rFonts w:ascii="宋体" w:hAnsi="宋体"/>
              </w:rPr>
              <w:t>7549 6835 0439</w:t>
            </w:r>
          </w:p>
          <w:p w:rsidR="00527190" w:rsidRDefault="00527190" w:rsidP="00527190">
            <w:pPr>
              <w:spacing w:line="360" w:lineRule="auto"/>
              <w:rPr>
                <w:rFonts w:ascii="宋体" w:hAnsi="宋体"/>
              </w:rPr>
            </w:pPr>
            <w:r w:rsidRPr="0052044D">
              <w:rPr>
                <w:rFonts w:ascii="宋体" w:hAnsi="宋体" w:hint="eastAsia"/>
              </w:rPr>
              <w:t>备注：</w:t>
            </w:r>
            <w:r>
              <w:rPr>
                <w:rFonts w:ascii="宋体" w:hAnsi="宋体" w:hint="eastAsia"/>
              </w:rPr>
              <w:t>履约</w:t>
            </w:r>
            <w:r>
              <w:rPr>
                <w:rFonts w:ascii="宋体" w:hAnsi="宋体"/>
              </w:rPr>
              <w:t>保证金（</w:t>
            </w:r>
            <w:r w:rsidRPr="0052044D">
              <w:rPr>
                <w:rFonts w:ascii="宋体" w:hAnsi="宋体" w:hint="eastAsia"/>
              </w:rPr>
              <w:t>项目编号</w:t>
            </w:r>
            <w:r>
              <w:rPr>
                <w:rFonts w:ascii="宋体" w:hAnsi="宋体"/>
              </w:rPr>
              <w:t>）</w:t>
            </w:r>
          </w:p>
          <w:p w:rsidR="00676572" w:rsidRPr="00676572" w:rsidRDefault="00527190" w:rsidP="00527190">
            <w:pPr>
              <w:spacing w:line="360" w:lineRule="auto"/>
              <w:rPr>
                <w:rFonts w:ascii="宋体" w:hAnsi="宋体"/>
              </w:rPr>
            </w:pPr>
            <w:r>
              <w:rPr>
                <w:rFonts w:ascii="宋体" w:hAnsi="宋体" w:hint="eastAsia"/>
              </w:rPr>
              <w:t>退付流程：详见本中心网站“办事指南”内通知</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Default="00A97F51" w:rsidP="00D54BE4">
            <w:pPr>
              <w:spacing w:line="360" w:lineRule="auto"/>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Pr>
                <w:rFonts w:ascii="宋体" w:hAnsi="宋体" w:hint="eastAsia"/>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CC1223" w:rsidRDefault="00CC1223" w:rsidP="00CC1223">
            <w:pPr>
              <w:spacing w:line="360" w:lineRule="auto"/>
              <w:rPr>
                <w:rFonts w:ascii="宋体" w:hAnsi="宋体"/>
              </w:rPr>
            </w:pPr>
            <w:r w:rsidRPr="00676572">
              <w:rPr>
                <w:rFonts w:ascii="宋体" w:hAnsi="宋体" w:hint="eastAsia"/>
              </w:rPr>
              <w:t>投标文件正本一份，副本</w:t>
            </w:r>
            <w:r w:rsidRPr="003C0177">
              <w:rPr>
                <w:rFonts w:ascii="宋体" w:hAnsi="宋体" w:hint="eastAsia"/>
                <w:color w:val="FF0000"/>
              </w:rPr>
              <w:t xml:space="preserve"> </w:t>
            </w:r>
            <w:r>
              <w:rPr>
                <w:rFonts w:ascii="宋体" w:hAnsi="宋体" w:hint="eastAsia"/>
                <w:color w:val="FF0000"/>
              </w:rPr>
              <w:t>二</w:t>
            </w:r>
            <w:r w:rsidRPr="003C0177">
              <w:rPr>
                <w:rFonts w:ascii="宋体" w:hAnsi="宋体" w:hint="eastAsia"/>
                <w:color w:val="FF0000"/>
              </w:rPr>
              <w:t xml:space="preserve"> </w:t>
            </w:r>
            <w:r>
              <w:rPr>
                <w:rFonts w:ascii="宋体" w:hAnsi="宋体" w:hint="eastAsia"/>
              </w:rPr>
              <w:t>份（投标文件</w:t>
            </w:r>
            <w:r>
              <w:rPr>
                <w:rFonts w:ascii="宋体" w:hAnsi="宋体"/>
              </w:rPr>
              <w:t>未明确标明正</w:t>
            </w:r>
            <w:r>
              <w:rPr>
                <w:rFonts w:ascii="宋体" w:hAnsi="宋体" w:hint="eastAsia"/>
              </w:rPr>
              <w:t>本</w:t>
            </w:r>
            <w:r>
              <w:rPr>
                <w:rFonts w:ascii="宋体" w:hAnsi="宋体"/>
              </w:rPr>
              <w:t>、</w:t>
            </w:r>
            <w:r>
              <w:rPr>
                <w:rFonts w:ascii="宋体" w:hAnsi="宋体" w:hint="eastAsia"/>
              </w:rPr>
              <w:t>副本及</w:t>
            </w:r>
            <w:r>
              <w:rPr>
                <w:rFonts w:ascii="宋体" w:hAnsi="宋体"/>
              </w:rPr>
              <w:t>投标文件</w:t>
            </w:r>
            <w:r>
              <w:rPr>
                <w:rFonts w:ascii="宋体" w:hAnsi="宋体" w:hint="eastAsia"/>
              </w:rPr>
              <w:t>份</w:t>
            </w:r>
            <w:r>
              <w:rPr>
                <w:rFonts w:ascii="宋体" w:hAnsi="宋体"/>
              </w:rPr>
              <w:t>数不足的</w:t>
            </w:r>
            <w:r>
              <w:rPr>
                <w:rFonts w:ascii="宋体" w:hAnsi="宋体" w:hint="eastAsia"/>
              </w:rPr>
              <w:t>，将</w:t>
            </w:r>
            <w:r>
              <w:rPr>
                <w:rFonts w:ascii="宋体" w:hAnsi="宋体"/>
              </w:rPr>
              <w:t>被认为</w:t>
            </w:r>
            <w:r>
              <w:rPr>
                <w:rFonts w:ascii="宋体" w:hAnsi="宋体" w:hint="eastAsia"/>
              </w:rPr>
              <w:t>投标文件</w:t>
            </w:r>
            <w:r>
              <w:rPr>
                <w:rFonts w:ascii="宋体" w:hAnsi="宋体"/>
              </w:rPr>
              <w:t>组成不完整</w:t>
            </w:r>
            <w:r>
              <w:rPr>
                <w:rFonts w:ascii="宋体" w:hAnsi="宋体" w:hint="eastAsia"/>
              </w:rPr>
              <w:t>，</w:t>
            </w:r>
            <w:r>
              <w:rPr>
                <w:rFonts w:ascii="宋体" w:hAnsi="宋体"/>
              </w:rPr>
              <w:t>作</w:t>
            </w:r>
            <w:r>
              <w:rPr>
                <w:rFonts w:ascii="宋体" w:hAnsi="宋体" w:hint="eastAsia"/>
              </w:rPr>
              <w:t>废标</w:t>
            </w:r>
            <w:r>
              <w:rPr>
                <w:rFonts w:ascii="宋体" w:hAnsi="宋体"/>
              </w:rPr>
              <w:t>处理</w:t>
            </w:r>
            <w:r>
              <w:rPr>
                <w:rFonts w:ascii="宋体" w:hAnsi="宋体" w:hint="eastAsia"/>
              </w:rPr>
              <w:t>）。</w:t>
            </w:r>
          </w:p>
          <w:p w:rsidR="00F53117" w:rsidRPr="00676572" w:rsidRDefault="00CC1223" w:rsidP="00CC1223">
            <w:pPr>
              <w:spacing w:line="360" w:lineRule="auto"/>
              <w:rPr>
                <w:rFonts w:ascii="宋体" w:hAnsi="宋体"/>
              </w:rPr>
            </w:pPr>
            <w:r w:rsidRPr="00CE496F">
              <w:rPr>
                <w:rFonts w:ascii="宋体" w:hAnsi="宋体" w:hint="eastAsia"/>
                <w:color w:val="FF0000"/>
              </w:rPr>
              <w:t>投标文件采用A4纸牢固装订（不可拆卸，不得采用活页夹装订，不得采用订书钉装订），投标文件中的任何一页不能是裁剪粘贴式的，否则作废标处理。</w:t>
            </w:r>
          </w:p>
        </w:tc>
      </w:tr>
      <w:tr w:rsidR="00527190"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27190" w:rsidRDefault="00527190" w:rsidP="00D54BE4">
            <w:pPr>
              <w:spacing w:line="360" w:lineRule="auto"/>
              <w:jc w:val="center"/>
              <w:rPr>
                <w:rFonts w:ascii="宋体" w:hAnsi="宋体"/>
              </w:rPr>
            </w:pPr>
            <w:r>
              <w:rPr>
                <w:rFonts w:ascii="宋体" w:hAnsi="宋体" w:hint="eastAsia"/>
              </w:rPr>
              <w:t>6</w:t>
            </w:r>
          </w:p>
        </w:tc>
        <w:tc>
          <w:tcPr>
            <w:tcW w:w="2160" w:type="dxa"/>
            <w:tcBorders>
              <w:top w:val="single" w:sz="6" w:space="0" w:color="auto"/>
              <w:left w:val="single" w:sz="6" w:space="0" w:color="auto"/>
              <w:bottom w:val="single" w:sz="6" w:space="0" w:color="auto"/>
              <w:right w:val="single" w:sz="6" w:space="0" w:color="auto"/>
            </w:tcBorders>
            <w:vAlign w:val="center"/>
          </w:tcPr>
          <w:p w:rsidR="00527190" w:rsidRDefault="00CC1223" w:rsidP="00D54BE4">
            <w:pPr>
              <w:spacing w:line="360" w:lineRule="auto"/>
              <w:rPr>
                <w:rFonts w:ascii="宋体" w:hAnsi="宋体"/>
              </w:rPr>
            </w:pPr>
            <w:r>
              <w:rPr>
                <w:rFonts w:ascii="宋体" w:hAnsi="宋体" w:hint="eastAsia"/>
              </w:rPr>
              <w:t>投标保证金</w:t>
            </w:r>
          </w:p>
        </w:tc>
        <w:tc>
          <w:tcPr>
            <w:tcW w:w="5400" w:type="dxa"/>
            <w:tcBorders>
              <w:top w:val="single" w:sz="6" w:space="0" w:color="auto"/>
              <w:left w:val="single" w:sz="6" w:space="0" w:color="auto"/>
              <w:bottom w:val="single" w:sz="6" w:space="0" w:color="auto"/>
              <w:right w:val="double" w:sz="4" w:space="0" w:color="auto"/>
            </w:tcBorders>
            <w:vAlign w:val="center"/>
          </w:tcPr>
          <w:p w:rsidR="00527190" w:rsidRPr="00676572" w:rsidRDefault="00CC1223" w:rsidP="00F53117">
            <w:pPr>
              <w:spacing w:line="360" w:lineRule="auto"/>
              <w:rPr>
                <w:rFonts w:ascii="宋体" w:hAnsi="宋体"/>
              </w:rPr>
            </w:pPr>
            <w:r>
              <w:rPr>
                <w:rFonts w:ascii="宋体" w:hAnsi="宋体" w:hint="eastAsia"/>
              </w:rPr>
              <w:t>本项目</w:t>
            </w:r>
            <w:r>
              <w:rPr>
                <w:rFonts w:ascii="宋体" w:hAnsi="宋体"/>
              </w:rPr>
              <w:t>不需要缴纳投标保证金</w:t>
            </w:r>
          </w:p>
        </w:tc>
      </w:tr>
    </w:tbl>
    <w:p w:rsidR="00FF20D7" w:rsidRDefault="00FF20D7" w:rsidP="00D54BE4">
      <w:pPr>
        <w:spacing w:line="360" w:lineRule="auto"/>
        <w:rPr>
          <w:b/>
          <w:color w:val="FF0000"/>
        </w:rPr>
      </w:pPr>
      <w:r w:rsidRPr="00A81F83">
        <w:rPr>
          <w:rFonts w:hint="eastAsia"/>
          <w:szCs w:val="21"/>
        </w:rPr>
        <w:t>备注：本表</w:t>
      </w:r>
      <w:r>
        <w:rPr>
          <w:rFonts w:hint="eastAsia"/>
          <w:szCs w:val="21"/>
        </w:rPr>
        <w:t>为通用条款相关内容的补充和明确，如与通用条款相冲突的以本表为准</w:t>
      </w:r>
      <w:r w:rsidRPr="00A81F83">
        <w:rPr>
          <w:rFonts w:hint="eastAsia"/>
          <w:szCs w:val="21"/>
        </w:rPr>
        <w:t>。</w:t>
      </w:r>
    </w:p>
    <w:p w:rsidR="00FF20D7" w:rsidRDefault="00FF20D7" w:rsidP="00D54BE4">
      <w:pPr>
        <w:spacing w:line="360" w:lineRule="auto"/>
        <w:rPr>
          <w:b/>
          <w:color w:val="FF0000"/>
        </w:rPr>
      </w:pPr>
    </w:p>
    <w:p w:rsidR="00FF20D7" w:rsidRPr="0047512E" w:rsidRDefault="00FF20D7" w:rsidP="00D54BE4">
      <w:pPr>
        <w:pStyle w:val="20"/>
        <w:spacing w:beforeLines="50" w:before="120" w:afterLines="50" w:after="120" w:line="360" w:lineRule="auto"/>
        <w:rPr>
          <w:sz w:val="28"/>
          <w:szCs w:val="28"/>
        </w:rPr>
      </w:pPr>
      <w:bookmarkStart w:id="8" w:name="_Toc128884461"/>
      <w:r>
        <w:rPr>
          <w:rFonts w:hint="eastAsia"/>
          <w:sz w:val="28"/>
          <w:szCs w:val="28"/>
        </w:rPr>
        <w:t>二</w:t>
      </w:r>
      <w:r w:rsidRPr="0047512E">
        <w:rPr>
          <w:rFonts w:hint="eastAsia"/>
          <w:sz w:val="28"/>
          <w:szCs w:val="28"/>
        </w:rPr>
        <w:t>、招标项目概况</w:t>
      </w:r>
      <w:bookmarkEnd w:id="8"/>
    </w:p>
    <w:p w:rsidR="00620445" w:rsidRDefault="00386EEA" w:rsidP="00386EEA">
      <w:pPr>
        <w:spacing w:line="360" w:lineRule="auto"/>
        <w:ind w:firstLineChars="200" w:firstLine="420"/>
        <w:rPr>
          <w:rFonts w:ascii="宋体" w:hAnsi="宋体"/>
          <w:szCs w:val="21"/>
        </w:rPr>
      </w:pPr>
      <w:r w:rsidRPr="00386EEA">
        <w:rPr>
          <w:rFonts w:ascii="宋体" w:hAnsi="宋体" w:hint="eastAsia"/>
          <w:szCs w:val="21"/>
        </w:rPr>
        <w:t>本项目招标标的为201</w:t>
      </w:r>
      <w:r>
        <w:rPr>
          <w:rFonts w:ascii="宋体" w:hAnsi="宋体"/>
          <w:szCs w:val="21"/>
        </w:rPr>
        <w:t>9</w:t>
      </w:r>
      <w:r w:rsidRPr="00386EEA">
        <w:rPr>
          <w:rFonts w:ascii="宋体" w:hAnsi="宋体" w:hint="eastAsia"/>
          <w:szCs w:val="21"/>
        </w:rPr>
        <w:t>年度</w:t>
      </w:r>
      <w:r w:rsidR="00B37807">
        <w:rPr>
          <w:rFonts w:ascii="宋体" w:hAnsi="宋体" w:hint="eastAsia"/>
          <w:szCs w:val="21"/>
        </w:rPr>
        <w:t>装饰修缮工程监理</w:t>
      </w:r>
      <w:r w:rsidR="006C7920">
        <w:rPr>
          <w:rFonts w:ascii="宋体" w:hAnsi="宋体"/>
          <w:szCs w:val="21"/>
        </w:rPr>
        <w:t>服务</w:t>
      </w:r>
      <w:r w:rsidRPr="00386EEA">
        <w:rPr>
          <w:rFonts w:ascii="宋体" w:hAnsi="宋体" w:hint="eastAsia"/>
          <w:szCs w:val="21"/>
        </w:rPr>
        <w:t>预选供应商资格，不设入围数量限制。参与投标的供应商，凡符合资格要求的均可入围。</w:t>
      </w:r>
    </w:p>
    <w:p w:rsidR="001744AB" w:rsidRPr="001503A4" w:rsidRDefault="001744AB" w:rsidP="00386EEA">
      <w:pPr>
        <w:pStyle w:val="a2"/>
        <w:spacing w:beforeLines="25" w:before="60" w:afterLines="25" w:after="60" w:line="360" w:lineRule="auto"/>
        <w:ind w:firstLine="0"/>
        <w:rPr>
          <w:rFonts w:ascii="宋体" w:hAnsi="宋体"/>
          <w:szCs w:val="21"/>
        </w:rPr>
      </w:pPr>
    </w:p>
    <w:p w:rsidR="009316C4" w:rsidRDefault="006C56C2" w:rsidP="00D54BE4">
      <w:pPr>
        <w:pStyle w:val="20"/>
        <w:spacing w:beforeLines="50" w:before="120" w:afterLines="50" w:after="120" w:line="360" w:lineRule="auto"/>
        <w:rPr>
          <w:sz w:val="28"/>
          <w:szCs w:val="28"/>
        </w:rPr>
      </w:pPr>
      <w:r>
        <w:rPr>
          <w:rFonts w:hint="eastAsia"/>
          <w:sz w:val="28"/>
          <w:szCs w:val="28"/>
        </w:rPr>
        <w:lastRenderedPageBreak/>
        <w:t>三</w:t>
      </w:r>
      <w:r w:rsidR="00FF20D7" w:rsidRPr="0047512E">
        <w:rPr>
          <w:rFonts w:hint="eastAsia"/>
          <w:sz w:val="28"/>
          <w:szCs w:val="28"/>
        </w:rPr>
        <w:t>、</w:t>
      </w:r>
      <w:r w:rsidR="002D7C9A" w:rsidRPr="002D7C9A">
        <w:rPr>
          <w:rFonts w:hint="eastAsia"/>
          <w:sz w:val="28"/>
          <w:szCs w:val="28"/>
        </w:rPr>
        <w:t>项目有关要求</w:t>
      </w:r>
    </w:p>
    <w:p w:rsidR="00AA59B9" w:rsidRPr="00AA59B9" w:rsidRDefault="00AA59B9" w:rsidP="00AA59B9">
      <w:pPr>
        <w:spacing w:line="360" w:lineRule="auto"/>
        <w:ind w:firstLineChars="200" w:firstLine="422"/>
        <w:rPr>
          <w:rFonts w:ascii="宋体" w:hAnsi="宋体"/>
          <w:b/>
          <w:szCs w:val="21"/>
        </w:rPr>
      </w:pPr>
      <w:bookmarkStart w:id="9" w:name="_Toc225245650"/>
      <w:bookmarkStart w:id="10" w:name="_Toc225306497"/>
      <w:bookmarkStart w:id="11" w:name="_Toc72641659"/>
      <w:r w:rsidRPr="00AA59B9">
        <w:rPr>
          <w:rFonts w:ascii="宋体" w:hAnsi="宋体" w:hint="eastAsia"/>
          <w:b/>
          <w:szCs w:val="21"/>
        </w:rPr>
        <w:t>（一）适用范围</w:t>
      </w:r>
    </w:p>
    <w:p w:rsidR="00AA59B9" w:rsidRPr="00AA59B9" w:rsidRDefault="00AA59B9" w:rsidP="00AA59B9">
      <w:pPr>
        <w:spacing w:line="360" w:lineRule="auto"/>
        <w:ind w:firstLineChars="200" w:firstLine="420"/>
        <w:rPr>
          <w:rFonts w:ascii="宋体" w:hAnsi="宋体"/>
          <w:szCs w:val="21"/>
        </w:rPr>
      </w:pPr>
      <w:r w:rsidRPr="00AA59B9">
        <w:rPr>
          <w:rFonts w:ascii="宋体" w:hAnsi="宋体" w:hint="eastAsia"/>
          <w:szCs w:val="21"/>
        </w:rPr>
        <w:t>预算金额在</w:t>
      </w:r>
      <w:r w:rsidR="006C7920">
        <w:rPr>
          <w:rFonts w:ascii="宋体" w:hAnsi="宋体" w:hint="eastAsia"/>
          <w:szCs w:val="21"/>
        </w:rPr>
        <w:t>3</w:t>
      </w:r>
      <w:r w:rsidRPr="00AA59B9">
        <w:rPr>
          <w:rFonts w:ascii="宋体" w:hAnsi="宋体" w:hint="eastAsia"/>
          <w:szCs w:val="21"/>
        </w:rPr>
        <w:t>万至政府集中采购限额以下的</w:t>
      </w:r>
      <w:r w:rsidR="00B37807">
        <w:rPr>
          <w:rFonts w:ascii="宋体" w:hAnsi="宋体" w:hint="eastAsia"/>
          <w:szCs w:val="21"/>
        </w:rPr>
        <w:t>装饰修缮工程监理</w:t>
      </w:r>
      <w:r w:rsidR="006C7920">
        <w:rPr>
          <w:rFonts w:ascii="宋体" w:hAnsi="宋体" w:hint="eastAsia"/>
          <w:szCs w:val="21"/>
        </w:rPr>
        <w:t>服务</w:t>
      </w:r>
      <w:r w:rsidRPr="00AA59B9">
        <w:rPr>
          <w:rFonts w:ascii="宋体" w:hAnsi="宋体" w:hint="eastAsia"/>
          <w:szCs w:val="21"/>
        </w:rPr>
        <w:t>项目，在预选供应</w:t>
      </w:r>
      <w:proofErr w:type="gramStart"/>
      <w:r w:rsidRPr="00AA59B9">
        <w:rPr>
          <w:rFonts w:ascii="宋体" w:hAnsi="宋体" w:hint="eastAsia"/>
          <w:szCs w:val="21"/>
        </w:rPr>
        <w:t>商范围</w:t>
      </w:r>
      <w:proofErr w:type="gramEnd"/>
      <w:r w:rsidRPr="00AA59B9">
        <w:rPr>
          <w:rFonts w:ascii="宋体" w:hAnsi="宋体" w:hint="eastAsia"/>
          <w:szCs w:val="21"/>
        </w:rPr>
        <w:t>内采用公开招标、竞价、抽签、直接选用等方式产生中标单位。</w:t>
      </w:r>
    </w:p>
    <w:p w:rsidR="00AA59B9" w:rsidRDefault="00AA59B9" w:rsidP="00AA59B9">
      <w:pPr>
        <w:spacing w:line="360" w:lineRule="auto"/>
        <w:ind w:firstLineChars="200" w:firstLine="420"/>
        <w:rPr>
          <w:rFonts w:ascii="宋体" w:hAnsi="宋体"/>
          <w:szCs w:val="21"/>
        </w:rPr>
      </w:pPr>
      <w:r w:rsidRPr="00AA59B9">
        <w:rPr>
          <w:rFonts w:ascii="宋体" w:hAnsi="宋体" w:hint="eastAsia"/>
          <w:szCs w:val="21"/>
        </w:rPr>
        <w:t>特殊项目，经学校相关部门批准，可以在预选供应</w:t>
      </w:r>
      <w:proofErr w:type="gramStart"/>
      <w:r w:rsidRPr="00AA59B9">
        <w:rPr>
          <w:rFonts w:ascii="宋体" w:hAnsi="宋体" w:hint="eastAsia"/>
          <w:szCs w:val="21"/>
        </w:rPr>
        <w:t>商范围</w:t>
      </w:r>
      <w:proofErr w:type="gramEnd"/>
      <w:r w:rsidRPr="00AA59B9">
        <w:rPr>
          <w:rFonts w:ascii="宋体" w:hAnsi="宋体" w:hint="eastAsia"/>
          <w:szCs w:val="21"/>
        </w:rPr>
        <w:t>外产生中标单位。其他资质要求的工程</w:t>
      </w:r>
      <w:r w:rsidR="006C7920">
        <w:rPr>
          <w:rFonts w:ascii="宋体" w:hAnsi="宋体" w:hint="eastAsia"/>
          <w:szCs w:val="21"/>
        </w:rPr>
        <w:t>设计</w:t>
      </w:r>
      <w:r w:rsidR="006C7920">
        <w:rPr>
          <w:rFonts w:ascii="宋体" w:hAnsi="宋体"/>
          <w:szCs w:val="21"/>
        </w:rPr>
        <w:t>服务</w:t>
      </w:r>
      <w:r w:rsidRPr="00AA59B9">
        <w:rPr>
          <w:rFonts w:ascii="宋体" w:hAnsi="宋体" w:hint="eastAsia"/>
          <w:szCs w:val="21"/>
        </w:rPr>
        <w:t>项目，由于采购需求量少，不采取预选的方式采购。</w:t>
      </w:r>
    </w:p>
    <w:p w:rsidR="00AA59B9" w:rsidRPr="00AA59B9" w:rsidRDefault="00AA59B9" w:rsidP="00AA59B9">
      <w:pPr>
        <w:spacing w:line="360" w:lineRule="auto"/>
        <w:ind w:firstLineChars="200" w:firstLine="422"/>
        <w:rPr>
          <w:rFonts w:ascii="宋体" w:hAnsi="宋体"/>
          <w:b/>
          <w:szCs w:val="21"/>
        </w:rPr>
      </w:pPr>
      <w:r w:rsidRPr="00AA59B9">
        <w:rPr>
          <w:rFonts w:ascii="宋体" w:hAnsi="宋体" w:hint="eastAsia"/>
          <w:b/>
          <w:szCs w:val="21"/>
        </w:rPr>
        <w:t>（二）预选供应商入围方式及数量</w:t>
      </w:r>
    </w:p>
    <w:p w:rsidR="001744AB" w:rsidRDefault="00AA59B9" w:rsidP="00AA59B9">
      <w:pPr>
        <w:spacing w:line="360" w:lineRule="auto"/>
        <w:ind w:firstLineChars="200" w:firstLine="420"/>
        <w:rPr>
          <w:rFonts w:ascii="宋体" w:hAnsi="宋体"/>
          <w:szCs w:val="21"/>
        </w:rPr>
      </w:pPr>
      <w:r w:rsidRPr="00AA59B9">
        <w:rPr>
          <w:rFonts w:ascii="宋体" w:hAnsi="宋体" w:hint="eastAsia"/>
          <w:szCs w:val="21"/>
        </w:rPr>
        <w:t>采用公开招标方式确定入围供应商。经评审，凡符合招标资格要求的投标供应商均可入围，不设入围数量限制。评审结束后，将在中心网站公示入围的预选供应商名单，公示期限为3个工作日，接受社会各界监督。如无质疑投诉，则根据公布名单建立相应的装饰修缮工程预选供应商库。</w:t>
      </w:r>
      <w:bookmarkEnd w:id="9"/>
      <w:bookmarkEnd w:id="10"/>
      <w:bookmarkEnd w:id="11"/>
    </w:p>
    <w:p w:rsidR="00AA59B9" w:rsidRPr="00AA59B9" w:rsidRDefault="00AA59B9" w:rsidP="00AA59B9">
      <w:pPr>
        <w:spacing w:line="360" w:lineRule="auto"/>
        <w:ind w:firstLineChars="200" w:firstLine="422"/>
        <w:rPr>
          <w:rFonts w:ascii="宋体" w:hAnsi="宋体"/>
          <w:b/>
          <w:szCs w:val="21"/>
        </w:rPr>
      </w:pPr>
      <w:r w:rsidRPr="00AA59B9">
        <w:rPr>
          <w:rFonts w:ascii="宋体" w:hAnsi="宋体" w:hint="eastAsia"/>
          <w:b/>
          <w:szCs w:val="21"/>
        </w:rPr>
        <w:t>（三）执行期限</w:t>
      </w:r>
    </w:p>
    <w:p w:rsidR="00AA59B9" w:rsidRPr="00AA59B9" w:rsidRDefault="00AA59B9" w:rsidP="00AA59B9">
      <w:pPr>
        <w:spacing w:line="360" w:lineRule="auto"/>
        <w:ind w:firstLineChars="200" w:firstLine="420"/>
        <w:rPr>
          <w:rFonts w:ascii="宋体" w:hAnsi="宋体"/>
          <w:szCs w:val="21"/>
        </w:rPr>
      </w:pPr>
      <w:r w:rsidRPr="00AA59B9">
        <w:rPr>
          <w:rFonts w:ascii="宋体" w:hAnsi="宋体" w:hint="eastAsia"/>
          <w:szCs w:val="21"/>
        </w:rPr>
        <w:t xml:space="preserve">   2019年度装饰修缮工程类项目预选采购执行期为12个月，自2019年01月01日起</w:t>
      </w:r>
      <w:r>
        <w:rPr>
          <w:rFonts w:ascii="宋体" w:hAnsi="宋体" w:hint="eastAsia"/>
          <w:szCs w:val="21"/>
        </w:rPr>
        <w:t>至2019年12月31日</w:t>
      </w:r>
      <w:r>
        <w:rPr>
          <w:rFonts w:ascii="宋体" w:hAnsi="宋体"/>
          <w:szCs w:val="21"/>
        </w:rPr>
        <w:t>止</w:t>
      </w:r>
      <w:r w:rsidRPr="00AA59B9">
        <w:rPr>
          <w:rFonts w:ascii="宋体" w:hAnsi="宋体" w:hint="eastAsia"/>
          <w:szCs w:val="21"/>
        </w:rPr>
        <w:t>。</w:t>
      </w:r>
    </w:p>
    <w:p w:rsidR="00FF20D7" w:rsidRPr="006425D2" w:rsidRDefault="00FF20D7" w:rsidP="00D54BE4">
      <w:pPr>
        <w:spacing w:line="360" w:lineRule="auto"/>
        <w:rPr>
          <w:b/>
          <w:sz w:val="24"/>
        </w:rPr>
      </w:pPr>
    </w:p>
    <w:p w:rsidR="006D5AA9" w:rsidRPr="00EA50D6" w:rsidRDefault="006D5AA9" w:rsidP="00D54BE4">
      <w:pPr>
        <w:pStyle w:val="20"/>
        <w:spacing w:line="360" w:lineRule="auto"/>
        <w:rPr>
          <w:kern w:val="2"/>
        </w:rPr>
      </w:pPr>
      <w:r w:rsidRPr="00EA50D6">
        <w:rPr>
          <w:rFonts w:hint="eastAsia"/>
          <w:kern w:val="2"/>
        </w:rPr>
        <w:t>第</w:t>
      </w:r>
      <w:r w:rsidR="008428CE">
        <w:rPr>
          <w:rFonts w:hint="eastAsia"/>
          <w:kern w:val="2"/>
        </w:rPr>
        <w:t>三</w:t>
      </w:r>
      <w:r w:rsidRPr="00EA50D6">
        <w:rPr>
          <w:rFonts w:hint="eastAsia"/>
          <w:kern w:val="2"/>
        </w:rPr>
        <w:t xml:space="preserve">章 </w:t>
      </w:r>
      <w:r>
        <w:rPr>
          <w:rFonts w:hint="eastAsia"/>
          <w:kern w:val="2"/>
        </w:rPr>
        <w:t xml:space="preserve"> </w:t>
      </w:r>
      <w:r w:rsidRPr="00EA50D6">
        <w:rPr>
          <w:rFonts w:hint="eastAsia"/>
          <w:kern w:val="2"/>
        </w:rPr>
        <w:t>投标文件格式</w:t>
      </w:r>
    </w:p>
    <w:p w:rsidR="006D5AA9" w:rsidRDefault="006D5AA9" w:rsidP="00D54BE4">
      <w:pPr>
        <w:spacing w:line="360" w:lineRule="auto"/>
        <w:ind w:firstLineChars="200" w:firstLine="480"/>
        <w:rPr>
          <w:rFonts w:ascii="仿宋_GB2312" w:eastAsia="仿宋_GB2312"/>
          <w:color w:val="FF0000"/>
          <w:sz w:val="24"/>
        </w:rPr>
      </w:pPr>
      <w:r w:rsidRPr="00AA01DA">
        <w:rPr>
          <w:rStyle w:val="3Char"/>
          <w:rFonts w:hint="eastAsia"/>
          <w:sz w:val="24"/>
        </w:rPr>
        <w:t>特别提醒：</w:t>
      </w:r>
      <w:r w:rsidRPr="001F7595">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rsidR="006D5AA9" w:rsidRDefault="006D5AA9" w:rsidP="00D54BE4">
      <w:pPr>
        <w:spacing w:line="360" w:lineRule="auto"/>
        <w:rPr>
          <w:rFonts w:ascii="宋体" w:hAnsi="宋体"/>
          <w:sz w:val="24"/>
        </w:rPr>
      </w:pPr>
      <w:r>
        <w:rPr>
          <w:rFonts w:ascii="仿宋_GB2312" w:eastAsia="仿宋_GB2312" w:hint="eastAsia"/>
          <w:color w:val="FF0000"/>
          <w:sz w:val="24"/>
        </w:rPr>
        <w:t xml:space="preserve">   </w:t>
      </w:r>
    </w:p>
    <w:p w:rsidR="00BA30FE" w:rsidRPr="00373D40" w:rsidRDefault="00093CC0" w:rsidP="00D54BE4">
      <w:pPr>
        <w:spacing w:line="360" w:lineRule="auto"/>
        <w:ind w:firstLineChars="200" w:firstLine="480"/>
        <w:rPr>
          <w:rFonts w:ascii="宋体" w:hAnsi="宋体"/>
          <w:sz w:val="24"/>
        </w:rPr>
      </w:pPr>
      <w:r w:rsidRPr="00373D40">
        <w:rPr>
          <w:rFonts w:ascii="宋体" w:hAnsi="宋体" w:hint="eastAsia"/>
          <w:sz w:val="24"/>
        </w:rPr>
        <w:t>投标文件组成：</w:t>
      </w:r>
    </w:p>
    <w:p w:rsidR="00BA30FE" w:rsidRDefault="00BA30FE" w:rsidP="00D54BE4">
      <w:pPr>
        <w:pStyle w:val="a2"/>
        <w:spacing w:line="360" w:lineRule="auto"/>
        <w:ind w:firstLineChars="771" w:firstLine="1619"/>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8428CE">
        <w:rPr>
          <w:rFonts w:ascii="宋体" w:hAnsi="宋体" w:hint="eastAsia"/>
          <w:szCs w:val="21"/>
        </w:rPr>
        <w:t>1</w:t>
      </w:r>
      <w:r w:rsidRPr="008839A9">
        <w:rPr>
          <w:rFonts w:ascii="宋体" w:hAnsi="宋体" w:hint="eastAsia"/>
          <w:szCs w:val="21"/>
        </w:rPr>
        <w:t>）法定代表人资格证明书</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8428CE">
        <w:rPr>
          <w:rFonts w:ascii="宋体" w:hAnsi="宋体" w:hint="eastAsia"/>
          <w:szCs w:val="21"/>
        </w:rPr>
        <w:t>2</w:t>
      </w:r>
      <w:r w:rsidRPr="008839A9">
        <w:rPr>
          <w:rFonts w:ascii="宋体" w:hAnsi="宋体" w:hint="eastAsia"/>
          <w:szCs w:val="21"/>
        </w:rPr>
        <w:t>）投标文件签署授权委托书</w:t>
      </w:r>
    </w:p>
    <w:p w:rsidR="00C51927"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8428CE">
        <w:rPr>
          <w:rFonts w:ascii="宋体" w:hAnsi="宋体" w:hint="eastAsia"/>
          <w:szCs w:val="21"/>
        </w:rPr>
        <w:t>3</w:t>
      </w:r>
      <w:r w:rsidRPr="008839A9">
        <w:rPr>
          <w:rFonts w:ascii="宋体" w:hAnsi="宋体" w:hint="eastAsia"/>
          <w:szCs w:val="21"/>
        </w:rPr>
        <w:t>）</w:t>
      </w:r>
      <w:r w:rsidR="008428CE">
        <w:rPr>
          <w:rFonts w:ascii="宋体" w:hAnsi="宋体" w:hint="eastAsia"/>
          <w:szCs w:val="21"/>
        </w:rPr>
        <w:t>投标人</w:t>
      </w:r>
      <w:r w:rsidR="008428CE">
        <w:rPr>
          <w:rFonts w:ascii="宋体" w:hAnsi="宋体"/>
          <w:szCs w:val="21"/>
        </w:rPr>
        <w:t>资格情况</w:t>
      </w:r>
    </w:p>
    <w:p w:rsidR="00380139" w:rsidRPr="008839A9" w:rsidRDefault="00380139" w:rsidP="00D54BE4">
      <w:pPr>
        <w:pStyle w:val="a2"/>
        <w:spacing w:line="360" w:lineRule="auto"/>
        <w:ind w:leftChars="100" w:left="210" w:firstLineChars="771" w:firstLine="1619"/>
        <w:rPr>
          <w:rFonts w:ascii="宋体" w:hAnsi="宋体"/>
          <w:szCs w:val="21"/>
        </w:rPr>
      </w:pPr>
      <w:r>
        <w:rPr>
          <w:rFonts w:ascii="宋体" w:hAnsi="宋体" w:hint="eastAsia"/>
          <w:szCs w:val="21"/>
        </w:rPr>
        <w:t>（4）</w:t>
      </w:r>
      <w:r w:rsidRPr="00380139">
        <w:rPr>
          <w:rFonts w:ascii="宋体" w:hAnsi="宋体" w:hint="eastAsia"/>
          <w:szCs w:val="21"/>
        </w:rPr>
        <w:t>无违法违规行为承诺函</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380139">
        <w:rPr>
          <w:rFonts w:ascii="宋体" w:hAnsi="宋体"/>
          <w:szCs w:val="21"/>
        </w:rPr>
        <w:t>5</w:t>
      </w:r>
      <w:r w:rsidRPr="008839A9">
        <w:rPr>
          <w:rFonts w:ascii="宋体" w:hAnsi="宋体" w:hint="eastAsia"/>
          <w:szCs w:val="21"/>
        </w:rPr>
        <w:t>）</w:t>
      </w:r>
      <w:r w:rsidR="008428CE" w:rsidRPr="008428CE">
        <w:rPr>
          <w:rFonts w:ascii="宋体" w:hAnsi="宋体" w:hint="eastAsia"/>
          <w:szCs w:val="21"/>
        </w:rPr>
        <w:t>装饰修缮工程预选供应商承诺函</w:t>
      </w:r>
    </w:p>
    <w:p w:rsidR="00A85CF2" w:rsidRDefault="006D5AA9" w:rsidP="00D54BE4">
      <w:pPr>
        <w:spacing w:line="360" w:lineRule="auto"/>
        <w:rPr>
          <w:rFonts w:ascii="仿宋_GB2312" w:eastAsia="仿宋_GB2312"/>
          <w:color w:val="FF0000"/>
          <w:sz w:val="24"/>
        </w:rPr>
      </w:pPr>
      <w:r>
        <w:rPr>
          <w:rFonts w:ascii="仿宋_GB2312" w:eastAsia="仿宋_GB2312" w:hint="eastAsia"/>
          <w:color w:val="FF0000"/>
          <w:sz w:val="24"/>
        </w:rPr>
        <w:t xml:space="preserve">    </w:t>
      </w:r>
    </w:p>
    <w:p w:rsidR="006D5AA9" w:rsidRDefault="00A85CF2" w:rsidP="00D54BE4">
      <w:pPr>
        <w:spacing w:line="360" w:lineRule="auto"/>
      </w:pPr>
      <w:r>
        <w:br w:type="page"/>
      </w:r>
    </w:p>
    <w:p w:rsidR="006C1A41" w:rsidRPr="000F330D" w:rsidRDefault="006C1A41" w:rsidP="00D54BE4">
      <w:pPr>
        <w:spacing w:line="360" w:lineRule="auto"/>
        <w:rPr>
          <w:rFonts w:asciiTheme="minorEastAsia" w:eastAsiaTheme="minorEastAsia" w:hAnsiTheme="minorEastAsia"/>
          <w:b/>
          <w:color w:val="FF0000"/>
          <w:sz w:val="30"/>
          <w:szCs w:val="30"/>
        </w:rPr>
      </w:pPr>
      <w:r w:rsidRPr="000F330D">
        <w:rPr>
          <w:rFonts w:asciiTheme="minorEastAsia" w:eastAsiaTheme="minorEastAsia" w:hAnsiTheme="minorEastAsia" w:hint="eastAsia"/>
          <w:b/>
          <w:color w:val="FF0000"/>
          <w:sz w:val="30"/>
          <w:szCs w:val="30"/>
        </w:rPr>
        <w:lastRenderedPageBreak/>
        <w:t>封面</w:t>
      </w:r>
    </w:p>
    <w:p w:rsidR="006C1A41" w:rsidRPr="000F330D" w:rsidRDefault="006C1A41" w:rsidP="00D54BE4">
      <w:pPr>
        <w:spacing w:line="360" w:lineRule="auto"/>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6C1A41" w:rsidRPr="000F330D" w:rsidRDefault="006C1A41" w:rsidP="00D54BE4">
      <w:pPr>
        <w:spacing w:line="360" w:lineRule="auto"/>
        <w:jc w:val="center"/>
        <w:rPr>
          <w:rFonts w:asciiTheme="minorEastAsia" w:eastAsiaTheme="minorEastAsia" w:hAnsiTheme="minorEastAsia"/>
          <w:b/>
          <w:sz w:val="52"/>
          <w:szCs w:val="52"/>
        </w:rPr>
      </w:pPr>
    </w:p>
    <w:p w:rsidR="006C1A41" w:rsidRPr="000F330D" w:rsidRDefault="006C1A41" w:rsidP="00D54BE4">
      <w:pPr>
        <w:spacing w:line="360" w:lineRule="auto"/>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r w:rsidR="00B37807">
        <w:rPr>
          <w:rFonts w:asciiTheme="minorEastAsia" w:eastAsiaTheme="minorEastAsia" w:hAnsiTheme="minorEastAsia" w:hint="eastAsia"/>
          <w:b/>
          <w:sz w:val="32"/>
          <w:szCs w:val="32"/>
        </w:rPr>
        <w:t>SZU2018120FW</w:t>
      </w:r>
    </w:p>
    <w:p w:rsidR="006C1A41" w:rsidRPr="000F330D" w:rsidRDefault="006C1A41" w:rsidP="00D54BE4">
      <w:pPr>
        <w:spacing w:line="360" w:lineRule="auto"/>
        <w:rPr>
          <w:rFonts w:asciiTheme="minorEastAsia" w:eastAsiaTheme="minorEastAsia" w:hAnsiTheme="minorEastAsia"/>
          <w:b/>
          <w:sz w:val="32"/>
          <w:szCs w:val="32"/>
        </w:rPr>
      </w:pPr>
    </w:p>
    <w:p w:rsidR="006C1A41" w:rsidRPr="007921D1" w:rsidRDefault="006C1A41" w:rsidP="00D54BE4">
      <w:pPr>
        <w:spacing w:line="360" w:lineRule="auto"/>
        <w:rPr>
          <w:rFonts w:asciiTheme="minorEastAsia" w:eastAsiaTheme="minorEastAsia" w:hAnsiTheme="minorEastAsia"/>
          <w:b/>
          <w:sz w:val="30"/>
          <w:szCs w:val="30"/>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r w:rsidR="006941C7">
        <w:rPr>
          <w:rFonts w:asciiTheme="minorEastAsia" w:eastAsiaTheme="minorEastAsia" w:hAnsiTheme="minorEastAsia" w:hint="eastAsia"/>
          <w:b/>
          <w:sz w:val="30"/>
          <w:szCs w:val="30"/>
        </w:rPr>
        <w:t>深圳大学2019年度</w:t>
      </w:r>
      <w:r w:rsidR="00B37807">
        <w:rPr>
          <w:rFonts w:asciiTheme="minorEastAsia" w:eastAsiaTheme="minorEastAsia" w:hAnsiTheme="minorEastAsia" w:hint="eastAsia"/>
          <w:b/>
          <w:sz w:val="30"/>
          <w:szCs w:val="30"/>
        </w:rPr>
        <w:t>装饰修缮工程监理</w:t>
      </w:r>
      <w:r w:rsidR="006941C7">
        <w:rPr>
          <w:rFonts w:asciiTheme="minorEastAsia" w:eastAsiaTheme="minorEastAsia" w:hAnsiTheme="minorEastAsia" w:hint="eastAsia"/>
          <w:b/>
          <w:sz w:val="30"/>
          <w:szCs w:val="30"/>
        </w:rPr>
        <w:t>服务预选供应商资格</w:t>
      </w: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6C1A41" w:rsidRPr="000F330D" w:rsidRDefault="006C1A41" w:rsidP="00D54BE4">
      <w:pPr>
        <w:spacing w:line="360" w:lineRule="auto"/>
        <w:rPr>
          <w:rFonts w:asciiTheme="minorEastAsia" w:eastAsiaTheme="minorEastAsia" w:hAnsiTheme="minorEastAsia"/>
          <w:b/>
          <w:color w:val="FF0000"/>
          <w:sz w:val="30"/>
          <w:szCs w:val="30"/>
        </w:rPr>
      </w:pPr>
    </w:p>
    <w:p w:rsidR="006C1A41" w:rsidRPr="000F330D" w:rsidRDefault="006C1A41" w:rsidP="00D54BE4">
      <w:pPr>
        <w:spacing w:line="360" w:lineRule="auto"/>
        <w:rPr>
          <w:rFonts w:asciiTheme="minorEastAsia" w:eastAsiaTheme="minorEastAsia" w:hAnsiTheme="minorEastAsia"/>
          <w:b/>
          <w:color w:val="FF0000"/>
          <w:sz w:val="30"/>
          <w:szCs w:val="30"/>
        </w:rPr>
      </w:pPr>
    </w:p>
    <w:p w:rsidR="006C1A41" w:rsidRPr="000F330D" w:rsidRDefault="006C1A41" w:rsidP="00D54BE4">
      <w:pPr>
        <w:widowControl/>
        <w:spacing w:line="360" w:lineRule="auto"/>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6D5AA9" w:rsidRPr="007E7968" w:rsidRDefault="009A0A89" w:rsidP="00D54BE4">
      <w:pPr>
        <w:pStyle w:val="30"/>
        <w:spacing w:line="360" w:lineRule="auto"/>
        <w:jc w:val="center"/>
        <w:rPr>
          <w:rFonts w:ascii="黑体" w:eastAsia="黑体"/>
          <w:b w:val="0"/>
          <w:kern w:val="0"/>
          <w:sz w:val="24"/>
        </w:rPr>
      </w:pPr>
      <w:r>
        <w:rPr>
          <w:rFonts w:ascii="黑体" w:eastAsia="黑体" w:hint="eastAsia"/>
          <w:b w:val="0"/>
          <w:kern w:val="0"/>
          <w:sz w:val="24"/>
        </w:rPr>
        <w:lastRenderedPageBreak/>
        <w:t>一</w:t>
      </w:r>
      <w:r w:rsidR="006D5AA9" w:rsidRPr="007E7968">
        <w:rPr>
          <w:rFonts w:ascii="黑体" w:eastAsia="黑体" w:hint="eastAsia"/>
          <w:b w:val="0"/>
          <w:kern w:val="0"/>
          <w:sz w:val="24"/>
        </w:rPr>
        <w:t>、法定代表人</w:t>
      </w:r>
      <w:r w:rsidR="006D5AA9">
        <w:rPr>
          <w:rFonts w:ascii="黑体" w:eastAsia="黑体" w:hint="eastAsia"/>
          <w:b w:val="0"/>
          <w:kern w:val="0"/>
          <w:sz w:val="24"/>
        </w:rPr>
        <w:t>资格</w:t>
      </w:r>
      <w:r w:rsidR="006D5AA9" w:rsidRPr="007E7968">
        <w:rPr>
          <w:rFonts w:ascii="黑体" w:eastAsia="黑体" w:hint="eastAsia"/>
          <w:b w:val="0"/>
          <w:kern w:val="0"/>
          <w:sz w:val="24"/>
        </w:rPr>
        <w:t>证明书</w:t>
      </w:r>
    </w:p>
    <w:p w:rsidR="006D5AA9" w:rsidRPr="00964DF3" w:rsidRDefault="006D5AA9" w:rsidP="00D54BE4">
      <w:pPr>
        <w:spacing w:line="360" w:lineRule="auto"/>
        <w:rPr>
          <w:sz w:val="24"/>
        </w:rPr>
      </w:pPr>
    </w:p>
    <w:p w:rsidR="006D5AA9" w:rsidRPr="00EF51D7" w:rsidRDefault="006D5AA9" w:rsidP="00D54BE4">
      <w:pPr>
        <w:spacing w:line="360" w:lineRule="auto"/>
        <w:rPr>
          <w:szCs w:val="21"/>
        </w:rPr>
      </w:pPr>
      <w:r w:rsidRPr="00EF51D7">
        <w:rPr>
          <w:rFonts w:hint="eastAsia"/>
          <w:szCs w:val="21"/>
        </w:rPr>
        <w:t xml:space="preserve">   </w:t>
      </w:r>
      <w:r w:rsidRPr="00EF51D7">
        <w:rPr>
          <w:rFonts w:hint="eastAsia"/>
          <w:szCs w:val="21"/>
          <w:u w:val="single"/>
        </w:rPr>
        <w:t xml:space="preserve">         </w:t>
      </w:r>
      <w:r w:rsidRPr="00EF51D7">
        <w:rPr>
          <w:rFonts w:hint="eastAsia"/>
          <w:szCs w:val="21"/>
        </w:rPr>
        <w:t>，现任我单位</w:t>
      </w:r>
      <w:r w:rsidRPr="00EF51D7">
        <w:rPr>
          <w:rFonts w:hint="eastAsia"/>
          <w:szCs w:val="21"/>
          <w:u w:val="single"/>
        </w:rPr>
        <w:t xml:space="preserve">         </w:t>
      </w:r>
      <w:r w:rsidRPr="00EF51D7">
        <w:rPr>
          <w:rFonts w:hint="eastAsia"/>
          <w:szCs w:val="21"/>
        </w:rPr>
        <w:t>职务，为法定代表人，特此证明。</w:t>
      </w:r>
    </w:p>
    <w:p w:rsidR="006D5AA9" w:rsidRPr="00EF51D7" w:rsidRDefault="006D5AA9" w:rsidP="00D54BE4">
      <w:pPr>
        <w:spacing w:line="360" w:lineRule="auto"/>
        <w:rPr>
          <w:szCs w:val="21"/>
        </w:rPr>
      </w:pPr>
      <w:r w:rsidRPr="00EF51D7">
        <w:rPr>
          <w:rFonts w:hint="eastAsia"/>
          <w:szCs w:val="21"/>
        </w:rPr>
        <w:t>签发日期：</w:t>
      </w:r>
      <w:r w:rsidRPr="00EF51D7">
        <w:rPr>
          <w:rFonts w:hint="eastAsia"/>
          <w:szCs w:val="21"/>
        </w:rPr>
        <w:t xml:space="preserve">         </w:t>
      </w:r>
      <w:r w:rsidRPr="00EF51D7">
        <w:rPr>
          <w:rFonts w:hint="eastAsia"/>
          <w:szCs w:val="21"/>
        </w:rPr>
        <w:t>单位：</w:t>
      </w:r>
      <w:r w:rsidRPr="00EF51D7">
        <w:rPr>
          <w:rFonts w:hint="eastAsia"/>
          <w:szCs w:val="21"/>
        </w:rPr>
        <w:t xml:space="preserve">           </w:t>
      </w:r>
      <w:r>
        <w:rPr>
          <w:rFonts w:hint="eastAsia"/>
          <w:szCs w:val="21"/>
        </w:rPr>
        <w:t xml:space="preserve">   </w:t>
      </w:r>
      <w:r w:rsidR="00A85CF2">
        <w:rPr>
          <w:rFonts w:hint="eastAsia"/>
          <w:szCs w:val="21"/>
        </w:rPr>
        <w:t xml:space="preserve">        </w:t>
      </w:r>
      <w:r w:rsidR="00A85CF2">
        <w:rPr>
          <w:rFonts w:hint="eastAsia"/>
          <w:szCs w:val="21"/>
        </w:rPr>
        <w:t>（</w:t>
      </w:r>
      <w:r w:rsidR="007921D1">
        <w:rPr>
          <w:rFonts w:hint="eastAsia"/>
          <w:szCs w:val="21"/>
        </w:rPr>
        <w:t>公司</w:t>
      </w:r>
      <w:r w:rsidR="00A85CF2">
        <w:rPr>
          <w:rFonts w:hint="eastAsia"/>
          <w:szCs w:val="21"/>
        </w:rPr>
        <w:t>公章）</w:t>
      </w:r>
    </w:p>
    <w:p w:rsidR="00D97B37" w:rsidRDefault="006D5AA9" w:rsidP="00D54BE4">
      <w:pPr>
        <w:spacing w:line="360" w:lineRule="auto"/>
        <w:rPr>
          <w:szCs w:val="21"/>
        </w:rPr>
      </w:pPr>
      <w:r w:rsidRPr="00EF51D7">
        <w:rPr>
          <w:rFonts w:hint="eastAsia"/>
          <w:szCs w:val="21"/>
        </w:rPr>
        <w:t xml:space="preserve">                </w:t>
      </w:r>
    </w:p>
    <w:p w:rsidR="006D5AA9" w:rsidRDefault="006D5AA9" w:rsidP="00D54BE4">
      <w:pPr>
        <w:spacing w:line="360" w:lineRule="auto"/>
        <w:ind w:firstLineChars="200" w:firstLine="420"/>
        <w:rPr>
          <w:szCs w:val="21"/>
        </w:rPr>
      </w:pPr>
      <w:r w:rsidRPr="00EF51D7">
        <w:rPr>
          <w:rFonts w:hint="eastAsia"/>
          <w:szCs w:val="21"/>
        </w:rPr>
        <w:t>说明：</w:t>
      </w:r>
    </w:p>
    <w:p w:rsidR="006D5AA9" w:rsidRPr="00EF51D7" w:rsidRDefault="006D5AA9" w:rsidP="00D54BE4">
      <w:pPr>
        <w:spacing w:line="360" w:lineRule="auto"/>
        <w:ind w:firstLineChars="250" w:firstLine="525"/>
        <w:rPr>
          <w:szCs w:val="21"/>
        </w:rPr>
      </w:pPr>
      <w:r w:rsidRPr="00EF51D7">
        <w:rPr>
          <w:rFonts w:hint="eastAsia"/>
          <w:szCs w:val="21"/>
        </w:rPr>
        <w:t>1</w:t>
      </w:r>
      <w:r w:rsidRPr="00EF51D7">
        <w:rPr>
          <w:rFonts w:hint="eastAsia"/>
          <w:szCs w:val="21"/>
        </w:rPr>
        <w:t>、法定代表人为企业事业单位、国家机关、社会团体的主要行政负责人。</w:t>
      </w:r>
    </w:p>
    <w:p w:rsidR="006D5AA9" w:rsidRPr="00F53F91" w:rsidRDefault="006D5AA9" w:rsidP="00D54BE4">
      <w:pPr>
        <w:spacing w:line="360" w:lineRule="auto"/>
        <w:rPr>
          <w:szCs w:val="21"/>
        </w:rPr>
      </w:pPr>
      <w:r>
        <w:rPr>
          <w:rFonts w:hint="eastAsia"/>
          <w:szCs w:val="21"/>
        </w:rPr>
        <w:t xml:space="preserve">    </w:t>
      </w:r>
      <w:r w:rsidRPr="00EF51D7">
        <w:rPr>
          <w:rFonts w:hint="eastAsia"/>
          <w:szCs w:val="21"/>
        </w:rPr>
        <w:t xml:space="preserve"> 2</w:t>
      </w:r>
      <w:r w:rsidRPr="00EF51D7">
        <w:rPr>
          <w:rFonts w:hint="eastAsia"/>
          <w:szCs w:val="21"/>
        </w:rPr>
        <w:t>、内容必须填写真实、清楚，涂改无效，不得转让、买卖。</w:t>
      </w:r>
    </w:p>
    <w:p w:rsidR="006D5AA9" w:rsidRPr="00964DF3" w:rsidRDefault="006D5AA9" w:rsidP="00D54BE4">
      <w:pPr>
        <w:spacing w:line="360" w:lineRule="auto"/>
        <w:rPr>
          <w:sz w:val="24"/>
        </w:rPr>
      </w:pPr>
    </w:p>
    <w:p w:rsidR="006D5AA9" w:rsidRDefault="006D5AA9" w:rsidP="00D54BE4">
      <w:pPr>
        <w:spacing w:line="360" w:lineRule="auto"/>
        <w:rPr>
          <w:b/>
          <w:bCs/>
          <w:sz w:val="24"/>
        </w:rPr>
      </w:pPr>
    </w:p>
    <w:p w:rsidR="008839A9" w:rsidRDefault="008839A9" w:rsidP="00D54BE4">
      <w:pPr>
        <w:spacing w:line="360" w:lineRule="auto"/>
        <w:rPr>
          <w:b/>
          <w:bCs/>
          <w:sz w:val="24"/>
        </w:rPr>
      </w:pPr>
    </w:p>
    <w:p w:rsidR="008839A9" w:rsidRPr="00964DF3" w:rsidRDefault="008839A9" w:rsidP="00D54BE4">
      <w:pPr>
        <w:spacing w:line="360" w:lineRule="auto"/>
        <w:rPr>
          <w:b/>
          <w:bCs/>
          <w:sz w:val="24"/>
        </w:rPr>
      </w:pPr>
    </w:p>
    <w:p w:rsidR="006D5AA9" w:rsidRPr="002166A6" w:rsidRDefault="003A47A9" w:rsidP="00D54BE4">
      <w:pPr>
        <w:pStyle w:val="30"/>
        <w:spacing w:before="120" w:after="120" w:line="360" w:lineRule="auto"/>
        <w:jc w:val="center"/>
        <w:rPr>
          <w:rFonts w:ascii="黑体" w:eastAsia="黑体"/>
          <w:b w:val="0"/>
          <w:kern w:val="0"/>
          <w:sz w:val="24"/>
        </w:rPr>
      </w:pPr>
      <w:r>
        <w:rPr>
          <w:rFonts w:ascii="黑体" w:eastAsia="黑体" w:hint="eastAsia"/>
          <w:b w:val="0"/>
          <w:kern w:val="0"/>
          <w:sz w:val="24"/>
        </w:rPr>
        <w:t>二</w:t>
      </w:r>
      <w:r w:rsidR="006D5AA9" w:rsidRPr="002166A6">
        <w:rPr>
          <w:rFonts w:ascii="黑体" w:eastAsia="黑体" w:hint="eastAsia"/>
          <w:b w:val="0"/>
          <w:kern w:val="0"/>
          <w:sz w:val="24"/>
        </w:rPr>
        <w:t>、投标文件签署授权委托书</w:t>
      </w:r>
    </w:p>
    <w:p w:rsidR="006D5AA9" w:rsidRPr="00A81F83" w:rsidRDefault="006D5AA9" w:rsidP="00D54BE4">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rsidR="006D5AA9" w:rsidRPr="00A81F83" w:rsidRDefault="006D5AA9" w:rsidP="00D54BE4">
      <w:pPr>
        <w:pStyle w:val="a2"/>
        <w:spacing w:line="360" w:lineRule="auto"/>
        <w:rPr>
          <w:szCs w:val="21"/>
        </w:rPr>
      </w:pPr>
      <w:r w:rsidRPr="00A81F83">
        <w:rPr>
          <w:rFonts w:hint="eastAsia"/>
          <w:szCs w:val="21"/>
        </w:rPr>
        <w:t>代理人无转委托权，特此委托。</w:t>
      </w:r>
    </w:p>
    <w:p w:rsidR="006D5AA9" w:rsidRPr="00A81F83" w:rsidRDefault="006D5AA9" w:rsidP="00D54BE4">
      <w:pPr>
        <w:spacing w:line="360" w:lineRule="auto"/>
        <w:rPr>
          <w:szCs w:val="21"/>
        </w:rPr>
      </w:pPr>
    </w:p>
    <w:p w:rsidR="006D5AA9" w:rsidRPr="00AD0010" w:rsidRDefault="006D5AA9" w:rsidP="00D54BE4">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p>
    <w:p w:rsidR="003A47A9" w:rsidRDefault="003A47A9" w:rsidP="00D54BE4">
      <w:pPr>
        <w:spacing w:line="360" w:lineRule="auto"/>
        <w:ind w:leftChars="257" w:left="540"/>
        <w:rPr>
          <w:szCs w:val="21"/>
        </w:rPr>
      </w:pPr>
      <w:r w:rsidRPr="003A47A9">
        <w:rPr>
          <w:rFonts w:hint="eastAsia"/>
          <w:szCs w:val="21"/>
        </w:rPr>
        <w:t>联系电话：</w:t>
      </w:r>
      <w:r w:rsidRPr="003A47A9">
        <w:rPr>
          <w:rFonts w:hint="eastAsia"/>
          <w:szCs w:val="21"/>
          <w:u w:val="single"/>
        </w:rPr>
        <w:t xml:space="preserve">              </w:t>
      </w:r>
      <w:r w:rsidRPr="003A47A9">
        <w:rPr>
          <w:rFonts w:hint="eastAsia"/>
          <w:szCs w:val="21"/>
        </w:rPr>
        <w:t>手机：</w:t>
      </w:r>
      <w:r w:rsidRPr="003A47A9">
        <w:rPr>
          <w:rFonts w:hint="eastAsia"/>
          <w:szCs w:val="21"/>
          <w:u w:val="single"/>
        </w:rPr>
        <w:t xml:space="preserve">                  </w:t>
      </w:r>
      <w:r w:rsidRPr="003A47A9">
        <w:rPr>
          <w:rFonts w:hint="eastAsia"/>
          <w:szCs w:val="21"/>
        </w:rPr>
        <w:t xml:space="preserve"> </w:t>
      </w:r>
    </w:p>
    <w:p w:rsidR="006D5AA9" w:rsidRPr="004A3423" w:rsidRDefault="006D5AA9" w:rsidP="00D54BE4">
      <w:pPr>
        <w:spacing w:line="360" w:lineRule="auto"/>
        <w:ind w:leftChars="257" w:left="540"/>
        <w:rPr>
          <w:szCs w:val="21"/>
          <w:u w:val="single"/>
        </w:rPr>
      </w:pPr>
      <w:r w:rsidRPr="00AD0010">
        <w:rPr>
          <w:rFonts w:hint="eastAsia"/>
          <w:szCs w:val="21"/>
        </w:rPr>
        <w:t>投标人：</w:t>
      </w:r>
      <w:r w:rsidRPr="00AD0010">
        <w:rPr>
          <w:rFonts w:hint="eastAsia"/>
          <w:szCs w:val="21"/>
          <w:u w:val="single"/>
        </w:rPr>
        <w:t xml:space="preserve">                                         </w:t>
      </w:r>
    </w:p>
    <w:p w:rsidR="006D5AA9" w:rsidRPr="00A85CF2" w:rsidRDefault="006D5AA9" w:rsidP="00D54BE4">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A85CF2" w:rsidRPr="00A85CF2">
        <w:rPr>
          <w:rFonts w:hint="eastAsia"/>
          <w:szCs w:val="21"/>
        </w:rPr>
        <w:t>（签字</w:t>
      </w:r>
      <w:r w:rsidR="00B34AE5">
        <w:rPr>
          <w:rFonts w:hint="eastAsia"/>
          <w:szCs w:val="21"/>
        </w:rPr>
        <w:t>或</w:t>
      </w:r>
      <w:r w:rsidR="00B34AE5">
        <w:rPr>
          <w:szCs w:val="21"/>
        </w:rPr>
        <w:t>签章</w:t>
      </w:r>
      <w:r w:rsidR="00A85CF2" w:rsidRPr="00A85CF2">
        <w:rPr>
          <w:rFonts w:hint="eastAsia"/>
          <w:szCs w:val="21"/>
        </w:rPr>
        <w:t>）</w:t>
      </w:r>
      <w:r w:rsidR="00A85CF2">
        <w:rPr>
          <w:rFonts w:hint="eastAsia"/>
          <w:szCs w:val="21"/>
        </w:rPr>
        <w:t>（</w:t>
      </w:r>
      <w:r w:rsidR="007921D1">
        <w:rPr>
          <w:rFonts w:hint="eastAsia"/>
          <w:szCs w:val="21"/>
        </w:rPr>
        <w:t>公司</w:t>
      </w:r>
      <w:r w:rsidR="00A85CF2">
        <w:rPr>
          <w:rFonts w:hint="eastAsia"/>
          <w:szCs w:val="21"/>
        </w:rPr>
        <w:t>公章）</w:t>
      </w:r>
    </w:p>
    <w:p w:rsidR="006D5AA9" w:rsidRPr="00AD0010" w:rsidRDefault="006D5AA9" w:rsidP="00D54BE4">
      <w:pPr>
        <w:spacing w:line="360" w:lineRule="auto"/>
        <w:ind w:leftChars="257" w:left="54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rsidR="007921D1" w:rsidRDefault="007921D1" w:rsidP="003A47A9">
      <w:pPr>
        <w:ind w:firstLineChars="200" w:firstLine="420"/>
        <w:rPr>
          <w:color w:val="FF0000"/>
        </w:rPr>
      </w:pPr>
    </w:p>
    <w:p w:rsidR="007921D1" w:rsidRDefault="007921D1" w:rsidP="003A47A9">
      <w:pPr>
        <w:ind w:firstLineChars="200" w:firstLine="420"/>
        <w:rPr>
          <w:color w:val="FF0000"/>
        </w:rPr>
      </w:pPr>
    </w:p>
    <w:p w:rsidR="003A47A9" w:rsidRDefault="003A47A9" w:rsidP="003A47A9">
      <w:pPr>
        <w:ind w:firstLineChars="200" w:firstLine="420"/>
        <w:rPr>
          <w:color w:val="FF0000"/>
        </w:rPr>
      </w:pPr>
      <w:r>
        <w:rPr>
          <w:rFonts w:hint="eastAsia"/>
          <w:color w:val="FF0000"/>
        </w:rPr>
        <w:t>投标单位须确保代理人提供正确的联系方式，并在项目整个招标及履约执行期间保持本项目联系人电话、手机畅通。如存在由于投标人原因而无法联系的情况，相关后果由投标人自负。</w:t>
      </w:r>
    </w:p>
    <w:p w:rsidR="006D5AA9" w:rsidRPr="003A47A9" w:rsidRDefault="006D5AA9" w:rsidP="00D54BE4">
      <w:pPr>
        <w:spacing w:line="360" w:lineRule="auto"/>
        <w:ind w:leftChars="257" w:left="540"/>
        <w:rPr>
          <w:szCs w:val="21"/>
        </w:rPr>
      </w:pPr>
    </w:p>
    <w:p w:rsidR="006D5AA9" w:rsidRDefault="00A85CF2" w:rsidP="00D54BE4">
      <w:pPr>
        <w:spacing w:line="360" w:lineRule="auto"/>
        <w:rPr>
          <w:kern w:val="0"/>
        </w:rPr>
      </w:pPr>
      <w:r>
        <w:rPr>
          <w:kern w:val="0"/>
        </w:rPr>
        <w:br w:type="page"/>
      </w:r>
    </w:p>
    <w:p w:rsidR="003A47A9" w:rsidRPr="008E1E54" w:rsidRDefault="003A47A9" w:rsidP="003A47A9">
      <w:pPr>
        <w:pStyle w:val="30"/>
        <w:spacing w:line="360" w:lineRule="auto"/>
        <w:jc w:val="center"/>
        <w:rPr>
          <w:rFonts w:ascii="黑体" w:eastAsia="黑体"/>
          <w:b w:val="0"/>
          <w:kern w:val="0"/>
          <w:sz w:val="24"/>
        </w:rPr>
      </w:pPr>
      <w:r>
        <w:rPr>
          <w:rFonts w:ascii="黑体" w:eastAsia="黑体" w:hint="eastAsia"/>
          <w:b w:val="0"/>
          <w:kern w:val="0"/>
          <w:sz w:val="24"/>
        </w:rPr>
        <w:lastRenderedPageBreak/>
        <w:t>三、</w:t>
      </w:r>
      <w:r w:rsidRPr="003A47A9">
        <w:rPr>
          <w:rFonts w:ascii="黑体" w:eastAsia="黑体" w:hint="eastAsia"/>
          <w:b w:val="0"/>
          <w:kern w:val="0"/>
          <w:sz w:val="24"/>
        </w:rPr>
        <w:t>投标人资格情况</w:t>
      </w:r>
    </w:p>
    <w:p w:rsidR="003A47A9" w:rsidRDefault="003A47A9" w:rsidP="003A47A9">
      <w:pPr>
        <w:pStyle w:val="a2"/>
        <w:ind w:leftChars="100" w:left="210" w:firstLine="0"/>
        <w:rPr>
          <w:b/>
          <w:color w:val="FF0000"/>
        </w:rPr>
      </w:pPr>
      <w:r w:rsidRPr="00302EC5">
        <w:rPr>
          <w:rFonts w:hint="eastAsia"/>
          <w:b/>
          <w:color w:val="FF0000"/>
        </w:rPr>
        <w:t>提供招标公告中“四、投标人资格要求”中的相关证明材料</w:t>
      </w:r>
      <w:r>
        <w:rPr>
          <w:rFonts w:hint="eastAsia"/>
          <w:b/>
          <w:color w:val="FF0000"/>
        </w:rPr>
        <w:t>复印件</w:t>
      </w:r>
      <w:r w:rsidRPr="00302EC5">
        <w:rPr>
          <w:rFonts w:hint="eastAsia"/>
          <w:b/>
          <w:color w:val="FF0000"/>
        </w:rPr>
        <w:t>。</w:t>
      </w:r>
    </w:p>
    <w:p w:rsidR="003A47A9"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r>
        <w:rPr>
          <w:rFonts w:hint="eastAsia"/>
          <w:b/>
          <w:color w:val="FF0000"/>
        </w:rPr>
        <w:t>1</w:t>
      </w:r>
      <w:r w:rsidR="00D02DFA">
        <w:rPr>
          <w:rFonts w:hint="eastAsia"/>
          <w:b/>
          <w:color w:val="FF0000"/>
        </w:rPr>
        <w:t>、</w:t>
      </w:r>
      <w:r>
        <w:rPr>
          <w:rFonts w:hint="eastAsia"/>
          <w:b/>
          <w:color w:val="FF0000"/>
        </w:rPr>
        <w:t>营业执照</w:t>
      </w:r>
      <w:r w:rsidR="00D02DFA">
        <w:rPr>
          <w:rFonts w:hint="eastAsia"/>
          <w:b/>
          <w:color w:val="FF0000"/>
        </w:rPr>
        <w:t>复印件</w:t>
      </w:r>
      <w:r>
        <w:rPr>
          <w:rFonts w:hint="eastAsia"/>
          <w:b/>
          <w:color w:val="FF0000"/>
        </w:rPr>
        <w:t>：</w:t>
      </w:r>
    </w:p>
    <w:p w:rsidR="003A47A9" w:rsidRPr="00D02DFA"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r>
        <w:rPr>
          <w:rFonts w:hint="eastAsia"/>
          <w:b/>
          <w:color w:val="FF0000"/>
        </w:rPr>
        <w:t>2</w:t>
      </w:r>
      <w:r>
        <w:rPr>
          <w:rFonts w:hint="eastAsia"/>
          <w:b/>
          <w:color w:val="FF0000"/>
        </w:rPr>
        <w:t>、</w:t>
      </w:r>
      <w:r w:rsidR="008C4739" w:rsidRPr="008C4739">
        <w:rPr>
          <w:rFonts w:hint="eastAsia"/>
          <w:b/>
          <w:color w:val="FF0000"/>
        </w:rPr>
        <w:t>工程监理企业资质</w:t>
      </w:r>
      <w:r w:rsidR="008C4739" w:rsidRPr="008C4739">
        <w:rPr>
          <w:rFonts w:hint="eastAsia"/>
          <w:b/>
          <w:color w:val="FF0000"/>
        </w:rPr>
        <w:t>-</w:t>
      </w:r>
      <w:r w:rsidR="008C4739" w:rsidRPr="008C4739">
        <w:rPr>
          <w:rFonts w:hint="eastAsia"/>
          <w:b/>
          <w:color w:val="FF0000"/>
        </w:rPr>
        <w:t>综合资质</w:t>
      </w:r>
      <w:r w:rsidR="008C4739" w:rsidRPr="008C4739">
        <w:rPr>
          <w:rFonts w:hint="eastAsia"/>
          <w:b/>
          <w:color w:val="FF0000"/>
        </w:rPr>
        <w:t xml:space="preserve"> </w:t>
      </w:r>
      <w:r w:rsidR="008C4739">
        <w:rPr>
          <w:rFonts w:hint="eastAsia"/>
          <w:b/>
          <w:color w:val="FF0000"/>
        </w:rPr>
        <w:t>或</w:t>
      </w:r>
      <w:r w:rsidR="008C4739">
        <w:rPr>
          <w:rFonts w:hint="eastAsia"/>
          <w:b/>
          <w:color w:val="FF0000"/>
        </w:rPr>
        <w:t xml:space="preserve"> </w:t>
      </w:r>
      <w:r w:rsidR="008C4739" w:rsidRPr="008C4739">
        <w:rPr>
          <w:rFonts w:hint="eastAsia"/>
          <w:b/>
          <w:color w:val="FF0000"/>
        </w:rPr>
        <w:t>工程监理企业资质</w:t>
      </w:r>
      <w:r w:rsidR="008C4739" w:rsidRPr="008C4739">
        <w:rPr>
          <w:rFonts w:hint="eastAsia"/>
          <w:b/>
          <w:color w:val="FF0000"/>
        </w:rPr>
        <w:t>-</w:t>
      </w:r>
      <w:r w:rsidR="008C4739" w:rsidRPr="008C4739">
        <w:rPr>
          <w:rFonts w:hint="eastAsia"/>
          <w:b/>
          <w:color w:val="FF0000"/>
        </w:rPr>
        <w:t>房屋建筑工程专业资质</w:t>
      </w:r>
      <w:r w:rsidR="008C4739">
        <w:rPr>
          <w:rFonts w:hint="eastAsia"/>
          <w:b/>
          <w:color w:val="FF0000"/>
        </w:rPr>
        <w:t xml:space="preserve"> </w:t>
      </w:r>
      <w:r w:rsidR="008C4739" w:rsidRPr="008C4739">
        <w:rPr>
          <w:rFonts w:hint="eastAsia"/>
          <w:b/>
          <w:color w:val="FF0000"/>
        </w:rPr>
        <w:t>或</w:t>
      </w:r>
      <w:r w:rsidR="008C4739">
        <w:rPr>
          <w:rFonts w:hint="eastAsia"/>
          <w:b/>
          <w:color w:val="FF0000"/>
        </w:rPr>
        <w:t xml:space="preserve"> </w:t>
      </w:r>
      <w:r w:rsidR="008C4739" w:rsidRPr="008C4739">
        <w:rPr>
          <w:rFonts w:hint="eastAsia"/>
          <w:b/>
          <w:color w:val="FF0000"/>
        </w:rPr>
        <w:t>工程监理企业资质</w:t>
      </w:r>
      <w:r w:rsidR="008C4739" w:rsidRPr="008C4739">
        <w:rPr>
          <w:rFonts w:hint="eastAsia"/>
          <w:b/>
          <w:color w:val="FF0000"/>
        </w:rPr>
        <w:t>-</w:t>
      </w:r>
      <w:r w:rsidR="008C4739" w:rsidRPr="008C4739">
        <w:rPr>
          <w:rFonts w:hint="eastAsia"/>
          <w:b/>
          <w:color w:val="FF0000"/>
        </w:rPr>
        <w:t>事务所资质的企业</w:t>
      </w:r>
      <w:r w:rsidRPr="00BA1E7C">
        <w:rPr>
          <w:rFonts w:hint="eastAsia"/>
          <w:b/>
          <w:color w:val="FF0000"/>
        </w:rPr>
        <w:t>：</w:t>
      </w:r>
    </w:p>
    <w:p w:rsidR="003A47A9"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p>
    <w:p w:rsidR="007A5C33" w:rsidRDefault="007A5C33">
      <w:pPr>
        <w:widowControl/>
        <w:jc w:val="left"/>
        <w:rPr>
          <w:rFonts w:ascii="宋体" w:hAnsi="宋体"/>
          <w:sz w:val="24"/>
        </w:rPr>
      </w:pPr>
      <w:r>
        <w:rPr>
          <w:rFonts w:ascii="宋体" w:hAnsi="宋体"/>
          <w:sz w:val="24"/>
        </w:rPr>
        <w:br w:type="page"/>
      </w:r>
    </w:p>
    <w:p w:rsidR="003A47A9" w:rsidRPr="008E1E54" w:rsidRDefault="007A5C33" w:rsidP="003A47A9">
      <w:pPr>
        <w:pStyle w:val="30"/>
        <w:spacing w:line="360" w:lineRule="auto"/>
        <w:jc w:val="center"/>
        <w:rPr>
          <w:rFonts w:ascii="黑体" w:eastAsia="黑体"/>
          <w:b w:val="0"/>
          <w:kern w:val="0"/>
          <w:sz w:val="24"/>
        </w:rPr>
      </w:pPr>
      <w:r>
        <w:rPr>
          <w:rFonts w:ascii="黑体" w:eastAsia="黑体" w:hint="eastAsia"/>
          <w:b w:val="0"/>
          <w:kern w:val="0"/>
          <w:sz w:val="24"/>
        </w:rPr>
        <w:lastRenderedPageBreak/>
        <w:t>四</w:t>
      </w:r>
      <w:r w:rsidR="003A47A9">
        <w:rPr>
          <w:rFonts w:ascii="黑体" w:eastAsia="黑体" w:hint="eastAsia"/>
          <w:b w:val="0"/>
          <w:kern w:val="0"/>
          <w:sz w:val="24"/>
        </w:rPr>
        <w:t>、</w:t>
      </w:r>
      <w:r w:rsidR="00222D11" w:rsidRPr="00222D11">
        <w:rPr>
          <w:rFonts w:ascii="黑体" w:eastAsia="黑体" w:hint="eastAsia"/>
          <w:b w:val="0"/>
          <w:kern w:val="0"/>
          <w:sz w:val="24"/>
        </w:rPr>
        <w:t>装饰修缮工程</w:t>
      </w:r>
      <w:r w:rsidR="00EB3A37">
        <w:rPr>
          <w:rFonts w:ascii="黑体" w:eastAsia="黑体" w:hint="eastAsia"/>
          <w:b w:val="0"/>
          <w:kern w:val="0"/>
          <w:sz w:val="24"/>
        </w:rPr>
        <w:t>监理</w:t>
      </w:r>
      <w:bookmarkStart w:id="12" w:name="_GoBack"/>
      <w:bookmarkEnd w:id="12"/>
      <w:r w:rsidR="006F4546">
        <w:rPr>
          <w:rFonts w:ascii="黑体" w:eastAsia="黑体" w:hint="eastAsia"/>
          <w:b w:val="0"/>
          <w:kern w:val="0"/>
          <w:sz w:val="24"/>
        </w:rPr>
        <w:t>服务</w:t>
      </w:r>
      <w:r w:rsidR="00222D11" w:rsidRPr="00222D11">
        <w:rPr>
          <w:rFonts w:ascii="黑体" w:eastAsia="黑体" w:hint="eastAsia"/>
          <w:b w:val="0"/>
          <w:kern w:val="0"/>
          <w:sz w:val="24"/>
        </w:rPr>
        <w:t>预选供应商</w:t>
      </w:r>
      <w:r w:rsidR="003A47A9" w:rsidRPr="008E1E54">
        <w:rPr>
          <w:rFonts w:ascii="黑体" w:eastAsia="黑体" w:hint="eastAsia"/>
          <w:b w:val="0"/>
          <w:kern w:val="0"/>
          <w:sz w:val="24"/>
        </w:rPr>
        <w:t>承诺函</w:t>
      </w:r>
    </w:p>
    <w:p w:rsidR="003A47A9" w:rsidRPr="002B1024" w:rsidRDefault="003A47A9" w:rsidP="003A47A9">
      <w:pPr>
        <w:spacing w:line="360" w:lineRule="auto"/>
        <w:rPr>
          <w:rFonts w:ascii="宋体" w:hAnsi="宋体"/>
          <w:sz w:val="24"/>
        </w:rPr>
      </w:pP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u w:val="single"/>
        </w:rPr>
        <w:t xml:space="preserve">                     </w:t>
      </w:r>
      <w:r w:rsidRPr="007A5C33">
        <w:rPr>
          <w:rFonts w:ascii="Calibri" w:hAnsi="Calibri" w:hint="eastAsia"/>
          <w:szCs w:val="21"/>
        </w:rPr>
        <w:t>（企业名称），承诺如下：</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1</w:t>
      </w:r>
      <w:r w:rsidRPr="007A5C33">
        <w:rPr>
          <w:rFonts w:ascii="Calibri" w:hAnsi="Calibri" w:hint="eastAsia"/>
          <w:szCs w:val="21"/>
        </w:rPr>
        <w:t>、我司具备本预选项目所要求的资格及项目要求，未受到禁止参与政府采购活动行政处罚或处罚期限已届满。不存在下列情形之一：</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w:t>
      </w:r>
      <w:r w:rsidRPr="007A5C33">
        <w:rPr>
          <w:rFonts w:ascii="Calibri" w:hAnsi="Calibri" w:hint="eastAsia"/>
          <w:szCs w:val="21"/>
        </w:rPr>
        <w:t>1</w:t>
      </w:r>
      <w:r w:rsidRPr="007A5C33">
        <w:rPr>
          <w:rFonts w:ascii="Calibri" w:hAnsi="Calibri" w:hint="eastAsia"/>
          <w:szCs w:val="21"/>
        </w:rPr>
        <w:t>）</w:t>
      </w:r>
      <w:r w:rsidRPr="007A5C33">
        <w:rPr>
          <w:rFonts w:ascii="Calibri" w:hAnsi="Calibri" w:hint="eastAsia"/>
          <w:szCs w:val="22"/>
        </w:rPr>
        <w:t>因串通投标、转包、以他人名义投标或者违法分包等违法行为受到建设、交通或者财政部</w:t>
      </w:r>
      <w:proofErr w:type="gramStart"/>
      <w:r w:rsidRPr="007A5C33">
        <w:rPr>
          <w:rFonts w:ascii="Calibri" w:hAnsi="Calibri" w:hint="eastAsia"/>
          <w:szCs w:val="22"/>
        </w:rPr>
        <w:t>门行政</w:t>
      </w:r>
      <w:proofErr w:type="gramEnd"/>
      <w:r w:rsidRPr="007A5C33">
        <w:rPr>
          <w:rFonts w:ascii="Calibri" w:hAnsi="Calibri" w:hint="eastAsia"/>
          <w:szCs w:val="22"/>
        </w:rPr>
        <w:t>处罚且在处罚有效期内的</w:t>
      </w:r>
      <w:r w:rsidRPr="007A5C33">
        <w:rPr>
          <w:rFonts w:ascii="Calibri" w:hAnsi="Calibri" w:hint="eastAsia"/>
          <w:szCs w:val="21"/>
        </w:rPr>
        <w:t>；（</w:t>
      </w:r>
      <w:r w:rsidRPr="007A5C33">
        <w:rPr>
          <w:rFonts w:ascii="Calibri" w:hAnsi="Calibri" w:hint="eastAsia"/>
          <w:szCs w:val="21"/>
        </w:rPr>
        <w:t>2</w:t>
      </w:r>
      <w:r w:rsidRPr="007A5C33">
        <w:rPr>
          <w:rFonts w:ascii="Calibri" w:hAnsi="Calibri" w:hint="eastAsia"/>
          <w:szCs w:val="21"/>
        </w:rPr>
        <w:t>）因违反工程质量、安全生产管理规定等原因被建设部门给予红色</w:t>
      </w:r>
      <w:proofErr w:type="gramStart"/>
      <w:r w:rsidRPr="007A5C33">
        <w:rPr>
          <w:rFonts w:ascii="Calibri" w:hAnsi="Calibri" w:hint="eastAsia"/>
          <w:szCs w:val="21"/>
        </w:rPr>
        <w:t>警示且</w:t>
      </w:r>
      <w:proofErr w:type="gramEnd"/>
      <w:r w:rsidRPr="007A5C33">
        <w:rPr>
          <w:rFonts w:ascii="Calibri" w:hAnsi="Calibri" w:hint="eastAsia"/>
          <w:szCs w:val="21"/>
        </w:rPr>
        <w:t>在警示期间内的；（</w:t>
      </w:r>
      <w:r w:rsidRPr="007A5C33">
        <w:rPr>
          <w:rFonts w:ascii="Calibri" w:hAnsi="Calibri" w:hint="eastAsia"/>
          <w:szCs w:val="21"/>
        </w:rPr>
        <w:t>3</w:t>
      </w:r>
      <w:r w:rsidRPr="007A5C33">
        <w:rPr>
          <w:rFonts w:ascii="Calibri" w:hAnsi="Calibri" w:hint="eastAsia"/>
          <w:szCs w:val="21"/>
        </w:rPr>
        <w:t>）拖欠工人工资被有关部门责令改正而未改正的；（</w:t>
      </w:r>
      <w:r w:rsidRPr="007A5C33">
        <w:rPr>
          <w:rFonts w:ascii="Calibri" w:hAnsi="Calibri" w:hint="eastAsia"/>
          <w:szCs w:val="21"/>
        </w:rPr>
        <w:t>4</w:t>
      </w:r>
      <w:r w:rsidRPr="007A5C33">
        <w:rPr>
          <w:rFonts w:ascii="Calibri" w:hAnsi="Calibri" w:hint="eastAsia"/>
          <w:szCs w:val="21"/>
        </w:rPr>
        <w:t>）依法应当拒绝投标的其他情形。</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如以上承诺不实，我司自愿承担相应后果。</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2</w:t>
      </w:r>
      <w:r w:rsidRPr="007A5C33">
        <w:rPr>
          <w:rFonts w:ascii="Calibri" w:hAnsi="Calibri" w:hint="eastAsia"/>
          <w:szCs w:val="21"/>
        </w:rPr>
        <w:t>、我司具有完成具体预选项目的履约能力。当在预选服务期内我司出现资质条件变更、经营范围变更、受到行政处罚等不再符合本项目资格要求或不能承担履行预选项目的能力时，我司有义务及时书面告知深圳</w:t>
      </w:r>
      <w:r>
        <w:rPr>
          <w:rFonts w:ascii="Calibri" w:hAnsi="Calibri" w:hint="eastAsia"/>
          <w:szCs w:val="21"/>
        </w:rPr>
        <w:t>大学</w:t>
      </w:r>
      <w:r>
        <w:rPr>
          <w:rFonts w:ascii="Calibri" w:hAnsi="Calibri"/>
          <w:szCs w:val="21"/>
        </w:rPr>
        <w:t>招投标管理中心</w:t>
      </w:r>
      <w:r w:rsidRPr="007A5C33">
        <w:rPr>
          <w:rFonts w:ascii="Calibri" w:hAnsi="Calibri" w:hint="eastAsia"/>
          <w:szCs w:val="21"/>
        </w:rPr>
        <w:t>，主动申请放弃或者由深圳大学招投标管理中心取消</w:t>
      </w:r>
      <w:r>
        <w:rPr>
          <w:rFonts w:ascii="Calibri" w:hAnsi="Calibri" w:hint="eastAsia"/>
          <w:szCs w:val="21"/>
        </w:rPr>
        <w:t>我司</w:t>
      </w:r>
      <w:r>
        <w:rPr>
          <w:rFonts w:ascii="Calibri" w:hAnsi="Calibri"/>
          <w:szCs w:val="21"/>
        </w:rPr>
        <w:t>的</w:t>
      </w:r>
      <w:r w:rsidRPr="007A5C33">
        <w:rPr>
          <w:rFonts w:ascii="Calibri" w:hAnsi="Calibri" w:hint="eastAsia"/>
          <w:szCs w:val="21"/>
        </w:rPr>
        <w:t>预选供应商资格。</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3</w:t>
      </w:r>
      <w:r w:rsidRPr="007A5C33">
        <w:rPr>
          <w:rFonts w:ascii="Calibri" w:hAnsi="Calibri" w:hint="eastAsia"/>
          <w:szCs w:val="21"/>
        </w:rPr>
        <w:t>、我司申请成为</w:t>
      </w:r>
      <w:r>
        <w:rPr>
          <w:rFonts w:ascii="Calibri" w:hAnsi="Calibri" w:hint="eastAsia"/>
          <w:szCs w:val="21"/>
        </w:rPr>
        <w:t>深圳大学的</w:t>
      </w:r>
      <w:r w:rsidRPr="007A5C33">
        <w:rPr>
          <w:rFonts w:ascii="Calibri" w:hAnsi="Calibri" w:hint="eastAsia"/>
          <w:szCs w:val="21"/>
        </w:rPr>
        <w:t>采购预选供应商，深知要认真执行政府采购相关法律法规，以及本预选项目所约定的要求，按照“公平、公正、公开、诚实信用”的原则参与项目的竞争，深知成为预选供应商要承担的社会责任，如中标履约，将确保质量，力争优良。</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4</w:t>
      </w:r>
      <w:r w:rsidRPr="007A5C33">
        <w:rPr>
          <w:rFonts w:ascii="Calibri" w:hAnsi="Calibri" w:hint="eastAsia"/>
          <w:szCs w:val="21"/>
        </w:rPr>
        <w:t>、我司接受深圳大学招投标管理中心的日常业务管理以及监管，积极配合上述部门及深圳</w:t>
      </w:r>
      <w:r>
        <w:rPr>
          <w:rFonts w:ascii="Calibri" w:hAnsi="Calibri" w:hint="eastAsia"/>
          <w:szCs w:val="21"/>
        </w:rPr>
        <w:t>大学</w:t>
      </w:r>
      <w:r w:rsidRPr="007A5C33">
        <w:rPr>
          <w:rFonts w:ascii="Calibri" w:hAnsi="Calibri" w:hint="eastAsia"/>
          <w:szCs w:val="21"/>
        </w:rPr>
        <w:t>委托的第三</w:t>
      </w:r>
      <w:proofErr w:type="gramStart"/>
      <w:r w:rsidRPr="007A5C33">
        <w:rPr>
          <w:rFonts w:ascii="Calibri" w:hAnsi="Calibri" w:hint="eastAsia"/>
          <w:szCs w:val="21"/>
        </w:rPr>
        <w:t>方专业</w:t>
      </w:r>
      <w:proofErr w:type="gramEnd"/>
      <w:r w:rsidRPr="007A5C33">
        <w:rPr>
          <w:rFonts w:ascii="Calibri" w:hAnsi="Calibri" w:hint="eastAsia"/>
          <w:szCs w:val="21"/>
        </w:rPr>
        <w:t>机构的工作检查，提供相应资料。</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5</w:t>
      </w:r>
      <w:r>
        <w:rPr>
          <w:rFonts w:ascii="Calibri" w:hAnsi="Calibri" w:hint="eastAsia"/>
          <w:szCs w:val="21"/>
        </w:rPr>
        <w:t>、在本项目执行期内，我司接受</w:t>
      </w:r>
      <w:r w:rsidRPr="007A5C33">
        <w:rPr>
          <w:rFonts w:ascii="Calibri" w:hAnsi="Calibri" w:hint="eastAsia"/>
          <w:szCs w:val="21"/>
        </w:rPr>
        <w:t>深圳大学招投标管理中心就本项目要求提供的相关证明资料原件进行复核。如我司未能提供相关证明资料原件或不再符合本项目要求的，接受被取消该供应商预选供应商资格；如我司提供虚假资料被查实的，接受被取消预选供应商资格，知晓同时可能面临投标（</w:t>
      </w:r>
      <w:r>
        <w:rPr>
          <w:rFonts w:ascii="Calibri" w:hAnsi="Calibri" w:hint="eastAsia"/>
          <w:szCs w:val="21"/>
        </w:rPr>
        <w:t>履约）保证金不予退还、被记入供应商诚信档案和一定期限内禁止参与深圳</w:t>
      </w:r>
      <w:r>
        <w:rPr>
          <w:rFonts w:ascii="Calibri" w:hAnsi="Calibri"/>
          <w:szCs w:val="21"/>
        </w:rPr>
        <w:t>大学</w:t>
      </w:r>
      <w:r w:rsidRPr="007A5C33">
        <w:rPr>
          <w:rFonts w:ascii="Calibri" w:hAnsi="Calibri" w:hint="eastAsia"/>
          <w:szCs w:val="21"/>
        </w:rPr>
        <w:t>采购活动的风险。</w:t>
      </w:r>
    </w:p>
    <w:p w:rsidR="007A5C33" w:rsidRPr="007A5C33" w:rsidRDefault="007A5C33" w:rsidP="007A5C33">
      <w:pPr>
        <w:spacing w:line="360" w:lineRule="auto"/>
        <w:ind w:firstLineChars="200" w:firstLine="420"/>
        <w:rPr>
          <w:rFonts w:ascii="Calibri" w:hAnsi="Calibri"/>
          <w:szCs w:val="21"/>
        </w:rPr>
      </w:pPr>
      <w:r>
        <w:rPr>
          <w:rFonts w:ascii="Calibri" w:hAnsi="Calibri" w:hint="eastAsia"/>
          <w:szCs w:val="21"/>
        </w:rPr>
        <w:t>6</w:t>
      </w:r>
      <w:r w:rsidRPr="007A5C33">
        <w:rPr>
          <w:rFonts w:ascii="Calibri" w:hAnsi="Calibri" w:hint="eastAsia"/>
          <w:szCs w:val="21"/>
        </w:rPr>
        <w:t>、当在预选服务期内我司出现</w:t>
      </w:r>
      <w:r w:rsidRPr="007A5C33">
        <w:rPr>
          <w:rFonts w:ascii="Calibri" w:hAnsi="Calibri"/>
          <w:szCs w:val="21"/>
        </w:rPr>
        <w:t>履约评价为差</w:t>
      </w:r>
      <w:r w:rsidRPr="007A5C33">
        <w:rPr>
          <w:rFonts w:ascii="Calibri" w:hAnsi="Calibri" w:hint="eastAsia"/>
          <w:szCs w:val="21"/>
        </w:rPr>
        <w:t>等情况时，接受被取消预选供应商资格的处理。</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7</w:t>
      </w:r>
      <w:r w:rsidRPr="007A5C33">
        <w:rPr>
          <w:rFonts w:ascii="Calibri" w:hAnsi="Calibri" w:hint="eastAsia"/>
          <w:szCs w:val="21"/>
        </w:rPr>
        <w:t>、我司承诺积极参与预选项目的竞争，并按不高于提供给</w:t>
      </w:r>
      <w:r>
        <w:rPr>
          <w:rFonts w:ascii="Calibri" w:hAnsi="Calibri" w:hint="eastAsia"/>
          <w:szCs w:val="21"/>
        </w:rPr>
        <w:t>深圳大学</w:t>
      </w:r>
      <w:r w:rsidRPr="007A5C33">
        <w:rPr>
          <w:rFonts w:ascii="Calibri" w:hAnsi="Calibri" w:hint="eastAsia"/>
          <w:szCs w:val="21"/>
        </w:rPr>
        <w:t>之外的其他服务对象的价格向</w:t>
      </w:r>
      <w:r>
        <w:rPr>
          <w:rFonts w:ascii="Calibri" w:hAnsi="Calibri" w:hint="eastAsia"/>
          <w:szCs w:val="21"/>
        </w:rPr>
        <w:t>深圳大学</w:t>
      </w:r>
      <w:r w:rsidRPr="007A5C33">
        <w:rPr>
          <w:rFonts w:ascii="Calibri" w:hAnsi="Calibri" w:hint="eastAsia"/>
          <w:szCs w:val="21"/>
        </w:rPr>
        <w:t>提供货物、服务或工程。若我司承诺了更优惠的价格则严格执行。</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8</w:t>
      </w:r>
      <w:r w:rsidRPr="007A5C33">
        <w:rPr>
          <w:rFonts w:ascii="Calibri" w:hAnsi="Calibri" w:hint="eastAsia"/>
          <w:szCs w:val="21"/>
        </w:rPr>
        <w:t>、我司承诺承担的预选项目保证符合国家的质量、服务、安全等相关标准，</w:t>
      </w:r>
      <w:proofErr w:type="gramStart"/>
      <w:r w:rsidRPr="007A5C33">
        <w:rPr>
          <w:rFonts w:ascii="Calibri" w:hAnsi="Calibri" w:hint="eastAsia"/>
          <w:szCs w:val="21"/>
        </w:rPr>
        <w:t>若项目</w:t>
      </w:r>
      <w:proofErr w:type="gramEnd"/>
      <w:r w:rsidRPr="007A5C33">
        <w:rPr>
          <w:rFonts w:ascii="Calibri" w:hAnsi="Calibri" w:hint="eastAsia"/>
          <w:szCs w:val="21"/>
        </w:rPr>
        <w:t>有高于国家标准的质量、服务、安全等要求，则按照项目具体要求执行。</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9</w:t>
      </w:r>
      <w:r w:rsidRPr="007A5C33">
        <w:rPr>
          <w:rFonts w:ascii="Calibri" w:hAnsi="Calibri" w:hint="eastAsia"/>
          <w:szCs w:val="21"/>
        </w:rPr>
        <w:t>、我司严格按照国家对建筑装修装饰行业的有关法律、法规以及政策、规定进行经营。</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1</w:t>
      </w:r>
      <w:r>
        <w:rPr>
          <w:rFonts w:ascii="Calibri" w:hAnsi="Calibri"/>
          <w:szCs w:val="21"/>
        </w:rPr>
        <w:t>0</w:t>
      </w:r>
      <w:r w:rsidRPr="007A5C33">
        <w:rPr>
          <w:rFonts w:ascii="Calibri" w:hAnsi="Calibri" w:hint="eastAsia"/>
          <w:szCs w:val="21"/>
        </w:rPr>
        <w:t>、我司</w:t>
      </w:r>
      <w:proofErr w:type="gramStart"/>
      <w:r w:rsidRPr="007A5C33">
        <w:rPr>
          <w:rFonts w:ascii="Calibri" w:hAnsi="Calibri" w:hint="eastAsia"/>
          <w:szCs w:val="21"/>
        </w:rPr>
        <w:t>承诺近</w:t>
      </w:r>
      <w:proofErr w:type="gramEnd"/>
      <w:r w:rsidRPr="007A5C33">
        <w:rPr>
          <w:rFonts w:ascii="Calibri" w:hAnsi="Calibri" w:hint="eastAsia"/>
          <w:szCs w:val="21"/>
        </w:rPr>
        <w:t xml:space="preserve">1 </w:t>
      </w:r>
      <w:r w:rsidRPr="007A5C33">
        <w:rPr>
          <w:rFonts w:ascii="Calibri" w:hAnsi="Calibri" w:hint="eastAsia"/>
          <w:szCs w:val="21"/>
        </w:rPr>
        <w:t>年内（从截标之日起倒算）不存在因欠薪被人力资源管理部门予以行政处罚的情形，否则，</w:t>
      </w:r>
      <w:r>
        <w:rPr>
          <w:rFonts w:ascii="Calibri" w:hAnsi="Calibri" w:hint="eastAsia"/>
          <w:szCs w:val="21"/>
        </w:rPr>
        <w:t>深圳大学</w:t>
      </w:r>
      <w:r w:rsidRPr="007A5C33">
        <w:rPr>
          <w:rFonts w:ascii="Calibri" w:hAnsi="Calibri" w:hint="eastAsia"/>
          <w:szCs w:val="21"/>
        </w:rPr>
        <w:t>有权取消我司的预选供应商资格。我公司承诺在中标具体</w:t>
      </w:r>
      <w:r w:rsidR="00B37807">
        <w:rPr>
          <w:rFonts w:ascii="Calibri" w:hAnsi="Calibri" w:hint="eastAsia"/>
          <w:szCs w:val="21"/>
        </w:rPr>
        <w:lastRenderedPageBreak/>
        <w:t>装饰修缮工程监理</w:t>
      </w:r>
      <w:r w:rsidR="00377F1E">
        <w:rPr>
          <w:rFonts w:ascii="Calibri" w:hAnsi="Calibri" w:hint="eastAsia"/>
          <w:szCs w:val="21"/>
        </w:rPr>
        <w:t>服务</w:t>
      </w:r>
      <w:r w:rsidR="00915ECA">
        <w:rPr>
          <w:rFonts w:ascii="Calibri" w:hAnsi="Calibri" w:hint="eastAsia"/>
          <w:szCs w:val="21"/>
        </w:rPr>
        <w:t>项目</w:t>
      </w:r>
      <w:r w:rsidRPr="007A5C33">
        <w:rPr>
          <w:rFonts w:ascii="Calibri" w:hAnsi="Calibri" w:hint="eastAsia"/>
          <w:szCs w:val="21"/>
        </w:rPr>
        <w:t>后，</w:t>
      </w:r>
      <w:proofErr w:type="gramStart"/>
      <w:r w:rsidRPr="007A5C33">
        <w:rPr>
          <w:rFonts w:ascii="Calibri" w:hAnsi="Calibri" w:hint="eastAsia"/>
          <w:szCs w:val="21"/>
        </w:rPr>
        <w:t>不</w:t>
      </w:r>
      <w:proofErr w:type="gramEnd"/>
      <w:r w:rsidRPr="007A5C33">
        <w:rPr>
          <w:rFonts w:ascii="Calibri" w:hAnsi="Calibri" w:hint="eastAsia"/>
          <w:szCs w:val="21"/>
        </w:rPr>
        <w:t>转包，</w:t>
      </w:r>
      <w:proofErr w:type="gramStart"/>
      <w:r w:rsidRPr="007A5C33">
        <w:rPr>
          <w:rFonts w:ascii="Calibri" w:hAnsi="Calibri" w:hint="eastAsia"/>
          <w:szCs w:val="21"/>
        </w:rPr>
        <w:t>不</w:t>
      </w:r>
      <w:proofErr w:type="gramEnd"/>
      <w:r w:rsidRPr="007A5C33">
        <w:rPr>
          <w:rFonts w:ascii="Calibri" w:hAnsi="Calibri" w:hint="eastAsia"/>
          <w:szCs w:val="21"/>
        </w:rPr>
        <w:t>分包，由我司完成整体</w:t>
      </w:r>
      <w:r w:rsidR="00377F1E">
        <w:rPr>
          <w:rFonts w:ascii="Calibri" w:hAnsi="Calibri" w:hint="eastAsia"/>
          <w:szCs w:val="21"/>
        </w:rPr>
        <w:t>工作</w:t>
      </w:r>
      <w:r w:rsidRPr="007A5C33">
        <w:rPr>
          <w:rFonts w:ascii="Calibri" w:hAnsi="Calibri" w:hint="eastAsia"/>
          <w:szCs w:val="21"/>
        </w:rPr>
        <w:t>。若出现转包或分包行为的，我司愿意接受相关处理处罚</w:t>
      </w:r>
      <w:proofErr w:type="gramStart"/>
      <w:r w:rsidRPr="007A5C33">
        <w:rPr>
          <w:rFonts w:ascii="Calibri" w:hAnsi="Calibri" w:hint="eastAsia"/>
          <w:szCs w:val="21"/>
        </w:rPr>
        <w:t>”</w:t>
      </w:r>
      <w:proofErr w:type="gramEnd"/>
      <w:r w:rsidRPr="007A5C33">
        <w:rPr>
          <w:rFonts w:ascii="Calibri" w:hAnsi="Calibri" w:hint="eastAsia"/>
          <w:szCs w:val="21"/>
        </w:rPr>
        <w:t>。</w:t>
      </w:r>
    </w:p>
    <w:p w:rsidR="00222D11" w:rsidRDefault="00222D11" w:rsidP="00222D11">
      <w:pPr>
        <w:spacing w:line="360" w:lineRule="auto"/>
        <w:rPr>
          <w:rFonts w:ascii="宋体" w:hAnsi="宋体"/>
          <w:szCs w:val="21"/>
        </w:rPr>
      </w:pPr>
    </w:p>
    <w:p w:rsidR="00222D11" w:rsidRDefault="00222D11" w:rsidP="00222D11">
      <w:pPr>
        <w:spacing w:line="360" w:lineRule="auto"/>
        <w:rPr>
          <w:rFonts w:ascii="宋体" w:hAnsi="宋体"/>
          <w:szCs w:val="21"/>
        </w:rPr>
      </w:pPr>
    </w:p>
    <w:p w:rsidR="00222D11" w:rsidRPr="00BD0308" w:rsidRDefault="00222D11" w:rsidP="00222D11">
      <w:pPr>
        <w:spacing w:line="360" w:lineRule="auto"/>
        <w:ind w:firstLineChars="750" w:firstLine="1575"/>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222D11">
        <w:rPr>
          <w:rFonts w:ascii="宋体" w:hAnsi="宋体" w:hint="eastAsia"/>
          <w:b/>
          <w:color w:val="FF0000"/>
          <w:szCs w:val="21"/>
        </w:rPr>
        <w:t>（加盖公章）</w:t>
      </w:r>
    </w:p>
    <w:p w:rsidR="00222D11" w:rsidRPr="00BD0308" w:rsidRDefault="00222D11" w:rsidP="00222D11">
      <w:pPr>
        <w:spacing w:line="360" w:lineRule="auto"/>
        <w:rPr>
          <w:rFonts w:ascii="宋体" w:hAnsi="宋体"/>
          <w:szCs w:val="21"/>
        </w:rPr>
      </w:pPr>
    </w:p>
    <w:p w:rsidR="00222D11" w:rsidRPr="00BD0308" w:rsidRDefault="00222D11" w:rsidP="00222D11">
      <w:pPr>
        <w:spacing w:line="360" w:lineRule="auto"/>
        <w:ind w:firstLineChars="750" w:firstLine="1575"/>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r>
        <w:rPr>
          <w:rFonts w:ascii="宋体" w:hAnsi="宋体"/>
          <w:szCs w:val="21"/>
          <w:u w:val="single"/>
        </w:rPr>
        <w:t xml:space="preserve">   </w:t>
      </w:r>
      <w:r w:rsidRPr="00222D11">
        <w:rPr>
          <w:rFonts w:ascii="宋体" w:hAnsi="宋体" w:hint="eastAsia"/>
          <w:b/>
          <w:color w:val="FF0000"/>
          <w:szCs w:val="21"/>
          <w:u w:val="single"/>
        </w:rPr>
        <w:t>（签名</w:t>
      </w:r>
      <w:r w:rsidRPr="00222D11">
        <w:rPr>
          <w:rFonts w:ascii="宋体" w:hAnsi="宋体"/>
          <w:b/>
          <w:color w:val="FF0000"/>
          <w:szCs w:val="21"/>
          <w:u w:val="single"/>
        </w:rPr>
        <w:t>或签章</w:t>
      </w:r>
      <w:r w:rsidRPr="00222D11">
        <w:rPr>
          <w:rFonts w:ascii="宋体" w:hAnsi="宋体" w:hint="eastAsia"/>
          <w:b/>
          <w:color w:val="FF0000"/>
          <w:szCs w:val="21"/>
          <w:u w:val="single"/>
        </w:rPr>
        <w:t>）</w:t>
      </w:r>
      <w:r w:rsidRPr="00BD0308">
        <w:rPr>
          <w:rFonts w:ascii="宋体" w:hAnsi="宋体" w:hint="eastAsia"/>
          <w:szCs w:val="21"/>
          <w:u w:val="single"/>
        </w:rPr>
        <w:t xml:space="preserve"> </w:t>
      </w:r>
    </w:p>
    <w:p w:rsidR="00222D11" w:rsidRPr="00BD0308" w:rsidRDefault="00222D11" w:rsidP="00222D11">
      <w:pPr>
        <w:spacing w:line="360" w:lineRule="auto"/>
        <w:ind w:firstLineChars="750" w:firstLine="1575"/>
        <w:rPr>
          <w:rFonts w:ascii="宋体" w:hAnsi="宋体"/>
          <w:bCs/>
          <w:szCs w:val="21"/>
        </w:rPr>
      </w:pPr>
      <w:r w:rsidRPr="00BD0308">
        <w:rPr>
          <w:rFonts w:ascii="宋体" w:hAnsi="宋体" w:hint="eastAsia"/>
          <w:bCs/>
          <w:szCs w:val="21"/>
        </w:rPr>
        <w:t>日期：    年   月  日</w:t>
      </w:r>
    </w:p>
    <w:p w:rsidR="007A5C33" w:rsidRPr="007A5C33" w:rsidRDefault="007A5C33" w:rsidP="00222D11">
      <w:pPr>
        <w:ind w:rightChars="1000" w:right="2100"/>
        <w:jc w:val="right"/>
        <w:rPr>
          <w:rFonts w:ascii="宋体" w:hAnsi="宋体"/>
          <w:sz w:val="28"/>
          <w:szCs w:val="28"/>
        </w:rPr>
      </w:pPr>
    </w:p>
    <w:p w:rsidR="008839A9" w:rsidRDefault="008839A9" w:rsidP="00D54BE4">
      <w:pPr>
        <w:widowControl/>
        <w:spacing w:line="360" w:lineRule="auto"/>
        <w:jc w:val="left"/>
      </w:pPr>
      <w:bookmarkStart w:id="13" w:name="_Toc73517694"/>
      <w:bookmarkStart w:id="14" w:name="_Toc73518172"/>
      <w:bookmarkStart w:id="15" w:name="_Toc73521600"/>
      <w:bookmarkStart w:id="16" w:name="_Toc73521688"/>
      <w:r>
        <w:br w:type="page"/>
      </w:r>
    </w:p>
    <w:p w:rsidR="008839A9" w:rsidRPr="00BD0308" w:rsidRDefault="00222D11" w:rsidP="00D54BE4">
      <w:pPr>
        <w:pStyle w:val="30"/>
        <w:spacing w:line="360" w:lineRule="auto"/>
        <w:jc w:val="center"/>
        <w:rPr>
          <w:rFonts w:ascii="黑体" w:eastAsia="黑体"/>
          <w:b w:val="0"/>
          <w:kern w:val="0"/>
          <w:sz w:val="24"/>
        </w:rPr>
      </w:pPr>
      <w:r>
        <w:rPr>
          <w:rFonts w:ascii="黑体" w:eastAsia="黑体" w:hint="eastAsia"/>
          <w:b w:val="0"/>
          <w:kern w:val="0"/>
          <w:sz w:val="24"/>
        </w:rPr>
        <w:lastRenderedPageBreak/>
        <w:t>五</w:t>
      </w:r>
      <w:r w:rsidR="008839A9" w:rsidRPr="00BD0308">
        <w:rPr>
          <w:rFonts w:ascii="黑体" w:eastAsia="黑体" w:hint="eastAsia"/>
          <w:b w:val="0"/>
          <w:kern w:val="0"/>
          <w:sz w:val="24"/>
        </w:rPr>
        <w:t>、无违法违规行为承诺函</w:t>
      </w:r>
    </w:p>
    <w:p w:rsidR="008839A9" w:rsidRPr="00BD0308" w:rsidRDefault="008839A9" w:rsidP="00D54BE4">
      <w:pPr>
        <w:spacing w:line="360" w:lineRule="auto"/>
        <w:rPr>
          <w:rFonts w:ascii="宋体" w:hAnsi="宋体"/>
          <w:sz w:val="24"/>
        </w:rPr>
      </w:pPr>
    </w:p>
    <w:p w:rsidR="008839A9" w:rsidRPr="00BD0308" w:rsidRDefault="008839A9" w:rsidP="00D54BE4">
      <w:pPr>
        <w:spacing w:line="360" w:lineRule="auto"/>
        <w:rPr>
          <w:rFonts w:ascii="宋体" w:hAnsi="宋体"/>
          <w:szCs w:val="21"/>
        </w:rPr>
      </w:pPr>
      <w:r w:rsidRPr="00BD0308">
        <w:rPr>
          <w:rFonts w:ascii="宋体" w:hAnsi="宋体" w:hint="eastAsia"/>
          <w:szCs w:val="21"/>
        </w:rPr>
        <w:t>深圳大学招投标管理中心：</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r w:rsidRPr="00BD0308">
        <w:rPr>
          <w:rFonts w:ascii="宋体" w:hAnsi="宋体" w:hint="eastAsia"/>
          <w:szCs w:val="21"/>
        </w:rPr>
        <w:t>我公司在参加本次项目投标活动</w:t>
      </w:r>
      <w:r w:rsidRPr="00BD0308">
        <w:rPr>
          <w:rFonts w:ascii="宋体" w:hAnsi="宋体"/>
          <w:szCs w:val="21"/>
        </w:rPr>
        <w:t>中，</w:t>
      </w:r>
      <w:proofErr w:type="gramStart"/>
      <w:r w:rsidRPr="00BD0308">
        <w:rPr>
          <w:rFonts w:ascii="宋体" w:hAnsi="宋体"/>
          <w:szCs w:val="21"/>
        </w:rPr>
        <w:t>作出</w:t>
      </w:r>
      <w:proofErr w:type="gramEnd"/>
      <w:r w:rsidRPr="00BD0308">
        <w:rPr>
          <w:rFonts w:ascii="宋体" w:hAnsi="宋体"/>
          <w:szCs w:val="21"/>
        </w:rPr>
        <w:t>如下承诺</w:t>
      </w:r>
      <w:r w:rsidRPr="00BD0308">
        <w:rPr>
          <w:rFonts w:ascii="宋体" w:hAnsi="宋体" w:hint="eastAsia"/>
          <w:szCs w:val="21"/>
        </w:rPr>
        <w:t>：</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一</w:t>
      </w:r>
      <w:r w:rsidRPr="00BD0308">
        <w:rPr>
          <w:rFonts w:ascii="宋体" w:hAnsi="宋体"/>
          <w:szCs w:val="21"/>
        </w:rPr>
        <w:t>、参加本次采购活动前三年内，在经营活动中没有重大非法记录，</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二</w:t>
      </w:r>
      <w:r w:rsidRPr="00BD0308">
        <w:rPr>
          <w:rFonts w:ascii="宋体" w:hAnsi="宋体"/>
          <w:szCs w:val="21"/>
        </w:rPr>
        <w:t>、未挂靠</w:t>
      </w:r>
      <w:r w:rsidRPr="00BD0308">
        <w:rPr>
          <w:rFonts w:ascii="宋体" w:hAnsi="宋体" w:hint="eastAsia"/>
          <w:szCs w:val="21"/>
        </w:rPr>
        <w:t>、</w:t>
      </w:r>
      <w:r w:rsidRPr="00BD0308">
        <w:rPr>
          <w:rFonts w:ascii="宋体" w:hAnsi="宋体"/>
          <w:szCs w:val="21"/>
        </w:rPr>
        <w:t>借用资质进行投标等违法违规行为，</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三</w:t>
      </w:r>
      <w:r w:rsidRPr="00BD0308">
        <w:rPr>
          <w:rFonts w:ascii="宋体" w:hAnsi="宋体"/>
          <w:szCs w:val="21"/>
        </w:rPr>
        <w:t>、提供的相关文件均真实、有效。</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若查实</w:t>
      </w:r>
      <w:r w:rsidRPr="00BD0308">
        <w:rPr>
          <w:rFonts w:ascii="宋体" w:hAnsi="宋体"/>
          <w:szCs w:val="21"/>
        </w:rPr>
        <w:t>我公司提供的</w:t>
      </w:r>
      <w:r w:rsidRPr="00BD0308">
        <w:rPr>
          <w:rFonts w:ascii="宋体" w:hAnsi="宋体" w:hint="eastAsia"/>
          <w:szCs w:val="21"/>
        </w:rPr>
        <w:t>资料</w:t>
      </w:r>
      <w:r w:rsidRPr="00BD0308">
        <w:rPr>
          <w:rFonts w:ascii="宋体" w:hAnsi="宋体"/>
          <w:szCs w:val="21"/>
        </w:rPr>
        <w:t>及上述承诺不</w:t>
      </w:r>
      <w:r w:rsidRPr="00BD0308">
        <w:rPr>
          <w:rFonts w:ascii="宋体" w:hAnsi="宋体" w:hint="eastAsia"/>
          <w:szCs w:val="21"/>
        </w:rPr>
        <w:t>属实</w:t>
      </w:r>
      <w:r w:rsidRPr="00BD0308">
        <w:rPr>
          <w:rFonts w:ascii="宋体" w:hAnsi="宋体"/>
          <w:szCs w:val="21"/>
        </w:rPr>
        <w:t>，则招标人有权取消我公司的投标资格及中标资格，且我公司将无条件承担由此给本次招标带来的一切</w:t>
      </w:r>
      <w:r w:rsidRPr="00BD0308">
        <w:rPr>
          <w:rFonts w:ascii="宋体" w:hAnsi="宋体" w:hint="eastAsia"/>
          <w:szCs w:val="21"/>
        </w:rPr>
        <w:t>后果</w:t>
      </w:r>
      <w:r w:rsidRPr="00BD0308">
        <w:rPr>
          <w:rFonts w:ascii="宋体" w:hAnsi="宋体"/>
          <w:szCs w:val="21"/>
        </w:rPr>
        <w:t>（</w:t>
      </w:r>
      <w:r w:rsidRPr="00BD0308">
        <w:rPr>
          <w:rFonts w:ascii="宋体" w:hAnsi="宋体" w:hint="eastAsia"/>
          <w:szCs w:val="21"/>
        </w:rPr>
        <w:t>包括</w:t>
      </w:r>
      <w:r w:rsidRPr="00BD0308">
        <w:rPr>
          <w:rFonts w:ascii="宋体" w:hAnsi="宋体"/>
          <w:szCs w:val="21"/>
        </w:rPr>
        <w:t>经济损失）</w:t>
      </w:r>
      <w:r w:rsidRPr="00BD0308">
        <w:rPr>
          <w:rFonts w:ascii="宋体" w:hAnsi="宋体" w:hint="eastAsia"/>
          <w:szCs w:val="21"/>
        </w:rPr>
        <w:t>。</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r w:rsidRPr="00BD0308">
        <w:rPr>
          <w:rFonts w:ascii="宋体" w:hAnsi="宋体" w:hint="eastAsia"/>
          <w:szCs w:val="21"/>
        </w:rPr>
        <w:t>特此声明</w:t>
      </w:r>
    </w:p>
    <w:p w:rsidR="008839A9" w:rsidRPr="00BD0308" w:rsidRDefault="008839A9" w:rsidP="00D54BE4">
      <w:pPr>
        <w:spacing w:line="360" w:lineRule="auto"/>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BD0308">
        <w:rPr>
          <w:rFonts w:ascii="宋体" w:hAnsi="宋体" w:hint="eastAsia"/>
          <w:b/>
          <w:szCs w:val="21"/>
        </w:rPr>
        <w:t>（加盖公章）</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r w:rsidR="007921D1">
        <w:rPr>
          <w:rFonts w:ascii="宋体" w:hAnsi="宋体" w:hint="eastAsia"/>
          <w:szCs w:val="21"/>
          <w:u w:val="single"/>
        </w:rPr>
        <w:t>(签名或签章)</w:t>
      </w:r>
      <w:r w:rsidRPr="00BD0308">
        <w:rPr>
          <w:rFonts w:ascii="宋体" w:hAnsi="宋体" w:hint="eastAsia"/>
          <w:szCs w:val="21"/>
          <w:u w:val="single"/>
        </w:rPr>
        <w:t xml:space="preserve"> </w:t>
      </w:r>
    </w:p>
    <w:p w:rsidR="008839A9" w:rsidRPr="00BD0308" w:rsidRDefault="008839A9" w:rsidP="00D54BE4">
      <w:pPr>
        <w:spacing w:line="360" w:lineRule="auto"/>
        <w:rPr>
          <w:rFonts w:ascii="宋体" w:hAnsi="宋体"/>
          <w:bCs/>
          <w:szCs w:val="21"/>
        </w:rPr>
      </w:pPr>
      <w:r w:rsidRPr="00BD0308">
        <w:rPr>
          <w:rFonts w:ascii="宋体" w:hAnsi="宋体" w:hint="eastAsia"/>
          <w:bCs/>
          <w:szCs w:val="21"/>
        </w:rPr>
        <w:t>日期：    年   月  日</w:t>
      </w:r>
    </w:p>
    <w:p w:rsidR="007921D1" w:rsidRDefault="007921D1">
      <w:pPr>
        <w:widowControl/>
        <w:jc w:val="left"/>
      </w:pPr>
      <w:r>
        <w:br w:type="page"/>
      </w:r>
    </w:p>
    <w:p w:rsidR="007921D1" w:rsidRDefault="007921D1" w:rsidP="00D54BE4">
      <w:pPr>
        <w:widowControl/>
        <w:spacing w:line="360" w:lineRule="auto"/>
        <w:jc w:val="left"/>
      </w:pPr>
    </w:p>
    <w:p w:rsidR="007921D1" w:rsidRPr="007921D1" w:rsidRDefault="007921D1" w:rsidP="007921D1">
      <w:pPr>
        <w:keepNext/>
        <w:keepLines/>
        <w:adjustRightInd w:val="0"/>
        <w:spacing w:before="260" w:after="260"/>
        <w:jc w:val="center"/>
        <w:textAlignment w:val="baseline"/>
        <w:outlineLvl w:val="1"/>
        <w:rPr>
          <w:rFonts w:ascii="宋体" w:hAnsi="宋体"/>
          <w:b/>
          <w:sz w:val="32"/>
          <w:szCs w:val="32"/>
        </w:rPr>
      </w:pPr>
      <w:r w:rsidRPr="007921D1">
        <w:rPr>
          <w:rFonts w:ascii="宋体" w:hAnsi="宋体" w:hint="eastAsia"/>
          <w:b/>
          <w:sz w:val="32"/>
          <w:szCs w:val="32"/>
        </w:rPr>
        <w:t>第四章</w:t>
      </w:r>
      <w:r w:rsidRPr="007921D1">
        <w:rPr>
          <w:rFonts w:ascii="宋体" w:hAnsi="宋体"/>
          <w:b/>
          <w:sz w:val="32"/>
          <w:szCs w:val="32"/>
        </w:rPr>
        <w:t xml:space="preserve"> </w:t>
      </w:r>
      <w:r w:rsidRPr="007921D1">
        <w:rPr>
          <w:rFonts w:ascii="宋体" w:hAnsi="宋体" w:hint="eastAsia"/>
          <w:b/>
          <w:sz w:val="32"/>
          <w:szCs w:val="32"/>
        </w:rPr>
        <w:t xml:space="preserve"> 合同条款及格式（仅供参考）</w:t>
      </w:r>
    </w:p>
    <w:p w:rsidR="007921D1" w:rsidRDefault="007921D1" w:rsidP="007921D1">
      <w:pPr>
        <w:jc w:val="left"/>
        <w:rPr>
          <w:szCs w:val="21"/>
        </w:rPr>
      </w:pPr>
    </w:p>
    <w:p w:rsidR="007921D1" w:rsidRPr="007779A7" w:rsidRDefault="007921D1" w:rsidP="007921D1">
      <w:pPr>
        <w:autoSpaceDE w:val="0"/>
        <w:autoSpaceDN w:val="0"/>
        <w:adjustRightInd w:val="0"/>
        <w:spacing w:line="692" w:lineRule="exact"/>
        <w:jc w:val="left"/>
        <w:rPr>
          <w:rFonts w:eastAsia="仿宋_GB2312"/>
          <w:b/>
          <w:kern w:val="0"/>
          <w:sz w:val="36"/>
          <w:szCs w:val="36"/>
        </w:rPr>
      </w:pPr>
      <w:r w:rsidRPr="007779A7">
        <w:rPr>
          <w:rFonts w:ascii="仿宋_GB2312" w:eastAsia="仿宋_GB2312" w:cs="仿宋_GB2312" w:hint="eastAsia"/>
          <w:b/>
          <w:kern w:val="0"/>
          <w:sz w:val="36"/>
          <w:szCs w:val="36"/>
          <w:lang w:val="zh-CN"/>
        </w:rPr>
        <w:t>甲方：深圳大学招投标管理中心</w:t>
      </w:r>
    </w:p>
    <w:p w:rsidR="007921D1" w:rsidRPr="007779A7" w:rsidRDefault="007921D1" w:rsidP="007921D1">
      <w:pPr>
        <w:autoSpaceDE w:val="0"/>
        <w:autoSpaceDN w:val="0"/>
        <w:adjustRightInd w:val="0"/>
        <w:spacing w:line="692" w:lineRule="exact"/>
        <w:jc w:val="left"/>
        <w:rPr>
          <w:rFonts w:eastAsia="仿宋_GB2312"/>
          <w:b/>
          <w:kern w:val="0"/>
          <w:sz w:val="36"/>
          <w:szCs w:val="36"/>
        </w:rPr>
      </w:pPr>
      <w:r w:rsidRPr="007779A7">
        <w:rPr>
          <w:rFonts w:ascii="仿宋_GB2312" w:eastAsia="仿宋_GB2312" w:cs="仿宋_GB2312" w:hint="eastAsia"/>
          <w:b/>
          <w:kern w:val="0"/>
          <w:sz w:val="36"/>
          <w:szCs w:val="36"/>
          <w:lang w:val="zh-CN"/>
        </w:rPr>
        <w:t>乙方：</w:t>
      </w:r>
    </w:p>
    <w:p w:rsidR="007921D1" w:rsidRDefault="007921D1" w:rsidP="007921D1">
      <w:pPr>
        <w:snapToGrid w:val="0"/>
        <w:ind w:firstLineChars="200" w:firstLine="640"/>
        <w:rPr>
          <w:rFonts w:ascii="仿宋_GB2312" w:eastAsia="仿宋_GB2312" w:hAnsi="Calibri"/>
          <w:sz w:val="32"/>
          <w:szCs w:val="32"/>
        </w:rPr>
      </w:pPr>
    </w:p>
    <w:p w:rsidR="007921D1" w:rsidRPr="007779A7" w:rsidRDefault="007921D1" w:rsidP="007921D1">
      <w:pPr>
        <w:snapToGrid w:val="0"/>
        <w:ind w:firstLineChars="200" w:firstLine="640"/>
        <w:rPr>
          <w:rFonts w:ascii="仿宋_GB2312" w:eastAsia="仿宋_GB2312" w:hAnsi="Calibri"/>
          <w:sz w:val="32"/>
          <w:szCs w:val="32"/>
        </w:rPr>
      </w:pPr>
      <w:r w:rsidRPr="007779A7">
        <w:rPr>
          <w:rFonts w:ascii="仿宋_GB2312" w:eastAsia="仿宋_GB2312" w:hAnsi="Calibri" w:hint="eastAsia"/>
          <w:sz w:val="32"/>
          <w:szCs w:val="32"/>
        </w:rPr>
        <w:t>为促进深圳大学校内工程</w:t>
      </w:r>
      <w:r w:rsidR="00915ECA">
        <w:rPr>
          <w:rFonts w:ascii="仿宋_GB2312" w:eastAsia="仿宋_GB2312" w:hAnsi="Calibri" w:hint="eastAsia"/>
          <w:sz w:val="32"/>
          <w:szCs w:val="32"/>
        </w:rPr>
        <w:t>监理</w:t>
      </w:r>
      <w:r w:rsidR="00377F1E">
        <w:rPr>
          <w:rFonts w:ascii="仿宋_GB2312" w:eastAsia="仿宋_GB2312" w:hAnsi="Calibri" w:hint="eastAsia"/>
          <w:sz w:val="32"/>
          <w:szCs w:val="32"/>
        </w:rPr>
        <w:t>服务</w:t>
      </w:r>
      <w:r w:rsidRPr="007779A7">
        <w:rPr>
          <w:rFonts w:ascii="仿宋_GB2312" w:eastAsia="仿宋_GB2312" w:hAnsi="Calibri" w:hint="eastAsia"/>
          <w:sz w:val="32"/>
          <w:szCs w:val="32"/>
        </w:rPr>
        <w:t>招投标工作的顺利开展和保证质量，甲乙双方</w:t>
      </w:r>
      <w:r w:rsidRPr="007779A7">
        <w:rPr>
          <w:rFonts w:ascii="仿宋_GB2312" w:eastAsia="仿宋_GB2312" w:hAnsi="Calibri"/>
          <w:sz w:val="32"/>
          <w:szCs w:val="32"/>
        </w:rPr>
        <w:t>本着</w:t>
      </w:r>
      <w:r w:rsidRPr="007779A7">
        <w:rPr>
          <w:rFonts w:ascii="仿宋_GB2312" w:eastAsia="仿宋_GB2312" w:hAnsi="Calibri" w:hint="eastAsia"/>
          <w:sz w:val="32"/>
          <w:szCs w:val="32"/>
        </w:rPr>
        <w:t>“</w:t>
      </w:r>
      <w:r w:rsidRPr="007779A7">
        <w:rPr>
          <w:rFonts w:ascii="仿宋_GB2312" w:eastAsia="仿宋_GB2312" w:hAnsi="Calibri"/>
          <w:sz w:val="32"/>
          <w:szCs w:val="32"/>
        </w:rPr>
        <w:t>平等、自愿、诚实、信任</w:t>
      </w:r>
      <w:r w:rsidRPr="007779A7">
        <w:rPr>
          <w:rFonts w:ascii="仿宋_GB2312" w:eastAsia="仿宋_GB2312" w:hAnsi="Calibri" w:hint="eastAsia"/>
          <w:sz w:val="32"/>
          <w:szCs w:val="32"/>
        </w:rPr>
        <w:t>”</w:t>
      </w:r>
      <w:r w:rsidRPr="007779A7">
        <w:rPr>
          <w:rFonts w:ascii="仿宋_GB2312" w:eastAsia="仿宋_GB2312" w:hAnsi="Calibri"/>
          <w:sz w:val="32"/>
          <w:szCs w:val="32"/>
        </w:rPr>
        <w:t>的原则</w:t>
      </w:r>
      <w:r w:rsidRPr="007779A7">
        <w:rPr>
          <w:rFonts w:ascii="仿宋_GB2312" w:eastAsia="仿宋_GB2312" w:hAnsi="Calibri" w:hint="eastAsia"/>
          <w:sz w:val="32"/>
          <w:szCs w:val="32"/>
        </w:rPr>
        <w:t>达成如下协议：</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一、乙方作为深圳大学校内</w:t>
      </w:r>
      <w:r w:rsidRPr="00C149A9">
        <w:rPr>
          <w:rFonts w:ascii="仿宋_GB2312" w:eastAsia="仿宋_GB2312" w:hAnsi="Calibri" w:hint="eastAsia"/>
          <w:sz w:val="32"/>
          <w:szCs w:val="32"/>
        </w:rPr>
        <w:t>装修装饰工程</w:t>
      </w:r>
      <w:r w:rsidR="00915ECA">
        <w:rPr>
          <w:rFonts w:ascii="仿宋_GB2312" w:eastAsia="仿宋_GB2312" w:hAnsi="Calibri" w:hint="eastAsia"/>
          <w:sz w:val="32"/>
          <w:szCs w:val="32"/>
        </w:rPr>
        <w:t>监理</w:t>
      </w:r>
      <w:r w:rsidR="006F5FD6">
        <w:rPr>
          <w:rFonts w:ascii="仿宋_GB2312" w:eastAsia="仿宋_GB2312" w:hAnsi="Calibri" w:hint="eastAsia"/>
          <w:sz w:val="32"/>
          <w:szCs w:val="32"/>
        </w:rPr>
        <w:t>服务</w:t>
      </w:r>
      <w:r w:rsidRPr="007779A7">
        <w:rPr>
          <w:rFonts w:ascii="仿宋_GB2312" w:eastAsia="仿宋_GB2312" w:hAnsi="Calibri" w:hint="eastAsia"/>
          <w:sz w:val="32"/>
          <w:szCs w:val="32"/>
        </w:rPr>
        <w:t>预选供应商，有义务遵守深圳大学关于校内工程项目采购的相关规定，遵守《深圳大学校内工程项目预选供应商诚信管理实施办法》(见附件)。</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二、在协议履行期间乙方如发生国家法律、法规、学校规定及招标文件所禁止的行为，甲方将按有关规定进行相应处理或追究违约责任。</w:t>
      </w:r>
    </w:p>
    <w:p w:rsidR="007921D1" w:rsidRPr="007779A7" w:rsidRDefault="007921D1" w:rsidP="007921D1">
      <w:pPr>
        <w:snapToGrid w:val="0"/>
        <w:ind w:firstLineChars="200" w:firstLine="640"/>
        <w:jc w:val="left"/>
        <w:rPr>
          <w:rFonts w:ascii="仿宋_GB2312" w:eastAsia="仿宋_GB2312"/>
          <w:sz w:val="32"/>
          <w:szCs w:val="32"/>
        </w:rPr>
      </w:pPr>
      <w:r w:rsidRPr="007779A7">
        <w:rPr>
          <w:rFonts w:ascii="仿宋_GB2312" w:eastAsia="仿宋_GB2312" w:hAnsi="Calibri" w:hint="eastAsia"/>
          <w:sz w:val="32"/>
          <w:szCs w:val="32"/>
        </w:rPr>
        <w:t>三、采购活动中发生争议的，乙方可提交甲方协调处理，乙方对甲方协调结果不满的，可提交深圳大学</w:t>
      </w:r>
      <w:r w:rsidRPr="007779A7">
        <w:rPr>
          <w:rFonts w:ascii="仿宋_GB2312" w:eastAsia="仿宋_GB2312" w:hint="eastAsia"/>
          <w:sz w:val="32"/>
          <w:szCs w:val="32"/>
        </w:rPr>
        <w:t>采购与招投标工作领导小组裁决。</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int="eastAsia"/>
          <w:sz w:val="32"/>
          <w:szCs w:val="32"/>
        </w:rPr>
        <w:t>四、乙方对采购活动中的违规违法行为可向</w:t>
      </w:r>
      <w:r w:rsidRPr="007779A7">
        <w:rPr>
          <w:rFonts w:eastAsia="仿宋_GB2312" w:hint="eastAsia"/>
          <w:color w:val="222222"/>
          <w:sz w:val="32"/>
          <w:szCs w:val="20"/>
        </w:rPr>
        <w:t>甲方</w:t>
      </w:r>
      <w:r w:rsidRPr="007779A7">
        <w:rPr>
          <w:rFonts w:ascii="仿宋_GB2312" w:eastAsia="仿宋_GB2312" w:hint="eastAsia"/>
          <w:sz w:val="32"/>
          <w:szCs w:val="32"/>
        </w:rPr>
        <w:t>或学校</w:t>
      </w:r>
      <w:r w:rsidRPr="007779A7">
        <w:rPr>
          <w:rFonts w:eastAsia="仿宋_GB2312" w:hint="eastAsia"/>
          <w:color w:val="222222"/>
          <w:sz w:val="32"/>
          <w:szCs w:val="20"/>
        </w:rPr>
        <w:t>纪检、监察审计部门进行投诉。</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五、乙方自愿按规定数额</w:t>
      </w:r>
      <w:r w:rsidR="006F5FD6">
        <w:rPr>
          <w:rFonts w:ascii="仿宋_GB2312" w:eastAsia="仿宋_GB2312" w:hAnsi="Calibri" w:hint="eastAsia"/>
          <w:sz w:val="32"/>
          <w:szCs w:val="32"/>
        </w:rPr>
        <w:t>的</w:t>
      </w:r>
      <w:r w:rsidR="006F5FD6">
        <w:rPr>
          <w:rFonts w:ascii="仿宋_GB2312" w:eastAsia="仿宋_GB2312" w:hAnsi="Calibri"/>
          <w:sz w:val="32"/>
          <w:szCs w:val="32"/>
        </w:rPr>
        <w:t>履约保证金</w:t>
      </w:r>
      <w:r w:rsidRPr="007779A7">
        <w:rPr>
          <w:rFonts w:ascii="仿宋_GB2312" w:eastAsia="仿宋_GB2312" w:hAnsi="Calibri" w:hint="eastAsia"/>
          <w:sz w:val="32"/>
          <w:szCs w:val="32"/>
        </w:rPr>
        <w:t>，作为</w:t>
      </w:r>
      <w:r>
        <w:rPr>
          <w:rFonts w:ascii="仿宋_GB2312" w:eastAsia="仿宋_GB2312" w:hAnsi="Calibri" w:hint="eastAsia"/>
          <w:sz w:val="32"/>
          <w:szCs w:val="32"/>
        </w:rPr>
        <w:t>2019</w:t>
      </w:r>
      <w:r w:rsidRPr="007779A7">
        <w:rPr>
          <w:rFonts w:ascii="仿宋_GB2312" w:eastAsia="仿宋_GB2312" w:hAnsi="Calibri" w:hint="eastAsia"/>
          <w:sz w:val="32"/>
          <w:szCs w:val="32"/>
        </w:rPr>
        <w:t>年度参加甲方组织的投标的信誉保证，无特殊原因有效期内不予退还。</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六、中标后，乙方无正当理由不得拒绝签订合同，有义务在确保</w:t>
      </w:r>
      <w:r w:rsidR="006F5FD6">
        <w:rPr>
          <w:rFonts w:ascii="仿宋_GB2312" w:eastAsia="仿宋_GB2312" w:hAnsi="Calibri" w:hint="eastAsia"/>
          <w:sz w:val="32"/>
          <w:szCs w:val="32"/>
        </w:rPr>
        <w:t>服务</w:t>
      </w:r>
      <w:r w:rsidRPr="007779A7">
        <w:rPr>
          <w:rFonts w:ascii="仿宋_GB2312" w:eastAsia="仿宋_GB2312" w:hAnsi="Calibri" w:hint="eastAsia"/>
          <w:sz w:val="32"/>
          <w:szCs w:val="32"/>
        </w:rPr>
        <w:t>质量前提下及时完成项目。</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七、</w:t>
      </w:r>
      <w:r w:rsidRPr="00FD4205">
        <w:rPr>
          <w:rFonts w:ascii="仿宋_GB2312" w:eastAsia="仿宋_GB2312" w:hAnsi="Calibri" w:hint="eastAsia"/>
          <w:sz w:val="32"/>
          <w:szCs w:val="32"/>
        </w:rPr>
        <w:t>本协议自签订之日起纳入我校预选</w:t>
      </w:r>
      <w:proofErr w:type="gramStart"/>
      <w:r w:rsidRPr="00FD4205">
        <w:rPr>
          <w:rFonts w:ascii="仿宋_GB2312" w:eastAsia="仿宋_GB2312" w:hAnsi="Calibri" w:hint="eastAsia"/>
          <w:sz w:val="32"/>
          <w:szCs w:val="32"/>
        </w:rPr>
        <w:t>供应商库管理</w:t>
      </w:r>
      <w:proofErr w:type="gramEnd"/>
      <w:r w:rsidRPr="00FD4205">
        <w:rPr>
          <w:rFonts w:ascii="仿宋_GB2312" w:eastAsia="仿宋_GB2312" w:hAnsi="Calibri" w:hint="eastAsia"/>
          <w:sz w:val="32"/>
          <w:szCs w:val="32"/>
        </w:rPr>
        <w:t>，参与有关项目的开标，有效期截止至2019年12月31日。</w:t>
      </w:r>
      <w:r w:rsidR="006F5FD6">
        <w:rPr>
          <w:rFonts w:ascii="仿宋_GB2312" w:eastAsia="仿宋_GB2312" w:hAnsi="Calibri" w:hint="eastAsia"/>
          <w:sz w:val="32"/>
          <w:szCs w:val="32"/>
        </w:rPr>
        <w:t>履约</w:t>
      </w:r>
      <w:r w:rsidRPr="00FD4205">
        <w:rPr>
          <w:rFonts w:ascii="仿宋_GB2312" w:eastAsia="仿宋_GB2312" w:hAnsi="Calibri" w:hint="eastAsia"/>
          <w:sz w:val="32"/>
          <w:szCs w:val="32"/>
        </w:rPr>
        <w:t>保证金将于到期后无息退回单位基本户，退付流程详见深圳大学招投标管理中心网站“办事指南”、“投标保证金”专栏。</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lastRenderedPageBreak/>
        <w:t>八、本协议在执行过程中发生任何争议，双方可协商解决。</w:t>
      </w:r>
    </w:p>
    <w:p w:rsidR="007921D1" w:rsidRPr="007779A7" w:rsidRDefault="007921D1" w:rsidP="007921D1">
      <w:pPr>
        <w:autoSpaceDE w:val="0"/>
        <w:autoSpaceDN w:val="0"/>
        <w:adjustRightInd w:val="0"/>
        <w:snapToGrid w:val="0"/>
        <w:spacing w:line="360" w:lineRule="auto"/>
        <w:ind w:firstLine="640"/>
        <w:jc w:val="left"/>
        <w:rPr>
          <w:rFonts w:ascii="仿宋_GB2312" w:eastAsia="仿宋_GB2312" w:hAnsi="Calibri"/>
          <w:sz w:val="32"/>
          <w:szCs w:val="32"/>
        </w:rPr>
      </w:pPr>
      <w:r w:rsidRPr="007779A7">
        <w:rPr>
          <w:rFonts w:ascii="仿宋_GB2312" w:eastAsia="仿宋_GB2312" w:hAnsi="Calibri" w:hint="eastAsia"/>
          <w:sz w:val="32"/>
          <w:szCs w:val="32"/>
        </w:rPr>
        <w:t>九、本协议一式二份，乙方一份，甲方一份。</w:t>
      </w: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p>
    <w:p w:rsidR="007921D1" w:rsidRPr="007779A7" w:rsidRDefault="007921D1" w:rsidP="007921D1">
      <w:pPr>
        <w:autoSpaceDE w:val="0"/>
        <w:autoSpaceDN w:val="0"/>
        <w:adjustRightInd w:val="0"/>
        <w:snapToGrid w:val="0"/>
        <w:spacing w:line="360" w:lineRule="auto"/>
        <w:jc w:val="left"/>
        <w:rPr>
          <w:rFonts w:eastAsia="仿宋_GB2312"/>
          <w:b/>
          <w:kern w:val="0"/>
          <w:sz w:val="32"/>
          <w:szCs w:val="32"/>
        </w:rPr>
      </w:pPr>
      <w:r w:rsidRPr="007779A7">
        <w:rPr>
          <w:rFonts w:ascii="仿宋_GB2312" w:eastAsia="仿宋_GB2312" w:cs="仿宋_GB2312" w:hint="eastAsia"/>
          <w:b/>
          <w:kern w:val="0"/>
          <w:sz w:val="32"/>
          <w:szCs w:val="32"/>
          <w:lang w:val="zh-CN"/>
        </w:rPr>
        <w:t>甲方：深圳大学招投标管理中心</w:t>
      </w:r>
      <w:r w:rsidRPr="007779A7">
        <w:rPr>
          <w:rFonts w:ascii="仿宋_GB2312" w:eastAsia="仿宋_GB2312" w:cs="仿宋_GB2312"/>
          <w:b/>
          <w:kern w:val="0"/>
          <w:sz w:val="32"/>
          <w:szCs w:val="32"/>
          <w:lang w:val="zh-CN"/>
        </w:rPr>
        <w:t xml:space="preserve">  </w:t>
      </w: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r w:rsidRPr="007779A7">
        <w:rPr>
          <w:rFonts w:ascii="仿宋_GB2312" w:eastAsia="仿宋_GB2312" w:cs="仿宋_GB2312" w:hint="eastAsia"/>
          <w:kern w:val="0"/>
          <w:sz w:val="32"/>
          <w:szCs w:val="32"/>
          <w:lang w:val="zh-CN"/>
        </w:rPr>
        <w:t>授权代表签名：</w:t>
      </w:r>
      <w:r w:rsidRPr="007779A7">
        <w:rPr>
          <w:rFonts w:ascii="仿宋_GB2312" w:eastAsia="仿宋_GB2312" w:cs="仿宋_GB2312"/>
          <w:kern w:val="0"/>
          <w:sz w:val="32"/>
          <w:szCs w:val="32"/>
          <w:lang w:val="zh-CN"/>
        </w:rPr>
        <w:t xml:space="preserve">           </w:t>
      </w:r>
    </w:p>
    <w:p w:rsidR="007921D1" w:rsidRPr="007779A7" w:rsidRDefault="007921D1" w:rsidP="007921D1">
      <w:pPr>
        <w:autoSpaceDE w:val="0"/>
        <w:autoSpaceDN w:val="0"/>
        <w:adjustRightInd w:val="0"/>
        <w:snapToGrid w:val="0"/>
        <w:spacing w:line="360" w:lineRule="auto"/>
        <w:jc w:val="left"/>
        <w:rPr>
          <w:rFonts w:ascii="仿宋_GB2312" w:eastAsia="仿宋_GB2312" w:cs="仿宋_GB2312"/>
          <w:kern w:val="0"/>
          <w:sz w:val="32"/>
          <w:szCs w:val="32"/>
          <w:lang w:val="zh-CN"/>
        </w:rPr>
      </w:pPr>
      <w:r w:rsidRPr="007779A7">
        <w:rPr>
          <w:rFonts w:ascii="仿宋_GB2312" w:eastAsia="仿宋_GB2312" w:cs="仿宋_GB2312" w:hint="eastAsia"/>
          <w:kern w:val="0"/>
          <w:sz w:val="32"/>
          <w:szCs w:val="32"/>
          <w:lang w:val="zh-CN"/>
        </w:rPr>
        <w:t xml:space="preserve">　</w:t>
      </w:r>
    </w:p>
    <w:p w:rsidR="007921D1" w:rsidRPr="007779A7" w:rsidRDefault="007921D1" w:rsidP="007921D1">
      <w:pPr>
        <w:autoSpaceDE w:val="0"/>
        <w:autoSpaceDN w:val="0"/>
        <w:adjustRightInd w:val="0"/>
        <w:snapToGrid w:val="0"/>
        <w:spacing w:line="360" w:lineRule="auto"/>
        <w:ind w:firstLineChars="1150" w:firstLine="3680"/>
        <w:jc w:val="left"/>
        <w:rPr>
          <w:rFonts w:eastAsia="仿宋_GB2312"/>
          <w:kern w:val="0"/>
          <w:sz w:val="32"/>
          <w:szCs w:val="32"/>
        </w:rPr>
      </w:pPr>
      <w:r w:rsidRPr="007779A7">
        <w:rPr>
          <w:rFonts w:ascii="仿宋_GB2312" w:eastAsia="仿宋_GB2312" w:cs="仿宋_GB2312" w:hint="eastAsia"/>
          <w:kern w:val="0"/>
          <w:sz w:val="32"/>
          <w:szCs w:val="32"/>
          <w:lang w:val="zh-CN"/>
        </w:rPr>
        <w:t>签字日期：   年</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月</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 xml:space="preserve"> 日</w:t>
      </w:r>
    </w:p>
    <w:p w:rsidR="007921D1" w:rsidRPr="007779A7" w:rsidRDefault="007921D1" w:rsidP="007921D1">
      <w:pPr>
        <w:autoSpaceDE w:val="0"/>
        <w:autoSpaceDN w:val="0"/>
        <w:adjustRightInd w:val="0"/>
        <w:snapToGrid w:val="0"/>
        <w:spacing w:line="360" w:lineRule="auto"/>
        <w:jc w:val="left"/>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jc w:val="left"/>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rPr>
          <w:rFonts w:ascii="仿宋_GB2312" w:eastAsia="仿宋_GB2312" w:cs="宋体"/>
          <w:b/>
          <w:kern w:val="0"/>
          <w:sz w:val="32"/>
          <w:szCs w:val="32"/>
        </w:rPr>
      </w:pPr>
      <w:r w:rsidRPr="007779A7">
        <w:rPr>
          <w:rFonts w:ascii="仿宋_GB2312" w:eastAsia="仿宋_GB2312" w:cs="仿宋_GB2312" w:hint="eastAsia"/>
          <w:b/>
          <w:kern w:val="0"/>
          <w:sz w:val="32"/>
          <w:szCs w:val="32"/>
          <w:lang w:val="zh-CN"/>
        </w:rPr>
        <w:t>乙方：</w:t>
      </w:r>
    </w:p>
    <w:p w:rsidR="007921D1" w:rsidRPr="007779A7" w:rsidRDefault="007921D1" w:rsidP="007921D1">
      <w:pPr>
        <w:autoSpaceDE w:val="0"/>
        <w:autoSpaceDN w:val="0"/>
        <w:adjustRightInd w:val="0"/>
        <w:snapToGrid w:val="0"/>
        <w:spacing w:line="360" w:lineRule="auto"/>
        <w:rPr>
          <w:rFonts w:ascii="仿宋_GB2312" w:eastAsia="仿宋_GB2312" w:cs="仿宋_GB2312"/>
          <w:kern w:val="0"/>
          <w:sz w:val="32"/>
          <w:szCs w:val="32"/>
          <w:lang w:val="zh-CN"/>
        </w:rPr>
      </w:pPr>
      <w:r w:rsidRPr="007779A7">
        <w:rPr>
          <w:rFonts w:ascii="仿宋_GB2312" w:eastAsia="仿宋_GB2312" w:cs="仿宋_GB2312" w:hint="eastAsia"/>
          <w:kern w:val="0"/>
          <w:sz w:val="32"/>
          <w:szCs w:val="32"/>
        </w:rPr>
        <w:t>授权</w:t>
      </w:r>
      <w:r w:rsidRPr="007779A7">
        <w:rPr>
          <w:rFonts w:ascii="仿宋_GB2312" w:eastAsia="仿宋_GB2312" w:cs="仿宋_GB2312" w:hint="eastAsia"/>
          <w:kern w:val="0"/>
          <w:sz w:val="32"/>
          <w:szCs w:val="32"/>
          <w:lang w:val="zh-CN"/>
        </w:rPr>
        <w:t>代表签名：</w:t>
      </w:r>
    </w:p>
    <w:p w:rsidR="007921D1" w:rsidRPr="007779A7" w:rsidRDefault="007921D1" w:rsidP="007921D1">
      <w:pPr>
        <w:autoSpaceDE w:val="0"/>
        <w:autoSpaceDN w:val="0"/>
        <w:adjustRightInd w:val="0"/>
        <w:snapToGrid w:val="0"/>
        <w:spacing w:line="360" w:lineRule="auto"/>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ind w:firstLineChars="1150" w:firstLine="3680"/>
        <w:jc w:val="left"/>
        <w:rPr>
          <w:rFonts w:eastAsia="仿宋_GB2312"/>
          <w:kern w:val="0"/>
          <w:sz w:val="32"/>
          <w:szCs w:val="32"/>
        </w:rPr>
      </w:pPr>
      <w:r w:rsidRPr="007779A7">
        <w:rPr>
          <w:rFonts w:ascii="仿宋_GB2312" w:eastAsia="仿宋_GB2312" w:cs="仿宋_GB2312" w:hint="eastAsia"/>
          <w:kern w:val="0"/>
          <w:sz w:val="32"/>
          <w:szCs w:val="32"/>
          <w:lang w:val="zh-CN"/>
        </w:rPr>
        <w:t>签字日期：   年</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月</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 xml:space="preserve"> 日</w:t>
      </w:r>
    </w:p>
    <w:p w:rsidR="007921D1" w:rsidRPr="007921D1" w:rsidRDefault="007921D1" w:rsidP="007921D1">
      <w:pPr>
        <w:jc w:val="left"/>
        <w:rPr>
          <w:szCs w:val="21"/>
        </w:rPr>
      </w:pPr>
    </w:p>
    <w:p w:rsidR="008839A9" w:rsidRDefault="008839A9" w:rsidP="00D54BE4">
      <w:pPr>
        <w:widowControl/>
        <w:spacing w:line="360" w:lineRule="auto"/>
        <w:jc w:val="left"/>
      </w:pPr>
      <w:r>
        <w:br w:type="page"/>
      </w:r>
    </w:p>
    <w:bookmarkEnd w:id="13"/>
    <w:bookmarkEnd w:id="14"/>
    <w:bookmarkEnd w:id="15"/>
    <w:bookmarkEnd w:id="16"/>
    <w:p w:rsidR="0017228F" w:rsidRPr="00E6171A" w:rsidRDefault="0017228F" w:rsidP="00D54BE4">
      <w:pPr>
        <w:pStyle w:val="10"/>
      </w:pPr>
      <w:r w:rsidRPr="00E6171A">
        <w:rPr>
          <w:rFonts w:hint="eastAsia"/>
        </w:rPr>
        <w:lastRenderedPageBreak/>
        <w:t>第二册</w:t>
      </w:r>
      <w:r w:rsidRPr="00E6171A">
        <w:rPr>
          <w:rFonts w:hint="eastAsia"/>
        </w:rPr>
        <w:t xml:space="preserve">  </w:t>
      </w:r>
      <w:r w:rsidRPr="00E6171A">
        <w:rPr>
          <w:rFonts w:hint="eastAsia"/>
        </w:rPr>
        <w:t>通用条款（公开招标）</w:t>
      </w:r>
    </w:p>
    <w:p w:rsidR="00222D11" w:rsidRPr="007530F4" w:rsidRDefault="00222D11" w:rsidP="00222D11">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Pr>
          <w:rFonts w:ascii="宋体" w:hAnsi="宋体" w:hint="eastAsia"/>
          <w:b/>
          <w:color w:val="FF0000"/>
          <w:sz w:val="28"/>
          <w:szCs w:val="28"/>
        </w:rPr>
        <w:t>.0</w:t>
      </w:r>
      <w:r>
        <w:rPr>
          <w:rFonts w:ascii="宋体" w:hAnsi="宋体"/>
          <w:b/>
          <w:color w:val="FF0000"/>
          <w:sz w:val="28"/>
          <w:szCs w:val="28"/>
        </w:rPr>
        <w:t>1</w:t>
      </w:r>
      <w:r w:rsidRPr="007530F4">
        <w:rPr>
          <w:rFonts w:ascii="宋体" w:hAnsi="宋体" w:hint="eastAsia"/>
          <w:b/>
          <w:color w:val="FF0000"/>
          <w:sz w:val="28"/>
          <w:szCs w:val="28"/>
        </w:rPr>
        <w:t>版本）</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1.通用条款说明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rsidR="00222D11" w:rsidRPr="007530F4" w:rsidRDefault="00222D11" w:rsidP="00222D11">
      <w:pPr>
        <w:spacing w:line="360" w:lineRule="auto"/>
        <w:rPr>
          <w:rFonts w:ascii="黑体" w:eastAsia="黑体" w:hAnsi="宋体"/>
          <w:sz w:val="24"/>
        </w:rPr>
      </w:pPr>
      <w:bookmarkStart w:id="17" w:name="_Toc60560627"/>
      <w:bookmarkStart w:id="18" w:name="_Toc60631622"/>
      <w:bookmarkStart w:id="19" w:name="_Toc73517641"/>
      <w:bookmarkStart w:id="20" w:name="_Toc73518119"/>
      <w:bookmarkStart w:id="21" w:name="_Toc73521549"/>
      <w:bookmarkStart w:id="22" w:name="_Toc73521637"/>
      <w:bookmarkStart w:id="23" w:name="_Toc100052366"/>
      <w:bookmarkStart w:id="24" w:name="_Toc60560629"/>
      <w:bookmarkStart w:id="25" w:name="_Toc60631624"/>
      <w:bookmarkStart w:id="26" w:name="_Toc73517643"/>
      <w:bookmarkStart w:id="27" w:name="_Toc73518121"/>
      <w:bookmarkStart w:id="28" w:name="_Toc73521551"/>
      <w:bookmarkStart w:id="29" w:name="_Toc73521639"/>
      <w:bookmarkStart w:id="30"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17"/>
      <w:bookmarkEnd w:id="18"/>
      <w:bookmarkEnd w:id="19"/>
      <w:bookmarkEnd w:id="20"/>
      <w:bookmarkEnd w:id="21"/>
      <w:bookmarkEnd w:id="22"/>
      <w:bookmarkEnd w:id="23"/>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222D11" w:rsidRPr="007530F4" w:rsidRDefault="00222D11" w:rsidP="00222D11">
      <w:pPr>
        <w:spacing w:line="360" w:lineRule="auto"/>
        <w:rPr>
          <w:rFonts w:ascii="黑体" w:eastAsia="黑体" w:hAnsi="宋体"/>
          <w:sz w:val="24"/>
        </w:rPr>
      </w:pPr>
      <w:bookmarkStart w:id="31" w:name="_Toc60560628"/>
      <w:bookmarkStart w:id="32" w:name="_Toc60631623"/>
      <w:bookmarkStart w:id="33" w:name="_Toc73517642"/>
      <w:bookmarkStart w:id="34" w:name="_Toc73518120"/>
      <w:bookmarkStart w:id="35" w:name="_Toc73521550"/>
      <w:bookmarkStart w:id="36" w:name="_Toc73521638"/>
      <w:bookmarkStart w:id="37" w:name="_Toc100052367"/>
      <w:r w:rsidRPr="007530F4">
        <w:rPr>
          <w:rFonts w:ascii="黑体" w:eastAsia="黑体" w:hAnsi="宋体" w:hint="eastAsia"/>
          <w:sz w:val="24"/>
        </w:rPr>
        <w:t>3．定义</w:t>
      </w:r>
      <w:bookmarkEnd w:id="31"/>
      <w:bookmarkEnd w:id="32"/>
      <w:bookmarkEnd w:id="33"/>
      <w:bookmarkEnd w:id="34"/>
      <w:bookmarkEnd w:id="35"/>
      <w:bookmarkEnd w:id="36"/>
      <w:bookmarkEnd w:id="37"/>
    </w:p>
    <w:p w:rsidR="00222D11" w:rsidRPr="007530F4" w:rsidRDefault="00222D11" w:rsidP="00222D11">
      <w:pPr>
        <w:ind w:firstLineChars="200" w:firstLine="420"/>
        <w:rPr>
          <w:rFonts w:ascii="宋体" w:hAnsi="宋体"/>
          <w:szCs w:val="21"/>
        </w:rPr>
      </w:pPr>
      <w:r w:rsidRPr="007530F4">
        <w:rPr>
          <w:rFonts w:ascii="宋体" w:hAnsi="宋体"/>
          <w:szCs w:val="21"/>
        </w:rPr>
        <w:t>招标文件中下列术语应解释为：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222D11"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222D11" w:rsidRPr="000E63BF" w:rsidRDefault="00222D11" w:rsidP="00222D1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 供应商责任</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w:t>
      </w:r>
      <w:bookmarkEnd w:id="24"/>
      <w:bookmarkEnd w:id="25"/>
      <w:bookmarkEnd w:id="26"/>
      <w:bookmarkEnd w:id="27"/>
      <w:bookmarkEnd w:id="28"/>
      <w:bookmarkEnd w:id="29"/>
      <w:bookmarkEnd w:id="30"/>
      <w:r w:rsidRPr="007530F4">
        <w:rPr>
          <w:rFonts w:ascii="黑体" w:eastAsia="黑体" w:hAnsi="宋体" w:hint="eastAsia"/>
          <w:sz w:val="24"/>
        </w:rPr>
        <w:t>投标人参加深圳大学采购活动的条件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222D11" w:rsidRPr="007530F4" w:rsidRDefault="00222D11" w:rsidP="00222D11">
      <w:pPr>
        <w:spacing w:line="360" w:lineRule="auto"/>
        <w:rPr>
          <w:rFonts w:ascii="黑体" w:eastAsia="黑体" w:hAnsi="宋体"/>
          <w:sz w:val="24"/>
        </w:rPr>
      </w:pPr>
      <w:bookmarkStart w:id="38" w:name="_Toc60560631"/>
      <w:bookmarkStart w:id="39" w:name="_Toc60631626"/>
      <w:bookmarkStart w:id="40" w:name="_Toc73517645"/>
      <w:bookmarkStart w:id="41" w:name="_Toc73518123"/>
      <w:bookmarkStart w:id="42" w:name="_Toc73521553"/>
      <w:bookmarkStart w:id="43" w:name="_Toc73521641"/>
      <w:bookmarkStart w:id="44" w:name="_Toc100052370"/>
      <w:r w:rsidRPr="007530F4">
        <w:rPr>
          <w:rFonts w:ascii="黑体" w:eastAsia="黑体" w:hAnsi="宋体" w:hint="eastAsia"/>
          <w:sz w:val="24"/>
        </w:rPr>
        <w:t>6．联合体投标</w:t>
      </w:r>
    </w:p>
    <w:p w:rsidR="00222D11" w:rsidRPr="007530F4" w:rsidRDefault="00222D11" w:rsidP="00222D1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222D11" w:rsidRPr="007530F4" w:rsidRDefault="00222D11" w:rsidP="00222D1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222D11" w:rsidRPr="007530F4" w:rsidRDefault="00222D11" w:rsidP="00222D1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222D11" w:rsidRPr="007530F4" w:rsidRDefault="00222D11" w:rsidP="00222D11">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lastRenderedPageBreak/>
        <w:t>3、具有履行合同所必需的设备和专业技术能力；</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222D11" w:rsidRPr="007530F4" w:rsidRDefault="00222D11" w:rsidP="00222D11">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rsidR="00222D11" w:rsidRPr="007530F4" w:rsidRDefault="00222D11" w:rsidP="00222D11">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222D11" w:rsidRPr="007530F4" w:rsidRDefault="00222D11" w:rsidP="00222D11">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rsidR="00222D11" w:rsidRPr="007530F4" w:rsidRDefault="00222D11" w:rsidP="00222D11">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222D11" w:rsidRPr="007530F4" w:rsidRDefault="00222D11" w:rsidP="00222D11">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222D11" w:rsidRPr="007530F4" w:rsidRDefault="00222D11" w:rsidP="00222D11">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222D11" w:rsidRPr="007530F4" w:rsidRDefault="00222D11" w:rsidP="00222D11">
      <w:pPr>
        <w:ind w:firstLineChars="196" w:firstLine="412"/>
        <w:rPr>
          <w:rFonts w:ascii="宋体" w:hAnsi="宋体"/>
        </w:rPr>
      </w:pPr>
      <w:r w:rsidRPr="007530F4">
        <w:rPr>
          <w:rFonts w:ascii="宋体" w:hAnsi="宋体" w:hint="eastAsia"/>
        </w:rPr>
        <w:t>（8）除非另有规定或说明，本通用条款中“投标人”一词亦指联合体各方。</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222D11" w:rsidRPr="007530F4" w:rsidRDefault="00222D11" w:rsidP="00222D11">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222D11" w:rsidRPr="007530F4" w:rsidRDefault="00222D11" w:rsidP="00222D1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22D11" w:rsidRPr="007530F4" w:rsidRDefault="00222D11" w:rsidP="00222D11">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222D11" w:rsidRPr="007530F4" w:rsidRDefault="00222D11" w:rsidP="00222D11">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222D11" w:rsidRPr="007530F4" w:rsidRDefault="00222D11" w:rsidP="00222D11">
      <w:pPr>
        <w:ind w:firstLineChars="196" w:firstLine="412"/>
        <w:rPr>
          <w:rFonts w:ascii="宋体" w:hAnsi="宋体"/>
        </w:rPr>
      </w:pPr>
      <w:r w:rsidRPr="007530F4">
        <w:rPr>
          <w:rFonts w:ascii="宋体" w:hAnsi="宋体" w:hint="eastAsia"/>
        </w:rPr>
        <w:t>7.8  服务响应期：24小时以内到达采购单位现场。特殊要求的另行规定。</w:t>
      </w:r>
    </w:p>
    <w:p w:rsidR="00222D11" w:rsidRPr="007530F4" w:rsidRDefault="00222D11" w:rsidP="00222D11">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8．投标费用</w:t>
      </w:r>
      <w:bookmarkEnd w:id="38"/>
      <w:bookmarkEnd w:id="39"/>
      <w:bookmarkEnd w:id="40"/>
      <w:bookmarkEnd w:id="41"/>
      <w:bookmarkEnd w:id="42"/>
      <w:bookmarkEnd w:id="43"/>
      <w:bookmarkEnd w:id="44"/>
    </w:p>
    <w:p w:rsidR="00222D11" w:rsidRPr="007530F4" w:rsidRDefault="00222D11" w:rsidP="00222D1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222D11" w:rsidRPr="007530F4" w:rsidRDefault="00222D11" w:rsidP="00222D11">
      <w:pPr>
        <w:spacing w:line="360" w:lineRule="auto"/>
        <w:rPr>
          <w:rFonts w:ascii="黑体" w:eastAsia="黑体" w:hAnsi="宋体"/>
          <w:sz w:val="24"/>
        </w:rPr>
      </w:pPr>
      <w:bookmarkStart w:id="45" w:name="_Toc60560632"/>
      <w:bookmarkStart w:id="46" w:name="_Toc60631627"/>
      <w:bookmarkStart w:id="47" w:name="_Toc73517646"/>
      <w:bookmarkStart w:id="48" w:name="_Toc73518124"/>
      <w:bookmarkStart w:id="49" w:name="_Toc73521554"/>
      <w:bookmarkStart w:id="50" w:name="_Toc73521642"/>
      <w:bookmarkStart w:id="51" w:name="_Toc100052371"/>
      <w:r w:rsidRPr="007530F4">
        <w:rPr>
          <w:rFonts w:ascii="黑体" w:eastAsia="黑体" w:hAnsi="宋体" w:hint="eastAsia"/>
          <w:sz w:val="24"/>
        </w:rPr>
        <w:t>9．踏勘现场</w:t>
      </w:r>
      <w:bookmarkEnd w:id="45"/>
      <w:bookmarkEnd w:id="46"/>
      <w:bookmarkEnd w:id="47"/>
      <w:bookmarkEnd w:id="48"/>
      <w:bookmarkEnd w:id="49"/>
      <w:bookmarkEnd w:id="50"/>
      <w:bookmarkEnd w:id="51"/>
    </w:p>
    <w:p w:rsidR="00222D11" w:rsidRPr="007530F4" w:rsidRDefault="00222D11" w:rsidP="00222D11">
      <w:pPr>
        <w:ind w:firstLineChars="196" w:firstLine="412"/>
        <w:rPr>
          <w:rFonts w:ascii="宋体" w:hAnsi="宋体"/>
        </w:rPr>
      </w:pPr>
      <w:bookmarkStart w:id="52" w:name="_Toc78260681"/>
      <w:bookmarkStart w:id="53"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222D11" w:rsidRPr="007530F4" w:rsidRDefault="00222D11" w:rsidP="00222D11">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222D11" w:rsidRPr="007530F4" w:rsidRDefault="00222D11" w:rsidP="00222D11">
      <w:pPr>
        <w:ind w:firstLineChars="196" w:firstLine="412"/>
        <w:rPr>
          <w:rFonts w:ascii="宋体" w:hAnsi="宋体"/>
        </w:rPr>
      </w:pPr>
      <w:r w:rsidRPr="007530F4">
        <w:rPr>
          <w:rFonts w:ascii="宋体" w:hAnsi="宋体" w:hint="eastAsia"/>
        </w:rPr>
        <w:lastRenderedPageBreak/>
        <w:t>9.3采购单位必须通过学校采购机构向投标人提供有关现场的资料和数据。</w:t>
      </w:r>
    </w:p>
    <w:p w:rsidR="00222D11" w:rsidRPr="007530F4" w:rsidRDefault="00222D11" w:rsidP="00222D11">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222D11" w:rsidRPr="007530F4" w:rsidRDefault="00222D11" w:rsidP="00222D11">
      <w:pPr>
        <w:ind w:firstLineChars="196" w:firstLine="412"/>
        <w:rPr>
          <w:rFonts w:ascii="宋体" w:hAnsi="宋体"/>
        </w:rPr>
      </w:pPr>
      <w:r w:rsidRPr="007530F4">
        <w:rPr>
          <w:rFonts w:ascii="宋体" w:hAnsi="宋体" w:hint="eastAsia"/>
        </w:rPr>
        <w:t>9.5 未参与现场踏勘不能作为否定投标人资格的理由。</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10．招标</w:t>
      </w:r>
      <w:bookmarkEnd w:id="52"/>
      <w:r w:rsidRPr="007530F4">
        <w:rPr>
          <w:rFonts w:ascii="黑体" w:eastAsia="黑体" w:hAnsi="宋体" w:hint="eastAsia"/>
          <w:sz w:val="24"/>
        </w:rPr>
        <w:t>答疑</w:t>
      </w:r>
      <w:bookmarkEnd w:id="53"/>
    </w:p>
    <w:p w:rsidR="00222D11" w:rsidRPr="007530F4" w:rsidRDefault="00222D11" w:rsidP="00222D1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222D11" w:rsidRDefault="00222D11" w:rsidP="00222D11">
      <w:pPr>
        <w:ind w:firstLineChars="196" w:firstLine="412"/>
        <w:rPr>
          <w:rFonts w:ascii="宋体" w:hAnsi="宋体"/>
          <w:szCs w:val="21"/>
        </w:rPr>
      </w:pPr>
      <w:r w:rsidRPr="007530F4">
        <w:rPr>
          <w:rFonts w:ascii="宋体" w:hAnsi="宋体" w:hint="eastAsia"/>
          <w:szCs w:val="21"/>
        </w:rPr>
        <w:t>10.5未参与招标答疑不作为否定投标人资格的理由。</w:t>
      </w:r>
    </w:p>
    <w:p w:rsidR="00222D11" w:rsidRPr="007530F4" w:rsidRDefault="00222D11" w:rsidP="00222D11">
      <w:pPr>
        <w:spacing w:line="360" w:lineRule="auto"/>
        <w:rPr>
          <w:rFonts w:ascii="黑体" w:eastAsia="黑体" w:hAnsi="宋体"/>
          <w:sz w:val="24"/>
        </w:rPr>
      </w:pPr>
      <w:r>
        <w:rPr>
          <w:rFonts w:ascii="黑体" w:eastAsia="黑体" w:hAnsi="宋体" w:hint="eastAsia"/>
          <w:sz w:val="24"/>
        </w:rPr>
        <w:t>11</w:t>
      </w:r>
      <w:r w:rsidRPr="007530F4">
        <w:rPr>
          <w:rFonts w:ascii="黑体" w:eastAsia="黑体" w:hAnsi="宋体" w:hint="eastAsia"/>
          <w:sz w:val="24"/>
        </w:rPr>
        <w:t>．招标</w:t>
      </w:r>
      <w:r>
        <w:rPr>
          <w:rFonts w:ascii="黑体" w:eastAsia="黑体" w:hAnsi="宋体" w:hint="eastAsia"/>
          <w:sz w:val="24"/>
        </w:rPr>
        <w:t>货币</w:t>
      </w:r>
    </w:p>
    <w:p w:rsidR="00222D11" w:rsidRPr="007530F4" w:rsidRDefault="00222D11" w:rsidP="00222D11">
      <w:pPr>
        <w:ind w:firstLineChars="196" w:firstLine="412"/>
        <w:rPr>
          <w:rFonts w:ascii="宋体" w:hAnsi="宋体"/>
          <w:szCs w:val="21"/>
        </w:rPr>
      </w:pPr>
      <w:r>
        <w:rPr>
          <w:rFonts w:ascii="宋体" w:hAnsi="宋体" w:hint="eastAsia"/>
          <w:szCs w:val="21"/>
        </w:rPr>
        <w:t>如</w:t>
      </w:r>
      <w:r>
        <w:rPr>
          <w:rFonts w:ascii="宋体" w:hAnsi="宋体"/>
          <w:szCs w:val="21"/>
        </w:rPr>
        <w:t>无特别说明，招标、投标均采用人民币计价</w:t>
      </w:r>
      <w:r>
        <w:rPr>
          <w:rFonts w:ascii="宋体" w:hAnsi="宋体" w:hint="eastAsia"/>
          <w:szCs w:val="21"/>
        </w:rPr>
        <w:t>。</w:t>
      </w:r>
    </w:p>
    <w:p w:rsidR="00222D11" w:rsidRPr="000E63BF" w:rsidRDefault="00222D11" w:rsidP="00222D11">
      <w:pPr>
        <w:ind w:firstLineChars="196" w:firstLine="412"/>
        <w:rPr>
          <w:rFonts w:ascii="宋体" w:hAnsi="宋体"/>
        </w:rPr>
      </w:pP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54"/>
      <w:r w:rsidRPr="007530F4">
        <w:rPr>
          <w:rFonts w:ascii="Arial" w:eastAsia="黑体" w:hAnsi="Arial" w:hint="eastAsia"/>
          <w:b/>
          <w:bCs/>
          <w:sz w:val="28"/>
          <w:szCs w:val="28"/>
        </w:rPr>
        <w:t>招标文件</w:t>
      </w:r>
      <w:bookmarkEnd w:id="55"/>
      <w:bookmarkEnd w:id="56"/>
      <w:bookmarkEnd w:id="57"/>
      <w:bookmarkEnd w:id="58"/>
      <w:bookmarkEnd w:id="59"/>
      <w:bookmarkEnd w:id="60"/>
    </w:p>
    <w:p w:rsidR="00222D11" w:rsidRPr="007530F4" w:rsidRDefault="00222D11" w:rsidP="00222D11">
      <w:pPr>
        <w:spacing w:line="360" w:lineRule="auto"/>
        <w:rPr>
          <w:rFonts w:ascii="黑体" w:eastAsia="黑体" w:hAnsi="宋体"/>
          <w:sz w:val="24"/>
        </w:rPr>
      </w:pPr>
      <w:bookmarkStart w:id="61" w:name="_Toc73517649"/>
      <w:bookmarkStart w:id="62" w:name="_Toc73518127"/>
      <w:bookmarkStart w:id="63" w:name="_Toc73521557"/>
      <w:bookmarkStart w:id="64" w:name="_Toc73521645"/>
      <w:bookmarkStart w:id="65" w:name="_Toc100052374"/>
      <w:r w:rsidRPr="007530F4">
        <w:rPr>
          <w:rFonts w:ascii="黑体" w:eastAsia="黑体" w:hAnsi="宋体" w:hint="eastAsia"/>
          <w:sz w:val="24"/>
        </w:rPr>
        <w:t>11．招标文件的编制与组成</w:t>
      </w:r>
      <w:bookmarkEnd w:id="61"/>
      <w:bookmarkEnd w:id="62"/>
      <w:bookmarkEnd w:id="63"/>
      <w:bookmarkEnd w:id="64"/>
      <w:bookmarkEnd w:id="65"/>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招标文件包括下列内容：</w:t>
      </w:r>
    </w:p>
    <w:p w:rsidR="00222D11" w:rsidRPr="007530F4" w:rsidRDefault="00222D11" w:rsidP="00222D11">
      <w:pPr>
        <w:ind w:leftChars="200" w:left="420" w:firstLineChars="196" w:firstLine="413"/>
        <w:rPr>
          <w:rFonts w:ascii="宋体" w:hAnsi="宋体"/>
          <w:b/>
          <w:szCs w:val="21"/>
        </w:rPr>
      </w:pPr>
      <w:r w:rsidRPr="007530F4">
        <w:rPr>
          <w:rFonts w:ascii="宋体" w:hAnsi="宋体" w:hint="eastAsia"/>
          <w:b/>
          <w:szCs w:val="21"/>
        </w:rPr>
        <w:t>第一册  专用条款</w:t>
      </w:r>
    </w:p>
    <w:p w:rsidR="00222D11" w:rsidRPr="007530F4" w:rsidRDefault="00222D11" w:rsidP="00222D11">
      <w:pPr>
        <w:ind w:leftChars="514" w:left="1079"/>
        <w:rPr>
          <w:rFonts w:ascii="宋体" w:hAnsi="宋体"/>
          <w:b/>
          <w:szCs w:val="21"/>
        </w:rPr>
      </w:pPr>
      <w:r w:rsidRPr="007530F4">
        <w:rPr>
          <w:rFonts w:ascii="宋体" w:hAnsi="宋体" w:hint="eastAsia"/>
          <w:b/>
          <w:szCs w:val="21"/>
        </w:rPr>
        <w:t>关键信息</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第一章  招标公告</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第二章  招标项目需求</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第三章  合同条款及格式</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第四章  投标文件格式、附件</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222D11" w:rsidRPr="007530F4" w:rsidRDefault="00222D11" w:rsidP="00222D11">
      <w:pPr>
        <w:ind w:leftChars="200" w:left="420" w:firstLineChars="196" w:firstLine="413"/>
        <w:rPr>
          <w:rFonts w:ascii="宋体" w:hAnsi="宋体"/>
          <w:b/>
          <w:szCs w:val="21"/>
        </w:rPr>
      </w:pPr>
      <w:r w:rsidRPr="007530F4">
        <w:rPr>
          <w:rFonts w:ascii="宋体" w:hAnsi="宋体" w:hint="eastAsia"/>
          <w:b/>
          <w:szCs w:val="21"/>
        </w:rPr>
        <w:t>第二册  通用条款</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222D11" w:rsidRPr="007530F4" w:rsidRDefault="00222D11" w:rsidP="00222D11">
      <w:pPr>
        <w:ind w:firstLineChars="196" w:firstLine="412"/>
        <w:rPr>
          <w:rFonts w:ascii="宋体" w:hAnsi="宋体"/>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12．招标文件的澄清</w:t>
      </w:r>
      <w:bookmarkEnd w:id="66"/>
      <w:bookmarkEnd w:id="67"/>
      <w:bookmarkEnd w:id="68"/>
      <w:bookmarkEnd w:id="69"/>
      <w:bookmarkEnd w:id="70"/>
      <w:bookmarkEnd w:id="71"/>
      <w:bookmarkEnd w:id="72"/>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222D11" w:rsidRPr="007530F4" w:rsidRDefault="00222D11" w:rsidP="00222D1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73"/>
      <w:bookmarkEnd w:id="74"/>
      <w:bookmarkEnd w:id="75"/>
      <w:bookmarkEnd w:id="76"/>
      <w:bookmarkEnd w:id="77"/>
      <w:bookmarkEnd w:id="78"/>
      <w:bookmarkEnd w:id="79"/>
    </w:p>
    <w:p w:rsidR="00222D11" w:rsidRPr="007530F4" w:rsidRDefault="00222D11" w:rsidP="00222D11">
      <w:pPr>
        <w:ind w:firstLineChars="196" w:firstLine="412"/>
        <w:rPr>
          <w:rFonts w:ascii="宋体" w:hAnsi="宋体"/>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81"/>
      <w:bookmarkEnd w:id="82"/>
      <w:bookmarkEnd w:id="83"/>
      <w:bookmarkEnd w:id="84"/>
      <w:bookmarkEnd w:id="85"/>
      <w:bookmarkEnd w:id="86"/>
      <w:r w:rsidRPr="007530F4">
        <w:rPr>
          <w:rFonts w:ascii="Arial" w:eastAsia="黑体" w:hAnsi="Arial" w:hint="eastAsia"/>
          <w:b/>
          <w:bCs/>
          <w:sz w:val="28"/>
          <w:szCs w:val="28"/>
        </w:rPr>
        <w:t>的编制</w:t>
      </w:r>
    </w:p>
    <w:p w:rsidR="00222D11" w:rsidRPr="007530F4" w:rsidRDefault="00222D11" w:rsidP="00222D11">
      <w:pPr>
        <w:spacing w:line="360" w:lineRule="auto"/>
        <w:rPr>
          <w:rFonts w:ascii="黑体" w:eastAsia="黑体" w:hAnsi="宋体"/>
          <w:sz w:val="24"/>
        </w:rPr>
      </w:pPr>
      <w:bookmarkStart w:id="87" w:name="_Toc60560639"/>
      <w:bookmarkStart w:id="88" w:name="_Toc60631634"/>
      <w:bookmarkStart w:id="89" w:name="_Toc73517653"/>
      <w:bookmarkStart w:id="90" w:name="_Toc73518131"/>
      <w:bookmarkStart w:id="91" w:name="_Toc73521561"/>
      <w:bookmarkStart w:id="92" w:name="_Toc73521649"/>
      <w:bookmarkStart w:id="93" w:name="_Toc100052378"/>
      <w:r w:rsidRPr="007530F4">
        <w:rPr>
          <w:rFonts w:ascii="黑体" w:eastAsia="黑体" w:hAnsi="宋体" w:hint="eastAsia"/>
          <w:sz w:val="24"/>
        </w:rPr>
        <w:t>14．投标文件的语言及度量单位</w:t>
      </w:r>
      <w:bookmarkEnd w:id="87"/>
      <w:bookmarkEnd w:id="88"/>
      <w:bookmarkEnd w:id="89"/>
      <w:bookmarkEnd w:id="90"/>
      <w:bookmarkEnd w:id="91"/>
      <w:bookmarkEnd w:id="92"/>
      <w:bookmarkEnd w:id="93"/>
    </w:p>
    <w:p w:rsidR="00222D11" w:rsidRPr="007530F4" w:rsidRDefault="00222D11" w:rsidP="00222D11">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222D11" w:rsidRPr="007530F4" w:rsidRDefault="00222D11" w:rsidP="00222D11">
      <w:pPr>
        <w:spacing w:line="360" w:lineRule="auto"/>
        <w:rPr>
          <w:rFonts w:ascii="黑体" w:eastAsia="黑体" w:hAnsi="宋体"/>
          <w:sz w:val="24"/>
        </w:rPr>
      </w:pPr>
      <w:bookmarkStart w:id="94" w:name="_Toc60560640"/>
      <w:bookmarkStart w:id="95" w:name="_Toc60631635"/>
      <w:bookmarkStart w:id="96" w:name="_Toc73517654"/>
      <w:bookmarkStart w:id="97" w:name="_Toc73518132"/>
      <w:bookmarkStart w:id="98" w:name="_Toc73521562"/>
      <w:bookmarkStart w:id="99" w:name="_Toc73521650"/>
      <w:bookmarkStart w:id="100" w:name="_Toc100052379"/>
      <w:r w:rsidRPr="007530F4">
        <w:rPr>
          <w:rFonts w:ascii="黑体" w:eastAsia="黑体" w:hAnsi="宋体" w:hint="eastAsia"/>
          <w:sz w:val="24"/>
        </w:rPr>
        <w:t>15．投标文件的组成</w:t>
      </w:r>
      <w:bookmarkEnd w:id="94"/>
      <w:bookmarkEnd w:id="95"/>
      <w:bookmarkEnd w:id="96"/>
      <w:bookmarkEnd w:id="97"/>
      <w:bookmarkEnd w:id="98"/>
      <w:bookmarkEnd w:id="99"/>
      <w:bookmarkEnd w:id="100"/>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01" w:name="投标文件的组成"/>
      <w:bookmarkStart w:id="102" w:name="_Toc60560641"/>
      <w:bookmarkStart w:id="103" w:name="_Toc60631636"/>
      <w:bookmarkStart w:id="104" w:name="_Toc73517655"/>
      <w:bookmarkStart w:id="105" w:name="_Toc73518133"/>
      <w:bookmarkStart w:id="106" w:name="_Toc73521563"/>
      <w:bookmarkStart w:id="107" w:name="_Toc73521651"/>
    </w:p>
    <w:p w:rsidR="00222D11" w:rsidRPr="007530F4" w:rsidRDefault="00222D11" w:rsidP="00222D11">
      <w:pPr>
        <w:spacing w:line="360" w:lineRule="auto"/>
        <w:rPr>
          <w:rFonts w:ascii="黑体" w:eastAsia="黑体" w:hAnsi="宋体"/>
          <w:sz w:val="24"/>
        </w:rPr>
      </w:pPr>
      <w:bookmarkStart w:id="108" w:name="_Toc100052380"/>
      <w:bookmarkEnd w:id="101"/>
      <w:r w:rsidRPr="007530F4">
        <w:rPr>
          <w:rFonts w:ascii="黑体" w:eastAsia="黑体" w:hAnsi="宋体" w:hint="eastAsia"/>
          <w:sz w:val="24"/>
        </w:rPr>
        <w:t>16．投标文件格式</w:t>
      </w:r>
      <w:bookmarkEnd w:id="102"/>
      <w:bookmarkEnd w:id="103"/>
      <w:bookmarkEnd w:id="104"/>
      <w:bookmarkEnd w:id="105"/>
      <w:bookmarkEnd w:id="106"/>
      <w:bookmarkEnd w:id="107"/>
      <w:bookmarkEnd w:id="108"/>
    </w:p>
    <w:p w:rsidR="00222D11" w:rsidRPr="007530F4" w:rsidRDefault="00222D11" w:rsidP="00222D1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09" w:name="_Toc60560643"/>
      <w:bookmarkStart w:id="110" w:name="_Toc60631638"/>
      <w:bookmarkStart w:id="111" w:name="_Toc73517657"/>
      <w:bookmarkStart w:id="112" w:name="_Toc73518135"/>
      <w:bookmarkStart w:id="113" w:name="_Toc73521565"/>
      <w:bookmarkStart w:id="114" w:name="_Toc73521653"/>
    </w:p>
    <w:p w:rsidR="00222D11" w:rsidRPr="007530F4" w:rsidRDefault="00222D11" w:rsidP="00222D11">
      <w:pPr>
        <w:spacing w:line="360" w:lineRule="auto"/>
        <w:rPr>
          <w:rFonts w:ascii="黑体" w:eastAsia="黑体" w:hAnsi="宋体"/>
          <w:sz w:val="24"/>
        </w:rPr>
      </w:pPr>
      <w:bookmarkStart w:id="115" w:name="_Toc100052382"/>
      <w:r w:rsidRPr="007530F4">
        <w:rPr>
          <w:rFonts w:ascii="黑体" w:eastAsia="黑体" w:hAnsi="宋体" w:hint="eastAsia"/>
          <w:sz w:val="24"/>
        </w:rPr>
        <w:t>17．投标货币</w:t>
      </w:r>
      <w:bookmarkEnd w:id="109"/>
      <w:bookmarkEnd w:id="110"/>
      <w:bookmarkEnd w:id="111"/>
      <w:bookmarkEnd w:id="112"/>
      <w:bookmarkEnd w:id="113"/>
      <w:bookmarkEnd w:id="114"/>
      <w:bookmarkEnd w:id="115"/>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本项目的投标应以人民币计。</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w:t>
      </w:r>
      <w:r w:rsidRPr="007530F4">
        <w:rPr>
          <w:rFonts w:ascii="宋体" w:hAnsi="宋体" w:hint="eastAsia"/>
          <w:szCs w:val="21"/>
        </w:rPr>
        <w:lastRenderedPageBreak/>
        <w:t>图纸、数据或数码照片、制造商公布的产品说明书、产品彩页和我国政府机构出具的产品检验和核准证件等，以证明投标人响应的真实性。它包括并应符合以下要求：</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222D11" w:rsidRPr="007530F4" w:rsidRDefault="00222D11" w:rsidP="00222D1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w:t>
      </w:r>
      <w:proofErr w:type="gramStart"/>
      <w:r w:rsidRPr="007530F4">
        <w:rPr>
          <w:rFonts w:ascii="宋体" w:hAnsi="宋体" w:hint="eastAsia"/>
          <w:szCs w:val="21"/>
        </w:rPr>
        <w:t>虚假响应</w:t>
      </w:r>
      <w:proofErr w:type="gramEnd"/>
      <w:r w:rsidRPr="007530F4">
        <w:rPr>
          <w:rFonts w:ascii="宋体" w:hAnsi="宋体" w:hint="eastAsia"/>
          <w:szCs w:val="21"/>
        </w:rPr>
        <w:t>予以认定。供应</w:t>
      </w:r>
      <w:proofErr w:type="gramStart"/>
      <w:r w:rsidRPr="007530F4">
        <w:rPr>
          <w:rFonts w:ascii="宋体" w:hAnsi="宋体" w:hint="eastAsia"/>
          <w:szCs w:val="21"/>
        </w:rPr>
        <w:t>商上述</w:t>
      </w:r>
      <w:proofErr w:type="gramEnd"/>
      <w:r w:rsidRPr="007530F4">
        <w:rPr>
          <w:rFonts w:ascii="宋体" w:hAnsi="宋体" w:hint="eastAsia"/>
          <w:szCs w:val="21"/>
        </w:rPr>
        <w:t>行为一经发现或查实，除扣分</w:t>
      </w:r>
      <w:proofErr w:type="gramStart"/>
      <w:r w:rsidRPr="007530F4">
        <w:rPr>
          <w:rFonts w:ascii="宋体" w:hAnsi="宋体" w:hint="eastAsia"/>
          <w:szCs w:val="21"/>
        </w:rPr>
        <w:t>或废标外</w:t>
      </w:r>
      <w:proofErr w:type="gramEnd"/>
      <w:r w:rsidRPr="007530F4">
        <w:rPr>
          <w:rFonts w:ascii="宋体" w:hAnsi="宋体" w:hint="eastAsia"/>
          <w:szCs w:val="21"/>
        </w:rPr>
        <w:t>，还可能被一并处以没收投标保证金和1年内不能参加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.2时应注意采购单位在技术规格中指出的工艺、材料和设备的标准以及参照的牌号或分类号仅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sidRPr="007530F4">
        <w:rPr>
          <w:rFonts w:ascii="宋体" w:hAnsi="宋体" w:hint="eastAsia"/>
          <w:szCs w:val="21"/>
        </w:rPr>
        <w:t>予以废标处理</w:t>
      </w:r>
      <w:proofErr w:type="gramEnd"/>
      <w:r w:rsidRPr="007530F4">
        <w:rPr>
          <w:rFonts w:ascii="宋体" w:hAnsi="宋体" w:hint="eastAsia"/>
          <w:szCs w:val="21"/>
        </w:rPr>
        <w:t>，涉及《评标信息》打分项的则该项评分予以0分处理。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222D11" w:rsidRPr="007530F4" w:rsidRDefault="00222D11" w:rsidP="00222D11">
      <w:pPr>
        <w:spacing w:line="360" w:lineRule="auto"/>
        <w:rPr>
          <w:rFonts w:ascii="黑体" w:eastAsia="黑体" w:hAnsi="宋体"/>
          <w:sz w:val="24"/>
        </w:rPr>
      </w:pPr>
      <w:bookmarkStart w:id="116" w:name="_Toc60560644"/>
      <w:bookmarkStart w:id="117" w:name="_Toc60631639"/>
      <w:bookmarkStart w:id="118" w:name="_Toc73517658"/>
      <w:bookmarkStart w:id="119" w:name="_Toc73518136"/>
      <w:bookmarkStart w:id="120" w:name="_Toc73521566"/>
      <w:bookmarkStart w:id="121" w:name="_Toc73521654"/>
      <w:bookmarkStart w:id="122" w:name="_Toc100052383"/>
      <w:r w:rsidRPr="007530F4">
        <w:rPr>
          <w:rFonts w:ascii="黑体" w:eastAsia="黑体" w:hAnsi="宋体" w:hint="eastAsia"/>
          <w:sz w:val="24"/>
        </w:rPr>
        <w:t>20．投标有效期</w:t>
      </w:r>
      <w:bookmarkEnd w:id="116"/>
      <w:bookmarkEnd w:id="117"/>
      <w:bookmarkEnd w:id="118"/>
      <w:bookmarkEnd w:id="119"/>
      <w:bookmarkEnd w:id="120"/>
      <w:bookmarkEnd w:id="121"/>
      <w:bookmarkEnd w:id="122"/>
    </w:p>
    <w:p w:rsidR="00222D11" w:rsidRPr="007530F4" w:rsidRDefault="00222D11" w:rsidP="00222D1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222D11" w:rsidRPr="007530F4" w:rsidRDefault="00222D11" w:rsidP="00222D11">
      <w:pPr>
        <w:spacing w:line="360" w:lineRule="auto"/>
        <w:rPr>
          <w:rFonts w:ascii="黑体" w:eastAsia="黑体" w:hAnsi="宋体"/>
          <w:sz w:val="24"/>
        </w:rPr>
      </w:pPr>
      <w:bookmarkStart w:id="123" w:name="_Toc60560645"/>
      <w:bookmarkStart w:id="124" w:name="_Toc60631640"/>
      <w:bookmarkStart w:id="125" w:name="_Toc73517659"/>
      <w:bookmarkStart w:id="126" w:name="_Toc73518137"/>
      <w:bookmarkStart w:id="127" w:name="_Toc73521567"/>
      <w:bookmarkStart w:id="128" w:name="_Toc73521655"/>
      <w:bookmarkStart w:id="129" w:name="_Toc100052384"/>
      <w:r w:rsidRPr="007530F4">
        <w:rPr>
          <w:rFonts w:ascii="黑体" w:eastAsia="黑体" w:hAnsi="宋体" w:hint="eastAsia"/>
          <w:sz w:val="24"/>
        </w:rPr>
        <w:t>21．投标</w:t>
      </w:r>
      <w:bookmarkEnd w:id="123"/>
      <w:bookmarkEnd w:id="124"/>
      <w:bookmarkEnd w:id="125"/>
      <w:bookmarkEnd w:id="126"/>
      <w:bookmarkEnd w:id="127"/>
      <w:bookmarkEnd w:id="128"/>
      <w:bookmarkEnd w:id="129"/>
      <w:r w:rsidRPr="007530F4">
        <w:rPr>
          <w:rFonts w:ascii="黑体" w:eastAsia="黑体" w:hAnsi="宋体" w:hint="eastAsia"/>
          <w:sz w:val="24"/>
        </w:rPr>
        <w:t>保证金</w:t>
      </w:r>
    </w:p>
    <w:p w:rsidR="00222D11" w:rsidRPr="007530F4" w:rsidRDefault="00222D11" w:rsidP="00222D11">
      <w:pPr>
        <w:ind w:firstLineChars="196" w:firstLine="412"/>
        <w:rPr>
          <w:rFonts w:ascii="宋体" w:hAnsi="宋体"/>
          <w:szCs w:val="21"/>
        </w:rPr>
      </w:pPr>
      <w:bookmarkStart w:id="130" w:name="_Toc60560646"/>
      <w:bookmarkStart w:id="131" w:name="_Toc60631641"/>
      <w:bookmarkStart w:id="132" w:name="_Toc73517660"/>
      <w:bookmarkStart w:id="133" w:name="_Toc73518138"/>
      <w:bookmarkStart w:id="134" w:name="_Toc73521568"/>
      <w:bookmarkStart w:id="135" w:name="_Toc73521656"/>
      <w:bookmarkStart w:id="136" w:name="_Toc100052385"/>
      <w:r w:rsidRPr="007530F4">
        <w:rPr>
          <w:rFonts w:ascii="宋体" w:hAnsi="宋体" w:hint="eastAsia"/>
          <w:szCs w:val="21"/>
        </w:rPr>
        <w:lastRenderedPageBreak/>
        <w:t>21.1投标保证金的缴纳：</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3）投标人提供虚假投标文件或虚假补充文件：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w:t>
      </w:r>
      <w:proofErr w:type="gramStart"/>
      <w:r w:rsidRPr="007530F4">
        <w:rPr>
          <w:rFonts w:ascii="宋体" w:hAnsi="宋体" w:hint="eastAsia"/>
          <w:szCs w:val="21"/>
        </w:rPr>
        <w:t>虚假响应</w:t>
      </w:r>
      <w:proofErr w:type="gramEnd"/>
      <w:r w:rsidRPr="007530F4">
        <w:rPr>
          <w:rFonts w:ascii="宋体" w:hAnsi="宋体" w:hint="eastAsia"/>
          <w:szCs w:val="21"/>
        </w:rPr>
        <w:t>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5）投标人质疑投诉提供虚假情况。</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21.4投标保证金账户信息：</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222D11" w:rsidRPr="007530F4" w:rsidRDefault="00222D11" w:rsidP="00222D11">
      <w:pPr>
        <w:spacing w:line="500" w:lineRule="exact"/>
        <w:ind w:firstLineChars="393" w:firstLine="829"/>
        <w:rPr>
          <w:rFonts w:ascii="宋体" w:hAnsi="宋体" w:cs="宋体"/>
          <w:b/>
          <w:kern w:val="0"/>
          <w:szCs w:val="21"/>
        </w:rPr>
      </w:pPr>
      <w:proofErr w:type="gramStart"/>
      <w:r w:rsidRPr="007530F4">
        <w:rPr>
          <w:rFonts w:ascii="宋体" w:hAnsi="宋体" w:cs="宋体" w:hint="eastAsia"/>
          <w:b/>
          <w:kern w:val="0"/>
          <w:szCs w:val="21"/>
        </w:rPr>
        <w:t xml:space="preserve">行　　</w:t>
      </w:r>
      <w:proofErr w:type="gramEnd"/>
      <w:r w:rsidRPr="007530F4">
        <w:rPr>
          <w:rFonts w:ascii="宋体" w:hAnsi="宋体" w:cs="宋体" w:hint="eastAsia"/>
          <w:b/>
          <w:kern w:val="0"/>
          <w:szCs w:val="21"/>
        </w:rPr>
        <w:t>号：</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22．投标人的替代方案</w:t>
      </w:r>
      <w:bookmarkEnd w:id="130"/>
      <w:bookmarkEnd w:id="131"/>
      <w:bookmarkEnd w:id="132"/>
      <w:bookmarkEnd w:id="133"/>
      <w:bookmarkEnd w:id="134"/>
      <w:bookmarkEnd w:id="135"/>
      <w:bookmarkEnd w:id="136"/>
    </w:p>
    <w:p w:rsidR="00222D11" w:rsidRPr="007530F4" w:rsidRDefault="00222D11" w:rsidP="00222D1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22D11" w:rsidRPr="007530F4" w:rsidRDefault="00222D11" w:rsidP="00222D11">
      <w:pPr>
        <w:spacing w:line="360" w:lineRule="auto"/>
        <w:rPr>
          <w:rFonts w:ascii="黑体" w:eastAsia="黑体" w:hAnsi="宋体"/>
          <w:sz w:val="24"/>
        </w:rPr>
      </w:pPr>
      <w:bookmarkStart w:id="137" w:name="_Toc73517661"/>
      <w:bookmarkStart w:id="138" w:name="_Toc73518139"/>
      <w:bookmarkStart w:id="139" w:name="_Toc73521569"/>
      <w:bookmarkStart w:id="140" w:name="_Toc73521657"/>
      <w:bookmarkStart w:id="141"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37"/>
      <w:bookmarkEnd w:id="138"/>
      <w:bookmarkEnd w:id="139"/>
      <w:bookmarkEnd w:id="140"/>
      <w:bookmarkEnd w:id="141"/>
    </w:p>
    <w:p w:rsidR="00222D11" w:rsidRPr="007530F4" w:rsidRDefault="00222D11" w:rsidP="00222D11">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222D11" w:rsidRPr="007530F4" w:rsidRDefault="00222D11" w:rsidP="00222D11">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222D11" w:rsidRPr="007530F4" w:rsidRDefault="00222D11" w:rsidP="00222D11">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222D11" w:rsidRPr="007530F4" w:rsidRDefault="00222D11" w:rsidP="00222D11">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42" w:name="_Toc73517662"/>
      <w:bookmarkStart w:id="143" w:name="_Toc73518140"/>
      <w:bookmarkStart w:id="144" w:name="_Toc73521570"/>
      <w:bookmarkStart w:id="145" w:name="_Toc73521658"/>
      <w:bookmarkStart w:id="146" w:name="_Toc100052387"/>
      <w:bookmarkStart w:id="147" w:name="_Toc101074880"/>
      <w:r w:rsidRPr="007530F4">
        <w:rPr>
          <w:rFonts w:ascii="Arial" w:eastAsia="黑体" w:hAnsi="Arial" w:hint="eastAsia"/>
          <w:b/>
          <w:bCs/>
          <w:sz w:val="28"/>
          <w:szCs w:val="28"/>
        </w:rPr>
        <w:t>投标文件</w:t>
      </w:r>
      <w:bookmarkEnd w:id="142"/>
      <w:bookmarkEnd w:id="143"/>
      <w:bookmarkEnd w:id="144"/>
      <w:bookmarkEnd w:id="145"/>
      <w:bookmarkEnd w:id="146"/>
      <w:bookmarkEnd w:id="147"/>
      <w:r w:rsidRPr="007530F4">
        <w:rPr>
          <w:rFonts w:ascii="Arial" w:eastAsia="黑体" w:hAnsi="Arial" w:hint="eastAsia"/>
          <w:b/>
          <w:bCs/>
          <w:sz w:val="28"/>
          <w:szCs w:val="28"/>
        </w:rPr>
        <w:t>的递交</w:t>
      </w:r>
    </w:p>
    <w:p w:rsidR="00222D11" w:rsidRPr="007530F4" w:rsidRDefault="00222D11" w:rsidP="00222D11">
      <w:pPr>
        <w:spacing w:line="360" w:lineRule="auto"/>
        <w:rPr>
          <w:rFonts w:ascii="黑体" w:eastAsia="黑体" w:hAnsi="宋体"/>
          <w:sz w:val="24"/>
        </w:rPr>
      </w:pPr>
      <w:bookmarkStart w:id="148" w:name="_Toc60560649"/>
      <w:bookmarkStart w:id="149" w:name="_Toc60631644"/>
      <w:bookmarkStart w:id="150" w:name="_Toc73517663"/>
      <w:bookmarkStart w:id="151" w:name="_Toc73518141"/>
      <w:bookmarkStart w:id="152" w:name="_Toc73521571"/>
      <w:bookmarkStart w:id="153" w:name="_Toc73521659"/>
      <w:bookmarkStart w:id="154" w:name="_Toc100052388"/>
      <w:r w:rsidRPr="007530F4">
        <w:rPr>
          <w:rFonts w:ascii="黑体" w:eastAsia="黑体" w:hAnsi="宋体" w:hint="eastAsia"/>
          <w:sz w:val="24"/>
        </w:rPr>
        <w:t>24．投标书的保密</w:t>
      </w:r>
    </w:p>
    <w:p w:rsidR="00222D11" w:rsidRPr="007530F4" w:rsidRDefault="00222D11" w:rsidP="00222D11">
      <w:pPr>
        <w:ind w:firstLineChars="196" w:firstLine="412"/>
        <w:rPr>
          <w:rFonts w:ascii="宋体" w:hAnsi="宋体"/>
        </w:rPr>
      </w:pPr>
      <w:r w:rsidRPr="007530F4">
        <w:rPr>
          <w:rFonts w:ascii="宋体" w:hAnsi="宋体" w:hint="eastAsia"/>
        </w:rPr>
        <w:t>24.1在投标文件制作完成后，所有文件必须密封完整且加盖公章。</w:t>
      </w:r>
    </w:p>
    <w:p w:rsidR="00222D11" w:rsidRPr="007530F4" w:rsidRDefault="00222D11" w:rsidP="00222D1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222D11" w:rsidRPr="007530F4" w:rsidRDefault="00222D11" w:rsidP="00222D11">
      <w:pPr>
        <w:spacing w:line="360" w:lineRule="auto"/>
        <w:rPr>
          <w:sz w:val="24"/>
        </w:rPr>
      </w:pP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lastRenderedPageBreak/>
        <w:t>25．投标截止日期</w:t>
      </w:r>
    </w:p>
    <w:p w:rsidR="00222D11" w:rsidRPr="007530F4" w:rsidRDefault="00222D11" w:rsidP="00222D1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222D11" w:rsidRPr="007530F4" w:rsidRDefault="00222D11" w:rsidP="00222D1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222D11" w:rsidRPr="007530F4" w:rsidRDefault="00222D11" w:rsidP="00222D1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26.样品的递交</w:t>
      </w:r>
    </w:p>
    <w:p w:rsidR="00222D11" w:rsidRPr="007530F4" w:rsidRDefault="00222D11" w:rsidP="00222D11">
      <w:pPr>
        <w:ind w:firstLine="420"/>
        <w:rPr>
          <w:rFonts w:ascii="宋体" w:hAnsi="宋体"/>
          <w:szCs w:val="21"/>
        </w:rPr>
      </w:pPr>
      <w:r w:rsidRPr="007530F4">
        <w:rPr>
          <w:rFonts w:ascii="宋体" w:hAnsi="宋体" w:hint="eastAsia"/>
          <w:szCs w:val="21"/>
        </w:rPr>
        <w:t>26.1 如有必要，采购单位可以要求投标人提供样品。</w:t>
      </w:r>
    </w:p>
    <w:p w:rsidR="00222D11" w:rsidRPr="007530F4" w:rsidRDefault="00222D11" w:rsidP="00222D11">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222D11" w:rsidRPr="007530F4" w:rsidRDefault="00222D11" w:rsidP="00222D1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48"/>
    <w:bookmarkEnd w:id="149"/>
    <w:bookmarkEnd w:id="150"/>
    <w:bookmarkEnd w:id="151"/>
    <w:bookmarkEnd w:id="152"/>
    <w:bookmarkEnd w:id="153"/>
    <w:bookmarkEnd w:id="154"/>
    <w:p w:rsidR="00222D11" w:rsidRPr="007530F4" w:rsidRDefault="00222D11" w:rsidP="00222D11">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55" w:name="_Toc73517666"/>
      <w:bookmarkStart w:id="156" w:name="_Toc73518144"/>
      <w:bookmarkStart w:id="157" w:name="_Toc73521574"/>
      <w:bookmarkStart w:id="158" w:name="_Toc73521662"/>
      <w:bookmarkStart w:id="159" w:name="_Toc100052391"/>
      <w:bookmarkStart w:id="160" w:name="_Toc101074881"/>
      <w:r w:rsidRPr="007530F4">
        <w:rPr>
          <w:rFonts w:ascii="Arial" w:eastAsia="黑体" w:hAnsi="Arial" w:hint="eastAsia"/>
          <w:b/>
          <w:bCs/>
          <w:sz w:val="28"/>
          <w:szCs w:val="28"/>
        </w:rPr>
        <w:t>开标</w:t>
      </w:r>
      <w:bookmarkEnd w:id="155"/>
      <w:bookmarkEnd w:id="156"/>
      <w:bookmarkEnd w:id="157"/>
      <w:bookmarkEnd w:id="158"/>
      <w:bookmarkEnd w:id="159"/>
      <w:bookmarkEnd w:id="160"/>
    </w:p>
    <w:p w:rsidR="00222D11" w:rsidRPr="007530F4" w:rsidRDefault="00222D11" w:rsidP="00222D11">
      <w:pPr>
        <w:spacing w:line="360" w:lineRule="auto"/>
        <w:rPr>
          <w:rFonts w:ascii="黑体" w:eastAsia="黑体" w:hAnsi="宋体"/>
          <w:sz w:val="24"/>
        </w:rPr>
      </w:pPr>
      <w:bookmarkStart w:id="161" w:name="_Toc60560655"/>
      <w:bookmarkStart w:id="162" w:name="_Toc60631650"/>
      <w:bookmarkStart w:id="163" w:name="_Toc73517667"/>
      <w:bookmarkStart w:id="164" w:name="_Toc73518145"/>
      <w:bookmarkStart w:id="165" w:name="_Toc73521575"/>
      <w:bookmarkStart w:id="166" w:name="_Toc73521663"/>
      <w:bookmarkStart w:id="167" w:name="_Toc100052392"/>
      <w:r w:rsidRPr="007530F4">
        <w:rPr>
          <w:rFonts w:ascii="黑体" w:eastAsia="黑体" w:hAnsi="宋体" w:hint="eastAsia"/>
          <w:sz w:val="24"/>
        </w:rPr>
        <w:t>28．开标</w:t>
      </w:r>
      <w:bookmarkEnd w:id="161"/>
      <w:bookmarkEnd w:id="162"/>
      <w:bookmarkEnd w:id="163"/>
      <w:bookmarkEnd w:id="164"/>
      <w:bookmarkEnd w:id="165"/>
      <w:bookmarkEnd w:id="166"/>
      <w:bookmarkEnd w:id="167"/>
    </w:p>
    <w:p w:rsidR="00222D11" w:rsidRPr="007530F4" w:rsidRDefault="00222D11" w:rsidP="00222D11">
      <w:pPr>
        <w:ind w:firstLineChars="171" w:firstLine="359"/>
        <w:rPr>
          <w:rFonts w:ascii="宋体" w:hAnsi="宋体"/>
          <w:szCs w:val="21"/>
        </w:rPr>
      </w:pPr>
      <w:bookmarkStart w:id="168" w:name="bt评标"/>
      <w:bookmarkStart w:id="169" w:name="_Toc73517668"/>
      <w:bookmarkStart w:id="170" w:name="_Toc73518146"/>
      <w:bookmarkStart w:id="171" w:name="_Toc73521576"/>
      <w:bookmarkStart w:id="172" w:name="_Toc73521664"/>
      <w:bookmarkStart w:id="173" w:name="_Toc100052393"/>
      <w:bookmarkStart w:id="174" w:name="_Toc101074882"/>
      <w:bookmarkEnd w:id="168"/>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69"/>
      <w:bookmarkEnd w:id="170"/>
      <w:bookmarkEnd w:id="171"/>
      <w:bookmarkEnd w:id="172"/>
      <w:r w:rsidRPr="007530F4">
        <w:rPr>
          <w:rFonts w:ascii="Arial" w:eastAsia="黑体" w:hAnsi="Arial" w:hint="eastAsia"/>
          <w:b/>
          <w:bCs/>
          <w:sz w:val="28"/>
          <w:szCs w:val="28"/>
        </w:rPr>
        <w:t>要求</w:t>
      </w:r>
      <w:bookmarkEnd w:id="173"/>
      <w:bookmarkEnd w:id="174"/>
    </w:p>
    <w:p w:rsidR="00222D11" w:rsidRPr="007530F4" w:rsidRDefault="00222D11" w:rsidP="00222D11">
      <w:pPr>
        <w:spacing w:line="360" w:lineRule="auto"/>
        <w:rPr>
          <w:rFonts w:ascii="黑体" w:eastAsia="黑体" w:hAnsi="宋体"/>
          <w:sz w:val="24"/>
        </w:rPr>
      </w:pPr>
      <w:bookmarkStart w:id="175" w:name="bt评标会议"/>
      <w:bookmarkStart w:id="176" w:name="_Toc73517669"/>
      <w:bookmarkStart w:id="177" w:name="_Toc73518147"/>
      <w:bookmarkStart w:id="178" w:name="_Toc73521577"/>
      <w:bookmarkStart w:id="179" w:name="_Toc73521665"/>
      <w:bookmarkStart w:id="180" w:name="_Toc100052394"/>
      <w:bookmarkEnd w:id="175"/>
      <w:r w:rsidRPr="007530F4">
        <w:rPr>
          <w:rFonts w:ascii="黑体" w:eastAsia="黑体" w:hAnsi="宋体" w:hint="eastAsia"/>
          <w:sz w:val="24"/>
        </w:rPr>
        <w:t>29．评标委员会组成</w:t>
      </w:r>
    </w:p>
    <w:p w:rsidR="00222D11" w:rsidRPr="007530F4" w:rsidRDefault="00222D11" w:rsidP="00222D11">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222D11" w:rsidRPr="007530F4" w:rsidRDefault="00222D11" w:rsidP="00222D11">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222D11" w:rsidRPr="007530F4" w:rsidRDefault="00222D11" w:rsidP="00222D1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222D11" w:rsidRPr="007530F4" w:rsidRDefault="00222D11" w:rsidP="00222D11">
      <w:pPr>
        <w:ind w:firstLineChars="196" w:firstLine="412"/>
        <w:rPr>
          <w:rFonts w:ascii="宋体" w:hAnsi="宋体"/>
        </w:rPr>
      </w:pPr>
      <w:r w:rsidRPr="007530F4">
        <w:rPr>
          <w:rFonts w:ascii="宋体" w:hAnsi="宋体" w:hint="eastAsia"/>
        </w:rPr>
        <w:t>29.2评标定标应当遵循公平、公正、科学、择优的原则。</w:t>
      </w:r>
    </w:p>
    <w:p w:rsidR="00222D11" w:rsidRPr="007530F4" w:rsidRDefault="00222D11" w:rsidP="00222D11">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222D11" w:rsidRPr="007530F4" w:rsidRDefault="00222D11" w:rsidP="00222D11">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222D11" w:rsidRPr="007530F4" w:rsidRDefault="00222D11" w:rsidP="00222D11">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30．向评标委员会提供的资料</w:t>
      </w:r>
    </w:p>
    <w:p w:rsidR="00222D11" w:rsidRPr="007530F4" w:rsidRDefault="00222D11" w:rsidP="00222D11">
      <w:pPr>
        <w:ind w:firstLineChars="196" w:firstLine="412"/>
        <w:rPr>
          <w:rFonts w:ascii="宋体" w:hAnsi="宋体"/>
        </w:rPr>
      </w:pPr>
      <w:r w:rsidRPr="007530F4">
        <w:rPr>
          <w:rFonts w:ascii="宋体" w:hAnsi="宋体" w:hint="eastAsia"/>
        </w:rPr>
        <w:t>30.1公开发布的招标文件，包括图纸、服务清单、答疑文件等；</w:t>
      </w:r>
    </w:p>
    <w:p w:rsidR="00222D11" w:rsidRPr="007530F4" w:rsidRDefault="00222D11" w:rsidP="00222D11">
      <w:pPr>
        <w:ind w:firstLineChars="196" w:firstLine="412"/>
        <w:rPr>
          <w:rFonts w:ascii="宋体" w:hAnsi="宋体"/>
        </w:rPr>
      </w:pPr>
      <w:r w:rsidRPr="007530F4">
        <w:rPr>
          <w:rFonts w:ascii="宋体" w:hAnsi="宋体" w:hint="eastAsia"/>
        </w:rPr>
        <w:t>30.2其他评标必须的资料。</w:t>
      </w:r>
    </w:p>
    <w:p w:rsidR="00222D11" w:rsidRPr="007530F4" w:rsidRDefault="00222D11" w:rsidP="00222D11">
      <w:pPr>
        <w:ind w:firstLineChars="196" w:firstLine="412"/>
        <w:rPr>
          <w:rFonts w:ascii="宋体" w:hAnsi="宋体"/>
        </w:rPr>
      </w:pPr>
      <w:r w:rsidRPr="007530F4">
        <w:rPr>
          <w:rFonts w:ascii="宋体" w:hAnsi="宋体" w:hint="eastAsia"/>
        </w:rPr>
        <w:t>30.3评标委员会应当认真研究招标文件，至少应了解熟悉以下内容：</w:t>
      </w:r>
    </w:p>
    <w:p w:rsidR="00222D11" w:rsidRPr="007530F4" w:rsidRDefault="00222D11" w:rsidP="00222D11">
      <w:pPr>
        <w:ind w:firstLineChars="196" w:firstLine="412"/>
        <w:rPr>
          <w:rFonts w:ascii="宋体" w:hAnsi="宋体"/>
        </w:rPr>
      </w:pPr>
      <w:r w:rsidRPr="007530F4">
        <w:rPr>
          <w:rFonts w:ascii="宋体" w:hAnsi="宋体" w:hint="eastAsia"/>
        </w:rPr>
        <w:t>（1）招标的目的；</w:t>
      </w:r>
    </w:p>
    <w:p w:rsidR="00222D11" w:rsidRPr="007530F4" w:rsidRDefault="00222D11" w:rsidP="00222D11">
      <w:pPr>
        <w:ind w:firstLineChars="196" w:firstLine="412"/>
        <w:rPr>
          <w:rFonts w:ascii="宋体" w:hAnsi="宋体"/>
        </w:rPr>
      </w:pPr>
      <w:r w:rsidRPr="007530F4">
        <w:rPr>
          <w:rFonts w:ascii="宋体" w:hAnsi="宋体" w:hint="eastAsia"/>
        </w:rPr>
        <w:t>（2）招标项目需求的范围和性质；</w:t>
      </w:r>
    </w:p>
    <w:p w:rsidR="00222D11" w:rsidRPr="007530F4" w:rsidRDefault="00222D11" w:rsidP="00222D11">
      <w:pPr>
        <w:ind w:firstLineChars="196" w:firstLine="412"/>
        <w:rPr>
          <w:rFonts w:ascii="宋体" w:hAnsi="宋体"/>
        </w:rPr>
      </w:pPr>
      <w:r w:rsidRPr="007530F4">
        <w:rPr>
          <w:rFonts w:ascii="宋体" w:hAnsi="宋体" w:hint="eastAsia"/>
        </w:rPr>
        <w:t>（3）招标文件规定的投标人的资格、财政预算限额、商务条款；</w:t>
      </w:r>
    </w:p>
    <w:p w:rsidR="00222D11" w:rsidRPr="007530F4" w:rsidRDefault="00222D11" w:rsidP="00222D11">
      <w:pPr>
        <w:ind w:firstLineChars="196" w:firstLine="412"/>
        <w:rPr>
          <w:rFonts w:ascii="宋体" w:hAnsi="宋体"/>
        </w:rPr>
      </w:pPr>
      <w:r w:rsidRPr="007530F4">
        <w:rPr>
          <w:rFonts w:ascii="宋体" w:hAnsi="宋体" w:hint="eastAsia"/>
        </w:rPr>
        <w:t>（4）招标文件规定的评标程序、评标方法和评标因素；</w:t>
      </w:r>
    </w:p>
    <w:p w:rsidR="00222D11" w:rsidRPr="007530F4" w:rsidRDefault="00222D11" w:rsidP="00222D11">
      <w:pPr>
        <w:ind w:firstLineChars="196" w:firstLine="412"/>
        <w:rPr>
          <w:rFonts w:ascii="宋体" w:hAnsi="宋体"/>
        </w:rPr>
      </w:pPr>
      <w:r w:rsidRPr="007530F4">
        <w:rPr>
          <w:rFonts w:ascii="宋体" w:hAnsi="宋体" w:hint="eastAsia"/>
        </w:rPr>
        <w:t>（5）招标文件所列示</w:t>
      </w:r>
      <w:proofErr w:type="gramStart"/>
      <w:r w:rsidRPr="007530F4">
        <w:rPr>
          <w:rFonts w:ascii="宋体" w:hAnsi="宋体" w:hint="eastAsia"/>
        </w:rPr>
        <w:t>的废标条款</w:t>
      </w:r>
      <w:proofErr w:type="gramEnd"/>
      <w:r w:rsidRPr="007530F4">
        <w:rPr>
          <w:rFonts w:ascii="宋体" w:hAnsi="宋体" w:hint="eastAsia"/>
        </w:rPr>
        <w:t>一览表；</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31．独立评标</w:t>
      </w:r>
    </w:p>
    <w:p w:rsidR="00222D11" w:rsidRPr="007530F4" w:rsidRDefault="00222D11" w:rsidP="00222D11">
      <w:pPr>
        <w:ind w:firstLineChars="196" w:firstLine="412"/>
        <w:rPr>
          <w:rFonts w:ascii="宋体" w:hAnsi="宋体"/>
          <w:bCs/>
          <w:szCs w:val="21"/>
        </w:rPr>
      </w:pPr>
      <w:r w:rsidRPr="007530F4">
        <w:rPr>
          <w:rFonts w:ascii="宋体" w:hAnsi="宋体" w:hint="eastAsia"/>
          <w:bCs/>
        </w:rPr>
        <w:lastRenderedPageBreak/>
        <w:t>30.1评标委员会成员的评标活动应当独立进行，并应遵循投标文件初审、澄清有关问题、比较与评价、确定中标供应商、编写评标报告的工作程序。</w:t>
      </w:r>
      <w:bookmarkStart w:id="181" w:name="bt评标过程的保密"/>
      <w:bookmarkStart w:id="182" w:name="bt错误的修正"/>
      <w:bookmarkEnd w:id="176"/>
      <w:bookmarkEnd w:id="177"/>
      <w:bookmarkEnd w:id="178"/>
      <w:bookmarkEnd w:id="179"/>
      <w:bookmarkEnd w:id="180"/>
      <w:bookmarkEnd w:id="181"/>
      <w:bookmarkEnd w:id="182"/>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83" w:name="_Toc100052397"/>
      <w:bookmarkStart w:id="184" w:name="_Toc101074883"/>
      <w:r w:rsidRPr="007530F4">
        <w:rPr>
          <w:rFonts w:ascii="Arial" w:eastAsia="黑体" w:hAnsi="Arial" w:hint="eastAsia"/>
          <w:b/>
          <w:bCs/>
          <w:sz w:val="28"/>
          <w:szCs w:val="28"/>
        </w:rPr>
        <w:t>评标程序</w:t>
      </w:r>
      <w:bookmarkStart w:id="185" w:name="bt投标文件的审查"/>
      <w:bookmarkStart w:id="186" w:name="_Toc73517671"/>
      <w:bookmarkStart w:id="187" w:name="_Toc73518149"/>
      <w:bookmarkStart w:id="188" w:name="_Toc73521579"/>
      <w:bookmarkStart w:id="189" w:name="_Toc73521667"/>
      <w:bookmarkEnd w:id="185"/>
      <w:r w:rsidRPr="007530F4">
        <w:rPr>
          <w:rFonts w:ascii="Arial" w:eastAsia="黑体" w:hAnsi="Arial" w:hint="eastAsia"/>
          <w:b/>
          <w:bCs/>
          <w:sz w:val="28"/>
          <w:szCs w:val="28"/>
        </w:rPr>
        <w:t>及评标方法</w:t>
      </w:r>
      <w:bookmarkEnd w:id="183"/>
      <w:bookmarkEnd w:id="184"/>
    </w:p>
    <w:p w:rsidR="00222D11" w:rsidRPr="007530F4" w:rsidRDefault="00222D11" w:rsidP="00222D11">
      <w:pPr>
        <w:spacing w:line="360" w:lineRule="auto"/>
        <w:rPr>
          <w:rFonts w:ascii="黑体" w:eastAsia="黑体" w:hAnsi="宋体"/>
          <w:sz w:val="24"/>
        </w:rPr>
      </w:pPr>
      <w:bookmarkStart w:id="190" w:name="_Toc100052398"/>
      <w:r w:rsidRPr="007530F4">
        <w:rPr>
          <w:rFonts w:ascii="黑体" w:eastAsia="黑体" w:hAnsi="宋体" w:hint="eastAsia"/>
          <w:sz w:val="24"/>
        </w:rPr>
        <w:t>32．投标文件初审</w:t>
      </w:r>
      <w:bookmarkEnd w:id="190"/>
    </w:p>
    <w:bookmarkEnd w:id="186"/>
    <w:bookmarkEnd w:id="187"/>
    <w:bookmarkEnd w:id="188"/>
    <w:bookmarkEnd w:id="189"/>
    <w:p w:rsidR="00222D11" w:rsidRPr="007530F4" w:rsidRDefault="00222D11" w:rsidP="00222D11">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sidRPr="007530F4">
        <w:rPr>
          <w:rFonts w:ascii="宋体" w:hAnsi="宋体" w:hint="eastAsia"/>
        </w:rPr>
        <w:t>作出</w:t>
      </w:r>
      <w:proofErr w:type="gramEnd"/>
      <w:r w:rsidRPr="007530F4">
        <w:rPr>
          <w:rFonts w:ascii="宋体" w:hAnsi="宋体" w:hint="eastAsia"/>
        </w:rPr>
        <w:t>响应。</w:t>
      </w:r>
    </w:p>
    <w:p w:rsidR="00222D11" w:rsidRPr="007530F4" w:rsidRDefault="00222D11" w:rsidP="00222D11">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w:t>
      </w:r>
      <w:proofErr w:type="gramStart"/>
      <w:r w:rsidRPr="007530F4">
        <w:rPr>
          <w:rFonts w:ascii="宋体" w:hAnsi="宋体" w:hint="eastAsia"/>
          <w:b/>
        </w:rPr>
        <w:t>按废标处理</w:t>
      </w:r>
      <w:proofErr w:type="gramEnd"/>
      <w:r w:rsidRPr="007530F4">
        <w:rPr>
          <w:rFonts w:ascii="宋体" w:hAnsi="宋体" w:hint="eastAsia"/>
          <w:b/>
        </w:rPr>
        <w:t>。评标委员会对投标单位打√为通过审查，打×为未通过审查。</w:t>
      </w:r>
    </w:p>
    <w:p w:rsidR="00222D11" w:rsidRPr="007530F4" w:rsidRDefault="00222D11" w:rsidP="00222D11">
      <w:pPr>
        <w:ind w:firstLineChars="196" w:firstLine="413"/>
        <w:rPr>
          <w:rFonts w:ascii="宋体" w:hAnsi="宋体"/>
          <w:b/>
        </w:rPr>
      </w:pPr>
      <w:r w:rsidRPr="007530F4">
        <w:rPr>
          <w:rFonts w:ascii="宋体" w:hAnsi="宋体" w:hint="eastAsia"/>
          <w:b/>
        </w:rPr>
        <w:t>32.3投标文件初审中关于供应</w:t>
      </w:r>
      <w:proofErr w:type="gramStart"/>
      <w:r w:rsidRPr="007530F4">
        <w:rPr>
          <w:rFonts w:ascii="宋体" w:hAnsi="宋体" w:hint="eastAsia"/>
          <w:b/>
        </w:rPr>
        <w:t>商家数</w:t>
      </w:r>
      <w:proofErr w:type="gramEnd"/>
      <w:r w:rsidRPr="007530F4">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222D11" w:rsidRPr="007530F4" w:rsidRDefault="00222D11" w:rsidP="00222D11">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2D11" w:rsidRDefault="00222D11" w:rsidP="00222D11">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222D11" w:rsidRPr="00C26246" w:rsidRDefault="00222D11" w:rsidP="00222D11">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2D11" w:rsidRDefault="00222D11" w:rsidP="00222D11">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rsidR="00222D11" w:rsidRPr="00C26246" w:rsidRDefault="00222D11" w:rsidP="00222D11">
      <w:pPr>
        <w:ind w:firstLineChars="196" w:firstLine="413"/>
        <w:rPr>
          <w:rFonts w:ascii="宋体" w:hAnsi="宋体"/>
          <w:b/>
          <w:bCs/>
          <w:szCs w:val="21"/>
        </w:rPr>
      </w:pPr>
    </w:p>
    <w:p w:rsidR="00222D11" w:rsidRPr="007530F4" w:rsidRDefault="00222D11" w:rsidP="00222D11">
      <w:pPr>
        <w:spacing w:line="360" w:lineRule="auto"/>
        <w:rPr>
          <w:rFonts w:ascii="黑体" w:eastAsia="黑体" w:hAnsi="宋体"/>
          <w:sz w:val="24"/>
        </w:rPr>
      </w:pPr>
      <w:bookmarkStart w:id="191" w:name="_Toc100052399"/>
      <w:r w:rsidRPr="007530F4">
        <w:rPr>
          <w:rFonts w:ascii="黑体" w:eastAsia="黑体" w:hAnsi="宋体" w:hint="eastAsia"/>
          <w:sz w:val="24"/>
        </w:rPr>
        <w:t>33．澄清有关问题</w:t>
      </w:r>
      <w:bookmarkEnd w:id="191"/>
    </w:p>
    <w:p w:rsidR="00222D11" w:rsidRPr="007530F4" w:rsidRDefault="00222D11" w:rsidP="00222D11">
      <w:pPr>
        <w:ind w:firstLineChars="196" w:firstLine="412"/>
        <w:rPr>
          <w:rFonts w:ascii="宋体" w:hAnsi="宋体"/>
          <w:szCs w:val="21"/>
        </w:rPr>
      </w:pPr>
      <w:bookmarkStart w:id="192" w:name="bt投标文件的澄清"/>
      <w:bookmarkStart w:id="193" w:name="bt废标"/>
      <w:bookmarkStart w:id="194" w:name="bt投标文件的评估和比较"/>
      <w:bookmarkStart w:id="195" w:name="_Toc73517675"/>
      <w:bookmarkStart w:id="196" w:name="_Toc73518153"/>
      <w:bookmarkStart w:id="197" w:name="_Toc73521583"/>
      <w:bookmarkStart w:id="198" w:name="_Toc73521671"/>
      <w:bookmarkEnd w:id="192"/>
      <w:bookmarkEnd w:id="193"/>
      <w:bookmarkEnd w:id="194"/>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sidRPr="007530F4">
        <w:rPr>
          <w:rFonts w:ascii="宋体" w:hAnsi="宋体" w:hint="eastAsia"/>
          <w:szCs w:val="21"/>
        </w:rPr>
        <w:t>作出</w:t>
      </w:r>
      <w:proofErr w:type="gramEnd"/>
      <w:r w:rsidRPr="007530F4">
        <w:rPr>
          <w:rFonts w:ascii="宋体" w:hAnsi="宋体" w:hint="eastAsia"/>
          <w:szCs w:val="21"/>
        </w:rPr>
        <w:t>必要的澄清、说明或者纠正。投标人的澄清、说明或者补正应当</w:t>
      </w:r>
      <w:proofErr w:type="gramStart"/>
      <w:r w:rsidRPr="007530F4">
        <w:rPr>
          <w:rFonts w:ascii="宋体" w:hAnsi="宋体" w:hint="eastAsia"/>
          <w:szCs w:val="21"/>
        </w:rPr>
        <w:t>用采用</w:t>
      </w:r>
      <w:proofErr w:type="gramEnd"/>
      <w:r w:rsidRPr="007530F4">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222D11" w:rsidRPr="007530F4" w:rsidRDefault="00222D11" w:rsidP="00222D11">
      <w:pPr>
        <w:spacing w:line="360" w:lineRule="auto"/>
        <w:rPr>
          <w:rFonts w:ascii="黑体" w:eastAsia="黑体" w:hAnsi="宋体"/>
          <w:sz w:val="24"/>
        </w:rPr>
      </w:pPr>
      <w:bookmarkStart w:id="199" w:name="_Toc73517673"/>
      <w:bookmarkStart w:id="200" w:name="_Toc73518151"/>
      <w:bookmarkStart w:id="201" w:name="_Toc73521581"/>
      <w:bookmarkStart w:id="202" w:name="_Toc73521669"/>
      <w:bookmarkStart w:id="203" w:name="_Toc100052400"/>
      <w:r w:rsidRPr="007530F4">
        <w:rPr>
          <w:rFonts w:ascii="黑体" w:eastAsia="黑体" w:hAnsi="宋体" w:hint="eastAsia"/>
          <w:sz w:val="24"/>
        </w:rPr>
        <w:t>34．错误的修正</w:t>
      </w:r>
      <w:bookmarkEnd w:id="199"/>
      <w:bookmarkEnd w:id="200"/>
      <w:bookmarkEnd w:id="201"/>
      <w:bookmarkEnd w:id="202"/>
      <w:bookmarkEnd w:id="203"/>
    </w:p>
    <w:p w:rsidR="00222D11" w:rsidRPr="007530F4" w:rsidRDefault="00222D11" w:rsidP="00222D11">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34.2.4 单价金额小数点有明显错位的，应以总价为准，并修改单价；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222D11" w:rsidRPr="007530F4" w:rsidRDefault="00222D11" w:rsidP="00222D11">
      <w:pPr>
        <w:spacing w:line="360" w:lineRule="auto"/>
        <w:rPr>
          <w:rFonts w:ascii="黑体" w:eastAsia="黑体" w:hAnsi="宋体"/>
          <w:sz w:val="24"/>
        </w:rPr>
      </w:pPr>
      <w:bookmarkStart w:id="204" w:name="_Toc100052401"/>
      <w:r w:rsidRPr="007530F4">
        <w:rPr>
          <w:rFonts w:ascii="黑体" w:eastAsia="黑体" w:hAnsi="宋体" w:hint="eastAsia"/>
          <w:sz w:val="24"/>
        </w:rPr>
        <w:t>35．投标文件的</w:t>
      </w:r>
      <w:bookmarkEnd w:id="195"/>
      <w:bookmarkEnd w:id="196"/>
      <w:bookmarkEnd w:id="197"/>
      <w:bookmarkEnd w:id="198"/>
      <w:r w:rsidRPr="007530F4">
        <w:rPr>
          <w:rFonts w:ascii="黑体" w:eastAsia="黑体" w:hAnsi="宋体" w:hint="eastAsia"/>
          <w:sz w:val="24"/>
        </w:rPr>
        <w:t>比较与评价</w:t>
      </w:r>
      <w:bookmarkEnd w:id="204"/>
    </w:p>
    <w:p w:rsidR="00222D11" w:rsidRPr="007530F4" w:rsidRDefault="00222D11" w:rsidP="00222D11">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36.实地考察、演示或设备测试</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222D11" w:rsidRPr="007530F4" w:rsidRDefault="00222D11" w:rsidP="00222D11">
      <w:pPr>
        <w:spacing w:line="360" w:lineRule="auto"/>
        <w:rPr>
          <w:rFonts w:ascii="黑体" w:eastAsia="黑体" w:hAnsi="宋体"/>
          <w:sz w:val="24"/>
        </w:rPr>
      </w:pPr>
      <w:bookmarkStart w:id="205" w:name="_Toc100052402"/>
      <w:r w:rsidRPr="007530F4">
        <w:rPr>
          <w:rFonts w:ascii="黑体" w:eastAsia="黑体" w:hAnsi="宋体" w:hint="eastAsia"/>
          <w:sz w:val="24"/>
        </w:rPr>
        <w:t>37．评标方法</w:t>
      </w:r>
      <w:bookmarkEnd w:id="205"/>
    </w:p>
    <w:p w:rsidR="00222D11" w:rsidRPr="007530F4" w:rsidRDefault="00222D11" w:rsidP="00222D11">
      <w:pPr>
        <w:ind w:firstLineChars="196" w:firstLine="413"/>
        <w:rPr>
          <w:rFonts w:ascii="宋体" w:hAnsi="宋体"/>
          <w:b/>
          <w:bCs/>
          <w:szCs w:val="21"/>
        </w:rPr>
      </w:pPr>
      <w:r w:rsidRPr="007530F4">
        <w:rPr>
          <w:rFonts w:ascii="宋体" w:hAnsi="宋体" w:hint="eastAsia"/>
          <w:b/>
          <w:bCs/>
          <w:szCs w:val="21"/>
        </w:rPr>
        <w:t>37</w:t>
      </w:r>
      <w:bookmarkStart w:id="206" w:name="评标方法2"/>
      <w:r w:rsidRPr="007530F4">
        <w:rPr>
          <w:rFonts w:ascii="宋体" w:hAnsi="宋体" w:hint="eastAsia"/>
          <w:b/>
          <w:bCs/>
          <w:szCs w:val="21"/>
        </w:rPr>
        <w:t>.1最低评标价法</w:t>
      </w:r>
    </w:p>
    <w:p w:rsidR="00222D11" w:rsidRPr="007530F4" w:rsidRDefault="00222D11" w:rsidP="00222D11">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222D11" w:rsidRPr="007530F4" w:rsidRDefault="00222D11" w:rsidP="00222D11">
      <w:pPr>
        <w:ind w:firstLineChars="196" w:firstLine="413"/>
        <w:rPr>
          <w:rFonts w:ascii="宋体" w:hAnsi="宋体"/>
          <w:b/>
          <w:bCs/>
          <w:szCs w:val="21"/>
        </w:rPr>
      </w:pPr>
      <w:r w:rsidRPr="007530F4">
        <w:rPr>
          <w:rFonts w:ascii="宋体" w:hAnsi="宋体" w:hint="eastAsia"/>
          <w:b/>
          <w:bCs/>
          <w:szCs w:val="21"/>
        </w:rPr>
        <w:t>37.2综合评分法</w:t>
      </w:r>
      <w:bookmarkEnd w:id="206"/>
    </w:p>
    <w:p w:rsidR="00222D11" w:rsidRPr="007530F4" w:rsidRDefault="00222D11" w:rsidP="00222D11">
      <w:pPr>
        <w:ind w:firstLineChars="196" w:firstLine="412"/>
        <w:rPr>
          <w:rFonts w:ascii="宋体" w:hAnsi="宋体"/>
          <w:bCs/>
          <w:szCs w:val="21"/>
        </w:rPr>
      </w:pPr>
      <w:bookmarkStart w:id="207" w:name="评标方法3"/>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rsidR="00222D11" w:rsidRPr="007530F4" w:rsidRDefault="00222D11" w:rsidP="00222D11">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222D11" w:rsidRPr="007530F4" w:rsidRDefault="00222D11" w:rsidP="00222D11">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07"/>
      <w:r w:rsidRPr="007530F4">
        <w:rPr>
          <w:rFonts w:ascii="宋体" w:hAnsi="宋体" w:hint="eastAsia"/>
          <w:b/>
          <w:bCs/>
          <w:szCs w:val="21"/>
        </w:rPr>
        <w:t>详见本项目招标文件专用条款的相关内容。</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38．定标方法</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sidRPr="007530F4">
        <w:rPr>
          <w:rFonts w:ascii="宋体" w:hAnsi="宋体" w:hint="eastAsia"/>
          <w:szCs w:val="21"/>
        </w:rPr>
        <w:t>到劣进行</w:t>
      </w:r>
      <w:proofErr w:type="gramEnd"/>
      <w:r w:rsidRPr="007530F4">
        <w:rPr>
          <w:rFonts w:ascii="宋体" w:hAnsi="宋体" w:hint="eastAsia"/>
          <w:szCs w:val="21"/>
        </w:rPr>
        <w:t>排序，并推荐中标候选人或确定中标供应商；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sidRPr="007530F4">
        <w:rPr>
          <w:rFonts w:ascii="宋体" w:hAnsi="宋体" w:hint="eastAsia"/>
          <w:szCs w:val="21"/>
        </w:rPr>
        <w:t>作出</w:t>
      </w:r>
      <w:proofErr w:type="gramEnd"/>
      <w:r w:rsidRPr="007530F4">
        <w:rPr>
          <w:rFonts w:ascii="宋体" w:hAnsi="宋体" w:hint="eastAsia"/>
          <w:szCs w:val="21"/>
        </w:rPr>
        <w:t>决定。</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222D11" w:rsidRPr="007530F4" w:rsidRDefault="00222D11" w:rsidP="00222D11">
      <w:pPr>
        <w:spacing w:line="360" w:lineRule="auto"/>
        <w:rPr>
          <w:rFonts w:ascii="黑体" w:eastAsia="黑体" w:hAnsi="宋体"/>
          <w:sz w:val="24"/>
        </w:rPr>
      </w:pPr>
      <w:bookmarkStart w:id="208" w:name="_Toc100052404"/>
      <w:r w:rsidRPr="007530F4">
        <w:rPr>
          <w:rFonts w:ascii="黑体" w:eastAsia="黑体" w:hAnsi="宋体" w:hint="eastAsia"/>
          <w:sz w:val="24"/>
        </w:rPr>
        <w:t>39．编写评标报告</w:t>
      </w:r>
      <w:bookmarkEnd w:id="208"/>
    </w:p>
    <w:p w:rsidR="00222D11" w:rsidRPr="007530F4" w:rsidRDefault="00222D11" w:rsidP="00222D11">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7530F4">
        <w:rPr>
          <w:rFonts w:ascii="宋体" w:hAnsi="宋体" w:hint="eastAsia"/>
          <w:szCs w:val="21"/>
        </w:rPr>
        <w:t>作出</w:t>
      </w:r>
      <w:proofErr w:type="gramEnd"/>
      <w:r w:rsidRPr="007530F4">
        <w:rPr>
          <w:rFonts w:ascii="宋体" w:hAnsi="宋体" w:hint="eastAsia"/>
          <w:szCs w:val="21"/>
        </w:rPr>
        <w:t>书面说明并记录在案。</w:t>
      </w:r>
    </w:p>
    <w:p w:rsidR="00222D11" w:rsidRPr="007530F4" w:rsidRDefault="00222D11" w:rsidP="00222D11">
      <w:pPr>
        <w:spacing w:line="360" w:lineRule="auto"/>
        <w:rPr>
          <w:rFonts w:ascii="黑体" w:eastAsia="黑体" w:hAnsi="宋体"/>
          <w:sz w:val="24"/>
        </w:rPr>
      </w:pPr>
      <w:bookmarkStart w:id="209" w:name="_Toc100052405"/>
      <w:bookmarkStart w:id="210" w:name="_Toc73517681"/>
      <w:bookmarkStart w:id="211" w:name="_Toc73518159"/>
      <w:bookmarkStart w:id="212" w:name="_Toc73521588"/>
      <w:bookmarkStart w:id="213" w:name="_Toc73521676"/>
      <w:r w:rsidRPr="007530F4">
        <w:rPr>
          <w:rFonts w:ascii="黑体" w:eastAsia="黑体" w:hAnsi="宋体" w:hint="eastAsia"/>
          <w:sz w:val="24"/>
        </w:rPr>
        <w:lastRenderedPageBreak/>
        <w:t>40．中标公告</w:t>
      </w:r>
      <w:bookmarkEnd w:id="209"/>
    </w:p>
    <w:p w:rsidR="00222D11" w:rsidRPr="007530F4" w:rsidRDefault="00222D11" w:rsidP="00222D11">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rsidR="00222D11" w:rsidRPr="007530F4" w:rsidRDefault="00222D11" w:rsidP="00222D11">
      <w:pPr>
        <w:spacing w:line="360" w:lineRule="auto"/>
        <w:rPr>
          <w:rFonts w:ascii="黑体" w:eastAsia="黑体" w:hAnsi="宋体"/>
          <w:sz w:val="24"/>
        </w:rPr>
      </w:pPr>
      <w:bookmarkStart w:id="214" w:name="_Toc100052406"/>
      <w:r w:rsidRPr="007530F4">
        <w:rPr>
          <w:rFonts w:ascii="黑体" w:eastAsia="黑体" w:hAnsi="宋体" w:hint="eastAsia"/>
          <w:sz w:val="24"/>
        </w:rPr>
        <w:t>41．中标通知书</w:t>
      </w:r>
      <w:bookmarkEnd w:id="214"/>
    </w:p>
    <w:bookmarkEnd w:id="210"/>
    <w:bookmarkEnd w:id="211"/>
    <w:bookmarkEnd w:id="212"/>
    <w:bookmarkEnd w:id="213"/>
    <w:p w:rsidR="00222D11" w:rsidRPr="007530F4" w:rsidRDefault="00222D11" w:rsidP="00222D1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215" w:name="bt合同的授予"/>
      <w:bookmarkStart w:id="216" w:name="_Toc73517678"/>
      <w:bookmarkStart w:id="217" w:name="_Toc73518156"/>
      <w:bookmarkStart w:id="218" w:name="_Toc100052407"/>
      <w:bookmarkStart w:id="219" w:name="_Toc101074884"/>
      <w:bookmarkEnd w:id="215"/>
      <w:r w:rsidRPr="007530F4">
        <w:rPr>
          <w:rFonts w:ascii="Arial" w:eastAsia="黑体" w:hAnsi="Arial" w:hint="eastAsia"/>
          <w:b/>
          <w:bCs/>
          <w:sz w:val="28"/>
          <w:szCs w:val="28"/>
        </w:rPr>
        <w:t>公开招标失败的后续处理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42．公开招标失败的处理</w:t>
      </w:r>
    </w:p>
    <w:p w:rsidR="00222D11" w:rsidRPr="007530F4" w:rsidRDefault="00222D11" w:rsidP="00222D1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42.3重新组织采购有以下两种组织形式：</w:t>
      </w:r>
    </w:p>
    <w:p w:rsidR="00222D11" w:rsidRPr="007530F4" w:rsidRDefault="00222D11" w:rsidP="00222D11">
      <w:pPr>
        <w:ind w:firstLineChars="196" w:firstLine="412"/>
        <w:rPr>
          <w:rFonts w:ascii="宋体" w:hAnsi="宋体"/>
        </w:rPr>
      </w:pPr>
      <w:r w:rsidRPr="007530F4">
        <w:rPr>
          <w:rFonts w:ascii="宋体" w:hAnsi="宋体" w:hint="eastAsia"/>
        </w:rPr>
        <w:t>（1）由学校采购机构重新组织公开招标；</w:t>
      </w:r>
    </w:p>
    <w:p w:rsidR="00222D11" w:rsidRPr="007530F4" w:rsidRDefault="00222D11" w:rsidP="00222D11">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222D11" w:rsidRPr="007530F4" w:rsidRDefault="00222D11" w:rsidP="00222D11">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222D11" w:rsidRPr="007530F4" w:rsidRDefault="00222D11" w:rsidP="00222D11">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w:t>
      </w:r>
      <w:proofErr w:type="gramStart"/>
      <w:r w:rsidRPr="007530F4">
        <w:rPr>
          <w:rFonts w:ascii="宋体" w:hAnsi="宋体" w:hint="eastAsia"/>
        </w:rPr>
        <w:t>拟谈判</w:t>
      </w:r>
      <w:proofErr w:type="gramEnd"/>
      <w:r w:rsidRPr="007530F4">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43.1谈判文件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43.2谈判小组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w:t>
      </w:r>
      <w:proofErr w:type="gramStart"/>
      <w:r w:rsidRPr="007530F4">
        <w:rPr>
          <w:rFonts w:ascii="宋体" w:hAnsi="宋体" w:hint="eastAsia"/>
          <w:bCs/>
        </w:rPr>
        <w:t>按废标处理</w:t>
      </w:r>
      <w:proofErr w:type="gramEnd"/>
      <w:r w:rsidRPr="007530F4">
        <w:rPr>
          <w:rFonts w:ascii="宋体" w:hAnsi="宋体" w:hint="eastAsia"/>
          <w:bCs/>
        </w:rPr>
        <w:t>，不得进入谈判，</w:t>
      </w:r>
      <w:r w:rsidRPr="007530F4">
        <w:rPr>
          <w:rFonts w:ascii="宋体" w:hAnsi="宋体" w:hint="eastAsia"/>
          <w:b/>
        </w:rPr>
        <w:t>具体内容见原招标文件中投标文件初审表的《资格性检查表》部分以及谈判邀请中相应的变动部分。</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43.3谈判程序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（2）报价；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（3）其它相关事项。</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原招标文件或谈判邀请文件有实质性变动的，谈判小组应当通过学校采购机构通知所有参加谈判的供应商。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w:t>
      </w:r>
      <w:proofErr w:type="gramStart"/>
      <w:r w:rsidRPr="007530F4">
        <w:rPr>
          <w:rFonts w:ascii="宋体" w:hAnsi="宋体" w:hint="eastAsia"/>
          <w:szCs w:val="21"/>
        </w:rPr>
        <w:t>经供应商谈判</w:t>
      </w:r>
      <w:proofErr w:type="gramEnd"/>
      <w:r w:rsidRPr="007530F4">
        <w:rPr>
          <w:rFonts w:ascii="宋体" w:hAnsi="宋体" w:hint="eastAsia"/>
          <w:szCs w:val="21"/>
        </w:rPr>
        <w:t>授权人签字认可。</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w:t>
      </w:r>
      <w:proofErr w:type="gramStart"/>
      <w:r w:rsidRPr="007530F4">
        <w:rPr>
          <w:rFonts w:ascii="宋体" w:hAnsi="宋体" w:hint="eastAsia"/>
          <w:szCs w:val="21"/>
        </w:rPr>
        <w:t>商谈判</w:t>
      </w:r>
      <w:proofErr w:type="gramEnd"/>
      <w:r w:rsidRPr="007530F4">
        <w:rPr>
          <w:rFonts w:ascii="宋体" w:hAnsi="宋体" w:hint="eastAsia"/>
          <w:szCs w:val="21"/>
        </w:rPr>
        <w:t>应答文件进行评估与比较，提出书面评审意见。</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43.4评标方法和定标原则</w:t>
      </w:r>
    </w:p>
    <w:p w:rsidR="00222D11" w:rsidRPr="007530F4" w:rsidRDefault="00222D11" w:rsidP="00222D11">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w:t>
      </w:r>
      <w:proofErr w:type="gramStart"/>
      <w:r w:rsidRPr="007530F4">
        <w:rPr>
          <w:rFonts w:ascii="宋体" w:hAnsi="宋体" w:hint="eastAsia"/>
          <w:szCs w:val="21"/>
        </w:rPr>
        <w:t>财购[</w:t>
      </w:r>
      <w:proofErr w:type="gramEnd"/>
      <w:r w:rsidRPr="007530F4">
        <w:rPr>
          <w:rFonts w:ascii="宋体" w:hAnsi="宋体" w:hint="eastAsia"/>
          <w:szCs w:val="21"/>
        </w:rPr>
        <w:t>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44.1谈判文件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44.2谈判小组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w:t>
      </w:r>
      <w:proofErr w:type="gramStart"/>
      <w:r w:rsidRPr="007530F4">
        <w:rPr>
          <w:rFonts w:ascii="宋体" w:hAnsi="宋体" w:hint="eastAsia"/>
          <w:bCs/>
        </w:rPr>
        <w:t>按废标处理</w:t>
      </w:r>
      <w:proofErr w:type="gramEnd"/>
      <w:r w:rsidRPr="007530F4">
        <w:rPr>
          <w:rFonts w:ascii="宋体" w:hAnsi="宋体" w:hint="eastAsia"/>
          <w:bCs/>
        </w:rPr>
        <w:t>，不得进入谈判，</w:t>
      </w:r>
      <w:r w:rsidRPr="007530F4">
        <w:rPr>
          <w:rFonts w:ascii="宋体" w:hAnsi="宋体" w:hint="eastAsia"/>
          <w:b/>
        </w:rPr>
        <w:t>具体内容见原招标文件中投标文件初审表的《资格性检查表》部分以及谈判邀请中相应的变动部分。</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44.3谈判程序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（2）报价；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（3）其它相关事项。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w:t>
      </w:r>
      <w:proofErr w:type="gramStart"/>
      <w:r w:rsidRPr="007530F4">
        <w:rPr>
          <w:rFonts w:ascii="宋体" w:hAnsi="宋体" w:hint="eastAsia"/>
          <w:szCs w:val="21"/>
        </w:rPr>
        <w:t>经供应商谈判</w:t>
      </w:r>
      <w:proofErr w:type="gramEnd"/>
      <w:r w:rsidRPr="007530F4">
        <w:rPr>
          <w:rFonts w:ascii="宋体" w:hAnsi="宋体" w:hint="eastAsia"/>
          <w:szCs w:val="21"/>
        </w:rPr>
        <w:t>授权人签字认可。</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w:t>
      </w:r>
      <w:proofErr w:type="gramStart"/>
      <w:r w:rsidRPr="007530F4">
        <w:rPr>
          <w:rFonts w:ascii="宋体" w:hAnsi="宋体" w:hint="eastAsia"/>
          <w:szCs w:val="21"/>
        </w:rPr>
        <w:t>商谈判</w:t>
      </w:r>
      <w:proofErr w:type="gramEnd"/>
      <w:r w:rsidRPr="007530F4">
        <w:rPr>
          <w:rFonts w:ascii="宋体" w:hAnsi="宋体" w:hint="eastAsia"/>
          <w:szCs w:val="21"/>
        </w:rPr>
        <w:t>应答文件进行评估与比较，提出书面评审意见。</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44.4评标方法和定标原则</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222D11" w:rsidRPr="007530F4" w:rsidRDefault="00222D11" w:rsidP="00222D11">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16"/>
    <w:bookmarkEnd w:id="217"/>
    <w:bookmarkEnd w:id="218"/>
    <w:bookmarkEnd w:id="219"/>
    <w:p w:rsidR="00222D11" w:rsidRPr="007530F4" w:rsidRDefault="00222D11" w:rsidP="00222D11">
      <w:pPr>
        <w:keepNext/>
        <w:keepLines/>
        <w:numPr>
          <w:ilvl w:val="0"/>
          <w:numId w:val="4"/>
        </w:numPr>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222D11" w:rsidRPr="007530F4" w:rsidRDefault="00222D11" w:rsidP="00222D11">
      <w:pPr>
        <w:spacing w:line="360" w:lineRule="auto"/>
        <w:rPr>
          <w:rFonts w:ascii="黑体" w:eastAsia="黑体" w:hAnsi="宋体"/>
          <w:sz w:val="24"/>
        </w:rPr>
      </w:pPr>
      <w:bookmarkStart w:id="220" w:name="_33._合同授予标准"/>
      <w:bookmarkStart w:id="221" w:name="_Toc73517679"/>
      <w:bookmarkStart w:id="222" w:name="_Toc73518157"/>
      <w:bookmarkStart w:id="223" w:name="_Toc73521586"/>
      <w:bookmarkStart w:id="224" w:name="_Toc73521674"/>
      <w:bookmarkStart w:id="225" w:name="_Toc100052408"/>
      <w:bookmarkEnd w:id="220"/>
      <w:r w:rsidRPr="007530F4">
        <w:rPr>
          <w:rFonts w:ascii="黑体" w:eastAsia="黑体" w:hAnsi="宋体" w:hint="eastAsia"/>
          <w:sz w:val="24"/>
        </w:rPr>
        <w:t>45．合同授予标准</w:t>
      </w:r>
      <w:bookmarkEnd w:id="221"/>
      <w:bookmarkEnd w:id="222"/>
      <w:bookmarkEnd w:id="223"/>
      <w:bookmarkEnd w:id="224"/>
      <w:bookmarkEnd w:id="225"/>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222D11" w:rsidRPr="007530F4" w:rsidRDefault="00222D11" w:rsidP="00222D11">
      <w:pPr>
        <w:spacing w:line="360" w:lineRule="auto"/>
        <w:rPr>
          <w:rFonts w:ascii="黑体" w:eastAsia="黑体" w:hAnsi="宋体"/>
          <w:sz w:val="24"/>
        </w:rPr>
      </w:pPr>
      <w:bookmarkStart w:id="226" w:name="_Toc73517680"/>
      <w:bookmarkStart w:id="227" w:name="_Toc73518158"/>
      <w:bookmarkStart w:id="228" w:name="_Toc73521587"/>
      <w:bookmarkStart w:id="229" w:name="_Toc73521675"/>
      <w:bookmarkStart w:id="230" w:name="_Toc100052409"/>
      <w:r w:rsidRPr="007530F4">
        <w:rPr>
          <w:rFonts w:ascii="黑体" w:eastAsia="黑体" w:hAnsi="宋体" w:hint="eastAsia"/>
          <w:sz w:val="24"/>
        </w:rPr>
        <w:t>46．</w:t>
      </w:r>
      <w:bookmarkEnd w:id="226"/>
      <w:bookmarkEnd w:id="227"/>
      <w:bookmarkEnd w:id="228"/>
      <w:bookmarkEnd w:id="229"/>
      <w:bookmarkEnd w:id="230"/>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222D11" w:rsidRPr="007530F4" w:rsidRDefault="00222D11" w:rsidP="00222D11">
      <w:pPr>
        <w:spacing w:line="360" w:lineRule="auto"/>
        <w:rPr>
          <w:rFonts w:ascii="黑体" w:eastAsia="黑体" w:hAnsi="宋体"/>
          <w:sz w:val="24"/>
        </w:rPr>
      </w:pPr>
      <w:bookmarkStart w:id="231" w:name="_Toc73517682"/>
      <w:bookmarkStart w:id="232" w:name="_Toc73518160"/>
      <w:bookmarkStart w:id="233" w:name="_Toc73521589"/>
      <w:bookmarkStart w:id="234" w:name="_Toc73521677"/>
      <w:bookmarkStart w:id="235" w:name="_Toc100052410"/>
      <w:r w:rsidRPr="007530F4">
        <w:rPr>
          <w:rFonts w:ascii="黑体" w:eastAsia="黑体" w:hAnsi="宋体" w:hint="eastAsia"/>
          <w:sz w:val="24"/>
        </w:rPr>
        <w:t>47．合同协议书的签订</w:t>
      </w:r>
      <w:bookmarkEnd w:id="231"/>
      <w:bookmarkEnd w:id="232"/>
      <w:bookmarkEnd w:id="233"/>
      <w:bookmarkEnd w:id="234"/>
      <w:bookmarkEnd w:id="235"/>
    </w:p>
    <w:p w:rsidR="00222D11" w:rsidRPr="007530F4" w:rsidRDefault="00222D11" w:rsidP="00222D11">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222D11" w:rsidRPr="007530F4" w:rsidRDefault="00222D11" w:rsidP="00222D11">
      <w:pPr>
        <w:spacing w:line="360" w:lineRule="auto"/>
        <w:rPr>
          <w:rFonts w:ascii="黑体" w:eastAsia="黑体" w:hAnsi="宋体"/>
          <w:sz w:val="24"/>
        </w:rPr>
      </w:pPr>
      <w:bookmarkStart w:id="236" w:name="_Toc73517683"/>
      <w:bookmarkStart w:id="237" w:name="_Toc73518161"/>
      <w:bookmarkStart w:id="238" w:name="_Toc73521590"/>
      <w:bookmarkStart w:id="239" w:name="_Toc73521678"/>
      <w:bookmarkStart w:id="240" w:name="_Toc100052411"/>
      <w:r w:rsidRPr="007530F4">
        <w:rPr>
          <w:rFonts w:ascii="黑体" w:eastAsia="黑体" w:hAnsi="宋体" w:hint="eastAsia"/>
          <w:sz w:val="24"/>
        </w:rPr>
        <w:t>48．履约担保</w:t>
      </w:r>
      <w:bookmarkEnd w:id="236"/>
      <w:bookmarkEnd w:id="237"/>
      <w:bookmarkEnd w:id="238"/>
      <w:bookmarkEnd w:id="239"/>
      <w:bookmarkEnd w:id="240"/>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49.合同的备案</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lastRenderedPageBreak/>
        <w:t>50.履约情况的反馈</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51．腐败和欺诈行为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222D11" w:rsidRPr="007530F4" w:rsidRDefault="00222D11" w:rsidP="00222D11">
      <w:pPr>
        <w:keepNext/>
        <w:keepLines/>
        <w:numPr>
          <w:ilvl w:val="0"/>
          <w:numId w:val="4"/>
        </w:numPr>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53.质疑受理机构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54.质疑处理原则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55.质疑受理的时效和范围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w:t>
      </w:r>
      <w:proofErr w:type="gramStart"/>
      <w:r w:rsidRPr="007530F4">
        <w:rPr>
          <w:rFonts w:ascii="宋体" w:hAnsi="宋体"/>
          <w:szCs w:val="21"/>
        </w:rPr>
        <w:t>一供应</w:t>
      </w:r>
      <w:proofErr w:type="gramEnd"/>
      <w:r w:rsidRPr="007530F4">
        <w:rPr>
          <w:rFonts w:ascii="宋体" w:hAnsi="宋体"/>
          <w:szCs w:val="21"/>
        </w:rPr>
        <w:t>商</w:t>
      </w:r>
      <w:r w:rsidRPr="007530F4">
        <w:rPr>
          <w:rFonts w:ascii="宋体" w:hAnsi="宋体" w:hint="eastAsia"/>
          <w:szCs w:val="21"/>
        </w:rPr>
        <w:t>针对</w:t>
      </w:r>
      <w:r w:rsidRPr="007530F4">
        <w:rPr>
          <w:rFonts w:ascii="宋体" w:hAnsi="宋体"/>
          <w:szCs w:val="21"/>
        </w:rPr>
        <w:t>同一采购程序环节的多次质疑。</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56.质疑条件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w:t>
      </w:r>
      <w:proofErr w:type="gramStart"/>
      <w:r w:rsidRPr="007530F4">
        <w:rPr>
          <w:rFonts w:ascii="宋体" w:hAnsi="宋体" w:hint="eastAsia"/>
          <w:szCs w:val="21"/>
        </w:rPr>
        <w:t>式参与</w:t>
      </w:r>
      <w:proofErr w:type="gramEnd"/>
      <w:r w:rsidRPr="007530F4">
        <w:rPr>
          <w:rFonts w:ascii="宋体" w:hAnsi="宋体" w:hint="eastAsia"/>
          <w:szCs w:val="21"/>
        </w:rPr>
        <w:t>的，由联合体共同提出；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w:t>
      </w:r>
      <w:proofErr w:type="gramStart"/>
      <w:r w:rsidRPr="007530F4">
        <w:rPr>
          <w:rFonts w:ascii="宋体" w:hAnsi="宋体" w:hint="eastAsia"/>
          <w:szCs w:val="21"/>
        </w:rPr>
        <w:t>一供应</w:t>
      </w:r>
      <w:proofErr w:type="gramEnd"/>
      <w:r w:rsidRPr="007530F4">
        <w:rPr>
          <w:rFonts w:ascii="宋体" w:hAnsi="宋体" w:hint="eastAsia"/>
          <w:szCs w:val="21"/>
        </w:rPr>
        <w:t>商对同一采购程序环节的多次质疑。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w:t>
      </w:r>
      <w:proofErr w:type="gramStart"/>
      <w:r w:rsidRPr="007530F4">
        <w:rPr>
          <w:rFonts w:ascii="宋体" w:hAnsi="宋体" w:hint="eastAsia"/>
          <w:szCs w:val="21"/>
        </w:rPr>
        <w:t>函应当</w:t>
      </w:r>
      <w:proofErr w:type="gramEnd"/>
      <w:r w:rsidRPr="007530F4">
        <w:rPr>
          <w:rFonts w:ascii="宋体" w:hAnsi="宋体" w:hint="eastAsia"/>
          <w:szCs w:val="21"/>
        </w:rPr>
        <w:t>包括下列内容：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（2）质疑项目的名称、编号；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（4）事实依据；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（5）必要的法律依据；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（6）提出质疑的日期。</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不符合上述条件的，深圳大学</w:t>
      </w:r>
      <w:r w:rsidRPr="007530F4">
        <w:rPr>
          <w:rFonts w:ascii="宋体" w:hAnsi="宋体"/>
          <w:szCs w:val="21"/>
        </w:rPr>
        <w:t>招投标管理中心</w:t>
      </w:r>
      <w:r w:rsidRPr="007530F4">
        <w:rPr>
          <w:rFonts w:ascii="宋体" w:hAnsi="宋体" w:hint="eastAsia"/>
          <w:szCs w:val="21"/>
        </w:rPr>
        <w:t>不予受理。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57.受理质疑办理程序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222D11" w:rsidRPr="007530F4" w:rsidRDefault="00222D11" w:rsidP="00222D11">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58.相关责任与义务</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58.2.1捏造事实或提供虚假证明材料的；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58.2.2假冒他人名义进行质疑的；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58.2.3拒不配合进行有关调查、情节严重的。</w:t>
      </w:r>
    </w:p>
    <w:p w:rsidR="00222D11" w:rsidRPr="007530F4" w:rsidRDefault="00222D11" w:rsidP="00222D11">
      <w:pPr>
        <w:spacing w:line="240" w:lineRule="atLeast"/>
        <w:rPr>
          <w:noProof/>
          <w:sz w:val="44"/>
          <w:szCs w:val="44"/>
        </w:rPr>
      </w:pPr>
    </w:p>
    <w:p w:rsidR="00222D11" w:rsidRPr="007530F4" w:rsidRDefault="00222D11" w:rsidP="00222D11">
      <w:pPr>
        <w:spacing w:line="240" w:lineRule="atLeast"/>
        <w:rPr>
          <w:rFonts w:ascii="宋体" w:hAnsi="宋体"/>
          <w:szCs w:val="21"/>
        </w:rPr>
      </w:pPr>
    </w:p>
    <w:p w:rsidR="00222D11" w:rsidRPr="009A2E9E" w:rsidRDefault="00222D11" w:rsidP="00222D11">
      <w:pPr>
        <w:jc w:val="center"/>
        <w:rPr>
          <w:rFonts w:ascii="宋体" w:hAnsi="宋体"/>
          <w:color w:val="FF0000"/>
          <w:szCs w:val="21"/>
        </w:rPr>
      </w:pPr>
    </w:p>
    <w:p w:rsidR="0017228F" w:rsidRPr="00222D11" w:rsidRDefault="0017228F" w:rsidP="00D54BE4">
      <w:pPr>
        <w:spacing w:line="360" w:lineRule="auto"/>
        <w:jc w:val="center"/>
        <w:rPr>
          <w:rFonts w:ascii="宋体" w:hAnsi="宋体"/>
          <w:color w:val="FF0000"/>
          <w:szCs w:val="21"/>
        </w:rPr>
      </w:pPr>
    </w:p>
    <w:sectPr w:rsidR="0017228F" w:rsidRPr="00222D11" w:rsidSect="00CB7703">
      <w:footerReference w:type="even" r:id="rId10"/>
      <w:footerReference w:type="defaul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B4" w:rsidRDefault="00D643B4">
      <w:r>
        <w:separator/>
      </w:r>
    </w:p>
  </w:endnote>
  <w:endnote w:type="continuationSeparator" w:id="0">
    <w:p w:rsidR="00D643B4" w:rsidRDefault="00D6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07" w:rsidRDefault="00B37807">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7807" w:rsidRDefault="00B3780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07" w:rsidRDefault="00B37807">
    <w:pPr>
      <w:pStyle w:val="af"/>
      <w:jc w:val="center"/>
    </w:pPr>
    <w:r>
      <w:fldChar w:fldCharType="begin"/>
    </w:r>
    <w:r>
      <w:instrText>PAGE   \* MERGEFORMAT</w:instrText>
    </w:r>
    <w:r>
      <w:fldChar w:fldCharType="separate"/>
    </w:r>
    <w:r w:rsidR="006F4546" w:rsidRPr="006F4546">
      <w:rPr>
        <w:noProof/>
        <w:lang w:val="zh-CN"/>
      </w:rPr>
      <w:t>13</w:t>
    </w:r>
    <w:r>
      <w:fldChar w:fldCharType="end"/>
    </w:r>
  </w:p>
  <w:p w:rsidR="00B37807" w:rsidRDefault="00B3780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B4" w:rsidRDefault="00D643B4">
      <w:r>
        <w:separator/>
      </w:r>
    </w:p>
  </w:footnote>
  <w:footnote w:type="continuationSeparator" w:id="0">
    <w:p w:rsidR="00D643B4" w:rsidRDefault="00D64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styleLink w:val="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5">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
    <w:nsid w:val="492A045B"/>
    <w:multiLevelType w:val="hybridMultilevel"/>
    <w:tmpl w:val="83E0C17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5">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27">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28">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29">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62E35C"/>
    <w:multiLevelType w:val="singleLevel"/>
    <w:tmpl w:val="5562E35C"/>
    <w:lvl w:ilvl="0">
      <w:start w:val="9"/>
      <w:numFmt w:val="decimal"/>
      <w:suff w:val="nothing"/>
      <w:lvlText w:val="%1."/>
      <w:lvlJc w:val="left"/>
    </w:lvl>
  </w:abstractNum>
  <w:abstractNum w:abstractNumId="31">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7">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2"/>
  </w:num>
  <w:num w:numId="4">
    <w:abstractNumId w:val="6"/>
  </w:num>
  <w:num w:numId="5">
    <w:abstractNumId w:val="1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6">
    <w:abstractNumId w:val="36"/>
  </w:num>
  <w:num w:numId="7">
    <w:abstractNumId w:val="35"/>
  </w:num>
  <w:num w:numId="8">
    <w:abstractNumId w:val="3"/>
  </w:num>
  <w:num w:numId="9">
    <w:abstractNumId w:val="2"/>
  </w:num>
  <w:num w:numId="10">
    <w:abstractNumId w:val="20"/>
  </w:num>
  <w:num w:numId="11">
    <w:abstractNumId w:val="24"/>
  </w:num>
  <w:num w:numId="12">
    <w:abstractNumId w:val="28"/>
  </w:num>
  <w:num w:numId="13">
    <w:abstractNumId w:val="25"/>
  </w:num>
  <w:num w:numId="14">
    <w:abstractNumId w:val="26"/>
  </w:num>
  <w:num w:numId="15">
    <w:abstractNumId w:val="27"/>
  </w:num>
  <w:num w:numId="16">
    <w:abstractNumId w:val="40"/>
  </w:num>
  <w:num w:numId="17">
    <w:abstractNumId w:val="30"/>
  </w:num>
  <w:num w:numId="18">
    <w:abstractNumId w:val="16"/>
  </w:num>
  <w:num w:numId="19">
    <w:abstractNumId w:val="14"/>
  </w:num>
  <w:num w:numId="20">
    <w:abstractNumId w:val="23"/>
  </w:num>
  <w:num w:numId="21">
    <w:abstractNumId w:val="37"/>
  </w:num>
  <w:num w:numId="22">
    <w:abstractNumId w:val="10"/>
  </w:num>
  <w:num w:numId="23">
    <w:abstractNumId w:val="8"/>
  </w:num>
  <w:num w:numId="24">
    <w:abstractNumId w:val="7"/>
  </w:num>
  <w:num w:numId="25">
    <w:abstractNumId w:val="9"/>
  </w:num>
  <w:num w:numId="26">
    <w:abstractNumId w:val="13"/>
  </w:num>
  <w:num w:numId="27">
    <w:abstractNumId w:val="18"/>
  </w:num>
  <w:num w:numId="28">
    <w:abstractNumId w:val="12"/>
  </w:num>
  <w:num w:numId="29">
    <w:abstractNumId w:val="21"/>
  </w:num>
  <w:num w:numId="30">
    <w:abstractNumId w:val="34"/>
  </w:num>
  <w:num w:numId="31">
    <w:abstractNumId w:val="19"/>
  </w:num>
  <w:num w:numId="32">
    <w:abstractNumId w:val="33"/>
  </w:num>
  <w:num w:numId="33">
    <w:abstractNumId w:val="38"/>
  </w:num>
  <w:num w:numId="34">
    <w:abstractNumId w:val="31"/>
  </w:num>
  <w:num w:numId="35">
    <w:abstractNumId w:val="4"/>
  </w:num>
  <w:num w:numId="36">
    <w:abstractNumId w:val="5"/>
  </w:num>
  <w:num w:numId="37">
    <w:abstractNumId w:val="32"/>
  </w:num>
  <w:num w:numId="38">
    <w:abstractNumId w:val="29"/>
  </w:num>
  <w:num w:numId="39">
    <w:abstractNumId w:val="11"/>
  </w:num>
  <w:num w:numId="40">
    <w:abstractNumId w:val="1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A10"/>
    <w:rsid w:val="00007C62"/>
    <w:rsid w:val="00010102"/>
    <w:rsid w:val="00012D63"/>
    <w:rsid w:val="00012E8E"/>
    <w:rsid w:val="00013A28"/>
    <w:rsid w:val="00015A86"/>
    <w:rsid w:val="000164AF"/>
    <w:rsid w:val="00016F99"/>
    <w:rsid w:val="0001716B"/>
    <w:rsid w:val="00020AC9"/>
    <w:rsid w:val="000211EA"/>
    <w:rsid w:val="0002323A"/>
    <w:rsid w:val="000234B2"/>
    <w:rsid w:val="000236B8"/>
    <w:rsid w:val="00030DEE"/>
    <w:rsid w:val="00031700"/>
    <w:rsid w:val="00031F6E"/>
    <w:rsid w:val="00032D1B"/>
    <w:rsid w:val="00037D22"/>
    <w:rsid w:val="00040D3C"/>
    <w:rsid w:val="0004380D"/>
    <w:rsid w:val="00043A89"/>
    <w:rsid w:val="00045693"/>
    <w:rsid w:val="00045739"/>
    <w:rsid w:val="00046CEE"/>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3C5E"/>
    <w:rsid w:val="000750DC"/>
    <w:rsid w:val="000802D8"/>
    <w:rsid w:val="0008046A"/>
    <w:rsid w:val="00082493"/>
    <w:rsid w:val="00082667"/>
    <w:rsid w:val="00083DC6"/>
    <w:rsid w:val="000869D8"/>
    <w:rsid w:val="0009286A"/>
    <w:rsid w:val="00092FC7"/>
    <w:rsid w:val="0009376D"/>
    <w:rsid w:val="00093CC0"/>
    <w:rsid w:val="000954D5"/>
    <w:rsid w:val="0009618D"/>
    <w:rsid w:val="0009709B"/>
    <w:rsid w:val="000A207D"/>
    <w:rsid w:val="000A6FAC"/>
    <w:rsid w:val="000B05E2"/>
    <w:rsid w:val="000B2568"/>
    <w:rsid w:val="000B3C10"/>
    <w:rsid w:val="000B4287"/>
    <w:rsid w:val="000C18B1"/>
    <w:rsid w:val="000C1EE4"/>
    <w:rsid w:val="000C4425"/>
    <w:rsid w:val="000C60F0"/>
    <w:rsid w:val="000C611D"/>
    <w:rsid w:val="000C6956"/>
    <w:rsid w:val="000C7CC8"/>
    <w:rsid w:val="000D1063"/>
    <w:rsid w:val="000D1A7D"/>
    <w:rsid w:val="000D2309"/>
    <w:rsid w:val="000D38F9"/>
    <w:rsid w:val="000D5510"/>
    <w:rsid w:val="000E4DE8"/>
    <w:rsid w:val="000E5421"/>
    <w:rsid w:val="000E79AA"/>
    <w:rsid w:val="000F2065"/>
    <w:rsid w:val="000F2A88"/>
    <w:rsid w:val="000F2C23"/>
    <w:rsid w:val="000F2D1B"/>
    <w:rsid w:val="000F330D"/>
    <w:rsid w:val="000F3403"/>
    <w:rsid w:val="000F565B"/>
    <w:rsid w:val="000F5F3F"/>
    <w:rsid w:val="00101486"/>
    <w:rsid w:val="00101DD0"/>
    <w:rsid w:val="00102037"/>
    <w:rsid w:val="00102380"/>
    <w:rsid w:val="00102555"/>
    <w:rsid w:val="00103B5D"/>
    <w:rsid w:val="00104CBB"/>
    <w:rsid w:val="00107D54"/>
    <w:rsid w:val="0011501D"/>
    <w:rsid w:val="001153D0"/>
    <w:rsid w:val="00115623"/>
    <w:rsid w:val="00115A55"/>
    <w:rsid w:val="001212EF"/>
    <w:rsid w:val="0012144B"/>
    <w:rsid w:val="001217DC"/>
    <w:rsid w:val="0012203F"/>
    <w:rsid w:val="00123CC6"/>
    <w:rsid w:val="0012413E"/>
    <w:rsid w:val="00125C8A"/>
    <w:rsid w:val="001262BD"/>
    <w:rsid w:val="00130827"/>
    <w:rsid w:val="001308A2"/>
    <w:rsid w:val="00132D9C"/>
    <w:rsid w:val="001360C0"/>
    <w:rsid w:val="00143653"/>
    <w:rsid w:val="00143B3A"/>
    <w:rsid w:val="00146978"/>
    <w:rsid w:val="0014765D"/>
    <w:rsid w:val="001503A4"/>
    <w:rsid w:val="00156E3B"/>
    <w:rsid w:val="00157E23"/>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7518"/>
    <w:rsid w:val="001935C1"/>
    <w:rsid w:val="00195110"/>
    <w:rsid w:val="00196B4E"/>
    <w:rsid w:val="001A027A"/>
    <w:rsid w:val="001A0D2C"/>
    <w:rsid w:val="001A422B"/>
    <w:rsid w:val="001A440A"/>
    <w:rsid w:val="001A4A55"/>
    <w:rsid w:val="001A6A4F"/>
    <w:rsid w:val="001A7098"/>
    <w:rsid w:val="001A76B7"/>
    <w:rsid w:val="001B08E1"/>
    <w:rsid w:val="001B1339"/>
    <w:rsid w:val="001B2E6C"/>
    <w:rsid w:val="001B47E4"/>
    <w:rsid w:val="001B6FAD"/>
    <w:rsid w:val="001B7CFC"/>
    <w:rsid w:val="001C04B2"/>
    <w:rsid w:val="001C1FDE"/>
    <w:rsid w:val="001C371D"/>
    <w:rsid w:val="001C5839"/>
    <w:rsid w:val="001C77E1"/>
    <w:rsid w:val="001C7ADA"/>
    <w:rsid w:val="001D3543"/>
    <w:rsid w:val="001D58E5"/>
    <w:rsid w:val="001D5D08"/>
    <w:rsid w:val="001E085F"/>
    <w:rsid w:val="001E2502"/>
    <w:rsid w:val="001E292F"/>
    <w:rsid w:val="001E3C03"/>
    <w:rsid w:val="001E474D"/>
    <w:rsid w:val="001E48A2"/>
    <w:rsid w:val="001E5A81"/>
    <w:rsid w:val="001F0349"/>
    <w:rsid w:val="001F0B74"/>
    <w:rsid w:val="001F0F96"/>
    <w:rsid w:val="001F4EB8"/>
    <w:rsid w:val="001F602F"/>
    <w:rsid w:val="001F6F6A"/>
    <w:rsid w:val="001F7595"/>
    <w:rsid w:val="00200B4C"/>
    <w:rsid w:val="00203267"/>
    <w:rsid w:val="0020391D"/>
    <w:rsid w:val="00205F9C"/>
    <w:rsid w:val="00210771"/>
    <w:rsid w:val="00211498"/>
    <w:rsid w:val="00211885"/>
    <w:rsid w:val="002122B8"/>
    <w:rsid w:val="00215699"/>
    <w:rsid w:val="002159DE"/>
    <w:rsid w:val="00215E99"/>
    <w:rsid w:val="0021645F"/>
    <w:rsid w:val="002166A6"/>
    <w:rsid w:val="00216BB6"/>
    <w:rsid w:val="00216C18"/>
    <w:rsid w:val="0022048B"/>
    <w:rsid w:val="00221A9C"/>
    <w:rsid w:val="00222261"/>
    <w:rsid w:val="00222D11"/>
    <w:rsid w:val="0022634D"/>
    <w:rsid w:val="00227D49"/>
    <w:rsid w:val="00227FC7"/>
    <w:rsid w:val="002336B7"/>
    <w:rsid w:val="00236A81"/>
    <w:rsid w:val="00236E72"/>
    <w:rsid w:val="00250F42"/>
    <w:rsid w:val="00251D19"/>
    <w:rsid w:val="00254518"/>
    <w:rsid w:val="00254B44"/>
    <w:rsid w:val="00254E99"/>
    <w:rsid w:val="0025721C"/>
    <w:rsid w:val="0026027A"/>
    <w:rsid w:val="00260533"/>
    <w:rsid w:val="00261367"/>
    <w:rsid w:val="00261A54"/>
    <w:rsid w:val="00261D37"/>
    <w:rsid w:val="00263607"/>
    <w:rsid w:val="0026456B"/>
    <w:rsid w:val="00264D4D"/>
    <w:rsid w:val="002656E1"/>
    <w:rsid w:val="00265CFF"/>
    <w:rsid w:val="00275641"/>
    <w:rsid w:val="00275D21"/>
    <w:rsid w:val="002821E9"/>
    <w:rsid w:val="002842BE"/>
    <w:rsid w:val="00286F0F"/>
    <w:rsid w:val="0028720B"/>
    <w:rsid w:val="0028787B"/>
    <w:rsid w:val="002908A7"/>
    <w:rsid w:val="00291796"/>
    <w:rsid w:val="00292F66"/>
    <w:rsid w:val="0029315D"/>
    <w:rsid w:val="00293CA5"/>
    <w:rsid w:val="00294309"/>
    <w:rsid w:val="0029449E"/>
    <w:rsid w:val="00295866"/>
    <w:rsid w:val="002969C6"/>
    <w:rsid w:val="00296F46"/>
    <w:rsid w:val="00296F8A"/>
    <w:rsid w:val="002A180F"/>
    <w:rsid w:val="002A3617"/>
    <w:rsid w:val="002A7B9D"/>
    <w:rsid w:val="002B22D4"/>
    <w:rsid w:val="002B2490"/>
    <w:rsid w:val="002B2C0A"/>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64DF"/>
    <w:rsid w:val="002D7C9A"/>
    <w:rsid w:val="002E38DB"/>
    <w:rsid w:val="002E455D"/>
    <w:rsid w:val="002E4BAF"/>
    <w:rsid w:val="002E7510"/>
    <w:rsid w:val="002F027E"/>
    <w:rsid w:val="002F1DB6"/>
    <w:rsid w:val="002F2B7A"/>
    <w:rsid w:val="002F3105"/>
    <w:rsid w:val="002F3248"/>
    <w:rsid w:val="002F41A5"/>
    <w:rsid w:val="002F4C44"/>
    <w:rsid w:val="002F72FF"/>
    <w:rsid w:val="00301BCD"/>
    <w:rsid w:val="0030463E"/>
    <w:rsid w:val="00304ED6"/>
    <w:rsid w:val="00306FF4"/>
    <w:rsid w:val="003112B1"/>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6129"/>
    <w:rsid w:val="0034652C"/>
    <w:rsid w:val="00347264"/>
    <w:rsid w:val="00347724"/>
    <w:rsid w:val="0035067B"/>
    <w:rsid w:val="00351A4A"/>
    <w:rsid w:val="00351FB4"/>
    <w:rsid w:val="00354F9B"/>
    <w:rsid w:val="003603EA"/>
    <w:rsid w:val="00360494"/>
    <w:rsid w:val="003621BA"/>
    <w:rsid w:val="00363208"/>
    <w:rsid w:val="00364C7C"/>
    <w:rsid w:val="0036508D"/>
    <w:rsid w:val="003651C8"/>
    <w:rsid w:val="003664F5"/>
    <w:rsid w:val="003666DE"/>
    <w:rsid w:val="003669F1"/>
    <w:rsid w:val="003700A3"/>
    <w:rsid w:val="00370B40"/>
    <w:rsid w:val="003729FB"/>
    <w:rsid w:val="00373411"/>
    <w:rsid w:val="00373D40"/>
    <w:rsid w:val="00377F1E"/>
    <w:rsid w:val="00380094"/>
    <w:rsid w:val="00380139"/>
    <w:rsid w:val="0038165D"/>
    <w:rsid w:val="00383071"/>
    <w:rsid w:val="00385F39"/>
    <w:rsid w:val="003868EF"/>
    <w:rsid w:val="00386EEA"/>
    <w:rsid w:val="00391FAB"/>
    <w:rsid w:val="00392539"/>
    <w:rsid w:val="00392677"/>
    <w:rsid w:val="00394981"/>
    <w:rsid w:val="003953A8"/>
    <w:rsid w:val="003955C9"/>
    <w:rsid w:val="0039788E"/>
    <w:rsid w:val="003A21D7"/>
    <w:rsid w:val="003A33B5"/>
    <w:rsid w:val="003A34B2"/>
    <w:rsid w:val="003A3551"/>
    <w:rsid w:val="003A38F0"/>
    <w:rsid w:val="003A3B5D"/>
    <w:rsid w:val="003A443D"/>
    <w:rsid w:val="003A47A9"/>
    <w:rsid w:val="003A6A41"/>
    <w:rsid w:val="003A6A5A"/>
    <w:rsid w:val="003A72E9"/>
    <w:rsid w:val="003B0D27"/>
    <w:rsid w:val="003B3629"/>
    <w:rsid w:val="003B390F"/>
    <w:rsid w:val="003B5A08"/>
    <w:rsid w:val="003B5EF3"/>
    <w:rsid w:val="003C0177"/>
    <w:rsid w:val="003C274D"/>
    <w:rsid w:val="003C3AF3"/>
    <w:rsid w:val="003C77EA"/>
    <w:rsid w:val="003D03BB"/>
    <w:rsid w:val="003D2333"/>
    <w:rsid w:val="003D5413"/>
    <w:rsid w:val="003E37AA"/>
    <w:rsid w:val="003E3C43"/>
    <w:rsid w:val="003E47DE"/>
    <w:rsid w:val="003E7F84"/>
    <w:rsid w:val="003F10D3"/>
    <w:rsid w:val="003F1548"/>
    <w:rsid w:val="003F2B3D"/>
    <w:rsid w:val="003F3105"/>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602D"/>
    <w:rsid w:val="00430054"/>
    <w:rsid w:val="00430F46"/>
    <w:rsid w:val="00431AC1"/>
    <w:rsid w:val="004329C9"/>
    <w:rsid w:val="00432A55"/>
    <w:rsid w:val="00432CD5"/>
    <w:rsid w:val="004363FA"/>
    <w:rsid w:val="004364CC"/>
    <w:rsid w:val="0044020B"/>
    <w:rsid w:val="004405B0"/>
    <w:rsid w:val="00441C9A"/>
    <w:rsid w:val="00441FF9"/>
    <w:rsid w:val="004433D8"/>
    <w:rsid w:val="0044382F"/>
    <w:rsid w:val="004442EB"/>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38D4"/>
    <w:rsid w:val="004845AC"/>
    <w:rsid w:val="00485E3C"/>
    <w:rsid w:val="004915C1"/>
    <w:rsid w:val="00492735"/>
    <w:rsid w:val="00494FC9"/>
    <w:rsid w:val="00495A2D"/>
    <w:rsid w:val="004A1BC0"/>
    <w:rsid w:val="004A201B"/>
    <w:rsid w:val="004A204A"/>
    <w:rsid w:val="004A3423"/>
    <w:rsid w:val="004A3717"/>
    <w:rsid w:val="004A4377"/>
    <w:rsid w:val="004A57EB"/>
    <w:rsid w:val="004A5824"/>
    <w:rsid w:val="004A6717"/>
    <w:rsid w:val="004A788D"/>
    <w:rsid w:val="004B1CAB"/>
    <w:rsid w:val="004B2F18"/>
    <w:rsid w:val="004B36ED"/>
    <w:rsid w:val="004B612E"/>
    <w:rsid w:val="004B623B"/>
    <w:rsid w:val="004B63D5"/>
    <w:rsid w:val="004C010E"/>
    <w:rsid w:val="004C343E"/>
    <w:rsid w:val="004C3E02"/>
    <w:rsid w:val="004C422D"/>
    <w:rsid w:val="004C4CEB"/>
    <w:rsid w:val="004C600A"/>
    <w:rsid w:val="004C76D6"/>
    <w:rsid w:val="004D000F"/>
    <w:rsid w:val="004D26F0"/>
    <w:rsid w:val="004D4AE0"/>
    <w:rsid w:val="004D7A6D"/>
    <w:rsid w:val="004D7BF4"/>
    <w:rsid w:val="004D7C92"/>
    <w:rsid w:val="004E0B6C"/>
    <w:rsid w:val="004E0F36"/>
    <w:rsid w:val="004E1A92"/>
    <w:rsid w:val="004E38B2"/>
    <w:rsid w:val="004E3936"/>
    <w:rsid w:val="004E57F7"/>
    <w:rsid w:val="004E5D9C"/>
    <w:rsid w:val="004E6B8E"/>
    <w:rsid w:val="004F0543"/>
    <w:rsid w:val="00500389"/>
    <w:rsid w:val="00500F7A"/>
    <w:rsid w:val="005012AD"/>
    <w:rsid w:val="005027BB"/>
    <w:rsid w:val="00502BCE"/>
    <w:rsid w:val="005037E1"/>
    <w:rsid w:val="00503B5C"/>
    <w:rsid w:val="0050456A"/>
    <w:rsid w:val="005068E1"/>
    <w:rsid w:val="005077C5"/>
    <w:rsid w:val="005109C3"/>
    <w:rsid w:val="0051168A"/>
    <w:rsid w:val="005122F4"/>
    <w:rsid w:val="005156A6"/>
    <w:rsid w:val="00516393"/>
    <w:rsid w:val="0052007F"/>
    <w:rsid w:val="00520B4F"/>
    <w:rsid w:val="00524AD7"/>
    <w:rsid w:val="00524C32"/>
    <w:rsid w:val="00527190"/>
    <w:rsid w:val="0052720F"/>
    <w:rsid w:val="00527D36"/>
    <w:rsid w:val="0053016F"/>
    <w:rsid w:val="005328A8"/>
    <w:rsid w:val="00532ED1"/>
    <w:rsid w:val="00533920"/>
    <w:rsid w:val="00535324"/>
    <w:rsid w:val="00540DDD"/>
    <w:rsid w:val="0054216F"/>
    <w:rsid w:val="0054217F"/>
    <w:rsid w:val="00542F18"/>
    <w:rsid w:val="00544853"/>
    <w:rsid w:val="005450E2"/>
    <w:rsid w:val="00546741"/>
    <w:rsid w:val="00546BC1"/>
    <w:rsid w:val="00547F86"/>
    <w:rsid w:val="0055232C"/>
    <w:rsid w:val="00556A44"/>
    <w:rsid w:val="00556A77"/>
    <w:rsid w:val="0055764E"/>
    <w:rsid w:val="00560528"/>
    <w:rsid w:val="005608A8"/>
    <w:rsid w:val="00561923"/>
    <w:rsid w:val="0056310A"/>
    <w:rsid w:val="0056336F"/>
    <w:rsid w:val="00563C7C"/>
    <w:rsid w:val="0056404F"/>
    <w:rsid w:val="0056537E"/>
    <w:rsid w:val="00567598"/>
    <w:rsid w:val="00571319"/>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38C8"/>
    <w:rsid w:val="005950D6"/>
    <w:rsid w:val="00595F05"/>
    <w:rsid w:val="0059751C"/>
    <w:rsid w:val="00597919"/>
    <w:rsid w:val="005A0B9F"/>
    <w:rsid w:val="005A2C02"/>
    <w:rsid w:val="005A3508"/>
    <w:rsid w:val="005A63D8"/>
    <w:rsid w:val="005A7DBE"/>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1735"/>
    <w:rsid w:val="00602761"/>
    <w:rsid w:val="00602BD2"/>
    <w:rsid w:val="00605C53"/>
    <w:rsid w:val="006101EC"/>
    <w:rsid w:val="006105FE"/>
    <w:rsid w:val="0061104C"/>
    <w:rsid w:val="00613C47"/>
    <w:rsid w:val="00615021"/>
    <w:rsid w:val="00616201"/>
    <w:rsid w:val="00616225"/>
    <w:rsid w:val="00617A8B"/>
    <w:rsid w:val="00620445"/>
    <w:rsid w:val="00620F9D"/>
    <w:rsid w:val="00621904"/>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69DD"/>
    <w:rsid w:val="00661918"/>
    <w:rsid w:val="00662A5A"/>
    <w:rsid w:val="00662FB7"/>
    <w:rsid w:val="006636D0"/>
    <w:rsid w:val="00664796"/>
    <w:rsid w:val="006653D7"/>
    <w:rsid w:val="00665D16"/>
    <w:rsid w:val="0066625D"/>
    <w:rsid w:val="006663B6"/>
    <w:rsid w:val="006665BA"/>
    <w:rsid w:val="0066684D"/>
    <w:rsid w:val="00666A4F"/>
    <w:rsid w:val="00666C95"/>
    <w:rsid w:val="00667D28"/>
    <w:rsid w:val="006703D9"/>
    <w:rsid w:val="00676572"/>
    <w:rsid w:val="00680936"/>
    <w:rsid w:val="00680D8C"/>
    <w:rsid w:val="00680F89"/>
    <w:rsid w:val="006818BA"/>
    <w:rsid w:val="00682725"/>
    <w:rsid w:val="00682ED3"/>
    <w:rsid w:val="00686AD3"/>
    <w:rsid w:val="00690A31"/>
    <w:rsid w:val="00692582"/>
    <w:rsid w:val="00693652"/>
    <w:rsid w:val="006939E7"/>
    <w:rsid w:val="00693D3E"/>
    <w:rsid w:val="006941C7"/>
    <w:rsid w:val="006942F7"/>
    <w:rsid w:val="006959FD"/>
    <w:rsid w:val="00696195"/>
    <w:rsid w:val="00696B0E"/>
    <w:rsid w:val="00697FD8"/>
    <w:rsid w:val="00697FE8"/>
    <w:rsid w:val="006A2150"/>
    <w:rsid w:val="006A241D"/>
    <w:rsid w:val="006A3288"/>
    <w:rsid w:val="006A43E6"/>
    <w:rsid w:val="006A452D"/>
    <w:rsid w:val="006A70BE"/>
    <w:rsid w:val="006B059F"/>
    <w:rsid w:val="006B6F32"/>
    <w:rsid w:val="006B7130"/>
    <w:rsid w:val="006B74B5"/>
    <w:rsid w:val="006C16B0"/>
    <w:rsid w:val="006C1941"/>
    <w:rsid w:val="006C1A41"/>
    <w:rsid w:val="006C4150"/>
    <w:rsid w:val="006C5683"/>
    <w:rsid w:val="006C56C2"/>
    <w:rsid w:val="006C5E33"/>
    <w:rsid w:val="006C5E48"/>
    <w:rsid w:val="006C6434"/>
    <w:rsid w:val="006C6CD8"/>
    <w:rsid w:val="006C7920"/>
    <w:rsid w:val="006D013F"/>
    <w:rsid w:val="006D017F"/>
    <w:rsid w:val="006D1D3F"/>
    <w:rsid w:val="006D253B"/>
    <w:rsid w:val="006D262F"/>
    <w:rsid w:val="006D4C8F"/>
    <w:rsid w:val="006D4DCD"/>
    <w:rsid w:val="006D57CB"/>
    <w:rsid w:val="006D5AA9"/>
    <w:rsid w:val="006D6CDD"/>
    <w:rsid w:val="006E367F"/>
    <w:rsid w:val="006E4238"/>
    <w:rsid w:val="006E7404"/>
    <w:rsid w:val="006E7B97"/>
    <w:rsid w:val="006F19B0"/>
    <w:rsid w:val="006F2627"/>
    <w:rsid w:val="006F4546"/>
    <w:rsid w:val="006F4D10"/>
    <w:rsid w:val="006F5031"/>
    <w:rsid w:val="006F5FD6"/>
    <w:rsid w:val="006F6D4C"/>
    <w:rsid w:val="006F6E67"/>
    <w:rsid w:val="006F7157"/>
    <w:rsid w:val="006F78E0"/>
    <w:rsid w:val="006F7E41"/>
    <w:rsid w:val="00702B1B"/>
    <w:rsid w:val="00704164"/>
    <w:rsid w:val="0070619F"/>
    <w:rsid w:val="00706282"/>
    <w:rsid w:val="00706A58"/>
    <w:rsid w:val="007110E1"/>
    <w:rsid w:val="00714394"/>
    <w:rsid w:val="00721C26"/>
    <w:rsid w:val="00721F7E"/>
    <w:rsid w:val="007221FA"/>
    <w:rsid w:val="00722E29"/>
    <w:rsid w:val="007238B5"/>
    <w:rsid w:val="00724606"/>
    <w:rsid w:val="00724E85"/>
    <w:rsid w:val="00725595"/>
    <w:rsid w:val="00731391"/>
    <w:rsid w:val="00734887"/>
    <w:rsid w:val="007365B6"/>
    <w:rsid w:val="007401E2"/>
    <w:rsid w:val="00740C05"/>
    <w:rsid w:val="007411E5"/>
    <w:rsid w:val="007463F8"/>
    <w:rsid w:val="00746951"/>
    <w:rsid w:val="0074791E"/>
    <w:rsid w:val="0075115D"/>
    <w:rsid w:val="00751A33"/>
    <w:rsid w:val="00752609"/>
    <w:rsid w:val="00753890"/>
    <w:rsid w:val="007555DF"/>
    <w:rsid w:val="007567E2"/>
    <w:rsid w:val="007574AA"/>
    <w:rsid w:val="00761434"/>
    <w:rsid w:val="00761FD5"/>
    <w:rsid w:val="00765DD8"/>
    <w:rsid w:val="00766D36"/>
    <w:rsid w:val="00767607"/>
    <w:rsid w:val="00773874"/>
    <w:rsid w:val="007806A0"/>
    <w:rsid w:val="00780F0B"/>
    <w:rsid w:val="0078243A"/>
    <w:rsid w:val="00782662"/>
    <w:rsid w:val="007840F3"/>
    <w:rsid w:val="00785491"/>
    <w:rsid w:val="007858C0"/>
    <w:rsid w:val="007861D5"/>
    <w:rsid w:val="0078679A"/>
    <w:rsid w:val="00786CBC"/>
    <w:rsid w:val="007921D1"/>
    <w:rsid w:val="00792447"/>
    <w:rsid w:val="00794C93"/>
    <w:rsid w:val="00796670"/>
    <w:rsid w:val="0079694C"/>
    <w:rsid w:val="007A4A53"/>
    <w:rsid w:val="007A4E17"/>
    <w:rsid w:val="007A5C33"/>
    <w:rsid w:val="007A74A5"/>
    <w:rsid w:val="007A7F6D"/>
    <w:rsid w:val="007B0FBD"/>
    <w:rsid w:val="007B17F5"/>
    <w:rsid w:val="007B1BAF"/>
    <w:rsid w:val="007B2F76"/>
    <w:rsid w:val="007B35F7"/>
    <w:rsid w:val="007B382E"/>
    <w:rsid w:val="007B4F72"/>
    <w:rsid w:val="007C0E04"/>
    <w:rsid w:val="007C2827"/>
    <w:rsid w:val="007C33E9"/>
    <w:rsid w:val="007C3A26"/>
    <w:rsid w:val="007C3B0A"/>
    <w:rsid w:val="007C4A36"/>
    <w:rsid w:val="007C4CE1"/>
    <w:rsid w:val="007C597D"/>
    <w:rsid w:val="007C6B23"/>
    <w:rsid w:val="007C6F74"/>
    <w:rsid w:val="007C74E5"/>
    <w:rsid w:val="007C75EE"/>
    <w:rsid w:val="007C7F57"/>
    <w:rsid w:val="007D0E43"/>
    <w:rsid w:val="007D13E7"/>
    <w:rsid w:val="007D1E37"/>
    <w:rsid w:val="007D563E"/>
    <w:rsid w:val="007D5FC1"/>
    <w:rsid w:val="007D715A"/>
    <w:rsid w:val="007E0956"/>
    <w:rsid w:val="007E0E9E"/>
    <w:rsid w:val="007E1760"/>
    <w:rsid w:val="007E21FB"/>
    <w:rsid w:val="007E237E"/>
    <w:rsid w:val="007E420B"/>
    <w:rsid w:val="007E4932"/>
    <w:rsid w:val="007E502C"/>
    <w:rsid w:val="007E5BD7"/>
    <w:rsid w:val="007E75F0"/>
    <w:rsid w:val="007E7968"/>
    <w:rsid w:val="007F013A"/>
    <w:rsid w:val="007F2D90"/>
    <w:rsid w:val="007F2E3A"/>
    <w:rsid w:val="007F4F82"/>
    <w:rsid w:val="007F5E16"/>
    <w:rsid w:val="007F7963"/>
    <w:rsid w:val="008011DC"/>
    <w:rsid w:val="00802FF0"/>
    <w:rsid w:val="00803B66"/>
    <w:rsid w:val="00804653"/>
    <w:rsid w:val="00804BF6"/>
    <w:rsid w:val="00806041"/>
    <w:rsid w:val="00806A84"/>
    <w:rsid w:val="00807C6C"/>
    <w:rsid w:val="00807EAC"/>
    <w:rsid w:val="00810B5A"/>
    <w:rsid w:val="0081340B"/>
    <w:rsid w:val="00817BB4"/>
    <w:rsid w:val="00821021"/>
    <w:rsid w:val="0082103F"/>
    <w:rsid w:val="008214BB"/>
    <w:rsid w:val="00821B58"/>
    <w:rsid w:val="00822D4E"/>
    <w:rsid w:val="00823222"/>
    <w:rsid w:val="008233A6"/>
    <w:rsid w:val="00826F4C"/>
    <w:rsid w:val="00834991"/>
    <w:rsid w:val="008377DA"/>
    <w:rsid w:val="008401A7"/>
    <w:rsid w:val="00841F00"/>
    <w:rsid w:val="008428CE"/>
    <w:rsid w:val="00843766"/>
    <w:rsid w:val="00845A15"/>
    <w:rsid w:val="0084632F"/>
    <w:rsid w:val="0084720C"/>
    <w:rsid w:val="008473C3"/>
    <w:rsid w:val="00853025"/>
    <w:rsid w:val="00855B06"/>
    <w:rsid w:val="00855EF0"/>
    <w:rsid w:val="00857D29"/>
    <w:rsid w:val="008623BC"/>
    <w:rsid w:val="008629A8"/>
    <w:rsid w:val="008660F7"/>
    <w:rsid w:val="00870CB6"/>
    <w:rsid w:val="008710E8"/>
    <w:rsid w:val="00871311"/>
    <w:rsid w:val="00873514"/>
    <w:rsid w:val="00873730"/>
    <w:rsid w:val="008738A4"/>
    <w:rsid w:val="00873FEA"/>
    <w:rsid w:val="0087419B"/>
    <w:rsid w:val="00874592"/>
    <w:rsid w:val="00877936"/>
    <w:rsid w:val="008818F6"/>
    <w:rsid w:val="0088398E"/>
    <w:rsid w:val="008839A9"/>
    <w:rsid w:val="00885182"/>
    <w:rsid w:val="00887E02"/>
    <w:rsid w:val="00891106"/>
    <w:rsid w:val="00893479"/>
    <w:rsid w:val="00897A5D"/>
    <w:rsid w:val="008A0D86"/>
    <w:rsid w:val="008A1C47"/>
    <w:rsid w:val="008A37A4"/>
    <w:rsid w:val="008A5290"/>
    <w:rsid w:val="008A593A"/>
    <w:rsid w:val="008A6C5A"/>
    <w:rsid w:val="008B2032"/>
    <w:rsid w:val="008B28C8"/>
    <w:rsid w:val="008B2DF3"/>
    <w:rsid w:val="008B376A"/>
    <w:rsid w:val="008B7220"/>
    <w:rsid w:val="008B72EB"/>
    <w:rsid w:val="008C08A5"/>
    <w:rsid w:val="008C1DD7"/>
    <w:rsid w:val="008C2582"/>
    <w:rsid w:val="008C4739"/>
    <w:rsid w:val="008C5770"/>
    <w:rsid w:val="008C64E3"/>
    <w:rsid w:val="008C6BDE"/>
    <w:rsid w:val="008D0CB3"/>
    <w:rsid w:val="008D0D1E"/>
    <w:rsid w:val="008E14EA"/>
    <w:rsid w:val="008E1E54"/>
    <w:rsid w:val="008E221C"/>
    <w:rsid w:val="008E3C88"/>
    <w:rsid w:val="008E3F00"/>
    <w:rsid w:val="008E406F"/>
    <w:rsid w:val="008E4F22"/>
    <w:rsid w:val="008E78F2"/>
    <w:rsid w:val="008F022C"/>
    <w:rsid w:val="008F0D6A"/>
    <w:rsid w:val="008F1645"/>
    <w:rsid w:val="008F3B22"/>
    <w:rsid w:val="008F5181"/>
    <w:rsid w:val="009012A3"/>
    <w:rsid w:val="00901DE1"/>
    <w:rsid w:val="009054E0"/>
    <w:rsid w:val="009076CC"/>
    <w:rsid w:val="009112BB"/>
    <w:rsid w:val="00914C1B"/>
    <w:rsid w:val="00915ECA"/>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4282"/>
    <w:rsid w:val="00954427"/>
    <w:rsid w:val="00956683"/>
    <w:rsid w:val="00965047"/>
    <w:rsid w:val="009660A0"/>
    <w:rsid w:val="0096797D"/>
    <w:rsid w:val="00974307"/>
    <w:rsid w:val="00975C75"/>
    <w:rsid w:val="0098177A"/>
    <w:rsid w:val="009820D6"/>
    <w:rsid w:val="00983EFD"/>
    <w:rsid w:val="00986257"/>
    <w:rsid w:val="00986861"/>
    <w:rsid w:val="00987CBC"/>
    <w:rsid w:val="00990028"/>
    <w:rsid w:val="009921CF"/>
    <w:rsid w:val="00993A2E"/>
    <w:rsid w:val="00995768"/>
    <w:rsid w:val="00996326"/>
    <w:rsid w:val="00997D43"/>
    <w:rsid w:val="009A07D5"/>
    <w:rsid w:val="009A0A89"/>
    <w:rsid w:val="009A3970"/>
    <w:rsid w:val="009A44E8"/>
    <w:rsid w:val="009A7CE0"/>
    <w:rsid w:val="009B1DA5"/>
    <w:rsid w:val="009B28FD"/>
    <w:rsid w:val="009B2AD6"/>
    <w:rsid w:val="009B5594"/>
    <w:rsid w:val="009B6AF2"/>
    <w:rsid w:val="009B729E"/>
    <w:rsid w:val="009B7498"/>
    <w:rsid w:val="009C14AD"/>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5690"/>
    <w:rsid w:val="009E6DD0"/>
    <w:rsid w:val="009E75BF"/>
    <w:rsid w:val="009E7B67"/>
    <w:rsid w:val="009E7C0E"/>
    <w:rsid w:val="009F0BD9"/>
    <w:rsid w:val="009F10ED"/>
    <w:rsid w:val="009F2035"/>
    <w:rsid w:val="009F33FA"/>
    <w:rsid w:val="009F5324"/>
    <w:rsid w:val="00A01C1F"/>
    <w:rsid w:val="00A01C98"/>
    <w:rsid w:val="00A03823"/>
    <w:rsid w:val="00A06A54"/>
    <w:rsid w:val="00A10423"/>
    <w:rsid w:val="00A13CE0"/>
    <w:rsid w:val="00A14073"/>
    <w:rsid w:val="00A15A52"/>
    <w:rsid w:val="00A22A18"/>
    <w:rsid w:val="00A2486B"/>
    <w:rsid w:val="00A25D45"/>
    <w:rsid w:val="00A261F6"/>
    <w:rsid w:val="00A276FF"/>
    <w:rsid w:val="00A27761"/>
    <w:rsid w:val="00A27EE1"/>
    <w:rsid w:val="00A31ECA"/>
    <w:rsid w:val="00A32211"/>
    <w:rsid w:val="00A324EA"/>
    <w:rsid w:val="00A33395"/>
    <w:rsid w:val="00A338A8"/>
    <w:rsid w:val="00A34114"/>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547"/>
    <w:rsid w:val="00A570E0"/>
    <w:rsid w:val="00A606A0"/>
    <w:rsid w:val="00A61263"/>
    <w:rsid w:val="00A614AD"/>
    <w:rsid w:val="00A61607"/>
    <w:rsid w:val="00A61886"/>
    <w:rsid w:val="00A63D89"/>
    <w:rsid w:val="00A65127"/>
    <w:rsid w:val="00A66E04"/>
    <w:rsid w:val="00A671B3"/>
    <w:rsid w:val="00A70320"/>
    <w:rsid w:val="00A750C1"/>
    <w:rsid w:val="00A76063"/>
    <w:rsid w:val="00A76BCE"/>
    <w:rsid w:val="00A77139"/>
    <w:rsid w:val="00A771BF"/>
    <w:rsid w:val="00A8052C"/>
    <w:rsid w:val="00A80C37"/>
    <w:rsid w:val="00A81953"/>
    <w:rsid w:val="00A83DEB"/>
    <w:rsid w:val="00A85CF2"/>
    <w:rsid w:val="00A861F3"/>
    <w:rsid w:val="00A87FB1"/>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59B9"/>
    <w:rsid w:val="00AA60C6"/>
    <w:rsid w:val="00AA6D7D"/>
    <w:rsid w:val="00AB1287"/>
    <w:rsid w:val="00AB1CE8"/>
    <w:rsid w:val="00AB6DFC"/>
    <w:rsid w:val="00AC3DB7"/>
    <w:rsid w:val="00AC7260"/>
    <w:rsid w:val="00AC7899"/>
    <w:rsid w:val="00AD2035"/>
    <w:rsid w:val="00AD2CDD"/>
    <w:rsid w:val="00AD54F4"/>
    <w:rsid w:val="00AD752F"/>
    <w:rsid w:val="00AD7ECC"/>
    <w:rsid w:val="00AD7EE5"/>
    <w:rsid w:val="00AE41F2"/>
    <w:rsid w:val="00AE55BC"/>
    <w:rsid w:val="00AE686D"/>
    <w:rsid w:val="00AE6B27"/>
    <w:rsid w:val="00AE6F87"/>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5731"/>
    <w:rsid w:val="00B15BB2"/>
    <w:rsid w:val="00B21726"/>
    <w:rsid w:val="00B21824"/>
    <w:rsid w:val="00B27A6D"/>
    <w:rsid w:val="00B322AB"/>
    <w:rsid w:val="00B34AE5"/>
    <w:rsid w:val="00B34F22"/>
    <w:rsid w:val="00B371F8"/>
    <w:rsid w:val="00B372C4"/>
    <w:rsid w:val="00B37807"/>
    <w:rsid w:val="00B42644"/>
    <w:rsid w:val="00B42825"/>
    <w:rsid w:val="00B42C20"/>
    <w:rsid w:val="00B43938"/>
    <w:rsid w:val="00B510F9"/>
    <w:rsid w:val="00B53440"/>
    <w:rsid w:val="00B539EB"/>
    <w:rsid w:val="00B542F2"/>
    <w:rsid w:val="00B544D9"/>
    <w:rsid w:val="00B576E1"/>
    <w:rsid w:val="00B608F1"/>
    <w:rsid w:val="00B60F79"/>
    <w:rsid w:val="00B63B4A"/>
    <w:rsid w:val="00B63DD3"/>
    <w:rsid w:val="00B673CA"/>
    <w:rsid w:val="00B7117A"/>
    <w:rsid w:val="00B72053"/>
    <w:rsid w:val="00B73DAD"/>
    <w:rsid w:val="00B75D3F"/>
    <w:rsid w:val="00B77723"/>
    <w:rsid w:val="00B80FB4"/>
    <w:rsid w:val="00B815D3"/>
    <w:rsid w:val="00B843A1"/>
    <w:rsid w:val="00B8502F"/>
    <w:rsid w:val="00B868D6"/>
    <w:rsid w:val="00B8748B"/>
    <w:rsid w:val="00B87B55"/>
    <w:rsid w:val="00B9065F"/>
    <w:rsid w:val="00B9082C"/>
    <w:rsid w:val="00B91818"/>
    <w:rsid w:val="00B94BE5"/>
    <w:rsid w:val="00B95AB4"/>
    <w:rsid w:val="00B97E47"/>
    <w:rsid w:val="00BA0A76"/>
    <w:rsid w:val="00BA20C2"/>
    <w:rsid w:val="00BA30FE"/>
    <w:rsid w:val="00BA42EA"/>
    <w:rsid w:val="00BB0423"/>
    <w:rsid w:val="00BB6ECF"/>
    <w:rsid w:val="00BB725F"/>
    <w:rsid w:val="00BB74B3"/>
    <w:rsid w:val="00BB777A"/>
    <w:rsid w:val="00BC1765"/>
    <w:rsid w:val="00BC263E"/>
    <w:rsid w:val="00BC50C9"/>
    <w:rsid w:val="00BC5454"/>
    <w:rsid w:val="00BD219A"/>
    <w:rsid w:val="00BD2C42"/>
    <w:rsid w:val="00BD6EF9"/>
    <w:rsid w:val="00BD754C"/>
    <w:rsid w:val="00BD7B4F"/>
    <w:rsid w:val="00BE20F5"/>
    <w:rsid w:val="00BE2683"/>
    <w:rsid w:val="00BE40DE"/>
    <w:rsid w:val="00BE6EA3"/>
    <w:rsid w:val="00BE72FD"/>
    <w:rsid w:val="00BF1952"/>
    <w:rsid w:val="00BF1EF8"/>
    <w:rsid w:val="00BF2DE5"/>
    <w:rsid w:val="00BF4C49"/>
    <w:rsid w:val="00BF6338"/>
    <w:rsid w:val="00BF6A08"/>
    <w:rsid w:val="00BF6D56"/>
    <w:rsid w:val="00C00416"/>
    <w:rsid w:val="00C0074C"/>
    <w:rsid w:val="00C00A27"/>
    <w:rsid w:val="00C00D03"/>
    <w:rsid w:val="00C01DFC"/>
    <w:rsid w:val="00C0282B"/>
    <w:rsid w:val="00C05CE6"/>
    <w:rsid w:val="00C067E0"/>
    <w:rsid w:val="00C07605"/>
    <w:rsid w:val="00C1025D"/>
    <w:rsid w:val="00C12D93"/>
    <w:rsid w:val="00C12EE2"/>
    <w:rsid w:val="00C1336A"/>
    <w:rsid w:val="00C139DE"/>
    <w:rsid w:val="00C13B55"/>
    <w:rsid w:val="00C17CFB"/>
    <w:rsid w:val="00C22B54"/>
    <w:rsid w:val="00C23520"/>
    <w:rsid w:val="00C238CA"/>
    <w:rsid w:val="00C23F61"/>
    <w:rsid w:val="00C24742"/>
    <w:rsid w:val="00C24E0D"/>
    <w:rsid w:val="00C25082"/>
    <w:rsid w:val="00C265D4"/>
    <w:rsid w:val="00C275FC"/>
    <w:rsid w:val="00C30D84"/>
    <w:rsid w:val="00C317A7"/>
    <w:rsid w:val="00C32E69"/>
    <w:rsid w:val="00C33AEC"/>
    <w:rsid w:val="00C3742C"/>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B98"/>
    <w:rsid w:val="00C64FAE"/>
    <w:rsid w:val="00C66344"/>
    <w:rsid w:val="00C674F7"/>
    <w:rsid w:val="00C706C4"/>
    <w:rsid w:val="00C731E1"/>
    <w:rsid w:val="00C73686"/>
    <w:rsid w:val="00C745D7"/>
    <w:rsid w:val="00C7590E"/>
    <w:rsid w:val="00C75CB5"/>
    <w:rsid w:val="00C7702A"/>
    <w:rsid w:val="00C773C8"/>
    <w:rsid w:val="00C80A25"/>
    <w:rsid w:val="00C82930"/>
    <w:rsid w:val="00C8531E"/>
    <w:rsid w:val="00C85B6C"/>
    <w:rsid w:val="00C85BEA"/>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735E"/>
    <w:rsid w:val="00CB138F"/>
    <w:rsid w:val="00CB13E0"/>
    <w:rsid w:val="00CB1B5F"/>
    <w:rsid w:val="00CB76B8"/>
    <w:rsid w:val="00CB7703"/>
    <w:rsid w:val="00CB77EE"/>
    <w:rsid w:val="00CB783B"/>
    <w:rsid w:val="00CC02F0"/>
    <w:rsid w:val="00CC1223"/>
    <w:rsid w:val="00CC2803"/>
    <w:rsid w:val="00CC295E"/>
    <w:rsid w:val="00CC29C8"/>
    <w:rsid w:val="00CC2BEB"/>
    <w:rsid w:val="00CC4932"/>
    <w:rsid w:val="00CC707F"/>
    <w:rsid w:val="00CC79CD"/>
    <w:rsid w:val="00CD1086"/>
    <w:rsid w:val="00CD1841"/>
    <w:rsid w:val="00CD1BF1"/>
    <w:rsid w:val="00CD21E7"/>
    <w:rsid w:val="00CD22B1"/>
    <w:rsid w:val="00CD27CD"/>
    <w:rsid w:val="00CD4BF8"/>
    <w:rsid w:val="00CD68DD"/>
    <w:rsid w:val="00CD7B8B"/>
    <w:rsid w:val="00CE1D23"/>
    <w:rsid w:val="00CE29F2"/>
    <w:rsid w:val="00CE2B04"/>
    <w:rsid w:val="00CE5298"/>
    <w:rsid w:val="00CE58EB"/>
    <w:rsid w:val="00CE6EAE"/>
    <w:rsid w:val="00CF115C"/>
    <w:rsid w:val="00CF35B2"/>
    <w:rsid w:val="00CF38D4"/>
    <w:rsid w:val="00CF6394"/>
    <w:rsid w:val="00D00D3D"/>
    <w:rsid w:val="00D02DFA"/>
    <w:rsid w:val="00D05197"/>
    <w:rsid w:val="00D05B9B"/>
    <w:rsid w:val="00D11565"/>
    <w:rsid w:val="00D12B28"/>
    <w:rsid w:val="00D14BF7"/>
    <w:rsid w:val="00D159F8"/>
    <w:rsid w:val="00D17CFB"/>
    <w:rsid w:val="00D226B9"/>
    <w:rsid w:val="00D23437"/>
    <w:rsid w:val="00D2459A"/>
    <w:rsid w:val="00D248D9"/>
    <w:rsid w:val="00D24CD7"/>
    <w:rsid w:val="00D26552"/>
    <w:rsid w:val="00D27131"/>
    <w:rsid w:val="00D3053B"/>
    <w:rsid w:val="00D3086D"/>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4BE4"/>
    <w:rsid w:val="00D55475"/>
    <w:rsid w:val="00D55A05"/>
    <w:rsid w:val="00D562A8"/>
    <w:rsid w:val="00D579DD"/>
    <w:rsid w:val="00D61A9F"/>
    <w:rsid w:val="00D61EDD"/>
    <w:rsid w:val="00D628AF"/>
    <w:rsid w:val="00D6294B"/>
    <w:rsid w:val="00D643B4"/>
    <w:rsid w:val="00D65B72"/>
    <w:rsid w:val="00D66697"/>
    <w:rsid w:val="00D67ACA"/>
    <w:rsid w:val="00D67F69"/>
    <w:rsid w:val="00D70E04"/>
    <w:rsid w:val="00D71103"/>
    <w:rsid w:val="00D72FAD"/>
    <w:rsid w:val="00D73AF1"/>
    <w:rsid w:val="00D74504"/>
    <w:rsid w:val="00D74639"/>
    <w:rsid w:val="00D77397"/>
    <w:rsid w:val="00D809B7"/>
    <w:rsid w:val="00D809C8"/>
    <w:rsid w:val="00D80C0C"/>
    <w:rsid w:val="00D80E6B"/>
    <w:rsid w:val="00D813B0"/>
    <w:rsid w:val="00D81571"/>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6126"/>
    <w:rsid w:val="00DC7E69"/>
    <w:rsid w:val="00DD2033"/>
    <w:rsid w:val="00DD25EC"/>
    <w:rsid w:val="00DD3316"/>
    <w:rsid w:val="00DD5E57"/>
    <w:rsid w:val="00DE3385"/>
    <w:rsid w:val="00DE4007"/>
    <w:rsid w:val="00DE4638"/>
    <w:rsid w:val="00DE4651"/>
    <w:rsid w:val="00DE6E21"/>
    <w:rsid w:val="00DE7265"/>
    <w:rsid w:val="00DE7525"/>
    <w:rsid w:val="00DF041A"/>
    <w:rsid w:val="00DF0AC2"/>
    <w:rsid w:val="00DF2353"/>
    <w:rsid w:val="00DF2654"/>
    <w:rsid w:val="00DF3AB2"/>
    <w:rsid w:val="00DF46C0"/>
    <w:rsid w:val="00DF6BF0"/>
    <w:rsid w:val="00E002F6"/>
    <w:rsid w:val="00E00898"/>
    <w:rsid w:val="00E0628E"/>
    <w:rsid w:val="00E06460"/>
    <w:rsid w:val="00E0650E"/>
    <w:rsid w:val="00E073CF"/>
    <w:rsid w:val="00E16337"/>
    <w:rsid w:val="00E176A4"/>
    <w:rsid w:val="00E17F53"/>
    <w:rsid w:val="00E21058"/>
    <w:rsid w:val="00E228D0"/>
    <w:rsid w:val="00E25124"/>
    <w:rsid w:val="00E2559F"/>
    <w:rsid w:val="00E261F8"/>
    <w:rsid w:val="00E26E25"/>
    <w:rsid w:val="00E278A4"/>
    <w:rsid w:val="00E30772"/>
    <w:rsid w:val="00E3140D"/>
    <w:rsid w:val="00E324AD"/>
    <w:rsid w:val="00E3342D"/>
    <w:rsid w:val="00E33683"/>
    <w:rsid w:val="00E33734"/>
    <w:rsid w:val="00E3525A"/>
    <w:rsid w:val="00E41580"/>
    <w:rsid w:val="00E44175"/>
    <w:rsid w:val="00E44CD4"/>
    <w:rsid w:val="00E45B91"/>
    <w:rsid w:val="00E46C57"/>
    <w:rsid w:val="00E5176B"/>
    <w:rsid w:val="00E528BA"/>
    <w:rsid w:val="00E534DF"/>
    <w:rsid w:val="00E565C2"/>
    <w:rsid w:val="00E60269"/>
    <w:rsid w:val="00E60C32"/>
    <w:rsid w:val="00E6171A"/>
    <w:rsid w:val="00E627F6"/>
    <w:rsid w:val="00E63F1D"/>
    <w:rsid w:val="00E646D5"/>
    <w:rsid w:val="00E725E1"/>
    <w:rsid w:val="00E734C7"/>
    <w:rsid w:val="00E75A9D"/>
    <w:rsid w:val="00E808D8"/>
    <w:rsid w:val="00E81B8E"/>
    <w:rsid w:val="00E81ED7"/>
    <w:rsid w:val="00E83005"/>
    <w:rsid w:val="00E8377F"/>
    <w:rsid w:val="00E84FB0"/>
    <w:rsid w:val="00E86533"/>
    <w:rsid w:val="00E86F2A"/>
    <w:rsid w:val="00E87A04"/>
    <w:rsid w:val="00E9222C"/>
    <w:rsid w:val="00E9558B"/>
    <w:rsid w:val="00E95D1B"/>
    <w:rsid w:val="00E966CE"/>
    <w:rsid w:val="00EA15A4"/>
    <w:rsid w:val="00EA2EFA"/>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A37"/>
    <w:rsid w:val="00EB3B9C"/>
    <w:rsid w:val="00EB4C04"/>
    <w:rsid w:val="00EB66A4"/>
    <w:rsid w:val="00EB7844"/>
    <w:rsid w:val="00EC1406"/>
    <w:rsid w:val="00EC2677"/>
    <w:rsid w:val="00EC28E4"/>
    <w:rsid w:val="00EC2A60"/>
    <w:rsid w:val="00EC362F"/>
    <w:rsid w:val="00EC36F2"/>
    <w:rsid w:val="00EC4F2B"/>
    <w:rsid w:val="00EC4F33"/>
    <w:rsid w:val="00ED3980"/>
    <w:rsid w:val="00ED3F3F"/>
    <w:rsid w:val="00ED43A6"/>
    <w:rsid w:val="00ED61FE"/>
    <w:rsid w:val="00ED7371"/>
    <w:rsid w:val="00ED7619"/>
    <w:rsid w:val="00EE2F9A"/>
    <w:rsid w:val="00EE4C7E"/>
    <w:rsid w:val="00EE542E"/>
    <w:rsid w:val="00EE556D"/>
    <w:rsid w:val="00EE6184"/>
    <w:rsid w:val="00EE7A2C"/>
    <w:rsid w:val="00EF05D1"/>
    <w:rsid w:val="00EF2240"/>
    <w:rsid w:val="00EF2426"/>
    <w:rsid w:val="00EF6556"/>
    <w:rsid w:val="00EF7E1A"/>
    <w:rsid w:val="00F0319D"/>
    <w:rsid w:val="00F03A40"/>
    <w:rsid w:val="00F123BD"/>
    <w:rsid w:val="00F12D86"/>
    <w:rsid w:val="00F13B05"/>
    <w:rsid w:val="00F15AF2"/>
    <w:rsid w:val="00F17135"/>
    <w:rsid w:val="00F21290"/>
    <w:rsid w:val="00F258B9"/>
    <w:rsid w:val="00F307CC"/>
    <w:rsid w:val="00F30BBA"/>
    <w:rsid w:val="00F30CA4"/>
    <w:rsid w:val="00F31071"/>
    <w:rsid w:val="00F31630"/>
    <w:rsid w:val="00F34C99"/>
    <w:rsid w:val="00F34F7D"/>
    <w:rsid w:val="00F35FEF"/>
    <w:rsid w:val="00F405F3"/>
    <w:rsid w:val="00F439BB"/>
    <w:rsid w:val="00F449D7"/>
    <w:rsid w:val="00F461AE"/>
    <w:rsid w:val="00F467F9"/>
    <w:rsid w:val="00F515B6"/>
    <w:rsid w:val="00F51B88"/>
    <w:rsid w:val="00F53117"/>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584F"/>
    <w:rsid w:val="00F86FD8"/>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03F3"/>
    <w:rsid w:val="00FB127D"/>
    <w:rsid w:val="00FB30A2"/>
    <w:rsid w:val="00FB59DF"/>
    <w:rsid w:val="00FB625A"/>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1880"/>
    <w:rsid w:val="00FE3F8E"/>
    <w:rsid w:val="00FE47ED"/>
    <w:rsid w:val="00FE61DC"/>
    <w:rsid w:val="00FE67D0"/>
    <w:rsid w:val="00FE753C"/>
    <w:rsid w:val="00FF081E"/>
    <w:rsid w:val="00FF145C"/>
    <w:rsid w:val="00FF20D7"/>
    <w:rsid w:val="00FF26EE"/>
    <w:rsid w:val="00FF384B"/>
    <w:rsid w:val="00FF44E2"/>
    <w:rsid w:val="00FF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4EDD695-3C3A-4472-A25F-22BD0EF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F19B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1"/>
    <w:link w:val="1Char"/>
    <w:autoRedefine/>
    <w:qFormat/>
    <w:rsid w:val="00E6171A"/>
    <w:pPr>
      <w:spacing w:before="340" w:after="330" w:line="360" w:lineRule="auto"/>
      <w:jc w:val="center"/>
      <w:outlineLvl w:val="0"/>
    </w:pPr>
    <w:rPr>
      <w:rFonts w:eastAsia="黑体"/>
      <w:bCs/>
      <w:noProof/>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1"/>
    <w:link w:val="3Char1"/>
    <w:qFormat/>
    <w:pPr>
      <w:spacing w:before="260" w:after="260" w:line="240" w:lineRule="auto"/>
      <w:outlineLvl w:val="2"/>
    </w:pPr>
    <w:rPr>
      <w:rFonts w:ascii="宋体" w:eastAsia="宋体" w:hAnsi="宋体"/>
      <w:bCs w:val="0"/>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spacing w:before="280" w:after="290" w:line="376" w:lineRule="auto"/>
      <w:outlineLvl w:val="4"/>
    </w:pPr>
    <w:rPr>
      <w:b/>
      <w:sz w:val="28"/>
      <w:szCs w:val="20"/>
    </w:rPr>
  </w:style>
  <w:style w:type="paragraph" w:styleId="6">
    <w:name w:val="heading 6"/>
    <w:basedOn w:val="a1"/>
    <w:next w:val="a2"/>
    <w:qFormat/>
    <w:pPr>
      <w:keepNext/>
      <w:keepLines/>
      <w:spacing w:before="240" w:after="64" w:line="320" w:lineRule="auto"/>
      <w:outlineLvl w:val="5"/>
    </w:pPr>
    <w:rPr>
      <w:rFonts w:ascii="Arial" w:eastAsia="黑体" w:hAnsi="Arial"/>
      <w:b/>
      <w:sz w:val="24"/>
      <w:szCs w:val="20"/>
    </w:rPr>
  </w:style>
  <w:style w:type="paragraph" w:styleId="7">
    <w:name w:val="heading 7"/>
    <w:basedOn w:val="a1"/>
    <w:next w:val="a2"/>
    <w:qFormat/>
    <w:pPr>
      <w:keepNext/>
      <w:keepLines/>
      <w:spacing w:before="240" w:after="64" w:line="320" w:lineRule="auto"/>
      <w:outlineLvl w:val="6"/>
    </w:pPr>
    <w:rPr>
      <w:b/>
      <w:sz w:val="24"/>
      <w:szCs w:val="20"/>
    </w:rPr>
  </w:style>
  <w:style w:type="paragraph" w:styleId="8">
    <w:name w:val="heading 8"/>
    <w:basedOn w:val="a1"/>
    <w:next w:val="a2"/>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1"/>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E6171A"/>
    <w:rPr>
      <w:rFonts w:ascii="宋体" w:eastAsia="黑体" w:hAnsi="宋体"/>
      <w:b/>
      <w:bCs/>
      <w:noProof/>
      <w:kern w:val="44"/>
      <w:sz w:val="44"/>
      <w:szCs w:val="44"/>
    </w:rPr>
  </w:style>
  <w:style w:type="paragraph" w:styleId="a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1"/>
    <w:link w:val="Char1"/>
    <w:uiPriority w:val="99"/>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2"/>
    <w:uiPriority w:val="99"/>
    <w:rsid w:val="00C95ED6"/>
    <w:rPr>
      <w:rFonts w:eastAsia="宋体"/>
      <w:kern w:val="2"/>
      <w:sz w:val="21"/>
      <w:lang w:val="en-US" w:eastAsia="zh-CN" w:bidi="ar-SA"/>
    </w:rPr>
  </w:style>
  <w:style w:type="paragraph" w:styleId="a6">
    <w:name w:val="Title"/>
    <w:basedOn w:val="a1"/>
    <w:qFormat/>
    <w:pPr>
      <w:spacing w:before="240" w:after="60"/>
      <w:jc w:val="center"/>
      <w:outlineLvl w:val="0"/>
    </w:pPr>
    <w:rPr>
      <w:rFonts w:ascii="Arial" w:eastAsia="隶书" w:hAnsi="Arial" w:cs="Arial"/>
      <w:b/>
      <w:bCs/>
      <w:sz w:val="32"/>
      <w:szCs w:val="32"/>
    </w:rPr>
  </w:style>
  <w:style w:type="paragraph" w:styleId="a7">
    <w:name w:val="Date"/>
    <w:basedOn w:val="a1"/>
    <w:next w:val="a1"/>
    <w:rPr>
      <w:rFonts w:ascii="宋体" w:hAnsi="Courier New"/>
      <w:sz w:val="32"/>
      <w:szCs w:val="20"/>
    </w:rPr>
  </w:style>
  <w:style w:type="character" w:styleId="a8">
    <w:name w:val="Hyperlink"/>
    <w:rPr>
      <w:color w:val="0000FF"/>
      <w:u w:val="single"/>
    </w:rPr>
  </w:style>
  <w:style w:type="paragraph" w:styleId="21">
    <w:name w:val="toc 2"/>
    <w:basedOn w:val="a1"/>
    <w:next w:val="a1"/>
    <w:autoRedefine/>
    <w:semiHidden/>
    <w:qFormat/>
    <w:pPr>
      <w:tabs>
        <w:tab w:val="right" w:leader="dot" w:pos="8296"/>
      </w:tabs>
      <w:ind w:left="210"/>
      <w:jc w:val="left"/>
    </w:pPr>
    <w:rPr>
      <w:smallCaps/>
      <w:noProof/>
    </w:rPr>
  </w:style>
  <w:style w:type="paragraph" w:styleId="11">
    <w:name w:val="toc 1"/>
    <w:aliases w:val="目录"/>
    <w:basedOn w:val="a1"/>
    <w:next w:val="a1"/>
    <w:autoRedefine/>
    <w:semiHidden/>
    <w:qFormat/>
    <w:pPr>
      <w:spacing w:before="120" w:after="120"/>
      <w:jc w:val="left"/>
    </w:pPr>
    <w:rPr>
      <w:b/>
      <w:bCs/>
      <w:caps/>
    </w:rPr>
  </w:style>
  <w:style w:type="paragraph" w:styleId="31">
    <w:name w:val="toc 3"/>
    <w:basedOn w:val="a1"/>
    <w:next w:val="a1"/>
    <w:autoRedefine/>
    <w:uiPriority w:val="39"/>
    <w:semiHidden/>
    <w:qFormat/>
    <w:pPr>
      <w:ind w:left="420"/>
      <w:jc w:val="left"/>
    </w:pPr>
    <w:rPr>
      <w:i/>
      <w:iCs/>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1"/>
    <w:link w:val="Char10"/>
    <w:rPr>
      <w:rFonts w:ascii="宋体" w:hAnsi="Courier New"/>
      <w:szCs w:val="20"/>
    </w:rPr>
  </w:style>
  <w:style w:type="paragraph" w:styleId="aa">
    <w:name w:val="Body Text Indent"/>
    <w:aliases w:val="正文文字首行缩进,HD正文1,特点标题,上海中望标准,小黑点符号,Body Text1,小黑点符号 Char Char Char Char,正文1，正文内容,正文普通文字,正文小标题,PI"/>
    <w:basedOn w:val="a1"/>
    <w:link w:val="Char"/>
    <w:pPr>
      <w:spacing w:line="360" w:lineRule="auto"/>
      <w:ind w:firstLineChars="200" w:firstLine="420"/>
    </w:pPr>
  </w:style>
  <w:style w:type="paragraph" w:styleId="ab">
    <w:name w:val="Body Text"/>
    <w:aliases w:val="EHPT,Body Text2,正文文本 Char"/>
    <w:basedOn w:val="a1"/>
    <w:link w:val="Char11"/>
    <w:pPr>
      <w:spacing w:line="360" w:lineRule="auto"/>
    </w:pPr>
    <w:rPr>
      <w:b/>
      <w:bCs/>
      <w:sz w:val="24"/>
    </w:rPr>
  </w:style>
  <w:style w:type="paragraph" w:styleId="22">
    <w:name w:val="Body Text Indent 2"/>
    <w:basedOn w:val="a1"/>
    <w:pPr>
      <w:spacing w:beforeLines="50" w:before="156" w:afterLines="50" w:after="156" w:line="120" w:lineRule="auto"/>
      <w:ind w:firstLineChars="400" w:firstLine="840"/>
      <w:jc w:val="left"/>
    </w:pPr>
    <w:rPr>
      <w:rFonts w:ascii="宋体" w:hAnsi="宋体"/>
    </w:rPr>
  </w:style>
  <w:style w:type="paragraph" w:styleId="ac">
    <w:name w:val="header"/>
    <w:aliases w:val="h,header odd"/>
    <w:basedOn w:val="a1"/>
    <w:link w:val="Char0"/>
    <w:pPr>
      <w:pBdr>
        <w:bottom w:val="single" w:sz="6" w:space="1" w:color="auto"/>
      </w:pBdr>
      <w:tabs>
        <w:tab w:val="center" w:pos="4153"/>
        <w:tab w:val="right" w:pos="8306"/>
      </w:tabs>
      <w:snapToGrid w:val="0"/>
      <w:jc w:val="center"/>
    </w:pPr>
    <w:rPr>
      <w:sz w:val="18"/>
      <w:szCs w:val="18"/>
    </w:rPr>
  </w:style>
  <w:style w:type="paragraph" w:styleId="ad">
    <w:name w:val="annotation text"/>
    <w:basedOn w:val="a1"/>
    <w:link w:val="Char2"/>
    <w:pPr>
      <w:autoSpaceDE w:val="0"/>
      <w:autoSpaceDN w:val="0"/>
      <w:adjustRightInd w:val="0"/>
      <w:jc w:val="left"/>
      <w:textAlignment w:val="baseline"/>
    </w:pPr>
    <w:rPr>
      <w:rFonts w:ascii="宋体"/>
      <w:kern w:val="0"/>
      <w:sz w:val="34"/>
      <w:szCs w:val="20"/>
    </w:rPr>
  </w:style>
  <w:style w:type="paragraph" w:styleId="32">
    <w:name w:val="Body Text Indent 3"/>
    <w:basedOn w:val="a1"/>
    <w:pPr>
      <w:spacing w:line="360" w:lineRule="auto"/>
      <w:ind w:firstLineChars="200" w:firstLine="482"/>
    </w:pPr>
    <w:rPr>
      <w:rFonts w:ascii="宋体"/>
      <w:b/>
      <w:bCs/>
      <w:sz w:val="24"/>
    </w:rPr>
  </w:style>
  <w:style w:type="paragraph" w:styleId="23">
    <w:name w:val="Body Text 2"/>
    <w:basedOn w:val="a1"/>
    <w:pPr>
      <w:spacing w:line="360" w:lineRule="auto"/>
    </w:pPr>
    <w:rPr>
      <w:sz w:val="24"/>
    </w:rPr>
  </w:style>
  <w:style w:type="character" w:styleId="ae">
    <w:name w:val="page number"/>
    <w:basedOn w:val="a3"/>
  </w:style>
  <w:style w:type="paragraph" w:styleId="af">
    <w:name w:val="footer"/>
    <w:aliases w:val="fo,footer odd,odd,footer Final,Footer-Even"/>
    <w:basedOn w:val="a1"/>
    <w:link w:val="Char3"/>
    <w:pPr>
      <w:tabs>
        <w:tab w:val="center" w:pos="4153"/>
        <w:tab w:val="right" w:pos="8306"/>
      </w:tabs>
      <w:snapToGrid w:val="0"/>
      <w:jc w:val="left"/>
    </w:pPr>
    <w:rPr>
      <w:sz w:val="18"/>
      <w:szCs w:val="18"/>
    </w:rPr>
  </w:style>
  <w:style w:type="character" w:styleId="af0">
    <w:name w:val="FollowedHyperlink"/>
    <w:rPr>
      <w:color w:val="800080"/>
      <w:u w:val="single"/>
    </w:rPr>
  </w:style>
  <w:style w:type="paragraph" w:styleId="af1">
    <w:name w:val="Document Map"/>
    <w:basedOn w:val="a1"/>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1"/>
    <w:pPr>
      <w:spacing w:after="120"/>
    </w:pPr>
    <w:rPr>
      <w:sz w:val="16"/>
      <w:szCs w:val="16"/>
    </w:rPr>
  </w:style>
  <w:style w:type="paragraph" w:styleId="42">
    <w:name w:val="toc 4"/>
    <w:basedOn w:val="a1"/>
    <w:next w:val="a1"/>
    <w:autoRedefine/>
    <w:semiHidden/>
    <w:pPr>
      <w:ind w:left="630"/>
      <w:jc w:val="left"/>
    </w:pPr>
    <w:rPr>
      <w:szCs w:val="21"/>
    </w:rPr>
  </w:style>
  <w:style w:type="paragraph" w:styleId="50">
    <w:name w:val="toc 5"/>
    <w:basedOn w:val="a1"/>
    <w:next w:val="a1"/>
    <w:autoRedefine/>
    <w:semiHidden/>
    <w:pPr>
      <w:ind w:left="840"/>
      <w:jc w:val="left"/>
    </w:pPr>
    <w:rPr>
      <w:szCs w:val="21"/>
    </w:rPr>
  </w:style>
  <w:style w:type="paragraph" w:styleId="60">
    <w:name w:val="toc 6"/>
    <w:basedOn w:val="a1"/>
    <w:next w:val="a1"/>
    <w:autoRedefine/>
    <w:semiHidden/>
    <w:pPr>
      <w:ind w:left="1050"/>
      <w:jc w:val="left"/>
    </w:pPr>
    <w:rPr>
      <w:szCs w:val="21"/>
    </w:rPr>
  </w:style>
  <w:style w:type="paragraph" w:styleId="70">
    <w:name w:val="toc 7"/>
    <w:basedOn w:val="a1"/>
    <w:next w:val="a1"/>
    <w:autoRedefine/>
    <w:semiHidden/>
    <w:pPr>
      <w:ind w:left="1260"/>
      <w:jc w:val="left"/>
    </w:pPr>
    <w:rPr>
      <w:szCs w:val="21"/>
    </w:rPr>
  </w:style>
  <w:style w:type="paragraph" w:styleId="80">
    <w:name w:val="toc 8"/>
    <w:basedOn w:val="a1"/>
    <w:next w:val="a1"/>
    <w:autoRedefine/>
    <w:semiHidden/>
    <w:pPr>
      <w:ind w:left="1470"/>
      <w:jc w:val="left"/>
    </w:pPr>
    <w:rPr>
      <w:szCs w:val="21"/>
    </w:rPr>
  </w:style>
  <w:style w:type="paragraph" w:styleId="90">
    <w:name w:val="toc 9"/>
    <w:basedOn w:val="a1"/>
    <w:next w:val="a1"/>
    <w:autoRedefine/>
    <w:semiHidden/>
    <w:pPr>
      <w:ind w:left="1680"/>
      <w:jc w:val="left"/>
    </w:pPr>
    <w:rPr>
      <w:szCs w:val="21"/>
    </w:rPr>
  </w:style>
  <w:style w:type="paragraph" w:styleId="a0">
    <w:name w:val="List Bullet"/>
    <w:basedOn w:val="a1"/>
    <w:autoRedefine/>
    <w:pPr>
      <w:numPr>
        <w:numId w:val="1"/>
      </w:numPr>
    </w:pPr>
    <w:rPr>
      <w:szCs w:val="20"/>
    </w:rPr>
  </w:style>
  <w:style w:type="paragraph" w:customStyle="1" w:styleId="41">
    <w:name w:val="样式41"/>
    <w:basedOn w:val="a1"/>
    <w:pPr>
      <w:numPr>
        <w:numId w:val="2"/>
      </w:numPr>
      <w:tabs>
        <w:tab w:val="left" w:pos="945"/>
      </w:tabs>
      <w:spacing w:line="360" w:lineRule="auto"/>
    </w:pPr>
    <w:rPr>
      <w:b/>
      <w:color w:val="000000"/>
      <w:sz w:val="24"/>
      <w:szCs w:val="20"/>
    </w:rPr>
  </w:style>
  <w:style w:type="paragraph" w:customStyle="1" w:styleId="af2">
    <w:name w:val="图"/>
    <w:basedOn w:val="a1"/>
    <w:pPr>
      <w:keepNext/>
      <w:adjustRightInd w:val="0"/>
      <w:snapToGrid w:val="0"/>
      <w:spacing w:before="60" w:after="60" w:line="300" w:lineRule="auto"/>
      <w:jc w:val="center"/>
    </w:pPr>
    <w:rPr>
      <w:spacing w:val="20"/>
      <w:kern w:val="0"/>
      <w:sz w:val="24"/>
      <w:szCs w:val="20"/>
    </w:rPr>
  </w:style>
  <w:style w:type="paragraph" w:customStyle="1" w:styleId="af3">
    <w:name w:val="文档正文"/>
    <w:basedOn w:val="a1"/>
    <w:rsid w:val="008E3C88"/>
    <w:pPr>
      <w:adjustRightInd w:val="0"/>
      <w:spacing w:line="480" w:lineRule="atLeast"/>
      <w:ind w:firstLineChars="200" w:firstLine="567"/>
      <w:textAlignment w:val="baseline"/>
    </w:pPr>
    <w:rPr>
      <w:rFonts w:ascii="长城仿宋"/>
      <w:kern w:val="0"/>
      <w:szCs w:val="20"/>
    </w:rPr>
  </w:style>
  <w:style w:type="paragraph" w:styleId="af4">
    <w:name w:val="Normal (Web)"/>
    <w:basedOn w:val="a1"/>
    <w:rsid w:val="004548E6"/>
    <w:rPr>
      <w:sz w:val="24"/>
    </w:rPr>
  </w:style>
  <w:style w:type="paragraph" w:customStyle="1" w:styleId="CharCharCharChar">
    <w:name w:val="Char Char Char Char"/>
    <w:basedOn w:val="a1"/>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1"/>
    <w:autoRedefine/>
    <w:rsid w:val="001626BD"/>
    <w:pPr>
      <w:widowControl/>
      <w:spacing w:after="160" w:line="240" w:lineRule="exact"/>
      <w:jc w:val="left"/>
    </w:pPr>
    <w:rPr>
      <w:rFonts w:ascii="Verdana" w:eastAsia="仿宋_GB2312" w:hAnsi="Verdana"/>
      <w:kern w:val="0"/>
      <w:sz w:val="24"/>
      <w:szCs w:val="20"/>
      <w:lang w:eastAsia="en-US"/>
    </w:rPr>
  </w:style>
  <w:style w:type="table" w:styleId="af5">
    <w:name w:val="Table Grid"/>
    <w:basedOn w:val="a4"/>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1"/>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1"/>
    <w:rsid w:val="00C95ED6"/>
    <w:pPr>
      <w:suppressAutoHyphens/>
      <w:autoSpaceDE w:val="0"/>
      <w:spacing w:after="120"/>
      <w:jc w:val="left"/>
    </w:pPr>
    <w:rPr>
      <w:rFonts w:ascii="Helvetica" w:hAnsi="Helvetica"/>
      <w:kern w:val="1"/>
      <w:sz w:val="20"/>
      <w:szCs w:val="20"/>
    </w:rPr>
  </w:style>
  <w:style w:type="paragraph" w:customStyle="1" w:styleId="af6">
    <w:name w:val="自定义正文"/>
    <w:basedOn w:val="a1"/>
    <w:rsid w:val="009B1DA5"/>
    <w:pPr>
      <w:spacing w:afterLines="50" w:after="50"/>
      <w:ind w:leftChars="600" w:left="600"/>
    </w:pPr>
  </w:style>
  <w:style w:type="paragraph" w:customStyle="1" w:styleId="CharCharCharCharChar">
    <w:name w:val="Char Char Char Char Char"/>
    <w:basedOn w:val="a1"/>
    <w:rsid w:val="00BF6D56"/>
    <w:rPr>
      <w:rFonts w:ascii="Tahoma" w:hAnsi="Tahoma"/>
      <w:sz w:val="24"/>
      <w:szCs w:val="20"/>
    </w:rPr>
  </w:style>
  <w:style w:type="paragraph" w:customStyle="1" w:styleId="12">
    <w:name w:val="小标题 1"/>
    <w:basedOn w:val="a1"/>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1"/>
    <w:rsid w:val="00BF6D56"/>
    <w:rPr>
      <w:rFonts w:ascii="Tahoma" w:hAnsi="Tahoma"/>
      <w:sz w:val="24"/>
      <w:szCs w:val="20"/>
    </w:rPr>
  </w:style>
  <w:style w:type="paragraph" w:customStyle="1" w:styleId="af7">
    <w:name w:val="È±Ê¡ÎÄ±¾"/>
    <w:basedOn w:val="a1"/>
    <w:rsid w:val="00F30BBA"/>
    <w:pPr>
      <w:widowControl/>
      <w:overflowPunct w:val="0"/>
      <w:autoSpaceDE w:val="0"/>
      <w:autoSpaceDN w:val="0"/>
      <w:adjustRightInd w:val="0"/>
      <w:jc w:val="left"/>
      <w:textAlignment w:val="baseline"/>
    </w:pPr>
    <w:rPr>
      <w:kern w:val="0"/>
      <w:sz w:val="24"/>
      <w:szCs w:val="20"/>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A8052C"/>
    <w:rPr>
      <w:rFonts w:ascii="宋体" w:eastAsia="宋体" w:hAnsi="Courier New"/>
      <w:kern w:val="2"/>
      <w:sz w:val="21"/>
      <w:lang w:val="en-US" w:eastAsia="zh-CN" w:bidi="ar-SA"/>
    </w:rPr>
  </w:style>
  <w:style w:type="paragraph" w:customStyle="1" w:styleId="CharCharCharCharCharChar1Char">
    <w:name w:val="Char Char Char Char Char Char1 Char"/>
    <w:basedOn w:val="a1"/>
    <w:autoRedefine/>
    <w:rsid w:val="00A80C37"/>
    <w:pPr>
      <w:widowControl/>
      <w:spacing w:after="160" w:line="240" w:lineRule="exact"/>
      <w:jc w:val="left"/>
    </w:pPr>
    <w:rPr>
      <w:rFonts w:ascii="Verdana" w:hAnsi="Verdana"/>
      <w:kern w:val="0"/>
      <w:szCs w:val="20"/>
      <w:lang w:eastAsia="en-US"/>
    </w:rPr>
  </w:style>
  <w:style w:type="paragraph" w:customStyle="1" w:styleId="font6">
    <w:name w:val="font6"/>
    <w:basedOn w:val="a1"/>
    <w:rsid w:val="009C5B08"/>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8">
    <w:name w:val="表格内文"/>
    <w:basedOn w:val="a1"/>
    <w:rsid w:val="009C5B08"/>
    <w:pPr>
      <w:spacing w:before="60" w:after="60"/>
      <w:jc w:val="center"/>
    </w:pPr>
    <w:rPr>
      <w:rFonts w:eastAsia="文鼎CS书宋二"/>
      <w:w w:val="95"/>
      <w:sz w:val="18"/>
      <w:szCs w:val="20"/>
    </w:rPr>
  </w:style>
  <w:style w:type="paragraph" w:customStyle="1" w:styleId="af9">
    <w:name w:val="内正文"/>
    <w:basedOn w:val="a1"/>
    <w:rsid w:val="00045693"/>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045693"/>
    <w:rPr>
      <w:rFonts w:ascii="宋体" w:eastAsia="宋体" w:hAnsi="宋体"/>
      <w:b/>
      <w:bCs/>
      <w:sz w:val="24"/>
      <w:lang w:val="en-US" w:eastAsia="zh-CN" w:bidi="ar-SA"/>
    </w:rPr>
  </w:style>
  <w:style w:type="paragraph" w:styleId="afa">
    <w:name w:val="Balloon Text"/>
    <w:basedOn w:val="a1"/>
    <w:link w:val="Char12"/>
    <w:rsid w:val="00045693"/>
    <w:rPr>
      <w:sz w:val="18"/>
      <w:szCs w:val="18"/>
    </w:rPr>
  </w:style>
  <w:style w:type="character" w:customStyle="1" w:styleId="Char12">
    <w:name w:val="批注框文本 Char1"/>
    <w:link w:val="afa"/>
    <w:rsid w:val="00045693"/>
    <w:rPr>
      <w:rFonts w:eastAsia="宋体"/>
      <w:kern w:val="2"/>
      <w:sz w:val="18"/>
      <w:szCs w:val="18"/>
      <w:lang w:val="en-US" w:eastAsia="zh-CN" w:bidi="ar-SA"/>
    </w:rPr>
  </w:style>
  <w:style w:type="paragraph" w:customStyle="1" w:styleId="13">
    <w:name w:val="样式1"/>
    <w:basedOn w:val="a6"/>
    <w:autoRedefine/>
    <w:rsid w:val="00045693"/>
    <w:pPr>
      <w:spacing w:before="120" w:after="120"/>
    </w:pPr>
    <w:rPr>
      <w:rFonts w:eastAsia="黑体"/>
      <w:b w:val="0"/>
      <w:sz w:val="30"/>
      <w:szCs w:val="21"/>
    </w:rPr>
  </w:style>
  <w:style w:type="paragraph" w:customStyle="1" w:styleId="24">
    <w:name w:val="样式2"/>
    <w:basedOn w:val="a6"/>
    <w:next w:val="13"/>
    <w:autoRedefine/>
    <w:rsid w:val="00045693"/>
    <w:pPr>
      <w:spacing w:before="120" w:after="120"/>
    </w:pPr>
    <w:rPr>
      <w:rFonts w:eastAsia="黑体"/>
      <w:b w:val="0"/>
      <w:sz w:val="30"/>
      <w:szCs w:val="30"/>
    </w:rPr>
  </w:style>
  <w:style w:type="paragraph" w:styleId="14">
    <w:name w:val="index 1"/>
    <w:basedOn w:val="a1"/>
    <w:next w:val="a1"/>
    <w:autoRedefine/>
    <w:rsid w:val="00045693"/>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f"/>
    <w:uiPriority w:val="99"/>
    <w:rsid w:val="00045693"/>
    <w:rPr>
      <w:rFonts w:eastAsia="宋体"/>
      <w:kern w:val="2"/>
      <w:sz w:val="18"/>
      <w:szCs w:val="18"/>
      <w:lang w:val="en-US" w:eastAsia="zh-CN" w:bidi="ar-SA"/>
    </w:rPr>
  </w:style>
  <w:style w:type="paragraph" w:customStyle="1" w:styleId="afb">
    <w:name w:val="内正文篇标"/>
    <w:basedOn w:val="af9"/>
    <w:rsid w:val="00045693"/>
    <w:pPr>
      <w:ind w:firstLineChars="654" w:firstLine="2354"/>
      <w:jc w:val="left"/>
    </w:pPr>
    <w:rPr>
      <w:rFonts w:ascii="宋体" w:eastAsia="宋体" w:hAnsi="宋体"/>
      <w:w w:val="90"/>
      <w:sz w:val="40"/>
    </w:rPr>
  </w:style>
  <w:style w:type="paragraph" w:customStyle="1" w:styleId="afc">
    <w:name w:val="内正文加粗"/>
    <w:basedOn w:val="af9"/>
    <w:rsid w:val="00045693"/>
    <w:pPr>
      <w:spacing w:before="60" w:after="60"/>
    </w:pPr>
    <w:rPr>
      <w:b/>
    </w:rPr>
  </w:style>
  <w:style w:type="paragraph" w:customStyle="1" w:styleId="afd">
    <w:name w:val="正文未缩进"/>
    <w:basedOn w:val="a1"/>
    <w:rsid w:val="00045693"/>
    <w:rPr>
      <w:rFonts w:eastAsia="文鼎CS书宋二"/>
      <w:szCs w:val="20"/>
    </w:rPr>
  </w:style>
  <w:style w:type="paragraph" w:styleId="25">
    <w:name w:val="Body Text First Indent 2"/>
    <w:basedOn w:val="aa"/>
    <w:link w:val="2Char0"/>
    <w:rsid w:val="00045693"/>
    <w:pPr>
      <w:spacing w:after="120" w:line="240" w:lineRule="auto"/>
      <w:ind w:left="420" w:firstLineChars="0" w:firstLine="210"/>
    </w:pPr>
    <w:rPr>
      <w:szCs w:val="20"/>
    </w:rPr>
  </w:style>
  <w:style w:type="character" w:customStyle="1" w:styleId="Char">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link w:val="aa"/>
    <w:rsid w:val="00045693"/>
    <w:rPr>
      <w:rFonts w:eastAsia="宋体"/>
      <w:kern w:val="2"/>
      <w:sz w:val="21"/>
      <w:szCs w:val="24"/>
      <w:lang w:val="en-US" w:eastAsia="zh-CN" w:bidi="ar-SA"/>
    </w:rPr>
  </w:style>
  <w:style w:type="character" w:customStyle="1" w:styleId="2Char0">
    <w:name w:val="正文首行缩进 2 Char"/>
    <w:basedOn w:val="Char"/>
    <w:link w:val="25"/>
    <w:rsid w:val="00045693"/>
    <w:rPr>
      <w:rFonts w:eastAsia="宋体"/>
      <w:kern w:val="2"/>
      <w:sz w:val="21"/>
      <w:szCs w:val="24"/>
      <w:lang w:val="en-US" w:eastAsia="zh-CN" w:bidi="ar-SA"/>
    </w:rPr>
  </w:style>
  <w:style w:type="paragraph" w:styleId="26">
    <w:name w:val="List 2"/>
    <w:basedOn w:val="afe"/>
    <w:rsid w:val="00045693"/>
    <w:pPr>
      <w:ind w:left="1080"/>
    </w:pPr>
  </w:style>
  <w:style w:type="paragraph" w:styleId="afe">
    <w:name w:val="List"/>
    <w:basedOn w:val="ab"/>
    <w:rsid w:val="00045693"/>
    <w:pPr>
      <w:spacing w:after="220" w:line="220" w:lineRule="atLeast"/>
      <w:ind w:left="720" w:hanging="360"/>
    </w:pPr>
    <w:rPr>
      <w:b w:val="0"/>
      <w:bCs w:val="0"/>
      <w:sz w:val="21"/>
      <w:szCs w:val="20"/>
    </w:rPr>
  </w:style>
  <w:style w:type="paragraph" w:customStyle="1" w:styleId="aff">
    <w:name w:val="小标题"/>
    <w:basedOn w:val="a1"/>
    <w:rsid w:val="00045693"/>
    <w:pPr>
      <w:spacing w:before="240" w:after="240"/>
      <w:jc w:val="center"/>
    </w:pPr>
    <w:rPr>
      <w:rFonts w:eastAsia="创艺简黑体"/>
      <w:b/>
      <w:w w:val="95"/>
      <w:szCs w:val="20"/>
    </w:rPr>
  </w:style>
  <w:style w:type="paragraph" w:customStyle="1" w:styleId="aff0">
    <w:name w:val="表格标题"/>
    <w:basedOn w:val="aff"/>
    <w:rsid w:val="00045693"/>
    <w:pPr>
      <w:spacing w:before="120" w:after="60"/>
    </w:pPr>
    <w:rPr>
      <w:rFonts w:eastAsia="文鼎CS大宋"/>
      <w:b w:val="0"/>
      <w:sz w:val="28"/>
    </w:rPr>
  </w:style>
  <w:style w:type="paragraph" w:customStyle="1" w:styleId="aff1">
    <w:name w:val="节标题"/>
    <w:basedOn w:val="a1"/>
    <w:rsid w:val="00045693"/>
    <w:pPr>
      <w:spacing w:before="240" w:after="240"/>
      <w:jc w:val="center"/>
    </w:pPr>
    <w:rPr>
      <w:rFonts w:eastAsia="文鼎CS长美黑"/>
      <w:w w:val="95"/>
      <w:sz w:val="32"/>
      <w:szCs w:val="20"/>
    </w:rPr>
  </w:style>
  <w:style w:type="paragraph" w:customStyle="1" w:styleId="aff2">
    <w:name w:val="说明"/>
    <w:basedOn w:val="aff"/>
    <w:rsid w:val="00045693"/>
    <w:pPr>
      <w:spacing w:before="0" w:after="0" w:line="288" w:lineRule="auto"/>
      <w:ind w:firstLine="420"/>
      <w:jc w:val="both"/>
    </w:pPr>
    <w:rPr>
      <w:rFonts w:ascii="文鼎中楷" w:eastAsia="文鼎中楷"/>
      <w:b w:val="0"/>
    </w:rPr>
  </w:style>
  <w:style w:type="character" w:customStyle="1" w:styleId="p121">
    <w:name w:val="p121"/>
    <w:rsid w:val="00045693"/>
    <w:rPr>
      <w:rFonts w:hint="default"/>
      <w:sz w:val="24"/>
      <w:szCs w:val="24"/>
    </w:rPr>
  </w:style>
  <w:style w:type="paragraph" w:styleId="aff3">
    <w:name w:val="Block Text"/>
    <w:basedOn w:val="a1"/>
    <w:rsid w:val="00045693"/>
    <w:pPr>
      <w:spacing w:after="120"/>
      <w:ind w:leftChars="700" w:left="1440" w:rightChars="700" w:right="1440"/>
    </w:pPr>
  </w:style>
  <w:style w:type="paragraph" w:styleId="34">
    <w:name w:val="List 3"/>
    <w:basedOn w:val="a1"/>
    <w:rsid w:val="00045693"/>
    <w:pPr>
      <w:ind w:leftChars="400" w:left="100" w:hangingChars="200" w:hanging="200"/>
    </w:pPr>
  </w:style>
  <w:style w:type="paragraph" w:customStyle="1" w:styleId="DefinitionTerm">
    <w:name w:val="Definition Term"/>
    <w:basedOn w:val="a1"/>
    <w:next w:val="a1"/>
    <w:rsid w:val="00045693"/>
    <w:pPr>
      <w:autoSpaceDE w:val="0"/>
      <w:autoSpaceDN w:val="0"/>
      <w:adjustRightInd w:val="0"/>
      <w:jc w:val="left"/>
    </w:pPr>
    <w:rPr>
      <w:kern w:val="0"/>
      <w:sz w:val="24"/>
      <w:szCs w:val="20"/>
    </w:rPr>
  </w:style>
  <w:style w:type="paragraph" w:styleId="aff4">
    <w:name w:val="Body Text First Indent"/>
    <w:basedOn w:val="ab"/>
    <w:link w:val="Char6"/>
    <w:rsid w:val="00045693"/>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link w:val="ab"/>
    <w:rsid w:val="00045693"/>
    <w:rPr>
      <w:rFonts w:eastAsia="宋体"/>
      <w:b/>
      <w:bCs/>
      <w:kern w:val="2"/>
      <w:sz w:val="24"/>
      <w:szCs w:val="24"/>
      <w:lang w:val="en-US" w:eastAsia="zh-CN" w:bidi="ar-SA"/>
    </w:rPr>
  </w:style>
  <w:style w:type="character" w:customStyle="1" w:styleId="Char6">
    <w:name w:val="正文首行缩进 Char"/>
    <w:link w:val="aff4"/>
    <w:rsid w:val="00045693"/>
    <w:rPr>
      <w:rFonts w:eastAsia="宋体"/>
      <w:b/>
      <w:bCs/>
      <w:kern w:val="2"/>
      <w:sz w:val="21"/>
      <w:szCs w:val="24"/>
      <w:lang w:val="en-US" w:eastAsia="zh-CN" w:bidi="ar-SA"/>
    </w:rPr>
  </w:style>
  <w:style w:type="paragraph" w:styleId="61">
    <w:name w:val="index 6"/>
    <w:basedOn w:val="a1"/>
    <w:next w:val="a1"/>
    <w:autoRedefine/>
    <w:rsid w:val="00045693"/>
    <w:pPr>
      <w:ind w:leftChars="1000" w:left="1000"/>
    </w:pPr>
  </w:style>
  <w:style w:type="paragraph" w:customStyle="1" w:styleId="font5">
    <w:name w:val="font5"/>
    <w:basedOn w:val="a1"/>
    <w:rsid w:val="0004569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1"/>
    <w:rsid w:val="0004569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1"/>
    <w:rsid w:val="0004569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1"/>
    <w:rsid w:val="000456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1"/>
    <w:rsid w:val="0004569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1"/>
    <w:rsid w:val="0004569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1"/>
    <w:rsid w:val="0004569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1"/>
    <w:rsid w:val="0004569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1"/>
    <w:autoRedefine/>
    <w:rsid w:val="00045693"/>
    <w:pPr>
      <w:tabs>
        <w:tab w:val="num" w:pos="2040"/>
      </w:tabs>
      <w:ind w:leftChars="800" w:left="2040" w:hangingChars="200" w:hanging="360"/>
    </w:pPr>
  </w:style>
  <w:style w:type="paragraph" w:styleId="43">
    <w:name w:val="List Bullet 4"/>
    <w:basedOn w:val="a1"/>
    <w:autoRedefine/>
    <w:rsid w:val="00045693"/>
    <w:pPr>
      <w:tabs>
        <w:tab w:val="num" w:pos="1620"/>
      </w:tabs>
      <w:ind w:leftChars="600" w:left="1620" w:hangingChars="200" w:hanging="360"/>
    </w:pPr>
  </w:style>
  <w:style w:type="paragraph" w:styleId="35">
    <w:name w:val="List Bullet 3"/>
    <w:basedOn w:val="a1"/>
    <w:autoRedefine/>
    <w:rsid w:val="00045693"/>
    <w:pPr>
      <w:tabs>
        <w:tab w:val="num" w:pos="1200"/>
      </w:tabs>
      <w:ind w:leftChars="400" w:left="1200" w:hangingChars="200" w:hanging="360"/>
    </w:pPr>
  </w:style>
  <w:style w:type="paragraph" w:styleId="27">
    <w:name w:val="List Bullet 2"/>
    <w:basedOn w:val="a1"/>
    <w:autoRedefine/>
    <w:rsid w:val="00045693"/>
    <w:pPr>
      <w:tabs>
        <w:tab w:val="num" w:pos="780"/>
      </w:tabs>
      <w:ind w:leftChars="200" w:left="780" w:hangingChars="200" w:hanging="360"/>
    </w:pPr>
  </w:style>
  <w:style w:type="paragraph" w:customStyle="1" w:styleId="char7">
    <w:name w:val="char"/>
    <w:basedOn w:val="30"/>
    <w:rsid w:val="00045693"/>
    <w:pPr>
      <w:spacing w:line="360" w:lineRule="auto"/>
      <w:ind w:firstLineChars="800" w:firstLine="2560"/>
    </w:pPr>
    <w:rPr>
      <w:b w:val="0"/>
      <w:bCs/>
      <w:sz w:val="32"/>
      <w:szCs w:val="20"/>
    </w:rPr>
  </w:style>
  <w:style w:type="paragraph" w:customStyle="1" w:styleId="4Char0">
    <w:name w:val="标题4 Char"/>
    <w:basedOn w:val="a1"/>
    <w:autoRedefine/>
    <w:rsid w:val="00045693"/>
    <w:pPr>
      <w:spacing w:line="360" w:lineRule="auto"/>
      <w:ind w:firstLineChars="192" w:firstLine="538"/>
      <w:jc w:val="left"/>
    </w:pPr>
    <w:rPr>
      <w:rFonts w:ascii="宋体" w:hAnsi="宋体"/>
      <w:color w:val="000000"/>
      <w:sz w:val="28"/>
      <w:szCs w:val="28"/>
    </w:rPr>
  </w:style>
  <w:style w:type="paragraph" w:styleId="28">
    <w:name w:val="index 2"/>
    <w:basedOn w:val="a1"/>
    <w:next w:val="a1"/>
    <w:autoRedefine/>
    <w:rsid w:val="00045693"/>
    <w:pPr>
      <w:adjustRightInd w:val="0"/>
      <w:spacing w:line="315" w:lineRule="atLeast"/>
      <w:ind w:left="420"/>
      <w:jc w:val="left"/>
      <w:textAlignment w:val="baseline"/>
    </w:pPr>
    <w:rPr>
      <w:rFonts w:ascii="宋体"/>
      <w:kern w:val="0"/>
    </w:rPr>
  </w:style>
  <w:style w:type="paragraph" w:styleId="aff5">
    <w:name w:val="index heading"/>
    <w:basedOn w:val="a1"/>
    <w:next w:val="14"/>
    <w:rsid w:val="00045693"/>
  </w:style>
  <w:style w:type="paragraph" w:customStyle="1" w:styleId="1">
    <w:name w:val="投标人须知1"/>
    <w:basedOn w:val="a1"/>
    <w:rsid w:val="00045693"/>
    <w:pPr>
      <w:numPr>
        <w:numId w:val="5"/>
      </w:numPr>
      <w:spacing w:line="480" w:lineRule="auto"/>
      <w:jc w:val="left"/>
    </w:pPr>
    <w:rPr>
      <w:b/>
      <w:sz w:val="24"/>
    </w:rPr>
  </w:style>
  <w:style w:type="paragraph" w:customStyle="1" w:styleId="2">
    <w:name w:val="投标人须知2"/>
    <w:basedOn w:val="a1"/>
    <w:rsid w:val="00045693"/>
    <w:pPr>
      <w:numPr>
        <w:ilvl w:val="1"/>
        <w:numId w:val="5"/>
      </w:numPr>
      <w:spacing w:line="300" w:lineRule="auto"/>
      <w:jc w:val="left"/>
    </w:pPr>
    <w:rPr>
      <w:szCs w:val="21"/>
    </w:rPr>
  </w:style>
  <w:style w:type="paragraph" w:customStyle="1" w:styleId="3">
    <w:name w:val="投标人须知3"/>
    <w:basedOn w:val="a1"/>
    <w:rsid w:val="00045693"/>
    <w:pPr>
      <w:numPr>
        <w:ilvl w:val="2"/>
        <w:numId w:val="5"/>
      </w:numPr>
      <w:spacing w:line="300" w:lineRule="auto"/>
      <w:jc w:val="left"/>
    </w:pPr>
  </w:style>
  <w:style w:type="paragraph" w:customStyle="1" w:styleId="4">
    <w:name w:val="投标人须知4"/>
    <w:basedOn w:val="a1"/>
    <w:rsid w:val="00045693"/>
    <w:pPr>
      <w:numPr>
        <w:ilvl w:val="3"/>
        <w:numId w:val="5"/>
      </w:numPr>
      <w:spacing w:line="300" w:lineRule="auto"/>
      <w:ind w:left="794" w:hanging="340"/>
      <w:jc w:val="left"/>
    </w:pPr>
  </w:style>
  <w:style w:type="numbering" w:customStyle="1" w:styleId="a">
    <w:name w:val="投标人须知"/>
    <w:rsid w:val="00045693"/>
    <w:pPr>
      <w:numPr>
        <w:numId w:val="1"/>
      </w:numPr>
    </w:pPr>
  </w:style>
  <w:style w:type="paragraph" w:customStyle="1" w:styleId="15">
    <w:name w:val="样式 投标人须知1 + (符号) 宋体"/>
    <w:basedOn w:val="1"/>
    <w:rsid w:val="00045693"/>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1"/>
    <w:rsid w:val="00045693"/>
    <w:rPr>
      <w:rFonts w:ascii="仿宋_GB2312" w:eastAsia="仿宋_GB2312"/>
      <w:b/>
      <w:sz w:val="32"/>
      <w:szCs w:val="32"/>
    </w:rPr>
  </w:style>
  <w:style w:type="paragraph" w:customStyle="1" w:styleId="16">
    <w:name w:val="表格内文1"/>
    <w:basedOn w:val="af8"/>
    <w:rsid w:val="00045693"/>
  </w:style>
  <w:style w:type="paragraph" w:customStyle="1" w:styleId="001">
    <w:name w:val="001"/>
    <w:basedOn w:val="05"/>
    <w:rsid w:val="00045693"/>
  </w:style>
  <w:style w:type="paragraph" w:customStyle="1" w:styleId="05">
    <w:name w:val="05"/>
    <w:basedOn w:val="01"/>
    <w:rsid w:val="00045693"/>
  </w:style>
  <w:style w:type="paragraph" w:customStyle="1" w:styleId="01">
    <w:name w:val="01"/>
    <w:basedOn w:val="29"/>
    <w:rsid w:val="00045693"/>
  </w:style>
  <w:style w:type="paragraph" w:customStyle="1" w:styleId="29">
    <w:name w:val="表格内文2"/>
    <w:basedOn w:val="af8"/>
    <w:rsid w:val="00045693"/>
  </w:style>
  <w:style w:type="paragraph" w:customStyle="1" w:styleId="002">
    <w:name w:val="002"/>
    <w:basedOn w:val="af9"/>
    <w:rsid w:val="00045693"/>
    <w:pPr>
      <w:spacing w:before="62" w:after="62"/>
      <w:jc w:val="center"/>
    </w:pPr>
  </w:style>
  <w:style w:type="paragraph" w:customStyle="1" w:styleId="aff6">
    <w:name w:val="表格下注"/>
    <w:basedOn w:val="af9"/>
    <w:rsid w:val="00045693"/>
    <w:pPr>
      <w:ind w:left="798" w:hanging="378"/>
    </w:pPr>
    <w:rPr>
      <w:sz w:val="18"/>
    </w:rPr>
  </w:style>
  <w:style w:type="paragraph" w:customStyle="1" w:styleId="Aff7">
    <w:name w:val="正文A"/>
    <w:basedOn w:val="af9"/>
    <w:rsid w:val="00045693"/>
    <w:pPr>
      <w:tabs>
        <w:tab w:val="center" w:pos="3780"/>
        <w:tab w:val="left" w:pos="7140"/>
      </w:tabs>
      <w:spacing w:before="120"/>
      <w:ind w:right="196"/>
      <w:jc w:val="right"/>
    </w:pPr>
    <w:rPr>
      <w:rFonts w:eastAsia="宋体"/>
      <w:b/>
      <w:bCs/>
      <w:w w:val="95"/>
    </w:rPr>
  </w:style>
  <w:style w:type="paragraph" w:styleId="aff8">
    <w:name w:val="caption"/>
    <w:basedOn w:val="a1"/>
    <w:next w:val="a1"/>
    <w:qFormat/>
    <w:rsid w:val="00045693"/>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1"/>
    <w:rsid w:val="0004569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1"/>
    <w:rsid w:val="0004569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1"/>
    <w:rsid w:val="00045693"/>
    <w:pPr>
      <w:widowControl/>
      <w:spacing w:before="100" w:beforeAutospacing="1" w:after="100" w:afterAutospacing="1"/>
      <w:jc w:val="left"/>
    </w:pPr>
    <w:rPr>
      <w:b/>
      <w:bCs/>
      <w:kern w:val="0"/>
      <w:sz w:val="20"/>
      <w:szCs w:val="20"/>
      <w:u w:val="single"/>
    </w:rPr>
  </w:style>
  <w:style w:type="paragraph" w:customStyle="1" w:styleId="font11">
    <w:name w:val="font11"/>
    <w:basedOn w:val="a1"/>
    <w:rsid w:val="00045693"/>
    <w:pPr>
      <w:widowControl/>
      <w:spacing w:before="100" w:beforeAutospacing="1" w:after="100" w:afterAutospacing="1"/>
      <w:jc w:val="left"/>
    </w:pPr>
    <w:rPr>
      <w:kern w:val="0"/>
      <w:sz w:val="20"/>
      <w:szCs w:val="20"/>
    </w:rPr>
  </w:style>
  <w:style w:type="paragraph" w:customStyle="1" w:styleId="font12">
    <w:name w:val="font12"/>
    <w:basedOn w:val="a1"/>
    <w:rsid w:val="00045693"/>
    <w:pPr>
      <w:widowControl/>
      <w:spacing w:before="100" w:beforeAutospacing="1" w:after="100" w:afterAutospacing="1"/>
      <w:jc w:val="left"/>
    </w:pPr>
    <w:rPr>
      <w:kern w:val="0"/>
      <w:sz w:val="20"/>
      <w:szCs w:val="20"/>
    </w:rPr>
  </w:style>
  <w:style w:type="paragraph" w:customStyle="1" w:styleId="xl22">
    <w:name w:val="xl22"/>
    <w:basedOn w:val="a1"/>
    <w:rsid w:val="0004569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1"/>
    <w:rsid w:val="0004569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1"/>
    <w:rsid w:val="000456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1"/>
    <w:rsid w:val="000456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9">
    <w:name w:val="样式 三号 加粗 居中"/>
    <w:basedOn w:val="a6"/>
    <w:rsid w:val="00045693"/>
    <w:rPr>
      <w:rFonts w:eastAsia="宋体" w:cs="宋体"/>
      <w:b w:val="0"/>
      <w:bCs w:val="0"/>
    </w:rPr>
  </w:style>
  <w:style w:type="paragraph" w:customStyle="1" w:styleId="affa">
    <w:name w:val="样式 章标题"/>
    <w:basedOn w:val="a6"/>
    <w:rsid w:val="00045693"/>
    <w:pPr>
      <w:tabs>
        <w:tab w:val="num" w:pos="1590"/>
      </w:tabs>
      <w:ind w:left="1590" w:hanging="1590"/>
    </w:pPr>
    <w:rPr>
      <w:rFonts w:eastAsia="宋体"/>
      <w:b w:val="0"/>
      <w:bCs w:val="0"/>
    </w:rPr>
  </w:style>
  <w:style w:type="paragraph" w:customStyle="1" w:styleId="200">
    <w:name w:val="样式 章标题 20 加粗 居中"/>
    <w:basedOn w:val="affa"/>
    <w:rsid w:val="00045693"/>
    <w:rPr>
      <w:rFonts w:cs="宋体"/>
      <w:b/>
      <w:bCs/>
      <w:sz w:val="40"/>
    </w:rPr>
  </w:style>
  <w:style w:type="paragraph" w:customStyle="1" w:styleId="affb">
    <w:name w:val="样式 章标题 + 宋体 加粗 倾斜 黑色"/>
    <w:basedOn w:val="20"/>
    <w:rsid w:val="00045693"/>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b"/>
    <w:rsid w:val="0004569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
    <w:next w:val="ab"/>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
    <w:next w:val="25"/>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045693"/>
    <w:pPr>
      <w:ind w:firstLine="420"/>
    </w:pPr>
    <w:rPr>
      <w:b w:val="0"/>
      <w:bCs w:val="0"/>
    </w:rPr>
  </w:style>
  <w:style w:type="character" w:styleId="affc">
    <w:name w:val="annotation reference"/>
    <w:rsid w:val="00045693"/>
    <w:rPr>
      <w:sz w:val="21"/>
      <w:szCs w:val="21"/>
    </w:rPr>
  </w:style>
  <w:style w:type="paragraph" w:styleId="affd">
    <w:name w:val="annotation subject"/>
    <w:basedOn w:val="ad"/>
    <w:next w:val="ad"/>
    <w:link w:val="Char8"/>
    <w:rsid w:val="00045693"/>
    <w:pPr>
      <w:autoSpaceDE/>
      <w:autoSpaceDN/>
      <w:adjustRightInd/>
      <w:textAlignment w:val="auto"/>
    </w:pPr>
    <w:rPr>
      <w:rFonts w:ascii="Times New Roman"/>
      <w:b/>
      <w:bCs/>
      <w:kern w:val="2"/>
      <w:sz w:val="21"/>
    </w:rPr>
  </w:style>
  <w:style w:type="character" w:customStyle="1" w:styleId="Char2">
    <w:name w:val="批注文字 Char"/>
    <w:link w:val="ad"/>
    <w:rsid w:val="00045693"/>
    <w:rPr>
      <w:rFonts w:ascii="宋体" w:eastAsia="宋体"/>
      <w:sz w:val="34"/>
      <w:lang w:val="en-US" w:eastAsia="zh-CN" w:bidi="ar-SA"/>
    </w:rPr>
  </w:style>
  <w:style w:type="character" w:customStyle="1" w:styleId="Char8">
    <w:name w:val="批注主题 Char"/>
    <w:link w:val="affd"/>
    <w:rsid w:val="00045693"/>
    <w:rPr>
      <w:rFonts w:ascii="宋体" w:eastAsia="宋体"/>
      <w:b/>
      <w:bCs/>
      <w:kern w:val="2"/>
      <w:sz w:val="21"/>
      <w:lang w:val="en-US" w:eastAsia="zh-CN" w:bidi="ar-SA"/>
    </w:rPr>
  </w:style>
  <w:style w:type="character" w:styleId="affe">
    <w:name w:val="Strong"/>
    <w:qFormat/>
    <w:rsid w:val="00045693"/>
    <w:rPr>
      <w:b/>
      <w:bCs/>
    </w:rPr>
  </w:style>
  <w:style w:type="paragraph" w:customStyle="1" w:styleId="afff">
    <w:name w:val="前言、引言标题"/>
    <w:next w:val="a1"/>
    <w:rsid w:val="00045693"/>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0">
    <w:name w:val="列项●（二级）"/>
    <w:rsid w:val="00045693"/>
    <w:pPr>
      <w:tabs>
        <w:tab w:val="num" w:pos="360"/>
        <w:tab w:val="left" w:pos="840"/>
      </w:tabs>
      <w:jc w:val="both"/>
    </w:pPr>
    <w:rPr>
      <w:rFonts w:ascii="宋体"/>
      <w:sz w:val="21"/>
    </w:rPr>
  </w:style>
  <w:style w:type="paragraph" w:customStyle="1" w:styleId="afff1">
    <w:name w:val="二级条标题"/>
    <w:basedOn w:val="a1"/>
    <w:next w:val="a1"/>
    <w:rsid w:val="00045693"/>
    <w:pPr>
      <w:widowControl/>
      <w:tabs>
        <w:tab w:val="num" w:pos="1680"/>
      </w:tabs>
      <w:ind w:left="1680" w:hanging="420"/>
      <w:jc w:val="left"/>
      <w:outlineLvl w:val="3"/>
    </w:pPr>
    <w:rPr>
      <w:rFonts w:eastAsia="黑体"/>
      <w:kern w:val="0"/>
      <w:szCs w:val="20"/>
    </w:rPr>
  </w:style>
  <w:style w:type="character" w:styleId="afff2">
    <w:name w:val="Emphasis"/>
    <w:qFormat/>
    <w:rsid w:val="00045693"/>
    <w:rPr>
      <w:i w:val="0"/>
      <w:iCs w:val="0"/>
      <w:color w:val="CC0000"/>
    </w:rPr>
  </w:style>
  <w:style w:type="table" w:styleId="2a">
    <w:name w:val="Table Grid 2"/>
    <w:basedOn w:val="a4"/>
    <w:rsid w:val="0004569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045693"/>
    <w:rPr>
      <w:rFonts w:eastAsia="宋体"/>
      <w:kern w:val="2"/>
      <w:sz w:val="18"/>
      <w:szCs w:val="18"/>
      <w:lang w:val="en-US" w:eastAsia="zh-CN" w:bidi="ar-SA"/>
    </w:rPr>
  </w:style>
  <w:style w:type="paragraph" w:styleId="afff3">
    <w:name w:val="Intense Quote"/>
    <w:basedOn w:val="a1"/>
    <w:next w:val="a1"/>
    <w:link w:val="Char9"/>
    <w:qFormat/>
    <w:rsid w:val="00045693"/>
    <w:pPr>
      <w:pBdr>
        <w:bottom w:val="single" w:sz="4" w:space="4" w:color="4F81BD"/>
      </w:pBdr>
      <w:spacing w:before="200" w:after="280"/>
      <w:ind w:left="936" w:right="936"/>
    </w:pPr>
    <w:rPr>
      <w:b/>
      <w:bCs/>
      <w:i/>
      <w:iCs/>
      <w:color w:val="4F81BD"/>
    </w:rPr>
  </w:style>
  <w:style w:type="character" w:customStyle="1" w:styleId="Char9">
    <w:name w:val="明显引用 Char"/>
    <w:link w:val="afff3"/>
    <w:rsid w:val="00045693"/>
    <w:rPr>
      <w:rFonts w:eastAsia="宋体"/>
      <w:b/>
      <w:bCs/>
      <w:i/>
      <w:iCs/>
      <w:color w:val="4F81BD"/>
      <w:kern w:val="2"/>
      <w:sz w:val="21"/>
      <w:szCs w:val="24"/>
      <w:lang w:val="en-US" w:eastAsia="zh-CN" w:bidi="ar-SA"/>
    </w:rPr>
  </w:style>
  <w:style w:type="table" w:styleId="afff4">
    <w:name w:val="Table Theme"/>
    <w:basedOn w:val="a4"/>
    <w:rsid w:val="000456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045693"/>
    <w:rPr>
      <w:rFonts w:ascii="Arial" w:eastAsia="黑体" w:hAnsi="Arial"/>
      <w:b/>
      <w:bCs/>
      <w:kern w:val="2"/>
      <w:sz w:val="32"/>
      <w:szCs w:val="32"/>
      <w:lang w:val="en-US" w:eastAsia="zh-CN" w:bidi="ar-SA"/>
    </w:rPr>
  </w:style>
  <w:style w:type="character" w:customStyle="1" w:styleId="Char0">
    <w:name w:val="页眉 Char"/>
    <w:aliases w:val="h Char1,header odd Char"/>
    <w:link w:val="ac"/>
    <w:locked/>
    <w:rsid w:val="00045693"/>
    <w:rPr>
      <w:rFonts w:eastAsia="宋体"/>
      <w:kern w:val="2"/>
      <w:sz w:val="18"/>
      <w:szCs w:val="18"/>
      <w:lang w:val="en-US" w:eastAsia="zh-CN" w:bidi="ar-SA"/>
    </w:rPr>
  </w:style>
  <w:style w:type="character" w:customStyle="1" w:styleId="CharChar1">
    <w:name w:val="Char Char1"/>
    <w:locked/>
    <w:rsid w:val="00045693"/>
    <w:rPr>
      <w:rFonts w:ascii="宋体" w:eastAsia="宋体" w:hAnsi="宋体"/>
      <w:kern w:val="2"/>
      <w:sz w:val="18"/>
      <w:szCs w:val="18"/>
      <w:lang w:val="en-US" w:eastAsia="zh-CN" w:bidi="ar-SA"/>
    </w:rPr>
  </w:style>
  <w:style w:type="character" w:customStyle="1" w:styleId="Char4">
    <w:name w:val="文档结构图 Char"/>
    <w:link w:val="af1"/>
    <w:semiHidden/>
    <w:locked/>
    <w:rsid w:val="00045693"/>
    <w:rPr>
      <w:rFonts w:eastAsia="宋体"/>
      <w:kern w:val="2"/>
      <w:sz w:val="21"/>
      <w:szCs w:val="24"/>
      <w:lang w:val="en-US" w:eastAsia="zh-CN" w:bidi="ar-SA"/>
    </w:rPr>
  </w:style>
  <w:style w:type="character" w:customStyle="1" w:styleId="CharChar2">
    <w:name w:val="Char Char2"/>
    <w:rsid w:val="0004569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1"/>
    <w:autoRedefine/>
    <w:rsid w:val="00045693"/>
    <w:rPr>
      <w:rFonts w:ascii="仿宋_GB2312" w:eastAsia="仿宋_GB2312"/>
      <w:b/>
      <w:sz w:val="32"/>
      <w:szCs w:val="32"/>
    </w:rPr>
  </w:style>
  <w:style w:type="character" w:customStyle="1" w:styleId="CharChar9">
    <w:name w:val="Char Char9"/>
    <w:rsid w:val="00E0650E"/>
    <w:rPr>
      <w:rFonts w:eastAsia="宋体"/>
      <w:b/>
      <w:bCs/>
      <w:kern w:val="2"/>
      <w:sz w:val="24"/>
      <w:szCs w:val="24"/>
      <w:lang w:val="en-US" w:eastAsia="zh-CN" w:bidi="ar-SA"/>
    </w:rPr>
  </w:style>
  <w:style w:type="paragraph" w:customStyle="1" w:styleId="afff5">
    <w:name w:val="缩进正文"/>
    <w:basedOn w:val="a1"/>
    <w:link w:val="Chara"/>
    <w:rsid w:val="00A338A8"/>
    <w:pPr>
      <w:ind w:firstLineChars="200" w:firstLine="560"/>
    </w:pPr>
    <w:rPr>
      <w:rFonts w:eastAsia="仿宋_GB2312" w:cs="宋体"/>
      <w:sz w:val="28"/>
      <w:szCs w:val="20"/>
    </w:rPr>
  </w:style>
  <w:style w:type="character" w:customStyle="1" w:styleId="Chara">
    <w:name w:val="缩进正文 Char"/>
    <w:link w:val="afff5"/>
    <w:rsid w:val="00A338A8"/>
    <w:rPr>
      <w:rFonts w:eastAsia="仿宋_GB2312" w:cs="宋体"/>
      <w:kern w:val="2"/>
      <w:sz w:val="28"/>
      <w:lang w:val="en-US" w:eastAsia="zh-CN" w:bidi="ar-SA"/>
    </w:rPr>
  </w:style>
  <w:style w:type="paragraph" w:styleId="TOC">
    <w:name w:val="TOC Heading"/>
    <w:basedOn w:val="10"/>
    <w:next w:val="a1"/>
    <w:uiPriority w:val="39"/>
    <w:qFormat/>
    <w:rsid w:val="0078243A"/>
    <w:pPr>
      <w:widowControl/>
      <w:spacing w:before="480" w:after="0" w:line="276" w:lineRule="auto"/>
      <w:jc w:val="left"/>
      <w:outlineLvl w:val="9"/>
    </w:pPr>
    <w:rPr>
      <w:rFonts w:ascii="Cambria" w:eastAsia="宋体" w:hAnsi="Cambria"/>
      <w:color w:val="365F91"/>
      <w:kern w:val="0"/>
      <w:szCs w:val="28"/>
    </w:rPr>
  </w:style>
  <w:style w:type="paragraph" w:customStyle="1" w:styleId="Char13">
    <w:name w:val="Char1"/>
    <w:basedOn w:val="a1"/>
    <w:autoRedefine/>
    <w:rsid w:val="00BD7B4F"/>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aliases w:val="header odd Char Char"/>
    <w:locked/>
    <w:rsid w:val="003666DE"/>
    <w:rPr>
      <w:rFonts w:eastAsia="宋体"/>
      <w:kern w:val="2"/>
      <w:sz w:val="18"/>
      <w:szCs w:val="18"/>
      <w:lang w:val="en-US" w:eastAsia="zh-CN" w:bidi="ar-SA"/>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AF013A"/>
    <w:rPr>
      <w:rFonts w:ascii="宋体" w:eastAsia="宋体" w:hAnsi="宋体"/>
      <w:b/>
      <w:bCs/>
      <w:sz w:val="24"/>
      <w:lang w:val="en-US" w:eastAsia="zh-CN" w:bidi="ar-SA"/>
    </w:rPr>
  </w:style>
  <w:style w:type="character" w:customStyle="1" w:styleId="EHPTChar1">
    <w:name w:val="EHPT Char1"/>
    <w:aliases w:val="Body Text2 Char1,正文文本 Char Char Char1"/>
    <w:rsid w:val="006D5AA9"/>
    <w:rPr>
      <w:rFonts w:eastAsia="宋体"/>
      <w:b/>
      <w:bCs/>
      <w:kern w:val="2"/>
      <w:sz w:val="24"/>
      <w:szCs w:val="24"/>
      <w:lang w:val="en-US" w:eastAsia="zh-CN" w:bidi="ar-SA"/>
    </w:rPr>
  </w:style>
  <w:style w:type="paragraph" w:styleId="afff6">
    <w:name w:val="List Paragraph"/>
    <w:basedOn w:val="a1"/>
    <w:qFormat/>
    <w:rsid w:val="005608A8"/>
    <w:pPr>
      <w:spacing w:line="360" w:lineRule="auto"/>
      <w:ind w:firstLineChars="200" w:firstLine="420"/>
    </w:pPr>
    <w:rPr>
      <w:sz w:val="24"/>
    </w:rPr>
  </w:style>
  <w:style w:type="character" w:customStyle="1" w:styleId="Charb">
    <w:name w:val="批注框文本 Char"/>
    <w:semiHidden/>
    <w:rsid w:val="0008046A"/>
    <w:rPr>
      <w:rFonts w:ascii="Times New Roman" w:hAnsi="Times New Roman"/>
      <w:kern w:val="2"/>
      <w:sz w:val="18"/>
      <w:szCs w:val="18"/>
    </w:rPr>
  </w:style>
  <w:style w:type="character" w:customStyle="1" w:styleId="17">
    <w:name w:val="正文1"/>
    <w:rsid w:val="001744A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1"/>
    <w:rsid w:val="009316C4"/>
    <w:rPr>
      <w:rFonts w:ascii="Tahoma" w:hAnsi="Tahoma"/>
      <w:sz w:val="24"/>
      <w:szCs w:val="20"/>
    </w:rPr>
  </w:style>
  <w:style w:type="paragraph" w:customStyle="1" w:styleId="CharChar8CharCharCharCharCharCharCharCharCharChar">
    <w:name w:val="Char Char8 Char Char Char Char Char Char Char Char Char Char"/>
    <w:basedOn w:val="a1"/>
    <w:autoRedefine/>
    <w:rsid w:val="008839A9"/>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66906265">
      <w:bodyDiv w:val="1"/>
      <w:marLeft w:val="0"/>
      <w:marRight w:val="0"/>
      <w:marTop w:val="0"/>
      <w:marBottom w:val="0"/>
      <w:divBdr>
        <w:top w:val="none" w:sz="0" w:space="0" w:color="auto"/>
        <w:left w:val="none" w:sz="0" w:space="0" w:color="auto"/>
        <w:bottom w:val="none" w:sz="0" w:space="0" w:color="auto"/>
        <w:right w:val="none" w:sz="0" w:space="0" w:color="auto"/>
      </w:divBdr>
      <w:divsChild>
        <w:div w:id="1029643270">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05545607">
      <w:bodyDiv w:val="1"/>
      <w:marLeft w:val="0"/>
      <w:marRight w:val="0"/>
      <w:marTop w:val="0"/>
      <w:marBottom w:val="0"/>
      <w:divBdr>
        <w:top w:val="none" w:sz="0" w:space="0" w:color="auto"/>
        <w:left w:val="none" w:sz="0" w:space="0" w:color="auto"/>
        <w:bottom w:val="none" w:sz="0" w:space="0" w:color="auto"/>
        <w:right w:val="none" w:sz="0" w:space="0" w:color="auto"/>
      </w:divBdr>
      <w:divsChild>
        <w:div w:id="424544949">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858693025">
      <w:bodyDiv w:val="1"/>
      <w:marLeft w:val="0"/>
      <w:marRight w:val="0"/>
      <w:marTop w:val="0"/>
      <w:marBottom w:val="0"/>
      <w:divBdr>
        <w:top w:val="none" w:sz="0" w:space="0" w:color="auto"/>
        <w:left w:val="none" w:sz="0" w:space="0" w:color="auto"/>
        <w:bottom w:val="none" w:sz="0" w:space="0" w:color="auto"/>
        <w:right w:val="none" w:sz="0" w:space="0" w:color="auto"/>
      </w:divBdr>
      <w:divsChild>
        <w:div w:id="1918055110">
          <w:marLeft w:val="0"/>
          <w:marRight w:val="0"/>
          <w:marTop w:val="0"/>
          <w:marBottom w:val="0"/>
          <w:divBdr>
            <w:top w:val="none" w:sz="0" w:space="0" w:color="auto"/>
            <w:left w:val="none" w:sz="0" w:space="0" w:color="auto"/>
            <w:bottom w:val="none" w:sz="0" w:space="0" w:color="auto"/>
            <w:right w:val="none" w:sz="0" w:space="0" w:color="auto"/>
          </w:divBdr>
        </w:div>
      </w:divsChild>
    </w:div>
    <w:div w:id="2047489043">
      <w:marLeft w:val="0"/>
      <w:marRight w:val="0"/>
      <w:marTop w:val="0"/>
      <w:marBottom w:val="0"/>
      <w:divBdr>
        <w:top w:val="none" w:sz="0" w:space="0" w:color="auto"/>
        <w:left w:val="none" w:sz="0" w:space="0" w:color="auto"/>
        <w:bottom w:val="none" w:sz="0" w:space="0" w:color="auto"/>
        <w:right w:val="none" w:sz="0" w:space="0" w:color="auto"/>
      </w:divBdr>
      <w:divsChild>
        <w:div w:id="946501003">
          <w:marLeft w:val="0"/>
          <w:marRight w:val="2550"/>
          <w:marTop w:val="0"/>
          <w:marBottom w:val="0"/>
          <w:divBdr>
            <w:top w:val="none" w:sz="0" w:space="0" w:color="auto"/>
            <w:left w:val="none" w:sz="0" w:space="0" w:color="auto"/>
            <w:bottom w:val="none" w:sz="0" w:space="0" w:color="auto"/>
            <w:right w:val="none" w:sz="0" w:space="0" w:color="auto"/>
          </w:divBdr>
          <w:divsChild>
            <w:div w:id="14350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7449</TotalTime>
  <Pages>31</Pages>
  <Words>3684</Words>
  <Characters>21002</Characters>
  <Application>Microsoft Office Word</Application>
  <DocSecurity>0</DocSecurity>
  <Lines>175</Lines>
  <Paragraphs>49</Paragraphs>
  <ScaleCrop>false</ScaleCrop>
  <Company>深圳市清华斯维尔软件科技有限公司</Company>
  <LinksUpToDate>false</LinksUpToDate>
  <CharactersWithSpaces>24637</CharactersWithSpaces>
  <SharedDoc>false</SharedDoc>
  <HLinks>
    <vt:vector size="12" baseType="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67</cp:revision>
  <cp:lastPrinted>2015-06-23T01:32:00Z</cp:lastPrinted>
  <dcterms:created xsi:type="dcterms:W3CDTF">2018-03-21T08:08:00Z</dcterms:created>
  <dcterms:modified xsi:type="dcterms:W3CDTF">2018-12-14T08:44:00Z</dcterms:modified>
</cp:coreProperties>
</file>