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CA51B84"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96A62">
        <w:rPr>
          <w:rFonts w:ascii="宋体" w:hAnsi="宋体" w:hint="eastAsia"/>
          <w:color w:val="FF0000"/>
          <w:sz w:val="32"/>
          <w:szCs w:val="32"/>
        </w:rPr>
        <w:t>显微维氏硬度计</w:t>
      </w:r>
    </w:p>
    <w:p w14:paraId="24C23C89" w14:textId="77777777" w:rsidR="00861974" w:rsidRDefault="00861974" w:rsidP="00432C23"/>
    <w:p w14:paraId="4A991DA6" w14:textId="3892528C"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52A97">
        <w:rPr>
          <w:rFonts w:ascii="宋体" w:hAnsi="宋体" w:hint="eastAsia"/>
          <w:color w:val="FF0000"/>
          <w:sz w:val="32"/>
          <w:szCs w:val="32"/>
        </w:rPr>
        <w:t>SZUCG20200667EQ</w:t>
      </w:r>
    </w:p>
    <w:p w14:paraId="6F1346E3" w14:textId="77777777" w:rsidR="00432C23" w:rsidRPr="00596A62"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D56F5C3"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2C1019">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8ACC95A" w:rsidR="009B2AD6" w:rsidRPr="009D5001" w:rsidRDefault="009B2AD6" w:rsidP="009B2AD6">
      <w:pPr>
        <w:rPr>
          <w:rFonts w:ascii="宋体" w:hAnsi="宋体"/>
          <w:sz w:val="32"/>
        </w:rPr>
      </w:pPr>
      <w:r w:rsidRPr="009D5001">
        <w:rPr>
          <w:rFonts w:ascii="宋体" w:hAnsi="宋体"/>
          <w:sz w:val="32"/>
        </w:rPr>
        <w:t xml:space="preserve">      项目编号：  </w:t>
      </w:r>
      <w:r w:rsidR="00B52A97">
        <w:rPr>
          <w:rFonts w:ascii="宋体" w:hAnsi="宋体" w:hint="eastAsia"/>
          <w:color w:val="FF0000"/>
          <w:sz w:val="32"/>
          <w:szCs w:val="32"/>
        </w:rPr>
        <w:t>SZUCG20200667EQ</w:t>
      </w:r>
    </w:p>
    <w:p w14:paraId="07E0F69B" w14:textId="4D2C682F"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596A62">
        <w:rPr>
          <w:rFonts w:ascii="宋体" w:hAnsi="宋体" w:hint="eastAsia"/>
          <w:color w:val="FF0000"/>
          <w:sz w:val="32"/>
          <w:szCs w:val="32"/>
        </w:rPr>
        <w:t>显微维氏硬度计</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41E2BAE8" w:rsidR="00B62E01" w:rsidRPr="00DD48F9" w:rsidRDefault="00B62E01" w:rsidP="00EA7797">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EA7797">
              <w:rPr>
                <w:color w:val="FF0000"/>
                <w:szCs w:val="21"/>
                <w:highlight w:val="yellow"/>
              </w:rPr>
              <w:t>14</w:t>
            </w:r>
            <w:r w:rsidRPr="00DD48F9">
              <w:rPr>
                <w:szCs w:val="21"/>
                <w:highlight w:val="yellow"/>
              </w:rPr>
              <w:t>分；普通参数每负偏离一项扣</w:t>
            </w:r>
            <w:r w:rsidR="00EA7797">
              <w:rPr>
                <w:color w:val="FF0000"/>
                <w:szCs w:val="21"/>
                <w:highlight w:val="yellow"/>
              </w:rPr>
              <w:t>9</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447BF767" w:rsidR="00B62E01" w:rsidRPr="00DD48F9" w:rsidRDefault="00A26AD1" w:rsidP="002C101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477904">
              <w:rPr>
                <w:sz w:val="21"/>
                <w:szCs w:val="21"/>
              </w:rPr>
              <w:t>7</w:t>
            </w:r>
            <w:r w:rsidRPr="00DD48F9">
              <w:rPr>
                <w:sz w:val="21"/>
                <w:szCs w:val="21"/>
              </w:rPr>
              <w:t>年</w:t>
            </w:r>
            <w:r w:rsidR="002C1019">
              <w:rPr>
                <w:sz w:val="21"/>
                <w:szCs w:val="21"/>
              </w:rPr>
              <w:t>10</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7991050"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596A62">
        <w:rPr>
          <w:color w:val="FF0000"/>
          <w:kern w:val="0"/>
          <w:szCs w:val="21"/>
          <w:u w:val="single"/>
        </w:rPr>
        <w:t>显微维氏硬度计</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82D8163"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B52A97">
        <w:rPr>
          <w:color w:val="FF0000"/>
          <w:szCs w:val="21"/>
        </w:rPr>
        <w:t>SZUCG20200667EQ</w:t>
      </w:r>
    </w:p>
    <w:p w14:paraId="6BD90406" w14:textId="4BA055F6"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596A62">
        <w:rPr>
          <w:color w:val="FF0000"/>
          <w:kern w:val="0"/>
          <w:szCs w:val="21"/>
        </w:rPr>
        <w:t>显微维氏硬度计</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66E7154A" w14:textId="4A28B6E3" w:rsidR="009877CB" w:rsidRPr="009877CB" w:rsidRDefault="009877CB"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034F2DF4"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632305" w:rsidRPr="00632305">
        <w:rPr>
          <w:color w:val="FF0000"/>
          <w:kern w:val="0"/>
          <w:szCs w:val="21"/>
        </w:rPr>
        <w:t>450,000.00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0BEB8400"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6E772F">
        <w:rPr>
          <w:rFonts w:hint="eastAsia"/>
          <w:kern w:val="0"/>
          <w:szCs w:val="21"/>
        </w:rPr>
        <w:t>1</w:t>
      </w:r>
      <w:r w:rsidR="006E772F">
        <w:rPr>
          <w:kern w:val="0"/>
          <w:szCs w:val="21"/>
        </w:rPr>
        <w:t>0</w:t>
      </w:r>
      <w:r w:rsidRPr="00DE3608">
        <w:rPr>
          <w:kern w:val="0"/>
          <w:szCs w:val="21"/>
        </w:rPr>
        <w:t>月</w:t>
      </w:r>
      <w:r w:rsidR="006E772F">
        <w:rPr>
          <w:rFonts w:hint="eastAsia"/>
          <w:kern w:val="0"/>
          <w:szCs w:val="21"/>
        </w:rPr>
        <w:t>10</w:t>
      </w:r>
      <w:r w:rsidRPr="00DE3608">
        <w:rPr>
          <w:kern w:val="0"/>
          <w:szCs w:val="21"/>
        </w:rPr>
        <w:t>日起至</w:t>
      </w:r>
      <w:r w:rsidRPr="00DE3608">
        <w:rPr>
          <w:kern w:val="0"/>
          <w:szCs w:val="21"/>
        </w:rPr>
        <w:t>2020</w:t>
      </w:r>
      <w:r w:rsidRPr="00DE3608">
        <w:rPr>
          <w:kern w:val="0"/>
          <w:szCs w:val="21"/>
        </w:rPr>
        <w:t>年</w:t>
      </w:r>
      <w:r w:rsidR="006E772F">
        <w:rPr>
          <w:rFonts w:hint="eastAsia"/>
          <w:kern w:val="0"/>
          <w:szCs w:val="21"/>
        </w:rPr>
        <w:t>10</w:t>
      </w:r>
      <w:r w:rsidRPr="00DE3608">
        <w:rPr>
          <w:kern w:val="0"/>
          <w:szCs w:val="21"/>
        </w:rPr>
        <w:t>月</w:t>
      </w:r>
      <w:r w:rsidR="006E772F">
        <w:rPr>
          <w:rFonts w:hint="eastAsia"/>
          <w:kern w:val="0"/>
          <w:szCs w:val="21"/>
        </w:rPr>
        <w:t>22</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401C7B21"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6E772F">
        <w:rPr>
          <w:rFonts w:hint="eastAsia"/>
          <w:color w:val="FF0000"/>
          <w:kern w:val="0"/>
          <w:szCs w:val="21"/>
        </w:rPr>
        <w:t>10</w:t>
      </w:r>
      <w:r w:rsidRPr="00DE3608">
        <w:rPr>
          <w:color w:val="FF0000"/>
          <w:kern w:val="0"/>
          <w:szCs w:val="21"/>
        </w:rPr>
        <w:t>月</w:t>
      </w:r>
      <w:r w:rsidR="006E772F">
        <w:rPr>
          <w:rFonts w:hint="eastAsia"/>
          <w:color w:val="FF0000"/>
          <w:kern w:val="0"/>
          <w:szCs w:val="21"/>
        </w:rPr>
        <w:t>23</w:t>
      </w:r>
      <w:r w:rsidRPr="00DE3608">
        <w:rPr>
          <w:color w:val="FF0000"/>
          <w:kern w:val="0"/>
          <w:szCs w:val="21"/>
        </w:rPr>
        <w:t>日</w:t>
      </w:r>
      <w:r w:rsidR="006E772F">
        <w:rPr>
          <w:b/>
          <w:color w:val="FF0000"/>
          <w:kern w:val="0"/>
          <w:szCs w:val="21"/>
        </w:rPr>
        <w:t>09</w:t>
      </w:r>
      <w:r w:rsidRPr="00DE3608">
        <w:rPr>
          <w:b/>
          <w:color w:val="FF0000"/>
          <w:kern w:val="0"/>
          <w:szCs w:val="21"/>
        </w:rPr>
        <w:t>：</w:t>
      </w:r>
      <w:r w:rsidR="006E772F">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35026F9C"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6E772F" w:rsidRPr="006E772F">
        <w:rPr>
          <w:rFonts w:hint="eastAsia"/>
          <w:kern w:val="0"/>
          <w:szCs w:val="21"/>
        </w:rPr>
        <w:t>10</w:t>
      </w:r>
      <w:r w:rsidR="006E772F" w:rsidRPr="006E772F">
        <w:rPr>
          <w:rFonts w:hint="eastAsia"/>
          <w:kern w:val="0"/>
          <w:szCs w:val="21"/>
        </w:rPr>
        <w:t>月</w:t>
      </w:r>
      <w:r w:rsidR="006E772F" w:rsidRPr="006E772F">
        <w:rPr>
          <w:rFonts w:hint="eastAsia"/>
          <w:kern w:val="0"/>
          <w:szCs w:val="21"/>
        </w:rPr>
        <w:t>23</w:t>
      </w:r>
      <w:r w:rsidR="006E772F" w:rsidRPr="006E772F">
        <w:rPr>
          <w:rFonts w:hint="eastAsia"/>
          <w:kern w:val="0"/>
          <w:szCs w:val="21"/>
        </w:rPr>
        <w:t>日</w:t>
      </w:r>
      <w:r w:rsidRPr="00DE3608">
        <w:rPr>
          <w:kern w:val="0"/>
          <w:szCs w:val="21"/>
        </w:rPr>
        <w:t>09:30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6FA7896B" w:rsidR="008603EB" w:rsidRPr="00DE3608" w:rsidRDefault="00460169"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Pr>
          <w:rFonts w:hint="eastAsia"/>
          <w:kern w:val="0"/>
          <w:szCs w:val="21"/>
        </w:rPr>
        <w:t>王</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Pr>
          <w:rFonts w:hint="eastAsia"/>
          <w:kern w:val="0"/>
          <w:szCs w:val="21"/>
        </w:rPr>
        <w:t>2</w:t>
      </w:r>
      <w:r>
        <w:rPr>
          <w:kern w:val="0"/>
          <w:szCs w:val="21"/>
        </w:rPr>
        <w:t>6917195</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75E19A6A"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6E772F">
        <w:rPr>
          <w:rFonts w:hint="eastAsia"/>
          <w:kern w:val="0"/>
          <w:szCs w:val="21"/>
        </w:rPr>
        <w:t>10</w:t>
      </w:r>
      <w:r w:rsidRPr="00DE3608">
        <w:rPr>
          <w:kern w:val="0"/>
          <w:szCs w:val="21"/>
        </w:rPr>
        <w:t>月</w:t>
      </w:r>
      <w:r w:rsidR="006E772F">
        <w:rPr>
          <w:rFonts w:hint="eastAsia"/>
          <w:kern w:val="0"/>
          <w:szCs w:val="21"/>
        </w:rPr>
        <w:t>10</w:t>
      </w:r>
      <w:r w:rsidRPr="00DE3608">
        <w:rPr>
          <w:kern w:val="0"/>
          <w:szCs w:val="21"/>
        </w:rPr>
        <w:t>日至</w:t>
      </w:r>
      <w:r w:rsidRPr="00DE3608">
        <w:rPr>
          <w:kern w:val="0"/>
          <w:szCs w:val="21"/>
        </w:rPr>
        <w:t>2020</w:t>
      </w:r>
      <w:r w:rsidRPr="00DE3608">
        <w:rPr>
          <w:kern w:val="0"/>
          <w:szCs w:val="21"/>
        </w:rPr>
        <w:t>年</w:t>
      </w:r>
      <w:r w:rsidR="006E772F">
        <w:rPr>
          <w:rFonts w:hint="eastAsia"/>
          <w:kern w:val="0"/>
          <w:szCs w:val="21"/>
        </w:rPr>
        <w:t>10</w:t>
      </w:r>
      <w:r w:rsidRPr="00DE3608">
        <w:rPr>
          <w:kern w:val="0"/>
          <w:szCs w:val="21"/>
        </w:rPr>
        <w:t>月</w:t>
      </w:r>
      <w:r w:rsidR="006E772F">
        <w:rPr>
          <w:rFonts w:hint="eastAsia"/>
          <w:kern w:val="0"/>
          <w:szCs w:val="21"/>
        </w:rPr>
        <w:t>1</w:t>
      </w:r>
      <w:r w:rsidR="006E772F">
        <w:rPr>
          <w:kern w:val="0"/>
          <w:szCs w:val="21"/>
        </w:rPr>
        <w:t>9</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075A3C74" w:rsidR="00C60D2E" w:rsidRDefault="008603EB" w:rsidP="00460169">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6E772F" w:rsidRPr="006E772F">
        <w:rPr>
          <w:rFonts w:hint="eastAsia"/>
          <w:b/>
          <w:kern w:val="0"/>
          <w:szCs w:val="21"/>
        </w:rPr>
        <w:t>1</w:t>
      </w:r>
      <w:bookmarkStart w:id="21" w:name="_GoBack"/>
      <w:bookmarkEnd w:id="21"/>
      <w:r w:rsidR="006E772F" w:rsidRPr="006E772F">
        <w:rPr>
          <w:rFonts w:hint="eastAsia"/>
          <w:b/>
          <w:kern w:val="0"/>
          <w:szCs w:val="21"/>
        </w:rPr>
        <w:t>0</w:t>
      </w:r>
      <w:r w:rsidR="006E772F" w:rsidRPr="006E772F">
        <w:rPr>
          <w:rFonts w:hint="eastAsia"/>
          <w:b/>
          <w:kern w:val="0"/>
          <w:szCs w:val="21"/>
        </w:rPr>
        <w:t>月</w:t>
      </w:r>
      <w:r w:rsidR="006E772F" w:rsidRPr="006E772F">
        <w:rPr>
          <w:rFonts w:hint="eastAsia"/>
          <w:b/>
          <w:kern w:val="0"/>
          <w:szCs w:val="21"/>
        </w:rPr>
        <w:t>10</w:t>
      </w:r>
      <w:r w:rsidR="006E772F" w:rsidRPr="006E772F">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2EBFE92A" w:rsidR="002A367A" w:rsidRPr="006C4DF4" w:rsidRDefault="008D26B1" w:rsidP="002C6D31">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0388FF25" w:rsidR="008603EB" w:rsidRPr="006C4DF4" w:rsidRDefault="002C6D31" w:rsidP="008603EB">
            <w:pPr>
              <w:widowControl/>
              <w:jc w:val="center"/>
              <w:rPr>
                <w:kern w:val="0"/>
                <w:szCs w:val="21"/>
              </w:rPr>
            </w:pPr>
            <w:r w:rsidRPr="002C6D31">
              <w:rPr>
                <w:rFonts w:hint="eastAsia"/>
              </w:rPr>
              <w:t>显微</w:t>
            </w:r>
            <w:r w:rsidR="00596A62">
              <w:rPr>
                <w:rFonts w:hint="eastAsia"/>
              </w:rPr>
              <w:t>维氏硬度计</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8999CBE" w:rsidR="008603EB" w:rsidRPr="006C4DF4" w:rsidRDefault="00632305" w:rsidP="007C73CC">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1138C684" w:rsidR="008603EB" w:rsidRPr="006C4DF4" w:rsidRDefault="009877CB"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28B7E643" w:rsidR="008603EB" w:rsidRPr="006C4DF4" w:rsidRDefault="00632305" w:rsidP="008603EB">
            <w:pPr>
              <w:widowControl/>
              <w:jc w:val="center"/>
              <w:rPr>
                <w:szCs w:val="21"/>
              </w:rPr>
            </w:pPr>
            <w:r w:rsidRPr="00632305">
              <w:rPr>
                <w:szCs w:val="21"/>
              </w:rPr>
              <w:t>450,000.00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44"/>
        <w:gridCol w:w="1134"/>
        <w:gridCol w:w="1276"/>
        <w:gridCol w:w="1984"/>
      </w:tblGrid>
      <w:tr w:rsidR="002C1019" w:rsidRPr="006C4DF4" w14:paraId="3D2701A3" w14:textId="77777777" w:rsidTr="00CE3AE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9F5AE83" w14:textId="77777777" w:rsidR="002C1019" w:rsidRPr="006C4DF4" w:rsidRDefault="002C1019" w:rsidP="00CE3AE5">
            <w:pPr>
              <w:widowControl/>
              <w:jc w:val="center"/>
              <w:rPr>
                <w:b/>
                <w:bCs/>
                <w:kern w:val="0"/>
                <w:szCs w:val="21"/>
              </w:rPr>
            </w:pPr>
            <w:r w:rsidRPr="006C4DF4">
              <w:rPr>
                <w:b/>
                <w:bCs/>
                <w:kern w:val="0"/>
                <w:szCs w:val="21"/>
              </w:rPr>
              <w:t>序号</w:t>
            </w:r>
          </w:p>
        </w:tc>
        <w:tc>
          <w:tcPr>
            <w:tcW w:w="3544" w:type="dxa"/>
            <w:tcBorders>
              <w:top w:val="single" w:sz="4" w:space="0" w:color="auto"/>
              <w:left w:val="nil"/>
              <w:bottom w:val="single" w:sz="4" w:space="0" w:color="auto"/>
              <w:right w:val="single" w:sz="4" w:space="0" w:color="auto"/>
            </w:tcBorders>
            <w:vAlign w:val="center"/>
          </w:tcPr>
          <w:p w14:paraId="01349975" w14:textId="77777777" w:rsidR="002C1019" w:rsidRPr="006C4DF4" w:rsidRDefault="002C1019" w:rsidP="00CE3AE5">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EFC404" w14:textId="77777777" w:rsidR="002C1019" w:rsidRPr="006C4DF4" w:rsidRDefault="002C1019" w:rsidP="00CE3AE5">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5E3FB53A" w14:textId="77777777" w:rsidR="002C1019" w:rsidRPr="006C4DF4" w:rsidRDefault="002C1019" w:rsidP="00CE3AE5">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4D186D54" w14:textId="77777777" w:rsidR="002C1019" w:rsidRPr="006C4DF4" w:rsidRDefault="002C1019" w:rsidP="00CE3AE5">
            <w:pPr>
              <w:widowControl/>
              <w:jc w:val="center"/>
              <w:rPr>
                <w:b/>
                <w:bCs/>
                <w:kern w:val="0"/>
                <w:szCs w:val="21"/>
              </w:rPr>
            </w:pPr>
            <w:r w:rsidRPr="006C4DF4">
              <w:rPr>
                <w:b/>
                <w:bCs/>
                <w:kern w:val="0"/>
                <w:szCs w:val="21"/>
              </w:rPr>
              <w:t>备注</w:t>
            </w:r>
          </w:p>
        </w:tc>
      </w:tr>
      <w:tr w:rsidR="002C1019" w:rsidRPr="006C4DF4" w14:paraId="372A924D" w14:textId="77777777" w:rsidTr="00CE3AE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C76A70E" w14:textId="45B37B32" w:rsidR="002C1019" w:rsidRPr="006C4DF4" w:rsidRDefault="00B22509" w:rsidP="00CE3AE5">
            <w:pPr>
              <w:widowControl/>
              <w:jc w:val="center"/>
              <w:rPr>
                <w:kern w:val="0"/>
                <w:szCs w:val="21"/>
              </w:rPr>
            </w:pPr>
            <w:r>
              <w:rPr>
                <w:rFonts w:hint="eastAsia"/>
                <w:kern w:val="0"/>
                <w:szCs w:val="21"/>
              </w:rPr>
              <w:t>一</w:t>
            </w:r>
          </w:p>
        </w:tc>
        <w:tc>
          <w:tcPr>
            <w:tcW w:w="3544" w:type="dxa"/>
            <w:tcBorders>
              <w:top w:val="single" w:sz="4" w:space="0" w:color="auto"/>
              <w:left w:val="nil"/>
              <w:bottom w:val="single" w:sz="4" w:space="0" w:color="auto"/>
              <w:right w:val="single" w:sz="4" w:space="0" w:color="auto"/>
            </w:tcBorders>
            <w:vAlign w:val="center"/>
          </w:tcPr>
          <w:p w14:paraId="0EF37997" w14:textId="77777777" w:rsidR="002C1019" w:rsidRPr="006C4DF4" w:rsidRDefault="002C1019" w:rsidP="00CE3AE5">
            <w:pPr>
              <w:widowControl/>
              <w:jc w:val="center"/>
              <w:rPr>
                <w:kern w:val="0"/>
                <w:szCs w:val="21"/>
              </w:rPr>
            </w:pPr>
            <w:r>
              <w:rPr>
                <w:rFonts w:hint="eastAsia"/>
                <w:szCs w:val="21"/>
              </w:rPr>
              <w:t>显微维氏硬度计</w:t>
            </w:r>
          </w:p>
        </w:tc>
        <w:tc>
          <w:tcPr>
            <w:tcW w:w="1134" w:type="dxa"/>
            <w:tcBorders>
              <w:top w:val="single" w:sz="4" w:space="0" w:color="auto"/>
              <w:left w:val="nil"/>
              <w:bottom w:val="single" w:sz="4" w:space="0" w:color="auto"/>
              <w:right w:val="single" w:sz="4" w:space="0" w:color="auto"/>
            </w:tcBorders>
            <w:vAlign w:val="center"/>
          </w:tcPr>
          <w:p w14:paraId="2D8C3D7E" w14:textId="77777777" w:rsidR="002C1019" w:rsidRPr="006C4DF4" w:rsidRDefault="002C1019" w:rsidP="00CE3AE5">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81FE7FB" w14:textId="77777777" w:rsidR="002C1019" w:rsidRPr="006C4DF4" w:rsidRDefault="002C1019" w:rsidP="00CE3AE5">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7B1386E2" w14:textId="089E37A0" w:rsidR="002C1019" w:rsidRPr="006C4DF4" w:rsidRDefault="002C1019" w:rsidP="00CE3AE5">
            <w:pPr>
              <w:widowControl/>
              <w:jc w:val="center"/>
              <w:rPr>
                <w:b/>
                <w:szCs w:val="21"/>
              </w:rPr>
            </w:pPr>
          </w:p>
        </w:tc>
      </w:tr>
      <w:tr w:rsidR="00B22509" w:rsidRPr="006C4DF4" w14:paraId="2B5529BF" w14:textId="77777777" w:rsidTr="00CE3AE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58AF7A2" w14:textId="6C1B89AD" w:rsidR="00B22509" w:rsidRDefault="00B22509" w:rsidP="00B22509">
            <w:pPr>
              <w:widowControl/>
              <w:jc w:val="center"/>
              <w:rPr>
                <w:kern w:val="0"/>
                <w:szCs w:val="21"/>
              </w:rPr>
            </w:pPr>
            <w:r>
              <w:rPr>
                <w:rFonts w:hint="eastAsia"/>
                <w:kern w:val="0"/>
                <w:szCs w:val="21"/>
              </w:rPr>
              <w:t>1</w:t>
            </w:r>
          </w:p>
        </w:tc>
        <w:tc>
          <w:tcPr>
            <w:tcW w:w="3544" w:type="dxa"/>
            <w:tcBorders>
              <w:top w:val="single" w:sz="4" w:space="0" w:color="auto"/>
              <w:left w:val="nil"/>
              <w:bottom w:val="single" w:sz="4" w:space="0" w:color="auto"/>
              <w:right w:val="single" w:sz="4" w:space="0" w:color="auto"/>
            </w:tcBorders>
            <w:vAlign w:val="center"/>
          </w:tcPr>
          <w:p w14:paraId="0F4AD03B" w14:textId="777DA9F4" w:rsidR="00B22509" w:rsidRDefault="00B22509" w:rsidP="00B22509">
            <w:pPr>
              <w:widowControl/>
              <w:jc w:val="center"/>
              <w:rPr>
                <w:szCs w:val="21"/>
              </w:rPr>
            </w:pPr>
            <w:r>
              <w:rPr>
                <w:rFonts w:hint="eastAsia"/>
                <w:szCs w:val="21"/>
              </w:rPr>
              <w:t>显微维氏硬度计</w:t>
            </w:r>
          </w:p>
        </w:tc>
        <w:tc>
          <w:tcPr>
            <w:tcW w:w="1134" w:type="dxa"/>
            <w:tcBorders>
              <w:top w:val="single" w:sz="4" w:space="0" w:color="auto"/>
              <w:left w:val="nil"/>
              <w:bottom w:val="single" w:sz="4" w:space="0" w:color="auto"/>
              <w:right w:val="single" w:sz="4" w:space="0" w:color="auto"/>
            </w:tcBorders>
            <w:vAlign w:val="center"/>
          </w:tcPr>
          <w:p w14:paraId="44231AC2" w14:textId="565B8D72" w:rsidR="00B22509" w:rsidRPr="006C4DF4" w:rsidRDefault="00B22509" w:rsidP="00B22509">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11C66E94" w14:textId="114E3EE2" w:rsidR="00B22509" w:rsidRPr="006C4DF4" w:rsidRDefault="00B22509" w:rsidP="00B22509">
            <w:pPr>
              <w:widowControl/>
              <w:jc w:val="center"/>
              <w:rPr>
                <w:kern w:val="0"/>
                <w:szCs w:val="21"/>
              </w:rPr>
            </w:pPr>
            <w:r>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048CDF0A" w14:textId="01CF303C" w:rsidR="00B22509" w:rsidRPr="006C4DF4" w:rsidRDefault="00B22509" w:rsidP="00B22509">
            <w:pPr>
              <w:widowControl/>
              <w:jc w:val="center"/>
              <w:rPr>
                <w:b/>
                <w:szCs w:val="21"/>
              </w:rPr>
            </w:pPr>
            <w:r w:rsidRPr="006C4DF4">
              <w:rPr>
                <w:b/>
                <w:color w:val="FF0000"/>
                <w:szCs w:val="21"/>
              </w:rPr>
              <w:t>核心产品</w:t>
            </w:r>
          </w:p>
        </w:tc>
      </w:tr>
      <w:tr w:rsidR="00B22509" w:rsidRPr="006C4DF4" w14:paraId="72FB0B87" w14:textId="77777777" w:rsidTr="00CE3AE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73B53BC" w14:textId="77777777" w:rsidR="00B22509" w:rsidRPr="00632305" w:rsidRDefault="00B22509" w:rsidP="00B22509">
            <w:pPr>
              <w:widowControl/>
              <w:jc w:val="center"/>
              <w:rPr>
                <w:kern w:val="0"/>
                <w:szCs w:val="21"/>
              </w:rPr>
            </w:pPr>
            <w:r>
              <w:rPr>
                <w:kern w:val="0"/>
                <w:szCs w:val="21"/>
              </w:rPr>
              <w:t>2</w:t>
            </w:r>
          </w:p>
        </w:tc>
        <w:tc>
          <w:tcPr>
            <w:tcW w:w="3544" w:type="dxa"/>
            <w:tcBorders>
              <w:top w:val="single" w:sz="4" w:space="0" w:color="auto"/>
              <w:left w:val="nil"/>
              <w:bottom w:val="single" w:sz="4" w:space="0" w:color="auto"/>
              <w:right w:val="single" w:sz="4" w:space="0" w:color="auto"/>
            </w:tcBorders>
            <w:vAlign w:val="center"/>
          </w:tcPr>
          <w:p w14:paraId="3A08433E" w14:textId="77777777" w:rsidR="00B22509" w:rsidRPr="00632305" w:rsidRDefault="00B22509" w:rsidP="00B22509">
            <w:pPr>
              <w:widowControl/>
              <w:jc w:val="center"/>
              <w:rPr>
                <w:kern w:val="0"/>
                <w:szCs w:val="21"/>
              </w:rPr>
            </w:pPr>
            <w:r w:rsidRPr="009E387F">
              <w:rPr>
                <w:rFonts w:hint="eastAsia"/>
                <w:kern w:val="0"/>
                <w:szCs w:val="21"/>
              </w:rPr>
              <w:t>报告生成器</w:t>
            </w:r>
          </w:p>
        </w:tc>
        <w:tc>
          <w:tcPr>
            <w:tcW w:w="1134" w:type="dxa"/>
            <w:tcBorders>
              <w:top w:val="single" w:sz="4" w:space="0" w:color="auto"/>
              <w:left w:val="nil"/>
              <w:bottom w:val="single" w:sz="4" w:space="0" w:color="auto"/>
              <w:right w:val="single" w:sz="4" w:space="0" w:color="auto"/>
            </w:tcBorders>
            <w:vAlign w:val="center"/>
          </w:tcPr>
          <w:p w14:paraId="6A086362" w14:textId="77777777" w:rsidR="00B22509" w:rsidRPr="00632305" w:rsidRDefault="00B22509" w:rsidP="00B22509">
            <w:pPr>
              <w:widowControl/>
              <w:jc w:val="center"/>
              <w:rPr>
                <w:kern w:val="0"/>
                <w:szCs w:val="21"/>
              </w:rPr>
            </w:pPr>
            <w:r w:rsidRPr="009E387F">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5ED999D7" w14:textId="77777777" w:rsidR="00B22509" w:rsidRPr="00632305" w:rsidRDefault="00B22509" w:rsidP="00B22509">
            <w:pPr>
              <w:widowControl/>
              <w:jc w:val="center"/>
              <w:rPr>
                <w:kern w:val="0"/>
                <w:szCs w:val="21"/>
              </w:rPr>
            </w:pPr>
            <w:r w:rsidRPr="009E387F">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5CEFB4E1" w14:textId="047A0FE5" w:rsidR="00B22509" w:rsidRPr="006C4DF4" w:rsidRDefault="00B22509" w:rsidP="00B22509">
            <w:pPr>
              <w:widowControl/>
              <w:jc w:val="center"/>
              <w:rPr>
                <w:szCs w:val="21"/>
              </w:rPr>
            </w:pPr>
          </w:p>
        </w:tc>
      </w:tr>
      <w:tr w:rsidR="00B22509" w:rsidRPr="006C4DF4" w14:paraId="39220853" w14:textId="77777777" w:rsidTr="00CE3AE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3F63A8C" w14:textId="77777777" w:rsidR="00B22509" w:rsidRPr="00632305" w:rsidRDefault="00B22509" w:rsidP="00B22509">
            <w:pPr>
              <w:widowControl/>
              <w:jc w:val="center"/>
              <w:rPr>
                <w:kern w:val="0"/>
                <w:szCs w:val="21"/>
              </w:rPr>
            </w:pPr>
            <w:r>
              <w:rPr>
                <w:kern w:val="0"/>
                <w:szCs w:val="21"/>
              </w:rPr>
              <w:lastRenderedPageBreak/>
              <w:t>3</w:t>
            </w:r>
          </w:p>
        </w:tc>
        <w:tc>
          <w:tcPr>
            <w:tcW w:w="3544" w:type="dxa"/>
            <w:tcBorders>
              <w:top w:val="single" w:sz="4" w:space="0" w:color="auto"/>
              <w:left w:val="nil"/>
              <w:bottom w:val="single" w:sz="4" w:space="0" w:color="auto"/>
              <w:right w:val="single" w:sz="4" w:space="0" w:color="auto"/>
            </w:tcBorders>
            <w:vAlign w:val="center"/>
          </w:tcPr>
          <w:p w14:paraId="3830D41E" w14:textId="77777777" w:rsidR="00B22509" w:rsidRPr="00632305" w:rsidRDefault="00B22509" w:rsidP="00B22509">
            <w:pPr>
              <w:widowControl/>
              <w:jc w:val="center"/>
              <w:rPr>
                <w:kern w:val="0"/>
                <w:szCs w:val="21"/>
              </w:rPr>
            </w:pPr>
            <w:r w:rsidRPr="009E387F">
              <w:rPr>
                <w:rFonts w:hint="eastAsia"/>
                <w:kern w:val="0"/>
                <w:szCs w:val="21"/>
              </w:rPr>
              <w:t>多点测量阵列软件</w:t>
            </w:r>
          </w:p>
        </w:tc>
        <w:tc>
          <w:tcPr>
            <w:tcW w:w="1134" w:type="dxa"/>
            <w:tcBorders>
              <w:top w:val="single" w:sz="4" w:space="0" w:color="auto"/>
              <w:left w:val="nil"/>
              <w:bottom w:val="single" w:sz="4" w:space="0" w:color="auto"/>
              <w:right w:val="single" w:sz="4" w:space="0" w:color="auto"/>
            </w:tcBorders>
            <w:vAlign w:val="center"/>
          </w:tcPr>
          <w:p w14:paraId="444652C6" w14:textId="77777777" w:rsidR="00B22509" w:rsidRPr="00632305" w:rsidRDefault="00B22509" w:rsidP="00B22509">
            <w:pPr>
              <w:widowControl/>
              <w:jc w:val="center"/>
              <w:rPr>
                <w:kern w:val="0"/>
                <w:szCs w:val="21"/>
              </w:rPr>
            </w:pPr>
            <w:r w:rsidRPr="009E387F">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58E24188" w14:textId="77777777" w:rsidR="00B22509" w:rsidRPr="00632305" w:rsidRDefault="00B22509" w:rsidP="00B22509">
            <w:pPr>
              <w:widowControl/>
              <w:jc w:val="center"/>
              <w:rPr>
                <w:kern w:val="0"/>
                <w:szCs w:val="21"/>
              </w:rPr>
            </w:pPr>
            <w:r w:rsidRPr="009E387F">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7AF8E2CF" w14:textId="77777777" w:rsidR="00B22509" w:rsidRPr="006C4DF4" w:rsidRDefault="00B22509" w:rsidP="00B22509">
            <w:pPr>
              <w:widowControl/>
              <w:jc w:val="center"/>
              <w:rPr>
                <w:szCs w:val="21"/>
              </w:rPr>
            </w:pPr>
          </w:p>
        </w:tc>
      </w:tr>
      <w:tr w:rsidR="00B22509" w:rsidRPr="006C4DF4" w14:paraId="119DDCA4" w14:textId="77777777" w:rsidTr="00CE3AE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9A62BFF" w14:textId="77777777" w:rsidR="00B22509" w:rsidRPr="00632305" w:rsidRDefault="00B22509" w:rsidP="00B22509">
            <w:pPr>
              <w:widowControl/>
              <w:jc w:val="center"/>
              <w:rPr>
                <w:kern w:val="0"/>
                <w:szCs w:val="21"/>
              </w:rPr>
            </w:pPr>
            <w:r>
              <w:rPr>
                <w:kern w:val="0"/>
                <w:szCs w:val="21"/>
              </w:rPr>
              <w:t>4</w:t>
            </w:r>
          </w:p>
        </w:tc>
        <w:tc>
          <w:tcPr>
            <w:tcW w:w="3544" w:type="dxa"/>
            <w:tcBorders>
              <w:top w:val="single" w:sz="4" w:space="0" w:color="auto"/>
              <w:left w:val="nil"/>
              <w:bottom w:val="single" w:sz="4" w:space="0" w:color="auto"/>
              <w:right w:val="single" w:sz="4" w:space="0" w:color="auto"/>
            </w:tcBorders>
            <w:vAlign w:val="center"/>
          </w:tcPr>
          <w:p w14:paraId="26F2B94B" w14:textId="77777777" w:rsidR="00B22509" w:rsidRPr="00632305" w:rsidRDefault="00B22509" w:rsidP="00B22509">
            <w:pPr>
              <w:widowControl/>
              <w:jc w:val="center"/>
              <w:rPr>
                <w:kern w:val="0"/>
                <w:szCs w:val="21"/>
              </w:rPr>
            </w:pPr>
            <w:r w:rsidRPr="009E387F">
              <w:rPr>
                <w:rFonts w:hint="eastAsia"/>
                <w:kern w:val="0"/>
                <w:szCs w:val="21"/>
              </w:rPr>
              <w:t>断裂韧性测试软件</w:t>
            </w:r>
          </w:p>
        </w:tc>
        <w:tc>
          <w:tcPr>
            <w:tcW w:w="1134" w:type="dxa"/>
            <w:tcBorders>
              <w:top w:val="single" w:sz="4" w:space="0" w:color="auto"/>
              <w:left w:val="nil"/>
              <w:bottom w:val="single" w:sz="4" w:space="0" w:color="auto"/>
              <w:right w:val="single" w:sz="4" w:space="0" w:color="auto"/>
            </w:tcBorders>
            <w:vAlign w:val="center"/>
          </w:tcPr>
          <w:p w14:paraId="48BB3C0D" w14:textId="77777777" w:rsidR="00B22509" w:rsidRPr="00632305" w:rsidRDefault="00B22509" w:rsidP="00B22509">
            <w:pPr>
              <w:widowControl/>
              <w:jc w:val="center"/>
              <w:rPr>
                <w:kern w:val="0"/>
                <w:szCs w:val="21"/>
              </w:rPr>
            </w:pPr>
            <w:r w:rsidRPr="009E387F">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51FB9557" w14:textId="77777777" w:rsidR="00B22509" w:rsidRPr="00632305" w:rsidRDefault="00B22509" w:rsidP="00B22509">
            <w:pPr>
              <w:widowControl/>
              <w:jc w:val="center"/>
              <w:rPr>
                <w:kern w:val="0"/>
                <w:szCs w:val="21"/>
              </w:rPr>
            </w:pPr>
            <w:r w:rsidRPr="009E387F">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3B9D038C" w14:textId="77777777" w:rsidR="00B22509" w:rsidRPr="006C4DF4" w:rsidRDefault="00B22509" w:rsidP="00B22509">
            <w:pPr>
              <w:widowControl/>
              <w:jc w:val="center"/>
              <w:rPr>
                <w:szCs w:val="21"/>
              </w:rPr>
            </w:pPr>
          </w:p>
        </w:tc>
      </w:tr>
      <w:tr w:rsidR="00B22509" w:rsidRPr="006C4DF4" w14:paraId="28749DC2" w14:textId="77777777" w:rsidTr="00CE3AE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0263DB1" w14:textId="77777777" w:rsidR="00B22509" w:rsidRPr="00632305" w:rsidRDefault="00B22509" w:rsidP="00B22509">
            <w:pPr>
              <w:widowControl/>
              <w:jc w:val="center"/>
              <w:rPr>
                <w:kern w:val="0"/>
                <w:szCs w:val="21"/>
              </w:rPr>
            </w:pPr>
            <w:r>
              <w:rPr>
                <w:kern w:val="0"/>
                <w:szCs w:val="21"/>
              </w:rPr>
              <w:t>5</w:t>
            </w:r>
          </w:p>
        </w:tc>
        <w:tc>
          <w:tcPr>
            <w:tcW w:w="3544" w:type="dxa"/>
            <w:tcBorders>
              <w:top w:val="single" w:sz="4" w:space="0" w:color="auto"/>
              <w:left w:val="nil"/>
              <w:bottom w:val="single" w:sz="4" w:space="0" w:color="auto"/>
              <w:right w:val="single" w:sz="4" w:space="0" w:color="auto"/>
            </w:tcBorders>
            <w:vAlign w:val="center"/>
          </w:tcPr>
          <w:p w14:paraId="06199F66" w14:textId="77777777" w:rsidR="00B22509" w:rsidRPr="00632305" w:rsidRDefault="00B22509" w:rsidP="00B22509">
            <w:pPr>
              <w:widowControl/>
              <w:jc w:val="center"/>
              <w:rPr>
                <w:kern w:val="0"/>
                <w:szCs w:val="21"/>
              </w:rPr>
            </w:pPr>
            <w:r w:rsidRPr="009E387F">
              <w:rPr>
                <w:rFonts w:hint="eastAsia"/>
                <w:kern w:val="0"/>
                <w:szCs w:val="21"/>
              </w:rPr>
              <w:t>自动边缘检测软件</w:t>
            </w:r>
          </w:p>
        </w:tc>
        <w:tc>
          <w:tcPr>
            <w:tcW w:w="1134" w:type="dxa"/>
            <w:tcBorders>
              <w:top w:val="single" w:sz="4" w:space="0" w:color="auto"/>
              <w:left w:val="nil"/>
              <w:bottom w:val="single" w:sz="4" w:space="0" w:color="auto"/>
              <w:right w:val="single" w:sz="4" w:space="0" w:color="auto"/>
            </w:tcBorders>
            <w:vAlign w:val="center"/>
          </w:tcPr>
          <w:p w14:paraId="2004B558" w14:textId="77777777" w:rsidR="00B22509" w:rsidRPr="00632305" w:rsidRDefault="00B22509" w:rsidP="00B22509">
            <w:pPr>
              <w:widowControl/>
              <w:jc w:val="center"/>
              <w:rPr>
                <w:kern w:val="0"/>
                <w:szCs w:val="21"/>
              </w:rPr>
            </w:pPr>
            <w:r w:rsidRPr="009E387F">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6FADA7AA" w14:textId="77777777" w:rsidR="00B22509" w:rsidRPr="00632305" w:rsidRDefault="00B22509" w:rsidP="00B22509">
            <w:pPr>
              <w:widowControl/>
              <w:jc w:val="center"/>
              <w:rPr>
                <w:kern w:val="0"/>
                <w:szCs w:val="21"/>
              </w:rPr>
            </w:pPr>
            <w:r w:rsidRPr="009E387F">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74061586" w14:textId="77777777" w:rsidR="00B22509" w:rsidRPr="006C4DF4" w:rsidRDefault="00B22509" w:rsidP="00B22509">
            <w:pPr>
              <w:widowControl/>
              <w:jc w:val="center"/>
              <w:rPr>
                <w:szCs w:val="21"/>
              </w:rPr>
            </w:pPr>
          </w:p>
        </w:tc>
      </w:tr>
      <w:tr w:rsidR="00B22509" w:rsidRPr="006C4DF4" w14:paraId="01B6FC7E" w14:textId="77777777" w:rsidTr="00CE3AE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CD4DA7E" w14:textId="77777777" w:rsidR="00B22509" w:rsidRPr="00632305" w:rsidRDefault="00B22509" w:rsidP="00B22509">
            <w:pPr>
              <w:widowControl/>
              <w:jc w:val="center"/>
              <w:rPr>
                <w:kern w:val="0"/>
                <w:szCs w:val="21"/>
              </w:rPr>
            </w:pPr>
            <w:r>
              <w:rPr>
                <w:kern w:val="0"/>
                <w:szCs w:val="21"/>
              </w:rPr>
              <w:t>6</w:t>
            </w:r>
          </w:p>
        </w:tc>
        <w:tc>
          <w:tcPr>
            <w:tcW w:w="3544" w:type="dxa"/>
            <w:tcBorders>
              <w:top w:val="single" w:sz="4" w:space="0" w:color="auto"/>
              <w:left w:val="nil"/>
              <w:bottom w:val="single" w:sz="4" w:space="0" w:color="auto"/>
              <w:right w:val="single" w:sz="4" w:space="0" w:color="auto"/>
            </w:tcBorders>
            <w:vAlign w:val="center"/>
          </w:tcPr>
          <w:p w14:paraId="2CCEE466" w14:textId="77777777" w:rsidR="00B22509" w:rsidRPr="00632305" w:rsidRDefault="00B22509" w:rsidP="00B22509">
            <w:pPr>
              <w:widowControl/>
              <w:jc w:val="center"/>
              <w:rPr>
                <w:kern w:val="0"/>
                <w:szCs w:val="21"/>
              </w:rPr>
            </w:pPr>
            <w:r w:rsidRPr="009E387F">
              <w:rPr>
                <w:rFonts w:hint="eastAsia"/>
                <w:kern w:val="0"/>
                <w:szCs w:val="21"/>
              </w:rPr>
              <w:t>图形界面软件</w:t>
            </w:r>
          </w:p>
        </w:tc>
        <w:tc>
          <w:tcPr>
            <w:tcW w:w="1134" w:type="dxa"/>
            <w:tcBorders>
              <w:top w:val="single" w:sz="4" w:space="0" w:color="auto"/>
              <w:left w:val="nil"/>
              <w:bottom w:val="single" w:sz="4" w:space="0" w:color="auto"/>
              <w:right w:val="single" w:sz="4" w:space="0" w:color="auto"/>
            </w:tcBorders>
            <w:vAlign w:val="center"/>
          </w:tcPr>
          <w:p w14:paraId="181CE19E" w14:textId="77777777" w:rsidR="00B22509" w:rsidRPr="00632305" w:rsidRDefault="00B22509" w:rsidP="00B22509">
            <w:pPr>
              <w:widowControl/>
              <w:jc w:val="center"/>
              <w:rPr>
                <w:kern w:val="0"/>
                <w:szCs w:val="21"/>
              </w:rPr>
            </w:pPr>
            <w:r w:rsidRPr="009E387F">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27082598" w14:textId="77777777" w:rsidR="00B22509" w:rsidRPr="00632305" w:rsidRDefault="00B22509" w:rsidP="00B22509">
            <w:pPr>
              <w:widowControl/>
              <w:jc w:val="center"/>
              <w:rPr>
                <w:kern w:val="0"/>
                <w:szCs w:val="21"/>
              </w:rPr>
            </w:pPr>
            <w:r w:rsidRPr="009E387F">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7E96FEB9" w14:textId="77777777" w:rsidR="00B22509" w:rsidRPr="006C4DF4" w:rsidRDefault="00B22509" w:rsidP="00B22509">
            <w:pPr>
              <w:widowControl/>
              <w:jc w:val="center"/>
              <w:rPr>
                <w:szCs w:val="21"/>
              </w:rPr>
            </w:pPr>
          </w:p>
        </w:tc>
      </w:tr>
      <w:tr w:rsidR="00B22509" w:rsidRPr="006C4DF4" w14:paraId="181F31BA" w14:textId="77777777" w:rsidTr="00CE3AE5">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40115DC" w14:textId="77777777" w:rsidR="00B22509" w:rsidRPr="00632305" w:rsidRDefault="00B22509" w:rsidP="00B22509">
            <w:pPr>
              <w:widowControl/>
              <w:jc w:val="center"/>
              <w:rPr>
                <w:kern w:val="0"/>
                <w:szCs w:val="21"/>
              </w:rPr>
            </w:pPr>
            <w:r>
              <w:rPr>
                <w:kern w:val="0"/>
                <w:szCs w:val="21"/>
              </w:rPr>
              <w:t>7</w:t>
            </w:r>
          </w:p>
        </w:tc>
        <w:tc>
          <w:tcPr>
            <w:tcW w:w="3544" w:type="dxa"/>
            <w:tcBorders>
              <w:top w:val="single" w:sz="4" w:space="0" w:color="auto"/>
              <w:left w:val="nil"/>
              <w:bottom w:val="single" w:sz="4" w:space="0" w:color="auto"/>
              <w:right w:val="single" w:sz="4" w:space="0" w:color="auto"/>
            </w:tcBorders>
            <w:vAlign w:val="center"/>
          </w:tcPr>
          <w:p w14:paraId="18B07996" w14:textId="77777777" w:rsidR="00B22509" w:rsidRPr="00632305" w:rsidRDefault="00B22509" w:rsidP="00B22509">
            <w:pPr>
              <w:widowControl/>
              <w:jc w:val="center"/>
              <w:rPr>
                <w:kern w:val="0"/>
                <w:szCs w:val="21"/>
              </w:rPr>
            </w:pPr>
            <w:r w:rsidRPr="009E387F">
              <w:rPr>
                <w:rFonts w:hint="eastAsia"/>
                <w:kern w:val="0"/>
                <w:szCs w:val="21"/>
              </w:rPr>
              <w:t>2D3D</w:t>
            </w:r>
            <w:r w:rsidRPr="009E387F">
              <w:rPr>
                <w:rFonts w:hint="eastAsia"/>
                <w:kern w:val="0"/>
                <w:szCs w:val="21"/>
              </w:rPr>
              <w:t>分布软件</w:t>
            </w:r>
          </w:p>
        </w:tc>
        <w:tc>
          <w:tcPr>
            <w:tcW w:w="1134" w:type="dxa"/>
            <w:tcBorders>
              <w:top w:val="single" w:sz="4" w:space="0" w:color="auto"/>
              <w:left w:val="nil"/>
              <w:bottom w:val="single" w:sz="4" w:space="0" w:color="auto"/>
              <w:right w:val="single" w:sz="4" w:space="0" w:color="auto"/>
            </w:tcBorders>
            <w:vAlign w:val="center"/>
          </w:tcPr>
          <w:p w14:paraId="45351FBF" w14:textId="77777777" w:rsidR="00B22509" w:rsidRPr="00632305" w:rsidRDefault="00B22509" w:rsidP="00B22509">
            <w:pPr>
              <w:widowControl/>
              <w:jc w:val="center"/>
              <w:rPr>
                <w:kern w:val="0"/>
                <w:szCs w:val="21"/>
              </w:rPr>
            </w:pPr>
            <w:r w:rsidRPr="009E387F">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220FBB54" w14:textId="77777777" w:rsidR="00B22509" w:rsidRPr="00632305" w:rsidRDefault="00B22509" w:rsidP="00B22509">
            <w:pPr>
              <w:widowControl/>
              <w:jc w:val="center"/>
              <w:rPr>
                <w:kern w:val="0"/>
                <w:szCs w:val="21"/>
              </w:rPr>
            </w:pPr>
            <w:r w:rsidRPr="009E387F">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5092504B" w14:textId="77777777" w:rsidR="00B22509" w:rsidRPr="006C4DF4" w:rsidRDefault="00B22509" w:rsidP="00B22509">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7D0F95" w:rsidRPr="00EA2F45" w14:paraId="32386151" w14:textId="77777777" w:rsidTr="00632305">
        <w:trPr>
          <w:trHeight w:val="450"/>
        </w:trPr>
        <w:tc>
          <w:tcPr>
            <w:tcW w:w="900" w:type="dxa"/>
            <w:vMerge w:val="restart"/>
            <w:vAlign w:val="center"/>
          </w:tcPr>
          <w:p w14:paraId="4163AF4F" w14:textId="77777777" w:rsidR="007D0F95" w:rsidRPr="00EA2F45" w:rsidRDefault="007D0F95" w:rsidP="007D0F95">
            <w:pPr>
              <w:jc w:val="center"/>
              <w:rPr>
                <w:b/>
                <w:szCs w:val="21"/>
              </w:rPr>
            </w:pPr>
            <w:r w:rsidRPr="00EA2F45">
              <w:rPr>
                <w:b/>
                <w:szCs w:val="21"/>
              </w:rPr>
              <w:t>1</w:t>
            </w:r>
          </w:p>
        </w:tc>
        <w:tc>
          <w:tcPr>
            <w:tcW w:w="1980" w:type="dxa"/>
            <w:vMerge w:val="restart"/>
            <w:vAlign w:val="center"/>
          </w:tcPr>
          <w:p w14:paraId="28493933" w14:textId="392B01D2" w:rsidR="007D0F95" w:rsidRPr="00EA2F45" w:rsidRDefault="007D0F95" w:rsidP="007D0F95">
            <w:pPr>
              <w:jc w:val="center"/>
              <w:rPr>
                <w:b/>
                <w:szCs w:val="21"/>
              </w:rPr>
            </w:pPr>
            <w:r>
              <w:rPr>
                <w:b/>
                <w:szCs w:val="21"/>
              </w:rPr>
              <w:t>显微维氏硬度计</w:t>
            </w:r>
          </w:p>
        </w:tc>
        <w:tc>
          <w:tcPr>
            <w:tcW w:w="5580" w:type="dxa"/>
            <w:vAlign w:val="center"/>
          </w:tcPr>
          <w:p w14:paraId="1C2428A7" w14:textId="7F2F89FF" w:rsidR="007D0F95" w:rsidRPr="00EA2F45" w:rsidRDefault="007D0F95" w:rsidP="007D0F95">
            <w:pPr>
              <w:adjustRightInd w:val="0"/>
              <w:snapToGrid w:val="0"/>
              <w:jc w:val="left"/>
              <w:rPr>
                <w:b/>
                <w:szCs w:val="21"/>
              </w:rPr>
            </w:pPr>
            <w:r w:rsidRPr="00AA7209">
              <w:rPr>
                <w:rFonts w:hint="eastAsia"/>
              </w:rPr>
              <w:t>1.</w:t>
            </w:r>
            <w:r>
              <w:t xml:space="preserve">1 </w:t>
            </w:r>
            <w:r w:rsidRPr="00AA7209">
              <w:rPr>
                <w:rFonts w:hint="eastAsia"/>
              </w:rPr>
              <w:t>硬度测试种类：维氏硬度</w:t>
            </w:r>
            <w:r>
              <w:rPr>
                <w:rFonts w:hint="eastAsia"/>
              </w:rPr>
              <w:t>。</w:t>
            </w:r>
          </w:p>
        </w:tc>
      </w:tr>
      <w:tr w:rsidR="007D0F95" w:rsidRPr="00EA2F45" w14:paraId="575D2B68" w14:textId="77777777" w:rsidTr="00632305">
        <w:trPr>
          <w:trHeight w:val="450"/>
        </w:trPr>
        <w:tc>
          <w:tcPr>
            <w:tcW w:w="900" w:type="dxa"/>
            <w:vMerge/>
            <w:vAlign w:val="center"/>
          </w:tcPr>
          <w:p w14:paraId="37FA2151" w14:textId="77777777" w:rsidR="007D0F95" w:rsidRPr="00EA2F45" w:rsidRDefault="007D0F95" w:rsidP="007D0F95">
            <w:pPr>
              <w:jc w:val="center"/>
              <w:rPr>
                <w:b/>
                <w:szCs w:val="21"/>
              </w:rPr>
            </w:pPr>
          </w:p>
        </w:tc>
        <w:tc>
          <w:tcPr>
            <w:tcW w:w="1980" w:type="dxa"/>
            <w:vMerge/>
            <w:vAlign w:val="center"/>
          </w:tcPr>
          <w:p w14:paraId="11DCDF72" w14:textId="77777777" w:rsidR="007D0F95" w:rsidRPr="00EA2F45" w:rsidRDefault="007D0F95" w:rsidP="007D0F95">
            <w:pPr>
              <w:jc w:val="center"/>
              <w:rPr>
                <w:b/>
                <w:szCs w:val="21"/>
              </w:rPr>
            </w:pPr>
          </w:p>
        </w:tc>
        <w:tc>
          <w:tcPr>
            <w:tcW w:w="5580" w:type="dxa"/>
            <w:vAlign w:val="center"/>
          </w:tcPr>
          <w:p w14:paraId="6174C2AC" w14:textId="446B2006" w:rsidR="007D0F95" w:rsidRPr="00EA2F45" w:rsidRDefault="007D0F95" w:rsidP="007D0F95">
            <w:pPr>
              <w:adjustRightInd w:val="0"/>
              <w:snapToGrid w:val="0"/>
              <w:jc w:val="left"/>
              <w:rPr>
                <w:b/>
                <w:szCs w:val="21"/>
              </w:rPr>
            </w:pPr>
            <w:r w:rsidRPr="00632305">
              <w:t>1.</w:t>
            </w:r>
            <w:r w:rsidRPr="00AA7209">
              <w:rPr>
                <w:rFonts w:hint="eastAsia"/>
              </w:rPr>
              <w:t>2</w:t>
            </w:r>
            <w:r>
              <w:t xml:space="preserve"> </w:t>
            </w:r>
            <w:r w:rsidRPr="00AA7209">
              <w:rPr>
                <w:rFonts w:hint="eastAsia"/>
              </w:rPr>
              <w:t>硬度测试范围（维氏）</w:t>
            </w:r>
            <w:r>
              <w:rPr>
                <w:rFonts w:hint="eastAsia"/>
              </w:rPr>
              <w:t>宽于</w:t>
            </w:r>
            <w:r>
              <w:t>或等于</w:t>
            </w:r>
            <w:r w:rsidRPr="00AA7209">
              <w:rPr>
                <w:rFonts w:hint="eastAsia"/>
              </w:rPr>
              <w:t>：</w:t>
            </w:r>
            <w:r w:rsidRPr="00AA7209">
              <w:rPr>
                <w:rFonts w:hint="eastAsia"/>
              </w:rPr>
              <w:t>0-4000HV</w:t>
            </w:r>
            <w:r>
              <w:rPr>
                <w:rFonts w:hint="eastAsia"/>
              </w:rPr>
              <w:t>。</w:t>
            </w:r>
          </w:p>
        </w:tc>
      </w:tr>
      <w:tr w:rsidR="007D0F95" w:rsidRPr="00EA2F45" w14:paraId="0C0E0198" w14:textId="77777777" w:rsidTr="00632305">
        <w:trPr>
          <w:trHeight w:val="450"/>
        </w:trPr>
        <w:tc>
          <w:tcPr>
            <w:tcW w:w="900" w:type="dxa"/>
            <w:vMerge/>
            <w:vAlign w:val="center"/>
          </w:tcPr>
          <w:p w14:paraId="2C571657" w14:textId="77777777" w:rsidR="007D0F95" w:rsidRPr="00EA2F45" w:rsidRDefault="007D0F95" w:rsidP="007D0F95">
            <w:pPr>
              <w:jc w:val="center"/>
              <w:rPr>
                <w:b/>
                <w:szCs w:val="21"/>
              </w:rPr>
            </w:pPr>
          </w:p>
        </w:tc>
        <w:tc>
          <w:tcPr>
            <w:tcW w:w="1980" w:type="dxa"/>
            <w:vMerge/>
            <w:vAlign w:val="center"/>
          </w:tcPr>
          <w:p w14:paraId="2400CE1D" w14:textId="77777777" w:rsidR="007D0F95" w:rsidRPr="00EA2F45" w:rsidRDefault="007D0F95" w:rsidP="007D0F95">
            <w:pPr>
              <w:jc w:val="center"/>
              <w:rPr>
                <w:b/>
                <w:szCs w:val="21"/>
              </w:rPr>
            </w:pPr>
          </w:p>
        </w:tc>
        <w:tc>
          <w:tcPr>
            <w:tcW w:w="5580" w:type="dxa"/>
            <w:vAlign w:val="center"/>
          </w:tcPr>
          <w:p w14:paraId="4DF00574" w14:textId="25AAAFA0" w:rsidR="007D0F95" w:rsidRPr="00EA2F45" w:rsidRDefault="007D0F95" w:rsidP="007D0F95">
            <w:pPr>
              <w:adjustRightInd w:val="0"/>
              <w:snapToGrid w:val="0"/>
              <w:jc w:val="left"/>
              <w:rPr>
                <w:b/>
                <w:szCs w:val="21"/>
              </w:rPr>
            </w:pPr>
            <w:r w:rsidRPr="00085BE0">
              <w:t>1.</w:t>
            </w:r>
            <w:r w:rsidRPr="00AA7209">
              <w:rPr>
                <w:rFonts w:hint="eastAsia"/>
              </w:rPr>
              <w:t>3</w:t>
            </w:r>
            <w:r>
              <w:t xml:space="preserve"> </w:t>
            </w:r>
            <w:r w:rsidRPr="00AA7209">
              <w:rPr>
                <w:rFonts w:hint="eastAsia"/>
              </w:rPr>
              <w:t>荷载范围</w:t>
            </w:r>
            <w:r w:rsidRPr="00085BE0">
              <w:rPr>
                <w:rFonts w:hint="eastAsia"/>
              </w:rPr>
              <w:t>宽于</w:t>
            </w:r>
            <w:r w:rsidRPr="00085BE0">
              <w:t>或等于</w:t>
            </w:r>
            <w:r w:rsidRPr="00AA7209">
              <w:rPr>
                <w:rFonts w:hint="eastAsia"/>
              </w:rPr>
              <w:t>：</w:t>
            </w:r>
            <w:r w:rsidRPr="00AA7209">
              <w:rPr>
                <w:rFonts w:hint="eastAsia"/>
              </w:rPr>
              <w:t>3g - 2000g</w:t>
            </w:r>
            <w:r>
              <w:rPr>
                <w:rFonts w:hint="eastAsia"/>
              </w:rPr>
              <w:t>。</w:t>
            </w:r>
          </w:p>
        </w:tc>
      </w:tr>
      <w:tr w:rsidR="007D0F95" w:rsidRPr="00EA2F45" w14:paraId="68C89398" w14:textId="77777777" w:rsidTr="00632305">
        <w:trPr>
          <w:trHeight w:val="510"/>
        </w:trPr>
        <w:tc>
          <w:tcPr>
            <w:tcW w:w="900" w:type="dxa"/>
            <w:vMerge/>
            <w:vAlign w:val="center"/>
          </w:tcPr>
          <w:p w14:paraId="105FDE84" w14:textId="77777777" w:rsidR="007D0F95" w:rsidRPr="00EA2F45" w:rsidRDefault="007D0F95" w:rsidP="007D0F95">
            <w:pPr>
              <w:jc w:val="center"/>
              <w:rPr>
                <w:b/>
                <w:szCs w:val="21"/>
              </w:rPr>
            </w:pPr>
          </w:p>
        </w:tc>
        <w:tc>
          <w:tcPr>
            <w:tcW w:w="1980" w:type="dxa"/>
            <w:vMerge/>
            <w:vAlign w:val="center"/>
          </w:tcPr>
          <w:p w14:paraId="48E82D91" w14:textId="77777777" w:rsidR="007D0F95" w:rsidRPr="00EA2F45" w:rsidRDefault="007D0F95" w:rsidP="007D0F95">
            <w:pPr>
              <w:jc w:val="center"/>
              <w:rPr>
                <w:b/>
                <w:szCs w:val="21"/>
              </w:rPr>
            </w:pPr>
          </w:p>
        </w:tc>
        <w:tc>
          <w:tcPr>
            <w:tcW w:w="5580" w:type="dxa"/>
            <w:vAlign w:val="center"/>
          </w:tcPr>
          <w:p w14:paraId="54660487" w14:textId="10750475" w:rsidR="007D0F95" w:rsidRPr="00EA2F45" w:rsidRDefault="007D0F95" w:rsidP="007D0F95">
            <w:pPr>
              <w:adjustRightInd w:val="0"/>
              <w:snapToGrid w:val="0"/>
              <w:spacing w:line="360" w:lineRule="auto"/>
              <w:jc w:val="left"/>
              <w:rPr>
                <w:szCs w:val="21"/>
              </w:rPr>
            </w:pPr>
            <w:r w:rsidRPr="00085BE0">
              <w:rPr>
                <w:rFonts w:hint="eastAsia"/>
              </w:rPr>
              <w:t>★</w:t>
            </w:r>
            <w:r w:rsidRPr="00085BE0">
              <w:t>1.</w:t>
            </w:r>
            <w:r w:rsidRPr="00AA7209">
              <w:rPr>
                <w:rFonts w:hint="eastAsia"/>
              </w:rPr>
              <w:t>4</w:t>
            </w:r>
            <w:r>
              <w:t xml:space="preserve"> </w:t>
            </w:r>
            <w:r w:rsidRPr="00AA7209">
              <w:rPr>
                <w:rFonts w:hint="eastAsia"/>
              </w:rPr>
              <w:t>控制精度范围：闭环传感器加载；加载力值精度</w:t>
            </w:r>
            <w:r>
              <w:rPr>
                <w:rFonts w:hint="eastAsia"/>
              </w:rPr>
              <w:t>不低于</w:t>
            </w:r>
            <w:r w:rsidRPr="00AA7209">
              <w:rPr>
                <w:rFonts w:hint="eastAsia"/>
              </w:rPr>
              <w:t>1%</w:t>
            </w:r>
            <w:r>
              <w:rPr>
                <w:rFonts w:hint="eastAsia"/>
              </w:rPr>
              <w:t>。</w:t>
            </w:r>
          </w:p>
        </w:tc>
      </w:tr>
      <w:tr w:rsidR="007D0F95" w:rsidRPr="00EA2F45" w14:paraId="4C374AF9" w14:textId="77777777" w:rsidTr="00632305">
        <w:trPr>
          <w:trHeight w:val="510"/>
        </w:trPr>
        <w:tc>
          <w:tcPr>
            <w:tcW w:w="900" w:type="dxa"/>
            <w:vMerge/>
            <w:vAlign w:val="center"/>
          </w:tcPr>
          <w:p w14:paraId="71D32547" w14:textId="77777777" w:rsidR="007D0F95" w:rsidRPr="00EA2F45" w:rsidRDefault="007D0F95" w:rsidP="007D0F95">
            <w:pPr>
              <w:jc w:val="center"/>
              <w:rPr>
                <w:b/>
                <w:szCs w:val="21"/>
              </w:rPr>
            </w:pPr>
          </w:p>
        </w:tc>
        <w:tc>
          <w:tcPr>
            <w:tcW w:w="1980" w:type="dxa"/>
            <w:vMerge/>
            <w:vAlign w:val="center"/>
          </w:tcPr>
          <w:p w14:paraId="4C4A06AF" w14:textId="77777777" w:rsidR="007D0F95" w:rsidRPr="00EA2F45" w:rsidRDefault="007D0F95" w:rsidP="007D0F95">
            <w:pPr>
              <w:jc w:val="center"/>
              <w:rPr>
                <w:b/>
                <w:szCs w:val="21"/>
              </w:rPr>
            </w:pPr>
          </w:p>
        </w:tc>
        <w:tc>
          <w:tcPr>
            <w:tcW w:w="5580" w:type="dxa"/>
            <w:vAlign w:val="center"/>
          </w:tcPr>
          <w:p w14:paraId="4EEF4502" w14:textId="3DE3A06F" w:rsidR="007D0F95" w:rsidRPr="00EA2F45" w:rsidRDefault="007D0F95" w:rsidP="007D0F95">
            <w:pPr>
              <w:adjustRightInd w:val="0"/>
              <w:snapToGrid w:val="0"/>
              <w:jc w:val="left"/>
              <w:rPr>
                <w:b/>
                <w:szCs w:val="21"/>
              </w:rPr>
            </w:pPr>
            <w:r w:rsidRPr="00085BE0">
              <w:t>1.</w:t>
            </w:r>
            <w:r w:rsidRPr="00AA7209">
              <w:rPr>
                <w:rFonts w:hint="eastAsia"/>
              </w:rPr>
              <w:t>5</w:t>
            </w:r>
            <w:r>
              <w:t xml:space="preserve"> </w:t>
            </w:r>
            <w:r w:rsidRPr="00AA7209">
              <w:rPr>
                <w:rFonts w:hint="eastAsia"/>
              </w:rPr>
              <w:t>显示精度范围</w:t>
            </w:r>
            <w:r>
              <w:rPr>
                <w:rFonts w:hint="eastAsia"/>
              </w:rPr>
              <w:t>不低于</w:t>
            </w:r>
            <w:r w:rsidRPr="00AA7209">
              <w:rPr>
                <w:rFonts w:hint="eastAsia"/>
              </w:rPr>
              <w:t>0.01HV/HK/HB</w:t>
            </w:r>
            <w:r>
              <w:rPr>
                <w:rFonts w:hint="eastAsia"/>
              </w:rPr>
              <w:t>。</w:t>
            </w:r>
          </w:p>
        </w:tc>
      </w:tr>
      <w:tr w:rsidR="007D0F95" w:rsidRPr="00EA2F45" w14:paraId="181DF609" w14:textId="77777777" w:rsidTr="00632305">
        <w:trPr>
          <w:trHeight w:val="510"/>
        </w:trPr>
        <w:tc>
          <w:tcPr>
            <w:tcW w:w="900" w:type="dxa"/>
            <w:vMerge/>
            <w:vAlign w:val="center"/>
          </w:tcPr>
          <w:p w14:paraId="004405DB" w14:textId="77777777" w:rsidR="007D0F95" w:rsidRPr="00EA2F45" w:rsidRDefault="007D0F95" w:rsidP="007D0F95">
            <w:pPr>
              <w:jc w:val="center"/>
              <w:rPr>
                <w:b/>
                <w:szCs w:val="21"/>
              </w:rPr>
            </w:pPr>
          </w:p>
        </w:tc>
        <w:tc>
          <w:tcPr>
            <w:tcW w:w="1980" w:type="dxa"/>
            <w:vMerge/>
            <w:vAlign w:val="center"/>
          </w:tcPr>
          <w:p w14:paraId="4CA15C67" w14:textId="77777777" w:rsidR="007D0F95" w:rsidRPr="00EA2F45" w:rsidRDefault="007D0F95" w:rsidP="007D0F95">
            <w:pPr>
              <w:jc w:val="center"/>
              <w:rPr>
                <w:b/>
                <w:szCs w:val="21"/>
              </w:rPr>
            </w:pPr>
          </w:p>
        </w:tc>
        <w:tc>
          <w:tcPr>
            <w:tcW w:w="5580" w:type="dxa"/>
            <w:vAlign w:val="center"/>
          </w:tcPr>
          <w:p w14:paraId="6562BDF3" w14:textId="58F0159A" w:rsidR="007D0F95" w:rsidRPr="00EA2F45" w:rsidRDefault="007D0F95" w:rsidP="007D0F95">
            <w:pPr>
              <w:adjustRightInd w:val="0"/>
              <w:snapToGrid w:val="0"/>
              <w:jc w:val="left"/>
              <w:rPr>
                <w:b/>
                <w:szCs w:val="21"/>
              </w:rPr>
            </w:pPr>
            <w:r w:rsidRPr="00085BE0">
              <w:t>1.</w:t>
            </w:r>
            <w:r w:rsidRPr="00AA7209">
              <w:rPr>
                <w:rFonts w:hint="eastAsia"/>
              </w:rPr>
              <w:t>6</w:t>
            </w:r>
            <w:r>
              <w:t xml:space="preserve"> </w:t>
            </w:r>
            <w:r w:rsidRPr="00AA7209">
              <w:rPr>
                <w:rFonts w:hint="eastAsia"/>
              </w:rPr>
              <w:t>样品种类：可测试平面及曲面样品</w:t>
            </w:r>
            <w:r>
              <w:rPr>
                <w:rFonts w:hint="eastAsia"/>
              </w:rPr>
              <w:t>。</w:t>
            </w:r>
          </w:p>
        </w:tc>
      </w:tr>
      <w:tr w:rsidR="007D0F95" w:rsidRPr="00EA2F45" w14:paraId="72AE1319" w14:textId="77777777" w:rsidTr="00632305">
        <w:trPr>
          <w:trHeight w:val="510"/>
        </w:trPr>
        <w:tc>
          <w:tcPr>
            <w:tcW w:w="900" w:type="dxa"/>
            <w:vMerge/>
            <w:vAlign w:val="center"/>
          </w:tcPr>
          <w:p w14:paraId="50747A2E" w14:textId="77777777" w:rsidR="007D0F95" w:rsidRPr="00EA2F45" w:rsidRDefault="007D0F95" w:rsidP="007D0F95">
            <w:pPr>
              <w:jc w:val="center"/>
              <w:rPr>
                <w:b/>
                <w:szCs w:val="21"/>
              </w:rPr>
            </w:pPr>
          </w:p>
        </w:tc>
        <w:tc>
          <w:tcPr>
            <w:tcW w:w="1980" w:type="dxa"/>
            <w:vMerge/>
            <w:vAlign w:val="center"/>
          </w:tcPr>
          <w:p w14:paraId="1F80186B" w14:textId="77777777" w:rsidR="007D0F95" w:rsidRPr="00EA2F45" w:rsidRDefault="007D0F95" w:rsidP="007D0F95">
            <w:pPr>
              <w:jc w:val="center"/>
              <w:rPr>
                <w:b/>
                <w:szCs w:val="21"/>
              </w:rPr>
            </w:pPr>
          </w:p>
        </w:tc>
        <w:tc>
          <w:tcPr>
            <w:tcW w:w="5580" w:type="dxa"/>
            <w:vAlign w:val="center"/>
          </w:tcPr>
          <w:p w14:paraId="10359552" w14:textId="0E5E648D" w:rsidR="007D0F95" w:rsidRPr="00EA2F45" w:rsidRDefault="007D0F95" w:rsidP="007D0F95">
            <w:pPr>
              <w:adjustRightInd w:val="0"/>
              <w:snapToGrid w:val="0"/>
              <w:jc w:val="left"/>
              <w:rPr>
                <w:b/>
                <w:szCs w:val="21"/>
              </w:rPr>
            </w:pPr>
            <w:r w:rsidRPr="00085BE0">
              <w:t>1.</w:t>
            </w:r>
            <w:r w:rsidRPr="00AA7209">
              <w:rPr>
                <w:rFonts w:hint="eastAsia"/>
              </w:rPr>
              <w:t>7</w:t>
            </w:r>
            <w:r>
              <w:t xml:space="preserve"> </w:t>
            </w:r>
            <w:r w:rsidRPr="00AA7209">
              <w:rPr>
                <w:rFonts w:hint="eastAsia"/>
              </w:rPr>
              <w:t>标尺（维氏）</w:t>
            </w:r>
            <w:r>
              <w:rPr>
                <w:rFonts w:hint="eastAsia"/>
              </w:rPr>
              <w:t>范围包含</w:t>
            </w:r>
            <w:r w:rsidRPr="00AA7209">
              <w:rPr>
                <w:rFonts w:hint="eastAsia"/>
              </w:rPr>
              <w:t>HV0.003 - HV2</w:t>
            </w:r>
            <w:r>
              <w:rPr>
                <w:rFonts w:hint="eastAsia"/>
              </w:rPr>
              <w:t>。</w:t>
            </w:r>
          </w:p>
        </w:tc>
      </w:tr>
      <w:tr w:rsidR="007D0F95" w:rsidRPr="00EA2F45" w14:paraId="2BD17020" w14:textId="77777777" w:rsidTr="00632305">
        <w:trPr>
          <w:trHeight w:val="510"/>
        </w:trPr>
        <w:tc>
          <w:tcPr>
            <w:tcW w:w="900" w:type="dxa"/>
            <w:vMerge/>
            <w:vAlign w:val="center"/>
          </w:tcPr>
          <w:p w14:paraId="1B1F9BA6" w14:textId="77777777" w:rsidR="007D0F95" w:rsidRPr="00EA2F45" w:rsidRDefault="007D0F95" w:rsidP="007D0F95">
            <w:pPr>
              <w:jc w:val="center"/>
              <w:rPr>
                <w:b/>
                <w:szCs w:val="21"/>
              </w:rPr>
            </w:pPr>
          </w:p>
        </w:tc>
        <w:tc>
          <w:tcPr>
            <w:tcW w:w="1980" w:type="dxa"/>
            <w:vMerge/>
            <w:vAlign w:val="center"/>
          </w:tcPr>
          <w:p w14:paraId="26A2E2A2" w14:textId="77777777" w:rsidR="007D0F95" w:rsidRPr="00EA2F45" w:rsidRDefault="007D0F95" w:rsidP="007D0F95">
            <w:pPr>
              <w:jc w:val="center"/>
              <w:rPr>
                <w:b/>
                <w:szCs w:val="21"/>
              </w:rPr>
            </w:pPr>
          </w:p>
        </w:tc>
        <w:tc>
          <w:tcPr>
            <w:tcW w:w="5580" w:type="dxa"/>
            <w:vAlign w:val="center"/>
          </w:tcPr>
          <w:p w14:paraId="51DD2496" w14:textId="1377C30F" w:rsidR="007D0F95" w:rsidRPr="00EA2F45" w:rsidRDefault="007D0F95" w:rsidP="007D0F95">
            <w:pPr>
              <w:adjustRightInd w:val="0"/>
              <w:snapToGrid w:val="0"/>
              <w:jc w:val="left"/>
              <w:rPr>
                <w:b/>
                <w:szCs w:val="21"/>
              </w:rPr>
            </w:pPr>
            <w:r w:rsidRPr="00085BE0">
              <w:t>1.</w:t>
            </w:r>
            <w:r w:rsidRPr="00AA7209">
              <w:rPr>
                <w:rFonts w:hint="eastAsia"/>
              </w:rPr>
              <w:t>8</w:t>
            </w:r>
            <w:r>
              <w:t xml:space="preserve"> </w:t>
            </w:r>
            <w:r w:rsidRPr="00AA7209">
              <w:rPr>
                <w:rFonts w:hint="eastAsia"/>
              </w:rPr>
              <w:t>测试过程同时拍照和录像功能。</w:t>
            </w:r>
          </w:p>
        </w:tc>
      </w:tr>
      <w:tr w:rsidR="007D0F95" w:rsidRPr="00EA2F45" w14:paraId="05BC2D79" w14:textId="77777777" w:rsidTr="00632305">
        <w:trPr>
          <w:trHeight w:val="510"/>
        </w:trPr>
        <w:tc>
          <w:tcPr>
            <w:tcW w:w="900" w:type="dxa"/>
            <w:vMerge/>
            <w:vAlign w:val="center"/>
          </w:tcPr>
          <w:p w14:paraId="1CC7491A" w14:textId="77777777" w:rsidR="007D0F95" w:rsidRPr="00EA2F45" w:rsidRDefault="007D0F95" w:rsidP="007D0F95">
            <w:pPr>
              <w:jc w:val="center"/>
              <w:rPr>
                <w:b/>
                <w:szCs w:val="21"/>
              </w:rPr>
            </w:pPr>
          </w:p>
        </w:tc>
        <w:tc>
          <w:tcPr>
            <w:tcW w:w="1980" w:type="dxa"/>
            <w:vMerge/>
            <w:vAlign w:val="center"/>
          </w:tcPr>
          <w:p w14:paraId="244C3D3E" w14:textId="77777777" w:rsidR="007D0F95" w:rsidRPr="00EA2F45" w:rsidRDefault="007D0F95" w:rsidP="007D0F95">
            <w:pPr>
              <w:jc w:val="center"/>
              <w:rPr>
                <w:b/>
                <w:szCs w:val="21"/>
              </w:rPr>
            </w:pPr>
          </w:p>
        </w:tc>
        <w:tc>
          <w:tcPr>
            <w:tcW w:w="5580" w:type="dxa"/>
            <w:vAlign w:val="center"/>
          </w:tcPr>
          <w:p w14:paraId="1BD6425A" w14:textId="5AD3C063" w:rsidR="007D0F95" w:rsidRPr="00EA2F45" w:rsidRDefault="007D0F95" w:rsidP="007D0F95">
            <w:pPr>
              <w:adjustRightInd w:val="0"/>
              <w:snapToGrid w:val="0"/>
              <w:spacing w:line="360" w:lineRule="auto"/>
              <w:jc w:val="left"/>
              <w:rPr>
                <w:b/>
                <w:szCs w:val="21"/>
              </w:rPr>
            </w:pPr>
            <w:r w:rsidRPr="00085BE0">
              <w:t>1.</w:t>
            </w:r>
            <w:r w:rsidRPr="00AA7209">
              <w:rPr>
                <w:rFonts w:hint="eastAsia"/>
              </w:rPr>
              <w:t>9</w:t>
            </w:r>
            <w:r>
              <w:t xml:space="preserve"> </w:t>
            </w:r>
            <w:r w:rsidRPr="00AA7209">
              <w:rPr>
                <w:rFonts w:hint="eastAsia"/>
              </w:rPr>
              <w:t>操控：电脑软件和触摸屛控制及操作；数控电动载物</w:t>
            </w:r>
            <w:r w:rsidRPr="00AA7209">
              <w:rPr>
                <w:rFonts w:hint="eastAsia"/>
              </w:rPr>
              <w:lastRenderedPageBreak/>
              <w:t>台，全自动</w:t>
            </w:r>
            <w:r w:rsidRPr="00AA7209">
              <w:rPr>
                <w:rFonts w:hint="eastAsia"/>
              </w:rPr>
              <w:t>X,Y</w:t>
            </w:r>
            <w:r w:rsidRPr="00AA7209">
              <w:rPr>
                <w:rFonts w:hint="eastAsia"/>
              </w:rPr>
              <w:t>轴位移，准确快速的定位各压痕之间的距离</w:t>
            </w:r>
            <w:r>
              <w:rPr>
                <w:rFonts w:hint="eastAsia"/>
              </w:rPr>
              <w:t>。</w:t>
            </w:r>
          </w:p>
        </w:tc>
      </w:tr>
      <w:tr w:rsidR="007D0F95" w:rsidRPr="00EA2F45" w14:paraId="230F74DC" w14:textId="77777777" w:rsidTr="00632305">
        <w:trPr>
          <w:trHeight w:val="510"/>
        </w:trPr>
        <w:tc>
          <w:tcPr>
            <w:tcW w:w="900" w:type="dxa"/>
            <w:vMerge/>
            <w:vAlign w:val="center"/>
          </w:tcPr>
          <w:p w14:paraId="1F2925F8" w14:textId="77777777" w:rsidR="007D0F95" w:rsidRPr="00EA2F45" w:rsidRDefault="007D0F95" w:rsidP="007D0F95">
            <w:pPr>
              <w:jc w:val="center"/>
              <w:rPr>
                <w:b/>
                <w:szCs w:val="21"/>
              </w:rPr>
            </w:pPr>
          </w:p>
        </w:tc>
        <w:tc>
          <w:tcPr>
            <w:tcW w:w="1980" w:type="dxa"/>
            <w:vMerge/>
            <w:vAlign w:val="center"/>
          </w:tcPr>
          <w:p w14:paraId="08A2589D" w14:textId="77777777" w:rsidR="007D0F95" w:rsidRPr="00EA2F45" w:rsidRDefault="007D0F95" w:rsidP="007D0F95">
            <w:pPr>
              <w:jc w:val="center"/>
              <w:rPr>
                <w:b/>
                <w:szCs w:val="21"/>
              </w:rPr>
            </w:pPr>
          </w:p>
        </w:tc>
        <w:tc>
          <w:tcPr>
            <w:tcW w:w="5580" w:type="dxa"/>
            <w:vAlign w:val="center"/>
          </w:tcPr>
          <w:p w14:paraId="572E3761" w14:textId="75A8FE55" w:rsidR="007D0F95" w:rsidRPr="00EA2F45" w:rsidRDefault="007D0F95" w:rsidP="007D0F95">
            <w:pPr>
              <w:adjustRightInd w:val="0"/>
              <w:snapToGrid w:val="0"/>
              <w:spacing w:line="360" w:lineRule="auto"/>
              <w:jc w:val="left"/>
              <w:rPr>
                <w:szCs w:val="21"/>
              </w:rPr>
            </w:pPr>
            <w:r w:rsidRPr="00AA7209">
              <w:rPr>
                <w:rFonts w:hint="eastAsia"/>
              </w:rPr>
              <w:t>▲</w:t>
            </w:r>
            <w:r w:rsidRPr="00085BE0">
              <w:t>1.</w:t>
            </w:r>
            <w:r w:rsidRPr="00AA7209">
              <w:rPr>
                <w:rFonts w:hint="eastAsia"/>
              </w:rPr>
              <w:t>10</w:t>
            </w:r>
            <w:r>
              <w:t xml:space="preserve"> </w:t>
            </w:r>
            <w:r w:rsidRPr="00AA7209">
              <w:rPr>
                <w:rFonts w:hint="eastAsia"/>
              </w:rPr>
              <w:t>全景观察：大视野范围全景摄像机，视野范围需要在</w:t>
            </w:r>
            <w:r w:rsidRPr="00AA7209">
              <w:rPr>
                <w:rFonts w:hint="eastAsia"/>
              </w:rPr>
              <w:t xml:space="preserve">45mm x 35mm </w:t>
            </w:r>
            <w:r w:rsidRPr="00AA7209">
              <w:rPr>
                <w:rFonts w:hint="eastAsia"/>
              </w:rPr>
              <w:t>至</w:t>
            </w:r>
            <w:r w:rsidRPr="00AA7209">
              <w:rPr>
                <w:rFonts w:hint="eastAsia"/>
              </w:rPr>
              <w:t xml:space="preserve"> 155mm x 125mm</w:t>
            </w:r>
            <w:r w:rsidRPr="00AA7209">
              <w:rPr>
                <w:rFonts w:hint="eastAsia"/>
              </w:rPr>
              <w:t>范围内清晰看清样品形貌及压痕情况。</w:t>
            </w:r>
          </w:p>
        </w:tc>
      </w:tr>
      <w:tr w:rsidR="007D0F95" w:rsidRPr="00EA2F45" w14:paraId="1AB43128" w14:textId="77777777" w:rsidTr="00632305">
        <w:trPr>
          <w:trHeight w:val="510"/>
        </w:trPr>
        <w:tc>
          <w:tcPr>
            <w:tcW w:w="900" w:type="dxa"/>
            <w:vMerge/>
            <w:vAlign w:val="center"/>
          </w:tcPr>
          <w:p w14:paraId="2302CFA0" w14:textId="77777777" w:rsidR="007D0F95" w:rsidRPr="00EA2F45" w:rsidRDefault="007D0F95" w:rsidP="007D0F95">
            <w:pPr>
              <w:jc w:val="center"/>
              <w:rPr>
                <w:b/>
                <w:szCs w:val="21"/>
              </w:rPr>
            </w:pPr>
          </w:p>
        </w:tc>
        <w:tc>
          <w:tcPr>
            <w:tcW w:w="1980" w:type="dxa"/>
            <w:vMerge/>
            <w:vAlign w:val="center"/>
          </w:tcPr>
          <w:p w14:paraId="3DE3ED57" w14:textId="77777777" w:rsidR="007D0F95" w:rsidRPr="00EA2F45" w:rsidRDefault="007D0F95" w:rsidP="007D0F95">
            <w:pPr>
              <w:jc w:val="center"/>
              <w:rPr>
                <w:b/>
                <w:szCs w:val="21"/>
              </w:rPr>
            </w:pPr>
          </w:p>
        </w:tc>
        <w:tc>
          <w:tcPr>
            <w:tcW w:w="5580" w:type="dxa"/>
            <w:vAlign w:val="center"/>
          </w:tcPr>
          <w:p w14:paraId="7A39E933" w14:textId="6AE6E2CF" w:rsidR="007D0F95" w:rsidRPr="00EA2F45" w:rsidRDefault="007D0F95" w:rsidP="007D0F95">
            <w:pPr>
              <w:adjustRightInd w:val="0"/>
              <w:snapToGrid w:val="0"/>
              <w:spacing w:line="360" w:lineRule="auto"/>
              <w:jc w:val="left"/>
              <w:rPr>
                <w:b/>
                <w:szCs w:val="21"/>
              </w:rPr>
            </w:pPr>
            <w:r w:rsidRPr="00085BE0">
              <w:rPr>
                <w:rFonts w:hint="eastAsia"/>
              </w:rPr>
              <w:t>★</w:t>
            </w:r>
            <w:r w:rsidRPr="00085BE0">
              <w:t>1.</w:t>
            </w:r>
            <w:r w:rsidRPr="00AA7209">
              <w:rPr>
                <w:rFonts w:hint="eastAsia"/>
              </w:rPr>
              <w:t>11</w:t>
            </w:r>
            <w:r>
              <w:t xml:space="preserve"> </w:t>
            </w:r>
            <w:r w:rsidRPr="00AA7209">
              <w:rPr>
                <w:rFonts w:hint="eastAsia"/>
              </w:rPr>
              <w:t>自动调焦：通过软件实现机器在测试点之间自动对焦、自动测量。</w:t>
            </w:r>
          </w:p>
        </w:tc>
      </w:tr>
      <w:tr w:rsidR="007D0F95" w:rsidRPr="00EA2F45" w14:paraId="19471C8A" w14:textId="77777777" w:rsidTr="00632305">
        <w:trPr>
          <w:trHeight w:val="525"/>
        </w:trPr>
        <w:tc>
          <w:tcPr>
            <w:tcW w:w="900" w:type="dxa"/>
            <w:vMerge/>
            <w:vAlign w:val="center"/>
          </w:tcPr>
          <w:p w14:paraId="0DCE871A" w14:textId="77777777" w:rsidR="007D0F95" w:rsidRPr="00EA2F45" w:rsidRDefault="007D0F95" w:rsidP="007D0F95">
            <w:pPr>
              <w:jc w:val="center"/>
              <w:rPr>
                <w:b/>
                <w:szCs w:val="21"/>
              </w:rPr>
            </w:pPr>
          </w:p>
        </w:tc>
        <w:tc>
          <w:tcPr>
            <w:tcW w:w="1980" w:type="dxa"/>
            <w:vMerge/>
            <w:vAlign w:val="center"/>
          </w:tcPr>
          <w:p w14:paraId="4721B36E" w14:textId="77777777" w:rsidR="007D0F95" w:rsidRPr="00EA2F45" w:rsidRDefault="007D0F95" w:rsidP="007D0F95">
            <w:pPr>
              <w:jc w:val="center"/>
              <w:rPr>
                <w:b/>
                <w:szCs w:val="21"/>
              </w:rPr>
            </w:pPr>
          </w:p>
        </w:tc>
        <w:tc>
          <w:tcPr>
            <w:tcW w:w="5580" w:type="dxa"/>
            <w:vAlign w:val="center"/>
          </w:tcPr>
          <w:p w14:paraId="72ED6BA2" w14:textId="000E7CD0" w:rsidR="007D0F95" w:rsidRPr="00EA2F45" w:rsidRDefault="007D0F95" w:rsidP="007D0F95">
            <w:pPr>
              <w:adjustRightInd w:val="0"/>
              <w:snapToGrid w:val="0"/>
              <w:spacing w:line="360" w:lineRule="auto"/>
              <w:jc w:val="left"/>
              <w:rPr>
                <w:b/>
                <w:szCs w:val="21"/>
              </w:rPr>
            </w:pPr>
            <w:r w:rsidRPr="00AA7209">
              <w:rPr>
                <w:rFonts w:hint="eastAsia"/>
              </w:rPr>
              <w:t>▲</w:t>
            </w:r>
            <w:r w:rsidRPr="00085BE0">
              <w:t>1.</w:t>
            </w:r>
            <w:r w:rsidRPr="00AA7209">
              <w:rPr>
                <w:rFonts w:hint="eastAsia"/>
              </w:rPr>
              <w:t>12</w:t>
            </w:r>
            <w:r>
              <w:t xml:space="preserve"> </w:t>
            </w:r>
            <w:r w:rsidRPr="00AA7209">
              <w:rPr>
                <w:rFonts w:hint="eastAsia"/>
              </w:rPr>
              <w:t>自动边缘检测：可通过软件寻找测试样品物理边缘，并设定测试点与边缘距离（微米级）。</w:t>
            </w:r>
          </w:p>
        </w:tc>
      </w:tr>
      <w:tr w:rsidR="007D0F95" w:rsidRPr="00EA2F45" w14:paraId="32AD82E8" w14:textId="77777777" w:rsidTr="00632305">
        <w:trPr>
          <w:trHeight w:val="510"/>
        </w:trPr>
        <w:tc>
          <w:tcPr>
            <w:tcW w:w="900" w:type="dxa"/>
            <w:vMerge/>
            <w:vAlign w:val="center"/>
          </w:tcPr>
          <w:p w14:paraId="581EA92E" w14:textId="77777777" w:rsidR="007D0F95" w:rsidRPr="00EA2F45" w:rsidRDefault="007D0F95" w:rsidP="007D0F95">
            <w:pPr>
              <w:jc w:val="center"/>
              <w:rPr>
                <w:b/>
                <w:szCs w:val="21"/>
              </w:rPr>
            </w:pPr>
          </w:p>
        </w:tc>
        <w:tc>
          <w:tcPr>
            <w:tcW w:w="1980" w:type="dxa"/>
            <w:vMerge/>
            <w:vAlign w:val="center"/>
          </w:tcPr>
          <w:p w14:paraId="2B4D3BC1" w14:textId="77777777" w:rsidR="007D0F95" w:rsidRPr="00EA2F45" w:rsidRDefault="007D0F95" w:rsidP="007D0F95">
            <w:pPr>
              <w:jc w:val="center"/>
              <w:rPr>
                <w:b/>
                <w:szCs w:val="21"/>
              </w:rPr>
            </w:pPr>
          </w:p>
        </w:tc>
        <w:tc>
          <w:tcPr>
            <w:tcW w:w="5580" w:type="dxa"/>
            <w:vAlign w:val="center"/>
          </w:tcPr>
          <w:p w14:paraId="69BDD551" w14:textId="3F4881B1" w:rsidR="007D0F95" w:rsidRPr="00EA2F45" w:rsidRDefault="007D0F95" w:rsidP="007D0F95">
            <w:pPr>
              <w:adjustRightInd w:val="0"/>
              <w:snapToGrid w:val="0"/>
              <w:spacing w:line="360" w:lineRule="auto"/>
              <w:jc w:val="left"/>
              <w:rPr>
                <w:b/>
                <w:szCs w:val="21"/>
              </w:rPr>
            </w:pPr>
            <w:r w:rsidRPr="00085BE0">
              <w:rPr>
                <w:rFonts w:hint="eastAsia"/>
              </w:rPr>
              <w:t>★</w:t>
            </w:r>
            <w:r w:rsidRPr="00085BE0">
              <w:t>1.</w:t>
            </w:r>
            <w:r w:rsidRPr="00AA7209">
              <w:rPr>
                <w:rFonts w:hint="eastAsia"/>
              </w:rPr>
              <w:t>13</w:t>
            </w:r>
            <w:r>
              <w:t xml:space="preserve"> </w:t>
            </w:r>
            <w:r w:rsidRPr="00AA7209">
              <w:rPr>
                <w:rFonts w:hint="eastAsia"/>
              </w:rPr>
              <w:t>测试结果数字化和可视化结果呈现：各点测试过程中的加载、卸载曲线，硬度结果，测试面硬度的</w:t>
            </w:r>
            <w:r w:rsidRPr="00AA7209">
              <w:rPr>
                <w:rFonts w:hint="eastAsia"/>
              </w:rPr>
              <w:t>2D</w:t>
            </w:r>
            <w:r w:rsidRPr="00AA7209">
              <w:rPr>
                <w:rFonts w:hint="eastAsia"/>
              </w:rPr>
              <w:t>、</w:t>
            </w:r>
            <w:r w:rsidRPr="00AA7209">
              <w:rPr>
                <w:rFonts w:hint="eastAsia"/>
              </w:rPr>
              <w:t>3D</w:t>
            </w:r>
            <w:r w:rsidRPr="00AA7209">
              <w:rPr>
                <w:rFonts w:hint="eastAsia"/>
              </w:rPr>
              <w:t>结果均可数值化图像化导出。</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698E79C" w:rsidR="00815986" w:rsidRPr="00B56B2E" w:rsidRDefault="00815986" w:rsidP="003436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A2F45" w:rsidRPr="00B56B2E">
              <w:rPr>
                <w:bCs/>
                <w:szCs w:val="21"/>
                <w:u w:val="single"/>
              </w:rPr>
              <w:t>3</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5BA44502" w:rsidR="00815986" w:rsidRPr="00B56B2E" w:rsidRDefault="00CE5D21" w:rsidP="007D0F95">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2CB53A49" w:rsidR="003B6FF1" w:rsidRPr="00B56B2E" w:rsidRDefault="00815986" w:rsidP="007D0F95">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7D0F95">
              <w:rPr>
                <w:bCs/>
                <w:szCs w:val="21"/>
                <w:u w:val="single"/>
              </w:rPr>
              <w:t>15</w:t>
            </w:r>
            <w:r w:rsidRPr="00B56B2E">
              <w:rPr>
                <w:bCs/>
                <w:szCs w:val="21"/>
                <w:u w:val="single"/>
              </w:rPr>
              <w:t xml:space="preserve"> </w:t>
            </w:r>
            <w:r w:rsidR="009877CB">
              <w:rPr>
                <w:bCs/>
                <w:szCs w:val="21"/>
              </w:rPr>
              <w:t>天（日历日）内</w:t>
            </w:r>
            <w:r w:rsidR="003B6FF1" w:rsidRPr="00B56B2E">
              <w:rPr>
                <w:bCs/>
                <w:szCs w:val="21"/>
              </w:rPr>
              <w:t>。</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4B2FCACB" w:rsidR="00815986" w:rsidRPr="00B56B2E" w:rsidRDefault="00815986" w:rsidP="00085BE0">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085BE0" w:rsidRPr="00085BE0">
              <w:rPr>
                <w:rFonts w:hint="eastAsia"/>
                <w:bCs/>
                <w:szCs w:val="21"/>
              </w:rPr>
              <w:t>土木与交通工程学院</w:t>
            </w:r>
            <w:r w:rsidR="00085BE0" w:rsidRPr="00085BE0">
              <w:rPr>
                <w:rFonts w:hint="eastAsia"/>
                <w:bCs/>
                <w:szCs w:val="21"/>
              </w:rPr>
              <w:t>C202</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lastRenderedPageBreak/>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lastRenderedPageBreak/>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7A402043" w14:textId="77777777" w:rsidR="009877CB" w:rsidRPr="00B56B2E" w:rsidRDefault="009877CB" w:rsidP="009877CB">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202386D6" w:rsidR="00815986" w:rsidRPr="00B56B2E" w:rsidRDefault="009877CB" w:rsidP="007D0F95">
            <w:pPr>
              <w:adjustRightInd w:val="0"/>
              <w:snapToGrid w:val="0"/>
              <w:spacing w:line="360" w:lineRule="auto"/>
              <w:ind w:firstLineChars="200" w:firstLine="420"/>
              <w:jc w:val="left"/>
              <w:rPr>
                <w:b/>
                <w:bCs/>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423206CC" w14:textId="1EF686BA" w:rsidR="00846F67" w:rsidRPr="003846D9" w:rsidRDefault="009877CB"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lastRenderedPageBreak/>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BE5FFCE" w14:textId="77777777" w:rsidR="00F2247E" w:rsidRDefault="00F2247E"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1192"/>
        <w:gridCol w:w="2535"/>
        <w:gridCol w:w="1251"/>
        <w:gridCol w:w="1251"/>
        <w:gridCol w:w="1251"/>
      </w:tblGrid>
      <w:tr w:rsidR="00F2247E" w:rsidRPr="00EA2F45" w14:paraId="3C9505D8" w14:textId="155BA7ED" w:rsidTr="006A0BD7">
        <w:trPr>
          <w:trHeight w:val="470"/>
        </w:trPr>
        <w:tc>
          <w:tcPr>
            <w:tcW w:w="535" w:type="dxa"/>
            <w:vAlign w:val="center"/>
          </w:tcPr>
          <w:p w14:paraId="7634718B" w14:textId="77777777" w:rsidR="00F2247E" w:rsidRPr="00EA2F45" w:rsidRDefault="00F2247E" w:rsidP="00F2247E">
            <w:pPr>
              <w:jc w:val="center"/>
              <w:rPr>
                <w:szCs w:val="21"/>
              </w:rPr>
            </w:pPr>
            <w:r w:rsidRPr="00EA2F45">
              <w:rPr>
                <w:szCs w:val="21"/>
              </w:rPr>
              <w:t>序号</w:t>
            </w:r>
          </w:p>
        </w:tc>
        <w:tc>
          <w:tcPr>
            <w:tcW w:w="1192" w:type="dxa"/>
            <w:vAlign w:val="center"/>
          </w:tcPr>
          <w:p w14:paraId="54F4D39C" w14:textId="77777777" w:rsidR="00F2247E" w:rsidRPr="00EA2F45" w:rsidRDefault="00F2247E" w:rsidP="00F2247E">
            <w:pPr>
              <w:widowControl/>
              <w:jc w:val="center"/>
              <w:rPr>
                <w:szCs w:val="21"/>
              </w:rPr>
            </w:pPr>
            <w:r w:rsidRPr="00EA2F45">
              <w:rPr>
                <w:szCs w:val="21"/>
              </w:rPr>
              <w:t>货物名称</w:t>
            </w:r>
          </w:p>
        </w:tc>
        <w:tc>
          <w:tcPr>
            <w:tcW w:w="2535" w:type="dxa"/>
            <w:vAlign w:val="center"/>
          </w:tcPr>
          <w:p w14:paraId="4F66FA16" w14:textId="77777777" w:rsidR="00F2247E" w:rsidRPr="00EA2F45" w:rsidRDefault="00F2247E" w:rsidP="00F2247E">
            <w:pPr>
              <w:jc w:val="center"/>
              <w:rPr>
                <w:szCs w:val="21"/>
              </w:rPr>
            </w:pPr>
            <w:r w:rsidRPr="00EA2F45">
              <w:rPr>
                <w:szCs w:val="21"/>
              </w:rPr>
              <w:t>招标技术要求</w:t>
            </w:r>
          </w:p>
        </w:tc>
        <w:tc>
          <w:tcPr>
            <w:tcW w:w="1251" w:type="dxa"/>
            <w:vAlign w:val="center"/>
          </w:tcPr>
          <w:p w14:paraId="1FA32C62" w14:textId="56873D5C" w:rsidR="00F2247E" w:rsidRPr="00EA2F45" w:rsidRDefault="00F2247E" w:rsidP="00F2247E">
            <w:pPr>
              <w:jc w:val="center"/>
              <w:rPr>
                <w:szCs w:val="21"/>
              </w:rPr>
            </w:pPr>
            <w:r w:rsidRPr="00A31569">
              <w:rPr>
                <w:rFonts w:hint="eastAsia"/>
                <w:szCs w:val="21"/>
              </w:rPr>
              <w:t>投标技术响应</w:t>
            </w:r>
          </w:p>
        </w:tc>
        <w:tc>
          <w:tcPr>
            <w:tcW w:w="1251" w:type="dxa"/>
            <w:vAlign w:val="center"/>
          </w:tcPr>
          <w:p w14:paraId="3488869E" w14:textId="1D49CF7C" w:rsidR="00F2247E" w:rsidRPr="00EA2F45" w:rsidRDefault="00F2247E" w:rsidP="00F2247E">
            <w:pPr>
              <w:jc w:val="center"/>
              <w:rPr>
                <w:szCs w:val="21"/>
              </w:rPr>
            </w:pPr>
            <w:r w:rsidRPr="00A31569">
              <w:rPr>
                <w:rFonts w:hint="eastAsia"/>
                <w:szCs w:val="21"/>
              </w:rPr>
              <w:t>偏离情况</w:t>
            </w:r>
          </w:p>
        </w:tc>
        <w:tc>
          <w:tcPr>
            <w:tcW w:w="1251" w:type="dxa"/>
            <w:vAlign w:val="center"/>
          </w:tcPr>
          <w:p w14:paraId="7845F1A2" w14:textId="33A99274" w:rsidR="00F2247E" w:rsidRPr="00EA2F45" w:rsidRDefault="00F2247E" w:rsidP="00F2247E">
            <w:pPr>
              <w:jc w:val="center"/>
              <w:rPr>
                <w:szCs w:val="21"/>
              </w:rPr>
            </w:pPr>
            <w:r w:rsidRPr="00A31569">
              <w:rPr>
                <w:rFonts w:hint="eastAsia"/>
                <w:szCs w:val="21"/>
              </w:rPr>
              <w:t>说明</w:t>
            </w:r>
          </w:p>
        </w:tc>
      </w:tr>
      <w:tr w:rsidR="00F2247E" w:rsidRPr="00EA2F45" w14:paraId="3A46A899" w14:textId="2E53B915" w:rsidTr="00F2247E">
        <w:trPr>
          <w:trHeight w:val="450"/>
        </w:trPr>
        <w:tc>
          <w:tcPr>
            <w:tcW w:w="535" w:type="dxa"/>
            <w:vMerge w:val="restart"/>
            <w:vAlign w:val="center"/>
          </w:tcPr>
          <w:p w14:paraId="3C0DFFDE" w14:textId="77777777" w:rsidR="00F2247E" w:rsidRPr="00EA2F45" w:rsidRDefault="00F2247E" w:rsidP="00CE3AE5">
            <w:pPr>
              <w:jc w:val="center"/>
              <w:rPr>
                <w:b/>
                <w:szCs w:val="21"/>
              </w:rPr>
            </w:pPr>
            <w:r w:rsidRPr="00EA2F45">
              <w:rPr>
                <w:b/>
                <w:szCs w:val="21"/>
              </w:rPr>
              <w:t>1</w:t>
            </w:r>
          </w:p>
        </w:tc>
        <w:tc>
          <w:tcPr>
            <w:tcW w:w="1192" w:type="dxa"/>
            <w:vMerge w:val="restart"/>
            <w:vAlign w:val="center"/>
          </w:tcPr>
          <w:p w14:paraId="001DBDAC" w14:textId="77777777" w:rsidR="00F2247E" w:rsidRPr="00EA2F45" w:rsidRDefault="00F2247E" w:rsidP="00CE3AE5">
            <w:pPr>
              <w:jc w:val="center"/>
              <w:rPr>
                <w:b/>
                <w:szCs w:val="21"/>
              </w:rPr>
            </w:pPr>
            <w:r>
              <w:rPr>
                <w:b/>
                <w:szCs w:val="21"/>
              </w:rPr>
              <w:t>显微维氏硬度计</w:t>
            </w:r>
          </w:p>
        </w:tc>
        <w:tc>
          <w:tcPr>
            <w:tcW w:w="2535" w:type="dxa"/>
            <w:vAlign w:val="center"/>
          </w:tcPr>
          <w:p w14:paraId="100210AE" w14:textId="77777777" w:rsidR="00F2247E" w:rsidRPr="00EA2F45" w:rsidRDefault="00F2247E" w:rsidP="00CE3AE5">
            <w:pPr>
              <w:adjustRightInd w:val="0"/>
              <w:snapToGrid w:val="0"/>
              <w:jc w:val="left"/>
              <w:rPr>
                <w:b/>
                <w:szCs w:val="21"/>
              </w:rPr>
            </w:pPr>
            <w:r w:rsidRPr="00AA7209">
              <w:rPr>
                <w:rFonts w:hint="eastAsia"/>
              </w:rPr>
              <w:t>1.</w:t>
            </w:r>
            <w:r>
              <w:t xml:space="preserve">1 </w:t>
            </w:r>
            <w:r w:rsidRPr="00AA7209">
              <w:rPr>
                <w:rFonts w:hint="eastAsia"/>
              </w:rPr>
              <w:t>硬度测试种类：维氏硬度</w:t>
            </w:r>
            <w:r>
              <w:rPr>
                <w:rFonts w:hint="eastAsia"/>
              </w:rPr>
              <w:t>。</w:t>
            </w:r>
          </w:p>
        </w:tc>
        <w:tc>
          <w:tcPr>
            <w:tcW w:w="1251" w:type="dxa"/>
          </w:tcPr>
          <w:p w14:paraId="29763B1C" w14:textId="77777777" w:rsidR="00F2247E" w:rsidRPr="00AA7209" w:rsidRDefault="00F2247E" w:rsidP="00CE3AE5">
            <w:pPr>
              <w:adjustRightInd w:val="0"/>
              <w:snapToGrid w:val="0"/>
              <w:jc w:val="left"/>
            </w:pPr>
          </w:p>
        </w:tc>
        <w:tc>
          <w:tcPr>
            <w:tcW w:w="1251" w:type="dxa"/>
          </w:tcPr>
          <w:p w14:paraId="67FA1187" w14:textId="77777777" w:rsidR="00F2247E" w:rsidRPr="00AA7209" w:rsidRDefault="00F2247E" w:rsidP="00CE3AE5">
            <w:pPr>
              <w:adjustRightInd w:val="0"/>
              <w:snapToGrid w:val="0"/>
              <w:jc w:val="left"/>
            </w:pPr>
          </w:p>
        </w:tc>
        <w:tc>
          <w:tcPr>
            <w:tcW w:w="1251" w:type="dxa"/>
          </w:tcPr>
          <w:p w14:paraId="5CF01D63" w14:textId="74A1384E" w:rsidR="00F2247E" w:rsidRPr="00AA7209" w:rsidRDefault="00F2247E" w:rsidP="00CE3AE5">
            <w:pPr>
              <w:adjustRightInd w:val="0"/>
              <w:snapToGrid w:val="0"/>
              <w:jc w:val="left"/>
            </w:pPr>
          </w:p>
        </w:tc>
      </w:tr>
      <w:tr w:rsidR="00F2247E" w:rsidRPr="00EA2F45" w14:paraId="6CB9E2ED" w14:textId="02A4591A" w:rsidTr="00F2247E">
        <w:trPr>
          <w:trHeight w:val="450"/>
        </w:trPr>
        <w:tc>
          <w:tcPr>
            <w:tcW w:w="535" w:type="dxa"/>
            <w:vMerge/>
            <w:vAlign w:val="center"/>
          </w:tcPr>
          <w:p w14:paraId="43BEBF11" w14:textId="77777777" w:rsidR="00F2247E" w:rsidRPr="00EA2F45" w:rsidRDefault="00F2247E" w:rsidP="00CE3AE5">
            <w:pPr>
              <w:jc w:val="center"/>
              <w:rPr>
                <w:b/>
                <w:szCs w:val="21"/>
              </w:rPr>
            </w:pPr>
          </w:p>
        </w:tc>
        <w:tc>
          <w:tcPr>
            <w:tcW w:w="1192" w:type="dxa"/>
            <w:vMerge/>
            <w:vAlign w:val="center"/>
          </w:tcPr>
          <w:p w14:paraId="07B4D827" w14:textId="77777777" w:rsidR="00F2247E" w:rsidRPr="00EA2F45" w:rsidRDefault="00F2247E" w:rsidP="00CE3AE5">
            <w:pPr>
              <w:jc w:val="center"/>
              <w:rPr>
                <w:b/>
                <w:szCs w:val="21"/>
              </w:rPr>
            </w:pPr>
          </w:p>
        </w:tc>
        <w:tc>
          <w:tcPr>
            <w:tcW w:w="2535" w:type="dxa"/>
            <w:vAlign w:val="center"/>
          </w:tcPr>
          <w:p w14:paraId="3FD51600" w14:textId="77777777" w:rsidR="00F2247E" w:rsidRPr="00EA2F45" w:rsidRDefault="00F2247E" w:rsidP="00CE3AE5">
            <w:pPr>
              <w:adjustRightInd w:val="0"/>
              <w:snapToGrid w:val="0"/>
              <w:jc w:val="left"/>
              <w:rPr>
                <w:b/>
                <w:szCs w:val="21"/>
              </w:rPr>
            </w:pPr>
            <w:r w:rsidRPr="00632305">
              <w:t>1.</w:t>
            </w:r>
            <w:r w:rsidRPr="00AA7209">
              <w:rPr>
                <w:rFonts w:hint="eastAsia"/>
              </w:rPr>
              <w:t>2</w:t>
            </w:r>
            <w:r>
              <w:t xml:space="preserve"> </w:t>
            </w:r>
            <w:r w:rsidRPr="00AA7209">
              <w:rPr>
                <w:rFonts w:hint="eastAsia"/>
              </w:rPr>
              <w:t>硬度测试范围（维氏）</w:t>
            </w:r>
            <w:r>
              <w:rPr>
                <w:rFonts w:hint="eastAsia"/>
              </w:rPr>
              <w:t>宽于</w:t>
            </w:r>
            <w:r>
              <w:t>或等于</w:t>
            </w:r>
            <w:r w:rsidRPr="00AA7209">
              <w:rPr>
                <w:rFonts w:hint="eastAsia"/>
              </w:rPr>
              <w:t>：</w:t>
            </w:r>
            <w:r w:rsidRPr="00AA7209">
              <w:rPr>
                <w:rFonts w:hint="eastAsia"/>
              </w:rPr>
              <w:t>0-4000HV</w:t>
            </w:r>
            <w:r>
              <w:rPr>
                <w:rFonts w:hint="eastAsia"/>
              </w:rPr>
              <w:t>。</w:t>
            </w:r>
          </w:p>
        </w:tc>
        <w:tc>
          <w:tcPr>
            <w:tcW w:w="1251" w:type="dxa"/>
          </w:tcPr>
          <w:p w14:paraId="50C0DDEC" w14:textId="77777777" w:rsidR="00F2247E" w:rsidRPr="00632305" w:rsidRDefault="00F2247E" w:rsidP="00CE3AE5">
            <w:pPr>
              <w:adjustRightInd w:val="0"/>
              <w:snapToGrid w:val="0"/>
              <w:jc w:val="left"/>
            </w:pPr>
          </w:p>
        </w:tc>
        <w:tc>
          <w:tcPr>
            <w:tcW w:w="1251" w:type="dxa"/>
          </w:tcPr>
          <w:p w14:paraId="536DA5FA" w14:textId="77777777" w:rsidR="00F2247E" w:rsidRPr="00632305" w:rsidRDefault="00F2247E" w:rsidP="00CE3AE5">
            <w:pPr>
              <w:adjustRightInd w:val="0"/>
              <w:snapToGrid w:val="0"/>
              <w:jc w:val="left"/>
            </w:pPr>
          </w:p>
        </w:tc>
        <w:tc>
          <w:tcPr>
            <w:tcW w:w="1251" w:type="dxa"/>
          </w:tcPr>
          <w:p w14:paraId="75FAF0C4" w14:textId="7F7F585B" w:rsidR="00F2247E" w:rsidRPr="00632305" w:rsidRDefault="00F2247E" w:rsidP="00CE3AE5">
            <w:pPr>
              <w:adjustRightInd w:val="0"/>
              <w:snapToGrid w:val="0"/>
              <w:jc w:val="left"/>
            </w:pPr>
          </w:p>
        </w:tc>
      </w:tr>
      <w:tr w:rsidR="00F2247E" w:rsidRPr="00EA2F45" w14:paraId="69CE5C9E" w14:textId="36F3837F" w:rsidTr="00F2247E">
        <w:trPr>
          <w:trHeight w:val="450"/>
        </w:trPr>
        <w:tc>
          <w:tcPr>
            <w:tcW w:w="535" w:type="dxa"/>
            <w:vMerge/>
            <w:vAlign w:val="center"/>
          </w:tcPr>
          <w:p w14:paraId="324391A3" w14:textId="77777777" w:rsidR="00F2247E" w:rsidRPr="00EA2F45" w:rsidRDefault="00F2247E" w:rsidP="00CE3AE5">
            <w:pPr>
              <w:jc w:val="center"/>
              <w:rPr>
                <w:b/>
                <w:szCs w:val="21"/>
              </w:rPr>
            </w:pPr>
          </w:p>
        </w:tc>
        <w:tc>
          <w:tcPr>
            <w:tcW w:w="1192" w:type="dxa"/>
            <w:vMerge/>
            <w:vAlign w:val="center"/>
          </w:tcPr>
          <w:p w14:paraId="6536F7A6" w14:textId="77777777" w:rsidR="00F2247E" w:rsidRPr="00EA2F45" w:rsidRDefault="00F2247E" w:rsidP="00CE3AE5">
            <w:pPr>
              <w:jc w:val="center"/>
              <w:rPr>
                <w:b/>
                <w:szCs w:val="21"/>
              </w:rPr>
            </w:pPr>
          </w:p>
        </w:tc>
        <w:tc>
          <w:tcPr>
            <w:tcW w:w="2535" w:type="dxa"/>
            <w:vAlign w:val="center"/>
          </w:tcPr>
          <w:p w14:paraId="08C7888E" w14:textId="77777777" w:rsidR="00F2247E" w:rsidRPr="00EA2F45" w:rsidRDefault="00F2247E" w:rsidP="00CE3AE5">
            <w:pPr>
              <w:adjustRightInd w:val="0"/>
              <w:snapToGrid w:val="0"/>
              <w:jc w:val="left"/>
              <w:rPr>
                <w:b/>
                <w:szCs w:val="21"/>
              </w:rPr>
            </w:pPr>
            <w:r w:rsidRPr="00085BE0">
              <w:t>1.</w:t>
            </w:r>
            <w:r w:rsidRPr="00AA7209">
              <w:rPr>
                <w:rFonts w:hint="eastAsia"/>
              </w:rPr>
              <w:t>3</w:t>
            </w:r>
            <w:r>
              <w:t xml:space="preserve"> </w:t>
            </w:r>
            <w:r w:rsidRPr="00AA7209">
              <w:rPr>
                <w:rFonts w:hint="eastAsia"/>
              </w:rPr>
              <w:t>荷载范围</w:t>
            </w:r>
            <w:r w:rsidRPr="00085BE0">
              <w:rPr>
                <w:rFonts w:hint="eastAsia"/>
              </w:rPr>
              <w:t>宽于</w:t>
            </w:r>
            <w:r w:rsidRPr="00085BE0">
              <w:t>或等于</w:t>
            </w:r>
            <w:r w:rsidRPr="00AA7209">
              <w:rPr>
                <w:rFonts w:hint="eastAsia"/>
              </w:rPr>
              <w:t>：</w:t>
            </w:r>
            <w:r w:rsidRPr="00AA7209">
              <w:rPr>
                <w:rFonts w:hint="eastAsia"/>
              </w:rPr>
              <w:t>3g - 2000g</w:t>
            </w:r>
            <w:r>
              <w:rPr>
                <w:rFonts w:hint="eastAsia"/>
              </w:rPr>
              <w:t>。</w:t>
            </w:r>
          </w:p>
        </w:tc>
        <w:tc>
          <w:tcPr>
            <w:tcW w:w="1251" w:type="dxa"/>
          </w:tcPr>
          <w:p w14:paraId="5172D88E" w14:textId="77777777" w:rsidR="00F2247E" w:rsidRPr="00085BE0" w:rsidRDefault="00F2247E" w:rsidP="00CE3AE5">
            <w:pPr>
              <w:adjustRightInd w:val="0"/>
              <w:snapToGrid w:val="0"/>
              <w:jc w:val="left"/>
            </w:pPr>
          </w:p>
        </w:tc>
        <w:tc>
          <w:tcPr>
            <w:tcW w:w="1251" w:type="dxa"/>
          </w:tcPr>
          <w:p w14:paraId="01DBD197" w14:textId="77777777" w:rsidR="00F2247E" w:rsidRPr="00085BE0" w:rsidRDefault="00F2247E" w:rsidP="00CE3AE5">
            <w:pPr>
              <w:adjustRightInd w:val="0"/>
              <w:snapToGrid w:val="0"/>
              <w:jc w:val="left"/>
            </w:pPr>
          </w:p>
        </w:tc>
        <w:tc>
          <w:tcPr>
            <w:tcW w:w="1251" w:type="dxa"/>
          </w:tcPr>
          <w:p w14:paraId="37086618" w14:textId="308538AB" w:rsidR="00F2247E" w:rsidRPr="00085BE0" w:rsidRDefault="00F2247E" w:rsidP="00CE3AE5">
            <w:pPr>
              <w:adjustRightInd w:val="0"/>
              <w:snapToGrid w:val="0"/>
              <w:jc w:val="left"/>
            </w:pPr>
          </w:p>
        </w:tc>
      </w:tr>
      <w:tr w:rsidR="00F2247E" w:rsidRPr="00EA2F45" w14:paraId="3BA6452D" w14:textId="58418115" w:rsidTr="00F2247E">
        <w:trPr>
          <w:trHeight w:val="510"/>
        </w:trPr>
        <w:tc>
          <w:tcPr>
            <w:tcW w:w="535" w:type="dxa"/>
            <w:vMerge/>
            <w:vAlign w:val="center"/>
          </w:tcPr>
          <w:p w14:paraId="2CC3F99C" w14:textId="77777777" w:rsidR="00F2247E" w:rsidRPr="00EA2F45" w:rsidRDefault="00F2247E" w:rsidP="00CE3AE5">
            <w:pPr>
              <w:jc w:val="center"/>
              <w:rPr>
                <w:b/>
                <w:szCs w:val="21"/>
              </w:rPr>
            </w:pPr>
          </w:p>
        </w:tc>
        <w:tc>
          <w:tcPr>
            <w:tcW w:w="1192" w:type="dxa"/>
            <w:vMerge/>
            <w:vAlign w:val="center"/>
          </w:tcPr>
          <w:p w14:paraId="754B91D6" w14:textId="77777777" w:rsidR="00F2247E" w:rsidRPr="00EA2F45" w:rsidRDefault="00F2247E" w:rsidP="00CE3AE5">
            <w:pPr>
              <w:jc w:val="center"/>
              <w:rPr>
                <w:b/>
                <w:szCs w:val="21"/>
              </w:rPr>
            </w:pPr>
          </w:p>
        </w:tc>
        <w:tc>
          <w:tcPr>
            <w:tcW w:w="2535" w:type="dxa"/>
            <w:vAlign w:val="center"/>
          </w:tcPr>
          <w:p w14:paraId="6F26B979" w14:textId="77777777" w:rsidR="00F2247E" w:rsidRPr="00EA2F45" w:rsidRDefault="00F2247E" w:rsidP="00CE3AE5">
            <w:pPr>
              <w:adjustRightInd w:val="0"/>
              <w:snapToGrid w:val="0"/>
              <w:spacing w:line="360" w:lineRule="auto"/>
              <w:jc w:val="left"/>
              <w:rPr>
                <w:szCs w:val="21"/>
              </w:rPr>
            </w:pPr>
            <w:r w:rsidRPr="00085BE0">
              <w:rPr>
                <w:rFonts w:hint="eastAsia"/>
              </w:rPr>
              <w:t>★</w:t>
            </w:r>
            <w:r w:rsidRPr="00085BE0">
              <w:t>1.</w:t>
            </w:r>
            <w:r w:rsidRPr="00AA7209">
              <w:rPr>
                <w:rFonts w:hint="eastAsia"/>
              </w:rPr>
              <w:t>4</w:t>
            </w:r>
            <w:r>
              <w:t xml:space="preserve"> </w:t>
            </w:r>
            <w:r w:rsidRPr="00AA7209">
              <w:rPr>
                <w:rFonts w:hint="eastAsia"/>
              </w:rPr>
              <w:t>控制精度范围：闭环传感器加载；加载力值精度</w:t>
            </w:r>
            <w:r>
              <w:rPr>
                <w:rFonts w:hint="eastAsia"/>
              </w:rPr>
              <w:t>不低于</w:t>
            </w:r>
            <w:r w:rsidRPr="00AA7209">
              <w:rPr>
                <w:rFonts w:hint="eastAsia"/>
              </w:rPr>
              <w:t>1%</w:t>
            </w:r>
            <w:r>
              <w:rPr>
                <w:rFonts w:hint="eastAsia"/>
              </w:rPr>
              <w:t>。</w:t>
            </w:r>
          </w:p>
        </w:tc>
        <w:tc>
          <w:tcPr>
            <w:tcW w:w="1251" w:type="dxa"/>
          </w:tcPr>
          <w:p w14:paraId="6F42D748" w14:textId="77777777" w:rsidR="00F2247E" w:rsidRPr="00085BE0" w:rsidRDefault="00F2247E" w:rsidP="00CE3AE5">
            <w:pPr>
              <w:adjustRightInd w:val="0"/>
              <w:snapToGrid w:val="0"/>
              <w:spacing w:line="360" w:lineRule="auto"/>
              <w:jc w:val="left"/>
            </w:pPr>
          </w:p>
        </w:tc>
        <w:tc>
          <w:tcPr>
            <w:tcW w:w="1251" w:type="dxa"/>
          </w:tcPr>
          <w:p w14:paraId="6298F392" w14:textId="77777777" w:rsidR="00F2247E" w:rsidRPr="00085BE0" w:rsidRDefault="00F2247E" w:rsidP="00CE3AE5">
            <w:pPr>
              <w:adjustRightInd w:val="0"/>
              <w:snapToGrid w:val="0"/>
              <w:spacing w:line="360" w:lineRule="auto"/>
              <w:jc w:val="left"/>
            </w:pPr>
          </w:p>
        </w:tc>
        <w:tc>
          <w:tcPr>
            <w:tcW w:w="1251" w:type="dxa"/>
          </w:tcPr>
          <w:p w14:paraId="6401DEB7" w14:textId="69043CAF" w:rsidR="00F2247E" w:rsidRPr="00085BE0" w:rsidRDefault="00F2247E" w:rsidP="00CE3AE5">
            <w:pPr>
              <w:adjustRightInd w:val="0"/>
              <w:snapToGrid w:val="0"/>
              <w:spacing w:line="360" w:lineRule="auto"/>
              <w:jc w:val="left"/>
            </w:pPr>
          </w:p>
        </w:tc>
      </w:tr>
      <w:tr w:rsidR="00F2247E" w:rsidRPr="00EA2F45" w14:paraId="5E5B1DA1" w14:textId="36C9F563" w:rsidTr="00F2247E">
        <w:trPr>
          <w:trHeight w:val="510"/>
        </w:trPr>
        <w:tc>
          <w:tcPr>
            <w:tcW w:w="535" w:type="dxa"/>
            <w:vMerge/>
            <w:vAlign w:val="center"/>
          </w:tcPr>
          <w:p w14:paraId="74B8B0AD" w14:textId="77777777" w:rsidR="00F2247E" w:rsidRPr="00EA2F45" w:rsidRDefault="00F2247E" w:rsidP="00CE3AE5">
            <w:pPr>
              <w:jc w:val="center"/>
              <w:rPr>
                <w:b/>
                <w:szCs w:val="21"/>
              </w:rPr>
            </w:pPr>
          </w:p>
        </w:tc>
        <w:tc>
          <w:tcPr>
            <w:tcW w:w="1192" w:type="dxa"/>
            <w:vMerge/>
            <w:vAlign w:val="center"/>
          </w:tcPr>
          <w:p w14:paraId="6C5EDB2D" w14:textId="77777777" w:rsidR="00F2247E" w:rsidRPr="00EA2F45" w:rsidRDefault="00F2247E" w:rsidP="00CE3AE5">
            <w:pPr>
              <w:jc w:val="center"/>
              <w:rPr>
                <w:b/>
                <w:szCs w:val="21"/>
              </w:rPr>
            </w:pPr>
          </w:p>
        </w:tc>
        <w:tc>
          <w:tcPr>
            <w:tcW w:w="2535" w:type="dxa"/>
            <w:vAlign w:val="center"/>
          </w:tcPr>
          <w:p w14:paraId="0E0B30C8" w14:textId="77777777" w:rsidR="00F2247E" w:rsidRPr="00EA2F45" w:rsidRDefault="00F2247E" w:rsidP="00CE3AE5">
            <w:pPr>
              <w:adjustRightInd w:val="0"/>
              <w:snapToGrid w:val="0"/>
              <w:jc w:val="left"/>
              <w:rPr>
                <w:b/>
                <w:szCs w:val="21"/>
              </w:rPr>
            </w:pPr>
            <w:r w:rsidRPr="00085BE0">
              <w:t>1.</w:t>
            </w:r>
            <w:r w:rsidRPr="00AA7209">
              <w:rPr>
                <w:rFonts w:hint="eastAsia"/>
              </w:rPr>
              <w:t>5</w:t>
            </w:r>
            <w:r>
              <w:t xml:space="preserve"> </w:t>
            </w:r>
            <w:r w:rsidRPr="00AA7209">
              <w:rPr>
                <w:rFonts w:hint="eastAsia"/>
              </w:rPr>
              <w:t>显示精度范围</w:t>
            </w:r>
            <w:r>
              <w:rPr>
                <w:rFonts w:hint="eastAsia"/>
              </w:rPr>
              <w:t>不低于</w:t>
            </w:r>
            <w:r w:rsidRPr="00AA7209">
              <w:rPr>
                <w:rFonts w:hint="eastAsia"/>
              </w:rPr>
              <w:t>0.01HV/HK/HB</w:t>
            </w:r>
            <w:r>
              <w:rPr>
                <w:rFonts w:hint="eastAsia"/>
              </w:rPr>
              <w:t>。</w:t>
            </w:r>
          </w:p>
        </w:tc>
        <w:tc>
          <w:tcPr>
            <w:tcW w:w="1251" w:type="dxa"/>
          </w:tcPr>
          <w:p w14:paraId="13B7FCCC" w14:textId="77777777" w:rsidR="00F2247E" w:rsidRPr="00085BE0" w:rsidRDefault="00F2247E" w:rsidP="00CE3AE5">
            <w:pPr>
              <w:adjustRightInd w:val="0"/>
              <w:snapToGrid w:val="0"/>
              <w:jc w:val="left"/>
            </w:pPr>
          </w:p>
        </w:tc>
        <w:tc>
          <w:tcPr>
            <w:tcW w:w="1251" w:type="dxa"/>
          </w:tcPr>
          <w:p w14:paraId="4252F5FC" w14:textId="77777777" w:rsidR="00F2247E" w:rsidRPr="00085BE0" w:rsidRDefault="00F2247E" w:rsidP="00CE3AE5">
            <w:pPr>
              <w:adjustRightInd w:val="0"/>
              <w:snapToGrid w:val="0"/>
              <w:jc w:val="left"/>
            </w:pPr>
          </w:p>
        </w:tc>
        <w:tc>
          <w:tcPr>
            <w:tcW w:w="1251" w:type="dxa"/>
          </w:tcPr>
          <w:p w14:paraId="7CD7A7CF" w14:textId="20C50B65" w:rsidR="00F2247E" w:rsidRPr="00085BE0" w:rsidRDefault="00F2247E" w:rsidP="00CE3AE5">
            <w:pPr>
              <w:adjustRightInd w:val="0"/>
              <w:snapToGrid w:val="0"/>
              <w:jc w:val="left"/>
            </w:pPr>
          </w:p>
        </w:tc>
      </w:tr>
      <w:tr w:rsidR="00F2247E" w:rsidRPr="00EA2F45" w14:paraId="1AD8C7D7" w14:textId="784DB006" w:rsidTr="00F2247E">
        <w:trPr>
          <w:trHeight w:val="510"/>
        </w:trPr>
        <w:tc>
          <w:tcPr>
            <w:tcW w:w="535" w:type="dxa"/>
            <w:vMerge/>
            <w:vAlign w:val="center"/>
          </w:tcPr>
          <w:p w14:paraId="688C936F" w14:textId="77777777" w:rsidR="00F2247E" w:rsidRPr="00EA2F45" w:rsidRDefault="00F2247E" w:rsidP="00CE3AE5">
            <w:pPr>
              <w:jc w:val="center"/>
              <w:rPr>
                <w:b/>
                <w:szCs w:val="21"/>
              </w:rPr>
            </w:pPr>
          </w:p>
        </w:tc>
        <w:tc>
          <w:tcPr>
            <w:tcW w:w="1192" w:type="dxa"/>
            <w:vMerge/>
            <w:vAlign w:val="center"/>
          </w:tcPr>
          <w:p w14:paraId="74010361" w14:textId="77777777" w:rsidR="00F2247E" w:rsidRPr="00EA2F45" w:rsidRDefault="00F2247E" w:rsidP="00CE3AE5">
            <w:pPr>
              <w:jc w:val="center"/>
              <w:rPr>
                <w:b/>
                <w:szCs w:val="21"/>
              </w:rPr>
            </w:pPr>
          </w:p>
        </w:tc>
        <w:tc>
          <w:tcPr>
            <w:tcW w:w="2535" w:type="dxa"/>
            <w:vAlign w:val="center"/>
          </w:tcPr>
          <w:p w14:paraId="65EB9C51" w14:textId="77777777" w:rsidR="00F2247E" w:rsidRPr="00EA2F45" w:rsidRDefault="00F2247E" w:rsidP="00CE3AE5">
            <w:pPr>
              <w:adjustRightInd w:val="0"/>
              <w:snapToGrid w:val="0"/>
              <w:jc w:val="left"/>
              <w:rPr>
                <w:b/>
                <w:szCs w:val="21"/>
              </w:rPr>
            </w:pPr>
            <w:r w:rsidRPr="00085BE0">
              <w:t>1.</w:t>
            </w:r>
            <w:r w:rsidRPr="00AA7209">
              <w:rPr>
                <w:rFonts w:hint="eastAsia"/>
              </w:rPr>
              <w:t>6</w:t>
            </w:r>
            <w:r>
              <w:t xml:space="preserve"> </w:t>
            </w:r>
            <w:r w:rsidRPr="00AA7209">
              <w:rPr>
                <w:rFonts w:hint="eastAsia"/>
              </w:rPr>
              <w:t>样品种类：可测试平面及曲面样品</w:t>
            </w:r>
            <w:r>
              <w:rPr>
                <w:rFonts w:hint="eastAsia"/>
              </w:rPr>
              <w:t>。</w:t>
            </w:r>
          </w:p>
        </w:tc>
        <w:tc>
          <w:tcPr>
            <w:tcW w:w="1251" w:type="dxa"/>
          </w:tcPr>
          <w:p w14:paraId="3DD613EB" w14:textId="77777777" w:rsidR="00F2247E" w:rsidRPr="00085BE0" w:rsidRDefault="00F2247E" w:rsidP="00CE3AE5">
            <w:pPr>
              <w:adjustRightInd w:val="0"/>
              <w:snapToGrid w:val="0"/>
              <w:jc w:val="left"/>
            </w:pPr>
          </w:p>
        </w:tc>
        <w:tc>
          <w:tcPr>
            <w:tcW w:w="1251" w:type="dxa"/>
          </w:tcPr>
          <w:p w14:paraId="1ECCD6C0" w14:textId="77777777" w:rsidR="00F2247E" w:rsidRPr="00085BE0" w:rsidRDefault="00F2247E" w:rsidP="00CE3AE5">
            <w:pPr>
              <w:adjustRightInd w:val="0"/>
              <w:snapToGrid w:val="0"/>
              <w:jc w:val="left"/>
            </w:pPr>
          </w:p>
        </w:tc>
        <w:tc>
          <w:tcPr>
            <w:tcW w:w="1251" w:type="dxa"/>
          </w:tcPr>
          <w:p w14:paraId="5766D1E3" w14:textId="03B3ABA7" w:rsidR="00F2247E" w:rsidRPr="00085BE0" w:rsidRDefault="00F2247E" w:rsidP="00CE3AE5">
            <w:pPr>
              <w:adjustRightInd w:val="0"/>
              <w:snapToGrid w:val="0"/>
              <w:jc w:val="left"/>
            </w:pPr>
          </w:p>
        </w:tc>
      </w:tr>
      <w:tr w:rsidR="00F2247E" w:rsidRPr="00EA2F45" w14:paraId="722819C3" w14:textId="1E8EC71C" w:rsidTr="00F2247E">
        <w:trPr>
          <w:trHeight w:val="510"/>
        </w:trPr>
        <w:tc>
          <w:tcPr>
            <w:tcW w:w="535" w:type="dxa"/>
            <w:vMerge/>
            <w:vAlign w:val="center"/>
          </w:tcPr>
          <w:p w14:paraId="0977329D" w14:textId="77777777" w:rsidR="00F2247E" w:rsidRPr="00EA2F45" w:rsidRDefault="00F2247E" w:rsidP="00CE3AE5">
            <w:pPr>
              <w:jc w:val="center"/>
              <w:rPr>
                <w:b/>
                <w:szCs w:val="21"/>
              </w:rPr>
            </w:pPr>
          </w:p>
        </w:tc>
        <w:tc>
          <w:tcPr>
            <w:tcW w:w="1192" w:type="dxa"/>
            <w:vMerge/>
            <w:vAlign w:val="center"/>
          </w:tcPr>
          <w:p w14:paraId="3CDD6AA8" w14:textId="77777777" w:rsidR="00F2247E" w:rsidRPr="00EA2F45" w:rsidRDefault="00F2247E" w:rsidP="00CE3AE5">
            <w:pPr>
              <w:jc w:val="center"/>
              <w:rPr>
                <w:b/>
                <w:szCs w:val="21"/>
              </w:rPr>
            </w:pPr>
          </w:p>
        </w:tc>
        <w:tc>
          <w:tcPr>
            <w:tcW w:w="2535" w:type="dxa"/>
            <w:vAlign w:val="center"/>
          </w:tcPr>
          <w:p w14:paraId="15517CA9" w14:textId="77777777" w:rsidR="00F2247E" w:rsidRPr="00EA2F45" w:rsidRDefault="00F2247E" w:rsidP="00CE3AE5">
            <w:pPr>
              <w:adjustRightInd w:val="0"/>
              <w:snapToGrid w:val="0"/>
              <w:jc w:val="left"/>
              <w:rPr>
                <w:b/>
                <w:szCs w:val="21"/>
              </w:rPr>
            </w:pPr>
            <w:r w:rsidRPr="00085BE0">
              <w:t>1.</w:t>
            </w:r>
            <w:r w:rsidRPr="00AA7209">
              <w:rPr>
                <w:rFonts w:hint="eastAsia"/>
              </w:rPr>
              <w:t>7</w:t>
            </w:r>
            <w:r>
              <w:t xml:space="preserve"> </w:t>
            </w:r>
            <w:r w:rsidRPr="00AA7209">
              <w:rPr>
                <w:rFonts w:hint="eastAsia"/>
              </w:rPr>
              <w:t>标尺（维氏）</w:t>
            </w:r>
            <w:r>
              <w:rPr>
                <w:rFonts w:hint="eastAsia"/>
              </w:rPr>
              <w:t>范围包含</w:t>
            </w:r>
            <w:r w:rsidRPr="00AA7209">
              <w:rPr>
                <w:rFonts w:hint="eastAsia"/>
              </w:rPr>
              <w:t>HV0.003 - HV2</w:t>
            </w:r>
            <w:r>
              <w:rPr>
                <w:rFonts w:hint="eastAsia"/>
              </w:rPr>
              <w:t>。</w:t>
            </w:r>
          </w:p>
        </w:tc>
        <w:tc>
          <w:tcPr>
            <w:tcW w:w="1251" w:type="dxa"/>
          </w:tcPr>
          <w:p w14:paraId="6477BDED" w14:textId="77777777" w:rsidR="00F2247E" w:rsidRPr="00085BE0" w:rsidRDefault="00F2247E" w:rsidP="00CE3AE5">
            <w:pPr>
              <w:adjustRightInd w:val="0"/>
              <w:snapToGrid w:val="0"/>
              <w:jc w:val="left"/>
            </w:pPr>
          </w:p>
        </w:tc>
        <w:tc>
          <w:tcPr>
            <w:tcW w:w="1251" w:type="dxa"/>
          </w:tcPr>
          <w:p w14:paraId="33C91F6D" w14:textId="77777777" w:rsidR="00F2247E" w:rsidRPr="00085BE0" w:rsidRDefault="00F2247E" w:rsidP="00CE3AE5">
            <w:pPr>
              <w:adjustRightInd w:val="0"/>
              <w:snapToGrid w:val="0"/>
              <w:jc w:val="left"/>
            </w:pPr>
          </w:p>
        </w:tc>
        <w:tc>
          <w:tcPr>
            <w:tcW w:w="1251" w:type="dxa"/>
          </w:tcPr>
          <w:p w14:paraId="6679483F" w14:textId="33573641" w:rsidR="00F2247E" w:rsidRPr="00085BE0" w:rsidRDefault="00F2247E" w:rsidP="00CE3AE5">
            <w:pPr>
              <w:adjustRightInd w:val="0"/>
              <w:snapToGrid w:val="0"/>
              <w:jc w:val="left"/>
            </w:pPr>
          </w:p>
        </w:tc>
      </w:tr>
      <w:tr w:rsidR="00F2247E" w:rsidRPr="00EA2F45" w14:paraId="645DA97C" w14:textId="55D5993D" w:rsidTr="00F2247E">
        <w:trPr>
          <w:trHeight w:val="510"/>
        </w:trPr>
        <w:tc>
          <w:tcPr>
            <w:tcW w:w="535" w:type="dxa"/>
            <w:vMerge/>
            <w:vAlign w:val="center"/>
          </w:tcPr>
          <w:p w14:paraId="07713ACA" w14:textId="77777777" w:rsidR="00F2247E" w:rsidRPr="00EA2F45" w:rsidRDefault="00F2247E" w:rsidP="00CE3AE5">
            <w:pPr>
              <w:jc w:val="center"/>
              <w:rPr>
                <w:b/>
                <w:szCs w:val="21"/>
              </w:rPr>
            </w:pPr>
          </w:p>
        </w:tc>
        <w:tc>
          <w:tcPr>
            <w:tcW w:w="1192" w:type="dxa"/>
            <w:vMerge/>
            <w:vAlign w:val="center"/>
          </w:tcPr>
          <w:p w14:paraId="1DE90F0F" w14:textId="77777777" w:rsidR="00F2247E" w:rsidRPr="00EA2F45" w:rsidRDefault="00F2247E" w:rsidP="00CE3AE5">
            <w:pPr>
              <w:jc w:val="center"/>
              <w:rPr>
                <w:b/>
                <w:szCs w:val="21"/>
              </w:rPr>
            </w:pPr>
          </w:p>
        </w:tc>
        <w:tc>
          <w:tcPr>
            <w:tcW w:w="2535" w:type="dxa"/>
            <w:vAlign w:val="center"/>
          </w:tcPr>
          <w:p w14:paraId="10F3645B" w14:textId="77777777" w:rsidR="00F2247E" w:rsidRPr="00EA2F45" w:rsidRDefault="00F2247E" w:rsidP="00CE3AE5">
            <w:pPr>
              <w:adjustRightInd w:val="0"/>
              <w:snapToGrid w:val="0"/>
              <w:jc w:val="left"/>
              <w:rPr>
                <w:b/>
                <w:szCs w:val="21"/>
              </w:rPr>
            </w:pPr>
            <w:r w:rsidRPr="00085BE0">
              <w:t>1.</w:t>
            </w:r>
            <w:r w:rsidRPr="00AA7209">
              <w:rPr>
                <w:rFonts w:hint="eastAsia"/>
              </w:rPr>
              <w:t>8</w:t>
            </w:r>
            <w:r>
              <w:t xml:space="preserve"> </w:t>
            </w:r>
            <w:r w:rsidRPr="00AA7209">
              <w:rPr>
                <w:rFonts w:hint="eastAsia"/>
              </w:rPr>
              <w:t>测试过程同时拍照和录像功能。</w:t>
            </w:r>
          </w:p>
        </w:tc>
        <w:tc>
          <w:tcPr>
            <w:tcW w:w="1251" w:type="dxa"/>
          </w:tcPr>
          <w:p w14:paraId="763C69EC" w14:textId="77777777" w:rsidR="00F2247E" w:rsidRPr="00085BE0" w:rsidRDefault="00F2247E" w:rsidP="00CE3AE5">
            <w:pPr>
              <w:adjustRightInd w:val="0"/>
              <w:snapToGrid w:val="0"/>
              <w:jc w:val="left"/>
            </w:pPr>
          </w:p>
        </w:tc>
        <w:tc>
          <w:tcPr>
            <w:tcW w:w="1251" w:type="dxa"/>
          </w:tcPr>
          <w:p w14:paraId="0BF48D1A" w14:textId="77777777" w:rsidR="00F2247E" w:rsidRPr="00085BE0" w:rsidRDefault="00F2247E" w:rsidP="00CE3AE5">
            <w:pPr>
              <w:adjustRightInd w:val="0"/>
              <w:snapToGrid w:val="0"/>
              <w:jc w:val="left"/>
            </w:pPr>
          </w:p>
        </w:tc>
        <w:tc>
          <w:tcPr>
            <w:tcW w:w="1251" w:type="dxa"/>
          </w:tcPr>
          <w:p w14:paraId="7E6498C4" w14:textId="45C75AD6" w:rsidR="00F2247E" w:rsidRPr="00085BE0" w:rsidRDefault="00F2247E" w:rsidP="00CE3AE5">
            <w:pPr>
              <w:adjustRightInd w:val="0"/>
              <w:snapToGrid w:val="0"/>
              <w:jc w:val="left"/>
            </w:pPr>
          </w:p>
        </w:tc>
      </w:tr>
      <w:tr w:rsidR="00F2247E" w:rsidRPr="00EA2F45" w14:paraId="5140C040" w14:textId="74458EB6" w:rsidTr="00F2247E">
        <w:trPr>
          <w:trHeight w:val="510"/>
        </w:trPr>
        <w:tc>
          <w:tcPr>
            <w:tcW w:w="535" w:type="dxa"/>
            <w:vMerge/>
            <w:vAlign w:val="center"/>
          </w:tcPr>
          <w:p w14:paraId="783BDD40" w14:textId="77777777" w:rsidR="00F2247E" w:rsidRPr="00EA2F45" w:rsidRDefault="00F2247E" w:rsidP="00CE3AE5">
            <w:pPr>
              <w:jc w:val="center"/>
              <w:rPr>
                <w:b/>
                <w:szCs w:val="21"/>
              </w:rPr>
            </w:pPr>
          </w:p>
        </w:tc>
        <w:tc>
          <w:tcPr>
            <w:tcW w:w="1192" w:type="dxa"/>
            <w:vMerge/>
            <w:vAlign w:val="center"/>
          </w:tcPr>
          <w:p w14:paraId="2BA3CCF9" w14:textId="77777777" w:rsidR="00F2247E" w:rsidRPr="00EA2F45" w:rsidRDefault="00F2247E" w:rsidP="00CE3AE5">
            <w:pPr>
              <w:jc w:val="center"/>
              <w:rPr>
                <w:b/>
                <w:szCs w:val="21"/>
              </w:rPr>
            </w:pPr>
          </w:p>
        </w:tc>
        <w:tc>
          <w:tcPr>
            <w:tcW w:w="2535" w:type="dxa"/>
            <w:vAlign w:val="center"/>
          </w:tcPr>
          <w:p w14:paraId="45FB3583" w14:textId="77777777" w:rsidR="00F2247E" w:rsidRPr="00EA2F45" w:rsidRDefault="00F2247E" w:rsidP="00CE3AE5">
            <w:pPr>
              <w:adjustRightInd w:val="0"/>
              <w:snapToGrid w:val="0"/>
              <w:spacing w:line="360" w:lineRule="auto"/>
              <w:jc w:val="left"/>
              <w:rPr>
                <w:b/>
                <w:szCs w:val="21"/>
              </w:rPr>
            </w:pPr>
            <w:r w:rsidRPr="00085BE0">
              <w:t>1.</w:t>
            </w:r>
            <w:r w:rsidRPr="00AA7209">
              <w:rPr>
                <w:rFonts w:hint="eastAsia"/>
              </w:rPr>
              <w:t>9</w:t>
            </w:r>
            <w:r>
              <w:t xml:space="preserve"> </w:t>
            </w:r>
            <w:r w:rsidRPr="00AA7209">
              <w:rPr>
                <w:rFonts w:hint="eastAsia"/>
              </w:rPr>
              <w:t>操控：电脑软件和触摸屛控制及操作；数控电动载物台，全自动</w:t>
            </w:r>
            <w:r w:rsidRPr="00AA7209">
              <w:rPr>
                <w:rFonts w:hint="eastAsia"/>
              </w:rPr>
              <w:t>X,Y</w:t>
            </w:r>
            <w:r w:rsidRPr="00AA7209">
              <w:rPr>
                <w:rFonts w:hint="eastAsia"/>
              </w:rPr>
              <w:t>轴位移，准确快速的定位各压痕之间的距离</w:t>
            </w:r>
            <w:r>
              <w:rPr>
                <w:rFonts w:hint="eastAsia"/>
              </w:rPr>
              <w:t>。</w:t>
            </w:r>
          </w:p>
        </w:tc>
        <w:tc>
          <w:tcPr>
            <w:tcW w:w="1251" w:type="dxa"/>
          </w:tcPr>
          <w:p w14:paraId="70EE32A3" w14:textId="77777777" w:rsidR="00F2247E" w:rsidRPr="00085BE0" w:rsidRDefault="00F2247E" w:rsidP="00CE3AE5">
            <w:pPr>
              <w:adjustRightInd w:val="0"/>
              <w:snapToGrid w:val="0"/>
              <w:spacing w:line="360" w:lineRule="auto"/>
              <w:jc w:val="left"/>
            </w:pPr>
          </w:p>
        </w:tc>
        <w:tc>
          <w:tcPr>
            <w:tcW w:w="1251" w:type="dxa"/>
          </w:tcPr>
          <w:p w14:paraId="07E347EC" w14:textId="77777777" w:rsidR="00F2247E" w:rsidRPr="00085BE0" w:rsidRDefault="00F2247E" w:rsidP="00CE3AE5">
            <w:pPr>
              <w:adjustRightInd w:val="0"/>
              <w:snapToGrid w:val="0"/>
              <w:spacing w:line="360" w:lineRule="auto"/>
              <w:jc w:val="left"/>
            </w:pPr>
          </w:p>
        </w:tc>
        <w:tc>
          <w:tcPr>
            <w:tcW w:w="1251" w:type="dxa"/>
          </w:tcPr>
          <w:p w14:paraId="2B80D188" w14:textId="3FD5CB41" w:rsidR="00F2247E" w:rsidRPr="00085BE0" w:rsidRDefault="00F2247E" w:rsidP="00CE3AE5">
            <w:pPr>
              <w:adjustRightInd w:val="0"/>
              <w:snapToGrid w:val="0"/>
              <w:spacing w:line="360" w:lineRule="auto"/>
              <w:jc w:val="left"/>
            </w:pPr>
          </w:p>
        </w:tc>
      </w:tr>
      <w:tr w:rsidR="00F2247E" w:rsidRPr="00EA2F45" w14:paraId="68C94E52" w14:textId="07F31A2A" w:rsidTr="00F2247E">
        <w:trPr>
          <w:trHeight w:val="510"/>
        </w:trPr>
        <w:tc>
          <w:tcPr>
            <w:tcW w:w="535" w:type="dxa"/>
            <w:vMerge/>
            <w:vAlign w:val="center"/>
          </w:tcPr>
          <w:p w14:paraId="3C1C330A" w14:textId="77777777" w:rsidR="00F2247E" w:rsidRPr="00EA2F45" w:rsidRDefault="00F2247E" w:rsidP="00CE3AE5">
            <w:pPr>
              <w:jc w:val="center"/>
              <w:rPr>
                <w:b/>
                <w:szCs w:val="21"/>
              </w:rPr>
            </w:pPr>
          </w:p>
        </w:tc>
        <w:tc>
          <w:tcPr>
            <w:tcW w:w="1192" w:type="dxa"/>
            <w:vMerge/>
            <w:vAlign w:val="center"/>
          </w:tcPr>
          <w:p w14:paraId="20DECDAB" w14:textId="77777777" w:rsidR="00F2247E" w:rsidRPr="00EA2F45" w:rsidRDefault="00F2247E" w:rsidP="00CE3AE5">
            <w:pPr>
              <w:jc w:val="center"/>
              <w:rPr>
                <w:b/>
                <w:szCs w:val="21"/>
              </w:rPr>
            </w:pPr>
          </w:p>
        </w:tc>
        <w:tc>
          <w:tcPr>
            <w:tcW w:w="2535" w:type="dxa"/>
            <w:vAlign w:val="center"/>
          </w:tcPr>
          <w:p w14:paraId="1E84D418" w14:textId="77777777" w:rsidR="00F2247E" w:rsidRPr="00EA2F45" w:rsidRDefault="00F2247E" w:rsidP="00CE3AE5">
            <w:pPr>
              <w:adjustRightInd w:val="0"/>
              <w:snapToGrid w:val="0"/>
              <w:spacing w:line="360" w:lineRule="auto"/>
              <w:jc w:val="left"/>
              <w:rPr>
                <w:szCs w:val="21"/>
              </w:rPr>
            </w:pPr>
            <w:r w:rsidRPr="00AA7209">
              <w:rPr>
                <w:rFonts w:hint="eastAsia"/>
              </w:rPr>
              <w:t>▲</w:t>
            </w:r>
            <w:r w:rsidRPr="00085BE0">
              <w:t>1.</w:t>
            </w:r>
            <w:r w:rsidRPr="00AA7209">
              <w:rPr>
                <w:rFonts w:hint="eastAsia"/>
              </w:rPr>
              <w:t>10</w:t>
            </w:r>
            <w:r>
              <w:t xml:space="preserve"> </w:t>
            </w:r>
            <w:r w:rsidRPr="00AA7209">
              <w:rPr>
                <w:rFonts w:hint="eastAsia"/>
              </w:rPr>
              <w:t>全景观察：大视野范围全景摄像机，视野</w:t>
            </w:r>
            <w:r w:rsidRPr="00AA7209">
              <w:rPr>
                <w:rFonts w:hint="eastAsia"/>
              </w:rPr>
              <w:lastRenderedPageBreak/>
              <w:t>范围需要在</w:t>
            </w:r>
            <w:r w:rsidRPr="00AA7209">
              <w:rPr>
                <w:rFonts w:hint="eastAsia"/>
              </w:rPr>
              <w:t xml:space="preserve">45mm x 35mm </w:t>
            </w:r>
            <w:r w:rsidRPr="00AA7209">
              <w:rPr>
                <w:rFonts w:hint="eastAsia"/>
              </w:rPr>
              <w:t>至</w:t>
            </w:r>
            <w:r w:rsidRPr="00AA7209">
              <w:rPr>
                <w:rFonts w:hint="eastAsia"/>
              </w:rPr>
              <w:t xml:space="preserve"> 155mm x 125mm</w:t>
            </w:r>
            <w:r w:rsidRPr="00AA7209">
              <w:rPr>
                <w:rFonts w:hint="eastAsia"/>
              </w:rPr>
              <w:t>范围内清晰看清样品形貌及压痕情况。</w:t>
            </w:r>
          </w:p>
        </w:tc>
        <w:tc>
          <w:tcPr>
            <w:tcW w:w="1251" w:type="dxa"/>
          </w:tcPr>
          <w:p w14:paraId="57B92DBA" w14:textId="77777777" w:rsidR="00F2247E" w:rsidRPr="00AA7209" w:rsidRDefault="00F2247E" w:rsidP="00CE3AE5">
            <w:pPr>
              <w:adjustRightInd w:val="0"/>
              <w:snapToGrid w:val="0"/>
              <w:spacing w:line="360" w:lineRule="auto"/>
              <w:jc w:val="left"/>
            </w:pPr>
          </w:p>
        </w:tc>
        <w:tc>
          <w:tcPr>
            <w:tcW w:w="1251" w:type="dxa"/>
          </w:tcPr>
          <w:p w14:paraId="1156D32B" w14:textId="77777777" w:rsidR="00F2247E" w:rsidRPr="00AA7209" w:rsidRDefault="00F2247E" w:rsidP="00CE3AE5">
            <w:pPr>
              <w:adjustRightInd w:val="0"/>
              <w:snapToGrid w:val="0"/>
              <w:spacing w:line="360" w:lineRule="auto"/>
              <w:jc w:val="left"/>
            </w:pPr>
          </w:p>
        </w:tc>
        <w:tc>
          <w:tcPr>
            <w:tcW w:w="1251" w:type="dxa"/>
          </w:tcPr>
          <w:p w14:paraId="143F62E0" w14:textId="354ACAE7" w:rsidR="00F2247E" w:rsidRPr="00AA7209" w:rsidRDefault="00F2247E" w:rsidP="00CE3AE5">
            <w:pPr>
              <w:adjustRightInd w:val="0"/>
              <w:snapToGrid w:val="0"/>
              <w:spacing w:line="360" w:lineRule="auto"/>
              <w:jc w:val="left"/>
            </w:pPr>
          </w:p>
        </w:tc>
      </w:tr>
      <w:tr w:rsidR="00F2247E" w:rsidRPr="00EA2F45" w14:paraId="557DDD4B" w14:textId="5EC0E5E4" w:rsidTr="00F2247E">
        <w:trPr>
          <w:trHeight w:val="510"/>
        </w:trPr>
        <w:tc>
          <w:tcPr>
            <w:tcW w:w="535" w:type="dxa"/>
            <w:vMerge/>
            <w:vAlign w:val="center"/>
          </w:tcPr>
          <w:p w14:paraId="0DCE8313" w14:textId="77777777" w:rsidR="00F2247E" w:rsidRPr="00EA2F45" w:rsidRDefault="00F2247E" w:rsidP="00CE3AE5">
            <w:pPr>
              <w:jc w:val="center"/>
              <w:rPr>
                <w:b/>
                <w:szCs w:val="21"/>
              </w:rPr>
            </w:pPr>
          </w:p>
        </w:tc>
        <w:tc>
          <w:tcPr>
            <w:tcW w:w="1192" w:type="dxa"/>
            <w:vMerge/>
            <w:vAlign w:val="center"/>
          </w:tcPr>
          <w:p w14:paraId="468716DD" w14:textId="77777777" w:rsidR="00F2247E" w:rsidRPr="00EA2F45" w:rsidRDefault="00F2247E" w:rsidP="00CE3AE5">
            <w:pPr>
              <w:jc w:val="center"/>
              <w:rPr>
                <w:b/>
                <w:szCs w:val="21"/>
              </w:rPr>
            </w:pPr>
          </w:p>
        </w:tc>
        <w:tc>
          <w:tcPr>
            <w:tcW w:w="2535" w:type="dxa"/>
            <w:vAlign w:val="center"/>
          </w:tcPr>
          <w:p w14:paraId="47850782" w14:textId="77777777" w:rsidR="00F2247E" w:rsidRPr="00EA2F45" w:rsidRDefault="00F2247E" w:rsidP="00CE3AE5">
            <w:pPr>
              <w:adjustRightInd w:val="0"/>
              <w:snapToGrid w:val="0"/>
              <w:spacing w:line="360" w:lineRule="auto"/>
              <w:jc w:val="left"/>
              <w:rPr>
                <w:b/>
                <w:szCs w:val="21"/>
              </w:rPr>
            </w:pPr>
            <w:r w:rsidRPr="00085BE0">
              <w:rPr>
                <w:rFonts w:hint="eastAsia"/>
              </w:rPr>
              <w:t>★</w:t>
            </w:r>
            <w:r w:rsidRPr="00085BE0">
              <w:t>1.</w:t>
            </w:r>
            <w:r w:rsidRPr="00AA7209">
              <w:rPr>
                <w:rFonts w:hint="eastAsia"/>
              </w:rPr>
              <w:t>11</w:t>
            </w:r>
            <w:r>
              <w:t xml:space="preserve"> </w:t>
            </w:r>
            <w:r w:rsidRPr="00AA7209">
              <w:rPr>
                <w:rFonts w:hint="eastAsia"/>
              </w:rPr>
              <w:t>自动调焦：通过软件实现机器在测试点之间自动对焦、自动测量。</w:t>
            </w:r>
          </w:p>
        </w:tc>
        <w:tc>
          <w:tcPr>
            <w:tcW w:w="1251" w:type="dxa"/>
          </w:tcPr>
          <w:p w14:paraId="2E6E12A5" w14:textId="77777777" w:rsidR="00F2247E" w:rsidRPr="00085BE0" w:rsidRDefault="00F2247E" w:rsidP="00CE3AE5">
            <w:pPr>
              <w:adjustRightInd w:val="0"/>
              <w:snapToGrid w:val="0"/>
              <w:spacing w:line="360" w:lineRule="auto"/>
              <w:jc w:val="left"/>
            </w:pPr>
          </w:p>
        </w:tc>
        <w:tc>
          <w:tcPr>
            <w:tcW w:w="1251" w:type="dxa"/>
          </w:tcPr>
          <w:p w14:paraId="6B5359D0" w14:textId="77777777" w:rsidR="00F2247E" w:rsidRPr="00085BE0" w:rsidRDefault="00F2247E" w:rsidP="00CE3AE5">
            <w:pPr>
              <w:adjustRightInd w:val="0"/>
              <w:snapToGrid w:val="0"/>
              <w:spacing w:line="360" w:lineRule="auto"/>
              <w:jc w:val="left"/>
            </w:pPr>
          </w:p>
        </w:tc>
        <w:tc>
          <w:tcPr>
            <w:tcW w:w="1251" w:type="dxa"/>
          </w:tcPr>
          <w:p w14:paraId="294056B6" w14:textId="4AEFC487" w:rsidR="00F2247E" w:rsidRPr="00085BE0" w:rsidRDefault="00F2247E" w:rsidP="00CE3AE5">
            <w:pPr>
              <w:adjustRightInd w:val="0"/>
              <w:snapToGrid w:val="0"/>
              <w:spacing w:line="360" w:lineRule="auto"/>
              <w:jc w:val="left"/>
            </w:pPr>
          </w:p>
        </w:tc>
      </w:tr>
      <w:tr w:rsidR="00F2247E" w:rsidRPr="00EA2F45" w14:paraId="3E9FF300" w14:textId="244B59C3" w:rsidTr="00F2247E">
        <w:trPr>
          <w:trHeight w:val="525"/>
        </w:trPr>
        <w:tc>
          <w:tcPr>
            <w:tcW w:w="535" w:type="dxa"/>
            <w:vMerge/>
            <w:vAlign w:val="center"/>
          </w:tcPr>
          <w:p w14:paraId="589F62A2" w14:textId="77777777" w:rsidR="00F2247E" w:rsidRPr="00EA2F45" w:rsidRDefault="00F2247E" w:rsidP="00CE3AE5">
            <w:pPr>
              <w:jc w:val="center"/>
              <w:rPr>
                <w:b/>
                <w:szCs w:val="21"/>
              </w:rPr>
            </w:pPr>
          </w:p>
        </w:tc>
        <w:tc>
          <w:tcPr>
            <w:tcW w:w="1192" w:type="dxa"/>
            <w:vMerge/>
            <w:vAlign w:val="center"/>
          </w:tcPr>
          <w:p w14:paraId="7597B944" w14:textId="77777777" w:rsidR="00F2247E" w:rsidRPr="00EA2F45" w:rsidRDefault="00F2247E" w:rsidP="00CE3AE5">
            <w:pPr>
              <w:jc w:val="center"/>
              <w:rPr>
                <w:b/>
                <w:szCs w:val="21"/>
              </w:rPr>
            </w:pPr>
          </w:p>
        </w:tc>
        <w:tc>
          <w:tcPr>
            <w:tcW w:w="2535" w:type="dxa"/>
            <w:vAlign w:val="center"/>
          </w:tcPr>
          <w:p w14:paraId="58AB4C6E" w14:textId="77777777" w:rsidR="00F2247E" w:rsidRPr="00EA2F45" w:rsidRDefault="00F2247E" w:rsidP="00CE3AE5">
            <w:pPr>
              <w:adjustRightInd w:val="0"/>
              <w:snapToGrid w:val="0"/>
              <w:spacing w:line="360" w:lineRule="auto"/>
              <w:jc w:val="left"/>
              <w:rPr>
                <w:b/>
                <w:szCs w:val="21"/>
              </w:rPr>
            </w:pPr>
            <w:r w:rsidRPr="00AA7209">
              <w:rPr>
                <w:rFonts w:hint="eastAsia"/>
              </w:rPr>
              <w:t>▲</w:t>
            </w:r>
            <w:r w:rsidRPr="00085BE0">
              <w:t>1.</w:t>
            </w:r>
            <w:r w:rsidRPr="00AA7209">
              <w:rPr>
                <w:rFonts w:hint="eastAsia"/>
              </w:rPr>
              <w:t>12</w:t>
            </w:r>
            <w:r>
              <w:t xml:space="preserve"> </w:t>
            </w:r>
            <w:r w:rsidRPr="00AA7209">
              <w:rPr>
                <w:rFonts w:hint="eastAsia"/>
              </w:rPr>
              <w:t>自动边缘检测：可通过软件寻找测试样品物理边缘，并设定测试点与边缘距离（微米级）。</w:t>
            </w:r>
          </w:p>
        </w:tc>
        <w:tc>
          <w:tcPr>
            <w:tcW w:w="1251" w:type="dxa"/>
          </w:tcPr>
          <w:p w14:paraId="2F98E781" w14:textId="77777777" w:rsidR="00F2247E" w:rsidRPr="00AA7209" w:rsidRDefault="00F2247E" w:rsidP="00CE3AE5">
            <w:pPr>
              <w:adjustRightInd w:val="0"/>
              <w:snapToGrid w:val="0"/>
              <w:spacing w:line="360" w:lineRule="auto"/>
              <w:jc w:val="left"/>
            </w:pPr>
          </w:p>
        </w:tc>
        <w:tc>
          <w:tcPr>
            <w:tcW w:w="1251" w:type="dxa"/>
          </w:tcPr>
          <w:p w14:paraId="3BCF1B9C" w14:textId="77777777" w:rsidR="00F2247E" w:rsidRPr="00AA7209" w:rsidRDefault="00F2247E" w:rsidP="00CE3AE5">
            <w:pPr>
              <w:adjustRightInd w:val="0"/>
              <w:snapToGrid w:val="0"/>
              <w:spacing w:line="360" w:lineRule="auto"/>
              <w:jc w:val="left"/>
            </w:pPr>
          </w:p>
        </w:tc>
        <w:tc>
          <w:tcPr>
            <w:tcW w:w="1251" w:type="dxa"/>
          </w:tcPr>
          <w:p w14:paraId="79BF58EA" w14:textId="77A97A8B" w:rsidR="00F2247E" w:rsidRPr="00AA7209" w:rsidRDefault="00F2247E" w:rsidP="00CE3AE5">
            <w:pPr>
              <w:adjustRightInd w:val="0"/>
              <w:snapToGrid w:val="0"/>
              <w:spacing w:line="360" w:lineRule="auto"/>
              <w:jc w:val="left"/>
            </w:pPr>
          </w:p>
        </w:tc>
      </w:tr>
      <w:tr w:rsidR="00F2247E" w:rsidRPr="00EA2F45" w14:paraId="5D5FA7F7" w14:textId="3CC3095C" w:rsidTr="00F2247E">
        <w:trPr>
          <w:trHeight w:val="510"/>
        </w:trPr>
        <w:tc>
          <w:tcPr>
            <w:tcW w:w="535" w:type="dxa"/>
            <w:vMerge/>
            <w:vAlign w:val="center"/>
          </w:tcPr>
          <w:p w14:paraId="193A1514" w14:textId="77777777" w:rsidR="00F2247E" w:rsidRPr="00EA2F45" w:rsidRDefault="00F2247E" w:rsidP="00CE3AE5">
            <w:pPr>
              <w:jc w:val="center"/>
              <w:rPr>
                <w:b/>
                <w:szCs w:val="21"/>
              </w:rPr>
            </w:pPr>
          </w:p>
        </w:tc>
        <w:tc>
          <w:tcPr>
            <w:tcW w:w="1192" w:type="dxa"/>
            <w:vMerge/>
            <w:vAlign w:val="center"/>
          </w:tcPr>
          <w:p w14:paraId="64475E14" w14:textId="77777777" w:rsidR="00F2247E" w:rsidRPr="00EA2F45" w:rsidRDefault="00F2247E" w:rsidP="00CE3AE5">
            <w:pPr>
              <w:jc w:val="center"/>
              <w:rPr>
                <w:b/>
                <w:szCs w:val="21"/>
              </w:rPr>
            </w:pPr>
          </w:p>
        </w:tc>
        <w:tc>
          <w:tcPr>
            <w:tcW w:w="2535" w:type="dxa"/>
            <w:vAlign w:val="center"/>
          </w:tcPr>
          <w:p w14:paraId="20F11FDA" w14:textId="77777777" w:rsidR="00F2247E" w:rsidRPr="00EA2F45" w:rsidRDefault="00F2247E" w:rsidP="00CE3AE5">
            <w:pPr>
              <w:adjustRightInd w:val="0"/>
              <w:snapToGrid w:val="0"/>
              <w:spacing w:line="360" w:lineRule="auto"/>
              <w:jc w:val="left"/>
              <w:rPr>
                <w:b/>
                <w:szCs w:val="21"/>
              </w:rPr>
            </w:pPr>
            <w:r w:rsidRPr="00085BE0">
              <w:rPr>
                <w:rFonts w:hint="eastAsia"/>
              </w:rPr>
              <w:t>★</w:t>
            </w:r>
            <w:r w:rsidRPr="00085BE0">
              <w:t>1.</w:t>
            </w:r>
            <w:r w:rsidRPr="00AA7209">
              <w:rPr>
                <w:rFonts w:hint="eastAsia"/>
              </w:rPr>
              <w:t>13</w:t>
            </w:r>
            <w:r>
              <w:t xml:space="preserve"> </w:t>
            </w:r>
            <w:r w:rsidRPr="00AA7209">
              <w:rPr>
                <w:rFonts w:hint="eastAsia"/>
              </w:rPr>
              <w:t>测试结果数字化和可视化结果呈现：各点测试过程中的加载、卸载曲线，硬度结果，测试面硬度的</w:t>
            </w:r>
            <w:r w:rsidRPr="00AA7209">
              <w:rPr>
                <w:rFonts w:hint="eastAsia"/>
              </w:rPr>
              <w:t>2D</w:t>
            </w:r>
            <w:r w:rsidRPr="00AA7209">
              <w:rPr>
                <w:rFonts w:hint="eastAsia"/>
              </w:rPr>
              <w:t>、</w:t>
            </w:r>
            <w:r w:rsidRPr="00AA7209">
              <w:rPr>
                <w:rFonts w:hint="eastAsia"/>
              </w:rPr>
              <w:t>3D</w:t>
            </w:r>
            <w:r w:rsidRPr="00AA7209">
              <w:rPr>
                <w:rFonts w:hint="eastAsia"/>
              </w:rPr>
              <w:t>结果均可数值化图像化导出。</w:t>
            </w:r>
          </w:p>
        </w:tc>
        <w:tc>
          <w:tcPr>
            <w:tcW w:w="1251" w:type="dxa"/>
          </w:tcPr>
          <w:p w14:paraId="55CF30E0" w14:textId="77777777" w:rsidR="00F2247E" w:rsidRPr="00085BE0" w:rsidRDefault="00F2247E" w:rsidP="00CE3AE5">
            <w:pPr>
              <w:adjustRightInd w:val="0"/>
              <w:snapToGrid w:val="0"/>
              <w:spacing w:line="360" w:lineRule="auto"/>
              <w:jc w:val="left"/>
            </w:pPr>
          </w:p>
        </w:tc>
        <w:tc>
          <w:tcPr>
            <w:tcW w:w="1251" w:type="dxa"/>
          </w:tcPr>
          <w:p w14:paraId="58E6BE78" w14:textId="77777777" w:rsidR="00F2247E" w:rsidRPr="00085BE0" w:rsidRDefault="00F2247E" w:rsidP="00CE3AE5">
            <w:pPr>
              <w:adjustRightInd w:val="0"/>
              <w:snapToGrid w:val="0"/>
              <w:spacing w:line="360" w:lineRule="auto"/>
              <w:jc w:val="left"/>
            </w:pPr>
          </w:p>
        </w:tc>
        <w:tc>
          <w:tcPr>
            <w:tcW w:w="1251" w:type="dxa"/>
          </w:tcPr>
          <w:p w14:paraId="214AEE1C" w14:textId="136305EB" w:rsidR="00F2247E" w:rsidRPr="00085BE0" w:rsidRDefault="00F2247E" w:rsidP="00CE3AE5">
            <w:pPr>
              <w:adjustRightInd w:val="0"/>
              <w:snapToGrid w:val="0"/>
              <w:spacing w:line="360" w:lineRule="auto"/>
              <w:jc w:val="left"/>
            </w:pPr>
          </w:p>
        </w:tc>
      </w:tr>
    </w:tbl>
    <w:p w14:paraId="21935E3A" w14:textId="77777777" w:rsidR="00F2247E" w:rsidRPr="00F2247E" w:rsidRDefault="00F2247E" w:rsidP="009E6DD0">
      <w:pPr>
        <w:rPr>
          <w:sz w:val="24"/>
        </w:rPr>
      </w:pPr>
    </w:p>
    <w:p w14:paraId="2D928920" w14:textId="77777777" w:rsidR="00F2247E" w:rsidRDefault="00F2247E"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w:t>
      </w:r>
      <w:r w:rsidRPr="009D5001">
        <w:rPr>
          <w:rFonts w:hint="eastAsia"/>
          <w:sz w:val="24"/>
        </w:rPr>
        <w:lastRenderedPageBreak/>
        <w:t>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567D21E" w14:textId="77777777" w:rsidR="00F2247E" w:rsidRDefault="00F2247E"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052"/>
        <w:gridCol w:w="2232"/>
        <w:gridCol w:w="1403"/>
        <w:gridCol w:w="1403"/>
        <w:gridCol w:w="1403"/>
      </w:tblGrid>
      <w:tr w:rsidR="00F2247E" w:rsidRPr="00B56B2E" w14:paraId="6F5A5456" w14:textId="39FE4EAA" w:rsidTr="00FB1F23">
        <w:trPr>
          <w:trHeight w:val="567"/>
        </w:trPr>
        <w:tc>
          <w:tcPr>
            <w:tcW w:w="702" w:type="dxa"/>
            <w:tcBorders>
              <w:top w:val="single" w:sz="4" w:space="0" w:color="auto"/>
              <w:left w:val="single" w:sz="4" w:space="0" w:color="auto"/>
              <w:bottom w:val="single" w:sz="4" w:space="0" w:color="auto"/>
              <w:right w:val="single" w:sz="4" w:space="0" w:color="auto"/>
            </w:tcBorders>
            <w:vAlign w:val="center"/>
          </w:tcPr>
          <w:p w14:paraId="2F89FF04" w14:textId="77777777" w:rsidR="00F2247E" w:rsidRPr="00B56B2E" w:rsidRDefault="00F2247E" w:rsidP="00F2247E">
            <w:pPr>
              <w:jc w:val="center"/>
              <w:rPr>
                <w:b/>
              </w:rPr>
            </w:pPr>
            <w:r w:rsidRPr="00B56B2E">
              <w:rPr>
                <w:b/>
              </w:rPr>
              <w:t>序号</w:t>
            </w:r>
          </w:p>
        </w:tc>
        <w:tc>
          <w:tcPr>
            <w:tcW w:w="1052" w:type="dxa"/>
            <w:tcBorders>
              <w:top w:val="single" w:sz="4" w:space="0" w:color="auto"/>
              <w:left w:val="single" w:sz="4" w:space="0" w:color="auto"/>
              <w:bottom w:val="single" w:sz="4" w:space="0" w:color="auto"/>
              <w:right w:val="single" w:sz="4" w:space="0" w:color="auto"/>
            </w:tcBorders>
            <w:vAlign w:val="center"/>
          </w:tcPr>
          <w:p w14:paraId="5C091278" w14:textId="77777777" w:rsidR="00F2247E" w:rsidRPr="00B56B2E" w:rsidRDefault="00F2247E" w:rsidP="00F2247E">
            <w:pPr>
              <w:jc w:val="center"/>
              <w:rPr>
                <w:b/>
              </w:rPr>
            </w:pPr>
            <w:r w:rsidRPr="00B56B2E">
              <w:rPr>
                <w:b/>
              </w:rPr>
              <w:t>目录</w:t>
            </w:r>
          </w:p>
        </w:tc>
        <w:tc>
          <w:tcPr>
            <w:tcW w:w="2232" w:type="dxa"/>
            <w:tcBorders>
              <w:top w:val="single" w:sz="4" w:space="0" w:color="auto"/>
              <w:left w:val="single" w:sz="4" w:space="0" w:color="auto"/>
              <w:bottom w:val="single" w:sz="4" w:space="0" w:color="auto"/>
              <w:right w:val="single" w:sz="4" w:space="0" w:color="auto"/>
            </w:tcBorders>
            <w:vAlign w:val="center"/>
          </w:tcPr>
          <w:p w14:paraId="63167383" w14:textId="77777777" w:rsidR="00F2247E" w:rsidRPr="00B56B2E" w:rsidRDefault="00F2247E" w:rsidP="00F2247E">
            <w:pPr>
              <w:jc w:val="center"/>
              <w:rPr>
                <w:b/>
              </w:rPr>
            </w:pPr>
            <w:r w:rsidRPr="00B56B2E">
              <w:rPr>
                <w:b/>
              </w:rPr>
              <w:t>招标商务需求</w:t>
            </w:r>
          </w:p>
        </w:tc>
        <w:tc>
          <w:tcPr>
            <w:tcW w:w="1403" w:type="dxa"/>
            <w:tcBorders>
              <w:top w:val="single" w:sz="4" w:space="0" w:color="auto"/>
              <w:left w:val="single" w:sz="4" w:space="0" w:color="auto"/>
              <w:bottom w:val="single" w:sz="4" w:space="0" w:color="auto"/>
              <w:right w:val="single" w:sz="4" w:space="0" w:color="auto"/>
            </w:tcBorders>
            <w:vAlign w:val="center"/>
          </w:tcPr>
          <w:p w14:paraId="3D120260" w14:textId="36D5D032" w:rsidR="00F2247E" w:rsidRPr="00B56B2E" w:rsidRDefault="00F2247E" w:rsidP="00F2247E">
            <w:pPr>
              <w:jc w:val="center"/>
              <w:rPr>
                <w:b/>
              </w:rPr>
            </w:pPr>
            <w:r w:rsidRPr="00A31569">
              <w:rPr>
                <w:rFonts w:hint="eastAsia"/>
                <w:b/>
                <w:szCs w:val="21"/>
              </w:rPr>
              <w:t>投标商务条款</w:t>
            </w:r>
          </w:p>
        </w:tc>
        <w:tc>
          <w:tcPr>
            <w:tcW w:w="1403" w:type="dxa"/>
            <w:tcBorders>
              <w:top w:val="single" w:sz="4" w:space="0" w:color="auto"/>
              <w:left w:val="single" w:sz="4" w:space="0" w:color="auto"/>
              <w:bottom w:val="single" w:sz="4" w:space="0" w:color="auto"/>
              <w:right w:val="single" w:sz="4" w:space="0" w:color="auto"/>
            </w:tcBorders>
            <w:vAlign w:val="center"/>
          </w:tcPr>
          <w:p w14:paraId="4D6B0C34" w14:textId="43A0E47B" w:rsidR="00F2247E" w:rsidRPr="00B56B2E" w:rsidRDefault="00F2247E" w:rsidP="00F2247E">
            <w:pPr>
              <w:jc w:val="center"/>
              <w:rPr>
                <w:b/>
              </w:rPr>
            </w:pPr>
            <w:r w:rsidRPr="00A31569">
              <w:rPr>
                <w:rFonts w:hint="eastAsia"/>
                <w:b/>
                <w:szCs w:val="21"/>
              </w:rPr>
              <w:t>偏离情况</w:t>
            </w:r>
          </w:p>
        </w:tc>
        <w:tc>
          <w:tcPr>
            <w:tcW w:w="1403" w:type="dxa"/>
            <w:tcBorders>
              <w:top w:val="single" w:sz="4" w:space="0" w:color="auto"/>
              <w:left w:val="single" w:sz="4" w:space="0" w:color="auto"/>
              <w:bottom w:val="single" w:sz="4" w:space="0" w:color="auto"/>
              <w:right w:val="single" w:sz="4" w:space="0" w:color="auto"/>
            </w:tcBorders>
            <w:vAlign w:val="center"/>
          </w:tcPr>
          <w:p w14:paraId="6C1CADF1" w14:textId="0E6A261E" w:rsidR="00F2247E" w:rsidRPr="00B56B2E" w:rsidRDefault="00F2247E" w:rsidP="00F2247E">
            <w:pPr>
              <w:jc w:val="center"/>
              <w:rPr>
                <w:b/>
              </w:rPr>
            </w:pPr>
            <w:r w:rsidRPr="00A31569">
              <w:rPr>
                <w:rFonts w:hint="eastAsia"/>
                <w:b/>
                <w:szCs w:val="21"/>
              </w:rPr>
              <w:t>说明</w:t>
            </w:r>
          </w:p>
        </w:tc>
      </w:tr>
      <w:tr w:rsidR="00F2247E" w:rsidRPr="00B56B2E" w14:paraId="108CC730" w14:textId="2349DCC1" w:rsidTr="00F2247E">
        <w:trPr>
          <w:trHeight w:val="567"/>
        </w:trPr>
        <w:tc>
          <w:tcPr>
            <w:tcW w:w="3986" w:type="dxa"/>
            <w:gridSpan w:val="3"/>
            <w:vAlign w:val="center"/>
          </w:tcPr>
          <w:p w14:paraId="776248B9" w14:textId="77777777" w:rsidR="00F2247E" w:rsidRPr="00B56B2E" w:rsidRDefault="00F2247E" w:rsidP="00CE3AE5">
            <w:pPr>
              <w:rPr>
                <w:b/>
              </w:rPr>
            </w:pPr>
            <w:r w:rsidRPr="00B56B2E">
              <w:rPr>
                <w:b/>
              </w:rPr>
              <w:t>（一）免费保修期内售后服务要求</w:t>
            </w:r>
          </w:p>
        </w:tc>
        <w:tc>
          <w:tcPr>
            <w:tcW w:w="1403" w:type="dxa"/>
          </w:tcPr>
          <w:p w14:paraId="3C5BD31A" w14:textId="77777777" w:rsidR="00F2247E" w:rsidRPr="00B56B2E" w:rsidRDefault="00F2247E" w:rsidP="00CE3AE5">
            <w:pPr>
              <w:rPr>
                <w:b/>
              </w:rPr>
            </w:pPr>
          </w:p>
        </w:tc>
        <w:tc>
          <w:tcPr>
            <w:tcW w:w="1403" w:type="dxa"/>
          </w:tcPr>
          <w:p w14:paraId="46B7F9CE" w14:textId="77777777" w:rsidR="00F2247E" w:rsidRPr="00B56B2E" w:rsidRDefault="00F2247E" w:rsidP="00CE3AE5">
            <w:pPr>
              <w:rPr>
                <w:b/>
              </w:rPr>
            </w:pPr>
          </w:p>
        </w:tc>
        <w:tc>
          <w:tcPr>
            <w:tcW w:w="1403" w:type="dxa"/>
          </w:tcPr>
          <w:p w14:paraId="63A6A8A9" w14:textId="1EBFFF75" w:rsidR="00F2247E" w:rsidRPr="00B56B2E" w:rsidRDefault="00F2247E" w:rsidP="00CE3AE5">
            <w:pPr>
              <w:rPr>
                <w:b/>
              </w:rPr>
            </w:pPr>
          </w:p>
        </w:tc>
      </w:tr>
      <w:tr w:rsidR="00F2247E" w:rsidRPr="00B56B2E" w14:paraId="7F0F7179" w14:textId="0BA13F5A" w:rsidTr="00F2247E">
        <w:trPr>
          <w:trHeight w:val="567"/>
        </w:trPr>
        <w:tc>
          <w:tcPr>
            <w:tcW w:w="702" w:type="dxa"/>
            <w:vAlign w:val="center"/>
          </w:tcPr>
          <w:p w14:paraId="03C23829" w14:textId="77777777" w:rsidR="00F2247E" w:rsidRPr="00B56B2E" w:rsidRDefault="00F2247E" w:rsidP="00CE3AE5">
            <w:pPr>
              <w:jc w:val="center"/>
              <w:rPr>
                <w:b/>
              </w:rPr>
            </w:pPr>
            <w:r w:rsidRPr="00B56B2E">
              <w:rPr>
                <w:b/>
              </w:rPr>
              <w:t>1</w:t>
            </w:r>
          </w:p>
        </w:tc>
        <w:tc>
          <w:tcPr>
            <w:tcW w:w="1052" w:type="dxa"/>
            <w:vAlign w:val="center"/>
          </w:tcPr>
          <w:p w14:paraId="4CF12774" w14:textId="77777777" w:rsidR="00F2247E" w:rsidRPr="00B56B2E" w:rsidRDefault="00F2247E" w:rsidP="00CE3AE5">
            <w:pPr>
              <w:jc w:val="center"/>
            </w:pPr>
            <w:r w:rsidRPr="00B56B2E">
              <w:t>免费保修期</w:t>
            </w:r>
          </w:p>
        </w:tc>
        <w:tc>
          <w:tcPr>
            <w:tcW w:w="2232" w:type="dxa"/>
            <w:vAlign w:val="center"/>
          </w:tcPr>
          <w:p w14:paraId="5A836D92" w14:textId="77777777" w:rsidR="00F2247E" w:rsidRPr="00B56B2E" w:rsidRDefault="00F2247E" w:rsidP="00CE3AE5">
            <w:pPr>
              <w:adjustRightInd w:val="0"/>
              <w:snapToGrid w:val="0"/>
              <w:spacing w:line="360" w:lineRule="auto"/>
              <w:jc w:val="left"/>
              <w:rPr>
                <w:b/>
              </w:rPr>
            </w:pPr>
            <w:r w:rsidRPr="00B56B2E">
              <w:rPr>
                <w:bCs/>
                <w:szCs w:val="21"/>
              </w:rPr>
              <w:t>货物免费保修期</w:t>
            </w:r>
            <w:r w:rsidRPr="00B56B2E">
              <w:rPr>
                <w:bCs/>
                <w:szCs w:val="21"/>
                <w:u w:val="single"/>
              </w:rPr>
              <w:t xml:space="preserve">  3  </w:t>
            </w:r>
            <w:r w:rsidRPr="00B56B2E">
              <w:rPr>
                <w:bCs/>
                <w:szCs w:val="21"/>
              </w:rPr>
              <w:t>年，时间自最终验收合格并交付使用之日起计算。</w:t>
            </w:r>
          </w:p>
        </w:tc>
        <w:tc>
          <w:tcPr>
            <w:tcW w:w="1403" w:type="dxa"/>
          </w:tcPr>
          <w:p w14:paraId="0558F35F" w14:textId="77777777" w:rsidR="00F2247E" w:rsidRPr="00B56B2E" w:rsidRDefault="00F2247E" w:rsidP="00CE3AE5">
            <w:pPr>
              <w:adjustRightInd w:val="0"/>
              <w:snapToGrid w:val="0"/>
              <w:spacing w:line="360" w:lineRule="auto"/>
              <w:jc w:val="left"/>
              <w:rPr>
                <w:bCs/>
                <w:szCs w:val="21"/>
              </w:rPr>
            </w:pPr>
          </w:p>
        </w:tc>
        <w:tc>
          <w:tcPr>
            <w:tcW w:w="1403" w:type="dxa"/>
          </w:tcPr>
          <w:p w14:paraId="168F03CF" w14:textId="77777777" w:rsidR="00F2247E" w:rsidRPr="00B56B2E" w:rsidRDefault="00F2247E" w:rsidP="00CE3AE5">
            <w:pPr>
              <w:adjustRightInd w:val="0"/>
              <w:snapToGrid w:val="0"/>
              <w:spacing w:line="360" w:lineRule="auto"/>
              <w:jc w:val="left"/>
              <w:rPr>
                <w:bCs/>
                <w:szCs w:val="21"/>
              </w:rPr>
            </w:pPr>
          </w:p>
        </w:tc>
        <w:tc>
          <w:tcPr>
            <w:tcW w:w="1403" w:type="dxa"/>
          </w:tcPr>
          <w:p w14:paraId="44081F03" w14:textId="1AF7268F" w:rsidR="00F2247E" w:rsidRPr="00B56B2E" w:rsidRDefault="00F2247E" w:rsidP="00CE3AE5">
            <w:pPr>
              <w:adjustRightInd w:val="0"/>
              <w:snapToGrid w:val="0"/>
              <w:spacing w:line="360" w:lineRule="auto"/>
              <w:jc w:val="left"/>
              <w:rPr>
                <w:bCs/>
                <w:szCs w:val="21"/>
              </w:rPr>
            </w:pPr>
          </w:p>
        </w:tc>
      </w:tr>
      <w:tr w:rsidR="00F2247E" w:rsidRPr="00B56B2E" w14:paraId="33AA0909" w14:textId="069A7C3A" w:rsidTr="00F2247E">
        <w:trPr>
          <w:trHeight w:val="567"/>
        </w:trPr>
        <w:tc>
          <w:tcPr>
            <w:tcW w:w="702" w:type="dxa"/>
            <w:vAlign w:val="center"/>
          </w:tcPr>
          <w:p w14:paraId="0E811D54" w14:textId="77777777" w:rsidR="00F2247E" w:rsidRPr="00B56B2E" w:rsidRDefault="00F2247E" w:rsidP="00CE3AE5">
            <w:pPr>
              <w:jc w:val="center"/>
              <w:rPr>
                <w:b/>
              </w:rPr>
            </w:pPr>
            <w:r w:rsidRPr="00B56B2E">
              <w:rPr>
                <w:b/>
              </w:rPr>
              <w:t>2</w:t>
            </w:r>
          </w:p>
        </w:tc>
        <w:tc>
          <w:tcPr>
            <w:tcW w:w="1052" w:type="dxa"/>
            <w:vAlign w:val="center"/>
          </w:tcPr>
          <w:p w14:paraId="0A4EE86D" w14:textId="77777777" w:rsidR="00F2247E" w:rsidRPr="00B56B2E" w:rsidRDefault="00F2247E" w:rsidP="00CE3AE5">
            <w:pPr>
              <w:jc w:val="center"/>
            </w:pPr>
            <w:r w:rsidRPr="00B56B2E">
              <w:t>维修响应及故障解决时间</w:t>
            </w:r>
          </w:p>
        </w:tc>
        <w:tc>
          <w:tcPr>
            <w:tcW w:w="2232" w:type="dxa"/>
            <w:vAlign w:val="center"/>
          </w:tcPr>
          <w:p w14:paraId="103746F6" w14:textId="77777777" w:rsidR="00F2247E" w:rsidRPr="00B56B2E" w:rsidRDefault="00F2247E" w:rsidP="00CE3AE5">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403" w:type="dxa"/>
          </w:tcPr>
          <w:p w14:paraId="1FE40BE0" w14:textId="77777777" w:rsidR="00F2247E" w:rsidRPr="00B56B2E" w:rsidRDefault="00F2247E" w:rsidP="00CE3AE5">
            <w:pPr>
              <w:adjustRightInd w:val="0"/>
              <w:snapToGrid w:val="0"/>
              <w:spacing w:line="360" w:lineRule="auto"/>
              <w:jc w:val="left"/>
              <w:rPr>
                <w:bCs/>
                <w:szCs w:val="21"/>
              </w:rPr>
            </w:pPr>
          </w:p>
        </w:tc>
        <w:tc>
          <w:tcPr>
            <w:tcW w:w="1403" w:type="dxa"/>
          </w:tcPr>
          <w:p w14:paraId="00F584B8" w14:textId="77777777" w:rsidR="00F2247E" w:rsidRPr="00B56B2E" w:rsidRDefault="00F2247E" w:rsidP="00CE3AE5">
            <w:pPr>
              <w:adjustRightInd w:val="0"/>
              <w:snapToGrid w:val="0"/>
              <w:spacing w:line="360" w:lineRule="auto"/>
              <w:jc w:val="left"/>
              <w:rPr>
                <w:bCs/>
                <w:szCs w:val="21"/>
              </w:rPr>
            </w:pPr>
          </w:p>
        </w:tc>
        <w:tc>
          <w:tcPr>
            <w:tcW w:w="1403" w:type="dxa"/>
          </w:tcPr>
          <w:p w14:paraId="6F9C7125" w14:textId="0791D719" w:rsidR="00F2247E" w:rsidRPr="00B56B2E" w:rsidRDefault="00F2247E" w:rsidP="00CE3AE5">
            <w:pPr>
              <w:adjustRightInd w:val="0"/>
              <w:snapToGrid w:val="0"/>
              <w:spacing w:line="360" w:lineRule="auto"/>
              <w:jc w:val="left"/>
              <w:rPr>
                <w:bCs/>
                <w:szCs w:val="21"/>
              </w:rPr>
            </w:pPr>
          </w:p>
        </w:tc>
      </w:tr>
      <w:tr w:rsidR="00F2247E" w:rsidRPr="00B56B2E" w14:paraId="4018AF3A" w14:textId="5FAD7B7F" w:rsidTr="00F2247E">
        <w:trPr>
          <w:trHeight w:val="567"/>
        </w:trPr>
        <w:tc>
          <w:tcPr>
            <w:tcW w:w="702" w:type="dxa"/>
            <w:vAlign w:val="center"/>
          </w:tcPr>
          <w:p w14:paraId="1D29648E" w14:textId="77777777" w:rsidR="00F2247E" w:rsidRPr="00B56B2E" w:rsidRDefault="00F2247E" w:rsidP="00CE3AE5">
            <w:pPr>
              <w:jc w:val="center"/>
              <w:rPr>
                <w:b/>
              </w:rPr>
            </w:pPr>
            <w:r w:rsidRPr="00B56B2E">
              <w:rPr>
                <w:b/>
              </w:rPr>
              <w:t>3</w:t>
            </w:r>
          </w:p>
        </w:tc>
        <w:tc>
          <w:tcPr>
            <w:tcW w:w="1052" w:type="dxa"/>
            <w:vAlign w:val="center"/>
          </w:tcPr>
          <w:p w14:paraId="58035D99" w14:textId="77777777" w:rsidR="00F2247E" w:rsidRPr="00B56B2E" w:rsidRDefault="00F2247E" w:rsidP="00CE3AE5">
            <w:pPr>
              <w:jc w:val="center"/>
            </w:pPr>
            <w:r w:rsidRPr="00B56B2E">
              <w:t>发生质量问题的处理方式</w:t>
            </w:r>
          </w:p>
        </w:tc>
        <w:tc>
          <w:tcPr>
            <w:tcW w:w="2232" w:type="dxa"/>
            <w:vAlign w:val="center"/>
          </w:tcPr>
          <w:p w14:paraId="142A9166" w14:textId="77777777" w:rsidR="00F2247E" w:rsidRPr="00B56B2E" w:rsidRDefault="00F2247E" w:rsidP="00CE3AE5">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403" w:type="dxa"/>
          </w:tcPr>
          <w:p w14:paraId="77B52C08" w14:textId="77777777" w:rsidR="00F2247E" w:rsidRPr="00B56B2E" w:rsidRDefault="00F2247E" w:rsidP="00CE3AE5">
            <w:pPr>
              <w:adjustRightInd w:val="0"/>
              <w:snapToGrid w:val="0"/>
              <w:spacing w:line="360" w:lineRule="auto"/>
              <w:jc w:val="left"/>
              <w:rPr>
                <w:bCs/>
                <w:szCs w:val="21"/>
              </w:rPr>
            </w:pPr>
          </w:p>
        </w:tc>
        <w:tc>
          <w:tcPr>
            <w:tcW w:w="1403" w:type="dxa"/>
          </w:tcPr>
          <w:p w14:paraId="745F760D" w14:textId="77777777" w:rsidR="00F2247E" w:rsidRPr="00B56B2E" w:rsidRDefault="00F2247E" w:rsidP="00CE3AE5">
            <w:pPr>
              <w:adjustRightInd w:val="0"/>
              <w:snapToGrid w:val="0"/>
              <w:spacing w:line="360" w:lineRule="auto"/>
              <w:jc w:val="left"/>
              <w:rPr>
                <w:bCs/>
                <w:szCs w:val="21"/>
              </w:rPr>
            </w:pPr>
          </w:p>
        </w:tc>
        <w:tc>
          <w:tcPr>
            <w:tcW w:w="1403" w:type="dxa"/>
          </w:tcPr>
          <w:p w14:paraId="1D679613" w14:textId="65F147E1" w:rsidR="00F2247E" w:rsidRPr="00B56B2E" w:rsidRDefault="00F2247E" w:rsidP="00CE3AE5">
            <w:pPr>
              <w:adjustRightInd w:val="0"/>
              <w:snapToGrid w:val="0"/>
              <w:spacing w:line="360" w:lineRule="auto"/>
              <w:jc w:val="left"/>
              <w:rPr>
                <w:bCs/>
                <w:szCs w:val="21"/>
              </w:rPr>
            </w:pPr>
          </w:p>
        </w:tc>
      </w:tr>
      <w:tr w:rsidR="00F2247E" w:rsidRPr="00B56B2E" w14:paraId="0D6C5EC7" w14:textId="29F50FB3" w:rsidTr="00F2247E">
        <w:trPr>
          <w:trHeight w:val="567"/>
        </w:trPr>
        <w:tc>
          <w:tcPr>
            <w:tcW w:w="702" w:type="dxa"/>
            <w:vAlign w:val="center"/>
          </w:tcPr>
          <w:p w14:paraId="0E070E41" w14:textId="77777777" w:rsidR="00F2247E" w:rsidRPr="00B56B2E" w:rsidRDefault="00F2247E" w:rsidP="00CE3AE5">
            <w:pPr>
              <w:jc w:val="center"/>
              <w:rPr>
                <w:b/>
              </w:rPr>
            </w:pPr>
            <w:r w:rsidRPr="00B56B2E">
              <w:rPr>
                <w:b/>
              </w:rPr>
              <w:t>4</w:t>
            </w:r>
          </w:p>
        </w:tc>
        <w:tc>
          <w:tcPr>
            <w:tcW w:w="1052" w:type="dxa"/>
            <w:vAlign w:val="center"/>
          </w:tcPr>
          <w:p w14:paraId="3FBA8059" w14:textId="77777777" w:rsidR="00F2247E" w:rsidRPr="00B56B2E" w:rsidRDefault="00F2247E" w:rsidP="00CE3AE5">
            <w:pPr>
              <w:jc w:val="center"/>
              <w:rPr>
                <w:b/>
              </w:rPr>
            </w:pPr>
            <w:r w:rsidRPr="00B56B2E">
              <w:t>其他</w:t>
            </w:r>
          </w:p>
        </w:tc>
        <w:tc>
          <w:tcPr>
            <w:tcW w:w="2232" w:type="dxa"/>
            <w:vAlign w:val="center"/>
          </w:tcPr>
          <w:p w14:paraId="70DA9AAA" w14:textId="77777777" w:rsidR="00F2247E" w:rsidRPr="00B56B2E" w:rsidRDefault="00F2247E" w:rsidP="00CE3AE5">
            <w:pPr>
              <w:rPr>
                <w:b/>
              </w:rPr>
            </w:pPr>
            <w:r w:rsidRPr="00B56B2E">
              <w:rPr>
                <w:bCs/>
                <w:szCs w:val="21"/>
              </w:rPr>
              <w:t>投标人应按其投标文件中的承诺，进行其他售后服务工作。</w:t>
            </w:r>
          </w:p>
        </w:tc>
        <w:tc>
          <w:tcPr>
            <w:tcW w:w="1403" w:type="dxa"/>
          </w:tcPr>
          <w:p w14:paraId="1CF75D63" w14:textId="77777777" w:rsidR="00F2247E" w:rsidRPr="00B56B2E" w:rsidRDefault="00F2247E" w:rsidP="00CE3AE5">
            <w:pPr>
              <w:rPr>
                <w:bCs/>
                <w:szCs w:val="21"/>
              </w:rPr>
            </w:pPr>
          </w:p>
        </w:tc>
        <w:tc>
          <w:tcPr>
            <w:tcW w:w="1403" w:type="dxa"/>
          </w:tcPr>
          <w:p w14:paraId="09B5F032" w14:textId="77777777" w:rsidR="00F2247E" w:rsidRPr="00B56B2E" w:rsidRDefault="00F2247E" w:rsidP="00CE3AE5">
            <w:pPr>
              <w:rPr>
                <w:bCs/>
                <w:szCs w:val="21"/>
              </w:rPr>
            </w:pPr>
          </w:p>
        </w:tc>
        <w:tc>
          <w:tcPr>
            <w:tcW w:w="1403" w:type="dxa"/>
          </w:tcPr>
          <w:p w14:paraId="396813BB" w14:textId="0D40CAEF" w:rsidR="00F2247E" w:rsidRPr="00B56B2E" w:rsidRDefault="00F2247E" w:rsidP="00CE3AE5">
            <w:pPr>
              <w:rPr>
                <w:bCs/>
                <w:szCs w:val="21"/>
              </w:rPr>
            </w:pPr>
          </w:p>
        </w:tc>
      </w:tr>
      <w:tr w:rsidR="00F2247E" w:rsidRPr="00B56B2E" w14:paraId="75CE0222" w14:textId="68C9AE45" w:rsidTr="00F2247E">
        <w:trPr>
          <w:trHeight w:val="567"/>
        </w:trPr>
        <w:tc>
          <w:tcPr>
            <w:tcW w:w="3986" w:type="dxa"/>
            <w:gridSpan w:val="3"/>
            <w:vAlign w:val="center"/>
          </w:tcPr>
          <w:p w14:paraId="117CA4E1" w14:textId="77777777" w:rsidR="00F2247E" w:rsidRPr="00B56B2E" w:rsidRDefault="00F2247E" w:rsidP="00CE3AE5">
            <w:pPr>
              <w:rPr>
                <w:b/>
              </w:rPr>
            </w:pPr>
            <w:r w:rsidRPr="00B56B2E">
              <w:rPr>
                <w:b/>
              </w:rPr>
              <w:t>（二）免费保修期外售后服务要求</w:t>
            </w:r>
          </w:p>
        </w:tc>
        <w:tc>
          <w:tcPr>
            <w:tcW w:w="1403" w:type="dxa"/>
          </w:tcPr>
          <w:p w14:paraId="4E74A6C5" w14:textId="77777777" w:rsidR="00F2247E" w:rsidRPr="00B56B2E" w:rsidRDefault="00F2247E" w:rsidP="00CE3AE5">
            <w:pPr>
              <w:rPr>
                <w:b/>
              </w:rPr>
            </w:pPr>
          </w:p>
        </w:tc>
        <w:tc>
          <w:tcPr>
            <w:tcW w:w="1403" w:type="dxa"/>
          </w:tcPr>
          <w:p w14:paraId="716ED1E5" w14:textId="77777777" w:rsidR="00F2247E" w:rsidRPr="00B56B2E" w:rsidRDefault="00F2247E" w:rsidP="00CE3AE5">
            <w:pPr>
              <w:rPr>
                <w:b/>
              </w:rPr>
            </w:pPr>
          </w:p>
        </w:tc>
        <w:tc>
          <w:tcPr>
            <w:tcW w:w="1403" w:type="dxa"/>
          </w:tcPr>
          <w:p w14:paraId="1C2F75E5" w14:textId="23CC5893" w:rsidR="00F2247E" w:rsidRPr="00B56B2E" w:rsidRDefault="00F2247E" w:rsidP="00CE3AE5">
            <w:pPr>
              <w:rPr>
                <w:b/>
              </w:rPr>
            </w:pPr>
          </w:p>
        </w:tc>
      </w:tr>
      <w:tr w:rsidR="00F2247E" w:rsidRPr="00B56B2E" w14:paraId="4A5AE4C1" w14:textId="63CA8A16" w:rsidTr="00F2247E">
        <w:trPr>
          <w:trHeight w:val="567"/>
        </w:trPr>
        <w:tc>
          <w:tcPr>
            <w:tcW w:w="702" w:type="dxa"/>
            <w:vAlign w:val="center"/>
          </w:tcPr>
          <w:p w14:paraId="7B34CD9B" w14:textId="77777777" w:rsidR="00F2247E" w:rsidRPr="00B56B2E" w:rsidRDefault="00F2247E" w:rsidP="00CE3AE5">
            <w:pPr>
              <w:rPr>
                <w:b/>
              </w:rPr>
            </w:pPr>
            <w:r w:rsidRPr="00B56B2E">
              <w:rPr>
                <w:b/>
              </w:rPr>
              <w:t>1</w:t>
            </w:r>
          </w:p>
        </w:tc>
        <w:tc>
          <w:tcPr>
            <w:tcW w:w="1052" w:type="dxa"/>
            <w:vAlign w:val="center"/>
          </w:tcPr>
          <w:p w14:paraId="33C0ABDF" w14:textId="77777777" w:rsidR="00F2247E" w:rsidRPr="00B56B2E" w:rsidRDefault="00F2247E" w:rsidP="00CE3AE5">
            <w:pPr>
              <w:rPr>
                <w:b/>
              </w:rPr>
            </w:pPr>
          </w:p>
        </w:tc>
        <w:tc>
          <w:tcPr>
            <w:tcW w:w="2232" w:type="dxa"/>
            <w:vAlign w:val="center"/>
          </w:tcPr>
          <w:p w14:paraId="018E4788" w14:textId="77777777" w:rsidR="00F2247E" w:rsidRPr="00B56B2E" w:rsidRDefault="00F2247E" w:rsidP="00CE3AE5">
            <w:pPr>
              <w:adjustRightInd w:val="0"/>
              <w:snapToGrid w:val="0"/>
              <w:spacing w:line="360" w:lineRule="auto"/>
              <w:jc w:val="left"/>
            </w:pPr>
            <w:r w:rsidRPr="00B56B2E">
              <w:t>免费保修期后继续支持维修，并按成本价标准收取维修及零件费用。</w:t>
            </w:r>
          </w:p>
        </w:tc>
        <w:tc>
          <w:tcPr>
            <w:tcW w:w="1403" w:type="dxa"/>
          </w:tcPr>
          <w:p w14:paraId="5677382D" w14:textId="77777777" w:rsidR="00F2247E" w:rsidRPr="00B56B2E" w:rsidRDefault="00F2247E" w:rsidP="00CE3AE5">
            <w:pPr>
              <w:adjustRightInd w:val="0"/>
              <w:snapToGrid w:val="0"/>
              <w:spacing w:line="360" w:lineRule="auto"/>
              <w:jc w:val="left"/>
            </w:pPr>
          </w:p>
        </w:tc>
        <w:tc>
          <w:tcPr>
            <w:tcW w:w="1403" w:type="dxa"/>
          </w:tcPr>
          <w:p w14:paraId="508D5B45" w14:textId="77777777" w:rsidR="00F2247E" w:rsidRPr="00B56B2E" w:rsidRDefault="00F2247E" w:rsidP="00CE3AE5">
            <w:pPr>
              <w:adjustRightInd w:val="0"/>
              <w:snapToGrid w:val="0"/>
              <w:spacing w:line="360" w:lineRule="auto"/>
              <w:jc w:val="left"/>
            </w:pPr>
          </w:p>
        </w:tc>
        <w:tc>
          <w:tcPr>
            <w:tcW w:w="1403" w:type="dxa"/>
          </w:tcPr>
          <w:p w14:paraId="6C205B29" w14:textId="43773DDF" w:rsidR="00F2247E" w:rsidRPr="00B56B2E" w:rsidRDefault="00F2247E" w:rsidP="00CE3AE5">
            <w:pPr>
              <w:adjustRightInd w:val="0"/>
              <w:snapToGrid w:val="0"/>
              <w:spacing w:line="360" w:lineRule="auto"/>
              <w:jc w:val="left"/>
            </w:pPr>
          </w:p>
        </w:tc>
      </w:tr>
      <w:tr w:rsidR="00F2247E" w:rsidRPr="00B56B2E" w14:paraId="41F71DAD" w14:textId="305626B0" w:rsidTr="00F2247E">
        <w:trPr>
          <w:trHeight w:val="567"/>
        </w:trPr>
        <w:tc>
          <w:tcPr>
            <w:tcW w:w="3986" w:type="dxa"/>
            <w:gridSpan w:val="3"/>
            <w:vAlign w:val="center"/>
          </w:tcPr>
          <w:p w14:paraId="1C068A5F" w14:textId="77777777" w:rsidR="00F2247E" w:rsidRPr="00B56B2E" w:rsidRDefault="00F2247E" w:rsidP="00CE3AE5">
            <w:pPr>
              <w:rPr>
                <w:b/>
              </w:rPr>
            </w:pPr>
            <w:r w:rsidRPr="00B56B2E">
              <w:rPr>
                <w:b/>
              </w:rPr>
              <w:lastRenderedPageBreak/>
              <w:t>（三）其他商务要求</w:t>
            </w:r>
          </w:p>
        </w:tc>
        <w:tc>
          <w:tcPr>
            <w:tcW w:w="1403" w:type="dxa"/>
          </w:tcPr>
          <w:p w14:paraId="0A61AB5A" w14:textId="77777777" w:rsidR="00F2247E" w:rsidRPr="00B56B2E" w:rsidRDefault="00F2247E" w:rsidP="00CE3AE5">
            <w:pPr>
              <w:rPr>
                <w:b/>
              </w:rPr>
            </w:pPr>
          </w:p>
        </w:tc>
        <w:tc>
          <w:tcPr>
            <w:tcW w:w="1403" w:type="dxa"/>
          </w:tcPr>
          <w:p w14:paraId="62692A27" w14:textId="77777777" w:rsidR="00F2247E" w:rsidRPr="00B56B2E" w:rsidRDefault="00F2247E" w:rsidP="00CE3AE5">
            <w:pPr>
              <w:rPr>
                <w:b/>
              </w:rPr>
            </w:pPr>
          </w:p>
        </w:tc>
        <w:tc>
          <w:tcPr>
            <w:tcW w:w="1403" w:type="dxa"/>
          </w:tcPr>
          <w:p w14:paraId="7416EBE6" w14:textId="59F335F0" w:rsidR="00F2247E" w:rsidRPr="00B56B2E" w:rsidRDefault="00F2247E" w:rsidP="00CE3AE5">
            <w:pPr>
              <w:rPr>
                <w:b/>
              </w:rPr>
            </w:pPr>
          </w:p>
        </w:tc>
      </w:tr>
      <w:tr w:rsidR="00F2247E" w:rsidRPr="00B56B2E" w14:paraId="636A06CF" w14:textId="2E64DF13" w:rsidTr="00F2247E">
        <w:trPr>
          <w:trHeight w:val="567"/>
        </w:trPr>
        <w:tc>
          <w:tcPr>
            <w:tcW w:w="702" w:type="dxa"/>
            <w:vMerge w:val="restart"/>
            <w:vAlign w:val="center"/>
          </w:tcPr>
          <w:p w14:paraId="403A5468" w14:textId="77777777" w:rsidR="00F2247E" w:rsidRPr="00B56B2E" w:rsidRDefault="00F2247E" w:rsidP="00CE3AE5">
            <w:pPr>
              <w:jc w:val="center"/>
              <w:rPr>
                <w:b/>
              </w:rPr>
            </w:pPr>
            <w:r w:rsidRPr="00B56B2E">
              <w:rPr>
                <w:b/>
              </w:rPr>
              <w:t>1</w:t>
            </w:r>
          </w:p>
        </w:tc>
        <w:tc>
          <w:tcPr>
            <w:tcW w:w="1052" w:type="dxa"/>
            <w:vMerge w:val="restart"/>
            <w:vAlign w:val="center"/>
          </w:tcPr>
          <w:p w14:paraId="18C4FC77" w14:textId="77777777" w:rsidR="00F2247E" w:rsidRPr="00B56B2E" w:rsidRDefault="00F2247E" w:rsidP="00CE3AE5">
            <w:pPr>
              <w:jc w:val="center"/>
            </w:pPr>
            <w:r w:rsidRPr="00B56B2E">
              <w:t>关于交货</w:t>
            </w:r>
          </w:p>
        </w:tc>
        <w:tc>
          <w:tcPr>
            <w:tcW w:w="2232" w:type="dxa"/>
            <w:vAlign w:val="center"/>
          </w:tcPr>
          <w:p w14:paraId="58161D2C" w14:textId="77777777" w:rsidR="00F2247E" w:rsidRPr="00B56B2E" w:rsidRDefault="00F2247E" w:rsidP="00CE3AE5">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15</w:t>
            </w:r>
            <w:r w:rsidRPr="00B56B2E">
              <w:rPr>
                <w:bCs/>
                <w:szCs w:val="21"/>
                <w:u w:val="single"/>
              </w:rPr>
              <w:t xml:space="preserve"> </w:t>
            </w:r>
            <w:r>
              <w:rPr>
                <w:bCs/>
                <w:szCs w:val="21"/>
              </w:rPr>
              <w:t>天（日历日）内</w:t>
            </w:r>
            <w:r w:rsidRPr="00B56B2E">
              <w:rPr>
                <w:bCs/>
                <w:szCs w:val="21"/>
              </w:rPr>
              <w:t>。</w:t>
            </w:r>
          </w:p>
        </w:tc>
        <w:tc>
          <w:tcPr>
            <w:tcW w:w="1403" w:type="dxa"/>
          </w:tcPr>
          <w:p w14:paraId="30C438B4" w14:textId="77777777" w:rsidR="00F2247E" w:rsidRPr="00B56B2E" w:rsidRDefault="00F2247E" w:rsidP="00CE3AE5">
            <w:pPr>
              <w:adjustRightInd w:val="0"/>
              <w:snapToGrid w:val="0"/>
              <w:spacing w:line="360" w:lineRule="auto"/>
              <w:jc w:val="left"/>
              <w:rPr>
                <w:bCs/>
                <w:szCs w:val="21"/>
              </w:rPr>
            </w:pPr>
          </w:p>
        </w:tc>
        <w:tc>
          <w:tcPr>
            <w:tcW w:w="1403" w:type="dxa"/>
          </w:tcPr>
          <w:p w14:paraId="776D1029" w14:textId="77777777" w:rsidR="00F2247E" w:rsidRPr="00B56B2E" w:rsidRDefault="00F2247E" w:rsidP="00CE3AE5">
            <w:pPr>
              <w:adjustRightInd w:val="0"/>
              <w:snapToGrid w:val="0"/>
              <w:spacing w:line="360" w:lineRule="auto"/>
              <w:jc w:val="left"/>
              <w:rPr>
                <w:bCs/>
                <w:szCs w:val="21"/>
              </w:rPr>
            </w:pPr>
          </w:p>
        </w:tc>
        <w:tc>
          <w:tcPr>
            <w:tcW w:w="1403" w:type="dxa"/>
          </w:tcPr>
          <w:p w14:paraId="6ECEB3F1" w14:textId="7782FE92" w:rsidR="00F2247E" w:rsidRPr="00B56B2E" w:rsidRDefault="00F2247E" w:rsidP="00CE3AE5">
            <w:pPr>
              <w:adjustRightInd w:val="0"/>
              <w:snapToGrid w:val="0"/>
              <w:spacing w:line="360" w:lineRule="auto"/>
              <w:jc w:val="left"/>
              <w:rPr>
                <w:bCs/>
                <w:szCs w:val="21"/>
              </w:rPr>
            </w:pPr>
          </w:p>
        </w:tc>
      </w:tr>
      <w:tr w:rsidR="00F2247E" w:rsidRPr="00B56B2E" w14:paraId="1E2E74DF" w14:textId="0ADA0ECD" w:rsidTr="00F2247E">
        <w:trPr>
          <w:trHeight w:val="567"/>
        </w:trPr>
        <w:tc>
          <w:tcPr>
            <w:tcW w:w="702" w:type="dxa"/>
            <w:vMerge/>
            <w:vAlign w:val="center"/>
          </w:tcPr>
          <w:p w14:paraId="75942DA1" w14:textId="77777777" w:rsidR="00F2247E" w:rsidRPr="00B56B2E" w:rsidRDefault="00F2247E" w:rsidP="00CE3AE5">
            <w:pPr>
              <w:jc w:val="center"/>
              <w:rPr>
                <w:b/>
              </w:rPr>
            </w:pPr>
          </w:p>
        </w:tc>
        <w:tc>
          <w:tcPr>
            <w:tcW w:w="1052" w:type="dxa"/>
            <w:vMerge/>
            <w:vAlign w:val="center"/>
          </w:tcPr>
          <w:p w14:paraId="50A7720C" w14:textId="77777777" w:rsidR="00F2247E" w:rsidRPr="00B56B2E" w:rsidRDefault="00F2247E" w:rsidP="00CE3AE5">
            <w:pPr>
              <w:jc w:val="center"/>
            </w:pPr>
          </w:p>
        </w:tc>
        <w:tc>
          <w:tcPr>
            <w:tcW w:w="2232" w:type="dxa"/>
            <w:vAlign w:val="center"/>
          </w:tcPr>
          <w:p w14:paraId="42CF1A3D" w14:textId="77777777" w:rsidR="00F2247E" w:rsidRPr="00B56B2E" w:rsidRDefault="00F2247E" w:rsidP="00CE3AE5">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403" w:type="dxa"/>
          </w:tcPr>
          <w:p w14:paraId="51FF3FD4" w14:textId="77777777" w:rsidR="00F2247E" w:rsidRPr="00B56B2E" w:rsidRDefault="00F2247E" w:rsidP="00CE3AE5">
            <w:pPr>
              <w:adjustRightInd w:val="0"/>
              <w:snapToGrid w:val="0"/>
              <w:spacing w:line="360" w:lineRule="auto"/>
              <w:jc w:val="left"/>
              <w:rPr>
                <w:bCs/>
                <w:szCs w:val="21"/>
              </w:rPr>
            </w:pPr>
          </w:p>
        </w:tc>
        <w:tc>
          <w:tcPr>
            <w:tcW w:w="1403" w:type="dxa"/>
          </w:tcPr>
          <w:p w14:paraId="010E9C2E" w14:textId="77777777" w:rsidR="00F2247E" w:rsidRPr="00B56B2E" w:rsidRDefault="00F2247E" w:rsidP="00CE3AE5">
            <w:pPr>
              <w:adjustRightInd w:val="0"/>
              <w:snapToGrid w:val="0"/>
              <w:spacing w:line="360" w:lineRule="auto"/>
              <w:jc w:val="left"/>
              <w:rPr>
                <w:bCs/>
                <w:szCs w:val="21"/>
              </w:rPr>
            </w:pPr>
          </w:p>
        </w:tc>
        <w:tc>
          <w:tcPr>
            <w:tcW w:w="1403" w:type="dxa"/>
          </w:tcPr>
          <w:p w14:paraId="6A7697D3" w14:textId="2E11EF1B" w:rsidR="00F2247E" w:rsidRPr="00B56B2E" w:rsidRDefault="00F2247E" w:rsidP="00CE3AE5">
            <w:pPr>
              <w:adjustRightInd w:val="0"/>
              <w:snapToGrid w:val="0"/>
              <w:spacing w:line="360" w:lineRule="auto"/>
              <w:jc w:val="left"/>
              <w:rPr>
                <w:bCs/>
                <w:szCs w:val="21"/>
              </w:rPr>
            </w:pPr>
          </w:p>
        </w:tc>
      </w:tr>
      <w:tr w:rsidR="00F2247E" w:rsidRPr="00B56B2E" w14:paraId="222A2D6D" w14:textId="62AB732F" w:rsidTr="00F2247E">
        <w:trPr>
          <w:trHeight w:val="567"/>
        </w:trPr>
        <w:tc>
          <w:tcPr>
            <w:tcW w:w="702" w:type="dxa"/>
            <w:vMerge/>
            <w:vAlign w:val="center"/>
          </w:tcPr>
          <w:p w14:paraId="77465943" w14:textId="77777777" w:rsidR="00F2247E" w:rsidRPr="00B56B2E" w:rsidRDefault="00F2247E" w:rsidP="00CE3AE5">
            <w:pPr>
              <w:jc w:val="center"/>
              <w:rPr>
                <w:b/>
              </w:rPr>
            </w:pPr>
          </w:p>
        </w:tc>
        <w:tc>
          <w:tcPr>
            <w:tcW w:w="1052" w:type="dxa"/>
            <w:vMerge/>
            <w:vAlign w:val="center"/>
          </w:tcPr>
          <w:p w14:paraId="60DB5FC4" w14:textId="77777777" w:rsidR="00F2247E" w:rsidRPr="00B56B2E" w:rsidRDefault="00F2247E" w:rsidP="00CE3AE5">
            <w:pPr>
              <w:jc w:val="center"/>
            </w:pPr>
          </w:p>
        </w:tc>
        <w:tc>
          <w:tcPr>
            <w:tcW w:w="2232" w:type="dxa"/>
            <w:vAlign w:val="center"/>
          </w:tcPr>
          <w:p w14:paraId="5AF5C8EE" w14:textId="77777777" w:rsidR="00F2247E" w:rsidRPr="00B56B2E" w:rsidRDefault="00F2247E" w:rsidP="00CE3AE5">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085BE0">
              <w:rPr>
                <w:rFonts w:hint="eastAsia"/>
                <w:bCs/>
                <w:szCs w:val="21"/>
              </w:rPr>
              <w:t>土木与交通工程学院</w:t>
            </w:r>
            <w:r w:rsidRPr="00085BE0">
              <w:rPr>
                <w:rFonts w:hint="eastAsia"/>
                <w:bCs/>
                <w:szCs w:val="21"/>
              </w:rPr>
              <w:t>C202</w:t>
            </w:r>
            <w:r w:rsidRPr="00B56B2E">
              <w:rPr>
                <w:bCs/>
                <w:szCs w:val="21"/>
              </w:rPr>
              <w:t>。</w:t>
            </w:r>
          </w:p>
        </w:tc>
        <w:tc>
          <w:tcPr>
            <w:tcW w:w="1403" w:type="dxa"/>
          </w:tcPr>
          <w:p w14:paraId="6E6EF878" w14:textId="77777777" w:rsidR="00F2247E" w:rsidRPr="00B56B2E" w:rsidRDefault="00F2247E" w:rsidP="00CE3AE5">
            <w:pPr>
              <w:adjustRightInd w:val="0"/>
              <w:snapToGrid w:val="0"/>
              <w:spacing w:line="360" w:lineRule="auto"/>
              <w:jc w:val="left"/>
              <w:rPr>
                <w:bCs/>
                <w:szCs w:val="21"/>
              </w:rPr>
            </w:pPr>
          </w:p>
        </w:tc>
        <w:tc>
          <w:tcPr>
            <w:tcW w:w="1403" w:type="dxa"/>
          </w:tcPr>
          <w:p w14:paraId="5A0AE6C2" w14:textId="77777777" w:rsidR="00F2247E" w:rsidRPr="00B56B2E" w:rsidRDefault="00F2247E" w:rsidP="00CE3AE5">
            <w:pPr>
              <w:adjustRightInd w:val="0"/>
              <w:snapToGrid w:val="0"/>
              <w:spacing w:line="360" w:lineRule="auto"/>
              <w:jc w:val="left"/>
              <w:rPr>
                <w:bCs/>
                <w:szCs w:val="21"/>
              </w:rPr>
            </w:pPr>
          </w:p>
        </w:tc>
        <w:tc>
          <w:tcPr>
            <w:tcW w:w="1403" w:type="dxa"/>
          </w:tcPr>
          <w:p w14:paraId="666EC3BD" w14:textId="288A3B1F" w:rsidR="00F2247E" w:rsidRPr="00B56B2E" w:rsidRDefault="00F2247E" w:rsidP="00CE3AE5">
            <w:pPr>
              <w:adjustRightInd w:val="0"/>
              <w:snapToGrid w:val="0"/>
              <w:spacing w:line="360" w:lineRule="auto"/>
              <w:jc w:val="left"/>
              <w:rPr>
                <w:bCs/>
                <w:szCs w:val="21"/>
              </w:rPr>
            </w:pPr>
          </w:p>
        </w:tc>
      </w:tr>
      <w:tr w:rsidR="00F2247E" w:rsidRPr="00B56B2E" w14:paraId="3923D7B2" w14:textId="4258188E" w:rsidTr="00F2247E">
        <w:trPr>
          <w:trHeight w:val="567"/>
        </w:trPr>
        <w:tc>
          <w:tcPr>
            <w:tcW w:w="702" w:type="dxa"/>
            <w:vMerge/>
            <w:vAlign w:val="center"/>
          </w:tcPr>
          <w:p w14:paraId="471D75B4" w14:textId="77777777" w:rsidR="00F2247E" w:rsidRPr="00B56B2E" w:rsidRDefault="00F2247E" w:rsidP="00CE3AE5">
            <w:pPr>
              <w:jc w:val="center"/>
              <w:rPr>
                <w:b/>
              </w:rPr>
            </w:pPr>
          </w:p>
        </w:tc>
        <w:tc>
          <w:tcPr>
            <w:tcW w:w="1052" w:type="dxa"/>
            <w:vMerge/>
            <w:vAlign w:val="center"/>
          </w:tcPr>
          <w:p w14:paraId="503962B1" w14:textId="77777777" w:rsidR="00F2247E" w:rsidRPr="00B56B2E" w:rsidRDefault="00F2247E" w:rsidP="00CE3AE5">
            <w:pPr>
              <w:jc w:val="center"/>
            </w:pPr>
          </w:p>
        </w:tc>
        <w:tc>
          <w:tcPr>
            <w:tcW w:w="2232" w:type="dxa"/>
            <w:vAlign w:val="center"/>
          </w:tcPr>
          <w:p w14:paraId="448BF425" w14:textId="77777777" w:rsidR="00F2247E" w:rsidRPr="00B56B2E" w:rsidRDefault="00F2247E" w:rsidP="00CE3AE5">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48221319" w14:textId="77777777" w:rsidR="00F2247E" w:rsidRPr="00B56B2E" w:rsidRDefault="00F2247E" w:rsidP="00CE3AE5">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E436FE3" w14:textId="77777777" w:rsidR="00F2247E" w:rsidRPr="00B56B2E" w:rsidRDefault="00F2247E" w:rsidP="00CE3AE5">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C282E15" w14:textId="77777777" w:rsidR="00F2247E" w:rsidRPr="00B56B2E" w:rsidRDefault="00F2247E" w:rsidP="00CE3AE5">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C7CB492" w14:textId="77777777" w:rsidR="00F2247E" w:rsidRPr="00B56B2E" w:rsidRDefault="00F2247E" w:rsidP="00CE3AE5">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27280FD2" w14:textId="77777777" w:rsidR="00F2247E" w:rsidRPr="00B56B2E" w:rsidRDefault="00F2247E" w:rsidP="00CE3AE5">
            <w:pPr>
              <w:adjustRightInd w:val="0"/>
              <w:snapToGrid w:val="0"/>
              <w:spacing w:line="360" w:lineRule="auto"/>
              <w:jc w:val="left"/>
              <w:rPr>
                <w:bCs/>
                <w:szCs w:val="21"/>
              </w:rPr>
            </w:pPr>
            <w:r w:rsidRPr="00B56B2E">
              <w:rPr>
                <w:bCs/>
                <w:szCs w:val="21"/>
              </w:rPr>
              <w:lastRenderedPageBreak/>
              <w:t>（</w:t>
            </w:r>
            <w:r w:rsidRPr="00B56B2E">
              <w:rPr>
                <w:bCs/>
                <w:szCs w:val="21"/>
              </w:rPr>
              <w:t>5</w:t>
            </w:r>
            <w:r w:rsidRPr="00B56B2E">
              <w:rPr>
                <w:bCs/>
                <w:szCs w:val="21"/>
              </w:rPr>
              <w:t>）产品保修证明；</w:t>
            </w:r>
          </w:p>
          <w:p w14:paraId="46F3A968" w14:textId="77777777" w:rsidR="00F2247E" w:rsidRPr="00B56B2E" w:rsidRDefault="00F2247E" w:rsidP="00CE3AE5">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0CB6C484" w14:textId="77777777" w:rsidR="00F2247E" w:rsidRPr="00B56B2E" w:rsidRDefault="00F2247E" w:rsidP="00CE3AE5">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A9DA53D" w14:textId="77777777" w:rsidR="00F2247E" w:rsidRPr="00B56B2E" w:rsidRDefault="00F2247E" w:rsidP="00CE3AE5">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6CD8F238" w14:textId="77777777" w:rsidR="00F2247E" w:rsidRPr="00B56B2E" w:rsidRDefault="00F2247E" w:rsidP="00CE3AE5">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59D13F1C" w14:textId="77777777" w:rsidR="00F2247E" w:rsidRPr="00B56B2E" w:rsidRDefault="00F2247E" w:rsidP="00CE3AE5">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4B6EFD3F" w14:textId="77777777" w:rsidR="00F2247E" w:rsidRPr="00B56B2E" w:rsidRDefault="00F2247E" w:rsidP="00CE3AE5">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7BF63F30" w14:textId="77777777" w:rsidR="00F2247E" w:rsidRPr="00B56B2E" w:rsidRDefault="00F2247E" w:rsidP="00CE3AE5">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30E30475" w14:textId="77777777" w:rsidR="00F2247E" w:rsidRPr="00B56B2E" w:rsidRDefault="00F2247E" w:rsidP="00CE3AE5">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102EC543" w14:textId="77777777" w:rsidR="00F2247E" w:rsidRPr="00B56B2E" w:rsidRDefault="00F2247E" w:rsidP="00CE3AE5">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6D525D20" w14:textId="77777777" w:rsidR="00F2247E" w:rsidRPr="00B56B2E" w:rsidRDefault="00F2247E" w:rsidP="00CE3AE5">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0BCB80E6" w14:textId="77777777" w:rsidR="00F2247E" w:rsidRPr="00B56B2E" w:rsidRDefault="00F2247E" w:rsidP="00CE3AE5">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1CBD2A" w14:textId="77777777" w:rsidR="00F2247E" w:rsidRPr="00B56B2E" w:rsidRDefault="00F2247E" w:rsidP="00CE3AE5">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E91C447" w14:textId="77777777" w:rsidR="00F2247E" w:rsidRPr="00B56B2E" w:rsidRDefault="00F2247E" w:rsidP="00CE3AE5">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403" w:type="dxa"/>
          </w:tcPr>
          <w:p w14:paraId="3646A91F" w14:textId="77777777" w:rsidR="00F2247E" w:rsidRPr="00B56B2E" w:rsidRDefault="00F2247E" w:rsidP="00CE3AE5">
            <w:pPr>
              <w:adjustRightInd w:val="0"/>
              <w:snapToGrid w:val="0"/>
              <w:spacing w:line="360" w:lineRule="auto"/>
              <w:jc w:val="left"/>
              <w:rPr>
                <w:bCs/>
                <w:szCs w:val="21"/>
              </w:rPr>
            </w:pPr>
          </w:p>
        </w:tc>
        <w:tc>
          <w:tcPr>
            <w:tcW w:w="1403" w:type="dxa"/>
          </w:tcPr>
          <w:p w14:paraId="0C5D641E" w14:textId="77777777" w:rsidR="00F2247E" w:rsidRPr="00B56B2E" w:rsidRDefault="00F2247E" w:rsidP="00CE3AE5">
            <w:pPr>
              <w:adjustRightInd w:val="0"/>
              <w:snapToGrid w:val="0"/>
              <w:spacing w:line="360" w:lineRule="auto"/>
              <w:jc w:val="left"/>
              <w:rPr>
                <w:bCs/>
                <w:szCs w:val="21"/>
              </w:rPr>
            </w:pPr>
          </w:p>
        </w:tc>
        <w:tc>
          <w:tcPr>
            <w:tcW w:w="1403" w:type="dxa"/>
          </w:tcPr>
          <w:p w14:paraId="48B2D2D5" w14:textId="6F43854A" w:rsidR="00F2247E" w:rsidRPr="00B56B2E" w:rsidRDefault="00F2247E" w:rsidP="00CE3AE5">
            <w:pPr>
              <w:adjustRightInd w:val="0"/>
              <w:snapToGrid w:val="0"/>
              <w:spacing w:line="360" w:lineRule="auto"/>
              <w:jc w:val="left"/>
              <w:rPr>
                <w:bCs/>
                <w:szCs w:val="21"/>
              </w:rPr>
            </w:pPr>
          </w:p>
        </w:tc>
      </w:tr>
      <w:tr w:rsidR="00F2247E" w:rsidRPr="00B56B2E" w14:paraId="02A8319D" w14:textId="0F4F07A7" w:rsidTr="00F2247E">
        <w:trPr>
          <w:trHeight w:val="567"/>
        </w:trPr>
        <w:tc>
          <w:tcPr>
            <w:tcW w:w="702" w:type="dxa"/>
            <w:vMerge w:val="restart"/>
            <w:vAlign w:val="center"/>
          </w:tcPr>
          <w:p w14:paraId="2F16A3E7" w14:textId="77777777" w:rsidR="00F2247E" w:rsidRPr="00B56B2E" w:rsidRDefault="00F2247E" w:rsidP="00CE3AE5">
            <w:pPr>
              <w:jc w:val="center"/>
              <w:rPr>
                <w:b/>
              </w:rPr>
            </w:pPr>
            <w:r w:rsidRPr="00B56B2E">
              <w:rPr>
                <w:b/>
              </w:rPr>
              <w:lastRenderedPageBreak/>
              <w:t>2</w:t>
            </w:r>
          </w:p>
        </w:tc>
        <w:tc>
          <w:tcPr>
            <w:tcW w:w="1052" w:type="dxa"/>
            <w:vMerge w:val="restart"/>
            <w:vAlign w:val="center"/>
          </w:tcPr>
          <w:p w14:paraId="129A9F66" w14:textId="77777777" w:rsidR="00F2247E" w:rsidRPr="00B56B2E" w:rsidRDefault="00F2247E" w:rsidP="00CE3AE5">
            <w:pPr>
              <w:jc w:val="center"/>
            </w:pPr>
            <w:r w:rsidRPr="00B56B2E">
              <w:t>关于验收</w:t>
            </w:r>
          </w:p>
        </w:tc>
        <w:tc>
          <w:tcPr>
            <w:tcW w:w="2232" w:type="dxa"/>
            <w:vAlign w:val="center"/>
          </w:tcPr>
          <w:p w14:paraId="50E1D4A9" w14:textId="77777777" w:rsidR="00F2247E" w:rsidRPr="00B56B2E" w:rsidRDefault="00F2247E" w:rsidP="00CE3AE5">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w:t>
            </w:r>
            <w:r w:rsidRPr="00B56B2E">
              <w:rPr>
                <w:bCs/>
                <w:szCs w:val="21"/>
              </w:rPr>
              <w:lastRenderedPageBreak/>
              <w:t>署验收报告，产品保修期自验收合格之日起算，由投标人提供产品保修文件。</w:t>
            </w:r>
          </w:p>
        </w:tc>
        <w:tc>
          <w:tcPr>
            <w:tcW w:w="1403" w:type="dxa"/>
          </w:tcPr>
          <w:p w14:paraId="64891907" w14:textId="77777777" w:rsidR="00F2247E" w:rsidRPr="00B56B2E" w:rsidRDefault="00F2247E" w:rsidP="00CE3AE5">
            <w:pPr>
              <w:adjustRightInd w:val="0"/>
              <w:snapToGrid w:val="0"/>
              <w:spacing w:line="360" w:lineRule="auto"/>
              <w:jc w:val="left"/>
              <w:rPr>
                <w:bCs/>
                <w:szCs w:val="21"/>
              </w:rPr>
            </w:pPr>
          </w:p>
        </w:tc>
        <w:tc>
          <w:tcPr>
            <w:tcW w:w="1403" w:type="dxa"/>
          </w:tcPr>
          <w:p w14:paraId="42DF57AF" w14:textId="77777777" w:rsidR="00F2247E" w:rsidRPr="00B56B2E" w:rsidRDefault="00F2247E" w:rsidP="00CE3AE5">
            <w:pPr>
              <w:adjustRightInd w:val="0"/>
              <w:snapToGrid w:val="0"/>
              <w:spacing w:line="360" w:lineRule="auto"/>
              <w:jc w:val="left"/>
              <w:rPr>
                <w:bCs/>
                <w:szCs w:val="21"/>
              </w:rPr>
            </w:pPr>
          </w:p>
        </w:tc>
        <w:tc>
          <w:tcPr>
            <w:tcW w:w="1403" w:type="dxa"/>
          </w:tcPr>
          <w:p w14:paraId="65E55613" w14:textId="75D68CAA" w:rsidR="00F2247E" w:rsidRPr="00B56B2E" w:rsidRDefault="00F2247E" w:rsidP="00CE3AE5">
            <w:pPr>
              <w:adjustRightInd w:val="0"/>
              <w:snapToGrid w:val="0"/>
              <w:spacing w:line="360" w:lineRule="auto"/>
              <w:jc w:val="left"/>
              <w:rPr>
                <w:bCs/>
                <w:szCs w:val="21"/>
              </w:rPr>
            </w:pPr>
          </w:p>
        </w:tc>
      </w:tr>
      <w:tr w:rsidR="00F2247E" w:rsidRPr="00B56B2E" w14:paraId="5590A7E2" w14:textId="2A2410E3" w:rsidTr="00F2247E">
        <w:trPr>
          <w:trHeight w:val="567"/>
        </w:trPr>
        <w:tc>
          <w:tcPr>
            <w:tcW w:w="702" w:type="dxa"/>
            <w:vMerge/>
            <w:vAlign w:val="center"/>
          </w:tcPr>
          <w:p w14:paraId="0983FBD3" w14:textId="77777777" w:rsidR="00F2247E" w:rsidRPr="00B56B2E" w:rsidRDefault="00F2247E" w:rsidP="00CE3AE5">
            <w:pPr>
              <w:jc w:val="center"/>
              <w:rPr>
                <w:b/>
              </w:rPr>
            </w:pPr>
          </w:p>
        </w:tc>
        <w:tc>
          <w:tcPr>
            <w:tcW w:w="1052" w:type="dxa"/>
            <w:vMerge/>
            <w:vAlign w:val="center"/>
          </w:tcPr>
          <w:p w14:paraId="27609271" w14:textId="77777777" w:rsidR="00F2247E" w:rsidRPr="00B56B2E" w:rsidRDefault="00F2247E" w:rsidP="00CE3AE5">
            <w:pPr>
              <w:jc w:val="center"/>
              <w:rPr>
                <w:b/>
              </w:rPr>
            </w:pPr>
          </w:p>
        </w:tc>
        <w:tc>
          <w:tcPr>
            <w:tcW w:w="2232" w:type="dxa"/>
            <w:vAlign w:val="center"/>
          </w:tcPr>
          <w:p w14:paraId="3EDEB9C8" w14:textId="77777777" w:rsidR="00F2247E" w:rsidRPr="00B56B2E" w:rsidRDefault="00F2247E" w:rsidP="00CE3AE5">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0189F5DB" w14:textId="77777777" w:rsidR="00F2247E" w:rsidRPr="00B56B2E" w:rsidRDefault="00F2247E" w:rsidP="00CE3AE5">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24A9733B" w14:textId="77777777" w:rsidR="00F2247E" w:rsidRPr="00B56B2E" w:rsidRDefault="00F2247E" w:rsidP="00CE3AE5">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13B65968" w14:textId="77777777" w:rsidR="00F2247E" w:rsidRPr="00B56B2E" w:rsidRDefault="00F2247E" w:rsidP="00CE3AE5">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403" w:type="dxa"/>
          </w:tcPr>
          <w:p w14:paraId="4E1AC820" w14:textId="77777777" w:rsidR="00F2247E" w:rsidRPr="00B56B2E" w:rsidRDefault="00F2247E" w:rsidP="00CE3AE5">
            <w:pPr>
              <w:adjustRightInd w:val="0"/>
              <w:snapToGrid w:val="0"/>
              <w:spacing w:line="360" w:lineRule="auto"/>
              <w:jc w:val="left"/>
              <w:rPr>
                <w:bCs/>
                <w:szCs w:val="21"/>
              </w:rPr>
            </w:pPr>
          </w:p>
        </w:tc>
        <w:tc>
          <w:tcPr>
            <w:tcW w:w="1403" w:type="dxa"/>
          </w:tcPr>
          <w:p w14:paraId="1288EC41" w14:textId="77777777" w:rsidR="00F2247E" w:rsidRPr="00B56B2E" w:rsidRDefault="00F2247E" w:rsidP="00CE3AE5">
            <w:pPr>
              <w:adjustRightInd w:val="0"/>
              <w:snapToGrid w:val="0"/>
              <w:spacing w:line="360" w:lineRule="auto"/>
              <w:jc w:val="left"/>
              <w:rPr>
                <w:bCs/>
                <w:szCs w:val="21"/>
              </w:rPr>
            </w:pPr>
          </w:p>
        </w:tc>
        <w:tc>
          <w:tcPr>
            <w:tcW w:w="1403" w:type="dxa"/>
          </w:tcPr>
          <w:p w14:paraId="44A8A337" w14:textId="0D33AD38" w:rsidR="00F2247E" w:rsidRPr="00B56B2E" w:rsidRDefault="00F2247E" w:rsidP="00CE3AE5">
            <w:pPr>
              <w:adjustRightInd w:val="0"/>
              <w:snapToGrid w:val="0"/>
              <w:spacing w:line="360" w:lineRule="auto"/>
              <w:jc w:val="left"/>
              <w:rPr>
                <w:bCs/>
                <w:szCs w:val="21"/>
              </w:rPr>
            </w:pPr>
          </w:p>
        </w:tc>
      </w:tr>
      <w:tr w:rsidR="00F2247E" w:rsidRPr="00B56B2E" w14:paraId="344DB93A" w14:textId="148A4B27" w:rsidTr="00F2247E">
        <w:trPr>
          <w:trHeight w:val="567"/>
        </w:trPr>
        <w:tc>
          <w:tcPr>
            <w:tcW w:w="702" w:type="dxa"/>
            <w:vAlign w:val="center"/>
          </w:tcPr>
          <w:p w14:paraId="29857B08" w14:textId="77777777" w:rsidR="00F2247E" w:rsidRPr="00B56B2E" w:rsidRDefault="00F2247E" w:rsidP="00CE3AE5">
            <w:pPr>
              <w:jc w:val="center"/>
              <w:rPr>
                <w:b/>
              </w:rPr>
            </w:pPr>
            <w:r w:rsidRPr="00B56B2E">
              <w:rPr>
                <w:b/>
              </w:rPr>
              <w:t>3</w:t>
            </w:r>
          </w:p>
        </w:tc>
        <w:tc>
          <w:tcPr>
            <w:tcW w:w="1052" w:type="dxa"/>
            <w:vAlign w:val="center"/>
          </w:tcPr>
          <w:p w14:paraId="00CDAFB0" w14:textId="77777777" w:rsidR="00F2247E" w:rsidRPr="00B56B2E" w:rsidRDefault="00F2247E" w:rsidP="00CE3AE5">
            <w:pPr>
              <w:jc w:val="center"/>
            </w:pPr>
            <w:r w:rsidRPr="00B56B2E">
              <w:t>付款方式</w:t>
            </w:r>
          </w:p>
        </w:tc>
        <w:tc>
          <w:tcPr>
            <w:tcW w:w="2232" w:type="dxa"/>
            <w:vAlign w:val="center"/>
          </w:tcPr>
          <w:p w14:paraId="6DD994E1" w14:textId="77777777" w:rsidR="00F2247E" w:rsidRPr="00B56B2E" w:rsidRDefault="00F2247E" w:rsidP="00CE3AE5">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4F316071" w14:textId="77777777" w:rsidR="00F2247E" w:rsidRPr="00B56B2E" w:rsidRDefault="00F2247E" w:rsidP="00CE3AE5">
            <w:pPr>
              <w:adjustRightInd w:val="0"/>
              <w:snapToGrid w:val="0"/>
              <w:spacing w:line="360" w:lineRule="auto"/>
              <w:ind w:firstLineChars="200" w:firstLine="420"/>
              <w:jc w:val="left"/>
              <w:rPr>
                <w:b/>
                <w:bCs/>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tc>
        <w:tc>
          <w:tcPr>
            <w:tcW w:w="1403" w:type="dxa"/>
          </w:tcPr>
          <w:p w14:paraId="60FC5128" w14:textId="77777777" w:rsidR="00F2247E" w:rsidRPr="00B56B2E" w:rsidRDefault="00F2247E" w:rsidP="00CE3AE5">
            <w:pPr>
              <w:adjustRightInd w:val="0"/>
              <w:snapToGrid w:val="0"/>
              <w:spacing w:line="360" w:lineRule="auto"/>
              <w:ind w:firstLineChars="199" w:firstLine="420"/>
              <w:jc w:val="left"/>
              <w:rPr>
                <w:b/>
                <w:color w:val="FF0000"/>
                <w:szCs w:val="21"/>
              </w:rPr>
            </w:pPr>
          </w:p>
        </w:tc>
        <w:tc>
          <w:tcPr>
            <w:tcW w:w="1403" w:type="dxa"/>
          </w:tcPr>
          <w:p w14:paraId="7D0B706C" w14:textId="77777777" w:rsidR="00F2247E" w:rsidRPr="00B56B2E" w:rsidRDefault="00F2247E" w:rsidP="00CE3AE5">
            <w:pPr>
              <w:adjustRightInd w:val="0"/>
              <w:snapToGrid w:val="0"/>
              <w:spacing w:line="360" w:lineRule="auto"/>
              <w:ind w:firstLineChars="199" w:firstLine="420"/>
              <w:jc w:val="left"/>
              <w:rPr>
                <w:b/>
                <w:color w:val="FF0000"/>
                <w:szCs w:val="21"/>
              </w:rPr>
            </w:pPr>
          </w:p>
        </w:tc>
        <w:tc>
          <w:tcPr>
            <w:tcW w:w="1403" w:type="dxa"/>
          </w:tcPr>
          <w:p w14:paraId="1871C64D" w14:textId="29DC21DA" w:rsidR="00F2247E" w:rsidRPr="00B56B2E" w:rsidRDefault="00F2247E" w:rsidP="00CE3AE5">
            <w:pPr>
              <w:adjustRightInd w:val="0"/>
              <w:snapToGrid w:val="0"/>
              <w:spacing w:line="360" w:lineRule="auto"/>
              <w:ind w:firstLineChars="199" w:firstLine="420"/>
              <w:jc w:val="left"/>
              <w:rPr>
                <w:b/>
                <w:color w:val="FF0000"/>
                <w:szCs w:val="21"/>
              </w:rPr>
            </w:pPr>
          </w:p>
        </w:tc>
      </w:tr>
      <w:tr w:rsidR="00F2247E" w:rsidRPr="00B56B2E" w14:paraId="2755B9B0" w14:textId="5FD1351D" w:rsidTr="00F2247E">
        <w:trPr>
          <w:trHeight w:val="567"/>
        </w:trPr>
        <w:tc>
          <w:tcPr>
            <w:tcW w:w="702" w:type="dxa"/>
            <w:vAlign w:val="center"/>
          </w:tcPr>
          <w:p w14:paraId="24C7A84F" w14:textId="77777777" w:rsidR="00F2247E" w:rsidRPr="00B56B2E" w:rsidRDefault="00F2247E" w:rsidP="00CE3AE5">
            <w:pPr>
              <w:jc w:val="center"/>
            </w:pPr>
            <w:r w:rsidRPr="00B56B2E">
              <w:rPr>
                <w:b/>
              </w:rPr>
              <w:t>4</w:t>
            </w:r>
          </w:p>
        </w:tc>
        <w:tc>
          <w:tcPr>
            <w:tcW w:w="1052" w:type="dxa"/>
            <w:vAlign w:val="center"/>
          </w:tcPr>
          <w:p w14:paraId="1A90A80E" w14:textId="77777777" w:rsidR="00F2247E" w:rsidRPr="00B56B2E" w:rsidRDefault="00F2247E" w:rsidP="00CE3AE5">
            <w:pPr>
              <w:jc w:val="center"/>
            </w:pPr>
            <w:r w:rsidRPr="00B56B2E">
              <w:t>关于知识产权</w:t>
            </w:r>
          </w:p>
        </w:tc>
        <w:tc>
          <w:tcPr>
            <w:tcW w:w="2232" w:type="dxa"/>
            <w:vAlign w:val="center"/>
          </w:tcPr>
          <w:p w14:paraId="3A8BF442" w14:textId="77777777" w:rsidR="00F2247E" w:rsidRPr="00B56B2E" w:rsidRDefault="00F2247E" w:rsidP="00CE3AE5">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26265348" w14:textId="77777777" w:rsidR="00F2247E" w:rsidRPr="00B56B2E" w:rsidRDefault="00F2247E" w:rsidP="00CE3AE5">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w:t>
            </w:r>
            <w:r w:rsidRPr="00B56B2E">
              <w:lastRenderedPageBreak/>
              <w:t>等知识产权的起诉或司法干预。如果发生上述起诉或干预，则其法律责任均由中标人负责。</w:t>
            </w:r>
          </w:p>
        </w:tc>
        <w:tc>
          <w:tcPr>
            <w:tcW w:w="1403" w:type="dxa"/>
          </w:tcPr>
          <w:p w14:paraId="1E306E0B" w14:textId="77777777" w:rsidR="00F2247E" w:rsidRPr="00B56B2E" w:rsidRDefault="00F2247E" w:rsidP="00CE3AE5">
            <w:pPr>
              <w:adjustRightInd w:val="0"/>
              <w:snapToGrid w:val="0"/>
              <w:spacing w:line="360" w:lineRule="auto"/>
              <w:jc w:val="left"/>
            </w:pPr>
          </w:p>
        </w:tc>
        <w:tc>
          <w:tcPr>
            <w:tcW w:w="1403" w:type="dxa"/>
          </w:tcPr>
          <w:p w14:paraId="79F216B5" w14:textId="77777777" w:rsidR="00F2247E" w:rsidRPr="00B56B2E" w:rsidRDefault="00F2247E" w:rsidP="00CE3AE5">
            <w:pPr>
              <w:adjustRightInd w:val="0"/>
              <w:snapToGrid w:val="0"/>
              <w:spacing w:line="360" w:lineRule="auto"/>
              <w:jc w:val="left"/>
            </w:pPr>
          </w:p>
        </w:tc>
        <w:tc>
          <w:tcPr>
            <w:tcW w:w="1403" w:type="dxa"/>
          </w:tcPr>
          <w:p w14:paraId="77EF7BC3" w14:textId="3AE4E355" w:rsidR="00F2247E" w:rsidRPr="00B56B2E" w:rsidRDefault="00F2247E" w:rsidP="00CE3AE5">
            <w:pPr>
              <w:adjustRightInd w:val="0"/>
              <w:snapToGrid w:val="0"/>
              <w:spacing w:line="360" w:lineRule="auto"/>
              <w:jc w:val="left"/>
            </w:pPr>
          </w:p>
        </w:tc>
      </w:tr>
      <w:tr w:rsidR="00F2247E" w:rsidRPr="00B56B2E" w14:paraId="0E494BB9" w14:textId="396BED10" w:rsidTr="00F2247E">
        <w:trPr>
          <w:trHeight w:val="567"/>
        </w:trPr>
        <w:tc>
          <w:tcPr>
            <w:tcW w:w="702" w:type="dxa"/>
            <w:vAlign w:val="center"/>
          </w:tcPr>
          <w:p w14:paraId="1EC1682F" w14:textId="77777777" w:rsidR="00F2247E" w:rsidRPr="00B56B2E" w:rsidRDefault="00F2247E" w:rsidP="00CE3AE5">
            <w:pPr>
              <w:jc w:val="center"/>
              <w:rPr>
                <w:b/>
              </w:rPr>
            </w:pPr>
            <w:r w:rsidRPr="00B56B2E">
              <w:rPr>
                <w:b/>
              </w:rPr>
              <w:lastRenderedPageBreak/>
              <w:t>5</w:t>
            </w:r>
          </w:p>
        </w:tc>
        <w:tc>
          <w:tcPr>
            <w:tcW w:w="1052" w:type="dxa"/>
            <w:vAlign w:val="center"/>
          </w:tcPr>
          <w:p w14:paraId="7CC6A558" w14:textId="77777777" w:rsidR="00F2247E" w:rsidRPr="00B56B2E" w:rsidRDefault="00F2247E" w:rsidP="00CE3AE5">
            <w:pPr>
              <w:jc w:val="center"/>
            </w:pPr>
            <w:r w:rsidRPr="00B56B2E">
              <w:t>关于商检</w:t>
            </w:r>
          </w:p>
        </w:tc>
        <w:tc>
          <w:tcPr>
            <w:tcW w:w="2232" w:type="dxa"/>
            <w:vAlign w:val="center"/>
          </w:tcPr>
          <w:p w14:paraId="6BC20BBD" w14:textId="77777777" w:rsidR="00F2247E" w:rsidRPr="00B56B2E" w:rsidRDefault="00F2247E" w:rsidP="00CE3AE5">
            <w:pPr>
              <w:adjustRightInd w:val="0"/>
              <w:snapToGrid w:val="0"/>
              <w:spacing w:line="360" w:lineRule="auto"/>
              <w:jc w:val="left"/>
            </w:pPr>
            <w:r w:rsidRPr="00B56B2E">
              <w:t>依据相关法律法规要求，如所提供的货物需由国家商检部门进行商检的，商检、检疫费用由中标人承担。</w:t>
            </w:r>
          </w:p>
        </w:tc>
        <w:tc>
          <w:tcPr>
            <w:tcW w:w="1403" w:type="dxa"/>
          </w:tcPr>
          <w:p w14:paraId="18BEDB82" w14:textId="77777777" w:rsidR="00F2247E" w:rsidRPr="00B56B2E" w:rsidRDefault="00F2247E" w:rsidP="00CE3AE5">
            <w:pPr>
              <w:adjustRightInd w:val="0"/>
              <w:snapToGrid w:val="0"/>
              <w:spacing w:line="360" w:lineRule="auto"/>
              <w:jc w:val="left"/>
            </w:pPr>
          </w:p>
        </w:tc>
        <w:tc>
          <w:tcPr>
            <w:tcW w:w="1403" w:type="dxa"/>
          </w:tcPr>
          <w:p w14:paraId="4E4BCD5F" w14:textId="77777777" w:rsidR="00F2247E" w:rsidRPr="00B56B2E" w:rsidRDefault="00F2247E" w:rsidP="00CE3AE5">
            <w:pPr>
              <w:adjustRightInd w:val="0"/>
              <w:snapToGrid w:val="0"/>
              <w:spacing w:line="360" w:lineRule="auto"/>
              <w:jc w:val="left"/>
            </w:pPr>
          </w:p>
        </w:tc>
        <w:tc>
          <w:tcPr>
            <w:tcW w:w="1403" w:type="dxa"/>
          </w:tcPr>
          <w:p w14:paraId="7C725726" w14:textId="575E0DFF" w:rsidR="00F2247E" w:rsidRPr="00B56B2E" w:rsidRDefault="00F2247E" w:rsidP="00CE3AE5">
            <w:pPr>
              <w:adjustRightInd w:val="0"/>
              <w:snapToGrid w:val="0"/>
              <w:spacing w:line="360" w:lineRule="auto"/>
              <w:jc w:val="left"/>
            </w:pPr>
          </w:p>
        </w:tc>
      </w:tr>
    </w:tbl>
    <w:p w14:paraId="4AF486CA" w14:textId="77777777" w:rsidR="00F2247E" w:rsidRPr="00F2247E" w:rsidRDefault="00F2247E" w:rsidP="001C1FDE">
      <w:pPr>
        <w:rPr>
          <w:sz w:val="24"/>
        </w:rPr>
      </w:pPr>
    </w:p>
    <w:p w14:paraId="21E3CE93" w14:textId="77777777" w:rsidR="00F2247E" w:rsidRDefault="00F2247E"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E16D4" w14:textId="77777777" w:rsidR="000B251D" w:rsidRDefault="000B251D">
      <w:r>
        <w:separator/>
      </w:r>
    </w:p>
  </w:endnote>
  <w:endnote w:type="continuationSeparator" w:id="0">
    <w:p w14:paraId="085A80F4" w14:textId="77777777" w:rsidR="000B251D" w:rsidRDefault="000B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632305" w:rsidRDefault="00632305">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632305" w:rsidRDefault="0063230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632305" w:rsidRDefault="00632305">
    <w:pPr>
      <w:pStyle w:val="ae"/>
      <w:framePr w:wrap="around" w:vAnchor="text" w:hAnchor="margin" w:xAlign="center" w:y="1"/>
      <w:rPr>
        <w:rStyle w:val="ad"/>
      </w:rPr>
    </w:pPr>
    <w:r>
      <w:t xml:space="preserve">- </w:t>
    </w:r>
    <w:r>
      <w:fldChar w:fldCharType="begin"/>
    </w:r>
    <w:r>
      <w:instrText xml:space="preserve"> PAGE </w:instrText>
    </w:r>
    <w:r>
      <w:fldChar w:fldCharType="separate"/>
    </w:r>
    <w:r w:rsidR="006E772F">
      <w:rPr>
        <w:noProof/>
      </w:rPr>
      <w:t>21</w:t>
    </w:r>
    <w:r>
      <w:fldChar w:fldCharType="end"/>
    </w:r>
    <w:r>
      <w:t xml:space="preserve"> -</w:t>
    </w:r>
  </w:p>
  <w:p w14:paraId="0FE8C0C2" w14:textId="77777777" w:rsidR="00632305" w:rsidRDefault="0063230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7D31F" w14:textId="77777777" w:rsidR="000B251D" w:rsidRDefault="000B251D">
      <w:r>
        <w:separator/>
      </w:r>
    </w:p>
  </w:footnote>
  <w:footnote w:type="continuationSeparator" w:id="0">
    <w:p w14:paraId="7BBD25B4" w14:textId="77777777" w:rsidR="000B251D" w:rsidRDefault="000B2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D0A131F" w:rsidR="00632305" w:rsidRPr="00DB1188" w:rsidRDefault="00632305"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rsidR="00B52A97">
      <w:t>SZUCG20200667EQ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124DCEA" w:rsidR="00632305" w:rsidRPr="00BB0A78" w:rsidRDefault="00632305"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rsidR="00B52A97">
      <w:t>SZUCG20200667EQ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5BE0"/>
    <w:rsid w:val="000865DC"/>
    <w:rsid w:val="000869D8"/>
    <w:rsid w:val="00087ABB"/>
    <w:rsid w:val="00092FC7"/>
    <w:rsid w:val="00095333"/>
    <w:rsid w:val="000954D5"/>
    <w:rsid w:val="0009618D"/>
    <w:rsid w:val="0009709B"/>
    <w:rsid w:val="000A21E9"/>
    <w:rsid w:val="000A3F6D"/>
    <w:rsid w:val="000A6571"/>
    <w:rsid w:val="000B05E2"/>
    <w:rsid w:val="000B251D"/>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4B15"/>
    <w:rsid w:val="00205DF8"/>
    <w:rsid w:val="00205F9C"/>
    <w:rsid w:val="00207FB4"/>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019"/>
    <w:rsid w:val="002C1405"/>
    <w:rsid w:val="002C2DB8"/>
    <w:rsid w:val="002C3F31"/>
    <w:rsid w:val="002C6D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6BB"/>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0169"/>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E53"/>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6A62"/>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2305"/>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72F"/>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0F95"/>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49C9"/>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7CB"/>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509"/>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2A97"/>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6F5C"/>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3D6"/>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2B53"/>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A7797"/>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247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97681"/>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2247E"/>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DED80-77AC-4FA2-B573-D62DA329B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11692</TotalTime>
  <Pages>52</Pages>
  <Words>5384</Words>
  <Characters>30692</Characters>
  <Application>Microsoft Office Word</Application>
  <DocSecurity>0</DocSecurity>
  <Lines>255</Lines>
  <Paragraphs>72</Paragraphs>
  <ScaleCrop>false</ScaleCrop>
  <Company>深圳市清华斯维尔软件科技有限公司</Company>
  <LinksUpToDate>false</LinksUpToDate>
  <CharactersWithSpaces>36004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285</cp:revision>
  <cp:lastPrinted>2015-02-16T02:37:00Z</cp:lastPrinted>
  <dcterms:created xsi:type="dcterms:W3CDTF">2018-03-08T08:55:00Z</dcterms:created>
  <dcterms:modified xsi:type="dcterms:W3CDTF">2020-10-10T02:02:00Z</dcterms:modified>
</cp:coreProperties>
</file>