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B0E9F" w14:textId="77777777" w:rsidR="00260620" w:rsidRDefault="00260620"/>
    <w:p w14:paraId="64BC90CC" w14:textId="77777777" w:rsidR="00260620" w:rsidRDefault="00260620">
      <w:pPr>
        <w:jc w:val="center"/>
        <w:rPr>
          <w:sz w:val="80"/>
          <w:szCs w:val="80"/>
        </w:rPr>
      </w:pPr>
    </w:p>
    <w:p w14:paraId="310BD44D" w14:textId="77777777" w:rsidR="00260620" w:rsidRDefault="00B46F8A">
      <w:pPr>
        <w:spacing w:line="276" w:lineRule="auto"/>
        <w:jc w:val="center"/>
        <w:rPr>
          <w:rFonts w:ascii="宋体" w:hAnsi="宋体"/>
          <w:color w:val="0000FF"/>
          <w:sz w:val="56"/>
        </w:rPr>
      </w:pPr>
      <w:r>
        <w:rPr>
          <w:rFonts w:ascii="宋体" w:hAnsi="宋体" w:hint="eastAsia"/>
          <w:color w:val="0000FF"/>
          <w:sz w:val="56"/>
        </w:rPr>
        <w:t>深圳大学</w:t>
      </w:r>
    </w:p>
    <w:p w14:paraId="2DDC60EB" w14:textId="77777777" w:rsidR="00260620" w:rsidRDefault="00B46F8A">
      <w:pPr>
        <w:spacing w:line="276" w:lineRule="auto"/>
        <w:jc w:val="center"/>
        <w:rPr>
          <w:rFonts w:ascii="宋体" w:hAnsi="宋体"/>
          <w:b/>
          <w:color w:val="000000"/>
          <w:sz w:val="90"/>
        </w:rPr>
      </w:pPr>
      <w:r>
        <w:rPr>
          <w:rFonts w:ascii="宋体" w:hAnsi="宋体" w:hint="eastAsia"/>
          <w:b/>
          <w:color w:val="000000"/>
          <w:sz w:val="90"/>
        </w:rPr>
        <w:t>采 购 文 件</w:t>
      </w:r>
    </w:p>
    <w:p w14:paraId="7A7EF421" w14:textId="77777777" w:rsidR="00260620" w:rsidRDefault="00B46F8A">
      <w:pPr>
        <w:spacing w:line="276" w:lineRule="auto"/>
        <w:jc w:val="center"/>
        <w:rPr>
          <w:b/>
          <w:sz w:val="32"/>
          <w:szCs w:val="32"/>
        </w:rPr>
      </w:pPr>
      <w:r>
        <w:rPr>
          <w:rFonts w:hint="eastAsia"/>
          <w:b/>
          <w:sz w:val="32"/>
          <w:szCs w:val="32"/>
        </w:rPr>
        <w:t>（货物类）</w:t>
      </w:r>
    </w:p>
    <w:p w14:paraId="7368913E" w14:textId="77777777" w:rsidR="00260620" w:rsidRDefault="00260620">
      <w:pPr>
        <w:spacing w:line="276" w:lineRule="auto"/>
      </w:pPr>
    </w:p>
    <w:p w14:paraId="0D98F016" w14:textId="77777777" w:rsidR="00260620" w:rsidRDefault="00260620"/>
    <w:p w14:paraId="3F3F3982" w14:textId="77777777" w:rsidR="00260620" w:rsidRDefault="00260620"/>
    <w:p w14:paraId="778E0EEF" w14:textId="77777777" w:rsidR="00260620" w:rsidRDefault="00260620"/>
    <w:p w14:paraId="1FDFD772" w14:textId="77777777" w:rsidR="00260620" w:rsidRDefault="00260620"/>
    <w:p w14:paraId="6958E430" w14:textId="77777777" w:rsidR="00260620" w:rsidRPr="00B0120A" w:rsidRDefault="00260620"/>
    <w:p w14:paraId="1236F2FC" w14:textId="77777777" w:rsidR="00260620" w:rsidRDefault="00260620"/>
    <w:p w14:paraId="61147673" w14:textId="09A3FCDA" w:rsidR="00260620" w:rsidRDefault="00B46F8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5C0523">
        <w:rPr>
          <w:rFonts w:ascii="宋体" w:hAnsi="宋体" w:hint="eastAsia"/>
          <w:color w:val="FF0000"/>
          <w:sz w:val="32"/>
          <w:szCs w:val="32"/>
        </w:rPr>
        <w:t>丁文华院士实验室家具</w:t>
      </w:r>
    </w:p>
    <w:p w14:paraId="69110FDD" w14:textId="77777777" w:rsidR="00260620" w:rsidRDefault="00260620"/>
    <w:p w14:paraId="4E9A7550" w14:textId="1DEA6469" w:rsidR="00260620" w:rsidRDefault="00B46F8A">
      <w:pPr>
        <w:spacing w:line="360" w:lineRule="auto"/>
        <w:jc w:val="center"/>
        <w:rPr>
          <w:rFonts w:ascii="宋体" w:hAnsi="宋体"/>
          <w:color w:val="FF0000"/>
          <w:sz w:val="32"/>
          <w:szCs w:val="32"/>
        </w:rPr>
      </w:pPr>
      <w:r>
        <w:rPr>
          <w:rFonts w:ascii="宋体" w:hAnsi="宋体" w:hint="eastAsia"/>
          <w:color w:val="000000"/>
          <w:sz w:val="32"/>
          <w:szCs w:val="32"/>
        </w:rPr>
        <w:t>招标编号：</w:t>
      </w:r>
      <w:r w:rsidR="005C0523">
        <w:rPr>
          <w:rFonts w:ascii="宋体" w:hAnsi="宋体" w:hint="eastAsia"/>
          <w:color w:val="FF0000"/>
          <w:sz w:val="32"/>
          <w:szCs w:val="32"/>
        </w:rPr>
        <w:t>SZUCG20210003HW</w:t>
      </w:r>
      <w:r w:rsidR="00F6777A">
        <w:rPr>
          <w:rFonts w:ascii="宋体" w:hAnsi="宋体" w:hint="eastAsia"/>
          <w:color w:val="FF0000"/>
          <w:sz w:val="32"/>
          <w:szCs w:val="32"/>
        </w:rPr>
        <w:t xml:space="preserve"> </w:t>
      </w:r>
    </w:p>
    <w:p w14:paraId="16936AB6" w14:textId="77777777" w:rsidR="00260620" w:rsidRDefault="00260620">
      <w:pPr>
        <w:spacing w:line="360" w:lineRule="auto"/>
      </w:pPr>
    </w:p>
    <w:p w14:paraId="30718A21" w14:textId="77777777" w:rsidR="00260620" w:rsidRDefault="00260620"/>
    <w:p w14:paraId="0ECCEECE" w14:textId="77777777" w:rsidR="00260620" w:rsidRDefault="00260620"/>
    <w:p w14:paraId="66F20E01" w14:textId="77777777" w:rsidR="00260620" w:rsidRDefault="00260620"/>
    <w:p w14:paraId="6F102CE7" w14:textId="77777777" w:rsidR="00260620" w:rsidRDefault="00260620"/>
    <w:p w14:paraId="5A979360" w14:textId="77777777" w:rsidR="00260620" w:rsidRDefault="00260620"/>
    <w:p w14:paraId="03FDB4A7" w14:textId="77777777" w:rsidR="00260620" w:rsidRDefault="00260620"/>
    <w:p w14:paraId="370817ED" w14:textId="77777777" w:rsidR="00260620" w:rsidRDefault="00260620"/>
    <w:p w14:paraId="4C8AADD9" w14:textId="77777777" w:rsidR="00260620" w:rsidRDefault="00260620"/>
    <w:p w14:paraId="7F3C33FF" w14:textId="77777777" w:rsidR="00260620" w:rsidRDefault="00260620"/>
    <w:p w14:paraId="43A3B97E" w14:textId="77777777" w:rsidR="00260620" w:rsidRDefault="00260620"/>
    <w:p w14:paraId="7B0FFA5A" w14:textId="77777777" w:rsidR="00260620" w:rsidRDefault="00260620"/>
    <w:p w14:paraId="2F0437E5" w14:textId="77777777" w:rsidR="00260620" w:rsidRDefault="00260620"/>
    <w:p w14:paraId="4FE126EE" w14:textId="77777777" w:rsidR="00260620" w:rsidRDefault="00260620"/>
    <w:p w14:paraId="0B9F5108" w14:textId="77777777" w:rsidR="00260620" w:rsidRDefault="00260620"/>
    <w:p w14:paraId="79F447D7" w14:textId="77777777" w:rsidR="00260620" w:rsidRDefault="00260620"/>
    <w:p w14:paraId="2B74FC31" w14:textId="77777777" w:rsidR="00260620" w:rsidRDefault="00260620"/>
    <w:p w14:paraId="41FBABA8" w14:textId="77777777" w:rsidR="00260620" w:rsidRDefault="00260620"/>
    <w:p w14:paraId="6EF52D49" w14:textId="77777777" w:rsidR="00260620" w:rsidRDefault="00260620"/>
    <w:p w14:paraId="4ED740E1" w14:textId="77777777" w:rsidR="00260620" w:rsidRDefault="00260620"/>
    <w:p w14:paraId="32E0DF37" w14:textId="77777777" w:rsidR="00260620" w:rsidRDefault="00B46F8A">
      <w:pPr>
        <w:spacing w:line="360" w:lineRule="auto"/>
        <w:jc w:val="center"/>
        <w:rPr>
          <w:rFonts w:ascii="宋体" w:hAnsi="宋体"/>
          <w:color w:val="000000"/>
          <w:sz w:val="32"/>
        </w:rPr>
      </w:pPr>
      <w:r>
        <w:rPr>
          <w:rFonts w:ascii="宋体" w:hAnsi="宋体" w:hint="eastAsia"/>
          <w:color w:val="000000"/>
          <w:sz w:val="32"/>
        </w:rPr>
        <w:t>深圳大学招投标管理中心</w:t>
      </w:r>
    </w:p>
    <w:p w14:paraId="77E014E6" w14:textId="279B92BC" w:rsidR="00260620" w:rsidRDefault="00B46F8A">
      <w:pPr>
        <w:spacing w:line="360" w:lineRule="auto"/>
        <w:jc w:val="center"/>
        <w:rPr>
          <w:rFonts w:ascii="宋体" w:hAnsi="宋体"/>
          <w:color w:val="000000"/>
          <w:sz w:val="32"/>
        </w:rPr>
      </w:pPr>
      <w:r>
        <w:rPr>
          <w:rFonts w:ascii="宋体" w:hAnsi="宋体" w:hint="eastAsia"/>
          <w:color w:val="FF0000"/>
          <w:sz w:val="32"/>
        </w:rPr>
        <w:t>二零</w:t>
      </w:r>
      <w:r w:rsidR="00376ED4">
        <w:rPr>
          <w:rFonts w:ascii="宋体" w:hAnsi="宋体" w:hint="eastAsia"/>
          <w:color w:val="FF0000"/>
          <w:sz w:val="32"/>
        </w:rPr>
        <w:t>二</w:t>
      </w:r>
      <w:r w:rsidR="005C0523">
        <w:rPr>
          <w:rFonts w:ascii="宋体" w:hAnsi="宋体" w:hint="eastAsia"/>
          <w:color w:val="FF0000"/>
          <w:sz w:val="32"/>
        </w:rPr>
        <w:t>一</w:t>
      </w:r>
      <w:r>
        <w:rPr>
          <w:rFonts w:ascii="宋体" w:hAnsi="宋体" w:hint="eastAsia"/>
          <w:color w:val="FF0000"/>
          <w:sz w:val="32"/>
        </w:rPr>
        <w:t>年</w:t>
      </w:r>
      <w:r w:rsidR="005C0523">
        <w:rPr>
          <w:rFonts w:ascii="宋体" w:hAnsi="宋体" w:hint="eastAsia"/>
          <w:color w:val="FF0000"/>
          <w:sz w:val="32"/>
        </w:rPr>
        <w:t>一</w:t>
      </w:r>
      <w:r>
        <w:rPr>
          <w:rFonts w:ascii="宋体" w:hAnsi="宋体" w:hint="eastAsia"/>
          <w:color w:val="FF0000"/>
          <w:sz w:val="32"/>
        </w:rPr>
        <w:t>月</w:t>
      </w:r>
    </w:p>
    <w:p w14:paraId="6A8EA62D" w14:textId="77777777" w:rsidR="00260620" w:rsidRDefault="00260620">
      <w:pPr>
        <w:jc w:val="center"/>
      </w:pPr>
    </w:p>
    <w:p w14:paraId="7D89F877" w14:textId="77777777" w:rsidR="00260620" w:rsidRDefault="00B46F8A">
      <w:pPr>
        <w:pStyle w:val="10"/>
      </w:pPr>
      <w:r>
        <w:rPr>
          <w:rFonts w:hint="eastAsia"/>
        </w:rPr>
        <w:lastRenderedPageBreak/>
        <w:t>关键信息</w:t>
      </w:r>
    </w:p>
    <w:p w14:paraId="310DF18E" w14:textId="77777777" w:rsidR="00260620" w:rsidRDefault="00B46F8A">
      <w:pPr>
        <w:pStyle w:val="20"/>
        <w:rPr>
          <w:sz w:val="36"/>
          <w:szCs w:val="36"/>
        </w:rPr>
      </w:pPr>
      <w:r>
        <w:rPr>
          <w:rFonts w:hint="eastAsia"/>
          <w:sz w:val="36"/>
          <w:szCs w:val="36"/>
        </w:rPr>
        <w:t>项目信息</w:t>
      </w:r>
    </w:p>
    <w:p w14:paraId="7EF8A608" w14:textId="552AF5C4" w:rsidR="00260620" w:rsidRDefault="00B46F8A">
      <w:pPr>
        <w:rPr>
          <w:rFonts w:ascii="宋体" w:hAnsi="宋体"/>
          <w:sz w:val="32"/>
        </w:rPr>
      </w:pPr>
      <w:r>
        <w:rPr>
          <w:rFonts w:ascii="宋体" w:hAnsi="宋体"/>
          <w:sz w:val="32"/>
        </w:rPr>
        <w:t xml:space="preserve">      项目编号：  </w:t>
      </w:r>
      <w:r w:rsidR="005C0523">
        <w:rPr>
          <w:rFonts w:ascii="宋体" w:hAnsi="宋体" w:hint="eastAsia"/>
          <w:color w:val="FF0000"/>
          <w:sz w:val="32"/>
          <w:szCs w:val="32"/>
        </w:rPr>
        <w:t>SZUCG20210003HW</w:t>
      </w:r>
      <w:r w:rsidR="00F6777A">
        <w:rPr>
          <w:rFonts w:ascii="宋体" w:hAnsi="宋体" w:hint="eastAsia"/>
          <w:color w:val="FF0000"/>
          <w:sz w:val="32"/>
          <w:szCs w:val="32"/>
        </w:rPr>
        <w:t xml:space="preserve"> </w:t>
      </w:r>
      <w:r>
        <w:rPr>
          <w:rFonts w:ascii="宋体" w:hAnsi="宋体"/>
          <w:sz w:val="32"/>
        </w:rPr>
        <w:t xml:space="preserve"> </w:t>
      </w:r>
    </w:p>
    <w:p w14:paraId="24066BC2" w14:textId="606217A0" w:rsidR="00260620" w:rsidRDefault="00B46F8A">
      <w:pPr>
        <w:rPr>
          <w:rFonts w:ascii="宋体" w:hAnsi="宋体"/>
          <w:sz w:val="32"/>
        </w:rPr>
      </w:pPr>
      <w:r>
        <w:rPr>
          <w:rFonts w:ascii="宋体" w:hAnsi="宋体"/>
          <w:sz w:val="32"/>
        </w:rPr>
        <w:t xml:space="preserve">      项目名称：  </w:t>
      </w:r>
      <w:r w:rsidR="005C0523">
        <w:rPr>
          <w:rFonts w:ascii="宋体" w:hAnsi="宋体" w:hint="eastAsia"/>
          <w:color w:val="FF0000"/>
          <w:sz w:val="32"/>
          <w:szCs w:val="32"/>
        </w:rPr>
        <w:t>丁文华院士实验室家具</w:t>
      </w:r>
    </w:p>
    <w:p w14:paraId="2560A5DA" w14:textId="77777777" w:rsidR="00260620" w:rsidRDefault="00B46F8A">
      <w:pPr>
        <w:rPr>
          <w:rFonts w:ascii="宋体" w:hAnsi="宋体"/>
          <w:sz w:val="32"/>
        </w:rPr>
      </w:pPr>
      <w:r>
        <w:rPr>
          <w:rFonts w:ascii="宋体" w:hAnsi="宋体"/>
          <w:sz w:val="32"/>
        </w:rPr>
        <w:t xml:space="preserve">      包   </w:t>
      </w:r>
      <w:r>
        <w:rPr>
          <w:rFonts w:ascii="宋体" w:hAnsi="宋体" w:hint="eastAsia"/>
          <w:sz w:val="32"/>
        </w:rPr>
        <w:t xml:space="preserve"> </w:t>
      </w:r>
      <w:r>
        <w:rPr>
          <w:rFonts w:ascii="宋体" w:hAnsi="宋体"/>
          <w:sz w:val="32"/>
        </w:rPr>
        <w:t xml:space="preserve">号：   </w:t>
      </w:r>
      <w:r>
        <w:rPr>
          <w:rFonts w:ascii="宋体" w:hAnsi="宋体" w:hint="eastAsia"/>
          <w:sz w:val="32"/>
        </w:rPr>
        <w:t>A</w:t>
      </w:r>
    </w:p>
    <w:p w14:paraId="07C774C4" w14:textId="77777777" w:rsidR="00260620" w:rsidRDefault="00B46F8A">
      <w:pPr>
        <w:rPr>
          <w:rFonts w:ascii="宋体" w:hAnsi="宋体"/>
          <w:sz w:val="32"/>
        </w:rPr>
      </w:pPr>
      <w:r>
        <w:rPr>
          <w:rFonts w:ascii="宋体" w:hAnsi="宋体"/>
          <w:sz w:val="32"/>
        </w:rPr>
        <w:t xml:space="preserve">      项目类型：  货物类</w:t>
      </w:r>
    </w:p>
    <w:p w14:paraId="09D72B25" w14:textId="77777777" w:rsidR="00260620" w:rsidRDefault="00B46F8A">
      <w:pPr>
        <w:rPr>
          <w:rFonts w:ascii="宋体" w:hAnsi="宋体"/>
          <w:sz w:val="32"/>
        </w:rPr>
      </w:pPr>
      <w:r>
        <w:rPr>
          <w:rFonts w:ascii="宋体" w:hAnsi="宋体"/>
          <w:sz w:val="32"/>
        </w:rPr>
        <w:t xml:space="preserve">      采购方式：  公开招标</w:t>
      </w:r>
    </w:p>
    <w:p w14:paraId="1E9ED6CD" w14:textId="77777777" w:rsidR="00260620" w:rsidRDefault="00B46F8A">
      <w:pPr>
        <w:rPr>
          <w:rFonts w:ascii="宋体" w:hAnsi="宋体"/>
          <w:sz w:val="32"/>
        </w:rPr>
      </w:pPr>
      <w:r>
        <w:rPr>
          <w:rFonts w:ascii="宋体" w:hAnsi="宋体"/>
          <w:sz w:val="32"/>
        </w:rPr>
        <w:t xml:space="preserve">      货币类型：  人民币</w:t>
      </w:r>
    </w:p>
    <w:p w14:paraId="4EA33E54" w14:textId="77777777" w:rsidR="00260620" w:rsidRDefault="00B46F8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79AFDC5" w14:textId="77777777" w:rsidR="00260620" w:rsidRDefault="00260620">
      <w:pPr>
        <w:ind w:firstLineChars="196" w:firstLine="551"/>
        <w:rPr>
          <w:b/>
          <w:color w:val="FF0000"/>
          <w:sz w:val="28"/>
          <w:szCs w:val="28"/>
        </w:rPr>
      </w:pPr>
    </w:p>
    <w:p w14:paraId="400665ED" w14:textId="77777777" w:rsidR="00260620" w:rsidRDefault="00B46F8A">
      <w:pPr>
        <w:pStyle w:val="20"/>
        <w:rPr>
          <w:sz w:val="36"/>
        </w:rPr>
      </w:pPr>
      <w:r>
        <w:rPr>
          <w:rFonts w:hint="eastAsia"/>
          <w:sz w:val="36"/>
        </w:rPr>
        <w:t>投标文件初审表</w:t>
      </w:r>
    </w:p>
    <w:p w14:paraId="50811C7F" w14:textId="77777777" w:rsidR="00260620" w:rsidRDefault="00B46F8A">
      <w:pPr>
        <w:jc w:val="center"/>
        <w:rPr>
          <w:b/>
          <w:sz w:val="28"/>
          <w:szCs w:val="28"/>
        </w:rPr>
      </w:pPr>
      <w:r>
        <w:rPr>
          <w:rFonts w:hint="eastAsia"/>
          <w:b/>
          <w:sz w:val="28"/>
          <w:szCs w:val="28"/>
        </w:rPr>
        <w:t>资格性检查表</w:t>
      </w:r>
    </w:p>
    <w:p w14:paraId="042F2775" w14:textId="7C497D3D" w:rsidR="00260620" w:rsidRDefault="00B46F8A">
      <w:pPr>
        <w:jc w:val="center"/>
        <w:rPr>
          <w:b/>
        </w:rPr>
      </w:pPr>
      <w:r>
        <w:rPr>
          <w:rFonts w:hint="eastAsia"/>
          <w:b/>
        </w:rPr>
        <w:t>（凡有下列情形之一的，投标文件无效，投标作</w:t>
      </w:r>
      <w:r w:rsidR="00CB560D">
        <w:rPr>
          <w:rFonts w:hint="eastAsia"/>
          <w:b/>
        </w:rPr>
        <w:t>投标无效</w:t>
      </w:r>
      <w:r>
        <w:rPr>
          <w:rFonts w:hint="eastAsia"/>
          <w:b/>
        </w:rPr>
        <w:t>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60620" w14:paraId="4C6C566C" w14:textId="77777777">
        <w:tc>
          <w:tcPr>
            <w:tcW w:w="846" w:type="dxa"/>
          </w:tcPr>
          <w:p w14:paraId="20095586" w14:textId="77777777" w:rsidR="00260620" w:rsidRDefault="00B46F8A">
            <w:pPr>
              <w:jc w:val="center"/>
            </w:pPr>
            <w:r>
              <w:rPr>
                <w:rFonts w:hint="eastAsia"/>
              </w:rPr>
              <w:t>序号</w:t>
            </w:r>
          </w:p>
        </w:tc>
        <w:tc>
          <w:tcPr>
            <w:tcW w:w="7457" w:type="dxa"/>
          </w:tcPr>
          <w:p w14:paraId="2122BAFE" w14:textId="77777777" w:rsidR="00260620" w:rsidRDefault="00B46F8A">
            <w:pPr>
              <w:jc w:val="center"/>
            </w:pPr>
            <w:r>
              <w:rPr>
                <w:rFonts w:hint="eastAsia"/>
              </w:rPr>
              <w:t>内容</w:t>
            </w:r>
          </w:p>
        </w:tc>
      </w:tr>
      <w:tr w:rsidR="00260620" w14:paraId="4237BA53" w14:textId="77777777">
        <w:tc>
          <w:tcPr>
            <w:tcW w:w="846" w:type="dxa"/>
          </w:tcPr>
          <w:p w14:paraId="733C5741" w14:textId="77777777" w:rsidR="00260620" w:rsidRDefault="00B46F8A">
            <w:pPr>
              <w:jc w:val="center"/>
            </w:pPr>
            <w:r>
              <w:t>1</w:t>
            </w:r>
          </w:p>
        </w:tc>
        <w:tc>
          <w:tcPr>
            <w:tcW w:w="7457" w:type="dxa"/>
          </w:tcPr>
          <w:p w14:paraId="6CEC59A3" w14:textId="51F922E1" w:rsidR="00260620" w:rsidRDefault="00B46F8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w:t>
            </w:r>
            <w:r w:rsidR="00CB560D">
              <w:rPr>
                <w:rFonts w:hint="eastAsia"/>
                <w:b/>
                <w:color w:val="FF0000"/>
              </w:rPr>
              <w:t>投标无效</w:t>
            </w:r>
            <w:r>
              <w:rPr>
                <w:rFonts w:hint="eastAsia"/>
                <w:b/>
                <w:color w:val="FF0000"/>
              </w:rPr>
              <w:t>）</w:t>
            </w:r>
          </w:p>
        </w:tc>
      </w:tr>
    </w:tbl>
    <w:p w14:paraId="6EF3E295" w14:textId="77777777" w:rsidR="00260620" w:rsidRDefault="00260620"/>
    <w:p w14:paraId="1D486591" w14:textId="77777777" w:rsidR="00260620" w:rsidRDefault="00B46F8A">
      <w:pPr>
        <w:jc w:val="center"/>
        <w:rPr>
          <w:b/>
          <w:sz w:val="28"/>
          <w:szCs w:val="28"/>
        </w:rPr>
      </w:pPr>
      <w:r>
        <w:rPr>
          <w:rFonts w:hint="eastAsia"/>
          <w:b/>
          <w:sz w:val="28"/>
          <w:szCs w:val="28"/>
        </w:rPr>
        <w:t>符合性检查表</w:t>
      </w:r>
    </w:p>
    <w:p w14:paraId="7D6D33D4" w14:textId="06CDD280" w:rsidR="00260620" w:rsidRDefault="00B46F8A">
      <w:pPr>
        <w:jc w:val="center"/>
        <w:rPr>
          <w:b/>
        </w:rPr>
      </w:pPr>
      <w:r>
        <w:rPr>
          <w:rFonts w:hint="eastAsia"/>
          <w:b/>
        </w:rPr>
        <w:t>（凡有下列情形之一的，投标文件无效，投标作</w:t>
      </w:r>
      <w:r w:rsidR="0060066C">
        <w:rPr>
          <w:rFonts w:hint="eastAsia"/>
          <w:b/>
        </w:rPr>
        <w:t>投标无效</w:t>
      </w:r>
      <w:r>
        <w:rPr>
          <w:rFonts w:hint="eastAsia"/>
          <w:b/>
        </w:rPr>
        <w:t>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60620" w14:paraId="19168712" w14:textId="77777777">
        <w:tc>
          <w:tcPr>
            <w:tcW w:w="846" w:type="dxa"/>
          </w:tcPr>
          <w:p w14:paraId="616A4925" w14:textId="77777777" w:rsidR="00260620" w:rsidRDefault="00B46F8A">
            <w:pPr>
              <w:jc w:val="center"/>
            </w:pPr>
            <w:r>
              <w:rPr>
                <w:rFonts w:hint="eastAsia"/>
              </w:rPr>
              <w:t>序号</w:t>
            </w:r>
          </w:p>
        </w:tc>
        <w:tc>
          <w:tcPr>
            <w:tcW w:w="7457" w:type="dxa"/>
          </w:tcPr>
          <w:p w14:paraId="4584F778" w14:textId="77777777" w:rsidR="00260620" w:rsidRDefault="00B46F8A">
            <w:pPr>
              <w:jc w:val="center"/>
            </w:pPr>
            <w:r>
              <w:rPr>
                <w:rFonts w:hint="eastAsia"/>
              </w:rPr>
              <w:t>内容</w:t>
            </w:r>
          </w:p>
        </w:tc>
      </w:tr>
      <w:tr w:rsidR="00260620" w14:paraId="17AE9C6D" w14:textId="77777777">
        <w:tc>
          <w:tcPr>
            <w:tcW w:w="846" w:type="dxa"/>
          </w:tcPr>
          <w:p w14:paraId="1048742A" w14:textId="77777777" w:rsidR="00260620" w:rsidRDefault="00B46F8A">
            <w:pPr>
              <w:jc w:val="center"/>
            </w:pPr>
            <w:r>
              <w:t>1</w:t>
            </w:r>
          </w:p>
        </w:tc>
        <w:tc>
          <w:tcPr>
            <w:tcW w:w="7457" w:type="dxa"/>
          </w:tcPr>
          <w:p w14:paraId="469D32B1" w14:textId="77777777" w:rsidR="00260620" w:rsidRDefault="00B46F8A">
            <w:r>
              <w:rPr>
                <w:rFonts w:hint="eastAsia"/>
              </w:rPr>
              <w:t>将一个包中的内容拆开投标</w:t>
            </w:r>
          </w:p>
        </w:tc>
      </w:tr>
      <w:tr w:rsidR="00260620" w14:paraId="58EA7FC7" w14:textId="77777777">
        <w:tc>
          <w:tcPr>
            <w:tcW w:w="846" w:type="dxa"/>
          </w:tcPr>
          <w:p w14:paraId="20B3B932" w14:textId="77777777" w:rsidR="00260620" w:rsidRDefault="00B46F8A">
            <w:pPr>
              <w:jc w:val="center"/>
            </w:pPr>
            <w:r>
              <w:t>2</w:t>
            </w:r>
          </w:p>
        </w:tc>
        <w:tc>
          <w:tcPr>
            <w:tcW w:w="7457" w:type="dxa"/>
          </w:tcPr>
          <w:p w14:paraId="29D48477" w14:textId="77777777" w:rsidR="00260620" w:rsidRDefault="00B46F8A">
            <w:r>
              <w:rPr>
                <w:rFonts w:hint="eastAsia"/>
              </w:rPr>
              <w:t>招标文件未规定允许有替代方案时，对同一货物投标时，同时提供两套或两套以上的投标方案</w:t>
            </w:r>
          </w:p>
        </w:tc>
      </w:tr>
      <w:tr w:rsidR="00260620" w14:paraId="1096EB74" w14:textId="77777777">
        <w:tc>
          <w:tcPr>
            <w:tcW w:w="846" w:type="dxa"/>
          </w:tcPr>
          <w:p w14:paraId="3734D820" w14:textId="77777777" w:rsidR="00260620" w:rsidRDefault="00B46F8A">
            <w:pPr>
              <w:jc w:val="center"/>
            </w:pPr>
            <w:r>
              <w:t>3</w:t>
            </w:r>
          </w:p>
        </w:tc>
        <w:tc>
          <w:tcPr>
            <w:tcW w:w="7457" w:type="dxa"/>
          </w:tcPr>
          <w:p w14:paraId="01540D82" w14:textId="77777777" w:rsidR="00260620" w:rsidRDefault="00B46F8A">
            <w:r>
              <w:rPr>
                <w:rFonts w:hint="eastAsia"/>
              </w:rPr>
              <w:t>投标总价或分项报价高于财政预算限额的</w:t>
            </w:r>
          </w:p>
        </w:tc>
      </w:tr>
      <w:tr w:rsidR="00260620" w14:paraId="1E214868" w14:textId="77777777">
        <w:tc>
          <w:tcPr>
            <w:tcW w:w="846" w:type="dxa"/>
          </w:tcPr>
          <w:p w14:paraId="08D36F9A" w14:textId="77777777" w:rsidR="00260620" w:rsidRDefault="00B46F8A">
            <w:pPr>
              <w:jc w:val="center"/>
            </w:pPr>
            <w:r>
              <w:t>4</w:t>
            </w:r>
          </w:p>
        </w:tc>
        <w:tc>
          <w:tcPr>
            <w:tcW w:w="7457" w:type="dxa"/>
          </w:tcPr>
          <w:p w14:paraId="326D173D" w14:textId="77777777" w:rsidR="00260620" w:rsidRDefault="00B46F8A">
            <w:r>
              <w:rPr>
                <w:rFonts w:hint="eastAsia"/>
              </w:rPr>
              <w:t>同一项目出现两个及以上报价，且根据招标文件通用条款“</w:t>
            </w:r>
            <w:r>
              <w:rPr>
                <w:rFonts w:hint="eastAsia"/>
              </w:rPr>
              <w:t>34.</w:t>
            </w:r>
            <w:r>
              <w:rPr>
                <w:rFonts w:hint="eastAsia"/>
              </w:rPr>
              <w:t>错误的修正”内容，无法确定有效报价的</w:t>
            </w:r>
          </w:p>
        </w:tc>
      </w:tr>
      <w:tr w:rsidR="00260620" w14:paraId="3AD493BA" w14:textId="77777777">
        <w:tc>
          <w:tcPr>
            <w:tcW w:w="846" w:type="dxa"/>
          </w:tcPr>
          <w:p w14:paraId="7DE37350" w14:textId="77777777" w:rsidR="00260620" w:rsidRDefault="00B46F8A">
            <w:pPr>
              <w:jc w:val="center"/>
            </w:pPr>
            <w:r>
              <w:t>5</w:t>
            </w:r>
          </w:p>
        </w:tc>
        <w:tc>
          <w:tcPr>
            <w:tcW w:w="7457" w:type="dxa"/>
          </w:tcPr>
          <w:p w14:paraId="19CBCF18" w14:textId="77777777" w:rsidR="00260620" w:rsidRDefault="00B46F8A">
            <w:r>
              <w:rPr>
                <w:rFonts w:hint="eastAsia"/>
              </w:rPr>
              <w:t>投标人的报价明显低于其他通过符合性审查投标人的报价，有可能影响产品质量或者不能诚信履约的，且投标人不能证明其报价合理性的（详见通用条款</w:t>
            </w:r>
            <w:r>
              <w:t>第七章</w:t>
            </w:r>
            <w:r>
              <w:rPr>
                <w:rFonts w:hint="eastAsia"/>
              </w:rPr>
              <w:t xml:space="preserve"> 32.4</w:t>
            </w:r>
            <w:r>
              <w:rPr>
                <w:rFonts w:hint="eastAsia"/>
              </w:rPr>
              <w:t>）</w:t>
            </w:r>
          </w:p>
        </w:tc>
      </w:tr>
      <w:tr w:rsidR="00260620" w14:paraId="35969F23" w14:textId="77777777">
        <w:tc>
          <w:tcPr>
            <w:tcW w:w="846" w:type="dxa"/>
          </w:tcPr>
          <w:p w14:paraId="08340F68" w14:textId="77777777" w:rsidR="00260620" w:rsidRDefault="00B46F8A">
            <w:pPr>
              <w:jc w:val="center"/>
            </w:pPr>
            <w:r>
              <w:rPr>
                <w:rFonts w:hint="eastAsia"/>
              </w:rPr>
              <w:t>6</w:t>
            </w:r>
          </w:p>
        </w:tc>
        <w:tc>
          <w:tcPr>
            <w:tcW w:w="7457" w:type="dxa"/>
          </w:tcPr>
          <w:p w14:paraId="503FAB2C" w14:textId="77777777" w:rsidR="00260620" w:rsidRDefault="00B46F8A">
            <w:r>
              <w:rPr>
                <w:rFonts w:hint="eastAsia"/>
              </w:rPr>
              <w:t>投标报价有严重缺漏项目</w:t>
            </w:r>
          </w:p>
        </w:tc>
      </w:tr>
      <w:tr w:rsidR="00260620" w14:paraId="3B1BBE73" w14:textId="77777777">
        <w:tc>
          <w:tcPr>
            <w:tcW w:w="846" w:type="dxa"/>
          </w:tcPr>
          <w:p w14:paraId="6E63C79F" w14:textId="77777777" w:rsidR="00260620" w:rsidRDefault="00B46F8A">
            <w:pPr>
              <w:jc w:val="center"/>
            </w:pPr>
            <w:r>
              <w:t>7</w:t>
            </w:r>
          </w:p>
        </w:tc>
        <w:tc>
          <w:tcPr>
            <w:tcW w:w="7457" w:type="dxa"/>
          </w:tcPr>
          <w:p w14:paraId="04EE0AAA" w14:textId="77777777" w:rsidR="00260620" w:rsidRPr="00C75A04" w:rsidRDefault="00B46F8A">
            <w:pPr>
              <w:rPr>
                <w:b/>
                <w:color w:val="FF0000"/>
              </w:rPr>
            </w:pPr>
            <w:r w:rsidRPr="00C75A04">
              <w:rPr>
                <w:rFonts w:hint="eastAsia"/>
                <w:b/>
                <w:color w:val="FF0000"/>
              </w:rPr>
              <w:t>投标文件载明的交货期超过招标文件规定的期限</w:t>
            </w:r>
          </w:p>
        </w:tc>
      </w:tr>
      <w:tr w:rsidR="00260620" w14:paraId="734CFA59" w14:textId="77777777">
        <w:tc>
          <w:tcPr>
            <w:tcW w:w="846" w:type="dxa"/>
          </w:tcPr>
          <w:p w14:paraId="32661F70" w14:textId="77777777" w:rsidR="00260620" w:rsidRDefault="00B46F8A">
            <w:pPr>
              <w:jc w:val="center"/>
            </w:pPr>
            <w:r>
              <w:t>8</w:t>
            </w:r>
          </w:p>
        </w:tc>
        <w:tc>
          <w:tcPr>
            <w:tcW w:w="7457" w:type="dxa"/>
          </w:tcPr>
          <w:p w14:paraId="12D0E77A" w14:textId="77777777" w:rsidR="00260620" w:rsidRPr="00C75A04" w:rsidRDefault="00B46F8A">
            <w:pPr>
              <w:rPr>
                <w:b/>
                <w:color w:val="FF0000"/>
              </w:rPr>
            </w:pPr>
            <w:r w:rsidRPr="00C75A04">
              <w:rPr>
                <w:rFonts w:hint="eastAsia"/>
                <w:b/>
                <w:color w:val="FF0000"/>
              </w:rPr>
              <w:t>投标文件载明的免费保修期低于招标文件规定的期限</w:t>
            </w:r>
          </w:p>
        </w:tc>
      </w:tr>
      <w:tr w:rsidR="00260620" w14:paraId="51F1C274" w14:textId="77777777">
        <w:tc>
          <w:tcPr>
            <w:tcW w:w="846" w:type="dxa"/>
          </w:tcPr>
          <w:p w14:paraId="6B2D3006" w14:textId="77777777" w:rsidR="00260620" w:rsidRDefault="00B46F8A">
            <w:pPr>
              <w:jc w:val="center"/>
            </w:pPr>
            <w:r>
              <w:rPr>
                <w:rFonts w:hint="eastAsia"/>
              </w:rPr>
              <w:t>9</w:t>
            </w:r>
          </w:p>
        </w:tc>
        <w:tc>
          <w:tcPr>
            <w:tcW w:w="7457" w:type="dxa"/>
          </w:tcPr>
          <w:p w14:paraId="3F985496" w14:textId="77777777" w:rsidR="00260620" w:rsidRPr="00C75A04" w:rsidRDefault="00B46F8A">
            <w:pPr>
              <w:rPr>
                <w:b/>
                <w:color w:val="FF0000"/>
              </w:rPr>
            </w:pPr>
            <w:r w:rsidRPr="00C75A04">
              <w:rPr>
                <w:rFonts w:hint="eastAsia"/>
                <w:b/>
                <w:color w:val="FF0000"/>
              </w:rPr>
              <w:t>投标文件</w:t>
            </w:r>
            <w:r w:rsidRPr="00C75A04">
              <w:rPr>
                <w:b/>
                <w:color w:val="FF0000"/>
              </w:rPr>
              <w:t>载明的付款方式与招标文件规定的</w:t>
            </w:r>
            <w:r w:rsidRPr="00C75A04">
              <w:rPr>
                <w:rFonts w:hint="eastAsia"/>
                <w:b/>
                <w:color w:val="FF0000"/>
              </w:rPr>
              <w:t>出现</w:t>
            </w:r>
            <w:r w:rsidRPr="00C75A04">
              <w:rPr>
                <w:b/>
                <w:color w:val="FF0000"/>
              </w:rPr>
              <w:t>负偏离（</w:t>
            </w:r>
            <w:r w:rsidRPr="00C75A04">
              <w:rPr>
                <w:rFonts w:hint="eastAsia"/>
                <w:b/>
                <w:color w:val="FF0000"/>
              </w:rPr>
              <w:t>相对</w:t>
            </w:r>
            <w:r w:rsidRPr="00C75A04">
              <w:rPr>
                <w:b/>
                <w:color w:val="FF0000"/>
              </w:rPr>
              <w:t>不利于采购人</w:t>
            </w:r>
            <w:r w:rsidRPr="00C75A04">
              <w:rPr>
                <w:rFonts w:hint="eastAsia"/>
                <w:b/>
                <w:color w:val="FF0000"/>
              </w:rPr>
              <w:t>）</w:t>
            </w:r>
          </w:p>
        </w:tc>
      </w:tr>
      <w:tr w:rsidR="00260620" w14:paraId="67EC620D" w14:textId="77777777">
        <w:tc>
          <w:tcPr>
            <w:tcW w:w="846" w:type="dxa"/>
          </w:tcPr>
          <w:p w14:paraId="42BDAC50" w14:textId="77777777" w:rsidR="00260620" w:rsidRDefault="00B46F8A">
            <w:pPr>
              <w:jc w:val="center"/>
            </w:pPr>
            <w:r>
              <w:t>10</w:t>
            </w:r>
          </w:p>
        </w:tc>
        <w:tc>
          <w:tcPr>
            <w:tcW w:w="7457" w:type="dxa"/>
          </w:tcPr>
          <w:p w14:paraId="0188608B" w14:textId="77777777" w:rsidR="00260620" w:rsidRDefault="00B46F8A">
            <w:pPr>
              <w:rPr>
                <w:b/>
              </w:rPr>
            </w:pPr>
            <w:r>
              <w:rPr>
                <w:rFonts w:hint="eastAsia"/>
                <w:color w:val="000000"/>
              </w:rPr>
              <w:t>对于拒绝进口的项目采用进口产品投标的；</w:t>
            </w:r>
          </w:p>
        </w:tc>
      </w:tr>
      <w:tr w:rsidR="00260620" w14:paraId="6A6BD7BB" w14:textId="77777777">
        <w:tc>
          <w:tcPr>
            <w:tcW w:w="846" w:type="dxa"/>
          </w:tcPr>
          <w:p w14:paraId="727A7758" w14:textId="77777777" w:rsidR="00260620" w:rsidRDefault="00B46F8A">
            <w:pPr>
              <w:jc w:val="center"/>
            </w:pPr>
            <w:r>
              <w:t>11</w:t>
            </w:r>
          </w:p>
        </w:tc>
        <w:tc>
          <w:tcPr>
            <w:tcW w:w="7457" w:type="dxa"/>
          </w:tcPr>
          <w:p w14:paraId="5F41627A" w14:textId="77777777" w:rsidR="00260620" w:rsidRDefault="00B46F8A">
            <w:pPr>
              <w:rPr>
                <w:color w:val="000000"/>
              </w:rPr>
            </w:pPr>
            <w:r>
              <w:rPr>
                <w:rFonts w:hint="eastAsia"/>
                <w:color w:val="000000"/>
              </w:rPr>
              <w:t>所投产品、工程、服务在质量、技术、方案等方面没有实质性满足招标文件要求</w:t>
            </w:r>
          </w:p>
        </w:tc>
      </w:tr>
      <w:tr w:rsidR="00260620" w14:paraId="54C63B05" w14:textId="77777777">
        <w:tc>
          <w:tcPr>
            <w:tcW w:w="846" w:type="dxa"/>
          </w:tcPr>
          <w:p w14:paraId="464012F9" w14:textId="77777777" w:rsidR="00260620" w:rsidRDefault="00B46F8A">
            <w:pPr>
              <w:jc w:val="center"/>
            </w:pPr>
            <w:r>
              <w:rPr>
                <w:rFonts w:hint="eastAsia"/>
              </w:rPr>
              <w:t>1</w:t>
            </w:r>
            <w:r>
              <w:t>2</w:t>
            </w:r>
          </w:p>
        </w:tc>
        <w:tc>
          <w:tcPr>
            <w:tcW w:w="7457" w:type="dxa"/>
          </w:tcPr>
          <w:p w14:paraId="2324C5D5" w14:textId="77777777" w:rsidR="00260620" w:rsidRDefault="00B46F8A">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260620" w14:paraId="745AF116" w14:textId="77777777">
        <w:tc>
          <w:tcPr>
            <w:tcW w:w="846" w:type="dxa"/>
          </w:tcPr>
          <w:p w14:paraId="53D302F6" w14:textId="77777777" w:rsidR="00260620" w:rsidRDefault="00B46F8A">
            <w:pPr>
              <w:jc w:val="center"/>
            </w:pPr>
            <w:r>
              <w:rPr>
                <w:rFonts w:hint="eastAsia"/>
              </w:rPr>
              <w:lastRenderedPageBreak/>
              <w:t>1</w:t>
            </w:r>
            <w:r>
              <w:t>3</w:t>
            </w:r>
          </w:p>
        </w:tc>
        <w:tc>
          <w:tcPr>
            <w:tcW w:w="7457" w:type="dxa"/>
          </w:tcPr>
          <w:p w14:paraId="61257088" w14:textId="77777777" w:rsidR="00260620" w:rsidRDefault="00B46F8A">
            <w:pPr>
              <w:rPr>
                <w:b/>
              </w:rPr>
            </w:pPr>
            <w:r>
              <w:rPr>
                <w:rFonts w:hint="eastAsia"/>
                <w:b/>
              </w:rPr>
              <w:t>《技术规格偏离表》或《商务需求偏离表》填写不全、不明或不实</w:t>
            </w:r>
          </w:p>
        </w:tc>
      </w:tr>
      <w:tr w:rsidR="00260620" w14:paraId="7DEA7BA5" w14:textId="77777777">
        <w:tc>
          <w:tcPr>
            <w:tcW w:w="846" w:type="dxa"/>
          </w:tcPr>
          <w:p w14:paraId="5FDFD778" w14:textId="77777777" w:rsidR="00260620" w:rsidRDefault="00B46F8A">
            <w:pPr>
              <w:jc w:val="center"/>
            </w:pPr>
            <w:r>
              <w:t>1</w:t>
            </w:r>
            <w:r>
              <w:rPr>
                <w:rFonts w:hint="eastAsia"/>
              </w:rPr>
              <w:t>4</w:t>
            </w:r>
          </w:p>
        </w:tc>
        <w:tc>
          <w:tcPr>
            <w:tcW w:w="7457" w:type="dxa"/>
          </w:tcPr>
          <w:p w14:paraId="295A07D0" w14:textId="77777777" w:rsidR="00260620" w:rsidRDefault="00B46F8A">
            <w:r>
              <w:rPr>
                <w:rFonts w:hint="eastAsia"/>
              </w:rPr>
              <w:t>法律、法规规定的其他情形</w:t>
            </w:r>
          </w:p>
        </w:tc>
      </w:tr>
    </w:tbl>
    <w:p w14:paraId="279654EA" w14:textId="77777777" w:rsidR="00260620" w:rsidRDefault="00260620"/>
    <w:p w14:paraId="4D44651B" w14:textId="77777777" w:rsidR="00260620" w:rsidRDefault="00260620"/>
    <w:p w14:paraId="53E79D51" w14:textId="77777777" w:rsidR="00260620" w:rsidRDefault="00B46F8A">
      <w:pPr>
        <w:pStyle w:val="20"/>
        <w:rPr>
          <w:sz w:val="36"/>
        </w:rPr>
      </w:pPr>
      <w:r>
        <w:rPr>
          <w:sz w:val="36"/>
        </w:rPr>
        <w:t>评标信息</w:t>
      </w:r>
    </w:p>
    <w:p w14:paraId="778B0477" w14:textId="77777777" w:rsidR="00260620" w:rsidRDefault="00260620">
      <w:pPr>
        <w:rPr>
          <w:color w:val="FF0000"/>
        </w:rPr>
      </w:pPr>
      <w:bookmarkStart w:id="0" w:name="OLE_LINK2"/>
    </w:p>
    <w:p w14:paraId="2B37337B" w14:textId="77777777" w:rsidR="00260620" w:rsidRDefault="00B46F8A">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FBEBF09" w14:textId="77777777" w:rsidR="00260620" w:rsidRDefault="00260620"/>
    <w:p w14:paraId="53B3B5CD" w14:textId="77777777" w:rsidR="00260620" w:rsidRDefault="00B46F8A">
      <w:pPr>
        <w:rPr>
          <w:b/>
        </w:rPr>
      </w:pPr>
      <w:r>
        <w:rPr>
          <w:rFonts w:hint="eastAsia"/>
          <w:b/>
        </w:rPr>
        <w:t>评标方法</w:t>
      </w:r>
      <w:r>
        <w:rPr>
          <w:b/>
        </w:rPr>
        <w:t>说明：</w:t>
      </w:r>
    </w:p>
    <w:p w14:paraId="30526B4A" w14:textId="77777777" w:rsidR="00260620" w:rsidRDefault="00B46F8A">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4EACC59" w14:textId="77777777" w:rsidR="00260620" w:rsidRDefault="00B46F8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EAE63B3" w14:textId="77777777" w:rsidR="00260620" w:rsidRDefault="00B46F8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3339D0D" w14:textId="77777777" w:rsidR="00260620" w:rsidRDefault="00B46F8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E1CB918" w14:textId="77777777" w:rsidR="00260620" w:rsidRDefault="00B46F8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A0E5C7C" w14:textId="430FE98E" w:rsidR="00260620" w:rsidRDefault="00B46F8A" w:rsidP="00AA631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260620" w14:paraId="7E77F8D0" w14:textId="77777777">
        <w:trPr>
          <w:gridAfter w:val="1"/>
          <w:wAfter w:w="6" w:type="dxa"/>
          <w:trHeight w:val="20"/>
          <w:jc w:val="center"/>
        </w:trPr>
        <w:tc>
          <w:tcPr>
            <w:tcW w:w="782" w:type="dxa"/>
            <w:vAlign w:val="center"/>
          </w:tcPr>
          <w:p w14:paraId="03FEDA71" w14:textId="77777777" w:rsidR="00260620" w:rsidRDefault="00B46F8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30EC8E9" w14:textId="77777777" w:rsidR="00260620" w:rsidRDefault="00B46F8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93E84C3" w14:textId="77777777" w:rsidR="00260620" w:rsidRDefault="00B46F8A">
            <w:pPr>
              <w:spacing w:line="240" w:lineRule="exact"/>
              <w:jc w:val="center"/>
              <w:rPr>
                <w:rFonts w:ascii="宋体" w:hAnsi="宋体"/>
                <w:szCs w:val="21"/>
              </w:rPr>
            </w:pPr>
            <w:r>
              <w:rPr>
                <w:rFonts w:ascii="宋体" w:hAnsi="宋体" w:hint="eastAsia"/>
                <w:szCs w:val="21"/>
              </w:rPr>
              <w:t>权重（%）</w:t>
            </w:r>
          </w:p>
        </w:tc>
      </w:tr>
      <w:tr w:rsidR="00260620" w14:paraId="4BCC8B61" w14:textId="77777777">
        <w:trPr>
          <w:gridAfter w:val="1"/>
          <w:wAfter w:w="6" w:type="dxa"/>
          <w:trHeight w:val="20"/>
          <w:jc w:val="center"/>
        </w:trPr>
        <w:tc>
          <w:tcPr>
            <w:tcW w:w="782" w:type="dxa"/>
            <w:vAlign w:val="center"/>
          </w:tcPr>
          <w:p w14:paraId="5B914ACF" w14:textId="77777777" w:rsidR="00260620" w:rsidRDefault="00B46F8A">
            <w:pPr>
              <w:spacing w:line="240" w:lineRule="exact"/>
              <w:jc w:val="center"/>
              <w:rPr>
                <w:rFonts w:ascii="宋体" w:hAnsi="宋体"/>
                <w:szCs w:val="21"/>
              </w:rPr>
            </w:pPr>
            <w:r>
              <w:rPr>
                <w:rFonts w:ascii="宋体" w:hAnsi="宋体"/>
                <w:szCs w:val="21"/>
              </w:rPr>
              <w:t>1</w:t>
            </w:r>
          </w:p>
        </w:tc>
        <w:tc>
          <w:tcPr>
            <w:tcW w:w="3749" w:type="dxa"/>
            <w:gridSpan w:val="3"/>
            <w:vAlign w:val="center"/>
          </w:tcPr>
          <w:p w14:paraId="6FEFBBCA" w14:textId="77777777" w:rsidR="00260620" w:rsidRDefault="00B46F8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B04375B" w14:textId="77E87267" w:rsidR="00260620" w:rsidRDefault="00B46F8A">
            <w:pPr>
              <w:spacing w:line="240" w:lineRule="exact"/>
              <w:jc w:val="center"/>
              <w:rPr>
                <w:rFonts w:ascii="宋体" w:hAnsi="宋体"/>
                <w:szCs w:val="21"/>
              </w:rPr>
            </w:pPr>
            <w:r>
              <w:rPr>
                <w:rFonts w:ascii="宋体" w:hAnsi="宋体" w:hint="eastAsia"/>
                <w:szCs w:val="21"/>
              </w:rPr>
              <w:t>3</w:t>
            </w:r>
            <w:r w:rsidR="0005542D">
              <w:rPr>
                <w:rFonts w:ascii="宋体" w:hAnsi="宋体" w:hint="eastAsia"/>
                <w:szCs w:val="21"/>
              </w:rPr>
              <w:t>3</w:t>
            </w:r>
          </w:p>
        </w:tc>
      </w:tr>
      <w:tr w:rsidR="00260620" w14:paraId="019A82E1" w14:textId="77777777">
        <w:trPr>
          <w:gridAfter w:val="1"/>
          <w:wAfter w:w="6" w:type="dxa"/>
          <w:trHeight w:val="20"/>
          <w:jc w:val="center"/>
        </w:trPr>
        <w:tc>
          <w:tcPr>
            <w:tcW w:w="782" w:type="dxa"/>
            <w:vAlign w:val="center"/>
          </w:tcPr>
          <w:p w14:paraId="010BE29B" w14:textId="77777777" w:rsidR="00260620" w:rsidRDefault="00B46F8A">
            <w:pPr>
              <w:spacing w:line="240" w:lineRule="exact"/>
              <w:jc w:val="center"/>
              <w:rPr>
                <w:rFonts w:ascii="宋体" w:hAnsi="宋体"/>
                <w:szCs w:val="21"/>
              </w:rPr>
            </w:pPr>
            <w:r>
              <w:rPr>
                <w:rFonts w:ascii="宋体" w:hAnsi="宋体"/>
                <w:szCs w:val="21"/>
              </w:rPr>
              <w:t>2</w:t>
            </w:r>
          </w:p>
        </w:tc>
        <w:tc>
          <w:tcPr>
            <w:tcW w:w="3749" w:type="dxa"/>
            <w:gridSpan w:val="3"/>
            <w:vAlign w:val="center"/>
          </w:tcPr>
          <w:p w14:paraId="40010A08" w14:textId="77777777" w:rsidR="00260620" w:rsidRDefault="00B46F8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2EAB7D1" w14:textId="77777777" w:rsidR="00260620" w:rsidRDefault="00B46F8A" w:rsidP="00F03C8C">
            <w:pPr>
              <w:spacing w:line="240" w:lineRule="exact"/>
              <w:jc w:val="center"/>
              <w:rPr>
                <w:rFonts w:ascii="宋体" w:hAnsi="宋体"/>
                <w:szCs w:val="21"/>
              </w:rPr>
            </w:pPr>
            <w:r>
              <w:rPr>
                <w:rFonts w:ascii="宋体" w:hAnsi="宋体" w:hint="eastAsia"/>
                <w:szCs w:val="21"/>
              </w:rPr>
              <w:t>5</w:t>
            </w:r>
            <w:r w:rsidR="00F03C8C">
              <w:rPr>
                <w:rFonts w:ascii="宋体" w:hAnsi="宋体"/>
                <w:szCs w:val="21"/>
              </w:rPr>
              <w:t>0</w:t>
            </w:r>
          </w:p>
        </w:tc>
      </w:tr>
      <w:tr w:rsidR="00F03C8C" w14:paraId="5304DA0F" w14:textId="77777777">
        <w:trPr>
          <w:gridAfter w:val="1"/>
          <w:wAfter w:w="6" w:type="dxa"/>
          <w:trHeight w:val="20"/>
          <w:jc w:val="center"/>
        </w:trPr>
        <w:tc>
          <w:tcPr>
            <w:tcW w:w="782" w:type="dxa"/>
            <w:vMerge w:val="restart"/>
            <w:vAlign w:val="center"/>
          </w:tcPr>
          <w:p w14:paraId="1F9B9CD4" w14:textId="77777777" w:rsidR="00F03C8C" w:rsidRDefault="00F03C8C">
            <w:pPr>
              <w:spacing w:line="240" w:lineRule="exact"/>
              <w:jc w:val="center"/>
              <w:rPr>
                <w:rFonts w:ascii="宋体" w:hAnsi="宋体"/>
                <w:szCs w:val="21"/>
              </w:rPr>
            </w:pPr>
          </w:p>
        </w:tc>
        <w:tc>
          <w:tcPr>
            <w:tcW w:w="645" w:type="dxa"/>
            <w:vAlign w:val="center"/>
          </w:tcPr>
          <w:p w14:paraId="2FDC2623" w14:textId="77777777" w:rsidR="00F03C8C" w:rsidRDefault="00F03C8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BAFCB18" w14:textId="77777777" w:rsidR="00F03C8C" w:rsidRDefault="00F03C8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20F26A9" w14:textId="77777777" w:rsidR="00F03C8C" w:rsidRDefault="00F03C8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A4ACF70" w14:textId="77777777" w:rsidR="00F03C8C" w:rsidRDefault="00F03C8C">
            <w:pPr>
              <w:spacing w:line="240" w:lineRule="exact"/>
              <w:jc w:val="center"/>
              <w:rPr>
                <w:rFonts w:ascii="宋体" w:hAnsi="宋体"/>
                <w:szCs w:val="21"/>
              </w:rPr>
            </w:pPr>
            <w:r>
              <w:rPr>
                <w:rFonts w:ascii="宋体" w:hAnsi="宋体" w:hint="eastAsia"/>
                <w:szCs w:val="21"/>
              </w:rPr>
              <w:t>评分准则</w:t>
            </w:r>
          </w:p>
        </w:tc>
      </w:tr>
      <w:tr w:rsidR="00F03C8C" w14:paraId="758A8484" w14:textId="77777777">
        <w:trPr>
          <w:gridAfter w:val="1"/>
          <w:wAfter w:w="6" w:type="dxa"/>
          <w:trHeight w:val="557"/>
          <w:jc w:val="center"/>
        </w:trPr>
        <w:tc>
          <w:tcPr>
            <w:tcW w:w="782" w:type="dxa"/>
            <w:vMerge/>
            <w:vAlign w:val="center"/>
          </w:tcPr>
          <w:p w14:paraId="18407B91" w14:textId="77777777" w:rsidR="00F03C8C" w:rsidRDefault="00F03C8C">
            <w:pPr>
              <w:spacing w:line="240" w:lineRule="exact"/>
              <w:jc w:val="center"/>
              <w:rPr>
                <w:rFonts w:ascii="宋体" w:hAnsi="宋体"/>
                <w:szCs w:val="21"/>
              </w:rPr>
            </w:pPr>
          </w:p>
        </w:tc>
        <w:tc>
          <w:tcPr>
            <w:tcW w:w="645" w:type="dxa"/>
            <w:vAlign w:val="center"/>
          </w:tcPr>
          <w:p w14:paraId="7CD12B62" w14:textId="516D195C" w:rsidR="00F03C8C" w:rsidRDefault="00363037">
            <w:pPr>
              <w:spacing w:line="240" w:lineRule="exact"/>
              <w:jc w:val="center"/>
              <w:rPr>
                <w:rFonts w:ascii="宋体" w:hAnsi="宋体"/>
                <w:szCs w:val="21"/>
              </w:rPr>
            </w:pPr>
            <w:r>
              <w:rPr>
                <w:rFonts w:ascii="宋体" w:hAnsi="宋体" w:hint="eastAsia"/>
                <w:szCs w:val="21"/>
              </w:rPr>
              <w:t>1</w:t>
            </w:r>
          </w:p>
        </w:tc>
        <w:tc>
          <w:tcPr>
            <w:tcW w:w="2186" w:type="dxa"/>
            <w:vAlign w:val="center"/>
          </w:tcPr>
          <w:p w14:paraId="7F7A5A44" w14:textId="77777777" w:rsidR="00F03C8C" w:rsidRDefault="00F03C8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13E5D2B9" w14:textId="71109EF8" w:rsidR="00F03C8C" w:rsidRDefault="00363037" w:rsidP="00F03C8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72D1CBF6" w14:textId="5F116175" w:rsidR="00F03C8C" w:rsidRPr="003C0064" w:rsidRDefault="00F03C8C" w:rsidP="009010B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w:t>
            </w:r>
            <w:r w:rsidR="00555ECC">
              <w:rPr>
                <w:rFonts w:cs="宋体" w:hint="eastAsia"/>
              </w:rPr>
              <w:t>初审不通过。</w:t>
            </w:r>
            <w:r w:rsidR="003C0064">
              <w:rPr>
                <w:rFonts w:cs="宋体" w:hint="eastAsia"/>
              </w:rPr>
              <w:t>带▲的</w:t>
            </w:r>
            <w:r w:rsidR="003C0064">
              <w:rPr>
                <w:rFonts w:cs="宋体"/>
              </w:rPr>
              <w:t>参数为重要项</w:t>
            </w:r>
            <w:r w:rsidR="003C0064">
              <w:rPr>
                <w:rFonts w:cs="宋体" w:hint="eastAsia"/>
              </w:rPr>
              <w:t>，每负偏离一项扣</w:t>
            </w:r>
            <w:r w:rsidR="009010B7">
              <w:rPr>
                <w:rFonts w:cs="宋体"/>
                <w:color w:val="FF0000"/>
              </w:rPr>
              <w:t>10</w:t>
            </w:r>
            <w:r w:rsidR="003C0064">
              <w:rPr>
                <w:rFonts w:cs="宋体" w:hint="eastAsia"/>
              </w:rPr>
              <w:t>分；普通</w:t>
            </w:r>
            <w:r w:rsidR="003C0064">
              <w:rPr>
                <w:rFonts w:cs="宋体"/>
              </w:rPr>
              <w:t>参数</w:t>
            </w:r>
            <w:r w:rsidR="003C0064">
              <w:rPr>
                <w:rFonts w:cs="宋体" w:hint="eastAsia"/>
              </w:rPr>
              <w:t>每负偏离一项扣</w:t>
            </w:r>
            <w:r w:rsidR="003C0064">
              <w:rPr>
                <w:rFonts w:cs="宋体" w:hint="eastAsia"/>
                <w:color w:val="FF0000"/>
              </w:rPr>
              <w:t>3</w:t>
            </w:r>
            <w:r w:rsidR="003C0064">
              <w:rPr>
                <w:rFonts w:cs="宋体" w:hint="eastAsia"/>
              </w:rPr>
              <w:t>分；扣完为止。</w:t>
            </w:r>
          </w:p>
        </w:tc>
      </w:tr>
      <w:tr w:rsidR="00260620" w14:paraId="5E09ECA2" w14:textId="77777777">
        <w:trPr>
          <w:gridAfter w:val="1"/>
          <w:wAfter w:w="6" w:type="dxa"/>
          <w:trHeight w:val="20"/>
          <w:jc w:val="center"/>
        </w:trPr>
        <w:tc>
          <w:tcPr>
            <w:tcW w:w="782" w:type="dxa"/>
            <w:vAlign w:val="center"/>
          </w:tcPr>
          <w:p w14:paraId="264C7219" w14:textId="77777777" w:rsidR="00260620" w:rsidRDefault="00B46F8A">
            <w:pPr>
              <w:spacing w:line="240" w:lineRule="exact"/>
              <w:jc w:val="center"/>
              <w:rPr>
                <w:rFonts w:ascii="宋体" w:hAnsi="宋体"/>
                <w:szCs w:val="21"/>
              </w:rPr>
            </w:pPr>
            <w:r>
              <w:rPr>
                <w:rFonts w:ascii="宋体" w:hAnsi="宋体"/>
                <w:szCs w:val="21"/>
              </w:rPr>
              <w:t>3</w:t>
            </w:r>
          </w:p>
        </w:tc>
        <w:tc>
          <w:tcPr>
            <w:tcW w:w="3749" w:type="dxa"/>
            <w:gridSpan w:val="3"/>
            <w:vAlign w:val="center"/>
          </w:tcPr>
          <w:p w14:paraId="5DC1FA61" w14:textId="77777777" w:rsidR="00260620" w:rsidRDefault="00B46F8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5AF3825" w14:textId="77777777" w:rsidR="00260620" w:rsidRDefault="00B46F8A">
            <w:pPr>
              <w:spacing w:line="240" w:lineRule="exact"/>
              <w:jc w:val="center"/>
              <w:rPr>
                <w:rFonts w:ascii="宋体" w:hAnsi="宋体"/>
                <w:szCs w:val="21"/>
              </w:rPr>
            </w:pPr>
            <w:r>
              <w:rPr>
                <w:rFonts w:ascii="宋体" w:hAnsi="宋体"/>
                <w:szCs w:val="21"/>
              </w:rPr>
              <w:t>10</w:t>
            </w:r>
          </w:p>
        </w:tc>
      </w:tr>
      <w:tr w:rsidR="00260620" w14:paraId="07ED93DF" w14:textId="77777777">
        <w:trPr>
          <w:gridAfter w:val="1"/>
          <w:wAfter w:w="6" w:type="dxa"/>
          <w:trHeight w:val="20"/>
          <w:jc w:val="center"/>
        </w:trPr>
        <w:tc>
          <w:tcPr>
            <w:tcW w:w="782" w:type="dxa"/>
            <w:vMerge w:val="restart"/>
            <w:vAlign w:val="center"/>
          </w:tcPr>
          <w:p w14:paraId="3DC7F32B" w14:textId="77777777" w:rsidR="00260620" w:rsidRDefault="00260620">
            <w:pPr>
              <w:spacing w:line="240" w:lineRule="exact"/>
              <w:jc w:val="center"/>
              <w:rPr>
                <w:rFonts w:ascii="宋体" w:hAnsi="宋体"/>
                <w:szCs w:val="21"/>
              </w:rPr>
            </w:pPr>
          </w:p>
        </w:tc>
        <w:tc>
          <w:tcPr>
            <w:tcW w:w="645" w:type="dxa"/>
            <w:vAlign w:val="center"/>
          </w:tcPr>
          <w:p w14:paraId="3AC89D2D" w14:textId="77777777" w:rsidR="00260620" w:rsidRDefault="00B46F8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42980C" w14:textId="77777777" w:rsidR="00260620" w:rsidRDefault="00B46F8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ECFCFE3" w14:textId="77777777" w:rsidR="00260620" w:rsidRDefault="00B46F8A">
            <w:pPr>
              <w:spacing w:line="240" w:lineRule="exact"/>
              <w:jc w:val="center"/>
              <w:rPr>
                <w:rFonts w:ascii="宋体" w:hAnsi="宋体"/>
                <w:szCs w:val="21"/>
              </w:rPr>
            </w:pPr>
            <w:r>
              <w:rPr>
                <w:rFonts w:ascii="宋体" w:hAnsi="宋体" w:hint="eastAsia"/>
                <w:szCs w:val="21"/>
              </w:rPr>
              <w:t>权重</w:t>
            </w:r>
          </w:p>
          <w:p w14:paraId="456714E7" w14:textId="77777777" w:rsidR="00260620" w:rsidRDefault="00B46F8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E99A8CD" w14:textId="77777777" w:rsidR="00260620" w:rsidRDefault="00B46F8A">
            <w:pPr>
              <w:spacing w:line="240" w:lineRule="exact"/>
              <w:jc w:val="center"/>
              <w:rPr>
                <w:rFonts w:ascii="宋体" w:hAnsi="宋体"/>
                <w:szCs w:val="21"/>
              </w:rPr>
            </w:pPr>
            <w:r>
              <w:rPr>
                <w:rFonts w:ascii="宋体" w:hAnsi="宋体" w:hint="eastAsia"/>
                <w:szCs w:val="21"/>
              </w:rPr>
              <w:t>评分准则</w:t>
            </w:r>
          </w:p>
        </w:tc>
      </w:tr>
      <w:tr w:rsidR="00F03C8C" w14:paraId="12026CA6" w14:textId="77777777">
        <w:trPr>
          <w:gridAfter w:val="1"/>
          <w:wAfter w:w="6" w:type="dxa"/>
          <w:trHeight w:val="20"/>
          <w:jc w:val="center"/>
        </w:trPr>
        <w:tc>
          <w:tcPr>
            <w:tcW w:w="782" w:type="dxa"/>
            <w:vMerge/>
            <w:vAlign w:val="center"/>
          </w:tcPr>
          <w:p w14:paraId="404E8BDB" w14:textId="77777777" w:rsidR="00F03C8C" w:rsidRDefault="00F03C8C" w:rsidP="00F03C8C">
            <w:pPr>
              <w:spacing w:line="240" w:lineRule="exact"/>
              <w:jc w:val="center"/>
              <w:rPr>
                <w:rFonts w:ascii="宋体" w:hAnsi="宋体"/>
                <w:szCs w:val="21"/>
              </w:rPr>
            </w:pPr>
          </w:p>
        </w:tc>
        <w:tc>
          <w:tcPr>
            <w:tcW w:w="645" w:type="dxa"/>
            <w:vAlign w:val="center"/>
          </w:tcPr>
          <w:p w14:paraId="20583317" w14:textId="77777777" w:rsidR="00F03C8C" w:rsidRPr="008807EE" w:rsidRDefault="00F03C8C" w:rsidP="00F03C8C">
            <w:pPr>
              <w:spacing w:line="240" w:lineRule="exact"/>
              <w:jc w:val="center"/>
              <w:rPr>
                <w:rFonts w:ascii="宋体" w:hAnsi="宋体"/>
                <w:szCs w:val="21"/>
              </w:rPr>
            </w:pPr>
            <w:r>
              <w:rPr>
                <w:rFonts w:ascii="宋体" w:hAnsi="宋体" w:hint="eastAsia"/>
                <w:szCs w:val="21"/>
              </w:rPr>
              <w:t>1</w:t>
            </w:r>
          </w:p>
        </w:tc>
        <w:tc>
          <w:tcPr>
            <w:tcW w:w="2186" w:type="dxa"/>
            <w:vAlign w:val="center"/>
          </w:tcPr>
          <w:p w14:paraId="72ACCDB9" w14:textId="77777777" w:rsidR="00F03C8C" w:rsidRPr="008807EE" w:rsidRDefault="00F03C8C" w:rsidP="00F03C8C">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6A5D2046" w14:textId="77777777" w:rsidR="00F03C8C" w:rsidRPr="008807EE" w:rsidRDefault="00F03C8C" w:rsidP="00F03C8C">
            <w:pPr>
              <w:spacing w:line="240" w:lineRule="exact"/>
              <w:jc w:val="center"/>
              <w:rPr>
                <w:rFonts w:ascii="宋体" w:hAnsi="宋体"/>
                <w:szCs w:val="21"/>
              </w:rPr>
            </w:pPr>
            <w:r>
              <w:rPr>
                <w:rFonts w:ascii="宋体" w:hAnsi="宋体"/>
                <w:szCs w:val="21"/>
              </w:rPr>
              <w:t>4</w:t>
            </w:r>
          </w:p>
        </w:tc>
        <w:tc>
          <w:tcPr>
            <w:tcW w:w="3766" w:type="dxa"/>
            <w:vAlign w:val="center"/>
          </w:tcPr>
          <w:p w14:paraId="11AC1731" w14:textId="617CE450" w:rsidR="00F03C8C" w:rsidRPr="00382A1D" w:rsidRDefault="00F03C8C" w:rsidP="00F03C8C">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0920">
              <w:rPr>
                <w:rFonts w:cs="宋体" w:hint="eastAsia"/>
              </w:rPr>
              <w:t>，</w:t>
            </w:r>
            <w:r w:rsidR="00860920">
              <w:rPr>
                <w:rFonts w:cs="宋体"/>
              </w:rPr>
              <w:t>扣完为止</w:t>
            </w:r>
            <w:r w:rsidR="00860920">
              <w:rPr>
                <w:rFonts w:cs="宋体" w:hint="eastAsia"/>
              </w:rPr>
              <w:t>。</w:t>
            </w:r>
          </w:p>
        </w:tc>
      </w:tr>
      <w:tr w:rsidR="00F03C8C" w14:paraId="74EB12F1" w14:textId="77777777">
        <w:trPr>
          <w:gridAfter w:val="1"/>
          <w:wAfter w:w="6" w:type="dxa"/>
          <w:trHeight w:val="20"/>
          <w:jc w:val="center"/>
        </w:trPr>
        <w:tc>
          <w:tcPr>
            <w:tcW w:w="782" w:type="dxa"/>
            <w:vMerge/>
            <w:vAlign w:val="center"/>
          </w:tcPr>
          <w:p w14:paraId="020ED87A" w14:textId="77777777" w:rsidR="00F03C8C" w:rsidRDefault="00F03C8C" w:rsidP="00F03C8C">
            <w:pPr>
              <w:spacing w:line="240" w:lineRule="exact"/>
              <w:jc w:val="center"/>
              <w:rPr>
                <w:rFonts w:ascii="宋体" w:hAnsi="宋体"/>
                <w:szCs w:val="21"/>
              </w:rPr>
            </w:pPr>
          </w:p>
        </w:tc>
        <w:tc>
          <w:tcPr>
            <w:tcW w:w="645" w:type="dxa"/>
            <w:vAlign w:val="center"/>
          </w:tcPr>
          <w:p w14:paraId="0E936E54" w14:textId="77777777" w:rsidR="00F03C8C" w:rsidRPr="008807EE" w:rsidRDefault="00F03C8C" w:rsidP="00F03C8C">
            <w:pPr>
              <w:spacing w:line="240" w:lineRule="exact"/>
              <w:jc w:val="center"/>
              <w:rPr>
                <w:rFonts w:ascii="宋体" w:hAnsi="宋体"/>
                <w:szCs w:val="21"/>
              </w:rPr>
            </w:pPr>
            <w:r>
              <w:rPr>
                <w:rFonts w:ascii="宋体" w:hAnsi="宋体" w:hint="eastAsia"/>
                <w:szCs w:val="21"/>
              </w:rPr>
              <w:t>2</w:t>
            </w:r>
          </w:p>
        </w:tc>
        <w:tc>
          <w:tcPr>
            <w:tcW w:w="2186" w:type="dxa"/>
            <w:vAlign w:val="center"/>
          </w:tcPr>
          <w:p w14:paraId="1337F909" w14:textId="73EA8179" w:rsidR="00F03C8C" w:rsidRPr="008807EE" w:rsidRDefault="00F03C8C" w:rsidP="009028E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65597814" w14:textId="7FC07947" w:rsidR="00F03C8C" w:rsidRPr="008807EE" w:rsidRDefault="00083449" w:rsidP="00F03C8C">
            <w:pPr>
              <w:spacing w:line="240" w:lineRule="exact"/>
              <w:jc w:val="center"/>
              <w:rPr>
                <w:rFonts w:ascii="宋体" w:hAnsi="宋体"/>
                <w:szCs w:val="21"/>
              </w:rPr>
            </w:pPr>
            <w:r>
              <w:rPr>
                <w:rFonts w:ascii="宋体" w:hAnsi="宋体"/>
                <w:szCs w:val="21"/>
              </w:rPr>
              <w:t>2</w:t>
            </w:r>
          </w:p>
        </w:tc>
        <w:tc>
          <w:tcPr>
            <w:tcW w:w="3766" w:type="dxa"/>
            <w:vAlign w:val="center"/>
          </w:tcPr>
          <w:p w14:paraId="34607EBE" w14:textId="78A9DCC4" w:rsidR="00F03C8C" w:rsidRPr="00382A1D" w:rsidRDefault="00F03C8C" w:rsidP="00533E4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533E4D">
              <w:rPr>
                <w:rFonts w:cs="宋体"/>
              </w:rPr>
              <w:t>10</w:t>
            </w:r>
            <w:r w:rsidR="00083449">
              <w:rPr>
                <w:rFonts w:cs="宋体"/>
              </w:rPr>
              <w:t>0</w:t>
            </w:r>
            <w:r w:rsidRPr="00795830">
              <w:rPr>
                <w:rFonts w:cs="宋体" w:hint="eastAsia"/>
              </w:rPr>
              <w:t>分</w:t>
            </w:r>
            <w:r>
              <w:rPr>
                <w:rFonts w:cs="宋体" w:hint="eastAsia"/>
              </w:rPr>
              <w:t>。</w:t>
            </w:r>
          </w:p>
        </w:tc>
      </w:tr>
      <w:tr w:rsidR="00F03C8C" w14:paraId="3052E133" w14:textId="77777777">
        <w:trPr>
          <w:gridAfter w:val="1"/>
          <w:wAfter w:w="6" w:type="dxa"/>
          <w:trHeight w:val="20"/>
          <w:jc w:val="center"/>
        </w:trPr>
        <w:tc>
          <w:tcPr>
            <w:tcW w:w="782" w:type="dxa"/>
            <w:vMerge/>
            <w:vAlign w:val="center"/>
          </w:tcPr>
          <w:p w14:paraId="7942922C" w14:textId="77777777" w:rsidR="00F03C8C" w:rsidRDefault="00F03C8C" w:rsidP="00F03C8C">
            <w:pPr>
              <w:spacing w:line="240" w:lineRule="exact"/>
              <w:jc w:val="center"/>
              <w:rPr>
                <w:rFonts w:ascii="宋体" w:hAnsi="宋体"/>
                <w:szCs w:val="21"/>
              </w:rPr>
            </w:pPr>
          </w:p>
        </w:tc>
        <w:tc>
          <w:tcPr>
            <w:tcW w:w="645" w:type="dxa"/>
            <w:vAlign w:val="center"/>
          </w:tcPr>
          <w:p w14:paraId="09EE8E1C" w14:textId="77777777" w:rsidR="00F03C8C" w:rsidRPr="008807EE" w:rsidRDefault="00F03C8C" w:rsidP="00F03C8C">
            <w:pPr>
              <w:spacing w:line="240" w:lineRule="exact"/>
              <w:jc w:val="center"/>
              <w:rPr>
                <w:rFonts w:ascii="宋体" w:hAnsi="宋体"/>
                <w:szCs w:val="21"/>
              </w:rPr>
            </w:pPr>
            <w:r>
              <w:rPr>
                <w:rFonts w:ascii="宋体" w:hAnsi="宋体" w:hint="eastAsia"/>
                <w:szCs w:val="21"/>
              </w:rPr>
              <w:t>3</w:t>
            </w:r>
          </w:p>
        </w:tc>
        <w:tc>
          <w:tcPr>
            <w:tcW w:w="2186" w:type="dxa"/>
            <w:vAlign w:val="center"/>
          </w:tcPr>
          <w:p w14:paraId="1FCE7FD9" w14:textId="77777777" w:rsidR="00F03C8C" w:rsidRPr="008807EE" w:rsidRDefault="00F03C8C" w:rsidP="00F03C8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00B59BC" w14:textId="2067234E" w:rsidR="00F03C8C" w:rsidRPr="008807EE" w:rsidRDefault="00083449" w:rsidP="00F03C8C">
            <w:pPr>
              <w:spacing w:line="240" w:lineRule="exact"/>
              <w:jc w:val="center"/>
              <w:rPr>
                <w:rFonts w:ascii="宋体" w:hAnsi="宋体"/>
                <w:szCs w:val="21"/>
              </w:rPr>
            </w:pPr>
            <w:r>
              <w:rPr>
                <w:rFonts w:ascii="宋体" w:hAnsi="宋体"/>
                <w:szCs w:val="21"/>
              </w:rPr>
              <w:t>4</w:t>
            </w:r>
          </w:p>
        </w:tc>
        <w:tc>
          <w:tcPr>
            <w:tcW w:w="3766" w:type="dxa"/>
            <w:vAlign w:val="center"/>
          </w:tcPr>
          <w:p w14:paraId="5E7E5A16" w14:textId="15B3C9A1" w:rsidR="00F03C8C" w:rsidRPr="00382A1D" w:rsidRDefault="00F03C8C" w:rsidP="00F03C8C">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0920">
              <w:rPr>
                <w:rFonts w:cs="宋体" w:hint="eastAsia"/>
              </w:rPr>
              <w:t>，</w:t>
            </w:r>
            <w:r w:rsidR="00860920">
              <w:rPr>
                <w:rFonts w:cs="宋体"/>
              </w:rPr>
              <w:t>扣完为止</w:t>
            </w:r>
            <w:r>
              <w:rPr>
                <w:rFonts w:cs="宋体" w:hint="eastAsia"/>
              </w:rPr>
              <w:t>。</w:t>
            </w:r>
          </w:p>
        </w:tc>
      </w:tr>
      <w:tr w:rsidR="00260620" w14:paraId="027C1F8A"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69627E2" w14:textId="77777777" w:rsidR="00260620" w:rsidRDefault="00B46F8A">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984F871" w14:textId="77777777" w:rsidR="00260620" w:rsidRDefault="00B46F8A" w:rsidP="00E1599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3C0441" w14:textId="27A46062" w:rsidR="00260620" w:rsidRDefault="003249C5" w:rsidP="00E15993">
            <w:pPr>
              <w:pStyle w:val="26"/>
              <w:numPr>
                <w:ilvl w:val="12"/>
                <w:numId w:val="0"/>
              </w:numPr>
              <w:tabs>
                <w:tab w:val="left" w:pos="420"/>
              </w:tabs>
              <w:spacing w:line="300" w:lineRule="auto"/>
              <w:jc w:val="center"/>
              <w:rPr>
                <w:rFonts w:hAnsi="宋体"/>
                <w:szCs w:val="21"/>
              </w:rPr>
            </w:pPr>
            <w:r>
              <w:rPr>
                <w:rFonts w:hAnsi="宋体"/>
                <w:szCs w:val="21"/>
              </w:rPr>
              <w:t>7</w:t>
            </w:r>
          </w:p>
        </w:tc>
      </w:tr>
      <w:tr w:rsidR="00260620" w14:paraId="2CA6CF45" w14:textId="77777777">
        <w:trPr>
          <w:trHeight w:val="20"/>
          <w:jc w:val="center"/>
        </w:trPr>
        <w:tc>
          <w:tcPr>
            <w:tcW w:w="782" w:type="dxa"/>
            <w:vMerge w:val="restart"/>
            <w:vAlign w:val="center"/>
          </w:tcPr>
          <w:p w14:paraId="6ED2903A" w14:textId="77777777" w:rsidR="00260620" w:rsidRDefault="00260620">
            <w:pPr>
              <w:spacing w:line="240" w:lineRule="exact"/>
              <w:jc w:val="center"/>
              <w:rPr>
                <w:rFonts w:ascii="宋体" w:hAnsi="宋体"/>
                <w:szCs w:val="21"/>
              </w:rPr>
            </w:pPr>
          </w:p>
        </w:tc>
        <w:tc>
          <w:tcPr>
            <w:tcW w:w="645" w:type="dxa"/>
            <w:vAlign w:val="center"/>
          </w:tcPr>
          <w:p w14:paraId="1EF3E986" w14:textId="77777777" w:rsidR="00260620" w:rsidRDefault="00B46F8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E528C2E" w14:textId="77777777" w:rsidR="00260620" w:rsidRDefault="00B46F8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FD873AA" w14:textId="77777777" w:rsidR="00260620" w:rsidRDefault="00B46F8A">
            <w:pPr>
              <w:spacing w:line="240" w:lineRule="exact"/>
              <w:jc w:val="center"/>
              <w:rPr>
                <w:rFonts w:ascii="宋体" w:hAnsi="宋体"/>
                <w:szCs w:val="21"/>
              </w:rPr>
            </w:pPr>
            <w:r>
              <w:rPr>
                <w:rFonts w:ascii="宋体" w:hAnsi="宋体" w:hint="eastAsia"/>
                <w:szCs w:val="21"/>
              </w:rPr>
              <w:t>权重</w:t>
            </w:r>
          </w:p>
          <w:p w14:paraId="7DDA0803" w14:textId="77777777" w:rsidR="00260620" w:rsidRDefault="00B46F8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0725154" w14:textId="77777777" w:rsidR="00260620" w:rsidRDefault="00B46F8A">
            <w:pPr>
              <w:spacing w:line="240" w:lineRule="exact"/>
              <w:jc w:val="center"/>
              <w:rPr>
                <w:rFonts w:ascii="宋体" w:hAnsi="宋体"/>
                <w:szCs w:val="21"/>
              </w:rPr>
            </w:pPr>
            <w:r>
              <w:rPr>
                <w:rFonts w:ascii="宋体" w:hAnsi="宋体" w:hint="eastAsia"/>
                <w:szCs w:val="21"/>
              </w:rPr>
              <w:t>评分准则</w:t>
            </w:r>
          </w:p>
        </w:tc>
      </w:tr>
      <w:tr w:rsidR="00260620" w14:paraId="3D027918" w14:textId="77777777">
        <w:trPr>
          <w:trHeight w:val="20"/>
          <w:jc w:val="center"/>
        </w:trPr>
        <w:tc>
          <w:tcPr>
            <w:tcW w:w="782" w:type="dxa"/>
            <w:vMerge/>
            <w:vAlign w:val="center"/>
          </w:tcPr>
          <w:p w14:paraId="166A560C" w14:textId="77777777" w:rsidR="00260620" w:rsidRDefault="00260620">
            <w:pPr>
              <w:spacing w:line="240" w:lineRule="exact"/>
              <w:jc w:val="center"/>
              <w:rPr>
                <w:rFonts w:ascii="宋体" w:hAnsi="宋体"/>
                <w:szCs w:val="21"/>
              </w:rPr>
            </w:pPr>
          </w:p>
        </w:tc>
        <w:tc>
          <w:tcPr>
            <w:tcW w:w="645" w:type="dxa"/>
            <w:vAlign w:val="center"/>
          </w:tcPr>
          <w:p w14:paraId="0873C4E2" w14:textId="77777777" w:rsidR="00260620" w:rsidRDefault="00B46F8A">
            <w:pPr>
              <w:spacing w:line="240" w:lineRule="exact"/>
              <w:jc w:val="center"/>
              <w:rPr>
                <w:rFonts w:ascii="宋体" w:hAnsi="宋体"/>
                <w:szCs w:val="21"/>
              </w:rPr>
            </w:pPr>
            <w:r>
              <w:rPr>
                <w:rFonts w:ascii="宋体" w:hAnsi="宋体"/>
                <w:szCs w:val="21"/>
              </w:rPr>
              <w:t>1</w:t>
            </w:r>
          </w:p>
        </w:tc>
        <w:tc>
          <w:tcPr>
            <w:tcW w:w="2186" w:type="dxa"/>
            <w:vAlign w:val="center"/>
          </w:tcPr>
          <w:p w14:paraId="5C54C042" w14:textId="77777777" w:rsidR="00260620" w:rsidRDefault="00B46F8A">
            <w:pPr>
              <w:spacing w:line="240" w:lineRule="exact"/>
              <w:jc w:val="center"/>
              <w:rPr>
                <w:rFonts w:ascii="宋体" w:hAnsi="宋体"/>
                <w:szCs w:val="21"/>
              </w:rPr>
            </w:pPr>
            <w:r>
              <w:rPr>
                <w:rFonts w:ascii="宋体" w:hAnsi="宋体" w:hint="eastAsia"/>
                <w:szCs w:val="21"/>
              </w:rPr>
              <w:t>诚信</w:t>
            </w:r>
          </w:p>
        </w:tc>
        <w:tc>
          <w:tcPr>
            <w:tcW w:w="918" w:type="dxa"/>
            <w:vAlign w:val="center"/>
          </w:tcPr>
          <w:p w14:paraId="3A60799F" w14:textId="77777777" w:rsidR="00260620" w:rsidRDefault="00B46F8A">
            <w:pPr>
              <w:spacing w:line="240" w:lineRule="exact"/>
              <w:jc w:val="center"/>
              <w:rPr>
                <w:rFonts w:ascii="宋体" w:hAnsi="宋体"/>
                <w:szCs w:val="21"/>
              </w:rPr>
            </w:pPr>
            <w:r>
              <w:rPr>
                <w:rFonts w:ascii="宋体" w:hAnsi="宋体"/>
                <w:szCs w:val="21"/>
              </w:rPr>
              <w:t>5</w:t>
            </w:r>
          </w:p>
        </w:tc>
        <w:tc>
          <w:tcPr>
            <w:tcW w:w="3772" w:type="dxa"/>
            <w:gridSpan w:val="2"/>
          </w:tcPr>
          <w:p w14:paraId="222693D8" w14:textId="77777777" w:rsidR="00260620" w:rsidRDefault="00B46F8A">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60620" w14:paraId="4738F830" w14:textId="77777777">
        <w:trPr>
          <w:trHeight w:val="20"/>
          <w:jc w:val="center"/>
        </w:trPr>
        <w:tc>
          <w:tcPr>
            <w:tcW w:w="782" w:type="dxa"/>
            <w:vMerge/>
            <w:vAlign w:val="center"/>
          </w:tcPr>
          <w:p w14:paraId="22EC6D54" w14:textId="77777777" w:rsidR="00260620" w:rsidRDefault="00260620">
            <w:pPr>
              <w:spacing w:line="240" w:lineRule="exact"/>
              <w:jc w:val="center"/>
              <w:rPr>
                <w:rFonts w:ascii="宋体" w:hAnsi="宋体"/>
                <w:szCs w:val="21"/>
              </w:rPr>
            </w:pPr>
          </w:p>
        </w:tc>
        <w:tc>
          <w:tcPr>
            <w:tcW w:w="645" w:type="dxa"/>
            <w:vAlign w:val="center"/>
          </w:tcPr>
          <w:p w14:paraId="632B00A9" w14:textId="77777777" w:rsidR="00260620" w:rsidRDefault="00B46F8A">
            <w:pPr>
              <w:spacing w:line="240" w:lineRule="exact"/>
              <w:jc w:val="center"/>
              <w:rPr>
                <w:rFonts w:ascii="宋体" w:hAnsi="宋体"/>
                <w:szCs w:val="21"/>
              </w:rPr>
            </w:pPr>
            <w:r>
              <w:rPr>
                <w:rFonts w:ascii="宋体" w:hAnsi="宋体"/>
                <w:szCs w:val="21"/>
              </w:rPr>
              <w:t>2</w:t>
            </w:r>
          </w:p>
        </w:tc>
        <w:tc>
          <w:tcPr>
            <w:tcW w:w="2186" w:type="dxa"/>
            <w:vAlign w:val="center"/>
          </w:tcPr>
          <w:p w14:paraId="03C548BC" w14:textId="77777777" w:rsidR="00260620" w:rsidRDefault="00B46F8A">
            <w:pPr>
              <w:spacing w:line="240" w:lineRule="exact"/>
              <w:jc w:val="center"/>
              <w:rPr>
                <w:rFonts w:ascii="宋体" w:hAnsi="宋体"/>
                <w:szCs w:val="21"/>
              </w:rPr>
            </w:pPr>
            <w:r>
              <w:rPr>
                <w:rFonts w:ascii="宋体" w:hAnsi="宋体" w:hint="eastAsia"/>
                <w:szCs w:val="21"/>
              </w:rPr>
              <w:t>履约</w:t>
            </w:r>
          </w:p>
        </w:tc>
        <w:tc>
          <w:tcPr>
            <w:tcW w:w="918" w:type="dxa"/>
            <w:vAlign w:val="center"/>
          </w:tcPr>
          <w:p w14:paraId="42841902" w14:textId="000DDBA5" w:rsidR="00260620" w:rsidRDefault="003249C5">
            <w:pPr>
              <w:spacing w:line="240" w:lineRule="exact"/>
              <w:jc w:val="center"/>
              <w:rPr>
                <w:rFonts w:ascii="宋体" w:hAnsi="宋体"/>
                <w:szCs w:val="21"/>
              </w:rPr>
            </w:pPr>
            <w:r>
              <w:rPr>
                <w:rFonts w:ascii="宋体" w:hAnsi="宋体"/>
                <w:szCs w:val="21"/>
              </w:rPr>
              <w:t>2</w:t>
            </w:r>
          </w:p>
        </w:tc>
        <w:tc>
          <w:tcPr>
            <w:tcW w:w="3772" w:type="dxa"/>
            <w:gridSpan w:val="2"/>
          </w:tcPr>
          <w:p w14:paraId="60C02ADB" w14:textId="77777777" w:rsidR="00260620" w:rsidRDefault="00B46F8A">
            <w:pPr>
              <w:pStyle w:val="26"/>
              <w:numPr>
                <w:ilvl w:val="12"/>
                <w:numId w:val="0"/>
              </w:numPr>
              <w:spacing w:line="300" w:lineRule="auto"/>
              <w:jc w:val="both"/>
              <w:rPr>
                <w:rFonts w:hAnsi="宋体" w:cs="宋体"/>
                <w:szCs w:val="21"/>
              </w:rPr>
            </w:pPr>
            <w:r>
              <w:rPr>
                <w:rFonts w:hAnsi="宋体" w:hint="eastAsia"/>
                <w:szCs w:val="21"/>
              </w:rPr>
              <w:t>近三年（以投标截止日期为准）在深圳</w:t>
            </w:r>
            <w:r>
              <w:rPr>
                <w:rFonts w:hAnsi="宋体"/>
                <w:szCs w:val="21"/>
              </w:rPr>
              <w:t>大学</w:t>
            </w:r>
            <w:r>
              <w:rPr>
                <w:rFonts w:hAnsi="宋体" w:hint="eastAsia"/>
                <w:szCs w:val="21"/>
              </w:rPr>
              <w:t>组织</w:t>
            </w:r>
            <w:r>
              <w:rPr>
                <w:rFonts w:hAnsi="宋体"/>
                <w:szCs w:val="21"/>
              </w:rPr>
              <w:t>的采购活动</w:t>
            </w:r>
            <w:r>
              <w:rPr>
                <w:rFonts w:hAnsi="宋体" w:hint="eastAsia"/>
                <w:szCs w:val="21"/>
              </w:rPr>
              <w:t>中有履约评价为差的记录，本项不得分，否则，得满分。</w:t>
            </w:r>
            <w:r>
              <w:rPr>
                <w:rFonts w:hAnsi="宋体" w:cs="宋体" w:hint="eastAsia"/>
                <w:szCs w:val="21"/>
              </w:rPr>
              <w:t>投标人无需提供任何证明材料，由工作人员向评委会提供相关信息。</w:t>
            </w:r>
          </w:p>
        </w:tc>
      </w:tr>
      <w:bookmarkEnd w:id="3"/>
    </w:tbl>
    <w:p w14:paraId="28EEF7FE" w14:textId="77777777" w:rsidR="00260620" w:rsidRPr="0005542D" w:rsidRDefault="00260620">
      <w:pPr>
        <w:widowControl/>
        <w:jc w:val="left"/>
      </w:pPr>
    </w:p>
    <w:p w14:paraId="72AC8FFB" w14:textId="77777777" w:rsidR="00260620" w:rsidRDefault="00B46F8A">
      <w:pPr>
        <w:widowControl/>
        <w:jc w:val="left"/>
      </w:pPr>
      <w:r>
        <w:br w:type="page"/>
      </w:r>
    </w:p>
    <w:p w14:paraId="611C7FAD" w14:textId="77777777" w:rsidR="00260620" w:rsidRDefault="00260620"/>
    <w:p w14:paraId="1D5AF47B" w14:textId="77777777" w:rsidR="00260620" w:rsidRDefault="00B46F8A">
      <w:pPr>
        <w:pStyle w:val="10"/>
      </w:pPr>
      <w:r>
        <w:rPr>
          <w:rFonts w:hint="eastAsia"/>
        </w:rPr>
        <w:t>目</w:t>
      </w:r>
      <w:r>
        <w:rPr>
          <w:rFonts w:hint="eastAsia"/>
        </w:rPr>
        <w:t xml:space="preserve">   </w:t>
      </w:r>
      <w:r>
        <w:rPr>
          <w:rFonts w:hint="eastAsia"/>
        </w:rPr>
        <w:t>录</w:t>
      </w:r>
    </w:p>
    <w:p w14:paraId="4561C3FD" w14:textId="77777777" w:rsidR="00260620" w:rsidRDefault="00B46F8A">
      <w:pPr>
        <w:rPr>
          <w:b/>
          <w:sz w:val="24"/>
        </w:rPr>
      </w:pPr>
      <w:r>
        <w:rPr>
          <w:rFonts w:hint="eastAsia"/>
          <w:b/>
          <w:sz w:val="24"/>
        </w:rPr>
        <w:t>第一册</w:t>
      </w:r>
      <w:r>
        <w:rPr>
          <w:rFonts w:hint="eastAsia"/>
          <w:b/>
          <w:sz w:val="24"/>
        </w:rPr>
        <w:t xml:space="preserve">  </w:t>
      </w:r>
      <w:r>
        <w:rPr>
          <w:rFonts w:hint="eastAsia"/>
          <w:b/>
          <w:sz w:val="24"/>
        </w:rPr>
        <w:t>专用条款</w:t>
      </w:r>
    </w:p>
    <w:p w14:paraId="52A88851" w14:textId="77777777" w:rsidR="00260620" w:rsidRDefault="00B46F8A">
      <w:pPr>
        <w:rPr>
          <w:sz w:val="24"/>
        </w:rPr>
      </w:pPr>
      <w:r>
        <w:rPr>
          <w:rFonts w:hint="eastAsia"/>
          <w:sz w:val="24"/>
        </w:rPr>
        <w:t xml:space="preserve">          </w:t>
      </w:r>
      <w:r>
        <w:rPr>
          <w:rFonts w:hint="eastAsia"/>
          <w:sz w:val="24"/>
        </w:rPr>
        <w:t>关键信息</w:t>
      </w:r>
    </w:p>
    <w:p w14:paraId="2682693D" w14:textId="77777777" w:rsidR="00260620" w:rsidRDefault="00B46F8A">
      <w:pPr>
        <w:ind w:leftChars="300" w:left="630" w:firstLineChars="300" w:firstLine="630"/>
        <w:rPr>
          <w:rFonts w:ascii="宋体" w:hAnsi="宋体"/>
          <w:szCs w:val="21"/>
        </w:rPr>
      </w:pPr>
      <w:r>
        <w:rPr>
          <w:rFonts w:ascii="宋体" w:hAnsi="宋体" w:hint="eastAsia"/>
          <w:szCs w:val="21"/>
        </w:rPr>
        <w:t>第一章  招标公告</w:t>
      </w:r>
    </w:p>
    <w:p w14:paraId="740C0C85" w14:textId="77777777" w:rsidR="00260620" w:rsidRDefault="00B46F8A">
      <w:pPr>
        <w:ind w:leftChars="300" w:left="630" w:firstLineChars="300" w:firstLine="630"/>
        <w:rPr>
          <w:rFonts w:ascii="宋体" w:hAnsi="宋体"/>
          <w:szCs w:val="21"/>
        </w:rPr>
      </w:pPr>
      <w:r>
        <w:rPr>
          <w:rFonts w:ascii="宋体" w:hAnsi="宋体" w:hint="eastAsia"/>
          <w:szCs w:val="21"/>
        </w:rPr>
        <w:t>第二章  招标项目需求</w:t>
      </w:r>
    </w:p>
    <w:p w14:paraId="0D492F79" w14:textId="77777777" w:rsidR="00260620" w:rsidRDefault="00B46F8A">
      <w:pPr>
        <w:ind w:leftChars="300" w:left="630" w:firstLineChars="300" w:firstLine="630"/>
        <w:rPr>
          <w:rFonts w:ascii="宋体" w:hAnsi="宋体"/>
          <w:szCs w:val="21"/>
        </w:rPr>
      </w:pPr>
      <w:r>
        <w:rPr>
          <w:rFonts w:ascii="宋体" w:hAnsi="宋体" w:hint="eastAsia"/>
          <w:szCs w:val="21"/>
        </w:rPr>
        <w:t>第三章  投标文件格式、附件</w:t>
      </w:r>
    </w:p>
    <w:p w14:paraId="4BAEF0D3" w14:textId="77777777" w:rsidR="00260620" w:rsidRDefault="00B46F8A">
      <w:pPr>
        <w:ind w:leftChars="300" w:left="630" w:firstLineChars="300" w:firstLine="630"/>
        <w:rPr>
          <w:rFonts w:ascii="宋体" w:hAnsi="宋体"/>
          <w:szCs w:val="21"/>
        </w:rPr>
      </w:pPr>
      <w:r>
        <w:rPr>
          <w:rFonts w:ascii="宋体" w:hAnsi="宋体" w:hint="eastAsia"/>
          <w:szCs w:val="21"/>
        </w:rPr>
        <w:t>第四章  合同条款及格式</w:t>
      </w:r>
    </w:p>
    <w:p w14:paraId="1159AD84" w14:textId="77777777" w:rsidR="00260620" w:rsidRDefault="00B46F8A">
      <w:pPr>
        <w:ind w:leftChars="300" w:left="630" w:firstLineChars="300" w:firstLine="630"/>
        <w:rPr>
          <w:rFonts w:ascii="宋体" w:hAnsi="宋体"/>
          <w:szCs w:val="21"/>
        </w:rPr>
      </w:pPr>
      <w:r>
        <w:rPr>
          <w:rFonts w:ascii="宋体" w:hAnsi="宋体" w:hint="eastAsia"/>
          <w:szCs w:val="21"/>
        </w:rPr>
        <w:t>第五章  政府采购履约异常情况反馈表</w:t>
      </w:r>
    </w:p>
    <w:p w14:paraId="386252C8" w14:textId="77777777" w:rsidR="00260620" w:rsidRDefault="00260620">
      <w:pPr>
        <w:rPr>
          <w:b/>
          <w:sz w:val="24"/>
        </w:rPr>
      </w:pPr>
    </w:p>
    <w:p w14:paraId="2F0E947B" w14:textId="77777777" w:rsidR="00260620" w:rsidRDefault="00B46F8A">
      <w:pPr>
        <w:rPr>
          <w:b/>
          <w:sz w:val="24"/>
        </w:rPr>
      </w:pPr>
      <w:r>
        <w:rPr>
          <w:rFonts w:hint="eastAsia"/>
          <w:b/>
          <w:sz w:val="24"/>
        </w:rPr>
        <w:t>第二册</w:t>
      </w:r>
      <w:r>
        <w:rPr>
          <w:rFonts w:hint="eastAsia"/>
          <w:b/>
          <w:sz w:val="24"/>
        </w:rPr>
        <w:t xml:space="preserve">  </w:t>
      </w:r>
      <w:r>
        <w:rPr>
          <w:rFonts w:hint="eastAsia"/>
          <w:b/>
          <w:sz w:val="24"/>
        </w:rPr>
        <w:t>通用条款</w:t>
      </w:r>
    </w:p>
    <w:p w14:paraId="5D62F3A5" w14:textId="77777777" w:rsidR="00260620" w:rsidRDefault="00B46F8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829ED4A" w14:textId="77777777" w:rsidR="00260620" w:rsidRDefault="00B46F8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B80FC63" w14:textId="77777777" w:rsidR="00260620" w:rsidRDefault="00B46F8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E5F26E6" w14:textId="77777777" w:rsidR="00260620" w:rsidRDefault="00B46F8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3642398" w14:textId="77777777" w:rsidR="00260620" w:rsidRDefault="00B46F8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3B6301F" w14:textId="77777777" w:rsidR="00260620" w:rsidRDefault="00B46F8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F60EE0D" w14:textId="77777777" w:rsidR="00260620" w:rsidRDefault="00B46F8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4994BED" w14:textId="77777777" w:rsidR="00260620" w:rsidRDefault="00B46F8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802AFD2" w14:textId="77777777" w:rsidR="00260620" w:rsidRDefault="00B46F8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A1FD458" w14:textId="77777777" w:rsidR="00260620" w:rsidRDefault="00B46F8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22211A2" w14:textId="77777777" w:rsidR="00260620" w:rsidRDefault="00B46F8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00B2947" w14:textId="77777777" w:rsidR="00260620" w:rsidRDefault="00260620">
      <w:pPr>
        <w:rPr>
          <w:sz w:val="24"/>
        </w:rPr>
      </w:pPr>
    </w:p>
    <w:p w14:paraId="073B4FD4" w14:textId="77777777" w:rsidR="00260620" w:rsidRDefault="00B46F8A">
      <w:pPr>
        <w:pStyle w:val="10"/>
      </w:pPr>
      <w:r>
        <w:rPr>
          <w:sz w:val="24"/>
        </w:rPr>
        <w:br w:type="page"/>
      </w:r>
      <w:bookmarkStart w:id="4" w:name="bt合同条款"/>
      <w:bookmarkStart w:id="5" w:name="bt说明"/>
      <w:bookmarkStart w:id="6" w:name="合同格式"/>
      <w:bookmarkStart w:id="7" w:name="bt合同条款及格式"/>
      <w:bookmarkStart w:id="8" w:name="bt本工程承诺书"/>
      <w:bookmarkStart w:id="9" w:name="bt投标文件签署授权委托书"/>
      <w:bookmarkStart w:id="10" w:name="bt投标函"/>
      <w:bookmarkStart w:id="11" w:name="bt开标一览表"/>
      <w:bookmarkStart w:id="12" w:name="bt投标报价汇总表"/>
      <w:bookmarkStart w:id="13" w:name="bt投标人须知"/>
      <w:bookmarkStart w:id="14" w:name="bt投标人情况介绍"/>
      <w:bookmarkStart w:id="15" w:name="bt项目管理班子配备情况"/>
      <w:bookmarkStart w:id="16" w:name="bt其他资料由投标人自定"/>
      <w:bookmarkStart w:id="17" w:name="bt技术标投标文件格式"/>
      <w:bookmarkStart w:id="18" w:name="bt其他资料2"/>
      <w:bookmarkStart w:id="19" w:name="bt商务标投标文件格式"/>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97232FD" w14:textId="77777777" w:rsidR="00260620" w:rsidRDefault="00B46F8A">
      <w:pPr>
        <w:pStyle w:val="20"/>
        <w:rPr>
          <w:sz w:val="32"/>
          <w:szCs w:val="32"/>
        </w:rPr>
      </w:pPr>
      <w:r>
        <w:rPr>
          <w:rFonts w:hint="eastAsia"/>
          <w:sz w:val="32"/>
          <w:szCs w:val="32"/>
        </w:rPr>
        <w:t>第一章  招标公告</w:t>
      </w:r>
    </w:p>
    <w:p w14:paraId="7D1AC582" w14:textId="56DD2288" w:rsidR="00260620" w:rsidRDefault="00B46F8A">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u w:val="single"/>
        </w:rPr>
        <w:t xml:space="preserve">   </w:t>
      </w:r>
      <w:r w:rsidR="005C0523">
        <w:rPr>
          <w:rFonts w:ascii="宋体" w:hAnsi="宋体" w:cs="宋体" w:hint="eastAsia"/>
          <w:kern w:val="0"/>
          <w:szCs w:val="21"/>
          <w:u w:val="single"/>
        </w:rPr>
        <w:t>丁文华院士实验室家具</w:t>
      </w:r>
      <w:r>
        <w:rPr>
          <w:rFonts w:ascii="宋体" w:hAnsi="宋体" w:cs="宋体" w:hint="eastAsia"/>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71815E0" w14:textId="77777777" w:rsidR="00260620" w:rsidRDefault="00260620">
      <w:pPr>
        <w:ind w:firstLineChars="200" w:firstLine="420"/>
        <w:rPr>
          <w:rFonts w:ascii="宋体" w:hAnsi="宋体" w:cs="宋体"/>
          <w:kern w:val="0"/>
          <w:szCs w:val="21"/>
        </w:rPr>
      </w:pPr>
    </w:p>
    <w:p w14:paraId="420BD96A" w14:textId="1DB5F256" w:rsidR="00260620" w:rsidRDefault="00B46F8A">
      <w:pPr>
        <w:rPr>
          <w:rFonts w:ascii="宋体" w:hAnsi="宋体" w:cs="宋体"/>
          <w:kern w:val="0"/>
          <w:szCs w:val="21"/>
        </w:rPr>
      </w:pPr>
      <w:r>
        <w:rPr>
          <w:rFonts w:ascii="宋体" w:hAnsi="宋体" w:cs="宋体" w:hint="eastAsia"/>
          <w:kern w:val="0"/>
          <w:szCs w:val="21"/>
        </w:rPr>
        <w:t>一、项目编号：</w:t>
      </w:r>
      <w:r w:rsidR="005C0523">
        <w:rPr>
          <w:rFonts w:ascii="宋体" w:hAnsi="宋体" w:cs="宋体"/>
          <w:kern w:val="0"/>
          <w:szCs w:val="21"/>
        </w:rPr>
        <w:t>SZUCG20210003HW</w:t>
      </w:r>
      <w:r w:rsidR="00F6777A">
        <w:rPr>
          <w:rFonts w:ascii="宋体" w:hAnsi="宋体" w:cs="宋体"/>
          <w:kern w:val="0"/>
          <w:szCs w:val="21"/>
        </w:rPr>
        <w:t xml:space="preserve"> </w:t>
      </w:r>
    </w:p>
    <w:p w14:paraId="5BA08355" w14:textId="3A05F3A7" w:rsidR="00260620" w:rsidRDefault="00B46F8A">
      <w:pPr>
        <w:rPr>
          <w:rFonts w:ascii="宋体" w:hAnsi="宋体" w:cs="宋体"/>
          <w:kern w:val="0"/>
          <w:szCs w:val="21"/>
        </w:rPr>
      </w:pPr>
      <w:r>
        <w:rPr>
          <w:rFonts w:ascii="宋体" w:hAnsi="宋体" w:cs="宋体" w:hint="eastAsia"/>
          <w:kern w:val="0"/>
          <w:szCs w:val="21"/>
        </w:rPr>
        <w:t>二、项目名称：</w:t>
      </w:r>
      <w:r w:rsidR="005C0523">
        <w:rPr>
          <w:rFonts w:ascii="宋体" w:hAnsi="宋体" w:cs="宋体" w:hint="eastAsia"/>
          <w:kern w:val="0"/>
          <w:szCs w:val="21"/>
        </w:rPr>
        <w:t>丁文华院士实验室家具</w:t>
      </w:r>
    </w:p>
    <w:p w14:paraId="37DB4D30" w14:textId="77777777" w:rsidR="00260620" w:rsidRDefault="00B46F8A">
      <w:pPr>
        <w:rPr>
          <w:rFonts w:ascii="宋体" w:hAnsi="宋体" w:cs="宋体"/>
          <w:kern w:val="0"/>
          <w:szCs w:val="21"/>
        </w:rPr>
      </w:pPr>
      <w:r>
        <w:rPr>
          <w:rFonts w:ascii="宋体" w:hAnsi="宋体" w:cs="宋体" w:hint="eastAsia"/>
          <w:kern w:val="0"/>
          <w:szCs w:val="21"/>
        </w:rPr>
        <w:t>三、项目概况：</w:t>
      </w:r>
    </w:p>
    <w:p w14:paraId="732D0732"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17A046C" w14:textId="77777777" w:rsidR="00260620" w:rsidRDefault="00B46F8A">
      <w:pPr>
        <w:ind w:firstLineChars="200" w:firstLine="420"/>
        <w:rPr>
          <w:rFonts w:ascii="宋体" w:hAnsi="宋体" w:cs="宋体"/>
          <w:kern w:val="0"/>
          <w:szCs w:val="21"/>
        </w:rPr>
      </w:pPr>
      <w:r>
        <w:rPr>
          <w:rFonts w:ascii="宋体" w:hAnsi="宋体" w:cs="宋体"/>
          <w:kern w:val="0"/>
          <w:szCs w:val="21"/>
        </w:rPr>
        <w:t xml:space="preserve">    </w:t>
      </w:r>
    </w:p>
    <w:p w14:paraId="6108756E" w14:textId="77777777" w:rsidR="00260620" w:rsidRDefault="00B46F8A">
      <w:pPr>
        <w:rPr>
          <w:rFonts w:ascii="宋体" w:hAnsi="宋体" w:cs="宋体"/>
          <w:kern w:val="0"/>
          <w:szCs w:val="21"/>
        </w:rPr>
      </w:pPr>
      <w:r>
        <w:rPr>
          <w:rFonts w:ascii="宋体" w:hAnsi="宋体" w:cs="宋体" w:hint="eastAsia"/>
          <w:kern w:val="0"/>
          <w:szCs w:val="21"/>
        </w:rPr>
        <w:t>四、投标人资格要求：</w:t>
      </w:r>
    </w:p>
    <w:p w14:paraId="1C8DE0C5" w14:textId="77777777" w:rsidR="00260620" w:rsidRDefault="00B46F8A">
      <w:pPr>
        <w:ind w:firstLineChars="200" w:firstLine="420"/>
        <w:rPr>
          <w:rFonts w:ascii="宋体" w:hAnsi="宋体" w:cs="宋体"/>
          <w:kern w:val="0"/>
          <w:szCs w:val="21"/>
        </w:rPr>
      </w:pPr>
      <w:r>
        <w:rPr>
          <w:rFonts w:ascii="宋体" w:hAnsi="宋体" w:cs="宋体"/>
          <w:kern w:val="0"/>
          <w:szCs w:val="21"/>
        </w:rPr>
        <w:t xml:space="preserve">      </w:t>
      </w:r>
    </w:p>
    <w:p w14:paraId="09F496F3"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074F904B"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125F4093"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B3D0B23" w14:textId="77777777" w:rsidR="00260620" w:rsidRDefault="00B46F8A">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1FE11F59" w14:textId="77777777" w:rsidR="00260620" w:rsidRDefault="00B46F8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1A7C66E3"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183C5DE" w14:textId="77777777" w:rsidR="00260620" w:rsidRDefault="00260620">
      <w:pPr>
        <w:rPr>
          <w:rFonts w:ascii="宋体" w:hAnsi="宋体" w:cs="宋体"/>
          <w:kern w:val="0"/>
          <w:szCs w:val="21"/>
        </w:rPr>
      </w:pPr>
    </w:p>
    <w:p w14:paraId="274AA05B" w14:textId="58D8FBF7" w:rsidR="00260620" w:rsidRDefault="00B46F8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485BF1" w:rsidRPr="00485BF1">
        <w:rPr>
          <w:rFonts w:ascii="宋体" w:hAnsi="宋体" w:cs="宋体"/>
          <w:kern w:val="0"/>
          <w:szCs w:val="21"/>
        </w:rPr>
        <w:t>207,230.00</w:t>
      </w:r>
      <w:r>
        <w:rPr>
          <w:rFonts w:ascii="宋体" w:hAnsi="宋体" w:cs="宋体" w:hint="eastAsia"/>
          <w:kern w:val="0"/>
          <w:szCs w:val="21"/>
        </w:rPr>
        <w:t>元（人民币</w:t>
      </w:r>
      <w:r>
        <w:rPr>
          <w:rFonts w:ascii="宋体" w:hAnsi="宋体" w:cs="宋体"/>
          <w:kern w:val="0"/>
          <w:szCs w:val="21"/>
        </w:rPr>
        <w:t>）</w:t>
      </w:r>
      <w:r>
        <w:rPr>
          <w:rFonts w:ascii="宋体" w:hAnsi="宋体" w:cs="宋体" w:hint="eastAsia"/>
          <w:kern w:val="0"/>
          <w:szCs w:val="21"/>
        </w:rPr>
        <w:t>。</w:t>
      </w:r>
    </w:p>
    <w:p w14:paraId="74F67A34" w14:textId="77777777" w:rsidR="00260620" w:rsidRDefault="00260620">
      <w:pPr>
        <w:ind w:firstLineChars="200" w:firstLine="420"/>
        <w:rPr>
          <w:rFonts w:ascii="宋体" w:hAnsi="宋体" w:cs="宋体"/>
          <w:kern w:val="0"/>
          <w:szCs w:val="21"/>
        </w:rPr>
      </w:pPr>
    </w:p>
    <w:p w14:paraId="2EBB111B" w14:textId="77777777" w:rsidR="00260620" w:rsidRDefault="00B46F8A">
      <w:pPr>
        <w:rPr>
          <w:rFonts w:ascii="宋体" w:hAnsi="宋体" w:cs="宋体"/>
          <w:kern w:val="0"/>
          <w:szCs w:val="21"/>
        </w:rPr>
      </w:pPr>
      <w:r>
        <w:rPr>
          <w:rFonts w:ascii="宋体" w:hAnsi="宋体" w:cs="宋体" w:hint="eastAsia"/>
          <w:kern w:val="0"/>
          <w:szCs w:val="21"/>
        </w:rPr>
        <w:t>六、投标与开标注意事项：</w:t>
      </w:r>
    </w:p>
    <w:p w14:paraId="4CE40ABE" w14:textId="77777777" w:rsidR="002A52F7" w:rsidRPr="00B32EDE" w:rsidRDefault="002A52F7" w:rsidP="002A52F7">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637CF503" w14:textId="77777777" w:rsidR="002A52F7" w:rsidRPr="00112A9D" w:rsidRDefault="002A52F7" w:rsidP="002A52F7">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Pr>
          <w:rFonts w:ascii="宋体" w:hAnsi="宋体" w:cs="宋体" w:hint="eastAsia"/>
          <w:b/>
          <w:color w:val="FF0000"/>
          <w:kern w:val="0"/>
          <w:szCs w:val="21"/>
        </w:rPr>
        <w:t>招标文件售后不退</w:t>
      </w:r>
      <w:r>
        <w:rPr>
          <w:rFonts w:ascii="宋体" w:hAnsi="宋体" w:cs="宋体"/>
          <w:b/>
          <w:color w:val="FF0000"/>
          <w:kern w:val="0"/>
          <w:szCs w:val="21"/>
        </w:rPr>
        <w:t>。</w:t>
      </w:r>
    </w:p>
    <w:p w14:paraId="4BD053B3" w14:textId="290303D2" w:rsidR="002A52F7" w:rsidRPr="00C554AE" w:rsidRDefault="002A52F7" w:rsidP="002A52F7">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394987">
        <w:rPr>
          <w:rFonts w:ascii="宋体" w:hAnsi="宋体" w:cs="宋体"/>
          <w:kern w:val="0"/>
          <w:szCs w:val="21"/>
        </w:rPr>
        <w:t>1</w:t>
      </w:r>
      <w:r w:rsidRPr="00C554AE">
        <w:rPr>
          <w:rFonts w:ascii="宋体" w:hAnsi="宋体" w:cs="宋体" w:hint="eastAsia"/>
          <w:kern w:val="0"/>
          <w:szCs w:val="21"/>
        </w:rPr>
        <w:t>年</w:t>
      </w:r>
      <w:r w:rsidR="00666C6A">
        <w:rPr>
          <w:rFonts w:ascii="宋体" w:hAnsi="宋体" w:cs="宋体"/>
          <w:kern w:val="0"/>
          <w:szCs w:val="21"/>
        </w:rPr>
        <w:t xml:space="preserve"> </w:t>
      </w:r>
      <w:r w:rsidRPr="00C554AE">
        <w:rPr>
          <w:rFonts w:ascii="宋体" w:hAnsi="宋体" w:cs="宋体" w:hint="eastAsia"/>
          <w:kern w:val="0"/>
          <w:szCs w:val="21"/>
        </w:rPr>
        <w:t>月</w:t>
      </w:r>
      <w:r w:rsidR="00666C6A">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w:t>
      </w:r>
      <w:r w:rsidR="00394987">
        <w:rPr>
          <w:rFonts w:ascii="宋体" w:hAnsi="宋体" w:cs="宋体"/>
          <w:kern w:val="0"/>
          <w:szCs w:val="21"/>
        </w:rPr>
        <w:t>1</w:t>
      </w:r>
      <w:r w:rsidRPr="00C554AE">
        <w:rPr>
          <w:rFonts w:ascii="宋体" w:hAnsi="宋体" w:cs="宋体" w:hint="eastAsia"/>
          <w:kern w:val="0"/>
          <w:szCs w:val="21"/>
        </w:rPr>
        <w:t>年</w:t>
      </w:r>
      <w:r w:rsidR="00666C6A">
        <w:rPr>
          <w:rFonts w:ascii="宋体" w:hAnsi="宋体" w:cs="宋体"/>
          <w:kern w:val="0"/>
          <w:szCs w:val="21"/>
        </w:rPr>
        <w:t xml:space="preserve"> </w:t>
      </w:r>
      <w:r w:rsidRPr="00C554AE">
        <w:rPr>
          <w:rFonts w:ascii="宋体" w:hAnsi="宋体" w:cs="宋体" w:hint="eastAsia"/>
          <w:kern w:val="0"/>
          <w:szCs w:val="21"/>
        </w:rPr>
        <w:t>月</w:t>
      </w:r>
      <w:r w:rsidR="00666C6A">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1227CB2E" w14:textId="77777777" w:rsidR="002A52F7" w:rsidRPr="00C554AE" w:rsidRDefault="002A52F7" w:rsidP="002A52F7">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1BAA4C53" w14:textId="77777777" w:rsidR="002A52F7" w:rsidRPr="00C554AE" w:rsidRDefault="002A52F7" w:rsidP="002A52F7">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F3ED0DC" w14:textId="77777777" w:rsidR="002A52F7" w:rsidRPr="00C554AE" w:rsidRDefault="002A52F7" w:rsidP="002A52F7">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7DF776A" w14:textId="77777777" w:rsidR="002A52F7" w:rsidRPr="00C554AE" w:rsidRDefault="002A52F7" w:rsidP="002A52F7">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2F50223" w14:textId="77777777" w:rsidR="002A52F7" w:rsidRDefault="002A52F7" w:rsidP="002A52F7">
      <w:pPr>
        <w:rPr>
          <w:rFonts w:ascii="宋体" w:hAnsi="宋体" w:cs="宋体"/>
          <w:kern w:val="0"/>
          <w:szCs w:val="21"/>
        </w:rPr>
      </w:pPr>
      <w:r w:rsidRPr="00C554AE">
        <w:rPr>
          <w:rFonts w:ascii="宋体" w:hAnsi="宋体" w:cs="宋体" w:hint="eastAsia"/>
          <w:kern w:val="0"/>
          <w:szCs w:val="21"/>
        </w:rPr>
        <w:t>投标报名表下载链接：</w:t>
      </w:r>
      <w:hyperlink r:id="rId9" w:history="1">
        <w:r w:rsidRPr="00376C8E">
          <w:rPr>
            <w:rStyle w:val="afc"/>
            <w:rFonts w:ascii="宋体" w:hAnsi="宋体" w:cs="宋体" w:hint="eastAsia"/>
            <w:kern w:val="0"/>
            <w:szCs w:val="21"/>
          </w:rPr>
          <w:t>http://bidding.szu.edu.cn/listfile.asp</w:t>
        </w:r>
      </w:hyperlink>
      <w:r w:rsidRPr="00C554AE">
        <w:rPr>
          <w:rFonts w:ascii="宋体" w:hAnsi="宋体" w:cs="宋体" w:hint="eastAsia"/>
          <w:kern w:val="0"/>
          <w:szCs w:val="21"/>
        </w:rPr>
        <w:t>。</w:t>
      </w:r>
    </w:p>
    <w:p w14:paraId="7C5FD061" w14:textId="77777777" w:rsidR="002A52F7" w:rsidRPr="00B32EDE" w:rsidRDefault="002A52F7" w:rsidP="002A52F7">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2CA0703" w14:textId="77777777" w:rsidR="002A52F7" w:rsidRPr="00B32EDE" w:rsidRDefault="002A52F7" w:rsidP="002A52F7">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1B7BB59D" w14:textId="77777777" w:rsidR="002A52F7" w:rsidRPr="00B32EDE" w:rsidRDefault="002A52F7" w:rsidP="002A52F7">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73F3125D" w14:textId="0D55C61D" w:rsidR="002A52F7" w:rsidRDefault="002A52F7" w:rsidP="002A52F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394987">
        <w:rPr>
          <w:rFonts w:ascii="宋体" w:hAnsi="宋体" w:cs="宋体"/>
          <w:color w:val="FF0000"/>
          <w:kern w:val="0"/>
          <w:szCs w:val="21"/>
        </w:rPr>
        <w:t>1</w:t>
      </w:r>
      <w:r w:rsidRPr="006A6F7A">
        <w:rPr>
          <w:rFonts w:ascii="宋体" w:hAnsi="宋体" w:cs="宋体" w:hint="eastAsia"/>
          <w:color w:val="FF0000"/>
          <w:kern w:val="0"/>
          <w:szCs w:val="21"/>
        </w:rPr>
        <w:t>年</w:t>
      </w:r>
      <w:r w:rsidR="00666C6A">
        <w:rPr>
          <w:rFonts w:ascii="宋体" w:hAnsi="宋体" w:cs="宋体"/>
          <w:color w:val="FF0000"/>
          <w:kern w:val="0"/>
          <w:szCs w:val="21"/>
        </w:rPr>
        <w:t xml:space="preserve"> </w:t>
      </w:r>
      <w:r w:rsidRPr="006A6F7A">
        <w:rPr>
          <w:rFonts w:ascii="宋体" w:hAnsi="宋体" w:cs="宋体" w:hint="eastAsia"/>
          <w:color w:val="FF0000"/>
          <w:kern w:val="0"/>
          <w:szCs w:val="21"/>
        </w:rPr>
        <w:t>月</w:t>
      </w:r>
      <w:r w:rsidR="00666C6A">
        <w:rPr>
          <w:rFonts w:ascii="宋体" w:hAnsi="宋体" w:cs="宋体"/>
          <w:color w:val="FF0000"/>
          <w:kern w:val="0"/>
          <w:szCs w:val="21"/>
        </w:rPr>
        <w:t xml:space="preserve"> </w:t>
      </w:r>
      <w:r w:rsidRPr="006A6F7A">
        <w:rPr>
          <w:rFonts w:ascii="宋体" w:hAnsi="宋体" w:cs="宋体" w:hint="eastAsia"/>
          <w:color w:val="FF0000"/>
          <w:kern w:val="0"/>
          <w:szCs w:val="21"/>
        </w:rPr>
        <w:t>日</w:t>
      </w:r>
      <w:r w:rsidR="00210E0E">
        <w:rPr>
          <w:rFonts w:ascii="宋体" w:hAnsi="宋体" w:cs="宋体" w:hint="eastAsia"/>
          <w:color w:val="FF0000"/>
          <w:kern w:val="0"/>
          <w:szCs w:val="21"/>
        </w:rPr>
        <w:t xml:space="preserve"> 14</w:t>
      </w:r>
      <w:r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F1471D2" w14:textId="77777777" w:rsidR="002A52F7" w:rsidRDefault="002A52F7" w:rsidP="002A52F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5E5F5ED4" w14:textId="77777777" w:rsidR="002A52F7" w:rsidRDefault="002A52F7" w:rsidP="002A52F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BC5C72E" w14:textId="77777777" w:rsidR="002A52F7" w:rsidRPr="00D575F5" w:rsidRDefault="002A52F7" w:rsidP="002A52F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3D76F339" w14:textId="77777777" w:rsidR="002A52F7" w:rsidRPr="004C78EC" w:rsidRDefault="002A52F7" w:rsidP="002A52F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75D9E70" w14:textId="77777777" w:rsidR="002A52F7" w:rsidRPr="004C78EC" w:rsidRDefault="002A52F7" w:rsidP="002A52F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D93E229" w14:textId="716CAE78" w:rsidR="002A52F7" w:rsidRPr="0003713E" w:rsidRDefault="002A52F7" w:rsidP="002A52F7">
      <w:pPr>
        <w:ind w:firstLineChars="200" w:firstLine="420"/>
        <w:rPr>
          <w:rFonts w:ascii="宋体" w:hAnsi="宋体" w:cs="宋体"/>
          <w:kern w:val="0"/>
          <w:szCs w:val="21"/>
        </w:rPr>
      </w:pPr>
      <w:r w:rsidRPr="004C78EC">
        <w:rPr>
          <w:rFonts w:ascii="宋体" w:hAnsi="宋体" w:cs="宋体" w:hint="eastAsia"/>
          <w:kern w:val="0"/>
          <w:szCs w:val="21"/>
        </w:rPr>
        <w:t>定于</w:t>
      </w:r>
      <w:r w:rsidR="00575977" w:rsidRPr="006A6F7A">
        <w:rPr>
          <w:rFonts w:ascii="宋体" w:hAnsi="宋体" w:cs="宋体"/>
          <w:color w:val="FF0000"/>
          <w:kern w:val="0"/>
          <w:szCs w:val="21"/>
        </w:rPr>
        <w:t>202</w:t>
      </w:r>
      <w:r w:rsidR="00575977">
        <w:rPr>
          <w:rFonts w:ascii="宋体" w:hAnsi="宋体" w:cs="宋体"/>
          <w:color w:val="FF0000"/>
          <w:kern w:val="0"/>
          <w:szCs w:val="21"/>
        </w:rPr>
        <w:t>1</w:t>
      </w:r>
      <w:r w:rsidR="00575977" w:rsidRPr="006A6F7A">
        <w:rPr>
          <w:rFonts w:ascii="宋体" w:hAnsi="宋体" w:cs="宋体" w:hint="eastAsia"/>
          <w:color w:val="FF0000"/>
          <w:kern w:val="0"/>
          <w:szCs w:val="21"/>
        </w:rPr>
        <w:t>年</w:t>
      </w:r>
      <w:r w:rsidR="00666C6A">
        <w:rPr>
          <w:rFonts w:ascii="宋体" w:hAnsi="宋体" w:cs="宋体"/>
          <w:color w:val="FF0000"/>
          <w:kern w:val="0"/>
          <w:szCs w:val="21"/>
        </w:rPr>
        <w:t xml:space="preserve"> </w:t>
      </w:r>
      <w:r w:rsidR="00575977" w:rsidRPr="006A6F7A">
        <w:rPr>
          <w:rFonts w:ascii="宋体" w:hAnsi="宋体" w:cs="宋体" w:hint="eastAsia"/>
          <w:color w:val="FF0000"/>
          <w:kern w:val="0"/>
          <w:szCs w:val="21"/>
        </w:rPr>
        <w:t>月</w:t>
      </w:r>
      <w:r w:rsidR="00666C6A">
        <w:rPr>
          <w:rFonts w:ascii="宋体" w:hAnsi="宋体" w:cs="宋体"/>
          <w:color w:val="FF0000"/>
          <w:kern w:val="0"/>
          <w:szCs w:val="21"/>
        </w:rPr>
        <w:t xml:space="preserve"> </w:t>
      </w:r>
      <w:r w:rsidR="00575977" w:rsidRPr="006A6F7A">
        <w:rPr>
          <w:rFonts w:ascii="宋体" w:hAnsi="宋体" w:cs="宋体" w:hint="eastAsia"/>
          <w:color w:val="FF0000"/>
          <w:kern w:val="0"/>
          <w:szCs w:val="21"/>
        </w:rPr>
        <w:t>日</w:t>
      </w:r>
      <w:r w:rsidR="00575977">
        <w:rPr>
          <w:rFonts w:ascii="宋体" w:hAnsi="宋体" w:cs="宋体" w:hint="eastAsia"/>
          <w:color w:val="FF0000"/>
          <w:kern w:val="0"/>
          <w:szCs w:val="21"/>
        </w:rPr>
        <w:t xml:space="preserve"> 14</w:t>
      </w:r>
      <w:r w:rsidR="00575977"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2D5836EE" w14:textId="77777777" w:rsidR="002A52F7" w:rsidRDefault="002A52F7" w:rsidP="002A52F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C402200" w14:textId="77777777" w:rsidR="002A52F7" w:rsidRPr="00B6730E" w:rsidRDefault="002A52F7" w:rsidP="002A52F7">
      <w:pPr>
        <w:ind w:firstLineChars="200" w:firstLine="420"/>
        <w:rPr>
          <w:rFonts w:ascii="宋体" w:hAnsi="宋体" w:cs="宋体"/>
          <w:kern w:val="0"/>
          <w:szCs w:val="21"/>
        </w:rPr>
      </w:pPr>
    </w:p>
    <w:p w14:paraId="3365362A" w14:textId="77777777" w:rsidR="002A52F7" w:rsidRDefault="002A52F7" w:rsidP="002A52F7">
      <w:pPr>
        <w:rPr>
          <w:rFonts w:ascii="宋体" w:hAnsi="宋体" w:cs="宋体"/>
          <w:kern w:val="0"/>
          <w:szCs w:val="21"/>
        </w:rPr>
      </w:pPr>
    </w:p>
    <w:p w14:paraId="4CDBACC5" w14:textId="77777777" w:rsidR="002A52F7" w:rsidRPr="00B32EDE" w:rsidRDefault="002A52F7" w:rsidP="002A52F7">
      <w:pPr>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14:paraId="227FCE4C" w14:textId="77777777" w:rsidR="002A52F7" w:rsidRPr="00B32EDE" w:rsidRDefault="002A52F7" w:rsidP="002A52F7">
      <w:pPr>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C19ED16" w14:textId="77777777" w:rsidR="002A52F7" w:rsidRPr="00B32EDE" w:rsidRDefault="002A52F7" w:rsidP="002A52F7">
      <w:pPr>
        <w:ind w:firstLineChars="200" w:firstLine="420"/>
        <w:rPr>
          <w:rFonts w:ascii="宋体" w:hAnsi="宋体" w:cs="宋体"/>
          <w:kern w:val="0"/>
          <w:szCs w:val="21"/>
        </w:rPr>
      </w:pPr>
      <w:r>
        <w:rPr>
          <w:rFonts w:ascii="宋体" w:hAnsi="宋体" w:cs="宋体" w:hint="eastAsia"/>
          <w:kern w:val="0"/>
          <w:szCs w:val="21"/>
        </w:rPr>
        <w:t xml:space="preserve">2. </w:t>
      </w:r>
      <w:r w:rsidRPr="00B32EDE">
        <w:rPr>
          <w:rFonts w:ascii="宋体" w:hAnsi="宋体" w:cs="宋体" w:hint="eastAsia"/>
          <w:kern w:val="0"/>
          <w:szCs w:val="21"/>
        </w:rPr>
        <w:t>本招标公告及本项目招标文件所涉及的时间一律为北京时间。投标人有义务在招标活动期间浏览深圳</w:t>
      </w:r>
      <w:r>
        <w:rPr>
          <w:rFonts w:ascii="宋体" w:hAnsi="宋体" w:cs="宋体" w:hint="eastAsia"/>
          <w:kern w:val="0"/>
          <w:szCs w:val="21"/>
        </w:rPr>
        <w:t>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w:t>
      </w:r>
      <w:r>
        <w:rPr>
          <w:rFonts w:ascii="宋体" w:hAnsi="宋体" w:cs="宋体" w:hint="eastAsia"/>
          <w:kern w:val="0"/>
          <w:szCs w:val="21"/>
        </w:rPr>
        <w:t>http://bidding.szu.edu.cn</w:t>
      </w:r>
      <w:r w:rsidRPr="00B32EDE">
        <w:rPr>
          <w:rFonts w:ascii="宋体" w:hAnsi="宋体" w:cs="宋体" w:hint="eastAsia"/>
          <w:kern w:val="0"/>
          <w:szCs w:val="21"/>
        </w:rPr>
        <w:t>），在深圳</w:t>
      </w:r>
      <w:r>
        <w:rPr>
          <w:rFonts w:ascii="宋体" w:hAnsi="宋体" w:cs="宋体" w:hint="eastAsia"/>
          <w:kern w:val="0"/>
          <w:szCs w:val="21"/>
        </w:rPr>
        <w:t>大学</w:t>
      </w:r>
      <w:r>
        <w:rPr>
          <w:rFonts w:ascii="宋体" w:hAnsi="宋体" w:cs="宋体"/>
          <w:kern w:val="0"/>
          <w:szCs w:val="21"/>
        </w:rPr>
        <w:t>招投标管理中心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 xml:space="preserve">上公布的与本次招标项目有关的信息视为已送达各投标人。 </w:t>
      </w:r>
    </w:p>
    <w:p w14:paraId="771BEA1C" w14:textId="29A936AA" w:rsidR="00260620" w:rsidRDefault="002A52F7" w:rsidP="002A52F7">
      <w:pPr>
        <w:ind w:firstLineChars="200" w:firstLine="420"/>
        <w:rPr>
          <w:rFonts w:ascii="宋体" w:cs="宋体"/>
          <w:kern w:val="0"/>
          <w:szCs w:val="21"/>
          <w:lang w:val="zh-CN"/>
        </w:rPr>
      </w:pPr>
      <w:r>
        <w:rPr>
          <w:rFonts w:ascii="宋体" w:hAnsi="宋体" w:cs="宋体" w:hint="eastAsia"/>
          <w:kern w:val="0"/>
          <w:szCs w:val="21"/>
        </w:rPr>
        <w:t>3. 交纳投标保证金：本项目无须交纳投标保证金。</w:t>
      </w:r>
    </w:p>
    <w:p w14:paraId="04F11AFB" w14:textId="77777777" w:rsidR="00260620" w:rsidRDefault="00260620">
      <w:pPr>
        <w:ind w:firstLineChars="200" w:firstLine="420"/>
        <w:rPr>
          <w:rFonts w:ascii="宋体" w:hAnsi="宋体" w:cs="宋体"/>
          <w:kern w:val="0"/>
          <w:szCs w:val="21"/>
        </w:rPr>
      </w:pPr>
    </w:p>
    <w:p w14:paraId="30A4BB78" w14:textId="77777777" w:rsidR="00260620" w:rsidRDefault="00B46F8A">
      <w:pPr>
        <w:rPr>
          <w:rFonts w:ascii="宋体" w:hAnsi="宋体" w:cs="宋体"/>
          <w:kern w:val="0"/>
          <w:szCs w:val="21"/>
        </w:rPr>
      </w:pPr>
      <w:r>
        <w:rPr>
          <w:rFonts w:ascii="宋体" w:hAnsi="宋体" w:cs="宋体" w:hint="eastAsia"/>
          <w:kern w:val="0"/>
          <w:szCs w:val="21"/>
        </w:rPr>
        <w:t>八、联系方式：</w:t>
      </w:r>
    </w:p>
    <w:p w14:paraId="3AB8AB7B"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1. 招标组织</w:t>
      </w:r>
    </w:p>
    <w:p w14:paraId="5997730F" w14:textId="77777777" w:rsidR="00260620" w:rsidRDefault="00B46F8A">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2225FD70" w14:textId="77777777" w:rsidR="00260620" w:rsidRDefault="00B46F8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6787640" w14:textId="77777777" w:rsidR="00260620" w:rsidRDefault="00B46F8A">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徐老师 电话：（0755）2691 8136</w:t>
      </w:r>
    </w:p>
    <w:p w14:paraId="765D3071"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2. 采购负责人</w:t>
      </w:r>
    </w:p>
    <w:p w14:paraId="70184BEB" w14:textId="77777777" w:rsidR="00260620" w:rsidRPr="00A35023" w:rsidRDefault="00B46F8A">
      <w:pPr>
        <w:ind w:firstLineChars="350" w:firstLine="735"/>
        <w:rPr>
          <w:rFonts w:ascii="宋体" w:hAnsi="宋体" w:cs="宋体"/>
          <w:kern w:val="0"/>
          <w:szCs w:val="21"/>
        </w:rPr>
      </w:pPr>
      <w:r w:rsidRPr="00A35023">
        <w:rPr>
          <w:rFonts w:ascii="宋体" w:hAnsi="宋体" w:cs="宋体" w:hint="eastAsia"/>
          <w:kern w:val="0"/>
          <w:szCs w:val="21"/>
        </w:rPr>
        <w:t>单位</w:t>
      </w:r>
      <w:r w:rsidRPr="00A35023">
        <w:rPr>
          <w:rFonts w:ascii="宋体" w:hAnsi="宋体" w:cs="宋体"/>
          <w:kern w:val="0"/>
          <w:szCs w:val="21"/>
        </w:rPr>
        <w:t>名称：</w:t>
      </w:r>
      <w:r w:rsidRPr="00A35023">
        <w:rPr>
          <w:rFonts w:ascii="宋体" w:hAnsi="宋体" w:cs="宋体" w:hint="eastAsia"/>
          <w:kern w:val="0"/>
          <w:szCs w:val="21"/>
        </w:rPr>
        <w:t>深圳大学后勤部物资中心</w:t>
      </w:r>
    </w:p>
    <w:p w14:paraId="6F2573B9" w14:textId="77777777" w:rsidR="00260620" w:rsidRPr="00A35023" w:rsidRDefault="00B46F8A">
      <w:pPr>
        <w:ind w:firstLineChars="350" w:firstLine="735"/>
        <w:rPr>
          <w:rFonts w:ascii="宋体" w:hAnsi="宋体" w:cs="宋体"/>
          <w:kern w:val="0"/>
          <w:szCs w:val="21"/>
        </w:rPr>
      </w:pPr>
      <w:r w:rsidRPr="00A35023">
        <w:rPr>
          <w:rFonts w:ascii="宋体" w:hAnsi="宋体" w:cs="宋体" w:hint="eastAsia"/>
          <w:kern w:val="0"/>
          <w:szCs w:val="21"/>
        </w:rPr>
        <w:t>详细地址：深圳市南山区</w:t>
      </w:r>
      <w:r w:rsidRPr="00A35023">
        <w:rPr>
          <w:rFonts w:ascii="宋体" w:hAnsi="宋体" w:cs="宋体"/>
          <w:kern w:val="0"/>
          <w:szCs w:val="21"/>
        </w:rPr>
        <w:t>南海大道</w:t>
      </w:r>
      <w:r w:rsidRPr="00A35023">
        <w:rPr>
          <w:rFonts w:ascii="宋体" w:hAnsi="宋体" w:cs="宋体" w:hint="eastAsia"/>
          <w:kern w:val="0"/>
          <w:szCs w:val="21"/>
        </w:rPr>
        <w:t>3688号 深圳大学</w:t>
      </w:r>
    </w:p>
    <w:p w14:paraId="0AD57C11" w14:textId="5B02B9D3" w:rsidR="00260620" w:rsidRPr="00A35023" w:rsidRDefault="00B46F8A">
      <w:pPr>
        <w:ind w:firstLineChars="350" w:firstLine="735"/>
        <w:rPr>
          <w:rFonts w:ascii="宋体" w:hAnsi="宋体" w:cs="宋体"/>
          <w:kern w:val="0"/>
          <w:szCs w:val="21"/>
        </w:rPr>
      </w:pPr>
      <w:r w:rsidRPr="00A35023">
        <w:rPr>
          <w:rFonts w:ascii="宋体" w:hAnsi="宋体" w:cs="宋体" w:hint="eastAsia"/>
          <w:kern w:val="0"/>
          <w:szCs w:val="21"/>
        </w:rPr>
        <w:t xml:space="preserve">联系人 ： </w:t>
      </w:r>
      <w:r w:rsidR="00643159" w:rsidRPr="00A35023">
        <w:rPr>
          <w:rFonts w:ascii="宋体" w:hAnsi="宋体" w:cs="宋体" w:hint="eastAsia"/>
          <w:kern w:val="0"/>
          <w:szCs w:val="21"/>
        </w:rPr>
        <w:t>王</w:t>
      </w:r>
      <w:r w:rsidRPr="00A35023">
        <w:rPr>
          <w:rFonts w:ascii="宋体" w:hAnsi="宋体" w:cs="宋体" w:hint="eastAsia"/>
          <w:kern w:val="0"/>
          <w:szCs w:val="21"/>
        </w:rPr>
        <w:t>老师 电话：</w:t>
      </w:r>
      <w:r w:rsidR="00AE20E2" w:rsidRPr="00A35023">
        <w:rPr>
          <w:rFonts w:ascii="宋体" w:hAnsi="宋体" w:cs="宋体" w:hint="eastAsia"/>
          <w:kern w:val="0"/>
          <w:szCs w:val="21"/>
        </w:rPr>
        <w:t>（0755）</w:t>
      </w:r>
      <w:r w:rsidR="00D43B00" w:rsidRPr="00A35023">
        <w:rPr>
          <w:rFonts w:ascii="宋体" w:hAnsi="宋体" w:cs="宋体"/>
          <w:kern w:val="0"/>
          <w:szCs w:val="21"/>
        </w:rPr>
        <w:t>2101 6743</w:t>
      </w:r>
    </w:p>
    <w:p w14:paraId="3B055565" w14:textId="77777777" w:rsidR="00260620" w:rsidRPr="00A35023" w:rsidRDefault="00260620">
      <w:pPr>
        <w:ind w:firstLineChars="350" w:firstLine="735"/>
        <w:rPr>
          <w:rFonts w:ascii="宋体" w:hAnsi="宋体" w:cs="宋体"/>
          <w:kern w:val="0"/>
          <w:szCs w:val="21"/>
        </w:rPr>
      </w:pPr>
    </w:p>
    <w:p w14:paraId="56A9C687" w14:textId="77777777" w:rsidR="00260620" w:rsidRPr="00A35023" w:rsidRDefault="00B46F8A">
      <w:pPr>
        <w:widowControl/>
        <w:jc w:val="left"/>
        <w:rPr>
          <w:rFonts w:ascii="宋体" w:hAnsi="宋体" w:cs="宋体"/>
          <w:kern w:val="0"/>
          <w:szCs w:val="21"/>
        </w:rPr>
      </w:pPr>
      <w:r w:rsidRPr="00A35023">
        <w:rPr>
          <w:rFonts w:ascii="宋体" w:hAnsi="宋体" w:cs="宋体" w:hint="eastAsia"/>
          <w:kern w:val="0"/>
          <w:szCs w:val="21"/>
        </w:rPr>
        <w:t>九</w:t>
      </w:r>
      <w:r w:rsidRPr="00A35023">
        <w:rPr>
          <w:rFonts w:ascii="宋体" w:hAnsi="宋体" w:cs="宋体"/>
          <w:kern w:val="0"/>
          <w:szCs w:val="21"/>
        </w:rPr>
        <w:t>、公告期</w:t>
      </w:r>
      <w:r w:rsidRPr="00A35023">
        <w:rPr>
          <w:rFonts w:ascii="宋体" w:hAnsi="宋体" w:cs="宋体" w:hint="eastAsia"/>
          <w:kern w:val="0"/>
          <w:szCs w:val="21"/>
        </w:rPr>
        <w:t>限</w:t>
      </w:r>
      <w:r w:rsidRPr="00A35023">
        <w:rPr>
          <w:rFonts w:ascii="宋体" w:hAnsi="宋体" w:cs="宋体"/>
          <w:kern w:val="0"/>
          <w:szCs w:val="21"/>
        </w:rPr>
        <w:t>：</w:t>
      </w:r>
    </w:p>
    <w:p w14:paraId="4A3203C8" w14:textId="36D7E881" w:rsidR="00260620" w:rsidRPr="00A35023" w:rsidRDefault="00B46F8A">
      <w:pPr>
        <w:widowControl/>
        <w:ind w:firstLineChars="200" w:firstLine="420"/>
        <w:jc w:val="left"/>
        <w:rPr>
          <w:rFonts w:ascii="宋体" w:hAnsi="宋体" w:cs="宋体"/>
          <w:kern w:val="0"/>
          <w:szCs w:val="21"/>
        </w:rPr>
      </w:pPr>
      <w:r w:rsidRPr="00A35023">
        <w:rPr>
          <w:rFonts w:ascii="宋体" w:hAnsi="宋体" w:cs="宋体" w:hint="eastAsia"/>
          <w:kern w:val="0"/>
          <w:szCs w:val="21"/>
        </w:rPr>
        <w:t>本公告期限（5个工作日）自20</w:t>
      </w:r>
      <w:r w:rsidR="00376ED4" w:rsidRPr="00A35023">
        <w:rPr>
          <w:rFonts w:ascii="宋体" w:hAnsi="宋体" w:cs="宋体"/>
          <w:kern w:val="0"/>
          <w:szCs w:val="21"/>
        </w:rPr>
        <w:t>2</w:t>
      </w:r>
      <w:r w:rsidR="00394987">
        <w:rPr>
          <w:rFonts w:ascii="宋体" w:hAnsi="宋体" w:cs="宋体"/>
          <w:kern w:val="0"/>
          <w:szCs w:val="21"/>
        </w:rPr>
        <w:t>1</w:t>
      </w:r>
      <w:r w:rsidRPr="00A35023">
        <w:rPr>
          <w:rFonts w:ascii="宋体" w:hAnsi="宋体" w:cs="宋体" w:hint="eastAsia"/>
          <w:kern w:val="0"/>
          <w:szCs w:val="21"/>
        </w:rPr>
        <w:t>年</w:t>
      </w:r>
      <w:r w:rsidR="00666C6A">
        <w:rPr>
          <w:rFonts w:ascii="宋体" w:hAnsi="宋体" w:cs="宋体"/>
          <w:kern w:val="0"/>
          <w:szCs w:val="21"/>
        </w:rPr>
        <w:t xml:space="preserve"> </w:t>
      </w:r>
      <w:r w:rsidRPr="00A35023">
        <w:rPr>
          <w:rFonts w:ascii="宋体" w:hAnsi="宋体" w:cs="宋体" w:hint="eastAsia"/>
          <w:kern w:val="0"/>
          <w:szCs w:val="21"/>
        </w:rPr>
        <w:t>月</w:t>
      </w:r>
      <w:r w:rsidR="00666C6A">
        <w:rPr>
          <w:rFonts w:ascii="宋体" w:hAnsi="宋体" w:cs="宋体"/>
          <w:kern w:val="0"/>
          <w:szCs w:val="21"/>
        </w:rPr>
        <w:t xml:space="preserve"> </w:t>
      </w:r>
      <w:r w:rsidRPr="00A35023">
        <w:rPr>
          <w:rFonts w:ascii="宋体" w:hAnsi="宋体" w:cs="宋体" w:hint="eastAsia"/>
          <w:kern w:val="0"/>
          <w:szCs w:val="21"/>
        </w:rPr>
        <w:t>日至20</w:t>
      </w:r>
      <w:r w:rsidR="00376ED4" w:rsidRPr="00A35023">
        <w:rPr>
          <w:rFonts w:ascii="宋体" w:hAnsi="宋体" w:cs="宋体"/>
          <w:kern w:val="0"/>
          <w:szCs w:val="21"/>
        </w:rPr>
        <w:t>2</w:t>
      </w:r>
      <w:r w:rsidR="00394987">
        <w:rPr>
          <w:rFonts w:ascii="宋体" w:hAnsi="宋体" w:cs="宋体"/>
          <w:kern w:val="0"/>
          <w:szCs w:val="21"/>
        </w:rPr>
        <w:t>1</w:t>
      </w:r>
      <w:r w:rsidRPr="00A35023">
        <w:rPr>
          <w:rFonts w:ascii="宋体" w:hAnsi="宋体" w:cs="宋体" w:hint="eastAsia"/>
          <w:kern w:val="0"/>
          <w:szCs w:val="21"/>
        </w:rPr>
        <w:t>年</w:t>
      </w:r>
      <w:r w:rsidR="00666C6A">
        <w:rPr>
          <w:rFonts w:ascii="宋体" w:hAnsi="宋体" w:cs="宋体"/>
          <w:kern w:val="0"/>
          <w:szCs w:val="21"/>
        </w:rPr>
        <w:t xml:space="preserve"> </w:t>
      </w:r>
      <w:r w:rsidRPr="00A35023">
        <w:rPr>
          <w:rFonts w:ascii="宋体" w:hAnsi="宋体" w:cs="宋体" w:hint="eastAsia"/>
          <w:kern w:val="0"/>
          <w:szCs w:val="21"/>
        </w:rPr>
        <w:t>月</w:t>
      </w:r>
      <w:r w:rsidR="00666C6A">
        <w:rPr>
          <w:rFonts w:ascii="宋体" w:hAnsi="宋体" w:cs="宋体"/>
          <w:kern w:val="0"/>
          <w:szCs w:val="21"/>
        </w:rPr>
        <w:t xml:space="preserve"> </w:t>
      </w:r>
      <w:r w:rsidRPr="00A35023">
        <w:rPr>
          <w:rFonts w:ascii="宋体" w:hAnsi="宋体" w:cs="宋体" w:hint="eastAsia"/>
          <w:kern w:val="0"/>
          <w:szCs w:val="21"/>
        </w:rPr>
        <w:t>日止。</w:t>
      </w:r>
    </w:p>
    <w:p w14:paraId="7BC7E838" w14:textId="77777777" w:rsidR="00260620" w:rsidRPr="00A35023" w:rsidRDefault="00260620">
      <w:pPr>
        <w:ind w:firstLineChars="350" w:firstLine="735"/>
        <w:rPr>
          <w:rFonts w:ascii="宋体" w:hAnsi="宋体" w:cs="宋体"/>
          <w:kern w:val="0"/>
          <w:szCs w:val="21"/>
        </w:rPr>
      </w:pPr>
    </w:p>
    <w:p w14:paraId="3F24A102" w14:textId="77777777" w:rsidR="00260620" w:rsidRPr="00A35023" w:rsidRDefault="00B46F8A">
      <w:pPr>
        <w:ind w:firstLineChars="350" w:firstLine="738"/>
        <w:jc w:val="right"/>
        <w:rPr>
          <w:rFonts w:ascii="宋体" w:hAnsi="宋体" w:cs="宋体"/>
          <w:b/>
          <w:kern w:val="0"/>
          <w:szCs w:val="21"/>
        </w:rPr>
      </w:pPr>
      <w:r w:rsidRPr="00A35023">
        <w:rPr>
          <w:rFonts w:ascii="宋体" w:hAnsi="宋体" w:cs="宋体" w:hint="eastAsia"/>
          <w:b/>
          <w:kern w:val="0"/>
          <w:szCs w:val="21"/>
        </w:rPr>
        <w:t>深圳大学</w:t>
      </w:r>
      <w:r w:rsidRPr="00A35023">
        <w:rPr>
          <w:rFonts w:ascii="宋体" w:hAnsi="宋体" w:cs="宋体"/>
          <w:b/>
          <w:kern w:val="0"/>
          <w:szCs w:val="21"/>
        </w:rPr>
        <w:t>招投标管理中心</w:t>
      </w:r>
    </w:p>
    <w:p w14:paraId="7B419C85" w14:textId="129714D3" w:rsidR="00260620" w:rsidRDefault="00B46F8A">
      <w:pPr>
        <w:ind w:firstLineChars="350" w:firstLine="738"/>
        <w:jc w:val="right"/>
        <w:rPr>
          <w:rFonts w:ascii="宋体" w:hAnsi="宋体" w:cs="宋体"/>
          <w:b/>
          <w:kern w:val="0"/>
          <w:szCs w:val="21"/>
        </w:rPr>
      </w:pPr>
      <w:r w:rsidRPr="00A35023">
        <w:rPr>
          <w:rFonts w:ascii="宋体" w:hAnsi="宋体" w:cs="宋体"/>
          <w:b/>
          <w:kern w:val="0"/>
          <w:szCs w:val="21"/>
        </w:rPr>
        <w:t>20</w:t>
      </w:r>
      <w:r w:rsidR="00376ED4" w:rsidRPr="00A35023">
        <w:rPr>
          <w:rFonts w:ascii="宋体" w:hAnsi="宋体" w:cs="宋体"/>
          <w:b/>
          <w:kern w:val="0"/>
          <w:szCs w:val="21"/>
        </w:rPr>
        <w:t>2</w:t>
      </w:r>
      <w:r w:rsidR="00394987">
        <w:rPr>
          <w:rFonts w:ascii="宋体" w:hAnsi="宋体" w:cs="宋体"/>
          <w:b/>
          <w:kern w:val="0"/>
          <w:szCs w:val="21"/>
        </w:rPr>
        <w:t>1</w:t>
      </w:r>
      <w:r w:rsidRPr="00A35023">
        <w:rPr>
          <w:rFonts w:ascii="宋体" w:hAnsi="宋体" w:cs="宋体" w:hint="eastAsia"/>
          <w:b/>
          <w:kern w:val="0"/>
          <w:szCs w:val="21"/>
        </w:rPr>
        <w:t>年</w:t>
      </w:r>
      <w:r w:rsidR="00666C6A">
        <w:rPr>
          <w:rFonts w:ascii="宋体" w:hAnsi="宋体" w:cs="宋体"/>
          <w:b/>
          <w:kern w:val="0"/>
          <w:szCs w:val="21"/>
        </w:rPr>
        <w:t xml:space="preserve"> </w:t>
      </w:r>
      <w:r w:rsidRPr="00A35023">
        <w:rPr>
          <w:rFonts w:ascii="宋体" w:hAnsi="宋体" w:cs="宋体" w:hint="eastAsia"/>
          <w:b/>
          <w:kern w:val="0"/>
          <w:szCs w:val="21"/>
        </w:rPr>
        <w:t>月</w:t>
      </w:r>
      <w:r w:rsidR="00666C6A">
        <w:rPr>
          <w:rFonts w:ascii="宋体" w:hAnsi="宋体" w:cs="宋体"/>
          <w:b/>
          <w:kern w:val="0"/>
          <w:szCs w:val="21"/>
        </w:rPr>
        <w:t xml:space="preserve"> </w:t>
      </w:r>
      <w:bookmarkStart w:id="21" w:name="_GoBack"/>
      <w:bookmarkEnd w:id="21"/>
      <w:r w:rsidRPr="00A35023">
        <w:rPr>
          <w:rFonts w:ascii="宋体" w:hAnsi="宋体" w:cs="宋体" w:hint="eastAsia"/>
          <w:b/>
          <w:kern w:val="0"/>
          <w:szCs w:val="21"/>
        </w:rPr>
        <w:t>日</w:t>
      </w:r>
    </w:p>
    <w:p w14:paraId="1F1E8F82" w14:textId="77777777" w:rsidR="00260620" w:rsidRDefault="00B46F8A">
      <w:pPr>
        <w:widowControl/>
        <w:jc w:val="left"/>
        <w:rPr>
          <w:rFonts w:ascii="宋体" w:hAnsi="宋体" w:cs="宋体"/>
          <w:b/>
          <w:kern w:val="0"/>
          <w:szCs w:val="21"/>
        </w:rPr>
      </w:pPr>
      <w:r>
        <w:rPr>
          <w:rFonts w:ascii="宋体" w:hAnsi="宋体" w:cs="宋体"/>
          <w:b/>
          <w:kern w:val="0"/>
          <w:szCs w:val="21"/>
        </w:rPr>
        <w:br w:type="page"/>
      </w:r>
    </w:p>
    <w:p w14:paraId="727424FF" w14:textId="77777777" w:rsidR="00260620" w:rsidRDefault="00260620">
      <w:pPr>
        <w:ind w:right="420"/>
        <w:rPr>
          <w:rFonts w:ascii="宋体" w:hAnsi="宋体" w:cs="宋体"/>
          <w:b/>
          <w:kern w:val="0"/>
          <w:szCs w:val="21"/>
        </w:rPr>
      </w:pPr>
    </w:p>
    <w:p w14:paraId="6CBC425F" w14:textId="77777777" w:rsidR="00260620" w:rsidRDefault="00B46F8A">
      <w:pPr>
        <w:pStyle w:val="20"/>
        <w:rPr>
          <w:sz w:val="32"/>
          <w:szCs w:val="32"/>
        </w:rPr>
      </w:pPr>
      <w:r>
        <w:rPr>
          <w:rFonts w:hint="eastAsia"/>
          <w:sz w:val="32"/>
          <w:szCs w:val="32"/>
        </w:rPr>
        <w:t>第二章  项目需求</w:t>
      </w:r>
    </w:p>
    <w:p w14:paraId="0D4B1A8B" w14:textId="77777777" w:rsidR="00260620" w:rsidRDefault="00B46F8A">
      <w:pPr>
        <w:pStyle w:val="20"/>
        <w:spacing w:beforeLines="50" w:before="120" w:afterLines="50" w:after="120"/>
        <w:rPr>
          <w:sz w:val="28"/>
          <w:szCs w:val="28"/>
        </w:rPr>
      </w:pPr>
      <w:bookmarkStart w:id="22" w:name="_Toc101074876"/>
      <w:bookmarkStart w:id="23" w:name="_Toc100052364"/>
      <w:bookmarkStart w:id="24" w:name="_Toc73521547"/>
      <w:bookmarkStart w:id="25" w:name="_Toc73518117"/>
      <w:bookmarkStart w:id="26" w:name="_Toc73517639"/>
      <w:bookmarkStart w:id="27" w:name="_Toc60560625"/>
      <w:bookmarkStart w:id="28" w:name="_Toc60631620"/>
      <w:bookmarkStart w:id="29"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260620" w14:paraId="5F2F988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15460CDB" w14:textId="77777777" w:rsidR="00260620" w:rsidRDefault="00B46F8A">
            <w:pPr>
              <w:jc w:val="center"/>
              <w:rPr>
                <w:rFonts w:ascii="宋体" w:hAnsi="宋体"/>
                <w:b/>
                <w:bCs/>
              </w:rPr>
            </w:pPr>
            <w:r>
              <w:rPr>
                <w:rFonts w:ascii="宋体" w:hAnsi="宋体" w:hint="eastAsia"/>
                <w:b/>
                <w:bCs/>
              </w:rPr>
              <w:t>序号</w:t>
            </w:r>
          </w:p>
        </w:tc>
        <w:tc>
          <w:tcPr>
            <w:tcW w:w="2160" w:type="dxa"/>
            <w:vAlign w:val="center"/>
          </w:tcPr>
          <w:p w14:paraId="3B67F68A" w14:textId="77777777" w:rsidR="00260620" w:rsidRDefault="00B46F8A">
            <w:pPr>
              <w:jc w:val="center"/>
              <w:rPr>
                <w:rFonts w:ascii="宋体" w:hAnsi="宋体"/>
                <w:b/>
                <w:bCs/>
              </w:rPr>
            </w:pPr>
            <w:r>
              <w:rPr>
                <w:rFonts w:ascii="宋体" w:hAnsi="宋体" w:hint="eastAsia"/>
                <w:b/>
                <w:bCs/>
              </w:rPr>
              <w:t>内   容</w:t>
            </w:r>
          </w:p>
        </w:tc>
        <w:tc>
          <w:tcPr>
            <w:tcW w:w="5400" w:type="dxa"/>
            <w:vAlign w:val="center"/>
          </w:tcPr>
          <w:p w14:paraId="1E69E2D4" w14:textId="77777777" w:rsidR="00260620" w:rsidRDefault="00B46F8A">
            <w:pPr>
              <w:jc w:val="center"/>
              <w:rPr>
                <w:rFonts w:ascii="宋体" w:hAnsi="宋体"/>
                <w:b/>
                <w:bCs/>
              </w:rPr>
            </w:pPr>
            <w:r>
              <w:rPr>
                <w:rFonts w:ascii="宋体" w:hAnsi="宋体" w:hint="eastAsia"/>
                <w:b/>
                <w:bCs/>
              </w:rPr>
              <w:t>规      定</w:t>
            </w:r>
          </w:p>
        </w:tc>
      </w:tr>
      <w:tr w:rsidR="00260620" w14:paraId="71BFBE73" w14:textId="77777777">
        <w:trPr>
          <w:cantSplit/>
          <w:trHeight w:val="20"/>
          <w:jc w:val="center"/>
        </w:trPr>
        <w:tc>
          <w:tcPr>
            <w:tcW w:w="807" w:type="dxa"/>
            <w:vAlign w:val="center"/>
          </w:tcPr>
          <w:p w14:paraId="3FFC92F8" w14:textId="77777777" w:rsidR="00260620" w:rsidRDefault="00B46F8A">
            <w:pPr>
              <w:jc w:val="center"/>
              <w:rPr>
                <w:rFonts w:ascii="宋体" w:hAnsi="宋体"/>
              </w:rPr>
            </w:pPr>
            <w:r>
              <w:rPr>
                <w:rFonts w:ascii="宋体" w:hAnsi="宋体" w:hint="eastAsia"/>
              </w:rPr>
              <w:t>1</w:t>
            </w:r>
          </w:p>
        </w:tc>
        <w:tc>
          <w:tcPr>
            <w:tcW w:w="2160" w:type="dxa"/>
            <w:vAlign w:val="center"/>
          </w:tcPr>
          <w:p w14:paraId="579F18F2" w14:textId="77777777" w:rsidR="00260620" w:rsidRDefault="00B46F8A">
            <w:r>
              <w:rPr>
                <w:rFonts w:hint="eastAsia"/>
              </w:rPr>
              <w:t>联合体投标</w:t>
            </w:r>
          </w:p>
        </w:tc>
        <w:tc>
          <w:tcPr>
            <w:tcW w:w="5400" w:type="dxa"/>
            <w:vAlign w:val="center"/>
          </w:tcPr>
          <w:p w14:paraId="0D8CE87D" w14:textId="77777777" w:rsidR="00260620" w:rsidRDefault="00B46F8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260620" w14:paraId="4209552E" w14:textId="77777777">
        <w:trPr>
          <w:cantSplit/>
          <w:trHeight w:val="20"/>
          <w:jc w:val="center"/>
        </w:trPr>
        <w:tc>
          <w:tcPr>
            <w:tcW w:w="807" w:type="dxa"/>
            <w:vAlign w:val="center"/>
          </w:tcPr>
          <w:p w14:paraId="63FA4713" w14:textId="77777777" w:rsidR="00260620" w:rsidRDefault="00B46F8A">
            <w:pPr>
              <w:jc w:val="center"/>
              <w:rPr>
                <w:rFonts w:ascii="宋体" w:hAnsi="宋体"/>
              </w:rPr>
            </w:pPr>
            <w:r>
              <w:rPr>
                <w:rFonts w:ascii="宋体" w:hAnsi="宋体" w:hint="eastAsia"/>
              </w:rPr>
              <w:t>2</w:t>
            </w:r>
          </w:p>
        </w:tc>
        <w:tc>
          <w:tcPr>
            <w:tcW w:w="2160" w:type="dxa"/>
            <w:vAlign w:val="center"/>
          </w:tcPr>
          <w:p w14:paraId="13858324" w14:textId="77777777" w:rsidR="00260620" w:rsidRDefault="00B46F8A">
            <w:pPr>
              <w:rPr>
                <w:rFonts w:ascii="宋体" w:hAnsi="宋体"/>
              </w:rPr>
            </w:pPr>
            <w:r>
              <w:rPr>
                <w:rFonts w:ascii="宋体" w:hAnsi="宋体" w:hint="eastAsia"/>
              </w:rPr>
              <w:t>投标有效期</w:t>
            </w:r>
          </w:p>
        </w:tc>
        <w:tc>
          <w:tcPr>
            <w:tcW w:w="5400" w:type="dxa"/>
            <w:vAlign w:val="center"/>
          </w:tcPr>
          <w:p w14:paraId="0404AA63" w14:textId="77777777" w:rsidR="00260620" w:rsidRDefault="00B46F8A">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260620" w14:paraId="63959ACA" w14:textId="77777777">
        <w:trPr>
          <w:cantSplit/>
          <w:trHeight w:val="20"/>
          <w:jc w:val="center"/>
        </w:trPr>
        <w:tc>
          <w:tcPr>
            <w:tcW w:w="807" w:type="dxa"/>
            <w:vAlign w:val="center"/>
          </w:tcPr>
          <w:p w14:paraId="7B15AEE8" w14:textId="77777777" w:rsidR="00260620" w:rsidRDefault="00B46F8A">
            <w:pPr>
              <w:jc w:val="center"/>
              <w:rPr>
                <w:rFonts w:ascii="宋体" w:hAnsi="宋体"/>
              </w:rPr>
            </w:pPr>
            <w:r>
              <w:rPr>
                <w:rFonts w:ascii="宋体" w:hAnsi="宋体" w:hint="eastAsia"/>
              </w:rPr>
              <w:t>3</w:t>
            </w:r>
          </w:p>
        </w:tc>
        <w:tc>
          <w:tcPr>
            <w:tcW w:w="2160" w:type="dxa"/>
            <w:vAlign w:val="center"/>
          </w:tcPr>
          <w:p w14:paraId="09E3FB63" w14:textId="77777777" w:rsidR="00260620" w:rsidRDefault="00B46F8A">
            <w:pPr>
              <w:rPr>
                <w:rFonts w:ascii="宋体" w:hAnsi="宋体"/>
              </w:rPr>
            </w:pPr>
            <w:r>
              <w:rPr>
                <w:rFonts w:ascii="宋体" w:hAnsi="宋体" w:hint="eastAsia"/>
              </w:rPr>
              <w:t>投标人的替代方案</w:t>
            </w:r>
          </w:p>
        </w:tc>
        <w:tc>
          <w:tcPr>
            <w:tcW w:w="5400" w:type="dxa"/>
            <w:vAlign w:val="center"/>
          </w:tcPr>
          <w:p w14:paraId="0A2FB73F" w14:textId="77777777" w:rsidR="00260620" w:rsidRDefault="00B46F8A">
            <w:pPr>
              <w:rPr>
                <w:rFonts w:ascii="宋体" w:hAnsi="宋体"/>
                <w:b/>
              </w:rPr>
            </w:pPr>
            <w:r>
              <w:rPr>
                <w:rFonts w:ascii="宋体" w:hAnsi="宋体" w:hint="eastAsia"/>
                <w:b/>
                <w:color w:val="FF0000"/>
              </w:rPr>
              <w:t>不允许</w:t>
            </w:r>
          </w:p>
        </w:tc>
      </w:tr>
      <w:tr w:rsidR="00260620" w14:paraId="5E668330" w14:textId="77777777">
        <w:trPr>
          <w:cantSplit/>
          <w:trHeight w:val="20"/>
          <w:jc w:val="center"/>
        </w:trPr>
        <w:tc>
          <w:tcPr>
            <w:tcW w:w="807" w:type="dxa"/>
            <w:vAlign w:val="center"/>
          </w:tcPr>
          <w:p w14:paraId="7D602C58" w14:textId="77777777" w:rsidR="00260620" w:rsidRDefault="00B46F8A">
            <w:pPr>
              <w:jc w:val="center"/>
              <w:rPr>
                <w:rFonts w:ascii="宋体" w:hAnsi="宋体"/>
              </w:rPr>
            </w:pPr>
            <w:r>
              <w:rPr>
                <w:rFonts w:ascii="宋体" w:hAnsi="宋体" w:hint="eastAsia"/>
              </w:rPr>
              <w:t>4</w:t>
            </w:r>
          </w:p>
        </w:tc>
        <w:tc>
          <w:tcPr>
            <w:tcW w:w="2160" w:type="dxa"/>
            <w:vAlign w:val="center"/>
          </w:tcPr>
          <w:p w14:paraId="6D921A8F" w14:textId="77777777" w:rsidR="00260620" w:rsidRDefault="00B46F8A">
            <w:pPr>
              <w:rPr>
                <w:rFonts w:ascii="宋体" w:hAnsi="宋体"/>
              </w:rPr>
            </w:pPr>
            <w:r>
              <w:rPr>
                <w:rFonts w:ascii="宋体" w:hAnsi="宋体" w:hint="eastAsia"/>
              </w:rPr>
              <w:t>投标文件的投递</w:t>
            </w:r>
          </w:p>
        </w:tc>
        <w:tc>
          <w:tcPr>
            <w:tcW w:w="5400" w:type="dxa"/>
            <w:vAlign w:val="center"/>
          </w:tcPr>
          <w:p w14:paraId="1911E40D" w14:textId="1EC5B542" w:rsidR="00260620" w:rsidRDefault="00562F6B">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60620" w14:paraId="306D8B9E" w14:textId="77777777">
        <w:trPr>
          <w:cantSplit/>
          <w:trHeight w:val="20"/>
          <w:jc w:val="center"/>
        </w:trPr>
        <w:tc>
          <w:tcPr>
            <w:tcW w:w="807" w:type="dxa"/>
            <w:vAlign w:val="center"/>
          </w:tcPr>
          <w:p w14:paraId="1DC3B8AF" w14:textId="77777777" w:rsidR="00260620" w:rsidRDefault="00B46F8A">
            <w:pPr>
              <w:jc w:val="center"/>
              <w:rPr>
                <w:rFonts w:ascii="宋体" w:hAnsi="宋体"/>
              </w:rPr>
            </w:pPr>
            <w:r>
              <w:rPr>
                <w:rFonts w:ascii="宋体" w:hAnsi="宋体"/>
              </w:rPr>
              <w:t>5</w:t>
            </w:r>
          </w:p>
        </w:tc>
        <w:tc>
          <w:tcPr>
            <w:tcW w:w="2160" w:type="dxa"/>
            <w:vAlign w:val="center"/>
          </w:tcPr>
          <w:p w14:paraId="7890C8CB" w14:textId="77777777" w:rsidR="00260620" w:rsidRDefault="00B46F8A">
            <w:pPr>
              <w:rPr>
                <w:rFonts w:ascii="宋体" w:hAnsi="宋体"/>
              </w:rPr>
            </w:pPr>
            <w:r>
              <w:rPr>
                <w:rFonts w:ascii="宋体" w:hAnsi="宋体" w:hint="eastAsia"/>
              </w:rPr>
              <w:t>履约担保金额</w:t>
            </w:r>
          </w:p>
        </w:tc>
        <w:tc>
          <w:tcPr>
            <w:tcW w:w="5400" w:type="dxa"/>
            <w:vAlign w:val="center"/>
          </w:tcPr>
          <w:p w14:paraId="65740EED" w14:textId="3B4425FE" w:rsidR="00260620" w:rsidRDefault="00DE5C80">
            <w:pPr>
              <w:rPr>
                <w:rFonts w:ascii="宋体" w:hAnsi="宋体"/>
              </w:rPr>
            </w:pPr>
            <w:r>
              <w:rPr>
                <w:rFonts w:hint="eastAsia"/>
              </w:rPr>
              <w:t>无</w:t>
            </w:r>
          </w:p>
        </w:tc>
      </w:tr>
      <w:tr w:rsidR="00260620" w14:paraId="2F964596" w14:textId="77777777">
        <w:trPr>
          <w:cantSplit/>
          <w:trHeight w:val="20"/>
          <w:jc w:val="center"/>
        </w:trPr>
        <w:tc>
          <w:tcPr>
            <w:tcW w:w="807" w:type="dxa"/>
            <w:vAlign w:val="center"/>
          </w:tcPr>
          <w:p w14:paraId="7591E6FD" w14:textId="77777777" w:rsidR="00260620" w:rsidRDefault="00B46F8A">
            <w:pPr>
              <w:jc w:val="center"/>
              <w:rPr>
                <w:rFonts w:ascii="宋体" w:hAnsi="宋体"/>
              </w:rPr>
            </w:pPr>
            <w:r>
              <w:rPr>
                <w:rFonts w:ascii="宋体" w:hAnsi="宋体" w:hint="eastAsia"/>
              </w:rPr>
              <w:t>6</w:t>
            </w:r>
          </w:p>
        </w:tc>
        <w:tc>
          <w:tcPr>
            <w:tcW w:w="2160" w:type="dxa"/>
            <w:vAlign w:val="center"/>
          </w:tcPr>
          <w:p w14:paraId="795779C2" w14:textId="77777777" w:rsidR="00260620" w:rsidRDefault="00B46F8A">
            <w:pPr>
              <w:rPr>
                <w:rFonts w:ascii="宋体" w:hAnsi="宋体"/>
              </w:rPr>
            </w:pPr>
            <w:r>
              <w:rPr>
                <w:rFonts w:ascii="宋体" w:hAnsi="宋体" w:hint="eastAsia"/>
              </w:rPr>
              <w:t>投标文件</w:t>
            </w:r>
          </w:p>
        </w:tc>
        <w:tc>
          <w:tcPr>
            <w:tcW w:w="5400" w:type="dxa"/>
            <w:vAlign w:val="center"/>
          </w:tcPr>
          <w:p w14:paraId="2BE6FF70" w14:textId="113A510C" w:rsidR="00260620" w:rsidRDefault="00B46F8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CB560D">
              <w:rPr>
                <w:rFonts w:ascii="宋体" w:hAnsi="宋体"/>
              </w:rPr>
              <w:t>投标无效</w:t>
            </w:r>
            <w:r>
              <w:rPr>
                <w:rFonts w:ascii="宋体" w:hAnsi="宋体"/>
              </w:rPr>
              <w:t>处理</w:t>
            </w:r>
            <w:r>
              <w:rPr>
                <w:rFonts w:ascii="宋体" w:hAnsi="宋体" w:hint="eastAsia"/>
              </w:rPr>
              <w:t>。</w:t>
            </w:r>
          </w:p>
          <w:p w14:paraId="57E23E2F" w14:textId="1B826CAA" w:rsidR="00260620" w:rsidRDefault="00B46F8A">
            <w:pPr>
              <w:rPr>
                <w:rFonts w:ascii="宋体" w:hAnsi="宋体"/>
              </w:rPr>
            </w:pPr>
            <w:r>
              <w:rPr>
                <w:rFonts w:ascii="宋体" w:hAnsi="宋体" w:hint="eastAsia"/>
              </w:rPr>
              <w:t>投标文件采用A4版胶印装订，不得采用活页夹装订，投标文件中的任何一页不能是裁剪粘贴式的，否则按</w:t>
            </w:r>
            <w:r w:rsidR="00CB560D">
              <w:rPr>
                <w:rFonts w:ascii="宋体" w:hAnsi="宋体" w:hint="eastAsia"/>
              </w:rPr>
              <w:t>投标无效</w:t>
            </w:r>
            <w:r>
              <w:rPr>
                <w:rFonts w:ascii="宋体" w:hAnsi="宋体" w:hint="eastAsia"/>
              </w:rPr>
              <w:t>处理。</w:t>
            </w:r>
          </w:p>
          <w:p w14:paraId="1D786A64" w14:textId="77777777" w:rsidR="00260620" w:rsidRDefault="00B46F8A">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及电子文件光盘另外再单独密封一份提交。</w:t>
            </w:r>
          </w:p>
        </w:tc>
      </w:tr>
    </w:tbl>
    <w:p w14:paraId="32F85B5E" w14:textId="77777777" w:rsidR="00260620" w:rsidRDefault="00B46F8A">
      <w:pPr>
        <w:rPr>
          <w:b/>
        </w:rPr>
      </w:pPr>
      <w:r>
        <w:rPr>
          <w:rFonts w:hint="eastAsia"/>
          <w:szCs w:val="21"/>
        </w:rPr>
        <w:t>备注：本表为通用条款相关内容的补充和明确，如与通用条款相冲突的以本表为准。</w:t>
      </w:r>
    </w:p>
    <w:p w14:paraId="7CD5F0BF" w14:textId="77777777" w:rsidR="00260620" w:rsidRDefault="00260620">
      <w:pPr>
        <w:rPr>
          <w:b/>
        </w:rPr>
      </w:pPr>
    </w:p>
    <w:p w14:paraId="3681DA28" w14:textId="77777777" w:rsidR="00260620" w:rsidRDefault="00260620">
      <w:pPr>
        <w:rPr>
          <w:b/>
        </w:rPr>
      </w:pPr>
    </w:p>
    <w:p w14:paraId="2E9AF34B" w14:textId="77777777" w:rsidR="00260620" w:rsidRDefault="00B46F8A">
      <w:pPr>
        <w:pStyle w:val="20"/>
        <w:spacing w:beforeLines="50" w:before="120" w:afterLines="50" w:after="120"/>
        <w:rPr>
          <w:sz w:val="28"/>
          <w:szCs w:val="28"/>
        </w:rPr>
      </w:pPr>
      <w:r>
        <w:rPr>
          <w:rFonts w:hint="eastAsia"/>
          <w:sz w:val="28"/>
          <w:szCs w:val="28"/>
        </w:rPr>
        <w:t>二、货物清单</w:t>
      </w:r>
    </w:p>
    <w:p w14:paraId="09745805" w14:textId="77777777" w:rsidR="00260620" w:rsidRDefault="00B46F8A">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8"/>
        <w:gridCol w:w="1418"/>
        <w:gridCol w:w="1418"/>
        <w:gridCol w:w="1418"/>
      </w:tblGrid>
      <w:tr w:rsidR="00260620" w14:paraId="371EAC18" w14:textId="77777777">
        <w:tc>
          <w:tcPr>
            <w:tcW w:w="1417" w:type="dxa"/>
            <w:tcBorders>
              <w:top w:val="single" w:sz="4" w:space="0" w:color="auto"/>
              <w:left w:val="single" w:sz="4" w:space="0" w:color="auto"/>
              <w:bottom w:val="single" w:sz="4" w:space="0" w:color="auto"/>
              <w:right w:val="single" w:sz="4" w:space="0" w:color="auto"/>
            </w:tcBorders>
            <w:vAlign w:val="center"/>
          </w:tcPr>
          <w:p w14:paraId="4F616E24" w14:textId="77777777" w:rsidR="00260620" w:rsidRDefault="00B46F8A">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67CB2900" w14:textId="77777777" w:rsidR="00260620" w:rsidRDefault="00B46F8A">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7F0E19A" w14:textId="77777777" w:rsidR="00260620" w:rsidRDefault="00B46F8A">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6F0BD3C4" w14:textId="77777777" w:rsidR="00260620" w:rsidRDefault="00B46F8A">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3C80C1A" w14:textId="77777777" w:rsidR="00260620" w:rsidRDefault="00B46F8A">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C850BB4" w14:textId="77777777" w:rsidR="00260620" w:rsidRDefault="00B46F8A">
            <w:pPr>
              <w:widowControl/>
              <w:jc w:val="center"/>
              <w:rPr>
                <w:rFonts w:ascii="宋体" w:hAnsi="宋体"/>
                <w:b/>
                <w:bCs/>
                <w:kern w:val="0"/>
              </w:rPr>
            </w:pPr>
            <w:r>
              <w:rPr>
                <w:rFonts w:ascii="宋体" w:hAnsi="宋体" w:hint="eastAsia"/>
                <w:b/>
                <w:bCs/>
                <w:kern w:val="0"/>
              </w:rPr>
              <w:t>财政预算限额(元)</w:t>
            </w:r>
          </w:p>
        </w:tc>
      </w:tr>
      <w:tr w:rsidR="00260620" w14:paraId="1139A352"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EBCD4EF" w14:textId="77777777" w:rsidR="00260620" w:rsidRDefault="00B46F8A">
            <w:pPr>
              <w:widowControl/>
              <w:jc w:val="center"/>
              <w:rPr>
                <w:rFonts w:ascii="宋体" w:hAnsi="宋体"/>
                <w:kern w:val="0"/>
                <w:szCs w:val="21"/>
              </w:rPr>
            </w:pPr>
            <w:r>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D41A1DA" w14:textId="77777777" w:rsidR="00260620" w:rsidRDefault="00B46F8A">
            <w:pPr>
              <w:widowControl/>
              <w:jc w:val="center"/>
              <w:rPr>
                <w:rFonts w:ascii="宋体" w:hAnsi="宋体"/>
                <w:kern w:val="0"/>
                <w:szCs w:val="21"/>
              </w:rPr>
            </w:pPr>
            <w:r>
              <w:rPr>
                <w:rFonts w:ascii="宋体" w:hAnsi="宋体" w:hint="eastAsia"/>
                <w:kern w:val="0"/>
                <w:szCs w:val="21"/>
              </w:rPr>
              <w:t>办公家具</w:t>
            </w:r>
          </w:p>
        </w:tc>
        <w:tc>
          <w:tcPr>
            <w:tcW w:w="1418" w:type="dxa"/>
            <w:tcBorders>
              <w:top w:val="single" w:sz="4" w:space="0" w:color="auto"/>
              <w:left w:val="nil"/>
              <w:bottom w:val="single" w:sz="4" w:space="0" w:color="auto"/>
              <w:right w:val="single" w:sz="4" w:space="0" w:color="auto"/>
            </w:tcBorders>
            <w:vAlign w:val="center"/>
          </w:tcPr>
          <w:p w14:paraId="79EAF78B" w14:textId="77777777" w:rsidR="00260620" w:rsidRDefault="00B46F8A">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4627770C" w14:textId="77777777" w:rsidR="00260620" w:rsidRDefault="00B46F8A">
            <w:pPr>
              <w:widowControl/>
              <w:jc w:val="center"/>
              <w:rPr>
                <w:rFonts w:ascii="宋体" w:hAnsi="宋体"/>
                <w:kern w:val="0"/>
                <w:szCs w:val="21"/>
              </w:rPr>
            </w:pPr>
            <w:r>
              <w:rPr>
                <w:rFonts w:ascii="宋体" w:hAnsi="宋体" w:hint="eastAsia"/>
                <w:kern w:val="0"/>
                <w:szCs w:val="21"/>
              </w:rPr>
              <w:t xml:space="preserve"> 批</w:t>
            </w:r>
          </w:p>
        </w:tc>
        <w:tc>
          <w:tcPr>
            <w:tcW w:w="1418" w:type="dxa"/>
            <w:tcBorders>
              <w:top w:val="single" w:sz="4" w:space="0" w:color="auto"/>
              <w:left w:val="nil"/>
              <w:bottom w:val="single" w:sz="4" w:space="0" w:color="auto"/>
              <w:right w:val="single" w:sz="4" w:space="0" w:color="auto"/>
            </w:tcBorders>
            <w:vAlign w:val="center"/>
          </w:tcPr>
          <w:p w14:paraId="730EE265" w14:textId="77777777" w:rsidR="00260620" w:rsidRDefault="00B46F8A">
            <w:pPr>
              <w:widowControl/>
              <w:jc w:val="center"/>
              <w:rPr>
                <w:b/>
                <w:szCs w:val="21"/>
              </w:rPr>
            </w:pPr>
            <w:r>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1D103122" w14:textId="7E5CE5B7" w:rsidR="00260620" w:rsidRDefault="00153654" w:rsidP="00995BA9">
            <w:pPr>
              <w:widowControl/>
              <w:jc w:val="center"/>
              <w:rPr>
                <w:szCs w:val="21"/>
              </w:rPr>
            </w:pPr>
            <w:r w:rsidRPr="00153654">
              <w:rPr>
                <w:szCs w:val="21"/>
              </w:rPr>
              <w:t>207,230.00</w:t>
            </w:r>
          </w:p>
        </w:tc>
      </w:tr>
    </w:tbl>
    <w:p w14:paraId="6B3B3C94" w14:textId="77777777" w:rsidR="00260620" w:rsidRDefault="00260620">
      <w:pPr>
        <w:jc w:val="left"/>
        <w:rPr>
          <w:rFonts w:ascii="宋体" w:hAnsi="宋体"/>
          <w:b/>
          <w:sz w:val="24"/>
        </w:rPr>
      </w:pPr>
    </w:p>
    <w:p w14:paraId="5A8FF805" w14:textId="77777777" w:rsidR="00260620" w:rsidRDefault="00260620">
      <w:pPr>
        <w:rPr>
          <w:rFonts w:ascii="宋体" w:hAnsi="宋体"/>
          <w:b/>
          <w:color w:val="FF0000"/>
          <w:szCs w:val="21"/>
        </w:rPr>
      </w:pPr>
    </w:p>
    <w:p w14:paraId="4735F30A" w14:textId="46CD224E" w:rsidR="00BB76CC" w:rsidRPr="00BB76CC" w:rsidRDefault="00B46F8A" w:rsidP="00BB76C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850"/>
        <w:gridCol w:w="867"/>
        <w:gridCol w:w="3261"/>
        <w:gridCol w:w="1228"/>
      </w:tblGrid>
      <w:tr w:rsidR="002F2844" w14:paraId="6B64ECB0" w14:textId="77777777" w:rsidTr="002F2844">
        <w:trPr>
          <w:trHeight w:val="567"/>
          <w:jc w:val="center"/>
        </w:trPr>
        <w:tc>
          <w:tcPr>
            <w:tcW w:w="988" w:type="dxa"/>
            <w:vAlign w:val="center"/>
          </w:tcPr>
          <w:p w14:paraId="66EC385B" w14:textId="77777777" w:rsidR="002F2844" w:rsidRDefault="002F2844" w:rsidP="007B6E02">
            <w:pPr>
              <w:widowControl/>
              <w:jc w:val="center"/>
              <w:rPr>
                <w:rFonts w:ascii="宋体" w:hAnsi="宋体"/>
                <w:b/>
                <w:bCs/>
                <w:kern w:val="0"/>
                <w:szCs w:val="21"/>
              </w:rPr>
            </w:pPr>
            <w:r>
              <w:rPr>
                <w:rFonts w:ascii="宋体" w:hAnsi="宋体"/>
                <w:b/>
                <w:bCs/>
                <w:kern w:val="0"/>
                <w:szCs w:val="21"/>
              </w:rPr>
              <w:t>序号</w:t>
            </w:r>
          </w:p>
        </w:tc>
        <w:tc>
          <w:tcPr>
            <w:tcW w:w="1701" w:type="dxa"/>
            <w:vAlign w:val="center"/>
          </w:tcPr>
          <w:p w14:paraId="0F3AE383" w14:textId="77777777" w:rsidR="002F2844" w:rsidRDefault="002F2844" w:rsidP="007B6E02">
            <w:pPr>
              <w:widowControl/>
              <w:jc w:val="center"/>
              <w:rPr>
                <w:rFonts w:ascii="宋体" w:hAnsi="宋体"/>
                <w:b/>
                <w:bCs/>
                <w:kern w:val="0"/>
                <w:szCs w:val="21"/>
              </w:rPr>
            </w:pPr>
            <w:r>
              <w:rPr>
                <w:rFonts w:ascii="宋体" w:hAnsi="宋体"/>
                <w:b/>
                <w:bCs/>
                <w:kern w:val="0"/>
                <w:szCs w:val="21"/>
              </w:rPr>
              <w:t>货物名称</w:t>
            </w:r>
          </w:p>
        </w:tc>
        <w:tc>
          <w:tcPr>
            <w:tcW w:w="850" w:type="dxa"/>
            <w:vAlign w:val="center"/>
          </w:tcPr>
          <w:p w14:paraId="6136D402" w14:textId="77777777" w:rsidR="002F2844" w:rsidRDefault="002F2844" w:rsidP="007B6E02">
            <w:pPr>
              <w:widowControl/>
              <w:jc w:val="center"/>
              <w:rPr>
                <w:rFonts w:ascii="宋体" w:hAnsi="宋体"/>
                <w:b/>
                <w:bCs/>
                <w:kern w:val="0"/>
                <w:szCs w:val="21"/>
              </w:rPr>
            </w:pPr>
            <w:r>
              <w:rPr>
                <w:rFonts w:ascii="宋体" w:hAnsi="宋体" w:hint="eastAsia"/>
                <w:b/>
                <w:bCs/>
                <w:kern w:val="0"/>
                <w:szCs w:val="21"/>
              </w:rPr>
              <w:t>数</w:t>
            </w:r>
            <w:r>
              <w:rPr>
                <w:rFonts w:ascii="宋体" w:hAnsi="宋体"/>
                <w:b/>
                <w:bCs/>
                <w:kern w:val="0"/>
                <w:szCs w:val="21"/>
              </w:rPr>
              <w:t>量</w:t>
            </w:r>
          </w:p>
        </w:tc>
        <w:tc>
          <w:tcPr>
            <w:tcW w:w="867" w:type="dxa"/>
            <w:vAlign w:val="center"/>
          </w:tcPr>
          <w:p w14:paraId="0F702C24" w14:textId="77777777" w:rsidR="002F2844" w:rsidRDefault="002F2844" w:rsidP="007B6E02">
            <w:pPr>
              <w:widowControl/>
              <w:jc w:val="center"/>
              <w:rPr>
                <w:rFonts w:ascii="宋体" w:hAnsi="宋体"/>
                <w:b/>
                <w:bCs/>
                <w:kern w:val="0"/>
                <w:szCs w:val="21"/>
              </w:rPr>
            </w:pPr>
            <w:r>
              <w:rPr>
                <w:rFonts w:ascii="宋体" w:hAnsi="宋体"/>
                <w:b/>
                <w:bCs/>
                <w:kern w:val="0"/>
                <w:szCs w:val="21"/>
              </w:rPr>
              <w:t>单位</w:t>
            </w:r>
          </w:p>
        </w:tc>
        <w:tc>
          <w:tcPr>
            <w:tcW w:w="3261" w:type="dxa"/>
            <w:vAlign w:val="center"/>
          </w:tcPr>
          <w:p w14:paraId="5D5A2BA1" w14:textId="77777777" w:rsidR="002F2844" w:rsidRDefault="002F2844" w:rsidP="007B6E02">
            <w:pPr>
              <w:widowControl/>
              <w:jc w:val="center"/>
              <w:rPr>
                <w:rFonts w:ascii="宋体" w:hAnsi="宋体"/>
                <w:b/>
                <w:bCs/>
                <w:kern w:val="0"/>
                <w:szCs w:val="21"/>
              </w:rPr>
            </w:pPr>
            <w:r>
              <w:rPr>
                <w:rFonts w:ascii="宋体" w:hAnsi="宋体" w:cs="宋体" w:hint="eastAsia"/>
                <w:b/>
                <w:color w:val="000000"/>
                <w:kern w:val="0"/>
                <w:szCs w:val="21"/>
                <w:lang w:bidi="ar"/>
              </w:rPr>
              <w:t>参考图片</w:t>
            </w:r>
            <w:r>
              <w:rPr>
                <w:rFonts w:ascii="宋体" w:hAnsi="宋体" w:cs="宋体"/>
                <w:b/>
                <w:color w:val="000000"/>
                <w:kern w:val="0"/>
                <w:szCs w:val="21"/>
                <w:lang w:bidi="ar"/>
              </w:rPr>
              <w:br/>
            </w:r>
            <w:r>
              <w:rPr>
                <w:rFonts w:ascii="宋体" w:hAnsi="宋体" w:cs="宋体" w:hint="eastAsia"/>
                <w:b/>
                <w:color w:val="000000"/>
                <w:kern w:val="0"/>
                <w:szCs w:val="21"/>
                <w:lang w:bidi="ar"/>
              </w:rPr>
              <w:t>（以具体技术要求为准）</w:t>
            </w:r>
          </w:p>
        </w:tc>
        <w:tc>
          <w:tcPr>
            <w:tcW w:w="1228" w:type="dxa"/>
            <w:vAlign w:val="center"/>
          </w:tcPr>
          <w:p w14:paraId="6748B56C" w14:textId="77777777" w:rsidR="002F2844" w:rsidRDefault="002F2844" w:rsidP="007B6E02">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备注</w:t>
            </w:r>
          </w:p>
        </w:tc>
      </w:tr>
      <w:tr w:rsidR="002F2844" w14:paraId="082F98F9" w14:textId="77777777" w:rsidTr="002F2844">
        <w:trPr>
          <w:trHeight w:val="567"/>
          <w:jc w:val="center"/>
        </w:trPr>
        <w:tc>
          <w:tcPr>
            <w:tcW w:w="988" w:type="dxa"/>
            <w:vAlign w:val="center"/>
          </w:tcPr>
          <w:p w14:paraId="19D910D4" w14:textId="77777777" w:rsidR="002F2844" w:rsidRDefault="002F2844" w:rsidP="007B6E02">
            <w:pPr>
              <w:widowControl/>
              <w:jc w:val="center"/>
              <w:rPr>
                <w:rFonts w:ascii="宋体" w:hAnsi="宋体"/>
                <w:color w:val="000000"/>
                <w:szCs w:val="21"/>
              </w:rPr>
            </w:pPr>
            <w:r>
              <w:rPr>
                <w:rFonts w:ascii="宋体" w:hAnsi="宋体" w:hint="eastAsia"/>
                <w:color w:val="000000"/>
                <w:szCs w:val="21"/>
              </w:rPr>
              <w:t>1</w:t>
            </w:r>
          </w:p>
        </w:tc>
        <w:tc>
          <w:tcPr>
            <w:tcW w:w="1701" w:type="dxa"/>
            <w:vAlign w:val="center"/>
          </w:tcPr>
          <w:p w14:paraId="37675647" w14:textId="77777777" w:rsidR="002F2844" w:rsidRDefault="002F2844" w:rsidP="007B6E02">
            <w:pPr>
              <w:jc w:val="center"/>
              <w:rPr>
                <w:rFonts w:ascii="宋体" w:hAnsi="宋体"/>
                <w:bCs/>
                <w:szCs w:val="21"/>
              </w:rPr>
            </w:pPr>
            <w:r>
              <w:rPr>
                <w:rFonts w:ascii="宋体" w:hAnsi="宋体" w:hint="eastAsia"/>
                <w:bCs/>
                <w:szCs w:val="21"/>
              </w:rPr>
              <w:t>L型工位</w:t>
            </w:r>
          </w:p>
        </w:tc>
        <w:tc>
          <w:tcPr>
            <w:tcW w:w="850" w:type="dxa"/>
            <w:vAlign w:val="center"/>
          </w:tcPr>
          <w:p w14:paraId="1265C3A7" w14:textId="77777777" w:rsidR="002F2844" w:rsidRDefault="002F2844" w:rsidP="007B6E02">
            <w:pPr>
              <w:jc w:val="center"/>
              <w:rPr>
                <w:rFonts w:ascii="宋体" w:hAnsi="宋体"/>
                <w:bCs/>
                <w:szCs w:val="21"/>
              </w:rPr>
            </w:pPr>
            <w:r>
              <w:rPr>
                <w:rFonts w:ascii="宋体" w:hAnsi="宋体" w:hint="eastAsia"/>
                <w:bCs/>
                <w:szCs w:val="21"/>
              </w:rPr>
              <w:t>5</w:t>
            </w:r>
            <w:r>
              <w:rPr>
                <w:rFonts w:ascii="宋体" w:hAnsi="宋体"/>
                <w:bCs/>
                <w:szCs w:val="21"/>
              </w:rPr>
              <w:t>0</w:t>
            </w:r>
          </w:p>
        </w:tc>
        <w:tc>
          <w:tcPr>
            <w:tcW w:w="867" w:type="dxa"/>
            <w:vAlign w:val="center"/>
          </w:tcPr>
          <w:p w14:paraId="650F99AF" w14:textId="77777777" w:rsidR="002F2844" w:rsidRDefault="002F2844" w:rsidP="007B6E02">
            <w:pPr>
              <w:jc w:val="center"/>
              <w:rPr>
                <w:rFonts w:ascii="宋体" w:hAnsi="宋体"/>
                <w:bCs/>
                <w:szCs w:val="21"/>
              </w:rPr>
            </w:pPr>
            <w:r>
              <w:rPr>
                <w:rFonts w:ascii="宋体" w:hAnsi="宋体" w:hint="eastAsia"/>
                <w:bCs/>
                <w:szCs w:val="21"/>
              </w:rPr>
              <w:t>套</w:t>
            </w:r>
          </w:p>
        </w:tc>
        <w:tc>
          <w:tcPr>
            <w:tcW w:w="3261" w:type="dxa"/>
            <w:vAlign w:val="center"/>
          </w:tcPr>
          <w:p w14:paraId="2287BB5F" w14:textId="77777777" w:rsidR="002F2844" w:rsidRDefault="002F2844" w:rsidP="007B6E02">
            <w:pPr>
              <w:jc w:val="center"/>
              <w:rPr>
                <w:rFonts w:ascii="仿宋_GB2312" w:eastAsia="仿宋_GB2312"/>
                <w:bCs/>
                <w:sz w:val="18"/>
                <w:szCs w:val="18"/>
              </w:rPr>
            </w:pPr>
          </w:p>
          <w:p w14:paraId="4C2BFB76" w14:textId="77777777" w:rsidR="002F2844" w:rsidRDefault="002F2844" w:rsidP="007B6E02">
            <w:pPr>
              <w:jc w:val="center"/>
              <w:rPr>
                <w:rFonts w:ascii="仿宋_GB2312" w:eastAsia="仿宋_GB2312"/>
                <w:bCs/>
                <w:sz w:val="18"/>
                <w:szCs w:val="18"/>
              </w:rPr>
            </w:pPr>
            <w:r>
              <w:rPr>
                <w:rFonts w:ascii="仿宋_GB2312" w:eastAsia="仿宋_GB2312"/>
                <w:bCs/>
                <w:noProof/>
                <w:sz w:val="18"/>
                <w:szCs w:val="18"/>
              </w:rPr>
              <w:drawing>
                <wp:inline distT="0" distB="0" distL="0" distR="0" wp14:anchorId="673B3876" wp14:editId="65F1FA08">
                  <wp:extent cx="1409065" cy="997585"/>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13953" cy="1001550"/>
                          </a:xfrm>
                          <a:prstGeom prst="rect">
                            <a:avLst/>
                          </a:prstGeom>
                          <a:noFill/>
                          <a:ln>
                            <a:noFill/>
                          </a:ln>
                        </pic:spPr>
                      </pic:pic>
                    </a:graphicData>
                  </a:graphic>
                </wp:inline>
              </w:drawing>
            </w:r>
          </w:p>
        </w:tc>
        <w:tc>
          <w:tcPr>
            <w:tcW w:w="1228" w:type="dxa"/>
            <w:vAlign w:val="center"/>
          </w:tcPr>
          <w:p w14:paraId="4E5AB070" w14:textId="77777777" w:rsidR="002F2844" w:rsidRDefault="002F2844" w:rsidP="007B6E02">
            <w:pPr>
              <w:jc w:val="center"/>
              <w:rPr>
                <w:rFonts w:ascii="宋体" w:hAnsi="宋体" w:cs="宋体"/>
                <w:b/>
                <w:color w:val="FF0000"/>
                <w:szCs w:val="21"/>
              </w:rPr>
            </w:pPr>
            <w:r>
              <w:rPr>
                <w:rFonts w:ascii="宋体" w:hAnsi="宋体" w:cs="宋体" w:hint="eastAsia"/>
                <w:b/>
                <w:color w:val="FF0000"/>
                <w:kern w:val="0"/>
                <w:szCs w:val="21"/>
                <w:lang w:bidi="ar"/>
              </w:rPr>
              <w:t>核心产品</w:t>
            </w:r>
          </w:p>
        </w:tc>
      </w:tr>
      <w:tr w:rsidR="002F2844" w14:paraId="383CB97B" w14:textId="77777777" w:rsidTr="002F2844">
        <w:trPr>
          <w:trHeight w:val="567"/>
          <w:jc w:val="center"/>
        </w:trPr>
        <w:tc>
          <w:tcPr>
            <w:tcW w:w="988" w:type="dxa"/>
            <w:vAlign w:val="center"/>
          </w:tcPr>
          <w:p w14:paraId="250C4B98" w14:textId="77777777" w:rsidR="002F2844" w:rsidRDefault="002F2844" w:rsidP="007B6E02">
            <w:pPr>
              <w:widowControl/>
              <w:jc w:val="center"/>
              <w:rPr>
                <w:rFonts w:ascii="宋体" w:hAnsi="宋体"/>
                <w:color w:val="000000"/>
                <w:szCs w:val="21"/>
              </w:rPr>
            </w:pPr>
            <w:r>
              <w:rPr>
                <w:rFonts w:ascii="宋体" w:hAnsi="宋体" w:hint="eastAsia"/>
                <w:color w:val="000000"/>
                <w:szCs w:val="21"/>
              </w:rPr>
              <w:t>2</w:t>
            </w:r>
          </w:p>
        </w:tc>
        <w:tc>
          <w:tcPr>
            <w:tcW w:w="1701" w:type="dxa"/>
            <w:vAlign w:val="center"/>
          </w:tcPr>
          <w:p w14:paraId="63BCD677" w14:textId="77777777" w:rsidR="002F2844" w:rsidRDefault="002F2844" w:rsidP="007B6E02">
            <w:pPr>
              <w:jc w:val="center"/>
              <w:rPr>
                <w:rFonts w:ascii="宋体" w:hAnsi="宋体"/>
                <w:bCs/>
                <w:szCs w:val="21"/>
              </w:rPr>
            </w:pPr>
            <w:r>
              <w:rPr>
                <w:rFonts w:ascii="宋体" w:hAnsi="宋体" w:hint="eastAsia"/>
                <w:bCs/>
                <w:szCs w:val="21"/>
              </w:rPr>
              <w:t>三抽活动柜</w:t>
            </w:r>
          </w:p>
        </w:tc>
        <w:tc>
          <w:tcPr>
            <w:tcW w:w="850" w:type="dxa"/>
            <w:vAlign w:val="center"/>
          </w:tcPr>
          <w:p w14:paraId="5E7C81AC" w14:textId="77777777" w:rsidR="002F2844" w:rsidRDefault="002F2844" w:rsidP="007B6E02">
            <w:pPr>
              <w:jc w:val="center"/>
              <w:rPr>
                <w:rFonts w:ascii="宋体" w:hAnsi="宋体"/>
                <w:bCs/>
                <w:szCs w:val="21"/>
              </w:rPr>
            </w:pPr>
            <w:r>
              <w:rPr>
                <w:rFonts w:ascii="宋体" w:hAnsi="宋体" w:hint="eastAsia"/>
                <w:bCs/>
                <w:szCs w:val="21"/>
              </w:rPr>
              <w:t>5</w:t>
            </w:r>
            <w:r>
              <w:rPr>
                <w:rFonts w:ascii="宋体" w:hAnsi="宋体"/>
                <w:bCs/>
                <w:szCs w:val="21"/>
              </w:rPr>
              <w:t>0</w:t>
            </w:r>
          </w:p>
        </w:tc>
        <w:tc>
          <w:tcPr>
            <w:tcW w:w="867" w:type="dxa"/>
            <w:vAlign w:val="center"/>
          </w:tcPr>
          <w:p w14:paraId="698799A5" w14:textId="77777777" w:rsidR="002F2844" w:rsidRDefault="002F2844" w:rsidP="007B6E02">
            <w:pPr>
              <w:jc w:val="center"/>
              <w:rPr>
                <w:rFonts w:ascii="宋体" w:hAnsi="宋体"/>
                <w:bCs/>
                <w:szCs w:val="21"/>
              </w:rPr>
            </w:pPr>
            <w:r>
              <w:rPr>
                <w:rFonts w:ascii="宋体" w:hAnsi="宋体" w:hint="eastAsia"/>
                <w:bCs/>
                <w:szCs w:val="21"/>
              </w:rPr>
              <w:t>套</w:t>
            </w:r>
          </w:p>
        </w:tc>
        <w:tc>
          <w:tcPr>
            <w:tcW w:w="3261" w:type="dxa"/>
            <w:vAlign w:val="center"/>
          </w:tcPr>
          <w:p w14:paraId="121E39F1" w14:textId="77777777" w:rsidR="002F2844" w:rsidRDefault="002F2844" w:rsidP="007B6E02">
            <w:pPr>
              <w:jc w:val="center"/>
              <w:rPr>
                <w:rFonts w:ascii="仿宋_GB2312" w:eastAsia="仿宋_GB2312"/>
                <w:bCs/>
                <w:sz w:val="18"/>
                <w:szCs w:val="18"/>
              </w:rPr>
            </w:pPr>
          </w:p>
          <w:p w14:paraId="2CA194B7" w14:textId="77777777" w:rsidR="002F2844" w:rsidRDefault="002F2844" w:rsidP="007B6E02">
            <w:pPr>
              <w:jc w:val="center"/>
              <w:rPr>
                <w:rFonts w:ascii="仿宋_GB2312" w:eastAsia="仿宋_GB2312"/>
                <w:bCs/>
                <w:sz w:val="18"/>
                <w:szCs w:val="18"/>
              </w:rPr>
            </w:pPr>
            <w:r>
              <w:rPr>
                <w:rFonts w:ascii="仿宋_GB2312" w:eastAsia="仿宋_GB2312"/>
                <w:bCs/>
                <w:noProof/>
                <w:sz w:val="18"/>
                <w:szCs w:val="18"/>
              </w:rPr>
              <w:drawing>
                <wp:inline distT="0" distB="0" distL="0" distR="0" wp14:anchorId="0F11E5B8" wp14:editId="3CA66B08">
                  <wp:extent cx="638810" cy="88011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2033" cy="884579"/>
                          </a:xfrm>
                          <a:prstGeom prst="rect">
                            <a:avLst/>
                          </a:prstGeom>
                          <a:noFill/>
                          <a:ln>
                            <a:noFill/>
                          </a:ln>
                        </pic:spPr>
                      </pic:pic>
                    </a:graphicData>
                  </a:graphic>
                </wp:inline>
              </w:drawing>
            </w:r>
          </w:p>
          <w:p w14:paraId="4DD2F2DE" w14:textId="77777777" w:rsidR="002F2844" w:rsidRDefault="002F2844" w:rsidP="007B6E02">
            <w:pPr>
              <w:jc w:val="center"/>
              <w:rPr>
                <w:rFonts w:ascii="仿宋_GB2312" w:eastAsia="仿宋_GB2312"/>
                <w:bCs/>
                <w:sz w:val="18"/>
                <w:szCs w:val="18"/>
              </w:rPr>
            </w:pPr>
          </w:p>
        </w:tc>
        <w:tc>
          <w:tcPr>
            <w:tcW w:w="1228" w:type="dxa"/>
            <w:vAlign w:val="center"/>
          </w:tcPr>
          <w:p w14:paraId="30BC05F1" w14:textId="77777777" w:rsidR="002F2844" w:rsidRDefault="002F2844" w:rsidP="007B6E02">
            <w:pPr>
              <w:widowControl/>
              <w:jc w:val="center"/>
              <w:rPr>
                <w:rFonts w:ascii="宋体" w:hAnsi="宋体"/>
                <w:szCs w:val="21"/>
              </w:rPr>
            </w:pPr>
          </w:p>
        </w:tc>
      </w:tr>
      <w:tr w:rsidR="002F2844" w14:paraId="0983EB1B" w14:textId="77777777" w:rsidTr="002F2844">
        <w:trPr>
          <w:trHeight w:val="567"/>
          <w:jc w:val="center"/>
        </w:trPr>
        <w:tc>
          <w:tcPr>
            <w:tcW w:w="988" w:type="dxa"/>
            <w:vAlign w:val="center"/>
          </w:tcPr>
          <w:p w14:paraId="0CA46FBD" w14:textId="77777777" w:rsidR="002F2844" w:rsidRDefault="002F2844" w:rsidP="007B6E02">
            <w:pPr>
              <w:widowControl/>
              <w:jc w:val="center"/>
              <w:rPr>
                <w:rFonts w:ascii="宋体" w:hAnsi="宋体"/>
                <w:color w:val="000000"/>
                <w:szCs w:val="21"/>
              </w:rPr>
            </w:pPr>
            <w:r>
              <w:rPr>
                <w:rFonts w:ascii="宋体" w:hAnsi="宋体" w:hint="eastAsia"/>
                <w:color w:val="000000"/>
                <w:szCs w:val="21"/>
              </w:rPr>
              <w:lastRenderedPageBreak/>
              <w:t>3</w:t>
            </w:r>
          </w:p>
        </w:tc>
        <w:tc>
          <w:tcPr>
            <w:tcW w:w="1701" w:type="dxa"/>
            <w:vAlign w:val="center"/>
          </w:tcPr>
          <w:p w14:paraId="1B5F6726" w14:textId="77777777" w:rsidR="002F2844" w:rsidRDefault="002F2844" w:rsidP="007B6E02">
            <w:pPr>
              <w:jc w:val="center"/>
              <w:rPr>
                <w:rFonts w:ascii="宋体" w:hAnsi="宋体"/>
                <w:bCs/>
                <w:szCs w:val="21"/>
              </w:rPr>
            </w:pPr>
            <w:r>
              <w:rPr>
                <w:rFonts w:ascii="宋体" w:hAnsi="宋体" w:hint="eastAsia"/>
                <w:bCs/>
                <w:szCs w:val="21"/>
              </w:rPr>
              <w:t>会议桌</w:t>
            </w:r>
          </w:p>
        </w:tc>
        <w:tc>
          <w:tcPr>
            <w:tcW w:w="850" w:type="dxa"/>
            <w:vAlign w:val="center"/>
          </w:tcPr>
          <w:p w14:paraId="3604ED34" w14:textId="77777777" w:rsidR="002F2844" w:rsidRDefault="002F2844" w:rsidP="007B6E02">
            <w:pPr>
              <w:jc w:val="center"/>
              <w:rPr>
                <w:rFonts w:ascii="宋体" w:hAnsi="宋体"/>
                <w:bCs/>
                <w:szCs w:val="21"/>
              </w:rPr>
            </w:pPr>
            <w:r>
              <w:rPr>
                <w:rFonts w:ascii="宋体" w:hAnsi="宋体" w:hint="eastAsia"/>
                <w:bCs/>
                <w:szCs w:val="21"/>
              </w:rPr>
              <w:t>4</w:t>
            </w:r>
          </w:p>
        </w:tc>
        <w:tc>
          <w:tcPr>
            <w:tcW w:w="867" w:type="dxa"/>
            <w:vAlign w:val="center"/>
          </w:tcPr>
          <w:p w14:paraId="760CB9E8" w14:textId="77777777" w:rsidR="002F2844" w:rsidRDefault="002F2844" w:rsidP="007B6E02">
            <w:pPr>
              <w:jc w:val="center"/>
              <w:rPr>
                <w:rFonts w:ascii="宋体" w:hAnsi="宋体"/>
                <w:bCs/>
                <w:szCs w:val="21"/>
              </w:rPr>
            </w:pPr>
            <w:r>
              <w:rPr>
                <w:rFonts w:ascii="宋体" w:hAnsi="宋体" w:hint="eastAsia"/>
                <w:bCs/>
                <w:szCs w:val="21"/>
              </w:rPr>
              <w:t>张</w:t>
            </w:r>
          </w:p>
        </w:tc>
        <w:tc>
          <w:tcPr>
            <w:tcW w:w="3261" w:type="dxa"/>
            <w:vAlign w:val="center"/>
          </w:tcPr>
          <w:p w14:paraId="6144E733" w14:textId="77777777" w:rsidR="002F2844" w:rsidRDefault="002F2844" w:rsidP="007B6E02">
            <w:pPr>
              <w:jc w:val="center"/>
              <w:rPr>
                <w:rFonts w:ascii="仿宋_GB2312" w:eastAsia="仿宋_GB2312"/>
                <w:bCs/>
                <w:sz w:val="18"/>
                <w:szCs w:val="18"/>
              </w:rPr>
            </w:pPr>
          </w:p>
          <w:p w14:paraId="2B667B5A" w14:textId="77777777" w:rsidR="002F2844" w:rsidRDefault="002F2844" w:rsidP="007B6E02">
            <w:pPr>
              <w:jc w:val="center"/>
              <w:rPr>
                <w:rFonts w:ascii="仿宋_GB2312" w:eastAsia="仿宋_GB2312"/>
                <w:bCs/>
                <w:sz w:val="18"/>
                <w:szCs w:val="18"/>
              </w:rPr>
            </w:pPr>
            <w:r>
              <w:rPr>
                <w:noProof/>
              </w:rPr>
              <w:drawing>
                <wp:inline distT="0" distB="0" distL="0" distR="0" wp14:anchorId="5764EBAB" wp14:editId="55B1F030">
                  <wp:extent cx="1390650" cy="828675"/>
                  <wp:effectExtent l="0" t="0" r="0" b="9525"/>
                  <wp:docPr id="8" name="图片 8"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0650" cy="828675"/>
                          </a:xfrm>
                          <a:prstGeom prst="rect">
                            <a:avLst/>
                          </a:prstGeom>
                          <a:noFill/>
                          <a:ln>
                            <a:noFill/>
                          </a:ln>
                        </pic:spPr>
                      </pic:pic>
                    </a:graphicData>
                  </a:graphic>
                </wp:inline>
              </w:drawing>
            </w:r>
          </w:p>
          <w:p w14:paraId="1596EDC9" w14:textId="77777777" w:rsidR="002F2844" w:rsidRDefault="002F2844" w:rsidP="007B6E02">
            <w:pPr>
              <w:jc w:val="center"/>
              <w:rPr>
                <w:rFonts w:ascii="仿宋_GB2312" w:eastAsia="仿宋_GB2312"/>
                <w:bCs/>
                <w:sz w:val="18"/>
                <w:szCs w:val="18"/>
              </w:rPr>
            </w:pPr>
          </w:p>
        </w:tc>
        <w:tc>
          <w:tcPr>
            <w:tcW w:w="1228" w:type="dxa"/>
            <w:vAlign w:val="center"/>
          </w:tcPr>
          <w:p w14:paraId="5A2CF370" w14:textId="77777777" w:rsidR="002F2844" w:rsidRDefault="002F2844" w:rsidP="007B6E02">
            <w:pPr>
              <w:widowControl/>
              <w:jc w:val="center"/>
              <w:rPr>
                <w:rFonts w:ascii="宋体" w:hAnsi="宋体"/>
                <w:szCs w:val="21"/>
              </w:rPr>
            </w:pPr>
          </w:p>
        </w:tc>
      </w:tr>
      <w:tr w:rsidR="002F2844" w14:paraId="30D11D5C" w14:textId="77777777" w:rsidTr="002F2844">
        <w:trPr>
          <w:trHeight w:val="567"/>
          <w:jc w:val="center"/>
        </w:trPr>
        <w:tc>
          <w:tcPr>
            <w:tcW w:w="988" w:type="dxa"/>
            <w:vAlign w:val="center"/>
          </w:tcPr>
          <w:p w14:paraId="24DF0F00" w14:textId="77777777" w:rsidR="002F2844" w:rsidRDefault="002F2844" w:rsidP="007B6E02">
            <w:pPr>
              <w:widowControl/>
              <w:jc w:val="center"/>
              <w:rPr>
                <w:rFonts w:ascii="宋体" w:hAnsi="宋体"/>
                <w:color w:val="000000"/>
                <w:szCs w:val="21"/>
              </w:rPr>
            </w:pPr>
            <w:r>
              <w:rPr>
                <w:rFonts w:ascii="宋体" w:hAnsi="宋体" w:hint="eastAsia"/>
                <w:color w:val="000000"/>
                <w:szCs w:val="21"/>
              </w:rPr>
              <w:t>4</w:t>
            </w:r>
          </w:p>
        </w:tc>
        <w:tc>
          <w:tcPr>
            <w:tcW w:w="1701" w:type="dxa"/>
            <w:vAlign w:val="center"/>
          </w:tcPr>
          <w:p w14:paraId="1C4F4294" w14:textId="77777777" w:rsidR="002F2844" w:rsidRDefault="002F2844" w:rsidP="007B6E02">
            <w:pPr>
              <w:jc w:val="center"/>
              <w:rPr>
                <w:rFonts w:ascii="宋体" w:hAnsi="宋体"/>
                <w:bCs/>
                <w:szCs w:val="21"/>
              </w:rPr>
            </w:pPr>
            <w:r>
              <w:rPr>
                <w:rFonts w:ascii="宋体" w:hAnsi="宋体" w:hint="eastAsia"/>
                <w:bCs/>
                <w:szCs w:val="21"/>
              </w:rPr>
              <w:t>学生工位、会议室桌边转椅</w:t>
            </w:r>
          </w:p>
        </w:tc>
        <w:tc>
          <w:tcPr>
            <w:tcW w:w="850" w:type="dxa"/>
            <w:vAlign w:val="center"/>
          </w:tcPr>
          <w:p w14:paraId="27B9D77F" w14:textId="77777777" w:rsidR="002F2844" w:rsidRDefault="002F2844" w:rsidP="007B6E02">
            <w:pPr>
              <w:jc w:val="center"/>
              <w:rPr>
                <w:rFonts w:ascii="宋体" w:hAnsi="宋体"/>
                <w:bCs/>
                <w:szCs w:val="21"/>
              </w:rPr>
            </w:pPr>
            <w:r>
              <w:rPr>
                <w:rFonts w:ascii="宋体" w:hAnsi="宋体" w:hint="eastAsia"/>
                <w:bCs/>
                <w:szCs w:val="21"/>
              </w:rPr>
              <w:t>9</w:t>
            </w:r>
            <w:r>
              <w:rPr>
                <w:rFonts w:ascii="宋体" w:hAnsi="宋体"/>
                <w:bCs/>
                <w:szCs w:val="21"/>
              </w:rPr>
              <w:t>0</w:t>
            </w:r>
          </w:p>
        </w:tc>
        <w:tc>
          <w:tcPr>
            <w:tcW w:w="867" w:type="dxa"/>
            <w:vAlign w:val="center"/>
          </w:tcPr>
          <w:p w14:paraId="1F8CF1AA" w14:textId="77777777" w:rsidR="002F2844" w:rsidRDefault="002F2844" w:rsidP="007B6E02">
            <w:pPr>
              <w:jc w:val="center"/>
              <w:rPr>
                <w:rFonts w:ascii="宋体" w:hAnsi="宋体"/>
                <w:bCs/>
                <w:szCs w:val="21"/>
              </w:rPr>
            </w:pPr>
            <w:r>
              <w:rPr>
                <w:rFonts w:ascii="宋体" w:hAnsi="宋体" w:hint="eastAsia"/>
                <w:bCs/>
                <w:szCs w:val="21"/>
              </w:rPr>
              <w:t>张</w:t>
            </w:r>
          </w:p>
        </w:tc>
        <w:tc>
          <w:tcPr>
            <w:tcW w:w="3261" w:type="dxa"/>
            <w:vAlign w:val="center"/>
          </w:tcPr>
          <w:p w14:paraId="7D1FC804" w14:textId="77777777" w:rsidR="002F2844" w:rsidRDefault="002F2844" w:rsidP="007B6E02">
            <w:pPr>
              <w:jc w:val="center"/>
            </w:pPr>
          </w:p>
          <w:p w14:paraId="474949AC" w14:textId="77777777" w:rsidR="002F2844" w:rsidRDefault="002F2844" w:rsidP="007B6E02">
            <w:pPr>
              <w:jc w:val="center"/>
            </w:pPr>
            <w:r>
              <w:rPr>
                <w:noProof/>
              </w:rPr>
              <w:drawing>
                <wp:inline distT="0" distB="0" distL="0" distR="0" wp14:anchorId="26583EF3" wp14:editId="2273BE21">
                  <wp:extent cx="819150" cy="1171575"/>
                  <wp:effectExtent l="0" t="0" r="0" b="9525"/>
                  <wp:docPr id="9" name="图片 9"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19150" cy="1171575"/>
                          </a:xfrm>
                          <a:prstGeom prst="rect">
                            <a:avLst/>
                          </a:prstGeom>
                          <a:noFill/>
                          <a:ln>
                            <a:noFill/>
                          </a:ln>
                        </pic:spPr>
                      </pic:pic>
                    </a:graphicData>
                  </a:graphic>
                </wp:inline>
              </w:drawing>
            </w:r>
          </w:p>
          <w:p w14:paraId="619C2E03" w14:textId="77777777" w:rsidR="002F2844" w:rsidRDefault="002F2844" w:rsidP="007B6E02">
            <w:pPr>
              <w:jc w:val="center"/>
            </w:pPr>
          </w:p>
        </w:tc>
        <w:tc>
          <w:tcPr>
            <w:tcW w:w="1228" w:type="dxa"/>
            <w:vAlign w:val="center"/>
          </w:tcPr>
          <w:p w14:paraId="3F9E23D3" w14:textId="77777777" w:rsidR="002F2844" w:rsidRDefault="002F2844" w:rsidP="007B6E02">
            <w:pPr>
              <w:widowControl/>
              <w:jc w:val="center"/>
              <w:rPr>
                <w:rFonts w:ascii="宋体" w:hAnsi="宋体"/>
                <w:szCs w:val="21"/>
              </w:rPr>
            </w:pPr>
          </w:p>
        </w:tc>
      </w:tr>
      <w:tr w:rsidR="002F2844" w14:paraId="0D0A8273" w14:textId="77777777" w:rsidTr="002F2844">
        <w:trPr>
          <w:trHeight w:val="567"/>
          <w:jc w:val="center"/>
        </w:trPr>
        <w:tc>
          <w:tcPr>
            <w:tcW w:w="988" w:type="dxa"/>
            <w:vAlign w:val="center"/>
          </w:tcPr>
          <w:p w14:paraId="616025BE" w14:textId="77777777" w:rsidR="002F2844" w:rsidRDefault="002F2844" w:rsidP="007B6E02">
            <w:pPr>
              <w:widowControl/>
              <w:jc w:val="center"/>
              <w:rPr>
                <w:rFonts w:ascii="宋体" w:hAnsi="宋体"/>
                <w:color w:val="000000"/>
                <w:szCs w:val="21"/>
              </w:rPr>
            </w:pPr>
            <w:r>
              <w:rPr>
                <w:rFonts w:ascii="宋体" w:hAnsi="宋体" w:hint="eastAsia"/>
                <w:color w:val="000000"/>
                <w:szCs w:val="21"/>
              </w:rPr>
              <w:t>5</w:t>
            </w:r>
          </w:p>
        </w:tc>
        <w:tc>
          <w:tcPr>
            <w:tcW w:w="1701" w:type="dxa"/>
            <w:vAlign w:val="center"/>
          </w:tcPr>
          <w:p w14:paraId="4094C343" w14:textId="77777777" w:rsidR="002F2844" w:rsidRDefault="002F2844" w:rsidP="007B6E02">
            <w:pPr>
              <w:jc w:val="center"/>
              <w:rPr>
                <w:rFonts w:ascii="宋体" w:hAnsi="宋体"/>
                <w:bCs/>
                <w:szCs w:val="21"/>
              </w:rPr>
            </w:pPr>
            <w:r>
              <w:rPr>
                <w:rFonts w:ascii="宋体" w:hAnsi="宋体" w:hint="eastAsia"/>
                <w:bCs/>
                <w:szCs w:val="21"/>
              </w:rPr>
              <w:t>带写字板座椅</w:t>
            </w:r>
          </w:p>
        </w:tc>
        <w:tc>
          <w:tcPr>
            <w:tcW w:w="850" w:type="dxa"/>
            <w:vAlign w:val="center"/>
          </w:tcPr>
          <w:p w14:paraId="2613C7FE" w14:textId="77777777" w:rsidR="002F2844" w:rsidRDefault="002F2844" w:rsidP="007B6E02">
            <w:pPr>
              <w:jc w:val="center"/>
              <w:rPr>
                <w:rFonts w:ascii="宋体" w:hAnsi="宋体"/>
                <w:bCs/>
                <w:szCs w:val="21"/>
              </w:rPr>
            </w:pPr>
            <w:r>
              <w:rPr>
                <w:rFonts w:ascii="宋体" w:hAnsi="宋体"/>
                <w:bCs/>
                <w:szCs w:val="21"/>
              </w:rPr>
              <w:t>36</w:t>
            </w:r>
          </w:p>
        </w:tc>
        <w:tc>
          <w:tcPr>
            <w:tcW w:w="867" w:type="dxa"/>
            <w:vAlign w:val="center"/>
          </w:tcPr>
          <w:p w14:paraId="5FEC2F44" w14:textId="77777777" w:rsidR="002F2844" w:rsidRDefault="002F2844" w:rsidP="007B6E02">
            <w:pPr>
              <w:jc w:val="center"/>
              <w:rPr>
                <w:rFonts w:ascii="宋体" w:hAnsi="宋体"/>
                <w:bCs/>
                <w:szCs w:val="21"/>
              </w:rPr>
            </w:pPr>
            <w:r>
              <w:rPr>
                <w:rFonts w:ascii="宋体" w:hAnsi="宋体" w:hint="eastAsia"/>
                <w:bCs/>
                <w:szCs w:val="21"/>
              </w:rPr>
              <w:t>张</w:t>
            </w:r>
          </w:p>
        </w:tc>
        <w:tc>
          <w:tcPr>
            <w:tcW w:w="3261" w:type="dxa"/>
            <w:vAlign w:val="center"/>
          </w:tcPr>
          <w:p w14:paraId="02DE354C" w14:textId="77777777" w:rsidR="002F2844" w:rsidRDefault="002F2844" w:rsidP="007B6E02">
            <w:pPr>
              <w:jc w:val="center"/>
            </w:pPr>
          </w:p>
          <w:p w14:paraId="21AF662C" w14:textId="77777777" w:rsidR="002F2844" w:rsidRDefault="002F2844" w:rsidP="007B6E02">
            <w:pPr>
              <w:jc w:val="center"/>
            </w:pPr>
            <w:r>
              <w:rPr>
                <w:noProof/>
              </w:rPr>
              <w:drawing>
                <wp:inline distT="0" distB="0" distL="0" distR="0" wp14:anchorId="4D51C743" wp14:editId="555635EC">
                  <wp:extent cx="1133475" cy="1276350"/>
                  <wp:effectExtent l="0" t="0" r="9525" b="0"/>
                  <wp:docPr id="10" name="图片 10"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33475" cy="1276350"/>
                          </a:xfrm>
                          <a:prstGeom prst="rect">
                            <a:avLst/>
                          </a:prstGeom>
                          <a:noFill/>
                          <a:ln>
                            <a:noFill/>
                          </a:ln>
                        </pic:spPr>
                      </pic:pic>
                    </a:graphicData>
                  </a:graphic>
                </wp:inline>
              </w:drawing>
            </w:r>
          </w:p>
          <w:p w14:paraId="60EF7D5A" w14:textId="77777777" w:rsidR="002F2844" w:rsidRDefault="002F2844" w:rsidP="007B6E02">
            <w:pPr>
              <w:jc w:val="center"/>
            </w:pPr>
          </w:p>
        </w:tc>
        <w:tc>
          <w:tcPr>
            <w:tcW w:w="1228" w:type="dxa"/>
            <w:vAlign w:val="center"/>
          </w:tcPr>
          <w:p w14:paraId="5EA8CE98" w14:textId="77777777" w:rsidR="002F2844" w:rsidRDefault="002F2844" w:rsidP="007B6E02">
            <w:pPr>
              <w:widowControl/>
              <w:jc w:val="center"/>
              <w:rPr>
                <w:rFonts w:ascii="宋体" w:hAnsi="宋体"/>
                <w:szCs w:val="21"/>
              </w:rPr>
            </w:pPr>
          </w:p>
        </w:tc>
      </w:tr>
    </w:tbl>
    <w:p w14:paraId="02799AC5" w14:textId="2DB405F7" w:rsidR="00513941" w:rsidRDefault="00513941" w:rsidP="0087038B">
      <w:pPr>
        <w:widowControl/>
        <w:jc w:val="left"/>
        <w:rPr>
          <w:b/>
          <w:bCs/>
          <w:szCs w:val="21"/>
        </w:rPr>
      </w:pPr>
    </w:p>
    <w:p w14:paraId="6E5595FE" w14:textId="77777777" w:rsidR="00513941" w:rsidRDefault="00513941">
      <w:pPr>
        <w:widowControl/>
        <w:jc w:val="left"/>
        <w:rPr>
          <w:b/>
          <w:bCs/>
          <w:szCs w:val="21"/>
        </w:rPr>
      </w:pPr>
      <w:r>
        <w:rPr>
          <w:b/>
          <w:bCs/>
          <w:szCs w:val="21"/>
        </w:rPr>
        <w:br w:type="page"/>
      </w:r>
    </w:p>
    <w:p w14:paraId="3E53BE30" w14:textId="77777777" w:rsidR="00260620" w:rsidRDefault="00260620" w:rsidP="0087038B">
      <w:pPr>
        <w:widowControl/>
        <w:jc w:val="left"/>
        <w:rPr>
          <w:b/>
          <w:bCs/>
          <w:szCs w:val="21"/>
        </w:rPr>
      </w:pPr>
    </w:p>
    <w:p w14:paraId="0E331F95" w14:textId="6FE93215" w:rsidR="00260620" w:rsidRDefault="002C2824" w:rsidP="002C2824">
      <w:pPr>
        <w:pStyle w:val="20"/>
        <w:spacing w:beforeLines="50" w:before="120" w:afterLines="50" w:after="120"/>
        <w:rPr>
          <w:sz w:val="28"/>
          <w:szCs w:val="28"/>
        </w:rPr>
      </w:pPr>
      <w:r>
        <w:rPr>
          <w:rFonts w:hint="eastAsia"/>
          <w:sz w:val="28"/>
          <w:szCs w:val="28"/>
        </w:rPr>
        <w:t>三、具体技术要求</w:t>
      </w:r>
    </w:p>
    <w:p w14:paraId="5A4F4A75" w14:textId="77777777" w:rsidR="00260620" w:rsidRDefault="00B46F8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2EE8453E" w14:textId="77777777" w:rsidR="00260620" w:rsidRDefault="00B46F8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5811"/>
      </w:tblGrid>
      <w:tr w:rsidR="00DA0CDE" w14:paraId="0450752D" w14:textId="77777777" w:rsidTr="003A7190">
        <w:trPr>
          <w:trHeight w:val="470"/>
        </w:trPr>
        <w:tc>
          <w:tcPr>
            <w:tcW w:w="709" w:type="dxa"/>
            <w:tcBorders>
              <w:top w:val="single" w:sz="4" w:space="0" w:color="auto"/>
              <w:left w:val="single" w:sz="4" w:space="0" w:color="auto"/>
              <w:bottom w:val="single" w:sz="4" w:space="0" w:color="auto"/>
              <w:right w:val="single" w:sz="4" w:space="0" w:color="auto"/>
            </w:tcBorders>
            <w:vAlign w:val="center"/>
          </w:tcPr>
          <w:p w14:paraId="059463C2" w14:textId="77777777" w:rsidR="00DA0CDE" w:rsidRDefault="00DA0CDE" w:rsidP="003A7190">
            <w:pPr>
              <w:jc w:val="center"/>
              <w:rPr>
                <w:szCs w:val="21"/>
              </w:rPr>
            </w:pPr>
            <w:r>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28C3BF34" w14:textId="77777777" w:rsidR="00DA0CDE" w:rsidRDefault="00DA0CDE" w:rsidP="003A7190">
            <w:pPr>
              <w:widowControl/>
              <w:jc w:val="center"/>
              <w:rPr>
                <w:szCs w:val="21"/>
              </w:rPr>
            </w:pPr>
            <w:r>
              <w:rPr>
                <w:rFonts w:hint="eastAsia"/>
                <w:szCs w:val="21"/>
              </w:rPr>
              <w:t>货物名称</w:t>
            </w:r>
          </w:p>
        </w:tc>
        <w:tc>
          <w:tcPr>
            <w:tcW w:w="5811" w:type="dxa"/>
            <w:tcBorders>
              <w:top w:val="single" w:sz="4" w:space="0" w:color="auto"/>
              <w:left w:val="single" w:sz="4" w:space="0" w:color="auto"/>
              <w:bottom w:val="single" w:sz="4" w:space="0" w:color="auto"/>
              <w:right w:val="single" w:sz="4" w:space="0" w:color="auto"/>
            </w:tcBorders>
            <w:vAlign w:val="center"/>
          </w:tcPr>
          <w:p w14:paraId="788AEA6E" w14:textId="77777777" w:rsidR="00DA0CDE" w:rsidRDefault="00DA0CDE" w:rsidP="003A7190">
            <w:pPr>
              <w:widowControl/>
              <w:jc w:val="center"/>
              <w:textAlignment w:val="top"/>
              <w:rPr>
                <w:szCs w:val="21"/>
              </w:rPr>
            </w:pPr>
            <w:r>
              <w:rPr>
                <w:rFonts w:hint="eastAsia"/>
                <w:szCs w:val="21"/>
              </w:rPr>
              <w:t>招标技术要求</w:t>
            </w:r>
          </w:p>
        </w:tc>
      </w:tr>
      <w:tr w:rsidR="00DA0CDE" w14:paraId="3AF590E9" w14:textId="77777777" w:rsidTr="003A7190">
        <w:tblPrEx>
          <w:tblCellMar>
            <w:left w:w="0" w:type="dxa"/>
            <w:right w:w="0" w:type="dxa"/>
          </w:tblCellMar>
        </w:tblPrEx>
        <w:trPr>
          <w:trHeight w:val="90"/>
        </w:trPr>
        <w:tc>
          <w:tcPr>
            <w:tcW w:w="709" w:type="dxa"/>
            <w:vMerge w:val="restart"/>
            <w:noWrap/>
            <w:tcMar>
              <w:top w:w="15" w:type="dxa"/>
              <w:left w:w="15" w:type="dxa"/>
              <w:right w:w="15" w:type="dxa"/>
            </w:tcMar>
            <w:vAlign w:val="center"/>
          </w:tcPr>
          <w:p w14:paraId="1DABF287" w14:textId="77777777" w:rsidR="00DA0CDE" w:rsidRDefault="00DA0CDE" w:rsidP="003A7190">
            <w:pPr>
              <w:pStyle w:val="aff2"/>
              <w:ind w:firstLineChars="0" w:firstLine="0"/>
              <w:jc w:val="center"/>
              <w:rPr>
                <w:rFonts w:ascii="宋体" w:hAnsi="宋体"/>
                <w:kern w:val="0"/>
                <w:szCs w:val="21"/>
              </w:rPr>
            </w:pPr>
            <w:r>
              <w:rPr>
                <w:rFonts w:ascii="宋体" w:hAnsi="宋体" w:hint="eastAsia"/>
                <w:kern w:val="0"/>
                <w:szCs w:val="21"/>
              </w:rPr>
              <w:t>1</w:t>
            </w:r>
          </w:p>
        </w:tc>
        <w:tc>
          <w:tcPr>
            <w:tcW w:w="1985" w:type="dxa"/>
            <w:vMerge w:val="restart"/>
            <w:noWrap/>
            <w:tcMar>
              <w:top w:w="15" w:type="dxa"/>
              <w:left w:w="15" w:type="dxa"/>
              <w:right w:w="15" w:type="dxa"/>
            </w:tcMar>
            <w:vAlign w:val="center"/>
          </w:tcPr>
          <w:p w14:paraId="6883DAD7" w14:textId="77777777" w:rsidR="00DA0CDE" w:rsidRDefault="00DA0CDE" w:rsidP="003A7190">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L型工位</w:t>
            </w:r>
          </w:p>
        </w:tc>
        <w:tc>
          <w:tcPr>
            <w:tcW w:w="5811" w:type="dxa"/>
            <w:tcMar>
              <w:top w:w="15" w:type="dxa"/>
              <w:left w:w="15" w:type="dxa"/>
              <w:right w:w="15" w:type="dxa"/>
            </w:tcMar>
            <w:vAlign w:val="center"/>
          </w:tcPr>
          <w:p w14:paraId="256F53FB" w14:textId="2E67D89F" w:rsidR="00DA0CDE" w:rsidRPr="000D7678" w:rsidRDefault="000D7678" w:rsidP="000D7678">
            <w:pPr>
              <w:widowControl/>
              <w:textAlignment w:val="center"/>
              <w:rPr>
                <w:rFonts w:ascii="宋体" w:hAnsi="宋体" w:cs="宋体"/>
                <w:kern w:val="0"/>
                <w:szCs w:val="21"/>
              </w:rPr>
            </w:pPr>
            <w:r>
              <w:rPr>
                <w:rFonts w:hint="eastAsia"/>
                <w:b/>
                <w:szCs w:val="21"/>
              </w:rPr>
              <w:t>★</w:t>
            </w:r>
            <w:r>
              <w:rPr>
                <w:rFonts w:ascii="宋体" w:hAnsi="宋体" w:hint="eastAsia"/>
                <w:bCs/>
                <w:szCs w:val="21"/>
              </w:rPr>
              <w:t>1.1尺寸：每个工位长：1400mm；宽：1200mm；高：1</w:t>
            </w:r>
            <w:r>
              <w:rPr>
                <w:rFonts w:ascii="宋体" w:hAnsi="宋体"/>
                <w:bCs/>
                <w:szCs w:val="21"/>
              </w:rPr>
              <w:t>2</w:t>
            </w:r>
            <w:r>
              <w:rPr>
                <w:rFonts w:ascii="宋体" w:hAnsi="宋体" w:hint="eastAsia"/>
                <w:bCs/>
                <w:szCs w:val="21"/>
              </w:rPr>
              <w:t>00mm（含屏风）。</w:t>
            </w:r>
            <w:r>
              <w:rPr>
                <w:rFonts w:ascii="宋体" w:hAnsi="宋体" w:cs="宋体" w:hint="eastAsia"/>
                <w:kern w:val="0"/>
                <w:szCs w:val="21"/>
              </w:rPr>
              <w:t>最终供货家具尺寸要求可能需要调整，调整范围不超过±5mm</w:t>
            </w:r>
            <w:r w:rsidR="007F7051">
              <w:rPr>
                <w:rFonts w:ascii="宋体" w:hAnsi="宋体" w:cs="宋体" w:hint="eastAsia"/>
                <w:kern w:val="0"/>
                <w:szCs w:val="21"/>
              </w:rPr>
              <w:t>。</w:t>
            </w:r>
          </w:p>
        </w:tc>
      </w:tr>
      <w:tr w:rsidR="00DA0CDE" w14:paraId="1F84BFB7" w14:textId="77777777" w:rsidTr="003A7190">
        <w:tblPrEx>
          <w:tblCellMar>
            <w:left w:w="0" w:type="dxa"/>
            <w:right w:w="0" w:type="dxa"/>
          </w:tblCellMar>
        </w:tblPrEx>
        <w:trPr>
          <w:trHeight w:val="3188"/>
        </w:trPr>
        <w:tc>
          <w:tcPr>
            <w:tcW w:w="709" w:type="dxa"/>
            <w:vMerge/>
            <w:noWrap/>
            <w:tcMar>
              <w:top w:w="15" w:type="dxa"/>
              <w:left w:w="15" w:type="dxa"/>
              <w:right w:w="15" w:type="dxa"/>
            </w:tcMar>
            <w:vAlign w:val="center"/>
          </w:tcPr>
          <w:p w14:paraId="79C5147B"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18AFAAB9"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26352E63" w14:textId="77777777" w:rsidR="00DA0CDE" w:rsidRDefault="00DA0CDE" w:rsidP="003A7190">
            <w:pPr>
              <w:jc w:val="left"/>
              <w:rPr>
                <w:rFonts w:ascii="宋体" w:hAnsi="宋体"/>
                <w:bCs/>
                <w:szCs w:val="21"/>
              </w:rPr>
            </w:pPr>
            <w:r>
              <w:rPr>
                <w:rFonts w:ascii="宋体" w:hAnsi="宋体" w:hint="eastAsia"/>
                <w:bCs/>
                <w:szCs w:val="21"/>
              </w:rPr>
              <w:t>1.</w:t>
            </w:r>
            <w:r>
              <w:rPr>
                <w:rFonts w:ascii="宋体" w:hAnsi="宋体"/>
                <w:bCs/>
                <w:szCs w:val="21"/>
              </w:rPr>
              <w:t>2</w:t>
            </w:r>
            <w:r>
              <w:rPr>
                <w:rFonts w:ascii="宋体" w:hAnsi="宋体" w:hint="eastAsia"/>
                <w:bCs/>
                <w:szCs w:val="21"/>
              </w:rPr>
              <w:t>基材：E0级环保刨花板，GB/T15102-2017《浸渍胶膜纸饰面纤维板和刨花板》、GB18580-2017《室内装饰装修材料人造板及其制品中甲醛释放限量》静曲强度（MPa)≥</w:t>
            </w:r>
            <w:r>
              <w:rPr>
                <w:rFonts w:ascii="宋体" w:hAnsi="宋体"/>
                <w:bCs/>
                <w:szCs w:val="21"/>
              </w:rPr>
              <w:t>11</w:t>
            </w:r>
            <w:r>
              <w:rPr>
                <w:rFonts w:ascii="宋体" w:hAnsi="宋体" w:hint="eastAsia"/>
                <w:bCs/>
                <w:szCs w:val="21"/>
              </w:rPr>
              <w:t>；弹性模量（MPa）≥</w:t>
            </w:r>
            <w:r>
              <w:rPr>
                <w:rFonts w:ascii="宋体" w:hAnsi="宋体"/>
                <w:bCs/>
                <w:szCs w:val="21"/>
              </w:rPr>
              <w:t>2650</w:t>
            </w:r>
            <w:r>
              <w:rPr>
                <w:rFonts w:ascii="宋体" w:hAnsi="宋体" w:hint="eastAsia"/>
                <w:bCs/>
                <w:szCs w:val="21"/>
              </w:rPr>
              <w:t>；内结合强度（MPa）≥0.</w:t>
            </w:r>
            <w:r>
              <w:rPr>
                <w:rFonts w:ascii="宋体" w:hAnsi="宋体"/>
                <w:bCs/>
                <w:szCs w:val="21"/>
              </w:rPr>
              <w:t>35</w:t>
            </w:r>
            <w:r>
              <w:rPr>
                <w:rFonts w:ascii="宋体" w:hAnsi="宋体" w:hint="eastAsia"/>
                <w:bCs/>
                <w:szCs w:val="21"/>
              </w:rPr>
              <w:t>；表面胶合强度（MPa）≥</w:t>
            </w:r>
            <w:r>
              <w:rPr>
                <w:rFonts w:ascii="宋体" w:hAnsi="宋体"/>
                <w:bCs/>
                <w:szCs w:val="21"/>
              </w:rPr>
              <w:t>1.</w:t>
            </w:r>
            <w:r>
              <w:rPr>
                <w:rFonts w:ascii="宋体" w:hAnsi="宋体" w:hint="eastAsia"/>
                <w:bCs/>
                <w:szCs w:val="21"/>
              </w:rPr>
              <w:t>0；2h吸水厚度膨胀率（%）≤3.</w:t>
            </w:r>
            <w:r>
              <w:rPr>
                <w:rFonts w:ascii="宋体" w:hAnsi="宋体"/>
                <w:bCs/>
                <w:szCs w:val="21"/>
              </w:rPr>
              <w:t>0</w:t>
            </w:r>
            <w:r>
              <w:rPr>
                <w:rFonts w:ascii="宋体" w:hAnsi="宋体" w:hint="eastAsia"/>
                <w:bCs/>
                <w:szCs w:val="21"/>
              </w:rPr>
              <w:t>；含水率（%）符合标准要求；密度(g/cm</w:t>
            </w:r>
            <w:r>
              <w:rPr>
                <w:rFonts w:ascii="宋体" w:hAnsi="宋体" w:cs="Calibri"/>
                <w:bCs/>
                <w:szCs w:val="21"/>
              </w:rPr>
              <w:t>³</w:t>
            </w:r>
            <w:r>
              <w:rPr>
                <w:rFonts w:ascii="宋体" w:hAnsi="宋体" w:hint="eastAsia"/>
                <w:bCs/>
                <w:szCs w:val="21"/>
              </w:rPr>
              <w:t>)符合标准要求；握螺钉力（N)板面:≥1</w:t>
            </w:r>
            <w:r>
              <w:rPr>
                <w:rFonts w:ascii="宋体" w:hAnsi="宋体"/>
                <w:bCs/>
                <w:szCs w:val="21"/>
              </w:rPr>
              <w:t>200</w:t>
            </w:r>
            <w:r>
              <w:rPr>
                <w:rFonts w:ascii="宋体" w:hAnsi="宋体" w:hint="eastAsia"/>
                <w:bCs/>
                <w:szCs w:val="21"/>
              </w:rPr>
              <w:t>、板边:≥</w:t>
            </w:r>
            <w:r>
              <w:rPr>
                <w:rFonts w:ascii="宋体" w:hAnsi="宋体"/>
                <w:bCs/>
                <w:szCs w:val="21"/>
              </w:rPr>
              <w:t>90</w:t>
            </w:r>
            <w:r>
              <w:rPr>
                <w:rFonts w:ascii="宋体" w:hAnsi="宋体" w:hint="eastAsia"/>
                <w:bCs/>
                <w:szCs w:val="21"/>
              </w:rPr>
              <w:t>0；表面耐冷热循环，无裂纹、鼓泡、变色、起皱等；表面耐划痕，≥1.5N表面无大于90%连续划痕；表面耐磨，磨耗值≤</w:t>
            </w:r>
            <w:r>
              <w:rPr>
                <w:rFonts w:ascii="宋体" w:hAnsi="宋体"/>
                <w:bCs/>
                <w:szCs w:val="21"/>
              </w:rPr>
              <w:t>3</w:t>
            </w:r>
            <w:r>
              <w:rPr>
                <w:rFonts w:ascii="宋体" w:hAnsi="宋体" w:hint="eastAsia"/>
                <w:bCs/>
                <w:szCs w:val="21"/>
              </w:rPr>
              <w:t>5mg/100r；甲醛释放量≤0.0</w:t>
            </w:r>
            <w:r>
              <w:rPr>
                <w:rFonts w:ascii="宋体" w:hAnsi="宋体"/>
                <w:bCs/>
                <w:szCs w:val="21"/>
              </w:rPr>
              <w:t>28</w:t>
            </w:r>
            <w:r>
              <w:rPr>
                <w:rFonts w:ascii="宋体" w:hAnsi="宋体" w:hint="eastAsia"/>
                <w:bCs/>
                <w:szCs w:val="21"/>
              </w:rPr>
              <w:t>mg/m</w:t>
            </w:r>
            <w:r>
              <w:rPr>
                <w:rFonts w:ascii="宋体" w:hAnsi="宋体" w:cs="Calibri"/>
                <w:bCs/>
                <w:szCs w:val="21"/>
              </w:rPr>
              <w:t>³</w:t>
            </w:r>
            <w:r>
              <w:rPr>
                <w:rFonts w:ascii="宋体" w:hAnsi="宋体" w:hint="eastAsia"/>
                <w:bCs/>
                <w:szCs w:val="21"/>
              </w:rPr>
              <w:t>；同色PVC封边。</w:t>
            </w:r>
          </w:p>
          <w:p w14:paraId="614141C3" w14:textId="77777777" w:rsidR="00DA0CDE" w:rsidRDefault="00DA0CDE" w:rsidP="003A7190">
            <w:pPr>
              <w:jc w:val="left"/>
              <w:rPr>
                <w:rFonts w:ascii="宋体" w:hAnsi="宋体"/>
                <w:bCs/>
                <w:szCs w:val="21"/>
              </w:rPr>
            </w:pPr>
            <w:r>
              <w:rPr>
                <w:rFonts w:ascii="宋体" w:hAnsi="宋体" w:hint="eastAsia"/>
                <w:bCs/>
                <w:szCs w:val="21"/>
              </w:rPr>
              <w:t>表面浸渍胶膜纸饰面处理具有抗划伤、耐高温、耐磨损、易清洁等特点。</w:t>
            </w:r>
          </w:p>
        </w:tc>
      </w:tr>
      <w:tr w:rsidR="00DA0CDE" w14:paraId="658AC6B7" w14:textId="77777777" w:rsidTr="003A7190">
        <w:tblPrEx>
          <w:tblCellMar>
            <w:left w:w="0" w:type="dxa"/>
            <w:right w:w="0" w:type="dxa"/>
          </w:tblCellMar>
        </w:tblPrEx>
        <w:trPr>
          <w:trHeight w:val="440"/>
        </w:trPr>
        <w:tc>
          <w:tcPr>
            <w:tcW w:w="709" w:type="dxa"/>
            <w:vMerge/>
            <w:noWrap/>
            <w:tcMar>
              <w:top w:w="15" w:type="dxa"/>
              <w:left w:w="15" w:type="dxa"/>
              <w:right w:w="15" w:type="dxa"/>
            </w:tcMar>
            <w:vAlign w:val="center"/>
          </w:tcPr>
          <w:p w14:paraId="42BB9C35"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32647718"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5339A564" w14:textId="7E09F6BD" w:rsidR="00DA0CDE" w:rsidRDefault="00893F1E" w:rsidP="003A7190">
            <w:pPr>
              <w:jc w:val="left"/>
              <w:rPr>
                <w:rFonts w:ascii="宋体" w:hAnsi="宋体" w:cs="宋体"/>
                <w:kern w:val="0"/>
                <w:szCs w:val="21"/>
              </w:rPr>
            </w:pPr>
            <w:r>
              <w:rPr>
                <w:rFonts w:hint="eastAsia"/>
                <w:b/>
                <w:szCs w:val="21"/>
              </w:rPr>
              <w:t>★</w:t>
            </w:r>
            <w:r w:rsidR="00DA0CDE">
              <w:rPr>
                <w:rFonts w:ascii="宋体" w:hAnsi="宋体" w:hint="eastAsia"/>
                <w:bCs/>
                <w:szCs w:val="21"/>
              </w:rPr>
              <w:t>1.</w:t>
            </w:r>
            <w:r w:rsidR="00DA0CDE">
              <w:rPr>
                <w:rFonts w:ascii="宋体" w:hAnsi="宋体"/>
                <w:bCs/>
                <w:szCs w:val="21"/>
              </w:rPr>
              <w:t>3</w:t>
            </w:r>
            <w:r w:rsidR="00DA0CDE">
              <w:rPr>
                <w:rFonts w:ascii="宋体" w:hAnsi="宋体" w:hint="eastAsia"/>
                <w:bCs/>
                <w:szCs w:val="21"/>
              </w:rPr>
              <w:t>屏风：相邻学生工位间横向、纵向需有屏风隔档，铁灰色铝合金，屏风采用60</w:t>
            </w:r>
            <w:r w:rsidR="00DA0CDE">
              <w:rPr>
                <w:rFonts w:ascii="宋体" w:hAnsi="宋体"/>
                <w:bCs/>
                <w:szCs w:val="21"/>
              </w:rPr>
              <w:t>/30</w:t>
            </w:r>
            <w:r w:rsidR="00DA0CDE">
              <w:rPr>
                <w:rFonts w:ascii="宋体" w:hAnsi="宋体" w:hint="eastAsia"/>
                <w:bCs/>
                <w:szCs w:val="21"/>
              </w:rPr>
              <w:t>mm厚</w:t>
            </w:r>
            <w:r w:rsidR="00DA0CDE">
              <w:rPr>
                <w:rFonts w:ascii="宋体" w:hAnsi="宋体"/>
                <w:bCs/>
                <w:szCs w:val="21"/>
              </w:rPr>
              <w:t>薄结合</w:t>
            </w:r>
            <w:r w:rsidR="00DA0CDE">
              <w:rPr>
                <w:rFonts w:ascii="宋体" w:hAnsi="宋体" w:hint="eastAsia"/>
                <w:bCs/>
                <w:szCs w:val="21"/>
              </w:rPr>
              <w:t>，桌下采用铝合金框架扪三胺板，桌上采用厚实绒布或钢化玻璃。</w:t>
            </w:r>
          </w:p>
        </w:tc>
      </w:tr>
      <w:tr w:rsidR="00DA0CDE" w14:paraId="37DE2997" w14:textId="77777777" w:rsidTr="003A7190">
        <w:tblPrEx>
          <w:tblCellMar>
            <w:left w:w="0" w:type="dxa"/>
            <w:right w:w="0" w:type="dxa"/>
          </w:tblCellMar>
        </w:tblPrEx>
        <w:trPr>
          <w:trHeight w:val="440"/>
        </w:trPr>
        <w:tc>
          <w:tcPr>
            <w:tcW w:w="709" w:type="dxa"/>
            <w:vMerge/>
            <w:noWrap/>
            <w:tcMar>
              <w:top w:w="15" w:type="dxa"/>
              <w:left w:w="15" w:type="dxa"/>
              <w:right w:w="15" w:type="dxa"/>
            </w:tcMar>
            <w:vAlign w:val="center"/>
          </w:tcPr>
          <w:p w14:paraId="17F64F12"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5F44314A"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5623D639" w14:textId="77777777" w:rsidR="00DA0CDE" w:rsidRDefault="00DA0CDE" w:rsidP="003A7190">
            <w:pPr>
              <w:jc w:val="left"/>
              <w:rPr>
                <w:rFonts w:ascii="宋体" w:hAnsi="宋体" w:cs="宋体"/>
                <w:kern w:val="0"/>
                <w:szCs w:val="21"/>
              </w:rPr>
            </w:pPr>
            <w:r>
              <w:rPr>
                <w:rFonts w:ascii="宋体" w:hAnsi="宋体" w:hint="eastAsia"/>
                <w:bCs/>
                <w:szCs w:val="21"/>
              </w:rPr>
              <w:t>1.</w:t>
            </w:r>
            <w:r>
              <w:rPr>
                <w:rFonts w:ascii="宋体" w:hAnsi="宋体"/>
                <w:bCs/>
                <w:szCs w:val="21"/>
              </w:rPr>
              <w:t>4</w:t>
            </w:r>
            <w:r>
              <w:rPr>
                <w:rFonts w:ascii="宋体" w:hAnsi="宋体" w:hint="eastAsia"/>
                <w:bCs/>
                <w:szCs w:val="21"/>
              </w:rPr>
              <w:t>配件：优质铰链、滑轨、正面锁等五金配件；屏风桌下带走线槽，每个工位要求配备3个86面板（1个弱电面板、2个五孔强电板），共计5</w:t>
            </w:r>
            <w:r>
              <w:rPr>
                <w:rFonts w:ascii="宋体" w:hAnsi="宋体"/>
                <w:bCs/>
                <w:szCs w:val="21"/>
              </w:rPr>
              <w:t>0</w:t>
            </w:r>
            <w:r>
              <w:rPr>
                <w:rFonts w:ascii="宋体" w:hAnsi="宋体" w:hint="eastAsia"/>
                <w:bCs/>
                <w:szCs w:val="21"/>
              </w:rPr>
              <w:t>个弱电面板、1</w:t>
            </w:r>
            <w:r>
              <w:rPr>
                <w:rFonts w:ascii="宋体" w:hAnsi="宋体"/>
                <w:bCs/>
                <w:szCs w:val="21"/>
              </w:rPr>
              <w:t>00</w:t>
            </w:r>
            <w:r>
              <w:rPr>
                <w:rFonts w:ascii="宋体" w:hAnsi="宋体" w:hint="eastAsia"/>
                <w:bCs/>
                <w:szCs w:val="21"/>
              </w:rPr>
              <w:t>个强电面板。卡位包含主机架、键盘架。</w:t>
            </w:r>
          </w:p>
        </w:tc>
      </w:tr>
      <w:tr w:rsidR="00DA0CDE" w14:paraId="4323EBAE" w14:textId="77777777" w:rsidTr="003A7190">
        <w:tblPrEx>
          <w:tblCellMar>
            <w:left w:w="0" w:type="dxa"/>
            <w:right w:w="0" w:type="dxa"/>
          </w:tblCellMar>
        </w:tblPrEx>
        <w:trPr>
          <w:trHeight w:val="440"/>
        </w:trPr>
        <w:tc>
          <w:tcPr>
            <w:tcW w:w="709" w:type="dxa"/>
            <w:vMerge/>
            <w:noWrap/>
            <w:tcMar>
              <w:top w:w="15" w:type="dxa"/>
              <w:left w:w="15" w:type="dxa"/>
              <w:right w:w="15" w:type="dxa"/>
            </w:tcMar>
            <w:vAlign w:val="center"/>
          </w:tcPr>
          <w:p w14:paraId="60EE5A5F"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330DEA85"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37EABB65" w14:textId="77777777" w:rsidR="00DA0CDE" w:rsidRDefault="00DA0CDE" w:rsidP="003A7190">
            <w:pPr>
              <w:jc w:val="left"/>
              <w:rPr>
                <w:rFonts w:ascii="宋体" w:hAnsi="宋体" w:cs="宋体"/>
                <w:kern w:val="0"/>
                <w:szCs w:val="21"/>
              </w:rPr>
            </w:pPr>
            <w:r>
              <w:rPr>
                <w:rFonts w:ascii="宋体" w:hAnsi="宋体" w:hint="eastAsia"/>
                <w:bCs/>
                <w:szCs w:val="21"/>
              </w:rPr>
              <w:t>▲1.</w:t>
            </w:r>
            <w:r>
              <w:rPr>
                <w:rFonts w:ascii="宋体" w:hAnsi="宋体"/>
                <w:bCs/>
                <w:szCs w:val="21"/>
              </w:rPr>
              <w:t>5</w:t>
            </w:r>
            <w:r>
              <w:rPr>
                <w:rFonts w:ascii="宋体" w:hAnsi="宋体" w:hint="eastAsia"/>
                <w:bCs/>
                <w:szCs w:val="21"/>
              </w:rPr>
              <w:t>投标人须提供关于货物原材料《三聚</w:t>
            </w:r>
            <w:r>
              <w:rPr>
                <w:rFonts w:ascii="宋体" w:hAnsi="宋体"/>
                <w:bCs/>
                <w:szCs w:val="21"/>
              </w:rPr>
              <w:t>氰胺</w:t>
            </w:r>
            <w:r>
              <w:rPr>
                <w:rFonts w:ascii="宋体" w:hAnsi="宋体" w:hint="eastAsia"/>
                <w:bCs/>
                <w:szCs w:val="21"/>
              </w:rPr>
              <w:t>刨花板》检测报告复印件，时间为2020年1月1日至本项目投标截止日之前，具有CMA和CNAS资质的检测机构出具的抽样检验合格报告。检测依据：GB/T15102-2017《浸渍胶膜纸饰面纤维板和刨花板》、GB18580-2017《室内装饰装修材料人造板及其制品中甲醛释放限量》，检测结果要求：静曲强度（MPa)≥</w:t>
            </w:r>
            <w:r>
              <w:rPr>
                <w:rFonts w:ascii="宋体" w:hAnsi="宋体"/>
                <w:bCs/>
                <w:szCs w:val="21"/>
              </w:rPr>
              <w:t>11</w:t>
            </w:r>
            <w:r>
              <w:rPr>
                <w:rFonts w:ascii="宋体" w:hAnsi="宋体" w:hint="eastAsia"/>
                <w:bCs/>
                <w:szCs w:val="21"/>
              </w:rPr>
              <w:t>；弹性模量（MPa）≥</w:t>
            </w:r>
            <w:r>
              <w:rPr>
                <w:rFonts w:ascii="宋体" w:hAnsi="宋体"/>
                <w:bCs/>
                <w:szCs w:val="21"/>
              </w:rPr>
              <w:t>2650</w:t>
            </w:r>
            <w:r>
              <w:rPr>
                <w:rFonts w:ascii="宋体" w:hAnsi="宋体" w:hint="eastAsia"/>
                <w:bCs/>
                <w:szCs w:val="21"/>
              </w:rPr>
              <w:t>；内结合强度（MPa）≥0.</w:t>
            </w:r>
            <w:r>
              <w:rPr>
                <w:rFonts w:ascii="宋体" w:hAnsi="宋体"/>
                <w:bCs/>
                <w:szCs w:val="21"/>
              </w:rPr>
              <w:t>35</w:t>
            </w:r>
            <w:r>
              <w:rPr>
                <w:rFonts w:ascii="宋体" w:hAnsi="宋体" w:hint="eastAsia"/>
                <w:bCs/>
                <w:szCs w:val="21"/>
              </w:rPr>
              <w:t>；表面胶合强度（MPa）≥</w:t>
            </w:r>
            <w:r>
              <w:rPr>
                <w:rFonts w:ascii="宋体" w:hAnsi="宋体"/>
                <w:bCs/>
                <w:szCs w:val="21"/>
              </w:rPr>
              <w:t>1.</w:t>
            </w:r>
            <w:r>
              <w:rPr>
                <w:rFonts w:ascii="宋体" w:hAnsi="宋体" w:hint="eastAsia"/>
                <w:bCs/>
                <w:szCs w:val="21"/>
              </w:rPr>
              <w:t>0；2h吸水厚度膨胀率（%）≤3.</w:t>
            </w:r>
            <w:r>
              <w:rPr>
                <w:rFonts w:ascii="宋体" w:hAnsi="宋体"/>
                <w:bCs/>
                <w:szCs w:val="21"/>
              </w:rPr>
              <w:t>0</w:t>
            </w:r>
            <w:r>
              <w:rPr>
                <w:rFonts w:ascii="宋体" w:hAnsi="宋体" w:hint="eastAsia"/>
                <w:bCs/>
                <w:szCs w:val="21"/>
              </w:rPr>
              <w:t>；含水率（%）符合标准要求；密度(g/cm</w:t>
            </w:r>
            <w:r>
              <w:rPr>
                <w:rFonts w:ascii="宋体" w:hAnsi="宋体" w:cs="Calibri"/>
                <w:bCs/>
                <w:szCs w:val="21"/>
              </w:rPr>
              <w:t>³</w:t>
            </w:r>
            <w:r>
              <w:rPr>
                <w:rFonts w:ascii="宋体" w:hAnsi="宋体" w:hint="eastAsia"/>
                <w:bCs/>
                <w:szCs w:val="21"/>
              </w:rPr>
              <w:t>)符合标准要求；握螺钉力（N)板面:≥1</w:t>
            </w:r>
            <w:r>
              <w:rPr>
                <w:rFonts w:ascii="宋体" w:hAnsi="宋体"/>
                <w:bCs/>
                <w:szCs w:val="21"/>
              </w:rPr>
              <w:t>200</w:t>
            </w:r>
            <w:r>
              <w:rPr>
                <w:rFonts w:ascii="宋体" w:hAnsi="宋体" w:hint="eastAsia"/>
                <w:bCs/>
                <w:szCs w:val="21"/>
              </w:rPr>
              <w:t>、板边:≥</w:t>
            </w:r>
            <w:r>
              <w:rPr>
                <w:rFonts w:ascii="宋体" w:hAnsi="宋体"/>
                <w:bCs/>
                <w:szCs w:val="21"/>
              </w:rPr>
              <w:t>90</w:t>
            </w:r>
            <w:r>
              <w:rPr>
                <w:rFonts w:ascii="宋体" w:hAnsi="宋体" w:hint="eastAsia"/>
                <w:bCs/>
                <w:szCs w:val="21"/>
              </w:rPr>
              <w:t>0；表面耐冷热循环，无裂纹、鼓泡、变色、起皱等；表面耐划痕，≥1.5N表面无大于90%连续划痕；表面耐磨，磨耗值≤</w:t>
            </w:r>
            <w:r>
              <w:rPr>
                <w:rFonts w:ascii="宋体" w:hAnsi="宋体"/>
                <w:bCs/>
                <w:szCs w:val="21"/>
              </w:rPr>
              <w:t>3</w:t>
            </w:r>
            <w:r>
              <w:rPr>
                <w:rFonts w:ascii="宋体" w:hAnsi="宋体" w:hint="eastAsia"/>
                <w:bCs/>
                <w:szCs w:val="21"/>
              </w:rPr>
              <w:t>5mg/100r；甲醛释放量≤0.0</w:t>
            </w:r>
            <w:r>
              <w:rPr>
                <w:rFonts w:ascii="宋体" w:hAnsi="宋体"/>
                <w:bCs/>
                <w:szCs w:val="21"/>
              </w:rPr>
              <w:t>28</w:t>
            </w:r>
            <w:r>
              <w:rPr>
                <w:rFonts w:ascii="宋体" w:hAnsi="宋体" w:hint="eastAsia"/>
                <w:bCs/>
                <w:szCs w:val="21"/>
              </w:rPr>
              <w:t>mg/m</w:t>
            </w:r>
            <w:r>
              <w:rPr>
                <w:rFonts w:ascii="宋体" w:hAnsi="宋体" w:cs="Calibri"/>
                <w:bCs/>
                <w:szCs w:val="21"/>
              </w:rPr>
              <w:t>³</w:t>
            </w:r>
            <w:r>
              <w:rPr>
                <w:rFonts w:ascii="宋体" w:hAnsi="宋体" w:hint="eastAsia"/>
                <w:bCs/>
                <w:szCs w:val="21"/>
              </w:rPr>
              <w:t>。</w:t>
            </w:r>
          </w:p>
        </w:tc>
      </w:tr>
      <w:tr w:rsidR="00DA0CDE" w14:paraId="66ACFF77" w14:textId="77777777" w:rsidTr="003A7190">
        <w:tblPrEx>
          <w:tblCellMar>
            <w:left w:w="0" w:type="dxa"/>
            <w:right w:w="0" w:type="dxa"/>
          </w:tblCellMar>
        </w:tblPrEx>
        <w:trPr>
          <w:trHeight w:val="440"/>
        </w:trPr>
        <w:tc>
          <w:tcPr>
            <w:tcW w:w="709" w:type="dxa"/>
            <w:vMerge/>
            <w:noWrap/>
            <w:tcMar>
              <w:top w:w="15" w:type="dxa"/>
              <w:left w:w="15" w:type="dxa"/>
              <w:right w:w="15" w:type="dxa"/>
            </w:tcMar>
            <w:vAlign w:val="center"/>
          </w:tcPr>
          <w:p w14:paraId="541551D2"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50F0B670"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3D93B5AA" w14:textId="77777777" w:rsidR="00DA0CDE" w:rsidRDefault="00DA0CDE" w:rsidP="003A7190">
            <w:pPr>
              <w:jc w:val="left"/>
              <w:rPr>
                <w:rFonts w:ascii="宋体" w:hAnsi="宋体" w:cs="宋体"/>
                <w:kern w:val="0"/>
                <w:szCs w:val="21"/>
              </w:rPr>
            </w:pPr>
            <w:r>
              <w:rPr>
                <w:rFonts w:ascii="宋体" w:hAnsi="宋体" w:hint="eastAsia"/>
                <w:bCs/>
                <w:szCs w:val="21"/>
              </w:rPr>
              <w:t>▲1.6投标人须提供关于货物原材料《</w:t>
            </w:r>
            <w:r>
              <w:rPr>
                <w:rFonts w:ascii="宋体" w:hAnsi="宋体" w:cs="宋体"/>
                <w:szCs w:val="21"/>
              </w:rPr>
              <w:t>立柱</w:t>
            </w:r>
            <w:r>
              <w:rPr>
                <w:rFonts w:ascii="宋体" w:hAnsi="宋体" w:hint="eastAsia"/>
                <w:bCs/>
                <w:szCs w:val="21"/>
              </w:rPr>
              <w:t>》检测报告复印件，时间为2020年1月1日至本项目投标截止日之前，具有CMA和CNAS资质的检测机构出具的抽样检验合格报告。</w:t>
            </w:r>
            <w:r>
              <w:rPr>
                <w:rFonts w:ascii="宋体" w:hAnsi="宋体" w:cs="宋体"/>
                <w:szCs w:val="21"/>
              </w:rPr>
              <w:t>符合QB／T3826－1999《轻工产品金属镀层和化学处理层的耐腐蚀试验方法中性盐雾试验（NSS）法》金属表面耐腐蚀中性盐雾连续喷雾48小时，涂层本身耐腐蚀等级；符合QB／T3827－1999《轻</w:t>
            </w:r>
            <w:r>
              <w:rPr>
                <w:rFonts w:ascii="宋体" w:hAnsi="宋体" w:cs="宋体"/>
                <w:szCs w:val="21"/>
              </w:rPr>
              <w:lastRenderedPageBreak/>
              <w:t>工产品金属镀层和化学处理层的耐腐蚀试验方法乙酸盐雾试验（ASS）法》金属表面耐腐蚀中性盐雾连续喷雾48小时，涂层对本身的耐腐蚀等级</w:t>
            </w:r>
            <w:r>
              <w:rPr>
                <w:rFonts w:ascii="宋体" w:hAnsi="宋体" w:cs="宋体" w:hint="eastAsia"/>
                <w:szCs w:val="21"/>
              </w:rPr>
              <w:t>。</w:t>
            </w:r>
          </w:p>
        </w:tc>
      </w:tr>
      <w:tr w:rsidR="00DA0CDE" w14:paraId="015E708E" w14:textId="77777777" w:rsidTr="003A7190">
        <w:tblPrEx>
          <w:tblCellMar>
            <w:left w:w="0" w:type="dxa"/>
            <w:right w:w="0" w:type="dxa"/>
          </w:tblCellMar>
        </w:tblPrEx>
        <w:trPr>
          <w:trHeight w:val="90"/>
        </w:trPr>
        <w:tc>
          <w:tcPr>
            <w:tcW w:w="709" w:type="dxa"/>
            <w:vMerge w:val="restart"/>
            <w:noWrap/>
            <w:tcMar>
              <w:top w:w="15" w:type="dxa"/>
              <w:left w:w="15" w:type="dxa"/>
              <w:right w:w="15" w:type="dxa"/>
            </w:tcMar>
            <w:vAlign w:val="center"/>
          </w:tcPr>
          <w:p w14:paraId="15D167BA" w14:textId="77777777" w:rsidR="00DA0CDE" w:rsidRDefault="00DA0CDE" w:rsidP="003A7190">
            <w:pPr>
              <w:pStyle w:val="aff2"/>
              <w:ind w:firstLineChars="0" w:firstLine="0"/>
              <w:jc w:val="center"/>
              <w:rPr>
                <w:rFonts w:ascii="宋体" w:hAnsi="宋体"/>
                <w:kern w:val="0"/>
                <w:szCs w:val="21"/>
              </w:rPr>
            </w:pPr>
            <w:r>
              <w:rPr>
                <w:rFonts w:ascii="宋体" w:hAnsi="宋体" w:hint="eastAsia"/>
                <w:kern w:val="0"/>
                <w:szCs w:val="21"/>
              </w:rPr>
              <w:lastRenderedPageBreak/>
              <w:t>2</w:t>
            </w:r>
          </w:p>
        </w:tc>
        <w:tc>
          <w:tcPr>
            <w:tcW w:w="1985" w:type="dxa"/>
            <w:vMerge w:val="restart"/>
            <w:noWrap/>
            <w:tcMar>
              <w:top w:w="15" w:type="dxa"/>
              <w:left w:w="15" w:type="dxa"/>
              <w:right w:w="15" w:type="dxa"/>
            </w:tcMar>
            <w:vAlign w:val="center"/>
          </w:tcPr>
          <w:p w14:paraId="1D8508D7" w14:textId="77777777" w:rsidR="00DA0CDE" w:rsidRDefault="00DA0CDE" w:rsidP="003A7190">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三抽活动柜</w:t>
            </w:r>
          </w:p>
        </w:tc>
        <w:tc>
          <w:tcPr>
            <w:tcW w:w="5811" w:type="dxa"/>
            <w:tcMar>
              <w:top w:w="15" w:type="dxa"/>
              <w:left w:w="15" w:type="dxa"/>
              <w:right w:w="15" w:type="dxa"/>
            </w:tcMar>
            <w:vAlign w:val="center"/>
          </w:tcPr>
          <w:p w14:paraId="13B0D169" w14:textId="77777777" w:rsidR="00DA0CDE" w:rsidRDefault="00DA0CDE" w:rsidP="003A7190">
            <w:pPr>
              <w:jc w:val="left"/>
              <w:rPr>
                <w:rFonts w:ascii="宋体" w:hAnsi="宋体" w:cs="宋体"/>
                <w:kern w:val="0"/>
                <w:szCs w:val="21"/>
              </w:rPr>
            </w:pPr>
            <w:r>
              <w:rPr>
                <w:rFonts w:hint="eastAsia"/>
                <w:b/>
                <w:szCs w:val="21"/>
              </w:rPr>
              <w:t>★</w:t>
            </w:r>
            <w:r>
              <w:rPr>
                <w:rFonts w:ascii="宋体" w:hAnsi="宋体" w:hint="eastAsia"/>
                <w:bCs/>
                <w:szCs w:val="21"/>
              </w:rPr>
              <w:t>2.1尺寸：常规</w:t>
            </w:r>
          </w:p>
        </w:tc>
      </w:tr>
      <w:tr w:rsidR="00DA0CDE" w14:paraId="65DAE9C5" w14:textId="77777777" w:rsidTr="003A7190">
        <w:tblPrEx>
          <w:tblCellMar>
            <w:left w:w="0" w:type="dxa"/>
            <w:right w:w="0" w:type="dxa"/>
          </w:tblCellMar>
        </w:tblPrEx>
        <w:trPr>
          <w:trHeight w:val="1770"/>
        </w:trPr>
        <w:tc>
          <w:tcPr>
            <w:tcW w:w="709" w:type="dxa"/>
            <w:vMerge/>
            <w:noWrap/>
            <w:tcMar>
              <w:top w:w="15" w:type="dxa"/>
              <w:left w:w="15" w:type="dxa"/>
              <w:right w:w="15" w:type="dxa"/>
            </w:tcMar>
            <w:vAlign w:val="center"/>
          </w:tcPr>
          <w:p w14:paraId="1F10AF09"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5E17AFA1"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4DB9A424" w14:textId="77777777" w:rsidR="00DA0CDE" w:rsidRDefault="00DA0CDE" w:rsidP="003A7190">
            <w:pPr>
              <w:jc w:val="left"/>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基材：E0级环保刨花板，浸渍胶膜纸饰面人造板，符合GB/T15102-2017《浸渍胶膜纸饰面纤维板和刨花板》、GB18580-2017《室内装饰装修材料人造板及其制品中甲醛释放限量》标准</w:t>
            </w:r>
            <w:r>
              <w:rPr>
                <w:rFonts w:ascii="宋体" w:hAnsi="宋体"/>
                <w:bCs/>
                <w:szCs w:val="21"/>
              </w:rPr>
              <w:t>，</w:t>
            </w:r>
            <w:r>
              <w:rPr>
                <w:rFonts w:ascii="宋体" w:hAnsi="宋体" w:hint="eastAsia"/>
                <w:bCs/>
                <w:szCs w:val="21"/>
              </w:rPr>
              <w:t>静曲强度（MPa)≥</w:t>
            </w:r>
            <w:r>
              <w:rPr>
                <w:rFonts w:ascii="宋体" w:hAnsi="宋体"/>
                <w:bCs/>
                <w:szCs w:val="21"/>
              </w:rPr>
              <w:t>11</w:t>
            </w:r>
            <w:r>
              <w:rPr>
                <w:rFonts w:ascii="宋体" w:hAnsi="宋体" w:hint="eastAsia"/>
                <w:bCs/>
                <w:szCs w:val="21"/>
              </w:rPr>
              <w:t>；弹性模量（MPa）≥</w:t>
            </w:r>
            <w:r>
              <w:rPr>
                <w:rFonts w:ascii="宋体" w:hAnsi="宋体"/>
                <w:bCs/>
                <w:szCs w:val="21"/>
              </w:rPr>
              <w:t>2650</w:t>
            </w:r>
            <w:r>
              <w:rPr>
                <w:rFonts w:ascii="宋体" w:hAnsi="宋体" w:hint="eastAsia"/>
                <w:bCs/>
                <w:szCs w:val="21"/>
              </w:rPr>
              <w:t>；内结合强度（MPa）≥0.</w:t>
            </w:r>
            <w:r>
              <w:rPr>
                <w:rFonts w:ascii="宋体" w:hAnsi="宋体"/>
                <w:bCs/>
                <w:szCs w:val="21"/>
              </w:rPr>
              <w:t>35</w:t>
            </w:r>
            <w:r>
              <w:rPr>
                <w:rFonts w:ascii="宋体" w:hAnsi="宋体" w:hint="eastAsia"/>
                <w:bCs/>
                <w:szCs w:val="21"/>
              </w:rPr>
              <w:t>；表面胶合强度（MPa）≥</w:t>
            </w:r>
            <w:r>
              <w:rPr>
                <w:rFonts w:ascii="宋体" w:hAnsi="宋体"/>
                <w:bCs/>
                <w:szCs w:val="21"/>
              </w:rPr>
              <w:t>1.</w:t>
            </w:r>
            <w:r>
              <w:rPr>
                <w:rFonts w:ascii="宋体" w:hAnsi="宋体" w:hint="eastAsia"/>
                <w:bCs/>
                <w:szCs w:val="21"/>
              </w:rPr>
              <w:t>0；2h吸水厚度膨胀率（%）≤3.</w:t>
            </w:r>
            <w:r>
              <w:rPr>
                <w:rFonts w:ascii="宋体" w:hAnsi="宋体"/>
                <w:bCs/>
                <w:szCs w:val="21"/>
              </w:rPr>
              <w:t>0</w:t>
            </w:r>
            <w:r>
              <w:rPr>
                <w:rFonts w:ascii="宋体" w:hAnsi="宋体" w:hint="eastAsia"/>
                <w:bCs/>
                <w:szCs w:val="21"/>
              </w:rPr>
              <w:t>；含水率（%）符合标准要求；密度(g/cm</w:t>
            </w:r>
            <w:r>
              <w:rPr>
                <w:rFonts w:ascii="宋体" w:hAnsi="宋体" w:cs="Calibri"/>
                <w:bCs/>
                <w:szCs w:val="21"/>
              </w:rPr>
              <w:t>³</w:t>
            </w:r>
            <w:r>
              <w:rPr>
                <w:rFonts w:ascii="宋体" w:hAnsi="宋体" w:hint="eastAsia"/>
                <w:bCs/>
                <w:szCs w:val="21"/>
              </w:rPr>
              <w:t>)符合标准要求；握螺钉力（N)板面:≥1</w:t>
            </w:r>
            <w:r>
              <w:rPr>
                <w:rFonts w:ascii="宋体" w:hAnsi="宋体"/>
                <w:bCs/>
                <w:szCs w:val="21"/>
              </w:rPr>
              <w:t>200</w:t>
            </w:r>
            <w:r>
              <w:rPr>
                <w:rFonts w:ascii="宋体" w:hAnsi="宋体" w:hint="eastAsia"/>
                <w:bCs/>
                <w:szCs w:val="21"/>
              </w:rPr>
              <w:t>、板边:≥</w:t>
            </w:r>
            <w:r>
              <w:rPr>
                <w:rFonts w:ascii="宋体" w:hAnsi="宋体"/>
                <w:bCs/>
                <w:szCs w:val="21"/>
              </w:rPr>
              <w:t>90</w:t>
            </w:r>
            <w:r>
              <w:rPr>
                <w:rFonts w:ascii="宋体" w:hAnsi="宋体" w:hint="eastAsia"/>
                <w:bCs/>
                <w:szCs w:val="21"/>
              </w:rPr>
              <w:t>0；表面耐冷热循环，无裂纹、鼓泡、变色、起皱等；表面耐划痕，≥1.5N表面无大于90%连续划痕；表面耐磨，磨耗值≤</w:t>
            </w:r>
            <w:r>
              <w:rPr>
                <w:rFonts w:ascii="宋体" w:hAnsi="宋体"/>
                <w:bCs/>
                <w:szCs w:val="21"/>
              </w:rPr>
              <w:t>3</w:t>
            </w:r>
            <w:r>
              <w:rPr>
                <w:rFonts w:ascii="宋体" w:hAnsi="宋体" w:hint="eastAsia"/>
                <w:bCs/>
                <w:szCs w:val="21"/>
              </w:rPr>
              <w:t>5mg/100r；甲醛释放量≤0.0</w:t>
            </w:r>
            <w:r>
              <w:rPr>
                <w:rFonts w:ascii="宋体" w:hAnsi="宋体"/>
                <w:bCs/>
                <w:szCs w:val="21"/>
              </w:rPr>
              <w:t>28</w:t>
            </w:r>
            <w:r>
              <w:rPr>
                <w:rFonts w:ascii="宋体" w:hAnsi="宋体" w:hint="eastAsia"/>
                <w:bCs/>
                <w:szCs w:val="21"/>
              </w:rPr>
              <w:t>mg/m</w:t>
            </w:r>
            <w:r>
              <w:rPr>
                <w:rFonts w:ascii="宋体" w:hAnsi="宋体" w:cs="Calibri"/>
                <w:bCs/>
                <w:szCs w:val="21"/>
              </w:rPr>
              <w:t>³</w:t>
            </w:r>
            <w:r>
              <w:rPr>
                <w:rFonts w:ascii="宋体" w:hAnsi="宋体" w:hint="eastAsia"/>
                <w:bCs/>
                <w:szCs w:val="21"/>
              </w:rPr>
              <w:t>；同色PVC封边。</w:t>
            </w:r>
          </w:p>
        </w:tc>
      </w:tr>
      <w:tr w:rsidR="00DA0CDE" w14:paraId="1357A51A" w14:textId="77777777" w:rsidTr="003A7190">
        <w:tblPrEx>
          <w:tblCellMar>
            <w:left w:w="0" w:type="dxa"/>
            <w:right w:w="0" w:type="dxa"/>
          </w:tblCellMar>
        </w:tblPrEx>
        <w:trPr>
          <w:trHeight w:val="45"/>
        </w:trPr>
        <w:tc>
          <w:tcPr>
            <w:tcW w:w="709" w:type="dxa"/>
            <w:vMerge/>
            <w:noWrap/>
            <w:tcMar>
              <w:top w:w="15" w:type="dxa"/>
              <w:left w:w="15" w:type="dxa"/>
              <w:right w:w="15" w:type="dxa"/>
            </w:tcMar>
            <w:vAlign w:val="center"/>
          </w:tcPr>
          <w:p w14:paraId="1A470B9A" w14:textId="77777777" w:rsidR="00DA0CDE" w:rsidRDefault="00DA0CDE" w:rsidP="00DA0CDE">
            <w:pPr>
              <w:pStyle w:val="aff2"/>
              <w:numPr>
                <w:ilvl w:val="0"/>
                <w:numId w:val="7"/>
              </w:numPr>
              <w:ind w:firstLineChars="0"/>
              <w:jc w:val="center"/>
              <w:rPr>
                <w:rFonts w:ascii="宋体" w:hAnsi="宋体"/>
                <w:kern w:val="0"/>
                <w:szCs w:val="21"/>
              </w:rPr>
            </w:pPr>
          </w:p>
        </w:tc>
        <w:tc>
          <w:tcPr>
            <w:tcW w:w="1985" w:type="dxa"/>
            <w:vMerge/>
            <w:noWrap/>
            <w:tcMar>
              <w:top w:w="15" w:type="dxa"/>
              <w:left w:w="15" w:type="dxa"/>
              <w:right w:w="15" w:type="dxa"/>
            </w:tcMar>
            <w:vAlign w:val="center"/>
          </w:tcPr>
          <w:p w14:paraId="3294CF0A"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11D78009" w14:textId="77777777" w:rsidR="00DA0CDE" w:rsidRDefault="00DA0CDE" w:rsidP="003A7190">
            <w:pPr>
              <w:jc w:val="left"/>
              <w:rPr>
                <w:rFonts w:ascii="宋体" w:hAnsi="宋体" w:cs="宋体"/>
                <w:szCs w:val="21"/>
              </w:rPr>
            </w:pPr>
            <w:r>
              <w:rPr>
                <w:rFonts w:ascii="宋体" w:hAnsi="宋体" w:hint="eastAsia"/>
                <w:bCs/>
                <w:szCs w:val="21"/>
              </w:rPr>
              <w:t>2.</w:t>
            </w:r>
            <w:r>
              <w:rPr>
                <w:rFonts w:ascii="宋体" w:hAnsi="宋体"/>
                <w:bCs/>
                <w:szCs w:val="21"/>
              </w:rPr>
              <w:t>3</w:t>
            </w:r>
            <w:r>
              <w:rPr>
                <w:rFonts w:ascii="宋体" w:hAnsi="宋体" w:hint="eastAsia"/>
                <w:bCs/>
                <w:szCs w:val="21"/>
              </w:rPr>
              <w:t>配件：优质铰链、导轨、正面锁等五金配件,带万向轮;</w:t>
            </w:r>
          </w:p>
        </w:tc>
      </w:tr>
      <w:tr w:rsidR="00DA0CDE" w14:paraId="6E007A8D" w14:textId="77777777" w:rsidTr="003A7190">
        <w:tblPrEx>
          <w:tblCellMar>
            <w:left w:w="0" w:type="dxa"/>
            <w:right w:w="0" w:type="dxa"/>
          </w:tblCellMar>
        </w:tblPrEx>
        <w:trPr>
          <w:trHeight w:val="90"/>
        </w:trPr>
        <w:tc>
          <w:tcPr>
            <w:tcW w:w="709" w:type="dxa"/>
            <w:vMerge/>
            <w:noWrap/>
            <w:tcMar>
              <w:top w:w="15" w:type="dxa"/>
              <w:left w:w="15" w:type="dxa"/>
              <w:right w:w="15" w:type="dxa"/>
            </w:tcMar>
            <w:vAlign w:val="center"/>
          </w:tcPr>
          <w:p w14:paraId="24658308" w14:textId="77777777" w:rsidR="00DA0CDE" w:rsidRDefault="00DA0CDE" w:rsidP="00DA0CDE">
            <w:pPr>
              <w:pStyle w:val="aff2"/>
              <w:numPr>
                <w:ilvl w:val="0"/>
                <w:numId w:val="7"/>
              </w:numPr>
              <w:ind w:firstLineChars="0"/>
              <w:jc w:val="center"/>
              <w:rPr>
                <w:rFonts w:ascii="宋体" w:hAnsi="宋体"/>
                <w:kern w:val="0"/>
                <w:szCs w:val="21"/>
              </w:rPr>
            </w:pPr>
          </w:p>
        </w:tc>
        <w:tc>
          <w:tcPr>
            <w:tcW w:w="1985" w:type="dxa"/>
            <w:vMerge/>
            <w:noWrap/>
            <w:tcMar>
              <w:top w:w="15" w:type="dxa"/>
              <w:left w:w="15" w:type="dxa"/>
              <w:right w:w="15" w:type="dxa"/>
            </w:tcMar>
            <w:vAlign w:val="center"/>
          </w:tcPr>
          <w:p w14:paraId="6560804D"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4227053B" w14:textId="77777777" w:rsidR="00DA0CDE" w:rsidRDefault="00DA0CDE" w:rsidP="003A7190">
            <w:pPr>
              <w:widowControl/>
              <w:jc w:val="left"/>
              <w:rPr>
                <w:rFonts w:ascii="宋体" w:hAnsi="宋体" w:cs="宋体"/>
                <w:kern w:val="0"/>
                <w:szCs w:val="21"/>
              </w:rPr>
            </w:pPr>
            <w:r>
              <w:rPr>
                <w:rFonts w:ascii="宋体" w:hAnsi="宋体" w:hint="eastAsia"/>
                <w:bCs/>
                <w:szCs w:val="21"/>
              </w:rPr>
              <w:t>▲2.</w:t>
            </w:r>
            <w:r>
              <w:rPr>
                <w:rFonts w:ascii="宋体" w:hAnsi="宋体"/>
                <w:bCs/>
                <w:szCs w:val="21"/>
              </w:rPr>
              <w:t>4</w:t>
            </w:r>
            <w:r>
              <w:rPr>
                <w:rFonts w:ascii="宋体" w:hAnsi="宋体" w:hint="eastAsia"/>
                <w:bCs/>
                <w:szCs w:val="21"/>
              </w:rPr>
              <w:t>投标人须提供关于货物原材料《导轨》检测报告复印件，时间为2020年1月1日至本项目投标截止日之前，具有CMA和CNAS资质的检测机构出具的抽样检验合格报告。检测依据：QB/T2454-2013《家具五金抽屉导轨》，检测结果要求：耐久性试验次数</w:t>
            </w:r>
            <w:r>
              <w:rPr>
                <w:rFonts w:ascii="宋体" w:hAnsi="宋体"/>
                <w:bCs/>
                <w:szCs w:val="21"/>
              </w:rPr>
              <w:t>3</w:t>
            </w:r>
            <w:r>
              <w:rPr>
                <w:rFonts w:ascii="宋体" w:hAnsi="宋体" w:hint="eastAsia"/>
                <w:bCs/>
                <w:szCs w:val="21"/>
              </w:rPr>
              <w:t>00000次所有组件或连接件未断裂损坏，通过手触压证实，用于紧固的组件未松动；下沉量不应超过抽屉导轨拉出长度的2.5%；耐腐蚀</w:t>
            </w:r>
            <w:r>
              <w:rPr>
                <w:rFonts w:ascii="宋体" w:hAnsi="宋体"/>
                <w:bCs/>
                <w:szCs w:val="21"/>
              </w:rPr>
              <w:t>36</w:t>
            </w:r>
            <w:r>
              <w:rPr>
                <w:rFonts w:ascii="宋体" w:hAnsi="宋体" w:hint="eastAsia"/>
                <w:bCs/>
                <w:szCs w:val="21"/>
              </w:rPr>
              <w:t>h，1.5mm以下锈点不应超过20点/d㎡，其中直径1.0mm以上的锈点不应超过5点(距离边缘棱角2mm以内不计)实测结果无锈点。</w:t>
            </w:r>
          </w:p>
        </w:tc>
      </w:tr>
      <w:tr w:rsidR="00DA0CDE" w14:paraId="627896BB" w14:textId="77777777" w:rsidTr="003A7190">
        <w:tblPrEx>
          <w:tblCellMar>
            <w:left w:w="0" w:type="dxa"/>
            <w:right w:w="0" w:type="dxa"/>
          </w:tblCellMar>
        </w:tblPrEx>
        <w:trPr>
          <w:trHeight w:val="1957"/>
        </w:trPr>
        <w:tc>
          <w:tcPr>
            <w:tcW w:w="709" w:type="dxa"/>
            <w:vMerge/>
            <w:noWrap/>
            <w:tcMar>
              <w:top w:w="15" w:type="dxa"/>
              <w:left w:w="15" w:type="dxa"/>
              <w:right w:w="15" w:type="dxa"/>
            </w:tcMar>
            <w:vAlign w:val="center"/>
          </w:tcPr>
          <w:p w14:paraId="236A766D" w14:textId="77777777" w:rsidR="00DA0CDE" w:rsidRDefault="00DA0CDE" w:rsidP="00DA0CDE">
            <w:pPr>
              <w:pStyle w:val="aff2"/>
              <w:numPr>
                <w:ilvl w:val="0"/>
                <w:numId w:val="7"/>
              </w:numPr>
              <w:ind w:firstLineChars="0"/>
              <w:jc w:val="center"/>
              <w:rPr>
                <w:rFonts w:ascii="宋体" w:hAnsi="宋体"/>
                <w:kern w:val="0"/>
                <w:szCs w:val="21"/>
              </w:rPr>
            </w:pPr>
          </w:p>
        </w:tc>
        <w:tc>
          <w:tcPr>
            <w:tcW w:w="1985" w:type="dxa"/>
            <w:vMerge/>
            <w:noWrap/>
            <w:tcMar>
              <w:top w:w="15" w:type="dxa"/>
              <w:left w:w="15" w:type="dxa"/>
              <w:right w:w="15" w:type="dxa"/>
            </w:tcMar>
            <w:vAlign w:val="center"/>
          </w:tcPr>
          <w:p w14:paraId="464DE92C"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35F711F4" w14:textId="77777777" w:rsidR="00DA0CDE" w:rsidRDefault="00DA0CDE" w:rsidP="003A7190">
            <w:pPr>
              <w:widowControl/>
              <w:jc w:val="left"/>
              <w:rPr>
                <w:rFonts w:ascii="宋体" w:hAnsi="宋体" w:cs="宋体"/>
                <w:kern w:val="0"/>
                <w:szCs w:val="21"/>
              </w:rPr>
            </w:pPr>
            <w:r>
              <w:rPr>
                <w:rFonts w:ascii="宋体" w:hAnsi="宋体" w:hint="eastAsia"/>
                <w:bCs/>
                <w:szCs w:val="21"/>
              </w:rPr>
              <w:t>2.5基材：E0级环保刨花板，浸渍胶膜纸饰面人造板，符合GB/T15102-2017《浸渍胶膜纸饰面纤维板和刨花板》、GB18580-2017《室内装饰装修材料人造板及其制品中甲醛释放限量》标准</w:t>
            </w:r>
            <w:r>
              <w:rPr>
                <w:rFonts w:ascii="宋体" w:hAnsi="宋体"/>
                <w:bCs/>
                <w:szCs w:val="21"/>
              </w:rPr>
              <w:t>，</w:t>
            </w:r>
            <w:r>
              <w:rPr>
                <w:rFonts w:ascii="宋体" w:hAnsi="宋体" w:hint="eastAsia"/>
                <w:bCs/>
                <w:szCs w:val="21"/>
              </w:rPr>
              <w:t>静曲强度（MPa)≥</w:t>
            </w:r>
            <w:r>
              <w:rPr>
                <w:rFonts w:ascii="宋体" w:hAnsi="宋体"/>
                <w:bCs/>
                <w:szCs w:val="21"/>
              </w:rPr>
              <w:t>11</w:t>
            </w:r>
            <w:r>
              <w:rPr>
                <w:rFonts w:ascii="宋体" w:hAnsi="宋体" w:hint="eastAsia"/>
                <w:bCs/>
                <w:szCs w:val="21"/>
              </w:rPr>
              <w:t>；弹性模量（MPa）≥</w:t>
            </w:r>
            <w:r>
              <w:rPr>
                <w:rFonts w:ascii="宋体" w:hAnsi="宋体"/>
                <w:bCs/>
                <w:szCs w:val="21"/>
              </w:rPr>
              <w:t>2650</w:t>
            </w:r>
            <w:r>
              <w:rPr>
                <w:rFonts w:ascii="宋体" w:hAnsi="宋体" w:hint="eastAsia"/>
                <w:bCs/>
                <w:szCs w:val="21"/>
              </w:rPr>
              <w:t>；内结合强度（MPa）≥0.</w:t>
            </w:r>
            <w:r>
              <w:rPr>
                <w:rFonts w:ascii="宋体" w:hAnsi="宋体"/>
                <w:bCs/>
                <w:szCs w:val="21"/>
              </w:rPr>
              <w:t>35</w:t>
            </w:r>
            <w:r>
              <w:rPr>
                <w:rFonts w:ascii="宋体" w:hAnsi="宋体" w:hint="eastAsia"/>
                <w:bCs/>
                <w:szCs w:val="21"/>
              </w:rPr>
              <w:t>；表面胶合强度（MPa）≥</w:t>
            </w:r>
            <w:r>
              <w:rPr>
                <w:rFonts w:ascii="宋体" w:hAnsi="宋体"/>
                <w:bCs/>
                <w:szCs w:val="21"/>
              </w:rPr>
              <w:t>1.</w:t>
            </w:r>
            <w:r>
              <w:rPr>
                <w:rFonts w:ascii="宋体" w:hAnsi="宋体" w:hint="eastAsia"/>
                <w:bCs/>
                <w:szCs w:val="21"/>
              </w:rPr>
              <w:t>0；2h吸水厚度膨胀率（%）≤3.</w:t>
            </w:r>
            <w:r>
              <w:rPr>
                <w:rFonts w:ascii="宋体" w:hAnsi="宋体"/>
                <w:bCs/>
                <w:szCs w:val="21"/>
              </w:rPr>
              <w:t>0</w:t>
            </w:r>
            <w:r>
              <w:rPr>
                <w:rFonts w:ascii="宋体" w:hAnsi="宋体" w:hint="eastAsia"/>
                <w:bCs/>
                <w:szCs w:val="21"/>
              </w:rPr>
              <w:t>；含水率（%）符合标准要求；密度(g/cm</w:t>
            </w:r>
            <w:r>
              <w:rPr>
                <w:rFonts w:ascii="宋体" w:hAnsi="宋体" w:cs="Calibri"/>
                <w:bCs/>
                <w:szCs w:val="21"/>
              </w:rPr>
              <w:t>³</w:t>
            </w:r>
            <w:r>
              <w:rPr>
                <w:rFonts w:ascii="宋体" w:hAnsi="宋体" w:hint="eastAsia"/>
                <w:bCs/>
                <w:szCs w:val="21"/>
              </w:rPr>
              <w:t>)符合标准要求；握螺钉力（N)板面:≥1</w:t>
            </w:r>
            <w:r>
              <w:rPr>
                <w:rFonts w:ascii="宋体" w:hAnsi="宋体"/>
                <w:bCs/>
                <w:szCs w:val="21"/>
              </w:rPr>
              <w:t>200</w:t>
            </w:r>
            <w:r>
              <w:rPr>
                <w:rFonts w:ascii="宋体" w:hAnsi="宋体" w:hint="eastAsia"/>
                <w:bCs/>
                <w:szCs w:val="21"/>
              </w:rPr>
              <w:t>、板边:≥</w:t>
            </w:r>
            <w:r>
              <w:rPr>
                <w:rFonts w:ascii="宋体" w:hAnsi="宋体"/>
                <w:bCs/>
                <w:szCs w:val="21"/>
              </w:rPr>
              <w:t>90</w:t>
            </w:r>
            <w:r>
              <w:rPr>
                <w:rFonts w:ascii="宋体" w:hAnsi="宋体" w:hint="eastAsia"/>
                <w:bCs/>
                <w:szCs w:val="21"/>
              </w:rPr>
              <w:t>0；表面耐冷热循环，无裂纹、鼓泡、变色、起皱等；表面耐划痕，≥1.5N表面无大于90%连续划痕；表面耐磨，磨耗值≤</w:t>
            </w:r>
            <w:r>
              <w:rPr>
                <w:rFonts w:ascii="宋体" w:hAnsi="宋体"/>
                <w:bCs/>
                <w:szCs w:val="21"/>
              </w:rPr>
              <w:t>3</w:t>
            </w:r>
            <w:r>
              <w:rPr>
                <w:rFonts w:ascii="宋体" w:hAnsi="宋体" w:hint="eastAsia"/>
                <w:bCs/>
                <w:szCs w:val="21"/>
              </w:rPr>
              <w:t>5mg/100r；甲醛释放量≤0.0</w:t>
            </w:r>
            <w:r>
              <w:rPr>
                <w:rFonts w:ascii="宋体" w:hAnsi="宋体"/>
                <w:bCs/>
                <w:szCs w:val="21"/>
              </w:rPr>
              <w:t>28</w:t>
            </w:r>
            <w:r>
              <w:rPr>
                <w:rFonts w:ascii="宋体" w:hAnsi="宋体" w:hint="eastAsia"/>
                <w:bCs/>
                <w:szCs w:val="21"/>
              </w:rPr>
              <w:t>mg/m</w:t>
            </w:r>
            <w:r>
              <w:rPr>
                <w:rFonts w:ascii="宋体" w:hAnsi="宋体" w:cs="Calibri"/>
                <w:bCs/>
                <w:szCs w:val="21"/>
              </w:rPr>
              <w:t>³</w:t>
            </w:r>
            <w:r>
              <w:rPr>
                <w:rFonts w:ascii="宋体" w:hAnsi="宋体" w:hint="eastAsia"/>
                <w:bCs/>
                <w:szCs w:val="21"/>
              </w:rPr>
              <w:t>；同色PVC封边。</w:t>
            </w:r>
          </w:p>
        </w:tc>
      </w:tr>
      <w:tr w:rsidR="00DA0CDE" w14:paraId="7C520D6C" w14:textId="77777777" w:rsidTr="003A7190">
        <w:tblPrEx>
          <w:tblCellMar>
            <w:left w:w="0" w:type="dxa"/>
            <w:right w:w="0" w:type="dxa"/>
          </w:tblCellMar>
        </w:tblPrEx>
        <w:trPr>
          <w:trHeight w:val="90"/>
        </w:trPr>
        <w:tc>
          <w:tcPr>
            <w:tcW w:w="709" w:type="dxa"/>
            <w:vMerge w:val="restart"/>
            <w:noWrap/>
            <w:tcMar>
              <w:top w:w="15" w:type="dxa"/>
              <w:left w:w="15" w:type="dxa"/>
              <w:right w:w="15" w:type="dxa"/>
            </w:tcMar>
            <w:vAlign w:val="center"/>
          </w:tcPr>
          <w:p w14:paraId="473B5CA6" w14:textId="77777777" w:rsidR="00DA0CDE" w:rsidRDefault="00DA0CDE" w:rsidP="003A7190">
            <w:pPr>
              <w:pStyle w:val="aff2"/>
              <w:ind w:firstLineChars="0" w:firstLine="0"/>
              <w:jc w:val="center"/>
              <w:rPr>
                <w:rFonts w:ascii="宋体" w:hAnsi="宋体"/>
                <w:kern w:val="0"/>
                <w:szCs w:val="21"/>
              </w:rPr>
            </w:pPr>
            <w:r>
              <w:rPr>
                <w:rFonts w:ascii="宋体" w:hAnsi="宋体" w:hint="eastAsia"/>
                <w:kern w:val="0"/>
                <w:szCs w:val="21"/>
              </w:rPr>
              <w:t>3</w:t>
            </w:r>
          </w:p>
        </w:tc>
        <w:tc>
          <w:tcPr>
            <w:tcW w:w="1985" w:type="dxa"/>
            <w:vMerge w:val="restart"/>
            <w:noWrap/>
            <w:tcMar>
              <w:top w:w="15" w:type="dxa"/>
              <w:left w:w="15" w:type="dxa"/>
              <w:right w:w="15" w:type="dxa"/>
            </w:tcMar>
            <w:vAlign w:val="center"/>
          </w:tcPr>
          <w:p w14:paraId="4B5E288B" w14:textId="77777777" w:rsidR="00DA0CDE" w:rsidRDefault="00DA0CDE" w:rsidP="003A7190">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会议桌</w:t>
            </w:r>
          </w:p>
        </w:tc>
        <w:tc>
          <w:tcPr>
            <w:tcW w:w="5811" w:type="dxa"/>
            <w:tcMar>
              <w:top w:w="15" w:type="dxa"/>
              <w:left w:w="15" w:type="dxa"/>
              <w:right w:w="15" w:type="dxa"/>
            </w:tcMar>
            <w:vAlign w:val="center"/>
          </w:tcPr>
          <w:p w14:paraId="764626F9" w14:textId="3E88D5CA" w:rsidR="00DA0CDE" w:rsidRPr="001D5918" w:rsidRDefault="001D5918" w:rsidP="001D5918">
            <w:pPr>
              <w:widowControl/>
              <w:textAlignment w:val="center"/>
              <w:rPr>
                <w:rFonts w:ascii="宋体" w:hAnsi="宋体" w:cs="宋体"/>
                <w:kern w:val="0"/>
                <w:szCs w:val="21"/>
              </w:rPr>
            </w:pPr>
            <w:r>
              <w:rPr>
                <w:rFonts w:hint="eastAsia"/>
                <w:b/>
                <w:szCs w:val="21"/>
              </w:rPr>
              <w:t>★</w:t>
            </w:r>
            <w:r>
              <w:rPr>
                <w:rFonts w:ascii="宋体" w:hAnsi="宋体" w:hint="eastAsia"/>
                <w:bCs/>
                <w:szCs w:val="21"/>
              </w:rPr>
              <w:t>3.1尺寸：长：</w:t>
            </w:r>
            <w:r>
              <w:rPr>
                <w:rFonts w:ascii="宋体" w:hAnsi="宋体"/>
                <w:bCs/>
                <w:szCs w:val="21"/>
              </w:rPr>
              <w:t>3000</w:t>
            </w:r>
            <w:r>
              <w:rPr>
                <w:rFonts w:ascii="宋体" w:hAnsi="宋体" w:hint="eastAsia"/>
                <w:bCs/>
                <w:szCs w:val="21"/>
              </w:rPr>
              <w:t>mm；宽：</w:t>
            </w:r>
            <w:r>
              <w:rPr>
                <w:rFonts w:ascii="宋体" w:hAnsi="宋体"/>
                <w:bCs/>
                <w:szCs w:val="21"/>
              </w:rPr>
              <w:t>1200</w:t>
            </w:r>
            <w:r>
              <w:rPr>
                <w:rFonts w:ascii="宋体" w:hAnsi="宋体" w:hint="eastAsia"/>
                <w:bCs/>
                <w:szCs w:val="21"/>
              </w:rPr>
              <w:t>mm；高：</w:t>
            </w:r>
            <w:r>
              <w:rPr>
                <w:rFonts w:ascii="宋体" w:hAnsi="宋体"/>
                <w:bCs/>
                <w:szCs w:val="21"/>
              </w:rPr>
              <w:t>750</w:t>
            </w:r>
            <w:r>
              <w:rPr>
                <w:rFonts w:ascii="宋体" w:hAnsi="宋体" w:hint="eastAsia"/>
                <w:bCs/>
                <w:szCs w:val="21"/>
              </w:rPr>
              <w:t>mm。</w:t>
            </w:r>
            <w:r>
              <w:rPr>
                <w:rFonts w:ascii="宋体" w:hAnsi="宋体" w:cs="宋体" w:hint="eastAsia"/>
                <w:kern w:val="0"/>
                <w:szCs w:val="21"/>
              </w:rPr>
              <w:t>最终供货家具尺寸要求可能需要调整，调整范围不超过±5mm</w:t>
            </w:r>
          </w:p>
        </w:tc>
      </w:tr>
      <w:tr w:rsidR="00DA0CDE" w14:paraId="286970C4" w14:textId="77777777" w:rsidTr="003A7190">
        <w:tblPrEx>
          <w:tblCellMar>
            <w:left w:w="0" w:type="dxa"/>
            <w:right w:w="0" w:type="dxa"/>
          </w:tblCellMar>
        </w:tblPrEx>
        <w:trPr>
          <w:trHeight w:val="417"/>
        </w:trPr>
        <w:tc>
          <w:tcPr>
            <w:tcW w:w="709" w:type="dxa"/>
            <w:vMerge/>
            <w:noWrap/>
            <w:tcMar>
              <w:top w:w="15" w:type="dxa"/>
              <w:left w:w="15" w:type="dxa"/>
              <w:right w:w="15" w:type="dxa"/>
            </w:tcMar>
            <w:vAlign w:val="center"/>
          </w:tcPr>
          <w:p w14:paraId="72D9E8E2"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2CC821A9"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14C0181B" w14:textId="5F4BA28D" w:rsidR="00DA0CDE" w:rsidRDefault="00893F1E" w:rsidP="003A7190">
            <w:pPr>
              <w:jc w:val="left"/>
              <w:rPr>
                <w:rFonts w:ascii="宋体" w:hAnsi="宋体"/>
                <w:bCs/>
                <w:szCs w:val="21"/>
              </w:rPr>
            </w:pPr>
            <w:r>
              <w:rPr>
                <w:rFonts w:hint="eastAsia"/>
                <w:b/>
                <w:szCs w:val="21"/>
              </w:rPr>
              <w:t>★</w:t>
            </w:r>
            <w:r w:rsidR="00DA0CDE">
              <w:rPr>
                <w:rFonts w:ascii="宋体" w:hAnsi="宋体" w:hint="eastAsia"/>
                <w:bCs/>
                <w:szCs w:val="21"/>
              </w:rPr>
              <w:t>3.</w:t>
            </w:r>
            <w:r w:rsidR="00DA0CDE">
              <w:rPr>
                <w:rFonts w:ascii="宋体" w:hAnsi="宋体"/>
                <w:bCs/>
                <w:szCs w:val="21"/>
              </w:rPr>
              <w:t>2</w:t>
            </w:r>
            <w:r w:rsidR="00DA0CDE">
              <w:rPr>
                <w:rFonts w:ascii="宋体" w:hAnsi="宋体" w:hint="eastAsia"/>
                <w:bCs/>
                <w:szCs w:val="21"/>
              </w:rPr>
              <w:t>基材：E0级环保板材，采用</w:t>
            </w:r>
            <w:r w:rsidR="00DA0CDE">
              <w:rPr>
                <w:rFonts w:ascii="Calibri" w:hAnsi="Calibri" w:hint="eastAsia"/>
                <w:szCs w:val="22"/>
              </w:rPr>
              <w:t>至少</w:t>
            </w:r>
            <w:r w:rsidR="00DA0CDE">
              <w:rPr>
                <w:rFonts w:ascii="宋体" w:hAnsi="宋体" w:hint="eastAsia"/>
                <w:bCs/>
                <w:szCs w:val="21"/>
              </w:rPr>
              <w:t>0.6mm胡桃木皮贴面，采用环保水性漆涂装，耐磨性强，漆膜饱满，清晰自然，五底三面喷涂，漆膜涂层无剥落、露底、针孔、花斑、划痕等。</w:t>
            </w:r>
          </w:p>
        </w:tc>
      </w:tr>
      <w:tr w:rsidR="00DA0CDE" w14:paraId="32699EEF" w14:textId="77777777" w:rsidTr="003A7190">
        <w:tblPrEx>
          <w:tblCellMar>
            <w:left w:w="0" w:type="dxa"/>
            <w:right w:w="0" w:type="dxa"/>
          </w:tblCellMar>
        </w:tblPrEx>
        <w:trPr>
          <w:trHeight w:val="38"/>
        </w:trPr>
        <w:tc>
          <w:tcPr>
            <w:tcW w:w="709" w:type="dxa"/>
            <w:vMerge/>
            <w:noWrap/>
            <w:tcMar>
              <w:top w:w="15" w:type="dxa"/>
              <w:left w:w="15" w:type="dxa"/>
              <w:right w:w="15" w:type="dxa"/>
            </w:tcMar>
            <w:vAlign w:val="center"/>
          </w:tcPr>
          <w:p w14:paraId="7017E871"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603D1DB3"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23A9568A" w14:textId="77777777" w:rsidR="00DA0CDE" w:rsidRDefault="00DA0CDE" w:rsidP="003A7190">
            <w:pPr>
              <w:widowControl/>
              <w:jc w:val="left"/>
              <w:rPr>
                <w:rFonts w:ascii="宋体" w:hAnsi="宋体" w:cs="宋体"/>
                <w:kern w:val="0"/>
                <w:szCs w:val="21"/>
              </w:rPr>
            </w:pPr>
            <w:r>
              <w:rPr>
                <w:rFonts w:ascii="宋体" w:hAnsi="宋体" w:hint="eastAsia"/>
                <w:bCs/>
                <w:szCs w:val="21"/>
              </w:rPr>
              <w:t>▲3.</w:t>
            </w:r>
            <w:r>
              <w:rPr>
                <w:rFonts w:ascii="宋体" w:hAnsi="宋体"/>
                <w:bCs/>
                <w:szCs w:val="21"/>
              </w:rPr>
              <w:t>3</w:t>
            </w:r>
            <w:r>
              <w:rPr>
                <w:rFonts w:ascii="宋体" w:hAnsi="宋体" w:hint="eastAsia"/>
                <w:bCs/>
                <w:szCs w:val="21"/>
              </w:rPr>
              <w:t>投标人须提供关于货物原材料《水性面漆》检测报告复印件，时间为2020年1月1日至本项目投标截止日之前，具有CMA和CNAS资质的检测机构出具的抽样检验合格报告。检测依据：GB24410-2009《室内</w:t>
            </w:r>
            <w:r>
              <w:rPr>
                <w:rFonts w:ascii="宋体" w:hAnsi="宋体"/>
                <w:bCs/>
                <w:szCs w:val="21"/>
              </w:rPr>
              <w:t>装饰装修材料</w:t>
            </w:r>
            <w:r>
              <w:rPr>
                <w:rFonts w:ascii="宋体" w:hAnsi="宋体" w:hint="eastAsia"/>
                <w:bCs/>
                <w:szCs w:val="21"/>
              </w:rPr>
              <w:t>水性</w:t>
            </w:r>
            <w:r>
              <w:rPr>
                <w:rFonts w:ascii="宋体" w:hAnsi="宋体"/>
                <w:bCs/>
                <w:szCs w:val="21"/>
              </w:rPr>
              <w:t>木器涂料中有害物质限量</w:t>
            </w:r>
            <w:r>
              <w:rPr>
                <w:rFonts w:ascii="宋体" w:hAnsi="宋体" w:hint="eastAsia"/>
                <w:bCs/>
                <w:szCs w:val="21"/>
              </w:rPr>
              <w:t>》，检测结果要求：挥发性有机化合物(VOC)含量(g/L)≤10</w:t>
            </w:r>
            <w:r>
              <w:rPr>
                <w:rFonts w:ascii="宋体" w:hAnsi="宋体"/>
                <w:bCs/>
                <w:szCs w:val="21"/>
              </w:rPr>
              <w:t>0</w:t>
            </w:r>
            <w:r>
              <w:rPr>
                <w:rFonts w:ascii="宋体" w:hAnsi="宋体" w:hint="eastAsia"/>
                <w:bCs/>
                <w:szCs w:val="21"/>
              </w:rPr>
              <w:t>；苯、甲苯、二甲苯、乙苯含量总和(mg/kg)≤50；游离甲醛含量(mg/kg)≤</w:t>
            </w:r>
            <w:r>
              <w:rPr>
                <w:rFonts w:ascii="宋体" w:hAnsi="宋体"/>
                <w:bCs/>
                <w:szCs w:val="21"/>
              </w:rPr>
              <w:t>5</w:t>
            </w:r>
            <w:r>
              <w:rPr>
                <w:rFonts w:ascii="宋体" w:hAnsi="宋体" w:hint="eastAsia"/>
                <w:bCs/>
                <w:szCs w:val="21"/>
              </w:rPr>
              <w:t>；乙二醇醚及其酯类含量(乙二醇甲醚、乙二醇甲醚醋酸酯、乙二醇乙醚、乙二醇乙醚醋酸酯、二乙二醇丁醚醋酸酯)(mg/kg)≤</w:t>
            </w:r>
            <w:r>
              <w:rPr>
                <w:rFonts w:ascii="宋体" w:hAnsi="宋体"/>
                <w:bCs/>
                <w:szCs w:val="21"/>
              </w:rPr>
              <w:t>50</w:t>
            </w:r>
            <w:r>
              <w:rPr>
                <w:rFonts w:ascii="宋体" w:hAnsi="宋体" w:hint="eastAsia"/>
                <w:bCs/>
                <w:szCs w:val="21"/>
              </w:rPr>
              <w:t>；</w:t>
            </w:r>
          </w:p>
        </w:tc>
      </w:tr>
      <w:tr w:rsidR="00DA0CDE" w14:paraId="6D9FCEBC" w14:textId="77777777" w:rsidTr="003A7190">
        <w:tblPrEx>
          <w:tblCellMar>
            <w:left w:w="0" w:type="dxa"/>
            <w:right w:w="0" w:type="dxa"/>
          </w:tblCellMar>
        </w:tblPrEx>
        <w:trPr>
          <w:trHeight w:val="38"/>
        </w:trPr>
        <w:tc>
          <w:tcPr>
            <w:tcW w:w="709" w:type="dxa"/>
            <w:vMerge/>
            <w:noWrap/>
            <w:tcMar>
              <w:top w:w="15" w:type="dxa"/>
              <w:left w:w="15" w:type="dxa"/>
              <w:right w:w="15" w:type="dxa"/>
            </w:tcMar>
            <w:vAlign w:val="center"/>
          </w:tcPr>
          <w:p w14:paraId="19031683"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26835158"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16D467D3" w14:textId="77777777" w:rsidR="00DA0CDE" w:rsidRDefault="00DA0CDE" w:rsidP="003A7190">
            <w:pPr>
              <w:widowControl/>
              <w:jc w:val="left"/>
              <w:rPr>
                <w:rFonts w:ascii="宋体" w:hAnsi="宋体" w:cs="宋体"/>
                <w:kern w:val="0"/>
                <w:szCs w:val="21"/>
              </w:rPr>
            </w:pPr>
            <w:r>
              <w:rPr>
                <w:rFonts w:ascii="宋体" w:hAnsi="宋体" w:hint="eastAsia"/>
                <w:bCs/>
                <w:szCs w:val="21"/>
              </w:rPr>
              <w:t>▲3.</w:t>
            </w:r>
            <w:r>
              <w:rPr>
                <w:rFonts w:ascii="宋体" w:hAnsi="宋体"/>
                <w:bCs/>
                <w:szCs w:val="21"/>
              </w:rPr>
              <w:t>4</w:t>
            </w:r>
            <w:r>
              <w:rPr>
                <w:rFonts w:ascii="宋体" w:hAnsi="宋体" w:hint="eastAsia"/>
                <w:bCs/>
                <w:szCs w:val="21"/>
              </w:rPr>
              <w:t>投标人须提供关于货物原材料《水性底漆》检测报告复印件，时间为2020年1月1日至本项目投标截止日之前，具有</w:t>
            </w:r>
            <w:r>
              <w:rPr>
                <w:rFonts w:ascii="宋体" w:hAnsi="宋体" w:hint="eastAsia"/>
                <w:bCs/>
                <w:szCs w:val="21"/>
              </w:rPr>
              <w:lastRenderedPageBreak/>
              <w:t>CMA和CNAS资质的检测机构出具的抽样检验合格报告。检测依据：GB24410-2009《室内</w:t>
            </w:r>
            <w:r>
              <w:rPr>
                <w:rFonts w:ascii="宋体" w:hAnsi="宋体"/>
                <w:bCs/>
                <w:szCs w:val="21"/>
              </w:rPr>
              <w:t>装饰装修材料</w:t>
            </w:r>
            <w:r>
              <w:rPr>
                <w:rFonts w:ascii="宋体" w:hAnsi="宋体" w:hint="eastAsia"/>
                <w:bCs/>
                <w:szCs w:val="21"/>
              </w:rPr>
              <w:t>水性</w:t>
            </w:r>
            <w:r>
              <w:rPr>
                <w:rFonts w:ascii="宋体" w:hAnsi="宋体"/>
                <w:bCs/>
                <w:szCs w:val="21"/>
              </w:rPr>
              <w:t>木器涂料中有害物质限量</w:t>
            </w:r>
            <w:r>
              <w:rPr>
                <w:rFonts w:ascii="宋体" w:hAnsi="宋体" w:hint="eastAsia"/>
                <w:bCs/>
                <w:szCs w:val="21"/>
              </w:rPr>
              <w:t>》，检测结果要求：挥发性有机化合物(VOC)含量(g/L)≤</w:t>
            </w:r>
            <w:r>
              <w:rPr>
                <w:rFonts w:ascii="宋体" w:hAnsi="宋体"/>
                <w:bCs/>
                <w:szCs w:val="21"/>
              </w:rPr>
              <w:t>100</w:t>
            </w:r>
            <w:r>
              <w:rPr>
                <w:rFonts w:ascii="宋体" w:hAnsi="宋体" w:hint="eastAsia"/>
                <w:bCs/>
                <w:szCs w:val="21"/>
              </w:rPr>
              <w:t>；苯、甲苯、二甲苯、乙苯含量总和(mg/kg)≤50；游离甲醛含量(mg/kg)≤</w:t>
            </w:r>
            <w:r>
              <w:rPr>
                <w:rFonts w:ascii="宋体" w:hAnsi="宋体"/>
                <w:bCs/>
                <w:szCs w:val="21"/>
              </w:rPr>
              <w:t>5</w:t>
            </w:r>
            <w:r>
              <w:rPr>
                <w:rFonts w:ascii="宋体" w:hAnsi="宋体" w:hint="eastAsia"/>
                <w:bCs/>
                <w:szCs w:val="21"/>
              </w:rPr>
              <w:t>；乙二醇醚及其酯类含量(乙二醇甲醚、乙二醇甲醚醋酸酯、乙二醇乙醚、乙二醇乙醚醋酸酯、二乙二醇丁醚醋酸酯)(mg/kg)≤</w:t>
            </w:r>
            <w:r>
              <w:rPr>
                <w:rFonts w:ascii="宋体" w:hAnsi="宋体"/>
                <w:bCs/>
                <w:szCs w:val="21"/>
              </w:rPr>
              <w:t>50</w:t>
            </w:r>
            <w:r>
              <w:rPr>
                <w:rFonts w:ascii="宋体" w:hAnsi="宋体" w:hint="eastAsia"/>
                <w:bCs/>
                <w:szCs w:val="21"/>
              </w:rPr>
              <w:t>；</w:t>
            </w:r>
          </w:p>
        </w:tc>
      </w:tr>
      <w:tr w:rsidR="00DA0CDE" w14:paraId="35621B3F" w14:textId="77777777" w:rsidTr="003A7190">
        <w:tblPrEx>
          <w:tblCellMar>
            <w:left w:w="0" w:type="dxa"/>
            <w:right w:w="0" w:type="dxa"/>
          </w:tblCellMar>
        </w:tblPrEx>
        <w:trPr>
          <w:trHeight w:val="38"/>
        </w:trPr>
        <w:tc>
          <w:tcPr>
            <w:tcW w:w="709" w:type="dxa"/>
            <w:vMerge/>
            <w:noWrap/>
            <w:tcMar>
              <w:top w:w="15" w:type="dxa"/>
              <w:left w:w="15" w:type="dxa"/>
              <w:right w:w="15" w:type="dxa"/>
            </w:tcMar>
            <w:vAlign w:val="center"/>
          </w:tcPr>
          <w:p w14:paraId="26CAEE45"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52239D2A"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3B5134C4" w14:textId="77777777" w:rsidR="00DA0CDE" w:rsidRDefault="00DA0CDE" w:rsidP="003A7190">
            <w:pPr>
              <w:widowControl/>
              <w:jc w:val="left"/>
              <w:rPr>
                <w:rFonts w:ascii="宋体" w:hAnsi="宋体" w:cs="宋体"/>
                <w:kern w:val="0"/>
                <w:szCs w:val="21"/>
              </w:rPr>
            </w:pPr>
            <w:r>
              <w:rPr>
                <w:rFonts w:ascii="宋体" w:hAnsi="宋体" w:hint="eastAsia"/>
                <w:bCs/>
                <w:szCs w:val="21"/>
              </w:rPr>
              <w:t>3.</w:t>
            </w:r>
            <w:r>
              <w:rPr>
                <w:rFonts w:ascii="宋体" w:hAnsi="宋体"/>
                <w:bCs/>
                <w:szCs w:val="21"/>
              </w:rPr>
              <w:t>5</w:t>
            </w:r>
            <w:r>
              <w:rPr>
                <w:rFonts w:ascii="宋体" w:hAnsi="宋体" w:hint="eastAsia"/>
                <w:bCs/>
                <w:szCs w:val="21"/>
              </w:rPr>
              <w:t>桌架：采用一级冷轧钢脚，表面经静电粉磨工艺喷涂，桌下带钢制横梁，结构稳固。</w:t>
            </w:r>
          </w:p>
        </w:tc>
      </w:tr>
      <w:tr w:rsidR="00DA0CDE" w14:paraId="3EE940D3" w14:textId="77777777" w:rsidTr="003A7190">
        <w:tblPrEx>
          <w:tblCellMar>
            <w:left w:w="0" w:type="dxa"/>
            <w:right w:w="0" w:type="dxa"/>
          </w:tblCellMar>
        </w:tblPrEx>
        <w:trPr>
          <w:trHeight w:val="38"/>
        </w:trPr>
        <w:tc>
          <w:tcPr>
            <w:tcW w:w="709" w:type="dxa"/>
            <w:vMerge/>
            <w:noWrap/>
            <w:tcMar>
              <w:top w:w="15" w:type="dxa"/>
              <w:left w:w="15" w:type="dxa"/>
              <w:right w:w="15" w:type="dxa"/>
            </w:tcMar>
            <w:vAlign w:val="center"/>
          </w:tcPr>
          <w:p w14:paraId="0FBC03C6"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3AE98C23"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2CB1DFF3" w14:textId="77777777" w:rsidR="00DA0CDE" w:rsidRDefault="00DA0CDE" w:rsidP="003A7190">
            <w:pPr>
              <w:widowControl/>
              <w:jc w:val="left"/>
              <w:rPr>
                <w:rFonts w:ascii="宋体" w:hAnsi="宋体" w:cs="宋体"/>
                <w:kern w:val="0"/>
                <w:szCs w:val="21"/>
              </w:rPr>
            </w:pPr>
            <w:r>
              <w:rPr>
                <w:rFonts w:ascii="宋体" w:hAnsi="宋体" w:hint="eastAsia"/>
                <w:bCs/>
                <w:szCs w:val="21"/>
              </w:rPr>
              <w:t>▲3.</w:t>
            </w:r>
            <w:r>
              <w:rPr>
                <w:rFonts w:ascii="宋体" w:hAnsi="宋体"/>
                <w:bCs/>
                <w:szCs w:val="21"/>
              </w:rPr>
              <w:t>6</w:t>
            </w:r>
            <w:r>
              <w:rPr>
                <w:rFonts w:ascii="宋体" w:hAnsi="宋体" w:hint="eastAsia"/>
                <w:bCs/>
                <w:szCs w:val="21"/>
              </w:rPr>
              <w:t>投标人须提供关于货物原材料《</w:t>
            </w:r>
            <w:r>
              <w:rPr>
                <w:rFonts w:ascii="宋体" w:hAnsi="宋体" w:cs="宋体"/>
                <w:szCs w:val="21"/>
              </w:rPr>
              <w:t>横梁</w:t>
            </w:r>
            <w:r>
              <w:rPr>
                <w:rFonts w:ascii="宋体" w:hAnsi="宋体" w:hint="eastAsia"/>
                <w:bCs/>
                <w:szCs w:val="21"/>
              </w:rPr>
              <w:t>》检测报告复印件，时间为2020年1月1日至本项目投标截止日之前，具有CMA和CNAS资质的检测机构出具的抽样检验合格报告。</w:t>
            </w:r>
            <w:r>
              <w:rPr>
                <w:rFonts w:ascii="宋体" w:hAnsi="宋体" w:cs="宋体"/>
                <w:szCs w:val="21"/>
              </w:rPr>
              <w:t>符合QB／T3826－1999《轻工产品金属镀层和化学处理层的耐腐蚀试验方法中性盐雾试验（NSS）法》金属表面耐腐蚀中性盐雾连续喷雾48小时，涂层本身耐腐蚀等级；符合QB／T3827－1999《轻工产品金属镀层和化学处理层的耐腐蚀试验方法乙酸盐雾试验（ASS）法》金属表面耐腐蚀中性盐雾连续喷雾48小时，涂层对本身的耐腐蚀等级</w:t>
            </w:r>
            <w:r>
              <w:rPr>
                <w:rFonts w:ascii="宋体" w:hAnsi="宋体" w:cs="宋体" w:hint="eastAsia"/>
                <w:szCs w:val="21"/>
              </w:rPr>
              <w:t>；</w:t>
            </w:r>
          </w:p>
        </w:tc>
      </w:tr>
      <w:tr w:rsidR="00DA0CDE" w14:paraId="1E62DFA4" w14:textId="77777777" w:rsidTr="003A7190">
        <w:tblPrEx>
          <w:tblCellMar>
            <w:left w:w="0" w:type="dxa"/>
            <w:right w:w="0" w:type="dxa"/>
          </w:tblCellMar>
        </w:tblPrEx>
        <w:trPr>
          <w:trHeight w:val="38"/>
        </w:trPr>
        <w:tc>
          <w:tcPr>
            <w:tcW w:w="709" w:type="dxa"/>
            <w:vMerge/>
            <w:noWrap/>
            <w:tcMar>
              <w:top w:w="15" w:type="dxa"/>
              <w:left w:w="15" w:type="dxa"/>
              <w:right w:w="15" w:type="dxa"/>
            </w:tcMar>
            <w:vAlign w:val="center"/>
          </w:tcPr>
          <w:p w14:paraId="1568A670" w14:textId="77777777" w:rsidR="00DA0CDE" w:rsidRDefault="00DA0CDE" w:rsidP="003A7190">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6AC5CA9C"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40FABE27" w14:textId="73A7D8A8" w:rsidR="00DA0CDE" w:rsidRDefault="00893F1E" w:rsidP="003A7190">
            <w:pPr>
              <w:widowControl/>
              <w:jc w:val="left"/>
              <w:rPr>
                <w:rFonts w:ascii="宋体" w:hAnsi="宋体"/>
                <w:bCs/>
                <w:szCs w:val="21"/>
              </w:rPr>
            </w:pPr>
            <w:r>
              <w:rPr>
                <w:rFonts w:hint="eastAsia"/>
                <w:b/>
                <w:szCs w:val="21"/>
              </w:rPr>
              <w:t>★</w:t>
            </w:r>
            <w:r w:rsidR="00DA0CDE">
              <w:rPr>
                <w:rFonts w:ascii="宋体" w:hAnsi="宋体" w:hint="eastAsia"/>
                <w:bCs/>
                <w:szCs w:val="21"/>
              </w:rPr>
              <w:t>3.7基材：E0级环保板材，采用</w:t>
            </w:r>
            <w:r w:rsidR="00DA0CDE">
              <w:rPr>
                <w:rFonts w:ascii="Calibri" w:hAnsi="Calibri" w:hint="eastAsia"/>
                <w:szCs w:val="22"/>
              </w:rPr>
              <w:t>至少</w:t>
            </w:r>
            <w:r w:rsidR="00DA0CDE">
              <w:rPr>
                <w:rFonts w:ascii="宋体" w:hAnsi="宋体" w:hint="eastAsia"/>
                <w:bCs/>
                <w:szCs w:val="21"/>
              </w:rPr>
              <w:t>0.6mm胡桃木皮贴面，采用环保水性漆涂装，耐磨性强，漆膜饱满，清晰自然，五底三面喷涂，漆膜涂层无剥落、露底、针孔、花斑、划痕等。</w:t>
            </w:r>
          </w:p>
          <w:p w14:paraId="6E5DC531" w14:textId="77777777" w:rsidR="00DA0CDE" w:rsidRDefault="00DA0CDE" w:rsidP="003A7190">
            <w:pPr>
              <w:widowControl/>
              <w:jc w:val="left"/>
              <w:rPr>
                <w:rFonts w:ascii="宋体" w:hAnsi="宋体" w:cs="宋体"/>
                <w:kern w:val="0"/>
                <w:szCs w:val="21"/>
              </w:rPr>
            </w:pPr>
            <w:r>
              <w:rPr>
                <w:rFonts w:ascii="宋体" w:hAnsi="宋体" w:hint="eastAsia"/>
                <w:bCs/>
                <w:szCs w:val="21"/>
              </w:rPr>
              <w:t>走线及面板：桌面带翻转盖板，桌下带托盒，要求包含</w:t>
            </w:r>
            <w:r>
              <w:rPr>
                <w:rFonts w:ascii="宋体" w:hAnsi="宋体"/>
                <w:bCs/>
                <w:szCs w:val="21"/>
              </w:rPr>
              <w:t>2</w:t>
            </w:r>
            <w:r>
              <w:rPr>
                <w:rFonts w:ascii="宋体" w:hAnsi="宋体" w:hint="eastAsia"/>
                <w:bCs/>
                <w:szCs w:val="21"/>
              </w:rPr>
              <w:t>个托盒（即1米桌面宽度配备一个托盒），每个托盒要求配备3个86面板（1个弱电面板、2个五孔强电面板），共计</w:t>
            </w:r>
            <w:r>
              <w:rPr>
                <w:rFonts w:ascii="宋体" w:hAnsi="宋体"/>
                <w:bCs/>
                <w:szCs w:val="21"/>
              </w:rPr>
              <w:t>6</w:t>
            </w:r>
            <w:r>
              <w:rPr>
                <w:rFonts w:ascii="宋体" w:hAnsi="宋体" w:hint="eastAsia"/>
                <w:bCs/>
                <w:szCs w:val="21"/>
              </w:rPr>
              <w:t>个弱电面板，</w:t>
            </w:r>
            <w:r>
              <w:rPr>
                <w:rFonts w:ascii="宋体" w:hAnsi="宋体"/>
                <w:bCs/>
                <w:szCs w:val="21"/>
              </w:rPr>
              <w:t>12</w:t>
            </w:r>
            <w:r>
              <w:rPr>
                <w:rFonts w:ascii="宋体" w:hAnsi="宋体" w:hint="eastAsia"/>
                <w:bCs/>
                <w:szCs w:val="21"/>
              </w:rPr>
              <w:t>个强电面板。</w:t>
            </w:r>
          </w:p>
        </w:tc>
      </w:tr>
      <w:tr w:rsidR="00DA0CDE" w14:paraId="3D8366CC" w14:textId="77777777" w:rsidTr="003A7190">
        <w:tblPrEx>
          <w:tblCellMar>
            <w:left w:w="0" w:type="dxa"/>
            <w:right w:w="0" w:type="dxa"/>
          </w:tblCellMar>
        </w:tblPrEx>
        <w:trPr>
          <w:trHeight w:val="90"/>
        </w:trPr>
        <w:tc>
          <w:tcPr>
            <w:tcW w:w="709" w:type="dxa"/>
            <w:vMerge w:val="restart"/>
            <w:noWrap/>
            <w:tcMar>
              <w:top w:w="15" w:type="dxa"/>
              <w:left w:w="15" w:type="dxa"/>
              <w:right w:w="15" w:type="dxa"/>
            </w:tcMar>
            <w:vAlign w:val="center"/>
          </w:tcPr>
          <w:p w14:paraId="522A4D5A" w14:textId="77777777" w:rsidR="00DA0CDE" w:rsidRDefault="00DA0CDE" w:rsidP="003A7190">
            <w:pPr>
              <w:jc w:val="center"/>
              <w:rPr>
                <w:rFonts w:ascii="宋体" w:hAnsi="宋体"/>
                <w:kern w:val="0"/>
                <w:szCs w:val="21"/>
              </w:rPr>
            </w:pPr>
            <w:r>
              <w:rPr>
                <w:rFonts w:ascii="宋体" w:hAnsi="宋体" w:cs="宋体" w:hint="eastAsia"/>
                <w:kern w:val="0"/>
                <w:szCs w:val="21"/>
              </w:rPr>
              <w:t>4</w:t>
            </w:r>
          </w:p>
        </w:tc>
        <w:tc>
          <w:tcPr>
            <w:tcW w:w="1985" w:type="dxa"/>
            <w:vMerge w:val="restart"/>
            <w:noWrap/>
            <w:tcMar>
              <w:top w:w="15" w:type="dxa"/>
              <w:left w:w="15" w:type="dxa"/>
              <w:right w:w="15" w:type="dxa"/>
            </w:tcMar>
            <w:vAlign w:val="center"/>
          </w:tcPr>
          <w:p w14:paraId="3BE64711" w14:textId="77777777" w:rsidR="00DA0CDE" w:rsidRDefault="00DA0CDE" w:rsidP="003A7190">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学生工位、会议室桌边转椅</w:t>
            </w:r>
          </w:p>
        </w:tc>
        <w:tc>
          <w:tcPr>
            <w:tcW w:w="5811" w:type="dxa"/>
            <w:tcMar>
              <w:top w:w="15" w:type="dxa"/>
              <w:left w:w="15" w:type="dxa"/>
              <w:right w:w="15" w:type="dxa"/>
            </w:tcMar>
            <w:vAlign w:val="center"/>
          </w:tcPr>
          <w:p w14:paraId="0C413B0F" w14:textId="77777777" w:rsidR="00DA0CDE" w:rsidRDefault="00DA0CDE" w:rsidP="003A7190">
            <w:pPr>
              <w:jc w:val="left"/>
              <w:rPr>
                <w:rFonts w:ascii="宋体" w:hAnsi="宋体" w:cs="宋体"/>
                <w:szCs w:val="21"/>
              </w:rPr>
            </w:pPr>
            <w:r>
              <w:rPr>
                <w:rFonts w:hint="eastAsia"/>
                <w:b/>
                <w:szCs w:val="21"/>
              </w:rPr>
              <w:t>★</w:t>
            </w:r>
            <w:r>
              <w:rPr>
                <w:rFonts w:ascii="宋体" w:hAnsi="宋体" w:hint="eastAsia"/>
                <w:bCs/>
                <w:szCs w:val="21"/>
              </w:rPr>
              <w:t>4.1尺寸：常规</w:t>
            </w:r>
          </w:p>
        </w:tc>
      </w:tr>
      <w:tr w:rsidR="00DA0CDE" w14:paraId="4FFA0AE9" w14:textId="77777777" w:rsidTr="003A7190">
        <w:tblPrEx>
          <w:tblCellMar>
            <w:left w:w="0" w:type="dxa"/>
            <w:right w:w="0" w:type="dxa"/>
          </w:tblCellMar>
        </w:tblPrEx>
        <w:trPr>
          <w:trHeight w:val="1139"/>
        </w:trPr>
        <w:tc>
          <w:tcPr>
            <w:tcW w:w="709" w:type="dxa"/>
            <w:vMerge/>
            <w:noWrap/>
            <w:tcMar>
              <w:top w:w="15" w:type="dxa"/>
              <w:left w:w="15" w:type="dxa"/>
              <w:right w:w="15" w:type="dxa"/>
            </w:tcMar>
            <w:vAlign w:val="center"/>
          </w:tcPr>
          <w:p w14:paraId="750B6A5C" w14:textId="77777777" w:rsidR="00DA0CDE" w:rsidRDefault="00DA0CDE" w:rsidP="003A7190">
            <w:pPr>
              <w:jc w:val="center"/>
              <w:rPr>
                <w:rFonts w:ascii="宋体" w:hAnsi="宋体" w:cs="宋体"/>
                <w:kern w:val="0"/>
                <w:szCs w:val="21"/>
              </w:rPr>
            </w:pPr>
          </w:p>
        </w:tc>
        <w:tc>
          <w:tcPr>
            <w:tcW w:w="1985" w:type="dxa"/>
            <w:vMerge/>
            <w:noWrap/>
            <w:tcMar>
              <w:top w:w="15" w:type="dxa"/>
              <w:left w:w="15" w:type="dxa"/>
              <w:right w:w="15" w:type="dxa"/>
            </w:tcMar>
            <w:vAlign w:val="center"/>
          </w:tcPr>
          <w:p w14:paraId="51FC4BD9"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56F6AA8F" w14:textId="092F9248" w:rsidR="00DA0CDE" w:rsidRDefault="00893F1E" w:rsidP="003A7190">
            <w:pPr>
              <w:jc w:val="left"/>
              <w:rPr>
                <w:rFonts w:ascii="宋体" w:hAnsi="宋体"/>
                <w:bCs/>
                <w:szCs w:val="21"/>
              </w:rPr>
            </w:pPr>
            <w:r>
              <w:rPr>
                <w:rFonts w:hint="eastAsia"/>
                <w:b/>
                <w:szCs w:val="21"/>
              </w:rPr>
              <w:t>★</w:t>
            </w:r>
            <w:r w:rsidR="00DA0CDE">
              <w:rPr>
                <w:rFonts w:ascii="宋体" w:hAnsi="宋体" w:hint="eastAsia"/>
                <w:bCs/>
                <w:szCs w:val="21"/>
              </w:rPr>
              <w:t>4.</w:t>
            </w:r>
            <w:r w:rsidR="00DA0CDE">
              <w:rPr>
                <w:rFonts w:ascii="宋体" w:hAnsi="宋体"/>
                <w:bCs/>
                <w:szCs w:val="21"/>
              </w:rPr>
              <w:t>2</w:t>
            </w:r>
            <w:r w:rsidR="00DA0CDE">
              <w:rPr>
                <w:rFonts w:ascii="宋体" w:hAnsi="宋体" w:hint="eastAsia"/>
                <w:bCs/>
                <w:szCs w:val="21"/>
              </w:rPr>
              <w:t>材质：背网采用黑色高弹力透气网，背框为尼龙材料；座面黑色麻绒，阻燃，经防污处理，采用功能包含阻燃、透气、吸音抗收缩泡棉，定型棉。</w:t>
            </w:r>
          </w:p>
        </w:tc>
      </w:tr>
      <w:tr w:rsidR="00DA0CDE" w14:paraId="77133138" w14:textId="77777777" w:rsidTr="003A7190">
        <w:tblPrEx>
          <w:tblCellMar>
            <w:left w:w="0" w:type="dxa"/>
            <w:right w:w="0" w:type="dxa"/>
          </w:tblCellMar>
        </w:tblPrEx>
        <w:trPr>
          <w:trHeight w:val="402"/>
        </w:trPr>
        <w:tc>
          <w:tcPr>
            <w:tcW w:w="709" w:type="dxa"/>
            <w:vMerge/>
            <w:noWrap/>
            <w:tcMar>
              <w:top w:w="15" w:type="dxa"/>
              <w:left w:w="15" w:type="dxa"/>
              <w:right w:w="15" w:type="dxa"/>
            </w:tcMar>
            <w:vAlign w:val="center"/>
          </w:tcPr>
          <w:p w14:paraId="46817A1D" w14:textId="77777777" w:rsidR="00DA0CDE" w:rsidRDefault="00DA0CDE" w:rsidP="003A7190">
            <w:pPr>
              <w:pStyle w:val="aff2"/>
              <w:ind w:firstLineChars="0"/>
              <w:jc w:val="center"/>
              <w:rPr>
                <w:rFonts w:ascii="宋体" w:hAnsi="宋体"/>
                <w:kern w:val="0"/>
                <w:szCs w:val="21"/>
              </w:rPr>
            </w:pPr>
          </w:p>
        </w:tc>
        <w:tc>
          <w:tcPr>
            <w:tcW w:w="1985" w:type="dxa"/>
            <w:vMerge/>
            <w:noWrap/>
            <w:tcMar>
              <w:top w:w="15" w:type="dxa"/>
              <w:left w:w="15" w:type="dxa"/>
              <w:right w:w="15" w:type="dxa"/>
            </w:tcMar>
            <w:vAlign w:val="center"/>
          </w:tcPr>
          <w:p w14:paraId="703692D5"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78ABEF95" w14:textId="77777777" w:rsidR="00DA0CDE" w:rsidRDefault="00DA0CDE" w:rsidP="003A7190">
            <w:pPr>
              <w:jc w:val="left"/>
              <w:rPr>
                <w:rFonts w:ascii="宋体" w:hAnsi="宋体" w:cs="宋体"/>
                <w:szCs w:val="21"/>
              </w:rPr>
            </w:pPr>
            <w:r>
              <w:rPr>
                <w:rFonts w:ascii="宋体" w:hAnsi="宋体" w:hint="eastAsia"/>
                <w:bCs/>
                <w:szCs w:val="21"/>
              </w:rPr>
              <w:t>▲4.</w:t>
            </w:r>
            <w:r>
              <w:rPr>
                <w:rFonts w:ascii="宋体" w:hAnsi="宋体"/>
                <w:bCs/>
                <w:szCs w:val="21"/>
              </w:rPr>
              <w:t>3</w:t>
            </w:r>
            <w:r>
              <w:rPr>
                <w:rFonts w:ascii="宋体" w:hAnsi="宋体" w:hint="eastAsia"/>
                <w:bCs/>
                <w:szCs w:val="21"/>
              </w:rPr>
              <w:t>投标人须提供关于货物原材料《阻燃海绵》检测报告复印件，时间为2020年1月1日至本项目投标截止日之前，具有CMA和CNAS资质的检测机构出具的抽样检验合格报告。检测依据：GB/T10802-2006《通用软质聚醚型聚氨酯泡沫塑料》；65%/25%压陷比≥2.5；75%压缩永久变形（%）≤</w:t>
            </w:r>
            <w:r>
              <w:rPr>
                <w:rFonts w:ascii="宋体" w:hAnsi="宋体"/>
                <w:bCs/>
                <w:szCs w:val="21"/>
              </w:rPr>
              <w:t>2.0</w:t>
            </w:r>
            <w:r>
              <w:rPr>
                <w:rFonts w:ascii="宋体" w:hAnsi="宋体" w:hint="eastAsia"/>
                <w:bCs/>
                <w:szCs w:val="21"/>
              </w:rPr>
              <w:t>；伸长率（%）≥</w:t>
            </w:r>
            <w:r>
              <w:rPr>
                <w:rFonts w:ascii="宋体" w:hAnsi="宋体"/>
                <w:bCs/>
                <w:szCs w:val="21"/>
              </w:rPr>
              <w:t>189</w:t>
            </w:r>
            <w:r>
              <w:rPr>
                <w:rFonts w:ascii="宋体" w:hAnsi="宋体" w:hint="eastAsia"/>
                <w:bCs/>
                <w:szCs w:val="21"/>
              </w:rPr>
              <w:t>；撕裂强度（N/cm）≥</w:t>
            </w:r>
            <w:r>
              <w:rPr>
                <w:rFonts w:ascii="宋体" w:hAnsi="宋体"/>
                <w:bCs/>
                <w:szCs w:val="21"/>
              </w:rPr>
              <w:t>3.2</w:t>
            </w:r>
            <w:r>
              <w:rPr>
                <w:rFonts w:ascii="宋体" w:hAnsi="宋体" w:hint="eastAsia"/>
                <w:bCs/>
                <w:szCs w:val="21"/>
              </w:rPr>
              <w:t>;干热老化后拉伸强度（kPa）≥</w:t>
            </w:r>
            <w:r>
              <w:rPr>
                <w:rFonts w:ascii="宋体" w:hAnsi="宋体"/>
                <w:bCs/>
                <w:szCs w:val="21"/>
              </w:rPr>
              <w:t>120</w:t>
            </w:r>
            <w:r>
              <w:rPr>
                <w:rFonts w:ascii="宋体" w:hAnsi="宋体" w:hint="eastAsia"/>
                <w:bCs/>
                <w:szCs w:val="21"/>
              </w:rPr>
              <w:t>；干热老化后拉伸强度变化率（%）±6范围内；湿热老化后拉伸强度（kPa）≥</w:t>
            </w:r>
            <w:r>
              <w:rPr>
                <w:rFonts w:ascii="宋体" w:hAnsi="宋体"/>
                <w:bCs/>
                <w:szCs w:val="21"/>
              </w:rPr>
              <w:t>110</w:t>
            </w:r>
            <w:r>
              <w:rPr>
                <w:rFonts w:ascii="宋体" w:hAnsi="宋体" w:hint="eastAsia"/>
                <w:bCs/>
                <w:szCs w:val="21"/>
              </w:rPr>
              <w:t>；湿热老化后拉伸强度变化率（%）±</w:t>
            </w:r>
            <w:r>
              <w:rPr>
                <w:rFonts w:ascii="宋体" w:hAnsi="宋体"/>
                <w:bCs/>
                <w:szCs w:val="21"/>
              </w:rPr>
              <w:t>6</w:t>
            </w:r>
            <w:r>
              <w:rPr>
                <w:rFonts w:ascii="宋体" w:hAnsi="宋体" w:hint="eastAsia"/>
                <w:bCs/>
                <w:szCs w:val="21"/>
              </w:rPr>
              <w:t>范围内；回弹率(%)≥</w:t>
            </w:r>
            <w:r>
              <w:rPr>
                <w:rFonts w:ascii="宋体" w:hAnsi="宋体"/>
                <w:bCs/>
                <w:szCs w:val="21"/>
              </w:rPr>
              <w:t>55</w:t>
            </w:r>
            <w:r>
              <w:rPr>
                <w:rFonts w:ascii="宋体" w:hAnsi="宋体" w:hint="eastAsia"/>
                <w:bCs/>
                <w:szCs w:val="21"/>
              </w:rPr>
              <w:t>；拉伸强度(kPa)≥</w:t>
            </w:r>
            <w:r>
              <w:rPr>
                <w:rFonts w:ascii="宋体" w:hAnsi="宋体"/>
                <w:bCs/>
                <w:szCs w:val="21"/>
              </w:rPr>
              <w:t>116</w:t>
            </w:r>
            <w:r>
              <w:rPr>
                <w:rFonts w:ascii="宋体" w:hAnsi="宋体" w:hint="eastAsia"/>
                <w:bCs/>
                <w:szCs w:val="21"/>
              </w:rPr>
              <w:t>。</w:t>
            </w:r>
          </w:p>
        </w:tc>
      </w:tr>
      <w:tr w:rsidR="00DA0CDE" w14:paraId="756C64E4" w14:textId="77777777" w:rsidTr="003A7190">
        <w:tblPrEx>
          <w:tblCellMar>
            <w:left w:w="0" w:type="dxa"/>
            <w:right w:w="0" w:type="dxa"/>
          </w:tblCellMar>
        </w:tblPrEx>
        <w:trPr>
          <w:trHeight w:val="274"/>
        </w:trPr>
        <w:tc>
          <w:tcPr>
            <w:tcW w:w="709" w:type="dxa"/>
            <w:vMerge/>
            <w:noWrap/>
            <w:tcMar>
              <w:top w:w="15" w:type="dxa"/>
              <w:left w:w="15" w:type="dxa"/>
              <w:right w:w="15" w:type="dxa"/>
            </w:tcMar>
            <w:vAlign w:val="center"/>
          </w:tcPr>
          <w:p w14:paraId="3654288E" w14:textId="77777777" w:rsidR="00DA0CDE" w:rsidRDefault="00DA0CDE" w:rsidP="003A7190">
            <w:pPr>
              <w:pStyle w:val="aff2"/>
              <w:ind w:firstLineChars="0"/>
              <w:jc w:val="center"/>
              <w:rPr>
                <w:rFonts w:ascii="宋体" w:hAnsi="宋体"/>
                <w:kern w:val="0"/>
                <w:szCs w:val="21"/>
              </w:rPr>
            </w:pPr>
          </w:p>
        </w:tc>
        <w:tc>
          <w:tcPr>
            <w:tcW w:w="1985" w:type="dxa"/>
            <w:vMerge/>
            <w:noWrap/>
            <w:tcMar>
              <w:top w:w="15" w:type="dxa"/>
              <w:left w:w="15" w:type="dxa"/>
              <w:right w:w="15" w:type="dxa"/>
            </w:tcMar>
            <w:vAlign w:val="center"/>
          </w:tcPr>
          <w:p w14:paraId="55A4A920"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28F90CCA" w14:textId="77777777" w:rsidR="00DA0CDE" w:rsidRDefault="00DA0CDE" w:rsidP="003A7190">
            <w:pPr>
              <w:jc w:val="left"/>
              <w:rPr>
                <w:rFonts w:ascii="宋体" w:hAnsi="宋体" w:cs="宋体"/>
                <w:szCs w:val="21"/>
              </w:rPr>
            </w:pPr>
            <w:r>
              <w:rPr>
                <w:rFonts w:ascii="宋体" w:hAnsi="宋体" w:hint="eastAsia"/>
                <w:bCs/>
                <w:szCs w:val="21"/>
              </w:rPr>
              <w:t>4.</w:t>
            </w:r>
            <w:r>
              <w:rPr>
                <w:rFonts w:ascii="宋体" w:hAnsi="宋体"/>
                <w:bCs/>
                <w:szCs w:val="21"/>
              </w:rPr>
              <w:t>4</w:t>
            </w:r>
            <w:r>
              <w:rPr>
                <w:rFonts w:ascii="宋体" w:hAnsi="宋体" w:hint="eastAsia"/>
                <w:bCs/>
                <w:szCs w:val="21"/>
              </w:rPr>
              <w:t>气压棒具备基本的升降、倾仰、锁定等功能；</w:t>
            </w:r>
          </w:p>
        </w:tc>
      </w:tr>
      <w:tr w:rsidR="00DA0CDE" w14:paraId="47DE2346" w14:textId="77777777" w:rsidTr="003A7190">
        <w:tblPrEx>
          <w:tblCellMar>
            <w:left w:w="0" w:type="dxa"/>
            <w:right w:w="0" w:type="dxa"/>
          </w:tblCellMar>
        </w:tblPrEx>
        <w:trPr>
          <w:trHeight w:val="274"/>
        </w:trPr>
        <w:tc>
          <w:tcPr>
            <w:tcW w:w="709" w:type="dxa"/>
            <w:vMerge/>
            <w:noWrap/>
            <w:tcMar>
              <w:top w:w="15" w:type="dxa"/>
              <w:left w:w="15" w:type="dxa"/>
              <w:right w:w="15" w:type="dxa"/>
            </w:tcMar>
            <w:vAlign w:val="center"/>
          </w:tcPr>
          <w:p w14:paraId="5A6771EB" w14:textId="77777777" w:rsidR="00DA0CDE" w:rsidRDefault="00DA0CDE" w:rsidP="003A7190">
            <w:pPr>
              <w:jc w:val="left"/>
            </w:pPr>
          </w:p>
        </w:tc>
        <w:tc>
          <w:tcPr>
            <w:tcW w:w="1985" w:type="dxa"/>
            <w:vMerge/>
            <w:noWrap/>
            <w:tcMar>
              <w:top w:w="15" w:type="dxa"/>
              <w:left w:w="15" w:type="dxa"/>
              <w:right w:w="15" w:type="dxa"/>
            </w:tcMar>
            <w:vAlign w:val="center"/>
          </w:tcPr>
          <w:p w14:paraId="4D8A1E36" w14:textId="77777777" w:rsidR="00DA0CDE" w:rsidRDefault="00DA0CDE" w:rsidP="003A7190">
            <w:pPr>
              <w:jc w:val="left"/>
            </w:pPr>
          </w:p>
        </w:tc>
        <w:tc>
          <w:tcPr>
            <w:tcW w:w="5811" w:type="dxa"/>
            <w:tcMar>
              <w:top w:w="15" w:type="dxa"/>
              <w:left w:w="15" w:type="dxa"/>
              <w:right w:w="15" w:type="dxa"/>
            </w:tcMar>
            <w:vAlign w:val="center"/>
          </w:tcPr>
          <w:p w14:paraId="46B5CF4A" w14:textId="227E773C" w:rsidR="00DA0CDE" w:rsidRDefault="00DA0CDE" w:rsidP="001D5918">
            <w:pPr>
              <w:jc w:val="left"/>
              <w:rPr>
                <w:rFonts w:ascii="宋体" w:hAnsi="宋体"/>
                <w:bCs/>
                <w:szCs w:val="21"/>
              </w:rPr>
            </w:pPr>
            <w:r>
              <w:rPr>
                <w:rFonts w:ascii="宋体" w:hAnsi="宋体" w:hint="eastAsia"/>
                <w:bCs/>
                <w:szCs w:val="21"/>
              </w:rPr>
              <w:t>4.5脚</w:t>
            </w:r>
            <w:r w:rsidRPr="00F82540">
              <w:rPr>
                <w:rFonts w:ascii="宋体" w:hAnsi="宋体" w:hint="eastAsia"/>
                <w:bCs/>
                <w:szCs w:val="21"/>
              </w:rPr>
              <w:t>架、脚轮：采用尼龙纤维制成，间隙误差≤1毫米</w:t>
            </w:r>
          </w:p>
        </w:tc>
      </w:tr>
      <w:tr w:rsidR="00DA0CDE" w14:paraId="30E9DBAC" w14:textId="77777777" w:rsidTr="003A7190">
        <w:tblPrEx>
          <w:tblCellMar>
            <w:left w:w="0" w:type="dxa"/>
            <w:right w:w="0" w:type="dxa"/>
          </w:tblCellMar>
        </w:tblPrEx>
        <w:trPr>
          <w:trHeight w:val="213"/>
        </w:trPr>
        <w:tc>
          <w:tcPr>
            <w:tcW w:w="709" w:type="dxa"/>
            <w:vMerge w:val="restart"/>
            <w:noWrap/>
            <w:tcMar>
              <w:top w:w="15" w:type="dxa"/>
              <w:left w:w="15" w:type="dxa"/>
              <w:right w:w="15" w:type="dxa"/>
            </w:tcMar>
            <w:vAlign w:val="center"/>
          </w:tcPr>
          <w:p w14:paraId="2FFC02A8" w14:textId="77777777" w:rsidR="00DA0CDE" w:rsidRDefault="00DA0CDE" w:rsidP="003A7190">
            <w:pPr>
              <w:pStyle w:val="aff2"/>
              <w:widowControl/>
              <w:ind w:firstLineChars="0" w:firstLine="0"/>
              <w:jc w:val="center"/>
              <w:rPr>
                <w:rFonts w:ascii="宋体" w:hAnsi="宋体" w:cs="宋体"/>
                <w:kern w:val="0"/>
                <w:szCs w:val="21"/>
              </w:rPr>
            </w:pPr>
            <w:r>
              <w:rPr>
                <w:rFonts w:ascii="宋体" w:hAnsi="宋体" w:cs="宋体" w:hint="eastAsia"/>
                <w:kern w:val="0"/>
                <w:szCs w:val="21"/>
              </w:rPr>
              <w:t>5</w:t>
            </w:r>
          </w:p>
        </w:tc>
        <w:tc>
          <w:tcPr>
            <w:tcW w:w="1985" w:type="dxa"/>
            <w:vMerge w:val="restart"/>
            <w:noWrap/>
            <w:tcMar>
              <w:top w:w="15" w:type="dxa"/>
              <w:left w:w="15" w:type="dxa"/>
              <w:right w:w="15" w:type="dxa"/>
            </w:tcMar>
            <w:vAlign w:val="center"/>
          </w:tcPr>
          <w:p w14:paraId="71FEB2C8" w14:textId="77777777" w:rsidR="00DA0CDE" w:rsidRDefault="00DA0CDE" w:rsidP="003A7190">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带写字板座椅</w:t>
            </w:r>
          </w:p>
        </w:tc>
        <w:tc>
          <w:tcPr>
            <w:tcW w:w="5811" w:type="dxa"/>
            <w:tcMar>
              <w:top w:w="15" w:type="dxa"/>
              <w:left w:w="15" w:type="dxa"/>
              <w:right w:w="15" w:type="dxa"/>
            </w:tcMar>
            <w:vAlign w:val="center"/>
          </w:tcPr>
          <w:p w14:paraId="531D94FF" w14:textId="77777777" w:rsidR="00DA0CDE" w:rsidRDefault="00DA0CDE" w:rsidP="003A7190">
            <w:pPr>
              <w:jc w:val="left"/>
              <w:textAlignment w:val="center"/>
              <w:rPr>
                <w:rFonts w:ascii="宋体" w:hAnsi="宋体" w:cs="宋体"/>
                <w:kern w:val="0"/>
                <w:szCs w:val="21"/>
              </w:rPr>
            </w:pPr>
            <w:r>
              <w:rPr>
                <w:rFonts w:hint="eastAsia"/>
                <w:b/>
                <w:szCs w:val="21"/>
              </w:rPr>
              <w:t>★</w:t>
            </w:r>
            <w:r>
              <w:rPr>
                <w:rFonts w:ascii="宋体" w:hAnsi="宋体" w:hint="eastAsia"/>
                <w:bCs/>
                <w:szCs w:val="21"/>
              </w:rPr>
              <w:t>5.1尺寸：常规</w:t>
            </w:r>
          </w:p>
        </w:tc>
      </w:tr>
      <w:tr w:rsidR="00DA0CDE" w14:paraId="5C489FB9" w14:textId="77777777" w:rsidTr="003A7190">
        <w:tblPrEx>
          <w:tblCellMar>
            <w:left w:w="0" w:type="dxa"/>
            <w:right w:w="0" w:type="dxa"/>
          </w:tblCellMar>
        </w:tblPrEx>
        <w:trPr>
          <w:trHeight w:val="842"/>
        </w:trPr>
        <w:tc>
          <w:tcPr>
            <w:tcW w:w="709" w:type="dxa"/>
            <w:vMerge/>
            <w:noWrap/>
            <w:tcMar>
              <w:top w:w="15" w:type="dxa"/>
              <w:left w:w="15" w:type="dxa"/>
              <w:right w:w="15" w:type="dxa"/>
            </w:tcMar>
            <w:vAlign w:val="center"/>
          </w:tcPr>
          <w:p w14:paraId="169D1194" w14:textId="77777777" w:rsidR="00DA0CDE" w:rsidRDefault="00DA0CDE" w:rsidP="003A7190">
            <w:pPr>
              <w:pStyle w:val="aff2"/>
              <w:widowControl/>
              <w:ind w:firstLineChars="0" w:firstLine="0"/>
              <w:jc w:val="center"/>
              <w:rPr>
                <w:rFonts w:ascii="宋体" w:hAnsi="宋体" w:cs="宋体"/>
                <w:kern w:val="0"/>
                <w:szCs w:val="21"/>
              </w:rPr>
            </w:pPr>
          </w:p>
        </w:tc>
        <w:tc>
          <w:tcPr>
            <w:tcW w:w="1985" w:type="dxa"/>
            <w:vMerge/>
            <w:noWrap/>
            <w:tcMar>
              <w:top w:w="15" w:type="dxa"/>
              <w:left w:w="15" w:type="dxa"/>
              <w:right w:w="15" w:type="dxa"/>
            </w:tcMar>
            <w:vAlign w:val="center"/>
          </w:tcPr>
          <w:p w14:paraId="22B8282B"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0DE9C574" w14:textId="010B8158" w:rsidR="00DA0CDE" w:rsidRDefault="00893F1E" w:rsidP="003A7190">
            <w:pPr>
              <w:jc w:val="left"/>
              <w:textAlignment w:val="center"/>
              <w:rPr>
                <w:rFonts w:ascii="宋体" w:hAnsi="宋体"/>
                <w:bCs/>
                <w:szCs w:val="21"/>
              </w:rPr>
            </w:pPr>
            <w:r>
              <w:rPr>
                <w:rFonts w:hint="eastAsia"/>
                <w:b/>
                <w:szCs w:val="21"/>
              </w:rPr>
              <w:t>★</w:t>
            </w:r>
            <w:r w:rsidR="00DA0CDE">
              <w:rPr>
                <w:rFonts w:ascii="宋体" w:hAnsi="宋体" w:hint="eastAsia"/>
                <w:bCs/>
                <w:szCs w:val="21"/>
              </w:rPr>
              <w:t>5.</w:t>
            </w:r>
            <w:r w:rsidR="00DA0CDE">
              <w:rPr>
                <w:rFonts w:ascii="宋体" w:hAnsi="宋体"/>
                <w:bCs/>
                <w:szCs w:val="21"/>
              </w:rPr>
              <w:t>2</w:t>
            </w:r>
            <w:r w:rsidR="00DA0CDE">
              <w:rPr>
                <w:rFonts w:ascii="宋体" w:hAnsi="宋体" w:hint="eastAsia"/>
                <w:bCs/>
                <w:szCs w:val="21"/>
              </w:rPr>
              <w:t>材质：椅背采用塑胶一体成型；座面：黑色麻绒，阻燃，经防污处理，采用一次发泡成型定型海绵；写字板：带可转动黑色尼龙写字板</w:t>
            </w:r>
          </w:p>
        </w:tc>
      </w:tr>
      <w:tr w:rsidR="00DA0CDE" w14:paraId="43A081BE" w14:textId="77777777" w:rsidTr="003A7190">
        <w:tblPrEx>
          <w:tblCellMar>
            <w:left w:w="0" w:type="dxa"/>
            <w:right w:w="0" w:type="dxa"/>
          </w:tblCellMar>
        </w:tblPrEx>
        <w:trPr>
          <w:trHeight w:val="90"/>
        </w:trPr>
        <w:tc>
          <w:tcPr>
            <w:tcW w:w="709" w:type="dxa"/>
            <w:vMerge/>
            <w:noWrap/>
            <w:tcMar>
              <w:top w:w="15" w:type="dxa"/>
              <w:left w:w="15" w:type="dxa"/>
              <w:right w:w="15" w:type="dxa"/>
            </w:tcMar>
            <w:vAlign w:val="center"/>
          </w:tcPr>
          <w:p w14:paraId="692458F7" w14:textId="77777777" w:rsidR="00DA0CDE" w:rsidRDefault="00DA0CDE" w:rsidP="00DA0CDE">
            <w:pPr>
              <w:pStyle w:val="aff2"/>
              <w:numPr>
                <w:ilvl w:val="0"/>
                <w:numId w:val="7"/>
              </w:numPr>
              <w:ind w:firstLineChars="0"/>
              <w:jc w:val="center"/>
              <w:rPr>
                <w:rFonts w:ascii="宋体" w:hAnsi="宋体"/>
                <w:kern w:val="0"/>
                <w:szCs w:val="21"/>
              </w:rPr>
            </w:pPr>
          </w:p>
        </w:tc>
        <w:tc>
          <w:tcPr>
            <w:tcW w:w="1985" w:type="dxa"/>
            <w:vMerge/>
            <w:noWrap/>
            <w:tcMar>
              <w:top w:w="15" w:type="dxa"/>
              <w:left w:w="15" w:type="dxa"/>
              <w:right w:w="15" w:type="dxa"/>
            </w:tcMar>
            <w:vAlign w:val="center"/>
          </w:tcPr>
          <w:p w14:paraId="3275F6FD"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72911A07" w14:textId="77777777" w:rsidR="00DA0CDE" w:rsidRDefault="00DA0CDE" w:rsidP="003A7190">
            <w:pPr>
              <w:widowControl/>
              <w:jc w:val="left"/>
              <w:rPr>
                <w:rFonts w:ascii="宋体" w:hAnsi="宋体"/>
                <w:szCs w:val="21"/>
              </w:rPr>
            </w:pPr>
            <w:r>
              <w:rPr>
                <w:rFonts w:ascii="宋体" w:hAnsi="宋体" w:hint="eastAsia"/>
                <w:bCs/>
                <w:szCs w:val="21"/>
              </w:rPr>
              <w:t>5.</w:t>
            </w:r>
            <w:r>
              <w:rPr>
                <w:rFonts w:ascii="宋体" w:hAnsi="宋体"/>
                <w:bCs/>
                <w:szCs w:val="21"/>
              </w:rPr>
              <w:t>3</w:t>
            </w:r>
            <w:r>
              <w:rPr>
                <w:rFonts w:ascii="宋体" w:hAnsi="宋体" w:hint="eastAsia"/>
                <w:bCs/>
                <w:szCs w:val="21"/>
              </w:rPr>
              <w:t>采用钢制椅架，表面喷涂处理；</w:t>
            </w:r>
          </w:p>
        </w:tc>
      </w:tr>
      <w:tr w:rsidR="00DA0CDE" w14:paraId="152E586A" w14:textId="77777777" w:rsidTr="003A7190">
        <w:tblPrEx>
          <w:tblCellMar>
            <w:left w:w="0" w:type="dxa"/>
            <w:right w:w="0" w:type="dxa"/>
          </w:tblCellMar>
        </w:tblPrEx>
        <w:trPr>
          <w:trHeight w:val="38"/>
        </w:trPr>
        <w:tc>
          <w:tcPr>
            <w:tcW w:w="709" w:type="dxa"/>
            <w:vMerge/>
            <w:noWrap/>
            <w:tcMar>
              <w:top w:w="15" w:type="dxa"/>
              <w:left w:w="15" w:type="dxa"/>
              <w:right w:w="15" w:type="dxa"/>
            </w:tcMar>
            <w:vAlign w:val="center"/>
          </w:tcPr>
          <w:p w14:paraId="7F9E31F5" w14:textId="77777777" w:rsidR="00DA0CDE" w:rsidRDefault="00DA0CDE" w:rsidP="00DA0CDE">
            <w:pPr>
              <w:pStyle w:val="aff2"/>
              <w:numPr>
                <w:ilvl w:val="0"/>
                <w:numId w:val="7"/>
              </w:numPr>
              <w:ind w:firstLineChars="0"/>
              <w:jc w:val="center"/>
              <w:rPr>
                <w:rFonts w:ascii="宋体" w:hAnsi="宋体"/>
                <w:kern w:val="0"/>
                <w:szCs w:val="21"/>
              </w:rPr>
            </w:pPr>
          </w:p>
        </w:tc>
        <w:tc>
          <w:tcPr>
            <w:tcW w:w="1985" w:type="dxa"/>
            <w:vMerge/>
            <w:noWrap/>
            <w:tcMar>
              <w:top w:w="15" w:type="dxa"/>
              <w:left w:w="15" w:type="dxa"/>
              <w:right w:w="15" w:type="dxa"/>
            </w:tcMar>
            <w:vAlign w:val="center"/>
          </w:tcPr>
          <w:p w14:paraId="72EF7F55" w14:textId="77777777" w:rsidR="00DA0CDE" w:rsidRDefault="00DA0CDE" w:rsidP="003A7190">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68F4DF7B" w14:textId="610FAF86" w:rsidR="00DA0CDE" w:rsidRDefault="00DA0CDE" w:rsidP="00E121A2">
            <w:pPr>
              <w:widowControl/>
              <w:jc w:val="left"/>
              <w:rPr>
                <w:rFonts w:ascii="宋体" w:hAnsi="宋体" w:cs="宋体"/>
                <w:kern w:val="0"/>
                <w:szCs w:val="21"/>
              </w:rPr>
            </w:pPr>
            <w:r>
              <w:rPr>
                <w:rFonts w:ascii="宋体" w:hAnsi="宋体" w:hint="eastAsia"/>
                <w:bCs/>
                <w:szCs w:val="21"/>
              </w:rPr>
              <w:t>5.4采用黑色尼龙固定扶手</w:t>
            </w:r>
            <w:r w:rsidR="00E121A2">
              <w:rPr>
                <w:rFonts w:ascii="宋体" w:hAnsi="宋体" w:hint="eastAsia"/>
                <w:bCs/>
                <w:szCs w:val="21"/>
              </w:rPr>
              <w:t>。</w:t>
            </w:r>
          </w:p>
        </w:tc>
      </w:tr>
    </w:tbl>
    <w:p w14:paraId="2E028F1C" w14:textId="77777777" w:rsidR="00DA0CDE" w:rsidRDefault="00DA0CDE" w:rsidP="00DA0CDE">
      <w:pPr>
        <w:rPr>
          <w:b/>
          <w:szCs w:val="21"/>
        </w:rPr>
      </w:pPr>
    </w:p>
    <w:p w14:paraId="3338EC48" w14:textId="77777777" w:rsidR="00DA0CDE" w:rsidRDefault="00DA0CDE" w:rsidP="00DA0CDE">
      <w:pPr>
        <w:rPr>
          <w:b/>
          <w:szCs w:val="21"/>
        </w:rPr>
      </w:pPr>
    </w:p>
    <w:p w14:paraId="6D04A5E5" w14:textId="77777777" w:rsidR="00814846" w:rsidRPr="00DA0CDE" w:rsidRDefault="00814846" w:rsidP="00814846">
      <w:pPr>
        <w:rPr>
          <w:b/>
          <w:szCs w:val="21"/>
        </w:rPr>
      </w:pPr>
    </w:p>
    <w:p w14:paraId="083BED12" w14:textId="77777777" w:rsidR="00E7578F" w:rsidRPr="00814846" w:rsidRDefault="00E7578F">
      <w:pPr>
        <w:rPr>
          <w:b/>
          <w:szCs w:val="21"/>
        </w:rPr>
      </w:pPr>
    </w:p>
    <w:p w14:paraId="7E028275" w14:textId="77777777" w:rsidR="00E7578F" w:rsidRPr="00BF4FBE" w:rsidRDefault="00E7578F">
      <w:pPr>
        <w:rPr>
          <w:b/>
          <w:szCs w:val="21"/>
        </w:rPr>
      </w:pPr>
    </w:p>
    <w:p w14:paraId="21C7615F" w14:textId="03181615" w:rsidR="00562F6B" w:rsidRDefault="003F3CA2" w:rsidP="00DC1B4A">
      <w:pPr>
        <w:pStyle w:val="20"/>
        <w:spacing w:beforeLines="50" w:before="120" w:afterLines="50" w:after="120"/>
        <w:rPr>
          <w:sz w:val="28"/>
          <w:szCs w:val="28"/>
        </w:rPr>
      </w:pPr>
      <w:r>
        <w:rPr>
          <w:rFonts w:hint="eastAsia"/>
          <w:sz w:val="28"/>
          <w:szCs w:val="28"/>
        </w:rPr>
        <w:t>四</w:t>
      </w:r>
      <w:r w:rsidR="00DC1B4A">
        <w:rPr>
          <w:rFonts w:hint="eastAsia"/>
          <w:sz w:val="28"/>
          <w:szCs w:val="28"/>
        </w:rPr>
        <w:t>、</w:t>
      </w:r>
      <w:r w:rsidR="00B46F8A">
        <w:rPr>
          <w:rFonts w:hint="eastAsia"/>
          <w:sz w:val="28"/>
          <w:szCs w:val="28"/>
        </w:rPr>
        <w:t>商务需求</w:t>
      </w:r>
    </w:p>
    <w:p w14:paraId="0AF20AB7" w14:textId="7A7EA987" w:rsidR="00562F6B" w:rsidRPr="00562F6B" w:rsidRDefault="00562F6B" w:rsidP="00562F6B">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B130F2" w14:paraId="42922179" w14:textId="77777777" w:rsidTr="009C112E">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BCED790" w14:textId="77777777" w:rsidR="00B130F2" w:rsidRDefault="00B130F2" w:rsidP="009C112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930A061" w14:textId="77777777" w:rsidR="00B130F2" w:rsidRDefault="00B130F2" w:rsidP="009C112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98586D2" w14:textId="77777777" w:rsidR="00B130F2" w:rsidRDefault="00B130F2" w:rsidP="009C112E">
            <w:pPr>
              <w:jc w:val="center"/>
              <w:rPr>
                <w:b/>
              </w:rPr>
            </w:pPr>
            <w:r>
              <w:rPr>
                <w:rFonts w:hint="eastAsia"/>
                <w:b/>
              </w:rPr>
              <w:t>招标商务需求</w:t>
            </w:r>
          </w:p>
        </w:tc>
      </w:tr>
      <w:tr w:rsidR="00B130F2" w14:paraId="52941521" w14:textId="77777777" w:rsidTr="009C112E">
        <w:trPr>
          <w:trHeight w:val="280"/>
        </w:trPr>
        <w:tc>
          <w:tcPr>
            <w:tcW w:w="8820" w:type="dxa"/>
            <w:gridSpan w:val="3"/>
          </w:tcPr>
          <w:p w14:paraId="7B1AEA1B" w14:textId="77777777" w:rsidR="00B130F2" w:rsidRDefault="00B130F2" w:rsidP="009C112E">
            <w:pPr>
              <w:rPr>
                <w:b/>
              </w:rPr>
            </w:pPr>
            <w:r>
              <w:rPr>
                <w:rFonts w:hint="eastAsia"/>
                <w:b/>
              </w:rPr>
              <w:t>（一）免费保修期内售后服务要求</w:t>
            </w:r>
          </w:p>
        </w:tc>
      </w:tr>
      <w:tr w:rsidR="00B130F2" w14:paraId="22FF809C" w14:textId="77777777" w:rsidTr="009C112E">
        <w:trPr>
          <w:trHeight w:val="150"/>
        </w:trPr>
        <w:tc>
          <w:tcPr>
            <w:tcW w:w="1260" w:type="dxa"/>
            <w:vAlign w:val="center"/>
          </w:tcPr>
          <w:p w14:paraId="15FB6EA1" w14:textId="77777777" w:rsidR="00B130F2" w:rsidRDefault="00B130F2" w:rsidP="009C112E">
            <w:pPr>
              <w:jc w:val="center"/>
              <w:rPr>
                <w:b/>
              </w:rPr>
            </w:pPr>
            <w:r>
              <w:rPr>
                <w:rFonts w:hint="eastAsia"/>
                <w:b/>
              </w:rPr>
              <w:t>1</w:t>
            </w:r>
          </w:p>
        </w:tc>
        <w:tc>
          <w:tcPr>
            <w:tcW w:w="1620" w:type="dxa"/>
            <w:vAlign w:val="center"/>
          </w:tcPr>
          <w:p w14:paraId="69CFCF95" w14:textId="77777777" w:rsidR="00B130F2" w:rsidRDefault="00B130F2" w:rsidP="009C112E">
            <w:r>
              <w:rPr>
                <w:rFonts w:hint="eastAsia"/>
              </w:rPr>
              <w:t>免费保修期</w:t>
            </w:r>
          </w:p>
        </w:tc>
        <w:tc>
          <w:tcPr>
            <w:tcW w:w="5940" w:type="dxa"/>
          </w:tcPr>
          <w:p w14:paraId="645B70B3" w14:textId="7FF29BCC" w:rsidR="00B130F2" w:rsidRDefault="00562F6B" w:rsidP="0086123B">
            <w:pPr>
              <w:rPr>
                <w:b/>
              </w:rPr>
            </w:pPr>
            <w:r w:rsidRPr="005931F7">
              <w:rPr>
                <w:rFonts w:hint="eastAsia"/>
                <w:b/>
                <w:szCs w:val="21"/>
              </w:rPr>
              <w:t>★</w:t>
            </w:r>
            <w:r w:rsidR="00B130F2">
              <w:rPr>
                <w:rFonts w:hint="eastAsia"/>
                <w:bCs/>
                <w:szCs w:val="21"/>
              </w:rPr>
              <w:t>货物免费保修期</w:t>
            </w:r>
            <w:r w:rsidR="00B130F2">
              <w:rPr>
                <w:rFonts w:hint="eastAsia"/>
                <w:bCs/>
                <w:szCs w:val="21"/>
                <w:u w:val="single"/>
              </w:rPr>
              <w:t xml:space="preserve">  </w:t>
            </w:r>
            <w:r w:rsidR="0044227A">
              <w:rPr>
                <w:rFonts w:hint="eastAsia"/>
                <w:bCs/>
                <w:szCs w:val="21"/>
                <w:u w:val="single"/>
              </w:rPr>
              <w:t>5</w:t>
            </w:r>
            <w:r w:rsidR="0086123B">
              <w:rPr>
                <w:bCs/>
                <w:szCs w:val="21"/>
                <w:u w:val="single"/>
              </w:rPr>
              <w:t xml:space="preserve"> </w:t>
            </w:r>
            <w:r w:rsidR="00B130F2">
              <w:rPr>
                <w:rFonts w:hint="eastAsia"/>
                <w:bCs/>
                <w:szCs w:val="21"/>
                <w:u w:val="single"/>
              </w:rPr>
              <w:t xml:space="preserve"> </w:t>
            </w:r>
            <w:r w:rsidR="00B130F2">
              <w:rPr>
                <w:rFonts w:hint="eastAsia"/>
                <w:bCs/>
                <w:szCs w:val="21"/>
              </w:rPr>
              <w:t>年，时间自最终验收合格并交付使用之日起计算。</w:t>
            </w:r>
          </w:p>
        </w:tc>
      </w:tr>
      <w:tr w:rsidR="00B130F2" w14:paraId="259DBD07" w14:textId="77777777" w:rsidTr="009C112E">
        <w:trPr>
          <w:trHeight w:val="320"/>
        </w:trPr>
        <w:tc>
          <w:tcPr>
            <w:tcW w:w="1260" w:type="dxa"/>
            <w:vAlign w:val="center"/>
          </w:tcPr>
          <w:p w14:paraId="3EF5A4A2" w14:textId="77777777" w:rsidR="00B130F2" w:rsidRDefault="00B130F2" w:rsidP="009C112E">
            <w:pPr>
              <w:jc w:val="center"/>
              <w:rPr>
                <w:b/>
              </w:rPr>
            </w:pPr>
            <w:r>
              <w:rPr>
                <w:rFonts w:hint="eastAsia"/>
                <w:b/>
              </w:rPr>
              <w:t>2</w:t>
            </w:r>
          </w:p>
        </w:tc>
        <w:tc>
          <w:tcPr>
            <w:tcW w:w="1620" w:type="dxa"/>
          </w:tcPr>
          <w:p w14:paraId="70B9AB06" w14:textId="77777777" w:rsidR="00B130F2" w:rsidRDefault="00B130F2" w:rsidP="009C112E">
            <w:r>
              <w:rPr>
                <w:rFonts w:hint="eastAsia"/>
              </w:rPr>
              <w:t>维修响应及故障解决时间</w:t>
            </w:r>
          </w:p>
        </w:tc>
        <w:tc>
          <w:tcPr>
            <w:tcW w:w="5940" w:type="dxa"/>
          </w:tcPr>
          <w:p w14:paraId="1DE2ECA8" w14:textId="2DE86EF8" w:rsidR="00B130F2" w:rsidRDefault="00B130F2" w:rsidP="00740CCC">
            <w:pPr>
              <w:rPr>
                <w:b/>
              </w:rPr>
            </w:pPr>
            <w:r>
              <w:rPr>
                <w:rFonts w:hint="eastAsia"/>
                <w:bCs/>
                <w:szCs w:val="21"/>
              </w:rPr>
              <w:t>在保修期内，一旦发生质量问题，投标人保证在接到通知</w:t>
            </w:r>
            <w:r w:rsidR="00740CCC">
              <w:rPr>
                <w:bCs/>
                <w:szCs w:val="21"/>
              </w:rPr>
              <w:t>3</w:t>
            </w:r>
            <w:r w:rsidR="00740CCC">
              <w:rPr>
                <w:rFonts w:hint="eastAsia"/>
                <w:bCs/>
                <w:szCs w:val="21"/>
              </w:rPr>
              <w:t>个日历日</w:t>
            </w:r>
            <w:r>
              <w:rPr>
                <w:rFonts w:hint="eastAsia"/>
                <w:bCs/>
                <w:szCs w:val="21"/>
              </w:rPr>
              <w:t>内赶到现场进行修理或更换。</w:t>
            </w:r>
          </w:p>
        </w:tc>
      </w:tr>
      <w:tr w:rsidR="00B130F2" w14:paraId="7DE6811F" w14:textId="77777777" w:rsidTr="009C112E">
        <w:trPr>
          <w:trHeight w:val="320"/>
        </w:trPr>
        <w:tc>
          <w:tcPr>
            <w:tcW w:w="1260" w:type="dxa"/>
            <w:vAlign w:val="center"/>
          </w:tcPr>
          <w:p w14:paraId="2F6980C6" w14:textId="77777777" w:rsidR="00B130F2" w:rsidRDefault="00B130F2" w:rsidP="009C112E">
            <w:pPr>
              <w:jc w:val="center"/>
              <w:rPr>
                <w:b/>
              </w:rPr>
            </w:pPr>
            <w:r>
              <w:rPr>
                <w:rFonts w:hint="eastAsia"/>
                <w:b/>
              </w:rPr>
              <w:t>3</w:t>
            </w:r>
          </w:p>
        </w:tc>
        <w:tc>
          <w:tcPr>
            <w:tcW w:w="1620" w:type="dxa"/>
          </w:tcPr>
          <w:p w14:paraId="7D7DED7D" w14:textId="77777777" w:rsidR="00B130F2" w:rsidRDefault="00B130F2" w:rsidP="009C112E">
            <w:r>
              <w:rPr>
                <w:rFonts w:hint="eastAsia"/>
              </w:rPr>
              <w:t>发生</w:t>
            </w:r>
            <w:r>
              <w:t>质量问题</w:t>
            </w:r>
            <w:r>
              <w:rPr>
                <w:rFonts w:hint="eastAsia"/>
              </w:rPr>
              <w:t>的</w:t>
            </w:r>
            <w:r>
              <w:t>处理方式</w:t>
            </w:r>
          </w:p>
        </w:tc>
        <w:tc>
          <w:tcPr>
            <w:tcW w:w="5940" w:type="dxa"/>
          </w:tcPr>
          <w:p w14:paraId="630CD223" w14:textId="77777777" w:rsidR="00B130F2" w:rsidRDefault="00B130F2" w:rsidP="009C112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130F2" w14:paraId="70B5F8F5" w14:textId="77777777" w:rsidTr="009C112E">
        <w:trPr>
          <w:trHeight w:val="523"/>
        </w:trPr>
        <w:tc>
          <w:tcPr>
            <w:tcW w:w="1260" w:type="dxa"/>
            <w:vAlign w:val="center"/>
          </w:tcPr>
          <w:p w14:paraId="0EF47E7F" w14:textId="77777777" w:rsidR="00B130F2" w:rsidRDefault="00B130F2" w:rsidP="009C112E">
            <w:pPr>
              <w:jc w:val="center"/>
              <w:rPr>
                <w:b/>
              </w:rPr>
            </w:pPr>
            <w:r>
              <w:rPr>
                <w:rFonts w:hint="eastAsia"/>
                <w:b/>
              </w:rPr>
              <w:t>4</w:t>
            </w:r>
          </w:p>
        </w:tc>
        <w:tc>
          <w:tcPr>
            <w:tcW w:w="1620" w:type="dxa"/>
            <w:vAlign w:val="center"/>
          </w:tcPr>
          <w:p w14:paraId="54A587E8" w14:textId="77777777" w:rsidR="00B130F2" w:rsidRDefault="00B130F2" w:rsidP="009C112E">
            <w:pPr>
              <w:rPr>
                <w:b/>
              </w:rPr>
            </w:pPr>
            <w:r>
              <w:rPr>
                <w:rFonts w:hint="eastAsia"/>
              </w:rPr>
              <w:t>其他</w:t>
            </w:r>
          </w:p>
        </w:tc>
        <w:tc>
          <w:tcPr>
            <w:tcW w:w="5940" w:type="dxa"/>
            <w:vAlign w:val="center"/>
          </w:tcPr>
          <w:p w14:paraId="6D5BAAD7" w14:textId="77777777" w:rsidR="00B130F2" w:rsidRDefault="00B130F2" w:rsidP="009C112E">
            <w:pPr>
              <w:rPr>
                <w:b/>
              </w:rPr>
            </w:pPr>
            <w:r>
              <w:rPr>
                <w:rFonts w:hint="eastAsia"/>
                <w:bCs/>
                <w:szCs w:val="21"/>
              </w:rPr>
              <w:t>投标人应按其投标文件中的承诺，进行其他售后服务工作。</w:t>
            </w:r>
          </w:p>
        </w:tc>
      </w:tr>
      <w:tr w:rsidR="00B130F2" w14:paraId="3982D5D1" w14:textId="77777777" w:rsidTr="009C112E">
        <w:trPr>
          <w:trHeight w:val="280"/>
        </w:trPr>
        <w:tc>
          <w:tcPr>
            <w:tcW w:w="8820" w:type="dxa"/>
            <w:gridSpan w:val="3"/>
          </w:tcPr>
          <w:p w14:paraId="101CBCC7" w14:textId="4E6F1AB8" w:rsidR="00B130F2" w:rsidRPr="00F10C81" w:rsidRDefault="00B130F2" w:rsidP="003A0231">
            <w:pPr>
              <w:rPr>
                <w:b/>
              </w:rPr>
            </w:pPr>
            <w:r>
              <w:rPr>
                <w:rFonts w:hint="eastAsia"/>
                <w:b/>
              </w:rPr>
              <w:t>（二）</w:t>
            </w:r>
            <w:r w:rsidR="00F10C81">
              <w:rPr>
                <w:rFonts w:hint="eastAsia"/>
                <w:b/>
              </w:rPr>
              <w:t>免费保修期外售后服务要求</w:t>
            </w:r>
          </w:p>
        </w:tc>
      </w:tr>
      <w:tr w:rsidR="00B130F2" w14:paraId="2F982154" w14:textId="77777777" w:rsidTr="009C112E">
        <w:trPr>
          <w:trHeight w:val="350"/>
        </w:trPr>
        <w:tc>
          <w:tcPr>
            <w:tcW w:w="1260" w:type="dxa"/>
            <w:vAlign w:val="center"/>
          </w:tcPr>
          <w:p w14:paraId="6B517D41" w14:textId="77777777" w:rsidR="00B130F2" w:rsidRDefault="00B130F2" w:rsidP="009C112E">
            <w:pPr>
              <w:jc w:val="center"/>
              <w:rPr>
                <w:b/>
              </w:rPr>
            </w:pPr>
            <w:r>
              <w:rPr>
                <w:rFonts w:hint="eastAsia"/>
                <w:b/>
              </w:rPr>
              <w:t>1</w:t>
            </w:r>
          </w:p>
        </w:tc>
        <w:tc>
          <w:tcPr>
            <w:tcW w:w="1620" w:type="dxa"/>
          </w:tcPr>
          <w:p w14:paraId="303F07A6" w14:textId="77777777" w:rsidR="00B130F2" w:rsidRDefault="00B130F2" w:rsidP="009C112E">
            <w:pPr>
              <w:rPr>
                <w:b/>
              </w:rPr>
            </w:pPr>
          </w:p>
        </w:tc>
        <w:tc>
          <w:tcPr>
            <w:tcW w:w="5940" w:type="dxa"/>
          </w:tcPr>
          <w:p w14:paraId="7D152778" w14:textId="77777777" w:rsidR="00B130F2" w:rsidRDefault="00B130F2" w:rsidP="009C112E">
            <w:r>
              <w:rPr>
                <w:rFonts w:hint="eastAsia"/>
              </w:rPr>
              <w:t>免费</w:t>
            </w:r>
            <w:r>
              <w:t>保修期</w:t>
            </w:r>
            <w:r>
              <w:rPr>
                <w:rFonts w:hint="eastAsia"/>
              </w:rPr>
              <w:t>后继续支持维修，并按成本价标准收取维修及零件费用。</w:t>
            </w:r>
          </w:p>
        </w:tc>
      </w:tr>
      <w:tr w:rsidR="00B130F2" w14:paraId="05152CC6" w14:textId="77777777" w:rsidTr="009C112E">
        <w:trPr>
          <w:trHeight w:val="350"/>
        </w:trPr>
        <w:tc>
          <w:tcPr>
            <w:tcW w:w="8820" w:type="dxa"/>
            <w:gridSpan w:val="3"/>
          </w:tcPr>
          <w:p w14:paraId="7A435B5E" w14:textId="77777777" w:rsidR="00B130F2" w:rsidRDefault="00B130F2" w:rsidP="009C112E">
            <w:pPr>
              <w:rPr>
                <w:b/>
              </w:rPr>
            </w:pPr>
            <w:r>
              <w:rPr>
                <w:rFonts w:hint="eastAsia"/>
                <w:b/>
              </w:rPr>
              <w:t>（三）其他商务要求</w:t>
            </w:r>
          </w:p>
        </w:tc>
      </w:tr>
      <w:tr w:rsidR="00B130F2" w14:paraId="27AAED1D" w14:textId="77777777" w:rsidTr="009C112E">
        <w:trPr>
          <w:trHeight w:val="350"/>
        </w:trPr>
        <w:tc>
          <w:tcPr>
            <w:tcW w:w="1260" w:type="dxa"/>
            <w:vMerge w:val="restart"/>
            <w:vAlign w:val="center"/>
          </w:tcPr>
          <w:p w14:paraId="186352B7" w14:textId="77777777" w:rsidR="00B130F2" w:rsidRDefault="00B130F2" w:rsidP="009C112E">
            <w:pPr>
              <w:jc w:val="center"/>
              <w:rPr>
                <w:b/>
              </w:rPr>
            </w:pPr>
            <w:r>
              <w:rPr>
                <w:rFonts w:hint="eastAsia"/>
                <w:b/>
              </w:rPr>
              <w:t>1</w:t>
            </w:r>
          </w:p>
        </w:tc>
        <w:tc>
          <w:tcPr>
            <w:tcW w:w="1620" w:type="dxa"/>
            <w:vMerge w:val="restart"/>
            <w:vAlign w:val="center"/>
          </w:tcPr>
          <w:p w14:paraId="35690575" w14:textId="77777777" w:rsidR="00B130F2" w:rsidRDefault="00B130F2" w:rsidP="009C112E">
            <w:pPr>
              <w:jc w:val="center"/>
            </w:pPr>
            <w:r>
              <w:rPr>
                <w:rFonts w:hint="eastAsia"/>
              </w:rPr>
              <w:t>关于交货</w:t>
            </w:r>
          </w:p>
        </w:tc>
        <w:tc>
          <w:tcPr>
            <w:tcW w:w="5940" w:type="dxa"/>
          </w:tcPr>
          <w:p w14:paraId="19031E37" w14:textId="0BF2CC10" w:rsidR="00B130F2" w:rsidRDefault="00562F6B" w:rsidP="007B5365">
            <w:pPr>
              <w:rPr>
                <w:bCs/>
                <w:szCs w:val="21"/>
              </w:rPr>
            </w:pPr>
            <w:r w:rsidRPr="005931F7">
              <w:rPr>
                <w:rFonts w:hint="eastAsia"/>
                <w:b/>
                <w:szCs w:val="21"/>
              </w:rPr>
              <w:t>★</w:t>
            </w:r>
            <w:r w:rsidR="00B130F2">
              <w:rPr>
                <w:rFonts w:hint="eastAsia"/>
                <w:bCs/>
                <w:szCs w:val="21"/>
              </w:rPr>
              <w:t>1.1</w:t>
            </w:r>
            <w:r w:rsidR="00B130F2">
              <w:rPr>
                <w:bCs/>
                <w:szCs w:val="21"/>
              </w:rPr>
              <w:t xml:space="preserve"> </w:t>
            </w:r>
            <w:r w:rsidR="00B130F2">
              <w:rPr>
                <w:rFonts w:ascii="宋体" w:hAnsi="宋体" w:hint="eastAsia"/>
                <w:b/>
                <w:color w:val="FF0000"/>
                <w:szCs w:val="21"/>
              </w:rPr>
              <w:t>从中华人民共和国境内提供的</w:t>
            </w:r>
            <w:r w:rsidR="00B130F2">
              <w:rPr>
                <w:rFonts w:ascii="宋体" w:hAnsi="宋体" w:hint="eastAsia"/>
                <w:b/>
                <w:bCs/>
                <w:color w:val="FF0000"/>
                <w:szCs w:val="21"/>
              </w:rPr>
              <w:t>货物：</w:t>
            </w:r>
            <w:r w:rsidR="00B130F2">
              <w:rPr>
                <w:rFonts w:hint="eastAsia"/>
                <w:bCs/>
                <w:szCs w:val="21"/>
              </w:rPr>
              <w:t>签订合同后</w:t>
            </w:r>
            <w:r w:rsidR="00B130F2">
              <w:rPr>
                <w:rFonts w:hint="eastAsia"/>
                <w:bCs/>
                <w:szCs w:val="21"/>
                <w:u w:val="single"/>
              </w:rPr>
              <w:t xml:space="preserve">  </w:t>
            </w:r>
            <w:r w:rsidR="007B5365">
              <w:rPr>
                <w:bCs/>
                <w:szCs w:val="21"/>
                <w:u w:val="single"/>
              </w:rPr>
              <w:t>3</w:t>
            </w:r>
            <w:r w:rsidR="003A0231">
              <w:rPr>
                <w:bCs/>
                <w:szCs w:val="21"/>
                <w:u w:val="single"/>
              </w:rPr>
              <w:t>0</w:t>
            </w:r>
            <w:r w:rsidR="0086123B">
              <w:rPr>
                <w:bCs/>
                <w:szCs w:val="21"/>
                <w:u w:val="single"/>
              </w:rPr>
              <w:t xml:space="preserve">  </w:t>
            </w:r>
            <w:r w:rsidR="00B130F2">
              <w:rPr>
                <w:rFonts w:hint="eastAsia"/>
                <w:bCs/>
                <w:szCs w:val="21"/>
              </w:rPr>
              <w:t>天（日历日）内交货。</w:t>
            </w:r>
          </w:p>
        </w:tc>
      </w:tr>
      <w:tr w:rsidR="00B130F2" w14:paraId="5C3169DB" w14:textId="77777777" w:rsidTr="009C112E">
        <w:trPr>
          <w:trHeight w:val="451"/>
        </w:trPr>
        <w:tc>
          <w:tcPr>
            <w:tcW w:w="1260" w:type="dxa"/>
            <w:vMerge/>
            <w:vAlign w:val="center"/>
          </w:tcPr>
          <w:p w14:paraId="63572FCC" w14:textId="77777777" w:rsidR="00B130F2" w:rsidRDefault="00B130F2" w:rsidP="009C112E">
            <w:pPr>
              <w:jc w:val="center"/>
              <w:rPr>
                <w:b/>
              </w:rPr>
            </w:pPr>
          </w:p>
        </w:tc>
        <w:tc>
          <w:tcPr>
            <w:tcW w:w="1620" w:type="dxa"/>
            <w:vMerge/>
            <w:vAlign w:val="center"/>
          </w:tcPr>
          <w:p w14:paraId="22D1A324" w14:textId="77777777" w:rsidR="00B130F2" w:rsidRDefault="00B130F2" w:rsidP="009C112E">
            <w:pPr>
              <w:jc w:val="center"/>
            </w:pPr>
          </w:p>
        </w:tc>
        <w:tc>
          <w:tcPr>
            <w:tcW w:w="5940" w:type="dxa"/>
          </w:tcPr>
          <w:p w14:paraId="5F6C637C" w14:textId="3CD93005" w:rsidR="00B130F2" w:rsidRDefault="00B130F2" w:rsidP="00880EF5">
            <w:pPr>
              <w:rPr>
                <w:bCs/>
                <w:szCs w:val="21"/>
              </w:rPr>
            </w:pPr>
            <w:r>
              <w:rPr>
                <w:rFonts w:hint="eastAsia"/>
                <w:bCs/>
                <w:szCs w:val="21"/>
              </w:rPr>
              <w:t>1.2</w:t>
            </w:r>
            <w:r>
              <w:rPr>
                <w:bCs/>
                <w:szCs w:val="21"/>
              </w:rPr>
              <w:t xml:space="preserve"> </w:t>
            </w:r>
            <w:r>
              <w:rPr>
                <w:rFonts w:hint="eastAsia"/>
                <w:bCs/>
                <w:szCs w:val="21"/>
              </w:rPr>
              <w:t>投标人必须承担的</w:t>
            </w:r>
            <w:r w:rsidR="00880EF5">
              <w:rPr>
                <w:rFonts w:hint="eastAsia"/>
                <w:bCs/>
                <w:szCs w:val="21"/>
              </w:rPr>
              <w:t>货物</w:t>
            </w:r>
            <w:r>
              <w:rPr>
                <w:rFonts w:hint="eastAsia"/>
                <w:bCs/>
                <w:szCs w:val="21"/>
              </w:rPr>
              <w:t>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130F2" w14:paraId="19D92866" w14:textId="77777777" w:rsidTr="009C112E">
        <w:trPr>
          <w:trHeight w:val="350"/>
        </w:trPr>
        <w:tc>
          <w:tcPr>
            <w:tcW w:w="1260" w:type="dxa"/>
            <w:vMerge/>
            <w:vAlign w:val="center"/>
          </w:tcPr>
          <w:p w14:paraId="6EB6E048" w14:textId="77777777" w:rsidR="00B130F2" w:rsidRDefault="00B130F2" w:rsidP="009C112E">
            <w:pPr>
              <w:jc w:val="center"/>
              <w:rPr>
                <w:b/>
              </w:rPr>
            </w:pPr>
          </w:p>
        </w:tc>
        <w:tc>
          <w:tcPr>
            <w:tcW w:w="1620" w:type="dxa"/>
            <w:vMerge/>
            <w:vAlign w:val="center"/>
          </w:tcPr>
          <w:p w14:paraId="78C70F4E" w14:textId="77777777" w:rsidR="00B130F2" w:rsidRDefault="00B130F2" w:rsidP="009C112E">
            <w:pPr>
              <w:jc w:val="center"/>
            </w:pPr>
          </w:p>
        </w:tc>
        <w:tc>
          <w:tcPr>
            <w:tcW w:w="5940" w:type="dxa"/>
          </w:tcPr>
          <w:p w14:paraId="07A32BEF" w14:textId="77777777" w:rsidR="00B130F2" w:rsidRDefault="00B130F2" w:rsidP="009C112E">
            <w:pPr>
              <w:spacing w:line="340" w:lineRule="exact"/>
              <w:rPr>
                <w:bCs/>
                <w:szCs w:val="21"/>
              </w:rPr>
            </w:pPr>
            <w:r>
              <w:rPr>
                <w:rFonts w:hint="eastAsia"/>
                <w:bCs/>
                <w:szCs w:val="21"/>
              </w:rPr>
              <w:t xml:space="preserve">1.3 </w:t>
            </w:r>
            <w:r>
              <w:rPr>
                <w:rFonts w:hint="eastAsia"/>
                <w:bCs/>
                <w:szCs w:val="21"/>
              </w:rPr>
              <w:t>交货（具体）地点：</w:t>
            </w:r>
            <w:r>
              <w:rPr>
                <w:rFonts w:ascii="宋体" w:hAnsi="宋体" w:hint="eastAsia"/>
                <w:szCs w:val="21"/>
              </w:rPr>
              <w:t>深圳大学</w:t>
            </w:r>
            <w:r>
              <w:rPr>
                <w:rFonts w:ascii="宋体" w:hAnsi="宋体"/>
                <w:szCs w:val="21"/>
              </w:rPr>
              <w:t>指定地点</w:t>
            </w:r>
          </w:p>
        </w:tc>
      </w:tr>
      <w:tr w:rsidR="00B130F2" w14:paraId="7C002F63" w14:textId="77777777" w:rsidTr="009C112E">
        <w:trPr>
          <w:trHeight w:val="350"/>
        </w:trPr>
        <w:tc>
          <w:tcPr>
            <w:tcW w:w="1260" w:type="dxa"/>
            <w:vMerge/>
            <w:vAlign w:val="center"/>
          </w:tcPr>
          <w:p w14:paraId="3AEF89DA" w14:textId="77777777" w:rsidR="00B130F2" w:rsidRDefault="00B130F2" w:rsidP="009C112E">
            <w:pPr>
              <w:jc w:val="center"/>
              <w:rPr>
                <w:b/>
              </w:rPr>
            </w:pPr>
          </w:p>
        </w:tc>
        <w:tc>
          <w:tcPr>
            <w:tcW w:w="1620" w:type="dxa"/>
            <w:vMerge/>
            <w:vAlign w:val="center"/>
          </w:tcPr>
          <w:p w14:paraId="12883DE6" w14:textId="77777777" w:rsidR="00B130F2" w:rsidRDefault="00B130F2" w:rsidP="009C112E">
            <w:pPr>
              <w:jc w:val="center"/>
            </w:pPr>
          </w:p>
        </w:tc>
        <w:tc>
          <w:tcPr>
            <w:tcW w:w="5940" w:type="dxa"/>
          </w:tcPr>
          <w:p w14:paraId="0FBB61E5" w14:textId="77777777" w:rsidR="00B130F2" w:rsidRDefault="00B130F2" w:rsidP="009C112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A750A8" w14:textId="77777777" w:rsidR="00B130F2" w:rsidRDefault="00B130F2" w:rsidP="009C112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7CDF4EE" w14:textId="77777777" w:rsidR="00B130F2" w:rsidRDefault="00B130F2" w:rsidP="009C112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33A1546" w14:textId="77777777" w:rsidR="00B130F2" w:rsidRDefault="00B130F2" w:rsidP="009C112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64EC47E" w14:textId="77777777" w:rsidR="00B130F2" w:rsidRDefault="00B130F2" w:rsidP="009C112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0D7A5CB" w14:textId="5F4B4F7D" w:rsidR="00B130F2" w:rsidRDefault="00B130F2" w:rsidP="009C112E">
            <w:pPr>
              <w:spacing w:line="340" w:lineRule="exact"/>
              <w:rPr>
                <w:bCs/>
                <w:szCs w:val="21"/>
              </w:rPr>
            </w:pPr>
            <w:r>
              <w:rPr>
                <w:rFonts w:hint="eastAsia"/>
                <w:bCs/>
                <w:szCs w:val="21"/>
              </w:rPr>
              <w:t>（</w:t>
            </w:r>
            <w:r>
              <w:rPr>
                <w:rFonts w:hint="eastAsia"/>
                <w:bCs/>
                <w:szCs w:val="21"/>
              </w:rPr>
              <w:t>5</w:t>
            </w:r>
            <w:r>
              <w:rPr>
                <w:rFonts w:hint="eastAsia"/>
                <w:bCs/>
                <w:szCs w:val="21"/>
              </w:rPr>
              <w:t>）产品保修证明</w:t>
            </w:r>
            <w:r w:rsidR="0021110F">
              <w:rPr>
                <w:rFonts w:hint="eastAsia"/>
                <w:bCs/>
                <w:szCs w:val="21"/>
              </w:rPr>
              <w:t>。</w:t>
            </w:r>
          </w:p>
        </w:tc>
      </w:tr>
      <w:tr w:rsidR="00B130F2" w14:paraId="00734985" w14:textId="77777777" w:rsidTr="009C112E">
        <w:trPr>
          <w:trHeight w:val="350"/>
        </w:trPr>
        <w:tc>
          <w:tcPr>
            <w:tcW w:w="1260" w:type="dxa"/>
            <w:vMerge w:val="restart"/>
            <w:vAlign w:val="center"/>
          </w:tcPr>
          <w:p w14:paraId="2E26F695" w14:textId="77777777" w:rsidR="00B130F2" w:rsidRDefault="00B130F2" w:rsidP="009C112E">
            <w:pPr>
              <w:jc w:val="center"/>
              <w:rPr>
                <w:b/>
              </w:rPr>
            </w:pPr>
            <w:r>
              <w:rPr>
                <w:rFonts w:hint="eastAsia"/>
                <w:b/>
              </w:rPr>
              <w:t>2</w:t>
            </w:r>
          </w:p>
        </w:tc>
        <w:tc>
          <w:tcPr>
            <w:tcW w:w="1620" w:type="dxa"/>
            <w:vMerge w:val="restart"/>
            <w:vAlign w:val="center"/>
          </w:tcPr>
          <w:p w14:paraId="27CE714C" w14:textId="77777777" w:rsidR="00B130F2" w:rsidRDefault="00B130F2" w:rsidP="009C112E">
            <w:pPr>
              <w:jc w:val="center"/>
            </w:pPr>
            <w:r>
              <w:rPr>
                <w:rFonts w:hint="eastAsia"/>
              </w:rPr>
              <w:t>关于验收</w:t>
            </w:r>
          </w:p>
        </w:tc>
        <w:tc>
          <w:tcPr>
            <w:tcW w:w="5940" w:type="dxa"/>
          </w:tcPr>
          <w:p w14:paraId="35DD28CE" w14:textId="77777777" w:rsidR="00B130F2" w:rsidRDefault="00B130F2" w:rsidP="009C112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130F2" w14:paraId="0F344AFC" w14:textId="77777777" w:rsidTr="009C112E">
        <w:trPr>
          <w:trHeight w:val="350"/>
        </w:trPr>
        <w:tc>
          <w:tcPr>
            <w:tcW w:w="1260" w:type="dxa"/>
            <w:vMerge/>
            <w:vAlign w:val="center"/>
          </w:tcPr>
          <w:p w14:paraId="61D82F42" w14:textId="77777777" w:rsidR="00B130F2" w:rsidRDefault="00B130F2" w:rsidP="009C112E">
            <w:pPr>
              <w:jc w:val="center"/>
              <w:rPr>
                <w:b/>
              </w:rPr>
            </w:pPr>
          </w:p>
        </w:tc>
        <w:tc>
          <w:tcPr>
            <w:tcW w:w="1620" w:type="dxa"/>
            <w:vMerge/>
          </w:tcPr>
          <w:p w14:paraId="3D99DCCE" w14:textId="77777777" w:rsidR="00B130F2" w:rsidRDefault="00B130F2" w:rsidP="009C112E">
            <w:pPr>
              <w:rPr>
                <w:b/>
              </w:rPr>
            </w:pPr>
          </w:p>
        </w:tc>
        <w:tc>
          <w:tcPr>
            <w:tcW w:w="5940" w:type="dxa"/>
          </w:tcPr>
          <w:p w14:paraId="52B8AA5E" w14:textId="77777777" w:rsidR="00B130F2" w:rsidRDefault="00B130F2" w:rsidP="009C112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16CC8B2" w14:textId="77777777" w:rsidR="00B130F2" w:rsidRDefault="00B130F2" w:rsidP="009C112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55C0166" w14:textId="77777777" w:rsidR="00B130F2" w:rsidRDefault="00B130F2" w:rsidP="009C112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5AE6A65" w14:textId="77777777" w:rsidR="00B130F2" w:rsidRDefault="00B130F2" w:rsidP="009C112E">
            <w:pPr>
              <w:tabs>
                <w:tab w:val="left" w:pos="1260"/>
              </w:tabs>
              <w:spacing w:line="340" w:lineRule="exact"/>
              <w:rPr>
                <w:bCs/>
                <w:szCs w:val="21"/>
              </w:rPr>
            </w:pPr>
            <w:r>
              <w:rPr>
                <w:bCs/>
                <w:szCs w:val="21"/>
              </w:rPr>
              <w:t>c</w:t>
            </w:r>
            <w:r>
              <w:rPr>
                <w:rFonts w:hint="eastAsia"/>
                <w:bCs/>
                <w:szCs w:val="21"/>
              </w:rPr>
              <w:t>、货物具备产品合格证。</w:t>
            </w:r>
          </w:p>
        </w:tc>
      </w:tr>
      <w:tr w:rsidR="00B130F2" w14:paraId="737D295A" w14:textId="77777777" w:rsidTr="009C112E">
        <w:trPr>
          <w:trHeight w:val="350"/>
        </w:trPr>
        <w:tc>
          <w:tcPr>
            <w:tcW w:w="1260" w:type="dxa"/>
            <w:vAlign w:val="center"/>
          </w:tcPr>
          <w:p w14:paraId="642D520D" w14:textId="77777777" w:rsidR="00B130F2" w:rsidRDefault="00B130F2" w:rsidP="009C112E">
            <w:pPr>
              <w:jc w:val="center"/>
              <w:rPr>
                <w:b/>
              </w:rPr>
            </w:pPr>
            <w:r>
              <w:rPr>
                <w:rFonts w:hint="eastAsia"/>
                <w:b/>
              </w:rPr>
              <w:t>3</w:t>
            </w:r>
          </w:p>
        </w:tc>
        <w:tc>
          <w:tcPr>
            <w:tcW w:w="1620" w:type="dxa"/>
            <w:vAlign w:val="center"/>
          </w:tcPr>
          <w:p w14:paraId="39B1B8E1" w14:textId="294F9F21" w:rsidR="00B130F2" w:rsidRDefault="00562F6B" w:rsidP="009C112E">
            <w:pPr>
              <w:jc w:val="center"/>
            </w:pPr>
            <w:r w:rsidRPr="005931F7">
              <w:rPr>
                <w:rFonts w:hint="eastAsia"/>
                <w:b/>
                <w:szCs w:val="21"/>
              </w:rPr>
              <w:t>★</w:t>
            </w:r>
            <w:r w:rsidR="00B130F2">
              <w:rPr>
                <w:rFonts w:hint="eastAsia"/>
              </w:rPr>
              <w:t>付款方式</w:t>
            </w:r>
          </w:p>
        </w:tc>
        <w:tc>
          <w:tcPr>
            <w:tcW w:w="5940" w:type="dxa"/>
          </w:tcPr>
          <w:p w14:paraId="255A19B9" w14:textId="77777777" w:rsidR="00F10C81" w:rsidRDefault="00F10C81" w:rsidP="00F10C8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DD585DD" w14:textId="36EE4224" w:rsidR="00B130F2" w:rsidRPr="003A0231" w:rsidRDefault="00166EE8" w:rsidP="006F115A">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w:t>
            </w:r>
            <w:r w:rsidR="00740CCC" w:rsidRPr="00740CCC">
              <w:rPr>
                <w:rFonts w:ascii="宋体" w:hAnsi="宋体" w:hint="eastAsia"/>
                <w:color w:val="000000"/>
                <w:szCs w:val="21"/>
              </w:rPr>
              <w:t>经付款审批流程后支付货款</w:t>
            </w:r>
            <w:r>
              <w:rPr>
                <w:rFonts w:ascii="宋体" w:hAnsi="宋体"/>
              </w:rPr>
              <w:t>。</w:t>
            </w:r>
          </w:p>
        </w:tc>
      </w:tr>
      <w:tr w:rsidR="00B130F2" w14:paraId="3B05F7B4" w14:textId="77777777" w:rsidTr="009C112E">
        <w:trPr>
          <w:trHeight w:val="350"/>
        </w:trPr>
        <w:tc>
          <w:tcPr>
            <w:tcW w:w="1260" w:type="dxa"/>
            <w:vAlign w:val="center"/>
          </w:tcPr>
          <w:p w14:paraId="23A85922" w14:textId="77777777" w:rsidR="00B130F2" w:rsidRDefault="00B130F2" w:rsidP="009C112E">
            <w:pPr>
              <w:jc w:val="center"/>
            </w:pPr>
            <w:r>
              <w:rPr>
                <w:rFonts w:hint="eastAsia"/>
                <w:b/>
              </w:rPr>
              <w:t>4</w:t>
            </w:r>
          </w:p>
        </w:tc>
        <w:tc>
          <w:tcPr>
            <w:tcW w:w="1620" w:type="dxa"/>
            <w:vAlign w:val="center"/>
          </w:tcPr>
          <w:p w14:paraId="0C703583" w14:textId="77777777" w:rsidR="00B130F2" w:rsidRDefault="00B130F2" w:rsidP="009C112E">
            <w:pPr>
              <w:jc w:val="center"/>
            </w:pPr>
            <w:r>
              <w:rPr>
                <w:rFonts w:hint="eastAsia"/>
              </w:rPr>
              <w:t>关于</w:t>
            </w:r>
            <w:r>
              <w:t>知识产权</w:t>
            </w:r>
          </w:p>
        </w:tc>
        <w:tc>
          <w:tcPr>
            <w:tcW w:w="5940" w:type="dxa"/>
          </w:tcPr>
          <w:p w14:paraId="47C192FE" w14:textId="77777777" w:rsidR="00B130F2" w:rsidRDefault="00B130F2" w:rsidP="009C112E">
            <w:r>
              <w:rPr>
                <w:rFonts w:hint="eastAsia"/>
              </w:rPr>
              <w:t>1</w:t>
            </w:r>
            <w:r>
              <w:rPr>
                <w:rFonts w:hint="eastAsia"/>
              </w:rPr>
              <w:t>、提供的货物必须是合法厂家生产和经销的原包装产品（包括零配件），必须具备生产日期、厂名、厂址、产品合格证等。</w:t>
            </w:r>
          </w:p>
          <w:p w14:paraId="68310126" w14:textId="77777777" w:rsidR="00B130F2" w:rsidRDefault="00B130F2" w:rsidP="009C112E">
            <w:pPr>
              <w:rPr>
                <w:b/>
              </w:rPr>
            </w:pPr>
            <w:r>
              <w:rPr>
                <w:rFonts w:hint="eastAsia"/>
              </w:rPr>
              <w:lastRenderedPageBreak/>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B130F2" w14:paraId="44307964" w14:textId="77777777" w:rsidTr="009C112E">
        <w:trPr>
          <w:trHeight w:val="350"/>
        </w:trPr>
        <w:tc>
          <w:tcPr>
            <w:tcW w:w="1260" w:type="dxa"/>
            <w:vAlign w:val="center"/>
          </w:tcPr>
          <w:p w14:paraId="6EFC999E" w14:textId="77777777" w:rsidR="00B130F2" w:rsidRDefault="00B130F2" w:rsidP="009C112E">
            <w:pPr>
              <w:jc w:val="center"/>
              <w:rPr>
                <w:b/>
              </w:rPr>
            </w:pPr>
            <w:r>
              <w:rPr>
                <w:b/>
              </w:rPr>
              <w:lastRenderedPageBreak/>
              <w:t>5</w:t>
            </w:r>
          </w:p>
        </w:tc>
        <w:tc>
          <w:tcPr>
            <w:tcW w:w="1620" w:type="dxa"/>
            <w:vAlign w:val="center"/>
          </w:tcPr>
          <w:p w14:paraId="6B9E2B72" w14:textId="77777777" w:rsidR="00B130F2" w:rsidRDefault="00B130F2" w:rsidP="009C112E">
            <w:pPr>
              <w:jc w:val="center"/>
            </w:pPr>
            <w:r>
              <w:rPr>
                <w:rFonts w:hint="eastAsia"/>
              </w:rPr>
              <w:t>关于</w:t>
            </w:r>
            <w:r>
              <w:t>商检</w:t>
            </w:r>
          </w:p>
        </w:tc>
        <w:tc>
          <w:tcPr>
            <w:tcW w:w="5940" w:type="dxa"/>
          </w:tcPr>
          <w:p w14:paraId="2DF5A7BB" w14:textId="77777777" w:rsidR="00B130F2" w:rsidRDefault="00B130F2" w:rsidP="009C112E">
            <w:r>
              <w:rPr>
                <w:rFonts w:hint="eastAsia"/>
              </w:rPr>
              <w:t>依据相关法律法规要求，如</w:t>
            </w:r>
            <w:r>
              <w:t>所提供的货物需</w:t>
            </w:r>
            <w:r>
              <w:rPr>
                <w:rFonts w:hint="eastAsia"/>
              </w:rPr>
              <w:t>由国家商检部门进行商检的，商检、检疫费用由中标人承担。</w:t>
            </w:r>
          </w:p>
        </w:tc>
      </w:tr>
    </w:tbl>
    <w:p w14:paraId="2A6B7DF5" w14:textId="77777777" w:rsidR="00260620" w:rsidRPr="00B130F2" w:rsidRDefault="00260620">
      <w:pPr>
        <w:rPr>
          <w:rFonts w:cs="宋体"/>
          <w:color w:val="FF0000"/>
        </w:rPr>
      </w:pPr>
    </w:p>
    <w:p w14:paraId="78CBE310" w14:textId="77777777" w:rsidR="00260620" w:rsidRDefault="00B46F8A">
      <w:pPr>
        <w:pStyle w:val="20"/>
        <w:spacing w:beforeLines="50" w:before="120" w:afterLines="50" w:after="120"/>
        <w:rPr>
          <w:sz w:val="28"/>
          <w:szCs w:val="28"/>
        </w:rPr>
      </w:pPr>
      <w:r>
        <w:rPr>
          <w:rFonts w:hint="eastAsia"/>
          <w:sz w:val="28"/>
          <w:szCs w:val="28"/>
        </w:rPr>
        <w:t>五、注意</w:t>
      </w:r>
      <w:r>
        <w:rPr>
          <w:sz w:val="28"/>
          <w:szCs w:val="28"/>
        </w:rPr>
        <w:t>事项</w:t>
      </w:r>
    </w:p>
    <w:p w14:paraId="40D2CC75" w14:textId="77777777" w:rsidR="00260620" w:rsidRDefault="00260620">
      <w:pPr>
        <w:rPr>
          <w:b/>
          <w:sz w:val="24"/>
        </w:rPr>
      </w:pPr>
    </w:p>
    <w:p w14:paraId="71FA70DA" w14:textId="77777777" w:rsidR="00260620" w:rsidRDefault="00B46F8A" w:rsidP="005F2EE5">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FC85EEC" w14:textId="77777777" w:rsidR="00260620" w:rsidRDefault="00B46F8A" w:rsidP="005F2EE5">
      <w:pPr>
        <w:spacing w:line="360" w:lineRule="auto"/>
        <w:ind w:firstLineChars="200" w:firstLine="42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4EE43CD" w14:textId="77777777" w:rsidR="00260620" w:rsidRDefault="00B46F8A" w:rsidP="005F2EE5">
      <w:pPr>
        <w:spacing w:line="360" w:lineRule="auto"/>
        <w:ind w:firstLineChars="200" w:firstLine="42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ABCE90" w14:textId="77777777" w:rsidR="00260620" w:rsidRDefault="00B46F8A" w:rsidP="005F2EE5">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12041E7" w14:textId="77777777" w:rsidR="00260620" w:rsidRDefault="00B46F8A" w:rsidP="005F2EE5">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D8D21B9" w14:textId="54277147" w:rsidR="00260620" w:rsidRDefault="00B46F8A" w:rsidP="005F2EE5">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w:t>
      </w:r>
      <w:r w:rsidR="00995BA9">
        <w:rPr>
          <w:rFonts w:ascii="宋体" w:hAnsi="宋体" w:hint="eastAsia"/>
          <w:szCs w:val="21"/>
        </w:rPr>
        <w:t>，</w:t>
      </w:r>
      <w:r>
        <w:rPr>
          <w:rFonts w:ascii="宋体" w:hAnsi="宋体" w:hint="eastAsia"/>
          <w:szCs w:val="21"/>
        </w:rPr>
        <w:t>评标委员会将有权不予接受，投标人必须列表将明显的差异详细说明。</w:t>
      </w:r>
    </w:p>
    <w:p w14:paraId="1A5371C7" w14:textId="77777777" w:rsidR="00260620" w:rsidRDefault="00B46F8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E40A248" w14:textId="77777777" w:rsidR="00260620" w:rsidRDefault="00B46F8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09E6677" w14:textId="77777777" w:rsidR="00260620" w:rsidRDefault="00B46F8A">
      <w:pPr>
        <w:widowControl/>
        <w:jc w:val="left"/>
        <w:rPr>
          <w:b/>
          <w:sz w:val="24"/>
        </w:rPr>
      </w:pPr>
      <w:r>
        <w:rPr>
          <w:b/>
          <w:sz w:val="24"/>
        </w:rPr>
        <w:br w:type="page"/>
      </w:r>
    </w:p>
    <w:p w14:paraId="37CDD9EB" w14:textId="77777777" w:rsidR="00260620" w:rsidRDefault="00260620">
      <w:pPr>
        <w:rPr>
          <w:b/>
          <w:sz w:val="24"/>
        </w:rPr>
      </w:pPr>
    </w:p>
    <w:p w14:paraId="6F2DDB6B" w14:textId="77777777" w:rsidR="00260620" w:rsidRDefault="00260620">
      <w:pPr>
        <w:rPr>
          <w:b/>
          <w:sz w:val="24"/>
        </w:rPr>
      </w:pPr>
    </w:p>
    <w:p w14:paraId="4D4789E9" w14:textId="77777777" w:rsidR="00260620" w:rsidRDefault="00B46F8A">
      <w:pPr>
        <w:pStyle w:val="20"/>
        <w:rPr>
          <w:kern w:val="2"/>
          <w:sz w:val="32"/>
          <w:szCs w:val="32"/>
        </w:rPr>
      </w:pPr>
      <w:bookmarkStart w:id="30" w:name="bt附件"/>
      <w:bookmarkStart w:id="31" w:name="bt投标书"/>
      <w:bookmarkEnd w:id="30"/>
      <w:bookmarkEnd w:id="31"/>
      <w:r>
        <w:rPr>
          <w:rFonts w:hint="eastAsia"/>
          <w:kern w:val="2"/>
          <w:sz w:val="32"/>
          <w:szCs w:val="32"/>
        </w:rPr>
        <w:t>第三章  投标文件格式</w:t>
      </w:r>
    </w:p>
    <w:p w14:paraId="4C829B2B" w14:textId="77777777" w:rsidR="00260620" w:rsidRDefault="00B46F8A">
      <w:pPr>
        <w:rPr>
          <w:color w:val="FF0000"/>
          <w:sz w:val="24"/>
        </w:rPr>
      </w:pPr>
      <w:r>
        <w:rPr>
          <w:rFonts w:hint="eastAsia"/>
          <w:color w:val="FF0000"/>
          <w:sz w:val="24"/>
        </w:rPr>
        <w:t>特别提醒：</w:t>
      </w:r>
    </w:p>
    <w:p w14:paraId="49878D33" w14:textId="1C23792F" w:rsidR="00260620" w:rsidRDefault="00B46F8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w:t>
      </w:r>
      <w:r w:rsidR="00CB560D">
        <w:rPr>
          <w:rFonts w:ascii="仿宋_GB2312" w:eastAsia="仿宋_GB2312" w:hint="eastAsia"/>
          <w:color w:val="000000"/>
          <w:sz w:val="24"/>
        </w:rPr>
        <w:t>投标无效</w:t>
      </w:r>
      <w:r>
        <w:rPr>
          <w:rFonts w:ascii="仿宋_GB2312" w:eastAsia="仿宋_GB2312" w:hint="eastAsia"/>
          <w:color w:val="000000"/>
          <w:sz w:val="24"/>
        </w:rPr>
        <w:t>，一切后果由供应商自行承担。</w:t>
      </w:r>
    </w:p>
    <w:p w14:paraId="7040A96D" w14:textId="77777777" w:rsidR="00260620" w:rsidRDefault="00B46F8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BB0BADF" w14:textId="708E246C" w:rsidR="00260620" w:rsidRDefault="00B46F8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CB560D">
        <w:rPr>
          <w:rFonts w:ascii="仿宋_GB2312" w:eastAsia="仿宋_GB2312"/>
          <w:color w:val="000000"/>
          <w:sz w:val="24"/>
        </w:rPr>
        <w:t>投标无效</w:t>
      </w:r>
      <w:r>
        <w:rPr>
          <w:rFonts w:ascii="仿宋_GB2312" w:eastAsia="仿宋_GB2312"/>
          <w:color w:val="000000"/>
          <w:sz w:val="24"/>
        </w:rPr>
        <w:t>，</w:t>
      </w:r>
      <w:r>
        <w:rPr>
          <w:rFonts w:ascii="仿宋_GB2312" w:eastAsia="仿宋_GB2312" w:hint="eastAsia"/>
          <w:color w:val="000000"/>
          <w:sz w:val="24"/>
        </w:rPr>
        <w:t>一切后果由供应商自行承担。</w:t>
      </w:r>
    </w:p>
    <w:p w14:paraId="45FDFC04" w14:textId="77777777" w:rsidR="00260620" w:rsidRDefault="00260620">
      <w:pPr>
        <w:rPr>
          <w:sz w:val="32"/>
          <w:szCs w:val="32"/>
        </w:rPr>
      </w:pPr>
    </w:p>
    <w:p w14:paraId="3BB9FACC" w14:textId="77777777" w:rsidR="00260620" w:rsidRDefault="00B46F8A">
      <w:pPr>
        <w:ind w:firstLineChars="200" w:firstLine="480"/>
        <w:rPr>
          <w:rFonts w:ascii="宋体" w:hAnsi="宋体"/>
          <w:sz w:val="24"/>
        </w:rPr>
      </w:pPr>
      <w:r>
        <w:rPr>
          <w:rFonts w:ascii="宋体" w:hAnsi="宋体" w:hint="eastAsia"/>
          <w:sz w:val="24"/>
        </w:rPr>
        <w:t>投标文件组成：</w:t>
      </w:r>
    </w:p>
    <w:p w14:paraId="68D739AD" w14:textId="77777777" w:rsidR="00260620" w:rsidRPr="00866296" w:rsidRDefault="00B46F8A">
      <w:pPr>
        <w:pStyle w:val="a5"/>
        <w:ind w:firstLineChars="750" w:firstLine="1575"/>
        <w:rPr>
          <w:rFonts w:ascii="宋体" w:eastAsia="宋体" w:hAnsi="宋体"/>
          <w:b w:val="0"/>
          <w:color w:val="000000"/>
          <w:kern w:val="2"/>
          <w:szCs w:val="21"/>
        </w:rPr>
      </w:pPr>
      <w:r w:rsidRPr="00866296">
        <w:rPr>
          <w:rFonts w:ascii="宋体" w:eastAsia="宋体" w:hAnsi="宋体" w:hint="eastAsia"/>
          <w:b w:val="0"/>
          <w:color w:val="000000"/>
          <w:kern w:val="2"/>
          <w:szCs w:val="21"/>
        </w:rPr>
        <w:t>1、投标文件封面</w:t>
      </w:r>
    </w:p>
    <w:p w14:paraId="23CC8C53" w14:textId="77777777" w:rsidR="00260620" w:rsidRPr="00866296" w:rsidRDefault="00B46F8A">
      <w:pPr>
        <w:pStyle w:val="a5"/>
        <w:ind w:firstLineChars="750" w:firstLine="1575"/>
        <w:rPr>
          <w:rFonts w:ascii="宋体" w:eastAsia="宋体" w:hAnsi="宋体"/>
          <w:b w:val="0"/>
          <w:color w:val="000000"/>
          <w:kern w:val="2"/>
          <w:szCs w:val="21"/>
        </w:rPr>
      </w:pPr>
      <w:r w:rsidRPr="00866296">
        <w:rPr>
          <w:rFonts w:ascii="宋体" w:eastAsia="宋体" w:hAnsi="宋体" w:hint="eastAsia"/>
          <w:b w:val="0"/>
          <w:color w:val="000000"/>
          <w:kern w:val="2"/>
          <w:szCs w:val="21"/>
        </w:rPr>
        <w:t>2</w:t>
      </w:r>
      <w:r w:rsidRPr="00866296">
        <w:rPr>
          <w:rFonts w:ascii="宋体" w:eastAsia="宋体" w:hAnsi="宋体"/>
          <w:b w:val="0"/>
          <w:color w:val="000000"/>
          <w:kern w:val="2"/>
          <w:szCs w:val="21"/>
        </w:rPr>
        <w:t>、</w:t>
      </w:r>
      <w:r w:rsidRPr="00866296">
        <w:rPr>
          <w:rFonts w:ascii="宋体" w:eastAsia="宋体" w:hAnsi="宋体" w:hint="eastAsia"/>
          <w:b w:val="0"/>
          <w:color w:val="000000"/>
          <w:kern w:val="2"/>
          <w:szCs w:val="21"/>
        </w:rPr>
        <w:t>目录</w:t>
      </w:r>
    </w:p>
    <w:p w14:paraId="793003E5" w14:textId="77777777" w:rsidR="00260620" w:rsidRDefault="00B46F8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2126DCA" w14:textId="77777777" w:rsidR="00260620" w:rsidRDefault="00B46F8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80AB320" w14:textId="77777777" w:rsidR="00260620" w:rsidRDefault="00B46F8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D86BD2D" w14:textId="77777777" w:rsidR="00260620" w:rsidRDefault="00B46F8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5142611" w14:textId="77777777" w:rsidR="00260620" w:rsidRDefault="00B46F8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1050EEE" w14:textId="77777777" w:rsidR="00260620" w:rsidRDefault="00B46F8A">
      <w:pPr>
        <w:ind w:leftChars="1017" w:left="2692" w:hangingChars="265" w:hanging="556"/>
        <w:rPr>
          <w:szCs w:val="21"/>
        </w:rPr>
      </w:pPr>
      <w:r>
        <w:rPr>
          <w:rFonts w:hint="eastAsia"/>
          <w:szCs w:val="21"/>
        </w:rPr>
        <w:t>（</w:t>
      </w:r>
      <w:r>
        <w:rPr>
          <w:rFonts w:hint="eastAsia"/>
          <w:szCs w:val="21"/>
        </w:rPr>
        <w:t>5</w:t>
      </w:r>
      <w:r>
        <w:rPr>
          <w:rFonts w:hint="eastAsia"/>
          <w:szCs w:val="21"/>
        </w:rPr>
        <w:t>）投标人资格证明文件</w:t>
      </w:r>
    </w:p>
    <w:p w14:paraId="1C01BE55" w14:textId="39D82FFF" w:rsidR="00CF42A2" w:rsidRDefault="00CF42A2" w:rsidP="00B8572F">
      <w:pPr>
        <w:ind w:leftChars="342" w:left="718" w:firstLineChars="675" w:firstLine="1418"/>
        <w:rPr>
          <w:szCs w:val="21"/>
        </w:rPr>
      </w:pPr>
      <w:r>
        <w:rPr>
          <w:rFonts w:hint="eastAsia"/>
          <w:szCs w:val="21"/>
        </w:rPr>
        <w:t>（</w:t>
      </w:r>
      <w:r>
        <w:rPr>
          <w:rFonts w:hint="eastAsia"/>
          <w:szCs w:val="21"/>
        </w:rPr>
        <w:t>6</w:t>
      </w:r>
      <w:r>
        <w:rPr>
          <w:rFonts w:hint="eastAsia"/>
          <w:szCs w:val="21"/>
        </w:rPr>
        <w:t>）投标人</w:t>
      </w:r>
      <w:r>
        <w:rPr>
          <w:szCs w:val="21"/>
        </w:rPr>
        <w:t>认为需要提供的其他证明材料</w:t>
      </w:r>
    </w:p>
    <w:p w14:paraId="09EF8EB6" w14:textId="26CF58C1" w:rsidR="00CF42A2" w:rsidRDefault="00CF42A2" w:rsidP="00CF42A2">
      <w:pPr>
        <w:ind w:leftChars="342" w:left="718" w:firstLineChars="675" w:firstLine="1418"/>
        <w:rPr>
          <w:szCs w:val="21"/>
        </w:rPr>
      </w:pPr>
      <w:r>
        <w:rPr>
          <w:rFonts w:hint="eastAsia"/>
          <w:szCs w:val="21"/>
        </w:rPr>
        <w:t>（</w:t>
      </w:r>
      <w:r w:rsidR="00B8572F">
        <w:rPr>
          <w:rFonts w:hint="eastAsia"/>
          <w:szCs w:val="21"/>
        </w:rPr>
        <w:t>7</w:t>
      </w:r>
      <w:r>
        <w:rPr>
          <w:rFonts w:hint="eastAsia"/>
          <w:szCs w:val="21"/>
        </w:rPr>
        <w:t>）技术规格</w:t>
      </w:r>
      <w:r>
        <w:rPr>
          <w:szCs w:val="21"/>
        </w:rPr>
        <w:t>证明文件</w:t>
      </w:r>
    </w:p>
    <w:p w14:paraId="464288B3" w14:textId="5E1E70D1" w:rsidR="00CF42A2" w:rsidRDefault="00CF42A2" w:rsidP="00CF42A2">
      <w:pPr>
        <w:ind w:leftChars="342" w:left="718" w:firstLineChars="675" w:firstLine="1418"/>
        <w:rPr>
          <w:szCs w:val="21"/>
        </w:rPr>
      </w:pPr>
      <w:r>
        <w:rPr>
          <w:rFonts w:hint="eastAsia"/>
          <w:szCs w:val="21"/>
        </w:rPr>
        <w:t>（</w:t>
      </w:r>
      <w:r w:rsidR="00B8572F">
        <w:rPr>
          <w:rFonts w:hint="eastAsia"/>
          <w:szCs w:val="21"/>
        </w:rPr>
        <w:t>8</w:t>
      </w:r>
      <w:r>
        <w:rPr>
          <w:rFonts w:hint="eastAsia"/>
          <w:szCs w:val="21"/>
        </w:rPr>
        <w:t>）技术规格偏离表</w:t>
      </w:r>
    </w:p>
    <w:p w14:paraId="018317CB" w14:textId="77FCB68F" w:rsidR="00CF42A2" w:rsidRDefault="00CF42A2" w:rsidP="00CF42A2">
      <w:pPr>
        <w:ind w:leftChars="342" w:left="718" w:firstLineChars="675" w:firstLine="1418"/>
        <w:rPr>
          <w:szCs w:val="21"/>
        </w:rPr>
      </w:pPr>
      <w:r>
        <w:rPr>
          <w:rFonts w:hint="eastAsia"/>
          <w:szCs w:val="21"/>
        </w:rPr>
        <w:t>（</w:t>
      </w:r>
      <w:r w:rsidR="00B8572F">
        <w:rPr>
          <w:rFonts w:hint="eastAsia"/>
          <w:szCs w:val="21"/>
        </w:rPr>
        <w:t>9</w:t>
      </w:r>
      <w:r>
        <w:rPr>
          <w:rFonts w:hint="eastAsia"/>
          <w:szCs w:val="21"/>
        </w:rPr>
        <w:t>）商务需求偏离表</w:t>
      </w:r>
    </w:p>
    <w:p w14:paraId="1D347547" w14:textId="2627351B" w:rsidR="00CF42A2" w:rsidRDefault="00CF42A2" w:rsidP="00CF42A2">
      <w:pPr>
        <w:ind w:leftChars="342" w:left="718" w:firstLineChars="675" w:firstLine="1418"/>
        <w:rPr>
          <w:szCs w:val="21"/>
        </w:rPr>
      </w:pPr>
      <w:r>
        <w:rPr>
          <w:rFonts w:hint="eastAsia"/>
          <w:szCs w:val="21"/>
        </w:rPr>
        <w:t>（</w:t>
      </w:r>
      <w:r>
        <w:rPr>
          <w:rFonts w:hint="eastAsia"/>
          <w:szCs w:val="21"/>
        </w:rPr>
        <w:t>1</w:t>
      </w:r>
      <w:r w:rsidR="00B8572F">
        <w:rPr>
          <w:rFonts w:hint="eastAsia"/>
          <w:szCs w:val="21"/>
        </w:rPr>
        <w:t>0</w:t>
      </w:r>
      <w:r>
        <w:rPr>
          <w:rFonts w:hint="eastAsia"/>
          <w:szCs w:val="21"/>
        </w:rPr>
        <w:t>）投标人认为需要加以说明的其他内容</w:t>
      </w:r>
    </w:p>
    <w:p w14:paraId="4AD27A03" w14:textId="77777777" w:rsidR="00BA3F3F" w:rsidRPr="00CF42A2" w:rsidRDefault="00BA3F3F" w:rsidP="00BA3F3F">
      <w:pPr>
        <w:ind w:leftChars="342" w:left="718" w:firstLineChars="675" w:firstLine="1418"/>
        <w:rPr>
          <w:szCs w:val="21"/>
        </w:rPr>
      </w:pPr>
    </w:p>
    <w:p w14:paraId="079FAA52" w14:textId="77777777" w:rsidR="00BA3F3F" w:rsidRPr="00E50B08" w:rsidRDefault="00BA3F3F" w:rsidP="00BA3F3F">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355CE7A" w14:textId="77777777" w:rsidR="00BA3F3F" w:rsidRPr="009D5001" w:rsidRDefault="00BA3F3F" w:rsidP="00BA3F3F">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5DDEEB1F" w14:textId="77777777" w:rsidR="00BA3F3F" w:rsidRPr="00386F0A" w:rsidRDefault="00BA3F3F" w:rsidP="00BA3F3F">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4BEEE512" w14:textId="77777777" w:rsidR="00BA3F3F" w:rsidRPr="009D5001" w:rsidRDefault="00BA3F3F" w:rsidP="00BA3F3F">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26D6B117" w14:textId="77777777" w:rsidR="00BA3F3F" w:rsidRDefault="00BA3F3F" w:rsidP="00BA3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0E4C18DB" w14:textId="77777777" w:rsidR="00260620" w:rsidRDefault="00B46F8A">
      <w:pPr>
        <w:widowControl/>
        <w:jc w:val="left"/>
        <w:rPr>
          <w:szCs w:val="21"/>
        </w:rPr>
      </w:pPr>
      <w:r>
        <w:rPr>
          <w:szCs w:val="21"/>
        </w:rPr>
        <w:br w:type="page"/>
      </w:r>
    </w:p>
    <w:p w14:paraId="18623D09" w14:textId="77777777" w:rsidR="00260620" w:rsidRDefault="00B46F8A">
      <w:pPr>
        <w:pStyle w:val="30"/>
        <w:rPr>
          <w:color w:val="FF0000"/>
        </w:rPr>
      </w:pPr>
      <w:r>
        <w:rPr>
          <w:rFonts w:hint="eastAsia"/>
          <w:color w:val="FF0000"/>
        </w:rPr>
        <w:lastRenderedPageBreak/>
        <w:t>封面</w:t>
      </w:r>
    </w:p>
    <w:p w14:paraId="0BCC53F2" w14:textId="77777777" w:rsidR="00260620" w:rsidRDefault="00260620">
      <w:pPr>
        <w:rPr>
          <w:rFonts w:asciiTheme="minorEastAsia" w:eastAsiaTheme="minorEastAsia" w:hAnsiTheme="minorEastAsia"/>
          <w:b/>
          <w:color w:val="FF0000"/>
          <w:sz w:val="30"/>
          <w:szCs w:val="30"/>
        </w:rPr>
      </w:pPr>
    </w:p>
    <w:p w14:paraId="38BD1DF1" w14:textId="77777777" w:rsidR="00260620" w:rsidRDefault="00B46F8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A3274C7" w14:textId="77777777" w:rsidR="00260620" w:rsidRDefault="00260620">
      <w:pPr>
        <w:jc w:val="center"/>
        <w:rPr>
          <w:rFonts w:asciiTheme="minorEastAsia" w:eastAsiaTheme="minorEastAsia" w:hAnsiTheme="minorEastAsia"/>
          <w:b/>
          <w:sz w:val="52"/>
          <w:szCs w:val="52"/>
        </w:rPr>
      </w:pPr>
    </w:p>
    <w:p w14:paraId="0CB6C20D" w14:textId="77777777" w:rsidR="00260620" w:rsidRDefault="00260620">
      <w:pPr>
        <w:jc w:val="center"/>
        <w:rPr>
          <w:rFonts w:asciiTheme="minorEastAsia" w:eastAsiaTheme="minorEastAsia" w:hAnsiTheme="minorEastAsia"/>
          <w:b/>
          <w:sz w:val="52"/>
          <w:szCs w:val="52"/>
        </w:rPr>
      </w:pPr>
    </w:p>
    <w:p w14:paraId="5A3F1256" w14:textId="77777777" w:rsidR="00260620" w:rsidRDefault="00B46F8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0AF4E20" w14:textId="77777777" w:rsidR="00260620" w:rsidRDefault="00260620">
      <w:pPr>
        <w:rPr>
          <w:rFonts w:asciiTheme="minorEastAsia" w:eastAsiaTheme="minorEastAsia" w:hAnsiTheme="minorEastAsia"/>
          <w:b/>
          <w:sz w:val="30"/>
          <w:szCs w:val="30"/>
        </w:rPr>
      </w:pPr>
    </w:p>
    <w:p w14:paraId="2054F625" w14:textId="77777777" w:rsidR="00260620" w:rsidRDefault="00260620">
      <w:pPr>
        <w:rPr>
          <w:rFonts w:asciiTheme="minorEastAsia" w:eastAsiaTheme="minorEastAsia" w:hAnsiTheme="minorEastAsia"/>
          <w:b/>
          <w:sz w:val="30"/>
          <w:szCs w:val="30"/>
        </w:rPr>
      </w:pPr>
    </w:p>
    <w:p w14:paraId="7673BF15" w14:textId="77777777" w:rsidR="00260620" w:rsidRDefault="00260620">
      <w:pPr>
        <w:rPr>
          <w:rFonts w:asciiTheme="minorEastAsia" w:eastAsiaTheme="minorEastAsia" w:hAnsiTheme="minorEastAsia"/>
          <w:b/>
          <w:sz w:val="30"/>
          <w:szCs w:val="30"/>
        </w:rPr>
      </w:pPr>
    </w:p>
    <w:p w14:paraId="51767A12" w14:textId="77777777" w:rsidR="00260620" w:rsidRDefault="00B46F8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935DEAD" w14:textId="77777777" w:rsidR="00260620" w:rsidRDefault="00260620">
      <w:pPr>
        <w:rPr>
          <w:rFonts w:asciiTheme="minorEastAsia" w:eastAsiaTheme="minorEastAsia" w:hAnsiTheme="minorEastAsia"/>
          <w:b/>
          <w:sz w:val="32"/>
          <w:szCs w:val="32"/>
        </w:rPr>
      </w:pPr>
    </w:p>
    <w:p w14:paraId="32AC8065" w14:textId="77777777" w:rsidR="00260620" w:rsidRDefault="00B46F8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EC66B99" w14:textId="77777777" w:rsidR="00260620" w:rsidRDefault="00260620">
      <w:pPr>
        <w:rPr>
          <w:rFonts w:asciiTheme="minorEastAsia" w:eastAsiaTheme="minorEastAsia" w:hAnsiTheme="minorEastAsia"/>
          <w:b/>
          <w:sz w:val="30"/>
          <w:szCs w:val="30"/>
        </w:rPr>
      </w:pPr>
    </w:p>
    <w:p w14:paraId="3D1A9C4E" w14:textId="77777777" w:rsidR="00260620" w:rsidRDefault="00260620">
      <w:pPr>
        <w:rPr>
          <w:rFonts w:asciiTheme="minorEastAsia" w:eastAsiaTheme="minorEastAsia" w:hAnsiTheme="minorEastAsia"/>
          <w:b/>
          <w:sz w:val="30"/>
          <w:szCs w:val="30"/>
        </w:rPr>
      </w:pPr>
    </w:p>
    <w:p w14:paraId="40EB405E" w14:textId="77777777" w:rsidR="00260620" w:rsidRDefault="00260620">
      <w:pPr>
        <w:rPr>
          <w:rFonts w:asciiTheme="minorEastAsia" w:eastAsiaTheme="minorEastAsia" w:hAnsiTheme="minorEastAsia"/>
          <w:b/>
          <w:sz w:val="30"/>
          <w:szCs w:val="30"/>
        </w:rPr>
      </w:pPr>
    </w:p>
    <w:p w14:paraId="1C111C6F" w14:textId="77777777" w:rsidR="00260620" w:rsidRDefault="00260620">
      <w:pPr>
        <w:rPr>
          <w:rFonts w:asciiTheme="minorEastAsia" w:eastAsiaTheme="minorEastAsia" w:hAnsiTheme="minorEastAsia"/>
          <w:b/>
          <w:sz w:val="30"/>
          <w:szCs w:val="30"/>
        </w:rPr>
      </w:pPr>
    </w:p>
    <w:p w14:paraId="577C9056" w14:textId="77777777" w:rsidR="00260620" w:rsidRDefault="00260620">
      <w:pPr>
        <w:rPr>
          <w:rFonts w:asciiTheme="minorEastAsia" w:eastAsiaTheme="minorEastAsia" w:hAnsiTheme="minorEastAsia"/>
          <w:b/>
          <w:sz w:val="30"/>
          <w:szCs w:val="30"/>
        </w:rPr>
      </w:pPr>
    </w:p>
    <w:p w14:paraId="60BA0E0E" w14:textId="77777777" w:rsidR="00260620" w:rsidRDefault="00260620">
      <w:pPr>
        <w:rPr>
          <w:rFonts w:asciiTheme="minorEastAsia" w:eastAsiaTheme="minorEastAsia" w:hAnsiTheme="minorEastAsia"/>
          <w:b/>
          <w:sz w:val="30"/>
          <w:szCs w:val="30"/>
        </w:rPr>
      </w:pPr>
    </w:p>
    <w:p w14:paraId="5CBA0E9E" w14:textId="77777777" w:rsidR="00260620" w:rsidRDefault="00260620">
      <w:pPr>
        <w:rPr>
          <w:rFonts w:asciiTheme="minorEastAsia" w:eastAsiaTheme="minorEastAsia" w:hAnsiTheme="minorEastAsia"/>
          <w:b/>
          <w:sz w:val="30"/>
          <w:szCs w:val="30"/>
        </w:rPr>
      </w:pPr>
    </w:p>
    <w:p w14:paraId="68CFB3F0" w14:textId="77777777" w:rsidR="00260620" w:rsidRDefault="00260620">
      <w:pPr>
        <w:rPr>
          <w:rFonts w:asciiTheme="minorEastAsia" w:eastAsiaTheme="minorEastAsia" w:hAnsiTheme="minorEastAsia"/>
          <w:b/>
          <w:sz w:val="30"/>
          <w:szCs w:val="30"/>
        </w:rPr>
      </w:pPr>
    </w:p>
    <w:p w14:paraId="0336F7A6" w14:textId="77777777" w:rsidR="00260620" w:rsidRDefault="00260620">
      <w:pPr>
        <w:rPr>
          <w:rFonts w:asciiTheme="minorEastAsia" w:eastAsiaTheme="minorEastAsia" w:hAnsiTheme="minorEastAsia"/>
          <w:b/>
          <w:sz w:val="30"/>
          <w:szCs w:val="30"/>
        </w:rPr>
      </w:pPr>
    </w:p>
    <w:p w14:paraId="6EC75FA3" w14:textId="77777777" w:rsidR="00260620" w:rsidRDefault="00260620">
      <w:pPr>
        <w:rPr>
          <w:rFonts w:asciiTheme="minorEastAsia" w:eastAsiaTheme="minorEastAsia" w:hAnsiTheme="minorEastAsia"/>
          <w:b/>
          <w:sz w:val="30"/>
          <w:szCs w:val="30"/>
        </w:rPr>
      </w:pPr>
    </w:p>
    <w:p w14:paraId="71ACE33B" w14:textId="77777777" w:rsidR="00260620" w:rsidRDefault="00260620">
      <w:pPr>
        <w:rPr>
          <w:rFonts w:asciiTheme="minorEastAsia" w:eastAsiaTheme="minorEastAsia" w:hAnsiTheme="minorEastAsia"/>
          <w:b/>
          <w:sz w:val="30"/>
          <w:szCs w:val="30"/>
        </w:rPr>
      </w:pPr>
    </w:p>
    <w:p w14:paraId="1096384F" w14:textId="77777777" w:rsidR="00260620" w:rsidRDefault="00B46F8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DFAFB80" w14:textId="77777777" w:rsidR="00260620" w:rsidRDefault="00260620">
      <w:pPr>
        <w:rPr>
          <w:rFonts w:asciiTheme="minorEastAsia" w:eastAsiaTheme="minorEastAsia" w:hAnsiTheme="minorEastAsia"/>
          <w:b/>
          <w:color w:val="FF0000"/>
          <w:sz w:val="30"/>
          <w:szCs w:val="30"/>
        </w:rPr>
      </w:pPr>
    </w:p>
    <w:p w14:paraId="508F3E4F" w14:textId="77777777" w:rsidR="00260620" w:rsidRDefault="00260620">
      <w:pPr>
        <w:rPr>
          <w:rFonts w:asciiTheme="minorEastAsia" w:eastAsiaTheme="minorEastAsia" w:hAnsiTheme="minorEastAsia"/>
          <w:b/>
          <w:color w:val="FF0000"/>
          <w:sz w:val="30"/>
          <w:szCs w:val="30"/>
        </w:rPr>
      </w:pPr>
    </w:p>
    <w:p w14:paraId="22562A41" w14:textId="77777777" w:rsidR="00260620" w:rsidRDefault="00B46F8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E9FB303" w14:textId="77777777" w:rsidR="00260620" w:rsidRDefault="00B46F8A">
      <w:pPr>
        <w:pStyle w:val="30"/>
        <w:jc w:val="center"/>
        <w:rPr>
          <w:sz w:val="36"/>
          <w:szCs w:val="36"/>
        </w:rPr>
      </w:pPr>
      <w:r>
        <w:rPr>
          <w:rFonts w:hint="eastAsia"/>
          <w:sz w:val="36"/>
          <w:szCs w:val="36"/>
        </w:rPr>
        <w:lastRenderedPageBreak/>
        <w:t>目录</w:t>
      </w:r>
    </w:p>
    <w:p w14:paraId="2FA36B28" w14:textId="77777777" w:rsidR="00260620" w:rsidRDefault="00B46F8A">
      <w:pPr>
        <w:rPr>
          <w:rFonts w:ascii="仿宋_GB2312" w:eastAsia="仿宋_GB2312"/>
          <w:sz w:val="30"/>
          <w:szCs w:val="30"/>
        </w:rPr>
      </w:pPr>
      <w:r>
        <w:rPr>
          <w:rFonts w:ascii="仿宋_GB2312" w:eastAsia="仿宋_GB2312" w:hint="eastAsia"/>
          <w:sz w:val="30"/>
          <w:szCs w:val="30"/>
        </w:rPr>
        <w:t>投标文件第一部分</w:t>
      </w:r>
    </w:p>
    <w:p w14:paraId="2B52BB0B"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1FDE62D9"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182EE1B"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6F56265"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ECC7557"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221250EA" w14:textId="7C18CD4C" w:rsidR="00CF42A2" w:rsidRDefault="00CF42A2" w:rsidP="00CF42A2">
      <w:pPr>
        <w:rPr>
          <w:rFonts w:ascii="宋体" w:hAnsi="宋体"/>
          <w:sz w:val="28"/>
          <w:szCs w:val="28"/>
        </w:rPr>
      </w:pPr>
      <w:r>
        <w:rPr>
          <w:rFonts w:ascii="宋体" w:hAnsi="宋体" w:hint="eastAsia"/>
          <w:sz w:val="28"/>
          <w:szCs w:val="28"/>
        </w:rPr>
        <w:t>六</w:t>
      </w:r>
      <w:r>
        <w:rPr>
          <w:rFonts w:ascii="宋体" w:hAnsi="宋体"/>
          <w:sz w:val="28"/>
          <w:szCs w:val="28"/>
        </w:rPr>
        <w:t>、</w:t>
      </w:r>
      <w:r w:rsidR="002F3EB6">
        <w:rPr>
          <w:rFonts w:ascii="宋体" w:hAnsi="宋体" w:hint="eastAsia"/>
          <w:sz w:val="28"/>
          <w:szCs w:val="28"/>
        </w:rPr>
        <w:t>投标人认为需要提供的其他证明材料</w:t>
      </w:r>
    </w:p>
    <w:p w14:paraId="33B6E053" w14:textId="23FF92C1" w:rsidR="00CF42A2" w:rsidRDefault="00CF42A2" w:rsidP="00CF42A2">
      <w:pPr>
        <w:rPr>
          <w:rFonts w:ascii="宋体" w:hAnsi="宋体"/>
          <w:sz w:val="28"/>
          <w:szCs w:val="28"/>
        </w:rPr>
      </w:pPr>
      <w:r>
        <w:rPr>
          <w:rFonts w:ascii="宋体" w:hAnsi="宋体" w:hint="eastAsia"/>
          <w:sz w:val="28"/>
          <w:szCs w:val="28"/>
        </w:rPr>
        <w:t>七</w:t>
      </w:r>
      <w:r>
        <w:rPr>
          <w:rFonts w:ascii="宋体" w:hAnsi="宋体"/>
          <w:sz w:val="28"/>
          <w:szCs w:val="28"/>
        </w:rPr>
        <w:t>、</w:t>
      </w:r>
      <w:r w:rsidR="002F3EB6">
        <w:rPr>
          <w:rFonts w:ascii="宋体" w:hAnsi="宋体" w:hint="eastAsia"/>
          <w:sz w:val="28"/>
          <w:szCs w:val="28"/>
        </w:rPr>
        <w:t>技术规格证明文件</w:t>
      </w:r>
    </w:p>
    <w:p w14:paraId="09C8964A" w14:textId="5B5DF107" w:rsidR="00CF42A2" w:rsidRPr="002F3EB6" w:rsidRDefault="00CF42A2" w:rsidP="00CF42A2">
      <w:pPr>
        <w:rPr>
          <w:rFonts w:ascii="宋体" w:hAnsi="宋体"/>
          <w:sz w:val="28"/>
          <w:szCs w:val="28"/>
        </w:rPr>
      </w:pPr>
      <w:r>
        <w:rPr>
          <w:rFonts w:ascii="宋体" w:hAnsi="宋体" w:hint="eastAsia"/>
          <w:sz w:val="28"/>
          <w:szCs w:val="28"/>
        </w:rPr>
        <w:t>八</w:t>
      </w:r>
      <w:r>
        <w:rPr>
          <w:rFonts w:ascii="宋体" w:hAnsi="宋体"/>
          <w:sz w:val="28"/>
          <w:szCs w:val="28"/>
        </w:rPr>
        <w:t>、</w:t>
      </w:r>
      <w:r w:rsidR="002F3EB6">
        <w:rPr>
          <w:rFonts w:ascii="宋体" w:hAnsi="宋体" w:hint="eastAsia"/>
          <w:sz w:val="28"/>
          <w:szCs w:val="28"/>
        </w:rPr>
        <w:t>技术规格偏离表</w:t>
      </w:r>
    </w:p>
    <w:p w14:paraId="6F3A48F5" w14:textId="03B1E9AB" w:rsidR="00CF42A2" w:rsidRDefault="00CF42A2" w:rsidP="00CF42A2">
      <w:pPr>
        <w:rPr>
          <w:rFonts w:ascii="宋体" w:hAnsi="宋体"/>
          <w:sz w:val="28"/>
          <w:szCs w:val="28"/>
        </w:rPr>
      </w:pPr>
      <w:r>
        <w:rPr>
          <w:rFonts w:ascii="宋体" w:hAnsi="宋体" w:hint="eastAsia"/>
          <w:sz w:val="28"/>
          <w:szCs w:val="28"/>
        </w:rPr>
        <w:t>九</w:t>
      </w:r>
      <w:r>
        <w:rPr>
          <w:rFonts w:ascii="宋体" w:hAnsi="宋体"/>
          <w:sz w:val="28"/>
          <w:szCs w:val="28"/>
        </w:rPr>
        <w:t>、</w:t>
      </w:r>
      <w:r w:rsidR="002F3EB6">
        <w:rPr>
          <w:rFonts w:ascii="宋体" w:hAnsi="宋体" w:hint="eastAsia"/>
          <w:sz w:val="28"/>
          <w:szCs w:val="28"/>
        </w:rPr>
        <w:t>商务需求偏离表</w:t>
      </w:r>
    </w:p>
    <w:p w14:paraId="6CDA9862" w14:textId="6884EB0B" w:rsidR="00CF42A2" w:rsidRDefault="00CF42A2" w:rsidP="002F3EB6">
      <w:pPr>
        <w:rPr>
          <w:rFonts w:ascii="宋体" w:hAnsi="宋体"/>
          <w:sz w:val="28"/>
          <w:szCs w:val="28"/>
        </w:rPr>
      </w:pPr>
      <w:r>
        <w:rPr>
          <w:rFonts w:ascii="宋体" w:hAnsi="宋体" w:hint="eastAsia"/>
          <w:sz w:val="28"/>
          <w:szCs w:val="28"/>
        </w:rPr>
        <w:t>十</w:t>
      </w:r>
      <w:r>
        <w:rPr>
          <w:rFonts w:ascii="宋体" w:hAnsi="宋体"/>
          <w:sz w:val="28"/>
          <w:szCs w:val="28"/>
        </w:rPr>
        <w:t>、</w:t>
      </w:r>
      <w:r w:rsidR="001C4D03">
        <w:rPr>
          <w:rFonts w:ascii="宋体" w:hAnsi="宋体" w:hint="eastAsia"/>
          <w:sz w:val="28"/>
          <w:szCs w:val="28"/>
        </w:rPr>
        <w:t>投标人认为需要加以说明的其他内容</w:t>
      </w:r>
    </w:p>
    <w:p w14:paraId="692978EB" w14:textId="6E3A8A05" w:rsidR="00BA3F3F" w:rsidRPr="000F330D" w:rsidRDefault="00BA3F3F" w:rsidP="00CF42A2">
      <w:pPr>
        <w:rPr>
          <w:rFonts w:asciiTheme="minorEastAsia" w:eastAsiaTheme="minorEastAsia" w:hAnsiTheme="minorEastAsia"/>
          <w:sz w:val="28"/>
          <w:szCs w:val="28"/>
        </w:rPr>
      </w:pPr>
      <w:r w:rsidRPr="000F330D">
        <w:rPr>
          <w:rFonts w:asciiTheme="minorEastAsia" w:eastAsiaTheme="minorEastAsia" w:hAnsiTheme="minorEastAsia" w:hint="eastAsia"/>
          <w:sz w:val="28"/>
          <w:szCs w:val="28"/>
        </w:rPr>
        <w:t xml:space="preserve">                   </w:t>
      </w:r>
    </w:p>
    <w:p w14:paraId="7710CED2" w14:textId="77777777" w:rsidR="00BA3F3F" w:rsidRDefault="00BA3F3F" w:rsidP="00BA3F3F">
      <w:pPr>
        <w:rPr>
          <w:rFonts w:ascii="仿宋_GB2312" w:eastAsia="仿宋_GB2312"/>
          <w:sz w:val="30"/>
          <w:szCs w:val="30"/>
        </w:rPr>
      </w:pPr>
    </w:p>
    <w:p w14:paraId="5ADB4D5E" w14:textId="77777777" w:rsidR="00BA3F3F" w:rsidRPr="006C1A41" w:rsidRDefault="00BA3F3F" w:rsidP="00BA3F3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2A33EB63" w14:textId="77777777" w:rsidR="00BA3F3F" w:rsidRPr="00B07AB0" w:rsidRDefault="00BA3F3F" w:rsidP="00BA3F3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4D9FF72" w14:textId="77777777" w:rsidR="00BA3F3F" w:rsidRPr="00B07AB0" w:rsidRDefault="00BA3F3F" w:rsidP="00BA3F3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5A298105" w14:textId="77777777" w:rsidR="00BA3F3F" w:rsidRPr="00B07AB0" w:rsidRDefault="00BA3F3F" w:rsidP="00BA3F3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5477709" w14:textId="77777777" w:rsidR="00BA3F3F" w:rsidRPr="00B07AB0" w:rsidRDefault="00BA3F3F" w:rsidP="00BA3F3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7CBAB050" w14:textId="77777777" w:rsidR="00260620" w:rsidRPr="00BA3F3F" w:rsidRDefault="00260620"/>
    <w:p w14:paraId="210AE626" w14:textId="77777777" w:rsidR="00260620" w:rsidRDefault="00260620"/>
    <w:p w14:paraId="3A2C07A9" w14:textId="77777777" w:rsidR="00260620" w:rsidRDefault="00B46F8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62EBFA7" w14:textId="77777777" w:rsidR="00260620" w:rsidRDefault="00B46F8A">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0A7B3AAB" w14:textId="77777777" w:rsidR="00260620" w:rsidRDefault="00260620">
      <w:pPr>
        <w:ind w:leftChars="342" w:left="718" w:firstLineChars="675" w:firstLine="1418"/>
        <w:rPr>
          <w:szCs w:val="21"/>
        </w:rPr>
      </w:pPr>
    </w:p>
    <w:p w14:paraId="34867329" w14:textId="77777777" w:rsidR="00260620" w:rsidRDefault="00B46F8A">
      <w:pPr>
        <w:pStyle w:val="30"/>
      </w:pPr>
      <w:r>
        <w:rPr>
          <w:rFonts w:hint="eastAsia"/>
          <w:color w:val="FF0000"/>
        </w:rPr>
        <w:t>投标文件第一部分</w:t>
      </w:r>
    </w:p>
    <w:p w14:paraId="24FCB8D9" w14:textId="77777777" w:rsidR="00260620" w:rsidRDefault="00260620">
      <w:pPr>
        <w:rPr>
          <w:kern w:val="0"/>
        </w:rPr>
      </w:pPr>
    </w:p>
    <w:p w14:paraId="0E4C2537" w14:textId="77777777" w:rsidR="00260620" w:rsidRDefault="00B46F8A">
      <w:pPr>
        <w:pStyle w:val="30"/>
        <w:jc w:val="center"/>
        <w:rPr>
          <w:rFonts w:ascii="黑体" w:eastAsia="黑体"/>
          <w:b w:val="0"/>
          <w:kern w:val="0"/>
          <w:sz w:val="32"/>
        </w:rPr>
      </w:pPr>
      <w:r>
        <w:rPr>
          <w:rFonts w:ascii="黑体" w:eastAsia="黑体" w:hint="eastAsia"/>
          <w:b w:val="0"/>
          <w:kern w:val="0"/>
          <w:sz w:val="32"/>
        </w:rPr>
        <w:t>一、投标函</w:t>
      </w:r>
    </w:p>
    <w:p w14:paraId="1A3C744B" w14:textId="77777777" w:rsidR="00260620" w:rsidRDefault="00B46F8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C461566" w14:textId="77777777" w:rsidR="00260620" w:rsidRDefault="00B46F8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7AFADB7" w14:textId="77777777" w:rsidR="00260620" w:rsidRDefault="00B46F8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9A82025" w14:textId="77777777" w:rsidR="00260620" w:rsidRDefault="00B46F8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01E5FD0B" w14:textId="77777777" w:rsidR="00260620" w:rsidRDefault="00B46F8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F293B0D" w14:textId="77777777" w:rsidR="00260620" w:rsidRDefault="00B46F8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BCB5A70" w14:textId="77777777" w:rsidR="00260620" w:rsidRDefault="00260620">
      <w:pPr>
        <w:ind w:leftChars="257" w:left="540"/>
        <w:rPr>
          <w:sz w:val="28"/>
          <w:szCs w:val="28"/>
        </w:rPr>
      </w:pPr>
    </w:p>
    <w:p w14:paraId="635936B4" w14:textId="77777777" w:rsidR="00260620" w:rsidRDefault="00260620">
      <w:pPr>
        <w:ind w:leftChars="257" w:left="540"/>
        <w:rPr>
          <w:sz w:val="28"/>
          <w:szCs w:val="28"/>
        </w:rPr>
      </w:pPr>
    </w:p>
    <w:p w14:paraId="7094842F" w14:textId="77777777" w:rsidR="00260620" w:rsidRDefault="00B46F8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C9FF564" w14:textId="77777777" w:rsidR="00260620" w:rsidRDefault="00B46F8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F95A99C" w14:textId="77777777" w:rsidR="00260620" w:rsidRDefault="00B46F8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B98ACEC" w14:textId="77777777" w:rsidR="00260620" w:rsidRDefault="00B46F8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B2EBF44" w14:textId="77777777" w:rsidR="00260620" w:rsidRDefault="00B46F8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B6C4BE7" w14:textId="77777777" w:rsidR="00260620" w:rsidRDefault="00B46F8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4A8993D" w14:textId="77777777" w:rsidR="00260620" w:rsidRDefault="00B46F8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30B751A" w14:textId="77777777" w:rsidR="00260620" w:rsidRDefault="00B46F8A">
      <w:pPr>
        <w:rPr>
          <w:rFonts w:ascii="黑体" w:eastAsia="黑体" w:hAnsi="宋体"/>
        </w:rPr>
      </w:pPr>
      <w:r>
        <w:rPr>
          <w:rFonts w:ascii="黑体" w:eastAsia="黑体" w:hAnsi="宋体"/>
        </w:rPr>
        <w:br w:type="page"/>
      </w:r>
    </w:p>
    <w:p w14:paraId="19984C47" w14:textId="77777777" w:rsidR="00260620" w:rsidRDefault="00B46F8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2B2ED94" w14:textId="77777777" w:rsidR="00260620" w:rsidRDefault="00260620">
      <w:pPr>
        <w:rPr>
          <w:rFonts w:ascii="宋体" w:hAnsi="宋体"/>
          <w:sz w:val="24"/>
        </w:rPr>
      </w:pPr>
    </w:p>
    <w:p w14:paraId="2550F992" w14:textId="77777777" w:rsidR="00260620" w:rsidRDefault="00B46F8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E830F5D" w14:textId="77777777" w:rsidR="00260620" w:rsidRDefault="00260620">
      <w:pPr>
        <w:rPr>
          <w:rFonts w:ascii="宋体" w:hAnsi="宋体"/>
          <w:sz w:val="28"/>
          <w:szCs w:val="28"/>
        </w:rPr>
      </w:pPr>
    </w:p>
    <w:p w14:paraId="74F12B8A" w14:textId="77777777" w:rsidR="00260620" w:rsidRDefault="00B46F8A">
      <w:pPr>
        <w:ind w:right="-815" w:firstLineChars="200" w:firstLine="560"/>
        <w:rPr>
          <w:rFonts w:ascii="宋体" w:hAnsi="宋体"/>
          <w:sz w:val="28"/>
          <w:szCs w:val="28"/>
        </w:rPr>
      </w:pPr>
      <w:r>
        <w:rPr>
          <w:rFonts w:ascii="宋体" w:hAnsi="宋体" w:hint="eastAsia"/>
          <w:sz w:val="28"/>
          <w:szCs w:val="28"/>
        </w:rPr>
        <w:t>我公司承诺：</w:t>
      </w:r>
    </w:p>
    <w:p w14:paraId="63203548" w14:textId="77777777" w:rsidR="00260620" w:rsidRDefault="00B46F8A">
      <w:pPr>
        <w:ind w:firstLineChars="200" w:firstLine="560"/>
        <w:rPr>
          <w:rFonts w:ascii="宋体" w:hAnsi="宋体"/>
          <w:sz w:val="28"/>
          <w:szCs w:val="28"/>
        </w:rPr>
      </w:pPr>
      <w:r>
        <w:rPr>
          <w:rFonts w:ascii="宋体" w:hAnsi="宋体" w:hint="eastAsia"/>
          <w:sz w:val="28"/>
          <w:szCs w:val="28"/>
        </w:rPr>
        <w:t>1.我公司依法缴纳税收和社会保障资金。</w:t>
      </w:r>
    </w:p>
    <w:p w14:paraId="65A8F793" w14:textId="77777777" w:rsidR="00260620" w:rsidRDefault="00B46F8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E2EBC3D" w14:textId="77777777" w:rsidR="00260620" w:rsidRDefault="00B46F8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1F830FA" w14:textId="77777777" w:rsidR="00260620" w:rsidRDefault="00B46F8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97B9EDE" w14:textId="77777777" w:rsidR="00260620" w:rsidRDefault="00B46F8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68A7F66" w14:textId="77777777" w:rsidR="00260620" w:rsidRDefault="00B46F8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A4620E2" w14:textId="577853EE" w:rsidR="00260620" w:rsidRDefault="00B46F8A">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w:t>
      </w:r>
      <w:r w:rsidR="00312BE3">
        <w:rPr>
          <w:rFonts w:ascii="宋体" w:hAnsi="宋体" w:hint="eastAsia"/>
          <w:sz w:val="28"/>
          <w:szCs w:val="28"/>
        </w:rPr>
        <w:t>作投标无效处理</w:t>
      </w:r>
      <w:r>
        <w:rPr>
          <w:rFonts w:ascii="宋体" w:hAnsi="宋体" w:hint="eastAsia"/>
          <w:sz w:val="28"/>
          <w:szCs w:val="28"/>
        </w:rPr>
        <w:t>，被列入不良记录名单并在网上曝光，同时将被提请深圳大学采购监督管理部门给予一定年限内禁止参与深圳大学采购活动或其他处罚。</w:t>
      </w:r>
    </w:p>
    <w:p w14:paraId="3F6833C0" w14:textId="77777777" w:rsidR="00260620" w:rsidRDefault="00B46F8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B9628B1" w14:textId="77777777" w:rsidR="00260620" w:rsidRDefault="00B46F8A">
      <w:pPr>
        <w:ind w:firstLineChars="200" w:firstLine="560"/>
        <w:rPr>
          <w:rFonts w:ascii="宋体" w:hAnsi="宋体"/>
          <w:sz w:val="28"/>
          <w:szCs w:val="28"/>
        </w:rPr>
      </w:pPr>
      <w:r>
        <w:rPr>
          <w:rFonts w:ascii="宋体" w:hAnsi="宋体" w:hint="eastAsia"/>
          <w:sz w:val="28"/>
          <w:szCs w:val="28"/>
        </w:rPr>
        <w:t>9. 我公司保证不违法分包转包。</w:t>
      </w:r>
    </w:p>
    <w:p w14:paraId="6AA3BCE7" w14:textId="77777777" w:rsidR="00260620" w:rsidRDefault="00B46F8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692E95F" w14:textId="77777777" w:rsidR="00260620" w:rsidRDefault="00B46F8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D0FBA39" w14:textId="77777777" w:rsidR="00260620" w:rsidRDefault="00260620">
      <w:pPr>
        <w:wordWrap w:val="0"/>
        <w:ind w:firstLine="645"/>
        <w:jc w:val="right"/>
        <w:rPr>
          <w:rFonts w:ascii="宋体" w:hAnsi="宋体"/>
          <w:sz w:val="28"/>
          <w:szCs w:val="28"/>
        </w:rPr>
      </w:pPr>
    </w:p>
    <w:p w14:paraId="0F681F4F" w14:textId="77777777" w:rsidR="00260620" w:rsidRDefault="00260620">
      <w:pPr>
        <w:ind w:firstLine="645"/>
        <w:jc w:val="right"/>
        <w:rPr>
          <w:rFonts w:ascii="宋体" w:hAnsi="宋体"/>
          <w:sz w:val="28"/>
          <w:szCs w:val="28"/>
        </w:rPr>
      </w:pPr>
    </w:p>
    <w:p w14:paraId="2885E441" w14:textId="77777777" w:rsidR="00260620" w:rsidRDefault="00B46F8A">
      <w:pPr>
        <w:ind w:firstLine="645"/>
        <w:jc w:val="right"/>
        <w:rPr>
          <w:rFonts w:ascii="宋体" w:hAnsi="宋体"/>
          <w:sz w:val="28"/>
          <w:szCs w:val="28"/>
        </w:rPr>
      </w:pPr>
      <w:r>
        <w:rPr>
          <w:rFonts w:ascii="宋体" w:hAnsi="宋体" w:hint="eastAsia"/>
          <w:sz w:val="28"/>
          <w:szCs w:val="28"/>
        </w:rPr>
        <w:t>法定代表人或其委托代理人：              （签字或签章）</w:t>
      </w:r>
    </w:p>
    <w:p w14:paraId="33926130" w14:textId="77777777" w:rsidR="00260620" w:rsidRDefault="00260620">
      <w:pPr>
        <w:ind w:firstLine="645"/>
        <w:jc w:val="right"/>
        <w:rPr>
          <w:rFonts w:ascii="宋体" w:hAnsi="宋体"/>
          <w:sz w:val="28"/>
          <w:szCs w:val="28"/>
        </w:rPr>
      </w:pPr>
    </w:p>
    <w:p w14:paraId="11A74489" w14:textId="77777777" w:rsidR="00260620" w:rsidRDefault="00B46F8A">
      <w:pPr>
        <w:wordWrap w:val="0"/>
        <w:ind w:firstLine="645"/>
        <w:jc w:val="right"/>
        <w:rPr>
          <w:rFonts w:ascii="宋体" w:hAnsi="宋体"/>
          <w:sz w:val="28"/>
          <w:szCs w:val="28"/>
        </w:rPr>
      </w:pPr>
      <w:r>
        <w:rPr>
          <w:rFonts w:ascii="宋体" w:hAnsi="宋体" w:hint="eastAsia"/>
          <w:sz w:val="28"/>
          <w:szCs w:val="28"/>
        </w:rPr>
        <w:t xml:space="preserve">公司名称：                                   （盖章）   </w:t>
      </w:r>
    </w:p>
    <w:p w14:paraId="58FCE3EE" w14:textId="0A013CF8" w:rsidR="00260620" w:rsidRDefault="00B46F8A">
      <w:pPr>
        <w:pStyle w:val="34"/>
        <w:ind w:firstLineChars="200" w:firstLine="562"/>
        <w:rPr>
          <w:rFonts w:ascii="宋体"/>
          <w:b/>
          <w:sz w:val="28"/>
          <w:szCs w:val="28"/>
        </w:rPr>
      </w:pPr>
      <w:r>
        <w:rPr>
          <w:rFonts w:ascii="宋体" w:hint="eastAsia"/>
          <w:b/>
          <w:sz w:val="28"/>
          <w:szCs w:val="28"/>
        </w:rPr>
        <w:t xml:space="preserve">        </w:t>
      </w:r>
      <w:r w:rsidR="00150F1E">
        <w:rPr>
          <w:rFonts w:ascii="宋体" w:hint="eastAsia"/>
          <w:b/>
          <w:sz w:val="28"/>
          <w:szCs w:val="28"/>
        </w:rPr>
        <w:t xml:space="preserve">                             </w:t>
      </w:r>
      <w:r>
        <w:rPr>
          <w:rFonts w:ascii="宋体" w:hint="eastAsia"/>
          <w:b/>
          <w:sz w:val="28"/>
          <w:szCs w:val="28"/>
        </w:rPr>
        <w:t xml:space="preserve">  </w:t>
      </w:r>
      <w:r w:rsidRPr="00150F1E">
        <w:rPr>
          <w:rFonts w:ascii="宋体" w:hAnsi="宋体"/>
          <w:i w:val="0"/>
          <w:iCs w:val="0"/>
          <w:sz w:val="28"/>
          <w:szCs w:val="28"/>
        </w:rPr>
        <w:t xml:space="preserve"> </w:t>
      </w:r>
      <w:r w:rsidRPr="00150F1E">
        <w:rPr>
          <w:rFonts w:ascii="宋体" w:hAnsi="宋体" w:hint="eastAsia"/>
          <w:i w:val="0"/>
          <w:iCs w:val="0"/>
          <w:sz w:val="28"/>
          <w:szCs w:val="28"/>
        </w:rPr>
        <w:t>年   月   日</w:t>
      </w:r>
    </w:p>
    <w:p w14:paraId="78C10915" w14:textId="77777777" w:rsidR="00260620" w:rsidRDefault="00B46F8A">
      <w:pPr>
        <w:pStyle w:val="34"/>
        <w:ind w:firstLineChars="200" w:firstLine="422"/>
        <w:rPr>
          <w:rFonts w:ascii="宋体" w:hAnsi="宋体"/>
        </w:rPr>
      </w:pPr>
      <w:r>
        <w:rPr>
          <w:rFonts w:ascii="宋体"/>
          <w:b/>
          <w:szCs w:val="21"/>
        </w:rPr>
        <w:br w:type="page"/>
      </w:r>
    </w:p>
    <w:p w14:paraId="208672DA" w14:textId="77777777" w:rsidR="00260620" w:rsidRDefault="00B46F8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0F0D15C" w14:textId="77777777" w:rsidR="00260620" w:rsidRDefault="00B46F8A">
      <w:pPr>
        <w:spacing w:line="360" w:lineRule="auto"/>
        <w:ind w:leftChars="72" w:left="151"/>
        <w:rPr>
          <w:rFonts w:ascii="宋体" w:hAnsi="宋体"/>
          <w:sz w:val="24"/>
          <w:szCs w:val="22"/>
        </w:rPr>
      </w:pPr>
      <w:r>
        <w:rPr>
          <w:rFonts w:ascii="宋体" w:hAnsi="宋体" w:hint="eastAsia"/>
          <w:sz w:val="24"/>
        </w:rPr>
        <w:t>投标人名称：_________________ （盖章）</w:t>
      </w:r>
    </w:p>
    <w:p w14:paraId="119CB128" w14:textId="77777777" w:rsidR="00260620" w:rsidRDefault="00B46F8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4345133D" w14:textId="77777777" w:rsidR="00260620" w:rsidRDefault="00260620">
      <w:pPr>
        <w:spacing w:line="360" w:lineRule="auto"/>
        <w:jc w:val="right"/>
        <w:rPr>
          <w:rFonts w:ascii="宋体" w:hAnsi="宋体"/>
          <w:sz w:val="24"/>
        </w:rPr>
      </w:pPr>
    </w:p>
    <w:p w14:paraId="4BFFDE7B" w14:textId="77777777" w:rsidR="00260620" w:rsidRDefault="00260620">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260620" w14:paraId="30AE3925" w14:textId="77777777">
        <w:trPr>
          <w:trHeight w:val="743"/>
        </w:trPr>
        <w:tc>
          <w:tcPr>
            <w:tcW w:w="763" w:type="dxa"/>
            <w:vAlign w:val="center"/>
          </w:tcPr>
          <w:p w14:paraId="3206EDED" w14:textId="77777777" w:rsidR="00260620" w:rsidRDefault="00B46F8A">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4EE25D63" w14:textId="77777777" w:rsidR="00260620" w:rsidRDefault="00B46F8A">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5D2572F5" w14:textId="77777777" w:rsidR="00260620" w:rsidRDefault="00B46F8A">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00B81299" w14:textId="77777777" w:rsidR="00260620" w:rsidRDefault="00B46F8A">
            <w:pPr>
              <w:spacing w:line="360" w:lineRule="auto"/>
              <w:jc w:val="center"/>
              <w:rPr>
                <w:rFonts w:ascii="宋体" w:hAnsi="宋体"/>
                <w:sz w:val="24"/>
              </w:rPr>
            </w:pPr>
            <w:r>
              <w:rPr>
                <w:rFonts w:ascii="宋体" w:hAnsi="宋体" w:hint="eastAsia"/>
                <w:sz w:val="24"/>
              </w:rPr>
              <w:t>交货期（天/日历日）</w:t>
            </w:r>
          </w:p>
        </w:tc>
      </w:tr>
      <w:tr w:rsidR="00260620" w14:paraId="1F4EFCB3" w14:textId="77777777">
        <w:trPr>
          <w:trHeight w:val="1561"/>
        </w:trPr>
        <w:tc>
          <w:tcPr>
            <w:tcW w:w="763" w:type="dxa"/>
            <w:vAlign w:val="center"/>
          </w:tcPr>
          <w:p w14:paraId="26D317D0" w14:textId="77777777" w:rsidR="00260620" w:rsidRDefault="00260620">
            <w:pPr>
              <w:spacing w:line="360" w:lineRule="auto"/>
              <w:jc w:val="center"/>
              <w:rPr>
                <w:rFonts w:ascii="宋体" w:hAnsi="宋体"/>
                <w:sz w:val="24"/>
                <w:szCs w:val="22"/>
              </w:rPr>
            </w:pPr>
          </w:p>
        </w:tc>
        <w:tc>
          <w:tcPr>
            <w:tcW w:w="1553" w:type="dxa"/>
            <w:vAlign w:val="center"/>
          </w:tcPr>
          <w:p w14:paraId="0B453D9A" w14:textId="77777777" w:rsidR="00260620" w:rsidRDefault="00260620">
            <w:pPr>
              <w:spacing w:line="360" w:lineRule="auto"/>
              <w:jc w:val="center"/>
              <w:rPr>
                <w:rFonts w:ascii="宋体" w:hAnsi="宋体"/>
                <w:color w:val="FF0000"/>
                <w:sz w:val="24"/>
                <w:szCs w:val="22"/>
              </w:rPr>
            </w:pPr>
          </w:p>
        </w:tc>
        <w:tc>
          <w:tcPr>
            <w:tcW w:w="3153" w:type="dxa"/>
            <w:vAlign w:val="center"/>
          </w:tcPr>
          <w:p w14:paraId="7A58ED29" w14:textId="77777777" w:rsidR="00260620" w:rsidRDefault="00B46F8A">
            <w:pPr>
              <w:spacing w:line="360" w:lineRule="auto"/>
              <w:rPr>
                <w:rFonts w:ascii="宋体" w:hAnsi="宋体"/>
                <w:sz w:val="24"/>
              </w:rPr>
            </w:pPr>
            <w:r>
              <w:rPr>
                <w:rFonts w:ascii="宋体" w:hAnsi="宋体" w:hint="eastAsia"/>
                <w:sz w:val="24"/>
              </w:rPr>
              <w:t>小写金额：</w:t>
            </w:r>
          </w:p>
          <w:p w14:paraId="408F2688" w14:textId="77777777" w:rsidR="00260620" w:rsidRDefault="00B46F8A">
            <w:pPr>
              <w:spacing w:line="360" w:lineRule="auto"/>
              <w:rPr>
                <w:rFonts w:ascii="宋体" w:hAnsi="宋体"/>
                <w:sz w:val="24"/>
                <w:szCs w:val="22"/>
              </w:rPr>
            </w:pPr>
            <w:r>
              <w:rPr>
                <w:rFonts w:ascii="宋体" w:hAnsi="宋体" w:hint="eastAsia"/>
                <w:sz w:val="24"/>
              </w:rPr>
              <w:t>大写金额：</w:t>
            </w:r>
          </w:p>
        </w:tc>
        <w:tc>
          <w:tcPr>
            <w:tcW w:w="2534" w:type="dxa"/>
            <w:vAlign w:val="center"/>
          </w:tcPr>
          <w:p w14:paraId="4EC60F8A" w14:textId="77777777" w:rsidR="00260620" w:rsidRDefault="00260620">
            <w:pPr>
              <w:spacing w:line="360" w:lineRule="auto"/>
              <w:jc w:val="center"/>
              <w:rPr>
                <w:rFonts w:ascii="宋体" w:hAnsi="宋体"/>
                <w:sz w:val="24"/>
              </w:rPr>
            </w:pPr>
          </w:p>
        </w:tc>
      </w:tr>
      <w:tr w:rsidR="00260620" w14:paraId="3F3BF2DD" w14:textId="77777777">
        <w:trPr>
          <w:trHeight w:val="463"/>
        </w:trPr>
        <w:tc>
          <w:tcPr>
            <w:tcW w:w="8003" w:type="dxa"/>
            <w:gridSpan w:val="4"/>
            <w:vAlign w:val="center"/>
          </w:tcPr>
          <w:p w14:paraId="34411128" w14:textId="77777777" w:rsidR="00260620" w:rsidRDefault="00B46F8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9E0DF20" w14:textId="77777777" w:rsidR="00260620" w:rsidRDefault="00260620">
      <w:pPr>
        <w:spacing w:line="360" w:lineRule="auto"/>
        <w:ind w:left="153" w:hanging="153"/>
        <w:rPr>
          <w:rFonts w:ascii="宋体" w:hAnsi="宋体"/>
          <w:sz w:val="24"/>
          <w:szCs w:val="22"/>
        </w:rPr>
      </w:pPr>
    </w:p>
    <w:p w14:paraId="42DCBC78" w14:textId="77777777" w:rsidR="00260620" w:rsidRDefault="00B46F8A">
      <w:pPr>
        <w:spacing w:line="360" w:lineRule="auto"/>
        <w:ind w:leftChars="-400" w:left="-840" w:firstLineChars="350" w:firstLine="840"/>
        <w:rPr>
          <w:rFonts w:ascii="宋体" w:hAnsi="宋体"/>
          <w:sz w:val="24"/>
        </w:rPr>
      </w:pPr>
      <w:r>
        <w:rPr>
          <w:rFonts w:ascii="宋体" w:hAnsi="宋体" w:hint="eastAsia"/>
          <w:sz w:val="24"/>
        </w:rPr>
        <w:t>注：</w:t>
      </w:r>
    </w:p>
    <w:p w14:paraId="29372C86" w14:textId="77777777" w:rsidR="00260620" w:rsidRDefault="00B46F8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4B3DDDB" w14:textId="77777777" w:rsidR="00260620" w:rsidRDefault="00B46F8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352F7D8" w14:textId="77777777" w:rsidR="00260620" w:rsidRDefault="00260620">
      <w:pPr>
        <w:tabs>
          <w:tab w:val="left" w:pos="360"/>
        </w:tabs>
        <w:spacing w:line="360" w:lineRule="auto"/>
        <w:ind w:left="360"/>
        <w:rPr>
          <w:rFonts w:ascii="宋体" w:hAnsi="宋体"/>
          <w:sz w:val="24"/>
        </w:rPr>
      </w:pPr>
    </w:p>
    <w:p w14:paraId="60FAF8C7" w14:textId="77777777" w:rsidR="00260620" w:rsidRDefault="00260620">
      <w:pPr>
        <w:spacing w:line="360" w:lineRule="auto"/>
        <w:ind w:left="153" w:hanging="153"/>
        <w:rPr>
          <w:rFonts w:ascii="宋体" w:hAnsi="宋体"/>
          <w:sz w:val="24"/>
        </w:rPr>
      </w:pPr>
    </w:p>
    <w:p w14:paraId="1726C5EF" w14:textId="77777777" w:rsidR="00260620" w:rsidRDefault="00260620">
      <w:pPr>
        <w:spacing w:line="360" w:lineRule="auto"/>
        <w:ind w:left="153" w:hanging="153"/>
        <w:rPr>
          <w:rFonts w:ascii="宋体" w:hAnsi="宋体"/>
          <w:sz w:val="24"/>
        </w:rPr>
      </w:pPr>
    </w:p>
    <w:p w14:paraId="45841AEB" w14:textId="77777777" w:rsidR="00260620" w:rsidRDefault="00B46F8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80992F1" w14:textId="77777777" w:rsidR="00260620" w:rsidRDefault="00B46F8A">
      <w:pPr>
        <w:spacing w:line="360" w:lineRule="auto"/>
        <w:ind w:leftChars="-514" w:left="-1079" w:firstLineChars="449" w:firstLine="1078"/>
        <w:rPr>
          <w:rFonts w:ascii="宋体" w:hAnsi="宋体"/>
          <w:sz w:val="24"/>
        </w:rPr>
      </w:pPr>
      <w:r>
        <w:rPr>
          <w:rFonts w:ascii="宋体" w:hAnsi="宋体" w:hint="eastAsia"/>
          <w:sz w:val="24"/>
        </w:rPr>
        <w:t>日期：   年   月   日</w:t>
      </w:r>
    </w:p>
    <w:p w14:paraId="22572522" w14:textId="77777777" w:rsidR="00260620" w:rsidRDefault="00B46F8A">
      <w:r>
        <w:rPr>
          <w:rFonts w:ascii="宋体" w:hAnsi="宋体"/>
          <w:szCs w:val="20"/>
        </w:rPr>
        <w:br w:type="page"/>
      </w:r>
    </w:p>
    <w:p w14:paraId="04384D51" w14:textId="77777777" w:rsidR="00260620" w:rsidRDefault="00B46F8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EFAC63B" w14:textId="77777777" w:rsidR="00260620" w:rsidRDefault="00B46F8A">
      <w:pPr>
        <w:numPr>
          <w:ilvl w:val="0"/>
          <w:numId w:val="5"/>
        </w:numPr>
        <w:jc w:val="center"/>
        <w:rPr>
          <w:b/>
          <w:sz w:val="24"/>
        </w:rPr>
      </w:pPr>
      <w:r>
        <w:rPr>
          <w:rFonts w:hint="eastAsia"/>
          <w:b/>
          <w:sz w:val="24"/>
        </w:rPr>
        <w:t>项目报价表</w:t>
      </w:r>
    </w:p>
    <w:p w14:paraId="7593D345" w14:textId="77777777" w:rsidR="00260620" w:rsidRDefault="00260620">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260620" w14:paraId="56A75D49" w14:textId="77777777">
        <w:trPr>
          <w:jc w:val="center"/>
        </w:trPr>
        <w:tc>
          <w:tcPr>
            <w:tcW w:w="539" w:type="dxa"/>
          </w:tcPr>
          <w:p w14:paraId="431CF86D" w14:textId="77777777" w:rsidR="00260620" w:rsidRDefault="00B46F8A">
            <w:pPr>
              <w:jc w:val="center"/>
              <w:rPr>
                <w:szCs w:val="21"/>
              </w:rPr>
            </w:pPr>
            <w:r>
              <w:rPr>
                <w:rFonts w:hint="eastAsia"/>
                <w:szCs w:val="21"/>
              </w:rPr>
              <w:t>序号</w:t>
            </w:r>
          </w:p>
        </w:tc>
        <w:tc>
          <w:tcPr>
            <w:tcW w:w="1079" w:type="dxa"/>
            <w:vAlign w:val="center"/>
          </w:tcPr>
          <w:p w14:paraId="497338E6" w14:textId="77777777" w:rsidR="00260620" w:rsidRDefault="00B46F8A">
            <w:pPr>
              <w:jc w:val="center"/>
              <w:rPr>
                <w:szCs w:val="21"/>
              </w:rPr>
            </w:pPr>
            <w:r>
              <w:rPr>
                <w:rFonts w:hint="eastAsia"/>
                <w:szCs w:val="21"/>
              </w:rPr>
              <w:t>货物名称</w:t>
            </w:r>
          </w:p>
        </w:tc>
        <w:tc>
          <w:tcPr>
            <w:tcW w:w="1438" w:type="dxa"/>
            <w:vAlign w:val="center"/>
          </w:tcPr>
          <w:p w14:paraId="645ABE72" w14:textId="77777777" w:rsidR="00260620" w:rsidRDefault="00B46F8A">
            <w:pPr>
              <w:jc w:val="center"/>
              <w:rPr>
                <w:szCs w:val="21"/>
              </w:rPr>
            </w:pPr>
            <w:r>
              <w:rPr>
                <w:rFonts w:hint="eastAsia"/>
                <w:szCs w:val="21"/>
              </w:rPr>
              <w:t>规格及型号</w:t>
            </w:r>
          </w:p>
        </w:tc>
        <w:tc>
          <w:tcPr>
            <w:tcW w:w="900" w:type="dxa"/>
            <w:vAlign w:val="center"/>
          </w:tcPr>
          <w:p w14:paraId="08491507" w14:textId="77777777" w:rsidR="00260620" w:rsidRDefault="00B46F8A">
            <w:pPr>
              <w:jc w:val="center"/>
              <w:rPr>
                <w:b/>
                <w:color w:val="FF0000"/>
                <w:szCs w:val="21"/>
              </w:rPr>
            </w:pPr>
            <w:r>
              <w:rPr>
                <w:rFonts w:hint="eastAsia"/>
                <w:b/>
                <w:color w:val="FF0000"/>
                <w:szCs w:val="21"/>
              </w:rPr>
              <w:t>原产地</w:t>
            </w:r>
          </w:p>
        </w:tc>
        <w:tc>
          <w:tcPr>
            <w:tcW w:w="720" w:type="dxa"/>
            <w:vAlign w:val="center"/>
          </w:tcPr>
          <w:p w14:paraId="76B85973" w14:textId="77777777" w:rsidR="00260620" w:rsidRDefault="00B46F8A">
            <w:pPr>
              <w:jc w:val="center"/>
              <w:rPr>
                <w:szCs w:val="21"/>
              </w:rPr>
            </w:pPr>
            <w:r>
              <w:rPr>
                <w:rFonts w:hint="eastAsia"/>
                <w:szCs w:val="21"/>
              </w:rPr>
              <w:t>品牌</w:t>
            </w:r>
          </w:p>
        </w:tc>
        <w:tc>
          <w:tcPr>
            <w:tcW w:w="720" w:type="dxa"/>
            <w:vAlign w:val="center"/>
          </w:tcPr>
          <w:p w14:paraId="194C7B8E" w14:textId="77777777" w:rsidR="00260620" w:rsidRDefault="00B46F8A">
            <w:pPr>
              <w:jc w:val="center"/>
              <w:rPr>
                <w:szCs w:val="21"/>
              </w:rPr>
            </w:pPr>
            <w:r>
              <w:rPr>
                <w:rFonts w:hint="eastAsia"/>
                <w:szCs w:val="21"/>
              </w:rPr>
              <w:t>数量</w:t>
            </w:r>
          </w:p>
        </w:tc>
        <w:tc>
          <w:tcPr>
            <w:tcW w:w="900" w:type="dxa"/>
            <w:vAlign w:val="center"/>
          </w:tcPr>
          <w:p w14:paraId="262CA3EB" w14:textId="77777777" w:rsidR="00260620" w:rsidRDefault="00B46F8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9994417" w14:textId="77777777" w:rsidR="00260620" w:rsidRDefault="00B46F8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7D5F867" w14:textId="77777777" w:rsidR="00260620" w:rsidRDefault="00B46F8A">
            <w:pPr>
              <w:jc w:val="center"/>
              <w:rPr>
                <w:szCs w:val="21"/>
              </w:rPr>
            </w:pPr>
            <w:r>
              <w:rPr>
                <w:rFonts w:hint="eastAsia"/>
                <w:szCs w:val="21"/>
              </w:rPr>
              <w:t>备注（免税</w:t>
            </w:r>
            <w:r>
              <w:rPr>
                <w:szCs w:val="21"/>
              </w:rPr>
              <w:t>或含税</w:t>
            </w:r>
            <w:r>
              <w:rPr>
                <w:rFonts w:hint="eastAsia"/>
                <w:szCs w:val="21"/>
              </w:rPr>
              <w:t>）</w:t>
            </w:r>
          </w:p>
        </w:tc>
      </w:tr>
      <w:tr w:rsidR="00260620" w14:paraId="133F27E4" w14:textId="77777777">
        <w:trPr>
          <w:jc w:val="center"/>
        </w:trPr>
        <w:tc>
          <w:tcPr>
            <w:tcW w:w="539" w:type="dxa"/>
          </w:tcPr>
          <w:p w14:paraId="6DB29980" w14:textId="77777777" w:rsidR="00260620" w:rsidRDefault="00B46F8A">
            <w:pPr>
              <w:rPr>
                <w:sz w:val="24"/>
              </w:rPr>
            </w:pPr>
            <w:r>
              <w:rPr>
                <w:rFonts w:hint="eastAsia"/>
                <w:sz w:val="24"/>
              </w:rPr>
              <w:t>1</w:t>
            </w:r>
          </w:p>
        </w:tc>
        <w:tc>
          <w:tcPr>
            <w:tcW w:w="1079" w:type="dxa"/>
          </w:tcPr>
          <w:p w14:paraId="77B7B77C" w14:textId="77777777" w:rsidR="00260620" w:rsidRDefault="00260620">
            <w:pPr>
              <w:rPr>
                <w:sz w:val="24"/>
              </w:rPr>
            </w:pPr>
          </w:p>
        </w:tc>
        <w:tc>
          <w:tcPr>
            <w:tcW w:w="1438" w:type="dxa"/>
          </w:tcPr>
          <w:p w14:paraId="5E071724" w14:textId="77777777" w:rsidR="00260620" w:rsidRDefault="00260620">
            <w:pPr>
              <w:rPr>
                <w:sz w:val="24"/>
              </w:rPr>
            </w:pPr>
          </w:p>
        </w:tc>
        <w:tc>
          <w:tcPr>
            <w:tcW w:w="900" w:type="dxa"/>
          </w:tcPr>
          <w:p w14:paraId="510FAD19" w14:textId="77777777" w:rsidR="00260620" w:rsidRDefault="00260620">
            <w:pPr>
              <w:rPr>
                <w:sz w:val="24"/>
              </w:rPr>
            </w:pPr>
          </w:p>
        </w:tc>
        <w:tc>
          <w:tcPr>
            <w:tcW w:w="720" w:type="dxa"/>
          </w:tcPr>
          <w:p w14:paraId="61707CEF" w14:textId="77777777" w:rsidR="00260620" w:rsidRDefault="00260620">
            <w:pPr>
              <w:rPr>
                <w:sz w:val="24"/>
              </w:rPr>
            </w:pPr>
          </w:p>
        </w:tc>
        <w:tc>
          <w:tcPr>
            <w:tcW w:w="720" w:type="dxa"/>
          </w:tcPr>
          <w:p w14:paraId="3375C965" w14:textId="77777777" w:rsidR="00260620" w:rsidRDefault="00260620">
            <w:pPr>
              <w:rPr>
                <w:sz w:val="24"/>
              </w:rPr>
            </w:pPr>
          </w:p>
        </w:tc>
        <w:tc>
          <w:tcPr>
            <w:tcW w:w="900" w:type="dxa"/>
          </w:tcPr>
          <w:p w14:paraId="48BC0919" w14:textId="77777777" w:rsidR="00260620" w:rsidRDefault="00260620">
            <w:pPr>
              <w:rPr>
                <w:sz w:val="24"/>
              </w:rPr>
            </w:pPr>
          </w:p>
        </w:tc>
        <w:tc>
          <w:tcPr>
            <w:tcW w:w="900" w:type="dxa"/>
          </w:tcPr>
          <w:p w14:paraId="70B5E303" w14:textId="77777777" w:rsidR="00260620" w:rsidRDefault="00260620">
            <w:pPr>
              <w:rPr>
                <w:sz w:val="24"/>
              </w:rPr>
            </w:pPr>
          </w:p>
        </w:tc>
        <w:tc>
          <w:tcPr>
            <w:tcW w:w="1446" w:type="dxa"/>
          </w:tcPr>
          <w:p w14:paraId="0CD2EF9E" w14:textId="77777777" w:rsidR="00260620" w:rsidRDefault="00260620">
            <w:pPr>
              <w:rPr>
                <w:sz w:val="24"/>
              </w:rPr>
            </w:pPr>
          </w:p>
        </w:tc>
      </w:tr>
      <w:tr w:rsidR="00260620" w14:paraId="660BA78A" w14:textId="77777777">
        <w:trPr>
          <w:jc w:val="center"/>
        </w:trPr>
        <w:tc>
          <w:tcPr>
            <w:tcW w:w="539" w:type="dxa"/>
          </w:tcPr>
          <w:p w14:paraId="78E9FEBC" w14:textId="77777777" w:rsidR="00260620" w:rsidRDefault="00B46F8A">
            <w:pPr>
              <w:rPr>
                <w:sz w:val="24"/>
              </w:rPr>
            </w:pPr>
            <w:r>
              <w:rPr>
                <w:rFonts w:hint="eastAsia"/>
                <w:sz w:val="24"/>
              </w:rPr>
              <w:t>2</w:t>
            </w:r>
          </w:p>
        </w:tc>
        <w:tc>
          <w:tcPr>
            <w:tcW w:w="1079" w:type="dxa"/>
          </w:tcPr>
          <w:p w14:paraId="43DE793E" w14:textId="77777777" w:rsidR="00260620" w:rsidRDefault="00260620">
            <w:pPr>
              <w:rPr>
                <w:sz w:val="24"/>
              </w:rPr>
            </w:pPr>
          </w:p>
        </w:tc>
        <w:tc>
          <w:tcPr>
            <w:tcW w:w="1438" w:type="dxa"/>
          </w:tcPr>
          <w:p w14:paraId="48DE1E9B" w14:textId="77777777" w:rsidR="00260620" w:rsidRDefault="00260620">
            <w:pPr>
              <w:rPr>
                <w:sz w:val="24"/>
              </w:rPr>
            </w:pPr>
          </w:p>
        </w:tc>
        <w:tc>
          <w:tcPr>
            <w:tcW w:w="900" w:type="dxa"/>
          </w:tcPr>
          <w:p w14:paraId="0C490D68" w14:textId="77777777" w:rsidR="00260620" w:rsidRDefault="00260620">
            <w:pPr>
              <w:rPr>
                <w:sz w:val="24"/>
              </w:rPr>
            </w:pPr>
          </w:p>
        </w:tc>
        <w:tc>
          <w:tcPr>
            <w:tcW w:w="720" w:type="dxa"/>
          </w:tcPr>
          <w:p w14:paraId="6994143D" w14:textId="77777777" w:rsidR="00260620" w:rsidRDefault="00260620">
            <w:pPr>
              <w:rPr>
                <w:sz w:val="24"/>
              </w:rPr>
            </w:pPr>
          </w:p>
        </w:tc>
        <w:tc>
          <w:tcPr>
            <w:tcW w:w="720" w:type="dxa"/>
          </w:tcPr>
          <w:p w14:paraId="70D9509C" w14:textId="77777777" w:rsidR="00260620" w:rsidRDefault="00260620">
            <w:pPr>
              <w:rPr>
                <w:sz w:val="24"/>
              </w:rPr>
            </w:pPr>
          </w:p>
        </w:tc>
        <w:tc>
          <w:tcPr>
            <w:tcW w:w="900" w:type="dxa"/>
          </w:tcPr>
          <w:p w14:paraId="5BF65274" w14:textId="77777777" w:rsidR="00260620" w:rsidRDefault="00260620">
            <w:pPr>
              <w:rPr>
                <w:sz w:val="24"/>
              </w:rPr>
            </w:pPr>
          </w:p>
        </w:tc>
        <w:tc>
          <w:tcPr>
            <w:tcW w:w="900" w:type="dxa"/>
          </w:tcPr>
          <w:p w14:paraId="13C607A2" w14:textId="77777777" w:rsidR="00260620" w:rsidRDefault="00260620">
            <w:pPr>
              <w:rPr>
                <w:sz w:val="24"/>
              </w:rPr>
            </w:pPr>
          </w:p>
        </w:tc>
        <w:tc>
          <w:tcPr>
            <w:tcW w:w="1446" w:type="dxa"/>
          </w:tcPr>
          <w:p w14:paraId="2F1F7D03" w14:textId="77777777" w:rsidR="00260620" w:rsidRDefault="00260620">
            <w:pPr>
              <w:rPr>
                <w:sz w:val="24"/>
              </w:rPr>
            </w:pPr>
          </w:p>
        </w:tc>
      </w:tr>
      <w:tr w:rsidR="00260620" w14:paraId="15EF1247" w14:textId="77777777">
        <w:trPr>
          <w:jc w:val="center"/>
        </w:trPr>
        <w:tc>
          <w:tcPr>
            <w:tcW w:w="539" w:type="dxa"/>
          </w:tcPr>
          <w:p w14:paraId="682755F6" w14:textId="77777777" w:rsidR="00260620" w:rsidRDefault="00260620">
            <w:pPr>
              <w:rPr>
                <w:sz w:val="24"/>
              </w:rPr>
            </w:pPr>
          </w:p>
        </w:tc>
        <w:tc>
          <w:tcPr>
            <w:tcW w:w="1079" w:type="dxa"/>
          </w:tcPr>
          <w:p w14:paraId="4819AFBC" w14:textId="77777777" w:rsidR="00260620" w:rsidRDefault="00260620">
            <w:pPr>
              <w:rPr>
                <w:sz w:val="24"/>
              </w:rPr>
            </w:pPr>
          </w:p>
        </w:tc>
        <w:tc>
          <w:tcPr>
            <w:tcW w:w="1438" w:type="dxa"/>
          </w:tcPr>
          <w:p w14:paraId="1C779252" w14:textId="77777777" w:rsidR="00260620" w:rsidRDefault="00260620">
            <w:pPr>
              <w:rPr>
                <w:sz w:val="24"/>
              </w:rPr>
            </w:pPr>
          </w:p>
        </w:tc>
        <w:tc>
          <w:tcPr>
            <w:tcW w:w="900" w:type="dxa"/>
          </w:tcPr>
          <w:p w14:paraId="32351128" w14:textId="77777777" w:rsidR="00260620" w:rsidRDefault="00260620">
            <w:pPr>
              <w:rPr>
                <w:sz w:val="24"/>
              </w:rPr>
            </w:pPr>
          </w:p>
        </w:tc>
        <w:tc>
          <w:tcPr>
            <w:tcW w:w="720" w:type="dxa"/>
          </w:tcPr>
          <w:p w14:paraId="38DFFC4E" w14:textId="77777777" w:rsidR="00260620" w:rsidRDefault="00260620">
            <w:pPr>
              <w:rPr>
                <w:sz w:val="24"/>
              </w:rPr>
            </w:pPr>
          </w:p>
        </w:tc>
        <w:tc>
          <w:tcPr>
            <w:tcW w:w="720" w:type="dxa"/>
          </w:tcPr>
          <w:p w14:paraId="03DF0ED6" w14:textId="77777777" w:rsidR="00260620" w:rsidRDefault="00260620">
            <w:pPr>
              <w:rPr>
                <w:sz w:val="24"/>
              </w:rPr>
            </w:pPr>
          </w:p>
        </w:tc>
        <w:tc>
          <w:tcPr>
            <w:tcW w:w="900" w:type="dxa"/>
          </w:tcPr>
          <w:p w14:paraId="1F48DAB2" w14:textId="77777777" w:rsidR="00260620" w:rsidRDefault="00260620">
            <w:pPr>
              <w:rPr>
                <w:sz w:val="24"/>
              </w:rPr>
            </w:pPr>
          </w:p>
        </w:tc>
        <w:tc>
          <w:tcPr>
            <w:tcW w:w="900" w:type="dxa"/>
          </w:tcPr>
          <w:p w14:paraId="48FAA5EC" w14:textId="77777777" w:rsidR="00260620" w:rsidRDefault="00260620">
            <w:pPr>
              <w:rPr>
                <w:sz w:val="24"/>
              </w:rPr>
            </w:pPr>
          </w:p>
        </w:tc>
        <w:tc>
          <w:tcPr>
            <w:tcW w:w="1446" w:type="dxa"/>
          </w:tcPr>
          <w:p w14:paraId="52BC1E9B" w14:textId="77777777" w:rsidR="00260620" w:rsidRDefault="00260620">
            <w:pPr>
              <w:rPr>
                <w:sz w:val="24"/>
              </w:rPr>
            </w:pPr>
          </w:p>
        </w:tc>
      </w:tr>
      <w:tr w:rsidR="00260620" w14:paraId="3242CA46" w14:textId="77777777">
        <w:trPr>
          <w:jc w:val="center"/>
        </w:trPr>
        <w:tc>
          <w:tcPr>
            <w:tcW w:w="539" w:type="dxa"/>
          </w:tcPr>
          <w:p w14:paraId="0F9CEBD6" w14:textId="77777777" w:rsidR="00260620" w:rsidRDefault="00260620">
            <w:pPr>
              <w:rPr>
                <w:sz w:val="24"/>
              </w:rPr>
            </w:pPr>
          </w:p>
        </w:tc>
        <w:tc>
          <w:tcPr>
            <w:tcW w:w="1079" w:type="dxa"/>
          </w:tcPr>
          <w:p w14:paraId="12103382" w14:textId="77777777" w:rsidR="00260620" w:rsidRDefault="00260620">
            <w:pPr>
              <w:rPr>
                <w:sz w:val="24"/>
              </w:rPr>
            </w:pPr>
          </w:p>
        </w:tc>
        <w:tc>
          <w:tcPr>
            <w:tcW w:w="1438" w:type="dxa"/>
          </w:tcPr>
          <w:p w14:paraId="1294AFA3" w14:textId="77777777" w:rsidR="00260620" w:rsidRDefault="00260620">
            <w:pPr>
              <w:rPr>
                <w:sz w:val="24"/>
              </w:rPr>
            </w:pPr>
          </w:p>
        </w:tc>
        <w:tc>
          <w:tcPr>
            <w:tcW w:w="900" w:type="dxa"/>
          </w:tcPr>
          <w:p w14:paraId="6D22B689" w14:textId="77777777" w:rsidR="00260620" w:rsidRDefault="00260620">
            <w:pPr>
              <w:rPr>
                <w:sz w:val="24"/>
              </w:rPr>
            </w:pPr>
          </w:p>
        </w:tc>
        <w:tc>
          <w:tcPr>
            <w:tcW w:w="720" w:type="dxa"/>
          </w:tcPr>
          <w:p w14:paraId="67C19A0E" w14:textId="77777777" w:rsidR="00260620" w:rsidRDefault="00260620">
            <w:pPr>
              <w:rPr>
                <w:sz w:val="24"/>
              </w:rPr>
            </w:pPr>
          </w:p>
        </w:tc>
        <w:tc>
          <w:tcPr>
            <w:tcW w:w="720" w:type="dxa"/>
          </w:tcPr>
          <w:p w14:paraId="094007B2" w14:textId="77777777" w:rsidR="00260620" w:rsidRDefault="00260620">
            <w:pPr>
              <w:rPr>
                <w:sz w:val="24"/>
              </w:rPr>
            </w:pPr>
          </w:p>
        </w:tc>
        <w:tc>
          <w:tcPr>
            <w:tcW w:w="900" w:type="dxa"/>
          </w:tcPr>
          <w:p w14:paraId="7873EDC2" w14:textId="77777777" w:rsidR="00260620" w:rsidRDefault="00260620">
            <w:pPr>
              <w:rPr>
                <w:sz w:val="24"/>
              </w:rPr>
            </w:pPr>
          </w:p>
        </w:tc>
        <w:tc>
          <w:tcPr>
            <w:tcW w:w="900" w:type="dxa"/>
          </w:tcPr>
          <w:p w14:paraId="1275313A" w14:textId="77777777" w:rsidR="00260620" w:rsidRDefault="00260620">
            <w:pPr>
              <w:rPr>
                <w:sz w:val="24"/>
              </w:rPr>
            </w:pPr>
          </w:p>
        </w:tc>
        <w:tc>
          <w:tcPr>
            <w:tcW w:w="1446" w:type="dxa"/>
          </w:tcPr>
          <w:p w14:paraId="34EE3A63" w14:textId="77777777" w:rsidR="00260620" w:rsidRDefault="00260620">
            <w:pPr>
              <w:rPr>
                <w:sz w:val="24"/>
              </w:rPr>
            </w:pPr>
          </w:p>
        </w:tc>
      </w:tr>
      <w:tr w:rsidR="00260620" w14:paraId="683C05E9" w14:textId="77777777">
        <w:trPr>
          <w:jc w:val="center"/>
        </w:trPr>
        <w:tc>
          <w:tcPr>
            <w:tcW w:w="539" w:type="dxa"/>
          </w:tcPr>
          <w:p w14:paraId="47569EE5" w14:textId="77777777" w:rsidR="00260620" w:rsidRDefault="00260620">
            <w:pPr>
              <w:rPr>
                <w:sz w:val="24"/>
              </w:rPr>
            </w:pPr>
          </w:p>
        </w:tc>
        <w:tc>
          <w:tcPr>
            <w:tcW w:w="1079" w:type="dxa"/>
          </w:tcPr>
          <w:p w14:paraId="611A8B42" w14:textId="77777777" w:rsidR="00260620" w:rsidRDefault="00260620">
            <w:pPr>
              <w:rPr>
                <w:sz w:val="24"/>
              </w:rPr>
            </w:pPr>
          </w:p>
        </w:tc>
        <w:tc>
          <w:tcPr>
            <w:tcW w:w="1438" w:type="dxa"/>
          </w:tcPr>
          <w:p w14:paraId="525D5B89" w14:textId="77777777" w:rsidR="00260620" w:rsidRDefault="00260620">
            <w:pPr>
              <w:rPr>
                <w:sz w:val="24"/>
              </w:rPr>
            </w:pPr>
          </w:p>
        </w:tc>
        <w:tc>
          <w:tcPr>
            <w:tcW w:w="900" w:type="dxa"/>
          </w:tcPr>
          <w:p w14:paraId="628D7A92" w14:textId="77777777" w:rsidR="00260620" w:rsidRDefault="00260620">
            <w:pPr>
              <w:rPr>
                <w:sz w:val="24"/>
              </w:rPr>
            </w:pPr>
          </w:p>
        </w:tc>
        <w:tc>
          <w:tcPr>
            <w:tcW w:w="720" w:type="dxa"/>
          </w:tcPr>
          <w:p w14:paraId="68A43124" w14:textId="77777777" w:rsidR="00260620" w:rsidRDefault="00260620">
            <w:pPr>
              <w:rPr>
                <w:sz w:val="24"/>
              </w:rPr>
            </w:pPr>
          </w:p>
        </w:tc>
        <w:tc>
          <w:tcPr>
            <w:tcW w:w="720" w:type="dxa"/>
          </w:tcPr>
          <w:p w14:paraId="7DFE26D0" w14:textId="77777777" w:rsidR="00260620" w:rsidRDefault="00260620">
            <w:pPr>
              <w:rPr>
                <w:sz w:val="24"/>
              </w:rPr>
            </w:pPr>
          </w:p>
        </w:tc>
        <w:tc>
          <w:tcPr>
            <w:tcW w:w="900" w:type="dxa"/>
          </w:tcPr>
          <w:p w14:paraId="1A23F99E" w14:textId="77777777" w:rsidR="00260620" w:rsidRDefault="00260620">
            <w:pPr>
              <w:rPr>
                <w:sz w:val="24"/>
              </w:rPr>
            </w:pPr>
          </w:p>
        </w:tc>
        <w:tc>
          <w:tcPr>
            <w:tcW w:w="900" w:type="dxa"/>
          </w:tcPr>
          <w:p w14:paraId="712BE635" w14:textId="77777777" w:rsidR="00260620" w:rsidRDefault="00260620">
            <w:pPr>
              <w:rPr>
                <w:sz w:val="24"/>
              </w:rPr>
            </w:pPr>
          </w:p>
        </w:tc>
        <w:tc>
          <w:tcPr>
            <w:tcW w:w="1446" w:type="dxa"/>
          </w:tcPr>
          <w:p w14:paraId="3C2B67DB" w14:textId="77777777" w:rsidR="00260620" w:rsidRDefault="00260620">
            <w:pPr>
              <w:rPr>
                <w:sz w:val="24"/>
              </w:rPr>
            </w:pPr>
          </w:p>
        </w:tc>
      </w:tr>
      <w:tr w:rsidR="00260620" w14:paraId="2CFDAF32" w14:textId="77777777">
        <w:trPr>
          <w:jc w:val="center"/>
        </w:trPr>
        <w:tc>
          <w:tcPr>
            <w:tcW w:w="539" w:type="dxa"/>
          </w:tcPr>
          <w:p w14:paraId="61BBB52D" w14:textId="77777777" w:rsidR="00260620" w:rsidRDefault="00260620">
            <w:pPr>
              <w:rPr>
                <w:sz w:val="24"/>
              </w:rPr>
            </w:pPr>
          </w:p>
        </w:tc>
        <w:tc>
          <w:tcPr>
            <w:tcW w:w="1079" w:type="dxa"/>
          </w:tcPr>
          <w:p w14:paraId="79227103" w14:textId="77777777" w:rsidR="00260620" w:rsidRDefault="00260620">
            <w:pPr>
              <w:rPr>
                <w:sz w:val="24"/>
              </w:rPr>
            </w:pPr>
          </w:p>
        </w:tc>
        <w:tc>
          <w:tcPr>
            <w:tcW w:w="1438" w:type="dxa"/>
          </w:tcPr>
          <w:p w14:paraId="39566EFC" w14:textId="77777777" w:rsidR="00260620" w:rsidRDefault="00260620">
            <w:pPr>
              <w:rPr>
                <w:sz w:val="24"/>
              </w:rPr>
            </w:pPr>
          </w:p>
        </w:tc>
        <w:tc>
          <w:tcPr>
            <w:tcW w:w="900" w:type="dxa"/>
          </w:tcPr>
          <w:p w14:paraId="43EC8CCB" w14:textId="77777777" w:rsidR="00260620" w:rsidRDefault="00260620">
            <w:pPr>
              <w:rPr>
                <w:sz w:val="24"/>
              </w:rPr>
            </w:pPr>
          </w:p>
        </w:tc>
        <w:tc>
          <w:tcPr>
            <w:tcW w:w="720" w:type="dxa"/>
          </w:tcPr>
          <w:p w14:paraId="64E21A04" w14:textId="77777777" w:rsidR="00260620" w:rsidRDefault="00260620">
            <w:pPr>
              <w:rPr>
                <w:sz w:val="24"/>
              </w:rPr>
            </w:pPr>
          </w:p>
        </w:tc>
        <w:tc>
          <w:tcPr>
            <w:tcW w:w="720" w:type="dxa"/>
          </w:tcPr>
          <w:p w14:paraId="510CF63A" w14:textId="77777777" w:rsidR="00260620" w:rsidRDefault="00260620">
            <w:pPr>
              <w:rPr>
                <w:sz w:val="24"/>
              </w:rPr>
            </w:pPr>
          </w:p>
        </w:tc>
        <w:tc>
          <w:tcPr>
            <w:tcW w:w="900" w:type="dxa"/>
          </w:tcPr>
          <w:p w14:paraId="794EE2B0" w14:textId="77777777" w:rsidR="00260620" w:rsidRDefault="00260620">
            <w:pPr>
              <w:rPr>
                <w:sz w:val="24"/>
              </w:rPr>
            </w:pPr>
          </w:p>
        </w:tc>
        <w:tc>
          <w:tcPr>
            <w:tcW w:w="900" w:type="dxa"/>
          </w:tcPr>
          <w:p w14:paraId="625B6F0C" w14:textId="77777777" w:rsidR="00260620" w:rsidRDefault="00260620">
            <w:pPr>
              <w:rPr>
                <w:sz w:val="24"/>
              </w:rPr>
            </w:pPr>
          </w:p>
        </w:tc>
        <w:tc>
          <w:tcPr>
            <w:tcW w:w="1446" w:type="dxa"/>
          </w:tcPr>
          <w:p w14:paraId="68C01BF7" w14:textId="77777777" w:rsidR="00260620" w:rsidRDefault="00260620">
            <w:pPr>
              <w:rPr>
                <w:sz w:val="24"/>
              </w:rPr>
            </w:pPr>
          </w:p>
        </w:tc>
      </w:tr>
      <w:tr w:rsidR="00260620" w14:paraId="1FF74FAF" w14:textId="77777777">
        <w:trPr>
          <w:jc w:val="center"/>
        </w:trPr>
        <w:tc>
          <w:tcPr>
            <w:tcW w:w="8642" w:type="dxa"/>
            <w:gridSpan w:val="9"/>
          </w:tcPr>
          <w:p w14:paraId="1B36CA30" w14:textId="77777777" w:rsidR="00260620" w:rsidRDefault="00B46F8A">
            <w:pPr>
              <w:rPr>
                <w:sz w:val="24"/>
              </w:rPr>
            </w:pPr>
            <w:r>
              <w:rPr>
                <w:rFonts w:hint="eastAsia"/>
                <w:sz w:val="24"/>
              </w:rPr>
              <w:t>合计（即：投标总价；币种：人民币；单位：元）：大写：</w:t>
            </w:r>
          </w:p>
        </w:tc>
      </w:tr>
    </w:tbl>
    <w:p w14:paraId="6DB8A18C" w14:textId="77777777" w:rsidR="00260620" w:rsidRDefault="00260620">
      <w:pPr>
        <w:rPr>
          <w:rFonts w:ascii="宋体" w:hAnsi="宋体"/>
          <w:szCs w:val="21"/>
        </w:rPr>
      </w:pPr>
    </w:p>
    <w:p w14:paraId="5F1A61CE" w14:textId="77777777" w:rsidR="00260620" w:rsidRDefault="00B46F8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227160C" w14:textId="77777777" w:rsidR="00260620" w:rsidRDefault="00260620">
      <w:pPr>
        <w:rPr>
          <w:rFonts w:ascii="宋体" w:hAnsi="宋体"/>
          <w:szCs w:val="21"/>
        </w:rPr>
      </w:pPr>
    </w:p>
    <w:p w14:paraId="008587A8" w14:textId="77777777" w:rsidR="00260620" w:rsidRDefault="00B46F8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DB1DB7A" w14:textId="77777777" w:rsidR="00260620" w:rsidRDefault="00260620">
      <w:pPr>
        <w:rPr>
          <w:rFonts w:ascii="宋体" w:hAnsi="宋体"/>
          <w:szCs w:val="21"/>
        </w:rPr>
      </w:pPr>
    </w:p>
    <w:p w14:paraId="4B3D8793" w14:textId="77777777" w:rsidR="00260620" w:rsidRDefault="00B46F8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286F6D9" w14:textId="77777777" w:rsidR="00260620" w:rsidRDefault="00260620">
      <w:pPr>
        <w:rPr>
          <w:rFonts w:ascii="宋体" w:hAnsi="宋体"/>
          <w:szCs w:val="21"/>
          <w:u w:val="single"/>
        </w:rPr>
      </w:pPr>
    </w:p>
    <w:p w14:paraId="5EB895EE" w14:textId="77777777" w:rsidR="00260620" w:rsidRDefault="00B46F8A">
      <w:pPr>
        <w:rPr>
          <w:rFonts w:ascii="宋体" w:hAnsi="宋体"/>
          <w:b/>
          <w:color w:val="FF0000"/>
          <w:sz w:val="24"/>
        </w:rPr>
      </w:pPr>
      <w:r>
        <w:rPr>
          <w:rFonts w:ascii="宋体" w:hAnsi="宋体" w:hint="eastAsia"/>
          <w:b/>
          <w:color w:val="FF0000"/>
          <w:sz w:val="24"/>
        </w:rPr>
        <w:t>注：1.所有价格应按“招标文件”中规定的货币单位填写；</w:t>
      </w:r>
    </w:p>
    <w:p w14:paraId="6A5CC704" w14:textId="77777777" w:rsidR="00260620" w:rsidRDefault="00B46F8A">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044BD274" w14:textId="77777777" w:rsidR="00260620" w:rsidRDefault="00B46F8A">
      <w:pPr>
        <w:ind w:firstLineChars="200" w:firstLine="482"/>
        <w:rPr>
          <w:rFonts w:ascii="宋体" w:hAnsi="宋体"/>
          <w:b/>
          <w:color w:val="FF0000"/>
          <w:sz w:val="24"/>
        </w:rPr>
      </w:pPr>
      <w:r>
        <w:rPr>
          <w:rFonts w:ascii="宋体" w:hAnsi="宋体" w:hint="eastAsia"/>
          <w:b/>
          <w:color w:val="FF0000"/>
          <w:sz w:val="24"/>
        </w:rPr>
        <w:t>3.本表格式不得修改；</w:t>
      </w:r>
    </w:p>
    <w:p w14:paraId="6BD55220" w14:textId="77777777" w:rsidR="00260620" w:rsidRDefault="00B46F8A">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71BC9959" w14:textId="76C5E716" w:rsidR="00260620" w:rsidRDefault="00B46F8A">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w:t>
      </w:r>
      <w:r w:rsidR="00CB560D">
        <w:rPr>
          <w:rFonts w:ascii="宋体" w:hAnsi="宋体" w:hint="eastAsia"/>
          <w:b/>
          <w:color w:val="FF0000"/>
          <w:sz w:val="24"/>
        </w:rPr>
        <w:t>投标无效</w:t>
      </w:r>
      <w:r>
        <w:rPr>
          <w:rFonts w:ascii="宋体" w:hAnsi="宋体" w:hint="eastAsia"/>
          <w:b/>
          <w:color w:val="FF0000"/>
          <w:sz w:val="24"/>
        </w:rPr>
        <w:t>。</w:t>
      </w:r>
    </w:p>
    <w:p w14:paraId="6B53D1C2" w14:textId="77777777" w:rsidR="00260620" w:rsidRDefault="00B46F8A">
      <w:pPr>
        <w:ind w:firstLineChars="196" w:firstLine="472"/>
        <w:rPr>
          <w:kern w:val="0"/>
        </w:rPr>
      </w:pPr>
      <w:r>
        <w:rPr>
          <w:rFonts w:ascii="宋体" w:hAnsi="宋体" w:hint="eastAsia"/>
          <w:b/>
          <w:color w:val="FF0000"/>
          <w:sz w:val="24"/>
        </w:rPr>
        <w:t>6.开标一览表的投标总价必须与项目报价表的投标总价一致。</w:t>
      </w:r>
    </w:p>
    <w:p w14:paraId="09A2E502" w14:textId="77777777" w:rsidR="00260620" w:rsidRDefault="00B46F8A">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493835FF" w14:textId="77777777" w:rsidR="00260620" w:rsidRDefault="00B46F8A">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0C7C614A" w14:textId="77777777" w:rsidR="00260620" w:rsidRDefault="00B46F8A">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AAD0BB5" w14:textId="77777777" w:rsidR="00260620" w:rsidRDefault="00260620">
      <w:pPr>
        <w:ind w:firstLineChars="200" w:firstLine="482"/>
        <w:rPr>
          <w:rFonts w:hAnsi="宋体"/>
          <w:b/>
          <w:bCs/>
          <w:sz w:val="24"/>
        </w:rPr>
      </w:pPr>
    </w:p>
    <w:p w14:paraId="3F810014" w14:textId="1358EF3D" w:rsidR="00260620" w:rsidRDefault="00260620">
      <w:pPr>
        <w:ind w:firstLineChars="200" w:firstLine="482"/>
        <w:rPr>
          <w:rFonts w:hAnsi="宋体"/>
          <w:b/>
          <w:bCs/>
          <w:sz w:val="24"/>
        </w:rPr>
      </w:pPr>
    </w:p>
    <w:p w14:paraId="79E64F6B" w14:textId="77777777" w:rsidR="00CF42A2" w:rsidRPr="009D5001" w:rsidRDefault="00CF42A2" w:rsidP="00CF42A2">
      <w:pPr>
        <w:ind w:firstLineChars="200" w:firstLine="482"/>
        <w:rPr>
          <w:rFonts w:hAnsi="宋体"/>
          <w:b/>
          <w:bCs/>
          <w:sz w:val="24"/>
        </w:rPr>
      </w:pPr>
    </w:p>
    <w:p w14:paraId="1381C2E5" w14:textId="77777777" w:rsidR="00CF42A2" w:rsidRPr="009D5001" w:rsidRDefault="00CF42A2" w:rsidP="00CF42A2">
      <w:pPr>
        <w:ind w:firstLineChars="200" w:firstLine="482"/>
        <w:jc w:val="center"/>
        <w:rPr>
          <w:rFonts w:hAnsi="宋体"/>
          <w:b/>
          <w:bCs/>
          <w:sz w:val="24"/>
        </w:rPr>
      </w:pPr>
      <w:r>
        <w:rPr>
          <w:rFonts w:hAnsi="宋体"/>
          <w:b/>
          <w:bCs/>
          <w:sz w:val="24"/>
        </w:rPr>
        <w:br w:type="page"/>
      </w:r>
    </w:p>
    <w:p w14:paraId="741E8AF4" w14:textId="77777777" w:rsidR="00CF42A2" w:rsidRPr="009D5001" w:rsidRDefault="00CF42A2" w:rsidP="00CF42A2">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52C5A295" w14:textId="77777777" w:rsidR="00CF42A2" w:rsidRPr="007673C6" w:rsidRDefault="00CF42A2" w:rsidP="00CF42A2">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的，投标文件将按投标无效处理</w:t>
      </w:r>
      <w:r w:rsidRPr="007673C6">
        <w:rPr>
          <w:rFonts w:hint="eastAsia"/>
          <w:b/>
          <w:bCs/>
          <w:color w:val="FF0000"/>
        </w:rPr>
        <w:t>。）</w:t>
      </w:r>
    </w:p>
    <w:p w14:paraId="02FB165C" w14:textId="77777777" w:rsidR="00CF42A2" w:rsidRDefault="00CF42A2" w:rsidP="00CF42A2">
      <w:pPr>
        <w:rPr>
          <w:b/>
          <w:bCs/>
          <w:sz w:val="24"/>
        </w:rPr>
      </w:pPr>
    </w:p>
    <w:p w14:paraId="32A126E8" w14:textId="18FB5D13" w:rsidR="00CF42A2" w:rsidRPr="009D5001" w:rsidRDefault="00CF42A2" w:rsidP="00B050C7">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6B5E5FFB" w14:textId="77777777" w:rsidR="00CF42A2" w:rsidRPr="003577D5" w:rsidRDefault="00CF42A2" w:rsidP="00CF42A2">
      <w:pPr>
        <w:rPr>
          <w:b/>
          <w:bCs/>
          <w:sz w:val="24"/>
        </w:rPr>
      </w:pPr>
    </w:p>
    <w:p w14:paraId="1E9507E3" w14:textId="77777777" w:rsidR="00CF42A2" w:rsidRPr="00891CCE" w:rsidRDefault="00CF42A2" w:rsidP="00CF42A2">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65C51ED" w14:textId="77777777" w:rsidR="00CF42A2" w:rsidRPr="00F53B28" w:rsidRDefault="00CF42A2" w:rsidP="00CF42A2">
      <w:pPr>
        <w:rPr>
          <w:b/>
          <w:bCs/>
        </w:rPr>
      </w:pPr>
    </w:p>
    <w:p w14:paraId="2EBFCF5C" w14:textId="6594C288" w:rsidR="00CF42A2" w:rsidRPr="009D5001" w:rsidRDefault="00B050C7" w:rsidP="00CF42A2">
      <w:pPr>
        <w:pStyle w:val="30"/>
        <w:jc w:val="center"/>
        <w:rPr>
          <w:b w:val="0"/>
          <w:sz w:val="24"/>
          <w:szCs w:val="24"/>
        </w:rPr>
      </w:pPr>
      <w:r>
        <w:rPr>
          <w:rFonts w:ascii="黑体" w:eastAsia="黑体" w:hint="eastAsia"/>
          <w:b w:val="0"/>
          <w:sz w:val="24"/>
          <w:szCs w:val="24"/>
        </w:rPr>
        <w:t>七</w:t>
      </w:r>
      <w:r w:rsidR="00CF42A2" w:rsidRPr="009D5001">
        <w:rPr>
          <w:rFonts w:ascii="黑体" w:eastAsia="黑体" w:hint="eastAsia"/>
          <w:b w:val="0"/>
          <w:sz w:val="24"/>
          <w:szCs w:val="24"/>
        </w:rPr>
        <w:t>、</w:t>
      </w:r>
      <w:r w:rsidR="00CF42A2">
        <w:rPr>
          <w:rFonts w:ascii="黑体" w:eastAsia="黑体" w:hint="eastAsia"/>
          <w:b w:val="0"/>
          <w:sz w:val="24"/>
          <w:szCs w:val="24"/>
        </w:rPr>
        <w:t>技术</w:t>
      </w:r>
      <w:r w:rsidR="00CF42A2">
        <w:rPr>
          <w:rFonts w:ascii="黑体" w:eastAsia="黑体"/>
          <w:b w:val="0"/>
          <w:sz w:val="24"/>
          <w:szCs w:val="24"/>
        </w:rPr>
        <w:t>规格证明文件</w:t>
      </w:r>
    </w:p>
    <w:p w14:paraId="0F82C33B" w14:textId="77777777" w:rsidR="00CF42A2" w:rsidRPr="009D5001" w:rsidRDefault="00CF42A2" w:rsidP="00CF42A2">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26887ADD" w14:textId="77777777" w:rsidR="00CF42A2" w:rsidRPr="009D5001" w:rsidRDefault="00CF42A2" w:rsidP="00CF42A2">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CF42A2" w:rsidRPr="00BE1428" w14:paraId="1DE922CC" w14:textId="77777777" w:rsidTr="00533E4D">
        <w:trPr>
          <w:jc w:val="center"/>
        </w:trPr>
        <w:tc>
          <w:tcPr>
            <w:tcW w:w="704" w:type="dxa"/>
          </w:tcPr>
          <w:p w14:paraId="5CDE2E40" w14:textId="77777777" w:rsidR="00CF42A2" w:rsidRPr="009D5001" w:rsidRDefault="00CF42A2" w:rsidP="00533E4D">
            <w:pPr>
              <w:jc w:val="center"/>
              <w:rPr>
                <w:sz w:val="24"/>
              </w:rPr>
            </w:pPr>
            <w:r w:rsidRPr="009D5001">
              <w:rPr>
                <w:rFonts w:hint="eastAsia"/>
                <w:sz w:val="24"/>
              </w:rPr>
              <w:t>序号</w:t>
            </w:r>
          </w:p>
        </w:tc>
        <w:tc>
          <w:tcPr>
            <w:tcW w:w="5103" w:type="dxa"/>
          </w:tcPr>
          <w:p w14:paraId="52A12F68" w14:textId="77777777" w:rsidR="00CF42A2" w:rsidRPr="009D5001" w:rsidRDefault="00CF42A2" w:rsidP="00533E4D">
            <w:pPr>
              <w:jc w:val="center"/>
              <w:rPr>
                <w:sz w:val="24"/>
              </w:rPr>
            </w:pPr>
            <w:r>
              <w:rPr>
                <w:rFonts w:hint="eastAsia"/>
                <w:sz w:val="24"/>
              </w:rPr>
              <w:t>技术规格证明</w:t>
            </w:r>
            <w:r>
              <w:rPr>
                <w:sz w:val="24"/>
              </w:rPr>
              <w:t>文件名称</w:t>
            </w:r>
          </w:p>
        </w:tc>
        <w:tc>
          <w:tcPr>
            <w:tcW w:w="2126" w:type="dxa"/>
          </w:tcPr>
          <w:p w14:paraId="0CA480AD" w14:textId="77777777" w:rsidR="00CF42A2" w:rsidRPr="009D5001" w:rsidRDefault="00CF42A2" w:rsidP="00533E4D">
            <w:pPr>
              <w:jc w:val="center"/>
              <w:rPr>
                <w:sz w:val="24"/>
              </w:rPr>
            </w:pPr>
            <w:r>
              <w:rPr>
                <w:rFonts w:hint="eastAsia"/>
                <w:sz w:val="24"/>
              </w:rPr>
              <w:t>备注</w:t>
            </w:r>
          </w:p>
        </w:tc>
      </w:tr>
      <w:tr w:rsidR="00CF42A2" w:rsidRPr="009D5001" w14:paraId="2E44DAA3" w14:textId="77777777" w:rsidTr="00533E4D">
        <w:trPr>
          <w:jc w:val="center"/>
        </w:trPr>
        <w:tc>
          <w:tcPr>
            <w:tcW w:w="704" w:type="dxa"/>
          </w:tcPr>
          <w:p w14:paraId="13E8BD8F" w14:textId="77777777" w:rsidR="00CF42A2" w:rsidRPr="009D5001" w:rsidRDefault="00CF42A2" w:rsidP="00533E4D">
            <w:pPr>
              <w:jc w:val="center"/>
              <w:rPr>
                <w:sz w:val="24"/>
              </w:rPr>
            </w:pPr>
            <w:r>
              <w:rPr>
                <w:rFonts w:hint="eastAsia"/>
                <w:sz w:val="24"/>
              </w:rPr>
              <w:t>1</w:t>
            </w:r>
          </w:p>
        </w:tc>
        <w:tc>
          <w:tcPr>
            <w:tcW w:w="5103" w:type="dxa"/>
          </w:tcPr>
          <w:p w14:paraId="62BCDB6F" w14:textId="77777777" w:rsidR="00CF42A2" w:rsidRPr="009D5001" w:rsidRDefault="00CF42A2" w:rsidP="00533E4D">
            <w:pPr>
              <w:jc w:val="center"/>
              <w:rPr>
                <w:sz w:val="24"/>
              </w:rPr>
            </w:pPr>
          </w:p>
        </w:tc>
        <w:tc>
          <w:tcPr>
            <w:tcW w:w="2126" w:type="dxa"/>
          </w:tcPr>
          <w:p w14:paraId="023B0BEB" w14:textId="77777777" w:rsidR="00CF42A2" w:rsidRPr="009D5001" w:rsidRDefault="00CF42A2" w:rsidP="00533E4D">
            <w:pPr>
              <w:jc w:val="center"/>
              <w:rPr>
                <w:sz w:val="24"/>
              </w:rPr>
            </w:pPr>
          </w:p>
        </w:tc>
      </w:tr>
      <w:tr w:rsidR="00CF42A2" w:rsidRPr="009D5001" w14:paraId="1D33BC63" w14:textId="77777777" w:rsidTr="00533E4D">
        <w:trPr>
          <w:jc w:val="center"/>
        </w:trPr>
        <w:tc>
          <w:tcPr>
            <w:tcW w:w="704" w:type="dxa"/>
          </w:tcPr>
          <w:p w14:paraId="228475C3" w14:textId="77777777" w:rsidR="00CF42A2" w:rsidRPr="009D5001" w:rsidRDefault="00CF42A2" w:rsidP="00533E4D">
            <w:pPr>
              <w:jc w:val="center"/>
              <w:rPr>
                <w:sz w:val="24"/>
              </w:rPr>
            </w:pPr>
            <w:r>
              <w:rPr>
                <w:rFonts w:hint="eastAsia"/>
                <w:sz w:val="24"/>
              </w:rPr>
              <w:t>2</w:t>
            </w:r>
          </w:p>
        </w:tc>
        <w:tc>
          <w:tcPr>
            <w:tcW w:w="5103" w:type="dxa"/>
          </w:tcPr>
          <w:p w14:paraId="4EA67C73" w14:textId="77777777" w:rsidR="00CF42A2" w:rsidRPr="009D5001" w:rsidRDefault="00CF42A2" w:rsidP="00533E4D">
            <w:pPr>
              <w:jc w:val="center"/>
              <w:rPr>
                <w:sz w:val="24"/>
              </w:rPr>
            </w:pPr>
          </w:p>
        </w:tc>
        <w:tc>
          <w:tcPr>
            <w:tcW w:w="2126" w:type="dxa"/>
          </w:tcPr>
          <w:p w14:paraId="640133F9" w14:textId="77777777" w:rsidR="00CF42A2" w:rsidRPr="009D5001" w:rsidRDefault="00CF42A2" w:rsidP="00533E4D">
            <w:pPr>
              <w:jc w:val="center"/>
              <w:rPr>
                <w:sz w:val="24"/>
              </w:rPr>
            </w:pPr>
          </w:p>
        </w:tc>
      </w:tr>
      <w:tr w:rsidR="00CF42A2" w:rsidRPr="009D5001" w14:paraId="085A245C" w14:textId="77777777" w:rsidTr="00533E4D">
        <w:trPr>
          <w:jc w:val="center"/>
        </w:trPr>
        <w:tc>
          <w:tcPr>
            <w:tcW w:w="704" w:type="dxa"/>
          </w:tcPr>
          <w:p w14:paraId="64CEEF24" w14:textId="77777777" w:rsidR="00CF42A2" w:rsidRPr="009D5001" w:rsidRDefault="00CF42A2" w:rsidP="00533E4D">
            <w:pPr>
              <w:jc w:val="center"/>
              <w:rPr>
                <w:sz w:val="24"/>
              </w:rPr>
            </w:pPr>
            <w:r>
              <w:rPr>
                <w:rFonts w:hint="eastAsia"/>
                <w:sz w:val="24"/>
              </w:rPr>
              <w:t>3</w:t>
            </w:r>
          </w:p>
        </w:tc>
        <w:tc>
          <w:tcPr>
            <w:tcW w:w="5103" w:type="dxa"/>
          </w:tcPr>
          <w:p w14:paraId="71B9155C" w14:textId="77777777" w:rsidR="00CF42A2" w:rsidRPr="009D5001" w:rsidRDefault="00CF42A2" w:rsidP="00533E4D">
            <w:pPr>
              <w:jc w:val="center"/>
              <w:rPr>
                <w:sz w:val="24"/>
              </w:rPr>
            </w:pPr>
          </w:p>
        </w:tc>
        <w:tc>
          <w:tcPr>
            <w:tcW w:w="2126" w:type="dxa"/>
          </w:tcPr>
          <w:p w14:paraId="64757018" w14:textId="77777777" w:rsidR="00CF42A2" w:rsidRPr="009D5001" w:rsidRDefault="00CF42A2" w:rsidP="00533E4D">
            <w:pPr>
              <w:jc w:val="center"/>
              <w:rPr>
                <w:sz w:val="24"/>
              </w:rPr>
            </w:pPr>
          </w:p>
        </w:tc>
      </w:tr>
      <w:tr w:rsidR="00CF42A2" w:rsidRPr="009D5001" w14:paraId="56463F4C" w14:textId="77777777" w:rsidTr="00533E4D">
        <w:trPr>
          <w:jc w:val="center"/>
        </w:trPr>
        <w:tc>
          <w:tcPr>
            <w:tcW w:w="704" w:type="dxa"/>
          </w:tcPr>
          <w:p w14:paraId="05319685" w14:textId="77777777" w:rsidR="00CF42A2" w:rsidRPr="009D5001" w:rsidRDefault="00CF42A2" w:rsidP="00533E4D">
            <w:pPr>
              <w:jc w:val="center"/>
              <w:rPr>
                <w:sz w:val="24"/>
              </w:rPr>
            </w:pPr>
          </w:p>
        </w:tc>
        <w:tc>
          <w:tcPr>
            <w:tcW w:w="5103" w:type="dxa"/>
          </w:tcPr>
          <w:p w14:paraId="5A682F87" w14:textId="77777777" w:rsidR="00CF42A2" w:rsidRPr="009D5001" w:rsidRDefault="00CF42A2" w:rsidP="00533E4D">
            <w:pPr>
              <w:jc w:val="center"/>
              <w:rPr>
                <w:sz w:val="24"/>
              </w:rPr>
            </w:pPr>
          </w:p>
        </w:tc>
        <w:tc>
          <w:tcPr>
            <w:tcW w:w="2126" w:type="dxa"/>
          </w:tcPr>
          <w:p w14:paraId="69F42542" w14:textId="77777777" w:rsidR="00CF42A2" w:rsidRPr="009D5001" w:rsidRDefault="00CF42A2" w:rsidP="00533E4D">
            <w:pPr>
              <w:jc w:val="center"/>
              <w:rPr>
                <w:sz w:val="24"/>
              </w:rPr>
            </w:pPr>
          </w:p>
        </w:tc>
      </w:tr>
    </w:tbl>
    <w:p w14:paraId="5FF73D25" w14:textId="77777777" w:rsidR="00CF42A2" w:rsidRPr="00BE1428" w:rsidRDefault="00CF42A2" w:rsidP="00CF42A2">
      <w:pPr>
        <w:rPr>
          <w:sz w:val="24"/>
        </w:rPr>
      </w:pPr>
    </w:p>
    <w:p w14:paraId="2AF19BEB" w14:textId="77777777" w:rsidR="00CF42A2" w:rsidRPr="009D5001" w:rsidRDefault="00CF42A2" w:rsidP="00CF42A2">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11F75A4B" w14:textId="77777777" w:rsidR="00CF42A2" w:rsidRPr="00BE1428" w:rsidRDefault="00CF42A2" w:rsidP="00CF42A2">
      <w:pPr>
        <w:rPr>
          <w:sz w:val="24"/>
        </w:rPr>
      </w:pPr>
    </w:p>
    <w:p w14:paraId="594FB381" w14:textId="77777777" w:rsidR="00CF42A2" w:rsidRPr="009D5001" w:rsidRDefault="00CF42A2" w:rsidP="00CF42A2">
      <w:pPr>
        <w:rPr>
          <w:sz w:val="24"/>
        </w:rPr>
      </w:pPr>
    </w:p>
    <w:p w14:paraId="61A647E8" w14:textId="322AB8C6" w:rsidR="00CF42A2" w:rsidRPr="009D5001" w:rsidRDefault="00B050C7" w:rsidP="00CF42A2">
      <w:pPr>
        <w:pStyle w:val="30"/>
        <w:jc w:val="center"/>
        <w:rPr>
          <w:rFonts w:ascii="黑体" w:eastAsia="黑体"/>
          <w:b w:val="0"/>
          <w:sz w:val="24"/>
          <w:szCs w:val="24"/>
        </w:rPr>
      </w:pPr>
      <w:r>
        <w:rPr>
          <w:rFonts w:ascii="黑体" w:eastAsia="黑体" w:hint="eastAsia"/>
          <w:b w:val="0"/>
          <w:sz w:val="24"/>
          <w:szCs w:val="24"/>
        </w:rPr>
        <w:t>八</w:t>
      </w:r>
      <w:r w:rsidR="00CF42A2" w:rsidRPr="009D5001">
        <w:rPr>
          <w:rFonts w:ascii="黑体" w:eastAsia="黑体" w:hint="eastAsia"/>
          <w:b w:val="0"/>
          <w:sz w:val="24"/>
          <w:szCs w:val="24"/>
        </w:rPr>
        <w:t>、技术规格偏离表</w:t>
      </w:r>
    </w:p>
    <w:p w14:paraId="43218CA3" w14:textId="77777777" w:rsidR="00CF42A2" w:rsidRPr="000B7B54" w:rsidRDefault="00CF42A2" w:rsidP="00CF42A2">
      <w:pPr>
        <w:rPr>
          <w:sz w:val="24"/>
        </w:rPr>
      </w:pPr>
    </w:p>
    <w:p w14:paraId="791D1EA1" w14:textId="77777777" w:rsidR="00CF42A2" w:rsidRPr="009D5001" w:rsidRDefault="00CF42A2" w:rsidP="00CF42A2">
      <w:pPr>
        <w:rPr>
          <w:sz w:val="24"/>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10559E" w14:paraId="00A9DBF7" w14:textId="77777777" w:rsidTr="00736036">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4B608037" w14:textId="77777777" w:rsidR="0010559E" w:rsidRDefault="0010559E" w:rsidP="00736036">
            <w:pPr>
              <w:jc w:val="center"/>
              <w:rPr>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5023A874" w14:textId="77777777" w:rsidR="0010559E" w:rsidRDefault="0010559E" w:rsidP="00736036">
            <w:pPr>
              <w:widowControl/>
              <w:jc w:val="center"/>
              <w:rPr>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03024841" w14:textId="77777777" w:rsidR="0010559E" w:rsidRDefault="0010559E" w:rsidP="00736036">
            <w:pPr>
              <w:widowControl/>
              <w:jc w:val="center"/>
              <w:textAlignment w:val="top"/>
              <w:rPr>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099A9E7D" w14:textId="77777777" w:rsidR="0010559E" w:rsidRDefault="0010559E" w:rsidP="00736036">
            <w:pPr>
              <w:widowControl/>
              <w:jc w:val="center"/>
              <w:textAlignment w:val="top"/>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0BBECFB9" w14:textId="77777777" w:rsidR="0010559E" w:rsidRDefault="0010559E" w:rsidP="00736036">
            <w:pPr>
              <w:widowControl/>
              <w:jc w:val="center"/>
              <w:textAlignment w:val="top"/>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32339A0E" w14:textId="77777777" w:rsidR="0010559E" w:rsidRDefault="0010559E" w:rsidP="00736036">
            <w:pPr>
              <w:widowControl/>
              <w:jc w:val="center"/>
              <w:textAlignment w:val="top"/>
              <w:rPr>
                <w:szCs w:val="21"/>
              </w:rPr>
            </w:pPr>
            <w:r w:rsidRPr="009D5001">
              <w:rPr>
                <w:rFonts w:hint="eastAsia"/>
                <w:sz w:val="24"/>
              </w:rPr>
              <w:t>说明</w:t>
            </w:r>
          </w:p>
        </w:tc>
      </w:tr>
      <w:tr w:rsidR="00CB08C2" w:rsidRPr="000D7678" w14:paraId="0F827024" w14:textId="77777777" w:rsidTr="00736036">
        <w:tblPrEx>
          <w:tblCellMar>
            <w:left w:w="0" w:type="dxa"/>
            <w:right w:w="0" w:type="dxa"/>
          </w:tblCellMar>
        </w:tblPrEx>
        <w:trPr>
          <w:trHeight w:val="90"/>
        </w:trPr>
        <w:tc>
          <w:tcPr>
            <w:tcW w:w="568" w:type="dxa"/>
            <w:vMerge w:val="restart"/>
            <w:noWrap/>
            <w:tcMar>
              <w:top w:w="15" w:type="dxa"/>
              <w:left w:w="15" w:type="dxa"/>
              <w:right w:w="15" w:type="dxa"/>
            </w:tcMar>
            <w:vAlign w:val="center"/>
          </w:tcPr>
          <w:p w14:paraId="0F684D41" w14:textId="77777777" w:rsidR="00CB08C2" w:rsidRDefault="00CB08C2" w:rsidP="00CB08C2">
            <w:pPr>
              <w:pStyle w:val="aff2"/>
              <w:ind w:firstLineChars="0" w:firstLine="0"/>
              <w:jc w:val="center"/>
              <w:rPr>
                <w:rFonts w:ascii="宋体" w:hAnsi="宋体"/>
                <w:kern w:val="0"/>
                <w:szCs w:val="21"/>
              </w:rPr>
            </w:pPr>
            <w:r>
              <w:rPr>
                <w:rFonts w:ascii="宋体" w:hAnsi="宋体" w:hint="eastAsia"/>
                <w:kern w:val="0"/>
                <w:szCs w:val="21"/>
              </w:rPr>
              <w:t>1</w:t>
            </w:r>
          </w:p>
        </w:tc>
        <w:tc>
          <w:tcPr>
            <w:tcW w:w="709" w:type="dxa"/>
            <w:vMerge w:val="restart"/>
            <w:noWrap/>
            <w:tcMar>
              <w:top w:w="15" w:type="dxa"/>
              <w:left w:w="15" w:type="dxa"/>
              <w:right w:w="15" w:type="dxa"/>
            </w:tcMar>
            <w:vAlign w:val="center"/>
          </w:tcPr>
          <w:p w14:paraId="2F6864C6" w14:textId="77777777" w:rsidR="00CB08C2" w:rsidRDefault="00CB08C2" w:rsidP="00CB08C2">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L型工位</w:t>
            </w:r>
          </w:p>
        </w:tc>
        <w:tc>
          <w:tcPr>
            <w:tcW w:w="2835" w:type="dxa"/>
            <w:tcMar>
              <w:top w:w="15" w:type="dxa"/>
              <w:left w:w="15" w:type="dxa"/>
              <w:right w:w="15" w:type="dxa"/>
            </w:tcMar>
            <w:vAlign w:val="center"/>
          </w:tcPr>
          <w:p w14:paraId="52EEBAB6" w14:textId="2EF4BD06" w:rsidR="00CB08C2" w:rsidRPr="000D7678" w:rsidRDefault="00CB08C2" w:rsidP="00CB08C2">
            <w:pPr>
              <w:widowControl/>
              <w:textAlignment w:val="center"/>
              <w:rPr>
                <w:rFonts w:ascii="宋体" w:hAnsi="宋体" w:cs="宋体"/>
                <w:kern w:val="0"/>
                <w:szCs w:val="21"/>
              </w:rPr>
            </w:pPr>
            <w:r>
              <w:rPr>
                <w:rFonts w:hint="eastAsia"/>
                <w:b/>
                <w:szCs w:val="21"/>
              </w:rPr>
              <w:t>★</w:t>
            </w:r>
            <w:r>
              <w:rPr>
                <w:rFonts w:ascii="宋体" w:hAnsi="宋体" w:hint="eastAsia"/>
                <w:bCs/>
                <w:szCs w:val="21"/>
              </w:rPr>
              <w:t>1.1尺寸：每个工位长：1400mm；宽：1200mm；高：1</w:t>
            </w:r>
            <w:r>
              <w:rPr>
                <w:rFonts w:ascii="宋体" w:hAnsi="宋体"/>
                <w:bCs/>
                <w:szCs w:val="21"/>
              </w:rPr>
              <w:t>2</w:t>
            </w:r>
            <w:r>
              <w:rPr>
                <w:rFonts w:ascii="宋体" w:hAnsi="宋体" w:hint="eastAsia"/>
                <w:bCs/>
                <w:szCs w:val="21"/>
              </w:rPr>
              <w:t>00mm（含屏风）。</w:t>
            </w:r>
            <w:r>
              <w:rPr>
                <w:rFonts w:ascii="宋体" w:hAnsi="宋体" w:cs="宋体" w:hint="eastAsia"/>
                <w:kern w:val="0"/>
                <w:szCs w:val="21"/>
              </w:rPr>
              <w:t>最终供货家具尺寸要求可能需要调整，调整范围不超过±5mm。</w:t>
            </w:r>
          </w:p>
        </w:tc>
        <w:tc>
          <w:tcPr>
            <w:tcW w:w="2835" w:type="dxa"/>
          </w:tcPr>
          <w:p w14:paraId="2B7DB1D8" w14:textId="77777777" w:rsidR="00CB08C2" w:rsidRDefault="00CB08C2" w:rsidP="00CB08C2">
            <w:pPr>
              <w:widowControl/>
              <w:textAlignment w:val="center"/>
              <w:rPr>
                <w:b/>
                <w:szCs w:val="21"/>
              </w:rPr>
            </w:pPr>
          </w:p>
        </w:tc>
        <w:tc>
          <w:tcPr>
            <w:tcW w:w="1275" w:type="dxa"/>
          </w:tcPr>
          <w:p w14:paraId="101C85D6" w14:textId="77777777" w:rsidR="00CB08C2" w:rsidRPr="00E71359" w:rsidRDefault="00CB08C2" w:rsidP="00CB08C2">
            <w:pPr>
              <w:widowControl/>
              <w:textAlignment w:val="center"/>
              <w:rPr>
                <w:b/>
                <w:szCs w:val="21"/>
              </w:rPr>
            </w:pPr>
          </w:p>
        </w:tc>
        <w:tc>
          <w:tcPr>
            <w:tcW w:w="709" w:type="dxa"/>
          </w:tcPr>
          <w:p w14:paraId="31471878" w14:textId="77777777" w:rsidR="00CB08C2" w:rsidRDefault="00CB08C2" w:rsidP="00CB08C2">
            <w:pPr>
              <w:widowControl/>
              <w:textAlignment w:val="center"/>
              <w:rPr>
                <w:b/>
                <w:szCs w:val="21"/>
              </w:rPr>
            </w:pPr>
          </w:p>
        </w:tc>
      </w:tr>
      <w:tr w:rsidR="00CB08C2" w14:paraId="2B75CE2D" w14:textId="77777777" w:rsidTr="00736036">
        <w:tblPrEx>
          <w:tblCellMar>
            <w:left w:w="0" w:type="dxa"/>
            <w:right w:w="0" w:type="dxa"/>
          </w:tblCellMar>
        </w:tblPrEx>
        <w:trPr>
          <w:trHeight w:val="684"/>
        </w:trPr>
        <w:tc>
          <w:tcPr>
            <w:tcW w:w="568" w:type="dxa"/>
            <w:vMerge/>
            <w:noWrap/>
            <w:tcMar>
              <w:top w:w="15" w:type="dxa"/>
              <w:left w:w="15" w:type="dxa"/>
              <w:right w:w="15" w:type="dxa"/>
            </w:tcMar>
            <w:vAlign w:val="center"/>
          </w:tcPr>
          <w:p w14:paraId="1A14BF91"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2905D0C7"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0A20F7C9" w14:textId="77777777" w:rsidR="00CB08C2" w:rsidRDefault="00CB08C2" w:rsidP="00CB08C2">
            <w:pPr>
              <w:jc w:val="left"/>
              <w:rPr>
                <w:rFonts w:ascii="宋体" w:hAnsi="宋体"/>
                <w:bCs/>
                <w:szCs w:val="21"/>
              </w:rPr>
            </w:pPr>
            <w:r>
              <w:rPr>
                <w:rFonts w:ascii="宋体" w:hAnsi="宋体" w:hint="eastAsia"/>
                <w:bCs/>
                <w:szCs w:val="21"/>
              </w:rPr>
              <w:t>1.</w:t>
            </w:r>
            <w:r>
              <w:rPr>
                <w:rFonts w:ascii="宋体" w:hAnsi="宋体"/>
                <w:bCs/>
                <w:szCs w:val="21"/>
              </w:rPr>
              <w:t>2</w:t>
            </w:r>
            <w:r>
              <w:rPr>
                <w:rFonts w:ascii="宋体" w:hAnsi="宋体" w:hint="eastAsia"/>
                <w:bCs/>
                <w:szCs w:val="21"/>
              </w:rPr>
              <w:t>基材：E0级环保刨花板，GB/T15102-2017《浸渍胶膜纸饰面纤维板和刨花板》、GB18580-2017《室内装饰装修材料人造板及其制品中甲醛释放限量》静曲强度（MPa)≥</w:t>
            </w:r>
            <w:r>
              <w:rPr>
                <w:rFonts w:ascii="宋体" w:hAnsi="宋体"/>
                <w:bCs/>
                <w:szCs w:val="21"/>
              </w:rPr>
              <w:t>11</w:t>
            </w:r>
            <w:r>
              <w:rPr>
                <w:rFonts w:ascii="宋体" w:hAnsi="宋体" w:hint="eastAsia"/>
                <w:bCs/>
                <w:szCs w:val="21"/>
              </w:rPr>
              <w:t>；弹性模量（MPa）≥</w:t>
            </w:r>
            <w:r>
              <w:rPr>
                <w:rFonts w:ascii="宋体" w:hAnsi="宋体"/>
                <w:bCs/>
                <w:szCs w:val="21"/>
              </w:rPr>
              <w:t>2650</w:t>
            </w:r>
            <w:r>
              <w:rPr>
                <w:rFonts w:ascii="宋体" w:hAnsi="宋体" w:hint="eastAsia"/>
                <w:bCs/>
                <w:szCs w:val="21"/>
              </w:rPr>
              <w:t>；内结合强度（MPa）≥0.</w:t>
            </w:r>
            <w:r>
              <w:rPr>
                <w:rFonts w:ascii="宋体" w:hAnsi="宋体"/>
                <w:bCs/>
                <w:szCs w:val="21"/>
              </w:rPr>
              <w:t>35</w:t>
            </w:r>
            <w:r>
              <w:rPr>
                <w:rFonts w:ascii="宋体" w:hAnsi="宋体" w:hint="eastAsia"/>
                <w:bCs/>
                <w:szCs w:val="21"/>
              </w:rPr>
              <w:t>；表面胶合强度（MPa）≥</w:t>
            </w:r>
            <w:r>
              <w:rPr>
                <w:rFonts w:ascii="宋体" w:hAnsi="宋体"/>
                <w:bCs/>
                <w:szCs w:val="21"/>
              </w:rPr>
              <w:t>1.</w:t>
            </w:r>
            <w:r>
              <w:rPr>
                <w:rFonts w:ascii="宋体" w:hAnsi="宋体" w:hint="eastAsia"/>
                <w:bCs/>
                <w:szCs w:val="21"/>
              </w:rPr>
              <w:t>0；2h吸水厚度膨胀率</w:t>
            </w:r>
            <w:r>
              <w:rPr>
                <w:rFonts w:ascii="宋体" w:hAnsi="宋体" w:hint="eastAsia"/>
                <w:bCs/>
                <w:szCs w:val="21"/>
              </w:rPr>
              <w:lastRenderedPageBreak/>
              <w:t>（%）≤3.</w:t>
            </w:r>
            <w:r>
              <w:rPr>
                <w:rFonts w:ascii="宋体" w:hAnsi="宋体"/>
                <w:bCs/>
                <w:szCs w:val="21"/>
              </w:rPr>
              <w:t>0</w:t>
            </w:r>
            <w:r>
              <w:rPr>
                <w:rFonts w:ascii="宋体" w:hAnsi="宋体" w:hint="eastAsia"/>
                <w:bCs/>
                <w:szCs w:val="21"/>
              </w:rPr>
              <w:t>；含水率（%）符合标准要求；密度(g/cm</w:t>
            </w:r>
            <w:r>
              <w:rPr>
                <w:rFonts w:ascii="宋体" w:hAnsi="宋体" w:cs="Calibri"/>
                <w:bCs/>
                <w:szCs w:val="21"/>
              </w:rPr>
              <w:t>³</w:t>
            </w:r>
            <w:r>
              <w:rPr>
                <w:rFonts w:ascii="宋体" w:hAnsi="宋体" w:hint="eastAsia"/>
                <w:bCs/>
                <w:szCs w:val="21"/>
              </w:rPr>
              <w:t>)符合标准要求；握螺钉力（N)板面:≥1</w:t>
            </w:r>
            <w:r>
              <w:rPr>
                <w:rFonts w:ascii="宋体" w:hAnsi="宋体"/>
                <w:bCs/>
                <w:szCs w:val="21"/>
              </w:rPr>
              <w:t>200</w:t>
            </w:r>
            <w:r>
              <w:rPr>
                <w:rFonts w:ascii="宋体" w:hAnsi="宋体" w:hint="eastAsia"/>
                <w:bCs/>
                <w:szCs w:val="21"/>
              </w:rPr>
              <w:t>、板边:≥</w:t>
            </w:r>
            <w:r>
              <w:rPr>
                <w:rFonts w:ascii="宋体" w:hAnsi="宋体"/>
                <w:bCs/>
                <w:szCs w:val="21"/>
              </w:rPr>
              <w:t>90</w:t>
            </w:r>
            <w:r>
              <w:rPr>
                <w:rFonts w:ascii="宋体" w:hAnsi="宋体" w:hint="eastAsia"/>
                <w:bCs/>
                <w:szCs w:val="21"/>
              </w:rPr>
              <w:t>0；表面耐冷热循环，无裂纹、鼓泡、变色、起皱等；表面耐划痕，≥1.5N表面无大于90%连续划痕；表面耐磨，磨耗值≤</w:t>
            </w:r>
            <w:r>
              <w:rPr>
                <w:rFonts w:ascii="宋体" w:hAnsi="宋体"/>
                <w:bCs/>
                <w:szCs w:val="21"/>
              </w:rPr>
              <w:t>3</w:t>
            </w:r>
            <w:r>
              <w:rPr>
                <w:rFonts w:ascii="宋体" w:hAnsi="宋体" w:hint="eastAsia"/>
                <w:bCs/>
                <w:szCs w:val="21"/>
              </w:rPr>
              <w:t>5mg/100r；甲醛释放量≤0.0</w:t>
            </w:r>
            <w:r>
              <w:rPr>
                <w:rFonts w:ascii="宋体" w:hAnsi="宋体"/>
                <w:bCs/>
                <w:szCs w:val="21"/>
              </w:rPr>
              <w:t>28</w:t>
            </w:r>
            <w:r>
              <w:rPr>
                <w:rFonts w:ascii="宋体" w:hAnsi="宋体" w:hint="eastAsia"/>
                <w:bCs/>
                <w:szCs w:val="21"/>
              </w:rPr>
              <w:t>mg/m</w:t>
            </w:r>
            <w:r>
              <w:rPr>
                <w:rFonts w:ascii="宋体" w:hAnsi="宋体" w:cs="Calibri"/>
                <w:bCs/>
                <w:szCs w:val="21"/>
              </w:rPr>
              <w:t>³</w:t>
            </w:r>
            <w:r>
              <w:rPr>
                <w:rFonts w:ascii="宋体" w:hAnsi="宋体" w:hint="eastAsia"/>
                <w:bCs/>
                <w:szCs w:val="21"/>
              </w:rPr>
              <w:t>；同色PVC封边。</w:t>
            </w:r>
          </w:p>
          <w:p w14:paraId="7E887E0A" w14:textId="2DCE8FE5" w:rsidR="00CB08C2" w:rsidRDefault="00CB08C2" w:rsidP="00CB08C2">
            <w:pPr>
              <w:jc w:val="left"/>
              <w:rPr>
                <w:rFonts w:ascii="宋体" w:hAnsi="宋体"/>
                <w:bCs/>
                <w:szCs w:val="21"/>
              </w:rPr>
            </w:pPr>
            <w:r>
              <w:rPr>
                <w:rFonts w:ascii="宋体" w:hAnsi="宋体" w:hint="eastAsia"/>
                <w:bCs/>
                <w:szCs w:val="21"/>
              </w:rPr>
              <w:t>表面浸渍胶膜纸饰面处理具有抗划伤、耐高温、耐磨损、易清洁等特点。</w:t>
            </w:r>
          </w:p>
        </w:tc>
        <w:tc>
          <w:tcPr>
            <w:tcW w:w="2835" w:type="dxa"/>
          </w:tcPr>
          <w:p w14:paraId="55583859" w14:textId="77777777" w:rsidR="00CB08C2" w:rsidRDefault="00CB08C2" w:rsidP="00CB08C2">
            <w:pPr>
              <w:jc w:val="left"/>
              <w:rPr>
                <w:rFonts w:ascii="宋体" w:hAnsi="宋体"/>
                <w:bCs/>
                <w:szCs w:val="21"/>
              </w:rPr>
            </w:pPr>
          </w:p>
        </w:tc>
        <w:tc>
          <w:tcPr>
            <w:tcW w:w="1275" w:type="dxa"/>
          </w:tcPr>
          <w:p w14:paraId="34768BC5" w14:textId="77777777" w:rsidR="00CB08C2" w:rsidRDefault="00CB08C2" w:rsidP="00CB08C2">
            <w:pPr>
              <w:jc w:val="left"/>
              <w:rPr>
                <w:rFonts w:ascii="宋体" w:hAnsi="宋体"/>
                <w:bCs/>
                <w:szCs w:val="21"/>
              </w:rPr>
            </w:pPr>
          </w:p>
        </w:tc>
        <w:tc>
          <w:tcPr>
            <w:tcW w:w="709" w:type="dxa"/>
          </w:tcPr>
          <w:p w14:paraId="42DCCB73" w14:textId="77777777" w:rsidR="00CB08C2" w:rsidRDefault="00CB08C2" w:rsidP="00CB08C2">
            <w:pPr>
              <w:jc w:val="left"/>
              <w:rPr>
                <w:rFonts w:ascii="宋体" w:hAnsi="宋体"/>
                <w:bCs/>
                <w:szCs w:val="21"/>
              </w:rPr>
            </w:pPr>
          </w:p>
        </w:tc>
      </w:tr>
      <w:tr w:rsidR="00CB08C2" w14:paraId="2CF3490E" w14:textId="77777777" w:rsidTr="00736036">
        <w:tblPrEx>
          <w:tblCellMar>
            <w:left w:w="0" w:type="dxa"/>
            <w:right w:w="0" w:type="dxa"/>
          </w:tblCellMar>
        </w:tblPrEx>
        <w:trPr>
          <w:trHeight w:val="440"/>
        </w:trPr>
        <w:tc>
          <w:tcPr>
            <w:tcW w:w="568" w:type="dxa"/>
            <w:vMerge/>
            <w:noWrap/>
            <w:tcMar>
              <w:top w:w="15" w:type="dxa"/>
              <w:left w:w="15" w:type="dxa"/>
              <w:right w:w="15" w:type="dxa"/>
            </w:tcMar>
            <w:vAlign w:val="center"/>
          </w:tcPr>
          <w:p w14:paraId="61734E31"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1F8B9055"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482CE13F" w14:textId="2106A518" w:rsidR="00CB08C2" w:rsidRDefault="00CB08C2" w:rsidP="00CB08C2">
            <w:pPr>
              <w:jc w:val="left"/>
              <w:rPr>
                <w:rFonts w:ascii="宋体" w:hAnsi="宋体" w:cs="宋体"/>
                <w:kern w:val="0"/>
                <w:szCs w:val="21"/>
              </w:rPr>
            </w:pPr>
            <w:r>
              <w:rPr>
                <w:rFonts w:hint="eastAsia"/>
                <w:b/>
                <w:szCs w:val="21"/>
              </w:rPr>
              <w:t>★</w:t>
            </w:r>
            <w:r>
              <w:rPr>
                <w:rFonts w:ascii="宋体" w:hAnsi="宋体" w:hint="eastAsia"/>
                <w:bCs/>
                <w:szCs w:val="21"/>
              </w:rPr>
              <w:t>1.</w:t>
            </w:r>
            <w:r>
              <w:rPr>
                <w:rFonts w:ascii="宋体" w:hAnsi="宋体"/>
                <w:bCs/>
                <w:szCs w:val="21"/>
              </w:rPr>
              <w:t>3</w:t>
            </w:r>
            <w:r>
              <w:rPr>
                <w:rFonts w:ascii="宋体" w:hAnsi="宋体" w:hint="eastAsia"/>
                <w:bCs/>
                <w:szCs w:val="21"/>
              </w:rPr>
              <w:t>屏风：相邻学生工位间横向、纵向需有屏风隔档，铁灰色铝合金，屏风采用60</w:t>
            </w:r>
            <w:r>
              <w:rPr>
                <w:rFonts w:ascii="宋体" w:hAnsi="宋体"/>
                <w:bCs/>
                <w:szCs w:val="21"/>
              </w:rPr>
              <w:t>/30</w:t>
            </w:r>
            <w:r>
              <w:rPr>
                <w:rFonts w:ascii="宋体" w:hAnsi="宋体" w:hint="eastAsia"/>
                <w:bCs/>
                <w:szCs w:val="21"/>
              </w:rPr>
              <w:t>mm厚</w:t>
            </w:r>
            <w:r>
              <w:rPr>
                <w:rFonts w:ascii="宋体" w:hAnsi="宋体"/>
                <w:bCs/>
                <w:szCs w:val="21"/>
              </w:rPr>
              <w:t>薄结合</w:t>
            </w:r>
            <w:r>
              <w:rPr>
                <w:rFonts w:ascii="宋体" w:hAnsi="宋体" w:hint="eastAsia"/>
                <w:bCs/>
                <w:szCs w:val="21"/>
              </w:rPr>
              <w:t>，桌下采用铝合金框架扪三胺板，桌上采用厚实绒布或钢化玻璃。</w:t>
            </w:r>
          </w:p>
        </w:tc>
        <w:tc>
          <w:tcPr>
            <w:tcW w:w="2835" w:type="dxa"/>
          </w:tcPr>
          <w:p w14:paraId="7CCA1BF4" w14:textId="77777777" w:rsidR="00CB08C2" w:rsidRDefault="00CB08C2" w:rsidP="00CB08C2">
            <w:pPr>
              <w:jc w:val="left"/>
              <w:rPr>
                <w:rFonts w:ascii="宋体" w:hAnsi="宋体"/>
                <w:bCs/>
                <w:szCs w:val="21"/>
              </w:rPr>
            </w:pPr>
          </w:p>
        </w:tc>
        <w:tc>
          <w:tcPr>
            <w:tcW w:w="1275" w:type="dxa"/>
          </w:tcPr>
          <w:p w14:paraId="709F5952" w14:textId="77777777" w:rsidR="00CB08C2" w:rsidRDefault="00CB08C2" w:rsidP="00CB08C2">
            <w:pPr>
              <w:jc w:val="left"/>
              <w:rPr>
                <w:rFonts w:ascii="宋体" w:hAnsi="宋体"/>
                <w:bCs/>
                <w:szCs w:val="21"/>
              </w:rPr>
            </w:pPr>
          </w:p>
        </w:tc>
        <w:tc>
          <w:tcPr>
            <w:tcW w:w="709" w:type="dxa"/>
          </w:tcPr>
          <w:p w14:paraId="2C329E65" w14:textId="77777777" w:rsidR="00CB08C2" w:rsidRDefault="00CB08C2" w:rsidP="00CB08C2">
            <w:pPr>
              <w:jc w:val="left"/>
              <w:rPr>
                <w:rFonts w:ascii="宋体" w:hAnsi="宋体"/>
                <w:bCs/>
                <w:szCs w:val="21"/>
              </w:rPr>
            </w:pPr>
          </w:p>
        </w:tc>
      </w:tr>
      <w:tr w:rsidR="00CB08C2" w14:paraId="007D90B6" w14:textId="77777777" w:rsidTr="00736036">
        <w:tblPrEx>
          <w:tblCellMar>
            <w:left w:w="0" w:type="dxa"/>
            <w:right w:w="0" w:type="dxa"/>
          </w:tblCellMar>
        </w:tblPrEx>
        <w:trPr>
          <w:trHeight w:val="440"/>
        </w:trPr>
        <w:tc>
          <w:tcPr>
            <w:tcW w:w="568" w:type="dxa"/>
            <w:vMerge/>
            <w:noWrap/>
            <w:tcMar>
              <w:top w:w="15" w:type="dxa"/>
              <w:left w:w="15" w:type="dxa"/>
              <w:right w:w="15" w:type="dxa"/>
            </w:tcMar>
            <w:vAlign w:val="center"/>
          </w:tcPr>
          <w:p w14:paraId="0C46790D"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069EAED5"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10A5E352" w14:textId="6D989495" w:rsidR="00CB08C2" w:rsidRDefault="00CB08C2" w:rsidP="00CB08C2">
            <w:pPr>
              <w:jc w:val="left"/>
              <w:rPr>
                <w:rFonts w:ascii="宋体" w:hAnsi="宋体" w:cs="宋体"/>
                <w:kern w:val="0"/>
                <w:szCs w:val="21"/>
              </w:rPr>
            </w:pPr>
            <w:r>
              <w:rPr>
                <w:rFonts w:ascii="宋体" w:hAnsi="宋体" w:hint="eastAsia"/>
                <w:bCs/>
                <w:szCs w:val="21"/>
              </w:rPr>
              <w:t>1.</w:t>
            </w:r>
            <w:r>
              <w:rPr>
                <w:rFonts w:ascii="宋体" w:hAnsi="宋体"/>
                <w:bCs/>
                <w:szCs w:val="21"/>
              </w:rPr>
              <w:t>4</w:t>
            </w:r>
            <w:r>
              <w:rPr>
                <w:rFonts w:ascii="宋体" w:hAnsi="宋体" w:hint="eastAsia"/>
                <w:bCs/>
                <w:szCs w:val="21"/>
              </w:rPr>
              <w:t>配件：优质铰链、滑轨、正面锁等五金配件；屏风桌下带走线槽，每个工位要求配备3个86面板（1个弱电面板、2个五孔强电板），共计5</w:t>
            </w:r>
            <w:r>
              <w:rPr>
                <w:rFonts w:ascii="宋体" w:hAnsi="宋体"/>
                <w:bCs/>
                <w:szCs w:val="21"/>
              </w:rPr>
              <w:t>0</w:t>
            </w:r>
            <w:r>
              <w:rPr>
                <w:rFonts w:ascii="宋体" w:hAnsi="宋体" w:hint="eastAsia"/>
                <w:bCs/>
                <w:szCs w:val="21"/>
              </w:rPr>
              <w:t>个弱电面板、1</w:t>
            </w:r>
            <w:r>
              <w:rPr>
                <w:rFonts w:ascii="宋体" w:hAnsi="宋体"/>
                <w:bCs/>
                <w:szCs w:val="21"/>
              </w:rPr>
              <w:t>00</w:t>
            </w:r>
            <w:r>
              <w:rPr>
                <w:rFonts w:ascii="宋体" w:hAnsi="宋体" w:hint="eastAsia"/>
                <w:bCs/>
                <w:szCs w:val="21"/>
              </w:rPr>
              <w:t>个强电面板。卡位包含主机架、键盘架。</w:t>
            </w:r>
          </w:p>
        </w:tc>
        <w:tc>
          <w:tcPr>
            <w:tcW w:w="2835" w:type="dxa"/>
          </w:tcPr>
          <w:p w14:paraId="470E6E45" w14:textId="77777777" w:rsidR="00CB08C2" w:rsidRDefault="00CB08C2" w:rsidP="00CB08C2">
            <w:pPr>
              <w:jc w:val="left"/>
              <w:rPr>
                <w:rFonts w:ascii="宋体" w:hAnsi="宋体"/>
                <w:bCs/>
                <w:szCs w:val="21"/>
              </w:rPr>
            </w:pPr>
          </w:p>
        </w:tc>
        <w:tc>
          <w:tcPr>
            <w:tcW w:w="1275" w:type="dxa"/>
          </w:tcPr>
          <w:p w14:paraId="0FA930B9" w14:textId="77777777" w:rsidR="00CB08C2" w:rsidRDefault="00CB08C2" w:rsidP="00CB08C2">
            <w:pPr>
              <w:jc w:val="left"/>
              <w:rPr>
                <w:rFonts w:ascii="宋体" w:hAnsi="宋体"/>
                <w:bCs/>
                <w:szCs w:val="21"/>
              </w:rPr>
            </w:pPr>
          </w:p>
        </w:tc>
        <w:tc>
          <w:tcPr>
            <w:tcW w:w="709" w:type="dxa"/>
          </w:tcPr>
          <w:p w14:paraId="68BEF302" w14:textId="77777777" w:rsidR="00CB08C2" w:rsidRDefault="00CB08C2" w:rsidP="00CB08C2">
            <w:pPr>
              <w:jc w:val="left"/>
              <w:rPr>
                <w:rFonts w:ascii="宋体" w:hAnsi="宋体"/>
                <w:bCs/>
                <w:szCs w:val="21"/>
              </w:rPr>
            </w:pPr>
          </w:p>
        </w:tc>
      </w:tr>
      <w:tr w:rsidR="00CB08C2" w14:paraId="0C95FF28" w14:textId="77777777" w:rsidTr="00736036">
        <w:tblPrEx>
          <w:tblCellMar>
            <w:left w:w="0" w:type="dxa"/>
            <w:right w:w="0" w:type="dxa"/>
          </w:tblCellMar>
        </w:tblPrEx>
        <w:trPr>
          <w:trHeight w:val="440"/>
        </w:trPr>
        <w:tc>
          <w:tcPr>
            <w:tcW w:w="568" w:type="dxa"/>
            <w:vMerge/>
            <w:noWrap/>
            <w:tcMar>
              <w:top w:w="15" w:type="dxa"/>
              <w:left w:w="15" w:type="dxa"/>
              <w:right w:w="15" w:type="dxa"/>
            </w:tcMar>
            <w:vAlign w:val="center"/>
          </w:tcPr>
          <w:p w14:paraId="6C2548B1"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6D629F71"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7B8BA211" w14:textId="52019770" w:rsidR="00CB08C2" w:rsidRDefault="00CB08C2" w:rsidP="00CB08C2">
            <w:pPr>
              <w:jc w:val="left"/>
              <w:rPr>
                <w:rFonts w:ascii="宋体" w:hAnsi="宋体" w:cs="宋体"/>
                <w:kern w:val="0"/>
                <w:szCs w:val="21"/>
              </w:rPr>
            </w:pPr>
            <w:r>
              <w:rPr>
                <w:rFonts w:ascii="宋体" w:hAnsi="宋体" w:hint="eastAsia"/>
                <w:bCs/>
                <w:szCs w:val="21"/>
              </w:rPr>
              <w:t>▲1.</w:t>
            </w:r>
            <w:r>
              <w:rPr>
                <w:rFonts w:ascii="宋体" w:hAnsi="宋体"/>
                <w:bCs/>
                <w:szCs w:val="21"/>
              </w:rPr>
              <w:t>5</w:t>
            </w:r>
            <w:r>
              <w:rPr>
                <w:rFonts w:ascii="宋体" w:hAnsi="宋体" w:hint="eastAsia"/>
                <w:bCs/>
                <w:szCs w:val="21"/>
              </w:rPr>
              <w:t>投标人须提供关于货物原材料《三聚</w:t>
            </w:r>
            <w:r>
              <w:rPr>
                <w:rFonts w:ascii="宋体" w:hAnsi="宋体"/>
                <w:bCs/>
                <w:szCs w:val="21"/>
              </w:rPr>
              <w:t>氰胺</w:t>
            </w:r>
            <w:r>
              <w:rPr>
                <w:rFonts w:ascii="宋体" w:hAnsi="宋体" w:hint="eastAsia"/>
                <w:bCs/>
                <w:szCs w:val="21"/>
              </w:rPr>
              <w:t>刨花板》检测报告复印件，时间为2020年1月1日至本项目投标截止日之前，具有CMA和CNAS资质的检测机构出具的抽样检验合格报告。检测依据：GB/T15102-2017《浸渍胶膜纸饰面纤维板和刨花板》、GB18580-2017《室内装饰装修材料人造板及其制品中甲醛释放限量》，检测结果要求：静曲强度（MPa)≥</w:t>
            </w:r>
            <w:r>
              <w:rPr>
                <w:rFonts w:ascii="宋体" w:hAnsi="宋体"/>
                <w:bCs/>
                <w:szCs w:val="21"/>
              </w:rPr>
              <w:t>11</w:t>
            </w:r>
            <w:r>
              <w:rPr>
                <w:rFonts w:ascii="宋体" w:hAnsi="宋体" w:hint="eastAsia"/>
                <w:bCs/>
                <w:szCs w:val="21"/>
              </w:rPr>
              <w:t>；弹性模量（MPa）≥</w:t>
            </w:r>
            <w:r>
              <w:rPr>
                <w:rFonts w:ascii="宋体" w:hAnsi="宋体"/>
                <w:bCs/>
                <w:szCs w:val="21"/>
              </w:rPr>
              <w:t>2650</w:t>
            </w:r>
            <w:r>
              <w:rPr>
                <w:rFonts w:ascii="宋体" w:hAnsi="宋体" w:hint="eastAsia"/>
                <w:bCs/>
                <w:szCs w:val="21"/>
              </w:rPr>
              <w:t>；内结合强度（MPa）≥0.</w:t>
            </w:r>
            <w:r>
              <w:rPr>
                <w:rFonts w:ascii="宋体" w:hAnsi="宋体"/>
                <w:bCs/>
                <w:szCs w:val="21"/>
              </w:rPr>
              <w:t>35</w:t>
            </w:r>
            <w:r>
              <w:rPr>
                <w:rFonts w:ascii="宋体" w:hAnsi="宋体" w:hint="eastAsia"/>
                <w:bCs/>
                <w:szCs w:val="21"/>
              </w:rPr>
              <w:t>；表面胶合强度（MPa）≥</w:t>
            </w:r>
            <w:r>
              <w:rPr>
                <w:rFonts w:ascii="宋体" w:hAnsi="宋体"/>
                <w:bCs/>
                <w:szCs w:val="21"/>
              </w:rPr>
              <w:t>1.</w:t>
            </w:r>
            <w:r>
              <w:rPr>
                <w:rFonts w:ascii="宋体" w:hAnsi="宋体" w:hint="eastAsia"/>
                <w:bCs/>
                <w:szCs w:val="21"/>
              </w:rPr>
              <w:t>0；2h吸水厚度膨胀率（%）≤3.</w:t>
            </w:r>
            <w:r>
              <w:rPr>
                <w:rFonts w:ascii="宋体" w:hAnsi="宋体"/>
                <w:bCs/>
                <w:szCs w:val="21"/>
              </w:rPr>
              <w:t>0</w:t>
            </w:r>
            <w:r>
              <w:rPr>
                <w:rFonts w:ascii="宋体" w:hAnsi="宋体" w:hint="eastAsia"/>
                <w:bCs/>
                <w:szCs w:val="21"/>
              </w:rPr>
              <w:t>；含水率（%）符合标准要求；密度(g/cm</w:t>
            </w:r>
            <w:r>
              <w:rPr>
                <w:rFonts w:ascii="宋体" w:hAnsi="宋体" w:cs="Calibri"/>
                <w:bCs/>
                <w:szCs w:val="21"/>
              </w:rPr>
              <w:t>³</w:t>
            </w:r>
            <w:r>
              <w:rPr>
                <w:rFonts w:ascii="宋体" w:hAnsi="宋体" w:hint="eastAsia"/>
                <w:bCs/>
                <w:szCs w:val="21"/>
              </w:rPr>
              <w:t>)符合标准要求；握螺钉力（N)板面:≥1</w:t>
            </w:r>
            <w:r>
              <w:rPr>
                <w:rFonts w:ascii="宋体" w:hAnsi="宋体"/>
                <w:bCs/>
                <w:szCs w:val="21"/>
              </w:rPr>
              <w:t>200</w:t>
            </w:r>
            <w:r>
              <w:rPr>
                <w:rFonts w:ascii="宋体" w:hAnsi="宋体" w:hint="eastAsia"/>
                <w:bCs/>
                <w:szCs w:val="21"/>
              </w:rPr>
              <w:t>、板边:≥</w:t>
            </w:r>
            <w:r>
              <w:rPr>
                <w:rFonts w:ascii="宋体" w:hAnsi="宋体"/>
                <w:bCs/>
                <w:szCs w:val="21"/>
              </w:rPr>
              <w:t>90</w:t>
            </w:r>
            <w:r>
              <w:rPr>
                <w:rFonts w:ascii="宋体" w:hAnsi="宋体" w:hint="eastAsia"/>
                <w:bCs/>
                <w:szCs w:val="21"/>
              </w:rPr>
              <w:t>0；表面耐冷热循环，无裂纹、鼓泡、变色、起皱等；表面耐划痕，≥1.5N表面无大于90%连续划痕；表面耐磨，</w:t>
            </w:r>
            <w:r>
              <w:rPr>
                <w:rFonts w:ascii="宋体" w:hAnsi="宋体" w:hint="eastAsia"/>
                <w:bCs/>
                <w:szCs w:val="21"/>
              </w:rPr>
              <w:lastRenderedPageBreak/>
              <w:t>磨耗值≤</w:t>
            </w:r>
            <w:r>
              <w:rPr>
                <w:rFonts w:ascii="宋体" w:hAnsi="宋体"/>
                <w:bCs/>
                <w:szCs w:val="21"/>
              </w:rPr>
              <w:t>3</w:t>
            </w:r>
            <w:r>
              <w:rPr>
                <w:rFonts w:ascii="宋体" w:hAnsi="宋体" w:hint="eastAsia"/>
                <w:bCs/>
                <w:szCs w:val="21"/>
              </w:rPr>
              <w:t>5mg/100r；甲醛释放量≤0.0</w:t>
            </w:r>
            <w:r>
              <w:rPr>
                <w:rFonts w:ascii="宋体" w:hAnsi="宋体"/>
                <w:bCs/>
                <w:szCs w:val="21"/>
              </w:rPr>
              <w:t>28</w:t>
            </w:r>
            <w:r>
              <w:rPr>
                <w:rFonts w:ascii="宋体" w:hAnsi="宋体" w:hint="eastAsia"/>
                <w:bCs/>
                <w:szCs w:val="21"/>
              </w:rPr>
              <w:t>mg/m</w:t>
            </w:r>
            <w:r>
              <w:rPr>
                <w:rFonts w:ascii="宋体" w:hAnsi="宋体" w:cs="Calibri"/>
                <w:bCs/>
                <w:szCs w:val="21"/>
              </w:rPr>
              <w:t>³</w:t>
            </w:r>
            <w:r>
              <w:rPr>
                <w:rFonts w:ascii="宋体" w:hAnsi="宋体" w:hint="eastAsia"/>
                <w:bCs/>
                <w:szCs w:val="21"/>
              </w:rPr>
              <w:t>。</w:t>
            </w:r>
          </w:p>
        </w:tc>
        <w:tc>
          <w:tcPr>
            <w:tcW w:w="2835" w:type="dxa"/>
          </w:tcPr>
          <w:p w14:paraId="36D5554C" w14:textId="77777777" w:rsidR="00CB08C2" w:rsidRDefault="00CB08C2" w:rsidP="00CB08C2">
            <w:pPr>
              <w:jc w:val="left"/>
              <w:rPr>
                <w:rFonts w:ascii="宋体" w:hAnsi="宋体"/>
                <w:bCs/>
                <w:szCs w:val="21"/>
              </w:rPr>
            </w:pPr>
          </w:p>
        </w:tc>
        <w:tc>
          <w:tcPr>
            <w:tcW w:w="1275" w:type="dxa"/>
          </w:tcPr>
          <w:p w14:paraId="31360679" w14:textId="77777777" w:rsidR="00CB08C2" w:rsidRDefault="00CB08C2" w:rsidP="00CB08C2">
            <w:pPr>
              <w:jc w:val="left"/>
              <w:rPr>
                <w:rFonts w:ascii="宋体" w:hAnsi="宋体"/>
                <w:bCs/>
                <w:szCs w:val="21"/>
              </w:rPr>
            </w:pPr>
          </w:p>
        </w:tc>
        <w:tc>
          <w:tcPr>
            <w:tcW w:w="709" w:type="dxa"/>
          </w:tcPr>
          <w:p w14:paraId="00A31CD6" w14:textId="77777777" w:rsidR="00CB08C2" w:rsidRDefault="00CB08C2" w:rsidP="00CB08C2">
            <w:pPr>
              <w:jc w:val="left"/>
              <w:rPr>
                <w:rFonts w:ascii="宋体" w:hAnsi="宋体"/>
                <w:bCs/>
                <w:szCs w:val="21"/>
              </w:rPr>
            </w:pPr>
          </w:p>
        </w:tc>
      </w:tr>
      <w:tr w:rsidR="00CB08C2" w14:paraId="385343E4" w14:textId="77777777" w:rsidTr="00736036">
        <w:tblPrEx>
          <w:tblCellMar>
            <w:left w:w="0" w:type="dxa"/>
            <w:right w:w="0" w:type="dxa"/>
          </w:tblCellMar>
        </w:tblPrEx>
        <w:trPr>
          <w:trHeight w:val="440"/>
        </w:trPr>
        <w:tc>
          <w:tcPr>
            <w:tcW w:w="568" w:type="dxa"/>
            <w:vMerge/>
            <w:noWrap/>
            <w:tcMar>
              <w:top w:w="15" w:type="dxa"/>
              <w:left w:w="15" w:type="dxa"/>
              <w:right w:w="15" w:type="dxa"/>
            </w:tcMar>
            <w:vAlign w:val="center"/>
          </w:tcPr>
          <w:p w14:paraId="716A6AF6"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1A964503"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11E233AC" w14:textId="1471CCCB" w:rsidR="00CB08C2" w:rsidRDefault="00CB08C2" w:rsidP="00CB08C2">
            <w:pPr>
              <w:jc w:val="left"/>
              <w:rPr>
                <w:rFonts w:ascii="宋体" w:hAnsi="宋体" w:cs="宋体"/>
                <w:kern w:val="0"/>
                <w:szCs w:val="21"/>
              </w:rPr>
            </w:pPr>
            <w:r>
              <w:rPr>
                <w:rFonts w:ascii="宋体" w:hAnsi="宋体" w:hint="eastAsia"/>
                <w:bCs/>
                <w:szCs w:val="21"/>
              </w:rPr>
              <w:t>▲1.6投标人须提供关于货物原材料《</w:t>
            </w:r>
            <w:r>
              <w:rPr>
                <w:rFonts w:ascii="宋体" w:hAnsi="宋体" w:cs="宋体"/>
                <w:szCs w:val="21"/>
              </w:rPr>
              <w:t>立柱</w:t>
            </w:r>
            <w:r>
              <w:rPr>
                <w:rFonts w:ascii="宋体" w:hAnsi="宋体" w:hint="eastAsia"/>
                <w:bCs/>
                <w:szCs w:val="21"/>
              </w:rPr>
              <w:t>》检测报告复印件，时间为2020年1月1日至本项目投标截止日之前，具有CMA和CNAS资质的检测机构出具的抽样检验合格报告。</w:t>
            </w:r>
            <w:r>
              <w:rPr>
                <w:rFonts w:ascii="宋体" w:hAnsi="宋体" w:cs="宋体"/>
                <w:szCs w:val="21"/>
              </w:rPr>
              <w:t>符合QB／T3826－1999《轻工产品金属镀层和化学处理层的耐腐蚀试验方法中性盐雾试验（NSS）法》金属表面耐腐蚀中性盐雾连续喷雾48小时，涂层本身耐腐蚀等级；符合QB／T3827－1999《轻工产品金属镀层和化学处理层的耐腐蚀试验方法乙酸盐雾试验（ASS）法》金属表面耐腐蚀中性盐雾连续喷雾48小时，涂层对本身的耐腐蚀等级</w:t>
            </w:r>
            <w:r>
              <w:rPr>
                <w:rFonts w:ascii="宋体" w:hAnsi="宋体" w:cs="宋体" w:hint="eastAsia"/>
                <w:szCs w:val="21"/>
              </w:rPr>
              <w:t>。</w:t>
            </w:r>
          </w:p>
        </w:tc>
        <w:tc>
          <w:tcPr>
            <w:tcW w:w="2835" w:type="dxa"/>
          </w:tcPr>
          <w:p w14:paraId="2DE50E13" w14:textId="77777777" w:rsidR="00CB08C2" w:rsidRDefault="00CB08C2" w:rsidP="00CB08C2">
            <w:pPr>
              <w:jc w:val="left"/>
              <w:rPr>
                <w:rFonts w:ascii="宋体" w:hAnsi="宋体"/>
                <w:bCs/>
                <w:szCs w:val="21"/>
              </w:rPr>
            </w:pPr>
          </w:p>
        </w:tc>
        <w:tc>
          <w:tcPr>
            <w:tcW w:w="1275" w:type="dxa"/>
          </w:tcPr>
          <w:p w14:paraId="4759B868" w14:textId="77777777" w:rsidR="00CB08C2" w:rsidRDefault="00CB08C2" w:rsidP="00CB08C2">
            <w:pPr>
              <w:jc w:val="left"/>
              <w:rPr>
                <w:rFonts w:ascii="宋体" w:hAnsi="宋体"/>
                <w:bCs/>
                <w:szCs w:val="21"/>
              </w:rPr>
            </w:pPr>
          </w:p>
        </w:tc>
        <w:tc>
          <w:tcPr>
            <w:tcW w:w="709" w:type="dxa"/>
          </w:tcPr>
          <w:p w14:paraId="58044EE3" w14:textId="77777777" w:rsidR="00CB08C2" w:rsidRDefault="00CB08C2" w:rsidP="00CB08C2">
            <w:pPr>
              <w:jc w:val="left"/>
              <w:rPr>
                <w:rFonts w:ascii="宋体" w:hAnsi="宋体"/>
                <w:bCs/>
                <w:szCs w:val="21"/>
              </w:rPr>
            </w:pPr>
          </w:p>
        </w:tc>
      </w:tr>
      <w:tr w:rsidR="00CB08C2" w14:paraId="4E47C10D" w14:textId="77777777" w:rsidTr="00736036">
        <w:tblPrEx>
          <w:tblCellMar>
            <w:left w:w="0" w:type="dxa"/>
            <w:right w:w="0" w:type="dxa"/>
          </w:tblCellMar>
        </w:tblPrEx>
        <w:trPr>
          <w:trHeight w:val="90"/>
        </w:trPr>
        <w:tc>
          <w:tcPr>
            <w:tcW w:w="568" w:type="dxa"/>
            <w:vMerge w:val="restart"/>
            <w:noWrap/>
            <w:tcMar>
              <w:top w:w="15" w:type="dxa"/>
              <w:left w:w="15" w:type="dxa"/>
              <w:right w:w="15" w:type="dxa"/>
            </w:tcMar>
            <w:vAlign w:val="center"/>
          </w:tcPr>
          <w:p w14:paraId="6D604B1B" w14:textId="77777777" w:rsidR="00CB08C2" w:rsidRDefault="00CB08C2" w:rsidP="00CB08C2">
            <w:pPr>
              <w:pStyle w:val="aff2"/>
              <w:ind w:firstLineChars="0" w:firstLine="0"/>
              <w:jc w:val="center"/>
              <w:rPr>
                <w:rFonts w:ascii="宋体" w:hAnsi="宋体"/>
                <w:kern w:val="0"/>
                <w:szCs w:val="21"/>
              </w:rPr>
            </w:pPr>
            <w:r>
              <w:rPr>
                <w:rFonts w:ascii="宋体" w:hAnsi="宋体" w:hint="eastAsia"/>
                <w:kern w:val="0"/>
                <w:szCs w:val="21"/>
              </w:rPr>
              <w:t>2</w:t>
            </w:r>
          </w:p>
        </w:tc>
        <w:tc>
          <w:tcPr>
            <w:tcW w:w="709" w:type="dxa"/>
            <w:vMerge w:val="restart"/>
            <w:noWrap/>
            <w:tcMar>
              <w:top w:w="15" w:type="dxa"/>
              <w:left w:w="15" w:type="dxa"/>
              <w:right w:w="15" w:type="dxa"/>
            </w:tcMar>
            <w:vAlign w:val="center"/>
          </w:tcPr>
          <w:p w14:paraId="222E3D60" w14:textId="77777777" w:rsidR="00CB08C2" w:rsidRDefault="00CB08C2" w:rsidP="00CB08C2">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三抽活动柜</w:t>
            </w:r>
          </w:p>
        </w:tc>
        <w:tc>
          <w:tcPr>
            <w:tcW w:w="2835" w:type="dxa"/>
            <w:tcMar>
              <w:top w:w="15" w:type="dxa"/>
              <w:left w:w="15" w:type="dxa"/>
              <w:right w:w="15" w:type="dxa"/>
            </w:tcMar>
            <w:vAlign w:val="center"/>
          </w:tcPr>
          <w:p w14:paraId="62F55B5F" w14:textId="289EC53B" w:rsidR="00CB08C2" w:rsidRDefault="00CB08C2" w:rsidP="00CB08C2">
            <w:pPr>
              <w:jc w:val="left"/>
              <w:rPr>
                <w:rFonts w:ascii="宋体" w:hAnsi="宋体" w:cs="宋体"/>
                <w:kern w:val="0"/>
                <w:szCs w:val="21"/>
              </w:rPr>
            </w:pPr>
            <w:r>
              <w:rPr>
                <w:rFonts w:hint="eastAsia"/>
                <w:b/>
                <w:szCs w:val="21"/>
              </w:rPr>
              <w:t>★</w:t>
            </w:r>
            <w:r>
              <w:rPr>
                <w:rFonts w:ascii="宋体" w:hAnsi="宋体" w:hint="eastAsia"/>
                <w:bCs/>
                <w:szCs w:val="21"/>
              </w:rPr>
              <w:t>2.1尺寸：常规</w:t>
            </w:r>
          </w:p>
        </w:tc>
        <w:tc>
          <w:tcPr>
            <w:tcW w:w="2835" w:type="dxa"/>
          </w:tcPr>
          <w:p w14:paraId="79BF40FF" w14:textId="77777777" w:rsidR="00CB08C2" w:rsidRDefault="00CB08C2" w:rsidP="00CB08C2">
            <w:pPr>
              <w:jc w:val="left"/>
              <w:rPr>
                <w:b/>
                <w:szCs w:val="21"/>
              </w:rPr>
            </w:pPr>
          </w:p>
        </w:tc>
        <w:tc>
          <w:tcPr>
            <w:tcW w:w="1275" w:type="dxa"/>
          </w:tcPr>
          <w:p w14:paraId="392D6FA6" w14:textId="77777777" w:rsidR="00CB08C2" w:rsidRDefault="00CB08C2" w:rsidP="00CB08C2">
            <w:pPr>
              <w:jc w:val="left"/>
              <w:rPr>
                <w:b/>
                <w:szCs w:val="21"/>
              </w:rPr>
            </w:pPr>
          </w:p>
        </w:tc>
        <w:tc>
          <w:tcPr>
            <w:tcW w:w="709" w:type="dxa"/>
          </w:tcPr>
          <w:p w14:paraId="1F20F445" w14:textId="77777777" w:rsidR="00CB08C2" w:rsidRDefault="00CB08C2" w:rsidP="00CB08C2">
            <w:pPr>
              <w:jc w:val="left"/>
              <w:rPr>
                <w:b/>
                <w:szCs w:val="21"/>
              </w:rPr>
            </w:pPr>
          </w:p>
        </w:tc>
      </w:tr>
      <w:tr w:rsidR="00CB08C2" w14:paraId="35DB0F99" w14:textId="77777777" w:rsidTr="00736036">
        <w:tblPrEx>
          <w:tblCellMar>
            <w:left w:w="0" w:type="dxa"/>
            <w:right w:w="0" w:type="dxa"/>
          </w:tblCellMar>
        </w:tblPrEx>
        <w:trPr>
          <w:trHeight w:val="1770"/>
        </w:trPr>
        <w:tc>
          <w:tcPr>
            <w:tcW w:w="568" w:type="dxa"/>
            <w:vMerge/>
            <w:noWrap/>
            <w:tcMar>
              <w:top w:w="15" w:type="dxa"/>
              <w:left w:w="15" w:type="dxa"/>
              <w:right w:w="15" w:type="dxa"/>
            </w:tcMar>
            <w:vAlign w:val="center"/>
          </w:tcPr>
          <w:p w14:paraId="31C5DC3A"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0E9E6202"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6D229E65" w14:textId="3D533767" w:rsidR="00CB08C2" w:rsidRDefault="00CB08C2" w:rsidP="00CB08C2">
            <w:pPr>
              <w:jc w:val="left"/>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基材：E0级环保刨花板，浸渍胶膜纸饰面人造板，符合GB/T15102-2017《浸渍胶膜纸饰面纤维板和刨花板》、GB18580-2017《室内装饰装修材料人造板及其制品中甲醛释放限量》标准</w:t>
            </w:r>
            <w:r>
              <w:rPr>
                <w:rFonts w:ascii="宋体" w:hAnsi="宋体"/>
                <w:bCs/>
                <w:szCs w:val="21"/>
              </w:rPr>
              <w:t>，</w:t>
            </w:r>
            <w:r>
              <w:rPr>
                <w:rFonts w:ascii="宋体" w:hAnsi="宋体" w:hint="eastAsia"/>
                <w:bCs/>
                <w:szCs w:val="21"/>
              </w:rPr>
              <w:t>静曲强度（MPa)≥</w:t>
            </w:r>
            <w:r>
              <w:rPr>
                <w:rFonts w:ascii="宋体" w:hAnsi="宋体"/>
                <w:bCs/>
                <w:szCs w:val="21"/>
              </w:rPr>
              <w:t>11</w:t>
            </w:r>
            <w:r>
              <w:rPr>
                <w:rFonts w:ascii="宋体" w:hAnsi="宋体" w:hint="eastAsia"/>
                <w:bCs/>
                <w:szCs w:val="21"/>
              </w:rPr>
              <w:t>；弹性模量（MPa）≥</w:t>
            </w:r>
            <w:r>
              <w:rPr>
                <w:rFonts w:ascii="宋体" w:hAnsi="宋体"/>
                <w:bCs/>
                <w:szCs w:val="21"/>
              </w:rPr>
              <w:t>2650</w:t>
            </w:r>
            <w:r>
              <w:rPr>
                <w:rFonts w:ascii="宋体" w:hAnsi="宋体" w:hint="eastAsia"/>
                <w:bCs/>
                <w:szCs w:val="21"/>
              </w:rPr>
              <w:t>；内结合强度（MPa）≥0.</w:t>
            </w:r>
            <w:r>
              <w:rPr>
                <w:rFonts w:ascii="宋体" w:hAnsi="宋体"/>
                <w:bCs/>
                <w:szCs w:val="21"/>
              </w:rPr>
              <w:t>35</w:t>
            </w:r>
            <w:r>
              <w:rPr>
                <w:rFonts w:ascii="宋体" w:hAnsi="宋体" w:hint="eastAsia"/>
                <w:bCs/>
                <w:szCs w:val="21"/>
              </w:rPr>
              <w:t>；表面胶合强度（MPa）≥</w:t>
            </w:r>
            <w:r>
              <w:rPr>
                <w:rFonts w:ascii="宋体" w:hAnsi="宋体"/>
                <w:bCs/>
                <w:szCs w:val="21"/>
              </w:rPr>
              <w:t>1.</w:t>
            </w:r>
            <w:r>
              <w:rPr>
                <w:rFonts w:ascii="宋体" w:hAnsi="宋体" w:hint="eastAsia"/>
                <w:bCs/>
                <w:szCs w:val="21"/>
              </w:rPr>
              <w:t>0；2h吸水厚度膨胀率（%）≤3.</w:t>
            </w:r>
            <w:r>
              <w:rPr>
                <w:rFonts w:ascii="宋体" w:hAnsi="宋体"/>
                <w:bCs/>
                <w:szCs w:val="21"/>
              </w:rPr>
              <w:t>0</w:t>
            </w:r>
            <w:r>
              <w:rPr>
                <w:rFonts w:ascii="宋体" w:hAnsi="宋体" w:hint="eastAsia"/>
                <w:bCs/>
                <w:szCs w:val="21"/>
              </w:rPr>
              <w:t>；含水率（%）符合标准要求；密度(g/cm</w:t>
            </w:r>
            <w:r>
              <w:rPr>
                <w:rFonts w:ascii="宋体" w:hAnsi="宋体" w:cs="Calibri"/>
                <w:bCs/>
                <w:szCs w:val="21"/>
              </w:rPr>
              <w:t>³</w:t>
            </w:r>
            <w:r>
              <w:rPr>
                <w:rFonts w:ascii="宋体" w:hAnsi="宋体" w:hint="eastAsia"/>
                <w:bCs/>
                <w:szCs w:val="21"/>
              </w:rPr>
              <w:t>)符合标准要求；握螺钉力（N)板面:≥1</w:t>
            </w:r>
            <w:r>
              <w:rPr>
                <w:rFonts w:ascii="宋体" w:hAnsi="宋体"/>
                <w:bCs/>
                <w:szCs w:val="21"/>
              </w:rPr>
              <w:t>200</w:t>
            </w:r>
            <w:r>
              <w:rPr>
                <w:rFonts w:ascii="宋体" w:hAnsi="宋体" w:hint="eastAsia"/>
                <w:bCs/>
                <w:szCs w:val="21"/>
              </w:rPr>
              <w:t>、板边:≥</w:t>
            </w:r>
            <w:r>
              <w:rPr>
                <w:rFonts w:ascii="宋体" w:hAnsi="宋体"/>
                <w:bCs/>
                <w:szCs w:val="21"/>
              </w:rPr>
              <w:t>90</w:t>
            </w:r>
            <w:r>
              <w:rPr>
                <w:rFonts w:ascii="宋体" w:hAnsi="宋体" w:hint="eastAsia"/>
                <w:bCs/>
                <w:szCs w:val="21"/>
              </w:rPr>
              <w:t>0；表面耐冷热循环，无裂纹、鼓泡、变色、起皱等；表面耐划痕，≥1.5N表面无大于90%连续划痕；表面耐磨，磨耗值≤</w:t>
            </w:r>
            <w:r>
              <w:rPr>
                <w:rFonts w:ascii="宋体" w:hAnsi="宋体"/>
                <w:bCs/>
                <w:szCs w:val="21"/>
              </w:rPr>
              <w:t>3</w:t>
            </w:r>
            <w:r>
              <w:rPr>
                <w:rFonts w:ascii="宋体" w:hAnsi="宋体" w:hint="eastAsia"/>
                <w:bCs/>
                <w:szCs w:val="21"/>
              </w:rPr>
              <w:t>5mg/100r；甲醛释放量≤0.0</w:t>
            </w:r>
            <w:r>
              <w:rPr>
                <w:rFonts w:ascii="宋体" w:hAnsi="宋体"/>
                <w:bCs/>
                <w:szCs w:val="21"/>
              </w:rPr>
              <w:t>28</w:t>
            </w:r>
            <w:r>
              <w:rPr>
                <w:rFonts w:ascii="宋体" w:hAnsi="宋体" w:hint="eastAsia"/>
                <w:bCs/>
                <w:szCs w:val="21"/>
              </w:rPr>
              <w:t>mg/m</w:t>
            </w:r>
            <w:r>
              <w:rPr>
                <w:rFonts w:ascii="宋体" w:hAnsi="宋体" w:cs="Calibri"/>
                <w:bCs/>
                <w:szCs w:val="21"/>
              </w:rPr>
              <w:t>³</w:t>
            </w:r>
            <w:r>
              <w:rPr>
                <w:rFonts w:ascii="宋体" w:hAnsi="宋体" w:hint="eastAsia"/>
                <w:bCs/>
                <w:szCs w:val="21"/>
              </w:rPr>
              <w:t>；同色PVC封边。</w:t>
            </w:r>
          </w:p>
        </w:tc>
        <w:tc>
          <w:tcPr>
            <w:tcW w:w="2835" w:type="dxa"/>
          </w:tcPr>
          <w:p w14:paraId="64238751" w14:textId="77777777" w:rsidR="00CB08C2" w:rsidRDefault="00CB08C2" w:rsidP="00CB08C2">
            <w:pPr>
              <w:jc w:val="left"/>
              <w:rPr>
                <w:rFonts w:ascii="宋体" w:hAnsi="宋体"/>
                <w:bCs/>
                <w:szCs w:val="21"/>
              </w:rPr>
            </w:pPr>
          </w:p>
        </w:tc>
        <w:tc>
          <w:tcPr>
            <w:tcW w:w="1275" w:type="dxa"/>
          </w:tcPr>
          <w:p w14:paraId="420B2DBB" w14:textId="77777777" w:rsidR="00CB08C2" w:rsidRDefault="00CB08C2" w:rsidP="00CB08C2">
            <w:pPr>
              <w:jc w:val="left"/>
              <w:rPr>
                <w:rFonts w:ascii="宋体" w:hAnsi="宋体"/>
                <w:bCs/>
                <w:szCs w:val="21"/>
              </w:rPr>
            </w:pPr>
          </w:p>
        </w:tc>
        <w:tc>
          <w:tcPr>
            <w:tcW w:w="709" w:type="dxa"/>
          </w:tcPr>
          <w:p w14:paraId="41E629B6" w14:textId="77777777" w:rsidR="00CB08C2" w:rsidRDefault="00CB08C2" w:rsidP="00CB08C2">
            <w:pPr>
              <w:jc w:val="left"/>
              <w:rPr>
                <w:rFonts w:ascii="宋体" w:hAnsi="宋体"/>
                <w:bCs/>
                <w:szCs w:val="21"/>
              </w:rPr>
            </w:pPr>
          </w:p>
        </w:tc>
      </w:tr>
      <w:tr w:rsidR="00CB08C2" w14:paraId="3C3F7BBB" w14:textId="77777777" w:rsidTr="00736036">
        <w:tblPrEx>
          <w:tblCellMar>
            <w:left w:w="0" w:type="dxa"/>
            <w:right w:w="0" w:type="dxa"/>
          </w:tblCellMar>
        </w:tblPrEx>
        <w:trPr>
          <w:trHeight w:val="45"/>
        </w:trPr>
        <w:tc>
          <w:tcPr>
            <w:tcW w:w="568" w:type="dxa"/>
            <w:vMerge/>
            <w:noWrap/>
            <w:tcMar>
              <w:top w:w="15" w:type="dxa"/>
              <w:left w:w="15" w:type="dxa"/>
              <w:right w:w="15" w:type="dxa"/>
            </w:tcMar>
            <w:vAlign w:val="center"/>
          </w:tcPr>
          <w:p w14:paraId="2FF22A50" w14:textId="77777777" w:rsidR="00CB08C2" w:rsidRDefault="00CB08C2" w:rsidP="00CB08C2">
            <w:pPr>
              <w:pStyle w:val="aff2"/>
              <w:numPr>
                <w:ilvl w:val="0"/>
                <w:numId w:val="7"/>
              </w:numPr>
              <w:ind w:firstLineChars="0"/>
              <w:jc w:val="center"/>
              <w:rPr>
                <w:rFonts w:ascii="宋体" w:hAnsi="宋体"/>
                <w:kern w:val="0"/>
                <w:szCs w:val="21"/>
              </w:rPr>
            </w:pPr>
          </w:p>
        </w:tc>
        <w:tc>
          <w:tcPr>
            <w:tcW w:w="709" w:type="dxa"/>
            <w:vMerge/>
            <w:noWrap/>
            <w:tcMar>
              <w:top w:w="15" w:type="dxa"/>
              <w:left w:w="15" w:type="dxa"/>
              <w:right w:w="15" w:type="dxa"/>
            </w:tcMar>
            <w:vAlign w:val="center"/>
          </w:tcPr>
          <w:p w14:paraId="784E0EB5"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6597392D" w14:textId="42F40E61" w:rsidR="00CB08C2" w:rsidRDefault="00CB08C2" w:rsidP="00CB08C2">
            <w:pPr>
              <w:jc w:val="left"/>
              <w:rPr>
                <w:rFonts w:ascii="宋体" w:hAnsi="宋体" w:cs="宋体"/>
                <w:szCs w:val="21"/>
              </w:rPr>
            </w:pPr>
            <w:r>
              <w:rPr>
                <w:rFonts w:ascii="宋体" w:hAnsi="宋体" w:hint="eastAsia"/>
                <w:bCs/>
                <w:szCs w:val="21"/>
              </w:rPr>
              <w:t>2.</w:t>
            </w:r>
            <w:r>
              <w:rPr>
                <w:rFonts w:ascii="宋体" w:hAnsi="宋体"/>
                <w:bCs/>
                <w:szCs w:val="21"/>
              </w:rPr>
              <w:t>3</w:t>
            </w:r>
            <w:r>
              <w:rPr>
                <w:rFonts w:ascii="宋体" w:hAnsi="宋体" w:hint="eastAsia"/>
                <w:bCs/>
                <w:szCs w:val="21"/>
              </w:rPr>
              <w:t>配件：优质铰链、导轨、正面锁等五金配件,带万向轮;</w:t>
            </w:r>
          </w:p>
        </w:tc>
        <w:tc>
          <w:tcPr>
            <w:tcW w:w="2835" w:type="dxa"/>
          </w:tcPr>
          <w:p w14:paraId="75796443" w14:textId="77777777" w:rsidR="00CB08C2" w:rsidRDefault="00CB08C2" w:rsidP="00CB08C2">
            <w:pPr>
              <w:jc w:val="left"/>
              <w:rPr>
                <w:rFonts w:ascii="宋体" w:hAnsi="宋体"/>
                <w:bCs/>
                <w:szCs w:val="21"/>
              </w:rPr>
            </w:pPr>
          </w:p>
        </w:tc>
        <w:tc>
          <w:tcPr>
            <w:tcW w:w="1275" w:type="dxa"/>
          </w:tcPr>
          <w:p w14:paraId="4D085447" w14:textId="77777777" w:rsidR="00CB08C2" w:rsidRDefault="00CB08C2" w:rsidP="00CB08C2">
            <w:pPr>
              <w:jc w:val="left"/>
              <w:rPr>
                <w:rFonts w:ascii="宋体" w:hAnsi="宋体"/>
                <w:bCs/>
                <w:szCs w:val="21"/>
              </w:rPr>
            </w:pPr>
          </w:p>
        </w:tc>
        <w:tc>
          <w:tcPr>
            <w:tcW w:w="709" w:type="dxa"/>
          </w:tcPr>
          <w:p w14:paraId="5395FE09" w14:textId="77777777" w:rsidR="00CB08C2" w:rsidRDefault="00CB08C2" w:rsidP="00CB08C2">
            <w:pPr>
              <w:jc w:val="left"/>
              <w:rPr>
                <w:rFonts w:ascii="宋体" w:hAnsi="宋体"/>
                <w:bCs/>
                <w:szCs w:val="21"/>
              </w:rPr>
            </w:pPr>
          </w:p>
        </w:tc>
      </w:tr>
      <w:tr w:rsidR="00CB08C2" w14:paraId="31F5B537" w14:textId="77777777" w:rsidTr="00736036">
        <w:tblPrEx>
          <w:tblCellMar>
            <w:left w:w="0" w:type="dxa"/>
            <w:right w:w="0" w:type="dxa"/>
          </w:tblCellMar>
        </w:tblPrEx>
        <w:trPr>
          <w:trHeight w:val="90"/>
        </w:trPr>
        <w:tc>
          <w:tcPr>
            <w:tcW w:w="568" w:type="dxa"/>
            <w:vMerge/>
            <w:noWrap/>
            <w:tcMar>
              <w:top w:w="15" w:type="dxa"/>
              <w:left w:w="15" w:type="dxa"/>
              <w:right w:w="15" w:type="dxa"/>
            </w:tcMar>
            <w:vAlign w:val="center"/>
          </w:tcPr>
          <w:p w14:paraId="6A7A9451" w14:textId="77777777" w:rsidR="00CB08C2" w:rsidRDefault="00CB08C2" w:rsidP="00CB08C2">
            <w:pPr>
              <w:pStyle w:val="aff2"/>
              <w:numPr>
                <w:ilvl w:val="0"/>
                <w:numId w:val="7"/>
              </w:numPr>
              <w:ind w:firstLineChars="0"/>
              <w:jc w:val="center"/>
              <w:rPr>
                <w:rFonts w:ascii="宋体" w:hAnsi="宋体"/>
                <w:kern w:val="0"/>
                <w:szCs w:val="21"/>
              </w:rPr>
            </w:pPr>
          </w:p>
        </w:tc>
        <w:tc>
          <w:tcPr>
            <w:tcW w:w="709" w:type="dxa"/>
            <w:vMerge/>
            <w:noWrap/>
            <w:tcMar>
              <w:top w:w="15" w:type="dxa"/>
              <w:left w:w="15" w:type="dxa"/>
              <w:right w:w="15" w:type="dxa"/>
            </w:tcMar>
            <w:vAlign w:val="center"/>
          </w:tcPr>
          <w:p w14:paraId="7B98CA07"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2F8B703F" w14:textId="33C4274E" w:rsidR="00CB08C2" w:rsidRDefault="00CB08C2" w:rsidP="00CB08C2">
            <w:pPr>
              <w:widowControl/>
              <w:jc w:val="left"/>
              <w:rPr>
                <w:rFonts w:ascii="宋体" w:hAnsi="宋体" w:cs="宋体"/>
                <w:kern w:val="0"/>
                <w:szCs w:val="21"/>
              </w:rPr>
            </w:pPr>
            <w:r>
              <w:rPr>
                <w:rFonts w:ascii="宋体" w:hAnsi="宋体" w:hint="eastAsia"/>
                <w:bCs/>
                <w:szCs w:val="21"/>
              </w:rPr>
              <w:t>▲2.</w:t>
            </w:r>
            <w:r>
              <w:rPr>
                <w:rFonts w:ascii="宋体" w:hAnsi="宋体"/>
                <w:bCs/>
                <w:szCs w:val="21"/>
              </w:rPr>
              <w:t>4</w:t>
            </w:r>
            <w:r>
              <w:rPr>
                <w:rFonts w:ascii="宋体" w:hAnsi="宋体" w:hint="eastAsia"/>
                <w:bCs/>
                <w:szCs w:val="21"/>
              </w:rPr>
              <w:t>投标人须提供关于货物原材料《导轨》检测报告复印件，时间为2020年1月1日至本项目投标截止日之前，具有CMA和CNAS资质的检测机</w:t>
            </w:r>
            <w:r>
              <w:rPr>
                <w:rFonts w:ascii="宋体" w:hAnsi="宋体" w:hint="eastAsia"/>
                <w:bCs/>
                <w:szCs w:val="21"/>
              </w:rPr>
              <w:lastRenderedPageBreak/>
              <w:t>构出具的抽样检验合格报告。检测依据：QB/T2454-2013《家具五金抽屉导轨》，检测结果要求：耐久性试验次数</w:t>
            </w:r>
            <w:r>
              <w:rPr>
                <w:rFonts w:ascii="宋体" w:hAnsi="宋体"/>
                <w:bCs/>
                <w:szCs w:val="21"/>
              </w:rPr>
              <w:t>3</w:t>
            </w:r>
            <w:r>
              <w:rPr>
                <w:rFonts w:ascii="宋体" w:hAnsi="宋体" w:hint="eastAsia"/>
                <w:bCs/>
                <w:szCs w:val="21"/>
              </w:rPr>
              <w:t>00000次所有组件或连接件未断裂损坏，通过手触压证实，用于紧固的组件未松动；下沉量不应超过抽屉导轨拉出长度的2.5%；耐腐蚀</w:t>
            </w:r>
            <w:r>
              <w:rPr>
                <w:rFonts w:ascii="宋体" w:hAnsi="宋体"/>
                <w:bCs/>
                <w:szCs w:val="21"/>
              </w:rPr>
              <w:t>36</w:t>
            </w:r>
            <w:r>
              <w:rPr>
                <w:rFonts w:ascii="宋体" w:hAnsi="宋体" w:hint="eastAsia"/>
                <w:bCs/>
                <w:szCs w:val="21"/>
              </w:rPr>
              <w:t>h，1.5mm以下锈点不应超过20点/d㎡，其中直径1.0mm以上的锈点不应超过5点(距离边缘棱角2mm以内不计)实测结果无锈点。</w:t>
            </w:r>
          </w:p>
        </w:tc>
        <w:tc>
          <w:tcPr>
            <w:tcW w:w="2835" w:type="dxa"/>
          </w:tcPr>
          <w:p w14:paraId="135DE48D" w14:textId="77777777" w:rsidR="00CB08C2" w:rsidRDefault="00CB08C2" w:rsidP="00CB08C2">
            <w:pPr>
              <w:widowControl/>
              <w:jc w:val="left"/>
              <w:rPr>
                <w:rFonts w:ascii="宋体" w:hAnsi="宋体"/>
                <w:bCs/>
                <w:szCs w:val="21"/>
              </w:rPr>
            </w:pPr>
          </w:p>
        </w:tc>
        <w:tc>
          <w:tcPr>
            <w:tcW w:w="1275" w:type="dxa"/>
          </w:tcPr>
          <w:p w14:paraId="1415A987" w14:textId="77777777" w:rsidR="00CB08C2" w:rsidRDefault="00CB08C2" w:rsidP="00CB08C2">
            <w:pPr>
              <w:widowControl/>
              <w:jc w:val="left"/>
              <w:rPr>
                <w:rFonts w:ascii="宋体" w:hAnsi="宋体"/>
                <w:bCs/>
                <w:szCs w:val="21"/>
              </w:rPr>
            </w:pPr>
          </w:p>
        </w:tc>
        <w:tc>
          <w:tcPr>
            <w:tcW w:w="709" w:type="dxa"/>
          </w:tcPr>
          <w:p w14:paraId="1E154B47" w14:textId="77777777" w:rsidR="00CB08C2" w:rsidRDefault="00CB08C2" w:rsidP="00CB08C2">
            <w:pPr>
              <w:widowControl/>
              <w:jc w:val="left"/>
              <w:rPr>
                <w:rFonts w:ascii="宋体" w:hAnsi="宋体"/>
                <w:bCs/>
                <w:szCs w:val="21"/>
              </w:rPr>
            </w:pPr>
          </w:p>
        </w:tc>
      </w:tr>
      <w:tr w:rsidR="00CB08C2" w14:paraId="043EC576" w14:textId="77777777" w:rsidTr="00736036">
        <w:tblPrEx>
          <w:tblCellMar>
            <w:left w:w="0" w:type="dxa"/>
            <w:right w:w="0" w:type="dxa"/>
          </w:tblCellMar>
        </w:tblPrEx>
        <w:trPr>
          <w:trHeight w:val="968"/>
        </w:trPr>
        <w:tc>
          <w:tcPr>
            <w:tcW w:w="568" w:type="dxa"/>
            <w:vMerge/>
            <w:noWrap/>
            <w:tcMar>
              <w:top w:w="15" w:type="dxa"/>
              <w:left w:w="15" w:type="dxa"/>
              <w:right w:w="15" w:type="dxa"/>
            </w:tcMar>
            <w:vAlign w:val="center"/>
          </w:tcPr>
          <w:p w14:paraId="3A35D154" w14:textId="77777777" w:rsidR="00CB08C2" w:rsidRDefault="00CB08C2" w:rsidP="00CB08C2">
            <w:pPr>
              <w:pStyle w:val="aff2"/>
              <w:numPr>
                <w:ilvl w:val="0"/>
                <w:numId w:val="7"/>
              </w:numPr>
              <w:ind w:firstLineChars="0"/>
              <w:jc w:val="center"/>
              <w:rPr>
                <w:rFonts w:ascii="宋体" w:hAnsi="宋体"/>
                <w:kern w:val="0"/>
                <w:szCs w:val="21"/>
              </w:rPr>
            </w:pPr>
          </w:p>
        </w:tc>
        <w:tc>
          <w:tcPr>
            <w:tcW w:w="709" w:type="dxa"/>
            <w:vMerge/>
            <w:noWrap/>
            <w:tcMar>
              <w:top w:w="15" w:type="dxa"/>
              <w:left w:w="15" w:type="dxa"/>
              <w:right w:w="15" w:type="dxa"/>
            </w:tcMar>
            <w:vAlign w:val="center"/>
          </w:tcPr>
          <w:p w14:paraId="3DAC4EE5"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165B76B1" w14:textId="249264AE" w:rsidR="00CB08C2" w:rsidRDefault="00CB08C2" w:rsidP="00CB08C2">
            <w:pPr>
              <w:widowControl/>
              <w:jc w:val="left"/>
              <w:rPr>
                <w:rFonts w:ascii="宋体" w:hAnsi="宋体" w:cs="宋体"/>
                <w:kern w:val="0"/>
                <w:szCs w:val="21"/>
              </w:rPr>
            </w:pPr>
            <w:r>
              <w:rPr>
                <w:rFonts w:ascii="宋体" w:hAnsi="宋体" w:hint="eastAsia"/>
                <w:bCs/>
                <w:szCs w:val="21"/>
              </w:rPr>
              <w:t>2.5基材：E0级环保刨花板，浸渍胶膜纸饰面人造板，符合GB/T15102-2017《浸渍胶膜纸饰面纤维板和刨花板》、GB18580-2017《室内装饰装修材料人造板及其制品中甲醛释放限量》标准</w:t>
            </w:r>
            <w:r>
              <w:rPr>
                <w:rFonts w:ascii="宋体" w:hAnsi="宋体"/>
                <w:bCs/>
                <w:szCs w:val="21"/>
              </w:rPr>
              <w:t>，</w:t>
            </w:r>
            <w:r>
              <w:rPr>
                <w:rFonts w:ascii="宋体" w:hAnsi="宋体" w:hint="eastAsia"/>
                <w:bCs/>
                <w:szCs w:val="21"/>
              </w:rPr>
              <w:t>静曲强度（MPa)≥</w:t>
            </w:r>
            <w:r>
              <w:rPr>
                <w:rFonts w:ascii="宋体" w:hAnsi="宋体"/>
                <w:bCs/>
                <w:szCs w:val="21"/>
              </w:rPr>
              <w:t>11</w:t>
            </w:r>
            <w:r>
              <w:rPr>
                <w:rFonts w:ascii="宋体" w:hAnsi="宋体" w:hint="eastAsia"/>
                <w:bCs/>
                <w:szCs w:val="21"/>
              </w:rPr>
              <w:t>；弹性模量（MPa）≥</w:t>
            </w:r>
            <w:r>
              <w:rPr>
                <w:rFonts w:ascii="宋体" w:hAnsi="宋体"/>
                <w:bCs/>
                <w:szCs w:val="21"/>
              </w:rPr>
              <w:t>2650</w:t>
            </w:r>
            <w:r>
              <w:rPr>
                <w:rFonts w:ascii="宋体" w:hAnsi="宋体" w:hint="eastAsia"/>
                <w:bCs/>
                <w:szCs w:val="21"/>
              </w:rPr>
              <w:t>；内结合强度（MPa）≥0.</w:t>
            </w:r>
            <w:r>
              <w:rPr>
                <w:rFonts w:ascii="宋体" w:hAnsi="宋体"/>
                <w:bCs/>
                <w:szCs w:val="21"/>
              </w:rPr>
              <w:t>35</w:t>
            </w:r>
            <w:r>
              <w:rPr>
                <w:rFonts w:ascii="宋体" w:hAnsi="宋体" w:hint="eastAsia"/>
                <w:bCs/>
                <w:szCs w:val="21"/>
              </w:rPr>
              <w:t>；表面胶合强度（MPa）≥</w:t>
            </w:r>
            <w:r>
              <w:rPr>
                <w:rFonts w:ascii="宋体" w:hAnsi="宋体"/>
                <w:bCs/>
                <w:szCs w:val="21"/>
              </w:rPr>
              <w:t>1.</w:t>
            </w:r>
            <w:r>
              <w:rPr>
                <w:rFonts w:ascii="宋体" w:hAnsi="宋体" w:hint="eastAsia"/>
                <w:bCs/>
                <w:szCs w:val="21"/>
              </w:rPr>
              <w:t>0；2h吸水厚度膨胀率（%）≤3.</w:t>
            </w:r>
            <w:r>
              <w:rPr>
                <w:rFonts w:ascii="宋体" w:hAnsi="宋体"/>
                <w:bCs/>
                <w:szCs w:val="21"/>
              </w:rPr>
              <w:t>0</w:t>
            </w:r>
            <w:r>
              <w:rPr>
                <w:rFonts w:ascii="宋体" w:hAnsi="宋体" w:hint="eastAsia"/>
                <w:bCs/>
                <w:szCs w:val="21"/>
              </w:rPr>
              <w:t>；含水率（%）符合标准要求；密度(g/cm</w:t>
            </w:r>
            <w:r>
              <w:rPr>
                <w:rFonts w:ascii="宋体" w:hAnsi="宋体" w:cs="Calibri"/>
                <w:bCs/>
                <w:szCs w:val="21"/>
              </w:rPr>
              <w:t>³</w:t>
            </w:r>
            <w:r>
              <w:rPr>
                <w:rFonts w:ascii="宋体" w:hAnsi="宋体" w:hint="eastAsia"/>
                <w:bCs/>
                <w:szCs w:val="21"/>
              </w:rPr>
              <w:t>)符合标准要求；握螺钉力（N)板面:≥1</w:t>
            </w:r>
            <w:r>
              <w:rPr>
                <w:rFonts w:ascii="宋体" w:hAnsi="宋体"/>
                <w:bCs/>
                <w:szCs w:val="21"/>
              </w:rPr>
              <w:t>200</w:t>
            </w:r>
            <w:r>
              <w:rPr>
                <w:rFonts w:ascii="宋体" w:hAnsi="宋体" w:hint="eastAsia"/>
                <w:bCs/>
                <w:szCs w:val="21"/>
              </w:rPr>
              <w:t>、板边:≥</w:t>
            </w:r>
            <w:r>
              <w:rPr>
                <w:rFonts w:ascii="宋体" w:hAnsi="宋体"/>
                <w:bCs/>
                <w:szCs w:val="21"/>
              </w:rPr>
              <w:t>90</w:t>
            </w:r>
            <w:r>
              <w:rPr>
                <w:rFonts w:ascii="宋体" w:hAnsi="宋体" w:hint="eastAsia"/>
                <w:bCs/>
                <w:szCs w:val="21"/>
              </w:rPr>
              <w:t>0；表面耐冷热循环，无裂纹、鼓泡、变色、起皱等；表面耐划痕，≥1.5N表面无大于90%连续划痕；表面耐磨，磨耗值≤</w:t>
            </w:r>
            <w:r>
              <w:rPr>
                <w:rFonts w:ascii="宋体" w:hAnsi="宋体"/>
                <w:bCs/>
                <w:szCs w:val="21"/>
              </w:rPr>
              <w:t>3</w:t>
            </w:r>
            <w:r>
              <w:rPr>
                <w:rFonts w:ascii="宋体" w:hAnsi="宋体" w:hint="eastAsia"/>
                <w:bCs/>
                <w:szCs w:val="21"/>
              </w:rPr>
              <w:t>5mg/100r；甲醛释放量≤0.0</w:t>
            </w:r>
            <w:r>
              <w:rPr>
                <w:rFonts w:ascii="宋体" w:hAnsi="宋体"/>
                <w:bCs/>
                <w:szCs w:val="21"/>
              </w:rPr>
              <w:t>28</w:t>
            </w:r>
            <w:r>
              <w:rPr>
                <w:rFonts w:ascii="宋体" w:hAnsi="宋体" w:hint="eastAsia"/>
                <w:bCs/>
                <w:szCs w:val="21"/>
              </w:rPr>
              <w:t>mg/m</w:t>
            </w:r>
            <w:r>
              <w:rPr>
                <w:rFonts w:ascii="宋体" w:hAnsi="宋体" w:cs="Calibri"/>
                <w:bCs/>
                <w:szCs w:val="21"/>
              </w:rPr>
              <w:t>³</w:t>
            </w:r>
            <w:r>
              <w:rPr>
                <w:rFonts w:ascii="宋体" w:hAnsi="宋体" w:hint="eastAsia"/>
                <w:bCs/>
                <w:szCs w:val="21"/>
              </w:rPr>
              <w:t>；同色PVC封边。</w:t>
            </w:r>
          </w:p>
        </w:tc>
        <w:tc>
          <w:tcPr>
            <w:tcW w:w="2835" w:type="dxa"/>
          </w:tcPr>
          <w:p w14:paraId="4DE5336D" w14:textId="77777777" w:rsidR="00CB08C2" w:rsidRDefault="00CB08C2" w:rsidP="00CB08C2">
            <w:pPr>
              <w:widowControl/>
              <w:jc w:val="left"/>
              <w:rPr>
                <w:rFonts w:ascii="宋体" w:hAnsi="宋体"/>
                <w:bCs/>
                <w:szCs w:val="21"/>
              </w:rPr>
            </w:pPr>
          </w:p>
        </w:tc>
        <w:tc>
          <w:tcPr>
            <w:tcW w:w="1275" w:type="dxa"/>
          </w:tcPr>
          <w:p w14:paraId="6CF2AF3E" w14:textId="77777777" w:rsidR="00CB08C2" w:rsidRDefault="00CB08C2" w:rsidP="00CB08C2">
            <w:pPr>
              <w:widowControl/>
              <w:jc w:val="left"/>
              <w:rPr>
                <w:rFonts w:ascii="宋体" w:hAnsi="宋体"/>
                <w:bCs/>
                <w:szCs w:val="21"/>
              </w:rPr>
            </w:pPr>
          </w:p>
        </w:tc>
        <w:tc>
          <w:tcPr>
            <w:tcW w:w="709" w:type="dxa"/>
          </w:tcPr>
          <w:p w14:paraId="3539C4C7" w14:textId="77777777" w:rsidR="00CB08C2" w:rsidRDefault="00CB08C2" w:rsidP="00CB08C2">
            <w:pPr>
              <w:widowControl/>
              <w:jc w:val="left"/>
              <w:rPr>
                <w:rFonts w:ascii="宋体" w:hAnsi="宋体"/>
                <w:bCs/>
                <w:szCs w:val="21"/>
              </w:rPr>
            </w:pPr>
          </w:p>
        </w:tc>
      </w:tr>
      <w:tr w:rsidR="00CB08C2" w:rsidRPr="001D5918" w14:paraId="421A4CCF" w14:textId="77777777" w:rsidTr="00736036">
        <w:tblPrEx>
          <w:tblCellMar>
            <w:left w:w="0" w:type="dxa"/>
            <w:right w:w="0" w:type="dxa"/>
          </w:tblCellMar>
        </w:tblPrEx>
        <w:trPr>
          <w:trHeight w:val="90"/>
        </w:trPr>
        <w:tc>
          <w:tcPr>
            <w:tcW w:w="568" w:type="dxa"/>
            <w:vMerge w:val="restart"/>
            <w:noWrap/>
            <w:tcMar>
              <w:top w:w="15" w:type="dxa"/>
              <w:left w:w="15" w:type="dxa"/>
              <w:right w:w="15" w:type="dxa"/>
            </w:tcMar>
            <w:vAlign w:val="center"/>
          </w:tcPr>
          <w:p w14:paraId="7729F80F" w14:textId="77777777" w:rsidR="00CB08C2" w:rsidRDefault="00CB08C2" w:rsidP="00CB08C2">
            <w:pPr>
              <w:pStyle w:val="aff2"/>
              <w:ind w:firstLineChars="0" w:firstLine="0"/>
              <w:jc w:val="center"/>
              <w:rPr>
                <w:rFonts w:ascii="宋体" w:hAnsi="宋体"/>
                <w:kern w:val="0"/>
                <w:szCs w:val="21"/>
              </w:rPr>
            </w:pPr>
            <w:r>
              <w:rPr>
                <w:rFonts w:ascii="宋体" w:hAnsi="宋体" w:hint="eastAsia"/>
                <w:kern w:val="0"/>
                <w:szCs w:val="21"/>
              </w:rPr>
              <w:t>3</w:t>
            </w:r>
          </w:p>
        </w:tc>
        <w:tc>
          <w:tcPr>
            <w:tcW w:w="709" w:type="dxa"/>
            <w:vMerge w:val="restart"/>
            <w:noWrap/>
            <w:tcMar>
              <w:top w:w="15" w:type="dxa"/>
              <w:left w:w="15" w:type="dxa"/>
              <w:right w:w="15" w:type="dxa"/>
            </w:tcMar>
            <w:vAlign w:val="center"/>
          </w:tcPr>
          <w:p w14:paraId="201E607F" w14:textId="77777777" w:rsidR="00CB08C2" w:rsidRDefault="00CB08C2" w:rsidP="00CB08C2">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会议桌</w:t>
            </w:r>
          </w:p>
        </w:tc>
        <w:tc>
          <w:tcPr>
            <w:tcW w:w="2835" w:type="dxa"/>
            <w:tcMar>
              <w:top w:w="15" w:type="dxa"/>
              <w:left w:w="15" w:type="dxa"/>
              <w:right w:w="15" w:type="dxa"/>
            </w:tcMar>
            <w:vAlign w:val="center"/>
          </w:tcPr>
          <w:p w14:paraId="4868A427" w14:textId="22374EA9" w:rsidR="00CB08C2" w:rsidRPr="001D5918" w:rsidRDefault="00CB08C2" w:rsidP="00CB08C2">
            <w:pPr>
              <w:widowControl/>
              <w:textAlignment w:val="center"/>
              <w:rPr>
                <w:rFonts w:ascii="宋体" w:hAnsi="宋体" w:cs="宋体"/>
                <w:kern w:val="0"/>
                <w:szCs w:val="21"/>
              </w:rPr>
            </w:pPr>
            <w:r>
              <w:rPr>
                <w:rFonts w:hint="eastAsia"/>
                <w:b/>
                <w:szCs w:val="21"/>
              </w:rPr>
              <w:t>★</w:t>
            </w:r>
            <w:r>
              <w:rPr>
                <w:rFonts w:ascii="宋体" w:hAnsi="宋体" w:hint="eastAsia"/>
                <w:bCs/>
                <w:szCs w:val="21"/>
              </w:rPr>
              <w:t>3.1尺寸：长：</w:t>
            </w:r>
            <w:r>
              <w:rPr>
                <w:rFonts w:ascii="宋体" w:hAnsi="宋体"/>
                <w:bCs/>
                <w:szCs w:val="21"/>
              </w:rPr>
              <w:t>3000</w:t>
            </w:r>
            <w:r>
              <w:rPr>
                <w:rFonts w:ascii="宋体" w:hAnsi="宋体" w:hint="eastAsia"/>
                <w:bCs/>
                <w:szCs w:val="21"/>
              </w:rPr>
              <w:t>mm；宽：</w:t>
            </w:r>
            <w:r>
              <w:rPr>
                <w:rFonts w:ascii="宋体" w:hAnsi="宋体"/>
                <w:bCs/>
                <w:szCs w:val="21"/>
              </w:rPr>
              <w:t>1200</w:t>
            </w:r>
            <w:r>
              <w:rPr>
                <w:rFonts w:ascii="宋体" w:hAnsi="宋体" w:hint="eastAsia"/>
                <w:bCs/>
                <w:szCs w:val="21"/>
              </w:rPr>
              <w:t>mm；高：</w:t>
            </w:r>
            <w:r>
              <w:rPr>
                <w:rFonts w:ascii="宋体" w:hAnsi="宋体"/>
                <w:bCs/>
                <w:szCs w:val="21"/>
              </w:rPr>
              <w:t>750</w:t>
            </w:r>
            <w:r>
              <w:rPr>
                <w:rFonts w:ascii="宋体" w:hAnsi="宋体" w:hint="eastAsia"/>
                <w:bCs/>
                <w:szCs w:val="21"/>
              </w:rPr>
              <w:t>mm。</w:t>
            </w:r>
            <w:r>
              <w:rPr>
                <w:rFonts w:ascii="宋体" w:hAnsi="宋体" w:cs="宋体" w:hint="eastAsia"/>
                <w:kern w:val="0"/>
                <w:szCs w:val="21"/>
              </w:rPr>
              <w:t>最终供货家具尺寸要求可能需要调整，调整范围不超过±5mm</w:t>
            </w:r>
          </w:p>
        </w:tc>
        <w:tc>
          <w:tcPr>
            <w:tcW w:w="2835" w:type="dxa"/>
          </w:tcPr>
          <w:p w14:paraId="716E58F6" w14:textId="77777777" w:rsidR="00CB08C2" w:rsidRDefault="00CB08C2" w:rsidP="00CB08C2">
            <w:pPr>
              <w:widowControl/>
              <w:textAlignment w:val="center"/>
              <w:rPr>
                <w:b/>
                <w:szCs w:val="21"/>
              </w:rPr>
            </w:pPr>
          </w:p>
        </w:tc>
        <w:tc>
          <w:tcPr>
            <w:tcW w:w="1275" w:type="dxa"/>
          </w:tcPr>
          <w:p w14:paraId="3157CBAE" w14:textId="77777777" w:rsidR="00CB08C2" w:rsidRDefault="00CB08C2" w:rsidP="00CB08C2">
            <w:pPr>
              <w:widowControl/>
              <w:textAlignment w:val="center"/>
              <w:rPr>
                <w:b/>
                <w:szCs w:val="21"/>
              </w:rPr>
            </w:pPr>
          </w:p>
        </w:tc>
        <w:tc>
          <w:tcPr>
            <w:tcW w:w="709" w:type="dxa"/>
          </w:tcPr>
          <w:p w14:paraId="102DA4DC" w14:textId="77777777" w:rsidR="00CB08C2" w:rsidRDefault="00CB08C2" w:rsidP="00CB08C2">
            <w:pPr>
              <w:widowControl/>
              <w:textAlignment w:val="center"/>
              <w:rPr>
                <w:b/>
                <w:szCs w:val="21"/>
              </w:rPr>
            </w:pPr>
          </w:p>
        </w:tc>
      </w:tr>
      <w:tr w:rsidR="00CB08C2" w14:paraId="412D77BC" w14:textId="77777777" w:rsidTr="00736036">
        <w:tblPrEx>
          <w:tblCellMar>
            <w:left w:w="0" w:type="dxa"/>
            <w:right w:w="0" w:type="dxa"/>
          </w:tblCellMar>
        </w:tblPrEx>
        <w:trPr>
          <w:trHeight w:val="417"/>
        </w:trPr>
        <w:tc>
          <w:tcPr>
            <w:tcW w:w="568" w:type="dxa"/>
            <w:vMerge/>
            <w:noWrap/>
            <w:tcMar>
              <w:top w:w="15" w:type="dxa"/>
              <w:left w:w="15" w:type="dxa"/>
              <w:right w:w="15" w:type="dxa"/>
            </w:tcMar>
            <w:vAlign w:val="center"/>
          </w:tcPr>
          <w:p w14:paraId="06018695"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0394AC64"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79A63CE2" w14:textId="044301E4" w:rsidR="00CB08C2" w:rsidRDefault="00CB08C2" w:rsidP="00CB08C2">
            <w:pPr>
              <w:jc w:val="left"/>
              <w:rPr>
                <w:rFonts w:ascii="宋体" w:hAnsi="宋体"/>
                <w:bCs/>
                <w:szCs w:val="21"/>
              </w:rPr>
            </w:pPr>
            <w:r>
              <w:rPr>
                <w:rFonts w:hint="eastAsia"/>
                <w:b/>
                <w:szCs w:val="21"/>
              </w:rPr>
              <w:t>★</w:t>
            </w:r>
            <w:r>
              <w:rPr>
                <w:rFonts w:ascii="宋体" w:hAnsi="宋体" w:hint="eastAsia"/>
                <w:bCs/>
                <w:szCs w:val="21"/>
              </w:rPr>
              <w:t>3.</w:t>
            </w:r>
            <w:r>
              <w:rPr>
                <w:rFonts w:ascii="宋体" w:hAnsi="宋体"/>
                <w:bCs/>
                <w:szCs w:val="21"/>
              </w:rPr>
              <w:t>2</w:t>
            </w:r>
            <w:r>
              <w:rPr>
                <w:rFonts w:ascii="宋体" w:hAnsi="宋体" w:hint="eastAsia"/>
                <w:bCs/>
                <w:szCs w:val="21"/>
              </w:rPr>
              <w:t>基材：E0级环保板材，采用</w:t>
            </w:r>
            <w:r>
              <w:rPr>
                <w:rFonts w:ascii="Calibri" w:hAnsi="Calibri" w:hint="eastAsia"/>
                <w:szCs w:val="22"/>
              </w:rPr>
              <w:t>至少</w:t>
            </w:r>
            <w:r>
              <w:rPr>
                <w:rFonts w:ascii="宋体" w:hAnsi="宋体" w:hint="eastAsia"/>
                <w:bCs/>
                <w:szCs w:val="21"/>
              </w:rPr>
              <w:t>0.6mm胡桃木皮贴面，采用环保水性漆涂装，耐磨性强，漆膜饱满，清晰自然，五底三面喷涂，漆膜涂层无剥落、露底、针孔、花斑、划痕等。</w:t>
            </w:r>
          </w:p>
        </w:tc>
        <w:tc>
          <w:tcPr>
            <w:tcW w:w="2835" w:type="dxa"/>
          </w:tcPr>
          <w:p w14:paraId="797AB205" w14:textId="77777777" w:rsidR="00CB08C2" w:rsidRDefault="00CB08C2" w:rsidP="00CB08C2">
            <w:pPr>
              <w:jc w:val="left"/>
              <w:rPr>
                <w:rFonts w:ascii="宋体" w:hAnsi="宋体"/>
                <w:bCs/>
                <w:szCs w:val="21"/>
              </w:rPr>
            </w:pPr>
          </w:p>
        </w:tc>
        <w:tc>
          <w:tcPr>
            <w:tcW w:w="1275" w:type="dxa"/>
          </w:tcPr>
          <w:p w14:paraId="730C56D6" w14:textId="77777777" w:rsidR="00CB08C2" w:rsidRDefault="00CB08C2" w:rsidP="00CB08C2">
            <w:pPr>
              <w:jc w:val="left"/>
              <w:rPr>
                <w:rFonts w:ascii="宋体" w:hAnsi="宋体"/>
                <w:bCs/>
                <w:szCs w:val="21"/>
              </w:rPr>
            </w:pPr>
          </w:p>
        </w:tc>
        <w:tc>
          <w:tcPr>
            <w:tcW w:w="709" w:type="dxa"/>
          </w:tcPr>
          <w:p w14:paraId="3B6C34AC" w14:textId="77777777" w:rsidR="00CB08C2" w:rsidRDefault="00CB08C2" w:rsidP="00CB08C2">
            <w:pPr>
              <w:jc w:val="left"/>
              <w:rPr>
                <w:rFonts w:ascii="宋体" w:hAnsi="宋体"/>
                <w:bCs/>
                <w:szCs w:val="21"/>
              </w:rPr>
            </w:pPr>
          </w:p>
        </w:tc>
      </w:tr>
      <w:tr w:rsidR="00CB08C2" w14:paraId="5EFE9406" w14:textId="77777777" w:rsidTr="00736036">
        <w:tblPrEx>
          <w:tblCellMar>
            <w:left w:w="0" w:type="dxa"/>
            <w:right w:w="0" w:type="dxa"/>
          </w:tblCellMar>
        </w:tblPrEx>
        <w:trPr>
          <w:trHeight w:val="38"/>
        </w:trPr>
        <w:tc>
          <w:tcPr>
            <w:tcW w:w="568" w:type="dxa"/>
            <w:vMerge/>
            <w:noWrap/>
            <w:tcMar>
              <w:top w:w="15" w:type="dxa"/>
              <w:left w:w="15" w:type="dxa"/>
              <w:right w:w="15" w:type="dxa"/>
            </w:tcMar>
            <w:vAlign w:val="center"/>
          </w:tcPr>
          <w:p w14:paraId="08574B8E"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17FA3B6A"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75C60727" w14:textId="7E0D40C8" w:rsidR="00CB08C2" w:rsidRDefault="00CB08C2" w:rsidP="00CB08C2">
            <w:pPr>
              <w:widowControl/>
              <w:jc w:val="left"/>
              <w:rPr>
                <w:rFonts w:ascii="宋体" w:hAnsi="宋体" w:cs="宋体"/>
                <w:kern w:val="0"/>
                <w:szCs w:val="21"/>
              </w:rPr>
            </w:pPr>
            <w:r>
              <w:rPr>
                <w:rFonts w:ascii="宋体" w:hAnsi="宋体" w:hint="eastAsia"/>
                <w:bCs/>
                <w:szCs w:val="21"/>
              </w:rPr>
              <w:t>▲3.</w:t>
            </w:r>
            <w:r>
              <w:rPr>
                <w:rFonts w:ascii="宋体" w:hAnsi="宋体"/>
                <w:bCs/>
                <w:szCs w:val="21"/>
              </w:rPr>
              <w:t>3</w:t>
            </w:r>
            <w:r>
              <w:rPr>
                <w:rFonts w:ascii="宋体" w:hAnsi="宋体" w:hint="eastAsia"/>
                <w:bCs/>
                <w:szCs w:val="21"/>
              </w:rPr>
              <w:t>投标人须提供关于货物原材料《水性面漆》检测报告复印件，时间为2020年1月1</w:t>
            </w:r>
            <w:r>
              <w:rPr>
                <w:rFonts w:ascii="宋体" w:hAnsi="宋体" w:hint="eastAsia"/>
                <w:bCs/>
                <w:szCs w:val="21"/>
              </w:rPr>
              <w:lastRenderedPageBreak/>
              <w:t>日至本项目投标截止日之前，具有CMA和CNAS资质的检测机构出具的抽样检验合格报告。检测依据：GB24410-2009《室内</w:t>
            </w:r>
            <w:r>
              <w:rPr>
                <w:rFonts w:ascii="宋体" w:hAnsi="宋体"/>
                <w:bCs/>
                <w:szCs w:val="21"/>
              </w:rPr>
              <w:t>装饰装修材料</w:t>
            </w:r>
            <w:r>
              <w:rPr>
                <w:rFonts w:ascii="宋体" w:hAnsi="宋体" w:hint="eastAsia"/>
                <w:bCs/>
                <w:szCs w:val="21"/>
              </w:rPr>
              <w:t>水性</w:t>
            </w:r>
            <w:r>
              <w:rPr>
                <w:rFonts w:ascii="宋体" w:hAnsi="宋体"/>
                <w:bCs/>
                <w:szCs w:val="21"/>
              </w:rPr>
              <w:t>木器涂料中有害物质限量</w:t>
            </w:r>
            <w:r>
              <w:rPr>
                <w:rFonts w:ascii="宋体" w:hAnsi="宋体" w:hint="eastAsia"/>
                <w:bCs/>
                <w:szCs w:val="21"/>
              </w:rPr>
              <w:t>》，检测结果要求：挥发性有机化合物(VOC)含量(g/L)≤10</w:t>
            </w:r>
            <w:r>
              <w:rPr>
                <w:rFonts w:ascii="宋体" w:hAnsi="宋体"/>
                <w:bCs/>
                <w:szCs w:val="21"/>
              </w:rPr>
              <w:t>0</w:t>
            </w:r>
            <w:r>
              <w:rPr>
                <w:rFonts w:ascii="宋体" w:hAnsi="宋体" w:hint="eastAsia"/>
                <w:bCs/>
                <w:szCs w:val="21"/>
              </w:rPr>
              <w:t>；苯、甲苯、二甲苯、乙苯含量总和(mg/kg)≤50；游离甲醛含量(mg/kg)≤</w:t>
            </w:r>
            <w:r>
              <w:rPr>
                <w:rFonts w:ascii="宋体" w:hAnsi="宋体"/>
                <w:bCs/>
                <w:szCs w:val="21"/>
              </w:rPr>
              <w:t>5</w:t>
            </w:r>
            <w:r>
              <w:rPr>
                <w:rFonts w:ascii="宋体" w:hAnsi="宋体" w:hint="eastAsia"/>
                <w:bCs/>
                <w:szCs w:val="21"/>
              </w:rPr>
              <w:t>；乙二醇醚及其酯类含量(乙二醇甲醚、乙二醇甲醚醋酸酯、乙二醇乙醚、乙二醇乙醚醋酸酯、二乙二醇丁醚醋酸酯)(mg/kg)≤</w:t>
            </w:r>
            <w:r>
              <w:rPr>
                <w:rFonts w:ascii="宋体" w:hAnsi="宋体"/>
                <w:bCs/>
                <w:szCs w:val="21"/>
              </w:rPr>
              <w:t>50</w:t>
            </w:r>
            <w:r>
              <w:rPr>
                <w:rFonts w:ascii="宋体" w:hAnsi="宋体" w:hint="eastAsia"/>
                <w:bCs/>
                <w:szCs w:val="21"/>
              </w:rPr>
              <w:t>；</w:t>
            </w:r>
          </w:p>
        </w:tc>
        <w:tc>
          <w:tcPr>
            <w:tcW w:w="2835" w:type="dxa"/>
          </w:tcPr>
          <w:p w14:paraId="490D6578" w14:textId="77777777" w:rsidR="00CB08C2" w:rsidRDefault="00CB08C2" w:rsidP="00CB08C2">
            <w:pPr>
              <w:widowControl/>
              <w:jc w:val="left"/>
              <w:rPr>
                <w:rFonts w:ascii="宋体" w:hAnsi="宋体"/>
                <w:bCs/>
                <w:szCs w:val="21"/>
              </w:rPr>
            </w:pPr>
          </w:p>
        </w:tc>
        <w:tc>
          <w:tcPr>
            <w:tcW w:w="1275" w:type="dxa"/>
          </w:tcPr>
          <w:p w14:paraId="21FA81A4" w14:textId="77777777" w:rsidR="00CB08C2" w:rsidRDefault="00CB08C2" w:rsidP="00CB08C2">
            <w:pPr>
              <w:widowControl/>
              <w:jc w:val="left"/>
              <w:rPr>
                <w:rFonts w:ascii="宋体" w:hAnsi="宋体"/>
                <w:bCs/>
                <w:szCs w:val="21"/>
              </w:rPr>
            </w:pPr>
          </w:p>
        </w:tc>
        <w:tc>
          <w:tcPr>
            <w:tcW w:w="709" w:type="dxa"/>
          </w:tcPr>
          <w:p w14:paraId="224C2A46" w14:textId="77777777" w:rsidR="00CB08C2" w:rsidRDefault="00CB08C2" w:rsidP="00CB08C2">
            <w:pPr>
              <w:widowControl/>
              <w:jc w:val="left"/>
              <w:rPr>
                <w:rFonts w:ascii="宋体" w:hAnsi="宋体"/>
                <w:bCs/>
                <w:szCs w:val="21"/>
              </w:rPr>
            </w:pPr>
          </w:p>
        </w:tc>
      </w:tr>
      <w:tr w:rsidR="00CB08C2" w14:paraId="65EE62DA" w14:textId="77777777" w:rsidTr="00736036">
        <w:tblPrEx>
          <w:tblCellMar>
            <w:left w:w="0" w:type="dxa"/>
            <w:right w:w="0" w:type="dxa"/>
          </w:tblCellMar>
        </w:tblPrEx>
        <w:trPr>
          <w:trHeight w:val="38"/>
        </w:trPr>
        <w:tc>
          <w:tcPr>
            <w:tcW w:w="568" w:type="dxa"/>
            <w:vMerge/>
            <w:noWrap/>
            <w:tcMar>
              <w:top w:w="15" w:type="dxa"/>
              <w:left w:w="15" w:type="dxa"/>
              <w:right w:w="15" w:type="dxa"/>
            </w:tcMar>
            <w:vAlign w:val="center"/>
          </w:tcPr>
          <w:p w14:paraId="678186CA"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6F1CE0B3"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41E533C1" w14:textId="5BCB1B76" w:rsidR="00CB08C2" w:rsidRDefault="00CB08C2" w:rsidP="00CB08C2">
            <w:pPr>
              <w:widowControl/>
              <w:jc w:val="left"/>
              <w:rPr>
                <w:rFonts w:ascii="宋体" w:hAnsi="宋体" w:cs="宋体"/>
                <w:kern w:val="0"/>
                <w:szCs w:val="21"/>
              </w:rPr>
            </w:pPr>
            <w:r>
              <w:rPr>
                <w:rFonts w:ascii="宋体" w:hAnsi="宋体" w:hint="eastAsia"/>
                <w:bCs/>
                <w:szCs w:val="21"/>
              </w:rPr>
              <w:t>▲3.</w:t>
            </w:r>
            <w:r>
              <w:rPr>
                <w:rFonts w:ascii="宋体" w:hAnsi="宋体"/>
                <w:bCs/>
                <w:szCs w:val="21"/>
              </w:rPr>
              <w:t>4</w:t>
            </w:r>
            <w:r>
              <w:rPr>
                <w:rFonts w:ascii="宋体" w:hAnsi="宋体" w:hint="eastAsia"/>
                <w:bCs/>
                <w:szCs w:val="21"/>
              </w:rPr>
              <w:t>投标人须提供关于货物原材料《水性底漆》检测报告复印件，时间为2020年1月1日至本项目投标截止日之前，具有CMA和CNAS资质的检测机构出具的抽样检验合格报告。检测依据：GB24410-2009《室内</w:t>
            </w:r>
            <w:r>
              <w:rPr>
                <w:rFonts w:ascii="宋体" w:hAnsi="宋体"/>
                <w:bCs/>
                <w:szCs w:val="21"/>
              </w:rPr>
              <w:t>装饰装修材料</w:t>
            </w:r>
            <w:r>
              <w:rPr>
                <w:rFonts w:ascii="宋体" w:hAnsi="宋体" w:hint="eastAsia"/>
                <w:bCs/>
                <w:szCs w:val="21"/>
              </w:rPr>
              <w:t>水性</w:t>
            </w:r>
            <w:r>
              <w:rPr>
                <w:rFonts w:ascii="宋体" w:hAnsi="宋体"/>
                <w:bCs/>
                <w:szCs w:val="21"/>
              </w:rPr>
              <w:t>木器涂料中有害物质限量</w:t>
            </w:r>
            <w:r>
              <w:rPr>
                <w:rFonts w:ascii="宋体" w:hAnsi="宋体" w:hint="eastAsia"/>
                <w:bCs/>
                <w:szCs w:val="21"/>
              </w:rPr>
              <w:t>》，检测结果要求：挥发性有机化合物(VOC)含量(g/L)≤</w:t>
            </w:r>
            <w:r>
              <w:rPr>
                <w:rFonts w:ascii="宋体" w:hAnsi="宋体"/>
                <w:bCs/>
                <w:szCs w:val="21"/>
              </w:rPr>
              <w:t>100</w:t>
            </w:r>
            <w:r>
              <w:rPr>
                <w:rFonts w:ascii="宋体" w:hAnsi="宋体" w:hint="eastAsia"/>
                <w:bCs/>
                <w:szCs w:val="21"/>
              </w:rPr>
              <w:t>；苯、甲苯、二甲苯、乙苯含量总和(mg/kg)≤50；游离甲醛含量(mg/kg)≤</w:t>
            </w:r>
            <w:r>
              <w:rPr>
                <w:rFonts w:ascii="宋体" w:hAnsi="宋体"/>
                <w:bCs/>
                <w:szCs w:val="21"/>
              </w:rPr>
              <w:t>5</w:t>
            </w:r>
            <w:r>
              <w:rPr>
                <w:rFonts w:ascii="宋体" w:hAnsi="宋体" w:hint="eastAsia"/>
                <w:bCs/>
                <w:szCs w:val="21"/>
              </w:rPr>
              <w:t>；乙二醇醚及其酯类含量(乙二醇甲醚、乙二醇甲醚醋酸酯、乙二醇乙醚、乙二醇乙醚醋酸酯、二乙二醇丁醚醋酸酯)(mg/kg)≤</w:t>
            </w:r>
            <w:r>
              <w:rPr>
                <w:rFonts w:ascii="宋体" w:hAnsi="宋体"/>
                <w:bCs/>
                <w:szCs w:val="21"/>
              </w:rPr>
              <w:t>50</w:t>
            </w:r>
            <w:r>
              <w:rPr>
                <w:rFonts w:ascii="宋体" w:hAnsi="宋体" w:hint="eastAsia"/>
                <w:bCs/>
                <w:szCs w:val="21"/>
              </w:rPr>
              <w:t>；</w:t>
            </w:r>
          </w:p>
        </w:tc>
        <w:tc>
          <w:tcPr>
            <w:tcW w:w="2835" w:type="dxa"/>
          </w:tcPr>
          <w:p w14:paraId="10FF4F5A" w14:textId="77777777" w:rsidR="00CB08C2" w:rsidRDefault="00CB08C2" w:rsidP="00CB08C2">
            <w:pPr>
              <w:widowControl/>
              <w:jc w:val="left"/>
              <w:rPr>
                <w:rFonts w:ascii="宋体" w:hAnsi="宋体"/>
                <w:bCs/>
                <w:szCs w:val="21"/>
              </w:rPr>
            </w:pPr>
          </w:p>
        </w:tc>
        <w:tc>
          <w:tcPr>
            <w:tcW w:w="1275" w:type="dxa"/>
          </w:tcPr>
          <w:p w14:paraId="2D93FA2D" w14:textId="77777777" w:rsidR="00CB08C2" w:rsidRDefault="00CB08C2" w:rsidP="00CB08C2">
            <w:pPr>
              <w:widowControl/>
              <w:jc w:val="left"/>
              <w:rPr>
                <w:rFonts w:ascii="宋体" w:hAnsi="宋体"/>
                <w:bCs/>
                <w:szCs w:val="21"/>
              </w:rPr>
            </w:pPr>
          </w:p>
        </w:tc>
        <w:tc>
          <w:tcPr>
            <w:tcW w:w="709" w:type="dxa"/>
          </w:tcPr>
          <w:p w14:paraId="20F158F5" w14:textId="77777777" w:rsidR="00CB08C2" w:rsidRDefault="00CB08C2" w:rsidP="00CB08C2">
            <w:pPr>
              <w:widowControl/>
              <w:jc w:val="left"/>
              <w:rPr>
                <w:rFonts w:ascii="宋体" w:hAnsi="宋体"/>
                <w:bCs/>
                <w:szCs w:val="21"/>
              </w:rPr>
            </w:pPr>
          </w:p>
        </w:tc>
      </w:tr>
      <w:tr w:rsidR="00CB08C2" w14:paraId="2EB376FC" w14:textId="77777777" w:rsidTr="00736036">
        <w:tblPrEx>
          <w:tblCellMar>
            <w:left w:w="0" w:type="dxa"/>
            <w:right w:w="0" w:type="dxa"/>
          </w:tblCellMar>
        </w:tblPrEx>
        <w:trPr>
          <w:trHeight w:val="38"/>
        </w:trPr>
        <w:tc>
          <w:tcPr>
            <w:tcW w:w="568" w:type="dxa"/>
            <w:vMerge/>
            <w:noWrap/>
            <w:tcMar>
              <w:top w:w="15" w:type="dxa"/>
              <w:left w:w="15" w:type="dxa"/>
              <w:right w:w="15" w:type="dxa"/>
            </w:tcMar>
            <w:vAlign w:val="center"/>
          </w:tcPr>
          <w:p w14:paraId="055339B6"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64D9BFE6"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10A3D105" w14:textId="27EAAB86" w:rsidR="00CB08C2" w:rsidRDefault="00CB08C2" w:rsidP="00CB08C2">
            <w:pPr>
              <w:widowControl/>
              <w:jc w:val="left"/>
              <w:rPr>
                <w:rFonts w:ascii="宋体" w:hAnsi="宋体" w:cs="宋体"/>
                <w:kern w:val="0"/>
                <w:szCs w:val="21"/>
              </w:rPr>
            </w:pPr>
            <w:r>
              <w:rPr>
                <w:rFonts w:ascii="宋体" w:hAnsi="宋体" w:hint="eastAsia"/>
                <w:bCs/>
                <w:szCs w:val="21"/>
              </w:rPr>
              <w:t>3.</w:t>
            </w:r>
            <w:r>
              <w:rPr>
                <w:rFonts w:ascii="宋体" w:hAnsi="宋体"/>
                <w:bCs/>
                <w:szCs w:val="21"/>
              </w:rPr>
              <w:t>5</w:t>
            </w:r>
            <w:r>
              <w:rPr>
                <w:rFonts w:ascii="宋体" w:hAnsi="宋体" w:hint="eastAsia"/>
                <w:bCs/>
                <w:szCs w:val="21"/>
              </w:rPr>
              <w:t>桌架：采用一级冷轧钢脚，表面经静电粉磨工艺喷涂，桌下带钢制横梁，结构稳固。</w:t>
            </w:r>
          </w:p>
        </w:tc>
        <w:tc>
          <w:tcPr>
            <w:tcW w:w="2835" w:type="dxa"/>
          </w:tcPr>
          <w:p w14:paraId="779666F5" w14:textId="77777777" w:rsidR="00CB08C2" w:rsidRDefault="00CB08C2" w:rsidP="00CB08C2">
            <w:pPr>
              <w:widowControl/>
              <w:jc w:val="left"/>
              <w:rPr>
                <w:rFonts w:ascii="宋体" w:hAnsi="宋体"/>
                <w:bCs/>
                <w:szCs w:val="21"/>
              </w:rPr>
            </w:pPr>
          </w:p>
        </w:tc>
        <w:tc>
          <w:tcPr>
            <w:tcW w:w="1275" w:type="dxa"/>
          </w:tcPr>
          <w:p w14:paraId="5FF8C368" w14:textId="77777777" w:rsidR="00CB08C2" w:rsidRDefault="00CB08C2" w:rsidP="00CB08C2">
            <w:pPr>
              <w:widowControl/>
              <w:jc w:val="left"/>
              <w:rPr>
                <w:rFonts w:ascii="宋体" w:hAnsi="宋体"/>
                <w:bCs/>
                <w:szCs w:val="21"/>
              </w:rPr>
            </w:pPr>
          </w:p>
        </w:tc>
        <w:tc>
          <w:tcPr>
            <w:tcW w:w="709" w:type="dxa"/>
          </w:tcPr>
          <w:p w14:paraId="656D571A" w14:textId="77777777" w:rsidR="00CB08C2" w:rsidRDefault="00CB08C2" w:rsidP="00CB08C2">
            <w:pPr>
              <w:widowControl/>
              <w:jc w:val="left"/>
              <w:rPr>
                <w:rFonts w:ascii="宋体" w:hAnsi="宋体"/>
                <w:bCs/>
                <w:szCs w:val="21"/>
              </w:rPr>
            </w:pPr>
          </w:p>
        </w:tc>
      </w:tr>
      <w:tr w:rsidR="00CB08C2" w14:paraId="2976D1F2" w14:textId="77777777" w:rsidTr="00736036">
        <w:tblPrEx>
          <w:tblCellMar>
            <w:left w:w="0" w:type="dxa"/>
            <w:right w:w="0" w:type="dxa"/>
          </w:tblCellMar>
        </w:tblPrEx>
        <w:trPr>
          <w:trHeight w:val="38"/>
        </w:trPr>
        <w:tc>
          <w:tcPr>
            <w:tcW w:w="568" w:type="dxa"/>
            <w:vMerge/>
            <w:noWrap/>
            <w:tcMar>
              <w:top w:w="15" w:type="dxa"/>
              <w:left w:w="15" w:type="dxa"/>
              <w:right w:w="15" w:type="dxa"/>
            </w:tcMar>
            <w:vAlign w:val="center"/>
          </w:tcPr>
          <w:p w14:paraId="35E862A9"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2F1DC151"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238E04B0" w14:textId="01868B8F" w:rsidR="00CB08C2" w:rsidRDefault="00CB08C2" w:rsidP="00CB08C2">
            <w:pPr>
              <w:widowControl/>
              <w:jc w:val="left"/>
              <w:rPr>
                <w:rFonts w:ascii="宋体" w:hAnsi="宋体" w:cs="宋体"/>
                <w:kern w:val="0"/>
                <w:szCs w:val="21"/>
              </w:rPr>
            </w:pPr>
            <w:r>
              <w:rPr>
                <w:rFonts w:ascii="宋体" w:hAnsi="宋体" w:hint="eastAsia"/>
                <w:bCs/>
                <w:szCs w:val="21"/>
              </w:rPr>
              <w:t>▲3.</w:t>
            </w:r>
            <w:r>
              <w:rPr>
                <w:rFonts w:ascii="宋体" w:hAnsi="宋体"/>
                <w:bCs/>
                <w:szCs w:val="21"/>
              </w:rPr>
              <w:t>6</w:t>
            </w:r>
            <w:r>
              <w:rPr>
                <w:rFonts w:ascii="宋体" w:hAnsi="宋体" w:hint="eastAsia"/>
                <w:bCs/>
                <w:szCs w:val="21"/>
              </w:rPr>
              <w:t>投标人须提供关于货物原材料《</w:t>
            </w:r>
            <w:r>
              <w:rPr>
                <w:rFonts w:ascii="宋体" w:hAnsi="宋体" w:cs="宋体"/>
                <w:szCs w:val="21"/>
              </w:rPr>
              <w:t>横梁</w:t>
            </w:r>
            <w:r>
              <w:rPr>
                <w:rFonts w:ascii="宋体" w:hAnsi="宋体" w:hint="eastAsia"/>
                <w:bCs/>
                <w:szCs w:val="21"/>
              </w:rPr>
              <w:t>》检测报告复印件，时间为2020年1月1日至本项目投标截止日之前，具有CMA和CNAS资质的检测机构出具的抽样检验合格报告。</w:t>
            </w:r>
            <w:r>
              <w:rPr>
                <w:rFonts w:ascii="宋体" w:hAnsi="宋体" w:cs="宋体"/>
                <w:szCs w:val="21"/>
              </w:rPr>
              <w:t>符合QB／T3826－1999《轻工产品金属镀层和化学处理层的耐腐蚀试验方法中性盐雾试验（NSS）法》金属表面耐腐蚀中性盐雾连续喷雾48小时，涂层本身耐腐蚀等级；符合QB／T3827－1999《轻工产品金</w:t>
            </w:r>
            <w:r>
              <w:rPr>
                <w:rFonts w:ascii="宋体" w:hAnsi="宋体" w:cs="宋体"/>
                <w:szCs w:val="21"/>
              </w:rPr>
              <w:lastRenderedPageBreak/>
              <w:t>属镀层和化学处理层的耐腐蚀试验方法乙酸盐雾试验（ASS）法》金属表面耐腐蚀中性盐雾连续喷雾48小时，涂层对本身的耐腐蚀等级</w:t>
            </w:r>
            <w:r>
              <w:rPr>
                <w:rFonts w:ascii="宋体" w:hAnsi="宋体" w:cs="宋体" w:hint="eastAsia"/>
                <w:szCs w:val="21"/>
              </w:rPr>
              <w:t>；</w:t>
            </w:r>
          </w:p>
        </w:tc>
        <w:tc>
          <w:tcPr>
            <w:tcW w:w="2835" w:type="dxa"/>
          </w:tcPr>
          <w:p w14:paraId="1A5699A0" w14:textId="77777777" w:rsidR="00CB08C2" w:rsidRDefault="00CB08C2" w:rsidP="00CB08C2">
            <w:pPr>
              <w:widowControl/>
              <w:jc w:val="left"/>
              <w:rPr>
                <w:rFonts w:ascii="宋体" w:hAnsi="宋体"/>
                <w:bCs/>
                <w:szCs w:val="21"/>
              </w:rPr>
            </w:pPr>
          </w:p>
        </w:tc>
        <w:tc>
          <w:tcPr>
            <w:tcW w:w="1275" w:type="dxa"/>
          </w:tcPr>
          <w:p w14:paraId="07503FC2" w14:textId="77777777" w:rsidR="00CB08C2" w:rsidRDefault="00CB08C2" w:rsidP="00CB08C2">
            <w:pPr>
              <w:widowControl/>
              <w:jc w:val="left"/>
              <w:rPr>
                <w:rFonts w:ascii="宋体" w:hAnsi="宋体"/>
                <w:bCs/>
                <w:szCs w:val="21"/>
              </w:rPr>
            </w:pPr>
          </w:p>
        </w:tc>
        <w:tc>
          <w:tcPr>
            <w:tcW w:w="709" w:type="dxa"/>
          </w:tcPr>
          <w:p w14:paraId="2CAAA488" w14:textId="77777777" w:rsidR="00CB08C2" w:rsidRDefault="00CB08C2" w:rsidP="00CB08C2">
            <w:pPr>
              <w:widowControl/>
              <w:jc w:val="left"/>
              <w:rPr>
                <w:rFonts w:ascii="宋体" w:hAnsi="宋体"/>
                <w:bCs/>
                <w:szCs w:val="21"/>
              </w:rPr>
            </w:pPr>
          </w:p>
        </w:tc>
      </w:tr>
      <w:tr w:rsidR="00CB08C2" w14:paraId="5B9793C4" w14:textId="77777777" w:rsidTr="00736036">
        <w:tblPrEx>
          <w:tblCellMar>
            <w:left w:w="0" w:type="dxa"/>
            <w:right w:w="0" w:type="dxa"/>
          </w:tblCellMar>
        </w:tblPrEx>
        <w:trPr>
          <w:trHeight w:val="38"/>
        </w:trPr>
        <w:tc>
          <w:tcPr>
            <w:tcW w:w="568" w:type="dxa"/>
            <w:vMerge/>
            <w:noWrap/>
            <w:tcMar>
              <w:top w:w="15" w:type="dxa"/>
              <w:left w:w="15" w:type="dxa"/>
              <w:right w:w="15" w:type="dxa"/>
            </w:tcMar>
            <w:vAlign w:val="center"/>
          </w:tcPr>
          <w:p w14:paraId="4E60F0E7" w14:textId="77777777" w:rsidR="00CB08C2" w:rsidRDefault="00CB08C2" w:rsidP="00CB08C2">
            <w:pPr>
              <w:pStyle w:val="aff2"/>
              <w:ind w:firstLineChars="0" w:firstLine="0"/>
              <w:jc w:val="center"/>
              <w:rPr>
                <w:rFonts w:ascii="宋体" w:hAnsi="宋体"/>
                <w:kern w:val="0"/>
                <w:szCs w:val="21"/>
              </w:rPr>
            </w:pPr>
          </w:p>
        </w:tc>
        <w:tc>
          <w:tcPr>
            <w:tcW w:w="709" w:type="dxa"/>
            <w:vMerge/>
            <w:noWrap/>
            <w:tcMar>
              <w:top w:w="15" w:type="dxa"/>
              <w:left w:w="15" w:type="dxa"/>
              <w:right w:w="15" w:type="dxa"/>
            </w:tcMar>
            <w:vAlign w:val="center"/>
          </w:tcPr>
          <w:p w14:paraId="7806AC66"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439FC7CA" w14:textId="77777777" w:rsidR="00CB08C2" w:rsidRDefault="00CB08C2" w:rsidP="00CB08C2">
            <w:pPr>
              <w:widowControl/>
              <w:jc w:val="left"/>
              <w:rPr>
                <w:rFonts w:ascii="宋体" w:hAnsi="宋体"/>
                <w:bCs/>
                <w:szCs w:val="21"/>
              </w:rPr>
            </w:pPr>
            <w:r>
              <w:rPr>
                <w:rFonts w:hint="eastAsia"/>
                <w:b/>
                <w:szCs w:val="21"/>
              </w:rPr>
              <w:t>★</w:t>
            </w:r>
            <w:r>
              <w:rPr>
                <w:rFonts w:ascii="宋体" w:hAnsi="宋体" w:hint="eastAsia"/>
                <w:bCs/>
                <w:szCs w:val="21"/>
              </w:rPr>
              <w:t>3.7基材：E0级环保板材，采用</w:t>
            </w:r>
            <w:r>
              <w:rPr>
                <w:rFonts w:ascii="Calibri" w:hAnsi="Calibri" w:hint="eastAsia"/>
                <w:szCs w:val="22"/>
              </w:rPr>
              <w:t>至少</w:t>
            </w:r>
            <w:r>
              <w:rPr>
                <w:rFonts w:ascii="宋体" w:hAnsi="宋体" w:hint="eastAsia"/>
                <w:bCs/>
                <w:szCs w:val="21"/>
              </w:rPr>
              <w:t>0.6mm胡桃木皮贴面，采用环保水性漆涂装，耐磨性强，漆膜饱满，清晰自然，五底三面喷涂，漆膜涂层无剥落、露底、针孔、花斑、划痕等。</w:t>
            </w:r>
          </w:p>
          <w:p w14:paraId="25B4236B" w14:textId="63C05F65" w:rsidR="00CB08C2" w:rsidRDefault="00CB08C2" w:rsidP="00CB08C2">
            <w:pPr>
              <w:widowControl/>
              <w:jc w:val="left"/>
              <w:rPr>
                <w:rFonts w:ascii="宋体" w:hAnsi="宋体" w:cs="宋体"/>
                <w:kern w:val="0"/>
                <w:szCs w:val="21"/>
              </w:rPr>
            </w:pPr>
            <w:r>
              <w:rPr>
                <w:rFonts w:ascii="宋体" w:hAnsi="宋体" w:hint="eastAsia"/>
                <w:bCs/>
                <w:szCs w:val="21"/>
              </w:rPr>
              <w:t>走线及面板：桌面带翻转盖板，桌下带托盒，要求包含</w:t>
            </w:r>
            <w:r>
              <w:rPr>
                <w:rFonts w:ascii="宋体" w:hAnsi="宋体"/>
                <w:bCs/>
                <w:szCs w:val="21"/>
              </w:rPr>
              <w:t>2</w:t>
            </w:r>
            <w:r>
              <w:rPr>
                <w:rFonts w:ascii="宋体" w:hAnsi="宋体" w:hint="eastAsia"/>
                <w:bCs/>
                <w:szCs w:val="21"/>
              </w:rPr>
              <w:t>个托盒（即1米桌面宽度配备一个托盒），每个托盒要求配备3个86面板（1个弱电面板、2个五孔强电面板），共计</w:t>
            </w:r>
            <w:r>
              <w:rPr>
                <w:rFonts w:ascii="宋体" w:hAnsi="宋体"/>
                <w:bCs/>
                <w:szCs w:val="21"/>
              </w:rPr>
              <w:t>6</w:t>
            </w:r>
            <w:r>
              <w:rPr>
                <w:rFonts w:ascii="宋体" w:hAnsi="宋体" w:hint="eastAsia"/>
                <w:bCs/>
                <w:szCs w:val="21"/>
              </w:rPr>
              <w:t>个弱电面板，</w:t>
            </w:r>
            <w:r>
              <w:rPr>
                <w:rFonts w:ascii="宋体" w:hAnsi="宋体"/>
                <w:bCs/>
                <w:szCs w:val="21"/>
              </w:rPr>
              <w:t>12</w:t>
            </w:r>
            <w:r>
              <w:rPr>
                <w:rFonts w:ascii="宋体" w:hAnsi="宋体" w:hint="eastAsia"/>
                <w:bCs/>
                <w:szCs w:val="21"/>
              </w:rPr>
              <w:t>个强电面板。</w:t>
            </w:r>
          </w:p>
        </w:tc>
        <w:tc>
          <w:tcPr>
            <w:tcW w:w="2835" w:type="dxa"/>
          </w:tcPr>
          <w:p w14:paraId="0ABF7EF7" w14:textId="77777777" w:rsidR="00CB08C2" w:rsidRDefault="00CB08C2" w:rsidP="00CB08C2">
            <w:pPr>
              <w:widowControl/>
              <w:jc w:val="left"/>
              <w:rPr>
                <w:rFonts w:ascii="宋体" w:hAnsi="宋体"/>
                <w:bCs/>
                <w:szCs w:val="21"/>
              </w:rPr>
            </w:pPr>
          </w:p>
        </w:tc>
        <w:tc>
          <w:tcPr>
            <w:tcW w:w="1275" w:type="dxa"/>
          </w:tcPr>
          <w:p w14:paraId="6F767AF5" w14:textId="77777777" w:rsidR="00CB08C2" w:rsidRDefault="00CB08C2" w:rsidP="00CB08C2">
            <w:pPr>
              <w:widowControl/>
              <w:jc w:val="left"/>
              <w:rPr>
                <w:rFonts w:ascii="宋体" w:hAnsi="宋体"/>
                <w:bCs/>
                <w:szCs w:val="21"/>
              </w:rPr>
            </w:pPr>
          </w:p>
        </w:tc>
        <w:tc>
          <w:tcPr>
            <w:tcW w:w="709" w:type="dxa"/>
          </w:tcPr>
          <w:p w14:paraId="2F57EFCF" w14:textId="77777777" w:rsidR="00CB08C2" w:rsidRDefault="00CB08C2" w:rsidP="00CB08C2">
            <w:pPr>
              <w:widowControl/>
              <w:jc w:val="left"/>
              <w:rPr>
                <w:rFonts w:ascii="宋体" w:hAnsi="宋体"/>
                <w:bCs/>
                <w:szCs w:val="21"/>
              </w:rPr>
            </w:pPr>
          </w:p>
        </w:tc>
      </w:tr>
      <w:tr w:rsidR="00CB08C2" w14:paraId="5795F94B" w14:textId="77777777" w:rsidTr="00736036">
        <w:tblPrEx>
          <w:tblCellMar>
            <w:left w:w="0" w:type="dxa"/>
            <w:right w:w="0" w:type="dxa"/>
          </w:tblCellMar>
        </w:tblPrEx>
        <w:trPr>
          <w:trHeight w:val="90"/>
        </w:trPr>
        <w:tc>
          <w:tcPr>
            <w:tcW w:w="568" w:type="dxa"/>
            <w:vMerge w:val="restart"/>
            <w:noWrap/>
            <w:tcMar>
              <w:top w:w="15" w:type="dxa"/>
              <w:left w:w="15" w:type="dxa"/>
              <w:right w:w="15" w:type="dxa"/>
            </w:tcMar>
            <w:vAlign w:val="center"/>
          </w:tcPr>
          <w:p w14:paraId="610CAF8D" w14:textId="77777777" w:rsidR="00CB08C2" w:rsidRDefault="00CB08C2" w:rsidP="00CB08C2">
            <w:pPr>
              <w:jc w:val="center"/>
              <w:rPr>
                <w:rFonts w:ascii="宋体" w:hAnsi="宋体"/>
                <w:kern w:val="0"/>
                <w:szCs w:val="21"/>
              </w:rPr>
            </w:pPr>
            <w:r>
              <w:rPr>
                <w:rFonts w:ascii="宋体" w:hAnsi="宋体" w:cs="宋体" w:hint="eastAsia"/>
                <w:kern w:val="0"/>
                <w:szCs w:val="21"/>
              </w:rPr>
              <w:t>4</w:t>
            </w:r>
          </w:p>
        </w:tc>
        <w:tc>
          <w:tcPr>
            <w:tcW w:w="709" w:type="dxa"/>
            <w:vMerge w:val="restart"/>
            <w:noWrap/>
            <w:tcMar>
              <w:top w:w="15" w:type="dxa"/>
              <w:left w:w="15" w:type="dxa"/>
              <w:right w:w="15" w:type="dxa"/>
            </w:tcMar>
            <w:vAlign w:val="center"/>
          </w:tcPr>
          <w:p w14:paraId="3EB79CE6" w14:textId="77777777" w:rsidR="00CB08C2" w:rsidRDefault="00CB08C2" w:rsidP="00CB08C2">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学生工位、会议室桌边转椅</w:t>
            </w:r>
          </w:p>
        </w:tc>
        <w:tc>
          <w:tcPr>
            <w:tcW w:w="2835" w:type="dxa"/>
            <w:tcMar>
              <w:top w:w="15" w:type="dxa"/>
              <w:left w:w="15" w:type="dxa"/>
              <w:right w:w="15" w:type="dxa"/>
            </w:tcMar>
            <w:vAlign w:val="center"/>
          </w:tcPr>
          <w:p w14:paraId="250AF3E1" w14:textId="551DB35C" w:rsidR="00CB08C2" w:rsidRDefault="00CB08C2" w:rsidP="00CB08C2">
            <w:pPr>
              <w:jc w:val="left"/>
              <w:rPr>
                <w:rFonts w:ascii="宋体" w:hAnsi="宋体" w:cs="宋体"/>
                <w:szCs w:val="21"/>
              </w:rPr>
            </w:pPr>
            <w:r>
              <w:rPr>
                <w:rFonts w:hint="eastAsia"/>
                <w:b/>
                <w:szCs w:val="21"/>
              </w:rPr>
              <w:t>★</w:t>
            </w:r>
            <w:r>
              <w:rPr>
                <w:rFonts w:ascii="宋体" w:hAnsi="宋体" w:hint="eastAsia"/>
                <w:bCs/>
                <w:szCs w:val="21"/>
              </w:rPr>
              <w:t>4.1尺寸：常规</w:t>
            </w:r>
          </w:p>
        </w:tc>
        <w:tc>
          <w:tcPr>
            <w:tcW w:w="2835" w:type="dxa"/>
          </w:tcPr>
          <w:p w14:paraId="303ACDCA" w14:textId="77777777" w:rsidR="00CB08C2" w:rsidRDefault="00CB08C2" w:rsidP="00CB08C2">
            <w:pPr>
              <w:jc w:val="left"/>
              <w:rPr>
                <w:b/>
                <w:szCs w:val="21"/>
              </w:rPr>
            </w:pPr>
          </w:p>
        </w:tc>
        <w:tc>
          <w:tcPr>
            <w:tcW w:w="1275" w:type="dxa"/>
          </w:tcPr>
          <w:p w14:paraId="5AF58A0F" w14:textId="77777777" w:rsidR="00CB08C2" w:rsidRDefault="00CB08C2" w:rsidP="00CB08C2">
            <w:pPr>
              <w:jc w:val="left"/>
              <w:rPr>
                <w:b/>
                <w:szCs w:val="21"/>
              </w:rPr>
            </w:pPr>
          </w:p>
        </w:tc>
        <w:tc>
          <w:tcPr>
            <w:tcW w:w="709" w:type="dxa"/>
          </w:tcPr>
          <w:p w14:paraId="18BE4CD3" w14:textId="77777777" w:rsidR="00CB08C2" w:rsidRDefault="00CB08C2" w:rsidP="00CB08C2">
            <w:pPr>
              <w:jc w:val="left"/>
              <w:rPr>
                <w:b/>
                <w:szCs w:val="21"/>
              </w:rPr>
            </w:pPr>
          </w:p>
        </w:tc>
      </w:tr>
      <w:tr w:rsidR="00CB08C2" w14:paraId="57588ACE" w14:textId="77777777" w:rsidTr="00736036">
        <w:tblPrEx>
          <w:tblCellMar>
            <w:left w:w="0" w:type="dxa"/>
            <w:right w:w="0" w:type="dxa"/>
          </w:tblCellMar>
        </w:tblPrEx>
        <w:trPr>
          <w:trHeight w:val="1139"/>
        </w:trPr>
        <w:tc>
          <w:tcPr>
            <w:tcW w:w="568" w:type="dxa"/>
            <w:vMerge/>
            <w:noWrap/>
            <w:tcMar>
              <w:top w:w="15" w:type="dxa"/>
              <w:left w:w="15" w:type="dxa"/>
              <w:right w:w="15" w:type="dxa"/>
            </w:tcMar>
            <w:vAlign w:val="center"/>
          </w:tcPr>
          <w:p w14:paraId="2F898664" w14:textId="77777777" w:rsidR="00CB08C2" w:rsidRDefault="00CB08C2" w:rsidP="00CB08C2">
            <w:pPr>
              <w:jc w:val="center"/>
              <w:rPr>
                <w:rFonts w:ascii="宋体" w:hAnsi="宋体" w:cs="宋体"/>
                <w:kern w:val="0"/>
                <w:szCs w:val="21"/>
              </w:rPr>
            </w:pPr>
          </w:p>
        </w:tc>
        <w:tc>
          <w:tcPr>
            <w:tcW w:w="709" w:type="dxa"/>
            <w:vMerge/>
            <w:noWrap/>
            <w:tcMar>
              <w:top w:w="15" w:type="dxa"/>
              <w:left w:w="15" w:type="dxa"/>
              <w:right w:w="15" w:type="dxa"/>
            </w:tcMar>
            <w:vAlign w:val="center"/>
          </w:tcPr>
          <w:p w14:paraId="49F5837E"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6AC25874" w14:textId="3AA48D84" w:rsidR="00CB08C2" w:rsidRDefault="00CB08C2" w:rsidP="00CB08C2">
            <w:pPr>
              <w:jc w:val="left"/>
              <w:rPr>
                <w:rFonts w:ascii="宋体" w:hAnsi="宋体"/>
                <w:bCs/>
                <w:szCs w:val="21"/>
              </w:rPr>
            </w:pPr>
            <w:r>
              <w:rPr>
                <w:rFonts w:hint="eastAsia"/>
                <w:b/>
                <w:szCs w:val="21"/>
              </w:rPr>
              <w:t>★</w:t>
            </w:r>
            <w:r>
              <w:rPr>
                <w:rFonts w:ascii="宋体" w:hAnsi="宋体" w:hint="eastAsia"/>
                <w:bCs/>
                <w:szCs w:val="21"/>
              </w:rPr>
              <w:t>4.</w:t>
            </w:r>
            <w:r>
              <w:rPr>
                <w:rFonts w:ascii="宋体" w:hAnsi="宋体"/>
                <w:bCs/>
                <w:szCs w:val="21"/>
              </w:rPr>
              <w:t>2</w:t>
            </w:r>
            <w:r>
              <w:rPr>
                <w:rFonts w:ascii="宋体" w:hAnsi="宋体" w:hint="eastAsia"/>
                <w:bCs/>
                <w:szCs w:val="21"/>
              </w:rPr>
              <w:t>材质：背网采用黑色高弹力透气网，背框为尼龙材料；座面黑色麻绒，阻燃，经防污处理，采用功能包含阻燃、透气、吸音抗收缩泡棉，定型棉。</w:t>
            </w:r>
          </w:p>
        </w:tc>
        <w:tc>
          <w:tcPr>
            <w:tcW w:w="2835" w:type="dxa"/>
          </w:tcPr>
          <w:p w14:paraId="3CC8589F" w14:textId="77777777" w:rsidR="00CB08C2" w:rsidRDefault="00CB08C2" w:rsidP="00CB08C2">
            <w:pPr>
              <w:jc w:val="left"/>
              <w:rPr>
                <w:rFonts w:ascii="宋体" w:hAnsi="宋体"/>
                <w:bCs/>
                <w:szCs w:val="21"/>
              </w:rPr>
            </w:pPr>
          </w:p>
        </w:tc>
        <w:tc>
          <w:tcPr>
            <w:tcW w:w="1275" w:type="dxa"/>
          </w:tcPr>
          <w:p w14:paraId="6CFC969D" w14:textId="77777777" w:rsidR="00CB08C2" w:rsidRDefault="00CB08C2" w:rsidP="00CB08C2">
            <w:pPr>
              <w:jc w:val="left"/>
              <w:rPr>
                <w:rFonts w:ascii="宋体" w:hAnsi="宋体"/>
                <w:bCs/>
                <w:szCs w:val="21"/>
              </w:rPr>
            </w:pPr>
          </w:p>
        </w:tc>
        <w:tc>
          <w:tcPr>
            <w:tcW w:w="709" w:type="dxa"/>
          </w:tcPr>
          <w:p w14:paraId="312AF07C" w14:textId="77777777" w:rsidR="00CB08C2" w:rsidRDefault="00CB08C2" w:rsidP="00CB08C2">
            <w:pPr>
              <w:jc w:val="left"/>
              <w:rPr>
                <w:rFonts w:ascii="宋体" w:hAnsi="宋体"/>
                <w:bCs/>
                <w:szCs w:val="21"/>
              </w:rPr>
            </w:pPr>
          </w:p>
        </w:tc>
      </w:tr>
      <w:tr w:rsidR="00CB08C2" w14:paraId="1BF51302" w14:textId="77777777" w:rsidTr="00736036">
        <w:tblPrEx>
          <w:tblCellMar>
            <w:left w:w="0" w:type="dxa"/>
            <w:right w:w="0" w:type="dxa"/>
          </w:tblCellMar>
        </w:tblPrEx>
        <w:trPr>
          <w:trHeight w:val="402"/>
        </w:trPr>
        <w:tc>
          <w:tcPr>
            <w:tcW w:w="568" w:type="dxa"/>
            <w:vMerge/>
            <w:noWrap/>
            <w:tcMar>
              <w:top w:w="15" w:type="dxa"/>
              <w:left w:w="15" w:type="dxa"/>
              <w:right w:w="15" w:type="dxa"/>
            </w:tcMar>
            <w:vAlign w:val="center"/>
          </w:tcPr>
          <w:p w14:paraId="7AD1DECB" w14:textId="77777777" w:rsidR="00CB08C2" w:rsidRDefault="00CB08C2" w:rsidP="00CB08C2">
            <w:pPr>
              <w:pStyle w:val="aff2"/>
              <w:ind w:firstLineChars="0"/>
              <w:jc w:val="center"/>
              <w:rPr>
                <w:rFonts w:ascii="宋体" w:hAnsi="宋体"/>
                <w:kern w:val="0"/>
                <w:szCs w:val="21"/>
              </w:rPr>
            </w:pPr>
          </w:p>
        </w:tc>
        <w:tc>
          <w:tcPr>
            <w:tcW w:w="709" w:type="dxa"/>
            <w:vMerge/>
            <w:noWrap/>
            <w:tcMar>
              <w:top w:w="15" w:type="dxa"/>
              <w:left w:w="15" w:type="dxa"/>
              <w:right w:w="15" w:type="dxa"/>
            </w:tcMar>
            <w:vAlign w:val="center"/>
          </w:tcPr>
          <w:p w14:paraId="605D0968"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6C3EB7C4" w14:textId="068842D2" w:rsidR="00CB08C2" w:rsidRDefault="00CB08C2" w:rsidP="00CB08C2">
            <w:pPr>
              <w:jc w:val="left"/>
              <w:rPr>
                <w:rFonts w:ascii="宋体" w:hAnsi="宋体" w:cs="宋体"/>
                <w:szCs w:val="21"/>
              </w:rPr>
            </w:pPr>
            <w:r>
              <w:rPr>
                <w:rFonts w:ascii="宋体" w:hAnsi="宋体" w:hint="eastAsia"/>
                <w:bCs/>
                <w:szCs w:val="21"/>
              </w:rPr>
              <w:t>▲4.</w:t>
            </w:r>
            <w:r>
              <w:rPr>
                <w:rFonts w:ascii="宋体" w:hAnsi="宋体"/>
                <w:bCs/>
                <w:szCs w:val="21"/>
              </w:rPr>
              <w:t>3</w:t>
            </w:r>
            <w:r>
              <w:rPr>
                <w:rFonts w:ascii="宋体" w:hAnsi="宋体" w:hint="eastAsia"/>
                <w:bCs/>
                <w:szCs w:val="21"/>
              </w:rPr>
              <w:t>投标人须提供关于货物原材料《阻燃海绵》检测报告复印件，时间为2020年1月1日至本项目投标截止日之前，具有CMA和CNAS资质的检测机构出具的抽样检验合格报告。检测依据：GB/T10802-2006《通用软质聚醚型聚氨酯泡沫塑料》；65%/25%压陷比≥2.5；75%压缩永久变形（%）≤</w:t>
            </w:r>
            <w:r>
              <w:rPr>
                <w:rFonts w:ascii="宋体" w:hAnsi="宋体"/>
                <w:bCs/>
                <w:szCs w:val="21"/>
              </w:rPr>
              <w:t>2.0</w:t>
            </w:r>
            <w:r>
              <w:rPr>
                <w:rFonts w:ascii="宋体" w:hAnsi="宋体" w:hint="eastAsia"/>
                <w:bCs/>
                <w:szCs w:val="21"/>
              </w:rPr>
              <w:t>；伸长率（%）≥</w:t>
            </w:r>
            <w:r>
              <w:rPr>
                <w:rFonts w:ascii="宋体" w:hAnsi="宋体"/>
                <w:bCs/>
                <w:szCs w:val="21"/>
              </w:rPr>
              <w:t>189</w:t>
            </w:r>
            <w:r>
              <w:rPr>
                <w:rFonts w:ascii="宋体" w:hAnsi="宋体" w:hint="eastAsia"/>
                <w:bCs/>
                <w:szCs w:val="21"/>
              </w:rPr>
              <w:t>；撕裂强度（N/cm）≥</w:t>
            </w:r>
            <w:r>
              <w:rPr>
                <w:rFonts w:ascii="宋体" w:hAnsi="宋体"/>
                <w:bCs/>
                <w:szCs w:val="21"/>
              </w:rPr>
              <w:t>3.2</w:t>
            </w:r>
            <w:r>
              <w:rPr>
                <w:rFonts w:ascii="宋体" w:hAnsi="宋体" w:hint="eastAsia"/>
                <w:bCs/>
                <w:szCs w:val="21"/>
              </w:rPr>
              <w:t>;干热老化后拉伸强度（kPa）≥</w:t>
            </w:r>
            <w:r>
              <w:rPr>
                <w:rFonts w:ascii="宋体" w:hAnsi="宋体"/>
                <w:bCs/>
                <w:szCs w:val="21"/>
              </w:rPr>
              <w:t>120</w:t>
            </w:r>
            <w:r>
              <w:rPr>
                <w:rFonts w:ascii="宋体" w:hAnsi="宋体" w:hint="eastAsia"/>
                <w:bCs/>
                <w:szCs w:val="21"/>
              </w:rPr>
              <w:t>；干热老化后拉伸强度变化率（%）±6范围内；湿热老化后拉伸强度（kPa）≥</w:t>
            </w:r>
            <w:r>
              <w:rPr>
                <w:rFonts w:ascii="宋体" w:hAnsi="宋体"/>
                <w:bCs/>
                <w:szCs w:val="21"/>
              </w:rPr>
              <w:t>110</w:t>
            </w:r>
            <w:r>
              <w:rPr>
                <w:rFonts w:ascii="宋体" w:hAnsi="宋体" w:hint="eastAsia"/>
                <w:bCs/>
                <w:szCs w:val="21"/>
              </w:rPr>
              <w:t>；湿热老化后拉伸强度变化率（%）±</w:t>
            </w:r>
            <w:r>
              <w:rPr>
                <w:rFonts w:ascii="宋体" w:hAnsi="宋体"/>
                <w:bCs/>
                <w:szCs w:val="21"/>
              </w:rPr>
              <w:t>6</w:t>
            </w:r>
            <w:r>
              <w:rPr>
                <w:rFonts w:ascii="宋体" w:hAnsi="宋体" w:hint="eastAsia"/>
                <w:bCs/>
                <w:szCs w:val="21"/>
              </w:rPr>
              <w:t>范围内；回弹率(%)≥</w:t>
            </w:r>
            <w:r>
              <w:rPr>
                <w:rFonts w:ascii="宋体" w:hAnsi="宋体"/>
                <w:bCs/>
                <w:szCs w:val="21"/>
              </w:rPr>
              <w:t>55</w:t>
            </w:r>
            <w:r>
              <w:rPr>
                <w:rFonts w:ascii="宋体" w:hAnsi="宋体" w:hint="eastAsia"/>
                <w:bCs/>
                <w:szCs w:val="21"/>
              </w:rPr>
              <w:t>；拉伸强度(kPa)≥</w:t>
            </w:r>
            <w:r>
              <w:rPr>
                <w:rFonts w:ascii="宋体" w:hAnsi="宋体"/>
                <w:bCs/>
                <w:szCs w:val="21"/>
              </w:rPr>
              <w:t>116</w:t>
            </w:r>
            <w:r>
              <w:rPr>
                <w:rFonts w:ascii="宋体" w:hAnsi="宋体" w:hint="eastAsia"/>
                <w:bCs/>
                <w:szCs w:val="21"/>
              </w:rPr>
              <w:t>。</w:t>
            </w:r>
          </w:p>
        </w:tc>
        <w:tc>
          <w:tcPr>
            <w:tcW w:w="2835" w:type="dxa"/>
          </w:tcPr>
          <w:p w14:paraId="3D1CC401" w14:textId="77777777" w:rsidR="00CB08C2" w:rsidRDefault="00CB08C2" w:rsidP="00CB08C2">
            <w:pPr>
              <w:jc w:val="left"/>
              <w:rPr>
                <w:rFonts w:ascii="宋体" w:hAnsi="宋体"/>
                <w:bCs/>
                <w:szCs w:val="21"/>
              </w:rPr>
            </w:pPr>
          </w:p>
        </w:tc>
        <w:tc>
          <w:tcPr>
            <w:tcW w:w="1275" w:type="dxa"/>
          </w:tcPr>
          <w:p w14:paraId="13982020" w14:textId="77777777" w:rsidR="00CB08C2" w:rsidRDefault="00CB08C2" w:rsidP="00CB08C2">
            <w:pPr>
              <w:jc w:val="left"/>
              <w:rPr>
                <w:rFonts w:ascii="宋体" w:hAnsi="宋体"/>
                <w:bCs/>
                <w:szCs w:val="21"/>
              </w:rPr>
            </w:pPr>
          </w:p>
        </w:tc>
        <w:tc>
          <w:tcPr>
            <w:tcW w:w="709" w:type="dxa"/>
          </w:tcPr>
          <w:p w14:paraId="4E152339" w14:textId="77777777" w:rsidR="00CB08C2" w:rsidRDefault="00CB08C2" w:rsidP="00CB08C2">
            <w:pPr>
              <w:jc w:val="left"/>
              <w:rPr>
                <w:rFonts w:ascii="宋体" w:hAnsi="宋体"/>
                <w:bCs/>
                <w:szCs w:val="21"/>
              </w:rPr>
            </w:pPr>
          </w:p>
        </w:tc>
      </w:tr>
      <w:tr w:rsidR="00CB08C2" w14:paraId="142F02CE" w14:textId="77777777" w:rsidTr="00736036">
        <w:tblPrEx>
          <w:tblCellMar>
            <w:left w:w="0" w:type="dxa"/>
            <w:right w:w="0" w:type="dxa"/>
          </w:tblCellMar>
        </w:tblPrEx>
        <w:trPr>
          <w:trHeight w:val="274"/>
        </w:trPr>
        <w:tc>
          <w:tcPr>
            <w:tcW w:w="568" w:type="dxa"/>
            <w:vMerge/>
            <w:noWrap/>
            <w:tcMar>
              <w:top w:w="15" w:type="dxa"/>
              <w:left w:w="15" w:type="dxa"/>
              <w:right w:w="15" w:type="dxa"/>
            </w:tcMar>
            <w:vAlign w:val="center"/>
          </w:tcPr>
          <w:p w14:paraId="23E6EA47" w14:textId="77777777" w:rsidR="00CB08C2" w:rsidRDefault="00CB08C2" w:rsidP="00CB08C2">
            <w:pPr>
              <w:pStyle w:val="aff2"/>
              <w:ind w:firstLineChars="0"/>
              <w:jc w:val="center"/>
              <w:rPr>
                <w:rFonts w:ascii="宋体" w:hAnsi="宋体"/>
                <w:kern w:val="0"/>
                <w:szCs w:val="21"/>
              </w:rPr>
            </w:pPr>
          </w:p>
        </w:tc>
        <w:tc>
          <w:tcPr>
            <w:tcW w:w="709" w:type="dxa"/>
            <w:vMerge/>
            <w:noWrap/>
            <w:tcMar>
              <w:top w:w="15" w:type="dxa"/>
              <w:left w:w="15" w:type="dxa"/>
              <w:right w:w="15" w:type="dxa"/>
            </w:tcMar>
            <w:vAlign w:val="center"/>
          </w:tcPr>
          <w:p w14:paraId="6CB66242"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2BE46E39" w14:textId="00E31B27" w:rsidR="00CB08C2" w:rsidRDefault="00CB08C2" w:rsidP="00CB08C2">
            <w:pPr>
              <w:jc w:val="left"/>
              <w:rPr>
                <w:rFonts w:ascii="宋体" w:hAnsi="宋体" w:cs="宋体"/>
                <w:szCs w:val="21"/>
              </w:rPr>
            </w:pPr>
            <w:r>
              <w:rPr>
                <w:rFonts w:ascii="宋体" w:hAnsi="宋体" w:hint="eastAsia"/>
                <w:bCs/>
                <w:szCs w:val="21"/>
              </w:rPr>
              <w:t>4.</w:t>
            </w:r>
            <w:r>
              <w:rPr>
                <w:rFonts w:ascii="宋体" w:hAnsi="宋体"/>
                <w:bCs/>
                <w:szCs w:val="21"/>
              </w:rPr>
              <w:t>4</w:t>
            </w:r>
            <w:r>
              <w:rPr>
                <w:rFonts w:ascii="宋体" w:hAnsi="宋体" w:hint="eastAsia"/>
                <w:bCs/>
                <w:szCs w:val="21"/>
              </w:rPr>
              <w:t>气压棒具备基本的升降、倾仰、锁定等功能；</w:t>
            </w:r>
          </w:p>
        </w:tc>
        <w:tc>
          <w:tcPr>
            <w:tcW w:w="2835" w:type="dxa"/>
          </w:tcPr>
          <w:p w14:paraId="75653813" w14:textId="77777777" w:rsidR="00CB08C2" w:rsidRDefault="00CB08C2" w:rsidP="00CB08C2">
            <w:pPr>
              <w:jc w:val="left"/>
              <w:rPr>
                <w:rFonts w:ascii="宋体" w:hAnsi="宋体"/>
                <w:bCs/>
                <w:szCs w:val="21"/>
              </w:rPr>
            </w:pPr>
          </w:p>
        </w:tc>
        <w:tc>
          <w:tcPr>
            <w:tcW w:w="1275" w:type="dxa"/>
          </w:tcPr>
          <w:p w14:paraId="47253A05" w14:textId="77777777" w:rsidR="00CB08C2" w:rsidRDefault="00CB08C2" w:rsidP="00CB08C2">
            <w:pPr>
              <w:jc w:val="left"/>
              <w:rPr>
                <w:rFonts w:ascii="宋体" w:hAnsi="宋体"/>
                <w:bCs/>
                <w:szCs w:val="21"/>
              </w:rPr>
            </w:pPr>
          </w:p>
        </w:tc>
        <w:tc>
          <w:tcPr>
            <w:tcW w:w="709" w:type="dxa"/>
          </w:tcPr>
          <w:p w14:paraId="7A2FBB3D" w14:textId="77777777" w:rsidR="00CB08C2" w:rsidRDefault="00CB08C2" w:rsidP="00CB08C2">
            <w:pPr>
              <w:jc w:val="left"/>
              <w:rPr>
                <w:rFonts w:ascii="宋体" w:hAnsi="宋体"/>
                <w:bCs/>
                <w:szCs w:val="21"/>
              </w:rPr>
            </w:pPr>
          </w:p>
        </w:tc>
      </w:tr>
      <w:tr w:rsidR="00CB08C2" w14:paraId="2DFCF8B0" w14:textId="77777777" w:rsidTr="00736036">
        <w:tblPrEx>
          <w:tblCellMar>
            <w:left w:w="0" w:type="dxa"/>
            <w:right w:w="0" w:type="dxa"/>
          </w:tblCellMar>
        </w:tblPrEx>
        <w:trPr>
          <w:trHeight w:val="274"/>
        </w:trPr>
        <w:tc>
          <w:tcPr>
            <w:tcW w:w="568" w:type="dxa"/>
            <w:vMerge/>
            <w:noWrap/>
            <w:tcMar>
              <w:top w:w="15" w:type="dxa"/>
              <w:left w:w="15" w:type="dxa"/>
              <w:right w:w="15" w:type="dxa"/>
            </w:tcMar>
            <w:vAlign w:val="center"/>
          </w:tcPr>
          <w:p w14:paraId="6A8B6530" w14:textId="77777777" w:rsidR="00CB08C2" w:rsidRDefault="00CB08C2" w:rsidP="00CB08C2">
            <w:pPr>
              <w:jc w:val="left"/>
            </w:pPr>
          </w:p>
        </w:tc>
        <w:tc>
          <w:tcPr>
            <w:tcW w:w="709" w:type="dxa"/>
            <w:vMerge/>
            <w:noWrap/>
            <w:tcMar>
              <w:top w:w="15" w:type="dxa"/>
              <w:left w:w="15" w:type="dxa"/>
              <w:right w:w="15" w:type="dxa"/>
            </w:tcMar>
            <w:vAlign w:val="center"/>
          </w:tcPr>
          <w:p w14:paraId="00B5BFCD" w14:textId="77777777" w:rsidR="00CB08C2" w:rsidRDefault="00CB08C2" w:rsidP="00CB08C2">
            <w:pPr>
              <w:jc w:val="left"/>
            </w:pPr>
          </w:p>
        </w:tc>
        <w:tc>
          <w:tcPr>
            <w:tcW w:w="2835" w:type="dxa"/>
            <w:tcMar>
              <w:top w:w="15" w:type="dxa"/>
              <w:left w:w="15" w:type="dxa"/>
              <w:right w:w="15" w:type="dxa"/>
            </w:tcMar>
            <w:vAlign w:val="center"/>
          </w:tcPr>
          <w:p w14:paraId="578BDB63" w14:textId="361362F9" w:rsidR="00CB08C2" w:rsidRDefault="00CB08C2" w:rsidP="00CB08C2">
            <w:pPr>
              <w:jc w:val="left"/>
              <w:rPr>
                <w:rFonts w:ascii="宋体" w:hAnsi="宋体"/>
                <w:bCs/>
                <w:szCs w:val="21"/>
              </w:rPr>
            </w:pPr>
            <w:r>
              <w:rPr>
                <w:rFonts w:ascii="宋体" w:hAnsi="宋体" w:hint="eastAsia"/>
                <w:bCs/>
                <w:szCs w:val="21"/>
              </w:rPr>
              <w:t>4.5脚</w:t>
            </w:r>
            <w:r w:rsidRPr="00F82540">
              <w:rPr>
                <w:rFonts w:ascii="宋体" w:hAnsi="宋体" w:hint="eastAsia"/>
                <w:bCs/>
                <w:szCs w:val="21"/>
              </w:rPr>
              <w:t>架、脚轮：采用尼龙纤维制成，间隙误差≤1毫米</w:t>
            </w:r>
          </w:p>
        </w:tc>
        <w:tc>
          <w:tcPr>
            <w:tcW w:w="2835" w:type="dxa"/>
          </w:tcPr>
          <w:p w14:paraId="2B6C3C7C" w14:textId="77777777" w:rsidR="00CB08C2" w:rsidRDefault="00CB08C2" w:rsidP="00CB08C2">
            <w:pPr>
              <w:jc w:val="left"/>
              <w:rPr>
                <w:rFonts w:ascii="宋体" w:hAnsi="宋体"/>
                <w:bCs/>
                <w:szCs w:val="21"/>
              </w:rPr>
            </w:pPr>
          </w:p>
        </w:tc>
        <w:tc>
          <w:tcPr>
            <w:tcW w:w="1275" w:type="dxa"/>
          </w:tcPr>
          <w:p w14:paraId="725925FA" w14:textId="77777777" w:rsidR="00CB08C2" w:rsidRDefault="00CB08C2" w:rsidP="00CB08C2">
            <w:pPr>
              <w:jc w:val="left"/>
              <w:rPr>
                <w:rFonts w:ascii="宋体" w:hAnsi="宋体"/>
                <w:bCs/>
                <w:szCs w:val="21"/>
              </w:rPr>
            </w:pPr>
          </w:p>
        </w:tc>
        <w:tc>
          <w:tcPr>
            <w:tcW w:w="709" w:type="dxa"/>
          </w:tcPr>
          <w:p w14:paraId="6112EC38" w14:textId="77777777" w:rsidR="00CB08C2" w:rsidRDefault="00CB08C2" w:rsidP="00CB08C2">
            <w:pPr>
              <w:jc w:val="left"/>
              <w:rPr>
                <w:rFonts w:ascii="宋体" w:hAnsi="宋体"/>
                <w:bCs/>
                <w:szCs w:val="21"/>
              </w:rPr>
            </w:pPr>
          </w:p>
        </w:tc>
      </w:tr>
      <w:tr w:rsidR="00CB08C2" w14:paraId="722BB1CC" w14:textId="77777777" w:rsidTr="00736036">
        <w:tblPrEx>
          <w:tblCellMar>
            <w:left w:w="0" w:type="dxa"/>
            <w:right w:w="0" w:type="dxa"/>
          </w:tblCellMar>
        </w:tblPrEx>
        <w:trPr>
          <w:trHeight w:val="213"/>
        </w:trPr>
        <w:tc>
          <w:tcPr>
            <w:tcW w:w="568" w:type="dxa"/>
            <w:vMerge w:val="restart"/>
            <w:noWrap/>
            <w:tcMar>
              <w:top w:w="15" w:type="dxa"/>
              <w:left w:w="15" w:type="dxa"/>
              <w:right w:w="15" w:type="dxa"/>
            </w:tcMar>
            <w:vAlign w:val="center"/>
          </w:tcPr>
          <w:p w14:paraId="5CDD3155" w14:textId="77777777" w:rsidR="00CB08C2" w:rsidRDefault="00CB08C2" w:rsidP="00CB08C2">
            <w:pPr>
              <w:pStyle w:val="aff2"/>
              <w:widowControl/>
              <w:ind w:firstLineChars="0" w:firstLine="0"/>
              <w:jc w:val="center"/>
              <w:rPr>
                <w:rFonts w:ascii="宋体" w:hAnsi="宋体" w:cs="宋体"/>
                <w:kern w:val="0"/>
                <w:szCs w:val="21"/>
              </w:rPr>
            </w:pPr>
            <w:r>
              <w:rPr>
                <w:rFonts w:ascii="宋体" w:hAnsi="宋体" w:cs="宋体" w:hint="eastAsia"/>
                <w:kern w:val="0"/>
                <w:szCs w:val="21"/>
              </w:rPr>
              <w:lastRenderedPageBreak/>
              <w:t>5</w:t>
            </w:r>
          </w:p>
        </w:tc>
        <w:tc>
          <w:tcPr>
            <w:tcW w:w="709" w:type="dxa"/>
            <w:vMerge w:val="restart"/>
            <w:noWrap/>
            <w:tcMar>
              <w:top w:w="15" w:type="dxa"/>
              <w:left w:w="15" w:type="dxa"/>
              <w:right w:w="15" w:type="dxa"/>
            </w:tcMar>
            <w:vAlign w:val="center"/>
          </w:tcPr>
          <w:p w14:paraId="2CBA68F7" w14:textId="77777777" w:rsidR="00CB08C2" w:rsidRDefault="00CB08C2" w:rsidP="00CB08C2">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带写字板座椅</w:t>
            </w:r>
          </w:p>
        </w:tc>
        <w:tc>
          <w:tcPr>
            <w:tcW w:w="2835" w:type="dxa"/>
            <w:tcMar>
              <w:top w:w="15" w:type="dxa"/>
              <w:left w:w="15" w:type="dxa"/>
              <w:right w:w="15" w:type="dxa"/>
            </w:tcMar>
            <w:vAlign w:val="center"/>
          </w:tcPr>
          <w:p w14:paraId="06599277" w14:textId="5209AEC7" w:rsidR="00CB08C2" w:rsidRDefault="00CB08C2" w:rsidP="00CB08C2">
            <w:pPr>
              <w:jc w:val="left"/>
              <w:textAlignment w:val="center"/>
              <w:rPr>
                <w:rFonts w:ascii="宋体" w:hAnsi="宋体" w:cs="宋体"/>
                <w:kern w:val="0"/>
                <w:szCs w:val="21"/>
              </w:rPr>
            </w:pPr>
            <w:r>
              <w:rPr>
                <w:rFonts w:hint="eastAsia"/>
                <w:b/>
                <w:szCs w:val="21"/>
              </w:rPr>
              <w:t>★</w:t>
            </w:r>
            <w:r>
              <w:rPr>
                <w:rFonts w:ascii="宋体" w:hAnsi="宋体" w:hint="eastAsia"/>
                <w:bCs/>
                <w:szCs w:val="21"/>
              </w:rPr>
              <w:t>5.1尺寸：常规</w:t>
            </w:r>
          </w:p>
        </w:tc>
        <w:tc>
          <w:tcPr>
            <w:tcW w:w="2835" w:type="dxa"/>
          </w:tcPr>
          <w:p w14:paraId="3554A4B1" w14:textId="77777777" w:rsidR="00CB08C2" w:rsidRDefault="00CB08C2" w:rsidP="00CB08C2">
            <w:pPr>
              <w:jc w:val="left"/>
              <w:textAlignment w:val="center"/>
              <w:rPr>
                <w:b/>
                <w:szCs w:val="21"/>
              </w:rPr>
            </w:pPr>
          </w:p>
        </w:tc>
        <w:tc>
          <w:tcPr>
            <w:tcW w:w="1275" w:type="dxa"/>
          </w:tcPr>
          <w:p w14:paraId="0B3EDC64" w14:textId="77777777" w:rsidR="00CB08C2" w:rsidRDefault="00CB08C2" w:rsidP="00CB08C2">
            <w:pPr>
              <w:jc w:val="left"/>
              <w:textAlignment w:val="center"/>
              <w:rPr>
                <w:b/>
                <w:szCs w:val="21"/>
              </w:rPr>
            </w:pPr>
          </w:p>
        </w:tc>
        <w:tc>
          <w:tcPr>
            <w:tcW w:w="709" w:type="dxa"/>
          </w:tcPr>
          <w:p w14:paraId="0599A3C0" w14:textId="77777777" w:rsidR="00CB08C2" w:rsidRDefault="00CB08C2" w:rsidP="00CB08C2">
            <w:pPr>
              <w:jc w:val="left"/>
              <w:textAlignment w:val="center"/>
              <w:rPr>
                <w:b/>
                <w:szCs w:val="21"/>
              </w:rPr>
            </w:pPr>
          </w:p>
        </w:tc>
      </w:tr>
      <w:tr w:rsidR="00CB08C2" w14:paraId="78E04437" w14:textId="77777777" w:rsidTr="00736036">
        <w:tblPrEx>
          <w:tblCellMar>
            <w:left w:w="0" w:type="dxa"/>
            <w:right w:w="0" w:type="dxa"/>
          </w:tblCellMar>
        </w:tblPrEx>
        <w:trPr>
          <w:trHeight w:val="842"/>
        </w:trPr>
        <w:tc>
          <w:tcPr>
            <w:tcW w:w="568" w:type="dxa"/>
            <w:vMerge/>
            <w:noWrap/>
            <w:tcMar>
              <w:top w:w="15" w:type="dxa"/>
              <w:left w:w="15" w:type="dxa"/>
              <w:right w:w="15" w:type="dxa"/>
            </w:tcMar>
            <w:vAlign w:val="center"/>
          </w:tcPr>
          <w:p w14:paraId="1150D008" w14:textId="77777777" w:rsidR="00CB08C2" w:rsidRDefault="00CB08C2" w:rsidP="00CB08C2">
            <w:pPr>
              <w:pStyle w:val="aff2"/>
              <w:widowControl/>
              <w:ind w:firstLineChars="0" w:firstLine="0"/>
              <w:jc w:val="center"/>
              <w:rPr>
                <w:rFonts w:ascii="宋体" w:hAnsi="宋体" w:cs="宋体"/>
                <w:kern w:val="0"/>
                <w:szCs w:val="21"/>
              </w:rPr>
            </w:pPr>
          </w:p>
        </w:tc>
        <w:tc>
          <w:tcPr>
            <w:tcW w:w="709" w:type="dxa"/>
            <w:vMerge/>
            <w:noWrap/>
            <w:tcMar>
              <w:top w:w="15" w:type="dxa"/>
              <w:left w:w="15" w:type="dxa"/>
              <w:right w:w="15" w:type="dxa"/>
            </w:tcMar>
            <w:vAlign w:val="center"/>
          </w:tcPr>
          <w:p w14:paraId="64496C31"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6FC870DC" w14:textId="32072E8E" w:rsidR="00CB08C2" w:rsidRDefault="00CB08C2" w:rsidP="00CB08C2">
            <w:pPr>
              <w:jc w:val="left"/>
              <w:textAlignment w:val="center"/>
              <w:rPr>
                <w:rFonts w:ascii="宋体" w:hAnsi="宋体"/>
                <w:bCs/>
                <w:szCs w:val="21"/>
              </w:rPr>
            </w:pPr>
            <w:r>
              <w:rPr>
                <w:rFonts w:hint="eastAsia"/>
                <w:b/>
                <w:szCs w:val="21"/>
              </w:rPr>
              <w:t>★</w:t>
            </w:r>
            <w:r>
              <w:rPr>
                <w:rFonts w:ascii="宋体" w:hAnsi="宋体" w:hint="eastAsia"/>
                <w:bCs/>
                <w:szCs w:val="21"/>
              </w:rPr>
              <w:t>5.</w:t>
            </w:r>
            <w:r>
              <w:rPr>
                <w:rFonts w:ascii="宋体" w:hAnsi="宋体"/>
                <w:bCs/>
                <w:szCs w:val="21"/>
              </w:rPr>
              <w:t>2</w:t>
            </w:r>
            <w:r>
              <w:rPr>
                <w:rFonts w:ascii="宋体" w:hAnsi="宋体" w:hint="eastAsia"/>
                <w:bCs/>
                <w:szCs w:val="21"/>
              </w:rPr>
              <w:t>材质：椅背采用塑胶一体成型；座面：黑色麻绒，阻燃，经防污处理，采用一次发泡成型定型海绵；写字板：带可转动黑色尼龙写字板</w:t>
            </w:r>
          </w:p>
        </w:tc>
        <w:tc>
          <w:tcPr>
            <w:tcW w:w="2835" w:type="dxa"/>
          </w:tcPr>
          <w:p w14:paraId="779E98B0" w14:textId="77777777" w:rsidR="00CB08C2" w:rsidRDefault="00CB08C2" w:rsidP="00CB08C2">
            <w:pPr>
              <w:jc w:val="left"/>
              <w:textAlignment w:val="center"/>
              <w:rPr>
                <w:rFonts w:ascii="宋体" w:hAnsi="宋体"/>
                <w:bCs/>
                <w:szCs w:val="21"/>
              </w:rPr>
            </w:pPr>
          </w:p>
        </w:tc>
        <w:tc>
          <w:tcPr>
            <w:tcW w:w="1275" w:type="dxa"/>
          </w:tcPr>
          <w:p w14:paraId="1A548004" w14:textId="77777777" w:rsidR="00CB08C2" w:rsidRDefault="00CB08C2" w:rsidP="00CB08C2">
            <w:pPr>
              <w:jc w:val="left"/>
              <w:textAlignment w:val="center"/>
              <w:rPr>
                <w:rFonts w:ascii="宋体" w:hAnsi="宋体"/>
                <w:bCs/>
                <w:szCs w:val="21"/>
              </w:rPr>
            </w:pPr>
          </w:p>
        </w:tc>
        <w:tc>
          <w:tcPr>
            <w:tcW w:w="709" w:type="dxa"/>
          </w:tcPr>
          <w:p w14:paraId="36BFD878" w14:textId="77777777" w:rsidR="00CB08C2" w:rsidRDefault="00CB08C2" w:rsidP="00CB08C2">
            <w:pPr>
              <w:jc w:val="left"/>
              <w:textAlignment w:val="center"/>
              <w:rPr>
                <w:rFonts w:ascii="宋体" w:hAnsi="宋体"/>
                <w:bCs/>
                <w:szCs w:val="21"/>
              </w:rPr>
            </w:pPr>
          </w:p>
        </w:tc>
      </w:tr>
      <w:tr w:rsidR="00CB08C2" w14:paraId="3299F5E1" w14:textId="77777777" w:rsidTr="00736036">
        <w:tblPrEx>
          <w:tblCellMar>
            <w:left w:w="0" w:type="dxa"/>
            <w:right w:w="0" w:type="dxa"/>
          </w:tblCellMar>
        </w:tblPrEx>
        <w:trPr>
          <w:trHeight w:val="90"/>
        </w:trPr>
        <w:tc>
          <w:tcPr>
            <w:tcW w:w="568" w:type="dxa"/>
            <w:vMerge/>
            <w:noWrap/>
            <w:tcMar>
              <w:top w:w="15" w:type="dxa"/>
              <w:left w:w="15" w:type="dxa"/>
              <w:right w:w="15" w:type="dxa"/>
            </w:tcMar>
            <w:vAlign w:val="center"/>
          </w:tcPr>
          <w:p w14:paraId="4EA5DCE7" w14:textId="77777777" w:rsidR="00CB08C2" w:rsidRDefault="00CB08C2" w:rsidP="00CB08C2">
            <w:pPr>
              <w:pStyle w:val="aff2"/>
              <w:numPr>
                <w:ilvl w:val="0"/>
                <w:numId w:val="7"/>
              </w:numPr>
              <w:ind w:firstLineChars="0"/>
              <w:jc w:val="center"/>
              <w:rPr>
                <w:rFonts w:ascii="宋体" w:hAnsi="宋体"/>
                <w:kern w:val="0"/>
                <w:szCs w:val="21"/>
              </w:rPr>
            </w:pPr>
          </w:p>
        </w:tc>
        <w:tc>
          <w:tcPr>
            <w:tcW w:w="709" w:type="dxa"/>
            <w:vMerge/>
            <w:noWrap/>
            <w:tcMar>
              <w:top w:w="15" w:type="dxa"/>
              <w:left w:w="15" w:type="dxa"/>
              <w:right w:w="15" w:type="dxa"/>
            </w:tcMar>
            <w:vAlign w:val="center"/>
          </w:tcPr>
          <w:p w14:paraId="4C186B8D"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5FE2CDB2" w14:textId="6EE837EC" w:rsidR="00CB08C2" w:rsidRDefault="00CB08C2" w:rsidP="00CB08C2">
            <w:pPr>
              <w:widowControl/>
              <w:jc w:val="left"/>
              <w:rPr>
                <w:rFonts w:ascii="宋体" w:hAnsi="宋体"/>
                <w:szCs w:val="21"/>
              </w:rPr>
            </w:pPr>
            <w:r>
              <w:rPr>
                <w:rFonts w:ascii="宋体" w:hAnsi="宋体" w:hint="eastAsia"/>
                <w:bCs/>
                <w:szCs w:val="21"/>
              </w:rPr>
              <w:t>5.</w:t>
            </w:r>
            <w:r>
              <w:rPr>
                <w:rFonts w:ascii="宋体" w:hAnsi="宋体"/>
                <w:bCs/>
                <w:szCs w:val="21"/>
              </w:rPr>
              <w:t>3</w:t>
            </w:r>
            <w:r>
              <w:rPr>
                <w:rFonts w:ascii="宋体" w:hAnsi="宋体" w:hint="eastAsia"/>
                <w:bCs/>
                <w:szCs w:val="21"/>
              </w:rPr>
              <w:t>采用钢制椅架，表面喷涂处理；</w:t>
            </w:r>
          </w:p>
        </w:tc>
        <w:tc>
          <w:tcPr>
            <w:tcW w:w="2835" w:type="dxa"/>
          </w:tcPr>
          <w:p w14:paraId="1AFA1ED3" w14:textId="77777777" w:rsidR="00CB08C2" w:rsidRDefault="00CB08C2" w:rsidP="00CB08C2">
            <w:pPr>
              <w:widowControl/>
              <w:jc w:val="left"/>
              <w:rPr>
                <w:rFonts w:ascii="宋体" w:hAnsi="宋体"/>
                <w:bCs/>
                <w:szCs w:val="21"/>
              </w:rPr>
            </w:pPr>
          </w:p>
        </w:tc>
        <w:tc>
          <w:tcPr>
            <w:tcW w:w="1275" w:type="dxa"/>
          </w:tcPr>
          <w:p w14:paraId="087D537B" w14:textId="77777777" w:rsidR="00CB08C2" w:rsidRDefault="00CB08C2" w:rsidP="00CB08C2">
            <w:pPr>
              <w:widowControl/>
              <w:jc w:val="left"/>
              <w:rPr>
                <w:rFonts w:ascii="宋体" w:hAnsi="宋体"/>
                <w:bCs/>
                <w:szCs w:val="21"/>
              </w:rPr>
            </w:pPr>
          </w:p>
        </w:tc>
        <w:tc>
          <w:tcPr>
            <w:tcW w:w="709" w:type="dxa"/>
          </w:tcPr>
          <w:p w14:paraId="4AF84C75" w14:textId="77777777" w:rsidR="00CB08C2" w:rsidRDefault="00CB08C2" w:rsidP="00CB08C2">
            <w:pPr>
              <w:widowControl/>
              <w:jc w:val="left"/>
              <w:rPr>
                <w:rFonts w:ascii="宋体" w:hAnsi="宋体"/>
                <w:bCs/>
                <w:szCs w:val="21"/>
              </w:rPr>
            </w:pPr>
          </w:p>
        </w:tc>
      </w:tr>
      <w:tr w:rsidR="00CB08C2" w14:paraId="04B0B219" w14:textId="77777777" w:rsidTr="00736036">
        <w:tblPrEx>
          <w:tblCellMar>
            <w:left w:w="0" w:type="dxa"/>
            <w:right w:w="0" w:type="dxa"/>
          </w:tblCellMar>
        </w:tblPrEx>
        <w:trPr>
          <w:trHeight w:val="38"/>
        </w:trPr>
        <w:tc>
          <w:tcPr>
            <w:tcW w:w="568" w:type="dxa"/>
            <w:vMerge/>
            <w:noWrap/>
            <w:tcMar>
              <w:top w:w="15" w:type="dxa"/>
              <w:left w:w="15" w:type="dxa"/>
              <w:right w:w="15" w:type="dxa"/>
            </w:tcMar>
            <w:vAlign w:val="center"/>
          </w:tcPr>
          <w:p w14:paraId="577A7641" w14:textId="77777777" w:rsidR="00CB08C2" w:rsidRDefault="00CB08C2" w:rsidP="00CB08C2">
            <w:pPr>
              <w:pStyle w:val="aff2"/>
              <w:numPr>
                <w:ilvl w:val="0"/>
                <w:numId w:val="7"/>
              </w:numPr>
              <w:ind w:firstLineChars="0"/>
              <w:jc w:val="center"/>
              <w:rPr>
                <w:rFonts w:ascii="宋体" w:hAnsi="宋体"/>
                <w:kern w:val="0"/>
                <w:szCs w:val="21"/>
              </w:rPr>
            </w:pPr>
          </w:p>
        </w:tc>
        <w:tc>
          <w:tcPr>
            <w:tcW w:w="709" w:type="dxa"/>
            <w:vMerge/>
            <w:noWrap/>
            <w:tcMar>
              <w:top w:w="15" w:type="dxa"/>
              <w:left w:w="15" w:type="dxa"/>
              <w:right w:w="15" w:type="dxa"/>
            </w:tcMar>
            <w:vAlign w:val="center"/>
          </w:tcPr>
          <w:p w14:paraId="10177A53" w14:textId="77777777" w:rsidR="00CB08C2" w:rsidRDefault="00CB08C2" w:rsidP="00CB08C2">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6FBC8C67" w14:textId="3403A907" w:rsidR="00CB08C2" w:rsidRDefault="00CB08C2" w:rsidP="00CB08C2">
            <w:pPr>
              <w:widowControl/>
              <w:jc w:val="left"/>
              <w:rPr>
                <w:rFonts w:ascii="宋体" w:hAnsi="宋体" w:cs="宋体"/>
                <w:kern w:val="0"/>
                <w:szCs w:val="21"/>
              </w:rPr>
            </w:pPr>
            <w:r>
              <w:rPr>
                <w:rFonts w:ascii="宋体" w:hAnsi="宋体" w:hint="eastAsia"/>
                <w:bCs/>
                <w:szCs w:val="21"/>
              </w:rPr>
              <w:t>5.4采用黑色尼龙固定扶手。</w:t>
            </w:r>
          </w:p>
        </w:tc>
        <w:tc>
          <w:tcPr>
            <w:tcW w:w="2835" w:type="dxa"/>
          </w:tcPr>
          <w:p w14:paraId="2F634BD9" w14:textId="77777777" w:rsidR="00CB08C2" w:rsidRDefault="00CB08C2" w:rsidP="00CB08C2">
            <w:pPr>
              <w:widowControl/>
              <w:jc w:val="left"/>
              <w:rPr>
                <w:rFonts w:ascii="宋体" w:hAnsi="宋体"/>
                <w:bCs/>
                <w:szCs w:val="21"/>
              </w:rPr>
            </w:pPr>
          </w:p>
        </w:tc>
        <w:tc>
          <w:tcPr>
            <w:tcW w:w="1275" w:type="dxa"/>
          </w:tcPr>
          <w:p w14:paraId="0F618433" w14:textId="77777777" w:rsidR="00CB08C2" w:rsidRDefault="00CB08C2" w:rsidP="00CB08C2">
            <w:pPr>
              <w:widowControl/>
              <w:jc w:val="left"/>
              <w:rPr>
                <w:rFonts w:ascii="宋体" w:hAnsi="宋体"/>
                <w:bCs/>
                <w:szCs w:val="21"/>
              </w:rPr>
            </w:pPr>
          </w:p>
        </w:tc>
        <w:tc>
          <w:tcPr>
            <w:tcW w:w="709" w:type="dxa"/>
          </w:tcPr>
          <w:p w14:paraId="2B194D21" w14:textId="77777777" w:rsidR="00CB08C2" w:rsidRDefault="00CB08C2" w:rsidP="00CB08C2">
            <w:pPr>
              <w:widowControl/>
              <w:jc w:val="left"/>
              <w:rPr>
                <w:rFonts w:ascii="宋体" w:hAnsi="宋体"/>
                <w:bCs/>
                <w:szCs w:val="21"/>
              </w:rPr>
            </w:pPr>
          </w:p>
        </w:tc>
      </w:tr>
    </w:tbl>
    <w:p w14:paraId="2F5A85B9" w14:textId="77777777" w:rsidR="00CF42A2" w:rsidRPr="009D5001" w:rsidRDefault="00CF42A2" w:rsidP="00CF42A2">
      <w:pPr>
        <w:rPr>
          <w:sz w:val="24"/>
        </w:rPr>
      </w:pPr>
      <w:r w:rsidRPr="009D5001">
        <w:rPr>
          <w:rFonts w:hint="eastAsia"/>
          <w:sz w:val="24"/>
        </w:rPr>
        <w:t>备注：</w:t>
      </w:r>
    </w:p>
    <w:p w14:paraId="3EC8E83E" w14:textId="77777777" w:rsidR="00CF42A2" w:rsidRPr="00590343" w:rsidRDefault="00CF42A2" w:rsidP="00CF42A2">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C826ACA" w14:textId="77777777" w:rsidR="00CF42A2" w:rsidRPr="00590343" w:rsidRDefault="00CF42A2" w:rsidP="00CF42A2">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7247A02C" w14:textId="77777777" w:rsidR="00CF42A2" w:rsidRPr="00590343" w:rsidRDefault="00CF42A2" w:rsidP="00CF42A2">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0D89B31" w14:textId="77777777" w:rsidR="00CF42A2" w:rsidRDefault="00CF42A2" w:rsidP="00CF42A2">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50C66D28" w14:textId="77777777" w:rsidR="00CF42A2" w:rsidRPr="009B29A1" w:rsidRDefault="00CF42A2" w:rsidP="00CF42A2">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75686DF" w14:textId="77777777" w:rsidR="00CF42A2" w:rsidRPr="009D5001" w:rsidRDefault="00CF42A2" w:rsidP="00CF42A2">
      <w:pPr>
        <w:rPr>
          <w:sz w:val="24"/>
        </w:rPr>
      </w:pPr>
      <w:r>
        <w:rPr>
          <w:rFonts w:hint="eastAsia"/>
          <w:sz w:val="24"/>
        </w:rPr>
        <w:t>5</w:t>
      </w:r>
      <w:r w:rsidRPr="009D5001">
        <w:rPr>
          <w:rFonts w:hint="eastAsia"/>
          <w:sz w:val="24"/>
        </w:rPr>
        <w:t>、证明资料的提供要求：</w:t>
      </w:r>
    </w:p>
    <w:p w14:paraId="7D811610" w14:textId="77777777" w:rsidR="00CF42A2" w:rsidRPr="009D5001" w:rsidRDefault="00CF42A2" w:rsidP="00CF42A2">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C386A15" w14:textId="77777777" w:rsidR="00CF42A2" w:rsidRPr="009D5001" w:rsidRDefault="00CF42A2" w:rsidP="00CF42A2">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B4A94A5" w14:textId="77777777" w:rsidR="00CF42A2" w:rsidRPr="009D5001" w:rsidRDefault="00CF42A2" w:rsidP="00CF42A2">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41C704B9" w14:textId="7D79C738" w:rsidR="00260620" w:rsidRDefault="00CF42A2" w:rsidP="00CF42A2">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r w:rsidR="00B46F8A">
        <w:rPr>
          <w:sz w:val="24"/>
        </w:rPr>
        <w:br w:type="page"/>
      </w:r>
    </w:p>
    <w:p w14:paraId="4C5412CE" w14:textId="77777777" w:rsidR="00B050C7" w:rsidRDefault="00B050C7" w:rsidP="00CF42A2">
      <w:pPr>
        <w:rPr>
          <w:sz w:val="24"/>
        </w:rPr>
      </w:pPr>
    </w:p>
    <w:p w14:paraId="677ED7AB" w14:textId="3614AAD5" w:rsidR="00B050C7" w:rsidRPr="009D5001" w:rsidRDefault="00B050C7" w:rsidP="00B050C7">
      <w:pPr>
        <w:pStyle w:val="30"/>
        <w:jc w:val="center"/>
        <w:rPr>
          <w:b w:val="0"/>
        </w:rPr>
      </w:pPr>
      <w:r>
        <w:rPr>
          <w:rFonts w:ascii="黑体" w:eastAsia="黑体" w:hint="eastAsia"/>
          <w:b w:val="0"/>
          <w:bCs w:val="0"/>
          <w:kern w:val="0"/>
          <w:sz w:val="24"/>
          <w:szCs w:val="20"/>
        </w:rPr>
        <w:t>九、商务需求</w:t>
      </w:r>
      <w:r w:rsidRPr="009D5001">
        <w:rPr>
          <w:rFonts w:ascii="黑体" w:eastAsia="黑体" w:hint="eastAsia"/>
          <w:b w:val="0"/>
          <w:bCs w:val="0"/>
          <w:kern w:val="0"/>
          <w:sz w:val="24"/>
          <w:szCs w:val="20"/>
        </w:rPr>
        <w:t>偏离表</w:t>
      </w:r>
    </w:p>
    <w:p w14:paraId="027E447C" w14:textId="77777777" w:rsidR="00B050C7" w:rsidRDefault="00B050C7" w:rsidP="00B050C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2835"/>
        <w:gridCol w:w="2694"/>
        <w:gridCol w:w="1275"/>
        <w:gridCol w:w="709"/>
      </w:tblGrid>
      <w:tr w:rsidR="00A06C54" w14:paraId="149AB147" w14:textId="77777777" w:rsidTr="0073603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B94BB7F" w14:textId="77777777" w:rsidR="00A06C54" w:rsidRDefault="00A06C54" w:rsidP="0073603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3E9DBC3" w14:textId="77777777" w:rsidR="00A06C54" w:rsidRDefault="00A06C54" w:rsidP="0073603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DA0C5DE" w14:textId="77777777" w:rsidR="00A06C54" w:rsidRDefault="00A06C54" w:rsidP="0073603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BD3C391" w14:textId="77777777" w:rsidR="00A06C54" w:rsidRDefault="00A06C54" w:rsidP="0073603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6027D80" w14:textId="77777777" w:rsidR="00A06C54" w:rsidRDefault="00A06C54" w:rsidP="0073603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8955995" w14:textId="77777777" w:rsidR="00A06C54" w:rsidRDefault="00A06C54" w:rsidP="00736036">
            <w:pPr>
              <w:jc w:val="center"/>
              <w:rPr>
                <w:b/>
              </w:rPr>
            </w:pPr>
            <w:r>
              <w:rPr>
                <w:rFonts w:hint="eastAsia"/>
                <w:b/>
              </w:rPr>
              <w:t>说明</w:t>
            </w:r>
          </w:p>
        </w:tc>
      </w:tr>
      <w:tr w:rsidR="00A06C54" w14:paraId="32A3B026" w14:textId="77777777" w:rsidTr="00736036">
        <w:trPr>
          <w:trHeight w:val="280"/>
        </w:trPr>
        <w:tc>
          <w:tcPr>
            <w:tcW w:w="4253" w:type="dxa"/>
            <w:gridSpan w:val="3"/>
          </w:tcPr>
          <w:p w14:paraId="0D8FA5EC" w14:textId="77777777" w:rsidR="00A06C54" w:rsidRDefault="00A06C54" w:rsidP="00736036">
            <w:pPr>
              <w:rPr>
                <w:b/>
              </w:rPr>
            </w:pPr>
            <w:r>
              <w:rPr>
                <w:rFonts w:hint="eastAsia"/>
                <w:b/>
              </w:rPr>
              <w:t>（一）免费保修期内售后服务要求</w:t>
            </w:r>
          </w:p>
        </w:tc>
        <w:tc>
          <w:tcPr>
            <w:tcW w:w="2694" w:type="dxa"/>
          </w:tcPr>
          <w:p w14:paraId="5ADCF9E4" w14:textId="77777777" w:rsidR="00A06C54" w:rsidRDefault="00A06C54" w:rsidP="00736036">
            <w:pPr>
              <w:rPr>
                <w:b/>
              </w:rPr>
            </w:pPr>
          </w:p>
        </w:tc>
        <w:tc>
          <w:tcPr>
            <w:tcW w:w="1275" w:type="dxa"/>
          </w:tcPr>
          <w:p w14:paraId="6A6B91A4" w14:textId="77777777" w:rsidR="00A06C54" w:rsidRDefault="00A06C54" w:rsidP="00736036">
            <w:pPr>
              <w:rPr>
                <w:b/>
              </w:rPr>
            </w:pPr>
          </w:p>
        </w:tc>
        <w:tc>
          <w:tcPr>
            <w:tcW w:w="709" w:type="dxa"/>
          </w:tcPr>
          <w:p w14:paraId="3BBF3D69" w14:textId="77777777" w:rsidR="00A06C54" w:rsidRDefault="00A06C54" w:rsidP="00736036">
            <w:pPr>
              <w:rPr>
                <w:b/>
              </w:rPr>
            </w:pPr>
          </w:p>
        </w:tc>
      </w:tr>
      <w:tr w:rsidR="00A06C54" w:rsidRPr="00622363" w14:paraId="43754732" w14:textId="77777777" w:rsidTr="00736036">
        <w:trPr>
          <w:trHeight w:val="150"/>
        </w:trPr>
        <w:tc>
          <w:tcPr>
            <w:tcW w:w="568" w:type="dxa"/>
            <w:vAlign w:val="center"/>
          </w:tcPr>
          <w:p w14:paraId="4CA974D3" w14:textId="77777777" w:rsidR="00A06C54" w:rsidRDefault="00A06C54" w:rsidP="00736036">
            <w:pPr>
              <w:jc w:val="center"/>
              <w:rPr>
                <w:b/>
              </w:rPr>
            </w:pPr>
            <w:r>
              <w:rPr>
                <w:rFonts w:hint="eastAsia"/>
                <w:b/>
              </w:rPr>
              <w:t>1</w:t>
            </w:r>
          </w:p>
        </w:tc>
        <w:tc>
          <w:tcPr>
            <w:tcW w:w="850" w:type="dxa"/>
            <w:vAlign w:val="center"/>
          </w:tcPr>
          <w:p w14:paraId="1BF3A662" w14:textId="77777777" w:rsidR="00A06C54" w:rsidRDefault="00A06C54" w:rsidP="00736036">
            <w:r>
              <w:rPr>
                <w:rFonts w:hint="eastAsia"/>
              </w:rPr>
              <w:t>免费保修期</w:t>
            </w:r>
          </w:p>
        </w:tc>
        <w:tc>
          <w:tcPr>
            <w:tcW w:w="2835" w:type="dxa"/>
          </w:tcPr>
          <w:p w14:paraId="6D42CE5F" w14:textId="77777777" w:rsidR="00A06C54" w:rsidRDefault="00A06C54" w:rsidP="00736036">
            <w:pPr>
              <w:rPr>
                <w:b/>
              </w:rPr>
            </w:pPr>
            <w:r w:rsidRPr="005931F7">
              <w:rPr>
                <w:rFonts w:hint="eastAsia"/>
                <w:b/>
                <w:szCs w:val="21"/>
              </w:rPr>
              <w:t>★</w:t>
            </w:r>
            <w:r>
              <w:rPr>
                <w:rFonts w:hint="eastAsia"/>
                <w:bCs/>
                <w:szCs w:val="21"/>
              </w:rPr>
              <w:t>货物免费保修期</w:t>
            </w:r>
            <w:r>
              <w:rPr>
                <w:rFonts w:hint="eastAsia"/>
                <w:bCs/>
                <w:szCs w:val="21"/>
                <w:u w:val="single"/>
              </w:rPr>
              <w:t xml:space="preserve">  5</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c>
          <w:tcPr>
            <w:tcW w:w="2694" w:type="dxa"/>
          </w:tcPr>
          <w:p w14:paraId="36F40B5F" w14:textId="77777777" w:rsidR="00A06C54" w:rsidRPr="005931F7" w:rsidRDefault="00A06C54" w:rsidP="00736036">
            <w:pPr>
              <w:rPr>
                <w:b/>
                <w:szCs w:val="21"/>
              </w:rPr>
            </w:pPr>
          </w:p>
        </w:tc>
        <w:tc>
          <w:tcPr>
            <w:tcW w:w="1275" w:type="dxa"/>
          </w:tcPr>
          <w:p w14:paraId="4B6514E7" w14:textId="77777777" w:rsidR="00A06C54" w:rsidRPr="005931F7" w:rsidRDefault="00A06C54" w:rsidP="00736036">
            <w:pPr>
              <w:rPr>
                <w:b/>
                <w:szCs w:val="21"/>
              </w:rPr>
            </w:pPr>
          </w:p>
        </w:tc>
        <w:tc>
          <w:tcPr>
            <w:tcW w:w="709" w:type="dxa"/>
          </w:tcPr>
          <w:p w14:paraId="7FDFB024" w14:textId="77777777" w:rsidR="00A06C54" w:rsidRPr="005931F7" w:rsidRDefault="00A06C54" w:rsidP="00736036">
            <w:pPr>
              <w:rPr>
                <w:b/>
                <w:szCs w:val="21"/>
              </w:rPr>
            </w:pPr>
          </w:p>
        </w:tc>
      </w:tr>
      <w:tr w:rsidR="00A06C54" w14:paraId="1105E105" w14:textId="77777777" w:rsidTr="00736036">
        <w:trPr>
          <w:trHeight w:val="320"/>
        </w:trPr>
        <w:tc>
          <w:tcPr>
            <w:tcW w:w="568" w:type="dxa"/>
            <w:vAlign w:val="center"/>
          </w:tcPr>
          <w:p w14:paraId="05391538" w14:textId="77777777" w:rsidR="00A06C54" w:rsidRDefault="00A06C54" w:rsidP="00736036">
            <w:pPr>
              <w:jc w:val="center"/>
              <w:rPr>
                <w:b/>
              </w:rPr>
            </w:pPr>
            <w:r>
              <w:rPr>
                <w:rFonts w:hint="eastAsia"/>
                <w:b/>
              </w:rPr>
              <w:t>2</w:t>
            </w:r>
          </w:p>
        </w:tc>
        <w:tc>
          <w:tcPr>
            <w:tcW w:w="850" w:type="dxa"/>
          </w:tcPr>
          <w:p w14:paraId="79EFC6D4" w14:textId="77777777" w:rsidR="00A06C54" w:rsidRDefault="00A06C54" w:rsidP="00736036">
            <w:r>
              <w:rPr>
                <w:rFonts w:hint="eastAsia"/>
              </w:rPr>
              <w:t>维修响应及故障解决时间</w:t>
            </w:r>
          </w:p>
        </w:tc>
        <w:tc>
          <w:tcPr>
            <w:tcW w:w="2835" w:type="dxa"/>
          </w:tcPr>
          <w:p w14:paraId="7EABA9C6" w14:textId="77777777" w:rsidR="00A06C54" w:rsidRDefault="00A06C54" w:rsidP="00736036">
            <w:pPr>
              <w:rPr>
                <w:b/>
              </w:rPr>
            </w:pPr>
            <w:r>
              <w:rPr>
                <w:rFonts w:hint="eastAsia"/>
                <w:bCs/>
                <w:szCs w:val="21"/>
              </w:rPr>
              <w:t>在保修期内，一旦发生质量问题，投标人保证在接到通知</w:t>
            </w:r>
            <w:r>
              <w:rPr>
                <w:bCs/>
                <w:szCs w:val="21"/>
              </w:rPr>
              <w:t>3</w:t>
            </w:r>
            <w:r>
              <w:rPr>
                <w:rFonts w:hint="eastAsia"/>
                <w:bCs/>
                <w:szCs w:val="21"/>
              </w:rPr>
              <w:t>个日历日内赶到现场进行修理或更换。</w:t>
            </w:r>
          </w:p>
        </w:tc>
        <w:tc>
          <w:tcPr>
            <w:tcW w:w="2694" w:type="dxa"/>
          </w:tcPr>
          <w:p w14:paraId="1A9D0D63" w14:textId="77777777" w:rsidR="00A06C54" w:rsidRDefault="00A06C54" w:rsidP="00736036">
            <w:pPr>
              <w:rPr>
                <w:bCs/>
                <w:szCs w:val="21"/>
              </w:rPr>
            </w:pPr>
          </w:p>
        </w:tc>
        <w:tc>
          <w:tcPr>
            <w:tcW w:w="1275" w:type="dxa"/>
          </w:tcPr>
          <w:p w14:paraId="16175D91" w14:textId="77777777" w:rsidR="00A06C54" w:rsidRDefault="00A06C54" w:rsidP="00736036">
            <w:pPr>
              <w:rPr>
                <w:bCs/>
                <w:szCs w:val="21"/>
              </w:rPr>
            </w:pPr>
          </w:p>
        </w:tc>
        <w:tc>
          <w:tcPr>
            <w:tcW w:w="709" w:type="dxa"/>
          </w:tcPr>
          <w:p w14:paraId="196D4BE9" w14:textId="77777777" w:rsidR="00A06C54" w:rsidRDefault="00A06C54" w:rsidP="00736036">
            <w:pPr>
              <w:rPr>
                <w:bCs/>
                <w:szCs w:val="21"/>
              </w:rPr>
            </w:pPr>
          </w:p>
        </w:tc>
      </w:tr>
      <w:tr w:rsidR="00A06C54" w14:paraId="12C7FE63" w14:textId="77777777" w:rsidTr="00736036">
        <w:trPr>
          <w:trHeight w:val="320"/>
        </w:trPr>
        <w:tc>
          <w:tcPr>
            <w:tcW w:w="568" w:type="dxa"/>
            <w:vAlign w:val="center"/>
          </w:tcPr>
          <w:p w14:paraId="29963936" w14:textId="77777777" w:rsidR="00A06C54" w:rsidRDefault="00A06C54" w:rsidP="00736036">
            <w:pPr>
              <w:jc w:val="center"/>
              <w:rPr>
                <w:b/>
              </w:rPr>
            </w:pPr>
            <w:r>
              <w:rPr>
                <w:rFonts w:hint="eastAsia"/>
                <w:b/>
              </w:rPr>
              <w:t>3</w:t>
            </w:r>
          </w:p>
        </w:tc>
        <w:tc>
          <w:tcPr>
            <w:tcW w:w="850" w:type="dxa"/>
          </w:tcPr>
          <w:p w14:paraId="031D8F88" w14:textId="77777777" w:rsidR="00A06C54" w:rsidRDefault="00A06C54" w:rsidP="00736036">
            <w:r>
              <w:rPr>
                <w:rFonts w:hint="eastAsia"/>
              </w:rPr>
              <w:t>发生</w:t>
            </w:r>
            <w:r>
              <w:t>质量问题</w:t>
            </w:r>
            <w:r>
              <w:rPr>
                <w:rFonts w:hint="eastAsia"/>
              </w:rPr>
              <w:t>的</w:t>
            </w:r>
            <w:r>
              <w:t>处理方式</w:t>
            </w:r>
          </w:p>
        </w:tc>
        <w:tc>
          <w:tcPr>
            <w:tcW w:w="2835" w:type="dxa"/>
          </w:tcPr>
          <w:p w14:paraId="20180FC0" w14:textId="77777777" w:rsidR="00A06C54" w:rsidRDefault="00A06C54" w:rsidP="0073603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6210D32" w14:textId="77777777" w:rsidR="00A06C54" w:rsidRDefault="00A06C54" w:rsidP="00736036">
            <w:pPr>
              <w:rPr>
                <w:bCs/>
                <w:szCs w:val="21"/>
              </w:rPr>
            </w:pPr>
          </w:p>
        </w:tc>
        <w:tc>
          <w:tcPr>
            <w:tcW w:w="1275" w:type="dxa"/>
          </w:tcPr>
          <w:p w14:paraId="4D041CD7" w14:textId="77777777" w:rsidR="00A06C54" w:rsidRDefault="00A06C54" w:rsidP="00736036">
            <w:pPr>
              <w:rPr>
                <w:bCs/>
                <w:szCs w:val="21"/>
              </w:rPr>
            </w:pPr>
          </w:p>
        </w:tc>
        <w:tc>
          <w:tcPr>
            <w:tcW w:w="709" w:type="dxa"/>
          </w:tcPr>
          <w:p w14:paraId="31D3509A" w14:textId="77777777" w:rsidR="00A06C54" w:rsidRDefault="00A06C54" w:rsidP="00736036">
            <w:pPr>
              <w:rPr>
                <w:bCs/>
                <w:szCs w:val="21"/>
              </w:rPr>
            </w:pPr>
          </w:p>
        </w:tc>
      </w:tr>
      <w:tr w:rsidR="00A06C54" w14:paraId="09A66D48" w14:textId="77777777" w:rsidTr="00736036">
        <w:trPr>
          <w:trHeight w:val="523"/>
        </w:trPr>
        <w:tc>
          <w:tcPr>
            <w:tcW w:w="568" w:type="dxa"/>
            <w:vAlign w:val="center"/>
          </w:tcPr>
          <w:p w14:paraId="1D76D8A9" w14:textId="77777777" w:rsidR="00A06C54" w:rsidRDefault="00A06C54" w:rsidP="00736036">
            <w:pPr>
              <w:jc w:val="center"/>
              <w:rPr>
                <w:b/>
              </w:rPr>
            </w:pPr>
            <w:r>
              <w:rPr>
                <w:rFonts w:hint="eastAsia"/>
                <w:b/>
              </w:rPr>
              <w:t>4</w:t>
            </w:r>
          </w:p>
        </w:tc>
        <w:tc>
          <w:tcPr>
            <w:tcW w:w="850" w:type="dxa"/>
            <w:vAlign w:val="center"/>
          </w:tcPr>
          <w:p w14:paraId="736283D0" w14:textId="77777777" w:rsidR="00A06C54" w:rsidRDefault="00A06C54" w:rsidP="00736036">
            <w:pPr>
              <w:rPr>
                <w:b/>
              </w:rPr>
            </w:pPr>
            <w:r>
              <w:rPr>
                <w:rFonts w:hint="eastAsia"/>
              </w:rPr>
              <w:t>其他</w:t>
            </w:r>
          </w:p>
        </w:tc>
        <w:tc>
          <w:tcPr>
            <w:tcW w:w="2835" w:type="dxa"/>
            <w:vAlign w:val="center"/>
          </w:tcPr>
          <w:p w14:paraId="2567BA26" w14:textId="77777777" w:rsidR="00A06C54" w:rsidRDefault="00A06C54" w:rsidP="00736036">
            <w:pPr>
              <w:rPr>
                <w:b/>
              </w:rPr>
            </w:pPr>
            <w:r>
              <w:rPr>
                <w:rFonts w:hint="eastAsia"/>
                <w:bCs/>
                <w:szCs w:val="21"/>
              </w:rPr>
              <w:t>投标人应按其投标文件中的承诺，进行其他售后服务工作。</w:t>
            </w:r>
          </w:p>
        </w:tc>
        <w:tc>
          <w:tcPr>
            <w:tcW w:w="2694" w:type="dxa"/>
          </w:tcPr>
          <w:p w14:paraId="175D19C0" w14:textId="77777777" w:rsidR="00A06C54" w:rsidRDefault="00A06C54" w:rsidP="00736036">
            <w:pPr>
              <w:rPr>
                <w:bCs/>
                <w:szCs w:val="21"/>
              </w:rPr>
            </w:pPr>
          </w:p>
        </w:tc>
        <w:tc>
          <w:tcPr>
            <w:tcW w:w="1275" w:type="dxa"/>
          </w:tcPr>
          <w:p w14:paraId="69B19B56" w14:textId="77777777" w:rsidR="00A06C54" w:rsidRDefault="00A06C54" w:rsidP="00736036">
            <w:pPr>
              <w:rPr>
                <w:bCs/>
                <w:szCs w:val="21"/>
              </w:rPr>
            </w:pPr>
          </w:p>
        </w:tc>
        <w:tc>
          <w:tcPr>
            <w:tcW w:w="709" w:type="dxa"/>
          </w:tcPr>
          <w:p w14:paraId="5DA1221C" w14:textId="77777777" w:rsidR="00A06C54" w:rsidRDefault="00A06C54" w:rsidP="00736036">
            <w:pPr>
              <w:rPr>
                <w:bCs/>
                <w:szCs w:val="21"/>
              </w:rPr>
            </w:pPr>
          </w:p>
        </w:tc>
      </w:tr>
      <w:tr w:rsidR="00A06C54" w:rsidRPr="00F10C81" w14:paraId="071BF3B6" w14:textId="77777777" w:rsidTr="00736036">
        <w:trPr>
          <w:trHeight w:val="280"/>
        </w:trPr>
        <w:tc>
          <w:tcPr>
            <w:tcW w:w="4253" w:type="dxa"/>
            <w:gridSpan w:val="3"/>
          </w:tcPr>
          <w:p w14:paraId="50BB2637" w14:textId="77777777" w:rsidR="00A06C54" w:rsidRPr="00F10C81" w:rsidRDefault="00A06C54" w:rsidP="00736036">
            <w:pPr>
              <w:rPr>
                <w:b/>
              </w:rPr>
            </w:pPr>
            <w:r>
              <w:rPr>
                <w:rFonts w:hint="eastAsia"/>
                <w:b/>
              </w:rPr>
              <w:t>（二）免费保修期外售后服务要求</w:t>
            </w:r>
          </w:p>
        </w:tc>
        <w:tc>
          <w:tcPr>
            <w:tcW w:w="2694" w:type="dxa"/>
          </w:tcPr>
          <w:p w14:paraId="36B5FBA0" w14:textId="77777777" w:rsidR="00A06C54" w:rsidRDefault="00A06C54" w:rsidP="00736036">
            <w:pPr>
              <w:rPr>
                <w:b/>
              </w:rPr>
            </w:pPr>
          </w:p>
        </w:tc>
        <w:tc>
          <w:tcPr>
            <w:tcW w:w="1275" w:type="dxa"/>
          </w:tcPr>
          <w:p w14:paraId="7E82F553" w14:textId="77777777" w:rsidR="00A06C54" w:rsidRDefault="00A06C54" w:rsidP="00736036">
            <w:pPr>
              <w:rPr>
                <w:b/>
              </w:rPr>
            </w:pPr>
          </w:p>
        </w:tc>
        <w:tc>
          <w:tcPr>
            <w:tcW w:w="709" w:type="dxa"/>
          </w:tcPr>
          <w:p w14:paraId="010A66F2" w14:textId="77777777" w:rsidR="00A06C54" w:rsidRDefault="00A06C54" w:rsidP="00736036">
            <w:pPr>
              <w:rPr>
                <w:b/>
              </w:rPr>
            </w:pPr>
          </w:p>
        </w:tc>
      </w:tr>
      <w:tr w:rsidR="00A06C54" w14:paraId="735DE457" w14:textId="77777777" w:rsidTr="00736036">
        <w:trPr>
          <w:trHeight w:val="350"/>
        </w:trPr>
        <w:tc>
          <w:tcPr>
            <w:tcW w:w="568" w:type="dxa"/>
            <w:vAlign w:val="center"/>
          </w:tcPr>
          <w:p w14:paraId="56613D85" w14:textId="77777777" w:rsidR="00A06C54" w:rsidRDefault="00A06C54" w:rsidP="00736036">
            <w:pPr>
              <w:jc w:val="center"/>
              <w:rPr>
                <w:b/>
              </w:rPr>
            </w:pPr>
            <w:r>
              <w:rPr>
                <w:rFonts w:hint="eastAsia"/>
                <w:b/>
              </w:rPr>
              <w:t>1</w:t>
            </w:r>
          </w:p>
        </w:tc>
        <w:tc>
          <w:tcPr>
            <w:tcW w:w="850" w:type="dxa"/>
          </w:tcPr>
          <w:p w14:paraId="6B8209B1" w14:textId="77777777" w:rsidR="00A06C54" w:rsidRDefault="00A06C54" w:rsidP="00736036">
            <w:pPr>
              <w:rPr>
                <w:b/>
              </w:rPr>
            </w:pPr>
          </w:p>
        </w:tc>
        <w:tc>
          <w:tcPr>
            <w:tcW w:w="2835" w:type="dxa"/>
          </w:tcPr>
          <w:p w14:paraId="76BAC2E2" w14:textId="77777777" w:rsidR="00A06C54" w:rsidRDefault="00A06C54" w:rsidP="00736036">
            <w:r>
              <w:rPr>
                <w:rFonts w:hint="eastAsia"/>
              </w:rPr>
              <w:t>免费</w:t>
            </w:r>
            <w:r>
              <w:t>保修期</w:t>
            </w:r>
            <w:r>
              <w:rPr>
                <w:rFonts w:hint="eastAsia"/>
              </w:rPr>
              <w:t>后继续支持维修，并按成本价标准收取维修及零件费用。</w:t>
            </w:r>
          </w:p>
        </w:tc>
        <w:tc>
          <w:tcPr>
            <w:tcW w:w="2694" w:type="dxa"/>
          </w:tcPr>
          <w:p w14:paraId="75D35468" w14:textId="77777777" w:rsidR="00A06C54" w:rsidRDefault="00A06C54" w:rsidP="00736036"/>
        </w:tc>
        <w:tc>
          <w:tcPr>
            <w:tcW w:w="1275" w:type="dxa"/>
          </w:tcPr>
          <w:p w14:paraId="475A00CF" w14:textId="77777777" w:rsidR="00A06C54" w:rsidRDefault="00A06C54" w:rsidP="00736036"/>
        </w:tc>
        <w:tc>
          <w:tcPr>
            <w:tcW w:w="709" w:type="dxa"/>
          </w:tcPr>
          <w:p w14:paraId="62DDD5BF" w14:textId="77777777" w:rsidR="00A06C54" w:rsidRDefault="00A06C54" w:rsidP="00736036"/>
        </w:tc>
      </w:tr>
      <w:tr w:rsidR="00A06C54" w14:paraId="446D972A" w14:textId="77777777" w:rsidTr="00736036">
        <w:trPr>
          <w:trHeight w:val="350"/>
        </w:trPr>
        <w:tc>
          <w:tcPr>
            <w:tcW w:w="4253" w:type="dxa"/>
            <w:gridSpan w:val="3"/>
          </w:tcPr>
          <w:p w14:paraId="740DC348" w14:textId="77777777" w:rsidR="00A06C54" w:rsidRDefault="00A06C54" w:rsidP="00736036">
            <w:pPr>
              <w:rPr>
                <w:b/>
              </w:rPr>
            </w:pPr>
            <w:r>
              <w:rPr>
                <w:rFonts w:hint="eastAsia"/>
                <w:b/>
              </w:rPr>
              <w:t>（三）其他商务要求</w:t>
            </w:r>
          </w:p>
        </w:tc>
        <w:tc>
          <w:tcPr>
            <w:tcW w:w="2694" w:type="dxa"/>
          </w:tcPr>
          <w:p w14:paraId="4F098DBA" w14:textId="77777777" w:rsidR="00A06C54" w:rsidRDefault="00A06C54" w:rsidP="00736036">
            <w:pPr>
              <w:rPr>
                <w:b/>
              </w:rPr>
            </w:pPr>
          </w:p>
        </w:tc>
        <w:tc>
          <w:tcPr>
            <w:tcW w:w="1275" w:type="dxa"/>
          </w:tcPr>
          <w:p w14:paraId="3C8EFA0D" w14:textId="77777777" w:rsidR="00A06C54" w:rsidRDefault="00A06C54" w:rsidP="00736036">
            <w:pPr>
              <w:rPr>
                <w:b/>
              </w:rPr>
            </w:pPr>
          </w:p>
        </w:tc>
        <w:tc>
          <w:tcPr>
            <w:tcW w:w="709" w:type="dxa"/>
          </w:tcPr>
          <w:p w14:paraId="541BAAA0" w14:textId="77777777" w:rsidR="00A06C54" w:rsidRDefault="00A06C54" w:rsidP="00736036">
            <w:pPr>
              <w:rPr>
                <w:b/>
              </w:rPr>
            </w:pPr>
          </w:p>
        </w:tc>
      </w:tr>
      <w:tr w:rsidR="00A06C54" w14:paraId="03AF8271" w14:textId="77777777" w:rsidTr="00736036">
        <w:trPr>
          <w:trHeight w:val="350"/>
        </w:trPr>
        <w:tc>
          <w:tcPr>
            <w:tcW w:w="568" w:type="dxa"/>
            <w:vMerge w:val="restart"/>
            <w:vAlign w:val="center"/>
          </w:tcPr>
          <w:p w14:paraId="3B4CF455" w14:textId="77777777" w:rsidR="00A06C54" w:rsidRDefault="00A06C54" w:rsidP="00736036">
            <w:pPr>
              <w:jc w:val="center"/>
              <w:rPr>
                <w:b/>
              </w:rPr>
            </w:pPr>
            <w:r>
              <w:rPr>
                <w:rFonts w:hint="eastAsia"/>
                <w:b/>
              </w:rPr>
              <w:t>1</w:t>
            </w:r>
          </w:p>
        </w:tc>
        <w:tc>
          <w:tcPr>
            <w:tcW w:w="850" w:type="dxa"/>
            <w:vMerge w:val="restart"/>
            <w:vAlign w:val="center"/>
          </w:tcPr>
          <w:p w14:paraId="12464510" w14:textId="77777777" w:rsidR="00A06C54" w:rsidRDefault="00A06C54" w:rsidP="00736036">
            <w:pPr>
              <w:jc w:val="center"/>
            </w:pPr>
            <w:r>
              <w:rPr>
                <w:rFonts w:hint="eastAsia"/>
              </w:rPr>
              <w:t>关于交货</w:t>
            </w:r>
          </w:p>
        </w:tc>
        <w:tc>
          <w:tcPr>
            <w:tcW w:w="2835" w:type="dxa"/>
          </w:tcPr>
          <w:p w14:paraId="2CD424AC" w14:textId="77777777" w:rsidR="00A06C54" w:rsidRDefault="00A06C54" w:rsidP="00736036">
            <w:pPr>
              <w:rPr>
                <w:bCs/>
                <w:szCs w:val="21"/>
              </w:rPr>
            </w:pPr>
            <w:r w:rsidRPr="005931F7">
              <w:rPr>
                <w:rFonts w:hint="eastAsia"/>
                <w:b/>
                <w:szCs w:val="21"/>
              </w:rPr>
              <w:t>★</w:t>
            </w: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 xml:space="preserve">30  </w:t>
            </w:r>
            <w:r>
              <w:rPr>
                <w:rFonts w:hint="eastAsia"/>
                <w:bCs/>
                <w:szCs w:val="21"/>
              </w:rPr>
              <w:t>天（日历日）内交货。</w:t>
            </w:r>
          </w:p>
        </w:tc>
        <w:tc>
          <w:tcPr>
            <w:tcW w:w="2694" w:type="dxa"/>
          </w:tcPr>
          <w:p w14:paraId="618F9441" w14:textId="77777777" w:rsidR="00A06C54" w:rsidRPr="005931F7" w:rsidRDefault="00A06C54" w:rsidP="00736036">
            <w:pPr>
              <w:rPr>
                <w:b/>
                <w:szCs w:val="21"/>
              </w:rPr>
            </w:pPr>
          </w:p>
        </w:tc>
        <w:tc>
          <w:tcPr>
            <w:tcW w:w="1275" w:type="dxa"/>
          </w:tcPr>
          <w:p w14:paraId="5C375D2D" w14:textId="77777777" w:rsidR="00A06C54" w:rsidRPr="005931F7" w:rsidRDefault="00A06C54" w:rsidP="00736036">
            <w:pPr>
              <w:rPr>
                <w:b/>
                <w:szCs w:val="21"/>
              </w:rPr>
            </w:pPr>
          </w:p>
        </w:tc>
        <w:tc>
          <w:tcPr>
            <w:tcW w:w="709" w:type="dxa"/>
          </w:tcPr>
          <w:p w14:paraId="52FE5FD6" w14:textId="77777777" w:rsidR="00A06C54" w:rsidRPr="005931F7" w:rsidRDefault="00A06C54" w:rsidP="00736036">
            <w:pPr>
              <w:rPr>
                <w:b/>
                <w:szCs w:val="21"/>
              </w:rPr>
            </w:pPr>
          </w:p>
        </w:tc>
      </w:tr>
      <w:tr w:rsidR="00A06C54" w14:paraId="35E26249" w14:textId="77777777" w:rsidTr="00736036">
        <w:trPr>
          <w:trHeight w:val="451"/>
        </w:trPr>
        <w:tc>
          <w:tcPr>
            <w:tcW w:w="568" w:type="dxa"/>
            <w:vMerge/>
            <w:vAlign w:val="center"/>
          </w:tcPr>
          <w:p w14:paraId="7F2BD987" w14:textId="77777777" w:rsidR="00A06C54" w:rsidRDefault="00A06C54" w:rsidP="00736036">
            <w:pPr>
              <w:jc w:val="center"/>
              <w:rPr>
                <w:b/>
              </w:rPr>
            </w:pPr>
          </w:p>
        </w:tc>
        <w:tc>
          <w:tcPr>
            <w:tcW w:w="850" w:type="dxa"/>
            <w:vMerge/>
            <w:vAlign w:val="center"/>
          </w:tcPr>
          <w:p w14:paraId="5044FDE3" w14:textId="77777777" w:rsidR="00A06C54" w:rsidRDefault="00A06C54" w:rsidP="00736036">
            <w:pPr>
              <w:jc w:val="center"/>
            </w:pPr>
          </w:p>
        </w:tc>
        <w:tc>
          <w:tcPr>
            <w:tcW w:w="2835" w:type="dxa"/>
          </w:tcPr>
          <w:p w14:paraId="01CCD266" w14:textId="77777777" w:rsidR="00A06C54" w:rsidRDefault="00A06C54" w:rsidP="00736036">
            <w:pPr>
              <w:rPr>
                <w:bCs/>
                <w:szCs w:val="21"/>
              </w:rPr>
            </w:pPr>
            <w:r>
              <w:rPr>
                <w:rFonts w:hint="eastAsia"/>
                <w:bCs/>
                <w:szCs w:val="21"/>
              </w:rPr>
              <w:t>1.2</w:t>
            </w:r>
            <w:r>
              <w:rPr>
                <w:bCs/>
                <w:szCs w:val="21"/>
              </w:rPr>
              <w:t xml:space="preserve"> </w:t>
            </w:r>
            <w:r>
              <w:rPr>
                <w:rFonts w:hint="eastAsia"/>
                <w:bCs/>
                <w:szCs w:val="21"/>
              </w:rPr>
              <w:t>投标人必须承担的货物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2694" w:type="dxa"/>
          </w:tcPr>
          <w:p w14:paraId="29B039DF" w14:textId="77777777" w:rsidR="00A06C54" w:rsidRDefault="00A06C54" w:rsidP="00736036">
            <w:pPr>
              <w:rPr>
                <w:bCs/>
                <w:szCs w:val="21"/>
              </w:rPr>
            </w:pPr>
          </w:p>
        </w:tc>
        <w:tc>
          <w:tcPr>
            <w:tcW w:w="1275" w:type="dxa"/>
          </w:tcPr>
          <w:p w14:paraId="68A8D6EF" w14:textId="77777777" w:rsidR="00A06C54" w:rsidRDefault="00A06C54" w:rsidP="00736036">
            <w:pPr>
              <w:rPr>
                <w:bCs/>
                <w:szCs w:val="21"/>
              </w:rPr>
            </w:pPr>
          </w:p>
        </w:tc>
        <w:tc>
          <w:tcPr>
            <w:tcW w:w="709" w:type="dxa"/>
          </w:tcPr>
          <w:p w14:paraId="304A8523" w14:textId="77777777" w:rsidR="00A06C54" w:rsidRDefault="00A06C54" w:rsidP="00736036">
            <w:pPr>
              <w:rPr>
                <w:bCs/>
                <w:szCs w:val="21"/>
              </w:rPr>
            </w:pPr>
          </w:p>
        </w:tc>
      </w:tr>
      <w:tr w:rsidR="00A06C54" w14:paraId="38280262" w14:textId="77777777" w:rsidTr="00736036">
        <w:trPr>
          <w:trHeight w:val="350"/>
        </w:trPr>
        <w:tc>
          <w:tcPr>
            <w:tcW w:w="568" w:type="dxa"/>
            <w:vMerge/>
            <w:vAlign w:val="center"/>
          </w:tcPr>
          <w:p w14:paraId="48E16ACD" w14:textId="77777777" w:rsidR="00A06C54" w:rsidRDefault="00A06C54" w:rsidP="00736036">
            <w:pPr>
              <w:jc w:val="center"/>
              <w:rPr>
                <w:b/>
              </w:rPr>
            </w:pPr>
          </w:p>
        </w:tc>
        <w:tc>
          <w:tcPr>
            <w:tcW w:w="850" w:type="dxa"/>
            <w:vMerge/>
            <w:vAlign w:val="center"/>
          </w:tcPr>
          <w:p w14:paraId="0ACB23FA" w14:textId="77777777" w:rsidR="00A06C54" w:rsidRDefault="00A06C54" w:rsidP="00736036">
            <w:pPr>
              <w:jc w:val="center"/>
            </w:pPr>
          </w:p>
        </w:tc>
        <w:tc>
          <w:tcPr>
            <w:tcW w:w="2835" w:type="dxa"/>
          </w:tcPr>
          <w:p w14:paraId="2E2FD7B5" w14:textId="77777777" w:rsidR="00A06C54" w:rsidRDefault="00A06C54" w:rsidP="00736036">
            <w:pPr>
              <w:spacing w:line="340" w:lineRule="exact"/>
              <w:rPr>
                <w:bCs/>
                <w:szCs w:val="21"/>
              </w:rPr>
            </w:pPr>
            <w:r>
              <w:rPr>
                <w:rFonts w:hint="eastAsia"/>
                <w:bCs/>
                <w:szCs w:val="21"/>
              </w:rPr>
              <w:t xml:space="preserve">1.3 </w:t>
            </w:r>
            <w:r>
              <w:rPr>
                <w:rFonts w:hint="eastAsia"/>
                <w:bCs/>
                <w:szCs w:val="21"/>
              </w:rPr>
              <w:t>交货（具体）地点：</w:t>
            </w:r>
            <w:r>
              <w:rPr>
                <w:rFonts w:ascii="宋体" w:hAnsi="宋体" w:hint="eastAsia"/>
                <w:szCs w:val="21"/>
              </w:rPr>
              <w:t>深圳大学</w:t>
            </w:r>
            <w:r>
              <w:rPr>
                <w:rFonts w:ascii="宋体" w:hAnsi="宋体"/>
                <w:szCs w:val="21"/>
              </w:rPr>
              <w:t>指定地点</w:t>
            </w:r>
          </w:p>
        </w:tc>
        <w:tc>
          <w:tcPr>
            <w:tcW w:w="2694" w:type="dxa"/>
          </w:tcPr>
          <w:p w14:paraId="7C7302D5" w14:textId="77777777" w:rsidR="00A06C54" w:rsidRDefault="00A06C54" w:rsidP="00736036">
            <w:pPr>
              <w:spacing w:line="340" w:lineRule="exact"/>
              <w:rPr>
                <w:bCs/>
                <w:szCs w:val="21"/>
              </w:rPr>
            </w:pPr>
          </w:p>
        </w:tc>
        <w:tc>
          <w:tcPr>
            <w:tcW w:w="1275" w:type="dxa"/>
          </w:tcPr>
          <w:p w14:paraId="63409B8A" w14:textId="77777777" w:rsidR="00A06C54" w:rsidRDefault="00A06C54" w:rsidP="00736036">
            <w:pPr>
              <w:spacing w:line="340" w:lineRule="exact"/>
              <w:rPr>
                <w:bCs/>
                <w:szCs w:val="21"/>
              </w:rPr>
            </w:pPr>
          </w:p>
        </w:tc>
        <w:tc>
          <w:tcPr>
            <w:tcW w:w="709" w:type="dxa"/>
          </w:tcPr>
          <w:p w14:paraId="409BE835" w14:textId="77777777" w:rsidR="00A06C54" w:rsidRDefault="00A06C54" w:rsidP="00736036">
            <w:pPr>
              <w:spacing w:line="340" w:lineRule="exact"/>
              <w:rPr>
                <w:bCs/>
                <w:szCs w:val="21"/>
              </w:rPr>
            </w:pPr>
          </w:p>
        </w:tc>
      </w:tr>
      <w:tr w:rsidR="00A06C54" w14:paraId="3B220624" w14:textId="77777777" w:rsidTr="00736036">
        <w:trPr>
          <w:trHeight w:val="350"/>
        </w:trPr>
        <w:tc>
          <w:tcPr>
            <w:tcW w:w="568" w:type="dxa"/>
            <w:vMerge/>
            <w:vAlign w:val="center"/>
          </w:tcPr>
          <w:p w14:paraId="71F04E3A" w14:textId="77777777" w:rsidR="00A06C54" w:rsidRDefault="00A06C54" w:rsidP="00736036">
            <w:pPr>
              <w:jc w:val="center"/>
              <w:rPr>
                <w:b/>
              </w:rPr>
            </w:pPr>
          </w:p>
        </w:tc>
        <w:tc>
          <w:tcPr>
            <w:tcW w:w="850" w:type="dxa"/>
            <w:vMerge/>
            <w:vAlign w:val="center"/>
          </w:tcPr>
          <w:p w14:paraId="2AF6051A" w14:textId="77777777" w:rsidR="00A06C54" w:rsidRDefault="00A06C54" w:rsidP="00736036">
            <w:pPr>
              <w:jc w:val="center"/>
            </w:pPr>
          </w:p>
        </w:tc>
        <w:tc>
          <w:tcPr>
            <w:tcW w:w="2835" w:type="dxa"/>
          </w:tcPr>
          <w:p w14:paraId="3B2E7E01" w14:textId="77777777" w:rsidR="00A06C54" w:rsidRDefault="00A06C54" w:rsidP="0073603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w:t>
            </w:r>
            <w:r>
              <w:rPr>
                <w:rFonts w:hint="eastAsia"/>
                <w:bCs/>
                <w:szCs w:val="21"/>
              </w:rPr>
              <w:lastRenderedPageBreak/>
              <w:t>术文件和资料：</w:t>
            </w:r>
          </w:p>
          <w:p w14:paraId="01A4B1C0" w14:textId="77777777" w:rsidR="00A06C54" w:rsidRDefault="00A06C54" w:rsidP="0073603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643CDDF" w14:textId="77777777" w:rsidR="00A06C54" w:rsidRDefault="00A06C54" w:rsidP="0073603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23DA38E" w14:textId="77777777" w:rsidR="00A06C54" w:rsidRDefault="00A06C54" w:rsidP="0073603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1B83EC3" w14:textId="77777777" w:rsidR="00A06C54" w:rsidRDefault="00A06C54" w:rsidP="0073603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44C9B90" w14:textId="77777777" w:rsidR="00A06C54" w:rsidRDefault="00A06C54" w:rsidP="00736036">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2694" w:type="dxa"/>
          </w:tcPr>
          <w:p w14:paraId="39F8C7DE" w14:textId="77777777" w:rsidR="00A06C54" w:rsidRDefault="00A06C54" w:rsidP="00736036">
            <w:pPr>
              <w:spacing w:line="340" w:lineRule="exact"/>
              <w:rPr>
                <w:bCs/>
                <w:szCs w:val="21"/>
              </w:rPr>
            </w:pPr>
          </w:p>
        </w:tc>
        <w:tc>
          <w:tcPr>
            <w:tcW w:w="1275" w:type="dxa"/>
          </w:tcPr>
          <w:p w14:paraId="18186080" w14:textId="77777777" w:rsidR="00A06C54" w:rsidRDefault="00A06C54" w:rsidP="00736036">
            <w:pPr>
              <w:spacing w:line="340" w:lineRule="exact"/>
              <w:rPr>
                <w:bCs/>
                <w:szCs w:val="21"/>
              </w:rPr>
            </w:pPr>
          </w:p>
        </w:tc>
        <w:tc>
          <w:tcPr>
            <w:tcW w:w="709" w:type="dxa"/>
          </w:tcPr>
          <w:p w14:paraId="7A3AC199" w14:textId="77777777" w:rsidR="00A06C54" w:rsidRDefault="00A06C54" w:rsidP="00736036">
            <w:pPr>
              <w:spacing w:line="340" w:lineRule="exact"/>
              <w:rPr>
                <w:bCs/>
                <w:szCs w:val="21"/>
              </w:rPr>
            </w:pPr>
          </w:p>
        </w:tc>
      </w:tr>
      <w:tr w:rsidR="00A06C54" w14:paraId="17D7F5D2" w14:textId="77777777" w:rsidTr="00736036">
        <w:trPr>
          <w:trHeight w:val="350"/>
        </w:trPr>
        <w:tc>
          <w:tcPr>
            <w:tcW w:w="568" w:type="dxa"/>
            <w:vMerge w:val="restart"/>
            <w:vAlign w:val="center"/>
          </w:tcPr>
          <w:p w14:paraId="23525AC9" w14:textId="77777777" w:rsidR="00A06C54" w:rsidRDefault="00A06C54" w:rsidP="00736036">
            <w:pPr>
              <w:jc w:val="center"/>
              <w:rPr>
                <w:b/>
              </w:rPr>
            </w:pPr>
            <w:r>
              <w:rPr>
                <w:rFonts w:hint="eastAsia"/>
                <w:b/>
              </w:rPr>
              <w:t>2</w:t>
            </w:r>
          </w:p>
        </w:tc>
        <w:tc>
          <w:tcPr>
            <w:tcW w:w="850" w:type="dxa"/>
            <w:vMerge w:val="restart"/>
            <w:vAlign w:val="center"/>
          </w:tcPr>
          <w:p w14:paraId="2971A457" w14:textId="77777777" w:rsidR="00A06C54" w:rsidRDefault="00A06C54" w:rsidP="00736036">
            <w:pPr>
              <w:jc w:val="center"/>
            </w:pPr>
            <w:r>
              <w:rPr>
                <w:rFonts w:hint="eastAsia"/>
              </w:rPr>
              <w:t>关于验收</w:t>
            </w:r>
          </w:p>
        </w:tc>
        <w:tc>
          <w:tcPr>
            <w:tcW w:w="2835" w:type="dxa"/>
          </w:tcPr>
          <w:p w14:paraId="07BA76D9" w14:textId="77777777" w:rsidR="00A06C54" w:rsidRDefault="00A06C54" w:rsidP="0073603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2694" w:type="dxa"/>
          </w:tcPr>
          <w:p w14:paraId="176E2320" w14:textId="77777777" w:rsidR="00A06C54" w:rsidRDefault="00A06C54" w:rsidP="00736036">
            <w:pPr>
              <w:spacing w:line="340" w:lineRule="exact"/>
              <w:rPr>
                <w:bCs/>
                <w:szCs w:val="21"/>
              </w:rPr>
            </w:pPr>
          </w:p>
        </w:tc>
        <w:tc>
          <w:tcPr>
            <w:tcW w:w="1275" w:type="dxa"/>
          </w:tcPr>
          <w:p w14:paraId="77463041" w14:textId="77777777" w:rsidR="00A06C54" w:rsidRDefault="00A06C54" w:rsidP="00736036">
            <w:pPr>
              <w:spacing w:line="340" w:lineRule="exact"/>
              <w:rPr>
                <w:bCs/>
                <w:szCs w:val="21"/>
              </w:rPr>
            </w:pPr>
          </w:p>
        </w:tc>
        <w:tc>
          <w:tcPr>
            <w:tcW w:w="709" w:type="dxa"/>
          </w:tcPr>
          <w:p w14:paraId="5AB61F34" w14:textId="77777777" w:rsidR="00A06C54" w:rsidRDefault="00A06C54" w:rsidP="00736036">
            <w:pPr>
              <w:spacing w:line="340" w:lineRule="exact"/>
              <w:rPr>
                <w:bCs/>
                <w:szCs w:val="21"/>
              </w:rPr>
            </w:pPr>
          </w:p>
        </w:tc>
      </w:tr>
      <w:tr w:rsidR="00A06C54" w14:paraId="22E534B1" w14:textId="77777777" w:rsidTr="00736036">
        <w:trPr>
          <w:trHeight w:val="350"/>
        </w:trPr>
        <w:tc>
          <w:tcPr>
            <w:tcW w:w="568" w:type="dxa"/>
            <w:vMerge/>
            <w:vAlign w:val="center"/>
          </w:tcPr>
          <w:p w14:paraId="52FE2A4B" w14:textId="77777777" w:rsidR="00A06C54" w:rsidRDefault="00A06C54" w:rsidP="00736036">
            <w:pPr>
              <w:jc w:val="center"/>
              <w:rPr>
                <w:b/>
              </w:rPr>
            </w:pPr>
          </w:p>
        </w:tc>
        <w:tc>
          <w:tcPr>
            <w:tcW w:w="850" w:type="dxa"/>
            <w:vMerge/>
          </w:tcPr>
          <w:p w14:paraId="7BA95124" w14:textId="77777777" w:rsidR="00A06C54" w:rsidRDefault="00A06C54" w:rsidP="00736036">
            <w:pPr>
              <w:rPr>
                <w:b/>
              </w:rPr>
            </w:pPr>
          </w:p>
        </w:tc>
        <w:tc>
          <w:tcPr>
            <w:tcW w:w="2835" w:type="dxa"/>
          </w:tcPr>
          <w:p w14:paraId="299AC060" w14:textId="77777777" w:rsidR="00A06C54" w:rsidRDefault="00A06C54" w:rsidP="0073603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0D2E4BD" w14:textId="77777777" w:rsidR="00A06C54" w:rsidRDefault="00A06C54" w:rsidP="0073603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59DF38A" w14:textId="77777777" w:rsidR="00A06C54" w:rsidRDefault="00A06C54" w:rsidP="0073603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794B68C" w14:textId="77777777" w:rsidR="00A06C54" w:rsidRDefault="00A06C54" w:rsidP="00736036">
            <w:pPr>
              <w:tabs>
                <w:tab w:val="left" w:pos="1260"/>
              </w:tabs>
              <w:spacing w:line="340" w:lineRule="exact"/>
              <w:rPr>
                <w:bCs/>
                <w:szCs w:val="21"/>
              </w:rPr>
            </w:pPr>
            <w:r>
              <w:rPr>
                <w:bCs/>
                <w:szCs w:val="21"/>
              </w:rPr>
              <w:t>c</w:t>
            </w:r>
            <w:r>
              <w:rPr>
                <w:rFonts w:hint="eastAsia"/>
                <w:bCs/>
                <w:szCs w:val="21"/>
              </w:rPr>
              <w:t>、货物具备产品合格证。</w:t>
            </w:r>
          </w:p>
        </w:tc>
        <w:tc>
          <w:tcPr>
            <w:tcW w:w="2694" w:type="dxa"/>
          </w:tcPr>
          <w:p w14:paraId="5F2BE24A" w14:textId="77777777" w:rsidR="00A06C54" w:rsidRDefault="00A06C54" w:rsidP="00736036">
            <w:pPr>
              <w:spacing w:line="340" w:lineRule="exact"/>
              <w:rPr>
                <w:bCs/>
                <w:szCs w:val="21"/>
              </w:rPr>
            </w:pPr>
          </w:p>
        </w:tc>
        <w:tc>
          <w:tcPr>
            <w:tcW w:w="1275" w:type="dxa"/>
          </w:tcPr>
          <w:p w14:paraId="31950B06" w14:textId="77777777" w:rsidR="00A06C54" w:rsidRDefault="00A06C54" w:rsidP="00736036">
            <w:pPr>
              <w:spacing w:line="340" w:lineRule="exact"/>
              <w:rPr>
                <w:bCs/>
                <w:szCs w:val="21"/>
              </w:rPr>
            </w:pPr>
          </w:p>
        </w:tc>
        <w:tc>
          <w:tcPr>
            <w:tcW w:w="709" w:type="dxa"/>
          </w:tcPr>
          <w:p w14:paraId="3DD4AC5D" w14:textId="77777777" w:rsidR="00A06C54" w:rsidRDefault="00A06C54" w:rsidP="00736036">
            <w:pPr>
              <w:spacing w:line="340" w:lineRule="exact"/>
              <w:rPr>
                <w:bCs/>
                <w:szCs w:val="21"/>
              </w:rPr>
            </w:pPr>
          </w:p>
        </w:tc>
      </w:tr>
      <w:tr w:rsidR="00A06C54" w:rsidRPr="003A0231" w14:paraId="6597AFBD" w14:textId="77777777" w:rsidTr="00736036">
        <w:trPr>
          <w:trHeight w:val="350"/>
        </w:trPr>
        <w:tc>
          <w:tcPr>
            <w:tcW w:w="568" w:type="dxa"/>
            <w:vAlign w:val="center"/>
          </w:tcPr>
          <w:p w14:paraId="4E233A06" w14:textId="77777777" w:rsidR="00A06C54" w:rsidRDefault="00A06C54" w:rsidP="00736036">
            <w:pPr>
              <w:jc w:val="center"/>
              <w:rPr>
                <w:b/>
              </w:rPr>
            </w:pPr>
            <w:r>
              <w:rPr>
                <w:rFonts w:hint="eastAsia"/>
                <w:b/>
              </w:rPr>
              <w:t>3</w:t>
            </w:r>
          </w:p>
        </w:tc>
        <w:tc>
          <w:tcPr>
            <w:tcW w:w="850" w:type="dxa"/>
            <w:vAlign w:val="center"/>
          </w:tcPr>
          <w:p w14:paraId="3875DC36" w14:textId="77777777" w:rsidR="00A06C54" w:rsidRDefault="00A06C54" w:rsidP="00736036">
            <w:pPr>
              <w:jc w:val="center"/>
            </w:pPr>
            <w:r w:rsidRPr="005931F7">
              <w:rPr>
                <w:rFonts w:hint="eastAsia"/>
                <w:b/>
                <w:szCs w:val="21"/>
              </w:rPr>
              <w:t>★</w:t>
            </w:r>
            <w:r>
              <w:rPr>
                <w:rFonts w:hint="eastAsia"/>
              </w:rPr>
              <w:t>付款方式</w:t>
            </w:r>
          </w:p>
        </w:tc>
        <w:tc>
          <w:tcPr>
            <w:tcW w:w="2835" w:type="dxa"/>
          </w:tcPr>
          <w:p w14:paraId="1C8DC9E7" w14:textId="77777777" w:rsidR="00A06C54" w:rsidRDefault="00A06C54" w:rsidP="0073603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68764EF" w14:textId="77777777" w:rsidR="00A06C54" w:rsidRPr="003A0231" w:rsidRDefault="00A06C54" w:rsidP="0073603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w:t>
            </w:r>
            <w:r w:rsidRPr="00740CCC">
              <w:rPr>
                <w:rFonts w:ascii="宋体" w:hAnsi="宋体" w:hint="eastAsia"/>
                <w:color w:val="000000"/>
                <w:szCs w:val="21"/>
              </w:rPr>
              <w:t>经付款审批流程后支付货款</w:t>
            </w:r>
            <w:r>
              <w:rPr>
                <w:rFonts w:ascii="宋体" w:hAnsi="宋体"/>
              </w:rPr>
              <w:t>。</w:t>
            </w:r>
          </w:p>
        </w:tc>
        <w:tc>
          <w:tcPr>
            <w:tcW w:w="2694" w:type="dxa"/>
          </w:tcPr>
          <w:p w14:paraId="1337D947" w14:textId="77777777" w:rsidR="00A06C54" w:rsidRDefault="00A06C54" w:rsidP="00736036">
            <w:pPr>
              <w:ind w:firstLineChars="199" w:firstLine="420"/>
              <w:rPr>
                <w:rFonts w:ascii="宋体" w:hAnsi="宋体"/>
                <w:b/>
                <w:color w:val="FF0000"/>
                <w:szCs w:val="21"/>
              </w:rPr>
            </w:pPr>
          </w:p>
        </w:tc>
        <w:tc>
          <w:tcPr>
            <w:tcW w:w="1275" w:type="dxa"/>
          </w:tcPr>
          <w:p w14:paraId="609731F6" w14:textId="77777777" w:rsidR="00A06C54" w:rsidRDefault="00A06C54" w:rsidP="00736036">
            <w:pPr>
              <w:ind w:firstLineChars="199" w:firstLine="420"/>
              <w:rPr>
                <w:rFonts w:ascii="宋体" w:hAnsi="宋体"/>
                <w:b/>
                <w:color w:val="FF0000"/>
                <w:szCs w:val="21"/>
              </w:rPr>
            </w:pPr>
          </w:p>
        </w:tc>
        <w:tc>
          <w:tcPr>
            <w:tcW w:w="709" w:type="dxa"/>
          </w:tcPr>
          <w:p w14:paraId="23649AE9" w14:textId="77777777" w:rsidR="00A06C54" w:rsidRDefault="00A06C54" w:rsidP="00736036">
            <w:pPr>
              <w:ind w:firstLineChars="199" w:firstLine="420"/>
              <w:rPr>
                <w:rFonts w:ascii="宋体" w:hAnsi="宋体"/>
                <w:b/>
                <w:color w:val="FF0000"/>
                <w:szCs w:val="21"/>
              </w:rPr>
            </w:pPr>
          </w:p>
        </w:tc>
      </w:tr>
      <w:tr w:rsidR="00A06C54" w14:paraId="38E05E9B" w14:textId="77777777" w:rsidTr="00736036">
        <w:trPr>
          <w:trHeight w:val="350"/>
        </w:trPr>
        <w:tc>
          <w:tcPr>
            <w:tcW w:w="568" w:type="dxa"/>
            <w:vAlign w:val="center"/>
          </w:tcPr>
          <w:p w14:paraId="073DD05D" w14:textId="77777777" w:rsidR="00A06C54" w:rsidRDefault="00A06C54" w:rsidP="00736036">
            <w:pPr>
              <w:jc w:val="center"/>
            </w:pPr>
            <w:r>
              <w:rPr>
                <w:rFonts w:hint="eastAsia"/>
                <w:b/>
              </w:rPr>
              <w:t>4</w:t>
            </w:r>
          </w:p>
        </w:tc>
        <w:tc>
          <w:tcPr>
            <w:tcW w:w="850" w:type="dxa"/>
            <w:vAlign w:val="center"/>
          </w:tcPr>
          <w:p w14:paraId="696F2612" w14:textId="77777777" w:rsidR="00A06C54" w:rsidRDefault="00A06C54" w:rsidP="00736036">
            <w:pPr>
              <w:jc w:val="center"/>
            </w:pPr>
            <w:r>
              <w:rPr>
                <w:rFonts w:hint="eastAsia"/>
              </w:rPr>
              <w:t>关于</w:t>
            </w:r>
            <w:r>
              <w:t>知识产权</w:t>
            </w:r>
          </w:p>
        </w:tc>
        <w:tc>
          <w:tcPr>
            <w:tcW w:w="2835" w:type="dxa"/>
          </w:tcPr>
          <w:p w14:paraId="681479C5" w14:textId="77777777" w:rsidR="00A06C54" w:rsidRDefault="00A06C54" w:rsidP="00736036">
            <w:r>
              <w:rPr>
                <w:rFonts w:hint="eastAsia"/>
              </w:rPr>
              <w:t>1</w:t>
            </w:r>
            <w:r>
              <w:rPr>
                <w:rFonts w:hint="eastAsia"/>
              </w:rPr>
              <w:t>、提供的货物必须是合法厂家生产和经销的原包装产品（包括零配件），必须具备生产日期、厂名、厂址、产品合格证等。</w:t>
            </w:r>
          </w:p>
          <w:p w14:paraId="749076B8" w14:textId="77777777" w:rsidR="00A06C54" w:rsidRDefault="00A06C54" w:rsidP="0073603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5277038" w14:textId="77777777" w:rsidR="00A06C54" w:rsidRDefault="00A06C54" w:rsidP="00736036"/>
        </w:tc>
        <w:tc>
          <w:tcPr>
            <w:tcW w:w="1275" w:type="dxa"/>
          </w:tcPr>
          <w:p w14:paraId="35090C74" w14:textId="77777777" w:rsidR="00A06C54" w:rsidRDefault="00A06C54" w:rsidP="00736036"/>
        </w:tc>
        <w:tc>
          <w:tcPr>
            <w:tcW w:w="709" w:type="dxa"/>
          </w:tcPr>
          <w:p w14:paraId="372F9E80" w14:textId="77777777" w:rsidR="00A06C54" w:rsidRDefault="00A06C54" w:rsidP="00736036"/>
        </w:tc>
      </w:tr>
      <w:tr w:rsidR="00A06C54" w14:paraId="4E0A39B1" w14:textId="77777777" w:rsidTr="00736036">
        <w:trPr>
          <w:trHeight w:val="350"/>
        </w:trPr>
        <w:tc>
          <w:tcPr>
            <w:tcW w:w="568" w:type="dxa"/>
            <w:vAlign w:val="center"/>
          </w:tcPr>
          <w:p w14:paraId="129A2C70" w14:textId="77777777" w:rsidR="00A06C54" w:rsidRDefault="00A06C54" w:rsidP="00736036">
            <w:pPr>
              <w:jc w:val="center"/>
              <w:rPr>
                <w:b/>
              </w:rPr>
            </w:pPr>
            <w:r>
              <w:rPr>
                <w:b/>
              </w:rPr>
              <w:t>5</w:t>
            </w:r>
          </w:p>
        </w:tc>
        <w:tc>
          <w:tcPr>
            <w:tcW w:w="850" w:type="dxa"/>
            <w:vAlign w:val="center"/>
          </w:tcPr>
          <w:p w14:paraId="3FA78D25" w14:textId="77777777" w:rsidR="00A06C54" w:rsidRDefault="00A06C54" w:rsidP="00736036">
            <w:pPr>
              <w:jc w:val="center"/>
            </w:pPr>
            <w:r>
              <w:rPr>
                <w:rFonts w:hint="eastAsia"/>
              </w:rPr>
              <w:t>关于</w:t>
            </w:r>
            <w:r>
              <w:t>商检</w:t>
            </w:r>
          </w:p>
        </w:tc>
        <w:tc>
          <w:tcPr>
            <w:tcW w:w="2835" w:type="dxa"/>
          </w:tcPr>
          <w:p w14:paraId="19DE90B9" w14:textId="77777777" w:rsidR="00A06C54" w:rsidRDefault="00A06C54" w:rsidP="00736036">
            <w:r>
              <w:rPr>
                <w:rFonts w:hint="eastAsia"/>
              </w:rPr>
              <w:t>依据相关法律法规要求，如</w:t>
            </w:r>
            <w:r>
              <w:t>所提供的货物需</w:t>
            </w:r>
            <w:r>
              <w:rPr>
                <w:rFonts w:hint="eastAsia"/>
              </w:rPr>
              <w:t>由国家商检部门进行商检的，商检、检疫费用由中标人承担。</w:t>
            </w:r>
          </w:p>
        </w:tc>
        <w:tc>
          <w:tcPr>
            <w:tcW w:w="2694" w:type="dxa"/>
          </w:tcPr>
          <w:p w14:paraId="0A62B93D" w14:textId="77777777" w:rsidR="00A06C54" w:rsidRDefault="00A06C54" w:rsidP="00736036"/>
        </w:tc>
        <w:tc>
          <w:tcPr>
            <w:tcW w:w="1275" w:type="dxa"/>
          </w:tcPr>
          <w:p w14:paraId="08691D33" w14:textId="77777777" w:rsidR="00A06C54" w:rsidRDefault="00A06C54" w:rsidP="00736036"/>
        </w:tc>
        <w:tc>
          <w:tcPr>
            <w:tcW w:w="709" w:type="dxa"/>
          </w:tcPr>
          <w:p w14:paraId="4391DE4E" w14:textId="77777777" w:rsidR="00A06C54" w:rsidRDefault="00A06C54" w:rsidP="00736036"/>
        </w:tc>
      </w:tr>
    </w:tbl>
    <w:p w14:paraId="4DC2F931" w14:textId="77777777" w:rsidR="00B050C7" w:rsidRDefault="00B050C7" w:rsidP="00B050C7">
      <w:pPr>
        <w:rPr>
          <w:sz w:val="24"/>
        </w:rPr>
      </w:pPr>
      <w:r>
        <w:rPr>
          <w:rFonts w:hint="eastAsia"/>
          <w:sz w:val="24"/>
        </w:rPr>
        <w:t>备注：</w:t>
      </w:r>
    </w:p>
    <w:p w14:paraId="4BDEB46D" w14:textId="77777777" w:rsidR="00B050C7" w:rsidRDefault="00B050C7" w:rsidP="00B050C7">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w:t>
      </w:r>
      <w:r>
        <w:rPr>
          <w:rFonts w:hint="eastAsia"/>
          <w:b/>
          <w:color w:val="FF0000"/>
          <w:sz w:val="24"/>
        </w:rPr>
        <w:lastRenderedPageBreak/>
        <w:t>对应“（一）免费保修期内售后服务要求、（二）免费保修期外售后服务要求、（三）其他商务要求”的内容进行填写。</w:t>
      </w:r>
    </w:p>
    <w:p w14:paraId="39BC9B74" w14:textId="77777777" w:rsidR="00B050C7" w:rsidRDefault="00B050C7" w:rsidP="00B050C7">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3A49386" w14:textId="77777777" w:rsidR="00B050C7" w:rsidRDefault="00B050C7" w:rsidP="00B050C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BBC421D" w14:textId="77777777" w:rsidR="00B050C7" w:rsidRDefault="00B050C7" w:rsidP="00B050C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041227B" w14:textId="77777777" w:rsidR="00B050C7" w:rsidRDefault="00B050C7" w:rsidP="00B050C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DD4C19F" w14:textId="77777777" w:rsidR="00B050C7" w:rsidRDefault="00B050C7" w:rsidP="00B050C7">
      <w:pPr>
        <w:rPr>
          <w:sz w:val="24"/>
        </w:rPr>
      </w:pPr>
      <w:r>
        <w:rPr>
          <w:sz w:val="24"/>
        </w:rPr>
        <w:br w:type="page"/>
      </w:r>
    </w:p>
    <w:p w14:paraId="506255B5" w14:textId="77777777" w:rsidR="00B050C7" w:rsidRPr="00B050C7" w:rsidRDefault="00B050C7" w:rsidP="00CF42A2">
      <w:pPr>
        <w:rPr>
          <w:sz w:val="24"/>
        </w:rPr>
      </w:pPr>
    </w:p>
    <w:p w14:paraId="0B0CF8E3" w14:textId="2C01F026" w:rsidR="00260620" w:rsidRDefault="00B050C7">
      <w:pPr>
        <w:pStyle w:val="30"/>
        <w:jc w:val="center"/>
        <w:rPr>
          <w:rFonts w:ascii="黑体" w:eastAsia="黑体"/>
          <w:b w:val="0"/>
          <w:bCs w:val="0"/>
          <w:kern w:val="0"/>
          <w:sz w:val="24"/>
          <w:szCs w:val="20"/>
        </w:rPr>
      </w:pPr>
      <w:r>
        <w:rPr>
          <w:rFonts w:ascii="黑体" w:eastAsia="黑体" w:hint="eastAsia"/>
          <w:b w:val="0"/>
          <w:bCs w:val="0"/>
          <w:kern w:val="0"/>
          <w:sz w:val="24"/>
          <w:szCs w:val="20"/>
        </w:rPr>
        <w:t>十</w:t>
      </w:r>
      <w:r w:rsidR="00B46F8A">
        <w:rPr>
          <w:rFonts w:ascii="黑体" w:eastAsia="黑体" w:hint="eastAsia"/>
          <w:b w:val="0"/>
          <w:bCs w:val="0"/>
          <w:kern w:val="0"/>
          <w:sz w:val="24"/>
          <w:szCs w:val="20"/>
        </w:rPr>
        <w:t>、投标人认为需要加以说明的其他内容</w:t>
      </w:r>
    </w:p>
    <w:p w14:paraId="0BB4E17A" w14:textId="77777777" w:rsidR="00260620" w:rsidRDefault="00260620"/>
    <w:p w14:paraId="353AC3F6" w14:textId="77777777" w:rsidR="00260620" w:rsidRDefault="00260620"/>
    <w:p w14:paraId="2A7C8883" w14:textId="77777777" w:rsidR="00260620" w:rsidRDefault="00260620"/>
    <w:p w14:paraId="068DE2C2" w14:textId="77777777" w:rsidR="00260620" w:rsidRDefault="00260620"/>
    <w:p w14:paraId="0C40E5CD" w14:textId="77777777" w:rsidR="00260620" w:rsidRDefault="00B46F8A">
      <w:r>
        <w:br w:type="page"/>
      </w:r>
    </w:p>
    <w:p w14:paraId="30BC9B3A" w14:textId="77777777" w:rsidR="00260620" w:rsidRDefault="00B46F8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E9BCAEC" w14:textId="77777777" w:rsidR="00260620" w:rsidRDefault="00B46F8A">
      <w:pPr>
        <w:pStyle w:val="30"/>
        <w:jc w:val="center"/>
        <w:rPr>
          <w:rFonts w:ascii="黑体" w:eastAsia="黑体"/>
          <w:b w:val="0"/>
          <w:kern w:val="0"/>
          <w:sz w:val="24"/>
        </w:rPr>
      </w:pPr>
      <w:r>
        <w:rPr>
          <w:rFonts w:ascii="黑体" w:eastAsia="黑体" w:hint="eastAsia"/>
          <w:b w:val="0"/>
          <w:kern w:val="0"/>
          <w:sz w:val="24"/>
        </w:rPr>
        <w:t>一、法定代表人证明书</w:t>
      </w:r>
    </w:p>
    <w:p w14:paraId="49C4AB2E" w14:textId="77777777" w:rsidR="00260620" w:rsidRDefault="00260620">
      <w:pPr>
        <w:rPr>
          <w:sz w:val="24"/>
        </w:rPr>
      </w:pPr>
    </w:p>
    <w:p w14:paraId="18E7EFAF" w14:textId="77777777" w:rsidR="00260620" w:rsidRDefault="00B46F8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4E2DC9A" w14:textId="77777777" w:rsidR="00260620" w:rsidRDefault="00B46F8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E35B31F" w14:textId="77777777" w:rsidR="00260620" w:rsidRDefault="00B46F8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4D25886C" w14:textId="77777777" w:rsidR="00260620" w:rsidRDefault="00B46F8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3EF811C" w14:textId="77777777" w:rsidR="00260620" w:rsidRDefault="00B46F8A">
      <w:pPr>
        <w:spacing w:line="360" w:lineRule="auto"/>
        <w:rPr>
          <w:szCs w:val="21"/>
        </w:rPr>
      </w:pPr>
      <w:r>
        <w:rPr>
          <w:rFonts w:hint="eastAsia"/>
          <w:szCs w:val="21"/>
        </w:rPr>
        <w:t>主营（产）：</w:t>
      </w:r>
    </w:p>
    <w:p w14:paraId="0638DBE7" w14:textId="77777777" w:rsidR="00260620" w:rsidRDefault="00B46F8A">
      <w:pPr>
        <w:spacing w:line="360" w:lineRule="auto"/>
        <w:rPr>
          <w:szCs w:val="21"/>
        </w:rPr>
      </w:pPr>
      <w:r>
        <w:rPr>
          <w:rFonts w:hint="eastAsia"/>
          <w:szCs w:val="21"/>
        </w:rPr>
        <w:t>兼营（产）：</w:t>
      </w:r>
    </w:p>
    <w:p w14:paraId="4E58E065" w14:textId="77777777" w:rsidR="00260620" w:rsidRDefault="00260620">
      <w:pPr>
        <w:spacing w:line="360" w:lineRule="auto"/>
        <w:rPr>
          <w:szCs w:val="21"/>
        </w:rPr>
      </w:pPr>
    </w:p>
    <w:p w14:paraId="42A5545D" w14:textId="77777777" w:rsidR="00260620" w:rsidRDefault="00B46F8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BA24D2C" w14:textId="77777777" w:rsidR="00260620" w:rsidRDefault="00B46F8A">
      <w:pPr>
        <w:rPr>
          <w:szCs w:val="21"/>
        </w:rPr>
      </w:pPr>
      <w:r>
        <w:rPr>
          <w:rFonts w:hint="eastAsia"/>
          <w:szCs w:val="21"/>
        </w:rPr>
        <w:t xml:space="preserve">      2</w:t>
      </w:r>
      <w:r>
        <w:rPr>
          <w:rFonts w:hint="eastAsia"/>
          <w:szCs w:val="21"/>
        </w:rPr>
        <w:t>、内容必须填写真实、清楚，涂改无效，不得转让、买卖。</w:t>
      </w:r>
    </w:p>
    <w:p w14:paraId="7C778592" w14:textId="77777777" w:rsidR="00260620" w:rsidRDefault="00260620">
      <w:pPr>
        <w:rPr>
          <w:sz w:val="24"/>
        </w:rPr>
      </w:pPr>
    </w:p>
    <w:p w14:paraId="104C2428" w14:textId="77777777" w:rsidR="00260620" w:rsidRDefault="00260620">
      <w:pPr>
        <w:rPr>
          <w:b/>
          <w:bCs/>
          <w:sz w:val="24"/>
        </w:rPr>
      </w:pPr>
    </w:p>
    <w:p w14:paraId="5413DE95" w14:textId="77777777" w:rsidR="00260620" w:rsidRDefault="00B46F8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94EE1FB" w14:textId="77777777" w:rsidR="00260620" w:rsidRDefault="00B46F8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2402A96" w14:textId="77777777" w:rsidR="00260620" w:rsidRDefault="00B46F8A">
      <w:pPr>
        <w:pStyle w:val="a5"/>
        <w:spacing w:line="360" w:lineRule="auto"/>
        <w:rPr>
          <w:szCs w:val="21"/>
        </w:rPr>
      </w:pPr>
      <w:r>
        <w:rPr>
          <w:rFonts w:hint="eastAsia"/>
          <w:szCs w:val="21"/>
        </w:rPr>
        <w:t>有效期限：与本公司投标文件中标注的投标有效期相同，自法人代表签字之日起生效。</w:t>
      </w:r>
    </w:p>
    <w:p w14:paraId="72AE6C25" w14:textId="77777777" w:rsidR="00260620" w:rsidRDefault="00B46F8A">
      <w:pPr>
        <w:pStyle w:val="a5"/>
        <w:spacing w:line="360" w:lineRule="auto"/>
        <w:rPr>
          <w:szCs w:val="21"/>
        </w:rPr>
      </w:pPr>
      <w:r>
        <w:rPr>
          <w:rFonts w:hint="eastAsia"/>
          <w:szCs w:val="21"/>
        </w:rPr>
        <w:t>代理人无转委托权，特此委托。</w:t>
      </w:r>
    </w:p>
    <w:p w14:paraId="2877B55E" w14:textId="77777777" w:rsidR="00260620" w:rsidRDefault="00260620">
      <w:pPr>
        <w:pStyle w:val="a5"/>
        <w:spacing w:line="360" w:lineRule="auto"/>
        <w:rPr>
          <w:szCs w:val="21"/>
        </w:rPr>
      </w:pPr>
    </w:p>
    <w:p w14:paraId="13758D2D" w14:textId="77777777" w:rsidR="00260620" w:rsidRDefault="00B46F8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FB5A967" w14:textId="77777777" w:rsidR="00260620" w:rsidRDefault="00B46F8A">
      <w:pPr>
        <w:spacing w:line="360" w:lineRule="auto"/>
        <w:ind w:leftChars="257" w:left="540"/>
        <w:rPr>
          <w:szCs w:val="21"/>
        </w:rPr>
      </w:pPr>
      <w:r>
        <w:rPr>
          <w:rFonts w:hint="eastAsia"/>
          <w:szCs w:val="21"/>
        </w:rPr>
        <w:t>联系电话：</w:t>
      </w:r>
      <w:r>
        <w:rPr>
          <w:rFonts w:hint="eastAsia"/>
          <w:szCs w:val="21"/>
          <w:u w:val="single"/>
        </w:rPr>
        <w:t xml:space="preserve">                    </w:t>
      </w:r>
    </w:p>
    <w:p w14:paraId="173094C9" w14:textId="77777777" w:rsidR="00260620" w:rsidRDefault="00B46F8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3DC8979F" w14:textId="77777777" w:rsidR="00260620" w:rsidRDefault="00260620">
      <w:pPr>
        <w:spacing w:line="360" w:lineRule="auto"/>
        <w:ind w:leftChars="257" w:left="540"/>
        <w:rPr>
          <w:szCs w:val="21"/>
        </w:rPr>
      </w:pPr>
    </w:p>
    <w:p w14:paraId="536D75DE" w14:textId="77777777" w:rsidR="00260620" w:rsidRDefault="00B46F8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94FADF3" w14:textId="77777777" w:rsidR="00260620" w:rsidRDefault="00B46F8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0D1171F" w14:textId="77777777" w:rsidR="00260620" w:rsidRDefault="00B46F8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070E3EB" w14:textId="77777777" w:rsidR="00260620" w:rsidRDefault="00260620"/>
    <w:p w14:paraId="25E47854" w14:textId="77777777" w:rsidR="00260620" w:rsidRDefault="00B46F8A">
      <w:r>
        <w:br w:type="page"/>
      </w:r>
    </w:p>
    <w:p w14:paraId="48E8ECB5" w14:textId="77777777" w:rsidR="00260620" w:rsidRDefault="00B46F8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ACDAC74" w14:textId="77777777" w:rsidR="00260620" w:rsidRDefault="00B46F8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F5DA9AB" w14:textId="77777777" w:rsidR="00260620" w:rsidRDefault="00260620">
      <w:pPr>
        <w:rPr>
          <w:sz w:val="24"/>
        </w:rPr>
      </w:pPr>
    </w:p>
    <w:p w14:paraId="3742E28F" w14:textId="77777777" w:rsidR="00260620" w:rsidRDefault="00B46F8A">
      <w:pPr>
        <w:rPr>
          <w:sz w:val="24"/>
        </w:rPr>
      </w:pPr>
      <w:r>
        <w:rPr>
          <w:rFonts w:hint="eastAsia"/>
          <w:sz w:val="24"/>
        </w:rPr>
        <w:t>1</w:t>
      </w:r>
      <w:r>
        <w:rPr>
          <w:rFonts w:hint="eastAsia"/>
          <w:sz w:val="24"/>
        </w:rPr>
        <w:t>、项目交货期、实施进度表</w:t>
      </w:r>
    </w:p>
    <w:p w14:paraId="1BFA4ED5" w14:textId="77777777" w:rsidR="00260620" w:rsidRDefault="00B46F8A">
      <w:pPr>
        <w:rPr>
          <w:sz w:val="24"/>
        </w:rPr>
      </w:pPr>
      <w:r>
        <w:rPr>
          <w:rFonts w:hint="eastAsia"/>
          <w:sz w:val="24"/>
        </w:rPr>
        <w:t>2</w:t>
      </w:r>
      <w:r>
        <w:rPr>
          <w:rFonts w:hint="eastAsia"/>
          <w:sz w:val="24"/>
        </w:rPr>
        <w:t>、相关配套措施</w:t>
      </w:r>
    </w:p>
    <w:p w14:paraId="6CAF14C6" w14:textId="6F0ECC34" w:rsidR="00260620" w:rsidRDefault="00B46F8A">
      <w:pPr>
        <w:rPr>
          <w:b/>
          <w:bCs/>
          <w:color w:val="FF0000"/>
          <w:sz w:val="24"/>
        </w:rPr>
      </w:pPr>
      <w:r>
        <w:rPr>
          <w:rFonts w:hint="eastAsia"/>
          <w:b/>
          <w:bCs/>
          <w:color w:val="FF0000"/>
          <w:sz w:val="24"/>
        </w:rPr>
        <w:t>（备注：该部分须与“商务需求”等部分承诺的内容相呼应，不得前后矛盾。）</w:t>
      </w:r>
    </w:p>
    <w:p w14:paraId="13BCD024" w14:textId="77777777" w:rsidR="00260620" w:rsidRDefault="00260620">
      <w:pPr>
        <w:rPr>
          <w:b/>
          <w:bCs/>
          <w:sz w:val="24"/>
        </w:rPr>
      </w:pPr>
    </w:p>
    <w:p w14:paraId="4D89B13F" w14:textId="77777777" w:rsidR="00260620" w:rsidRDefault="00B46F8A">
      <w:pPr>
        <w:pStyle w:val="30"/>
        <w:jc w:val="center"/>
        <w:rPr>
          <w:rFonts w:ascii="黑体" w:eastAsia="黑体"/>
          <w:b w:val="0"/>
          <w:sz w:val="24"/>
          <w:szCs w:val="24"/>
        </w:rPr>
      </w:pPr>
      <w:r>
        <w:rPr>
          <w:rFonts w:ascii="黑体" w:eastAsia="黑体" w:hint="eastAsia"/>
          <w:b w:val="0"/>
          <w:sz w:val="24"/>
          <w:szCs w:val="24"/>
        </w:rPr>
        <w:t>四、售后服务方案</w:t>
      </w:r>
    </w:p>
    <w:p w14:paraId="36619242" w14:textId="77777777" w:rsidR="00260620" w:rsidRDefault="00260620">
      <w:pPr>
        <w:rPr>
          <w:sz w:val="24"/>
        </w:rPr>
      </w:pPr>
    </w:p>
    <w:p w14:paraId="5834B5AF" w14:textId="77777777" w:rsidR="00260620" w:rsidRDefault="00B46F8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2ACDE4" w14:textId="77777777" w:rsidR="00260620" w:rsidRDefault="00B46F8A">
      <w:pPr>
        <w:rPr>
          <w:sz w:val="24"/>
        </w:rPr>
      </w:pPr>
      <w:r>
        <w:rPr>
          <w:sz w:val="24"/>
        </w:rPr>
        <w:t>1</w:t>
      </w:r>
      <w:r>
        <w:rPr>
          <w:rFonts w:hint="eastAsia"/>
          <w:sz w:val="24"/>
        </w:rPr>
        <w:t>、免费保修期；</w:t>
      </w:r>
    </w:p>
    <w:p w14:paraId="7A29A36E" w14:textId="77777777" w:rsidR="00260620" w:rsidRDefault="00B46F8A">
      <w:pPr>
        <w:rPr>
          <w:sz w:val="24"/>
        </w:rPr>
      </w:pPr>
      <w:r>
        <w:rPr>
          <w:sz w:val="24"/>
        </w:rPr>
        <w:t>2</w:t>
      </w:r>
      <w:r>
        <w:rPr>
          <w:rFonts w:hint="eastAsia"/>
          <w:sz w:val="24"/>
        </w:rPr>
        <w:t>、故障或技术支持响应时间；</w:t>
      </w:r>
    </w:p>
    <w:p w14:paraId="2A6F99B0" w14:textId="77777777" w:rsidR="00260620" w:rsidRDefault="00B46F8A">
      <w:pPr>
        <w:rPr>
          <w:sz w:val="24"/>
        </w:rPr>
      </w:pPr>
      <w:r>
        <w:rPr>
          <w:sz w:val="24"/>
        </w:rPr>
        <w:t>3</w:t>
      </w:r>
      <w:r>
        <w:rPr>
          <w:rFonts w:hint="eastAsia"/>
          <w:sz w:val="24"/>
        </w:rPr>
        <w:t>、投标人承诺的其他维修维护方案、措施</w:t>
      </w:r>
    </w:p>
    <w:p w14:paraId="1667CFFA" w14:textId="77777777" w:rsidR="00260620" w:rsidRDefault="00B46F8A">
      <w:pPr>
        <w:rPr>
          <w:sz w:val="24"/>
        </w:rPr>
      </w:pPr>
      <w:r>
        <w:rPr>
          <w:sz w:val="24"/>
        </w:rPr>
        <w:t>4</w:t>
      </w:r>
      <w:r>
        <w:rPr>
          <w:rFonts w:hint="eastAsia"/>
          <w:sz w:val="24"/>
        </w:rPr>
        <w:t>、质量保证及违约承诺。</w:t>
      </w:r>
    </w:p>
    <w:p w14:paraId="27A277E6" w14:textId="77777777" w:rsidR="00260620" w:rsidRDefault="00B46F8A">
      <w:pPr>
        <w:rPr>
          <w:b/>
          <w:color w:val="FF0000"/>
          <w:sz w:val="24"/>
        </w:rPr>
      </w:pPr>
      <w:r>
        <w:rPr>
          <w:rFonts w:hint="eastAsia"/>
          <w:b/>
          <w:color w:val="FF0000"/>
          <w:sz w:val="24"/>
        </w:rPr>
        <w:t>（备注：该部分须与“商务需求”承诺的内容相呼应，不得前后矛盾。）</w:t>
      </w:r>
    </w:p>
    <w:p w14:paraId="1EDE705F" w14:textId="77777777" w:rsidR="00260620" w:rsidRDefault="00260620"/>
    <w:p w14:paraId="5689C0BB" w14:textId="77777777" w:rsidR="00260620" w:rsidRDefault="00B46F8A">
      <w:r>
        <w:br w:type="page"/>
      </w:r>
    </w:p>
    <w:p w14:paraId="7DB3A610" w14:textId="77777777" w:rsidR="00260620" w:rsidRDefault="00B46F8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FF6B5BC" w14:textId="77777777" w:rsidR="00260620" w:rsidRDefault="00260620">
      <w:pPr>
        <w:jc w:val="left"/>
        <w:rPr>
          <w:szCs w:val="21"/>
        </w:rPr>
      </w:pPr>
    </w:p>
    <w:p w14:paraId="66A6EC4C" w14:textId="77777777" w:rsidR="00260620" w:rsidRDefault="00B46F8A">
      <w:pPr>
        <w:jc w:val="left"/>
        <w:rPr>
          <w:szCs w:val="21"/>
        </w:rPr>
      </w:pPr>
      <w:r>
        <w:rPr>
          <w:rFonts w:hint="eastAsia"/>
          <w:szCs w:val="21"/>
        </w:rPr>
        <w:t>采购人：</w:t>
      </w:r>
      <w:r>
        <w:rPr>
          <w:rFonts w:hint="eastAsia"/>
          <w:szCs w:val="21"/>
          <w:u w:val="single"/>
        </w:rPr>
        <w:t xml:space="preserve">           </w:t>
      </w:r>
    </w:p>
    <w:p w14:paraId="2CC41B51" w14:textId="77777777" w:rsidR="00260620" w:rsidRDefault="00B46F8A">
      <w:pPr>
        <w:jc w:val="left"/>
        <w:rPr>
          <w:szCs w:val="21"/>
        </w:rPr>
      </w:pPr>
      <w:r>
        <w:rPr>
          <w:rFonts w:hint="eastAsia"/>
          <w:szCs w:val="21"/>
        </w:rPr>
        <w:t>供应商：</w:t>
      </w:r>
      <w:r>
        <w:rPr>
          <w:rFonts w:hint="eastAsia"/>
          <w:szCs w:val="21"/>
          <w:u w:val="single"/>
        </w:rPr>
        <w:t xml:space="preserve">           </w:t>
      </w:r>
    </w:p>
    <w:p w14:paraId="7A58C7FE" w14:textId="77777777" w:rsidR="00260620" w:rsidRDefault="00260620">
      <w:pPr>
        <w:jc w:val="left"/>
        <w:rPr>
          <w:sz w:val="24"/>
        </w:rPr>
      </w:pPr>
    </w:p>
    <w:p w14:paraId="3AFD45BF" w14:textId="77777777" w:rsidR="00260620" w:rsidRDefault="00B46F8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1698E93" w14:textId="77777777" w:rsidR="00260620" w:rsidRDefault="00B46F8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98F5D3D" w14:textId="77777777" w:rsidR="00260620" w:rsidRDefault="00B46F8A">
      <w:pPr>
        <w:spacing w:line="360" w:lineRule="auto"/>
        <w:ind w:firstLine="560"/>
        <w:jc w:val="left"/>
        <w:rPr>
          <w:szCs w:val="21"/>
        </w:rPr>
      </w:pPr>
      <w:r>
        <w:rPr>
          <w:rFonts w:hint="eastAsia"/>
          <w:szCs w:val="21"/>
        </w:rPr>
        <w:t>乙方根据甲方需求提供下列货物：</w:t>
      </w:r>
    </w:p>
    <w:p w14:paraId="3BF8E412" w14:textId="77777777" w:rsidR="00260620" w:rsidRDefault="00B46F8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6526A7E" w14:textId="77777777" w:rsidR="00260620" w:rsidRDefault="00B46F8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2CC4974" w14:textId="77777777" w:rsidR="00260620" w:rsidRDefault="00B46F8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22AAD46" w14:textId="77777777" w:rsidR="00260620" w:rsidRDefault="00B46F8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A4630DF" w14:textId="77777777" w:rsidR="00260620" w:rsidRDefault="00B46F8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1CD97B5" w14:textId="77777777" w:rsidR="00260620" w:rsidRDefault="00B46F8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741B32D" w14:textId="77777777" w:rsidR="00260620" w:rsidRDefault="00B46F8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E839692" w14:textId="77777777" w:rsidR="00260620" w:rsidRDefault="00B46F8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93434FC" w14:textId="77777777" w:rsidR="00260620" w:rsidRDefault="00B46F8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2E16822" w14:textId="77777777" w:rsidR="00260620" w:rsidRDefault="00260620">
      <w:pPr>
        <w:spacing w:line="360" w:lineRule="auto"/>
        <w:ind w:firstLine="560"/>
        <w:jc w:val="left"/>
        <w:rPr>
          <w:rFonts w:ascii="宋体" w:hAnsi="宋体"/>
          <w:szCs w:val="21"/>
        </w:rPr>
      </w:pPr>
    </w:p>
    <w:p w14:paraId="2C64D039" w14:textId="77777777" w:rsidR="00260620" w:rsidRDefault="00260620">
      <w:pPr>
        <w:spacing w:line="360" w:lineRule="auto"/>
        <w:ind w:firstLine="560"/>
        <w:jc w:val="left"/>
        <w:rPr>
          <w:rFonts w:ascii="宋体" w:hAnsi="宋体"/>
          <w:szCs w:val="21"/>
        </w:rPr>
      </w:pPr>
    </w:p>
    <w:p w14:paraId="3294D574" w14:textId="77777777" w:rsidR="00260620" w:rsidRDefault="00B46F8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2CD8634" w14:textId="77777777" w:rsidR="00260620" w:rsidRDefault="00B46F8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1A2422B" w14:textId="77777777" w:rsidR="00260620" w:rsidRDefault="00B46F8A">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8D15E2F" w14:textId="77777777" w:rsidR="00260620" w:rsidRDefault="00B46F8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131726F1" w14:textId="77777777" w:rsidR="00260620" w:rsidRDefault="00B46F8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7A3D9462" w14:textId="77777777" w:rsidR="00260620" w:rsidRDefault="00B46F8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7727395" w14:textId="77777777" w:rsidR="00260620" w:rsidRDefault="00B46F8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CC8D7E5" w14:textId="77777777" w:rsidR="00260620" w:rsidRDefault="00B46F8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00F51F1" w14:textId="77777777" w:rsidR="00260620" w:rsidRDefault="00B46F8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6C77E2B" w14:textId="77777777" w:rsidR="00260620" w:rsidRDefault="00B46F8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E3FF595" w14:textId="77777777" w:rsidR="00260620" w:rsidRDefault="00B46F8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6BD5DA5" w14:textId="77777777" w:rsidR="00260620" w:rsidRDefault="00B46F8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9BE8158" w14:textId="77777777" w:rsidR="00260620" w:rsidRDefault="00260620">
      <w:pPr>
        <w:spacing w:line="360" w:lineRule="auto"/>
        <w:ind w:firstLine="560"/>
        <w:jc w:val="left"/>
        <w:rPr>
          <w:rFonts w:ascii="宋体" w:hAnsi="宋体"/>
          <w:szCs w:val="21"/>
        </w:rPr>
      </w:pPr>
    </w:p>
    <w:p w14:paraId="7C74F74A" w14:textId="77777777" w:rsidR="00260620" w:rsidRDefault="00B46F8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E3FC86C" w14:textId="77777777" w:rsidR="00260620" w:rsidRDefault="00260620">
      <w:pPr>
        <w:spacing w:line="360" w:lineRule="auto"/>
        <w:ind w:firstLine="560"/>
        <w:jc w:val="left"/>
        <w:rPr>
          <w:szCs w:val="21"/>
        </w:rPr>
      </w:pPr>
    </w:p>
    <w:p w14:paraId="5FF8987F" w14:textId="77777777" w:rsidR="00260620" w:rsidRDefault="00B46F8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EFF21FE" w14:textId="77777777" w:rsidR="00260620" w:rsidRDefault="00B46F8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CC7EFA7" w14:textId="77777777" w:rsidR="00260620" w:rsidRDefault="00B46F8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D41C677" w14:textId="77777777" w:rsidR="00260620" w:rsidRDefault="00B46F8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F67932D" w14:textId="77777777" w:rsidR="00260620" w:rsidRDefault="00B46F8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3861E48" w14:textId="77777777" w:rsidR="00260620" w:rsidRDefault="00B46F8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0B449098" w14:textId="77777777" w:rsidR="00260620" w:rsidRDefault="00B46F8A">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606BC1ED" w14:textId="77777777" w:rsidR="00260620" w:rsidRDefault="00B46F8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14:paraId="20FB8F78" w14:textId="77777777" w:rsidR="00260620" w:rsidRDefault="00B46F8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DBBB76C" w14:textId="77777777" w:rsidR="00260620" w:rsidRDefault="00B46F8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578995A" w14:textId="77777777" w:rsidR="00260620" w:rsidRDefault="00B46F8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E9FF9ED" w14:textId="77777777" w:rsidR="00260620" w:rsidRDefault="00B46F8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A439F9D" w14:textId="77777777" w:rsidR="00260620" w:rsidRDefault="00B46F8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F4F0B72" w14:textId="77777777" w:rsidR="00260620" w:rsidRDefault="00B46F8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6770436" w14:textId="77777777" w:rsidR="00260620" w:rsidRDefault="00B46F8A">
      <w:pPr>
        <w:spacing w:line="360" w:lineRule="auto"/>
        <w:ind w:firstLine="560"/>
        <w:jc w:val="left"/>
        <w:rPr>
          <w:rFonts w:ascii="宋体" w:hAnsi="宋体"/>
          <w:szCs w:val="21"/>
        </w:rPr>
      </w:pPr>
      <w:r>
        <w:rPr>
          <w:rFonts w:ascii="宋体" w:hAnsi="宋体" w:hint="eastAsia"/>
          <w:szCs w:val="21"/>
        </w:rPr>
        <w:t>1、下列文件均为本合同的组成部分：</w:t>
      </w:r>
    </w:p>
    <w:p w14:paraId="6EE93F64" w14:textId="77777777" w:rsidR="00260620" w:rsidRDefault="00B46F8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531CCE1" w14:textId="77777777" w:rsidR="00260620" w:rsidRDefault="00B46F8A">
      <w:pPr>
        <w:spacing w:line="360" w:lineRule="auto"/>
        <w:ind w:firstLine="560"/>
        <w:jc w:val="left"/>
        <w:rPr>
          <w:rFonts w:ascii="宋体" w:hAnsi="宋体"/>
          <w:szCs w:val="21"/>
        </w:rPr>
      </w:pPr>
      <w:r>
        <w:rPr>
          <w:rFonts w:ascii="宋体" w:hAnsi="宋体" w:hint="eastAsia"/>
          <w:szCs w:val="21"/>
        </w:rPr>
        <w:t>（2）乙方的投标文件；</w:t>
      </w:r>
    </w:p>
    <w:p w14:paraId="628D766E" w14:textId="77777777" w:rsidR="00260620" w:rsidRDefault="00B46F8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805379F" w14:textId="77777777" w:rsidR="00260620" w:rsidRDefault="00B46F8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B33AA8D" w14:textId="77777777" w:rsidR="00260620" w:rsidRDefault="00260620">
      <w:pPr>
        <w:spacing w:line="360" w:lineRule="auto"/>
        <w:ind w:firstLine="560"/>
        <w:jc w:val="left"/>
        <w:rPr>
          <w:rFonts w:ascii="宋体" w:hAnsi="宋体"/>
          <w:szCs w:val="21"/>
        </w:rPr>
      </w:pPr>
    </w:p>
    <w:p w14:paraId="7822AA40" w14:textId="77777777" w:rsidR="00260620" w:rsidRDefault="00260620">
      <w:pPr>
        <w:spacing w:line="360" w:lineRule="auto"/>
        <w:ind w:firstLine="560"/>
        <w:jc w:val="left"/>
        <w:rPr>
          <w:rFonts w:ascii="宋体" w:hAnsi="宋体"/>
          <w:szCs w:val="21"/>
        </w:rPr>
      </w:pPr>
    </w:p>
    <w:p w14:paraId="64EA60F1" w14:textId="77777777" w:rsidR="00260620" w:rsidRDefault="00B46F8A">
      <w:pPr>
        <w:spacing w:line="360" w:lineRule="auto"/>
        <w:ind w:firstLine="560"/>
        <w:jc w:val="left"/>
        <w:rPr>
          <w:rFonts w:ascii="宋体" w:hAnsi="宋体"/>
          <w:szCs w:val="21"/>
        </w:rPr>
      </w:pPr>
      <w:r>
        <w:rPr>
          <w:rFonts w:ascii="宋体" w:hAnsi="宋体" w:hint="eastAsia"/>
          <w:szCs w:val="21"/>
        </w:rPr>
        <w:t>甲方（采购人）：   （盖章）       乙方（供应商）：    （盖章）</w:t>
      </w:r>
    </w:p>
    <w:p w14:paraId="0E95FBF5" w14:textId="77777777" w:rsidR="00260620" w:rsidRDefault="00B46F8A">
      <w:pPr>
        <w:spacing w:line="360" w:lineRule="auto"/>
        <w:ind w:firstLine="560"/>
        <w:jc w:val="left"/>
        <w:rPr>
          <w:rFonts w:ascii="宋体" w:hAnsi="宋体"/>
          <w:szCs w:val="21"/>
        </w:rPr>
      </w:pPr>
      <w:r>
        <w:rPr>
          <w:rFonts w:ascii="宋体" w:hAnsi="宋体" w:hint="eastAsia"/>
          <w:szCs w:val="21"/>
        </w:rPr>
        <w:t xml:space="preserve">法定代表人：                     法定代表人： </w:t>
      </w:r>
    </w:p>
    <w:p w14:paraId="2AEFA9E4" w14:textId="77777777" w:rsidR="00260620" w:rsidRDefault="00B46F8A">
      <w:pPr>
        <w:spacing w:line="360" w:lineRule="auto"/>
        <w:ind w:firstLine="560"/>
        <w:jc w:val="left"/>
        <w:rPr>
          <w:rFonts w:ascii="宋体" w:hAnsi="宋体"/>
          <w:szCs w:val="21"/>
        </w:rPr>
      </w:pPr>
      <w:r>
        <w:rPr>
          <w:rFonts w:ascii="宋体" w:hAnsi="宋体" w:hint="eastAsia"/>
          <w:szCs w:val="21"/>
        </w:rPr>
        <w:t>委托代理人：                     委托代理人：</w:t>
      </w:r>
    </w:p>
    <w:p w14:paraId="47555908" w14:textId="77777777" w:rsidR="00260620" w:rsidRDefault="00B46F8A">
      <w:pPr>
        <w:ind w:firstLineChars="250" w:firstLine="525"/>
        <w:rPr>
          <w:rFonts w:ascii="宋体" w:hAnsi="宋体"/>
          <w:b/>
          <w:szCs w:val="21"/>
        </w:rPr>
      </w:pPr>
      <w:r>
        <w:rPr>
          <w:rFonts w:ascii="宋体" w:hAnsi="宋体" w:hint="eastAsia"/>
          <w:szCs w:val="21"/>
        </w:rPr>
        <w:t>日期：   年     月    日         日期：   年     月    日</w:t>
      </w:r>
    </w:p>
    <w:p w14:paraId="30457381" w14:textId="77777777" w:rsidR="00260620" w:rsidRDefault="00B46F8A">
      <w:r>
        <w:br w:type="page"/>
      </w:r>
    </w:p>
    <w:p w14:paraId="736CEF68" w14:textId="77777777" w:rsidR="00260620" w:rsidRDefault="00B46F8A">
      <w:pPr>
        <w:pStyle w:val="20"/>
        <w:rPr>
          <w:kern w:val="2"/>
          <w:sz w:val="32"/>
          <w:szCs w:val="32"/>
        </w:rPr>
      </w:pPr>
      <w:r>
        <w:rPr>
          <w:rFonts w:hint="eastAsia"/>
          <w:kern w:val="2"/>
          <w:sz w:val="32"/>
          <w:szCs w:val="32"/>
        </w:rPr>
        <w:lastRenderedPageBreak/>
        <w:t>第五章  深圳大学采购履约情况反馈表</w:t>
      </w:r>
    </w:p>
    <w:p w14:paraId="352956ED" w14:textId="77777777" w:rsidR="00260620" w:rsidRDefault="00B46F8A">
      <w:pPr>
        <w:spacing w:line="240" w:lineRule="atLeast"/>
        <w:rPr>
          <w:rFonts w:ascii="宋体" w:hAnsi="宋体"/>
          <w:b/>
          <w:szCs w:val="21"/>
        </w:rPr>
      </w:pPr>
      <w:r>
        <w:rPr>
          <w:rFonts w:ascii="宋体" w:hAnsi="宋体" w:hint="eastAsia"/>
          <w:b/>
          <w:szCs w:val="21"/>
        </w:rPr>
        <w:t>采购单位名称：                       联系人及电话：</w:t>
      </w:r>
    </w:p>
    <w:p w14:paraId="0DF89C8A" w14:textId="77777777" w:rsidR="00260620" w:rsidRDefault="0026062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60620" w14:paraId="0F5AA972" w14:textId="77777777">
        <w:trPr>
          <w:trHeight w:val="450"/>
          <w:jc w:val="center"/>
        </w:trPr>
        <w:tc>
          <w:tcPr>
            <w:tcW w:w="2282" w:type="dxa"/>
            <w:gridSpan w:val="3"/>
            <w:vAlign w:val="center"/>
          </w:tcPr>
          <w:p w14:paraId="159A16D4" w14:textId="77777777" w:rsidR="00260620" w:rsidRDefault="00B46F8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36A7B70" w14:textId="77777777" w:rsidR="00260620" w:rsidRDefault="00260620">
            <w:pPr>
              <w:spacing w:line="240" w:lineRule="atLeast"/>
              <w:jc w:val="center"/>
              <w:rPr>
                <w:rFonts w:ascii="宋体" w:hAnsi="宋体"/>
                <w:szCs w:val="21"/>
              </w:rPr>
            </w:pPr>
          </w:p>
        </w:tc>
        <w:tc>
          <w:tcPr>
            <w:tcW w:w="1980" w:type="dxa"/>
            <w:vAlign w:val="center"/>
          </w:tcPr>
          <w:p w14:paraId="370E48E9" w14:textId="77777777" w:rsidR="00260620" w:rsidRDefault="00B46F8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A0FE897" w14:textId="77777777" w:rsidR="00260620" w:rsidRDefault="00260620">
            <w:pPr>
              <w:spacing w:line="240" w:lineRule="atLeast"/>
              <w:jc w:val="center"/>
              <w:rPr>
                <w:rFonts w:ascii="宋体" w:hAnsi="宋体"/>
                <w:szCs w:val="21"/>
              </w:rPr>
            </w:pPr>
          </w:p>
        </w:tc>
      </w:tr>
      <w:tr w:rsidR="00260620" w14:paraId="50502177" w14:textId="77777777">
        <w:trPr>
          <w:trHeight w:val="461"/>
          <w:jc w:val="center"/>
        </w:trPr>
        <w:tc>
          <w:tcPr>
            <w:tcW w:w="2282" w:type="dxa"/>
            <w:gridSpan w:val="3"/>
            <w:vAlign w:val="center"/>
          </w:tcPr>
          <w:p w14:paraId="242343EC" w14:textId="77777777" w:rsidR="00260620" w:rsidRDefault="00B46F8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7F16F7A" w14:textId="77777777" w:rsidR="00260620" w:rsidRDefault="00260620">
            <w:pPr>
              <w:spacing w:line="240" w:lineRule="atLeast"/>
              <w:jc w:val="center"/>
              <w:rPr>
                <w:rFonts w:ascii="宋体" w:hAnsi="宋体"/>
                <w:szCs w:val="21"/>
              </w:rPr>
            </w:pPr>
          </w:p>
        </w:tc>
        <w:tc>
          <w:tcPr>
            <w:tcW w:w="1980" w:type="dxa"/>
            <w:vAlign w:val="center"/>
          </w:tcPr>
          <w:p w14:paraId="044E84C0" w14:textId="77777777" w:rsidR="00260620" w:rsidRDefault="00B46F8A">
            <w:pPr>
              <w:spacing w:line="240" w:lineRule="atLeast"/>
              <w:jc w:val="center"/>
              <w:rPr>
                <w:rFonts w:ascii="宋体" w:hAnsi="宋体"/>
                <w:szCs w:val="21"/>
              </w:rPr>
            </w:pPr>
            <w:r>
              <w:rPr>
                <w:rFonts w:ascii="宋体" w:hAnsi="宋体" w:hint="eastAsia"/>
                <w:szCs w:val="21"/>
              </w:rPr>
              <w:t>供应商</w:t>
            </w:r>
          </w:p>
          <w:p w14:paraId="53475CBE" w14:textId="77777777" w:rsidR="00260620" w:rsidRDefault="00B46F8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3BDB831" w14:textId="77777777" w:rsidR="00260620" w:rsidRDefault="00260620">
            <w:pPr>
              <w:spacing w:line="240" w:lineRule="atLeast"/>
              <w:jc w:val="center"/>
              <w:rPr>
                <w:rFonts w:ascii="宋体" w:hAnsi="宋体"/>
                <w:szCs w:val="21"/>
              </w:rPr>
            </w:pPr>
          </w:p>
        </w:tc>
      </w:tr>
      <w:tr w:rsidR="00260620" w14:paraId="25A94574" w14:textId="77777777">
        <w:trPr>
          <w:trHeight w:val="438"/>
          <w:jc w:val="center"/>
        </w:trPr>
        <w:tc>
          <w:tcPr>
            <w:tcW w:w="2282" w:type="dxa"/>
            <w:gridSpan w:val="3"/>
            <w:vAlign w:val="center"/>
          </w:tcPr>
          <w:p w14:paraId="2D20C133" w14:textId="77777777" w:rsidR="00260620" w:rsidRDefault="00B46F8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CA09BBD" w14:textId="77777777" w:rsidR="00260620" w:rsidRDefault="00260620">
            <w:pPr>
              <w:spacing w:line="240" w:lineRule="atLeast"/>
              <w:jc w:val="center"/>
              <w:rPr>
                <w:rFonts w:ascii="宋体" w:hAnsi="宋体"/>
                <w:szCs w:val="21"/>
              </w:rPr>
            </w:pPr>
          </w:p>
        </w:tc>
        <w:tc>
          <w:tcPr>
            <w:tcW w:w="1980" w:type="dxa"/>
            <w:vAlign w:val="center"/>
          </w:tcPr>
          <w:p w14:paraId="1883962D" w14:textId="77777777" w:rsidR="00260620" w:rsidRDefault="00B46F8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B250123" w14:textId="77777777" w:rsidR="00260620" w:rsidRDefault="00B46F8A">
            <w:pPr>
              <w:spacing w:line="240" w:lineRule="atLeast"/>
              <w:rPr>
                <w:rFonts w:ascii="宋体" w:hAnsi="宋体"/>
                <w:szCs w:val="21"/>
              </w:rPr>
            </w:pPr>
            <w:r>
              <w:rPr>
                <w:rFonts w:ascii="宋体" w:hAnsi="宋体" w:hint="eastAsia"/>
                <w:szCs w:val="21"/>
              </w:rPr>
              <w:t>自       至</w:t>
            </w:r>
          </w:p>
        </w:tc>
      </w:tr>
      <w:tr w:rsidR="00260620" w14:paraId="375D4EE2" w14:textId="77777777">
        <w:trPr>
          <w:trHeight w:val="544"/>
          <w:jc w:val="center"/>
        </w:trPr>
        <w:tc>
          <w:tcPr>
            <w:tcW w:w="842" w:type="dxa"/>
            <w:vMerge w:val="restart"/>
            <w:vAlign w:val="center"/>
          </w:tcPr>
          <w:p w14:paraId="69DA2D48" w14:textId="77777777" w:rsidR="00260620" w:rsidRDefault="00B46F8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208218F" w14:textId="77777777" w:rsidR="00260620" w:rsidRDefault="00B46F8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CFC5533" w14:textId="77777777" w:rsidR="00260620" w:rsidRDefault="00B46F8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60620" w14:paraId="28D8C79D" w14:textId="77777777">
        <w:trPr>
          <w:trHeight w:val="458"/>
          <w:jc w:val="center"/>
        </w:trPr>
        <w:tc>
          <w:tcPr>
            <w:tcW w:w="842" w:type="dxa"/>
            <w:vMerge/>
            <w:vAlign w:val="center"/>
          </w:tcPr>
          <w:p w14:paraId="11A80746" w14:textId="77777777" w:rsidR="00260620" w:rsidRDefault="00260620">
            <w:pPr>
              <w:spacing w:line="240" w:lineRule="atLeast"/>
              <w:jc w:val="center"/>
              <w:rPr>
                <w:rFonts w:ascii="宋体" w:hAnsi="宋体"/>
                <w:szCs w:val="21"/>
              </w:rPr>
            </w:pPr>
          </w:p>
        </w:tc>
        <w:tc>
          <w:tcPr>
            <w:tcW w:w="720" w:type="dxa"/>
            <w:vMerge w:val="restart"/>
            <w:tcBorders>
              <w:right w:val="single" w:sz="4" w:space="0" w:color="auto"/>
            </w:tcBorders>
            <w:vAlign w:val="center"/>
          </w:tcPr>
          <w:p w14:paraId="762BD3BB" w14:textId="77777777" w:rsidR="00260620" w:rsidRDefault="00B46F8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0A669BD5" w14:textId="77777777" w:rsidR="00260620" w:rsidRDefault="00B46F8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D74E743"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552804E9" w14:textId="77777777">
        <w:trPr>
          <w:trHeight w:val="458"/>
          <w:jc w:val="center"/>
        </w:trPr>
        <w:tc>
          <w:tcPr>
            <w:tcW w:w="842" w:type="dxa"/>
            <w:vMerge/>
            <w:vAlign w:val="center"/>
          </w:tcPr>
          <w:p w14:paraId="1F6E9672"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708E6708"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139305" w14:textId="77777777" w:rsidR="00260620" w:rsidRDefault="00B46F8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3FBFD0F"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535E711C" w14:textId="77777777">
        <w:trPr>
          <w:trHeight w:val="458"/>
          <w:jc w:val="center"/>
        </w:trPr>
        <w:tc>
          <w:tcPr>
            <w:tcW w:w="842" w:type="dxa"/>
            <w:vMerge/>
            <w:vAlign w:val="center"/>
          </w:tcPr>
          <w:p w14:paraId="7B513E06"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76C57525"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2C0E25" w14:textId="77777777" w:rsidR="00260620" w:rsidRDefault="00B46F8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527651B"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5D45446D" w14:textId="77777777">
        <w:trPr>
          <w:trHeight w:val="458"/>
          <w:jc w:val="center"/>
        </w:trPr>
        <w:tc>
          <w:tcPr>
            <w:tcW w:w="842" w:type="dxa"/>
            <w:vMerge/>
            <w:vAlign w:val="center"/>
          </w:tcPr>
          <w:p w14:paraId="692610C4"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745E27FC"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B30E741" w14:textId="77777777" w:rsidR="00260620" w:rsidRDefault="00B46F8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E249A6D"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44D7E5BD" w14:textId="77777777">
        <w:trPr>
          <w:trHeight w:val="458"/>
          <w:jc w:val="center"/>
        </w:trPr>
        <w:tc>
          <w:tcPr>
            <w:tcW w:w="842" w:type="dxa"/>
            <w:vMerge/>
            <w:vAlign w:val="center"/>
          </w:tcPr>
          <w:p w14:paraId="455EFB1D"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67D4687E"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AB98542" w14:textId="77777777" w:rsidR="00260620" w:rsidRDefault="00B46F8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A3A2CDD"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6053C1B7" w14:textId="77777777">
        <w:trPr>
          <w:trHeight w:val="458"/>
          <w:jc w:val="center"/>
        </w:trPr>
        <w:tc>
          <w:tcPr>
            <w:tcW w:w="842" w:type="dxa"/>
            <w:vMerge/>
            <w:vAlign w:val="center"/>
          </w:tcPr>
          <w:p w14:paraId="29955A21"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61AF6EFD"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41D94C" w14:textId="77777777" w:rsidR="00260620" w:rsidRDefault="00B46F8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339F5FA" w14:textId="77777777" w:rsidR="00260620" w:rsidRDefault="00B46F8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19E4897" w14:textId="77777777" w:rsidR="00260620" w:rsidRDefault="00B46F8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60620" w14:paraId="335AF4C8" w14:textId="77777777">
        <w:trPr>
          <w:trHeight w:val="3523"/>
          <w:jc w:val="center"/>
        </w:trPr>
        <w:tc>
          <w:tcPr>
            <w:tcW w:w="1562" w:type="dxa"/>
            <w:gridSpan w:val="2"/>
            <w:vAlign w:val="center"/>
          </w:tcPr>
          <w:p w14:paraId="083B62E0" w14:textId="77777777" w:rsidR="00260620" w:rsidRDefault="00B46F8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94CD33C" w14:textId="77777777" w:rsidR="00260620" w:rsidRDefault="00260620">
            <w:pPr>
              <w:spacing w:line="240" w:lineRule="atLeast"/>
              <w:rPr>
                <w:rFonts w:ascii="宋体" w:hAnsi="宋体"/>
                <w:szCs w:val="21"/>
              </w:rPr>
            </w:pPr>
          </w:p>
          <w:p w14:paraId="435096EA" w14:textId="77777777" w:rsidR="00260620" w:rsidRDefault="00260620">
            <w:pPr>
              <w:spacing w:line="240" w:lineRule="atLeast"/>
              <w:rPr>
                <w:rFonts w:ascii="宋体" w:hAnsi="宋体"/>
                <w:szCs w:val="21"/>
              </w:rPr>
            </w:pPr>
          </w:p>
          <w:p w14:paraId="05BA5AFD" w14:textId="77777777" w:rsidR="00260620" w:rsidRDefault="00260620">
            <w:pPr>
              <w:spacing w:line="240" w:lineRule="atLeast"/>
              <w:rPr>
                <w:rFonts w:ascii="宋体" w:hAnsi="宋体"/>
                <w:szCs w:val="21"/>
              </w:rPr>
            </w:pPr>
          </w:p>
          <w:p w14:paraId="5941566E" w14:textId="77777777" w:rsidR="00260620" w:rsidRDefault="00260620">
            <w:pPr>
              <w:spacing w:line="240" w:lineRule="atLeast"/>
              <w:rPr>
                <w:rFonts w:ascii="宋体" w:hAnsi="宋体"/>
                <w:szCs w:val="21"/>
              </w:rPr>
            </w:pPr>
          </w:p>
          <w:p w14:paraId="3A9D8E7B" w14:textId="77777777" w:rsidR="00260620" w:rsidRDefault="00260620">
            <w:pPr>
              <w:spacing w:line="240" w:lineRule="atLeast"/>
              <w:rPr>
                <w:rFonts w:ascii="宋体" w:hAnsi="宋体"/>
                <w:szCs w:val="21"/>
              </w:rPr>
            </w:pPr>
          </w:p>
          <w:p w14:paraId="496FDA54" w14:textId="77777777" w:rsidR="00260620" w:rsidRDefault="00260620">
            <w:pPr>
              <w:spacing w:line="240" w:lineRule="atLeast"/>
              <w:rPr>
                <w:rFonts w:ascii="宋体" w:hAnsi="宋体"/>
                <w:szCs w:val="21"/>
              </w:rPr>
            </w:pPr>
          </w:p>
          <w:p w14:paraId="63179398" w14:textId="77777777" w:rsidR="00260620" w:rsidRDefault="00260620">
            <w:pPr>
              <w:spacing w:line="240" w:lineRule="atLeast"/>
              <w:rPr>
                <w:rFonts w:ascii="宋体" w:hAnsi="宋体"/>
                <w:szCs w:val="21"/>
              </w:rPr>
            </w:pPr>
          </w:p>
          <w:p w14:paraId="1A860836" w14:textId="77777777" w:rsidR="00260620" w:rsidRDefault="00260620">
            <w:pPr>
              <w:spacing w:line="240" w:lineRule="atLeast"/>
              <w:rPr>
                <w:rFonts w:ascii="宋体" w:hAnsi="宋体"/>
                <w:szCs w:val="21"/>
              </w:rPr>
            </w:pPr>
          </w:p>
          <w:p w14:paraId="22F5B8DD" w14:textId="77777777" w:rsidR="00260620" w:rsidRDefault="00260620">
            <w:pPr>
              <w:spacing w:line="240" w:lineRule="atLeast"/>
              <w:rPr>
                <w:rFonts w:ascii="宋体" w:hAnsi="宋体"/>
                <w:szCs w:val="21"/>
              </w:rPr>
            </w:pPr>
          </w:p>
          <w:p w14:paraId="47C1C76F" w14:textId="77777777" w:rsidR="00260620" w:rsidRDefault="00260620">
            <w:pPr>
              <w:spacing w:line="240" w:lineRule="atLeast"/>
              <w:rPr>
                <w:rFonts w:ascii="宋体" w:hAnsi="宋体"/>
                <w:szCs w:val="21"/>
              </w:rPr>
            </w:pPr>
          </w:p>
          <w:p w14:paraId="700CBC4C" w14:textId="77777777" w:rsidR="00260620" w:rsidRDefault="00260620">
            <w:pPr>
              <w:spacing w:line="240" w:lineRule="atLeast"/>
              <w:rPr>
                <w:rFonts w:ascii="宋体" w:hAnsi="宋体"/>
                <w:szCs w:val="21"/>
              </w:rPr>
            </w:pPr>
          </w:p>
          <w:p w14:paraId="33A09AAF" w14:textId="77777777" w:rsidR="00260620" w:rsidRDefault="00260620">
            <w:pPr>
              <w:spacing w:line="240" w:lineRule="atLeast"/>
              <w:rPr>
                <w:rFonts w:ascii="宋体" w:hAnsi="宋体"/>
                <w:szCs w:val="21"/>
              </w:rPr>
            </w:pPr>
          </w:p>
        </w:tc>
      </w:tr>
      <w:tr w:rsidR="00260620" w14:paraId="193997E5" w14:textId="77777777">
        <w:trPr>
          <w:trHeight w:val="2510"/>
          <w:jc w:val="center"/>
        </w:trPr>
        <w:tc>
          <w:tcPr>
            <w:tcW w:w="1562" w:type="dxa"/>
            <w:gridSpan w:val="2"/>
            <w:vAlign w:val="center"/>
          </w:tcPr>
          <w:p w14:paraId="436D61E4" w14:textId="77777777" w:rsidR="00260620" w:rsidRDefault="00B46F8A">
            <w:pPr>
              <w:spacing w:line="240" w:lineRule="atLeast"/>
              <w:jc w:val="center"/>
              <w:rPr>
                <w:rFonts w:ascii="宋体" w:hAnsi="宋体"/>
                <w:szCs w:val="21"/>
              </w:rPr>
            </w:pPr>
            <w:r>
              <w:rPr>
                <w:rFonts w:ascii="宋体" w:hAnsi="宋体" w:hint="eastAsia"/>
                <w:szCs w:val="21"/>
              </w:rPr>
              <w:t>采购单位意见</w:t>
            </w:r>
          </w:p>
          <w:p w14:paraId="56513B5F" w14:textId="77777777" w:rsidR="00260620" w:rsidRDefault="00B46F8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55F99A9" w14:textId="77777777" w:rsidR="00260620" w:rsidRDefault="00260620">
            <w:pPr>
              <w:spacing w:line="240" w:lineRule="atLeast"/>
              <w:rPr>
                <w:rFonts w:ascii="宋体" w:hAnsi="宋体"/>
                <w:szCs w:val="21"/>
              </w:rPr>
            </w:pPr>
          </w:p>
          <w:p w14:paraId="3F969C52" w14:textId="77777777" w:rsidR="00260620" w:rsidRDefault="00260620">
            <w:pPr>
              <w:spacing w:line="240" w:lineRule="atLeast"/>
              <w:rPr>
                <w:rFonts w:ascii="宋体" w:hAnsi="宋体"/>
                <w:szCs w:val="21"/>
              </w:rPr>
            </w:pPr>
          </w:p>
          <w:p w14:paraId="0FF7CAE9" w14:textId="77777777" w:rsidR="00260620" w:rsidRDefault="00260620">
            <w:pPr>
              <w:spacing w:line="240" w:lineRule="atLeast"/>
              <w:rPr>
                <w:rFonts w:ascii="宋体" w:hAnsi="宋体"/>
                <w:szCs w:val="21"/>
              </w:rPr>
            </w:pPr>
          </w:p>
          <w:p w14:paraId="30300D4F" w14:textId="77777777" w:rsidR="00260620" w:rsidRDefault="00B46F8A">
            <w:pPr>
              <w:spacing w:line="240" w:lineRule="atLeast"/>
              <w:rPr>
                <w:rFonts w:ascii="宋体" w:hAnsi="宋体"/>
                <w:szCs w:val="21"/>
              </w:rPr>
            </w:pPr>
            <w:r>
              <w:rPr>
                <w:rFonts w:ascii="宋体" w:hAnsi="宋体" w:hint="eastAsia"/>
                <w:szCs w:val="21"/>
              </w:rPr>
              <w:t xml:space="preserve">                                        </w:t>
            </w:r>
          </w:p>
          <w:p w14:paraId="3E7B602C" w14:textId="77777777" w:rsidR="00260620" w:rsidRDefault="00260620">
            <w:pPr>
              <w:spacing w:line="240" w:lineRule="atLeast"/>
              <w:ind w:firstLineChars="1800" w:firstLine="3780"/>
              <w:rPr>
                <w:rFonts w:ascii="宋体" w:hAnsi="宋体"/>
                <w:szCs w:val="21"/>
              </w:rPr>
            </w:pPr>
          </w:p>
          <w:p w14:paraId="1E2554F9" w14:textId="77777777" w:rsidR="00260620" w:rsidRDefault="00B46F8A">
            <w:pPr>
              <w:spacing w:line="240" w:lineRule="atLeast"/>
              <w:ind w:firstLineChars="1800" w:firstLine="3780"/>
              <w:rPr>
                <w:rFonts w:ascii="宋体" w:hAnsi="宋体"/>
                <w:szCs w:val="21"/>
              </w:rPr>
            </w:pPr>
            <w:r>
              <w:rPr>
                <w:rFonts w:ascii="宋体" w:hAnsi="宋体" w:hint="eastAsia"/>
                <w:szCs w:val="21"/>
              </w:rPr>
              <w:t>日期：   年   月   日</w:t>
            </w:r>
          </w:p>
        </w:tc>
      </w:tr>
    </w:tbl>
    <w:p w14:paraId="5184F1F3" w14:textId="77777777" w:rsidR="00260620" w:rsidRDefault="00B46F8A">
      <w:pPr>
        <w:spacing w:line="240" w:lineRule="atLeast"/>
        <w:rPr>
          <w:rFonts w:ascii="宋体" w:hAnsi="宋体"/>
          <w:szCs w:val="21"/>
        </w:rPr>
      </w:pPr>
      <w:r>
        <w:rPr>
          <w:rFonts w:ascii="宋体" w:hAnsi="宋体" w:hint="eastAsia"/>
          <w:szCs w:val="21"/>
        </w:rPr>
        <w:t>说明：</w:t>
      </w:r>
    </w:p>
    <w:p w14:paraId="7442D53C" w14:textId="77777777" w:rsidR="00260620" w:rsidRDefault="00B46F8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2FB5675" w14:textId="77777777" w:rsidR="00260620" w:rsidRDefault="00B46F8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F30A37E" w14:textId="77777777" w:rsidR="00260620" w:rsidRDefault="00260620">
      <w:pPr>
        <w:spacing w:line="240" w:lineRule="atLeast"/>
        <w:rPr>
          <w:rFonts w:ascii="宋体" w:hAnsi="宋体"/>
          <w:szCs w:val="21"/>
        </w:rPr>
      </w:pPr>
    </w:p>
    <w:p w14:paraId="5A3D1D12" w14:textId="77777777" w:rsidR="00A754F8" w:rsidRDefault="00A754F8" w:rsidP="00A754F8">
      <w:pPr>
        <w:pStyle w:val="10"/>
        <w:rPr>
          <w:noProof/>
        </w:rPr>
      </w:pPr>
      <w:r>
        <w:rPr>
          <w:rFonts w:hint="eastAsia"/>
          <w:noProof/>
        </w:rPr>
        <w:t>第二册</w:t>
      </w:r>
      <w:r>
        <w:rPr>
          <w:rFonts w:hint="eastAsia"/>
          <w:noProof/>
        </w:rPr>
        <w:t xml:space="preserve"> </w:t>
      </w:r>
      <w:r>
        <w:rPr>
          <w:rFonts w:hint="eastAsia"/>
          <w:noProof/>
        </w:rPr>
        <w:t>通用条款（公开招标）</w:t>
      </w:r>
    </w:p>
    <w:p w14:paraId="7591348C" w14:textId="77777777" w:rsidR="00A754F8" w:rsidRPr="007530F4" w:rsidRDefault="00A754F8" w:rsidP="00A754F8">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5E99C61C"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C5205B3"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1.通用条款说明</w:t>
      </w:r>
    </w:p>
    <w:p w14:paraId="01B18297"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1EB972D" w14:textId="77777777" w:rsidR="00A754F8" w:rsidRPr="00101E8A" w:rsidRDefault="00A754F8" w:rsidP="00A754F8">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613554C" w14:textId="77777777" w:rsidR="00A754F8" w:rsidRPr="00101E8A" w:rsidRDefault="00A754F8" w:rsidP="00A754F8">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EBBF4B6" w14:textId="77777777" w:rsidR="00A754F8" w:rsidRPr="00101E8A" w:rsidRDefault="00A754F8" w:rsidP="00A754F8">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BA7DB7D" w14:textId="77777777" w:rsidR="00A754F8" w:rsidRPr="007530F4" w:rsidRDefault="00A754F8" w:rsidP="00A754F8">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19BF725"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7650AC7"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A5B40F2"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3．定义</w:t>
      </w:r>
    </w:p>
    <w:p w14:paraId="39D756C9" w14:textId="77777777" w:rsidR="00A754F8" w:rsidRPr="007530F4" w:rsidRDefault="00A754F8" w:rsidP="00A754F8">
      <w:pPr>
        <w:ind w:firstLineChars="200" w:firstLine="420"/>
        <w:rPr>
          <w:rFonts w:ascii="宋体" w:hAnsi="宋体"/>
          <w:szCs w:val="21"/>
        </w:rPr>
      </w:pPr>
      <w:r w:rsidRPr="007530F4">
        <w:rPr>
          <w:rFonts w:ascii="宋体" w:hAnsi="宋体"/>
          <w:szCs w:val="21"/>
        </w:rPr>
        <w:t>招标文件中下列术语应解释为：</w:t>
      </w:r>
    </w:p>
    <w:p w14:paraId="152932D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688F2E93"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57FAB583"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81242F3"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7F9F2E61" w14:textId="77777777" w:rsidR="00A754F8" w:rsidRDefault="00A754F8" w:rsidP="00A754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8C331BB" w14:textId="77777777" w:rsidR="00A754F8" w:rsidRPr="000E63BF" w:rsidRDefault="00A754F8" w:rsidP="00A754F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3579B64" w14:textId="77777777" w:rsidR="00A754F8" w:rsidRDefault="00A754F8" w:rsidP="00A754F8">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2F1179B"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6236BB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 供应商责任</w:t>
      </w:r>
    </w:p>
    <w:p w14:paraId="67E79C6C"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3B68D8BD"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04FAE0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BD3A3BF"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13DBD7E" w14:textId="77777777" w:rsidR="00A754F8" w:rsidRDefault="00A754F8" w:rsidP="00A754F8">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9B3BDB"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6．联合体投标</w:t>
      </w:r>
    </w:p>
    <w:p w14:paraId="4653F30F" w14:textId="77777777" w:rsidR="00A754F8" w:rsidRPr="007530F4" w:rsidRDefault="00A754F8" w:rsidP="00A754F8">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A070A0" w14:textId="77777777" w:rsidR="00A754F8" w:rsidRPr="007530F4" w:rsidRDefault="00A754F8" w:rsidP="00A754F8">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F0D6C5D" w14:textId="77777777" w:rsidR="00A754F8" w:rsidRPr="007530F4" w:rsidRDefault="00A754F8" w:rsidP="00A754F8">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102F524" w14:textId="77777777" w:rsidR="00A754F8" w:rsidRPr="007530F4" w:rsidRDefault="00A754F8" w:rsidP="00A754F8">
      <w:pPr>
        <w:ind w:leftChars="200" w:left="420" w:firstLineChars="196" w:firstLine="412"/>
        <w:rPr>
          <w:rFonts w:ascii="宋体" w:hAnsi="宋体"/>
        </w:rPr>
      </w:pPr>
      <w:r w:rsidRPr="007530F4">
        <w:rPr>
          <w:rFonts w:ascii="宋体" w:hAnsi="宋体" w:hint="eastAsia"/>
        </w:rPr>
        <w:t>1、具有独立承担民事责任的能力；</w:t>
      </w:r>
    </w:p>
    <w:p w14:paraId="5983393F" w14:textId="77777777" w:rsidR="00A754F8" w:rsidRPr="007530F4" w:rsidRDefault="00A754F8" w:rsidP="00A754F8">
      <w:pPr>
        <w:ind w:left="420" w:firstLineChars="196" w:firstLine="412"/>
        <w:rPr>
          <w:rFonts w:ascii="宋体" w:hAnsi="宋体"/>
        </w:rPr>
      </w:pPr>
      <w:r w:rsidRPr="007530F4">
        <w:rPr>
          <w:rFonts w:ascii="宋体" w:hAnsi="宋体" w:hint="eastAsia"/>
        </w:rPr>
        <w:t>2、有良好的商业信誉和健全的财务会计制度；</w:t>
      </w:r>
    </w:p>
    <w:p w14:paraId="1A38178E" w14:textId="77777777" w:rsidR="00A754F8" w:rsidRPr="007530F4" w:rsidRDefault="00A754F8" w:rsidP="00A754F8">
      <w:pPr>
        <w:ind w:leftChars="200" w:left="420" w:firstLineChars="196" w:firstLine="412"/>
        <w:rPr>
          <w:rFonts w:ascii="宋体" w:hAnsi="宋体"/>
        </w:rPr>
      </w:pPr>
      <w:r w:rsidRPr="007530F4">
        <w:rPr>
          <w:rFonts w:ascii="宋体" w:hAnsi="宋体" w:hint="eastAsia"/>
        </w:rPr>
        <w:t>3、具有履行合同所必需的设备和专业技术能力；</w:t>
      </w:r>
    </w:p>
    <w:p w14:paraId="74EC6B1D" w14:textId="77777777" w:rsidR="00A754F8" w:rsidRPr="007530F4" w:rsidRDefault="00A754F8" w:rsidP="00A754F8">
      <w:pPr>
        <w:ind w:leftChars="200" w:left="420" w:firstLineChars="196" w:firstLine="412"/>
        <w:rPr>
          <w:rFonts w:ascii="宋体" w:hAnsi="宋体"/>
        </w:rPr>
      </w:pPr>
      <w:r w:rsidRPr="007530F4">
        <w:rPr>
          <w:rFonts w:ascii="宋体" w:hAnsi="宋体" w:hint="eastAsia"/>
        </w:rPr>
        <w:t>4、有依法缴纳税收和社会保障资金的良好记录；</w:t>
      </w:r>
    </w:p>
    <w:p w14:paraId="2CD63125" w14:textId="77777777" w:rsidR="00A754F8" w:rsidRPr="007530F4" w:rsidRDefault="00A754F8" w:rsidP="00A754F8">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30282ACA" w14:textId="77777777" w:rsidR="00A754F8" w:rsidRPr="007530F4" w:rsidRDefault="00A754F8" w:rsidP="00A754F8">
      <w:pPr>
        <w:ind w:leftChars="200" w:left="420" w:firstLineChars="196" w:firstLine="412"/>
        <w:rPr>
          <w:rFonts w:ascii="宋体" w:hAnsi="宋体"/>
        </w:rPr>
      </w:pPr>
      <w:r w:rsidRPr="007530F4">
        <w:rPr>
          <w:rFonts w:ascii="宋体" w:hAnsi="宋体" w:hint="eastAsia"/>
        </w:rPr>
        <w:t>6、法律、行政法规规定的其他条件。</w:t>
      </w:r>
    </w:p>
    <w:p w14:paraId="0FFE52C4" w14:textId="77777777" w:rsidR="00A754F8" w:rsidRDefault="00A754F8" w:rsidP="00A754F8">
      <w:pPr>
        <w:ind w:firstLineChars="196" w:firstLine="412"/>
        <w:rPr>
          <w:rFonts w:ascii="宋体" w:hAnsi="宋体"/>
        </w:rPr>
      </w:pPr>
      <w:r>
        <w:rPr>
          <w:rFonts w:ascii="宋体" w:hAnsi="宋体" w:hint="eastAsia"/>
        </w:rPr>
        <w:t>（2）投标联合体各方必须有一方先行注册成深圳大学供应商；</w:t>
      </w:r>
    </w:p>
    <w:p w14:paraId="2AB9D257" w14:textId="77777777" w:rsidR="00A754F8" w:rsidRDefault="00A754F8" w:rsidP="00A754F8">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5C722BB" w14:textId="77777777" w:rsidR="00A754F8" w:rsidRDefault="00A754F8" w:rsidP="00A754F8">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38C3295" w14:textId="77777777" w:rsidR="00A754F8" w:rsidRPr="007530F4" w:rsidRDefault="00A754F8" w:rsidP="00A754F8">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247D3F05" w14:textId="77777777" w:rsidR="00A754F8" w:rsidRDefault="00A754F8" w:rsidP="00A754F8">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73E761D4" w14:textId="77777777" w:rsidR="00A754F8" w:rsidRPr="007530F4" w:rsidRDefault="00A754F8" w:rsidP="00A754F8">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EA0F901" w14:textId="77777777" w:rsidR="00A754F8" w:rsidRDefault="00A754F8" w:rsidP="00A754F8">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507D5FEC" w14:textId="77777777" w:rsidR="00A754F8" w:rsidRPr="007530F4" w:rsidRDefault="00A754F8" w:rsidP="00A754F8">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4D5C24A"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78B7DC1" w14:textId="77777777" w:rsidR="00A754F8" w:rsidRPr="007530F4" w:rsidRDefault="00A754F8" w:rsidP="00A754F8">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D642C1B" w14:textId="77777777" w:rsidR="00A754F8" w:rsidRPr="007530F4" w:rsidRDefault="00A754F8" w:rsidP="00A754F8">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6FCDD3B" w14:textId="77777777" w:rsidR="00A754F8" w:rsidRPr="007530F4" w:rsidRDefault="00A754F8" w:rsidP="00A754F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DBFD69A" w14:textId="77777777" w:rsidR="00A754F8" w:rsidRPr="007530F4" w:rsidRDefault="00A754F8" w:rsidP="00A754F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398DEA9" w14:textId="77777777" w:rsidR="00A754F8" w:rsidRPr="007530F4" w:rsidRDefault="00A754F8" w:rsidP="00A754F8">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AA2D807" w14:textId="77777777" w:rsidR="00A754F8" w:rsidRPr="007530F4" w:rsidRDefault="00A754F8" w:rsidP="00A754F8">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34466E31" w14:textId="77777777" w:rsidR="00A754F8" w:rsidRPr="007530F4" w:rsidRDefault="00A754F8" w:rsidP="00A754F8">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0CFE2BF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8．投标费用</w:t>
      </w:r>
    </w:p>
    <w:p w14:paraId="0DEA48C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FF5BE4C"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9．踏勘现场</w:t>
      </w:r>
    </w:p>
    <w:p w14:paraId="41924D90" w14:textId="77777777" w:rsidR="00A754F8" w:rsidRPr="007530F4" w:rsidRDefault="00A754F8" w:rsidP="00A754F8">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4B67324" w14:textId="77777777" w:rsidR="00A754F8" w:rsidRPr="007530F4" w:rsidRDefault="00A754F8" w:rsidP="00A754F8">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66C0027" w14:textId="77777777" w:rsidR="00A754F8" w:rsidRPr="007530F4" w:rsidRDefault="00A754F8" w:rsidP="00A754F8">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84E83FF" w14:textId="77777777" w:rsidR="00A754F8" w:rsidRPr="007530F4" w:rsidRDefault="00A754F8" w:rsidP="00A754F8">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72AD7C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10．招标答疑</w:t>
      </w:r>
    </w:p>
    <w:p w14:paraId="41A5D194"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1165E938"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0DB0C3A4"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14E2A3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3EB57BCF" w14:textId="77777777" w:rsidR="00A754F8" w:rsidRDefault="00A754F8" w:rsidP="00A754F8">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535B7E27" w14:textId="77777777" w:rsidR="00A754F8" w:rsidRPr="000E63BF" w:rsidRDefault="00A754F8" w:rsidP="00A754F8">
      <w:pPr>
        <w:ind w:firstLineChars="196" w:firstLine="412"/>
        <w:rPr>
          <w:rFonts w:ascii="宋体" w:hAnsi="宋体"/>
        </w:rPr>
      </w:pPr>
    </w:p>
    <w:p w14:paraId="780382B8"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9BAC3E8"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11．招标文件的编制与组成</w:t>
      </w:r>
    </w:p>
    <w:p w14:paraId="4CFA66E2" w14:textId="77777777" w:rsidR="00A754F8" w:rsidRPr="007530F4" w:rsidRDefault="00A754F8" w:rsidP="00A754F8">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49D082"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招标文件包括下列内容：</w:t>
      </w:r>
    </w:p>
    <w:p w14:paraId="53D0CDFD" w14:textId="77777777" w:rsidR="00A754F8" w:rsidRPr="007530F4" w:rsidRDefault="00A754F8" w:rsidP="00A754F8">
      <w:pPr>
        <w:ind w:leftChars="200" w:left="420" w:firstLineChars="196" w:firstLine="413"/>
        <w:rPr>
          <w:rFonts w:ascii="宋体" w:hAnsi="宋体"/>
          <w:b/>
          <w:szCs w:val="21"/>
        </w:rPr>
      </w:pPr>
      <w:r w:rsidRPr="007530F4">
        <w:rPr>
          <w:rFonts w:ascii="宋体" w:hAnsi="宋体" w:hint="eastAsia"/>
          <w:b/>
          <w:szCs w:val="21"/>
        </w:rPr>
        <w:t>第一册  专用条款</w:t>
      </w:r>
    </w:p>
    <w:p w14:paraId="0C7B36AF" w14:textId="77777777" w:rsidR="00A754F8" w:rsidRPr="007530F4" w:rsidRDefault="00A754F8" w:rsidP="00A754F8">
      <w:pPr>
        <w:ind w:leftChars="514" w:left="1079"/>
        <w:rPr>
          <w:rFonts w:ascii="宋体" w:hAnsi="宋体"/>
          <w:b/>
          <w:szCs w:val="21"/>
        </w:rPr>
      </w:pPr>
      <w:r w:rsidRPr="007530F4">
        <w:rPr>
          <w:rFonts w:ascii="宋体" w:hAnsi="宋体" w:hint="eastAsia"/>
          <w:b/>
          <w:szCs w:val="21"/>
        </w:rPr>
        <w:t>关键信息</w:t>
      </w:r>
    </w:p>
    <w:p w14:paraId="6DED8DE5" w14:textId="77777777" w:rsidR="00A754F8" w:rsidRPr="007530F4" w:rsidRDefault="00A754F8" w:rsidP="00A754F8">
      <w:pPr>
        <w:ind w:leftChars="300" w:left="630" w:firstLineChars="196" w:firstLine="412"/>
        <w:rPr>
          <w:rFonts w:ascii="宋体" w:hAnsi="宋体"/>
          <w:szCs w:val="21"/>
        </w:rPr>
      </w:pPr>
      <w:r w:rsidRPr="007530F4">
        <w:rPr>
          <w:rFonts w:ascii="宋体" w:hAnsi="宋体" w:hint="eastAsia"/>
          <w:szCs w:val="21"/>
        </w:rPr>
        <w:t>第一章  招标公告</w:t>
      </w:r>
    </w:p>
    <w:p w14:paraId="4D697E7B" w14:textId="77777777" w:rsidR="00A754F8" w:rsidRPr="007530F4" w:rsidRDefault="00A754F8" w:rsidP="00A754F8">
      <w:pPr>
        <w:ind w:leftChars="300" w:left="630" w:firstLineChars="196" w:firstLine="412"/>
        <w:rPr>
          <w:rFonts w:ascii="宋体" w:hAnsi="宋体"/>
          <w:szCs w:val="21"/>
        </w:rPr>
      </w:pPr>
      <w:r w:rsidRPr="007530F4">
        <w:rPr>
          <w:rFonts w:ascii="宋体" w:hAnsi="宋体" w:hint="eastAsia"/>
          <w:szCs w:val="21"/>
        </w:rPr>
        <w:t>第二章  招标项目需求</w:t>
      </w:r>
    </w:p>
    <w:p w14:paraId="63260AED" w14:textId="77777777" w:rsidR="00A754F8" w:rsidRPr="007530F4" w:rsidRDefault="00A754F8" w:rsidP="00A754F8">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57E028F" w14:textId="77777777" w:rsidR="00A754F8" w:rsidRPr="007530F4" w:rsidRDefault="00A754F8" w:rsidP="00A754F8">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E350756" w14:textId="77777777" w:rsidR="00A754F8" w:rsidRPr="007530F4" w:rsidRDefault="00A754F8" w:rsidP="00A754F8">
      <w:pPr>
        <w:ind w:leftChars="200" w:left="420" w:firstLineChars="196" w:firstLine="413"/>
        <w:rPr>
          <w:rFonts w:ascii="宋体" w:hAnsi="宋体"/>
          <w:b/>
          <w:szCs w:val="21"/>
        </w:rPr>
      </w:pPr>
      <w:r w:rsidRPr="007530F4">
        <w:rPr>
          <w:rFonts w:ascii="宋体" w:hAnsi="宋体" w:hint="eastAsia"/>
          <w:b/>
          <w:szCs w:val="21"/>
        </w:rPr>
        <w:t>第二册  通用条款</w:t>
      </w:r>
    </w:p>
    <w:p w14:paraId="23672A7D"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7D5B262"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C29438C"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06114BEC"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609A4C2A"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1A68C046"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3FA50F2D"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A4411B5"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06816DB"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441C20D"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9BE352E"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0AF1FD"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2BF24D4E"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098C6D60"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12．招标文件的澄清</w:t>
      </w:r>
    </w:p>
    <w:p w14:paraId="6B4CACA7" w14:textId="77777777" w:rsidR="00A754F8" w:rsidRPr="007530F4" w:rsidRDefault="00A754F8" w:rsidP="00A754F8">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7886605" w14:textId="77777777" w:rsidR="00A754F8" w:rsidRPr="007530F4" w:rsidRDefault="00A754F8" w:rsidP="00A754F8">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46BEC8A0" w14:textId="77777777" w:rsidR="00A754F8" w:rsidRPr="007530F4" w:rsidRDefault="00A754F8" w:rsidP="00A754F8">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02370E0" w14:textId="77777777" w:rsidR="00A754F8" w:rsidRPr="007530F4" w:rsidRDefault="00A754F8" w:rsidP="00A754F8">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AAE178C"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3CA04FD"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82E416B"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719061BC"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4B026E85"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756BCA8"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59058CB"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DAB1C77"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86FEE5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15．投标文件的组成</w:t>
      </w:r>
    </w:p>
    <w:p w14:paraId="4916D1F9" w14:textId="77777777" w:rsidR="00A754F8" w:rsidRPr="007530F4" w:rsidRDefault="00A754F8" w:rsidP="00A754F8">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225E9"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16．投标文件格式</w:t>
      </w:r>
    </w:p>
    <w:p w14:paraId="1AF5171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7829C3A"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17．投标货币</w:t>
      </w:r>
    </w:p>
    <w:p w14:paraId="78B0279F" w14:textId="77777777" w:rsidR="00A754F8" w:rsidRPr="007530F4" w:rsidRDefault="00A754F8" w:rsidP="00A754F8">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8ECF4B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5744D45"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9C52C87"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C4A166D" w14:textId="77777777" w:rsidR="00A754F8" w:rsidRPr="007530F4" w:rsidRDefault="00A754F8" w:rsidP="00A754F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14B3634" w14:textId="77777777" w:rsidR="00A754F8" w:rsidRPr="007530F4" w:rsidRDefault="00A754F8" w:rsidP="00A754F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D6B443A"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7254F05" w14:textId="77777777" w:rsidR="00A754F8" w:rsidRDefault="00A754F8" w:rsidP="00A754F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D554683" w14:textId="77777777" w:rsidR="00A754F8" w:rsidRPr="007530F4" w:rsidRDefault="00A754F8" w:rsidP="00A754F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B7EE54F"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E2FD9BF"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CC14A4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2E4A7F99"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B0DDE34" w14:textId="77777777" w:rsidR="00A754F8" w:rsidRPr="00B70B7F" w:rsidRDefault="00A754F8" w:rsidP="00A754F8">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5E1277FC" w14:textId="77777777" w:rsidR="00A754F8" w:rsidRPr="00B70B7F" w:rsidRDefault="00A754F8" w:rsidP="00A754F8">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591EB92" w14:textId="77777777" w:rsidR="00A754F8" w:rsidRPr="00B70B7F" w:rsidRDefault="00A754F8" w:rsidP="00A754F8">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4A06FE87" w14:textId="77777777" w:rsidR="00A754F8" w:rsidRPr="00B70B7F" w:rsidRDefault="00A754F8" w:rsidP="00A754F8">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95F6D9E"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CFD0172"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20．投标有效期</w:t>
      </w:r>
    </w:p>
    <w:p w14:paraId="012D2AFD"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CD6E4B5"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B10C175"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CDA724E"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35FFB25"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43287FE"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197F50B"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22．投标人的替代方案</w:t>
      </w:r>
    </w:p>
    <w:p w14:paraId="3DA04B56"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976FFC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53E686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6390B37" w14:textId="77777777" w:rsidR="00A754F8" w:rsidRPr="007530F4" w:rsidRDefault="00A754F8" w:rsidP="00A754F8">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570334C" w14:textId="77777777" w:rsidR="00A754F8" w:rsidRDefault="00A754F8" w:rsidP="00A754F8">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3C6C96E4" w14:textId="77777777" w:rsidR="00A754F8" w:rsidRPr="007530F4" w:rsidRDefault="00A754F8" w:rsidP="00A754F8">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CE59015" w14:textId="77777777" w:rsidR="00A754F8" w:rsidRDefault="00A754F8" w:rsidP="00A754F8">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7DD534A4"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77516E90"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24．投标书的保密</w:t>
      </w:r>
    </w:p>
    <w:p w14:paraId="0A0B753D" w14:textId="77777777" w:rsidR="00A754F8" w:rsidRPr="007530F4" w:rsidRDefault="00A754F8" w:rsidP="00A754F8">
      <w:pPr>
        <w:ind w:firstLineChars="196" w:firstLine="412"/>
        <w:rPr>
          <w:rFonts w:ascii="宋体" w:hAnsi="宋体"/>
        </w:rPr>
      </w:pPr>
      <w:r w:rsidRPr="007530F4">
        <w:rPr>
          <w:rFonts w:ascii="宋体" w:hAnsi="宋体" w:hint="eastAsia"/>
        </w:rPr>
        <w:t>24.1在投标文件制作完成后，所有文件必须密封完整且加盖公章。</w:t>
      </w:r>
    </w:p>
    <w:p w14:paraId="749D606D" w14:textId="77777777" w:rsidR="00A754F8" w:rsidRPr="00F35491" w:rsidRDefault="00A754F8" w:rsidP="00A754F8">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4892970"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2D0780A2" w14:textId="77777777" w:rsidR="00A754F8" w:rsidRPr="007530F4" w:rsidRDefault="00A754F8" w:rsidP="00A754F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13DEA39E" w14:textId="77777777" w:rsidR="00A754F8" w:rsidRPr="007530F4" w:rsidRDefault="00A754F8" w:rsidP="00A754F8">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F3792ED" w14:textId="77777777" w:rsidR="00A754F8" w:rsidRPr="007530F4" w:rsidRDefault="00A754F8" w:rsidP="00A754F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20C869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26.样品的递交</w:t>
      </w:r>
    </w:p>
    <w:p w14:paraId="6593DEF7" w14:textId="77777777" w:rsidR="00A754F8" w:rsidRPr="007530F4" w:rsidRDefault="00A754F8" w:rsidP="00A754F8">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4DD85AA" w14:textId="77777777" w:rsidR="00A754F8" w:rsidRDefault="00A754F8" w:rsidP="00A754F8">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715DC616" w14:textId="77777777" w:rsidR="00A754F8" w:rsidRDefault="00A754F8" w:rsidP="00A754F8">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853999" w14:textId="77777777" w:rsidR="00A754F8" w:rsidRDefault="00A754F8" w:rsidP="00A754F8">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2FF62F2" w14:textId="77777777" w:rsidR="00A754F8" w:rsidRDefault="00A754F8" w:rsidP="00A754F8">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2A83B8E1" w14:textId="77777777" w:rsidR="00A754F8" w:rsidRDefault="00A754F8" w:rsidP="00A754F8">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A5856D9"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A0884C5"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43DA4D69"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28D898CD"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86ABA48"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1790C69" w14:textId="77777777" w:rsidR="00A754F8" w:rsidRDefault="00A754F8" w:rsidP="00A754F8">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BDDF116"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C76A3C4"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E75A10B"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1B0132A"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4ADC08F3" w14:textId="77777777" w:rsidR="00A754F8" w:rsidRDefault="00A754F8" w:rsidP="00A754F8">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650322F" w14:textId="77777777" w:rsidR="00A754F8" w:rsidRPr="007530F4" w:rsidRDefault="00A754F8" w:rsidP="00A754F8">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DA22217" w14:textId="77777777" w:rsidR="00A754F8" w:rsidRPr="007530F4" w:rsidRDefault="00A754F8" w:rsidP="00A754F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002D7A6" w14:textId="77777777" w:rsidR="00A754F8" w:rsidRPr="007530F4" w:rsidRDefault="00A754F8" w:rsidP="00A754F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1817C88F" w14:textId="77777777" w:rsidR="00A754F8" w:rsidRPr="007530F4" w:rsidRDefault="00A754F8" w:rsidP="00A754F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375D3D7"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A4CBA4B"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C93AB42"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28．开标</w:t>
      </w:r>
    </w:p>
    <w:p w14:paraId="381DDEEA" w14:textId="77777777" w:rsidR="00A754F8" w:rsidRPr="007530F4" w:rsidRDefault="00A754F8" w:rsidP="00A754F8">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CFD8BF9"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5EFCEE9"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BE1996F" w14:textId="77777777" w:rsidR="00A754F8" w:rsidRPr="007530F4" w:rsidRDefault="00A754F8" w:rsidP="00A754F8">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8C81A87" w14:textId="77777777" w:rsidR="00A754F8" w:rsidRPr="007530F4" w:rsidRDefault="00A754F8" w:rsidP="00A754F8">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FAE99C4" w14:textId="77777777" w:rsidR="00A754F8" w:rsidRPr="007530F4" w:rsidRDefault="00A754F8" w:rsidP="00A754F8">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84DBD2F" w14:textId="77777777" w:rsidR="00A754F8" w:rsidRPr="007530F4" w:rsidRDefault="00A754F8" w:rsidP="00A754F8">
      <w:pPr>
        <w:ind w:firstLineChars="196" w:firstLine="412"/>
        <w:rPr>
          <w:rFonts w:ascii="宋体" w:hAnsi="宋体"/>
        </w:rPr>
      </w:pPr>
      <w:r w:rsidRPr="007530F4">
        <w:rPr>
          <w:rFonts w:ascii="宋体" w:hAnsi="宋体" w:hint="eastAsia"/>
        </w:rPr>
        <w:t>29.2评标定标应当遵循公平、公正、科学、择优的原则。</w:t>
      </w:r>
    </w:p>
    <w:p w14:paraId="495F8AC4" w14:textId="77777777" w:rsidR="00A754F8" w:rsidRPr="007530F4" w:rsidRDefault="00A754F8" w:rsidP="00A754F8">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15B611C" w14:textId="77777777" w:rsidR="00A754F8" w:rsidRPr="007530F4" w:rsidRDefault="00A754F8" w:rsidP="00A754F8">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9A95C31" w14:textId="77777777" w:rsidR="00A754F8" w:rsidRPr="007530F4" w:rsidRDefault="00A754F8" w:rsidP="00A754F8">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5142A8BA"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054FDB1D" w14:textId="77777777" w:rsidR="00A754F8" w:rsidRPr="007530F4" w:rsidRDefault="00A754F8" w:rsidP="00A754F8">
      <w:pPr>
        <w:ind w:firstLineChars="196" w:firstLine="412"/>
        <w:rPr>
          <w:rFonts w:ascii="宋体" w:hAnsi="宋体"/>
        </w:rPr>
      </w:pPr>
      <w:r w:rsidRPr="007530F4">
        <w:rPr>
          <w:rFonts w:ascii="宋体" w:hAnsi="宋体" w:hint="eastAsia"/>
        </w:rPr>
        <w:t>30.1公开发布的招标文件，包括图纸、服务清单、答疑文件等；</w:t>
      </w:r>
    </w:p>
    <w:p w14:paraId="63959E75" w14:textId="77777777" w:rsidR="00A754F8" w:rsidRPr="007530F4" w:rsidRDefault="00A754F8" w:rsidP="00A754F8">
      <w:pPr>
        <w:ind w:firstLineChars="196" w:firstLine="412"/>
        <w:rPr>
          <w:rFonts w:ascii="宋体" w:hAnsi="宋体"/>
        </w:rPr>
      </w:pPr>
      <w:r w:rsidRPr="007530F4">
        <w:rPr>
          <w:rFonts w:ascii="宋体" w:hAnsi="宋体" w:hint="eastAsia"/>
        </w:rPr>
        <w:t>30.2其他评标必须的资料。</w:t>
      </w:r>
    </w:p>
    <w:p w14:paraId="7DECCDCF" w14:textId="77777777" w:rsidR="00A754F8" w:rsidRPr="007530F4" w:rsidRDefault="00A754F8" w:rsidP="00A754F8">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00A08034" w14:textId="77777777" w:rsidR="00A754F8" w:rsidRPr="007530F4" w:rsidRDefault="00A754F8" w:rsidP="00A754F8">
      <w:pPr>
        <w:ind w:firstLineChars="196" w:firstLine="412"/>
        <w:rPr>
          <w:rFonts w:ascii="宋体" w:hAnsi="宋体"/>
        </w:rPr>
      </w:pPr>
      <w:r w:rsidRPr="007530F4">
        <w:rPr>
          <w:rFonts w:ascii="宋体" w:hAnsi="宋体" w:hint="eastAsia"/>
        </w:rPr>
        <w:t>（1）招标的目的；</w:t>
      </w:r>
    </w:p>
    <w:p w14:paraId="28630410" w14:textId="77777777" w:rsidR="00A754F8" w:rsidRPr="007530F4" w:rsidRDefault="00A754F8" w:rsidP="00A754F8">
      <w:pPr>
        <w:ind w:firstLineChars="196" w:firstLine="412"/>
        <w:rPr>
          <w:rFonts w:ascii="宋体" w:hAnsi="宋体"/>
        </w:rPr>
      </w:pPr>
      <w:r w:rsidRPr="007530F4">
        <w:rPr>
          <w:rFonts w:ascii="宋体" w:hAnsi="宋体" w:hint="eastAsia"/>
        </w:rPr>
        <w:t>（2）招标项目需求的范围和性质；</w:t>
      </w:r>
    </w:p>
    <w:p w14:paraId="799FA3FD" w14:textId="77777777" w:rsidR="00A754F8" w:rsidRPr="007530F4" w:rsidRDefault="00A754F8" w:rsidP="00A754F8">
      <w:pPr>
        <w:ind w:firstLineChars="196" w:firstLine="412"/>
        <w:rPr>
          <w:rFonts w:ascii="宋体" w:hAnsi="宋体"/>
        </w:rPr>
      </w:pPr>
      <w:r w:rsidRPr="007530F4">
        <w:rPr>
          <w:rFonts w:ascii="宋体" w:hAnsi="宋体" w:hint="eastAsia"/>
        </w:rPr>
        <w:t>（3）招标文件规定的投标人的资格、财政预算限额、商务条款；</w:t>
      </w:r>
    </w:p>
    <w:p w14:paraId="7C6325DE" w14:textId="77777777" w:rsidR="00A754F8" w:rsidRPr="007530F4" w:rsidRDefault="00A754F8" w:rsidP="00A754F8">
      <w:pPr>
        <w:ind w:firstLineChars="196" w:firstLine="412"/>
        <w:rPr>
          <w:rFonts w:ascii="宋体" w:hAnsi="宋体"/>
        </w:rPr>
      </w:pPr>
      <w:r w:rsidRPr="007530F4">
        <w:rPr>
          <w:rFonts w:ascii="宋体" w:hAnsi="宋体" w:hint="eastAsia"/>
        </w:rPr>
        <w:t>（4）招标文件规定的评标程序、评标方法和评标因素；</w:t>
      </w:r>
    </w:p>
    <w:p w14:paraId="02B0AF1C" w14:textId="77777777" w:rsidR="00A754F8" w:rsidRPr="007530F4" w:rsidRDefault="00A754F8" w:rsidP="00A754F8">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F3A8995"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31．独立评标</w:t>
      </w:r>
    </w:p>
    <w:p w14:paraId="13BCECC1" w14:textId="77777777" w:rsidR="00A754F8" w:rsidRPr="007530F4" w:rsidRDefault="00A754F8" w:rsidP="00A754F8">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1D36780"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6368CF7"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32．投标文件初审</w:t>
      </w:r>
    </w:p>
    <w:p w14:paraId="65CAB60C" w14:textId="77777777" w:rsidR="00A754F8" w:rsidRPr="007530F4" w:rsidRDefault="00A754F8" w:rsidP="00A754F8">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CB6CDCA" w14:textId="77777777" w:rsidR="00A754F8" w:rsidRPr="007530F4" w:rsidRDefault="00A754F8" w:rsidP="00A754F8">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C0199A4" w14:textId="77777777" w:rsidR="00A754F8" w:rsidRPr="00FC3EF6" w:rsidRDefault="00A754F8" w:rsidP="00A754F8">
      <w:pPr>
        <w:ind w:firstLineChars="196" w:firstLine="412"/>
        <w:rPr>
          <w:rFonts w:ascii="宋体" w:hAnsi="宋体"/>
        </w:rPr>
      </w:pPr>
      <w:r w:rsidRPr="00FC3EF6">
        <w:rPr>
          <w:rFonts w:ascii="宋体" w:hAnsi="宋体" w:hint="eastAsia"/>
        </w:rPr>
        <w:t>32.3 投标文件初审中关于供应商家数的计算:</w:t>
      </w:r>
    </w:p>
    <w:p w14:paraId="647031EB" w14:textId="77777777" w:rsidR="00A754F8" w:rsidRPr="00FC3EF6" w:rsidRDefault="00A754F8" w:rsidP="00A754F8">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F3802A0" w14:textId="77777777" w:rsidR="00A754F8" w:rsidRPr="00FC3EF6" w:rsidRDefault="00A754F8" w:rsidP="00A754F8">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C9906F" w14:textId="77777777" w:rsidR="00A754F8" w:rsidRPr="00FC3EF6" w:rsidRDefault="00A754F8" w:rsidP="00A754F8">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9B6EA22" w14:textId="77777777" w:rsidR="00A754F8" w:rsidRPr="0009631D" w:rsidRDefault="00A754F8" w:rsidP="00A754F8">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410533" w14:textId="77777777" w:rsidR="00A754F8" w:rsidRPr="0009631D" w:rsidRDefault="00A754F8" w:rsidP="00A754F8">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E71501E"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C1B5988"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0466695"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07DA5A78"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ECD5621"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66E1419"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805A9F8" w14:textId="77777777" w:rsidR="00A754F8" w:rsidRPr="0009631D" w:rsidRDefault="00A754F8" w:rsidP="00A754F8">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C56735A"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B93F885"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6B1E254"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1448C73" w14:textId="77777777" w:rsidR="00A754F8" w:rsidRPr="00F2609C" w:rsidRDefault="00A754F8" w:rsidP="00A754F8">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1DCD131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33．澄清有关问题</w:t>
      </w:r>
    </w:p>
    <w:p w14:paraId="5F62F243"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1F4CD0D"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76B6E52" w14:textId="77777777" w:rsidR="00A754F8" w:rsidRPr="007530F4" w:rsidRDefault="00A754F8" w:rsidP="00A754F8">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F7430B5"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34．错误的修正</w:t>
      </w:r>
    </w:p>
    <w:p w14:paraId="377D5F54"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FBEEF9B"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AFB0233"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A901FCA"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6206A3E"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498888A" w14:textId="77777777" w:rsidR="00A754F8" w:rsidRDefault="00A754F8" w:rsidP="00A754F8">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ABB02EE"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35．投标文件的比较与评价</w:t>
      </w:r>
    </w:p>
    <w:p w14:paraId="136C346A" w14:textId="77777777" w:rsidR="00A754F8" w:rsidRDefault="00A754F8" w:rsidP="00A754F8">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92372B7" w14:textId="77777777" w:rsidR="00A754F8" w:rsidRPr="007530F4" w:rsidRDefault="00A754F8" w:rsidP="00A754F8">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FF4B6C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36.实地考察、演示或设备测试</w:t>
      </w:r>
    </w:p>
    <w:p w14:paraId="0A144058"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F519DB"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6EDAEA3"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37．评标方法</w:t>
      </w:r>
    </w:p>
    <w:p w14:paraId="47519960" w14:textId="77777777" w:rsidR="00A754F8" w:rsidRPr="00FC5741" w:rsidRDefault="00A754F8" w:rsidP="00A754F8">
      <w:pPr>
        <w:ind w:firstLineChars="196" w:firstLine="413"/>
        <w:rPr>
          <w:rFonts w:ascii="宋体" w:hAnsi="宋体"/>
          <w:b/>
          <w:bCs/>
          <w:szCs w:val="21"/>
        </w:rPr>
      </w:pPr>
      <w:r w:rsidRPr="00FC5741">
        <w:rPr>
          <w:rFonts w:ascii="宋体" w:hAnsi="宋体" w:hint="eastAsia"/>
          <w:b/>
          <w:bCs/>
          <w:szCs w:val="21"/>
        </w:rPr>
        <w:t>37.1最低价法</w:t>
      </w:r>
    </w:p>
    <w:p w14:paraId="2075E2E0" w14:textId="77777777" w:rsidR="00A754F8" w:rsidRDefault="00A754F8" w:rsidP="00A754F8">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8D6D89" w14:textId="77777777" w:rsidR="00A754F8" w:rsidRPr="007530F4" w:rsidRDefault="00A754F8" w:rsidP="00A754F8">
      <w:pPr>
        <w:ind w:firstLineChars="196" w:firstLine="413"/>
        <w:rPr>
          <w:rFonts w:ascii="宋体" w:hAnsi="宋体"/>
          <w:b/>
          <w:bCs/>
          <w:szCs w:val="21"/>
        </w:rPr>
      </w:pPr>
      <w:r w:rsidRPr="007530F4">
        <w:rPr>
          <w:rFonts w:ascii="宋体" w:hAnsi="宋体" w:hint="eastAsia"/>
          <w:b/>
          <w:bCs/>
          <w:szCs w:val="21"/>
        </w:rPr>
        <w:t>37.2综合评分法</w:t>
      </w:r>
    </w:p>
    <w:p w14:paraId="7DB00984" w14:textId="77777777" w:rsidR="00A754F8" w:rsidRPr="00472F62" w:rsidRDefault="00A754F8" w:rsidP="00A754F8">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56A0A9B" w14:textId="77777777" w:rsidR="00A754F8" w:rsidRPr="00FC5741" w:rsidRDefault="00A754F8" w:rsidP="00A754F8">
      <w:pPr>
        <w:ind w:firstLineChars="196" w:firstLine="413"/>
        <w:rPr>
          <w:rFonts w:ascii="宋体" w:hAnsi="宋体"/>
          <w:b/>
          <w:bCs/>
          <w:szCs w:val="21"/>
        </w:rPr>
      </w:pPr>
      <w:r w:rsidRPr="00FC5741">
        <w:rPr>
          <w:rFonts w:ascii="宋体" w:hAnsi="宋体" w:hint="eastAsia"/>
          <w:b/>
          <w:bCs/>
          <w:szCs w:val="21"/>
        </w:rPr>
        <w:t>37.3定性评审法</w:t>
      </w:r>
    </w:p>
    <w:p w14:paraId="3025CDAD" w14:textId="77777777" w:rsidR="00A754F8" w:rsidRPr="00FC5741" w:rsidRDefault="00A754F8" w:rsidP="00A754F8">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355038DF" w14:textId="77777777" w:rsidR="00A754F8" w:rsidRPr="00753F96" w:rsidRDefault="00A754F8" w:rsidP="00A754F8">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1A28060" w14:textId="77777777" w:rsidR="00A754F8" w:rsidRPr="00FC5741" w:rsidRDefault="00A754F8" w:rsidP="00A754F8">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3223DA03" w14:textId="77777777" w:rsidR="00A754F8" w:rsidRPr="00FC5741" w:rsidRDefault="00A754F8" w:rsidP="00A754F8">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46F7797" w14:textId="77777777" w:rsidR="00A754F8" w:rsidRPr="00FC5741" w:rsidRDefault="00A754F8" w:rsidP="00A754F8">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634B8ECE" w14:textId="77777777" w:rsidR="00A754F8" w:rsidRPr="00FC5741" w:rsidRDefault="00A754F8" w:rsidP="00A754F8">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4B26274" w14:textId="77777777" w:rsidR="00A754F8" w:rsidRPr="00FC5741" w:rsidRDefault="00A754F8" w:rsidP="00A754F8">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2A77F261" w14:textId="77777777" w:rsidR="00A754F8" w:rsidRPr="00FC5741" w:rsidRDefault="00A754F8" w:rsidP="00A754F8">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69A3ED7" w14:textId="77777777" w:rsidR="00A754F8" w:rsidRDefault="00A754F8" w:rsidP="00A754F8">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7669A282" w14:textId="77777777" w:rsidR="00A754F8" w:rsidRPr="00FC5741" w:rsidRDefault="00A754F8" w:rsidP="00A754F8">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D8C3E5A" w14:textId="77777777" w:rsidR="00A754F8" w:rsidRPr="00FC5741" w:rsidRDefault="00A754F8" w:rsidP="00A754F8">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840D68B" w14:textId="77777777" w:rsidR="00A754F8" w:rsidRPr="00857B1F" w:rsidRDefault="00A754F8" w:rsidP="00A754F8">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0A734FCB" w14:textId="77777777" w:rsidR="00A754F8" w:rsidRPr="00857B1F" w:rsidRDefault="00A754F8" w:rsidP="00A754F8">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4C8C231" w14:textId="77777777" w:rsidR="00A754F8" w:rsidRPr="00857B1F" w:rsidRDefault="00A754F8" w:rsidP="00A754F8">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24CE820E" w14:textId="77777777" w:rsidR="00A754F8" w:rsidRPr="00857B1F" w:rsidRDefault="00A754F8" w:rsidP="00A754F8">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602C07" w14:textId="77777777" w:rsidR="00A754F8" w:rsidRPr="00857B1F" w:rsidRDefault="00A754F8" w:rsidP="00A754F8">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0185D353" w14:textId="77777777" w:rsidR="00A754F8" w:rsidRPr="00857B1F" w:rsidRDefault="00A754F8" w:rsidP="00A754F8">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608D546"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EA81C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38．定标方法</w:t>
      </w:r>
    </w:p>
    <w:p w14:paraId="0E824A42"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76783AE" w14:textId="77777777" w:rsidR="00A754F8" w:rsidRDefault="00A754F8" w:rsidP="00A754F8">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933872A" w14:textId="77777777" w:rsidR="00A754F8" w:rsidRDefault="00A754F8" w:rsidP="00A754F8">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8D50310" w14:textId="77777777" w:rsidR="00A754F8" w:rsidRDefault="00A754F8" w:rsidP="00A754F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4EE36E7A" w14:textId="77777777" w:rsidR="00A754F8" w:rsidRPr="007530F4" w:rsidRDefault="00A754F8" w:rsidP="00A754F8">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6122D38"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39．编写评标报告</w:t>
      </w:r>
    </w:p>
    <w:p w14:paraId="025D6A3B" w14:textId="77777777" w:rsidR="00A754F8" w:rsidRDefault="00A754F8" w:rsidP="00A754F8">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4C10557"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40．中标公告</w:t>
      </w:r>
    </w:p>
    <w:p w14:paraId="0BF6C562"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5"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4FF04DD"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66A57F9"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08BD9C17"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D19CD68"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11EA11AF"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B526A3"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F9820AB"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42．公开招标失败的处理</w:t>
      </w:r>
    </w:p>
    <w:p w14:paraId="1A2A17B7" w14:textId="77777777" w:rsidR="00A754F8" w:rsidRPr="007530F4" w:rsidRDefault="00A754F8" w:rsidP="00A754F8">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DC87EB"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57244E"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42.3重新组织采购有以下两种组织形式：</w:t>
      </w:r>
    </w:p>
    <w:p w14:paraId="48188752" w14:textId="77777777" w:rsidR="00A754F8" w:rsidRPr="007530F4" w:rsidRDefault="00A754F8" w:rsidP="00A754F8">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700C3D76" w14:textId="77777777" w:rsidR="00A754F8" w:rsidRPr="007530F4" w:rsidRDefault="00A754F8" w:rsidP="00A754F8">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09ECE8E" w14:textId="77777777" w:rsidR="00A754F8" w:rsidRPr="007530F4" w:rsidRDefault="00A754F8" w:rsidP="00A754F8">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0766ECA4" w14:textId="77777777" w:rsidR="00A754F8" w:rsidRPr="007530F4" w:rsidRDefault="00A754F8" w:rsidP="00A754F8">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1290F4E5"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0FBA33"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C671B88"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98048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4F36E62" w14:textId="77777777" w:rsidR="00A754F8" w:rsidRPr="007530F4" w:rsidRDefault="00A754F8" w:rsidP="00A754F8">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9DEABA6"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2E6BD77F"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A36F4F5" w14:textId="77777777" w:rsidR="00A754F8" w:rsidRPr="007530F4" w:rsidRDefault="00A754F8" w:rsidP="00A754F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9604255" w14:textId="77777777" w:rsidR="00A754F8" w:rsidRPr="007530F4" w:rsidRDefault="00A754F8" w:rsidP="00A754F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CDD7CEF"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80ED6A9" w14:textId="77777777" w:rsidR="00A754F8" w:rsidRPr="007530F4" w:rsidRDefault="00A754F8" w:rsidP="00A754F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4DD25C" w14:textId="77777777" w:rsidR="00A754F8" w:rsidRDefault="00A754F8" w:rsidP="00A754F8">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08BD968" w14:textId="77777777" w:rsidR="00A754F8" w:rsidRDefault="00A754F8" w:rsidP="00A754F8">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60203748" w14:textId="77777777" w:rsidR="00A754F8" w:rsidRPr="008F6D05" w:rsidRDefault="00A754F8" w:rsidP="00A754F8">
      <w:pPr>
        <w:spacing w:line="0" w:lineRule="atLeast"/>
        <w:rPr>
          <w:rFonts w:ascii="宋体" w:hAnsi="宋体"/>
          <w:szCs w:val="21"/>
        </w:rPr>
      </w:pPr>
    </w:p>
    <w:p w14:paraId="4EF5B07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27F302D" w14:textId="77777777" w:rsidR="00A754F8" w:rsidRPr="007530F4" w:rsidRDefault="00A754F8" w:rsidP="00A754F8">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468069D" w14:textId="77777777" w:rsidR="00A754F8" w:rsidRPr="007530F4" w:rsidRDefault="00A754F8" w:rsidP="00A754F8">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45D28DD3" w14:textId="77777777" w:rsidR="00A754F8" w:rsidRPr="007530F4" w:rsidRDefault="00A754F8" w:rsidP="00A754F8">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97BADC" w14:textId="77777777" w:rsidR="00A754F8" w:rsidRPr="007530F4" w:rsidRDefault="00A754F8" w:rsidP="00A754F8">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CE85048" w14:textId="77777777" w:rsidR="00A754F8" w:rsidRDefault="00A754F8" w:rsidP="00A754F8">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75CA323" w14:textId="77777777" w:rsidR="00A754F8" w:rsidRDefault="00A754F8" w:rsidP="00A754F8">
      <w:pPr>
        <w:ind w:firstLineChars="196" w:firstLine="412"/>
        <w:rPr>
          <w:rFonts w:ascii="宋体" w:hAnsi="宋体"/>
          <w:szCs w:val="21"/>
        </w:rPr>
      </w:pPr>
      <w:r>
        <w:rPr>
          <w:rFonts w:ascii="宋体" w:hAnsi="宋体" w:hint="eastAsia"/>
          <w:szCs w:val="21"/>
        </w:rPr>
        <w:t>（1）在采购活动中应当回避而未回避的；</w:t>
      </w:r>
    </w:p>
    <w:p w14:paraId="47EB4C68" w14:textId="77777777" w:rsidR="00A754F8" w:rsidRDefault="00A754F8" w:rsidP="00A754F8">
      <w:pPr>
        <w:ind w:firstLineChars="196" w:firstLine="412"/>
        <w:rPr>
          <w:rFonts w:ascii="宋体" w:hAnsi="宋体"/>
          <w:szCs w:val="21"/>
        </w:rPr>
      </w:pPr>
      <w:r>
        <w:rPr>
          <w:rFonts w:ascii="宋体" w:hAnsi="宋体" w:hint="eastAsia"/>
          <w:szCs w:val="21"/>
        </w:rPr>
        <w:t>（2）未按本条例规定签订、履行采购合同，造成严重后果的；</w:t>
      </w:r>
    </w:p>
    <w:p w14:paraId="28DF11B1" w14:textId="77777777" w:rsidR="00A754F8" w:rsidRDefault="00A754F8" w:rsidP="00A754F8">
      <w:pPr>
        <w:ind w:firstLineChars="196" w:firstLine="412"/>
        <w:rPr>
          <w:rFonts w:ascii="宋体" w:hAnsi="宋体"/>
          <w:szCs w:val="21"/>
        </w:rPr>
      </w:pPr>
      <w:r>
        <w:rPr>
          <w:rFonts w:ascii="宋体" w:hAnsi="宋体" w:hint="eastAsia"/>
          <w:szCs w:val="21"/>
        </w:rPr>
        <w:t>（3）隐瞒真实情况，提供虚假资料的；</w:t>
      </w:r>
    </w:p>
    <w:p w14:paraId="10B679F6" w14:textId="77777777" w:rsidR="00A754F8" w:rsidRDefault="00A754F8" w:rsidP="00A754F8">
      <w:pPr>
        <w:ind w:firstLineChars="196" w:firstLine="412"/>
        <w:rPr>
          <w:rFonts w:ascii="宋体" w:hAnsi="宋体"/>
          <w:szCs w:val="21"/>
        </w:rPr>
      </w:pPr>
      <w:r>
        <w:rPr>
          <w:rFonts w:ascii="宋体" w:hAnsi="宋体" w:hint="eastAsia"/>
          <w:szCs w:val="21"/>
        </w:rPr>
        <w:t>（4）以非法手段排斥其他供应商参与竞争的；</w:t>
      </w:r>
    </w:p>
    <w:p w14:paraId="437190DC" w14:textId="77777777" w:rsidR="00A754F8" w:rsidRDefault="00A754F8" w:rsidP="00A754F8">
      <w:pPr>
        <w:ind w:firstLineChars="196" w:firstLine="412"/>
        <w:rPr>
          <w:rFonts w:ascii="宋体" w:hAnsi="宋体"/>
          <w:szCs w:val="21"/>
        </w:rPr>
      </w:pPr>
      <w:r>
        <w:rPr>
          <w:rFonts w:ascii="宋体" w:hAnsi="宋体" w:hint="eastAsia"/>
          <w:szCs w:val="21"/>
        </w:rPr>
        <w:t>（5）与其他采购参加人串通投标的；</w:t>
      </w:r>
    </w:p>
    <w:p w14:paraId="76CF0E20" w14:textId="77777777" w:rsidR="00A754F8" w:rsidRDefault="00A754F8" w:rsidP="00A754F8">
      <w:pPr>
        <w:ind w:firstLineChars="196" w:firstLine="412"/>
        <w:rPr>
          <w:rFonts w:ascii="宋体" w:hAnsi="宋体"/>
          <w:szCs w:val="21"/>
        </w:rPr>
      </w:pPr>
      <w:r>
        <w:rPr>
          <w:rFonts w:ascii="宋体" w:hAnsi="宋体" w:hint="eastAsia"/>
          <w:szCs w:val="21"/>
        </w:rPr>
        <w:t>（6）恶意投诉的；</w:t>
      </w:r>
    </w:p>
    <w:p w14:paraId="005DE966" w14:textId="77777777" w:rsidR="00A754F8" w:rsidRDefault="00A754F8" w:rsidP="00A754F8">
      <w:pPr>
        <w:ind w:firstLineChars="196" w:firstLine="412"/>
        <w:rPr>
          <w:rFonts w:ascii="宋体" w:hAnsi="宋体"/>
          <w:szCs w:val="21"/>
        </w:rPr>
      </w:pPr>
      <w:r>
        <w:rPr>
          <w:rFonts w:ascii="宋体" w:hAnsi="宋体" w:hint="eastAsia"/>
          <w:szCs w:val="21"/>
        </w:rPr>
        <w:t>（7）向采购项目相关人行贿或者提供其他不当利益的；</w:t>
      </w:r>
    </w:p>
    <w:p w14:paraId="2DCFA6A1" w14:textId="77777777" w:rsidR="00A754F8" w:rsidRDefault="00A754F8" w:rsidP="00A754F8">
      <w:pPr>
        <w:ind w:firstLineChars="196" w:firstLine="412"/>
        <w:rPr>
          <w:rFonts w:ascii="宋体" w:hAnsi="宋体"/>
          <w:szCs w:val="21"/>
        </w:rPr>
      </w:pPr>
      <w:r>
        <w:rPr>
          <w:rFonts w:ascii="宋体" w:hAnsi="宋体" w:hint="eastAsia"/>
          <w:szCs w:val="21"/>
        </w:rPr>
        <w:t>（8）阻碍、抗拒主管部门监督检查的；</w:t>
      </w:r>
    </w:p>
    <w:p w14:paraId="1238274A" w14:textId="77777777" w:rsidR="00A754F8" w:rsidRDefault="00A754F8" w:rsidP="00A754F8">
      <w:pPr>
        <w:ind w:firstLineChars="196" w:firstLine="412"/>
        <w:rPr>
          <w:rFonts w:ascii="宋体" w:hAnsi="宋体"/>
          <w:szCs w:val="21"/>
        </w:rPr>
      </w:pPr>
      <w:r>
        <w:rPr>
          <w:rFonts w:ascii="宋体" w:hAnsi="宋体" w:hint="eastAsia"/>
          <w:szCs w:val="21"/>
        </w:rPr>
        <w:t>（9）其他违反本条例规定的行为。</w:t>
      </w:r>
    </w:p>
    <w:p w14:paraId="0F47F79C"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6F2D836"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D5D86D4" w14:textId="77777777" w:rsidR="00A754F8" w:rsidRDefault="00A754F8" w:rsidP="00A754F8">
      <w:pPr>
        <w:ind w:firstLineChars="200" w:firstLine="420"/>
        <w:rPr>
          <w:rFonts w:ascii="宋体" w:hAnsi="宋体"/>
          <w:szCs w:val="21"/>
        </w:rPr>
      </w:pPr>
      <w:r>
        <w:rPr>
          <w:rFonts w:ascii="宋体" w:hAnsi="宋体" w:hint="eastAsia"/>
          <w:szCs w:val="21"/>
        </w:rPr>
        <w:t>50.1提出质疑</w:t>
      </w:r>
    </w:p>
    <w:p w14:paraId="480A4C7B" w14:textId="77777777" w:rsidR="00A754F8" w:rsidRDefault="00A754F8" w:rsidP="00A754F8">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4E24DFE0" w14:textId="77777777" w:rsidR="00A754F8" w:rsidRDefault="00A754F8" w:rsidP="00A754F8">
      <w:pPr>
        <w:rPr>
          <w:rFonts w:ascii="宋体" w:hAnsi="宋体"/>
          <w:szCs w:val="21"/>
        </w:rPr>
      </w:pPr>
      <w:r>
        <w:rPr>
          <w:rFonts w:ascii="宋体" w:hAnsi="宋体" w:hint="eastAsia"/>
          <w:szCs w:val="21"/>
        </w:rPr>
        <w:t xml:space="preserve">    50.2</w:t>
      </w:r>
      <w:r>
        <w:rPr>
          <w:rFonts w:ascii="宋体" w:hAnsi="宋体"/>
          <w:szCs w:val="21"/>
        </w:rPr>
        <w:t>法律依据</w:t>
      </w:r>
    </w:p>
    <w:p w14:paraId="77AD825E" w14:textId="77777777" w:rsidR="00A754F8" w:rsidRDefault="00A754F8" w:rsidP="00A754F8">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566F42DD" w14:textId="77777777" w:rsidR="00A754F8" w:rsidRDefault="00A754F8" w:rsidP="00A754F8">
      <w:pPr>
        <w:rPr>
          <w:rFonts w:ascii="宋体" w:hAnsi="宋体"/>
          <w:szCs w:val="21"/>
        </w:rPr>
      </w:pPr>
      <w:r>
        <w:rPr>
          <w:rFonts w:ascii="宋体" w:hAnsi="宋体" w:hint="eastAsia"/>
          <w:szCs w:val="21"/>
        </w:rPr>
        <w:t xml:space="preserve">    50.3质疑条件</w:t>
      </w:r>
    </w:p>
    <w:p w14:paraId="0564F5BA" w14:textId="77777777" w:rsidR="00A754F8" w:rsidRDefault="00A754F8" w:rsidP="00A754F8">
      <w:pPr>
        <w:rPr>
          <w:rFonts w:ascii="宋体" w:hAnsi="宋体"/>
          <w:szCs w:val="21"/>
        </w:rPr>
      </w:pPr>
      <w:r>
        <w:rPr>
          <w:rFonts w:ascii="宋体" w:hAnsi="宋体" w:hint="eastAsia"/>
          <w:szCs w:val="21"/>
        </w:rPr>
        <w:t xml:space="preserve">    50.3.1提出质疑的供应商应当是参与所质疑项目采购活动的供应商；</w:t>
      </w:r>
    </w:p>
    <w:p w14:paraId="0D338118" w14:textId="77777777" w:rsidR="00A754F8" w:rsidRDefault="00A754F8" w:rsidP="00A754F8">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BEC22C1" w14:textId="77777777" w:rsidR="00A754F8" w:rsidRDefault="00A754F8" w:rsidP="00A754F8">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7CFDFFF4" w14:textId="77777777" w:rsidR="00A754F8" w:rsidRDefault="00A754F8" w:rsidP="00A754F8">
      <w:pPr>
        <w:ind w:firstLine="420"/>
        <w:rPr>
          <w:rFonts w:ascii="宋体" w:hAnsi="宋体"/>
          <w:szCs w:val="21"/>
        </w:rPr>
      </w:pPr>
      <w:r>
        <w:rPr>
          <w:rFonts w:ascii="宋体" w:hAnsi="宋体" w:hint="eastAsia"/>
          <w:szCs w:val="21"/>
        </w:rPr>
        <w:t>50.4提交</w:t>
      </w:r>
      <w:r>
        <w:rPr>
          <w:rFonts w:ascii="宋体" w:hAnsi="宋体"/>
          <w:szCs w:val="21"/>
        </w:rPr>
        <w:t>材料</w:t>
      </w:r>
    </w:p>
    <w:p w14:paraId="37513C89" w14:textId="77777777" w:rsidR="00A754F8" w:rsidRDefault="00A754F8" w:rsidP="00A754F8">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28C2837" w14:textId="77777777" w:rsidR="00A754F8" w:rsidRDefault="00A754F8" w:rsidP="00A754F8">
      <w:pPr>
        <w:rPr>
          <w:rFonts w:ascii="宋体" w:hAnsi="宋体"/>
          <w:szCs w:val="21"/>
        </w:rPr>
      </w:pPr>
      <w:r>
        <w:rPr>
          <w:rFonts w:ascii="宋体" w:hAnsi="宋体" w:hint="eastAsia"/>
          <w:szCs w:val="21"/>
        </w:rPr>
        <w:t xml:space="preserve">    50.5收文部门</w:t>
      </w:r>
    </w:p>
    <w:p w14:paraId="15EF94A8" w14:textId="77777777" w:rsidR="00A754F8" w:rsidRDefault="00A754F8" w:rsidP="00A754F8">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326C03C" w14:textId="77777777" w:rsidR="00A754F8" w:rsidRDefault="00A754F8" w:rsidP="00A754F8">
      <w:pPr>
        <w:rPr>
          <w:rFonts w:ascii="宋体" w:hAnsi="宋体"/>
          <w:szCs w:val="21"/>
        </w:rPr>
      </w:pPr>
      <w:r>
        <w:rPr>
          <w:rFonts w:ascii="宋体" w:hAnsi="宋体" w:hint="eastAsia"/>
          <w:szCs w:val="21"/>
        </w:rPr>
        <w:t xml:space="preserve">    50.6收文办理</w:t>
      </w:r>
      <w:r>
        <w:rPr>
          <w:rFonts w:ascii="宋体" w:hAnsi="宋体"/>
          <w:szCs w:val="21"/>
        </w:rPr>
        <w:t>程序</w:t>
      </w:r>
    </w:p>
    <w:p w14:paraId="20A9710D" w14:textId="77777777" w:rsidR="00A754F8" w:rsidRDefault="00A754F8" w:rsidP="00A754F8">
      <w:pPr>
        <w:rPr>
          <w:rFonts w:ascii="宋体" w:hAnsi="宋体"/>
          <w:szCs w:val="21"/>
        </w:rPr>
      </w:pPr>
      <w:r>
        <w:rPr>
          <w:rFonts w:ascii="宋体" w:hAnsi="宋体" w:hint="eastAsia"/>
          <w:szCs w:val="21"/>
        </w:rPr>
        <w:t xml:space="preserve">    50.6.1供应商提交的质疑材料符合质疑条件的办理收文，出具收文回执；</w:t>
      </w:r>
    </w:p>
    <w:p w14:paraId="1F62BC7E" w14:textId="77777777" w:rsidR="00A754F8" w:rsidRDefault="00A754F8" w:rsidP="00A754F8">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29E5ED2A" w14:textId="77777777" w:rsidR="00A754F8" w:rsidRDefault="00A754F8" w:rsidP="00A754F8">
      <w:pPr>
        <w:rPr>
          <w:rFonts w:ascii="宋体" w:hAnsi="宋体"/>
          <w:szCs w:val="21"/>
        </w:rPr>
      </w:pPr>
      <w:r>
        <w:rPr>
          <w:rFonts w:ascii="宋体" w:hAnsi="宋体" w:hint="eastAsia"/>
          <w:szCs w:val="21"/>
        </w:rPr>
        <w:t xml:space="preserve">    50.7质疑答复时限</w:t>
      </w:r>
    </w:p>
    <w:p w14:paraId="74C8315B" w14:textId="77777777" w:rsidR="00A754F8" w:rsidRDefault="00A754F8" w:rsidP="00A754F8">
      <w:pPr>
        <w:rPr>
          <w:rFonts w:ascii="宋体" w:hAnsi="宋体"/>
          <w:szCs w:val="21"/>
        </w:rPr>
      </w:pPr>
      <w:r>
        <w:rPr>
          <w:rFonts w:ascii="宋体" w:hAnsi="宋体" w:hint="eastAsia"/>
          <w:szCs w:val="21"/>
        </w:rPr>
        <w:t xml:space="preserve">    自收文之日起七个工作日内。</w:t>
      </w:r>
    </w:p>
    <w:p w14:paraId="3F1A6CBD" w14:textId="77777777" w:rsidR="00A754F8" w:rsidRPr="009746B2" w:rsidRDefault="00A754F8" w:rsidP="00A754F8">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3CA7216" w14:textId="77777777" w:rsidR="00A754F8" w:rsidRPr="009746B2" w:rsidRDefault="00A754F8" w:rsidP="00A754F8">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887B79E" w14:textId="77777777" w:rsidR="00A754F8" w:rsidRPr="007530F4" w:rsidRDefault="00A754F8" w:rsidP="00A754F8">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99C0B87" w14:textId="77777777" w:rsidR="00A754F8" w:rsidRPr="009746B2" w:rsidRDefault="00A754F8" w:rsidP="00A754F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02731FCD" w14:textId="77777777" w:rsidR="00A754F8" w:rsidRDefault="00A754F8" w:rsidP="00A754F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597A237" w14:textId="77777777" w:rsidR="00A754F8" w:rsidRPr="007530F4" w:rsidRDefault="00A754F8" w:rsidP="00A754F8">
      <w:pPr>
        <w:spacing w:line="240" w:lineRule="atLeast"/>
        <w:rPr>
          <w:rFonts w:ascii="宋体" w:hAnsi="宋体"/>
          <w:szCs w:val="21"/>
        </w:rPr>
      </w:pPr>
    </w:p>
    <w:p w14:paraId="7536C7EF" w14:textId="77777777" w:rsidR="00A754F8" w:rsidRPr="009A2E9E" w:rsidRDefault="00A754F8" w:rsidP="00A754F8">
      <w:pPr>
        <w:jc w:val="center"/>
        <w:rPr>
          <w:rFonts w:ascii="宋体" w:hAnsi="宋体"/>
          <w:color w:val="FF0000"/>
          <w:szCs w:val="21"/>
        </w:rPr>
      </w:pPr>
    </w:p>
    <w:p w14:paraId="5020D870" w14:textId="77777777" w:rsidR="00260620" w:rsidRPr="00A754F8" w:rsidRDefault="00260620">
      <w:pPr>
        <w:spacing w:line="240" w:lineRule="atLeast"/>
        <w:rPr>
          <w:rFonts w:ascii="宋体" w:hAnsi="宋体"/>
          <w:szCs w:val="21"/>
        </w:rPr>
      </w:pPr>
    </w:p>
    <w:sectPr w:rsidR="00260620" w:rsidRPr="00A754F8">
      <w:footerReference w:type="even" r:id="rId16"/>
      <w:footerReference w:type="default" r:id="rId17"/>
      <w:headerReference w:type="first" r:id="rId18"/>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ACBB3" w14:textId="77777777" w:rsidR="003927B2" w:rsidRDefault="003927B2">
      <w:r>
        <w:separator/>
      </w:r>
    </w:p>
  </w:endnote>
  <w:endnote w:type="continuationSeparator" w:id="0">
    <w:p w14:paraId="603734AC" w14:textId="77777777" w:rsidR="003927B2" w:rsidRDefault="0039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Univers 57 Condensed">
    <w:altName w:val="Arial Unicode MS"/>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F6E7" w14:textId="77777777" w:rsidR="00533E4D" w:rsidRDefault="00533E4D">
    <w:pPr>
      <w:pStyle w:val="HTML"/>
      <w:framePr w:wrap="around" w:vAnchor="text" w:hAnchor="margin" w:xAlign="center" w:y="1"/>
      <w:rPr>
        <w:rFonts w:hint="default"/>
      </w:rPr>
    </w:pPr>
    <w:r>
      <w:fldChar w:fldCharType="begin"/>
    </w:r>
    <w:r>
      <w:instrText xml:space="preserve">PAGE  </w:instrText>
    </w:r>
    <w:r>
      <w:fldChar w:fldCharType="separate"/>
    </w:r>
    <w:r>
      <w:t>17</w:t>
    </w:r>
    <w:r>
      <w:fldChar w:fldCharType="end"/>
    </w:r>
  </w:p>
  <w:p w14:paraId="3093C08E" w14:textId="77777777" w:rsidR="00533E4D" w:rsidRDefault="00533E4D">
    <w:pPr>
      <w:pStyle w:val="HTML"/>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E8D22" w14:textId="77777777" w:rsidR="00533E4D" w:rsidRDefault="00533E4D">
    <w:pPr>
      <w:pStyle w:val="HTML"/>
      <w:framePr w:wrap="around" w:vAnchor="text" w:hAnchor="margin" w:xAlign="center" w:y="1"/>
      <w:rPr>
        <w:rFonts w:hint="default"/>
      </w:rPr>
    </w:pPr>
    <w:r>
      <w:t xml:space="preserve">- </w:t>
    </w:r>
    <w:r>
      <w:fldChar w:fldCharType="begin"/>
    </w:r>
    <w:r>
      <w:instrText xml:space="preserve"> PAGE </w:instrText>
    </w:r>
    <w:r>
      <w:fldChar w:fldCharType="separate"/>
    </w:r>
    <w:r w:rsidR="00666C6A">
      <w:rPr>
        <w:rFonts w:hint="default"/>
        <w:noProof/>
      </w:rPr>
      <w:t>21</w:t>
    </w:r>
    <w:r>
      <w:fldChar w:fldCharType="end"/>
    </w:r>
    <w:r>
      <w:t xml:space="preserve"> -</w:t>
    </w:r>
  </w:p>
  <w:p w14:paraId="69994F01" w14:textId="77777777" w:rsidR="00533E4D" w:rsidRDefault="00533E4D">
    <w:pPr>
      <w:pStyle w:val="HTML"/>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70CE7" w14:textId="77777777" w:rsidR="003927B2" w:rsidRDefault="003927B2">
      <w:r>
        <w:separator/>
      </w:r>
    </w:p>
  </w:footnote>
  <w:footnote w:type="continuationSeparator" w:id="0">
    <w:p w14:paraId="252E7438" w14:textId="77777777" w:rsidR="003927B2" w:rsidRDefault="0039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63AF4" w14:textId="77777777" w:rsidR="00533E4D" w:rsidRDefault="00533E4D">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28452798"/>
    <w:multiLevelType w:val="multilevel"/>
    <w:tmpl w:val="28452798"/>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7"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0D15"/>
    <w:rsid w:val="00001839"/>
    <w:rsid w:val="00001AEA"/>
    <w:rsid w:val="00003CC2"/>
    <w:rsid w:val="00005215"/>
    <w:rsid w:val="00005A10"/>
    <w:rsid w:val="0000640F"/>
    <w:rsid w:val="00006F69"/>
    <w:rsid w:val="00007FA9"/>
    <w:rsid w:val="00010102"/>
    <w:rsid w:val="00012A17"/>
    <w:rsid w:val="0001332E"/>
    <w:rsid w:val="00014445"/>
    <w:rsid w:val="0001474D"/>
    <w:rsid w:val="00014F58"/>
    <w:rsid w:val="00015E98"/>
    <w:rsid w:val="0001716B"/>
    <w:rsid w:val="000178B0"/>
    <w:rsid w:val="00020A4A"/>
    <w:rsid w:val="00020D99"/>
    <w:rsid w:val="000211EA"/>
    <w:rsid w:val="000226B3"/>
    <w:rsid w:val="00022A45"/>
    <w:rsid w:val="0002320B"/>
    <w:rsid w:val="000234B2"/>
    <w:rsid w:val="0002382E"/>
    <w:rsid w:val="0002746B"/>
    <w:rsid w:val="0002798A"/>
    <w:rsid w:val="0003072D"/>
    <w:rsid w:val="00031700"/>
    <w:rsid w:val="00031F6E"/>
    <w:rsid w:val="000325FF"/>
    <w:rsid w:val="00032BD6"/>
    <w:rsid w:val="000357EF"/>
    <w:rsid w:val="00036E2A"/>
    <w:rsid w:val="00037048"/>
    <w:rsid w:val="0003713E"/>
    <w:rsid w:val="000377F6"/>
    <w:rsid w:val="00040D3C"/>
    <w:rsid w:val="00041A5B"/>
    <w:rsid w:val="000421DB"/>
    <w:rsid w:val="000431DF"/>
    <w:rsid w:val="00043A89"/>
    <w:rsid w:val="00043DBA"/>
    <w:rsid w:val="00045012"/>
    <w:rsid w:val="00045282"/>
    <w:rsid w:val="00045739"/>
    <w:rsid w:val="00047210"/>
    <w:rsid w:val="00047437"/>
    <w:rsid w:val="00047B02"/>
    <w:rsid w:val="00047EF6"/>
    <w:rsid w:val="00050538"/>
    <w:rsid w:val="000510B6"/>
    <w:rsid w:val="00051940"/>
    <w:rsid w:val="00051E75"/>
    <w:rsid w:val="00051F3F"/>
    <w:rsid w:val="00052BC1"/>
    <w:rsid w:val="00053715"/>
    <w:rsid w:val="000538BE"/>
    <w:rsid w:val="00053D42"/>
    <w:rsid w:val="0005542D"/>
    <w:rsid w:val="0005582B"/>
    <w:rsid w:val="00055C4B"/>
    <w:rsid w:val="00056419"/>
    <w:rsid w:val="00056F18"/>
    <w:rsid w:val="00057263"/>
    <w:rsid w:val="00057332"/>
    <w:rsid w:val="000602D1"/>
    <w:rsid w:val="00061FD9"/>
    <w:rsid w:val="0006267A"/>
    <w:rsid w:val="0006297C"/>
    <w:rsid w:val="00063131"/>
    <w:rsid w:val="000638E3"/>
    <w:rsid w:val="00064299"/>
    <w:rsid w:val="00064B9C"/>
    <w:rsid w:val="00065D9B"/>
    <w:rsid w:val="0006670C"/>
    <w:rsid w:val="000668A4"/>
    <w:rsid w:val="000668CA"/>
    <w:rsid w:val="00067CAD"/>
    <w:rsid w:val="00070001"/>
    <w:rsid w:val="00070091"/>
    <w:rsid w:val="00070519"/>
    <w:rsid w:val="00070736"/>
    <w:rsid w:val="000749ED"/>
    <w:rsid w:val="000750DC"/>
    <w:rsid w:val="0007580C"/>
    <w:rsid w:val="00075A47"/>
    <w:rsid w:val="0007697A"/>
    <w:rsid w:val="00077188"/>
    <w:rsid w:val="000774DC"/>
    <w:rsid w:val="00077655"/>
    <w:rsid w:val="0007785B"/>
    <w:rsid w:val="00077CD3"/>
    <w:rsid w:val="00080D6E"/>
    <w:rsid w:val="0008124B"/>
    <w:rsid w:val="000815F2"/>
    <w:rsid w:val="00082211"/>
    <w:rsid w:val="00082667"/>
    <w:rsid w:val="00083449"/>
    <w:rsid w:val="00083DC6"/>
    <w:rsid w:val="000848B0"/>
    <w:rsid w:val="00085089"/>
    <w:rsid w:val="000861CF"/>
    <w:rsid w:val="000869D8"/>
    <w:rsid w:val="00087ABB"/>
    <w:rsid w:val="00091321"/>
    <w:rsid w:val="00092FC7"/>
    <w:rsid w:val="000954D5"/>
    <w:rsid w:val="0009618D"/>
    <w:rsid w:val="00096B1A"/>
    <w:rsid w:val="0009709B"/>
    <w:rsid w:val="000A0949"/>
    <w:rsid w:val="000A0FD4"/>
    <w:rsid w:val="000A21E9"/>
    <w:rsid w:val="000A2908"/>
    <w:rsid w:val="000A4C8A"/>
    <w:rsid w:val="000A6571"/>
    <w:rsid w:val="000B05E2"/>
    <w:rsid w:val="000B08D8"/>
    <w:rsid w:val="000B0A10"/>
    <w:rsid w:val="000B2568"/>
    <w:rsid w:val="000B381C"/>
    <w:rsid w:val="000B3995"/>
    <w:rsid w:val="000B3F49"/>
    <w:rsid w:val="000B4591"/>
    <w:rsid w:val="000B4944"/>
    <w:rsid w:val="000B6961"/>
    <w:rsid w:val="000B6B59"/>
    <w:rsid w:val="000B78CA"/>
    <w:rsid w:val="000B79E8"/>
    <w:rsid w:val="000B7B54"/>
    <w:rsid w:val="000C0173"/>
    <w:rsid w:val="000C1EE4"/>
    <w:rsid w:val="000C2446"/>
    <w:rsid w:val="000C3B65"/>
    <w:rsid w:val="000C3D9C"/>
    <w:rsid w:val="000C4425"/>
    <w:rsid w:val="000C5958"/>
    <w:rsid w:val="000C70F7"/>
    <w:rsid w:val="000C7F72"/>
    <w:rsid w:val="000D1A7D"/>
    <w:rsid w:val="000D1ABF"/>
    <w:rsid w:val="000D2309"/>
    <w:rsid w:val="000D23F0"/>
    <w:rsid w:val="000D2EBE"/>
    <w:rsid w:val="000D38F9"/>
    <w:rsid w:val="000D4CFC"/>
    <w:rsid w:val="000D54D2"/>
    <w:rsid w:val="000D7368"/>
    <w:rsid w:val="000D7678"/>
    <w:rsid w:val="000E0227"/>
    <w:rsid w:val="000E3676"/>
    <w:rsid w:val="000E3731"/>
    <w:rsid w:val="000E4690"/>
    <w:rsid w:val="000E4DE8"/>
    <w:rsid w:val="000E57EE"/>
    <w:rsid w:val="000E5B12"/>
    <w:rsid w:val="000E6596"/>
    <w:rsid w:val="000F2065"/>
    <w:rsid w:val="000F20EA"/>
    <w:rsid w:val="000F294F"/>
    <w:rsid w:val="000F2A88"/>
    <w:rsid w:val="000F2B44"/>
    <w:rsid w:val="000F2D1B"/>
    <w:rsid w:val="000F3268"/>
    <w:rsid w:val="000F3310"/>
    <w:rsid w:val="000F34DD"/>
    <w:rsid w:val="000F3676"/>
    <w:rsid w:val="000F5213"/>
    <w:rsid w:val="000F565B"/>
    <w:rsid w:val="000F5F3F"/>
    <w:rsid w:val="000F5FE0"/>
    <w:rsid w:val="00101DD0"/>
    <w:rsid w:val="00101F3B"/>
    <w:rsid w:val="0010236A"/>
    <w:rsid w:val="00102555"/>
    <w:rsid w:val="00103065"/>
    <w:rsid w:val="00103F5C"/>
    <w:rsid w:val="00104352"/>
    <w:rsid w:val="001047E8"/>
    <w:rsid w:val="00104845"/>
    <w:rsid w:val="00104854"/>
    <w:rsid w:val="00105469"/>
    <w:rsid w:val="0010559E"/>
    <w:rsid w:val="001060A5"/>
    <w:rsid w:val="00107417"/>
    <w:rsid w:val="001074F2"/>
    <w:rsid w:val="001075B1"/>
    <w:rsid w:val="001076CD"/>
    <w:rsid w:val="00107D54"/>
    <w:rsid w:val="00107F88"/>
    <w:rsid w:val="0011099E"/>
    <w:rsid w:val="00111A14"/>
    <w:rsid w:val="0011225A"/>
    <w:rsid w:val="001139F7"/>
    <w:rsid w:val="00115A55"/>
    <w:rsid w:val="001202BF"/>
    <w:rsid w:val="001208AF"/>
    <w:rsid w:val="00120913"/>
    <w:rsid w:val="001212EF"/>
    <w:rsid w:val="001217DC"/>
    <w:rsid w:val="0012203F"/>
    <w:rsid w:val="00122772"/>
    <w:rsid w:val="00122A2A"/>
    <w:rsid w:val="00122EAA"/>
    <w:rsid w:val="00123CC6"/>
    <w:rsid w:val="0012527A"/>
    <w:rsid w:val="00125C8A"/>
    <w:rsid w:val="00130808"/>
    <w:rsid w:val="00130827"/>
    <w:rsid w:val="001308A2"/>
    <w:rsid w:val="00130FF0"/>
    <w:rsid w:val="001321D8"/>
    <w:rsid w:val="001323BE"/>
    <w:rsid w:val="00132F55"/>
    <w:rsid w:val="00133B66"/>
    <w:rsid w:val="00134228"/>
    <w:rsid w:val="001342FB"/>
    <w:rsid w:val="00134AF9"/>
    <w:rsid w:val="00134B47"/>
    <w:rsid w:val="00134D6D"/>
    <w:rsid w:val="0013535F"/>
    <w:rsid w:val="00135BF7"/>
    <w:rsid w:val="00136675"/>
    <w:rsid w:val="0013675A"/>
    <w:rsid w:val="00141C34"/>
    <w:rsid w:val="00141F37"/>
    <w:rsid w:val="00143653"/>
    <w:rsid w:val="00143B3A"/>
    <w:rsid w:val="001446E6"/>
    <w:rsid w:val="001449F3"/>
    <w:rsid w:val="00145978"/>
    <w:rsid w:val="00147284"/>
    <w:rsid w:val="0014770B"/>
    <w:rsid w:val="00147B3F"/>
    <w:rsid w:val="00150F1E"/>
    <w:rsid w:val="001516CD"/>
    <w:rsid w:val="001527E8"/>
    <w:rsid w:val="00153654"/>
    <w:rsid w:val="00153E64"/>
    <w:rsid w:val="001545EF"/>
    <w:rsid w:val="00154ABA"/>
    <w:rsid w:val="00157229"/>
    <w:rsid w:val="00157E23"/>
    <w:rsid w:val="00157FC3"/>
    <w:rsid w:val="00160EF3"/>
    <w:rsid w:val="001611FB"/>
    <w:rsid w:val="00161C84"/>
    <w:rsid w:val="00161D0D"/>
    <w:rsid w:val="001626BD"/>
    <w:rsid w:val="001637B7"/>
    <w:rsid w:val="00163D34"/>
    <w:rsid w:val="00163FA4"/>
    <w:rsid w:val="00164E23"/>
    <w:rsid w:val="0016595F"/>
    <w:rsid w:val="00166A2C"/>
    <w:rsid w:val="00166EE8"/>
    <w:rsid w:val="00167043"/>
    <w:rsid w:val="00167BAC"/>
    <w:rsid w:val="00170D19"/>
    <w:rsid w:val="00172252"/>
    <w:rsid w:val="001730FA"/>
    <w:rsid w:val="0017419C"/>
    <w:rsid w:val="00175775"/>
    <w:rsid w:val="00177167"/>
    <w:rsid w:val="00177434"/>
    <w:rsid w:val="00180FCF"/>
    <w:rsid w:val="0018109C"/>
    <w:rsid w:val="00181E4F"/>
    <w:rsid w:val="001829C7"/>
    <w:rsid w:val="001834F0"/>
    <w:rsid w:val="00183C79"/>
    <w:rsid w:val="00183C8B"/>
    <w:rsid w:val="00183E75"/>
    <w:rsid w:val="001845CF"/>
    <w:rsid w:val="0018559E"/>
    <w:rsid w:val="00185C02"/>
    <w:rsid w:val="001865BB"/>
    <w:rsid w:val="00186CAE"/>
    <w:rsid w:val="00187518"/>
    <w:rsid w:val="001875F1"/>
    <w:rsid w:val="00187941"/>
    <w:rsid w:val="00190751"/>
    <w:rsid w:val="00192B89"/>
    <w:rsid w:val="00194FD4"/>
    <w:rsid w:val="00196B4E"/>
    <w:rsid w:val="001A027A"/>
    <w:rsid w:val="001A0D2C"/>
    <w:rsid w:val="001A0F8D"/>
    <w:rsid w:val="001A2DDD"/>
    <w:rsid w:val="001A3EB9"/>
    <w:rsid w:val="001A422B"/>
    <w:rsid w:val="001A440A"/>
    <w:rsid w:val="001A4A55"/>
    <w:rsid w:val="001A5237"/>
    <w:rsid w:val="001A645B"/>
    <w:rsid w:val="001A647E"/>
    <w:rsid w:val="001A6769"/>
    <w:rsid w:val="001A6A4F"/>
    <w:rsid w:val="001A6E4E"/>
    <w:rsid w:val="001A76B7"/>
    <w:rsid w:val="001A7A71"/>
    <w:rsid w:val="001A7DEF"/>
    <w:rsid w:val="001B1339"/>
    <w:rsid w:val="001B1C5E"/>
    <w:rsid w:val="001B1FC5"/>
    <w:rsid w:val="001B29E4"/>
    <w:rsid w:val="001B2EEB"/>
    <w:rsid w:val="001B325E"/>
    <w:rsid w:val="001B350E"/>
    <w:rsid w:val="001B4AD1"/>
    <w:rsid w:val="001B5EB5"/>
    <w:rsid w:val="001B7BEC"/>
    <w:rsid w:val="001B7FE9"/>
    <w:rsid w:val="001C000C"/>
    <w:rsid w:val="001C04B2"/>
    <w:rsid w:val="001C1050"/>
    <w:rsid w:val="001C1FDE"/>
    <w:rsid w:val="001C2504"/>
    <w:rsid w:val="001C2EF4"/>
    <w:rsid w:val="001C3ECC"/>
    <w:rsid w:val="001C3F9F"/>
    <w:rsid w:val="001C4731"/>
    <w:rsid w:val="001C4D03"/>
    <w:rsid w:val="001C5023"/>
    <w:rsid w:val="001C541A"/>
    <w:rsid w:val="001C5725"/>
    <w:rsid w:val="001C5839"/>
    <w:rsid w:val="001C5D27"/>
    <w:rsid w:val="001C624D"/>
    <w:rsid w:val="001C6B81"/>
    <w:rsid w:val="001C77E1"/>
    <w:rsid w:val="001C7ADA"/>
    <w:rsid w:val="001D1896"/>
    <w:rsid w:val="001D1C72"/>
    <w:rsid w:val="001D258B"/>
    <w:rsid w:val="001D3543"/>
    <w:rsid w:val="001D550E"/>
    <w:rsid w:val="001D58E5"/>
    <w:rsid w:val="001D5918"/>
    <w:rsid w:val="001D6A71"/>
    <w:rsid w:val="001D6CA4"/>
    <w:rsid w:val="001D76AD"/>
    <w:rsid w:val="001D77DD"/>
    <w:rsid w:val="001D7DCE"/>
    <w:rsid w:val="001E01A1"/>
    <w:rsid w:val="001E086E"/>
    <w:rsid w:val="001E165E"/>
    <w:rsid w:val="001E2502"/>
    <w:rsid w:val="001E26A8"/>
    <w:rsid w:val="001E288E"/>
    <w:rsid w:val="001E292F"/>
    <w:rsid w:val="001E3C59"/>
    <w:rsid w:val="001E46AA"/>
    <w:rsid w:val="001E474D"/>
    <w:rsid w:val="001E5A81"/>
    <w:rsid w:val="001E72E6"/>
    <w:rsid w:val="001F0349"/>
    <w:rsid w:val="001F06D1"/>
    <w:rsid w:val="001F0B74"/>
    <w:rsid w:val="001F1EC1"/>
    <w:rsid w:val="001F1F12"/>
    <w:rsid w:val="001F2F8D"/>
    <w:rsid w:val="001F4EB8"/>
    <w:rsid w:val="001F61E4"/>
    <w:rsid w:val="001F6F6A"/>
    <w:rsid w:val="001F7595"/>
    <w:rsid w:val="00200B34"/>
    <w:rsid w:val="00200B4C"/>
    <w:rsid w:val="0020144A"/>
    <w:rsid w:val="00203267"/>
    <w:rsid w:val="0020391D"/>
    <w:rsid w:val="00204856"/>
    <w:rsid w:val="00205CEE"/>
    <w:rsid w:val="00205DF8"/>
    <w:rsid w:val="00205EF5"/>
    <w:rsid w:val="00205F9C"/>
    <w:rsid w:val="002106DF"/>
    <w:rsid w:val="00210771"/>
    <w:rsid w:val="00210E0E"/>
    <w:rsid w:val="0021110F"/>
    <w:rsid w:val="0021117A"/>
    <w:rsid w:val="00211885"/>
    <w:rsid w:val="00211AB7"/>
    <w:rsid w:val="002120D6"/>
    <w:rsid w:val="00212A69"/>
    <w:rsid w:val="002144B9"/>
    <w:rsid w:val="00214F31"/>
    <w:rsid w:val="00215699"/>
    <w:rsid w:val="002159DE"/>
    <w:rsid w:val="00215D5B"/>
    <w:rsid w:val="00215E99"/>
    <w:rsid w:val="002163DF"/>
    <w:rsid w:val="002166A6"/>
    <w:rsid w:val="0021693C"/>
    <w:rsid w:val="00216BB6"/>
    <w:rsid w:val="00216C30"/>
    <w:rsid w:val="0021798E"/>
    <w:rsid w:val="0022048B"/>
    <w:rsid w:val="00220D94"/>
    <w:rsid w:val="002212D1"/>
    <w:rsid w:val="00222261"/>
    <w:rsid w:val="00223457"/>
    <w:rsid w:val="002237D3"/>
    <w:rsid w:val="002263D1"/>
    <w:rsid w:val="00227938"/>
    <w:rsid w:val="00227D49"/>
    <w:rsid w:val="00227FC7"/>
    <w:rsid w:val="0023225F"/>
    <w:rsid w:val="00232DD1"/>
    <w:rsid w:val="0023341A"/>
    <w:rsid w:val="002342A2"/>
    <w:rsid w:val="002368D8"/>
    <w:rsid w:val="00236E72"/>
    <w:rsid w:val="002372F4"/>
    <w:rsid w:val="002409E6"/>
    <w:rsid w:val="00241495"/>
    <w:rsid w:val="00241B32"/>
    <w:rsid w:val="00243781"/>
    <w:rsid w:val="00243ED1"/>
    <w:rsid w:val="002449CB"/>
    <w:rsid w:val="00246A81"/>
    <w:rsid w:val="00246CCD"/>
    <w:rsid w:val="00246CF7"/>
    <w:rsid w:val="002502A3"/>
    <w:rsid w:val="002509A7"/>
    <w:rsid w:val="00250F42"/>
    <w:rsid w:val="00250F9F"/>
    <w:rsid w:val="0025345B"/>
    <w:rsid w:val="002548C4"/>
    <w:rsid w:val="00254B44"/>
    <w:rsid w:val="00254E99"/>
    <w:rsid w:val="0025558E"/>
    <w:rsid w:val="00255728"/>
    <w:rsid w:val="00255892"/>
    <w:rsid w:val="00255901"/>
    <w:rsid w:val="00255C29"/>
    <w:rsid w:val="00257A79"/>
    <w:rsid w:val="0026027A"/>
    <w:rsid w:val="00260423"/>
    <w:rsid w:val="00260533"/>
    <w:rsid w:val="00260620"/>
    <w:rsid w:val="002614CD"/>
    <w:rsid w:val="00261A54"/>
    <w:rsid w:val="00261D37"/>
    <w:rsid w:val="0026260F"/>
    <w:rsid w:val="00262CBF"/>
    <w:rsid w:val="00263247"/>
    <w:rsid w:val="00263607"/>
    <w:rsid w:val="00264A45"/>
    <w:rsid w:val="00264EAD"/>
    <w:rsid w:val="002656E1"/>
    <w:rsid w:val="00265CFF"/>
    <w:rsid w:val="00265DB9"/>
    <w:rsid w:val="00266AF9"/>
    <w:rsid w:val="0026721B"/>
    <w:rsid w:val="00267407"/>
    <w:rsid w:val="0027075D"/>
    <w:rsid w:val="00271784"/>
    <w:rsid w:val="00272200"/>
    <w:rsid w:val="00272A0B"/>
    <w:rsid w:val="00273278"/>
    <w:rsid w:val="00273974"/>
    <w:rsid w:val="00273F1B"/>
    <w:rsid w:val="00274AFB"/>
    <w:rsid w:val="00275641"/>
    <w:rsid w:val="002762AC"/>
    <w:rsid w:val="00280080"/>
    <w:rsid w:val="00280209"/>
    <w:rsid w:val="00280303"/>
    <w:rsid w:val="00280B41"/>
    <w:rsid w:val="00281D86"/>
    <w:rsid w:val="002821E9"/>
    <w:rsid w:val="00282D84"/>
    <w:rsid w:val="002830E7"/>
    <w:rsid w:val="00283460"/>
    <w:rsid w:val="00284F1F"/>
    <w:rsid w:val="002857C6"/>
    <w:rsid w:val="00285A47"/>
    <w:rsid w:val="002867BE"/>
    <w:rsid w:val="002908A7"/>
    <w:rsid w:val="00291D71"/>
    <w:rsid w:val="00291E6A"/>
    <w:rsid w:val="00292F66"/>
    <w:rsid w:val="0029315D"/>
    <w:rsid w:val="00293FFC"/>
    <w:rsid w:val="0029421A"/>
    <w:rsid w:val="0029430F"/>
    <w:rsid w:val="0029449E"/>
    <w:rsid w:val="00294F84"/>
    <w:rsid w:val="0029517D"/>
    <w:rsid w:val="00296F46"/>
    <w:rsid w:val="00296F6E"/>
    <w:rsid w:val="00296F8A"/>
    <w:rsid w:val="00297EBB"/>
    <w:rsid w:val="002A0F17"/>
    <w:rsid w:val="002A180F"/>
    <w:rsid w:val="002A2291"/>
    <w:rsid w:val="002A283E"/>
    <w:rsid w:val="002A367A"/>
    <w:rsid w:val="002A4ADA"/>
    <w:rsid w:val="002A52F7"/>
    <w:rsid w:val="002A547D"/>
    <w:rsid w:val="002A585D"/>
    <w:rsid w:val="002A62FB"/>
    <w:rsid w:val="002A6DB2"/>
    <w:rsid w:val="002A7597"/>
    <w:rsid w:val="002B0D11"/>
    <w:rsid w:val="002B14DD"/>
    <w:rsid w:val="002B22D4"/>
    <w:rsid w:val="002B31A7"/>
    <w:rsid w:val="002B3FD0"/>
    <w:rsid w:val="002B43D5"/>
    <w:rsid w:val="002B5349"/>
    <w:rsid w:val="002B5C84"/>
    <w:rsid w:val="002B699D"/>
    <w:rsid w:val="002B7034"/>
    <w:rsid w:val="002B7969"/>
    <w:rsid w:val="002C02E8"/>
    <w:rsid w:val="002C0813"/>
    <w:rsid w:val="002C0E76"/>
    <w:rsid w:val="002C1405"/>
    <w:rsid w:val="002C1720"/>
    <w:rsid w:val="002C1C80"/>
    <w:rsid w:val="002C2824"/>
    <w:rsid w:val="002C2DB8"/>
    <w:rsid w:val="002C7017"/>
    <w:rsid w:val="002D0356"/>
    <w:rsid w:val="002D07C0"/>
    <w:rsid w:val="002D0F2C"/>
    <w:rsid w:val="002D120E"/>
    <w:rsid w:val="002D14B7"/>
    <w:rsid w:val="002D17B7"/>
    <w:rsid w:val="002D29A2"/>
    <w:rsid w:val="002D395B"/>
    <w:rsid w:val="002D3EC8"/>
    <w:rsid w:val="002D3FB4"/>
    <w:rsid w:val="002D45BF"/>
    <w:rsid w:val="002D4A85"/>
    <w:rsid w:val="002D64DF"/>
    <w:rsid w:val="002E0801"/>
    <w:rsid w:val="002E3794"/>
    <w:rsid w:val="002E38DB"/>
    <w:rsid w:val="002E5251"/>
    <w:rsid w:val="002E639C"/>
    <w:rsid w:val="002E6AC9"/>
    <w:rsid w:val="002E6C2E"/>
    <w:rsid w:val="002E6F48"/>
    <w:rsid w:val="002E7553"/>
    <w:rsid w:val="002E7B71"/>
    <w:rsid w:val="002E7BA1"/>
    <w:rsid w:val="002F2844"/>
    <w:rsid w:val="002F2B7A"/>
    <w:rsid w:val="002F2C03"/>
    <w:rsid w:val="002F3105"/>
    <w:rsid w:val="002F338A"/>
    <w:rsid w:val="002F3508"/>
    <w:rsid w:val="002F379C"/>
    <w:rsid w:val="002F3EB6"/>
    <w:rsid w:val="002F4205"/>
    <w:rsid w:val="002F4794"/>
    <w:rsid w:val="002F5836"/>
    <w:rsid w:val="002F5892"/>
    <w:rsid w:val="002F72FF"/>
    <w:rsid w:val="0030051E"/>
    <w:rsid w:val="0030110E"/>
    <w:rsid w:val="00301A86"/>
    <w:rsid w:val="003033F8"/>
    <w:rsid w:val="0030463E"/>
    <w:rsid w:val="00304712"/>
    <w:rsid w:val="00304EAE"/>
    <w:rsid w:val="00304ED6"/>
    <w:rsid w:val="00305060"/>
    <w:rsid w:val="0030529D"/>
    <w:rsid w:val="00306285"/>
    <w:rsid w:val="003063AA"/>
    <w:rsid w:val="003065CD"/>
    <w:rsid w:val="00307223"/>
    <w:rsid w:val="00310988"/>
    <w:rsid w:val="003113A6"/>
    <w:rsid w:val="00312115"/>
    <w:rsid w:val="00312BE3"/>
    <w:rsid w:val="00313197"/>
    <w:rsid w:val="003143E0"/>
    <w:rsid w:val="0031443C"/>
    <w:rsid w:val="003152A5"/>
    <w:rsid w:val="00315321"/>
    <w:rsid w:val="00315A06"/>
    <w:rsid w:val="00315FC8"/>
    <w:rsid w:val="003171C3"/>
    <w:rsid w:val="00317A27"/>
    <w:rsid w:val="00317D6E"/>
    <w:rsid w:val="00322121"/>
    <w:rsid w:val="003225FB"/>
    <w:rsid w:val="00323A7C"/>
    <w:rsid w:val="00323C32"/>
    <w:rsid w:val="003249C5"/>
    <w:rsid w:val="00324A1D"/>
    <w:rsid w:val="00325742"/>
    <w:rsid w:val="00326D1D"/>
    <w:rsid w:val="00327AB3"/>
    <w:rsid w:val="00327B81"/>
    <w:rsid w:val="00330BBA"/>
    <w:rsid w:val="00331B31"/>
    <w:rsid w:val="00331BC1"/>
    <w:rsid w:val="00331C3A"/>
    <w:rsid w:val="003324F3"/>
    <w:rsid w:val="00332B0C"/>
    <w:rsid w:val="00333645"/>
    <w:rsid w:val="00335992"/>
    <w:rsid w:val="0033764B"/>
    <w:rsid w:val="00340778"/>
    <w:rsid w:val="00340A1F"/>
    <w:rsid w:val="00340F74"/>
    <w:rsid w:val="00341CED"/>
    <w:rsid w:val="00342C37"/>
    <w:rsid w:val="00342DC1"/>
    <w:rsid w:val="00343CFB"/>
    <w:rsid w:val="00343F41"/>
    <w:rsid w:val="00344646"/>
    <w:rsid w:val="00344D23"/>
    <w:rsid w:val="00344FD2"/>
    <w:rsid w:val="003459F3"/>
    <w:rsid w:val="00345C8B"/>
    <w:rsid w:val="00345EA7"/>
    <w:rsid w:val="0034652C"/>
    <w:rsid w:val="0034680C"/>
    <w:rsid w:val="003477B3"/>
    <w:rsid w:val="00350662"/>
    <w:rsid w:val="0035067B"/>
    <w:rsid w:val="00350ABA"/>
    <w:rsid w:val="003510EA"/>
    <w:rsid w:val="00351DA6"/>
    <w:rsid w:val="00351FB4"/>
    <w:rsid w:val="0035358C"/>
    <w:rsid w:val="00353933"/>
    <w:rsid w:val="003547E8"/>
    <w:rsid w:val="003548DF"/>
    <w:rsid w:val="00354AA5"/>
    <w:rsid w:val="00355D54"/>
    <w:rsid w:val="00356EEB"/>
    <w:rsid w:val="00357418"/>
    <w:rsid w:val="0035742D"/>
    <w:rsid w:val="003577D5"/>
    <w:rsid w:val="00360494"/>
    <w:rsid w:val="00362000"/>
    <w:rsid w:val="0036243D"/>
    <w:rsid w:val="00363037"/>
    <w:rsid w:val="00363D8B"/>
    <w:rsid w:val="00363E58"/>
    <w:rsid w:val="0036404A"/>
    <w:rsid w:val="0036508D"/>
    <w:rsid w:val="003651C8"/>
    <w:rsid w:val="00365D91"/>
    <w:rsid w:val="00366967"/>
    <w:rsid w:val="0036738B"/>
    <w:rsid w:val="003700A3"/>
    <w:rsid w:val="003701E8"/>
    <w:rsid w:val="00370B40"/>
    <w:rsid w:val="00372078"/>
    <w:rsid w:val="003732FA"/>
    <w:rsid w:val="00373411"/>
    <w:rsid w:val="00373681"/>
    <w:rsid w:val="00373C35"/>
    <w:rsid w:val="00373D40"/>
    <w:rsid w:val="00373F43"/>
    <w:rsid w:val="00375D90"/>
    <w:rsid w:val="003760F6"/>
    <w:rsid w:val="00376114"/>
    <w:rsid w:val="00376155"/>
    <w:rsid w:val="003763C1"/>
    <w:rsid w:val="003764B0"/>
    <w:rsid w:val="00376732"/>
    <w:rsid w:val="00376ED4"/>
    <w:rsid w:val="003771D1"/>
    <w:rsid w:val="00377BE4"/>
    <w:rsid w:val="00380094"/>
    <w:rsid w:val="00380B16"/>
    <w:rsid w:val="00382A1D"/>
    <w:rsid w:val="00383071"/>
    <w:rsid w:val="003837F4"/>
    <w:rsid w:val="0038384B"/>
    <w:rsid w:val="00383900"/>
    <w:rsid w:val="003846D9"/>
    <w:rsid w:val="00385AA9"/>
    <w:rsid w:val="00385F39"/>
    <w:rsid w:val="00386E26"/>
    <w:rsid w:val="00386F0A"/>
    <w:rsid w:val="00387607"/>
    <w:rsid w:val="003879B3"/>
    <w:rsid w:val="00387C45"/>
    <w:rsid w:val="003908CC"/>
    <w:rsid w:val="00391468"/>
    <w:rsid w:val="00391FAB"/>
    <w:rsid w:val="00392539"/>
    <w:rsid w:val="00392677"/>
    <w:rsid w:val="003927B2"/>
    <w:rsid w:val="003928D1"/>
    <w:rsid w:val="00393497"/>
    <w:rsid w:val="00394981"/>
    <w:rsid w:val="00394987"/>
    <w:rsid w:val="003953A8"/>
    <w:rsid w:val="00395CC4"/>
    <w:rsid w:val="003966A0"/>
    <w:rsid w:val="00396FEA"/>
    <w:rsid w:val="0039788E"/>
    <w:rsid w:val="00397A5F"/>
    <w:rsid w:val="00397F8A"/>
    <w:rsid w:val="003A0231"/>
    <w:rsid w:val="003A3551"/>
    <w:rsid w:val="003A38F0"/>
    <w:rsid w:val="003A443D"/>
    <w:rsid w:val="003A4932"/>
    <w:rsid w:val="003A4987"/>
    <w:rsid w:val="003A5A23"/>
    <w:rsid w:val="003A64E5"/>
    <w:rsid w:val="003A6559"/>
    <w:rsid w:val="003A6A5A"/>
    <w:rsid w:val="003A72E9"/>
    <w:rsid w:val="003A7414"/>
    <w:rsid w:val="003B1167"/>
    <w:rsid w:val="003B236E"/>
    <w:rsid w:val="003B2DEF"/>
    <w:rsid w:val="003B5952"/>
    <w:rsid w:val="003B59EE"/>
    <w:rsid w:val="003B5C1A"/>
    <w:rsid w:val="003B74C3"/>
    <w:rsid w:val="003B7D88"/>
    <w:rsid w:val="003C0064"/>
    <w:rsid w:val="003C1086"/>
    <w:rsid w:val="003C1858"/>
    <w:rsid w:val="003C220B"/>
    <w:rsid w:val="003C3BA6"/>
    <w:rsid w:val="003C4206"/>
    <w:rsid w:val="003C4A79"/>
    <w:rsid w:val="003C5BB1"/>
    <w:rsid w:val="003C6478"/>
    <w:rsid w:val="003C64E9"/>
    <w:rsid w:val="003C6994"/>
    <w:rsid w:val="003C6C81"/>
    <w:rsid w:val="003C7C74"/>
    <w:rsid w:val="003D1E28"/>
    <w:rsid w:val="003D2333"/>
    <w:rsid w:val="003D26CB"/>
    <w:rsid w:val="003D428B"/>
    <w:rsid w:val="003D4C0C"/>
    <w:rsid w:val="003D5413"/>
    <w:rsid w:val="003D58AC"/>
    <w:rsid w:val="003D5F4C"/>
    <w:rsid w:val="003D6E30"/>
    <w:rsid w:val="003D70B5"/>
    <w:rsid w:val="003D7B45"/>
    <w:rsid w:val="003D7BE9"/>
    <w:rsid w:val="003D7CAC"/>
    <w:rsid w:val="003D7EC3"/>
    <w:rsid w:val="003E03E3"/>
    <w:rsid w:val="003E05FE"/>
    <w:rsid w:val="003E079B"/>
    <w:rsid w:val="003E0AFF"/>
    <w:rsid w:val="003E1CBF"/>
    <w:rsid w:val="003E21FC"/>
    <w:rsid w:val="003E3F73"/>
    <w:rsid w:val="003E47DE"/>
    <w:rsid w:val="003E48ED"/>
    <w:rsid w:val="003E5075"/>
    <w:rsid w:val="003E74F2"/>
    <w:rsid w:val="003F09CB"/>
    <w:rsid w:val="003F10D3"/>
    <w:rsid w:val="003F12FF"/>
    <w:rsid w:val="003F1315"/>
    <w:rsid w:val="003F1548"/>
    <w:rsid w:val="003F215B"/>
    <w:rsid w:val="003F2B3D"/>
    <w:rsid w:val="003F3105"/>
    <w:rsid w:val="003F3CA2"/>
    <w:rsid w:val="003F4172"/>
    <w:rsid w:val="003F4249"/>
    <w:rsid w:val="003F5086"/>
    <w:rsid w:val="003F550A"/>
    <w:rsid w:val="003F6612"/>
    <w:rsid w:val="003F67DC"/>
    <w:rsid w:val="003F6ECC"/>
    <w:rsid w:val="003F7F94"/>
    <w:rsid w:val="00402AB3"/>
    <w:rsid w:val="00403364"/>
    <w:rsid w:val="0040340F"/>
    <w:rsid w:val="0040415C"/>
    <w:rsid w:val="004047DD"/>
    <w:rsid w:val="00405C75"/>
    <w:rsid w:val="00405CFF"/>
    <w:rsid w:val="004070D6"/>
    <w:rsid w:val="00407FDA"/>
    <w:rsid w:val="00411371"/>
    <w:rsid w:val="0041197D"/>
    <w:rsid w:val="0041234B"/>
    <w:rsid w:val="0041450E"/>
    <w:rsid w:val="00415370"/>
    <w:rsid w:val="00415781"/>
    <w:rsid w:val="00415F80"/>
    <w:rsid w:val="00416F40"/>
    <w:rsid w:val="00417769"/>
    <w:rsid w:val="00417E25"/>
    <w:rsid w:val="00417E9D"/>
    <w:rsid w:val="00421EF2"/>
    <w:rsid w:val="00422668"/>
    <w:rsid w:val="00422C0B"/>
    <w:rsid w:val="0042356C"/>
    <w:rsid w:val="00424CC9"/>
    <w:rsid w:val="0042666C"/>
    <w:rsid w:val="00430552"/>
    <w:rsid w:val="004311CE"/>
    <w:rsid w:val="00431AC1"/>
    <w:rsid w:val="00432758"/>
    <w:rsid w:val="004329C9"/>
    <w:rsid w:val="00432C23"/>
    <w:rsid w:val="00432CD5"/>
    <w:rsid w:val="004339E8"/>
    <w:rsid w:val="004363FA"/>
    <w:rsid w:val="004364CC"/>
    <w:rsid w:val="0044033B"/>
    <w:rsid w:val="004405B0"/>
    <w:rsid w:val="00440CCD"/>
    <w:rsid w:val="004417BD"/>
    <w:rsid w:val="00441A15"/>
    <w:rsid w:val="00441FF9"/>
    <w:rsid w:val="0044227A"/>
    <w:rsid w:val="0044271B"/>
    <w:rsid w:val="0044382F"/>
    <w:rsid w:val="004442EB"/>
    <w:rsid w:val="00444747"/>
    <w:rsid w:val="00444910"/>
    <w:rsid w:val="004455CD"/>
    <w:rsid w:val="00447B77"/>
    <w:rsid w:val="00447C4E"/>
    <w:rsid w:val="0045135E"/>
    <w:rsid w:val="00452CBA"/>
    <w:rsid w:val="00452F0E"/>
    <w:rsid w:val="00453062"/>
    <w:rsid w:val="00453D6B"/>
    <w:rsid w:val="00454597"/>
    <w:rsid w:val="004548E6"/>
    <w:rsid w:val="0045543A"/>
    <w:rsid w:val="004561F9"/>
    <w:rsid w:val="0045637C"/>
    <w:rsid w:val="00461C23"/>
    <w:rsid w:val="004627B7"/>
    <w:rsid w:val="004648A0"/>
    <w:rsid w:val="00465F04"/>
    <w:rsid w:val="004671F7"/>
    <w:rsid w:val="004673E0"/>
    <w:rsid w:val="00467D34"/>
    <w:rsid w:val="00470418"/>
    <w:rsid w:val="00470864"/>
    <w:rsid w:val="0047140B"/>
    <w:rsid w:val="00471549"/>
    <w:rsid w:val="004724A0"/>
    <w:rsid w:val="004727C4"/>
    <w:rsid w:val="00472B2C"/>
    <w:rsid w:val="00475B90"/>
    <w:rsid w:val="00476764"/>
    <w:rsid w:val="0047774B"/>
    <w:rsid w:val="00477F80"/>
    <w:rsid w:val="00477FAF"/>
    <w:rsid w:val="0048027B"/>
    <w:rsid w:val="00481030"/>
    <w:rsid w:val="00481E94"/>
    <w:rsid w:val="0048231B"/>
    <w:rsid w:val="004824CE"/>
    <w:rsid w:val="00482CCF"/>
    <w:rsid w:val="0048383D"/>
    <w:rsid w:val="00485BF1"/>
    <w:rsid w:val="00485E3C"/>
    <w:rsid w:val="00486B09"/>
    <w:rsid w:val="004873E1"/>
    <w:rsid w:val="00490E1B"/>
    <w:rsid w:val="004926C6"/>
    <w:rsid w:val="00492735"/>
    <w:rsid w:val="00492F32"/>
    <w:rsid w:val="00493FC2"/>
    <w:rsid w:val="00494FC9"/>
    <w:rsid w:val="00496038"/>
    <w:rsid w:val="00496D89"/>
    <w:rsid w:val="00497EF4"/>
    <w:rsid w:val="004A01D0"/>
    <w:rsid w:val="004A02BC"/>
    <w:rsid w:val="004A201B"/>
    <w:rsid w:val="004A4377"/>
    <w:rsid w:val="004A5648"/>
    <w:rsid w:val="004A57EB"/>
    <w:rsid w:val="004A5824"/>
    <w:rsid w:val="004A65C0"/>
    <w:rsid w:val="004A664F"/>
    <w:rsid w:val="004B05F1"/>
    <w:rsid w:val="004B0652"/>
    <w:rsid w:val="004B0F93"/>
    <w:rsid w:val="004B12F1"/>
    <w:rsid w:val="004B130C"/>
    <w:rsid w:val="004B1ADC"/>
    <w:rsid w:val="004B1CAB"/>
    <w:rsid w:val="004B2E70"/>
    <w:rsid w:val="004B36ED"/>
    <w:rsid w:val="004B3D44"/>
    <w:rsid w:val="004B3D49"/>
    <w:rsid w:val="004B3D7D"/>
    <w:rsid w:val="004B419C"/>
    <w:rsid w:val="004B42BA"/>
    <w:rsid w:val="004B612E"/>
    <w:rsid w:val="004B623B"/>
    <w:rsid w:val="004B669A"/>
    <w:rsid w:val="004B785C"/>
    <w:rsid w:val="004C1BAB"/>
    <w:rsid w:val="004C3E02"/>
    <w:rsid w:val="004C3E9C"/>
    <w:rsid w:val="004C422D"/>
    <w:rsid w:val="004C45C6"/>
    <w:rsid w:val="004C4CEB"/>
    <w:rsid w:val="004C5CF1"/>
    <w:rsid w:val="004C6077"/>
    <w:rsid w:val="004C6D8E"/>
    <w:rsid w:val="004C7C61"/>
    <w:rsid w:val="004D000F"/>
    <w:rsid w:val="004D1C04"/>
    <w:rsid w:val="004D1C93"/>
    <w:rsid w:val="004D2184"/>
    <w:rsid w:val="004D31FA"/>
    <w:rsid w:val="004D40AF"/>
    <w:rsid w:val="004D45AE"/>
    <w:rsid w:val="004D4AE0"/>
    <w:rsid w:val="004D5B11"/>
    <w:rsid w:val="004D5D00"/>
    <w:rsid w:val="004D6D31"/>
    <w:rsid w:val="004D7BF4"/>
    <w:rsid w:val="004D7C92"/>
    <w:rsid w:val="004E0A5F"/>
    <w:rsid w:val="004E0E95"/>
    <w:rsid w:val="004E0F83"/>
    <w:rsid w:val="004E2216"/>
    <w:rsid w:val="004E38B2"/>
    <w:rsid w:val="004E3936"/>
    <w:rsid w:val="004E39E6"/>
    <w:rsid w:val="004E47F9"/>
    <w:rsid w:val="004E57DE"/>
    <w:rsid w:val="004E57F7"/>
    <w:rsid w:val="004E5D9C"/>
    <w:rsid w:val="004E6B8E"/>
    <w:rsid w:val="004E6C71"/>
    <w:rsid w:val="004E7880"/>
    <w:rsid w:val="004E7AB5"/>
    <w:rsid w:val="004F0543"/>
    <w:rsid w:val="004F0FE2"/>
    <w:rsid w:val="004F114F"/>
    <w:rsid w:val="004F2DBE"/>
    <w:rsid w:val="004F4886"/>
    <w:rsid w:val="004F58A1"/>
    <w:rsid w:val="004F58D9"/>
    <w:rsid w:val="004F5BA9"/>
    <w:rsid w:val="004F5FC3"/>
    <w:rsid w:val="004F6233"/>
    <w:rsid w:val="004F7F31"/>
    <w:rsid w:val="00500F7A"/>
    <w:rsid w:val="005012AD"/>
    <w:rsid w:val="00501BF1"/>
    <w:rsid w:val="005027BB"/>
    <w:rsid w:val="00502ADE"/>
    <w:rsid w:val="005037E1"/>
    <w:rsid w:val="00503B5C"/>
    <w:rsid w:val="00503B96"/>
    <w:rsid w:val="00503D7E"/>
    <w:rsid w:val="0050456A"/>
    <w:rsid w:val="005065E8"/>
    <w:rsid w:val="005068E1"/>
    <w:rsid w:val="00507222"/>
    <w:rsid w:val="005077C5"/>
    <w:rsid w:val="0051168A"/>
    <w:rsid w:val="005122F4"/>
    <w:rsid w:val="00512776"/>
    <w:rsid w:val="00512FEC"/>
    <w:rsid w:val="00513941"/>
    <w:rsid w:val="00514CDD"/>
    <w:rsid w:val="00514E36"/>
    <w:rsid w:val="005156A6"/>
    <w:rsid w:val="00516016"/>
    <w:rsid w:val="00516393"/>
    <w:rsid w:val="005163CF"/>
    <w:rsid w:val="005168AE"/>
    <w:rsid w:val="00520B4F"/>
    <w:rsid w:val="005215A1"/>
    <w:rsid w:val="005215C3"/>
    <w:rsid w:val="00521E2D"/>
    <w:rsid w:val="0052346A"/>
    <w:rsid w:val="00524AD7"/>
    <w:rsid w:val="0052658D"/>
    <w:rsid w:val="00526CFF"/>
    <w:rsid w:val="005274F8"/>
    <w:rsid w:val="00530A5F"/>
    <w:rsid w:val="00531F39"/>
    <w:rsid w:val="00532BE7"/>
    <w:rsid w:val="005331B8"/>
    <w:rsid w:val="00533920"/>
    <w:rsid w:val="00533E4D"/>
    <w:rsid w:val="0053480E"/>
    <w:rsid w:val="00535324"/>
    <w:rsid w:val="0053558A"/>
    <w:rsid w:val="00535D08"/>
    <w:rsid w:val="005369B7"/>
    <w:rsid w:val="005371C4"/>
    <w:rsid w:val="00537877"/>
    <w:rsid w:val="0054216F"/>
    <w:rsid w:val="005422CE"/>
    <w:rsid w:val="00542B78"/>
    <w:rsid w:val="00542F18"/>
    <w:rsid w:val="005443ED"/>
    <w:rsid w:val="00544853"/>
    <w:rsid w:val="005450B1"/>
    <w:rsid w:val="005450E2"/>
    <w:rsid w:val="0054593D"/>
    <w:rsid w:val="005464C8"/>
    <w:rsid w:val="00546C80"/>
    <w:rsid w:val="00547131"/>
    <w:rsid w:val="00547A81"/>
    <w:rsid w:val="00551E69"/>
    <w:rsid w:val="00552096"/>
    <w:rsid w:val="00552D03"/>
    <w:rsid w:val="00553295"/>
    <w:rsid w:val="005536E5"/>
    <w:rsid w:val="00553A10"/>
    <w:rsid w:val="00553D54"/>
    <w:rsid w:val="00554231"/>
    <w:rsid w:val="00554815"/>
    <w:rsid w:val="0055499E"/>
    <w:rsid w:val="00554FC3"/>
    <w:rsid w:val="00555ECC"/>
    <w:rsid w:val="005560C7"/>
    <w:rsid w:val="005571D7"/>
    <w:rsid w:val="0055764E"/>
    <w:rsid w:val="00557FB2"/>
    <w:rsid w:val="00560528"/>
    <w:rsid w:val="00561923"/>
    <w:rsid w:val="00562F6B"/>
    <w:rsid w:val="0056310A"/>
    <w:rsid w:val="00563715"/>
    <w:rsid w:val="00565556"/>
    <w:rsid w:val="005664C7"/>
    <w:rsid w:val="0056651B"/>
    <w:rsid w:val="00566946"/>
    <w:rsid w:val="00566DC0"/>
    <w:rsid w:val="00566F93"/>
    <w:rsid w:val="00570C98"/>
    <w:rsid w:val="00571D59"/>
    <w:rsid w:val="0057255F"/>
    <w:rsid w:val="00572AA2"/>
    <w:rsid w:val="00572E3E"/>
    <w:rsid w:val="0057420B"/>
    <w:rsid w:val="00574529"/>
    <w:rsid w:val="00574C33"/>
    <w:rsid w:val="005752A6"/>
    <w:rsid w:val="00575977"/>
    <w:rsid w:val="00575D3B"/>
    <w:rsid w:val="00577D56"/>
    <w:rsid w:val="00580280"/>
    <w:rsid w:val="0058135A"/>
    <w:rsid w:val="00581C3C"/>
    <w:rsid w:val="00581D7A"/>
    <w:rsid w:val="005830C7"/>
    <w:rsid w:val="00583FDC"/>
    <w:rsid w:val="00584058"/>
    <w:rsid w:val="00585571"/>
    <w:rsid w:val="00585B91"/>
    <w:rsid w:val="00585DF3"/>
    <w:rsid w:val="00586390"/>
    <w:rsid w:val="00586BF1"/>
    <w:rsid w:val="00590343"/>
    <w:rsid w:val="005903B6"/>
    <w:rsid w:val="005903E4"/>
    <w:rsid w:val="00590DE5"/>
    <w:rsid w:val="005931F7"/>
    <w:rsid w:val="00593ABC"/>
    <w:rsid w:val="00594335"/>
    <w:rsid w:val="0059437A"/>
    <w:rsid w:val="00594826"/>
    <w:rsid w:val="005950D6"/>
    <w:rsid w:val="0059751C"/>
    <w:rsid w:val="00597835"/>
    <w:rsid w:val="00597919"/>
    <w:rsid w:val="005A0B9F"/>
    <w:rsid w:val="005A2DF8"/>
    <w:rsid w:val="005A5171"/>
    <w:rsid w:val="005A544E"/>
    <w:rsid w:val="005A5847"/>
    <w:rsid w:val="005A63D8"/>
    <w:rsid w:val="005A73D7"/>
    <w:rsid w:val="005A7DBE"/>
    <w:rsid w:val="005B042E"/>
    <w:rsid w:val="005B0D95"/>
    <w:rsid w:val="005B289C"/>
    <w:rsid w:val="005B3606"/>
    <w:rsid w:val="005B46DB"/>
    <w:rsid w:val="005B49B6"/>
    <w:rsid w:val="005B624A"/>
    <w:rsid w:val="005B6A7B"/>
    <w:rsid w:val="005B7040"/>
    <w:rsid w:val="005B7733"/>
    <w:rsid w:val="005B7A22"/>
    <w:rsid w:val="005C0523"/>
    <w:rsid w:val="005C0602"/>
    <w:rsid w:val="005C0C9E"/>
    <w:rsid w:val="005C0CBB"/>
    <w:rsid w:val="005C11FD"/>
    <w:rsid w:val="005C1B5E"/>
    <w:rsid w:val="005C232E"/>
    <w:rsid w:val="005C25D9"/>
    <w:rsid w:val="005C2A8B"/>
    <w:rsid w:val="005C2E28"/>
    <w:rsid w:val="005C40C7"/>
    <w:rsid w:val="005C5FC3"/>
    <w:rsid w:val="005C6022"/>
    <w:rsid w:val="005C6150"/>
    <w:rsid w:val="005C63F5"/>
    <w:rsid w:val="005C7BE6"/>
    <w:rsid w:val="005D097F"/>
    <w:rsid w:val="005D10FB"/>
    <w:rsid w:val="005D134F"/>
    <w:rsid w:val="005D183A"/>
    <w:rsid w:val="005D1D9F"/>
    <w:rsid w:val="005D1EEB"/>
    <w:rsid w:val="005D1F50"/>
    <w:rsid w:val="005D29A7"/>
    <w:rsid w:val="005D3DD5"/>
    <w:rsid w:val="005D42B4"/>
    <w:rsid w:val="005D475F"/>
    <w:rsid w:val="005D4CF7"/>
    <w:rsid w:val="005D5347"/>
    <w:rsid w:val="005D570F"/>
    <w:rsid w:val="005D5872"/>
    <w:rsid w:val="005D5CC5"/>
    <w:rsid w:val="005D6732"/>
    <w:rsid w:val="005D787B"/>
    <w:rsid w:val="005D79C8"/>
    <w:rsid w:val="005E0745"/>
    <w:rsid w:val="005E12BE"/>
    <w:rsid w:val="005E353C"/>
    <w:rsid w:val="005E39D1"/>
    <w:rsid w:val="005E3DF8"/>
    <w:rsid w:val="005E4CBE"/>
    <w:rsid w:val="005E505E"/>
    <w:rsid w:val="005E579B"/>
    <w:rsid w:val="005F0215"/>
    <w:rsid w:val="005F1CD5"/>
    <w:rsid w:val="005F2485"/>
    <w:rsid w:val="005F2EA8"/>
    <w:rsid w:val="005F2EE5"/>
    <w:rsid w:val="005F3322"/>
    <w:rsid w:val="005F3751"/>
    <w:rsid w:val="005F3A19"/>
    <w:rsid w:val="005F4136"/>
    <w:rsid w:val="005F446D"/>
    <w:rsid w:val="005F45EF"/>
    <w:rsid w:val="005F5949"/>
    <w:rsid w:val="005F5A76"/>
    <w:rsid w:val="005F60CD"/>
    <w:rsid w:val="005F64C6"/>
    <w:rsid w:val="005F70EA"/>
    <w:rsid w:val="005F77FC"/>
    <w:rsid w:val="00600121"/>
    <w:rsid w:val="0060066C"/>
    <w:rsid w:val="006008F1"/>
    <w:rsid w:val="00601735"/>
    <w:rsid w:val="0060244B"/>
    <w:rsid w:val="00602BD2"/>
    <w:rsid w:val="0060395C"/>
    <w:rsid w:val="006044AC"/>
    <w:rsid w:val="00605DAE"/>
    <w:rsid w:val="006061C7"/>
    <w:rsid w:val="00610E3F"/>
    <w:rsid w:val="00610EAA"/>
    <w:rsid w:val="006112C8"/>
    <w:rsid w:val="00613C47"/>
    <w:rsid w:val="006148AC"/>
    <w:rsid w:val="00615497"/>
    <w:rsid w:val="00615699"/>
    <w:rsid w:val="006156B7"/>
    <w:rsid w:val="00616201"/>
    <w:rsid w:val="00616225"/>
    <w:rsid w:val="006169C5"/>
    <w:rsid w:val="006171F6"/>
    <w:rsid w:val="00617A8B"/>
    <w:rsid w:val="006216CE"/>
    <w:rsid w:val="00622789"/>
    <w:rsid w:val="00622FEA"/>
    <w:rsid w:val="006235CE"/>
    <w:rsid w:val="00623CDF"/>
    <w:rsid w:val="00623DB1"/>
    <w:rsid w:val="00623F0A"/>
    <w:rsid w:val="006245F3"/>
    <w:rsid w:val="0062479D"/>
    <w:rsid w:val="00625D86"/>
    <w:rsid w:val="00626D0A"/>
    <w:rsid w:val="00630C76"/>
    <w:rsid w:val="0063195B"/>
    <w:rsid w:val="006319CA"/>
    <w:rsid w:val="00632959"/>
    <w:rsid w:val="00633155"/>
    <w:rsid w:val="00634EC0"/>
    <w:rsid w:val="0063627F"/>
    <w:rsid w:val="00637A76"/>
    <w:rsid w:val="00637AE0"/>
    <w:rsid w:val="00637AEA"/>
    <w:rsid w:val="00642011"/>
    <w:rsid w:val="00642926"/>
    <w:rsid w:val="00642D72"/>
    <w:rsid w:val="00643159"/>
    <w:rsid w:val="00644004"/>
    <w:rsid w:val="006440CD"/>
    <w:rsid w:val="006443CB"/>
    <w:rsid w:val="00644F80"/>
    <w:rsid w:val="00645166"/>
    <w:rsid w:val="00645874"/>
    <w:rsid w:val="0064651D"/>
    <w:rsid w:val="006478E1"/>
    <w:rsid w:val="0065034C"/>
    <w:rsid w:val="0065070D"/>
    <w:rsid w:val="0065074A"/>
    <w:rsid w:val="00651A44"/>
    <w:rsid w:val="00651CD9"/>
    <w:rsid w:val="00652CF8"/>
    <w:rsid w:val="00652D1E"/>
    <w:rsid w:val="00653CFF"/>
    <w:rsid w:val="006553DA"/>
    <w:rsid w:val="00655438"/>
    <w:rsid w:val="006558F8"/>
    <w:rsid w:val="006559C8"/>
    <w:rsid w:val="00655DEE"/>
    <w:rsid w:val="0065716A"/>
    <w:rsid w:val="00657E27"/>
    <w:rsid w:val="00661918"/>
    <w:rsid w:val="00662A5A"/>
    <w:rsid w:val="00663A41"/>
    <w:rsid w:val="00663F9B"/>
    <w:rsid w:val="0066458C"/>
    <w:rsid w:val="00664F1D"/>
    <w:rsid w:val="006653D7"/>
    <w:rsid w:val="00665F5E"/>
    <w:rsid w:val="006665BA"/>
    <w:rsid w:val="00666A4F"/>
    <w:rsid w:val="00666C6A"/>
    <w:rsid w:val="006672CB"/>
    <w:rsid w:val="00667BDE"/>
    <w:rsid w:val="006703D9"/>
    <w:rsid w:val="00671CAA"/>
    <w:rsid w:val="00672E1A"/>
    <w:rsid w:val="00673C7C"/>
    <w:rsid w:val="00673C89"/>
    <w:rsid w:val="006753BA"/>
    <w:rsid w:val="006758DC"/>
    <w:rsid w:val="006764BD"/>
    <w:rsid w:val="006769AA"/>
    <w:rsid w:val="00676F06"/>
    <w:rsid w:val="00677487"/>
    <w:rsid w:val="0068092C"/>
    <w:rsid w:val="00680936"/>
    <w:rsid w:val="00680D8C"/>
    <w:rsid w:val="00681168"/>
    <w:rsid w:val="00682725"/>
    <w:rsid w:val="006831AF"/>
    <w:rsid w:val="00686EB9"/>
    <w:rsid w:val="006908E4"/>
    <w:rsid w:val="0069128F"/>
    <w:rsid w:val="00692582"/>
    <w:rsid w:val="006925D9"/>
    <w:rsid w:val="006934C7"/>
    <w:rsid w:val="00693652"/>
    <w:rsid w:val="006939E7"/>
    <w:rsid w:val="00693D3E"/>
    <w:rsid w:val="006942F7"/>
    <w:rsid w:val="00696221"/>
    <w:rsid w:val="006A07AE"/>
    <w:rsid w:val="006A2150"/>
    <w:rsid w:val="006A241D"/>
    <w:rsid w:val="006A3288"/>
    <w:rsid w:val="006A43E6"/>
    <w:rsid w:val="006A646B"/>
    <w:rsid w:val="006A70BE"/>
    <w:rsid w:val="006A743D"/>
    <w:rsid w:val="006A7DB0"/>
    <w:rsid w:val="006A7E7D"/>
    <w:rsid w:val="006B059F"/>
    <w:rsid w:val="006B0A89"/>
    <w:rsid w:val="006B1A3B"/>
    <w:rsid w:val="006B4547"/>
    <w:rsid w:val="006B5B77"/>
    <w:rsid w:val="006B6F32"/>
    <w:rsid w:val="006B7130"/>
    <w:rsid w:val="006B7982"/>
    <w:rsid w:val="006C0271"/>
    <w:rsid w:val="006C0334"/>
    <w:rsid w:val="006C3147"/>
    <w:rsid w:val="006C4150"/>
    <w:rsid w:val="006C418B"/>
    <w:rsid w:val="006C495E"/>
    <w:rsid w:val="006C5186"/>
    <w:rsid w:val="006C51DA"/>
    <w:rsid w:val="006C5683"/>
    <w:rsid w:val="006C5B60"/>
    <w:rsid w:val="006C5E33"/>
    <w:rsid w:val="006C5E48"/>
    <w:rsid w:val="006C5FB5"/>
    <w:rsid w:val="006C6434"/>
    <w:rsid w:val="006C6CD8"/>
    <w:rsid w:val="006C770D"/>
    <w:rsid w:val="006C7B61"/>
    <w:rsid w:val="006D013F"/>
    <w:rsid w:val="006D017F"/>
    <w:rsid w:val="006D1D3F"/>
    <w:rsid w:val="006D20A9"/>
    <w:rsid w:val="006D20B4"/>
    <w:rsid w:val="006D21BD"/>
    <w:rsid w:val="006D223D"/>
    <w:rsid w:val="006D253B"/>
    <w:rsid w:val="006D3000"/>
    <w:rsid w:val="006D3164"/>
    <w:rsid w:val="006D5110"/>
    <w:rsid w:val="006D57CB"/>
    <w:rsid w:val="006D5BFE"/>
    <w:rsid w:val="006D6CDD"/>
    <w:rsid w:val="006D6D01"/>
    <w:rsid w:val="006D6DC0"/>
    <w:rsid w:val="006E0087"/>
    <w:rsid w:val="006E044C"/>
    <w:rsid w:val="006E0CF0"/>
    <w:rsid w:val="006E4238"/>
    <w:rsid w:val="006E42E0"/>
    <w:rsid w:val="006E4459"/>
    <w:rsid w:val="006E532A"/>
    <w:rsid w:val="006E72B3"/>
    <w:rsid w:val="006E7B97"/>
    <w:rsid w:val="006E7D23"/>
    <w:rsid w:val="006F0067"/>
    <w:rsid w:val="006F0A4A"/>
    <w:rsid w:val="006F0F5E"/>
    <w:rsid w:val="006F115A"/>
    <w:rsid w:val="006F1E99"/>
    <w:rsid w:val="006F23FF"/>
    <w:rsid w:val="006F368A"/>
    <w:rsid w:val="006F3C26"/>
    <w:rsid w:val="006F42DE"/>
    <w:rsid w:val="006F469C"/>
    <w:rsid w:val="006F62F4"/>
    <w:rsid w:val="006F6350"/>
    <w:rsid w:val="006F6798"/>
    <w:rsid w:val="006F6BEF"/>
    <w:rsid w:val="006F6D4C"/>
    <w:rsid w:val="006F6E67"/>
    <w:rsid w:val="006F6F2C"/>
    <w:rsid w:val="006F6F70"/>
    <w:rsid w:val="006F7157"/>
    <w:rsid w:val="006F78E0"/>
    <w:rsid w:val="0070136B"/>
    <w:rsid w:val="00701CF4"/>
    <w:rsid w:val="0070201A"/>
    <w:rsid w:val="00702323"/>
    <w:rsid w:val="007025B5"/>
    <w:rsid w:val="00702B1B"/>
    <w:rsid w:val="00703006"/>
    <w:rsid w:val="00703AA6"/>
    <w:rsid w:val="00704164"/>
    <w:rsid w:val="00704BA8"/>
    <w:rsid w:val="00706A58"/>
    <w:rsid w:val="00710199"/>
    <w:rsid w:val="00710341"/>
    <w:rsid w:val="007110E1"/>
    <w:rsid w:val="007111EE"/>
    <w:rsid w:val="00712FC5"/>
    <w:rsid w:val="00713D75"/>
    <w:rsid w:val="00714394"/>
    <w:rsid w:val="00714A83"/>
    <w:rsid w:val="0071630F"/>
    <w:rsid w:val="00717380"/>
    <w:rsid w:val="00717DC2"/>
    <w:rsid w:val="00720EAA"/>
    <w:rsid w:val="00721F7E"/>
    <w:rsid w:val="00722A9E"/>
    <w:rsid w:val="00722E29"/>
    <w:rsid w:val="00724606"/>
    <w:rsid w:val="00724E85"/>
    <w:rsid w:val="007255BA"/>
    <w:rsid w:val="00725A42"/>
    <w:rsid w:val="00727583"/>
    <w:rsid w:val="00730073"/>
    <w:rsid w:val="00730DDD"/>
    <w:rsid w:val="0073176A"/>
    <w:rsid w:val="007318CF"/>
    <w:rsid w:val="00731DE8"/>
    <w:rsid w:val="007321A6"/>
    <w:rsid w:val="0073269E"/>
    <w:rsid w:val="00733E8C"/>
    <w:rsid w:val="00734887"/>
    <w:rsid w:val="007365B6"/>
    <w:rsid w:val="007401E2"/>
    <w:rsid w:val="007402E2"/>
    <w:rsid w:val="00740875"/>
    <w:rsid w:val="00740CCC"/>
    <w:rsid w:val="007411E5"/>
    <w:rsid w:val="0074203E"/>
    <w:rsid w:val="007438D9"/>
    <w:rsid w:val="00743D8B"/>
    <w:rsid w:val="00743EEB"/>
    <w:rsid w:val="00746097"/>
    <w:rsid w:val="00746951"/>
    <w:rsid w:val="0074731F"/>
    <w:rsid w:val="0074791E"/>
    <w:rsid w:val="00750AAA"/>
    <w:rsid w:val="0075115D"/>
    <w:rsid w:val="00752448"/>
    <w:rsid w:val="0075283C"/>
    <w:rsid w:val="00752FB7"/>
    <w:rsid w:val="007530F4"/>
    <w:rsid w:val="00753890"/>
    <w:rsid w:val="0075464D"/>
    <w:rsid w:val="007549CC"/>
    <w:rsid w:val="007555DF"/>
    <w:rsid w:val="00755809"/>
    <w:rsid w:val="00755E75"/>
    <w:rsid w:val="00757BFB"/>
    <w:rsid w:val="0076015D"/>
    <w:rsid w:val="00760C66"/>
    <w:rsid w:val="00761434"/>
    <w:rsid w:val="00761994"/>
    <w:rsid w:val="00761D52"/>
    <w:rsid w:val="00761FD5"/>
    <w:rsid w:val="007637D6"/>
    <w:rsid w:val="00763B94"/>
    <w:rsid w:val="0076443A"/>
    <w:rsid w:val="00765528"/>
    <w:rsid w:val="0076592B"/>
    <w:rsid w:val="00765DD8"/>
    <w:rsid w:val="00765EE4"/>
    <w:rsid w:val="0076619B"/>
    <w:rsid w:val="007669D3"/>
    <w:rsid w:val="00766D36"/>
    <w:rsid w:val="007673C6"/>
    <w:rsid w:val="00767607"/>
    <w:rsid w:val="00767A06"/>
    <w:rsid w:val="007704FE"/>
    <w:rsid w:val="007707B7"/>
    <w:rsid w:val="007709CB"/>
    <w:rsid w:val="0077165F"/>
    <w:rsid w:val="00773874"/>
    <w:rsid w:val="007743ED"/>
    <w:rsid w:val="0077447E"/>
    <w:rsid w:val="0077477A"/>
    <w:rsid w:val="007770B9"/>
    <w:rsid w:val="00777705"/>
    <w:rsid w:val="00777C04"/>
    <w:rsid w:val="00780D88"/>
    <w:rsid w:val="00781657"/>
    <w:rsid w:val="00781927"/>
    <w:rsid w:val="00781C1F"/>
    <w:rsid w:val="007840F3"/>
    <w:rsid w:val="00785491"/>
    <w:rsid w:val="007858C0"/>
    <w:rsid w:val="00785CAA"/>
    <w:rsid w:val="0078679A"/>
    <w:rsid w:val="00786AC4"/>
    <w:rsid w:val="00790739"/>
    <w:rsid w:val="00790E9B"/>
    <w:rsid w:val="00791A38"/>
    <w:rsid w:val="00792447"/>
    <w:rsid w:val="007928E2"/>
    <w:rsid w:val="00792D96"/>
    <w:rsid w:val="00793664"/>
    <w:rsid w:val="00793963"/>
    <w:rsid w:val="00793C17"/>
    <w:rsid w:val="00794A05"/>
    <w:rsid w:val="00795212"/>
    <w:rsid w:val="00795A08"/>
    <w:rsid w:val="0079694C"/>
    <w:rsid w:val="00796DBD"/>
    <w:rsid w:val="007A3977"/>
    <w:rsid w:val="007A4E17"/>
    <w:rsid w:val="007A641B"/>
    <w:rsid w:val="007A643A"/>
    <w:rsid w:val="007A7F6D"/>
    <w:rsid w:val="007B0040"/>
    <w:rsid w:val="007B0FBD"/>
    <w:rsid w:val="007B1BAF"/>
    <w:rsid w:val="007B1FFC"/>
    <w:rsid w:val="007B25BC"/>
    <w:rsid w:val="007B2896"/>
    <w:rsid w:val="007B2CDD"/>
    <w:rsid w:val="007B35F7"/>
    <w:rsid w:val="007B3699"/>
    <w:rsid w:val="007B41D6"/>
    <w:rsid w:val="007B4F72"/>
    <w:rsid w:val="007B5365"/>
    <w:rsid w:val="007B7A4A"/>
    <w:rsid w:val="007C0E04"/>
    <w:rsid w:val="007C12BC"/>
    <w:rsid w:val="007C1AEE"/>
    <w:rsid w:val="007C2476"/>
    <w:rsid w:val="007C2827"/>
    <w:rsid w:val="007C2B80"/>
    <w:rsid w:val="007C3350"/>
    <w:rsid w:val="007C3858"/>
    <w:rsid w:val="007C3A26"/>
    <w:rsid w:val="007C6A09"/>
    <w:rsid w:val="007C72D3"/>
    <w:rsid w:val="007C740D"/>
    <w:rsid w:val="007C74E5"/>
    <w:rsid w:val="007D0E43"/>
    <w:rsid w:val="007D13CB"/>
    <w:rsid w:val="007D13E7"/>
    <w:rsid w:val="007D143E"/>
    <w:rsid w:val="007D1D08"/>
    <w:rsid w:val="007D1E37"/>
    <w:rsid w:val="007D2F8F"/>
    <w:rsid w:val="007D3CE5"/>
    <w:rsid w:val="007D3D9D"/>
    <w:rsid w:val="007D563E"/>
    <w:rsid w:val="007D5FC1"/>
    <w:rsid w:val="007D715A"/>
    <w:rsid w:val="007E0E9E"/>
    <w:rsid w:val="007E21FB"/>
    <w:rsid w:val="007E2E52"/>
    <w:rsid w:val="007E3953"/>
    <w:rsid w:val="007E420B"/>
    <w:rsid w:val="007E4932"/>
    <w:rsid w:val="007E502C"/>
    <w:rsid w:val="007E57F0"/>
    <w:rsid w:val="007E5BD7"/>
    <w:rsid w:val="007E5E56"/>
    <w:rsid w:val="007E6023"/>
    <w:rsid w:val="007E63E5"/>
    <w:rsid w:val="007E6D63"/>
    <w:rsid w:val="007E75F0"/>
    <w:rsid w:val="007E7968"/>
    <w:rsid w:val="007F013A"/>
    <w:rsid w:val="007F05ED"/>
    <w:rsid w:val="007F2D90"/>
    <w:rsid w:val="007F3D76"/>
    <w:rsid w:val="007F4F82"/>
    <w:rsid w:val="007F685F"/>
    <w:rsid w:val="007F6E7D"/>
    <w:rsid w:val="007F7051"/>
    <w:rsid w:val="007F77B6"/>
    <w:rsid w:val="00800270"/>
    <w:rsid w:val="00801CA0"/>
    <w:rsid w:val="0080382C"/>
    <w:rsid w:val="0080444B"/>
    <w:rsid w:val="0080444F"/>
    <w:rsid w:val="00804653"/>
    <w:rsid w:val="008066F8"/>
    <w:rsid w:val="00806A84"/>
    <w:rsid w:val="00806BF6"/>
    <w:rsid w:val="00807805"/>
    <w:rsid w:val="00807C6C"/>
    <w:rsid w:val="00810B7A"/>
    <w:rsid w:val="00813341"/>
    <w:rsid w:val="0081340B"/>
    <w:rsid w:val="00813AB2"/>
    <w:rsid w:val="00814034"/>
    <w:rsid w:val="00814846"/>
    <w:rsid w:val="00815098"/>
    <w:rsid w:val="0081626A"/>
    <w:rsid w:val="00816C39"/>
    <w:rsid w:val="00816CEE"/>
    <w:rsid w:val="008179E9"/>
    <w:rsid w:val="00817BB4"/>
    <w:rsid w:val="00821021"/>
    <w:rsid w:val="008214BB"/>
    <w:rsid w:val="00821609"/>
    <w:rsid w:val="00821B58"/>
    <w:rsid w:val="00822D4E"/>
    <w:rsid w:val="00822E46"/>
    <w:rsid w:val="00823B4E"/>
    <w:rsid w:val="008249B0"/>
    <w:rsid w:val="008252A8"/>
    <w:rsid w:val="008258DC"/>
    <w:rsid w:val="008268A1"/>
    <w:rsid w:val="00826C78"/>
    <w:rsid w:val="00826D8D"/>
    <w:rsid w:val="00826F4C"/>
    <w:rsid w:val="00830A24"/>
    <w:rsid w:val="008312E0"/>
    <w:rsid w:val="00832596"/>
    <w:rsid w:val="00833014"/>
    <w:rsid w:val="00834843"/>
    <w:rsid w:val="008357F4"/>
    <w:rsid w:val="00836705"/>
    <w:rsid w:val="00836822"/>
    <w:rsid w:val="00837374"/>
    <w:rsid w:val="008377DA"/>
    <w:rsid w:val="00837A26"/>
    <w:rsid w:val="0084080A"/>
    <w:rsid w:val="00841526"/>
    <w:rsid w:val="00841CF7"/>
    <w:rsid w:val="00843273"/>
    <w:rsid w:val="00843838"/>
    <w:rsid w:val="00844265"/>
    <w:rsid w:val="008446F5"/>
    <w:rsid w:val="00844959"/>
    <w:rsid w:val="00844A5E"/>
    <w:rsid w:val="00845810"/>
    <w:rsid w:val="00845A15"/>
    <w:rsid w:val="0084632F"/>
    <w:rsid w:val="00846F67"/>
    <w:rsid w:val="008503E6"/>
    <w:rsid w:val="00850738"/>
    <w:rsid w:val="0085074A"/>
    <w:rsid w:val="00852A1F"/>
    <w:rsid w:val="00853E4E"/>
    <w:rsid w:val="00854B47"/>
    <w:rsid w:val="008555F8"/>
    <w:rsid w:val="00855B06"/>
    <w:rsid w:val="0085648B"/>
    <w:rsid w:val="00856D60"/>
    <w:rsid w:val="00857D29"/>
    <w:rsid w:val="00860920"/>
    <w:rsid w:val="00860B28"/>
    <w:rsid w:val="0086123B"/>
    <w:rsid w:val="00861974"/>
    <w:rsid w:val="008629A8"/>
    <w:rsid w:val="00862DB5"/>
    <w:rsid w:val="00862F69"/>
    <w:rsid w:val="00863037"/>
    <w:rsid w:val="00864237"/>
    <w:rsid w:val="008647C9"/>
    <w:rsid w:val="00865538"/>
    <w:rsid w:val="0086605D"/>
    <w:rsid w:val="00866296"/>
    <w:rsid w:val="0087026D"/>
    <w:rsid w:val="0087038B"/>
    <w:rsid w:val="00870CB6"/>
    <w:rsid w:val="00872924"/>
    <w:rsid w:val="00873FEA"/>
    <w:rsid w:val="0087419B"/>
    <w:rsid w:val="00874592"/>
    <w:rsid w:val="00875F65"/>
    <w:rsid w:val="00877E10"/>
    <w:rsid w:val="00877EE7"/>
    <w:rsid w:val="00877FD4"/>
    <w:rsid w:val="008807EE"/>
    <w:rsid w:val="00880C81"/>
    <w:rsid w:val="00880EF5"/>
    <w:rsid w:val="0088164D"/>
    <w:rsid w:val="008818F6"/>
    <w:rsid w:val="00881D87"/>
    <w:rsid w:val="00881DF1"/>
    <w:rsid w:val="008828CF"/>
    <w:rsid w:val="00883245"/>
    <w:rsid w:val="0088398E"/>
    <w:rsid w:val="008840D0"/>
    <w:rsid w:val="0088494C"/>
    <w:rsid w:val="00884C02"/>
    <w:rsid w:val="00884C0D"/>
    <w:rsid w:val="00885E38"/>
    <w:rsid w:val="00887E02"/>
    <w:rsid w:val="008901DB"/>
    <w:rsid w:val="00890711"/>
    <w:rsid w:val="00890968"/>
    <w:rsid w:val="008909F3"/>
    <w:rsid w:val="00891CCE"/>
    <w:rsid w:val="00893479"/>
    <w:rsid w:val="00893F1E"/>
    <w:rsid w:val="00895165"/>
    <w:rsid w:val="00895412"/>
    <w:rsid w:val="00896B38"/>
    <w:rsid w:val="00896C31"/>
    <w:rsid w:val="00896E9D"/>
    <w:rsid w:val="0089703A"/>
    <w:rsid w:val="00897FCE"/>
    <w:rsid w:val="008A18C6"/>
    <w:rsid w:val="008A1C47"/>
    <w:rsid w:val="008A5290"/>
    <w:rsid w:val="008A54EE"/>
    <w:rsid w:val="008A593A"/>
    <w:rsid w:val="008A675C"/>
    <w:rsid w:val="008A6C5A"/>
    <w:rsid w:val="008A6D6B"/>
    <w:rsid w:val="008B0EAD"/>
    <w:rsid w:val="008B1718"/>
    <w:rsid w:val="008B2C07"/>
    <w:rsid w:val="008B2DF3"/>
    <w:rsid w:val="008B3403"/>
    <w:rsid w:val="008B376A"/>
    <w:rsid w:val="008B3DF4"/>
    <w:rsid w:val="008B3F57"/>
    <w:rsid w:val="008B40D0"/>
    <w:rsid w:val="008B40F0"/>
    <w:rsid w:val="008B4999"/>
    <w:rsid w:val="008B49BE"/>
    <w:rsid w:val="008B5559"/>
    <w:rsid w:val="008B7220"/>
    <w:rsid w:val="008C031A"/>
    <w:rsid w:val="008C08A5"/>
    <w:rsid w:val="008C154F"/>
    <w:rsid w:val="008C2CF7"/>
    <w:rsid w:val="008C322B"/>
    <w:rsid w:val="008C395F"/>
    <w:rsid w:val="008C4511"/>
    <w:rsid w:val="008C479C"/>
    <w:rsid w:val="008C5D3D"/>
    <w:rsid w:val="008C64E3"/>
    <w:rsid w:val="008C661F"/>
    <w:rsid w:val="008C67EC"/>
    <w:rsid w:val="008C6D2C"/>
    <w:rsid w:val="008C7883"/>
    <w:rsid w:val="008D044B"/>
    <w:rsid w:val="008D06FB"/>
    <w:rsid w:val="008D08BB"/>
    <w:rsid w:val="008D0D1E"/>
    <w:rsid w:val="008D1DFD"/>
    <w:rsid w:val="008D22E8"/>
    <w:rsid w:val="008D26B1"/>
    <w:rsid w:val="008D3C87"/>
    <w:rsid w:val="008D571F"/>
    <w:rsid w:val="008D5722"/>
    <w:rsid w:val="008D5942"/>
    <w:rsid w:val="008D6840"/>
    <w:rsid w:val="008D704D"/>
    <w:rsid w:val="008E056C"/>
    <w:rsid w:val="008E1E54"/>
    <w:rsid w:val="008E24CD"/>
    <w:rsid w:val="008E3360"/>
    <w:rsid w:val="008E3C88"/>
    <w:rsid w:val="008E3E79"/>
    <w:rsid w:val="008E3F15"/>
    <w:rsid w:val="008E4592"/>
    <w:rsid w:val="008E46B8"/>
    <w:rsid w:val="008E78F2"/>
    <w:rsid w:val="008E792D"/>
    <w:rsid w:val="008E7DB8"/>
    <w:rsid w:val="008F022C"/>
    <w:rsid w:val="008F0E05"/>
    <w:rsid w:val="008F141E"/>
    <w:rsid w:val="008F7520"/>
    <w:rsid w:val="008F7AA1"/>
    <w:rsid w:val="009010B7"/>
    <w:rsid w:val="009028E8"/>
    <w:rsid w:val="00903253"/>
    <w:rsid w:val="009053F7"/>
    <w:rsid w:val="009058E1"/>
    <w:rsid w:val="00906619"/>
    <w:rsid w:val="00907B8B"/>
    <w:rsid w:val="00912249"/>
    <w:rsid w:val="0091249A"/>
    <w:rsid w:val="0091265D"/>
    <w:rsid w:val="009127D8"/>
    <w:rsid w:val="00912E1E"/>
    <w:rsid w:val="00912ED4"/>
    <w:rsid w:val="00915CE3"/>
    <w:rsid w:val="00916186"/>
    <w:rsid w:val="00917887"/>
    <w:rsid w:val="009207DB"/>
    <w:rsid w:val="00921632"/>
    <w:rsid w:val="00921AFA"/>
    <w:rsid w:val="00922024"/>
    <w:rsid w:val="00922160"/>
    <w:rsid w:val="00922AF6"/>
    <w:rsid w:val="00922B10"/>
    <w:rsid w:val="009233F5"/>
    <w:rsid w:val="009237F3"/>
    <w:rsid w:val="00924FA0"/>
    <w:rsid w:val="0092539A"/>
    <w:rsid w:val="00925501"/>
    <w:rsid w:val="00925E32"/>
    <w:rsid w:val="0092636D"/>
    <w:rsid w:val="00926982"/>
    <w:rsid w:val="009270C4"/>
    <w:rsid w:val="009276A7"/>
    <w:rsid w:val="00932196"/>
    <w:rsid w:val="00932372"/>
    <w:rsid w:val="00932E2D"/>
    <w:rsid w:val="00934B87"/>
    <w:rsid w:val="00934FA8"/>
    <w:rsid w:val="00935071"/>
    <w:rsid w:val="00935ED1"/>
    <w:rsid w:val="00936512"/>
    <w:rsid w:val="00936535"/>
    <w:rsid w:val="00936669"/>
    <w:rsid w:val="0093740F"/>
    <w:rsid w:val="00937B4A"/>
    <w:rsid w:val="00937C1D"/>
    <w:rsid w:val="00940FC3"/>
    <w:rsid w:val="0094128C"/>
    <w:rsid w:val="0094131D"/>
    <w:rsid w:val="009418AB"/>
    <w:rsid w:val="00941F04"/>
    <w:rsid w:val="00942120"/>
    <w:rsid w:val="00942316"/>
    <w:rsid w:val="009425F7"/>
    <w:rsid w:val="00943563"/>
    <w:rsid w:val="00944BC7"/>
    <w:rsid w:val="00944BF0"/>
    <w:rsid w:val="00946136"/>
    <w:rsid w:val="009512D0"/>
    <w:rsid w:val="009532DB"/>
    <w:rsid w:val="00953342"/>
    <w:rsid w:val="009540C1"/>
    <w:rsid w:val="00954282"/>
    <w:rsid w:val="0095436A"/>
    <w:rsid w:val="00954427"/>
    <w:rsid w:val="00954F10"/>
    <w:rsid w:val="00955F46"/>
    <w:rsid w:val="00956377"/>
    <w:rsid w:val="00956D6C"/>
    <w:rsid w:val="00964567"/>
    <w:rsid w:val="00965D50"/>
    <w:rsid w:val="00965D7F"/>
    <w:rsid w:val="00967453"/>
    <w:rsid w:val="0096797D"/>
    <w:rsid w:val="00967C69"/>
    <w:rsid w:val="0097236B"/>
    <w:rsid w:val="00973179"/>
    <w:rsid w:val="009732D0"/>
    <w:rsid w:val="00973D64"/>
    <w:rsid w:val="00975595"/>
    <w:rsid w:val="00975C75"/>
    <w:rsid w:val="009761DE"/>
    <w:rsid w:val="00977D14"/>
    <w:rsid w:val="0098177A"/>
    <w:rsid w:val="009824A2"/>
    <w:rsid w:val="00982EE8"/>
    <w:rsid w:val="00983EFD"/>
    <w:rsid w:val="00985F06"/>
    <w:rsid w:val="00986257"/>
    <w:rsid w:val="00986861"/>
    <w:rsid w:val="00986BE6"/>
    <w:rsid w:val="00987BF5"/>
    <w:rsid w:val="00987CBC"/>
    <w:rsid w:val="00990904"/>
    <w:rsid w:val="0099090C"/>
    <w:rsid w:val="00992EE9"/>
    <w:rsid w:val="00993ED5"/>
    <w:rsid w:val="0099495A"/>
    <w:rsid w:val="009949B8"/>
    <w:rsid w:val="00995BA9"/>
    <w:rsid w:val="00996326"/>
    <w:rsid w:val="00996546"/>
    <w:rsid w:val="009A0091"/>
    <w:rsid w:val="009A04CC"/>
    <w:rsid w:val="009A09F9"/>
    <w:rsid w:val="009A0C97"/>
    <w:rsid w:val="009A24B8"/>
    <w:rsid w:val="009A285D"/>
    <w:rsid w:val="009A3567"/>
    <w:rsid w:val="009A44E8"/>
    <w:rsid w:val="009A4F69"/>
    <w:rsid w:val="009A67D6"/>
    <w:rsid w:val="009A710C"/>
    <w:rsid w:val="009A7514"/>
    <w:rsid w:val="009A75D7"/>
    <w:rsid w:val="009A775A"/>
    <w:rsid w:val="009A7C18"/>
    <w:rsid w:val="009B11E6"/>
    <w:rsid w:val="009B1DA5"/>
    <w:rsid w:val="009B26E3"/>
    <w:rsid w:val="009B28FD"/>
    <w:rsid w:val="009B2AD6"/>
    <w:rsid w:val="009B3077"/>
    <w:rsid w:val="009B3329"/>
    <w:rsid w:val="009B41D4"/>
    <w:rsid w:val="009B53D1"/>
    <w:rsid w:val="009B5594"/>
    <w:rsid w:val="009B729E"/>
    <w:rsid w:val="009B7498"/>
    <w:rsid w:val="009B7ED4"/>
    <w:rsid w:val="009C08D5"/>
    <w:rsid w:val="009C112E"/>
    <w:rsid w:val="009C3D84"/>
    <w:rsid w:val="009C4042"/>
    <w:rsid w:val="009C5245"/>
    <w:rsid w:val="009C5919"/>
    <w:rsid w:val="009C6A96"/>
    <w:rsid w:val="009C7B1D"/>
    <w:rsid w:val="009D03F1"/>
    <w:rsid w:val="009D0EE2"/>
    <w:rsid w:val="009D1CF4"/>
    <w:rsid w:val="009D2CCD"/>
    <w:rsid w:val="009D380F"/>
    <w:rsid w:val="009D4A7E"/>
    <w:rsid w:val="009D5001"/>
    <w:rsid w:val="009D549B"/>
    <w:rsid w:val="009D57A7"/>
    <w:rsid w:val="009D5E18"/>
    <w:rsid w:val="009D68D3"/>
    <w:rsid w:val="009E08D3"/>
    <w:rsid w:val="009E0D0E"/>
    <w:rsid w:val="009E1607"/>
    <w:rsid w:val="009E168D"/>
    <w:rsid w:val="009E1B5E"/>
    <w:rsid w:val="009E1BDE"/>
    <w:rsid w:val="009E37D3"/>
    <w:rsid w:val="009E4B81"/>
    <w:rsid w:val="009E5F2F"/>
    <w:rsid w:val="009E6ADD"/>
    <w:rsid w:val="009E6DD0"/>
    <w:rsid w:val="009E6ED8"/>
    <w:rsid w:val="009E7947"/>
    <w:rsid w:val="009F0861"/>
    <w:rsid w:val="009F0BD9"/>
    <w:rsid w:val="009F1FD9"/>
    <w:rsid w:val="009F2771"/>
    <w:rsid w:val="009F283D"/>
    <w:rsid w:val="009F33FA"/>
    <w:rsid w:val="009F3645"/>
    <w:rsid w:val="009F42F3"/>
    <w:rsid w:val="009F5571"/>
    <w:rsid w:val="009F6FD3"/>
    <w:rsid w:val="009F7CFA"/>
    <w:rsid w:val="00A00DC0"/>
    <w:rsid w:val="00A01C1F"/>
    <w:rsid w:val="00A01C98"/>
    <w:rsid w:val="00A03053"/>
    <w:rsid w:val="00A043A2"/>
    <w:rsid w:val="00A04857"/>
    <w:rsid w:val="00A04C9E"/>
    <w:rsid w:val="00A05ACF"/>
    <w:rsid w:val="00A05B2E"/>
    <w:rsid w:val="00A0651A"/>
    <w:rsid w:val="00A06A54"/>
    <w:rsid w:val="00A06C54"/>
    <w:rsid w:val="00A0744A"/>
    <w:rsid w:val="00A07D88"/>
    <w:rsid w:val="00A10049"/>
    <w:rsid w:val="00A10423"/>
    <w:rsid w:val="00A10FED"/>
    <w:rsid w:val="00A114E9"/>
    <w:rsid w:val="00A1260D"/>
    <w:rsid w:val="00A12686"/>
    <w:rsid w:val="00A12D06"/>
    <w:rsid w:val="00A13518"/>
    <w:rsid w:val="00A137BC"/>
    <w:rsid w:val="00A137EE"/>
    <w:rsid w:val="00A15A52"/>
    <w:rsid w:val="00A20A26"/>
    <w:rsid w:val="00A22B67"/>
    <w:rsid w:val="00A238AA"/>
    <w:rsid w:val="00A248D6"/>
    <w:rsid w:val="00A25207"/>
    <w:rsid w:val="00A266C7"/>
    <w:rsid w:val="00A2692A"/>
    <w:rsid w:val="00A26AD1"/>
    <w:rsid w:val="00A26B33"/>
    <w:rsid w:val="00A26F6A"/>
    <w:rsid w:val="00A27A71"/>
    <w:rsid w:val="00A30AF2"/>
    <w:rsid w:val="00A31167"/>
    <w:rsid w:val="00A32211"/>
    <w:rsid w:val="00A32BE9"/>
    <w:rsid w:val="00A33226"/>
    <w:rsid w:val="00A34114"/>
    <w:rsid w:val="00A342D8"/>
    <w:rsid w:val="00A34BEA"/>
    <w:rsid w:val="00A34C81"/>
    <w:rsid w:val="00A34E19"/>
    <w:rsid w:val="00A35023"/>
    <w:rsid w:val="00A35824"/>
    <w:rsid w:val="00A35A1C"/>
    <w:rsid w:val="00A3665A"/>
    <w:rsid w:val="00A366AB"/>
    <w:rsid w:val="00A36BD5"/>
    <w:rsid w:val="00A3738F"/>
    <w:rsid w:val="00A40D0C"/>
    <w:rsid w:val="00A40D36"/>
    <w:rsid w:val="00A41302"/>
    <w:rsid w:val="00A4145B"/>
    <w:rsid w:val="00A414BC"/>
    <w:rsid w:val="00A41871"/>
    <w:rsid w:val="00A41C59"/>
    <w:rsid w:val="00A41C63"/>
    <w:rsid w:val="00A42BB4"/>
    <w:rsid w:val="00A437F7"/>
    <w:rsid w:val="00A44E33"/>
    <w:rsid w:val="00A45B88"/>
    <w:rsid w:val="00A45F5D"/>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1B9"/>
    <w:rsid w:val="00A63247"/>
    <w:rsid w:val="00A6331E"/>
    <w:rsid w:val="00A63706"/>
    <w:rsid w:val="00A63D89"/>
    <w:rsid w:val="00A65B90"/>
    <w:rsid w:val="00A65DF7"/>
    <w:rsid w:val="00A66B5E"/>
    <w:rsid w:val="00A66E04"/>
    <w:rsid w:val="00A671B3"/>
    <w:rsid w:val="00A67E84"/>
    <w:rsid w:val="00A71367"/>
    <w:rsid w:val="00A72236"/>
    <w:rsid w:val="00A73081"/>
    <w:rsid w:val="00A73642"/>
    <w:rsid w:val="00A741DC"/>
    <w:rsid w:val="00A754F8"/>
    <w:rsid w:val="00A7588B"/>
    <w:rsid w:val="00A76063"/>
    <w:rsid w:val="00A771BF"/>
    <w:rsid w:val="00A7776A"/>
    <w:rsid w:val="00A81953"/>
    <w:rsid w:val="00A82DFD"/>
    <w:rsid w:val="00A84934"/>
    <w:rsid w:val="00A84AE2"/>
    <w:rsid w:val="00A84D78"/>
    <w:rsid w:val="00A850C3"/>
    <w:rsid w:val="00A861F3"/>
    <w:rsid w:val="00A87B9F"/>
    <w:rsid w:val="00A909A5"/>
    <w:rsid w:val="00A90B1F"/>
    <w:rsid w:val="00A90CE9"/>
    <w:rsid w:val="00A90DB1"/>
    <w:rsid w:val="00A90EAC"/>
    <w:rsid w:val="00A9147B"/>
    <w:rsid w:val="00A91BA8"/>
    <w:rsid w:val="00A91EF1"/>
    <w:rsid w:val="00A91EF2"/>
    <w:rsid w:val="00A9325C"/>
    <w:rsid w:val="00A9390E"/>
    <w:rsid w:val="00A94171"/>
    <w:rsid w:val="00A94253"/>
    <w:rsid w:val="00A94304"/>
    <w:rsid w:val="00A94A9D"/>
    <w:rsid w:val="00A94FD5"/>
    <w:rsid w:val="00A95969"/>
    <w:rsid w:val="00A96FC6"/>
    <w:rsid w:val="00A971D5"/>
    <w:rsid w:val="00A97B61"/>
    <w:rsid w:val="00A97EB7"/>
    <w:rsid w:val="00AA01DA"/>
    <w:rsid w:val="00AA06A3"/>
    <w:rsid w:val="00AA0F42"/>
    <w:rsid w:val="00AA1F2D"/>
    <w:rsid w:val="00AA363F"/>
    <w:rsid w:val="00AA4346"/>
    <w:rsid w:val="00AA450C"/>
    <w:rsid w:val="00AA4FF8"/>
    <w:rsid w:val="00AA587A"/>
    <w:rsid w:val="00AA5D99"/>
    <w:rsid w:val="00AA6311"/>
    <w:rsid w:val="00AA6952"/>
    <w:rsid w:val="00AA7247"/>
    <w:rsid w:val="00AA7911"/>
    <w:rsid w:val="00AB1287"/>
    <w:rsid w:val="00AB162E"/>
    <w:rsid w:val="00AB1CE8"/>
    <w:rsid w:val="00AB1D28"/>
    <w:rsid w:val="00AB1D98"/>
    <w:rsid w:val="00AB2CD4"/>
    <w:rsid w:val="00AB335D"/>
    <w:rsid w:val="00AB3C99"/>
    <w:rsid w:val="00AB5846"/>
    <w:rsid w:val="00AB65B7"/>
    <w:rsid w:val="00AB68CF"/>
    <w:rsid w:val="00AB6DFC"/>
    <w:rsid w:val="00AB6F7D"/>
    <w:rsid w:val="00AB6FF1"/>
    <w:rsid w:val="00AB70A6"/>
    <w:rsid w:val="00AB7706"/>
    <w:rsid w:val="00AC382F"/>
    <w:rsid w:val="00AC3DB7"/>
    <w:rsid w:val="00AC57D2"/>
    <w:rsid w:val="00AC5982"/>
    <w:rsid w:val="00AC7899"/>
    <w:rsid w:val="00AC7FAE"/>
    <w:rsid w:val="00AD1DA5"/>
    <w:rsid w:val="00AD27FC"/>
    <w:rsid w:val="00AD2AFF"/>
    <w:rsid w:val="00AD3229"/>
    <w:rsid w:val="00AD5B6F"/>
    <w:rsid w:val="00AD752F"/>
    <w:rsid w:val="00AE041D"/>
    <w:rsid w:val="00AE0456"/>
    <w:rsid w:val="00AE18CE"/>
    <w:rsid w:val="00AE20E2"/>
    <w:rsid w:val="00AE23C2"/>
    <w:rsid w:val="00AE25A4"/>
    <w:rsid w:val="00AE2B78"/>
    <w:rsid w:val="00AE2D01"/>
    <w:rsid w:val="00AE55BC"/>
    <w:rsid w:val="00AE5973"/>
    <w:rsid w:val="00AE6553"/>
    <w:rsid w:val="00AE667A"/>
    <w:rsid w:val="00AE686D"/>
    <w:rsid w:val="00AE6972"/>
    <w:rsid w:val="00AE6B27"/>
    <w:rsid w:val="00AE6C59"/>
    <w:rsid w:val="00AF01D2"/>
    <w:rsid w:val="00AF0B16"/>
    <w:rsid w:val="00AF0F96"/>
    <w:rsid w:val="00AF1C35"/>
    <w:rsid w:val="00AF21D7"/>
    <w:rsid w:val="00AF28EB"/>
    <w:rsid w:val="00AF36B6"/>
    <w:rsid w:val="00AF3CB7"/>
    <w:rsid w:val="00AF53C6"/>
    <w:rsid w:val="00AF5FAB"/>
    <w:rsid w:val="00AF65DA"/>
    <w:rsid w:val="00AF6A62"/>
    <w:rsid w:val="00AF6C55"/>
    <w:rsid w:val="00AF6E15"/>
    <w:rsid w:val="00AF7F1B"/>
    <w:rsid w:val="00B00085"/>
    <w:rsid w:val="00B00DBA"/>
    <w:rsid w:val="00B00ED5"/>
    <w:rsid w:val="00B0120A"/>
    <w:rsid w:val="00B01589"/>
    <w:rsid w:val="00B01FE8"/>
    <w:rsid w:val="00B027F1"/>
    <w:rsid w:val="00B02BF0"/>
    <w:rsid w:val="00B02EEE"/>
    <w:rsid w:val="00B03518"/>
    <w:rsid w:val="00B03AB4"/>
    <w:rsid w:val="00B03DE8"/>
    <w:rsid w:val="00B04BED"/>
    <w:rsid w:val="00B050C7"/>
    <w:rsid w:val="00B05B91"/>
    <w:rsid w:val="00B06482"/>
    <w:rsid w:val="00B07625"/>
    <w:rsid w:val="00B077CC"/>
    <w:rsid w:val="00B07B3B"/>
    <w:rsid w:val="00B12FD0"/>
    <w:rsid w:val="00B130F2"/>
    <w:rsid w:val="00B14633"/>
    <w:rsid w:val="00B1482F"/>
    <w:rsid w:val="00B1574D"/>
    <w:rsid w:val="00B15A4C"/>
    <w:rsid w:val="00B15BB2"/>
    <w:rsid w:val="00B2146C"/>
    <w:rsid w:val="00B229BE"/>
    <w:rsid w:val="00B22F5C"/>
    <w:rsid w:val="00B2342B"/>
    <w:rsid w:val="00B244A7"/>
    <w:rsid w:val="00B26355"/>
    <w:rsid w:val="00B27A6D"/>
    <w:rsid w:val="00B32D20"/>
    <w:rsid w:val="00B32EDE"/>
    <w:rsid w:val="00B330C0"/>
    <w:rsid w:val="00B3410F"/>
    <w:rsid w:val="00B34C4E"/>
    <w:rsid w:val="00B35FAA"/>
    <w:rsid w:val="00B36A9F"/>
    <w:rsid w:val="00B37477"/>
    <w:rsid w:val="00B41410"/>
    <w:rsid w:val="00B4187F"/>
    <w:rsid w:val="00B42C20"/>
    <w:rsid w:val="00B42D9A"/>
    <w:rsid w:val="00B4346B"/>
    <w:rsid w:val="00B43CED"/>
    <w:rsid w:val="00B448BB"/>
    <w:rsid w:val="00B44D27"/>
    <w:rsid w:val="00B45928"/>
    <w:rsid w:val="00B459A7"/>
    <w:rsid w:val="00B46F8A"/>
    <w:rsid w:val="00B51010"/>
    <w:rsid w:val="00B53504"/>
    <w:rsid w:val="00B539EB"/>
    <w:rsid w:val="00B543AE"/>
    <w:rsid w:val="00B5495B"/>
    <w:rsid w:val="00B55424"/>
    <w:rsid w:val="00B55761"/>
    <w:rsid w:val="00B562E6"/>
    <w:rsid w:val="00B564E9"/>
    <w:rsid w:val="00B566E5"/>
    <w:rsid w:val="00B576E1"/>
    <w:rsid w:val="00B6004E"/>
    <w:rsid w:val="00B608F1"/>
    <w:rsid w:val="00B60F79"/>
    <w:rsid w:val="00B61B49"/>
    <w:rsid w:val="00B62328"/>
    <w:rsid w:val="00B62E01"/>
    <w:rsid w:val="00B62F9B"/>
    <w:rsid w:val="00B63B4A"/>
    <w:rsid w:val="00B64778"/>
    <w:rsid w:val="00B673CA"/>
    <w:rsid w:val="00B6741B"/>
    <w:rsid w:val="00B6753E"/>
    <w:rsid w:val="00B676A4"/>
    <w:rsid w:val="00B67EDB"/>
    <w:rsid w:val="00B7117A"/>
    <w:rsid w:val="00B72053"/>
    <w:rsid w:val="00B724E4"/>
    <w:rsid w:val="00B73345"/>
    <w:rsid w:val="00B7471D"/>
    <w:rsid w:val="00B75163"/>
    <w:rsid w:val="00B75D3F"/>
    <w:rsid w:val="00B77051"/>
    <w:rsid w:val="00B77723"/>
    <w:rsid w:val="00B800A6"/>
    <w:rsid w:val="00B8041E"/>
    <w:rsid w:val="00B8049E"/>
    <w:rsid w:val="00B80AA2"/>
    <w:rsid w:val="00B815D3"/>
    <w:rsid w:val="00B83476"/>
    <w:rsid w:val="00B843A1"/>
    <w:rsid w:val="00B8559C"/>
    <w:rsid w:val="00B8572F"/>
    <w:rsid w:val="00B8748B"/>
    <w:rsid w:val="00B879DB"/>
    <w:rsid w:val="00B906A7"/>
    <w:rsid w:val="00B90C61"/>
    <w:rsid w:val="00B91818"/>
    <w:rsid w:val="00B93170"/>
    <w:rsid w:val="00B94BE5"/>
    <w:rsid w:val="00B95A30"/>
    <w:rsid w:val="00BA075F"/>
    <w:rsid w:val="00BA0A76"/>
    <w:rsid w:val="00BA0FA7"/>
    <w:rsid w:val="00BA10CE"/>
    <w:rsid w:val="00BA3F3F"/>
    <w:rsid w:val="00BA59BA"/>
    <w:rsid w:val="00BA5E76"/>
    <w:rsid w:val="00BA6FFC"/>
    <w:rsid w:val="00BA7495"/>
    <w:rsid w:val="00BA7890"/>
    <w:rsid w:val="00BB0423"/>
    <w:rsid w:val="00BB1613"/>
    <w:rsid w:val="00BB1D28"/>
    <w:rsid w:val="00BB2D22"/>
    <w:rsid w:val="00BB2E21"/>
    <w:rsid w:val="00BB3396"/>
    <w:rsid w:val="00BB3B83"/>
    <w:rsid w:val="00BB3C62"/>
    <w:rsid w:val="00BB6593"/>
    <w:rsid w:val="00BB6ECF"/>
    <w:rsid w:val="00BB74B3"/>
    <w:rsid w:val="00BB76CC"/>
    <w:rsid w:val="00BB777A"/>
    <w:rsid w:val="00BC0452"/>
    <w:rsid w:val="00BC072B"/>
    <w:rsid w:val="00BC092B"/>
    <w:rsid w:val="00BC0CB5"/>
    <w:rsid w:val="00BC1765"/>
    <w:rsid w:val="00BC2B2C"/>
    <w:rsid w:val="00BC31A1"/>
    <w:rsid w:val="00BC452F"/>
    <w:rsid w:val="00BC47D8"/>
    <w:rsid w:val="00BC4D06"/>
    <w:rsid w:val="00BC5454"/>
    <w:rsid w:val="00BC767D"/>
    <w:rsid w:val="00BD12F3"/>
    <w:rsid w:val="00BD16D1"/>
    <w:rsid w:val="00BD219A"/>
    <w:rsid w:val="00BD2539"/>
    <w:rsid w:val="00BD26F9"/>
    <w:rsid w:val="00BD2C42"/>
    <w:rsid w:val="00BD46C3"/>
    <w:rsid w:val="00BD4A96"/>
    <w:rsid w:val="00BD5BB1"/>
    <w:rsid w:val="00BD65E1"/>
    <w:rsid w:val="00BD6EF9"/>
    <w:rsid w:val="00BD754C"/>
    <w:rsid w:val="00BD7562"/>
    <w:rsid w:val="00BD7746"/>
    <w:rsid w:val="00BE0F79"/>
    <w:rsid w:val="00BE1034"/>
    <w:rsid w:val="00BE1428"/>
    <w:rsid w:val="00BE2AB1"/>
    <w:rsid w:val="00BE3102"/>
    <w:rsid w:val="00BE4F18"/>
    <w:rsid w:val="00BE686D"/>
    <w:rsid w:val="00BE72FD"/>
    <w:rsid w:val="00BE786F"/>
    <w:rsid w:val="00BF10D3"/>
    <w:rsid w:val="00BF1728"/>
    <w:rsid w:val="00BF1EF8"/>
    <w:rsid w:val="00BF2DE5"/>
    <w:rsid w:val="00BF45F7"/>
    <w:rsid w:val="00BF4C49"/>
    <w:rsid w:val="00BF4E13"/>
    <w:rsid w:val="00BF4FBE"/>
    <w:rsid w:val="00BF4FD1"/>
    <w:rsid w:val="00BF6338"/>
    <w:rsid w:val="00BF6C99"/>
    <w:rsid w:val="00BF6D56"/>
    <w:rsid w:val="00C00C99"/>
    <w:rsid w:val="00C00D03"/>
    <w:rsid w:val="00C01DFC"/>
    <w:rsid w:val="00C0282B"/>
    <w:rsid w:val="00C0402F"/>
    <w:rsid w:val="00C050A6"/>
    <w:rsid w:val="00C05239"/>
    <w:rsid w:val="00C0543D"/>
    <w:rsid w:val="00C05812"/>
    <w:rsid w:val="00C067E0"/>
    <w:rsid w:val="00C0788B"/>
    <w:rsid w:val="00C078F8"/>
    <w:rsid w:val="00C1025D"/>
    <w:rsid w:val="00C10605"/>
    <w:rsid w:val="00C11A26"/>
    <w:rsid w:val="00C11D1C"/>
    <w:rsid w:val="00C1240A"/>
    <w:rsid w:val="00C1283E"/>
    <w:rsid w:val="00C1296B"/>
    <w:rsid w:val="00C12D93"/>
    <w:rsid w:val="00C12EE2"/>
    <w:rsid w:val="00C13419"/>
    <w:rsid w:val="00C139DE"/>
    <w:rsid w:val="00C13B55"/>
    <w:rsid w:val="00C14291"/>
    <w:rsid w:val="00C17014"/>
    <w:rsid w:val="00C206F8"/>
    <w:rsid w:val="00C20AC7"/>
    <w:rsid w:val="00C21A06"/>
    <w:rsid w:val="00C2247B"/>
    <w:rsid w:val="00C23520"/>
    <w:rsid w:val="00C24DA9"/>
    <w:rsid w:val="00C25082"/>
    <w:rsid w:val="00C2531D"/>
    <w:rsid w:val="00C25C00"/>
    <w:rsid w:val="00C25E6A"/>
    <w:rsid w:val="00C25E7D"/>
    <w:rsid w:val="00C26246"/>
    <w:rsid w:val="00C26441"/>
    <w:rsid w:val="00C265D4"/>
    <w:rsid w:val="00C26FBC"/>
    <w:rsid w:val="00C275FC"/>
    <w:rsid w:val="00C30D84"/>
    <w:rsid w:val="00C312ED"/>
    <w:rsid w:val="00C3160C"/>
    <w:rsid w:val="00C317A7"/>
    <w:rsid w:val="00C31A94"/>
    <w:rsid w:val="00C32665"/>
    <w:rsid w:val="00C33AEC"/>
    <w:rsid w:val="00C33BC0"/>
    <w:rsid w:val="00C33CB9"/>
    <w:rsid w:val="00C34536"/>
    <w:rsid w:val="00C34675"/>
    <w:rsid w:val="00C358A8"/>
    <w:rsid w:val="00C36292"/>
    <w:rsid w:val="00C3680A"/>
    <w:rsid w:val="00C37BAC"/>
    <w:rsid w:val="00C40E51"/>
    <w:rsid w:val="00C410D2"/>
    <w:rsid w:val="00C42A78"/>
    <w:rsid w:val="00C437D6"/>
    <w:rsid w:val="00C43BCF"/>
    <w:rsid w:val="00C44675"/>
    <w:rsid w:val="00C44FFB"/>
    <w:rsid w:val="00C450A4"/>
    <w:rsid w:val="00C451AE"/>
    <w:rsid w:val="00C45350"/>
    <w:rsid w:val="00C45397"/>
    <w:rsid w:val="00C4601D"/>
    <w:rsid w:val="00C47478"/>
    <w:rsid w:val="00C51C5F"/>
    <w:rsid w:val="00C528F5"/>
    <w:rsid w:val="00C53CBA"/>
    <w:rsid w:val="00C53EE2"/>
    <w:rsid w:val="00C54230"/>
    <w:rsid w:val="00C54473"/>
    <w:rsid w:val="00C554AE"/>
    <w:rsid w:val="00C55B38"/>
    <w:rsid w:val="00C55D94"/>
    <w:rsid w:val="00C57582"/>
    <w:rsid w:val="00C57A84"/>
    <w:rsid w:val="00C57F6B"/>
    <w:rsid w:val="00C608EF"/>
    <w:rsid w:val="00C612BB"/>
    <w:rsid w:val="00C612BF"/>
    <w:rsid w:val="00C6207E"/>
    <w:rsid w:val="00C63F42"/>
    <w:rsid w:val="00C647B5"/>
    <w:rsid w:val="00C64FAE"/>
    <w:rsid w:val="00C65BF0"/>
    <w:rsid w:val="00C66344"/>
    <w:rsid w:val="00C66F55"/>
    <w:rsid w:val="00C674F7"/>
    <w:rsid w:val="00C6760B"/>
    <w:rsid w:val="00C7013A"/>
    <w:rsid w:val="00C70244"/>
    <w:rsid w:val="00C70469"/>
    <w:rsid w:val="00C7113F"/>
    <w:rsid w:val="00C71408"/>
    <w:rsid w:val="00C71671"/>
    <w:rsid w:val="00C71735"/>
    <w:rsid w:val="00C717CD"/>
    <w:rsid w:val="00C71B0E"/>
    <w:rsid w:val="00C723D2"/>
    <w:rsid w:val="00C73DE8"/>
    <w:rsid w:val="00C743B4"/>
    <w:rsid w:val="00C745D7"/>
    <w:rsid w:val="00C74B2C"/>
    <w:rsid w:val="00C74E22"/>
    <w:rsid w:val="00C755C8"/>
    <w:rsid w:val="00C75A04"/>
    <w:rsid w:val="00C763A0"/>
    <w:rsid w:val="00C76A23"/>
    <w:rsid w:val="00C7702A"/>
    <w:rsid w:val="00C773C8"/>
    <w:rsid w:val="00C776DF"/>
    <w:rsid w:val="00C80A25"/>
    <w:rsid w:val="00C8129D"/>
    <w:rsid w:val="00C81DF7"/>
    <w:rsid w:val="00C82930"/>
    <w:rsid w:val="00C83AA1"/>
    <w:rsid w:val="00C852A5"/>
    <w:rsid w:val="00C8531E"/>
    <w:rsid w:val="00C85B6C"/>
    <w:rsid w:val="00C85FC6"/>
    <w:rsid w:val="00C86BFE"/>
    <w:rsid w:val="00C86D8A"/>
    <w:rsid w:val="00C870B8"/>
    <w:rsid w:val="00C900B0"/>
    <w:rsid w:val="00C90231"/>
    <w:rsid w:val="00C9055E"/>
    <w:rsid w:val="00C9080B"/>
    <w:rsid w:val="00C90887"/>
    <w:rsid w:val="00C90EF9"/>
    <w:rsid w:val="00C92127"/>
    <w:rsid w:val="00C92714"/>
    <w:rsid w:val="00C92949"/>
    <w:rsid w:val="00C9312F"/>
    <w:rsid w:val="00C941A5"/>
    <w:rsid w:val="00C94AD2"/>
    <w:rsid w:val="00C95EC0"/>
    <w:rsid w:val="00C95ED6"/>
    <w:rsid w:val="00C962DD"/>
    <w:rsid w:val="00C96465"/>
    <w:rsid w:val="00C97335"/>
    <w:rsid w:val="00C97DA5"/>
    <w:rsid w:val="00CA062B"/>
    <w:rsid w:val="00CA1BFC"/>
    <w:rsid w:val="00CA1FB0"/>
    <w:rsid w:val="00CA24D1"/>
    <w:rsid w:val="00CA39CC"/>
    <w:rsid w:val="00CA41F2"/>
    <w:rsid w:val="00CA4608"/>
    <w:rsid w:val="00CA4743"/>
    <w:rsid w:val="00CA4B0F"/>
    <w:rsid w:val="00CA4DA6"/>
    <w:rsid w:val="00CA5D4C"/>
    <w:rsid w:val="00CA5DE7"/>
    <w:rsid w:val="00CA695A"/>
    <w:rsid w:val="00CA735E"/>
    <w:rsid w:val="00CA73DC"/>
    <w:rsid w:val="00CA7AB3"/>
    <w:rsid w:val="00CA7BB3"/>
    <w:rsid w:val="00CA7CD5"/>
    <w:rsid w:val="00CA7F64"/>
    <w:rsid w:val="00CB08C2"/>
    <w:rsid w:val="00CB0CDF"/>
    <w:rsid w:val="00CB138F"/>
    <w:rsid w:val="00CB13E0"/>
    <w:rsid w:val="00CB17A1"/>
    <w:rsid w:val="00CB18CE"/>
    <w:rsid w:val="00CB217A"/>
    <w:rsid w:val="00CB23B4"/>
    <w:rsid w:val="00CB254E"/>
    <w:rsid w:val="00CB560D"/>
    <w:rsid w:val="00CB590A"/>
    <w:rsid w:val="00CB5944"/>
    <w:rsid w:val="00CB5B41"/>
    <w:rsid w:val="00CB5F2B"/>
    <w:rsid w:val="00CB6853"/>
    <w:rsid w:val="00CB76B8"/>
    <w:rsid w:val="00CB7703"/>
    <w:rsid w:val="00CB783B"/>
    <w:rsid w:val="00CC2803"/>
    <w:rsid w:val="00CC3A32"/>
    <w:rsid w:val="00CC4A3C"/>
    <w:rsid w:val="00CC5978"/>
    <w:rsid w:val="00CC5CEE"/>
    <w:rsid w:val="00CC707F"/>
    <w:rsid w:val="00CC7651"/>
    <w:rsid w:val="00CC79CD"/>
    <w:rsid w:val="00CD0617"/>
    <w:rsid w:val="00CD0761"/>
    <w:rsid w:val="00CD076A"/>
    <w:rsid w:val="00CD136D"/>
    <w:rsid w:val="00CD1841"/>
    <w:rsid w:val="00CD1BF1"/>
    <w:rsid w:val="00CD1C2B"/>
    <w:rsid w:val="00CD2A3E"/>
    <w:rsid w:val="00CD31C1"/>
    <w:rsid w:val="00CD465B"/>
    <w:rsid w:val="00CD4704"/>
    <w:rsid w:val="00CD4B3B"/>
    <w:rsid w:val="00CD5401"/>
    <w:rsid w:val="00CD68DD"/>
    <w:rsid w:val="00CD6C94"/>
    <w:rsid w:val="00CD7B8B"/>
    <w:rsid w:val="00CE01E9"/>
    <w:rsid w:val="00CE2B04"/>
    <w:rsid w:val="00CE313A"/>
    <w:rsid w:val="00CE3939"/>
    <w:rsid w:val="00CE5298"/>
    <w:rsid w:val="00CE58EB"/>
    <w:rsid w:val="00CE643F"/>
    <w:rsid w:val="00CE6A32"/>
    <w:rsid w:val="00CE796B"/>
    <w:rsid w:val="00CF171F"/>
    <w:rsid w:val="00CF20D6"/>
    <w:rsid w:val="00CF2A67"/>
    <w:rsid w:val="00CF2FB0"/>
    <w:rsid w:val="00CF35B2"/>
    <w:rsid w:val="00CF38D4"/>
    <w:rsid w:val="00CF42A2"/>
    <w:rsid w:val="00CF48A1"/>
    <w:rsid w:val="00CF4F84"/>
    <w:rsid w:val="00CF5995"/>
    <w:rsid w:val="00CF6BB9"/>
    <w:rsid w:val="00CF6C72"/>
    <w:rsid w:val="00D0177E"/>
    <w:rsid w:val="00D025DE"/>
    <w:rsid w:val="00D0316E"/>
    <w:rsid w:val="00D03920"/>
    <w:rsid w:val="00D03A19"/>
    <w:rsid w:val="00D03E94"/>
    <w:rsid w:val="00D03F31"/>
    <w:rsid w:val="00D045FD"/>
    <w:rsid w:val="00D04A97"/>
    <w:rsid w:val="00D05EF6"/>
    <w:rsid w:val="00D073A5"/>
    <w:rsid w:val="00D105A8"/>
    <w:rsid w:val="00D11666"/>
    <w:rsid w:val="00D1193D"/>
    <w:rsid w:val="00D11F0C"/>
    <w:rsid w:val="00D12790"/>
    <w:rsid w:val="00D1308B"/>
    <w:rsid w:val="00D13D8B"/>
    <w:rsid w:val="00D13DEE"/>
    <w:rsid w:val="00D149AD"/>
    <w:rsid w:val="00D1584C"/>
    <w:rsid w:val="00D159F8"/>
    <w:rsid w:val="00D16182"/>
    <w:rsid w:val="00D1637D"/>
    <w:rsid w:val="00D17564"/>
    <w:rsid w:val="00D17CFB"/>
    <w:rsid w:val="00D206FF"/>
    <w:rsid w:val="00D20ED6"/>
    <w:rsid w:val="00D221C9"/>
    <w:rsid w:val="00D226B9"/>
    <w:rsid w:val="00D22FCD"/>
    <w:rsid w:val="00D23437"/>
    <w:rsid w:val="00D2381C"/>
    <w:rsid w:val="00D23A94"/>
    <w:rsid w:val="00D2410C"/>
    <w:rsid w:val="00D2459A"/>
    <w:rsid w:val="00D248D9"/>
    <w:rsid w:val="00D24CD7"/>
    <w:rsid w:val="00D25F1D"/>
    <w:rsid w:val="00D261E9"/>
    <w:rsid w:val="00D27131"/>
    <w:rsid w:val="00D302AD"/>
    <w:rsid w:val="00D308F6"/>
    <w:rsid w:val="00D30F38"/>
    <w:rsid w:val="00D31482"/>
    <w:rsid w:val="00D31BBD"/>
    <w:rsid w:val="00D32BBA"/>
    <w:rsid w:val="00D3316D"/>
    <w:rsid w:val="00D34102"/>
    <w:rsid w:val="00D34943"/>
    <w:rsid w:val="00D35BAA"/>
    <w:rsid w:val="00D35F7F"/>
    <w:rsid w:val="00D36A9C"/>
    <w:rsid w:val="00D377AE"/>
    <w:rsid w:val="00D37E5E"/>
    <w:rsid w:val="00D404B1"/>
    <w:rsid w:val="00D40529"/>
    <w:rsid w:val="00D40907"/>
    <w:rsid w:val="00D40EFA"/>
    <w:rsid w:val="00D43716"/>
    <w:rsid w:val="00D43988"/>
    <w:rsid w:val="00D43B00"/>
    <w:rsid w:val="00D442AC"/>
    <w:rsid w:val="00D44B46"/>
    <w:rsid w:val="00D44BDE"/>
    <w:rsid w:val="00D457D6"/>
    <w:rsid w:val="00D4591D"/>
    <w:rsid w:val="00D459BD"/>
    <w:rsid w:val="00D46109"/>
    <w:rsid w:val="00D46F97"/>
    <w:rsid w:val="00D4707E"/>
    <w:rsid w:val="00D47867"/>
    <w:rsid w:val="00D47EAF"/>
    <w:rsid w:val="00D50524"/>
    <w:rsid w:val="00D50E46"/>
    <w:rsid w:val="00D51388"/>
    <w:rsid w:val="00D51552"/>
    <w:rsid w:val="00D5270E"/>
    <w:rsid w:val="00D52720"/>
    <w:rsid w:val="00D52D7F"/>
    <w:rsid w:val="00D52F8D"/>
    <w:rsid w:val="00D53034"/>
    <w:rsid w:val="00D5331B"/>
    <w:rsid w:val="00D537EA"/>
    <w:rsid w:val="00D54EC5"/>
    <w:rsid w:val="00D55A05"/>
    <w:rsid w:val="00D56666"/>
    <w:rsid w:val="00D61A9F"/>
    <w:rsid w:val="00D61EDD"/>
    <w:rsid w:val="00D628AF"/>
    <w:rsid w:val="00D6294B"/>
    <w:rsid w:val="00D62AA0"/>
    <w:rsid w:val="00D63C7F"/>
    <w:rsid w:val="00D6435C"/>
    <w:rsid w:val="00D660CD"/>
    <w:rsid w:val="00D6626E"/>
    <w:rsid w:val="00D66697"/>
    <w:rsid w:val="00D675E9"/>
    <w:rsid w:val="00D67684"/>
    <w:rsid w:val="00D67ACA"/>
    <w:rsid w:val="00D67F69"/>
    <w:rsid w:val="00D7072E"/>
    <w:rsid w:val="00D70737"/>
    <w:rsid w:val="00D71103"/>
    <w:rsid w:val="00D715A8"/>
    <w:rsid w:val="00D71946"/>
    <w:rsid w:val="00D72420"/>
    <w:rsid w:val="00D72CD8"/>
    <w:rsid w:val="00D73AF1"/>
    <w:rsid w:val="00D74504"/>
    <w:rsid w:val="00D74639"/>
    <w:rsid w:val="00D74E9D"/>
    <w:rsid w:val="00D75D51"/>
    <w:rsid w:val="00D76392"/>
    <w:rsid w:val="00D77903"/>
    <w:rsid w:val="00D8093F"/>
    <w:rsid w:val="00D809B7"/>
    <w:rsid w:val="00D813B0"/>
    <w:rsid w:val="00D81A57"/>
    <w:rsid w:val="00D82A4C"/>
    <w:rsid w:val="00D844E7"/>
    <w:rsid w:val="00D85683"/>
    <w:rsid w:val="00D85F02"/>
    <w:rsid w:val="00D865B1"/>
    <w:rsid w:val="00D87C1B"/>
    <w:rsid w:val="00D87E48"/>
    <w:rsid w:val="00D90435"/>
    <w:rsid w:val="00D90F8A"/>
    <w:rsid w:val="00D914B2"/>
    <w:rsid w:val="00D91621"/>
    <w:rsid w:val="00D91C68"/>
    <w:rsid w:val="00D92CE8"/>
    <w:rsid w:val="00D92D93"/>
    <w:rsid w:val="00D95177"/>
    <w:rsid w:val="00D9553A"/>
    <w:rsid w:val="00D95EC6"/>
    <w:rsid w:val="00D971AA"/>
    <w:rsid w:val="00D9740F"/>
    <w:rsid w:val="00D97BA1"/>
    <w:rsid w:val="00DA09FC"/>
    <w:rsid w:val="00DA0C3D"/>
    <w:rsid w:val="00DA0CDE"/>
    <w:rsid w:val="00DA2CD0"/>
    <w:rsid w:val="00DA4264"/>
    <w:rsid w:val="00DA4B71"/>
    <w:rsid w:val="00DA59D2"/>
    <w:rsid w:val="00DA5D6F"/>
    <w:rsid w:val="00DA79D0"/>
    <w:rsid w:val="00DB00AC"/>
    <w:rsid w:val="00DB02B4"/>
    <w:rsid w:val="00DB0456"/>
    <w:rsid w:val="00DB0478"/>
    <w:rsid w:val="00DB19AE"/>
    <w:rsid w:val="00DB1C39"/>
    <w:rsid w:val="00DB2B7E"/>
    <w:rsid w:val="00DB323D"/>
    <w:rsid w:val="00DB36D2"/>
    <w:rsid w:val="00DB4085"/>
    <w:rsid w:val="00DB5719"/>
    <w:rsid w:val="00DB624E"/>
    <w:rsid w:val="00DB7386"/>
    <w:rsid w:val="00DC02EA"/>
    <w:rsid w:val="00DC0C1F"/>
    <w:rsid w:val="00DC1B4A"/>
    <w:rsid w:val="00DC1CA6"/>
    <w:rsid w:val="00DC20CF"/>
    <w:rsid w:val="00DC216B"/>
    <w:rsid w:val="00DC2259"/>
    <w:rsid w:val="00DC45D7"/>
    <w:rsid w:val="00DC5874"/>
    <w:rsid w:val="00DC717F"/>
    <w:rsid w:val="00DC77BF"/>
    <w:rsid w:val="00DC7D55"/>
    <w:rsid w:val="00DC7E69"/>
    <w:rsid w:val="00DD3308"/>
    <w:rsid w:val="00DD3316"/>
    <w:rsid w:val="00DD3463"/>
    <w:rsid w:val="00DD38FE"/>
    <w:rsid w:val="00DD4C67"/>
    <w:rsid w:val="00DD510A"/>
    <w:rsid w:val="00DD5ADD"/>
    <w:rsid w:val="00DD5E57"/>
    <w:rsid w:val="00DD6907"/>
    <w:rsid w:val="00DD6F16"/>
    <w:rsid w:val="00DD7D88"/>
    <w:rsid w:val="00DE31A8"/>
    <w:rsid w:val="00DE3385"/>
    <w:rsid w:val="00DE4638"/>
    <w:rsid w:val="00DE4651"/>
    <w:rsid w:val="00DE49C0"/>
    <w:rsid w:val="00DE57AE"/>
    <w:rsid w:val="00DE5C80"/>
    <w:rsid w:val="00DE63C4"/>
    <w:rsid w:val="00DE7265"/>
    <w:rsid w:val="00DE7525"/>
    <w:rsid w:val="00DE7F07"/>
    <w:rsid w:val="00DF00C7"/>
    <w:rsid w:val="00DF07F7"/>
    <w:rsid w:val="00DF0ADB"/>
    <w:rsid w:val="00DF163A"/>
    <w:rsid w:val="00DF1791"/>
    <w:rsid w:val="00DF2353"/>
    <w:rsid w:val="00DF2FC3"/>
    <w:rsid w:val="00DF3AB2"/>
    <w:rsid w:val="00DF66DB"/>
    <w:rsid w:val="00DF67A1"/>
    <w:rsid w:val="00E00898"/>
    <w:rsid w:val="00E01659"/>
    <w:rsid w:val="00E02E94"/>
    <w:rsid w:val="00E03398"/>
    <w:rsid w:val="00E036CB"/>
    <w:rsid w:val="00E040D7"/>
    <w:rsid w:val="00E0628E"/>
    <w:rsid w:val="00E06460"/>
    <w:rsid w:val="00E073CF"/>
    <w:rsid w:val="00E121A2"/>
    <w:rsid w:val="00E13EF6"/>
    <w:rsid w:val="00E1467C"/>
    <w:rsid w:val="00E14B20"/>
    <w:rsid w:val="00E14BCA"/>
    <w:rsid w:val="00E14EE9"/>
    <w:rsid w:val="00E15993"/>
    <w:rsid w:val="00E1605A"/>
    <w:rsid w:val="00E1675C"/>
    <w:rsid w:val="00E173AA"/>
    <w:rsid w:val="00E17C9D"/>
    <w:rsid w:val="00E17F53"/>
    <w:rsid w:val="00E20A7D"/>
    <w:rsid w:val="00E23AF4"/>
    <w:rsid w:val="00E23E3F"/>
    <w:rsid w:val="00E24195"/>
    <w:rsid w:val="00E24EC1"/>
    <w:rsid w:val="00E25124"/>
    <w:rsid w:val="00E25239"/>
    <w:rsid w:val="00E261F8"/>
    <w:rsid w:val="00E2637D"/>
    <w:rsid w:val="00E27467"/>
    <w:rsid w:val="00E30724"/>
    <w:rsid w:val="00E30C51"/>
    <w:rsid w:val="00E311D1"/>
    <w:rsid w:val="00E31B9E"/>
    <w:rsid w:val="00E324AD"/>
    <w:rsid w:val="00E324D7"/>
    <w:rsid w:val="00E32B40"/>
    <w:rsid w:val="00E3342D"/>
    <w:rsid w:val="00E33538"/>
    <w:rsid w:val="00E33683"/>
    <w:rsid w:val="00E33734"/>
    <w:rsid w:val="00E3601E"/>
    <w:rsid w:val="00E36F56"/>
    <w:rsid w:val="00E37DEF"/>
    <w:rsid w:val="00E40AEB"/>
    <w:rsid w:val="00E422C4"/>
    <w:rsid w:val="00E424BC"/>
    <w:rsid w:val="00E433FF"/>
    <w:rsid w:val="00E437AA"/>
    <w:rsid w:val="00E439F8"/>
    <w:rsid w:val="00E44467"/>
    <w:rsid w:val="00E44C54"/>
    <w:rsid w:val="00E44CD4"/>
    <w:rsid w:val="00E45B91"/>
    <w:rsid w:val="00E46606"/>
    <w:rsid w:val="00E469EE"/>
    <w:rsid w:val="00E46C57"/>
    <w:rsid w:val="00E50077"/>
    <w:rsid w:val="00E50533"/>
    <w:rsid w:val="00E50B08"/>
    <w:rsid w:val="00E5176B"/>
    <w:rsid w:val="00E525D3"/>
    <w:rsid w:val="00E528BA"/>
    <w:rsid w:val="00E55484"/>
    <w:rsid w:val="00E55B72"/>
    <w:rsid w:val="00E5635A"/>
    <w:rsid w:val="00E565C2"/>
    <w:rsid w:val="00E5693F"/>
    <w:rsid w:val="00E60269"/>
    <w:rsid w:val="00E60C32"/>
    <w:rsid w:val="00E61037"/>
    <w:rsid w:val="00E6109F"/>
    <w:rsid w:val="00E62491"/>
    <w:rsid w:val="00E627F6"/>
    <w:rsid w:val="00E633BE"/>
    <w:rsid w:val="00E63F1D"/>
    <w:rsid w:val="00E64171"/>
    <w:rsid w:val="00E64226"/>
    <w:rsid w:val="00E646D5"/>
    <w:rsid w:val="00E6476E"/>
    <w:rsid w:val="00E66604"/>
    <w:rsid w:val="00E70B6C"/>
    <w:rsid w:val="00E72173"/>
    <w:rsid w:val="00E72EC2"/>
    <w:rsid w:val="00E733F5"/>
    <w:rsid w:val="00E74821"/>
    <w:rsid w:val="00E74E1C"/>
    <w:rsid w:val="00E753AA"/>
    <w:rsid w:val="00E7578F"/>
    <w:rsid w:val="00E75A9D"/>
    <w:rsid w:val="00E76513"/>
    <w:rsid w:val="00E77641"/>
    <w:rsid w:val="00E803C3"/>
    <w:rsid w:val="00E80872"/>
    <w:rsid w:val="00E815E5"/>
    <w:rsid w:val="00E81B8E"/>
    <w:rsid w:val="00E81ED7"/>
    <w:rsid w:val="00E8219D"/>
    <w:rsid w:val="00E8377F"/>
    <w:rsid w:val="00E8607A"/>
    <w:rsid w:val="00E861D6"/>
    <w:rsid w:val="00E87631"/>
    <w:rsid w:val="00E87D52"/>
    <w:rsid w:val="00E90932"/>
    <w:rsid w:val="00E9222C"/>
    <w:rsid w:val="00E92B20"/>
    <w:rsid w:val="00E93FD7"/>
    <w:rsid w:val="00E9450E"/>
    <w:rsid w:val="00E94512"/>
    <w:rsid w:val="00E94A44"/>
    <w:rsid w:val="00E9558B"/>
    <w:rsid w:val="00E95980"/>
    <w:rsid w:val="00E95D1B"/>
    <w:rsid w:val="00E9623E"/>
    <w:rsid w:val="00E969F0"/>
    <w:rsid w:val="00E96E4D"/>
    <w:rsid w:val="00E97FCD"/>
    <w:rsid w:val="00EA124A"/>
    <w:rsid w:val="00EA2724"/>
    <w:rsid w:val="00EA2C7E"/>
    <w:rsid w:val="00EA2EFA"/>
    <w:rsid w:val="00EA32BF"/>
    <w:rsid w:val="00EA39ED"/>
    <w:rsid w:val="00EA50D6"/>
    <w:rsid w:val="00EA5357"/>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3AF"/>
    <w:rsid w:val="00EB66F8"/>
    <w:rsid w:val="00EB730C"/>
    <w:rsid w:val="00EB7544"/>
    <w:rsid w:val="00EB7C4B"/>
    <w:rsid w:val="00EC0BAD"/>
    <w:rsid w:val="00EC1406"/>
    <w:rsid w:val="00EC1657"/>
    <w:rsid w:val="00EC19D7"/>
    <w:rsid w:val="00EC2677"/>
    <w:rsid w:val="00EC36F2"/>
    <w:rsid w:val="00EC40B3"/>
    <w:rsid w:val="00EC48D7"/>
    <w:rsid w:val="00EC4C4B"/>
    <w:rsid w:val="00EC4F33"/>
    <w:rsid w:val="00EC673D"/>
    <w:rsid w:val="00EC681A"/>
    <w:rsid w:val="00ED0478"/>
    <w:rsid w:val="00ED10A0"/>
    <w:rsid w:val="00ED11C5"/>
    <w:rsid w:val="00ED1924"/>
    <w:rsid w:val="00ED1E35"/>
    <w:rsid w:val="00ED2A4B"/>
    <w:rsid w:val="00ED2DB6"/>
    <w:rsid w:val="00ED3705"/>
    <w:rsid w:val="00ED48EA"/>
    <w:rsid w:val="00ED4FB2"/>
    <w:rsid w:val="00ED507D"/>
    <w:rsid w:val="00ED66B7"/>
    <w:rsid w:val="00EE16CA"/>
    <w:rsid w:val="00EE1C70"/>
    <w:rsid w:val="00EE3270"/>
    <w:rsid w:val="00EE4449"/>
    <w:rsid w:val="00EE4C7E"/>
    <w:rsid w:val="00EE51DB"/>
    <w:rsid w:val="00EE556D"/>
    <w:rsid w:val="00EE6128"/>
    <w:rsid w:val="00EE6184"/>
    <w:rsid w:val="00EE6A99"/>
    <w:rsid w:val="00EE7A2C"/>
    <w:rsid w:val="00EF0220"/>
    <w:rsid w:val="00EF0472"/>
    <w:rsid w:val="00EF2240"/>
    <w:rsid w:val="00EF33D4"/>
    <w:rsid w:val="00EF3482"/>
    <w:rsid w:val="00EF42C8"/>
    <w:rsid w:val="00EF4FF9"/>
    <w:rsid w:val="00EF6556"/>
    <w:rsid w:val="00EF6F23"/>
    <w:rsid w:val="00F006D1"/>
    <w:rsid w:val="00F012A8"/>
    <w:rsid w:val="00F027B9"/>
    <w:rsid w:val="00F0319D"/>
    <w:rsid w:val="00F03C8C"/>
    <w:rsid w:val="00F03D9E"/>
    <w:rsid w:val="00F04472"/>
    <w:rsid w:val="00F049EE"/>
    <w:rsid w:val="00F05FCC"/>
    <w:rsid w:val="00F0602C"/>
    <w:rsid w:val="00F073BF"/>
    <w:rsid w:val="00F10C81"/>
    <w:rsid w:val="00F12D86"/>
    <w:rsid w:val="00F1365A"/>
    <w:rsid w:val="00F13B05"/>
    <w:rsid w:val="00F14A46"/>
    <w:rsid w:val="00F15A08"/>
    <w:rsid w:val="00F15AF2"/>
    <w:rsid w:val="00F15EAA"/>
    <w:rsid w:val="00F16ED6"/>
    <w:rsid w:val="00F1732F"/>
    <w:rsid w:val="00F174DD"/>
    <w:rsid w:val="00F178AB"/>
    <w:rsid w:val="00F17FFA"/>
    <w:rsid w:val="00F21290"/>
    <w:rsid w:val="00F214AA"/>
    <w:rsid w:val="00F2214E"/>
    <w:rsid w:val="00F23E19"/>
    <w:rsid w:val="00F2494D"/>
    <w:rsid w:val="00F24A87"/>
    <w:rsid w:val="00F26092"/>
    <w:rsid w:val="00F26577"/>
    <w:rsid w:val="00F27E7C"/>
    <w:rsid w:val="00F307CC"/>
    <w:rsid w:val="00F30BBA"/>
    <w:rsid w:val="00F31630"/>
    <w:rsid w:val="00F322DB"/>
    <w:rsid w:val="00F3322B"/>
    <w:rsid w:val="00F339FC"/>
    <w:rsid w:val="00F34C99"/>
    <w:rsid w:val="00F34F77"/>
    <w:rsid w:val="00F41243"/>
    <w:rsid w:val="00F42996"/>
    <w:rsid w:val="00F43149"/>
    <w:rsid w:val="00F432F9"/>
    <w:rsid w:val="00F439BB"/>
    <w:rsid w:val="00F449D7"/>
    <w:rsid w:val="00F45292"/>
    <w:rsid w:val="00F4579C"/>
    <w:rsid w:val="00F461AE"/>
    <w:rsid w:val="00F46FE8"/>
    <w:rsid w:val="00F50B49"/>
    <w:rsid w:val="00F51106"/>
    <w:rsid w:val="00F51B88"/>
    <w:rsid w:val="00F534D3"/>
    <w:rsid w:val="00F53B28"/>
    <w:rsid w:val="00F54046"/>
    <w:rsid w:val="00F5421D"/>
    <w:rsid w:val="00F54555"/>
    <w:rsid w:val="00F5473E"/>
    <w:rsid w:val="00F54958"/>
    <w:rsid w:val="00F54990"/>
    <w:rsid w:val="00F55A09"/>
    <w:rsid w:val="00F60717"/>
    <w:rsid w:val="00F60A69"/>
    <w:rsid w:val="00F60DF3"/>
    <w:rsid w:val="00F62057"/>
    <w:rsid w:val="00F62D87"/>
    <w:rsid w:val="00F6470F"/>
    <w:rsid w:val="00F64DC6"/>
    <w:rsid w:val="00F65BCB"/>
    <w:rsid w:val="00F66EC4"/>
    <w:rsid w:val="00F6777A"/>
    <w:rsid w:val="00F67C01"/>
    <w:rsid w:val="00F705E9"/>
    <w:rsid w:val="00F7114B"/>
    <w:rsid w:val="00F715C9"/>
    <w:rsid w:val="00F721EF"/>
    <w:rsid w:val="00F72253"/>
    <w:rsid w:val="00F72599"/>
    <w:rsid w:val="00F72AC2"/>
    <w:rsid w:val="00F72B1D"/>
    <w:rsid w:val="00F730E6"/>
    <w:rsid w:val="00F738F3"/>
    <w:rsid w:val="00F74168"/>
    <w:rsid w:val="00F742F1"/>
    <w:rsid w:val="00F747FA"/>
    <w:rsid w:val="00F7549C"/>
    <w:rsid w:val="00F76037"/>
    <w:rsid w:val="00F7697F"/>
    <w:rsid w:val="00F77463"/>
    <w:rsid w:val="00F77724"/>
    <w:rsid w:val="00F77839"/>
    <w:rsid w:val="00F77D1E"/>
    <w:rsid w:val="00F81076"/>
    <w:rsid w:val="00F811B9"/>
    <w:rsid w:val="00F81FEC"/>
    <w:rsid w:val="00F8244B"/>
    <w:rsid w:val="00F82540"/>
    <w:rsid w:val="00F8285E"/>
    <w:rsid w:val="00F82887"/>
    <w:rsid w:val="00F82C7C"/>
    <w:rsid w:val="00F8504C"/>
    <w:rsid w:val="00F85E76"/>
    <w:rsid w:val="00F860F4"/>
    <w:rsid w:val="00F8630F"/>
    <w:rsid w:val="00F90344"/>
    <w:rsid w:val="00F9046B"/>
    <w:rsid w:val="00F91164"/>
    <w:rsid w:val="00F927B8"/>
    <w:rsid w:val="00F92B0F"/>
    <w:rsid w:val="00F93CAF"/>
    <w:rsid w:val="00F93FCF"/>
    <w:rsid w:val="00F9536B"/>
    <w:rsid w:val="00F96825"/>
    <w:rsid w:val="00F96872"/>
    <w:rsid w:val="00F96D24"/>
    <w:rsid w:val="00F96DAC"/>
    <w:rsid w:val="00F96ECB"/>
    <w:rsid w:val="00FA03F3"/>
    <w:rsid w:val="00FA1398"/>
    <w:rsid w:val="00FA13AF"/>
    <w:rsid w:val="00FA15C0"/>
    <w:rsid w:val="00FA3BF7"/>
    <w:rsid w:val="00FA3F64"/>
    <w:rsid w:val="00FA4395"/>
    <w:rsid w:val="00FA5580"/>
    <w:rsid w:val="00FA58A7"/>
    <w:rsid w:val="00FA5CFC"/>
    <w:rsid w:val="00FA69C3"/>
    <w:rsid w:val="00FA6AAC"/>
    <w:rsid w:val="00FA6CBC"/>
    <w:rsid w:val="00FA6D48"/>
    <w:rsid w:val="00FA73D7"/>
    <w:rsid w:val="00FA7813"/>
    <w:rsid w:val="00FA7A69"/>
    <w:rsid w:val="00FA7EC0"/>
    <w:rsid w:val="00FA7ECF"/>
    <w:rsid w:val="00FB2A21"/>
    <w:rsid w:val="00FB3B31"/>
    <w:rsid w:val="00FB3B7E"/>
    <w:rsid w:val="00FB4B5D"/>
    <w:rsid w:val="00FB692F"/>
    <w:rsid w:val="00FC026D"/>
    <w:rsid w:val="00FC072E"/>
    <w:rsid w:val="00FC0AF5"/>
    <w:rsid w:val="00FC11E8"/>
    <w:rsid w:val="00FC1C6F"/>
    <w:rsid w:val="00FC4165"/>
    <w:rsid w:val="00FC4FCD"/>
    <w:rsid w:val="00FC510F"/>
    <w:rsid w:val="00FC551E"/>
    <w:rsid w:val="00FC5790"/>
    <w:rsid w:val="00FC6617"/>
    <w:rsid w:val="00FD039F"/>
    <w:rsid w:val="00FD03BF"/>
    <w:rsid w:val="00FD0835"/>
    <w:rsid w:val="00FD1814"/>
    <w:rsid w:val="00FD1995"/>
    <w:rsid w:val="00FD25E1"/>
    <w:rsid w:val="00FD265D"/>
    <w:rsid w:val="00FD32CB"/>
    <w:rsid w:val="00FD34AE"/>
    <w:rsid w:val="00FD4401"/>
    <w:rsid w:val="00FD49B6"/>
    <w:rsid w:val="00FD4BE4"/>
    <w:rsid w:val="00FD5556"/>
    <w:rsid w:val="00FD5B63"/>
    <w:rsid w:val="00FD5E1C"/>
    <w:rsid w:val="00FD6327"/>
    <w:rsid w:val="00FD7921"/>
    <w:rsid w:val="00FE0E9A"/>
    <w:rsid w:val="00FE1880"/>
    <w:rsid w:val="00FE3203"/>
    <w:rsid w:val="00FE3F8E"/>
    <w:rsid w:val="00FE47ED"/>
    <w:rsid w:val="00FE48F9"/>
    <w:rsid w:val="00FE5D3E"/>
    <w:rsid w:val="00FE61DC"/>
    <w:rsid w:val="00FE67D0"/>
    <w:rsid w:val="00FE6D54"/>
    <w:rsid w:val="00FE7860"/>
    <w:rsid w:val="00FF081E"/>
    <w:rsid w:val="00FF0A9D"/>
    <w:rsid w:val="00FF1187"/>
    <w:rsid w:val="00FF12D4"/>
    <w:rsid w:val="00FF12FE"/>
    <w:rsid w:val="00FF145C"/>
    <w:rsid w:val="00FF26EE"/>
    <w:rsid w:val="00FF2BC9"/>
    <w:rsid w:val="00FF3102"/>
    <w:rsid w:val="00FF47A3"/>
    <w:rsid w:val="00FF78B8"/>
    <w:rsid w:val="5810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5C6BFFD"/>
  <w15:docId w15:val="{8E77174B-2043-427D-A06F-CB1640AA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semiHidden="1" w:qFormat="1"/>
    <w:lsdException w:name="toc 2" w:semiHidden="1" w:qFormat="1"/>
    <w:lsdException w:name="toc 3" w:semiHidden="1" w:uiPriority="39"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正 文 1"/>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link w:val="3Char"/>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aliases w:val="EHPT,Body Text2"/>
    <w:basedOn w:val="a0"/>
    <w:link w:val="Char2"/>
    <w:qFormat/>
    <w:pPr>
      <w:spacing w:line="360" w:lineRule="auto"/>
    </w:pPr>
    <w:rPr>
      <w:b/>
      <w:bCs/>
      <w:sz w:val="24"/>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link w:val="Char5"/>
    <w:qFormat/>
    <w:rPr>
      <w:rFonts w:ascii="宋体" w:hAnsi="Courier New"/>
      <w:sz w:val="32"/>
      <w:szCs w:val="20"/>
    </w:rPr>
  </w:style>
  <w:style w:type="paragraph" w:styleId="23">
    <w:name w:val="Body Text Indent 2"/>
    <w:basedOn w:val="a0"/>
    <w:link w:val="2Char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aliases w:val="fo,footer odd,odd,footer Final,Footer-Even"/>
    <w:basedOn w:val="a0"/>
    <w:link w:val="Char6"/>
    <w:qFormat/>
    <w:pPr>
      <w:tabs>
        <w:tab w:val="center" w:pos="4153"/>
        <w:tab w:val="right" w:pos="8306"/>
      </w:tabs>
      <w:snapToGrid w:val="0"/>
      <w:jc w:val="left"/>
    </w:pPr>
    <w:rPr>
      <w:sz w:val="18"/>
      <w:szCs w:val="18"/>
    </w:rPr>
  </w:style>
  <w:style w:type="paragraph" w:styleId="af0">
    <w:name w:val="header"/>
    <w:aliases w:val="h,header odd"/>
    <w:basedOn w:val="a0"/>
    <w:link w:val="Char7"/>
    <w:qFormat/>
    <w:pPr>
      <w:pBdr>
        <w:bottom w:val="single" w:sz="6" w:space="1" w:color="auto"/>
      </w:pBdr>
      <w:tabs>
        <w:tab w:val="center" w:pos="4153"/>
        <w:tab w:val="right" w:pos="8306"/>
      </w:tabs>
      <w:snapToGrid w:val="0"/>
      <w:jc w:val="center"/>
    </w:pPr>
    <w:rPr>
      <w:sz w:val="18"/>
      <w:szCs w:val="18"/>
    </w:rPr>
  </w:style>
  <w:style w:type="paragraph" w:styleId="11">
    <w:name w:val="toc 1"/>
    <w:aliases w:val="目录"/>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link w:val="3Char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link w:val="2Char1"/>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link w:val="Char8"/>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9"/>
    <w:qFormat/>
    <w:pPr>
      <w:autoSpaceDE/>
      <w:autoSpaceDN/>
      <w:adjustRightInd/>
      <w:textAlignment w:val="auto"/>
    </w:pPr>
    <w:rPr>
      <w:rFonts w:ascii="Times New Roman"/>
      <w:b/>
      <w:bCs/>
      <w:kern w:val="2"/>
      <w:sz w:val="21"/>
      <w:szCs w:val="24"/>
    </w:rPr>
  </w:style>
  <w:style w:type="paragraph" w:styleId="af5">
    <w:name w:val="Body Text First Indent"/>
    <w:basedOn w:val="a8"/>
    <w:link w:val="Chara"/>
    <w:qFormat/>
    <w:pPr>
      <w:spacing w:after="120" w:line="240" w:lineRule="auto"/>
      <w:ind w:firstLineChars="100" w:firstLine="420"/>
    </w:pPr>
    <w:rPr>
      <w:b w:val="0"/>
      <w:bCs w:val="0"/>
      <w:sz w:val="21"/>
    </w:rPr>
  </w:style>
  <w:style w:type="paragraph" w:styleId="27">
    <w:name w:val="Body Text First Indent 2"/>
    <w:basedOn w:val="a9"/>
    <w:link w:val="2Char2"/>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qFormat/>
    <w:rPr>
      <w:rFonts w:ascii="Arial" w:eastAsia="黑体" w:hAnsi="Arial"/>
      <w:b/>
      <w:bCs/>
      <w:kern w:val="2"/>
      <w:sz w:val="28"/>
      <w:szCs w:val="28"/>
      <w:lang w:val="en-US" w:eastAsia="zh-CN" w:bidi="ar-SA"/>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Pr>
      <w:rFonts w:ascii="宋体" w:eastAsia="黑体" w:hAnsi="宋体"/>
      <w:kern w:val="44"/>
      <w:sz w:val="48"/>
      <w:szCs w:val="48"/>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2">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7">
    <w:name w:val="页眉 Char"/>
    <w:aliases w:val="h Char,header odd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link w:val="Charc"/>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6">
    <w:name w:val="页脚 Char"/>
    <w:aliases w:val="fo Char1,footer odd Char1,odd Char1,footer Final Char1,Footer-Even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qFormat/>
    <w:rPr>
      <w:kern w:val="2"/>
      <w:sz w:val="21"/>
      <w:szCs w:val="24"/>
    </w:rPr>
  </w:style>
  <w:style w:type="character" w:customStyle="1" w:styleId="2Char2">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aliases w:val="EHPT Char2,Body Text2 Char2"/>
    <w:basedOn w:val="a2"/>
    <w:link w:val="a8"/>
    <w:qFormat/>
    <w:rPr>
      <w:b/>
      <w:bCs/>
      <w:kern w:val="2"/>
      <w:sz w:val="24"/>
      <w:szCs w:val="24"/>
    </w:rPr>
  </w:style>
  <w:style w:type="character" w:customStyle="1" w:styleId="Chara">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d">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9">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aliases w:val="footer odd Char,odd Char,footer Final Char,Footer-Even Char Char"/>
    <w:qFormat/>
    <w:rPr>
      <w:rFonts w:eastAsia="宋体"/>
      <w:kern w:val="2"/>
      <w:sz w:val="18"/>
      <w:szCs w:val="18"/>
      <w:lang w:val="en-US" w:eastAsia="zh-CN" w:bidi="ar-SA"/>
    </w:rPr>
  </w:style>
  <w:style w:type="paragraph" w:styleId="afff4">
    <w:name w:val="Intense Quote"/>
    <w:basedOn w:val="a0"/>
    <w:next w:val="a0"/>
    <w:link w:val="Chare"/>
    <w:qFormat/>
    <w:pPr>
      <w:pBdr>
        <w:bottom w:val="single" w:sz="4" w:space="4" w:color="4F81BD"/>
      </w:pBdr>
      <w:spacing w:before="200" w:after="280"/>
      <w:ind w:left="936" w:right="936"/>
    </w:pPr>
    <w:rPr>
      <w:b/>
      <w:bCs/>
      <w:i/>
      <w:iCs/>
      <w:color w:val="4F81BD"/>
    </w:rPr>
  </w:style>
  <w:style w:type="character" w:customStyle="1" w:styleId="Chare">
    <w:name w:val="明显引用 Char"/>
    <w:basedOn w:val="a2"/>
    <w:link w:val="afff4"/>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f"/>
    <w:qFormat/>
    <w:pPr>
      <w:ind w:firstLineChars="200" w:firstLine="560"/>
    </w:pPr>
    <w:rPr>
      <w:rFonts w:eastAsia="仿宋_GB2312" w:cs="宋体"/>
      <w:sz w:val="28"/>
      <w:szCs w:val="20"/>
    </w:rPr>
  </w:style>
  <w:style w:type="character" w:customStyle="1" w:styleId="Charf">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Pr>
      <w:rFonts w:ascii="宋体" w:eastAsia="宋体" w:hAnsi="宋体"/>
      <w:b/>
      <w:bCs/>
      <w:sz w:val="24"/>
      <w:lang w:val="en-US" w:eastAsia="zh-CN" w:bidi="ar-SA"/>
    </w:rPr>
  </w:style>
  <w:style w:type="character" w:customStyle="1" w:styleId="EHPTChar1">
    <w:name w:val="EHPT Char1"/>
    <w:aliases w:val="Body Text2 Char1,正文文本 Char Char Char1"/>
    <w:qFormat/>
    <w:rPr>
      <w:rFonts w:eastAsia="宋体"/>
      <w:b/>
      <w:bCs/>
      <w:kern w:val="2"/>
      <w:sz w:val="24"/>
      <w:szCs w:val="24"/>
      <w:lang w:val="en-US" w:eastAsia="zh-CN" w:bidi="ar-SA"/>
    </w:rPr>
  </w:style>
  <w:style w:type="character" w:customStyle="1" w:styleId="Charf0">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font21">
    <w:name w:val="font21"/>
    <w:basedOn w:val="a2"/>
    <w:qFormat/>
    <w:rsid w:val="0026721B"/>
    <w:rPr>
      <w:rFonts w:ascii="宋体" w:eastAsia="宋体" w:hAnsi="宋体" w:cs="宋体" w:hint="eastAsia"/>
      <w:color w:val="000000"/>
      <w:sz w:val="21"/>
      <w:szCs w:val="21"/>
      <w:u w:val="none"/>
    </w:rPr>
  </w:style>
  <w:style w:type="character" w:styleId="afff6">
    <w:name w:val="Intense Emphasis"/>
    <w:basedOn w:val="a2"/>
    <w:uiPriority w:val="21"/>
    <w:qFormat/>
    <w:rsid w:val="00A754F8"/>
    <w:rPr>
      <w:i/>
      <w:iCs/>
      <w:color w:val="5B9BD5" w:themeColor="accent1"/>
    </w:rPr>
  </w:style>
  <w:style w:type="character" w:customStyle="1" w:styleId="Charc">
    <w:name w:val="列出段落 Char"/>
    <w:link w:val="aff2"/>
    <w:uiPriority w:val="34"/>
    <w:qFormat/>
    <w:rsid w:val="00497EF4"/>
    <w:rPr>
      <w:rFonts w:ascii="Calibri" w:hAnsi="Calibri"/>
      <w:kern w:val="2"/>
      <w:sz w:val="21"/>
      <w:szCs w:val="22"/>
    </w:rPr>
  </w:style>
  <w:style w:type="character" w:customStyle="1" w:styleId="5Char">
    <w:name w:val="标题 5 Char"/>
    <w:basedOn w:val="a2"/>
    <w:link w:val="5"/>
    <w:qFormat/>
    <w:rsid w:val="00E7578F"/>
    <w:rPr>
      <w:b/>
      <w:kern w:val="2"/>
      <w:sz w:val="28"/>
    </w:rPr>
  </w:style>
  <w:style w:type="character" w:customStyle="1" w:styleId="6Char">
    <w:name w:val="标题 6 Char"/>
    <w:basedOn w:val="a2"/>
    <w:link w:val="6"/>
    <w:qFormat/>
    <w:rsid w:val="00E7578F"/>
    <w:rPr>
      <w:rFonts w:ascii="Arial" w:eastAsia="黑体" w:hAnsi="Arial"/>
      <w:b/>
      <w:kern w:val="2"/>
      <w:sz w:val="24"/>
    </w:rPr>
  </w:style>
  <w:style w:type="character" w:customStyle="1" w:styleId="7Char">
    <w:name w:val="标题 7 Char"/>
    <w:basedOn w:val="a2"/>
    <w:link w:val="7"/>
    <w:qFormat/>
    <w:rsid w:val="00E7578F"/>
    <w:rPr>
      <w:b/>
      <w:kern w:val="2"/>
      <w:sz w:val="24"/>
    </w:rPr>
  </w:style>
  <w:style w:type="character" w:customStyle="1" w:styleId="8Char">
    <w:name w:val="标题 8 Char"/>
    <w:basedOn w:val="a2"/>
    <w:link w:val="8"/>
    <w:qFormat/>
    <w:rsid w:val="00E7578F"/>
    <w:rPr>
      <w:rFonts w:ascii="Arial" w:eastAsia="黑体" w:hAnsi="Arial"/>
      <w:kern w:val="2"/>
      <w:sz w:val="24"/>
    </w:rPr>
  </w:style>
  <w:style w:type="character" w:customStyle="1" w:styleId="9Char">
    <w:name w:val="标题 9 Char"/>
    <w:basedOn w:val="a2"/>
    <w:link w:val="9"/>
    <w:qFormat/>
    <w:rsid w:val="00E7578F"/>
    <w:rPr>
      <w:rFonts w:ascii="Arial" w:eastAsia="黑体" w:hAnsi="Arial"/>
      <w:kern w:val="2"/>
      <w:sz w:val="21"/>
    </w:rPr>
  </w:style>
  <w:style w:type="character" w:customStyle="1" w:styleId="Char13">
    <w:name w:val="正文文本 Char1"/>
    <w:aliases w:val="EHPT Char,Body Text2 Char"/>
    <w:uiPriority w:val="99"/>
    <w:qFormat/>
    <w:rsid w:val="00E7578F"/>
    <w:rPr>
      <w:rFonts w:ascii="Times New Roman" w:eastAsia="宋体" w:hAnsi="Times New Roman" w:cs="Times New Roman"/>
      <w:szCs w:val="24"/>
    </w:rPr>
  </w:style>
  <w:style w:type="character" w:customStyle="1" w:styleId="Char8">
    <w:name w:val="标题 Char"/>
    <w:link w:val="af3"/>
    <w:qFormat/>
    <w:rsid w:val="00E7578F"/>
    <w:rPr>
      <w:rFonts w:ascii="Arial" w:eastAsia="隶书" w:hAnsi="Arial" w:cs="Arial"/>
      <w:b/>
      <w:bCs/>
      <w:kern w:val="2"/>
      <w:sz w:val="32"/>
      <w:szCs w:val="32"/>
    </w:rPr>
  </w:style>
  <w:style w:type="character" w:customStyle="1" w:styleId="Char14">
    <w:name w:val="页脚 Char1"/>
    <w:uiPriority w:val="99"/>
    <w:semiHidden/>
    <w:qFormat/>
    <w:rsid w:val="00E7578F"/>
    <w:rPr>
      <w:rFonts w:ascii="Times New Roman" w:eastAsia="宋体" w:hAnsi="Times New Roman" w:cs="Times New Roman"/>
      <w:sz w:val="18"/>
      <w:szCs w:val="18"/>
    </w:rPr>
  </w:style>
  <w:style w:type="character" w:customStyle="1" w:styleId="3Char0">
    <w:name w:val="正文文本缩进 3 Char"/>
    <w:link w:val="35"/>
    <w:qFormat/>
    <w:rsid w:val="00E7578F"/>
    <w:rPr>
      <w:rFonts w:ascii="宋体"/>
      <w:b/>
      <w:bCs/>
      <w:kern w:val="2"/>
      <w:sz w:val="24"/>
      <w:szCs w:val="24"/>
    </w:rPr>
  </w:style>
  <w:style w:type="character" w:customStyle="1" w:styleId="font41">
    <w:name w:val="font41"/>
    <w:qFormat/>
    <w:rsid w:val="00E7578F"/>
    <w:rPr>
      <w:rFonts w:ascii="Times New Roman" w:hAnsi="Times New Roman" w:cs="Times New Roman" w:hint="default"/>
      <w:color w:val="000000"/>
      <w:sz w:val="21"/>
      <w:szCs w:val="21"/>
      <w:u w:val="none"/>
    </w:rPr>
  </w:style>
  <w:style w:type="character" w:customStyle="1" w:styleId="HTMLChar">
    <w:name w:val="HTML 预设格式 Char"/>
    <w:link w:val="HTML"/>
    <w:qFormat/>
    <w:rsid w:val="00E7578F"/>
    <w:rPr>
      <w:rFonts w:ascii="Arial Unicode MS" w:eastAsia="Arial Unicode MS" w:hAnsi="Arial Unicode MS"/>
      <w:color w:val="000000"/>
    </w:rPr>
  </w:style>
  <w:style w:type="character" w:customStyle="1" w:styleId="Char15">
    <w:name w:val="文档结构图 Char1"/>
    <w:uiPriority w:val="99"/>
    <w:semiHidden/>
    <w:qFormat/>
    <w:rsid w:val="00E7578F"/>
    <w:rPr>
      <w:rFonts w:ascii="Microsoft YaHei UI" w:eastAsia="Microsoft YaHei UI" w:hAnsi="Times New Roman" w:cs="Times New Roman"/>
      <w:sz w:val="18"/>
      <w:szCs w:val="18"/>
    </w:rPr>
  </w:style>
  <w:style w:type="character" w:customStyle="1" w:styleId="2Char10">
    <w:name w:val="正文首行缩进 2 Char1"/>
    <w:uiPriority w:val="99"/>
    <w:semiHidden/>
    <w:qFormat/>
    <w:rsid w:val="00E7578F"/>
  </w:style>
  <w:style w:type="character" w:customStyle="1" w:styleId="2Char0">
    <w:name w:val="正文文本缩进 2 Char"/>
    <w:link w:val="23"/>
    <w:qFormat/>
    <w:rsid w:val="00E7578F"/>
    <w:rPr>
      <w:rFonts w:ascii="宋体" w:hAnsi="宋体"/>
      <w:kern w:val="2"/>
      <w:sz w:val="21"/>
      <w:szCs w:val="24"/>
    </w:rPr>
  </w:style>
  <w:style w:type="character" w:customStyle="1" w:styleId="Char16">
    <w:name w:val="纯文本 Char1"/>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uiPriority w:val="99"/>
    <w:qFormat/>
    <w:rsid w:val="00E7578F"/>
    <w:rPr>
      <w:rFonts w:ascii="宋体" w:eastAsia="宋体" w:hAnsi="Courier New" w:cs="Courier New"/>
      <w:szCs w:val="21"/>
    </w:rPr>
  </w:style>
  <w:style w:type="character" w:customStyle="1" w:styleId="Char17">
    <w:name w:val="批注文字 Char1"/>
    <w:uiPriority w:val="99"/>
    <w:semiHidden/>
    <w:rsid w:val="00E7578F"/>
    <w:rPr>
      <w:rFonts w:ascii="Times New Roman" w:eastAsia="宋体" w:hAnsi="Times New Roman" w:cs="Times New Roman"/>
      <w:szCs w:val="24"/>
    </w:rPr>
  </w:style>
  <w:style w:type="character" w:customStyle="1" w:styleId="Char18">
    <w:name w:val="批注主题 Char1"/>
    <w:uiPriority w:val="99"/>
    <w:semiHidden/>
    <w:qFormat/>
    <w:rsid w:val="00E7578F"/>
    <w:rPr>
      <w:rFonts w:ascii="Times New Roman" w:eastAsia="宋体" w:hAnsi="Times New Roman" w:cs="Times New Roman"/>
      <w:b/>
      <w:bCs/>
      <w:szCs w:val="24"/>
    </w:rPr>
  </w:style>
  <w:style w:type="character" w:customStyle="1" w:styleId="Char5">
    <w:name w:val="日期 Char"/>
    <w:link w:val="ad"/>
    <w:rsid w:val="00E7578F"/>
    <w:rPr>
      <w:rFonts w:ascii="宋体" w:hAnsi="Courier New"/>
      <w:kern w:val="2"/>
      <w:sz w:val="32"/>
    </w:rPr>
  </w:style>
  <w:style w:type="character" w:customStyle="1" w:styleId="Char20">
    <w:name w:val="批注框文本 Char2"/>
    <w:uiPriority w:val="99"/>
    <w:semiHidden/>
    <w:qFormat/>
    <w:rsid w:val="00E7578F"/>
    <w:rPr>
      <w:rFonts w:ascii="Times New Roman" w:eastAsia="宋体" w:hAnsi="Times New Roman" w:cs="Times New Roman"/>
      <w:sz w:val="18"/>
      <w:szCs w:val="18"/>
    </w:rPr>
  </w:style>
  <w:style w:type="character" w:customStyle="1" w:styleId="Char19">
    <w:name w:val="正文文本缩进 Char1"/>
    <w:uiPriority w:val="99"/>
    <w:semiHidden/>
    <w:qFormat/>
    <w:rsid w:val="00E7578F"/>
    <w:rPr>
      <w:rFonts w:ascii="Times New Roman" w:eastAsia="宋体" w:hAnsi="Times New Roman" w:cs="Times New Roman"/>
      <w:szCs w:val="24"/>
    </w:rPr>
  </w:style>
  <w:style w:type="character" w:customStyle="1" w:styleId="Char1a">
    <w:name w:val="正文首行缩进 Char1"/>
    <w:uiPriority w:val="99"/>
    <w:semiHidden/>
    <w:qFormat/>
    <w:rsid w:val="00E7578F"/>
  </w:style>
  <w:style w:type="character" w:customStyle="1" w:styleId="2Char1">
    <w:name w:val="正文文本 2 Char"/>
    <w:link w:val="25"/>
    <w:rsid w:val="00E7578F"/>
    <w:rPr>
      <w:kern w:val="2"/>
      <w:sz w:val="24"/>
      <w:szCs w:val="24"/>
    </w:rPr>
  </w:style>
  <w:style w:type="character" w:customStyle="1" w:styleId="Char1b">
    <w:name w:val="明显引用 Char1"/>
    <w:uiPriority w:val="30"/>
    <w:qFormat/>
    <w:rsid w:val="00E7578F"/>
    <w:rPr>
      <w:rFonts w:ascii="Times New Roman" w:eastAsia="宋体" w:hAnsi="Times New Roman" w:cs="Times New Roman"/>
      <w:i/>
      <w:iCs/>
      <w:color w:val="5B9BD5"/>
      <w:szCs w:val="24"/>
    </w:rPr>
  </w:style>
  <w:style w:type="character" w:customStyle="1" w:styleId="3Char">
    <w:name w:val="正文文本 3 Char"/>
    <w:link w:val="32"/>
    <w:qFormat/>
    <w:rsid w:val="00E7578F"/>
    <w:rPr>
      <w:kern w:val="2"/>
      <w:sz w:val="16"/>
      <w:szCs w:val="16"/>
    </w:rPr>
  </w:style>
  <w:style w:type="character" w:customStyle="1" w:styleId="Char1c">
    <w:name w:val="页眉 Char1"/>
    <w:uiPriority w:val="99"/>
    <w:semiHidden/>
    <w:rsid w:val="00E7578F"/>
    <w:rPr>
      <w:rFonts w:ascii="Times New Roman" w:eastAsia="宋体" w:hAnsi="Times New Roman" w:cs="Times New Roman"/>
      <w:sz w:val="18"/>
      <w:szCs w:val="18"/>
    </w:rPr>
  </w:style>
  <w:style w:type="character" w:customStyle="1" w:styleId="2Char11">
    <w:name w:val="正文文本缩进 2 Char1"/>
    <w:basedOn w:val="a2"/>
    <w:uiPriority w:val="99"/>
    <w:semiHidden/>
    <w:qFormat/>
    <w:rsid w:val="00E7578F"/>
    <w:rPr>
      <w:rFonts w:ascii="Times New Roman" w:eastAsia="宋体" w:hAnsi="Times New Roman" w:cs="Times New Roman"/>
      <w:szCs w:val="24"/>
    </w:rPr>
  </w:style>
  <w:style w:type="character" w:customStyle="1" w:styleId="Char21">
    <w:name w:val="正文文本缩进 Char2"/>
    <w:basedOn w:val="a2"/>
    <w:uiPriority w:val="99"/>
    <w:semiHidden/>
    <w:qFormat/>
    <w:rsid w:val="00E7578F"/>
    <w:rPr>
      <w:rFonts w:ascii="Times New Roman" w:eastAsia="宋体" w:hAnsi="Times New Roman" w:cs="Times New Roman"/>
      <w:szCs w:val="24"/>
    </w:rPr>
  </w:style>
  <w:style w:type="character" w:customStyle="1" w:styleId="2Char20">
    <w:name w:val="正文首行缩进 2 Char2"/>
    <w:basedOn w:val="Char21"/>
    <w:uiPriority w:val="99"/>
    <w:semiHidden/>
    <w:rsid w:val="00E7578F"/>
    <w:rPr>
      <w:rFonts w:ascii="Times New Roman" w:eastAsia="宋体" w:hAnsi="Times New Roman" w:cs="Times New Roman"/>
      <w:szCs w:val="24"/>
    </w:rPr>
  </w:style>
  <w:style w:type="character" w:customStyle="1" w:styleId="HTMLChar1">
    <w:name w:val="HTML 预设格式 Char1"/>
    <w:basedOn w:val="a2"/>
    <w:uiPriority w:val="99"/>
    <w:semiHidden/>
    <w:rsid w:val="00E7578F"/>
    <w:rPr>
      <w:rFonts w:ascii="Courier New" w:eastAsia="宋体" w:hAnsi="Courier New" w:cs="Courier New"/>
      <w:sz w:val="20"/>
      <w:szCs w:val="20"/>
    </w:rPr>
  </w:style>
  <w:style w:type="character" w:customStyle="1" w:styleId="Char1d">
    <w:name w:val="日期 Char1"/>
    <w:basedOn w:val="a2"/>
    <w:uiPriority w:val="99"/>
    <w:semiHidden/>
    <w:qFormat/>
    <w:rsid w:val="00E7578F"/>
    <w:rPr>
      <w:rFonts w:ascii="Times New Roman" w:eastAsia="宋体" w:hAnsi="Times New Roman" w:cs="Times New Roman"/>
      <w:szCs w:val="24"/>
    </w:rPr>
  </w:style>
  <w:style w:type="character" w:customStyle="1" w:styleId="2Char12">
    <w:name w:val="正文文本 2 Char1"/>
    <w:basedOn w:val="a2"/>
    <w:uiPriority w:val="99"/>
    <w:semiHidden/>
    <w:rsid w:val="00E7578F"/>
    <w:rPr>
      <w:rFonts w:ascii="Times New Roman" w:eastAsia="宋体" w:hAnsi="Times New Roman" w:cs="Times New Roman"/>
      <w:szCs w:val="24"/>
    </w:rPr>
  </w:style>
  <w:style w:type="character" w:customStyle="1" w:styleId="Char22">
    <w:name w:val="纯文本 Char2"/>
    <w:basedOn w:val="a2"/>
    <w:uiPriority w:val="99"/>
    <w:semiHidden/>
    <w:qFormat/>
    <w:rsid w:val="00E7578F"/>
    <w:rPr>
      <w:rFonts w:ascii="宋体" w:eastAsia="宋体" w:hAnsi="Courier New" w:cs="Courier New"/>
      <w:szCs w:val="21"/>
    </w:rPr>
  </w:style>
  <w:style w:type="character" w:customStyle="1" w:styleId="3Char10">
    <w:name w:val="正文文本 3 Char1"/>
    <w:basedOn w:val="a2"/>
    <w:uiPriority w:val="99"/>
    <w:semiHidden/>
    <w:rsid w:val="00E7578F"/>
    <w:rPr>
      <w:rFonts w:ascii="Times New Roman" w:eastAsia="宋体" w:hAnsi="Times New Roman" w:cs="Times New Roman"/>
      <w:sz w:val="16"/>
      <w:szCs w:val="16"/>
    </w:rPr>
  </w:style>
  <w:style w:type="character" w:customStyle="1" w:styleId="Char23">
    <w:name w:val="文档结构图 Char2"/>
    <w:basedOn w:val="a2"/>
    <w:uiPriority w:val="99"/>
    <w:semiHidden/>
    <w:qFormat/>
    <w:rsid w:val="00E7578F"/>
    <w:rPr>
      <w:rFonts w:ascii="Microsoft YaHei UI" w:eastAsia="Microsoft YaHei UI" w:hAnsi="Times New Roman" w:cs="Times New Roman"/>
      <w:sz w:val="18"/>
      <w:szCs w:val="18"/>
    </w:rPr>
  </w:style>
  <w:style w:type="character" w:customStyle="1" w:styleId="Char1e">
    <w:name w:val="标题 Char1"/>
    <w:basedOn w:val="a2"/>
    <w:uiPriority w:val="10"/>
    <w:rsid w:val="00E7578F"/>
    <w:rPr>
      <w:rFonts w:asciiTheme="majorHAnsi" w:eastAsia="宋体" w:hAnsiTheme="majorHAnsi" w:cstheme="majorBidi"/>
      <w:b/>
      <w:bCs/>
      <w:sz w:val="32"/>
      <w:szCs w:val="32"/>
    </w:rPr>
  </w:style>
  <w:style w:type="character" w:customStyle="1" w:styleId="Char24">
    <w:name w:val="批注文字 Char2"/>
    <w:basedOn w:val="a2"/>
    <w:uiPriority w:val="99"/>
    <w:semiHidden/>
    <w:qFormat/>
    <w:rsid w:val="00E7578F"/>
    <w:rPr>
      <w:rFonts w:ascii="Times New Roman" w:eastAsia="宋体" w:hAnsi="Times New Roman" w:cs="Times New Roman"/>
      <w:szCs w:val="24"/>
    </w:rPr>
  </w:style>
  <w:style w:type="character" w:customStyle="1" w:styleId="Char25">
    <w:name w:val="批注主题 Char2"/>
    <w:basedOn w:val="Char24"/>
    <w:uiPriority w:val="99"/>
    <w:semiHidden/>
    <w:qFormat/>
    <w:rsid w:val="00E7578F"/>
    <w:rPr>
      <w:rFonts w:ascii="Times New Roman" w:eastAsia="宋体" w:hAnsi="Times New Roman" w:cs="Times New Roman"/>
      <w:b/>
      <w:bCs/>
      <w:szCs w:val="24"/>
    </w:rPr>
  </w:style>
  <w:style w:type="character" w:customStyle="1" w:styleId="Char26">
    <w:name w:val="正文文本 Char2"/>
    <w:basedOn w:val="a2"/>
    <w:uiPriority w:val="99"/>
    <w:semiHidden/>
    <w:rsid w:val="00E7578F"/>
    <w:rPr>
      <w:rFonts w:ascii="Times New Roman" w:eastAsia="宋体" w:hAnsi="Times New Roman" w:cs="Times New Roman"/>
      <w:szCs w:val="24"/>
    </w:rPr>
  </w:style>
  <w:style w:type="character" w:customStyle="1" w:styleId="3Char11">
    <w:name w:val="正文文本缩进 3 Char1"/>
    <w:basedOn w:val="a2"/>
    <w:uiPriority w:val="99"/>
    <w:semiHidden/>
    <w:qFormat/>
    <w:rsid w:val="00E7578F"/>
    <w:rPr>
      <w:rFonts w:ascii="Times New Roman" w:eastAsia="宋体" w:hAnsi="Times New Roman" w:cs="Times New Roman"/>
      <w:sz w:val="16"/>
      <w:szCs w:val="16"/>
    </w:rPr>
  </w:style>
  <w:style w:type="character" w:customStyle="1" w:styleId="Char30">
    <w:name w:val="批注框文本 Char3"/>
    <w:basedOn w:val="a2"/>
    <w:uiPriority w:val="99"/>
    <w:semiHidden/>
    <w:qFormat/>
    <w:rsid w:val="00E7578F"/>
    <w:rPr>
      <w:rFonts w:ascii="Times New Roman" w:eastAsia="宋体" w:hAnsi="Times New Roman" w:cs="Times New Roman"/>
      <w:sz w:val="18"/>
      <w:szCs w:val="18"/>
    </w:rPr>
  </w:style>
  <w:style w:type="paragraph" w:customStyle="1" w:styleId="19">
    <w:name w:val="修订1"/>
    <w:uiPriority w:val="99"/>
    <w:semiHidden/>
    <w:rsid w:val="00E7578F"/>
    <w:rPr>
      <w:kern w:val="2"/>
      <w:sz w:val="21"/>
      <w:szCs w:val="24"/>
    </w:rPr>
  </w:style>
  <w:style w:type="character" w:customStyle="1" w:styleId="Char27">
    <w:name w:val="正文首行缩进 Char2"/>
    <w:basedOn w:val="Char26"/>
    <w:uiPriority w:val="99"/>
    <w:semiHidden/>
    <w:rsid w:val="00E7578F"/>
    <w:rPr>
      <w:rFonts w:ascii="Times New Roman" w:eastAsia="宋体" w:hAnsi="Times New Roman" w:cs="Times New Roman"/>
      <w:szCs w:val="24"/>
    </w:rPr>
  </w:style>
  <w:style w:type="paragraph" w:customStyle="1" w:styleId="2b">
    <w:name w:val="修订2"/>
    <w:uiPriority w:val="99"/>
    <w:semiHidden/>
    <w:qFormat/>
    <w:rsid w:val="00E7578F"/>
    <w:rPr>
      <w:kern w:val="2"/>
      <w:sz w:val="21"/>
      <w:szCs w:val="24"/>
    </w:rPr>
  </w:style>
  <w:style w:type="character" w:customStyle="1" w:styleId="Char28">
    <w:name w:val="明显引用 Char2"/>
    <w:basedOn w:val="a2"/>
    <w:uiPriority w:val="30"/>
    <w:rsid w:val="00E7578F"/>
    <w:rPr>
      <w:rFonts w:ascii="Times New Roman" w:eastAsia="宋体" w:hAnsi="Times New Roman" w:cs="Times New Roman"/>
      <w:i/>
      <w:iCs/>
      <w:color w:val="5B9BD5" w:themeColor="accent1"/>
      <w:szCs w:val="24"/>
    </w:rPr>
  </w:style>
  <w:style w:type="character" w:customStyle="1" w:styleId="1a">
    <w:name w:val="明显强调1"/>
    <w:basedOn w:val="a2"/>
    <w:uiPriority w:val="21"/>
    <w:qFormat/>
    <w:rsid w:val="009053F7"/>
    <w:rPr>
      <w:i/>
      <w:iCs/>
      <w:color w:val="5B9BD5"/>
    </w:rPr>
  </w:style>
  <w:style w:type="character" w:customStyle="1" w:styleId="2c">
    <w:name w:val="明显强调2"/>
    <w:basedOn w:val="a2"/>
    <w:uiPriority w:val="21"/>
    <w:qFormat/>
    <w:rsid w:val="00CB217A"/>
    <w:rPr>
      <w:i/>
      <w:iCs/>
      <w:color w:val="5B9BD5"/>
    </w:rPr>
  </w:style>
  <w:style w:type="character" w:customStyle="1" w:styleId="font51">
    <w:name w:val="font51"/>
    <w:basedOn w:val="a2"/>
    <w:qFormat/>
    <w:rsid w:val="00CB217A"/>
    <w:rPr>
      <w:rFonts w:ascii="宋体" w:eastAsia="宋体" w:hAnsi="宋体" w:cs="宋体" w:hint="eastAsia"/>
      <w:b/>
      <w:color w:val="000000"/>
      <w:sz w:val="21"/>
      <w:szCs w:val="21"/>
      <w:u w:val="none"/>
    </w:rPr>
  </w:style>
  <w:style w:type="character" w:customStyle="1" w:styleId="font61">
    <w:name w:val="font61"/>
    <w:basedOn w:val="a2"/>
    <w:rsid w:val="00CB217A"/>
    <w:rPr>
      <w:rFonts w:ascii="Times New Roman" w:hAnsi="Times New Roman" w:cs="Times New Roman" w:hint="default"/>
      <w:color w:val="000000"/>
      <w:sz w:val="21"/>
      <w:szCs w:val="21"/>
      <w:u w:val="none"/>
    </w:rPr>
  </w:style>
  <w:style w:type="character" w:customStyle="1" w:styleId="font71">
    <w:name w:val="font71"/>
    <w:basedOn w:val="a2"/>
    <w:rsid w:val="00FB4B5D"/>
    <w:rPr>
      <w:rFonts w:ascii="宋体" w:eastAsia="宋体" w:hAnsi="宋体" w:cs="宋体" w:hint="eastAsia"/>
      <w:b/>
      <w:i w:val="0"/>
      <w:color w:val="FF0000"/>
      <w:sz w:val="21"/>
      <w:szCs w:val="21"/>
      <w:u w:val="none"/>
    </w:rPr>
  </w:style>
  <w:style w:type="character" w:customStyle="1" w:styleId="IntenseEmphasis1">
    <w:name w:val="Intense Emphasis1"/>
    <w:basedOn w:val="a2"/>
    <w:uiPriority w:val="21"/>
    <w:qFormat/>
    <w:rsid w:val="00FB4B5D"/>
    <w:rPr>
      <w:i/>
      <w:iCs/>
      <w:color w:val="5B9BD5"/>
    </w:rPr>
  </w:style>
  <w:style w:type="character" w:customStyle="1" w:styleId="font81">
    <w:name w:val="font81"/>
    <w:basedOn w:val="a2"/>
    <w:qFormat/>
    <w:rsid w:val="00FB4B5D"/>
    <w:rPr>
      <w:rFonts w:ascii="Times New Roman" w:hAnsi="Times New Roman" w:cs="Times New Roman" w:hint="default"/>
      <w:i w:val="0"/>
      <w:color w:val="000000"/>
      <w:sz w:val="21"/>
      <w:szCs w:val="21"/>
      <w:u w:val="none"/>
    </w:rPr>
  </w:style>
  <w:style w:type="character" w:customStyle="1" w:styleId="font91">
    <w:name w:val="font91"/>
    <w:basedOn w:val="a2"/>
    <w:qFormat/>
    <w:rsid w:val="00FB4B5D"/>
    <w:rPr>
      <w:rFonts w:ascii="宋体" w:eastAsia="宋体" w:hAnsi="宋体" w:cs="宋体" w:hint="eastAsia"/>
      <w:i w:val="0"/>
      <w:color w:val="000000"/>
      <w:sz w:val="24"/>
      <w:szCs w:val="24"/>
      <w:u w:val="none"/>
    </w:rPr>
  </w:style>
  <w:style w:type="character" w:customStyle="1" w:styleId="font31">
    <w:name w:val="font31"/>
    <w:basedOn w:val="a2"/>
    <w:qFormat/>
    <w:rsid w:val="00FB4B5D"/>
    <w:rPr>
      <w:rFonts w:ascii="Times New Roman" w:hAnsi="Times New Roman" w:cs="Times New Roman" w:hint="default"/>
      <w:i w:val="0"/>
      <w:color w:val="000000"/>
      <w:sz w:val="21"/>
      <w:szCs w:val="21"/>
      <w:u w:val="none"/>
    </w:rPr>
  </w:style>
  <w:style w:type="character" w:customStyle="1" w:styleId="36">
    <w:name w:val="明显强调3"/>
    <w:basedOn w:val="a2"/>
    <w:uiPriority w:val="21"/>
    <w:qFormat/>
    <w:rsid w:val="00FB4B5D"/>
    <w:rPr>
      <w:i/>
      <w:iCs/>
      <w:color w:val="5B9BD5"/>
    </w:rPr>
  </w:style>
  <w:style w:type="character" w:customStyle="1" w:styleId="44">
    <w:name w:val="明显强调4"/>
    <w:basedOn w:val="a2"/>
    <w:uiPriority w:val="21"/>
    <w:qFormat/>
    <w:rsid w:val="00C14291"/>
    <w:rPr>
      <w:i/>
      <w:iCs/>
      <w:color w:val="5B9BD5"/>
    </w:rPr>
  </w:style>
  <w:style w:type="character" w:customStyle="1" w:styleId="52">
    <w:name w:val="明显强调5"/>
    <w:basedOn w:val="a2"/>
    <w:uiPriority w:val="21"/>
    <w:qFormat/>
    <w:rsid w:val="002867BE"/>
    <w:rPr>
      <w:i/>
      <w:iCs/>
      <w:color w:val="5B9BD5"/>
    </w:rPr>
  </w:style>
  <w:style w:type="character" w:customStyle="1" w:styleId="afff7">
    <w:name w:val="已访问的超链接"/>
    <w:rsid w:val="00A73081"/>
    <w:rPr>
      <w:color w:val="800080"/>
      <w:u w:val="single"/>
    </w:rPr>
  </w:style>
  <w:style w:type="numbering" w:customStyle="1" w:styleId="afff8">
    <w:name w:val="投标人须知"/>
    <w:rsid w:val="00A73081"/>
  </w:style>
  <w:style w:type="paragraph" w:styleId="TOC">
    <w:name w:val="TOC Heading"/>
    <w:basedOn w:val="10"/>
    <w:next w:val="a0"/>
    <w:uiPriority w:val="39"/>
    <w:qFormat/>
    <w:rsid w:val="00A73081"/>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1b">
    <w:name w:val="列出段落1"/>
    <w:basedOn w:val="a0"/>
    <w:qFormat/>
    <w:rsid w:val="00A73081"/>
    <w:pPr>
      <w:ind w:firstLineChars="200" w:firstLine="420"/>
    </w:pPr>
  </w:style>
  <w:style w:type="character" w:customStyle="1" w:styleId="150">
    <w:name w:val="15"/>
    <w:qFormat/>
    <w:rsid w:val="00A73081"/>
    <w:rPr>
      <w:rFonts w:ascii="宋体" w:eastAsia="宋体" w:hAnsi="宋体" w:hint="eastAsia"/>
      <w:color w:val="000000"/>
      <w:sz w:val="16"/>
      <w:szCs w:val="16"/>
    </w:rPr>
  </w:style>
  <w:style w:type="paragraph" w:customStyle="1" w:styleId="Pa3">
    <w:name w:val="Pa3"/>
    <w:basedOn w:val="a0"/>
    <w:next w:val="a0"/>
    <w:uiPriority w:val="99"/>
    <w:rsid w:val="00A73081"/>
    <w:pPr>
      <w:widowControl/>
      <w:autoSpaceDE w:val="0"/>
      <w:autoSpaceDN w:val="0"/>
      <w:adjustRightInd w:val="0"/>
      <w:spacing w:line="141" w:lineRule="atLeast"/>
      <w:jc w:val="left"/>
    </w:pPr>
    <w:rPr>
      <w:rFonts w:ascii="Univers 57 Condensed" w:eastAsia="Univers 57 Condensed"/>
      <w:kern w:val="0"/>
      <w:sz w:val="24"/>
    </w:rPr>
  </w:style>
  <w:style w:type="paragraph" w:styleId="afff9">
    <w:name w:val="Revision"/>
    <w:hidden/>
    <w:uiPriority w:val="99"/>
    <w:semiHidden/>
    <w:rsid w:val="00A73081"/>
    <w:rPr>
      <w:kern w:val="2"/>
      <w:sz w:val="21"/>
      <w:szCs w:val="24"/>
    </w:rPr>
  </w:style>
  <w:style w:type="paragraph" w:customStyle="1" w:styleId="head111">
    <w:name w:val="head 1.1.1"/>
    <w:basedOn w:val="aff2"/>
    <w:link w:val="head111Char"/>
    <w:qFormat/>
    <w:rsid w:val="00A73081"/>
    <w:pPr>
      <w:tabs>
        <w:tab w:val="num" w:pos="1620"/>
      </w:tabs>
      <w:ind w:left="562" w:firstLineChars="0" w:hanging="562"/>
    </w:pPr>
    <w:rPr>
      <w:rFonts w:ascii="Times New Roman" w:hAnsi="Times New Roman"/>
      <w:bCs/>
      <w:color w:val="000000"/>
      <w:szCs w:val="21"/>
    </w:rPr>
  </w:style>
  <w:style w:type="character" w:customStyle="1" w:styleId="head111Char">
    <w:name w:val="head 1.1.1 Char"/>
    <w:link w:val="head111"/>
    <w:rsid w:val="00A73081"/>
    <w:rPr>
      <w:bCs/>
      <w:color w:val="000000"/>
      <w:kern w:val="2"/>
      <w:sz w:val="21"/>
      <w:szCs w:val="21"/>
    </w:rPr>
  </w:style>
  <w:style w:type="paragraph" w:customStyle="1" w:styleId="1c">
    <w:name w:val="彩色列表1"/>
    <w:basedOn w:val="a0"/>
    <w:uiPriority w:val="99"/>
    <w:qFormat/>
    <w:rsid w:val="00A73081"/>
    <w:pPr>
      <w:ind w:firstLineChars="200" w:firstLine="420"/>
    </w:pPr>
  </w:style>
  <w:style w:type="character" w:customStyle="1" w:styleId="font221">
    <w:name w:val="font221"/>
    <w:basedOn w:val="a2"/>
    <w:rsid w:val="00A73081"/>
    <w:rPr>
      <w:rFonts w:ascii="Arial" w:hAnsi="Arial" w:cs="Aria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878302">
      <w:bodyDiv w:val="1"/>
      <w:marLeft w:val="0"/>
      <w:marRight w:val="0"/>
      <w:marTop w:val="0"/>
      <w:marBottom w:val="0"/>
      <w:divBdr>
        <w:top w:val="none" w:sz="0" w:space="0" w:color="auto"/>
        <w:left w:val="none" w:sz="0" w:space="0" w:color="auto"/>
        <w:bottom w:val="none" w:sz="0" w:space="0" w:color="auto"/>
        <w:right w:val="none" w:sz="0" w:space="0" w:color="auto"/>
      </w:divBdr>
      <w:divsChild>
        <w:div w:id="1806777357">
          <w:marLeft w:val="0"/>
          <w:marRight w:val="0"/>
          <w:marTop w:val="0"/>
          <w:marBottom w:val="225"/>
          <w:divBdr>
            <w:top w:val="none" w:sz="0" w:space="0" w:color="auto"/>
            <w:left w:val="none" w:sz="0" w:space="0" w:color="auto"/>
            <w:bottom w:val="none" w:sz="0" w:space="0" w:color="auto"/>
            <w:right w:val="none" w:sz="0" w:space="0" w:color="auto"/>
          </w:divBdr>
          <w:divsChild>
            <w:div w:id="12875473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bidding.szu.edu.c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32D0C-6CE7-4858-B86B-3F3FB5F9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Pages>
  <Words>6088</Words>
  <Characters>34707</Characters>
  <Application>Microsoft Office Word</Application>
  <DocSecurity>0</DocSecurity>
  <Lines>289</Lines>
  <Paragraphs>81</Paragraphs>
  <ScaleCrop>false</ScaleCrop>
  <Company>深圳市清华斯维尔软件科技有限公司</Company>
  <LinksUpToDate>false</LinksUpToDate>
  <CharactersWithSpaces>40714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徐琳韩</cp:lastModifiedBy>
  <cp:revision>1464</cp:revision>
  <cp:lastPrinted>2019-10-10T06:28:00Z</cp:lastPrinted>
  <dcterms:created xsi:type="dcterms:W3CDTF">2018-11-15T01:30:00Z</dcterms:created>
  <dcterms:modified xsi:type="dcterms:W3CDTF">2021-01-21T07:52:00Z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