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4DAD7312"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0C4BA4">
        <w:rPr>
          <w:rFonts w:ascii="宋体" w:hAnsi="宋体" w:hint="eastAsia"/>
          <w:color w:val="FF0000"/>
          <w:sz w:val="32"/>
          <w:szCs w:val="32"/>
        </w:rPr>
        <w:t>岩石力学纳米实时探伤仪</w:t>
      </w:r>
    </w:p>
    <w:p w14:paraId="24C23C89" w14:textId="77777777" w:rsidR="00861974" w:rsidRDefault="00861974" w:rsidP="00432C23"/>
    <w:p w14:paraId="4A991DA6" w14:textId="6849FA37"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0C4BA4">
        <w:rPr>
          <w:rFonts w:ascii="宋体" w:hAnsi="宋体" w:hint="eastAsia"/>
          <w:color w:val="FF0000"/>
          <w:sz w:val="32"/>
          <w:szCs w:val="32"/>
        </w:rPr>
        <w:t>SZUCG20200475EQ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066BFB2"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BF0A6E">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D78DA54" w:rsidR="009B2AD6" w:rsidRPr="009D5001" w:rsidRDefault="009B2AD6" w:rsidP="009B2AD6">
      <w:pPr>
        <w:rPr>
          <w:rFonts w:ascii="宋体" w:hAnsi="宋体"/>
          <w:sz w:val="32"/>
        </w:rPr>
      </w:pPr>
      <w:r w:rsidRPr="009D5001">
        <w:rPr>
          <w:rFonts w:ascii="宋体" w:hAnsi="宋体"/>
          <w:sz w:val="32"/>
        </w:rPr>
        <w:t xml:space="preserve">      项目编号：  </w:t>
      </w:r>
      <w:r w:rsidR="000C4BA4">
        <w:rPr>
          <w:rFonts w:ascii="宋体" w:hAnsi="宋体" w:hint="eastAsia"/>
          <w:color w:val="FF0000"/>
          <w:sz w:val="32"/>
          <w:szCs w:val="32"/>
        </w:rPr>
        <w:t>SZUCG20200475EQ</w:t>
      </w:r>
    </w:p>
    <w:p w14:paraId="07E0F69B" w14:textId="157A4F1B"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0C4BA4">
        <w:rPr>
          <w:rFonts w:ascii="宋体" w:hAnsi="宋体" w:hint="eastAsia"/>
          <w:color w:val="FF0000"/>
          <w:sz w:val="32"/>
          <w:szCs w:val="32"/>
        </w:rPr>
        <w:t>岩石力学纳米实时探伤仪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47F2E87E" w:rsidR="00E87D52" w:rsidRPr="00DD48F9" w:rsidRDefault="00652CF8" w:rsidP="00807043">
            <w:pPr>
              <w:spacing w:line="240" w:lineRule="exact"/>
              <w:jc w:val="center"/>
              <w:rPr>
                <w:szCs w:val="21"/>
              </w:rPr>
            </w:pPr>
            <w:r w:rsidRPr="00DD48F9">
              <w:rPr>
                <w:szCs w:val="21"/>
              </w:rPr>
              <w:t>5</w:t>
            </w:r>
            <w:r w:rsidR="00807043">
              <w:rPr>
                <w:szCs w:val="21"/>
              </w:rPr>
              <w:t>3</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740FE372" w:rsidR="00B62E01" w:rsidRPr="00DD48F9" w:rsidRDefault="00807043" w:rsidP="00FA03F3">
            <w:pPr>
              <w:spacing w:after="160" w:line="240" w:lineRule="exact"/>
              <w:jc w:val="center"/>
              <w:rPr>
                <w:szCs w:val="21"/>
              </w:rPr>
            </w:pPr>
            <w:r>
              <w:rPr>
                <w:szCs w:val="21"/>
              </w:rPr>
              <w:t>50</w:t>
            </w:r>
          </w:p>
        </w:tc>
        <w:tc>
          <w:tcPr>
            <w:tcW w:w="3766" w:type="dxa"/>
            <w:vAlign w:val="center"/>
          </w:tcPr>
          <w:p w14:paraId="6C970A8F" w14:textId="11BBACB7" w:rsidR="00B62E01" w:rsidRPr="00DD48F9" w:rsidRDefault="00B62E01" w:rsidP="00BF0A6E">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BF0A6E">
              <w:rPr>
                <w:color w:val="FF0000"/>
                <w:szCs w:val="21"/>
                <w:highlight w:val="yellow"/>
              </w:rPr>
              <w:t>16</w:t>
            </w:r>
            <w:r w:rsidRPr="00DD48F9">
              <w:rPr>
                <w:szCs w:val="21"/>
                <w:highlight w:val="yellow"/>
              </w:rPr>
              <w:t>分；普通参数每负偏离一项扣</w:t>
            </w:r>
            <w:r w:rsidR="00BF0A6E">
              <w:rPr>
                <w:color w:val="FF0000"/>
                <w:szCs w:val="21"/>
                <w:highlight w:val="yellow"/>
              </w:rPr>
              <w:t>10</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w:t>
            </w:r>
            <w:r w:rsidRPr="00DD48F9">
              <w:rPr>
                <w:szCs w:val="21"/>
              </w:rPr>
              <w:lastRenderedPageBreak/>
              <w:t>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02E1FD92" w:rsidR="00677487" w:rsidRDefault="00677487">
      <w:pPr>
        <w:widowControl/>
        <w:jc w:val="left"/>
      </w:pPr>
    </w:p>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691AFD1"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0C4BA4">
        <w:rPr>
          <w:color w:val="FF0000"/>
          <w:kern w:val="0"/>
          <w:szCs w:val="21"/>
          <w:u w:val="single"/>
        </w:rPr>
        <w:t>岩石力学纳米实时探伤仪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10738238"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0C4BA4">
        <w:rPr>
          <w:color w:val="FF0000"/>
          <w:szCs w:val="21"/>
        </w:rPr>
        <w:t>SZUCG20200475EQ</w:t>
      </w:r>
    </w:p>
    <w:p w14:paraId="6BD90406" w14:textId="4A67B959"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0C4BA4">
        <w:rPr>
          <w:color w:val="FF0000"/>
          <w:kern w:val="0"/>
          <w:szCs w:val="21"/>
        </w:rPr>
        <w:t>岩石力学纳米实时探伤仪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275"/>
        <w:gridCol w:w="993"/>
        <w:gridCol w:w="992"/>
        <w:gridCol w:w="1417"/>
        <w:gridCol w:w="1418"/>
      </w:tblGrid>
      <w:tr w:rsidR="000A115E" w:rsidRPr="00BC79B9" w14:paraId="08AD6844" w14:textId="77777777" w:rsidTr="000A115E">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1D56115B" w14:textId="77777777" w:rsidR="000A115E" w:rsidRPr="00BC79B9" w:rsidRDefault="000A115E" w:rsidP="00807043">
            <w:pPr>
              <w:widowControl/>
              <w:jc w:val="center"/>
              <w:rPr>
                <w:b/>
                <w:bCs/>
                <w:kern w:val="0"/>
              </w:rPr>
            </w:pPr>
            <w:r w:rsidRPr="00BC79B9">
              <w:rPr>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09E48A35" w14:textId="77777777" w:rsidR="000A115E" w:rsidRPr="00BC79B9" w:rsidRDefault="000A115E" w:rsidP="00807043">
            <w:pPr>
              <w:widowControl/>
              <w:jc w:val="center"/>
              <w:rPr>
                <w:b/>
                <w:bCs/>
                <w:kern w:val="0"/>
              </w:rPr>
            </w:pPr>
            <w:r w:rsidRPr="00BC79B9">
              <w:rPr>
                <w:b/>
                <w:bCs/>
                <w:kern w:val="0"/>
              </w:rPr>
              <w:t>采购计划编号</w:t>
            </w:r>
          </w:p>
        </w:tc>
        <w:tc>
          <w:tcPr>
            <w:tcW w:w="1275" w:type="dxa"/>
            <w:tcBorders>
              <w:top w:val="single" w:sz="4" w:space="0" w:color="auto"/>
              <w:left w:val="nil"/>
              <w:bottom w:val="single" w:sz="4" w:space="0" w:color="auto"/>
              <w:right w:val="single" w:sz="4" w:space="0" w:color="auto"/>
            </w:tcBorders>
            <w:vAlign w:val="center"/>
          </w:tcPr>
          <w:p w14:paraId="1F96C4EF" w14:textId="77777777" w:rsidR="000A115E" w:rsidRPr="00BC79B9" w:rsidRDefault="000A115E" w:rsidP="00807043">
            <w:pPr>
              <w:widowControl/>
              <w:jc w:val="center"/>
              <w:rPr>
                <w:b/>
                <w:bCs/>
                <w:kern w:val="0"/>
              </w:rPr>
            </w:pPr>
            <w:r w:rsidRPr="00BC79B9">
              <w:rPr>
                <w:b/>
                <w:bCs/>
                <w:kern w:val="0"/>
              </w:rPr>
              <w:t>货物名称</w:t>
            </w:r>
          </w:p>
        </w:tc>
        <w:tc>
          <w:tcPr>
            <w:tcW w:w="993" w:type="dxa"/>
            <w:tcBorders>
              <w:top w:val="single" w:sz="4" w:space="0" w:color="auto"/>
              <w:left w:val="nil"/>
              <w:bottom w:val="single" w:sz="4" w:space="0" w:color="auto"/>
              <w:right w:val="single" w:sz="4" w:space="0" w:color="auto"/>
            </w:tcBorders>
            <w:vAlign w:val="center"/>
          </w:tcPr>
          <w:p w14:paraId="760DC8B5" w14:textId="77777777" w:rsidR="000A115E" w:rsidRPr="00BC79B9" w:rsidRDefault="000A115E" w:rsidP="00807043">
            <w:pPr>
              <w:widowControl/>
              <w:jc w:val="center"/>
              <w:rPr>
                <w:b/>
                <w:bCs/>
                <w:kern w:val="0"/>
              </w:rPr>
            </w:pPr>
            <w:r w:rsidRPr="00BC79B9">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09D9B753" w14:textId="77777777" w:rsidR="000A115E" w:rsidRPr="00BC79B9" w:rsidRDefault="000A115E" w:rsidP="00807043">
            <w:pPr>
              <w:widowControl/>
              <w:jc w:val="center"/>
              <w:rPr>
                <w:b/>
                <w:bCs/>
                <w:kern w:val="0"/>
              </w:rPr>
            </w:pPr>
            <w:r w:rsidRPr="00BC79B9">
              <w:rPr>
                <w:b/>
                <w:bCs/>
                <w:kern w:val="0"/>
              </w:rPr>
              <w:t>单位</w:t>
            </w:r>
          </w:p>
        </w:tc>
        <w:tc>
          <w:tcPr>
            <w:tcW w:w="1417" w:type="dxa"/>
            <w:tcBorders>
              <w:top w:val="single" w:sz="4" w:space="0" w:color="auto"/>
              <w:left w:val="nil"/>
              <w:bottom w:val="single" w:sz="4" w:space="0" w:color="auto"/>
              <w:right w:val="single" w:sz="4" w:space="0" w:color="auto"/>
            </w:tcBorders>
            <w:vAlign w:val="center"/>
          </w:tcPr>
          <w:p w14:paraId="005AB077" w14:textId="77777777" w:rsidR="000A115E" w:rsidRPr="00BC79B9" w:rsidRDefault="000A115E" w:rsidP="00807043">
            <w:pPr>
              <w:widowControl/>
              <w:jc w:val="center"/>
              <w:rPr>
                <w:b/>
                <w:bCs/>
                <w:kern w:val="0"/>
              </w:rPr>
            </w:pPr>
            <w:r w:rsidRPr="00BC79B9">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32307962" w14:textId="77777777" w:rsidR="000A115E" w:rsidRPr="00BC79B9" w:rsidRDefault="000A115E" w:rsidP="00807043">
            <w:pPr>
              <w:widowControl/>
              <w:jc w:val="center"/>
              <w:rPr>
                <w:b/>
                <w:bCs/>
                <w:kern w:val="0"/>
              </w:rPr>
            </w:pPr>
            <w:r w:rsidRPr="00BC79B9">
              <w:rPr>
                <w:b/>
                <w:bCs/>
                <w:kern w:val="0"/>
              </w:rPr>
              <w:t>财政预算限额</w:t>
            </w:r>
            <w:r w:rsidRPr="00BC79B9">
              <w:rPr>
                <w:b/>
                <w:bCs/>
                <w:kern w:val="0"/>
              </w:rPr>
              <w:t>(</w:t>
            </w:r>
            <w:r w:rsidRPr="00BC79B9">
              <w:rPr>
                <w:b/>
                <w:bCs/>
                <w:kern w:val="0"/>
              </w:rPr>
              <w:t>元</w:t>
            </w:r>
            <w:r w:rsidRPr="00BC79B9">
              <w:rPr>
                <w:b/>
                <w:bCs/>
                <w:kern w:val="0"/>
              </w:rPr>
              <w:t>)</w:t>
            </w:r>
          </w:p>
        </w:tc>
      </w:tr>
      <w:tr w:rsidR="000A115E" w:rsidRPr="00BC79B9" w14:paraId="41244B5E" w14:textId="77777777" w:rsidTr="000A115E">
        <w:trPr>
          <w:trHeight w:val="536"/>
          <w:jc w:val="center"/>
        </w:trPr>
        <w:tc>
          <w:tcPr>
            <w:tcW w:w="709" w:type="dxa"/>
            <w:tcBorders>
              <w:top w:val="single" w:sz="4" w:space="0" w:color="auto"/>
              <w:left w:val="single" w:sz="4" w:space="0" w:color="auto"/>
              <w:bottom w:val="single" w:sz="4" w:space="0" w:color="auto"/>
              <w:right w:val="single" w:sz="4" w:space="0" w:color="auto"/>
            </w:tcBorders>
            <w:vAlign w:val="center"/>
          </w:tcPr>
          <w:p w14:paraId="7F85BB63" w14:textId="77777777" w:rsidR="000A115E" w:rsidRPr="00BC79B9" w:rsidRDefault="000A115E" w:rsidP="00807043">
            <w:pPr>
              <w:widowControl/>
              <w:jc w:val="center"/>
              <w:rPr>
                <w:kern w:val="0"/>
                <w:szCs w:val="21"/>
              </w:rPr>
            </w:pPr>
            <w:r w:rsidRPr="00BC79B9">
              <w:rPr>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4872B821" w14:textId="7A0CCC4B" w:rsidR="000A115E" w:rsidRPr="00BC79B9" w:rsidRDefault="000A115E" w:rsidP="00807043">
            <w:pPr>
              <w:widowControl/>
              <w:jc w:val="center"/>
              <w:rPr>
                <w:kern w:val="0"/>
                <w:szCs w:val="21"/>
              </w:rPr>
            </w:pPr>
            <w:r w:rsidRPr="000A115E">
              <w:rPr>
                <w:kern w:val="0"/>
                <w:szCs w:val="21"/>
              </w:rPr>
              <w:t>PLAN-2020-0108001001-01979</w:t>
            </w:r>
          </w:p>
        </w:tc>
        <w:tc>
          <w:tcPr>
            <w:tcW w:w="1275" w:type="dxa"/>
            <w:tcBorders>
              <w:top w:val="single" w:sz="4" w:space="0" w:color="auto"/>
              <w:left w:val="nil"/>
              <w:bottom w:val="single" w:sz="4" w:space="0" w:color="auto"/>
              <w:right w:val="single" w:sz="4" w:space="0" w:color="auto"/>
            </w:tcBorders>
            <w:vAlign w:val="center"/>
          </w:tcPr>
          <w:p w14:paraId="740EAADE" w14:textId="25DA3B25" w:rsidR="000A115E" w:rsidRPr="00BC79B9" w:rsidRDefault="00807043" w:rsidP="00807043">
            <w:pPr>
              <w:widowControl/>
              <w:jc w:val="center"/>
              <w:rPr>
                <w:kern w:val="0"/>
                <w:szCs w:val="21"/>
              </w:rPr>
            </w:pPr>
            <w:r w:rsidRPr="00807043">
              <w:rPr>
                <w:rFonts w:hint="eastAsia"/>
                <w:kern w:val="0"/>
                <w:szCs w:val="21"/>
              </w:rPr>
              <w:t>岩石力学纳米实时探伤仪</w:t>
            </w:r>
          </w:p>
        </w:tc>
        <w:tc>
          <w:tcPr>
            <w:tcW w:w="993" w:type="dxa"/>
            <w:tcBorders>
              <w:top w:val="single" w:sz="4" w:space="0" w:color="auto"/>
              <w:left w:val="nil"/>
              <w:bottom w:val="single" w:sz="4" w:space="0" w:color="auto"/>
              <w:right w:val="single" w:sz="4" w:space="0" w:color="auto"/>
            </w:tcBorders>
            <w:vAlign w:val="center"/>
          </w:tcPr>
          <w:p w14:paraId="71BE0187" w14:textId="77777777" w:rsidR="000A115E" w:rsidRPr="00BC79B9" w:rsidRDefault="000A115E" w:rsidP="00807043">
            <w:pPr>
              <w:widowControl/>
              <w:jc w:val="center"/>
              <w:rPr>
                <w:kern w:val="0"/>
                <w:szCs w:val="21"/>
              </w:rPr>
            </w:pPr>
            <w:r w:rsidRPr="00BC79B9">
              <w:rPr>
                <w:kern w:val="0"/>
                <w:szCs w:val="21"/>
              </w:rPr>
              <w:t>1</w:t>
            </w:r>
          </w:p>
        </w:tc>
        <w:tc>
          <w:tcPr>
            <w:tcW w:w="992" w:type="dxa"/>
            <w:tcBorders>
              <w:top w:val="single" w:sz="4" w:space="0" w:color="auto"/>
              <w:left w:val="nil"/>
              <w:bottom w:val="single" w:sz="4" w:space="0" w:color="auto"/>
              <w:right w:val="single" w:sz="4" w:space="0" w:color="auto"/>
            </w:tcBorders>
            <w:vAlign w:val="center"/>
          </w:tcPr>
          <w:p w14:paraId="214D940D" w14:textId="77777777" w:rsidR="000A115E" w:rsidRPr="00BC79B9" w:rsidRDefault="000A115E" w:rsidP="00807043">
            <w:pPr>
              <w:widowControl/>
              <w:jc w:val="center"/>
              <w:rPr>
                <w:kern w:val="0"/>
                <w:szCs w:val="21"/>
              </w:rPr>
            </w:pPr>
            <w:r w:rsidRPr="00BC79B9">
              <w:rPr>
                <w:kern w:val="0"/>
                <w:szCs w:val="21"/>
              </w:rPr>
              <w:t>套</w:t>
            </w:r>
          </w:p>
        </w:tc>
        <w:tc>
          <w:tcPr>
            <w:tcW w:w="1417" w:type="dxa"/>
            <w:tcBorders>
              <w:top w:val="single" w:sz="4" w:space="0" w:color="auto"/>
              <w:left w:val="nil"/>
              <w:bottom w:val="single" w:sz="4" w:space="0" w:color="auto"/>
              <w:right w:val="single" w:sz="4" w:space="0" w:color="auto"/>
            </w:tcBorders>
            <w:vAlign w:val="center"/>
          </w:tcPr>
          <w:p w14:paraId="383581E0" w14:textId="5CAEEB48" w:rsidR="000A115E" w:rsidRPr="00BC79B9" w:rsidRDefault="000A115E" w:rsidP="00807043">
            <w:pPr>
              <w:widowControl/>
              <w:jc w:val="center"/>
              <w:rPr>
                <w:b/>
                <w:szCs w:val="21"/>
              </w:rPr>
            </w:pPr>
            <w:r>
              <w:rPr>
                <w:rFonts w:hint="eastAsia"/>
                <w:b/>
                <w:color w:val="FF0000"/>
                <w:szCs w:val="21"/>
              </w:rPr>
              <w:t>接受</w:t>
            </w:r>
            <w:r w:rsidRPr="00BC79B9">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77C44F54" w14:textId="4B07046D" w:rsidR="000A115E" w:rsidRPr="00BC79B9" w:rsidRDefault="000A115E" w:rsidP="00807043">
            <w:pPr>
              <w:widowControl/>
              <w:jc w:val="center"/>
              <w:rPr>
                <w:szCs w:val="21"/>
              </w:rPr>
            </w:pPr>
            <w:r w:rsidRPr="000A115E">
              <w:rPr>
                <w:szCs w:val="21"/>
              </w:rPr>
              <w:t>2,960,000.00</w:t>
            </w:r>
          </w:p>
        </w:tc>
      </w:tr>
    </w:tbl>
    <w:p w14:paraId="010C799E" w14:textId="5A919034" w:rsidR="00B32EDE" w:rsidRPr="00DE3608" w:rsidRDefault="00B32EDE" w:rsidP="00DE3608">
      <w:pPr>
        <w:adjustRightInd w:val="0"/>
        <w:snapToGrid w:val="0"/>
        <w:spacing w:line="360" w:lineRule="auto"/>
        <w:ind w:firstLineChars="200" w:firstLine="420"/>
        <w:jc w:val="left"/>
        <w:rPr>
          <w:kern w:val="0"/>
          <w:szCs w:val="21"/>
        </w:rPr>
      </w:pP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03615D7E"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0C4BA4" w:rsidRPr="000C4BA4">
        <w:rPr>
          <w:color w:val="FF0000"/>
          <w:kern w:val="0"/>
          <w:szCs w:val="21"/>
        </w:rPr>
        <w:t>2,960,000.00</w:t>
      </w:r>
      <w:r w:rsidRPr="00DE3608">
        <w:rPr>
          <w:color w:val="FF0000"/>
          <w:kern w:val="0"/>
          <w:szCs w:val="21"/>
        </w:rPr>
        <w:t xml:space="preserve"> </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lastRenderedPageBreak/>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6808D613"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D82443">
        <w:rPr>
          <w:rFonts w:hint="eastAsia"/>
          <w:kern w:val="0"/>
          <w:szCs w:val="21"/>
        </w:rPr>
        <w:t>0</w:t>
      </w:r>
      <w:r w:rsidR="00D82443">
        <w:rPr>
          <w:kern w:val="0"/>
          <w:szCs w:val="21"/>
        </w:rPr>
        <w:t>9</w:t>
      </w:r>
      <w:r w:rsidRPr="00DE3608">
        <w:rPr>
          <w:kern w:val="0"/>
          <w:szCs w:val="21"/>
        </w:rPr>
        <w:t>月</w:t>
      </w:r>
      <w:r w:rsidR="00D82443">
        <w:rPr>
          <w:rFonts w:hint="eastAsia"/>
          <w:kern w:val="0"/>
          <w:szCs w:val="21"/>
        </w:rPr>
        <w:t>09</w:t>
      </w:r>
      <w:r w:rsidRPr="00DE3608">
        <w:rPr>
          <w:kern w:val="0"/>
          <w:szCs w:val="21"/>
        </w:rPr>
        <w:t>日起至</w:t>
      </w:r>
      <w:r w:rsidRPr="00DE3608">
        <w:rPr>
          <w:kern w:val="0"/>
          <w:szCs w:val="21"/>
        </w:rPr>
        <w:t>2020</w:t>
      </w:r>
      <w:r w:rsidRPr="00DE3608">
        <w:rPr>
          <w:kern w:val="0"/>
          <w:szCs w:val="21"/>
        </w:rPr>
        <w:t>年</w:t>
      </w:r>
      <w:r w:rsidR="00D82443">
        <w:rPr>
          <w:rFonts w:hint="eastAsia"/>
          <w:kern w:val="0"/>
          <w:szCs w:val="21"/>
        </w:rPr>
        <w:t>09</w:t>
      </w:r>
      <w:r w:rsidRPr="00DE3608">
        <w:rPr>
          <w:kern w:val="0"/>
          <w:szCs w:val="21"/>
        </w:rPr>
        <w:t>月</w:t>
      </w:r>
      <w:r w:rsidR="00D82443">
        <w:rPr>
          <w:rFonts w:hint="eastAsia"/>
          <w:kern w:val="0"/>
          <w:szCs w:val="21"/>
        </w:rPr>
        <w:t>22</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69E7D33C"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D82443">
        <w:rPr>
          <w:rFonts w:hint="eastAsia"/>
          <w:color w:val="FF0000"/>
          <w:kern w:val="0"/>
          <w:szCs w:val="21"/>
        </w:rPr>
        <w:t>09</w:t>
      </w:r>
      <w:r w:rsidRPr="00DE3608">
        <w:rPr>
          <w:color w:val="FF0000"/>
          <w:kern w:val="0"/>
          <w:szCs w:val="21"/>
        </w:rPr>
        <w:t>月</w:t>
      </w:r>
      <w:r w:rsidR="00D82443">
        <w:rPr>
          <w:rFonts w:hint="eastAsia"/>
          <w:color w:val="FF0000"/>
          <w:kern w:val="0"/>
          <w:szCs w:val="21"/>
        </w:rPr>
        <w:t>23</w:t>
      </w:r>
      <w:r w:rsidRPr="00DE3608">
        <w:rPr>
          <w:color w:val="FF0000"/>
          <w:kern w:val="0"/>
          <w:szCs w:val="21"/>
        </w:rPr>
        <w:t>日</w:t>
      </w:r>
      <w:r w:rsidRPr="00DE3608">
        <w:rPr>
          <w:kern w:val="0"/>
          <w:szCs w:val="21"/>
        </w:rPr>
        <w:t xml:space="preserve"> </w:t>
      </w:r>
      <w:r w:rsidRPr="00DE3608">
        <w:rPr>
          <w:b/>
          <w:color w:val="FF0000"/>
          <w:kern w:val="0"/>
          <w:szCs w:val="21"/>
        </w:rPr>
        <w:t>1</w:t>
      </w:r>
      <w:r w:rsidR="00D82443">
        <w:rPr>
          <w:b/>
          <w:color w:val="FF0000"/>
          <w:kern w:val="0"/>
          <w:szCs w:val="21"/>
        </w:rPr>
        <w:t>5</w:t>
      </w:r>
      <w:r w:rsidRPr="00DE3608">
        <w:rPr>
          <w:b/>
          <w:color w:val="FF0000"/>
          <w:kern w:val="0"/>
          <w:szCs w:val="21"/>
        </w:rPr>
        <w:t>：</w:t>
      </w:r>
      <w:r w:rsidRPr="00DE3608">
        <w:rPr>
          <w:b/>
          <w:color w:val="FF0000"/>
          <w:kern w:val="0"/>
          <w:szCs w:val="21"/>
        </w:rPr>
        <w:t>00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1D781F8E"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D82443" w:rsidRPr="00D82443">
        <w:rPr>
          <w:rFonts w:hint="eastAsia"/>
          <w:kern w:val="0"/>
          <w:szCs w:val="21"/>
        </w:rPr>
        <w:t>2020</w:t>
      </w:r>
      <w:r w:rsidR="00D82443" w:rsidRPr="00D82443">
        <w:rPr>
          <w:rFonts w:hint="eastAsia"/>
          <w:kern w:val="0"/>
          <w:szCs w:val="21"/>
        </w:rPr>
        <w:t>年</w:t>
      </w:r>
      <w:r w:rsidR="00D82443" w:rsidRPr="00D82443">
        <w:rPr>
          <w:rFonts w:hint="eastAsia"/>
          <w:kern w:val="0"/>
          <w:szCs w:val="21"/>
        </w:rPr>
        <w:t>09</w:t>
      </w:r>
      <w:r w:rsidR="00D82443" w:rsidRPr="00D82443">
        <w:rPr>
          <w:rFonts w:hint="eastAsia"/>
          <w:kern w:val="0"/>
          <w:szCs w:val="21"/>
        </w:rPr>
        <w:t>月</w:t>
      </w:r>
      <w:r w:rsidR="00D82443" w:rsidRPr="00D82443">
        <w:rPr>
          <w:rFonts w:hint="eastAsia"/>
          <w:kern w:val="0"/>
          <w:szCs w:val="21"/>
        </w:rPr>
        <w:t>23</w:t>
      </w:r>
      <w:r w:rsidR="00D82443" w:rsidRPr="00D82443">
        <w:rPr>
          <w:rFonts w:hint="eastAsia"/>
          <w:kern w:val="0"/>
          <w:szCs w:val="21"/>
        </w:rPr>
        <w:t>日</w:t>
      </w:r>
      <w:r w:rsidR="00D82443" w:rsidRPr="00D82443">
        <w:rPr>
          <w:rFonts w:hint="eastAsia"/>
          <w:kern w:val="0"/>
          <w:szCs w:val="21"/>
        </w:rPr>
        <w:t xml:space="preserve"> 15</w:t>
      </w:r>
      <w:r w:rsidR="00D82443" w:rsidRPr="00D82443">
        <w:rPr>
          <w:rFonts w:hint="eastAsia"/>
          <w:kern w:val="0"/>
          <w:szCs w:val="21"/>
        </w:rPr>
        <w:t>：</w:t>
      </w:r>
      <w:r w:rsidR="00D82443" w:rsidRPr="00D82443">
        <w:rPr>
          <w:rFonts w:hint="eastAsia"/>
          <w:kern w:val="0"/>
          <w:szCs w:val="21"/>
        </w:rPr>
        <w:t>00</w:t>
      </w:r>
      <w:r w:rsidR="00D82443">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w:t>
      </w:r>
      <w:r w:rsidRPr="00DE3608">
        <w:rPr>
          <w:kern w:val="0"/>
          <w:szCs w:val="21"/>
        </w:rPr>
        <w:lastRenderedPageBreak/>
        <w:t>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54730CAD" w:rsidR="008603EB" w:rsidRPr="00DE3608" w:rsidRDefault="00807043"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Pr>
          <w:rFonts w:hint="eastAsia"/>
          <w:kern w:val="0"/>
          <w:szCs w:val="21"/>
        </w:rPr>
        <w:t>廖</w:t>
      </w:r>
      <w:r w:rsidRPr="00DE3608">
        <w:rPr>
          <w:kern w:val="0"/>
          <w:szCs w:val="21"/>
        </w:rPr>
        <w:t>老师</w:t>
      </w:r>
      <w:r w:rsidRPr="00DE3608">
        <w:rPr>
          <w:kern w:val="0"/>
          <w:szCs w:val="21"/>
        </w:rPr>
        <w:t xml:space="preserve"> </w:t>
      </w:r>
      <w:r w:rsidRPr="00DE3608">
        <w:rPr>
          <w:kern w:val="0"/>
          <w:szCs w:val="21"/>
        </w:rPr>
        <w:t>电话：</w:t>
      </w:r>
      <w:r>
        <w:rPr>
          <w:rFonts w:hint="eastAsia"/>
          <w:kern w:val="0"/>
          <w:szCs w:val="21"/>
        </w:rPr>
        <w:t>1</w:t>
      </w:r>
      <w:r>
        <w:rPr>
          <w:kern w:val="0"/>
          <w:szCs w:val="21"/>
        </w:rPr>
        <w:t>5142478398</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4C78D0DD"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D82443">
        <w:rPr>
          <w:rFonts w:hint="eastAsia"/>
          <w:kern w:val="0"/>
          <w:szCs w:val="21"/>
        </w:rPr>
        <w:t>09</w:t>
      </w:r>
      <w:r w:rsidRPr="00DE3608">
        <w:rPr>
          <w:kern w:val="0"/>
          <w:szCs w:val="21"/>
        </w:rPr>
        <w:t>月</w:t>
      </w:r>
      <w:r w:rsidR="00D82443">
        <w:rPr>
          <w:rFonts w:hint="eastAsia"/>
          <w:kern w:val="0"/>
          <w:szCs w:val="21"/>
        </w:rPr>
        <w:t>09</w:t>
      </w:r>
      <w:r w:rsidRPr="00DE3608">
        <w:rPr>
          <w:kern w:val="0"/>
          <w:szCs w:val="21"/>
        </w:rPr>
        <w:t>日至</w:t>
      </w:r>
      <w:r w:rsidRPr="00DE3608">
        <w:rPr>
          <w:kern w:val="0"/>
          <w:szCs w:val="21"/>
        </w:rPr>
        <w:t>2020</w:t>
      </w:r>
      <w:r w:rsidRPr="00DE3608">
        <w:rPr>
          <w:kern w:val="0"/>
          <w:szCs w:val="21"/>
        </w:rPr>
        <w:t>年</w:t>
      </w:r>
      <w:r w:rsidR="00D82443">
        <w:rPr>
          <w:rFonts w:hint="eastAsia"/>
          <w:kern w:val="0"/>
          <w:szCs w:val="21"/>
        </w:rPr>
        <w:t>09</w:t>
      </w:r>
      <w:r w:rsidRPr="00DE3608">
        <w:rPr>
          <w:kern w:val="0"/>
          <w:szCs w:val="21"/>
        </w:rPr>
        <w:t>月</w:t>
      </w:r>
      <w:r w:rsidR="00D82443">
        <w:rPr>
          <w:rFonts w:hint="eastAsia"/>
          <w:kern w:val="0"/>
          <w:szCs w:val="21"/>
        </w:rPr>
        <w:t>16</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032F5833" w14:textId="50D9357F" w:rsidR="008603EB" w:rsidRDefault="008603EB" w:rsidP="00DE3608">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D82443" w:rsidRPr="00D82443">
        <w:rPr>
          <w:rFonts w:hint="eastAsia"/>
          <w:b/>
          <w:kern w:val="0"/>
          <w:szCs w:val="21"/>
        </w:rPr>
        <w:t>09</w:t>
      </w:r>
      <w:r w:rsidR="00D82443" w:rsidRPr="00D82443">
        <w:rPr>
          <w:rFonts w:hint="eastAsia"/>
          <w:b/>
          <w:kern w:val="0"/>
          <w:szCs w:val="21"/>
        </w:rPr>
        <w:t>月</w:t>
      </w:r>
      <w:r w:rsidR="00D82443" w:rsidRPr="00D82443">
        <w:rPr>
          <w:rFonts w:hint="eastAsia"/>
          <w:b/>
          <w:kern w:val="0"/>
          <w:szCs w:val="21"/>
        </w:rPr>
        <w:t>09</w:t>
      </w:r>
      <w:r w:rsidR="00D82443" w:rsidRPr="00D82443">
        <w:rPr>
          <w:rFonts w:hint="eastAsia"/>
          <w:b/>
          <w:kern w:val="0"/>
          <w:szCs w:val="21"/>
        </w:rPr>
        <w:t>日</w:t>
      </w:r>
      <w:bookmarkStart w:id="21" w:name="_GoBack"/>
      <w:bookmarkEnd w:id="21"/>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5CBA2921" w:rsidR="002A367A" w:rsidRPr="006C4DF4" w:rsidRDefault="008D26B1" w:rsidP="00807043">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9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126"/>
        <w:gridCol w:w="1843"/>
        <w:gridCol w:w="709"/>
        <w:gridCol w:w="709"/>
        <w:gridCol w:w="1276"/>
        <w:gridCol w:w="1418"/>
      </w:tblGrid>
      <w:tr w:rsidR="00026CF9" w:rsidRPr="006C4DF4" w14:paraId="5CE9EE1D" w14:textId="77777777" w:rsidTr="00807043">
        <w:trPr>
          <w:trHeight w:val="567"/>
        </w:trPr>
        <w:tc>
          <w:tcPr>
            <w:tcW w:w="851" w:type="dxa"/>
            <w:vAlign w:val="center"/>
          </w:tcPr>
          <w:p w14:paraId="1DD948C1" w14:textId="77777777" w:rsidR="00026CF9" w:rsidRPr="006C4DF4" w:rsidRDefault="00026CF9" w:rsidP="00807043">
            <w:pPr>
              <w:widowControl/>
              <w:jc w:val="center"/>
              <w:rPr>
                <w:b/>
                <w:bCs/>
                <w:kern w:val="0"/>
              </w:rPr>
            </w:pPr>
            <w:r w:rsidRPr="006C4DF4">
              <w:rPr>
                <w:b/>
                <w:bCs/>
                <w:kern w:val="0"/>
              </w:rPr>
              <w:t>序号</w:t>
            </w:r>
          </w:p>
        </w:tc>
        <w:tc>
          <w:tcPr>
            <w:tcW w:w="2126" w:type="dxa"/>
            <w:vAlign w:val="center"/>
          </w:tcPr>
          <w:p w14:paraId="33C8C3C5" w14:textId="77777777" w:rsidR="00026CF9" w:rsidRPr="006C4DF4" w:rsidRDefault="00026CF9" w:rsidP="00807043">
            <w:pPr>
              <w:widowControl/>
              <w:jc w:val="center"/>
              <w:rPr>
                <w:b/>
                <w:bCs/>
                <w:kern w:val="0"/>
              </w:rPr>
            </w:pPr>
            <w:r>
              <w:rPr>
                <w:rFonts w:hint="eastAsia"/>
                <w:b/>
                <w:bCs/>
                <w:kern w:val="0"/>
              </w:rPr>
              <w:t>采购计划编号</w:t>
            </w:r>
          </w:p>
        </w:tc>
        <w:tc>
          <w:tcPr>
            <w:tcW w:w="1843" w:type="dxa"/>
            <w:vAlign w:val="center"/>
          </w:tcPr>
          <w:p w14:paraId="380B2420" w14:textId="77777777" w:rsidR="00026CF9" w:rsidRPr="006C4DF4" w:rsidRDefault="00026CF9" w:rsidP="00807043">
            <w:pPr>
              <w:widowControl/>
              <w:jc w:val="center"/>
              <w:rPr>
                <w:b/>
                <w:bCs/>
                <w:kern w:val="0"/>
              </w:rPr>
            </w:pPr>
            <w:r w:rsidRPr="006C4DF4">
              <w:rPr>
                <w:b/>
                <w:bCs/>
                <w:kern w:val="0"/>
              </w:rPr>
              <w:t>货物名称</w:t>
            </w:r>
          </w:p>
        </w:tc>
        <w:tc>
          <w:tcPr>
            <w:tcW w:w="709" w:type="dxa"/>
            <w:vAlign w:val="center"/>
          </w:tcPr>
          <w:p w14:paraId="1E75A503" w14:textId="77777777" w:rsidR="00026CF9" w:rsidRPr="006C4DF4" w:rsidRDefault="00026CF9" w:rsidP="00807043">
            <w:pPr>
              <w:widowControl/>
              <w:jc w:val="center"/>
              <w:rPr>
                <w:b/>
                <w:bCs/>
                <w:kern w:val="0"/>
              </w:rPr>
            </w:pPr>
            <w:r w:rsidRPr="006C4DF4">
              <w:rPr>
                <w:b/>
                <w:bCs/>
                <w:kern w:val="0"/>
              </w:rPr>
              <w:t>数量</w:t>
            </w:r>
          </w:p>
        </w:tc>
        <w:tc>
          <w:tcPr>
            <w:tcW w:w="709" w:type="dxa"/>
            <w:vAlign w:val="center"/>
          </w:tcPr>
          <w:p w14:paraId="22481F36" w14:textId="77777777" w:rsidR="00026CF9" w:rsidRPr="006C4DF4" w:rsidRDefault="00026CF9" w:rsidP="00807043">
            <w:pPr>
              <w:widowControl/>
              <w:jc w:val="center"/>
              <w:rPr>
                <w:b/>
                <w:bCs/>
                <w:kern w:val="0"/>
              </w:rPr>
            </w:pPr>
            <w:r w:rsidRPr="006C4DF4">
              <w:rPr>
                <w:b/>
                <w:bCs/>
                <w:kern w:val="0"/>
              </w:rPr>
              <w:t>单位</w:t>
            </w:r>
          </w:p>
        </w:tc>
        <w:tc>
          <w:tcPr>
            <w:tcW w:w="1276" w:type="dxa"/>
            <w:vAlign w:val="center"/>
          </w:tcPr>
          <w:p w14:paraId="43E21A28" w14:textId="77777777" w:rsidR="00026CF9" w:rsidRPr="006C4DF4" w:rsidRDefault="00026CF9" w:rsidP="00807043">
            <w:pPr>
              <w:widowControl/>
              <w:jc w:val="center"/>
              <w:rPr>
                <w:b/>
                <w:bCs/>
                <w:kern w:val="0"/>
              </w:rPr>
            </w:pPr>
            <w:r w:rsidRPr="006C4DF4">
              <w:rPr>
                <w:b/>
                <w:bCs/>
                <w:kern w:val="0"/>
              </w:rPr>
              <w:t>备注</w:t>
            </w:r>
          </w:p>
        </w:tc>
        <w:tc>
          <w:tcPr>
            <w:tcW w:w="1418" w:type="dxa"/>
            <w:vAlign w:val="center"/>
          </w:tcPr>
          <w:p w14:paraId="54124B91" w14:textId="77777777" w:rsidR="00026CF9" w:rsidRPr="006C4DF4" w:rsidRDefault="00026CF9" w:rsidP="00807043">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026CF9" w:rsidRPr="006C4DF4" w14:paraId="7BDF7525" w14:textId="77777777" w:rsidTr="00807043">
        <w:trPr>
          <w:trHeight w:val="567"/>
        </w:trPr>
        <w:tc>
          <w:tcPr>
            <w:tcW w:w="851" w:type="dxa"/>
            <w:vAlign w:val="center"/>
          </w:tcPr>
          <w:p w14:paraId="1560B2B8" w14:textId="77777777" w:rsidR="00026CF9" w:rsidRPr="006C4DF4" w:rsidRDefault="00026CF9" w:rsidP="00026CF9">
            <w:pPr>
              <w:widowControl/>
              <w:jc w:val="center"/>
              <w:rPr>
                <w:kern w:val="0"/>
                <w:szCs w:val="21"/>
              </w:rPr>
            </w:pPr>
            <w:r w:rsidRPr="006C4DF4">
              <w:rPr>
                <w:kern w:val="0"/>
                <w:szCs w:val="21"/>
              </w:rPr>
              <w:t>1</w:t>
            </w:r>
          </w:p>
        </w:tc>
        <w:tc>
          <w:tcPr>
            <w:tcW w:w="2126" w:type="dxa"/>
            <w:vAlign w:val="center"/>
          </w:tcPr>
          <w:p w14:paraId="39B4EAB3" w14:textId="095AA35C" w:rsidR="00026CF9" w:rsidRDefault="00026CF9" w:rsidP="00026CF9">
            <w:pPr>
              <w:widowControl/>
              <w:jc w:val="center"/>
            </w:pPr>
            <w:r w:rsidRPr="00026CF9">
              <w:t>PLAN-2020-0108001001-01979</w:t>
            </w:r>
          </w:p>
        </w:tc>
        <w:tc>
          <w:tcPr>
            <w:tcW w:w="1843" w:type="dxa"/>
            <w:vAlign w:val="center"/>
          </w:tcPr>
          <w:p w14:paraId="6C9CB528" w14:textId="4AA05981" w:rsidR="00026CF9" w:rsidRPr="006C4DF4" w:rsidRDefault="00026CF9" w:rsidP="00026CF9">
            <w:pPr>
              <w:widowControl/>
              <w:jc w:val="center"/>
              <w:rPr>
                <w:kern w:val="0"/>
                <w:szCs w:val="21"/>
              </w:rPr>
            </w:pPr>
            <w:r w:rsidRPr="00026CF9">
              <w:rPr>
                <w:rFonts w:hint="eastAsia"/>
              </w:rPr>
              <w:t>岩石力学纳米实时探伤仪</w:t>
            </w:r>
          </w:p>
        </w:tc>
        <w:tc>
          <w:tcPr>
            <w:tcW w:w="709" w:type="dxa"/>
            <w:vAlign w:val="center"/>
          </w:tcPr>
          <w:p w14:paraId="52DEC175" w14:textId="77777777" w:rsidR="00026CF9" w:rsidRPr="006C4DF4" w:rsidRDefault="00026CF9" w:rsidP="00026CF9">
            <w:pPr>
              <w:widowControl/>
              <w:jc w:val="center"/>
              <w:rPr>
                <w:kern w:val="0"/>
                <w:szCs w:val="21"/>
              </w:rPr>
            </w:pPr>
            <w:r w:rsidRPr="006C4DF4">
              <w:t>1</w:t>
            </w:r>
          </w:p>
        </w:tc>
        <w:tc>
          <w:tcPr>
            <w:tcW w:w="709" w:type="dxa"/>
            <w:vAlign w:val="center"/>
          </w:tcPr>
          <w:p w14:paraId="46B07E25" w14:textId="77777777" w:rsidR="00026CF9" w:rsidRPr="006C4DF4" w:rsidRDefault="00026CF9" w:rsidP="00026CF9">
            <w:pPr>
              <w:widowControl/>
              <w:jc w:val="center"/>
              <w:rPr>
                <w:kern w:val="0"/>
                <w:szCs w:val="21"/>
              </w:rPr>
            </w:pPr>
            <w:r w:rsidRPr="006C4DF4">
              <w:t>套</w:t>
            </w:r>
          </w:p>
        </w:tc>
        <w:tc>
          <w:tcPr>
            <w:tcW w:w="1276" w:type="dxa"/>
            <w:vAlign w:val="center"/>
          </w:tcPr>
          <w:p w14:paraId="7BE426B5" w14:textId="090D9B92" w:rsidR="00026CF9" w:rsidRPr="006C4DF4" w:rsidRDefault="00026CF9" w:rsidP="00026CF9">
            <w:pPr>
              <w:widowControl/>
              <w:jc w:val="center"/>
              <w:rPr>
                <w:b/>
                <w:szCs w:val="21"/>
              </w:rPr>
            </w:pPr>
            <w:r w:rsidRPr="006C4DF4">
              <w:rPr>
                <w:b/>
                <w:color w:val="FF0000"/>
                <w:szCs w:val="21"/>
              </w:rPr>
              <w:t>接受进口</w:t>
            </w:r>
          </w:p>
        </w:tc>
        <w:tc>
          <w:tcPr>
            <w:tcW w:w="1418" w:type="dxa"/>
            <w:vAlign w:val="center"/>
          </w:tcPr>
          <w:p w14:paraId="7AADE2B7" w14:textId="64BD7103" w:rsidR="00026CF9" w:rsidRPr="006C4DF4" w:rsidRDefault="00026CF9" w:rsidP="00026CF9">
            <w:pPr>
              <w:widowControl/>
              <w:jc w:val="center"/>
              <w:rPr>
                <w:szCs w:val="21"/>
              </w:rPr>
            </w:pPr>
            <w:r w:rsidRPr="000C4BA4">
              <w:rPr>
                <w:szCs w:val="21"/>
              </w:rPr>
              <w:t>2,960,000.00</w:t>
            </w:r>
          </w:p>
        </w:tc>
      </w:tr>
    </w:tbl>
    <w:p w14:paraId="730BCC70" w14:textId="77777777" w:rsidR="00026CF9" w:rsidRDefault="00026CF9" w:rsidP="007C2B80">
      <w:pPr>
        <w:jc w:val="left"/>
        <w:rPr>
          <w:rFonts w:ascii="宋体" w:hAnsi="宋体"/>
          <w:b/>
          <w:sz w:val="24"/>
        </w:rPr>
      </w:pPr>
    </w:p>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08B42A8D" w:rsidR="008603EB" w:rsidRPr="006C4DF4" w:rsidRDefault="000C4BA4" w:rsidP="006C4DF4">
            <w:pPr>
              <w:widowControl/>
              <w:jc w:val="center"/>
              <w:rPr>
                <w:kern w:val="0"/>
                <w:szCs w:val="21"/>
              </w:rPr>
            </w:pPr>
            <w:r>
              <w:rPr>
                <w:rFonts w:hint="eastAsia"/>
                <w:szCs w:val="21"/>
              </w:rPr>
              <w:t>岩石力学纳米实时探伤仪</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694B82" w:rsidRPr="006C4DF4" w14:paraId="4A8EF0C9" w14:textId="77777777" w:rsidTr="00694B8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53F2DE5C" w:rsidR="00694B82" w:rsidRPr="006C4DF4" w:rsidRDefault="00694B82" w:rsidP="00694B82">
            <w:pPr>
              <w:widowControl/>
              <w:jc w:val="center"/>
              <w:rPr>
                <w:kern w:val="0"/>
                <w:szCs w:val="21"/>
              </w:rPr>
            </w:pPr>
            <w:r w:rsidRPr="004713DB">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455DB50A" w:rsidR="00694B82" w:rsidRPr="006C4DF4" w:rsidRDefault="00694B82" w:rsidP="00694B82">
            <w:pPr>
              <w:widowControl/>
              <w:jc w:val="center"/>
              <w:rPr>
                <w:kern w:val="0"/>
                <w:szCs w:val="21"/>
              </w:rPr>
            </w:pPr>
            <w:r w:rsidRPr="004713DB">
              <w:rPr>
                <w:rFonts w:hint="eastAsia"/>
                <w:kern w:val="0"/>
                <w:szCs w:val="21"/>
              </w:rPr>
              <w:t>纳米焦点射线管</w:t>
            </w:r>
          </w:p>
        </w:tc>
        <w:tc>
          <w:tcPr>
            <w:tcW w:w="1134" w:type="dxa"/>
            <w:tcBorders>
              <w:top w:val="single" w:sz="4" w:space="0" w:color="auto"/>
              <w:left w:val="nil"/>
              <w:bottom w:val="single" w:sz="4" w:space="0" w:color="auto"/>
              <w:right w:val="single" w:sz="4" w:space="0" w:color="auto"/>
            </w:tcBorders>
            <w:vAlign w:val="center"/>
          </w:tcPr>
          <w:p w14:paraId="2BB64A56" w14:textId="436B86D9" w:rsidR="00694B82" w:rsidRPr="006C4DF4" w:rsidRDefault="00694B82" w:rsidP="00694B82">
            <w:pPr>
              <w:widowControl/>
              <w:jc w:val="center"/>
              <w:rPr>
                <w:kern w:val="0"/>
                <w:szCs w:val="21"/>
              </w:rPr>
            </w:pPr>
            <w:r w:rsidRPr="004713DB">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045CD83A" w:rsidR="00694B82" w:rsidRPr="006C4DF4" w:rsidRDefault="00694B82" w:rsidP="00694B82">
            <w:pPr>
              <w:widowControl/>
              <w:jc w:val="center"/>
              <w:rPr>
                <w:kern w:val="0"/>
                <w:szCs w:val="21"/>
              </w:rPr>
            </w:pPr>
            <w:r w:rsidRPr="004713DB">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5E966433" w14:textId="4A5F628E" w:rsidR="00694B82" w:rsidRPr="006C4DF4" w:rsidRDefault="00694B82" w:rsidP="00694B82">
            <w:pPr>
              <w:widowControl/>
              <w:jc w:val="center"/>
              <w:rPr>
                <w:szCs w:val="21"/>
              </w:rPr>
            </w:pPr>
            <w:r w:rsidRPr="006C4DF4">
              <w:rPr>
                <w:b/>
                <w:color w:val="FF0000"/>
                <w:szCs w:val="21"/>
              </w:rPr>
              <w:t>核心产品</w:t>
            </w:r>
          </w:p>
        </w:tc>
      </w:tr>
      <w:tr w:rsidR="00694B82" w:rsidRPr="006C4DF4" w14:paraId="40FD85EB" w14:textId="77777777" w:rsidTr="00694B8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3DE086C2" w:rsidR="00694B82" w:rsidRPr="006C4DF4" w:rsidRDefault="00694B82" w:rsidP="00694B82">
            <w:pPr>
              <w:widowControl/>
              <w:jc w:val="center"/>
              <w:rPr>
                <w:kern w:val="0"/>
                <w:szCs w:val="21"/>
              </w:rPr>
            </w:pPr>
            <w:r w:rsidRPr="004713DB">
              <w:rPr>
                <w:rFonts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7F150E49" w14:textId="699E92D2" w:rsidR="00694B82" w:rsidRPr="006C4DF4" w:rsidRDefault="00694B82" w:rsidP="00694B82">
            <w:pPr>
              <w:widowControl/>
              <w:jc w:val="center"/>
              <w:rPr>
                <w:kern w:val="0"/>
                <w:szCs w:val="21"/>
              </w:rPr>
            </w:pPr>
            <w:r w:rsidRPr="004713DB">
              <w:rPr>
                <w:rFonts w:hint="eastAsia"/>
                <w:kern w:val="0"/>
                <w:szCs w:val="21"/>
              </w:rPr>
              <w:t>钻石靶</w:t>
            </w:r>
          </w:p>
        </w:tc>
        <w:tc>
          <w:tcPr>
            <w:tcW w:w="1134" w:type="dxa"/>
            <w:tcBorders>
              <w:top w:val="single" w:sz="4" w:space="0" w:color="auto"/>
              <w:left w:val="nil"/>
              <w:bottom w:val="single" w:sz="4" w:space="0" w:color="auto"/>
              <w:right w:val="single" w:sz="4" w:space="0" w:color="auto"/>
            </w:tcBorders>
            <w:vAlign w:val="center"/>
          </w:tcPr>
          <w:p w14:paraId="65D1F9C2" w14:textId="03737409" w:rsidR="00694B82" w:rsidRPr="006C4DF4" w:rsidRDefault="00694B82" w:rsidP="00694B82">
            <w:pPr>
              <w:widowControl/>
              <w:jc w:val="center"/>
              <w:rPr>
                <w:kern w:val="0"/>
                <w:szCs w:val="21"/>
              </w:rPr>
            </w:pPr>
            <w:r w:rsidRPr="004713DB">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43676F67" w14:textId="7F372667" w:rsidR="00694B82" w:rsidRPr="006C4DF4" w:rsidRDefault="00694B82" w:rsidP="00694B82">
            <w:pPr>
              <w:widowControl/>
              <w:jc w:val="center"/>
              <w:rPr>
                <w:kern w:val="0"/>
                <w:szCs w:val="21"/>
              </w:rPr>
            </w:pPr>
            <w:r w:rsidRPr="004713DB">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722999C8" w14:textId="77777777" w:rsidR="00694B82" w:rsidRPr="006C4DF4" w:rsidRDefault="00694B82" w:rsidP="00694B82">
            <w:pPr>
              <w:widowControl/>
              <w:jc w:val="center"/>
              <w:rPr>
                <w:szCs w:val="21"/>
              </w:rPr>
            </w:pPr>
          </w:p>
        </w:tc>
      </w:tr>
      <w:tr w:rsidR="00694B82" w:rsidRPr="006C4DF4" w14:paraId="253B7B15" w14:textId="77777777" w:rsidTr="00694B8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D399DF3" w14:textId="01C932E9" w:rsidR="00694B82" w:rsidRPr="006C4DF4" w:rsidRDefault="00694B82" w:rsidP="00694B82">
            <w:pPr>
              <w:widowControl/>
              <w:jc w:val="center"/>
              <w:rPr>
                <w:kern w:val="0"/>
                <w:szCs w:val="21"/>
              </w:rPr>
            </w:pPr>
            <w:r w:rsidRPr="004713DB">
              <w:rPr>
                <w:rFonts w:hint="eastAsia"/>
                <w:kern w:val="0"/>
                <w:szCs w:val="21"/>
              </w:rPr>
              <w:lastRenderedPageBreak/>
              <w:t>3</w:t>
            </w:r>
          </w:p>
        </w:tc>
        <w:tc>
          <w:tcPr>
            <w:tcW w:w="3402" w:type="dxa"/>
            <w:tcBorders>
              <w:top w:val="single" w:sz="4" w:space="0" w:color="auto"/>
              <w:left w:val="nil"/>
              <w:bottom w:val="single" w:sz="4" w:space="0" w:color="auto"/>
              <w:right w:val="single" w:sz="4" w:space="0" w:color="auto"/>
            </w:tcBorders>
            <w:vAlign w:val="center"/>
          </w:tcPr>
          <w:p w14:paraId="366D5330" w14:textId="1EB2C0EE" w:rsidR="00694B82" w:rsidRPr="006C4DF4" w:rsidRDefault="00694B82" w:rsidP="00694B82">
            <w:pPr>
              <w:widowControl/>
              <w:jc w:val="center"/>
              <w:rPr>
                <w:kern w:val="0"/>
                <w:szCs w:val="21"/>
              </w:rPr>
            </w:pPr>
            <w:r w:rsidRPr="004713DB">
              <w:rPr>
                <w:rFonts w:hint="eastAsia"/>
                <w:kern w:val="0"/>
                <w:szCs w:val="21"/>
              </w:rPr>
              <w:t>预调节即插即用式阴极灯丝</w:t>
            </w:r>
          </w:p>
        </w:tc>
        <w:tc>
          <w:tcPr>
            <w:tcW w:w="1134" w:type="dxa"/>
            <w:tcBorders>
              <w:top w:val="single" w:sz="4" w:space="0" w:color="auto"/>
              <w:left w:val="nil"/>
              <w:bottom w:val="single" w:sz="4" w:space="0" w:color="auto"/>
              <w:right w:val="single" w:sz="4" w:space="0" w:color="auto"/>
            </w:tcBorders>
            <w:vAlign w:val="center"/>
          </w:tcPr>
          <w:p w14:paraId="1B1D1F19" w14:textId="4AA02B5A" w:rsidR="00694B82" w:rsidRPr="006C4DF4" w:rsidRDefault="00694B82" w:rsidP="00694B82">
            <w:pPr>
              <w:widowControl/>
              <w:jc w:val="center"/>
              <w:rPr>
                <w:kern w:val="0"/>
                <w:szCs w:val="21"/>
              </w:rPr>
            </w:pPr>
            <w:r w:rsidRPr="004713DB">
              <w:rPr>
                <w:kern w:val="0"/>
                <w:szCs w:val="21"/>
              </w:rPr>
              <w:t>5</w:t>
            </w:r>
          </w:p>
        </w:tc>
        <w:tc>
          <w:tcPr>
            <w:tcW w:w="1276" w:type="dxa"/>
            <w:tcBorders>
              <w:top w:val="single" w:sz="4" w:space="0" w:color="auto"/>
              <w:left w:val="nil"/>
              <w:bottom w:val="single" w:sz="4" w:space="0" w:color="auto"/>
              <w:right w:val="single" w:sz="4" w:space="0" w:color="auto"/>
            </w:tcBorders>
            <w:vAlign w:val="center"/>
          </w:tcPr>
          <w:p w14:paraId="473EC092" w14:textId="7DABF1B6" w:rsidR="00694B82" w:rsidRPr="006C4DF4" w:rsidRDefault="00694B82" w:rsidP="00694B82">
            <w:pPr>
              <w:widowControl/>
              <w:jc w:val="center"/>
              <w:rPr>
                <w:kern w:val="0"/>
                <w:szCs w:val="21"/>
              </w:rPr>
            </w:pPr>
            <w:r w:rsidRPr="004713DB">
              <w:rPr>
                <w:rFonts w:hint="eastAsia"/>
                <w:kern w:val="0"/>
                <w:szCs w:val="21"/>
              </w:rPr>
              <w:t>根</w:t>
            </w:r>
          </w:p>
        </w:tc>
        <w:tc>
          <w:tcPr>
            <w:tcW w:w="1984" w:type="dxa"/>
            <w:tcBorders>
              <w:top w:val="single" w:sz="4" w:space="0" w:color="auto"/>
              <w:left w:val="nil"/>
              <w:bottom w:val="single" w:sz="4" w:space="0" w:color="auto"/>
              <w:right w:val="single" w:sz="4" w:space="0" w:color="auto"/>
            </w:tcBorders>
            <w:vAlign w:val="center"/>
          </w:tcPr>
          <w:p w14:paraId="4D6E8D9C" w14:textId="77777777" w:rsidR="00694B82" w:rsidRPr="006C4DF4" w:rsidRDefault="00694B82" w:rsidP="00694B82">
            <w:pPr>
              <w:widowControl/>
              <w:jc w:val="center"/>
              <w:rPr>
                <w:szCs w:val="21"/>
              </w:rPr>
            </w:pPr>
          </w:p>
        </w:tc>
      </w:tr>
      <w:tr w:rsidR="00694B82" w:rsidRPr="006C4DF4" w14:paraId="1953300C" w14:textId="77777777" w:rsidTr="00694B8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5ED8D32" w14:textId="4864C109" w:rsidR="00694B82" w:rsidRPr="006C4DF4" w:rsidRDefault="00694B82" w:rsidP="00694B82">
            <w:pPr>
              <w:widowControl/>
              <w:jc w:val="center"/>
              <w:rPr>
                <w:kern w:val="0"/>
                <w:szCs w:val="21"/>
              </w:rPr>
            </w:pPr>
            <w:r w:rsidRPr="004713DB">
              <w:rPr>
                <w:rFonts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354EBCB0" w14:textId="5C4E6217" w:rsidR="00694B82" w:rsidRPr="006C4DF4" w:rsidRDefault="00694B82" w:rsidP="00694B82">
            <w:pPr>
              <w:widowControl/>
              <w:jc w:val="center"/>
              <w:rPr>
                <w:kern w:val="0"/>
                <w:szCs w:val="21"/>
              </w:rPr>
            </w:pPr>
            <w:r w:rsidRPr="004713DB">
              <w:rPr>
                <w:rFonts w:hint="eastAsia"/>
                <w:kern w:val="0"/>
                <w:szCs w:val="21"/>
              </w:rPr>
              <w:t>射线束准直器</w:t>
            </w:r>
          </w:p>
        </w:tc>
        <w:tc>
          <w:tcPr>
            <w:tcW w:w="1134" w:type="dxa"/>
            <w:tcBorders>
              <w:top w:val="single" w:sz="4" w:space="0" w:color="auto"/>
              <w:left w:val="nil"/>
              <w:bottom w:val="single" w:sz="4" w:space="0" w:color="auto"/>
              <w:right w:val="single" w:sz="4" w:space="0" w:color="auto"/>
            </w:tcBorders>
            <w:vAlign w:val="center"/>
          </w:tcPr>
          <w:p w14:paraId="28A979CA" w14:textId="4615F4CE" w:rsidR="00694B82" w:rsidRPr="006C4DF4" w:rsidRDefault="00694B82" w:rsidP="00694B82">
            <w:pPr>
              <w:widowControl/>
              <w:jc w:val="center"/>
              <w:rPr>
                <w:kern w:val="0"/>
                <w:szCs w:val="21"/>
              </w:rPr>
            </w:pPr>
            <w:r w:rsidRPr="004713DB">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08B209A9" w14:textId="535D649E" w:rsidR="00694B82" w:rsidRPr="006C4DF4" w:rsidRDefault="00694B82" w:rsidP="00694B82">
            <w:pPr>
              <w:widowControl/>
              <w:jc w:val="center"/>
              <w:rPr>
                <w:kern w:val="0"/>
                <w:szCs w:val="21"/>
              </w:rPr>
            </w:pPr>
            <w:r w:rsidRPr="004713DB">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3129529D" w14:textId="77777777" w:rsidR="00694B82" w:rsidRPr="006C4DF4" w:rsidRDefault="00694B82" w:rsidP="00694B82">
            <w:pPr>
              <w:widowControl/>
              <w:jc w:val="center"/>
              <w:rPr>
                <w:szCs w:val="21"/>
              </w:rPr>
            </w:pPr>
          </w:p>
        </w:tc>
      </w:tr>
      <w:tr w:rsidR="00694B82" w:rsidRPr="006C4DF4" w14:paraId="3978D0C5" w14:textId="77777777" w:rsidTr="00694B8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AC002C8" w14:textId="40E9DCD0" w:rsidR="00694B82" w:rsidRPr="006C4DF4" w:rsidRDefault="00694B82" w:rsidP="00694B82">
            <w:pPr>
              <w:widowControl/>
              <w:jc w:val="center"/>
              <w:rPr>
                <w:kern w:val="0"/>
                <w:szCs w:val="21"/>
              </w:rPr>
            </w:pPr>
            <w:r w:rsidRPr="004713DB">
              <w:rPr>
                <w:rFonts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23376D7A" w14:textId="66C8E21D" w:rsidR="00694B82" w:rsidRPr="006C4DF4" w:rsidRDefault="00694B82" w:rsidP="00694B82">
            <w:pPr>
              <w:widowControl/>
              <w:jc w:val="center"/>
              <w:rPr>
                <w:kern w:val="0"/>
                <w:szCs w:val="21"/>
              </w:rPr>
            </w:pPr>
            <w:r w:rsidRPr="004713DB">
              <w:rPr>
                <w:rFonts w:hint="eastAsia"/>
                <w:kern w:val="0"/>
                <w:szCs w:val="21"/>
              </w:rPr>
              <w:t>风冷式涡轮分子真空泵</w:t>
            </w:r>
          </w:p>
        </w:tc>
        <w:tc>
          <w:tcPr>
            <w:tcW w:w="1134" w:type="dxa"/>
            <w:tcBorders>
              <w:top w:val="single" w:sz="4" w:space="0" w:color="auto"/>
              <w:left w:val="nil"/>
              <w:bottom w:val="single" w:sz="4" w:space="0" w:color="auto"/>
              <w:right w:val="single" w:sz="4" w:space="0" w:color="auto"/>
            </w:tcBorders>
            <w:vAlign w:val="center"/>
          </w:tcPr>
          <w:p w14:paraId="206FAB5A" w14:textId="43976879" w:rsidR="00694B82" w:rsidRPr="006C4DF4" w:rsidRDefault="00694B82" w:rsidP="00694B82">
            <w:pPr>
              <w:widowControl/>
              <w:jc w:val="center"/>
              <w:rPr>
                <w:kern w:val="0"/>
                <w:szCs w:val="21"/>
              </w:rPr>
            </w:pPr>
            <w:r w:rsidRPr="004713DB">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770D60DA" w14:textId="228FC00D" w:rsidR="00694B82" w:rsidRPr="006C4DF4" w:rsidRDefault="00694B82" w:rsidP="00694B82">
            <w:pPr>
              <w:widowControl/>
              <w:jc w:val="center"/>
              <w:rPr>
                <w:kern w:val="0"/>
                <w:szCs w:val="21"/>
              </w:rPr>
            </w:pPr>
            <w:r w:rsidRPr="004713DB">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57497E22" w14:textId="77777777" w:rsidR="00694B82" w:rsidRPr="006C4DF4" w:rsidRDefault="00694B82" w:rsidP="00694B82">
            <w:pPr>
              <w:widowControl/>
              <w:jc w:val="center"/>
              <w:rPr>
                <w:szCs w:val="21"/>
              </w:rPr>
            </w:pPr>
          </w:p>
        </w:tc>
      </w:tr>
      <w:tr w:rsidR="00694B82" w:rsidRPr="006C4DF4" w14:paraId="519C57E5" w14:textId="77777777" w:rsidTr="00694B8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AEDD70D" w14:textId="7FC7813E" w:rsidR="00694B82" w:rsidRPr="006C4DF4" w:rsidRDefault="00694B82" w:rsidP="00694B82">
            <w:pPr>
              <w:widowControl/>
              <w:jc w:val="center"/>
              <w:rPr>
                <w:kern w:val="0"/>
                <w:szCs w:val="21"/>
              </w:rPr>
            </w:pPr>
            <w:r w:rsidRPr="004713DB">
              <w:rPr>
                <w:rFonts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4160047C" w14:textId="23B63584" w:rsidR="00694B82" w:rsidRPr="006C4DF4" w:rsidRDefault="00694B82" w:rsidP="00694B82">
            <w:pPr>
              <w:widowControl/>
              <w:jc w:val="center"/>
              <w:rPr>
                <w:kern w:val="0"/>
                <w:szCs w:val="21"/>
              </w:rPr>
            </w:pPr>
            <w:r w:rsidRPr="004713DB">
              <w:rPr>
                <w:rFonts w:hint="eastAsia"/>
                <w:kern w:val="0"/>
                <w:szCs w:val="21"/>
              </w:rPr>
              <w:t>转靶工具</w:t>
            </w:r>
          </w:p>
        </w:tc>
        <w:tc>
          <w:tcPr>
            <w:tcW w:w="1134" w:type="dxa"/>
            <w:tcBorders>
              <w:top w:val="single" w:sz="4" w:space="0" w:color="auto"/>
              <w:left w:val="nil"/>
              <w:bottom w:val="single" w:sz="4" w:space="0" w:color="auto"/>
              <w:right w:val="single" w:sz="4" w:space="0" w:color="auto"/>
            </w:tcBorders>
            <w:vAlign w:val="center"/>
          </w:tcPr>
          <w:p w14:paraId="1B98DF24" w14:textId="202FC486" w:rsidR="00694B82" w:rsidRPr="006C4DF4" w:rsidRDefault="00694B82" w:rsidP="00694B82">
            <w:pPr>
              <w:widowControl/>
              <w:jc w:val="center"/>
              <w:rPr>
                <w:kern w:val="0"/>
                <w:szCs w:val="21"/>
              </w:rPr>
            </w:pPr>
            <w:r w:rsidRPr="004713DB">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52B5369A" w14:textId="63930BAA" w:rsidR="00694B82" w:rsidRPr="006C4DF4" w:rsidRDefault="00694B82" w:rsidP="00694B82">
            <w:pPr>
              <w:widowControl/>
              <w:jc w:val="center"/>
              <w:rPr>
                <w:kern w:val="0"/>
                <w:szCs w:val="21"/>
              </w:rPr>
            </w:pPr>
            <w:r w:rsidRPr="004713DB">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0CFC9993" w14:textId="77777777" w:rsidR="00694B82" w:rsidRPr="006C4DF4" w:rsidRDefault="00694B82" w:rsidP="00694B82">
            <w:pPr>
              <w:widowControl/>
              <w:jc w:val="center"/>
              <w:rPr>
                <w:szCs w:val="21"/>
              </w:rPr>
            </w:pPr>
          </w:p>
        </w:tc>
      </w:tr>
      <w:tr w:rsidR="00694B82" w:rsidRPr="006C4DF4" w14:paraId="697601B9" w14:textId="77777777" w:rsidTr="00694B8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28EF5D1" w14:textId="1B33616F" w:rsidR="00694B82" w:rsidRPr="006C4DF4" w:rsidRDefault="00694B82" w:rsidP="00694B82">
            <w:pPr>
              <w:widowControl/>
              <w:jc w:val="center"/>
              <w:rPr>
                <w:kern w:val="0"/>
                <w:szCs w:val="21"/>
              </w:rPr>
            </w:pPr>
            <w:r w:rsidRPr="004713DB">
              <w:rPr>
                <w:rFonts w:hint="eastAsia"/>
                <w:kern w:val="0"/>
                <w:szCs w:val="21"/>
              </w:rPr>
              <w:t>7</w:t>
            </w:r>
          </w:p>
        </w:tc>
        <w:tc>
          <w:tcPr>
            <w:tcW w:w="3402" w:type="dxa"/>
            <w:tcBorders>
              <w:top w:val="single" w:sz="4" w:space="0" w:color="auto"/>
              <w:left w:val="nil"/>
              <w:bottom w:val="single" w:sz="4" w:space="0" w:color="auto"/>
              <w:right w:val="single" w:sz="4" w:space="0" w:color="auto"/>
            </w:tcBorders>
            <w:vAlign w:val="center"/>
          </w:tcPr>
          <w:p w14:paraId="21795082" w14:textId="1D2DAFA6" w:rsidR="00694B82" w:rsidRPr="006C4DF4" w:rsidRDefault="00694B82" w:rsidP="00694B82">
            <w:pPr>
              <w:widowControl/>
              <w:jc w:val="center"/>
              <w:rPr>
                <w:kern w:val="0"/>
                <w:szCs w:val="21"/>
              </w:rPr>
            </w:pPr>
            <w:r w:rsidRPr="004713DB">
              <w:rPr>
                <w:rFonts w:hint="eastAsia"/>
                <w:kern w:val="0"/>
                <w:szCs w:val="21"/>
              </w:rPr>
              <w:t>独立的高压发生器</w:t>
            </w:r>
          </w:p>
        </w:tc>
        <w:tc>
          <w:tcPr>
            <w:tcW w:w="1134" w:type="dxa"/>
            <w:tcBorders>
              <w:top w:val="single" w:sz="4" w:space="0" w:color="auto"/>
              <w:left w:val="nil"/>
              <w:bottom w:val="single" w:sz="4" w:space="0" w:color="auto"/>
              <w:right w:val="single" w:sz="4" w:space="0" w:color="auto"/>
            </w:tcBorders>
            <w:vAlign w:val="center"/>
          </w:tcPr>
          <w:p w14:paraId="46124F30" w14:textId="7CB8425A" w:rsidR="00694B82" w:rsidRPr="006C4DF4" w:rsidRDefault="00694B82" w:rsidP="00694B82">
            <w:pPr>
              <w:widowControl/>
              <w:jc w:val="center"/>
              <w:rPr>
                <w:kern w:val="0"/>
                <w:szCs w:val="21"/>
              </w:rPr>
            </w:pPr>
            <w:r w:rsidRPr="004713DB">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4774B49C" w14:textId="43D668BC" w:rsidR="00694B82" w:rsidRPr="006C4DF4" w:rsidRDefault="00694B82" w:rsidP="00694B82">
            <w:pPr>
              <w:widowControl/>
              <w:jc w:val="center"/>
              <w:rPr>
                <w:kern w:val="0"/>
                <w:szCs w:val="21"/>
              </w:rPr>
            </w:pPr>
            <w:r w:rsidRPr="004713DB">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6341AC25" w14:textId="77777777" w:rsidR="00694B82" w:rsidRPr="006C4DF4" w:rsidRDefault="00694B82" w:rsidP="00694B82">
            <w:pPr>
              <w:widowControl/>
              <w:jc w:val="center"/>
              <w:rPr>
                <w:szCs w:val="21"/>
              </w:rPr>
            </w:pPr>
          </w:p>
        </w:tc>
      </w:tr>
      <w:tr w:rsidR="00694B82" w:rsidRPr="006C4DF4" w14:paraId="5E7A2B90" w14:textId="77777777" w:rsidTr="00694B8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F2D00D4" w14:textId="137CDFD2" w:rsidR="00694B82" w:rsidRPr="006C4DF4" w:rsidRDefault="00694B82" w:rsidP="00694B82">
            <w:pPr>
              <w:widowControl/>
              <w:jc w:val="center"/>
              <w:rPr>
                <w:kern w:val="0"/>
                <w:szCs w:val="21"/>
              </w:rPr>
            </w:pPr>
            <w:r w:rsidRPr="004713DB">
              <w:rPr>
                <w:rFonts w:hint="eastAsia"/>
                <w:kern w:val="0"/>
                <w:szCs w:val="21"/>
              </w:rPr>
              <w:t>8</w:t>
            </w:r>
          </w:p>
        </w:tc>
        <w:tc>
          <w:tcPr>
            <w:tcW w:w="3402" w:type="dxa"/>
            <w:tcBorders>
              <w:top w:val="single" w:sz="4" w:space="0" w:color="auto"/>
              <w:left w:val="nil"/>
              <w:bottom w:val="single" w:sz="4" w:space="0" w:color="auto"/>
              <w:right w:val="single" w:sz="4" w:space="0" w:color="auto"/>
            </w:tcBorders>
            <w:vAlign w:val="center"/>
          </w:tcPr>
          <w:p w14:paraId="2C85B110" w14:textId="38A347DE" w:rsidR="00694B82" w:rsidRPr="006C4DF4" w:rsidRDefault="00694B82" w:rsidP="00694B82">
            <w:pPr>
              <w:widowControl/>
              <w:jc w:val="center"/>
              <w:rPr>
                <w:kern w:val="0"/>
                <w:szCs w:val="21"/>
              </w:rPr>
            </w:pPr>
            <w:r w:rsidRPr="004713DB">
              <w:rPr>
                <w:rFonts w:hint="eastAsia"/>
                <w:kern w:val="0"/>
                <w:szCs w:val="21"/>
              </w:rPr>
              <w:t>电缆</w:t>
            </w:r>
          </w:p>
        </w:tc>
        <w:tc>
          <w:tcPr>
            <w:tcW w:w="1134" w:type="dxa"/>
            <w:tcBorders>
              <w:top w:val="single" w:sz="4" w:space="0" w:color="auto"/>
              <w:left w:val="nil"/>
              <w:bottom w:val="single" w:sz="4" w:space="0" w:color="auto"/>
              <w:right w:val="single" w:sz="4" w:space="0" w:color="auto"/>
            </w:tcBorders>
            <w:vAlign w:val="center"/>
          </w:tcPr>
          <w:p w14:paraId="1FE689F5" w14:textId="6B08DB8C" w:rsidR="00694B82" w:rsidRPr="006C4DF4" w:rsidRDefault="00694B82" w:rsidP="00694B82">
            <w:pPr>
              <w:widowControl/>
              <w:jc w:val="center"/>
              <w:rPr>
                <w:kern w:val="0"/>
                <w:szCs w:val="21"/>
              </w:rPr>
            </w:pPr>
            <w:r w:rsidRPr="004713DB">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6A4738FE" w14:textId="4DDB8A23" w:rsidR="00694B82" w:rsidRPr="006C4DF4" w:rsidRDefault="00694B82" w:rsidP="00694B82">
            <w:pPr>
              <w:widowControl/>
              <w:jc w:val="center"/>
              <w:rPr>
                <w:kern w:val="0"/>
                <w:szCs w:val="21"/>
              </w:rPr>
            </w:pPr>
            <w:r w:rsidRPr="004713DB">
              <w:rPr>
                <w:rFonts w:hint="eastAsia"/>
                <w:kern w:val="0"/>
                <w:szCs w:val="21"/>
              </w:rPr>
              <w:t>根</w:t>
            </w:r>
          </w:p>
        </w:tc>
        <w:tc>
          <w:tcPr>
            <w:tcW w:w="1984" w:type="dxa"/>
            <w:tcBorders>
              <w:top w:val="single" w:sz="4" w:space="0" w:color="auto"/>
              <w:left w:val="nil"/>
              <w:bottom w:val="single" w:sz="4" w:space="0" w:color="auto"/>
              <w:right w:val="single" w:sz="4" w:space="0" w:color="auto"/>
            </w:tcBorders>
            <w:vAlign w:val="center"/>
          </w:tcPr>
          <w:p w14:paraId="496262EE" w14:textId="77777777" w:rsidR="00694B82" w:rsidRPr="006C4DF4" w:rsidRDefault="00694B82" w:rsidP="00694B82">
            <w:pPr>
              <w:widowControl/>
              <w:jc w:val="center"/>
              <w:rPr>
                <w:szCs w:val="21"/>
              </w:rPr>
            </w:pPr>
          </w:p>
        </w:tc>
      </w:tr>
      <w:tr w:rsidR="00694B82" w:rsidRPr="006C4DF4" w14:paraId="51B8691A" w14:textId="77777777" w:rsidTr="00694B8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FE60AC2" w14:textId="7A4F395A" w:rsidR="00694B82" w:rsidRPr="006C4DF4" w:rsidRDefault="00694B82" w:rsidP="00694B82">
            <w:pPr>
              <w:widowControl/>
              <w:jc w:val="center"/>
              <w:rPr>
                <w:kern w:val="0"/>
                <w:szCs w:val="21"/>
              </w:rPr>
            </w:pPr>
            <w:r w:rsidRPr="004713DB">
              <w:rPr>
                <w:rFonts w:hint="eastAsia"/>
                <w:kern w:val="0"/>
                <w:szCs w:val="21"/>
              </w:rPr>
              <w:t>9</w:t>
            </w:r>
          </w:p>
        </w:tc>
        <w:tc>
          <w:tcPr>
            <w:tcW w:w="3402" w:type="dxa"/>
            <w:tcBorders>
              <w:top w:val="single" w:sz="4" w:space="0" w:color="auto"/>
              <w:left w:val="nil"/>
              <w:bottom w:val="single" w:sz="4" w:space="0" w:color="auto"/>
              <w:right w:val="single" w:sz="4" w:space="0" w:color="auto"/>
            </w:tcBorders>
            <w:vAlign w:val="center"/>
          </w:tcPr>
          <w:p w14:paraId="073766FB" w14:textId="4C582D54" w:rsidR="00694B82" w:rsidRPr="006C4DF4" w:rsidRDefault="00694B82" w:rsidP="00694B82">
            <w:pPr>
              <w:widowControl/>
              <w:jc w:val="center"/>
              <w:rPr>
                <w:kern w:val="0"/>
                <w:szCs w:val="21"/>
              </w:rPr>
            </w:pPr>
            <w:r w:rsidRPr="004713DB">
              <w:rPr>
                <w:rFonts w:hint="eastAsia"/>
                <w:kern w:val="0"/>
                <w:szCs w:val="21"/>
              </w:rPr>
              <w:t>自屏蔽铅房</w:t>
            </w:r>
          </w:p>
        </w:tc>
        <w:tc>
          <w:tcPr>
            <w:tcW w:w="1134" w:type="dxa"/>
            <w:tcBorders>
              <w:top w:val="single" w:sz="4" w:space="0" w:color="auto"/>
              <w:left w:val="nil"/>
              <w:bottom w:val="single" w:sz="4" w:space="0" w:color="auto"/>
              <w:right w:val="single" w:sz="4" w:space="0" w:color="auto"/>
            </w:tcBorders>
            <w:vAlign w:val="center"/>
          </w:tcPr>
          <w:p w14:paraId="73766EFE" w14:textId="6DCFBE43" w:rsidR="00694B82" w:rsidRPr="006C4DF4" w:rsidRDefault="00694B82" w:rsidP="00694B82">
            <w:pPr>
              <w:widowControl/>
              <w:jc w:val="center"/>
              <w:rPr>
                <w:kern w:val="0"/>
                <w:szCs w:val="21"/>
              </w:rPr>
            </w:pPr>
            <w:r w:rsidRPr="004713DB">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218CEEE0" w14:textId="55C30CDF" w:rsidR="00694B82" w:rsidRPr="006C4DF4" w:rsidRDefault="00694B82" w:rsidP="00694B82">
            <w:pPr>
              <w:widowControl/>
              <w:jc w:val="center"/>
              <w:rPr>
                <w:kern w:val="0"/>
                <w:szCs w:val="21"/>
              </w:rPr>
            </w:pPr>
            <w:r w:rsidRPr="004713DB">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36B4D0BB" w14:textId="77777777" w:rsidR="00694B82" w:rsidRPr="006C4DF4" w:rsidRDefault="00694B82" w:rsidP="00694B82">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807043" w:rsidRPr="00EA2F45" w14:paraId="50B35A97" w14:textId="77777777" w:rsidTr="00807043">
        <w:trPr>
          <w:trHeight w:val="470"/>
        </w:trPr>
        <w:tc>
          <w:tcPr>
            <w:tcW w:w="900" w:type="dxa"/>
            <w:vAlign w:val="center"/>
          </w:tcPr>
          <w:p w14:paraId="661E4B18" w14:textId="77777777" w:rsidR="00807043" w:rsidRPr="00EA2F45" w:rsidRDefault="00807043" w:rsidP="00807043">
            <w:pPr>
              <w:jc w:val="center"/>
              <w:rPr>
                <w:szCs w:val="21"/>
              </w:rPr>
            </w:pPr>
            <w:r w:rsidRPr="00EA2F45">
              <w:rPr>
                <w:szCs w:val="21"/>
              </w:rPr>
              <w:t>序号</w:t>
            </w:r>
          </w:p>
        </w:tc>
        <w:tc>
          <w:tcPr>
            <w:tcW w:w="1980" w:type="dxa"/>
            <w:vAlign w:val="center"/>
          </w:tcPr>
          <w:p w14:paraId="3333B60E" w14:textId="77777777" w:rsidR="00807043" w:rsidRPr="00EA2F45" w:rsidRDefault="00807043" w:rsidP="00807043">
            <w:pPr>
              <w:widowControl/>
              <w:jc w:val="center"/>
              <w:rPr>
                <w:szCs w:val="21"/>
              </w:rPr>
            </w:pPr>
            <w:r w:rsidRPr="00EA2F45">
              <w:rPr>
                <w:szCs w:val="21"/>
              </w:rPr>
              <w:t>货物名称</w:t>
            </w:r>
          </w:p>
        </w:tc>
        <w:tc>
          <w:tcPr>
            <w:tcW w:w="5580" w:type="dxa"/>
            <w:vAlign w:val="center"/>
          </w:tcPr>
          <w:p w14:paraId="61DC04DC" w14:textId="77777777" w:rsidR="00807043" w:rsidRPr="00EA2F45" w:rsidRDefault="00807043" w:rsidP="00807043">
            <w:pPr>
              <w:jc w:val="center"/>
              <w:rPr>
                <w:szCs w:val="21"/>
              </w:rPr>
            </w:pPr>
            <w:r w:rsidRPr="00EA2F45">
              <w:rPr>
                <w:szCs w:val="21"/>
              </w:rPr>
              <w:t>招标技术要求</w:t>
            </w:r>
          </w:p>
        </w:tc>
      </w:tr>
      <w:tr w:rsidR="00807043" w:rsidRPr="00EA2F45" w14:paraId="384B987B" w14:textId="77777777" w:rsidTr="00807043">
        <w:trPr>
          <w:trHeight w:val="450"/>
        </w:trPr>
        <w:tc>
          <w:tcPr>
            <w:tcW w:w="900" w:type="dxa"/>
            <w:vMerge w:val="restart"/>
            <w:vAlign w:val="center"/>
          </w:tcPr>
          <w:p w14:paraId="0BA73790" w14:textId="77777777" w:rsidR="00807043" w:rsidRPr="00EA2F45" w:rsidRDefault="00807043" w:rsidP="00807043">
            <w:pPr>
              <w:jc w:val="center"/>
              <w:rPr>
                <w:b/>
                <w:szCs w:val="21"/>
              </w:rPr>
            </w:pPr>
            <w:r w:rsidRPr="00EA2F45">
              <w:rPr>
                <w:b/>
                <w:szCs w:val="21"/>
              </w:rPr>
              <w:t>1</w:t>
            </w:r>
          </w:p>
        </w:tc>
        <w:tc>
          <w:tcPr>
            <w:tcW w:w="1980" w:type="dxa"/>
            <w:vMerge w:val="restart"/>
            <w:vAlign w:val="center"/>
          </w:tcPr>
          <w:p w14:paraId="290B4796" w14:textId="77777777" w:rsidR="00807043" w:rsidRPr="00EA2F45" w:rsidRDefault="00807043" w:rsidP="00807043">
            <w:pPr>
              <w:jc w:val="center"/>
              <w:rPr>
                <w:b/>
                <w:szCs w:val="21"/>
              </w:rPr>
            </w:pPr>
            <w:r>
              <w:rPr>
                <w:b/>
                <w:szCs w:val="21"/>
              </w:rPr>
              <w:t>岩石力学纳米实时探伤仪</w:t>
            </w:r>
          </w:p>
        </w:tc>
        <w:tc>
          <w:tcPr>
            <w:tcW w:w="5580" w:type="dxa"/>
            <w:vAlign w:val="center"/>
          </w:tcPr>
          <w:p w14:paraId="30C608C7" w14:textId="77777777" w:rsidR="00807043" w:rsidRPr="00EA2F45" w:rsidRDefault="00807043" w:rsidP="00807043">
            <w:pPr>
              <w:adjustRightInd w:val="0"/>
              <w:snapToGrid w:val="0"/>
              <w:jc w:val="left"/>
              <w:rPr>
                <w:b/>
                <w:szCs w:val="21"/>
              </w:rPr>
            </w:pPr>
            <w:r w:rsidRPr="00694B82">
              <w:rPr>
                <w:rFonts w:hint="eastAsia"/>
              </w:rPr>
              <w:t>★</w:t>
            </w:r>
            <w:r w:rsidRPr="006E7DBC">
              <w:rPr>
                <w:rFonts w:hint="eastAsia"/>
              </w:rPr>
              <w:t>1.1</w:t>
            </w:r>
            <w:r>
              <w:t xml:space="preserve"> </w:t>
            </w:r>
            <w:r w:rsidRPr="006E7DBC">
              <w:rPr>
                <w:rFonts w:hint="eastAsia"/>
              </w:rPr>
              <w:t>最高电压</w:t>
            </w:r>
            <w:r w:rsidRPr="00D63529">
              <w:rPr>
                <w:rFonts w:hint="eastAsia"/>
              </w:rPr>
              <w:t>：</w:t>
            </w:r>
            <w:r w:rsidRPr="006E7DBC">
              <w:rPr>
                <w:rFonts w:hint="eastAsia"/>
              </w:rPr>
              <w:t>≥</w:t>
            </w:r>
            <w:r w:rsidRPr="006E7DBC">
              <w:rPr>
                <w:rFonts w:hint="eastAsia"/>
              </w:rPr>
              <w:t>180KV</w:t>
            </w:r>
            <w:r>
              <w:rPr>
                <w:rFonts w:hint="eastAsia"/>
              </w:rPr>
              <w:t>；</w:t>
            </w:r>
          </w:p>
        </w:tc>
      </w:tr>
      <w:tr w:rsidR="00807043" w:rsidRPr="00EA2F45" w14:paraId="4452B7DC" w14:textId="77777777" w:rsidTr="00807043">
        <w:trPr>
          <w:trHeight w:val="450"/>
        </w:trPr>
        <w:tc>
          <w:tcPr>
            <w:tcW w:w="900" w:type="dxa"/>
            <w:vMerge/>
            <w:vAlign w:val="center"/>
          </w:tcPr>
          <w:p w14:paraId="47256686" w14:textId="77777777" w:rsidR="00807043" w:rsidRPr="00EA2F45" w:rsidRDefault="00807043" w:rsidP="00807043">
            <w:pPr>
              <w:jc w:val="center"/>
              <w:rPr>
                <w:b/>
                <w:szCs w:val="21"/>
              </w:rPr>
            </w:pPr>
          </w:p>
        </w:tc>
        <w:tc>
          <w:tcPr>
            <w:tcW w:w="1980" w:type="dxa"/>
            <w:vMerge/>
            <w:vAlign w:val="center"/>
          </w:tcPr>
          <w:p w14:paraId="00DAF33B" w14:textId="77777777" w:rsidR="00807043" w:rsidRPr="00EA2F45" w:rsidRDefault="00807043" w:rsidP="00807043">
            <w:pPr>
              <w:jc w:val="center"/>
              <w:rPr>
                <w:b/>
                <w:szCs w:val="21"/>
              </w:rPr>
            </w:pPr>
          </w:p>
        </w:tc>
        <w:tc>
          <w:tcPr>
            <w:tcW w:w="5580" w:type="dxa"/>
            <w:vAlign w:val="center"/>
          </w:tcPr>
          <w:p w14:paraId="6AB1DC06" w14:textId="77777777" w:rsidR="00807043" w:rsidRPr="00EA2F45" w:rsidRDefault="00807043" w:rsidP="00807043">
            <w:pPr>
              <w:adjustRightInd w:val="0"/>
              <w:snapToGrid w:val="0"/>
              <w:jc w:val="left"/>
              <w:rPr>
                <w:b/>
                <w:szCs w:val="21"/>
              </w:rPr>
            </w:pPr>
            <w:r w:rsidRPr="00694B82">
              <w:rPr>
                <w:rFonts w:hint="eastAsia"/>
              </w:rPr>
              <w:t>★</w:t>
            </w:r>
            <w:r w:rsidRPr="006E7DBC">
              <w:rPr>
                <w:rFonts w:hint="eastAsia"/>
              </w:rPr>
              <w:t>1.2</w:t>
            </w:r>
            <w:r>
              <w:t xml:space="preserve"> </w:t>
            </w:r>
            <w:r w:rsidRPr="006E7DBC">
              <w:rPr>
                <w:rFonts w:hint="eastAsia"/>
              </w:rPr>
              <w:t>最小电压：≤</w:t>
            </w:r>
            <w:r w:rsidRPr="006E7DBC">
              <w:rPr>
                <w:rFonts w:hint="eastAsia"/>
              </w:rPr>
              <w:t>10KV</w:t>
            </w:r>
            <w:r w:rsidRPr="006E7DBC">
              <w:rPr>
                <w:rFonts w:hint="eastAsia"/>
              </w:rPr>
              <w:t>；</w:t>
            </w:r>
          </w:p>
        </w:tc>
      </w:tr>
      <w:tr w:rsidR="00807043" w:rsidRPr="00EA2F45" w14:paraId="36099D1B" w14:textId="77777777" w:rsidTr="00807043">
        <w:trPr>
          <w:trHeight w:val="450"/>
        </w:trPr>
        <w:tc>
          <w:tcPr>
            <w:tcW w:w="900" w:type="dxa"/>
            <w:vMerge/>
            <w:vAlign w:val="center"/>
          </w:tcPr>
          <w:p w14:paraId="34644485" w14:textId="77777777" w:rsidR="00807043" w:rsidRPr="00EA2F45" w:rsidRDefault="00807043" w:rsidP="00807043">
            <w:pPr>
              <w:jc w:val="center"/>
              <w:rPr>
                <w:b/>
                <w:szCs w:val="21"/>
              </w:rPr>
            </w:pPr>
          </w:p>
        </w:tc>
        <w:tc>
          <w:tcPr>
            <w:tcW w:w="1980" w:type="dxa"/>
            <w:vMerge/>
            <w:vAlign w:val="center"/>
          </w:tcPr>
          <w:p w14:paraId="05A574BE" w14:textId="77777777" w:rsidR="00807043" w:rsidRPr="00EA2F45" w:rsidRDefault="00807043" w:rsidP="00807043">
            <w:pPr>
              <w:jc w:val="center"/>
              <w:rPr>
                <w:b/>
                <w:szCs w:val="21"/>
              </w:rPr>
            </w:pPr>
          </w:p>
        </w:tc>
        <w:tc>
          <w:tcPr>
            <w:tcW w:w="5580" w:type="dxa"/>
            <w:vAlign w:val="center"/>
          </w:tcPr>
          <w:p w14:paraId="377C4902" w14:textId="77777777" w:rsidR="00807043" w:rsidRPr="00EA2F45" w:rsidRDefault="00807043" w:rsidP="00807043">
            <w:pPr>
              <w:adjustRightInd w:val="0"/>
              <w:snapToGrid w:val="0"/>
              <w:jc w:val="left"/>
              <w:rPr>
                <w:b/>
                <w:szCs w:val="21"/>
              </w:rPr>
            </w:pPr>
            <w:r w:rsidRPr="006E7DBC">
              <w:rPr>
                <w:rFonts w:hint="eastAsia"/>
              </w:rPr>
              <w:t>1.3</w:t>
            </w:r>
            <w:r>
              <w:t xml:space="preserve"> </w:t>
            </w:r>
            <w:r w:rsidRPr="006E7DBC">
              <w:rPr>
                <w:rFonts w:hint="eastAsia"/>
              </w:rPr>
              <w:t>最大电流</w:t>
            </w:r>
            <w:r w:rsidRPr="00D63529">
              <w:rPr>
                <w:rFonts w:hint="eastAsia"/>
              </w:rPr>
              <w:t>：</w:t>
            </w:r>
            <w:r w:rsidRPr="006E7DBC">
              <w:rPr>
                <w:rFonts w:hint="eastAsia"/>
              </w:rPr>
              <w:t>≥</w:t>
            </w:r>
            <w:r w:rsidRPr="006E7DBC">
              <w:rPr>
                <w:rFonts w:hint="eastAsia"/>
              </w:rPr>
              <w:t>0.8mA;</w:t>
            </w:r>
          </w:p>
        </w:tc>
      </w:tr>
      <w:tr w:rsidR="00807043" w:rsidRPr="00EA2F45" w14:paraId="759E58DC" w14:textId="77777777" w:rsidTr="00807043">
        <w:trPr>
          <w:trHeight w:val="510"/>
        </w:trPr>
        <w:tc>
          <w:tcPr>
            <w:tcW w:w="900" w:type="dxa"/>
            <w:vMerge/>
            <w:vAlign w:val="center"/>
          </w:tcPr>
          <w:p w14:paraId="29DCE44F" w14:textId="77777777" w:rsidR="00807043" w:rsidRPr="00EA2F45" w:rsidRDefault="00807043" w:rsidP="00807043">
            <w:pPr>
              <w:jc w:val="center"/>
              <w:rPr>
                <w:b/>
                <w:szCs w:val="21"/>
              </w:rPr>
            </w:pPr>
          </w:p>
        </w:tc>
        <w:tc>
          <w:tcPr>
            <w:tcW w:w="1980" w:type="dxa"/>
            <w:vMerge/>
            <w:vAlign w:val="center"/>
          </w:tcPr>
          <w:p w14:paraId="1A2F79D3" w14:textId="77777777" w:rsidR="00807043" w:rsidRPr="00EA2F45" w:rsidRDefault="00807043" w:rsidP="00807043">
            <w:pPr>
              <w:jc w:val="center"/>
              <w:rPr>
                <w:b/>
                <w:szCs w:val="21"/>
              </w:rPr>
            </w:pPr>
          </w:p>
        </w:tc>
        <w:tc>
          <w:tcPr>
            <w:tcW w:w="5580" w:type="dxa"/>
            <w:vAlign w:val="center"/>
          </w:tcPr>
          <w:p w14:paraId="2A61664D" w14:textId="77777777" w:rsidR="00807043" w:rsidRPr="00EA2F45" w:rsidRDefault="00807043" w:rsidP="00807043">
            <w:pPr>
              <w:adjustRightInd w:val="0"/>
              <w:snapToGrid w:val="0"/>
              <w:jc w:val="left"/>
              <w:rPr>
                <w:szCs w:val="21"/>
              </w:rPr>
            </w:pPr>
            <w:r w:rsidRPr="006E7DBC">
              <w:rPr>
                <w:rFonts w:hint="eastAsia"/>
              </w:rPr>
              <w:t>1.4</w:t>
            </w:r>
            <w:r>
              <w:t xml:space="preserve"> </w:t>
            </w:r>
            <w:r w:rsidRPr="006E7DBC">
              <w:rPr>
                <w:rFonts w:hint="eastAsia"/>
              </w:rPr>
              <w:t>最小电流：≤</w:t>
            </w:r>
            <w:r w:rsidRPr="006E7DBC">
              <w:rPr>
                <w:rFonts w:hint="eastAsia"/>
              </w:rPr>
              <w:t>5</w:t>
            </w:r>
            <w:r w:rsidRPr="006E7DBC">
              <w:rPr>
                <w:rFonts w:hint="eastAsia"/>
              </w:rPr>
              <w:t>μ</w:t>
            </w:r>
            <w:r w:rsidRPr="006E7DBC">
              <w:rPr>
                <w:rFonts w:hint="eastAsia"/>
              </w:rPr>
              <w:t>A</w:t>
            </w:r>
            <w:r w:rsidRPr="006E7DBC">
              <w:rPr>
                <w:rFonts w:hint="eastAsia"/>
              </w:rPr>
              <w:t>；</w:t>
            </w:r>
          </w:p>
        </w:tc>
      </w:tr>
      <w:tr w:rsidR="00807043" w:rsidRPr="00EA2F45" w14:paraId="57882D86" w14:textId="77777777" w:rsidTr="00807043">
        <w:trPr>
          <w:trHeight w:val="510"/>
        </w:trPr>
        <w:tc>
          <w:tcPr>
            <w:tcW w:w="900" w:type="dxa"/>
            <w:vMerge/>
            <w:vAlign w:val="center"/>
          </w:tcPr>
          <w:p w14:paraId="56C3D54C" w14:textId="77777777" w:rsidR="00807043" w:rsidRPr="00EA2F45" w:rsidRDefault="00807043" w:rsidP="00807043">
            <w:pPr>
              <w:jc w:val="center"/>
              <w:rPr>
                <w:b/>
                <w:szCs w:val="21"/>
              </w:rPr>
            </w:pPr>
          </w:p>
        </w:tc>
        <w:tc>
          <w:tcPr>
            <w:tcW w:w="1980" w:type="dxa"/>
            <w:vMerge/>
            <w:vAlign w:val="center"/>
          </w:tcPr>
          <w:p w14:paraId="31DABBAC" w14:textId="77777777" w:rsidR="00807043" w:rsidRPr="00EA2F45" w:rsidRDefault="00807043" w:rsidP="00807043">
            <w:pPr>
              <w:jc w:val="center"/>
              <w:rPr>
                <w:b/>
                <w:szCs w:val="21"/>
              </w:rPr>
            </w:pPr>
          </w:p>
        </w:tc>
        <w:tc>
          <w:tcPr>
            <w:tcW w:w="5580" w:type="dxa"/>
            <w:vAlign w:val="center"/>
          </w:tcPr>
          <w:p w14:paraId="2F5E8103" w14:textId="77777777" w:rsidR="00807043" w:rsidRPr="00EA2F45" w:rsidRDefault="00807043" w:rsidP="00807043">
            <w:pPr>
              <w:adjustRightInd w:val="0"/>
              <w:snapToGrid w:val="0"/>
              <w:jc w:val="left"/>
              <w:rPr>
                <w:b/>
                <w:szCs w:val="21"/>
              </w:rPr>
            </w:pPr>
            <w:r w:rsidRPr="00694B82">
              <w:rPr>
                <w:rFonts w:hint="eastAsia"/>
              </w:rPr>
              <w:t>★</w:t>
            </w:r>
            <w:r w:rsidRPr="006E7DBC">
              <w:rPr>
                <w:rFonts w:hint="eastAsia"/>
              </w:rPr>
              <w:t>1.5</w:t>
            </w:r>
            <w:r>
              <w:t xml:space="preserve"> </w:t>
            </w:r>
            <w:r w:rsidRPr="006E7DBC">
              <w:rPr>
                <w:rFonts w:hint="eastAsia"/>
              </w:rPr>
              <w:t>最大靶功率：≥</w:t>
            </w:r>
            <w:r w:rsidRPr="006E7DBC">
              <w:rPr>
                <w:rFonts w:hint="eastAsia"/>
              </w:rPr>
              <w:t>15W</w:t>
            </w:r>
            <w:r w:rsidRPr="006E7DBC">
              <w:rPr>
                <w:rFonts w:hint="eastAsia"/>
              </w:rPr>
              <w:t>；</w:t>
            </w:r>
          </w:p>
        </w:tc>
      </w:tr>
      <w:tr w:rsidR="00807043" w:rsidRPr="00EA2F45" w14:paraId="2245ADB7" w14:textId="77777777" w:rsidTr="00807043">
        <w:trPr>
          <w:trHeight w:val="510"/>
        </w:trPr>
        <w:tc>
          <w:tcPr>
            <w:tcW w:w="900" w:type="dxa"/>
            <w:vMerge/>
            <w:vAlign w:val="center"/>
          </w:tcPr>
          <w:p w14:paraId="1E475AED" w14:textId="77777777" w:rsidR="00807043" w:rsidRPr="00EA2F45" w:rsidRDefault="00807043" w:rsidP="00807043">
            <w:pPr>
              <w:jc w:val="center"/>
              <w:rPr>
                <w:b/>
                <w:szCs w:val="21"/>
              </w:rPr>
            </w:pPr>
          </w:p>
        </w:tc>
        <w:tc>
          <w:tcPr>
            <w:tcW w:w="1980" w:type="dxa"/>
            <w:vMerge/>
            <w:vAlign w:val="center"/>
          </w:tcPr>
          <w:p w14:paraId="3278097E" w14:textId="77777777" w:rsidR="00807043" w:rsidRPr="00EA2F45" w:rsidRDefault="00807043" w:rsidP="00807043">
            <w:pPr>
              <w:jc w:val="center"/>
              <w:rPr>
                <w:b/>
                <w:szCs w:val="21"/>
              </w:rPr>
            </w:pPr>
          </w:p>
        </w:tc>
        <w:tc>
          <w:tcPr>
            <w:tcW w:w="5580" w:type="dxa"/>
            <w:vAlign w:val="center"/>
          </w:tcPr>
          <w:p w14:paraId="421106FB" w14:textId="77777777" w:rsidR="00807043" w:rsidRPr="00EA2F45" w:rsidRDefault="00807043" w:rsidP="00807043">
            <w:pPr>
              <w:adjustRightInd w:val="0"/>
              <w:snapToGrid w:val="0"/>
              <w:jc w:val="left"/>
              <w:rPr>
                <w:b/>
                <w:szCs w:val="21"/>
              </w:rPr>
            </w:pPr>
            <w:r w:rsidRPr="006E7DBC">
              <w:rPr>
                <w:rFonts w:hint="eastAsia"/>
              </w:rPr>
              <w:t>1.6</w:t>
            </w:r>
            <w:r>
              <w:t xml:space="preserve"> </w:t>
            </w:r>
            <w:r w:rsidRPr="006E7DBC">
              <w:rPr>
                <w:rFonts w:hint="eastAsia"/>
              </w:rPr>
              <w:t>最大管功率</w:t>
            </w:r>
            <w:r w:rsidRPr="00D63529">
              <w:rPr>
                <w:rFonts w:hint="eastAsia"/>
              </w:rPr>
              <w:t>：</w:t>
            </w:r>
          </w:p>
        </w:tc>
      </w:tr>
      <w:tr w:rsidR="00807043" w:rsidRPr="00EA2F45" w14:paraId="55370966" w14:textId="77777777" w:rsidTr="00807043">
        <w:trPr>
          <w:trHeight w:val="510"/>
        </w:trPr>
        <w:tc>
          <w:tcPr>
            <w:tcW w:w="900" w:type="dxa"/>
            <w:vMerge/>
            <w:vAlign w:val="center"/>
          </w:tcPr>
          <w:p w14:paraId="662619D9" w14:textId="77777777" w:rsidR="00807043" w:rsidRPr="00EA2F45" w:rsidRDefault="00807043" w:rsidP="00807043">
            <w:pPr>
              <w:jc w:val="center"/>
              <w:rPr>
                <w:b/>
                <w:szCs w:val="21"/>
              </w:rPr>
            </w:pPr>
          </w:p>
        </w:tc>
        <w:tc>
          <w:tcPr>
            <w:tcW w:w="1980" w:type="dxa"/>
            <w:vMerge/>
            <w:vAlign w:val="center"/>
          </w:tcPr>
          <w:p w14:paraId="5EBA87E6" w14:textId="77777777" w:rsidR="00807043" w:rsidRPr="00EA2F45" w:rsidRDefault="00807043" w:rsidP="00807043">
            <w:pPr>
              <w:jc w:val="center"/>
              <w:rPr>
                <w:b/>
                <w:szCs w:val="21"/>
              </w:rPr>
            </w:pPr>
          </w:p>
        </w:tc>
        <w:tc>
          <w:tcPr>
            <w:tcW w:w="5580" w:type="dxa"/>
            <w:vAlign w:val="center"/>
          </w:tcPr>
          <w:p w14:paraId="34FC7C3D" w14:textId="71D017CA" w:rsidR="00807043" w:rsidRPr="00EA2F45" w:rsidRDefault="00807043" w:rsidP="00807043">
            <w:pPr>
              <w:adjustRightInd w:val="0"/>
              <w:snapToGrid w:val="0"/>
              <w:jc w:val="left"/>
              <w:rPr>
                <w:b/>
                <w:szCs w:val="21"/>
              </w:rPr>
            </w:pPr>
            <w:r w:rsidRPr="006E7DBC">
              <w:rPr>
                <w:rFonts w:hint="eastAsia"/>
              </w:rPr>
              <w:t>1.6.1 75KV</w:t>
            </w:r>
            <w:r w:rsidRPr="006E7DBC">
              <w:rPr>
                <w:rFonts w:hint="eastAsia"/>
              </w:rPr>
              <w:t>时</w:t>
            </w:r>
            <w:r>
              <w:rPr>
                <w:rFonts w:hint="eastAsia"/>
              </w:rPr>
              <w:t>：</w:t>
            </w:r>
            <w:r w:rsidRPr="006E7DBC">
              <w:rPr>
                <w:rFonts w:hint="eastAsia"/>
              </w:rPr>
              <w:t>≥</w:t>
            </w:r>
            <w:r w:rsidRPr="006E7DBC">
              <w:rPr>
                <w:rFonts w:hint="eastAsia"/>
              </w:rPr>
              <w:t>42W</w:t>
            </w:r>
            <w:r w:rsidRPr="006E7DBC">
              <w:rPr>
                <w:rFonts w:hint="eastAsia"/>
              </w:rPr>
              <w:t>；</w:t>
            </w:r>
          </w:p>
        </w:tc>
      </w:tr>
      <w:tr w:rsidR="00807043" w:rsidRPr="00EA2F45" w14:paraId="6242BDBE" w14:textId="77777777" w:rsidTr="00807043">
        <w:trPr>
          <w:trHeight w:val="510"/>
        </w:trPr>
        <w:tc>
          <w:tcPr>
            <w:tcW w:w="900" w:type="dxa"/>
            <w:vMerge/>
            <w:vAlign w:val="center"/>
          </w:tcPr>
          <w:p w14:paraId="3B7074B5" w14:textId="77777777" w:rsidR="00807043" w:rsidRPr="00EA2F45" w:rsidRDefault="00807043" w:rsidP="00807043">
            <w:pPr>
              <w:jc w:val="center"/>
              <w:rPr>
                <w:b/>
                <w:szCs w:val="21"/>
              </w:rPr>
            </w:pPr>
          </w:p>
        </w:tc>
        <w:tc>
          <w:tcPr>
            <w:tcW w:w="1980" w:type="dxa"/>
            <w:vMerge/>
            <w:vAlign w:val="center"/>
          </w:tcPr>
          <w:p w14:paraId="643A17BF" w14:textId="77777777" w:rsidR="00807043" w:rsidRPr="00EA2F45" w:rsidRDefault="00807043" w:rsidP="00807043">
            <w:pPr>
              <w:jc w:val="center"/>
              <w:rPr>
                <w:b/>
                <w:szCs w:val="21"/>
              </w:rPr>
            </w:pPr>
          </w:p>
        </w:tc>
        <w:tc>
          <w:tcPr>
            <w:tcW w:w="5580" w:type="dxa"/>
            <w:vAlign w:val="center"/>
          </w:tcPr>
          <w:p w14:paraId="23ADEBFB" w14:textId="572D8370" w:rsidR="00807043" w:rsidRPr="00EA2F45" w:rsidRDefault="00807043" w:rsidP="00807043">
            <w:pPr>
              <w:adjustRightInd w:val="0"/>
              <w:snapToGrid w:val="0"/>
              <w:jc w:val="left"/>
              <w:rPr>
                <w:b/>
                <w:szCs w:val="21"/>
              </w:rPr>
            </w:pPr>
            <w:r w:rsidRPr="006E7DBC">
              <w:rPr>
                <w:rFonts w:hint="eastAsia"/>
              </w:rPr>
              <w:t>1.6.2 85KV</w:t>
            </w:r>
            <w:r w:rsidRPr="006E7DBC">
              <w:rPr>
                <w:rFonts w:hint="eastAsia"/>
              </w:rPr>
              <w:t>时</w:t>
            </w:r>
            <w:r w:rsidRPr="00D63529">
              <w:rPr>
                <w:rFonts w:hint="eastAsia"/>
              </w:rPr>
              <w:t>：</w:t>
            </w:r>
            <w:r w:rsidRPr="006E7DBC">
              <w:rPr>
                <w:rFonts w:hint="eastAsia"/>
              </w:rPr>
              <w:t>≥</w:t>
            </w:r>
            <w:r w:rsidRPr="006E7DBC">
              <w:rPr>
                <w:rFonts w:hint="eastAsia"/>
              </w:rPr>
              <w:t>45W</w:t>
            </w:r>
            <w:r w:rsidRPr="00D63529">
              <w:rPr>
                <w:rFonts w:hint="eastAsia"/>
              </w:rPr>
              <w:t>；</w:t>
            </w:r>
          </w:p>
        </w:tc>
      </w:tr>
      <w:tr w:rsidR="00807043" w:rsidRPr="00EA2F45" w14:paraId="2D30E00B" w14:textId="77777777" w:rsidTr="00807043">
        <w:trPr>
          <w:trHeight w:val="510"/>
        </w:trPr>
        <w:tc>
          <w:tcPr>
            <w:tcW w:w="900" w:type="dxa"/>
            <w:vMerge/>
            <w:vAlign w:val="center"/>
          </w:tcPr>
          <w:p w14:paraId="35761FC1" w14:textId="77777777" w:rsidR="00807043" w:rsidRPr="00EA2F45" w:rsidRDefault="00807043" w:rsidP="00807043">
            <w:pPr>
              <w:jc w:val="center"/>
              <w:rPr>
                <w:b/>
                <w:szCs w:val="21"/>
              </w:rPr>
            </w:pPr>
          </w:p>
        </w:tc>
        <w:tc>
          <w:tcPr>
            <w:tcW w:w="1980" w:type="dxa"/>
            <w:vMerge/>
            <w:vAlign w:val="center"/>
          </w:tcPr>
          <w:p w14:paraId="0FAD0103" w14:textId="77777777" w:rsidR="00807043" w:rsidRPr="00EA2F45" w:rsidRDefault="00807043" w:rsidP="00807043">
            <w:pPr>
              <w:jc w:val="center"/>
              <w:rPr>
                <w:b/>
                <w:szCs w:val="21"/>
              </w:rPr>
            </w:pPr>
          </w:p>
        </w:tc>
        <w:tc>
          <w:tcPr>
            <w:tcW w:w="5580" w:type="dxa"/>
            <w:vAlign w:val="center"/>
          </w:tcPr>
          <w:p w14:paraId="7B0C9805" w14:textId="08183EA0" w:rsidR="00807043" w:rsidRPr="00EA2F45" w:rsidRDefault="00807043" w:rsidP="00807043">
            <w:pPr>
              <w:adjustRightInd w:val="0"/>
              <w:snapToGrid w:val="0"/>
              <w:jc w:val="left"/>
              <w:rPr>
                <w:b/>
                <w:szCs w:val="21"/>
              </w:rPr>
            </w:pPr>
            <w:r w:rsidRPr="006E7DBC">
              <w:rPr>
                <w:rFonts w:hint="eastAsia"/>
              </w:rPr>
              <w:t>1.6.3 100KV</w:t>
            </w:r>
            <w:r w:rsidRPr="006E7DBC">
              <w:rPr>
                <w:rFonts w:hint="eastAsia"/>
              </w:rPr>
              <w:t>时</w:t>
            </w:r>
            <w:r w:rsidRPr="00D63529">
              <w:rPr>
                <w:rFonts w:hint="eastAsia"/>
              </w:rPr>
              <w:t>：</w:t>
            </w:r>
            <w:r w:rsidRPr="006E7DBC">
              <w:rPr>
                <w:rFonts w:hint="eastAsia"/>
              </w:rPr>
              <w:t>≥</w:t>
            </w:r>
            <w:r w:rsidRPr="006E7DBC">
              <w:rPr>
                <w:rFonts w:hint="eastAsia"/>
              </w:rPr>
              <w:t>57W</w:t>
            </w:r>
            <w:r w:rsidRPr="00D63529">
              <w:rPr>
                <w:rFonts w:hint="eastAsia"/>
              </w:rPr>
              <w:t>；</w:t>
            </w:r>
          </w:p>
        </w:tc>
      </w:tr>
      <w:tr w:rsidR="00807043" w:rsidRPr="00EA2F45" w14:paraId="6E77E7E7" w14:textId="77777777" w:rsidTr="00807043">
        <w:trPr>
          <w:trHeight w:val="510"/>
        </w:trPr>
        <w:tc>
          <w:tcPr>
            <w:tcW w:w="900" w:type="dxa"/>
            <w:vMerge/>
            <w:vAlign w:val="center"/>
          </w:tcPr>
          <w:p w14:paraId="470FD2F3" w14:textId="77777777" w:rsidR="00807043" w:rsidRPr="00EA2F45" w:rsidRDefault="00807043" w:rsidP="00807043">
            <w:pPr>
              <w:jc w:val="center"/>
              <w:rPr>
                <w:b/>
                <w:szCs w:val="21"/>
              </w:rPr>
            </w:pPr>
          </w:p>
        </w:tc>
        <w:tc>
          <w:tcPr>
            <w:tcW w:w="1980" w:type="dxa"/>
            <w:vMerge/>
            <w:vAlign w:val="center"/>
          </w:tcPr>
          <w:p w14:paraId="451C7CA8" w14:textId="77777777" w:rsidR="00807043" w:rsidRPr="00EA2F45" w:rsidRDefault="00807043" w:rsidP="00807043">
            <w:pPr>
              <w:jc w:val="center"/>
              <w:rPr>
                <w:b/>
                <w:szCs w:val="21"/>
              </w:rPr>
            </w:pPr>
          </w:p>
        </w:tc>
        <w:tc>
          <w:tcPr>
            <w:tcW w:w="5580" w:type="dxa"/>
            <w:vAlign w:val="center"/>
          </w:tcPr>
          <w:p w14:paraId="70E724B3" w14:textId="77777777" w:rsidR="00807043" w:rsidRPr="00EA2F45" w:rsidRDefault="00807043" w:rsidP="00807043">
            <w:pPr>
              <w:adjustRightInd w:val="0"/>
              <w:snapToGrid w:val="0"/>
              <w:jc w:val="left"/>
              <w:rPr>
                <w:szCs w:val="21"/>
              </w:rPr>
            </w:pPr>
            <w:r w:rsidRPr="006E7DBC">
              <w:rPr>
                <w:rFonts w:hint="eastAsia"/>
              </w:rPr>
              <w:t>1.7</w:t>
            </w:r>
            <w:r>
              <w:t xml:space="preserve"> </w:t>
            </w:r>
            <w:r w:rsidRPr="006E7DBC">
              <w:rPr>
                <w:rFonts w:hint="eastAsia"/>
              </w:rPr>
              <w:t>纳米焦点射线管类型</w:t>
            </w:r>
            <w:r>
              <w:rPr>
                <w:rFonts w:hint="eastAsia"/>
              </w:rPr>
              <w:t>：</w:t>
            </w:r>
            <w:r w:rsidRPr="006E7DBC">
              <w:rPr>
                <w:rFonts w:hint="eastAsia"/>
              </w:rPr>
              <w:t>开放式透射型；</w:t>
            </w:r>
          </w:p>
        </w:tc>
      </w:tr>
      <w:tr w:rsidR="00807043" w:rsidRPr="00EA2F45" w14:paraId="450ECF14" w14:textId="77777777" w:rsidTr="00807043">
        <w:trPr>
          <w:trHeight w:val="510"/>
        </w:trPr>
        <w:tc>
          <w:tcPr>
            <w:tcW w:w="900" w:type="dxa"/>
            <w:vMerge/>
            <w:vAlign w:val="center"/>
          </w:tcPr>
          <w:p w14:paraId="090872F2" w14:textId="77777777" w:rsidR="00807043" w:rsidRPr="00EA2F45" w:rsidRDefault="00807043" w:rsidP="00807043">
            <w:pPr>
              <w:jc w:val="center"/>
              <w:rPr>
                <w:b/>
                <w:szCs w:val="21"/>
              </w:rPr>
            </w:pPr>
          </w:p>
        </w:tc>
        <w:tc>
          <w:tcPr>
            <w:tcW w:w="1980" w:type="dxa"/>
            <w:vMerge/>
            <w:vAlign w:val="center"/>
          </w:tcPr>
          <w:p w14:paraId="242E624A" w14:textId="77777777" w:rsidR="00807043" w:rsidRPr="00EA2F45" w:rsidRDefault="00807043" w:rsidP="00807043">
            <w:pPr>
              <w:jc w:val="center"/>
              <w:rPr>
                <w:b/>
                <w:szCs w:val="21"/>
              </w:rPr>
            </w:pPr>
          </w:p>
        </w:tc>
        <w:tc>
          <w:tcPr>
            <w:tcW w:w="5580" w:type="dxa"/>
            <w:vAlign w:val="center"/>
          </w:tcPr>
          <w:p w14:paraId="227D8973" w14:textId="252738EC" w:rsidR="00807043" w:rsidRPr="00EA2F45" w:rsidRDefault="00807043" w:rsidP="00807043">
            <w:pPr>
              <w:adjustRightInd w:val="0"/>
              <w:snapToGrid w:val="0"/>
              <w:jc w:val="left"/>
              <w:rPr>
                <w:b/>
                <w:szCs w:val="21"/>
              </w:rPr>
            </w:pPr>
            <w:r w:rsidRPr="006E7DBC">
              <w:rPr>
                <w:rFonts w:hint="eastAsia"/>
              </w:rPr>
              <w:t>1.8</w:t>
            </w:r>
            <w:r>
              <w:t xml:space="preserve"> </w:t>
            </w:r>
            <w:r w:rsidRPr="006E7DBC">
              <w:rPr>
                <w:rFonts w:hint="eastAsia"/>
              </w:rPr>
              <w:t>射线辐射锥角≥</w:t>
            </w:r>
            <w:r w:rsidRPr="006E7DBC">
              <w:rPr>
                <w:rFonts w:hint="eastAsia"/>
              </w:rPr>
              <w:t>170</w:t>
            </w:r>
            <w:r w:rsidRPr="006E7DBC">
              <w:rPr>
                <w:rFonts w:hint="eastAsia"/>
              </w:rPr>
              <w:t>°；</w:t>
            </w:r>
          </w:p>
        </w:tc>
      </w:tr>
      <w:tr w:rsidR="00807043" w:rsidRPr="00EA2F45" w14:paraId="7168CCDD" w14:textId="77777777" w:rsidTr="00807043">
        <w:trPr>
          <w:trHeight w:val="525"/>
        </w:trPr>
        <w:tc>
          <w:tcPr>
            <w:tcW w:w="900" w:type="dxa"/>
            <w:vMerge/>
            <w:vAlign w:val="center"/>
          </w:tcPr>
          <w:p w14:paraId="642B04FC" w14:textId="77777777" w:rsidR="00807043" w:rsidRPr="00EA2F45" w:rsidRDefault="00807043" w:rsidP="00807043">
            <w:pPr>
              <w:jc w:val="center"/>
              <w:rPr>
                <w:b/>
                <w:szCs w:val="21"/>
              </w:rPr>
            </w:pPr>
          </w:p>
        </w:tc>
        <w:tc>
          <w:tcPr>
            <w:tcW w:w="1980" w:type="dxa"/>
            <w:vMerge/>
            <w:vAlign w:val="center"/>
          </w:tcPr>
          <w:p w14:paraId="616B25C4" w14:textId="77777777" w:rsidR="00807043" w:rsidRPr="00EA2F45" w:rsidRDefault="00807043" w:rsidP="00807043">
            <w:pPr>
              <w:jc w:val="center"/>
              <w:rPr>
                <w:b/>
                <w:szCs w:val="21"/>
              </w:rPr>
            </w:pPr>
          </w:p>
        </w:tc>
        <w:tc>
          <w:tcPr>
            <w:tcW w:w="5580" w:type="dxa"/>
            <w:vAlign w:val="center"/>
          </w:tcPr>
          <w:p w14:paraId="6694B175" w14:textId="6CBF836F" w:rsidR="00807043" w:rsidRPr="00EA2F45" w:rsidRDefault="00807043" w:rsidP="00807043">
            <w:pPr>
              <w:adjustRightInd w:val="0"/>
              <w:snapToGrid w:val="0"/>
              <w:spacing w:line="360" w:lineRule="auto"/>
              <w:jc w:val="left"/>
              <w:rPr>
                <w:b/>
                <w:szCs w:val="21"/>
              </w:rPr>
            </w:pPr>
            <w:r w:rsidRPr="006E7DBC">
              <w:rPr>
                <w:rFonts w:hint="eastAsia"/>
              </w:rPr>
              <w:t>1.9</w:t>
            </w:r>
            <w:r>
              <w:t xml:space="preserve"> </w:t>
            </w:r>
            <w:r w:rsidRPr="006E7DBC">
              <w:rPr>
                <w:rFonts w:hint="eastAsia"/>
              </w:rPr>
              <w:t>纳米焦点射线管管头单独使用一套阴极灯丝、电子加速系统、真空系统；</w:t>
            </w:r>
          </w:p>
        </w:tc>
      </w:tr>
      <w:tr w:rsidR="00807043" w:rsidRPr="00EA2F45" w14:paraId="5FE35513" w14:textId="77777777" w:rsidTr="00807043">
        <w:trPr>
          <w:trHeight w:val="510"/>
        </w:trPr>
        <w:tc>
          <w:tcPr>
            <w:tcW w:w="900" w:type="dxa"/>
            <w:vMerge/>
            <w:vAlign w:val="center"/>
          </w:tcPr>
          <w:p w14:paraId="5C8821AF" w14:textId="77777777" w:rsidR="00807043" w:rsidRPr="00EA2F45" w:rsidRDefault="00807043" w:rsidP="00807043">
            <w:pPr>
              <w:jc w:val="center"/>
              <w:rPr>
                <w:b/>
                <w:szCs w:val="21"/>
              </w:rPr>
            </w:pPr>
          </w:p>
        </w:tc>
        <w:tc>
          <w:tcPr>
            <w:tcW w:w="1980" w:type="dxa"/>
            <w:vMerge/>
            <w:vAlign w:val="center"/>
          </w:tcPr>
          <w:p w14:paraId="6D8129E3" w14:textId="77777777" w:rsidR="00807043" w:rsidRPr="00EA2F45" w:rsidRDefault="00807043" w:rsidP="00807043">
            <w:pPr>
              <w:jc w:val="center"/>
              <w:rPr>
                <w:b/>
                <w:szCs w:val="21"/>
              </w:rPr>
            </w:pPr>
          </w:p>
        </w:tc>
        <w:tc>
          <w:tcPr>
            <w:tcW w:w="5580" w:type="dxa"/>
            <w:vAlign w:val="center"/>
          </w:tcPr>
          <w:p w14:paraId="0F30D836" w14:textId="77777777" w:rsidR="00807043" w:rsidRPr="00EA2F45" w:rsidRDefault="00807043" w:rsidP="00807043">
            <w:pPr>
              <w:adjustRightInd w:val="0"/>
              <w:snapToGrid w:val="0"/>
              <w:spacing w:line="360" w:lineRule="auto"/>
              <w:jc w:val="left"/>
              <w:rPr>
                <w:b/>
                <w:szCs w:val="21"/>
              </w:rPr>
            </w:pPr>
            <w:r w:rsidRPr="00694B82">
              <w:rPr>
                <w:rFonts w:hint="eastAsia"/>
              </w:rPr>
              <w:t>★</w:t>
            </w:r>
            <w:r w:rsidRPr="006E7DBC">
              <w:rPr>
                <w:rFonts w:hint="eastAsia"/>
              </w:rPr>
              <w:t>1.10</w:t>
            </w:r>
            <w:r>
              <w:t xml:space="preserve"> </w:t>
            </w:r>
            <w:r w:rsidRPr="006E7DBC">
              <w:rPr>
                <w:rFonts w:hint="eastAsia"/>
              </w:rPr>
              <w:t>空间分辨率</w:t>
            </w:r>
            <w:r w:rsidRPr="006E7DBC">
              <w:rPr>
                <w:rFonts w:hint="eastAsia"/>
              </w:rPr>
              <w:t>:</w:t>
            </w:r>
            <w:r w:rsidRPr="006E7DBC">
              <w:rPr>
                <w:rFonts w:hint="eastAsia"/>
              </w:rPr>
              <w:t>≤</w:t>
            </w:r>
            <w:r w:rsidRPr="006E7DBC">
              <w:rPr>
                <w:rFonts w:hint="eastAsia"/>
              </w:rPr>
              <w:t>0.8</w:t>
            </w:r>
            <w:r w:rsidRPr="006E7DBC">
              <w:rPr>
                <w:rFonts w:hint="eastAsia"/>
              </w:rPr>
              <w:t>μ</w:t>
            </w:r>
            <w:r w:rsidRPr="006E7DBC">
              <w:rPr>
                <w:rFonts w:hint="eastAsia"/>
              </w:rPr>
              <w:t>m</w:t>
            </w:r>
            <w:r w:rsidRPr="006E7DBC">
              <w:rPr>
                <w:rFonts w:hint="eastAsia"/>
              </w:rPr>
              <w:t>（采用国际通用</w:t>
            </w:r>
            <w:r w:rsidRPr="006E7DBC">
              <w:rPr>
                <w:rFonts w:hint="eastAsia"/>
              </w:rPr>
              <w:t>JIMA</w:t>
            </w:r>
            <w:r w:rsidRPr="006E7DBC">
              <w:rPr>
                <w:rFonts w:hint="eastAsia"/>
              </w:rPr>
              <w:t>卡测试）；</w:t>
            </w:r>
          </w:p>
        </w:tc>
      </w:tr>
      <w:tr w:rsidR="00807043" w:rsidRPr="00EA2F45" w14:paraId="3EA6A5DA" w14:textId="77777777" w:rsidTr="00807043">
        <w:trPr>
          <w:trHeight w:val="510"/>
        </w:trPr>
        <w:tc>
          <w:tcPr>
            <w:tcW w:w="900" w:type="dxa"/>
            <w:vMerge/>
            <w:vAlign w:val="center"/>
          </w:tcPr>
          <w:p w14:paraId="2F43A25B" w14:textId="77777777" w:rsidR="00807043" w:rsidRPr="00EA2F45" w:rsidRDefault="00807043" w:rsidP="00807043">
            <w:pPr>
              <w:jc w:val="center"/>
              <w:rPr>
                <w:b/>
                <w:szCs w:val="21"/>
              </w:rPr>
            </w:pPr>
          </w:p>
        </w:tc>
        <w:tc>
          <w:tcPr>
            <w:tcW w:w="1980" w:type="dxa"/>
            <w:vMerge/>
            <w:vAlign w:val="center"/>
          </w:tcPr>
          <w:p w14:paraId="50B8387A" w14:textId="77777777" w:rsidR="00807043" w:rsidRPr="00EA2F45" w:rsidRDefault="00807043" w:rsidP="00807043">
            <w:pPr>
              <w:jc w:val="center"/>
              <w:rPr>
                <w:b/>
                <w:szCs w:val="21"/>
              </w:rPr>
            </w:pPr>
          </w:p>
        </w:tc>
        <w:tc>
          <w:tcPr>
            <w:tcW w:w="5580" w:type="dxa"/>
            <w:vAlign w:val="center"/>
          </w:tcPr>
          <w:p w14:paraId="465B7BBC" w14:textId="77777777" w:rsidR="00807043" w:rsidRDefault="00807043" w:rsidP="00807043">
            <w:pPr>
              <w:adjustRightInd w:val="0"/>
              <w:snapToGrid w:val="0"/>
              <w:jc w:val="left"/>
              <w:rPr>
                <w:kern w:val="0"/>
                <w:szCs w:val="21"/>
              </w:rPr>
            </w:pPr>
            <w:r w:rsidRPr="00694B82">
              <w:rPr>
                <w:rFonts w:hint="eastAsia"/>
              </w:rPr>
              <w:t>★</w:t>
            </w:r>
            <w:r w:rsidRPr="006E7DBC">
              <w:rPr>
                <w:rFonts w:hint="eastAsia"/>
              </w:rPr>
              <w:t>1.11</w:t>
            </w:r>
            <w:r>
              <w:t xml:space="preserve"> </w:t>
            </w:r>
            <w:r w:rsidRPr="006E7DBC">
              <w:rPr>
                <w:rFonts w:hint="eastAsia"/>
              </w:rPr>
              <w:t>细节分辨率</w:t>
            </w:r>
            <w:r w:rsidRPr="006E7DBC">
              <w:rPr>
                <w:rFonts w:hint="eastAsia"/>
              </w:rPr>
              <w:t>:</w:t>
            </w:r>
            <w:r w:rsidRPr="006E7DBC">
              <w:rPr>
                <w:rFonts w:hint="eastAsia"/>
              </w:rPr>
              <w:t>≤</w:t>
            </w:r>
            <w:r w:rsidRPr="006E7DBC">
              <w:rPr>
                <w:rFonts w:hint="eastAsia"/>
              </w:rPr>
              <w:t>0.5</w:t>
            </w:r>
            <w:r w:rsidRPr="006E7DBC">
              <w:rPr>
                <w:rFonts w:hint="eastAsia"/>
              </w:rPr>
              <w:t>μ</w:t>
            </w:r>
            <w:r w:rsidRPr="006E7DBC">
              <w:rPr>
                <w:rFonts w:hint="eastAsia"/>
              </w:rPr>
              <w:t>m</w:t>
            </w:r>
            <w:r w:rsidRPr="006E7DBC">
              <w:rPr>
                <w:rFonts w:hint="eastAsia"/>
              </w:rPr>
              <w:t>；</w:t>
            </w:r>
          </w:p>
        </w:tc>
      </w:tr>
      <w:tr w:rsidR="00807043" w:rsidRPr="00EA2F45" w14:paraId="0F03A600" w14:textId="77777777" w:rsidTr="00807043">
        <w:trPr>
          <w:trHeight w:val="510"/>
        </w:trPr>
        <w:tc>
          <w:tcPr>
            <w:tcW w:w="900" w:type="dxa"/>
            <w:vMerge/>
            <w:vAlign w:val="center"/>
          </w:tcPr>
          <w:p w14:paraId="1A356BC6" w14:textId="77777777" w:rsidR="00807043" w:rsidRPr="00EA2F45" w:rsidRDefault="00807043" w:rsidP="00807043">
            <w:pPr>
              <w:jc w:val="center"/>
              <w:rPr>
                <w:b/>
                <w:szCs w:val="21"/>
              </w:rPr>
            </w:pPr>
          </w:p>
        </w:tc>
        <w:tc>
          <w:tcPr>
            <w:tcW w:w="1980" w:type="dxa"/>
            <w:vMerge/>
            <w:vAlign w:val="center"/>
          </w:tcPr>
          <w:p w14:paraId="0E743AAA" w14:textId="77777777" w:rsidR="00807043" w:rsidRPr="00EA2F45" w:rsidRDefault="00807043" w:rsidP="00807043">
            <w:pPr>
              <w:jc w:val="center"/>
              <w:rPr>
                <w:b/>
                <w:szCs w:val="21"/>
              </w:rPr>
            </w:pPr>
          </w:p>
        </w:tc>
        <w:tc>
          <w:tcPr>
            <w:tcW w:w="5580" w:type="dxa"/>
            <w:vAlign w:val="center"/>
          </w:tcPr>
          <w:p w14:paraId="1BFB33EC" w14:textId="0A222107" w:rsidR="00807043" w:rsidRDefault="00807043" w:rsidP="00BF0A6E">
            <w:pPr>
              <w:adjustRightInd w:val="0"/>
              <w:snapToGrid w:val="0"/>
              <w:spacing w:line="360" w:lineRule="auto"/>
              <w:jc w:val="left"/>
              <w:rPr>
                <w:kern w:val="0"/>
                <w:szCs w:val="21"/>
              </w:rPr>
            </w:pPr>
            <w:r w:rsidRPr="006E7DBC">
              <w:rPr>
                <w:rFonts w:hint="eastAsia"/>
              </w:rPr>
              <w:t>1.12</w:t>
            </w:r>
            <w:r>
              <w:t xml:space="preserve"> </w:t>
            </w:r>
            <w:r w:rsidRPr="006E7DBC">
              <w:rPr>
                <w:rFonts w:hint="eastAsia"/>
              </w:rPr>
              <w:t>纳米焦点射线管可装载到</w:t>
            </w:r>
            <w:r w:rsidRPr="006E7DBC">
              <w:rPr>
                <w:rFonts w:hint="eastAsia"/>
              </w:rPr>
              <w:t>X</w:t>
            </w:r>
            <w:r w:rsidRPr="006E7DBC">
              <w:rPr>
                <w:rFonts w:hint="eastAsia"/>
              </w:rPr>
              <w:t>射线三维无损探伤系统的独立配重平衡系统上：在装有纳米焦点射线管的大理石立柱另一侧，通过曳引轮，悬挂与纳米焦点射线管等效重量的对重系统。</w:t>
            </w:r>
          </w:p>
        </w:tc>
      </w:tr>
      <w:tr w:rsidR="00807043" w:rsidRPr="00EA2F45" w14:paraId="49DC18AE" w14:textId="77777777" w:rsidTr="00807043">
        <w:trPr>
          <w:trHeight w:val="510"/>
        </w:trPr>
        <w:tc>
          <w:tcPr>
            <w:tcW w:w="900" w:type="dxa"/>
            <w:vMerge/>
            <w:vAlign w:val="center"/>
          </w:tcPr>
          <w:p w14:paraId="1A04097F" w14:textId="77777777" w:rsidR="00807043" w:rsidRPr="00EA2F45" w:rsidRDefault="00807043" w:rsidP="00807043">
            <w:pPr>
              <w:jc w:val="center"/>
              <w:rPr>
                <w:b/>
                <w:szCs w:val="21"/>
              </w:rPr>
            </w:pPr>
          </w:p>
        </w:tc>
        <w:tc>
          <w:tcPr>
            <w:tcW w:w="1980" w:type="dxa"/>
            <w:vMerge/>
            <w:vAlign w:val="center"/>
          </w:tcPr>
          <w:p w14:paraId="27ED0928" w14:textId="77777777" w:rsidR="00807043" w:rsidRPr="00EA2F45" w:rsidRDefault="00807043" w:rsidP="00807043">
            <w:pPr>
              <w:jc w:val="center"/>
              <w:rPr>
                <w:b/>
                <w:szCs w:val="21"/>
              </w:rPr>
            </w:pPr>
          </w:p>
        </w:tc>
        <w:tc>
          <w:tcPr>
            <w:tcW w:w="5580" w:type="dxa"/>
            <w:vAlign w:val="center"/>
          </w:tcPr>
          <w:p w14:paraId="4B8509F7" w14:textId="5A59CC01" w:rsidR="00807043" w:rsidRDefault="00807043" w:rsidP="00807043">
            <w:pPr>
              <w:adjustRightInd w:val="0"/>
              <w:snapToGrid w:val="0"/>
              <w:spacing w:line="360" w:lineRule="auto"/>
              <w:jc w:val="left"/>
              <w:rPr>
                <w:kern w:val="0"/>
                <w:szCs w:val="21"/>
              </w:rPr>
            </w:pPr>
            <w:r w:rsidRPr="006E7DBC">
              <w:rPr>
                <w:rFonts w:hint="eastAsia"/>
              </w:rPr>
              <w:t>1.13</w:t>
            </w:r>
            <w:r>
              <w:t xml:space="preserve"> </w:t>
            </w:r>
            <w:r w:rsidRPr="006E7DBC">
              <w:rPr>
                <w:rFonts w:hint="eastAsia"/>
              </w:rPr>
              <w:t>岩石力学纳米实时探伤系统配置独立的高压发生器；</w:t>
            </w:r>
          </w:p>
        </w:tc>
      </w:tr>
      <w:tr w:rsidR="00807043" w:rsidRPr="00EA2F45" w14:paraId="5F46392F" w14:textId="77777777" w:rsidTr="00807043">
        <w:trPr>
          <w:trHeight w:val="510"/>
        </w:trPr>
        <w:tc>
          <w:tcPr>
            <w:tcW w:w="900" w:type="dxa"/>
            <w:vMerge/>
            <w:vAlign w:val="center"/>
          </w:tcPr>
          <w:p w14:paraId="1BAB9DC9" w14:textId="77777777" w:rsidR="00807043" w:rsidRPr="00EA2F45" w:rsidRDefault="00807043" w:rsidP="00807043">
            <w:pPr>
              <w:jc w:val="center"/>
              <w:rPr>
                <w:b/>
                <w:szCs w:val="21"/>
              </w:rPr>
            </w:pPr>
          </w:p>
        </w:tc>
        <w:tc>
          <w:tcPr>
            <w:tcW w:w="1980" w:type="dxa"/>
            <w:vMerge/>
            <w:vAlign w:val="center"/>
          </w:tcPr>
          <w:p w14:paraId="21D0E1F1" w14:textId="77777777" w:rsidR="00807043" w:rsidRPr="00EA2F45" w:rsidRDefault="00807043" w:rsidP="00807043">
            <w:pPr>
              <w:jc w:val="center"/>
              <w:rPr>
                <w:b/>
                <w:szCs w:val="21"/>
              </w:rPr>
            </w:pPr>
          </w:p>
        </w:tc>
        <w:tc>
          <w:tcPr>
            <w:tcW w:w="5580" w:type="dxa"/>
            <w:vAlign w:val="center"/>
          </w:tcPr>
          <w:p w14:paraId="65789DAF" w14:textId="41F420A0" w:rsidR="00807043" w:rsidRDefault="00807043" w:rsidP="00807043">
            <w:pPr>
              <w:adjustRightInd w:val="0"/>
              <w:snapToGrid w:val="0"/>
              <w:spacing w:line="360" w:lineRule="auto"/>
              <w:jc w:val="left"/>
              <w:rPr>
                <w:kern w:val="0"/>
                <w:szCs w:val="21"/>
              </w:rPr>
            </w:pPr>
            <w:r w:rsidRPr="006E7DBC">
              <w:rPr>
                <w:rFonts w:hint="eastAsia"/>
              </w:rPr>
              <w:t>1.14</w:t>
            </w:r>
            <w:r>
              <w:t xml:space="preserve"> </w:t>
            </w:r>
            <w:r w:rsidRPr="006E7DBC">
              <w:rPr>
                <w:rFonts w:hint="eastAsia"/>
              </w:rPr>
              <w:t>高压发生器所有核心部件（电压变换线圈、控制办卡）</w:t>
            </w:r>
            <w:r w:rsidRPr="002D4671">
              <w:rPr>
                <w:rFonts w:hint="eastAsia"/>
              </w:rPr>
              <w:t>需与原厂射线管同品牌</w:t>
            </w:r>
            <w:r w:rsidRPr="006E7DBC">
              <w:rPr>
                <w:rFonts w:hint="eastAsia"/>
              </w:rPr>
              <w:t>；</w:t>
            </w:r>
          </w:p>
        </w:tc>
      </w:tr>
      <w:tr w:rsidR="00807043" w:rsidRPr="00EA2F45" w14:paraId="418334EE" w14:textId="77777777" w:rsidTr="00807043">
        <w:trPr>
          <w:trHeight w:val="510"/>
        </w:trPr>
        <w:tc>
          <w:tcPr>
            <w:tcW w:w="900" w:type="dxa"/>
            <w:vMerge/>
            <w:vAlign w:val="center"/>
          </w:tcPr>
          <w:p w14:paraId="240CAE85" w14:textId="77777777" w:rsidR="00807043" w:rsidRPr="00EA2F45" w:rsidRDefault="00807043" w:rsidP="00807043">
            <w:pPr>
              <w:jc w:val="center"/>
              <w:rPr>
                <w:b/>
                <w:szCs w:val="21"/>
              </w:rPr>
            </w:pPr>
          </w:p>
        </w:tc>
        <w:tc>
          <w:tcPr>
            <w:tcW w:w="1980" w:type="dxa"/>
            <w:vMerge/>
            <w:vAlign w:val="center"/>
          </w:tcPr>
          <w:p w14:paraId="158FF41E" w14:textId="77777777" w:rsidR="00807043" w:rsidRPr="00EA2F45" w:rsidRDefault="00807043" w:rsidP="00807043">
            <w:pPr>
              <w:jc w:val="center"/>
              <w:rPr>
                <w:b/>
                <w:szCs w:val="21"/>
              </w:rPr>
            </w:pPr>
          </w:p>
        </w:tc>
        <w:tc>
          <w:tcPr>
            <w:tcW w:w="5580" w:type="dxa"/>
            <w:vAlign w:val="center"/>
          </w:tcPr>
          <w:p w14:paraId="4E94E788" w14:textId="77777777" w:rsidR="00807043" w:rsidRDefault="00807043" w:rsidP="00807043">
            <w:pPr>
              <w:adjustRightInd w:val="0"/>
              <w:snapToGrid w:val="0"/>
              <w:jc w:val="left"/>
              <w:rPr>
                <w:kern w:val="0"/>
                <w:szCs w:val="21"/>
              </w:rPr>
            </w:pPr>
            <w:r w:rsidRPr="006E7DBC">
              <w:rPr>
                <w:rFonts w:hint="eastAsia"/>
              </w:rPr>
              <w:t>1.15</w:t>
            </w:r>
            <w:r>
              <w:t xml:space="preserve"> </w:t>
            </w:r>
            <w:r w:rsidRPr="006E7DBC">
              <w:rPr>
                <w:rFonts w:hint="eastAsia"/>
              </w:rPr>
              <w:t>高压发生器配备一根不低于</w:t>
            </w:r>
            <w:r w:rsidRPr="006E7DBC">
              <w:rPr>
                <w:rFonts w:hint="eastAsia"/>
              </w:rPr>
              <w:t>5</w:t>
            </w:r>
            <w:r w:rsidRPr="006E7DBC">
              <w:rPr>
                <w:rFonts w:hint="eastAsia"/>
              </w:rPr>
              <w:t>米的高压电缆；</w:t>
            </w:r>
          </w:p>
        </w:tc>
      </w:tr>
      <w:tr w:rsidR="00807043" w:rsidRPr="00EA2F45" w14:paraId="434EC574" w14:textId="77777777" w:rsidTr="00807043">
        <w:trPr>
          <w:trHeight w:val="510"/>
        </w:trPr>
        <w:tc>
          <w:tcPr>
            <w:tcW w:w="900" w:type="dxa"/>
            <w:vMerge/>
            <w:vAlign w:val="center"/>
          </w:tcPr>
          <w:p w14:paraId="61927735" w14:textId="77777777" w:rsidR="00807043" w:rsidRPr="00EA2F45" w:rsidRDefault="00807043" w:rsidP="00807043">
            <w:pPr>
              <w:jc w:val="center"/>
              <w:rPr>
                <w:b/>
                <w:szCs w:val="21"/>
              </w:rPr>
            </w:pPr>
          </w:p>
        </w:tc>
        <w:tc>
          <w:tcPr>
            <w:tcW w:w="1980" w:type="dxa"/>
            <w:vMerge/>
            <w:vAlign w:val="center"/>
          </w:tcPr>
          <w:p w14:paraId="4AF429E9" w14:textId="77777777" w:rsidR="00807043" w:rsidRPr="00EA2F45" w:rsidRDefault="00807043" w:rsidP="00807043">
            <w:pPr>
              <w:jc w:val="center"/>
              <w:rPr>
                <w:b/>
                <w:szCs w:val="21"/>
              </w:rPr>
            </w:pPr>
          </w:p>
        </w:tc>
        <w:tc>
          <w:tcPr>
            <w:tcW w:w="5580" w:type="dxa"/>
            <w:vAlign w:val="center"/>
          </w:tcPr>
          <w:p w14:paraId="13F89A93" w14:textId="77777777" w:rsidR="00807043" w:rsidRDefault="00807043" w:rsidP="00807043">
            <w:pPr>
              <w:adjustRightInd w:val="0"/>
              <w:snapToGrid w:val="0"/>
              <w:jc w:val="left"/>
              <w:rPr>
                <w:kern w:val="0"/>
                <w:szCs w:val="21"/>
              </w:rPr>
            </w:pPr>
            <w:r w:rsidRPr="006E7DBC">
              <w:rPr>
                <w:rFonts w:hint="eastAsia"/>
              </w:rPr>
              <w:t>1.16</w:t>
            </w:r>
            <w:r>
              <w:t xml:space="preserve"> </w:t>
            </w:r>
            <w:r w:rsidRPr="006E7DBC">
              <w:rPr>
                <w:rFonts w:hint="eastAsia"/>
              </w:rPr>
              <w:t>纳米焦点射线管管头配有射线束准直器；</w:t>
            </w:r>
          </w:p>
        </w:tc>
      </w:tr>
      <w:tr w:rsidR="00807043" w:rsidRPr="00EA2F45" w14:paraId="5DD1EA6B" w14:textId="77777777" w:rsidTr="00807043">
        <w:trPr>
          <w:trHeight w:val="510"/>
        </w:trPr>
        <w:tc>
          <w:tcPr>
            <w:tcW w:w="900" w:type="dxa"/>
            <w:vMerge/>
            <w:vAlign w:val="center"/>
          </w:tcPr>
          <w:p w14:paraId="3FF9DAFE" w14:textId="77777777" w:rsidR="00807043" w:rsidRPr="00EA2F45" w:rsidRDefault="00807043" w:rsidP="00807043">
            <w:pPr>
              <w:jc w:val="center"/>
              <w:rPr>
                <w:b/>
                <w:szCs w:val="21"/>
              </w:rPr>
            </w:pPr>
          </w:p>
        </w:tc>
        <w:tc>
          <w:tcPr>
            <w:tcW w:w="1980" w:type="dxa"/>
            <w:vMerge/>
            <w:vAlign w:val="center"/>
          </w:tcPr>
          <w:p w14:paraId="6F5312AB" w14:textId="77777777" w:rsidR="00807043" w:rsidRPr="00EA2F45" w:rsidRDefault="00807043" w:rsidP="00807043">
            <w:pPr>
              <w:jc w:val="center"/>
              <w:rPr>
                <w:b/>
                <w:szCs w:val="21"/>
              </w:rPr>
            </w:pPr>
          </w:p>
        </w:tc>
        <w:tc>
          <w:tcPr>
            <w:tcW w:w="5580" w:type="dxa"/>
            <w:vAlign w:val="center"/>
          </w:tcPr>
          <w:p w14:paraId="61002680" w14:textId="77777777" w:rsidR="00807043" w:rsidRDefault="00807043" w:rsidP="00807043">
            <w:pPr>
              <w:adjustRightInd w:val="0"/>
              <w:snapToGrid w:val="0"/>
              <w:spacing w:line="360" w:lineRule="auto"/>
              <w:jc w:val="left"/>
              <w:rPr>
                <w:kern w:val="0"/>
                <w:szCs w:val="21"/>
              </w:rPr>
            </w:pPr>
            <w:r w:rsidRPr="00694B82">
              <w:rPr>
                <w:rFonts w:hint="eastAsia"/>
              </w:rPr>
              <w:t>★</w:t>
            </w:r>
            <w:r w:rsidRPr="006E7DBC">
              <w:rPr>
                <w:rFonts w:hint="eastAsia"/>
              </w:rPr>
              <w:t>1.17</w:t>
            </w:r>
            <w:r>
              <w:t xml:space="preserve"> </w:t>
            </w:r>
            <w:r w:rsidRPr="006E7DBC">
              <w:rPr>
                <w:rFonts w:hint="eastAsia"/>
              </w:rPr>
              <w:t>纳米焦点射线管须能安装在</w:t>
            </w:r>
            <w:r w:rsidRPr="006E7DBC">
              <w:rPr>
                <w:rFonts w:hint="eastAsia"/>
              </w:rPr>
              <w:t>150mm</w:t>
            </w:r>
            <w:r w:rsidRPr="006E7DBC">
              <w:rPr>
                <w:rFonts w:hint="eastAsia"/>
              </w:rPr>
              <w:t>（直径）×</w:t>
            </w:r>
            <w:r w:rsidRPr="006E7DBC">
              <w:rPr>
                <w:rFonts w:hint="eastAsia"/>
              </w:rPr>
              <w:t>650mm</w:t>
            </w:r>
            <w:r w:rsidRPr="006E7DBC">
              <w:rPr>
                <w:rFonts w:hint="eastAsia"/>
              </w:rPr>
              <w:t>（长度）的预留空间里，配合</w:t>
            </w:r>
            <w:r w:rsidRPr="006E7DBC">
              <w:rPr>
                <w:rFonts w:hint="eastAsia"/>
              </w:rPr>
              <w:t>X</w:t>
            </w:r>
            <w:r w:rsidRPr="006E7DBC">
              <w:rPr>
                <w:rFonts w:hint="eastAsia"/>
              </w:rPr>
              <w:t>射线三维无损探伤系统使用；</w:t>
            </w:r>
          </w:p>
        </w:tc>
      </w:tr>
      <w:tr w:rsidR="00807043" w:rsidRPr="00EA2F45" w14:paraId="34A2C39E" w14:textId="77777777" w:rsidTr="00807043">
        <w:trPr>
          <w:trHeight w:val="510"/>
        </w:trPr>
        <w:tc>
          <w:tcPr>
            <w:tcW w:w="900" w:type="dxa"/>
            <w:vMerge/>
            <w:vAlign w:val="center"/>
          </w:tcPr>
          <w:p w14:paraId="591AF69E" w14:textId="77777777" w:rsidR="00807043" w:rsidRPr="00EA2F45" w:rsidRDefault="00807043" w:rsidP="00807043">
            <w:pPr>
              <w:jc w:val="center"/>
              <w:rPr>
                <w:b/>
                <w:szCs w:val="21"/>
              </w:rPr>
            </w:pPr>
          </w:p>
        </w:tc>
        <w:tc>
          <w:tcPr>
            <w:tcW w:w="1980" w:type="dxa"/>
            <w:vMerge/>
            <w:vAlign w:val="center"/>
          </w:tcPr>
          <w:p w14:paraId="7A73ECE0" w14:textId="77777777" w:rsidR="00807043" w:rsidRPr="00EA2F45" w:rsidRDefault="00807043" w:rsidP="00807043">
            <w:pPr>
              <w:jc w:val="center"/>
              <w:rPr>
                <w:b/>
                <w:szCs w:val="21"/>
              </w:rPr>
            </w:pPr>
          </w:p>
        </w:tc>
        <w:tc>
          <w:tcPr>
            <w:tcW w:w="5580" w:type="dxa"/>
            <w:vAlign w:val="center"/>
          </w:tcPr>
          <w:p w14:paraId="4C5359A4" w14:textId="4D9460EF" w:rsidR="00807043" w:rsidRDefault="00807043" w:rsidP="00807043">
            <w:pPr>
              <w:adjustRightInd w:val="0"/>
              <w:snapToGrid w:val="0"/>
              <w:spacing w:line="360" w:lineRule="auto"/>
              <w:jc w:val="left"/>
              <w:rPr>
                <w:kern w:val="0"/>
                <w:szCs w:val="21"/>
              </w:rPr>
            </w:pPr>
            <w:r w:rsidRPr="006E7DBC">
              <w:rPr>
                <w:rFonts w:hint="eastAsia"/>
              </w:rPr>
              <w:t>1.18</w:t>
            </w:r>
            <w:r>
              <w:t xml:space="preserve"> </w:t>
            </w:r>
            <w:r w:rsidRPr="006E7DBC">
              <w:rPr>
                <w:rFonts w:hint="eastAsia"/>
              </w:rPr>
              <w:t>X</w:t>
            </w:r>
            <w:r w:rsidRPr="006E7DBC">
              <w:rPr>
                <w:rFonts w:hint="eastAsia"/>
              </w:rPr>
              <w:t>射线三维无损探伤系统的夹持器最大载重为</w:t>
            </w:r>
            <w:r w:rsidRPr="006E7DBC">
              <w:rPr>
                <w:rFonts w:hint="eastAsia"/>
              </w:rPr>
              <w:t>45KG</w:t>
            </w:r>
            <w:r w:rsidRPr="006E7DBC">
              <w:rPr>
                <w:rFonts w:hint="eastAsia"/>
              </w:rPr>
              <w:t>，纳米焦点射线管须在不超重的前提下安装到夹持器上；</w:t>
            </w:r>
          </w:p>
        </w:tc>
      </w:tr>
      <w:tr w:rsidR="00807043" w:rsidRPr="00EA2F45" w14:paraId="0A5B8AF6" w14:textId="77777777" w:rsidTr="00807043">
        <w:trPr>
          <w:trHeight w:val="510"/>
        </w:trPr>
        <w:tc>
          <w:tcPr>
            <w:tcW w:w="900" w:type="dxa"/>
            <w:vMerge/>
            <w:vAlign w:val="center"/>
          </w:tcPr>
          <w:p w14:paraId="63375279" w14:textId="77777777" w:rsidR="00807043" w:rsidRPr="00EA2F45" w:rsidRDefault="00807043" w:rsidP="00807043">
            <w:pPr>
              <w:jc w:val="center"/>
              <w:rPr>
                <w:b/>
                <w:szCs w:val="21"/>
              </w:rPr>
            </w:pPr>
          </w:p>
        </w:tc>
        <w:tc>
          <w:tcPr>
            <w:tcW w:w="1980" w:type="dxa"/>
            <w:vMerge/>
            <w:vAlign w:val="center"/>
          </w:tcPr>
          <w:p w14:paraId="5C63D022" w14:textId="77777777" w:rsidR="00807043" w:rsidRPr="00EA2F45" w:rsidRDefault="00807043" w:rsidP="00807043">
            <w:pPr>
              <w:jc w:val="center"/>
              <w:rPr>
                <w:b/>
                <w:szCs w:val="21"/>
              </w:rPr>
            </w:pPr>
          </w:p>
        </w:tc>
        <w:tc>
          <w:tcPr>
            <w:tcW w:w="5580" w:type="dxa"/>
            <w:vAlign w:val="center"/>
          </w:tcPr>
          <w:p w14:paraId="7C34A2EE" w14:textId="50577D40" w:rsidR="00807043" w:rsidRDefault="00807043" w:rsidP="00807043">
            <w:pPr>
              <w:adjustRightInd w:val="0"/>
              <w:snapToGrid w:val="0"/>
              <w:spacing w:line="360" w:lineRule="auto"/>
              <w:jc w:val="left"/>
              <w:rPr>
                <w:kern w:val="0"/>
                <w:szCs w:val="21"/>
              </w:rPr>
            </w:pPr>
            <w:r w:rsidRPr="006E7DBC">
              <w:rPr>
                <w:rFonts w:hint="eastAsia"/>
              </w:rPr>
              <w:t>1.19</w:t>
            </w:r>
            <w:r>
              <w:t xml:space="preserve"> </w:t>
            </w:r>
            <w:r w:rsidRPr="006E7DBC">
              <w:rPr>
                <w:rFonts w:hint="eastAsia"/>
              </w:rPr>
              <w:t>配置钻石靶：可旋转多次使用，可选位置数</w:t>
            </w:r>
            <w:r w:rsidRPr="006E7DBC">
              <w:rPr>
                <w:rFonts w:hint="eastAsia"/>
              </w:rPr>
              <w:t xml:space="preserve">: </w:t>
            </w:r>
            <w:r w:rsidRPr="006E7DBC">
              <w:rPr>
                <w:rFonts w:hint="eastAsia"/>
              </w:rPr>
              <w:t>≥</w:t>
            </w:r>
            <w:r w:rsidRPr="006E7DBC">
              <w:rPr>
                <w:rFonts w:hint="eastAsia"/>
              </w:rPr>
              <w:t>40</w:t>
            </w:r>
            <w:r w:rsidRPr="006E7DBC">
              <w:rPr>
                <w:rFonts w:hint="eastAsia"/>
              </w:rPr>
              <w:t>；</w:t>
            </w:r>
          </w:p>
        </w:tc>
      </w:tr>
      <w:tr w:rsidR="00807043" w:rsidRPr="00EA2F45" w14:paraId="71C4BE6D" w14:textId="77777777" w:rsidTr="00807043">
        <w:trPr>
          <w:trHeight w:val="510"/>
        </w:trPr>
        <w:tc>
          <w:tcPr>
            <w:tcW w:w="900" w:type="dxa"/>
            <w:vMerge/>
            <w:vAlign w:val="center"/>
          </w:tcPr>
          <w:p w14:paraId="74EEB4A3" w14:textId="77777777" w:rsidR="00807043" w:rsidRPr="00EA2F45" w:rsidRDefault="00807043" w:rsidP="00807043">
            <w:pPr>
              <w:jc w:val="center"/>
              <w:rPr>
                <w:b/>
                <w:szCs w:val="21"/>
              </w:rPr>
            </w:pPr>
          </w:p>
        </w:tc>
        <w:tc>
          <w:tcPr>
            <w:tcW w:w="1980" w:type="dxa"/>
            <w:vMerge/>
            <w:vAlign w:val="center"/>
          </w:tcPr>
          <w:p w14:paraId="0494D70A" w14:textId="77777777" w:rsidR="00807043" w:rsidRPr="00EA2F45" w:rsidRDefault="00807043" w:rsidP="00807043">
            <w:pPr>
              <w:jc w:val="center"/>
              <w:rPr>
                <w:b/>
                <w:szCs w:val="21"/>
              </w:rPr>
            </w:pPr>
          </w:p>
        </w:tc>
        <w:tc>
          <w:tcPr>
            <w:tcW w:w="5580" w:type="dxa"/>
            <w:vAlign w:val="center"/>
          </w:tcPr>
          <w:p w14:paraId="5D0A5DFE" w14:textId="77777777" w:rsidR="00807043" w:rsidRDefault="00807043" w:rsidP="00807043">
            <w:pPr>
              <w:adjustRightInd w:val="0"/>
              <w:snapToGrid w:val="0"/>
              <w:spacing w:line="360" w:lineRule="auto"/>
              <w:jc w:val="left"/>
              <w:rPr>
                <w:kern w:val="0"/>
                <w:szCs w:val="21"/>
              </w:rPr>
            </w:pPr>
            <w:r w:rsidRPr="006E7DBC">
              <w:rPr>
                <w:rFonts w:hint="eastAsia"/>
              </w:rPr>
              <w:t>1.20</w:t>
            </w:r>
            <w:r>
              <w:t xml:space="preserve"> </w:t>
            </w:r>
            <w:r w:rsidRPr="006E7DBC">
              <w:rPr>
                <w:rFonts w:hint="eastAsia"/>
              </w:rPr>
              <w:t>具备至少</w:t>
            </w:r>
            <w:r w:rsidRPr="006E7DBC">
              <w:rPr>
                <w:rFonts w:hint="eastAsia"/>
              </w:rPr>
              <w:t>4</w:t>
            </w:r>
            <w:r w:rsidRPr="006E7DBC">
              <w:rPr>
                <w:rFonts w:hint="eastAsia"/>
              </w:rPr>
              <w:t>种焦点模式（模式</w:t>
            </w:r>
            <w:r w:rsidRPr="006E7DBC">
              <w:rPr>
                <w:rFonts w:hint="eastAsia"/>
              </w:rPr>
              <w:t>0</w:t>
            </w:r>
            <w:r w:rsidRPr="006E7DBC">
              <w:rPr>
                <w:rFonts w:hint="eastAsia"/>
              </w:rPr>
              <w:t>、模式</w:t>
            </w:r>
            <w:r w:rsidRPr="006E7DBC">
              <w:rPr>
                <w:rFonts w:hint="eastAsia"/>
              </w:rPr>
              <w:t>1</w:t>
            </w:r>
            <w:r w:rsidRPr="006E7DBC">
              <w:rPr>
                <w:rFonts w:hint="eastAsia"/>
              </w:rPr>
              <w:t>、模式</w:t>
            </w:r>
            <w:r w:rsidRPr="006E7DBC">
              <w:rPr>
                <w:rFonts w:hint="eastAsia"/>
              </w:rPr>
              <w:t>2</w:t>
            </w:r>
            <w:r w:rsidRPr="006E7DBC">
              <w:rPr>
                <w:rFonts w:hint="eastAsia"/>
              </w:rPr>
              <w:t>、模式</w:t>
            </w:r>
            <w:r w:rsidRPr="006E7DBC">
              <w:rPr>
                <w:rFonts w:hint="eastAsia"/>
              </w:rPr>
              <w:t>3</w:t>
            </w:r>
            <w:r w:rsidRPr="006E7DBC">
              <w:rPr>
                <w:rFonts w:hint="eastAsia"/>
              </w:rPr>
              <w:t>），并且满足：</w:t>
            </w:r>
          </w:p>
        </w:tc>
      </w:tr>
      <w:tr w:rsidR="00807043" w:rsidRPr="00EA2F45" w14:paraId="2740A6FC" w14:textId="77777777" w:rsidTr="00807043">
        <w:trPr>
          <w:trHeight w:val="510"/>
        </w:trPr>
        <w:tc>
          <w:tcPr>
            <w:tcW w:w="900" w:type="dxa"/>
            <w:vMerge/>
            <w:vAlign w:val="center"/>
          </w:tcPr>
          <w:p w14:paraId="23CA3DAE" w14:textId="77777777" w:rsidR="00807043" w:rsidRPr="00EA2F45" w:rsidRDefault="00807043" w:rsidP="00807043">
            <w:pPr>
              <w:jc w:val="center"/>
              <w:rPr>
                <w:b/>
                <w:szCs w:val="21"/>
              </w:rPr>
            </w:pPr>
          </w:p>
        </w:tc>
        <w:tc>
          <w:tcPr>
            <w:tcW w:w="1980" w:type="dxa"/>
            <w:vMerge/>
            <w:vAlign w:val="center"/>
          </w:tcPr>
          <w:p w14:paraId="20AD0D36" w14:textId="77777777" w:rsidR="00807043" w:rsidRPr="00EA2F45" w:rsidRDefault="00807043" w:rsidP="00807043">
            <w:pPr>
              <w:jc w:val="center"/>
              <w:rPr>
                <w:b/>
                <w:szCs w:val="21"/>
              </w:rPr>
            </w:pPr>
          </w:p>
        </w:tc>
        <w:tc>
          <w:tcPr>
            <w:tcW w:w="5580" w:type="dxa"/>
            <w:vAlign w:val="center"/>
          </w:tcPr>
          <w:p w14:paraId="29E091A8" w14:textId="77777777" w:rsidR="00807043" w:rsidRDefault="00807043" w:rsidP="00807043">
            <w:pPr>
              <w:adjustRightInd w:val="0"/>
              <w:snapToGrid w:val="0"/>
              <w:jc w:val="left"/>
              <w:rPr>
                <w:kern w:val="0"/>
                <w:szCs w:val="21"/>
              </w:rPr>
            </w:pPr>
            <w:r w:rsidRPr="00694B82">
              <w:rPr>
                <w:rFonts w:hint="eastAsia"/>
              </w:rPr>
              <w:t>★</w:t>
            </w:r>
            <w:r w:rsidRPr="006E7DBC">
              <w:rPr>
                <w:rFonts w:hint="eastAsia"/>
              </w:rPr>
              <w:t>1.20.1</w:t>
            </w:r>
            <w:r w:rsidRPr="006E7DBC">
              <w:rPr>
                <w:rFonts w:hint="eastAsia"/>
              </w:rPr>
              <w:t>焦点模式</w:t>
            </w:r>
            <w:r w:rsidRPr="006E7DBC">
              <w:rPr>
                <w:rFonts w:hint="eastAsia"/>
              </w:rPr>
              <w:t>0</w:t>
            </w:r>
            <w:r w:rsidRPr="006E7DBC">
              <w:rPr>
                <w:rFonts w:hint="eastAsia"/>
              </w:rPr>
              <w:t>下最大靶功率：</w:t>
            </w:r>
            <w:r w:rsidRPr="006E7DBC">
              <w:rPr>
                <w:rFonts w:hint="eastAsia"/>
              </w:rPr>
              <w:t xml:space="preserve">14W </w:t>
            </w:r>
            <w:r w:rsidRPr="006E7DBC">
              <w:rPr>
                <w:rFonts w:hint="eastAsia"/>
              </w:rPr>
              <w:t>；</w:t>
            </w:r>
          </w:p>
        </w:tc>
      </w:tr>
      <w:tr w:rsidR="00807043" w:rsidRPr="00EA2F45" w14:paraId="13D80D2A" w14:textId="77777777" w:rsidTr="00807043">
        <w:trPr>
          <w:trHeight w:val="510"/>
        </w:trPr>
        <w:tc>
          <w:tcPr>
            <w:tcW w:w="900" w:type="dxa"/>
            <w:vMerge/>
            <w:vAlign w:val="center"/>
          </w:tcPr>
          <w:p w14:paraId="7652D9ED" w14:textId="77777777" w:rsidR="00807043" w:rsidRPr="00EA2F45" w:rsidRDefault="00807043" w:rsidP="00807043">
            <w:pPr>
              <w:jc w:val="center"/>
              <w:rPr>
                <w:b/>
                <w:szCs w:val="21"/>
              </w:rPr>
            </w:pPr>
          </w:p>
        </w:tc>
        <w:tc>
          <w:tcPr>
            <w:tcW w:w="1980" w:type="dxa"/>
            <w:vMerge/>
            <w:vAlign w:val="center"/>
          </w:tcPr>
          <w:p w14:paraId="637F44C5" w14:textId="77777777" w:rsidR="00807043" w:rsidRPr="00EA2F45" w:rsidRDefault="00807043" w:rsidP="00807043">
            <w:pPr>
              <w:jc w:val="center"/>
              <w:rPr>
                <w:b/>
                <w:szCs w:val="21"/>
              </w:rPr>
            </w:pPr>
          </w:p>
        </w:tc>
        <w:tc>
          <w:tcPr>
            <w:tcW w:w="5580" w:type="dxa"/>
            <w:vAlign w:val="center"/>
          </w:tcPr>
          <w:p w14:paraId="247E1428" w14:textId="77777777" w:rsidR="00807043" w:rsidRDefault="00807043" w:rsidP="00807043">
            <w:pPr>
              <w:adjustRightInd w:val="0"/>
              <w:snapToGrid w:val="0"/>
              <w:jc w:val="left"/>
              <w:rPr>
                <w:kern w:val="0"/>
                <w:szCs w:val="21"/>
              </w:rPr>
            </w:pPr>
            <w:r w:rsidRPr="00694B82">
              <w:rPr>
                <w:rFonts w:hint="eastAsia"/>
              </w:rPr>
              <w:t>★</w:t>
            </w:r>
            <w:r w:rsidRPr="006E7DBC">
              <w:rPr>
                <w:rFonts w:hint="eastAsia"/>
              </w:rPr>
              <w:t>1.20.2</w:t>
            </w:r>
            <w:r w:rsidRPr="006E7DBC">
              <w:rPr>
                <w:rFonts w:hint="eastAsia"/>
              </w:rPr>
              <w:t>焦点模式</w:t>
            </w:r>
            <w:r w:rsidRPr="006E7DBC">
              <w:rPr>
                <w:rFonts w:hint="eastAsia"/>
              </w:rPr>
              <w:t>1</w:t>
            </w:r>
            <w:r w:rsidRPr="006E7DBC">
              <w:rPr>
                <w:rFonts w:hint="eastAsia"/>
              </w:rPr>
              <w:t>下最大靶功率：</w:t>
            </w:r>
            <w:r w:rsidRPr="006E7DBC">
              <w:rPr>
                <w:rFonts w:hint="eastAsia"/>
              </w:rPr>
              <w:t xml:space="preserve">0.9W </w:t>
            </w:r>
            <w:r w:rsidRPr="006E7DBC">
              <w:rPr>
                <w:rFonts w:hint="eastAsia"/>
              </w:rPr>
              <w:t>；</w:t>
            </w:r>
          </w:p>
        </w:tc>
      </w:tr>
      <w:tr w:rsidR="00807043" w:rsidRPr="00EA2F45" w14:paraId="2902E95A" w14:textId="77777777" w:rsidTr="00807043">
        <w:trPr>
          <w:trHeight w:val="510"/>
        </w:trPr>
        <w:tc>
          <w:tcPr>
            <w:tcW w:w="900" w:type="dxa"/>
            <w:vMerge/>
            <w:vAlign w:val="center"/>
          </w:tcPr>
          <w:p w14:paraId="627DB46F" w14:textId="77777777" w:rsidR="00807043" w:rsidRPr="00EA2F45" w:rsidRDefault="00807043" w:rsidP="00807043">
            <w:pPr>
              <w:jc w:val="center"/>
              <w:rPr>
                <w:b/>
                <w:szCs w:val="21"/>
              </w:rPr>
            </w:pPr>
          </w:p>
        </w:tc>
        <w:tc>
          <w:tcPr>
            <w:tcW w:w="1980" w:type="dxa"/>
            <w:vMerge/>
            <w:vAlign w:val="center"/>
          </w:tcPr>
          <w:p w14:paraId="0B7FFEAA" w14:textId="77777777" w:rsidR="00807043" w:rsidRPr="00EA2F45" w:rsidRDefault="00807043" w:rsidP="00807043">
            <w:pPr>
              <w:jc w:val="center"/>
              <w:rPr>
                <w:b/>
                <w:szCs w:val="21"/>
              </w:rPr>
            </w:pPr>
          </w:p>
        </w:tc>
        <w:tc>
          <w:tcPr>
            <w:tcW w:w="5580" w:type="dxa"/>
            <w:vAlign w:val="center"/>
          </w:tcPr>
          <w:p w14:paraId="4859684B" w14:textId="77777777" w:rsidR="00807043" w:rsidRDefault="00807043" w:rsidP="00807043">
            <w:pPr>
              <w:adjustRightInd w:val="0"/>
              <w:snapToGrid w:val="0"/>
              <w:jc w:val="left"/>
              <w:rPr>
                <w:kern w:val="0"/>
                <w:szCs w:val="21"/>
              </w:rPr>
            </w:pPr>
            <w:r w:rsidRPr="00694B82">
              <w:rPr>
                <w:rFonts w:hint="eastAsia"/>
              </w:rPr>
              <w:t>★</w:t>
            </w:r>
            <w:r w:rsidRPr="006E7DBC">
              <w:rPr>
                <w:rFonts w:hint="eastAsia"/>
              </w:rPr>
              <w:t>1.20.3</w:t>
            </w:r>
            <w:r w:rsidRPr="006E7DBC">
              <w:rPr>
                <w:rFonts w:hint="eastAsia"/>
              </w:rPr>
              <w:t>焦点模式</w:t>
            </w:r>
            <w:r w:rsidRPr="006E7DBC">
              <w:rPr>
                <w:rFonts w:hint="eastAsia"/>
              </w:rPr>
              <w:t>2</w:t>
            </w:r>
            <w:r w:rsidRPr="006E7DBC">
              <w:rPr>
                <w:rFonts w:hint="eastAsia"/>
              </w:rPr>
              <w:t>下最大靶功率：</w:t>
            </w:r>
            <w:r w:rsidRPr="006E7DBC">
              <w:rPr>
                <w:rFonts w:hint="eastAsia"/>
              </w:rPr>
              <w:t xml:space="preserve">0.8W </w:t>
            </w:r>
            <w:r w:rsidRPr="006E7DBC">
              <w:rPr>
                <w:rFonts w:hint="eastAsia"/>
              </w:rPr>
              <w:t>；</w:t>
            </w:r>
          </w:p>
        </w:tc>
      </w:tr>
      <w:tr w:rsidR="00807043" w:rsidRPr="00EA2F45" w14:paraId="4D474AF4" w14:textId="77777777" w:rsidTr="00807043">
        <w:trPr>
          <w:trHeight w:val="510"/>
        </w:trPr>
        <w:tc>
          <w:tcPr>
            <w:tcW w:w="900" w:type="dxa"/>
            <w:vMerge/>
            <w:vAlign w:val="center"/>
          </w:tcPr>
          <w:p w14:paraId="6FBEEEF2" w14:textId="77777777" w:rsidR="00807043" w:rsidRPr="00EA2F45" w:rsidRDefault="00807043" w:rsidP="00807043">
            <w:pPr>
              <w:jc w:val="center"/>
              <w:rPr>
                <w:b/>
                <w:szCs w:val="21"/>
              </w:rPr>
            </w:pPr>
          </w:p>
        </w:tc>
        <w:tc>
          <w:tcPr>
            <w:tcW w:w="1980" w:type="dxa"/>
            <w:vMerge/>
            <w:vAlign w:val="center"/>
          </w:tcPr>
          <w:p w14:paraId="0AE19E2C" w14:textId="77777777" w:rsidR="00807043" w:rsidRPr="00EA2F45" w:rsidRDefault="00807043" w:rsidP="00807043">
            <w:pPr>
              <w:jc w:val="center"/>
              <w:rPr>
                <w:b/>
                <w:szCs w:val="21"/>
              </w:rPr>
            </w:pPr>
          </w:p>
        </w:tc>
        <w:tc>
          <w:tcPr>
            <w:tcW w:w="5580" w:type="dxa"/>
            <w:vAlign w:val="center"/>
          </w:tcPr>
          <w:p w14:paraId="0C7DB2F6" w14:textId="77777777" w:rsidR="00807043" w:rsidRDefault="00807043" w:rsidP="00807043">
            <w:pPr>
              <w:adjustRightInd w:val="0"/>
              <w:snapToGrid w:val="0"/>
              <w:jc w:val="left"/>
              <w:rPr>
                <w:kern w:val="0"/>
                <w:szCs w:val="21"/>
              </w:rPr>
            </w:pPr>
            <w:r w:rsidRPr="00694B82">
              <w:rPr>
                <w:rFonts w:hint="eastAsia"/>
              </w:rPr>
              <w:t>★</w:t>
            </w:r>
            <w:r w:rsidRPr="006E7DBC">
              <w:rPr>
                <w:rFonts w:hint="eastAsia"/>
              </w:rPr>
              <w:t>1.20.4</w:t>
            </w:r>
            <w:r w:rsidRPr="006E7DBC">
              <w:rPr>
                <w:rFonts w:hint="eastAsia"/>
              </w:rPr>
              <w:t>焦点模式</w:t>
            </w:r>
            <w:r w:rsidRPr="006E7DBC">
              <w:rPr>
                <w:rFonts w:hint="eastAsia"/>
              </w:rPr>
              <w:t>3</w:t>
            </w:r>
            <w:r w:rsidRPr="006E7DBC">
              <w:rPr>
                <w:rFonts w:hint="eastAsia"/>
              </w:rPr>
              <w:t>下最大靶功率：</w:t>
            </w:r>
            <w:r w:rsidRPr="006E7DBC">
              <w:rPr>
                <w:rFonts w:hint="eastAsia"/>
              </w:rPr>
              <w:t xml:space="preserve">0.4W </w:t>
            </w:r>
            <w:r w:rsidRPr="006E7DBC">
              <w:rPr>
                <w:rFonts w:hint="eastAsia"/>
              </w:rPr>
              <w:t>；</w:t>
            </w:r>
          </w:p>
        </w:tc>
      </w:tr>
      <w:tr w:rsidR="00807043" w:rsidRPr="00EA2F45" w14:paraId="783D215F" w14:textId="77777777" w:rsidTr="00807043">
        <w:trPr>
          <w:trHeight w:val="510"/>
        </w:trPr>
        <w:tc>
          <w:tcPr>
            <w:tcW w:w="900" w:type="dxa"/>
            <w:vMerge/>
            <w:vAlign w:val="center"/>
          </w:tcPr>
          <w:p w14:paraId="43134656" w14:textId="77777777" w:rsidR="00807043" w:rsidRPr="00EA2F45" w:rsidRDefault="00807043" w:rsidP="00807043">
            <w:pPr>
              <w:jc w:val="center"/>
              <w:rPr>
                <w:b/>
                <w:szCs w:val="21"/>
              </w:rPr>
            </w:pPr>
          </w:p>
        </w:tc>
        <w:tc>
          <w:tcPr>
            <w:tcW w:w="1980" w:type="dxa"/>
            <w:vMerge/>
            <w:vAlign w:val="center"/>
          </w:tcPr>
          <w:p w14:paraId="557E26F6" w14:textId="77777777" w:rsidR="00807043" w:rsidRPr="00EA2F45" w:rsidRDefault="00807043" w:rsidP="00807043">
            <w:pPr>
              <w:jc w:val="center"/>
              <w:rPr>
                <w:b/>
                <w:szCs w:val="21"/>
              </w:rPr>
            </w:pPr>
          </w:p>
        </w:tc>
        <w:tc>
          <w:tcPr>
            <w:tcW w:w="5580" w:type="dxa"/>
            <w:vAlign w:val="center"/>
          </w:tcPr>
          <w:p w14:paraId="63A97D69" w14:textId="77777777" w:rsidR="00807043" w:rsidRDefault="00807043" w:rsidP="00807043">
            <w:pPr>
              <w:adjustRightInd w:val="0"/>
              <w:snapToGrid w:val="0"/>
              <w:spacing w:line="360" w:lineRule="auto"/>
              <w:jc w:val="left"/>
              <w:rPr>
                <w:kern w:val="0"/>
                <w:szCs w:val="21"/>
              </w:rPr>
            </w:pPr>
            <w:r w:rsidRPr="00694B82">
              <w:rPr>
                <w:rFonts w:hint="eastAsia"/>
              </w:rPr>
              <w:t>★</w:t>
            </w:r>
            <w:r w:rsidRPr="006E7DBC">
              <w:rPr>
                <w:rFonts w:hint="eastAsia"/>
              </w:rPr>
              <w:t>1.21</w:t>
            </w:r>
            <w:r>
              <w:t xml:space="preserve"> </w:t>
            </w:r>
            <w:r w:rsidRPr="006E7DBC">
              <w:rPr>
                <w:rFonts w:hint="eastAsia"/>
              </w:rPr>
              <w:t>阴极灯丝：经过出厂前预调的即插即用式设计，手动更换时间不超过</w:t>
            </w:r>
            <w:r w:rsidRPr="006E7DBC">
              <w:rPr>
                <w:rFonts w:hint="eastAsia"/>
              </w:rPr>
              <w:t>10</w:t>
            </w:r>
            <w:r w:rsidRPr="006E7DBC">
              <w:rPr>
                <w:rFonts w:hint="eastAsia"/>
              </w:rPr>
              <w:t>分钟；更换时不需要拆开上盖和灯丝座更换灯丝，也不需要左右调节灯丝居中位置，有效避免灯丝损坏风险；</w:t>
            </w:r>
          </w:p>
        </w:tc>
      </w:tr>
      <w:tr w:rsidR="00807043" w:rsidRPr="00EA2F45" w14:paraId="22E06EB2" w14:textId="77777777" w:rsidTr="00807043">
        <w:trPr>
          <w:trHeight w:val="510"/>
        </w:trPr>
        <w:tc>
          <w:tcPr>
            <w:tcW w:w="900" w:type="dxa"/>
            <w:vMerge/>
            <w:vAlign w:val="center"/>
          </w:tcPr>
          <w:p w14:paraId="5C363FDB" w14:textId="77777777" w:rsidR="00807043" w:rsidRPr="00EA2F45" w:rsidRDefault="00807043" w:rsidP="00807043">
            <w:pPr>
              <w:jc w:val="center"/>
              <w:rPr>
                <w:b/>
                <w:szCs w:val="21"/>
              </w:rPr>
            </w:pPr>
          </w:p>
        </w:tc>
        <w:tc>
          <w:tcPr>
            <w:tcW w:w="1980" w:type="dxa"/>
            <w:vMerge/>
            <w:vAlign w:val="center"/>
          </w:tcPr>
          <w:p w14:paraId="283CA8A0" w14:textId="77777777" w:rsidR="00807043" w:rsidRPr="00EA2F45" w:rsidRDefault="00807043" w:rsidP="00807043">
            <w:pPr>
              <w:jc w:val="center"/>
              <w:rPr>
                <w:b/>
                <w:szCs w:val="21"/>
              </w:rPr>
            </w:pPr>
          </w:p>
        </w:tc>
        <w:tc>
          <w:tcPr>
            <w:tcW w:w="5580" w:type="dxa"/>
            <w:vAlign w:val="center"/>
          </w:tcPr>
          <w:p w14:paraId="3A1DC377" w14:textId="77777777" w:rsidR="00807043" w:rsidRDefault="00807043" w:rsidP="00807043">
            <w:pPr>
              <w:adjustRightInd w:val="0"/>
              <w:snapToGrid w:val="0"/>
              <w:jc w:val="left"/>
              <w:rPr>
                <w:kern w:val="0"/>
                <w:szCs w:val="21"/>
              </w:rPr>
            </w:pPr>
            <w:r w:rsidRPr="006E7DBC">
              <w:rPr>
                <w:rFonts w:hint="eastAsia"/>
              </w:rPr>
              <w:t>1.22</w:t>
            </w:r>
            <w:r>
              <w:t xml:space="preserve"> </w:t>
            </w:r>
            <w:r w:rsidRPr="006E7DBC">
              <w:rPr>
                <w:rFonts w:hint="eastAsia"/>
              </w:rPr>
              <w:t>岩石力学纳米实时探伤系统真空系统：</w:t>
            </w:r>
          </w:p>
        </w:tc>
      </w:tr>
      <w:tr w:rsidR="00807043" w:rsidRPr="00EA2F45" w14:paraId="56CC8644" w14:textId="77777777" w:rsidTr="00807043">
        <w:trPr>
          <w:trHeight w:val="510"/>
        </w:trPr>
        <w:tc>
          <w:tcPr>
            <w:tcW w:w="900" w:type="dxa"/>
            <w:vMerge/>
            <w:vAlign w:val="center"/>
          </w:tcPr>
          <w:p w14:paraId="17035A90" w14:textId="77777777" w:rsidR="00807043" w:rsidRPr="00EA2F45" w:rsidRDefault="00807043" w:rsidP="00807043">
            <w:pPr>
              <w:jc w:val="center"/>
              <w:rPr>
                <w:b/>
                <w:szCs w:val="21"/>
              </w:rPr>
            </w:pPr>
          </w:p>
        </w:tc>
        <w:tc>
          <w:tcPr>
            <w:tcW w:w="1980" w:type="dxa"/>
            <w:vMerge/>
            <w:vAlign w:val="center"/>
          </w:tcPr>
          <w:p w14:paraId="76B60D1E" w14:textId="77777777" w:rsidR="00807043" w:rsidRPr="00EA2F45" w:rsidRDefault="00807043" w:rsidP="00807043">
            <w:pPr>
              <w:jc w:val="center"/>
              <w:rPr>
                <w:b/>
                <w:szCs w:val="21"/>
              </w:rPr>
            </w:pPr>
          </w:p>
        </w:tc>
        <w:tc>
          <w:tcPr>
            <w:tcW w:w="5580" w:type="dxa"/>
            <w:vAlign w:val="center"/>
          </w:tcPr>
          <w:p w14:paraId="41222AB0" w14:textId="77777777" w:rsidR="00807043" w:rsidRDefault="00807043" w:rsidP="00807043">
            <w:pPr>
              <w:adjustRightInd w:val="0"/>
              <w:snapToGrid w:val="0"/>
              <w:jc w:val="left"/>
              <w:rPr>
                <w:kern w:val="0"/>
                <w:szCs w:val="21"/>
              </w:rPr>
            </w:pPr>
            <w:r w:rsidRPr="00694B82">
              <w:rPr>
                <w:rFonts w:hint="eastAsia"/>
              </w:rPr>
              <w:t>★</w:t>
            </w:r>
            <w:r w:rsidRPr="006E7DBC">
              <w:rPr>
                <w:rFonts w:hint="eastAsia"/>
              </w:rPr>
              <w:t>1.22.1</w:t>
            </w:r>
            <w:r w:rsidRPr="006E7DBC">
              <w:rPr>
                <w:rFonts w:hint="eastAsia"/>
              </w:rPr>
              <w:t>配置涡轮分子真空泵</w:t>
            </w:r>
            <w:r w:rsidRPr="006E7DBC">
              <w:rPr>
                <w:rFonts w:hint="eastAsia"/>
              </w:rPr>
              <w:t>,</w:t>
            </w:r>
            <w:r w:rsidRPr="006E7DBC">
              <w:rPr>
                <w:rFonts w:hint="eastAsia"/>
              </w:rPr>
              <w:t>采用风冷式降温；</w:t>
            </w:r>
          </w:p>
        </w:tc>
      </w:tr>
      <w:tr w:rsidR="00807043" w:rsidRPr="00EA2F45" w14:paraId="676B14C4" w14:textId="77777777" w:rsidTr="00807043">
        <w:trPr>
          <w:trHeight w:val="510"/>
        </w:trPr>
        <w:tc>
          <w:tcPr>
            <w:tcW w:w="900" w:type="dxa"/>
            <w:vMerge/>
            <w:vAlign w:val="center"/>
          </w:tcPr>
          <w:p w14:paraId="7F47C0DB" w14:textId="77777777" w:rsidR="00807043" w:rsidRPr="00EA2F45" w:rsidRDefault="00807043" w:rsidP="00807043">
            <w:pPr>
              <w:jc w:val="center"/>
              <w:rPr>
                <w:b/>
                <w:szCs w:val="21"/>
              </w:rPr>
            </w:pPr>
          </w:p>
        </w:tc>
        <w:tc>
          <w:tcPr>
            <w:tcW w:w="1980" w:type="dxa"/>
            <w:vMerge/>
            <w:vAlign w:val="center"/>
          </w:tcPr>
          <w:p w14:paraId="7EBE8FCF" w14:textId="77777777" w:rsidR="00807043" w:rsidRPr="00EA2F45" w:rsidRDefault="00807043" w:rsidP="00807043">
            <w:pPr>
              <w:jc w:val="center"/>
              <w:rPr>
                <w:b/>
                <w:szCs w:val="21"/>
              </w:rPr>
            </w:pPr>
          </w:p>
        </w:tc>
        <w:tc>
          <w:tcPr>
            <w:tcW w:w="5580" w:type="dxa"/>
            <w:vAlign w:val="center"/>
          </w:tcPr>
          <w:p w14:paraId="6F9FFAF2" w14:textId="476CE494" w:rsidR="00807043" w:rsidRDefault="00807043" w:rsidP="00BF0A6E">
            <w:pPr>
              <w:adjustRightInd w:val="0"/>
              <w:snapToGrid w:val="0"/>
              <w:spacing w:line="360" w:lineRule="auto"/>
              <w:jc w:val="left"/>
              <w:rPr>
                <w:kern w:val="0"/>
                <w:szCs w:val="21"/>
              </w:rPr>
            </w:pPr>
            <w:r w:rsidRPr="006E7DBC">
              <w:rPr>
                <w:rFonts w:hint="eastAsia"/>
              </w:rPr>
              <w:t xml:space="preserve">1.22.2 </w:t>
            </w:r>
            <w:r w:rsidRPr="006E7DBC">
              <w:rPr>
                <w:rFonts w:hint="eastAsia"/>
              </w:rPr>
              <w:t>岩石力学纳米实时探伤系统具备与</w:t>
            </w:r>
            <w:r w:rsidR="00136759">
              <w:rPr>
                <w:rFonts w:hint="eastAsia"/>
              </w:rPr>
              <w:t>X</w:t>
            </w:r>
            <w:r w:rsidRPr="006E7DBC">
              <w:rPr>
                <w:rFonts w:hint="eastAsia"/>
              </w:rPr>
              <w:t>射线三维无损探伤系统共用一套初级无油真空泵的能力，供货方负责安装调试；</w:t>
            </w:r>
          </w:p>
        </w:tc>
      </w:tr>
      <w:tr w:rsidR="00807043" w:rsidRPr="00EA2F45" w14:paraId="53649AD3" w14:textId="77777777" w:rsidTr="00807043">
        <w:trPr>
          <w:trHeight w:val="510"/>
        </w:trPr>
        <w:tc>
          <w:tcPr>
            <w:tcW w:w="900" w:type="dxa"/>
            <w:vMerge/>
            <w:vAlign w:val="center"/>
          </w:tcPr>
          <w:p w14:paraId="120890FA" w14:textId="77777777" w:rsidR="00807043" w:rsidRPr="00EA2F45" w:rsidRDefault="00807043" w:rsidP="00807043">
            <w:pPr>
              <w:jc w:val="center"/>
              <w:rPr>
                <w:b/>
                <w:szCs w:val="21"/>
              </w:rPr>
            </w:pPr>
          </w:p>
        </w:tc>
        <w:tc>
          <w:tcPr>
            <w:tcW w:w="1980" w:type="dxa"/>
            <w:vMerge/>
            <w:vAlign w:val="center"/>
          </w:tcPr>
          <w:p w14:paraId="6DAE7E44" w14:textId="77777777" w:rsidR="00807043" w:rsidRPr="00EA2F45" w:rsidRDefault="00807043" w:rsidP="00807043">
            <w:pPr>
              <w:jc w:val="center"/>
              <w:rPr>
                <w:b/>
                <w:szCs w:val="21"/>
              </w:rPr>
            </w:pPr>
          </w:p>
        </w:tc>
        <w:tc>
          <w:tcPr>
            <w:tcW w:w="5580" w:type="dxa"/>
            <w:vAlign w:val="center"/>
          </w:tcPr>
          <w:p w14:paraId="5A2EE06D" w14:textId="77777777" w:rsidR="00807043" w:rsidRDefault="00807043" w:rsidP="00807043">
            <w:pPr>
              <w:adjustRightInd w:val="0"/>
              <w:snapToGrid w:val="0"/>
              <w:jc w:val="left"/>
              <w:rPr>
                <w:kern w:val="0"/>
                <w:szCs w:val="21"/>
              </w:rPr>
            </w:pPr>
            <w:r w:rsidRPr="006E7DBC">
              <w:rPr>
                <w:rFonts w:hint="eastAsia"/>
              </w:rPr>
              <w:t>1.23</w:t>
            </w:r>
            <w:r>
              <w:t xml:space="preserve"> </w:t>
            </w:r>
            <w:r w:rsidRPr="006E7DBC">
              <w:rPr>
                <w:rFonts w:hint="eastAsia"/>
              </w:rPr>
              <w:t>配备</w:t>
            </w:r>
            <w:r w:rsidRPr="006E7DBC">
              <w:rPr>
                <w:rFonts w:hint="eastAsia"/>
              </w:rPr>
              <w:t>0.1mm</w:t>
            </w:r>
            <w:r w:rsidRPr="006E7DBC">
              <w:rPr>
                <w:rFonts w:hint="eastAsia"/>
              </w:rPr>
              <w:t>、</w:t>
            </w:r>
            <w:r w:rsidRPr="006E7DBC">
              <w:rPr>
                <w:rFonts w:hint="eastAsia"/>
              </w:rPr>
              <w:t>0.5mm</w:t>
            </w:r>
            <w:r w:rsidRPr="006E7DBC">
              <w:rPr>
                <w:rFonts w:hint="eastAsia"/>
              </w:rPr>
              <w:t>铜片、</w:t>
            </w:r>
            <w:r w:rsidRPr="006E7DBC">
              <w:rPr>
                <w:rFonts w:hint="eastAsia"/>
              </w:rPr>
              <w:t>0.5mm</w:t>
            </w:r>
            <w:r w:rsidRPr="006E7DBC">
              <w:rPr>
                <w:rFonts w:hint="eastAsia"/>
              </w:rPr>
              <w:t>锡片；</w:t>
            </w:r>
          </w:p>
        </w:tc>
      </w:tr>
      <w:tr w:rsidR="00807043" w:rsidRPr="00EA2F45" w14:paraId="40A35939" w14:textId="77777777" w:rsidTr="00807043">
        <w:trPr>
          <w:trHeight w:val="510"/>
        </w:trPr>
        <w:tc>
          <w:tcPr>
            <w:tcW w:w="900" w:type="dxa"/>
            <w:vMerge/>
            <w:vAlign w:val="center"/>
          </w:tcPr>
          <w:p w14:paraId="559479B3" w14:textId="77777777" w:rsidR="00807043" w:rsidRPr="00EA2F45" w:rsidRDefault="00807043" w:rsidP="00807043">
            <w:pPr>
              <w:jc w:val="center"/>
              <w:rPr>
                <w:b/>
                <w:szCs w:val="21"/>
              </w:rPr>
            </w:pPr>
          </w:p>
        </w:tc>
        <w:tc>
          <w:tcPr>
            <w:tcW w:w="1980" w:type="dxa"/>
            <w:vMerge/>
            <w:vAlign w:val="center"/>
          </w:tcPr>
          <w:p w14:paraId="3C0DBB31" w14:textId="77777777" w:rsidR="00807043" w:rsidRPr="00EA2F45" w:rsidRDefault="00807043" w:rsidP="00807043">
            <w:pPr>
              <w:jc w:val="center"/>
              <w:rPr>
                <w:b/>
                <w:szCs w:val="21"/>
              </w:rPr>
            </w:pPr>
          </w:p>
        </w:tc>
        <w:tc>
          <w:tcPr>
            <w:tcW w:w="5580" w:type="dxa"/>
            <w:vAlign w:val="center"/>
          </w:tcPr>
          <w:p w14:paraId="75D3279B" w14:textId="712659DB" w:rsidR="00807043" w:rsidRPr="00BF0A6E" w:rsidRDefault="00807043" w:rsidP="00807043">
            <w:pPr>
              <w:adjustRightInd w:val="0"/>
              <w:snapToGrid w:val="0"/>
              <w:spacing w:line="360" w:lineRule="auto"/>
              <w:jc w:val="left"/>
              <w:rPr>
                <w:kern w:val="0"/>
                <w:szCs w:val="21"/>
              </w:rPr>
            </w:pPr>
            <w:r w:rsidRPr="00694B82">
              <w:rPr>
                <w:rFonts w:hint="eastAsia"/>
              </w:rPr>
              <w:t>★</w:t>
            </w:r>
            <w:r w:rsidRPr="006E7DBC">
              <w:rPr>
                <w:rFonts w:hint="eastAsia"/>
              </w:rPr>
              <w:t>1.24</w:t>
            </w:r>
            <w:r w:rsidR="00BF0A6E" w:rsidRPr="00BF0A6E">
              <w:rPr>
                <w:rFonts w:hint="eastAsia"/>
              </w:rPr>
              <w:t>岩石力学纳米实时探伤系统保证能与额外的探测器高频抖动功能兼容，并有效去除环状伪影。</w:t>
            </w:r>
          </w:p>
        </w:tc>
      </w:tr>
      <w:tr w:rsidR="00807043" w:rsidRPr="00EA2F45" w14:paraId="21B43B56" w14:textId="77777777" w:rsidTr="00807043">
        <w:trPr>
          <w:trHeight w:val="510"/>
        </w:trPr>
        <w:tc>
          <w:tcPr>
            <w:tcW w:w="900" w:type="dxa"/>
            <w:vMerge/>
            <w:vAlign w:val="center"/>
          </w:tcPr>
          <w:p w14:paraId="55A2B98C" w14:textId="77777777" w:rsidR="00807043" w:rsidRPr="00EA2F45" w:rsidRDefault="00807043" w:rsidP="00807043">
            <w:pPr>
              <w:jc w:val="center"/>
              <w:rPr>
                <w:b/>
                <w:szCs w:val="21"/>
              </w:rPr>
            </w:pPr>
          </w:p>
        </w:tc>
        <w:tc>
          <w:tcPr>
            <w:tcW w:w="1980" w:type="dxa"/>
            <w:vMerge/>
            <w:vAlign w:val="center"/>
          </w:tcPr>
          <w:p w14:paraId="5EB50188" w14:textId="77777777" w:rsidR="00807043" w:rsidRPr="00EA2F45" w:rsidRDefault="00807043" w:rsidP="00807043">
            <w:pPr>
              <w:jc w:val="center"/>
              <w:rPr>
                <w:b/>
                <w:szCs w:val="21"/>
              </w:rPr>
            </w:pPr>
          </w:p>
        </w:tc>
        <w:tc>
          <w:tcPr>
            <w:tcW w:w="5580" w:type="dxa"/>
            <w:vAlign w:val="center"/>
          </w:tcPr>
          <w:p w14:paraId="610897CB" w14:textId="3789E3EC" w:rsidR="00807043" w:rsidRDefault="00807043" w:rsidP="00807043">
            <w:pPr>
              <w:adjustRightInd w:val="0"/>
              <w:snapToGrid w:val="0"/>
              <w:spacing w:line="360" w:lineRule="auto"/>
              <w:jc w:val="left"/>
              <w:rPr>
                <w:kern w:val="0"/>
                <w:szCs w:val="21"/>
              </w:rPr>
            </w:pPr>
            <w:r w:rsidRPr="006E7DBC">
              <w:rPr>
                <w:rFonts w:hint="eastAsia"/>
              </w:rPr>
              <w:t>1.25</w:t>
            </w:r>
            <w:r w:rsidR="00BF0A6E" w:rsidRPr="006E7DBC">
              <w:rPr>
                <w:rFonts w:hint="eastAsia"/>
              </w:rPr>
              <w:t>岩石力学纳米实时探伤系统</w:t>
            </w:r>
            <w:r w:rsidR="00BF0A6E">
              <w:rPr>
                <w:rFonts w:hint="eastAsia"/>
              </w:rPr>
              <w:t>具备</w:t>
            </w:r>
            <w:r w:rsidR="00BF0A6E" w:rsidRPr="006E7DBC">
              <w:rPr>
                <w:rFonts w:hint="eastAsia"/>
              </w:rPr>
              <w:t>射线管防碰撞功能</w:t>
            </w:r>
            <w:r w:rsidR="00BF0A6E" w:rsidRPr="006E7DBC">
              <w:rPr>
                <w:rFonts w:hint="eastAsia"/>
              </w:rPr>
              <w:t xml:space="preserve">, </w:t>
            </w:r>
            <w:r w:rsidR="00BF0A6E" w:rsidRPr="006E7DBC">
              <w:rPr>
                <w:rFonts w:hint="eastAsia"/>
              </w:rPr>
              <w:t>供货方负责安装调试</w:t>
            </w:r>
            <w:r w:rsidRPr="006E7DBC">
              <w:rPr>
                <w:rFonts w:hint="eastAsia"/>
              </w:rPr>
              <w:t>；</w:t>
            </w:r>
          </w:p>
        </w:tc>
      </w:tr>
      <w:tr w:rsidR="00807043" w:rsidRPr="00EA2F45" w14:paraId="498B99E4" w14:textId="77777777" w:rsidTr="00807043">
        <w:trPr>
          <w:trHeight w:val="510"/>
        </w:trPr>
        <w:tc>
          <w:tcPr>
            <w:tcW w:w="900" w:type="dxa"/>
            <w:vMerge/>
            <w:vAlign w:val="center"/>
          </w:tcPr>
          <w:p w14:paraId="1A551DFF" w14:textId="77777777" w:rsidR="00807043" w:rsidRPr="00EA2F45" w:rsidRDefault="00807043" w:rsidP="00807043">
            <w:pPr>
              <w:jc w:val="center"/>
              <w:rPr>
                <w:b/>
                <w:szCs w:val="21"/>
              </w:rPr>
            </w:pPr>
          </w:p>
        </w:tc>
        <w:tc>
          <w:tcPr>
            <w:tcW w:w="1980" w:type="dxa"/>
            <w:vMerge/>
            <w:vAlign w:val="center"/>
          </w:tcPr>
          <w:p w14:paraId="4E6C8B9D" w14:textId="77777777" w:rsidR="00807043" w:rsidRPr="00EA2F45" w:rsidRDefault="00807043" w:rsidP="00807043">
            <w:pPr>
              <w:jc w:val="center"/>
              <w:rPr>
                <w:b/>
                <w:szCs w:val="21"/>
              </w:rPr>
            </w:pPr>
          </w:p>
        </w:tc>
        <w:tc>
          <w:tcPr>
            <w:tcW w:w="5580" w:type="dxa"/>
            <w:vAlign w:val="center"/>
          </w:tcPr>
          <w:p w14:paraId="3534E6EB" w14:textId="7ED9C64D" w:rsidR="00807043" w:rsidRDefault="00807043" w:rsidP="00BF0A6E">
            <w:pPr>
              <w:adjustRightInd w:val="0"/>
              <w:snapToGrid w:val="0"/>
              <w:spacing w:line="360" w:lineRule="auto"/>
              <w:jc w:val="left"/>
              <w:rPr>
                <w:kern w:val="0"/>
                <w:szCs w:val="21"/>
              </w:rPr>
            </w:pPr>
            <w:r w:rsidRPr="00694B82">
              <w:rPr>
                <w:rFonts w:hint="eastAsia"/>
              </w:rPr>
              <w:t>★</w:t>
            </w:r>
            <w:r w:rsidRPr="006E7DBC">
              <w:rPr>
                <w:rFonts w:hint="eastAsia"/>
              </w:rPr>
              <w:t>1.26</w:t>
            </w:r>
            <w:r>
              <w:t xml:space="preserve"> </w:t>
            </w:r>
            <w:r w:rsidRPr="006E7DBC">
              <w:rPr>
                <w:rFonts w:hint="eastAsia"/>
              </w:rPr>
              <w:t>纳米焦点射线管可与</w:t>
            </w:r>
            <w:r w:rsidRPr="006E7DBC">
              <w:rPr>
                <w:rFonts w:hint="eastAsia"/>
              </w:rPr>
              <w:t>X</w:t>
            </w:r>
            <w:r w:rsidRPr="006E7DBC">
              <w:rPr>
                <w:rFonts w:hint="eastAsia"/>
              </w:rPr>
              <w:t>射线三维无损探伤系统联合升级改造，配合升级原位力学加载，进行高分辨率扫描测试，必须具有成功应用案例；</w:t>
            </w:r>
          </w:p>
        </w:tc>
      </w:tr>
      <w:tr w:rsidR="00807043" w:rsidRPr="00EA2F45" w14:paraId="13844897" w14:textId="77777777" w:rsidTr="00807043">
        <w:trPr>
          <w:trHeight w:val="510"/>
        </w:trPr>
        <w:tc>
          <w:tcPr>
            <w:tcW w:w="900" w:type="dxa"/>
            <w:vMerge/>
            <w:vAlign w:val="center"/>
          </w:tcPr>
          <w:p w14:paraId="0B9B957A" w14:textId="77777777" w:rsidR="00807043" w:rsidRPr="00EA2F45" w:rsidRDefault="00807043" w:rsidP="00807043">
            <w:pPr>
              <w:jc w:val="center"/>
              <w:rPr>
                <w:b/>
                <w:szCs w:val="21"/>
              </w:rPr>
            </w:pPr>
          </w:p>
        </w:tc>
        <w:tc>
          <w:tcPr>
            <w:tcW w:w="1980" w:type="dxa"/>
            <w:vMerge/>
            <w:vAlign w:val="center"/>
          </w:tcPr>
          <w:p w14:paraId="6AC20E08" w14:textId="77777777" w:rsidR="00807043" w:rsidRPr="00EA2F45" w:rsidRDefault="00807043" w:rsidP="00807043">
            <w:pPr>
              <w:jc w:val="center"/>
              <w:rPr>
                <w:b/>
                <w:szCs w:val="21"/>
              </w:rPr>
            </w:pPr>
          </w:p>
        </w:tc>
        <w:tc>
          <w:tcPr>
            <w:tcW w:w="5580" w:type="dxa"/>
            <w:vAlign w:val="center"/>
          </w:tcPr>
          <w:p w14:paraId="31A14942" w14:textId="57D5664E" w:rsidR="00807043" w:rsidRDefault="00807043" w:rsidP="00807043">
            <w:pPr>
              <w:adjustRightInd w:val="0"/>
              <w:snapToGrid w:val="0"/>
              <w:spacing w:line="360" w:lineRule="auto"/>
              <w:jc w:val="left"/>
              <w:rPr>
                <w:kern w:val="0"/>
                <w:szCs w:val="21"/>
              </w:rPr>
            </w:pPr>
            <w:r w:rsidRPr="00694B82">
              <w:rPr>
                <w:rFonts w:hint="eastAsia"/>
              </w:rPr>
              <w:t>★</w:t>
            </w:r>
            <w:r w:rsidRPr="006E7DBC">
              <w:rPr>
                <w:rFonts w:hint="eastAsia"/>
              </w:rPr>
              <w:t>1.27</w:t>
            </w:r>
            <w:r>
              <w:t xml:space="preserve"> </w:t>
            </w:r>
            <w:r w:rsidRPr="006E7DBC">
              <w:rPr>
                <w:rFonts w:hint="eastAsia"/>
              </w:rPr>
              <w:t>岩石力学纳米实时探伤系统必须为定型产品，不得为非标订制及改装品；</w:t>
            </w:r>
          </w:p>
        </w:tc>
      </w:tr>
      <w:tr w:rsidR="00807043" w:rsidRPr="00EA2F45" w14:paraId="1F31B9BE" w14:textId="77777777" w:rsidTr="00807043">
        <w:trPr>
          <w:trHeight w:val="510"/>
        </w:trPr>
        <w:tc>
          <w:tcPr>
            <w:tcW w:w="900" w:type="dxa"/>
            <w:vMerge/>
            <w:vAlign w:val="center"/>
          </w:tcPr>
          <w:p w14:paraId="54E173A3" w14:textId="77777777" w:rsidR="00807043" w:rsidRPr="00EA2F45" w:rsidRDefault="00807043" w:rsidP="00807043">
            <w:pPr>
              <w:jc w:val="center"/>
              <w:rPr>
                <w:b/>
                <w:szCs w:val="21"/>
              </w:rPr>
            </w:pPr>
          </w:p>
        </w:tc>
        <w:tc>
          <w:tcPr>
            <w:tcW w:w="1980" w:type="dxa"/>
            <w:vMerge/>
            <w:vAlign w:val="center"/>
          </w:tcPr>
          <w:p w14:paraId="681E298D" w14:textId="77777777" w:rsidR="00807043" w:rsidRPr="00EA2F45" w:rsidRDefault="00807043" w:rsidP="00807043">
            <w:pPr>
              <w:jc w:val="center"/>
              <w:rPr>
                <w:b/>
                <w:szCs w:val="21"/>
              </w:rPr>
            </w:pPr>
          </w:p>
        </w:tc>
        <w:tc>
          <w:tcPr>
            <w:tcW w:w="5580" w:type="dxa"/>
            <w:vAlign w:val="center"/>
          </w:tcPr>
          <w:p w14:paraId="682CF14B" w14:textId="77777777" w:rsidR="00807043" w:rsidRDefault="00807043" w:rsidP="00807043">
            <w:pPr>
              <w:adjustRightInd w:val="0"/>
              <w:snapToGrid w:val="0"/>
              <w:spacing w:line="360" w:lineRule="auto"/>
              <w:jc w:val="left"/>
              <w:rPr>
                <w:kern w:val="0"/>
                <w:szCs w:val="21"/>
              </w:rPr>
            </w:pPr>
            <w:r w:rsidRPr="006E7DBC">
              <w:rPr>
                <w:rFonts w:hint="eastAsia"/>
              </w:rPr>
              <w:t>1.28</w:t>
            </w:r>
            <w:r>
              <w:t xml:space="preserve"> </w:t>
            </w:r>
            <w:r w:rsidRPr="006E7DBC">
              <w:rPr>
                <w:rFonts w:hint="eastAsia"/>
              </w:rPr>
              <w:t>辐射防护：纳米焦点射线管可与</w:t>
            </w:r>
            <w:r w:rsidRPr="006E7DBC">
              <w:rPr>
                <w:rFonts w:hint="eastAsia"/>
              </w:rPr>
              <w:t>X</w:t>
            </w:r>
            <w:r w:rsidRPr="006E7DBC">
              <w:rPr>
                <w:rFonts w:hint="eastAsia"/>
              </w:rPr>
              <w:t>射线三维无损探伤系统共用一套防护铅房，</w:t>
            </w:r>
            <w:r w:rsidRPr="006E7DBC">
              <w:rPr>
                <w:rFonts w:hint="eastAsia"/>
              </w:rPr>
              <w:t>X</w:t>
            </w:r>
            <w:r w:rsidRPr="006E7DBC">
              <w:rPr>
                <w:rFonts w:hint="eastAsia"/>
              </w:rPr>
              <w:t>射线泄漏：</w:t>
            </w:r>
            <w:r w:rsidRPr="006E7DBC">
              <w:rPr>
                <w:rFonts w:hint="eastAsia"/>
              </w:rPr>
              <w:t>&lt; 1 µSv/h</w:t>
            </w:r>
            <w:r w:rsidRPr="006E7DBC">
              <w:rPr>
                <w:rFonts w:hint="eastAsia"/>
              </w:rPr>
              <w:t>，符合德国</w:t>
            </w:r>
            <w:r w:rsidRPr="006E7DBC">
              <w:rPr>
                <w:rFonts w:hint="eastAsia"/>
              </w:rPr>
              <w:t>RöV</w:t>
            </w:r>
            <w:r w:rsidRPr="006E7DBC">
              <w:rPr>
                <w:rFonts w:hint="eastAsia"/>
              </w:rPr>
              <w:t>，美国</w:t>
            </w:r>
            <w:r w:rsidRPr="006E7DBC">
              <w:rPr>
                <w:rFonts w:hint="eastAsia"/>
              </w:rPr>
              <w:t>21 CFR 1020.40</w:t>
            </w:r>
            <w:r w:rsidRPr="006E7DBC">
              <w:rPr>
                <w:rFonts w:hint="eastAsia"/>
              </w:rPr>
              <w:t>和中国</w:t>
            </w:r>
            <w:r w:rsidRPr="006E7DBC">
              <w:rPr>
                <w:rFonts w:hint="eastAsia"/>
              </w:rPr>
              <w:t>GB18871</w:t>
            </w:r>
            <w:r w:rsidRPr="006E7DBC">
              <w:rPr>
                <w:rFonts w:hint="eastAsia"/>
              </w:rPr>
              <w:t>等共同标准</w:t>
            </w:r>
            <w:r w:rsidRPr="006E7DBC">
              <w:rPr>
                <w:rFonts w:hint="eastAsia"/>
              </w:rPr>
              <w:t>;</w:t>
            </w:r>
          </w:p>
        </w:tc>
      </w:tr>
      <w:tr w:rsidR="00807043" w:rsidRPr="00EA2F45" w14:paraId="2A33404D" w14:textId="77777777" w:rsidTr="00807043">
        <w:trPr>
          <w:trHeight w:val="510"/>
        </w:trPr>
        <w:tc>
          <w:tcPr>
            <w:tcW w:w="900" w:type="dxa"/>
            <w:vMerge/>
            <w:vAlign w:val="center"/>
          </w:tcPr>
          <w:p w14:paraId="51AF6C4A" w14:textId="77777777" w:rsidR="00807043" w:rsidRPr="00EA2F45" w:rsidRDefault="00807043" w:rsidP="00807043">
            <w:pPr>
              <w:jc w:val="center"/>
              <w:rPr>
                <w:b/>
                <w:szCs w:val="21"/>
              </w:rPr>
            </w:pPr>
          </w:p>
        </w:tc>
        <w:tc>
          <w:tcPr>
            <w:tcW w:w="1980" w:type="dxa"/>
            <w:vMerge/>
            <w:vAlign w:val="center"/>
          </w:tcPr>
          <w:p w14:paraId="51DA2A8C" w14:textId="77777777" w:rsidR="00807043" w:rsidRPr="00EA2F45" w:rsidRDefault="00807043" w:rsidP="00807043">
            <w:pPr>
              <w:jc w:val="center"/>
              <w:rPr>
                <w:b/>
                <w:szCs w:val="21"/>
              </w:rPr>
            </w:pPr>
          </w:p>
        </w:tc>
        <w:tc>
          <w:tcPr>
            <w:tcW w:w="5580" w:type="dxa"/>
            <w:vAlign w:val="center"/>
          </w:tcPr>
          <w:p w14:paraId="399F2AA1" w14:textId="77777777" w:rsidR="00807043" w:rsidRDefault="00807043" w:rsidP="00807043">
            <w:pPr>
              <w:adjustRightInd w:val="0"/>
              <w:snapToGrid w:val="0"/>
              <w:jc w:val="left"/>
              <w:rPr>
                <w:kern w:val="0"/>
                <w:szCs w:val="21"/>
              </w:rPr>
            </w:pPr>
            <w:r w:rsidRPr="006E7DBC">
              <w:rPr>
                <w:rFonts w:hint="eastAsia"/>
              </w:rPr>
              <w:t>1.29</w:t>
            </w:r>
            <w:r>
              <w:t xml:space="preserve"> </w:t>
            </w:r>
            <w:r w:rsidRPr="006E7DBC">
              <w:rPr>
                <w:rFonts w:hint="eastAsia"/>
              </w:rPr>
              <w:t>配备不少于</w:t>
            </w:r>
            <w:r w:rsidRPr="006E7DBC">
              <w:rPr>
                <w:rFonts w:hint="eastAsia"/>
              </w:rPr>
              <w:t>5</w:t>
            </w:r>
            <w:r w:rsidRPr="006E7DBC">
              <w:rPr>
                <w:rFonts w:hint="eastAsia"/>
              </w:rPr>
              <w:t>颗的预调节即插即用式纳米灯丝；</w:t>
            </w:r>
          </w:p>
        </w:tc>
      </w:tr>
      <w:tr w:rsidR="00807043" w:rsidRPr="00EA2F45" w14:paraId="253AF1D6" w14:textId="77777777" w:rsidTr="00807043">
        <w:trPr>
          <w:trHeight w:val="510"/>
        </w:trPr>
        <w:tc>
          <w:tcPr>
            <w:tcW w:w="900" w:type="dxa"/>
            <w:vMerge/>
            <w:vAlign w:val="center"/>
          </w:tcPr>
          <w:p w14:paraId="0B368D56" w14:textId="77777777" w:rsidR="00807043" w:rsidRPr="00EA2F45" w:rsidRDefault="00807043" w:rsidP="00807043">
            <w:pPr>
              <w:jc w:val="center"/>
              <w:rPr>
                <w:b/>
                <w:szCs w:val="21"/>
              </w:rPr>
            </w:pPr>
          </w:p>
        </w:tc>
        <w:tc>
          <w:tcPr>
            <w:tcW w:w="1980" w:type="dxa"/>
            <w:vMerge/>
            <w:vAlign w:val="center"/>
          </w:tcPr>
          <w:p w14:paraId="46D8DB08" w14:textId="77777777" w:rsidR="00807043" w:rsidRPr="00EA2F45" w:rsidRDefault="00807043" w:rsidP="00807043">
            <w:pPr>
              <w:jc w:val="center"/>
              <w:rPr>
                <w:b/>
                <w:szCs w:val="21"/>
              </w:rPr>
            </w:pPr>
          </w:p>
        </w:tc>
        <w:tc>
          <w:tcPr>
            <w:tcW w:w="5580" w:type="dxa"/>
            <w:vAlign w:val="center"/>
          </w:tcPr>
          <w:p w14:paraId="0857A3FE" w14:textId="77777777" w:rsidR="00807043" w:rsidRDefault="00807043" w:rsidP="00807043">
            <w:pPr>
              <w:adjustRightInd w:val="0"/>
              <w:snapToGrid w:val="0"/>
              <w:spacing w:line="360" w:lineRule="auto"/>
              <w:jc w:val="left"/>
              <w:rPr>
                <w:kern w:val="0"/>
                <w:szCs w:val="21"/>
              </w:rPr>
            </w:pPr>
            <w:r w:rsidRPr="006E7DBC">
              <w:rPr>
                <w:rFonts w:hint="eastAsia"/>
              </w:rPr>
              <w:t>1.30</w:t>
            </w:r>
            <w:r>
              <w:t xml:space="preserve"> </w:t>
            </w:r>
            <w:r w:rsidRPr="006E7DBC">
              <w:rPr>
                <w:rFonts w:hint="eastAsia"/>
              </w:rPr>
              <w:t>备品备件：无尘手套、全规格</w:t>
            </w:r>
            <w:r w:rsidRPr="006E7DBC">
              <w:rPr>
                <w:rFonts w:hint="eastAsia"/>
              </w:rPr>
              <w:t>O</w:t>
            </w:r>
            <w:r w:rsidRPr="006E7DBC">
              <w:rPr>
                <w:rFonts w:hint="eastAsia"/>
              </w:rPr>
              <w:t>型圈、保养用硅脂一套；</w:t>
            </w:r>
          </w:p>
        </w:tc>
      </w:tr>
      <w:tr w:rsidR="00807043" w:rsidRPr="00EA2F45" w14:paraId="639A2889" w14:textId="77777777" w:rsidTr="00807043">
        <w:trPr>
          <w:trHeight w:val="510"/>
        </w:trPr>
        <w:tc>
          <w:tcPr>
            <w:tcW w:w="900" w:type="dxa"/>
            <w:vMerge/>
            <w:vAlign w:val="center"/>
          </w:tcPr>
          <w:p w14:paraId="615C58CF" w14:textId="77777777" w:rsidR="00807043" w:rsidRPr="00EA2F45" w:rsidRDefault="00807043" w:rsidP="00807043">
            <w:pPr>
              <w:jc w:val="center"/>
              <w:rPr>
                <w:b/>
                <w:szCs w:val="21"/>
              </w:rPr>
            </w:pPr>
          </w:p>
        </w:tc>
        <w:tc>
          <w:tcPr>
            <w:tcW w:w="1980" w:type="dxa"/>
            <w:vMerge/>
            <w:vAlign w:val="center"/>
          </w:tcPr>
          <w:p w14:paraId="2EC7F4A3" w14:textId="77777777" w:rsidR="00807043" w:rsidRPr="00EA2F45" w:rsidRDefault="00807043" w:rsidP="00807043">
            <w:pPr>
              <w:jc w:val="center"/>
              <w:rPr>
                <w:b/>
                <w:szCs w:val="21"/>
              </w:rPr>
            </w:pPr>
          </w:p>
        </w:tc>
        <w:tc>
          <w:tcPr>
            <w:tcW w:w="5580" w:type="dxa"/>
            <w:vAlign w:val="center"/>
          </w:tcPr>
          <w:p w14:paraId="4800D939" w14:textId="3FF9ACA0" w:rsidR="00807043" w:rsidRDefault="00807043" w:rsidP="00BF0A6E">
            <w:pPr>
              <w:adjustRightInd w:val="0"/>
              <w:snapToGrid w:val="0"/>
              <w:spacing w:line="360" w:lineRule="auto"/>
              <w:jc w:val="left"/>
              <w:rPr>
                <w:kern w:val="0"/>
                <w:szCs w:val="21"/>
              </w:rPr>
            </w:pPr>
            <w:r w:rsidRPr="006E7DBC">
              <w:rPr>
                <w:rFonts w:hint="eastAsia"/>
              </w:rPr>
              <w:t>1.31</w:t>
            </w:r>
            <w:r>
              <w:t xml:space="preserve"> </w:t>
            </w:r>
            <w:r w:rsidRPr="006E7DBC">
              <w:rPr>
                <w:rFonts w:hint="eastAsia"/>
              </w:rPr>
              <w:t>岩石力学纳米实时探伤系统可以链接</w:t>
            </w:r>
            <w:r w:rsidRPr="006E7DBC">
              <w:rPr>
                <w:rFonts w:hint="eastAsia"/>
              </w:rPr>
              <w:t>X</w:t>
            </w:r>
            <w:r w:rsidRPr="006E7DBC">
              <w:rPr>
                <w:rFonts w:hint="eastAsia"/>
              </w:rPr>
              <w:t>射线三维无损探伤系统的门机联锁装置，开门射线即停</w:t>
            </w:r>
            <w:r w:rsidRPr="006E7DBC">
              <w:rPr>
                <w:rFonts w:hint="eastAsia"/>
              </w:rPr>
              <w:t xml:space="preserve">, </w:t>
            </w:r>
            <w:r w:rsidRPr="006E7DBC">
              <w:rPr>
                <w:rFonts w:hint="eastAsia"/>
              </w:rPr>
              <w:t>供货方负责安装调试；</w:t>
            </w:r>
          </w:p>
        </w:tc>
      </w:tr>
      <w:tr w:rsidR="00807043" w:rsidRPr="00EA2F45" w14:paraId="3545A53C" w14:textId="77777777" w:rsidTr="00807043">
        <w:trPr>
          <w:trHeight w:val="510"/>
        </w:trPr>
        <w:tc>
          <w:tcPr>
            <w:tcW w:w="900" w:type="dxa"/>
            <w:vMerge/>
            <w:vAlign w:val="center"/>
          </w:tcPr>
          <w:p w14:paraId="2C11FEE4" w14:textId="77777777" w:rsidR="00807043" w:rsidRPr="00EA2F45" w:rsidRDefault="00807043" w:rsidP="00807043">
            <w:pPr>
              <w:jc w:val="center"/>
              <w:rPr>
                <w:b/>
                <w:szCs w:val="21"/>
              </w:rPr>
            </w:pPr>
          </w:p>
        </w:tc>
        <w:tc>
          <w:tcPr>
            <w:tcW w:w="1980" w:type="dxa"/>
            <w:vMerge/>
            <w:vAlign w:val="center"/>
          </w:tcPr>
          <w:p w14:paraId="496C329D" w14:textId="77777777" w:rsidR="00807043" w:rsidRPr="00EA2F45" w:rsidRDefault="00807043" w:rsidP="00807043">
            <w:pPr>
              <w:jc w:val="center"/>
              <w:rPr>
                <w:b/>
                <w:szCs w:val="21"/>
              </w:rPr>
            </w:pPr>
          </w:p>
        </w:tc>
        <w:tc>
          <w:tcPr>
            <w:tcW w:w="5580" w:type="dxa"/>
            <w:vAlign w:val="center"/>
          </w:tcPr>
          <w:p w14:paraId="56DE9D4E" w14:textId="6860526F" w:rsidR="00807043" w:rsidRDefault="00807043" w:rsidP="00BF0A6E">
            <w:pPr>
              <w:adjustRightInd w:val="0"/>
              <w:snapToGrid w:val="0"/>
              <w:spacing w:line="360" w:lineRule="auto"/>
              <w:jc w:val="left"/>
              <w:rPr>
                <w:kern w:val="0"/>
                <w:szCs w:val="21"/>
              </w:rPr>
            </w:pPr>
            <w:r w:rsidRPr="006E7DBC">
              <w:rPr>
                <w:rFonts w:hint="eastAsia"/>
              </w:rPr>
              <w:t>1.32</w:t>
            </w:r>
            <w:r>
              <w:rPr>
                <w:rFonts w:hint="eastAsia"/>
              </w:rPr>
              <w:t xml:space="preserve"> </w:t>
            </w:r>
            <w:r w:rsidRPr="006E7DBC">
              <w:rPr>
                <w:rFonts w:hint="eastAsia"/>
              </w:rPr>
              <w:t>纳米焦点射线管可以链接到</w:t>
            </w:r>
            <w:r w:rsidRPr="006E7DBC">
              <w:rPr>
                <w:rFonts w:hint="eastAsia"/>
              </w:rPr>
              <w:t>X</w:t>
            </w:r>
            <w:r w:rsidRPr="006E7DBC">
              <w:rPr>
                <w:rFonts w:hint="eastAsia"/>
              </w:rPr>
              <w:t>射线三维无损探伤系统的紧急按钮，通过紧急按钮实现对纳米焦点射线管的紧急</w:t>
            </w:r>
            <w:r w:rsidRPr="006E7DBC">
              <w:rPr>
                <w:rFonts w:hint="eastAsia"/>
              </w:rPr>
              <w:lastRenderedPageBreak/>
              <w:t>关闭</w:t>
            </w:r>
            <w:r w:rsidRPr="006E7DBC">
              <w:rPr>
                <w:rFonts w:hint="eastAsia"/>
              </w:rPr>
              <w:t xml:space="preserve">, </w:t>
            </w:r>
            <w:r w:rsidRPr="006E7DBC">
              <w:rPr>
                <w:rFonts w:hint="eastAsia"/>
              </w:rPr>
              <w:t>供货方负责安装调试；</w:t>
            </w:r>
          </w:p>
        </w:tc>
      </w:tr>
      <w:tr w:rsidR="00807043" w:rsidRPr="00EA2F45" w14:paraId="0DE3515E" w14:textId="77777777" w:rsidTr="00807043">
        <w:trPr>
          <w:trHeight w:val="510"/>
        </w:trPr>
        <w:tc>
          <w:tcPr>
            <w:tcW w:w="900" w:type="dxa"/>
            <w:vMerge/>
            <w:vAlign w:val="center"/>
          </w:tcPr>
          <w:p w14:paraId="4BE0B7DA" w14:textId="77777777" w:rsidR="00807043" w:rsidRPr="00EA2F45" w:rsidRDefault="00807043" w:rsidP="00807043">
            <w:pPr>
              <w:jc w:val="center"/>
              <w:rPr>
                <w:b/>
                <w:szCs w:val="21"/>
              </w:rPr>
            </w:pPr>
          </w:p>
        </w:tc>
        <w:tc>
          <w:tcPr>
            <w:tcW w:w="1980" w:type="dxa"/>
            <w:vMerge/>
            <w:vAlign w:val="center"/>
          </w:tcPr>
          <w:p w14:paraId="06FA03DC" w14:textId="77777777" w:rsidR="00807043" w:rsidRPr="00EA2F45" w:rsidRDefault="00807043" w:rsidP="00807043">
            <w:pPr>
              <w:jc w:val="center"/>
              <w:rPr>
                <w:b/>
                <w:szCs w:val="21"/>
              </w:rPr>
            </w:pPr>
          </w:p>
        </w:tc>
        <w:tc>
          <w:tcPr>
            <w:tcW w:w="5580" w:type="dxa"/>
            <w:vAlign w:val="center"/>
          </w:tcPr>
          <w:p w14:paraId="4072C459" w14:textId="377D44C1" w:rsidR="00807043" w:rsidRDefault="00807043" w:rsidP="00BF0A6E">
            <w:pPr>
              <w:adjustRightInd w:val="0"/>
              <w:snapToGrid w:val="0"/>
              <w:spacing w:line="360" w:lineRule="auto"/>
              <w:jc w:val="left"/>
              <w:rPr>
                <w:kern w:val="0"/>
                <w:szCs w:val="21"/>
              </w:rPr>
            </w:pPr>
            <w:r w:rsidRPr="006E7DBC">
              <w:rPr>
                <w:rFonts w:hint="eastAsia"/>
              </w:rPr>
              <w:t>1.33</w:t>
            </w:r>
            <w:r>
              <w:t xml:space="preserve"> </w:t>
            </w:r>
            <w:r w:rsidRPr="006E7DBC">
              <w:rPr>
                <w:rFonts w:hint="eastAsia"/>
              </w:rPr>
              <w:t>可通过</w:t>
            </w:r>
            <w:r w:rsidRPr="006E7DBC">
              <w:rPr>
                <w:rFonts w:hint="eastAsia"/>
              </w:rPr>
              <w:t>X</w:t>
            </w:r>
            <w:r w:rsidRPr="006E7DBC">
              <w:rPr>
                <w:rFonts w:hint="eastAsia"/>
              </w:rPr>
              <w:t>射线三维无损探伤系统软件控制实现以下功能：</w:t>
            </w:r>
          </w:p>
        </w:tc>
      </w:tr>
      <w:tr w:rsidR="00807043" w:rsidRPr="00EA2F45" w14:paraId="3013A101" w14:textId="77777777" w:rsidTr="00807043">
        <w:trPr>
          <w:trHeight w:val="510"/>
        </w:trPr>
        <w:tc>
          <w:tcPr>
            <w:tcW w:w="900" w:type="dxa"/>
            <w:vMerge/>
            <w:vAlign w:val="center"/>
          </w:tcPr>
          <w:p w14:paraId="64B53E1D" w14:textId="77777777" w:rsidR="00807043" w:rsidRPr="00EA2F45" w:rsidRDefault="00807043" w:rsidP="00807043">
            <w:pPr>
              <w:jc w:val="center"/>
              <w:rPr>
                <w:b/>
                <w:szCs w:val="21"/>
              </w:rPr>
            </w:pPr>
          </w:p>
        </w:tc>
        <w:tc>
          <w:tcPr>
            <w:tcW w:w="1980" w:type="dxa"/>
            <w:vMerge/>
            <w:vAlign w:val="center"/>
          </w:tcPr>
          <w:p w14:paraId="181CDCDE" w14:textId="77777777" w:rsidR="00807043" w:rsidRPr="00EA2F45" w:rsidRDefault="00807043" w:rsidP="00807043">
            <w:pPr>
              <w:jc w:val="center"/>
              <w:rPr>
                <w:b/>
                <w:szCs w:val="21"/>
              </w:rPr>
            </w:pPr>
          </w:p>
        </w:tc>
        <w:tc>
          <w:tcPr>
            <w:tcW w:w="5580" w:type="dxa"/>
            <w:vAlign w:val="center"/>
          </w:tcPr>
          <w:p w14:paraId="2651ED91" w14:textId="52476422" w:rsidR="00807043" w:rsidRDefault="00807043" w:rsidP="00807043">
            <w:pPr>
              <w:adjustRightInd w:val="0"/>
              <w:snapToGrid w:val="0"/>
              <w:jc w:val="left"/>
              <w:rPr>
                <w:kern w:val="0"/>
                <w:szCs w:val="21"/>
              </w:rPr>
            </w:pPr>
            <w:r w:rsidRPr="006E7DBC">
              <w:rPr>
                <w:rFonts w:hint="eastAsia"/>
              </w:rPr>
              <w:t>1.33.1</w:t>
            </w:r>
            <w:r w:rsidRPr="006E7DBC">
              <w:rPr>
                <w:rFonts w:hint="eastAsia"/>
              </w:rPr>
              <w:t>自动系统预热</w:t>
            </w:r>
          </w:p>
        </w:tc>
      </w:tr>
      <w:tr w:rsidR="00807043" w:rsidRPr="00EA2F45" w14:paraId="4ACE5495" w14:textId="77777777" w:rsidTr="00807043">
        <w:trPr>
          <w:trHeight w:val="510"/>
        </w:trPr>
        <w:tc>
          <w:tcPr>
            <w:tcW w:w="900" w:type="dxa"/>
            <w:vMerge/>
            <w:vAlign w:val="center"/>
          </w:tcPr>
          <w:p w14:paraId="7C146838" w14:textId="77777777" w:rsidR="00807043" w:rsidRPr="00EA2F45" w:rsidRDefault="00807043" w:rsidP="00807043">
            <w:pPr>
              <w:jc w:val="center"/>
              <w:rPr>
                <w:b/>
                <w:szCs w:val="21"/>
              </w:rPr>
            </w:pPr>
          </w:p>
        </w:tc>
        <w:tc>
          <w:tcPr>
            <w:tcW w:w="1980" w:type="dxa"/>
            <w:vMerge/>
            <w:vAlign w:val="center"/>
          </w:tcPr>
          <w:p w14:paraId="35EF29C6" w14:textId="77777777" w:rsidR="00807043" w:rsidRPr="00EA2F45" w:rsidRDefault="00807043" w:rsidP="00807043">
            <w:pPr>
              <w:jc w:val="center"/>
              <w:rPr>
                <w:b/>
                <w:szCs w:val="21"/>
              </w:rPr>
            </w:pPr>
          </w:p>
        </w:tc>
        <w:tc>
          <w:tcPr>
            <w:tcW w:w="5580" w:type="dxa"/>
            <w:vAlign w:val="center"/>
          </w:tcPr>
          <w:p w14:paraId="33226D78" w14:textId="77777777" w:rsidR="00807043" w:rsidRDefault="00807043" w:rsidP="00807043">
            <w:pPr>
              <w:adjustRightInd w:val="0"/>
              <w:snapToGrid w:val="0"/>
              <w:jc w:val="left"/>
              <w:rPr>
                <w:kern w:val="0"/>
                <w:szCs w:val="21"/>
              </w:rPr>
            </w:pPr>
            <w:r w:rsidRPr="006E7DBC">
              <w:rPr>
                <w:rFonts w:hint="eastAsia"/>
              </w:rPr>
              <w:t>1.33.2</w:t>
            </w:r>
            <w:r w:rsidRPr="006E7DBC">
              <w:rPr>
                <w:rFonts w:hint="eastAsia"/>
              </w:rPr>
              <w:t>自动居中</w:t>
            </w:r>
          </w:p>
        </w:tc>
      </w:tr>
      <w:tr w:rsidR="00807043" w:rsidRPr="00EA2F45" w14:paraId="3FE8E217" w14:textId="77777777" w:rsidTr="00807043">
        <w:trPr>
          <w:trHeight w:val="510"/>
        </w:trPr>
        <w:tc>
          <w:tcPr>
            <w:tcW w:w="900" w:type="dxa"/>
            <w:vMerge/>
            <w:vAlign w:val="center"/>
          </w:tcPr>
          <w:p w14:paraId="688FB69D" w14:textId="77777777" w:rsidR="00807043" w:rsidRPr="00EA2F45" w:rsidRDefault="00807043" w:rsidP="00807043">
            <w:pPr>
              <w:jc w:val="center"/>
              <w:rPr>
                <w:b/>
                <w:szCs w:val="21"/>
              </w:rPr>
            </w:pPr>
          </w:p>
        </w:tc>
        <w:tc>
          <w:tcPr>
            <w:tcW w:w="1980" w:type="dxa"/>
            <w:vMerge/>
            <w:vAlign w:val="center"/>
          </w:tcPr>
          <w:p w14:paraId="6C5D80BF" w14:textId="77777777" w:rsidR="00807043" w:rsidRPr="00EA2F45" w:rsidRDefault="00807043" w:rsidP="00807043">
            <w:pPr>
              <w:jc w:val="center"/>
              <w:rPr>
                <w:b/>
                <w:szCs w:val="21"/>
              </w:rPr>
            </w:pPr>
          </w:p>
        </w:tc>
        <w:tc>
          <w:tcPr>
            <w:tcW w:w="5580" w:type="dxa"/>
            <w:vAlign w:val="center"/>
          </w:tcPr>
          <w:p w14:paraId="5A2105D0" w14:textId="77777777" w:rsidR="00807043" w:rsidRDefault="00807043" w:rsidP="00807043">
            <w:pPr>
              <w:adjustRightInd w:val="0"/>
              <w:snapToGrid w:val="0"/>
              <w:jc w:val="left"/>
              <w:rPr>
                <w:kern w:val="0"/>
                <w:szCs w:val="21"/>
              </w:rPr>
            </w:pPr>
            <w:r w:rsidRPr="006E7DBC">
              <w:rPr>
                <w:rFonts w:hint="eastAsia"/>
              </w:rPr>
              <w:t>1.33.3</w:t>
            </w:r>
            <w:r w:rsidRPr="006E7DBC">
              <w:rPr>
                <w:rFonts w:hint="eastAsia"/>
              </w:rPr>
              <w:t>自动对焦</w:t>
            </w:r>
          </w:p>
        </w:tc>
      </w:tr>
      <w:tr w:rsidR="00807043" w:rsidRPr="00EA2F45" w14:paraId="2E12075A" w14:textId="77777777" w:rsidTr="00807043">
        <w:trPr>
          <w:trHeight w:val="510"/>
        </w:trPr>
        <w:tc>
          <w:tcPr>
            <w:tcW w:w="900" w:type="dxa"/>
            <w:vMerge/>
            <w:vAlign w:val="center"/>
          </w:tcPr>
          <w:p w14:paraId="64366AEA" w14:textId="77777777" w:rsidR="00807043" w:rsidRPr="00EA2F45" w:rsidRDefault="00807043" w:rsidP="00807043">
            <w:pPr>
              <w:jc w:val="center"/>
              <w:rPr>
                <w:b/>
                <w:szCs w:val="21"/>
              </w:rPr>
            </w:pPr>
          </w:p>
        </w:tc>
        <w:tc>
          <w:tcPr>
            <w:tcW w:w="1980" w:type="dxa"/>
            <w:vMerge/>
            <w:vAlign w:val="center"/>
          </w:tcPr>
          <w:p w14:paraId="16B075B1" w14:textId="77777777" w:rsidR="00807043" w:rsidRPr="00EA2F45" w:rsidRDefault="00807043" w:rsidP="00807043">
            <w:pPr>
              <w:jc w:val="center"/>
              <w:rPr>
                <w:b/>
                <w:szCs w:val="21"/>
              </w:rPr>
            </w:pPr>
          </w:p>
        </w:tc>
        <w:tc>
          <w:tcPr>
            <w:tcW w:w="5580" w:type="dxa"/>
            <w:vAlign w:val="center"/>
          </w:tcPr>
          <w:p w14:paraId="0A9FC33F" w14:textId="77777777" w:rsidR="00807043" w:rsidRDefault="00807043" w:rsidP="00807043">
            <w:pPr>
              <w:adjustRightInd w:val="0"/>
              <w:snapToGrid w:val="0"/>
              <w:jc w:val="left"/>
              <w:rPr>
                <w:kern w:val="0"/>
                <w:szCs w:val="21"/>
              </w:rPr>
            </w:pPr>
            <w:r w:rsidRPr="00694B82">
              <w:rPr>
                <w:rFonts w:hint="eastAsia"/>
              </w:rPr>
              <w:t>★</w:t>
            </w:r>
            <w:r w:rsidRPr="006E7DBC">
              <w:rPr>
                <w:rFonts w:hint="eastAsia"/>
              </w:rPr>
              <w:t>1.33.4</w:t>
            </w:r>
            <w:r w:rsidRPr="006E7DBC">
              <w:rPr>
                <w:rFonts w:hint="eastAsia"/>
              </w:rPr>
              <w:t>自动检查靶</w:t>
            </w:r>
          </w:p>
        </w:tc>
      </w:tr>
      <w:tr w:rsidR="00807043" w:rsidRPr="00EA2F45" w14:paraId="6FCB8BA9" w14:textId="77777777" w:rsidTr="00807043">
        <w:trPr>
          <w:trHeight w:val="510"/>
        </w:trPr>
        <w:tc>
          <w:tcPr>
            <w:tcW w:w="900" w:type="dxa"/>
            <w:vMerge/>
            <w:vAlign w:val="center"/>
          </w:tcPr>
          <w:p w14:paraId="04B0DBC5" w14:textId="77777777" w:rsidR="00807043" w:rsidRPr="00EA2F45" w:rsidRDefault="00807043" w:rsidP="00807043">
            <w:pPr>
              <w:jc w:val="center"/>
              <w:rPr>
                <w:b/>
                <w:szCs w:val="21"/>
              </w:rPr>
            </w:pPr>
          </w:p>
        </w:tc>
        <w:tc>
          <w:tcPr>
            <w:tcW w:w="1980" w:type="dxa"/>
            <w:vMerge/>
            <w:vAlign w:val="center"/>
          </w:tcPr>
          <w:p w14:paraId="0FEBC067" w14:textId="77777777" w:rsidR="00807043" w:rsidRPr="00EA2F45" w:rsidRDefault="00807043" w:rsidP="00807043">
            <w:pPr>
              <w:jc w:val="center"/>
              <w:rPr>
                <w:b/>
                <w:szCs w:val="21"/>
              </w:rPr>
            </w:pPr>
          </w:p>
        </w:tc>
        <w:tc>
          <w:tcPr>
            <w:tcW w:w="5580" w:type="dxa"/>
            <w:vAlign w:val="center"/>
          </w:tcPr>
          <w:p w14:paraId="6240ECDB" w14:textId="17D95734" w:rsidR="00807043" w:rsidRDefault="00807043" w:rsidP="00807043">
            <w:pPr>
              <w:adjustRightInd w:val="0"/>
              <w:snapToGrid w:val="0"/>
              <w:jc w:val="left"/>
              <w:rPr>
                <w:kern w:val="0"/>
                <w:szCs w:val="21"/>
              </w:rPr>
            </w:pPr>
            <w:r w:rsidRPr="006E7DBC">
              <w:rPr>
                <w:rFonts w:hint="eastAsia"/>
              </w:rPr>
              <w:t>1.33.5</w:t>
            </w:r>
            <w:r w:rsidRPr="006E7DBC">
              <w:rPr>
                <w:rFonts w:hint="eastAsia"/>
              </w:rPr>
              <w:t>具有电子束自动调节功能；</w:t>
            </w:r>
          </w:p>
        </w:tc>
      </w:tr>
      <w:tr w:rsidR="00807043" w:rsidRPr="00EA2F45" w14:paraId="5064A537" w14:textId="77777777" w:rsidTr="00807043">
        <w:trPr>
          <w:trHeight w:val="510"/>
        </w:trPr>
        <w:tc>
          <w:tcPr>
            <w:tcW w:w="900" w:type="dxa"/>
            <w:vMerge/>
            <w:vAlign w:val="center"/>
          </w:tcPr>
          <w:p w14:paraId="6EB9C721" w14:textId="77777777" w:rsidR="00807043" w:rsidRPr="00EA2F45" w:rsidRDefault="00807043" w:rsidP="00807043">
            <w:pPr>
              <w:jc w:val="center"/>
              <w:rPr>
                <w:b/>
                <w:szCs w:val="21"/>
              </w:rPr>
            </w:pPr>
          </w:p>
        </w:tc>
        <w:tc>
          <w:tcPr>
            <w:tcW w:w="1980" w:type="dxa"/>
            <w:vMerge/>
            <w:vAlign w:val="center"/>
          </w:tcPr>
          <w:p w14:paraId="68193D30" w14:textId="77777777" w:rsidR="00807043" w:rsidRPr="00EA2F45" w:rsidRDefault="00807043" w:rsidP="00807043">
            <w:pPr>
              <w:jc w:val="center"/>
              <w:rPr>
                <w:b/>
                <w:szCs w:val="21"/>
              </w:rPr>
            </w:pPr>
          </w:p>
        </w:tc>
        <w:tc>
          <w:tcPr>
            <w:tcW w:w="5580" w:type="dxa"/>
            <w:vAlign w:val="center"/>
          </w:tcPr>
          <w:p w14:paraId="2B4D528D" w14:textId="07F31A1F" w:rsidR="00807043" w:rsidRPr="009C6F1D" w:rsidRDefault="00807043" w:rsidP="00973C1A">
            <w:pPr>
              <w:adjustRightInd w:val="0"/>
              <w:snapToGrid w:val="0"/>
              <w:spacing w:line="360" w:lineRule="auto"/>
              <w:jc w:val="left"/>
              <w:rPr>
                <w:kern w:val="0"/>
                <w:szCs w:val="21"/>
              </w:rPr>
            </w:pPr>
            <w:r w:rsidRPr="009C6F1D">
              <w:rPr>
                <w:rFonts w:hint="eastAsia"/>
              </w:rPr>
              <w:t>1.33.6</w:t>
            </w:r>
            <w:r w:rsidR="00973C1A">
              <w:t xml:space="preserve"> </w:t>
            </w:r>
            <w:r w:rsidRPr="009C6F1D">
              <w:rPr>
                <w:rFonts w:hint="eastAsia"/>
              </w:rPr>
              <w:t>管电压、管电流支持输入和滚动条连续调节，管功率支持定功率模式，设定管电压，管电流自动调节或设定管电流，管电压自动调节；</w:t>
            </w:r>
          </w:p>
        </w:tc>
      </w:tr>
      <w:tr w:rsidR="00807043" w:rsidRPr="00EA2F45" w14:paraId="76DD14EF" w14:textId="77777777" w:rsidTr="00807043">
        <w:trPr>
          <w:trHeight w:val="510"/>
        </w:trPr>
        <w:tc>
          <w:tcPr>
            <w:tcW w:w="900" w:type="dxa"/>
            <w:vMerge/>
            <w:vAlign w:val="center"/>
          </w:tcPr>
          <w:p w14:paraId="40231F73" w14:textId="77777777" w:rsidR="00807043" w:rsidRPr="00EA2F45" w:rsidRDefault="00807043" w:rsidP="00807043">
            <w:pPr>
              <w:jc w:val="center"/>
              <w:rPr>
                <w:b/>
                <w:szCs w:val="21"/>
              </w:rPr>
            </w:pPr>
          </w:p>
        </w:tc>
        <w:tc>
          <w:tcPr>
            <w:tcW w:w="1980" w:type="dxa"/>
            <w:vMerge/>
            <w:vAlign w:val="center"/>
          </w:tcPr>
          <w:p w14:paraId="1E7A4AE8" w14:textId="77777777" w:rsidR="00807043" w:rsidRPr="00EA2F45" w:rsidRDefault="00807043" w:rsidP="00807043">
            <w:pPr>
              <w:jc w:val="center"/>
              <w:rPr>
                <w:b/>
                <w:szCs w:val="21"/>
              </w:rPr>
            </w:pPr>
          </w:p>
        </w:tc>
        <w:tc>
          <w:tcPr>
            <w:tcW w:w="5580" w:type="dxa"/>
            <w:vAlign w:val="center"/>
          </w:tcPr>
          <w:p w14:paraId="54986EBC" w14:textId="77777777" w:rsidR="00807043" w:rsidRPr="009C6F1D" w:rsidRDefault="00807043" w:rsidP="00807043">
            <w:pPr>
              <w:adjustRightInd w:val="0"/>
              <w:snapToGrid w:val="0"/>
              <w:spacing w:line="360" w:lineRule="auto"/>
              <w:jc w:val="left"/>
            </w:pPr>
            <w:r w:rsidRPr="009C6F1D">
              <w:rPr>
                <w:rFonts w:hint="eastAsia"/>
              </w:rPr>
              <w:t>1.34</w:t>
            </w:r>
            <w:r w:rsidRPr="009C6F1D">
              <w:t xml:space="preserve"> </w:t>
            </w:r>
            <w:r w:rsidRPr="009C6F1D">
              <w:rPr>
                <w:rFonts w:hint="eastAsia"/>
              </w:rPr>
              <w:t>安全防护系统：招标人可根据后续实际使用需求，在保证安全辐射量的前提下，对下列参数进行相应的升级改造</w:t>
            </w:r>
          </w:p>
        </w:tc>
      </w:tr>
      <w:tr w:rsidR="00807043" w:rsidRPr="00EA2F45" w14:paraId="724D1D4C" w14:textId="77777777" w:rsidTr="00807043">
        <w:trPr>
          <w:trHeight w:val="510"/>
        </w:trPr>
        <w:tc>
          <w:tcPr>
            <w:tcW w:w="900" w:type="dxa"/>
            <w:vMerge/>
            <w:vAlign w:val="center"/>
          </w:tcPr>
          <w:p w14:paraId="1A791195" w14:textId="77777777" w:rsidR="00807043" w:rsidRPr="00EA2F45" w:rsidRDefault="00807043" w:rsidP="00807043">
            <w:pPr>
              <w:jc w:val="center"/>
              <w:rPr>
                <w:b/>
                <w:szCs w:val="21"/>
              </w:rPr>
            </w:pPr>
          </w:p>
        </w:tc>
        <w:tc>
          <w:tcPr>
            <w:tcW w:w="1980" w:type="dxa"/>
            <w:vMerge/>
            <w:vAlign w:val="center"/>
          </w:tcPr>
          <w:p w14:paraId="31A4453D" w14:textId="77777777" w:rsidR="00807043" w:rsidRPr="00EA2F45" w:rsidRDefault="00807043" w:rsidP="00807043">
            <w:pPr>
              <w:jc w:val="center"/>
              <w:rPr>
                <w:b/>
                <w:szCs w:val="21"/>
              </w:rPr>
            </w:pPr>
          </w:p>
        </w:tc>
        <w:tc>
          <w:tcPr>
            <w:tcW w:w="5580" w:type="dxa"/>
            <w:vAlign w:val="center"/>
          </w:tcPr>
          <w:p w14:paraId="06011346" w14:textId="143DBB88" w:rsidR="00807043" w:rsidRPr="009C6F1D" w:rsidRDefault="00807043" w:rsidP="00807043">
            <w:pPr>
              <w:adjustRightInd w:val="0"/>
              <w:snapToGrid w:val="0"/>
              <w:spacing w:line="360" w:lineRule="auto"/>
              <w:jc w:val="left"/>
              <w:rPr>
                <w:kern w:val="0"/>
                <w:szCs w:val="21"/>
              </w:rPr>
            </w:pPr>
            <w:r w:rsidRPr="009C6F1D">
              <w:rPr>
                <w:rFonts w:hint="eastAsia"/>
              </w:rPr>
              <w:t>1</w:t>
            </w:r>
            <w:r w:rsidRPr="009C6F1D">
              <w:t>.</w:t>
            </w:r>
            <w:r w:rsidRPr="009C6F1D">
              <w:rPr>
                <w:rFonts w:hint="eastAsia"/>
              </w:rPr>
              <w:t>34.1</w:t>
            </w:r>
            <w:r w:rsidRPr="009C6F1D">
              <w:rPr>
                <w:rFonts w:hint="eastAsia"/>
              </w:rPr>
              <w:t>在距离屏蔽室外表面</w:t>
            </w:r>
            <w:r w:rsidRPr="009C6F1D">
              <w:rPr>
                <w:rFonts w:hint="eastAsia"/>
              </w:rPr>
              <w:t>100mm</w:t>
            </w:r>
            <w:r w:rsidRPr="009C6F1D">
              <w:rPr>
                <w:rFonts w:hint="eastAsia"/>
              </w:rPr>
              <w:t>处测得的最大射线泄漏剂量＜</w:t>
            </w:r>
            <w:r w:rsidRPr="009C6F1D">
              <w:rPr>
                <w:rFonts w:hint="eastAsia"/>
              </w:rPr>
              <w:t>1</w:t>
            </w:r>
            <w:r w:rsidRPr="009C6F1D">
              <w:rPr>
                <w:rFonts w:hint="eastAsia"/>
              </w:rPr>
              <w:t>μ</w:t>
            </w:r>
            <w:r w:rsidRPr="009C6F1D">
              <w:rPr>
                <w:rFonts w:hint="eastAsia"/>
              </w:rPr>
              <w:t>Sv/h</w:t>
            </w:r>
            <w:r w:rsidRPr="009C6F1D">
              <w:rPr>
                <w:rFonts w:hint="eastAsia"/>
              </w:rPr>
              <w:t>；</w:t>
            </w:r>
          </w:p>
        </w:tc>
      </w:tr>
      <w:tr w:rsidR="00807043" w:rsidRPr="00EA2F45" w14:paraId="60AC9174" w14:textId="77777777" w:rsidTr="00807043">
        <w:trPr>
          <w:trHeight w:val="510"/>
        </w:trPr>
        <w:tc>
          <w:tcPr>
            <w:tcW w:w="900" w:type="dxa"/>
            <w:vMerge/>
            <w:vAlign w:val="center"/>
          </w:tcPr>
          <w:p w14:paraId="1369E7A5" w14:textId="77777777" w:rsidR="00807043" w:rsidRPr="00EA2F45" w:rsidRDefault="00807043" w:rsidP="00807043">
            <w:pPr>
              <w:jc w:val="center"/>
              <w:rPr>
                <w:b/>
                <w:szCs w:val="21"/>
              </w:rPr>
            </w:pPr>
          </w:p>
        </w:tc>
        <w:tc>
          <w:tcPr>
            <w:tcW w:w="1980" w:type="dxa"/>
            <w:vMerge/>
            <w:vAlign w:val="center"/>
          </w:tcPr>
          <w:p w14:paraId="60E8624E" w14:textId="77777777" w:rsidR="00807043" w:rsidRPr="00EA2F45" w:rsidRDefault="00807043" w:rsidP="00807043">
            <w:pPr>
              <w:jc w:val="center"/>
              <w:rPr>
                <w:b/>
                <w:szCs w:val="21"/>
              </w:rPr>
            </w:pPr>
          </w:p>
        </w:tc>
        <w:tc>
          <w:tcPr>
            <w:tcW w:w="5580" w:type="dxa"/>
            <w:vAlign w:val="center"/>
          </w:tcPr>
          <w:p w14:paraId="4E104179" w14:textId="1F500096" w:rsidR="00807043" w:rsidRPr="009C6F1D" w:rsidRDefault="00807043" w:rsidP="00807043">
            <w:pPr>
              <w:adjustRightInd w:val="0"/>
              <w:snapToGrid w:val="0"/>
              <w:spacing w:line="360" w:lineRule="auto"/>
              <w:jc w:val="left"/>
              <w:rPr>
                <w:kern w:val="0"/>
                <w:szCs w:val="21"/>
              </w:rPr>
            </w:pPr>
            <w:r w:rsidRPr="009C6F1D">
              <w:rPr>
                <w:rFonts w:hint="eastAsia"/>
              </w:rPr>
              <w:t>1</w:t>
            </w:r>
            <w:r w:rsidRPr="009C6F1D">
              <w:t>.</w:t>
            </w:r>
            <w:r w:rsidRPr="009C6F1D">
              <w:rPr>
                <w:rFonts w:hint="eastAsia"/>
              </w:rPr>
              <w:t>34.2</w:t>
            </w:r>
            <w:r w:rsidRPr="009C6F1D">
              <w:rPr>
                <w:rFonts w:hint="eastAsia"/>
              </w:rPr>
              <w:t>门机联锁装置：防护门开启或关闭不到位，射线管关闭，射线停止；</w:t>
            </w:r>
            <w:r w:rsidRPr="009C6F1D">
              <w:rPr>
                <w:rFonts w:hint="eastAsia"/>
              </w:rPr>
              <w:t xml:space="preserve"> </w:t>
            </w:r>
          </w:p>
        </w:tc>
      </w:tr>
      <w:tr w:rsidR="00807043" w:rsidRPr="00EA2F45" w14:paraId="14A4AF3C" w14:textId="77777777" w:rsidTr="00807043">
        <w:trPr>
          <w:trHeight w:val="510"/>
        </w:trPr>
        <w:tc>
          <w:tcPr>
            <w:tcW w:w="900" w:type="dxa"/>
            <w:vMerge/>
            <w:vAlign w:val="center"/>
          </w:tcPr>
          <w:p w14:paraId="5754E874" w14:textId="77777777" w:rsidR="00807043" w:rsidRPr="00EA2F45" w:rsidRDefault="00807043" w:rsidP="00807043">
            <w:pPr>
              <w:jc w:val="center"/>
              <w:rPr>
                <w:b/>
                <w:szCs w:val="21"/>
              </w:rPr>
            </w:pPr>
          </w:p>
        </w:tc>
        <w:tc>
          <w:tcPr>
            <w:tcW w:w="1980" w:type="dxa"/>
            <w:vMerge/>
            <w:vAlign w:val="center"/>
          </w:tcPr>
          <w:p w14:paraId="6F6697C2" w14:textId="77777777" w:rsidR="00807043" w:rsidRPr="00EA2F45" w:rsidRDefault="00807043" w:rsidP="00807043">
            <w:pPr>
              <w:jc w:val="center"/>
              <w:rPr>
                <w:b/>
                <w:szCs w:val="21"/>
              </w:rPr>
            </w:pPr>
          </w:p>
        </w:tc>
        <w:tc>
          <w:tcPr>
            <w:tcW w:w="5580" w:type="dxa"/>
            <w:vAlign w:val="center"/>
          </w:tcPr>
          <w:p w14:paraId="4DD8E3B7" w14:textId="5B334C76" w:rsidR="00807043" w:rsidRPr="009C6F1D" w:rsidRDefault="00807043" w:rsidP="00807043">
            <w:pPr>
              <w:adjustRightInd w:val="0"/>
              <w:snapToGrid w:val="0"/>
              <w:jc w:val="left"/>
              <w:rPr>
                <w:kern w:val="0"/>
                <w:szCs w:val="21"/>
              </w:rPr>
            </w:pPr>
            <w:r w:rsidRPr="009C6F1D">
              <w:rPr>
                <w:rFonts w:hint="eastAsia"/>
              </w:rPr>
              <w:t>1</w:t>
            </w:r>
            <w:r w:rsidRPr="009C6F1D">
              <w:t>.</w:t>
            </w:r>
            <w:r w:rsidRPr="009C6F1D">
              <w:rPr>
                <w:rFonts w:hint="eastAsia"/>
              </w:rPr>
              <w:t>34.3</w:t>
            </w:r>
            <w:r w:rsidRPr="009C6F1D">
              <w:rPr>
                <w:rFonts w:hint="eastAsia"/>
              </w:rPr>
              <w:t>防护级别：</w:t>
            </w:r>
            <w:r w:rsidRPr="009C6F1D">
              <w:rPr>
                <w:rFonts w:hint="eastAsia"/>
              </w:rPr>
              <w:t>300KV</w:t>
            </w:r>
            <w:r w:rsidRPr="009C6F1D">
              <w:rPr>
                <w:rFonts w:hint="eastAsia"/>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0CD57D9F" w:rsidR="00815986" w:rsidRPr="00B56B2E" w:rsidRDefault="00815986" w:rsidP="00A838AB">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A838AB">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w:t>
            </w:r>
            <w:r w:rsidRPr="00B56B2E">
              <w:rPr>
                <w:bCs/>
                <w:szCs w:val="21"/>
              </w:rPr>
              <w:lastRenderedPageBreak/>
              <w:t>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lastRenderedPageBreak/>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0C085E60" w:rsidR="00815986" w:rsidRPr="00B56B2E" w:rsidRDefault="00CE5D21" w:rsidP="00973C1A">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03D60EE6"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BF0A6E">
              <w:rPr>
                <w:bCs/>
                <w:szCs w:val="21"/>
                <w:u w:val="single"/>
              </w:rPr>
              <w:t>365</w:t>
            </w:r>
            <w:r w:rsidRPr="00B56B2E">
              <w:rPr>
                <w:bCs/>
                <w:szCs w:val="21"/>
                <w:u w:val="single"/>
              </w:rPr>
              <w:t xml:space="preserve"> </w:t>
            </w:r>
            <w:r w:rsidRPr="00B56B2E">
              <w:rPr>
                <w:bCs/>
                <w:szCs w:val="21"/>
              </w:rPr>
              <w:t>天（日历日）内。</w:t>
            </w:r>
          </w:p>
          <w:p w14:paraId="54FD32C2" w14:textId="5F11B418" w:rsidR="003B6FF1" w:rsidRPr="00B56B2E" w:rsidRDefault="003B6FF1" w:rsidP="00A838AB">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A838AB">
              <w:rPr>
                <w:bCs/>
                <w:szCs w:val="21"/>
                <w:u w:val="single"/>
              </w:rPr>
              <w:t>365</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599CD26E" w:rsidR="00815986" w:rsidRPr="00B56B2E" w:rsidRDefault="00815986" w:rsidP="00A838AB">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A838AB" w:rsidRPr="00A838AB">
              <w:rPr>
                <w:rFonts w:hint="eastAsia"/>
                <w:bCs/>
                <w:szCs w:val="21"/>
              </w:rPr>
              <w:t>科技楼负二层</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6E2C439F" w:rsidR="00BF7BD2" w:rsidRPr="00B56B2E" w:rsidRDefault="00BF7BD2" w:rsidP="00A838AB">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需方整理相关付款资料，经付款审批流程后支付货款</w:t>
            </w:r>
            <w:r w:rsidRPr="00B56B2E">
              <w:rPr>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332B141D"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28FF058D" w:rsidR="00815986" w:rsidRPr="00B56B2E" w:rsidRDefault="00815986" w:rsidP="00A838AB">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005639E3">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w:t>
            </w:r>
            <w:r w:rsidRPr="00B56B2E">
              <w:rPr>
                <w:bCs/>
                <w:szCs w:val="21"/>
              </w:rPr>
              <w:lastRenderedPageBreak/>
              <w:t>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w:t>
      </w:r>
      <w:r w:rsidRPr="00D23123">
        <w:rPr>
          <w:rFonts w:ascii="宋体" w:hAnsi="宋体" w:hint="eastAsia"/>
          <w:szCs w:val="21"/>
        </w:rPr>
        <w:lastRenderedPageBreak/>
        <w:t>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75850FE0" w14:textId="77777777" w:rsidR="000D676D" w:rsidRDefault="000D676D"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
        <w:gridCol w:w="1248"/>
        <w:gridCol w:w="2621"/>
        <w:gridCol w:w="1201"/>
        <w:gridCol w:w="1201"/>
        <w:gridCol w:w="1201"/>
      </w:tblGrid>
      <w:tr w:rsidR="000D676D" w:rsidRPr="00EA2F45" w14:paraId="654AA447" w14:textId="3E37E143" w:rsidTr="00BC0855">
        <w:trPr>
          <w:trHeight w:val="470"/>
        </w:trPr>
        <w:tc>
          <w:tcPr>
            <w:tcW w:w="543" w:type="dxa"/>
            <w:vAlign w:val="center"/>
          </w:tcPr>
          <w:p w14:paraId="39763E8F" w14:textId="77777777" w:rsidR="000D676D" w:rsidRPr="00EA2F45" w:rsidRDefault="000D676D" w:rsidP="000D676D">
            <w:pPr>
              <w:jc w:val="center"/>
              <w:rPr>
                <w:szCs w:val="21"/>
              </w:rPr>
            </w:pPr>
            <w:r w:rsidRPr="00EA2F45">
              <w:rPr>
                <w:szCs w:val="21"/>
              </w:rPr>
              <w:t>序号</w:t>
            </w:r>
          </w:p>
        </w:tc>
        <w:tc>
          <w:tcPr>
            <w:tcW w:w="1248" w:type="dxa"/>
            <w:vAlign w:val="center"/>
          </w:tcPr>
          <w:p w14:paraId="084ABC1C" w14:textId="77777777" w:rsidR="000D676D" w:rsidRPr="00EA2F45" w:rsidRDefault="000D676D" w:rsidP="000D676D">
            <w:pPr>
              <w:widowControl/>
              <w:jc w:val="center"/>
              <w:rPr>
                <w:szCs w:val="21"/>
              </w:rPr>
            </w:pPr>
            <w:r w:rsidRPr="00EA2F45">
              <w:rPr>
                <w:szCs w:val="21"/>
              </w:rPr>
              <w:t>货物名称</w:t>
            </w:r>
          </w:p>
        </w:tc>
        <w:tc>
          <w:tcPr>
            <w:tcW w:w="2621" w:type="dxa"/>
            <w:vAlign w:val="center"/>
          </w:tcPr>
          <w:p w14:paraId="361F2E94" w14:textId="77777777" w:rsidR="000D676D" w:rsidRPr="00EA2F45" w:rsidRDefault="000D676D" w:rsidP="000D676D">
            <w:pPr>
              <w:jc w:val="center"/>
              <w:rPr>
                <w:szCs w:val="21"/>
              </w:rPr>
            </w:pPr>
            <w:r w:rsidRPr="00EA2F45">
              <w:rPr>
                <w:szCs w:val="21"/>
              </w:rPr>
              <w:t>招标技术要求</w:t>
            </w:r>
          </w:p>
        </w:tc>
        <w:tc>
          <w:tcPr>
            <w:tcW w:w="1201" w:type="dxa"/>
            <w:vAlign w:val="center"/>
          </w:tcPr>
          <w:p w14:paraId="0C9E6AE9" w14:textId="5EDF25B7" w:rsidR="000D676D" w:rsidRPr="00EA2F45" w:rsidRDefault="000D676D" w:rsidP="000D676D">
            <w:pPr>
              <w:jc w:val="center"/>
              <w:rPr>
                <w:szCs w:val="21"/>
              </w:rPr>
            </w:pPr>
            <w:r w:rsidRPr="00A31569">
              <w:rPr>
                <w:rFonts w:hint="eastAsia"/>
                <w:szCs w:val="21"/>
              </w:rPr>
              <w:t>投标技术响应</w:t>
            </w:r>
          </w:p>
        </w:tc>
        <w:tc>
          <w:tcPr>
            <w:tcW w:w="1201" w:type="dxa"/>
            <w:vAlign w:val="center"/>
          </w:tcPr>
          <w:p w14:paraId="41B56996" w14:textId="31B6BFF0" w:rsidR="000D676D" w:rsidRPr="00EA2F45" w:rsidRDefault="000D676D" w:rsidP="000D676D">
            <w:pPr>
              <w:jc w:val="center"/>
              <w:rPr>
                <w:szCs w:val="21"/>
              </w:rPr>
            </w:pPr>
            <w:r w:rsidRPr="00A31569">
              <w:rPr>
                <w:rFonts w:hint="eastAsia"/>
                <w:szCs w:val="21"/>
              </w:rPr>
              <w:t>偏离情况</w:t>
            </w:r>
          </w:p>
        </w:tc>
        <w:tc>
          <w:tcPr>
            <w:tcW w:w="1201" w:type="dxa"/>
            <w:vAlign w:val="center"/>
          </w:tcPr>
          <w:p w14:paraId="00C9A202" w14:textId="4AEE2797" w:rsidR="000D676D" w:rsidRPr="00EA2F45" w:rsidRDefault="000D676D" w:rsidP="000D676D">
            <w:pPr>
              <w:jc w:val="center"/>
              <w:rPr>
                <w:szCs w:val="21"/>
              </w:rPr>
            </w:pPr>
            <w:r w:rsidRPr="00A31569">
              <w:rPr>
                <w:rFonts w:hint="eastAsia"/>
                <w:szCs w:val="21"/>
              </w:rPr>
              <w:t>说明</w:t>
            </w:r>
          </w:p>
        </w:tc>
      </w:tr>
      <w:tr w:rsidR="000D676D" w:rsidRPr="00EA2F45" w14:paraId="2D28FC78" w14:textId="5258D1F6" w:rsidTr="000D676D">
        <w:trPr>
          <w:trHeight w:val="450"/>
        </w:trPr>
        <w:tc>
          <w:tcPr>
            <w:tcW w:w="543" w:type="dxa"/>
            <w:vMerge w:val="restart"/>
            <w:vAlign w:val="center"/>
          </w:tcPr>
          <w:p w14:paraId="7B8D20B0" w14:textId="77777777" w:rsidR="000D676D" w:rsidRPr="00EA2F45" w:rsidRDefault="000D676D" w:rsidP="00DD4866">
            <w:pPr>
              <w:jc w:val="center"/>
              <w:rPr>
                <w:b/>
                <w:szCs w:val="21"/>
              </w:rPr>
            </w:pPr>
            <w:r w:rsidRPr="00EA2F45">
              <w:rPr>
                <w:b/>
                <w:szCs w:val="21"/>
              </w:rPr>
              <w:t>1</w:t>
            </w:r>
          </w:p>
        </w:tc>
        <w:tc>
          <w:tcPr>
            <w:tcW w:w="1248" w:type="dxa"/>
            <w:vMerge w:val="restart"/>
            <w:vAlign w:val="center"/>
          </w:tcPr>
          <w:p w14:paraId="702C0B87" w14:textId="77777777" w:rsidR="000D676D" w:rsidRPr="00EA2F45" w:rsidRDefault="000D676D" w:rsidP="00DD4866">
            <w:pPr>
              <w:jc w:val="center"/>
              <w:rPr>
                <w:b/>
                <w:szCs w:val="21"/>
              </w:rPr>
            </w:pPr>
            <w:r>
              <w:rPr>
                <w:b/>
                <w:szCs w:val="21"/>
              </w:rPr>
              <w:t>岩石力学纳米实时探伤仪</w:t>
            </w:r>
          </w:p>
        </w:tc>
        <w:tc>
          <w:tcPr>
            <w:tcW w:w="2621" w:type="dxa"/>
            <w:vAlign w:val="center"/>
          </w:tcPr>
          <w:p w14:paraId="64C3232A" w14:textId="77777777" w:rsidR="000D676D" w:rsidRPr="00EA2F45" w:rsidRDefault="000D676D" w:rsidP="00DD4866">
            <w:pPr>
              <w:adjustRightInd w:val="0"/>
              <w:snapToGrid w:val="0"/>
              <w:jc w:val="left"/>
              <w:rPr>
                <w:b/>
                <w:szCs w:val="21"/>
              </w:rPr>
            </w:pPr>
            <w:r w:rsidRPr="00694B82">
              <w:rPr>
                <w:rFonts w:hint="eastAsia"/>
              </w:rPr>
              <w:t>★</w:t>
            </w:r>
            <w:r w:rsidRPr="006E7DBC">
              <w:rPr>
                <w:rFonts w:hint="eastAsia"/>
              </w:rPr>
              <w:t>1.1</w:t>
            </w:r>
            <w:r>
              <w:t xml:space="preserve"> </w:t>
            </w:r>
            <w:r w:rsidRPr="006E7DBC">
              <w:rPr>
                <w:rFonts w:hint="eastAsia"/>
              </w:rPr>
              <w:t>最高电压</w:t>
            </w:r>
            <w:r w:rsidRPr="00D63529">
              <w:rPr>
                <w:rFonts w:hint="eastAsia"/>
              </w:rPr>
              <w:t>：</w:t>
            </w:r>
            <w:r w:rsidRPr="006E7DBC">
              <w:rPr>
                <w:rFonts w:hint="eastAsia"/>
              </w:rPr>
              <w:t>≥</w:t>
            </w:r>
            <w:r w:rsidRPr="006E7DBC">
              <w:rPr>
                <w:rFonts w:hint="eastAsia"/>
              </w:rPr>
              <w:t>180KV</w:t>
            </w:r>
            <w:r>
              <w:rPr>
                <w:rFonts w:hint="eastAsia"/>
              </w:rPr>
              <w:t>；</w:t>
            </w:r>
          </w:p>
        </w:tc>
        <w:tc>
          <w:tcPr>
            <w:tcW w:w="1201" w:type="dxa"/>
          </w:tcPr>
          <w:p w14:paraId="7F163B33" w14:textId="77777777" w:rsidR="000D676D" w:rsidRPr="00694B82" w:rsidRDefault="000D676D" w:rsidP="00DD4866">
            <w:pPr>
              <w:adjustRightInd w:val="0"/>
              <w:snapToGrid w:val="0"/>
              <w:jc w:val="left"/>
            </w:pPr>
          </w:p>
        </w:tc>
        <w:tc>
          <w:tcPr>
            <w:tcW w:w="1201" w:type="dxa"/>
          </w:tcPr>
          <w:p w14:paraId="14442D91" w14:textId="77777777" w:rsidR="000D676D" w:rsidRPr="00694B82" w:rsidRDefault="000D676D" w:rsidP="00DD4866">
            <w:pPr>
              <w:adjustRightInd w:val="0"/>
              <w:snapToGrid w:val="0"/>
              <w:jc w:val="left"/>
            </w:pPr>
          </w:p>
        </w:tc>
        <w:tc>
          <w:tcPr>
            <w:tcW w:w="1201" w:type="dxa"/>
          </w:tcPr>
          <w:p w14:paraId="347B9CCA" w14:textId="67A08611" w:rsidR="000D676D" w:rsidRPr="00694B82" w:rsidRDefault="000D676D" w:rsidP="00DD4866">
            <w:pPr>
              <w:adjustRightInd w:val="0"/>
              <w:snapToGrid w:val="0"/>
              <w:jc w:val="left"/>
            </w:pPr>
          </w:p>
        </w:tc>
      </w:tr>
      <w:tr w:rsidR="000D676D" w:rsidRPr="00EA2F45" w14:paraId="06497D85" w14:textId="053ACF32" w:rsidTr="000D676D">
        <w:trPr>
          <w:trHeight w:val="450"/>
        </w:trPr>
        <w:tc>
          <w:tcPr>
            <w:tcW w:w="543" w:type="dxa"/>
            <w:vMerge/>
            <w:vAlign w:val="center"/>
          </w:tcPr>
          <w:p w14:paraId="186A44E3" w14:textId="77777777" w:rsidR="000D676D" w:rsidRPr="00EA2F45" w:rsidRDefault="000D676D" w:rsidP="00DD4866">
            <w:pPr>
              <w:jc w:val="center"/>
              <w:rPr>
                <w:b/>
                <w:szCs w:val="21"/>
              </w:rPr>
            </w:pPr>
          </w:p>
        </w:tc>
        <w:tc>
          <w:tcPr>
            <w:tcW w:w="1248" w:type="dxa"/>
            <w:vMerge/>
            <w:vAlign w:val="center"/>
          </w:tcPr>
          <w:p w14:paraId="3FE18245" w14:textId="77777777" w:rsidR="000D676D" w:rsidRPr="00EA2F45" w:rsidRDefault="000D676D" w:rsidP="00DD4866">
            <w:pPr>
              <w:jc w:val="center"/>
              <w:rPr>
                <w:b/>
                <w:szCs w:val="21"/>
              </w:rPr>
            </w:pPr>
          </w:p>
        </w:tc>
        <w:tc>
          <w:tcPr>
            <w:tcW w:w="2621" w:type="dxa"/>
            <w:vAlign w:val="center"/>
          </w:tcPr>
          <w:p w14:paraId="494F67AF" w14:textId="77777777" w:rsidR="000D676D" w:rsidRPr="00EA2F45" w:rsidRDefault="000D676D" w:rsidP="00DD4866">
            <w:pPr>
              <w:adjustRightInd w:val="0"/>
              <w:snapToGrid w:val="0"/>
              <w:jc w:val="left"/>
              <w:rPr>
                <w:b/>
                <w:szCs w:val="21"/>
              </w:rPr>
            </w:pPr>
            <w:r w:rsidRPr="00694B82">
              <w:rPr>
                <w:rFonts w:hint="eastAsia"/>
              </w:rPr>
              <w:t>★</w:t>
            </w:r>
            <w:r w:rsidRPr="006E7DBC">
              <w:rPr>
                <w:rFonts w:hint="eastAsia"/>
              </w:rPr>
              <w:t>1.2</w:t>
            </w:r>
            <w:r>
              <w:t xml:space="preserve"> </w:t>
            </w:r>
            <w:r w:rsidRPr="006E7DBC">
              <w:rPr>
                <w:rFonts w:hint="eastAsia"/>
              </w:rPr>
              <w:t>最小电压：≤</w:t>
            </w:r>
            <w:r w:rsidRPr="006E7DBC">
              <w:rPr>
                <w:rFonts w:hint="eastAsia"/>
              </w:rPr>
              <w:t>10KV</w:t>
            </w:r>
            <w:r w:rsidRPr="006E7DBC">
              <w:rPr>
                <w:rFonts w:hint="eastAsia"/>
              </w:rPr>
              <w:t>；</w:t>
            </w:r>
          </w:p>
        </w:tc>
        <w:tc>
          <w:tcPr>
            <w:tcW w:w="1201" w:type="dxa"/>
          </w:tcPr>
          <w:p w14:paraId="3654BD84" w14:textId="77777777" w:rsidR="000D676D" w:rsidRPr="00694B82" w:rsidRDefault="000D676D" w:rsidP="00DD4866">
            <w:pPr>
              <w:adjustRightInd w:val="0"/>
              <w:snapToGrid w:val="0"/>
              <w:jc w:val="left"/>
            </w:pPr>
          </w:p>
        </w:tc>
        <w:tc>
          <w:tcPr>
            <w:tcW w:w="1201" w:type="dxa"/>
          </w:tcPr>
          <w:p w14:paraId="68D644BA" w14:textId="77777777" w:rsidR="000D676D" w:rsidRPr="00694B82" w:rsidRDefault="000D676D" w:rsidP="00DD4866">
            <w:pPr>
              <w:adjustRightInd w:val="0"/>
              <w:snapToGrid w:val="0"/>
              <w:jc w:val="left"/>
            </w:pPr>
          </w:p>
        </w:tc>
        <w:tc>
          <w:tcPr>
            <w:tcW w:w="1201" w:type="dxa"/>
          </w:tcPr>
          <w:p w14:paraId="3C2B7486" w14:textId="1694E307" w:rsidR="000D676D" w:rsidRPr="00694B82" w:rsidRDefault="000D676D" w:rsidP="00DD4866">
            <w:pPr>
              <w:adjustRightInd w:val="0"/>
              <w:snapToGrid w:val="0"/>
              <w:jc w:val="left"/>
            </w:pPr>
          </w:p>
        </w:tc>
      </w:tr>
      <w:tr w:rsidR="000D676D" w:rsidRPr="00EA2F45" w14:paraId="76E710CE" w14:textId="6A221DD5" w:rsidTr="000D676D">
        <w:trPr>
          <w:trHeight w:val="450"/>
        </w:trPr>
        <w:tc>
          <w:tcPr>
            <w:tcW w:w="543" w:type="dxa"/>
            <w:vMerge/>
            <w:vAlign w:val="center"/>
          </w:tcPr>
          <w:p w14:paraId="4C60FBBB" w14:textId="77777777" w:rsidR="000D676D" w:rsidRPr="00EA2F45" w:rsidRDefault="000D676D" w:rsidP="00DD4866">
            <w:pPr>
              <w:jc w:val="center"/>
              <w:rPr>
                <w:b/>
                <w:szCs w:val="21"/>
              </w:rPr>
            </w:pPr>
          </w:p>
        </w:tc>
        <w:tc>
          <w:tcPr>
            <w:tcW w:w="1248" w:type="dxa"/>
            <w:vMerge/>
            <w:vAlign w:val="center"/>
          </w:tcPr>
          <w:p w14:paraId="3FA6196A" w14:textId="77777777" w:rsidR="000D676D" w:rsidRPr="00EA2F45" w:rsidRDefault="000D676D" w:rsidP="00DD4866">
            <w:pPr>
              <w:jc w:val="center"/>
              <w:rPr>
                <w:b/>
                <w:szCs w:val="21"/>
              </w:rPr>
            </w:pPr>
          </w:p>
        </w:tc>
        <w:tc>
          <w:tcPr>
            <w:tcW w:w="2621" w:type="dxa"/>
            <w:vAlign w:val="center"/>
          </w:tcPr>
          <w:p w14:paraId="6229C13C" w14:textId="77777777" w:rsidR="000D676D" w:rsidRPr="00EA2F45" w:rsidRDefault="000D676D" w:rsidP="00DD4866">
            <w:pPr>
              <w:adjustRightInd w:val="0"/>
              <w:snapToGrid w:val="0"/>
              <w:jc w:val="left"/>
              <w:rPr>
                <w:b/>
                <w:szCs w:val="21"/>
              </w:rPr>
            </w:pPr>
            <w:r w:rsidRPr="006E7DBC">
              <w:rPr>
                <w:rFonts w:hint="eastAsia"/>
              </w:rPr>
              <w:t>1.3</w:t>
            </w:r>
            <w:r>
              <w:t xml:space="preserve"> </w:t>
            </w:r>
            <w:r w:rsidRPr="006E7DBC">
              <w:rPr>
                <w:rFonts w:hint="eastAsia"/>
              </w:rPr>
              <w:t>最大电流</w:t>
            </w:r>
            <w:r w:rsidRPr="00D63529">
              <w:rPr>
                <w:rFonts w:hint="eastAsia"/>
              </w:rPr>
              <w:t>：</w:t>
            </w:r>
            <w:r w:rsidRPr="006E7DBC">
              <w:rPr>
                <w:rFonts w:hint="eastAsia"/>
              </w:rPr>
              <w:t>≥</w:t>
            </w:r>
            <w:r w:rsidRPr="006E7DBC">
              <w:rPr>
                <w:rFonts w:hint="eastAsia"/>
              </w:rPr>
              <w:t>0.8mA;</w:t>
            </w:r>
          </w:p>
        </w:tc>
        <w:tc>
          <w:tcPr>
            <w:tcW w:w="1201" w:type="dxa"/>
          </w:tcPr>
          <w:p w14:paraId="070BD5CC" w14:textId="77777777" w:rsidR="000D676D" w:rsidRPr="006E7DBC" w:rsidRDefault="000D676D" w:rsidP="00DD4866">
            <w:pPr>
              <w:adjustRightInd w:val="0"/>
              <w:snapToGrid w:val="0"/>
              <w:jc w:val="left"/>
            </w:pPr>
          </w:p>
        </w:tc>
        <w:tc>
          <w:tcPr>
            <w:tcW w:w="1201" w:type="dxa"/>
          </w:tcPr>
          <w:p w14:paraId="46B522CA" w14:textId="77777777" w:rsidR="000D676D" w:rsidRPr="006E7DBC" w:rsidRDefault="000D676D" w:rsidP="00DD4866">
            <w:pPr>
              <w:adjustRightInd w:val="0"/>
              <w:snapToGrid w:val="0"/>
              <w:jc w:val="left"/>
            </w:pPr>
          </w:p>
        </w:tc>
        <w:tc>
          <w:tcPr>
            <w:tcW w:w="1201" w:type="dxa"/>
          </w:tcPr>
          <w:p w14:paraId="39DF5676" w14:textId="7F1794D1" w:rsidR="000D676D" w:rsidRPr="006E7DBC" w:rsidRDefault="000D676D" w:rsidP="00DD4866">
            <w:pPr>
              <w:adjustRightInd w:val="0"/>
              <w:snapToGrid w:val="0"/>
              <w:jc w:val="left"/>
            </w:pPr>
          </w:p>
        </w:tc>
      </w:tr>
      <w:tr w:rsidR="000D676D" w:rsidRPr="00EA2F45" w14:paraId="65F8C34B" w14:textId="4804BDCA" w:rsidTr="000D676D">
        <w:trPr>
          <w:trHeight w:val="510"/>
        </w:trPr>
        <w:tc>
          <w:tcPr>
            <w:tcW w:w="543" w:type="dxa"/>
            <w:vMerge/>
            <w:vAlign w:val="center"/>
          </w:tcPr>
          <w:p w14:paraId="197CB243" w14:textId="77777777" w:rsidR="000D676D" w:rsidRPr="00EA2F45" w:rsidRDefault="000D676D" w:rsidP="00DD4866">
            <w:pPr>
              <w:jc w:val="center"/>
              <w:rPr>
                <w:b/>
                <w:szCs w:val="21"/>
              </w:rPr>
            </w:pPr>
          </w:p>
        </w:tc>
        <w:tc>
          <w:tcPr>
            <w:tcW w:w="1248" w:type="dxa"/>
            <w:vMerge/>
            <w:vAlign w:val="center"/>
          </w:tcPr>
          <w:p w14:paraId="5FCF7EE4" w14:textId="77777777" w:rsidR="000D676D" w:rsidRPr="00EA2F45" w:rsidRDefault="000D676D" w:rsidP="00DD4866">
            <w:pPr>
              <w:jc w:val="center"/>
              <w:rPr>
                <w:b/>
                <w:szCs w:val="21"/>
              </w:rPr>
            </w:pPr>
          </w:p>
        </w:tc>
        <w:tc>
          <w:tcPr>
            <w:tcW w:w="2621" w:type="dxa"/>
            <w:vAlign w:val="center"/>
          </w:tcPr>
          <w:p w14:paraId="3643E6C4" w14:textId="77777777" w:rsidR="000D676D" w:rsidRPr="00EA2F45" w:rsidRDefault="000D676D" w:rsidP="00DD4866">
            <w:pPr>
              <w:adjustRightInd w:val="0"/>
              <w:snapToGrid w:val="0"/>
              <w:jc w:val="left"/>
              <w:rPr>
                <w:szCs w:val="21"/>
              </w:rPr>
            </w:pPr>
            <w:r w:rsidRPr="006E7DBC">
              <w:rPr>
                <w:rFonts w:hint="eastAsia"/>
              </w:rPr>
              <w:t>1.4</w:t>
            </w:r>
            <w:r>
              <w:t xml:space="preserve"> </w:t>
            </w:r>
            <w:r w:rsidRPr="006E7DBC">
              <w:rPr>
                <w:rFonts w:hint="eastAsia"/>
              </w:rPr>
              <w:t>最小电流：≤</w:t>
            </w:r>
            <w:r w:rsidRPr="006E7DBC">
              <w:rPr>
                <w:rFonts w:hint="eastAsia"/>
              </w:rPr>
              <w:t>5</w:t>
            </w:r>
            <w:r w:rsidRPr="006E7DBC">
              <w:rPr>
                <w:rFonts w:hint="eastAsia"/>
              </w:rPr>
              <w:t>μ</w:t>
            </w:r>
            <w:r w:rsidRPr="006E7DBC">
              <w:rPr>
                <w:rFonts w:hint="eastAsia"/>
              </w:rPr>
              <w:t>A</w:t>
            </w:r>
            <w:r w:rsidRPr="006E7DBC">
              <w:rPr>
                <w:rFonts w:hint="eastAsia"/>
              </w:rPr>
              <w:t>；</w:t>
            </w:r>
          </w:p>
        </w:tc>
        <w:tc>
          <w:tcPr>
            <w:tcW w:w="1201" w:type="dxa"/>
          </w:tcPr>
          <w:p w14:paraId="1331F65C" w14:textId="77777777" w:rsidR="000D676D" w:rsidRPr="006E7DBC" w:rsidRDefault="000D676D" w:rsidP="00DD4866">
            <w:pPr>
              <w:adjustRightInd w:val="0"/>
              <w:snapToGrid w:val="0"/>
              <w:jc w:val="left"/>
            </w:pPr>
          </w:p>
        </w:tc>
        <w:tc>
          <w:tcPr>
            <w:tcW w:w="1201" w:type="dxa"/>
          </w:tcPr>
          <w:p w14:paraId="7F74314D" w14:textId="77777777" w:rsidR="000D676D" w:rsidRPr="006E7DBC" w:rsidRDefault="000D676D" w:rsidP="00DD4866">
            <w:pPr>
              <w:adjustRightInd w:val="0"/>
              <w:snapToGrid w:val="0"/>
              <w:jc w:val="left"/>
            </w:pPr>
          </w:p>
        </w:tc>
        <w:tc>
          <w:tcPr>
            <w:tcW w:w="1201" w:type="dxa"/>
          </w:tcPr>
          <w:p w14:paraId="78F1CED0" w14:textId="2E048BCE" w:rsidR="000D676D" w:rsidRPr="006E7DBC" w:rsidRDefault="000D676D" w:rsidP="00DD4866">
            <w:pPr>
              <w:adjustRightInd w:val="0"/>
              <w:snapToGrid w:val="0"/>
              <w:jc w:val="left"/>
            </w:pPr>
          </w:p>
        </w:tc>
      </w:tr>
      <w:tr w:rsidR="000D676D" w:rsidRPr="00EA2F45" w14:paraId="1BFA2B3B" w14:textId="6F97F8FF" w:rsidTr="000D676D">
        <w:trPr>
          <w:trHeight w:val="510"/>
        </w:trPr>
        <w:tc>
          <w:tcPr>
            <w:tcW w:w="543" w:type="dxa"/>
            <w:vMerge/>
            <w:vAlign w:val="center"/>
          </w:tcPr>
          <w:p w14:paraId="13690923" w14:textId="77777777" w:rsidR="000D676D" w:rsidRPr="00EA2F45" w:rsidRDefault="000D676D" w:rsidP="00DD4866">
            <w:pPr>
              <w:jc w:val="center"/>
              <w:rPr>
                <w:b/>
                <w:szCs w:val="21"/>
              </w:rPr>
            </w:pPr>
          </w:p>
        </w:tc>
        <w:tc>
          <w:tcPr>
            <w:tcW w:w="1248" w:type="dxa"/>
            <w:vMerge/>
            <w:vAlign w:val="center"/>
          </w:tcPr>
          <w:p w14:paraId="3F9044FA" w14:textId="77777777" w:rsidR="000D676D" w:rsidRPr="00EA2F45" w:rsidRDefault="000D676D" w:rsidP="00DD4866">
            <w:pPr>
              <w:jc w:val="center"/>
              <w:rPr>
                <w:b/>
                <w:szCs w:val="21"/>
              </w:rPr>
            </w:pPr>
          </w:p>
        </w:tc>
        <w:tc>
          <w:tcPr>
            <w:tcW w:w="2621" w:type="dxa"/>
            <w:vAlign w:val="center"/>
          </w:tcPr>
          <w:p w14:paraId="1CB30CAE" w14:textId="77777777" w:rsidR="000D676D" w:rsidRPr="00EA2F45" w:rsidRDefault="000D676D" w:rsidP="00DD4866">
            <w:pPr>
              <w:adjustRightInd w:val="0"/>
              <w:snapToGrid w:val="0"/>
              <w:jc w:val="left"/>
              <w:rPr>
                <w:b/>
                <w:szCs w:val="21"/>
              </w:rPr>
            </w:pPr>
            <w:r w:rsidRPr="00694B82">
              <w:rPr>
                <w:rFonts w:hint="eastAsia"/>
              </w:rPr>
              <w:t>★</w:t>
            </w:r>
            <w:r w:rsidRPr="006E7DBC">
              <w:rPr>
                <w:rFonts w:hint="eastAsia"/>
              </w:rPr>
              <w:t>1.5</w:t>
            </w:r>
            <w:r>
              <w:t xml:space="preserve"> </w:t>
            </w:r>
            <w:r w:rsidRPr="006E7DBC">
              <w:rPr>
                <w:rFonts w:hint="eastAsia"/>
              </w:rPr>
              <w:t>最大靶功率：≥</w:t>
            </w:r>
            <w:r w:rsidRPr="006E7DBC">
              <w:rPr>
                <w:rFonts w:hint="eastAsia"/>
              </w:rPr>
              <w:t>15W</w:t>
            </w:r>
            <w:r w:rsidRPr="006E7DBC">
              <w:rPr>
                <w:rFonts w:hint="eastAsia"/>
              </w:rPr>
              <w:t>；</w:t>
            </w:r>
          </w:p>
        </w:tc>
        <w:tc>
          <w:tcPr>
            <w:tcW w:w="1201" w:type="dxa"/>
          </w:tcPr>
          <w:p w14:paraId="63646053" w14:textId="77777777" w:rsidR="000D676D" w:rsidRPr="00694B82" w:rsidRDefault="000D676D" w:rsidP="00DD4866">
            <w:pPr>
              <w:adjustRightInd w:val="0"/>
              <w:snapToGrid w:val="0"/>
              <w:jc w:val="left"/>
            </w:pPr>
          </w:p>
        </w:tc>
        <w:tc>
          <w:tcPr>
            <w:tcW w:w="1201" w:type="dxa"/>
          </w:tcPr>
          <w:p w14:paraId="02E0D414" w14:textId="77777777" w:rsidR="000D676D" w:rsidRPr="00694B82" w:rsidRDefault="000D676D" w:rsidP="00DD4866">
            <w:pPr>
              <w:adjustRightInd w:val="0"/>
              <w:snapToGrid w:val="0"/>
              <w:jc w:val="left"/>
            </w:pPr>
          </w:p>
        </w:tc>
        <w:tc>
          <w:tcPr>
            <w:tcW w:w="1201" w:type="dxa"/>
          </w:tcPr>
          <w:p w14:paraId="34383D28" w14:textId="27946484" w:rsidR="000D676D" w:rsidRPr="00694B82" w:rsidRDefault="000D676D" w:rsidP="00DD4866">
            <w:pPr>
              <w:adjustRightInd w:val="0"/>
              <w:snapToGrid w:val="0"/>
              <w:jc w:val="left"/>
            </w:pPr>
          </w:p>
        </w:tc>
      </w:tr>
      <w:tr w:rsidR="000D676D" w:rsidRPr="00EA2F45" w14:paraId="3D1F5874" w14:textId="6C8EFE5F" w:rsidTr="000D676D">
        <w:trPr>
          <w:trHeight w:val="510"/>
        </w:trPr>
        <w:tc>
          <w:tcPr>
            <w:tcW w:w="543" w:type="dxa"/>
            <w:vMerge/>
            <w:vAlign w:val="center"/>
          </w:tcPr>
          <w:p w14:paraId="67593CDD" w14:textId="77777777" w:rsidR="000D676D" w:rsidRPr="00EA2F45" w:rsidRDefault="000D676D" w:rsidP="00DD4866">
            <w:pPr>
              <w:jc w:val="center"/>
              <w:rPr>
                <w:b/>
                <w:szCs w:val="21"/>
              </w:rPr>
            </w:pPr>
          </w:p>
        </w:tc>
        <w:tc>
          <w:tcPr>
            <w:tcW w:w="1248" w:type="dxa"/>
            <w:vMerge/>
            <w:vAlign w:val="center"/>
          </w:tcPr>
          <w:p w14:paraId="6580E098" w14:textId="77777777" w:rsidR="000D676D" w:rsidRPr="00EA2F45" w:rsidRDefault="000D676D" w:rsidP="00DD4866">
            <w:pPr>
              <w:jc w:val="center"/>
              <w:rPr>
                <w:b/>
                <w:szCs w:val="21"/>
              </w:rPr>
            </w:pPr>
          </w:p>
        </w:tc>
        <w:tc>
          <w:tcPr>
            <w:tcW w:w="2621" w:type="dxa"/>
            <w:vAlign w:val="center"/>
          </w:tcPr>
          <w:p w14:paraId="1C352028" w14:textId="77777777" w:rsidR="000D676D" w:rsidRPr="00EA2F45" w:rsidRDefault="000D676D" w:rsidP="00DD4866">
            <w:pPr>
              <w:adjustRightInd w:val="0"/>
              <w:snapToGrid w:val="0"/>
              <w:jc w:val="left"/>
              <w:rPr>
                <w:b/>
                <w:szCs w:val="21"/>
              </w:rPr>
            </w:pPr>
            <w:r w:rsidRPr="006E7DBC">
              <w:rPr>
                <w:rFonts w:hint="eastAsia"/>
              </w:rPr>
              <w:t>1.6</w:t>
            </w:r>
            <w:r>
              <w:t xml:space="preserve"> </w:t>
            </w:r>
            <w:r w:rsidRPr="006E7DBC">
              <w:rPr>
                <w:rFonts w:hint="eastAsia"/>
              </w:rPr>
              <w:t>最大管功率</w:t>
            </w:r>
            <w:r w:rsidRPr="00D63529">
              <w:rPr>
                <w:rFonts w:hint="eastAsia"/>
              </w:rPr>
              <w:t>：</w:t>
            </w:r>
          </w:p>
        </w:tc>
        <w:tc>
          <w:tcPr>
            <w:tcW w:w="1201" w:type="dxa"/>
          </w:tcPr>
          <w:p w14:paraId="7CA21C01" w14:textId="77777777" w:rsidR="000D676D" w:rsidRPr="006E7DBC" w:rsidRDefault="000D676D" w:rsidP="00DD4866">
            <w:pPr>
              <w:adjustRightInd w:val="0"/>
              <w:snapToGrid w:val="0"/>
              <w:jc w:val="left"/>
            </w:pPr>
          </w:p>
        </w:tc>
        <w:tc>
          <w:tcPr>
            <w:tcW w:w="1201" w:type="dxa"/>
          </w:tcPr>
          <w:p w14:paraId="2F9B4577" w14:textId="77777777" w:rsidR="000D676D" w:rsidRPr="006E7DBC" w:rsidRDefault="000D676D" w:rsidP="00DD4866">
            <w:pPr>
              <w:adjustRightInd w:val="0"/>
              <w:snapToGrid w:val="0"/>
              <w:jc w:val="left"/>
            </w:pPr>
          </w:p>
        </w:tc>
        <w:tc>
          <w:tcPr>
            <w:tcW w:w="1201" w:type="dxa"/>
          </w:tcPr>
          <w:p w14:paraId="44C1705B" w14:textId="0634B89E" w:rsidR="000D676D" w:rsidRPr="006E7DBC" w:rsidRDefault="000D676D" w:rsidP="00DD4866">
            <w:pPr>
              <w:adjustRightInd w:val="0"/>
              <w:snapToGrid w:val="0"/>
              <w:jc w:val="left"/>
            </w:pPr>
          </w:p>
        </w:tc>
      </w:tr>
      <w:tr w:rsidR="000D676D" w:rsidRPr="00EA2F45" w14:paraId="4C3049EF" w14:textId="4C0037FD" w:rsidTr="000D676D">
        <w:trPr>
          <w:trHeight w:val="510"/>
        </w:trPr>
        <w:tc>
          <w:tcPr>
            <w:tcW w:w="543" w:type="dxa"/>
            <w:vMerge/>
            <w:vAlign w:val="center"/>
          </w:tcPr>
          <w:p w14:paraId="76911D46" w14:textId="77777777" w:rsidR="000D676D" w:rsidRPr="00EA2F45" w:rsidRDefault="000D676D" w:rsidP="00DD4866">
            <w:pPr>
              <w:jc w:val="center"/>
              <w:rPr>
                <w:b/>
                <w:szCs w:val="21"/>
              </w:rPr>
            </w:pPr>
          </w:p>
        </w:tc>
        <w:tc>
          <w:tcPr>
            <w:tcW w:w="1248" w:type="dxa"/>
            <w:vMerge/>
            <w:vAlign w:val="center"/>
          </w:tcPr>
          <w:p w14:paraId="381CFD0B" w14:textId="77777777" w:rsidR="000D676D" w:rsidRPr="00EA2F45" w:rsidRDefault="000D676D" w:rsidP="00DD4866">
            <w:pPr>
              <w:jc w:val="center"/>
              <w:rPr>
                <w:b/>
                <w:szCs w:val="21"/>
              </w:rPr>
            </w:pPr>
          </w:p>
        </w:tc>
        <w:tc>
          <w:tcPr>
            <w:tcW w:w="2621" w:type="dxa"/>
            <w:vAlign w:val="center"/>
          </w:tcPr>
          <w:p w14:paraId="4B245727" w14:textId="77777777" w:rsidR="000D676D" w:rsidRPr="00EA2F45" w:rsidRDefault="000D676D" w:rsidP="00DD4866">
            <w:pPr>
              <w:adjustRightInd w:val="0"/>
              <w:snapToGrid w:val="0"/>
              <w:jc w:val="left"/>
              <w:rPr>
                <w:b/>
                <w:szCs w:val="21"/>
              </w:rPr>
            </w:pPr>
            <w:r w:rsidRPr="006E7DBC">
              <w:rPr>
                <w:rFonts w:hint="eastAsia"/>
              </w:rPr>
              <w:t>1.6.1 75KV</w:t>
            </w:r>
            <w:r w:rsidRPr="006E7DBC">
              <w:rPr>
                <w:rFonts w:hint="eastAsia"/>
              </w:rPr>
              <w:t>时</w:t>
            </w:r>
            <w:r>
              <w:rPr>
                <w:rFonts w:hint="eastAsia"/>
              </w:rPr>
              <w:t>：</w:t>
            </w:r>
            <w:r w:rsidRPr="006E7DBC">
              <w:rPr>
                <w:rFonts w:hint="eastAsia"/>
              </w:rPr>
              <w:t>≥</w:t>
            </w:r>
            <w:r w:rsidRPr="006E7DBC">
              <w:rPr>
                <w:rFonts w:hint="eastAsia"/>
              </w:rPr>
              <w:t>42W</w:t>
            </w:r>
            <w:r w:rsidRPr="006E7DBC">
              <w:rPr>
                <w:rFonts w:hint="eastAsia"/>
              </w:rPr>
              <w:t>；</w:t>
            </w:r>
          </w:p>
        </w:tc>
        <w:tc>
          <w:tcPr>
            <w:tcW w:w="1201" w:type="dxa"/>
          </w:tcPr>
          <w:p w14:paraId="525E80F4" w14:textId="77777777" w:rsidR="000D676D" w:rsidRPr="006E7DBC" w:rsidRDefault="000D676D" w:rsidP="00DD4866">
            <w:pPr>
              <w:adjustRightInd w:val="0"/>
              <w:snapToGrid w:val="0"/>
              <w:jc w:val="left"/>
            </w:pPr>
          </w:p>
        </w:tc>
        <w:tc>
          <w:tcPr>
            <w:tcW w:w="1201" w:type="dxa"/>
          </w:tcPr>
          <w:p w14:paraId="00792EB5" w14:textId="77777777" w:rsidR="000D676D" w:rsidRPr="006E7DBC" w:rsidRDefault="000D676D" w:rsidP="00DD4866">
            <w:pPr>
              <w:adjustRightInd w:val="0"/>
              <w:snapToGrid w:val="0"/>
              <w:jc w:val="left"/>
            </w:pPr>
          </w:p>
        </w:tc>
        <w:tc>
          <w:tcPr>
            <w:tcW w:w="1201" w:type="dxa"/>
          </w:tcPr>
          <w:p w14:paraId="3F70B216" w14:textId="72C4BC50" w:rsidR="000D676D" w:rsidRPr="006E7DBC" w:rsidRDefault="000D676D" w:rsidP="00DD4866">
            <w:pPr>
              <w:adjustRightInd w:val="0"/>
              <w:snapToGrid w:val="0"/>
              <w:jc w:val="left"/>
            </w:pPr>
          </w:p>
        </w:tc>
      </w:tr>
      <w:tr w:rsidR="000D676D" w:rsidRPr="00EA2F45" w14:paraId="043C7D35" w14:textId="616CD347" w:rsidTr="000D676D">
        <w:trPr>
          <w:trHeight w:val="510"/>
        </w:trPr>
        <w:tc>
          <w:tcPr>
            <w:tcW w:w="543" w:type="dxa"/>
            <w:vMerge/>
            <w:vAlign w:val="center"/>
          </w:tcPr>
          <w:p w14:paraId="73913CB3" w14:textId="77777777" w:rsidR="000D676D" w:rsidRPr="00EA2F45" w:rsidRDefault="000D676D" w:rsidP="00DD4866">
            <w:pPr>
              <w:jc w:val="center"/>
              <w:rPr>
                <w:b/>
                <w:szCs w:val="21"/>
              </w:rPr>
            </w:pPr>
          </w:p>
        </w:tc>
        <w:tc>
          <w:tcPr>
            <w:tcW w:w="1248" w:type="dxa"/>
            <w:vMerge/>
            <w:vAlign w:val="center"/>
          </w:tcPr>
          <w:p w14:paraId="25D287EE" w14:textId="77777777" w:rsidR="000D676D" w:rsidRPr="00EA2F45" w:rsidRDefault="000D676D" w:rsidP="00DD4866">
            <w:pPr>
              <w:jc w:val="center"/>
              <w:rPr>
                <w:b/>
                <w:szCs w:val="21"/>
              </w:rPr>
            </w:pPr>
          </w:p>
        </w:tc>
        <w:tc>
          <w:tcPr>
            <w:tcW w:w="2621" w:type="dxa"/>
            <w:vAlign w:val="center"/>
          </w:tcPr>
          <w:p w14:paraId="18B57454" w14:textId="77777777" w:rsidR="000D676D" w:rsidRPr="00EA2F45" w:rsidRDefault="000D676D" w:rsidP="00DD4866">
            <w:pPr>
              <w:adjustRightInd w:val="0"/>
              <w:snapToGrid w:val="0"/>
              <w:jc w:val="left"/>
              <w:rPr>
                <w:b/>
                <w:szCs w:val="21"/>
              </w:rPr>
            </w:pPr>
            <w:r w:rsidRPr="006E7DBC">
              <w:rPr>
                <w:rFonts w:hint="eastAsia"/>
              </w:rPr>
              <w:t>1.6.2 85KV</w:t>
            </w:r>
            <w:r w:rsidRPr="006E7DBC">
              <w:rPr>
                <w:rFonts w:hint="eastAsia"/>
              </w:rPr>
              <w:t>时</w:t>
            </w:r>
            <w:r w:rsidRPr="00D63529">
              <w:rPr>
                <w:rFonts w:hint="eastAsia"/>
              </w:rPr>
              <w:t>：</w:t>
            </w:r>
            <w:r w:rsidRPr="006E7DBC">
              <w:rPr>
                <w:rFonts w:hint="eastAsia"/>
              </w:rPr>
              <w:t>≥</w:t>
            </w:r>
            <w:r w:rsidRPr="006E7DBC">
              <w:rPr>
                <w:rFonts w:hint="eastAsia"/>
              </w:rPr>
              <w:t>45W</w:t>
            </w:r>
            <w:r w:rsidRPr="00D63529">
              <w:rPr>
                <w:rFonts w:hint="eastAsia"/>
              </w:rPr>
              <w:t>；</w:t>
            </w:r>
          </w:p>
        </w:tc>
        <w:tc>
          <w:tcPr>
            <w:tcW w:w="1201" w:type="dxa"/>
          </w:tcPr>
          <w:p w14:paraId="44756BDA" w14:textId="77777777" w:rsidR="000D676D" w:rsidRPr="006E7DBC" w:rsidRDefault="000D676D" w:rsidP="00DD4866">
            <w:pPr>
              <w:adjustRightInd w:val="0"/>
              <w:snapToGrid w:val="0"/>
              <w:jc w:val="left"/>
            </w:pPr>
          </w:p>
        </w:tc>
        <w:tc>
          <w:tcPr>
            <w:tcW w:w="1201" w:type="dxa"/>
          </w:tcPr>
          <w:p w14:paraId="0964F4D6" w14:textId="77777777" w:rsidR="000D676D" w:rsidRPr="006E7DBC" w:rsidRDefault="000D676D" w:rsidP="00DD4866">
            <w:pPr>
              <w:adjustRightInd w:val="0"/>
              <w:snapToGrid w:val="0"/>
              <w:jc w:val="left"/>
            </w:pPr>
          </w:p>
        </w:tc>
        <w:tc>
          <w:tcPr>
            <w:tcW w:w="1201" w:type="dxa"/>
          </w:tcPr>
          <w:p w14:paraId="26F22A1B" w14:textId="44018555" w:rsidR="000D676D" w:rsidRPr="006E7DBC" w:rsidRDefault="000D676D" w:rsidP="00DD4866">
            <w:pPr>
              <w:adjustRightInd w:val="0"/>
              <w:snapToGrid w:val="0"/>
              <w:jc w:val="left"/>
            </w:pPr>
          </w:p>
        </w:tc>
      </w:tr>
      <w:tr w:rsidR="000D676D" w:rsidRPr="00EA2F45" w14:paraId="363614F9" w14:textId="33460315" w:rsidTr="000D676D">
        <w:trPr>
          <w:trHeight w:val="510"/>
        </w:trPr>
        <w:tc>
          <w:tcPr>
            <w:tcW w:w="543" w:type="dxa"/>
            <w:vMerge/>
            <w:vAlign w:val="center"/>
          </w:tcPr>
          <w:p w14:paraId="1F9C00B2" w14:textId="77777777" w:rsidR="000D676D" w:rsidRPr="00EA2F45" w:rsidRDefault="000D676D" w:rsidP="00DD4866">
            <w:pPr>
              <w:jc w:val="center"/>
              <w:rPr>
                <w:b/>
                <w:szCs w:val="21"/>
              </w:rPr>
            </w:pPr>
          </w:p>
        </w:tc>
        <w:tc>
          <w:tcPr>
            <w:tcW w:w="1248" w:type="dxa"/>
            <w:vMerge/>
            <w:vAlign w:val="center"/>
          </w:tcPr>
          <w:p w14:paraId="3ED3671C" w14:textId="77777777" w:rsidR="000D676D" w:rsidRPr="00EA2F45" w:rsidRDefault="000D676D" w:rsidP="00DD4866">
            <w:pPr>
              <w:jc w:val="center"/>
              <w:rPr>
                <w:b/>
                <w:szCs w:val="21"/>
              </w:rPr>
            </w:pPr>
          </w:p>
        </w:tc>
        <w:tc>
          <w:tcPr>
            <w:tcW w:w="2621" w:type="dxa"/>
            <w:vAlign w:val="center"/>
          </w:tcPr>
          <w:p w14:paraId="4F276AB9" w14:textId="77777777" w:rsidR="000D676D" w:rsidRPr="00EA2F45" w:rsidRDefault="000D676D" w:rsidP="00DD4866">
            <w:pPr>
              <w:adjustRightInd w:val="0"/>
              <w:snapToGrid w:val="0"/>
              <w:jc w:val="left"/>
              <w:rPr>
                <w:b/>
                <w:szCs w:val="21"/>
              </w:rPr>
            </w:pPr>
            <w:r w:rsidRPr="006E7DBC">
              <w:rPr>
                <w:rFonts w:hint="eastAsia"/>
              </w:rPr>
              <w:t>1.6.3 100KV</w:t>
            </w:r>
            <w:r w:rsidRPr="006E7DBC">
              <w:rPr>
                <w:rFonts w:hint="eastAsia"/>
              </w:rPr>
              <w:t>时</w:t>
            </w:r>
            <w:r w:rsidRPr="00D63529">
              <w:rPr>
                <w:rFonts w:hint="eastAsia"/>
              </w:rPr>
              <w:t>：</w:t>
            </w:r>
            <w:r w:rsidRPr="006E7DBC">
              <w:rPr>
                <w:rFonts w:hint="eastAsia"/>
              </w:rPr>
              <w:t>≥</w:t>
            </w:r>
            <w:r w:rsidRPr="006E7DBC">
              <w:rPr>
                <w:rFonts w:hint="eastAsia"/>
              </w:rPr>
              <w:t>57W</w:t>
            </w:r>
            <w:r w:rsidRPr="00D63529">
              <w:rPr>
                <w:rFonts w:hint="eastAsia"/>
              </w:rPr>
              <w:t>；</w:t>
            </w:r>
          </w:p>
        </w:tc>
        <w:tc>
          <w:tcPr>
            <w:tcW w:w="1201" w:type="dxa"/>
          </w:tcPr>
          <w:p w14:paraId="033A6B4A" w14:textId="77777777" w:rsidR="000D676D" w:rsidRPr="006E7DBC" w:rsidRDefault="000D676D" w:rsidP="00DD4866">
            <w:pPr>
              <w:adjustRightInd w:val="0"/>
              <w:snapToGrid w:val="0"/>
              <w:jc w:val="left"/>
            </w:pPr>
          </w:p>
        </w:tc>
        <w:tc>
          <w:tcPr>
            <w:tcW w:w="1201" w:type="dxa"/>
          </w:tcPr>
          <w:p w14:paraId="1343836D" w14:textId="77777777" w:rsidR="000D676D" w:rsidRPr="006E7DBC" w:rsidRDefault="000D676D" w:rsidP="00DD4866">
            <w:pPr>
              <w:adjustRightInd w:val="0"/>
              <w:snapToGrid w:val="0"/>
              <w:jc w:val="left"/>
            </w:pPr>
          </w:p>
        </w:tc>
        <w:tc>
          <w:tcPr>
            <w:tcW w:w="1201" w:type="dxa"/>
          </w:tcPr>
          <w:p w14:paraId="1FF11C17" w14:textId="0111645A" w:rsidR="000D676D" w:rsidRPr="006E7DBC" w:rsidRDefault="000D676D" w:rsidP="00DD4866">
            <w:pPr>
              <w:adjustRightInd w:val="0"/>
              <w:snapToGrid w:val="0"/>
              <w:jc w:val="left"/>
            </w:pPr>
          </w:p>
        </w:tc>
      </w:tr>
      <w:tr w:rsidR="000D676D" w:rsidRPr="00EA2F45" w14:paraId="65D27A20" w14:textId="7FCF6190" w:rsidTr="000D676D">
        <w:trPr>
          <w:trHeight w:val="510"/>
        </w:trPr>
        <w:tc>
          <w:tcPr>
            <w:tcW w:w="543" w:type="dxa"/>
            <w:vMerge/>
            <w:vAlign w:val="center"/>
          </w:tcPr>
          <w:p w14:paraId="53CF5F29" w14:textId="77777777" w:rsidR="000D676D" w:rsidRPr="00EA2F45" w:rsidRDefault="000D676D" w:rsidP="00DD4866">
            <w:pPr>
              <w:jc w:val="center"/>
              <w:rPr>
                <w:b/>
                <w:szCs w:val="21"/>
              </w:rPr>
            </w:pPr>
          </w:p>
        </w:tc>
        <w:tc>
          <w:tcPr>
            <w:tcW w:w="1248" w:type="dxa"/>
            <w:vMerge/>
            <w:vAlign w:val="center"/>
          </w:tcPr>
          <w:p w14:paraId="55828567" w14:textId="77777777" w:rsidR="000D676D" w:rsidRPr="00EA2F45" w:rsidRDefault="000D676D" w:rsidP="00DD4866">
            <w:pPr>
              <w:jc w:val="center"/>
              <w:rPr>
                <w:b/>
                <w:szCs w:val="21"/>
              </w:rPr>
            </w:pPr>
          </w:p>
        </w:tc>
        <w:tc>
          <w:tcPr>
            <w:tcW w:w="2621" w:type="dxa"/>
            <w:vAlign w:val="center"/>
          </w:tcPr>
          <w:p w14:paraId="0B44B4A3" w14:textId="77777777" w:rsidR="000D676D" w:rsidRPr="00EA2F45" w:rsidRDefault="000D676D" w:rsidP="00DD4866">
            <w:pPr>
              <w:adjustRightInd w:val="0"/>
              <w:snapToGrid w:val="0"/>
              <w:jc w:val="left"/>
              <w:rPr>
                <w:szCs w:val="21"/>
              </w:rPr>
            </w:pPr>
            <w:r w:rsidRPr="006E7DBC">
              <w:rPr>
                <w:rFonts w:hint="eastAsia"/>
              </w:rPr>
              <w:t>1.7</w:t>
            </w:r>
            <w:r>
              <w:t xml:space="preserve"> </w:t>
            </w:r>
            <w:r w:rsidRPr="006E7DBC">
              <w:rPr>
                <w:rFonts w:hint="eastAsia"/>
              </w:rPr>
              <w:t>纳米焦点射线管类型</w:t>
            </w:r>
            <w:r>
              <w:rPr>
                <w:rFonts w:hint="eastAsia"/>
              </w:rPr>
              <w:t>：</w:t>
            </w:r>
            <w:r w:rsidRPr="006E7DBC">
              <w:rPr>
                <w:rFonts w:hint="eastAsia"/>
              </w:rPr>
              <w:t>开放式透射型；</w:t>
            </w:r>
          </w:p>
        </w:tc>
        <w:tc>
          <w:tcPr>
            <w:tcW w:w="1201" w:type="dxa"/>
          </w:tcPr>
          <w:p w14:paraId="77A3D698" w14:textId="77777777" w:rsidR="000D676D" w:rsidRPr="006E7DBC" w:rsidRDefault="000D676D" w:rsidP="00DD4866">
            <w:pPr>
              <w:adjustRightInd w:val="0"/>
              <w:snapToGrid w:val="0"/>
              <w:jc w:val="left"/>
            </w:pPr>
          </w:p>
        </w:tc>
        <w:tc>
          <w:tcPr>
            <w:tcW w:w="1201" w:type="dxa"/>
          </w:tcPr>
          <w:p w14:paraId="787FB803" w14:textId="77777777" w:rsidR="000D676D" w:rsidRPr="006E7DBC" w:rsidRDefault="000D676D" w:rsidP="00DD4866">
            <w:pPr>
              <w:adjustRightInd w:val="0"/>
              <w:snapToGrid w:val="0"/>
              <w:jc w:val="left"/>
            </w:pPr>
          </w:p>
        </w:tc>
        <w:tc>
          <w:tcPr>
            <w:tcW w:w="1201" w:type="dxa"/>
          </w:tcPr>
          <w:p w14:paraId="51DECEE4" w14:textId="20159EF4" w:rsidR="000D676D" w:rsidRPr="006E7DBC" w:rsidRDefault="000D676D" w:rsidP="00DD4866">
            <w:pPr>
              <w:adjustRightInd w:val="0"/>
              <w:snapToGrid w:val="0"/>
              <w:jc w:val="left"/>
            </w:pPr>
          </w:p>
        </w:tc>
      </w:tr>
      <w:tr w:rsidR="000D676D" w:rsidRPr="00EA2F45" w14:paraId="549F3B3F" w14:textId="6BB3EB26" w:rsidTr="000D676D">
        <w:trPr>
          <w:trHeight w:val="510"/>
        </w:trPr>
        <w:tc>
          <w:tcPr>
            <w:tcW w:w="543" w:type="dxa"/>
            <w:vMerge/>
            <w:vAlign w:val="center"/>
          </w:tcPr>
          <w:p w14:paraId="56A3FE35" w14:textId="77777777" w:rsidR="000D676D" w:rsidRPr="00EA2F45" w:rsidRDefault="000D676D" w:rsidP="00DD4866">
            <w:pPr>
              <w:jc w:val="center"/>
              <w:rPr>
                <w:b/>
                <w:szCs w:val="21"/>
              </w:rPr>
            </w:pPr>
          </w:p>
        </w:tc>
        <w:tc>
          <w:tcPr>
            <w:tcW w:w="1248" w:type="dxa"/>
            <w:vMerge/>
            <w:vAlign w:val="center"/>
          </w:tcPr>
          <w:p w14:paraId="6C5C1643" w14:textId="77777777" w:rsidR="000D676D" w:rsidRPr="00EA2F45" w:rsidRDefault="000D676D" w:rsidP="00DD4866">
            <w:pPr>
              <w:jc w:val="center"/>
              <w:rPr>
                <w:b/>
                <w:szCs w:val="21"/>
              </w:rPr>
            </w:pPr>
          </w:p>
        </w:tc>
        <w:tc>
          <w:tcPr>
            <w:tcW w:w="2621" w:type="dxa"/>
            <w:vAlign w:val="center"/>
          </w:tcPr>
          <w:p w14:paraId="23CEEE78" w14:textId="77777777" w:rsidR="000D676D" w:rsidRPr="00EA2F45" w:rsidRDefault="000D676D" w:rsidP="00DD4866">
            <w:pPr>
              <w:adjustRightInd w:val="0"/>
              <w:snapToGrid w:val="0"/>
              <w:jc w:val="left"/>
              <w:rPr>
                <w:b/>
                <w:szCs w:val="21"/>
              </w:rPr>
            </w:pPr>
            <w:r w:rsidRPr="006E7DBC">
              <w:rPr>
                <w:rFonts w:hint="eastAsia"/>
              </w:rPr>
              <w:t>1.8</w:t>
            </w:r>
            <w:r>
              <w:t xml:space="preserve"> </w:t>
            </w:r>
            <w:r w:rsidRPr="006E7DBC">
              <w:rPr>
                <w:rFonts w:hint="eastAsia"/>
              </w:rPr>
              <w:t>射线辐射锥角≥</w:t>
            </w:r>
            <w:r w:rsidRPr="006E7DBC">
              <w:rPr>
                <w:rFonts w:hint="eastAsia"/>
              </w:rPr>
              <w:t>170</w:t>
            </w:r>
            <w:r w:rsidRPr="006E7DBC">
              <w:rPr>
                <w:rFonts w:hint="eastAsia"/>
              </w:rPr>
              <w:t>°；</w:t>
            </w:r>
          </w:p>
        </w:tc>
        <w:tc>
          <w:tcPr>
            <w:tcW w:w="1201" w:type="dxa"/>
          </w:tcPr>
          <w:p w14:paraId="56E53F5B" w14:textId="77777777" w:rsidR="000D676D" w:rsidRPr="006E7DBC" w:rsidRDefault="000D676D" w:rsidP="00DD4866">
            <w:pPr>
              <w:adjustRightInd w:val="0"/>
              <w:snapToGrid w:val="0"/>
              <w:jc w:val="left"/>
            </w:pPr>
          </w:p>
        </w:tc>
        <w:tc>
          <w:tcPr>
            <w:tcW w:w="1201" w:type="dxa"/>
          </w:tcPr>
          <w:p w14:paraId="1D10FF30" w14:textId="77777777" w:rsidR="000D676D" w:rsidRPr="006E7DBC" w:rsidRDefault="000D676D" w:rsidP="00DD4866">
            <w:pPr>
              <w:adjustRightInd w:val="0"/>
              <w:snapToGrid w:val="0"/>
              <w:jc w:val="left"/>
            </w:pPr>
          </w:p>
        </w:tc>
        <w:tc>
          <w:tcPr>
            <w:tcW w:w="1201" w:type="dxa"/>
          </w:tcPr>
          <w:p w14:paraId="70510757" w14:textId="56C34A94" w:rsidR="000D676D" w:rsidRPr="006E7DBC" w:rsidRDefault="000D676D" w:rsidP="00DD4866">
            <w:pPr>
              <w:adjustRightInd w:val="0"/>
              <w:snapToGrid w:val="0"/>
              <w:jc w:val="left"/>
            </w:pPr>
          </w:p>
        </w:tc>
      </w:tr>
      <w:tr w:rsidR="000D676D" w:rsidRPr="00EA2F45" w14:paraId="4367B57D" w14:textId="6F937C3B" w:rsidTr="000D676D">
        <w:trPr>
          <w:trHeight w:val="525"/>
        </w:trPr>
        <w:tc>
          <w:tcPr>
            <w:tcW w:w="543" w:type="dxa"/>
            <w:vMerge/>
            <w:vAlign w:val="center"/>
          </w:tcPr>
          <w:p w14:paraId="7BB0CEED" w14:textId="77777777" w:rsidR="000D676D" w:rsidRPr="00EA2F45" w:rsidRDefault="000D676D" w:rsidP="00DD4866">
            <w:pPr>
              <w:jc w:val="center"/>
              <w:rPr>
                <w:b/>
                <w:szCs w:val="21"/>
              </w:rPr>
            </w:pPr>
          </w:p>
        </w:tc>
        <w:tc>
          <w:tcPr>
            <w:tcW w:w="1248" w:type="dxa"/>
            <w:vMerge/>
            <w:vAlign w:val="center"/>
          </w:tcPr>
          <w:p w14:paraId="48FF61A5" w14:textId="77777777" w:rsidR="000D676D" w:rsidRPr="00EA2F45" w:rsidRDefault="000D676D" w:rsidP="00DD4866">
            <w:pPr>
              <w:jc w:val="center"/>
              <w:rPr>
                <w:b/>
                <w:szCs w:val="21"/>
              </w:rPr>
            </w:pPr>
          </w:p>
        </w:tc>
        <w:tc>
          <w:tcPr>
            <w:tcW w:w="2621" w:type="dxa"/>
            <w:vAlign w:val="center"/>
          </w:tcPr>
          <w:p w14:paraId="0851C10D" w14:textId="77777777" w:rsidR="000D676D" w:rsidRPr="00EA2F45" w:rsidRDefault="000D676D" w:rsidP="00DD4866">
            <w:pPr>
              <w:adjustRightInd w:val="0"/>
              <w:snapToGrid w:val="0"/>
              <w:spacing w:line="360" w:lineRule="auto"/>
              <w:jc w:val="left"/>
              <w:rPr>
                <w:b/>
                <w:szCs w:val="21"/>
              </w:rPr>
            </w:pPr>
            <w:r w:rsidRPr="006E7DBC">
              <w:rPr>
                <w:rFonts w:hint="eastAsia"/>
              </w:rPr>
              <w:t>1.9</w:t>
            </w:r>
            <w:r>
              <w:t xml:space="preserve"> </w:t>
            </w:r>
            <w:r w:rsidRPr="006E7DBC">
              <w:rPr>
                <w:rFonts w:hint="eastAsia"/>
              </w:rPr>
              <w:t>纳米焦点射线管管头单独使用一套阴极灯丝、电子加速系统、真空系统；</w:t>
            </w:r>
          </w:p>
        </w:tc>
        <w:tc>
          <w:tcPr>
            <w:tcW w:w="1201" w:type="dxa"/>
          </w:tcPr>
          <w:p w14:paraId="60BFBDCC" w14:textId="77777777" w:rsidR="000D676D" w:rsidRPr="006E7DBC" w:rsidRDefault="000D676D" w:rsidP="00DD4866">
            <w:pPr>
              <w:adjustRightInd w:val="0"/>
              <w:snapToGrid w:val="0"/>
              <w:spacing w:line="360" w:lineRule="auto"/>
              <w:jc w:val="left"/>
            </w:pPr>
          </w:p>
        </w:tc>
        <w:tc>
          <w:tcPr>
            <w:tcW w:w="1201" w:type="dxa"/>
          </w:tcPr>
          <w:p w14:paraId="056F8717" w14:textId="77777777" w:rsidR="000D676D" w:rsidRPr="006E7DBC" w:rsidRDefault="000D676D" w:rsidP="00DD4866">
            <w:pPr>
              <w:adjustRightInd w:val="0"/>
              <w:snapToGrid w:val="0"/>
              <w:spacing w:line="360" w:lineRule="auto"/>
              <w:jc w:val="left"/>
            </w:pPr>
          </w:p>
        </w:tc>
        <w:tc>
          <w:tcPr>
            <w:tcW w:w="1201" w:type="dxa"/>
          </w:tcPr>
          <w:p w14:paraId="0811C55E" w14:textId="301A8BBC" w:rsidR="000D676D" w:rsidRPr="006E7DBC" w:rsidRDefault="000D676D" w:rsidP="00DD4866">
            <w:pPr>
              <w:adjustRightInd w:val="0"/>
              <w:snapToGrid w:val="0"/>
              <w:spacing w:line="360" w:lineRule="auto"/>
              <w:jc w:val="left"/>
            </w:pPr>
          </w:p>
        </w:tc>
      </w:tr>
      <w:tr w:rsidR="000D676D" w:rsidRPr="00EA2F45" w14:paraId="727FFB8C" w14:textId="2CCD6A36" w:rsidTr="000D676D">
        <w:trPr>
          <w:trHeight w:val="510"/>
        </w:trPr>
        <w:tc>
          <w:tcPr>
            <w:tcW w:w="543" w:type="dxa"/>
            <w:vMerge/>
            <w:vAlign w:val="center"/>
          </w:tcPr>
          <w:p w14:paraId="7CAA44DD" w14:textId="77777777" w:rsidR="000D676D" w:rsidRPr="00EA2F45" w:rsidRDefault="000D676D" w:rsidP="00DD4866">
            <w:pPr>
              <w:jc w:val="center"/>
              <w:rPr>
                <w:b/>
                <w:szCs w:val="21"/>
              </w:rPr>
            </w:pPr>
          </w:p>
        </w:tc>
        <w:tc>
          <w:tcPr>
            <w:tcW w:w="1248" w:type="dxa"/>
            <w:vMerge/>
            <w:vAlign w:val="center"/>
          </w:tcPr>
          <w:p w14:paraId="2B20C4ED" w14:textId="77777777" w:rsidR="000D676D" w:rsidRPr="00EA2F45" w:rsidRDefault="000D676D" w:rsidP="00DD4866">
            <w:pPr>
              <w:jc w:val="center"/>
              <w:rPr>
                <w:b/>
                <w:szCs w:val="21"/>
              </w:rPr>
            </w:pPr>
          </w:p>
        </w:tc>
        <w:tc>
          <w:tcPr>
            <w:tcW w:w="2621" w:type="dxa"/>
            <w:vAlign w:val="center"/>
          </w:tcPr>
          <w:p w14:paraId="232F8EA4" w14:textId="77777777" w:rsidR="000D676D" w:rsidRPr="00EA2F45" w:rsidRDefault="000D676D" w:rsidP="00DD4866">
            <w:pPr>
              <w:adjustRightInd w:val="0"/>
              <w:snapToGrid w:val="0"/>
              <w:spacing w:line="360" w:lineRule="auto"/>
              <w:jc w:val="left"/>
              <w:rPr>
                <w:b/>
                <w:szCs w:val="21"/>
              </w:rPr>
            </w:pPr>
            <w:r w:rsidRPr="00694B82">
              <w:rPr>
                <w:rFonts w:hint="eastAsia"/>
              </w:rPr>
              <w:t>★</w:t>
            </w:r>
            <w:r w:rsidRPr="006E7DBC">
              <w:rPr>
                <w:rFonts w:hint="eastAsia"/>
              </w:rPr>
              <w:t>1.10</w:t>
            </w:r>
            <w:r>
              <w:t xml:space="preserve"> </w:t>
            </w:r>
            <w:r w:rsidRPr="006E7DBC">
              <w:rPr>
                <w:rFonts w:hint="eastAsia"/>
              </w:rPr>
              <w:t>空间分辨率</w:t>
            </w:r>
            <w:r w:rsidRPr="006E7DBC">
              <w:rPr>
                <w:rFonts w:hint="eastAsia"/>
              </w:rPr>
              <w:t>:</w:t>
            </w:r>
            <w:r w:rsidRPr="006E7DBC">
              <w:rPr>
                <w:rFonts w:hint="eastAsia"/>
              </w:rPr>
              <w:t>≤</w:t>
            </w:r>
            <w:r w:rsidRPr="006E7DBC">
              <w:rPr>
                <w:rFonts w:hint="eastAsia"/>
              </w:rPr>
              <w:t>0.8</w:t>
            </w:r>
            <w:r w:rsidRPr="006E7DBC">
              <w:rPr>
                <w:rFonts w:hint="eastAsia"/>
              </w:rPr>
              <w:t>μ</w:t>
            </w:r>
            <w:r w:rsidRPr="006E7DBC">
              <w:rPr>
                <w:rFonts w:hint="eastAsia"/>
              </w:rPr>
              <w:t>m</w:t>
            </w:r>
            <w:r w:rsidRPr="006E7DBC">
              <w:rPr>
                <w:rFonts w:hint="eastAsia"/>
              </w:rPr>
              <w:t>（采用国际通用</w:t>
            </w:r>
            <w:r w:rsidRPr="006E7DBC">
              <w:rPr>
                <w:rFonts w:hint="eastAsia"/>
              </w:rPr>
              <w:t>JIMA</w:t>
            </w:r>
            <w:r w:rsidRPr="006E7DBC">
              <w:rPr>
                <w:rFonts w:hint="eastAsia"/>
              </w:rPr>
              <w:lastRenderedPageBreak/>
              <w:t>卡测试）；</w:t>
            </w:r>
          </w:p>
        </w:tc>
        <w:tc>
          <w:tcPr>
            <w:tcW w:w="1201" w:type="dxa"/>
          </w:tcPr>
          <w:p w14:paraId="765D43E2" w14:textId="77777777" w:rsidR="000D676D" w:rsidRPr="00694B82" w:rsidRDefault="000D676D" w:rsidP="00DD4866">
            <w:pPr>
              <w:adjustRightInd w:val="0"/>
              <w:snapToGrid w:val="0"/>
              <w:spacing w:line="360" w:lineRule="auto"/>
              <w:jc w:val="left"/>
            </w:pPr>
          </w:p>
        </w:tc>
        <w:tc>
          <w:tcPr>
            <w:tcW w:w="1201" w:type="dxa"/>
          </w:tcPr>
          <w:p w14:paraId="26F2AD83" w14:textId="77777777" w:rsidR="000D676D" w:rsidRPr="00694B82" w:rsidRDefault="000D676D" w:rsidP="00DD4866">
            <w:pPr>
              <w:adjustRightInd w:val="0"/>
              <w:snapToGrid w:val="0"/>
              <w:spacing w:line="360" w:lineRule="auto"/>
              <w:jc w:val="left"/>
            </w:pPr>
          </w:p>
        </w:tc>
        <w:tc>
          <w:tcPr>
            <w:tcW w:w="1201" w:type="dxa"/>
          </w:tcPr>
          <w:p w14:paraId="5F7062E5" w14:textId="229E1E07" w:rsidR="000D676D" w:rsidRPr="00694B82" w:rsidRDefault="000D676D" w:rsidP="00DD4866">
            <w:pPr>
              <w:adjustRightInd w:val="0"/>
              <w:snapToGrid w:val="0"/>
              <w:spacing w:line="360" w:lineRule="auto"/>
              <w:jc w:val="left"/>
            </w:pPr>
          </w:p>
        </w:tc>
      </w:tr>
      <w:tr w:rsidR="000D676D" w:rsidRPr="00EA2F45" w14:paraId="7D653A32" w14:textId="758EDDC1" w:rsidTr="000D676D">
        <w:trPr>
          <w:trHeight w:val="510"/>
        </w:trPr>
        <w:tc>
          <w:tcPr>
            <w:tcW w:w="543" w:type="dxa"/>
            <w:vMerge/>
            <w:vAlign w:val="center"/>
          </w:tcPr>
          <w:p w14:paraId="32E21F20" w14:textId="77777777" w:rsidR="000D676D" w:rsidRPr="00EA2F45" w:rsidRDefault="000D676D" w:rsidP="00DD4866">
            <w:pPr>
              <w:jc w:val="center"/>
              <w:rPr>
                <w:b/>
                <w:szCs w:val="21"/>
              </w:rPr>
            </w:pPr>
          </w:p>
        </w:tc>
        <w:tc>
          <w:tcPr>
            <w:tcW w:w="1248" w:type="dxa"/>
            <w:vMerge/>
            <w:vAlign w:val="center"/>
          </w:tcPr>
          <w:p w14:paraId="27D0CC71" w14:textId="77777777" w:rsidR="000D676D" w:rsidRPr="00EA2F45" w:rsidRDefault="000D676D" w:rsidP="00DD4866">
            <w:pPr>
              <w:jc w:val="center"/>
              <w:rPr>
                <w:b/>
                <w:szCs w:val="21"/>
              </w:rPr>
            </w:pPr>
          </w:p>
        </w:tc>
        <w:tc>
          <w:tcPr>
            <w:tcW w:w="2621" w:type="dxa"/>
            <w:vAlign w:val="center"/>
          </w:tcPr>
          <w:p w14:paraId="103FDF46" w14:textId="77777777" w:rsidR="000D676D" w:rsidRDefault="000D676D" w:rsidP="00DD4866">
            <w:pPr>
              <w:adjustRightInd w:val="0"/>
              <w:snapToGrid w:val="0"/>
              <w:jc w:val="left"/>
              <w:rPr>
                <w:kern w:val="0"/>
                <w:szCs w:val="21"/>
              </w:rPr>
            </w:pPr>
            <w:r w:rsidRPr="00694B82">
              <w:rPr>
                <w:rFonts w:hint="eastAsia"/>
              </w:rPr>
              <w:t>★</w:t>
            </w:r>
            <w:r w:rsidRPr="006E7DBC">
              <w:rPr>
                <w:rFonts w:hint="eastAsia"/>
              </w:rPr>
              <w:t>1.11</w:t>
            </w:r>
            <w:r>
              <w:t xml:space="preserve"> </w:t>
            </w:r>
            <w:r w:rsidRPr="006E7DBC">
              <w:rPr>
                <w:rFonts w:hint="eastAsia"/>
              </w:rPr>
              <w:t>细节分辨率</w:t>
            </w:r>
            <w:r w:rsidRPr="006E7DBC">
              <w:rPr>
                <w:rFonts w:hint="eastAsia"/>
              </w:rPr>
              <w:t>:</w:t>
            </w:r>
            <w:r w:rsidRPr="006E7DBC">
              <w:rPr>
                <w:rFonts w:hint="eastAsia"/>
              </w:rPr>
              <w:t>≤</w:t>
            </w:r>
            <w:r w:rsidRPr="006E7DBC">
              <w:rPr>
                <w:rFonts w:hint="eastAsia"/>
              </w:rPr>
              <w:t>0.5</w:t>
            </w:r>
            <w:r w:rsidRPr="006E7DBC">
              <w:rPr>
                <w:rFonts w:hint="eastAsia"/>
              </w:rPr>
              <w:t>μ</w:t>
            </w:r>
            <w:r w:rsidRPr="006E7DBC">
              <w:rPr>
                <w:rFonts w:hint="eastAsia"/>
              </w:rPr>
              <w:t>m</w:t>
            </w:r>
            <w:r w:rsidRPr="006E7DBC">
              <w:rPr>
                <w:rFonts w:hint="eastAsia"/>
              </w:rPr>
              <w:t>；</w:t>
            </w:r>
          </w:p>
        </w:tc>
        <w:tc>
          <w:tcPr>
            <w:tcW w:w="1201" w:type="dxa"/>
          </w:tcPr>
          <w:p w14:paraId="34E9787F" w14:textId="77777777" w:rsidR="000D676D" w:rsidRPr="00694B82" w:rsidRDefault="000D676D" w:rsidP="00DD4866">
            <w:pPr>
              <w:adjustRightInd w:val="0"/>
              <w:snapToGrid w:val="0"/>
              <w:jc w:val="left"/>
            </w:pPr>
          </w:p>
        </w:tc>
        <w:tc>
          <w:tcPr>
            <w:tcW w:w="1201" w:type="dxa"/>
          </w:tcPr>
          <w:p w14:paraId="1926F4DE" w14:textId="77777777" w:rsidR="000D676D" w:rsidRPr="00694B82" w:rsidRDefault="000D676D" w:rsidP="00DD4866">
            <w:pPr>
              <w:adjustRightInd w:val="0"/>
              <w:snapToGrid w:val="0"/>
              <w:jc w:val="left"/>
            </w:pPr>
          </w:p>
        </w:tc>
        <w:tc>
          <w:tcPr>
            <w:tcW w:w="1201" w:type="dxa"/>
          </w:tcPr>
          <w:p w14:paraId="04DE2AE8" w14:textId="46F7528E" w:rsidR="000D676D" w:rsidRPr="00694B82" w:rsidRDefault="000D676D" w:rsidP="00DD4866">
            <w:pPr>
              <w:adjustRightInd w:val="0"/>
              <w:snapToGrid w:val="0"/>
              <w:jc w:val="left"/>
            </w:pPr>
          </w:p>
        </w:tc>
      </w:tr>
      <w:tr w:rsidR="000D676D" w:rsidRPr="00EA2F45" w14:paraId="72298607" w14:textId="5A20A813" w:rsidTr="000D676D">
        <w:trPr>
          <w:trHeight w:val="510"/>
        </w:trPr>
        <w:tc>
          <w:tcPr>
            <w:tcW w:w="543" w:type="dxa"/>
            <w:vMerge/>
            <w:vAlign w:val="center"/>
          </w:tcPr>
          <w:p w14:paraId="2F769217" w14:textId="77777777" w:rsidR="000D676D" w:rsidRPr="00EA2F45" w:rsidRDefault="000D676D" w:rsidP="00DD4866">
            <w:pPr>
              <w:jc w:val="center"/>
              <w:rPr>
                <w:b/>
                <w:szCs w:val="21"/>
              </w:rPr>
            </w:pPr>
          </w:p>
        </w:tc>
        <w:tc>
          <w:tcPr>
            <w:tcW w:w="1248" w:type="dxa"/>
            <w:vMerge/>
            <w:vAlign w:val="center"/>
          </w:tcPr>
          <w:p w14:paraId="72CF54FE" w14:textId="77777777" w:rsidR="000D676D" w:rsidRPr="00EA2F45" w:rsidRDefault="000D676D" w:rsidP="00DD4866">
            <w:pPr>
              <w:jc w:val="center"/>
              <w:rPr>
                <w:b/>
                <w:szCs w:val="21"/>
              </w:rPr>
            </w:pPr>
          </w:p>
        </w:tc>
        <w:tc>
          <w:tcPr>
            <w:tcW w:w="2621" w:type="dxa"/>
            <w:vAlign w:val="center"/>
          </w:tcPr>
          <w:p w14:paraId="16FC8FE8" w14:textId="77777777" w:rsidR="000D676D" w:rsidRDefault="000D676D" w:rsidP="00DD4866">
            <w:pPr>
              <w:adjustRightInd w:val="0"/>
              <w:snapToGrid w:val="0"/>
              <w:spacing w:line="360" w:lineRule="auto"/>
              <w:jc w:val="left"/>
              <w:rPr>
                <w:kern w:val="0"/>
                <w:szCs w:val="21"/>
              </w:rPr>
            </w:pPr>
            <w:r w:rsidRPr="006E7DBC">
              <w:rPr>
                <w:rFonts w:hint="eastAsia"/>
              </w:rPr>
              <w:t>1.12</w:t>
            </w:r>
            <w:r>
              <w:t xml:space="preserve"> </w:t>
            </w:r>
            <w:r w:rsidRPr="006E7DBC">
              <w:rPr>
                <w:rFonts w:hint="eastAsia"/>
              </w:rPr>
              <w:t>纳米焦点射线管可装载到</w:t>
            </w:r>
            <w:r w:rsidRPr="006E7DBC">
              <w:rPr>
                <w:rFonts w:hint="eastAsia"/>
              </w:rPr>
              <w:t>X</w:t>
            </w:r>
            <w:r w:rsidRPr="006E7DBC">
              <w:rPr>
                <w:rFonts w:hint="eastAsia"/>
              </w:rPr>
              <w:t>射线三维无损探伤系统的独立配重平衡系统上：在装有纳米焦点射线管的大理石立柱另一侧，通过曳引轮，悬挂与纳米焦点射线管等效重量的对重系统。</w:t>
            </w:r>
          </w:p>
        </w:tc>
        <w:tc>
          <w:tcPr>
            <w:tcW w:w="1201" w:type="dxa"/>
          </w:tcPr>
          <w:p w14:paraId="22873852" w14:textId="77777777" w:rsidR="000D676D" w:rsidRPr="006E7DBC" w:rsidRDefault="000D676D" w:rsidP="00DD4866">
            <w:pPr>
              <w:adjustRightInd w:val="0"/>
              <w:snapToGrid w:val="0"/>
              <w:spacing w:line="360" w:lineRule="auto"/>
              <w:jc w:val="left"/>
            </w:pPr>
          </w:p>
        </w:tc>
        <w:tc>
          <w:tcPr>
            <w:tcW w:w="1201" w:type="dxa"/>
          </w:tcPr>
          <w:p w14:paraId="5F2DFCAE" w14:textId="77777777" w:rsidR="000D676D" w:rsidRPr="006E7DBC" w:rsidRDefault="000D676D" w:rsidP="00DD4866">
            <w:pPr>
              <w:adjustRightInd w:val="0"/>
              <w:snapToGrid w:val="0"/>
              <w:spacing w:line="360" w:lineRule="auto"/>
              <w:jc w:val="left"/>
            </w:pPr>
          </w:p>
        </w:tc>
        <w:tc>
          <w:tcPr>
            <w:tcW w:w="1201" w:type="dxa"/>
          </w:tcPr>
          <w:p w14:paraId="31DCB7AC" w14:textId="068CB5FA" w:rsidR="000D676D" w:rsidRPr="006E7DBC" w:rsidRDefault="000D676D" w:rsidP="00DD4866">
            <w:pPr>
              <w:adjustRightInd w:val="0"/>
              <w:snapToGrid w:val="0"/>
              <w:spacing w:line="360" w:lineRule="auto"/>
              <w:jc w:val="left"/>
            </w:pPr>
          </w:p>
        </w:tc>
      </w:tr>
      <w:tr w:rsidR="000D676D" w:rsidRPr="00EA2F45" w14:paraId="3097932D" w14:textId="7B7F01FF" w:rsidTr="000D676D">
        <w:trPr>
          <w:trHeight w:val="510"/>
        </w:trPr>
        <w:tc>
          <w:tcPr>
            <w:tcW w:w="543" w:type="dxa"/>
            <w:vMerge/>
            <w:vAlign w:val="center"/>
          </w:tcPr>
          <w:p w14:paraId="3E07B713" w14:textId="77777777" w:rsidR="000D676D" w:rsidRPr="00EA2F45" w:rsidRDefault="000D676D" w:rsidP="00DD4866">
            <w:pPr>
              <w:jc w:val="center"/>
              <w:rPr>
                <w:b/>
                <w:szCs w:val="21"/>
              </w:rPr>
            </w:pPr>
          </w:p>
        </w:tc>
        <w:tc>
          <w:tcPr>
            <w:tcW w:w="1248" w:type="dxa"/>
            <w:vMerge/>
            <w:vAlign w:val="center"/>
          </w:tcPr>
          <w:p w14:paraId="4907298C" w14:textId="77777777" w:rsidR="000D676D" w:rsidRPr="00EA2F45" w:rsidRDefault="000D676D" w:rsidP="00DD4866">
            <w:pPr>
              <w:jc w:val="center"/>
              <w:rPr>
                <w:b/>
                <w:szCs w:val="21"/>
              </w:rPr>
            </w:pPr>
          </w:p>
        </w:tc>
        <w:tc>
          <w:tcPr>
            <w:tcW w:w="2621" w:type="dxa"/>
            <w:vAlign w:val="center"/>
          </w:tcPr>
          <w:p w14:paraId="32D1AAF0" w14:textId="77777777" w:rsidR="000D676D" w:rsidRDefault="000D676D" w:rsidP="00DD4866">
            <w:pPr>
              <w:adjustRightInd w:val="0"/>
              <w:snapToGrid w:val="0"/>
              <w:spacing w:line="360" w:lineRule="auto"/>
              <w:jc w:val="left"/>
              <w:rPr>
                <w:kern w:val="0"/>
                <w:szCs w:val="21"/>
              </w:rPr>
            </w:pPr>
            <w:r w:rsidRPr="006E7DBC">
              <w:rPr>
                <w:rFonts w:hint="eastAsia"/>
              </w:rPr>
              <w:t>1.13</w:t>
            </w:r>
            <w:r>
              <w:t xml:space="preserve"> </w:t>
            </w:r>
            <w:r w:rsidRPr="006E7DBC">
              <w:rPr>
                <w:rFonts w:hint="eastAsia"/>
              </w:rPr>
              <w:t>岩石力学纳米实时探伤系统配置独立的高压发生器；</w:t>
            </w:r>
          </w:p>
        </w:tc>
        <w:tc>
          <w:tcPr>
            <w:tcW w:w="1201" w:type="dxa"/>
          </w:tcPr>
          <w:p w14:paraId="653B3555" w14:textId="77777777" w:rsidR="000D676D" w:rsidRPr="006E7DBC" w:rsidRDefault="000D676D" w:rsidP="00DD4866">
            <w:pPr>
              <w:adjustRightInd w:val="0"/>
              <w:snapToGrid w:val="0"/>
              <w:spacing w:line="360" w:lineRule="auto"/>
              <w:jc w:val="left"/>
            </w:pPr>
          </w:p>
        </w:tc>
        <w:tc>
          <w:tcPr>
            <w:tcW w:w="1201" w:type="dxa"/>
          </w:tcPr>
          <w:p w14:paraId="711D5E2D" w14:textId="77777777" w:rsidR="000D676D" w:rsidRPr="006E7DBC" w:rsidRDefault="000D676D" w:rsidP="00DD4866">
            <w:pPr>
              <w:adjustRightInd w:val="0"/>
              <w:snapToGrid w:val="0"/>
              <w:spacing w:line="360" w:lineRule="auto"/>
              <w:jc w:val="left"/>
            </w:pPr>
          </w:p>
        </w:tc>
        <w:tc>
          <w:tcPr>
            <w:tcW w:w="1201" w:type="dxa"/>
          </w:tcPr>
          <w:p w14:paraId="527C7C89" w14:textId="02437648" w:rsidR="000D676D" w:rsidRPr="006E7DBC" w:rsidRDefault="000D676D" w:rsidP="00DD4866">
            <w:pPr>
              <w:adjustRightInd w:val="0"/>
              <w:snapToGrid w:val="0"/>
              <w:spacing w:line="360" w:lineRule="auto"/>
              <w:jc w:val="left"/>
            </w:pPr>
          </w:p>
        </w:tc>
      </w:tr>
      <w:tr w:rsidR="000D676D" w:rsidRPr="00EA2F45" w14:paraId="61DCD726" w14:textId="0CC27900" w:rsidTr="000D676D">
        <w:trPr>
          <w:trHeight w:val="510"/>
        </w:trPr>
        <w:tc>
          <w:tcPr>
            <w:tcW w:w="543" w:type="dxa"/>
            <w:vMerge/>
            <w:vAlign w:val="center"/>
          </w:tcPr>
          <w:p w14:paraId="41F604F5" w14:textId="77777777" w:rsidR="000D676D" w:rsidRPr="00EA2F45" w:rsidRDefault="000D676D" w:rsidP="00DD4866">
            <w:pPr>
              <w:jc w:val="center"/>
              <w:rPr>
                <w:b/>
                <w:szCs w:val="21"/>
              </w:rPr>
            </w:pPr>
          </w:p>
        </w:tc>
        <w:tc>
          <w:tcPr>
            <w:tcW w:w="1248" w:type="dxa"/>
            <w:vMerge/>
            <w:vAlign w:val="center"/>
          </w:tcPr>
          <w:p w14:paraId="1628FC27" w14:textId="77777777" w:rsidR="000D676D" w:rsidRPr="00EA2F45" w:rsidRDefault="000D676D" w:rsidP="00DD4866">
            <w:pPr>
              <w:jc w:val="center"/>
              <w:rPr>
                <w:b/>
                <w:szCs w:val="21"/>
              </w:rPr>
            </w:pPr>
          </w:p>
        </w:tc>
        <w:tc>
          <w:tcPr>
            <w:tcW w:w="2621" w:type="dxa"/>
            <w:vAlign w:val="center"/>
          </w:tcPr>
          <w:p w14:paraId="3D5E3325" w14:textId="77777777" w:rsidR="000D676D" w:rsidRDefault="000D676D" w:rsidP="00DD4866">
            <w:pPr>
              <w:adjustRightInd w:val="0"/>
              <w:snapToGrid w:val="0"/>
              <w:spacing w:line="360" w:lineRule="auto"/>
              <w:jc w:val="left"/>
              <w:rPr>
                <w:kern w:val="0"/>
                <w:szCs w:val="21"/>
              </w:rPr>
            </w:pPr>
            <w:r w:rsidRPr="006E7DBC">
              <w:rPr>
                <w:rFonts w:hint="eastAsia"/>
              </w:rPr>
              <w:t>1.14</w:t>
            </w:r>
            <w:r>
              <w:t xml:space="preserve"> </w:t>
            </w:r>
            <w:r w:rsidRPr="006E7DBC">
              <w:rPr>
                <w:rFonts w:hint="eastAsia"/>
              </w:rPr>
              <w:t>高压发生器所有核心部件（电压变换线圈、控制办卡）</w:t>
            </w:r>
            <w:r w:rsidRPr="002D4671">
              <w:rPr>
                <w:rFonts w:hint="eastAsia"/>
              </w:rPr>
              <w:t>需与原厂射线管同品牌</w:t>
            </w:r>
            <w:r w:rsidRPr="006E7DBC">
              <w:rPr>
                <w:rFonts w:hint="eastAsia"/>
              </w:rPr>
              <w:t>；</w:t>
            </w:r>
          </w:p>
        </w:tc>
        <w:tc>
          <w:tcPr>
            <w:tcW w:w="1201" w:type="dxa"/>
          </w:tcPr>
          <w:p w14:paraId="009F8E1E" w14:textId="77777777" w:rsidR="000D676D" w:rsidRPr="006E7DBC" w:rsidRDefault="000D676D" w:rsidP="00DD4866">
            <w:pPr>
              <w:adjustRightInd w:val="0"/>
              <w:snapToGrid w:val="0"/>
              <w:spacing w:line="360" w:lineRule="auto"/>
              <w:jc w:val="left"/>
            </w:pPr>
          </w:p>
        </w:tc>
        <w:tc>
          <w:tcPr>
            <w:tcW w:w="1201" w:type="dxa"/>
          </w:tcPr>
          <w:p w14:paraId="7FC0406D" w14:textId="77777777" w:rsidR="000D676D" w:rsidRPr="006E7DBC" w:rsidRDefault="000D676D" w:rsidP="00DD4866">
            <w:pPr>
              <w:adjustRightInd w:val="0"/>
              <w:snapToGrid w:val="0"/>
              <w:spacing w:line="360" w:lineRule="auto"/>
              <w:jc w:val="left"/>
            </w:pPr>
          </w:p>
        </w:tc>
        <w:tc>
          <w:tcPr>
            <w:tcW w:w="1201" w:type="dxa"/>
          </w:tcPr>
          <w:p w14:paraId="1BA8B7B0" w14:textId="0EB2E322" w:rsidR="000D676D" w:rsidRPr="006E7DBC" w:rsidRDefault="000D676D" w:rsidP="00DD4866">
            <w:pPr>
              <w:adjustRightInd w:val="0"/>
              <w:snapToGrid w:val="0"/>
              <w:spacing w:line="360" w:lineRule="auto"/>
              <w:jc w:val="left"/>
            </w:pPr>
          </w:p>
        </w:tc>
      </w:tr>
      <w:tr w:rsidR="000D676D" w:rsidRPr="00EA2F45" w14:paraId="0897CF5F" w14:textId="329BA7BD" w:rsidTr="000D676D">
        <w:trPr>
          <w:trHeight w:val="510"/>
        </w:trPr>
        <w:tc>
          <w:tcPr>
            <w:tcW w:w="543" w:type="dxa"/>
            <w:vMerge/>
            <w:vAlign w:val="center"/>
          </w:tcPr>
          <w:p w14:paraId="7036BC4C" w14:textId="77777777" w:rsidR="000D676D" w:rsidRPr="00EA2F45" w:rsidRDefault="000D676D" w:rsidP="00DD4866">
            <w:pPr>
              <w:jc w:val="center"/>
              <w:rPr>
                <w:b/>
                <w:szCs w:val="21"/>
              </w:rPr>
            </w:pPr>
          </w:p>
        </w:tc>
        <w:tc>
          <w:tcPr>
            <w:tcW w:w="1248" w:type="dxa"/>
            <w:vMerge/>
            <w:vAlign w:val="center"/>
          </w:tcPr>
          <w:p w14:paraId="7EE2943C" w14:textId="77777777" w:rsidR="000D676D" w:rsidRPr="00EA2F45" w:rsidRDefault="000D676D" w:rsidP="00DD4866">
            <w:pPr>
              <w:jc w:val="center"/>
              <w:rPr>
                <w:b/>
                <w:szCs w:val="21"/>
              </w:rPr>
            </w:pPr>
          </w:p>
        </w:tc>
        <w:tc>
          <w:tcPr>
            <w:tcW w:w="2621" w:type="dxa"/>
            <w:vAlign w:val="center"/>
          </w:tcPr>
          <w:p w14:paraId="555DBFE6" w14:textId="77777777" w:rsidR="000D676D" w:rsidRDefault="000D676D" w:rsidP="00DD4866">
            <w:pPr>
              <w:adjustRightInd w:val="0"/>
              <w:snapToGrid w:val="0"/>
              <w:jc w:val="left"/>
              <w:rPr>
                <w:kern w:val="0"/>
                <w:szCs w:val="21"/>
              </w:rPr>
            </w:pPr>
            <w:r w:rsidRPr="006E7DBC">
              <w:rPr>
                <w:rFonts w:hint="eastAsia"/>
              </w:rPr>
              <w:t>1.15</w:t>
            </w:r>
            <w:r>
              <w:t xml:space="preserve"> </w:t>
            </w:r>
            <w:r w:rsidRPr="006E7DBC">
              <w:rPr>
                <w:rFonts w:hint="eastAsia"/>
              </w:rPr>
              <w:t>高压发生器配备一根不低于</w:t>
            </w:r>
            <w:r w:rsidRPr="006E7DBC">
              <w:rPr>
                <w:rFonts w:hint="eastAsia"/>
              </w:rPr>
              <w:t>5</w:t>
            </w:r>
            <w:r w:rsidRPr="006E7DBC">
              <w:rPr>
                <w:rFonts w:hint="eastAsia"/>
              </w:rPr>
              <w:t>米的高压电缆；</w:t>
            </w:r>
          </w:p>
        </w:tc>
        <w:tc>
          <w:tcPr>
            <w:tcW w:w="1201" w:type="dxa"/>
          </w:tcPr>
          <w:p w14:paraId="389DDFA7" w14:textId="77777777" w:rsidR="000D676D" w:rsidRPr="006E7DBC" w:rsidRDefault="000D676D" w:rsidP="00DD4866">
            <w:pPr>
              <w:adjustRightInd w:val="0"/>
              <w:snapToGrid w:val="0"/>
              <w:jc w:val="left"/>
            </w:pPr>
          </w:p>
        </w:tc>
        <w:tc>
          <w:tcPr>
            <w:tcW w:w="1201" w:type="dxa"/>
          </w:tcPr>
          <w:p w14:paraId="4C7E4CFA" w14:textId="77777777" w:rsidR="000D676D" w:rsidRPr="006E7DBC" w:rsidRDefault="000D676D" w:rsidP="00DD4866">
            <w:pPr>
              <w:adjustRightInd w:val="0"/>
              <w:snapToGrid w:val="0"/>
              <w:jc w:val="left"/>
            </w:pPr>
          </w:p>
        </w:tc>
        <w:tc>
          <w:tcPr>
            <w:tcW w:w="1201" w:type="dxa"/>
          </w:tcPr>
          <w:p w14:paraId="187EDE78" w14:textId="0D7494D4" w:rsidR="000D676D" w:rsidRPr="006E7DBC" w:rsidRDefault="000D676D" w:rsidP="00DD4866">
            <w:pPr>
              <w:adjustRightInd w:val="0"/>
              <w:snapToGrid w:val="0"/>
              <w:jc w:val="left"/>
            </w:pPr>
          </w:p>
        </w:tc>
      </w:tr>
      <w:tr w:rsidR="000D676D" w:rsidRPr="00EA2F45" w14:paraId="371214FF" w14:textId="56296F25" w:rsidTr="000D676D">
        <w:trPr>
          <w:trHeight w:val="510"/>
        </w:trPr>
        <w:tc>
          <w:tcPr>
            <w:tcW w:w="543" w:type="dxa"/>
            <w:vMerge/>
            <w:vAlign w:val="center"/>
          </w:tcPr>
          <w:p w14:paraId="42FB29CE" w14:textId="77777777" w:rsidR="000D676D" w:rsidRPr="00EA2F45" w:rsidRDefault="000D676D" w:rsidP="00DD4866">
            <w:pPr>
              <w:jc w:val="center"/>
              <w:rPr>
                <w:b/>
                <w:szCs w:val="21"/>
              </w:rPr>
            </w:pPr>
          </w:p>
        </w:tc>
        <w:tc>
          <w:tcPr>
            <w:tcW w:w="1248" w:type="dxa"/>
            <w:vMerge/>
            <w:vAlign w:val="center"/>
          </w:tcPr>
          <w:p w14:paraId="387FA9D0" w14:textId="77777777" w:rsidR="000D676D" w:rsidRPr="00EA2F45" w:rsidRDefault="000D676D" w:rsidP="00DD4866">
            <w:pPr>
              <w:jc w:val="center"/>
              <w:rPr>
                <w:b/>
                <w:szCs w:val="21"/>
              </w:rPr>
            </w:pPr>
          </w:p>
        </w:tc>
        <w:tc>
          <w:tcPr>
            <w:tcW w:w="2621" w:type="dxa"/>
            <w:vAlign w:val="center"/>
          </w:tcPr>
          <w:p w14:paraId="14A27292" w14:textId="77777777" w:rsidR="000D676D" w:rsidRDefault="000D676D" w:rsidP="00DD4866">
            <w:pPr>
              <w:adjustRightInd w:val="0"/>
              <w:snapToGrid w:val="0"/>
              <w:jc w:val="left"/>
              <w:rPr>
                <w:kern w:val="0"/>
                <w:szCs w:val="21"/>
              </w:rPr>
            </w:pPr>
            <w:r w:rsidRPr="006E7DBC">
              <w:rPr>
                <w:rFonts w:hint="eastAsia"/>
              </w:rPr>
              <w:t>1.16</w:t>
            </w:r>
            <w:r>
              <w:t xml:space="preserve"> </w:t>
            </w:r>
            <w:r w:rsidRPr="006E7DBC">
              <w:rPr>
                <w:rFonts w:hint="eastAsia"/>
              </w:rPr>
              <w:t>纳米焦点射线管管头配有射线束准直器；</w:t>
            </w:r>
          </w:p>
        </w:tc>
        <w:tc>
          <w:tcPr>
            <w:tcW w:w="1201" w:type="dxa"/>
          </w:tcPr>
          <w:p w14:paraId="78F4AEC9" w14:textId="77777777" w:rsidR="000D676D" w:rsidRPr="006E7DBC" w:rsidRDefault="000D676D" w:rsidP="00DD4866">
            <w:pPr>
              <w:adjustRightInd w:val="0"/>
              <w:snapToGrid w:val="0"/>
              <w:jc w:val="left"/>
            </w:pPr>
          </w:p>
        </w:tc>
        <w:tc>
          <w:tcPr>
            <w:tcW w:w="1201" w:type="dxa"/>
          </w:tcPr>
          <w:p w14:paraId="742011BF" w14:textId="77777777" w:rsidR="000D676D" w:rsidRPr="006E7DBC" w:rsidRDefault="000D676D" w:rsidP="00DD4866">
            <w:pPr>
              <w:adjustRightInd w:val="0"/>
              <w:snapToGrid w:val="0"/>
              <w:jc w:val="left"/>
            </w:pPr>
          </w:p>
        </w:tc>
        <w:tc>
          <w:tcPr>
            <w:tcW w:w="1201" w:type="dxa"/>
          </w:tcPr>
          <w:p w14:paraId="0E99B835" w14:textId="245BE2FF" w:rsidR="000D676D" w:rsidRPr="006E7DBC" w:rsidRDefault="000D676D" w:rsidP="00DD4866">
            <w:pPr>
              <w:adjustRightInd w:val="0"/>
              <w:snapToGrid w:val="0"/>
              <w:jc w:val="left"/>
            </w:pPr>
          </w:p>
        </w:tc>
      </w:tr>
      <w:tr w:rsidR="000D676D" w:rsidRPr="00EA2F45" w14:paraId="0A68972A" w14:textId="3A3C93F5" w:rsidTr="000D676D">
        <w:trPr>
          <w:trHeight w:val="510"/>
        </w:trPr>
        <w:tc>
          <w:tcPr>
            <w:tcW w:w="543" w:type="dxa"/>
            <w:vMerge/>
            <w:vAlign w:val="center"/>
          </w:tcPr>
          <w:p w14:paraId="4BBC38D4" w14:textId="77777777" w:rsidR="000D676D" w:rsidRPr="00EA2F45" w:rsidRDefault="000D676D" w:rsidP="00DD4866">
            <w:pPr>
              <w:jc w:val="center"/>
              <w:rPr>
                <w:b/>
                <w:szCs w:val="21"/>
              </w:rPr>
            </w:pPr>
          </w:p>
        </w:tc>
        <w:tc>
          <w:tcPr>
            <w:tcW w:w="1248" w:type="dxa"/>
            <w:vMerge/>
            <w:vAlign w:val="center"/>
          </w:tcPr>
          <w:p w14:paraId="0EDCEDB7" w14:textId="77777777" w:rsidR="000D676D" w:rsidRPr="00EA2F45" w:rsidRDefault="000D676D" w:rsidP="00DD4866">
            <w:pPr>
              <w:jc w:val="center"/>
              <w:rPr>
                <w:b/>
                <w:szCs w:val="21"/>
              </w:rPr>
            </w:pPr>
          </w:p>
        </w:tc>
        <w:tc>
          <w:tcPr>
            <w:tcW w:w="2621" w:type="dxa"/>
            <w:vAlign w:val="center"/>
          </w:tcPr>
          <w:p w14:paraId="4C985102" w14:textId="77777777" w:rsidR="000D676D" w:rsidRDefault="000D676D" w:rsidP="00DD4866">
            <w:pPr>
              <w:adjustRightInd w:val="0"/>
              <w:snapToGrid w:val="0"/>
              <w:spacing w:line="360" w:lineRule="auto"/>
              <w:jc w:val="left"/>
              <w:rPr>
                <w:kern w:val="0"/>
                <w:szCs w:val="21"/>
              </w:rPr>
            </w:pPr>
            <w:r w:rsidRPr="00694B82">
              <w:rPr>
                <w:rFonts w:hint="eastAsia"/>
              </w:rPr>
              <w:t>★</w:t>
            </w:r>
            <w:r w:rsidRPr="006E7DBC">
              <w:rPr>
                <w:rFonts w:hint="eastAsia"/>
              </w:rPr>
              <w:t>1.17</w:t>
            </w:r>
            <w:r>
              <w:t xml:space="preserve"> </w:t>
            </w:r>
            <w:r w:rsidRPr="006E7DBC">
              <w:rPr>
                <w:rFonts w:hint="eastAsia"/>
              </w:rPr>
              <w:t>纳米焦点射线管须能安装在</w:t>
            </w:r>
            <w:r w:rsidRPr="006E7DBC">
              <w:rPr>
                <w:rFonts w:hint="eastAsia"/>
              </w:rPr>
              <w:t>150mm</w:t>
            </w:r>
            <w:r w:rsidRPr="006E7DBC">
              <w:rPr>
                <w:rFonts w:hint="eastAsia"/>
              </w:rPr>
              <w:t>（直径）×</w:t>
            </w:r>
            <w:r w:rsidRPr="006E7DBC">
              <w:rPr>
                <w:rFonts w:hint="eastAsia"/>
              </w:rPr>
              <w:t>650mm</w:t>
            </w:r>
            <w:r w:rsidRPr="006E7DBC">
              <w:rPr>
                <w:rFonts w:hint="eastAsia"/>
              </w:rPr>
              <w:t>（长度）的预留空间里，配合</w:t>
            </w:r>
            <w:r w:rsidRPr="006E7DBC">
              <w:rPr>
                <w:rFonts w:hint="eastAsia"/>
              </w:rPr>
              <w:t>X</w:t>
            </w:r>
            <w:r w:rsidRPr="006E7DBC">
              <w:rPr>
                <w:rFonts w:hint="eastAsia"/>
              </w:rPr>
              <w:t>射线三维无损探伤系统使用；</w:t>
            </w:r>
          </w:p>
        </w:tc>
        <w:tc>
          <w:tcPr>
            <w:tcW w:w="1201" w:type="dxa"/>
          </w:tcPr>
          <w:p w14:paraId="4E680367" w14:textId="77777777" w:rsidR="000D676D" w:rsidRPr="00694B82" w:rsidRDefault="000D676D" w:rsidP="00DD4866">
            <w:pPr>
              <w:adjustRightInd w:val="0"/>
              <w:snapToGrid w:val="0"/>
              <w:spacing w:line="360" w:lineRule="auto"/>
              <w:jc w:val="left"/>
            </w:pPr>
          </w:p>
        </w:tc>
        <w:tc>
          <w:tcPr>
            <w:tcW w:w="1201" w:type="dxa"/>
          </w:tcPr>
          <w:p w14:paraId="2EB378BF" w14:textId="77777777" w:rsidR="000D676D" w:rsidRPr="00694B82" w:rsidRDefault="000D676D" w:rsidP="00DD4866">
            <w:pPr>
              <w:adjustRightInd w:val="0"/>
              <w:snapToGrid w:val="0"/>
              <w:spacing w:line="360" w:lineRule="auto"/>
              <w:jc w:val="left"/>
            </w:pPr>
          </w:p>
        </w:tc>
        <w:tc>
          <w:tcPr>
            <w:tcW w:w="1201" w:type="dxa"/>
          </w:tcPr>
          <w:p w14:paraId="4104FB84" w14:textId="0D55C6AC" w:rsidR="000D676D" w:rsidRPr="00694B82" w:rsidRDefault="000D676D" w:rsidP="00DD4866">
            <w:pPr>
              <w:adjustRightInd w:val="0"/>
              <w:snapToGrid w:val="0"/>
              <w:spacing w:line="360" w:lineRule="auto"/>
              <w:jc w:val="left"/>
            </w:pPr>
          </w:p>
        </w:tc>
      </w:tr>
      <w:tr w:rsidR="000D676D" w:rsidRPr="00EA2F45" w14:paraId="43DC80CA" w14:textId="7731C4CD" w:rsidTr="000D676D">
        <w:trPr>
          <w:trHeight w:val="510"/>
        </w:trPr>
        <w:tc>
          <w:tcPr>
            <w:tcW w:w="543" w:type="dxa"/>
            <w:vMerge/>
            <w:vAlign w:val="center"/>
          </w:tcPr>
          <w:p w14:paraId="697BED23" w14:textId="77777777" w:rsidR="000D676D" w:rsidRPr="00EA2F45" w:rsidRDefault="000D676D" w:rsidP="00DD4866">
            <w:pPr>
              <w:jc w:val="center"/>
              <w:rPr>
                <w:b/>
                <w:szCs w:val="21"/>
              </w:rPr>
            </w:pPr>
          </w:p>
        </w:tc>
        <w:tc>
          <w:tcPr>
            <w:tcW w:w="1248" w:type="dxa"/>
            <w:vMerge/>
            <w:vAlign w:val="center"/>
          </w:tcPr>
          <w:p w14:paraId="52455179" w14:textId="77777777" w:rsidR="000D676D" w:rsidRPr="00EA2F45" w:rsidRDefault="000D676D" w:rsidP="00DD4866">
            <w:pPr>
              <w:jc w:val="center"/>
              <w:rPr>
                <w:b/>
                <w:szCs w:val="21"/>
              </w:rPr>
            </w:pPr>
          </w:p>
        </w:tc>
        <w:tc>
          <w:tcPr>
            <w:tcW w:w="2621" w:type="dxa"/>
            <w:vAlign w:val="center"/>
          </w:tcPr>
          <w:p w14:paraId="48536F2A" w14:textId="77777777" w:rsidR="000D676D" w:rsidRDefault="000D676D" w:rsidP="00DD4866">
            <w:pPr>
              <w:adjustRightInd w:val="0"/>
              <w:snapToGrid w:val="0"/>
              <w:spacing w:line="360" w:lineRule="auto"/>
              <w:jc w:val="left"/>
              <w:rPr>
                <w:kern w:val="0"/>
                <w:szCs w:val="21"/>
              </w:rPr>
            </w:pPr>
            <w:r w:rsidRPr="006E7DBC">
              <w:rPr>
                <w:rFonts w:hint="eastAsia"/>
              </w:rPr>
              <w:t>1.18</w:t>
            </w:r>
            <w:r>
              <w:t xml:space="preserve"> </w:t>
            </w:r>
            <w:r w:rsidRPr="006E7DBC">
              <w:rPr>
                <w:rFonts w:hint="eastAsia"/>
              </w:rPr>
              <w:t>X</w:t>
            </w:r>
            <w:r w:rsidRPr="006E7DBC">
              <w:rPr>
                <w:rFonts w:hint="eastAsia"/>
              </w:rPr>
              <w:t>射线三维无损探伤系统的夹持器最大载重为</w:t>
            </w:r>
            <w:r w:rsidRPr="006E7DBC">
              <w:rPr>
                <w:rFonts w:hint="eastAsia"/>
              </w:rPr>
              <w:t>45KG</w:t>
            </w:r>
            <w:r w:rsidRPr="006E7DBC">
              <w:rPr>
                <w:rFonts w:hint="eastAsia"/>
              </w:rPr>
              <w:t>，纳米焦点射线管须在不超重的前提下安装到夹持器上；</w:t>
            </w:r>
          </w:p>
        </w:tc>
        <w:tc>
          <w:tcPr>
            <w:tcW w:w="1201" w:type="dxa"/>
          </w:tcPr>
          <w:p w14:paraId="3EB86E47" w14:textId="77777777" w:rsidR="000D676D" w:rsidRPr="006E7DBC" w:rsidRDefault="000D676D" w:rsidP="00DD4866">
            <w:pPr>
              <w:adjustRightInd w:val="0"/>
              <w:snapToGrid w:val="0"/>
              <w:spacing w:line="360" w:lineRule="auto"/>
              <w:jc w:val="left"/>
            </w:pPr>
          </w:p>
        </w:tc>
        <w:tc>
          <w:tcPr>
            <w:tcW w:w="1201" w:type="dxa"/>
          </w:tcPr>
          <w:p w14:paraId="50987288" w14:textId="77777777" w:rsidR="000D676D" w:rsidRPr="006E7DBC" w:rsidRDefault="000D676D" w:rsidP="00DD4866">
            <w:pPr>
              <w:adjustRightInd w:val="0"/>
              <w:snapToGrid w:val="0"/>
              <w:spacing w:line="360" w:lineRule="auto"/>
              <w:jc w:val="left"/>
            </w:pPr>
          </w:p>
        </w:tc>
        <w:tc>
          <w:tcPr>
            <w:tcW w:w="1201" w:type="dxa"/>
          </w:tcPr>
          <w:p w14:paraId="4B57E21C" w14:textId="362BFD12" w:rsidR="000D676D" w:rsidRPr="006E7DBC" w:rsidRDefault="000D676D" w:rsidP="00DD4866">
            <w:pPr>
              <w:adjustRightInd w:val="0"/>
              <w:snapToGrid w:val="0"/>
              <w:spacing w:line="360" w:lineRule="auto"/>
              <w:jc w:val="left"/>
            </w:pPr>
          </w:p>
        </w:tc>
      </w:tr>
      <w:tr w:rsidR="000D676D" w:rsidRPr="00EA2F45" w14:paraId="2428E0DC" w14:textId="058A2CE8" w:rsidTr="000D676D">
        <w:trPr>
          <w:trHeight w:val="510"/>
        </w:trPr>
        <w:tc>
          <w:tcPr>
            <w:tcW w:w="543" w:type="dxa"/>
            <w:vMerge/>
            <w:vAlign w:val="center"/>
          </w:tcPr>
          <w:p w14:paraId="7D4599C0" w14:textId="77777777" w:rsidR="000D676D" w:rsidRPr="00EA2F45" w:rsidRDefault="000D676D" w:rsidP="00DD4866">
            <w:pPr>
              <w:jc w:val="center"/>
              <w:rPr>
                <w:b/>
                <w:szCs w:val="21"/>
              </w:rPr>
            </w:pPr>
          </w:p>
        </w:tc>
        <w:tc>
          <w:tcPr>
            <w:tcW w:w="1248" w:type="dxa"/>
            <w:vMerge/>
            <w:vAlign w:val="center"/>
          </w:tcPr>
          <w:p w14:paraId="722848D1" w14:textId="77777777" w:rsidR="000D676D" w:rsidRPr="00EA2F45" w:rsidRDefault="000D676D" w:rsidP="00DD4866">
            <w:pPr>
              <w:jc w:val="center"/>
              <w:rPr>
                <w:b/>
                <w:szCs w:val="21"/>
              </w:rPr>
            </w:pPr>
          </w:p>
        </w:tc>
        <w:tc>
          <w:tcPr>
            <w:tcW w:w="2621" w:type="dxa"/>
            <w:vAlign w:val="center"/>
          </w:tcPr>
          <w:p w14:paraId="0E7E73B0" w14:textId="77777777" w:rsidR="000D676D" w:rsidRDefault="000D676D" w:rsidP="00DD4866">
            <w:pPr>
              <w:adjustRightInd w:val="0"/>
              <w:snapToGrid w:val="0"/>
              <w:spacing w:line="360" w:lineRule="auto"/>
              <w:jc w:val="left"/>
              <w:rPr>
                <w:kern w:val="0"/>
                <w:szCs w:val="21"/>
              </w:rPr>
            </w:pPr>
            <w:r w:rsidRPr="006E7DBC">
              <w:rPr>
                <w:rFonts w:hint="eastAsia"/>
              </w:rPr>
              <w:t>1.19</w:t>
            </w:r>
            <w:r>
              <w:t xml:space="preserve"> </w:t>
            </w:r>
            <w:r w:rsidRPr="006E7DBC">
              <w:rPr>
                <w:rFonts w:hint="eastAsia"/>
              </w:rPr>
              <w:t>配置钻石靶：可旋转多次使用，可选位置数</w:t>
            </w:r>
            <w:r w:rsidRPr="006E7DBC">
              <w:rPr>
                <w:rFonts w:hint="eastAsia"/>
              </w:rPr>
              <w:t xml:space="preserve">: </w:t>
            </w:r>
            <w:r w:rsidRPr="006E7DBC">
              <w:rPr>
                <w:rFonts w:hint="eastAsia"/>
              </w:rPr>
              <w:t>≥</w:t>
            </w:r>
            <w:r w:rsidRPr="006E7DBC">
              <w:rPr>
                <w:rFonts w:hint="eastAsia"/>
              </w:rPr>
              <w:t>40</w:t>
            </w:r>
            <w:r w:rsidRPr="006E7DBC">
              <w:rPr>
                <w:rFonts w:hint="eastAsia"/>
              </w:rPr>
              <w:t>；</w:t>
            </w:r>
          </w:p>
        </w:tc>
        <w:tc>
          <w:tcPr>
            <w:tcW w:w="1201" w:type="dxa"/>
          </w:tcPr>
          <w:p w14:paraId="68798872" w14:textId="77777777" w:rsidR="000D676D" w:rsidRPr="006E7DBC" w:rsidRDefault="000D676D" w:rsidP="00DD4866">
            <w:pPr>
              <w:adjustRightInd w:val="0"/>
              <w:snapToGrid w:val="0"/>
              <w:spacing w:line="360" w:lineRule="auto"/>
              <w:jc w:val="left"/>
            </w:pPr>
          </w:p>
        </w:tc>
        <w:tc>
          <w:tcPr>
            <w:tcW w:w="1201" w:type="dxa"/>
          </w:tcPr>
          <w:p w14:paraId="461C9B30" w14:textId="77777777" w:rsidR="000D676D" w:rsidRPr="006E7DBC" w:rsidRDefault="000D676D" w:rsidP="00DD4866">
            <w:pPr>
              <w:adjustRightInd w:val="0"/>
              <w:snapToGrid w:val="0"/>
              <w:spacing w:line="360" w:lineRule="auto"/>
              <w:jc w:val="left"/>
            </w:pPr>
          </w:p>
        </w:tc>
        <w:tc>
          <w:tcPr>
            <w:tcW w:w="1201" w:type="dxa"/>
          </w:tcPr>
          <w:p w14:paraId="20E986DE" w14:textId="036EA0D4" w:rsidR="000D676D" w:rsidRPr="006E7DBC" w:rsidRDefault="000D676D" w:rsidP="00DD4866">
            <w:pPr>
              <w:adjustRightInd w:val="0"/>
              <w:snapToGrid w:val="0"/>
              <w:spacing w:line="360" w:lineRule="auto"/>
              <w:jc w:val="left"/>
            </w:pPr>
          </w:p>
        </w:tc>
      </w:tr>
      <w:tr w:rsidR="000D676D" w:rsidRPr="00EA2F45" w14:paraId="41D79F1F" w14:textId="39E7AA2C" w:rsidTr="000D676D">
        <w:trPr>
          <w:trHeight w:val="510"/>
        </w:trPr>
        <w:tc>
          <w:tcPr>
            <w:tcW w:w="543" w:type="dxa"/>
            <w:vMerge/>
            <w:vAlign w:val="center"/>
          </w:tcPr>
          <w:p w14:paraId="4F471B0F" w14:textId="77777777" w:rsidR="000D676D" w:rsidRPr="00EA2F45" w:rsidRDefault="000D676D" w:rsidP="00DD4866">
            <w:pPr>
              <w:jc w:val="center"/>
              <w:rPr>
                <w:b/>
                <w:szCs w:val="21"/>
              </w:rPr>
            </w:pPr>
          </w:p>
        </w:tc>
        <w:tc>
          <w:tcPr>
            <w:tcW w:w="1248" w:type="dxa"/>
            <w:vMerge/>
            <w:vAlign w:val="center"/>
          </w:tcPr>
          <w:p w14:paraId="75E5DEB2" w14:textId="77777777" w:rsidR="000D676D" w:rsidRPr="00EA2F45" w:rsidRDefault="000D676D" w:rsidP="00DD4866">
            <w:pPr>
              <w:jc w:val="center"/>
              <w:rPr>
                <w:b/>
                <w:szCs w:val="21"/>
              </w:rPr>
            </w:pPr>
          </w:p>
        </w:tc>
        <w:tc>
          <w:tcPr>
            <w:tcW w:w="2621" w:type="dxa"/>
            <w:vAlign w:val="center"/>
          </w:tcPr>
          <w:p w14:paraId="0E9D411D" w14:textId="77777777" w:rsidR="000D676D" w:rsidRDefault="000D676D" w:rsidP="00DD4866">
            <w:pPr>
              <w:adjustRightInd w:val="0"/>
              <w:snapToGrid w:val="0"/>
              <w:spacing w:line="360" w:lineRule="auto"/>
              <w:jc w:val="left"/>
              <w:rPr>
                <w:kern w:val="0"/>
                <w:szCs w:val="21"/>
              </w:rPr>
            </w:pPr>
            <w:r w:rsidRPr="006E7DBC">
              <w:rPr>
                <w:rFonts w:hint="eastAsia"/>
              </w:rPr>
              <w:t>1.20</w:t>
            </w:r>
            <w:r>
              <w:t xml:space="preserve"> </w:t>
            </w:r>
            <w:r w:rsidRPr="006E7DBC">
              <w:rPr>
                <w:rFonts w:hint="eastAsia"/>
              </w:rPr>
              <w:t>具备至少</w:t>
            </w:r>
            <w:r w:rsidRPr="006E7DBC">
              <w:rPr>
                <w:rFonts w:hint="eastAsia"/>
              </w:rPr>
              <w:t>4</w:t>
            </w:r>
            <w:r w:rsidRPr="006E7DBC">
              <w:rPr>
                <w:rFonts w:hint="eastAsia"/>
              </w:rPr>
              <w:t>种焦点模式（模式</w:t>
            </w:r>
            <w:r w:rsidRPr="006E7DBC">
              <w:rPr>
                <w:rFonts w:hint="eastAsia"/>
              </w:rPr>
              <w:t>0</w:t>
            </w:r>
            <w:r w:rsidRPr="006E7DBC">
              <w:rPr>
                <w:rFonts w:hint="eastAsia"/>
              </w:rPr>
              <w:t>、模式</w:t>
            </w:r>
            <w:r w:rsidRPr="006E7DBC">
              <w:rPr>
                <w:rFonts w:hint="eastAsia"/>
              </w:rPr>
              <w:t>1</w:t>
            </w:r>
            <w:r w:rsidRPr="006E7DBC">
              <w:rPr>
                <w:rFonts w:hint="eastAsia"/>
              </w:rPr>
              <w:t>、模式</w:t>
            </w:r>
            <w:r w:rsidRPr="006E7DBC">
              <w:rPr>
                <w:rFonts w:hint="eastAsia"/>
              </w:rPr>
              <w:t>2</w:t>
            </w:r>
            <w:r w:rsidRPr="006E7DBC">
              <w:rPr>
                <w:rFonts w:hint="eastAsia"/>
              </w:rPr>
              <w:t>、模式</w:t>
            </w:r>
            <w:r w:rsidRPr="006E7DBC">
              <w:rPr>
                <w:rFonts w:hint="eastAsia"/>
              </w:rPr>
              <w:t>3</w:t>
            </w:r>
            <w:r w:rsidRPr="006E7DBC">
              <w:rPr>
                <w:rFonts w:hint="eastAsia"/>
              </w:rPr>
              <w:t>），并且满足：</w:t>
            </w:r>
          </w:p>
        </w:tc>
        <w:tc>
          <w:tcPr>
            <w:tcW w:w="1201" w:type="dxa"/>
          </w:tcPr>
          <w:p w14:paraId="21916FC7" w14:textId="77777777" w:rsidR="000D676D" w:rsidRPr="006E7DBC" w:rsidRDefault="000D676D" w:rsidP="00DD4866">
            <w:pPr>
              <w:adjustRightInd w:val="0"/>
              <w:snapToGrid w:val="0"/>
              <w:spacing w:line="360" w:lineRule="auto"/>
              <w:jc w:val="left"/>
            </w:pPr>
          </w:p>
        </w:tc>
        <w:tc>
          <w:tcPr>
            <w:tcW w:w="1201" w:type="dxa"/>
          </w:tcPr>
          <w:p w14:paraId="3CC631DE" w14:textId="77777777" w:rsidR="000D676D" w:rsidRPr="006E7DBC" w:rsidRDefault="000D676D" w:rsidP="00DD4866">
            <w:pPr>
              <w:adjustRightInd w:val="0"/>
              <w:snapToGrid w:val="0"/>
              <w:spacing w:line="360" w:lineRule="auto"/>
              <w:jc w:val="left"/>
            </w:pPr>
          </w:p>
        </w:tc>
        <w:tc>
          <w:tcPr>
            <w:tcW w:w="1201" w:type="dxa"/>
          </w:tcPr>
          <w:p w14:paraId="07782451" w14:textId="527A66CA" w:rsidR="000D676D" w:rsidRPr="006E7DBC" w:rsidRDefault="000D676D" w:rsidP="00DD4866">
            <w:pPr>
              <w:adjustRightInd w:val="0"/>
              <w:snapToGrid w:val="0"/>
              <w:spacing w:line="360" w:lineRule="auto"/>
              <w:jc w:val="left"/>
            </w:pPr>
          </w:p>
        </w:tc>
      </w:tr>
      <w:tr w:rsidR="000D676D" w:rsidRPr="00EA2F45" w14:paraId="25567271" w14:textId="2715F219" w:rsidTr="000D676D">
        <w:trPr>
          <w:trHeight w:val="510"/>
        </w:trPr>
        <w:tc>
          <w:tcPr>
            <w:tcW w:w="543" w:type="dxa"/>
            <w:vMerge/>
            <w:vAlign w:val="center"/>
          </w:tcPr>
          <w:p w14:paraId="08003AD6" w14:textId="77777777" w:rsidR="000D676D" w:rsidRPr="00EA2F45" w:rsidRDefault="000D676D" w:rsidP="00DD4866">
            <w:pPr>
              <w:jc w:val="center"/>
              <w:rPr>
                <w:b/>
                <w:szCs w:val="21"/>
              </w:rPr>
            </w:pPr>
          </w:p>
        </w:tc>
        <w:tc>
          <w:tcPr>
            <w:tcW w:w="1248" w:type="dxa"/>
            <w:vMerge/>
            <w:vAlign w:val="center"/>
          </w:tcPr>
          <w:p w14:paraId="0BDDDDAA" w14:textId="77777777" w:rsidR="000D676D" w:rsidRPr="00EA2F45" w:rsidRDefault="000D676D" w:rsidP="00DD4866">
            <w:pPr>
              <w:jc w:val="center"/>
              <w:rPr>
                <w:b/>
                <w:szCs w:val="21"/>
              </w:rPr>
            </w:pPr>
          </w:p>
        </w:tc>
        <w:tc>
          <w:tcPr>
            <w:tcW w:w="2621" w:type="dxa"/>
            <w:vAlign w:val="center"/>
          </w:tcPr>
          <w:p w14:paraId="598D85E4" w14:textId="77777777" w:rsidR="000D676D" w:rsidRDefault="000D676D" w:rsidP="00DD4866">
            <w:pPr>
              <w:adjustRightInd w:val="0"/>
              <w:snapToGrid w:val="0"/>
              <w:jc w:val="left"/>
              <w:rPr>
                <w:kern w:val="0"/>
                <w:szCs w:val="21"/>
              </w:rPr>
            </w:pPr>
            <w:r w:rsidRPr="00694B82">
              <w:rPr>
                <w:rFonts w:hint="eastAsia"/>
              </w:rPr>
              <w:t>★</w:t>
            </w:r>
            <w:r w:rsidRPr="006E7DBC">
              <w:rPr>
                <w:rFonts w:hint="eastAsia"/>
              </w:rPr>
              <w:t>1.20.1</w:t>
            </w:r>
            <w:r w:rsidRPr="006E7DBC">
              <w:rPr>
                <w:rFonts w:hint="eastAsia"/>
              </w:rPr>
              <w:t>焦点模式</w:t>
            </w:r>
            <w:r w:rsidRPr="006E7DBC">
              <w:rPr>
                <w:rFonts w:hint="eastAsia"/>
              </w:rPr>
              <w:t>0</w:t>
            </w:r>
            <w:r w:rsidRPr="006E7DBC">
              <w:rPr>
                <w:rFonts w:hint="eastAsia"/>
              </w:rPr>
              <w:t>下最大靶功率：</w:t>
            </w:r>
            <w:r w:rsidRPr="006E7DBC">
              <w:rPr>
                <w:rFonts w:hint="eastAsia"/>
              </w:rPr>
              <w:t xml:space="preserve">14W </w:t>
            </w:r>
            <w:r w:rsidRPr="006E7DBC">
              <w:rPr>
                <w:rFonts w:hint="eastAsia"/>
              </w:rPr>
              <w:t>；</w:t>
            </w:r>
          </w:p>
        </w:tc>
        <w:tc>
          <w:tcPr>
            <w:tcW w:w="1201" w:type="dxa"/>
          </w:tcPr>
          <w:p w14:paraId="544CF170" w14:textId="77777777" w:rsidR="000D676D" w:rsidRPr="00694B82" w:rsidRDefault="000D676D" w:rsidP="00DD4866">
            <w:pPr>
              <w:adjustRightInd w:val="0"/>
              <w:snapToGrid w:val="0"/>
              <w:jc w:val="left"/>
            </w:pPr>
          </w:p>
        </w:tc>
        <w:tc>
          <w:tcPr>
            <w:tcW w:w="1201" w:type="dxa"/>
          </w:tcPr>
          <w:p w14:paraId="6C65C8D9" w14:textId="77777777" w:rsidR="000D676D" w:rsidRPr="00694B82" w:rsidRDefault="000D676D" w:rsidP="00DD4866">
            <w:pPr>
              <w:adjustRightInd w:val="0"/>
              <w:snapToGrid w:val="0"/>
              <w:jc w:val="left"/>
            </w:pPr>
          </w:p>
        </w:tc>
        <w:tc>
          <w:tcPr>
            <w:tcW w:w="1201" w:type="dxa"/>
          </w:tcPr>
          <w:p w14:paraId="0FF5652E" w14:textId="1A73ED5D" w:rsidR="000D676D" w:rsidRPr="00694B82" w:rsidRDefault="000D676D" w:rsidP="00DD4866">
            <w:pPr>
              <w:adjustRightInd w:val="0"/>
              <w:snapToGrid w:val="0"/>
              <w:jc w:val="left"/>
            </w:pPr>
          </w:p>
        </w:tc>
      </w:tr>
      <w:tr w:rsidR="000D676D" w:rsidRPr="00EA2F45" w14:paraId="5C6B257F" w14:textId="54373CBF" w:rsidTr="000D676D">
        <w:trPr>
          <w:trHeight w:val="510"/>
        </w:trPr>
        <w:tc>
          <w:tcPr>
            <w:tcW w:w="543" w:type="dxa"/>
            <w:vMerge/>
            <w:vAlign w:val="center"/>
          </w:tcPr>
          <w:p w14:paraId="00712123" w14:textId="77777777" w:rsidR="000D676D" w:rsidRPr="00EA2F45" w:rsidRDefault="000D676D" w:rsidP="00DD4866">
            <w:pPr>
              <w:jc w:val="center"/>
              <w:rPr>
                <w:b/>
                <w:szCs w:val="21"/>
              </w:rPr>
            </w:pPr>
          </w:p>
        </w:tc>
        <w:tc>
          <w:tcPr>
            <w:tcW w:w="1248" w:type="dxa"/>
            <w:vMerge/>
            <w:vAlign w:val="center"/>
          </w:tcPr>
          <w:p w14:paraId="0F10E527" w14:textId="77777777" w:rsidR="000D676D" w:rsidRPr="00EA2F45" w:rsidRDefault="000D676D" w:rsidP="00DD4866">
            <w:pPr>
              <w:jc w:val="center"/>
              <w:rPr>
                <w:b/>
                <w:szCs w:val="21"/>
              </w:rPr>
            </w:pPr>
          </w:p>
        </w:tc>
        <w:tc>
          <w:tcPr>
            <w:tcW w:w="2621" w:type="dxa"/>
            <w:vAlign w:val="center"/>
          </w:tcPr>
          <w:p w14:paraId="1633CDCE" w14:textId="77777777" w:rsidR="000D676D" w:rsidRDefault="000D676D" w:rsidP="00DD4866">
            <w:pPr>
              <w:adjustRightInd w:val="0"/>
              <w:snapToGrid w:val="0"/>
              <w:jc w:val="left"/>
              <w:rPr>
                <w:kern w:val="0"/>
                <w:szCs w:val="21"/>
              </w:rPr>
            </w:pPr>
            <w:r w:rsidRPr="00694B82">
              <w:rPr>
                <w:rFonts w:hint="eastAsia"/>
              </w:rPr>
              <w:t>★</w:t>
            </w:r>
            <w:r w:rsidRPr="006E7DBC">
              <w:rPr>
                <w:rFonts w:hint="eastAsia"/>
              </w:rPr>
              <w:t>1.20.2</w:t>
            </w:r>
            <w:r w:rsidRPr="006E7DBC">
              <w:rPr>
                <w:rFonts w:hint="eastAsia"/>
              </w:rPr>
              <w:t>焦点模式</w:t>
            </w:r>
            <w:r w:rsidRPr="006E7DBC">
              <w:rPr>
                <w:rFonts w:hint="eastAsia"/>
              </w:rPr>
              <w:t>1</w:t>
            </w:r>
            <w:r w:rsidRPr="006E7DBC">
              <w:rPr>
                <w:rFonts w:hint="eastAsia"/>
              </w:rPr>
              <w:t>下最大靶功率：</w:t>
            </w:r>
            <w:r w:rsidRPr="006E7DBC">
              <w:rPr>
                <w:rFonts w:hint="eastAsia"/>
              </w:rPr>
              <w:t xml:space="preserve">0.9W </w:t>
            </w:r>
            <w:r w:rsidRPr="006E7DBC">
              <w:rPr>
                <w:rFonts w:hint="eastAsia"/>
              </w:rPr>
              <w:t>；</w:t>
            </w:r>
          </w:p>
        </w:tc>
        <w:tc>
          <w:tcPr>
            <w:tcW w:w="1201" w:type="dxa"/>
          </w:tcPr>
          <w:p w14:paraId="27360C01" w14:textId="77777777" w:rsidR="000D676D" w:rsidRPr="00694B82" w:rsidRDefault="000D676D" w:rsidP="00DD4866">
            <w:pPr>
              <w:adjustRightInd w:val="0"/>
              <w:snapToGrid w:val="0"/>
              <w:jc w:val="left"/>
            </w:pPr>
          </w:p>
        </w:tc>
        <w:tc>
          <w:tcPr>
            <w:tcW w:w="1201" w:type="dxa"/>
          </w:tcPr>
          <w:p w14:paraId="30E55243" w14:textId="77777777" w:rsidR="000D676D" w:rsidRPr="00694B82" w:rsidRDefault="000D676D" w:rsidP="00DD4866">
            <w:pPr>
              <w:adjustRightInd w:val="0"/>
              <w:snapToGrid w:val="0"/>
              <w:jc w:val="left"/>
            </w:pPr>
          </w:p>
        </w:tc>
        <w:tc>
          <w:tcPr>
            <w:tcW w:w="1201" w:type="dxa"/>
          </w:tcPr>
          <w:p w14:paraId="66225D93" w14:textId="17D7124A" w:rsidR="000D676D" w:rsidRPr="00694B82" w:rsidRDefault="000D676D" w:rsidP="00DD4866">
            <w:pPr>
              <w:adjustRightInd w:val="0"/>
              <w:snapToGrid w:val="0"/>
              <w:jc w:val="left"/>
            </w:pPr>
          </w:p>
        </w:tc>
      </w:tr>
      <w:tr w:rsidR="000D676D" w:rsidRPr="00EA2F45" w14:paraId="0CB88D9B" w14:textId="4F6CC9B6" w:rsidTr="000D676D">
        <w:trPr>
          <w:trHeight w:val="510"/>
        </w:trPr>
        <w:tc>
          <w:tcPr>
            <w:tcW w:w="543" w:type="dxa"/>
            <w:vMerge/>
            <w:vAlign w:val="center"/>
          </w:tcPr>
          <w:p w14:paraId="158A708A" w14:textId="77777777" w:rsidR="000D676D" w:rsidRPr="00EA2F45" w:rsidRDefault="000D676D" w:rsidP="00DD4866">
            <w:pPr>
              <w:jc w:val="center"/>
              <w:rPr>
                <w:b/>
                <w:szCs w:val="21"/>
              </w:rPr>
            </w:pPr>
          </w:p>
        </w:tc>
        <w:tc>
          <w:tcPr>
            <w:tcW w:w="1248" w:type="dxa"/>
            <w:vMerge/>
            <w:vAlign w:val="center"/>
          </w:tcPr>
          <w:p w14:paraId="7B0C0F6F" w14:textId="77777777" w:rsidR="000D676D" w:rsidRPr="00EA2F45" w:rsidRDefault="000D676D" w:rsidP="00DD4866">
            <w:pPr>
              <w:jc w:val="center"/>
              <w:rPr>
                <w:b/>
                <w:szCs w:val="21"/>
              </w:rPr>
            </w:pPr>
          </w:p>
        </w:tc>
        <w:tc>
          <w:tcPr>
            <w:tcW w:w="2621" w:type="dxa"/>
            <w:vAlign w:val="center"/>
          </w:tcPr>
          <w:p w14:paraId="18B90319" w14:textId="77777777" w:rsidR="000D676D" w:rsidRDefault="000D676D" w:rsidP="00DD4866">
            <w:pPr>
              <w:adjustRightInd w:val="0"/>
              <w:snapToGrid w:val="0"/>
              <w:jc w:val="left"/>
              <w:rPr>
                <w:kern w:val="0"/>
                <w:szCs w:val="21"/>
              </w:rPr>
            </w:pPr>
            <w:r w:rsidRPr="00694B82">
              <w:rPr>
                <w:rFonts w:hint="eastAsia"/>
              </w:rPr>
              <w:t>★</w:t>
            </w:r>
            <w:r w:rsidRPr="006E7DBC">
              <w:rPr>
                <w:rFonts w:hint="eastAsia"/>
              </w:rPr>
              <w:t>1.20.3</w:t>
            </w:r>
            <w:r w:rsidRPr="006E7DBC">
              <w:rPr>
                <w:rFonts w:hint="eastAsia"/>
              </w:rPr>
              <w:t>焦点模式</w:t>
            </w:r>
            <w:r w:rsidRPr="006E7DBC">
              <w:rPr>
                <w:rFonts w:hint="eastAsia"/>
              </w:rPr>
              <w:t>2</w:t>
            </w:r>
            <w:r w:rsidRPr="006E7DBC">
              <w:rPr>
                <w:rFonts w:hint="eastAsia"/>
              </w:rPr>
              <w:t>下最大靶功率：</w:t>
            </w:r>
            <w:r w:rsidRPr="006E7DBC">
              <w:rPr>
                <w:rFonts w:hint="eastAsia"/>
              </w:rPr>
              <w:t xml:space="preserve">0.8W </w:t>
            </w:r>
            <w:r w:rsidRPr="006E7DBC">
              <w:rPr>
                <w:rFonts w:hint="eastAsia"/>
              </w:rPr>
              <w:t>；</w:t>
            </w:r>
          </w:p>
        </w:tc>
        <w:tc>
          <w:tcPr>
            <w:tcW w:w="1201" w:type="dxa"/>
          </w:tcPr>
          <w:p w14:paraId="7C75DDF8" w14:textId="77777777" w:rsidR="000D676D" w:rsidRPr="00694B82" w:rsidRDefault="000D676D" w:rsidP="00DD4866">
            <w:pPr>
              <w:adjustRightInd w:val="0"/>
              <w:snapToGrid w:val="0"/>
              <w:jc w:val="left"/>
            </w:pPr>
          </w:p>
        </w:tc>
        <w:tc>
          <w:tcPr>
            <w:tcW w:w="1201" w:type="dxa"/>
          </w:tcPr>
          <w:p w14:paraId="361C202C" w14:textId="77777777" w:rsidR="000D676D" w:rsidRPr="00694B82" w:rsidRDefault="000D676D" w:rsidP="00DD4866">
            <w:pPr>
              <w:adjustRightInd w:val="0"/>
              <w:snapToGrid w:val="0"/>
              <w:jc w:val="left"/>
            </w:pPr>
          </w:p>
        </w:tc>
        <w:tc>
          <w:tcPr>
            <w:tcW w:w="1201" w:type="dxa"/>
          </w:tcPr>
          <w:p w14:paraId="1B8327E2" w14:textId="6891A2B6" w:rsidR="000D676D" w:rsidRPr="00694B82" w:rsidRDefault="000D676D" w:rsidP="00DD4866">
            <w:pPr>
              <w:adjustRightInd w:val="0"/>
              <w:snapToGrid w:val="0"/>
              <w:jc w:val="left"/>
            </w:pPr>
          </w:p>
        </w:tc>
      </w:tr>
      <w:tr w:rsidR="000D676D" w:rsidRPr="00EA2F45" w14:paraId="09A29360" w14:textId="119DB7A3" w:rsidTr="000D676D">
        <w:trPr>
          <w:trHeight w:val="510"/>
        </w:trPr>
        <w:tc>
          <w:tcPr>
            <w:tcW w:w="543" w:type="dxa"/>
            <w:vMerge/>
            <w:vAlign w:val="center"/>
          </w:tcPr>
          <w:p w14:paraId="1F1D3DA4" w14:textId="77777777" w:rsidR="000D676D" w:rsidRPr="00EA2F45" w:rsidRDefault="000D676D" w:rsidP="00DD4866">
            <w:pPr>
              <w:jc w:val="center"/>
              <w:rPr>
                <w:b/>
                <w:szCs w:val="21"/>
              </w:rPr>
            </w:pPr>
          </w:p>
        </w:tc>
        <w:tc>
          <w:tcPr>
            <w:tcW w:w="1248" w:type="dxa"/>
            <w:vMerge/>
            <w:vAlign w:val="center"/>
          </w:tcPr>
          <w:p w14:paraId="3FD2773F" w14:textId="77777777" w:rsidR="000D676D" w:rsidRPr="00EA2F45" w:rsidRDefault="000D676D" w:rsidP="00DD4866">
            <w:pPr>
              <w:jc w:val="center"/>
              <w:rPr>
                <w:b/>
                <w:szCs w:val="21"/>
              </w:rPr>
            </w:pPr>
          </w:p>
        </w:tc>
        <w:tc>
          <w:tcPr>
            <w:tcW w:w="2621" w:type="dxa"/>
            <w:vAlign w:val="center"/>
          </w:tcPr>
          <w:p w14:paraId="08358E59" w14:textId="77777777" w:rsidR="000D676D" w:rsidRDefault="000D676D" w:rsidP="00DD4866">
            <w:pPr>
              <w:adjustRightInd w:val="0"/>
              <w:snapToGrid w:val="0"/>
              <w:jc w:val="left"/>
              <w:rPr>
                <w:kern w:val="0"/>
                <w:szCs w:val="21"/>
              </w:rPr>
            </w:pPr>
            <w:r w:rsidRPr="00694B82">
              <w:rPr>
                <w:rFonts w:hint="eastAsia"/>
              </w:rPr>
              <w:t>★</w:t>
            </w:r>
            <w:r w:rsidRPr="006E7DBC">
              <w:rPr>
                <w:rFonts w:hint="eastAsia"/>
              </w:rPr>
              <w:t>1.20.4</w:t>
            </w:r>
            <w:r w:rsidRPr="006E7DBC">
              <w:rPr>
                <w:rFonts w:hint="eastAsia"/>
              </w:rPr>
              <w:t>焦点模式</w:t>
            </w:r>
            <w:r w:rsidRPr="006E7DBC">
              <w:rPr>
                <w:rFonts w:hint="eastAsia"/>
              </w:rPr>
              <w:t>3</w:t>
            </w:r>
            <w:r w:rsidRPr="006E7DBC">
              <w:rPr>
                <w:rFonts w:hint="eastAsia"/>
              </w:rPr>
              <w:t>下最大靶功率：</w:t>
            </w:r>
            <w:r w:rsidRPr="006E7DBC">
              <w:rPr>
                <w:rFonts w:hint="eastAsia"/>
              </w:rPr>
              <w:t xml:space="preserve">0.4W </w:t>
            </w:r>
            <w:r w:rsidRPr="006E7DBC">
              <w:rPr>
                <w:rFonts w:hint="eastAsia"/>
              </w:rPr>
              <w:t>；</w:t>
            </w:r>
          </w:p>
        </w:tc>
        <w:tc>
          <w:tcPr>
            <w:tcW w:w="1201" w:type="dxa"/>
          </w:tcPr>
          <w:p w14:paraId="104944E0" w14:textId="77777777" w:rsidR="000D676D" w:rsidRPr="00694B82" w:rsidRDefault="000D676D" w:rsidP="00DD4866">
            <w:pPr>
              <w:adjustRightInd w:val="0"/>
              <w:snapToGrid w:val="0"/>
              <w:jc w:val="left"/>
            </w:pPr>
          </w:p>
        </w:tc>
        <w:tc>
          <w:tcPr>
            <w:tcW w:w="1201" w:type="dxa"/>
          </w:tcPr>
          <w:p w14:paraId="7067A379" w14:textId="77777777" w:rsidR="000D676D" w:rsidRPr="00694B82" w:rsidRDefault="000D676D" w:rsidP="00DD4866">
            <w:pPr>
              <w:adjustRightInd w:val="0"/>
              <w:snapToGrid w:val="0"/>
              <w:jc w:val="left"/>
            </w:pPr>
          </w:p>
        </w:tc>
        <w:tc>
          <w:tcPr>
            <w:tcW w:w="1201" w:type="dxa"/>
          </w:tcPr>
          <w:p w14:paraId="6A9A93F8" w14:textId="700AFBB8" w:rsidR="000D676D" w:rsidRPr="00694B82" w:rsidRDefault="000D676D" w:rsidP="00DD4866">
            <w:pPr>
              <w:adjustRightInd w:val="0"/>
              <w:snapToGrid w:val="0"/>
              <w:jc w:val="left"/>
            </w:pPr>
          </w:p>
        </w:tc>
      </w:tr>
      <w:tr w:rsidR="000D676D" w:rsidRPr="00EA2F45" w14:paraId="69796870" w14:textId="472B944B" w:rsidTr="000D676D">
        <w:trPr>
          <w:trHeight w:val="510"/>
        </w:trPr>
        <w:tc>
          <w:tcPr>
            <w:tcW w:w="543" w:type="dxa"/>
            <w:vMerge/>
            <w:vAlign w:val="center"/>
          </w:tcPr>
          <w:p w14:paraId="3CFC6F57" w14:textId="77777777" w:rsidR="000D676D" w:rsidRPr="00EA2F45" w:rsidRDefault="000D676D" w:rsidP="00DD4866">
            <w:pPr>
              <w:jc w:val="center"/>
              <w:rPr>
                <w:b/>
                <w:szCs w:val="21"/>
              </w:rPr>
            </w:pPr>
          </w:p>
        </w:tc>
        <w:tc>
          <w:tcPr>
            <w:tcW w:w="1248" w:type="dxa"/>
            <w:vMerge/>
            <w:vAlign w:val="center"/>
          </w:tcPr>
          <w:p w14:paraId="3B482F8D" w14:textId="77777777" w:rsidR="000D676D" w:rsidRPr="00EA2F45" w:rsidRDefault="000D676D" w:rsidP="00DD4866">
            <w:pPr>
              <w:jc w:val="center"/>
              <w:rPr>
                <w:b/>
                <w:szCs w:val="21"/>
              </w:rPr>
            </w:pPr>
          </w:p>
        </w:tc>
        <w:tc>
          <w:tcPr>
            <w:tcW w:w="2621" w:type="dxa"/>
            <w:vAlign w:val="center"/>
          </w:tcPr>
          <w:p w14:paraId="5B5510FC" w14:textId="77777777" w:rsidR="000D676D" w:rsidRDefault="000D676D" w:rsidP="00DD4866">
            <w:pPr>
              <w:adjustRightInd w:val="0"/>
              <w:snapToGrid w:val="0"/>
              <w:spacing w:line="360" w:lineRule="auto"/>
              <w:jc w:val="left"/>
              <w:rPr>
                <w:kern w:val="0"/>
                <w:szCs w:val="21"/>
              </w:rPr>
            </w:pPr>
            <w:r w:rsidRPr="00694B82">
              <w:rPr>
                <w:rFonts w:hint="eastAsia"/>
              </w:rPr>
              <w:t>★</w:t>
            </w:r>
            <w:r w:rsidRPr="006E7DBC">
              <w:rPr>
                <w:rFonts w:hint="eastAsia"/>
              </w:rPr>
              <w:t>1.21</w:t>
            </w:r>
            <w:r>
              <w:t xml:space="preserve"> </w:t>
            </w:r>
            <w:r w:rsidRPr="006E7DBC">
              <w:rPr>
                <w:rFonts w:hint="eastAsia"/>
              </w:rPr>
              <w:t>阴极灯丝：经过出厂前预调的即插即用式设计，手动更换时间不超过</w:t>
            </w:r>
            <w:r w:rsidRPr="006E7DBC">
              <w:rPr>
                <w:rFonts w:hint="eastAsia"/>
              </w:rPr>
              <w:t>10</w:t>
            </w:r>
            <w:r w:rsidRPr="006E7DBC">
              <w:rPr>
                <w:rFonts w:hint="eastAsia"/>
              </w:rPr>
              <w:t>分钟；更换时不需要拆开上盖和灯丝座更换灯丝，也不需要左右调节灯丝居中位置，有效避免灯丝损坏风险；</w:t>
            </w:r>
          </w:p>
        </w:tc>
        <w:tc>
          <w:tcPr>
            <w:tcW w:w="1201" w:type="dxa"/>
          </w:tcPr>
          <w:p w14:paraId="78F090C8" w14:textId="77777777" w:rsidR="000D676D" w:rsidRPr="00694B82" w:rsidRDefault="000D676D" w:rsidP="00DD4866">
            <w:pPr>
              <w:adjustRightInd w:val="0"/>
              <w:snapToGrid w:val="0"/>
              <w:spacing w:line="360" w:lineRule="auto"/>
              <w:jc w:val="left"/>
            </w:pPr>
          </w:p>
        </w:tc>
        <w:tc>
          <w:tcPr>
            <w:tcW w:w="1201" w:type="dxa"/>
          </w:tcPr>
          <w:p w14:paraId="744CE0D9" w14:textId="77777777" w:rsidR="000D676D" w:rsidRPr="00694B82" w:rsidRDefault="000D676D" w:rsidP="00DD4866">
            <w:pPr>
              <w:adjustRightInd w:val="0"/>
              <w:snapToGrid w:val="0"/>
              <w:spacing w:line="360" w:lineRule="auto"/>
              <w:jc w:val="left"/>
            </w:pPr>
          </w:p>
        </w:tc>
        <w:tc>
          <w:tcPr>
            <w:tcW w:w="1201" w:type="dxa"/>
          </w:tcPr>
          <w:p w14:paraId="6DE4DD1B" w14:textId="52F74CDF" w:rsidR="000D676D" w:rsidRPr="00694B82" w:rsidRDefault="000D676D" w:rsidP="00DD4866">
            <w:pPr>
              <w:adjustRightInd w:val="0"/>
              <w:snapToGrid w:val="0"/>
              <w:spacing w:line="360" w:lineRule="auto"/>
              <w:jc w:val="left"/>
            </w:pPr>
          </w:p>
        </w:tc>
      </w:tr>
      <w:tr w:rsidR="000D676D" w:rsidRPr="00EA2F45" w14:paraId="07E4CB0B" w14:textId="0003492D" w:rsidTr="000D676D">
        <w:trPr>
          <w:trHeight w:val="510"/>
        </w:trPr>
        <w:tc>
          <w:tcPr>
            <w:tcW w:w="543" w:type="dxa"/>
            <w:vMerge/>
            <w:vAlign w:val="center"/>
          </w:tcPr>
          <w:p w14:paraId="71A8892B" w14:textId="77777777" w:rsidR="000D676D" w:rsidRPr="00EA2F45" w:rsidRDefault="000D676D" w:rsidP="00DD4866">
            <w:pPr>
              <w:jc w:val="center"/>
              <w:rPr>
                <w:b/>
                <w:szCs w:val="21"/>
              </w:rPr>
            </w:pPr>
          </w:p>
        </w:tc>
        <w:tc>
          <w:tcPr>
            <w:tcW w:w="1248" w:type="dxa"/>
            <w:vMerge/>
            <w:vAlign w:val="center"/>
          </w:tcPr>
          <w:p w14:paraId="69A339D1" w14:textId="77777777" w:rsidR="000D676D" w:rsidRPr="00EA2F45" w:rsidRDefault="000D676D" w:rsidP="00DD4866">
            <w:pPr>
              <w:jc w:val="center"/>
              <w:rPr>
                <w:b/>
                <w:szCs w:val="21"/>
              </w:rPr>
            </w:pPr>
          </w:p>
        </w:tc>
        <w:tc>
          <w:tcPr>
            <w:tcW w:w="2621" w:type="dxa"/>
            <w:vAlign w:val="center"/>
          </w:tcPr>
          <w:p w14:paraId="35EE093A" w14:textId="77777777" w:rsidR="000D676D" w:rsidRDefault="000D676D" w:rsidP="00DD4866">
            <w:pPr>
              <w:adjustRightInd w:val="0"/>
              <w:snapToGrid w:val="0"/>
              <w:jc w:val="left"/>
              <w:rPr>
                <w:kern w:val="0"/>
                <w:szCs w:val="21"/>
              </w:rPr>
            </w:pPr>
            <w:r w:rsidRPr="006E7DBC">
              <w:rPr>
                <w:rFonts w:hint="eastAsia"/>
              </w:rPr>
              <w:t>1.22</w:t>
            </w:r>
            <w:r>
              <w:t xml:space="preserve"> </w:t>
            </w:r>
            <w:r w:rsidRPr="006E7DBC">
              <w:rPr>
                <w:rFonts w:hint="eastAsia"/>
              </w:rPr>
              <w:t>岩石力学纳米实时探伤系统真空系统：</w:t>
            </w:r>
          </w:p>
        </w:tc>
        <w:tc>
          <w:tcPr>
            <w:tcW w:w="1201" w:type="dxa"/>
          </w:tcPr>
          <w:p w14:paraId="59E4D06E" w14:textId="77777777" w:rsidR="000D676D" w:rsidRPr="006E7DBC" w:rsidRDefault="000D676D" w:rsidP="00DD4866">
            <w:pPr>
              <w:adjustRightInd w:val="0"/>
              <w:snapToGrid w:val="0"/>
              <w:jc w:val="left"/>
            </w:pPr>
          </w:p>
        </w:tc>
        <w:tc>
          <w:tcPr>
            <w:tcW w:w="1201" w:type="dxa"/>
          </w:tcPr>
          <w:p w14:paraId="6CD80A2F" w14:textId="77777777" w:rsidR="000D676D" w:rsidRPr="006E7DBC" w:rsidRDefault="000D676D" w:rsidP="00DD4866">
            <w:pPr>
              <w:adjustRightInd w:val="0"/>
              <w:snapToGrid w:val="0"/>
              <w:jc w:val="left"/>
            </w:pPr>
          </w:p>
        </w:tc>
        <w:tc>
          <w:tcPr>
            <w:tcW w:w="1201" w:type="dxa"/>
          </w:tcPr>
          <w:p w14:paraId="191AFA46" w14:textId="445ADCDE" w:rsidR="000D676D" w:rsidRPr="006E7DBC" w:rsidRDefault="000D676D" w:rsidP="00DD4866">
            <w:pPr>
              <w:adjustRightInd w:val="0"/>
              <w:snapToGrid w:val="0"/>
              <w:jc w:val="left"/>
            </w:pPr>
          </w:p>
        </w:tc>
      </w:tr>
      <w:tr w:rsidR="000D676D" w:rsidRPr="00EA2F45" w14:paraId="3C921BF0" w14:textId="3B000861" w:rsidTr="000D676D">
        <w:trPr>
          <w:trHeight w:val="510"/>
        </w:trPr>
        <w:tc>
          <w:tcPr>
            <w:tcW w:w="543" w:type="dxa"/>
            <w:vMerge/>
            <w:vAlign w:val="center"/>
          </w:tcPr>
          <w:p w14:paraId="6F4E17B8" w14:textId="77777777" w:rsidR="000D676D" w:rsidRPr="00EA2F45" w:rsidRDefault="000D676D" w:rsidP="00DD4866">
            <w:pPr>
              <w:jc w:val="center"/>
              <w:rPr>
                <w:b/>
                <w:szCs w:val="21"/>
              </w:rPr>
            </w:pPr>
          </w:p>
        </w:tc>
        <w:tc>
          <w:tcPr>
            <w:tcW w:w="1248" w:type="dxa"/>
            <w:vMerge/>
            <w:vAlign w:val="center"/>
          </w:tcPr>
          <w:p w14:paraId="21F0ECED" w14:textId="77777777" w:rsidR="000D676D" w:rsidRPr="00EA2F45" w:rsidRDefault="000D676D" w:rsidP="00DD4866">
            <w:pPr>
              <w:jc w:val="center"/>
              <w:rPr>
                <w:b/>
                <w:szCs w:val="21"/>
              </w:rPr>
            </w:pPr>
          </w:p>
        </w:tc>
        <w:tc>
          <w:tcPr>
            <w:tcW w:w="2621" w:type="dxa"/>
            <w:vAlign w:val="center"/>
          </w:tcPr>
          <w:p w14:paraId="32BDF5F9" w14:textId="77777777" w:rsidR="000D676D" w:rsidRDefault="000D676D" w:rsidP="00DD4866">
            <w:pPr>
              <w:adjustRightInd w:val="0"/>
              <w:snapToGrid w:val="0"/>
              <w:jc w:val="left"/>
              <w:rPr>
                <w:kern w:val="0"/>
                <w:szCs w:val="21"/>
              </w:rPr>
            </w:pPr>
            <w:r w:rsidRPr="00694B82">
              <w:rPr>
                <w:rFonts w:hint="eastAsia"/>
              </w:rPr>
              <w:t>★</w:t>
            </w:r>
            <w:r w:rsidRPr="006E7DBC">
              <w:rPr>
                <w:rFonts w:hint="eastAsia"/>
              </w:rPr>
              <w:t>1.22.1</w:t>
            </w:r>
            <w:r w:rsidRPr="006E7DBC">
              <w:rPr>
                <w:rFonts w:hint="eastAsia"/>
              </w:rPr>
              <w:t>配置涡轮分子真空泵</w:t>
            </w:r>
            <w:r w:rsidRPr="006E7DBC">
              <w:rPr>
                <w:rFonts w:hint="eastAsia"/>
              </w:rPr>
              <w:t>,</w:t>
            </w:r>
            <w:r w:rsidRPr="006E7DBC">
              <w:rPr>
                <w:rFonts w:hint="eastAsia"/>
              </w:rPr>
              <w:t>采用风冷式降温；</w:t>
            </w:r>
          </w:p>
        </w:tc>
        <w:tc>
          <w:tcPr>
            <w:tcW w:w="1201" w:type="dxa"/>
          </w:tcPr>
          <w:p w14:paraId="01C859BA" w14:textId="77777777" w:rsidR="000D676D" w:rsidRPr="00694B82" w:rsidRDefault="000D676D" w:rsidP="00DD4866">
            <w:pPr>
              <w:adjustRightInd w:val="0"/>
              <w:snapToGrid w:val="0"/>
              <w:jc w:val="left"/>
            </w:pPr>
          </w:p>
        </w:tc>
        <w:tc>
          <w:tcPr>
            <w:tcW w:w="1201" w:type="dxa"/>
          </w:tcPr>
          <w:p w14:paraId="565C6A9B" w14:textId="77777777" w:rsidR="000D676D" w:rsidRPr="00694B82" w:rsidRDefault="000D676D" w:rsidP="00DD4866">
            <w:pPr>
              <w:adjustRightInd w:val="0"/>
              <w:snapToGrid w:val="0"/>
              <w:jc w:val="left"/>
            </w:pPr>
          </w:p>
        </w:tc>
        <w:tc>
          <w:tcPr>
            <w:tcW w:w="1201" w:type="dxa"/>
          </w:tcPr>
          <w:p w14:paraId="0B4E3457" w14:textId="370BAF9A" w:rsidR="000D676D" w:rsidRPr="00694B82" w:rsidRDefault="000D676D" w:rsidP="00DD4866">
            <w:pPr>
              <w:adjustRightInd w:val="0"/>
              <w:snapToGrid w:val="0"/>
              <w:jc w:val="left"/>
            </w:pPr>
          </w:p>
        </w:tc>
      </w:tr>
      <w:tr w:rsidR="000D676D" w:rsidRPr="00EA2F45" w14:paraId="43C8C51A" w14:textId="523AA726" w:rsidTr="000D676D">
        <w:trPr>
          <w:trHeight w:val="510"/>
        </w:trPr>
        <w:tc>
          <w:tcPr>
            <w:tcW w:w="543" w:type="dxa"/>
            <w:vMerge/>
            <w:vAlign w:val="center"/>
          </w:tcPr>
          <w:p w14:paraId="4C468ECB" w14:textId="77777777" w:rsidR="000D676D" w:rsidRPr="00EA2F45" w:rsidRDefault="000D676D" w:rsidP="00DD4866">
            <w:pPr>
              <w:jc w:val="center"/>
              <w:rPr>
                <w:b/>
                <w:szCs w:val="21"/>
              </w:rPr>
            </w:pPr>
          </w:p>
        </w:tc>
        <w:tc>
          <w:tcPr>
            <w:tcW w:w="1248" w:type="dxa"/>
            <w:vMerge/>
            <w:vAlign w:val="center"/>
          </w:tcPr>
          <w:p w14:paraId="49E0DBF6" w14:textId="77777777" w:rsidR="000D676D" w:rsidRPr="00EA2F45" w:rsidRDefault="000D676D" w:rsidP="00DD4866">
            <w:pPr>
              <w:jc w:val="center"/>
              <w:rPr>
                <w:b/>
                <w:szCs w:val="21"/>
              </w:rPr>
            </w:pPr>
          </w:p>
        </w:tc>
        <w:tc>
          <w:tcPr>
            <w:tcW w:w="2621" w:type="dxa"/>
            <w:vAlign w:val="center"/>
          </w:tcPr>
          <w:p w14:paraId="52633A84" w14:textId="77777777" w:rsidR="000D676D" w:rsidRDefault="000D676D" w:rsidP="00DD4866">
            <w:pPr>
              <w:adjustRightInd w:val="0"/>
              <w:snapToGrid w:val="0"/>
              <w:spacing w:line="360" w:lineRule="auto"/>
              <w:jc w:val="left"/>
              <w:rPr>
                <w:kern w:val="0"/>
                <w:szCs w:val="21"/>
              </w:rPr>
            </w:pPr>
            <w:r w:rsidRPr="006E7DBC">
              <w:rPr>
                <w:rFonts w:hint="eastAsia"/>
              </w:rPr>
              <w:t xml:space="preserve">1.22.2 </w:t>
            </w:r>
            <w:r w:rsidRPr="006E7DBC">
              <w:rPr>
                <w:rFonts w:hint="eastAsia"/>
              </w:rPr>
              <w:t>岩石力学纳米实时探伤系统具备与</w:t>
            </w:r>
            <w:r>
              <w:rPr>
                <w:rFonts w:hint="eastAsia"/>
              </w:rPr>
              <w:t>X</w:t>
            </w:r>
            <w:r w:rsidRPr="006E7DBC">
              <w:rPr>
                <w:rFonts w:hint="eastAsia"/>
              </w:rPr>
              <w:t>射线三维无损探伤系统共用一套初级无油真空泵的能力，供货方负责安装调试；</w:t>
            </w:r>
          </w:p>
        </w:tc>
        <w:tc>
          <w:tcPr>
            <w:tcW w:w="1201" w:type="dxa"/>
          </w:tcPr>
          <w:p w14:paraId="348452D6" w14:textId="77777777" w:rsidR="000D676D" w:rsidRPr="006E7DBC" w:rsidRDefault="000D676D" w:rsidP="00DD4866">
            <w:pPr>
              <w:adjustRightInd w:val="0"/>
              <w:snapToGrid w:val="0"/>
              <w:spacing w:line="360" w:lineRule="auto"/>
              <w:jc w:val="left"/>
            </w:pPr>
          </w:p>
        </w:tc>
        <w:tc>
          <w:tcPr>
            <w:tcW w:w="1201" w:type="dxa"/>
          </w:tcPr>
          <w:p w14:paraId="7116A00D" w14:textId="77777777" w:rsidR="000D676D" w:rsidRPr="006E7DBC" w:rsidRDefault="000D676D" w:rsidP="00DD4866">
            <w:pPr>
              <w:adjustRightInd w:val="0"/>
              <w:snapToGrid w:val="0"/>
              <w:spacing w:line="360" w:lineRule="auto"/>
              <w:jc w:val="left"/>
            </w:pPr>
          </w:p>
        </w:tc>
        <w:tc>
          <w:tcPr>
            <w:tcW w:w="1201" w:type="dxa"/>
          </w:tcPr>
          <w:p w14:paraId="2F2B49D4" w14:textId="327296F9" w:rsidR="000D676D" w:rsidRPr="006E7DBC" w:rsidRDefault="000D676D" w:rsidP="00DD4866">
            <w:pPr>
              <w:adjustRightInd w:val="0"/>
              <w:snapToGrid w:val="0"/>
              <w:spacing w:line="360" w:lineRule="auto"/>
              <w:jc w:val="left"/>
            </w:pPr>
          </w:p>
        </w:tc>
      </w:tr>
      <w:tr w:rsidR="000D676D" w:rsidRPr="00EA2F45" w14:paraId="19881AAB" w14:textId="2ABC0882" w:rsidTr="000D676D">
        <w:trPr>
          <w:trHeight w:val="510"/>
        </w:trPr>
        <w:tc>
          <w:tcPr>
            <w:tcW w:w="543" w:type="dxa"/>
            <w:vMerge/>
            <w:vAlign w:val="center"/>
          </w:tcPr>
          <w:p w14:paraId="083E468C" w14:textId="77777777" w:rsidR="000D676D" w:rsidRPr="00EA2F45" w:rsidRDefault="000D676D" w:rsidP="00DD4866">
            <w:pPr>
              <w:jc w:val="center"/>
              <w:rPr>
                <w:b/>
                <w:szCs w:val="21"/>
              </w:rPr>
            </w:pPr>
          </w:p>
        </w:tc>
        <w:tc>
          <w:tcPr>
            <w:tcW w:w="1248" w:type="dxa"/>
            <w:vMerge/>
            <w:vAlign w:val="center"/>
          </w:tcPr>
          <w:p w14:paraId="58252301" w14:textId="77777777" w:rsidR="000D676D" w:rsidRPr="00EA2F45" w:rsidRDefault="000D676D" w:rsidP="00DD4866">
            <w:pPr>
              <w:jc w:val="center"/>
              <w:rPr>
                <w:b/>
                <w:szCs w:val="21"/>
              </w:rPr>
            </w:pPr>
          </w:p>
        </w:tc>
        <w:tc>
          <w:tcPr>
            <w:tcW w:w="2621" w:type="dxa"/>
            <w:vAlign w:val="center"/>
          </w:tcPr>
          <w:p w14:paraId="23BCB568" w14:textId="77777777" w:rsidR="000D676D" w:rsidRDefault="000D676D" w:rsidP="00DD4866">
            <w:pPr>
              <w:adjustRightInd w:val="0"/>
              <w:snapToGrid w:val="0"/>
              <w:jc w:val="left"/>
              <w:rPr>
                <w:kern w:val="0"/>
                <w:szCs w:val="21"/>
              </w:rPr>
            </w:pPr>
            <w:r w:rsidRPr="006E7DBC">
              <w:rPr>
                <w:rFonts w:hint="eastAsia"/>
              </w:rPr>
              <w:t>1.23</w:t>
            </w:r>
            <w:r>
              <w:t xml:space="preserve"> </w:t>
            </w:r>
            <w:r w:rsidRPr="006E7DBC">
              <w:rPr>
                <w:rFonts w:hint="eastAsia"/>
              </w:rPr>
              <w:t>配备</w:t>
            </w:r>
            <w:r w:rsidRPr="006E7DBC">
              <w:rPr>
                <w:rFonts w:hint="eastAsia"/>
              </w:rPr>
              <w:t>0.1mm</w:t>
            </w:r>
            <w:r w:rsidRPr="006E7DBC">
              <w:rPr>
                <w:rFonts w:hint="eastAsia"/>
              </w:rPr>
              <w:t>、</w:t>
            </w:r>
            <w:r w:rsidRPr="006E7DBC">
              <w:rPr>
                <w:rFonts w:hint="eastAsia"/>
              </w:rPr>
              <w:t>0.5mm</w:t>
            </w:r>
            <w:r w:rsidRPr="006E7DBC">
              <w:rPr>
                <w:rFonts w:hint="eastAsia"/>
              </w:rPr>
              <w:t>铜片、</w:t>
            </w:r>
            <w:r w:rsidRPr="006E7DBC">
              <w:rPr>
                <w:rFonts w:hint="eastAsia"/>
              </w:rPr>
              <w:t>0.5mm</w:t>
            </w:r>
            <w:r w:rsidRPr="006E7DBC">
              <w:rPr>
                <w:rFonts w:hint="eastAsia"/>
              </w:rPr>
              <w:t>锡片；</w:t>
            </w:r>
          </w:p>
        </w:tc>
        <w:tc>
          <w:tcPr>
            <w:tcW w:w="1201" w:type="dxa"/>
          </w:tcPr>
          <w:p w14:paraId="410C980F" w14:textId="77777777" w:rsidR="000D676D" w:rsidRPr="006E7DBC" w:rsidRDefault="000D676D" w:rsidP="00DD4866">
            <w:pPr>
              <w:adjustRightInd w:val="0"/>
              <w:snapToGrid w:val="0"/>
              <w:jc w:val="left"/>
            </w:pPr>
          </w:p>
        </w:tc>
        <w:tc>
          <w:tcPr>
            <w:tcW w:w="1201" w:type="dxa"/>
          </w:tcPr>
          <w:p w14:paraId="05514C94" w14:textId="77777777" w:rsidR="000D676D" w:rsidRPr="006E7DBC" w:rsidRDefault="000D676D" w:rsidP="00DD4866">
            <w:pPr>
              <w:adjustRightInd w:val="0"/>
              <w:snapToGrid w:val="0"/>
              <w:jc w:val="left"/>
            </w:pPr>
          </w:p>
        </w:tc>
        <w:tc>
          <w:tcPr>
            <w:tcW w:w="1201" w:type="dxa"/>
          </w:tcPr>
          <w:p w14:paraId="0A9F2970" w14:textId="0C070B83" w:rsidR="000D676D" w:rsidRPr="006E7DBC" w:rsidRDefault="000D676D" w:rsidP="00DD4866">
            <w:pPr>
              <w:adjustRightInd w:val="0"/>
              <w:snapToGrid w:val="0"/>
              <w:jc w:val="left"/>
            </w:pPr>
          </w:p>
        </w:tc>
      </w:tr>
      <w:tr w:rsidR="000D676D" w:rsidRPr="00EA2F45" w14:paraId="795D7A63" w14:textId="170568BC" w:rsidTr="000D676D">
        <w:trPr>
          <w:trHeight w:val="510"/>
        </w:trPr>
        <w:tc>
          <w:tcPr>
            <w:tcW w:w="543" w:type="dxa"/>
            <w:vMerge/>
            <w:vAlign w:val="center"/>
          </w:tcPr>
          <w:p w14:paraId="1573DB54" w14:textId="77777777" w:rsidR="000D676D" w:rsidRPr="00EA2F45" w:rsidRDefault="000D676D" w:rsidP="00DD4866">
            <w:pPr>
              <w:jc w:val="center"/>
              <w:rPr>
                <w:b/>
                <w:szCs w:val="21"/>
              </w:rPr>
            </w:pPr>
          </w:p>
        </w:tc>
        <w:tc>
          <w:tcPr>
            <w:tcW w:w="1248" w:type="dxa"/>
            <w:vMerge/>
            <w:vAlign w:val="center"/>
          </w:tcPr>
          <w:p w14:paraId="18B1EAC1" w14:textId="77777777" w:rsidR="000D676D" w:rsidRPr="00EA2F45" w:rsidRDefault="000D676D" w:rsidP="00DD4866">
            <w:pPr>
              <w:jc w:val="center"/>
              <w:rPr>
                <w:b/>
                <w:szCs w:val="21"/>
              </w:rPr>
            </w:pPr>
          </w:p>
        </w:tc>
        <w:tc>
          <w:tcPr>
            <w:tcW w:w="2621" w:type="dxa"/>
            <w:vAlign w:val="center"/>
          </w:tcPr>
          <w:p w14:paraId="7C879B4B" w14:textId="77777777" w:rsidR="000D676D" w:rsidRPr="00BF0A6E" w:rsidRDefault="000D676D" w:rsidP="00DD4866">
            <w:pPr>
              <w:adjustRightInd w:val="0"/>
              <w:snapToGrid w:val="0"/>
              <w:spacing w:line="360" w:lineRule="auto"/>
              <w:jc w:val="left"/>
              <w:rPr>
                <w:kern w:val="0"/>
                <w:szCs w:val="21"/>
              </w:rPr>
            </w:pPr>
            <w:r w:rsidRPr="00694B82">
              <w:rPr>
                <w:rFonts w:hint="eastAsia"/>
              </w:rPr>
              <w:t>★</w:t>
            </w:r>
            <w:r w:rsidRPr="006E7DBC">
              <w:rPr>
                <w:rFonts w:hint="eastAsia"/>
              </w:rPr>
              <w:t>1.24</w:t>
            </w:r>
            <w:r w:rsidRPr="00BF0A6E">
              <w:rPr>
                <w:rFonts w:hint="eastAsia"/>
              </w:rPr>
              <w:t>岩石力学纳米实时探伤系统保证能与额外的探测器高频抖动功能兼容，并有效去除环状伪影。</w:t>
            </w:r>
          </w:p>
        </w:tc>
        <w:tc>
          <w:tcPr>
            <w:tcW w:w="1201" w:type="dxa"/>
          </w:tcPr>
          <w:p w14:paraId="72E9E69F" w14:textId="77777777" w:rsidR="000D676D" w:rsidRPr="00694B82" w:rsidRDefault="000D676D" w:rsidP="00DD4866">
            <w:pPr>
              <w:adjustRightInd w:val="0"/>
              <w:snapToGrid w:val="0"/>
              <w:spacing w:line="360" w:lineRule="auto"/>
              <w:jc w:val="left"/>
            </w:pPr>
          </w:p>
        </w:tc>
        <w:tc>
          <w:tcPr>
            <w:tcW w:w="1201" w:type="dxa"/>
          </w:tcPr>
          <w:p w14:paraId="07EDBE29" w14:textId="77777777" w:rsidR="000D676D" w:rsidRPr="00694B82" w:rsidRDefault="000D676D" w:rsidP="00DD4866">
            <w:pPr>
              <w:adjustRightInd w:val="0"/>
              <w:snapToGrid w:val="0"/>
              <w:spacing w:line="360" w:lineRule="auto"/>
              <w:jc w:val="left"/>
            </w:pPr>
          </w:p>
        </w:tc>
        <w:tc>
          <w:tcPr>
            <w:tcW w:w="1201" w:type="dxa"/>
          </w:tcPr>
          <w:p w14:paraId="458FACDE" w14:textId="1AF36EC8" w:rsidR="000D676D" w:rsidRPr="00694B82" w:rsidRDefault="000D676D" w:rsidP="00DD4866">
            <w:pPr>
              <w:adjustRightInd w:val="0"/>
              <w:snapToGrid w:val="0"/>
              <w:spacing w:line="360" w:lineRule="auto"/>
              <w:jc w:val="left"/>
            </w:pPr>
          </w:p>
        </w:tc>
      </w:tr>
      <w:tr w:rsidR="000D676D" w:rsidRPr="00EA2F45" w14:paraId="208A87F4" w14:textId="33E79FCF" w:rsidTr="000D676D">
        <w:trPr>
          <w:trHeight w:val="510"/>
        </w:trPr>
        <w:tc>
          <w:tcPr>
            <w:tcW w:w="543" w:type="dxa"/>
            <w:vMerge/>
            <w:vAlign w:val="center"/>
          </w:tcPr>
          <w:p w14:paraId="122D28C5" w14:textId="77777777" w:rsidR="000D676D" w:rsidRPr="00EA2F45" w:rsidRDefault="000D676D" w:rsidP="00DD4866">
            <w:pPr>
              <w:jc w:val="center"/>
              <w:rPr>
                <w:b/>
                <w:szCs w:val="21"/>
              </w:rPr>
            </w:pPr>
          </w:p>
        </w:tc>
        <w:tc>
          <w:tcPr>
            <w:tcW w:w="1248" w:type="dxa"/>
            <w:vMerge/>
            <w:vAlign w:val="center"/>
          </w:tcPr>
          <w:p w14:paraId="6981CA55" w14:textId="77777777" w:rsidR="000D676D" w:rsidRPr="00EA2F45" w:rsidRDefault="000D676D" w:rsidP="00DD4866">
            <w:pPr>
              <w:jc w:val="center"/>
              <w:rPr>
                <w:b/>
                <w:szCs w:val="21"/>
              </w:rPr>
            </w:pPr>
          </w:p>
        </w:tc>
        <w:tc>
          <w:tcPr>
            <w:tcW w:w="2621" w:type="dxa"/>
            <w:vAlign w:val="center"/>
          </w:tcPr>
          <w:p w14:paraId="333C04A2" w14:textId="77777777" w:rsidR="000D676D" w:rsidRDefault="000D676D" w:rsidP="00DD4866">
            <w:pPr>
              <w:adjustRightInd w:val="0"/>
              <w:snapToGrid w:val="0"/>
              <w:spacing w:line="360" w:lineRule="auto"/>
              <w:jc w:val="left"/>
              <w:rPr>
                <w:kern w:val="0"/>
                <w:szCs w:val="21"/>
              </w:rPr>
            </w:pPr>
            <w:r w:rsidRPr="006E7DBC">
              <w:rPr>
                <w:rFonts w:hint="eastAsia"/>
              </w:rPr>
              <w:t>1.25</w:t>
            </w:r>
            <w:r w:rsidRPr="006E7DBC">
              <w:rPr>
                <w:rFonts w:hint="eastAsia"/>
              </w:rPr>
              <w:t>岩石力学纳米实时探伤系统</w:t>
            </w:r>
            <w:r>
              <w:rPr>
                <w:rFonts w:hint="eastAsia"/>
              </w:rPr>
              <w:t>具备</w:t>
            </w:r>
            <w:r w:rsidRPr="006E7DBC">
              <w:rPr>
                <w:rFonts w:hint="eastAsia"/>
              </w:rPr>
              <w:t>射线管防碰撞</w:t>
            </w:r>
            <w:r w:rsidRPr="006E7DBC">
              <w:rPr>
                <w:rFonts w:hint="eastAsia"/>
              </w:rPr>
              <w:lastRenderedPageBreak/>
              <w:t>功能</w:t>
            </w:r>
            <w:r w:rsidRPr="006E7DBC">
              <w:rPr>
                <w:rFonts w:hint="eastAsia"/>
              </w:rPr>
              <w:t xml:space="preserve">, </w:t>
            </w:r>
            <w:r w:rsidRPr="006E7DBC">
              <w:rPr>
                <w:rFonts w:hint="eastAsia"/>
              </w:rPr>
              <w:t>供货方负责安装调试；</w:t>
            </w:r>
          </w:p>
        </w:tc>
        <w:tc>
          <w:tcPr>
            <w:tcW w:w="1201" w:type="dxa"/>
          </w:tcPr>
          <w:p w14:paraId="724F475A" w14:textId="77777777" w:rsidR="000D676D" w:rsidRPr="006E7DBC" w:rsidRDefault="000D676D" w:rsidP="00DD4866">
            <w:pPr>
              <w:adjustRightInd w:val="0"/>
              <w:snapToGrid w:val="0"/>
              <w:spacing w:line="360" w:lineRule="auto"/>
              <w:jc w:val="left"/>
            </w:pPr>
          </w:p>
        </w:tc>
        <w:tc>
          <w:tcPr>
            <w:tcW w:w="1201" w:type="dxa"/>
          </w:tcPr>
          <w:p w14:paraId="3C58A6AD" w14:textId="77777777" w:rsidR="000D676D" w:rsidRPr="006E7DBC" w:rsidRDefault="000D676D" w:rsidP="00DD4866">
            <w:pPr>
              <w:adjustRightInd w:val="0"/>
              <w:snapToGrid w:val="0"/>
              <w:spacing w:line="360" w:lineRule="auto"/>
              <w:jc w:val="left"/>
            </w:pPr>
          </w:p>
        </w:tc>
        <w:tc>
          <w:tcPr>
            <w:tcW w:w="1201" w:type="dxa"/>
          </w:tcPr>
          <w:p w14:paraId="57EA95E6" w14:textId="46A4D3A8" w:rsidR="000D676D" w:rsidRPr="006E7DBC" w:rsidRDefault="000D676D" w:rsidP="00DD4866">
            <w:pPr>
              <w:adjustRightInd w:val="0"/>
              <w:snapToGrid w:val="0"/>
              <w:spacing w:line="360" w:lineRule="auto"/>
              <w:jc w:val="left"/>
            </w:pPr>
          </w:p>
        </w:tc>
      </w:tr>
      <w:tr w:rsidR="000D676D" w:rsidRPr="00EA2F45" w14:paraId="131EC559" w14:textId="5D858041" w:rsidTr="000D676D">
        <w:trPr>
          <w:trHeight w:val="510"/>
        </w:trPr>
        <w:tc>
          <w:tcPr>
            <w:tcW w:w="543" w:type="dxa"/>
            <w:vMerge/>
            <w:vAlign w:val="center"/>
          </w:tcPr>
          <w:p w14:paraId="7D8E71F4" w14:textId="77777777" w:rsidR="000D676D" w:rsidRPr="00EA2F45" w:rsidRDefault="000D676D" w:rsidP="00DD4866">
            <w:pPr>
              <w:jc w:val="center"/>
              <w:rPr>
                <w:b/>
                <w:szCs w:val="21"/>
              </w:rPr>
            </w:pPr>
          </w:p>
        </w:tc>
        <w:tc>
          <w:tcPr>
            <w:tcW w:w="1248" w:type="dxa"/>
            <w:vMerge/>
            <w:vAlign w:val="center"/>
          </w:tcPr>
          <w:p w14:paraId="5CB6A76F" w14:textId="77777777" w:rsidR="000D676D" w:rsidRPr="00EA2F45" w:rsidRDefault="000D676D" w:rsidP="00DD4866">
            <w:pPr>
              <w:jc w:val="center"/>
              <w:rPr>
                <w:b/>
                <w:szCs w:val="21"/>
              </w:rPr>
            </w:pPr>
          </w:p>
        </w:tc>
        <w:tc>
          <w:tcPr>
            <w:tcW w:w="2621" w:type="dxa"/>
            <w:vAlign w:val="center"/>
          </w:tcPr>
          <w:p w14:paraId="664228A9" w14:textId="77777777" w:rsidR="000D676D" w:rsidRDefault="000D676D" w:rsidP="00DD4866">
            <w:pPr>
              <w:adjustRightInd w:val="0"/>
              <w:snapToGrid w:val="0"/>
              <w:spacing w:line="360" w:lineRule="auto"/>
              <w:jc w:val="left"/>
              <w:rPr>
                <w:kern w:val="0"/>
                <w:szCs w:val="21"/>
              </w:rPr>
            </w:pPr>
            <w:r w:rsidRPr="00694B82">
              <w:rPr>
                <w:rFonts w:hint="eastAsia"/>
              </w:rPr>
              <w:t>★</w:t>
            </w:r>
            <w:r w:rsidRPr="006E7DBC">
              <w:rPr>
                <w:rFonts w:hint="eastAsia"/>
              </w:rPr>
              <w:t>1.26</w:t>
            </w:r>
            <w:r>
              <w:t xml:space="preserve"> </w:t>
            </w:r>
            <w:r w:rsidRPr="006E7DBC">
              <w:rPr>
                <w:rFonts w:hint="eastAsia"/>
              </w:rPr>
              <w:t>纳米焦点射线管可与</w:t>
            </w:r>
            <w:r w:rsidRPr="006E7DBC">
              <w:rPr>
                <w:rFonts w:hint="eastAsia"/>
              </w:rPr>
              <w:t>X</w:t>
            </w:r>
            <w:r w:rsidRPr="006E7DBC">
              <w:rPr>
                <w:rFonts w:hint="eastAsia"/>
              </w:rPr>
              <w:t>射线三维无损探伤系统联合升级改造，配合升级原位力学加载，进行高分辨率扫描测试，必须具有成功应用案例；</w:t>
            </w:r>
          </w:p>
        </w:tc>
        <w:tc>
          <w:tcPr>
            <w:tcW w:w="1201" w:type="dxa"/>
          </w:tcPr>
          <w:p w14:paraId="227B78C1" w14:textId="77777777" w:rsidR="000D676D" w:rsidRPr="00694B82" w:rsidRDefault="000D676D" w:rsidP="00DD4866">
            <w:pPr>
              <w:adjustRightInd w:val="0"/>
              <w:snapToGrid w:val="0"/>
              <w:spacing w:line="360" w:lineRule="auto"/>
              <w:jc w:val="left"/>
            </w:pPr>
          </w:p>
        </w:tc>
        <w:tc>
          <w:tcPr>
            <w:tcW w:w="1201" w:type="dxa"/>
          </w:tcPr>
          <w:p w14:paraId="69CBFE75" w14:textId="77777777" w:rsidR="000D676D" w:rsidRPr="00694B82" w:rsidRDefault="000D676D" w:rsidP="00DD4866">
            <w:pPr>
              <w:adjustRightInd w:val="0"/>
              <w:snapToGrid w:val="0"/>
              <w:spacing w:line="360" w:lineRule="auto"/>
              <w:jc w:val="left"/>
            </w:pPr>
          </w:p>
        </w:tc>
        <w:tc>
          <w:tcPr>
            <w:tcW w:w="1201" w:type="dxa"/>
          </w:tcPr>
          <w:p w14:paraId="65962670" w14:textId="2FFF221A" w:rsidR="000D676D" w:rsidRPr="00694B82" w:rsidRDefault="000D676D" w:rsidP="00DD4866">
            <w:pPr>
              <w:adjustRightInd w:val="0"/>
              <w:snapToGrid w:val="0"/>
              <w:spacing w:line="360" w:lineRule="auto"/>
              <w:jc w:val="left"/>
            </w:pPr>
          </w:p>
        </w:tc>
      </w:tr>
      <w:tr w:rsidR="000D676D" w:rsidRPr="00EA2F45" w14:paraId="0DE64905" w14:textId="4C4D74F2" w:rsidTr="000D676D">
        <w:trPr>
          <w:trHeight w:val="510"/>
        </w:trPr>
        <w:tc>
          <w:tcPr>
            <w:tcW w:w="543" w:type="dxa"/>
            <w:vMerge/>
            <w:vAlign w:val="center"/>
          </w:tcPr>
          <w:p w14:paraId="1E8594AB" w14:textId="77777777" w:rsidR="000D676D" w:rsidRPr="00EA2F45" w:rsidRDefault="000D676D" w:rsidP="00DD4866">
            <w:pPr>
              <w:jc w:val="center"/>
              <w:rPr>
                <w:b/>
                <w:szCs w:val="21"/>
              </w:rPr>
            </w:pPr>
          </w:p>
        </w:tc>
        <w:tc>
          <w:tcPr>
            <w:tcW w:w="1248" w:type="dxa"/>
            <w:vMerge/>
            <w:vAlign w:val="center"/>
          </w:tcPr>
          <w:p w14:paraId="05A5137B" w14:textId="77777777" w:rsidR="000D676D" w:rsidRPr="00EA2F45" w:rsidRDefault="000D676D" w:rsidP="00DD4866">
            <w:pPr>
              <w:jc w:val="center"/>
              <w:rPr>
                <w:b/>
                <w:szCs w:val="21"/>
              </w:rPr>
            </w:pPr>
          </w:p>
        </w:tc>
        <w:tc>
          <w:tcPr>
            <w:tcW w:w="2621" w:type="dxa"/>
            <w:vAlign w:val="center"/>
          </w:tcPr>
          <w:p w14:paraId="28E9015E" w14:textId="77777777" w:rsidR="000D676D" w:rsidRDefault="000D676D" w:rsidP="00DD4866">
            <w:pPr>
              <w:adjustRightInd w:val="0"/>
              <w:snapToGrid w:val="0"/>
              <w:spacing w:line="360" w:lineRule="auto"/>
              <w:jc w:val="left"/>
              <w:rPr>
                <w:kern w:val="0"/>
                <w:szCs w:val="21"/>
              </w:rPr>
            </w:pPr>
            <w:r w:rsidRPr="00694B82">
              <w:rPr>
                <w:rFonts w:hint="eastAsia"/>
              </w:rPr>
              <w:t>★</w:t>
            </w:r>
            <w:r w:rsidRPr="006E7DBC">
              <w:rPr>
                <w:rFonts w:hint="eastAsia"/>
              </w:rPr>
              <w:t>1.27</w:t>
            </w:r>
            <w:r>
              <w:t xml:space="preserve"> </w:t>
            </w:r>
            <w:r w:rsidRPr="006E7DBC">
              <w:rPr>
                <w:rFonts w:hint="eastAsia"/>
              </w:rPr>
              <w:t>岩石力学纳米实时探伤系统必须为定型产品，不得为非标订制及改装品；</w:t>
            </w:r>
          </w:p>
        </w:tc>
        <w:tc>
          <w:tcPr>
            <w:tcW w:w="1201" w:type="dxa"/>
          </w:tcPr>
          <w:p w14:paraId="6DB25BFE" w14:textId="77777777" w:rsidR="000D676D" w:rsidRPr="00694B82" w:rsidRDefault="000D676D" w:rsidP="00DD4866">
            <w:pPr>
              <w:adjustRightInd w:val="0"/>
              <w:snapToGrid w:val="0"/>
              <w:spacing w:line="360" w:lineRule="auto"/>
              <w:jc w:val="left"/>
            </w:pPr>
          </w:p>
        </w:tc>
        <w:tc>
          <w:tcPr>
            <w:tcW w:w="1201" w:type="dxa"/>
          </w:tcPr>
          <w:p w14:paraId="29BE3756" w14:textId="77777777" w:rsidR="000D676D" w:rsidRPr="00694B82" w:rsidRDefault="000D676D" w:rsidP="00DD4866">
            <w:pPr>
              <w:adjustRightInd w:val="0"/>
              <w:snapToGrid w:val="0"/>
              <w:spacing w:line="360" w:lineRule="auto"/>
              <w:jc w:val="left"/>
            </w:pPr>
          </w:p>
        </w:tc>
        <w:tc>
          <w:tcPr>
            <w:tcW w:w="1201" w:type="dxa"/>
          </w:tcPr>
          <w:p w14:paraId="528C5515" w14:textId="51EDC57D" w:rsidR="000D676D" w:rsidRPr="00694B82" w:rsidRDefault="000D676D" w:rsidP="00DD4866">
            <w:pPr>
              <w:adjustRightInd w:val="0"/>
              <w:snapToGrid w:val="0"/>
              <w:spacing w:line="360" w:lineRule="auto"/>
              <w:jc w:val="left"/>
            </w:pPr>
          </w:p>
        </w:tc>
      </w:tr>
      <w:tr w:rsidR="000D676D" w:rsidRPr="00EA2F45" w14:paraId="19265DB2" w14:textId="6CA8F96B" w:rsidTr="000D676D">
        <w:trPr>
          <w:trHeight w:val="510"/>
        </w:trPr>
        <w:tc>
          <w:tcPr>
            <w:tcW w:w="543" w:type="dxa"/>
            <w:vMerge/>
            <w:vAlign w:val="center"/>
          </w:tcPr>
          <w:p w14:paraId="568BFE6F" w14:textId="77777777" w:rsidR="000D676D" w:rsidRPr="00EA2F45" w:rsidRDefault="000D676D" w:rsidP="00DD4866">
            <w:pPr>
              <w:jc w:val="center"/>
              <w:rPr>
                <w:b/>
                <w:szCs w:val="21"/>
              </w:rPr>
            </w:pPr>
          </w:p>
        </w:tc>
        <w:tc>
          <w:tcPr>
            <w:tcW w:w="1248" w:type="dxa"/>
            <w:vMerge/>
            <w:vAlign w:val="center"/>
          </w:tcPr>
          <w:p w14:paraId="53ACDC50" w14:textId="77777777" w:rsidR="000D676D" w:rsidRPr="00EA2F45" w:rsidRDefault="000D676D" w:rsidP="00DD4866">
            <w:pPr>
              <w:jc w:val="center"/>
              <w:rPr>
                <w:b/>
                <w:szCs w:val="21"/>
              </w:rPr>
            </w:pPr>
          </w:p>
        </w:tc>
        <w:tc>
          <w:tcPr>
            <w:tcW w:w="2621" w:type="dxa"/>
            <w:vAlign w:val="center"/>
          </w:tcPr>
          <w:p w14:paraId="298CC9CC" w14:textId="77777777" w:rsidR="000D676D" w:rsidRDefault="000D676D" w:rsidP="00DD4866">
            <w:pPr>
              <w:adjustRightInd w:val="0"/>
              <w:snapToGrid w:val="0"/>
              <w:spacing w:line="360" w:lineRule="auto"/>
              <w:jc w:val="left"/>
              <w:rPr>
                <w:kern w:val="0"/>
                <w:szCs w:val="21"/>
              </w:rPr>
            </w:pPr>
            <w:r w:rsidRPr="006E7DBC">
              <w:rPr>
                <w:rFonts w:hint="eastAsia"/>
              </w:rPr>
              <w:t>1.28</w:t>
            </w:r>
            <w:r>
              <w:t xml:space="preserve"> </w:t>
            </w:r>
            <w:r w:rsidRPr="006E7DBC">
              <w:rPr>
                <w:rFonts w:hint="eastAsia"/>
              </w:rPr>
              <w:t>辐射防护：纳米焦点射线管可与</w:t>
            </w:r>
            <w:r w:rsidRPr="006E7DBC">
              <w:rPr>
                <w:rFonts w:hint="eastAsia"/>
              </w:rPr>
              <w:t>X</w:t>
            </w:r>
            <w:r w:rsidRPr="006E7DBC">
              <w:rPr>
                <w:rFonts w:hint="eastAsia"/>
              </w:rPr>
              <w:t>射线三维无损探伤系统共用一套防护铅房，</w:t>
            </w:r>
            <w:r w:rsidRPr="006E7DBC">
              <w:rPr>
                <w:rFonts w:hint="eastAsia"/>
              </w:rPr>
              <w:t>X</w:t>
            </w:r>
            <w:r w:rsidRPr="006E7DBC">
              <w:rPr>
                <w:rFonts w:hint="eastAsia"/>
              </w:rPr>
              <w:t>射线泄漏：</w:t>
            </w:r>
            <w:r w:rsidRPr="006E7DBC">
              <w:rPr>
                <w:rFonts w:hint="eastAsia"/>
              </w:rPr>
              <w:t>&lt; 1 µSv/h</w:t>
            </w:r>
            <w:r w:rsidRPr="006E7DBC">
              <w:rPr>
                <w:rFonts w:hint="eastAsia"/>
              </w:rPr>
              <w:t>，符合德国</w:t>
            </w:r>
            <w:r w:rsidRPr="006E7DBC">
              <w:rPr>
                <w:rFonts w:hint="eastAsia"/>
              </w:rPr>
              <w:t>RöV</w:t>
            </w:r>
            <w:r w:rsidRPr="006E7DBC">
              <w:rPr>
                <w:rFonts w:hint="eastAsia"/>
              </w:rPr>
              <w:t>，美国</w:t>
            </w:r>
            <w:r w:rsidRPr="006E7DBC">
              <w:rPr>
                <w:rFonts w:hint="eastAsia"/>
              </w:rPr>
              <w:t>21 CFR 1020.40</w:t>
            </w:r>
            <w:r w:rsidRPr="006E7DBC">
              <w:rPr>
                <w:rFonts w:hint="eastAsia"/>
              </w:rPr>
              <w:t>和中国</w:t>
            </w:r>
            <w:r w:rsidRPr="006E7DBC">
              <w:rPr>
                <w:rFonts w:hint="eastAsia"/>
              </w:rPr>
              <w:t>GB18871</w:t>
            </w:r>
            <w:r w:rsidRPr="006E7DBC">
              <w:rPr>
                <w:rFonts w:hint="eastAsia"/>
              </w:rPr>
              <w:t>等共同标准</w:t>
            </w:r>
            <w:r w:rsidRPr="006E7DBC">
              <w:rPr>
                <w:rFonts w:hint="eastAsia"/>
              </w:rPr>
              <w:t>;</w:t>
            </w:r>
          </w:p>
        </w:tc>
        <w:tc>
          <w:tcPr>
            <w:tcW w:w="1201" w:type="dxa"/>
          </w:tcPr>
          <w:p w14:paraId="43642728" w14:textId="77777777" w:rsidR="000D676D" w:rsidRPr="006E7DBC" w:rsidRDefault="000D676D" w:rsidP="00DD4866">
            <w:pPr>
              <w:adjustRightInd w:val="0"/>
              <w:snapToGrid w:val="0"/>
              <w:spacing w:line="360" w:lineRule="auto"/>
              <w:jc w:val="left"/>
            </w:pPr>
          </w:p>
        </w:tc>
        <w:tc>
          <w:tcPr>
            <w:tcW w:w="1201" w:type="dxa"/>
          </w:tcPr>
          <w:p w14:paraId="7ED42431" w14:textId="77777777" w:rsidR="000D676D" w:rsidRPr="006E7DBC" w:rsidRDefault="000D676D" w:rsidP="00DD4866">
            <w:pPr>
              <w:adjustRightInd w:val="0"/>
              <w:snapToGrid w:val="0"/>
              <w:spacing w:line="360" w:lineRule="auto"/>
              <w:jc w:val="left"/>
            </w:pPr>
          </w:p>
        </w:tc>
        <w:tc>
          <w:tcPr>
            <w:tcW w:w="1201" w:type="dxa"/>
          </w:tcPr>
          <w:p w14:paraId="29756234" w14:textId="015D9971" w:rsidR="000D676D" w:rsidRPr="006E7DBC" w:rsidRDefault="000D676D" w:rsidP="00DD4866">
            <w:pPr>
              <w:adjustRightInd w:val="0"/>
              <w:snapToGrid w:val="0"/>
              <w:spacing w:line="360" w:lineRule="auto"/>
              <w:jc w:val="left"/>
            </w:pPr>
          </w:p>
        </w:tc>
      </w:tr>
      <w:tr w:rsidR="000D676D" w:rsidRPr="00EA2F45" w14:paraId="58901440" w14:textId="174520C3" w:rsidTr="000D676D">
        <w:trPr>
          <w:trHeight w:val="510"/>
        </w:trPr>
        <w:tc>
          <w:tcPr>
            <w:tcW w:w="543" w:type="dxa"/>
            <w:vMerge/>
            <w:vAlign w:val="center"/>
          </w:tcPr>
          <w:p w14:paraId="6FE52D2F" w14:textId="77777777" w:rsidR="000D676D" w:rsidRPr="00EA2F45" w:rsidRDefault="000D676D" w:rsidP="00DD4866">
            <w:pPr>
              <w:jc w:val="center"/>
              <w:rPr>
                <w:b/>
                <w:szCs w:val="21"/>
              </w:rPr>
            </w:pPr>
          </w:p>
        </w:tc>
        <w:tc>
          <w:tcPr>
            <w:tcW w:w="1248" w:type="dxa"/>
            <w:vMerge/>
            <w:vAlign w:val="center"/>
          </w:tcPr>
          <w:p w14:paraId="460354C4" w14:textId="77777777" w:rsidR="000D676D" w:rsidRPr="00EA2F45" w:rsidRDefault="000D676D" w:rsidP="00DD4866">
            <w:pPr>
              <w:jc w:val="center"/>
              <w:rPr>
                <w:b/>
                <w:szCs w:val="21"/>
              </w:rPr>
            </w:pPr>
          </w:p>
        </w:tc>
        <w:tc>
          <w:tcPr>
            <w:tcW w:w="2621" w:type="dxa"/>
            <w:vAlign w:val="center"/>
          </w:tcPr>
          <w:p w14:paraId="08D7C43D" w14:textId="77777777" w:rsidR="000D676D" w:rsidRDefault="000D676D" w:rsidP="00DD4866">
            <w:pPr>
              <w:adjustRightInd w:val="0"/>
              <w:snapToGrid w:val="0"/>
              <w:jc w:val="left"/>
              <w:rPr>
                <w:kern w:val="0"/>
                <w:szCs w:val="21"/>
              </w:rPr>
            </w:pPr>
            <w:r w:rsidRPr="006E7DBC">
              <w:rPr>
                <w:rFonts w:hint="eastAsia"/>
              </w:rPr>
              <w:t>1.29</w:t>
            </w:r>
            <w:r>
              <w:t xml:space="preserve"> </w:t>
            </w:r>
            <w:r w:rsidRPr="006E7DBC">
              <w:rPr>
                <w:rFonts w:hint="eastAsia"/>
              </w:rPr>
              <w:t>配备不少于</w:t>
            </w:r>
            <w:r w:rsidRPr="006E7DBC">
              <w:rPr>
                <w:rFonts w:hint="eastAsia"/>
              </w:rPr>
              <w:t>5</w:t>
            </w:r>
            <w:r w:rsidRPr="006E7DBC">
              <w:rPr>
                <w:rFonts w:hint="eastAsia"/>
              </w:rPr>
              <w:t>颗的预调节即插即用式纳米灯丝；</w:t>
            </w:r>
          </w:p>
        </w:tc>
        <w:tc>
          <w:tcPr>
            <w:tcW w:w="1201" w:type="dxa"/>
          </w:tcPr>
          <w:p w14:paraId="2DDC02EE" w14:textId="77777777" w:rsidR="000D676D" w:rsidRPr="006E7DBC" w:rsidRDefault="000D676D" w:rsidP="00DD4866">
            <w:pPr>
              <w:adjustRightInd w:val="0"/>
              <w:snapToGrid w:val="0"/>
              <w:jc w:val="left"/>
            </w:pPr>
          </w:p>
        </w:tc>
        <w:tc>
          <w:tcPr>
            <w:tcW w:w="1201" w:type="dxa"/>
          </w:tcPr>
          <w:p w14:paraId="0535249F" w14:textId="77777777" w:rsidR="000D676D" w:rsidRPr="006E7DBC" w:rsidRDefault="000D676D" w:rsidP="00DD4866">
            <w:pPr>
              <w:adjustRightInd w:val="0"/>
              <w:snapToGrid w:val="0"/>
              <w:jc w:val="left"/>
            </w:pPr>
          </w:p>
        </w:tc>
        <w:tc>
          <w:tcPr>
            <w:tcW w:w="1201" w:type="dxa"/>
          </w:tcPr>
          <w:p w14:paraId="52069156" w14:textId="2B7D6915" w:rsidR="000D676D" w:rsidRPr="006E7DBC" w:rsidRDefault="000D676D" w:rsidP="00DD4866">
            <w:pPr>
              <w:adjustRightInd w:val="0"/>
              <w:snapToGrid w:val="0"/>
              <w:jc w:val="left"/>
            </w:pPr>
          </w:p>
        </w:tc>
      </w:tr>
      <w:tr w:rsidR="000D676D" w:rsidRPr="00EA2F45" w14:paraId="6ABD2334" w14:textId="6102686E" w:rsidTr="000D676D">
        <w:trPr>
          <w:trHeight w:val="510"/>
        </w:trPr>
        <w:tc>
          <w:tcPr>
            <w:tcW w:w="543" w:type="dxa"/>
            <w:vMerge/>
            <w:vAlign w:val="center"/>
          </w:tcPr>
          <w:p w14:paraId="2A65CF04" w14:textId="77777777" w:rsidR="000D676D" w:rsidRPr="00EA2F45" w:rsidRDefault="000D676D" w:rsidP="00DD4866">
            <w:pPr>
              <w:jc w:val="center"/>
              <w:rPr>
                <w:b/>
                <w:szCs w:val="21"/>
              </w:rPr>
            </w:pPr>
          </w:p>
        </w:tc>
        <w:tc>
          <w:tcPr>
            <w:tcW w:w="1248" w:type="dxa"/>
            <w:vMerge/>
            <w:vAlign w:val="center"/>
          </w:tcPr>
          <w:p w14:paraId="1EC39848" w14:textId="77777777" w:rsidR="000D676D" w:rsidRPr="00EA2F45" w:rsidRDefault="000D676D" w:rsidP="00DD4866">
            <w:pPr>
              <w:jc w:val="center"/>
              <w:rPr>
                <w:b/>
                <w:szCs w:val="21"/>
              </w:rPr>
            </w:pPr>
          </w:p>
        </w:tc>
        <w:tc>
          <w:tcPr>
            <w:tcW w:w="2621" w:type="dxa"/>
            <w:vAlign w:val="center"/>
          </w:tcPr>
          <w:p w14:paraId="50B5D51A" w14:textId="77777777" w:rsidR="000D676D" w:rsidRDefault="000D676D" w:rsidP="00DD4866">
            <w:pPr>
              <w:adjustRightInd w:val="0"/>
              <w:snapToGrid w:val="0"/>
              <w:spacing w:line="360" w:lineRule="auto"/>
              <w:jc w:val="left"/>
              <w:rPr>
                <w:kern w:val="0"/>
                <w:szCs w:val="21"/>
              </w:rPr>
            </w:pPr>
            <w:r w:rsidRPr="006E7DBC">
              <w:rPr>
                <w:rFonts w:hint="eastAsia"/>
              </w:rPr>
              <w:t>1.30</w:t>
            </w:r>
            <w:r>
              <w:t xml:space="preserve"> </w:t>
            </w:r>
            <w:r w:rsidRPr="006E7DBC">
              <w:rPr>
                <w:rFonts w:hint="eastAsia"/>
              </w:rPr>
              <w:t>备品备件：无尘手套、全规格</w:t>
            </w:r>
            <w:r w:rsidRPr="006E7DBC">
              <w:rPr>
                <w:rFonts w:hint="eastAsia"/>
              </w:rPr>
              <w:t>O</w:t>
            </w:r>
            <w:r w:rsidRPr="006E7DBC">
              <w:rPr>
                <w:rFonts w:hint="eastAsia"/>
              </w:rPr>
              <w:t>型圈、保养用硅脂一套；</w:t>
            </w:r>
          </w:p>
        </w:tc>
        <w:tc>
          <w:tcPr>
            <w:tcW w:w="1201" w:type="dxa"/>
          </w:tcPr>
          <w:p w14:paraId="1AC775D2" w14:textId="77777777" w:rsidR="000D676D" w:rsidRPr="006E7DBC" w:rsidRDefault="000D676D" w:rsidP="00DD4866">
            <w:pPr>
              <w:adjustRightInd w:val="0"/>
              <w:snapToGrid w:val="0"/>
              <w:spacing w:line="360" w:lineRule="auto"/>
              <w:jc w:val="left"/>
            </w:pPr>
          </w:p>
        </w:tc>
        <w:tc>
          <w:tcPr>
            <w:tcW w:w="1201" w:type="dxa"/>
          </w:tcPr>
          <w:p w14:paraId="128F9AE1" w14:textId="77777777" w:rsidR="000D676D" w:rsidRPr="006E7DBC" w:rsidRDefault="000D676D" w:rsidP="00DD4866">
            <w:pPr>
              <w:adjustRightInd w:val="0"/>
              <w:snapToGrid w:val="0"/>
              <w:spacing w:line="360" w:lineRule="auto"/>
              <w:jc w:val="left"/>
            </w:pPr>
          </w:p>
        </w:tc>
        <w:tc>
          <w:tcPr>
            <w:tcW w:w="1201" w:type="dxa"/>
          </w:tcPr>
          <w:p w14:paraId="346D3C26" w14:textId="62CAA101" w:rsidR="000D676D" w:rsidRPr="006E7DBC" w:rsidRDefault="000D676D" w:rsidP="00DD4866">
            <w:pPr>
              <w:adjustRightInd w:val="0"/>
              <w:snapToGrid w:val="0"/>
              <w:spacing w:line="360" w:lineRule="auto"/>
              <w:jc w:val="left"/>
            </w:pPr>
          </w:p>
        </w:tc>
      </w:tr>
      <w:tr w:rsidR="000D676D" w:rsidRPr="00EA2F45" w14:paraId="64D9D8AF" w14:textId="5DA93EC4" w:rsidTr="000D676D">
        <w:trPr>
          <w:trHeight w:val="510"/>
        </w:trPr>
        <w:tc>
          <w:tcPr>
            <w:tcW w:w="543" w:type="dxa"/>
            <w:vMerge/>
            <w:vAlign w:val="center"/>
          </w:tcPr>
          <w:p w14:paraId="74FC7D25" w14:textId="77777777" w:rsidR="000D676D" w:rsidRPr="00EA2F45" w:rsidRDefault="000D676D" w:rsidP="00DD4866">
            <w:pPr>
              <w:jc w:val="center"/>
              <w:rPr>
                <w:b/>
                <w:szCs w:val="21"/>
              </w:rPr>
            </w:pPr>
          </w:p>
        </w:tc>
        <w:tc>
          <w:tcPr>
            <w:tcW w:w="1248" w:type="dxa"/>
            <w:vMerge/>
            <w:vAlign w:val="center"/>
          </w:tcPr>
          <w:p w14:paraId="1559ECEE" w14:textId="77777777" w:rsidR="000D676D" w:rsidRPr="00EA2F45" w:rsidRDefault="000D676D" w:rsidP="00DD4866">
            <w:pPr>
              <w:jc w:val="center"/>
              <w:rPr>
                <w:b/>
                <w:szCs w:val="21"/>
              </w:rPr>
            </w:pPr>
          </w:p>
        </w:tc>
        <w:tc>
          <w:tcPr>
            <w:tcW w:w="2621" w:type="dxa"/>
            <w:vAlign w:val="center"/>
          </w:tcPr>
          <w:p w14:paraId="35E31CEF" w14:textId="77777777" w:rsidR="000D676D" w:rsidRDefault="000D676D" w:rsidP="00DD4866">
            <w:pPr>
              <w:adjustRightInd w:val="0"/>
              <w:snapToGrid w:val="0"/>
              <w:spacing w:line="360" w:lineRule="auto"/>
              <w:jc w:val="left"/>
              <w:rPr>
                <w:kern w:val="0"/>
                <w:szCs w:val="21"/>
              </w:rPr>
            </w:pPr>
            <w:r w:rsidRPr="006E7DBC">
              <w:rPr>
                <w:rFonts w:hint="eastAsia"/>
              </w:rPr>
              <w:t>1.31</w:t>
            </w:r>
            <w:r>
              <w:t xml:space="preserve"> </w:t>
            </w:r>
            <w:r w:rsidRPr="006E7DBC">
              <w:rPr>
                <w:rFonts w:hint="eastAsia"/>
              </w:rPr>
              <w:t>岩石力学纳米实时探伤系统可以链接</w:t>
            </w:r>
            <w:r w:rsidRPr="006E7DBC">
              <w:rPr>
                <w:rFonts w:hint="eastAsia"/>
              </w:rPr>
              <w:t>X</w:t>
            </w:r>
            <w:r w:rsidRPr="006E7DBC">
              <w:rPr>
                <w:rFonts w:hint="eastAsia"/>
              </w:rPr>
              <w:t>射线三维无损探伤系统的门机联锁装置，开门射线即停</w:t>
            </w:r>
            <w:r w:rsidRPr="006E7DBC">
              <w:rPr>
                <w:rFonts w:hint="eastAsia"/>
              </w:rPr>
              <w:t xml:space="preserve">, </w:t>
            </w:r>
            <w:r w:rsidRPr="006E7DBC">
              <w:rPr>
                <w:rFonts w:hint="eastAsia"/>
              </w:rPr>
              <w:t>供货方负责安装调试；</w:t>
            </w:r>
          </w:p>
        </w:tc>
        <w:tc>
          <w:tcPr>
            <w:tcW w:w="1201" w:type="dxa"/>
          </w:tcPr>
          <w:p w14:paraId="1FE37B37" w14:textId="77777777" w:rsidR="000D676D" w:rsidRPr="006E7DBC" w:rsidRDefault="000D676D" w:rsidP="00DD4866">
            <w:pPr>
              <w:adjustRightInd w:val="0"/>
              <w:snapToGrid w:val="0"/>
              <w:spacing w:line="360" w:lineRule="auto"/>
              <w:jc w:val="left"/>
            </w:pPr>
          </w:p>
        </w:tc>
        <w:tc>
          <w:tcPr>
            <w:tcW w:w="1201" w:type="dxa"/>
          </w:tcPr>
          <w:p w14:paraId="5AA50B67" w14:textId="77777777" w:rsidR="000D676D" w:rsidRPr="006E7DBC" w:rsidRDefault="000D676D" w:rsidP="00DD4866">
            <w:pPr>
              <w:adjustRightInd w:val="0"/>
              <w:snapToGrid w:val="0"/>
              <w:spacing w:line="360" w:lineRule="auto"/>
              <w:jc w:val="left"/>
            </w:pPr>
          </w:p>
        </w:tc>
        <w:tc>
          <w:tcPr>
            <w:tcW w:w="1201" w:type="dxa"/>
          </w:tcPr>
          <w:p w14:paraId="40D9D18D" w14:textId="2A35525A" w:rsidR="000D676D" w:rsidRPr="006E7DBC" w:rsidRDefault="000D676D" w:rsidP="00DD4866">
            <w:pPr>
              <w:adjustRightInd w:val="0"/>
              <w:snapToGrid w:val="0"/>
              <w:spacing w:line="360" w:lineRule="auto"/>
              <w:jc w:val="left"/>
            </w:pPr>
          </w:p>
        </w:tc>
      </w:tr>
      <w:tr w:rsidR="000D676D" w:rsidRPr="00EA2F45" w14:paraId="68C1AC86" w14:textId="7F48DAB9" w:rsidTr="000D676D">
        <w:trPr>
          <w:trHeight w:val="510"/>
        </w:trPr>
        <w:tc>
          <w:tcPr>
            <w:tcW w:w="543" w:type="dxa"/>
            <w:vMerge/>
            <w:vAlign w:val="center"/>
          </w:tcPr>
          <w:p w14:paraId="145AA5F1" w14:textId="77777777" w:rsidR="000D676D" w:rsidRPr="00EA2F45" w:rsidRDefault="000D676D" w:rsidP="00DD4866">
            <w:pPr>
              <w:jc w:val="center"/>
              <w:rPr>
                <w:b/>
                <w:szCs w:val="21"/>
              </w:rPr>
            </w:pPr>
          </w:p>
        </w:tc>
        <w:tc>
          <w:tcPr>
            <w:tcW w:w="1248" w:type="dxa"/>
            <w:vMerge/>
            <w:vAlign w:val="center"/>
          </w:tcPr>
          <w:p w14:paraId="749CC565" w14:textId="77777777" w:rsidR="000D676D" w:rsidRPr="00EA2F45" w:rsidRDefault="000D676D" w:rsidP="00DD4866">
            <w:pPr>
              <w:jc w:val="center"/>
              <w:rPr>
                <w:b/>
                <w:szCs w:val="21"/>
              </w:rPr>
            </w:pPr>
          </w:p>
        </w:tc>
        <w:tc>
          <w:tcPr>
            <w:tcW w:w="2621" w:type="dxa"/>
            <w:vAlign w:val="center"/>
          </w:tcPr>
          <w:p w14:paraId="3D4DB265" w14:textId="77777777" w:rsidR="000D676D" w:rsidRDefault="000D676D" w:rsidP="00DD4866">
            <w:pPr>
              <w:adjustRightInd w:val="0"/>
              <w:snapToGrid w:val="0"/>
              <w:spacing w:line="360" w:lineRule="auto"/>
              <w:jc w:val="left"/>
              <w:rPr>
                <w:kern w:val="0"/>
                <w:szCs w:val="21"/>
              </w:rPr>
            </w:pPr>
            <w:r w:rsidRPr="006E7DBC">
              <w:rPr>
                <w:rFonts w:hint="eastAsia"/>
              </w:rPr>
              <w:t>1.32</w:t>
            </w:r>
            <w:r>
              <w:rPr>
                <w:rFonts w:hint="eastAsia"/>
              </w:rPr>
              <w:t xml:space="preserve"> </w:t>
            </w:r>
            <w:r w:rsidRPr="006E7DBC">
              <w:rPr>
                <w:rFonts w:hint="eastAsia"/>
              </w:rPr>
              <w:t>纳米焦点射线管可以链接到</w:t>
            </w:r>
            <w:r w:rsidRPr="006E7DBC">
              <w:rPr>
                <w:rFonts w:hint="eastAsia"/>
              </w:rPr>
              <w:t>X</w:t>
            </w:r>
            <w:r w:rsidRPr="006E7DBC">
              <w:rPr>
                <w:rFonts w:hint="eastAsia"/>
              </w:rPr>
              <w:t>射线三维无损探伤系统的紧急按钮，通过紧急按钮实现对纳米焦点</w:t>
            </w:r>
            <w:r w:rsidRPr="006E7DBC">
              <w:rPr>
                <w:rFonts w:hint="eastAsia"/>
              </w:rPr>
              <w:lastRenderedPageBreak/>
              <w:t>射线管的紧急关闭</w:t>
            </w:r>
            <w:r w:rsidRPr="006E7DBC">
              <w:rPr>
                <w:rFonts w:hint="eastAsia"/>
              </w:rPr>
              <w:t xml:space="preserve">, </w:t>
            </w:r>
            <w:r w:rsidRPr="006E7DBC">
              <w:rPr>
                <w:rFonts w:hint="eastAsia"/>
              </w:rPr>
              <w:t>供货方负责安装调试；</w:t>
            </w:r>
          </w:p>
        </w:tc>
        <w:tc>
          <w:tcPr>
            <w:tcW w:w="1201" w:type="dxa"/>
          </w:tcPr>
          <w:p w14:paraId="522EC908" w14:textId="77777777" w:rsidR="000D676D" w:rsidRPr="006E7DBC" w:rsidRDefault="000D676D" w:rsidP="00DD4866">
            <w:pPr>
              <w:adjustRightInd w:val="0"/>
              <w:snapToGrid w:val="0"/>
              <w:spacing w:line="360" w:lineRule="auto"/>
              <w:jc w:val="left"/>
            </w:pPr>
          </w:p>
        </w:tc>
        <w:tc>
          <w:tcPr>
            <w:tcW w:w="1201" w:type="dxa"/>
          </w:tcPr>
          <w:p w14:paraId="64269845" w14:textId="77777777" w:rsidR="000D676D" w:rsidRPr="006E7DBC" w:rsidRDefault="000D676D" w:rsidP="00DD4866">
            <w:pPr>
              <w:adjustRightInd w:val="0"/>
              <w:snapToGrid w:val="0"/>
              <w:spacing w:line="360" w:lineRule="auto"/>
              <w:jc w:val="left"/>
            </w:pPr>
          </w:p>
        </w:tc>
        <w:tc>
          <w:tcPr>
            <w:tcW w:w="1201" w:type="dxa"/>
          </w:tcPr>
          <w:p w14:paraId="28FBD682" w14:textId="08B35DEA" w:rsidR="000D676D" w:rsidRPr="006E7DBC" w:rsidRDefault="000D676D" w:rsidP="00DD4866">
            <w:pPr>
              <w:adjustRightInd w:val="0"/>
              <w:snapToGrid w:val="0"/>
              <w:spacing w:line="360" w:lineRule="auto"/>
              <w:jc w:val="left"/>
            </w:pPr>
          </w:p>
        </w:tc>
      </w:tr>
      <w:tr w:rsidR="000D676D" w:rsidRPr="00EA2F45" w14:paraId="77B1493F" w14:textId="6060F0E6" w:rsidTr="000D676D">
        <w:trPr>
          <w:trHeight w:val="510"/>
        </w:trPr>
        <w:tc>
          <w:tcPr>
            <w:tcW w:w="543" w:type="dxa"/>
            <w:vMerge/>
            <w:vAlign w:val="center"/>
          </w:tcPr>
          <w:p w14:paraId="690476BB" w14:textId="77777777" w:rsidR="000D676D" w:rsidRPr="00EA2F45" w:rsidRDefault="000D676D" w:rsidP="00DD4866">
            <w:pPr>
              <w:jc w:val="center"/>
              <w:rPr>
                <w:b/>
                <w:szCs w:val="21"/>
              </w:rPr>
            </w:pPr>
          </w:p>
        </w:tc>
        <w:tc>
          <w:tcPr>
            <w:tcW w:w="1248" w:type="dxa"/>
            <w:vMerge/>
            <w:vAlign w:val="center"/>
          </w:tcPr>
          <w:p w14:paraId="6B4BCCE8" w14:textId="77777777" w:rsidR="000D676D" w:rsidRPr="00EA2F45" w:rsidRDefault="000D676D" w:rsidP="00DD4866">
            <w:pPr>
              <w:jc w:val="center"/>
              <w:rPr>
                <w:b/>
                <w:szCs w:val="21"/>
              </w:rPr>
            </w:pPr>
          </w:p>
        </w:tc>
        <w:tc>
          <w:tcPr>
            <w:tcW w:w="2621" w:type="dxa"/>
            <w:vAlign w:val="center"/>
          </w:tcPr>
          <w:p w14:paraId="5600CC7A" w14:textId="77777777" w:rsidR="000D676D" w:rsidRDefault="000D676D" w:rsidP="00DD4866">
            <w:pPr>
              <w:adjustRightInd w:val="0"/>
              <w:snapToGrid w:val="0"/>
              <w:spacing w:line="360" w:lineRule="auto"/>
              <w:jc w:val="left"/>
              <w:rPr>
                <w:kern w:val="0"/>
                <w:szCs w:val="21"/>
              </w:rPr>
            </w:pPr>
            <w:r w:rsidRPr="006E7DBC">
              <w:rPr>
                <w:rFonts w:hint="eastAsia"/>
              </w:rPr>
              <w:t>1.33</w:t>
            </w:r>
            <w:r>
              <w:t xml:space="preserve"> </w:t>
            </w:r>
            <w:r w:rsidRPr="006E7DBC">
              <w:rPr>
                <w:rFonts w:hint="eastAsia"/>
              </w:rPr>
              <w:t>可通过</w:t>
            </w:r>
            <w:r w:rsidRPr="006E7DBC">
              <w:rPr>
                <w:rFonts w:hint="eastAsia"/>
              </w:rPr>
              <w:t>X</w:t>
            </w:r>
            <w:r w:rsidRPr="006E7DBC">
              <w:rPr>
                <w:rFonts w:hint="eastAsia"/>
              </w:rPr>
              <w:t>射线三维无损探伤系统软件控制实现以下功能：</w:t>
            </w:r>
          </w:p>
        </w:tc>
        <w:tc>
          <w:tcPr>
            <w:tcW w:w="1201" w:type="dxa"/>
          </w:tcPr>
          <w:p w14:paraId="0E2992AE" w14:textId="77777777" w:rsidR="000D676D" w:rsidRPr="006E7DBC" w:rsidRDefault="000D676D" w:rsidP="00DD4866">
            <w:pPr>
              <w:adjustRightInd w:val="0"/>
              <w:snapToGrid w:val="0"/>
              <w:spacing w:line="360" w:lineRule="auto"/>
              <w:jc w:val="left"/>
            </w:pPr>
          </w:p>
        </w:tc>
        <w:tc>
          <w:tcPr>
            <w:tcW w:w="1201" w:type="dxa"/>
          </w:tcPr>
          <w:p w14:paraId="71ADBF7C" w14:textId="77777777" w:rsidR="000D676D" w:rsidRPr="006E7DBC" w:rsidRDefault="000D676D" w:rsidP="00DD4866">
            <w:pPr>
              <w:adjustRightInd w:val="0"/>
              <w:snapToGrid w:val="0"/>
              <w:spacing w:line="360" w:lineRule="auto"/>
              <w:jc w:val="left"/>
            </w:pPr>
          </w:p>
        </w:tc>
        <w:tc>
          <w:tcPr>
            <w:tcW w:w="1201" w:type="dxa"/>
          </w:tcPr>
          <w:p w14:paraId="02067FD3" w14:textId="37AC8D19" w:rsidR="000D676D" w:rsidRPr="006E7DBC" w:rsidRDefault="000D676D" w:rsidP="00DD4866">
            <w:pPr>
              <w:adjustRightInd w:val="0"/>
              <w:snapToGrid w:val="0"/>
              <w:spacing w:line="360" w:lineRule="auto"/>
              <w:jc w:val="left"/>
            </w:pPr>
          </w:p>
        </w:tc>
      </w:tr>
      <w:tr w:rsidR="000D676D" w:rsidRPr="00EA2F45" w14:paraId="0B33E391" w14:textId="4E627414" w:rsidTr="000D676D">
        <w:trPr>
          <w:trHeight w:val="510"/>
        </w:trPr>
        <w:tc>
          <w:tcPr>
            <w:tcW w:w="543" w:type="dxa"/>
            <w:vMerge/>
            <w:vAlign w:val="center"/>
          </w:tcPr>
          <w:p w14:paraId="6753E96D" w14:textId="77777777" w:rsidR="000D676D" w:rsidRPr="00EA2F45" w:rsidRDefault="000D676D" w:rsidP="00DD4866">
            <w:pPr>
              <w:jc w:val="center"/>
              <w:rPr>
                <w:b/>
                <w:szCs w:val="21"/>
              </w:rPr>
            </w:pPr>
          </w:p>
        </w:tc>
        <w:tc>
          <w:tcPr>
            <w:tcW w:w="1248" w:type="dxa"/>
            <w:vMerge/>
            <w:vAlign w:val="center"/>
          </w:tcPr>
          <w:p w14:paraId="192ED809" w14:textId="77777777" w:rsidR="000D676D" w:rsidRPr="00EA2F45" w:rsidRDefault="000D676D" w:rsidP="00DD4866">
            <w:pPr>
              <w:jc w:val="center"/>
              <w:rPr>
                <w:b/>
                <w:szCs w:val="21"/>
              </w:rPr>
            </w:pPr>
          </w:p>
        </w:tc>
        <w:tc>
          <w:tcPr>
            <w:tcW w:w="2621" w:type="dxa"/>
            <w:vAlign w:val="center"/>
          </w:tcPr>
          <w:p w14:paraId="35229827" w14:textId="77777777" w:rsidR="000D676D" w:rsidRDefault="000D676D" w:rsidP="00DD4866">
            <w:pPr>
              <w:adjustRightInd w:val="0"/>
              <w:snapToGrid w:val="0"/>
              <w:jc w:val="left"/>
              <w:rPr>
                <w:kern w:val="0"/>
                <w:szCs w:val="21"/>
              </w:rPr>
            </w:pPr>
            <w:r w:rsidRPr="006E7DBC">
              <w:rPr>
                <w:rFonts w:hint="eastAsia"/>
              </w:rPr>
              <w:t>1.33.1</w:t>
            </w:r>
            <w:r w:rsidRPr="006E7DBC">
              <w:rPr>
                <w:rFonts w:hint="eastAsia"/>
              </w:rPr>
              <w:t>自动系统预热</w:t>
            </w:r>
          </w:p>
        </w:tc>
        <w:tc>
          <w:tcPr>
            <w:tcW w:w="1201" w:type="dxa"/>
          </w:tcPr>
          <w:p w14:paraId="7A225E2C" w14:textId="77777777" w:rsidR="000D676D" w:rsidRPr="006E7DBC" w:rsidRDefault="000D676D" w:rsidP="00DD4866">
            <w:pPr>
              <w:adjustRightInd w:val="0"/>
              <w:snapToGrid w:val="0"/>
              <w:jc w:val="left"/>
            </w:pPr>
          </w:p>
        </w:tc>
        <w:tc>
          <w:tcPr>
            <w:tcW w:w="1201" w:type="dxa"/>
          </w:tcPr>
          <w:p w14:paraId="2EB3DA12" w14:textId="77777777" w:rsidR="000D676D" w:rsidRPr="006E7DBC" w:rsidRDefault="000D676D" w:rsidP="00DD4866">
            <w:pPr>
              <w:adjustRightInd w:val="0"/>
              <w:snapToGrid w:val="0"/>
              <w:jc w:val="left"/>
            </w:pPr>
          </w:p>
        </w:tc>
        <w:tc>
          <w:tcPr>
            <w:tcW w:w="1201" w:type="dxa"/>
          </w:tcPr>
          <w:p w14:paraId="320C0679" w14:textId="3197FC39" w:rsidR="000D676D" w:rsidRPr="006E7DBC" w:rsidRDefault="000D676D" w:rsidP="00DD4866">
            <w:pPr>
              <w:adjustRightInd w:val="0"/>
              <w:snapToGrid w:val="0"/>
              <w:jc w:val="left"/>
            </w:pPr>
          </w:p>
        </w:tc>
      </w:tr>
      <w:tr w:rsidR="000D676D" w:rsidRPr="00EA2F45" w14:paraId="6014CE98" w14:textId="12612D52" w:rsidTr="000D676D">
        <w:trPr>
          <w:trHeight w:val="510"/>
        </w:trPr>
        <w:tc>
          <w:tcPr>
            <w:tcW w:w="543" w:type="dxa"/>
            <w:vMerge/>
            <w:vAlign w:val="center"/>
          </w:tcPr>
          <w:p w14:paraId="60ADEB85" w14:textId="77777777" w:rsidR="000D676D" w:rsidRPr="00EA2F45" w:rsidRDefault="000D676D" w:rsidP="00DD4866">
            <w:pPr>
              <w:jc w:val="center"/>
              <w:rPr>
                <w:b/>
                <w:szCs w:val="21"/>
              </w:rPr>
            </w:pPr>
          </w:p>
        </w:tc>
        <w:tc>
          <w:tcPr>
            <w:tcW w:w="1248" w:type="dxa"/>
            <w:vMerge/>
            <w:vAlign w:val="center"/>
          </w:tcPr>
          <w:p w14:paraId="0B312FDA" w14:textId="77777777" w:rsidR="000D676D" w:rsidRPr="00EA2F45" w:rsidRDefault="000D676D" w:rsidP="00DD4866">
            <w:pPr>
              <w:jc w:val="center"/>
              <w:rPr>
                <w:b/>
                <w:szCs w:val="21"/>
              </w:rPr>
            </w:pPr>
          </w:p>
        </w:tc>
        <w:tc>
          <w:tcPr>
            <w:tcW w:w="2621" w:type="dxa"/>
            <w:vAlign w:val="center"/>
          </w:tcPr>
          <w:p w14:paraId="79056C33" w14:textId="77777777" w:rsidR="000D676D" w:rsidRDefault="000D676D" w:rsidP="00DD4866">
            <w:pPr>
              <w:adjustRightInd w:val="0"/>
              <w:snapToGrid w:val="0"/>
              <w:jc w:val="left"/>
              <w:rPr>
                <w:kern w:val="0"/>
                <w:szCs w:val="21"/>
              </w:rPr>
            </w:pPr>
            <w:r w:rsidRPr="006E7DBC">
              <w:rPr>
                <w:rFonts w:hint="eastAsia"/>
              </w:rPr>
              <w:t>1.33.2</w:t>
            </w:r>
            <w:r w:rsidRPr="006E7DBC">
              <w:rPr>
                <w:rFonts w:hint="eastAsia"/>
              </w:rPr>
              <w:t>自动居中</w:t>
            </w:r>
          </w:p>
        </w:tc>
        <w:tc>
          <w:tcPr>
            <w:tcW w:w="1201" w:type="dxa"/>
          </w:tcPr>
          <w:p w14:paraId="3D94A6AC" w14:textId="77777777" w:rsidR="000D676D" w:rsidRPr="006E7DBC" w:rsidRDefault="000D676D" w:rsidP="00DD4866">
            <w:pPr>
              <w:adjustRightInd w:val="0"/>
              <w:snapToGrid w:val="0"/>
              <w:jc w:val="left"/>
            </w:pPr>
          </w:p>
        </w:tc>
        <w:tc>
          <w:tcPr>
            <w:tcW w:w="1201" w:type="dxa"/>
          </w:tcPr>
          <w:p w14:paraId="53A3AF99" w14:textId="77777777" w:rsidR="000D676D" w:rsidRPr="006E7DBC" w:rsidRDefault="000D676D" w:rsidP="00DD4866">
            <w:pPr>
              <w:adjustRightInd w:val="0"/>
              <w:snapToGrid w:val="0"/>
              <w:jc w:val="left"/>
            </w:pPr>
          </w:p>
        </w:tc>
        <w:tc>
          <w:tcPr>
            <w:tcW w:w="1201" w:type="dxa"/>
          </w:tcPr>
          <w:p w14:paraId="351462B4" w14:textId="44C1A354" w:rsidR="000D676D" w:rsidRPr="006E7DBC" w:rsidRDefault="000D676D" w:rsidP="00DD4866">
            <w:pPr>
              <w:adjustRightInd w:val="0"/>
              <w:snapToGrid w:val="0"/>
              <w:jc w:val="left"/>
            </w:pPr>
          </w:p>
        </w:tc>
      </w:tr>
      <w:tr w:rsidR="000D676D" w:rsidRPr="00EA2F45" w14:paraId="33EBBD46" w14:textId="6A1B6AE8" w:rsidTr="000D676D">
        <w:trPr>
          <w:trHeight w:val="510"/>
        </w:trPr>
        <w:tc>
          <w:tcPr>
            <w:tcW w:w="543" w:type="dxa"/>
            <w:vMerge/>
            <w:vAlign w:val="center"/>
          </w:tcPr>
          <w:p w14:paraId="194696FB" w14:textId="77777777" w:rsidR="000D676D" w:rsidRPr="00EA2F45" w:rsidRDefault="000D676D" w:rsidP="00DD4866">
            <w:pPr>
              <w:jc w:val="center"/>
              <w:rPr>
                <w:b/>
                <w:szCs w:val="21"/>
              </w:rPr>
            </w:pPr>
          </w:p>
        </w:tc>
        <w:tc>
          <w:tcPr>
            <w:tcW w:w="1248" w:type="dxa"/>
            <w:vMerge/>
            <w:vAlign w:val="center"/>
          </w:tcPr>
          <w:p w14:paraId="441AD507" w14:textId="77777777" w:rsidR="000D676D" w:rsidRPr="00EA2F45" w:rsidRDefault="000D676D" w:rsidP="00DD4866">
            <w:pPr>
              <w:jc w:val="center"/>
              <w:rPr>
                <w:b/>
                <w:szCs w:val="21"/>
              </w:rPr>
            </w:pPr>
          </w:p>
        </w:tc>
        <w:tc>
          <w:tcPr>
            <w:tcW w:w="2621" w:type="dxa"/>
            <w:vAlign w:val="center"/>
          </w:tcPr>
          <w:p w14:paraId="546B5013" w14:textId="77777777" w:rsidR="000D676D" w:rsidRDefault="000D676D" w:rsidP="00DD4866">
            <w:pPr>
              <w:adjustRightInd w:val="0"/>
              <w:snapToGrid w:val="0"/>
              <w:jc w:val="left"/>
              <w:rPr>
                <w:kern w:val="0"/>
                <w:szCs w:val="21"/>
              </w:rPr>
            </w:pPr>
            <w:r w:rsidRPr="006E7DBC">
              <w:rPr>
                <w:rFonts w:hint="eastAsia"/>
              </w:rPr>
              <w:t>1.33.3</w:t>
            </w:r>
            <w:r w:rsidRPr="006E7DBC">
              <w:rPr>
                <w:rFonts w:hint="eastAsia"/>
              </w:rPr>
              <w:t>自动对焦</w:t>
            </w:r>
          </w:p>
        </w:tc>
        <w:tc>
          <w:tcPr>
            <w:tcW w:w="1201" w:type="dxa"/>
          </w:tcPr>
          <w:p w14:paraId="24346E33" w14:textId="77777777" w:rsidR="000D676D" w:rsidRPr="006E7DBC" w:rsidRDefault="000D676D" w:rsidP="00DD4866">
            <w:pPr>
              <w:adjustRightInd w:val="0"/>
              <w:snapToGrid w:val="0"/>
              <w:jc w:val="left"/>
            </w:pPr>
          </w:p>
        </w:tc>
        <w:tc>
          <w:tcPr>
            <w:tcW w:w="1201" w:type="dxa"/>
          </w:tcPr>
          <w:p w14:paraId="5A07A24B" w14:textId="77777777" w:rsidR="000D676D" w:rsidRPr="006E7DBC" w:rsidRDefault="000D676D" w:rsidP="00DD4866">
            <w:pPr>
              <w:adjustRightInd w:val="0"/>
              <w:snapToGrid w:val="0"/>
              <w:jc w:val="left"/>
            </w:pPr>
          </w:p>
        </w:tc>
        <w:tc>
          <w:tcPr>
            <w:tcW w:w="1201" w:type="dxa"/>
          </w:tcPr>
          <w:p w14:paraId="38E1261E" w14:textId="49945181" w:rsidR="000D676D" w:rsidRPr="006E7DBC" w:rsidRDefault="000D676D" w:rsidP="00DD4866">
            <w:pPr>
              <w:adjustRightInd w:val="0"/>
              <w:snapToGrid w:val="0"/>
              <w:jc w:val="left"/>
            </w:pPr>
          </w:p>
        </w:tc>
      </w:tr>
      <w:tr w:rsidR="000D676D" w:rsidRPr="00EA2F45" w14:paraId="020B53E2" w14:textId="30800C97" w:rsidTr="000D676D">
        <w:trPr>
          <w:trHeight w:val="510"/>
        </w:trPr>
        <w:tc>
          <w:tcPr>
            <w:tcW w:w="543" w:type="dxa"/>
            <w:vMerge/>
            <w:vAlign w:val="center"/>
          </w:tcPr>
          <w:p w14:paraId="75C8EE22" w14:textId="77777777" w:rsidR="000D676D" w:rsidRPr="00EA2F45" w:rsidRDefault="000D676D" w:rsidP="00DD4866">
            <w:pPr>
              <w:jc w:val="center"/>
              <w:rPr>
                <w:b/>
                <w:szCs w:val="21"/>
              </w:rPr>
            </w:pPr>
          </w:p>
        </w:tc>
        <w:tc>
          <w:tcPr>
            <w:tcW w:w="1248" w:type="dxa"/>
            <w:vMerge/>
            <w:vAlign w:val="center"/>
          </w:tcPr>
          <w:p w14:paraId="38648809" w14:textId="77777777" w:rsidR="000D676D" w:rsidRPr="00EA2F45" w:rsidRDefault="000D676D" w:rsidP="00DD4866">
            <w:pPr>
              <w:jc w:val="center"/>
              <w:rPr>
                <w:b/>
                <w:szCs w:val="21"/>
              </w:rPr>
            </w:pPr>
          </w:p>
        </w:tc>
        <w:tc>
          <w:tcPr>
            <w:tcW w:w="2621" w:type="dxa"/>
            <w:vAlign w:val="center"/>
          </w:tcPr>
          <w:p w14:paraId="03C39A83" w14:textId="77777777" w:rsidR="000D676D" w:rsidRDefault="000D676D" w:rsidP="00DD4866">
            <w:pPr>
              <w:adjustRightInd w:val="0"/>
              <w:snapToGrid w:val="0"/>
              <w:jc w:val="left"/>
              <w:rPr>
                <w:kern w:val="0"/>
                <w:szCs w:val="21"/>
              </w:rPr>
            </w:pPr>
            <w:r w:rsidRPr="00694B82">
              <w:rPr>
                <w:rFonts w:hint="eastAsia"/>
              </w:rPr>
              <w:t>★</w:t>
            </w:r>
            <w:r w:rsidRPr="006E7DBC">
              <w:rPr>
                <w:rFonts w:hint="eastAsia"/>
              </w:rPr>
              <w:t>1.33.4</w:t>
            </w:r>
            <w:r w:rsidRPr="006E7DBC">
              <w:rPr>
                <w:rFonts w:hint="eastAsia"/>
              </w:rPr>
              <w:t>自动检查靶</w:t>
            </w:r>
          </w:p>
        </w:tc>
        <w:tc>
          <w:tcPr>
            <w:tcW w:w="1201" w:type="dxa"/>
          </w:tcPr>
          <w:p w14:paraId="2E2B8825" w14:textId="77777777" w:rsidR="000D676D" w:rsidRPr="00694B82" w:rsidRDefault="000D676D" w:rsidP="00DD4866">
            <w:pPr>
              <w:adjustRightInd w:val="0"/>
              <w:snapToGrid w:val="0"/>
              <w:jc w:val="left"/>
            </w:pPr>
          </w:p>
        </w:tc>
        <w:tc>
          <w:tcPr>
            <w:tcW w:w="1201" w:type="dxa"/>
          </w:tcPr>
          <w:p w14:paraId="3B421795" w14:textId="77777777" w:rsidR="000D676D" w:rsidRPr="00694B82" w:rsidRDefault="000D676D" w:rsidP="00DD4866">
            <w:pPr>
              <w:adjustRightInd w:val="0"/>
              <w:snapToGrid w:val="0"/>
              <w:jc w:val="left"/>
            </w:pPr>
          </w:p>
        </w:tc>
        <w:tc>
          <w:tcPr>
            <w:tcW w:w="1201" w:type="dxa"/>
          </w:tcPr>
          <w:p w14:paraId="3B6FBF78" w14:textId="71EA0EAE" w:rsidR="000D676D" w:rsidRPr="00694B82" w:rsidRDefault="000D676D" w:rsidP="00DD4866">
            <w:pPr>
              <w:adjustRightInd w:val="0"/>
              <w:snapToGrid w:val="0"/>
              <w:jc w:val="left"/>
            </w:pPr>
          </w:p>
        </w:tc>
      </w:tr>
      <w:tr w:rsidR="000D676D" w:rsidRPr="00EA2F45" w14:paraId="48A322F6" w14:textId="4911246D" w:rsidTr="000D676D">
        <w:trPr>
          <w:trHeight w:val="510"/>
        </w:trPr>
        <w:tc>
          <w:tcPr>
            <w:tcW w:w="543" w:type="dxa"/>
            <w:vMerge/>
            <w:vAlign w:val="center"/>
          </w:tcPr>
          <w:p w14:paraId="079DB2BD" w14:textId="77777777" w:rsidR="000D676D" w:rsidRPr="00EA2F45" w:rsidRDefault="000D676D" w:rsidP="00DD4866">
            <w:pPr>
              <w:jc w:val="center"/>
              <w:rPr>
                <w:b/>
                <w:szCs w:val="21"/>
              </w:rPr>
            </w:pPr>
          </w:p>
        </w:tc>
        <w:tc>
          <w:tcPr>
            <w:tcW w:w="1248" w:type="dxa"/>
            <w:vMerge/>
            <w:vAlign w:val="center"/>
          </w:tcPr>
          <w:p w14:paraId="47DEA187" w14:textId="77777777" w:rsidR="000D676D" w:rsidRPr="00EA2F45" w:rsidRDefault="000D676D" w:rsidP="00DD4866">
            <w:pPr>
              <w:jc w:val="center"/>
              <w:rPr>
                <w:b/>
                <w:szCs w:val="21"/>
              </w:rPr>
            </w:pPr>
          </w:p>
        </w:tc>
        <w:tc>
          <w:tcPr>
            <w:tcW w:w="2621" w:type="dxa"/>
            <w:vAlign w:val="center"/>
          </w:tcPr>
          <w:p w14:paraId="42E79099" w14:textId="77777777" w:rsidR="000D676D" w:rsidRDefault="000D676D" w:rsidP="00DD4866">
            <w:pPr>
              <w:adjustRightInd w:val="0"/>
              <w:snapToGrid w:val="0"/>
              <w:jc w:val="left"/>
              <w:rPr>
                <w:kern w:val="0"/>
                <w:szCs w:val="21"/>
              </w:rPr>
            </w:pPr>
            <w:r w:rsidRPr="006E7DBC">
              <w:rPr>
                <w:rFonts w:hint="eastAsia"/>
              </w:rPr>
              <w:t>1.33.5</w:t>
            </w:r>
            <w:r w:rsidRPr="006E7DBC">
              <w:rPr>
                <w:rFonts w:hint="eastAsia"/>
              </w:rPr>
              <w:t>具有电子束自动调节功能；</w:t>
            </w:r>
          </w:p>
        </w:tc>
        <w:tc>
          <w:tcPr>
            <w:tcW w:w="1201" w:type="dxa"/>
          </w:tcPr>
          <w:p w14:paraId="048E5509" w14:textId="77777777" w:rsidR="000D676D" w:rsidRPr="006E7DBC" w:rsidRDefault="000D676D" w:rsidP="00DD4866">
            <w:pPr>
              <w:adjustRightInd w:val="0"/>
              <w:snapToGrid w:val="0"/>
              <w:jc w:val="left"/>
            </w:pPr>
          </w:p>
        </w:tc>
        <w:tc>
          <w:tcPr>
            <w:tcW w:w="1201" w:type="dxa"/>
          </w:tcPr>
          <w:p w14:paraId="27FCC0FF" w14:textId="77777777" w:rsidR="000D676D" w:rsidRPr="006E7DBC" w:rsidRDefault="000D676D" w:rsidP="00DD4866">
            <w:pPr>
              <w:adjustRightInd w:val="0"/>
              <w:snapToGrid w:val="0"/>
              <w:jc w:val="left"/>
            </w:pPr>
          </w:p>
        </w:tc>
        <w:tc>
          <w:tcPr>
            <w:tcW w:w="1201" w:type="dxa"/>
          </w:tcPr>
          <w:p w14:paraId="31AF4E87" w14:textId="718F7808" w:rsidR="000D676D" w:rsidRPr="006E7DBC" w:rsidRDefault="000D676D" w:rsidP="00DD4866">
            <w:pPr>
              <w:adjustRightInd w:val="0"/>
              <w:snapToGrid w:val="0"/>
              <w:jc w:val="left"/>
            </w:pPr>
          </w:p>
        </w:tc>
      </w:tr>
      <w:tr w:rsidR="000D676D" w:rsidRPr="00EA2F45" w14:paraId="4C2870B2" w14:textId="2D645E38" w:rsidTr="000D676D">
        <w:trPr>
          <w:trHeight w:val="510"/>
        </w:trPr>
        <w:tc>
          <w:tcPr>
            <w:tcW w:w="543" w:type="dxa"/>
            <w:vMerge/>
            <w:vAlign w:val="center"/>
          </w:tcPr>
          <w:p w14:paraId="358107FE" w14:textId="77777777" w:rsidR="000D676D" w:rsidRPr="00EA2F45" w:rsidRDefault="000D676D" w:rsidP="00DD4866">
            <w:pPr>
              <w:jc w:val="center"/>
              <w:rPr>
                <w:b/>
                <w:szCs w:val="21"/>
              </w:rPr>
            </w:pPr>
          </w:p>
        </w:tc>
        <w:tc>
          <w:tcPr>
            <w:tcW w:w="1248" w:type="dxa"/>
            <w:vMerge/>
            <w:vAlign w:val="center"/>
          </w:tcPr>
          <w:p w14:paraId="321C5FD6" w14:textId="77777777" w:rsidR="000D676D" w:rsidRPr="00EA2F45" w:rsidRDefault="000D676D" w:rsidP="00DD4866">
            <w:pPr>
              <w:jc w:val="center"/>
              <w:rPr>
                <w:b/>
                <w:szCs w:val="21"/>
              </w:rPr>
            </w:pPr>
          </w:p>
        </w:tc>
        <w:tc>
          <w:tcPr>
            <w:tcW w:w="2621" w:type="dxa"/>
            <w:vAlign w:val="center"/>
          </w:tcPr>
          <w:p w14:paraId="05954FF0" w14:textId="77777777" w:rsidR="000D676D" w:rsidRPr="009C6F1D" w:rsidRDefault="000D676D" w:rsidP="00DD4866">
            <w:pPr>
              <w:adjustRightInd w:val="0"/>
              <w:snapToGrid w:val="0"/>
              <w:spacing w:line="360" w:lineRule="auto"/>
              <w:jc w:val="left"/>
              <w:rPr>
                <w:kern w:val="0"/>
                <w:szCs w:val="21"/>
              </w:rPr>
            </w:pPr>
            <w:r w:rsidRPr="009C6F1D">
              <w:rPr>
                <w:rFonts w:hint="eastAsia"/>
              </w:rPr>
              <w:t>1.33.6</w:t>
            </w:r>
            <w:r>
              <w:t xml:space="preserve"> </w:t>
            </w:r>
            <w:r w:rsidRPr="009C6F1D">
              <w:rPr>
                <w:rFonts w:hint="eastAsia"/>
              </w:rPr>
              <w:t>管电压、管电流支持输入和滚动条连续调节，管功率支持定功率模式，设定管电压，管电流自动调节或设定管电流，管电压自动调节；</w:t>
            </w:r>
          </w:p>
        </w:tc>
        <w:tc>
          <w:tcPr>
            <w:tcW w:w="1201" w:type="dxa"/>
          </w:tcPr>
          <w:p w14:paraId="17097B85" w14:textId="77777777" w:rsidR="000D676D" w:rsidRPr="009C6F1D" w:rsidRDefault="000D676D" w:rsidP="00DD4866">
            <w:pPr>
              <w:adjustRightInd w:val="0"/>
              <w:snapToGrid w:val="0"/>
              <w:spacing w:line="360" w:lineRule="auto"/>
              <w:jc w:val="left"/>
            </w:pPr>
          </w:p>
        </w:tc>
        <w:tc>
          <w:tcPr>
            <w:tcW w:w="1201" w:type="dxa"/>
          </w:tcPr>
          <w:p w14:paraId="4C05DA9E" w14:textId="77777777" w:rsidR="000D676D" w:rsidRPr="009C6F1D" w:rsidRDefault="000D676D" w:rsidP="00DD4866">
            <w:pPr>
              <w:adjustRightInd w:val="0"/>
              <w:snapToGrid w:val="0"/>
              <w:spacing w:line="360" w:lineRule="auto"/>
              <w:jc w:val="left"/>
            </w:pPr>
          </w:p>
        </w:tc>
        <w:tc>
          <w:tcPr>
            <w:tcW w:w="1201" w:type="dxa"/>
          </w:tcPr>
          <w:p w14:paraId="7E7F67A0" w14:textId="2684B44E" w:rsidR="000D676D" w:rsidRPr="009C6F1D" w:rsidRDefault="000D676D" w:rsidP="00DD4866">
            <w:pPr>
              <w:adjustRightInd w:val="0"/>
              <w:snapToGrid w:val="0"/>
              <w:spacing w:line="360" w:lineRule="auto"/>
              <w:jc w:val="left"/>
            </w:pPr>
          </w:p>
        </w:tc>
      </w:tr>
      <w:tr w:rsidR="000D676D" w:rsidRPr="00EA2F45" w14:paraId="18CDDC37" w14:textId="78B76ACB" w:rsidTr="000D676D">
        <w:trPr>
          <w:trHeight w:val="510"/>
        </w:trPr>
        <w:tc>
          <w:tcPr>
            <w:tcW w:w="543" w:type="dxa"/>
            <w:vMerge/>
            <w:vAlign w:val="center"/>
          </w:tcPr>
          <w:p w14:paraId="46783395" w14:textId="77777777" w:rsidR="000D676D" w:rsidRPr="00EA2F45" w:rsidRDefault="000D676D" w:rsidP="00DD4866">
            <w:pPr>
              <w:jc w:val="center"/>
              <w:rPr>
                <w:b/>
                <w:szCs w:val="21"/>
              </w:rPr>
            </w:pPr>
          </w:p>
        </w:tc>
        <w:tc>
          <w:tcPr>
            <w:tcW w:w="1248" w:type="dxa"/>
            <w:vMerge/>
            <w:vAlign w:val="center"/>
          </w:tcPr>
          <w:p w14:paraId="0C5FA995" w14:textId="77777777" w:rsidR="000D676D" w:rsidRPr="00EA2F45" w:rsidRDefault="000D676D" w:rsidP="00DD4866">
            <w:pPr>
              <w:jc w:val="center"/>
              <w:rPr>
                <w:b/>
                <w:szCs w:val="21"/>
              </w:rPr>
            </w:pPr>
          </w:p>
        </w:tc>
        <w:tc>
          <w:tcPr>
            <w:tcW w:w="2621" w:type="dxa"/>
            <w:vAlign w:val="center"/>
          </w:tcPr>
          <w:p w14:paraId="4CF9736C" w14:textId="77777777" w:rsidR="000D676D" w:rsidRPr="009C6F1D" w:rsidRDefault="000D676D" w:rsidP="00DD4866">
            <w:pPr>
              <w:adjustRightInd w:val="0"/>
              <w:snapToGrid w:val="0"/>
              <w:spacing w:line="360" w:lineRule="auto"/>
              <w:jc w:val="left"/>
            </w:pPr>
            <w:r w:rsidRPr="009C6F1D">
              <w:rPr>
                <w:rFonts w:hint="eastAsia"/>
              </w:rPr>
              <w:t>1.34</w:t>
            </w:r>
            <w:r w:rsidRPr="009C6F1D">
              <w:t xml:space="preserve"> </w:t>
            </w:r>
            <w:r w:rsidRPr="009C6F1D">
              <w:rPr>
                <w:rFonts w:hint="eastAsia"/>
              </w:rPr>
              <w:t>安全防护系统：招标人可根据后续实际使用需求，在保证安全辐射量的前提下，对下列参数进行相应的升级改造</w:t>
            </w:r>
          </w:p>
        </w:tc>
        <w:tc>
          <w:tcPr>
            <w:tcW w:w="1201" w:type="dxa"/>
          </w:tcPr>
          <w:p w14:paraId="2BFDCCF5" w14:textId="77777777" w:rsidR="000D676D" w:rsidRPr="009C6F1D" w:rsidRDefault="000D676D" w:rsidP="00DD4866">
            <w:pPr>
              <w:adjustRightInd w:val="0"/>
              <w:snapToGrid w:val="0"/>
              <w:spacing w:line="360" w:lineRule="auto"/>
              <w:jc w:val="left"/>
            </w:pPr>
          </w:p>
        </w:tc>
        <w:tc>
          <w:tcPr>
            <w:tcW w:w="1201" w:type="dxa"/>
          </w:tcPr>
          <w:p w14:paraId="0E1CD1BF" w14:textId="77777777" w:rsidR="000D676D" w:rsidRPr="009C6F1D" w:rsidRDefault="000D676D" w:rsidP="00DD4866">
            <w:pPr>
              <w:adjustRightInd w:val="0"/>
              <w:snapToGrid w:val="0"/>
              <w:spacing w:line="360" w:lineRule="auto"/>
              <w:jc w:val="left"/>
            </w:pPr>
          </w:p>
        </w:tc>
        <w:tc>
          <w:tcPr>
            <w:tcW w:w="1201" w:type="dxa"/>
          </w:tcPr>
          <w:p w14:paraId="2F88EFBF" w14:textId="17A0C7C7" w:rsidR="000D676D" w:rsidRPr="009C6F1D" w:rsidRDefault="000D676D" w:rsidP="00DD4866">
            <w:pPr>
              <w:adjustRightInd w:val="0"/>
              <w:snapToGrid w:val="0"/>
              <w:spacing w:line="360" w:lineRule="auto"/>
              <w:jc w:val="left"/>
            </w:pPr>
          </w:p>
        </w:tc>
      </w:tr>
      <w:tr w:rsidR="000D676D" w:rsidRPr="00EA2F45" w14:paraId="34BB1CFD" w14:textId="336251EC" w:rsidTr="000D676D">
        <w:trPr>
          <w:trHeight w:val="510"/>
        </w:trPr>
        <w:tc>
          <w:tcPr>
            <w:tcW w:w="543" w:type="dxa"/>
            <w:vMerge/>
            <w:vAlign w:val="center"/>
          </w:tcPr>
          <w:p w14:paraId="2C85E5A0" w14:textId="77777777" w:rsidR="000D676D" w:rsidRPr="00EA2F45" w:rsidRDefault="000D676D" w:rsidP="00DD4866">
            <w:pPr>
              <w:jc w:val="center"/>
              <w:rPr>
                <w:b/>
                <w:szCs w:val="21"/>
              </w:rPr>
            </w:pPr>
          </w:p>
        </w:tc>
        <w:tc>
          <w:tcPr>
            <w:tcW w:w="1248" w:type="dxa"/>
            <w:vMerge/>
            <w:vAlign w:val="center"/>
          </w:tcPr>
          <w:p w14:paraId="27C6F515" w14:textId="77777777" w:rsidR="000D676D" w:rsidRPr="00EA2F45" w:rsidRDefault="000D676D" w:rsidP="00DD4866">
            <w:pPr>
              <w:jc w:val="center"/>
              <w:rPr>
                <w:b/>
                <w:szCs w:val="21"/>
              </w:rPr>
            </w:pPr>
          </w:p>
        </w:tc>
        <w:tc>
          <w:tcPr>
            <w:tcW w:w="2621" w:type="dxa"/>
            <w:vAlign w:val="center"/>
          </w:tcPr>
          <w:p w14:paraId="16B4E4D2" w14:textId="77777777" w:rsidR="000D676D" w:rsidRPr="009C6F1D" w:rsidRDefault="000D676D" w:rsidP="00DD4866">
            <w:pPr>
              <w:adjustRightInd w:val="0"/>
              <w:snapToGrid w:val="0"/>
              <w:spacing w:line="360" w:lineRule="auto"/>
              <w:jc w:val="left"/>
              <w:rPr>
                <w:kern w:val="0"/>
                <w:szCs w:val="21"/>
              </w:rPr>
            </w:pPr>
            <w:r w:rsidRPr="009C6F1D">
              <w:rPr>
                <w:rFonts w:hint="eastAsia"/>
              </w:rPr>
              <w:t>1</w:t>
            </w:r>
            <w:r w:rsidRPr="009C6F1D">
              <w:t>.</w:t>
            </w:r>
            <w:r w:rsidRPr="009C6F1D">
              <w:rPr>
                <w:rFonts w:hint="eastAsia"/>
              </w:rPr>
              <w:t>34.1</w:t>
            </w:r>
            <w:r w:rsidRPr="009C6F1D">
              <w:rPr>
                <w:rFonts w:hint="eastAsia"/>
              </w:rPr>
              <w:t>在距离屏蔽室外表面</w:t>
            </w:r>
            <w:r w:rsidRPr="009C6F1D">
              <w:rPr>
                <w:rFonts w:hint="eastAsia"/>
              </w:rPr>
              <w:t>100mm</w:t>
            </w:r>
            <w:r w:rsidRPr="009C6F1D">
              <w:rPr>
                <w:rFonts w:hint="eastAsia"/>
              </w:rPr>
              <w:t>处测得的最大射线泄漏剂量＜</w:t>
            </w:r>
            <w:r w:rsidRPr="009C6F1D">
              <w:rPr>
                <w:rFonts w:hint="eastAsia"/>
              </w:rPr>
              <w:t>1</w:t>
            </w:r>
            <w:r w:rsidRPr="009C6F1D">
              <w:rPr>
                <w:rFonts w:hint="eastAsia"/>
              </w:rPr>
              <w:t>μ</w:t>
            </w:r>
            <w:r w:rsidRPr="009C6F1D">
              <w:rPr>
                <w:rFonts w:hint="eastAsia"/>
              </w:rPr>
              <w:t>Sv/h</w:t>
            </w:r>
            <w:r w:rsidRPr="009C6F1D">
              <w:rPr>
                <w:rFonts w:hint="eastAsia"/>
              </w:rPr>
              <w:t>；</w:t>
            </w:r>
          </w:p>
        </w:tc>
        <w:tc>
          <w:tcPr>
            <w:tcW w:w="1201" w:type="dxa"/>
          </w:tcPr>
          <w:p w14:paraId="75950A75" w14:textId="77777777" w:rsidR="000D676D" w:rsidRPr="009C6F1D" w:rsidRDefault="000D676D" w:rsidP="00DD4866">
            <w:pPr>
              <w:adjustRightInd w:val="0"/>
              <w:snapToGrid w:val="0"/>
              <w:spacing w:line="360" w:lineRule="auto"/>
              <w:jc w:val="left"/>
            </w:pPr>
          </w:p>
        </w:tc>
        <w:tc>
          <w:tcPr>
            <w:tcW w:w="1201" w:type="dxa"/>
          </w:tcPr>
          <w:p w14:paraId="66244920" w14:textId="77777777" w:rsidR="000D676D" w:rsidRPr="009C6F1D" w:rsidRDefault="000D676D" w:rsidP="00DD4866">
            <w:pPr>
              <w:adjustRightInd w:val="0"/>
              <w:snapToGrid w:val="0"/>
              <w:spacing w:line="360" w:lineRule="auto"/>
              <w:jc w:val="left"/>
            </w:pPr>
          </w:p>
        </w:tc>
        <w:tc>
          <w:tcPr>
            <w:tcW w:w="1201" w:type="dxa"/>
          </w:tcPr>
          <w:p w14:paraId="5DED94E9" w14:textId="02A74590" w:rsidR="000D676D" w:rsidRPr="009C6F1D" w:rsidRDefault="000D676D" w:rsidP="00DD4866">
            <w:pPr>
              <w:adjustRightInd w:val="0"/>
              <w:snapToGrid w:val="0"/>
              <w:spacing w:line="360" w:lineRule="auto"/>
              <w:jc w:val="left"/>
            </w:pPr>
          </w:p>
        </w:tc>
      </w:tr>
      <w:tr w:rsidR="000D676D" w:rsidRPr="00EA2F45" w14:paraId="3D6F13C6" w14:textId="7E76A81A" w:rsidTr="000D676D">
        <w:trPr>
          <w:trHeight w:val="510"/>
        </w:trPr>
        <w:tc>
          <w:tcPr>
            <w:tcW w:w="543" w:type="dxa"/>
            <w:vMerge/>
            <w:vAlign w:val="center"/>
          </w:tcPr>
          <w:p w14:paraId="0953E171" w14:textId="77777777" w:rsidR="000D676D" w:rsidRPr="00EA2F45" w:rsidRDefault="000D676D" w:rsidP="00DD4866">
            <w:pPr>
              <w:jc w:val="center"/>
              <w:rPr>
                <w:b/>
                <w:szCs w:val="21"/>
              </w:rPr>
            </w:pPr>
          </w:p>
        </w:tc>
        <w:tc>
          <w:tcPr>
            <w:tcW w:w="1248" w:type="dxa"/>
            <w:vMerge/>
            <w:vAlign w:val="center"/>
          </w:tcPr>
          <w:p w14:paraId="71FC631F" w14:textId="77777777" w:rsidR="000D676D" w:rsidRPr="00EA2F45" w:rsidRDefault="000D676D" w:rsidP="00DD4866">
            <w:pPr>
              <w:jc w:val="center"/>
              <w:rPr>
                <w:b/>
                <w:szCs w:val="21"/>
              </w:rPr>
            </w:pPr>
          </w:p>
        </w:tc>
        <w:tc>
          <w:tcPr>
            <w:tcW w:w="2621" w:type="dxa"/>
            <w:vAlign w:val="center"/>
          </w:tcPr>
          <w:p w14:paraId="7A738981" w14:textId="77777777" w:rsidR="000D676D" w:rsidRPr="009C6F1D" w:rsidRDefault="000D676D" w:rsidP="00DD4866">
            <w:pPr>
              <w:adjustRightInd w:val="0"/>
              <w:snapToGrid w:val="0"/>
              <w:spacing w:line="360" w:lineRule="auto"/>
              <w:jc w:val="left"/>
              <w:rPr>
                <w:kern w:val="0"/>
                <w:szCs w:val="21"/>
              </w:rPr>
            </w:pPr>
            <w:r w:rsidRPr="009C6F1D">
              <w:rPr>
                <w:rFonts w:hint="eastAsia"/>
              </w:rPr>
              <w:t>1</w:t>
            </w:r>
            <w:r w:rsidRPr="009C6F1D">
              <w:t>.</w:t>
            </w:r>
            <w:r w:rsidRPr="009C6F1D">
              <w:rPr>
                <w:rFonts w:hint="eastAsia"/>
              </w:rPr>
              <w:t>34.2</w:t>
            </w:r>
            <w:r w:rsidRPr="009C6F1D">
              <w:rPr>
                <w:rFonts w:hint="eastAsia"/>
              </w:rPr>
              <w:t>门机联锁装置：防护门开启或关闭不到位，射线管关闭，射线停止；</w:t>
            </w:r>
            <w:r w:rsidRPr="009C6F1D">
              <w:rPr>
                <w:rFonts w:hint="eastAsia"/>
              </w:rPr>
              <w:t xml:space="preserve"> </w:t>
            </w:r>
          </w:p>
        </w:tc>
        <w:tc>
          <w:tcPr>
            <w:tcW w:w="1201" w:type="dxa"/>
          </w:tcPr>
          <w:p w14:paraId="4B7D6E9B" w14:textId="77777777" w:rsidR="000D676D" w:rsidRPr="009C6F1D" w:rsidRDefault="000D676D" w:rsidP="00DD4866">
            <w:pPr>
              <w:adjustRightInd w:val="0"/>
              <w:snapToGrid w:val="0"/>
              <w:spacing w:line="360" w:lineRule="auto"/>
              <w:jc w:val="left"/>
            </w:pPr>
          </w:p>
        </w:tc>
        <w:tc>
          <w:tcPr>
            <w:tcW w:w="1201" w:type="dxa"/>
          </w:tcPr>
          <w:p w14:paraId="07250955" w14:textId="77777777" w:rsidR="000D676D" w:rsidRPr="009C6F1D" w:rsidRDefault="000D676D" w:rsidP="00DD4866">
            <w:pPr>
              <w:adjustRightInd w:val="0"/>
              <w:snapToGrid w:val="0"/>
              <w:spacing w:line="360" w:lineRule="auto"/>
              <w:jc w:val="left"/>
            </w:pPr>
          </w:p>
        </w:tc>
        <w:tc>
          <w:tcPr>
            <w:tcW w:w="1201" w:type="dxa"/>
          </w:tcPr>
          <w:p w14:paraId="291BD825" w14:textId="19164A17" w:rsidR="000D676D" w:rsidRPr="009C6F1D" w:rsidRDefault="000D676D" w:rsidP="00DD4866">
            <w:pPr>
              <w:adjustRightInd w:val="0"/>
              <w:snapToGrid w:val="0"/>
              <w:spacing w:line="360" w:lineRule="auto"/>
              <w:jc w:val="left"/>
            </w:pPr>
          </w:p>
        </w:tc>
      </w:tr>
      <w:tr w:rsidR="000D676D" w:rsidRPr="00EA2F45" w14:paraId="34AB12C9" w14:textId="2C3FD018" w:rsidTr="000D676D">
        <w:trPr>
          <w:trHeight w:val="510"/>
        </w:trPr>
        <w:tc>
          <w:tcPr>
            <w:tcW w:w="543" w:type="dxa"/>
            <w:vMerge/>
            <w:vAlign w:val="center"/>
          </w:tcPr>
          <w:p w14:paraId="69565AC9" w14:textId="77777777" w:rsidR="000D676D" w:rsidRPr="00EA2F45" w:rsidRDefault="000D676D" w:rsidP="00DD4866">
            <w:pPr>
              <w:jc w:val="center"/>
              <w:rPr>
                <w:b/>
                <w:szCs w:val="21"/>
              </w:rPr>
            </w:pPr>
          </w:p>
        </w:tc>
        <w:tc>
          <w:tcPr>
            <w:tcW w:w="1248" w:type="dxa"/>
            <w:vMerge/>
            <w:vAlign w:val="center"/>
          </w:tcPr>
          <w:p w14:paraId="30E5B247" w14:textId="77777777" w:rsidR="000D676D" w:rsidRPr="00EA2F45" w:rsidRDefault="000D676D" w:rsidP="00DD4866">
            <w:pPr>
              <w:jc w:val="center"/>
              <w:rPr>
                <w:b/>
                <w:szCs w:val="21"/>
              </w:rPr>
            </w:pPr>
          </w:p>
        </w:tc>
        <w:tc>
          <w:tcPr>
            <w:tcW w:w="2621" w:type="dxa"/>
            <w:vAlign w:val="center"/>
          </w:tcPr>
          <w:p w14:paraId="76F51ECA" w14:textId="77777777" w:rsidR="000D676D" w:rsidRPr="009C6F1D" w:rsidRDefault="000D676D" w:rsidP="00DD4866">
            <w:pPr>
              <w:adjustRightInd w:val="0"/>
              <w:snapToGrid w:val="0"/>
              <w:jc w:val="left"/>
              <w:rPr>
                <w:kern w:val="0"/>
                <w:szCs w:val="21"/>
              </w:rPr>
            </w:pPr>
            <w:r w:rsidRPr="009C6F1D">
              <w:rPr>
                <w:rFonts w:hint="eastAsia"/>
              </w:rPr>
              <w:t>1</w:t>
            </w:r>
            <w:r w:rsidRPr="009C6F1D">
              <w:t>.</w:t>
            </w:r>
            <w:r w:rsidRPr="009C6F1D">
              <w:rPr>
                <w:rFonts w:hint="eastAsia"/>
              </w:rPr>
              <w:t>34.3</w:t>
            </w:r>
            <w:r w:rsidRPr="009C6F1D">
              <w:rPr>
                <w:rFonts w:hint="eastAsia"/>
              </w:rPr>
              <w:t>防护级别：</w:t>
            </w:r>
            <w:r w:rsidRPr="009C6F1D">
              <w:rPr>
                <w:rFonts w:hint="eastAsia"/>
              </w:rPr>
              <w:t>300KV</w:t>
            </w:r>
            <w:r w:rsidRPr="009C6F1D">
              <w:rPr>
                <w:rFonts w:hint="eastAsia"/>
              </w:rPr>
              <w:t>。</w:t>
            </w:r>
          </w:p>
        </w:tc>
        <w:tc>
          <w:tcPr>
            <w:tcW w:w="1201" w:type="dxa"/>
          </w:tcPr>
          <w:p w14:paraId="42B7B269" w14:textId="77777777" w:rsidR="000D676D" w:rsidRPr="009C6F1D" w:rsidRDefault="000D676D" w:rsidP="00DD4866">
            <w:pPr>
              <w:adjustRightInd w:val="0"/>
              <w:snapToGrid w:val="0"/>
              <w:jc w:val="left"/>
            </w:pPr>
          </w:p>
        </w:tc>
        <w:tc>
          <w:tcPr>
            <w:tcW w:w="1201" w:type="dxa"/>
          </w:tcPr>
          <w:p w14:paraId="671B39EC" w14:textId="77777777" w:rsidR="000D676D" w:rsidRPr="009C6F1D" w:rsidRDefault="000D676D" w:rsidP="00DD4866">
            <w:pPr>
              <w:adjustRightInd w:val="0"/>
              <w:snapToGrid w:val="0"/>
              <w:jc w:val="left"/>
            </w:pPr>
          </w:p>
        </w:tc>
        <w:tc>
          <w:tcPr>
            <w:tcW w:w="1201" w:type="dxa"/>
          </w:tcPr>
          <w:p w14:paraId="271EFB97" w14:textId="32E3C577" w:rsidR="000D676D" w:rsidRPr="009C6F1D" w:rsidRDefault="000D676D" w:rsidP="00DD4866">
            <w:pPr>
              <w:adjustRightInd w:val="0"/>
              <w:snapToGrid w:val="0"/>
              <w:jc w:val="left"/>
            </w:pPr>
          </w:p>
        </w:tc>
      </w:tr>
    </w:tbl>
    <w:p w14:paraId="0CBF0DA6" w14:textId="77777777" w:rsidR="000D676D" w:rsidRDefault="000D676D" w:rsidP="009E6DD0">
      <w:pPr>
        <w:rPr>
          <w:sz w:val="24"/>
        </w:rPr>
      </w:pPr>
    </w:p>
    <w:p w14:paraId="187B43CB" w14:textId="77777777" w:rsidR="000D676D" w:rsidRDefault="000D676D"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w:t>
      </w:r>
      <w:r w:rsidR="00BE0F79">
        <w:rPr>
          <w:rFonts w:hint="eastAsia"/>
          <w:color w:val="FF0000"/>
          <w:sz w:val="24"/>
        </w:rPr>
        <w:lastRenderedPageBreak/>
        <w:t>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7C567330" w14:textId="77777777" w:rsidR="000D676D" w:rsidRDefault="000D676D"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904"/>
        <w:gridCol w:w="2425"/>
        <w:gridCol w:w="1352"/>
        <w:gridCol w:w="1352"/>
        <w:gridCol w:w="1352"/>
      </w:tblGrid>
      <w:tr w:rsidR="000D676D" w:rsidRPr="00B56B2E" w14:paraId="49FE25DB" w14:textId="56A043DE" w:rsidTr="000F4AC4">
        <w:trPr>
          <w:trHeight w:val="567"/>
        </w:trPr>
        <w:tc>
          <w:tcPr>
            <w:tcW w:w="810" w:type="dxa"/>
            <w:tcBorders>
              <w:top w:val="single" w:sz="4" w:space="0" w:color="auto"/>
              <w:left w:val="single" w:sz="4" w:space="0" w:color="auto"/>
              <w:bottom w:val="single" w:sz="4" w:space="0" w:color="auto"/>
              <w:right w:val="single" w:sz="4" w:space="0" w:color="auto"/>
            </w:tcBorders>
            <w:vAlign w:val="center"/>
          </w:tcPr>
          <w:p w14:paraId="26DE639E" w14:textId="77777777" w:rsidR="000D676D" w:rsidRPr="00B56B2E" w:rsidRDefault="000D676D" w:rsidP="000D676D">
            <w:pPr>
              <w:jc w:val="center"/>
              <w:rPr>
                <w:b/>
              </w:rPr>
            </w:pPr>
            <w:r w:rsidRPr="00B56B2E">
              <w:rPr>
                <w:b/>
              </w:rPr>
              <w:t>序号</w:t>
            </w:r>
          </w:p>
        </w:tc>
        <w:tc>
          <w:tcPr>
            <w:tcW w:w="904" w:type="dxa"/>
            <w:tcBorders>
              <w:top w:val="single" w:sz="4" w:space="0" w:color="auto"/>
              <w:left w:val="single" w:sz="4" w:space="0" w:color="auto"/>
              <w:bottom w:val="single" w:sz="4" w:space="0" w:color="auto"/>
              <w:right w:val="single" w:sz="4" w:space="0" w:color="auto"/>
            </w:tcBorders>
            <w:vAlign w:val="center"/>
          </w:tcPr>
          <w:p w14:paraId="3CA06F1A" w14:textId="77777777" w:rsidR="000D676D" w:rsidRPr="00B56B2E" w:rsidRDefault="000D676D" w:rsidP="000D676D">
            <w:pPr>
              <w:jc w:val="center"/>
              <w:rPr>
                <w:b/>
              </w:rPr>
            </w:pPr>
            <w:r w:rsidRPr="00B56B2E">
              <w:rPr>
                <w:b/>
              </w:rPr>
              <w:t>目录</w:t>
            </w:r>
          </w:p>
        </w:tc>
        <w:tc>
          <w:tcPr>
            <w:tcW w:w="2425" w:type="dxa"/>
            <w:tcBorders>
              <w:top w:val="single" w:sz="4" w:space="0" w:color="auto"/>
              <w:left w:val="single" w:sz="4" w:space="0" w:color="auto"/>
              <w:bottom w:val="single" w:sz="4" w:space="0" w:color="auto"/>
              <w:right w:val="single" w:sz="4" w:space="0" w:color="auto"/>
            </w:tcBorders>
            <w:vAlign w:val="center"/>
          </w:tcPr>
          <w:p w14:paraId="71D315F4" w14:textId="77777777" w:rsidR="000D676D" w:rsidRPr="00B56B2E" w:rsidRDefault="000D676D" w:rsidP="000D676D">
            <w:pPr>
              <w:jc w:val="center"/>
              <w:rPr>
                <w:b/>
              </w:rPr>
            </w:pPr>
            <w:r w:rsidRPr="00B56B2E">
              <w:rPr>
                <w:b/>
              </w:rPr>
              <w:t>招标商务需求</w:t>
            </w:r>
          </w:p>
        </w:tc>
        <w:tc>
          <w:tcPr>
            <w:tcW w:w="1352" w:type="dxa"/>
            <w:tcBorders>
              <w:top w:val="single" w:sz="4" w:space="0" w:color="auto"/>
              <w:left w:val="single" w:sz="4" w:space="0" w:color="auto"/>
              <w:bottom w:val="single" w:sz="4" w:space="0" w:color="auto"/>
              <w:right w:val="single" w:sz="4" w:space="0" w:color="auto"/>
            </w:tcBorders>
            <w:vAlign w:val="center"/>
          </w:tcPr>
          <w:p w14:paraId="384998FB" w14:textId="78853BC2" w:rsidR="000D676D" w:rsidRPr="00B56B2E" w:rsidRDefault="000D676D" w:rsidP="000D676D">
            <w:pPr>
              <w:jc w:val="center"/>
              <w:rPr>
                <w:b/>
              </w:rPr>
            </w:pPr>
            <w:r w:rsidRPr="00A31569">
              <w:rPr>
                <w:rFonts w:hint="eastAsia"/>
                <w:b/>
                <w:szCs w:val="21"/>
              </w:rPr>
              <w:t>投标商务条款</w:t>
            </w:r>
          </w:p>
        </w:tc>
        <w:tc>
          <w:tcPr>
            <w:tcW w:w="1352" w:type="dxa"/>
            <w:tcBorders>
              <w:top w:val="single" w:sz="4" w:space="0" w:color="auto"/>
              <w:left w:val="single" w:sz="4" w:space="0" w:color="auto"/>
              <w:bottom w:val="single" w:sz="4" w:space="0" w:color="auto"/>
              <w:right w:val="single" w:sz="4" w:space="0" w:color="auto"/>
            </w:tcBorders>
            <w:vAlign w:val="center"/>
          </w:tcPr>
          <w:p w14:paraId="6546140F" w14:textId="2A52886D" w:rsidR="000D676D" w:rsidRPr="00B56B2E" w:rsidRDefault="000D676D" w:rsidP="000D676D">
            <w:pPr>
              <w:jc w:val="center"/>
              <w:rPr>
                <w:b/>
              </w:rPr>
            </w:pPr>
            <w:r w:rsidRPr="00A31569">
              <w:rPr>
                <w:rFonts w:hint="eastAsia"/>
                <w:b/>
                <w:szCs w:val="21"/>
              </w:rPr>
              <w:t>偏离情况</w:t>
            </w:r>
          </w:p>
        </w:tc>
        <w:tc>
          <w:tcPr>
            <w:tcW w:w="1352" w:type="dxa"/>
            <w:tcBorders>
              <w:top w:val="single" w:sz="4" w:space="0" w:color="auto"/>
              <w:left w:val="single" w:sz="4" w:space="0" w:color="auto"/>
              <w:bottom w:val="single" w:sz="4" w:space="0" w:color="auto"/>
              <w:right w:val="single" w:sz="4" w:space="0" w:color="auto"/>
            </w:tcBorders>
            <w:vAlign w:val="center"/>
          </w:tcPr>
          <w:p w14:paraId="5D588B4A" w14:textId="3B487652" w:rsidR="000D676D" w:rsidRPr="00B56B2E" w:rsidRDefault="000D676D" w:rsidP="000D676D">
            <w:pPr>
              <w:jc w:val="center"/>
              <w:rPr>
                <w:b/>
              </w:rPr>
            </w:pPr>
            <w:r w:rsidRPr="00A31569">
              <w:rPr>
                <w:rFonts w:hint="eastAsia"/>
                <w:b/>
                <w:szCs w:val="21"/>
              </w:rPr>
              <w:t>说明</w:t>
            </w:r>
          </w:p>
        </w:tc>
      </w:tr>
      <w:tr w:rsidR="000D676D" w:rsidRPr="00B56B2E" w14:paraId="155ED8D6" w14:textId="28E48873" w:rsidTr="000D676D">
        <w:trPr>
          <w:trHeight w:val="567"/>
        </w:trPr>
        <w:tc>
          <w:tcPr>
            <w:tcW w:w="4139" w:type="dxa"/>
            <w:gridSpan w:val="3"/>
            <w:vAlign w:val="center"/>
          </w:tcPr>
          <w:p w14:paraId="35FF11E9" w14:textId="77777777" w:rsidR="000D676D" w:rsidRPr="00B56B2E" w:rsidRDefault="000D676D" w:rsidP="00DD4866">
            <w:pPr>
              <w:rPr>
                <w:b/>
              </w:rPr>
            </w:pPr>
            <w:r w:rsidRPr="00B56B2E">
              <w:rPr>
                <w:b/>
              </w:rPr>
              <w:t>（一）免费保修期内售后服务要求</w:t>
            </w:r>
          </w:p>
        </w:tc>
        <w:tc>
          <w:tcPr>
            <w:tcW w:w="1352" w:type="dxa"/>
          </w:tcPr>
          <w:p w14:paraId="67DF786E" w14:textId="77777777" w:rsidR="000D676D" w:rsidRPr="00B56B2E" w:rsidRDefault="000D676D" w:rsidP="00DD4866">
            <w:pPr>
              <w:rPr>
                <w:b/>
              </w:rPr>
            </w:pPr>
          </w:p>
        </w:tc>
        <w:tc>
          <w:tcPr>
            <w:tcW w:w="1352" w:type="dxa"/>
          </w:tcPr>
          <w:p w14:paraId="5AA64AF5" w14:textId="77777777" w:rsidR="000D676D" w:rsidRPr="00B56B2E" w:rsidRDefault="000D676D" w:rsidP="00DD4866">
            <w:pPr>
              <w:rPr>
                <w:b/>
              </w:rPr>
            </w:pPr>
          </w:p>
        </w:tc>
        <w:tc>
          <w:tcPr>
            <w:tcW w:w="1352" w:type="dxa"/>
          </w:tcPr>
          <w:p w14:paraId="62537333" w14:textId="4C7C611C" w:rsidR="000D676D" w:rsidRPr="00B56B2E" w:rsidRDefault="000D676D" w:rsidP="00DD4866">
            <w:pPr>
              <w:rPr>
                <w:b/>
              </w:rPr>
            </w:pPr>
          </w:p>
        </w:tc>
      </w:tr>
      <w:tr w:rsidR="000D676D" w:rsidRPr="00B56B2E" w14:paraId="4ECB9088" w14:textId="36775A0C" w:rsidTr="000D676D">
        <w:trPr>
          <w:trHeight w:val="567"/>
        </w:trPr>
        <w:tc>
          <w:tcPr>
            <w:tcW w:w="810" w:type="dxa"/>
            <w:vAlign w:val="center"/>
          </w:tcPr>
          <w:p w14:paraId="72B13E44" w14:textId="77777777" w:rsidR="000D676D" w:rsidRPr="00B56B2E" w:rsidRDefault="000D676D" w:rsidP="00DD4866">
            <w:pPr>
              <w:jc w:val="center"/>
              <w:rPr>
                <w:b/>
              </w:rPr>
            </w:pPr>
            <w:r w:rsidRPr="00B56B2E">
              <w:rPr>
                <w:b/>
              </w:rPr>
              <w:t>1</w:t>
            </w:r>
          </w:p>
        </w:tc>
        <w:tc>
          <w:tcPr>
            <w:tcW w:w="904" w:type="dxa"/>
            <w:vAlign w:val="center"/>
          </w:tcPr>
          <w:p w14:paraId="14AE9D35" w14:textId="77777777" w:rsidR="000D676D" w:rsidRPr="00B56B2E" w:rsidRDefault="000D676D" w:rsidP="00DD4866">
            <w:pPr>
              <w:jc w:val="center"/>
            </w:pPr>
            <w:r w:rsidRPr="00B56B2E">
              <w:t>免费保修期</w:t>
            </w:r>
          </w:p>
        </w:tc>
        <w:tc>
          <w:tcPr>
            <w:tcW w:w="2425" w:type="dxa"/>
            <w:vAlign w:val="center"/>
          </w:tcPr>
          <w:p w14:paraId="09D1C051" w14:textId="77777777" w:rsidR="000D676D" w:rsidRPr="00B56B2E" w:rsidRDefault="000D676D" w:rsidP="00DD4866">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352" w:type="dxa"/>
          </w:tcPr>
          <w:p w14:paraId="630B514C" w14:textId="77777777" w:rsidR="000D676D" w:rsidRPr="00B56B2E" w:rsidRDefault="000D676D" w:rsidP="00DD4866">
            <w:pPr>
              <w:adjustRightInd w:val="0"/>
              <w:snapToGrid w:val="0"/>
              <w:spacing w:line="360" w:lineRule="auto"/>
              <w:jc w:val="left"/>
              <w:rPr>
                <w:bCs/>
                <w:szCs w:val="21"/>
              </w:rPr>
            </w:pPr>
          </w:p>
        </w:tc>
        <w:tc>
          <w:tcPr>
            <w:tcW w:w="1352" w:type="dxa"/>
          </w:tcPr>
          <w:p w14:paraId="01AED864" w14:textId="77777777" w:rsidR="000D676D" w:rsidRPr="00B56B2E" w:rsidRDefault="000D676D" w:rsidP="00DD4866">
            <w:pPr>
              <w:adjustRightInd w:val="0"/>
              <w:snapToGrid w:val="0"/>
              <w:spacing w:line="360" w:lineRule="auto"/>
              <w:jc w:val="left"/>
              <w:rPr>
                <w:bCs/>
                <w:szCs w:val="21"/>
              </w:rPr>
            </w:pPr>
          </w:p>
        </w:tc>
        <w:tc>
          <w:tcPr>
            <w:tcW w:w="1352" w:type="dxa"/>
          </w:tcPr>
          <w:p w14:paraId="1BC65521" w14:textId="38968666" w:rsidR="000D676D" w:rsidRPr="00B56B2E" w:rsidRDefault="000D676D" w:rsidP="00DD4866">
            <w:pPr>
              <w:adjustRightInd w:val="0"/>
              <w:snapToGrid w:val="0"/>
              <w:spacing w:line="360" w:lineRule="auto"/>
              <w:jc w:val="left"/>
              <w:rPr>
                <w:bCs/>
                <w:szCs w:val="21"/>
              </w:rPr>
            </w:pPr>
          </w:p>
        </w:tc>
      </w:tr>
      <w:tr w:rsidR="000D676D" w:rsidRPr="00B56B2E" w14:paraId="2339F000" w14:textId="22BC9381" w:rsidTr="000D676D">
        <w:trPr>
          <w:trHeight w:val="567"/>
        </w:trPr>
        <w:tc>
          <w:tcPr>
            <w:tcW w:w="810" w:type="dxa"/>
            <w:vAlign w:val="center"/>
          </w:tcPr>
          <w:p w14:paraId="72749894" w14:textId="77777777" w:rsidR="000D676D" w:rsidRPr="00B56B2E" w:rsidRDefault="000D676D" w:rsidP="00DD4866">
            <w:pPr>
              <w:jc w:val="center"/>
              <w:rPr>
                <w:b/>
              </w:rPr>
            </w:pPr>
            <w:r w:rsidRPr="00B56B2E">
              <w:rPr>
                <w:b/>
              </w:rPr>
              <w:t>2</w:t>
            </w:r>
          </w:p>
        </w:tc>
        <w:tc>
          <w:tcPr>
            <w:tcW w:w="904" w:type="dxa"/>
            <w:vAlign w:val="center"/>
          </w:tcPr>
          <w:p w14:paraId="7E0E6A89" w14:textId="77777777" w:rsidR="000D676D" w:rsidRPr="00B56B2E" w:rsidRDefault="000D676D" w:rsidP="00DD4866">
            <w:pPr>
              <w:jc w:val="center"/>
            </w:pPr>
            <w:r w:rsidRPr="00B56B2E">
              <w:t>维修响应及故障解决时间</w:t>
            </w:r>
          </w:p>
        </w:tc>
        <w:tc>
          <w:tcPr>
            <w:tcW w:w="2425" w:type="dxa"/>
            <w:vAlign w:val="center"/>
          </w:tcPr>
          <w:p w14:paraId="0A1A04E1" w14:textId="77777777" w:rsidR="000D676D" w:rsidRPr="00B56B2E" w:rsidRDefault="000D676D" w:rsidP="00DD4866">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352" w:type="dxa"/>
          </w:tcPr>
          <w:p w14:paraId="1A9B5B97" w14:textId="77777777" w:rsidR="000D676D" w:rsidRPr="00B56B2E" w:rsidRDefault="000D676D" w:rsidP="00DD4866">
            <w:pPr>
              <w:adjustRightInd w:val="0"/>
              <w:snapToGrid w:val="0"/>
              <w:spacing w:line="360" w:lineRule="auto"/>
              <w:jc w:val="left"/>
              <w:rPr>
                <w:bCs/>
                <w:szCs w:val="21"/>
              </w:rPr>
            </w:pPr>
          </w:p>
        </w:tc>
        <w:tc>
          <w:tcPr>
            <w:tcW w:w="1352" w:type="dxa"/>
          </w:tcPr>
          <w:p w14:paraId="1FABFEBF" w14:textId="77777777" w:rsidR="000D676D" w:rsidRPr="00B56B2E" w:rsidRDefault="000D676D" w:rsidP="00DD4866">
            <w:pPr>
              <w:adjustRightInd w:val="0"/>
              <w:snapToGrid w:val="0"/>
              <w:spacing w:line="360" w:lineRule="auto"/>
              <w:jc w:val="left"/>
              <w:rPr>
                <w:bCs/>
                <w:szCs w:val="21"/>
              </w:rPr>
            </w:pPr>
          </w:p>
        </w:tc>
        <w:tc>
          <w:tcPr>
            <w:tcW w:w="1352" w:type="dxa"/>
          </w:tcPr>
          <w:p w14:paraId="37737E67" w14:textId="2BB025EF" w:rsidR="000D676D" w:rsidRPr="00B56B2E" w:rsidRDefault="000D676D" w:rsidP="00DD4866">
            <w:pPr>
              <w:adjustRightInd w:val="0"/>
              <w:snapToGrid w:val="0"/>
              <w:spacing w:line="360" w:lineRule="auto"/>
              <w:jc w:val="left"/>
              <w:rPr>
                <w:bCs/>
                <w:szCs w:val="21"/>
              </w:rPr>
            </w:pPr>
          </w:p>
        </w:tc>
      </w:tr>
      <w:tr w:rsidR="000D676D" w:rsidRPr="00B56B2E" w14:paraId="227F29B9" w14:textId="64C4F448" w:rsidTr="000D676D">
        <w:trPr>
          <w:trHeight w:val="567"/>
        </w:trPr>
        <w:tc>
          <w:tcPr>
            <w:tcW w:w="810" w:type="dxa"/>
            <w:vAlign w:val="center"/>
          </w:tcPr>
          <w:p w14:paraId="00B8F5B0" w14:textId="77777777" w:rsidR="000D676D" w:rsidRPr="00B56B2E" w:rsidRDefault="000D676D" w:rsidP="00DD4866">
            <w:pPr>
              <w:jc w:val="center"/>
              <w:rPr>
                <w:b/>
              </w:rPr>
            </w:pPr>
            <w:r w:rsidRPr="00B56B2E">
              <w:rPr>
                <w:b/>
              </w:rPr>
              <w:t>3</w:t>
            </w:r>
          </w:p>
        </w:tc>
        <w:tc>
          <w:tcPr>
            <w:tcW w:w="904" w:type="dxa"/>
            <w:vAlign w:val="center"/>
          </w:tcPr>
          <w:p w14:paraId="52B61191" w14:textId="77777777" w:rsidR="000D676D" w:rsidRPr="00B56B2E" w:rsidRDefault="000D676D" w:rsidP="00DD4866">
            <w:pPr>
              <w:jc w:val="center"/>
            </w:pPr>
            <w:r w:rsidRPr="00B56B2E">
              <w:t>发生质量问题的处理方式</w:t>
            </w:r>
          </w:p>
        </w:tc>
        <w:tc>
          <w:tcPr>
            <w:tcW w:w="2425" w:type="dxa"/>
            <w:vAlign w:val="center"/>
          </w:tcPr>
          <w:p w14:paraId="2DCCBD19" w14:textId="77777777" w:rsidR="000D676D" w:rsidRPr="00B56B2E" w:rsidRDefault="000D676D" w:rsidP="00DD4866">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52" w:type="dxa"/>
          </w:tcPr>
          <w:p w14:paraId="34C0B550" w14:textId="77777777" w:rsidR="000D676D" w:rsidRPr="00B56B2E" w:rsidRDefault="000D676D" w:rsidP="00DD4866">
            <w:pPr>
              <w:adjustRightInd w:val="0"/>
              <w:snapToGrid w:val="0"/>
              <w:spacing w:line="360" w:lineRule="auto"/>
              <w:jc w:val="left"/>
              <w:rPr>
                <w:bCs/>
                <w:szCs w:val="21"/>
              </w:rPr>
            </w:pPr>
          </w:p>
        </w:tc>
        <w:tc>
          <w:tcPr>
            <w:tcW w:w="1352" w:type="dxa"/>
          </w:tcPr>
          <w:p w14:paraId="777F95D9" w14:textId="77777777" w:rsidR="000D676D" w:rsidRPr="00B56B2E" w:rsidRDefault="000D676D" w:rsidP="00DD4866">
            <w:pPr>
              <w:adjustRightInd w:val="0"/>
              <w:snapToGrid w:val="0"/>
              <w:spacing w:line="360" w:lineRule="auto"/>
              <w:jc w:val="left"/>
              <w:rPr>
                <w:bCs/>
                <w:szCs w:val="21"/>
              </w:rPr>
            </w:pPr>
          </w:p>
        </w:tc>
        <w:tc>
          <w:tcPr>
            <w:tcW w:w="1352" w:type="dxa"/>
          </w:tcPr>
          <w:p w14:paraId="72DC5734" w14:textId="2458A35B" w:rsidR="000D676D" w:rsidRPr="00B56B2E" w:rsidRDefault="000D676D" w:rsidP="00DD4866">
            <w:pPr>
              <w:adjustRightInd w:val="0"/>
              <w:snapToGrid w:val="0"/>
              <w:spacing w:line="360" w:lineRule="auto"/>
              <w:jc w:val="left"/>
              <w:rPr>
                <w:bCs/>
                <w:szCs w:val="21"/>
              </w:rPr>
            </w:pPr>
          </w:p>
        </w:tc>
      </w:tr>
      <w:tr w:rsidR="000D676D" w:rsidRPr="00B56B2E" w14:paraId="744F582E" w14:textId="0A0A590F" w:rsidTr="000D676D">
        <w:trPr>
          <w:trHeight w:val="567"/>
        </w:trPr>
        <w:tc>
          <w:tcPr>
            <w:tcW w:w="810" w:type="dxa"/>
            <w:vAlign w:val="center"/>
          </w:tcPr>
          <w:p w14:paraId="0370562F" w14:textId="77777777" w:rsidR="000D676D" w:rsidRPr="00B56B2E" w:rsidRDefault="000D676D" w:rsidP="00DD4866">
            <w:pPr>
              <w:jc w:val="center"/>
              <w:rPr>
                <w:b/>
              </w:rPr>
            </w:pPr>
            <w:r w:rsidRPr="00B56B2E">
              <w:rPr>
                <w:b/>
              </w:rPr>
              <w:t>4</w:t>
            </w:r>
          </w:p>
        </w:tc>
        <w:tc>
          <w:tcPr>
            <w:tcW w:w="904" w:type="dxa"/>
            <w:vAlign w:val="center"/>
          </w:tcPr>
          <w:p w14:paraId="07A6F07E" w14:textId="77777777" w:rsidR="000D676D" w:rsidRPr="00B56B2E" w:rsidRDefault="000D676D" w:rsidP="00DD4866">
            <w:pPr>
              <w:jc w:val="center"/>
              <w:rPr>
                <w:b/>
              </w:rPr>
            </w:pPr>
            <w:r w:rsidRPr="00B56B2E">
              <w:t>其他</w:t>
            </w:r>
          </w:p>
        </w:tc>
        <w:tc>
          <w:tcPr>
            <w:tcW w:w="2425" w:type="dxa"/>
            <w:vAlign w:val="center"/>
          </w:tcPr>
          <w:p w14:paraId="2A64B3B8" w14:textId="77777777" w:rsidR="000D676D" w:rsidRPr="00B56B2E" w:rsidRDefault="000D676D" w:rsidP="00DD4866">
            <w:pPr>
              <w:rPr>
                <w:b/>
              </w:rPr>
            </w:pPr>
            <w:r w:rsidRPr="00B56B2E">
              <w:rPr>
                <w:bCs/>
                <w:szCs w:val="21"/>
              </w:rPr>
              <w:t>投标人应按其投标文件中的承诺，进行其他售后服务工作。</w:t>
            </w:r>
          </w:p>
        </w:tc>
        <w:tc>
          <w:tcPr>
            <w:tcW w:w="1352" w:type="dxa"/>
          </w:tcPr>
          <w:p w14:paraId="5E726FE4" w14:textId="77777777" w:rsidR="000D676D" w:rsidRPr="00B56B2E" w:rsidRDefault="000D676D" w:rsidP="00DD4866">
            <w:pPr>
              <w:rPr>
                <w:bCs/>
                <w:szCs w:val="21"/>
              </w:rPr>
            </w:pPr>
          </w:p>
        </w:tc>
        <w:tc>
          <w:tcPr>
            <w:tcW w:w="1352" w:type="dxa"/>
          </w:tcPr>
          <w:p w14:paraId="6B37BC60" w14:textId="77777777" w:rsidR="000D676D" w:rsidRPr="00B56B2E" w:rsidRDefault="000D676D" w:rsidP="00DD4866">
            <w:pPr>
              <w:rPr>
                <w:bCs/>
                <w:szCs w:val="21"/>
              </w:rPr>
            </w:pPr>
          </w:p>
        </w:tc>
        <w:tc>
          <w:tcPr>
            <w:tcW w:w="1352" w:type="dxa"/>
          </w:tcPr>
          <w:p w14:paraId="4A074EF8" w14:textId="74A4A415" w:rsidR="000D676D" w:rsidRPr="00B56B2E" w:rsidRDefault="000D676D" w:rsidP="00DD4866">
            <w:pPr>
              <w:rPr>
                <w:bCs/>
                <w:szCs w:val="21"/>
              </w:rPr>
            </w:pPr>
          </w:p>
        </w:tc>
      </w:tr>
      <w:tr w:rsidR="000D676D" w:rsidRPr="00B56B2E" w14:paraId="743DC67A" w14:textId="156D549E" w:rsidTr="000D676D">
        <w:trPr>
          <w:trHeight w:val="567"/>
        </w:trPr>
        <w:tc>
          <w:tcPr>
            <w:tcW w:w="4139" w:type="dxa"/>
            <w:gridSpan w:val="3"/>
            <w:vAlign w:val="center"/>
          </w:tcPr>
          <w:p w14:paraId="22F6E1B6" w14:textId="77777777" w:rsidR="000D676D" w:rsidRPr="00B56B2E" w:rsidRDefault="000D676D" w:rsidP="00DD4866">
            <w:pPr>
              <w:rPr>
                <w:b/>
              </w:rPr>
            </w:pPr>
            <w:r w:rsidRPr="00B56B2E">
              <w:rPr>
                <w:b/>
              </w:rPr>
              <w:t>（二）免费保修期外售后服务要求</w:t>
            </w:r>
          </w:p>
        </w:tc>
        <w:tc>
          <w:tcPr>
            <w:tcW w:w="1352" w:type="dxa"/>
          </w:tcPr>
          <w:p w14:paraId="6CE0D2CC" w14:textId="77777777" w:rsidR="000D676D" w:rsidRPr="00B56B2E" w:rsidRDefault="000D676D" w:rsidP="00DD4866">
            <w:pPr>
              <w:rPr>
                <w:b/>
              </w:rPr>
            </w:pPr>
          </w:p>
        </w:tc>
        <w:tc>
          <w:tcPr>
            <w:tcW w:w="1352" w:type="dxa"/>
          </w:tcPr>
          <w:p w14:paraId="1D0FA658" w14:textId="77777777" w:rsidR="000D676D" w:rsidRPr="00B56B2E" w:rsidRDefault="000D676D" w:rsidP="00DD4866">
            <w:pPr>
              <w:rPr>
                <w:b/>
              </w:rPr>
            </w:pPr>
          </w:p>
        </w:tc>
        <w:tc>
          <w:tcPr>
            <w:tcW w:w="1352" w:type="dxa"/>
          </w:tcPr>
          <w:p w14:paraId="1E53E0AE" w14:textId="5442ADBA" w:rsidR="000D676D" w:rsidRPr="00B56B2E" w:rsidRDefault="000D676D" w:rsidP="00DD4866">
            <w:pPr>
              <w:rPr>
                <w:b/>
              </w:rPr>
            </w:pPr>
          </w:p>
        </w:tc>
      </w:tr>
      <w:tr w:rsidR="000D676D" w:rsidRPr="00B56B2E" w14:paraId="13ECC24E" w14:textId="12DF3E4B" w:rsidTr="000D676D">
        <w:trPr>
          <w:trHeight w:val="567"/>
        </w:trPr>
        <w:tc>
          <w:tcPr>
            <w:tcW w:w="810" w:type="dxa"/>
            <w:vAlign w:val="center"/>
          </w:tcPr>
          <w:p w14:paraId="00F41B7A" w14:textId="77777777" w:rsidR="000D676D" w:rsidRPr="00B56B2E" w:rsidRDefault="000D676D" w:rsidP="00DD4866">
            <w:pPr>
              <w:rPr>
                <w:b/>
              </w:rPr>
            </w:pPr>
            <w:r w:rsidRPr="00B56B2E">
              <w:rPr>
                <w:b/>
              </w:rPr>
              <w:t>1</w:t>
            </w:r>
          </w:p>
        </w:tc>
        <w:tc>
          <w:tcPr>
            <w:tcW w:w="904" w:type="dxa"/>
            <w:vAlign w:val="center"/>
          </w:tcPr>
          <w:p w14:paraId="2FCED330" w14:textId="77777777" w:rsidR="000D676D" w:rsidRPr="00B56B2E" w:rsidRDefault="000D676D" w:rsidP="00DD4866">
            <w:pPr>
              <w:rPr>
                <w:b/>
              </w:rPr>
            </w:pPr>
          </w:p>
        </w:tc>
        <w:tc>
          <w:tcPr>
            <w:tcW w:w="2425" w:type="dxa"/>
            <w:vAlign w:val="center"/>
          </w:tcPr>
          <w:p w14:paraId="2C88B74D" w14:textId="77777777" w:rsidR="000D676D" w:rsidRPr="00B56B2E" w:rsidRDefault="000D676D" w:rsidP="00DD4866">
            <w:pPr>
              <w:adjustRightInd w:val="0"/>
              <w:snapToGrid w:val="0"/>
              <w:spacing w:line="360" w:lineRule="auto"/>
              <w:jc w:val="left"/>
            </w:pPr>
            <w:r w:rsidRPr="00B56B2E">
              <w:t>免费保修期后继续支持维修，并按成本价标准收取维修及零件费用。</w:t>
            </w:r>
          </w:p>
        </w:tc>
        <w:tc>
          <w:tcPr>
            <w:tcW w:w="1352" w:type="dxa"/>
          </w:tcPr>
          <w:p w14:paraId="13AF82D9" w14:textId="77777777" w:rsidR="000D676D" w:rsidRPr="00B56B2E" w:rsidRDefault="000D676D" w:rsidP="00DD4866">
            <w:pPr>
              <w:adjustRightInd w:val="0"/>
              <w:snapToGrid w:val="0"/>
              <w:spacing w:line="360" w:lineRule="auto"/>
              <w:jc w:val="left"/>
            </w:pPr>
          </w:p>
        </w:tc>
        <w:tc>
          <w:tcPr>
            <w:tcW w:w="1352" w:type="dxa"/>
          </w:tcPr>
          <w:p w14:paraId="04A70D3C" w14:textId="77777777" w:rsidR="000D676D" w:rsidRPr="00B56B2E" w:rsidRDefault="000D676D" w:rsidP="00DD4866">
            <w:pPr>
              <w:adjustRightInd w:val="0"/>
              <w:snapToGrid w:val="0"/>
              <w:spacing w:line="360" w:lineRule="auto"/>
              <w:jc w:val="left"/>
            </w:pPr>
          </w:p>
        </w:tc>
        <w:tc>
          <w:tcPr>
            <w:tcW w:w="1352" w:type="dxa"/>
          </w:tcPr>
          <w:p w14:paraId="196576E0" w14:textId="7C6D356A" w:rsidR="000D676D" w:rsidRPr="00B56B2E" w:rsidRDefault="000D676D" w:rsidP="00DD4866">
            <w:pPr>
              <w:adjustRightInd w:val="0"/>
              <w:snapToGrid w:val="0"/>
              <w:spacing w:line="360" w:lineRule="auto"/>
              <w:jc w:val="left"/>
            </w:pPr>
          </w:p>
        </w:tc>
      </w:tr>
      <w:tr w:rsidR="000D676D" w:rsidRPr="00B56B2E" w14:paraId="40D6AACA" w14:textId="648E289E" w:rsidTr="000D676D">
        <w:trPr>
          <w:trHeight w:val="567"/>
        </w:trPr>
        <w:tc>
          <w:tcPr>
            <w:tcW w:w="4139" w:type="dxa"/>
            <w:gridSpan w:val="3"/>
            <w:vAlign w:val="center"/>
          </w:tcPr>
          <w:p w14:paraId="7CE6E470" w14:textId="77777777" w:rsidR="000D676D" w:rsidRPr="00B56B2E" w:rsidRDefault="000D676D" w:rsidP="00DD4866">
            <w:pPr>
              <w:rPr>
                <w:b/>
              </w:rPr>
            </w:pPr>
            <w:r w:rsidRPr="00B56B2E">
              <w:rPr>
                <w:b/>
              </w:rPr>
              <w:t>（三）其他商务要求</w:t>
            </w:r>
          </w:p>
        </w:tc>
        <w:tc>
          <w:tcPr>
            <w:tcW w:w="1352" w:type="dxa"/>
          </w:tcPr>
          <w:p w14:paraId="39BF0E4A" w14:textId="77777777" w:rsidR="000D676D" w:rsidRPr="00B56B2E" w:rsidRDefault="000D676D" w:rsidP="00DD4866">
            <w:pPr>
              <w:rPr>
                <w:b/>
              </w:rPr>
            </w:pPr>
          </w:p>
        </w:tc>
        <w:tc>
          <w:tcPr>
            <w:tcW w:w="1352" w:type="dxa"/>
          </w:tcPr>
          <w:p w14:paraId="5AB5BD71" w14:textId="77777777" w:rsidR="000D676D" w:rsidRPr="00B56B2E" w:rsidRDefault="000D676D" w:rsidP="00DD4866">
            <w:pPr>
              <w:rPr>
                <w:b/>
              </w:rPr>
            </w:pPr>
          </w:p>
        </w:tc>
        <w:tc>
          <w:tcPr>
            <w:tcW w:w="1352" w:type="dxa"/>
          </w:tcPr>
          <w:p w14:paraId="3CB92CE9" w14:textId="17B375AA" w:rsidR="000D676D" w:rsidRPr="00B56B2E" w:rsidRDefault="000D676D" w:rsidP="00DD4866">
            <w:pPr>
              <w:rPr>
                <w:b/>
              </w:rPr>
            </w:pPr>
          </w:p>
        </w:tc>
      </w:tr>
      <w:tr w:rsidR="000D676D" w:rsidRPr="00B56B2E" w14:paraId="06456249" w14:textId="26FCB59F" w:rsidTr="000D676D">
        <w:trPr>
          <w:trHeight w:val="567"/>
        </w:trPr>
        <w:tc>
          <w:tcPr>
            <w:tcW w:w="810" w:type="dxa"/>
            <w:vMerge w:val="restart"/>
            <w:vAlign w:val="center"/>
          </w:tcPr>
          <w:p w14:paraId="0662E0A0" w14:textId="77777777" w:rsidR="000D676D" w:rsidRPr="00B56B2E" w:rsidRDefault="000D676D" w:rsidP="00DD4866">
            <w:pPr>
              <w:jc w:val="center"/>
              <w:rPr>
                <w:b/>
              </w:rPr>
            </w:pPr>
            <w:r w:rsidRPr="00B56B2E">
              <w:rPr>
                <w:b/>
              </w:rPr>
              <w:t>1</w:t>
            </w:r>
          </w:p>
        </w:tc>
        <w:tc>
          <w:tcPr>
            <w:tcW w:w="904" w:type="dxa"/>
            <w:vMerge w:val="restart"/>
            <w:vAlign w:val="center"/>
          </w:tcPr>
          <w:p w14:paraId="1A501A6B" w14:textId="77777777" w:rsidR="000D676D" w:rsidRPr="00B56B2E" w:rsidRDefault="000D676D" w:rsidP="00DD4866">
            <w:pPr>
              <w:jc w:val="center"/>
            </w:pPr>
            <w:r w:rsidRPr="00B56B2E">
              <w:t>关于交货</w:t>
            </w:r>
          </w:p>
        </w:tc>
        <w:tc>
          <w:tcPr>
            <w:tcW w:w="2425" w:type="dxa"/>
            <w:vAlign w:val="center"/>
          </w:tcPr>
          <w:p w14:paraId="0E122881" w14:textId="77777777" w:rsidR="000D676D" w:rsidRPr="00B56B2E" w:rsidRDefault="000D676D" w:rsidP="00DD4866">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w:t>
            </w:r>
            <w:r w:rsidRPr="00B56B2E">
              <w:rPr>
                <w:bCs/>
                <w:szCs w:val="21"/>
              </w:rPr>
              <w:lastRenderedPageBreak/>
              <w:t>合同后</w:t>
            </w:r>
            <w:r w:rsidRPr="00B56B2E">
              <w:rPr>
                <w:bCs/>
                <w:szCs w:val="21"/>
                <w:u w:val="single"/>
              </w:rPr>
              <w:t xml:space="preserve"> </w:t>
            </w:r>
            <w:r>
              <w:rPr>
                <w:bCs/>
                <w:szCs w:val="21"/>
                <w:u w:val="single"/>
              </w:rPr>
              <w:t>365</w:t>
            </w:r>
            <w:r w:rsidRPr="00B56B2E">
              <w:rPr>
                <w:bCs/>
                <w:szCs w:val="21"/>
                <w:u w:val="single"/>
              </w:rPr>
              <w:t xml:space="preserve"> </w:t>
            </w:r>
            <w:r w:rsidRPr="00B56B2E">
              <w:rPr>
                <w:bCs/>
                <w:szCs w:val="21"/>
              </w:rPr>
              <w:t>天（日历日）内。</w:t>
            </w:r>
          </w:p>
          <w:p w14:paraId="69A8A817" w14:textId="77777777" w:rsidR="000D676D" w:rsidRPr="00B56B2E" w:rsidRDefault="000D676D" w:rsidP="00DD4866">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365</w:t>
            </w:r>
            <w:r w:rsidRPr="00B56B2E">
              <w:rPr>
                <w:bCs/>
                <w:szCs w:val="21"/>
                <w:u w:val="single"/>
              </w:rPr>
              <w:t xml:space="preserve"> </w:t>
            </w:r>
            <w:r w:rsidRPr="00B56B2E">
              <w:rPr>
                <w:bCs/>
                <w:szCs w:val="21"/>
              </w:rPr>
              <w:t>天（日历日）内。</w:t>
            </w:r>
          </w:p>
        </w:tc>
        <w:tc>
          <w:tcPr>
            <w:tcW w:w="1352" w:type="dxa"/>
          </w:tcPr>
          <w:p w14:paraId="56EC97B7" w14:textId="77777777" w:rsidR="000D676D" w:rsidRPr="00B56B2E" w:rsidRDefault="000D676D" w:rsidP="00DD4866">
            <w:pPr>
              <w:adjustRightInd w:val="0"/>
              <w:snapToGrid w:val="0"/>
              <w:spacing w:line="360" w:lineRule="auto"/>
              <w:jc w:val="left"/>
              <w:rPr>
                <w:bCs/>
                <w:szCs w:val="21"/>
              </w:rPr>
            </w:pPr>
          </w:p>
        </w:tc>
        <w:tc>
          <w:tcPr>
            <w:tcW w:w="1352" w:type="dxa"/>
          </w:tcPr>
          <w:p w14:paraId="4CB69DCA" w14:textId="77777777" w:rsidR="000D676D" w:rsidRPr="00B56B2E" w:rsidRDefault="000D676D" w:rsidP="00DD4866">
            <w:pPr>
              <w:adjustRightInd w:val="0"/>
              <w:snapToGrid w:val="0"/>
              <w:spacing w:line="360" w:lineRule="auto"/>
              <w:jc w:val="left"/>
              <w:rPr>
                <w:bCs/>
                <w:szCs w:val="21"/>
              </w:rPr>
            </w:pPr>
          </w:p>
        </w:tc>
        <w:tc>
          <w:tcPr>
            <w:tcW w:w="1352" w:type="dxa"/>
          </w:tcPr>
          <w:p w14:paraId="47D05979" w14:textId="09318B38" w:rsidR="000D676D" w:rsidRPr="00B56B2E" w:rsidRDefault="000D676D" w:rsidP="00DD4866">
            <w:pPr>
              <w:adjustRightInd w:val="0"/>
              <w:snapToGrid w:val="0"/>
              <w:spacing w:line="360" w:lineRule="auto"/>
              <w:jc w:val="left"/>
              <w:rPr>
                <w:bCs/>
                <w:szCs w:val="21"/>
              </w:rPr>
            </w:pPr>
          </w:p>
        </w:tc>
      </w:tr>
      <w:tr w:rsidR="000D676D" w:rsidRPr="00B56B2E" w14:paraId="512C52E3" w14:textId="1F054017" w:rsidTr="000D676D">
        <w:trPr>
          <w:trHeight w:val="567"/>
        </w:trPr>
        <w:tc>
          <w:tcPr>
            <w:tcW w:w="810" w:type="dxa"/>
            <w:vMerge/>
            <w:vAlign w:val="center"/>
          </w:tcPr>
          <w:p w14:paraId="2ED83B86" w14:textId="77777777" w:rsidR="000D676D" w:rsidRPr="00B56B2E" w:rsidRDefault="000D676D" w:rsidP="00DD4866">
            <w:pPr>
              <w:jc w:val="center"/>
              <w:rPr>
                <w:b/>
              </w:rPr>
            </w:pPr>
          </w:p>
        </w:tc>
        <w:tc>
          <w:tcPr>
            <w:tcW w:w="904" w:type="dxa"/>
            <w:vMerge/>
            <w:vAlign w:val="center"/>
          </w:tcPr>
          <w:p w14:paraId="38705594" w14:textId="77777777" w:rsidR="000D676D" w:rsidRPr="00B56B2E" w:rsidRDefault="000D676D" w:rsidP="00DD4866">
            <w:pPr>
              <w:jc w:val="center"/>
            </w:pPr>
          </w:p>
        </w:tc>
        <w:tc>
          <w:tcPr>
            <w:tcW w:w="2425" w:type="dxa"/>
            <w:vAlign w:val="center"/>
          </w:tcPr>
          <w:p w14:paraId="488FD6B2" w14:textId="77777777" w:rsidR="000D676D" w:rsidRPr="00B56B2E" w:rsidRDefault="000D676D" w:rsidP="00DD4866">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352" w:type="dxa"/>
          </w:tcPr>
          <w:p w14:paraId="077E96EA" w14:textId="77777777" w:rsidR="000D676D" w:rsidRPr="00B56B2E" w:rsidRDefault="000D676D" w:rsidP="00DD4866">
            <w:pPr>
              <w:adjustRightInd w:val="0"/>
              <w:snapToGrid w:val="0"/>
              <w:spacing w:line="360" w:lineRule="auto"/>
              <w:jc w:val="left"/>
              <w:rPr>
                <w:bCs/>
                <w:szCs w:val="21"/>
              </w:rPr>
            </w:pPr>
          </w:p>
        </w:tc>
        <w:tc>
          <w:tcPr>
            <w:tcW w:w="1352" w:type="dxa"/>
          </w:tcPr>
          <w:p w14:paraId="0ECC7997" w14:textId="77777777" w:rsidR="000D676D" w:rsidRPr="00B56B2E" w:rsidRDefault="000D676D" w:rsidP="00DD4866">
            <w:pPr>
              <w:adjustRightInd w:val="0"/>
              <w:snapToGrid w:val="0"/>
              <w:spacing w:line="360" w:lineRule="auto"/>
              <w:jc w:val="left"/>
              <w:rPr>
                <w:bCs/>
                <w:szCs w:val="21"/>
              </w:rPr>
            </w:pPr>
          </w:p>
        </w:tc>
        <w:tc>
          <w:tcPr>
            <w:tcW w:w="1352" w:type="dxa"/>
          </w:tcPr>
          <w:p w14:paraId="2778709F" w14:textId="14D01BF0" w:rsidR="000D676D" w:rsidRPr="00B56B2E" w:rsidRDefault="000D676D" w:rsidP="00DD4866">
            <w:pPr>
              <w:adjustRightInd w:val="0"/>
              <w:snapToGrid w:val="0"/>
              <w:spacing w:line="360" w:lineRule="auto"/>
              <w:jc w:val="left"/>
              <w:rPr>
                <w:bCs/>
                <w:szCs w:val="21"/>
              </w:rPr>
            </w:pPr>
          </w:p>
        </w:tc>
      </w:tr>
      <w:tr w:rsidR="000D676D" w:rsidRPr="00B56B2E" w14:paraId="1649A9DD" w14:textId="52855B6D" w:rsidTr="000D676D">
        <w:trPr>
          <w:trHeight w:val="567"/>
        </w:trPr>
        <w:tc>
          <w:tcPr>
            <w:tcW w:w="810" w:type="dxa"/>
            <w:vMerge/>
            <w:vAlign w:val="center"/>
          </w:tcPr>
          <w:p w14:paraId="2C74C1B5" w14:textId="77777777" w:rsidR="000D676D" w:rsidRPr="00B56B2E" w:rsidRDefault="000D676D" w:rsidP="00DD4866">
            <w:pPr>
              <w:jc w:val="center"/>
              <w:rPr>
                <w:b/>
              </w:rPr>
            </w:pPr>
          </w:p>
        </w:tc>
        <w:tc>
          <w:tcPr>
            <w:tcW w:w="904" w:type="dxa"/>
            <w:vMerge/>
            <w:vAlign w:val="center"/>
          </w:tcPr>
          <w:p w14:paraId="1637FE2B" w14:textId="77777777" w:rsidR="000D676D" w:rsidRPr="00B56B2E" w:rsidRDefault="000D676D" w:rsidP="00DD4866">
            <w:pPr>
              <w:jc w:val="center"/>
            </w:pPr>
          </w:p>
        </w:tc>
        <w:tc>
          <w:tcPr>
            <w:tcW w:w="2425" w:type="dxa"/>
            <w:vAlign w:val="center"/>
          </w:tcPr>
          <w:p w14:paraId="7D1E810C" w14:textId="77777777" w:rsidR="000D676D" w:rsidRPr="00B56B2E" w:rsidRDefault="000D676D" w:rsidP="00DD4866">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交货（具体）地点：深圳市南山区深圳大学</w:t>
            </w:r>
            <w:r w:rsidRPr="00A838AB">
              <w:rPr>
                <w:rFonts w:hint="eastAsia"/>
                <w:bCs/>
                <w:szCs w:val="21"/>
              </w:rPr>
              <w:t>科技楼负二层</w:t>
            </w:r>
            <w:r w:rsidRPr="00B56B2E">
              <w:rPr>
                <w:bCs/>
                <w:szCs w:val="21"/>
              </w:rPr>
              <w:t>。</w:t>
            </w:r>
          </w:p>
        </w:tc>
        <w:tc>
          <w:tcPr>
            <w:tcW w:w="1352" w:type="dxa"/>
          </w:tcPr>
          <w:p w14:paraId="51F8B4A2" w14:textId="77777777" w:rsidR="000D676D" w:rsidRPr="00B56B2E" w:rsidRDefault="000D676D" w:rsidP="00DD4866">
            <w:pPr>
              <w:adjustRightInd w:val="0"/>
              <w:snapToGrid w:val="0"/>
              <w:spacing w:line="360" w:lineRule="auto"/>
              <w:jc w:val="left"/>
              <w:rPr>
                <w:bCs/>
                <w:szCs w:val="21"/>
              </w:rPr>
            </w:pPr>
          </w:p>
        </w:tc>
        <w:tc>
          <w:tcPr>
            <w:tcW w:w="1352" w:type="dxa"/>
          </w:tcPr>
          <w:p w14:paraId="13C22B76" w14:textId="77777777" w:rsidR="000D676D" w:rsidRPr="00B56B2E" w:rsidRDefault="000D676D" w:rsidP="00DD4866">
            <w:pPr>
              <w:adjustRightInd w:val="0"/>
              <w:snapToGrid w:val="0"/>
              <w:spacing w:line="360" w:lineRule="auto"/>
              <w:jc w:val="left"/>
              <w:rPr>
                <w:bCs/>
                <w:szCs w:val="21"/>
              </w:rPr>
            </w:pPr>
          </w:p>
        </w:tc>
        <w:tc>
          <w:tcPr>
            <w:tcW w:w="1352" w:type="dxa"/>
          </w:tcPr>
          <w:p w14:paraId="6111525E" w14:textId="5561608F" w:rsidR="000D676D" w:rsidRPr="00B56B2E" w:rsidRDefault="000D676D" w:rsidP="00DD4866">
            <w:pPr>
              <w:adjustRightInd w:val="0"/>
              <w:snapToGrid w:val="0"/>
              <w:spacing w:line="360" w:lineRule="auto"/>
              <w:jc w:val="left"/>
              <w:rPr>
                <w:bCs/>
                <w:szCs w:val="21"/>
              </w:rPr>
            </w:pPr>
          </w:p>
        </w:tc>
      </w:tr>
      <w:tr w:rsidR="000D676D" w:rsidRPr="00B56B2E" w14:paraId="1E621184" w14:textId="7091BDF5" w:rsidTr="000D676D">
        <w:trPr>
          <w:trHeight w:val="567"/>
        </w:trPr>
        <w:tc>
          <w:tcPr>
            <w:tcW w:w="810" w:type="dxa"/>
            <w:vMerge/>
            <w:vAlign w:val="center"/>
          </w:tcPr>
          <w:p w14:paraId="23064A8B" w14:textId="77777777" w:rsidR="000D676D" w:rsidRPr="00B56B2E" w:rsidRDefault="000D676D" w:rsidP="00DD4866">
            <w:pPr>
              <w:jc w:val="center"/>
              <w:rPr>
                <w:b/>
              </w:rPr>
            </w:pPr>
          </w:p>
        </w:tc>
        <w:tc>
          <w:tcPr>
            <w:tcW w:w="904" w:type="dxa"/>
            <w:vMerge/>
            <w:vAlign w:val="center"/>
          </w:tcPr>
          <w:p w14:paraId="4366865F" w14:textId="77777777" w:rsidR="000D676D" w:rsidRPr="00B56B2E" w:rsidRDefault="000D676D" w:rsidP="00DD4866">
            <w:pPr>
              <w:jc w:val="center"/>
            </w:pPr>
          </w:p>
        </w:tc>
        <w:tc>
          <w:tcPr>
            <w:tcW w:w="2425" w:type="dxa"/>
            <w:vAlign w:val="center"/>
          </w:tcPr>
          <w:p w14:paraId="4F3DB61D" w14:textId="77777777" w:rsidR="000D676D" w:rsidRPr="00B56B2E" w:rsidRDefault="000D676D" w:rsidP="00DD4866">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0D805AF1" w14:textId="77777777" w:rsidR="000D676D" w:rsidRPr="00B56B2E" w:rsidRDefault="000D676D" w:rsidP="00DD4866">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102D9251" w14:textId="77777777" w:rsidR="000D676D" w:rsidRPr="00B56B2E" w:rsidRDefault="000D676D" w:rsidP="00DD4866">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F52DAD5" w14:textId="77777777" w:rsidR="000D676D" w:rsidRPr="00B56B2E" w:rsidRDefault="000D676D" w:rsidP="00DD4866">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68A1FA10" w14:textId="77777777" w:rsidR="000D676D" w:rsidRPr="00B56B2E" w:rsidRDefault="000D676D" w:rsidP="00DD4866">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29032C1A" w14:textId="77777777" w:rsidR="000D676D" w:rsidRPr="00B56B2E" w:rsidRDefault="000D676D" w:rsidP="00DD4866">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9BFB7AF" w14:textId="77777777" w:rsidR="000D676D" w:rsidRPr="00B56B2E" w:rsidRDefault="000D676D" w:rsidP="00DD4866">
            <w:pPr>
              <w:adjustRightInd w:val="0"/>
              <w:snapToGrid w:val="0"/>
              <w:spacing w:line="360" w:lineRule="auto"/>
              <w:jc w:val="left"/>
              <w:rPr>
                <w:bCs/>
                <w:szCs w:val="21"/>
              </w:rPr>
            </w:pPr>
            <w:r w:rsidRPr="00B56B2E">
              <w:rPr>
                <w:bCs/>
                <w:szCs w:val="21"/>
              </w:rPr>
              <w:t>从中华人民共和国海关</w:t>
            </w:r>
            <w:r w:rsidRPr="00B56B2E">
              <w:rPr>
                <w:bCs/>
                <w:szCs w:val="21"/>
              </w:rPr>
              <w:lastRenderedPageBreak/>
              <w:t>境外提供的货物，技术资料应齐全，提供但不限于如下技术文件和资料：</w:t>
            </w:r>
          </w:p>
          <w:p w14:paraId="4AF6B766" w14:textId="77777777" w:rsidR="000D676D" w:rsidRPr="00B56B2E" w:rsidRDefault="000D676D" w:rsidP="00DD4866">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75E6A396" w14:textId="77777777" w:rsidR="000D676D" w:rsidRPr="00B56B2E" w:rsidRDefault="000D676D" w:rsidP="00DD4866">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2C1EA209" w14:textId="77777777" w:rsidR="000D676D" w:rsidRPr="00B56B2E" w:rsidRDefault="000D676D" w:rsidP="00DD4866">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2E3B0684" w14:textId="77777777" w:rsidR="000D676D" w:rsidRPr="00B56B2E" w:rsidRDefault="000D676D" w:rsidP="00DD4866">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975C83A" w14:textId="77777777" w:rsidR="000D676D" w:rsidRPr="00B56B2E" w:rsidRDefault="000D676D" w:rsidP="00DD4866">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268F1D7B" w14:textId="77777777" w:rsidR="000D676D" w:rsidRPr="00B56B2E" w:rsidRDefault="000D676D" w:rsidP="00DD4866">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6ACB4D" w14:textId="77777777" w:rsidR="000D676D" w:rsidRPr="00B56B2E" w:rsidRDefault="000D676D" w:rsidP="00DD4866">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2B063E16" w14:textId="77777777" w:rsidR="000D676D" w:rsidRPr="00B56B2E" w:rsidRDefault="000D676D" w:rsidP="00DD4866">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2988A829" w14:textId="77777777" w:rsidR="000D676D" w:rsidRPr="00B56B2E" w:rsidRDefault="000D676D" w:rsidP="00DD4866">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7AA80262" w14:textId="77777777" w:rsidR="000D676D" w:rsidRPr="00B56B2E" w:rsidRDefault="000D676D" w:rsidP="00DD4866">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A707379" w14:textId="77777777" w:rsidR="000D676D" w:rsidRPr="00B56B2E" w:rsidRDefault="000D676D" w:rsidP="00DD4866">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670AA4D3" w14:textId="77777777" w:rsidR="000D676D" w:rsidRPr="00B56B2E" w:rsidRDefault="000D676D" w:rsidP="00DD4866">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352" w:type="dxa"/>
          </w:tcPr>
          <w:p w14:paraId="429B28CC" w14:textId="77777777" w:rsidR="000D676D" w:rsidRPr="00B56B2E" w:rsidRDefault="000D676D" w:rsidP="00DD4866">
            <w:pPr>
              <w:adjustRightInd w:val="0"/>
              <w:snapToGrid w:val="0"/>
              <w:spacing w:line="360" w:lineRule="auto"/>
              <w:jc w:val="left"/>
              <w:rPr>
                <w:bCs/>
                <w:szCs w:val="21"/>
              </w:rPr>
            </w:pPr>
          </w:p>
        </w:tc>
        <w:tc>
          <w:tcPr>
            <w:tcW w:w="1352" w:type="dxa"/>
          </w:tcPr>
          <w:p w14:paraId="6DD6311E" w14:textId="77777777" w:rsidR="000D676D" w:rsidRPr="00B56B2E" w:rsidRDefault="000D676D" w:rsidP="00DD4866">
            <w:pPr>
              <w:adjustRightInd w:val="0"/>
              <w:snapToGrid w:val="0"/>
              <w:spacing w:line="360" w:lineRule="auto"/>
              <w:jc w:val="left"/>
              <w:rPr>
                <w:bCs/>
                <w:szCs w:val="21"/>
              </w:rPr>
            </w:pPr>
          </w:p>
        </w:tc>
        <w:tc>
          <w:tcPr>
            <w:tcW w:w="1352" w:type="dxa"/>
          </w:tcPr>
          <w:p w14:paraId="223149BB" w14:textId="1B0A1BB8" w:rsidR="000D676D" w:rsidRPr="00B56B2E" w:rsidRDefault="000D676D" w:rsidP="00DD4866">
            <w:pPr>
              <w:adjustRightInd w:val="0"/>
              <w:snapToGrid w:val="0"/>
              <w:spacing w:line="360" w:lineRule="auto"/>
              <w:jc w:val="left"/>
              <w:rPr>
                <w:bCs/>
                <w:szCs w:val="21"/>
              </w:rPr>
            </w:pPr>
          </w:p>
        </w:tc>
      </w:tr>
      <w:tr w:rsidR="000D676D" w:rsidRPr="00B56B2E" w14:paraId="3C3F914A" w14:textId="57E649CC" w:rsidTr="000D676D">
        <w:trPr>
          <w:trHeight w:val="567"/>
        </w:trPr>
        <w:tc>
          <w:tcPr>
            <w:tcW w:w="810" w:type="dxa"/>
            <w:vMerge w:val="restart"/>
            <w:vAlign w:val="center"/>
          </w:tcPr>
          <w:p w14:paraId="3346A6C8" w14:textId="77777777" w:rsidR="000D676D" w:rsidRPr="00B56B2E" w:rsidRDefault="000D676D" w:rsidP="00DD4866">
            <w:pPr>
              <w:jc w:val="center"/>
              <w:rPr>
                <w:b/>
              </w:rPr>
            </w:pPr>
            <w:r w:rsidRPr="00B56B2E">
              <w:rPr>
                <w:b/>
              </w:rPr>
              <w:lastRenderedPageBreak/>
              <w:t>2</w:t>
            </w:r>
          </w:p>
        </w:tc>
        <w:tc>
          <w:tcPr>
            <w:tcW w:w="904" w:type="dxa"/>
            <w:vMerge w:val="restart"/>
            <w:vAlign w:val="center"/>
          </w:tcPr>
          <w:p w14:paraId="3879187B" w14:textId="77777777" w:rsidR="000D676D" w:rsidRPr="00B56B2E" w:rsidRDefault="000D676D" w:rsidP="00DD4866">
            <w:pPr>
              <w:jc w:val="center"/>
            </w:pPr>
            <w:r w:rsidRPr="00B56B2E">
              <w:t>关于验收</w:t>
            </w:r>
          </w:p>
        </w:tc>
        <w:tc>
          <w:tcPr>
            <w:tcW w:w="2425" w:type="dxa"/>
            <w:vAlign w:val="center"/>
          </w:tcPr>
          <w:p w14:paraId="18ACE7A6" w14:textId="77777777" w:rsidR="000D676D" w:rsidRPr="00B56B2E" w:rsidRDefault="000D676D" w:rsidP="00DD4866">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352" w:type="dxa"/>
          </w:tcPr>
          <w:p w14:paraId="1AE05236" w14:textId="77777777" w:rsidR="000D676D" w:rsidRPr="00B56B2E" w:rsidRDefault="000D676D" w:rsidP="00DD4866">
            <w:pPr>
              <w:adjustRightInd w:val="0"/>
              <w:snapToGrid w:val="0"/>
              <w:spacing w:line="360" w:lineRule="auto"/>
              <w:jc w:val="left"/>
              <w:rPr>
                <w:bCs/>
                <w:szCs w:val="21"/>
              </w:rPr>
            </w:pPr>
          </w:p>
        </w:tc>
        <w:tc>
          <w:tcPr>
            <w:tcW w:w="1352" w:type="dxa"/>
          </w:tcPr>
          <w:p w14:paraId="72E249C4" w14:textId="77777777" w:rsidR="000D676D" w:rsidRPr="00B56B2E" w:rsidRDefault="000D676D" w:rsidP="00DD4866">
            <w:pPr>
              <w:adjustRightInd w:val="0"/>
              <w:snapToGrid w:val="0"/>
              <w:spacing w:line="360" w:lineRule="auto"/>
              <w:jc w:val="left"/>
              <w:rPr>
                <w:bCs/>
                <w:szCs w:val="21"/>
              </w:rPr>
            </w:pPr>
          </w:p>
        </w:tc>
        <w:tc>
          <w:tcPr>
            <w:tcW w:w="1352" w:type="dxa"/>
          </w:tcPr>
          <w:p w14:paraId="38AA0029" w14:textId="4D272C7B" w:rsidR="000D676D" w:rsidRPr="00B56B2E" w:rsidRDefault="000D676D" w:rsidP="00DD4866">
            <w:pPr>
              <w:adjustRightInd w:val="0"/>
              <w:snapToGrid w:val="0"/>
              <w:spacing w:line="360" w:lineRule="auto"/>
              <w:jc w:val="left"/>
              <w:rPr>
                <w:bCs/>
                <w:szCs w:val="21"/>
              </w:rPr>
            </w:pPr>
          </w:p>
        </w:tc>
      </w:tr>
      <w:tr w:rsidR="000D676D" w:rsidRPr="00B56B2E" w14:paraId="3B6523D2" w14:textId="6CD4F1B2" w:rsidTr="000D676D">
        <w:trPr>
          <w:trHeight w:val="567"/>
        </w:trPr>
        <w:tc>
          <w:tcPr>
            <w:tcW w:w="810" w:type="dxa"/>
            <w:vMerge/>
            <w:vAlign w:val="center"/>
          </w:tcPr>
          <w:p w14:paraId="6DB59062" w14:textId="77777777" w:rsidR="000D676D" w:rsidRPr="00B56B2E" w:rsidRDefault="000D676D" w:rsidP="00DD4866">
            <w:pPr>
              <w:jc w:val="center"/>
              <w:rPr>
                <w:b/>
              </w:rPr>
            </w:pPr>
          </w:p>
        </w:tc>
        <w:tc>
          <w:tcPr>
            <w:tcW w:w="904" w:type="dxa"/>
            <w:vMerge/>
            <w:vAlign w:val="center"/>
          </w:tcPr>
          <w:p w14:paraId="6970EAE6" w14:textId="77777777" w:rsidR="000D676D" w:rsidRPr="00B56B2E" w:rsidRDefault="000D676D" w:rsidP="00DD4866">
            <w:pPr>
              <w:jc w:val="center"/>
              <w:rPr>
                <w:b/>
              </w:rPr>
            </w:pPr>
          </w:p>
        </w:tc>
        <w:tc>
          <w:tcPr>
            <w:tcW w:w="2425" w:type="dxa"/>
            <w:vAlign w:val="center"/>
          </w:tcPr>
          <w:p w14:paraId="2BF05797" w14:textId="77777777" w:rsidR="000D676D" w:rsidRPr="00B56B2E" w:rsidRDefault="000D676D" w:rsidP="00DD4866">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w:t>
            </w:r>
            <w:r w:rsidRPr="00B56B2E">
              <w:rPr>
                <w:bCs/>
                <w:szCs w:val="21"/>
              </w:rPr>
              <w:lastRenderedPageBreak/>
              <w:t>签发货物验收报告：</w:t>
            </w:r>
          </w:p>
          <w:p w14:paraId="3E5D141F" w14:textId="77777777" w:rsidR="000D676D" w:rsidRPr="00B56B2E" w:rsidRDefault="000D676D" w:rsidP="00DD4866">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3D9C20E" w14:textId="77777777" w:rsidR="000D676D" w:rsidRPr="00B56B2E" w:rsidRDefault="000D676D" w:rsidP="00DD4866">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3F64FEE" w14:textId="77777777" w:rsidR="000D676D" w:rsidRPr="00B56B2E" w:rsidRDefault="000D676D" w:rsidP="00DD4866">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352" w:type="dxa"/>
          </w:tcPr>
          <w:p w14:paraId="703BDF6B" w14:textId="77777777" w:rsidR="000D676D" w:rsidRPr="00B56B2E" w:rsidRDefault="000D676D" w:rsidP="00DD4866">
            <w:pPr>
              <w:adjustRightInd w:val="0"/>
              <w:snapToGrid w:val="0"/>
              <w:spacing w:line="360" w:lineRule="auto"/>
              <w:jc w:val="left"/>
              <w:rPr>
                <w:bCs/>
                <w:szCs w:val="21"/>
              </w:rPr>
            </w:pPr>
          </w:p>
        </w:tc>
        <w:tc>
          <w:tcPr>
            <w:tcW w:w="1352" w:type="dxa"/>
          </w:tcPr>
          <w:p w14:paraId="7B4E3C6E" w14:textId="77777777" w:rsidR="000D676D" w:rsidRPr="00B56B2E" w:rsidRDefault="000D676D" w:rsidP="00DD4866">
            <w:pPr>
              <w:adjustRightInd w:val="0"/>
              <w:snapToGrid w:val="0"/>
              <w:spacing w:line="360" w:lineRule="auto"/>
              <w:jc w:val="left"/>
              <w:rPr>
                <w:bCs/>
                <w:szCs w:val="21"/>
              </w:rPr>
            </w:pPr>
          </w:p>
        </w:tc>
        <w:tc>
          <w:tcPr>
            <w:tcW w:w="1352" w:type="dxa"/>
          </w:tcPr>
          <w:p w14:paraId="40491A79" w14:textId="6E34D14C" w:rsidR="000D676D" w:rsidRPr="00B56B2E" w:rsidRDefault="000D676D" w:rsidP="00DD4866">
            <w:pPr>
              <w:adjustRightInd w:val="0"/>
              <w:snapToGrid w:val="0"/>
              <w:spacing w:line="360" w:lineRule="auto"/>
              <w:jc w:val="left"/>
              <w:rPr>
                <w:bCs/>
                <w:szCs w:val="21"/>
              </w:rPr>
            </w:pPr>
          </w:p>
        </w:tc>
      </w:tr>
      <w:tr w:rsidR="000D676D" w:rsidRPr="00B56B2E" w14:paraId="4E65A384" w14:textId="4F896182" w:rsidTr="000D676D">
        <w:trPr>
          <w:trHeight w:val="567"/>
        </w:trPr>
        <w:tc>
          <w:tcPr>
            <w:tcW w:w="810" w:type="dxa"/>
            <w:vAlign w:val="center"/>
          </w:tcPr>
          <w:p w14:paraId="321BF845" w14:textId="77777777" w:rsidR="000D676D" w:rsidRPr="00B56B2E" w:rsidRDefault="000D676D" w:rsidP="00DD4866">
            <w:pPr>
              <w:jc w:val="center"/>
              <w:rPr>
                <w:b/>
              </w:rPr>
            </w:pPr>
            <w:r w:rsidRPr="00B56B2E">
              <w:rPr>
                <w:b/>
              </w:rPr>
              <w:lastRenderedPageBreak/>
              <w:t>3</w:t>
            </w:r>
          </w:p>
        </w:tc>
        <w:tc>
          <w:tcPr>
            <w:tcW w:w="904" w:type="dxa"/>
            <w:vAlign w:val="center"/>
          </w:tcPr>
          <w:p w14:paraId="761045C1" w14:textId="77777777" w:rsidR="000D676D" w:rsidRPr="00B56B2E" w:rsidRDefault="000D676D" w:rsidP="00DD4866">
            <w:pPr>
              <w:jc w:val="center"/>
            </w:pPr>
            <w:r w:rsidRPr="00B56B2E">
              <w:t>付款方式</w:t>
            </w:r>
          </w:p>
        </w:tc>
        <w:tc>
          <w:tcPr>
            <w:tcW w:w="2425" w:type="dxa"/>
            <w:vAlign w:val="center"/>
          </w:tcPr>
          <w:p w14:paraId="69510362" w14:textId="77777777" w:rsidR="000D676D" w:rsidRPr="00B56B2E" w:rsidRDefault="000D676D" w:rsidP="00DD4866">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63FBB39F" w14:textId="77777777" w:rsidR="000D676D" w:rsidRPr="00B56B2E" w:rsidRDefault="000D676D" w:rsidP="00DD4866">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p w14:paraId="4A26BF9D" w14:textId="77777777" w:rsidR="000D676D" w:rsidRPr="00B56B2E" w:rsidRDefault="000D676D" w:rsidP="00DD4866">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4B91D69B" w14:textId="77777777" w:rsidR="000D676D" w:rsidRPr="00B56B2E" w:rsidRDefault="000D676D" w:rsidP="00DD4866">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34E2D9B7" w14:textId="77777777" w:rsidR="000D676D" w:rsidRPr="00B56B2E" w:rsidRDefault="000D676D" w:rsidP="00DD4866">
            <w:pPr>
              <w:adjustRightInd w:val="0"/>
              <w:snapToGrid w:val="0"/>
              <w:spacing w:line="360" w:lineRule="auto"/>
              <w:ind w:firstLineChars="200" w:firstLine="420"/>
              <w:jc w:val="left"/>
              <w:rPr>
                <w:color w:val="FF0000"/>
                <w:szCs w:val="21"/>
              </w:rPr>
            </w:pPr>
            <w:r w:rsidRPr="00B56B2E">
              <w:rPr>
                <w:color w:val="FF0000"/>
                <w:szCs w:val="21"/>
              </w:rPr>
              <w:t>信用证付款</w:t>
            </w:r>
          </w:p>
          <w:p w14:paraId="7DC72069" w14:textId="77777777" w:rsidR="000D676D" w:rsidRPr="00B56B2E" w:rsidRDefault="000D676D" w:rsidP="00DD4866">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p>
          <w:p w14:paraId="5B3361AA" w14:textId="77777777" w:rsidR="000D676D" w:rsidRPr="00B56B2E" w:rsidRDefault="000D676D" w:rsidP="00DD4866">
            <w:pPr>
              <w:adjustRightInd w:val="0"/>
              <w:snapToGrid w:val="0"/>
              <w:spacing w:line="360" w:lineRule="auto"/>
              <w:ind w:firstLineChars="200" w:firstLine="420"/>
              <w:jc w:val="left"/>
              <w:rPr>
                <w:szCs w:val="21"/>
              </w:rPr>
            </w:pPr>
          </w:p>
          <w:p w14:paraId="5D36AAF8" w14:textId="77777777" w:rsidR="000D676D" w:rsidRPr="00B56B2E" w:rsidRDefault="000D676D" w:rsidP="00DD4866">
            <w:pPr>
              <w:adjustRightInd w:val="0"/>
              <w:snapToGrid w:val="0"/>
              <w:spacing w:line="360" w:lineRule="auto"/>
              <w:ind w:firstLineChars="200" w:firstLine="420"/>
              <w:jc w:val="left"/>
              <w:rPr>
                <w:bCs/>
                <w:szCs w:val="21"/>
              </w:rPr>
            </w:pPr>
            <w:r w:rsidRPr="00B56B2E">
              <w:rPr>
                <w:bCs/>
                <w:szCs w:val="21"/>
              </w:rPr>
              <w:t>代理费由中标供应</w:t>
            </w:r>
            <w:r w:rsidRPr="00B56B2E">
              <w:rPr>
                <w:bCs/>
                <w:szCs w:val="21"/>
              </w:rPr>
              <w:lastRenderedPageBreak/>
              <w:t>商支付。</w:t>
            </w:r>
          </w:p>
          <w:p w14:paraId="1549E1BC" w14:textId="77777777" w:rsidR="000D676D" w:rsidRPr="00B56B2E" w:rsidRDefault="000D676D" w:rsidP="00DD4866">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352" w:type="dxa"/>
          </w:tcPr>
          <w:p w14:paraId="74836A15" w14:textId="77777777" w:rsidR="000D676D" w:rsidRPr="00B56B2E" w:rsidRDefault="000D676D" w:rsidP="00DD4866">
            <w:pPr>
              <w:adjustRightInd w:val="0"/>
              <w:snapToGrid w:val="0"/>
              <w:spacing w:line="360" w:lineRule="auto"/>
              <w:ind w:firstLineChars="199" w:firstLine="420"/>
              <w:jc w:val="left"/>
              <w:rPr>
                <w:b/>
                <w:color w:val="FF0000"/>
                <w:szCs w:val="21"/>
              </w:rPr>
            </w:pPr>
          </w:p>
        </w:tc>
        <w:tc>
          <w:tcPr>
            <w:tcW w:w="1352" w:type="dxa"/>
          </w:tcPr>
          <w:p w14:paraId="285DEDE0" w14:textId="77777777" w:rsidR="000D676D" w:rsidRPr="00B56B2E" w:rsidRDefault="000D676D" w:rsidP="00DD4866">
            <w:pPr>
              <w:adjustRightInd w:val="0"/>
              <w:snapToGrid w:val="0"/>
              <w:spacing w:line="360" w:lineRule="auto"/>
              <w:ind w:firstLineChars="199" w:firstLine="420"/>
              <w:jc w:val="left"/>
              <w:rPr>
                <w:b/>
                <w:color w:val="FF0000"/>
                <w:szCs w:val="21"/>
              </w:rPr>
            </w:pPr>
          </w:p>
        </w:tc>
        <w:tc>
          <w:tcPr>
            <w:tcW w:w="1352" w:type="dxa"/>
          </w:tcPr>
          <w:p w14:paraId="646E91FD" w14:textId="0371307D" w:rsidR="000D676D" w:rsidRPr="00B56B2E" w:rsidRDefault="000D676D" w:rsidP="00DD4866">
            <w:pPr>
              <w:adjustRightInd w:val="0"/>
              <w:snapToGrid w:val="0"/>
              <w:spacing w:line="360" w:lineRule="auto"/>
              <w:ind w:firstLineChars="199" w:firstLine="420"/>
              <w:jc w:val="left"/>
              <w:rPr>
                <w:b/>
                <w:color w:val="FF0000"/>
                <w:szCs w:val="21"/>
              </w:rPr>
            </w:pPr>
          </w:p>
        </w:tc>
      </w:tr>
      <w:tr w:rsidR="000D676D" w:rsidRPr="00B56B2E" w14:paraId="59171CE4" w14:textId="00E387FB" w:rsidTr="000D676D">
        <w:trPr>
          <w:trHeight w:val="567"/>
        </w:trPr>
        <w:tc>
          <w:tcPr>
            <w:tcW w:w="810" w:type="dxa"/>
            <w:vAlign w:val="center"/>
          </w:tcPr>
          <w:p w14:paraId="2C3EDDF7" w14:textId="77777777" w:rsidR="000D676D" w:rsidRPr="00B56B2E" w:rsidRDefault="000D676D" w:rsidP="00DD4866">
            <w:pPr>
              <w:jc w:val="center"/>
            </w:pPr>
            <w:r w:rsidRPr="00B56B2E">
              <w:rPr>
                <w:b/>
              </w:rPr>
              <w:lastRenderedPageBreak/>
              <w:t>4</w:t>
            </w:r>
          </w:p>
        </w:tc>
        <w:tc>
          <w:tcPr>
            <w:tcW w:w="904" w:type="dxa"/>
            <w:vAlign w:val="center"/>
          </w:tcPr>
          <w:p w14:paraId="02D60C80" w14:textId="77777777" w:rsidR="000D676D" w:rsidRPr="00B56B2E" w:rsidRDefault="000D676D" w:rsidP="00DD4866">
            <w:pPr>
              <w:jc w:val="center"/>
            </w:pPr>
            <w:r w:rsidRPr="00B56B2E">
              <w:t>关于知识产权</w:t>
            </w:r>
          </w:p>
        </w:tc>
        <w:tc>
          <w:tcPr>
            <w:tcW w:w="2425" w:type="dxa"/>
            <w:vAlign w:val="center"/>
          </w:tcPr>
          <w:p w14:paraId="68AA2DB7" w14:textId="77777777" w:rsidR="000D676D" w:rsidRPr="00B56B2E" w:rsidRDefault="000D676D" w:rsidP="00DD4866">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63A8AD8E" w14:textId="77777777" w:rsidR="000D676D" w:rsidRPr="00B56B2E" w:rsidRDefault="000D676D" w:rsidP="00DD4866">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w:t>
            </w:r>
            <w:r w:rsidRPr="00B56B2E">
              <w:lastRenderedPageBreak/>
              <w:t>业设计权等知识产权的起诉或司法干预。如果发生上述起诉或干预，则其法律责任均由中标人负责。</w:t>
            </w:r>
          </w:p>
        </w:tc>
        <w:tc>
          <w:tcPr>
            <w:tcW w:w="1352" w:type="dxa"/>
          </w:tcPr>
          <w:p w14:paraId="69B0E24D" w14:textId="77777777" w:rsidR="000D676D" w:rsidRPr="00B56B2E" w:rsidRDefault="000D676D" w:rsidP="00DD4866">
            <w:pPr>
              <w:adjustRightInd w:val="0"/>
              <w:snapToGrid w:val="0"/>
              <w:spacing w:line="360" w:lineRule="auto"/>
              <w:jc w:val="left"/>
            </w:pPr>
          </w:p>
        </w:tc>
        <w:tc>
          <w:tcPr>
            <w:tcW w:w="1352" w:type="dxa"/>
          </w:tcPr>
          <w:p w14:paraId="3675DE3D" w14:textId="77777777" w:rsidR="000D676D" w:rsidRPr="00B56B2E" w:rsidRDefault="000D676D" w:rsidP="00DD4866">
            <w:pPr>
              <w:adjustRightInd w:val="0"/>
              <w:snapToGrid w:val="0"/>
              <w:spacing w:line="360" w:lineRule="auto"/>
              <w:jc w:val="left"/>
            </w:pPr>
          </w:p>
        </w:tc>
        <w:tc>
          <w:tcPr>
            <w:tcW w:w="1352" w:type="dxa"/>
          </w:tcPr>
          <w:p w14:paraId="33E45F55" w14:textId="367B6246" w:rsidR="000D676D" w:rsidRPr="00B56B2E" w:rsidRDefault="000D676D" w:rsidP="00DD4866">
            <w:pPr>
              <w:adjustRightInd w:val="0"/>
              <w:snapToGrid w:val="0"/>
              <w:spacing w:line="360" w:lineRule="auto"/>
              <w:jc w:val="left"/>
            </w:pPr>
          </w:p>
        </w:tc>
      </w:tr>
      <w:tr w:rsidR="000D676D" w:rsidRPr="00B56B2E" w14:paraId="3FFB9A6D" w14:textId="5B2A0DBB" w:rsidTr="000D676D">
        <w:trPr>
          <w:trHeight w:val="567"/>
        </w:trPr>
        <w:tc>
          <w:tcPr>
            <w:tcW w:w="810" w:type="dxa"/>
            <w:vAlign w:val="center"/>
          </w:tcPr>
          <w:p w14:paraId="66BC3DC7" w14:textId="77777777" w:rsidR="000D676D" w:rsidRPr="00B56B2E" w:rsidRDefault="000D676D" w:rsidP="00DD4866">
            <w:pPr>
              <w:jc w:val="center"/>
              <w:rPr>
                <w:b/>
              </w:rPr>
            </w:pPr>
            <w:r w:rsidRPr="00B56B2E">
              <w:rPr>
                <w:b/>
              </w:rPr>
              <w:lastRenderedPageBreak/>
              <w:t>5</w:t>
            </w:r>
          </w:p>
        </w:tc>
        <w:tc>
          <w:tcPr>
            <w:tcW w:w="904" w:type="dxa"/>
            <w:vAlign w:val="center"/>
          </w:tcPr>
          <w:p w14:paraId="5E9AEB29" w14:textId="77777777" w:rsidR="000D676D" w:rsidRPr="00B56B2E" w:rsidRDefault="000D676D" w:rsidP="00DD4866">
            <w:pPr>
              <w:jc w:val="center"/>
            </w:pPr>
            <w:r w:rsidRPr="00B56B2E">
              <w:t>关于商检</w:t>
            </w:r>
          </w:p>
        </w:tc>
        <w:tc>
          <w:tcPr>
            <w:tcW w:w="2425" w:type="dxa"/>
            <w:vAlign w:val="center"/>
          </w:tcPr>
          <w:p w14:paraId="783C6500" w14:textId="77777777" w:rsidR="000D676D" w:rsidRPr="00B56B2E" w:rsidRDefault="000D676D" w:rsidP="00DD4866">
            <w:pPr>
              <w:adjustRightInd w:val="0"/>
              <w:snapToGrid w:val="0"/>
              <w:spacing w:line="360" w:lineRule="auto"/>
              <w:jc w:val="left"/>
            </w:pPr>
            <w:r w:rsidRPr="00B56B2E">
              <w:t>依据相关法律法规要求，如所提供的货物需由国家商检部门进行商检的，商检、检疫费用由中标人承担。</w:t>
            </w:r>
          </w:p>
        </w:tc>
        <w:tc>
          <w:tcPr>
            <w:tcW w:w="1352" w:type="dxa"/>
          </w:tcPr>
          <w:p w14:paraId="470A3178" w14:textId="77777777" w:rsidR="000D676D" w:rsidRPr="00B56B2E" w:rsidRDefault="000D676D" w:rsidP="00DD4866">
            <w:pPr>
              <w:adjustRightInd w:val="0"/>
              <w:snapToGrid w:val="0"/>
              <w:spacing w:line="360" w:lineRule="auto"/>
              <w:jc w:val="left"/>
            </w:pPr>
          </w:p>
        </w:tc>
        <w:tc>
          <w:tcPr>
            <w:tcW w:w="1352" w:type="dxa"/>
          </w:tcPr>
          <w:p w14:paraId="1D2CDCD3" w14:textId="77777777" w:rsidR="000D676D" w:rsidRPr="00B56B2E" w:rsidRDefault="000D676D" w:rsidP="00DD4866">
            <w:pPr>
              <w:adjustRightInd w:val="0"/>
              <w:snapToGrid w:val="0"/>
              <w:spacing w:line="360" w:lineRule="auto"/>
              <w:jc w:val="left"/>
            </w:pPr>
          </w:p>
        </w:tc>
        <w:tc>
          <w:tcPr>
            <w:tcW w:w="1352" w:type="dxa"/>
          </w:tcPr>
          <w:p w14:paraId="775D99B5" w14:textId="62DB9696" w:rsidR="000D676D" w:rsidRPr="00B56B2E" w:rsidRDefault="000D676D" w:rsidP="00DD4866">
            <w:pPr>
              <w:adjustRightInd w:val="0"/>
              <w:snapToGrid w:val="0"/>
              <w:spacing w:line="360" w:lineRule="auto"/>
              <w:jc w:val="left"/>
            </w:pPr>
          </w:p>
        </w:tc>
      </w:tr>
    </w:tbl>
    <w:p w14:paraId="1B8DEBAE" w14:textId="77777777" w:rsidR="000D676D" w:rsidRPr="000D676D" w:rsidRDefault="000D676D" w:rsidP="001C1FDE">
      <w:pPr>
        <w:rPr>
          <w:sz w:val="24"/>
        </w:rPr>
      </w:pPr>
    </w:p>
    <w:p w14:paraId="2E9733C6" w14:textId="77777777" w:rsidR="000D676D" w:rsidRDefault="000D676D"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D9639" w14:textId="77777777" w:rsidR="00FD317E" w:rsidRDefault="00FD317E">
      <w:r>
        <w:separator/>
      </w:r>
    </w:p>
  </w:endnote>
  <w:endnote w:type="continuationSeparator" w:id="0">
    <w:p w14:paraId="041AA54C" w14:textId="77777777" w:rsidR="00FD317E" w:rsidRDefault="00FD3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807043" w:rsidRDefault="00807043">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807043" w:rsidRDefault="0080704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807043" w:rsidRDefault="00807043">
    <w:pPr>
      <w:pStyle w:val="ae"/>
      <w:framePr w:wrap="around" w:vAnchor="text" w:hAnchor="margin" w:xAlign="center" w:y="1"/>
      <w:rPr>
        <w:rStyle w:val="ad"/>
      </w:rPr>
    </w:pPr>
    <w:r>
      <w:t xml:space="preserve">- </w:t>
    </w:r>
    <w:r>
      <w:fldChar w:fldCharType="begin"/>
    </w:r>
    <w:r>
      <w:instrText xml:space="preserve"> PAGE </w:instrText>
    </w:r>
    <w:r>
      <w:fldChar w:fldCharType="separate"/>
    </w:r>
    <w:r w:rsidR="00D82443">
      <w:rPr>
        <w:noProof/>
      </w:rPr>
      <w:t>10</w:t>
    </w:r>
    <w:r>
      <w:fldChar w:fldCharType="end"/>
    </w:r>
    <w:r>
      <w:t xml:space="preserve"> -</w:t>
    </w:r>
  </w:p>
  <w:p w14:paraId="0FE8C0C2" w14:textId="77777777" w:rsidR="00807043" w:rsidRDefault="0080704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611DE" w14:textId="77777777" w:rsidR="00FD317E" w:rsidRDefault="00FD317E">
      <w:r>
        <w:separator/>
      </w:r>
    </w:p>
  </w:footnote>
  <w:footnote w:type="continuationSeparator" w:id="0">
    <w:p w14:paraId="04E5215B" w14:textId="77777777" w:rsidR="00FD317E" w:rsidRDefault="00FD3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432CD3FD" w:rsidR="00807043" w:rsidRPr="00DB1188" w:rsidRDefault="00807043"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t>SZUCG20200475EQ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45BF195E" w:rsidR="00807043" w:rsidRPr="00BB0A78" w:rsidRDefault="00807043" w:rsidP="0027294E">
    <w:pPr>
      <w:pStyle w:val="ab"/>
      <w:jc w:val="left"/>
    </w:pPr>
    <w:r>
      <w:rPr>
        <w:rFonts w:hint="eastAsia"/>
      </w:rPr>
      <w:t>深圳大学招投标管理中心招标文件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t>SZUCG20200475EQ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6CF9"/>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115E"/>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4BA4"/>
    <w:rsid w:val="000C5958"/>
    <w:rsid w:val="000C6099"/>
    <w:rsid w:val="000C6FD0"/>
    <w:rsid w:val="000C70F7"/>
    <w:rsid w:val="000D1A7D"/>
    <w:rsid w:val="000D1ABF"/>
    <w:rsid w:val="000D2309"/>
    <w:rsid w:val="000D23F0"/>
    <w:rsid w:val="000D38F9"/>
    <w:rsid w:val="000D3D96"/>
    <w:rsid w:val="000D4CFC"/>
    <w:rsid w:val="000D676D"/>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9"/>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CC2"/>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5E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2A46"/>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1789"/>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B7D62"/>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5C50"/>
    <w:rsid w:val="005664C7"/>
    <w:rsid w:val="0056651B"/>
    <w:rsid w:val="00570C98"/>
    <w:rsid w:val="00571D59"/>
    <w:rsid w:val="00572E3E"/>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94B82"/>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043"/>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3C1A"/>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38AB"/>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0A6E"/>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3529"/>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443"/>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1139"/>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1F9B"/>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56BF"/>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17E"/>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D676D"/>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37A4C-C0A5-422E-BA6F-FA0D5689A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11703</TotalTime>
  <Pages>58</Pages>
  <Words>5966</Words>
  <Characters>34007</Characters>
  <Application>Microsoft Office Word</Application>
  <DocSecurity>0</DocSecurity>
  <Lines>283</Lines>
  <Paragraphs>79</Paragraphs>
  <ScaleCrop>false</ScaleCrop>
  <Company>深圳市清华斯维尔软件科技有限公司</Company>
  <LinksUpToDate>false</LinksUpToDate>
  <CharactersWithSpaces>39894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273</cp:revision>
  <cp:lastPrinted>2015-02-16T02:37:00Z</cp:lastPrinted>
  <dcterms:created xsi:type="dcterms:W3CDTF">2018-03-08T08:55:00Z</dcterms:created>
  <dcterms:modified xsi:type="dcterms:W3CDTF">2020-09-09T03:31:00Z</dcterms:modified>
</cp:coreProperties>
</file>