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9022E6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34C82">
        <w:rPr>
          <w:rFonts w:ascii="宋体" w:hAnsi="宋体" w:hint="eastAsia"/>
          <w:color w:val="FF0000"/>
          <w:sz w:val="32"/>
          <w:szCs w:val="32"/>
        </w:rPr>
        <w:t>测控技术综合实验平台</w:t>
      </w:r>
    </w:p>
    <w:p w14:paraId="24C23C89" w14:textId="77777777" w:rsidR="00861974" w:rsidRDefault="00861974" w:rsidP="00432C23"/>
    <w:p w14:paraId="4A991DA6" w14:textId="4F3CC3E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34C82">
        <w:rPr>
          <w:rFonts w:ascii="宋体" w:hAnsi="宋体" w:hint="eastAsia"/>
          <w:color w:val="FF0000"/>
          <w:sz w:val="32"/>
          <w:szCs w:val="32"/>
        </w:rPr>
        <w:t>SZUCG20180530EQ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30723B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826345">
        <w:rPr>
          <w:rFonts w:ascii="宋体" w:hAnsi="宋体" w:hint="eastAsia"/>
          <w:color w:val="FF0000"/>
          <w:sz w:val="32"/>
        </w:rPr>
        <w:t>年十二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1941D5A" w:rsidR="009B2AD6" w:rsidRPr="009D5001" w:rsidRDefault="009B2AD6" w:rsidP="009B2AD6">
      <w:pPr>
        <w:rPr>
          <w:rFonts w:ascii="宋体" w:hAnsi="宋体"/>
          <w:sz w:val="32"/>
        </w:rPr>
      </w:pPr>
      <w:r w:rsidRPr="009D5001">
        <w:rPr>
          <w:rFonts w:ascii="宋体" w:hAnsi="宋体"/>
          <w:sz w:val="32"/>
        </w:rPr>
        <w:t xml:space="preserve">      项目编号：  </w:t>
      </w:r>
      <w:r w:rsidR="00534C82">
        <w:rPr>
          <w:rFonts w:ascii="宋体" w:hAnsi="宋体" w:hint="eastAsia"/>
          <w:color w:val="FF0000"/>
          <w:sz w:val="32"/>
          <w:szCs w:val="32"/>
        </w:rPr>
        <w:t>SZUCG20180530EQ</w:t>
      </w:r>
    </w:p>
    <w:p w14:paraId="07E0F69B" w14:textId="4E2C17C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34C82">
        <w:rPr>
          <w:rFonts w:ascii="宋体" w:hAnsi="宋体" w:hint="eastAsia"/>
          <w:color w:val="FF0000"/>
          <w:sz w:val="32"/>
          <w:szCs w:val="32"/>
        </w:rPr>
        <w:t>测控技术综合实验平台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1C95814" w:rsidR="00BB45E1" w:rsidRPr="00BD64FB" w:rsidRDefault="00B62E01" w:rsidP="00522157">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444CF4F" w:rsidR="00B62E01" w:rsidRPr="001C3F9F" w:rsidRDefault="00B62E01" w:rsidP="0052215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344BA6E6" w:rsidR="00B62E01" w:rsidRPr="008807EE" w:rsidRDefault="00A26AD1" w:rsidP="0082634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826345">
              <w:rPr>
                <w:rFonts w:ascii="宋体" w:hAnsi="宋体"/>
                <w:sz w:val="21"/>
                <w:szCs w:val="21"/>
              </w:rPr>
              <w:t>12</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DB90C6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534C82">
        <w:rPr>
          <w:rFonts w:ascii="宋体" w:hAnsi="宋体" w:cs="宋体" w:hint="eastAsia"/>
          <w:color w:val="FF0000"/>
          <w:kern w:val="0"/>
          <w:sz w:val="24"/>
          <w:u w:val="single"/>
        </w:rPr>
        <w:t>测控技术综合实验平台</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24AA90F"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534C82">
        <w:rPr>
          <w:rFonts w:ascii="宋体" w:hAnsi="宋体"/>
          <w:color w:val="FF0000"/>
          <w:szCs w:val="21"/>
        </w:rPr>
        <w:t>SZUCG20180530EQ</w:t>
      </w:r>
    </w:p>
    <w:p w14:paraId="6BD90406" w14:textId="04C04872"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534C82">
        <w:rPr>
          <w:rFonts w:ascii="宋体" w:hAnsi="宋体" w:cs="宋体" w:hint="eastAsia"/>
          <w:color w:val="FF0000"/>
          <w:kern w:val="0"/>
          <w:szCs w:val="21"/>
        </w:rPr>
        <w:t>测控技术综合实验平台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180E3F4" w14:textId="66B292C1" w:rsidR="00B9715C" w:rsidRPr="00B32EDE" w:rsidRDefault="00B9715C" w:rsidP="001D4F37">
      <w:pPr>
        <w:ind w:firstLine="420"/>
        <w:rPr>
          <w:rFonts w:ascii="宋体" w:hAnsi="宋体" w:cs="宋体"/>
          <w:kern w:val="0"/>
          <w:szCs w:val="21"/>
        </w:rPr>
      </w:pPr>
      <w:r>
        <w:rPr>
          <w:rFonts w:ascii="宋体" w:hAnsi="宋体" w:cs="宋体"/>
          <w:kern w:val="0"/>
          <w:szCs w:val="21"/>
        </w:rPr>
        <w:t xml:space="preserve">4. </w:t>
      </w:r>
      <w:r w:rsidRPr="001D4F37">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18678FB5"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F56C3B">
        <w:rPr>
          <w:rFonts w:ascii="宋体" w:hAnsi="宋体" w:cs="宋体" w:hint="eastAsia"/>
          <w:color w:val="FF0000"/>
          <w:kern w:val="0"/>
          <w:szCs w:val="21"/>
        </w:rPr>
        <w:t>1,470,000.00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216C3E6A"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826345">
        <w:rPr>
          <w:rFonts w:ascii="宋体" w:hAnsi="宋体" w:cs="宋体"/>
          <w:kern w:val="0"/>
          <w:szCs w:val="21"/>
        </w:rPr>
        <w:t>12</w:t>
      </w:r>
      <w:r w:rsidRPr="00C554AE">
        <w:rPr>
          <w:rFonts w:ascii="宋体" w:hAnsi="宋体" w:cs="宋体" w:hint="eastAsia"/>
          <w:kern w:val="0"/>
          <w:szCs w:val="21"/>
        </w:rPr>
        <w:t>月</w:t>
      </w:r>
      <w:r w:rsidR="00826345">
        <w:rPr>
          <w:rFonts w:ascii="宋体" w:hAnsi="宋体" w:cs="宋体"/>
          <w:kern w:val="0"/>
          <w:szCs w:val="21"/>
        </w:rPr>
        <w:t>05</w:t>
      </w:r>
      <w:r w:rsidRPr="00C554AE">
        <w:rPr>
          <w:rFonts w:ascii="宋体" w:hAnsi="宋体" w:cs="宋体" w:hint="eastAsia"/>
          <w:kern w:val="0"/>
          <w:szCs w:val="21"/>
        </w:rPr>
        <w:t>日起至2018年</w:t>
      </w:r>
      <w:r w:rsidR="00826345">
        <w:rPr>
          <w:rFonts w:ascii="宋体" w:hAnsi="宋体" w:cs="宋体"/>
          <w:kern w:val="0"/>
          <w:szCs w:val="21"/>
        </w:rPr>
        <w:t>12</w:t>
      </w:r>
      <w:r w:rsidRPr="00C554AE">
        <w:rPr>
          <w:rFonts w:ascii="宋体" w:hAnsi="宋体" w:cs="宋体" w:hint="eastAsia"/>
          <w:kern w:val="0"/>
          <w:szCs w:val="21"/>
        </w:rPr>
        <w:t>月</w:t>
      </w:r>
      <w:r w:rsidR="00826345">
        <w:rPr>
          <w:rFonts w:ascii="宋体" w:hAnsi="宋体" w:cs="宋体"/>
          <w:kern w:val="0"/>
          <w:szCs w:val="21"/>
        </w:rPr>
        <w:t>14</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62085145"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B37EF1">
        <w:rPr>
          <w:rFonts w:ascii="宋体" w:hAnsi="宋体" w:cs="宋体" w:hint="eastAsia"/>
          <w:color w:val="FF0000"/>
          <w:kern w:val="0"/>
          <w:szCs w:val="21"/>
        </w:rPr>
        <w:t>2018年</w:t>
      </w:r>
      <w:r w:rsidR="00176E59" w:rsidRPr="00176E59">
        <w:rPr>
          <w:rFonts w:ascii="宋体" w:hAnsi="宋体" w:cs="宋体" w:hint="eastAsia"/>
          <w:color w:val="FF0000"/>
          <w:kern w:val="0"/>
          <w:szCs w:val="21"/>
        </w:rPr>
        <w:t>12</w:t>
      </w:r>
      <w:r w:rsidRPr="00176E59">
        <w:rPr>
          <w:rFonts w:ascii="宋体" w:hAnsi="宋体" w:cs="宋体" w:hint="eastAsia"/>
          <w:color w:val="FF0000"/>
          <w:kern w:val="0"/>
          <w:szCs w:val="21"/>
        </w:rPr>
        <w:t>月</w:t>
      </w:r>
      <w:r w:rsidR="00826345">
        <w:rPr>
          <w:rFonts w:ascii="宋体" w:hAnsi="宋体" w:cs="宋体"/>
          <w:color w:val="FF0000"/>
          <w:kern w:val="0"/>
          <w:szCs w:val="21"/>
        </w:rPr>
        <w:t>17</w:t>
      </w:r>
      <w:r w:rsidRPr="00176E59">
        <w:rPr>
          <w:rFonts w:ascii="宋体" w:hAnsi="宋体" w:cs="宋体" w:hint="eastAsia"/>
          <w:color w:val="FF0000"/>
          <w:kern w:val="0"/>
          <w:szCs w:val="21"/>
        </w:rPr>
        <w:t xml:space="preserve">日 </w:t>
      </w:r>
      <w:r w:rsidR="00826345">
        <w:rPr>
          <w:rFonts w:ascii="宋体" w:hAnsi="宋体" w:cs="宋体"/>
          <w:color w:val="FF0000"/>
          <w:kern w:val="0"/>
          <w:szCs w:val="21"/>
        </w:rPr>
        <w:t>09</w:t>
      </w:r>
      <w:r w:rsidRPr="00176E59">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7AEB514F"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826345" w:rsidRPr="00B37EF1">
        <w:rPr>
          <w:rFonts w:ascii="宋体" w:hAnsi="宋体" w:cs="宋体" w:hint="eastAsia"/>
          <w:color w:val="FF0000"/>
          <w:kern w:val="0"/>
          <w:szCs w:val="21"/>
        </w:rPr>
        <w:t>2018年</w:t>
      </w:r>
      <w:r w:rsidR="00826345" w:rsidRPr="00176E59">
        <w:rPr>
          <w:rFonts w:ascii="宋体" w:hAnsi="宋体" w:cs="宋体" w:hint="eastAsia"/>
          <w:color w:val="FF0000"/>
          <w:kern w:val="0"/>
          <w:szCs w:val="21"/>
        </w:rPr>
        <w:t>12月</w:t>
      </w:r>
      <w:r w:rsidR="00826345">
        <w:rPr>
          <w:rFonts w:ascii="宋体" w:hAnsi="宋体" w:cs="宋体"/>
          <w:color w:val="FF0000"/>
          <w:kern w:val="0"/>
          <w:szCs w:val="21"/>
        </w:rPr>
        <w:t>17</w:t>
      </w:r>
      <w:r w:rsidR="00826345" w:rsidRPr="00176E59">
        <w:rPr>
          <w:rFonts w:ascii="宋体" w:hAnsi="宋体" w:cs="宋体" w:hint="eastAsia"/>
          <w:color w:val="FF0000"/>
          <w:kern w:val="0"/>
          <w:szCs w:val="21"/>
        </w:rPr>
        <w:t xml:space="preserve">日 </w:t>
      </w:r>
      <w:r w:rsidR="00826345">
        <w:rPr>
          <w:rFonts w:ascii="宋体" w:hAnsi="宋体" w:cs="宋体"/>
          <w:color w:val="FF0000"/>
          <w:kern w:val="0"/>
          <w:szCs w:val="21"/>
        </w:rPr>
        <w:t>09</w:t>
      </w:r>
      <w:r w:rsidR="00826345" w:rsidRPr="00176E59">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406CDAC4"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F56C3B">
        <w:rPr>
          <w:rFonts w:ascii="宋体" w:hAnsi="宋体" w:cs="宋体" w:hint="eastAsia"/>
          <w:kern w:val="0"/>
          <w:szCs w:val="21"/>
        </w:rPr>
        <w:t>田</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F56C3B" w:rsidRPr="00F56C3B">
        <w:rPr>
          <w:rFonts w:ascii="宋体" w:hAnsi="宋体" w:cs="宋体"/>
          <w:kern w:val="0"/>
          <w:szCs w:val="21"/>
        </w:rPr>
        <w:t>13590454277</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704F1F7"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826345">
        <w:rPr>
          <w:rFonts w:ascii="宋体" w:hAnsi="宋体" w:cs="宋体"/>
          <w:kern w:val="0"/>
          <w:szCs w:val="21"/>
        </w:rPr>
        <w:t>12</w:t>
      </w:r>
      <w:r w:rsidRPr="00575D3B">
        <w:rPr>
          <w:rFonts w:ascii="宋体" w:hAnsi="宋体" w:cs="宋体" w:hint="eastAsia"/>
          <w:kern w:val="0"/>
          <w:szCs w:val="21"/>
        </w:rPr>
        <w:t>月</w:t>
      </w:r>
      <w:r w:rsidR="00826345">
        <w:rPr>
          <w:rFonts w:ascii="宋体" w:hAnsi="宋体" w:cs="宋体"/>
          <w:kern w:val="0"/>
          <w:szCs w:val="21"/>
        </w:rPr>
        <w:t>06</w:t>
      </w:r>
      <w:r w:rsidRPr="00575D3B">
        <w:rPr>
          <w:rFonts w:ascii="宋体" w:hAnsi="宋体" w:cs="宋体" w:hint="eastAsia"/>
          <w:kern w:val="0"/>
          <w:szCs w:val="21"/>
        </w:rPr>
        <w:t>日至2018年</w:t>
      </w:r>
      <w:r w:rsidR="00826345">
        <w:rPr>
          <w:rFonts w:ascii="宋体" w:hAnsi="宋体" w:cs="宋体"/>
          <w:kern w:val="0"/>
          <w:szCs w:val="21"/>
        </w:rPr>
        <w:t>12</w:t>
      </w:r>
      <w:r w:rsidRPr="00575D3B">
        <w:rPr>
          <w:rFonts w:ascii="宋体" w:hAnsi="宋体" w:cs="宋体" w:hint="eastAsia"/>
          <w:kern w:val="0"/>
          <w:szCs w:val="21"/>
        </w:rPr>
        <w:t>月</w:t>
      </w:r>
      <w:r w:rsidR="00826345">
        <w:rPr>
          <w:rFonts w:ascii="宋体" w:hAnsi="宋体" w:cs="宋体"/>
          <w:kern w:val="0"/>
          <w:szCs w:val="21"/>
        </w:rPr>
        <w:t>12</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7B529CBC"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826345">
        <w:rPr>
          <w:rFonts w:ascii="宋体" w:hAnsi="宋体" w:cs="宋体"/>
          <w:b/>
          <w:kern w:val="0"/>
          <w:szCs w:val="21"/>
        </w:rPr>
        <w:t>12</w:t>
      </w:r>
      <w:r w:rsidRPr="00575D3B">
        <w:rPr>
          <w:rFonts w:ascii="宋体" w:hAnsi="宋体" w:cs="宋体" w:hint="eastAsia"/>
          <w:b/>
          <w:kern w:val="0"/>
          <w:szCs w:val="21"/>
        </w:rPr>
        <w:t>月</w:t>
      </w:r>
      <w:r w:rsidR="00826345">
        <w:rPr>
          <w:rFonts w:ascii="宋体" w:hAnsi="宋体" w:cs="宋体"/>
          <w:b/>
          <w:kern w:val="0"/>
          <w:szCs w:val="21"/>
        </w:rPr>
        <w:t>05</w:t>
      </w:r>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69D3EA0" w:rsidR="002A367A" w:rsidRPr="009D5001" w:rsidRDefault="008D26B1" w:rsidP="005A7209">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52C57EE" w:rsidR="007C2B80" w:rsidRPr="007C2B80" w:rsidRDefault="00534C82" w:rsidP="007C2B80">
            <w:pPr>
              <w:widowControl/>
              <w:jc w:val="center"/>
              <w:rPr>
                <w:rFonts w:ascii="宋体" w:hAnsi="宋体"/>
                <w:kern w:val="0"/>
                <w:szCs w:val="21"/>
              </w:rPr>
            </w:pPr>
            <w:r>
              <w:rPr>
                <w:rFonts w:hint="eastAsia"/>
                <w:szCs w:val="21"/>
              </w:rPr>
              <w:t>测控技术综合实验平台</w:t>
            </w:r>
          </w:p>
        </w:tc>
        <w:tc>
          <w:tcPr>
            <w:tcW w:w="850" w:type="dxa"/>
            <w:tcBorders>
              <w:top w:val="single" w:sz="4" w:space="0" w:color="auto"/>
              <w:left w:val="nil"/>
              <w:bottom w:val="single" w:sz="4" w:space="0" w:color="auto"/>
              <w:right w:val="single" w:sz="4" w:space="0" w:color="auto"/>
            </w:tcBorders>
            <w:vAlign w:val="center"/>
          </w:tcPr>
          <w:p w14:paraId="2A5C9A26" w14:textId="51311D97" w:rsidR="007C2B80" w:rsidRPr="007C2B80" w:rsidRDefault="00B54D43" w:rsidP="007C2B80">
            <w:pPr>
              <w:widowControl/>
              <w:jc w:val="center"/>
              <w:rPr>
                <w:rFonts w:ascii="宋体" w:hAnsi="宋体"/>
                <w:kern w:val="0"/>
                <w:szCs w:val="21"/>
              </w:rPr>
            </w:pPr>
            <w:r>
              <w:rPr>
                <w:rFonts w:ascii="宋体" w:hAnsi="宋体"/>
                <w:kern w:val="0"/>
                <w:szCs w:val="21"/>
              </w:rPr>
              <w:t>30</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54802FD" w:rsidR="007C2B80" w:rsidRPr="007C2B80" w:rsidRDefault="00F56C3B" w:rsidP="007C2B80">
            <w:pPr>
              <w:widowControl/>
              <w:jc w:val="center"/>
              <w:rPr>
                <w:szCs w:val="21"/>
              </w:rPr>
            </w:pPr>
            <w:r>
              <w:rPr>
                <w:szCs w:val="21"/>
              </w:rPr>
              <w:t>1,470,000.00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7"/>
        <w:gridCol w:w="851"/>
        <w:gridCol w:w="850"/>
        <w:gridCol w:w="2268"/>
      </w:tblGrid>
      <w:tr w:rsidR="00014445" w14:paraId="640BE55B" w14:textId="77777777" w:rsidTr="00F82895">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382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851"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850"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F82895" w14:paraId="3895695E"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510BC386" w:rsidR="00F82895" w:rsidRPr="007C2B80" w:rsidRDefault="00F82895" w:rsidP="00F82895">
            <w:pPr>
              <w:widowControl/>
              <w:jc w:val="center"/>
              <w:rPr>
                <w:rFonts w:ascii="宋体" w:hAnsi="宋体"/>
                <w:kern w:val="0"/>
                <w:szCs w:val="21"/>
              </w:rPr>
            </w:pPr>
            <w:r>
              <w:rPr>
                <w:rFonts w:hint="eastAsia"/>
              </w:rPr>
              <w:t>1</w:t>
            </w:r>
            <w:r>
              <w:t>.</w:t>
            </w:r>
          </w:p>
        </w:tc>
        <w:tc>
          <w:tcPr>
            <w:tcW w:w="3827" w:type="dxa"/>
            <w:tcBorders>
              <w:top w:val="single" w:sz="4" w:space="0" w:color="auto"/>
              <w:left w:val="nil"/>
              <w:bottom w:val="single" w:sz="4" w:space="0" w:color="auto"/>
              <w:right w:val="single" w:sz="4" w:space="0" w:color="auto"/>
            </w:tcBorders>
            <w:vAlign w:val="center"/>
          </w:tcPr>
          <w:p w14:paraId="17AE87E7" w14:textId="59190847" w:rsidR="00F82895" w:rsidRPr="007C2B80" w:rsidRDefault="00F82895" w:rsidP="00F82895">
            <w:pPr>
              <w:widowControl/>
              <w:jc w:val="center"/>
              <w:rPr>
                <w:rFonts w:ascii="宋体" w:hAnsi="宋体"/>
                <w:kern w:val="0"/>
                <w:szCs w:val="21"/>
              </w:rPr>
            </w:pPr>
            <w:r>
              <w:rPr>
                <w:rFonts w:hint="eastAsia"/>
              </w:rPr>
              <w:t>硬件系统</w:t>
            </w:r>
          </w:p>
        </w:tc>
        <w:tc>
          <w:tcPr>
            <w:tcW w:w="851" w:type="dxa"/>
            <w:tcBorders>
              <w:top w:val="single" w:sz="4" w:space="0" w:color="auto"/>
              <w:left w:val="nil"/>
              <w:bottom w:val="single" w:sz="4" w:space="0" w:color="auto"/>
              <w:right w:val="single" w:sz="4" w:space="0" w:color="auto"/>
            </w:tcBorders>
            <w:vAlign w:val="center"/>
          </w:tcPr>
          <w:p w14:paraId="1DA07127" w14:textId="305F7990"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2F219C8B" w14:textId="59C7671F" w:rsidR="00F82895" w:rsidRPr="007C2B80" w:rsidRDefault="00F82895" w:rsidP="00F82895">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F82895" w:rsidRPr="00760C66" w:rsidRDefault="00F82895" w:rsidP="00F82895">
            <w:pPr>
              <w:widowControl/>
              <w:jc w:val="center"/>
              <w:rPr>
                <w:b/>
                <w:szCs w:val="21"/>
              </w:rPr>
            </w:pPr>
            <w:r w:rsidRPr="00760C66">
              <w:rPr>
                <w:rFonts w:hint="eastAsia"/>
                <w:b/>
                <w:color w:val="FF0000"/>
                <w:szCs w:val="21"/>
              </w:rPr>
              <w:t>核心产品</w:t>
            </w:r>
          </w:p>
        </w:tc>
      </w:tr>
      <w:tr w:rsidR="00F82895" w14:paraId="29A330BB"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073D7061" w:rsidR="00F82895" w:rsidRPr="007C2B80" w:rsidRDefault="00F82895" w:rsidP="00F82895">
            <w:pPr>
              <w:widowControl/>
              <w:jc w:val="center"/>
              <w:rPr>
                <w:rFonts w:ascii="宋体" w:hAnsi="宋体"/>
                <w:kern w:val="0"/>
                <w:szCs w:val="21"/>
              </w:rPr>
            </w:pPr>
            <w:r>
              <w:rPr>
                <w:rFonts w:hint="eastAsia"/>
              </w:rPr>
              <w:t>1</w:t>
            </w:r>
            <w:r>
              <w:t>.</w:t>
            </w:r>
            <w:r>
              <w:rPr>
                <w:rFonts w:hint="eastAsia"/>
              </w:rPr>
              <w:t>1</w:t>
            </w:r>
          </w:p>
        </w:tc>
        <w:tc>
          <w:tcPr>
            <w:tcW w:w="3827" w:type="dxa"/>
            <w:tcBorders>
              <w:top w:val="single" w:sz="4" w:space="0" w:color="auto"/>
              <w:left w:val="nil"/>
              <w:bottom w:val="single" w:sz="4" w:space="0" w:color="auto"/>
              <w:right w:val="single" w:sz="4" w:space="0" w:color="auto"/>
            </w:tcBorders>
            <w:vAlign w:val="center"/>
          </w:tcPr>
          <w:p w14:paraId="1D362992" w14:textId="19421DB4" w:rsidR="00F82895" w:rsidRPr="007C2B80" w:rsidRDefault="00F82895" w:rsidP="00F82895">
            <w:pPr>
              <w:widowControl/>
              <w:jc w:val="center"/>
              <w:rPr>
                <w:rFonts w:ascii="宋体" w:hAnsi="宋体"/>
                <w:kern w:val="0"/>
                <w:szCs w:val="21"/>
              </w:rPr>
            </w:pPr>
            <w:r w:rsidRPr="009B203B">
              <w:rPr>
                <w:rFonts w:hint="eastAsia"/>
              </w:rPr>
              <w:t>实验控制屏</w:t>
            </w:r>
          </w:p>
        </w:tc>
        <w:tc>
          <w:tcPr>
            <w:tcW w:w="851" w:type="dxa"/>
            <w:tcBorders>
              <w:top w:val="single" w:sz="4" w:space="0" w:color="auto"/>
              <w:left w:val="nil"/>
              <w:bottom w:val="single" w:sz="4" w:space="0" w:color="auto"/>
              <w:right w:val="single" w:sz="4" w:space="0" w:color="auto"/>
            </w:tcBorders>
            <w:vAlign w:val="center"/>
          </w:tcPr>
          <w:p w14:paraId="41E59337" w14:textId="187A3E1C"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1F4D8245" w14:textId="24AD8919"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F82895" w:rsidRPr="007C2B80" w:rsidRDefault="00F82895" w:rsidP="00F82895">
            <w:pPr>
              <w:widowControl/>
              <w:jc w:val="center"/>
              <w:rPr>
                <w:szCs w:val="21"/>
              </w:rPr>
            </w:pPr>
          </w:p>
        </w:tc>
      </w:tr>
      <w:tr w:rsidR="00F82895" w14:paraId="46DD8CDD"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5B0CE85E" w:rsidR="00F82895" w:rsidRPr="007C2B80" w:rsidRDefault="00F82895" w:rsidP="00F82895">
            <w:pPr>
              <w:widowControl/>
              <w:jc w:val="center"/>
              <w:rPr>
                <w:rFonts w:ascii="宋体" w:hAnsi="宋体"/>
                <w:kern w:val="0"/>
                <w:szCs w:val="21"/>
              </w:rPr>
            </w:pPr>
            <w:r>
              <w:rPr>
                <w:rFonts w:hint="eastAsia"/>
              </w:rPr>
              <w:t>1</w:t>
            </w:r>
            <w:r>
              <w:t>.</w:t>
            </w:r>
            <w:r>
              <w:rPr>
                <w:rFonts w:hint="eastAsia"/>
              </w:rPr>
              <w:t>2</w:t>
            </w:r>
          </w:p>
        </w:tc>
        <w:tc>
          <w:tcPr>
            <w:tcW w:w="3827" w:type="dxa"/>
            <w:tcBorders>
              <w:top w:val="single" w:sz="4" w:space="0" w:color="auto"/>
              <w:left w:val="nil"/>
              <w:bottom w:val="single" w:sz="4" w:space="0" w:color="auto"/>
              <w:right w:val="single" w:sz="4" w:space="0" w:color="auto"/>
            </w:tcBorders>
            <w:vAlign w:val="center"/>
          </w:tcPr>
          <w:p w14:paraId="36F8CC33" w14:textId="036A2F3F" w:rsidR="00F82895" w:rsidRPr="007C2B80" w:rsidRDefault="00F82895" w:rsidP="00F82895">
            <w:pPr>
              <w:widowControl/>
              <w:jc w:val="center"/>
              <w:rPr>
                <w:rFonts w:ascii="宋体" w:hAnsi="宋体"/>
                <w:kern w:val="0"/>
                <w:szCs w:val="21"/>
              </w:rPr>
            </w:pPr>
            <w:r w:rsidRPr="009B203B">
              <w:rPr>
                <w:rFonts w:hint="eastAsia"/>
              </w:rPr>
              <w:t>实验桌</w:t>
            </w:r>
          </w:p>
        </w:tc>
        <w:tc>
          <w:tcPr>
            <w:tcW w:w="851" w:type="dxa"/>
            <w:tcBorders>
              <w:top w:val="single" w:sz="4" w:space="0" w:color="auto"/>
              <w:left w:val="nil"/>
              <w:bottom w:val="single" w:sz="4" w:space="0" w:color="auto"/>
              <w:right w:val="single" w:sz="4" w:space="0" w:color="auto"/>
            </w:tcBorders>
            <w:vAlign w:val="center"/>
          </w:tcPr>
          <w:p w14:paraId="01BE8B03" w14:textId="1BA32588"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05E79456" w14:textId="5CE39B3C"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F82895" w:rsidRPr="007C2B80" w:rsidRDefault="00F82895" w:rsidP="00F82895">
            <w:pPr>
              <w:widowControl/>
              <w:jc w:val="center"/>
              <w:rPr>
                <w:szCs w:val="21"/>
              </w:rPr>
            </w:pPr>
          </w:p>
        </w:tc>
      </w:tr>
      <w:tr w:rsidR="00F82895" w14:paraId="67E36357"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193B41A8" w:rsidR="00F82895" w:rsidRDefault="00F82895" w:rsidP="00F82895">
            <w:pPr>
              <w:widowControl/>
              <w:jc w:val="center"/>
              <w:rPr>
                <w:rFonts w:ascii="宋体" w:hAnsi="宋体"/>
                <w:kern w:val="0"/>
                <w:szCs w:val="21"/>
              </w:rPr>
            </w:pPr>
            <w:r>
              <w:rPr>
                <w:rFonts w:hint="eastAsia"/>
              </w:rPr>
              <w:t>1</w:t>
            </w:r>
            <w:r>
              <w:t>.</w:t>
            </w:r>
            <w:r>
              <w:rPr>
                <w:rFonts w:hint="eastAsia"/>
              </w:rPr>
              <w:t>3</w:t>
            </w:r>
          </w:p>
        </w:tc>
        <w:tc>
          <w:tcPr>
            <w:tcW w:w="3827" w:type="dxa"/>
            <w:tcBorders>
              <w:top w:val="single" w:sz="4" w:space="0" w:color="auto"/>
              <w:left w:val="nil"/>
              <w:bottom w:val="single" w:sz="4" w:space="0" w:color="auto"/>
              <w:right w:val="single" w:sz="4" w:space="0" w:color="auto"/>
            </w:tcBorders>
            <w:vAlign w:val="center"/>
          </w:tcPr>
          <w:p w14:paraId="3F63F369" w14:textId="50526828" w:rsidR="00F82895" w:rsidRPr="007C2B80" w:rsidRDefault="00F82895" w:rsidP="00F82895">
            <w:pPr>
              <w:widowControl/>
              <w:jc w:val="center"/>
              <w:rPr>
                <w:rFonts w:ascii="宋体" w:hAnsi="宋体"/>
                <w:kern w:val="0"/>
                <w:szCs w:val="21"/>
              </w:rPr>
            </w:pPr>
            <w:r w:rsidRPr="00071284">
              <w:rPr>
                <w:rFonts w:ascii="宋体" w:hAnsi="宋体" w:hint="eastAsia"/>
                <w:szCs w:val="21"/>
              </w:rPr>
              <w:t>传感器调理电路挂箱</w:t>
            </w:r>
          </w:p>
        </w:tc>
        <w:tc>
          <w:tcPr>
            <w:tcW w:w="851" w:type="dxa"/>
            <w:tcBorders>
              <w:top w:val="single" w:sz="4" w:space="0" w:color="auto"/>
              <w:left w:val="nil"/>
              <w:bottom w:val="single" w:sz="4" w:space="0" w:color="auto"/>
              <w:right w:val="single" w:sz="4" w:space="0" w:color="auto"/>
            </w:tcBorders>
            <w:vAlign w:val="center"/>
          </w:tcPr>
          <w:p w14:paraId="787DD9AF" w14:textId="0472B2CE"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0F1506EA" w14:textId="3F424E5F"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4B6E7B2" w14:textId="77777777" w:rsidR="00F82895" w:rsidRPr="007C2B80" w:rsidRDefault="00F82895" w:rsidP="00F82895">
            <w:pPr>
              <w:widowControl/>
              <w:jc w:val="center"/>
              <w:rPr>
                <w:szCs w:val="21"/>
              </w:rPr>
            </w:pPr>
          </w:p>
        </w:tc>
      </w:tr>
      <w:tr w:rsidR="00F82895" w14:paraId="02F510A8"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66EBFB" w14:textId="115285E7" w:rsidR="00F82895" w:rsidRDefault="00F82895" w:rsidP="00F82895">
            <w:pPr>
              <w:widowControl/>
              <w:jc w:val="center"/>
              <w:rPr>
                <w:rFonts w:ascii="宋体" w:hAnsi="宋体"/>
                <w:kern w:val="0"/>
                <w:szCs w:val="21"/>
              </w:rPr>
            </w:pPr>
            <w:r>
              <w:rPr>
                <w:rFonts w:hint="eastAsia"/>
              </w:rPr>
              <w:t>1</w:t>
            </w:r>
            <w:r>
              <w:t>.</w:t>
            </w:r>
            <w:r>
              <w:rPr>
                <w:rFonts w:hint="eastAsia"/>
              </w:rPr>
              <w:t>4</w:t>
            </w:r>
          </w:p>
        </w:tc>
        <w:tc>
          <w:tcPr>
            <w:tcW w:w="3827" w:type="dxa"/>
            <w:tcBorders>
              <w:top w:val="single" w:sz="4" w:space="0" w:color="auto"/>
              <w:left w:val="nil"/>
              <w:bottom w:val="single" w:sz="4" w:space="0" w:color="auto"/>
              <w:right w:val="single" w:sz="4" w:space="0" w:color="auto"/>
            </w:tcBorders>
            <w:vAlign w:val="center"/>
          </w:tcPr>
          <w:p w14:paraId="1C77BAD3" w14:textId="4756A756" w:rsidR="00F82895" w:rsidRPr="007C2B80" w:rsidRDefault="00F82895" w:rsidP="00F82895">
            <w:pPr>
              <w:widowControl/>
              <w:jc w:val="center"/>
              <w:rPr>
                <w:rFonts w:ascii="宋体" w:hAnsi="宋体"/>
                <w:kern w:val="0"/>
                <w:szCs w:val="21"/>
              </w:rPr>
            </w:pPr>
            <w:r w:rsidRPr="00071284">
              <w:rPr>
                <w:rFonts w:ascii="宋体" w:hAnsi="宋体" w:hint="eastAsia"/>
                <w:szCs w:val="21"/>
              </w:rPr>
              <w:t>信号与系统实验挂箱（一）</w:t>
            </w:r>
          </w:p>
        </w:tc>
        <w:tc>
          <w:tcPr>
            <w:tcW w:w="851" w:type="dxa"/>
            <w:tcBorders>
              <w:top w:val="single" w:sz="4" w:space="0" w:color="auto"/>
              <w:left w:val="nil"/>
              <w:bottom w:val="single" w:sz="4" w:space="0" w:color="auto"/>
              <w:right w:val="single" w:sz="4" w:space="0" w:color="auto"/>
            </w:tcBorders>
            <w:vAlign w:val="center"/>
          </w:tcPr>
          <w:p w14:paraId="384704CC" w14:textId="625E6A2D"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178FDF47" w14:textId="5B1C3BAE"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575601E" w14:textId="77777777" w:rsidR="00F82895" w:rsidRPr="007C2B80" w:rsidRDefault="00F82895" w:rsidP="00F82895">
            <w:pPr>
              <w:widowControl/>
              <w:jc w:val="center"/>
              <w:rPr>
                <w:szCs w:val="21"/>
              </w:rPr>
            </w:pPr>
          </w:p>
        </w:tc>
      </w:tr>
      <w:tr w:rsidR="00F82895" w14:paraId="0636BE52"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CA186" w14:textId="25E7A76A" w:rsidR="00F82895" w:rsidRDefault="00F82895" w:rsidP="00F82895">
            <w:pPr>
              <w:widowControl/>
              <w:jc w:val="center"/>
              <w:rPr>
                <w:rFonts w:ascii="宋体" w:hAnsi="宋体"/>
                <w:kern w:val="0"/>
                <w:szCs w:val="21"/>
              </w:rPr>
            </w:pPr>
            <w:r>
              <w:rPr>
                <w:rFonts w:hint="eastAsia"/>
              </w:rPr>
              <w:t>1</w:t>
            </w:r>
            <w:r>
              <w:t>.</w:t>
            </w:r>
            <w:r>
              <w:rPr>
                <w:rFonts w:hint="eastAsia"/>
              </w:rPr>
              <w:t>5</w:t>
            </w:r>
          </w:p>
        </w:tc>
        <w:tc>
          <w:tcPr>
            <w:tcW w:w="3827" w:type="dxa"/>
            <w:tcBorders>
              <w:top w:val="single" w:sz="4" w:space="0" w:color="auto"/>
              <w:left w:val="nil"/>
              <w:bottom w:val="single" w:sz="4" w:space="0" w:color="auto"/>
              <w:right w:val="single" w:sz="4" w:space="0" w:color="auto"/>
            </w:tcBorders>
            <w:vAlign w:val="center"/>
          </w:tcPr>
          <w:p w14:paraId="441D56C4" w14:textId="24FD71B1" w:rsidR="00F82895" w:rsidRPr="007C2B80" w:rsidRDefault="00F82895" w:rsidP="00F82895">
            <w:pPr>
              <w:widowControl/>
              <w:jc w:val="center"/>
              <w:rPr>
                <w:rFonts w:ascii="宋体" w:hAnsi="宋体"/>
                <w:kern w:val="0"/>
                <w:szCs w:val="21"/>
              </w:rPr>
            </w:pPr>
            <w:r w:rsidRPr="00071284">
              <w:rPr>
                <w:rFonts w:ascii="宋体" w:hAnsi="宋体" w:hint="eastAsia"/>
                <w:szCs w:val="21"/>
              </w:rPr>
              <w:t>信号与系统实验挂箱（二）</w:t>
            </w:r>
          </w:p>
        </w:tc>
        <w:tc>
          <w:tcPr>
            <w:tcW w:w="851" w:type="dxa"/>
            <w:tcBorders>
              <w:top w:val="single" w:sz="4" w:space="0" w:color="auto"/>
              <w:left w:val="nil"/>
              <w:bottom w:val="single" w:sz="4" w:space="0" w:color="auto"/>
              <w:right w:val="single" w:sz="4" w:space="0" w:color="auto"/>
            </w:tcBorders>
            <w:vAlign w:val="center"/>
          </w:tcPr>
          <w:p w14:paraId="349679D1" w14:textId="29FF492D"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0BCC0DE3" w14:textId="41A70DD4"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E3D7177" w14:textId="77777777" w:rsidR="00F82895" w:rsidRPr="007C2B80" w:rsidRDefault="00F82895" w:rsidP="00F82895">
            <w:pPr>
              <w:widowControl/>
              <w:jc w:val="center"/>
              <w:rPr>
                <w:szCs w:val="21"/>
              </w:rPr>
            </w:pPr>
          </w:p>
        </w:tc>
      </w:tr>
      <w:tr w:rsidR="00F82895" w14:paraId="6A99A593"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149A95" w14:textId="430E65B3" w:rsidR="00F82895" w:rsidRDefault="00F82895" w:rsidP="00F82895">
            <w:pPr>
              <w:widowControl/>
              <w:jc w:val="center"/>
              <w:rPr>
                <w:rFonts w:ascii="宋体" w:hAnsi="宋体"/>
                <w:kern w:val="0"/>
                <w:szCs w:val="21"/>
              </w:rPr>
            </w:pPr>
            <w:r>
              <w:rPr>
                <w:rFonts w:hint="eastAsia"/>
              </w:rPr>
              <w:t>1</w:t>
            </w:r>
            <w:r>
              <w:t>.</w:t>
            </w:r>
            <w:r>
              <w:rPr>
                <w:rFonts w:hint="eastAsia"/>
              </w:rPr>
              <w:t>6</w:t>
            </w:r>
          </w:p>
        </w:tc>
        <w:tc>
          <w:tcPr>
            <w:tcW w:w="3827" w:type="dxa"/>
            <w:tcBorders>
              <w:top w:val="single" w:sz="4" w:space="0" w:color="auto"/>
              <w:left w:val="nil"/>
              <w:bottom w:val="single" w:sz="4" w:space="0" w:color="auto"/>
              <w:right w:val="single" w:sz="4" w:space="0" w:color="auto"/>
            </w:tcBorders>
            <w:vAlign w:val="center"/>
          </w:tcPr>
          <w:p w14:paraId="5A7B17B9" w14:textId="2B041BFA" w:rsidR="00F82895" w:rsidRPr="007C2B80" w:rsidRDefault="00F82895" w:rsidP="00F82895">
            <w:pPr>
              <w:widowControl/>
              <w:jc w:val="center"/>
              <w:rPr>
                <w:rFonts w:ascii="宋体" w:hAnsi="宋体"/>
                <w:kern w:val="0"/>
                <w:szCs w:val="21"/>
              </w:rPr>
            </w:pPr>
            <w:r w:rsidRPr="00071284">
              <w:rPr>
                <w:rFonts w:ascii="宋体" w:hAnsi="宋体" w:hint="eastAsia"/>
                <w:szCs w:val="21"/>
              </w:rPr>
              <w:t>自动控制与计算机控制技术实验挂箱（一）</w:t>
            </w:r>
          </w:p>
        </w:tc>
        <w:tc>
          <w:tcPr>
            <w:tcW w:w="851" w:type="dxa"/>
            <w:tcBorders>
              <w:top w:val="single" w:sz="4" w:space="0" w:color="auto"/>
              <w:left w:val="nil"/>
              <w:bottom w:val="single" w:sz="4" w:space="0" w:color="auto"/>
              <w:right w:val="single" w:sz="4" w:space="0" w:color="auto"/>
            </w:tcBorders>
            <w:vAlign w:val="center"/>
          </w:tcPr>
          <w:p w14:paraId="3F4A0CFE" w14:textId="57B213F8"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16E13E9F" w14:textId="65B4FC3D"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A2C2523" w14:textId="77777777" w:rsidR="00F82895" w:rsidRPr="007C2B80" w:rsidRDefault="00F82895" w:rsidP="00F82895">
            <w:pPr>
              <w:widowControl/>
              <w:jc w:val="center"/>
              <w:rPr>
                <w:szCs w:val="21"/>
              </w:rPr>
            </w:pPr>
          </w:p>
        </w:tc>
      </w:tr>
      <w:tr w:rsidR="00F82895" w14:paraId="43AB90E1"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71EDE4" w14:textId="1A6055DA" w:rsidR="00F82895" w:rsidRDefault="00F82895" w:rsidP="00F82895">
            <w:pPr>
              <w:widowControl/>
              <w:jc w:val="center"/>
              <w:rPr>
                <w:rFonts w:ascii="宋体" w:hAnsi="宋体"/>
                <w:kern w:val="0"/>
                <w:szCs w:val="21"/>
              </w:rPr>
            </w:pPr>
            <w:r>
              <w:rPr>
                <w:rFonts w:hint="eastAsia"/>
              </w:rPr>
              <w:t>1</w:t>
            </w:r>
            <w:r>
              <w:t>.</w:t>
            </w:r>
            <w:r>
              <w:rPr>
                <w:rFonts w:hint="eastAsia"/>
              </w:rPr>
              <w:t>7</w:t>
            </w:r>
          </w:p>
        </w:tc>
        <w:tc>
          <w:tcPr>
            <w:tcW w:w="3827" w:type="dxa"/>
            <w:tcBorders>
              <w:top w:val="single" w:sz="4" w:space="0" w:color="auto"/>
              <w:left w:val="nil"/>
              <w:bottom w:val="single" w:sz="4" w:space="0" w:color="auto"/>
              <w:right w:val="single" w:sz="4" w:space="0" w:color="auto"/>
            </w:tcBorders>
            <w:vAlign w:val="center"/>
          </w:tcPr>
          <w:p w14:paraId="64C01679" w14:textId="372E0245" w:rsidR="00F82895" w:rsidRPr="007C2B80" w:rsidRDefault="00F82895" w:rsidP="00F82895">
            <w:pPr>
              <w:widowControl/>
              <w:jc w:val="center"/>
              <w:rPr>
                <w:rFonts w:ascii="宋体" w:hAnsi="宋体"/>
                <w:kern w:val="0"/>
                <w:szCs w:val="21"/>
              </w:rPr>
            </w:pPr>
            <w:r w:rsidRPr="00071284">
              <w:rPr>
                <w:rFonts w:ascii="宋体" w:hAnsi="宋体" w:hint="eastAsia"/>
                <w:szCs w:val="21"/>
              </w:rPr>
              <w:t>自动控制与计算机控制技术实验挂箱（二）</w:t>
            </w:r>
          </w:p>
        </w:tc>
        <w:tc>
          <w:tcPr>
            <w:tcW w:w="851" w:type="dxa"/>
            <w:tcBorders>
              <w:top w:val="single" w:sz="4" w:space="0" w:color="auto"/>
              <w:left w:val="nil"/>
              <w:bottom w:val="single" w:sz="4" w:space="0" w:color="auto"/>
              <w:right w:val="single" w:sz="4" w:space="0" w:color="auto"/>
            </w:tcBorders>
            <w:vAlign w:val="center"/>
          </w:tcPr>
          <w:p w14:paraId="382B0736" w14:textId="7B19E91B"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65C061A1" w14:textId="2C109B0F"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6E547A" w14:textId="77777777" w:rsidR="00F82895" w:rsidRPr="007C2B80" w:rsidRDefault="00F82895" w:rsidP="00F82895">
            <w:pPr>
              <w:widowControl/>
              <w:jc w:val="center"/>
              <w:rPr>
                <w:szCs w:val="21"/>
              </w:rPr>
            </w:pPr>
          </w:p>
        </w:tc>
      </w:tr>
      <w:tr w:rsidR="00F82895" w14:paraId="32E24641"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E1E94C" w14:textId="7CCA4D28" w:rsidR="00F82895" w:rsidRDefault="00F82895" w:rsidP="00F82895">
            <w:pPr>
              <w:widowControl/>
              <w:jc w:val="center"/>
              <w:rPr>
                <w:rFonts w:ascii="宋体" w:hAnsi="宋体"/>
                <w:kern w:val="0"/>
                <w:szCs w:val="21"/>
              </w:rPr>
            </w:pPr>
            <w:r>
              <w:rPr>
                <w:rFonts w:hint="eastAsia"/>
              </w:rPr>
              <w:lastRenderedPageBreak/>
              <w:t>1</w:t>
            </w:r>
            <w:r>
              <w:t>.</w:t>
            </w:r>
            <w:r>
              <w:rPr>
                <w:rFonts w:hint="eastAsia"/>
              </w:rPr>
              <w:t>8</w:t>
            </w:r>
          </w:p>
        </w:tc>
        <w:tc>
          <w:tcPr>
            <w:tcW w:w="3827" w:type="dxa"/>
            <w:tcBorders>
              <w:top w:val="single" w:sz="4" w:space="0" w:color="auto"/>
              <w:left w:val="nil"/>
              <w:bottom w:val="single" w:sz="4" w:space="0" w:color="auto"/>
              <w:right w:val="single" w:sz="4" w:space="0" w:color="auto"/>
            </w:tcBorders>
            <w:vAlign w:val="center"/>
          </w:tcPr>
          <w:p w14:paraId="20BFCF1E" w14:textId="2B4A4D02" w:rsidR="00F82895" w:rsidRPr="007C2B80" w:rsidRDefault="00F82895" w:rsidP="00F82895">
            <w:pPr>
              <w:widowControl/>
              <w:jc w:val="center"/>
              <w:rPr>
                <w:rFonts w:ascii="宋体" w:hAnsi="宋体"/>
                <w:kern w:val="0"/>
                <w:szCs w:val="21"/>
              </w:rPr>
            </w:pPr>
            <w:r w:rsidRPr="00071284">
              <w:rPr>
                <w:rFonts w:ascii="宋体" w:hAnsi="宋体" w:hint="eastAsia"/>
                <w:szCs w:val="21"/>
              </w:rPr>
              <w:t>测控电路实验挂箱（一）</w:t>
            </w:r>
          </w:p>
        </w:tc>
        <w:tc>
          <w:tcPr>
            <w:tcW w:w="851" w:type="dxa"/>
            <w:tcBorders>
              <w:top w:val="single" w:sz="4" w:space="0" w:color="auto"/>
              <w:left w:val="nil"/>
              <w:bottom w:val="single" w:sz="4" w:space="0" w:color="auto"/>
              <w:right w:val="single" w:sz="4" w:space="0" w:color="auto"/>
            </w:tcBorders>
            <w:vAlign w:val="center"/>
          </w:tcPr>
          <w:p w14:paraId="797988D0" w14:textId="5C791107"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46828860" w14:textId="2B8F2870"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8B6AB9C" w14:textId="77777777" w:rsidR="00F82895" w:rsidRPr="007C2B80" w:rsidRDefault="00F82895" w:rsidP="00F82895">
            <w:pPr>
              <w:widowControl/>
              <w:jc w:val="center"/>
              <w:rPr>
                <w:szCs w:val="21"/>
              </w:rPr>
            </w:pPr>
          </w:p>
        </w:tc>
      </w:tr>
      <w:tr w:rsidR="00F82895" w14:paraId="3AC3C42C"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5D0A24" w14:textId="77FEE3E0" w:rsidR="00F82895" w:rsidRDefault="00F82895" w:rsidP="00F82895">
            <w:pPr>
              <w:widowControl/>
              <w:jc w:val="center"/>
              <w:rPr>
                <w:rFonts w:ascii="宋体" w:hAnsi="宋体"/>
                <w:kern w:val="0"/>
                <w:szCs w:val="21"/>
              </w:rPr>
            </w:pPr>
            <w:r>
              <w:rPr>
                <w:rFonts w:hint="eastAsia"/>
              </w:rPr>
              <w:t>1</w:t>
            </w:r>
            <w:r>
              <w:t>.</w:t>
            </w:r>
            <w:r>
              <w:rPr>
                <w:rFonts w:hint="eastAsia"/>
              </w:rPr>
              <w:t>9</w:t>
            </w:r>
          </w:p>
        </w:tc>
        <w:tc>
          <w:tcPr>
            <w:tcW w:w="3827" w:type="dxa"/>
            <w:tcBorders>
              <w:top w:val="single" w:sz="4" w:space="0" w:color="auto"/>
              <w:left w:val="nil"/>
              <w:bottom w:val="single" w:sz="4" w:space="0" w:color="auto"/>
              <w:right w:val="single" w:sz="4" w:space="0" w:color="auto"/>
            </w:tcBorders>
            <w:vAlign w:val="center"/>
          </w:tcPr>
          <w:p w14:paraId="2B5AD574" w14:textId="15E25A19" w:rsidR="00F82895" w:rsidRPr="007C2B80" w:rsidRDefault="00F82895" w:rsidP="00F82895">
            <w:pPr>
              <w:widowControl/>
              <w:jc w:val="center"/>
              <w:rPr>
                <w:rFonts w:ascii="宋体" w:hAnsi="宋体"/>
                <w:kern w:val="0"/>
                <w:szCs w:val="21"/>
              </w:rPr>
            </w:pPr>
            <w:r w:rsidRPr="00071284">
              <w:rPr>
                <w:rFonts w:ascii="宋体" w:hAnsi="宋体" w:hint="eastAsia"/>
                <w:szCs w:val="21"/>
              </w:rPr>
              <w:t>测控电路实验挂箱（二）</w:t>
            </w:r>
          </w:p>
        </w:tc>
        <w:tc>
          <w:tcPr>
            <w:tcW w:w="851" w:type="dxa"/>
            <w:tcBorders>
              <w:top w:val="single" w:sz="4" w:space="0" w:color="auto"/>
              <w:left w:val="nil"/>
              <w:bottom w:val="single" w:sz="4" w:space="0" w:color="auto"/>
              <w:right w:val="single" w:sz="4" w:space="0" w:color="auto"/>
            </w:tcBorders>
            <w:vAlign w:val="center"/>
          </w:tcPr>
          <w:p w14:paraId="56BB9CD4" w14:textId="27A7357E"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767C5B1C" w14:textId="54BBF664"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BC0492B" w14:textId="77777777" w:rsidR="00F82895" w:rsidRPr="007C2B80" w:rsidRDefault="00F82895" w:rsidP="00F82895">
            <w:pPr>
              <w:widowControl/>
              <w:jc w:val="center"/>
              <w:rPr>
                <w:szCs w:val="21"/>
              </w:rPr>
            </w:pPr>
          </w:p>
        </w:tc>
      </w:tr>
      <w:tr w:rsidR="00F82895" w14:paraId="3CC626F2"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349A5C1" w14:textId="0878FB65" w:rsidR="00F82895" w:rsidRDefault="00F82895" w:rsidP="00F82895">
            <w:pPr>
              <w:widowControl/>
              <w:jc w:val="center"/>
              <w:rPr>
                <w:rFonts w:ascii="宋体" w:hAnsi="宋体"/>
                <w:kern w:val="0"/>
                <w:szCs w:val="21"/>
              </w:rPr>
            </w:pPr>
            <w:r>
              <w:rPr>
                <w:rFonts w:hint="eastAsia"/>
              </w:rPr>
              <w:t>1</w:t>
            </w:r>
            <w:r>
              <w:t>.</w:t>
            </w:r>
            <w:r>
              <w:rPr>
                <w:rFonts w:hint="eastAsia"/>
              </w:rPr>
              <w:t>10</w:t>
            </w:r>
          </w:p>
        </w:tc>
        <w:tc>
          <w:tcPr>
            <w:tcW w:w="3827" w:type="dxa"/>
            <w:tcBorders>
              <w:top w:val="single" w:sz="4" w:space="0" w:color="auto"/>
              <w:left w:val="nil"/>
              <w:bottom w:val="single" w:sz="4" w:space="0" w:color="auto"/>
              <w:right w:val="single" w:sz="4" w:space="0" w:color="auto"/>
            </w:tcBorders>
            <w:vAlign w:val="center"/>
          </w:tcPr>
          <w:p w14:paraId="3B688174" w14:textId="703C7837" w:rsidR="00F82895" w:rsidRPr="005343BF" w:rsidRDefault="00F82895" w:rsidP="00F82895">
            <w:pPr>
              <w:widowControl/>
              <w:jc w:val="center"/>
              <w:rPr>
                <w:rFonts w:ascii="宋体" w:hAnsi="宋体"/>
                <w:color w:val="000000" w:themeColor="text1"/>
                <w:kern w:val="0"/>
                <w:szCs w:val="21"/>
              </w:rPr>
            </w:pPr>
            <w:r w:rsidRPr="005343BF">
              <w:rPr>
                <w:rFonts w:ascii="宋体" w:hAnsi="宋体" w:hint="eastAsia"/>
                <w:color w:val="000000" w:themeColor="text1"/>
                <w:spacing w:val="-2"/>
                <w:sz w:val="22"/>
                <w:szCs w:val="22"/>
              </w:rPr>
              <w:t>信号的分解与合成模块</w:t>
            </w:r>
          </w:p>
        </w:tc>
        <w:tc>
          <w:tcPr>
            <w:tcW w:w="851" w:type="dxa"/>
            <w:tcBorders>
              <w:top w:val="single" w:sz="4" w:space="0" w:color="auto"/>
              <w:left w:val="nil"/>
              <w:bottom w:val="single" w:sz="4" w:space="0" w:color="auto"/>
              <w:right w:val="single" w:sz="4" w:space="0" w:color="auto"/>
            </w:tcBorders>
            <w:vAlign w:val="center"/>
          </w:tcPr>
          <w:p w14:paraId="333B1CA8" w14:textId="5ADCD1D6"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7DC71785" w14:textId="646AE252"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9DE35E3" w14:textId="77777777" w:rsidR="00F82895" w:rsidRPr="007C2B80" w:rsidRDefault="00F82895" w:rsidP="00F82895">
            <w:pPr>
              <w:widowControl/>
              <w:jc w:val="center"/>
              <w:rPr>
                <w:szCs w:val="21"/>
              </w:rPr>
            </w:pPr>
          </w:p>
        </w:tc>
      </w:tr>
      <w:tr w:rsidR="00F82895" w14:paraId="0A66069F"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D0F7D2" w14:textId="2450FE47" w:rsidR="00F82895" w:rsidRDefault="00F82895" w:rsidP="00F82895">
            <w:pPr>
              <w:widowControl/>
              <w:jc w:val="center"/>
              <w:rPr>
                <w:rFonts w:ascii="宋体" w:hAnsi="宋体"/>
                <w:kern w:val="0"/>
                <w:szCs w:val="21"/>
              </w:rPr>
            </w:pPr>
            <w:r>
              <w:rPr>
                <w:rFonts w:hint="eastAsia"/>
              </w:rPr>
              <w:t>1</w:t>
            </w:r>
            <w:r>
              <w:t>.</w:t>
            </w:r>
            <w:r>
              <w:rPr>
                <w:rFonts w:hint="eastAsia"/>
              </w:rPr>
              <w:t>11</w:t>
            </w:r>
          </w:p>
        </w:tc>
        <w:tc>
          <w:tcPr>
            <w:tcW w:w="3827" w:type="dxa"/>
            <w:tcBorders>
              <w:top w:val="single" w:sz="4" w:space="0" w:color="auto"/>
              <w:left w:val="nil"/>
              <w:bottom w:val="single" w:sz="4" w:space="0" w:color="auto"/>
              <w:right w:val="single" w:sz="4" w:space="0" w:color="auto"/>
            </w:tcBorders>
            <w:vAlign w:val="center"/>
          </w:tcPr>
          <w:p w14:paraId="23BFE7F7" w14:textId="0F8B60A7" w:rsidR="00F82895" w:rsidRPr="005343BF" w:rsidRDefault="00F82895" w:rsidP="00F82895">
            <w:pPr>
              <w:widowControl/>
              <w:jc w:val="center"/>
              <w:rPr>
                <w:rFonts w:ascii="宋体" w:hAnsi="宋体"/>
                <w:color w:val="000000" w:themeColor="text1"/>
                <w:kern w:val="0"/>
                <w:szCs w:val="21"/>
              </w:rPr>
            </w:pPr>
            <w:r w:rsidRPr="005343BF">
              <w:rPr>
                <w:rFonts w:ascii="宋体" w:hAnsi="宋体" w:hint="eastAsia"/>
                <w:color w:val="000000" w:themeColor="text1"/>
                <w:spacing w:val="-2"/>
                <w:sz w:val="22"/>
                <w:szCs w:val="22"/>
              </w:rPr>
              <w:t>频率特性分析模块</w:t>
            </w:r>
          </w:p>
        </w:tc>
        <w:tc>
          <w:tcPr>
            <w:tcW w:w="851" w:type="dxa"/>
            <w:tcBorders>
              <w:top w:val="single" w:sz="4" w:space="0" w:color="auto"/>
              <w:left w:val="nil"/>
              <w:bottom w:val="single" w:sz="4" w:space="0" w:color="auto"/>
              <w:right w:val="single" w:sz="4" w:space="0" w:color="auto"/>
            </w:tcBorders>
            <w:vAlign w:val="center"/>
          </w:tcPr>
          <w:p w14:paraId="1432BCCF" w14:textId="710798F1"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79820F03" w14:textId="4B83512F"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D86E0AD" w14:textId="77777777" w:rsidR="00F82895" w:rsidRPr="007C2B80" w:rsidRDefault="00F82895" w:rsidP="00F82895">
            <w:pPr>
              <w:widowControl/>
              <w:jc w:val="center"/>
              <w:rPr>
                <w:szCs w:val="21"/>
              </w:rPr>
            </w:pPr>
          </w:p>
        </w:tc>
      </w:tr>
      <w:tr w:rsidR="00F82895" w14:paraId="41FD6D32"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718B6F7" w14:textId="6ED01AC8" w:rsidR="00F82895" w:rsidRDefault="00F82895" w:rsidP="00F82895">
            <w:pPr>
              <w:widowControl/>
              <w:jc w:val="center"/>
              <w:rPr>
                <w:rFonts w:ascii="宋体" w:hAnsi="宋体"/>
                <w:kern w:val="0"/>
                <w:szCs w:val="21"/>
              </w:rPr>
            </w:pPr>
            <w:r>
              <w:rPr>
                <w:rFonts w:hint="eastAsia"/>
              </w:rPr>
              <w:t>2</w:t>
            </w:r>
            <w:r>
              <w:t>.</w:t>
            </w:r>
          </w:p>
        </w:tc>
        <w:tc>
          <w:tcPr>
            <w:tcW w:w="3827" w:type="dxa"/>
            <w:tcBorders>
              <w:top w:val="single" w:sz="4" w:space="0" w:color="auto"/>
              <w:left w:val="nil"/>
              <w:bottom w:val="single" w:sz="4" w:space="0" w:color="auto"/>
              <w:right w:val="single" w:sz="4" w:space="0" w:color="auto"/>
            </w:tcBorders>
            <w:vAlign w:val="center"/>
          </w:tcPr>
          <w:p w14:paraId="5A2FD3DB" w14:textId="0F7FE2D3" w:rsidR="00F82895" w:rsidRPr="007C2B80" w:rsidRDefault="00F82895" w:rsidP="00F82895">
            <w:pPr>
              <w:widowControl/>
              <w:jc w:val="center"/>
              <w:rPr>
                <w:rFonts w:ascii="宋体" w:hAnsi="宋体"/>
                <w:kern w:val="0"/>
                <w:szCs w:val="21"/>
              </w:rPr>
            </w:pPr>
            <w:r>
              <w:rPr>
                <w:rFonts w:hint="eastAsia"/>
              </w:rPr>
              <w:t>软件系统</w:t>
            </w:r>
          </w:p>
        </w:tc>
        <w:tc>
          <w:tcPr>
            <w:tcW w:w="851" w:type="dxa"/>
            <w:tcBorders>
              <w:top w:val="single" w:sz="4" w:space="0" w:color="auto"/>
              <w:left w:val="nil"/>
              <w:bottom w:val="single" w:sz="4" w:space="0" w:color="auto"/>
              <w:right w:val="single" w:sz="4" w:space="0" w:color="auto"/>
            </w:tcBorders>
            <w:vAlign w:val="center"/>
          </w:tcPr>
          <w:p w14:paraId="77DF6640" w14:textId="382D67C8"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5062A274" w14:textId="40F34729" w:rsidR="00F82895" w:rsidRDefault="00F82895" w:rsidP="00F82895">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2FF2A0F" w14:textId="77777777" w:rsidR="00F82895" w:rsidRPr="007C2B80" w:rsidRDefault="00F82895" w:rsidP="00F82895">
            <w:pPr>
              <w:widowControl/>
              <w:jc w:val="center"/>
              <w:rPr>
                <w:szCs w:val="21"/>
              </w:rPr>
            </w:pPr>
          </w:p>
        </w:tc>
      </w:tr>
      <w:tr w:rsidR="00F82895" w14:paraId="6ACE2329"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80AB481" w14:textId="2A4080D1" w:rsidR="00F82895" w:rsidRDefault="00F82895" w:rsidP="00F82895">
            <w:pPr>
              <w:widowControl/>
              <w:jc w:val="center"/>
              <w:rPr>
                <w:rFonts w:ascii="宋体" w:hAnsi="宋体"/>
                <w:kern w:val="0"/>
                <w:szCs w:val="21"/>
              </w:rPr>
            </w:pPr>
            <w:r>
              <w:rPr>
                <w:rFonts w:hint="eastAsia"/>
              </w:rPr>
              <w:t>2</w:t>
            </w:r>
            <w:r>
              <w:t>.</w:t>
            </w:r>
            <w:r>
              <w:rPr>
                <w:rFonts w:hint="eastAsia"/>
              </w:rPr>
              <w:t>1</w:t>
            </w:r>
          </w:p>
        </w:tc>
        <w:tc>
          <w:tcPr>
            <w:tcW w:w="3827" w:type="dxa"/>
            <w:tcBorders>
              <w:top w:val="single" w:sz="4" w:space="0" w:color="auto"/>
              <w:left w:val="nil"/>
              <w:bottom w:val="single" w:sz="4" w:space="0" w:color="auto"/>
              <w:right w:val="single" w:sz="4" w:space="0" w:color="auto"/>
            </w:tcBorders>
            <w:vAlign w:val="center"/>
          </w:tcPr>
          <w:p w14:paraId="2DBBA549" w14:textId="5772F47C" w:rsidR="00F82895" w:rsidRPr="00243B16" w:rsidRDefault="00F82895" w:rsidP="00F82895">
            <w:pPr>
              <w:widowControl/>
              <w:jc w:val="center"/>
              <w:rPr>
                <w:szCs w:val="21"/>
              </w:rPr>
            </w:pPr>
            <w:r w:rsidRPr="003D1A7E">
              <w:rPr>
                <w:rFonts w:hint="eastAsia"/>
              </w:rPr>
              <w:t>传感器</w:t>
            </w:r>
            <w:r w:rsidRPr="003D1A7E">
              <w:rPr>
                <w:rFonts w:hint="eastAsia"/>
              </w:rPr>
              <w:t>3D</w:t>
            </w:r>
            <w:r w:rsidRPr="003D1A7E">
              <w:rPr>
                <w:rFonts w:hint="eastAsia"/>
              </w:rPr>
              <w:t>仿真实</w:t>
            </w:r>
            <w:proofErr w:type="gramStart"/>
            <w:r w:rsidRPr="003D1A7E">
              <w:rPr>
                <w:rFonts w:hint="eastAsia"/>
              </w:rPr>
              <w:t>训软件</w:t>
            </w:r>
            <w:proofErr w:type="gramEnd"/>
          </w:p>
        </w:tc>
        <w:tc>
          <w:tcPr>
            <w:tcW w:w="851" w:type="dxa"/>
            <w:tcBorders>
              <w:top w:val="single" w:sz="4" w:space="0" w:color="auto"/>
              <w:left w:val="nil"/>
              <w:bottom w:val="single" w:sz="4" w:space="0" w:color="auto"/>
              <w:right w:val="single" w:sz="4" w:space="0" w:color="auto"/>
            </w:tcBorders>
            <w:vAlign w:val="center"/>
          </w:tcPr>
          <w:p w14:paraId="12C0B4FE" w14:textId="701A113C" w:rsidR="00F82895" w:rsidRDefault="00F82895" w:rsidP="00F82895">
            <w:pPr>
              <w:widowControl/>
              <w:jc w:val="cente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05EC3517" w14:textId="331422FC" w:rsidR="00F82895" w:rsidRDefault="00F82895" w:rsidP="00F82895">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1BD6B67" w14:textId="77777777" w:rsidR="00F82895" w:rsidRPr="007C2B80" w:rsidRDefault="00F82895" w:rsidP="00F82895">
            <w:pPr>
              <w:widowControl/>
              <w:jc w:val="center"/>
              <w:rPr>
                <w:szCs w:val="21"/>
              </w:rPr>
            </w:pPr>
          </w:p>
        </w:tc>
      </w:tr>
      <w:tr w:rsidR="00F82895" w14:paraId="4F0EEE16"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127C672" w14:textId="079A9A89" w:rsidR="00F82895" w:rsidRDefault="00F82895" w:rsidP="00F82895">
            <w:pPr>
              <w:widowControl/>
              <w:jc w:val="center"/>
              <w:rPr>
                <w:rFonts w:ascii="宋体" w:hAnsi="宋体"/>
                <w:kern w:val="0"/>
                <w:szCs w:val="21"/>
              </w:rPr>
            </w:pPr>
            <w:r>
              <w:rPr>
                <w:rFonts w:hint="eastAsia"/>
              </w:rPr>
              <w:t>2</w:t>
            </w:r>
            <w:r>
              <w:t>.</w:t>
            </w:r>
            <w:r>
              <w:rPr>
                <w:rFonts w:hint="eastAsia"/>
              </w:rPr>
              <w:t>2</w:t>
            </w:r>
          </w:p>
        </w:tc>
        <w:tc>
          <w:tcPr>
            <w:tcW w:w="3827" w:type="dxa"/>
            <w:tcBorders>
              <w:top w:val="single" w:sz="4" w:space="0" w:color="auto"/>
              <w:left w:val="nil"/>
              <w:bottom w:val="single" w:sz="4" w:space="0" w:color="auto"/>
              <w:right w:val="single" w:sz="4" w:space="0" w:color="auto"/>
            </w:tcBorders>
            <w:vAlign w:val="center"/>
          </w:tcPr>
          <w:p w14:paraId="6DF4C247" w14:textId="51FB0D92" w:rsidR="00F82895" w:rsidRPr="00243B16" w:rsidRDefault="00F82895" w:rsidP="00F82895">
            <w:pPr>
              <w:widowControl/>
              <w:jc w:val="center"/>
              <w:rPr>
                <w:szCs w:val="21"/>
              </w:rPr>
            </w:pPr>
            <w:r>
              <w:rPr>
                <w:rFonts w:hint="eastAsia"/>
              </w:rPr>
              <w:t>虚拟示波器软件</w:t>
            </w:r>
          </w:p>
        </w:tc>
        <w:tc>
          <w:tcPr>
            <w:tcW w:w="851" w:type="dxa"/>
            <w:tcBorders>
              <w:top w:val="single" w:sz="4" w:space="0" w:color="auto"/>
              <w:left w:val="nil"/>
              <w:bottom w:val="single" w:sz="4" w:space="0" w:color="auto"/>
              <w:right w:val="single" w:sz="4" w:space="0" w:color="auto"/>
            </w:tcBorders>
            <w:vAlign w:val="center"/>
          </w:tcPr>
          <w:p w14:paraId="61CE06D8" w14:textId="27448CE8" w:rsidR="00F82895" w:rsidRDefault="00F82895" w:rsidP="00F82895">
            <w:pPr>
              <w:widowControl/>
              <w:jc w:val="cente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37E964CF" w14:textId="0BDE6538" w:rsidR="00F82895" w:rsidRDefault="00F82895" w:rsidP="00F82895">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FCD38F6" w14:textId="34209E1C" w:rsidR="00F82895" w:rsidRPr="00803A5B" w:rsidRDefault="008747B3" w:rsidP="00F82895">
            <w:pPr>
              <w:widowControl/>
              <w:jc w:val="center"/>
              <w:rPr>
                <w:b/>
                <w:szCs w:val="21"/>
              </w:rPr>
            </w:pPr>
            <w:r w:rsidRPr="00803A5B">
              <w:rPr>
                <w:b/>
                <w:color w:val="FF0000"/>
                <w:szCs w:val="21"/>
              </w:rPr>
              <w:t>核心产品</w:t>
            </w:r>
          </w:p>
        </w:tc>
      </w:tr>
      <w:tr w:rsidR="00F82895" w14:paraId="371F7049"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1A82BC0" w14:textId="51272D9F" w:rsidR="00F82895" w:rsidRDefault="00F82895" w:rsidP="00F82895">
            <w:pPr>
              <w:widowControl/>
              <w:jc w:val="center"/>
              <w:rPr>
                <w:rFonts w:ascii="宋体" w:hAnsi="宋体"/>
                <w:kern w:val="0"/>
                <w:szCs w:val="21"/>
              </w:rPr>
            </w:pPr>
            <w:r>
              <w:rPr>
                <w:rFonts w:hint="eastAsia"/>
              </w:rPr>
              <w:t>2</w:t>
            </w:r>
            <w:r>
              <w:t>.</w:t>
            </w:r>
            <w:r>
              <w:rPr>
                <w:rFonts w:hint="eastAsia"/>
              </w:rPr>
              <w:t>3</w:t>
            </w:r>
          </w:p>
        </w:tc>
        <w:tc>
          <w:tcPr>
            <w:tcW w:w="3827" w:type="dxa"/>
            <w:tcBorders>
              <w:top w:val="single" w:sz="4" w:space="0" w:color="auto"/>
              <w:left w:val="nil"/>
              <w:bottom w:val="single" w:sz="4" w:space="0" w:color="auto"/>
              <w:right w:val="single" w:sz="4" w:space="0" w:color="auto"/>
            </w:tcBorders>
            <w:vAlign w:val="center"/>
          </w:tcPr>
          <w:p w14:paraId="4BA31B86" w14:textId="710EEAB7" w:rsidR="00F82895" w:rsidRPr="00243B16" w:rsidRDefault="00F82895" w:rsidP="00F82895">
            <w:pPr>
              <w:widowControl/>
              <w:jc w:val="center"/>
              <w:rPr>
                <w:szCs w:val="21"/>
              </w:rPr>
            </w:pPr>
            <w:r w:rsidRPr="00711A54">
              <w:rPr>
                <w:rFonts w:ascii="宋体" w:hAnsi="宋体" w:cs="宋体" w:hint="eastAsia"/>
                <w:szCs w:val="21"/>
              </w:rPr>
              <w:t>数字化课程</w:t>
            </w:r>
          </w:p>
        </w:tc>
        <w:tc>
          <w:tcPr>
            <w:tcW w:w="851" w:type="dxa"/>
            <w:tcBorders>
              <w:top w:val="single" w:sz="4" w:space="0" w:color="auto"/>
              <w:left w:val="nil"/>
              <w:bottom w:val="single" w:sz="4" w:space="0" w:color="auto"/>
              <w:right w:val="single" w:sz="4" w:space="0" w:color="auto"/>
            </w:tcBorders>
            <w:vAlign w:val="center"/>
          </w:tcPr>
          <w:p w14:paraId="4B63B50D" w14:textId="644F6DC8" w:rsidR="00F82895" w:rsidRDefault="00F82895" w:rsidP="00F82895">
            <w:pPr>
              <w:widowControl/>
              <w:jc w:val="cente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4B25979A" w14:textId="563382DF" w:rsidR="00F82895" w:rsidRDefault="00F82895" w:rsidP="00F82895">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C35CDA7" w14:textId="77777777" w:rsidR="00F82895" w:rsidRPr="007C2B80" w:rsidRDefault="00F82895" w:rsidP="00F82895">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EB44FF" w14:paraId="1E26F961" w14:textId="77777777" w:rsidTr="00E433FF">
        <w:trPr>
          <w:trHeight w:val="450"/>
        </w:trPr>
        <w:tc>
          <w:tcPr>
            <w:tcW w:w="900" w:type="dxa"/>
            <w:vMerge w:val="restart"/>
            <w:vAlign w:val="center"/>
          </w:tcPr>
          <w:p w14:paraId="6004FDC2" w14:textId="77777777" w:rsidR="00EB44FF" w:rsidRDefault="00EB44FF" w:rsidP="00180FCF">
            <w:pPr>
              <w:jc w:val="center"/>
              <w:rPr>
                <w:b/>
                <w:szCs w:val="21"/>
              </w:rPr>
            </w:pPr>
            <w:r>
              <w:rPr>
                <w:rFonts w:hint="eastAsia"/>
                <w:b/>
                <w:szCs w:val="21"/>
              </w:rPr>
              <w:t>1</w:t>
            </w:r>
          </w:p>
        </w:tc>
        <w:tc>
          <w:tcPr>
            <w:tcW w:w="1980" w:type="dxa"/>
            <w:vMerge w:val="restart"/>
            <w:vAlign w:val="center"/>
          </w:tcPr>
          <w:p w14:paraId="3A87D611" w14:textId="5043461A" w:rsidR="00EB44FF" w:rsidRDefault="00EB44FF" w:rsidP="00E433FF">
            <w:pPr>
              <w:jc w:val="center"/>
              <w:rPr>
                <w:b/>
                <w:szCs w:val="21"/>
              </w:rPr>
            </w:pPr>
            <w:r w:rsidRPr="0053387F">
              <w:rPr>
                <w:rFonts w:hint="eastAsia"/>
                <w:b/>
                <w:szCs w:val="21"/>
              </w:rPr>
              <w:t>硬件系统</w:t>
            </w:r>
          </w:p>
        </w:tc>
        <w:tc>
          <w:tcPr>
            <w:tcW w:w="5580" w:type="dxa"/>
          </w:tcPr>
          <w:p w14:paraId="082C14CF" w14:textId="03325A34" w:rsidR="00EB44FF" w:rsidRDefault="00EB44FF" w:rsidP="002E6F48">
            <w:pPr>
              <w:rPr>
                <w:b/>
                <w:szCs w:val="21"/>
              </w:rPr>
            </w:pPr>
            <w:r>
              <w:rPr>
                <w:rFonts w:hint="eastAsia"/>
                <w:b/>
                <w:szCs w:val="21"/>
              </w:rPr>
              <w:t>1.1</w:t>
            </w:r>
            <w:r w:rsidRPr="00A64686">
              <w:rPr>
                <w:rFonts w:ascii="宋体" w:hAnsi="宋体" w:hint="eastAsia"/>
                <w:szCs w:val="21"/>
              </w:rPr>
              <w:t>输入电源：单相三线220V±10% 50Hz</w:t>
            </w:r>
          </w:p>
        </w:tc>
      </w:tr>
      <w:tr w:rsidR="00EB44FF" w14:paraId="6E4D2EB3" w14:textId="77777777" w:rsidTr="00E433FF">
        <w:trPr>
          <w:trHeight w:val="450"/>
        </w:trPr>
        <w:tc>
          <w:tcPr>
            <w:tcW w:w="900" w:type="dxa"/>
            <w:vMerge/>
            <w:vAlign w:val="center"/>
          </w:tcPr>
          <w:p w14:paraId="5839D035" w14:textId="77777777" w:rsidR="00EB44FF" w:rsidRDefault="00EB44FF" w:rsidP="00180FCF">
            <w:pPr>
              <w:jc w:val="center"/>
              <w:rPr>
                <w:b/>
                <w:szCs w:val="21"/>
              </w:rPr>
            </w:pPr>
          </w:p>
        </w:tc>
        <w:tc>
          <w:tcPr>
            <w:tcW w:w="1980" w:type="dxa"/>
            <w:vMerge/>
            <w:vAlign w:val="center"/>
          </w:tcPr>
          <w:p w14:paraId="3CF57684" w14:textId="77777777" w:rsidR="00EB44FF" w:rsidRDefault="00EB44FF" w:rsidP="00E433FF">
            <w:pPr>
              <w:jc w:val="center"/>
              <w:rPr>
                <w:b/>
                <w:szCs w:val="21"/>
              </w:rPr>
            </w:pPr>
          </w:p>
        </w:tc>
        <w:tc>
          <w:tcPr>
            <w:tcW w:w="5580" w:type="dxa"/>
          </w:tcPr>
          <w:p w14:paraId="2FD08A0F" w14:textId="741EA39A" w:rsidR="00EB44FF" w:rsidRPr="0053387F" w:rsidRDefault="00EB44FF" w:rsidP="00A53E96">
            <w:pPr>
              <w:rPr>
                <w:b/>
                <w:szCs w:val="21"/>
              </w:rPr>
            </w:pPr>
            <w:r>
              <w:rPr>
                <w:rFonts w:hint="eastAsia"/>
                <w:b/>
                <w:szCs w:val="21"/>
              </w:rPr>
              <w:t>1.2</w:t>
            </w:r>
            <w:r w:rsidRPr="00A64686">
              <w:rPr>
                <w:rFonts w:ascii="宋体" w:hAnsi="宋体" w:hint="eastAsia"/>
                <w:szCs w:val="21"/>
              </w:rPr>
              <w:t>工作环境：温度-10℃～+40℃</w:t>
            </w:r>
            <w:r w:rsidR="008A1F6B">
              <w:rPr>
                <w:rFonts w:ascii="宋体" w:hAnsi="宋体" w:hint="eastAsia"/>
                <w:szCs w:val="21"/>
              </w:rPr>
              <w:t>，</w:t>
            </w:r>
            <w:r w:rsidRPr="00A64686">
              <w:rPr>
                <w:rFonts w:ascii="宋体" w:hAnsi="宋体" w:hint="eastAsia"/>
                <w:szCs w:val="21"/>
              </w:rPr>
              <w:t>相对湿度＜85%(25℃)</w:t>
            </w:r>
            <w:r w:rsidR="00A53E96" w:rsidRPr="00A64686" w:rsidDel="00A53E96">
              <w:rPr>
                <w:rFonts w:ascii="宋体" w:hAnsi="宋体" w:hint="eastAsia"/>
                <w:szCs w:val="21"/>
              </w:rPr>
              <w:t xml:space="preserve"> </w:t>
            </w:r>
          </w:p>
        </w:tc>
      </w:tr>
      <w:tr w:rsidR="00EB44FF" w14:paraId="417BF9E7" w14:textId="77777777" w:rsidTr="00E433FF">
        <w:trPr>
          <w:trHeight w:val="450"/>
        </w:trPr>
        <w:tc>
          <w:tcPr>
            <w:tcW w:w="900" w:type="dxa"/>
            <w:vMerge/>
            <w:vAlign w:val="center"/>
          </w:tcPr>
          <w:p w14:paraId="22056D49" w14:textId="77777777" w:rsidR="00EB44FF" w:rsidRDefault="00EB44FF" w:rsidP="00180FCF">
            <w:pPr>
              <w:jc w:val="center"/>
              <w:rPr>
                <w:b/>
                <w:szCs w:val="21"/>
              </w:rPr>
            </w:pPr>
          </w:p>
        </w:tc>
        <w:tc>
          <w:tcPr>
            <w:tcW w:w="1980" w:type="dxa"/>
            <w:vMerge/>
            <w:vAlign w:val="center"/>
          </w:tcPr>
          <w:p w14:paraId="453E3E7E" w14:textId="77777777" w:rsidR="00EB44FF" w:rsidRDefault="00EB44FF" w:rsidP="00E433FF">
            <w:pPr>
              <w:jc w:val="center"/>
              <w:rPr>
                <w:b/>
                <w:szCs w:val="21"/>
              </w:rPr>
            </w:pPr>
          </w:p>
        </w:tc>
        <w:tc>
          <w:tcPr>
            <w:tcW w:w="5580" w:type="dxa"/>
          </w:tcPr>
          <w:p w14:paraId="7FF051B8" w14:textId="3F72FEDA" w:rsidR="00EB44FF" w:rsidRDefault="00EB44FF" w:rsidP="002E6F48">
            <w:pPr>
              <w:rPr>
                <w:b/>
                <w:szCs w:val="21"/>
              </w:rPr>
            </w:pPr>
            <w:r>
              <w:rPr>
                <w:rFonts w:hint="eastAsia"/>
                <w:b/>
                <w:szCs w:val="21"/>
              </w:rPr>
              <w:t>1.3</w:t>
            </w:r>
            <w:r w:rsidRPr="00A64686">
              <w:rPr>
                <w:rFonts w:ascii="宋体" w:hAnsi="宋体" w:hint="eastAsia"/>
                <w:szCs w:val="21"/>
              </w:rPr>
              <w:t>装置容量：＜200VA</w:t>
            </w:r>
          </w:p>
        </w:tc>
      </w:tr>
      <w:tr w:rsidR="00EB44FF" w14:paraId="05DC8072" w14:textId="77777777" w:rsidTr="00E433FF">
        <w:trPr>
          <w:trHeight w:val="510"/>
        </w:trPr>
        <w:tc>
          <w:tcPr>
            <w:tcW w:w="900" w:type="dxa"/>
            <w:vMerge/>
            <w:vAlign w:val="center"/>
          </w:tcPr>
          <w:p w14:paraId="4C2EE8B6" w14:textId="787D5E05" w:rsidR="00EB44FF" w:rsidRDefault="00EB44FF" w:rsidP="00180FCF">
            <w:pPr>
              <w:jc w:val="center"/>
              <w:rPr>
                <w:b/>
                <w:szCs w:val="21"/>
              </w:rPr>
            </w:pPr>
          </w:p>
        </w:tc>
        <w:tc>
          <w:tcPr>
            <w:tcW w:w="1980" w:type="dxa"/>
            <w:vMerge/>
            <w:vAlign w:val="center"/>
          </w:tcPr>
          <w:p w14:paraId="3EA26722" w14:textId="1E5FA7CB" w:rsidR="00EB44FF" w:rsidRDefault="00EB44FF" w:rsidP="00E433FF">
            <w:pPr>
              <w:jc w:val="center"/>
              <w:rPr>
                <w:b/>
                <w:szCs w:val="21"/>
              </w:rPr>
            </w:pPr>
          </w:p>
        </w:tc>
        <w:tc>
          <w:tcPr>
            <w:tcW w:w="5580" w:type="dxa"/>
          </w:tcPr>
          <w:p w14:paraId="1E391C61" w14:textId="77777777" w:rsidR="00EB44FF" w:rsidRPr="0053387F" w:rsidRDefault="00EB44FF" w:rsidP="0053387F">
            <w:pPr>
              <w:rPr>
                <w:szCs w:val="21"/>
              </w:rPr>
            </w:pPr>
            <w:r>
              <w:rPr>
                <w:rFonts w:hint="eastAsia"/>
                <w:b/>
                <w:szCs w:val="21"/>
              </w:rPr>
              <w:t>1.4</w:t>
            </w:r>
            <w:r w:rsidRPr="0053387F">
              <w:rPr>
                <w:rFonts w:hint="eastAsia"/>
                <w:szCs w:val="21"/>
              </w:rPr>
              <w:t>电源系统</w:t>
            </w:r>
          </w:p>
          <w:p w14:paraId="100278AD" w14:textId="59372CD4" w:rsidR="00EB44FF" w:rsidRPr="0053387F" w:rsidRDefault="00EB44FF" w:rsidP="0053387F">
            <w:pPr>
              <w:rPr>
                <w:szCs w:val="21"/>
              </w:rPr>
            </w:pPr>
            <w:r>
              <w:rPr>
                <w:szCs w:val="21"/>
              </w:rPr>
              <w:t>1.4.1</w:t>
            </w:r>
            <w:r w:rsidRPr="0053387F">
              <w:rPr>
                <w:rFonts w:hint="eastAsia"/>
                <w:szCs w:val="21"/>
              </w:rPr>
              <w:t>供电及安全体系：</w:t>
            </w:r>
            <w:r w:rsidR="00B93DEB">
              <w:rPr>
                <w:rFonts w:hint="eastAsia"/>
                <w:szCs w:val="21"/>
              </w:rPr>
              <w:t>供电电源具有</w:t>
            </w:r>
            <w:r w:rsidRPr="0053387F">
              <w:rPr>
                <w:rFonts w:hint="eastAsia"/>
                <w:szCs w:val="21"/>
              </w:rPr>
              <w:t>漏电保护</w:t>
            </w:r>
            <w:r w:rsidR="00B93DEB">
              <w:rPr>
                <w:rFonts w:hint="eastAsia"/>
                <w:szCs w:val="21"/>
              </w:rPr>
              <w:t>功能</w:t>
            </w:r>
            <w:r w:rsidRPr="0053387F">
              <w:rPr>
                <w:rFonts w:hint="eastAsia"/>
                <w:szCs w:val="21"/>
              </w:rPr>
              <w:t>。</w:t>
            </w:r>
          </w:p>
          <w:p w14:paraId="05DFD499" w14:textId="77777777" w:rsidR="00EB44FF" w:rsidRDefault="00EB44FF" w:rsidP="0053387F">
            <w:pPr>
              <w:rPr>
                <w:szCs w:val="21"/>
              </w:rPr>
            </w:pPr>
            <w:r>
              <w:rPr>
                <w:szCs w:val="21"/>
              </w:rPr>
              <w:t>1.4.2</w:t>
            </w:r>
            <w:r w:rsidRPr="0053387F">
              <w:rPr>
                <w:rFonts w:hint="eastAsia"/>
                <w:szCs w:val="21"/>
              </w:rPr>
              <w:t>直流稳压电源：</w:t>
            </w:r>
          </w:p>
          <w:p w14:paraId="5D76B24F" w14:textId="34A4C0BE" w:rsidR="00EB44FF" w:rsidRDefault="00EB44FF" w:rsidP="0053387F">
            <w:pPr>
              <w:rPr>
                <w:szCs w:val="21"/>
              </w:rPr>
            </w:pPr>
            <w:r>
              <w:rPr>
                <w:szCs w:val="21"/>
              </w:rPr>
              <w:t>1.4.2.1</w:t>
            </w:r>
            <w:r w:rsidRPr="0053387F">
              <w:rPr>
                <w:rFonts w:hint="eastAsia"/>
                <w:szCs w:val="21"/>
              </w:rPr>
              <w:t xml:space="preserve"> </w:t>
            </w:r>
            <w:r w:rsidRPr="0053387F">
              <w:rPr>
                <w:rFonts w:hint="eastAsia"/>
                <w:szCs w:val="21"/>
              </w:rPr>
              <w:t>±</w:t>
            </w:r>
            <w:r w:rsidRPr="0053387F">
              <w:rPr>
                <w:rFonts w:hint="eastAsia"/>
                <w:szCs w:val="21"/>
              </w:rPr>
              <w:t>5V/1A</w:t>
            </w:r>
            <w:r w:rsidRPr="0053387F">
              <w:rPr>
                <w:rFonts w:hint="eastAsia"/>
                <w:szCs w:val="21"/>
              </w:rPr>
              <w:t>、±</w:t>
            </w:r>
            <w:r w:rsidRPr="0053387F">
              <w:rPr>
                <w:rFonts w:hint="eastAsia"/>
                <w:szCs w:val="21"/>
              </w:rPr>
              <w:t>12V/1A</w:t>
            </w:r>
            <w:r w:rsidRPr="0053387F">
              <w:rPr>
                <w:rFonts w:hint="eastAsia"/>
                <w:szCs w:val="21"/>
              </w:rPr>
              <w:t>、±</w:t>
            </w:r>
            <w:r w:rsidRPr="0053387F">
              <w:rPr>
                <w:rFonts w:hint="eastAsia"/>
                <w:szCs w:val="21"/>
              </w:rPr>
              <w:t>15V/1A</w:t>
            </w:r>
            <w:r w:rsidRPr="0053387F">
              <w:rPr>
                <w:rFonts w:hint="eastAsia"/>
                <w:szCs w:val="21"/>
              </w:rPr>
              <w:t>直流稳压电源；</w:t>
            </w:r>
          </w:p>
          <w:p w14:paraId="5F0EBD73" w14:textId="2F83018E" w:rsidR="00EB44FF" w:rsidRDefault="00EB44FF" w:rsidP="0053387F">
            <w:pPr>
              <w:rPr>
                <w:szCs w:val="21"/>
              </w:rPr>
            </w:pPr>
            <w:r>
              <w:rPr>
                <w:szCs w:val="21"/>
              </w:rPr>
              <w:t xml:space="preserve">1.4.2.2  </w:t>
            </w:r>
            <w:r w:rsidRPr="0053387F">
              <w:rPr>
                <w:rFonts w:hint="eastAsia"/>
                <w:szCs w:val="21"/>
              </w:rPr>
              <w:t>0.0</w:t>
            </w:r>
            <w:r w:rsidRPr="0053387F">
              <w:rPr>
                <w:rFonts w:hint="eastAsia"/>
                <w:szCs w:val="21"/>
              </w:rPr>
              <w:t>～</w:t>
            </w:r>
            <w:r w:rsidRPr="0053387F">
              <w:rPr>
                <w:rFonts w:hint="eastAsia"/>
                <w:szCs w:val="21"/>
              </w:rPr>
              <w:t>30V/1A</w:t>
            </w:r>
            <w:r w:rsidRPr="0053387F">
              <w:rPr>
                <w:rFonts w:hint="eastAsia"/>
                <w:szCs w:val="21"/>
              </w:rPr>
              <w:t>连续可调电源，带数显电压表指示和计算机通信功能；</w:t>
            </w:r>
          </w:p>
          <w:p w14:paraId="49DC4A9B" w14:textId="4FDF77D5" w:rsidR="00EB44FF" w:rsidRPr="0053387F" w:rsidRDefault="00EB44FF" w:rsidP="0053387F">
            <w:pPr>
              <w:rPr>
                <w:szCs w:val="21"/>
              </w:rPr>
            </w:pPr>
            <w:r>
              <w:rPr>
                <w:rFonts w:hint="eastAsia"/>
                <w:szCs w:val="21"/>
              </w:rPr>
              <w:t xml:space="preserve">1.4.2.3 </w:t>
            </w:r>
            <w:r w:rsidRPr="0053387F">
              <w:rPr>
                <w:rFonts w:hint="eastAsia"/>
                <w:szCs w:val="21"/>
              </w:rPr>
              <w:t xml:space="preserve"> 0.0</w:t>
            </w:r>
            <w:r w:rsidRPr="0053387F">
              <w:rPr>
                <w:rFonts w:hint="eastAsia"/>
                <w:szCs w:val="21"/>
              </w:rPr>
              <w:t>～</w:t>
            </w:r>
            <w:r w:rsidRPr="0053387F">
              <w:rPr>
                <w:rFonts w:hint="eastAsia"/>
                <w:szCs w:val="21"/>
              </w:rPr>
              <w:t>1000mA</w:t>
            </w:r>
            <w:r w:rsidRPr="0053387F">
              <w:rPr>
                <w:rFonts w:hint="eastAsia"/>
                <w:szCs w:val="21"/>
              </w:rPr>
              <w:t>连续可调恒流源，带数显指示和计算机通信功能。</w:t>
            </w:r>
          </w:p>
          <w:p w14:paraId="2326FA45" w14:textId="082D2374" w:rsidR="00EB44FF" w:rsidRPr="0053387F" w:rsidRDefault="00EB44FF" w:rsidP="0053387F">
            <w:pPr>
              <w:rPr>
                <w:szCs w:val="21"/>
              </w:rPr>
            </w:pPr>
            <w:r>
              <w:rPr>
                <w:szCs w:val="21"/>
              </w:rPr>
              <w:t>1.4.3</w:t>
            </w:r>
            <w:r w:rsidRPr="0053387F">
              <w:rPr>
                <w:rFonts w:hint="eastAsia"/>
                <w:szCs w:val="21"/>
              </w:rPr>
              <w:t>功率函数信号发生器</w:t>
            </w:r>
          </w:p>
          <w:p w14:paraId="295BFA5E" w14:textId="18C3E315" w:rsidR="00EB44FF" w:rsidRPr="0053387F" w:rsidRDefault="00EB44FF" w:rsidP="0053387F">
            <w:pPr>
              <w:rPr>
                <w:szCs w:val="21"/>
              </w:rPr>
            </w:pPr>
            <w:r>
              <w:rPr>
                <w:szCs w:val="21"/>
              </w:rPr>
              <w:t>1.4.3.1</w:t>
            </w:r>
            <w:r w:rsidRPr="0053387F">
              <w:rPr>
                <w:rFonts w:hint="eastAsia"/>
                <w:szCs w:val="21"/>
              </w:rPr>
              <w:t>频率范围：</w:t>
            </w:r>
            <w:r w:rsidRPr="0053387F">
              <w:rPr>
                <w:rFonts w:hint="eastAsia"/>
                <w:szCs w:val="21"/>
              </w:rPr>
              <w:t>0.2Hz</w:t>
            </w:r>
            <w:r w:rsidRPr="0053387F">
              <w:rPr>
                <w:rFonts w:hint="eastAsia"/>
                <w:szCs w:val="21"/>
              </w:rPr>
              <w:t>～</w:t>
            </w:r>
            <w:r w:rsidRPr="0053387F">
              <w:rPr>
                <w:rFonts w:hint="eastAsia"/>
                <w:szCs w:val="21"/>
              </w:rPr>
              <w:t>2MHz</w:t>
            </w:r>
          </w:p>
          <w:p w14:paraId="48A09EB2" w14:textId="5CE4E87A" w:rsidR="00EB44FF" w:rsidRPr="0053387F" w:rsidRDefault="00EB44FF" w:rsidP="0053387F">
            <w:pPr>
              <w:rPr>
                <w:szCs w:val="21"/>
              </w:rPr>
            </w:pPr>
            <w:r>
              <w:rPr>
                <w:szCs w:val="21"/>
              </w:rPr>
              <w:t>1.4.3.2</w:t>
            </w:r>
            <w:r w:rsidRPr="0053387F">
              <w:rPr>
                <w:rFonts w:hint="eastAsia"/>
                <w:szCs w:val="21"/>
              </w:rPr>
              <w:t>输出波形：正弦波、三角波、方波、脉冲波、斜波、</w:t>
            </w:r>
            <w:r w:rsidRPr="0053387F">
              <w:rPr>
                <w:rFonts w:hint="eastAsia"/>
                <w:szCs w:val="21"/>
              </w:rPr>
              <w:t>50Hz</w:t>
            </w:r>
            <w:r w:rsidRPr="0053387F">
              <w:rPr>
                <w:rFonts w:hint="eastAsia"/>
                <w:szCs w:val="21"/>
              </w:rPr>
              <w:t>正弦波</w:t>
            </w:r>
          </w:p>
          <w:p w14:paraId="54F4F57E" w14:textId="54B76FA1" w:rsidR="00EB44FF" w:rsidRPr="0053387F" w:rsidRDefault="00EB44FF" w:rsidP="0053387F">
            <w:pPr>
              <w:rPr>
                <w:szCs w:val="21"/>
              </w:rPr>
            </w:pPr>
            <w:r>
              <w:rPr>
                <w:szCs w:val="21"/>
              </w:rPr>
              <w:t>1.4.3.3</w:t>
            </w:r>
            <w:r w:rsidRPr="0053387F">
              <w:rPr>
                <w:rFonts w:hint="eastAsia"/>
                <w:szCs w:val="21"/>
              </w:rPr>
              <w:t>占空比调节：</w:t>
            </w:r>
            <w:r w:rsidRPr="0053387F">
              <w:rPr>
                <w:rFonts w:hint="eastAsia"/>
                <w:szCs w:val="21"/>
              </w:rPr>
              <w:t>20%</w:t>
            </w:r>
            <w:r w:rsidRPr="0053387F">
              <w:rPr>
                <w:rFonts w:hint="eastAsia"/>
                <w:szCs w:val="21"/>
              </w:rPr>
              <w:t>～</w:t>
            </w:r>
            <w:r w:rsidRPr="0053387F">
              <w:rPr>
                <w:rFonts w:hint="eastAsia"/>
                <w:szCs w:val="21"/>
              </w:rPr>
              <w:t>80%</w:t>
            </w:r>
          </w:p>
          <w:p w14:paraId="547AD304" w14:textId="1C424F21" w:rsidR="00EB44FF" w:rsidRPr="0053387F" w:rsidRDefault="00EB44FF" w:rsidP="0053387F">
            <w:pPr>
              <w:rPr>
                <w:szCs w:val="21"/>
              </w:rPr>
            </w:pPr>
            <w:r>
              <w:rPr>
                <w:szCs w:val="21"/>
              </w:rPr>
              <w:t>1.4.3.4</w:t>
            </w:r>
            <w:r w:rsidRPr="0053387F">
              <w:rPr>
                <w:rFonts w:hint="eastAsia"/>
                <w:szCs w:val="21"/>
              </w:rPr>
              <w:t>扫频速率：</w:t>
            </w:r>
            <w:r w:rsidRPr="0053387F">
              <w:rPr>
                <w:rFonts w:hint="eastAsia"/>
                <w:szCs w:val="21"/>
              </w:rPr>
              <w:t>10mS</w:t>
            </w:r>
            <w:r w:rsidRPr="0053387F">
              <w:rPr>
                <w:rFonts w:hint="eastAsia"/>
                <w:szCs w:val="21"/>
              </w:rPr>
              <w:t>～</w:t>
            </w:r>
            <w:r w:rsidRPr="0053387F">
              <w:rPr>
                <w:rFonts w:hint="eastAsia"/>
                <w:szCs w:val="21"/>
              </w:rPr>
              <w:t>5S</w:t>
            </w:r>
          </w:p>
          <w:p w14:paraId="06FE1E0B" w14:textId="36E25E16" w:rsidR="00EB44FF" w:rsidRPr="0053387F" w:rsidRDefault="00EB44FF" w:rsidP="0053387F">
            <w:pPr>
              <w:rPr>
                <w:szCs w:val="21"/>
              </w:rPr>
            </w:pPr>
            <w:r>
              <w:rPr>
                <w:szCs w:val="21"/>
              </w:rPr>
              <w:t>1.4.3.5</w:t>
            </w:r>
            <w:r w:rsidRPr="0053387F">
              <w:rPr>
                <w:rFonts w:hint="eastAsia"/>
                <w:szCs w:val="21"/>
              </w:rPr>
              <w:t>输出电压幅度：</w:t>
            </w:r>
            <w:r w:rsidRPr="0053387F">
              <w:rPr>
                <w:rFonts w:hint="eastAsia"/>
                <w:szCs w:val="21"/>
              </w:rPr>
              <w:t>20VP-P</w:t>
            </w:r>
            <w:r w:rsidRPr="0053387F">
              <w:rPr>
                <w:rFonts w:hint="eastAsia"/>
                <w:szCs w:val="21"/>
              </w:rPr>
              <w:t>（负载</w:t>
            </w:r>
            <w:r w:rsidRPr="0053387F">
              <w:rPr>
                <w:rFonts w:hint="eastAsia"/>
                <w:szCs w:val="21"/>
              </w:rPr>
              <w:t>1M</w:t>
            </w:r>
            <w:r w:rsidRPr="0053387F">
              <w:rPr>
                <w:rFonts w:hint="eastAsia"/>
                <w:szCs w:val="21"/>
              </w:rPr>
              <w:t>Ω）、</w:t>
            </w:r>
            <w:r w:rsidRPr="0053387F">
              <w:rPr>
                <w:rFonts w:hint="eastAsia"/>
                <w:szCs w:val="21"/>
              </w:rPr>
              <w:t>10VP-P</w:t>
            </w:r>
            <w:r w:rsidRPr="0053387F">
              <w:rPr>
                <w:rFonts w:hint="eastAsia"/>
                <w:szCs w:val="21"/>
              </w:rPr>
              <w:t>（负载</w:t>
            </w:r>
            <w:r w:rsidRPr="0053387F">
              <w:rPr>
                <w:rFonts w:hint="eastAsia"/>
                <w:szCs w:val="21"/>
              </w:rPr>
              <w:t>50</w:t>
            </w:r>
            <w:r w:rsidRPr="0053387F">
              <w:rPr>
                <w:rFonts w:hint="eastAsia"/>
                <w:szCs w:val="21"/>
              </w:rPr>
              <w:t>Ω）</w:t>
            </w:r>
          </w:p>
          <w:p w14:paraId="5DD33A73" w14:textId="25403534" w:rsidR="00EB44FF" w:rsidRPr="0053387F" w:rsidRDefault="00EB44FF" w:rsidP="0053387F">
            <w:pPr>
              <w:rPr>
                <w:szCs w:val="21"/>
              </w:rPr>
            </w:pPr>
            <w:r>
              <w:rPr>
                <w:szCs w:val="21"/>
              </w:rPr>
              <w:t>1.4.3.6</w:t>
            </w:r>
            <w:r w:rsidRPr="0053387F">
              <w:rPr>
                <w:rFonts w:hint="eastAsia"/>
                <w:szCs w:val="21"/>
              </w:rPr>
              <w:t>输出保护：短路保护，抗输入电压±</w:t>
            </w:r>
            <w:r w:rsidRPr="0053387F">
              <w:rPr>
                <w:rFonts w:hint="eastAsia"/>
                <w:szCs w:val="21"/>
              </w:rPr>
              <w:t>35V</w:t>
            </w:r>
            <w:r w:rsidRPr="0053387F">
              <w:rPr>
                <w:rFonts w:hint="eastAsia"/>
                <w:szCs w:val="21"/>
              </w:rPr>
              <w:t>（</w:t>
            </w:r>
            <w:r w:rsidRPr="0053387F">
              <w:rPr>
                <w:rFonts w:hint="eastAsia"/>
                <w:szCs w:val="21"/>
              </w:rPr>
              <w:t>1</w:t>
            </w:r>
            <w:r w:rsidRPr="0053387F">
              <w:rPr>
                <w:rFonts w:hint="eastAsia"/>
                <w:szCs w:val="21"/>
              </w:rPr>
              <w:t>分钟）</w:t>
            </w:r>
          </w:p>
          <w:p w14:paraId="0B763F4C" w14:textId="2B45E31C" w:rsidR="00EB44FF" w:rsidRPr="0053387F" w:rsidRDefault="00EB44FF" w:rsidP="0053387F">
            <w:pPr>
              <w:rPr>
                <w:szCs w:val="21"/>
              </w:rPr>
            </w:pPr>
            <w:r>
              <w:rPr>
                <w:szCs w:val="21"/>
              </w:rPr>
              <w:t>1.4.3.7</w:t>
            </w:r>
            <w:r w:rsidRPr="0053387F">
              <w:rPr>
                <w:rFonts w:hint="eastAsia"/>
                <w:szCs w:val="21"/>
              </w:rPr>
              <w:t>频率计：六位</w:t>
            </w:r>
            <w:r w:rsidRPr="0053387F">
              <w:rPr>
                <w:rFonts w:hint="eastAsia"/>
                <w:szCs w:val="21"/>
              </w:rPr>
              <w:t>LED</w:t>
            </w:r>
            <w:r w:rsidRPr="0053387F">
              <w:rPr>
                <w:rFonts w:hint="eastAsia"/>
                <w:szCs w:val="21"/>
              </w:rPr>
              <w:t>显示</w:t>
            </w:r>
          </w:p>
          <w:p w14:paraId="52670134" w14:textId="33266D22" w:rsidR="00EB44FF" w:rsidRPr="0053387F" w:rsidRDefault="00EB44FF" w:rsidP="0053387F">
            <w:pPr>
              <w:rPr>
                <w:szCs w:val="21"/>
              </w:rPr>
            </w:pPr>
            <w:r>
              <w:rPr>
                <w:szCs w:val="21"/>
              </w:rPr>
              <w:t>1.4.3.8</w:t>
            </w:r>
            <w:r w:rsidRPr="0053387F">
              <w:rPr>
                <w:rFonts w:hint="eastAsia"/>
                <w:szCs w:val="21"/>
              </w:rPr>
              <w:t>外测频范围：</w:t>
            </w:r>
            <w:r w:rsidRPr="0053387F">
              <w:rPr>
                <w:rFonts w:hint="eastAsia"/>
                <w:szCs w:val="21"/>
              </w:rPr>
              <w:t>0.1Hz</w:t>
            </w:r>
            <w:r w:rsidRPr="0053387F">
              <w:rPr>
                <w:rFonts w:hint="eastAsia"/>
                <w:szCs w:val="21"/>
              </w:rPr>
              <w:t>～</w:t>
            </w:r>
            <w:r w:rsidRPr="0053387F">
              <w:rPr>
                <w:rFonts w:hint="eastAsia"/>
                <w:szCs w:val="21"/>
              </w:rPr>
              <w:t>50MHz</w:t>
            </w:r>
          </w:p>
          <w:p w14:paraId="54A60361" w14:textId="64358186" w:rsidR="00EB44FF" w:rsidRPr="0053387F" w:rsidRDefault="00EB44FF" w:rsidP="0053387F">
            <w:pPr>
              <w:rPr>
                <w:szCs w:val="21"/>
              </w:rPr>
            </w:pPr>
            <w:r>
              <w:rPr>
                <w:szCs w:val="21"/>
              </w:rPr>
              <w:t>1.4.3.9</w:t>
            </w:r>
            <w:r w:rsidRPr="0053387F">
              <w:rPr>
                <w:rFonts w:hint="eastAsia"/>
                <w:szCs w:val="21"/>
              </w:rPr>
              <w:t>外测频灵敏度：</w:t>
            </w:r>
            <w:r w:rsidRPr="0053387F">
              <w:rPr>
                <w:rFonts w:hint="eastAsia"/>
                <w:szCs w:val="21"/>
              </w:rPr>
              <w:t>100mV</w:t>
            </w:r>
          </w:p>
          <w:p w14:paraId="775B5518" w14:textId="73B6D927" w:rsidR="00EB44FF" w:rsidRPr="0053387F" w:rsidRDefault="00EB44FF" w:rsidP="0053387F">
            <w:pPr>
              <w:rPr>
                <w:b/>
                <w:szCs w:val="21"/>
              </w:rPr>
            </w:pPr>
            <w:r>
              <w:rPr>
                <w:szCs w:val="21"/>
              </w:rPr>
              <w:t>1.4.3.10</w:t>
            </w:r>
            <w:r w:rsidRPr="0053387F">
              <w:rPr>
                <w:rFonts w:hint="eastAsia"/>
                <w:szCs w:val="21"/>
              </w:rPr>
              <w:t>幅度显示：三位</w:t>
            </w:r>
            <w:r w:rsidRPr="0053387F">
              <w:rPr>
                <w:rFonts w:hint="eastAsia"/>
                <w:szCs w:val="21"/>
              </w:rPr>
              <w:t>LED</w:t>
            </w:r>
          </w:p>
        </w:tc>
      </w:tr>
      <w:tr w:rsidR="00EB44FF" w14:paraId="6094C4B1" w14:textId="77777777" w:rsidTr="00E433FF">
        <w:trPr>
          <w:trHeight w:val="510"/>
        </w:trPr>
        <w:tc>
          <w:tcPr>
            <w:tcW w:w="900" w:type="dxa"/>
            <w:vMerge/>
            <w:vAlign w:val="center"/>
          </w:tcPr>
          <w:p w14:paraId="455177BD" w14:textId="77777777" w:rsidR="00EB44FF" w:rsidRDefault="00EB44FF" w:rsidP="00180FCF">
            <w:pPr>
              <w:jc w:val="center"/>
              <w:rPr>
                <w:b/>
                <w:szCs w:val="21"/>
              </w:rPr>
            </w:pPr>
          </w:p>
        </w:tc>
        <w:tc>
          <w:tcPr>
            <w:tcW w:w="1980" w:type="dxa"/>
            <w:vMerge/>
            <w:vAlign w:val="center"/>
          </w:tcPr>
          <w:p w14:paraId="616B74FC" w14:textId="77777777" w:rsidR="00EB44FF" w:rsidRDefault="00EB44FF" w:rsidP="00E433FF">
            <w:pPr>
              <w:jc w:val="center"/>
              <w:rPr>
                <w:b/>
                <w:szCs w:val="21"/>
              </w:rPr>
            </w:pPr>
          </w:p>
        </w:tc>
        <w:tc>
          <w:tcPr>
            <w:tcW w:w="5580" w:type="dxa"/>
          </w:tcPr>
          <w:p w14:paraId="72AAC4DE" w14:textId="77777777" w:rsidR="00EB44FF" w:rsidRPr="0053387F" w:rsidRDefault="00EB44FF" w:rsidP="0053387F">
            <w:pPr>
              <w:rPr>
                <w:szCs w:val="21"/>
              </w:rPr>
            </w:pPr>
            <w:r>
              <w:rPr>
                <w:rFonts w:hint="eastAsia"/>
                <w:b/>
                <w:szCs w:val="21"/>
              </w:rPr>
              <w:t>1.5</w:t>
            </w:r>
            <w:r w:rsidRPr="0053387F">
              <w:rPr>
                <w:rFonts w:hint="eastAsia"/>
                <w:szCs w:val="21"/>
              </w:rPr>
              <w:t>常规仪表：</w:t>
            </w:r>
            <w:r w:rsidRPr="0053387F">
              <w:rPr>
                <w:rFonts w:hint="eastAsia"/>
                <w:szCs w:val="21"/>
              </w:rPr>
              <w:t xml:space="preserve"> </w:t>
            </w:r>
          </w:p>
          <w:p w14:paraId="1C4F6958" w14:textId="632DB510" w:rsidR="00EB44FF" w:rsidRPr="0053387F" w:rsidRDefault="00EB44FF" w:rsidP="0053387F">
            <w:pPr>
              <w:rPr>
                <w:szCs w:val="21"/>
              </w:rPr>
            </w:pPr>
            <w:r>
              <w:rPr>
                <w:szCs w:val="21"/>
              </w:rPr>
              <w:t>1.5.1</w:t>
            </w:r>
            <w:r w:rsidRPr="0053387F">
              <w:rPr>
                <w:rFonts w:hint="eastAsia"/>
                <w:szCs w:val="21"/>
              </w:rPr>
              <w:t>直流数字电压表：范围</w:t>
            </w:r>
            <w:r w:rsidRPr="0053387F">
              <w:rPr>
                <w:rFonts w:hint="eastAsia"/>
                <w:szCs w:val="21"/>
              </w:rPr>
              <w:t>0</w:t>
            </w:r>
            <w:r w:rsidRPr="0053387F">
              <w:rPr>
                <w:rFonts w:hint="eastAsia"/>
                <w:szCs w:val="21"/>
              </w:rPr>
              <w:t>～</w:t>
            </w:r>
            <w:r w:rsidRPr="0053387F">
              <w:rPr>
                <w:rFonts w:hint="eastAsia"/>
                <w:szCs w:val="21"/>
              </w:rPr>
              <w:t>300V</w:t>
            </w:r>
            <w:r w:rsidRPr="0053387F">
              <w:rPr>
                <w:rFonts w:hint="eastAsia"/>
                <w:szCs w:val="21"/>
              </w:rPr>
              <w:t>，三位半数显，精度</w:t>
            </w:r>
            <w:r w:rsidRPr="0053387F">
              <w:rPr>
                <w:rFonts w:hint="eastAsia"/>
                <w:szCs w:val="21"/>
              </w:rPr>
              <w:t>0.5</w:t>
            </w:r>
            <w:r w:rsidRPr="0053387F">
              <w:rPr>
                <w:rFonts w:hint="eastAsia"/>
                <w:szCs w:val="21"/>
              </w:rPr>
              <w:t>级，带计算机通信功能。</w:t>
            </w:r>
          </w:p>
          <w:p w14:paraId="2D890FA4" w14:textId="074ABCE6" w:rsidR="00EB44FF" w:rsidRPr="0053387F" w:rsidRDefault="00EB44FF" w:rsidP="0053387F">
            <w:pPr>
              <w:rPr>
                <w:szCs w:val="21"/>
              </w:rPr>
            </w:pPr>
            <w:r>
              <w:rPr>
                <w:szCs w:val="21"/>
              </w:rPr>
              <w:t>1.5.2</w:t>
            </w:r>
            <w:r w:rsidRPr="0053387F">
              <w:rPr>
                <w:rFonts w:hint="eastAsia"/>
                <w:szCs w:val="21"/>
              </w:rPr>
              <w:t>数字式真有效值交流毫伏表：测量范围</w:t>
            </w:r>
            <w:r w:rsidRPr="0053387F">
              <w:rPr>
                <w:rFonts w:hint="eastAsia"/>
                <w:szCs w:val="21"/>
              </w:rPr>
              <w:t>0</w:t>
            </w:r>
            <w:r w:rsidRPr="0053387F">
              <w:rPr>
                <w:rFonts w:hint="eastAsia"/>
                <w:szCs w:val="21"/>
              </w:rPr>
              <w:t>～</w:t>
            </w:r>
            <w:r w:rsidRPr="0053387F">
              <w:rPr>
                <w:rFonts w:hint="eastAsia"/>
                <w:szCs w:val="21"/>
              </w:rPr>
              <w:t>600V</w:t>
            </w:r>
            <w:r w:rsidRPr="0053387F">
              <w:rPr>
                <w:rFonts w:hint="eastAsia"/>
                <w:szCs w:val="21"/>
              </w:rPr>
              <w:t>，分</w:t>
            </w:r>
            <w:r w:rsidRPr="0053387F">
              <w:rPr>
                <w:rFonts w:hint="eastAsia"/>
                <w:szCs w:val="21"/>
              </w:rPr>
              <w:t>100mV</w:t>
            </w:r>
            <w:r w:rsidRPr="0053387F">
              <w:rPr>
                <w:rFonts w:hint="eastAsia"/>
                <w:szCs w:val="21"/>
              </w:rPr>
              <w:t>、</w:t>
            </w:r>
            <w:r w:rsidRPr="0053387F">
              <w:rPr>
                <w:rFonts w:hint="eastAsia"/>
                <w:szCs w:val="21"/>
              </w:rPr>
              <w:t>1V</w:t>
            </w:r>
            <w:r w:rsidRPr="0053387F">
              <w:rPr>
                <w:rFonts w:hint="eastAsia"/>
                <w:szCs w:val="21"/>
              </w:rPr>
              <w:t>、</w:t>
            </w:r>
            <w:r w:rsidRPr="0053387F">
              <w:rPr>
                <w:rFonts w:hint="eastAsia"/>
                <w:szCs w:val="21"/>
              </w:rPr>
              <w:t>10V</w:t>
            </w:r>
            <w:r w:rsidRPr="0053387F">
              <w:rPr>
                <w:rFonts w:hint="eastAsia"/>
                <w:szCs w:val="21"/>
              </w:rPr>
              <w:t>、</w:t>
            </w:r>
            <w:r w:rsidRPr="0053387F">
              <w:rPr>
                <w:rFonts w:hint="eastAsia"/>
                <w:szCs w:val="21"/>
              </w:rPr>
              <w:t>100V 600V</w:t>
            </w:r>
            <w:r w:rsidRPr="0053387F">
              <w:rPr>
                <w:rFonts w:hint="eastAsia"/>
                <w:szCs w:val="21"/>
              </w:rPr>
              <w:t>五档，直键开关切换，三位半数显，频带范围</w:t>
            </w:r>
            <w:r w:rsidRPr="0053387F">
              <w:rPr>
                <w:rFonts w:hint="eastAsia"/>
                <w:szCs w:val="21"/>
              </w:rPr>
              <w:t>10Hz</w:t>
            </w:r>
            <w:r w:rsidRPr="0053387F">
              <w:rPr>
                <w:rFonts w:hint="eastAsia"/>
                <w:szCs w:val="21"/>
              </w:rPr>
              <w:t>～</w:t>
            </w:r>
            <w:r w:rsidRPr="0053387F">
              <w:rPr>
                <w:rFonts w:hint="eastAsia"/>
                <w:szCs w:val="21"/>
              </w:rPr>
              <w:t>1MHz</w:t>
            </w:r>
            <w:r w:rsidRPr="0053387F">
              <w:rPr>
                <w:rFonts w:hint="eastAsia"/>
                <w:szCs w:val="21"/>
              </w:rPr>
              <w:t>，基本测量精度±</w:t>
            </w:r>
            <w:r w:rsidRPr="0053387F">
              <w:rPr>
                <w:rFonts w:hint="eastAsia"/>
                <w:szCs w:val="21"/>
              </w:rPr>
              <w:t>0.5%</w:t>
            </w:r>
            <w:r w:rsidRPr="0053387F">
              <w:rPr>
                <w:rFonts w:hint="eastAsia"/>
                <w:szCs w:val="21"/>
              </w:rPr>
              <w:t>±</w:t>
            </w:r>
            <w:r w:rsidRPr="0053387F">
              <w:rPr>
                <w:rFonts w:hint="eastAsia"/>
                <w:szCs w:val="21"/>
              </w:rPr>
              <w:t>2</w:t>
            </w:r>
            <w:r w:rsidRPr="0053387F">
              <w:rPr>
                <w:rFonts w:hint="eastAsia"/>
                <w:szCs w:val="21"/>
              </w:rPr>
              <w:t>个字，带计算机通信功能。</w:t>
            </w:r>
          </w:p>
          <w:p w14:paraId="7273D3E4" w14:textId="2375A584" w:rsidR="00EB44FF" w:rsidRPr="0053387F" w:rsidRDefault="00EB44FF" w:rsidP="0053387F">
            <w:pPr>
              <w:rPr>
                <w:b/>
                <w:szCs w:val="21"/>
              </w:rPr>
            </w:pPr>
            <w:r>
              <w:rPr>
                <w:szCs w:val="21"/>
              </w:rPr>
              <w:t>1.5.3</w:t>
            </w:r>
            <w:r w:rsidRPr="0053387F">
              <w:rPr>
                <w:rFonts w:hint="eastAsia"/>
                <w:szCs w:val="21"/>
              </w:rPr>
              <w:t>直流毫安表：范围</w:t>
            </w:r>
            <w:r w:rsidRPr="0053387F">
              <w:rPr>
                <w:rFonts w:hint="eastAsia"/>
                <w:szCs w:val="21"/>
              </w:rPr>
              <w:t>0</w:t>
            </w:r>
            <w:r w:rsidRPr="0053387F">
              <w:rPr>
                <w:rFonts w:hint="eastAsia"/>
                <w:szCs w:val="21"/>
              </w:rPr>
              <w:t>～</w:t>
            </w:r>
            <w:r w:rsidRPr="0053387F">
              <w:rPr>
                <w:rFonts w:hint="eastAsia"/>
                <w:szCs w:val="21"/>
              </w:rPr>
              <w:t>500mA</w:t>
            </w:r>
            <w:r w:rsidRPr="0053387F">
              <w:rPr>
                <w:rFonts w:hint="eastAsia"/>
                <w:szCs w:val="21"/>
              </w:rPr>
              <w:t>，三位半数显，精度</w:t>
            </w:r>
            <w:r w:rsidRPr="0053387F">
              <w:rPr>
                <w:rFonts w:hint="eastAsia"/>
                <w:szCs w:val="21"/>
              </w:rPr>
              <w:t>0.5</w:t>
            </w:r>
            <w:r w:rsidRPr="0053387F">
              <w:rPr>
                <w:rFonts w:hint="eastAsia"/>
                <w:szCs w:val="21"/>
              </w:rPr>
              <w:t>级，带计算机通信功能。</w:t>
            </w:r>
          </w:p>
        </w:tc>
      </w:tr>
      <w:tr w:rsidR="00EB44FF" w14:paraId="39295D9F" w14:textId="77777777" w:rsidTr="00E433FF">
        <w:trPr>
          <w:trHeight w:val="510"/>
        </w:trPr>
        <w:tc>
          <w:tcPr>
            <w:tcW w:w="900" w:type="dxa"/>
            <w:vMerge/>
            <w:vAlign w:val="center"/>
          </w:tcPr>
          <w:p w14:paraId="7738394D" w14:textId="451BF715" w:rsidR="00EB44FF" w:rsidRDefault="00EB44FF" w:rsidP="00180FCF">
            <w:pPr>
              <w:jc w:val="center"/>
              <w:rPr>
                <w:b/>
                <w:szCs w:val="21"/>
              </w:rPr>
            </w:pPr>
          </w:p>
        </w:tc>
        <w:tc>
          <w:tcPr>
            <w:tcW w:w="1980" w:type="dxa"/>
            <w:vMerge/>
            <w:vAlign w:val="center"/>
          </w:tcPr>
          <w:p w14:paraId="42FB3F66" w14:textId="77777777" w:rsidR="00EB44FF" w:rsidRDefault="00EB44FF" w:rsidP="00E433FF">
            <w:pPr>
              <w:jc w:val="center"/>
              <w:rPr>
                <w:b/>
                <w:szCs w:val="21"/>
              </w:rPr>
            </w:pPr>
          </w:p>
        </w:tc>
        <w:tc>
          <w:tcPr>
            <w:tcW w:w="5580" w:type="dxa"/>
          </w:tcPr>
          <w:p w14:paraId="01981EB6" w14:textId="77777777" w:rsidR="00EB44FF" w:rsidRPr="0053387F" w:rsidRDefault="00EB44FF" w:rsidP="0053387F">
            <w:pPr>
              <w:rPr>
                <w:szCs w:val="21"/>
              </w:rPr>
            </w:pPr>
            <w:r>
              <w:rPr>
                <w:rFonts w:hint="eastAsia"/>
                <w:b/>
                <w:szCs w:val="21"/>
              </w:rPr>
              <w:t>1.6</w:t>
            </w:r>
            <w:r w:rsidRPr="0053387F">
              <w:rPr>
                <w:rFonts w:hint="eastAsia"/>
                <w:szCs w:val="21"/>
              </w:rPr>
              <w:t>虚拟示波器：</w:t>
            </w:r>
          </w:p>
          <w:p w14:paraId="43DEE1B1" w14:textId="099905F2" w:rsidR="00EB44FF" w:rsidRPr="0053387F" w:rsidRDefault="00EB44FF" w:rsidP="0053387F">
            <w:pPr>
              <w:rPr>
                <w:szCs w:val="21"/>
              </w:rPr>
            </w:pPr>
            <w:r>
              <w:rPr>
                <w:szCs w:val="21"/>
              </w:rPr>
              <w:t>1.6.1</w:t>
            </w:r>
            <w:r w:rsidRPr="0053387F">
              <w:rPr>
                <w:rFonts w:hint="eastAsia"/>
                <w:szCs w:val="21"/>
              </w:rPr>
              <w:t>具有双通道虚拟示波器功能，</w:t>
            </w:r>
            <w:r w:rsidRPr="0053387F">
              <w:rPr>
                <w:rFonts w:hint="eastAsia"/>
                <w:szCs w:val="21"/>
              </w:rPr>
              <w:t>AD</w:t>
            </w:r>
            <w:r w:rsidRPr="0053387F">
              <w:rPr>
                <w:rFonts w:hint="eastAsia"/>
                <w:szCs w:val="21"/>
              </w:rPr>
              <w:t>分辨率：</w:t>
            </w:r>
            <w:r w:rsidRPr="0053387F">
              <w:rPr>
                <w:rFonts w:hint="eastAsia"/>
                <w:szCs w:val="21"/>
              </w:rPr>
              <w:t>8</w:t>
            </w:r>
            <w:r w:rsidRPr="0053387F">
              <w:rPr>
                <w:rFonts w:hint="eastAsia"/>
                <w:szCs w:val="21"/>
              </w:rPr>
              <w:t>位；频率带宽：</w:t>
            </w:r>
            <w:r w:rsidRPr="0053387F">
              <w:rPr>
                <w:rFonts w:hint="eastAsia"/>
                <w:szCs w:val="21"/>
              </w:rPr>
              <w:t>20MHz</w:t>
            </w:r>
            <w:r w:rsidRPr="0053387F">
              <w:rPr>
                <w:rFonts w:hint="eastAsia"/>
                <w:szCs w:val="21"/>
              </w:rPr>
              <w:t>。</w:t>
            </w:r>
          </w:p>
          <w:p w14:paraId="58851845" w14:textId="5B48B1DD" w:rsidR="00EB44FF" w:rsidRPr="0053387F" w:rsidRDefault="00EB44FF" w:rsidP="0053387F">
            <w:pPr>
              <w:rPr>
                <w:szCs w:val="21"/>
              </w:rPr>
            </w:pPr>
            <w:r>
              <w:rPr>
                <w:szCs w:val="21"/>
              </w:rPr>
              <w:t>1.6.2</w:t>
            </w:r>
            <w:r w:rsidRPr="0053387F">
              <w:rPr>
                <w:rFonts w:hint="eastAsia"/>
                <w:szCs w:val="21"/>
              </w:rPr>
              <w:t>具有多功能信号源功能，</w:t>
            </w:r>
            <w:r w:rsidRPr="0053387F">
              <w:rPr>
                <w:rFonts w:hint="eastAsia"/>
                <w:szCs w:val="21"/>
              </w:rPr>
              <w:t>DA</w:t>
            </w:r>
            <w:r w:rsidRPr="0053387F">
              <w:rPr>
                <w:rFonts w:hint="eastAsia"/>
                <w:szCs w:val="21"/>
              </w:rPr>
              <w:t>分辨率：</w:t>
            </w:r>
            <w:r w:rsidRPr="0053387F">
              <w:rPr>
                <w:rFonts w:hint="eastAsia"/>
                <w:szCs w:val="21"/>
              </w:rPr>
              <w:t>14</w:t>
            </w:r>
            <w:r w:rsidRPr="0053387F">
              <w:rPr>
                <w:rFonts w:hint="eastAsia"/>
                <w:szCs w:val="21"/>
              </w:rPr>
              <w:t>位；</w:t>
            </w:r>
            <w:r w:rsidRPr="0053387F">
              <w:rPr>
                <w:rFonts w:hint="eastAsia"/>
                <w:szCs w:val="21"/>
              </w:rPr>
              <w:t>50MHz</w:t>
            </w:r>
            <w:r w:rsidRPr="0053387F">
              <w:rPr>
                <w:rFonts w:hint="eastAsia"/>
                <w:szCs w:val="21"/>
              </w:rPr>
              <w:t>刷新率。能输出正弦波、方波、三角</w:t>
            </w:r>
            <w:proofErr w:type="gramStart"/>
            <w:r w:rsidRPr="0053387F">
              <w:rPr>
                <w:rFonts w:hint="eastAsia"/>
                <w:szCs w:val="21"/>
              </w:rPr>
              <w:t>波多种</w:t>
            </w:r>
            <w:proofErr w:type="gramEnd"/>
            <w:r w:rsidRPr="0053387F">
              <w:rPr>
                <w:rFonts w:hint="eastAsia"/>
                <w:szCs w:val="21"/>
              </w:rPr>
              <w:t>波形。</w:t>
            </w:r>
          </w:p>
          <w:p w14:paraId="0500F3A0" w14:textId="0EDC4F9E" w:rsidR="00EB44FF" w:rsidRPr="0053387F" w:rsidRDefault="00EB44FF" w:rsidP="0053387F">
            <w:pPr>
              <w:rPr>
                <w:szCs w:val="21"/>
              </w:rPr>
            </w:pPr>
            <w:r>
              <w:rPr>
                <w:szCs w:val="21"/>
              </w:rPr>
              <w:t>1.6.3</w:t>
            </w:r>
            <w:r w:rsidRPr="0053387F">
              <w:rPr>
                <w:rFonts w:hint="eastAsia"/>
                <w:szCs w:val="21"/>
              </w:rPr>
              <w:t xml:space="preserve"> </w:t>
            </w:r>
            <w:r w:rsidRPr="0053387F">
              <w:rPr>
                <w:rFonts w:hint="eastAsia"/>
                <w:szCs w:val="21"/>
              </w:rPr>
              <w:t>具有双通道电压表功能：可以用来测量交流电压或直</w:t>
            </w:r>
            <w:r w:rsidRPr="0053387F">
              <w:rPr>
                <w:rFonts w:hint="eastAsia"/>
                <w:szCs w:val="21"/>
              </w:rPr>
              <w:lastRenderedPageBreak/>
              <w:t>流电压，交流测量信号的有效值。直流测量量程－</w:t>
            </w:r>
            <w:r w:rsidRPr="0053387F">
              <w:rPr>
                <w:rFonts w:hint="eastAsia"/>
                <w:szCs w:val="21"/>
              </w:rPr>
              <w:t>10 V</w:t>
            </w:r>
            <w:r w:rsidRPr="0053387F">
              <w:rPr>
                <w:rFonts w:hint="eastAsia"/>
                <w:szCs w:val="21"/>
              </w:rPr>
              <w:t>～＋</w:t>
            </w:r>
            <w:r w:rsidRPr="0053387F">
              <w:rPr>
                <w:rFonts w:hint="eastAsia"/>
                <w:szCs w:val="21"/>
              </w:rPr>
              <w:t>10V</w:t>
            </w:r>
            <w:r w:rsidRPr="0053387F">
              <w:rPr>
                <w:rFonts w:hint="eastAsia"/>
                <w:szCs w:val="21"/>
              </w:rPr>
              <w:t>。</w:t>
            </w:r>
          </w:p>
          <w:p w14:paraId="3BBC12C8" w14:textId="455C950D" w:rsidR="00EB44FF" w:rsidRPr="007F3F02" w:rsidRDefault="00EB44FF" w:rsidP="0053387F">
            <w:pPr>
              <w:rPr>
                <w:szCs w:val="21"/>
              </w:rPr>
            </w:pPr>
            <w:r>
              <w:rPr>
                <w:szCs w:val="21"/>
              </w:rPr>
              <w:t>1.6.4</w:t>
            </w:r>
            <w:r w:rsidRPr="0053387F">
              <w:rPr>
                <w:rFonts w:hint="eastAsia"/>
                <w:szCs w:val="21"/>
              </w:rPr>
              <w:t>具有频率特性分仪功能：</w:t>
            </w:r>
            <w:r w:rsidRPr="0053387F">
              <w:rPr>
                <w:rFonts w:hint="eastAsia"/>
                <w:szCs w:val="21"/>
              </w:rPr>
              <w:t>FFT</w:t>
            </w:r>
            <w:r w:rsidRPr="0053387F">
              <w:rPr>
                <w:rFonts w:hint="eastAsia"/>
                <w:szCs w:val="21"/>
              </w:rPr>
              <w:t>显示，可以选择单通道显示或双通道显示。</w:t>
            </w:r>
          </w:p>
        </w:tc>
      </w:tr>
      <w:tr w:rsidR="00EB44FF" w14:paraId="0A1CA0EC" w14:textId="77777777" w:rsidTr="00E433FF">
        <w:trPr>
          <w:trHeight w:val="510"/>
        </w:trPr>
        <w:tc>
          <w:tcPr>
            <w:tcW w:w="900" w:type="dxa"/>
            <w:vMerge/>
            <w:vAlign w:val="center"/>
          </w:tcPr>
          <w:p w14:paraId="02F963DF" w14:textId="5CE2BAC4" w:rsidR="00EB44FF" w:rsidRDefault="00EB44FF" w:rsidP="00180FCF">
            <w:pPr>
              <w:jc w:val="center"/>
              <w:rPr>
                <w:b/>
                <w:szCs w:val="21"/>
              </w:rPr>
            </w:pPr>
          </w:p>
        </w:tc>
        <w:tc>
          <w:tcPr>
            <w:tcW w:w="1980" w:type="dxa"/>
            <w:vMerge/>
            <w:vAlign w:val="center"/>
          </w:tcPr>
          <w:p w14:paraId="347923F3" w14:textId="77777777" w:rsidR="00EB44FF" w:rsidRDefault="00EB44FF" w:rsidP="00E433FF">
            <w:pPr>
              <w:jc w:val="center"/>
              <w:rPr>
                <w:b/>
                <w:szCs w:val="21"/>
              </w:rPr>
            </w:pPr>
          </w:p>
        </w:tc>
        <w:tc>
          <w:tcPr>
            <w:tcW w:w="5580" w:type="dxa"/>
          </w:tcPr>
          <w:p w14:paraId="2664F520" w14:textId="193814B8" w:rsidR="00EB44FF" w:rsidRDefault="00EB44FF" w:rsidP="002E6F48">
            <w:pPr>
              <w:rPr>
                <w:b/>
                <w:szCs w:val="21"/>
              </w:rPr>
            </w:pPr>
            <w:r>
              <w:rPr>
                <w:rFonts w:hint="eastAsia"/>
                <w:b/>
                <w:szCs w:val="21"/>
              </w:rPr>
              <w:t>1.7</w:t>
            </w:r>
            <w:r w:rsidRPr="00A64686">
              <w:rPr>
                <w:rFonts w:ascii="宋体" w:hAnsi="宋体" w:hint="eastAsia"/>
                <w:szCs w:val="21"/>
              </w:rPr>
              <w:t>低频函数信号发生器：提供正弦波、方波、三角波、斜坡、抛物波，输出频率范围0.1Hz～1.5kHz，峰值0～15V可调。</w:t>
            </w:r>
          </w:p>
        </w:tc>
      </w:tr>
      <w:tr w:rsidR="00EB44FF" w14:paraId="3093D58C" w14:textId="77777777" w:rsidTr="007F3F02">
        <w:trPr>
          <w:trHeight w:val="350"/>
        </w:trPr>
        <w:tc>
          <w:tcPr>
            <w:tcW w:w="900" w:type="dxa"/>
            <w:vMerge/>
            <w:vAlign w:val="center"/>
          </w:tcPr>
          <w:p w14:paraId="07563E7A" w14:textId="0123DEC1" w:rsidR="00EB44FF" w:rsidRDefault="00EB44FF" w:rsidP="00180FCF">
            <w:pPr>
              <w:jc w:val="center"/>
              <w:rPr>
                <w:b/>
                <w:szCs w:val="21"/>
              </w:rPr>
            </w:pPr>
          </w:p>
        </w:tc>
        <w:tc>
          <w:tcPr>
            <w:tcW w:w="1980" w:type="dxa"/>
            <w:vMerge/>
            <w:vAlign w:val="center"/>
          </w:tcPr>
          <w:p w14:paraId="12A77F67" w14:textId="77777777" w:rsidR="00EB44FF" w:rsidRDefault="00EB44FF" w:rsidP="00E433FF">
            <w:pPr>
              <w:jc w:val="center"/>
              <w:rPr>
                <w:b/>
                <w:szCs w:val="21"/>
              </w:rPr>
            </w:pPr>
          </w:p>
        </w:tc>
        <w:tc>
          <w:tcPr>
            <w:tcW w:w="5580" w:type="dxa"/>
          </w:tcPr>
          <w:p w14:paraId="3ECF44EC" w14:textId="43654EB5" w:rsidR="00EB44FF" w:rsidRDefault="00EB44FF" w:rsidP="002E6F48">
            <w:pPr>
              <w:rPr>
                <w:b/>
                <w:szCs w:val="21"/>
              </w:rPr>
            </w:pPr>
            <w:r>
              <w:rPr>
                <w:rFonts w:hint="eastAsia"/>
                <w:b/>
                <w:szCs w:val="21"/>
              </w:rPr>
              <w:t>1.8</w:t>
            </w:r>
            <w:proofErr w:type="gramStart"/>
            <w:r w:rsidRPr="00A64686">
              <w:rPr>
                <w:rFonts w:ascii="宋体" w:hAnsi="宋体" w:hint="eastAsia"/>
                <w:szCs w:val="21"/>
              </w:rPr>
              <w:t>六</w:t>
            </w:r>
            <w:proofErr w:type="gramEnd"/>
            <w:r w:rsidRPr="00A64686">
              <w:rPr>
                <w:rFonts w:ascii="宋体" w:hAnsi="宋体" w:hint="eastAsia"/>
                <w:szCs w:val="21"/>
              </w:rPr>
              <w:t>位数显频率计：测量范围0.1Hz～10kHz。</w:t>
            </w:r>
          </w:p>
        </w:tc>
      </w:tr>
      <w:tr w:rsidR="00EB44FF" w14:paraId="5815E9B6" w14:textId="77777777" w:rsidTr="00E433FF">
        <w:trPr>
          <w:trHeight w:val="510"/>
        </w:trPr>
        <w:tc>
          <w:tcPr>
            <w:tcW w:w="900" w:type="dxa"/>
            <w:vMerge/>
            <w:vAlign w:val="center"/>
          </w:tcPr>
          <w:p w14:paraId="08EF23F8" w14:textId="77777777" w:rsidR="00EB44FF" w:rsidRDefault="00EB44FF" w:rsidP="00180FCF">
            <w:pPr>
              <w:jc w:val="center"/>
              <w:rPr>
                <w:b/>
                <w:szCs w:val="21"/>
              </w:rPr>
            </w:pPr>
          </w:p>
        </w:tc>
        <w:tc>
          <w:tcPr>
            <w:tcW w:w="1980" w:type="dxa"/>
            <w:vMerge/>
            <w:vAlign w:val="center"/>
          </w:tcPr>
          <w:p w14:paraId="5943988A" w14:textId="77777777" w:rsidR="00EB44FF" w:rsidRDefault="00EB44FF" w:rsidP="00E433FF">
            <w:pPr>
              <w:jc w:val="center"/>
              <w:rPr>
                <w:b/>
                <w:szCs w:val="21"/>
              </w:rPr>
            </w:pPr>
          </w:p>
        </w:tc>
        <w:tc>
          <w:tcPr>
            <w:tcW w:w="5580" w:type="dxa"/>
          </w:tcPr>
          <w:p w14:paraId="113FCFDC" w14:textId="46610401" w:rsidR="00EB44FF" w:rsidRDefault="00EB44FF" w:rsidP="00A53E96">
            <w:pPr>
              <w:rPr>
                <w:b/>
                <w:szCs w:val="21"/>
              </w:rPr>
            </w:pPr>
            <w:r>
              <w:rPr>
                <w:rFonts w:hint="eastAsia"/>
                <w:b/>
                <w:szCs w:val="21"/>
              </w:rPr>
              <w:t>1.9</w:t>
            </w:r>
            <w:r w:rsidRPr="00A64686">
              <w:rPr>
                <w:rFonts w:ascii="宋体" w:hAnsi="宋体" w:hint="eastAsia"/>
                <w:szCs w:val="21"/>
              </w:rPr>
              <w:t>温度控制器、加热源：提供一只温度控制器，可以显示设定温度和当前温度，另配</w:t>
            </w:r>
            <w:proofErr w:type="gramStart"/>
            <w:r w:rsidR="00A53E96">
              <w:rPr>
                <w:rFonts w:ascii="宋体" w:hAnsi="宋体" w:hint="eastAsia"/>
                <w:szCs w:val="21"/>
              </w:rPr>
              <w:t>铂</w:t>
            </w:r>
            <w:proofErr w:type="gramEnd"/>
            <w:r w:rsidR="00A53E96">
              <w:rPr>
                <w:rFonts w:ascii="宋体" w:hAnsi="宋体" w:hint="eastAsia"/>
                <w:szCs w:val="21"/>
              </w:rPr>
              <w:t>热电阻，正温度系数电阻，负温度系数电阻</w:t>
            </w:r>
            <w:r w:rsidRPr="00A64686">
              <w:rPr>
                <w:rFonts w:ascii="宋体" w:hAnsi="宋体" w:hint="eastAsia"/>
                <w:szCs w:val="21"/>
              </w:rPr>
              <w:t>各一个。</w:t>
            </w:r>
          </w:p>
        </w:tc>
      </w:tr>
      <w:tr w:rsidR="00EB44FF" w14:paraId="4F48F2B0" w14:textId="77777777" w:rsidTr="00E433FF">
        <w:trPr>
          <w:trHeight w:val="510"/>
        </w:trPr>
        <w:tc>
          <w:tcPr>
            <w:tcW w:w="900" w:type="dxa"/>
            <w:vMerge/>
            <w:vAlign w:val="center"/>
          </w:tcPr>
          <w:p w14:paraId="5BB3CD32" w14:textId="77777777" w:rsidR="00EB44FF" w:rsidRDefault="00EB44FF" w:rsidP="00180FCF">
            <w:pPr>
              <w:jc w:val="center"/>
              <w:rPr>
                <w:b/>
                <w:szCs w:val="21"/>
              </w:rPr>
            </w:pPr>
          </w:p>
        </w:tc>
        <w:tc>
          <w:tcPr>
            <w:tcW w:w="1980" w:type="dxa"/>
            <w:vMerge/>
            <w:vAlign w:val="center"/>
          </w:tcPr>
          <w:p w14:paraId="1BD3EE74" w14:textId="77777777" w:rsidR="00EB44FF" w:rsidRDefault="00EB44FF" w:rsidP="00E433FF">
            <w:pPr>
              <w:jc w:val="center"/>
              <w:rPr>
                <w:b/>
                <w:szCs w:val="21"/>
              </w:rPr>
            </w:pPr>
          </w:p>
        </w:tc>
        <w:tc>
          <w:tcPr>
            <w:tcW w:w="5580" w:type="dxa"/>
          </w:tcPr>
          <w:p w14:paraId="2C6F9236" w14:textId="52585814" w:rsidR="00EB44FF" w:rsidRPr="0072420C" w:rsidRDefault="00EB44FF" w:rsidP="0072420C">
            <w:pPr>
              <w:rPr>
                <w:rFonts w:ascii="宋体" w:hAnsi="宋体"/>
                <w:szCs w:val="21"/>
              </w:rPr>
            </w:pPr>
            <w:r>
              <w:rPr>
                <w:rFonts w:hint="eastAsia"/>
                <w:b/>
                <w:szCs w:val="21"/>
              </w:rPr>
              <w:t>1.10</w:t>
            </w:r>
            <w:r w:rsidRPr="00A64686">
              <w:rPr>
                <w:rFonts w:ascii="宋体" w:hAnsi="宋体" w:hint="eastAsia"/>
                <w:szCs w:val="21"/>
              </w:rPr>
              <w:t xml:space="preserve"> PCI数据采集卡：可直接插在计算机上，其A/D采样速率为100k；有16路单端A/D模拟量输入，转换精度为16位；4路D/A模拟量输出，转换精度为12位；16路开关量输入，16路开关量输出。</w:t>
            </w:r>
          </w:p>
        </w:tc>
      </w:tr>
      <w:tr w:rsidR="00EB44FF" w14:paraId="51B33E1E" w14:textId="77777777" w:rsidTr="00E433FF">
        <w:trPr>
          <w:trHeight w:val="510"/>
        </w:trPr>
        <w:tc>
          <w:tcPr>
            <w:tcW w:w="900" w:type="dxa"/>
            <w:vMerge/>
            <w:vAlign w:val="center"/>
          </w:tcPr>
          <w:p w14:paraId="3C93384F" w14:textId="77777777" w:rsidR="00EB44FF" w:rsidRDefault="00EB44FF" w:rsidP="00180FCF">
            <w:pPr>
              <w:jc w:val="center"/>
              <w:rPr>
                <w:b/>
                <w:szCs w:val="21"/>
              </w:rPr>
            </w:pPr>
          </w:p>
        </w:tc>
        <w:tc>
          <w:tcPr>
            <w:tcW w:w="1980" w:type="dxa"/>
            <w:vMerge/>
            <w:vAlign w:val="center"/>
          </w:tcPr>
          <w:p w14:paraId="76E3F787" w14:textId="77777777" w:rsidR="00EB44FF" w:rsidRDefault="00EB44FF" w:rsidP="00E433FF">
            <w:pPr>
              <w:jc w:val="center"/>
              <w:rPr>
                <w:b/>
                <w:szCs w:val="21"/>
              </w:rPr>
            </w:pPr>
          </w:p>
        </w:tc>
        <w:tc>
          <w:tcPr>
            <w:tcW w:w="5580" w:type="dxa"/>
          </w:tcPr>
          <w:p w14:paraId="229BE52A" w14:textId="3F664B02" w:rsidR="00EB44FF" w:rsidRDefault="00EB44FF" w:rsidP="002E6F48">
            <w:pPr>
              <w:rPr>
                <w:b/>
                <w:szCs w:val="21"/>
              </w:rPr>
            </w:pPr>
            <w:r>
              <w:rPr>
                <w:rFonts w:hint="eastAsia"/>
                <w:b/>
                <w:szCs w:val="21"/>
              </w:rPr>
              <w:t>1.11</w:t>
            </w:r>
            <w:r w:rsidRPr="00A64686">
              <w:rPr>
                <w:rFonts w:ascii="宋体" w:hAnsi="宋体" w:hint="eastAsia"/>
                <w:szCs w:val="21"/>
              </w:rPr>
              <w:t>实验台与计算机接口：串口/USB通讯。</w:t>
            </w:r>
          </w:p>
        </w:tc>
      </w:tr>
      <w:tr w:rsidR="00EB44FF" w14:paraId="59F47207" w14:textId="77777777" w:rsidTr="00E433FF">
        <w:trPr>
          <w:trHeight w:val="510"/>
        </w:trPr>
        <w:tc>
          <w:tcPr>
            <w:tcW w:w="900" w:type="dxa"/>
            <w:vMerge/>
            <w:vAlign w:val="center"/>
          </w:tcPr>
          <w:p w14:paraId="6462F823" w14:textId="77777777" w:rsidR="00EB44FF" w:rsidRDefault="00EB44FF" w:rsidP="00180FCF">
            <w:pPr>
              <w:jc w:val="center"/>
              <w:rPr>
                <w:b/>
                <w:szCs w:val="21"/>
              </w:rPr>
            </w:pPr>
          </w:p>
        </w:tc>
        <w:tc>
          <w:tcPr>
            <w:tcW w:w="1980" w:type="dxa"/>
            <w:vMerge/>
            <w:vAlign w:val="center"/>
          </w:tcPr>
          <w:p w14:paraId="43D63E7E" w14:textId="77777777" w:rsidR="00EB44FF" w:rsidRDefault="00EB44FF" w:rsidP="00E433FF">
            <w:pPr>
              <w:jc w:val="center"/>
              <w:rPr>
                <w:b/>
                <w:szCs w:val="21"/>
              </w:rPr>
            </w:pPr>
          </w:p>
        </w:tc>
        <w:tc>
          <w:tcPr>
            <w:tcW w:w="5580" w:type="dxa"/>
          </w:tcPr>
          <w:p w14:paraId="5B27DF1E" w14:textId="77777777" w:rsidR="00EB44FF" w:rsidRPr="0072420C" w:rsidRDefault="00EB44FF" w:rsidP="0072420C">
            <w:pPr>
              <w:rPr>
                <w:szCs w:val="21"/>
              </w:rPr>
            </w:pPr>
            <w:r>
              <w:rPr>
                <w:rFonts w:hint="eastAsia"/>
                <w:b/>
                <w:szCs w:val="21"/>
              </w:rPr>
              <w:t>1.12</w:t>
            </w:r>
            <w:r w:rsidRPr="0072420C">
              <w:rPr>
                <w:rFonts w:hint="eastAsia"/>
                <w:szCs w:val="21"/>
              </w:rPr>
              <w:t>传感器调理电路挂箱</w:t>
            </w:r>
          </w:p>
          <w:p w14:paraId="23A759CB" w14:textId="0CE0CE7C" w:rsidR="00EB44FF" w:rsidRPr="0072420C" w:rsidRDefault="00EB44FF" w:rsidP="0072420C">
            <w:pPr>
              <w:rPr>
                <w:szCs w:val="21"/>
              </w:rPr>
            </w:pPr>
            <w:r>
              <w:rPr>
                <w:szCs w:val="21"/>
              </w:rPr>
              <w:t>1.12.1</w:t>
            </w:r>
            <w:r w:rsidRPr="0072420C">
              <w:rPr>
                <w:rFonts w:hint="eastAsia"/>
                <w:szCs w:val="21"/>
              </w:rPr>
              <w:t xml:space="preserve"> </w:t>
            </w:r>
            <w:r w:rsidRPr="0072420C">
              <w:rPr>
                <w:rFonts w:hint="eastAsia"/>
                <w:szCs w:val="21"/>
              </w:rPr>
              <w:t>差动变压器实验单元</w:t>
            </w:r>
          </w:p>
          <w:p w14:paraId="662C76B1" w14:textId="15F24497" w:rsidR="00EB44FF" w:rsidRPr="0072420C" w:rsidRDefault="00EB44FF" w:rsidP="0072420C">
            <w:pPr>
              <w:rPr>
                <w:szCs w:val="21"/>
              </w:rPr>
            </w:pPr>
            <w:r>
              <w:rPr>
                <w:szCs w:val="21"/>
              </w:rPr>
              <w:t>1.12.1.1</w:t>
            </w:r>
            <w:r w:rsidRPr="0072420C">
              <w:rPr>
                <w:rFonts w:hint="eastAsia"/>
                <w:szCs w:val="21"/>
              </w:rPr>
              <w:t>由激励电压、信号放大电路组成，可组装成差动变压器式位移传感器</w:t>
            </w:r>
          </w:p>
          <w:p w14:paraId="52D25C1C" w14:textId="12E38331" w:rsidR="00EB44FF" w:rsidRPr="0072420C" w:rsidRDefault="00EB44FF" w:rsidP="0072420C">
            <w:pPr>
              <w:rPr>
                <w:szCs w:val="21"/>
              </w:rPr>
            </w:pPr>
            <w:r>
              <w:rPr>
                <w:szCs w:val="21"/>
              </w:rPr>
              <w:t xml:space="preserve">1.12.1.2 </w:t>
            </w:r>
            <w:r w:rsidRPr="0072420C">
              <w:rPr>
                <w:rFonts w:hint="eastAsia"/>
                <w:szCs w:val="21"/>
              </w:rPr>
              <w:t>信号放大电路：由</w:t>
            </w:r>
            <w:r w:rsidRPr="0072420C">
              <w:rPr>
                <w:rFonts w:hint="eastAsia"/>
                <w:szCs w:val="21"/>
              </w:rPr>
              <w:t>1</w:t>
            </w:r>
            <w:r w:rsidRPr="0072420C">
              <w:rPr>
                <w:rFonts w:hint="eastAsia"/>
                <w:szCs w:val="21"/>
              </w:rPr>
              <w:t>个运</w:t>
            </w:r>
            <w:proofErr w:type="gramStart"/>
            <w:r w:rsidRPr="0072420C">
              <w:rPr>
                <w:rFonts w:hint="eastAsia"/>
                <w:szCs w:val="21"/>
              </w:rPr>
              <w:t>放组成</w:t>
            </w:r>
            <w:proofErr w:type="gramEnd"/>
            <w:r w:rsidRPr="0072420C">
              <w:rPr>
                <w:rFonts w:hint="eastAsia"/>
                <w:szCs w:val="21"/>
              </w:rPr>
              <w:t>反向放大器，放大倍率可调</w:t>
            </w:r>
          </w:p>
          <w:p w14:paraId="6B248904" w14:textId="5F990FE0" w:rsidR="00EB44FF" w:rsidRPr="0072420C" w:rsidRDefault="00EB44FF" w:rsidP="0072420C">
            <w:pPr>
              <w:rPr>
                <w:szCs w:val="21"/>
              </w:rPr>
            </w:pPr>
            <w:r>
              <w:rPr>
                <w:szCs w:val="21"/>
              </w:rPr>
              <w:t>1.12.1.3</w:t>
            </w:r>
            <w:r w:rsidRPr="0072420C">
              <w:rPr>
                <w:rFonts w:hint="eastAsia"/>
                <w:szCs w:val="21"/>
              </w:rPr>
              <w:t>差动变压器：铁芯、初级线圈和次级线圈构成，量程≥</w:t>
            </w:r>
            <w:r w:rsidRPr="0072420C">
              <w:rPr>
                <w:rFonts w:hint="eastAsia"/>
                <w:szCs w:val="21"/>
              </w:rPr>
              <w:t>5mm</w:t>
            </w:r>
          </w:p>
          <w:p w14:paraId="73A95F67" w14:textId="484CD56B" w:rsidR="00EB44FF" w:rsidRPr="0072420C" w:rsidRDefault="00EB44FF" w:rsidP="0072420C">
            <w:pPr>
              <w:rPr>
                <w:szCs w:val="21"/>
              </w:rPr>
            </w:pPr>
            <w:r>
              <w:rPr>
                <w:szCs w:val="21"/>
              </w:rPr>
              <w:t>1.12.1.4</w:t>
            </w:r>
            <w:r w:rsidRPr="0072420C">
              <w:rPr>
                <w:rFonts w:hint="eastAsia"/>
                <w:szCs w:val="21"/>
              </w:rPr>
              <w:t>单独配置位移传感器支架，可安装传感器和螺旋测微器</w:t>
            </w:r>
          </w:p>
          <w:p w14:paraId="43BDE37C" w14:textId="51732F11" w:rsidR="00EB44FF" w:rsidRPr="0072420C" w:rsidRDefault="00EB44FF" w:rsidP="0072420C">
            <w:pPr>
              <w:rPr>
                <w:szCs w:val="21"/>
              </w:rPr>
            </w:pPr>
            <w:r>
              <w:rPr>
                <w:szCs w:val="21"/>
              </w:rPr>
              <w:t>1.12.</w:t>
            </w:r>
            <w:r w:rsidRPr="0072420C">
              <w:rPr>
                <w:rFonts w:hint="eastAsia"/>
                <w:szCs w:val="21"/>
              </w:rPr>
              <w:t xml:space="preserve">2 </w:t>
            </w:r>
            <w:r w:rsidRPr="0072420C">
              <w:rPr>
                <w:rFonts w:hint="eastAsia"/>
                <w:szCs w:val="21"/>
              </w:rPr>
              <w:t>应变式传感器实验单元</w:t>
            </w:r>
          </w:p>
          <w:p w14:paraId="66CCE9A1" w14:textId="6BB92585" w:rsidR="00EB44FF" w:rsidRPr="0072420C" w:rsidRDefault="00EB44FF" w:rsidP="0072420C">
            <w:pPr>
              <w:rPr>
                <w:szCs w:val="21"/>
              </w:rPr>
            </w:pPr>
            <w:r>
              <w:rPr>
                <w:szCs w:val="21"/>
              </w:rPr>
              <w:t>1.12.</w:t>
            </w:r>
            <w:r w:rsidRPr="0072420C">
              <w:rPr>
                <w:rFonts w:hint="eastAsia"/>
                <w:szCs w:val="21"/>
              </w:rPr>
              <w:t>2</w:t>
            </w:r>
            <w:r>
              <w:rPr>
                <w:szCs w:val="21"/>
              </w:rPr>
              <w:t>.1</w:t>
            </w:r>
            <w:r w:rsidRPr="0072420C">
              <w:rPr>
                <w:rFonts w:hint="eastAsia"/>
                <w:szCs w:val="21"/>
              </w:rPr>
              <w:t>由直流电桥、交流电桥、应变传感器、仪表放大器、调零电路、托盘、砝码组成</w:t>
            </w:r>
          </w:p>
          <w:p w14:paraId="5E2BC0AB" w14:textId="60734901" w:rsidR="00EB44FF" w:rsidRPr="0072420C" w:rsidRDefault="00EB44FF" w:rsidP="0072420C">
            <w:pPr>
              <w:rPr>
                <w:szCs w:val="21"/>
              </w:rPr>
            </w:pPr>
            <w:r>
              <w:rPr>
                <w:szCs w:val="21"/>
              </w:rPr>
              <w:t>1.12.</w:t>
            </w:r>
            <w:r w:rsidRPr="0072420C">
              <w:rPr>
                <w:rFonts w:hint="eastAsia"/>
                <w:szCs w:val="21"/>
              </w:rPr>
              <w:t>2</w:t>
            </w:r>
            <w:r>
              <w:rPr>
                <w:szCs w:val="21"/>
              </w:rPr>
              <w:t>.2</w:t>
            </w:r>
            <w:r w:rsidRPr="0072420C">
              <w:rPr>
                <w:rFonts w:hint="eastAsia"/>
                <w:szCs w:val="21"/>
              </w:rPr>
              <w:t>应变传感器：量程</w:t>
            </w:r>
            <w:r w:rsidRPr="0072420C">
              <w:rPr>
                <w:rFonts w:hint="eastAsia"/>
                <w:szCs w:val="21"/>
              </w:rPr>
              <w:t>1Kg</w:t>
            </w:r>
            <w:r w:rsidRPr="0072420C">
              <w:rPr>
                <w:rFonts w:hint="eastAsia"/>
                <w:szCs w:val="21"/>
              </w:rPr>
              <w:t>，灵敏度</w:t>
            </w:r>
            <w:r w:rsidRPr="0072420C">
              <w:rPr>
                <w:rFonts w:hint="eastAsia"/>
                <w:szCs w:val="21"/>
              </w:rPr>
              <w:t>1mV/V/Kg</w:t>
            </w:r>
            <w:r w:rsidRPr="0072420C">
              <w:rPr>
                <w:rFonts w:hint="eastAsia"/>
                <w:szCs w:val="21"/>
              </w:rPr>
              <w:t>，电阻</w:t>
            </w:r>
            <w:r w:rsidRPr="0072420C">
              <w:rPr>
                <w:rFonts w:hint="eastAsia"/>
                <w:szCs w:val="21"/>
              </w:rPr>
              <w:t>350</w:t>
            </w:r>
            <w:r w:rsidRPr="0072420C">
              <w:rPr>
                <w:rFonts w:hint="eastAsia"/>
                <w:szCs w:val="21"/>
              </w:rPr>
              <w:t>欧，非线性</w:t>
            </w:r>
            <w:r w:rsidRPr="0072420C">
              <w:rPr>
                <w:rFonts w:hint="eastAsia"/>
                <w:szCs w:val="21"/>
              </w:rPr>
              <w:t>0.02%FS</w:t>
            </w:r>
          </w:p>
          <w:p w14:paraId="4F8B51A3" w14:textId="3D2CA6B3" w:rsidR="00EB44FF" w:rsidRPr="0072420C" w:rsidRDefault="00EB44FF" w:rsidP="0072420C">
            <w:pPr>
              <w:rPr>
                <w:szCs w:val="21"/>
              </w:rPr>
            </w:pPr>
            <w:r>
              <w:rPr>
                <w:szCs w:val="21"/>
              </w:rPr>
              <w:t>1.12.</w:t>
            </w:r>
            <w:r w:rsidRPr="0072420C">
              <w:rPr>
                <w:rFonts w:hint="eastAsia"/>
                <w:szCs w:val="21"/>
              </w:rPr>
              <w:t>2</w:t>
            </w:r>
            <w:r>
              <w:rPr>
                <w:szCs w:val="21"/>
              </w:rPr>
              <w:t>.3</w:t>
            </w:r>
            <w:r w:rsidRPr="0072420C">
              <w:rPr>
                <w:rFonts w:hint="eastAsia"/>
                <w:szCs w:val="21"/>
              </w:rPr>
              <w:t>仪表放大器：由</w:t>
            </w:r>
            <w:r w:rsidRPr="0072420C">
              <w:rPr>
                <w:rFonts w:hint="eastAsia"/>
                <w:szCs w:val="21"/>
              </w:rPr>
              <w:t>3</w:t>
            </w:r>
            <w:r w:rsidRPr="0072420C">
              <w:rPr>
                <w:rFonts w:hint="eastAsia"/>
                <w:szCs w:val="21"/>
              </w:rPr>
              <w:t>个运放组成，放大倍率可调</w:t>
            </w:r>
          </w:p>
          <w:p w14:paraId="2EC7BB2C" w14:textId="7503E7D5" w:rsidR="00EB44FF" w:rsidRPr="0072420C" w:rsidRDefault="00EB44FF" w:rsidP="0072420C">
            <w:pPr>
              <w:rPr>
                <w:szCs w:val="21"/>
              </w:rPr>
            </w:pPr>
            <w:r>
              <w:rPr>
                <w:szCs w:val="21"/>
              </w:rPr>
              <w:t>1.12.</w:t>
            </w:r>
            <w:r w:rsidRPr="0072420C">
              <w:rPr>
                <w:rFonts w:hint="eastAsia"/>
                <w:szCs w:val="21"/>
              </w:rPr>
              <w:t>2</w:t>
            </w:r>
            <w:r>
              <w:rPr>
                <w:szCs w:val="21"/>
              </w:rPr>
              <w:t>.4</w:t>
            </w:r>
            <w:r w:rsidRPr="0072420C">
              <w:rPr>
                <w:rFonts w:hint="eastAsia"/>
                <w:szCs w:val="21"/>
              </w:rPr>
              <w:t>调零电路：有</w:t>
            </w:r>
            <w:r w:rsidRPr="0072420C">
              <w:rPr>
                <w:rFonts w:hint="eastAsia"/>
                <w:szCs w:val="21"/>
              </w:rPr>
              <w:t>1</w:t>
            </w:r>
            <w:r w:rsidRPr="0072420C">
              <w:rPr>
                <w:rFonts w:hint="eastAsia"/>
                <w:szCs w:val="21"/>
              </w:rPr>
              <w:t>个运</w:t>
            </w:r>
            <w:proofErr w:type="gramStart"/>
            <w:r w:rsidRPr="0072420C">
              <w:rPr>
                <w:rFonts w:hint="eastAsia"/>
                <w:szCs w:val="21"/>
              </w:rPr>
              <w:t>放组成</w:t>
            </w:r>
            <w:proofErr w:type="gramEnd"/>
            <w:r w:rsidRPr="0072420C">
              <w:rPr>
                <w:rFonts w:hint="eastAsia"/>
                <w:szCs w:val="21"/>
              </w:rPr>
              <w:t>反向放大器，并采用外部调零</w:t>
            </w:r>
          </w:p>
          <w:p w14:paraId="3F646279" w14:textId="48A70C35" w:rsidR="00EB44FF" w:rsidRPr="0072420C" w:rsidRDefault="00EB44FF" w:rsidP="0072420C">
            <w:pPr>
              <w:rPr>
                <w:szCs w:val="21"/>
              </w:rPr>
            </w:pPr>
            <w:r>
              <w:rPr>
                <w:szCs w:val="21"/>
              </w:rPr>
              <w:t>1.12.</w:t>
            </w:r>
            <w:r w:rsidRPr="0072420C">
              <w:rPr>
                <w:rFonts w:hint="eastAsia"/>
                <w:szCs w:val="21"/>
              </w:rPr>
              <w:t xml:space="preserve">3 </w:t>
            </w:r>
            <w:r w:rsidRPr="0072420C">
              <w:rPr>
                <w:rFonts w:hint="eastAsia"/>
                <w:szCs w:val="21"/>
              </w:rPr>
              <w:t>移相器</w:t>
            </w:r>
            <w:r w:rsidRPr="0072420C">
              <w:rPr>
                <w:rFonts w:hint="eastAsia"/>
                <w:szCs w:val="21"/>
              </w:rPr>
              <w:t>/</w:t>
            </w:r>
            <w:r w:rsidRPr="0072420C">
              <w:rPr>
                <w:rFonts w:hint="eastAsia"/>
                <w:szCs w:val="21"/>
              </w:rPr>
              <w:t>相敏检波</w:t>
            </w:r>
            <w:r w:rsidRPr="0072420C">
              <w:rPr>
                <w:rFonts w:hint="eastAsia"/>
                <w:szCs w:val="21"/>
              </w:rPr>
              <w:t>/</w:t>
            </w:r>
            <w:r w:rsidRPr="0072420C">
              <w:rPr>
                <w:rFonts w:hint="eastAsia"/>
                <w:szCs w:val="21"/>
              </w:rPr>
              <w:t>低通滤波</w:t>
            </w:r>
          </w:p>
          <w:p w14:paraId="09228D7C" w14:textId="77777777" w:rsidR="00EB44FF" w:rsidRPr="0072420C" w:rsidRDefault="00EB44FF" w:rsidP="0072420C">
            <w:pPr>
              <w:rPr>
                <w:szCs w:val="21"/>
              </w:rPr>
            </w:pPr>
            <w:proofErr w:type="gramStart"/>
            <w:r w:rsidRPr="0072420C">
              <w:rPr>
                <w:rFonts w:hint="eastAsia"/>
                <w:szCs w:val="21"/>
              </w:rPr>
              <w:t>由移相</w:t>
            </w:r>
            <w:proofErr w:type="gramEnd"/>
            <w:r w:rsidRPr="0072420C">
              <w:rPr>
                <w:rFonts w:hint="eastAsia"/>
                <w:szCs w:val="21"/>
              </w:rPr>
              <w:t>、检波、滤波电路组成，具有移相、检波、滤波功能</w:t>
            </w:r>
          </w:p>
          <w:p w14:paraId="0D9A7324" w14:textId="5D53F7E7" w:rsidR="00EB44FF" w:rsidRPr="0072420C" w:rsidRDefault="00EB44FF" w:rsidP="0072420C">
            <w:pPr>
              <w:rPr>
                <w:szCs w:val="21"/>
              </w:rPr>
            </w:pPr>
            <w:r>
              <w:rPr>
                <w:szCs w:val="21"/>
              </w:rPr>
              <w:t>1.12.</w:t>
            </w:r>
            <w:r w:rsidRPr="0072420C">
              <w:rPr>
                <w:rFonts w:hint="eastAsia"/>
                <w:szCs w:val="21"/>
              </w:rPr>
              <w:t xml:space="preserve">4 </w:t>
            </w:r>
            <w:r w:rsidRPr="0072420C">
              <w:rPr>
                <w:rFonts w:hint="eastAsia"/>
                <w:szCs w:val="21"/>
              </w:rPr>
              <w:t>压电式传感器实验单元</w:t>
            </w:r>
          </w:p>
          <w:p w14:paraId="793FDC2E" w14:textId="31E1C92C" w:rsidR="00EB44FF" w:rsidRPr="0072420C" w:rsidRDefault="00EB44FF" w:rsidP="0072420C">
            <w:pPr>
              <w:rPr>
                <w:szCs w:val="21"/>
              </w:rPr>
            </w:pPr>
            <w:r>
              <w:rPr>
                <w:szCs w:val="21"/>
              </w:rPr>
              <w:t>1.12.</w:t>
            </w:r>
            <w:r w:rsidRPr="0072420C">
              <w:rPr>
                <w:rFonts w:hint="eastAsia"/>
                <w:szCs w:val="21"/>
              </w:rPr>
              <w:t>4</w:t>
            </w:r>
            <w:r>
              <w:rPr>
                <w:szCs w:val="21"/>
              </w:rPr>
              <w:t>.1</w:t>
            </w:r>
            <w:r w:rsidRPr="0072420C">
              <w:rPr>
                <w:rFonts w:hint="eastAsia"/>
                <w:szCs w:val="21"/>
              </w:rPr>
              <w:t>模块由电容反馈性放大器和二阶低</w:t>
            </w:r>
            <w:r w:rsidR="00A53E96">
              <w:rPr>
                <w:rFonts w:hint="eastAsia"/>
                <w:szCs w:val="21"/>
              </w:rPr>
              <w:t>通</w:t>
            </w:r>
            <w:r w:rsidRPr="0072420C">
              <w:rPr>
                <w:rFonts w:hint="eastAsia"/>
                <w:szCs w:val="21"/>
              </w:rPr>
              <w:t>滤波器组成</w:t>
            </w:r>
          </w:p>
          <w:p w14:paraId="21EEC214" w14:textId="0C2BE721" w:rsidR="00EB44FF" w:rsidRPr="0072420C" w:rsidRDefault="00EB44FF" w:rsidP="0072420C">
            <w:pPr>
              <w:rPr>
                <w:szCs w:val="21"/>
              </w:rPr>
            </w:pPr>
            <w:r>
              <w:rPr>
                <w:szCs w:val="21"/>
              </w:rPr>
              <w:t>1.12.</w:t>
            </w:r>
            <w:r w:rsidRPr="0072420C">
              <w:rPr>
                <w:rFonts w:hint="eastAsia"/>
                <w:szCs w:val="21"/>
              </w:rPr>
              <w:t>4</w:t>
            </w:r>
            <w:r>
              <w:rPr>
                <w:szCs w:val="21"/>
              </w:rPr>
              <w:t>.2</w:t>
            </w:r>
            <w:r w:rsidRPr="0072420C">
              <w:rPr>
                <w:rFonts w:hint="eastAsia"/>
                <w:szCs w:val="21"/>
              </w:rPr>
              <w:t>压电加速度传感器：双片压电晶体和</w:t>
            </w:r>
            <w:proofErr w:type="gramStart"/>
            <w:r w:rsidRPr="0072420C">
              <w:rPr>
                <w:rFonts w:hint="eastAsia"/>
                <w:szCs w:val="21"/>
              </w:rPr>
              <w:t>铜质量</w:t>
            </w:r>
            <w:proofErr w:type="gramEnd"/>
            <w:r w:rsidRPr="0072420C">
              <w:rPr>
                <w:rFonts w:hint="eastAsia"/>
                <w:szCs w:val="21"/>
              </w:rPr>
              <w:t>块构成，谐振频率</w:t>
            </w:r>
            <w:r w:rsidRPr="0072420C">
              <w:rPr>
                <w:rFonts w:hint="eastAsia"/>
                <w:szCs w:val="21"/>
              </w:rPr>
              <w:t>&gt;10kHz</w:t>
            </w:r>
          </w:p>
          <w:p w14:paraId="5F984C5C" w14:textId="17342D4D" w:rsidR="00EB44FF" w:rsidRPr="0072420C" w:rsidRDefault="00EB44FF" w:rsidP="0072420C">
            <w:pPr>
              <w:rPr>
                <w:szCs w:val="21"/>
              </w:rPr>
            </w:pPr>
            <w:r>
              <w:rPr>
                <w:szCs w:val="21"/>
              </w:rPr>
              <w:t>1.12.</w:t>
            </w:r>
            <w:r w:rsidRPr="0072420C">
              <w:rPr>
                <w:rFonts w:hint="eastAsia"/>
                <w:szCs w:val="21"/>
              </w:rPr>
              <w:t>5</w:t>
            </w:r>
            <w:r w:rsidRPr="0072420C">
              <w:rPr>
                <w:rFonts w:hint="eastAsia"/>
                <w:szCs w:val="21"/>
              </w:rPr>
              <w:t>电容式传感器实验单元</w:t>
            </w:r>
          </w:p>
          <w:p w14:paraId="70B6501E" w14:textId="2FF76975" w:rsidR="00EB44FF" w:rsidRPr="0072420C" w:rsidRDefault="00EB44FF" w:rsidP="0072420C">
            <w:pPr>
              <w:rPr>
                <w:szCs w:val="21"/>
              </w:rPr>
            </w:pPr>
            <w:r>
              <w:rPr>
                <w:szCs w:val="21"/>
              </w:rPr>
              <w:t>1.12.</w:t>
            </w:r>
            <w:r w:rsidRPr="0072420C">
              <w:rPr>
                <w:rFonts w:hint="eastAsia"/>
                <w:szCs w:val="21"/>
              </w:rPr>
              <w:t>5</w:t>
            </w:r>
            <w:r>
              <w:rPr>
                <w:szCs w:val="21"/>
              </w:rPr>
              <w:t>.1</w:t>
            </w:r>
            <w:r w:rsidRPr="0072420C">
              <w:rPr>
                <w:rFonts w:hint="eastAsia"/>
                <w:szCs w:val="21"/>
              </w:rPr>
              <w:t>由方波信号发生器、交流电桥、信号放大电路、</w:t>
            </w:r>
            <w:proofErr w:type="gramStart"/>
            <w:r w:rsidRPr="0072420C">
              <w:rPr>
                <w:rFonts w:hint="eastAsia"/>
                <w:szCs w:val="21"/>
              </w:rPr>
              <w:t>测微头绝缘</w:t>
            </w:r>
            <w:proofErr w:type="gramEnd"/>
            <w:r w:rsidRPr="0072420C">
              <w:rPr>
                <w:rFonts w:hint="eastAsia"/>
                <w:szCs w:val="21"/>
              </w:rPr>
              <w:t>套组成</w:t>
            </w:r>
          </w:p>
          <w:p w14:paraId="1D2C81EA" w14:textId="3DEF5AF3" w:rsidR="00EB44FF" w:rsidRPr="0072420C" w:rsidRDefault="00EB44FF" w:rsidP="0072420C">
            <w:pPr>
              <w:rPr>
                <w:szCs w:val="21"/>
              </w:rPr>
            </w:pPr>
            <w:r>
              <w:rPr>
                <w:szCs w:val="21"/>
              </w:rPr>
              <w:t>1.12.</w:t>
            </w:r>
            <w:r w:rsidRPr="0072420C">
              <w:rPr>
                <w:rFonts w:hint="eastAsia"/>
                <w:szCs w:val="21"/>
              </w:rPr>
              <w:t>5</w:t>
            </w:r>
            <w:r>
              <w:rPr>
                <w:szCs w:val="21"/>
              </w:rPr>
              <w:t>.2</w:t>
            </w:r>
            <w:r w:rsidRPr="0072420C">
              <w:rPr>
                <w:rFonts w:hint="eastAsia"/>
                <w:szCs w:val="21"/>
              </w:rPr>
              <w:t>信号放大电路：由</w:t>
            </w:r>
            <w:r w:rsidRPr="0072420C">
              <w:rPr>
                <w:rFonts w:hint="eastAsia"/>
                <w:szCs w:val="21"/>
              </w:rPr>
              <w:t>1</w:t>
            </w:r>
            <w:r w:rsidRPr="0072420C">
              <w:rPr>
                <w:rFonts w:hint="eastAsia"/>
                <w:szCs w:val="21"/>
              </w:rPr>
              <w:t>个运</w:t>
            </w:r>
            <w:proofErr w:type="gramStart"/>
            <w:r w:rsidRPr="0072420C">
              <w:rPr>
                <w:rFonts w:hint="eastAsia"/>
                <w:szCs w:val="21"/>
              </w:rPr>
              <w:t>放组成</w:t>
            </w:r>
            <w:proofErr w:type="gramEnd"/>
            <w:r w:rsidRPr="0072420C">
              <w:rPr>
                <w:rFonts w:hint="eastAsia"/>
                <w:szCs w:val="21"/>
              </w:rPr>
              <w:t>反向放大器</w:t>
            </w:r>
          </w:p>
          <w:p w14:paraId="4F80C0F4" w14:textId="21FD6DE0" w:rsidR="00EB44FF" w:rsidRPr="0072420C" w:rsidRDefault="00EB44FF" w:rsidP="0072420C">
            <w:pPr>
              <w:rPr>
                <w:szCs w:val="21"/>
              </w:rPr>
            </w:pPr>
            <w:r>
              <w:rPr>
                <w:szCs w:val="21"/>
              </w:rPr>
              <w:t>1.12.</w:t>
            </w:r>
            <w:r w:rsidRPr="0072420C">
              <w:rPr>
                <w:rFonts w:hint="eastAsia"/>
                <w:szCs w:val="21"/>
              </w:rPr>
              <w:t>5</w:t>
            </w:r>
            <w:r>
              <w:rPr>
                <w:szCs w:val="21"/>
              </w:rPr>
              <w:t>.3</w:t>
            </w:r>
            <w:r w:rsidRPr="0072420C">
              <w:rPr>
                <w:rFonts w:hint="eastAsia"/>
                <w:szCs w:val="21"/>
              </w:rPr>
              <w:t>差动电容传感器：两组定片和一组动片构成，量程≥</w:t>
            </w:r>
            <w:r w:rsidRPr="0072420C">
              <w:rPr>
                <w:rFonts w:hint="eastAsia"/>
                <w:szCs w:val="21"/>
              </w:rPr>
              <w:t>5mm</w:t>
            </w:r>
          </w:p>
          <w:p w14:paraId="19772D68" w14:textId="49ADC037" w:rsidR="00EB44FF" w:rsidRPr="0072420C" w:rsidRDefault="00EB44FF" w:rsidP="0072420C">
            <w:pPr>
              <w:rPr>
                <w:szCs w:val="21"/>
              </w:rPr>
            </w:pPr>
            <w:r>
              <w:rPr>
                <w:szCs w:val="21"/>
              </w:rPr>
              <w:t>1.12.</w:t>
            </w:r>
            <w:r w:rsidRPr="0072420C">
              <w:rPr>
                <w:rFonts w:hint="eastAsia"/>
                <w:szCs w:val="21"/>
              </w:rPr>
              <w:t>5</w:t>
            </w:r>
            <w:r>
              <w:rPr>
                <w:szCs w:val="21"/>
              </w:rPr>
              <w:t>.4</w:t>
            </w:r>
            <w:r w:rsidRPr="0072420C">
              <w:rPr>
                <w:rFonts w:hint="eastAsia"/>
                <w:szCs w:val="21"/>
              </w:rPr>
              <w:t>单独配有位移传感器支架，可安装传感器和螺旋测微器</w:t>
            </w:r>
          </w:p>
          <w:p w14:paraId="0C159D51" w14:textId="60355CE4" w:rsidR="00EB44FF" w:rsidRPr="0072420C" w:rsidRDefault="00EB44FF" w:rsidP="0072420C">
            <w:pPr>
              <w:rPr>
                <w:szCs w:val="21"/>
              </w:rPr>
            </w:pPr>
            <w:r>
              <w:rPr>
                <w:szCs w:val="21"/>
              </w:rPr>
              <w:t>1.12.</w:t>
            </w:r>
            <w:r w:rsidRPr="0072420C">
              <w:rPr>
                <w:rFonts w:hint="eastAsia"/>
                <w:szCs w:val="21"/>
              </w:rPr>
              <w:t xml:space="preserve">6 </w:t>
            </w:r>
            <w:r w:rsidRPr="0072420C">
              <w:rPr>
                <w:rFonts w:hint="eastAsia"/>
                <w:szCs w:val="21"/>
              </w:rPr>
              <w:t>温度源</w:t>
            </w:r>
          </w:p>
          <w:p w14:paraId="3440D82F" w14:textId="5164926A" w:rsidR="00EB44FF" w:rsidRPr="0072420C" w:rsidRDefault="00EB44FF" w:rsidP="0072420C">
            <w:pPr>
              <w:rPr>
                <w:szCs w:val="21"/>
              </w:rPr>
            </w:pPr>
            <w:r w:rsidRPr="0072420C">
              <w:rPr>
                <w:rFonts w:hint="eastAsia"/>
                <w:szCs w:val="21"/>
              </w:rPr>
              <w:lastRenderedPageBreak/>
              <w:t>提供一只温度控制器，可显示设定温度和当前温度，</w:t>
            </w:r>
            <w:proofErr w:type="gramStart"/>
            <w:r w:rsidRPr="0072420C">
              <w:rPr>
                <w:rFonts w:hint="eastAsia"/>
                <w:szCs w:val="21"/>
              </w:rPr>
              <w:t>带加热源</w:t>
            </w:r>
            <w:proofErr w:type="gramEnd"/>
            <w:r w:rsidRPr="0072420C">
              <w:rPr>
                <w:rFonts w:hint="eastAsia"/>
                <w:szCs w:val="21"/>
              </w:rPr>
              <w:t>，加热功率</w:t>
            </w:r>
            <w:r w:rsidRPr="0072420C">
              <w:rPr>
                <w:rFonts w:hint="eastAsia"/>
                <w:szCs w:val="21"/>
              </w:rPr>
              <w:t>15W</w:t>
            </w:r>
            <w:r w:rsidRPr="0072420C">
              <w:rPr>
                <w:rFonts w:hint="eastAsia"/>
                <w:szCs w:val="21"/>
              </w:rPr>
              <w:t>以上</w:t>
            </w:r>
          </w:p>
          <w:p w14:paraId="36B25FE9" w14:textId="0A75CCD9" w:rsidR="00EB44FF" w:rsidRPr="0072420C" w:rsidRDefault="00EB44FF" w:rsidP="0072420C">
            <w:pPr>
              <w:rPr>
                <w:szCs w:val="21"/>
              </w:rPr>
            </w:pPr>
            <w:r>
              <w:rPr>
                <w:szCs w:val="21"/>
              </w:rPr>
              <w:t>1.12.</w:t>
            </w:r>
            <w:r w:rsidRPr="0072420C">
              <w:rPr>
                <w:rFonts w:hint="eastAsia"/>
                <w:szCs w:val="21"/>
              </w:rPr>
              <w:t xml:space="preserve">7 </w:t>
            </w:r>
            <w:r w:rsidRPr="0072420C">
              <w:rPr>
                <w:rFonts w:hint="eastAsia"/>
                <w:szCs w:val="21"/>
              </w:rPr>
              <w:t>转动源</w:t>
            </w:r>
          </w:p>
          <w:p w14:paraId="74164981" w14:textId="58C7989B" w:rsidR="00EB44FF" w:rsidRPr="0072420C" w:rsidRDefault="00EB44FF" w:rsidP="0072420C">
            <w:pPr>
              <w:rPr>
                <w:szCs w:val="21"/>
              </w:rPr>
            </w:pPr>
            <w:r>
              <w:rPr>
                <w:szCs w:val="21"/>
              </w:rPr>
              <w:t>1.12.</w:t>
            </w:r>
            <w:r w:rsidRPr="0072420C">
              <w:rPr>
                <w:rFonts w:hint="eastAsia"/>
                <w:szCs w:val="21"/>
              </w:rPr>
              <w:t>7</w:t>
            </w:r>
            <w:r>
              <w:rPr>
                <w:szCs w:val="21"/>
              </w:rPr>
              <w:t xml:space="preserve">.1  </w:t>
            </w:r>
            <w:r w:rsidRPr="0072420C">
              <w:rPr>
                <w:rFonts w:hint="eastAsia"/>
                <w:szCs w:val="21"/>
              </w:rPr>
              <w:t>2</w:t>
            </w:r>
            <w:r w:rsidRPr="0072420C">
              <w:rPr>
                <w:rFonts w:hint="eastAsia"/>
                <w:szCs w:val="21"/>
              </w:rPr>
              <w:t>～</w:t>
            </w:r>
            <w:r w:rsidRPr="0072420C">
              <w:rPr>
                <w:rFonts w:hint="eastAsia"/>
                <w:szCs w:val="21"/>
              </w:rPr>
              <w:t>24V</w:t>
            </w:r>
            <w:r w:rsidRPr="0072420C">
              <w:rPr>
                <w:rFonts w:hint="eastAsia"/>
                <w:szCs w:val="21"/>
              </w:rPr>
              <w:t>直流电源驱动，转速在</w:t>
            </w:r>
            <w:r w:rsidRPr="0072420C">
              <w:rPr>
                <w:rFonts w:hint="eastAsia"/>
                <w:szCs w:val="21"/>
              </w:rPr>
              <w:t>0</w:t>
            </w:r>
            <w:r w:rsidRPr="0072420C">
              <w:rPr>
                <w:rFonts w:hint="eastAsia"/>
                <w:szCs w:val="21"/>
              </w:rPr>
              <w:t>～</w:t>
            </w:r>
            <w:r w:rsidRPr="0072420C">
              <w:rPr>
                <w:rFonts w:hint="eastAsia"/>
                <w:szCs w:val="21"/>
              </w:rPr>
              <w:t>3000rpm</w:t>
            </w:r>
            <w:r w:rsidRPr="0072420C">
              <w:rPr>
                <w:rFonts w:hint="eastAsia"/>
                <w:szCs w:val="21"/>
              </w:rPr>
              <w:t>可调</w:t>
            </w:r>
          </w:p>
          <w:p w14:paraId="160ECE3B" w14:textId="78CFB154" w:rsidR="00EB44FF" w:rsidRPr="0072420C" w:rsidRDefault="00EB44FF" w:rsidP="0072420C">
            <w:pPr>
              <w:rPr>
                <w:szCs w:val="21"/>
              </w:rPr>
            </w:pPr>
            <w:r>
              <w:rPr>
                <w:szCs w:val="21"/>
              </w:rPr>
              <w:t>1.12.</w:t>
            </w:r>
            <w:r w:rsidRPr="0072420C">
              <w:rPr>
                <w:rFonts w:hint="eastAsia"/>
                <w:szCs w:val="21"/>
              </w:rPr>
              <w:t>7</w:t>
            </w:r>
            <w:r>
              <w:rPr>
                <w:szCs w:val="21"/>
              </w:rPr>
              <w:t>.2</w:t>
            </w:r>
            <w:r w:rsidRPr="0072420C">
              <w:rPr>
                <w:rFonts w:hint="eastAsia"/>
                <w:szCs w:val="21"/>
              </w:rPr>
              <w:t>集成霍尔开关传感器，工作电压</w:t>
            </w:r>
            <w:r w:rsidRPr="0072420C">
              <w:rPr>
                <w:rFonts w:hint="eastAsia"/>
                <w:szCs w:val="21"/>
              </w:rPr>
              <w:t>DC5V</w:t>
            </w:r>
          </w:p>
          <w:p w14:paraId="510A645B" w14:textId="03794761" w:rsidR="00EB44FF" w:rsidRPr="0072420C" w:rsidRDefault="00EB44FF" w:rsidP="0072420C">
            <w:pPr>
              <w:rPr>
                <w:szCs w:val="21"/>
              </w:rPr>
            </w:pPr>
            <w:r>
              <w:rPr>
                <w:szCs w:val="21"/>
              </w:rPr>
              <w:t>1.12.</w:t>
            </w:r>
            <w:r w:rsidRPr="0072420C">
              <w:rPr>
                <w:rFonts w:hint="eastAsia"/>
                <w:szCs w:val="21"/>
              </w:rPr>
              <w:t>7</w:t>
            </w:r>
            <w:r>
              <w:rPr>
                <w:szCs w:val="21"/>
              </w:rPr>
              <w:t>.3</w:t>
            </w:r>
            <w:r w:rsidRPr="0072420C">
              <w:rPr>
                <w:rFonts w:hint="eastAsia"/>
                <w:szCs w:val="21"/>
              </w:rPr>
              <w:t>光电开关传感器：包含光轴相对放置的发射器和接收器</w:t>
            </w:r>
          </w:p>
          <w:p w14:paraId="16B8D65F" w14:textId="108DC7CB" w:rsidR="00EB44FF" w:rsidRPr="0072420C" w:rsidRDefault="00EB44FF" w:rsidP="0072420C">
            <w:pPr>
              <w:rPr>
                <w:szCs w:val="21"/>
              </w:rPr>
            </w:pPr>
            <w:r>
              <w:rPr>
                <w:szCs w:val="21"/>
              </w:rPr>
              <w:t>1.12.</w:t>
            </w:r>
            <w:r w:rsidRPr="0072420C">
              <w:rPr>
                <w:rFonts w:hint="eastAsia"/>
                <w:szCs w:val="21"/>
              </w:rPr>
              <w:t xml:space="preserve">8 </w:t>
            </w:r>
            <w:r w:rsidRPr="0072420C">
              <w:rPr>
                <w:rFonts w:hint="eastAsia"/>
                <w:szCs w:val="21"/>
              </w:rPr>
              <w:t>振动源</w:t>
            </w:r>
          </w:p>
          <w:p w14:paraId="0D283135" w14:textId="4C04AFC9" w:rsidR="00EB44FF" w:rsidRPr="0072420C" w:rsidRDefault="00EB44FF" w:rsidP="0072420C">
            <w:pPr>
              <w:rPr>
                <w:b/>
                <w:szCs w:val="21"/>
              </w:rPr>
            </w:pPr>
            <w:r w:rsidRPr="0072420C">
              <w:rPr>
                <w:rFonts w:hint="eastAsia"/>
                <w:szCs w:val="21"/>
              </w:rPr>
              <w:t>振动频率</w:t>
            </w:r>
            <w:r w:rsidRPr="0072420C">
              <w:rPr>
                <w:rFonts w:hint="eastAsia"/>
                <w:szCs w:val="21"/>
              </w:rPr>
              <w:t>1Hz</w:t>
            </w:r>
            <w:r w:rsidRPr="0072420C">
              <w:rPr>
                <w:rFonts w:hint="eastAsia"/>
                <w:szCs w:val="21"/>
              </w:rPr>
              <w:t>～</w:t>
            </w:r>
            <w:r w:rsidRPr="0072420C">
              <w:rPr>
                <w:rFonts w:hint="eastAsia"/>
                <w:szCs w:val="21"/>
              </w:rPr>
              <w:t>30Hz</w:t>
            </w:r>
            <w:r w:rsidRPr="0072420C">
              <w:rPr>
                <w:rFonts w:hint="eastAsia"/>
                <w:szCs w:val="21"/>
              </w:rPr>
              <w:t>可调，共振频率</w:t>
            </w:r>
            <w:r w:rsidRPr="0072420C">
              <w:rPr>
                <w:rFonts w:hint="eastAsia"/>
                <w:szCs w:val="21"/>
              </w:rPr>
              <w:t>12Hz</w:t>
            </w:r>
            <w:r w:rsidRPr="0072420C">
              <w:rPr>
                <w:rFonts w:hint="eastAsia"/>
                <w:szCs w:val="21"/>
              </w:rPr>
              <w:t>左右</w:t>
            </w:r>
          </w:p>
        </w:tc>
      </w:tr>
      <w:tr w:rsidR="00EB44FF" w14:paraId="220AC2D8" w14:textId="77777777" w:rsidTr="00E433FF">
        <w:trPr>
          <w:trHeight w:val="510"/>
        </w:trPr>
        <w:tc>
          <w:tcPr>
            <w:tcW w:w="900" w:type="dxa"/>
            <w:vMerge/>
            <w:vAlign w:val="center"/>
          </w:tcPr>
          <w:p w14:paraId="11C76417" w14:textId="77777777" w:rsidR="00EB44FF" w:rsidRDefault="00EB44FF" w:rsidP="00180FCF">
            <w:pPr>
              <w:jc w:val="center"/>
              <w:rPr>
                <w:b/>
                <w:szCs w:val="21"/>
              </w:rPr>
            </w:pPr>
          </w:p>
        </w:tc>
        <w:tc>
          <w:tcPr>
            <w:tcW w:w="1980" w:type="dxa"/>
            <w:vMerge/>
            <w:vAlign w:val="center"/>
          </w:tcPr>
          <w:p w14:paraId="29578F43" w14:textId="77777777" w:rsidR="00EB44FF" w:rsidRDefault="00EB44FF" w:rsidP="00E433FF">
            <w:pPr>
              <w:jc w:val="center"/>
              <w:rPr>
                <w:b/>
                <w:szCs w:val="21"/>
              </w:rPr>
            </w:pPr>
          </w:p>
        </w:tc>
        <w:tc>
          <w:tcPr>
            <w:tcW w:w="5580" w:type="dxa"/>
          </w:tcPr>
          <w:p w14:paraId="56CBF329" w14:textId="77777777" w:rsidR="00EB44FF" w:rsidRPr="0072420C" w:rsidRDefault="00EB44FF" w:rsidP="0072420C">
            <w:pPr>
              <w:rPr>
                <w:szCs w:val="21"/>
              </w:rPr>
            </w:pPr>
            <w:r>
              <w:rPr>
                <w:rFonts w:hint="eastAsia"/>
                <w:b/>
                <w:szCs w:val="21"/>
              </w:rPr>
              <w:t>1.13</w:t>
            </w:r>
            <w:r w:rsidRPr="0072420C">
              <w:rPr>
                <w:rFonts w:hint="eastAsia"/>
                <w:szCs w:val="21"/>
              </w:rPr>
              <w:t>信号与系统实验挂箱（一）</w:t>
            </w:r>
          </w:p>
          <w:p w14:paraId="1F1FCD11" w14:textId="693C4B80" w:rsidR="00EB44FF" w:rsidRPr="0072420C" w:rsidRDefault="00EB44FF" w:rsidP="0072420C">
            <w:pPr>
              <w:rPr>
                <w:b/>
                <w:szCs w:val="21"/>
              </w:rPr>
            </w:pPr>
            <w:r w:rsidRPr="0072420C">
              <w:rPr>
                <w:rFonts w:hint="eastAsia"/>
                <w:szCs w:val="21"/>
              </w:rPr>
              <w:t>设置有：滤波器：</w:t>
            </w:r>
            <w:r w:rsidRPr="0072420C">
              <w:rPr>
                <w:rFonts w:hint="eastAsia"/>
                <w:szCs w:val="21"/>
              </w:rPr>
              <w:t>LPF</w:t>
            </w:r>
            <w:r w:rsidRPr="0072420C">
              <w:rPr>
                <w:rFonts w:hint="eastAsia"/>
                <w:szCs w:val="21"/>
              </w:rPr>
              <w:t>、</w:t>
            </w:r>
            <w:r w:rsidRPr="0072420C">
              <w:rPr>
                <w:rFonts w:hint="eastAsia"/>
                <w:szCs w:val="21"/>
              </w:rPr>
              <w:t>BPF</w:t>
            </w:r>
            <w:r w:rsidRPr="0072420C">
              <w:rPr>
                <w:rFonts w:hint="eastAsia"/>
                <w:szCs w:val="21"/>
              </w:rPr>
              <w:t>、</w:t>
            </w:r>
            <w:r w:rsidRPr="0072420C">
              <w:rPr>
                <w:rFonts w:hint="eastAsia"/>
                <w:szCs w:val="21"/>
              </w:rPr>
              <w:t>HPF</w:t>
            </w:r>
            <w:r w:rsidRPr="0072420C">
              <w:rPr>
                <w:rFonts w:hint="eastAsia"/>
                <w:szCs w:val="21"/>
              </w:rPr>
              <w:t>、</w:t>
            </w:r>
            <w:r w:rsidRPr="0072420C">
              <w:rPr>
                <w:rFonts w:hint="eastAsia"/>
                <w:szCs w:val="21"/>
              </w:rPr>
              <w:t>BEF</w:t>
            </w:r>
            <w:r w:rsidRPr="0072420C">
              <w:rPr>
                <w:rFonts w:hint="eastAsia"/>
                <w:szCs w:val="21"/>
              </w:rPr>
              <w:t>；非正弦周期信号分解合成单元：</w:t>
            </w:r>
            <w:r w:rsidRPr="0072420C">
              <w:rPr>
                <w:rFonts w:hint="eastAsia"/>
                <w:szCs w:val="21"/>
              </w:rPr>
              <w:t>DC</w:t>
            </w:r>
            <w:r w:rsidRPr="0072420C">
              <w:rPr>
                <w:rFonts w:hint="eastAsia"/>
                <w:szCs w:val="21"/>
              </w:rPr>
              <w:t>、</w:t>
            </w:r>
            <w:r w:rsidRPr="0072420C">
              <w:rPr>
                <w:rFonts w:hint="eastAsia"/>
                <w:szCs w:val="21"/>
              </w:rPr>
              <w:t>BPF-50Hz</w:t>
            </w:r>
            <w:r w:rsidRPr="0072420C">
              <w:rPr>
                <w:rFonts w:hint="eastAsia"/>
                <w:szCs w:val="21"/>
              </w:rPr>
              <w:t>、</w:t>
            </w:r>
            <w:r w:rsidRPr="0072420C">
              <w:rPr>
                <w:rFonts w:hint="eastAsia"/>
                <w:szCs w:val="21"/>
              </w:rPr>
              <w:t>BPF-100Hz</w:t>
            </w:r>
            <w:r w:rsidRPr="0072420C">
              <w:rPr>
                <w:rFonts w:hint="eastAsia"/>
                <w:szCs w:val="21"/>
              </w:rPr>
              <w:t>、</w:t>
            </w:r>
            <w:r w:rsidRPr="0072420C">
              <w:rPr>
                <w:rFonts w:hint="eastAsia"/>
                <w:szCs w:val="21"/>
              </w:rPr>
              <w:t>BPF-150Hz</w:t>
            </w:r>
            <w:r w:rsidRPr="0072420C">
              <w:rPr>
                <w:rFonts w:hint="eastAsia"/>
                <w:szCs w:val="21"/>
              </w:rPr>
              <w:t>、</w:t>
            </w:r>
            <w:r w:rsidRPr="0072420C">
              <w:rPr>
                <w:rFonts w:hint="eastAsia"/>
                <w:szCs w:val="21"/>
              </w:rPr>
              <w:t>BPF-200Hz</w:t>
            </w:r>
            <w:r w:rsidRPr="0072420C">
              <w:rPr>
                <w:rFonts w:hint="eastAsia"/>
                <w:szCs w:val="21"/>
              </w:rPr>
              <w:t>、</w:t>
            </w:r>
            <w:r w:rsidRPr="0072420C">
              <w:rPr>
                <w:rFonts w:hint="eastAsia"/>
                <w:szCs w:val="21"/>
              </w:rPr>
              <w:t>BPF-250Hz</w:t>
            </w:r>
            <w:r w:rsidRPr="0072420C">
              <w:rPr>
                <w:rFonts w:hint="eastAsia"/>
                <w:szCs w:val="21"/>
              </w:rPr>
              <w:t>、</w:t>
            </w:r>
            <w:r w:rsidRPr="0072420C">
              <w:rPr>
                <w:rFonts w:hint="eastAsia"/>
                <w:szCs w:val="21"/>
              </w:rPr>
              <w:t>BPF-300Hz</w:t>
            </w:r>
            <w:r w:rsidRPr="0072420C">
              <w:rPr>
                <w:rFonts w:hint="eastAsia"/>
                <w:szCs w:val="21"/>
              </w:rPr>
              <w:t>；有六个开放式的电路单元，可自由搭建成各种信号处理电路。</w:t>
            </w:r>
          </w:p>
        </w:tc>
      </w:tr>
      <w:tr w:rsidR="00EB44FF" w14:paraId="5132AA38" w14:textId="77777777" w:rsidTr="00E433FF">
        <w:trPr>
          <w:trHeight w:val="510"/>
        </w:trPr>
        <w:tc>
          <w:tcPr>
            <w:tcW w:w="900" w:type="dxa"/>
            <w:vMerge/>
            <w:vAlign w:val="center"/>
          </w:tcPr>
          <w:p w14:paraId="11E19EC1" w14:textId="77777777" w:rsidR="00EB44FF" w:rsidRDefault="00EB44FF" w:rsidP="00180FCF">
            <w:pPr>
              <w:jc w:val="center"/>
              <w:rPr>
                <w:b/>
                <w:szCs w:val="21"/>
              </w:rPr>
            </w:pPr>
          </w:p>
        </w:tc>
        <w:tc>
          <w:tcPr>
            <w:tcW w:w="1980" w:type="dxa"/>
            <w:vMerge/>
            <w:vAlign w:val="center"/>
          </w:tcPr>
          <w:p w14:paraId="17941421" w14:textId="77777777" w:rsidR="00EB44FF" w:rsidRDefault="00EB44FF" w:rsidP="00E433FF">
            <w:pPr>
              <w:jc w:val="center"/>
              <w:rPr>
                <w:b/>
                <w:szCs w:val="21"/>
              </w:rPr>
            </w:pPr>
          </w:p>
        </w:tc>
        <w:tc>
          <w:tcPr>
            <w:tcW w:w="5580" w:type="dxa"/>
          </w:tcPr>
          <w:p w14:paraId="63745012" w14:textId="77777777" w:rsidR="00EB44FF" w:rsidRPr="0072420C" w:rsidRDefault="00EB44FF" w:rsidP="0072420C">
            <w:pPr>
              <w:rPr>
                <w:szCs w:val="21"/>
              </w:rPr>
            </w:pPr>
            <w:r>
              <w:rPr>
                <w:rFonts w:hint="eastAsia"/>
                <w:b/>
                <w:szCs w:val="21"/>
              </w:rPr>
              <w:t>1.14</w:t>
            </w:r>
            <w:r w:rsidRPr="0072420C">
              <w:rPr>
                <w:rFonts w:hint="eastAsia"/>
                <w:szCs w:val="21"/>
              </w:rPr>
              <w:t>信号与系统实验挂箱（二）</w:t>
            </w:r>
          </w:p>
          <w:p w14:paraId="26D4EA71" w14:textId="0030AEBD" w:rsidR="00EB44FF" w:rsidRPr="0072420C" w:rsidRDefault="00EB44FF" w:rsidP="0072420C">
            <w:pPr>
              <w:rPr>
                <w:b/>
                <w:szCs w:val="21"/>
              </w:rPr>
            </w:pPr>
            <w:r w:rsidRPr="0072420C">
              <w:rPr>
                <w:rFonts w:hint="eastAsia"/>
                <w:szCs w:val="21"/>
              </w:rPr>
              <w:t>设置有：调制与解调单元、频分复用单元、时分复用单元、信号采样与恢复单元、脉冲编码调制单元、自激振荡单元、二</w:t>
            </w:r>
            <w:proofErr w:type="gramStart"/>
            <w:r w:rsidRPr="0072420C">
              <w:rPr>
                <w:rFonts w:hint="eastAsia"/>
                <w:szCs w:val="21"/>
              </w:rPr>
              <w:t>阶网络</w:t>
            </w:r>
            <w:proofErr w:type="gramEnd"/>
            <w:r w:rsidRPr="0072420C">
              <w:rPr>
                <w:rFonts w:hint="eastAsia"/>
                <w:szCs w:val="21"/>
              </w:rPr>
              <w:t>状态轨迹单元、</w:t>
            </w:r>
            <w:proofErr w:type="gramStart"/>
            <w:r w:rsidRPr="0072420C">
              <w:rPr>
                <w:rFonts w:hint="eastAsia"/>
                <w:szCs w:val="21"/>
              </w:rPr>
              <w:t>阶跃信号发生器</w:t>
            </w:r>
            <w:proofErr w:type="gramEnd"/>
            <w:r w:rsidRPr="0072420C">
              <w:rPr>
                <w:rFonts w:hint="eastAsia"/>
                <w:szCs w:val="21"/>
              </w:rPr>
              <w:t>等。</w:t>
            </w:r>
          </w:p>
        </w:tc>
      </w:tr>
      <w:tr w:rsidR="00EB44FF" w14:paraId="3EFEE1F5" w14:textId="77777777" w:rsidTr="00E433FF">
        <w:trPr>
          <w:trHeight w:val="510"/>
        </w:trPr>
        <w:tc>
          <w:tcPr>
            <w:tcW w:w="900" w:type="dxa"/>
            <w:vMerge/>
            <w:vAlign w:val="center"/>
          </w:tcPr>
          <w:p w14:paraId="1FB916E3" w14:textId="77777777" w:rsidR="00EB44FF" w:rsidRDefault="00EB44FF" w:rsidP="00180FCF">
            <w:pPr>
              <w:jc w:val="center"/>
              <w:rPr>
                <w:b/>
                <w:szCs w:val="21"/>
              </w:rPr>
            </w:pPr>
          </w:p>
        </w:tc>
        <w:tc>
          <w:tcPr>
            <w:tcW w:w="1980" w:type="dxa"/>
            <w:vMerge/>
            <w:vAlign w:val="center"/>
          </w:tcPr>
          <w:p w14:paraId="1AAFD590" w14:textId="77777777" w:rsidR="00EB44FF" w:rsidRDefault="00EB44FF" w:rsidP="00E433FF">
            <w:pPr>
              <w:jc w:val="center"/>
              <w:rPr>
                <w:b/>
                <w:szCs w:val="21"/>
              </w:rPr>
            </w:pPr>
          </w:p>
        </w:tc>
        <w:tc>
          <w:tcPr>
            <w:tcW w:w="5580" w:type="dxa"/>
          </w:tcPr>
          <w:p w14:paraId="58295417" w14:textId="77777777" w:rsidR="00EB44FF" w:rsidRPr="0072420C" w:rsidRDefault="00EB44FF" w:rsidP="0072420C">
            <w:pPr>
              <w:rPr>
                <w:szCs w:val="21"/>
              </w:rPr>
            </w:pPr>
            <w:r>
              <w:rPr>
                <w:rFonts w:hint="eastAsia"/>
                <w:b/>
                <w:szCs w:val="21"/>
              </w:rPr>
              <w:t>1.15</w:t>
            </w:r>
            <w:r w:rsidRPr="0072420C">
              <w:rPr>
                <w:rFonts w:hint="eastAsia"/>
                <w:szCs w:val="21"/>
              </w:rPr>
              <w:t>自动控制与计算机控制技术实验挂箱（一）</w:t>
            </w:r>
          </w:p>
          <w:p w14:paraId="66A0B9A5" w14:textId="448BD045" w:rsidR="00EB44FF" w:rsidRDefault="00EB44FF" w:rsidP="0072420C">
            <w:pPr>
              <w:rPr>
                <w:b/>
                <w:szCs w:val="21"/>
              </w:rPr>
            </w:pPr>
            <w:r w:rsidRPr="0072420C">
              <w:rPr>
                <w:rFonts w:hint="eastAsia"/>
                <w:szCs w:val="21"/>
              </w:rPr>
              <w:t>有十二个开放式的电路单元，可自由搭建成各种信号处理电路；</w:t>
            </w:r>
          </w:p>
        </w:tc>
      </w:tr>
      <w:tr w:rsidR="00EB44FF" w14:paraId="01395DF7" w14:textId="77777777" w:rsidTr="00E433FF">
        <w:trPr>
          <w:trHeight w:val="510"/>
        </w:trPr>
        <w:tc>
          <w:tcPr>
            <w:tcW w:w="900" w:type="dxa"/>
            <w:vMerge/>
            <w:vAlign w:val="center"/>
          </w:tcPr>
          <w:p w14:paraId="532F46E0" w14:textId="77777777" w:rsidR="00EB44FF" w:rsidRDefault="00EB44FF" w:rsidP="00180FCF">
            <w:pPr>
              <w:jc w:val="center"/>
              <w:rPr>
                <w:b/>
                <w:szCs w:val="21"/>
              </w:rPr>
            </w:pPr>
          </w:p>
        </w:tc>
        <w:tc>
          <w:tcPr>
            <w:tcW w:w="1980" w:type="dxa"/>
            <w:vMerge/>
            <w:vAlign w:val="center"/>
          </w:tcPr>
          <w:p w14:paraId="57BED52B" w14:textId="77777777" w:rsidR="00EB44FF" w:rsidRDefault="00EB44FF" w:rsidP="00E433FF">
            <w:pPr>
              <w:jc w:val="center"/>
              <w:rPr>
                <w:b/>
                <w:szCs w:val="21"/>
              </w:rPr>
            </w:pPr>
          </w:p>
        </w:tc>
        <w:tc>
          <w:tcPr>
            <w:tcW w:w="5580" w:type="dxa"/>
          </w:tcPr>
          <w:p w14:paraId="672C5846" w14:textId="77777777" w:rsidR="00EB44FF" w:rsidRPr="0072420C" w:rsidRDefault="00EB44FF" w:rsidP="0072420C">
            <w:pPr>
              <w:rPr>
                <w:szCs w:val="21"/>
              </w:rPr>
            </w:pPr>
            <w:r>
              <w:rPr>
                <w:rFonts w:hint="eastAsia"/>
                <w:b/>
                <w:szCs w:val="21"/>
              </w:rPr>
              <w:t>1.16</w:t>
            </w:r>
            <w:r w:rsidRPr="0072420C">
              <w:rPr>
                <w:rFonts w:hint="eastAsia"/>
                <w:szCs w:val="21"/>
              </w:rPr>
              <w:t>自动控制与计算机控制技术实验挂箱（二）</w:t>
            </w:r>
          </w:p>
          <w:p w14:paraId="4F04ABA3" w14:textId="2B4375DC" w:rsidR="00EB44FF" w:rsidRDefault="00EB44FF" w:rsidP="0072420C">
            <w:pPr>
              <w:rPr>
                <w:b/>
                <w:szCs w:val="21"/>
              </w:rPr>
            </w:pPr>
            <w:r w:rsidRPr="0072420C">
              <w:rPr>
                <w:rFonts w:hint="eastAsia"/>
                <w:szCs w:val="21"/>
              </w:rPr>
              <w:t>设置有：温度控制单元、直流电机单元、步进电机单元、电位器单元、非线性单元、反相器单元、尖脉冲单元、</w:t>
            </w:r>
            <w:proofErr w:type="gramStart"/>
            <w:r w:rsidRPr="0072420C">
              <w:rPr>
                <w:rFonts w:hint="eastAsia"/>
                <w:szCs w:val="21"/>
              </w:rPr>
              <w:t>阶跃信号发生器</w:t>
            </w:r>
            <w:proofErr w:type="gramEnd"/>
            <w:r w:rsidRPr="0072420C">
              <w:rPr>
                <w:rFonts w:hint="eastAsia"/>
                <w:szCs w:val="21"/>
              </w:rPr>
              <w:t>、校正网络单元等。</w:t>
            </w:r>
          </w:p>
        </w:tc>
      </w:tr>
      <w:tr w:rsidR="00EB44FF" w14:paraId="3DF80E00" w14:textId="77777777" w:rsidTr="00E433FF">
        <w:trPr>
          <w:trHeight w:val="510"/>
        </w:trPr>
        <w:tc>
          <w:tcPr>
            <w:tcW w:w="900" w:type="dxa"/>
            <w:vMerge/>
            <w:vAlign w:val="center"/>
          </w:tcPr>
          <w:p w14:paraId="06DEA26E" w14:textId="77777777" w:rsidR="00EB44FF" w:rsidRDefault="00EB44FF" w:rsidP="00180FCF">
            <w:pPr>
              <w:jc w:val="center"/>
              <w:rPr>
                <w:b/>
                <w:szCs w:val="21"/>
              </w:rPr>
            </w:pPr>
          </w:p>
        </w:tc>
        <w:tc>
          <w:tcPr>
            <w:tcW w:w="1980" w:type="dxa"/>
            <w:vMerge/>
            <w:vAlign w:val="center"/>
          </w:tcPr>
          <w:p w14:paraId="2609FC4A" w14:textId="77777777" w:rsidR="00EB44FF" w:rsidRDefault="00EB44FF" w:rsidP="00E433FF">
            <w:pPr>
              <w:jc w:val="center"/>
              <w:rPr>
                <w:b/>
                <w:szCs w:val="21"/>
              </w:rPr>
            </w:pPr>
          </w:p>
        </w:tc>
        <w:tc>
          <w:tcPr>
            <w:tcW w:w="5580" w:type="dxa"/>
          </w:tcPr>
          <w:p w14:paraId="6E01EE06" w14:textId="77777777" w:rsidR="00EB44FF" w:rsidRPr="00A64686" w:rsidRDefault="00EB44FF" w:rsidP="0072420C">
            <w:pPr>
              <w:rPr>
                <w:rFonts w:ascii="宋体" w:hAnsi="宋体"/>
                <w:szCs w:val="21"/>
              </w:rPr>
            </w:pPr>
            <w:r>
              <w:rPr>
                <w:rFonts w:hint="eastAsia"/>
                <w:b/>
                <w:szCs w:val="21"/>
              </w:rPr>
              <w:t>1.17</w:t>
            </w:r>
            <w:r w:rsidRPr="00A64686">
              <w:rPr>
                <w:rFonts w:ascii="宋体" w:hAnsi="宋体" w:hint="eastAsia"/>
                <w:szCs w:val="21"/>
              </w:rPr>
              <w:t>测控电路实验挂箱（一）</w:t>
            </w:r>
          </w:p>
          <w:p w14:paraId="6820660E" w14:textId="5ABFED37" w:rsidR="00EB44FF" w:rsidRPr="0072420C" w:rsidRDefault="00EB44FF" w:rsidP="0072420C">
            <w:pPr>
              <w:rPr>
                <w:rFonts w:ascii="宋体" w:hAnsi="宋体"/>
                <w:szCs w:val="21"/>
              </w:rPr>
            </w:pPr>
            <w:r w:rsidRPr="00A64686">
              <w:rPr>
                <w:rFonts w:ascii="宋体" w:hAnsi="宋体" w:hint="eastAsia"/>
                <w:szCs w:val="21"/>
              </w:rPr>
              <w:t>设置有：反相比例电路、同相比例电路、电压跟随器、加法电路、减法器、</w:t>
            </w:r>
            <w:proofErr w:type="gramStart"/>
            <w:r w:rsidRPr="00A64686">
              <w:rPr>
                <w:rFonts w:ascii="宋体" w:hAnsi="宋体" w:hint="eastAsia"/>
                <w:szCs w:val="21"/>
              </w:rPr>
              <w:t>过零比较器</w:t>
            </w:r>
            <w:proofErr w:type="gramEnd"/>
            <w:r w:rsidRPr="00A64686">
              <w:rPr>
                <w:rFonts w:ascii="宋体" w:hAnsi="宋体" w:hint="eastAsia"/>
                <w:szCs w:val="21"/>
              </w:rPr>
              <w:t>、</w:t>
            </w:r>
            <w:proofErr w:type="gramStart"/>
            <w:r w:rsidRPr="00A64686">
              <w:rPr>
                <w:rFonts w:ascii="宋体" w:hAnsi="宋体" w:hint="eastAsia"/>
                <w:szCs w:val="21"/>
              </w:rPr>
              <w:t>反相滞回比较器</w:t>
            </w:r>
            <w:proofErr w:type="gramEnd"/>
            <w:r w:rsidRPr="00A64686">
              <w:rPr>
                <w:rFonts w:ascii="宋体" w:hAnsi="宋体" w:hint="eastAsia"/>
                <w:szCs w:val="21"/>
              </w:rPr>
              <w:t>、积分电路、微分电路、差动放大器、窗口比较器、同相交流放大器、自举组合电路、</w:t>
            </w:r>
            <w:proofErr w:type="gramStart"/>
            <w:r w:rsidRPr="00A64686">
              <w:rPr>
                <w:rFonts w:ascii="宋体" w:hAnsi="宋体" w:hint="eastAsia"/>
                <w:szCs w:val="21"/>
              </w:rPr>
              <w:t>电阻链分相</w:t>
            </w:r>
            <w:proofErr w:type="gramEnd"/>
            <w:r w:rsidRPr="00A64686">
              <w:rPr>
                <w:rFonts w:ascii="宋体" w:hAnsi="宋体" w:hint="eastAsia"/>
                <w:szCs w:val="21"/>
              </w:rPr>
              <w:t>细分电路、</w:t>
            </w:r>
            <w:proofErr w:type="gramStart"/>
            <w:r w:rsidRPr="00A64686">
              <w:rPr>
                <w:rFonts w:ascii="宋体" w:hAnsi="宋体" w:hint="eastAsia"/>
                <w:szCs w:val="21"/>
              </w:rPr>
              <w:t>双运放高</w:t>
            </w:r>
            <w:proofErr w:type="gramEnd"/>
            <w:r w:rsidRPr="00A64686">
              <w:rPr>
                <w:rFonts w:ascii="宋体" w:hAnsi="宋体" w:hint="eastAsia"/>
                <w:szCs w:val="21"/>
              </w:rPr>
              <w:t>共模抑制比放大电路、三运放高共模抑制比放大电路等。</w:t>
            </w:r>
          </w:p>
        </w:tc>
      </w:tr>
      <w:tr w:rsidR="00EB44FF" w14:paraId="0F4BF0D9" w14:textId="77777777" w:rsidTr="00E433FF">
        <w:trPr>
          <w:trHeight w:val="510"/>
        </w:trPr>
        <w:tc>
          <w:tcPr>
            <w:tcW w:w="900" w:type="dxa"/>
            <w:vMerge/>
            <w:vAlign w:val="center"/>
          </w:tcPr>
          <w:p w14:paraId="703DEF29" w14:textId="77777777" w:rsidR="00EB44FF" w:rsidRDefault="00EB44FF" w:rsidP="00180FCF">
            <w:pPr>
              <w:jc w:val="center"/>
              <w:rPr>
                <w:b/>
                <w:szCs w:val="21"/>
              </w:rPr>
            </w:pPr>
          </w:p>
        </w:tc>
        <w:tc>
          <w:tcPr>
            <w:tcW w:w="1980" w:type="dxa"/>
            <w:vMerge/>
            <w:vAlign w:val="center"/>
          </w:tcPr>
          <w:p w14:paraId="130CFDF2" w14:textId="77777777" w:rsidR="00EB44FF" w:rsidRDefault="00EB44FF" w:rsidP="00E433FF">
            <w:pPr>
              <w:jc w:val="center"/>
              <w:rPr>
                <w:b/>
                <w:szCs w:val="21"/>
              </w:rPr>
            </w:pPr>
          </w:p>
        </w:tc>
        <w:tc>
          <w:tcPr>
            <w:tcW w:w="5580" w:type="dxa"/>
          </w:tcPr>
          <w:p w14:paraId="36DCD5FF" w14:textId="77777777" w:rsidR="00EB44FF" w:rsidRPr="00A64686" w:rsidRDefault="00EB44FF" w:rsidP="0072420C">
            <w:pPr>
              <w:rPr>
                <w:rFonts w:ascii="宋体" w:hAnsi="宋体"/>
                <w:szCs w:val="21"/>
              </w:rPr>
            </w:pPr>
            <w:r>
              <w:rPr>
                <w:rFonts w:hint="eastAsia"/>
                <w:b/>
                <w:szCs w:val="21"/>
              </w:rPr>
              <w:t>1.18</w:t>
            </w:r>
            <w:r w:rsidRPr="00A64686">
              <w:rPr>
                <w:rFonts w:ascii="宋体" w:hAnsi="宋体" w:hint="eastAsia"/>
                <w:szCs w:val="21"/>
              </w:rPr>
              <w:t>测控电路实验挂箱（二）</w:t>
            </w:r>
          </w:p>
          <w:p w14:paraId="7476DEBD" w14:textId="14BC5485" w:rsidR="00EB44FF" w:rsidRPr="0072420C" w:rsidRDefault="00EB44FF" w:rsidP="0072420C">
            <w:pPr>
              <w:rPr>
                <w:b/>
                <w:szCs w:val="21"/>
              </w:rPr>
            </w:pPr>
            <w:r w:rsidRPr="00A64686">
              <w:rPr>
                <w:rFonts w:ascii="宋体" w:hAnsi="宋体" w:hint="eastAsia"/>
                <w:szCs w:val="21"/>
              </w:rPr>
              <w:t>设置有：调幅单元、解调单元、移相电桥单元、脉宽调制单元、频率调制单元、</w:t>
            </w:r>
            <w:proofErr w:type="gramStart"/>
            <w:r w:rsidRPr="00A64686">
              <w:rPr>
                <w:rFonts w:ascii="宋体" w:hAnsi="宋体" w:hint="eastAsia"/>
                <w:szCs w:val="21"/>
              </w:rPr>
              <w:t>鉴相单元</w:t>
            </w:r>
            <w:proofErr w:type="gramEnd"/>
            <w:r w:rsidRPr="00A64686">
              <w:rPr>
                <w:rFonts w:ascii="宋体" w:hAnsi="宋体" w:hint="eastAsia"/>
                <w:szCs w:val="21"/>
              </w:rPr>
              <w:t>、开关式调制单元、波形转换单元、开关式全波相敏检波单元、开关电容滤波单元、精密全波整流电源、分频器单元、负载单元、锁相环单元、可控硅调压单元等。</w:t>
            </w:r>
          </w:p>
        </w:tc>
      </w:tr>
      <w:tr w:rsidR="00EB44FF" w14:paraId="2B672162" w14:textId="77777777" w:rsidTr="00E433FF">
        <w:trPr>
          <w:trHeight w:val="510"/>
        </w:trPr>
        <w:tc>
          <w:tcPr>
            <w:tcW w:w="900" w:type="dxa"/>
            <w:vMerge/>
            <w:vAlign w:val="center"/>
          </w:tcPr>
          <w:p w14:paraId="6F6375CB" w14:textId="77777777" w:rsidR="00EB44FF" w:rsidRDefault="00EB44FF" w:rsidP="00180FCF">
            <w:pPr>
              <w:jc w:val="center"/>
              <w:rPr>
                <w:b/>
                <w:szCs w:val="21"/>
              </w:rPr>
            </w:pPr>
          </w:p>
        </w:tc>
        <w:tc>
          <w:tcPr>
            <w:tcW w:w="1980" w:type="dxa"/>
            <w:vMerge/>
            <w:vAlign w:val="center"/>
          </w:tcPr>
          <w:p w14:paraId="55AAD917" w14:textId="77777777" w:rsidR="00EB44FF" w:rsidRDefault="00EB44FF" w:rsidP="00E433FF">
            <w:pPr>
              <w:jc w:val="center"/>
              <w:rPr>
                <w:b/>
                <w:szCs w:val="21"/>
              </w:rPr>
            </w:pPr>
          </w:p>
        </w:tc>
        <w:tc>
          <w:tcPr>
            <w:tcW w:w="5580" w:type="dxa"/>
          </w:tcPr>
          <w:p w14:paraId="6F091951" w14:textId="1A51D08A" w:rsidR="00EB44FF" w:rsidRPr="00A64686" w:rsidRDefault="00EB44FF" w:rsidP="0072420C">
            <w:pPr>
              <w:rPr>
                <w:rFonts w:ascii="宋体" w:hAnsi="宋体"/>
                <w:szCs w:val="21"/>
              </w:rPr>
            </w:pPr>
            <w:r w:rsidRPr="00A64686">
              <w:rPr>
                <w:rFonts w:ascii="宋体" w:hAnsi="宋体" w:hint="eastAsia"/>
                <w:szCs w:val="21"/>
              </w:rPr>
              <w:t>★</w:t>
            </w:r>
            <w:r>
              <w:rPr>
                <w:rFonts w:hint="eastAsia"/>
                <w:b/>
                <w:szCs w:val="21"/>
              </w:rPr>
              <w:t>1.19</w:t>
            </w:r>
            <w:r w:rsidRPr="00A64686">
              <w:rPr>
                <w:rFonts w:ascii="宋体" w:hAnsi="宋体" w:hint="eastAsia"/>
                <w:szCs w:val="21"/>
              </w:rPr>
              <w:t>信号的分解与合成模块</w:t>
            </w:r>
          </w:p>
          <w:p w14:paraId="16573A60" w14:textId="0F2965E9" w:rsidR="00EB44FF" w:rsidRPr="0072420C" w:rsidRDefault="00EB44FF" w:rsidP="00B93DEB">
            <w:pPr>
              <w:ind w:firstLineChars="200" w:firstLine="420"/>
              <w:rPr>
                <w:rFonts w:ascii="宋体" w:hAnsi="宋体"/>
                <w:szCs w:val="21"/>
              </w:rPr>
            </w:pPr>
            <w:r w:rsidRPr="00A64686">
              <w:rPr>
                <w:rFonts w:ascii="宋体" w:hAnsi="宋体" w:hint="eastAsia"/>
                <w:szCs w:val="21"/>
              </w:rPr>
              <w:t>采用FIR数字滤波技术和FPGA器件实现典型周期信号的分解，能够分解至7次谐波。</w:t>
            </w:r>
            <w:r w:rsidR="00B93DEB">
              <w:rPr>
                <w:rFonts w:ascii="宋体" w:hAnsi="宋体" w:hint="eastAsia"/>
                <w:szCs w:val="21"/>
              </w:rPr>
              <w:t>能够通过</w:t>
            </w:r>
            <w:r w:rsidRPr="00A64686">
              <w:rPr>
                <w:rFonts w:ascii="宋体" w:hAnsi="宋体" w:hint="eastAsia"/>
                <w:szCs w:val="21"/>
              </w:rPr>
              <w:t>数字滤波方法完成方波、半波、全波、三角波、矩形波等频率固定为50Hz信号的分解与合成，1路模拟信号输入和9路模拟信号输出（1路直流分量、7次谐波分量和1路合成信号）。实测分解后各次谐波的波形，以及合成后波形，实测与理论误差小于5%。</w:t>
            </w:r>
          </w:p>
        </w:tc>
      </w:tr>
      <w:tr w:rsidR="00EB44FF" w14:paraId="509A38DB" w14:textId="77777777" w:rsidTr="00E433FF">
        <w:trPr>
          <w:trHeight w:val="510"/>
        </w:trPr>
        <w:tc>
          <w:tcPr>
            <w:tcW w:w="900" w:type="dxa"/>
            <w:vMerge/>
            <w:vAlign w:val="center"/>
          </w:tcPr>
          <w:p w14:paraId="2E788265" w14:textId="77777777" w:rsidR="00EB44FF" w:rsidRDefault="00EB44FF" w:rsidP="00180FCF">
            <w:pPr>
              <w:jc w:val="center"/>
              <w:rPr>
                <w:b/>
                <w:szCs w:val="21"/>
              </w:rPr>
            </w:pPr>
          </w:p>
        </w:tc>
        <w:tc>
          <w:tcPr>
            <w:tcW w:w="1980" w:type="dxa"/>
            <w:vMerge/>
            <w:vAlign w:val="center"/>
          </w:tcPr>
          <w:p w14:paraId="602F35B4" w14:textId="77777777" w:rsidR="00EB44FF" w:rsidRDefault="00EB44FF" w:rsidP="00E433FF">
            <w:pPr>
              <w:jc w:val="center"/>
              <w:rPr>
                <w:b/>
                <w:szCs w:val="21"/>
              </w:rPr>
            </w:pPr>
          </w:p>
        </w:tc>
        <w:tc>
          <w:tcPr>
            <w:tcW w:w="5580" w:type="dxa"/>
          </w:tcPr>
          <w:p w14:paraId="0E2C3281" w14:textId="56142171" w:rsidR="00EB44FF" w:rsidRPr="0072420C" w:rsidRDefault="00EB44FF" w:rsidP="00B93DEB">
            <w:pPr>
              <w:rPr>
                <w:b/>
                <w:szCs w:val="21"/>
              </w:rPr>
            </w:pPr>
            <w:r w:rsidRPr="00A64686">
              <w:rPr>
                <w:rFonts w:ascii="宋体" w:hAnsi="宋体" w:hint="eastAsia"/>
                <w:szCs w:val="21"/>
              </w:rPr>
              <w:t>★</w:t>
            </w:r>
            <w:r>
              <w:rPr>
                <w:rFonts w:hint="eastAsia"/>
                <w:b/>
                <w:szCs w:val="21"/>
              </w:rPr>
              <w:t>1.20</w:t>
            </w:r>
            <w:r w:rsidRPr="00A64686">
              <w:rPr>
                <w:rFonts w:ascii="宋体" w:hAnsi="宋体" w:hint="eastAsia"/>
                <w:szCs w:val="21"/>
              </w:rPr>
              <w:t>频率特性分析模块采用ARM+FPGA架构、DDS直接数字频率合成技术，可完成被测网络10Hz～150KHz范围内任意一频率段（分10段）的幅频特性、相频特性分析及显示。模块由ARM微处理器、</w:t>
            </w:r>
            <w:r w:rsidR="00B93DEB">
              <w:rPr>
                <w:rFonts w:ascii="宋体" w:hAnsi="宋体" w:hint="eastAsia"/>
                <w:szCs w:val="21"/>
              </w:rPr>
              <w:t>FPGA芯片</w:t>
            </w:r>
            <w:r w:rsidRPr="00A64686">
              <w:rPr>
                <w:rFonts w:ascii="宋体" w:hAnsi="宋体" w:hint="eastAsia"/>
                <w:szCs w:val="21"/>
              </w:rPr>
              <w:t>、ADC、DAC</w:t>
            </w:r>
            <w:r w:rsidR="00B93DEB">
              <w:rPr>
                <w:rFonts w:ascii="宋体" w:hAnsi="宋体" w:hint="eastAsia"/>
                <w:szCs w:val="21"/>
              </w:rPr>
              <w:t>、</w:t>
            </w:r>
            <w:r w:rsidRPr="00A64686">
              <w:rPr>
                <w:rFonts w:ascii="宋体" w:hAnsi="宋体" w:hint="eastAsia"/>
                <w:szCs w:val="21"/>
              </w:rPr>
              <w:t>按键、编码开关及显示电路组成。可设置为线性（分段线性）或点频（输</w:t>
            </w:r>
            <w:r w:rsidRPr="00A64686">
              <w:rPr>
                <w:rFonts w:ascii="宋体" w:hAnsi="宋体" w:hint="eastAsia"/>
                <w:szCs w:val="21"/>
              </w:rPr>
              <w:lastRenderedPageBreak/>
              <w:t>出分辨率：1Hz）扫频方式，可显示3dB位置的频率值。通过2路DAC电路将测试结果（被测对象的幅频、相频特性）以图形方式在示波器上显示，同时在液晶屏上显示测量数据。可自动测量无源与有源滤波器模块的幅频、相频特性曲线和3dB位置频率值。人机交互工作模式设置至少包含：对数/线性模式、全程扫频、分段扫频、点频、测频等界面。</w:t>
            </w:r>
          </w:p>
        </w:tc>
      </w:tr>
      <w:tr w:rsidR="00EB44FF" w14:paraId="2B134C05" w14:textId="77777777" w:rsidTr="00E433FF">
        <w:trPr>
          <w:trHeight w:val="510"/>
        </w:trPr>
        <w:tc>
          <w:tcPr>
            <w:tcW w:w="900" w:type="dxa"/>
            <w:vMerge/>
            <w:vAlign w:val="center"/>
          </w:tcPr>
          <w:p w14:paraId="370882E2" w14:textId="77777777" w:rsidR="00EB44FF" w:rsidRDefault="00EB44FF" w:rsidP="00180FCF">
            <w:pPr>
              <w:jc w:val="center"/>
              <w:rPr>
                <w:b/>
                <w:szCs w:val="21"/>
              </w:rPr>
            </w:pPr>
          </w:p>
        </w:tc>
        <w:tc>
          <w:tcPr>
            <w:tcW w:w="1980" w:type="dxa"/>
            <w:vMerge/>
            <w:vAlign w:val="center"/>
          </w:tcPr>
          <w:p w14:paraId="5C91F35D" w14:textId="77777777" w:rsidR="00EB44FF" w:rsidRDefault="00EB44FF" w:rsidP="00E433FF">
            <w:pPr>
              <w:jc w:val="center"/>
              <w:rPr>
                <w:b/>
                <w:szCs w:val="21"/>
              </w:rPr>
            </w:pPr>
          </w:p>
        </w:tc>
        <w:tc>
          <w:tcPr>
            <w:tcW w:w="5580" w:type="dxa"/>
          </w:tcPr>
          <w:p w14:paraId="663219C3" w14:textId="192EA61A" w:rsidR="00EB44FF" w:rsidRPr="0072420C" w:rsidRDefault="00EB44FF" w:rsidP="00B93DEB">
            <w:pPr>
              <w:rPr>
                <w:rFonts w:ascii="宋体" w:hAnsi="宋体"/>
                <w:b/>
                <w:szCs w:val="21"/>
              </w:rPr>
            </w:pPr>
            <w:r w:rsidRPr="0072420C">
              <w:rPr>
                <w:rFonts w:ascii="宋体" w:hAnsi="宋体" w:hint="eastAsia"/>
                <w:b/>
                <w:szCs w:val="21"/>
              </w:rPr>
              <w:t>1.21</w:t>
            </w:r>
            <w:r w:rsidRPr="0072420C">
              <w:rPr>
                <w:rFonts w:ascii="宋体" w:hAnsi="宋体" w:hint="eastAsia"/>
                <w:szCs w:val="21"/>
              </w:rPr>
              <w:t>实验桌</w:t>
            </w:r>
            <w:r w:rsidR="00477125">
              <w:rPr>
                <w:rFonts w:ascii="宋体" w:hAnsi="宋体" w:hint="eastAsia"/>
                <w:szCs w:val="21"/>
              </w:rPr>
              <w:t>：</w:t>
            </w:r>
            <w:r w:rsidRPr="0072420C">
              <w:rPr>
                <w:rFonts w:ascii="宋体" w:hAnsi="宋体" w:hint="eastAsia"/>
                <w:szCs w:val="21"/>
              </w:rPr>
              <w:t>铁质</w:t>
            </w:r>
            <w:r w:rsidR="00B93DEB">
              <w:rPr>
                <w:rFonts w:ascii="宋体" w:hAnsi="宋体" w:hint="eastAsia"/>
                <w:szCs w:val="21"/>
              </w:rPr>
              <w:t>材料</w:t>
            </w:r>
            <w:r w:rsidRPr="0072420C">
              <w:rPr>
                <w:rFonts w:ascii="宋体" w:hAnsi="宋体" w:hint="eastAsia"/>
                <w:szCs w:val="21"/>
              </w:rPr>
              <w:t>，设有两个抽屉</w:t>
            </w:r>
            <w:r w:rsidR="00B93DEB">
              <w:rPr>
                <w:rFonts w:ascii="宋体" w:hAnsi="宋体" w:hint="eastAsia"/>
                <w:szCs w:val="21"/>
              </w:rPr>
              <w:t>；</w:t>
            </w:r>
            <w:r w:rsidRPr="0072420C">
              <w:rPr>
                <w:rFonts w:ascii="宋体" w:hAnsi="宋体" w:hint="eastAsia"/>
                <w:szCs w:val="21"/>
              </w:rPr>
              <w:t>外形尺寸：小于1850mm×900mm×1550mm</w:t>
            </w:r>
          </w:p>
        </w:tc>
      </w:tr>
      <w:tr w:rsidR="005343BF" w14:paraId="578199D4" w14:textId="77777777" w:rsidTr="00E433FF">
        <w:trPr>
          <w:trHeight w:val="510"/>
        </w:trPr>
        <w:tc>
          <w:tcPr>
            <w:tcW w:w="900" w:type="dxa"/>
            <w:vMerge w:val="restart"/>
            <w:vAlign w:val="center"/>
          </w:tcPr>
          <w:p w14:paraId="47841A07" w14:textId="3CC2043B" w:rsidR="005343BF" w:rsidRDefault="005343BF" w:rsidP="00180FCF">
            <w:pPr>
              <w:jc w:val="center"/>
              <w:rPr>
                <w:b/>
                <w:szCs w:val="21"/>
              </w:rPr>
            </w:pPr>
            <w:r>
              <w:rPr>
                <w:rFonts w:hint="eastAsia"/>
                <w:b/>
                <w:szCs w:val="21"/>
              </w:rPr>
              <w:t>2</w:t>
            </w:r>
          </w:p>
        </w:tc>
        <w:tc>
          <w:tcPr>
            <w:tcW w:w="1980" w:type="dxa"/>
            <w:vMerge w:val="restart"/>
            <w:vAlign w:val="center"/>
          </w:tcPr>
          <w:p w14:paraId="31E74AAC" w14:textId="1BA113A2" w:rsidR="005343BF" w:rsidRDefault="005343BF" w:rsidP="00E433FF">
            <w:pPr>
              <w:jc w:val="center"/>
              <w:rPr>
                <w:b/>
                <w:szCs w:val="21"/>
              </w:rPr>
            </w:pPr>
            <w:r w:rsidRPr="0072420C">
              <w:rPr>
                <w:rFonts w:hint="eastAsia"/>
                <w:b/>
                <w:szCs w:val="21"/>
              </w:rPr>
              <w:t>软件系统</w:t>
            </w:r>
          </w:p>
        </w:tc>
        <w:tc>
          <w:tcPr>
            <w:tcW w:w="5580" w:type="dxa"/>
          </w:tcPr>
          <w:p w14:paraId="613FDDD5" w14:textId="2DA6F16A" w:rsidR="005343BF" w:rsidRPr="0053387F" w:rsidRDefault="005343BF" w:rsidP="007F3F02">
            <w:pPr>
              <w:rPr>
                <w:szCs w:val="21"/>
              </w:rPr>
            </w:pPr>
            <w:r w:rsidRPr="0053387F">
              <w:rPr>
                <w:rFonts w:hint="eastAsia"/>
                <w:szCs w:val="21"/>
              </w:rPr>
              <w:t>▲</w:t>
            </w:r>
            <w:r w:rsidRPr="007F3F02">
              <w:rPr>
                <w:b/>
                <w:szCs w:val="21"/>
              </w:rPr>
              <w:t>2.1</w:t>
            </w:r>
            <w:r w:rsidRPr="0053387F">
              <w:rPr>
                <w:rFonts w:hint="eastAsia"/>
                <w:szCs w:val="21"/>
              </w:rPr>
              <w:t>配套专用软件和传感器</w:t>
            </w:r>
            <w:r w:rsidRPr="0053387F">
              <w:rPr>
                <w:rFonts w:hint="eastAsia"/>
                <w:szCs w:val="21"/>
              </w:rPr>
              <w:t>3D</w:t>
            </w:r>
            <w:r w:rsidRPr="0053387F">
              <w:rPr>
                <w:rFonts w:hint="eastAsia"/>
                <w:szCs w:val="21"/>
              </w:rPr>
              <w:t>仿真实训软件：</w:t>
            </w:r>
          </w:p>
          <w:p w14:paraId="6A2E30AF" w14:textId="78882B4C" w:rsidR="005343BF" w:rsidRPr="0053387F" w:rsidRDefault="005343BF" w:rsidP="007F3F02">
            <w:pPr>
              <w:rPr>
                <w:szCs w:val="21"/>
              </w:rPr>
            </w:pPr>
            <w:r>
              <w:rPr>
                <w:szCs w:val="21"/>
              </w:rPr>
              <w:t>2.1.1</w:t>
            </w:r>
            <w:r w:rsidRPr="0053387F">
              <w:rPr>
                <w:rFonts w:hint="eastAsia"/>
                <w:szCs w:val="21"/>
              </w:rPr>
              <w:t>软件通过零件展示、装配演示、原理展示等多个方面，演示霍尔位移传感器、霍尔转速传感器、压电传感器、湿敏传感器、气敏传感器、电涡流传感器、磁电传感器、差动电容传感器、差动变压器、金属</w:t>
            </w:r>
            <w:proofErr w:type="gramStart"/>
            <w:r w:rsidRPr="0053387F">
              <w:rPr>
                <w:rFonts w:hint="eastAsia"/>
                <w:szCs w:val="21"/>
              </w:rPr>
              <w:t>箔</w:t>
            </w:r>
            <w:proofErr w:type="gramEnd"/>
            <w:r w:rsidRPr="0053387F">
              <w:rPr>
                <w:rFonts w:hint="eastAsia"/>
                <w:szCs w:val="21"/>
              </w:rPr>
              <w:t>应变传感器、扩散硅压力传感器、光纤位移传感器、光电转速传感器、集成温度传感器、</w:t>
            </w:r>
            <w:r w:rsidRPr="0053387F">
              <w:rPr>
                <w:rFonts w:hint="eastAsia"/>
                <w:szCs w:val="21"/>
              </w:rPr>
              <w:t>K</w:t>
            </w:r>
            <w:r w:rsidRPr="0053387F">
              <w:rPr>
                <w:rFonts w:hint="eastAsia"/>
                <w:szCs w:val="21"/>
              </w:rPr>
              <w:t>型热电偶、</w:t>
            </w:r>
            <w:r w:rsidRPr="0053387F">
              <w:rPr>
                <w:rFonts w:hint="eastAsia"/>
                <w:szCs w:val="21"/>
              </w:rPr>
              <w:t>E</w:t>
            </w:r>
            <w:r w:rsidRPr="0053387F">
              <w:rPr>
                <w:rFonts w:hint="eastAsia"/>
                <w:szCs w:val="21"/>
              </w:rPr>
              <w:t>型热电偶、铂电阻等常用传感器的原理与使用。</w:t>
            </w:r>
          </w:p>
          <w:p w14:paraId="090E9088" w14:textId="0B9D002A" w:rsidR="005343BF" w:rsidRPr="0053387F" w:rsidRDefault="005343BF" w:rsidP="007F3F02">
            <w:pPr>
              <w:rPr>
                <w:szCs w:val="21"/>
              </w:rPr>
            </w:pPr>
            <w:r>
              <w:rPr>
                <w:szCs w:val="21"/>
              </w:rPr>
              <w:t>2.1.</w:t>
            </w:r>
            <w:r w:rsidRPr="0053387F">
              <w:rPr>
                <w:rFonts w:hint="eastAsia"/>
                <w:szCs w:val="21"/>
              </w:rPr>
              <w:t xml:space="preserve">2 </w:t>
            </w:r>
            <w:r w:rsidRPr="0053387F">
              <w:rPr>
                <w:rFonts w:hint="eastAsia"/>
                <w:szCs w:val="21"/>
              </w:rPr>
              <w:t>零件展示：单独展示传感器的各个组成元件，观察零件的结构、材质以及材质类型。</w:t>
            </w:r>
          </w:p>
          <w:p w14:paraId="0ECB548D" w14:textId="5C353DAB" w:rsidR="005343BF" w:rsidRPr="0053387F" w:rsidRDefault="005343BF" w:rsidP="007F3F02">
            <w:pPr>
              <w:rPr>
                <w:szCs w:val="21"/>
              </w:rPr>
            </w:pPr>
            <w:r>
              <w:rPr>
                <w:szCs w:val="21"/>
              </w:rPr>
              <w:t>2.1.</w:t>
            </w:r>
            <w:r w:rsidRPr="0053387F">
              <w:rPr>
                <w:rFonts w:hint="eastAsia"/>
                <w:szCs w:val="21"/>
              </w:rPr>
              <w:t xml:space="preserve">3 </w:t>
            </w:r>
            <w:r w:rsidRPr="0053387F">
              <w:rPr>
                <w:rFonts w:hint="eastAsia"/>
                <w:szCs w:val="21"/>
              </w:rPr>
              <w:t>装配演示：以</w:t>
            </w:r>
            <w:r w:rsidRPr="0053387F">
              <w:rPr>
                <w:rFonts w:hint="eastAsia"/>
                <w:szCs w:val="21"/>
              </w:rPr>
              <w:t>3D</w:t>
            </w:r>
            <w:r w:rsidRPr="0053387F">
              <w:rPr>
                <w:rFonts w:hint="eastAsia"/>
                <w:szCs w:val="21"/>
              </w:rPr>
              <w:t>仿真的形式展示传感器的装配过程，具有快速装配、慢速装配、放大、缩小、旋转视图等功能。</w:t>
            </w:r>
          </w:p>
          <w:p w14:paraId="112870F1" w14:textId="64EEE96D" w:rsidR="005343BF" w:rsidRPr="0072420C" w:rsidRDefault="005343BF" w:rsidP="007F3F02">
            <w:pPr>
              <w:rPr>
                <w:b/>
                <w:szCs w:val="21"/>
              </w:rPr>
            </w:pPr>
            <w:r>
              <w:rPr>
                <w:szCs w:val="21"/>
              </w:rPr>
              <w:t>2.1.</w:t>
            </w:r>
            <w:r w:rsidRPr="0053387F">
              <w:rPr>
                <w:rFonts w:hint="eastAsia"/>
                <w:szCs w:val="21"/>
              </w:rPr>
              <w:t xml:space="preserve">4 </w:t>
            </w:r>
            <w:r w:rsidRPr="0053387F">
              <w:rPr>
                <w:rFonts w:hint="eastAsia"/>
                <w:szCs w:val="21"/>
              </w:rPr>
              <w:t>原理展示：通过位移测量、振动测量、转速测量、环境测量等具体应用实例来展示传感器的基本原理，并可动态显示实验结果。</w:t>
            </w:r>
          </w:p>
        </w:tc>
      </w:tr>
      <w:tr w:rsidR="005343BF" w14:paraId="6DB518B5" w14:textId="77777777" w:rsidTr="00E433FF">
        <w:trPr>
          <w:trHeight w:val="510"/>
        </w:trPr>
        <w:tc>
          <w:tcPr>
            <w:tcW w:w="900" w:type="dxa"/>
            <w:vMerge/>
            <w:vAlign w:val="center"/>
          </w:tcPr>
          <w:p w14:paraId="65BA31FE" w14:textId="77777777" w:rsidR="005343BF" w:rsidRDefault="005343BF" w:rsidP="00180FCF">
            <w:pPr>
              <w:jc w:val="center"/>
              <w:rPr>
                <w:b/>
                <w:szCs w:val="21"/>
              </w:rPr>
            </w:pPr>
          </w:p>
        </w:tc>
        <w:tc>
          <w:tcPr>
            <w:tcW w:w="1980" w:type="dxa"/>
            <w:vMerge/>
            <w:vAlign w:val="center"/>
          </w:tcPr>
          <w:p w14:paraId="331CBE9B" w14:textId="77777777" w:rsidR="005343BF" w:rsidRPr="0072420C" w:rsidRDefault="005343BF" w:rsidP="00E433FF">
            <w:pPr>
              <w:jc w:val="center"/>
              <w:rPr>
                <w:b/>
                <w:szCs w:val="21"/>
              </w:rPr>
            </w:pPr>
          </w:p>
        </w:tc>
        <w:tc>
          <w:tcPr>
            <w:tcW w:w="5580" w:type="dxa"/>
          </w:tcPr>
          <w:p w14:paraId="236353AA" w14:textId="77777777" w:rsidR="005343BF" w:rsidRDefault="005343BF" w:rsidP="007F3F02">
            <w:pPr>
              <w:rPr>
                <w:szCs w:val="21"/>
              </w:rPr>
            </w:pPr>
            <w:r w:rsidRPr="0072420C">
              <w:rPr>
                <w:rFonts w:hint="eastAsia"/>
                <w:b/>
                <w:szCs w:val="21"/>
              </w:rPr>
              <w:t>★</w:t>
            </w:r>
            <w:r>
              <w:rPr>
                <w:rFonts w:hint="eastAsia"/>
                <w:b/>
                <w:szCs w:val="21"/>
              </w:rPr>
              <w:t>2.</w:t>
            </w:r>
            <w:r>
              <w:rPr>
                <w:b/>
                <w:szCs w:val="21"/>
              </w:rPr>
              <w:t>2</w:t>
            </w:r>
            <w:r>
              <w:rPr>
                <w:rFonts w:hint="eastAsia"/>
                <w:szCs w:val="21"/>
              </w:rPr>
              <w:t>数字化课程</w:t>
            </w:r>
          </w:p>
          <w:p w14:paraId="49DF5252" w14:textId="2F2CD938" w:rsidR="005343BF" w:rsidRPr="0072420C" w:rsidRDefault="005343BF" w:rsidP="007F3F02">
            <w:pPr>
              <w:rPr>
                <w:szCs w:val="21"/>
              </w:rPr>
            </w:pPr>
            <w:r>
              <w:rPr>
                <w:rFonts w:hint="eastAsia"/>
                <w:szCs w:val="21"/>
              </w:rPr>
              <w:t>2.2.1</w:t>
            </w:r>
            <w:r w:rsidRPr="0072420C">
              <w:rPr>
                <w:rFonts w:hint="eastAsia"/>
                <w:szCs w:val="21"/>
              </w:rPr>
              <w:t>课程资源支持电脑版、手机、网页版。支持手机、平板等移动设备在线预览模式。课程内容丰富</w:t>
            </w:r>
            <w:r>
              <w:rPr>
                <w:rFonts w:hint="eastAsia"/>
                <w:szCs w:val="21"/>
              </w:rPr>
              <w:t>、</w:t>
            </w:r>
            <w:r w:rsidRPr="0072420C">
              <w:rPr>
                <w:rFonts w:hint="eastAsia"/>
                <w:szCs w:val="21"/>
              </w:rPr>
              <w:t>围绕实训装置有详细的原理分析、实训步骤，</w:t>
            </w:r>
            <w:r>
              <w:rPr>
                <w:rFonts w:hint="eastAsia"/>
                <w:szCs w:val="21"/>
              </w:rPr>
              <w:t>具有</w:t>
            </w:r>
            <w:r w:rsidRPr="0072420C">
              <w:rPr>
                <w:rFonts w:hint="eastAsia"/>
                <w:szCs w:val="21"/>
              </w:rPr>
              <w:t>3D</w:t>
            </w:r>
            <w:r w:rsidRPr="0072420C">
              <w:rPr>
                <w:rFonts w:hint="eastAsia"/>
                <w:szCs w:val="21"/>
              </w:rPr>
              <w:t>仿真效果。</w:t>
            </w:r>
          </w:p>
          <w:p w14:paraId="1765F6D9" w14:textId="6695F3C9" w:rsidR="005343BF" w:rsidRPr="0072420C" w:rsidRDefault="005343BF" w:rsidP="007F3F02">
            <w:pPr>
              <w:rPr>
                <w:szCs w:val="21"/>
              </w:rPr>
            </w:pPr>
            <w:r>
              <w:rPr>
                <w:rFonts w:hint="eastAsia"/>
                <w:szCs w:val="21"/>
              </w:rPr>
              <w:t>2.2.2</w:t>
            </w:r>
            <w:r w:rsidRPr="0072420C">
              <w:rPr>
                <w:rFonts w:hint="eastAsia"/>
                <w:szCs w:val="21"/>
              </w:rPr>
              <w:t>开发可用于电工、电子、</w:t>
            </w:r>
            <w:r w:rsidRPr="0072420C">
              <w:rPr>
                <w:rFonts w:hint="eastAsia"/>
                <w:szCs w:val="21"/>
              </w:rPr>
              <w:t>PLC</w:t>
            </w:r>
            <w:r w:rsidRPr="0072420C">
              <w:rPr>
                <w:rFonts w:hint="eastAsia"/>
                <w:szCs w:val="21"/>
              </w:rPr>
              <w:t>、传感器、机械、机电一体化、工业机器人等相关专业学生课堂教学与拓展学习使用的数字化课程资源，提供包括设备器件、工具图片、二维动画、教学视频、实</w:t>
            </w:r>
            <w:proofErr w:type="gramStart"/>
            <w:r w:rsidRPr="0072420C">
              <w:rPr>
                <w:rFonts w:hint="eastAsia"/>
                <w:szCs w:val="21"/>
              </w:rPr>
              <w:t>训指导</w:t>
            </w:r>
            <w:proofErr w:type="gramEnd"/>
            <w:r w:rsidRPr="0072420C">
              <w:rPr>
                <w:rFonts w:hint="eastAsia"/>
                <w:szCs w:val="21"/>
              </w:rPr>
              <w:t>书、教材、课件、试题库、</w:t>
            </w:r>
            <w:r w:rsidRPr="0072420C">
              <w:rPr>
                <w:rFonts w:hint="eastAsia"/>
                <w:szCs w:val="21"/>
              </w:rPr>
              <w:t>3D</w:t>
            </w:r>
            <w:r w:rsidRPr="0072420C">
              <w:rPr>
                <w:rFonts w:hint="eastAsia"/>
                <w:szCs w:val="21"/>
              </w:rPr>
              <w:t>动画等类型的课程素材资源。</w:t>
            </w:r>
          </w:p>
          <w:p w14:paraId="70C91846" w14:textId="21B659F0" w:rsidR="005343BF" w:rsidRPr="0072420C" w:rsidRDefault="005343BF" w:rsidP="007F3F02">
            <w:pPr>
              <w:rPr>
                <w:b/>
                <w:szCs w:val="21"/>
              </w:rPr>
            </w:pPr>
            <w:r>
              <w:rPr>
                <w:rFonts w:hint="eastAsia"/>
                <w:szCs w:val="21"/>
              </w:rPr>
              <w:t>2.2.3</w:t>
            </w:r>
            <w:r w:rsidRPr="0072420C">
              <w:rPr>
                <w:rFonts w:hint="eastAsia"/>
                <w:szCs w:val="21"/>
              </w:rPr>
              <w:t>支持移动</w:t>
            </w:r>
            <w:proofErr w:type="gramStart"/>
            <w:r w:rsidRPr="0072420C">
              <w:rPr>
                <w:rFonts w:hint="eastAsia"/>
                <w:szCs w:val="21"/>
              </w:rPr>
              <w:t>设备扫码功能</w:t>
            </w:r>
            <w:proofErr w:type="gramEnd"/>
            <w:r w:rsidRPr="0072420C">
              <w:rPr>
                <w:rFonts w:hint="eastAsia"/>
                <w:szCs w:val="21"/>
              </w:rPr>
              <w:t>，关联三维交互式操作：包括</w:t>
            </w:r>
            <w:r w:rsidRPr="0072420C">
              <w:rPr>
                <w:rFonts w:hint="eastAsia"/>
                <w:szCs w:val="21"/>
              </w:rPr>
              <w:t>GUI</w:t>
            </w:r>
            <w:r w:rsidRPr="0072420C">
              <w:rPr>
                <w:rFonts w:hint="eastAsia"/>
                <w:szCs w:val="21"/>
              </w:rPr>
              <w:t>交互操作、点选三维模型操作、旋转三维模型操作、拖拽式操作等。</w:t>
            </w:r>
          </w:p>
        </w:tc>
      </w:tr>
      <w:tr w:rsidR="005343BF" w14:paraId="79B9D9D2" w14:textId="77777777" w:rsidTr="00E433FF">
        <w:trPr>
          <w:trHeight w:val="510"/>
        </w:trPr>
        <w:tc>
          <w:tcPr>
            <w:tcW w:w="900" w:type="dxa"/>
            <w:vMerge/>
            <w:vAlign w:val="center"/>
          </w:tcPr>
          <w:p w14:paraId="45D553DA" w14:textId="77777777" w:rsidR="005343BF" w:rsidRDefault="005343BF" w:rsidP="00180FCF">
            <w:pPr>
              <w:jc w:val="center"/>
              <w:rPr>
                <w:b/>
                <w:szCs w:val="21"/>
              </w:rPr>
            </w:pPr>
          </w:p>
        </w:tc>
        <w:tc>
          <w:tcPr>
            <w:tcW w:w="1980" w:type="dxa"/>
            <w:vMerge/>
            <w:vAlign w:val="center"/>
          </w:tcPr>
          <w:p w14:paraId="23FEBE9E" w14:textId="77777777" w:rsidR="005343BF" w:rsidRPr="0072420C" w:rsidRDefault="005343BF" w:rsidP="00E433FF">
            <w:pPr>
              <w:jc w:val="center"/>
              <w:rPr>
                <w:b/>
                <w:szCs w:val="21"/>
              </w:rPr>
            </w:pPr>
          </w:p>
        </w:tc>
        <w:tc>
          <w:tcPr>
            <w:tcW w:w="5580" w:type="dxa"/>
          </w:tcPr>
          <w:p w14:paraId="4CB1DBCA" w14:textId="28E7E4D0" w:rsidR="005343BF" w:rsidRPr="004D33A7" w:rsidRDefault="005343BF" w:rsidP="005343BF">
            <w:pPr>
              <w:rPr>
                <w:szCs w:val="21"/>
              </w:rPr>
            </w:pPr>
            <w:r w:rsidRPr="005343BF">
              <w:rPr>
                <w:rFonts w:hint="eastAsia"/>
                <w:b/>
                <w:szCs w:val="21"/>
              </w:rPr>
              <w:t>★</w:t>
            </w:r>
            <w:r>
              <w:rPr>
                <w:rFonts w:hint="eastAsia"/>
                <w:b/>
                <w:szCs w:val="21"/>
              </w:rPr>
              <w:t>2.3</w:t>
            </w:r>
            <w:r w:rsidRPr="004D33A7">
              <w:rPr>
                <w:rFonts w:hint="eastAsia"/>
                <w:szCs w:val="21"/>
              </w:rPr>
              <w:t>研发型多功能测控传感器开发套件（整个实验室配置</w:t>
            </w:r>
            <w:r w:rsidRPr="004D33A7">
              <w:rPr>
                <w:rFonts w:hint="eastAsia"/>
                <w:szCs w:val="21"/>
              </w:rPr>
              <w:t>1</w:t>
            </w:r>
            <w:r w:rsidRPr="004D33A7">
              <w:rPr>
                <w:rFonts w:hint="eastAsia"/>
                <w:szCs w:val="21"/>
              </w:rPr>
              <w:t>套）</w:t>
            </w:r>
          </w:p>
          <w:p w14:paraId="5E49B14B" w14:textId="22B61273" w:rsidR="005343BF" w:rsidRPr="004D33A7" w:rsidRDefault="005343BF" w:rsidP="005343BF">
            <w:pPr>
              <w:rPr>
                <w:szCs w:val="21"/>
              </w:rPr>
            </w:pPr>
            <w:r w:rsidRPr="004D33A7">
              <w:rPr>
                <w:szCs w:val="21"/>
              </w:rPr>
              <w:t>2.3.1</w:t>
            </w:r>
            <w:r w:rsidRPr="004D33A7">
              <w:rPr>
                <w:rFonts w:hint="eastAsia"/>
                <w:szCs w:val="21"/>
              </w:rPr>
              <w:t>支持</w:t>
            </w:r>
            <w:r w:rsidRPr="004D33A7">
              <w:rPr>
                <w:rFonts w:hint="eastAsia"/>
                <w:szCs w:val="21"/>
              </w:rPr>
              <w:t>ZigBee</w:t>
            </w:r>
            <w:r w:rsidRPr="004D33A7">
              <w:rPr>
                <w:rFonts w:hint="eastAsia"/>
                <w:szCs w:val="21"/>
              </w:rPr>
              <w:t>、</w:t>
            </w:r>
            <w:r w:rsidRPr="004D33A7">
              <w:rPr>
                <w:rFonts w:hint="eastAsia"/>
                <w:szCs w:val="21"/>
              </w:rPr>
              <w:t>WIFI</w:t>
            </w:r>
            <w:r w:rsidRPr="004D33A7">
              <w:rPr>
                <w:rFonts w:hint="eastAsia"/>
                <w:szCs w:val="21"/>
              </w:rPr>
              <w:t>、蓝牙、</w:t>
            </w:r>
            <w:r w:rsidRPr="004D33A7">
              <w:rPr>
                <w:rFonts w:hint="eastAsia"/>
                <w:szCs w:val="21"/>
              </w:rPr>
              <w:t>3G</w:t>
            </w:r>
            <w:r w:rsidRPr="004D33A7">
              <w:rPr>
                <w:rFonts w:hint="eastAsia"/>
                <w:szCs w:val="21"/>
              </w:rPr>
              <w:t>、</w:t>
            </w:r>
            <w:r w:rsidRPr="004D33A7">
              <w:rPr>
                <w:rFonts w:hint="eastAsia"/>
                <w:szCs w:val="21"/>
              </w:rPr>
              <w:t>4G</w:t>
            </w:r>
            <w:r w:rsidRPr="004D33A7">
              <w:rPr>
                <w:rFonts w:hint="eastAsia"/>
                <w:szCs w:val="21"/>
              </w:rPr>
              <w:t>、</w:t>
            </w:r>
            <w:r w:rsidRPr="004D33A7">
              <w:rPr>
                <w:rFonts w:hint="eastAsia"/>
                <w:szCs w:val="21"/>
              </w:rPr>
              <w:t>NB</w:t>
            </w:r>
            <w:r w:rsidRPr="004D33A7">
              <w:rPr>
                <w:rFonts w:hint="eastAsia"/>
                <w:szCs w:val="21"/>
              </w:rPr>
              <w:t>、</w:t>
            </w:r>
            <w:r w:rsidRPr="004D33A7">
              <w:rPr>
                <w:rFonts w:hint="eastAsia"/>
                <w:szCs w:val="21"/>
              </w:rPr>
              <w:t>LoRa</w:t>
            </w:r>
            <w:r w:rsidRPr="004D33A7">
              <w:rPr>
                <w:rFonts w:hint="eastAsia"/>
                <w:szCs w:val="21"/>
              </w:rPr>
              <w:t>多种无线通信；可连接阿里云，也可作为本地服务中心。</w:t>
            </w:r>
          </w:p>
          <w:p w14:paraId="4C236D13" w14:textId="1AB5AC75" w:rsidR="005343BF" w:rsidRPr="004D33A7" w:rsidRDefault="005343BF" w:rsidP="005343BF">
            <w:pPr>
              <w:rPr>
                <w:szCs w:val="21"/>
              </w:rPr>
            </w:pPr>
            <w:r w:rsidRPr="004D33A7">
              <w:rPr>
                <w:szCs w:val="21"/>
              </w:rPr>
              <w:t>2.3.2</w:t>
            </w:r>
            <w:r w:rsidRPr="004D33A7">
              <w:rPr>
                <w:rFonts w:hint="eastAsia"/>
                <w:szCs w:val="21"/>
              </w:rPr>
              <w:t>网关采用</w:t>
            </w:r>
            <w:r w:rsidRPr="004D33A7">
              <w:rPr>
                <w:rFonts w:hint="eastAsia"/>
                <w:szCs w:val="21"/>
              </w:rPr>
              <w:t>WEB</w:t>
            </w:r>
            <w:r w:rsidRPr="004D33A7">
              <w:rPr>
                <w:rFonts w:hint="eastAsia"/>
                <w:szCs w:val="21"/>
              </w:rPr>
              <w:t>配置，提供</w:t>
            </w:r>
            <w:r w:rsidRPr="004D33A7">
              <w:rPr>
                <w:rFonts w:hint="eastAsia"/>
                <w:szCs w:val="21"/>
              </w:rPr>
              <w:t>API</w:t>
            </w:r>
            <w:r w:rsidRPr="004D33A7">
              <w:rPr>
                <w:rFonts w:hint="eastAsia"/>
                <w:szCs w:val="21"/>
              </w:rPr>
              <w:t>接口，支持二次开发；内置</w:t>
            </w:r>
            <w:r w:rsidRPr="004D33A7">
              <w:rPr>
                <w:rFonts w:hint="eastAsia"/>
                <w:szCs w:val="21"/>
              </w:rPr>
              <w:t>AD</w:t>
            </w:r>
            <w:r w:rsidRPr="004D33A7">
              <w:rPr>
                <w:rFonts w:hint="eastAsia"/>
                <w:szCs w:val="21"/>
              </w:rPr>
              <w:t>、</w:t>
            </w:r>
            <w:r w:rsidRPr="004D33A7">
              <w:rPr>
                <w:rFonts w:hint="eastAsia"/>
                <w:szCs w:val="21"/>
              </w:rPr>
              <w:t>DA</w:t>
            </w:r>
            <w:r w:rsidRPr="004D33A7">
              <w:rPr>
                <w:rFonts w:hint="eastAsia"/>
                <w:szCs w:val="21"/>
              </w:rPr>
              <w:t>、</w:t>
            </w:r>
            <w:r w:rsidRPr="004D33A7">
              <w:rPr>
                <w:rFonts w:hint="eastAsia"/>
                <w:szCs w:val="21"/>
              </w:rPr>
              <w:t>IO</w:t>
            </w:r>
            <w:r w:rsidRPr="004D33A7">
              <w:rPr>
                <w:rFonts w:hint="eastAsia"/>
                <w:szCs w:val="21"/>
              </w:rPr>
              <w:t>、继电器，支持</w:t>
            </w:r>
            <w:r w:rsidRPr="004D33A7">
              <w:rPr>
                <w:rFonts w:hint="eastAsia"/>
                <w:szCs w:val="21"/>
              </w:rPr>
              <w:t>RS232</w:t>
            </w:r>
            <w:r w:rsidRPr="004D33A7">
              <w:rPr>
                <w:rFonts w:hint="eastAsia"/>
                <w:szCs w:val="21"/>
              </w:rPr>
              <w:t>、</w:t>
            </w:r>
            <w:r w:rsidRPr="004D33A7">
              <w:rPr>
                <w:rFonts w:hint="eastAsia"/>
                <w:szCs w:val="21"/>
              </w:rPr>
              <w:t>RS485</w:t>
            </w:r>
            <w:r w:rsidRPr="004D33A7">
              <w:rPr>
                <w:rFonts w:hint="eastAsia"/>
                <w:szCs w:val="21"/>
              </w:rPr>
              <w:t>、网口、</w:t>
            </w:r>
            <w:r w:rsidRPr="004D33A7">
              <w:rPr>
                <w:rFonts w:hint="eastAsia"/>
                <w:szCs w:val="21"/>
              </w:rPr>
              <w:t>USB</w:t>
            </w:r>
            <w:r w:rsidRPr="004D33A7">
              <w:rPr>
                <w:rFonts w:hint="eastAsia"/>
                <w:szCs w:val="21"/>
              </w:rPr>
              <w:t>接口；可实现单点控制、多点控制，支持实时工程控制及动态曲线显示，提供</w:t>
            </w:r>
            <w:r w:rsidRPr="004D33A7">
              <w:rPr>
                <w:rFonts w:hint="eastAsia"/>
                <w:szCs w:val="21"/>
              </w:rPr>
              <w:t>Web</w:t>
            </w:r>
            <w:r w:rsidRPr="004D33A7">
              <w:rPr>
                <w:rFonts w:hint="eastAsia"/>
                <w:szCs w:val="21"/>
              </w:rPr>
              <w:t>和</w:t>
            </w:r>
            <w:r w:rsidRPr="004D33A7">
              <w:rPr>
                <w:rFonts w:hint="eastAsia"/>
                <w:szCs w:val="21"/>
              </w:rPr>
              <w:t>App</w:t>
            </w:r>
            <w:r w:rsidRPr="004D33A7">
              <w:rPr>
                <w:rFonts w:hint="eastAsia"/>
                <w:szCs w:val="21"/>
              </w:rPr>
              <w:t>样例。</w:t>
            </w:r>
          </w:p>
          <w:p w14:paraId="061C6226" w14:textId="5715DFC2" w:rsidR="005343BF" w:rsidRPr="004D33A7" w:rsidRDefault="005343BF" w:rsidP="005343BF">
            <w:pPr>
              <w:rPr>
                <w:szCs w:val="21"/>
              </w:rPr>
            </w:pPr>
            <w:r w:rsidRPr="004D33A7">
              <w:rPr>
                <w:szCs w:val="21"/>
              </w:rPr>
              <w:t>2.3.3</w:t>
            </w:r>
            <w:r w:rsidRPr="004D33A7">
              <w:rPr>
                <w:rFonts w:hint="eastAsia"/>
                <w:szCs w:val="21"/>
              </w:rPr>
              <w:t>采集终端都可在线编程，支持</w:t>
            </w:r>
            <w:r w:rsidRPr="004D33A7">
              <w:rPr>
                <w:rFonts w:hint="eastAsia"/>
                <w:szCs w:val="21"/>
              </w:rPr>
              <w:t>LED</w:t>
            </w:r>
            <w:r w:rsidRPr="004D33A7">
              <w:rPr>
                <w:rFonts w:hint="eastAsia"/>
                <w:szCs w:val="21"/>
              </w:rPr>
              <w:t>、</w:t>
            </w:r>
            <w:r w:rsidRPr="004D33A7">
              <w:rPr>
                <w:rFonts w:hint="eastAsia"/>
                <w:szCs w:val="21"/>
              </w:rPr>
              <w:t>Pins&amp;GPIO</w:t>
            </w:r>
            <w:r w:rsidRPr="004D33A7">
              <w:rPr>
                <w:rFonts w:hint="eastAsia"/>
                <w:szCs w:val="21"/>
              </w:rPr>
              <w:t>、外部中断、定时器、</w:t>
            </w:r>
            <w:r w:rsidRPr="004D33A7">
              <w:rPr>
                <w:rFonts w:hint="eastAsia"/>
                <w:szCs w:val="21"/>
              </w:rPr>
              <w:t>PWM</w:t>
            </w:r>
            <w:r w:rsidRPr="004D33A7">
              <w:rPr>
                <w:rFonts w:hint="eastAsia"/>
                <w:szCs w:val="21"/>
              </w:rPr>
              <w:t>、</w:t>
            </w:r>
            <w:r w:rsidRPr="004D33A7">
              <w:rPr>
                <w:rFonts w:hint="eastAsia"/>
                <w:szCs w:val="21"/>
              </w:rPr>
              <w:t>ADC</w:t>
            </w:r>
            <w:r w:rsidRPr="004D33A7">
              <w:rPr>
                <w:rFonts w:hint="eastAsia"/>
                <w:szCs w:val="21"/>
              </w:rPr>
              <w:t>、</w:t>
            </w:r>
            <w:r w:rsidRPr="004D33A7">
              <w:rPr>
                <w:rFonts w:hint="eastAsia"/>
                <w:szCs w:val="21"/>
              </w:rPr>
              <w:t>DAC</w:t>
            </w:r>
            <w:r w:rsidRPr="004D33A7">
              <w:rPr>
                <w:rFonts w:hint="eastAsia"/>
                <w:szCs w:val="21"/>
              </w:rPr>
              <w:t>、</w:t>
            </w:r>
            <w:r w:rsidRPr="004D33A7">
              <w:rPr>
                <w:rFonts w:hint="eastAsia"/>
                <w:szCs w:val="21"/>
              </w:rPr>
              <w:t>UART</w:t>
            </w:r>
            <w:r w:rsidRPr="004D33A7">
              <w:rPr>
                <w:rFonts w:hint="eastAsia"/>
                <w:szCs w:val="21"/>
              </w:rPr>
              <w:t>、</w:t>
            </w:r>
            <w:r w:rsidRPr="004D33A7">
              <w:rPr>
                <w:rFonts w:hint="eastAsia"/>
                <w:szCs w:val="21"/>
              </w:rPr>
              <w:t>SPI</w:t>
            </w:r>
            <w:r w:rsidRPr="004D33A7">
              <w:rPr>
                <w:rFonts w:hint="eastAsia"/>
                <w:szCs w:val="21"/>
              </w:rPr>
              <w:t>、</w:t>
            </w:r>
            <w:r w:rsidRPr="004D33A7">
              <w:rPr>
                <w:rFonts w:hint="eastAsia"/>
                <w:szCs w:val="21"/>
              </w:rPr>
              <w:t>I2C</w:t>
            </w:r>
            <w:r w:rsidRPr="004D33A7">
              <w:rPr>
                <w:rFonts w:hint="eastAsia"/>
                <w:szCs w:val="21"/>
              </w:rPr>
              <w:t>等接口，提供</w:t>
            </w:r>
            <w:r w:rsidRPr="004D33A7">
              <w:rPr>
                <w:rFonts w:hint="eastAsia"/>
                <w:szCs w:val="21"/>
              </w:rPr>
              <w:t>XBee</w:t>
            </w:r>
            <w:r w:rsidRPr="004D33A7">
              <w:rPr>
                <w:rFonts w:hint="eastAsia"/>
                <w:szCs w:val="21"/>
              </w:rPr>
              <w:t>（</w:t>
            </w:r>
            <w:r w:rsidRPr="004D33A7">
              <w:rPr>
                <w:rFonts w:hint="eastAsia"/>
                <w:szCs w:val="21"/>
              </w:rPr>
              <w:t>API</w:t>
            </w:r>
            <w:r w:rsidRPr="004D33A7">
              <w:rPr>
                <w:rFonts w:hint="eastAsia"/>
                <w:szCs w:val="21"/>
              </w:rPr>
              <w:t>）、</w:t>
            </w:r>
            <w:r w:rsidRPr="004D33A7">
              <w:rPr>
                <w:rFonts w:hint="eastAsia"/>
                <w:szCs w:val="21"/>
              </w:rPr>
              <w:t>Modbus</w:t>
            </w:r>
            <w:r w:rsidRPr="004D33A7">
              <w:rPr>
                <w:rFonts w:hint="eastAsia"/>
                <w:szCs w:val="21"/>
              </w:rPr>
              <w:t>、</w:t>
            </w:r>
            <w:r w:rsidRPr="004D33A7">
              <w:rPr>
                <w:rFonts w:hint="eastAsia"/>
                <w:szCs w:val="21"/>
              </w:rPr>
              <w:t>MQTT</w:t>
            </w:r>
            <w:r w:rsidRPr="004D33A7">
              <w:rPr>
                <w:rFonts w:hint="eastAsia"/>
                <w:szCs w:val="21"/>
              </w:rPr>
              <w:t>、</w:t>
            </w:r>
            <w:r w:rsidRPr="004D33A7">
              <w:rPr>
                <w:rFonts w:hint="eastAsia"/>
                <w:szCs w:val="21"/>
              </w:rPr>
              <w:t>RS232/485</w:t>
            </w:r>
            <w:r w:rsidRPr="004D33A7">
              <w:rPr>
                <w:rFonts w:hint="eastAsia"/>
                <w:szCs w:val="21"/>
              </w:rPr>
              <w:t>、</w:t>
            </w:r>
            <w:r w:rsidRPr="004D33A7">
              <w:rPr>
                <w:rFonts w:hint="eastAsia"/>
                <w:szCs w:val="21"/>
              </w:rPr>
              <w:t>XXTEA</w:t>
            </w:r>
            <w:r w:rsidRPr="004D33A7">
              <w:rPr>
                <w:rFonts w:hint="eastAsia"/>
                <w:szCs w:val="21"/>
              </w:rPr>
              <w:t>加密等可选库；提供各类接口库，支持</w:t>
            </w:r>
            <w:r w:rsidRPr="004D33A7">
              <w:rPr>
                <w:rFonts w:hint="eastAsia"/>
                <w:szCs w:val="21"/>
              </w:rPr>
              <w:t>C</w:t>
            </w:r>
            <w:r w:rsidRPr="004D33A7">
              <w:rPr>
                <w:rFonts w:hint="eastAsia"/>
                <w:szCs w:val="21"/>
              </w:rPr>
              <w:t>、</w:t>
            </w:r>
            <w:r w:rsidRPr="004D33A7">
              <w:rPr>
                <w:rFonts w:hint="eastAsia"/>
                <w:szCs w:val="21"/>
              </w:rPr>
              <w:t>C++</w:t>
            </w:r>
            <w:r w:rsidRPr="004D33A7">
              <w:rPr>
                <w:rFonts w:hint="eastAsia"/>
                <w:szCs w:val="21"/>
              </w:rPr>
              <w:t>、</w:t>
            </w:r>
            <w:r w:rsidRPr="004D33A7">
              <w:rPr>
                <w:rFonts w:hint="eastAsia"/>
                <w:szCs w:val="21"/>
              </w:rPr>
              <w:t>Java</w:t>
            </w:r>
            <w:r w:rsidRPr="004D33A7">
              <w:rPr>
                <w:rFonts w:hint="eastAsia"/>
                <w:szCs w:val="21"/>
              </w:rPr>
              <w:t>、</w:t>
            </w:r>
            <w:r w:rsidRPr="004D33A7">
              <w:rPr>
                <w:rFonts w:hint="eastAsia"/>
                <w:szCs w:val="21"/>
              </w:rPr>
              <w:t>C#</w:t>
            </w:r>
            <w:r w:rsidRPr="004D33A7">
              <w:rPr>
                <w:rFonts w:hint="eastAsia"/>
                <w:szCs w:val="21"/>
              </w:rPr>
              <w:t>、</w:t>
            </w:r>
            <w:r w:rsidRPr="004D33A7">
              <w:rPr>
                <w:rFonts w:hint="eastAsia"/>
                <w:szCs w:val="21"/>
              </w:rPr>
              <w:t>Python</w:t>
            </w:r>
            <w:r w:rsidRPr="004D33A7">
              <w:rPr>
                <w:rFonts w:hint="eastAsia"/>
                <w:szCs w:val="21"/>
              </w:rPr>
              <w:t>、</w:t>
            </w:r>
            <w:r w:rsidRPr="004D33A7">
              <w:rPr>
                <w:rFonts w:hint="eastAsia"/>
                <w:szCs w:val="21"/>
              </w:rPr>
              <w:t>JavaScript</w:t>
            </w:r>
            <w:r w:rsidRPr="004D33A7">
              <w:rPr>
                <w:rFonts w:hint="eastAsia"/>
                <w:szCs w:val="21"/>
              </w:rPr>
              <w:t>、</w:t>
            </w:r>
            <w:r w:rsidRPr="004D33A7">
              <w:rPr>
                <w:rFonts w:hint="eastAsia"/>
                <w:szCs w:val="21"/>
              </w:rPr>
              <w:t>http/JSON</w:t>
            </w:r>
            <w:r w:rsidRPr="004D33A7">
              <w:rPr>
                <w:rFonts w:hint="eastAsia"/>
                <w:szCs w:val="21"/>
              </w:rPr>
              <w:t>等语言。</w:t>
            </w:r>
          </w:p>
          <w:p w14:paraId="09EE0308" w14:textId="5BE75C81" w:rsidR="005343BF" w:rsidRPr="004D33A7" w:rsidRDefault="005343BF" w:rsidP="005343BF">
            <w:pPr>
              <w:rPr>
                <w:szCs w:val="21"/>
              </w:rPr>
            </w:pPr>
            <w:r w:rsidRPr="004D33A7">
              <w:rPr>
                <w:szCs w:val="21"/>
              </w:rPr>
              <w:t>2.3.4</w:t>
            </w:r>
            <w:r w:rsidRPr="004D33A7">
              <w:rPr>
                <w:rFonts w:hint="eastAsia"/>
                <w:szCs w:val="21"/>
              </w:rPr>
              <w:t>编辑器功能：用户注册、设备管理；消息发布、订阅、权限设置；</w:t>
            </w:r>
            <w:r w:rsidRPr="004D33A7">
              <w:rPr>
                <w:rFonts w:hint="eastAsia"/>
                <w:szCs w:val="21"/>
              </w:rPr>
              <w:t>MQTT ID</w:t>
            </w:r>
            <w:r w:rsidRPr="004D33A7">
              <w:rPr>
                <w:rFonts w:hint="eastAsia"/>
                <w:szCs w:val="21"/>
              </w:rPr>
              <w:t>申请、绑定、编辑、删除、禁用、过滤和搜索、锁定、连接日志、远程设置；数据监控、导出；</w:t>
            </w:r>
            <w:r w:rsidRPr="004D33A7">
              <w:rPr>
                <w:rFonts w:hint="eastAsia"/>
                <w:szCs w:val="21"/>
              </w:rPr>
              <w:lastRenderedPageBreak/>
              <w:t>设备在线调试；</w:t>
            </w:r>
            <w:r w:rsidRPr="004D33A7">
              <w:rPr>
                <w:rFonts w:hint="eastAsia"/>
                <w:szCs w:val="21"/>
              </w:rPr>
              <w:t>MQTT</w:t>
            </w:r>
            <w:r w:rsidRPr="004D33A7">
              <w:rPr>
                <w:rFonts w:hint="eastAsia"/>
                <w:szCs w:val="21"/>
              </w:rPr>
              <w:t>接口函数包括：产生实例、设置用户名和密码、设置主题消息、清除主题消息、连接服务器、订阅主题消息、取消订阅主题消息、发布</w:t>
            </w:r>
            <w:r w:rsidRPr="004D33A7">
              <w:rPr>
                <w:rFonts w:hint="eastAsia"/>
                <w:szCs w:val="21"/>
              </w:rPr>
              <w:t xml:space="preserve"> </w:t>
            </w:r>
            <w:r w:rsidRPr="004D33A7">
              <w:rPr>
                <w:rFonts w:hint="eastAsia"/>
                <w:szCs w:val="21"/>
              </w:rPr>
              <w:t>消息、异步消息循环泵、断开连接、连接成功回调函数、断开连接回调函数、</w:t>
            </w:r>
            <w:proofErr w:type="gramStart"/>
            <w:r w:rsidRPr="004D33A7">
              <w:rPr>
                <w:rFonts w:hint="eastAsia"/>
                <w:szCs w:val="21"/>
              </w:rPr>
              <w:t>订阅回调函</w:t>
            </w:r>
            <w:proofErr w:type="gramEnd"/>
            <w:r w:rsidRPr="004D33A7">
              <w:rPr>
                <w:rFonts w:hint="eastAsia"/>
                <w:szCs w:val="21"/>
              </w:rPr>
              <w:t>数、取消</w:t>
            </w:r>
            <w:proofErr w:type="gramStart"/>
            <w:r w:rsidRPr="004D33A7">
              <w:rPr>
                <w:rFonts w:hint="eastAsia"/>
                <w:szCs w:val="21"/>
              </w:rPr>
              <w:t>订阅回调函</w:t>
            </w:r>
            <w:proofErr w:type="gramEnd"/>
            <w:r w:rsidRPr="004D33A7">
              <w:rPr>
                <w:rFonts w:hint="eastAsia"/>
                <w:szCs w:val="21"/>
              </w:rPr>
              <w:t>数、发布回调函数、接受消息回调函数。</w:t>
            </w:r>
          </w:p>
          <w:p w14:paraId="7EE386DD" w14:textId="2E30B62F" w:rsidR="005343BF" w:rsidRPr="0072420C" w:rsidRDefault="005343BF" w:rsidP="005343BF">
            <w:pPr>
              <w:rPr>
                <w:b/>
                <w:szCs w:val="21"/>
              </w:rPr>
            </w:pPr>
            <w:r w:rsidRPr="004D33A7">
              <w:rPr>
                <w:szCs w:val="21"/>
              </w:rPr>
              <w:t>2.3.5</w:t>
            </w:r>
            <w:r w:rsidRPr="004D33A7">
              <w:rPr>
                <w:rFonts w:hint="eastAsia"/>
                <w:szCs w:val="21"/>
              </w:rPr>
              <w:t>专用调试工具功能：服务器地址；服务器端口；登录</w:t>
            </w:r>
            <w:r w:rsidRPr="004D33A7">
              <w:rPr>
                <w:rFonts w:hint="eastAsia"/>
                <w:szCs w:val="21"/>
              </w:rPr>
              <w:t>MQTT ID</w:t>
            </w:r>
            <w:r w:rsidRPr="004D33A7">
              <w:rPr>
                <w:rFonts w:hint="eastAsia"/>
                <w:szCs w:val="21"/>
              </w:rPr>
              <w:t>；云平台登录账号及密码；连接或断开主题通知设置；默认主题约定；</w:t>
            </w:r>
            <w:r w:rsidRPr="004D33A7">
              <w:rPr>
                <w:rFonts w:hint="eastAsia"/>
                <w:szCs w:val="21"/>
              </w:rPr>
              <w:t>10</w:t>
            </w:r>
            <w:r w:rsidRPr="004D33A7">
              <w:rPr>
                <w:rFonts w:hint="eastAsia"/>
                <w:szCs w:val="21"/>
              </w:rPr>
              <w:t>种自定义订阅主题；发布主题；发布数据；发布主题消息质量；发布主题消息是否保持；接受订阅到的主题消息显示区。</w:t>
            </w:r>
          </w:p>
        </w:tc>
      </w:tr>
    </w:tbl>
    <w:p w14:paraId="365A52B7" w14:textId="348D6372" w:rsidR="00315FC8" w:rsidRPr="002449CB"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07B31765"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F304A5">
              <w:rPr>
                <w:bCs/>
                <w:szCs w:val="21"/>
                <w:u w:val="single"/>
              </w:rPr>
              <w:t xml:space="preserve">3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33758D4B" w:rsidR="00815986" w:rsidRDefault="00815986" w:rsidP="00F43996">
            <w:pPr>
              <w:rPr>
                <w:b/>
              </w:rPr>
            </w:pPr>
            <w:r w:rsidRPr="009D5001">
              <w:rPr>
                <w:rFonts w:hint="eastAsia"/>
                <w:bCs/>
                <w:szCs w:val="21"/>
              </w:rPr>
              <w:t>在保修期内，一旦发生质量问题，投标人保证在接到通知</w:t>
            </w:r>
            <w:r w:rsidR="00F43996">
              <w:rPr>
                <w:bCs/>
                <w:szCs w:val="21"/>
              </w:rPr>
              <w:t>3</w:t>
            </w:r>
            <w:r w:rsidR="00F43996">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1FF870E7" w:rsidR="00815986" w:rsidRPr="004602CE" w:rsidRDefault="00815986" w:rsidP="008747B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8747B3">
              <w:rPr>
                <w:bCs/>
                <w:szCs w:val="21"/>
                <w:u w:val="single"/>
              </w:rPr>
              <w:t>30</w:t>
            </w:r>
            <w:r w:rsidR="008747B3"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1800BB1F" w:rsidR="00815986" w:rsidRPr="00EE16CA" w:rsidRDefault="00F304A5" w:rsidP="008747B3">
            <w:pPr>
              <w:ind w:firstLineChars="200" w:firstLine="420"/>
              <w:rPr>
                <w:rFonts w:ascii="宋体" w:hAnsi="宋体"/>
                <w:b/>
                <w:bCs/>
                <w:szCs w:val="21"/>
              </w:rPr>
            </w:pPr>
            <w:r>
              <w:rPr>
                <w:rFonts w:ascii="宋体" w:hAnsi="宋体" w:hint="eastAsia"/>
                <w:bCs/>
                <w:szCs w:val="21"/>
              </w:rPr>
              <w:t>验收合格后，设备无故障连续运行</w:t>
            </w:r>
            <w:r w:rsidR="008747B3">
              <w:rPr>
                <w:rFonts w:ascii="宋体" w:hAnsi="宋体"/>
                <w:bCs/>
                <w:szCs w:val="21"/>
                <w:u w:val="single"/>
              </w:rPr>
              <w:t>10个</w:t>
            </w:r>
            <w:r w:rsidR="008747B3">
              <w:rPr>
                <w:rFonts w:ascii="宋体" w:hAnsi="宋体" w:hint="eastAsia"/>
                <w:bCs/>
                <w:szCs w:val="21"/>
                <w:u w:val="single"/>
              </w:rPr>
              <w:t>日历</w:t>
            </w:r>
            <w:r w:rsidR="008747B3">
              <w:rPr>
                <w:rFonts w:ascii="宋体" w:hAnsi="宋体"/>
                <w:bCs/>
                <w:szCs w:val="21"/>
                <w:u w:val="single"/>
              </w:rPr>
              <w:t>日</w:t>
            </w:r>
            <w:r>
              <w:rPr>
                <w:rFonts w:ascii="宋体" w:hAnsi="宋体" w:hint="eastAsia"/>
                <w:bCs/>
                <w:szCs w:val="21"/>
              </w:rPr>
              <w:t>后需方整</w:t>
            </w:r>
            <w:r>
              <w:rPr>
                <w:rFonts w:ascii="宋体" w:hAnsi="宋体" w:hint="eastAsia"/>
                <w:color w:val="000000"/>
                <w:szCs w:val="21"/>
              </w:rPr>
              <w:t>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77777777"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5343BF" w14:paraId="59D786DD" w14:textId="77777777" w:rsidTr="00BB45E1">
        <w:trPr>
          <w:trHeight w:val="350"/>
        </w:trPr>
        <w:tc>
          <w:tcPr>
            <w:tcW w:w="1260" w:type="dxa"/>
            <w:vAlign w:val="center"/>
          </w:tcPr>
          <w:p w14:paraId="01E1988D" w14:textId="3C5DB184" w:rsidR="005343BF" w:rsidRDefault="005343BF" w:rsidP="00BB45E1">
            <w:pPr>
              <w:jc w:val="center"/>
              <w:rPr>
                <w:b/>
              </w:rPr>
            </w:pPr>
            <w:r>
              <w:rPr>
                <w:rFonts w:hint="eastAsia"/>
                <w:b/>
              </w:rPr>
              <w:t>6</w:t>
            </w:r>
          </w:p>
        </w:tc>
        <w:tc>
          <w:tcPr>
            <w:tcW w:w="1620" w:type="dxa"/>
            <w:vAlign w:val="center"/>
          </w:tcPr>
          <w:p w14:paraId="46A61AC9" w14:textId="6AB07B61" w:rsidR="005343BF" w:rsidRDefault="005343BF" w:rsidP="00BB45E1">
            <w:r>
              <w:rPr>
                <w:rFonts w:hint="eastAsia"/>
              </w:rPr>
              <w:t>其他</w:t>
            </w:r>
            <w:r>
              <w:t>要求</w:t>
            </w:r>
          </w:p>
        </w:tc>
        <w:tc>
          <w:tcPr>
            <w:tcW w:w="5940" w:type="dxa"/>
          </w:tcPr>
          <w:p w14:paraId="6D5E6863" w14:textId="5842FADA" w:rsidR="005343BF" w:rsidRPr="00791A38" w:rsidRDefault="005343BF" w:rsidP="0024112D">
            <w:r>
              <w:rPr>
                <w:rFonts w:hint="eastAsia"/>
              </w:rPr>
              <w:t>中标供应商</w:t>
            </w:r>
            <w:r>
              <w:t>需</w:t>
            </w:r>
            <w:r w:rsidRPr="005343BF">
              <w:rPr>
                <w:rFonts w:hint="eastAsia"/>
              </w:rPr>
              <w:t>在签订合同后</w:t>
            </w:r>
            <w:r w:rsidRPr="005343BF">
              <w:rPr>
                <w:rFonts w:hint="eastAsia"/>
              </w:rPr>
              <w:t>5</w:t>
            </w:r>
            <w:r w:rsidRPr="005343BF">
              <w:rPr>
                <w:rFonts w:hint="eastAsia"/>
              </w:rPr>
              <w:t>个工作日内提供样机到学校演示，</w:t>
            </w:r>
            <w:r w:rsidR="0024112D">
              <w:rPr>
                <w:rFonts w:hint="eastAsia"/>
              </w:rPr>
              <w:t>样机</w:t>
            </w:r>
            <w:r w:rsidR="0024112D">
              <w:t>需满足所有</w:t>
            </w:r>
            <w:r w:rsidR="0024112D">
              <w:rPr>
                <w:rFonts w:hint="eastAsia"/>
              </w:rPr>
              <w:t>中标</w:t>
            </w:r>
            <w:r w:rsidR="0024112D">
              <w:t>技术指标</w:t>
            </w:r>
            <w:r w:rsidR="0024112D">
              <w:rPr>
                <w:rFonts w:hint="eastAsia"/>
              </w:rPr>
              <w:t>方</w:t>
            </w:r>
            <w:r w:rsidR="0024112D">
              <w:t>可</w:t>
            </w:r>
            <w:r w:rsidR="0024112D">
              <w:rPr>
                <w:rFonts w:hint="eastAsia"/>
              </w:rPr>
              <w:t>被</w:t>
            </w:r>
            <w:r w:rsidR="0024112D">
              <w:t>认定为合格，否则</w:t>
            </w:r>
            <w:r w:rsidR="0024112D">
              <w:rPr>
                <w:rFonts w:hint="eastAsia"/>
              </w:rPr>
              <w:t>为</w:t>
            </w:r>
            <w:r w:rsidRPr="005343BF">
              <w:rPr>
                <w:rFonts w:hint="eastAsia"/>
              </w:rPr>
              <w:t>不合格</w:t>
            </w:r>
            <w:r w:rsidR="0024112D">
              <w:rPr>
                <w:rFonts w:hint="eastAsia"/>
              </w:rPr>
              <w:t>并</w:t>
            </w:r>
            <w:r w:rsidRPr="005343BF">
              <w:rPr>
                <w:rFonts w:hint="eastAsia"/>
              </w:rPr>
              <w:t>做终止合同处理。</w:t>
            </w:r>
          </w:p>
        </w:tc>
      </w:tr>
    </w:tbl>
    <w:p w14:paraId="7DBC7719" w14:textId="77777777" w:rsidR="00214F31" w:rsidRPr="0024112D" w:rsidRDefault="00214F31" w:rsidP="005C6022">
      <w:pPr>
        <w:rPr>
          <w:rFonts w:cs="宋体"/>
          <w:color w:val="FF0000"/>
        </w:rPr>
      </w:pPr>
    </w:p>
    <w:p w14:paraId="423206CC" w14:textId="007BBEE0" w:rsidR="00846F67" w:rsidRPr="003846D9" w:rsidRDefault="0072420C"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28"/>
        <w:gridCol w:w="2768"/>
        <w:gridCol w:w="1559"/>
        <w:gridCol w:w="1559"/>
        <w:gridCol w:w="1362"/>
      </w:tblGrid>
      <w:tr w:rsidR="003768E7" w:rsidRPr="002E6F48" w14:paraId="2FC1C299" w14:textId="2F463816" w:rsidTr="003768E7">
        <w:trPr>
          <w:trHeight w:val="470"/>
        </w:trPr>
        <w:tc>
          <w:tcPr>
            <w:tcW w:w="257" w:type="pct"/>
            <w:vAlign w:val="center"/>
          </w:tcPr>
          <w:p w14:paraId="3AA55AD2" w14:textId="77777777" w:rsidR="003768E7" w:rsidRPr="002E6F48" w:rsidRDefault="003768E7" w:rsidP="003768E7">
            <w:pPr>
              <w:jc w:val="center"/>
              <w:rPr>
                <w:szCs w:val="21"/>
              </w:rPr>
            </w:pPr>
            <w:r w:rsidRPr="002E6F48">
              <w:rPr>
                <w:rFonts w:hint="eastAsia"/>
                <w:szCs w:val="21"/>
              </w:rPr>
              <w:t>序号</w:t>
            </w:r>
          </w:p>
        </w:tc>
        <w:tc>
          <w:tcPr>
            <w:tcW w:w="378" w:type="pct"/>
            <w:vAlign w:val="center"/>
          </w:tcPr>
          <w:p w14:paraId="749A0BD8" w14:textId="77777777" w:rsidR="003768E7" w:rsidRPr="002E6F48" w:rsidRDefault="003768E7" w:rsidP="003768E7">
            <w:pPr>
              <w:widowControl/>
              <w:jc w:val="center"/>
              <w:rPr>
                <w:szCs w:val="21"/>
              </w:rPr>
            </w:pPr>
            <w:r w:rsidRPr="002E6F48">
              <w:rPr>
                <w:rFonts w:hint="eastAsia"/>
                <w:szCs w:val="21"/>
              </w:rPr>
              <w:t>货物名称</w:t>
            </w:r>
          </w:p>
        </w:tc>
        <w:tc>
          <w:tcPr>
            <w:tcW w:w="1667" w:type="pct"/>
            <w:vAlign w:val="center"/>
          </w:tcPr>
          <w:p w14:paraId="54C54A57" w14:textId="77777777" w:rsidR="003768E7" w:rsidRPr="002E6F48" w:rsidRDefault="003768E7" w:rsidP="003768E7">
            <w:pPr>
              <w:jc w:val="center"/>
              <w:rPr>
                <w:szCs w:val="21"/>
              </w:rPr>
            </w:pPr>
            <w:r w:rsidRPr="002E6F48">
              <w:rPr>
                <w:rFonts w:hint="eastAsia"/>
                <w:szCs w:val="21"/>
              </w:rPr>
              <w:t>招标技术要求</w:t>
            </w:r>
          </w:p>
        </w:tc>
        <w:tc>
          <w:tcPr>
            <w:tcW w:w="939" w:type="pct"/>
            <w:vAlign w:val="center"/>
          </w:tcPr>
          <w:p w14:paraId="625D5A66" w14:textId="289C2666" w:rsidR="003768E7" w:rsidRPr="002E6F48" w:rsidRDefault="003768E7" w:rsidP="003768E7">
            <w:pPr>
              <w:jc w:val="center"/>
              <w:rPr>
                <w:szCs w:val="21"/>
              </w:rPr>
            </w:pPr>
            <w:r w:rsidRPr="00A31569">
              <w:rPr>
                <w:rFonts w:hint="eastAsia"/>
                <w:szCs w:val="21"/>
              </w:rPr>
              <w:t>投标技术响应</w:t>
            </w:r>
          </w:p>
        </w:tc>
        <w:tc>
          <w:tcPr>
            <w:tcW w:w="939" w:type="pct"/>
            <w:vAlign w:val="center"/>
          </w:tcPr>
          <w:p w14:paraId="76FFE821" w14:textId="0979DFE3" w:rsidR="003768E7" w:rsidRPr="002E6F48" w:rsidRDefault="003768E7" w:rsidP="003768E7">
            <w:pPr>
              <w:jc w:val="center"/>
              <w:rPr>
                <w:szCs w:val="21"/>
              </w:rPr>
            </w:pPr>
            <w:r w:rsidRPr="00A31569">
              <w:rPr>
                <w:rFonts w:hint="eastAsia"/>
                <w:szCs w:val="21"/>
              </w:rPr>
              <w:t>偏离情况</w:t>
            </w:r>
          </w:p>
        </w:tc>
        <w:tc>
          <w:tcPr>
            <w:tcW w:w="820" w:type="pct"/>
            <w:vAlign w:val="center"/>
          </w:tcPr>
          <w:p w14:paraId="33E25DEA" w14:textId="238ED039" w:rsidR="003768E7" w:rsidRPr="002E6F48" w:rsidRDefault="003768E7" w:rsidP="003768E7">
            <w:pPr>
              <w:jc w:val="center"/>
              <w:rPr>
                <w:szCs w:val="21"/>
              </w:rPr>
            </w:pPr>
            <w:r w:rsidRPr="00A31569">
              <w:rPr>
                <w:rFonts w:hint="eastAsia"/>
                <w:szCs w:val="21"/>
              </w:rPr>
              <w:t>说明</w:t>
            </w:r>
          </w:p>
        </w:tc>
      </w:tr>
      <w:tr w:rsidR="003768E7" w14:paraId="2F5766BF" w14:textId="0E399D26" w:rsidTr="003768E7">
        <w:trPr>
          <w:trHeight w:val="450"/>
        </w:trPr>
        <w:tc>
          <w:tcPr>
            <w:tcW w:w="257" w:type="pct"/>
            <w:vMerge w:val="restart"/>
            <w:vAlign w:val="center"/>
          </w:tcPr>
          <w:p w14:paraId="37533D00" w14:textId="77777777" w:rsidR="003768E7" w:rsidRDefault="003768E7" w:rsidP="003768E7">
            <w:pPr>
              <w:jc w:val="center"/>
              <w:rPr>
                <w:b/>
                <w:szCs w:val="21"/>
              </w:rPr>
            </w:pPr>
            <w:r>
              <w:rPr>
                <w:rFonts w:hint="eastAsia"/>
                <w:b/>
                <w:szCs w:val="21"/>
              </w:rPr>
              <w:t>1</w:t>
            </w:r>
          </w:p>
        </w:tc>
        <w:tc>
          <w:tcPr>
            <w:tcW w:w="378" w:type="pct"/>
            <w:vMerge w:val="restart"/>
            <w:vAlign w:val="center"/>
          </w:tcPr>
          <w:p w14:paraId="0F58058A" w14:textId="77777777" w:rsidR="003768E7" w:rsidRDefault="003768E7" w:rsidP="003768E7">
            <w:pPr>
              <w:jc w:val="center"/>
              <w:rPr>
                <w:b/>
                <w:szCs w:val="21"/>
              </w:rPr>
            </w:pPr>
            <w:r w:rsidRPr="0053387F">
              <w:rPr>
                <w:rFonts w:hint="eastAsia"/>
                <w:b/>
                <w:szCs w:val="21"/>
              </w:rPr>
              <w:t>硬件系统</w:t>
            </w:r>
          </w:p>
        </w:tc>
        <w:tc>
          <w:tcPr>
            <w:tcW w:w="1667" w:type="pct"/>
          </w:tcPr>
          <w:p w14:paraId="3ED93F1F" w14:textId="77777777" w:rsidR="003768E7" w:rsidRDefault="003768E7" w:rsidP="003768E7">
            <w:pPr>
              <w:rPr>
                <w:b/>
                <w:szCs w:val="21"/>
              </w:rPr>
            </w:pPr>
            <w:r>
              <w:rPr>
                <w:rFonts w:hint="eastAsia"/>
                <w:b/>
                <w:szCs w:val="21"/>
              </w:rPr>
              <w:t>1.1</w:t>
            </w:r>
            <w:r w:rsidRPr="00A64686">
              <w:rPr>
                <w:rFonts w:ascii="宋体" w:hAnsi="宋体" w:hint="eastAsia"/>
                <w:szCs w:val="21"/>
              </w:rPr>
              <w:t>输入电源：单相三线220V±10% 50Hz</w:t>
            </w:r>
          </w:p>
        </w:tc>
        <w:tc>
          <w:tcPr>
            <w:tcW w:w="939" w:type="pct"/>
          </w:tcPr>
          <w:p w14:paraId="72785596" w14:textId="77777777" w:rsidR="003768E7" w:rsidRDefault="003768E7" w:rsidP="003768E7">
            <w:pPr>
              <w:rPr>
                <w:b/>
                <w:szCs w:val="21"/>
              </w:rPr>
            </w:pPr>
          </w:p>
        </w:tc>
        <w:tc>
          <w:tcPr>
            <w:tcW w:w="939" w:type="pct"/>
          </w:tcPr>
          <w:p w14:paraId="0CCBFD61" w14:textId="77777777" w:rsidR="003768E7" w:rsidRDefault="003768E7" w:rsidP="003768E7">
            <w:pPr>
              <w:rPr>
                <w:b/>
                <w:szCs w:val="21"/>
              </w:rPr>
            </w:pPr>
          </w:p>
        </w:tc>
        <w:tc>
          <w:tcPr>
            <w:tcW w:w="820" w:type="pct"/>
          </w:tcPr>
          <w:p w14:paraId="534E64B0" w14:textId="527926A2" w:rsidR="003768E7" w:rsidRDefault="003768E7" w:rsidP="003768E7">
            <w:pPr>
              <w:rPr>
                <w:b/>
                <w:szCs w:val="21"/>
              </w:rPr>
            </w:pPr>
          </w:p>
        </w:tc>
      </w:tr>
      <w:tr w:rsidR="003768E7" w:rsidRPr="0053387F" w14:paraId="4A5804F4" w14:textId="0179A263" w:rsidTr="003768E7">
        <w:trPr>
          <w:trHeight w:val="450"/>
        </w:trPr>
        <w:tc>
          <w:tcPr>
            <w:tcW w:w="257" w:type="pct"/>
            <w:vMerge/>
            <w:vAlign w:val="center"/>
          </w:tcPr>
          <w:p w14:paraId="470D8919" w14:textId="77777777" w:rsidR="003768E7" w:rsidRDefault="003768E7" w:rsidP="003768E7">
            <w:pPr>
              <w:jc w:val="center"/>
              <w:rPr>
                <w:b/>
                <w:szCs w:val="21"/>
              </w:rPr>
            </w:pPr>
          </w:p>
        </w:tc>
        <w:tc>
          <w:tcPr>
            <w:tcW w:w="378" w:type="pct"/>
            <w:vMerge/>
            <w:vAlign w:val="center"/>
          </w:tcPr>
          <w:p w14:paraId="6D516A82" w14:textId="77777777" w:rsidR="003768E7" w:rsidRDefault="003768E7" w:rsidP="003768E7">
            <w:pPr>
              <w:jc w:val="center"/>
              <w:rPr>
                <w:b/>
                <w:szCs w:val="21"/>
              </w:rPr>
            </w:pPr>
          </w:p>
        </w:tc>
        <w:tc>
          <w:tcPr>
            <w:tcW w:w="1667" w:type="pct"/>
          </w:tcPr>
          <w:p w14:paraId="676FE2AD" w14:textId="77777777" w:rsidR="003768E7" w:rsidRPr="0053387F" w:rsidRDefault="003768E7" w:rsidP="003768E7">
            <w:pPr>
              <w:rPr>
                <w:b/>
                <w:szCs w:val="21"/>
              </w:rPr>
            </w:pPr>
            <w:r>
              <w:rPr>
                <w:rFonts w:hint="eastAsia"/>
                <w:b/>
                <w:szCs w:val="21"/>
              </w:rPr>
              <w:t>1.2</w:t>
            </w:r>
            <w:r w:rsidRPr="00A64686">
              <w:rPr>
                <w:rFonts w:ascii="宋体" w:hAnsi="宋体" w:hint="eastAsia"/>
                <w:szCs w:val="21"/>
              </w:rPr>
              <w:t>工作环境：温度-10℃～+40℃</w:t>
            </w:r>
            <w:r>
              <w:rPr>
                <w:rFonts w:ascii="宋体" w:hAnsi="宋体" w:hint="eastAsia"/>
                <w:szCs w:val="21"/>
              </w:rPr>
              <w:t>，</w:t>
            </w:r>
            <w:r w:rsidRPr="00A64686">
              <w:rPr>
                <w:rFonts w:ascii="宋体" w:hAnsi="宋体" w:hint="eastAsia"/>
                <w:szCs w:val="21"/>
              </w:rPr>
              <w:t>相对湿度＜85%(25℃)</w:t>
            </w:r>
            <w:r w:rsidRPr="00A64686" w:rsidDel="00A53E96">
              <w:rPr>
                <w:rFonts w:ascii="宋体" w:hAnsi="宋体" w:hint="eastAsia"/>
                <w:szCs w:val="21"/>
              </w:rPr>
              <w:t xml:space="preserve"> </w:t>
            </w:r>
          </w:p>
        </w:tc>
        <w:tc>
          <w:tcPr>
            <w:tcW w:w="939" w:type="pct"/>
          </w:tcPr>
          <w:p w14:paraId="5DBBA97A" w14:textId="77777777" w:rsidR="003768E7" w:rsidRDefault="003768E7" w:rsidP="003768E7">
            <w:pPr>
              <w:rPr>
                <w:b/>
                <w:szCs w:val="21"/>
              </w:rPr>
            </w:pPr>
          </w:p>
        </w:tc>
        <w:tc>
          <w:tcPr>
            <w:tcW w:w="939" w:type="pct"/>
          </w:tcPr>
          <w:p w14:paraId="6A23B56A" w14:textId="77777777" w:rsidR="003768E7" w:rsidRDefault="003768E7" w:rsidP="003768E7">
            <w:pPr>
              <w:rPr>
                <w:b/>
                <w:szCs w:val="21"/>
              </w:rPr>
            </w:pPr>
          </w:p>
        </w:tc>
        <w:tc>
          <w:tcPr>
            <w:tcW w:w="820" w:type="pct"/>
          </w:tcPr>
          <w:p w14:paraId="32575967" w14:textId="08C434A1" w:rsidR="003768E7" w:rsidRDefault="003768E7" w:rsidP="003768E7">
            <w:pPr>
              <w:rPr>
                <w:b/>
                <w:szCs w:val="21"/>
              </w:rPr>
            </w:pPr>
          </w:p>
        </w:tc>
      </w:tr>
      <w:tr w:rsidR="003768E7" w14:paraId="2390BCFB" w14:textId="5C0D890D" w:rsidTr="003768E7">
        <w:trPr>
          <w:trHeight w:val="450"/>
        </w:trPr>
        <w:tc>
          <w:tcPr>
            <w:tcW w:w="257" w:type="pct"/>
            <w:vMerge/>
            <w:vAlign w:val="center"/>
          </w:tcPr>
          <w:p w14:paraId="2DC2D304" w14:textId="77777777" w:rsidR="003768E7" w:rsidRDefault="003768E7" w:rsidP="003768E7">
            <w:pPr>
              <w:jc w:val="center"/>
              <w:rPr>
                <w:b/>
                <w:szCs w:val="21"/>
              </w:rPr>
            </w:pPr>
          </w:p>
        </w:tc>
        <w:tc>
          <w:tcPr>
            <w:tcW w:w="378" w:type="pct"/>
            <w:vMerge/>
            <w:vAlign w:val="center"/>
          </w:tcPr>
          <w:p w14:paraId="26261A25" w14:textId="77777777" w:rsidR="003768E7" w:rsidRDefault="003768E7" w:rsidP="003768E7">
            <w:pPr>
              <w:jc w:val="center"/>
              <w:rPr>
                <w:b/>
                <w:szCs w:val="21"/>
              </w:rPr>
            </w:pPr>
          </w:p>
        </w:tc>
        <w:tc>
          <w:tcPr>
            <w:tcW w:w="1667" w:type="pct"/>
          </w:tcPr>
          <w:p w14:paraId="1EC5C12E" w14:textId="77777777" w:rsidR="003768E7" w:rsidRDefault="003768E7" w:rsidP="003768E7">
            <w:pPr>
              <w:rPr>
                <w:b/>
                <w:szCs w:val="21"/>
              </w:rPr>
            </w:pPr>
            <w:r>
              <w:rPr>
                <w:rFonts w:hint="eastAsia"/>
                <w:b/>
                <w:szCs w:val="21"/>
              </w:rPr>
              <w:t>1.3</w:t>
            </w:r>
            <w:r w:rsidRPr="00A64686">
              <w:rPr>
                <w:rFonts w:ascii="宋体" w:hAnsi="宋体" w:hint="eastAsia"/>
                <w:szCs w:val="21"/>
              </w:rPr>
              <w:t>装置容量：＜200VA</w:t>
            </w:r>
          </w:p>
        </w:tc>
        <w:tc>
          <w:tcPr>
            <w:tcW w:w="939" w:type="pct"/>
          </w:tcPr>
          <w:p w14:paraId="4FAAA025" w14:textId="77777777" w:rsidR="003768E7" w:rsidRDefault="003768E7" w:rsidP="003768E7">
            <w:pPr>
              <w:rPr>
                <w:b/>
                <w:szCs w:val="21"/>
              </w:rPr>
            </w:pPr>
          </w:p>
        </w:tc>
        <w:tc>
          <w:tcPr>
            <w:tcW w:w="939" w:type="pct"/>
          </w:tcPr>
          <w:p w14:paraId="79A04886" w14:textId="77777777" w:rsidR="003768E7" w:rsidRDefault="003768E7" w:rsidP="003768E7">
            <w:pPr>
              <w:rPr>
                <w:b/>
                <w:szCs w:val="21"/>
              </w:rPr>
            </w:pPr>
          </w:p>
        </w:tc>
        <w:tc>
          <w:tcPr>
            <w:tcW w:w="820" w:type="pct"/>
          </w:tcPr>
          <w:p w14:paraId="0E4FABC1" w14:textId="76F394CC" w:rsidR="003768E7" w:rsidRDefault="003768E7" w:rsidP="003768E7">
            <w:pPr>
              <w:rPr>
                <w:b/>
                <w:szCs w:val="21"/>
              </w:rPr>
            </w:pPr>
          </w:p>
        </w:tc>
      </w:tr>
      <w:tr w:rsidR="003768E7" w:rsidRPr="0053387F" w14:paraId="38E092A6" w14:textId="217CB5D3" w:rsidTr="003768E7">
        <w:trPr>
          <w:trHeight w:val="510"/>
        </w:trPr>
        <w:tc>
          <w:tcPr>
            <w:tcW w:w="257" w:type="pct"/>
            <w:vMerge/>
            <w:vAlign w:val="center"/>
          </w:tcPr>
          <w:p w14:paraId="02AEB6AA" w14:textId="77777777" w:rsidR="003768E7" w:rsidRDefault="003768E7" w:rsidP="003768E7">
            <w:pPr>
              <w:jc w:val="center"/>
              <w:rPr>
                <w:b/>
                <w:szCs w:val="21"/>
              </w:rPr>
            </w:pPr>
          </w:p>
        </w:tc>
        <w:tc>
          <w:tcPr>
            <w:tcW w:w="378" w:type="pct"/>
            <w:vMerge/>
            <w:vAlign w:val="center"/>
          </w:tcPr>
          <w:p w14:paraId="03A24432" w14:textId="77777777" w:rsidR="003768E7" w:rsidRDefault="003768E7" w:rsidP="003768E7">
            <w:pPr>
              <w:jc w:val="center"/>
              <w:rPr>
                <w:b/>
                <w:szCs w:val="21"/>
              </w:rPr>
            </w:pPr>
          </w:p>
        </w:tc>
        <w:tc>
          <w:tcPr>
            <w:tcW w:w="1667" w:type="pct"/>
          </w:tcPr>
          <w:p w14:paraId="031EDAA2" w14:textId="77777777" w:rsidR="003768E7" w:rsidRPr="0053387F" w:rsidRDefault="003768E7" w:rsidP="003768E7">
            <w:pPr>
              <w:rPr>
                <w:szCs w:val="21"/>
              </w:rPr>
            </w:pPr>
            <w:r>
              <w:rPr>
                <w:rFonts w:hint="eastAsia"/>
                <w:b/>
                <w:szCs w:val="21"/>
              </w:rPr>
              <w:t>1.4</w:t>
            </w:r>
            <w:r w:rsidRPr="0053387F">
              <w:rPr>
                <w:rFonts w:hint="eastAsia"/>
                <w:szCs w:val="21"/>
              </w:rPr>
              <w:t>电源系统</w:t>
            </w:r>
          </w:p>
          <w:p w14:paraId="51B62041" w14:textId="77777777" w:rsidR="003768E7" w:rsidRPr="0053387F" w:rsidRDefault="003768E7" w:rsidP="003768E7">
            <w:pPr>
              <w:rPr>
                <w:szCs w:val="21"/>
              </w:rPr>
            </w:pPr>
            <w:r>
              <w:rPr>
                <w:szCs w:val="21"/>
              </w:rPr>
              <w:t>1.4.1</w:t>
            </w:r>
            <w:r w:rsidRPr="0053387F">
              <w:rPr>
                <w:rFonts w:hint="eastAsia"/>
                <w:szCs w:val="21"/>
              </w:rPr>
              <w:t>供电及安全体系：</w:t>
            </w:r>
            <w:r>
              <w:rPr>
                <w:rFonts w:hint="eastAsia"/>
                <w:szCs w:val="21"/>
              </w:rPr>
              <w:t>供电电源具有</w:t>
            </w:r>
            <w:r w:rsidRPr="0053387F">
              <w:rPr>
                <w:rFonts w:hint="eastAsia"/>
                <w:szCs w:val="21"/>
              </w:rPr>
              <w:t>漏电保护</w:t>
            </w:r>
            <w:r>
              <w:rPr>
                <w:rFonts w:hint="eastAsia"/>
                <w:szCs w:val="21"/>
              </w:rPr>
              <w:t>功能</w:t>
            </w:r>
            <w:r w:rsidRPr="0053387F">
              <w:rPr>
                <w:rFonts w:hint="eastAsia"/>
                <w:szCs w:val="21"/>
              </w:rPr>
              <w:t>。</w:t>
            </w:r>
          </w:p>
          <w:p w14:paraId="53003D07" w14:textId="77777777" w:rsidR="003768E7" w:rsidRDefault="003768E7" w:rsidP="003768E7">
            <w:pPr>
              <w:rPr>
                <w:szCs w:val="21"/>
              </w:rPr>
            </w:pPr>
            <w:r>
              <w:rPr>
                <w:szCs w:val="21"/>
              </w:rPr>
              <w:t>1.4.2</w:t>
            </w:r>
            <w:r w:rsidRPr="0053387F">
              <w:rPr>
                <w:rFonts w:hint="eastAsia"/>
                <w:szCs w:val="21"/>
              </w:rPr>
              <w:t>直流稳压电源：</w:t>
            </w:r>
          </w:p>
          <w:p w14:paraId="4B321035" w14:textId="77777777" w:rsidR="003768E7" w:rsidRDefault="003768E7" w:rsidP="003768E7">
            <w:pPr>
              <w:rPr>
                <w:szCs w:val="21"/>
              </w:rPr>
            </w:pPr>
            <w:r>
              <w:rPr>
                <w:szCs w:val="21"/>
              </w:rPr>
              <w:t>1.4.2.1</w:t>
            </w:r>
            <w:r w:rsidRPr="0053387F">
              <w:rPr>
                <w:rFonts w:hint="eastAsia"/>
                <w:szCs w:val="21"/>
              </w:rPr>
              <w:t xml:space="preserve"> </w:t>
            </w:r>
            <w:r w:rsidRPr="0053387F">
              <w:rPr>
                <w:rFonts w:hint="eastAsia"/>
                <w:szCs w:val="21"/>
              </w:rPr>
              <w:t>±</w:t>
            </w:r>
            <w:r w:rsidRPr="0053387F">
              <w:rPr>
                <w:rFonts w:hint="eastAsia"/>
                <w:szCs w:val="21"/>
              </w:rPr>
              <w:t>5V/1A</w:t>
            </w:r>
            <w:r w:rsidRPr="0053387F">
              <w:rPr>
                <w:rFonts w:hint="eastAsia"/>
                <w:szCs w:val="21"/>
              </w:rPr>
              <w:t>、±</w:t>
            </w:r>
            <w:r w:rsidRPr="0053387F">
              <w:rPr>
                <w:rFonts w:hint="eastAsia"/>
                <w:szCs w:val="21"/>
              </w:rPr>
              <w:t>12V/1A</w:t>
            </w:r>
            <w:r w:rsidRPr="0053387F">
              <w:rPr>
                <w:rFonts w:hint="eastAsia"/>
                <w:szCs w:val="21"/>
              </w:rPr>
              <w:t>、±</w:t>
            </w:r>
            <w:r w:rsidRPr="0053387F">
              <w:rPr>
                <w:rFonts w:hint="eastAsia"/>
                <w:szCs w:val="21"/>
              </w:rPr>
              <w:t>15V/1A</w:t>
            </w:r>
            <w:r w:rsidRPr="0053387F">
              <w:rPr>
                <w:rFonts w:hint="eastAsia"/>
                <w:szCs w:val="21"/>
              </w:rPr>
              <w:t>直流稳压电源；</w:t>
            </w:r>
          </w:p>
          <w:p w14:paraId="5AA492D9" w14:textId="77777777" w:rsidR="003768E7" w:rsidRDefault="003768E7" w:rsidP="003768E7">
            <w:pPr>
              <w:rPr>
                <w:szCs w:val="21"/>
              </w:rPr>
            </w:pPr>
            <w:r>
              <w:rPr>
                <w:szCs w:val="21"/>
              </w:rPr>
              <w:t xml:space="preserve">1.4.2.2  </w:t>
            </w:r>
            <w:r w:rsidRPr="0053387F">
              <w:rPr>
                <w:rFonts w:hint="eastAsia"/>
                <w:szCs w:val="21"/>
              </w:rPr>
              <w:t>0.0</w:t>
            </w:r>
            <w:r w:rsidRPr="0053387F">
              <w:rPr>
                <w:rFonts w:hint="eastAsia"/>
                <w:szCs w:val="21"/>
              </w:rPr>
              <w:t>～</w:t>
            </w:r>
            <w:r w:rsidRPr="0053387F">
              <w:rPr>
                <w:rFonts w:hint="eastAsia"/>
                <w:szCs w:val="21"/>
              </w:rPr>
              <w:t>30V/1A</w:t>
            </w:r>
            <w:r w:rsidRPr="0053387F">
              <w:rPr>
                <w:rFonts w:hint="eastAsia"/>
                <w:szCs w:val="21"/>
              </w:rPr>
              <w:t>连续可调电源，带数显电压表指示和计算机通信功能；</w:t>
            </w:r>
          </w:p>
          <w:p w14:paraId="76A2879D" w14:textId="77777777" w:rsidR="003768E7" w:rsidRPr="0053387F" w:rsidRDefault="003768E7" w:rsidP="003768E7">
            <w:pPr>
              <w:rPr>
                <w:szCs w:val="21"/>
              </w:rPr>
            </w:pPr>
            <w:r>
              <w:rPr>
                <w:rFonts w:hint="eastAsia"/>
                <w:szCs w:val="21"/>
              </w:rPr>
              <w:t xml:space="preserve">1.4.2.3 </w:t>
            </w:r>
            <w:r w:rsidRPr="0053387F">
              <w:rPr>
                <w:rFonts w:hint="eastAsia"/>
                <w:szCs w:val="21"/>
              </w:rPr>
              <w:t xml:space="preserve"> 0.0</w:t>
            </w:r>
            <w:r w:rsidRPr="0053387F">
              <w:rPr>
                <w:rFonts w:hint="eastAsia"/>
                <w:szCs w:val="21"/>
              </w:rPr>
              <w:t>～</w:t>
            </w:r>
            <w:r w:rsidRPr="0053387F">
              <w:rPr>
                <w:rFonts w:hint="eastAsia"/>
                <w:szCs w:val="21"/>
              </w:rPr>
              <w:t>1000mA</w:t>
            </w:r>
            <w:r w:rsidRPr="0053387F">
              <w:rPr>
                <w:rFonts w:hint="eastAsia"/>
                <w:szCs w:val="21"/>
              </w:rPr>
              <w:t>连续可调恒流源，带数显指示和计算机通信功能。</w:t>
            </w:r>
          </w:p>
          <w:p w14:paraId="54398ABE" w14:textId="77777777" w:rsidR="003768E7" w:rsidRPr="0053387F" w:rsidRDefault="003768E7" w:rsidP="003768E7">
            <w:pPr>
              <w:rPr>
                <w:szCs w:val="21"/>
              </w:rPr>
            </w:pPr>
            <w:r>
              <w:rPr>
                <w:szCs w:val="21"/>
              </w:rPr>
              <w:t>1.4.3</w:t>
            </w:r>
            <w:r w:rsidRPr="0053387F">
              <w:rPr>
                <w:rFonts w:hint="eastAsia"/>
                <w:szCs w:val="21"/>
              </w:rPr>
              <w:t>功率函数信号发生器</w:t>
            </w:r>
          </w:p>
          <w:p w14:paraId="3E8C8CD7" w14:textId="77777777" w:rsidR="003768E7" w:rsidRPr="0053387F" w:rsidRDefault="003768E7" w:rsidP="003768E7">
            <w:pPr>
              <w:rPr>
                <w:szCs w:val="21"/>
              </w:rPr>
            </w:pPr>
            <w:r>
              <w:rPr>
                <w:szCs w:val="21"/>
              </w:rPr>
              <w:t>1.4.3.1</w:t>
            </w:r>
            <w:r w:rsidRPr="0053387F">
              <w:rPr>
                <w:rFonts w:hint="eastAsia"/>
                <w:szCs w:val="21"/>
              </w:rPr>
              <w:t>频率范围：</w:t>
            </w:r>
            <w:r w:rsidRPr="0053387F">
              <w:rPr>
                <w:rFonts w:hint="eastAsia"/>
                <w:szCs w:val="21"/>
              </w:rPr>
              <w:t>0.2Hz</w:t>
            </w:r>
            <w:r w:rsidRPr="0053387F">
              <w:rPr>
                <w:rFonts w:hint="eastAsia"/>
                <w:szCs w:val="21"/>
              </w:rPr>
              <w:t>～</w:t>
            </w:r>
            <w:r w:rsidRPr="0053387F">
              <w:rPr>
                <w:rFonts w:hint="eastAsia"/>
                <w:szCs w:val="21"/>
              </w:rPr>
              <w:t>2MHz</w:t>
            </w:r>
          </w:p>
          <w:p w14:paraId="3103EA93" w14:textId="77777777" w:rsidR="003768E7" w:rsidRPr="0053387F" w:rsidRDefault="003768E7" w:rsidP="003768E7">
            <w:pPr>
              <w:rPr>
                <w:szCs w:val="21"/>
              </w:rPr>
            </w:pPr>
            <w:r>
              <w:rPr>
                <w:szCs w:val="21"/>
              </w:rPr>
              <w:t>1.4.3.2</w:t>
            </w:r>
            <w:r w:rsidRPr="0053387F">
              <w:rPr>
                <w:rFonts w:hint="eastAsia"/>
                <w:szCs w:val="21"/>
              </w:rPr>
              <w:t>输出波形：正弦波、三角波、方波、脉冲波、斜波、</w:t>
            </w:r>
            <w:r w:rsidRPr="0053387F">
              <w:rPr>
                <w:rFonts w:hint="eastAsia"/>
                <w:szCs w:val="21"/>
              </w:rPr>
              <w:t>50Hz</w:t>
            </w:r>
            <w:r w:rsidRPr="0053387F">
              <w:rPr>
                <w:rFonts w:hint="eastAsia"/>
                <w:szCs w:val="21"/>
              </w:rPr>
              <w:t>正弦波</w:t>
            </w:r>
          </w:p>
          <w:p w14:paraId="7E4AD467" w14:textId="77777777" w:rsidR="003768E7" w:rsidRPr="0053387F" w:rsidRDefault="003768E7" w:rsidP="003768E7">
            <w:pPr>
              <w:rPr>
                <w:szCs w:val="21"/>
              </w:rPr>
            </w:pPr>
            <w:r>
              <w:rPr>
                <w:szCs w:val="21"/>
              </w:rPr>
              <w:t>1.4.3.3</w:t>
            </w:r>
            <w:r w:rsidRPr="0053387F">
              <w:rPr>
                <w:rFonts w:hint="eastAsia"/>
                <w:szCs w:val="21"/>
              </w:rPr>
              <w:t>占空比调节：</w:t>
            </w:r>
            <w:r w:rsidRPr="0053387F">
              <w:rPr>
                <w:rFonts w:hint="eastAsia"/>
                <w:szCs w:val="21"/>
              </w:rPr>
              <w:t>20%</w:t>
            </w:r>
            <w:r w:rsidRPr="0053387F">
              <w:rPr>
                <w:rFonts w:hint="eastAsia"/>
                <w:szCs w:val="21"/>
              </w:rPr>
              <w:t>～</w:t>
            </w:r>
            <w:r w:rsidRPr="0053387F">
              <w:rPr>
                <w:rFonts w:hint="eastAsia"/>
                <w:szCs w:val="21"/>
              </w:rPr>
              <w:t>80%</w:t>
            </w:r>
          </w:p>
          <w:p w14:paraId="17C36CCE" w14:textId="77777777" w:rsidR="003768E7" w:rsidRPr="0053387F" w:rsidRDefault="003768E7" w:rsidP="003768E7">
            <w:pPr>
              <w:rPr>
                <w:szCs w:val="21"/>
              </w:rPr>
            </w:pPr>
            <w:r>
              <w:rPr>
                <w:szCs w:val="21"/>
              </w:rPr>
              <w:t>1.4.3.4</w:t>
            </w:r>
            <w:r w:rsidRPr="0053387F">
              <w:rPr>
                <w:rFonts w:hint="eastAsia"/>
                <w:szCs w:val="21"/>
              </w:rPr>
              <w:t>扫频速率：</w:t>
            </w:r>
            <w:r w:rsidRPr="0053387F">
              <w:rPr>
                <w:rFonts w:hint="eastAsia"/>
                <w:szCs w:val="21"/>
              </w:rPr>
              <w:t>10mS</w:t>
            </w:r>
            <w:r w:rsidRPr="0053387F">
              <w:rPr>
                <w:rFonts w:hint="eastAsia"/>
                <w:szCs w:val="21"/>
              </w:rPr>
              <w:t>～</w:t>
            </w:r>
            <w:r w:rsidRPr="0053387F">
              <w:rPr>
                <w:rFonts w:hint="eastAsia"/>
                <w:szCs w:val="21"/>
              </w:rPr>
              <w:t>5S</w:t>
            </w:r>
          </w:p>
          <w:p w14:paraId="3F31D834" w14:textId="77777777" w:rsidR="003768E7" w:rsidRPr="0053387F" w:rsidRDefault="003768E7" w:rsidP="003768E7">
            <w:pPr>
              <w:rPr>
                <w:szCs w:val="21"/>
              </w:rPr>
            </w:pPr>
            <w:r>
              <w:rPr>
                <w:szCs w:val="21"/>
              </w:rPr>
              <w:t>1.4.3.5</w:t>
            </w:r>
            <w:r w:rsidRPr="0053387F">
              <w:rPr>
                <w:rFonts w:hint="eastAsia"/>
                <w:szCs w:val="21"/>
              </w:rPr>
              <w:t>输出电压幅度：</w:t>
            </w:r>
            <w:r w:rsidRPr="0053387F">
              <w:rPr>
                <w:rFonts w:hint="eastAsia"/>
                <w:szCs w:val="21"/>
              </w:rPr>
              <w:t>20VP-</w:t>
            </w:r>
            <w:r w:rsidRPr="0053387F">
              <w:rPr>
                <w:rFonts w:hint="eastAsia"/>
                <w:szCs w:val="21"/>
              </w:rPr>
              <w:lastRenderedPageBreak/>
              <w:t>P</w:t>
            </w:r>
            <w:r w:rsidRPr="0053387F">
              <w:rPr>
                <w:rFonts w:hint="eastAsia"/>
                <w:szCs w:val="21"/>
              </w:rPr>
              <w:t>（负载</w:t>
            </w:r>
            <w:r w:rsidRPr="0053387F">
              <w:rPr>
                <w:rFonts w:hint="eastAsia"/>
                <w:szCs w:val="21"/>
              </w:rPr>
              <w:t>1M</w:t>
            </w:r>
            <w:r w:rsidRPr="0053387F">
              <w:rPr>
                <w:rFonts w:hint="eastAsia"/>
                <w:szCs w:val="21"/>
              </w:rPr>
              <w:t>Ω）、</w:t>
            </w:r>
            <w:r w:rsidRPr="0053387F">
              <w:rPr>
                <w:rFonts w:hint="eastAsia"/>
                <w:szCs w:val="21"/>
              </w:rPr>
              <w:t>10VP-P</w:t>
            </w:r>
            <w:r w:rsidRPr="0053387F">
              <w:rPr>
                <w:rFonts w:hint="eastAsia"/>
                <w:szCs w:val="21"/>
              </w:rPr>
              <w:t>（负载</w:t>
            </w:r>
            <w:r w:rsidRPr="0053387F">
              <w:rPr>
                <w:rFonts w:hint="eastAsia"/>
                <w:szCs w:val="21"/>
              </w:rPr>
              <w:t>50</w:t>
            </w:r>
            <w:r w:rsidRPr="0053387F">
              <w:rPr>
                <w:rFonts w:hint="eastAsia"/>
                <w:szCs w:val="21"/>
              </w:rPr>
              <w:t>Ω）</w:t>
            </w:r>
          </w:p>
          <w:p w14:paraId="764013A9" w14:textId="77777777" w:rsidR="003768E7" w:rsidRPr="0053387F" w:rsidRDefault="003768E7" w:rsidP="003768E7">
            <w:pPr>
              <w:rPr>
                <w:szCs w:val="21"/>
              </w:rPr>
            </w:pPr>
            <w:r>
              <w:rPr>
                <w:szCs w:val="21"/>
              </w:rPr>
              <w:t>1.4.3.6</w:t>
            </w:r>
            <w:r w:rsidRPr="0053387F">
              <w:rPr>
                <w:rFonts w:hint="eastAsia"/>
                <w:szCs w:val="21"/>
              </w:rPr>
              <w:t>输出保护：短路保护，抗输入电压±</w:t>
            </w:r>
            <w:r w:rsidRPr="0053387F">
              <w:rPr>
                <w:rFonts w:hint="eastAsia"/>
                <w:szCs w:val="21"/>
              </w:rPr>
              <w:t>35V</w:t>
            </w:r>
            <w:r w:rsidRPr="0053387F">
              <w:rPr>
                <w:rFonts w:hint="eastAsia"/>
                <w:szCs w:val="21"/>
              </w:rPr>
              <w:t>（</w:t>
            </w:r>
            <w:r w:rsidRPr="0053387F">
              <w:rPr>
                <w:rFonts w:hint="eastAsia"/>
                <w:szCs w:val="21"/>
              </w:rPr>
              <w:t>1</w:t>
            </w:r>
            <w:r w:rsidRPr="0053387F">
              <w:rPr>
                <w:rFonts w:hint="eastAsia"/>
                <w:szCs w:val="21"/>
              </w:rPr>
              <w:t>分钟）</w:t>
            </w:r>
          </w:p>
          <w:p w14:paraId="133F3342" w14:textId="77777777" w:rsidR="003768E7" w:rsidRPr="0053387F" w:rsidRDefault="003768E7" w:rsidP="003768E7">
            <w:pPr>
              <w:rPr>
                <w:szCs w:val="21"/>
              </w:rPr>
            </w:pPr>
            <w:r>
              <w:rPr>
                <w:szCs w:val="21"/>
              </w:rPr>
              <w:t>1.4.3.7</w:t>
            </w:r>
            <w:r w:rsidRPr="0053387F">
              <w:rPr>
                <w:rFonts w:hint="eastAsia"/>
                <w:szCs w:val="21"/>
              </w:rPr>
              <w:t>频率计：六位</w:t>
            </w:r>
            <w:r w:rsidRPr="0053387F">
              <w:rPr>
                <w:rFonts w:hint="eastAsia"/>
                <w:szCs w:val="21"/>
              </w:rPr>
              <w:t>LED</w:t>
            </w:r>
            <w:r w:rsidRPr="0053387F">
              <w:rPr>
                <w:rFonts w:hint="eastAsia"/>
                <w:szCs w:val="21"/>
              </w:rPr>
              <w:t>显示</w:t>
            </w:r>
          </w:p>
          <w:p w14:paraId="7A9E1E00" w14:textId="77777777" w:rsidR="003768E7" w:rsidRPr="0053387F" w:rsidRDefault="003768E7" w:rsidP="003768E7">
            <w:pPr>
              <w:rPr>
                <w:szCs w:val="21"/>
              </w:rPr>
            </w:pPr>
            <w:r>
              <w:rPr>
                <w:szCs w:val="21"/>
              </w:rPr>
              <w:t>1.4.3.8</w:t>
            </w:r>
            <w:r w:rsidRPr="0053387F">
              <w:rPr>
                <w:rFonts w:hint="eastAsia"/>
                <w:szCs w:val="21"/>
              </w:rPr>
              <w:t>外测频范围：</w:t>
            </w:r>
            <w:r w:rsidRPr="0053387F">
              <w:rPr>
                <w:rFonts w:hint="eastAsia"/>
                <w:szCs w:val="21"/>
              </w:rPr>
              <w:t>0.1Hz</w:t>
            </w:r>
            <w:r w:rsidRPr="0053387F">
              <w:rPr>
                <w:rFonts w:hint="eastAsia"/>
                <w:szCs w:val="21"/>
              </w:rPr>
              <w:t>～</w:t>
            </w:r>
            <w:r w:rsidRPr="0053387F">
              <w:rPr>
                <w:rFonts w:hint="eastAsia"/>
                <w:szCs w:val="21"/>
              </w:rPr>
              <w:t>50MHz</w:t>
            </w:r>
          </w:p>
          <w:p w14:paraId="1EF1DA97" w14:textId="77777777" w:rsidR="003768E7" w:rsidRPr="0053387F" w:rsidRDefault="003768E7" w:rsidP="003768E7">
            <w:pPr>
              <w:rPr>
                <w:szCs w:val="21"/>
              </w:rPr>
            </w:pPr>
            <w:r>
              <w:rPr>
                <w:szCs w:val="21"/>
              </w:rPr>
              <w:t>1.4.3.9</w:t>
            </w:r>
            <w:r w:rsidRPr="0053387F">
              <w:rPr>
                <w:rFonts w:hint="eastAsia"/>
                <w:szCs w:val="21"/>
              </w:rPr>
              <w:t>外测频灵敏度：</w:t>
            </w:r>
            <w:r w:rsidRPr="0053387F">
              <w:rPr>
                <w:rFonts w:hint="eastAsia"/>
                <w:szCs w:val="21"/>
              </w:rPr>
              <w:t>100mV</w:t>
            </w:r>
          </w:p>
          <w:p w14:paraId="3F5B9E9C" w14:textId="77777777" w:rsidR="003768E7" w:rsidRPr="0053387F" w:rsidRDefault="003768E7" w:rsidP="003768E7">
            <w:pPr>
              <w:rPr>
                <w:b/>
                <w:szCs w:val="21"/>
              </w:rPr>
            </w:pPr>
            <w:r>
              <w:rPr>
                <w:szCs w:val="21"/>
              </w:rPr>
              <w:t>1.4.3.10</w:t>
            </w:r>
            <w:r w:rsidRPr="0053387F">
              <w:rPr>
                <w:rFonts w:hint="eastAsia"/>
                <w:szCs w:val="21"/>
              </w:rPr>
              <w:t>幅度显示：三位</w:t>
            </w:r>
            <w:r w:rsidRPr="0053387F">
              <w:rPr>
                <w:rFonts w:hint="eastAsia"/>
                <w:szCs w:val="21"/>
              </w:rPr>
              <w:t>LED</w:t>
            </w:r>
          </w:p>
        </w:tc>
        <w:tc>
          <w:tcPr>
            <w:tcW w:w="939" w:type="pct"/>
          </w:tcPr>
          <w:p w14:paraId="0FBF59A2" w14:textId="77777777" w:rsidR="003768E7" w:rsidRDefault="003768E7" w:rsidP="003768E7">
            <w:pPr>
              <w:rPr>
                <w:b/>
                <w:szCs w:val="21"/>
              </w:rPr>
            </w:pPr>
          </w:p>
        </w:tc>
        <w:tc>
          <w:tcPr>
            <w:tcW w:w="939" w:type="pct"/>
          </w:tcPr>
          <w:p w14:paraId="678825BF" w14:textId="77777777" w:rsidR="003768E7" w:rsidRDefault="003768E7" w:rsidP="003768E7">
            <w:pPr>
              <w:rPr>
                <w:b/>
                <w:szCs w:val="21"/>
              </w:rPr>
            </w:pPr>
          </w:p>
        </w:tc>
        <w:tc>
          <w:tcPr>
            <w:tcW w:w="820" w:type="pct"/>
          </w:tcPr>
          <w:p w14:paraId="485827A9" w14:textId="150B249C" w:rsidR="003768E7" w:rsidRDefault="003768E7" w:rsidP="003768E7">
            <w:pPr>
              <w:rPr>
                <w:b/>
                <w:szCs w:val="21"/>
              </w:rPr>
            </w:pPr>
          </w:p>
        </w:tc>
      </w:tr>
      <w:tr w:rsidR="003768E7" w:rsidRPr="0053387F" w14:paraId="45A48879" w14:textId="78F64739" w:rsidTr="003768E7">
        <w:trPr>
          <w:trHeight w:val="510"/>
        </w:trPr>
        <w:tc>
          <w:tcPr>
            <w:tcW w:w="257" w:type="pct"/>
            <w:vMerge/>
            <w:vAlign w:val="center"/>
          </w:tcPr>
          <w:p w14:paraId="1A66CB31" w14:textId="77777777" w:rsidR="003768E7" w:rsidRDefault="003768E7" w:rsidP="003768E7">
            <w:pPr>
              <w:jc w:val="center"/>
              <w:rPr>
                <w:b/>
                <w:szCs w:val="21"/>
              </w:rPr>
            </w:pPr>
          </w:p>
        </w:tc>
        <w:tc>
          <w:tcPr>
            <w:tcW w:w="378" w:type="pct"/>
            <w:vMerge/>
            <w:vAlign w:val="center"/>
          </w:tcPr>
          <w:p w14:paraId="748DC4F4" w14:textId="77777777" w:rsidR="003768E7" w:rsidRDefault="003768E7" w:rsidP="003768E7">
            <w:pPr>
              <w:jc w:val="center"/>
              <w:rPr>
                <w:b/>
                <w:szCs w:val="21"/>
              </w:rPr>
            </w:pPr>
          </w:p>
        </w:tc>
        <w:tc>
          <w:tcPr>
            <w:tcW w:w="1667" w:type="pct"/>
          </w:tcPr>
          <w:p w14:paraId="7DC9C0A5" w14:textId="77777777" w:rsidR="003768E7" w:rsidRPr="0053387F" w:rsidRDefault="003768E7" w:rsidP="003768E7">
            <w:pPr>
              <w:rPr>
                <w:szCs w:val="21"/>
              </w:rPr>
            </w:pPr>
            <w:r>
              <w:rPr>
                <w:rFonts w:hint="eastAsia"/>
                <w:b/>
                <w:szCs w:val="21"/>
              </w:rPr>
              <w:t>1.5</w:t>
            </w:r>
            <w:r w:rsidRPr="0053387F">
              <w:rPr>
                <w:rFonts w:hint="eastAsia"/>
                <w:szCs w:val="21"/>
              </w:rPr>
              <w:t>常规仪表：</w:t>
            </w:r>
            <w:r w:rsidRPr="0053387F">
              <w:rPr>
                <w:rFonts w:hint="eastAsia"/>
                <w:szCs w:val="21"/>
              </w:rPr>
              <w:t xml:space="preserve"> </w:t>
            </w:r>
          </w:p>
          <w:p w14:paraId="3FF06B75" w14:textId="77777777" w:rsidR="003768E7" w:rsidRPr="0053387F" w:rsidRDefault="003768E7" w:rsidP="003768E7">
            <w:pPr>
              <w:rPr>
                <w:szCs w:val="21"/>
              </w:rPr>
            </w:pPr>
            <w:r>
              <w:rPr>
                <w:szCs w:val="21"/>
              </w:rPr>
              <w:t>1.5.1</w:t>
            </w:r>
            <w:r w:rsidRPr="0053387F">
              <w:rPr>
                <w:rFonts w:hint="eastAsia"/>
                <w:szCs w:val="21"/>
              </w:rPr>
              <w:t>直流数字电压表：范围</w:t>
            </w:r>
            <w:r w:rsidRPr="0053387F">
              <w:rPr>
                <w:rFonts w:hint="eastAsia"/>
                <w:szCs w:val="21"/>
              </w:rPr>
              <w:t>0</w:t>
            </w:r>
            <w:r w:rsidRPr="0053387F">
              <w:rPr>
                <w:rFonts w:hint="eastAsia"/>
                <w:szCs w:val="21"/>
              </w:rPr>
              <w:t>～</w:t>
            </w:r>
            <w:r w:rsidRPr="0053387F">
              <w:rPr>
                <w:rFonts w:hint="eastAsia"/>
                <w:szCs w:val="21"/>
              </w:rPr>
              <w:t>300V</w:t>
            </w:r>
            <w:r w:rsidRPr="0053387F">
              <w:rPr>
                <w:rFonts w:hint="eastAsia"/>
                <w:szCs w:val="21"/>
              </w:rPr>
              <w:t>，三位半数显，精度</w:t>
            </w:r>
            <w:r w:rsidRPr="0053387F">
              <w:rPr>
                <w:rFonts w:hint="eastAsia"/>
                <w:szCs w:val="21"/>
              </w:rPr>
              <w:t>0.5</w:t>
            </w:r>
            <w:r w:rsidRPr="0053387F">
              <w:rPr>
                <w:rFonts w:hint="eastAsia"/>
                <w:szCs w:val="21"/>
              </w:rPr>
              <w:t>级，带计算机通信功能。</w:t>
            </w:r>
          </w:p>
          <w:p w14:paraId="0557488A" w14:textId="77777777" w:rsidR="003768E7" w:rsidRPr="0053387F" w:rsidRDefault="003768E7" w:rsidP="003768E7">
            <w:pPr>
              <w:rPr>
                <w:szCs w:val="21"/>
              </w:rPr>
            </w:pPr>
            <w:r>
              <w:rPr>
                <w:szCs w:val="21"/>
              </w:rPr>
              <w:t>1.5.2</w:t>
            </w:r>
            <w:r w:rsidRPr="0053387F">
              <w:rPr>
                <w:rFonts w:hint="eastAsia"/>
                <w:szCs w:val="21"/>
              </w:rPr>
              <w:t>数字式真有效值交流毫伏表：测量范围</w:t>
            </w:r>
            <w:r w:rsidRPr="0053387F">
              <w:rPr>
                <w:rFonts w:hint="eastAsia"/>
                <w:szCs w:val="21"/>
              </w:rPr>
              <w:t>0</w:t>
            </w:r>
            <w:r w:rsidRPr="0053387F">
              <w:rPr>
                <w:rFonts w:hint="eastAsia"/>
                <w:szCs w:val="21"/>
              </w:rPr>
              <w:t>～</w:t>
            </w:r>
            <w:r w:rsidRPr="0053387F">
              <w:rPr>
                <w:rFonts w:hint="eastAsia"/>
                <w:szCs w:val="21"/>
              </w:rPr>
              <w:t>600V</w:t>
            </w:r>
            <w:r w:rsidRPr="0053387F">
              <w:rPr>
                <w:rFonts w:hint="eastAsia"/>
                <w:szCs w:val="21"/>
              </w:rPr>
              <w:t>，分</w:t>
            </w:r>
            <w:r w:rsidRPr="0053387F">
              <w:rPr>
                <w:rFonts w:hint="eastAsia"/>
                <w:szCs w:val="21"/>
              </w:rPr>
              <w:t>100mV</w:t>
            </w:r>
            <w:r w:rsidRPr="0053387F">
              <w:rPr>
                <w:rFonts w:hint="eastAsia"/>
                <w:szCs w:val="21"/>
              </w:rPr>
              <w:t>、</w:t>
            </w:r>
            <w:r w:rsidRPr="0053387F">
              <w:rPr>
                <w:rFonts w:hint="eastAsia"/>
                <w:szCs w:val="21"/>
              </w:rPr>
              <w:t>1V</w:t>
            </w:r>
            <w:r w:rsidRPr="0053387F">
              <w:rPr>
                <w:rFonts w:hint="eastAsia"/>
                <w:szCs w:val="21"/>
              </w:rPr>
              <w:t>、</w:t>
            </w:r>
            <w:r w:rsidRPr="0053387F">
              <w:rPr>
                <w:rFonts w:hint="eastAsia"/>
                <w:szCs w:val="21"/>
              </w:rPr>
              <w:t>10V</w:t>
            </w:r>
            <w:r w:rsidRPr="0053387F">
              <w:rPr>
                <w:rFonts w:hint="eastAsia"/>
                <w:szCs w:val="21"/>
              </w:rPr>
              <w:t>、</w:t>
            </w:r>
            <w:r w:rsidRPr="0053387F">
              <w:rPr>
                <w:rFonts w:hint="eastAsia"/>
                <w:szCs w:val="21"/>
              </w:rPr>
              <w:t>100V 600V</w:t>
            </w:r>
            <w:r w:rsidRPr="0053387F">
              <w:rPr>
                <w:rFonts w:hint="eastAsia"/>
                <w:szCs w:val="21"/>
              </w:rPr>
              <w:t>五档，直键开关切换，三位半数显，频带范围</w:t>
            </w:r>
            <w:r w:rsidRPr="0053387F">
              <w:rPr>
                <w:rFonts w:hint="eastAsia"/>
                <w:szCs w:val="21"/>
              </w:rPr>
              <w:t>10Hz</w:t>
            </w:r>
            <w:r w:rsidRPr="0053387F">
              <w:rPr>
                <w:rFonts w:hint="eastAsia"/>
                <w:szCs w:val="21"/>
              </w:rPr>
              <w:t>～</w:t>
            </w:r>
            <w:r w:rsidRPr="0053387F">
              <w:rPr>
                <w:rFonts w:hint="eastAsia"/>
                <w:szCs w:val="21"/>
              </w:rPr>
              <w:t>1MHz</w:t>
            </w:r>
            <w:r w:rsidRPr="0053387F">
              <w:rPr>
                <w:rFonts w:hint="eastAsia"/>
                <w:szCs w:val="21"/>
              </w:rPr>
              <w:t>，基本测量精度±</w:t>
            </w:r>
            <w:r w:rsidRPr="0053387F">
              <w:rPr>
                <w:rFonts w:hint="eastAsia"/>
                <w:szCs w:val="21"/>
              </w:rPr>
              <w:t>0.5%</w:t>
            </w:r>
            <w:r w:rsidRPr="0053387F">
              <w:rPr>
                <w:rFonts w:hint="eastAsia"/>
                <w:szCs w:val="21"/>
              </w:rPr>
              <w:t>±</w:t>
            </w:r>
            <w:r w:rsidRPr="0053387F">
              <w:rPr>
                <w:rFonts w:hint="eastAsia"/>
                <w:szCs w:val="21"/>
              </w:rPr>
              <w:t>2</w:t>
            </w:r>
            <w:r w:rsidRPr="0053387F">
              <w:rPr>
                <w:rFonts w:hint="eastAsia"/>
                <w:szCs w:val="21"/>
              </w:rPr>
              <w:t>个字，带计算机通信功能。</w:t>
            </w:r>
          </w:p>
          <w:p w14:paraId="0086923B" w14:textId="77777777" w:rsidR="003768E7" w:rsidRPr="0053387F" w:rsidRDefault="003768E7" w:rsidP="003768E7">
            <w:pPr>
              <w:rPr>
                <w:b/>
                <w:szCs w:val="21"/>
              </w:rPr>
            </w:pPr>
            <w:r>
              <w:rPr>
                <w:szCs w:val="21"/>
              </w:rPr>
              <w:t>1.5.3</w:t>
            </w:r>
            <w:r w:rsidRPr="0053387F">
              <w:rPr>
                <w:rFonts w:hint="eastAsia"/>
                <w:szCs w:val="21"/>
              </w:rPr>
              <w:t>直流毫安表：范围</w:t>
            </w:r>
            <w:r w:rsidRPr="0053387F">
              <w:rPr>
                <w:rFonts w:hint="eastAsia"/>
                <w:szCs w:val="21"/>
              </w:rPr>
              <w:t>0</w:t>
            </w:r>
            <w:r w:rsidRPr="0053387F">
              <w:rPr>
                <w:rFonts w:hint="eastAsia"/>
                <w:szCs w:val="21"/>
              </w:rPr>
              <w:t>～</w:t>
            </w:r>
            <w:r w:rsidRPr="0053387F">
              <w:rPr>
                <w:rFonts w:hint="eastAsia"/>
                <w:szCs w:val="21"/>
              </w:rPr>
              <w:t>500mA</w:t>
            </w:r>
            <w:r w:rsidRPr="0053387F">
              <w:rPr>
                <w:rFonts w:hint="eastAsia"/>
                <w:szCs w:val="21"/>
              </w:rPr>
              <w:t>，三位半数显，精度</w:t>
            </w:r>
            <w:r w:rsidRPr="0053387F">
              <w:rPr>
                <w:rFonts w:hint="eastAsia"/>
                <w:szCs w:val="21"/>
              </w:rPr>
              <w:t>0.5</w:t>
            </w:r>
            <w:r w:rsidRPr="0053387F">
              <w:rPr>
                <w:rFonts w:hint="eastAsia"/>
                <w:szCs w:val="21"/>
              </w:rPr>
              <w:t>级，带计算机通信功能。</w:t>
            </w:r>
          </w:p>
        </w:tc>
        <w:tc>
          <w:tcPr>
            <w:tcW w:w="939" w:type="pct"/>
          </w:tcPr>
          <w:p w14:paraId="012B11F0" w14:textId="77777777" w:rsidR="003768E7" w:rsidRDefault="003768E7" w:rsidP="003768E7">
            <w:pPr>
              <w:rPr>
                <w:b/>
                <w:szCs w:val="21"/>
              </w:rPr>
            </w:pPr>
          </w:p>
        </w:tc>
        <w:tc>
          <w:tcPr>
            <w:tcW w:w="939" w:type="pct"/>
          </w:tcPr>
          <w:p w14:paraId="0EECE436" w14:textId="77777777" w:rsidR="003768E7" w:rsidRDefault="003768E7" w:rsidP="003768E7">
            <w:pPr>
              <w:rPr>
                <w:b/>
                <w:szCs w:val="21"/>
              </w:rPr>
            </w:pPr>
          </w:p>
        </w:tc>
        <w:tc>
          <w:tcPr>
            <w:tcW w:w="820" w:type="pct"/>
          </w:tcPr>
          <w:p w14:paraId="1B1744D4" w14:textId="6D1D0F9D" w:rsidR="003768E7" w:rsidRDefault="003768E7" w:rsidP="003768E7">
            <w:pPr>
              <w:rPr>
                <w:b/>
                <w:szCs w:val="21"/>
              </w:rPr>
            </w:pPr>
          </w:p>
        </w:tc>
      </w:tr>
      <w:tr w:rsidR="003768E7" w:rsidRPr="007F3F02" w14:paraId="575BD827" w14:textId="66B83AE0" w:rsidTr="003768E7">
        <w:trPr>
          <w:trHeight w:val="510"/>
        </w:trPr>
        <w:tc>
          <w:tcPr>
            <w:tcW w:w="257" w:type="pct"/>
            <w:vMerge/>
            <w:vAlign w:val="center"/>
          </w:tcPr>
          <w:p w14:paraId="541455C9" w14:textId="77777777" w:rsidR="003768E7" w:rsidRDefault="003768E7" w:rsidP="003768E7">
            <w:pPr>
              <w:jc w:val="center"/>
              <w:rPr>
                <w:b/>
                <w:szCs w:val="21"/>
              </w:rPr>
            </w:pPr>
          </w:p>
        </w:tc>
        <w:tc>
          <w:tcPr>
            <w:tcW w:w="378" w:type="pct"/>
            <w:vMerge/>
            <w:vAlign w:val="center"/>
          </w:tcPr>
          <w:p w14:paraId="2B2BDE6E" w14:textId="77777777" w:rsidR="003768E7" w:rsidRDefault="003768E7" w:rsidP="003768E7">
            <w:pPr>
              <w:jc w:val="center"/>
              <w:rPr>
                <w:b/>
                <w:szCs w:val="21"/>
              </w:rPr>
            </w:pPr>
          </w:p>
        </w:tc>
        <w:tc>
          <w:tcPr>
            <w:tcW w:w="1667" w:type="pct"/>
          </w:tcPr>
          <w:p w14:paraId="4D00F6B4" w14:textId="77777777" w:rsidR="003768E7" w:rsidRPr="0053387F" w:rsidRDefault="003768E7" w:rsidP="003768E7">
            <w:pPr>
              <w:rPr>
                <w:szCs w:val="21"/>
              </w:rPr>
            </w:pPr>
            <w:r>
              <w:rPr>
                <w:rFonts w:hint="eastAsia"/>
                <w:b/>
                <w:szCs w:val="21"/>
              </w:rPr>
              <w:t>1.6</w:t>
            </w:r>
            <w:r w:rsidRPr="0053387F">
              <w:rPr>
                <w:rFonts w:hint="eastAsia"/>
                <w:szCs w:val="21"/>
              </w:rPr>
              <w:t>虚拟示波器：</w:t>
            </w:r>
          </w:p>
          <w:p w14:paraId="390541F0" w14:textId="77777777" w:rsidR="003768E7" w:rsidRPr="0053387F" w:rsidRDefault="003768E7" w:rsidP="003768E7">
            <w:pPr>
              <w:rPr>
                <w:szCs w:val="21"/>
              </w:rPr>
            </w:pPr>
            <w:r>
              <w:rPr>
                <w:szCs w:val="21"/>
              </w:rPr>
              <w:t>1.6.1</w:t>
            </w:r>
            <w:r w:rsidRPr="0053387F">
              <w:rPr>
                <w:rFonts w:hint="eastAsia"/>
                <w:szCs w:val="21"/>
              </w:rPr>
              <w:t>具有双通道虚拟示波器功能，</w:t>
            </w:r>
            <w:r w:rsidRPr="0053387F">
              <w:rPr>
                <w:rFonts w:hint="eastAsia"/>
                <w:szCs w:val="21"/>
              </w:rPr>
              <w:t>AD</w:t>
            </w:r>
            <w:r w:rsidRPr="0053387F">
              <w:rPr>
                <w:rFonts w:hint="eastAsia"/>
                <w:szCs w:val="21"/>
              </w:rPr>
              <w:t>分辨率：</w:t>
            </w:r>
            <w:r w:rsidRPr="0053387F">
              <w:rPr>
                <w:rFonts w:hint="eastAsia"/>
                <w:szCs w:val="21"/>
              </w:rPr>
              <w:t>8</w:t>
            </w:r>
            <w:r w:rsidRPr="0053387F">
              <w:rPr>
                <w:rFonts w:hint="eastAsia"/>
                <w:szCs w:val="21"/>
              </w:rPr>
              <w:t>位；频率带宽：</w:t>
            </w:r>
            <w:r w:rsidRPr="0053387F">
              <w:rPr>
                <w:rFonts w:hint="eastAsia"/>
                <w:szCs w:val="21"/>
              </w:rPr>
              <w:t>20MHz</w:t>
            </w:r>
            <w:r w:rsidRPr="0053387F">
              <w:rPr>
                <w:rFonts w:hint="eastAsia"/>
                <w:szCs w:val="21"/>
              </w:rPr>
              <w:t>。</w:t>
            </w:r>
          </w:p>
          <w:p w14:paraId="19BF7945" w14:textId="77777777" w:rsidR="003768E7" w:rsidRPr="0053387F" w:rsidRDefault="003768E7" w:rsidP="003768E7">
            <w:pPr>
              <w:rPr>
                <w:szCs w:val="21"/>
              </w:rPr>
            </w:pPr>
            <w:r>
              <w:rPr>
                <w:szCs w:val="21"/>
              </w:rPr>
              <w:t>1.6.2</w:t>
            </w:r>
            <w:r w:rsidRPr="0053387F">
              <w:rPr>
                <w:rFonts w:hint="eastAsia"/>
                <w:szCs w:val="21"/>
              </w:rPr>
              <w:t>具有多功能信号源功能，</w:t>
            </w:r>
            <w:r w:rsidRPr="0053387F">
              <w:rPr>
                <w:rFonts w:hint="eastAsia"/>
                <w:szCs w:val="21"/>
              </w:rPr>
              <w:t>DA</w:t>
            </w:r>
            <w:r w:rsidRPr="0053387F">
              <w:rPr>
                <w:rFonts w:hint="eastAsia"/>
                <w:szCs w:val="21"/>
              </w:rPr>
              <w:t>分辨率：</w:t>
            </w:r>
            <w:r w:rsidRPr="0053387F">
              <w:rPr>
                <w:rFonts w:hint="eastAsia"/>
                <w:szCs w:val="21"/>
              </w:rPr>
              <w:t>14</w:t>
            </w:r>
            <w:r w:rsidRPr="0053387F">
              <w:rPr>
                <w:rFonts w:hint="eastAsia"/>
                <w:szCs w:val="21"/>
              </w:rPr>
              <w:t>位；</w:t>
            </w:r>
            <w:r w:rsidRPr="0053387F">
              <w:rPr>
                <w:rFonts w:hint="eastAsia"/>
                <w:szCs w:val="21"/>
              </w:rPr>
              <w:t>50MHz</w:t>
            </w:r>
            <w:r w:rsidRPr="0053387F">
              <w:rPr>
                <w:rFonts w:hint="eastAsia"/>
                <w:szCs w:val="21"/>
              </w:rPr>
              <w:t>刷新率。能输出正弦波、方波、三角</w:t>
            </w:r>
            <w:proofErr w:type="gramStart"/>
            <w:r w:rsidRPr="0053387F">
              <w:rPr>
                <w:rFonts w:hint="eastAsia"/>
                <w:szCs w:val="21"/>
              </w:rPr>
              <w:t>波多种</w:t>
            </w:r>
            <w:proofErr w:type="gramEnd"/>
            <w:r w:rsidRPr="0053387F">
              <w:rPr>
                <w:rFonts w:hint="eastAsia"/>
                <w:szCs w:val="21"/>
              </w:rPr>
              <w:t>波形。</w:t>
            </w:r>
          </w:p>
          <w:p w14:paraId="619C00D0" w14:textId="77777777" w:rsidR="003768E7" w:rsidRPr="0053387F" w:rsidRDefault="003768E7" w:rsidP="003768E7">
            <w:pPr>
              <w:rPr>
                <w:szCs w:val="21"/>
              </w:rPr>
            </w:pPr>
            <w:r>
              <w:rPr>
                <w:szCs w:val="21"/>
              </w:rPr>
              <w:t>1.6.3</w:t>
            </w:r>
            <w:r w:rsidRPr="0053387F">
              <w:rPr>
                <w:rFonts w:hint="eastAsia"/>
                <w:szCs w:val="21"/>
              </w:rPr>
              <w:t xml:space="preserve"> </w:t>
            </w:r>
            <w:r w:rsidRPr="0053387F">
              <w:rPr>
                <w:rFonts w:hint="eastAsia"/>
                <w:szCs w:val="21"/>
              </w:rPr>
              <w:t>具有双通道电压表功能：可以用来测量交流电压或直流电压，交流测量信号的有效值。直流测量量程－</w:t>
            </w:r>
            <w:r w:rsidRPr="0053387F">
              <w:rPr>
                <w:rFonts w:hint="eastAsia"/>
                <w:szCs w:val="21"/>
              </w:rPr>
              <w:t>10 V</w:t>
            </w:r>
            <w:r w:rsidRPr="0053387F">
              <w:rPr>
                <w:rFonts w:hint="eastAsia"/>
                <w:szCs w:val="21"/>
              </w:rPr>
              <w:t>～＋</w:t>
            </w:r>
            <w:r w:rsidRPr="0053387F">
              <w:rPr>
                <w:rFonts w:hint="eastAsia"/>
                <w:szCs w:val="21"/>
              </w:rPr>
              <w:t>10V</w:t>
            </w:r>
            <w:r w:rsidRPr="0053387F">
              <w:rPr>
                <w:rFonts w:hint="eastAsia"/>
                <w:szCs w:val="21"/>
              </w:rPr>
              <w:t>。</w:t>
            </w:r>
          </w:p>
          <w:p w14:paraId="38D826F8" w14:textId="77777777" w:rsidR="003768E7" w:rsidRPr="007F3F02" w:rsidRDefault="003768E7" w:rsidP="003768E7">
            <w:pPr>
              <w:rPr>
                <w:szCs w:val="21"/>
              </w:rPr>
            </w:pPr>
            <w:r>
              <w:rPr>
                <w:szCs w:val="21"/>
              </w:rPr>
              <w:t>1.6.4</w:t>
            </w:r>
            <w:r w:rsidRPr="0053387F">
              <w:rPr>
                <w:rFonts w:hint="eastAsia"/>
                <w:szCs w:val="21"/>
              </w:rPr>
              <w:t>具有频率特性分仪功能：</w:t>
            </w:r>
            <w:r w:rsidRPr="0053387F">
              <w:rPr>
                <w:rFonts w:hint="eastAsia"/>
                <w:szCs w:val="21"/>
              </w:rPr>
              <w:t>FFT</w:t>
            </w:r>
            <w:r w:rsidRPr="0053387F">
              <w:rPr>
                <w:rFonts w:hint="eastAsia"/>
                <w:szCs w:val="21"/>
              </w:rPr>
              <w:t>显示，可以选择单通道显示或双通道显示。</w:t>
            </w:r>
          </w:p>
        </w:tc>
        <w:tc>
          <w:tcPr>
            <w:tcW w:w="939" w:type="pct"/>
          </w:tcPr>
          <w:p w14:paraId="18D258ED" w14:textId="77777777" w:rsidR="003768E7" w:rsidRDefault="003768E7" w:rsidP="003768E7">
            <w:pPr>
              <w:rPr>
                <w:b/>
                <w:szCs w:val="21"/>
              </w:rPr>
            </w:pPr>
          </w:p>
        </w:tc>
        <w:tc>
          <w:tcPr>
            <w:tcW w:w="939" w:type="pct"/>
          </w:tcPr>
          <w:p w14:paraId="424C53C9" w14:textId="77777777" w:rsidR="003768E7" w:rsidRDefault="003768E7" w:rsidP="003768E7">
            <w:pPr>
              <w:rPr>
                <w:b/>
                <w:szCs w:val="21"/>
              </w:rPr>
            </w:pPr>
          </w:p>
        </w:tc>
        <w:tc>
          <w:tcPr>
            <w:tcW w:w="820" w:type="pct"/>
          </w:tcPr>
          <w:p w14:paraId="44B7969D" w14:textId="30FBADEE" w:rsidR="003768E7" w:rsidRDefault="003768E7" w:rsidP="003768E7">
            <w:pPr>
              <w:rPr>
                <w:b/>
                <w:szCs w:val="21"/>
              </w:rPr>
            </w:pPr>
          </w:p>
        </w:tc>
      </w:tr>
      <w:tr w:rsidR="003768E7" w14:paraId="2747AF73" w14:textId="5219ECCF" w:rsidTr="003768E7">
        <w:trPr>
          <w:trHeight w:val="510"/>
        </w:trPr>
        <w:tc>
          <w:tcPr>
            <w:tcW w:w="257" w:type="pct"/>
            <w:vMerge/>
            <w:vAlign w:val="center"/>
          </w:tcPr>
          <w:p w14:paraId="798024C2" w14:textId="77777777" w:rsidR="003768E7" w:rsidRDefault="003768E7" w:rsidP="003768E7">
            <w:pPr>
              <w:jc w:val="center"/>
              <w:rPr>
                <w:b/>
                <w:szCs w:val="21"/>
              </w:rPr>
            </w:pPr>
          </w:p>
        </w:tc>
        <w:tc>
          <w:tcPr>
            <w:tcW w:w="378" w:type="pct"/>
            <w:vMerge/>
            <w:vAlign w:val="center"/>
          </w:tcPr>
          <w:p w14:paraId="440F2974" w14:textId="77777777" w:rsidR="003768E7" w:rsidRDefault="003768E7" w:rsidP="003768E7">
            <w:pPr>
              <w:jc w:val="center"/>
              <w:rPr>
                <w:b/>
                <w:szCs w:val="21"/>
              </w:rPr>
            </w:pPr>
          </w:p>
        </w:tc>
        <w:tc>
          <w:tcPr>
            <w:tcW w:w="1667" w:type="pct"/>
          </w:tcPr>
          <w:p w14:paraId="14B60E1A" w14:textId="77777777" w:rsidR="003768E7" w:rsidRDefault="003768E7" w:rsidP="003768E7">
            <w:pPr>
              <w:rPr>
                <w:b/>
                <w:szCs w:val="21"/>
              </w:rPr>
            </w:pPr>
            <w:r>
              <w:rPr>
                <w:rFonts w:hint="eastAsia"/>
                <w:b/>
                <w:szCs w:val="21"/>
              </w:rPr>
              <w:t>1.7</w:t>
            </w:r>
            <w:r w:rsidRPr="00A64686">
              <w:rPr>
                <w:rFonts w:ascii="宋体" w:hAnsi="宋体" w:hint="eastAsia"/>
                <w:szCs w:val="21"/>
              </w:rPr>
              <w:t>低频函数信号发生器：提供正弦波、方波、三角波、斜坡、抛物波，输出频率范围0.1Hz～1.5kHz，峰值0～15V可调。</w:t>
            </w:r>
          </w:p>
        </w:tc>
        <w:tc>
          <w:tcPr>
            <w:tcW w:w="939" w:type="pct"/>
          </w:tcPr>
          <w:p w14:paraId="17B000E2" w14:textId="77777777" w:rsidR="003768E7" w:rsidRDefault="003768E7" w:rsidP="003768E7">
            <w:pPr>
              <w:rPr>
                <w:b/>
                <w:szCs w:val="21"/>
              </w:rPr>
            </w:pPr>
          </w:p>
        </w:tc>
        <w:tc>
          <w:tcPr>
            <w:tcW w:w="939" w:type="pct"/>
          </w:tcPr>
          <w:p w14:paraId="2D301F38" w14:textId="77777777" w:rsidR="003768E7" w:rsidRDefault="003768E7" w:rsidP="003768E7">
            <w:pPr>
              <w:rPr>
                <w:b/>
                <w:szCs w:val="21"/>
              </w:rPr>
            </w:pPr>
          </w:p>
        </w:tc>
        <w:tc>
          <w:tcPr>
            <w:tcW w:w="820" w:type="pct"/>
          </w:tcPr>
          <w:p w14:paraId="479EB0FE" w14:textId="05371513" w:rsidR="003768E7" w:rsidRDefault="003768E7" w:rsidP="003768E7">
            <w:pPr>
              <w:rPr>
                <w:b/>
                <w:szCs w:val="21"/>
              </w:rPr>
            </w:pPr>
          </w:p>
        </w:tc>
      </w:tr>
      <w:tr w:rsidR="003768E7" w14:paraId="2B20F4F4" w14:textId="2DF8DA6A" w:rsidTr="003768E7">
        <w:trPr>
          <w:trHeight w:val="350"/>
        </w:trPr>
        <w:tc>
          <w:tcPr>
            <w:tcW w:w="257" w:type="pct"/>
            <w:vMerge/>
            <w:vAlign w:val="center"/>
          </w:tcPr>
          <w:p w14:paraId="04228481" w14:textId="77777777" w:rsidR="003768E7" w:rsidRDefault="003768E7" w:rsidP="003768E7">
            <w:pPr>
              <w:jc w:val="center"/>
              <w:rPr>
                <w:b/>
                <w:szCs w:val="21"/>
              </w:rPr>
            </w:pPr>
          </w:p>
        </w:tc>
        <w:tc>
          <w:tcPr>
            <w:tcW w:w="378" w:type="pct"/>
            <w:vMerge/>
            <w:vAlign w:val="center"/>
          </w:tcPr>
          <w:p w14:paraId="3B420568" w14:textId="77777777" w:rsidR="003768E7" w:rsidRDefault="003768E7" w:rsidP="003768E7">
            <w:pPr>
              <w:jc w:val="center"/>
              <w:rPr>
                <w:b/>
                <w:szCs w:val="21"/>
              </w:rPr>
            </w:pPr>
          </w:p>
        </w:tc>
        <w:tc>
          <w:tcPr>
            <w:tcW w:w="1667" w:type="pct"/>
          </w:tcPr>
          <w:p w14:paraId="6ED637A0" w14:textId="77777777" w:rsidR="003768E7" w:rsidRDefault="003768E7" w:rsidP="003768E7">
            <w:pPr>
              <w:rPr>
                <w:b/>
                <w:szCs w:val="21"/>
              </w:rPr>
            </w:pPr>
            <w:r>
              <w:rPr>
                <w:rFonts w:hint="eastAsia"/>
                <w:b/>
                <w:szCs w:val="21"/>
              </w:rPr>
              <w:t>1.8</w:t>
            </w:r>
            <w:proofErr w:type="gramStart"/>
            <w:r w:rsidRPr="00A64686">
              <w:rPr>
                <w:rFonts w:ascii="宋体" w:hAnsi="宋体" w:hint="eastAsia"/>
                <w:szCs w:val="21"/>
              </w:rPr>
              <w:t>六</w:t>
            </w:r>
            <w:proofErr w:type="gramEnd"/>
            <w:r w:rsidRPr="00A64686">
              <w:rPr>
                <w:rFonts w:ascii="宋体" w:hAnsi="宋体" w:hint="eastAsia"/>
                <w:szCs w:val="21"/>
              </w:rPr>
              <w:t>位数显频率计：测量范围0.1Hz～10kHz。</w:t>
            </w:r>
          </w:p>
        </w:tc>
        <w:tc>
          <w:tcPr>
            <w:tcW w:w="939" w:type="pct"/>
          </w:tcPr>
          <w:p w14:paraId="6E64A531" w14:textId="77777777" w:rsidR="003768E7" w:rsidRDefault="003768E7" w:rsidP="003768E7">
            <w:pPr>
              <w:rPr>
                <w:b/>
                <w:szCs w:val="21"/>
              </w:rPr>
            </w:pPr>
          </w:p>
        </w:tc>
        <w:tc>
          <w:tcPr>
            <w:tcW w:w="939" w:type="pct"/>
          </w:tcPr>
          <w:p w14:paraId="388B9DB3" w14:textId="77777777" w:rsidR="003768E7" w:rsidRDefault="003768E7" w:rsidP="003768E7">
            <w:pPr>
              <w:rPr>
                <w:b/>
                <w:szCs w:val="21"/>
              </w:rPr>
            </w:pPr>
          </w:p>
        </w:tc>
        <w:tc>
          <w:tcPr>
            <w:tcW w:w="820" w:type="pct"/>
          </w:tcPr>
          <w:p w14:paraId="3EDFDBB1" w14:textId="2A2A6C5B" w:rsidR="003768E7" w:rsidRDefault="003768E7" w:rsidP="003768E7">
            <w:pPr>
              <w:rPr>
                <w:b/>
                <w:szCs w:val="21"/>
              </w:rPr>
            </w:pPr>
          </w:p>
        </w:tc>
      </w:tr>
      <w:tr w:rsidR="003768E7" w14:paraId="32E5CFD6" w14:textId="2CFBDE35" w:rsidTr="003768E7">
        <w:trPr>
          <w:trHeight w:val="510"/>
        </w:trPr>
        <w:tc>
          <w:tcPr>
            <w:tcW w:w="257" w:type="pct"/>
            <w:vMerge/>
            <w:vAlign w:val="center"/>
          </w:tcPr>
          <w:p w14:paraId="2A6209FC" w14:textId="77777777" w:rsidR="003768E7" w:rsidRDefault="003768E7" w:rsidP="003768E7">
            <w:pPr>
              <w:jc w:val="center"/>
              <w:rPr>
                <w:b/>
                <w:szCs w:val="21"/>
              </w:rPr>
            </w:pPr>
          </w:p>
        </w:tc>
        <w:tc>
          <w:tcPr>
            <w:tcW w:w="378" w:type="pct"/>
            <w:vMerge/>
            <w:vAlign w:val="center"/>
          </w:tcPr>
          <w:p w14:paraId="0E25DE1E" w14:textId="77777777" w:rsidR="003768E7" w:rsidRDefault="003768E7" w:rsidP="003768E7">
            <w:pPr>
              <w:jc w:val="center"/>
              <w:rPr>
                <w:b/>
                <w:szCs w:val="21"/>
              </w:rPr>
            </w:pPr>
          </w:p>
        </w:tc>
        <w:tc>
          <w:tcPr>
            <w:tcW w:w="1667" w:type="pct"/>
          </w:tcPr>
          <w:p w14:paraId="5DC6E902" w14:textId="77777777" w:rsidR="003768E7" w:rsidRDefault="003768E7" w:rsidP="003768E7">
            <w:pPr>
              <w:rPr>
                <w:b/>
                <w:szCs w:val="21"/>
              </w:rPr>
            </w:pPr>
            <w:r>
              <w:rPr>
                <w:rFonts w:hint="eastAsia"/>
                <w:b/>
                <w:szCs w:val="21"/>
              </w:rPr>
              <w:t>1.9</w:t>
            </w:r>
            <w:r w:rsidRPr="00A64686">
              <w:rPr>
                <w:rFonts w:ascii="宋体" w:hAnsi="宋体" w:hint="eastAsia"/>
                <w:szCs w:val="21"/>
              </w:rPr>
              <w:t>温度控制器、加热源：提供一只温度控制器，可以显</w:t>
            </w:r>
            <w:r w:rsidRPr="00A64686">
              <w:rPr>
                <w:rFonts w:ascii="宋体" w:hAnsi="宋体" w:hint="eastAsia"/>
                <w:szCs w:val="21"/>
              </w:rPr>
              <w:lastRenderedPageBreak/>
              <w:t>示设定温度和当前温度，另配</w:t>
            </w:r>
            <w:proofErr w:type="gramStart"/>
            <w:r>
              <w:rPr>
                <w:rFonts w:ascii="宋体" w:hAnsi="宋体" w:hint="eastAsia"/>
                <w:szCs w:val="21"/>
              </w:rPr>
              <w:t>铂</w:t>
            </w:r>
            <w:proofErr w:type="gramEnd"/>
            <w:r>
              <w:rPr>
                <w:rFonts w:ascii="宋体" w:hAnsi="宋体" w:hint="eastAsia"/>
                <w:szCs w:val="21"/>
              </w:rPr>
              <w:t>热电阻，正温度系数电阻，负温度系数电阻</w:t>
            </w:r>
            <w:r w:rsidRPr="00A64686">
              <w:rPr>
                <w:rFonts w:ascii="宋体" w:hAnsi="宋体" w:hint="eastAsia"/>
                <w:szCs w:val="21"/>
              </w:rPr>
              <w:t>各一个。</w:t>
            </w:r>
          </w:p>
        </w:tc>
        <w:tc>
          <w:tcPr>
            <w:tcW w:w="939" w:type="pct"/>
          </w:tcPr>
          <w:p w14:paraId="0C2F3EED" w14:textId="77777777" w:rsidR="003768E7" w:rsidRDefault="003768E7" w:rsidP="003768E7">
            <w:pPr>
              <w:rPr>
                <w:b/>
                <w:szCs w:val="21"/>
              </w:rPr>
            </w:pPr>
          </w:p>
        </w:tc>
        <w:tc>
          <w:tcPr>
            <w:tcW w:w="939" w:type="pct"/>
          </w:tcPr>
          <w:p w14:paraId="76CC6125" w14:textId="77777777" w:rsidR="003768E7" w:rsidRDefault="003768E7" w:rsidP="003768E7">
            <w:pPr>
              <w:rPr>
                <w:b/>
                <w:szCs w:val="21"/>
              </w:rPr>
            </w:pPr>
          </w:p>
        </w:tc>
        <w:tc>
          <w:tcPr>
            <w:tcW w:w="820" w:type="pct"/>
          </w:tcPr>
          <w:p w14:paraId="558866FA" w14:textId="5F2DB02C" w:rsidR="003768E7" w:rsidRDefault="003768E7" w:rsidP="003768E7">
            <w:pPr>
              <w:rPr>
                <w:b/>
                <w:szCs w:val="21"/>
              </w:rPr>
            </w:pPr>
          </w:p>
        </w:tc>
      </w:tr>
      <w:tr w:rsidR="003768E7" w:rsidRPr="0072420C" w14:paraId="6F46CB1B" w14:textId="6CE368D9" w:rsidTr="003768E7">
        <w:trPr>
          <w:trHeight w:val="510"/>
        </w:trPr>
        <w:tc>
          <w:tcPr>
            <w:tcW w:w="257" w:type="pct"/>
            <w:vMerge/>
            <w:vAlign w:val="center"/>
          </w:tcPr>
          <w:p w14:paraId="356323FA" w14:textId="77777777" w:rsidR="003768E7" w:rsidRDefault="003768E7" w:rsidP="003768E7">
            <w:pPr>
              <w:jc w:val="center"/>
              <w:rPr>
                <w:b/>
                <w:szCs w:val="21"/>
              </w:rPr>
            </w:pPr>
          </w:p>
        </w:tc>
        <w:tc>
          <w:tcPr>
            <w:tcW w:w="378" w:type="pct"/>
            <w:vMerge/>
            <w:vAlign w:val="center"/>
          </w:tcPr>
          <w:p w14:paraId="3768027D" w14:textId="77777777" w:rsidR="003768E7" w:rsidRDefault="003768E7" w:rsidP="003768E7">
            <w:pPr>
              <w:jc w:val="center"/>
              <w:rPr>
                <w:b/>
                <w:szCs w:val="21"/>
              </w:rPr>
            </w:pPr>
          </w:p>
        </w:tc>
        <w:tc>
          <w:tcPr>
            <w:tcW w:w="1667" w:type="pct"/>
          </w:tcPr>
          <w:p w14:paraId="2C3458FE" w14:textId="77777777" w:rsidR="003768E7" w:rsidRPr="0072420C" w:rsidRDefault="003768E7" w:rsidP="003768E7">
            <w:pPr>
              <w:rPr>
                <w:rFonts w:ascii="宋体" w:hAnsi="宋体"/>
                <w:szCs w:val="21"/>
              </w:rPr>
            </w:pPr>
            <w:r>
              <w:rPr>
                <w:rFonts w:hint="eastAsia"/>
                <w:b/>
                <w:szCs w:val="21"/>
              </w:rPr>
              <w:t>1.10</w:t>
            </w:r>
            <w:r w:rsidRPr="00A64686">
              <w:rPr>
                <w:rFonts w:ascii="宋体" w:hAnsi="宋体" w:hint="eastAsia"/>
                <w:szCs w:val="21"/>
              </w:rPr>
              <w:t xml:space="preserve"> PCI数据采集卡：可直接插在计算机上，其A/D采样速率为100k；有16路单端A/D模拟量输入，转换精度为16位；4路D/A模拟量输出，转换精度为12位；16路开关量输入，16路开关量输出。</w:t>
            </w:r>
          </w:p>
        </w:tc>
        <w:tc>
          <w:tcPr>
            <w:tcW w:w="939" w:type="pct"/>
          </w:tcPr>
          <w:p w14:paraId="55CE77AC" w14:textId="77777777" w:rsidR="003768E7" w:rsidRDefault="003768E7" w:rsidP="003768E7">
            <w:pPr>
              <w:rPr>
                <w:b/>
                <w:szCs w:val="21"/>
              </w:rPr>
            </w:pPr>
          </w:p>
        </w:tc>
        <w:tc>
          <w:tcPr>
            <w:tcW w:w="939" w:type="pct"/>
          </w:tcPr>
          <w:p w14:paraId="3B79699A" w14:textId="77777777" w:rsidR="003768E7" w:rsidRDefault="003768E7" w:rsidP="003768E7">
            <w:pPr>
              <w:rPr>
                <w:b/>
                <w:szCs w:val="21"/>
              </w:rPr>
            </w:pPr>
          </w:p>
        </w:tc>
        <w:tc>
          <w:tcPr>
            <w:tcW w:w="820" w:type="pct"/>
          </w:tcPr>
          <w:p w14:paraId="6B3A397A" w14:textId="19B7CE7E" w:rsidR="003768E7" w:rsidRDefault="003768E7" w:rsidP="003768E7">
            <w:pPr>
              <w:rPr>
                <w:b/>
                <w:szCs w:val="21"/>
              </w:rPr>
            </w:pPr>
          </w:p>
        </w:tc>
      </w:tr>
      <w:tr w:rsidR="003768E7" w14:paraId="03B0B6FD" w14:textId="33BBE5D9" w:rsidTr="003768E7">
        <w:trPr>
          <w:trHeight w:val="510"/>
        </w:trPr>
        <w:tc>
          <w:tcPr>
            <w:tcW w:w="257" w:type="pct"/>
            <w:vMerge/>
            <w:vAlign w:val="center"/>
          </w:tcPr>
          <w:p w14:paraId="09EACBEA" w14:textId="77777777" w:rsidR="003768E7" w:rsidRDefault="003768E7" w:rsidP="003768E7">
            <w:pPr>
              <w:jc w:val="center"/>
              <w:rPr>
                <w:b/>
                <w:szCs w:val="21"/>
              </w:rPr>
            </w:pPr>
          </w:p>
        </w:tc>
        <w:tc>
          <w:tcPr>
            <w:tcW w:w="378" w:type="pct"/>
            <w:vMerge/>
            <w:vAlign w:val="center"/>
          </w:tcPr>
          <w:p w14:paraId="0F9D824A" w14:textId="77777777" w:rsidR="003768E7" w:rsidRDefault="003768E7" w:rsidP="003768E7">
            <w:pPr>
              <w:jc w:val="center"/>
              <w:rPr>
                <w:b/>
                <w:szCs w:val="21"/>
              </w:rPr>
            </w:pPr>
          </w:p>
        </w:tc>
        <w:tc>
          <w:tcPr>
            <w:tcW w:w="1667" w:type="pct"/>
          </w:tcPr>
          <w:p w14:paraId="289BFFCA" w14:textId="77777777" w:rsidR="003768E7" w:rsidRDefault="003768E7" w:rsidP="003768E7">
            <w:pPr>
              <w:rPr>
                <w:b/>
                <w:szCs w:val="21"/>
              </w:rPr>
            </w:pPr>
            <w:r>
              <w:rPr>
                <w:rFonts w:hint="eastAsia"/>
                <w:b/>
                <w:szCs w:val="21"/>
              </w:rPr>
              <w:t>1.11</w:t>
            </w:r>
            <w:r w:rsidRPr="00A64686">
              <w:rPr>
                <w:rFonts w:ascii="宋体" w:hAnsi="宋体" w:hint="eastAsia"/>
                <w:szCs w:val="21"/>
              </w:rPr>
              <w:t>实验台与计算机接口：串口/USB通讯。</w:t>
            </w:r>
          </w:p>
        </w:tc>
        <w:tc>
          <w:tcPr>
            <w:tcW w:w="939" w:type="pct"/>
          </w:tcPr>
          <w:p w14:paraId="496D759C" w14:textId="77777777" w:rsidR="003768E7" w:rsidRDefault="003768E7" w:rsidP="003768E7">
            <w:pPr>
              <w:rPr>
                <w:b/>
                <w:szCs w:val="21"/>
              </w:rPr>
            </w:pPr>
          </w:p>
        </w:tc>
        <w:tc>
          <w:tcPr>
            <w:tcW w:w="939" w:type="pct"/>
          </w:tcPr>
          <w:p w14:paraId="770AE887" w14:textId="77777777" w:rsidR="003768E7" w:rsidRDefault="003768E7" w:rsidP="003768E7">
            <w:pPr>
              <w:rPr>
                <w:b/>
                <w:szCs w:val="21"/>
              </w:rPr>
            </w:pPr>
          </w:p>
        </w:tc>
        <w:tc>
          <w:tcPr>
            <w:tcW w:w="820" w:type="pct"/>
          </w:tcPr>
          <w:p w14:paraId="4A6D784B" w14:textId="3BD50AC5" w:rsidR="003768E7" w:rsidRDefault="003768E7" w:rsidP="003768E7">
            <w:pPr>
              <w:rPr>
                <w:b/>
                <w:szCs w:val="21"/>
              </w:rPr>
            </w:pPr>
          </w:p>
        </w:tc>
      </w:tr>
      <w:tr w:rsidR="003768E7" w:rsidRPr="0072420C" w14:paraId="715226DC" w14:textId="64ACB381" w:rsidTr="003768E7">
        <w:trPr>
          <w:trHeight w:val="510"/>
        </w:trPr>
        <w:tc>
          <w:tcPr>
            <w:tcW w:w="257" w:type="pct"/>
            <w:vMerge/>
            <w:vAlign w:val="center"/>
          </w:tcPr>
          <w:p w14:paraId="2D68A9C7" w14:textId="77777777" w:rsidR="003768E7" w:rsidRDefault="003768E7" w:rsidP="003768E7">
            <w:pPr>
              <w:jc w:val="center"/>
              <w:rPr>
                <w:b/>
                <w:szCs w:val="21"/>
              </w:rPr>
            </w:pPr>
          </w:p>
        </w:tc>
        <w:tc>
          <w:tcPr>
            <w:tcW w:w="378" w:type="pct"/>
            <w:vMerge/>
            <w:vAlign w:val="center"/>
          </w:tcPr>
          <w:p w14:paraId="23461508" w14:textId="77777777" w:rsidR="003768E7" w:rsidRDefault="003768E7" w:rsidP="003768E7">
            <w:pPr>
              <w:jc w:val="center"/>
              <w:rPr>
                <w:b/>
                <w:szCs w:val="21"/>
              </w:rPr>
            </w:pPr>
          </w:p>
        </w:tc>
        <w:tc>
          <w:tcPr>
            <w:tcW w:w="1667" w:type="pct"/>
          </w:tcPr>
          <w:p w14:paraId="52A1904C" w14:textId="77777777" w:rsidR="003768E7" w:rsidRPr="0072420C" w:rsidRDefault="003768E7" w:rsidP="003768E7">
            <w:pPr>
              <w:rPr>
                <w:szCs w:val="21"/>
              </w:rPr>
            </w:pPr>
            <w:r>
              <w:rPr>
                <w:rFonts w:hint="eastAsia"/>
                <w:b/>
                <w:szCs w:val="21"/>
              </w:rPr>
              <w:t>1.12</w:t>
            </w:r>
            <w:r w:rsidRPr="0072420C">
              <w:rPr>
                <w:rFonts w:hint="eastAsia"/>
                <w:szCs w:val="21"/>
              </w:rPr>
              <w:t>传感器调理电路挂箱</w:t>
            </w:r>
          </w:p>
          <w:p w14:paraId="1B299CE3" w14:textId="77777777" w:rsidR="003768E7" w:rsidRPr="0072420C" w:rsidRDefault="003768E7" w:rsidP="003768E7">
            <w:pPr>
              <w:rPr>
                <w:szCs w:val="21"/>
              </w:rPr>
            </w:pPr>
            <w:r>
              <w:rPr>
                <w:szCs w:val="21"/>
              </w:rPr>
              <w:t>1.12.1</w:t>
            </w:r>
            <w:r w:rsidRPr="0072420C">
              <w:rPr>
                <w:rFonts w:hint="eastAsia"/>
                <w:szCs w:val="21"/>
              </w:rPr>
              <w:t xml:space="preserve"> </w:t>
            </w:r>
            <w:r w:rsidRPr="0072420C">
              <w:rPr>
                <w:rFonts w:hint="eastAsia"/>
                <w:szCs w:val="21"/>
              </w:rPr>
              <w:t>差动变压器实验单元</w:t>
            </w:r>
          </w:p>
          <w:p w14:paraId="26746BCF" w14:textId="77777777" w:rsidR="003768E7" w:rsidRPr="0072420C" w:rsidRDefault="003768E7" w:rsidP="003768E7">
            <w:pPr>
              <w:rPr>
                <w:szCs w:val="21"/>
              </w:rPr>
            </w:pPr>
            <w:r>
              <w:rPr>
                <w:szCs w:val="21"/>
              </w:rPr>
              <w:t>1.12.1.1</w:t>
            </w:r>
            <w:r w:rsidRPr="0072420C">
              <w:rPr>
                <w:rFonts w:hint="eastAsia"/>
                <w:szCs w:val="21"/>
              </w:rPr>
              <w:t>由激励电压、信号放大电路组成，可组装成差动变压器式位移传感器</w:t>
            </w:r>
          </w:p>
          <w:p w14:paraId="5B58B8A4" w14:textId="77777777" w:rsidR="003768E7" w:rsidRPr="0072420C" w:rsidRDefault="003768E7" w:rsidP="003768E7">
            <w:pPr>
              <w:rPr>
                <w:szCs w:val="21"/>
              </w:rPr>
            </w:pPr>
            <w:r>
              <w:rPr>
                <w:szCs w:val="21"/>
              </w:rPr>
              <w:t xml:space="preserve">1.12.1.2 </w:t>
            </w:r>
            <w:r w:rsidRPr="0072420C">
              <w:rPr>
                <w:rFonts w:hint="eastAsia"/>
                <w:szCs w:val="21"/>
              </w:rPr>
              <w:t>信号放大电路：由</w:t>
            </w:r>
            <w:r w:rsidRPr="0072420C">
              <w:rPr>
                <w:rFonts w:hint="eastAsia"/>
                <w:szCs w:val="21"/>
              </w:rPr>
              <w:t>1</w:t>
            </w:r>
            <w:r w:rsidRPr="0072420C">
              <w:rPr>
                <w:rFonts w:hint="eastAsia"/>
                <w:szCs w:val="21"/>
              </w:rPr>
              <w:t>个运</w:t>
            </w:r>
            <w:proofErr w:type="gramStart"/>
            <w:r w:rsidRPr="0072420C">
              <w:rPr>
                <w:rFonts w:hint="eastAsia"/>
                <w:szCs w:val="21"/>
              </w:rPr>
              <w:t>放组成</w:t>
            </w:r>
            <w:proofErr w:type="gramEnd"/>
            <w:r w:rsidRPr="0072420C">
              <w:rPr>
                <w:rFonts w:hint="eastAsia"/>
                <w:szCs w:val="21"/>
              </w:rPr>
              <w:t>反向放大器，放大倍率可调</w:t>
            </w:r>
          </w:p>
          <w:p w14:paraId="75B0609D" w14:textId="77777777" w:rsidR="003768E7" w:rsidRPr="0072420C" w:rsidRDefault="003768E7" w:rsidP="003768E7">
            <w:pPr>
              <w:rPr>
                <w:szCs w:val="21"/>
              </w:rPr>
            </w:pPr>
            <w:r>
              <w:rPr>
                <w:szCs w:val="21"/>
              </w:rPr>
              <w:t>1.12.1.3</w:t>
            </w:r>
            <w:r w:rsidRPr="0072420C">
              <w:rPr>
                <w:rFonts w:hint="eastAsia"/>
                <w:szCs w:val="21"/>
              </w:rPr>
              <w:t>差动变压器：铁芯、初级线圈和次级线圈构成，量程≥</w:t>
            </w:r>
            <w:r w:rsidRPr="0072420C">
              <w:rPr>
                <w:rFonts w:hint="eastAsia"/>
                <w:szCs w:val="21"/>
              </w:rPr>
              <w:t>5mm</w:t>
            </w:r>
          </w:p>
          <w:p w14:paraId="0A775C9A" w14:textId="77777777" w:rsidR="003768E7" w:rsidRPr="0072420C" w:rsidRDefault="003768E7" w:rsidP="003768E7">
            <w:pPr>
              <w:rPr>
                <w:szCs w:val="21"/>
              </w:rPr>
            </w:pPr>
            <w:r>
              <w:rPr>
                <w:szCs w:val="21"/>
              </w:rPr>
              <w:t>1.12.1.4</w:t>
            </w:r>
            <w:r w:rsidRPr="0072420C">
              <w:rPr>
                <w:rFonts w:hint="eastAsia"/>
                <w:szCs w:val="21"/>
              </w:rPr>
              <w:t>单独配置位移传感器支架，可安装传感器和螺旋测微器</w:t>
            </w:r>
          </w:p>
          <w:p w14:paraId="20283346" w14:textId="77777777" w:rsidR="003768E7" w:rsidRPr="0072420C" w:rsidRDefault="003768E7" w:rsidP="003768E7">
            <w:pPr>
              <w:rPr>
                <w:szCs w:val="21"/>
              </w:rPr>
            </w:pPr>
            <w:r>
              <w:rPr>
                <w:szCs w:val="21"/>
              </w:rPr>
              <w:t>1.12.</w:t>
            </w:r>
            <w:r w:rsidRPr="0072420C">
              <w:rPr>
                <w:rFonts w:hint="eastAsia"/>
                <w:szCs w:val="21"/>
              </w:rPr>
              <w:t xml:space="preserve">2 </w:t>
            </w:r>
            <w:r w:rsidRPr="0072420C">
              <w:rPr>
                <w:rFonts w:hint="eastAsia"/>
                <w:szCs w:val="21"/>
              </w:rPr>
              <w:t>应变式传感器实验单元</w:t>
            </w:r>
          </w:p>
          <w:p w14:paraId="4143C82A" w14:textId="77777777" w:rsidR="003768E7" w:rsidRPr="0072420C" w:rsidRDefault="003768E7" w:rsidP="003768E7">
            <w:pPr>
              <w:rPr>
                <w:szCs w:val="21"/>
              </w:rPr>
            </w:pPr>
            <w:r>
              <w:rPr>
                <w:szCs w:val="21"/>
              </w:rPr>
              <w:t>1.12.</w:t>
            </w:r>
            <w:r w:rsidRPr="0072420C">
              <w:rPr>
                <w:rFonts w:hint="eastAsia"/>
                <w:szCs w:val="21"/>
              </w:rPr>
              <w:t>2</w:t>
            </w:r>
            <w:r>
              <w:rPr>
                <w:szCs w:val="21"/>
              </w:rPr>
              <w:t>.1</w:t>
            </w:r>
            <w:r w:rsidRPr="0072420C">
              <w:rPr>
                <w:rFonts w:hint="eastAsia"/>
                <w:szCs w:val="21"/>
              </w:rPr>
              <w:t>由直流电桥、交流电桥、应变传感器、仪表放大器、调零电路、托盘、砝码组成</w:t>
            </w:r>
          </w:p>
          <w:p w14:paraId="6062D4E3" w14:textId="77777777" w:rsidR="003768E7" w:rsidRPr="0072420C" w:rsidRDefault="003768E7" w:rsidP="003768E7">
            <w:pPr>
              <w:rPr>
                <w:szCs w:val="21"/>
              </w:rPr>
            </w:pPr>
            <w:r>
              <w:rPr>
                <w:szCs w:val="21"/>
              </w:rPr>
              <w:t>1.12.</w:t>
            </w:r>
            <w:r w:rsidRPr="0072420C">
              <w:rPr>
                <w:rFonts w:hint="eastAsia"/>
                <w:szCs w:val="21"/>
              </w:rPr>
              <w:t>2</w:t>
            </w:r>
            <w:r>
              <w:rPr>
                <w:szCs w:val="21"/>
              </w:rPr>
              <w:t>.2</w:t>
            </w:r>
            <w:r w:rsidRPr="0072420C">
              <w:rPr>
                <w:rFonts w:hint="eastAsia"/>
                <w:szCs w:val="21"/>
              </w:rPr>
              <w:t>应变传感器：量程</w:t>
            </w:r>
            <w:r w:rsidRPr="0072420C">
              <w:rPr>
                <w:rFonts w:hint="eastAsia"/>
                <w:szCs w:val="21"/>
              </w:rPr>
              <w:t>1Kg</w:t>
            </w:r>
            <w:r w:rsidRPr="0072420C">
              <w:rPr>
                <w:rFonts w:hint="eastAsia"/>
                <w:szCs w:val="21"/>
              </w:rPr>
              <w:t>，灵敏度</w:t>
            </w:r>
            <w:r w:rsidRPr="0072420C">
              <w:rPr>
                <w:rFonts w:hint="eastAsia"/>
                <w:szCs w:val="21"/>
              </w:rPr>
              <w:t>1mV/V/Kg</w:t>
            </w:r>
            <w:r w:rsidRPr="0072420C">
              <w:rPr>
                <w:rFonts w:hint="eastAsia"/>
                <w:szCs w:val="21"/>
              </w:rPr>
              <w:t>，电阻</w:t>
            </w:r>
            <w:r w:rsidRPr="0072420C">
              <w:rPr>
                <w:rFonts w:hint="eastAsia"/>
                <w:szCs w:val="21"/>
              </w:rPr>
              <w:t>350</w:t>
            </w:r>
            <w:r w:rsidRPr="0072420C">
              <w:rPr>
                <w:rFonts w:hint="eastAsia"/>
                <w:szCs w:val="21"/>
              </w:rPr>
              <w:t>欧，非线性</w:t>
            </w:r>
            <w:r w:rsidRPr="0072420C">
              <w:rPr>
                <w:rFonts w:hint="eastAsia"/>
                <w:szCs w:val="21"/>
              </w:rPr>
              <w:t>0.02%FS</w:t>
            </w:r>
          </w:p>
          <w:p w14:paraId="4A8DFC4E" w14:textId="77777777" w:rsidR="003768E7" w:rsidRPr="0072420C" w:rsidRDefault="003768E7" w:rsidP="003768E7">
            <w:pPr>
              <w:rPr>
                <w:szCs w:val="21"/>
              </w:rPr>
            </w:pPr>
            <w:r>
              <w:rPr>
                <w:szCs w:val="21"/>
              </w:rPr>
              <w:t>1.12.</w:t>
            </w:r>
            <w:r w:rsidRPr="0072420C">
              <w:rPr>
                <w:rFonts w:hint="eastAsia"/>
                <w:szCs w:val="21"/>
              </w:rPr>
              <w:t>2</w:t>
            </w:r>
            <w:r>
              <w:rPr>
                <w:szCs w:val="21"/>
              </w:rPr>
              <w:t>.3</w:t>
            </w:r>
            <w:r w:rsidRPr="0072420C">
              <w:rPr>
                <w:rFonts w:hint="eastAsia"/>
                <w:szCs w:val="21"/>
              </w:rPr>
              <w:t>仪表放大器：由</w:t>
            </w:r>
            <w:r w:rsidRPr="0072420C">
              <w:rPr>
                <w:rFonts w:hint="eastAsia"/>
                <w:szCs w:val="21"/>
              </w:rPr>
              <w:t>3</w:t>
            </w:r>
            <w:r w:rsidRPr="0072420C">
              <w:rPr>
                <w:rFonts w:hint="eastAsia"/>
                <w:szCs w:val="21"/>
              </w:rPr>
              <w:t>个运放组成，放大倍率可调</w:t>
            </w:r>
          </w:p>
          <w:p w14:paraId="44150F22" w14:textId="77777777" w:rsidR="003768E7" w:rsidRPr="0072420C" w:rsidRDefault="003768E7" w:rsidP="003768E7">
            <w:pPr>
              <w:rPr>
                <w:szCs w:val="21"/>
              </w:rPr>
            </w:pPr>
            <w:r>
              <w:rPr>
                <w:szCs w:val="21"/>
              </w:rPr>
              <w:t>1.12.</w:t>
            </w:r>
            <w:r w:rsidRPr="0072420C">
              <w:rPr>
                <w:rFonts w:hint="eastAsia"/>
                <w:szCs w:val="21"/>
              </w:rPr>
              <w:t>2</w:t>
            </w:r>
            <w:r>
              <w:rPr>
                <w:szCs w:val="21"/>
              </w:rPr>
              <w:t>.4</w:t>
            </w:r>
            <w:r w:rsidRPr="0072420C">
              <w:rPr>
                <w:rFonts w:hint="eastAsia"/>
                <w:szCs w:val="21"/>
              </w:rPr>
              <w:t>调零电路：有</w:t>
            </w:r>
            <w:r w:rsidRPr="0072420C">
              <w:rPr>
                <w:rFonts w:hint="eastAsia"/>
                <w:szCs w:val="21"/>
              </w:rPr>
              <w:t>1</w:t>
            </w:r>
            <w:r w:rsidRPr="0072420C">
              <w:rPr>
                <w:rFonts w:hint="eastAsia"/>
                <w:szCs w:val="21"/>
              </w:rPr>
              <w:t>个运</w:t>
            </w:r>
            <w:proofErr w:type="gramStart"/>
            <w:r w:rsidRPr="0072420C">
              <w:rPr>
                <w:rFonts w:hint="eastAsia"/>
                <w:szCs w:val="21"/>
              </w:rPr>
              <w:t>放组成</w:t>
            </w:r>
            <w:proofErr w:type="gramEnd"/>
            <w:r w:rsidRPr="0072420C">
              <w:rPr>
                <w:rFonts w:hint="eastAsia"/>
                <w:szCs w:val="21"/>
              </w:rPr>
              <w:t>反向放大器，并采用外部调零</w:t>
            </w:r>
          </w:p>
          <w:p w14:paraId="76F25A2C" w14:textId="77777777" w:rsidR="003768E7" w:rsidRPr="0072420C" w:rsidRDefault="003768E7" w:rsidP="003768E7">
            <w:pPr>
              <w:rPr>
                <w:szCs w:val="21"/>
              </w:rPr>
            </w:pPr>
            <w:r>
              <w:rPr>
                <w:szCs w:val="21"/>
              </w:rPr>
              <w:t>1.12.</w:t>
            </w:r>
            <w:r w:rsidRPr="0072420C">
              <w:rPr>
                <w:rFonts w:hint="eastAsia"/>
                <w:szCs w:val="21"/>
              </w:rPr>
              <w:t xml:space="preserve">3 </w:t>
            </w:r>
            <w:r w:rsidRPr="0072420C">
              <w:rPr>
                <w:rFonts w:hint="eastAsia"/>
                <w:szCs w:val="21"/>
              </w:rPr>
              <w:t>移相器</w:t>
            </w:r>
            <w:r w:rsidRPr="0072420C">
              <w:rPr>
                <w:rFonts w:hint="eastAsia"/>
                <w:szCs w:val="21"/>
              </w:rPr>
              <w:t>/</w:t>
            </w:r>
            <w:r w:rsidRPr="0072420C">
              <w:rPr>
                <w:rFonts w:hint="eastAsia"/>
                <w:szCs w:val="21"/>
              </w:rPr>
              <w:t>相敏检波</w:t>
            </w:r>
            <w:r w:rsidRPr="0072420C">
              <w:rPr>
                <w:rFonts w:hint="eastAsia"/>
                <w:szCs w:val="21"/>
              </w:rPr>
              <w:t>/</w:t>
            </w:r>
            <w:r w:rsidRPr="0072420C">
              <w:rPr>
                <w:rFonts w:hint="eastAsia"/>
                <w:szCs w:val="21"/>
              </w:rPr>
              <w:t>低通滤波</w:t>
            </w:r>
          </w:p>
          <w:p w14:paraId="4A7A4D7C" w14:textId="77777777" w:rsidR="003768E7" w:rsidRPr="0072420C" w:rsidRDefault="003768E7" w:rsidP="003768E7">
            <w:pPr>
              <w:rPr>
                <w:szCs w:val="21"/>
              </w:rPr>
            </w:pPr>
            <w:proofErr w:type="gramStart"/>
            <w:r w:rsidRPr="0072420C">
              <w:rPr>
                <w:rFonts w:hint="eastAsia"/>
                <w:szCs w:val="21"/>
              </w:rPr>
              <w:t>由移相</w:t>
            </w:r>
            <w:proofErr w:type="gramEnd"/>
            <w:r w:rsidRPr="0072420C">
              <w:rPr>
                <w:rFonts w:hint="eastAsia"/>
                <w:szCs w:val="21"/>
              </w:rPr>
              <w:t>、检波、滤波电路组成，具有移相、检波、滤波功能</w:t>
            </w:r>
          </w:p>
          <w:p w14:paraId="50FB5F7E" w14:textId="77777777" w:rsidR="003768E7" w:rsidRPr="0072420C" w:rsidRDefault="003768E7" w:rsidP="003768E7">
            <w:pPr>
              <w:rPr>
                <w:szCs w:val="21"/>
              </w:rPr>
            </w:pPr>
            <w:r>
              <w:rPr>
                <w:szCs w:val="21"/>
              </w:rPr>
              <w:t>1.12.</w:t>
            </w:r>
            <w:r w:rsidRPr="0072420C">
              <w:rPr>
                <w:rFonts w:hint="eastAsia"/>
                <w:szCs w:val="21"/>
              </w:rPr>
              <w:t xml:space="preserve">4 </w:t>
            </w:r>
            <w:r w:rsidRPr="0072420C">
              <w:rPr>
                <w:rFonts w:hint="eastAsia"/>
                <w:szCs w:val="21"/>
              </w:rPr>
              <w:t>压电式传感器实验单元</w:t>
            </w:r>
          </w:p>
          <w:p w14:paraId="568B4F9F" w14:textId="77777777" w:rsidR="003768E7" w:rsidRPr="0072420C" w:rsidRDefault="003768E7" w:rsidP="003768E7">
            <w:pPr>
              <w:rPr>
                <w:szCs w:val="21"/>
              </w:rPr>
            </w:pPr>
            <w:r>
              <w:rPr>
                <w:szCs w:val="21"/>
              </w:rPr>
              <w:t>1.12.</w:t>
            </w:r>
            <w:r w:rsidRPr="0072420C">
              <w:rPr>
                <w:rFonts w:hint="eastAsia"/>
                <w:szCs w:val="21"/>
              </w:rPr>
              <w:t>4</w:t>
            </w:r>
            <w:r>
              <w:rPr>
                <w:szCs w:val="21"/>
              </w:rPr>
              <w:t>.1</w:t>
            </w:r>
            <w:r w:rsidRPr="0072420C">
              <w:rPr>
                <w:rFonts w:hint="eastAsia"/>
                <w:szCs w:val="21"/>
              </w:rPr>
              <w:t>模块由电容反馈性放大器和二阶低</w:t>
            </w:r>
            <w:r>
              <w:rPr>
                <w:rFonts w:hint="eastAsia"/>
                <w:szCs w:val="21"/>
              </w:rPr>
              <w:t>通</w:t>
            </w:r>
            <w:r w:rsidRPr="0072420C">
              <w:rPr>
                <w:rFonts w:hint="eastAsia"/>
                <w:szCs w:val="21"/>
              </w:rPr>
              <w:t>滤波器组成</w:t>
            </w:r>
          </w:p>
          <w:p w14:paraId="397A615A" w14:textId="77777777" w:rsidR="003768E7" w:rsidRPr="0072420C" w:rsidRDefault="003768E7" w:rsidP="003768E7">
            <w:pPr>
              <w:rPr>
                <w:szCs w:val="21"/>
              </w:rPr>
            </w:pPr>
            <w:r>
              <w:rPr>
                <w:szCs w:val="21"/>
              </w:rPr>
              <w:lastRenderedPageBreak/>
              <w:t>1.12.</w:t>
            </w:r>
            <w:r w:rsidRPr="0072420C">
              <w:rPr>
                <w:rFonts w:hint="eastAsia"/>
                <w:szCs w:val="21"/>
              </w:rPr>
              <w:t>4</w:t>
            </w:r>
            <w:r>
              <w:rPr>
                <w:szCs w:val="21"/>
              </w:rPr>
              <w:t>.2</w:t>
            </w:r>
            <w:r w:rsidRPr="0072420C">
              <w:rPr>
                <w:rFonts w:hint="eastAsia"/>
                <w:szCs w:val="21"/>
              </w:rPr>
              <w:t>压电加速度传感器：双片压电晶体和</w:t>
            </w:r>
            <w:proofErr w:type="gramStart"/>
            <w:r w:rsidRPr="0072420C">
              <w:rPr>
                <w:rFonts w:hint="eastAsia"/>
                <w:szCs w:val="21"/>
              </w:rPr>
              <w:t>铜质量</w:t>
            </w:r>
            <w:proofErr w:type="gramEnd"/>
            <w:r w:rsidRPr="0072420C">
              <w:rPr>
                <w:rFonts w:hint="eastAsia"/>
                <w:szCs w:val="21"/>
              </w:rPr>
              <w:t>块构成，谐振频率</w:t>
            </w:r>
            <w:r w:rsidRPr="0072420C">
              <w:rPr>
                <w:rFonts w:hint="eastAsia"/>
                <w:szCs w:val="21"/>
              </w:rPr>
              <w:t>&gt;10kHz</w:t>
            </w:r>
          </w:p>
          <w:p w14:paraId="26F58453" w14:textId="77777777" w:rsidR="003768E7" w:rsidRPr="0072420C" w:rsidRDefault="003768E7" w:rsidP="003768E7">
            <w:pPr>
              <w:rPr>
                <w:szCs w:val="21"/>
              </w:rPr>
            </w:pPr>
            <w:r>
              <w:rPr>
                <w:szCs w:val="21"/>
              </w:rPr>
              <w:t>1.12.</w:t>
            </w:r>
            <w:r w:rsidRPr="0072420C">
              <w:rPr>
                <w:rFonts w:hint="eastAsia"/>
                <w:szCs w:val="21"/>
              </w:rPr>
              <w:t>5</w:t>
            </w:r>
            <w:r w:rsidRPr="0072420C">
              <w:rPr>
                <w:rFonts w:hint="eastAsia"/>
                <w:szCs w:val="21"/>
              </w:rPr>
              <w:t>电容式传感器实验单元</w:t>
            </w:r>
          </w:p>
          <w:p w14:paraId="33E23AB2" w14:textId="77777777" w:rsidR="003768E7" w:rsidRPr="0072420C" w:rsidRDefault="003768E7" w:rsidP="003768E7">
            <w:pPr>
              <w:rPr>
                <w:szCs w:val="21"/>
              </w:rPr>
            </w:pPr>
            <w:r>
              <w:rPr>
                <w:szCs w:val="21"/>
              </w:rPr>
              <w:t>1.12.</w:t>
            </w:r>
            <w:r w:rsidRPr="0072420C">
              <w:rPr>
                <w:rFonts w:hint="eastAsia"/>
                <w:szCs w:val="21"/>
              </w:rPr>
              <w:t>5</w:t>
            </w:r>
            <w:r>
              <w:rPr>
                <w:szCs w:val="21"/>
              </w:rPr>
              <w:t>.1</w:t>
            </w:r>
            <w:r w:rsidRPr="0072420C">
              <w:rPr>
                <w:rFonts w:hint="eastAsia"/>
                <w:szCs w:val="21"/>
              </w:rPr>
              <w:t>由方波信号发生器、交流电桥、信号放大电路、</w:t>
            </w:r>
            <w:proofErr w:type="gramStart"/>
            <w:r w:rsidRPr="0072420C">
              <w:rPr>
                <w:rFonts w:hint="eastAsia"/>
                <w:szCs w:val="21"/>
              </w:rPr>
              <w:t>测微头绝缘</w:t>
            </w:r>
            <w:proofErr w:type="gramEnd"/>
            <w:r w:rsidRPr="0072420C">
              <w:rPr>
                <w:rFonts w:hint="eastAsia"/>
                <w:szCs w:val="21"/>
              </w:rPr>
              <w:t>套组成</w:t>
            </w:r>
          </w:p>
          <w:p w14:paraId="08F290A4" w14:textId="77777777" w:rsidR="003768E7" w:rsidRPr="0072420C" w:rsidRDefault="003768E7" w:rsidP="003768E7">
            <w:pPr>
              <w:rPr>
                <w:szCs w:val="21"/>
              </w:rPr>
            </w:pPr>
            <w:r>
              <w:rPr>
                <w:szCs w:val="21"/>
              </w:rPr>
              <w:t>1.12.</w:t>
            </w:r>
            <w:r w:rsidRPr="0072420C">
              <w:rPr>
                <w:rFonts w:hint="eastAsia"/>
                <w:szCs w:val="21"/>
              </w:rPr>
              <w:t>5</w:t>
            </w:r>
            <w:r>
              <w:rPr>
                <w:szCs w:val="21"/>
              </w:rPr>
              <w:t>.2</w:t>
            </w:r>
            <w:r w:rsidRPr="0072420C">
              <w:rPr>
                <w:rFonts w:hint="eastAsia"/>
                <w:szCs w:val="21"/>
              </w:rPr>
              <w:t>信号放大电路：由</w:t>
            </w:r>
            <w:r w:rsidRPr="0072420C">
              <w:rPr>
                <w:rFonts w:hint="eastAsia"/>
                <w:szCs w:val="21"/>
              </w:rPr>
              <w:t>1</w:t>
            </w:r>
            <w:r w:rsidRPr="0072420C">
              <w:rPr>
                <w:rFonts w:hint="eastAsia"/>
                <w:szCs w:val="21"/>
              </w:rPr>
              <w:t>个运</w:t>
            </w:r>
            <w:proofErr w:type="gramStart"/>
            <w:r w:rsidRPr="0072420C">
              <w:rPr>
                <w:rFonts w:hint="eastAsia"/>
                <w:szCs w:val="21"/>
              </w:rPr>
              <w:t>放组成</w:t>
            </w:r>
            <w:proofErr w:type="gramEnd"/>
            <w:r w:rsidRPr="0072420C">
              <w:rPr>
                <w:rFonts w:hint="eastAsia"/>
                <w:szCs w:val="21"/>
              </w:rPr>
              <w:t>反向放大器</w:t>
            </w:r>
          </w:p>
          <w:p w14:paraId="5CA38C1D" w14:textId="77777777" w:rsidR="003768E7" w:rsidRPr="0072420C" w:rsidRDefault="003768E7" w:rsidP="003768E7">
            <w:pPr>
              <w:rPr>
                <w:szCs w:val="21"/>
              </w:rPr>
            </w:pPr>
            <w:r>
              <w:rPr>
                <w:szCs w:val="21"/>
              </w:rPr>
              <w:t>1.12.</w:t>
            </w:r>
            <w:r w:rsidRPr="0072420C">
              <w:rPr>
                <w:rFonts w:hint="eastAsia"/>
                <w:szCs w:val="21"/>
              </w:rPr>
              <w:t>5</w:t>
            </w:r>
            <w:r>
              <w:rPr>
                <w:szCs w:val="21"/>
              </w:rPr>
              <w:t>.3</w:t>
            </w:r>
            <w:r w:rsidRPr="0072420C">
              <w:rPr>
                <w:rFonts w:hint="eastAsia"/>
                <w:szCs w:val="21"/>
              </w:rPr>
              <w:t>差动电容传感器：两组定片和一组动片构成，量程≥</w:t>
            </w:r>
            <w:r w:rsidRPr="0072420C">
              <w:rPr>
                <w:rFonts w:hint="eastAsia"/>
                <w:szCs w:val="21"/>
              </w:rPr>
              <w:t>5mm</w:t>
            </w:r>
          </w:p>
          <w:p w14:paraId="094318A5" w14:textId="77777777" w:rsidR="003768E7" w:rsidRPr="0072420C" w:rsidRDefault="003768E7" w:rsidP="003768E7">
            <w:pPr>
              <w:rPr>
                <w:szCs w:val="21"/>
              </w:rPr>
            </w:pPr>
            <w:r>
              <w:rPr>
                <w:szCs w:val="21"/>
              </w:rPr>
              <w:t>1.12.</w:t>
            </w:r>
            <w:r w:rsidRPr="0072420C">
              <w:rPr>
                <w:rFonts w:hint="eastAsia"/>
                <w:szCs w:val="21"/>
              </w:rPr>
              <w:t>5</w:t>
            </w:r>
            <w:r>
              <w:rPr>
                <w:szCs w:val="21"/>
              </w:rPr>
              <w:t>.4</w:t>
            </w:r>
            <w:r w:rsidRPr="0072420C">
              <w:rPr>
                <w:rFonts w:hint="eastAsia"/>
                <w:szCs w:val="21"/>
              </w:rPr>
              <w:t>单独配有位移传感器支架，可安装传感器和螺旋测微器</w:t>
            </w:r>
          </w:p>
          <w:p w14:paraId="6E1518D4" w14:textId="77777777" w:rsidR="003768E7" w:rsidRPr="0072420C" w:rsidRDefault="003768E7" w:rsidP="003768E7">
            <w:pPr>
              <w:rPr>
                <w:szCs w:val="21"/>
              </w:rPr>
            </w:pPr>
            <w:r>
              <w:rPr>
                <w:szCs w:val="21"/>
              </w:rPr>
              <w:t>1.12.</w:t>
            </w:r>
            <w:r w:rsidRPr="0072420C">
              <w:rPr>
                <w:rFonts w:hint="eastAsia"/>
                <w:szCs w:val="21"/>
              </w:rPr>
              <w:t xml:space="preserve">6 </w:t>
            </w:r>
            <w:r w:rsidRPr="0072420C">
              <w:rPr>
                <w:rFonts w:hint="eastAsia"/>
                <w:szCs w:val="21"/>
              </w:rPr>
              <w:t>温度源</w:t>
            </w:r>
          </w:p>
          <w:p w14:paraId="3A666145" w14:textId="77777777" w:rsidR="003768E7" w:rsidRPr="0072420C" w:rsidRDefault="003768E7" w:rsidP="003768E7">
            <w:pPr>
              <w:rPr>
                <w:szCs w:val="21"/>
              </w:rPr>
            </w:pPr>
            <w:r w:rsidRPr="0072420C">
              <w:rPr>
                <w:rFonts w:hint="eastAsia"/>
                <w:szCs w:val="21"/>
              </w:rPr>
              <w:t>提供一只温度控制器，可显示设定温度和当前温度，</w:t>
            </w:r>
            <w:proofErr w:type="gramStart"/>
            <w:r w:rsidRPr="0072420C">
              <w:rPr>
                <w:rFonts w:hint="eastAsia"/>
                <w:szCs w:val="21"/>
              </w:rPr>
              <w:t>带加热源</w:t>
            </w:r>
            <w:proofErr w:type="gramEnd"/>
            <w:r w:rsidRPr="0072420C">
              <w:rPr>
                <w:rFonts w:hint="eastAsia"/>
                <w:szCs w:val="21"/>
              </w:rPr>
              <w:t>，加热功率</w:t>
            </w:r>
            <w:r w:rsidRPr="0072420C">
              <w:rPr>
                <w:rFonts w:hint="eastAsia"/>
                <w:szCs w:val="21"/>
              </w:rPr>
              <w:t>15W</w:t>
            </w:r>
            <w:r w:rsidRPr="0072420C">
              <w:rPr>
                <w:rFonts w:hint="eastAsia"/>
                <w:szCs w:val="21"/>
              </w:rPr>
              <w:t>以上</w:t>
            </w:r>
          </w:p>
          <w:p w14:paraId="04AE6F68" w14:textId="77777777" w:rsidR="003768E7" w:rsidRPr="0072420C" w:rsidRDefault="003768E7" w:rsidP="003768E7">
            <w:pPr>
              <w:rPr>
                <w:szCs w:val="21"/>
              </w:rPr>
            </w:pPr>
            <w:r>
              <w:rPr>
                <w:szCs w:val="21"/>
              </w:rPr>
              <w:t>1.12.</w:t>
            </w:r>
            <w:r w:rsidRPr="0072420C">
              <w:rPr>
                <w:rFonts w:hint="eastAsia"/>
                <w:szCs w:val="21"/>
              </w:rPr>
              <w:t xml:space="preserve">7 </w:t>
            </w:r>
            <w:r w:rsidRPr="0072420C">
              <w:rPr>
                <w:rFonts w:hint="eastAsia"/>
                <w:szCs w:val="21"/>
              </w:rPr>
              <w:t>转动源</w:t>
            </w:r>
          </w:p>
          <w:p w14:paraId="32F4AC5E" w14:textId="77777777" w:rsidR="003768E7" w:rsidRPr="0072420C" w:rsidRDefault="003768E7" w:rsidP="003768E7">
            <w:pPr>
              <w:rPr>
                <w:szCs w:val="21"/>
              </w:rPr>
            </w:pPr>
            <w:r>
              <w:rPr>
                <w:szCs w:val="21"/>
              </w:rPr>
              <w:t>1.12.</w:t>
            </w:r>
            <w:r w:rsidRPr="0072420C">
              <w:rPr>
                <w:rFonts w:hint="eastAsia"/>
                <w:szCs w:val="21"/>
              </w:rPr>
              <w:t>7</w:t>
            </w:r>
            <w:r>
              <w:rPr>
                <w:szCs w:val="21"/>
              </w:rPr>
              <w:t xml:space="preserve">.1  </w:t>
            </w:r>
            <w:r w:rsidRPr="0072420C">
              <w:rPr>
                <w:rFonts w:hint="eastAsia"/>
                <w:szCs w:val="21"/>
              </w:rPr>
              <w:t>2</w:t>
            </w:r>
            <w:r w:rsidRPr="0072420C">
              <w:rPr>
                <w:rFonts w:hint="eastAsia"/>
                <w:szCs w:val="21"/>
              </w:rPr>
              <w:t>～</w:t>
            </w:r>
            <w:r w:rsidRPr="0072420C">
              <w:rPr>
                <w:rFonts w:hint="eastAsia"/>
                <w:szCs w:val="21"/>
              </w:rPr>
              <w:t>24V</w:t>
            </w:r>
            <w:r w:rsidRPr="0072420C">
              <w:rPr>
                <w:rFonts w:hint="eastAsia"/>
                <w:szCs w:val="21"/>
              </w:rPr>
              <w:t>直流电源驱动，转速在</w:t>
            </w:r>
            <w:r w:rsidRPr="0072420C">
              <w:rPr>
                <w:rFonts w:hint="eastAsia"/>
                <w:szCs w:val="21"/>
              </w:rPr>
              <w:t>0</w:t>
            </w:r>
            <w:r w:rsidRPr="0072420C">
              <w:rPr>
                <w:rFonts w:hint="eastAsia"/>
                <w:szCs w:val="21"/>
              </w:rPr>
              <w:t>～</w:t>
            </w:r>
            <w:r w:rsidRPr="0072420C">
              <w:rPr>
                <w:rFonts w:hint="eastAsia"/>
                <w:szCs w:val="21"/>
              </w:rPr>
              <w:t>3000rpm</w:t>
            </w:r>
            <w:r w:rsidRPr="0072420C">
              <w:rPr>
                <w:rFonts w:hint="eastAsia"/>
                <w:szCs w:val="21"/>
              </w:rPr>
              <w:t>可调</w:t>
            </w:r>
          </w:p>
          <w:p w14:paraId="6F8565D7" w14:textId="77777777" w:rsidR="003768E7" w:rsidRPr="0072420C" w:rsidRDefault="003768E7" w:rsidP="003768E7">
            <w:pPr>
              <w:rPr>
                <w:szCs w:val="21"/>
              </w:rPr>
            </w:pPr>
            <w:r>
              <w:rPr>
                <w:szCs w:val="21"/>
              </w:rPr>
              <w:t>1.12.</w:t>
            </w:r>
            <w:r w:rsidRPr="0072420C">
              <w:rPr>
                <w:rFonts w:hint="eastAsia"/>
                <w:szCs w:val="21"/>
              </w:rPr>
              <w:t>7</w:t>
            </w:r>
            <w:r>
              <w:rPr>
                <w:szCs w:val="21"/>
              </w:rPr>
              <w:t>.2</w:t>
            </w:r>
            <w:r w:rsidRPr="0072420C">
              <w:rPr>
                <w:rFonts w:hint="eastAsia"/>
                <w:szCs w:val="21"/>
              </w:rPr>
              <w:t>集成霍尔开关传感器，工作电压</w:t>
            </w:r>
            <w:r w:rsidRPr="0072420C">
              <w:rPr>
                <w:rFonts w:hint="eastAsia"/>
                <w:szCs w:val="21"/>
              </w:rPr>
              <w:t>DC5V</w:t>
            </w:r>
          </w:p>
          <w:p w14:paraId="6BA0E52F" w14:textId="77777777" w:rsidR="003768E7" w:rsidRPr="0072420C" w:rsidRDefault="003768E7" w:rsidP="003768E7">
            <w:pPr>
              <w:rPr>
                <w:szCs w:val="21"/>
              </w:rPr>
            </w:pPr>
            <w:r>
              <w:rPr>
                <w:szCs w:val="21"/>
              </w:rPr>
              <w:t>1.12.</w:t>
            </w:r>
            <w:r w:rsidRPr="0072420C">
              <w:rPr>
                <w:rFonts w:hint="eastAsia"/>
                <w:szCs w:val="21"/>
              </w:rPr>
              <w:t>7</w:t>
            </w:r>
            <w:r>
              <w:rPr>
                <w:szCs w:val="21"/>
              </w:rPr>
              <w:t>.3</w:t>
            </w:r>
            <w:r w:rsidRPr="0072420C">
              <w:rPr>
                <w:rFonts w:hint="eastAsia"/>
                <w:szCs w:val="21"/>
              </w:rPr>
              <w:t>光电开关传感器：包含光轴相对放置的发射器和接收器</w:t>
            </w:r>
          </w:p>
          <w:p w14:paraId="1685347D" w14:textId="77777777" w:rsidR="003768E7" w:rsidRPr="0072420C" w:rsidRDefault="003768E7" w:rsidP="003768E7">
            <w:pPr>
              <w:rPr>
                <w:szCs w:val="21"/>
              </w:rPr>
            </w:pPr>
            <w:r>
              <w:rPr>
                <w:szCs w:val="21"/>
              </w:rPr>
              <w:t>1.12.</w:t>
            </w:r>
            <w:r w:rsidRPr="0072420C">
              <w:rPr>
                <w:rFonts w:hint="eastAsia"/>
                <w:szCs w:val="21"/>
              </w:rPr>
              <w:t xml:space="preserve">8 </w:t>
            </w:r>
            <w:r w:rsidRPr="0072420C">
              <w:rPr>
                <w:rFonts w:hint="eastAsia"/>
                <w:szCs w:val="21"/>
              </w:rPr>
              <w:t>振动源</w:t>
            </w:r>
          </w:p>
          <w:p w14:paraId="0F3B4EFE" w14:textId="77777777" w:rsidR="003768E7" w:rsidRPr="0072420C" w:rsidRDefault="003768E7" w:rsidP="003768E7">
            <w:pPr>
              <w:rPr>
                <w:b/>
                <w:szCs w:val="21"/>
              </w:rPr>
            </w:pPr>
            <w:r w:rsidRPr="0072420C">
              <w:rPr>
                <w:rFonts w:hint="eastAsia"/>
                <w:szCs w:val="21"/>
              </w:rPr>
              <w:t>振动频率</w:t>
            </w:r>
            <w:r w:rsidRPr="0072420C">
              <w:rPr>
                <w:rFonts w:hint="eastAsia"/>
                <w:szCs w:val="21"/>
              </w:rPr>
              <w:t>1Hz</w:t>
            </w:r>
            <w:r w:rsidRPr="0072420C">
              <w:rPr>
                <w:rFonts w:hint="eastAsia"/>
                <w:szCs w:val="21"/>
              </w:rPr>
              <w:t>～</w:t>
            </w:r>
            <w:r w:rsidRPr="0072420C">
              <w:rPr>
                <w:rFonts w:hint="eastAsia"/>
                <w:szCs w:val="21"/>
              </w:rPr>
              <w:t>30Hz</w:t>
            </w:r>
            <w:r w:rsidRPr="0072420C">
              <w:rPr>
                <w:rFonts w:hint="eastAsia"/>
                <w:szCs w:val="21"/>
              </w:rPr>
              <w:t>可调，共振频率</w:t>
            </w:r>
            <w:r w:rsidRPr="0072420C">
              <w:rPr>
                <w:rFonts w:hint="eastAsia"/>
                <w:szCs w:val="21"/>
              </w:rPr>
              <w:t>12Hz</w:t>
            </w:r>
            <w:r w:rsidRPr="0072420C">
              <w:rPr>
                <w:rFonts w:hint="eastAsia"/>
                <w:szCs w:val="21"/>
              </w:rPr>
              <w:t>左右</w:t>
            </w:r>
          </w:p>
        </w:tc>
        <w:tc>
          <w:tcPr>
            <w:tcW w:w="939" w:type="pct"/>
          </w:tcPr>
          <w:p w14:paraId="1903A498" w14:textId="77777777" w:rsidR="003768E7" w:rsidRDefault="003768E7" w:rsidP="003768E7">
            <w:pPr>
              <w:rPr>
                <w:b/>
                <w:szCs w:val="21"/>
              </w:rPr>
            </w:pPr>
          </w:p>
        </w:tc>
        <w:tc>
          <w:tcPr>
            <w:tcW w:w="939" w:type="pct"/>
          </w:tcPr>
          <w:p w14:paraId="7EC91BFA" w14:textId="77777777" w:rsidR="003768E7" w:rsidRDefault="003768E7" w:rsidP="003768E7">
            <w:pPr>
              <w:rPr>
                <w:b/>
                <w:szCs w:val="21"/>
              </w:rPr>
            </w:pPr>
          </w:p>
        </w:tc>
        <w:tc>
          <w:tcPr>
            <w:tcW w:w="820" w:type="pct"/>
          </w:tcPr>
          <w:p w14:paraId="506F4908" w14:textId="78876F63" w:rsidR="003768E7" w:rsidRDefault="003768E7" w:rsidP="003768E7">
            <w:pPr>
              <w:rPr>
                <w:b/>
                <w:szCs w:val="21"/>
              </w:rPr>
            </w:pPr>
          </w:p>
        </w:tc>
      </w:tr>
      <w:tr w:rsidR="003768E7" w:rsidRPr="0072420C" w14:paraId="4141427A" w14:textId="5851AAB2" w:rsidTr="003768E7">
        <w:trPr>
          <w:trHeight w:val="510"/>
        </w:trPr>
        <w:tc>
          <w:tcPr>
            <w:tcW w:w="257" w:type="pct"/>
            <w:vMerge/>
            <w:vAlign w:val="center"/>
          </w:tcPr>
          <w:p w14:paraId="77A9B5C9" w14:textId="77777777" w:rsidR="003768E7" w:rsidRDefault="003768E7" w:rsidP="003768E7">
            <w:pPr>
              <w:jc w:val="center"/>
              <w:rPr>
                <w:b/>
                <w:szCs w:val="21"/>
              </w:rPr>
            </w:pPr>
          </w:p>
        </w:tc>
        <w:tc>
          <w:tcPr>
            <w:tcW w:w="378" w:type="pct"/>
            <w:vMerge/>
            <w:vAlign w:val="center"/>
          </w:tcPr>
          <w:p w14:paraId="44AFE791" w14:textId="77777777" w:rsidR="003768E7" w:rsidRDefault="003768E7" w:rsidP="003768E7">
            <w:pPr>
              <w:jc w:val="center"/>
              <w:rPr>
                <w:b/>
                <w:szCs w:val="21"/>
              </w:rPr>
            </w:pPr>
          </w:p>
        </w:tc>
        <w:tc>
          <w:tcPr>
            <w:tcW w:w="1667" w:type="pct"/>
          </w:tcPr>
          <w:p w14:paraId="2B536FC8" w14:textId="77777777" w:rsidR="003768E7" w:rsidRPr="0072420C" w:rsidRDefault="003768E7" w:rsidP="003768E7">
            <w:pPr>
              <w:rPr>
                <w:szCs w:val="21"/>
              </w:rPr>
            </w:pPr>
            <w:r>
              <w:rPr>
                <w:rFonts w:hint="eastAsia"/>
                <w:b/>
                <w:szCs w:val="21"/>
              </w:rPr>
              <w:t>1.13</w:t>
            </w:r>
            <w:r w:rsidRPr="0072420C">
              <w:rPr>
                <w:rFonts w:hint="eastAsia"/>
                <w:szCs w:val="21"/>
              </w:rPr>
              <w:t>信号与系统实验挂箱（一）</w:t>
            </w:r>
          </w:p>
          <w:p w14:paraId="3AF417C9" w14:textId="77777777" w:rsidR="003768E7" w:rsidRPr="0072420C" w:rsidRDefault="003768E7" w:rsidP="003768E7">
            <w:pPr>
              <w:rPr>
                <w:b/>
                <w:szCs w:val="21"/>
              </w:rPr>
            </w:pPr>
            <w:r w:rsidRPr="0072420C">
              <w:rPr>
                <w:rFonts w:hint="eastAsia"/>
                <w:szCs w:val="21"/>
              </w:rPr>
              <w:t>设置有：滤波器：</w:t>
            </w:r>
            <w:r w:rsidRPr="0072420C">
              <w:rPr>
                <w:rFonts w:hint="eastAsia"/>
                <w:szCs w:val="21"/>
              </w:rPr>
              <w:t>LPF</w:t>
            </w:r>
            <w:r w:rsidRPr="0072420C">
              <w:rPr>
                <w:rFonts w:hint="eastAsia"/>
                <w:szCs w:val="21"/>
              </w:rPr>
              <w:t>、</w:t>
            </w:r>
            <w:r w:rsidRPr="0072420C">
              <w:rPr>
                <w:rFonts w:hint="eastAsia"/>
                <w:szCs w:val="21"/>
              </w:rPr>
              <w:t>BPF</w:t>
            </w:r>
            <w:r w:rsidRPr="0072420C">
              <w:rPr>
                <w:rFonts w:hint="eastAsia"/>
                <w:szCs w:val="21"/>
              </w:rPr>
              <w:t>、</w:t>
            </w:r>
            <w:r w:rsidRPr="0072420C">
              <w:rPr>
                <w:rFonts w:hint="eastAsia"/>
                <w:szCs w:val="21"/>
              </w:rPr>
              <w:t>HPF</w:t>
            </w:r>
            <w:r w:rsidRPr="0072420C">
              <w:rPr>
                <w:rFonts w:hint="eastAsia"/>
                <w:szCs w:val="21"/>
              </w:rPr>
              <w:t>、</w:t>
            </w:r>
            <w:r w:rsidRPr="0072420C">
              <w:rPr>
                <w:rFonts w:hint="eastAsia"/>
                <w:szCs w:val="21"/>
              </w:rPr>
              <w:t>BEF</w:t>
            </w:r>
            <w:r w:rsidRPr="0072420C">
              <w:rPr>
                <w:rFonts w:hint="eastAsia"/>
                <w:szCs w:val="21"/>
              </w:rPr>
              <w:t>；非正弦周期信号分解合成单元：</w:t>
            </w:r>
            <w:r w:rsidRPr="0072420C">
              <w:rPr>
                <w:rFonts w:hint="eastAsia"/>
                <w:szCs w:val="21"/>
              </w:rPr>
              <w:t>DC</w:t>
            </w:r>
            <w:r w:rsidRPr="0072420C">
              <w:rPr>
                <w:rFonts w:hint="eastAsia"/>
                <w:szCs w:val="21"/>
              </w:rPr>
              <w:t>、</w:t>
            </w:r>
            <w:r w:rsidRPr="0072420C">
              <w:rPr>
                <w:rFonts w:hint="eastAsia"/>
                <w:szCs w:val="21"/>
              </w:rPr>
              <w:t>BPF-50Hz</w:t>
            </w:r>
            <w:r w:rsidRPr="0072420C">
              <w:rPr>
                <w:rFonts w:hint="eastAsia"/>
                <w:szCs w:val="21"/>
              </w:rPr>
              <w:t>、</w:t>
            </w:r>
            <w:r w:rsidRPr="0072420C">
              <w:rPr>
                <w:rFonts w:hint="eastAsia"/>
                <w:szCs w:val="21"/>
              </w:rPr>
              <w:t>BPF-100Hz</w:t>
            </w:r>
            <w:r w:rsidRPr="0072420C">
              <w:rPr>
                <w:rFonts w:hint="eastAsia"/>
                <w:szCs w:val="21"/>
              </w:rPr>
              <w:t>、</w:t>
            </w:r>
            <w:r w:rsidRPr="0072420C">
              <w:rPr>
                <w:rFonts w:hint="eastAsia"/>
                <w:szCs w:val="21"/>
              </w:rPr>
              <w:t>BPF-150Hz</w:t>
            </w:r>
            <w:r w:rsidRPr="0072420C">
              <w:rPr>
                <w:rFonts w:hint="eastAsia"/>
                <w:szCs w:val="21"/>
              </w:rPr>
              <w:t>、</w:t>
            </w:r>
            <w:r w:rsidRPr="0072420C">
              <w:rPr>
                <w:rFonts w:hint="eastAsia"/>
                <w:szCs w:val="21"/>
              </w:rPr>
              <w:t>BPF-200Hz</w:t>
            </w:r>
            <w:r w:rsidRPr="0072420C">
              <w:rPr>
                <w:rFonts w:hint="eastAsia"/>
                <w:szCs w:val="21"/>
              </w:rPr>
              <w:t>、</w:t>
            </w:r>
            <w:r w:rsidRPr="0072420C">
              <w:rPr>
                <w:rFonts w:hint="eastAsia"/>
                <w:szCs w:val="21"/>
              </w:rPr>
              <w:t>BPF-250Hz</w:t>
            </w:r>
            <w:r w:rsidRPr="0072420C">
              <w:rPr>
                <w:rFonts w:hint="eastAsia"/>
                <w:szCs w:val="21"/>
              </w:rPr>
              <w:t>、</w:t>
            </w:r>
            <w:r w:rsidRPr="0072420C">
              <w:rPr>
                <w:rFonts w:hint="eastAsia"/>
                <w:szCs w:val="21"/>
              </w:rPr>
              <w:t>BPF-300Hz</w:t>
            </w:r>
            <w:r w:rsidRPr="0072420C">
              <w:rPr>
                <w:rFonts w:hint="eastAsia"/>
                <w:szCs w:val="21"/>
              </w:rPr>
              <w:t>；有六个开放式的电路单元，可自由搭建成各种信号处理电路。</w:t>
            </w:r>
          </w:p>
        </w:tc>
        <w:tc>
          <w:tcPr>
            <w:tcW w:w="939" w:type="pct"/>
          </w:tcPr>
          <w:p w14:paraId="6AA39982" w14:textId="77777777" w:rsidR="003768E7" w:rsidRDefault="003768E7" w:rsidP="003768E7">
            <w:pPr>
              <w:rPr>
                <w:b/>
                <w:szCs w:val="21"/>
              </w:rPr>
            </w:pPr>
          </w:p>
        </w:tc>
        <w:tc>
          <w:tcPr>
            <w:tcW w:w="939" w:type="pct"/>
          </w:tcPr>
          <w:p w14:paraId="22D9B1D4" w14:textId="77777777" w:rsidR="003768E7" w:rsidRDefault="003768E7" w:rsidP="003768E7">
            <w:pPr>
              <w:rPr>
                <w:b/>
                <w:szCs w:val="21"/>
              </w:rPr>
            </w:pPr>
          </w:p>
        </w:tc>
        <w:tc>
          <w:tcPr>
            <w:tcW w:w="820" w:type="pct"/>
          </w:tcPr>
          <w:p w14:paraId="500E52FE" w14:textId="04433F22" w:rsidR="003768E7" w:rsidRDefault="003768E7" w:rsidP="003768E7">
            <w:pPr>
              <w:rPr>
                <w:b/>
                <w:szCs w:val="21"/>
              </w:rPr>
            </w:pPr>
          </w:p>
        </w:tc>
      </w:tr>
      <w:tr w:rsidR="003768E7" w:rsidRPr="0072420C" w14:paraId="6D8DEF45" w14:textId="5092BC6E" w:rsidTr="003768E7">
        <w:trPr>
          <w:trHeight w:val="510"/>
        </w:trPr>
        <w:tc>
          <w:tcPr>
            <w:tcW w:w="257" w:type="pct"/>
            <w:vMerge/>
            <w:vAlign w:val="center"/>
          </w:tcPr>
          <w:p w14:paraId="7FA00E98" w14:textId="77777777" w:rsidR="003768E7" w:rsidRDefault="003768E7" w:rsidP="003768E7">
            <w:pPr>
              <w:jc w:val="center"/>
              <w:rPr>
                <w:b/>
                <w:szCs w:val="21"/>
              </w:rPr>
            </w:pPr>
          </w:p>
        </w:tc>
        <w:tc>
          <w:tcPr>
            <w:tcW w:w="378" w:type="pct"/>
            <w:vMerge/>
            <w:vAlign w:val="center"/>
          </w:tcPr>
          <w:p w14:paraId="3A5CD9FA" w14:textId="77777777" w:rsidR="003768E7" w:rsidRDefault="003768E7" w:rsidP="003768E7">
            <w:pPr>
              <w:jc w:val="center"/>
              <w:rPr>
                <w:b/>
                <w:szCs w:val="21"/>
              </w:rPr>
            </w:pPr>
          </w:p>
        </w:tc>
        <w:tc>
          <w:tcPr>
            <w:tcW w:w="1667" w:type="pct"/>
          </w:tcPr>
          <w:p w14:paraId="17230FEF" w14:textId="77777777" w:rsidR="003768E7" w:rsidRPr="0072420C" w:rsidRDefault="003768E7" w:rsidP="003768E7">
            <w:pPr>
              <w:rPr>
                <w:szCs w:val="21"/>
              </w:rPr>
            </w:pPr>
            <w:r>
              <w:rPr>
                <w:rFonts w:hint="eastAsia"/>
                <w:b/>
                <w:szCs w:val="21"/>
              </w:rPr>
              <w:t>1.14</w:t>
            </w:r>
            <w:r w:rsidRPr="0072420C">
              <w:rPr>
                <w:rFonts w:hint="eastAsia"/>
                <w:szCs w:val="21"/>
              </w:rPr>
              <w:t>信号与系统实验挂箱（二）</w:t>
            </w:r>
          </w:p>
          <w:p w14:paraId="3726FB92" w14:textId="77777777" w:rsidR="003768E7" w:rsidRPr="0072420C" w:rsidRDefault="003768E7" w:rsidP="003768E7">
            <w:pPr>
              <w:rPr>
                <w:b/>
                <w:szCs w:val="21"/>
              </w:rPr>
            </w:pPr>
            <w:r w:rsidRPr="0072420C">
              <w:rPr>
                <w:rFonts w:hint="eastAsia"/>
                <w:szCs w:val="21"/>
              </w:rPr>
              <w:t>设置有：调制与解调单元、频分复用单元、时分复用单元、信号采样与恢复单元、脉冲编码调制单元、自激振荡单元、二</w:t>
            </w:r>
            <w:proofErr w:type="gramStart"/>
            <w:r w:rsidRPr="0072420C">
              <w:rPr>
                <w:rFonts w:hint="eastAsia"/>
                <w:szCs w:val="21"/>
              </w:rPr>
              <w:t>阶网络</w:t>
            </w:r>
            <w:proofErr w:type="gramEnd"/>
            <w:r w:rsidRPr="0072420C">
              <w:rPr>
                <w:rFonts w:hint="eastAsia"/>
                <w:szCs w:val="21"/>
              </w:rPr>
              <w:t>状态轨迹单元、</w:t>
            </w:r>
            <w:proofErr w:type="gramStart"/>
            <w:r w:rsidRPr="0072420C">
              <w:rPr>
                <w:rFonts w:hint="eastAsia"/>
                <w:szCs w:val="21"/>
              </w:rPr>
              <w:t>阶跃信号发生器</w:t>
            </w:r>
            <w:proofErr w:type="gramEnd"/>
            <w:r w:rsidRPr="0072420C">
              <w:rPr>
                <w:rFonts w:hint="eastAsia"/>
                <w:szCs w:val="21"/>
              </w:rPr>
              <w:t>等。</w:t>
            </w:r>
          </w:p>
        </w:tc>
        <w:tc>
          <w:tcPr>
            <w:tcW w:w="939" w:type="pct"/>
          </w:tcPr>
          <w:p w14:paraId="6D780CF7" w14:textId="77777777" w:rsidR="003768E7" w:rsidRDefault="003768E7" w:rsidP="003768E7">
            <w:pPr>
              <w:rPr>
                <w:b/>
                <w:szCs w:val="21"/>
              </w:rPr>
            </w:pPr>
          </w:p>
        </w:tc>
        <w:tc>
          <w:tcPr>
            <w:tcW w:w="939" w:type="pct"/>
          </w:tcPr>
          <w:p w14:paraId="37FDE0F4" w14:textId="77777777" w:rsidR="003768E7" w:rsidRDefault="003768E7" w:rsidP="003768E7">
            <w:pPr>
              <w:rPr>
                <w:b/>
                <w:szCs w:val="21"/>
              </w:rPr>
            </w:pPr>
          </w:p>
        </w:tc>
        <w:tc>
          <w:tcPr>
            <w:tcW w:w="820" w:type="pct"/>
          </w:tcPr>
          <w:p w14:paraId="28539FDB" w14:textId="1487C784" w:rsidR="003768E7" w:rsidRDefault="003768E7" w:rsidP="003768E7">
            <w:pPr>
              <w:rPr>
                <w:b/>
                <w:szCs w:val="21"/>
              </w:rPr>
            </w:pPr>
          </w:p>
        </w:tc>
      </w:tr>
      <w:tr w:rsidR="003768E7" w14:paraId="6B0E91DD" w14:textId="2B284A82" w:rsidTr="003768E7">
        <w:trPr>
          <w:trHeight w:val="510"/>
        </w:trPr>
        <w:tc>
          <w:tcPr>
            <w:tcW w:w="257" w:type="pct"/>
            <w:vMerge/>
            <w:vAlign w:val="center"/>
          </w:tcPr>
          <w:p w14:paraId="79212518" w14:textId="77777777" w:rsidR="003768E7" w:rsidRDefault="003768E7" w:rsidP="003768E7">
            <w:pPr>
              <w:jc w:val="center"/>
              <w:rPr>
                <w:b/>
                <w:szCs w:val="21"/>
              </w:rPr>
            </w:pPr>
          </w:p>
        </w:tc>
        <w:tc>
          <w:tcPr>
            <w:tcW w:w="378" w:type="pct"/>
            <w:vMerge/>
            <w:vAlign w:val="center"/>
          </w:tcPr>
          <w:p w14:paraId="079913D1" w14:textId="77777777" w:rsidR="003768E7" w:rsidRDefault="003768E7" w:rsidP="003768E7">
            <w:pPr>
              <w:jc w:val="center"/>
              <w:rPr>
                <w:b/>
                <w:szCs w:val="21"/>
              </w:rPr>
            </w:pPr>
          </w:p>
        </w:tc>
        <w:tc>
          <w:tcPr>
            <w:tcW w:w="1667" w:type="pct"/>
          </w:tcPr>
          <w:p w14:paraId="1699E36A" w14:textId="77777777" w:rsidR="003768E7" w:rsidRPr="0072420C" w:rsidRDefault="003768E7" w:rsidP="003768E7">
            <w:pPr>
              <w:rPr>
                <w:szCs w:val="21"/>
              </w:rPr>
            </w:pPr>
            <w:r>
              <w:rPr>
                <w:rFonts w:hint="eastAsia"/>
                <w:b/>
                <w:szCs w:val="21"/>
              </w:rPr>
              <w:t>1.15</w:t>
            </w:r>
            <w:r w:rsidRPr="0072420C">
              <w:rPr>
                <w:rFonts w:hint="eastAsia"/>
                <w:szCs w:val="21"/>
              </w:rPr>
              <w:t>自动控制与计算机控制技术实验挂箱（一）</w:t>
            </w:r>
          </w:p>
          <w:p w14:paraId="28B60C9C" w14:textId="77777777" w:rsidR="003768E7" w:rsidRDefault="003768E7" w:rsidP="003768E7">
            <w:pPr>
              <w:rPr>
                <w:b/>
                <w:szCs w:val="21"/>
              </w:rPr>
            </w:pPr>
            <w:r w:rsidRPr="0072420C">
              <w:rPr>
                <w:rFonts w:hint="eastAsia"/>
                <w:szCs w:val="21"/>
              </w:rPr>
              <w:t>有十二个开放式的电路单元，可自由搭建成各种信号处理电路；</w:t>
            </w:r>
          </w:p>
        </w:tc>
        <w:tc>
          <w:tcPr>
            <w:tcW w:w="939" w:type="pct"/>
          </w:tcPr>
          <w:p w14:paraId="6CEBD39C" w14:textId="77777777" w:rsidR="003768E7" w:rsidRDefault="003768E7" w:rsidP="003768E7">
            <w:pPr>
              <w:rPr>
                <w:b/>
                <w:szCs w:val="21"/>
              </w:rPr>
            </w:pPr>
          </w:p>
        </w:tc>
        <w:tc>
          <w:tcPr>
            <w:tcW w:w="939" w:type="pct"/>
          </w:tcPr>
          <w:p w14:paraId="5704FC89" w14:textId="77777777" w:rsidR="003768E7" w:rsidRDefault="003768E7" w:rsidP="003768E7">
            <w:pPr>
              <w:rPr>
                <w:b/>
                <w:szCs w:val="21"/>
              </w:rPr>
            </w:pPr>
          </w:p>
        </w:tc>
        <w:tc>
          <w:tcPr>
            <w:tcW w:w="820" w:type="pct"/>
          </w:tcPr>
          <w:p w14:paraId="43BF2EAC" w14:textId="21ABCDDB" w:rsidR="003768E7" w:rsidRDefault="003768E7" w:rsidP="003768E7">
            <w:pPr>
              <w:rPr>
                <w:b/>
                <w:szCs w:val="21"/>
              </w:rPr>
            </w:pPr>
          </w:p>
        </w:tc>
      </w:tr>
      <w:tr w:rsidR="003768E7" w14:paraId="37AB4C15" w14:textId="186E6756" w:rsidTr="003768E7">
        <w:trPr>
          <w:trHeight w:val="510"/>
        </w:trPr>
        <w:tc>
          <w:tcPr>
            <w:tcW w:w="257" w:type="pct"/>
            <w:vMerge/>
            <w:vAlign w:val="center"/>
          </w:tcPr>
          <w:p w14:paraId="28FEB948" w14:textId="77777777" w:rsidR="003768E7" w:rsidRDefault="003768E7" w:rsidP="003768E7">
            <w:pPr>
              <w:jc w:val="center"/>
              <w:rPr>
                <w:b/>
                <w:szCs w:val="21"/>
              </w:rPr>
            </w:pPr>
          </w:p>
        </w:tc>
        <w:tc>
          <w:tcPr>
            <w:tcW w:w="378" w:type="pct"/>
            <w:vMerge/>
            <w:vAlign w:val="center"/>
          </w:tcPr>
          <w:p w14:paraId="4F16CB82" w14:textId="77777777" w:rsidR="003768E7" w:rsidRDefault="003768E7" w:rsidP="003768E7">
            <w:pPr>
              <w:jc w:val="center"/>
              <w:rPr>
                <w:b/>
                <w:szCs w:val="21"/>
              </w:rPr>
            </w:pPr>
          </w:p>
        </w:tc>
        <w:tc>
          <w:tcPr>
            <w:tcW w:w="1667" w:type="pct"/>
          </w:tcPr>
          <w:p w14:paraId="388A1797" w14:textId="77777777" w:rsidR="003768E7" w:rsidRPr="0072420C" w:rsidRDefault="003768E7" w:rsidP="003768E7">
            <w:pPr>
              <w:rPr>
                <w:szCs w:val="21"/>
              </w:rPr>
            </w:pPr>
            <w:r>
              <w:rPr>
                <w:rFonts w:hint="eastAsia"/>
                <w:b/>
                <w:szCs w:val="21"/>
              </w:rPr>
              <w:t>1.16</w:t>
            </w:r>
            <w:r w:rsidRPr="0072420C">
              <w:rPr>
                <w:rFonts w:hint="eastAsia"/>
                <w:szCs w:val="21"/>
              </w:rPr>
              <w:t>自动控制与计算机控制技术实验挂箱（二）</w:t>
            </w:r>
          </w:p>
          <w:p w14:paraId="24B7BBC5" w14:textId="77777777" w:rsidR="003768E7" w:rsidRDefault="003768E7" w:rsidP="003768E7">
            <w:pPr>
              <w:rPr>
                <w:b/>
                <w:szCs w:val="21"/>
              </w:rPr>
            </w:pPr>
            <w:r w:rsidRPr="0072420C">
              <w:rPr>
                <w:rFonts w:hint="eastAsia"/>
                <w:szCs w:val="21"/>
              </w:rPr>
              <w:t>设置有：温度控制单元、直流电机单元、步进电机单元、电位器单元、非线性单元、反相器单元、尖脉冲单元、</w:t>
            </w:r>
            <w:proofErr w:type="gramStart"/>
            <w:r w:rsidRPr="0072420C">
              <w:rPr>
                <w:rFonts w:hint="eastAsia"/>
                <w:szCs w:val="21"/>
              </w:rPr>
              <w:t>阶跃信号发生器</w:t>
            </w:r>
            <w:proofErr w:type="gramEnd"/>
            <w:r w:rsidRPr="0072420C">
              <w:rPr>
                <w:rFonts w:hint="eastAsia"/>
                <w:szCs w:val="21"/>
              </w:rPr>
              <w:t>、校正网络单元等。</w:t>
            </w:r>
          </w:p>
        </w:tc>
        <w:tc>
          <w:tcPr>
            <w:tcW w:w="939" w:type="pct"/>
          </w:tcPr>
          <w:p w14:paraId="6733B51F" w14:textId="77777777" w:rsidR="003768E7" w:rsidRDefault="003768E7" w:rsidP="003768E7">
            <w:pPr>
              <w:rPr>
                <w:b/>
                <w:szCs w:val="21"/>
              </w:rPr>
            </w:pPr>
          </w:p>
        </w:tc>
        <w:tc>
          <w:tcPr>
            <w:tcW w:w="939" w:type="pct"/>
          </w:tcPr>
          <w:p w14:paraId="70836120" w14:textId="77777777" w:rsidR="003768E7" w:rsidRDefault="003768E7" w:rsidP="003768E7">
            <w:pPr>
              <w:rPr>
                <w:b/>
                <w:szCs w:val="21"/>
              </w:rPr>
            </w:pPr>
          </w:p>
        </w:tc>
        <w:tc>
          <w:tcPr>
            <w:tcW w:w="820" w:type="pct"/>
          </w:tcPr>
          <w:p w14:paraId="5E7F0277" w14:textId="7558F386" w:rsidR="003768E7" w:rsidRDefault="003768E7" w:rsidP="003768E7">
            <w:pPr>
              <w:rPr>
                <w:b/>
                <w:szCs w:val="21"/>
              </w:rPr>
            </w:pPr>
          </w:p>
        </w:tc>
      </w:tr>
      <w:tr w:rsidR="003768E7" w:rsidRPr="0072420C" w14:paraId="22D5D130" w14:textId="498E8039" w:rsidTr="003768E7">
        <w:trPr>
          <w:trHeight w:val="510"/>
        </w:trPr>
        <w:tc>
          <w:tcPr>
            <w:tcW w:w="257" w:type="pct"/>
            <w:vMerge/>
            <w:vAlign w:val="center"/>
          </w:tcPr>
          <w:p w14:paraId="4192A176" w14:textId="77777777" w:rsidR="003768E7" w:rsidRDefault="003768E7" w:rsidP="003768E7">
            <w:pPr>
              <w:jc w:val="center"/>
              <w:rPr>
                <w:b/>
                <w:szCs w:val="21"/>
              </w:rPr>
            </w:pPr>
          </w:p>
        </w:tc>
        <w:tc>
          <w:tcPr>
            <w:tcW w:w="378" w:type="pct"/>
            <w:vMerge/>
            <w:vAlign w:val="center"/>
          </w:tcPr>
          <w:p w14:paraId="314911EC" w14:textId="77777777" w:rsidR="003768E7" w:rsidRDefault="003768E7" w:rsidP="003768E7">
            <w:pPr>
              <w:jc w:val="center"/>
              <w:rPr>
                <w:b/>
                <w:szCs w:val="21"/>
              </w:rPr>
            </w:pPr>
          </w:p>
        </w:tc>
        <w:tc>
          <w:tcPr>
            <w:tcW w:w="1667" w:type="pct"/>
          </w:tcPr>
          <w:p w14:paraId="5B414D58" w14:textId="77777777" w:rsidR="003768E7" w:rsidRPr="00A64686" w:rsidRDefault="003768E7" w:rsidP="003768E7">
            <w:pPr>
              <w:rPr>
                <w:rFonts w:ascii="宋体" w:hAnsi="宋体"/>
                <w:szCs w:val="21"/>
              </w:rPr>
            </w:pPr>
            <w:r>
              <w:rPr>
                <w:rFonts w:hint="eastAsia"/>
                <w:b/>
                <w:szCs w:val="21"/>
              </w:rPr>
              <w:t>1.17</w:t>
            </w:r>
            <w:r w:rsidRPr="00A64686">
              <w:rPr>
                <w:rFonts w:ascii="宋体" w:hAnsi="宋体" w:hint="eastAsia"/>
                <w:szCs w:val="21"/>
              </w:rPr>
              <w:t>测控电路实验挂箱（一）</w:t>
            </w:r>
          </w:p>
          <w:p w14:paraId="7341152A" w14:textId="77777777" w:rsidR="003768E7" w:rsidRPr="0072420C" w:rsidRDefault="003768E7" w:rsidP="003768E7">
            <w:pPr>
              <w:rPr>
                <w:rFonts w:ascii="宋体" w:hAnsi="宋体"/>
                <w:szCs w:val="21"/>
              </w:rPr>
            </w:pPr>
            <w:r w:rsidRPr="00A64686">
              <w:rPr>
                <w:rFonts w:ascii="宋体" w:hAnsi="宋体" w:hint="eastAsia"/>
                <w:szCs w:val="21"/>
              </w:rPr>
              <w:t>设置有：反相比例电路、同相比例电路、电压跟随器、加法电路、减法器、</w:t>
            </w:r>
            <w:proofErr w:type="gramStart"/>
            <w:r w:rsidRPr="00A64686">
              <w:rPr>
                <w:rFonts w:ascii="宋体" w:hAnsi="宋体" w:hint="eastAsia"/>
                <w:szCs w:val="21"/>
              </w:rPr>
              <w:t>过零比较器</w:t>
            </w:r>
            <w:proofErr w:type="gramEnd"/>
            <w:r w:rsidRPr="00A64686">
              <w:rPr>
                <w:rFonts w:ascii="宋体" w:hAnsi="宋体" w:hint="eastAsia"/>
                <w:szCs w:val="21"/>
              </w:rPr>
              <w:t>、</w:t>
            </w:r>
            <w:proofErr w:type="gramStart"/>
            <w:r w:rsidRPr="00A64686">
              <w:rPr>
                <w:rFonts w:ascii="宋体" w:hAnsi="宋体" w:hint="eastAsia"/>
                <w:szCs w:val="21"/>
              </w:rPr>
              <w:t>反相滞回比较器</w:t>
            </w:r>
            <w:proofErr w:type="gramEnd"/>
            <w:r w:rsidRPr="00A64686">
              <w:rPr>
                <w:rFonts w:ascii="宋体" w:hAnsi="宋体" w:hint="eastAsia"/>
                <w:szCs w:val="21"/>
              </w:rPr>
              <w:t>、积分电路、微分电路、差动放大器、窗口比较器、同相交流放大器、自举组合电路、</w:t>
            </w:r>
            <w:proofErr w:type="gramStart"/>
            <w:r w:rsidRPr="00A64686">
              <w:rPr>
                <w:rFonts w:ascii="宋体" w:hAnsi="宋体" w:hint="eastAsia"/>
                <w:szCs w:val="21"/>
              </w:rPr>
              <w:t>电阻链分相</w:t>
            </w:r>
            <w:proofErr w:type="gramEnd"/>
            <w:r w:rsidRPr="00A64686">
              <w:rPr>
                <w:rFonts w:ascii="宋体" w:hAnsi="宋体" w:hint="eastAsia"/>
                <w:szCs w:val="21"/>
              </w:rPr>
              <w:t>细分电路、</w:t>
            </w:r>
            <w:proofErr w:type="gramStart"/>
            <w:r w:rsidRPr="00A64686">
              <w:rPr>
                <w:rFonts w:ascii="宋体" w:hAnsi="宋体" w:hint="eastAsia"/>
                <w:szCs w:val="21"/>
              </w:rPr>
              <w:t>双运放高</w:t>
            </w:r>
            <w:proofErr w:type="gramEnd"/>
            <w:r w:rsidRPr="00A64686">
              <w:rPr>
                <w:rFonts w:ascii="宋体" w:hAnsi="宋体" w:hint="eastAsia"/>
                <w:szCs w:val="21"/>
              </w:rPr>
              <w:t>共模抑制比放大电路、三运放高共模抑制比放大电路等。</w:t>
            </w:r>
          </w:p>
        </w:tc>
        <w:tc>
          <w:tcPr>
            <w:tcW w:w="939" w:type="pct"/>
          </w:tcPr>
          <w:p w14:paraId="4C70E9B9" w14:textId="77777777" w:rsidR="003768E7" w:rsidRDefault="003768E7" w:rsidP="003768E7">
            <w:pPr>
              <w:rPr>
                <w:b/>
                <w:szCs w:val="21"/>
              </w:rPr>
            </w:pPr>
          </w:p>
        </w:tc>
        <w:tc>
          <w:tcPr>
            <w:tcW w:w="939" w:type="pct"/>
          </w:tcPr>
          <w:p w14:paraId="46AF5F9C" w14:textId="77777777" w:rsidR="003768E7" w:rsidRDefault="003768E7" w:rsidP="003768E7">
            <w:pPr>
              <w:rPr>
                <w:b/>
                <w:szCs w:val="21"/>
              </w:rPr>
            </w:pPr>
          </w:p>
        </w:tc>
        <w:tc>
          <w:tcPr>
            <w:tcW w:w="820" w:type="pct"/>
          </w:tcPr>
          <w:p w14:paraId="7AD9E13F" w14:textId="7B31F5CB" w:rsidR="003768E7" w:rsidRDefault="003768E7" w:rsidP="003768E7">
            <w:pPr>
              <w:rPr>
                <w:b/>
                <w:szCs w:val="21"/>
              </w:rPr>
            </w:pPr>
          </w:p>
        </w:tc>
      </w:tr>
      <w:tr w:rsidR="003768E7" w:rsidRPr="0072420C" w14:paraId="57090F74" w14:textId="13A32639" w:rsidTr="003768E7">
        <w:trPr>
          <w:trHeight w:val="510"/>
        </w:trPr>
        <w:tc>
          <w:tcPr>
            <w:tcW w:w="257" w:type="pct"/>
            <w:vMerge/>
            <w:vAlign w:val="center"/>
          </w:tcPr>
          <w:p w14:paraId="7FC6EBAF" w14:textId="77777777" w:rsidR="003768E7" w:rsidRDefault="003768E7" w:rsidP="003768E7">
            <w:pPr>
              <w:jc w:val="center"/>
              <w:rPr>
                <w:b/>
                <w:szCs w:val="21"/>
              </w:rPr>
            </w:pPr>
          </w:p>
        </w:tc>
        <w:tc>
          <w:tcPr>
            <w:tcW w:w="378" w:type="pct"/>
            <w:vMerge/>
            <w:vAlign w:val="center"/>
          </w:tcPr>
          <w:p w14:paraId="0D4CA332" w14:textId="77777777" w:rsidR="003768E7" w:rsidRDefault="003768E7" w:rsidP="003768E7">
            <w:pPr>
              <w:jc w:val="center"/>
              <w:rPr>
                <w:b/>
                <w:szCs w:val="21"/>
              </w:rPr>
            </w:pPr>
          </w:p>
        </w:tc>
        <w:tc>
          <w:tcPr>
            <w:tcW w:w="1667" w:type="pct"/>
          </w:tcPr>
          <w:p w14:paraId="501D6A23" w14:textId="77777777" w:rsidR="003768E7" w:rsidRPr="00A64686" w:rsidRDefault="003768E7" w:rsidP="003768E7">
            <w:pPr>
              <w:rPr>
                <w:rFonts w:ascii="宋体" w:hAnsi="宋体"/>
                <w:szCs w:val="21"/>
              </w:rPr>
            </w:pPr>
            <w:r>
              <w:rPr>
                <w:rFonts w:hint="eastAsia"/>
                <w:b/>
                <w:szCs w:val="21"/>
              </w:rPr>
              <w:t>1.18</w:t>
            </w:r>
            <w:r w:rsidRPr="00A64686">
              <w:rPr>
                <w:rFonts w:ascii="宋体" w:hAnsi="宋体" w:hint="eastAsia"/>
                <w:szCs w:val="21"/>
              </w:rPr>
              <w:t>测控电路实验挂箱（二）</w:t>
            </w:r>
          </w:p>
          <w:p w14:paraId="137DAAAB" w14:textId="77777777" w:rsidR="003768E7" w:rsidRPr="0072420C" w:rsidRDefault="003768E7" w:rsidP="003768E7">
            <w:pPr>
              <w:rPr>
                <w:b/>
                <w:szCs w:val="21"/>
              </w:rPr>
            </w:pPr>
            <w:r w:rsidRPr="00A64686">
              <w:rPr>
                <w:rFonts w:ascii="宋体" w:hAnsi="宋体" w:hint="eastAsia"/>
                <w:szCs w:val="21"/>
              </w:rPr>
              <w:t>设置有：调幅单元、解调单元、移相电桥单元、脉宽调制单元、频率调制单元、</w:t>
            </w:r>
            <w:proofErr w:type="gramStart"/>
            <w:r w:rsidRPr="00A64686">
              <w:rPr>
                <w:rFonts w:ascii="宋体" w:hAnsi="宋体" w:hint="eastAsia"/>
                <w:szCs w:val="21"/>
              </w:rPr>
              <w:t>鉴相单元</w:t>
            </w:r>
            <w:proofErr w:type="gramEnd"/>
            <w:r w:rsidRPr="00A64686">
              <w:rPr>
                <w:rFonts w:ascii="宋体" w:hAnsi="宋体" w:hint="eastAsia"/>
                <w:szCs w:val="21"/>
              </w:rPr>
              <w:t>、开关式调制单元、波形转换单元、开关式全波相敏检波单元、开关电容滤波单元、精密全波整流电源、分频器单元、负载单元、锁相环单元、可控硅调压单元等。</w:t>
            </w:r>
          </w:p>
        </w:tc>
        <w:tc>
          <w:tcPr>
            <w:tcW w:w="939" w:type="pct"/>
          </w:tcPr>
          <w:p w14:paraId="37EAC348" w14:textId="77777777" w:rsidR="003768E7" w:rsidRDefault="003768E7" w:rsidP="003768E7">
            <w:pPr>
              <w:rPr>
                <w:b/>
                <w:szCs w:val="21"/>
              </w:rPr>
            </w:pPr>
          </w:p>
        </w:tc>
        <w:tc>
          <w:tcPr>
            <w:tcW w:w="939" w:type="pct"/>
          </w:tcPr>
          <w:p w14:paraId="345ABE00" w14:textId="77777777" w:rsidR="003768E7" w:rsidRDefault="003768E7" w:rsidP="003768E7">
            <w:pPr>
              <w:rPr>
                <w:b/>
                <w:szCs w:val="21"/>
              </w:rPr>
            </w:pPr>
          </w:p>
        </w:tc>
        <w:tc>
          <w:tcPr>
            <w:tcW w:w="820" w:type="pct"/>
          </w:tcPr>
          <w:p w14:paraId="74FE27C1" w14:textId="50F3CF0B" w:rsidR="003768E7" w:rsidRDefault="003768E7" w:rsidP="003768E7">
            <w:pPr>
              <w:rPr>
                <w:b/>
                <w:szCs w:val="21"/>
              </w:rPr>
            </w:pPr>
          </w:p>
        </w:tc>
      </w:tr>
      <w:tr w:rsidR="003768E7" w:rsidRPr="0072420C" w14:paraId="72DDE151" w14:textId="55480927" w:rsidTr="003768E7">
        <w:trPr>
          <w:trHeight w:val="510"/>
        </w:trPr>
        <w:tc>
          <w:tcPr>
            <w:tcW w:w="257" w:type="pct"/>
            <w:vMerge/>
            <w:vAlign w:val="center"/>
          </w:tcPr>
          <w:p w14:paraId="11A2AADD" w14:textId="77777777" w:rsidR="003768E7" w:rsidRDefault="003768E7" w:rsidP="003768E7">
            <w:pPr>
              <w:jc w:val="center"/>
              <w:rPr>
                <w:b/>
                <w:szCs w:val="21"/>
              </w:rPr>
            </w:pPr>
          </w:p>
        </w:tc>
        <w:tc>
          <w:tcPr>
            <w:tcW w:w="378" w:type="pct"/>
            <w:vMerge/>
            <w:vAlign w:val="center"/>
          </w:tcPr>
          <w:p w14:paraId="28818BF8" w14:textId="77777777" w:rsidR="003768E7" w:rsidRDefault="003768E7" w:rsidP="003768E7">
            <w:pPr>
              <w:jc w:val="center"/>
              <w:rPr>
                <w:b/>
                <w:szCs w:val="21"/>
              </w:rPr>
            </w:pPr>
          </w:p>
        </w:tc>
        <w:tc>
          <w:tcPr>
            <w:tcW w:w="1667" w:type="pct"/>
          </w:tcPr>
          <w:p w14:paraId="0CE37EF7" w14:textId="77777777" w:rsidR="003768E7" w:rsidRPr="00A64686" w:rsidRDefault="003768E7" w:rsidP="003768E7">
            <w:pPr>
              <w:rPr>
                <w:rFonts w:ascii="宋体" w:hAnsi="宋体"/>
                <w:szCs w:val="21"/>
              </w:rPr>
            </w:pPr>
            <w:r w:rsidRPr="00A64686">
              <w:rPr>
                <w:rFonts w:ascii="宋体" w:hAnsi="宋体" w:hint="eastAsia"/>
                <w:szCs w:val="21"/>
              </w:rPr>
              <w:t>★</w:t>
            </w:r>
            <w:r>
              <w:rPr>
                <w:rFonts w:hint="eastAsia"/>
                <w:b/>
                <w:szCs w:val="21"/>
              </w:rPr>
              <w:t>1.19</w:t>
            </w:r>
            <w:r w:rsidRPr="00A64686">
              <w:rPr>
                <w:rFonts w:ascii="宋体" w:hAnsi="宋体" w:hint="eastAsia"/>
                <w:szCs w:val="21"/>
              </w:rPr>
              <w:t>信号的分解与合成模块</w:t>
            </w:r>
          </w:p>
          <w:p w14:paraId="0E8A835B" w14:textId="77777777" w:rsidR="003768E7" w:rsidRPr="0072420C" w:rsidRDefault="003768E7" w:rsidP="003768E7">
            <w:pPr>
              <w:ind w:firstLineChars="200" w:firstLine="420"/>
              <w:rPr>
                <w:rFonts w:ascii="宋体" w:hAnsi="宋体"/>
                <w:szCs w:val="21"/>
              </w:rPr>
            </w:pPr>
            <w:r w:rsidRPr="00A64686">
              <w:rPr>
                <w:rFonts w:ascii="宋体" w:hAnsi="宋体" w:hint="eastAsia"/>
                <w:szCs w:val="21"/>
              </w:rPr>
              <w:t>采用FIR数字滤波技术和FPGA器件实现典型周期信号的分解，能够分解至7次谐波。</w:t>
            </w:r>
            <w:r>
              <w:rPr>
                <w:rFonts w:ascii="宋体" w:hAnsi="宋体" w:hint="eastAsia"/>
                <w:szCs w:val="21"/>
              </w:rPr>
              <w:t>能够通过</w:t>
            </w:r>
            <w:r w:rsidRPr="00A64686">
              <w:rPr>
                <w:rFonts w:ascii="宋体" w:hAnsi="宋体" w:hint="eastAsia"/>
                <w:szCs w:val="21"/>
              </w:rPr>
              <w:t>数字滤波方法完成方波、半波、全波、三角波、矩形波等频率固定为50Hz信号的分解与合成，1路模拟信号输入和9路模拟信号输出（1路直流分量、7次谐波分量和1路合成信号）。实测分解后各次谐波的波形，以及合成后波形，实测与理论误差小于5%。</w:t>
            </w:r>
          </w:p>
        </w:tc>
        <w:tc>
          <w:tcPr>
            <w:tcW w:w="939" w:type="pct"/>
          </w:tcPr>
          <w:p w14:paraId="27E4213D" w14:textId="77777777" w:rsidR="003768E7" w:rsidRPr="00A64686" w:rsidRDefault="003768E7" w:rsidP="003768E7">
            <w:pPr>
              <w:rPr>
                <w:rFonts w:ascii="宋体" w:hAnsi="宋体"/>
                <w:szCs w:val="21"/>
              </w:rPr>
            </w:pPr>
          </w:p>
        </w:tc>
        <w:tc>
          <w:tcPr>
            <w:tcW w:w="939" w:type="pct"/>
          </w:tcPr>
          <w:p w14:paraId="31B8969B" w14:textId="77777777" w:rsidR="003768E7" w:rsidRPr="00A64686" w:rsidRDefault="003768E7" w:rsidP="003768E7">
            <w:pPr>
              <w:rPr>
                <w:rFonts w:ascii="宋体" w:hAnsi="宋体"/>
                <w:szCs w:val="21"/>
              </w:rPr>
            </w:pPr>
          </w:p>
        </w:tc>
        <w:tc>
          <w:tcPr>
            <w:tcW w:w="820" w:type="pct"/>
          </w:tcPr>
          <w:p w14:paraId="479408B1" w14:textId="1837DA26" w:rsidR="003768E7" w:rsidRPr="00A64686" w:rsidRDefault="003768E7" w:rsidP="003768E7">
            <w:pPr>
              <w:rPr>
                <w:rFonts w:ascii="宋体" w:hAnsi="宋体"/>
                <w:szCs w:val="21"/>
              </w:rPr>
            </w:pPr>
          </w:p>
        </w:tc>
      </w:tr>
      <w:tr w:rsidR="003768E7" w:rsidRPr="0072420C" w14:paraId="3592A34A" w14:textId="151E3AE1" w:rsidTr="003768E7">
        <w:trPr>
          <w:trHeight w:val="510"/>
        </w:trPr>
        <w:tc>
          <w:tcPr>
            <w:tcW w:w="257" w:type="pct"/>
            <w:vMerge/>
            <w:vAlign w:val="center"/>
          </w:tcPr>
          <w:p w14:paraId="4519E786" w14:textId="77777777" w:rsidR="003768E7" w:rsidRDefault="003768E7" w:rsidP="003768E7">
            <w:pPr>
              <w:jc w:val="center"/>
              <w:rPr>
                <w:b/>
                <w:szCs w:val="21"/>
              </w:rPr>
            </w:pPr>
          </w:p>
        </w:tc>
        <w:tc>
          <w:tcPr>
            <w:tcW w:w="378" w:type="pct"/>
            <w:vMerge/>
            <w:vAlign w:val="center"/>
          </w:tcPr>
          <w:p w14:paraId="0DD3C657" w14:textId="77777777" w:rsidR="003768E7" w:rsidRDefault="003768E7" w:rsidP="003768E7">
            <w:pPr>
              <w:jc w:val="center"/>
              <w:rPr>
                <w:b/>
                <w:szCs w:val="21"/>
              </w:rPr>
            </w:pPr>
          </w:p>
        </w:tc>
        <w:tc>
          <w:tcPr>
            <w:tcW w:w="1667" w:type="pct"/>
          </w:tcPr>
          <w:p w14:paraId="106CB619" w14:textId="77777777" w:rsidR="003768E7" w:rsidRPr="0072420C" w:rsidRDefault="003768E7" w:rsidP="003768E7">
            <w:pPr>
              <w:rPr>
                <w:b/>
                <w:szCs w:val="21"/>
              </w:rPr>
            </w:pPr>
            <w:r w:rsidRPr="00A64686">
              <w:rPr>
                <w:rFonts w:ascii="宋体" w:hAnsi="宋体" w:hint="eastAsia"/>
                <w:szCs w:val="21"/>
              </w:rPr>
              <w:t>★</w:t>
            </w:r>
            <w:r>
              <w:rPr>
                <w:rFonts w:hint="eastAsia"/>
                <w:b/>
                <w:szCs w:val="21"/>
              </w:rPr>
              <w:t>1.20</w:t>
            </w:r>
            <w:r w:rsidRPr="00A64686">
              <w:rPr>
                <w:rFonts w:ascii="宋体" w:hAnsi="宋体" w:hint="eastAsia"/>
                <w:szCs w:val="21"/>
              </w:rPr>
              <w:t>频率特性分析模块采用ARM+FPGA架构、DDS直接数字频率合成技术，可完成</w:t>
            </w:r>
            <w:r w:rsidRPr="00A64686">
              <w:rPr>
                <w:rFonts w:ascii="宋体" w:hAnsi="宋体" w:hint="eastAsia"/>
                <w:szCs w:val="21"/>
              </w:rPr>
              <w:lastRenderedPageBreak/>
              <w:t>被测网络10Hz～150KHz范围内任意一频率段（分10段）的幅频特性、相频特性分析及显示。模块由ARM微处理器、</w:t>
            </w:r>
            <w:r>
              <w:rPr>
                <w:rFonts w:ascii="宋体" w:hAnsi="宋体" w:hint="eastAsia"/>
                <w:szCs w:val="21"/>
              </w:rPr>
              <w:t>FPGA芯片</w:t>
            </w:r>
            <w:r w:rsidRPr="00A64686">
              <w:rPr>
                <w:rFonts w:ascii="宋体" w:hAnsi="宋体" w:hint="eastAsia"/>
                <w:szCs w:val="21"/>
              </w:rPr>
              <w:t>、ADC、DAC</w:t>
            </w:r>
            <w:r>
              <w:rPr>
                <w:rFonts w:ascii="宋体" w:hAnsi="宋体" w:hint="eastAsia"/>
                <w:szCs w:val="21"/>
              </w:rPr>
              <w:t>、</w:t>
            </w:r>
            <w:r w:rsidRPr="00A64686">
              <w:rPr>
                <w:rFonts w:ascii="宋体" w:hAnsi="宋体" w:hint="eastAsia"/>
                <w:szCs w:val="21"/>
              </w:rPr>
              <w:t>按键、编码开关及显示电路组成。可设置为线性（分段线性）或点频（输出分辨率：1Hz）扫频方式，可显示3dB位置的频率值。通过2路DAC电路将测试结果（被测对象的幅频、相频特性）以图形方式在示波器上显示，同时在液晶屏上显示测量数据。可自动测量无源与有源滤波器模块的幅频、相频特性曲线和3dB位置频率值。人机交互工作模式设置至少包含：对数/线性模式、全程扫频、分段扫频、点频、测频等界面。</w:t>
            </w:r>
          </w:p>
        </w:tc>
        <w:tc>
          <w:tcPr>
            <w:tcW w:w="939" w:type="pct"/>
          </w:tcPr>
          <w:p w14:paraId="0F538D8D" w14:textId="77777777" w:rsidR="003768E7" w:rsidRPr="00A64686" w:rsidRDefault="003768E7" w:rsidP="003768E7">
            <w:pPr>
              <w:rPr>
                <w:rFonts w:ascii="宋体" w:hAnsi="宋体"/>
                <w:szCs w:val="21"/>
              </w:rPr>
            </w:pPr>
          </w:p>
        </w:tc>
        <w:tc>
          <w:tcPr>
            <w:tcW w:w="939" w:type="pct"/>
          </w:tcPr>
          <w:p w14:paraId="0DB1C364" w14:textId="77777777" w:rsidR="003768E7" w:rsidRPr="00A64686" w:rsidRDefault="003768E7" w:rsidP="003768E7">
            <w:pPr>
              <w:rPr>
                <w:rFonts w:ascii="宋体" w:hAnsi="宋体"/>
                <w:szCs w:val="21"/>
              </w:rPr>
            </w:pPr>
          </w:p>
        </w:tc>
        <w:tc>
          <w:tcPr>
            <w:tcW w:w="820" w:type="pct"/>
          </w:tcPr>
          <w:p w14:paraId="43C595A4" w14:textId="117697FF" w:rsidR="003768E7" w:rsidRPr="00A64686" w:rsidRDefault="003768E7" w:rsidP="003768E7">
            <w:pPr>
              <w:rPr>
                <w:rFonts w:ascii="宋体" w:hAnsi="宋体"/>
                <w:szCs w:val="21"/>
              </w:rPr>
            </w:pPr>
          </w:p>
        </w:tc>
      </w:tr>
      <w:tr w:rsidR="003768E7" w:rsidRPr="0072420C" w14:paraId="0F982ED9" w14:textId="0E0A8E7F" w:rsidTr="003768E7">
        <w:trPr>
          <w:trHeight w:val="510"/>
        </w:trPr>
        <w:tc>
          <w:tcPr>
            <w:tcW w:w="257" w:type="pct"/>
            <w:vMerge/>
            <w:vAlign w:val="center"/>
          </w:tcPr>
          <w:p w14:paraId="558F2F4A" w14:textId="77777777" w:rsidR="003768E7" w:rsidRDefault="003768E7" w:rsidP="003768E7">
            <w:pPr>
              <w:jc w:val="center"/>
              <w:rPr>
                <w:b/>
                <w:szCs w:val="21"/>
              </w:rPr>
            </w:pPr>
          </w:p>
        </w:tc>
        <w:tc>
          <w:tcPr>
            <w:tcW w:w="378" w:type="pct"/>
            <w:vMerge/>
            <w:vAlign w:val="center"/>
          </w:tcPr>
          <w:p w14:paraId="711608D0" w14:textId="77777777" w:rsidR="003768E7" w:rsidRDefault="003768E7" w:rsidP="003768E7">
            <w:pPr>
              <w:jc w:val="center"/>
              <w:rPr>
                <w:b/>
                <w:szCs w:val="21"/>
              </w:rPr>
            </w:pPr>
          </w:p>
        </w:tc>
        <w:tc>
          <w:tcPr>
            <w:tcW w:w="1667" w:type="pct"/>
          </w:tcPr>
          <w:p w14:paraId="755D1915" w14:textId="77777777" w:rsidR="003768E7" w:rsidRPr="0072420C" w:rsidRDefault="003768E7" w:rsidP="003768E7">
            <w:pPr>
              <w:rPr>
                <w:rFonts w:ascii="宋体" w:hAnsi="宋体"/>
                <w:b/>
                <w:szCs w:val="21"/>
              </w:rPr>
            </w:pPr>
            <w:r w:rsidRPr="0072420C">
              <w:rPr>
                <w:rFonts w:ascii="宋体" w:hAnsi="宋体" w:hint="eastAsia"/>
                <w:b/>
                <w:szCs w:val="21"/>
              </w:rPr>
              <w:t>1.21</w:t>
            </w:r>
            <w:r w:rsidRPr="0072420C">
              <w:rPr>
                <w:rFonts w:ascii="宋体" w:hAnsi="宋体" w:hint="eastAsia"/>
                <w:szCs w:val="21"/>
              </w:rPr>
              <w:t>实验桌</w:t>
            </w:r>
            <w:r>
              <w:rPr>
                <w:rFonts w:ascii="宋体" w:hAnsi="宋体" w:hint="eastAsia"/>
                <w:szCs w:val="21"/>
              </w:rPr>
              <w:t>：</w:t>
            </w:r>
            <w:r w:rsidRPr="0072420C">
              <w:rPr>
                <w:rFonts w:ascii="宋体" w:hAnsi="宋体" w:hint="eastAsia"/>
                <w:szCs w:val="21"/>
              </w:rPr>
              <w:t>铁质</w:t>
            </w:r>
            <w:r>
              <w:rPr>
                <w:rFonts w:ascii="宋体" w:hAnsi="宋体" w:hint="eastAsia"/>
                <w:szCs w:val="21"/>
              </w:rPr>
              <w:t>材料</w:t>
            </w:r>
            <w:r w:rsidRPr="0072420C">
              <w:rPr>
                <w:rFonts w:ascii="宋体" w:hAnsi="宋体" w:hint="eastAsia"/>
                <w:szCs w:val="21"/>
              </w:rPr>
              <w:t>，设有两个抽屉</w:t>
            </w:r>
            <w:r>
              <w:rPr>
                <w:rFonts w:ascii="宋体" w:hAnsi="宋体" w:hint="eastAsia"/>
                <w:szCs w:val="21"/>
              </w:rPr>
              <w:t>；</w:t>
            </w:r>
            <w:r w:rsidRPr="0072420C">
              <w:rPr>
                <w:rFonts w:ascii="宋体" w:hAnsi="宋体" w:hint="eastAsia"/>
                <w:szCs w:val="21"/>
              </w:rPr>
              <w:t>外形尺寸：小于1850mm×900mm×1550mm</w:t>
            </w:r>
          </w:p>
        </w:tc>
        <w:tc>
          <w:tcPr>
            <w:tcW w:w="939" w:type="pct"/>
          </w:tcPr>
          <w:p w14:paraId="68234C1C" w14:textId="77777777" w:rsidR="003768E7" w:rsidRPr="0072420C" w:rsidRDefault="003768E7" w:rsidP="003768E7">
            <w:pPr>
              <w:rPr>
                <w:rFonts w:ascii="宋体" w:hAnsi="宋体"/>
                <w:b/>
                <w:szCs w:val="21"/>
              </w:rPr>
            </w:pPr>
          </w:p>
        </w:tc>
        <w:tc>
          <w:tcPr>
            <w:tcW w:w="939" w:type="pct"/>
          </w:tcPr>
          <w:p w14:paraId="0E3E3629" w14:textId="77777777" w:rsidR="003768E7" w:rsidRPr="0072420C" w:rsidRDefault="003768E7" w:rsidP="003768E7">
            <w:pPr>
              <w:rPr>
                <w:rFonts w:ascii="宋体" w:hAnsi="宋体"/>
                <w:b/>
                <w:szCs w:val="21"/>
              </w:rPr>
            </w:pPr>
          </w:p>
        </w:tc>
        <w:tc>
          <w:tcPr>
            <w:tcW w:w="820" w:type="pct"/>
          </w:tcPr>
          <w:p w14:paraId="4609506A" w14:textId="77A19E2E" w:rsidR="003768E7" w:rsidRPr="0072420C" w:rsidRDefault="003768E7" w:rsidP="003768E7">
            <w:pPr>
              <w:rPr>
                <w:rFonts w:ascii="宋体" w:hAnsi="宋体"/>
                <w:b/>
                <w:szCs w:val="21"/>
              </w:rPr>
            </w:pPr>
          </w:p>
        </w:tc>
      </w:tr>
      <w:tr w:rsidR="00826345" w:rsidRPr="0072420C" w14:paraId="7E7E4964" w14:textId="6E5EC7C6" w:rsidTr="003768E7">
        <w:trPr>
          <w:trHeight w:val="510"/>
        </w:trPr>
        <w:tc>
          <w:tcPr>
            <w:tcW w:w="257" w:type="pct"/>
            <w:vMerge w:val="restart"/>
            <w:vAlign w:val="center"/>
          </w:tcPr>
          <w:p w14:paraId="5C49E3D1" w14:textId="77777777" w:rsidR="00826345" w:rsidRDefault="00826345" w:rsidP="003768E7">
            <w:pPr>
              <w:jc w:val="center"/>
              <w:rPr>
                <w:b/>
                <w:szCs w:val="21"/>
              </w:rPr>
            </w:pPr>
            <w:r>
              <w:rPr>
                <w:rFonts w:hint="eastAsia"/>
                <w:b/>
                <w:szCs w:val="21"/>
              </w:rPr>
              <w:t>2</w:t>
            </w:r>
          </w:p>
        </w:tc>
        <w:tc>
          <w:tcPr>
            <w:tcW w:w="378" w:type="pct"/>
            <w:vMerge w:val="restart"/>
            <w:vAlign w:val="center"/>
          </w:tcPr>
          <w:p w14:paraId="19B5B07B" w14:textId="77777777" w:rsidR="00826345" w:rsidRDefault="00826345" w:rsidP="003768E7">
            <w:pPr>
              <w:jc w:val="center"/>
              <w:rPr>
                <w:b/>
                <w:szCs w:val="21"/>
              </w:rPr>
            </w:pPr>
            <w:r w:rsidRPr="0072420C">
              <w:rPr>
                <w:rFonts w:hint="eastAsia"/>
                <w:b/>
                <w:szCs w:val="21"/>
              </w:rPr>
              <w:t>软件系统</w:t>
            </w:r>
          </w:p>
        </w:tc>
        <w:tc>
          <w:tcPr>
            <w:tcW w:w="1667" w:type="pct"/>
          </w:tcPr>
          <w:p w14:paraId="6A401335" w14:textId="77777777" w:rsidR="00826345" w:rsidRPr="0053387F" w:rsidRDefault="00826345" w:rsidP="003768E7">
            <w:pPr>
              <w:rPr>
                <w:szCs w:val="21"/>
              </w:rPr>
            </w:pPr>
            <w:r w:rsidRPr="0053387F">
              <w:rPr>
                <w:rFonts w:hint="eastAsia"/>
                <w:szCs w:val="21"/>
              </w:rPr>
              <w:t>▲</w:t>
            </w:r>
            <w:r w:rsidRPr="007F3F02">
              <w:rPr>
                <w:b/>
                <w:szCs w:val="21"/>
              </w:rPr>
              <w:t>2.1</w:t>
            </w:r>
            <w:r w:rsidRPr="0053387F">
              <w:rPr>
                <w:rFonts w:hint="eastAsia"/>
                <w:szCs w:val="21"/>
              </w:rPr>
              <w:t>配套专用软件和传感器</w:t>
            </w:r>
            <w:r w:rsidRPr="0053387F">
              <w:rPr>
                <w:rFonts w:hint="eastAsia"/>
                <w:szCs w:val="21"/>
              </w:rPr>
              <w:t>3D</w:t>
            </w:r>
            <w:r w:rsidRPr="0053387F">
              <w:rPr>
                <w:rFonts w:hint="eastAsia"/>
                <w:szCs w:val="21"/>
              </w:rPr>
              <w:t>仿真实训软件：</w:t>
            </w:r>
          </w:p>
          <w:p w14:paraId="372DBEC2" w14:textId="77777777" w:rsidR="00826345" w:rsidRPr="0053387F" w:rsidRDefault="00826345" w:rsidP="003768E7">
            <w:pPr>
              <w:rPr>
                <w:szCs w:val="21"/>
              </w:rPr>
            </w:pPr>
            <w:r>
              <w:rPr>
                <w:szCs w:val="21"/>
              </w:rPr>
              <w:t>2.1.1</w:t>
            </w:r>
            <w:r w:rsidRPr="0053387F">
              <w:rPr>
                <w:rFonts w:hint="eastAsia"/>
                <w:szCs w:val="21"/>
              </w:rPr>
              <w:t>软件通过零件展示、装配演示、原理展示等多个方面，演示霍尔位移传感器、霍尔转速传感器、压电传感器、湿敏传感器、气敏传感器、电涡流传感器、磁电传感器、差动电容传感器、差动变压器、金属</w:t>
            </w:r>
            <w:proofErr w:type="gramStart"/>
            <w:r w:rsidRPr="0053387F">
              <w:rPr>
                <w:rFonts w:hint="eastAsia"/>
                <w:szCs w:val="21"/>
              </w:rPr>
              <w:t>箔</w:t>
            </w:r>
            <w:proofErr w:type="gramEnd"/>
            <w:r w:rsidRPr="0053387F">
              <w:rPr>
                <w:rFonts w:hint="eastAsia"/>
                <w:szCs w:val="21"/>
              </w:rPr>
              <w:t>应变传感器、扩散硅压力传感器、光纤位移传感器、光电转速传感器、集成温度传感器、</w:t>
            </w:r>
            <w:r w:rsidRPr="0053387F">
              <w:rPr>
                <w:rFonts w:hint="eastAsia"/>
                <w:szCs w:val="21"/>
              </w:rPr>
              <w:t>K</w:t>
            </w:r>
            <w:r w:rsidRPr="0053387F">
              <w:rPr>
                <w:rFonts w:hint="eastAsia"/>
                <w:szCs w:val="21"/>
              </w:rPr>
              <w:t>型热电偶、</w:t>
            </w:r>
            <w:r w:rsidRPr="0053387F">
              <w:rPr>
                <w:rFonts w:hint="eastAsia"/>
                <w:szCs w:val="21"/>
              </w:rPr>
              <w:t>E</w:t>
            </w:r>
            <w:r w:rsidRPr="0053387F">
              <w:rPr>
                <w:rFonts w:hint="eastAsia"/>
                <w:szCs w:val="21"/>
              </w:rPr>
              <w:t>型热电偶、铂电阻等常用传感器的原理与使用。</w:t>
            </w:r>
          </w:p>
          <w:p w14:paraId="70FBDE88" w14:textId="77777777" w:rsidR="00826345" w:rsidRPr="0053387F" w:rsidRDefault="00826345" w:rsidP="003768E7">
            <w:pPr>
              <w:rPr>
                <w:szCs w:val="21"/>
              </w:rPr>
            </w:pPr>
            <w:r>
              <w:rPr>
                <w:szCs w:val="21"/>
              </w:rPr>
              <w:t>2.1.</w:t>
            </w:r>
            <w:r w:rsidRPr="0053387F">
              <w:rPr>
                <w:rFonts w:hint="eastAsia"/>
                <w:szCs w:val="21"/>
              </w:rPr>
              <w:t xml:space="preserve">2 </w:t>
            </w:r>
            <w:r w:rsidRPr="0053387F">
              <w:rPr>
                <w:rFonts w:hint="eastAsia"/>
                <w:szCs w:val="21"/>
              </w:rPr>
              <w:t>零件展示：单独展示传感器的各个组成元件，观察零件的结构、材质以及材质类型。</w:t>
            </w:r>
          </w:p>
          <w:p w14:paraId="0995013E" w14:textId="77777777" w:rsidR="00826345" w:rsidRPr="0053387F" w:rsidRDefault="00826345" w:rsidP="003768E7">
            <w:pPr>
              <w:rPr>
                <w:szCs w:val="21"/>
              </w:rPr>
            </w:pPr>
            <w:r>
              <w:rPr>
                <w:szCs w:val="21"/>
              </w:rPr>
              <w:t>2.1.</w:t>
            </w:r>
            <w:r w:rsidRPr="0053387F">
              <w:rPr>
                <w:rFonts w:hint="eastAsia"/>
                <w:szCs w:val="21"/>
              </w:rPr>
              <w:t xml:space="preserve">3 </w:t>
            </w:r>
            <w:r w:rsidRPr="0053387F">
              <w:rPr>
                <w:rFonts w:hint="eastAsia"/>
                <w:szCs w:val="21"/>
              </w:rPr>
              <w:t>装配演示：以</w:t>
            </w:r>
            <w:r w:rsidRPr="0053387F">
              <w:rPr>
                <w:rFonts w:hint="eastAsia"/>
                <w:szCs w:val="21"/>
              </w:rPr>
              <w:t>3D</w:t>
            </w:r>
            <w:r w:rsidRPr="0053387F">
              <w:rPr>
                <w:rFonts w:hint="eastAsia"/>
                <w:szCs w:val="21"/>
              </w:rPr>
              <w:t>仿真的形式展示传感器的装配过程，具有快速装配、慢速装配、放大、缩小、旋转视图等功能。</w:t>
            </w:r>
          </w:p>
          <w:p w14:paraId="345D687D" w14:textId="77777777" w:rsidR="00826345" w:rsidRPr="0072420C" w:rsidRDefault="00826345" w:rsidP="003768E7">
            <w:pPr>
              <w:rPr>
                <w:b/>
                <w:szCs w:val="21"/>
              </w:rPr>
            </w:pPr>
            <w:r>
              <w:rPr>
                <w:szCs w:val="21"/>
              </w:rPr>
              <w:t>2.1.</w:t>
            </w:r>
            <w:r w:rsidRPr="0053387F">
              <w:rPr>
                <w:rFonts w:hint="eastAsia"/>
                <w:szCs w:val="21"/>
              </w:rPr>
              <w:t xml:space="preserve">4 </w:t>
            </w:r>
            <w:r w:rsidRPr="0053387F">
              <w:rPr>
                <w:rFonts w:hint="eastAsia"/>
                <w:szCs w:val="21"/>
              </w:rPr>
              <w:t>原理展示：通过位移测量、振动测量、转速测量、环境测量等具体应用实例来展</w:t>
            </w:r>
            <w:r w:rsidRPr="0053387F">
              <w:rPr>
                <w:rFonts w:hint="eastAsia"/>
                <w:szCs w:val="21"/>
              </w:rPr>
              <w:lastRenderedPageBreak/>
              <w:t>示传感器的基本原理，并可动态显示实验结果。</w:t>
            </w:r>
          </w:p>
        </w:tc>
        <w:tc>
          <w:tcPr>
            <w:tcW w:w="939" w:type="pct"/>
          </w:tcPr>
          <w:p w14:paraId="0106F3AD" w14:textId="77777777" w:rsidR="00826345" w:rsidRPr="0053387F" w:rsidRDefault="00826345" w:rsidP="003768E7">
            <w:pPr>
              <w:rPr>
                <w:szCs w:val="21"/>
              </w:rPr>
            </w:pPr>
          </w:p>
        </w:tc>
        <w:tc>
          <w:tcPr>
            <w:tcW w:w="939" w:type="pct"/>
          </w:tcPr>
          <w:p w14:paraId="26774CA1" w14:textId="77777777" w:rsidR="00826345" w:rsidRPr="0053387F" w:rsidRDefault="00826345" w:rsidP="003768E7">
            <w:pPr>
              <w:rPr>
                <w:szCs w:val="21"/>
              </w:rPr>
            </w:pPr>
          </w:p>
        </w:tc>
        <w:tc>
          <w:tcPr>
            <w:tcW w:w="820" w:type="pct"/>
          </w:tcPr>
          <w:p w14:paraId="4522EBE5" w14:textId="03B088A8" w:rsidR="00826345" w:rsidRPr="0053387F" w:rsidRDefault="00826345" w:rsidP="003768E7">
            <w:pPr>
              <w:rPr>
                <w:szCs w:val="21"/>
              </w:rPr>
            </w:pPr>
          </w:p>
        </w:tc>
      </w:tr>
      <w:tr w:rsidR="00826345" w:rsidRPr="0072420C" w14:paraId="1C873FFC" w14:textId="67C0787F" w:rsidTr="003768E7">
        <w:trPr>
          <w:trHeight w:val="510"/>
        </w:trPr>
        <w:tc>
          <w:tcPr>
            <w:tcW w:w="257" w:type="pct"/>
            <w:vMerge/>
            <w:vAlign w:val="center"/>
          </w:tcPr>
          <w:p w14:paraId="4DD27431" w14:textId="77777777" w:rsidR="00826345" w:rsidRDefault="00826345" w:rsidP="003768E7">
            <w:pPr>
              <w:jc w:val="center"/>
              <w:rPr>
                <w:b/>
                <w:szCs w:val="21"/>
              </w:rPr>
            </w:pPr>
          </w:p>
        </w:tc>
        <w:tc>
          <w:tcPr>
            <w:tcW w:w="378" w:type="pct"/>
            <w:vMerge/>
            <w:vAlign w:val="center"/>
          </w:tcPr>
          <w:p w14:paraId="1DC0672D" w14:textId="77777777" w:rsidR="00826345" w:rsidRPr="0072420C" w:rsidRDefault="00826345" w:rsidP="003768E7">
            <w:pPr>
              <w:jc w:val="center"/>
              <w:rPr>
                <w:b/>
                <w:szCs w:val="21"/>
              </w:rPr>
            </w:pPr>
          </w:p>
        </w:tc>
        <w:tc>
          <w:tcPr>
            <w:tcW w:w="1667" w:type="pct"/>
          </w:tcPr>
          <w:p w14:paraId="7942E7FC" w14:textId="77777777" w:rsidR="00826345" w:rsidRDefault="00826345" w:rsidP="003768E7">
            <w:pPr>
              <w:rPr>
                <w:szCs w:val="21"/>
              </w:rPr>
            </w:pPr>
            <w:r w:rsidRPr="0072420C">
              <w:rPr>
                <w:rFonts w:hint="eastAsia"/>
                <w:b/>
                <w:szCs w:val="21"/>
              </w:rPr>
              <w:t>★</w:t>
            </w:r>
            <w:r>
              <w:rPr>
                <w:rFonts w:hint="eastAsia"/>
                <w:b/>
                <w:szCs w:val="21"/>
              </w:rPr>
              <w:t>2.</w:t>
            </w:r>
            <w:r>
              <w:rPr>
                <w:b/>
                <w:szCs w:val="21"/>
              </w:rPr>
              <w:t>2</w:t>
            </w:r>
            <w:r>
              <w:rPr>
                <w:rFonts w:hint="eastAsia"/>
                <w:szCs w:val="21"/>
              </w:rPr>
              <w:t>数字化课程</w:t>
            </w:r>
          </w:p>
          <w:p w14:paraId="16CAA90F" w14:textId="77777777" w:rsidR="00826345" w:rsidRPr="0072420C" w:rsidRDefault="00826345" w:rsidP="003768E7">
            <w:pPr>
              <w:rPr>
                <w:szCs w:val="21"/>
              </w:rPr>
            </w:pPr>
            <w:r>
              <w:rPr>
                <w:rFonts w:hint="eastAsia"/>
                <w:szCs w:val="21"/>
              </w:rPr>
              <w:t>2.2.1</w:t>
            </w:r>
            <w:r w:rsidRPr="0072420C">
              <w:rPr>
                <w:rFonts w:hint="eastAsia"/>
                <w:szCs w:val="21"/>
              </w:rPr>
              <w:t>课程资源支持电脑版、手机、网页版。支持手机、平板等移动设备在线预览模式。课程内容丰富</w:t>
            </w:r>
            <w:r>
              <w:rPr>
                <w:rFonts w:hint="eastAsia"/>
                <w:szCs w:val="21"/>
              </w:rPr>
              <w:t>、</w:t>
            </w:r>
            <w:r w:rsidRPr="0072420C">
              <w:rPr>
                <w:rFonts w:hint="eastAsia"/>
                <w:szCs w:val="21"/>
              </w:rPr>
              <w:t>围绕实训装置有详细的原理分析、实训步骤，</w:t>
            </w:r>
            <w:r>
              <w:rPr>
                <w:rFonts w:hint="eastAsia"/>
                <w:szCs w:val="21"/>
              </w:rPr>
              <w:t>具有</w:t>
            </w:r>
            <w:r w:rsidRPr="0072420C">
              <w:rPr>
                <w:rFonts w:hint="eastAsia"/>
                <w:szCs w:val="21"/>
              </w:rPr>
              <w:t>3D</w:t>
            </w:r>
            <w:r w:rsidRPr="0072420C">
              <w:rPr>
                <w:rFonts w:hint="eastAsia"/>
                <w:szCs w:val="21"/>
              </w:rPr>
              <w:t>仿真效果。</w:t>
            </w:r>
          </w:p>
          <w:p w14:paraId="77C45753" w14:textId="77777777" w:rsidR="00826345" w:rsidRPr="0072420C" w:rsidRDefault="00826345" w:rsidP="003768E7">
            <w:pPr>
              <w:rPr>
                <w:szCs w:val="21"/>
              </w:rPr>
            </w:pPr>
            <w:r>
              <w:rPr>
                <w:rFonts w:hint="eastAsia"/>
                <w:szCs w:val="21"/>
              </w:rPr>
              <w:t>2.2.2</w:t>
            </w:r>
            <w:r w:rsidRPr="0072420C">
              <w:rPr>
                <w:rFonts w:hint="eastAsia"/>
                <w:szCs w:val="21"/>
              </w:rPr>
              <w:t>开发可用于电工、电子、</w:t>
            </w:r>
            <w:r w:rsidRPr="0072420C">
              <w:rPr>
                <w:rFonts w:hint="eastAsia"/>
                <w:szCs w:val="21"/>
              </w:rPr>
              <w:t>PLC</w:t>
            </w:r>
            <w:r w:rsidRPr="0072420C">
              <w:rPr>
                <w:rFonts w:hint="eastAsia"/>
                <w:szCs w:val="21"/>
              </w:rPr>
              <w:t>、传感器、机械、机电一体化、工业机器人等相关专业学生课堂教学与拓展学习使用的数字化课程资源，提供包括设备器件、工具图片、二维动画、教学视频、实</w:t>
            </w:r>
            <w:proofErr w:type="gramStart"/>
            <w:r w:rsidRPr="0072420C">
              <w:rPr>
                <w:rFonts w:hint="eastAsia"/>
                <w:szCs w:val="21"/>
              </w:rPr>
              <w:t>训指导</w:t>
            </w:r>
            <w:proofErr w:type="gramEnd"/>
            <w:r w:rsidRPr="0072420C">
              <w:rPr>
                <w:rFonts w:hint="eastAsia"/>
                <w:szCs w:val="21"/>
              </w:rPr>
              <w:t>书、教材、课件、试题库、</w:t>
            </w:r>
            <w:r w:rsidRPr="0072420C">
              <w:rPr>
                <w:rFonts w:hint="eastAsia"/>
                <w:szCs w:val="21"/>
              </w:rPr>
              <w:t>3D</w:t>
            </w:r>
            <w:r w:rsidRPr="0072420C">
              <w:rPr>
                <w:rFonts w:hint="eastAsia"/>
                <w:szCs w:val="21"/>
              </w:rPr>
              <w:t>动画等类型的课程素材资源。</w:t>
            </w:r>
          </w:p>
          <w:p w14:paraId="4256F1CE" w14:textId="77777777" w:rsidR="00826345" w:rsidRPr="0072420C" w:rsidRDefault="00826345" w:rsidP="003768E7">
            <w:pPr>
              <w:rPr>
                <w:b/>
                <w:szCs w:val="21"/>
              </w:rPr>
            </w:pPr>
            <w:r>
              <w:rPr>
                <w:rFonts w:hint="eastAsia"/>
                <w:szCs w:val="21"/>
              </w:rPr>
              <w:t>2.2.3</w:t>
            </w:r>
            <w:r w:rsidRPr="0072420C">
              <w:rPr>
                <w:rFonts w:hint="eastAsia"/>
                <w:szCs w:val="21"/>
              </w:rPr>
              <w:t>支持移动</w:t>
            </w:r>
            <w:proofErr w:type="gramStart"/>
            <w:r w:rsidRPr="0072420C">
              <w:rPr>
                <w:rFonts w:hint="eastAsia"/>
                <w:szCs w:val="21"/>
              </w:rPr>
              <w:t>设备扫码功能</w:t>
            </w:r>
            <w:proofErr w:type="gramEnd"/>
            <w:r w:rsidRPr="0072420C">
              <w:rPr>
                <w:rFonts w:hint="eastAsia"/>
                <w:szCs w:val="21"/>
              </w:rPr>
              <w:t>，关联三维交互式操作：包括</w:t>
            </w:r>
            <w:r w:rsidRPr="0072420C">
              <w:rPr>
                <w:rFonts w:hint="eastAsia"/>
                <w:szCs w:val="21"/>
              </w:rPr>
              <w:t>GUI</w:t>
            </w:r>
            <w:r w:rsidRPr="0072420C">
              <w:rPr>
                <w:rFonts w:hint="eastAsia"/>
                <w:szCs w:val="21"/>
              </w:rPr>
              <w:t>交互操作、点选三维模型操作、旋转三维模型操作、拖拽式操作等。</w:t>
            </w:r>
          </w:p>
        </w:tc>
        <w:tc>
          <w:tcPr>
            <w:tcW w:w="939" w:type="pct"/>
          </w:tcPr>
          <w:p w14:paraId="7197A2FE" w14:textId="77777777" w:rsidR="00826345" w:rsidRPr="0072420C" w:rsidRDefault="00826345" w:rsidP="003768E7">
            <w:pPr>
              <w:rPr>
                <w:b/>
                <w:szCs w:val="21"/>
              </w:rPr>
            </w:pPr>
          </w:p>
        </w:tc>
        <w:tc>
          <w:tcPr>
            <w:tcW w:w="939" w:type="pct"/>
          </w:tcPr>
          <w:p w14:paraId="6E2334EE" w14:textId="77777777" w:rsidR="00826345" w:rsidRPr="0072420C" w:rsidRDefault="00826345" w:rsidP="003768E7">
            <w:pPr>
              <w:rPr>
                <w:b/>
                <w:szCs w:val="21"/>
              </w:rPr>
            </w:pPr>
          </w:p>
        </w:tc>
        <w:tc>
          <w:tcPr>
            <w:tcW w:w="820" w:type="pct"/>
          </w:tcPr>
          <w:p w14:paraId="5DDB84D7" w14:textId="49C38DC9" w:rsidR="00826345" w:rsidRPr="0072420C" w:rsidRDefault="00826345" w:rsidP="003768E7">
            <w:pPr>
              <w:rPr>
                <w:b/>
                <w:szCs w:val="21"/>
              </w:rPr>
            </w:pPr>
          </w:p>
        </w:tc>
      </w:tr>
      <w:tr w:rsidR="00826345" w:rsidRPr="0072420C" w14:paraId="0F311638" w14:textId="77777777" w:rsidTr="003768E7">
        <w:trPr>
          <w:trHeight w:val="510"/>
        </w:trPr>
        <w:tc>
          <w:tcPr>
            <w:tcW w:w="257" w:type="pct"/>
            <w:vMerge/>
            <w:vAlign w:val="center"/>
          </w:tcPr>
          <w:p w14:paraId="6C975273" w14:textId="77777777" w:rsidR="00826345" w:rsidRDefault="00826345" w:rsidP="00826345">
            <w:pPr>
              <w:jc w:val="center"/>
              <w:rPr>
                <w:b/>
                <w:szCs w:val="21"/>
              </w:rPr>
            </w:pPr>
          </w:p>
        </w:tc>
        <w:tc>
          <w:tcPr>
            <w:tcW w:w="378" w:type="pct"/>
            <w:vMerge/>
            <w:vAlign w:val="center"/>
          </w:tcPr>
          <w:p w14:paraId="0442EBAF" w14:textId="77777777" w:rsidR="00826345" w:rsidRPr="0072420C" w:rsidRDefault="00826345" w:rsidP="00826345">
            <w:pPr>
              <w:jc w:val="center"/>
              <w:rPr>
                <w:b/>
                <w:szCs w:val="21"/>
              </w:rPr>
            </w:pPr>
          </w:p>
        </w:tc>
        <w:tc>
          <w:tcPr>
            <w:tcW w:w="1667" w:type="pct"/>
          </w:tcPr>
          <w:p w14:paraId="756EF6A1" w14:textId="77777777" w:rsidR="00826345" w:rsidRPr="004D33A7" w:rsidRDefault="00826345" w:rsidP="00826345">
            <w:pPr>
              <w:rPr>
                <w:szCs w:val="21"/>
              </w:rPr>
            </w:pPr>
            <w:r w:rsidRPr="005343BF">
              <w:rPr>
                <w:rFonts w:hint="eastAsia"/>
                <w:b/>
                <w:szCs w:val="21"/>
              </w:rPr>
              <w:t>★</w:t>
            </w:r>
            <w:r>
              <w:rPr>
                <w:rFonts w:hint="eastAsia"/>
                <w:b/>
                <w:szCs w:val="21"/>
              </w:rPr>
              <w:t>2.3</w:t>
            </w:r>
            <w:r w:rsidRPr="004D33A7">
              <w:rPr>
                <w:rFonts w:hint="eastAsia"/>
                <w:szCs w:val="21"/>
              </w:rPr>
              <w:t>研发型多功能测控传感器开发套件（整个实验室配置</w:t>
            </w:r>
            <w:r w:rsidRPr="004D33A7">
              <w:rPr>
                <w:rFonts w:hint="eastAsia"/>
                <w:szCs w:val="21"/>
              </w:rPr>
              <w:t>1</w:t>
            </w:r>
            <w:r w:rsidRPr="004D33A7">
              <w:rPr>
                <w:rFonts w:hint="eastAsia"/>
                <w:szCs w:val="21"/>
              </w:rPr>
              <w:t>套）</w:t>
            </w:r>
          </w:p>
          <w:p w14:paraId="3CF86344" w14:textId="77777777" w:rsidR="00826345" w:rsidRPr="004D33A7" w:rsidRDefault="00826345" w:rsidP="00826345">
            <w:pPr>
              <w:rPr>
                <w:szCs w:val="21"/>
              </w:rPr>
            </w:pPr>
            <w:r w:rsidRPr="004D33A7">
              <w:rPr>
                <w:szCs w:val="21"/>
              </w:rPr>
              <w:t>2.3.1</w:t>
            </w:r>
            <w:r w:rsidRPr="004D33A7">
              <w:rPr>
                <w:rFonts w:hint="eastAsia"/>
                <w:szCs w:val="21"/>
              </w:rPr>
              <w:t>支持</w:t>
            </w:r>
            <w:r w:rsidRPr="004D33A7">
              <w:rPr>
                <w:rFonts w:hint="eastAsia"/>
                <w:szCs w:val="21"/>
              </w:rPr>
              <w:t>ZigBee</w:t>
            </w:r>
            <w:r w:rsidRPr="004D33A7">
              <w:rPr>
                <w:rFonts w:hint="eastAsia"/>
                <w:szCs w:val="21"/>
              </w:rPr>
              <w:t>、</w:t>
            </w:r>
            <w:r w:rsidRPr="004D33A7">
              <w:rPr>
                <w:rFonts w:hint="eastAsia"/>
                <w:szCs w:val="21"/>
              </w:rPr>
              <w:t>WIFI</w:t>
            </w:r>
            <w:r w:rsidRPr="004D33A7">
              <w:rPr>
                <w:rFonts w:hint="eastAsia"/>
                <w:szCs w:val="21"/>
              </w:rPr>
              <w:t>、蓝牙、</w:t>
            </w:r>
            <w:r w:rsidRPr="004D33A7">
              <w:rPr>
                <w:rFonts w:hint="eastAsia"/>
                <w:szCs w:val="21"/>
              </w:rPr>
              <w:t>3G</w:t>
            </w:r>
            <w:r w:rsidRPr="004D33A7">
              <w:rPr>
                <w:rFonts w:hint="eastAsia"/>
                <w:szCs w:val="21"/>
              </w:rPr>
              <w:t>、</w:t>
            </w:r>
            <w:r w:rsidRPr="004D33A7">
              <w:rPr>
                <w:rFonts w:hint="eastAsia"/>
                <w:szCs w:val="21"/>
              </w:rPr>
              <w:t>4G</w:t>
            </w:r>
            <w:r w:rsidRPr="004D33A7">
              <w:rPr>
                <w:rFonts w:hint="eastAsia"/>
                <w:szCs w:val="21"/>
              </w:rPr>
              <w:t>、</w:t>
            </w:r>
            <w:r w:rsidRPr="004D33A7">
              <w:rPr>
                <w:rFonts w:hint="eastAsia"/>
                <w:szCs w:val="21"/>
              </w:rPr>
              <w:t>NB</w:t>
            </w:r>
            <w:r w:rsidRPr="004D33A7">
              <w:rPr>
                <w:rFonts w:hint="eastAsia"/>
                <w:szCs w:val="21"/>
              </w:rPr>
              <w:t>、</w:t>
            </w:r>
            <w:r w:rsidRPr="004D33A7">
              <w:rPr>
                <w:rFonts w:hint="eastAsia"/>
                <w:szCs w:val="21"/>
              </w:rPr>
              <w:t>LoRa</w:t>
            </w:r>
            <w:r w:rsidRPr="004D33A7">
              <w:rPr>
                <w:rFonts w:hint="eastAsia"/>
                <w:szCs w:val="21"/>
              </w:rPr>
              <w:t>多种无线通信；可连接阿里云，也可作为本地服务中心。</w:t>
            </w:r>
          </w:p>
          <w:p w14:paraId="20050D62" w14:textId="77777777" w:rsidR="00826345" w:rsidRPr="004D33A7" w:rsidRDefault="00826345" w:rsidP="00826345">
            <w:pPr>
              <w:rPr>
                <w:szCs w:val="21"/>
              </w:rPr>
            </w:pPr>
            <w:r w:rsidRPr="004D33A7">
              <w:rPr>
                <w:szCs w:val="21"/>
              </w:rPr>
              <w:t>2.3.2</w:t>
            </w:r>
            <w:r w:rsidRPr="004D33A7">
              <w:rPr>
                <w:rFonts w:hint="eastAsia"/>
                <w:szCs w:val="21"/>
              </w:rPr>
              <w:t>网关采用</w:t>
            </w:r>
            <w:r w:rsidRPr="004D33A7">
              <w:rPr>
                <w:rFonts w:hint="eastAsia"/>
                <w:szCs w:val="21"/>
              </w:rPr>
              <w:t>WEB</w:t>
            </w:r>
            <w:r w:rsidRPr="004D33A7">
              <w:rPr>
                <w:rFonts w:hint="eastAsia"/>
                <w:szCs w:val="21"/>
              </w:rPr>
              <w:t>配置，提供</w:t>
            </w:r>
            <w:r w:rsidRPr="004D33A7">
              <w:rPr>
                <w:rFonts w:hint="eastAsia"/>
                <w:szCs w:val="21"/>
              </w:rPr>
              <w:t>API</w:t>
            </w:r>
            <w:r w:rsidRPr="004D33A7">
              <w:rPr>
                <w:rFonts w:hint="eastAsia"/>
                <w:szCs w:val="21"/>
              </w:rPr>
              <w:t>接口，支持二次开发；内置</w:t>
            </w:r>
            <w:r w:rsidRPr="004D33A7">
              <w:rPr>
                <w:rFonts w:hint="eastAsia"/>
                <w:szCs w:val="21"/>
              </w:rPr>
              <w:t>AD</w:t>
            </w:r>
            <w:r w:rsidRPr="004D33A7">
              <w:rPr>
                <w:rFonts w:hint="eastAsia"/>
                <w:szCs w:val="21"/>
              </w:rPr>
              <w:t>、</w:t>
            </w:r>
            <w:r w:rsidRPr="004D33A7">
              <w:rPr>
                <w:rFonts w:hint="eastAsia"/>
                <w:szCs w:val="21"/>
              </w:rPr>
              <w:t>DA</w:t>
            </w:r>
            <w:r w:rsidRPr="004D33A7">
              <w:rPr>
                <w:rFonts w:hint="eastAsia"/>
                <w:szCs w:val="21"/>
              </w:rPr>
              <w:t>、</w:t>
            </w:r>
            <w:r w:rsidRPr="004D33A7">
              <w:rPr>
                <w:rFonts w:hint="eastAsia"/>
                <w:szCs w:val="21"/>
              </w:rPr>
              <w:t>IO</w:t>
            </w:r>
            <w:r w:rsidRPr="004D33A7">
              <w:rPr>
                <w:rFonts w:hint="eastAsia"/>
                <w:szCs w:val="21"/>
              </w:rPr>
              <w:t>、继电器，支持</w:t>
            </w:r>
            <w:r w:rsidRPr="004D33A7">
              <w:rPr>
                <w:rFonts w:hint="eastAsia"/>
                <w:szCs w:val="21"/>
              </w:rPr>
              <w:t>RS232</w:t>
            </w:r>
            <w:r w:rsidRPr="004D33A7">
              <w:rPr>
                <w:rFonts w:hint="eastAsia"/>
                <w:szCs w:val="21"/>
              </w:rPr>
              <w:t>、</w:t>
            </w:r>
            <w:r w:rsidRPr="004D33A7">
              <w:rPr>
                <w:rFonts w:hint="eastAsia"/>
                <w:szCs w:val="21"/>
              </w:rPr>
              <w:t>RS485</w:t>
            </w:r>
            <w:r w:rsidRPr="004D33A7">
              <w:rPr>
                <w:rFonts w:hint="eastAsia"/>
                <w:szCs w:val="21"/>
              </w:rPr>
              <w:t>、网口、</w:t>
            </w:r>
            <w:r w:rsidRPr="004D33A7">
              <w:rPr>
                <w:rFonts w:hint="eastAsia"/>
                <w:szCs w:val="21"/>
              </w:rPr>
              <w:t>USB</w:t>
            </w:r>
            <w:r w:rsidRPr="004D33A7">
              <w:rPr>
                <w:rFonts w:hint="eastAsia"/>
                <w:szCs w:val="21"/>
              </w:rPr>
              <w:t>接口；可实现单点控制、多点控制，支持实时工程控制及动态曲线显示，提供</w:t>
            </w:r>
            <w:r w:rsidRPr="004D33A7">
              <w:rPr>
                <w:rFonts w:hint="eastAsia"/>
                <w:szCs w:val="21"/>
              </w:rPr>
              <w:t>Web</w:t>
            </w:r>
            <w:r w:rsidRPr="004D33A7">
              <w:rPr>
                <w:rFonts w:hint="eastAsia"/>
                <w:szCs w:val="21"/>
              </w:rPr>
              <w:t>和</w:t>
            </w:r>
            <w:r w:rsidRPr="004D33A7">
              <w:rPr>
                <w:rFonts w:hint="eastAsia"/>
                <w:szCs w:val="21"/>
              </w:rPr>
              <w:t>App</w:t>
            </w:r>
            <w:r w:rsidRPr="004D33A7">
              <w:rPr>
                <w:rFonts w:hint="eastAsia"/>
                <w:szCs w:val="21"/>
              </w:rPr>
              <w:t>样例。</w:t>
            </w:r>
          </w:p>
          <w:p w14:paraId="7CDF2EBB" w14:textId="77777777" w:rsidR="00826345" w:rsidRPr="004D33A7" w:rsidRDefault="00826345" w:rsidP="00826345">
            <w:pPr>
              <w:rPr>
                <w:szCs w:val="21"/>
              </w:rPr>
            </w:pPr>
            <w:r w:rsidRPr="004D33A7">
              <w:rPr>
                <w:szCs w:val="21"/>
              </w:rPr>
              <w:t>2.3.3</w:t>
            </w:r>
            <w:r w:rsidRPr="004D33A7">
              <w:rPr>
                <w:rFonts w:hint="eastAsia"/>
                <w:szCs w:val="21"/>
              </w:rPr>
              <w:t>采集终端都可在线编程，支持</w:t>
            </w:r>
            <w:r w:rsidRPr="004D33A7">
              <w:rPr>
                <w:rFonts w:hint="eastAsia"/>
                <w:szCs w:val="21"/>
              </w:rPr>
              <w:t>LED</w:t>
            </w:r>
            <w:r w:rsidRPr="004D33A7">
              <w:rPr>
                <w:rFonts w:hint="eastAsia"/>
                <w:szCs w:val="21"/>
              </w:rPr>
              <w:t>、</w:t>
            </w:r>
            <w:r w:rsidRPr="004D33A7">
              <w:rPr>
                <w:rFonts w:hint="eastAsia"/>
                <w:szCs w:val="21"/>
              </w:rPr>
              <w:t>Pins&amp;GPIO</w:t>
            </w:r>
            <w:r w:rsidRPr="004D33A7">
              <w:rPr>
                <w:rFonts w:hint="eastAsia"/>
                <w:szCs w:val="21"/>
              </w:rPr>
              <w:t>、外部中断、定时器、</w:t>
            </w:r>
            <w:r w:rsidRPr="004D33A7">
              <w:rPr>
                <w:rFonts w:hint="eastAsia"/>
                <w:szCs w:val="21"/>
              </w:rPr>
              <w:t>PWM</w:t>
            </w:r>
            <w:r w:rsidRPr="004D33A7">
              <w:rPr>
                <w:rFonts w:hint="eastAsia"/>
                <w:szCs w:val="21"/>
              </w:rPr>
              <w:t>、</w:t>
            </w:r>
            <w:r w:rsidRPr="004D33A7">
              <w:rPr>
                <w:rFonts w:hint="eastAsia"/>
                <w:szCs w:val="21"/>
              </w:rPr>
              <w:t>ADC</w:t>
            </w:r>
            <w:r w:rsidRPr="004D33A7">
              <w:rPr>
                <w:rFonts w:hint="eastAsia"/>
                <w:szCs w:val="21"/>
              </w:rPr>
              <w:t>、</w:t>
            </w:r>
            <w:r w:rsidRPr="004D33A7">
              <w:rPr>
                <w:rFonts w:hint="eastAsia"/>
                <w:szCs w:val="21"/>
              </w:rPr>
              <w:t>DAC</w:t>
            </w:r>
            <w:r w:rsidRPr="004D33A7">
              <w:rPr>
                <w:rFonts w:hint="eastAsia"/>
                <w:szCs w:val="21"/>
              </w:rPr>
              <w:t>、</w:t>
            </w:r>
            <w:r w:rsidRPr="004D33A7">
              <w:rPr>
                <w:rFonts w:hint="eastAsia"/>
                <w:szCs w:val="21"/>
              </w:rPr>
              <w:t>UART</w:t>
            </w:r>
            <w:r w:rsidRPr="004D33A7">
              <w:rPr>
                <w:rFonts w:hint="eastAsia"/>
                <w:szCs w:val="21"/>
              </w:rPr>
              <w:t>、</w:t>
            </w:r>
            <w:r w:rsidRPr="004D33A7">
              <w:rPr>
                <w:rFonts w:hint="eastAsia"/>
                <w:szCs w:val="21"/>
              </w:rPr>
              <w:t>SPI</w:t>
            </w:r>
            <w:r w:rsidRPr="004D33A7">
              <w:rPr>
                <w:rFonts w:hint="eastAsia"/>
                <w:szCs w:val="21"/>
              </w:rPr>
              <w:t>、</w:t>
            </w:r>
            <w:r w:rsidRPr="004D33A7">
              <w:rPr>
                <w:rFonts w:hint="eastAsia"/>
                <w:szCs w:val="21"/>
              </w:rPr>
              <w:t>I2C</w:t>
            </w:r>
            <w:r w:rsidRPr="004D33A7">
              <w:rPr>
                <w:rFonts w:hint="eastAsia"/>
                <w:szCs w:val="21"/>
              </w:rPr>
              <w:t>等接口，提供</w:t>
            </w:r>
            <w:r w:rsidRPr="004D33A7">
              <w:rPr>
                <w:rFonts w:hint="eastAsia"/>
                <w:szCs w:val="21"/>
              </w:rPr>
              <w:t>XBee</w:t>
            </w:r>
            <w:r w:rsidRPr="004D33A7">
              <w:rPr>
                <w:rFonts w:hint="eastAsia"/>
                <w:szCs w:val="21"/>
              </w:rPr>
              <w:t>（</w:t>
            </w:r>
            <w:r w:rsidRPr="004D33A7">
              <w:rPr>
                <w:rFonts w:hint="eastAsia"/>
                <w:szCs w:val="21"/>
              </w:rPr>
              <w:t>API</w:t>
            </w:r>
            <w:r w:rsidRPr="004D33A7">
              <w:rPr>
                <w:rFonts w:hint="eastAsia"/>
                <w:szCs w:val="21"/>
              </w:rPr>
              <w:t>）、</w:t>
            </w:r>
            <w:r w:rsidRPr="004D33A7">
              <w:rPr>
                <w:rFonts w:hint="eastAsia"/>
                <w:szCs w:val="21"/>
              </w:rPr>
              <w:t>Modbus</w:t>
            </w:r>
            <w:r w:rsidRPr="004D33A7">
              <w:rPr>
                <w:rFonts w:hint="eastAsia"/>
                <w:szCs w:val="21"/>
              </w:rPr>
              <w:t>、</w:t>
            </w:r>
            <w:r w:rsidRPr="004D33A7">
              <w:rPr>
                <w:rFonts w:hint="eastAsia"/>
                <w:szCs w:val="21"/>
              </w:rPr>
              <w:t>MQTT</w:t>
            </w:r>
            <w:r w:rsidRPr="004D33A7">
              <w:rPr>
                <w:rFonts w:hint="eastAsia"/>
                <w:szCs w:val="21"/>
              </w:rPr>
              <w:t>、</w:t>
            </w:r>
            <w:r w:rsidRPr="004D33A7">
              <w:rPr>
                <w:rFonts w:hint="eastAsia"/>
                <w:szCs w:val="21"/>
              </w:rPr>
              <w:t>RS232/485</w:t>
            </w:r>
            <w:r w:rsidRPr="004D33A7">
              <w:rPr>
                <w:rFonts w:hint="eastAsia"/>
                <w:szCs w:val="21"/>
              </w:rPr>
              <w:t>、</w:t>
            </w:r>
            <w:r w:rsidRPr="004D33A7">
              <w:rPr>
                <w:rFonts w:hint="eastAsia"/>
                <w:szCs w:val="21"/>
              </w:rPr>
              <w:t>XXTEA</w:t>
            </w:r>
            <w:r w:rsidRPr="004D33A7">
              <w:rPr>
                <w:rFonts w:hint="eastAsia"/>
                <w:szCs w:val="21"/>
              </w:rPr>
              <w:t>加密等可选库；提供各类接口库，支持</w:t>
            </w:r>
            <w:r w:rsidRPr="004D33A7">
              <w:rPr>
                <w:rFonts w:hint="eastAsia"/>
                <w:szCs w:val="21"/>
              </w:rPr>
              <w:t>C</w:t>
            </w:r>
            <w:r w:rsidRPr="004D33A7">
              <w:rPr>
                <w:rFonts w:hint="eastAsia"/>
                <w:szCs w:val="21"/>
              </w:rPr>
              <w:t>、</w:t>
            </w:r>
            <w:r w:rsidRPr="004D33A7">
              <w:rPr>
                <w:rFonts w:hint="eastAsia"/>
                <w:szCs w:val="21"/>
              </w:rPr>
              <w:t>C++</w:t>
            </w:r>
            <w:r w:rsidRPr="004D33A7">
              <w:rPr>
                <w:rFonts w:hint="eastAsia"/>
                <w:szCs w:val="21"/>
              </w:rPr>
              <w:t>、</w:t>
            </w:r>
            <w:r w:rsidRPr="004D33A7">
              <w:rPr>
                <w:rFonts w:hint="eastAsia"/>
                <w:szCs w:val="21"/>
              </w:rPr>
              <w:t>Java</w:t>
            </w:r>
            <w:r w:rsidRPr="004D33A7">
              <w:rPr>
                <w:rFonts w:hint="eastAsia"/>
                <w:szCs w:val="21"/>
              </w:rPr>
              <w:t>、</w:t>
            </w:r>
            <w:r w:rsidRPr="004D33A7">
              <w:rPr>
                <w:rFonts w:hint="eastAsia"/>
                <w:szCs w:val="21"/>
              </w:rPr>
              <w:t>C#</w:t>
            </w:r>
            <w:r w:rsidRPr="004D33A7">
              <w:rPr>
                <w:rFonts w:hint="eastAsia"/>
                <w:szCs w:val="21"/>
              </w:rPr>
              <w:t>、</w:t>
            </w:r>
            <w:r w:rsidRPr="004D33A7">
              <w:rPr>
                <w:rFonts w:hint="eastAsia"/>
                <w:szCs w:val="21"/>
              </w:rPr>
              <w:t>Python</w:t>
            </w:r>
            <w:r w:rsidRPr="004D33A7">
              <w:rPr>
                <w:rFonts w:hint="eastAsia"/>
                <w:szCs w:val="21"/>
              </w:rPr>
              <w:t>、</w:t>
            </w:r>
            <w:r w:rsidRPr="004D33A7">
              <w:rPr>
                <w:rFonts w:hint="eastAsia"/>
                <w:szCs w:val="21"/>
              </w:rPr>
              <w:t>JavaScript</w:t>
            </w:r>
            <w:r w:rsidRPr="004D33A7">
              <w:rPr>
                <w:rFonts w:hint="eastAsia"/>
                <w:szCs w:val="21"/>
              </w:rPr>
              <w:t>、</w:t>
            </w:r>
            <w:r w:rsidRPr="004D33A7">
              <w:rPr>
                <w:rFonts w:hint="eastAsia"/>
                <w:szCs w:val="21"/>
              </w:rPr>
              <w:t>http/JSON</w:t>
            </w:r>
            <w:r w:rsidRPr="004D33A7">
              <w:rPr>
                <w:rFonts w:hint="eastAsia"/>
                <w:szCs w:val="21"/>
              </w:rPr>
              <w:t>等语言。</w:t>
            </w:r>
          </w:p>
          <w:p w14:paraId="1910BCBD" w14:textId="77777777" w:rsidR="00826345" w:rsidRPr="004D33A7" w:rsidRDefault="00826345" w:rsidP="00826345">
            <w:pPr>
              <w:rPr>
                <w:szCs w:val="21"/>
              </w:rPr>
            </w:pPr>
            <w:r w:rsidRPr="004D33A7">
              <w:rPr>
                <w:szCs w:val="21"/>
              </w:rPr>
              <w:t>2.3.4</w:t>
            </w:r>
            <w:r w:rsidRPr="004D33A7">
              <w:rPr>
                <w:rFonts w:hint="eastAsia"/>
                <w:szCs w:val="21"/>
              </w:rPr>
              <w:t>编辑器功能：用户注册、</w:t>
            </w:r>
            <w:r w:rsidRPr="004D33A7">
              <w:rPr>
                <w:rFonts w:hint="eastAsia"/>
                <w:szCs w:val="21"/>
              </w:rPr>
              <w:lastRenderedPageBreak/>
              <w:t>设备管理；消息发布、订阅、权限设置；</w:t>
            </w:r>
            <w:r w:rsidRPr="004D33A7">
              <w:rPr>
                <w:rFonts w:hint="eastAsia"/>
                <w:szCs w:val="21"/>
              </w:rPr>
              <w:t>MQTT ID</w:t>
            </w:r>
            <w:r w:rsidRPr="004D33A7">
              <w:rPr>
                <w:rFonts w:hint="eastAsia"/>
                <w:szCs w:val="21"/>
              </w:rPr>
              <w:t>申请、绑定、编辑、删除、禁用、过滤和搜索、锁定、连接日志、远程设置；数据监控、导出；设备在线调试；</w:t>
            </w:r>
            <w:r w:rsidRPr="004D33A7">
              <w:rPr>
                <w:rFonts w:hint="eastAsia"/>
                <w:szCs w:val="21"/>
              </w:rPr>
              <w:t>MQTT</w:t>
            </w:r>
            <w:r w:rsidRPr="004D33A7">
              <w:rPr>
                <w:rFonts w:hint="eastAsia"/>
                <w:szCs w:val="21"/>
              </w:rPr>
              <w:t>接口函数包括：产生实例、设置用户名和密码、设置主题消息、清除主题消息、连接服务器、订阅主题消息、取消订阅主题消息、发布</w:t>
            </w:r>
            <w:r w:rsidRPr="004D33A7">
              <w:rPr>
                <w:rFonts w:hint="eastAsia"/>
                <w:szCs w:val="21"/>
              </w:rPr>
              <w:t xml:space="preserve"> </w:t>
            </w:r>
            <w:r w:rsidRPr="004D33A7">
              <w:rPr>
                <w:rFonts w:hint="eastAsia"/>
                <w:szCs w:val="21"/>
              </w:rPr>
              <w:t>消息、异步消息循环泵、断开连接、连接成功回调函数、断开连接回调函数、</w:t>
            </w:r>
            <w:proofErr w:type="gramStart"/>
            <w:r w:rsidRPr="004D33A7">
              <w:rPr>
                <w:rFonts w:hint="eastAsia"/>
                <w:szCs w:val="21"/>
              </w:rPr>
              <w:t>订阅回调函</w:t>
            </w:r>
            <w:proofErr w:type="gramEnd"/>
            <w:r w:rsidRPr="004D33A7">
              <w:rPr>
                <w:rFonts w:hint="eastAsia"/>
                <w:szCs w:val="21"/>
              </w:rPr>
              <w:t>数、取消</w:t>
            </w:r>
            <w:proofErr w:type="gramStart"/>
            <w:r w:rsidRPr="004D33A7">
              <w:rPr>
                <w:rFonts w:hint="eastAsia"/>
                <w:szCs w:val="21"/>
              </w:rPr>
              <w:t>订阅回调函</w:t>
            </w:r>
            <w:proofErr w:type="gramEnd"/>
            <w:r w:rsidRPr="004D33A7">
              <w:rPr>
                <w:rFonts w:hint="eastAsia"/>
                <w:szCs w:val="21"/>
              </w:rPr>
              <w:t>数、发布回调函数、接受消息回调函数。</w:t>
            </w:r>
          </w:p>
          <w:p w14:paraId="16584D40" w14:textId="32255B6E" w:rsidR="00826345" w:rsidRPr="0072420C" w:rsidRDefault="00826345" w:rsidP="00826345">
            <w:pPr>
              <w:rPr>
                <w:rFonts w:hint="eastAsia"/>
                <w:b/>
                <w:szCs w:val="21"/>
              </w:rPr>
            </w:pPr>
            <w:r w:rsidRPr="004D33A7">
              <w:rPr>
                <w:szCs w:val="21"/>
              </w:rPr>
              <w:t>2.3.5</w:t>
            </w:r>
            <w:r w:rsidRPr="004D33A7">
              <w:rPr>
                <w:rFonts w:hint="eastAsia"/>
                <w:szCs w:val="21"/>
              </w:rPr>
              <w:t>专用调试工具功能：服务器地址；服务器端口；登录</w:t>
            </w:r>
            <w:r w:rsidRPr="004D33A7">
              <w:rPr>
                <w:rFonts w:hint="eastAsia"/>
                <w:szCs w:val="21"/>
              </w:rPr>
              <w:t>MQTT ID</w:t>
            </w:r>
            <w:r w:rsidRPr="004D33A7">
              <w:rPr>
                <w:rFonts w:hint="eastAsia"/>
                <w:szCs w:val="21"/>
              </w:rPr>
              <w:t>；云平台登录账号及密码；连接或断开主题通知设置；默认主题约定；</w:t>
            </w:r>
            <w:r w:rsidRPr="004D33A7">
              <w:rPr>
                <w:rFonts w:hint="eastAsia"/>
                <w:szCs w:val="21"/>
              </w:rPr>
              <w:t>10</w:t>
            </w:r>
            <w:r w:rsidRPr="004D33A7">
              <w:rPr>
                <w:rFonts w:hint="eastAsia"/>
                <w:szCs w:val="21"/>
              </w:rPr>
              <w:t>种自定义订阅主题；发布主题；发布数据；发布主题消息质量；发布主题消息是否保持；接受订阅到的主题消息显示区。</w:t>
            </w:r>
          </w:p>
        </w:tc>
        <w:tc>
          <w:tcPr>
            <w:tcW w:w="939" w:type="pct"/>
          </w:tcPr>
          <w:p w14:paraId="54985E53" w14:textId="77777777" w:rsidR="00826345" w:rsidRPr="0072420C" w:rsidRDefault="00826345" w:rsidP="00826345">
            <w:pPr>
              <w:rPr>
                <w:b/>
                <w:szCs w:val="21"/>
              </w:rPr>
            </w:pPr>
          </w:p>
        </w:tc>
        <w:tc>
          <w:tcPr>
            <w:tcW w:w="939" w:type="pct"/>
          </w:tcPr>
          <w:p w14:paraId="74677A54" w14:textId="77777777" w:rsidR="00826345" w:rsidRPr="0072420C" w:rsidRDefault="00826345" w:rsidP="00826345">
            <w:pPr>
              <w:rPr>
                <w:b/>
                <w:szCs w:val="21"/>
              </w:rPr>
            </w:pPr>
          </w:p>
        </w:tc>
        <w:tc>
          <w:tcPr>
            <w:tcW w:w="820" w:type="pct"/>
          </w:tcPr>
          <w:p w14:paraId="40CCE319" w14:textId="77777777" w:rsidR="00826345" w:rsidRPr="0072420C" w:rsidRDefault="00826345" w:rsidP="00826345">
            <w:pPr>
              <w:rPr>
                <w:b/>
                <w:szCs w:val="21"/>
              </w:rPr>
            </w:pPr>
          </w:p>
        </w:tc>
      </w:tr>
    </w:tbl>
    <w:p w14:paraId="02125BC1" w14:textId="77777777" w:rsidR="003768E7" w:rsidRPr="003768E7" w:rsidRDefault="003768E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65B27645" w14:textId="3037ADE4" w:rsidR="00F742F1" w:rsidRPr="009D5001" w:rsidRDefault="00590343" w:rsidP="002A180F">
      <w:pPr>
        <w:rPr>
          <w:rFonts w:hint="eastAsia"/>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636"/>
        <w:gridCol w:w="2758"/>
        <w:gridCol w:w="1843"/>
        <w:gridCol w:w="1416"/>
        <w:gridCol w:w="1221"/>
      </w:tblGrid>
      <w:tr w:rsidR="003768E7" w14:paraId="003999D8" w14:textId="3CA761E1" w:rsidTr="003768E7">
        <w:trPr>
          <w:trHeight w:val="397"/>
        </w:trPr>
        <w:tc>
          <w:tcPr>
            <w:tcW w:w="258" w:type="pct"/>
            <w:tcBorders>
              <w:top w:val="single" w:sz="4" w:space="0" w:color="auto"/>
              <w:left w:val="single" w:sz="4" w:space="0" w:color="auto"/>
              <w:bottom w:val="single" w:sz="4" w:space="0" w:color="auto"/>
              <w:right w:val="single" w:sz="4" w:space="0" w:color="auto"/>
            </w:tcBorders>
            <w:vAlign w:val="center"/>
          </w:tcPr>
          <w:p w14:paraId="3E22E0B4" w14:textId="77777777" w:rsidR="003768E7" w:rsidRDefault="003768E7" w:rsidP="003768E7">
            <w:pPr>
              <w:jc w:val="center"/>
              <w:rPr>
                <w:b/>
              </w:rPr>
            </w:pPr>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14:paraId="5B1336E6" w14:textId="77777777" w:rsidR="003768E7" w:rsidRDefault="003768E7" w:rsidP="003768E7">
            <w:pPr>
              <w:jc w:val="center"/>
              <w:rPr>
                <w:b/>
              </w:rPr>
            </w:pPr>
            <w:r>
              <w:rPr>
                <w:rFonts w:hint="eastAsia"/>
                <w:b/>
              </w:rPr>
              <w:t>目录</w:t>
            </w:r>
          </w:p>
        </w:tc>
        <w:tc>
          <w:tcPr>
            <w:tcW w:w="1661" w:type="pct"/>
            <w:tcBorders>
              <w:top w:val="single" w:sz="4" w:space="0" w:color="auto"/>
              <w:left w:val="single" w:sz="4" w:space="0" w:color="auto"/>
              <w:bottom w:val="single" w:sz="4" w:space="0" w:color="auto"/>
              <w:right w:val="single" w:sz="4" w:space="0" w:color="auto"/>
            </w:tcBorders>
            <w:vAlign w:val="center"/>
          </w:tcPr>
          <w:p w14:paraId="0B2E09C6" w14:textId="77777777" w:rsidR="003768E7" w:rsidRDefault="003768E7" w:rsidP="003768E7">
            <w:pPr>
              <w:jc w:val="center"/>
              <w:rPr>
                <w:b/>
              </w:rPr>
            </w:pPr>
            <w:r>
              <w:rPr>
                <w:rFonts w:hint="eastAsia"/>
                <w:b/>
              </w:rPr>
              <w:t>招标商务需求</w:t>
            </w:r>
          </w:p>
        </w:tc>
        <w:tc>
          <w:tcPr>
            <w:tcW w:w="1110" w:type="pct"/>
            <w:tcBorders>
              <w:top w:val="single" w:sz="4" w:space="0" w:color="auto"/>
              <w:left w:val="single" w:sz="4" w:space="0" w:color="auto"/>
              <w:bottom w:val="single" w:sz="4" w:space="0" w:color="auto"/>
              <w:right w:val="single" w:sz="4" w:space="0" w:color="auto"/>
            </w:tcBorders>
            <w:vAlign w:val="center"/>
          </w:tcPr>
          <w:p w14:paraId="17562298" w14:textId="61BEE6CB" w:rsidR="003768E7" w:rsidRDefault="003768E7" w:rsidP="003768E7">
            <w:pPr>
              <w:jc w:val="center"/>
              <w:rPr>
                <w:b/>
              </w:rPr>
            </w:pPr>
            <w:r w:rsidRPr="00A31569">
              <w:rPr>
                <w:rFonts w:hint="eastAsia"/>
                <w:b/>
                <w:szCs w:val="21"/>
              </w:rPr>
              <w:t>投标商务条款</w:t>
            </w:r>
          </w:p>
        </w:tc>
        <w:tc>
          <w:tcPr>
            <w:tcW w:w="853" w:type="pct"/>
            <w:tcBorders>
              <w:top w:val="single" w:sz="4" w:space="0" w:color="auto"/>
              <w:left w:val="single" w:sz="4" w:space="0" w:color="auto"/>
              <w:bottom w:val="single" w:sz="4" w:space="0" w:color="auto"/>
              <w:right w:val="single" w:sz="4" w:space="0" w:color="auto"/>
            </w:tcBorders>
            <w:vAlign w:val="center"/>
          </w:tcPr>
          <w:p w14:paraId="783619D0" w14:textId="73A8DA1A" w:rsidR="003768E7" w:rsidRDefault="003768E7" w:rsidP="003768E7">
            <w:pPr>
              <w:jc w:val="center"/>
              <w:rPr>
                <w:b/>
              </w:rPr>
            </w:pPr>
            <w:r w:rsidRPr="00A31569">
              <w:rPr>
                <w:rFonts w:hint="eastAsia"/>
                <w:b/>
                <w:szCs w:val="21"/>
              </w:rPr>
              <w:t>偏离情况</w:t>
            </w:r>
          </w:p>
        </w:tc>
        <w:tc>
          <w:tcPr>
            <w:tcW w:w="735" w:type="pct"/>
            <w:tcBorders>
              <w:top w:val="single" w:sz="4" w:space="0" w:color="auto"/>
              <w:left w:val="single" w:sz="4" w:space="0" w:color="auto"/>
              <w:bottom w:val="single" w:sz="4" w:space="0" w:color="auto"/>
              <w:right w:val="single" w:sz="4" w:space="0" w:color="auto"/>
            </w:tcBorders>
            <w:vAlign w:val="center"/>
          </w:tcPr>
          <w:p w14:paraId="7C62CEB9" w14:textId="2FC407EA" w:rsidR="003768E7" w:rsidRDefault="003768E7" w:rsidP="003768E7">
            <w:pPr>
              <w:jc w:val="center"/>
              <w:rPr>
                <w:b/>
              </w:rPr>
            </w:pPr>
            <w:r w:rsidRPr="00A31569">
              <w:rPr>
                <w:rFonts w:hint="eastAsia"/>
                <w:b/>
                <w:szCs w:val="21"/>
              </w:rPr>
              <w:t>说明</w:t>
            </w:r>
          </w:p>
        </w:tc>
      </w:tr>
      <w:tr w:rsidR="003768E7" w14:paraId="064717F4" w14:textId="75A1952D" w:rsidTr="003768E7">
        <w:trPr>
          <w:trHeight w:val="280"/>
        </w:trPr>
        <w:tc>
          <w:tcPr>
            <w:tcW w:w="2302" w:type="pct"/>
            <w:gridSpan w:val="3"/>
          </w:tcPr>
          <w:p w14:paraId="3CCFADB0" w14:textId="77777777" w:rsidR="003768E7" w:rsidRDefault="003768E7" w:rsidP="003768E7">
            <w:pPr>
              <w:rPr>
                <w:b/>
              </w:rPr>
            </w:pPr>
            <w:r>
              <w:rPr>
                <w:rFonts w:hint="eastAsia"/>
                <w:b/>
              </w:rPr>
              <w:t>（一）免费保修期内售后服务要求</w:t>
            </w:r>
          </w:p>
        </w:tc>
        <w:tc>
          <w:tcPr>
            <w:tcW w:w="1110" w:type="pct"/>
          </w:tcPr>
          <w:p w14:paraId="02CA8360" w14:textId="77777777" w:rsidR="003768E7" w:rsidRDefault="003768E7" w:rsidP="003768E7">
            <w:pPr>
              <w:rPr>
                <w:b/>
              </w:rPr>
            </w:pPr>
          </w:p>
        </w:tc>
        <w:tc>
          <w:tcPr>
            <w:tcW w:w="853" w:type="pct"/>
          </w:tcPr>
          <w:p w14:paraId="009DC6F1" w14:textId="77777777" w:rsidR="003768E7" w:rsidRDefault="003768E7" w:rsidP="003768E7">
            <w:pPr>
              <w:rPr>
                <w:b/>
              </w:rPr>
            </w:pPr>
          </w:p>
        </w:tc>
        <w:tc>
          <w:tcPr>
            <w:tcW w:w="735" w:type="pct"/>
          </w:tcPr>
          <w:p w14:paraId="52E4D6DC" w14:textId="4E893407" w:rsidR="003768E7" w:rsidRDefault="003768E7" w:rsidP="003768E7">
            <w:pPr>
              <w:rPr>
                <w:b/>
              </w:rPr>
            </w:pPr>
          </w:p>
        </w:tc>
      </w:tr>
      <w:tr w:rsidR="003768E7" w14:paraId="7FE4A74B" w14:textId="301384F9" w:rsidTr="003768E7">
        <w:trPr>
          <w:trHeight w:val="150"/>
        </w:trPr>
        <w:tc>
          <w:tcPr>
            <w:tcW w:w="258" w:type="pct"/>
            <w:vAlign w:val="center"/>
          </w:tcPr>
          <w:p w14:paraId="706E936D" w14:textId="77777777" w:rsidR="003768E7" w:rsidRDefault="003768E7" w:rsidP="003768E7">
            <w:pPr>
              <w:jc w:val="center"/>
              <w:rPr>
                <w:b/>
              </w:rPr>
            </w:pPr>
            <w:r>
              <w:rPr>
                <w:rFonts w:hint="eastAsia"/>
                <w:b/>
              </w:rPr>
              <w:t>1</w:t>
            </w:r>
          </w:p>
        </w:tc>
        <w:tc>
          <w:tcPr>
            <w:tcW w:w="383" w:type="pct"/>
            <w:vAlign w:val="center"/>
          </w:tcPr>
          <w:p w14:paraId="5D1AA7BE" w14:textId="77777777" w:rsidR="003768E7" w:rsidRPr="003B7D88" w:rsidRDefault="003768E7" w:rsidP="003768E7">
            <w:r w:rsidRPr="003B7D88">
              <w:rPr>
                <w:rFonts w:hint="eastAsia"/>
              </w:rPr>
              <w:t>免费保修期</w:t>
            </w:r>
          </w:p>
        </w:tc>
        <w:tc>
          <w:tcPr>
            <w:tcW w:w="1661" w:type="pct"/>
          </w:tcPr>
          <w:p w14:paraId="62A21AA2" w14:textId="77777777" w:rsidR="003768E7" w:rsidRPr="006A646B" w:rsidRDefault="003768E7" w:rsidP="003768E7">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3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10" w:type="pct"/>
          </w:tcPr>
          <w:p w14:paraId="690CF174" w14:textId="77777777" w:rsidR="003768E7" w:rsidRPr="006A646B" w:rsidRDefault="003768E7" w:rsidP="003768E7">
            <w:pPr>
              <w:rPr>
                <w:bCs/>
                <w:szCs w:val="21"/>
              </w:rPr>
            </w:pPr>
          </w:p>
        </w:tc>
        <w:tc>
          <w:tcPr>
            <w:tcW w:w="853" w:type="pct"/>
          </w:tcPr>
          <w:p w14:paraId="6899C6D9" w14:textId="77777777" w:rsidR="003768E7" w:rsidRPr="006A646B" w:rsidRDefault="003768E7" w:rsidP="003768E7">
            <w:pPr>
              <w:rPr>
                <w:bCs/>
                <w:szCs w:val="21"/>
              </w:rPr>
            </w:pPr>
          </w:p>
        </w:tc>
        <w:tc>
          <w:tcPr>
            <w:tcW w:w="735" w:type="pct"/>
          </w:tcPr>
          <w:p w14:paraId="77E11022" w14:textId="3FE5A939" w:rsidR="003768E7" w:rsidRPr="006A646B" w:rsidRDefault="003768E7" w:rsidP="003768E7">
            <w:pPr>
              <w:rPr>
                <w:bCs/>
                <w:szCs w:val="21"/>
              </w:rPr>
            </w:pPr>
          </w:p>
        </w:tc>
      </w:tr>
      <w:tr w:rsidR="003768E7" w14:paraId="54A32391" w14:textId="1034D3BA" w:rsidTr="003768E7">
        <w:trPr>
          <w:trHeight w:val="320"/>
        </w:trPr>
        <w:tc>
          <w:tcPr>
            <w:tcW w:w="258" w:type="pct"/>
            <w:vAlign w:val="center"/>
          </w:tcPr>
          <w:p w14:paraId="01F2DE6A" w14:textId="77777777" w:rsidR="003768E7" w:rsidRDefault="003768E7" w:rsidP="003768E7">
            <w:pPr>
              <w:jc w:val="center"/>
              <w:rPr>
                <w:b/>
              </w:rPr>
            </w:pPr>
            <w:r>
              <w:rPr>
                <w:rFonts w:hint="eastAsia"/>
                <w:b/>
              </w:rPr>
              <w:t>2</w:t>
            </w:r>
          </w:p>
        </w:tc>
        <w:tc>
          <w:tcPr>
            <w:tcW w:w="383" w:type="pct"/>
          </w:tcPr>
          <w:p w14:paraId="5D4B26DA" w14:textId="77777777" w:rsidR="003768E7" w:rsidRPr="003B7D88" w:rsidRDefault="003768E7" w:rsidP="003768E7">
            <w:r w:rsidRPr="003B7D88">
              <w:rPr>
                <w:rFonts w:hint="eastAsia"/>
              </w:rPr>
              <w:t>维修响应及故障解决时间</w:t>
            </w:r>
          </w:p>
        </w:tc>
        <w:tc>
          <w:tcPr>
            <w:tcW w:w="1661" w:type="pct"/>
          </w:tcPr>
          <w:p w14:paraId="271E68B1" w14:textId="77777777" w:rsidR="003768E7" w:rsidRDefault="003768E7" w:rsidP="003768E7">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0" w:type="pct"/>
          </w:tcPr>
          <w:p w14:paraId="4F94F6D7" w14:textId="77777777" w:rsidR="003768E7" w:rsidRPr="009D5001" w:rsidRDefault="003768E7" w:rsidP="003768E7">
            <w:pPr>
              <w:rPr>
                <w:bCs/>
                <w:szCs w:val="21"/>
              </w:rPr>
            </w:pPr>
          </w:p>
        </w:tc>
        <w:tc>
          <w:tcPr>
            <w:tcW w:w="853" w:type="pct"/>
          </w:tcPr>
          <w:p w14:paraId="1BA50FF3" w14:textId="77777777" w:rsidR="003768E7" w:rsidRPr="009D5001" w:rsidRDefault="003768E7" w:rsidP="003768E7">
            <w:pPr>
              <w:rPr>
                <w:bCs/>
                <w:szCs w:val="21"/>
              </w:rPr>
            </w:pPr>
          </w:p>
        </w:tc>
        <w:tc>
          <w:tcPr>
            <w:tcW w:w="735" w:type="pct"/>
          </w:tcPr>
          <w:p w14:paraId="55AB4549" w14:textId="6E6E61A6" w:rsidR="003768E7" w:rsidRPr="009D5001" w:rsidRDefault="003768E7" w:rsidP="003768E7">
            <w:pPr>
              <w:rPr>
                <w:bCs/>
                <w:szCs w:val="21"/>
              </w:rPr>
            </w:pPr>
          </w:p>
        </w:tc>
      </w:tr>
      <w:tr w:rsidR="003768E7" w14:paraId="40DB3E94" w14:textId="268DDCA2" w:rsidTr="003768E7">
        <w:trPr>
          <w:trHeight w:val="320"/>
        </w:trPr>
        <w:tc>
          <w:tcPr>
            <w:tcW w:w="258" w:type="pct"/>
            <w:vAlign w:val="center"/>
          </w:tcPr>
          <w:p w14:paraId="119866A4" w14:textId="77777777" w:rsidR="003768E7" w:rsidRDefault="003768E7" w:rsidP="003768E7">
            <w:pPr>
              <w:jc w:val="center"/>
              <w:rPr>
                <w:b/>
              </w:rPr>
            </w:pPr>
            <w:r>
              <w:rPr>
                <w:rFonts w:hint="eastAsia"/>
                <w:b/>
              </w:rPr>
              <w:t>3</w:t>
            </w:r>
          </w:p>
        </w:tc>
        <w:tc>
          <w:tcPr>
            <w:tcW w:w="383" w:type="pct"/>
          </w:tcPr>
          <w:p w14:paraId="1EA669D0" w14:textId="77777777" w:rsidR="003768E7" w:rsidRPr="003B7D88" w:rsidRDefault="003768E7" w:rsidP="003768E7">
            <w:r>
              <w:rPr>
                <w:rFonts w:hint="eastAsia"/>
              </w:rPr>
              <w:t>发生</w:t>
            </w:r>
            <w:r>
              <w:t>质量问题</w:t>
            </w:r>
            <w:r>
              <w:rPr>
                <w:rFonts w:hint="eastAsia"/>
              </w:rPr>
              <w:t>的</w:t>
            </w:r>
            <w:r>
              <w:t>处理方式</w:t>
            </w:r>
          </w:p>
        </w:tc>
        <w:tc>
          <w:tcPr>
            <w:tcW w:w="1661" w:type="pct"/>
          </w:tcPr>
          <w:p w14:paraId="713607EF" w14:textId="77777777" w:rsidR="003768E7" w:rsidRPr="009D5001" w:rsidRDefault="003768E7" w:rsidP="003768E7">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0" w:type="pct"/>
          </w:tcPr>
          <w:p w14:paraId="299854E0" w14:textId="77777777" w:rsidR="003768E7" w:rsidRDefault="003768E7" w:rsidP="003768E7">
            <w:pPr>
              <w:rPr>
                <w:bCs/>
                <w:szCs w:val="21"/>
              </w:rPr>
            </w:pPr>
          </w:p>
        </w:tc>
        <w:tc>
          <w:tcPr>
            <w:tcW w:w="853" w:type="pct"/>
          </w:tcPr>
          <w:p w14:paraId="077C937B" w14:textId="77777777" w:rsidR="003768E7" w:rsidRDefault="003768E7" w:rsidP="003768E7">
            <w:pPr>
              <w:rPr>
                <w:bCs/>
                <w:szCs w:val="21"/>
              </w:rPr>
            </w:pPr>
          </w:p>
        </w:tc>
        <w:tc>
          <w:tcPr>
            <w:tcW w:w="735" w:type="pct"/>
          </w:tcPr>
          <w:p w14:paraId="2B5607E6" w14:textId="26618D75" w:rsidR="003768E7" w:rsidRDefault="003768E7" w:rsidP="003768E7">
            <w:pPr>
              <w:rPr>
                <w:bCs/>
                <w:szCs w:val="21"/>
              </w:rPr>
            </w:pPr>
          </w:p>
        </w:tc>
      </w:tr>
      <w:tr w:rsidR="003768E7" w14:paraId="5B7F41CD" w14:textId="1E79BC40" w:rsidTr="003768E7">
        <w:trPr>
          <w:trHeight w:val="523"/>
        </w:trPr>
        <w:tc>
          <w:tcPr>
            <w:tcW w:w="258" w:type="pct"/>
            <w:vAlign w:val="center"/>
          </w:tcPr>
          <w:p w14:paraId="35FC9D31" w14:textId="77777777" w:rsidR="003768E7" w:rsidRDefault="003768E7" w:rsidP="003768E7">
            <w:pPr>
              <w:jc w:val="center"/>
              <w:rPr>
                <w:b/>
              </w:rPr>
            </w:pPr>
            <w:r>
              <w:rPr>
                <w:rFonts w:hint="eastAsia"/>
                <w:b/>
              </w:rPr>
              <w:t>4</w:t>
            </w:r>
          </w:p>
        </w:tc>
        <w:tc>
          <w:tcPr>
            <w:tcW w:w="383" w:type="pct"/>
            <w:vAlign w:val="center"/>
          </w:tcPr>
          <w:p w14:paraId="37272A15" w14:textId="77777777" w:rsidR="003768E7" w:rsidRDefault="003768E7" w:rsidP="003768E7">
            <w:pPr>
              <w:rPr>
                <w:b/>
              </w:rPr>
            </w:pPr>
            <w:r w:rsidRPr="005F45EF">
              <w:rPr>
                <w:rFonts w:hint="eastAsia"/>
              </w:rPr>
              <w:t>其他</w:t>
            </w:r>
          </w:p>
        </w:tc>
        <w:tc>
          <w:tcPr>
            <w:tcW w:w="1661" w:type="pct"/>
            <w:vAlign w:val="center"/>
          </w:tcPr>
          <w:p w14:paraId="748633D4" w14:textId="77777777" w:rsidR="003768E7" w:rsidRDefault="003768E7" w:rsidP="003768E7">
            <w:pPr>
              <w:rPr>
                <w:b/>
              </w:rPr>
            </w:pPr>
            <w:r w:rsidRPr="009D5001">
              <w:rPr>
                <w:rFonts w:hint="eastAsia"/>
                <w:bCs/>
                <w:szCs w:val="21"/>
              </w:rPr>
              <w:t>投标人应按其投标文件中的承诺，进行其他售后服务工作。</w:t>
            </w:r>
          </w:p>
        </w:tc>
        <w:tc>
          <w:tcPr>
            <w:tcW w:w="1110" w:type="pct"/>
          </w:tcPr>
          <w:p w14:paraId="24CEB811" w14:textId="77777777" w:rsidR="003768E7" w:rsidRPr="009D5001" w:rsidRDefault="003768E7" w:rsidP="003768E7">
            <w:pPr>
              <w:rPr>
                <w:bCs/>
                <w:szCs w:val="21"/>
              </w:rPr>
            </w:pPr>
          </w:p>
        </w:tc>
        <w:tc>
          <w:tcPr>
            <w:tcW w:w="853" w:type="pct"/>
          </w:tcPr>
          <w:p w14:paraId="19210E73" w14:textId="77777777" w:rsidR="003768E7" w:rsidRPr="009D5001" w:rsidRDefault="003768E7" w:rsidP="003768E7">
            <w:pPr>
              <w:rPr>
                <w:bCs/>
                <w:szCs w:val="21"/>
              </w:rPr>
            </w:pPr>
          </w:p>
        </w:tc>
        <w:tc>
          <w:tcPr>
            <w:tcW w:w="735" w:type="pct"/>
          </w:tcPr>
          <w:p w14:paraId="3F37B7D8" w14:textId="51327E38" w:rsidR="003768E7" w:rsidRPr="009D5001" w:rsidRDefault="003768E7" w:rsidP="003768E7">
            <w:pPr>
              <w:rPr>
                <w:bCs/>
                <w:szCs w:val="21"/>
              </w:rPr>
            </w:pPr>
          </w:p>
        </w:tc>
      </w:tr>
      <w:tr w:rsidR="003768E7" w14:paraId="3D993E0A" w14:textId="5794B614" w:rsidTr="003768E7">
        <w:trPr>
          <w:trHeight w:val="280"/>
        </w:trPr>
        <w:tc>
          <w:tcPr>
            <w:tcW w:w="2302" w:type="pct"/>
            <w:gridSpan w:val="3"/>
          </w:tcPr>
          <w:p w14:paraId="3C0C43FE" w14:textId="77777777" w:rsidR="003768E7" w:rsidRDefault="003768E7" w:rsidP="003768E7">
            <w:pPr>
              <w:rPr>
                <w:b/>
              </w:rPr>
            </w:pPr>
            <w:r>
              <w:rPr>
                <w:rFonts w:hint="eastAsia"/>
                <w:b/>
              </w:rPr>
              <w:t>（二）免费保修期外售后服务要求</w:t>
            </w:r>
          </w:p>
        </w:tc>
        <w:tc>
          <w:tcPr>
            <w:tcW w:w="1110" w:type="pct"/>
          </w:tcPr>
          <w:p w14:paraId="01387BF0" w14:textId="77777777" w:rsidR="003768E7" w:rsidRDefault="003768E7" w:rsidP="003768E7">
            <w:pPr>
              <w:rPr>
                <w:b/>
              </w:rPr>
            </w:pPr>
          </w:p>
        </w:tc>
        <w:tc>
          <w:tcPr>
            <w:tcW w:w="853" w:type="pct"/>
          </w:tcPr>
          <w:p w14:paraId="7E9733CB" w14:textId="77777777" w:rsidR="003768E7" w:rsidRDefault="003768E7" w:rsidP="003768E7">
            <w:pPr>
              <w:rPr>
                <w:b/>
              </w:rPr>
            </w:pPr>
          </w:p>
        </w:tc>
        <w:tc>
          <w:tcPr>
            <w:tcW w:w="735" w:type="pct"/>
          </w:tcPr>
          <w:p w14:paraId="7F1A0A95" w14:textId="24341F08" w:rsidR="003768E7" w:rsidRDefault="003768E7" w:rsidP="003768E7">
            <w:pPr>
              <w:rPr>
                <w:b/>
              </w:rPr>
            </w:pPr>
          </w:p>
        </w:tc>
      </w:tr>
      <w:tr w:rsidR="003768E7" w14:paraId="6E02A43E" w14:textId="2514F6DC" w:rsidTr="003768E7">
        <w:trPr>
          <w:trHeight w:val="350"/>
        </w:trPr>
        <w:tc>
          <w:tcPr>
            <w:tcW w:w="258" w:type="pct"/>
            <w:vAlign w:val="center"/>
          </w:tcPr>
          <w:p w14:paraId="3AEDEC83" w14:textId="77777777" w:rsidR="003768E7" w:rsidRDefault="003768E7" w:rsidP="003768E7">
            <w:pPr>
              <w:jc w:val="center"/>
              <w:rPr>
                <w:b/>
              </w:rPr>
            </w:pPr>
            <w:r>
              <w:rPr>
                <w:rFonts w:hint="eastAsia"/>
                <w:b/>
              </w:rPr>
              <w:t>1</w:t>
            </w:r>
          </w:p>
        </w:tc>
        <w:tc>
          <w:tcPr>
            <w:tcW w:w="383" w:type="pct"/>
          </w:tcPr>
          <w:p w14:paraId="54972020" w14:textId="77777777" w:rsidR="003768E7" w:rsidRDefault="003768E7" w:rsidP="003768E7">
            <w:pPr>
              <w:rPr>
                <w:b/>
              </w:rPr>
            </w:pPr>
          </w:p>
        </w:tc>
        <w:tc>
          <w:tcPr>
            <w:tcW w:w="1661" w:type="pct"/>
          </w:tcPr>
          <w:p w14:paraId="44B850DA" w14:textId="77777777" w:rsidR="003768E7" w:rsidRPr="00BC0CB5" w:rsidRDefault="003768E7" w:rsidP="003768E7">
            <w:r w:rsidRPr="00BC0CB5">
              <w:rPr>
                <w:rFonts w:hint="eastAsia"/>
              </w:rPr>
              <w:t>免费</w:t>
            </w:r>
            <w:r w:rsidRPr="00BC0CB5">
              <w:t>保修期</w:t>
            </w:r>
            <w:r w:rsidRPr="00BC0CB5">
              <w:rPr>
                <w:rFonts w:hint="eastAsia"/>
              </w:rPr>
              <w:t>后继续支持维修，并按成本价标准收取维修及零件费用。</w:t>
            </w:r>
          </w:p>
        </w:tc>
        <w:tc>
          <w:tcPr>
            <w:tcW w:w="1110" w:type="pct"/>
          </w:tcPr>
          <w:p w14:paraId="1F99DE91" w14:textId="77777777" w:rsidR="003768E7" w:rsidRPr="00BC0CB5" w:rsidRDefault="003768E7" w:rsidP="003768E7"/>
        </w:tc>
        <w:tc>
          <w:tcPr>
            <w:tcW w:w="853" w:type="pct"/>
          </w:tcPr>
          <w:p w14:paraId="7E6AE3B1" w14:textId="77777777" w:rsidR="003768E7" w:rsidRPr="00BC0CB5" w:rsidRDefault="003768E7" w:rsidP="003768E7"/>
        </w:tc>
        <w:tc>
          <w:tcPr>
            <w:tcW w:w="735" w:type="pct"/>
          </w:tcPr>
          <w:p w14:paraId="304F0BCC" w14:textId="09AAF44D" w:rsidR="003768E7" w:rsidRPr="00BC0CB5" w:rsidRDefault="003768E7" w:rsidP="003768E7"/>
        </w:tc>
      </w:tr>
      <w:tr w:rsidR="003768E7" w14:paraId="6E702DD1" w14:textId="63845B96" w:rsidTr="003768E7">
        <w:trPr>
          <w:trHeight w:val="350"/>
        </w:trPr>
        <w:tc>
          <w:tcPr>
            <w:tcW w:w="2302" w:type="pct"/>
            <w:gridSpan w:val="3"/>
          </w:tcPr>
          <w:p w14:paraId="7663D1AF" w14:textId="77777777" w:rsidR="003768E7" w:rsidRDefault="003768E7" w:rsidP="003768E7">
            <w:pPr>
              <w:rPr>
                <w:b/>
              </w:rPr>
            </w:pPr>
            <w:r>
              <w:rPr>
                <w:rFonts w:hint="eastAsia"/>
                <w:b/>
              </w:rPr>
              <w:t>（三）其他商务要求</w:t>
            </w:r>
          </w:p>
        </w:tc>
        <w:tc>
          <w:tcPr>
            <w:tcW w:w="1110" w:type="pct"/>
          </w:tcPr>
          <w:p w14:paraId="1F7558A2" w14:textId="77777777" w:rsidR="003768E7" w:rsidRDefault="003768E7" w:rsidP="003768E7">
            <w:pPr>
              <w:rPr>
                <w:b/>
              </w:rPr>
            </w:pPr>
          </w:p>
        </w:tc>
        <w:tc>
          <w:tcPr>
            <w:tcW w:w="853" w:type="pct"/>
          </w:tcPr>
          <w:p w14:paraId="603EDFE3" w14:textId="77777777" w:rsidR="003768E7" w:rsidRDefault="003768E7" w:rsidP="003768E7">
            <w:pPr>
              <w:rPr>
                <w:b/>
              </w:rPr>
            </w:pPr>
          </w:p>
        </w:tc>
        <w:tc>
          <w:tcPr>
            <w:tcW w:w="735" w:type="pct"/>
          </w:tcPr>
          <w:p w14:paraId="67BA7875" w14:textId="65AE0691" w:rsidR="003768E7" w:rsidRDefault="003768E7" w:rsidP="003768E7">
            <w:pPr>
              <w:rPr>
                <w:b/>
              </w:rPr>
            </w:pPr>
          </w:p>
        </w:tc>
      </w:tr>
      <w:tr w:rsidR="003768E7" w14:paraId="2E7FD6F1" w14:textId="77AC2114" w:rsidTr="003768E7">
        <w:trPr>
          <w:trHeight w:val="350"/>
        </w:trPr>
        <w:tc>
          <w:tcPr>
            <w:tcW w:w="258" w:type="pct"/>
            <w:vMerge w:val="restart"/>
            <w:vAlign w:val="center"/>
          </w:tcPr>
          <w:p w14:paraId="609AA5E2" w14:textId="77777777" w:rsidR="003768E7" w:rsidRDefault="003768E7" w:rsidP="003768E7">
            <w:pPr>
              <w:jc w:val="center"/>
              <w:rPr>
                <w:b/>
              </w:rPr>
            </w:pPr>
            <w:r>
              <w:rPr>
                <w:rFonts w:hint="eastAsia"/>
                <w:b/>
              </w:rPr>
              <w:t>1</w:t>
            </w:r>
          </w:p>
        </w:tc>
        <w:tc>
          <w:tcPr>
            <w:tcW w:w="383" w:type="pct"/>
            <w:vMerge w:val="restart"/>
            <w:vAlign w:val="center"/>
          </w:tcPr>
          <w:p w14:paraId="27DAABCA" w14:textId="77777777" w:rsidR="003768E7" w:rsidRPr="003B7D88" w:rsidRDefault="003768E7" w:rsidP="003768E7">
            <w:pPr>
              <w:jc w:val="center"/>
            </w:pPr>
            <w:r w:rsidRPr="003B7D88">
              <w:rPr>
                <w:rFonts w:hint="eastAsia"/>
              </w:rPr>
              <w:t>关于交货</w:t>
            </w:r>
          </w:p>
        </w:tc>
        <w:tc>
          <w:tcPr>
            <w:tcW w:w="1661" w:type="pct"/>
          </w:tcPr>
          <w:p w14:paraId="0AFD3250" w14:textId="77777777" w:rsidR="003768E7" w:rsidRPr="004602CE" w:rsidRDefault="003768E7" w:rsidP="003768E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0" w:type="pct"/>
          </w:tcPr>
          <w:p w14:paraId="73E6395B" w14:textId="77777777" w:rsidR="003768E7" w:rsidRDefault="003768E7" w:rsidP="003768E7">
            <w:pPr>
              <w:rPr>
                <w:bCs/>
                <w:szCs w:val="21"/>
              </w:rPr>
            </w:pPr>
          </w:p>
        </w:tc>
        <w:tc>
          <w:tcPr>
            <w:tcW w:w="853" w:type="pct"/>
          </w:tcPr>
          <w:p w14:paraId="4D04DFA7" w14:textId="77777777" w:rsidR="003768E7" w:rsidRDefault="003768E7" w:rsidP="003768E7">
            <w:pPr>
              <w:rPr>
                <w:bCs/>
                <w:szCs w:val="21"/>
              </w:rPr>
            </w:pPr>
          </w:p>
        </w:tc>
        <w:tc>
          <w:tcPr>
            <w:tcW w:w="735" w:type="pct"/>
          </w:tcPr>
          <w:p w14:paraId="217DF0C8" w14:textId="671FE0ED" w:rsidR="003768E7" w:rsidRDefault="003768E7" w:rsidP="003768E7">
            <w:pPr>
              <w:rPr>
                <w:bCs/>
                <w:szCs w:val="21"/>
              </w:rPr>
            </w:pPr>
          </w:p>
        </w:tc>
      </w:tr>
      <w:tr w:rsidR="003768E7" w14:paraId="4FBDBD85" w14:textId="778AED83" w:rsidTr="003768E7">
        <w:trPr>
          <w:trHeight w:val="451"/>
        </w:trPr>
        <w:tc>
          <w:tcPr>
            <w:tcW w:w="258" w:type="pct"/>
            <w:vMerge/>
            <w:vAlign w:val="center"/>
          </w:tcPr>
          <w:p w14:paraId="7965B802" w14:textId="77777777" w:rsidR="003768E7" w:rsidRDefault="003768E7" w:rsidP="003768E7">
            <w:pPr>
              <w:jc w:val="center"/>
              <w:rPr>
                <w:b/>
              </w:rPr>
            </w:pPr>
          </w:p>
        </w:tc>
        <w:tc>
          <w:tcPr>
            <w:tcW w:w="383" w:type="pct"/>
            <w:vMerge/>
            <w:vAlign w:val="center"/>
          </w:tcPr>
          <w:p w14:paraId="4E512A79" w14:textId="77777777" w:rsidR="003768E7" w:rsidRPr="003B7D88" w:rsidRDefault="003768E7" w:rsidP="003768E7">
            <w:pPr>
              <w:jc w:val="center"/>
            </w:pPr>
          </w:p>
        </w:tc>
        <w:tc>
          <w:tcPr>
            <w:tcW w:w="1661" w:type="pct"/>
          </w:tcPr>
          <w:p w14:paraId="1AD746A4" w14:textId="77777777" w:rsidR="003768E7" w:rsidRPr="009D5001" w:rsidRDefault="003768E7" w:rsidP="003768E7">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0" w:type="pct"/>
          </w:tcPr>
          <w:p w14:paraId="632A7DFD" w14:textId="77777777" w:rsidR="003768E7" w:rsidRDefault="003768E7" w:rsidP="003768E7">
            <w:pPr>
              <w:rPr>
                <w:bCs/>
                <w:szCs w:val="21"/>
              </w:rPr>
            </w:pPr>
          </w:p>
        </w:tc>
        <w:tc>
          <w:tcPr>
            <w:tcW w:w="853" w:type="pct"/>
          </w:tcPr>
          <w:p w14:paraId="0C9E011D" w14:textId="77777777" w:rsidR="003768E7" w:rsidRDefault="003768E7" w:rsidP="003768E7">
            <w:pPr>
              <w:rPr>
                <w:bCs/>
                <w:szCs w:val="21"/>
              </w:rPr>
            </w:pPr>
          </w:p>
        </w:tc>
        <w:tc>
          <w:tcPr>
            <w:tcW w:w="735" w:type="pct"/>
          </w:tcPr>
          <w:p w14:paraId="27C6B806" w14:textId="4F04F7A9" w:rsidR="003768E7" w:rsidRDefault="003768E7" w:rsidP="003768E7">
            <w:pPr>
              <w:rPr>
                <w:bCs/>
                <w:szCs w:val="21"/>
              </w:rPr>
            </w:pPr>
          </w:p>
        </w:tc>
      </w:tr>
      <w:tr w:rsidR="003768E7" w14:paraId="73CCD1D2" w14:textId="0D8E745B" w:rsidTr="003768E7">
        <w:trPr>
          <w:trHeight w:val="350"/>
        </w:trPr>
        <w:tc>
          <w:tcPr>
            <w:tcW w:w="258" w:type="pct"/>
            <w:vMerge/>
            <w:vAlign w:val="center"/>
          </w:tcPr>
          <w:p w14:paraId="3D1C7D25" w14:textId="77777777" w:rsidR="003768E7" w:rsidRDefault="003768E7" w:rsidP="003768E7">
            <w:pPr>
              <w:jc w:val="center"/>
              <w:rPr>
                <w:b/>
              </w:rPr>
            </w:pPr>
          </w:p>
        </w:tc>
        <w:tc>
          <w:tcPr>
            <w:tcW w:w="383" w:type="pct"/>
            <w:vMerge/>
            <w:vAlign w:val="center"/>
          </w:tcPr>
          <w:p w14:paraId="08F9C884" w14:textId="77777777" w:rsidR="003768E7" w:rsidRPr="003B7D88" w:rsidRDefault="003768E7" w:rsidP="003768E7">
            <w:pPr>
              <w:jc w:val="center"/>
            </w:pPr>
          </w:p>
        </w:tc>
        <w:tc>
          <w:tcPr>
            <w:tcW w:w="1661" w:type="pct"/>
          </w:tcPr>
          <w:p w14:paraId="718E1BC9" w14:textId="77777777" w:rsidR="003768E7" w:rsidRDefault="003768E7" w:rsidP="003768E7">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0" w:type="pct"/>
          </w:tcPr>
          <w:p w14:paraId="030C351B" w14:textId="77777777" w:rsidR="003768E7" w:rsidRDefault="003768E7" w:rsidP="003768E7">
            <w:pPr>
              <w:spacing w:line="340" w:lineRule="exact"/>
              <w:rPr>
                <w:bCs/>
                <w:szCs w:val="21"/>
              </w:rPr>
            </w:pPr>
          </w:p>
        </w:tc>
        <w:tc>
          <w:tcPr>
            <w:tcW w:w="853" w:type="pct"/>
          </w:tcPr>
          <w:p w14:paraId="465983AF" w14:textId="77777777" w:rsidR="003768E7" w:rsidRDefault="003768E7" w:rsidP="003768E7">
            <w:pPr>
              <w:spacing w:line="340" w:lineRule="exact"/>
              <w:rPr>
                <w:bCs/>
                <w:szCs w:val="21"/>
              </w:rPr>
            </w:pPr>
          </w:p>
        </w:tc>
        <w:tc>
          <w:tcPr>
            <w:tcW w:w="735" w:type="pct"/>
          </w:tcPr>
          <w:p w14:paraId="2D12870D" w14:textId="249D6C89" w:rsidR="003768E7" w:rsidRDefault="003768E7" w:rsidP="003768E7">
            <w:pPr>
              <w:spacing w:line="340" w:lineRule="exact"/>
              <w:rPr>
                <w:bCs/>
                <w:szCs w:val="21"/>
              </w:rPr>
            </w:pPr>
          </w:p>
        </w:tc>
      </w:tr>
      <w:tr w:rsidR="003768E7" w14:paraId="4758A17D" w14:textId="3AD3B5D8" w:rsidTr="003768E7">
        <w:trPr>
          <w:trHeight w:val="350"/>
        </w:trPr>
        <w:tc>
          <w:tcPr>
            <w:tcW w:w="258" w:type="pct"/>
            <w:vMerge/>
            <w:vAlign w:val="center"/>
          </w:tcPr>
          <w:p w14:paraId="139A6365" w14:textId="77777777" w:rsidR="003768E7" w:rsidRDefault="003768E7" w:rsidP="003768E7">
            <w:pPr>
              <w:jc w:val="center"/>
              <w:rPr>
                <w:b/>
              </w:rPr>
            </w:pPr>
          </w:p>
        </w:tc>
        <w:tc>
          <w:tcPr>
            <w:tcW w:w="383" w:type="pct"/>
            <w:vMerge/>
            <w:vAlign w:val="center"/>
          </w:tcPr>
          <w:p w14:paraId="24E3E825" w14:textId="77777777" w:rsidR="003768E7" w:rsidRPr="003B7D88" w:rsidRDefault="003768E7" w:rsidP="003768E7">
            <w:pPr>
              <w:jc w:val="center"/>
            </w:pPr>
          </w:p>
        </w:tc>
        <w:tc>
          <w:tcPr>
            <w:tcW w:w="1661" w:type="pct"/>
          </w:tcPr>
          <w:p w14:paraId="564D8DBC" w14:textId="77777777" w:rsidR="003768E7" w:rsidRPr="00D72CD8" w:rsidRDefault="003768E7" w:rsidP="003768E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w:t>
            </w:r>
            <w:r w:rsidRPr="00D72CD8">
              <w:rPr>
                <w:rFonts w:hint="eastAsia"/>
                <w:bCs/>
                <w:szCs w:val="21"/>
              </w:rPr>
              <w:lastRenderedPageBreak/>
              <w:t>应齐全，提供但不限于如下技术文件和资料：</w:t>
            </w:r>
          </w:p>
          <w:p w14:paraId="78434B45"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8AB9E70"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AE9F8A3"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CF49021"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D4A3933"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3813311" w14:textId="77777777" w:rsidR="003768E7" w:rsidRPr="00D72CD8" w:rsidRDefault="003768E7" w:rsidP="003768E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E90EF56"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93AA01E"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91D6BB2"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8B992D5"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242E94C"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BFCBC15"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9C869AC"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88A8F26"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6A29054"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B318"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1EE6BA0"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2A38CAD" w14:textId="77777777" w:rsidR="003768E7" w:rsidRDefault="003768E7" w:rsidP="003768E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0" w:type="pct"/>
          </w:tcPr>
          <w:p w14:paraId="6176E896" w14:textId="77777777" w:rsidR="003768E7" w:rsidRDefault="003768E7" w:rsidP="003768E7">
            <w:pPr>
              <w:spacing w:line="340" w:lineRule="exact"/>
              <w:rPr>
                <w:bCs/>
                <w:szCs w:val="21"/>
              </w:rPr>
            </w:pPr>
          </w:p>
        </w:tc>
        <w:tc>
          <w:tcPr>
            <w:tcW w:w="853" w:type="pct"/>
          </w:tcPr>
          <w:p w14:paraId="53C65A30" w14:textId="77777777" w:rsidR="003768E7" w:rsidRDefault="003768E7" w:rsidP="003768E7">
            <w:pPr>
              <w:spacing w:line="340" w:lineRule="exact"/>
              <w:rPr>
                <w:bCs/>
                <w:szCs w:val="21"/>
              </w:rPr>
            </w:pPr>
          </w:p>
        </w:tc>
        <w:tc>
          <w:tcPr>
            <w:tcW w:w="735" w:type="pct"/>
          </w:tcPr>
          <w:p w14:paraId="66F3FB2E" w14:textId="731DA816" w:rsidR="003768E7" w:rsidRDefault="003768E7" w:rsidP="003768E7">
            <w:pPr>
              <w:spacing w:line="340" w:lineRule="exact"/>
              <w:rPr>
                <w:bCs/>
                <w:szCs w:val="21"/>
              </w:rPr>
            </w:pPr>
          </w:p>
        </w:tc>
      </w:tr>
      <w:tr w:rsidR="003768E7" w14:paraId="419CA8BB" w14:textId="38F7FA23" w:rsidTr="003768E7">
        <w:trPr>
          <w:trHeight w:val="350"/>
        </w:trPr>
        <w:tc>
          <w:tcPr>
            <w:tcW w:w="258" w:type="pct"/>
            <w:vMerge w:val="restart"/>
            <w:vAlign w:val="center"/>
          </w:tcPr>
          <w:p w14:paraId="2E3824AF" w14:textId="77777777" w:rsidR="003768E7" w:rsidRDefault="003768E7" w:rsidP="003768E7">
            <w:pPr>
              <w:jc w:val="center"/>
              <w:rPr>
                <w:b/>
              </w:rPr>
            </w:pPr>
            <w:r>
              <w:rPr>
                <w:rFonts w:hint="eastAsia"/>
                <w:b/>
              </w:rPr>
              <w:lastRenderedPageBreak/>
              <w:t>2</w:t>
            </w:r>
          </w:p>
        </w:tc>
        <w:tc>
          <w:tcPr>
            <w:tcW w:w="383" w:type="pct"/>
            <w:vMerge w:val="restart"/>
            <w:vAlign w:val="center"/>
          </w:tcPr>
          <w:p w14:paraId="3AE4131C" w14:textId="77777777" w:rsidR="003768E7" w:rsidRPr="003B7D88" w:rsidRDefault="003768E7" w:rsidP="003768E7">
            <w:pPr>
              <w:jc w:val="center"/>
            </w:pPr>
            <w:r w:rsidRPr="003B7D88">
              <w:rPr>
                <w:rFonts w:hint="eastAsia"/>
              </w:rPr>
              <w:t>关于验收</w:t>
            </w:r>
          </w:p>
        </w:tc>
        <w:tc>
          <w:tcPr>
            <w:tcW w:w="1661" w:type="pct"/>
          </w:tcPr>
          <w:p w14:paraId="5ABDE23A" w14:textId="77777777" w:rsidR="003768E7" w:rsidRPr="00B244A7" w:rsidRDefault="003768E7" w:rsidP="003768E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0" w:type="pct"/>
          </w:tcPr>
          <w:p w14:paraId="1EDF6976" w14:textId="77777777" w:rsidR="003768E7" w:rsidRDefault="003768E7" w:rsidP="003768E7">
            <w:pPr>
              <w:spacing w:line="340" w:lineRule="exact"/>
              <w:rPr>
                <w:bCs/>
                <w:szCs w:val="21"/>
              </w:rPr>
            </w:pPr>
          </w:p>
        </w:tc>
        <w:tc>
          <w:tcPr>
            <w:tcW w:w="853" w:type="pct"/>
          </w:tcPr>
          <w:p w14:paraId="4A078941" w14:textId="77777777" w:rsidR="003768E7" w:rsidRDefault="003768E7" w:rsidP="003768E7">
            <w:pPr>
              <w:spacing w:line="340" w:lineRule="exact"/>
              <w:rPr>
                <w:bCs/>
                <w:szCs w:val="21"/>
              </w:rPr>
            </w:pPr>
          </w:p>
        </w:tc>
        <w:tc>
          <w:tcPr>
            <w:tcW w:w="735" w:type="pct"/>
          </w:tcPr>
          <w:p w14:paraId="1C43F62C" w14:textId="7B7EC990" w:rsidR="003768E7" w:rsidRDefault="003768E7" w:rsidP="003768E7">
            <w:pPr>
              <w:spacing w:line="340" w:lineRule="exact"/>
              <w:rPr>
                <w:bCs/>
                <w:szCs w:val="21"/>
              </w:rPr>
            </w:pPr>
          </w:p>
        </w:tc>
      </w:tr>
      <w:tr w:rsidR="003768E7" w14:paraId="28DCC240" w14:textId="7647A736" w:rsidTr="003768E7">
        <w:trPr>
          <w:trHeight w:val="350"/>
        </w:trPr>
        <w:tc>
          <w:tcPr>
            <w:tcW w:w="258" w:type="pct"/>
            <w:vMerge/>
            <w:vAlign w:val="center"/>
          </w:tcPr>
          <w:p w14:paraId="3201E9B9" w14:textId="77777777" w:rsidR="003768E7" w:rsidRDefault="003768E7" w:rsidP="003768E7">
            <w:pPr>
              <w:jc w:val="center"/>
              <w:rPr>
                <w:b/>
              </w:rPr>
            </w:pPr>
          </w:p>
        </w:tc>
        <w:tc>
          <w:tcPr>
            <w:tcW w:w="383" w:type="pct"/>
            <w:vMerge/>
          </w:tcPr>
          <w:p w14:paraId="0E70253E" w14:textId="77777777" w:rsidR="003768E7" w:rsidRDefault="003768E7" w:rsidP="003768E7">
            <w:pPr>
              <w:rPr>
                <w:b/>
              </w:rPr>
            </w:pPr>
          </w:p>
        </w:tc>
        <w:tc>
          <w:tcPr>
            <w:tcW w:w="1661" w:type="pct"/>
          </w:tcPr>
          <w:p w14:paraId="7F51767D" w14:textId="77777777" w:rsidR="003768E7" w:rsidRPr="009D5001" w:rsidRDefault="003768E7" w:rsidP="003768E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w:t>
            </w:r>
            <w:r w:rsidRPr="009D5001">
              <w:rPr>
                <w:rFonts w:hint="eastAsia"/>
                <w:bCs/>
                <w:szCs w:val="21"/>
              </w:rPr>
              <w:lastRenderedPageBreak/>
              <w:t>收报告：</w:t>
            </w:r>
          </w:p>
          <w:p w14:paraId="733B97BD" w14:textId="77777777" w:rsidR="003768E7" w:rsidRDefault="003768E7" w:rsidP="003768E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0391117" w14:textId="77777777" w:rsidR="003768E7" w:rsidRPr="009D5001" w:rsidRDefault="003768E7" w:rsidP="003768E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8517AB2" w14:textId="77777777" w:rsidR="003768E7" w:rsidRPr="00B244A7" w:rsidRDefault="003768E7" w:rsidP="003768E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0" w:type="pct"/>
          </w:tcPr>
          <w:p w14:paraId="7F0DD093" w14:textId="77777777" w:rsidR="003768E7" w:rsidRDefault="003768E7" w:rsidP="003768E7">
            <w:pPr>
              <w:spacing w:line="340" w:lineRule="exact"/>
              <w:rPr>
                <w:bCs/>
                <w:szCs w:val="21"/>
              </w:rPr>
            </w:pPr>
          </w:p>
        </w:tc>
        <w:tc>
          <w:tcPr>
            <w:tcW w:w="853" w:type="pct"/>
          </w:tcPr>
          <w:p w14:paraId="35F486FC" w14:textId="77777777" w:rsidR="003768E7" w:rsidRDefault="003768E7" w:rsidP="003768E7">
            <w:pPr>
              <w:spacing w:line="340" w:lineRule="exact"/>
              <w:rPr>
                <w:bCs/>
                <w:szCs w:val="21"/>
              </w:rPr>
            </w:pPr>
          </w:p>
        </w:tc>
        <w:tc>
          <w:tcPr>
            <w:tcW w:w="735" w:type="pct"/>
          </w:tcPr>
          <w:p w14:paraId="35E6A96B" w14:textId="1E296AD7" w:rsidR="003768E7" w:rsidRDefault="003768E7" w:rsidP="003768E7">
            <w:pPr>
              <w:spacing w:line="340" w:lineRule="exact"/>
              <w:rPr>
                <w:bCs/>
                <w:szCs w:val="21"/>
              </w:rPr>
            </w:pPr>
          </w:p>
        </w:tc>
      </w:tr>
      <w:tr w:rsidR="003768E7" w14:paraId="4AD98138" w14:textId="6CFE4FCD" w:rsidTr="003768E7">
        <w:trPr>
          <w:trHeight w:val="350"/>
        </w:trPr>
        <w:tc>
          <w:tcPr>
            <w:tcW w:w="258" w:type="pct"/>
            <w:vAlign w:val="center"/>
          </w:tcPr>
          <w:p w14:paraId="3814E4F2" w14:textId="77777777" w:rsidR="003768E7" w:rsidRDefault="003768E7" w:rsidP="003768E7">
            <w:pPr>
              <w:jc w:val="center"/>
              <w:rPr>
                <w:b/>
              </w:rPr>
            </w:pPr>
            <w:r>
              <w:rPr>
                <w:rFonts w:hint="eastAsia"/>
                <w:b/>
              </w:rPr>
              <w:lastRenderedPageBreak/>
              <w:t>3</w:t>
            </w:r>
          </w:p>
        </w:tc>
        <w:tc>
          <w:tcPr>
            <w:tcW w:w="383" w:type="pct"/>
            <w:vAlign w:val="center"/>
          </w:tcPr>
          <w:p w14:paraId="149FEDA3" w14:textId="77777777" w:rsidR="003768E7" w:rsidRPr="00B6767B" w:rsidRDefault="003768E7" w:rsidP="003768E7">
            <w:pPr>
              <w:jc w:val="center"/>
            </w:pPr>
            <w:r w:rsidRPr="00B6767B">
              <w:rPr>
                <w:rFonts w:hint="eastAsia"/>
              </w:rPr>
              <w:t>付款方式</w:t>
            </w:r>
          </w:p>
        </w:tc>
        <w:tc>
          <w:tcPr>
            <w:tcW w:w="1661" w:type="pct"/>
          </w:tcPr>
          <w:p w14:paraId="566C31E6" w14:textId="77777777" w:rsidR="003768E7" w:rsidRDefault="003768E7" w:rsidP="003768E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C31A6D" w14:textId="77777777" w:rsidR="003768E7" w:rsidRPr="00EE16CA" w:rsidRDefault="003768E7" w:rsidP="003768E7">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bCs/>
                <w:szCs w:val="21"/>
                <w:u w:val="single"/>
              </w:rPr>
              <w:t>10个</w:t>
            </w:r>
            <w:r>
              <w:rPr>
                <w:rFonts w:ascii="宋体" w:hAnsi="宋体" w:hint="eastAsia"/>
                <w:bCs/>
                <w:szCs w:val="21"/>
                <w:u w:val="single"/>
              </w:rPr>
              <w:t>日历</w:t>
            </w:r>
            <w:r>
              <w:rPr>
                <w:rFonts w:ascii="宋体" w:hAnsi="宋体"/>
                <w:bCs/>
                <w:szCs w:val="21"/>
                <w:u w:val="single"/>
              </w:rPr>
              <w:t>日</w:t>
            </w:r>
            <w:r>
              <w:rPr>
                <w:rFonts w:ascii="宋体" w:hAnsi="宋体" w:hint="eastAsia"/>
                <w:bCs/>
                <w:szCs w:val="21"/>
              </w:rPr>
              <w:t>后需方整</w:t>
            </w:r>
            <w:r>
              <w:rPr>
                <w:rFonts w:ascii="宋体" w:hAnsi="宋体" w:hint="eastAsia"/>
                <w:color w:val="000000"/>
                <w:szCs w:val="21"/>
              </w:rPr>
              <w:t>理相关付款资料，经校内审批后交由市财政局统一支付货款。</w:t>
            </w:r>
          </w:p>
        </w:tc>
        <w:tc>
          <w:tcPr>
            <w:tcW w:w="1110" w:type="pct"/>
          </w:tcPr>
          <w:p w14:paraId="4C787C44" w14:textId="77777777" w:rsidR="003768E7" w:rsidRDefault="003768E7" w:rsidP="003768E7">
            <w:pPr>
              <w:ind w:firstLineChars="199" w:firstLine="420"/>
              <w:rPr>
                <w:rFonts w:ascii="宋体" w:hAnsi="宋体"/>
                <w:b/>
                <w:color w:val="FF0000"/>
                <w:szCs w:val="21"/>
              </w:rPr>
            </w:pPr>
          </w:p>
        </w:tc>
        <w:tc>
          <w:tcPr>
            <w:tcW w:w="853" w:type="pct"/>
          </w:tcPr>
          <w:p w14:paraId="5A0ED0CC" w14:textId="77777777" w:rsidR="003768E7" w:rsidRDefault="003768E7" w:rsidP="003768E7">
            <w:pPr>
              <w:ind w:firstLineChars="199" w:firstLine="420"/>
              <w:rPr>
                <w:rFonts w:ascii="宋体" w:hAnsi="宋体"/>
                <w:b/>
                <w:color w:val="FF0000"/>
                <w:szCs w:val="21"/>
              </w:rPr>
            </w:pPr>
          </w:p>
        </w:tc>
        <w:tc>
          <w:tcPr>
            <w:tcW w:w="735" w:type="pct"/>
          </w:tcPr>
          <w:p w14:paraId="734854D2" w14:textId="00EB32F7" w:rsidR="003768E7" w:rsidRDefault="003768E7" w:rsidP="003768E7">
            <w:pPr>
              <w:ind w:firstLineChars="199" w:firstLine="420"/>
              <w:rPr>
                <w:rFonts w:ascii="宋体" w:hAnsi="宋体"/>
                <w:b/>
                <w:color w:val="FF0000"/>
                <w:szCs w:val="21"/>
              </w:rPr>
            </w:pPr>
          </w:p>
        </w:tc>
      </w:tr>
      <w:tr w:rsidR="003768E7" w14:paraId="09C047ED" w14:textId="38EAE51D" w:rsidTr="003768E7">
        <w:trPr>
          <w:trHeight w:val="350"/>
        </w:trPr>
        <w:tc>
          <w:tcPr>
            <w:tcW w:w="258" w:type="pct"/>
            <w:vAlign w:val="center"/>
          </w:tcPr>
          <w:p w14:paraId="153F0EF9" w14:textId="77777777" w:rsidR="003768E7" w:rsidRDefault="003768E7" w:rsidP="003768E7">
            <w:pPr>
              <w:jc w:val="center"/>
            </w:pPr>
            <w:r>
              <w:rPr>
                <w:rFonts w:hint="eastAsia"/>
                <w:b/>
              </w:rPr>
              <w:t>4</w:t>
            </w:r>
          </w:p>
        </w:tc>
        <w:tc>
          <w:tcPr>
            <w:tcW w:w="383" w:type="pct"/>
            <w:vAlign w:val="center"/>
          </w:tcPr>
          <w:p w14:paraId="2F2E20D4" w14:textId="77777777" w:rsidR="003768E7" w:rsidRPr="00BC0CB5" w:rsidRDefault="003768E7" w:rsidP="003768E7">
            <w:r w:rsidRPr="00BC0CB5">
              <w:rPr>
                <w:rFonts w:hint="eastAsia"/>
              </w:rPr>
              <w:t>关于</w:t>
            </w:r>
            <w:r w:rsidRPr="00BC0CB5">
              <w:t>知识产权</w:t>
            </w:r>
          </w:p>
        </w:tc>
        <w:tc>
          <w:tcPr>
            <w:tcW w:w="1661" w:type="pct"/>
          </w:tcPr>
          <w:p w14:paraId="17AE2B9A" w14:textId="77777777" w:rsidR="003768E7" w:rsidRPr="00BC0CB5" w:rsidRDefault="003768E7" w:rsidP="003768E7">
            <w:r w:rsidRPr="00BC0CB5">
              <w:rPr>
                <w:rFonts w:hint="eastAsia"/>
              </w:rPr>
              <w:t>1</w:t>
            </w:r>
            <w:r w:rsidRPr="00BC0CB5">
              <w:rPr>
                <w:rFonts w:hint="eastAsia"/>
              </w:rPr>
              <w:t>、提供的货物必须是合法厂家生产和经销的原包装产品（包括零配件），必须具备生产日期、厂名、厂址、产品合格证等。</w:t>
            </w:r>
          </w:p>
          <w:p w14:paraId="0FCB6A78" w14:textId="77777777" w:rsidR="003768E7" w:rsidRDefault="003768E7" w:rsidP="003768E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0" w:type="pct"/>
          </w:tcPr>
          <w:p w14:paraId="5EE85243" w14:textId="77777777" w:rsidR="003768E7" w:rsidRPr="00BC0CB5" w:rsidRDefault="003768E7" w:rsidP="003768E7"/>
        </w:tc>
        <w:tc>
          <w:tcPr>
            <w:tcW w:w="853" w:type="pct"/>
          </w:tcPr>
          <w:p w14:paraId="4115F5E5" w14:textId="77777777" w:rsidR="003768E7" w:rsidRPr="00BC0CB5" w:rsidRDefault="003768E7" w:rsidP="003768E7"/>
        </w:tc>
        <w:tc>
          <w:tcPr>
            <w:tcW w:w="735" w:type="pct"/>
          </w:tcPr>
          <w:p w14:paraId="266467DF" w14:textId="056CFC41" w:rsidR="003768E7" w:rsidRPr="00BC0CB5" w:rsidRDefault="003768E7" w:rsidP="003768E7"/>
        </w:tc>
      </w:tr>
      <w:tr w:rsidR="003768E7" w14:paraId="2ADB33F0" w14:textId="74F1A3C9" w:rsidTr="003768E7">
        <w:trPr>
          <w:trHeight w:val="350"/>
        </w:trPr>
        <w:tc>
          <w:tcPr>
            <w:tcW w:w="258" w:type="pct"/>
            <w:vAlign w:val="center"/>
          </w:tcPr>
          <w:p w14:paraId="309409C5" w14:textId="77777777" w:rsidR="003768E7" w:rsidRDefault="003768E7" w:rsidP="003768E7">
            <w:pPr>
              <w:jc w:val="center"/>
              <w:rPr>
                <w:b/>
              </w:rPr>
            </w:pPr>
            <w:r>
              <w:rPr>
                <w:b/>
              </w:rPr>
              <w:t>5</w:t>
            </w:r>
          </w:p>
        </w:tc>
        <w:tc>
          <w:tcPr>
            <w:tcW w:w="383" w:type="pct"/>
            <w:vAlign w:val="center"/>
          </w:tcPr>
          <w:p w14:paraId="3A4786A9" w14:textId="77777777" w:rsidR="003768E7" w:rsidRPr="00791A38" w:rsidRDefault="003768E7" w:rsidP="003768E7">
            <w:r>
              <w:rPr>
                <w:rFonts w:hint="eastAsia"/>
              </w:rPr>
              <w:t>关于</w:t>
            </w:r>
            <w:r>
              <w:t>商检、</w:t>
            </w:r>
          </w:p>
        </w:tc>
        <w:tc>
          <w:tcPr>
            <w:tcW w:w="1661" w:type="pct"/>
          </w:tcPr>
          <w:p w14:paraId="6505CECB" w14:textId="77777777" w:rsidR="003768E7" w:rsidRDefault="003768E7" w:rsidP="003768E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0" w:type="pct"/>
          </w:tcPr>
          <w:p w14:paraId="13311E37" w14:textId="77777777" w:rsidR="003768E7" w:rsidRPr="00791A38" w:rsidRDefault="003768E7" w:rsidP="003768E7"/>
        </w:tc>
        <w:tc>
          <w:tcPr>
            <w:tcW w:w="853" w:type="pct"/>
          </w:tcPr>
          <w:p w14:paraId="18B3896E" w14:textId="77777777" w:rsidR="003768E7" w:rsidRPr="00791A38" w:rsidRDefault="003768E7" w:rsidP="003768E7"/>
        </w:tc>
        <w:tc>
          <w:tcPr>
            <w:tcW w:w="735" w:type="pct"/>
          </w:tcPr>
          <w:p w14:paraId="752544B0" w14:textId="02873972" w:rsidR="003768E7" w:rsidRPr="00791A38" w:rsidRDefault="003768E7" w:rsidP="003768E7"/>
        </w:tc>
      </w:tr>
      <w:tr w:rsidR="00826345" w14:paraId="670E0E55" w14:textId="77777777" w:rsidTr="003768E7">
        <w:trPr>
          <w:trHeight w:val="350"/>
        </w:trPr>
        <w:tc>
          <w:tcPr>
            <w:tcW w:w="258" w:type="pct"/>
            <w:vAlign w:val="center"/>
          </w:tcPr>
          <w:p w14:paraId="36BBE75A" w14:textId="1E388656" w:rsidR="00826345" w:rsidRDefault="00826345" w:rsidP="00826345">
            <w:pPr>
              <w:jc w:val="center"/>
              <w:rPr>
                <w:b/>
              </w:rPr>
            </w:pPr>
            <w:r>
              <w:rPr>
                <w:rFonts w:hint="eastAsia"/>
                <w:b/>
              </w:rPr>
              <w:t>6</w:t>
            </w:r>
          </w:p>
        </w:tc>
        <w:tc>
          <w:tcPr>
            <w:tcW w:w="383" w:type="pct"/>
            <w:vAlign w:val="center"/>
          </w:tcPr>
          <w:p w14:paraId="61A74055" w14:textId="7986520D" w:rsidR="00826345" w:rsidRDefault="00826345" w:rsidP="00826345">
            <w:pPr>
              <w:rPr>
                <w:rFonts w:hint="eastAsia"/>
              </w:rPr>
            </w:pPr>
            <w:r>
              <w:rPr>
                <w:rFonts w:hint="eastAsia"/>
              </w:rPr>
              <w:t>其他</w:t>
            </w:r>
            <w:r>
              <w:t>要求</w:t>
            </w:r>
          </w:p>
        </w:tc>
        <w:tc>
          <w:tcPr>
            <w:tcW w:w="1661" w:type="pct"/>
          </w:tcPr>
          <w:p w14:paraId="685BF882" w14:textId="3106C17F" w:rsidR="00826345" w:rsidRPr="00791A38" w:rsidRDefault="00826345" w:rsidP="00826345">
            <w:pPr>
              <w:rPr>
                <w:rFonts w:hint="eastAsia"/>
              </w:rPr>
            </w:pPr>
            <w:r>
              <w:rPr>
                <w:rFonts w:hint="eastAsia"/>
              </w:rPr>
              <w:t>中标供应商</w:t>
            </w:r>
            <w:r>
              <w:t>需</w:t>
            </w:r>
            <w:r w:rsidRPr="005343BF">
              <w:rPr>
                <w:rFonts w:hint="eastAsia"/>
              </w:rPr>
              <w:t>在签订合同后</w:t>
            </w:r>
            <w:r w:rsidRPr="005343BF">
              <w:rPr>
                <w:rFonts w:hint="eastAsia"/>
              </w:rPr>
              <w:t>5</w:t>
            </w:r>
            <w:r w:rsidRPr="005343BF">
              <w:rPr>
                <w:rFonts w:hint="eastAsia"/>
              </w:rPr>
              <w:t>个工作日内提供样机到学校演示，</w:t>
            </w:r>
            <w:r>
              <w:rPr>
                <w:rFonts w:hint="eastAsia"/>
              </w:rPr>
              <w:t>样机</w:t>
            </w:r>
            <w:r>
              <w:t>需满足所有</w:t>
            </w:r>
            <w:r>
              <w:rPr>
                <w:rFonts w:hint="eastAsia"/>
              </w:rPr>
              <w:t>中标</w:t>
            </w:r>
            <w:r>
              <w:t>技术指标</w:t>
            </w:r>
            <w:r>
              <w:rPr>
                <w:rFonts w:hint="eastAsia"/>
              </w:rPr>
              <w:t>方</w:t>
            </w:r>
            <w:r>
              <w:t>可</w:t>
            </w:r>
            <w:r>
              <w:rPr>
                <w:rFonts w:hint="eastAsia"/>
              </w:rPr>
              <w:t>被</w:t>
            </w:r>
            <w:r>
              <w:t>认定为合格，否则</w:t>
            </w:r>
            <w:r>
              <w:rPr>
                <w:rFonts w:hint="eastAsia"/>
              </w:rPr>
              <w:t>为</w:t>
            </w:r>
            <w:r w:rsidRPr="005343BF">
              <w:rPr>
                <w:rFonts w:hint="eastAsia"/>
              </w:rPr>
              <w:t>不合格</w:t>
            </w:r>
            <w:r>
              <w:rPr>
                <w:rFonts w:hint="eastAsia"/>
              </w:rPr>
              <w:t>并</w:t>
            </w:r>
            <w:r w:rsidRPr="005343BF">
              <w:rPr>
                <w:rFonts w:hint="eastAsia"/>
              </w:rPr>
              <w:t>做终止合同处理。</w:t>
            </w:r>
          </w:p>
        </w:tc>
        <w:tc>
          <w:tcPr>
            <w:tcW w:w="1110" w:type="pct"/>
          </w:tcPr>
          <w:p w14:paraId="2B598831" w14:textId="77777777" w:rsidR="00826345" w:rsidRPr="00791A38" w:rsidRDefault="00826345" w:rsidP="00826345"/>
        </w:tc>
        <w:tc>
          <w:tcPr>
            <w:tcW w:w="853" w:type="pct"/>
          </w:tcPr>
          <w:p w14:paraId="24CA8809" w14:textId="77777777" w:rsidR="00826345" w:rsidRPr="00791A38" w:rsidRDefault="00826345" w:rsidP="00826345"/>
        </w:tc>
        <w:tc>
          <w:tcPr>
            <w:tcW w:w="735" w:type="pct"/>
          </w:tcPr>
          <w:p w14:paraId="08D178A5" w14:textId="77777777" w:rsidR="00826345" w:rsidRPr="00791A38" w:rsidRDefault="00826345" w:rsidP="00826345"/>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202927D6" w14:textId="2A34174A" w:rsidR="003846D9" w:rsidRPr="00826345" w:rsidRDefault="00590343" w:rsidP="001C1FDE">
      <w:pPr>
        <w:rPr>
          <w:rFonts w:hint="eastAsia"/>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bookmarkStart w:id="31" w:name="_GoBack"/>
      <w:bookmarkEnd w:id="31"/>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0182AAB1"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4C725C" w:rsidRPr="004C725C">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CA80" w14:textId="77777777" w:rsidR="00483303" w:rsidRDefault="00483303">
      <w:r>
        <w:separator/>
      </w:r>
    </w:p>
  </w:endnote>
  <w:endnote w:type="continuationSeparator" w:id="0">
    <w:p w14:paraId="38EE7224" w14:textId="77777777" w:rsidR="00483303" w:rsidRDefault="0048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03A5B" w:rsidRDefault="00803A5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03A5B" w:rsidRDefault="00803A5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03A5B" w:rsidRDefault="00803A5B">
    <w:pPr>
      <w:pStyle w:val="ae"/>
      <w:framePr w:wrap="around" w:vAnchor="text" w:hAnchor="margin" w:xAlign="center" w:y="1"/>
      <w:rPr>
        <w:rStyle w:val="ad"/>
      </w:rPr>
    </w:pPr>
    <w:r>
      <w:t xml:space="preserve">- </w:t>
    </w:r>
    <w:r>
      <w:fldChar w:fldCharType="begin"/>
    </w:r>
    <w:r>
      <w:instrText xml:space="preserve"> PAGE </w:instrText>
    </w:r>
    <w:r>
      <w:fldChar w:fldCharType="separate"/>
    </w:r>
    <w:r w:rsidR="00826345">
      <w:rPr>
        <w:noProof/>
      </w:rPr>
      <w:t>6</w:t>
    </w:r>
    <w:r>
      <w:fldChar w:fldCharType="end"/>
    </w:r>
    <w:r>
      <w:t xml:space="preserve"> -</w:t>
    </w:r>
  </w:p>
  <w:p w14:paraId="0FE8C0C2" w14:textId="77777777" w:rsidR="00803A5B" w:rsidRDefault="00803A5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D85B5" w14:textId="77777777" w:rsidR="00483303" w:rsidRDefault="00483303">
      <w:r>
        <w:separator/>
      </w:r>
    </w:p>
  </w:footnote>
  <w:footnote w:type="continuationSeparator" w:id="0">
    <w:p w14:paraId="45FA548E" w14:textId="77777777" w:rsidR="00483303" w:rsidRDefault="00483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0C8A85B" w:rsidR="00803A5B" w:rsidRPr="00DB1188" w:rsidRDefault="00803A5B"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0530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DC8E2DC" w:rsidR="00803A5B" w:rsidRPr="00BB0A78" w:rsidRDefault="00803A5B">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0530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CD03061"/>
    <w:multiLevelType w:val="hybridMultilevel"/>
    <w:tmpl w:val="4C888446"/>
    <w:lvl w:ilvl="0" w:tplc="6D2C8C7E">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B597CE3"/>
    <w:multiLevelType w:val="hybridMultilevel"/>
    <w:tmpl w:val="55669F48"/>
    <w:lvl w:ilvl="0" w:tplc="CBE6C5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7"/>
  </w:num>
  <w:num w:numId="21">
    <w:abstractNumId w:val="15"/>
  </w:num>
  <w:num w:numId="22">
    <w:abstractNumId w:val="27"/>
  </w:num>
  <w:num w:numId="23">
    <w:abstractNumId w:val="44"/>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5"/>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7"/>
  </w:num>
  <w:num w:numId="44">
    <w:abstractNumId w:val="40"/>
  </w:num>
  <w:num w:numId="45">
    <w:abstractNumId w:val="12"/>
  </w:num>
  <w:num w:numId="46">
    <w:abstractNumId w:val="39"/>
  </w:num>
  <w:num w:numId="47">
    <w:abstractNumId w:val="46"/>
  </w:num>
  <w:num w:numId="48">
    <w:abstractNumId w:val="4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5D5"/>
    <w:rsid w:val="00167BAC"/>
    <w:rsid w:val="00176E59"/>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4F37"/>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112D"/>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AB0"/>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6465"/>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8E7"/>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65"/>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401"/>
    <w:rsid w:val="00407FDA"/>
    <w:rsid w:val="0041450E"/>
    <w:rsid w:val="00415370"/>
    <w:rsid w:val="00415781"/>
    <w:rsid w:val="00415F80"/>
    <w:rsid w:val="00416F40"/>
    <w:rsid w:val="00417769"/>
    <w:rsid w:val="00417E25"/>
    <w:rsid w:val="00417E9D"/>
    <w:rsid w:val="00421EF2"/>
    <w:rsid w:val="00422668"/>
    <w:rsid w:val="00424CC9"/>
    <w:rsid w:val="0043042F"/>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125"/>
    <w:rsid w:val="0047774B"/>
    <w:rsid w:val="00477FAF"/>
    <w:rsid w:val="0048027B"/>
    <w:rsid w:val="00481E94"/>
    <w:rsid w:val="0048231B"/>
    <w:rsid w:val="004824CE"/>
    <w:rsid w:val="00482CCF"/>
    <w:rsid w:val="00483303"/>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25C"/>
    <w:rsid w:val="004D000F"/>
    <w:rsid w:val="004D33A7"/>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157"/>
    <w:rsid w:val="00524AD7"/>
    <w:rsid w:val="00526CFF"/>
    <w:rsid w:val="005274F8"/>
    <w:rsid w:val="00531F39"/>
    <w:rsid w:val="0053387F"/>
    <w:rsid w:val="00533920"/>
    <w:rsid w:val="005343BF"/>
    <w:rsid w:val="0053480E"/>
    <w:rsid w:val="00534C82"/>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209"/>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F3F"/>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20C"/>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3F02"/>
    <w:rsid w:val="007F4F82"/>
    <w:rsid w:val="00801CA0"/>
    <w:rsid w:val="008028E8"/>
    <w:rsid w:val="0080382C"/>
    <w:rsid w:val="00803A5B"/>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5B35"/>
    <w:rsid w:val="00826345"/>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47B3"/>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1F6B"/>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170"/>
    <w:rsid w:val="009207DB"/>
    <w:rsid w:val="00921632"/>
    <w:rsid w:val="00922024"/>
    <w:rsid w:val="00922AF6"/>
    <w:rsid w:val="00922B10"/>
    <w:rsid w:val="0092539A"/>
    <w:rsid w:val="00925501"/>
    <w:rsid w:val="00925E32"/>
    <w:rsid w:val="009261EF"/>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4D4F"/>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5F24"/>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3E96"/>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0F4"/>
    <w:rsid w:val="00B35FAA"/>
    <w:rsid w:val="00B36A9F"/>
    <w:rsid w:val="00B37EF1"/>
    <w:rsid w:val="00B41410"/>
    <w:rsid w:val="00B42C20"/>
    <w:rsid w:val="00B42D9A"/>
    <w:rsid w:val="00B43CED"/>
    <w:rsid w:val="00B448BB"/>
    <w:rsid w:val="00B44D27"/>
    <w:rsid w:val="00B45928"/>
    <w:rsid w:val="00B459A7"/>
    <w:rsid w:val="00B539EB"/>
    <w:rsid w:val="00B5495B"/>
    <w:rsid w:val="00B54D43"/>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3DEB"/>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27BEF"/>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A76"/>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CCC"/>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CFF"/>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4AB"/>
    <w:rsid w:val="00E60269"/>
    <w:rsid w:val="00E60C32"/>
    <w:rsid w:val="00E627F6"/>
    <w:rsid w:val="00E63F1D"/>
    <w:rsid w:val="00E64171"/>
    <w:rsid w:val="00E64226"/>
    <w:rsid w:val="00E646D5"/>
    <w:rsid w:val="00E72173"/>
    <w:rsid w:val="00E72D2C"/>
    <w:rsid w:val="00E72EC2"/>
    <w:rsid w:val="00E741DA"/>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4FF"/>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14FC"/>
    <w:rsid w:val="00F2214E"/>
    <w:rsid w:val="00F23E19"/>
    <w:rsid w:val="00F2494D"/>
    <w:rsid w:val="00F26092"/>
    <w:rsid w:val="00F26577"/>
    <w:rsid w:val="00F26FC9"/>
    <w:rsid w:val="00F304A5"/>
    <w:rsid w:val="00F307CC"/>
    <w:rsid w:val="00F30BBA"/>
    <w:rsid w:val="00F31630"/>
    <w:rsid w:val="00F3322B"/>
    <w:rsid w:val="00F339FC"/>
    <w:rsid w:val="00F34C99"/>
    <w:rsid w:val="00F34F77"/>
    <w:rsid w:val="00F42996"/>
    <w:rsid w:val="00F43996"/>
    <w:rsid w:val="00F439BB"/>
    <w:rsid w:val="00F449D7"/>
    <w:rsid w:val="00F45292"/>
    <w:rsid w:val="00F461AE"/>
    <w:rsid w:val="00F51106"/>
    <w:rsid w:val="00F51B88"/>
    <w:rsid w:val="00F534D3"/>
    <w:rsid w:val="00F53B28"/>
    <w:rsid w:val="00F54046"/>
    <w:rsid w:val="00F5421D"/>
    <w:rsid w:val="00F5473E"/>
    <w:rsid w:val="00F54990"/>
    <w:rsid w:val="00F56C3B"/>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895"/>
    <w:rsid w:val="00F82C7C"/>
    <w:rsid w:val="00F9046B"/>
    <w:rsid w:val="00F91164"/>
    <w:rsid w:val="00F92B0F"/>
    <w:rsid w:val="00F93FCF"/>
    <w:rsid w:val="00F9536B"/>
    <w:rsid w:val="00F95688"/>
    <w:rsid w:val="00F96825"/>
    <w:rsid w:val="00F96872"/>
    <w:rsid w:val="00F96D24"/>
    <w:rsid w:val="00FA03F3"/>
    <w:rsid w:val="00FA5580"/>
    <w:rsid w:val="00FA69C3"/>
    <w:rsid w:val="00FA6AAC"/>
    <w:rsid w:val="00FA6CBC"/>
    <w:rsid w:val="00FA6D48"/>
    <w:rsid w:val="00FA7813"/>
    <w:rsid w:val="00FA7EC0"/>
    <w:rsid w:val="00FA7ECF"/>
    <w:rsid w:val="00FB0BD9"/>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68E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28994-8FA5-46CC-8490-5F8389D5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6767</Words>
  <Characters>38577</Characters>
  <Application>Microsoft Office Word</Application>
  <DocSecurity>0</DocSecurity>
  <Lines>321</Lines>
  <Paragraphs>90</Paragraphs>
  <ScaleCrop>false</ScaleCrop>
  <Company>深圳市清华斯维尔软件科技有限公司</Company>
  <LinksUpToDate>false</LinksUpToDate>
  <CharactersWithSpaces>45254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29</cp:revision>
  <cp:lastPrinted>2015-02-16T02:37:00Z</cp:lastPrinted>
  <dcterms:created xsi:type="dcterms:W3CDTF">2018-11-19T06:17:00Z</dcterms:created>
  <dcterms:modified xsi:type="dcterms:W3CDTF">2018-12-05T07:21:00Z</dcterms:modified>
</cp:coreProperties>
</file>