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A739F30"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024A26">
        <w:rPr>
          <w:rFonts w:ascii="宋体" w:hAnsi="宋体" w:hint="eastAsia"/>
          <w:color w:val="FF0000"/>
          <w:sz w:val="32"/>
          <w:szCs w:val="32"/>
        </w:rPr>
        <w:t>1480-1640NM宽带超高分辨率可调谐激光器</w:t>
      </w:r>
    </w:p>
    <w:p w14:paraId="5F0832DF" w14:textId="77777777" w:rsidR="009E37A5" w:rsidRDefault="009E37A5"/>
    <w:p w14:paraId="58946F39" w14:textId="29F6C913"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024A26">
        <w:rPr>
          <w:rFonts w:ascii="宋体" w:hAnsi="宋体" w:hint="eastAsia"/>
          <w:color w:val="FF0000"/>
          <w:sz w:val="32"/>
          <w:szCs w:val="32"/>
        </w:rPr>
        <w:t>SZUCG20200642EQ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61395A83"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477A74">
        <w:rPr>
          <w:rFonts w:ascii="宋体" w:hAnsi="宋体" w:hint="eastAsia"/>
          <w:color w:val="FF0000"/>
          <w:sz w:val="32"/>
        </w:rPr>
        <w:t>十</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5C7DF337" w:rsidR="009E37A5" w:rsidRDefault="00E110B9">
      <w:pPr>
        <w:rPr>
          <w:rFonts w:ascii="宋体" w:hAnsi="宋体"/>
          <w:sz w:val="32"/>
        </w:rPr>
      </w:pPr>
      <w:r>
        <w:rPr>
          <w:rFonts w:ascii="宋体" w:hAnsi="宋体"/>
          <w:sz w:val="32"/>
        </w:rPr>
        <w:t xml:space="preserve">      项目编号：  </w:t>
      </w:r>
      <w:r w:rsidR="00024A26">
        <w:rPr>
          <w:rFonts w:ascii="宋体" w:hAnsi="宋体" w:hint="eastAsia"/>
          <w:color w:val="FF0000"/>
          <w:sz w:val="32"/>
          <w:szCs w:val="32"/>
        </w:rPr>
        <w:t>SZUCG20200642EQ</w:t>
      </w:r>
    </w:p>
    <w:p w14:paraId="0DF3A6F9" w14:textId="1988F55E" w:rsidR="009E37A5" w:rsidRDefault="00E110B9">
      <w:pPr>
        <w:ind w:left="2880" w:hangingChars="900" w:hanging="2880"/>
        <w:rPr>
          <w:rFonts w:ascii="宋体" w:hAnsi="宋体"/>
          <w:sz w:val="32"/>
        </w:rPr>
      </w:pPr>
      <w:r>
        <w:rPr>
          <w:rFonts w:ascii="宋体" w:hAnsi="宋体"/>
          <w:sz w:val="32"/>
        </w:rPr>
        <w:t xml:space="preserve">      项目名称：  </w:t>
      </w:r>
      <w:r w:rsidR="00024A26">
        <w:rPr>
          <w:rFonts w:ascii="宋体" w:hAnsi="宋体" w:hint="eastAsia"/>
          <w:color w:val="FF0000"/>
          <w:sz w:val="32"/>
          <w:szCs w:val="32"/>
        </w:rPr>
        <w:t>1480-1640NM宽带超高分辨率可调谐激光器</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lastRenderedPageBreak/>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723FC33" w:rsidR="009E37A5" w:rsidRDefault="00124632">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760462" w14:paraId="4837AAA8" w14:textId="77777777" w:rsidTr="00760462">
        <w:trPr>
          <w:gridAfter w:val="1"/>
          <w:wAfter w:w="6" w:type="dxa"/>
          <w:trHeight w:val="2975"/>
          <w:jc w:val="center"/>
        </w:trPr>
        <w:tc>
          <w:tcPr>
            <w:tcW w:w="782" w:type="dxa"/>
            <w:vMerge/>
            <w:vAlign w:val="center"/>
          </w:tcPr>
          <w:p w14:paraId="45EF7680" w14:textId="77777777" w:rsidR="00760462" w:rsidRDefault="00760462">
            <w:pPr>
              <w:spacing w:line="240" w:lineRule="exact"/>
              <w:jc w:val="center"/>
              <w:rPr>
                <w:rFonts w:ascii="宋体" w:hAnsi="宋体"/>
                <w:szCs w:val="21"/>
              </w:rPr>
            </w:pPr>
          </w:p>
        </w:tc>
        <w:tc>
          <w:tcPr>
            <w:tcW w:w="645" w:type="dxa"/>
            <w:vAlign w:val="center"/>
          </w:tcPr>
          <w:p w14:paraId="0EA1E691" w14:textId="4A04D5B8" w:rsidR="00760462" w:rsidRDefault="00760462" w:rsidP="00760462">
            <w:pPr>
              <w:spacing w:after="160" w:line="240" w:lineRule="exact"/>
              <w:jc w:val="center"/>
              <w:rPr>
                <w:rFonts w:ascii="宋体" w:hAnsi="宋体"/>
                <w:szCs w:val="21"/>
              </w:rPr>
            </w:pPr>
            <w:r>
              <w:rPr>
                <w:rFonts w:ascii="宋体" w:eastAsia="仿宋_GB2312" w:hAnsi="宋体" w:hint="eastAsia"/>
                <w:sz w:val="24"/>
                <w:szCs w:val="21"/>
              </w:rPr>
              <w:t>1</w:t>
            </w:r>
          </w:p>
        </w:tc>
        <w:tc>
          <w:tcPr>
            <w:tcW w:w="2186" w:type="dxa"/>
            <w:vAlign w:val="center"/>
          </w:tcPr>
          <w:p w14:paraId="32BCDFDB" w14:textId="2692C743" w:rsidR="00760462" w:rsidRDefault="00760462" w:rsidP="00760462">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DBAE044" w14:textId="3A8F2F15" w:rsidR="00760462" w:rsidRDefault="00760462" w:rsidP="00760462">
            <w:pPr>
              <w:spacing w:after="160" w:line="240" w:lineRule="exact"/>
              <w:jc w:val="center"/>
              <w:rPr>
                <w:rFonts w:ascii="宋体" w:hAnsi="宋体"/>
                <w:szCs w:val="21"/>
              </w:rPr>
            </w:pPr>
            <w:r>
              <w:rPr>
                <w:rFonts w:ascii="宋体" w:hAnsi="宋体" w:cs="宋体"/>
                <w:szCs w:val="21"/>
              </w:rPr>
              <w:t>5</w:t>
            </w:r>
            <w:r>
              <w:rPr>
                <w:rFonts w:ascii="宋体" w:hAnsi="宋体" w:cs="宋体" w:hint="eastAsia"/>
                <w:szCs w:val="21"/>
              </w:rPr>
              <w:t>3</w:t>
            </w:r>
          </w:p>
        </w:tc>
        <w:tc>
          <w:tcPr>
            <w:tcW w:w="3766" w:type="dxa"/>
            <w:vAlign w:val="center"/>
          </w:tcPr>
          <w:p w14:paraId="228BBA89" w14:textId="5BB7A79A" w:rsidR="00760462" w:rsidRDefault="00760462" w:rsidP="00CB4B00">
            <w:pPr>
              <w:rPr>
                <w:rFonts w:eastAsiaTheme="minorEastAsia"/>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A51291">
              <w:rPr>
                <w:rFonts w:cs="宋体" w:hint="eastAsia"/>
              </w:rPr>
              <w:t>带▲的</w:t>
            </w:r>
            <w:r w:rsidRPr="00A51291">
              <w:rPr>
                <w:rFonts w:cs="宋体"/>
              </w:rPr>
              <w:t>参数为重要项</w:t>
            </w:r>
            <w:r w:rsidRPr="00A51291">
              <w:rPr>
                <w:rFonts w:cs="宋体" w:hint="eastAsia"/>
              </w:rPr>
              <w:t>，每负偏离一项扣</w:t>
            </w:r>
            <w:r w:rsidR="00CB4B00" w:rsidRPr="00A51291">
              <w:rPr>
                <w:rFonts w:cs="宋体"/>
                <w:color w:val="FF0000"/>
              </w:rPr>
              <w:t>11</w:t>
            </w:r>
            <w:r w:rsidRPr="00A51291">
              <w:rPr>
                <w:rFonts w:cs="宋体" w:hint="eastAsia"/>
              </w:rPr>
              <w:t>分；普通</w:t>
            </w:r>
            <w:r w:rsidRPr="00A51291">
              <w:rPr>
                <w:rFonts w:cs="宋体"/>
              </w:rPr>
              <w:t>参数</w:t>
            </w:r>
            <w:r w:rsidRPr="00A51291">
              <w:rPr>
                <w:rFonts w:cs="宋体" w:hint="eastAsia"/>
              </w:rPr>
              <w:t>每负偏离一项扣</w:t>
            </w:r>
            <w:r w:rsidR="00CB4B00" w:rsidRPr="00A51291">
              <w:rPr>
                <w:rFonts w:cs="宋体"/>
                <w:color w:val="FF0000"/>
              </w:rPr>
              <w:t>6</w:t>
            </w:r>
            <w:r w:rsidRPr="00A51291">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w:t>
            </w:r>
            <w:r>
              <w:rPr>
                <w:rFonts w:ascii="宋体" w:hAnsi="宋体" w:cs="宋体" w:hint="eastAsia"/>
              </w:rPr>
              <w:lastRenderedPageBreak/>
              <w:t>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w:t>
            </w:r>
            <w:r>
              <w:rPr>
                <w:rFonts w:cs="宋体" w:hint="eastAsia"/>
              </w:rPr>
              <w:lastRenderedPageBreak/>
              <w:t>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66AE394A"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024A26">
        <w:rPr>
          <w:rFonts w:ascii="宋体" w:hAnsi="宋体" w:cs="宋体" w:hint="eastAsia"/>
          <w:color w:val="FF0000"/>
          <w:kern w:val="0"/>
          <w:sz w:val="24"/>
          <w:u w:val="single"/>
        </w:rPr>
        <w:t>1480-1640NM宽带超高分辨率可调谐激光器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024874B7" w:rsidR="009E37A5" w:rsidRDefault="00E110B9">
      <w:pPr>
        <w:rPr>
          <w:rFonts w:ascii="宋体" w:hAnsi="宋体" w:cs="宋体"/>
          <w:kern w:val="0"/>
          <w:szCs w:val="21"/>
        </w:rPr>
      </w:pPr>
      <w:r>
        <w:rPr>
          <w:rFonts w:ascii="宋体" w:hAnsi="宋体" w:cs="宋体" w:hint="eastAsia"/>
          <w:kern w:val="0"/>
          <w:szCs w:val="21"/>
        </w:rPr>
        <w:t>一、项目编号：</w:t>
      </w:r>
      <w:r w:rsidR="00024A26">
        <w:rPr>
          <w:rFonts w:ascii="宋体" w:hAnsi="宋体"/>
          <w:color w:val="FF0000"/>
          <w:szCs w:val="21"/>
        </w:rPr>
        <w:t>SZUCG20200642EQ</w:t>
      </w:r>
    </w:p>
    <w:p w14:paraId="40A009C2" w14:textId="4882630C" w:rsidR="009E37A5" w:rsidRDefault="00E110B9">
      <w:pPr>
        <w:rPr>
          <w:rFonts w:ascii="宋体" w:hAnsi="宋体" w:cs="宋体"/>
          <w:color w:val="FF0000"/>
          <w:kern w:val="0"/>
          <w:szCs w:val="21"/>
        </w:rPr>
      </w:pPr>
      <w:r>
        <w:rPr>
          <w:rFonts w:ascii="宋体" w:hAnsi="宋体" w:cs="宋体" w:hint="eastAsia"/>
          <w:kern w:val="0"/>
          <w:szCs w:val="21"/>
        </w:rPr>
        <w:t>二、项目名称：</w:t>
      </w:r>
      <w:r w:rsidR="00024A26">
        <w:rPr>
          <w:rFonts w:ascii="宋体" w:hAnsi="宋体" w:cs="宋体" w:hint="eastAsia"/>
          <w:color w:val="FF0000"/>
          <w:kern w:val="0"/>
          <w:szCs w:val="21"/>
        </w:rPr>
        <w:t>1480-1640NM宽带超高分辨率可调谐激光器</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w:t>
      </w:r>
      <w:r w:rsidRPr="00024A26">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49E080EC"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F3B14">
        <w:rPr>
          <w:rFonts w:ascii="宋体" w:hAnsi="宋体" w:cs="宋体" w:hint="eastAsia"/>
          <w:color w:val="FF0000"/>
          <w:kern w:val="0"/>
          <w:szCs w:val="21"/>
        </w:rPr>
        <w:t>314,000.00</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6017125D"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A51291">
        <w:rPr>
          <w:rFonts w:ascii="宋体" w:hAnsi="宋体" w:cs="宋体"/>
          <w:kern w:val="0"/>
          <w:szCs w:val="21"/>
        </w:rPr>
        <w:t>10</w:t>
      </w:r>
      <w:r>
        <w:rPr>
          <w:rFonts w:ascii="宋体" w:hAnsi="宋体" w:cs="宋体" w:hint="eastAsia"/>
          <w:kern w:val="0"/>
          <w:szCs w:val="21"/>
        </w:rPr>
        <w:t>月</w:t>
      </w:r>
      <w:r w:rsidR="00A51291">
        <w:rPr>
          <w:rFonts w:ascii="宋体" w:hAnsi="宋体" w:cs="宋体" w:hint="eastAsia"/>
          <w:kern w:val="0"/>
          <w:szCs w:val="21"/>
        </w:rPr>
        <w:t>16</w:t>
      </w:r>
      <w:r>
        <w:rPr>
          <w:rFonts w:ascii="宋体" w:hAnsi="宋体" w:cs="宋体" w:hint="eastAsia"/>
          <w:kern w:val="0"/>
          <w:szCs w:val="21"/>
        </w:rPr>
        <w:t>日起至2020年</w:t>
      </w:r>
      <w:r w:rsidR="00A51291">
        <w:rPr>
          <w:rFonts w:ascii="宋体" w:hAnsi="宋体" w:cs="宋体" w:hint="eastAsia"/>
          <w:kern w:val="0"/>
          <w:szCs w:val="21"/>
        </w:rPr>
        <w:t>10</w:t>
      </w:r>
      <w:r>
        <w:rPr>
          <w:rFonts w:ascii="宋体" w:hAnsi="宋体" w:cs="宋体" w:hint="eastAsia"/>
          <w:kern w:val="0"/>
          <w:szCs w:val="21"/>
        </w:rPr>
        <w:t>月</w:t>
      </w:r>
      <w:r w:rsidR="002379DD">
        <w:rPr>
          <w:rFonts w:ascii="宋体" w:hAnsi="宋体" w:cs="宋体" w:hint="eastAsia"/>
          <w:kern w:val="0"/>
          <w:szCs w:val="21"/>
        </w:rPr>
        <w:t>23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26D7BC63"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2379DD">
        <w:rPr>
          <w:rFonts w:ascii="宋体" w:hAnsi="宋体" w:cs="宋体" w:hint="eastAsia"/>
          <w:color w:val="FF0000"/>
          <w:kern w:val="0"/>
          <w:szCs w:val="21"/>
        </w:rPr>
        <w:t>10</w:t>
      </w:r>
      <w:r>
        <w:rPr>
          <w:rFonts w:ascii="宋体" w:hAnsi="宋体" w:cs="宋体" w:hint="eastAsia"/>
          <w:color w:val="FF0000"/>
          <w:kern w:val="0"/>
          <w:szCs w:val="21"/>
        </w:rPr>
        <w:t>月</w:t>
      </w:r>
      <w:r w:rsidR="002379DD">
        <w:rPr>
          <w:rFonts w:ascii="宋体" w:hAnsi="宋体" w:cs="宋体" w:hint="eastAsia"/>
          <w:color w:val="FF0000"/>
          <w:kern w:val="0"/>
          <w:szCs w:val="21"/>
        </w:rPr>
        <w:t>27</w:t>
      </w:r>
      <w:r>
        <w:rPr>
          <w:rFonts w:ascii="宋体" w:hAnsi="宋体" w:cs="宋体" w:hint="eastAsia"/>
          <w:color w:val="FF0000"/>
          <w:kern w:val="0"/>
          <w:szCs w:val="21"/>
        </w:rPr>
        <w:t>日</w:t>
      </w:r>
      <w:r>
        <w:rPr>
          <w:rFonts w:ascii="宋体" w:hAnsi="宋体" w:cs="宋体" w:hint="eastAsia"/>
          <w:kern w:val="0"/>
          <w:szCs w:val="21"/>
        </w:rPr>
        <w:t xml:space="preserve"> </w:t>
      </w:r>
      <w:r w:rsidR="002379DD">
        <w:rPr>
          <w:rFonts w:ascii="宋体" w:hAnsi="宋体" w:cs="宋体"/>
          <w:b/>
          <w:color w:val="FF0000"/>
          <w:kern w:val="0"/>
          <w:szCs w:val="21"/>
        </w:rPr>
        <w:t>14</w:t>
      </w:r>
      <w:r>
        <w:rPr>
          <w:rFonts w:ascii="宋体" w:hAnsi="宋体" w:cs="宋体" w:hint="eastAsia"/>
          <w:b/>
          <w:color w:val="FF0000"/>
          <w:kern w:val="0"/>
          <w:szCs w:val="21"/>
        </w:rPr>
        <w:t>：</w:t>
      </w:r>
      <w:r w:rsidR="00602E17">
        <w:rPr>
          <w:rFonts w:ascii="宋体" w:hAnsi="宋体" w:cs="宋体"/>
          <w:b/>
          <w:color w:val="FF0000"/>
          <w:kern w:val="0"/>
          <w:szCs w:val="21"/>
        </w:rPr>
        <w:t>30</w:t>
      </w:r>
      <w:r w:rsidRPr="00602E1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4E23E8C7"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2379DD">
        <w:rPr>
          <w:rFonts w:ascii="宋体" w:hAnsi="宋体" w:cs="宋体" w:hint="eastAsia"/>
          <w:color w:val="FF0000"/>
          <w:kern w:val="0"/>
          <w:szCs w:val="21"/>
        </w:rPr>
        <w:t>2020年10月27日</w:t>
      </w:r>
      <w:r w:rsidR="002379DD">
        <w:rPr>
          <w:rFonts w:ascii="宋体" w:hAnsi="宋体" w:cs="宋体" w:hint="eastAsia"/>
          <w:kern w:val="0"/>
          <w:szCs w:val="21"/>
        </w:rPr>
        <w:t xml:space="preserve"> </w:t>
      </w:r>
      <w:r w:rsidR="002379DD">
        <w:rPr>
          <w:rFonts w:ascii="宋体" w:hAnsi="宋体" w:cs="宋体"/>
          <w:b/>
          <w:color w:val="FF0000"/>
          <w:kern w:val="0"/>
          <w:szCs w:val="21"/>
        </w:rPr>
        <w:t>14</w:t>
      </w:r>
      <w:r w:rsidR="002379DD">
        <w:rPr>
          <w:rFonts w:ascii="宋体" w:hAnsi="宋体" w:cs="宋体" w:hint="eastAsia"/>
          <w:b/>
          <w:color w:val="FF0000"/>
          <w:kern w:val="0"/>
          <w:szCs w:val="21"/>
        </w:rPr>
        <w:t>：</w:t>
      </w:r>
      <w:r w:rsidR="002379DD">
        <w:rPr>
          <w:rFonts w:ascii="宋体" w:hAnsi="宋体" w:cs="宋体"/>
          <w:b/>
          <w:color w:val="FF0000"/>
          <w:kern w:val="0"/>
          <w:szCs w:val="21"/>
        </w:rPr>
        <w:t>30</w:t>
      </w:r>
      <w:r w:rsidR="002379DD" w:rsidRPr="00602E1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6E18185F"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2379DD">
        <w:rPr>
          <w:rFonts w:ascii="宋体" w:hAnsi="宋体" w:cs="宋体" w:hint="eastAsia"/>
          <w:kern w:val="0"/>
          <w:szCs w:val="21"/>
        </w:rPr>
        <w:t>10</w:t>
      </w:r>
      <w:r>
        <w:rPr>
          <w:rFonts w:ascii="宋体" w:hAnsi="宋体" w:cs="宋体" w:hint="eastAsia"/>
          <w:kern w:val="0"/>
          <w:szCs w:val="21"/>
        </w:rPr>
        <w:t>月</w:t>
      </w:r>
      <w:r w:rsidR="002379DD">
        <w:rPr>
          <w:rFonts w:ascii="宋体" w:hAnsi="宋体" w:cs="宋体" w:hint="eastAsia"/>
          <w:kern w:val="0"/>
          <w:szCs w:val="21"/>
        </w:rPr>
        <w:t>19</w:t>
      </w:r>
      <w:r>
        <w:rPr>
          <w:rFonts w:ascii="宋体" w:hAnsi="宋体" w:cs="宋体" w:hint="eastAsia"/>
          <w:kern w:val="0"/>
          <w:szCs w:val="21"/>
        </w:rPr>
        <w:t>日至2020年</w:t>
      </w:r>
      <w:r w:rsidR="002379DD">
        <w:rPr>
          <w:rFonts w:ascii="宋体" w:hAnsi="宋体" w:cs="宋体" w:hint="eastAsia"/>
          <w:kern w:val="0"/>
          <w:szCs w:val="21"/>
        </w:rPr>
        <w:t>10</w:t>
      </w:r>
      <w:r>
        <w:rPr>
          <w:rFonts w:ascii="宋体" w:hAnsi="宋体" w:cs="宋体" w:hint="eastAsia"/>
          <w:kern w:val="0"/>
          <w:szCs w:val="21"/>
        </w:rPr>
        <w:t>月</w:t>
      </w:r>
      <w:r w:rsidR="002379DD">
        <w:rPr>
          <w:rFonts w:ascii="宋体" w:hAnsi="宋体" w:cs="宋体" w:hint="eastAsia"/>
          <w:kern w:val="0"/>
          <w:szCs w:val="21"/>
        </w:rPr>
        <w:t>23</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215E64D1"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2379DD">
        <w:rPr>
          <w:rFonts w:ascii="宋体" w:hAnsi="宋体" w:cs="宋体" w:hint="eastAsia"/>
          <w:b/>
          <w:kern w:val="0"/>
          <w:szCs w:val="21"/>
        </w:rPr>
        <w:t>10</w:t>
      </w:r>
      <w:r>
        <w:rPr>
          <w:rFonts w:ascii="宋体" w:hAnsi="宋体" w:cs="宋体" w:hint="eastAsia"/>
          <w:b/>
          <w:kern w:val="0"/>
          <w:szCs w:val="21"/>
        </w:rPr>
        <w:t>月</w:t>
      </w:r>
      <w:r w:rsidR="002379DD">
        <w:rPr>
          <w:rFonts w:ascii="宋体" w:hAnsi="宋体" w:cs="宋体" w:hint="eastAsia"/>
          <w:b/>
          <w:kern w:val="0"/>
          <w:szCs w:val="21"/>
        </w:rPr>
        <w:t>16</w:t>
      </w:r>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F93141C" w:rsidR="009E37A5" w:rsidRDefault="00E110B9" w:rsidP="00413824">
            <w:pPr>
              <w:rPr>
                <w:rFonts w:ascii="宋体" w:hAnsi="宋体"/>
              </w:rPr>
            </w:pPr>
            <w:r>
              <w:rPr>
                <w:rFonts w:ascii="宋体" w:hAnsi="宋体" w:hint="eastAsia"/>
              </w:rPr>
              <w:t xml:space="preserve">为合同价款的 </w:t>
            </w:r>
            <w:r w:rsidR="00756D2A">
              <w:rPr>
                <w:rFonts w:ascii="宋体" w:hAnsi="宋体" w:hint="eastAsia"/>
              </w:rPr>
              <w:t>6</w:t>
            </w:r>
            <w:r>
              <w:rPr>
                <w:rFonts w:ascii="宋体" w:hAnsi="宋体" w:hint="eastAsia"/>
              </w:rPr>
              <w:t>％</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CF3B14" w14:paraId="7A9605FA" w14:textId="77777777" w:rsidTr="00C8785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CF3B14" w:rsidRDefault="00CF3B14" w:rsidP="00CF3B1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230052C7" w:rsidR="00CF3B14" w:rsidRDefault="00CF3B14" w:rsidP="00C8785C">
            <w:pPr>
              <w:widowControl/>
              <w:jc w:val="center"/>
              <w:rPr>
                <w:rFonts w:ascii="宋体" w:hAnsi="宋体"/>
                <w:kern w:val="0"/>
                <w:szCs w:val="21"/>
              </w:rPr>
            </w:pPr>
            <w:r w:rsidRPr="00DB1BDE">
              <w:rPr>
                <w:rFonts w:hint="eastAsia"/>
              </w:rPr>
              <w:t>1480-1640nm</w:t>
            </w:r>
            <w:r w:rsidRPr="00DB1BDE">
              <w:rPr>
                <w:rFonts w:hint="eastAsia"/>
              </w:rPr>
              <w:t>宽带超高分辨率可调谐激光器</w:t>
            </w:r>
          </w:p>
        </w:tc>
        <w:tc>
          <w:tcPr>
            <w:tcW w:w="850" w:type="dxa"/>
            <w:tcBorders>
              <w:top w:val="single" w:sz="4" w:space="0" w:color="auto"/>
              <w:left w:val="nil"/>
              <w:bottom w:val="single" w:sz="4" w:space="0" w:color="auto"/>
              <w:right w:val="single" w:sz="4" w:space="0" w:color="auto"/>
            </w:tcBorders>
            <w:vAlign w:val="center"/>
          </w:tcPr>
          <w:p w14:paraId="72956B6A" w14:textId="30C017BF" w:rsidR="00CF3B14" w:rsidRDefault="00CF3B14" w:rsidP="00C8785C">
            <w:pPr>
              <w:widowControl/>
              <w:jc w:val="center"/>
              <w:rPr>
                <w:rFonts w:ascii="宋体" w:hAnsi="宋体"/>
                <w:kern w:val="0"/>
                <w:szCs w:val="21"/>
              </w:rPr>
            </w:pPr>
            <w:r w:rsidRPr="00DB1BDE">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545BC5EA" w:rsidR="00CF3B14" w:rsidRDefault="00CF3B14" w:rsidP="00C8785C">
            <w:pPr>
              <w:widowControl/>
              <w:jc w:val="center"/>
              <w:rPr>
                <w:rFonts w:ascii="宋体" w:hAnsi="宋体"/>
                <w:kern w:val="0"/>
                <w:szCs w:val="21"/>
              </w:rPr>
            </w:pPr>
            <w:r w:rsidRPr="00DB1BDE">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62AB633D" w:rsidR="00CF3B14" w:rsidRDefault="00CF3B14" w:rsidP="00C8785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67A3DA01" w:rsidR="00CF3B14" w:rsidRDefault="00CF3B14" w:rsidP="00CF3B14">
            <w:pPr>
              <w:widowControl/>
              <w:jc w:val="center"/>
              <w:rPr>
                <w:szCs w:val="21"/>
              </w:rPr>
            </w:pPr>
            <w:r w:rsidRPr="00CF3B14">
              <w:rPr>
                <w:szCs w:val="21"/>
              </w:rPr>
              <w:t>314,000.00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rsidTr="0061086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610867" w14:paraId="2019882D" w14:textId="77777777" w:rsidTr="00C8785C">
        <w:trPr>
          <w:trHeight w:val="633"/>
        </w:trPr>
        <w:tc>
          <w:tcPr>
            <w:tcW w:w="851" w:type="dxa"/>
            <w:tcBorders>
              <w:top w:val="single" w:sz="4" w:space="0" w:color="auto"/>
              <w:left w:val="single" w:sz="4" w:space="0" w:color="auto"/>
              <w:right w:val="single" w:sz="4" w:space="0" w:color="auto"/>
            </w:tcBorders>
            <w:vAlign w:val="center"/>
          </w:tcPr>
          <w:p w14:paraId="3B8369C9" w14:textId="77777777" w:rsidR="00610867" w:rsidRDefault="00610867" w:rsidP="00E9042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right w:val="single" w:sz="4" w:space="0" w:color="auto"/>
            </w:tcBorders>
            <w:vAlign w:val="center"/>
          </w:tcPr>
          <w:p w14:paraId="3B7E16F7" w14:textId="77A3DBAC" w:rsidR="00610867" w:rsidRDefault="00610867" w:rsidP="00E9042A">
            <w:pPr>
              <w:widowControl/>
              <w:jc w:val="center"/>
              <w:rPr>
                <w:rFonts w:ascii="宋体" w:hAnsi="宋体"/>
                <w:kern w:val="0"/>
                <w:szCs w:val="21"/>
              </w:rPr>
            </w:pPr>
            <w:r>
              <w:rPr>
                <w:rFonts w:ascii="宋体" w:hAnsi="宋体" w:cs="FrutigerNextLT-LightCn" w:hint="eastAsia"/>
                <w:kern w:val="0"/>
                <w:szCs w:val="21"/>
              </w:rPr>
              <w:t>可调谐</w:t>
            </w:r>
            <w:r>
              <w:rPr>
                <w:rFonts w:ascii="宋体" w:hAnsi="宋体" w:cs="FrutigerNextLT-LightCn"/>
                <w:kern w:val="0"/>
                <w:szCs w:val="21"/>
              </w:rPr>
              <w:t>激光器</w:t>
            </w:r>
            <w:r>
              <w:rPr>
                <w:rFonts w:ascii="宋体" w:hAnsi="宋体" w:cs="FrutigerNextLT-LightCn" w:hint="eastAsia"/>
                <w:kern w:val="0"/>
                <w:szCs w:val="21"/>
              </w:rPr>
              <w:t>本体</w:t>
            </w:r>
          </w:p>
        </w:tc>
        <w:tc>
          <w:tcPr>
            <w:tcW w:w="1134" w:type="dxa"/>
            <w:tcBorders>
              <w:top w:val="single" w:sz="4" w:space="0" w:color="auto"/>
              <w:left w:val="nil"/>
              <w:right w:val="single" w:sz="4" w:space="0" w:color="auto"/>
            </w:tcBorders>
            <w:vAlign w:val="center"/>
          </w:tcPr>
          <w:p w14:paraId="6F43DE7D" w14:textId="642F40DB" w:rsidR="00610867" w:rsidRDefault="00610867" w:rsidP="0061086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03D7F6A4" w:rsidR="00610867" w:rsidRDefault="00610867" w:rsidP="00610867">
            <w:pPr>
              <w:widowControl/>
              <w:jc w:val="center"/>
              <w:rPr>
                <w:rFonts w:ascii="宋体" w:hAnsi="宋体"/>
                <w:kern w:val="0"/>
                <w:szCs w:val="21"/>
              </w:rPr>
            </w:pPr>
            <w:r>
              <w:rPr>
                <w:rFonts w:hint="eastAsia"/>
              </w:rPr>
              <w:t>台</w:t>
            </w:r>
          </w:p>
        </w:tc>
        <w:tc>
          <w:tcPr>
            <w:tcW w:w="1984" w:type="dxa"/>
            <w:tcBorders>
              <w:top w:val="single" w:sz="4" w:space="0" w:color="auto"/>
              <w:left w:val="nil"/>
              <w:right w:val="single" w:sz="4" w:space="0" w:color="auto"/>
            </w:tcBorders>
            <w:vAlign w:val="center"/>
          </w:tcPr>
          <w:p w14:paraId="43DEDE51" w14:textId="2A2362D6" w:rsidR="00610867" w:rsidRDefault="00610867" w:rsidP="00E9042A">
            <w:pPr>
              <w:widowControl/>
              <w:jc w:val="center"/>
              <w:rPr>
                <w:b/>
                <w:szCs w:val="21"/>
              </w:rPr>
            </w:pPr>
            <w:r>
              <w:rPr>
                <w:rFonts w:hint="eastAsia"/>
                <w:b/>
                <w:color w:val="FF0000"/>
                <w:szCs w:val="21"/>
              </w:rPr>
              <w:t>核心产品</w:t>
            </w:r>
          </w:p>
        </w:tc>
      </w:tr>
    </w:tbl>
    <w:p w14:paraId="560724E8"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193B7E07" w14:textId="77777777" w:rsidR="00C8785C" w:rsidRDefault="00C8785C">
      <w:pPr>
        <w:jc w:val="left"/>
        <w:rPr>
          <w:rFonts w:ascii="宋体" w:hAnsi="宋体"/>
          <w:b/>
          <w:sz w:val="24"/>
        </w:rPr>
      </w:pPr>
    </w:p>
    <w:p w14:paraId="1A5E9E13" w14:textId="77777777" w:rsidR="00C8785C" w:rsidRDefault="00C8785C">
      <w:pPr>
        <w:jc w:val="left"/>
        <w:rPr>
          <w:rFonts w:ascii="宋体" w:hAnsi="宋体"/>
          <w:b/>
          <w:sz w:val="24"/>
        </w:rPr>
      </w:pPr>
    </w:p>
    <w:p w14:paraId="3AE2F5FA" w14:textId="77777777" w:rsidR="00C8785C" w:rsidRDefault="00C8785C">
      <w:pPr>
        <w:jc w:val="left"/>
        <w:rPr>
          <w:rFonts w:ascii="宋体" w:hAnsi="宋体"/>
          <w:b/>
          <w:sz w:val="24"/>
        </w:rPr>
      </w:pPr>
    </w:p>
    <w:p w14:paraId="30033EB4" w14:textId="77777777" w:rsidR="00C8785C" w:rsidRDefault="00C8785C">
      <w:pPr>
        <w:jc w:val="left"/>
        <w:rPr>
          <w:rFonts w:ascii="宋体" w:hAnsi="宋体"/>
          <w:b/>
          <w:sz w:val="24"/>
        </w:rPr>
      </w:pPr>
    </w:p>
    <w:p w14:paraId="078952CA" w14:textId="77777777" w:rsidR="00C8785C" w:rsidRDefault="00C8785C">
      <w:pPr>
        <w:jc w:val="left"/>
        <w:rPr>
          <w:rFonts w:ascii="宋体" w:hAnsi="宋体"/>
          <w:b/>
          <w:sz w:val="24"/>
        </w:rPr>
      </w:pPr>
    </w:p>
    <w:p w14:paraId="3A39C93A" w14:textId="77777777" w:rsidR="00C8785C" w:rsidRDefault="00C8785C">
      <w:pPr>
        <w:jc w:val="left"/>
        <w:rPr>
          <w:rFonts w:ascii="宋体" w:hAnsi="宋体"/>
          <w:b/>
          <w:sz w:val="24"/>
        </w:rPr>
      </w:pPr>
    </w:p>
    <w:p w14:paraId="55E9989A" w14:textId="77777777" w:rsidR="00C8785C" w:rsidRDefault="00C8785C">
      <w:pPr>
        <w:jc w:val="left"/>
        <w:rPr>
          <w:rFonts w:ascii="宋体" w:hAnsi="宋体"/>
          <w:b/>
          <w:sz w:val="24"/>
        </w:rPr>
      </w:pPr>
    </w:p>
    <w:p w14:paraId="7D902050" w14:textId="77777777" w:rsidR="00C8785C" w:rsidRDefault="00C8785C">
      <w:pPr>
        <w:jc w:val="left"/>
        <w:rPr>
          <w:rFonts w:ascii="宋体" w:hAnsi="宋体"/>
          <w:b/>
          <w:sz w:val="24"/>
        </w:rPr>
      </w:pPr>
    </w:p>
    <w:p w14:paraId="1D348B22" w14:textId="77777777" w:rsidR="00C8785C" w:rsidRDefault="00C8785C">
      <w:pPr>
        <w:jc w:val="left"/>
        <w:rPr>
          <w:rFonts w:ascii="宋体" w:hAnsi="宋体"/>
          <w:b/>
          <w:sz w:val="24"/>
        </w:rPr>
      </w:pPr>
    </w:p>
    <w:p w14:paraId="03CA6AC0" w14:textId="77777777" w:rsidR="00C8785C" w:rsidRDefault="00C8785C">
      <w:pPr>
        <w:jc w:val="left"/>
        <w:rPr>
          <w:rFonts w:ascii="宋体" w:hAnsi="宋体"/>
          <w:b/>
          <w:sz w:val="24"/>
        </w:rPr>
      </w:pPr>
    </w:p>
    <w:p w14:paraId="076E0199" w14:textId="77777777" w:rsidR="00C8785C" w:rsidRDefault="00C8785C">
      <w:pPr>
        <w:jc w:val="left"/>
        <w:rPr>
          <w:rFonts w:ascii="宋体" w:hAnsi="宋体"/>
          <w:b/>
          <w:sz w:val="24"/>
        </w:rPr>
      </w:pPr>
    </w:p>
    <w:p w14:paraId="224006C0" w14:textId="77777777" w:rsidR="00C8785C" w:rsidRDefault="00C8785C">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6415C62D" w:rsidR="009E37A5" w:rsidRDefault="002F206E">
            <w:pPr>
              <w:jc w:val="center"/>
              <w:rPr>
                <w:b/>
                <w:szCs w:val="21"/>
              </w:rPr>
            </w:pPr>
            <w:r w:rsidRPr="00DB1BDE">
              <w:rPr>
                <w:rFonts w:hint="eastAsia"/>
              </w:rPr>
              <w:t>1480-1640nm</w:t>
            </w:r>
            <w:r w:rsidRPr="00DB1BDE">
              <w:rPr>
                <w:rFonts w:hint="eastAsia"/>
              </w:rPr>
              <w:t>宽带超高分辨率可调谐激光器</w:t>
            </w:r>
          </w:p>
        </w:tc>
        <w:tc>
          <w:tcPr>
            <w:tcW w:w="5580" w:type="dxa"/>
          </w:tcPr>
          <w:p w14:paraId="33636490" w14:textId="394A4FDF" w:rsidR="009E37A5" w:rsidRDefault="002F206E">
            <w:pPr>
              <w:rPr>
                <w:b/>
              </w:rPr>
            </w:pPr>
            <w:r>
              <w:rPr>
                <w:rFonts w:hint="eastAsia"/>
                <w:b/>
                <w:szCs w:val="21"/>
              </w:rPr>
              <w:t>▲</w:t>
            </w:r>
            <w:r w:rsidR="00E110B9">
              <w:rPr>
                <w:rFonts w:hint="eastAsia"/>
                <w:b/>
              </w:rPr>
              <w:t>1.1</w:t>
            </w:r>
            <w:r>
              <w:rPr>
                <w:rFonts w:hint="eastAsia"/>
              </w:rPr>
              <w:t>波长调谐范围：</w:t>
            </w:r>
            <w:r>
              <w:rPr>
                <w:rFonts w:hint="eastAsia"/>
              </w:rPr>
              <w:t>1480-1640nm</w:t>
            </w:r>
          </w:p>
        </w:tc>
      </w:tr>
      <w:tr w:rsidR="009E37A5" w14:paraId="777AD58D" w14:textId="77777777">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6C12CD65" w:rsidR="009E37A5" w:rsidRDefault="002F206E">
            <w:pPr>
              <w:rPr>
                <w:b/>
                <w:szCs w:val="21"/>
              </w:rPr>
            </w:pPr>
            <w:r>
              <w:rPr>
                <w:rFonts w:hint="eastAsia"/>
                <w:b/>
                <w:szCs w:val="21"/>
              </w:rPr>
              <w:t>▲</w:t>
            </w:r>
            <w:r w:rsidR="00E110B9">
              <w:rPr>
                <w:rFonts w:hint="eastAsia"/>
                <w:b/>
                <w:szCs w:val="21"/>
              </w:rPr>
              <w:t>1.2</w:t>
            </w:r>
            <w:r>
              <w:rPr>
                <w:rFonts w:hint="eastAsia"/>
              </w:rPr>
              <w:t>波长分辨率：</w:t>
            </w:r>
            <w:r>
              <w:rPr>
                <w:rFonts w:hint="eastAsia"/>
              </w:rPr>
              <w:t>0.1pm</w:t>
            </w:r>
          </w:p>
        </w:tc>
      </w:tr>
      <w:tr w:rsidR="009E37A5" w14:paraId="6EBEE51F" w14:textId="77777777">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61D97734" w14:textId="479D883C" w:rsidR="009E37A5" w:rsidRDefault="002F206E">
            <w:pPr>
              <w:rPr>
                <w:b/>
                <w:szCs w:val="21"/>
              </w:rPr>
            </w:pPr>
            <w:r>
              <w:rPr>
                <w:rFonts w:hint="eastAsia"/>
                <w:b/>
                <w:szCs w:val="21"/>
              </w:rPr>
              <w:t>▲</w:t>
            </w:r>
            <w:r w:rsidR="00E110B9">
              <w:rPr>
                <w:rFonts w:hint="eastAsia"/>
                <w:b/>
                <w:szCs w:val="21"/>
              </w:rPr>
              <w:t>1.3</w:t>
            </w:r>
            <w:r>
              <w:rPr>
                <w:rFonts w:hint="eastAsia"/>
              </w:rPr>
              <w:t>波长绝对精度：±</w:t>
            </w:r>
            <w:r>
              <w:rPr>
                <w:rFonts w:hint="eastAsia"/>
              </w:rPr>
              <w:t>1pm(25</w:t>
            </w:r>
            <w:r>
              <w:rPr>
                <w:rFonts w:hint="eastAsia"/>
              </w:rPr>
              <w:t>±</w:t>
            </w:r>
            <w:r>
              <w:rPr>
                <w:rFonts w:hint="eastAsia"/>
              </w:rPr>
              <w:t>1</w:t>
            </w:r>
            <w:r>
              <w:rPr>
                <w:rFonts w:hint="eastAsia"/>
              </w:rPr>
              <w:t>℃</w:t>
            </w:r>
            <w:r>
              <w:rPr>
                <w:rFonts w:hint="eastAsia"/>
              </w:rPr>
              <w:t>)</w:t>
            </w:r>
          </w:p>
        </w:tc>
      </w:tr>
      <w:tr w:rsidR="009E37A5" w14:paraId="6CD699B6" w14:textId="77777777">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74F0098" w14:textId="10208760" w:rsidR="009E37A5" w:rsidRDefault="00E110B9">
            <w:r>
              <w:rPr>
                <w:rFonts w:hint="eastAsia"/>
                <w:b/>
              </w:rPr>
              <w:t>1.4</w:t>
            </w:r>
            <w:r w:rsidR="002F206E">
              <w:rPr>
                <w:rFonts w:hint="eastAsia"/>
              </w:rPr>
              <w:t>波长重复性：±</w:t>
            </w:r>
            <w:r w:rsidR="002F206E">
              <w:rPr>
                <w:rFonts w:hint="eastAsia"/>
              </w:rPr>
              <w:t>1pm</w:t>
            </w:r>
          </w:p>
        </w:tc>
      </w:tr>
      <w:tr w:rsidR="009E37A5" w14:paraId="5E2B42BA" w14:textId="77777777">
        <w:trPr>
          <w:trHeight w:val="510"/>
        </w:trPr>
        <w:tc>
          <w:tcPr>
            <w:tcW w:w="900" w:type="dxa"/>
            <w:vMerge/>
            <w:vAlign w:val="center"/>
          </w:tcPr>
          <w:p w14:paraId="7FD3DACB" w14:textId="77777777" w:rsidR="009E37A5" w:rsidRDefault="009E37A5">
            <w:pPr>
              <w:jc w:val="center"/>
              <w:rPr>
                <w:b/>
                <w:szCs w:val="21"/>
              </w:rPr>
            </w:pPr>
          </w:p>
        </w:tc>
        <w:tc>
          <w:tcPr>
            <w:tcW w:w="1980" w:type="dxa"/>
            <w:vMerge/>
            <w:vAlign w:val="center"/>
          </w:tcPr>
          <w:p w14:paraId="7D7D8B5D" w14:textId="77777777" w:rsidR="009E37A5" w:rsidRDefault="009E37A5">
            <w:pPr>
              <w:jc w:val="center"/>
              <w:rPr>
                <w:b/>
                <w:szCs w:val="21"/>
              </w:rPr>
            </w:pPr>
          </w:p>
        </w:tc>
        <w:tc>
          <w:tcPr>
            <w:tcW w:w="5580" w:type="dxa"/>
          </w:tcPr>
          <w:p w14:paraId="58E03B7D" w14:textId="77777777" w:rsidR="002F206E" w:rsidRDefault="00E110B9" w:rsidP="002F206E">
            <w:r>
              <w:rPr>
                <w:rFonts w:hint="eastAsia"/>
                <w:b/>
                <w:szCs w:val="21"/>
              </w:rPr>
              <w:t>1.5</w:t>
            </w:r>
            <w:r w:rsidR="002F206E">
              <w:rPr>
                <w:rFonts w:hint="eastAsia"/>
              </w:rPr>
              <w:t>波长稳定性：±</w:t>
            </w:r>
            <w:r w:rsidR="002F206E">
              <w:rPr>
                <w:rFonts w:hint="eastAsia"/>
              </w:rPr>
              <w:t>1pm</w:t>
            </w:r>
          </w:p>
          <w:p w14:paraId="54586519" w14:textId="77777777" w:rsidR="009E37A5" w:rsidRDefault="009E37A5">
            <w:pPr>
              <w:rPr>
                <w:b/>
                <w:szCs w:val="21"/>
              </w:rPr>
            </w:pPr>
          </w:p>
        </w:tc>
      </w:tr>
      <w:tr w:rsidR="009E37A5" w14:paraId="4398D8F2" w14:textId="77777777">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3FABF9BF" w14:textId="4FD04E25" w:rsidR="009E37A5" w:rsidRDefault="00E110B9">
            <w:pPr>
              <w:rPr>
                <w:b/>
                <w:szCs w:val="21"/>
              </w:rPr>
            </w:pPr>
            <w:r>
              <w:rPr>
                <w:rFonts w:hint="eastAsia"/>
                <w:b/>
                <w:szCs w:val="21"/>
              </w:rPr>
              <w:t>1.6</w:t>
            </w:r>
            <w:r w:rsidR="002F206E">
              <w:rPr>
                <w:rFonts w:hint="eastAsia"/>
              </w:rPr>
              <w:t>扫描速度：</w:t>
            </w:r>
            <w:r w:rsidR="002F206E">
              <w:rPr>
                <w:rFonts w:hint="eastAsia"/>
              </w:rPr>
              <w:t>0.5-100nm/s</w:t>
            </w:r>
          </w:p>
        </w:tc>
      </w:tr>
      <w:tr w:rsidR="009E37A5" w14:paraId="51D93541" w14:textId="77777777">
        <w:trPr>
          <w:trHeight w:val="510"/>
        </w:trPr>
        <w:tc>
          <w:tcPr>
            <w:tcW w:w="900" w:type="dxa"/>
            <w:vMerge/>
            <w:vAlign w:val="center"/>
          </w:tcPr>
          <w:p w14:paraId="59C79D78" w14:textId="77777777" w:rsidR="009E37A5" w:rsidRDefault="009E37A5">
            <w:pPr>
              <w:jc w:val="center"/>
              <w:rPr>
                <w:b/>
                <w:szCs w:val="21"/>
              </w:rPr>
            </w:pPr>
          </w:p>
        </w:tc>
        <w:tc>
          <w:tcPr>
            <w:tcW w:w="1980" w:type="dxa"/>
            <w:vMerge/>
            <w:vAlign w:val="center"/>
          </w:tcPr>
          <w:p w14:paraId="59F0F177" w14:textId="77777777" w:rsidR="009E37A5" w:rsidRDefault="009E37A5">
            <w:pPr>
              <w:jc w:val="center"/>
              <w:rPr>
                <w:b/>
                <w:szCs w:val="21"/>
              </w:rPr>
            </w:pPr>
          </w:p>
        </w:tc>
        <w:tc>
          <w:tcPr>
            <w:tcW w:w="5580" w:type="dxa"/>
          </w:tcPr>
          <w:p w14:paraId="0B6C3927" w14:textId="2E802192" w:rsidR="009E37A5" w:rsidRDefault="002F206E">
            <w:pPr>
              <w:rPr>
                <w:b/>
                <w:szCs w:val="21"/>
              </w:rPr>
            </w:pPr>
            <w:r>
              <w:rPr>
                <w:rFonts w:hint="eastAsia"/>
                <w:b/>
                <w:szCs w:val="21"/>
              </w:rPr>
              <w:t>▲</w:t>
            </w:r>
            <w:r w:rsidR="00E110B9">
              <w:rPr>
                <w:rFonts w:hint="eastAsia"/>
                <w:b/>
                <w:szCs w:val="21"/>
              </w:rPr>
              <w:t>1.7</w:t>
            </w:r>
            <w:r>
              <w:rPr>
                <w:rFonts w:hint="eastAsia"/>
              </w:rPr>
              <w:t>输出功率：≥</w:t>
            </w:r>
            <w:r>
              <w:rPr>
                <w:rFonts w:hint="eastAsia"/>
              </w:rPr>
              <w:t>7dBm(</w:t>
            </w:r>
            <w:r>
              <w:rPr>
                <w:rFonts w:hint="eastAsia"/>
              </w:rPr>
              <w:t>峰值≥</w:t>
            </w:r>
            <w:r>
              <w:rPr>
                <w:rFonts w:hint="eastAsia"/>
              </w:rPr>
              <w:t>13dBm)</w:t>
            </w:r>
          </w:p>
        </w:tc>
      </w:tr>
      <w:tr w:rsidR="009E37A5" w14:paraId="4B549851" w14:textId="77777777">
        <w:trPr>
          <w:trHeight w:val="510"/>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77A69F7F" w:rsidR="009E37A5" w:rsidRDefault="00E110B9">
            <w:pPr>
              <w:rPr>
                <w:b/>
                <w:szCs w:val="21"/>
              </w:rPr>
            </w:pPr>
            <w:r>
              <w:rPr>
                <w:rFonts w:hint="eastAsia"/>
                <w:b/>
                <w:szCs w:val="21"/>
              </w:rPr>
              <w:t>1.8</w:t>
            </w:r>
            <w:r w:rsidR="002F206E">
              <w:rPr>
                <w:rFonts w:hint="eastAsia"/>
              </w:rPr>
              <w:t>功率重复性：±</w:t>
            </w:r>
            <w:r w:rsidR="002F206E">
              <w:rPr>
                <w:rFonts w:hint="eastAsia"/>
              </w:rPr>
              <w:t>0.01dB</w:t>
            </w:r>
          </w:p>
        </w:tc>
      </w:tr>
      <w:tr w:rsidR="009E37A5" w14:paraId="336C32ED" w14:textId="77777777">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6C4AD37D" w:rsidR="009E37A5" w:rsidRDefault="00E110B9">
            <w:pPr>
              <w:rPr>
                <w:b/>
                <w:szCs w:val="21"/>
              </w:rPr>
            </w:pPr>
            <w:r>
              <w:rPr>
                <w:rFonts w:hint="eastAsia"/>
                <w:b/>
                <w:szCs w:val="21"/>
              </w:rPr>
              <w:t>1.9</w:t>
            </w:r>
            <w:r w:rsidR="00C658EE">
              <w:rPr>
                <w:rFonts w:hint="eastAsia"/>
              </w:rPr>
              <w:t>功率稳定性：±</w:t>
            </w:r>
            <w:r w:rsidR="00C658EE">
              <w:rPr>
                <w:rFonts w:hint="eastAsia"/>
              </w:rPr>
              <w:t>0.01dB</w:t>
            </w:r>
          </w:p>
        </w:tc>
      </w:tr>
      <w:tr w:rsidR="009E37A5" w14:paraId="555A1FFD" w14:textId="77777777">
        <w:trPr>
          <w:trHeight w:val="510"/>
        </w:trPr>
        <w:tc>
          <w:tcPr>
            <w:tcW w:w="900" w:type="dxa"/>
            <w:vMerge/>
            <w:vAlign w:val="center"/>
          </w:tcPr>
          <w:p w14:paraId="58EA74FB" w14:textId="77777777" w:rsidR="009E37A5" w:rsidRDefault="009E37A5">
            <w:pPr>
              <w:jc w:val="center"/>
              <w:rPr>
                <w:b/>
                <w:szCs w:val="21"/>
              </w:rPr>
            </w:pPr>
          </w:p>
        </w:tc>
        <w:tc>
          <w:tcPr>
            <w:tcW w:w="1980" w:type="dxa"/>
            <w:vMerge/>
            <w:vAlign w:val="center"/>
          </w:tcPr>
          <w:p w14:paraId="35969494" w14:textId="77777777" w:rsidR="009E37A5" w:rsidRDefault="009E37A5">
            <w:pPr>
              <w:jc w:val="center"/>
              <w:rPr>
                <w:b/>
                <w:szCs w:val="21"/>
              </w:rPr>
            </w:pPr>
          </w:p>
        </w:tc>
        <w:tc>
          <w:tcPr>
            <w:tcW w:w="5580" w:type="dxa"/>
          </w:tcPr>
          <w:p w14:paraId="6CCED1F9" w14:textId="20273EB4" w:rsidR="009E37A5" w:rsidRDefault="002F206E">
            <w:pPr>
              <w:rPr>
                <w:szCs w:val="21"/>
              </w:rPr>
            </w:pPr>
            <w:r>
              <w:rPr>
                <w:rFonts w:hint="eastAsia"/>
                <w:b/>
                <w:szCs w:val="21"/>
              </w:rPr>
              <w:t>▲</w:t>
            </w:r>
            <w:r w:rsidR="00E110B9">
              <w:rPr>
                <w:rFonts w:hint="eastAsia"/>
                <w:b/>
                <w:szCs w:val="21"/>
              </w:rPr>
              <w:t>1.10</w:t>
            </w:r>
            <w:r w:rsidR="00C658EE">
              <w:rPr>
                <w:rFonts w:hint="eastAsia"/>
              </w:rPr>
              <w:t>线宽：</w:t>
            </w:r>
            <w:r w:rsidR="00C658EE">
              <w:rPr>
                <w:rFonts w:hint="eastAsia"/>
              </w:rPr>
              <w:t>100kHz(</w:t>
            </w:r>
            <w:r w:rsidR="00C658EE">
              <w:rPr>
                <w:rFonts w:hint="eastAsia"/>
              </w:rPr>
              <w:t>典型值</w:t>
            </w:r>
            <w:r w:rsidR="00C658EE">
              <w:rPr>
                <w:rFonts w:hint="eastAsia"/>
              </w:rPr>
              <w:t>)</w:t>
            </w:r>
          </w:p>
        </w:tc>
      </w:tr>
      <w:tr w:rsidR="009E37A5" w14:paraId="41F48E7E" w14:textId="77777777">
        <w:trPr>
          <w:trHeight w:val="510"/>
        </w:trPr>
        <w:tc>
          <w:tcPr>
            <w:tcW w:w="900" w:type="dxa"/>
            <w:vMerge/>
            <w:vAlign w:val="center"/>
          </w:tcPr>
          <w:p w14:paraId="7D8A015A" w14:textId="77777777" w:rsidR="009E37A5" w:rsidRDefault="009E37A5">
            <w:pPr>
              <w:jc w:val="center"/>
              <w:rPr>
                <w:b/>
                <w:szCs w:val="21"/>
              </w:rPr>
            </w:pPr>
          </w:p>
        </w:tc>
        <w:tc>
          <w:tcPr>
            <w:tcW w:w="1980" w:type="dxa"/>
            <w:vMerge/>
            <w:vAlign w:val="center"/>
          </w:tcPr>
          <w:p w14:paraId="3262CEBC" w14:textId="77777777" w:rsidR="009E37A5" w:rsidRDefault="009E37A5">
            <w:pPr>
              <w:jc w:val="center"/>
              <w:rPr>
                <w:b/>
                <w:szCs w:val="21"/>
              </w:rPr>
            </w:pPr>
          </w:p>
        </w:tc>
        <w:tc>
          <w:tcPr>
            <w:tcW w:w="5580" w:type="dxa"/>
          </w:tcPr>
          <w:p w14:paraId="10C107C7" w14:textId="77777777" w:rsidR="00C658EE" w:rsidRDefault="002F206E" w:rsidP="00C658EE">
            <w:r>
              <w:rPr>
                <w:rFonts w:hint="eastAsia"/>
                <w:b/>
                <w:szCs w:val="21"/>
              </w:rPr>
              <w:t>▲</w:t>
            </w:r>
            <w:r w:rsidR="00E110B9">
              <w:rPr>
                <w:rFonts w:hint="eastAsia"/>
                <w:b/>
                <w:szCs w:val="21"/>
              </w:rPr>
              <w:t>1.11</w:t>
            </w:r>
            <w:r w:rsidR="00C658EE">
              <w:rPr>
                <w:rFonts w:hint="eastAsia"/>
              </w:rPr>
              <w:t>信噪比：</w:t>
            </w:r>
            <w:r w:rsidR="00C658EE">
              <w:rPr>
                <w:rFonts w:hint="eastAsia"/>
              </w:rPr>
              <w:t>90dB/0.1nm</w:t>
            </w:r>
          </w:p>
          <w:p w14:paraId="13A1D1A6" w14:textId="77E2F92D" w:rsidR="009E37A5" w:rsidRDefault="009E37A5">
            <w:pPr>
              <w:rPr>
                <w:b/>
                <w:szCs w:val="21"/>
              </w:rPr>
            </w:pPr>
          </w:p>
        </w:tc>
      </w:tr>
      <w:tr w:rsidR="009E37A5" w14:paraId="52BBDE94" w14:textId="77777777">
        <w:trPr>
          <w:trHeight w:val="525"/>
        </w:trPr>
        <w:tc>
          <w:tcPr>
            <w:tcW w:w="900" w:type="dxa"/>
            <w:vMerge/>
            <w:vAlign w:val="center"/>
          </w:tcPr>
          <w:p w14:paraId="5E0B52A9" w14:textId="77777777" w:rsidR="009E37A5" w:rsidRDefault="009E37A5">
            <w:pPr>
              <w:jc w:val="center"/>
              <w:rPr>
                <w:b/>
                <w:szCs w:val="21"/>
              </w:rPr>
            </w:pPr>
          </w:p>
        </w:tc>
        <w:tc>
          <w:tcPr>
            <w:tcW w:w="1980" w:type="dxa"/>
            <w:vMerge/>
            <w:vAlign w:val="center"/>
          </w:tcPr>
          <w:p w14:paraId="736F03E5" w14:textId="77777777" w:rsidR="009E37A5" w:rsidRDefault="009E37A5">
            <w:pPr>
              <w:jc w:val="center"/>
              <w:rPr>
                <w:b/>
                <w:szCs w:val="21"/>
              </w:rPr>
            </w:pPr>
          </w:p>
        </w:tc>
        <w:tc>
          <w:tcPr>
            <w:tcW w:w="5580" w:type="dxa"/>
          </w:tcPr>
          <w:p w14:paraId="04F5549E" w14:textId="46415332" w:rsidR="009E37A5" w:rsidRDefault="00E110B9">
            <w:pPr>
              <w:rPr>
                <w:b/>
                <w:szCs w:val="21"/>
              </w:rPr>
            </w:pPr>
            <w:r>
              <w:rPr>
                <w:rFonts w:hint="eastAsia"/>
                <w:b/>
                <w:szCs w:val="21"/>
              </w:rPr>
              <w:t>1.12</w:t>
            </w:r>
            <w:r w:rsidR="00C658EE">
              <w:rPr>
                <w:rFonts w:hint="eastAsia"/>
              </w:rPr>
              <w:t xml:space="preserve"> </w:t>
            </w:r>
            <w:r w:rsidR="009D48A3">
              <w:t xml:space="preserve"> </w:t>
            </w:r>
            <w:r w:rsidR="00C658EE">
              <w:rPr>
                <w:rFonts w:hint="eastAsia"/>
              </w:rPr>
              <w:t>FC/APC</w:t>
            </w:r>
            <w:r w:rsidR="00C658EE">
              <w:rPr>
                <w:rFonts w:hint="eastAsia"/>
              </w:rPr>
              <w:t>，</w:t>
            </w:r>
            <w:r w:rsidR="00C658EE">
              <w:rPr>
                <w:rFonts w:hint="eastAsia"/>
              </w:rPr>
              <w:t xml:space="preserve"> </w:t>
            </w:r>
            <w:r w:rsidR="00C658EE">
              <w:rPr>
                <w:rFonts w:hint="eastAsia"/>
              </w:rPr>
              <w:t>保偏输出（</w:t>
            </w:r>
            <w:r w:rsidR="00C658EE">
              <w:rPr>
                <w:rFonts w:hint="eastAsia"/>
              </w:rPr>
              <w:t>PMF</w:t>
            </w:r>
            <w:r w:rsidR="00C658EE">
              <w:rPr>
                <w:rFonts w:hint="eastAsia"/>
              </w:rPr>
              <w:t>），低频调制</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5DC87CD3" w:rsidR="009E37A5" w:rsidRDefault="00E110B9">
            <w:pPr>
              <w:rPr>
                <w:b/>
              </w:rPr>
            </w:pPr>
            <w:r>
              <w:rPr>
                <w:rFonts w:hint="eastAsia"/>
                <w:bCs/>
                <w:szCs w:val="21"/>
              </w:rPr>
              <w:t>货物免费保修期</w:t>
            </w:r>
            <w:r>
              <w:rPr>
                <w:rFonts w:hint="eastAsia"/>
                <w:bCs/>
                <w:szCs w:val="21"/>
                <w:u w:val="single"/>
              </w:rPr>
              <w:t xml:space="preserve">  </w:t>
            </w:r>
            <w:r w:rsidR="00304878">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5EA350D6" w:rsidR="009E37A5" w:rsidRDefault="00E110B9" w:rsidP="00304878">
            <w:pPr>
              <w:rPr>
                <w:b/>
              </w:rPr>
            </w:pPr>
            <w:r>
              <w:rPr>
                <w:rFonts w:hint="eastAsia"/>
                <w:bCs/>
                <w:szCs w:val="21"/>
              </w:rPr>
              <w:t>在保修期内，一旦发生质量问题，投标人保证在接到通知</w:t>
            </w:r>
            <w:r w:rsidR="00304878">
              <w:rPr>
                <w:bCs/>
                <w:szCs w:val="21"/>
              </w:rPr>
              <w:t>7</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lastRenderedPageBreak/>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5AC24742"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304878">
              <w:rPr>
                <w:bCs/>
                <w:szCs w:val="21"/>
                <w:u w:val="single"/>
              </w:rPr>
              <w:t>60</w:t>
            </w:r>
            <w:r>
              <w:rPr>
                <w:rFonts w:hint="eastAsia"/>
                <w:bCs/>
                <w:szCs w:val="21"/>
                <w:u w:val="single"/>
              </w:rPr>
              <w:t xml:space="preserve">  </w:t>
            </w:r>
            <w:r>
              <w:rPr>
                <w:rFonts w:hint="eastAsia"/>
                <w:bCs/>
                <w:szCs w:val="21"/>
              </w:rPr>
              <w:t>天（日历日）内。</w:t>
            </w:r>
          </w:p>
          <w:p w14:paraId="2F037BE5" w14:textId="6A3484EB"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304878">
              <w:rPr>
                <w:bCs/>
                <w:szCs w:val="21"/>
                <w:u w:val="single"/>
              </w:rPr>
              <w:t>60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A8BB7EE" w14:textId="77777777" w:rsidR="00304878" w:rsidRDefault="00304878">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w:t>
            </w:r>
            <w:r>
              <w:rPr>
                <w:rFonts w:ascii="宋体" w:hAnsi="宋体" w:hint="eastAsia"/>
                <w:color w:val="000000"/>
                <w:szCs w:val="21"/>
              </w:rPr>
              <w:lastRenderedPageBreak/>
              <w:t>关付款资料，经校内审批后交由市财政局统一支付货款。</w:t>
            </w:r>
          </w:p>
          <w:p w14:paraId="46829A1E" w14:textId="77777777" w:rsidR="00304878" w:rsidRDefault="00304878">
            <w:pPr>
              <w:ind w:firstLineChars="200" w:firstLine="420"/>
              <w:rPr>
                <w:rFonts w:ascii="宋体" w:hAnsi="宋体"/>
                <w:color w:val="000000"/>
                <w:szCs w:val="21"/>
              </w:rPr>
            </w:pPr>
          </w:p>
          <w:p w14:paraId="762C9B94" w14:textId="4D1C01EC"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7587B6C5" w:rsidR="009E37A5" w:rsidRDefault="00E110B9" w:rsidP="00304878">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27BA9E9" w14:textId="0D3243B6" w:rsidR="00304878" w:rsidRDefault="00304878" w:rsidP="00304878">
            <w:pPr>
              <w:ind w:firstLineChars="200" w:firstLine="420"/>
              <w:rPr>
                <w:rFonts w:ascii="宋体" w:hAnsi="宋体"/>
                <w:color w:val="0000FF"/>
                <w:szCs w:val="21"/>
              </w:rPr>
            </w:pPr>
            <w:r>
              <w:rPr>
                <w:rFonts w:ascii="宋体" w:hAnsi="宋体" w:hint="eastAsia"/>
                <w:bCs/>
                <w:szCs w:val="21"/>
              </w:rPr>
              <w:t>货物验收合格</w:t>
            </w:r>
            <w:r w:rsidRPr="004042DF">
              <w:rPr>
                <w:rFonts w:ascii="宋体" w:hAnsi="宋体" w:hint="eastAsia"/>
                <w:bCs/>
                <w:color w:val="FF0000"/>
                <w:szCs w:val="21"/>
                <w:u w:val="wave"/>
              </w:rPr>
              <w:t>并连续运行</w:t>
            </w:r>
            <w:r>
              <w:rPr>
                <w:rFonts w:ascii="宋体" w:hAnsi="宋体" w:hint="eastAsia"/>
                <w:bCs/>
                <w:color w:val="FF0000"/>
                <w:szCs w:val="21"/>
                <w:u w:val="wave"/>
              </w:rPr>
              <w:t xml:space="preserve"> </w:t>
            </w:r>
            <w:r>
              <w:rPr>
                <w:rFonts w:ascii="宋体" w:hAnsi="宋体"/>
                <w:bCs/>
                <w:color w:val="FF0000"/>
                <w:szCs w:val="21"/>
                <w:u w:val="wave"/>
              </w:rPr>
              <w:t>1</w:t>
            </w:r>
            <w:r w:rsidRPr="004042DF">
              <w:rPr>
                <w:rFonts w:ascii="宋体" w:hAnsi="宋体" w:hint="eastAsia"/>
                <w:bCs/>
                <w:color w:val="FF0000"/>
                <w:szCs w:val="21"/>
                <w:u w:val="wave"/>
              </w:rPr>
              <w:t>个月无故障后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E37A5" w14:paraId="361643ED" w14:textId="77777777">
        <w:trPr>
          <w:jc w:val="center"/>
        </w:trPr>
        <w:tc>
          <w:tcPr>
            <w:tcW w:w="539" w:type="dxa"/>
          </w:tcPr>
          <w:p w14:paraId="0BA9DAD0" w14:textId="77777777" w:rsidR="009E37A5" w:rsidRDefault="00E110B9">
            <w:pPr>
              <w:jc w:val="center"/>
              <w:rPr>
                <w:szCs w:val="21"/>
              </w:rPr>
            </w:pPr>
            <w:r>
              <w:rPr>
                <w:rFonts w:hint="eastAsia"/>
                <w:szCs w:val="21"/>
              </w:rPr>
              <w:t>序号</w:t>
            </w:r>
          </w:p>
        </w:tc>
        <w:tc>
          <w:tcPr>
            <w:tcW w:w="1079" w:type="dxa"/>
            <w:vAlign w:val="center"/>
          </w:tcPr>
          <w:p w14:paraId="0E3C02E1" w14:textId="77777777" w:rsidR="009E37A5" w:rsidRDefault="00E110B9">
            <w:pPr>
              <w:jc w:val="center"/>
              <w:rPr>
                <w:szCs w:val="21"/>
              </w:rPr>
            </w:pPr>
            <w:r>
              <w:rPr>
                <w:rFonts w:hint="eastAsia"/>
                <w:szCs w:val="21"/>
              </w:rPr>
              <w:t>货物名称</w:t>
            </w:r>
          </w:p>
        </w:tc>
        <w:tc>
          <w:tcPr>
            <w:tcW w:w="1438" w:type="dxa"/>
            <w:vAlign w:val="center"/>
          </w:tcPr>
          <w:p w14:paraId="2F4736C0" w14:textId="77777777" w:rsidR="009E37A5" w:rsidRDefault="00E110B9">
            <w:pPr>
              <w:jc w:val="center"/>
              <w:rPr>
                <w:szCs w:val="21"/>
              </w:rPr>
            </w:pPr>
            <w:r>
              <w:rPr>
                <w:rFonts w:hint="eastAsia"/>
                <w:szCs w:val="21"/>
              </w:rPr>
              <w:t>规格及型号</w:t>
            </w:r>
          </w:p>
        </w:tc>
        <w:tc>
          <w:tcPr>
            <w:tcW w:w="900" w:type="dxa"/>
            <w:vAlign w:val="center"/>
          </w:tcPr>
          <w:p w14:paraId="5A0C2264" w14:textId="77777777" w:rsidR="009E37A5" w:rsidRDefault="00E110B9">
            <w:pPr>
              <w:jc w:val="center"/>
              <w:rPr>
                <w:b/>
                <w:color w:val="FF0000"/>
                <w:szCs w:val="21"/>
              </w:rPr>
            </w:pPr>
            <w:r>
              <w:rPr>
                <w:rFonts w:hint="eastAsia"/>
                <w:b/>
                <w:color w:val="FF0000"/>
                <w:szCs w:val="21"/>
              </w:rPr>
              <w:t>原产地</w:t>
            </w:r>
          </w:p>
        </w:tc>
        <w:tc>
          <w:tcPr>
            <w:tcW w:w="720" w:type="dxa"/>
            <w:vAlign w:val="center"/>
          </w:tcPr>
          <w:p w14:paraId="1E902A7A" w14:textId="77777777" w:rsidR="009E37A5" w:rsidRDefault="00E110B9">
            <w:pPr>
              <w:jc w:val="center"/>
              <w:rPr>
                <w:szCs w:val="21"/>
              </w:rPr>
            </w:pPr>
            <w:r>
              <w:rPr>
                <w:rFonts w:hint="eastAsia"/>
                <w:szCs w:val="21"/>
              </w:rPr>
              <w:t>品牌</w:t>
            </w:r>
          </w:p>
        </w:tc>
        <w:tc>
          <w:tcPr>
            <w:tcW w:w="720" w:type="dxa"/>
            <w:vAlign w:val="center"/>
          </w:tcPr>
          <w:p w14:paraId="1BBA3D20" w14:textId="77777777" w:rsidR="009E37A5" w:rsidRDefault="00E110B9">
            <w:pPr>
              <w:jc w:val="center"/>
              <w:rPr>
                <w:szCs w:val="21"/>
              </w:rPr>
            </w:pPr>
            <w:r>
              <w:rPr>
                <w:rFonts w:hint="eastAsia"/>
                <w:szCs w:val="21"/>
              </w:rPr>
              <w:t>数量</w:t>
            </w:r>
          </w:p>
        </w:tc>
        <w:tc>
          <w:tcPr>
            <w:tcW w:w="900" w:type="dxa"/>
            <w:vAlign w:val="center"/>
          </w:tcPr>
          <w:p w14:paraId="52C7ADF2" w14:textId="77777777" w:rsidR="009E37A5" w:rsidRDefault="00E110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E37A5" w:rsidRDefault="00E110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E37A5" w:rsidRDefault="00E110B9">
            <w:pPr>
              <w:jc w:val="center"/>
              <w:rPr>
                <w:szCs w:val="21"/>
              </w:rPr>
            </w:pPr>
            <w:r>
              <w:rPr>
                <w:rFonts w:hint="eastAsia"/>
                <w:szCs w:val="21"/>
              </w:rPr>
              <w:t>备注（免税</w:t>
            </w:r>
            <w:r>
              <w:rPr>
                <w:szCs w:val="21"/>
              </w:rPr>
              <w:t>或含税</w:t>
            </w:r>
            <w:r>
              <w:rPr>
                <w:rFonts w:hint="eastAsia"/>
                <w:szCs w:val="21"/>
              </w:rPr>
              <w:t>）</w:t>
            </w:r>
          </w:p>
        </w:tc>
      </w:tr>
      <w:tr w:rsidR="009E37A5" w14:paraId="60BB8580" w14:textId="77777777">
        <w:trPr>
          <w:jc w:val="center"/>
        </w:trPr>
        <w:tc>
          <w:tcPr>
            <w:tcW w:w="539" w:type="dxa"/>
          </w:tcPr>
          <w:p w14:paraId="0F38A0B6" w14:textId="77777777" w:rsidR="009E37A5" w:rsidRDefault="00E110B9">
            <w:pPr>
              <w:rPr>
                <w:sz w:val="24"/>
              </w:rPr>
            </w:pPr>
            <w:r>
              <w:rPr>
                <w:rFonts w:hint="eastAsia"/>
                <w:sz w:val="24"/>
              </w:rPr>
              <w:t>1</w:t>
            </w:r>
          </w:p>
        </w:tc>
        <w:tc>
          <w:tcPr>
            <w:tcW w:w="1079" w:type="dxa"/>
          </w:tcPr>
          <w:p w14:paraId="0A7A0FC8" w14:textId="77777777" w:rsidR="009E37A5" w:rsidRDefault="009E37A5">
            <w:pPr>
              <w:rPr>
                <w:sz w:val="24"/>
              </w:rPr>
            </w:pPr>
          </w:p>
        </w:tc>
        <w:tc>
          <w:tcPr>
            <w:tcW w:w="1438" w:type="dxa"/>
          </w:tcPr>
          <w:p w14:paraId="07BC1ED6" w14:textId="77777777" w:rsidR="009E37A5" w:rsidRDefault="009E37A5">
            <w:pPr>
              <w:rPr>
                <w:sz w:val="24"/>
              </w:rPr>
            </w:pPr>
          </w:p>
        </w:tc>
        <w:tc>
          <w:tcPr>
            <w:tcW w:w="900" w:type="dxa"/>
          </w:tcPr>
          <w:p w14:paraId="56F7AD8A" w14:textId="77777777" w:rsidR="009E37A5" w:rsidRDefault="009E37A5">
            <w:pPr>
              <w:rPr>
                <w:sz w:val="24"/>
              </w:rPr>
            </w:pPr>
          </w:p>
        </w:tc>
        <w:tc>
          <w:tcPr>
            <w:tcW w:w="720" w:type="dxa"/>
          </w:tcPr>
          <w:p w14:paraId="76C97101" w14:textId="77777777" w:rsidR="009E37A5" w:rsidRDefault="009E37A5">
            <w:pPr>
              <w:rPr>
                <w:sz w:val="24"/>
              </w:rPr>
            </w:pPr>
          </w:p>
        </w:tc>
        <w:tc>
          <w:tcPr>
            <w:tcW w:w="720" w:type="dxa"/>
          </w:tcPr>
          <w:p w14:paraId="29012674" w14:textId="77777777" w:rsidR="009E37A5" w:rsidRDefault="009E37A5">
            <w:pPr>
              <w:rPr>
                <w:sz w:val="24"/>
              </w:rPr>
            </w:pPr>
          </w:p>
        </w:tc>
        <w:tc>
          <w:tcPr>
            <w:tcW w:w="900" w:type="dxa"/>
          </w:tcPr>
          <w:p w14:paraId="2C2D09FB" w14:textId="77777777" w:rsidR="009E37A5" w:rsidRDefault="009E37A5">
            <w:pPr>
              <w:rPr>
                <w:sz w:val="24"/>
              </w:rPr>
            </w:pPr>
          </w:p>
        </w:tc>
        <w:tc>
          <w:tcPr>
            <w:tcW w:w="900" w:type="dxa"/>
          </w:tcPr>
          <w:p w14:paraId="56E4B3DB" w14:textId="77777777" w:rsidR="009E37A5" w:rsidRDefault="009E37A5">
            <w:pPr>
              <w:rPr>
                <w:sz w:val="24"/>
              </w:rPr>
            </w:pPr>
          </w:p>
        </w:tc>
        <w:tc>
          <w:tcPr>
            <w:tcW w:w="1446" w:type="dxa"/>
          </w:tcPr>
          <w:p w14:paraId="1ED4B1F3" w14:textId="77777777" w:rsidR="009E37A5" w:rsidRDefault="009E37A5">
            <w:pPr>
              <w:rPr>
                <w:sz w:val="24"/>
              </w:rPr>
            </w:pPr>
          </w:p>
        </w:tc>
      </w:tr>
      <w:tr w:rsidR="009E37A5" w14:paraId="740A6630" w14:textId="77777777">
        <w:trPr>
          <w:jc w:val="center"/>
        </w:trPr>
        <w:tc>
          <w:tcPr>
            <w:tcW w:w="539" w:type="dxa"/>
          </w:tcPr>
          <w:p w14:paraId="14FD719E" w14:textId="77777777" w:rsidR="009E37A5" w:rsidRDefault="00E110B9">
            <w:pPr>
              <w:rPr>
                <w:sz w:val="24"/>
              </w:rPr>
            </w:pPr>
            <w:r>
              <w:rPr>
                <w:rFonts w:hint="eastAsia"/>
                <w:sz w:val="24"/>
              </w:rPr>
              <w:t>2</w:t>
            </w:r>
          </w:p>
        </w:tc>
        <w:tc>
          <w:tcPr>
            <w:tcW w:w="1079" w:type="dxa"/>
          </w:tcPr>
          <w:p w14:paraId="59FC8660" w14:textId="77777777" w:rsidR="009E37A5" w:rsidRDefault="009E37A5">
            <w:pPr>
              <w:rPr>
                <w:sz w:val="24"/>
              </w:rPr>
            </w:pPr>
          </w:p>
        </w:tc>
        <w:tc>
          <w:tcPr>
            <w:tcW w:w="1438" w:type="dxa"/>
          </w:tcPr>
          <w:p w14:paraId="47BBF1C2" w14:textId="77777777" w:rsidR="009E37A5" w:rsidRDefault="009E37A5">
            <w:pPr>
              <w:rPr>
                <w:sz w:val="24"/>
              </w:rPr>
            </w:pPr>
          </w:p>
        </w:tc>
        <w:tc>
          <w:tcPr>
            <w:tcW w:w="900" w:type="dxa"/>
          </w:tcPr>
          <w:p w14:paraId="10367400" w14:textId="77777777" w:rsidR="009E37A5" w:rsidRDefault="009E37A5">
            <w:pPr>
              <w:rPr>
                <w:sz w:val="24"/>
              </w:rPr>
            </w:pPr>
          </w:p>
        </w:tc>
        <w:tc>
          <w:tcPr>
            <w:tcW w:w="720" w:type="dxa"/>
          </w:tcPr>
          <w:p w14:paraId="140CD348" w14:textId="77777777" w:rsidR="009E37A5" w:rsidRDefault="009E37A5">
            <w:pPr>
              <w:rPr>
                <w:sz w:val="24"/>
              </w:rPr>
            </w:pPr>
          </w:p>
        </w:tc>
        <w:tc>
          <w:tcPr>
            <w:tcW w:w="720" w:type="dxa"/>
          </w:tcPr>
          <w:p w14:paraId="4B123C3C" w14:textId="77777777" w:rsidR="009E37A5" w:rsidRDefault="009E37A5">
            <w:pPr>
              <w:rPr>
                <w:sz w:val="24"/>
              </w:rPr>
            </w:pPr>
          </w:p>
        </w:tc>
        <w:tc>
          <w:tcPr>
            <w:tcW w:w="900" w:type="dxa"/>
          </w:tcPr>
          <w:p w14:paraId="159DA3CA" w14:textId="77777777" w:rsidR="009E37A5" w:rsidRDefault="009E37A5">
            <w:pPr>
              <w:rPr>
                <w:sz w:val="24"/>
              </w:rPr>
            </w:pPr>
          </w:p>
        </w:tc>
        <w:tc>
          <w:tcPr>
            <w:tcW w:w="900" w:type="dxa"/>
          </w:tcPr>
          <w:p w14:paraId="5BA135A0" w14:textId="77777777" w:rsidR="009E37A5" w:rsidRDefault="009E37A5">
            <w:pPr>
              <w:rPr>
                <w:sz w:val="24"/>
              </w:rPr>
            </w:pPr>
          </w:p>
        </w:tc>
        <w:tc>
          <w:tcPr>
            <w:tcW w:w="1446" w:type="dxa"/>
          </w:tcPr>
          <w:p w14:paraId="529332A3" w14:textId="77777777" w:rsidR="009E37A5" w:rsidRDefault="009E37A5">
            <w:pPr>
              <w:rPr>
                <w:sz w:val="24"/>
              </w:rPr>
            </w:pPr>
          </w:p>
        </w:tc>
      </w:tr>
      <w:tr w:rsidR="009E37A5" w14:paraId="64D36F7C" w14:textId="77777777">
        <w:trPr>
          <w:jc w:val="center"/>
        </w:trPr>
        <w:tc>
          <w:tcPr>
            <w:tcW w:w="539" w:type="dxa"/>
          </w:tcPr>
          <w:p w14:paraId="4DFF2A82" w14:textId="77777777" w:rsidR="009E37A5" w:rsidRDefault="009E37A5">
            <w:pPr>
              <w:rPr>
                <w:sz w:val="24"/>
              </w:rPr>
            </w:pPr>
          </w:p>
        </w:tc>
        <w:tc>
          <w:tcPr>
            <w:tcW w:w="1079" w:type="dxa"/>
          </w:tcPr>
          <w:p w14:paraId="510EACCB" w14:textId="77777777" w:rsidR="009E37A5" w:rsidRDefault="009E37A5">
            <w:pPr>
              <w:rPr>
                <w:sz w:val="24"/>
              </w:rPr>
            </w:pPr>
          </w:p>
        </w:tc>
        <w:tc>
          <w:tcPr>
            <w:tcW w:w="1438" w:type="dxa"/>
          </w:tcPr>
          <w:p w14:paraId="3B07D358" w14:textId="77777777" w:rsidR="009E37A5" w:rsidRDefault="009E37A5">
            <w:pPr>
              <w:rPr>
                <w:sz w:val="24"/>
              </w:rPr>
            </w:pPr>
          </w:p>
        </w:tc>
        <w:tc>
          <w:tcPr>
            <w:tcW w:w="900" w:type="dxa"/>
          </w:tcPr>
          <w:p w14:paraId="3643AA84" w14:textId="77777777" w:rsidR="009E37A5" w:rsidRDefault="009E37A5">
            <w:pPr>
              <w:rPr>
                <w:sz w:val="24"/>
              </w:rPr>
            </w:pPr>
          </w:p>
        </w:tc>
        <w:tc>
          <w:tcPr>
            <w:tcW w:w="720" w:type="dxa"/>
          </w:tcPr>
          <w:p w14:paraId="5CF151BC" w14:textId="77777777" w:rsidR="009E37A5" w:rsidRDefault="009E37A5">
            <w:pPr>
              <w:rPr>
                <w:sz w:val="24"/>
              </w:rPr>
            </w:pPr>
          </w:p>
        </w:tc>
        <w:tc>
          <w:tcPr>
            <w:tcW w:w="720" w:type="dxa"/>
          </w:tcPr>
          <w:p w14:paraId="30D97396" w14:textId="77777777" w:rsidR="009E37A5" w:rsidRDefault="009E37A5">
            <w:pPr>
              <w:rPr>
                <w:sz w:val="24"/>
              </w:rPr>
            </w:pPr>
          </w:p>
        </w:tc>
        <w:tc>
          <w:tcPr>
            <w:tcW w:w="900" w:type="dxa"/>
          </w:tcPr>
          <w:p w14:paraId="2134169D" w14:textId="77777777" w:rsidR="009E37A5" w:rsidRDefault="009E37A5">
            <w:pPr>
              <w:rPr>
                <w:sz w:val="24"/>
              </w:rPr>
            </w:pPr>
          </w:p>
        </w:tc>
        <w:tc>
          <w:tcPr>
            <w:tcW w:w="900" w:type="dxa"/>
          </w:tcPr>
          <w:p w14:paraId="665445B2" w14:textId="77777777" w:rsidR="009E37A5" w:rsidRDefault="009E37A5">
            <w:pPr>
              <w:rPr>
                <w:sz w:val="24"/>
              </w:rPr>
            </w:pPr>
          </w:p>
        </w:tc>
        <w:tc>
          <w:tcPr>
            <w:tcW w:w="1446" w:type="dxa"/>
          </w:tcPr>
          <w:p w14:paraId="4A02B480" w14:textId="77777777" w:rsidR="009E37A5" w:rsidRDefault="009E37A5">
            <w:pPr>
              <w:rPr>
                <w:sz w:val="24"/>
              </w:rPr>
            </w:pPr>
          </w:p>
        </w:tc>
      </w:tr>
      <w:tr w:rsidR="009E37A5" w14:paraId="5A45E9C7" w14:textId="77777777">
        <w:trPr>
          <w:jc w:val="center"/>
        </w:trPr>
        <w:tc>
          <w:tcPr>
            <w:tcW w:w="539" w:type="dxa"/>
          </w:tcPr>
          <w:p w14:paraId="1E68D1D9" w14:textId="77777777" w:rsidR="009E37A5" w:rsidRDefault="009E37A5">
            <w:pPr>
              <w:rPr>
                <w:sz w:val="24"/>
              </w:rPr>
            </w:pPr>
          </w:p>
        </w:tc>
        <w:tc>
          <w:tcPr>
            <w:tcW w:w="1079" w:type="dxa"/>
          </w:tcPr>
          <w:p w14:paraId="36473797" w14:textId="77777777" w:rsidR="009E37A5" w:rsidRDefault="009E37A5">
            <w:pPr>
              <w:rPr>
                <w:sz w:val="24"/>
              </w:rPr>
            </w:pPr>
          </w:p>
        </w:tc>
        <w:tc>
          <w:tcPr>
            <w:tcW w:w="1438" w:type="dxa"/>
          </w:tcPr>
          <w:p w14:paraId="652C79D0" w14:textId="77777777" w:rsidR="009E37A5" w:rsidRDefault="009E37A5">
            <w:pPr>
              <w:rPr>
                <w:sz w:val="24"/>
              </w:rPr>
            </w:pPr>
          </w:p>
        </w:tc>
        <w:tc>
          <w:tcPr>
            <w:tcW w:w="900" w:type="dxa"/>
          </w:tcPr>
          <w:p w14:paraId="764A1838" w14:textId="77777777" w:rsidR="009E37A5" w:rsidRDefault="009E37A5">
            <w:pPr>
              <w:rPr>
                <w:sz w:val="24"/>
              </w:rPr>
            </w:pPr>
          </w:p>
        </w:tc>
        <w:tc>
          <w:tcPr>
            <w:tcW w:w="720" w:type="dxa"/>
          </w:tcPr>
          <w:p w14:paraId="13901F9F" w14:textId="77777777" w:rsidR="009E37A5" w:rsidRDefault="009E37A5">
            <w:pPr>
              <w:rPr>
                <w:sz w:val="24"/>
              </w:rPr>
            </w:pPr>
          </w:p>
        </w:tc>
        <w:tc>
          <w:tcPr>
            <w:tcW w:w="720" w:type="dxa"/>
          </w:tcPr>
          <w:p w14:paraId="1B19D33B" w14:textId="77777777" w:rsidR="009E37A5" w:rsidRDefault="009E37A5">
            <w:pPr>
              <w:rPr>
                <w:sz w:val="24"/>
              </w:rPr>
            </w:pPr>
          </w:p>
        </w:tc>
        <w:tc>
          <w:tcPr>
            <w:tcW w:w="900" w:type="dxa"/>
          </w:tcPr>
          <w:p w14:paraId="48C94850" w14:textId="77777777" w:rsidR="009E37A5" w:rsidRDefault="009E37A5">
            <w:pPr>
              <w:rPr>
                <w:sz w:val="24"/>
              </w:rPr>
            </w:pPr>
          </w:p>
        </w:tc>
        <w:tc>
          <w:tcPr>
            <w:tcW w:w="900" w:type="dxa"/>
          </w:tcPr>
          <w:p w14:paraId="6CE802A5" w14:textId="77777777" w:rsidR="009E37A5" w:rsidRDefault="009E37A5">
            <w:pPr>
              <w:rPr>
                <w:sz w:val="24"/>
              </w:rPr>
            </w:pPr>
          </w:p>
        </w:tc>
        <w:tc>
          <w:tcPr>
            <w:tcW w:w="1446" w:type="dxa"/>
          </w:tcPr>
          <w:p w14:paraId="1BBA6F20" w14:textId="77777777" w:rsidR="009E37A5" w:rsidRDefault="009E37A5">
            <w:pPr>
              <w:rPr>
                <w:sz w:val="24"/>
              </w:rPr>
            </w:pPr>
          </w:p>
        </w:tc>
      </w:tr>
      <w:tr w:rsidR="009E37A5" w14:paraId="65D353A4" w14:textId="77777777">
        <w:trPr>
          <w:jc w:val="center"/>
        </w:trPr>
        <w:tc>
          <w:tcPr>
            <w:tcW w:w="539" w:type="dxa"/>
          </w:tcPr>
          <w:p w14:paraId="47265840" w14:textId="77777777" w:rsidR="009E37A5" w:rsidRDefault="009E37A5">
            <w:pPr>
              <w:rPr>
                <w:sz w:val="24"/>
              </w:rPr>
            </w:pPr>
          </w:p>
        </w:tc>
        <w:tc>
          <w:tcPr>
            <w:tcW w:w="1079" w:type="dxa"/>
          </w:tcPr>
          <w:p w14:paraId="25146ABD" w14:textId="77777777" w:rsidR="009E37A5" w:rsidRDefault="009E37A5">
            <w:pPr>
              <w:rPr>
                <w:sz w:val="24"/>
              </w:rPr>
            </w:pPr>
          </w:p>
        </w:tc>
        <w:tc>
          <w:tcPr>
            <w:tcW w:w="1438" w:type="dxa"/>
          </w:tcPr>
          <w:p w14:paraId="1B4FA62F" w14:textId="77777777" w:rsidR="009E37A5" w:rsidRDefault="009E37A5">
            <w:pPr>
              <w:rPr>
                <w:sz w:val="24"/>
              </w:rPr>
            </w:pPr>
          </w:p>
        </w:tc>
        <w:tc>
          <w:tcPr>
            <w:tcW w:w="900" w:type="dxa"/>
          </w:tcPr>
          <w:p w14:paraId="59A72487" w14:textId="77777777" w:rsidR="009E37A5" w:rsidRDefault="009E37A5">
            <w:pPr>
              <w:rPr>
                <w:sz w:val="24"/>
              </w:rPr>
            </w:pPr>
          </w:p>
        </w:tc>
        <w:tc>
          <w:tcPr>
            <w:tcW w:w="720" w:type="dxa"/>
          </w:tcPr>
          <w:p w14:paraId="7C312582" w14:textId="77777777" w:rsidR="009E37A5" w:rsidRDefault="009E37A5">
            <w:pPr>
              <w:rPr>
                <w:sz w:val="24"/>
              </w:rPr>
            </w:pPr>
          </w:p>
        </w:tc>
        <w:tc>
          <w:tcPr>
            <w:tcW w:w="720" w:type="dxa"/>
          </w:tcPr>
          <w:p w14:paraId="0478DD99" w14:textId="77777777" w:rsidR="009E37A5" w:rsidRDefault="009E37A5">
            <w:pPr>
              <w:rPr>
                <w:sz w:val="24"/>
              </w:rPr>
            </w:pPr>
          </w:p>
        </w:tc>
        <w:tc>
          <w:tcPr>
            <w:tcW w:w="900" w:type="dxa"/>
          </w:tcPr>
          <w:p w14:paraId="2BD9E351" w14:textId="77777777" w:rsidR="009E37A5" w:rsidRDefault="009E37A5">
            <w:pPr>
              <w:rPr>
                <w:sz w:val="24"/>
              </w:rPr>
            </w:pPr>
          </w:p>
        </w:tc>
        <w:tc>
          <w:tcPr>
            <w:tcW w:w="900" w:type="dxa"/>
          </w:tcPr>
          <w:p w14:paraId="60F25EC2" w14:textId="77777777" w:rsidR="009E37A5" w:rsidRDefault="009E37A5">
            <w:pPr>
              <w:rPr>
                <w:sz w:val="24"/>
              </w:rPr>
            </w:pPr>
          </w:p>
        </w:tc>
        <w:tc>
          <w:tcPr>
            <w:tcW w:w="1446" w:type="dxa"/>
          </w:tcPr>
          <w:p w14:paraId="4D2A2B7E" w14:textId="77777777" w:rsidR="009E37A5" w:rsidRDefault="009E37A5">
            <w:pPr>
              <w:rPr>
                <w:sz w:val="24"/>
              </w:rPr>
            </w:pPr>
          </w:p>
        </w:tc>
      </w:tr>
      <w:tr w:rsidR="009E37A5" w14:paraId="08483719" w14:textId="77777777">
        <w:trPr>
          <w:jc w:val="center"/>
        </w:trPr>
        <w:tc>
          <w:tcPr>
            <w:tcW w:w="539" w:type="dxa"/>
          </w:tcPr>
          <w:p w14:paraId="773CB6BB" w14:textId="77777777" w:rsidR="009E37A5" w:rsidRDefault="009E37A5">
            <w:pPr>
              <w:rPr>
                <w:sz w:val="24"/>
              </w:rPr>
            </w:pPr>
          </w:p>
        </w:tc>
        <w:tc>
          <w:tcPr>
            <w:tcW w:w="1079" w:type="dxa"/>
          </w:tcPr>
          <w:p w14:paraId="6F3B234F" w14:textId="77777777" w:rsidR="009E37A5" w:rsidRDefault="009E37A5">
            <w:pPr>
              <w:rPr>
                <w:sz w:val="24"/>
              </w:rPr>
            </w:pPr>
          </w:p>
        </w:tc>
        <w:tc>
          <w:tcPr>
            <w:tcW w:w="1438" w:type="dxa"/>
          </w:tcPr>
          <w:p w14:paraId="4AC685CF" w14:textId="77777777" w:rsidR="009E37A5" w:rsidRDefault="009E37A5">
            <w:pPr>
              <w:rPr>
                <w:sz w:val="24"/>
              </w:rPr>
            </w:pPr>
          </w:p>
        </w:tc>
        <w:tc>
          <w:tcPr>
            <w:tcW w:w="900" w:type="dxa"/>
          </w:tcPr>
          <w:p w14:paraId="3D0836A2" w14:textId="77777777" w:rsidR="009E37A5" w:rsidRDefault="009E37A5">
            <w:pPr>
              <w:rPr>
                <w:sz w:val="24"/>
              </w:rPr>
            </w:pPr>
          </w:p>
        </w:tc>
        <w:tc>
          <w:tcPr>
            <w:tcW w:w="720" w:type="dxa"/>
          </w:tcPr>
          <w:p w14:paraId="7F24B5EC" w14:textId="77777777" w:rsidR="009E37A5" w:rsidRDefault="009E37A5">
            <w:pPr>
              <w:rPr>
                <w:sz w:val="24"/>
              </w:rPr>
            </w:pPr>
          </w:p>
        </w:tc>
        <w:tc>
          <w:tcPr>
            <w:tcW w:w="720" w:type="dxa"/>
          </w:tcPr>
          <w:p w14:paraId="3E640D1B" w14:textId="77777777" w:rsidR="009E37A5" w:rsidRDefault="009E37A5">
            <w:pPr>
              <w:rPr>
                <w:sz w:val="24"/>
              </w:rPr>
            </w:pPr>
          </w:p>
        </w:tc>
        <w:tc>
          <w:tcPr>
            <w:tcW w:w="900" w:type="dxa"/>
          </w:tcPr>
          <w:p w14:paraId="1F578DB7" w14:textId="77777777" w:rsidR="009E37A5" w:rsidRDefault="009E37A5">
            <w:pPr>
              <w:rPr>
                <w:sz w:val="24"/>
              </w:rPr>
            </w:pPr>
          </w:p>
        </w:tc>
        <w:tc>
          <w:tcPr>
            <w:tcW w:w="900" w:type="dxa"/>
          </w:tcPr>
          <w:p w14:paraId="7CE47533" w14:textId="77777777" w:rsidR="009E37A5" w:rsidRDefault="009E37A5">
            <w:pPr>
              <w:rPr>
                <w:sz w:val="24"/>
              </w:rPr>
            </w:pPr>
          </w:p>
        </w:tc>
        <w:tc>
          <w:tcPr>
            <w:tcW w:w="1446" w:type="dxa"/>
          </w:tcPr>
          <w:p w14:paraId="63712FEB" w14:textId="77777777" w:rsidR="009E37A5" w:rsidRDefault="009E37A5">
            <w:pPr>
              <w:rPr>
                <w:sz w:val="24"/>
              </w:rPr>
            </w:pPr>
          </w:p>
        </w:tc>
      </w:tr>
      <w:tr w:rsidR="009E37A5" w14:paraId="38CF15B8" w14:textId="77777777">
        <w:trPr>
          <w:jc w:val="center"/>
        </w:trPr>
        <w:tc>
          <w:tcPr>
            <w:tcW w:w="8642" w:type="dxa"/>
            <w:gridSpan w:val="9"/>
          </w:tcPr>
          <w:p w14:paraId="55765CB3" w14:textId="77777777" w:rsidR="009E37A5" w:rsidRDefault="00E110B9">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95"/>
        <w:gridCol w:w="1677"/>
        <w:gridCol w:w="1677"/>
        <w:gridCol w:w="1677"/>
        <w:gridCol w:w="1677"/>
      </w:tblGrid>
      <w:tr w:rsidR="008542DE" w14:paraId="73C5A812" w14:textId="7CD2F33D" w:rsidTr="008542DE">
        <w:trPr>
          <w:trHeight w:val="470"/>
        </w:trPr>
        <w:tc>
          <w:tcPr>
            <w:tcW w:w="250" w:type="pct"/>
            <w:vAlign w:val="center"/>
          </w:tcPr>
          <w:p w14:paraId="2DFAA0FC" w14:textId="77777777" w:rsidR="008542DE" w:rsidRDefault="008542DE" w:rsidP="008542DE">
            <w:pPr>
              <w:jc w:val="center"/>
              <w:rPr>
                <w:szCs w:val="21"/>
              </w:rPr>
            </w:pPr>
            <w:r>
              <w:rPr>
                <w:rFonts w:hint="eastAsia"/>
                <w:szCs w:val="21"/>
              </w:rPr>
              <w:t>序号</w:t>
            </w:r>
          </w:p>
        </w:tc>
        <w:tc>
          <w:tcPr>
            <w:tcW w:w="818" w:type="pct"/>
            <w:vAlign w:val="center"/>
          </w:tcPr>
          <w:p w14:paraId="02FEB9A5" w14:textId="77777777" w:rsidR="008542DE" w:rsidRDefault="008542DE" w:rsidP="008542DE">
            <w:pPr>
              <w:widowControl/>
              <w:jc w:val="center"/>
              <w:rPr>
                <w:szCs w:val="21"/>
              </w:rPr>
            </w:pPr>
            <w:r>
              <w:rPr>
                <w:rFonts w:hint="eastAsia"/>
                <w:szCs w:val="21"/>
              </w:rPr>
              <w:t>货物名称</w:t>
            </w:r>
          </w:p>
        </w:tc>
        <w:tc>
          <w:tcPr>
            <w:tcW w:w="983" w:type="pct"/>
            <w:vAlign w:val="center"/>
          </w:tcPr>
          <w:p w14:paraId="0124971B" w14:textId="77777777" w:rsidR="008542DE" w:rsidRDefault="008542DE" w:rsidP="008542DE">
            <w:pPr>
              <w:jc w:val="center"/>
              <w:rPr>
                <w:szCs w:val="21"/>
              </w:rPr>
            </w:pPr>
            <w:r>
              <w:rPr>
                <w:rFonts w:hint="eastAsia"/>
                <w:szCs w:val="21"/>
              </w:rPr>
              <w:t>招标技术要求</w:t>
            </w:r>
          </w:p>
        </w:tc>
        <w:tc>
          <w:tcPr>
            <w:tcW w:w="983" w:type="pct"/>
            <w:vAlign w:val="center"/>
          </w:tcPr>
          <w:p w14:paraId="62A22561" w14:textId="695C364E" w:rsidR="008542DE" w:rsidRDefault="008542DE" w:rsidP="008542DE">
            <w:pPr>
              <w:jc w:val="center"/>
              <w:rPr>
                <w:rFonts w:hint="eastAsia"/>
                <w:szCs w:val="21"/>
              </w:rPr>
            </w:pPr>
            <w:r>
              <w:rPr>
                <w:rFonts w:hint="eastAsia"/>
                <w:szCs w:val="21"/>
              </w:rPr>
              <w:t>投标技术响应</w:t>
            </w:r>
          </w:p>
        </w:tc>
        <w:tc>
          <w:tcPr>
            <w:tcW w:w="983" w:type="pct"/>
            <w:vAlign w:val="center"/>
          </w:tcPr>
          <w:p w14:paraId="113CA47B" w14:textId="119C2D7F" w:rsidR="008542DE" w:rsidRDefault="008542DE" w:rsidP="008542DE">
            <w:pPr>
              <w:jc w:val="center"/>
              <w:rPr>
                <w:rFonts w:hint="eastAsia"/>
                <w:szCs w:val="21"/>
              </w:rPr>
            </w:pPr>
            <w:r>
              <w:rPr>
                <w:rFonts w:hint="eastAsia"/>
                <w:szCs w:val="21"/>
              </w:rPr>
              <w:t>偏离情况</w:t>
            </w:r>
          </w:p>
        </w:tc>
        <w:tc>
          <w:tcPr>
            <w:tcW w:w="983" w:type="pct"/>
            <w:vAlign w:val="center"/>
          </w:tcPr>
          <w:p w14:paraId="43CA5449" w14:textId="2F8A2ED7" w:rsidR="008542DE" w:rsidRDefault="008542DE" w:rsidP="008542DE">
            <w:pPr>
              <w:jc w:val="center"/>
              <w:rPr>
                <w:rFonts w:hint="eastAsia"/>
                <w:szCs w:val="21"/>
              </w:rPr>
            </w:pPr>
            <w:r>
              <w:rPr>
                <w:rFonts w:hint="eastAsia"/>
                <w:szCs w:val="21"/>
              </w:rPr>
              <w:t>说明</w:t>
            </w:r>
          </w:p>
        </w:tc>
      </w:tr>
      <w:tr w:rsidR="008542DE" w14:paraId="3E8266D7" w14:textId="4410485D" w:rsidTr="008542DE">
        <w:trPr>
          <w:trHeight w:val="450"/>
        </w:trPr>
        <w:tc>
          <w:tcPr>
            <w:tcW w:w="250" w:type="pct"/>
            <w:vMerge w:val="restart"/>
            <w:vAlign w:val="center"/>
          </w:tcPr>
          <w:p w14:paraId="00CDB366" w14:textId="77777777" w:rsidR="008542DE" w:rsidRDefault="008542DE" w:rsidP="006214D0">
            <w:pPr>
              <w:jc w:val="center"/>
              <w:rPr>
                <w:b/>
                <w:szCs w:val="21"/>
              </w:rPr>
            </w:pPr>
            <w:r>
              <w:rPr>
                <w:rFonts w:hint="eastAsia"/>
                <w:b/>
                <w:szCs w:val="21"/>
              </w:rPr>
              <w:t>1</w:t>
            </w:r>
          </w:p>
        </w:tc>
        <w:tc>
          <w:tcPr>
            <w:tcW w:w="818" w:type="pct"/>
            <w:vMerge w:val="restart"/>
            <w:vAlign w:val="center"/>
          </w:tcPr>
          <w:p w14:paraId="6E67EFE6" w14:textId="77777777" w:rsidR="008542DE" w:rsidRDefault="008542DE" w:rsidP="006214D0">
            <w:pPr>
              <w:jc w:val="center"/>
              <w:rPr>
                <w:b/>
                <w:szCs w:val="21"/>
              </w:rPr>
            </w:pPr>
            <w:r w:rsidRPr="00DB1BDE">
              <w:rPr>
                <w:rFonts w:hint="eastAsia"/>
              </w:rPr>
              <w:t>1480-1640nm</w:t>
            </w:r>
            <w:r w:rsidRPr="00DB1BDE">
              <w:rPr>
                <w:rFonts w:hint="eastAsia"/>
              </w:rPr>
              <w:t>宽带超高分辨率可调谐激光器</w:t>
            </w:r>
          </w:p>
        </w:tc>
        <w:tc>
          <w:tcPr>
            <w:tcW w:w="983" w:type="pct"/>
          </w:tcPr>
          <w:p w14:paraId="246B2BF7" w14:textId="77777777" w:rsidR="008542DE" w:rsidRDefault="008542DE" w:rsidP="006214D0">
            <w:pPr>
              <w:rPr>
                <w:b/>
              </w:rPr>
            </w:pPr>
            <w:r>
              <w:rPr>
                <w:rFonts w:hint="eastAsia"/>
                <w:b/>
                <w:szCs w:val="21"/>
              </w:rPr>
              <w:t>▲</w:t>
            </w:r>
            <w:r>
              <w:rPr>
                <w:rFonts w:hint="eastAsia"/>
                <w:b/>
              </w:rPr>
              <w:t>1.1</w:t>
            </w:r>
            <w:r>
              <w:rPr>
                <w:rFonts w:hint="eastAsia"/>
              </w:rPr>
              <w:t>波长调谐范围：</w:t>
            </w:r>
            <w:r>
              <w:rPr>
                <w:rFonts w:hint="eastAsia"/>
              </w:rPr>
              <w:t>1480-1640nm</w:t>
            </w:r>
          </w:p>
        </w:tc>
        <w:tc>
          <w:tcPr>
            <w:tcW w:w="983" w:type="pct"/>
          </w:tcPr>
          <w:p w14:paraId="4876FC5E" w14:textId="77777777" w:rsidR="008542DE" w:rsidRDefault="008542DE" w:rsidP="006214D0">
            <w:pPr>
              <w:rPr>
                <w:rFonts w:hint="eastAsia"/>
                <w:b/>
                <w:szCs w:val="21"/>
              </w:rPr>
            </w:pPr>
          </w:p>
        </w:tc>
        <w:tc>
          <w:tcPr>
            <w:tcW w:w="983" w:type="pct"/>
          </w:tcPr>
          <w:p w14:paraId="411032AF" w14:textId="0180E251" w:rsidR="008542DE" w:rsidRDefault="008542DE" w:rsidP="006214D0">
            <w:pPr>
              <w:rPr>
                <w:rFonts w:hint="eastAsia"/>
                <w:b/>
                <w:szCs w:val="21"/>
              </w:rPr>
            </w:pPr>
          </w:p>
        </w:tc>
        <w:tc>
          <w:tcPr>
            <w:tcW w:w="983" w:type="pct"/>
          </w:tcPr>
          <w:p w14:paraId="3FB4FB71" w14:textId="5E7EC9CA" w:rsidR="008542DE" w:rsidRDefault="008542DE" w:rsidP="006214D0">
            <w:pPr>
              <w:rPr>
                <w:rFonts w:hint="eastAsia"/>
                <w:b/>
                <w:szCs w:val="21"/>
              </w:rPr>
            </w:pPr>
          </w:p>
        </w:tc>
      </w:tr>
      <w:tr w:rsidR="008542DE" w14:paraId="3206C6E3" w14:textId="1D1EE7DC" w:rsidTr="008542DE">
        <w:trPr>
          <w:trHeight w:val="450"/>
        </w:trPr>
        <w:tc>
          <w:tcPr>
            <w:tcW w:w="250" w:type="pct"/>
            <w:vMerge/>
            <w:vAlign w:val="center"/>
          </w:tcPr>
          <w:p w14:paraId="2BB02438" w14:textId="77777777" w:rsidR="008542DE" w:rsidRDefault="008542DE" w:rsidP="006214D0">
            <w:pPr>
              <w:jc w:val="center"/>
              <w:rPr>
                <w:b/>
                <w:szCs w:val="21"/>
              </w:rPr>
            </w:pPr>
          </w:p>
        </w:tc>
        <w:tc>
          <w:tcPr>
            <w:tcW w:w="818" w:type="pct"/>
            <w:vMerge/>
            <w:vAlign w:val="center"/>
          </w:tcPr>
          <w:p w14:paraId="1F6A3137" w14:textId="77777777" w:rsidR="008542DE" w:rsidRDefault="008542DE" w:rsidP="006214D0">
            <w:pPr>
              <w:jc w:val="center"/>
              <w:rPr>
                <w:b/>
                <w:szCs w:val="21"/>
              </w:rPr>
            </w:pPr>
          </w:p>
        </w:tc>
        <w:tc>
          <w:tcPr>
            <w:tcW w:w="983" w:type="pct"/>
          </w:tcPr>
          <w:p w14:paraId="47EEDFA6" w14:textId="77777777" w:rsidR="008542DE" w:rsidRDefault="008542DE" w:rsidP="006214D0">
            <w:pPr>
              <w:rPr>
                <w:b/>
                <w:szCs w:val="21"/>
              </w:rPr>
            </w:pPr>
            <w:r>
              <w:rPr>
                <w:rFonts w:hint="eastAsia"/>
                <w:b/>
                <w:szCs w:val="21"/>
              </w:rPr>
              <w:t>▲</w:t>
            </w:r>
            <w:r>
              <w:rPr>
                <w:rFonts w:hint="eastAsia"/>
                <w:b/>
                <w:szCs w:val="21"/>
              </w:rPr>
              <w:t>1.2</w:t>
            </w:r>
            <w:r>
              <w:rPr>
                <w:rFonts w:hint="eastAsia"/>
              </w:rPr>
              <w:t>波长分辨率：</w:t>
            </w:r>
            <w:r>
              <w:rPr>
                <w:rFonts w:hint="eastAsia"/>
              </w:rPr>
              <w:t>0.1pm</w:t>
            </w:r>
          </w:p>
        </w:tc>
        <w:tc>
          <w:tcPr>
            <w:tcW w:w="983" w:type="pct"/>
          </w:tcPr>
          <w:p w14:paraId="328091FB" w14:textId="77777777" w:rsidR="008542DE" w:rsidRDefault="008542DE" w:rsidP="006214D0">
            <w:pPr>
              <w:rPr>
                <w:rFonts w:hint="eastAsia"/>
                <w:b/>
                <w:szCs w:val="21"/>
              </w:rPr>
            </w:pPr>
          </w:p>
        </w:tc>
        <w:tc>
          <w:tcPr>
            <w:tcW w:w="983" w:type="pct"/>
          </w:tcPr>
          <w:p w14:paraId="1CDBE787" w14:textId="17BC6BCF" w:rsidR="008542DE" w:rsidRDefault="008542DE" w:rsidP="006214D0">
            <w:pPr>
              <w:rPr>
                <w:rFonts w:hint="eastAsia"/>
                <w:b/>
                <w:szCs w:val="21"/>
              </w:rPr>
            </w:pPr>
          </w:p>
        </w:tc>
        <w:tc>
          <w:tcPr>
            <w:tcW w:w="983" w:type="pct"/>
          </w:tcPr>
          <w:p w14:paraId="45B1932D" w14:textId="2575376C" w:rsidR="008542DE" w:rsidRDefault="008542DE" w:rsidP="006214D0">
            <w:pPr>
              <w:rPr>
                <w:rFonts w:hint="eastAsia"/>
                <w:b/>
                <w:szCs w:val="21"/>
              </w:rPr>
            </w:pPr>
          </w:p>
        </w:tc>
      </w:tr>
      <w:tr w:rsidR="008542DE" w14:paraId="3ABBFB06" w14:textId="4867FE4A" w:rsidTr="008542DE">
        <w:trPr>
          <w:trHeight w:val="450"/>
        </w:trPr>
        <w:tc>
          <w:tcPr>
            <w:tcW w:w="250" w:type="pct"/>
            <w:vMerge/>
            <w:vAlign w:val="center"/>
          </w:tcPr>
          <w:p w14:paraId="4908B54D" w14:textId="77777777" w:rsidR="008542DE" w:rsidRDefault="008542DE" w:rsidP="006214D0">
            <w:pPr>
              <w:jc w:val="center"/>
              <w:rPr>
                <w:b/>
                <w:szCs w:val="21"/>
              </w:rPr>
            </w:pPr>
          </w:p>
        </w:tc>
        <w:tc>
          <w:tcPr>
            <w:tcW w:w="818" w:type="pct"/>
            <w:vMerge/>
            <w:vAlign w:val="center"/>
          </w:tcPr>
          <w:p w14:paraId="6E2025B5" w14:textId="77777777" w:rsidR="008542DE" w:rsidRDefault="008542DE" w:rsidP="006214D0">
            <w:pPr>
              <w:jc w:val="center"/>
              <w:rPr>
                <w:b/>
                <w:szCs w:val="21"/>
              </w:rPr>
            </w:pPr>
          </w:p>
        </w:tc>
        <w:tc>
          <w:tcPr>
            <w:tcW w:w="983" w:type="pct"/>
          </w:tcPr>
          <w:p w14:paraId="62538FAE" w14:textId="77777777" w:rsidR="008542DE" w:rsidRDefault="008542DE" w:rsidP="006214D0">
            <w:pPr>
              <w:rPr>
                <w:b/>
                <w:szCs w:val="21"/>
              </w:rPr>
            </w:pPr>
            <w:r>
              <w:rPr>
                <w:rFonts w:hint="eastAsia"/>
                <w:b/>
                <w:szCs w:val="21"/>
              </w:rPr>
              <w:t>▲</w:t>
            </w:r>
            <w:r>
              <w:rPr>
                <w:rFonts w:hint="eastAsia"/>
                <w:b/>
                <w:szCs w:val="21"/>
              </w:rPr>
              <w:t>1.3</w:t>
            </w:r>
            <w:r>
              <w:rPr>
                <w:rFonts w:hint="eastAsia"/>
              </w:rPr>
              <w:t>波长绝对精度：±</w:t>
            </w:r>
            <w:r>
              <w:rPr>
                <w:rFonts w:hint="eastAsia"/>
              </w:rPr>
              <w:t>1pm(25</w:t>
            </w:r>
            <w:r>
              <w:rPr>
                <w:rFonts w:hint="eastAsia"/>
              </w:rPr>
              <w:t>±</w:t>
            </w:r>
            <w:r>
              <w:rPr>
                <w:rFonts w:hint="eastAsia"/>
              </w:rPr>
              <w:t>1</w:t>
            </w:r>
            <w:r>
              <w:rPr>
                <w:rFonts w:hint="eastAsia"/>
              </w:rPr>
              <w:t>℃</w:t>
            </w:r>
            <w:r>
              <w:rPr>
                <w:rFonts w:hint="eastAsia"/>
              </w:rPr>
              <w:t>)</w:t>
            </w:r>
          </w:p>
        </w:tc>
        <w:tc>
          <w:tcPr>
            <w:tcW w:w="983" w:type="pct"/>
          </w:tcPr>
          <w:p w14:paraId="3AF1ED04" w14:textId="77777777" w:rsidR="008542DE" w:rsidRDefault="008542DE" w:rsidP="006214D0">
            <w:pPr>
              <w:rPr>
                <w:rFonts w:hint="eastAsia"/>
                <w:b/>
                <w:szCs w:val="21"/>
              </w:rPr>
            </w:pPr>
          </w:p>
        </w:tc>
        <w:tc>
          <w:tcPr>
            <w:tcW w:w="983" w:type="pct"/>
          </w:tcPr>
          <w:p w14:paraId="37F72E73" w14:textId="096D235A" w:rsidR="008542DE" w:rsidRDefault="008542DE" w:rsidP="006214D0">
            <w:pPr>
              <w:rPr>
                <w:rFonts w:hint="eastAsia"/>
                <w:b/>
                <w:szCs w:val="21"/>
              </w:rPr>
            </w:pPr>
          </w:p>
        </w:tc>
        <w:tc>
          <w:tcPr>
            <w:tcW w:w="983" w:type="pct"/>
          </w:tcPr>
          <w:p w14:paraId="589327A9" w14:textId="3B4DEFD9" w:rsidR="008542DE" w:rsidRDefault="008542DE" w:rsidP="006214D0">
            <w:pPr>
              <w:rPr>
                <w:rFonts w:hint="eastAsia"/>
                <w:b/>
                <w:szCs w:val="21"/>
              </w:rPr>
            </w:pPr>
          </w:p>
        </w:tc>
      </w:tr>
      <w:tr w:rsidR="008542DE" w14:paraId="3D2A5126" w14:textId="206562E0" w:rsidTr="008542DE">
        <w:trPr>
          <w:trHeight w:val="510"/>
        </w:trPr>
        <w:tc>
          <w:tcPr>
            <w:tcW w:w="250" w:type="pct"/>
            <w:vMerge/>
            <w:vAlign w:val="center"/>
          </w:tcPr>
          <w:p w14:paraId="5899F5D6" w14:textId="77777777" w:rsidR="008542DE" w:rsidRDefault="008542DE" w:rsidP="006214D0">
            <w:pPr>
              <w:jc w:val="center"/>
              <w:rPr>
                <w:b/>
                <w:szCs w:val="21"/>
              </w:rPr>
            </w:pPr>
          </w:p>
        </w:tc>
        <w:tc>
          <w:tcPr>
            <w:tcW w:w="818" w:type="pct"/>
            <w:vMerge/>
            <w:vAlign w:val="center"/>
          </w:tcPr>
          <w:p w14:paraId="2578F8B9" w14:textId="77777777" w:rsidR="008542DE" w:rsidRDefault="008542DE" w:rsidP="006214D0">
            <w:pPr>
              <w:jc w:val="center"/>
              <w:rPr>
                <w:b/>
                <w:szCs w:val="21"/>
              </w:rPr>
            </w:pPr>
          </w:p>
        </w:tc>
        <w:tc>
          <w:tcPr>
            <w:tcW w:w="983" w:type="pct"/>
          </w:tcPr>
          <w:p w14:paraId="2CEA8CDA" w14:textId="77777777" w:rsidR="008542DE" w:rsidRDefault="008542DE" w:rsidP="006214D0">
            <w:r>
              <w:rPr>
                <w:rFonts w:hint="eastAsia"/>
                <w:b/>
              </w:rPr>
              <w:t>1.4</w:t>
            </w:r>
            <w:r>
              <w:rPr>
                <w:rFonts w:hint="eastAsia"/>
              </w:rPr>
              <w:t>波长重复性：±</w:t>
            </w:r>
            <w:r>
              <w:rPr>
                <w:rFonts w:hint="eastAsia"/>
              </w:rPr>
              <w:t>1pm</w:t>
            </w:r>
          </w:p>
        </w:tc>
        <w:tc>
          <w:tcPr>
            <w:tcW w:w="983" w:type="pct"/>
          </w:tcPr>
          <w:p w14:paraId="24B6CDE5" w14:textId="77777777" w:rsidR="008542DE" w:rsidRDefault="008542DE" w:rsidP="006214D0">
            <w:pPr>
              <w:rPr>
                <w:rFonts w:hint="eastAsia"/>
                <w:b/>
              </w:rPr>
            </w:pPr>
          </w:p>
        </w:tc>
        <w:tc>
          <w:tcPr>
            <w:tcW w:w="983" w:type="pct"/>
          </w:tcPr>
          <w:p w14:paraId="2C16BFA0" w14:textId="6E1E8A91" w:rsidR="008542DE" w:rsidRDefault="008542DE" w:rsidP="006214D0">
            <w:pPr>
              <w:rPr>
                <w:rFonts w:hint="eastAsia"/>
                <w:b/>
              </w:rPr>
            </w:pPr>
          </w:p>
        </w:tc>
        <w:tc>
          <w:tcPr>
            <w:tcW w:w="983" w:type="pct"/>
          </w:tcPr>
          <w:p w14:paraId="6C8EF51A" w14:textId="20BDCAB8" w:rsidR="008542DE" w:rsidRDefault="008542DE" w:rsidP="006214D0">
            <w:pPr>
              <w:rPr>
                <w:rFonts w:hint="eastAsia"/>
                <w:b/>
              </w:rPr>
            </w:pPr>
          </w:p>
        </w:tc>
      </w:tr>
      <w:tr w:rsidR="008542DE" w14:paraId="6548FE2B" w14:textId="435DDC75" w:rsidTr="008542DE">
        <w:trPr>
          <w:trHeight w:val="510"/>
        </w:trPr>
        <w:tc>
          <w:tcPr>
            <w:tcW w:w="250" w:type="pct"/>
            <w:vMerge/>
            <w:vAlign w:val="center"/>
          </w:tcPr>
          <w:p w14:paraId="1B78035C" w14:textId="77777777" w:rsidR="008542DE" w:rsidRDefault="008542DE" w:rsidP="006214D0">
            <w:pPr>
              <w:jc w:val="center"/>
              <w:rPr>
                <w:b/>
                <w:szCs w:val="21"/>
              </w:rPr>
            </w:pPr>
          </w:p>
        </w:tc>
        <w:tc>
          <w:tcPr>
            <w:tcW w:w="818" w:type="pct"/>
            <w:vMerge/>
            <w:vAlign w:val="center"/>
          </w:tcPr>
          <w:p w14:paraId="6625B11E" w14:textId="77777777" w:rsidR="008542DE" w:rsidRDefault="008542DE" w:rsidP="006214D0">
            <w:pPr>
              <w:jc w:val="center"/>
              <w:rPr>
                <w:b/>
                <w:szCs w:val="21"/>
              </w:rPr>
            </w:pPr>
          </w:p>
        </w:tc>
        <w:tc>
          <w:tcPr>
            <w:tcW w:w="983" w:type="pct"/>
          </w:tcPr>
          <w:p w14:paraId="4F08BDCA" w14:textId="77777777" w:rsidR="008542DE" w:rsidRDefault="008542DE" w:rsidP="006214D0">
            <w:r>
              <w:rPr>
                <w:rFonts w:hint="eastAsia"/>
                <w:b/>
                <w:szCs w:val="21"/>
              </w:rPr>
              <w:t>1.5</w:t>
            </w:r>
            <w:r>
              <w:rPr>
                <w:rFonts w:hint="eastAsia"/>
              </w:rPr>
              <w:t>波长稳定性：±</w:t>
            </w:r>
            <w:r>
              <w:rPr>
                <w:rFonts w:hint="eastAsia"/>
              </w:rPr>
              <w:t>1pm</w:t>
            </w:r>
          </w:p>
          <w:p w14:paraId="1D65CBD2" w14:textId="77777777" w:rsidR="008542DE" w:rsidRDefault="008542DE" w:rsidP="006214D0">
            <w:pPr>
              <w:rPr>
                <w:b/>
                <w:szCs w:val="21"/>
              </w:rPr>
            </w:pPr>
          </w:p>
        </w:tc>
        <w:tc>
          <w:tcPr>
            <w:tcW w:w="983" w:type="pct"/>
          </w:tcPr>
          <w:p w14:paraId="34593C46" w14:textId="77777777" w:rsidR="008542DE" w:rsidRDefault="008542DE" w:rsidP="006214D0">
            <w:pPr>
              <w:rPr>
                <w:rFonts w:hint="eastAsia"/>
                <w:b/>
                <w:szCs w:val="21"/>
              </w:rPr>
            </w:pPr>
          </w:p>
        </w:tc>
        <w:tc>
          <w:tcPr>
            <w:tcW w:w="983" w:type="pct"/>
          </w:tcPr>
          <w:p w14:paraId="549BE340" w14:textId="14058F5A" w:rsidR="008542DE" w:rsidRDefault="008542DE" w:rsidP="006214D0">
            <w:pPr>
              <w:rPr>
                <w:rFonts w:hint="eastAsia"/>
                <w:b/>
                <w:szCs w:val="21"/>
              </w:rPr>
            </w:pPr>
          </w:p>
        </w:tc>
        <w:tc>
          <w:tcPr>
            <w:tcW w:w="983" w:type="pct"/>
          </w:tcPr>
          <w:p w14:paraId="02DF51A5" w14:textId="7FC21B3D" w:rsidR="008542DE" w:rsidRDefault="008542DE" w:rsidP="006214D0">
            <w:pPr>
              <w:rPr>
                <w:rFonts w:hint="eastAsia"/>
                <w:b/>
                <w:szCs w:val="21"/>
              </w:rPr>
            </w:pPr>
          </w:p>
        </w:tc>
      </w:tr>
      <w:tr w:rsidR="008542DE" w14:paraId="768AB948" w14:textId="4C4BD1F3" w:rsidTr="008542DE">
        <w:trPr>
          <w:trHeight w:val="510"/>
        </w:trPr>
        <w:tc>
          <w:tcPr>
            <w:tcW w:w="250" w:type="pct"/>
            <w:vMerge/>
            <w:vAlign w:val="center"/>
          </w:tcPr>
          <w:p w14:paraId="3C4BB161" w14:textId="77777777" w:rsidR="008542DE" w:rsidRDefault="008542DE" w:rsidP="006214D0">
            <w:pPr>
              <w:jc w:val="center"/>
              <w:rPr>
                <w:b/>
                <w:szCs w:val="21"/>
              </w:rPr>
            </w:pPr>
          </w:p>
        </w:tc>
        <w:tc>
          <w:tcPr>
            <w:tcW w:w="818" w:type="pct"/>
            <w:vMerge/>
            <w:vAlign w:val="center"/>
          </w:tcPr>
          <w:p w14:paraId="3EE0B672" w14:textId="77777777" w:rsidR="008542DE" w:rsidRDefault="008542DE" w:rsidP="006214D0">
            <w:pPr>
              <w:jc w:val="center"/>
              <w:rPr>
                <w:b/>
                <w:szCs w:val="21"/>
              </w:rPr>
            </w:pPr>
          </w:p>
        </w:tc>
        <w:tc>
          <w:tcPr>
            <w:tcW w:w="983" w:type="pct"/>
          </w:tcPr>
          <w:p w14:paraId="4DC415F2" w14:textId="77777777" w:rsidR="008542DE" w:rsidRDefault="008542DE" w:rsidP="006214D0">
            <w:pPr>
              <w:rPr>
                <w:b/>
                <w:szCs w:val="21"/>
              </w:rPr>
            </w:pPr>
            <w:r>
              <w:rPr>
                <w:rFonts w:hint="eastAsia"/>
                <w:b/>
                <w:szCs w:val="21"/>
              </w:rPr>
              <w:t>1.6</w:t>
            </w:r>
            <w:r>
              <w:rPr>
                <w:rFonts w:hint="eastAsia"/>
              </w:rPr>
              <w:t>扫描速度：</w:t>
            </w:r>
            <w:r>
              <w:rPr>
                <w:rFonts w:hint="eastAsia"/>
              </w:rPr>
              <w:t>0.5-100nm/s</w:t>
            </w:r>
          </w:p>
        </w:tc>
        <w:tc>
          <w:tcPr>
            <w:tcW w:w="983" w:type="pct"/>
          </w:tcPr>
          <w:p w14:paraId="26C137CB" w14:textId="77777777" w:rsidR="008542DE" w:rsidRDefault="008542DE" w:rsidP="006214D0">
            <w:pPr>
              <w:rPr>
                <w:rFonts w:hint="eastAsia"/>
                <w:b/>
                <w:szCs w:val="21"/>
              </w:rPr>
            </w:pPr>
          </w:p>
        </w:tc>
        <w:tc>
          <w:tcPr>
            <w:tcW w:w="983" w:type="pct"/>
          </w:tcPr>
          <w:p w14:paraId="2D325B67" w14:textId="5E6A1555" w:rsidR="008542DE" w:rsidRDefault="008542DE" w:rsidP="006214D0">
            <w:pPr>
              <w:rPr>
                <w:rFonts w:hint="eastAsia"/>
                <w:b/>
                <w:szCs w:val="21"/>
              </w:rPr>
            </w:pPr>
          </w:p>
        </w:tc>
        <w:tc>
          <w:tcPr>
            <w:tcW w:w="983" w:type="pct"/>
          </w:tcPr>
          <w:p w14:paraId="13C23B2A" w14:textId="7B6A0442" w:rsidR="008542DE" w:rsidRDefault="008542DE" w:rsidP="006214D0">
            <w:pPr>
              <w:rPr>
                <w:rFonts w:hint="eastAsia"/>
                <w:b/>
                <w:szCs w:val="21"/>
              </w:rPr>
            </w:pPr>
          </w:p>
        </w:tc>
      </w:tr>
      <w:tr w:rsidR="008542DE" w14:paraId="1562B139" w14:textId="1D64633F" w:rsidTr="008542DE">
        <w:trPr>
          <w:trHeight w:val="510"/>
        </w:trPr>
        <w:tc>
          <w:tcPr>
            <w:tcW w:w="250" w:type="pct"/>
            <w:vMerge/>
            <w:vAlign w:val="center"/>
          </w:tcPr>
          <w:p w14:paraId="42F2ED3A" w14:textId="77777777" w:rsidR="008542DE" w:rsidRDefault="008542DE" w:rsidP="006214D0">
            <w:pPr>
              <w:jc w:val="center"/>
              <w:rPr>
                <w:b/>
                <w:szCs w:val="21"/>
              </w:rPr>
            </w:pPr>
          </w:p>
        </w:tc>
        <w:tc>
          <w:tcPr>
            <w:tcW w:w="818" w:type="pct"/>
            <w:vMerge/>
            <w:vAlign w:val="center"/>
          </w:tcPr>
          <w:p w14:paraId="7C839D76" w14:textId="77777777" w:rsidR="008542DE" w:rsidRDefault="008542DE" w:rsidP="006214D0">
            <w:pPr>
              <w:jc w:val="center"/>
              <w:rPr>
                <w:b/>
                <w:szCs w:val="21"/>
              </w:rPr>
            </w:pPr>
          </w:p>
        </w:tc>
        <w:tc>
          <w:tcPr>
            <w:tcW w:w="983" w:type="pct"/>
          </w:tcPr>
          <w:p w14:paraId="603CBE70" w14:textId="77777777" w:rsidR="008542DE" w:rsidRDefault="008542DE" w:rsidP="006214D0">
            <w:pPr>
              <w:rPr>
                <w:b/>
                <w:szCs w:val="21"/>
              </w:rPr>
            </w:pPr>
            <w:r>
              <w:rPr>
                <w:rFonts w:hint="eastAsia"/>
                <w:b/>
                <w:szCs w:val="21"/>
              </w:rPr>
              <w:t>▲</w:t>
            </w:r>
            <w:r>
              <w:rPr>
                <w:rFonts w:hint="eastAsia"/>
                <w:b/>
                <w:szCs w:val="21"/>
              </w:rPr>
              <w:t>1.7</w:t>
            </w:r>
            <w:r>
              <w:rPr>
                <w:rFonts w:hint="eastAsia"/>
              </w:rPr>
              <w:t>输出功率：≥</w:t>
            </w:r>
            <w:r>
              <w:rPr>
                <w:rFonts w:hint="eastAsia"/>
              </w:rPr>
              <w:t>7dBm(</w:t>
            </w:r>
            <w:r>
              <w:rPr>
                <w:rFonts w:hint="eastAsia"/>
              </w:rPr>
              <w:t>峰值≥</w:t>
            </w:r>
            <w:r>
              <w:rPr>
                <w:rFonts w:hint="eastAsia"/>
              </w:rPr>
              <w:t>13dBm)</w:t>
            </w:r>
          </w:p>
        </w:tc>
        <w:tc>
          <w:tcPr>
            <w:tcW w:w="983" w:type="pct"/>
          </w:tcPr>
          <w:p w14:paraId="023A8E3D" w14:textId="77777777" w:rsidR="008542DE" w:rsidRDefault="008542DE" w:rsidP="006214D0">
            <w:pPr>
              <w:rPr>
                <w:rFonts w:hint="eastAsia"/>
                <w:b/>
                <w:szCs w:val="21"/>
              </w:rPr>
            </w:pPr>
          </w:p>
        </w:tc>
        <w:tc>
          <w:tcPr>
            <w:tcW w:w="983" w:type="pct"/>
          </w:tcPr>
          <w:p w14:paraId="33A14808" w14:textId="5D863F63" w:rsidR="008542DE" w:rsidRDefault="008542DE" w:rsidP="006214D0">
            <w:pPr>
              <w:rPr>
                <w:rFonts w:hint="eastAsia"/>
                <w:b/>
                <w:szCs w:val="21"/>
              </w:rPr>
            </w:pPr>
          </w:p>
        </w:tc>
        <w:tc>
          <w:tcPr>
            <w:tcW w:w="983" w:type="pct"/>
          </w:tcPr>
          <w:p w14:paraId="2F402913" w14:textId="7FE948F8" w:rsidR="008542DE" w:rsidRDefault="008542DE" w:rsidP="006214D0">
            <w:pPr>
              <w:rPr>
                <w:rFonts w:hint="eastAsia"/>
                <w:b/>
                <w:szCs w:val="21"/>
              </w:rPr>
            </w:pPr>
          </w:p>
        </w:tc>
      </w:tr>
      <w:tr w:rsidR="008542DE" w14:paraId="44EFCCB7" w14:textId="4B7498CA" w:rsidTr="008542DE">
        <w:trPr>
          <w:trHeight w:val="510"/>
        </w:trPr>
        <w:tc>
          <w:tcPr>
            <w:tcW w:w="250" w:type="pct"/>
            <w:vMerge/>
            <w:vAlign w:val="center"/>
          </w:tcPr>
          <w:p w14:paraId="063585B8" w14:textId="77777777" w:rsidR="008542DE" w:rsidRDefault="008542DE" w:rsidP="006214D0">
            <w:pPr>
              <w:jc w:val="center"/>
              <w:rPr>
                <w:b/>
                <w:szCs w:val="21"/>
              </w:rPr>
            </w:pPr>
          </w:p>
        </w:tc>
        <w:tc>
          <w:tcPr>
            <w:tcW w:w="818" w:type="pct"/>
            <w:vMerge/>
            <w:vAlign w:val="center"/>
          </w:tcPr>
          <w:p w14:paraId="4E578530" w14:textId="77777777" w:rsidR="008542DE" w:rsidRDefault="008542DE" w:rsidP="006214D0">
            <w:pPr>
              <w:jc w:val="center"/>
              <w:rPr>
                <w:b/>
                <w:szCs w:val="21"/>
              </w:rPr>
            </w:pPr>
          </w:p>
        </w:tc>
        <w:tc>
          <w:tcPr>
            <w:tcW w:w="983" w:type="pct"/>
          </w:tcPr>
          <w:p w14:paraId="0E9D55C3" w14:textId="77777777" w:rsidR="008542DE" w:rsidRDefault="008542DE" w:rsidP="006214D0">
            <w:pPr>
              <w:rPr>
                <w:b/>
                <w:szCs w:val="21"/>
              </w:rPr>
            </w:pPr>
            <w:r>
              <w:rPr>
                <w:rFonts w:hint="eastAsia"/>
                <w:b/>
                <w:szCs w:val="21"/>
              </w:rPr>
              <w:t>1.8</w:t>
            </w:r>
            <w:r>
              <w:rPr>
                <w:rFonts w:hint="eastAsia"/>
              </w:rPr>
              <w:t>功率重复性：±</w:t>
            </w:r>
            <w:r>
              <w:rPr>
                <w:rFonts w:hint="eastAsia"/>
              </w:rPr>
              <w:t>0.01dB</w:t>
            </w:r>
          </w:p>
        </w:tc>
        <w:tc>
          <w:tcPr>
            <w:tcW w:w="983" w:type="pct"/>
          </w:tcPr>
          <w:p w14:paraId="1B1EAB4A" w14:textId="77777777" w:rsidR="008542DE" w:rsidRDefault="008542DE" w:rsidP="006214D0">
            <w:pPr>
              <w:rPr>
                <w:rFonts w:hint="eastAsia"/>
                <w:b/>
                <w:szCs w:val="21"/>
              </w:rPr>
            </w:pPr>
          </w:p>
        </w:tc>
        <w:tc>
          <w:tcPr>
            <w:tcW w:w="983" w:type="pct"/>
          </w:tcPr>
          <w:p w14:paraId="584B5B44" w14:textId="1B6F6266" w:rsidR="008542DE" w:rsidRDefault="008542DE" w:rsidP="006214D0">
            <w:pPr>
              <w:rPr>
                <w:rFonts w:hint="eastAsia"/>
                <w:b/>
                <w:szCs w:val="21"/>
              </w:rPr>
            </w:pPr>
          </w:p>
        </w:tc>
        <w:tc>
          <w:tcPr>
            <w:tcW w:w="983" w:type="pct"/>
          </w:tcPr>
          <w:p w14:paraId="531663E2" w14:textId="4D553126" w:rsidR="008542DE" w:rsidRDefault="008542DE" w:rsidP="006214D0">
            <w:pPr>
              <w:rPr>
                <w:rFonts w:hint="eastAsia"/>
                <w:b/>
                <w:szCs w:val="21"/>
              </w:rPr>
            </w:pPr>
          </w:p>
        </w:tc>
      </w:tr>
      <w:tr w:rsidR="008542DE" w14:paraId="194FC9E1" w14:textId="1D02C186" w:rsidTr="008542DE">
        <w:trPr>
          <w:trHeight w:val="510"/>
        </w:trPr>
        <w:tc>
          <w:tcPr>
            <w:tcW w:w="250" w:type="pct"/>
            <w:vMerge/>
            <w:vAlign w:val="center"/>
          </w:tcPr>
          <w:p w14:paraId="3E8D6F22" w14:textId="77777777" w:rsidR="008542DE" w:rsidRDefault="008542DE" w:rsidP="006214D0">
            <w:pPr>
              <w:jc w:val="center"/>
              <w:rPr>
                <w:b/>
                <w:szCs w:val="21"/>
              </w:rPr>
            </w:pPr>
          </w:p>
        </w:tc>
        <w:tc>
          <w:tcPr>
            <w:tcW w:w="818" w:type="pct"/>
            <w:vMerge/>
            <w:vAlign w:val="center"/>
          </w:tcPr>
          <w:p w14:paraId="52ED3F58" w14:textId="77777777" w:rsidR="008542DE" w:rsidRDefault="008542DE" w:rsidP="006214D0">
            <w:pPr>
              <w:jc w:val="center"/>
              <w:rPr>
                <w:b/>
                <w:szCs w:val="21"/>
              </w:rPr>
            </w:pPr>
          </w:p>
        </w:tc>
        <w:tc>
          <w:tcPr>
            <w:tcW w:w="983" w:type="pct"/>
          </w:tcPr>
          <w:p w14:paraId="72A4048F" w14:textId="77777777" w:rsidR="008542DE" w:rsidRDefault="008542DE" w:rsidP="006214D0">
            <w:pPr>
              <w:rPr>
                <w:b/>
                <w:szCs w:val="21"/>
              </w:rPr>
            </w:pPr>
            <w:r>
              <w:rPr>
                <w:rFonts w:hint="eastAsia"/>
                <w:b/>
                <w:szCs w:val="21"/>
              </w:rPr>
              <w:t>1.9</w:t>
            </w:r>
            <w:r>
              <w:rPr>
                <w:rFonts w:hint="eastAsia"/>
              </w:rPr>
              <w:t>功率稳定性：±</w:t>
            </w:r>
            <w:r>
              <w:rPr>
                <w:rFonts w:hint="eastAsia"/>
              </w:rPr>
              <w:t>0.01dB</w:t>
            </w:r>
          </w:p>
        </w:tc>
        <w:tc>
          <w:tcPr>
            <w:tcW w:w="983" w:type="pct"/>
          </w:tcPr>
          <w:p w14:paraId="031631AB" w14:textId="77777777" w:rsidR="008542DE" w:rsidRDefault="008542DE" w:rsidP="006214D0">
            <w:pPr>
              <w:rPr>
                <w:rFonts w:hint="eastAsia"/>
                <w:b/>
                <w:szCs w:val="21"/>
              </w:rPr>
            </w:pPr>
          </w:p>
        </w:tc>
        <w:tc>
          <w:tcPr>
            <w:tcW w:w="983" w:type="pct"/>
          </w:tcPr>
          <w:p w14:paraId="392A7199" w14:textId="029E0443" w:rsidR="008542DE" w:rsidRDefault="008542DE" w:rsidP="006214D0">
            <w:pPr>
              <w:rPr>
                <w:rFonts w:hint="eastAsia"/>
                <w:b/>
                <w:szCs w:val="21"/>
              </w:rPr>
            </w:pPr>
          </w:p>
        </w:tc>
        <w:tc>
          <w:tcPr>
            <w:tcW w:w="983" w:type="pct"/>
          </w:tcPr>
          <w:p w14:paraId="0DC70527" w14:textId="5DF91F16" w:rsidR="008542DE" w:rsidRDefault="008542DE" w:rsidP="006214D0">
            <w:pPr>
              <w:rPr>
                <w:rFonts w:hint="eastAsia"/>
                <w:b/>
                <w:szCs w:val="21"/>
              </w:rPr>
            </w:pPr>
          </w:p>
        </w:tc>
      </w:tr>
      <w:tr w:rsidR="008542DE" w14:paraId="0EA55E30" w14:textId="271D69FC" w:rsidTr="008542DE">
        <w:trPr>
          <w:trHeight w:val="510"/>
        </w:trPr>
        <w:tc>
          <w:tcPr>
            <w:tcW w:w="250" w:type="pct"/>
            <w:vMerge/>
            <w:vAlign w:val="center"/>
          </w:tcPr>
          <w:p w14:paraId="25006DD1" w14:textId="77777777" w:rsidR="008542DE" w:rsidRDefault="008542DE" w:rsidP="006214D0">
            <w:pPr>
              <w:jc w:val="center"/>
              <w:rPr>
                <w:b/>
                <w:szCs w:val="21"/>
              </w:rPr>
            </w:pPr>
          </w:p>
        </w:tc>
        <w:tc>
          <w:tcPr>
            <w:tcW w:w="818" w:type="pct"/>
            <w:vMerge/>
            <w:vAlign w:val="center"/>
          </w:tcPr>
          <w:p w14:paraId="1C81C3CB" w14:textId="77777777" w:rsidR="008542DE" w:rsidRDefault="008542DE" w:rsidP="006214D0">
            <w:pPr>
              <w:jc w:val="center"/>
              <w:rPr>
                <w:b/>
                <w:szCs w:val="21"/>
              </w:rPr>
            </w:pPr>
          </w:p>
        </w:tc>
        <w:tc>
          <w:tcPr>
            <w:tcW w:w="983" w:type="pct"/>
          </w:tcPr>
          <w:p w14:paraId="3941068F" w14:textId="77777777" w:rsidR="008542DE" w:rsidRDefault="008542DE" w:rsidP="006214D0">
            <w:pPr>
              <w:rPr>
                <w:szCs w:val="21"/>
              </w:rPr>
            </w:pPr>
            <w:r>
              <w:rPr>
                <w:rFonts w:hint="eastAsia"/>
                <w:b/>
                <w:szCs w:val="21"/>
              </w:rPr>
              <w:t>▲</w:t>
            </w:r>
            <w:r>
              <w:rPr>
                <w:rFonts w:hint="eastAsia"/>
                <w:b/>
                <w:szCs w:val="21"/>
              </w:rPr>
              <w:t>1.10</w:t>
            </w:r>
            <w:r>
              <w:rPr>
                <w:rFonts w:hint="eastAsia"/>
              </w:rPr>
              <w:t>线宽：</w:t>
            </w:r>
            <w:r>
              <w:rPr>
                <w:rFonts w:hint="eastAsia"/>
              </w:rPr>
              <w:t>100kHz(</w:t>
            </w:r>
            <w:r>
              <w:rPr>
                <w:rFonts w:hint="eastAsia"/>
              </w:rPr>
              <w:t>典型值</w:t>
            </w:r>
            <w:r>
              <w:rPr>
                <w:rFonts w:hint="eastAsia"/>
              </w:rPr>
              <w:t>)</w:t>
            </w:r>
          </w:p>
        </w:tc>
        <w:tc>
          <w:tcPr>
            <w:tcW w:w="983" w:type="pct"/>
          </w:tcPr>
          <w:p w14:paraId="086B3A31" w14:textId="77777777" w:rsidR="008542DE" w:rsidRDefault="008542DE" w:rsidP="006214D0">
            <w:pPr>
              <w:rPr>
                <w:rFonts w:hint="eastAsia"/>
                <w:b/>
                <w:szCs w:val="21"/>
              </w:rPr>
            </w:pPr>
          </w:p>
        </w:tc>
        <w:tc>
          <w:tcPr>
            <w:tcW w:w="983" w:type="pct"/>
          </w:tcPr>
          <w:p w14:paraId="4D9F8252" w14:textId="057C30DD" w:rsidR="008542DE" w:rsidRDefault="008542DE" w:rsidP="006214D0">
            <w:pPr>
              <w:rPr>
                <w:rFonts w:hint="eastAsia"/>
                <w:b/>
                <w:szCs w:val="21"/>
              </w:rPr>
            </w:pPr>
          </w:p>
        </w:tc>
        <w:tc>
          <w:tcPr>
            <w:tcW w:w="983" w:type="pct"/>
          </w:tcPr>
          <w:p w14:paraId="2E77A098" w14:textId="2C54D5EC" w:rsidR="008542DE" w:rsidRDefault="008542DE" w:rsidP="006214D0">
            <w:pPr>
              <w:rPr>
                <w:rFonts w:hint="eastAsia"/>
                <w:b/>
                <w:szCs w:val="21"/>
              </w:rPr>
            </w:pPr>
          </w:p>
        </w:tc>
      </w:tr>
      <w:tr w:rsidR="008542DE" w14:paraId="0F0ED945" w14:textId="3E58BBF7" w:rsidTr="008542DE">
        <w:trPr>
          <w:trHeight w:val="510"/>
        </w:trPr>
        <w:tc>
          <w:tcPr>
            <w:tcW w:w="250" w:type="pct"/>
            <w:vMerge/>
            <w:vAlign w:val="center"/>
          </w:tcPr>
          <w:p w14:paraId="791B20CA" w14:textId="77777777" w:rsidR="008542DE" w:rsidRDefault="008542DE" w:rsidP="006214D0">
            <w:pPr>
              <w:jc w:val="center"/>
              <w:rPr>
                <w:b/>
                <w:szCs w:val="21"/>
              </w:rPr>
            </w:pPr>
          </w:p>
        </w:tc>
        <w:tc>
          <w:tcPr>
            <w:tcW w:w="818" w:type="pct"/>
            <w:vMerge/>
            <w:vAlign w:val="center"/>
          </w:tcPr>
          <w:p w14:paraId="20C5DEEB" w14:textId="77777777" w:rsidR="008542DE" w:rsidRDefault="008542DE" w:rsidP="006214D0">
            <w:pPr>
              <w:jc w:val="center"/>
              <w:rPr>
                <w:b/>
                <w:szCs w:val="21"/>
              </w:rPr>
            </w:pPr>
          </w:p>
        </w:tc>
        <w:tc>
          <w:tcPr>
            <w:tcW w:w="983" w:type="pct"/>
          </w:tcPr>
          <w:p w14:paraId="6205A8D2" w14:textId="77777777" w:rsidR="008542DE" w:rsidRDefault="008542DE" w:rsidP="006214D0">
            <w:r>
              <w:rPr>
                <w:rFonts w:hint="eastAsia"/>
                <w:b/>
                <w:szCs w:val="21"/>
              </w:rPr>
              <w:t>▲</w:t>
            </w:r>
            <w:r>
              <w:rPr>
                <w:rFonts w:hint="eastAsia"/>
                <w:b/>
                <w:szCs w:val="21"/>
              </w:rPr>
              <w:t>1.11</w:t>
            </w:r>
            <w:r>
              <w:rPr>
                <w:rFonts w:hint="eastAsia"/>
              </w:rPr>
              <w:t>信噪比：</w:t>
            </w:r>
            <w:r>
              <w:rPr>
                <w:rFonts w:hint="eastAsia"/>
              </w:rPr>
              <w:t>90dB/0.1nm</w:t>
            </w:r>
          </w:p>
          <w:p w14:paraId="0E2A7D1F" w14:textId="77777777" w:rsidR="008542DE" w:rsidRDefault="008542DE" w:rsidP="006214D0">
            <w:pPr>
              <w:rPr>
                <w:b/>
                <w:szCs w:val="21"/>
              </w:rPr>
            </w:pPr>
          </w:p>
        </w:tc>
        <w:tc>
          <w:tcPr>
            <w:tcW w:w="983" w:type="pct"/>
          </w:tcPr>
          <w:p w14:paraId="7868F868" w14:textId="77777777" w:rsidR="008542DE" w:rsidRDefault="008542DE" w:rsidP="006214D0">
            <w:pPr>
              <w:rPr>
                <w:rFonts w:hint="eastAsia"/>
                <w:b/>
                <w:szCs w:val="21"/>
              </w:rPr>
            </w:pPr>
          </w:p>
        </w:tc>
        <w:tc>
          <w:tcPr>
            <w:tcW w:w="983" w:type="pct"/>
          </w:tcPr>
          <w:p w14:paraId="60C405C3" w14:textId="14A42696" w:rsidR="008542DE" w:rsidRDefault="008542DE" w:rsidP="006214D0">
            <w:pPr>
              <w:rPr>
                <w:rFonts w:hint="eastAsia"/>
                <w:b/>
                <w:szCs w:val="21"/>
              </w:rPr>
            </w:pPr>
          </w:p>
        </w:tc>
        <w:tc>
          <w:tcPr>
            <w:tcW w:w="983" w:type="pct"/>
          </w:tcPr>
          <w:p w14:paraId="6D2FB6EA" w14:textId="7B57577B" w:rsidR="008542DE" w:rsidRDefault="008542DE" w:rsidP="006214D0">
            <w:pPr>
              <w:rPr>
                <w:rFonts w:hint="eastAsia"/>
                <w:b/>
                <w:szCs w:val="21"/>
              </w:rPr>
            </w:pPr>
          </w:p>
        </w:tc>
      </w:tr>
      <w:tr w:rsidR="008542DE" w14:paraId="4ABBAEDD" w14:textId="5A891416" w:rsidTr="008542DE">
        <w:trPr>
          <w:trHeight w:val="525"/>
        </w:trPr>
        <w:tc>
          <w:tcPr>
            <w:tcW w:w="250" w:type="pct"/>
            <w:vMerge/>
            <w:vAlign w:val="center"/>
          </w:tcPr>
          <w:p w14:paraId="47B1D8B9" w14:textId="77777777" w:rsidR="008542DE" w:rsidRDefault="008542DE" w:rsidP="006214D0">
            <w:pPr>
              <w:jc w:val="center"/>
              <w:rPr>
                <w:b/>
                <w:szCs w:val="21"/>
              </w:rPr>
            </w:pPr>
          </w:p>
        </w:tc>
        <w:tc>
          <w:tcPr>
            <w:tcW w:w="818" w:type="pct"/>
            <w:vMerge/>
            <w:vAlign w:val="center"/>
          </w:tcPr>
          <w:p w14:paraId="0CD414F1" w14:textId="77777777" w:rsidR="008542DE" w:rsidRDefault="008542DE" w:rsidP="006214D0">
            <w:pPr>
              <w:jc w:val="center"/>
              <w:rPr>
                <w:b/>
                <w:szCs w:val="21"/>
              </w:rPr>
            </w:pPr>
          </w:p>
        </w:tc>
        <w:tc>
          <w:tcPr>
            <w:tcW w:w="983" w:type="pct"/>
          </w:tcPr>
          <w:p w14:paraId="3F340BF6" w14:textId="77777777" w:rsidR="008542DE" w:rsidRDefault="008542DE" w:rsidP="006214D0">
            <w:pPr>
              <w:rPr>
                <w:b/>
                <w:szCs w:val="21"/>
              </w:rPr>
            </w:pPr>
            <w:r>
              <w:rPr>
                <w:rFonts w:hint="eastAsia"/>
                <w:b/>
                <w:szCs w:val="21"/>
              </w:rPr>
              <w:t>1.12</w:t>
            </w:r>
            <w:r>
              <w:rPr>
                <w:rFonts w:hint="eastAsia"/>
              </w:rPr>
              <w:t xml:space="preserve"> </w:t>
            </w:r>
            <w:r>
              <w:t xml:space="preserve"> </w:t>
            </w:r>
            <w:r>
              <w:rPr>
                <w:rFonts w:hint="eastAsia"/>
              </w:rPr>
              <w:t>FC/APC</w:t>
            </w:r>
            <w:r>
              <w:rPr>
                <w:rFonts w:hint="eastAsia"/>
              </w:rPr>
              <w:t>，</w:t>
            </w:r>
            <w:r>
              <w:rPr>
                <w:rFonts w:hint="eastAsia"/>
              </w:rPr>
              <w:t xml:space="preserve"> </w:t>
            </w:r>
            <w:r>
              <w:rPr>
                <w:rFonts w:hint="eastAsia"/>
              </w:rPr>
              <w:t>保偏输出（</w:t>
            </w:r>
            <w:r>
              <w:rPr>
                <w:rFonts w:hint="eastAsia"/>
              </w:rPr>
              <w:t>PMF</w:t>
            </w:r>
            <w:r>
              <w:rPr>
                <w:rFonts w:hint="eastAsia"/>
              </w:rPr>
              <w:t>），低频调制</w:t>
            </w:r>
          </w:p>
        </w:tc>
        <w:tc>
          <w:tcPr>
            <w:tcW w:w="983" w:type="pct"/>
          </w:tcPr>
          <w:p w14:paraId="423FD4E6" w14:textId="77777777" w:rsidR="008542DE" w:rsidRDefault="008542DE" w:rsidP="006214D0">
            <w:pPr>
              <w:rPr>
                <w:rFonts w:hint="eastAsia"/>
                <w:b/>
                <w:szCs w:val="21"/>
              </w:rPr>
            </w:pPr>
          </w:p>
        </w:tc>
        <w:tc>
          <w:tcPr>
            <w:tcW w:w="983" w:type="pct"/>
          </w:tcPr>
          <w:p w14:paraId="2949271F" w14:textId="6E0EA0E8" w:rsidR="008542DE" w:rsidRDefault="008542DE" w:rsidP="006214D0">
            <w:pPr>
              <w:rPr>
                <w:rFonts w:hint="eastAsia"/>
                <w:b/>
                <w:szCs w:val="21"/>
              </w:rPr>
            </w:pPr>
          </w:p>
        </w:tc>
        <w:tc>
          <w:tcPr>
            <w:tcW w:w="983" w:type="pct"/>
          </w:tcPr>
          <w:p w14:paraId="57D46B2E" w14:textId="5B1E0240" w:rsidR="008542DE" w:rsidRDefault="008542DE" w:rsidP="006214D0">
            <w:pPr>
              <w:rPr>
                <w:rFonts w:hint="eastAsia"/>
                <w:b/>
                <w:szCs w:val="21"/>
              </w:rPr>
            </w:pPr>
          </w:p>
        </w:tc>
      </w:tr>
    </w:tbl>
    <w:p w14:paraId="143656BB" w14:textId="77777777" w:rsidR="008542DE" w:rsidRPr="008542DE" w:rsidRDefault="008542DE">
      <w:pPr>
        <w:rPr>
          <w:sz w:val="24"/>
          <w:u w:val="single"/>
        </w:rPr>
      </w:pPr>
    </w:p>
    <w:p w14:paraId="3619E9CF" w14:textId="77777777" w:rsidR="009E37A5" w:rsidRDefault="00E110B9">
      <w:pPr>
        <w:rPr>
          <w:sz w:val="24"/>
        </w:rPr>
      </w:pPr>
      <w:r>
        <w:rPr>
          <w:rFonts w:hint="eastAsia"/>
          <w:sz w:val="24"/>
        </w:rPr>
        <w:lastRenderedPageBreak/>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542DE" w14:paraId="686587D3" w14:textId="405995DD" w:rsidTr="008542D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5953F39" w14:textId="77777777" w:rsidR="008542DE" w:rsidRDefault="008542DE" w:rsidP="008542D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9A748E5" w14:textId="77777777" w:rsidR="008542DE" w:rsidRDefault="008542DE" w:rsidP="008542D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1A45535" w14:textId="77777777" w:rsidR="008542DE" w:rsidRDefault="008542DE" w:rsidP="008542D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3AA381D" w14:textId="20CDBC51" w:rsidR="008542DE" w:rsidRDefault="008542DE" w:rsidP="008542DE">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5AAD21D" w14:textId="0FBE2082" w:rsidR="008542DE" w:rsidRDefault="008542DE" w:rsidP="008542DE">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7D711DB" w14:textId="0BF1CDBB" w:rsidR="008542DE" w:rsidRDefault="008542DE" w:rsidP="008542DE">
            <w:pPr>
              <w:jc w:val="center"/>
              <w:rPr>
                <w:rFonts w:hint="eastAsia"/>
                <w:b/>
              </w:rPr>
            </w:pPr>
            <w:r>
              <w:rPr>
                <w:rFonts w:hint="eastAsia"/>
                <w:b/>
                <w:szCs w:val="21"/>
              </w:rPr>
              <w:t>说明</w:t>
            </w:r>
          </w:p>
        </w:tc>
      </w:tr>
      <w:tr w:rsidR="008542DE" w14:paraId="3E7E30A3" w14:textId="20D4DED8" w:rsidTr="008542DE">
        <w:trPr>
          <w:trHeight w:val="280"/>
        </w:trPr>
        <w:tc>
          <w:tcPr>
            <w:tcW w:w="1664" w:type="pct"/>
            <w:gridSpan w:val="3"/>
          </w:tcPr>
          <w:p w14:paraId="1A18A4FD" w14:textId="77777777" w:rsidR="008542DE" w:rsidRDefault="008542DE" w:rsidP="006214D0">
            <w:pPr>
              <w:rPr>
                <w:b/>
              </w:rPr>
            </w:pPr>
            <w:r>
              <w:rPr>
                <w:rFonts w:hint="eastAsia"/>
                <w:b/>
              </w:rPr>
              <w:t>（一）免费保修期内售后服务要求</w:t>
            </w:r>
          </w:p>
        </w:tc>
        <w:tc>
          <w:tcPr>
            <w:tcW w:w="1112" w:type="pct"/>
          </w:tcPr>
          <w:p w14:paraId="0EBC3978" w14:textId="77777777" w:rsidR="008542DE" w:rsidRDefault="008542DE" w:rsidP="006214D0">
            <w:pPr>
              <w:rPr>
                <w:rFonts w:hint="eastAsia"/>
                <w:b/>
              </w:rPr>
            </w:pPr>
          </w:p>
        </w:tc>
        <w:tc>
          <w:tcPr>
            <w:tcW w:w="1112" w:type="pct"/>
          </w:tcPr>
          <w:p w14:paraId="7CB5AE9F" w14:textId="74377624" w:rsidR="008542DE" w:rsidRDefault="008542DE" w:rsidP="006214D0">
            <w:pPr>
              <w:rPr>
                <w:rFonts w:hint="eastAsia"/>
                <w:b/>
              </w:rPr>
            </w:pPr>
          </w:p>
        </w:tc>
        <w:tc>
          <w:tcPr>
            <w:tcW w:w="1112" w:type="pct"/>
          </w:tcPr>
          <w:p w14:paraId="2175C79B" w14:textId="454B818C" w:rsidR="008542DE" w:rsidRDefault="008542DE" w:rsidP="006214D0">
            <w:pPr>
              <w:rPr>
                <w:rFonts w:hint="eastAsia"/>
                <w:b/>
              </w:rPr>
            </w:pPr>
          </w:p>
        </w:tc>
      </w:tr>
      <w:tr w:rsidR="008542DE" w14:paraId="4ED10BD5" w14:textId="3E77558F" w:rsidTr="008542DE">
        <w:trPr>
          <w:trHeight w:val="150"/>
        </w:trPr>
        <w:tc>
          <w:tcPr>
            <w:tcW w:w="250" w:type="pct"/>
            <w:vAlign w:val="center"/>
          </w:tcPr>
          <w:p w14:paraId="0A1CB5EF" w14:textId="77777777" w:rsidR="008542DE" w:rsidRDefault="008542DE" w:rsidP="006214D0">
            <w:pPr>
              <w:jc w:val="center"/>
              <w:rPr>
                <w:b/>
              </w:rPr>
            </w:pPr>
            <w:r>
              <w:rPr>
                <w:rFonts w:hint="eastAsia"/>
                <w:b/>
              </w:rPr>
              <w:t>1</w:t>
            </w:r>
          </w:p>
        </w:tc>
        <w:tc>
          <w:tcPr>
            <w:tcW w:w="301" w:type="pct"/>
            <w:vAlign w:val="center"/>
          </w:tcPr>
          <w:p w14:paraId="0A7C47B4" w14:textId="77777777" w:rsidR="008542DE" w:rsidRDefault="008542DE" w:rsidP="006214D0">
            <w:r>
              <w:rPr>
                <w:rFonts w:hint="eastAsia"/>
              </w:rPr>
              <w:t>免费保修期</w:t>
            </w:r>
          </w:p>
        </w:tc>
        <w:tc>
          <w:tcPr>
            <w:tcW w:w="1112" w:type="pct"/>
          </w:tcPr>
          <w:p w14:paraId="5CD76881" w14:textId="77777777" w:rsidR="008542DE" w:rsidRDefault="008542DE" w:rsidP="006214D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120158BB" w14:textId="77777777" w:rsidR="008542DE" w:rsidRDefault="008542DE" w:rsidP="006214D0">
            <w:pPr>
              <w:rPr>
                <w:rFonts w:hint="eastAsia"/>
                <w:bCs/>
                <w:szCs w:val="21"/>
              </w:rPr>
            </w:pPr>
          </w:p>
        </w:tc>
        <w:tc>
          <w:tcPr>
            <w:tcW w:w="1112" w:type="pct"/>
          </w:tcPr>
          <w:p w14:paraId="4EF443F9" w14:textId="65F563C5" w:rsidR="008542DE" w:rsidRDefault="008542DE" w:rsidP="006214D0">
            <w:pPr>
              <w:rPr>
                <w:rFonts w:hint="eastAsia"/>
                <w:bCs/>
                <w:szCs w:val="21"/>
              </w:rPr>
            </w:pPr>
          </w:p>
        </w:tc>
        <w:tc>
          <w:tcPr>
            <w:tcW w:w="1112" w:type="pct"/>
          </w:tcPr>
          <w:p w14:paraId="031A1709" w14:textId="60F91700" w:rsidR="008542DE" w:rsidRDefault="008542DE" w:rsidP="006214D0">
            <w:pPr>
              <w:rPr>
                <w:rFonts w:hint="eastAsia"/>
                <w:bCs/>
                <w:szCs w:val="21"/>
              </w:rPr>
            </w:pPr>
          </w:p>
        </w:tc>
      </w:tr>
      <w:tr w:rsidR="008542DE" w14:paraId="69DD61B5" w14:textId="1AF25DB5" w:rsidTr="008542DE">
        <w:trPr>
          <w:trHeight w:val="320"/>
        </w:trPr>
        <w:tc>
          <w:tcPr>
            <w:tcW w:w="250" w:type="pct"/>
            <w:vAlign w:val="center"/>
          </w:tcPr>
          <w:p w14:paraId="44BFC498" w14:textId="77777777" w:rsidR="008542DE" w:rsidRDefault="008542DE" w:rsidP="006214D0">
            <w:pPr>
              <w:jc w:val="center"/>
              <w:rPr>
                <w:b/>
              </w:rPr>
            </w:pPr>
            <w:r>
              <w:rPr>
                <w:rFonts w:hint="eastAsia"/>
                <w:b/>
              </w:rPr>
              <w:t>2</w:t>
            </w:r>
          </w:p>
        </w:tc>
        <w:tc>
          <w:tcPr>
            <w:tcW w:w="301" w:type="pct"/>
          </w:tcPr>
          <w:p w14:paraId="0BE5C95F" w14:textId="77777777" w:rsidR="008542DE" w:rsidRDefault="008542DE" w:rsidP="006214D0">
            <w:r>
              <w:rPr>
                <w:rFonts w:hint="eastAsia"/>
              </w:rPr>
              <w:t>维修响应及故障解决时间</w:t>
            </w:r>
          </w:p>
        </w:tc>
        <w:tc>
          <w:tcPr>
            <w:tcW w:w="1112" w:type="pct"/>
          </w:tcPr>
          <w:p w14:paraId="096B064D" w14:textId="77777777" w:rsidR="008542DE" w:rsidRDefault="008542DE" w:rsidP="006214D0">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2" w:type="pct"/>
          </w:tcPr>
          <w:p w14:paraId="4FCAFF24" w14:textId="77777777" w:rsidR="008542DE" w:rsidRDefault="008542DE" w:rsidP="006214D0">
            <w:pPr>
              <w:rPr>
                <w:rFonts w:hint="eastAsia"/>
                <w:bCs/>
                <w:szCs w:val="21"/>
              </w:rPr>
            </w:pPr>
          </w:p>
        </w:tc>
        <w:tc>
          <w:tcPr>
            <w:tcW w:w="1112" w:type="pct"/>
          </w:tcPr>
          <w:p w14:paraId="418D5299" w14:textId="58B5C171" w:rsidR="008542DE" w:rsidRDefault="008542DE" w:rsidP="006214D0">
            <w:pPr>
              <w:rPr>
                <w:rFonts w:hint="eastAsia"/>
                <w:bCs/>
                <w:szCs w:val="21"/>
              </w:rPr>
            </w:pPr>
          </w:p>
        </w:tc>
        <w:tc>
          <w:tcPr>
            <w:tcW w:w="1112" w:type="pct"/>
          </w:tcPr>
          <w:p w14:paraId="5F01AD64" w14:textId="0BE093A8" w:rsidR="008542DE" w:rsidRDefault="008542DE" w:rsidP="006214D0">
            <w:pPr>
              <w:rPr>
                <w:rFonts w:hint="eastAsia"/>
                <w:bCs/>
                <w:szCs w:val="21"/>
              </w:rPr>
            </w:pPr>
          </w:p>
        </w:tc>
      </w:tr>
      <w:tr w:rsidR="008542DE" w14:paraId="3689CE7D" w14:textId="5E65AE7E" w:rsidTr="008542DE">
        <w:trPr>
          <w:trHeight w:val="320"/>
        </w:trPr>
        <w:tc>
          <w:tcPr>
            <w:tcW w:w="250" w:type="pct"/>
            <w:vAlign w:val="center"/>
          </w:tcPr>
          <w:p w14:paraId="6CFA3D42" w14:textId="77777777" w:rsidR="008542DE" w:rsidRDefault="008542DE" w:rsidP="006214D0">
            <w:pPr>
              <w:jc w:val="center"/>
              <w:rPr>
                <w:b/>
              </w:rPr>
            </w:pPr>
            <w:r>
              <w:rPr>
                <w:rFonts w:hint="eastAsia"/>
                <w:b/>
              </w:rPr>
              <w:t>3</w:t>
            </w:r>
          </w:p>
        </w:tc>
        <w:tc>
          <w:tcPr>
            <w:tcW w:w="301" w:type="pct"/>
          </w:tcPr>
          <w:p w14:paraId="570D0B61" w14:textId="77777777" w:rsidR="008542DE" w:rsidRDefault="008542DE" w:rsidP="006214D0">
            <w:r>
              <w:rPr>
                <w:rFonts w:hint="eastAsia"/>
              </w:rPr>
              <w:t>发生</w:t>
            </w:r>
            <w:r>
              <w:t>质量问题</w:t>
            </w:r>
            <w:r>
              <w:rPr>
                <w:rFonts w:hint="eastAsia"/>
              </w:rPr>
              <w:t>的</w:t>
            </w:r>
            <w:r>
              <w:t>处理方式</w:t>
            </w:r>
          </w:p>
        </w:tc>
        <w:tc>
          <w:tcPr>
            <w:tcW w:w="1112" w:type="pct"/>
          </w:tcPr>
          <w:p w14:paraId="2A7A7290" w14:textId="77777777" w:rsidR="008542DE" w:rsidRDefault="008542DE" w:rsidP="006214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BA9C60A" w14:textId="77777777" w:rsidR="008542DE" w:rsidRDefault="008542DE" w:rsidP="006214D0">
            <w:pPr>
              <w:rPr>
                <w:rFonts w:hint="eastAsia"/>
                <w:bCs/>
                <w:szCs w:val="21"/>
              </w:rPr>
            </w:pPr>
          </w:p>
        </w:tc>
        <w:tc>
          <w:tcPr>
            <w:tcW w:w="1112" w:type="pct"/>
          </w:tcPr>
          <w:p w14:paraId="403FE3C3" w14:textId="39AAE1EB" w:rsidR="008542DE" w:rsidRDefault="008542DE" w:rsidP="006214D0">
            <w:pPr>
              <w:rPr>
                <w:rFonts w:hint="eastAsia"/>
                <w:bCs/>
                <w:szCs w:val="21"/>
              </w:rPr>
            </w:pPr>
          </w:p>
        </w:tc>
        <w:tc>
          <w:tcPr>
            <w:tcW w:w="1112" w:type="pct"/>
          </w:tcPr>
          <w:p w14:paraId="7DE3F774" w14:textId="65A684C2" w:rsidR="008542DE" w:rsidRDefault="008542DE" w:rsidP="006214D0">
            <w:pPr>
              <w:rPr>
                <w:rFonts w:hint="eastAsia"/>
                <w:bCs/>
                <w:szCs w:val="21"/>
              </w:rPr>
            </w:pPr>
          </w:p>
        </w:tc>
      </w:tr>
      <w:tr w:rsidR="008542DE" w14:paraId="0628F0F1" w14:textId="2D991B9F" w:rsidTr="008542DE">
        <w:trPr>
          <w:trHeight w:val="523"/>
        </w:trPr>
        <w:tc>
          <w:tcPr>
            <w:tcW w:w="250" w:type="pct"/>
            <w:vAlign w:val="center"/>
          </w:tcPr>
          <w:p w14:paraId="5FC35285" w14:textId="77777777" w:rsidR="008542DE" w:rsidRDefault="008542DE" w:rsidP="006214D0">
            <w:pPr>
              <w:jc w:val="center"/>
              <w:rPr>
                <w:b/>
              </w:rPr>
            </w:pPr>
            <w:r>
              <w:rPr>
                <w:rFonts w:hint="eastAsia"/>
                <w:b/>
              </w:rPr>
              <w:t>4</w:t>
            </w:r>
          </w:p>
        </w:tc>
        <w:tc>
          <w:tcPr>
            <w:tcW w:w="301" w:type="pct"/>
            <w:vAlign w:val="center"/>
          </w:tcPr>
          <w:p w14:paraId="6341B299" w14:textId="77777777" w:rsidR="008542DE" w:rsidRDefault="008542DE" w:rsidP="006214D0">
            <w:pPr>
              <w:rPr>
                <w:b/>
              </w:rPr>
            </w:pPr>
            <w:r>
              <w:rPr>
                <w:rFonts w:hint="eastAsia"/>
              </w:rPr>
              <w:t>其他</w:t>
            </w:r>
          </w:p>
        </w:tc>
        <w:tc>
          <w:tcPr>
            <w:tcW w:w="1112" w:type="pct"/>
            <w:vAlign w:val="center"/>
          </w:tcPr>
          <w:p w14:paraId="6A6D8234" w14:textId="77777777" w:rsidR="008542DE" w:rsidRDefault="008542DE" w:rsidP="006214D0">
            <w:pPr>
              <w:rPr>
                <w:b/>
              </w:rPr>
            </w:pPr>
            <w:r>
              <w:rPr>
                <w:rFonts w:hint="eastAsia"/>
                <w:bCs/>
                <w:szCs w:val="21"/>
              </w:rPr>
              <w:t>投标人应按其投标文件中的承诺，进行其他售后服务工作。</w:t>
            </w:r>
          </w:p>
        </w:tc>
        <w:tc>
          <w:tcPr>
            <w:tcW w:w="1112" w:type="pct"/>
          </w:tcPr>
          <w:p w14:paraId="2FB43D44" w14:textId="77777777" w:rsidR="008542DE" w:rsidRDefault="008542DE" w:rsidP="006214D0">
            <w:pPr>
              <w:rPr>
                <w:rFonts w:hint="eastAsia"/>
                <w:bCs/>
                <w:szCs w:val="21"/>
              </w:rPr>
            </w:pPr>
          </w:p>
        </w:tc>
        <w:tc>
          <w:tcPr>
            <w:tcW w:w="1112" w:type="pct"/>
          </w:tcPr>
          <w:p w14:paraId="32AD8071" w14:textId="6B1F6D62" w:rsidR="008542DE" w:rsidRDefault="008542DE" w:rsidP="006214D0">
            <w:pPr>
              <w:rPr>
                <w:rFonts w:hint="eastAsia"/>
                <w:bCs/>
                <w:szCs w:val="21"/>
              </w:rPr>
            </w:pPr>
          </w:p>
        </w:tc>
        <w:tc>
          <w:tcPr>
            <w:tcW w:w="1112" w:type="pct"/>
          </w:tcPr>
          <w:p w14:paraId="65C56D9D" w14:textId="6E118F25" w:rsidR="008542DE" w:rsidRDefault="008542DE" w:rsidP="006214D0">
            <w:pPr>
              <w:rPr>
                <w:rFonts w:hint="eastAsia"/>
                <w:bCs/>
                <w:szCs w:val="21"/>
              </w:rPr>
            </w:pPr>
          </w:p>
        </w:tc>
      </w:tr>
      <w:tr w:rsidR="008542DE" w14:paraId="59B70021" w14:textId="620B0B7B" w:rsidTr="008542DE">
        <w:trPr>
          <w:trHeight w:val="280"/>
        </w:trPr>
        <w:tc>
          <w:tcPr>
            <w:tcW w:w="1664" w:type="pct"/>
            <w:gridSpan w:val="3"/>
          </w:tcPr>
          <w:p w14:paraId="6BAFFE2D" w14:textId="77777777" w:rsidR="008542DE" w:rsidRDefault="008542DE" w:rsidP="006214D0">
            <w:pPr>
              <w:rPr>
                <w:b/>
              </w:rPr>
            </w:pPr>
            <w:r>
              <w:rPr>
                <w:rFonts w:hint="eastAsia"/>
                <w:b/>
              </w:rPr>
              <w:t>（二）免费保修期外售后服务要求</w:t>
            </w:r>
          </w:p>
        </w:tc>
        <w:tc>
          <w:tcPr>
            <w:tcW w:w="1112" w:type="pct"/>
          </w:tcPr>
          <w:p w14:paraId="657AF953" w14:textId="77777777" w:rsidR="008542DE" w:rsidRDefault="008542DE" w:rsidP="006214D0">
            <w:pPr>
              <w:rPr>
                <w:rFonts w:hint="eastAsia"/>
                <w:b/>
              </w:rPr>
            </w:pPr>
          </w:p>
        </w:tc>
        <w:tc>
          <w:tcPr>
            <w:tcW w:w="1112" w:type="pct"/>
          </w:tcPr>
          <w:p w14:paraId="43449AAC" w14:textId="309F2C80" w:rsidR="008542DE" w:rsidRDefault="008542DE" w:rsidP="006214D0">
            <w:pPr>
              <w:rPr>
                <w:rFonts w:hint="eastAsia"/>
                <w:b/>
              </w:rPr>
            </w:pPr>
          </w:p>
        </w:tc>
        <w:tc>
          <w:tcPr>
            <w:tcW w:w="1112" w:type="pct"/>
          </w:tcPr>
          <w:p w14:paraId="5CC459A7" w14:textId="45254E96" w:rsidR="008542DE" w:rsidRDefault="008542DE" w:rsidP="006214D0">
            <w:pPr>
              <w:rPr>
                <w:rFonts w:hint="eastAsia"/>
                <w:b/>
              </w:rPr>
            </w:pPr>
          </w:p>
        </w:tc>
      </w:tr>
      <w:tr w:rsidR="008542DE" w14:paraId="0AA21E0B" w14:textId="73B0520D" w:rsidTr="008542DE">
        <w:trPr>
          <w:trHeight w:val="350"/>
        </w:trPr>
        <w:tc>
          <w:tcPr>
            <w:tcW w:w="250" w:type="pct"/>
            <w:vAlign w:val="center"/>
          </w:tcPr>
          <w:p w14:paraId="5C8CCE86" w14:textId="77777777" w:rsidR="008542DE" w:rsidRDefault="008542DE" w:rsidP="006214D0">
            <w:pPr>
              <w:jc w:val="center"/>
              <w:rPr>
                <w:b/>
              </w:rPr>
            </w:pPr>
            <w:r>
              <w:rPr>
                <w:rFonts w:hint="eastAsia"/>
                <w:b/>
              </w:rPr>
              <w:t>1</w:t>
            </w:r>
          </w:p>
        </w:tc>
        <w:tc>
          <w:tcPr>
            <w:tcW w:w="301" w:type="pct"/>
          </w:tcPr>
          <w:p w14:paraId="20DBD109" w14:textId="77777777" w:rsidR="008542DE" w:rsidRDefault="008542DE" w:rsidP="006214D0">
            <w:pPr>
              <w:rPr>
                <w:b/>
              </w:rPr>
            </w:pPr>
          </w:p>
        </w:tc>
        <w:tc>
          <w:tcPr>
            <w:tcW w:w="1112" w:type="pct"/>
          </w:tcPr>
          <w:p w14:paraId="2BEEFE64" w14:textId="77777777" w:rsidR="008542DE" w:rsidRDefault="008542DE" w:rsidP="006214D0">
            <w:r>
              <w:rPr>
                <w:rFonts w:hint="eastAsia"/>
              </w:rPr>
              <w:t>免费</w:t>
            </w:r>
            <w:r>
              <w:t>保修期</w:t>
            </w:r>
            <w:r>
              <w:rPr>
                <w:rFonts w:hint="eastAsia"/>
              </w:rPr>
              <w:t>后继续支持维修，并按成本价标准收取维修及零件费用。</w:t>
            </w:r>
          </w:p>
        </w:tc>
        <w:tc>
          <w:tcPr>
            <w:tcW w:w="1112" w:type="pct"/>
          </w:tcPr>
          <w:p w14:paraId="73196241" w14:textId="77777777" w:rsidR="008542DE" w:rsidRDefault="008542DE" w:rsidP="006214D0">
            <w:pPr>
              <w:rPr>
                <w:rFonts w:hint="eastAsia"/>
              </w:rPr>
            </w:pPr>
          </w:p>
        </w:tc>
        <w:tc>
          <w:tcPr>
            <w:tcW w:w="1112" w:type="pct"/>
          </w:tcPr>
          <w:p w14:paraId="0F6D9778" w14:textId="39BBC24A" w:rsidR="008542DE" w:rsidRDefault="008542DE" w:rsidP="006214D0">
            <w:pPr>
              <w:rPr>
                <w:rFonts w:hint="eastAsia"/>
              </w:rPr>
            </w:pPr>
          </w:p>
        </w:tc>
        <w:tc>
          <w:tcPr>
            <w:tcW w:w="1112" w:type="pct"/>
          </w:tcPr>
          <w:p w14:paraId="4E48BCA0" w14:textId="39EE8B95" w:rsidR="008542DE" w:rsidRDefault="008542DE" w:rsidP="006214D0">
            <w:pPr>
              <w:rPr>
                <w:rFonts w:hint="eastAsia"/>
              </w:rPr>
            </w:pPr>
          </w:p>
        </w:tc>
      </w:tr>
      <w:tr w:rsidR="008542DE" w14:paraId="7DDDC0E6" w14:textId="5779225C" w:rsidTr="008542DE">
        <w:trPr>
          <w:trHeight w:val="350"/>
        </w:trPr>
        <w:tc>
          <w:tcPr>
            <w:tcW w:w="1664" w:type="pct"/>
            <w:gridSpan w:val="3"/>
          </w:tcPr>
          <w:p w14:paraId="08674C10" w14:textId="77777777" w:rsidR="008542DE" w:rsidRDefault="008542DE" w:rsidP="006214D0">
            <w:pPr>
              <w:rPr>
                <w:b/>
              </w:rPr>
            </w:pPr>
            <w:r>
              <w:rPr>
                <w:rFonts w:hint="eastAsia"/>
                <w:b/>
              </w:rPr>
              <w:t>（三）其他商务要求</w:t>
            </w:r>
          </w:p>
        </w:tc>
        <w:tc>
          <w:tcPr>
            <w:tcW w:w="1112" w:type="pct"/>
          </w:tcPr>
          <w:p w14:paraId="08862F90" w14:textId="77777777" w:rsidR="008542DE" w:rsidRDefault="008542DE" w:rsidP="006214D0">
            <w:pPr>
              <w:rPr>
                <w:rFonts w:hint="eastAsia"/>
                <w:b/>
              </w:rPr>
            </w:pPr>
          </w:p>
        </w:tc>
        <w:tc>
          <w:tcPr>
            <w:tcW w:w="1112" w:type="pct"/>
          </w:tcPr>
          <w:p w14:paraId="2FBBBCF9" w14:textId="2FDB3B7E" w:rsidR="008542DE" w:rsidRDefault="008542DE" w:rsidP="006214D0">
            <w:pPr>
              <w:rPr>
                <w:rFonts w:hint="eastAsia"/>
                <w:b/>
              </w:rPr>
            </w:pPr>
          </w:p>
        </w:tc>
        <w:tc>
          <w:tcPr>
            <w:tcW w:w="1112" w:type="pct"/>
          </w:tcPr>
          <w:p w14:paraId="5D281443" w14:textId="7A587CE1" w:rsidR="008542DE" w:rsidRDefault="008542DE" w:rsidP="006214D0">
            <w:pPr>
              <w:rPr>
                <w:rFonts w:hint="eastAsia"/>
                <w:b/>
              </w:rPr>
            </w:pPr>
          </w:p>
        </w:tc>
      </w:tr>
      <w:tr w:rsidR="008542DE" w14:paraId="1041F537" w14:textId="659E3D4F" w:rsidTr="008542DE">
        <w:trPr>
          <w:trHeight w:val="350"/>
        </w:trPr>
        <w:tc>
          <w:tcPr>
            <w:tcW w:w="250" w:type="pct"/>
            <w:vMerge w:val="restart"/>
            <w:vAlign w:val="center"/>
          </w:tcPr>
          <w:p w14:paraId="3F3E3582" w14:textId="77777777" w:rsidR="008542DE" w:rsidRDefault="008542DE" w:rsidP="006214D0">
            <w:pPr>
              <w:jc w:val="center"/>
              <w:rPr>
                <w:b/>
              </w:rPr>
            </w:pPr>
            <w:r>
              <w:rPr>
                <w:rFonts w:hint="eastAsia"/>
                <w:b/>
              </w:rPr>
              <w:t>1</w:t>
            </w:r>
          </w:p>
        </w:tc>
        <w:tc>
          <w:tcPr>
            <w:tcW w:w="301" w:type="pct"/>
            <w:vMerge w:val="restart"/>
            <w:vAlign w:val="center"/>
          </w:tcPr>
          <w:p w14:paraId="5097A31A" w14:textId="77777777" w:rsidR="008542DE" w:rsidRDefault="008542DE" w:rsidP="006214D0">
            <w:pPr>
              <w:jc w:val="center"/>
            </w:pPr>
            <w:r>
              <w:rPr>
                <w:rFonts w:hint="eastAsia"/>
              </w:rPr>
              <w:t>关于交货</w:t>
            </w:r>
          </w:p>
        </w:tc>
        <w:tc>
          <w:tcPr>
            <w:tcW w:w="1112" w:type="pct"/>
          </w:tcPr>
          <w:p w14:paraId="64590558" w14:textId="77777777" w:rsidR="008542DE" w:rsidRDefault="008542DE" w:rsidP="006214D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p w14:paraId="462EE632" w14:textId="77777777" w:rsidR="008542DE" w:rsidRDefault="008542DE" w:rsidP="006214D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5EEC37ED" w14:textId="77777777" w:rsidR="008542DE" w:rsidRDefault="008542DE" w:rsidP="006214D0">
            <w:pPr>
              <w:rPr>
                <w:rFonts w:hint="eastAsia"/>
                <w:bCs/>
                <w:szCs w:val="21"/>
              </w:rPr>
            </w:pPr>
          </w:p>
        </w:tc>
        <w:tc>
          <w:tcPr>
            <w:tcW w:w="1112" w:type="pct"/>
          </w:tcPr>
          <w:p w14:paraId="462A9A02" w14:textId="1EDB522D" w:rsidR="008542DE" w:rsidRDefault="008542DE" w:rsidP="006214D0">
            <w:pPr>
              <w:rPr>
                <w:rFonts w:hint="eastAsia"/>
                <w:bCs/>
                <w:szCs w:val="21"/>
              </w:rPr>
            </w:pPr>
          </w:p>
        </w:tc>
        <w:tc>
          <w:tcPr>
            <w:tcW w:w="1112" w:type="pct"/>
          </w:tcPr>
          <w:p w14:paraId="02A2D9EB" w14:textId="504D7266" w:rsidR="008542DE" w:rsidRDefault="008542DE" w:rsidP="006214D0">
            <w:pPr>
              <w:rPr>
                <w:rFonts w:hint="eastAsia"/>
                <w:bCs/>
                <w:szCs w:val="21"/>
              </w:rPr>
            </w:pPr>
          </w:p>
        </w:tc>
      </w:tr>
      <w:tr w:rsidR="008542DE" w14:paraId="03D6446D" w14:textId="3C8EB429" w:rsidTr="008542DE">
        <w:trPr>
          <w:trHeight w:val="451"/>
        </w:trPr>
        <w:tc>
          <w:tcPr>
            <w:tcW w:w="250" w:type="pct"/>
            <w:vMerge/>
            <w:vAlign w:val="center"/>
          </w:tcPr>
          <w:p w14:paraId="4D690BC8" w14:textId="77777777" w:rsidR="008542DE" w:rsidRDefault="008542DE" w:rsidP="006214D0">
            <w:pPr>
              <w:jc w:val="center"/>
              <w:rPr>
                <w:b/>
              </w:rPr>
            </w:pPr>
          </w:p>
        </w:tc>
        <w:tc>
          <w:tcPr>
            <w:tcW w:w="301" w:type="pct"/>
            <w:vMerge/>
            <w:vAlign w:val="center"/>
          </w:tcPr>
          <w:p w14:paraId="51F5D876" w14:textId="77777777" w:rsidR="008542DE" w:rsidRDefault="008542DE" w:rsidP="006214D0">
            <w:pPr>
              <w:jc w:val="center"/>
            </w:pPr>
          </w:p>
        </w:tc>
        <w:tc>
          <w:tcPr>
            <w:tcW w:w="1112" w:type="pct"/>
          </w:tcPr>
          <w:p w14:paraId="5F7E1AC8" w14:textId="77777777" w:rsidR="008542DE" w:rsidRDefault="008542DE" w:rsidP="006214D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2099CA3B" w14:textId="77777777" w:rsidR="008542DE" w:rsidRDefault="008542DE" w:rsidP="006214D0">
            <w:pPr>
              <w:rPr>
                <w:rFonts w:hint="eastAsia"/>
                <w:bCs/>
                <w:szCs w:val="21"/>
              </w:rPr>
            </w:pPr>
          </w:p>
        </w:tc>
        <w:tc>
          <w:tcPr>
            <w:tcW w:w="1112" w:type="pct"/>
          </w:tcPr>
          <w:p w14:paraId="513FA08A" w14:textId="272A660D" w:rsidR="008542DE" w:rsidRDefault="008542DE" w:rsidP="006214D0">
            <w:pPr>
              <w:rPr>
                <w:rFonts w:hint="eastAsia"/>
                <w:bCs/>
                <w:szCs w:val="21"/>
              </w:rPr>
            </w:pPr>
          </w:p>
        </w:tc>
        <w:tc>
          <w:tcPr>
            <w:tcW w:w="1112" w:type="pct"/>
          </w:tcPr>
          <w:p w14:paraId="49A24DAE" w14:textId="6B63083B" w:rsidR="008542DE" w:rsidRDefault="008542DE" w:rsidP="006214D0">
            <w:pPr>
              <w:rPr>
                <w:rFonts w:hint="eastAsia"/>
                <w:bCs/>
                <w:szCs w:val="21"/>
              </w:rPr>
            </w:pPr>
          </w:p>
        </w:tc>
      </w:tr>
      <w:tr w:rsidR="008542DE" w14:paraId="28907C04" w14:textId="728AF34F" w:rsidTr="008542DE">
        <w:trPr>
          <w:trHeight w:val="350"/>
        </w:trPr>
        <w:tc>
          <w:tcPr>
            <w:tcW w:w="250" w:type="pct"/>
            <w:vMerge/>
            <w:vAlign w:val="center"/>
          </w:tcPr>
          <w:p w14:paraId="4E0BADF0" w14:textId="77777777" w:rsidR="008542DE" w:rsidRDefault="008542DE" w:rsidP="006214D0">
            <w:pPr>
              <w:jc w:val="center"/>
              <w:rPr>
                <w:b/>
              </w:rPr>
            </w:pPr>
          </w:p>
        </w:tc>
        <w:tc>
          <w:tcPr>
            <w:tcW w:w="301" w:type="pct"/>
            <w:vMerge/>
            <w:vAlign w:val="center"/>
          </w:tcPr>
          <w:p w14:paraId="311CADB3" w14:textId="77777777" w:rsidR="008542DE" w:rsidRDefault="008542DE" w:rsidP="006214D0">
            <w:pPr>
              <w:jc w:val="center"/>
            </w:pPr>
          </w:p>
        </w:tc>
        <w:tc>
          <w:tcPr>
            <w:tcW w:w="1112" w:type="pct"/>
          </w:tcPr>
          <w:p w14:paraId="344079E1" w14:textId="77777777" w:rsidR="008542DE" w:rsidRDefault="008542DE" w:rsidP="006214D0">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7E774BC5" w14:textId="77777777" w:rsidR="008542DE" w:rsidRDefault="008542DE" w:rsidP="006214D0">
            <w:pPr>
              <w:spacing w:line="340" w:lineRule="exact"/>
              <w:rPr>
                <w:rFonts w:hint="eastAsia"/>
                <w:bCs/>
                <w:szCs w:val="21"/>
              </w:rPr>
            </w:pPr>
          </w:p>
        </w:tc>
        <w:tc>
          <w:tcPr>
            <w:tcW w:w="1112" w:type="pct"/>
          </w:tcPr>
          <w:p w14:paraId="16D4B23B" w14:textId="46EFF42D" w:rsidR="008542DE" w:rsidRDefault="008542DE" w:rsidP="006214D0">
            <w:pPr>
              <w:spacing w:line="340" w:lineRule="exact"/>
              <w:rPr>
                <w:rFonts w:hint="eastAsia"/>
                <w:bCs/>
                <w:szCs w:val="21"/>
              </w:rPr>
            </w:pPr>
          </w:p>
        </w:tc>
        <w:tc>
          <w:tcPr>
            <w:tcW w:w="1112" w:type="pct"/>
          </w:tcPr>
          <w:p w14:paraId="57A51B81" w14:textId="10FEB78F" w:rsidR="008542DE" w:rsidRDefault="008542DE" w:rsidP="006214D0">
            <w:pPr>
              <w:spacing w:line="340" w:lineRule="exact"/>
              <w:rPr>
                <w:rFonts w:hint="eastAsia"/>
                <w:bCs/>
                <w:szCs w:val="21"/>
              </w:rPr>
            </w:pPr>
          </w:p>
        </w:tc>
      </w:tr>
      <w:tr w:rsidR="008542DE" w14:paraId="02DB4C49" w14:textId="741CFCCD" w:rsidTr="008542DE">
        <w:trPr>
          <w:trHeight w:val="350"/>
        </w:trPr>
        <w:tc>
          <w:tcPr>
            <w:tcW w:w="250" w:type="pct"/>
            <w:vMerge/>
            <w:vAlign w:val="center"/>
          </w:tcPr>
          <w:p w14:paraId="49F25FAC" w14:textId="77777777" w:rsidR="008542DE" w:rsidRDefault="008542DE" w:rsidP="006214D0">
            <w:pPr>
              <w:jc w:val="center"/>
              <w:rPr>
                <w:b/>
              </w:rPr>
            </w:pPr>
          </w:p>
        </w:tc>
        <w:tc>
          <w:tcPr>
            <w:tcW w:w="301" w:type="pct"/>
            <w:vMerge/>
            <w:vAlign w:val="center"/>
          </w:tcPr>
          <w:p w14:paraId="724D287E" w14:textId="77777777" w:rsidR="008542DE" w:rsidRDefault="008542DE" w:rsidP="006214D0">
            <w:pPr>
              <w:jc w:val="center"/>
            </w:pPr>
          </w:p>
        </w:tc>
        <w:tc>
          <w:tcPr>
            <w:tcW w:w="1112" w:type="pct"/>
          </w:tcPr>
          <w:p w14:paraId="15174FE7" w14:textId="77777777" w:rsidR="008542DE" w:rsidRDefault="008542DE" w:rsidP="006214D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A611A93" w14:textId="77777777" w:rsidR="008542DE" w:rsidRDefault="008542DE" w:rsidP="006214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A454215" w14:textId="77777777" w:rsidR="008542DE" w:rsidRDefault="008542DE" w:rsidP="006214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E0500D0" w14:textId="77777777" w:rsidR="008542DE" w:rsidRDefault="008542DE" w:rsidP="006214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0FCF597" w14:textId="77777777" w:rsidR="008542DE" w:rsidRDefault="008542DE" w:rsidP="006214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3668D61" w14:textId="77777777" w:rsidR="008542DE" w:rsidRDefault="008542DE" w:rsidP="006214D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04A8EE5" w14:textId="77777777" w:rsidR="008542DE" w:rsidRDefault="008542DE" w:rsidP="006214D0">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475893B3" w14:textId="77777777" w:rsidR="008542DE" w:rsidRDefault="008542DE" w:rsidP="006214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270FD3" w14:textId="77777777" w:rsidR="008542DE" w:rsidRDefault="008542DE" w:rsidP="006214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96D2B0" w14:textId="77777777" w:rsidR="008542DE" w:rsidRDefault="008542DE" w:rsidP="006214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1D9D41" w14:textId="77777777" w:rsidR="008542DE" w:rsidRDefault="008542DE" w:rsidP="006214D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5268F13" w14:textId="77777777" w:rsidR="008542DE" w:rsidRDefault="008542DE" w:rsidP="006214D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34B71D1" w14:textId="77777777" w:rsidR="008542DE" w:rsidRDefault="008542DE" w:rsidP="006214D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05A3551" w14:textId="77777777" w:rsidR="008542DE" w:rsidRDefault="008542DE" w:rsidP="006214D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FBC4ED3" w14:textId="77777777" w:rsidR="008542DE" w:rsidRDefault="008542DE" w:rsidP="006214D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628CBCC" w14:textId="77777777" w:rsidR="008542DE" w:rsidRDefault="008542DE" w:rsidP="006214D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61F0E19" w14:textId="77777777" w:rsidR="008542DE" w:rsidRDefault="008542DE" w:rsidP="006214D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06CCFBD" w14:textId="77777777" w:rsidR="008542DE" w:rsidRDefault="008542DE" w:rsidP="006214D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96A6CC2" w14:textId="77777777" w:rsidR="008542DE" w:rsidRDefault="008542DE" w:rsidP="006214D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19E847F9" w14:textId="77777777" w:rsidR="008542DE" w:rsidRDefault="008542DE" w:rsidP="006214D0">
            <w:pPr>
              <w:spacing w:line="340" w:lineRule="exact"/>
              <w:rPr>
                <w:rFonts w:hint="eastAsia"/>
                <w:bCs/>
                <w:szCs w:val="21"/>
              </w:rPr>
            </w:pPr>
          </w:p>
        </w:tc>
        <w:tc>
          <w:tcPr>
            <w:tcW w:w="1112" w:type="pct"/>
          </w:tcPr>
          <w:p w14:paraId="6A9D35A3" w14:textId="41A2B436" w:rsidR="008542DE" w:rsidRDefault="008542DE" w:rsidP="006214D0">
            <w:pPr>
              <w:spacing w:line="340" w:lineRule="exact"/>
              <w:rPr>
                <w:rFonts w:hint="eastAsia"/>
                <w:bCs/>
                <w:szCs w:val="21"/>
              </w:rPr>
            </w:pPr>
          </w:p>
        </w:tc>
        <w:tc>
          <w:tcPr>
            <w:tcW w:w="1112" w:type="pct"/>
          </w:tcPr>
          <w:p w14:paraId="171B359E" w14:textId="78C64DA2" w:rsidR="008542DE" w:rsidRDefault="008542DE" w:rsidP="006214D0">
            <w:pPr>
              <w:spacing w:line="340" w:lineRule="exact"/>
              <w:rPr>
                <w:rFonts w:hint="eastAsia"/>
                <w:bCs/>
                <w:szCs w:val="21"/>
              </w:rPr>
            </w:pPr>
          </w:p>
        </w:tc>
      </w:tr>
      <w:tr w:rsidR="008542DE" w14:paraId="616B6971" w14:textId="09E4ACAB" w:rsidTr="008542DE">
        <w:trPr>
          <w:trHeight w:val="350"/>
        </w:trPr>
        <w:tc>
          <w:tcPr>
            <w:tcW w:w="250" w:type="pct"/>
            <w:vMerge w:val="restart"/>
            <w:vAlign w:val="center"/>
          </w:tcPr>
          <w:p w14:paraId="320A3F19" w14:textId="77777777" w:rsidR="008542DE" w:rsidRDefault="008542DE" w:rsidP="006214D0">
            <w:pPr>
              <w:jc w:val="center"/>
              <w:rPr>
                <w:b/>
              </w:rPr>
            </w:pPr>
            <w:r>
              <w:rPr>
                <w:rFonts w:hint="eastAsia"/>
                <w:b/>
              </w:rPr>
              <w:t>2</w:t>
            </w:r>
          </w:p>
        </w:tc>
        <w:tc>
          <w:tcPr>
            <w:tcW w:w="301" w:type="pct"/>
            <w:vMerge w:val="restart"/>
            <w:vAlign w:val="center"/>
          </w:tcPr>
          <w:p w14:paraId="4E236CDD" w14:textId="77777777" w:rsidR="008542DE" w:rsidRDefault="008542DE" w:rsidP="006214D0">
            <w:pPr>
              <w:jc w:val="center"/>
            </w:pPr>
            <w:r>
              <w:rPr>
                <w:rFonts w:hint="eastAsia"/>
              </w:rPr>
              <w:t>关于验收</w:t>
            </w:r>
          </w:p>
        </w:tc>
        <w:tc>
          <w:tcPr>
            <w:tcW w:w="1112" w:type="pct"/>
          </w:tcPr>
          <w:p w14:paraId="40142F67" w14:textId="77777777" w:rsidR="008542DE" w:rsidRDefault="008542DE" w:rsidP="006214D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361F926B" w14:textId="77777777" w:rsidR="008542DE" w:rsidRDefault="008542DE" w:rsidP="006214D0">
            <w:pPr>
              <w:spacing w:line="340" w:lineRule="exact"/>
              <w:rPr>
                <w:bCs/>
                <w:szCs w:val="21"/>
              </w:rPr>
            </w:pPr>
          </w:p>
        </w:tc>
        <w:tc>
          <w:tcPr>
            <w:tcW w:w="1112" w:type="pct"/>
          </w:tcPr>
          <w:p w14:paraId="53CCAF10" w14:textId="7F1DD273" w:rsidR="008542DE" w:rsidRDefault="008542DE" w:rsidP="006214D0">
            <w:pPr>
              <w:spacing w:line="340" w:lineRule="exact"/>
              <w:rPr>
                <w:bCs/>
                <w:szCs w:val="21"/>
              </w:rPr>
            </w:pPr>
          </w:p>
        </w:tc>
        <w:tc>
          <w:tcPr>
            <w:tcW w:w="1112" w:type="pct"/>
          </w:tcPr>
          <w:p w14:paraId="24C0CD6D" w14:textId="2C1F9CBC" w:rsidR="008542DE" w:rsidRDefault="008542DE" w:rsidP="006214D0">
            <w:pPr>
              <w:spacing w:line="340" w:lineRule="exact"/>
              <w:rPr>
                <w:bCs/>
                <w:szCs w:val="21"/>
              </w:rPr>
            </w:pPr>
          </w:p>
        </w:tc>
      </w:tr>
      <w:tr w:rsidR="008542DE" w14:paraId="4D9ED6A8" w14:textId="13959602" w:rsidTr="008542DE">
        <w:trPr>
          <w:trHeight w:val="350"/>
        </w:trPr>
        <w:tc>
          <w:tcPr>
            <w:tcW w:w="250" w:type="pct"/>
            <w:vMerge/>
            <w:vAlign w:val="center"/>
          </w:tcPr>
          <w:p w14:paraId="70B90AE2" w14:textId="77777777" w:rsidR="008542DE" w:rsidRDefault="008542DE" w:rsidP="006214D0">
            <w:pPr>
              <w:jc w:val="center"/>
              <w:rPr>
                <w:b/>
              </w:rPr>
            </w:pPr>
          </w:p>
        </w:tc>
        <w:tc>
          <w:tcPr>
            <w:tcW w:w="301" w:type="pct"/>
            <w:vMerge/>
          </w:tcPr>
          <w:p w14:paraId="05E38374" w14:textId="77777777" w:rsidR="008542DE" w:rsidRDefault="008542DE" w:rsidP="006214D0">
            <w:pPr>
              <w:rPr>
                <w:b/>
              </w:rPr>
            </w:pPr>
          </w:p>
        </w:tc>
        <w:tc>
          <w:tcPr>
            <w:tcW w:w="1112" w:type="pct"/>
          </w:tcPr>
          <w:p w14:paraId="0436BCA8" w14:textId="77777777" w:rsidR="008542DE" w:rsidRDefault="008542DE" w:rsidP="006214D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2F01F65" w14:textId="77777777" w:rsidR="008542DE" w:rsidRDefault="008542DE" w:rsidP="006214D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0F13F89" w14:textId="77777777" w:rsidR="008542DE" w:rsidRDefault="008542DE" w:rsidP="006214D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21F1615" w14:textId="77777777" w:rsidR="008542DE" w:rsidRDefault="008542DE" w:rsidP="006214D0">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96F97AA" w14:textId="77777777" w:rsidR="008542DE" w:rsidRDefault="008542DE" w:rsidP="006214D0">
            <w:pPr>
              <w:spacing w:line="340" w:lineRule="exact"/>
              <w:rPr>
                <w:bCs/>
                <w:szCs w:val="21"/>
              </w:rPr>
            </w:pPr>
          </w:p>
        </w:tc>
        <w:tc>
          <w:tcPr>
            <w:tcW w:w="1112" w:type="pct"/>
          </w:tcPr>
          <w:p w14:paraId="2EE64BD7" w14:textId="7440EA76" w:rsidR="008542DE" w:rsidRDefault="008542DE" w:rsidP="006214D0">
            <w:pPr>
              <w:spacing w:line="340" w:lineRule="exact"/>
              <w:rPr>
                <w:bCs/>
                <w:szCs w:val="21"/>
              </w:rPr>
            </w:pPr>
          </w:p>
        </w:tc>
        <w:tc>
          <w:tcPr>
            <w:tcW w:w="1112" w:type="pct"/>
          </w:tcPr>
          <w:p w14:paraId="6CA8822C" w14:textId="6E64DFB0" w:rsidR="008542DE" w:rsidRDefault="008542DE" w:rsidP="006214D0">
            <w:pPr>
              <w:spacing w:line="340" w:lineRule="exact"/>
              <w:rPr>
                <w:bCs/>
                <w:szCs w:val="21"/>
              </w:rPr>
            </w:pPr>
          </w:p>
        </w:tc>
      </w:tr>
      <w:tr w:rsidR="008542DE" w14:paraId="734760EC" w14:textId="1796BBB6" w:rsidTr="008542DE">
        <w:trPr>
          <w:trHeight w:val="350"/>
        </w:trPr>
        <w:tc>
          <w:tcPr>
            <w:tcW w:w="250" w:type="pct"/>
            <w:vAlign w:val="center"/>
          </w:tcPr>
          <w:p w14:paraId="619DB941" w14:textId="77777777" w:rsidR="008542DE" w:rsidRDefault="008542DE" w:rsidP="006214D0">
            <w:pPr>
              <w:jc w:val="center"/>
              <w:rPr>
                <w:b/>
              </w:rPr>
            </w:pPr>
            <w:r>
              <w:rPr>
                <w:rFonts w:hint="eastAsia"/>
                <w:b/>
              </w:rPr>
              <w:t>3</w:t>
            </w:r>
          </w:p>
        </w:tc>
        <w:tc>
          <w:tcPr>
            <w:tcW w:w="301" w:type="pct"/>
            <w:vAlign w:val="center"/>
          </w:tcPr>
          <w:p w14:paraId="7AD8E4BA" w14:textId="77777777" w:rsidR="008542DE" w:rsidRDefault="008542DE" w:rsidP="006214D0">
            <w:pPr>
              <w:jc w:val="center"/>
            </w:pPr>
            <w:r>
              <w:rPr>
                <w:rFonts w:hint="eastAsia"/>
              </w:rPr>
              <w:t>付款方式</w:t>
            </w:r>
          </w:p>
        </w:tc>
        <w:tc>
          <w:tcPr>
            <w:tcW w:w="1112" w:type="pct"/>
          </w:tcPr>
          <w:p w14:paraId="6DCBA5E9" w14:textId="77777777" w:rsidR="008542DE" w:rsidRDefault="008542DE" w:rsidP="006214D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8A8BCAD" w14:textId="77777777" w:rsidR="008542DE" w:rsidRDefault="008542DE" w:rsidP="006214D0">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C5B1B61" w14:textId="77777777" w:rsidR="008542DE" w:rsidRDefault="008542DE" w:rsidP="006214D0">
            <w:pPr>
              <w:ind w:firstLineChars="200" w:firstLine="420"/>
              <w:rPr>
                <w:rFonts w:ascii="宋体" w:hAnsi="宋体"/>
                <w:color w:val="000000"/>
                <w:szCs w:val="21"/>
              </w:rPr>
            </w:pPr>
          </w:p>
          <w:p w14:paraId="0E362C9C" w14:textId="77777777" w:rsidR="008542DE" w:rsidRDefault="008542DE" w:rsidP="006214D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F5A2461" w14:textId="77777777" w:rsidR="008542DE" w:rsidRDefault="008542DE" w:rsidP="006214D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032708F" w14:textId="77777777" w:rsidR="008542DE" w:rsidRDefault="008542DE" w:rsidP="006214D0">
            <w:pPr>
              <w:ind w:firstLineChars="200" w:firstLine="420"/>
              <w:rPr>
                <w:rFonts w:ascii="宋体" w:hAnsi="宋体"/>
                <w:color w:val="0000FF"/>
                <w:szCs w:val="21"/>
              </w:rPr>
            </w:pPr>
            <w:r>
              <w:rPr>
                <w:rFonts w:ascii="宋体" w:hAnsi="宋体" w:hint="eastAsia"/>
                <w:bCs/>
                <w:szCs w:val="21"/>
              </w:rPr>
              <w:t>货物验收合格</w:t>
            </w:r>
            <w:r w:rsidRPr="004042DF">
              <w:rPr>
                <w:rFonts w:ascii="宋体" w:hAnsi="宋体" w:hint="eastAsia"/>
                <w:bCs/>
                <w:color w:val="FF0000"/>
                <w:szCs w:val="21"/>
                <w:u w:val="wave"/>
              </w:rPr>
              <w:t>并连续运行</w:t>
            </w:r>
            <w:r>
              <w:rPr>
                <w:rFonts w:ascii="宋体" w:hAnsi="宋体" w:hint="eastAsia"/>
                <w:bCs/>
                <w:color w:val="FF0000"/>
                <w:szCs w:val="21"/>
                <w:u w:val="wave"/>
              </w:rPr>
              <w:t xml:space="preserve"> </w:t>
            </w:r>
            <w:r>
              <w:rPr>
                <w:rFonts w:ascii="宋体" w:hAnsi="宋体"/>
                <w:bCs/>
                <w:color w:val="FF0000"/>
                <w:szCs w:val="21"/>
                <w:u w:val="wave"/>
              </w:rPr>
              <w:t>1</w:t>
            </w:r>
            <w:r w:rsidRPr="004042DF">
              <w:rPr>
                <w:rFonts w:ascii="宋体" w:hAnsi="宋体" w:hint="eastAsia"/>
                <w:bCs/>
                <w:color w:val="FF0000"/>
                <w:szCs w:val="21"/>
                <w:u w:val="wave"/>
              </w:rPr>
              <w:t>个月无故障后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3A14F731" w14:textId="77777777" w:rsidR="008542DE" w:rsidRDefault="008542DE" w:rsidP="006214D0">
            <w:pPr>
              <w:ind w:firstLineChars="200" w:firstLine="420"/>
              <w:rPr>
                <w:rFonts w:ascii="宋体" w:hAnsi="宋体"/>
                <w:szCs w:val="21"/>
              </w:rPr>
            </w:pPr>
          </w:p>
          <w:p w14:paraId="515BD317" w14:textId="77777777" w:rsidR="008542DE" w:rsidRDefault="008542DE" w:rsidP="006214D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ABDED5A" w14:textId="77777777" w:rsidR="008542DE" w:rsidRDefault="008542DE" w:rsidP="006214D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w:t>
            </w:r>
            <w:r>
              <w:rPr>
                <w:rFonts w:ascii="宋体" w:hAnsi="宋体" w:hint="eastAsia"/>
                <w:bCs/>
                <w:szCs w:val="21"/>
              </w:rPr>
              <w:lastRenderedPageBreak/>
              <w:t>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1370A526" w14:textId="77777777" w:rsidR="008542DE" w:rsidRDefault="008542DE" w:rsidP="006214D0">
            <w:pPr>
              <w:ind w:firstLineChars="199" w:firstLine="420"/>
              <w:rPr>
                <w:rFonts w:ascii="宋体" w:hAnsi="宋体" w:hint="eastAsia"/>
                <w:b/>
                <w:color w:val="FF0000"/>
                <w:szCs w:val="21"/>
              </w:rPr>
            </w:pPr>
          </w:p>
        </w:tc>
        <w:tc>
          <w:tcPr>
            <w:tcW w:w="1112" w:type="pct"/>
          </w:tcPr>
          <w:p w14:paraId="743B5424" w14:textId="491A5D0D" w:rsidR="008542DE" w:rsidRDefault="008542DE" w:rsidP="006214D0">
            <w:pPr>
              <w:ind w:firstLineChars="199" w:firstLine="420"/>
              <w:rPr>
                <w:rFonts w:ascii="宋体" w:hAnsi="宋体" w:hint="eastAsia"/>
                <w:b/>
                <w:color w:val="FF0000"/>
                <w:szCs w:val="21"/>
              </w:rPr>
            </w:pPr>
          </w:p>
        </w:tc>
        <w:tc>
          <w:tcPr>
            <w:tcW w:w="1112" w:type="pct"/>
          </w:tcPr>
          <w:p w14:paraId="0CABF3FC" w14:textId="53F835F8" w:rsidR="008542DE" w:rsidRDefault="008542DE" w:rsidP="006214D0">
            <w:pPr>
              <w:ind w:firstLineChars="199" w:firstLine="420"/>
              <w:rPr>
                <w:rFonts w:ascii="宋体" w:hAnsi="宋体" w:hint="eastAsia"/>
                <w:b/>
                <w:color w:val="FF0000"/>
                <w:szCs w:val="21"/>
              </w:rPr>
            </w:pPr>
          </w:p>
        </w:tc>
      </w:tr>
      <w:tr w:rsidR="008542DE" w14:paraId="01F1EC07" w14:textId="3BBBCD3C" w:rsidTr="008542DE">
        <w:trPr>
          <w:trHeight w:val="350"/>
        </w:trPr>
        <w:tc>
          <w:tcPr>
            <w:tcW w:w="250" w:type="pct"/>
            <w:vAlign w:val="center"/>
          </w:tcPr>
          <w:p w14:paraId="145E25AA" w14:textId="77777777" w:rsidR="008542DE" w:rsidRDefault="008542DE" w:rsidP="006214D0">
            <w:pPr>
              <w:jc w:val="center"/>
            </w:pPr>
            <w:r>
              <w:rPr>
                <w:rFonts w:hint="eastAsia"/>
                <w:b/>
              </w:rPr>
              <w:t>4</w:t>
            </w:r>
          </w:p>
        </w:tc>
        <w:tc>
          <w:tcPr>
            <w:tcW w:w="301" w:type="pct"/>
            <w:vAlign w:val="center"/>
          </w:tcPr>
          <w:p w14:paraId="7AD79BD5" w14:textId="77777777" w:rsidR="008542DE" w:rsidRDefault="008542DE" w:rsidP="006214D0">
            <w:r>
              <w:rPr>
                <w:rFonts w:hint="eastAsia"/>
              </w:rPr>
              <w:t>关于</w:t>
            </w:r>
            <w:r>
              <w:t>知识产权</w:t>
            </w:r>
          </w:p>
        </w:tc>
        <w:tc>
          <w:tcPr>
            <w:tcW w:w="1112" w:type="pct"/>
          </w:tcPr>
          <w:p w14:paraId="3C82399C" w14:textId="77777777" w:rsidR="008542DE" w:rsidRDefault="008542DE" w:rsidP="006214D0">
            <w:r>
              <w:rPr>
                <w:rFonts w:hint="eastAsia"/>
              </w:rPr>
              <w:t>1</w:t>
            </w:r>
            <w:r>
              <w:rPr>
                <w:rFonts w:hint="eastAsia"/>
              </w:rPr>
              <w:t>、提供的货物必须是合法厂家生产和经销的原包装产品（包括零配件），必须具备生产日期、厂名、厂址、产品合格证等。</w:t>
            </w:r>
          </w:p>
          <w:p w14:paraId="6AE8D9A1" w14:textId="77777777" w:rsidR="008542DE" w:rsidRDefault="008542DE" w:rsidP="006214D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74B5432" w14:textId="77777777" w:rsidR="008542DE" w:rsidRDefault="008542DE" w:rsidP="006214D0">
            <w:pPr>
              <w:rPr>
                <w:rFonts w:hint="eastAsia"/>
              </w:rPr>
            </w:pPr>
          </w:p>
        </w:tc>
        <w:tc>
          <w:tcPr>
            <w:tcW w:w="1112" w:type="pct"/>
          </w:tcPr>
          <w:p w14:paraId="65691767" w14:textId="637C6C15" w:rsidR="008542DE" w:rsidRDefault="008542DE" w:rsidP="006214D0">
            <w:pPr>
              <w:rPr>
                <w:rFonts w:hint="eastAsia"/>
              </w:rPr>
            </w:pPr>
          </w:p>
        </w:tc>
        <w:tc>
          <w:tcPr>
            <w:tcW w:w="1112" w:type="pct"/>
          </w:tcPr>
          <w:p w14:paraId="2EBD439A" w14:textId="2317DC3F" w:rsidR="008542DE" w:rsidRDefault="008542DE" w:rsidP="006214D0">
            <w:pPr>
              <w:rPr>
                <w:rFonts w:hint="eastAsia"/>
              </w:rPr>
            </w:pPr>
          </w:p>
        </w:tc>
      </w:tr>
      <w:tr w:rsidR="008542DE" w14:paraId="6A56AD4D" w14:textId="2DD72564" w:rsidTr="008542DE">
        <w:trPr>
          <w:trHeight w:val="350"/>
        </w:trPr>
        <w:tc>
          <w:tcPr>
            <w:tcW w:w="250" w:type="pct"/>
            <w:vAlign w:val="center"/>
          </w:tcPr>
          <w:p w14:paraId="38F889CE" w14:textId="77777777" w:rsidR="008542DE" w:rsidRDefault="008542DE" w:rsidP="006214D0">
            <w:pPr>
              <w:jc w:val="center"/>
              <w:rPr>
                <w:b/>
              </w:rPr>
            </w:pPr>
            <w:r>
              <w:rPr>
                <w:b/>
              </w:rPr>
              <w:t>5</w:t>
            </w:r>
          </w:p>
        </w:tc>
        <w:tc>
          <w:tcPr>
            <w:tcW w:w="301" w:type="pct"/>
            <w:vAlign w:val="center"/>
          </w:tcPr>
          <w:p w14:paraId="31CB85B2" w14:textId="77777777" w:rsidR="008542DE" w:rsidRDefault="008542DE" w:rsidP="006214D0">
            <w:r>
              <w:rPr>
                <w:rFonts w:hint="eastAsia"/>
              </w:rPr>
              <w:t>关于</w:t>
            </w:r>
            <w:r>
              <w:t>商检</w:t>
            </w:r>
          </w:p>
        </w:tc>
        <w:tc>
          <w:tcPr>
            <w:tcW w:w="1112" w:type="pct"/>
          </w:tcPr>
          <w:p w14:paraId="67D4D0AF" w14:textId="77777777" w:rsidR="008542DE" w:rsidRDefault="008542DE" w:rsidP="006214D0">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281A5603" w14:textId="77777777" w:rsidR="008542DE" w:rsidRDefault="008542DE" w:rsidP="006214D0">
            <w:pPr>
              <w:rPr>
                <w:rFonts w:hint="eastAsia"/>
              </w:rPr>
            </w:pPr>
          </w:p>
        </w:tc>
        <w:tc>
          <w:tcPr>
            <w:tcW w:w="1112" w:type="pct"/>
          </w:tcPr>
          <w:p w14:paraId="0AA4F09F" w14:textId="5FE9D196" w:rsidR="008542DE" w:rsidRDefault="008542DE" w:rsidP="006214D0">
            <w:pPr>
              <w:rPr>
                <w:rFonts w:hint="eastAsia"/>
              </w:rPr>
            </w:pPr>
          </w:p>
        </w:tc>
        <w:tc>
          <w:tcPr>
            <w:tcW w:w="1112" w:type="pct"/>
          </w:tcPr>
          <w:p w14:paraId="31C23AE1" w14:textId="0BB3C54E" w:rsidR="008542DE" w:rsidRDefault="008542DE" w:rsidP="006214D0">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D0D7B" w14:textId="77777777" w:rsidR="007D334A" w:rsidRDefault="007D334A">
      <w:r>
        <w:separator/>
      </w:r>
    </w:p>
  </w:endnote>
  <w:endnote w:type="continuationSeparator" w:id="0">
    <w:p w14:paraId="1679BA8F" w14:textId="77777777" w:rsidR="007D334A" w:rsidRDefault="007D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A51291" w:rsidRDefault="00A5129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A51291" w:rsidRDefault="00A5129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A51291" w:rsidRDefault="00A51291">
    <w:pPr>
      <w:pStyle w:val="af"/>
      <w:framePr w:wrap="around" w:vAnchor="text" w:hAnchor="margin" w:xAlign="center" w:y="1"/>
      <w:rPr>
        <w:rStyle w:val="af9"/>
      </w:rPr>
    </w:pPr>
    <w:r>
      <w:t xml:space="preserve">- </w:t>
    </w:r>
    <w:r>
      <w:fldChar w:fldCharType="begin"/>
    </w:r>
    <w:r>
      <w:instrText xml:space="preserve"> PAGE </w:instrText>
    </w:r>
    <w:r>
      <w:fldChar w:fldCharType="separate"/>
    </w:r>
    <w:r w:rsidR="008542DE">
      <w:rPr>
        <w:noProof/>
      </w:rPr>
      <w:t>32</w:t>
    </w:r>
    <w:r>
      <w:fldChar w:fldCharType="end"/>
    </w:r>
    <w:r>
      <w:t xml:space="preserve"> -</w:t>
    </w:r>
  </w:p>
  <w:p w14:paraId="140523CE" w14:textId="77777777" w:rsidR="00A51291" w:rsidRDefault="00A5129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16E3E" w14:textId="77777777" w:rsidR="007D334A" w:rsidRDefault="007D334A">
      <w:r>
        <w:separator/>
      </w:r>
    </w:p>
  </w:footnote>
  <w:footnote w:type="continuationSeparator" w:id="0">
    <w:p w14:paraId="3B0659CB" w14:textId="77777777" w:rsidR="007D334A" w:rsidRDefault="007D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513F9C1E" w:rsidR="00A51291" w:rsidRDefault="00A51291">
    <w:pPr>
      <w:pStyle w:val="af0"/>
      <w:jc w:val="both"/>
    </w:pPr>
    <w:r>
      <w:rPr>
        <w:rFonts w:hint="eastAsia"/>
      </w:rPr>
      <w:t>深圳大学招投标管理中心招标文件　　　　　　　　　　　　　　　　　　招标编号：</w:t>
    </w:r>
    <w:r>
      <w:rPr>
        <w:rFonts w:hint="eastAsia"/>
      </w:rPr>
      <w:t>SZUCG</w:t>
    </w:r>
    <w:r>
      <w:t>20200642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3A4B5819" w:rsidR="00A51291" w:rsidRDefault="00A51291">
    <w:pPr>
      <w:pStyle w:val="af0"/>
      <w:jc w:val="both"/>
    </w:pPr>
    <w:r>
      <w:rPr>
        <w:rFonts w:hint="eastAsia"/>
      </w:rPr>
      <w:t>深圳大学招投标管理中心招标文件　　　　　　　　　　　　　　　　　　招标编号：</w:t>
    </w:r>
    <w:r>
      <w:rPr>
        <w:rFonts w:hint="eastAsia"/>
      </w:rPr>
      <w:t>SZUCG</w:t>
    </w:r>
    <w:r>
      <w:t>20200642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4A26"/>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2E9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632"/>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63B3"/>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470"/>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FEC"/>
    <w:rsid w:val="0023341A"/>
    <w:rsid w:val="0023399E"/>
    <w:rsid w:val="002368D8"/>
    <w:rsid w:val="00236E72"/>
    <w:rsid w:val="002372F4"/>
    <w:rsid w:val="002379DD"/>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0CF6"/>
    <w:rsid w:val="002E2DC8"/>
    <w:rsid w:val="002E38DB"/>
    <w:rsid w:val="002E5251"/>
    <w:rsid w:val="002E6AC9"/>
    <w:rsid w:val="002E6F48"/>
    <w:rsid w:val="002E7553"/>
    <w:rsid w:val="002E7B71"/>
    <w:rsid w:val="002E7BA1"/>
    <w:rsid w:val="002F206E"/>
    <w:rsid w:val="002F2B7A"/>
    <w:rsid w:val="002F2C03"/>
    <w:rsid w:val="002F3105"/>
    <w:rsid w:val="002F379C"/>
    <w:rsid w:val="002F4205"/>
    <w:rsid w:val="002F5836"/>
    <w:rsid w:val="002F5892"/>
    <w:rsid w:val="002F72FF"/>
    <w:rsid w:val="0030110E"/>
    <w:rsid w:val="00301A86"/>
    <w:rsid w:val="0030463E"/>
    <w:rsid w:val="00304712"/>
    <w:rsid w:val="00304878"/>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8D4"/>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824"/>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A7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B95"/>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E17"/>
    <w:rsid w:val="00605DAE"/>
    <w:rsid w:val="00610867"/>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2877"/>
    <w:rsid w:val="00746951"/>
    <w:rsid w:val="0074731F"/>
    <w:rsid w:val="0074791E"/>
    <w:rsid w:val="00750D79"/>
    <w:rsid w:val="0075115D"/>
    <w:rsid w:val="0075283C"/>
    <w:rsid w:val="007530F4"/>
    <w:rsid w:val="00753890"/>
    <w:rsid w:val="007555DF"/>
    <w:rsid w:val="00755809"/>
    <w:rsid w:val="00755E75"/>
    <w:rsid w:val="00756D2A"/>
    <w:rsid w:val="00757BFB"/>
    <w:rsid w:val="00760462"/>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34A"/>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EA"/>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42DE"/>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8A3"/>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291"/>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9B0"/>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52B"/>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58E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8785C"/>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00"/>
    <w:rsid w:val="00CB5471"/>
    <w:rsid w:val="00CB5944"/>
    <w:rsid w:val="00CB5B41"/>
    <w:rsid w:val="00CB5F2B"/>
    <w:rsid w:val="00CB76B8"/>
    <w:rsid w:val="00CB7703"/>
    <w:rsid w:val="00CB783B"/>
    <w:rsid w:val="00CC2803"/>
    <w:rsid w:val="00CC3517"/>
    <w:rsid w:val="00CC5852"/>
    <w:rsid w:val="00CC707F"/>
    <w:rsid w:val="00CC785A"/>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3B1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042A"/>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7C2"/>
    <w:rsid w:val="00FC3B9D"/>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459"/>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5A81"/>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42D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EF702-69B2-4F2A-AE22-9EC8F69D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5104</Words>
  <Characters>29098</Characters>
  <Application>Microsoft Office Word</Application>
  <DocSecurity>0</DocSecurity>
  <Lines>242</Lines>
  <Paragraphs>68</Paragraphs>
  <ScaleCrop>false</ScaleCrop>
  <Company>深圳市清华斯维尔软件科技有限公司</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297</cp:revision>
  <cp:lastPrinted>2015-02-16T02:37:00Z</cp:lastPrinted>
  <dcterms:created xsi:type="dcterms:W3CDTF">2018-03-08T08:55:00Z</dcterms:created>
  <dcterms:modified xsi:type="dcterms:W3CDTF">2020-10-16T09:34:00Z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