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6D725" w14:textId="77777777" w:rsidR="004959BE" w:rsidRPr="00F421D5" w:rsidRDefault="004959BE" w:rsidP="00F421D5">
      <w:pPr>
        <w:jc w:val="left"/>
        <w:rPr>
          <w:rFonts w:ascii="宋体" w:eastAsia="宋体" w:hAnsi="宋体" w:cs="Times New Roman"/>
          <w:color w:val="0000FF"/>
          <w:sz w:val="24"/>
        </w:rPr>
      </w:pPr>
    </w:p>
    <w:p w14:paraId="6A2844DC"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5E6A263" w14:textId="77777777" w:rsidR="00AB03A9" w:rsidRPr="00E8560F" w:rsidRDefault="00AB03A9" w:rsidP="004959BE">
      <w:pPr>
        <w:rPr>
          <w:rFonts w:ascii="宋体" w:eastAsia="宋体" w:hAnsi="宋体" w:cs="Times New Roman"/>
          <w:color w:val="FF0000"/>
          <w:sz w:val="52"/>
          <w:szCs w:val="52"/>
        </w:rPr>
      </w:pPr>
    </w:p>
    <w:p w14:paraId="1BF07593" w14:textId="329A97F8" w:rsidR="00AB03A9" w:rsidRPr="00AB03A9" w:rsidRDefault="00A94CC3"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 xml:space="preserve"> </w:t>
      </w:r>
      <w:r w:rsidR="005508DD">
        <w:rPr>
          <w:rFonts w:ascii="宋体" w:eastAsia="宋体" w:hAnsi="宋体" w:cs="Times New Roman"/>
          <w:color w:val="FF0000"/>
          <w:sz w:val="52"/>
          <w:szCs w:val="52"/>
        </w:rPr>
        <w:t>深圳大学总医院车辆租赁服务</w:t>
      </w:r>
    </w:p>
    <w:p w14:paraId="72DB586C" w14:textId="77777777" w:rsidR="00AB03A9" w:rsidRPr="00AB03A9" w:rsidRDefault="00AB03A9" w:rsidP="00AB03A9">
      <w:pPr>
        <w:jc w:val="center"/>
        <w:rPr>
          <w:rFonts w:ascii="宋体" w:eastAsia="宋体" w:hAnsi="宋体" w:cs="Times New Roman"/>
          <w:color w:val="0000FF"/>
          <w:sz w:val="52"/>
          <w:szCs w:val="52"/>
        </w:rPr>
      </w:pPr>
    </w:p>
    <w:p w14:paraId="63DC2723"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FD645F4" w14:textId="43FF24D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5508DD">
        <w:rPr>
          <w:rFonts w:ascii="宋体" w:eastAsia="宋体" w:hAnsi="宋体" w:cs="Times New Roman" w:hint="eastAsia"/>
          <w:color w:val="FF0000"/>
          <w:sz w:val="30"/>
          <w:szCs w:val="24"/>
        </w:rPr>
        <w:t>SZUCG20190141FW</w:t>
      </w:r>
      <w:r w:rsidRPr="00AB03A9">
        <w:rPr>
          <w:rFonts w:ascii="宋体" w:eastAsia="宋体" w:hAnsi="宋体" w:cs="Times New Roman" w:hint="eastAsia"/>
          <w:color w:val="000000"/>
          <w:sz w:val="30"/>
          <w:szCs w:val="24"/>
        </w:rPr>
        <w:t>）</w:t>
      </w:r>
    </w:p>
    <w:p w14:paraId="2A466C1F" w14:textId="77777777" w:rsidR="00AB03A9" w:rsidRPr="006C3535" w:rsidRDefault="00AB03A9" w:rsidP="00AB03A9">
      <w:pPr>
        <w:jc w:val="center"/>
        <w:rPr>
          <w:rFonts w:ascii="宋体" w:eastAsia="宋体" w:hAnsi="宋体" w:cs="Times New Roman"/>
          <w:color w:val="000000"/>
          <w:sz w:val="90"/>
          <w:szCs w:val="24"/>
        </w:rPr>
      </w:pPr>
    </w:p>
    <w:p w14:paraId="6AAEA9DD" w14:textId="77777777" w:rsidR="00AB03A9" w:rsidRPr="00AB03A9" w:rsidRDefault="00AB03A9" w:rsidP="00AB03A9">
      <w:pPr>
        <w:jc w:val="center"/>
        <w:rPr>
          <w:rFonts w:ascii="宋体" w:eastAsia="宋体" w:hAnsi="宋体" w:cs="Times New Roman"/>
          <w:color w:val="000000"/>
          <w:sz w:val="90"/>
          <w:szCs w:val="24"/>
        </w:rPr>
      </w:pPr>
    </w:p>
    <w:p w14:paraId="49B783DD" w14:textId="77777777" w:rsidR="00AB03A9" w:rsidRPr="00AB03A9" w:rsidRDefault="00AB03A9" w:rsidP="00AB03A9">
      <w:pPr>
        <w:jc w:val="center"/>
        <w:rPr>
          <w:rFonts w:ascii="宋体" w:eastAsia="宋体" w:hAnsi="宋体" w:cs="Times New Roman"/>
          <w:color w:val="000000"/>
          <w:sz w:val="90"/>
          <w:szCs w:val="24"/>
        </w:rPr>
      </w:pPr>
    </w:p>
    <w:p w14:paraId="204A8370" w14:textId="77777777" w:rsidR="00AB03A9" w:rsidRPr="00AB03A9" w:rsidRDefault="00AB03A9" w:rsidP="00AB03A9">
      <w:pPr>
        <w:jc w:val="center"/>
        <w:rPr>
          <w:rFonts w:ascii="宋体" w:eastAsia="宋体" w:hAnsi="宋体" w:cs="Times New Roman"/>
          <w:color w:val="000000"/>
          <w:sz w:val="90"/>
          <w:szCs w:val="24"/>
        </w:rPr>
      </w:pPr>
    </w:p>
    <w:p w14:paraId="65A12478"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7201060D" w14:textId="08E2D913"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二零一</w:t>
      </w:r>
      <w:r w:rsidR="00A94CC3">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年</w:t>
      </w:r>
      <w:r w:rsidR="002B3768">
        <w:rPr>
          <w:rFonts w:ascii="宋体" w:eastAsia="宋体" w:hAnsi="宋体" w:cs="Times New Roman" w:hint="eastAsia"/>
          <w:color w:val="FF0000"/>
          <w:sz w:val="30"/>
          <w:szCs w:val="24"/>
        </w:rPr>
        <w:t>四</w:t>
      </w:r>
      <w:r w:rsidRPr="00AB03A9">
        <w:rPr>
          <w:rFonts w:ascii="宋体" w:eastAsia="宋体" w:hAnsi="宋体" w:cs="Times New Roman" w:hint="eastAsia"/>
          <w:color w:val="FF0000"/>
          <w:sz w:val="30"/>
          <w:szCs w:val="24"/>
        </w:rPr>
        <w:t>月</w:t>
      </w:r>
    </w:p>
    <w:p w14:paraId="75F32651" w14:textId="19CDBD0C" w:rsidR="00D33330" w:rsidRPr="00A94CC3" w:rsidRDefault="00D33330" w:rsidP="00A94CC3">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1A5363A" w14:textId="77777777" w:rsidR="00D33330" w:rsidRPr="00D33330" w:rsidRDefault="00D33330" w:rsidP="00AB03A9">
      <w:pPr>
        <w:jc w:val="center"/>
        <w:rPr>
          <w:rFonts w:ascii="宋体" w:eastAsia="宋体" w:hAnsi="宋体" w:cs="Times New Roman"/>
          <w:color w:val="000000"/>
          <w:sz w:val="30"/>
          <w:szCs w:val="24"/>
        </w:rPr>
      </w:pPr>
    </w:p>
    <w:p w14:paraId="2C522798"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6C5CA4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CED3039" w14:textId="4842837B"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5508DD">
        <w:rPr>
          <w:rFonts w:ascii="宋体" w:eastAsia="宋体" w:hAnsi="宋体" w:cs="Times New Roman"/>
          <w:sz w:val="32"/>
          <w:szCs w:val="24"/>
        </w:rPr>
        <w:t>SZUCG20190141FW</w:t>
      </w:r>
    </w:p>
    <w:p w14:paraId="425FEA47" w14:textId="6C9E2008"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5508DD">
        <w:rPr>
          <w:rFonts w:ascii="宋体" w:eastAsia="宋体" w:hAnsi="宋体" w:cs="Times New Roman"/>
          <w:sz w:val="32"/>
          <w:szCs w:val="24"/>
        </w:rPr>
        <w:t>深圳大学总医院车辆租赁服务</w:t>
      </w:r>
    </w:p>
    <w:p w14:paraId="74AB6B0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F35BF1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BF09D3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8CC01F3" w14:textId="77777777" w:rsidR="00AB03A9" w:rsidRDefault="00AB03A9" w:rsidP="00AB03A9">
      <w:pPr>
        <w:rPr>
          <w:rFonts w:ascii="宋体" w:eastAsia="宋体" w:hAnsi="宋体" w:cs="Times New Roman"/>
          <w:sz w:val="32"/>
          <w:szCs w:val="24"/>
        </w:rPr>
      </w:pPr>
    </w:p>
    <w:p w14:paraId="25739F5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B3D0AC"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4BE14C52" w14:textId="77777777" w:rsidTr="0010431D">
        <w:tc>
          <w:tcPr>
            <w:tcW w:w="8296" w:type="dxa"/>
            <w:gridSpan w:val="2"/>
          </w:tcPr>
          <w:p w14:paraId="1059460E"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59AA2078" w14:textId="77777777" w:rsidTr="0010431D">
        <w:tc>
          <w:tcPr>
            <w:tcW w:w="1389" w:type="dxa"/>
          </w:tcPr>
          <w:p w14:paraId="1D39B9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4A87E00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686CDD24" w14:textId="77777777" w:rsidTr="0010431D">
        <w:tc>
          <w:tcPr>
            <w:tcW w:w="8296" w:type="dxa"/>
            <w:gridSpan w:val="2"/>
          </w:tcPr>
          <w:p w14:paraId="6EAC70B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787140F6" w14:textId="77777777" w:rsidTr="0010431D">
        <w:tc>
          <w:tcPr>
            <w:tcW w:w="1389" w:type="dxa"/>
          </w:tcPr>
          <w:p w14:paraId="336CA4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6A0261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745DC542" w14:textId="77777777" w:rsidTr="0010431D">
        <w:tc>
          <w:tcPr>
            <w:tcW w:w="1389" w:type="dxa"/>
          </w:tcPr>
          <w:p w14:paraId="2BD609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4D453DB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7A7CB0A4" w14:textId="77777777" w:rsidTr="0010431D">
        <w:tc>
          <w:tcPr>
            <w:tcW w:w="1389" w:type="dxa"/>
          </w:tcPr>
          <w:p w14:paraId="4C657A2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6C0AEEEB"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1D9C2FA8" w14:textId="77777777" w:rsidTr="0010431D">
        <w:tc>
          <w:tcPr>
            <w:tcW w:w="1389" w:type="dxa"/>
          </w:tcPr>
          <w:p w14:paraId="1C918C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16D251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7D5A094D" w14:textId="77777777" w:rsidTr="0010431D">
        <w:tc>
          <w:tcPr>
            <w:tcW w:w="1389" w:type="dxa"/>
          </w:tcPr>
          <w:p w14:paraId="0BDD10B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AD7A176" w14:textId="2E22F70F" w:rsidR="00AB03A9" w:rsidRDefault="0004268A" w:rsidP="0010431D">
            <w:pPr>
              <w:rPr>
                <w:rFonts w:ascii="Times New Roman" w:eastAsia="宋体" w:hAnsi="Times New Roman" w:cs="Times New Roman"/>
                <w:szCs w:val="24"/>
              </w:rPr>
            </w:pPr>
            <w:r w:rsidRPr="0004268A">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AB03A9" w14:paraId="6BE8899C" w14:textId="77777777" w:rsidTr="0010431D">
        <w:tc>
          <w:tcPr>
            <w:tcW w:w="1389" w:type="dxa"/>
          </w:tcPr>
          <w:p w14:paraId="0223BC3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2FF883E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20E05982" w14:textId="77777777" w:rsidTr="0010431D">
        <w:tc>
          <w:tcPr>
            <w:tcW w:w="1389" w:type="dxa"/>
          </w:tcPr>
          <w:p w14:paraId="52F416F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921CDC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AB03A9" w14:paraId="288256C8" w14:textId="77777777" w:rsidTr="0010431D">
        <w:tc>
          <w:tcPr>
            <w:tcW w:w="1389" w:type="dxa"/>
          </w:tcPr>
          <w:p w14:paraId="59D6A0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19E2AF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05017A59" w14:textId="77777777" w:rsidTr="0010431D">
        <w:tc>
          <w:tcPr>
            <w:tcW w:w="1389" w:type="dxa"/>
          </w:tcPr>
          <w:p w14:paraId="2B47FCC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03B9ABD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6F73C22F" w14:textId="77777777" w:rsidTr="0010431D">
        <w:tc>
          <w:tcPr>
            <w:tcW w:w="1389" w:type="dxa"/>
          </w:tcPr>
          <w:p w14:paraId="24BF60C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5CEF9D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6ED6C07" w14:textId="77777777" w:rsidR="00AB03A9" w:rsidRDefault="00AB03A9" w:rsidP="00AB03A9">
      <w:pPr>
        <w:rPr>
          <w:rFonts w:ascii="Times New Roman" w:eastAsia="宋体" w:hAnsi="Times New Roman" w:cs="Times New Roman"/>
          <w:szCs w:val="24"/>
        </w:rPr>
      </w:pPr>
    </w:p>
    <w:p w14:paraId="1D561233" w14:textId="77777777" w:rsidR="00AB03A9" w:rsidRDefault="00AB03A9" w:rsidP="00AB03A9">
      <w:pPr>
        <w:rPr>
          <w:rFonts w:ascii="Times New Roman" w:eastAsia="宋体" w:hAnsi="Times New Roman" w:cs="Times New Roman"/>
          <w:szCs w:val="24"/>
        </w:rPr>
      </w:pPr>
    </w:p>
    <w:p w14:paraId="0A04F736" w14:textId="77777777"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3690E125" w14:textId="77777777" w:rsidR="00DA293F" w:rsidRDefault="00DA293F" w:rsidP="00DA293F">
      <w:pPr>
        <w:rPr>
          <w:rFonts w:ascii="Times New Roman" w:eastAsia="宋体" w:hAnsi="Times New Roman"/>
          <w:szCs w:val="24"/>
        </w:rPr>
      </w:pPr>
      <w:r>
        <w:rPr>
          <w:rFonts w:ascii="Times New Roman" w:eastAsia="宋体" w:hAnsi="Times New Roman" w:hint="eastAsia"/>
          <w:szCs w:val="24"/>
        </w:rPr>
        <w:t>评标方法：综合评分法</w:t>
      </w:r>
      <w:r>
        <w:rPr>
          <w:rFonts w:ascii="Times New Roman" w:eastAsia="宋体" w:hAnsi="Times New Roman" w:hint="eastAsia"/>
          <w:szCs w:val="24"/>
        </w:rPr>
        <w:t xml:space="preserve">           </w:t>
      </w:r>
    </w:p>
    <w:p w14:paraId="6F1A2A98" w14:textId="77777777" w:rsidR="00DA293F" w:rsidRPr="00A94CC3" w:rsidRDefault="00DA293F" w:rsidP="00DA293F">
      <w:pPr>
        <w:ind w:firstLineChars="200" w:firstLine="420"/>
        <w:rPr>
          <w:rFonts w:ascii="Times New Roman" w:eastAsia="宋体" w:hAnsi="Times New Roman"/>
          <w:szCs w:val="24"/>
        </w:rPr>
      </w:pPr>
      <w:r w:rsidRPr="00A94CC3">
        <w:rPr>
          <w:rFonts w:ascii="Times New Roman" w:eastAsia="宋体" w:hAnsi="Times New Roman" w:hint="eastAsia"/>
          <w:szCs w:val="24"/>
        </w:rPr>
        <w:t>综合评分法，是指在最大限度满足招标文件实质性要求前提下，按照招标文件规定的各项因素进行量化打分，以评标总得分最高的投标供应商作为中标候选供应商或中标供应商的评标方法。</w:t>
      </w:r>
    </w:p>
    <w:p w14:paraId="59E10779" w14:textId="77777777" w:rsidR="00DA293F" w:rsidRPr="00A94CC3" w:rsidRDefault="00DA293F" w:rsidP="00DA293F">
      <w:pPr>
        <w:ind w:firstLineChars="200" w:firstLine="420"/>
        <w:rPr>
          <w:rFonts w:ascii="Times New Roman" w:eastAsia="宋体" w:hAnsi="Times New Roman"/>
          <w:szCs w:val="24"/>
        </w:rPr>
      </w:pPr>
      <w:r w:rsidRPr="00A94CC3">
        <w:rPr>
          <w:rFonts w:ascii="Times New Roman" w:eastAsia="宋体" w:hAnsi="Times New Roman" w:hint="eastAsia"/>
          <w:szCs w:val="24"/>
        </w:rPr>
        <w:t>价格分采用低价优先法计算，即满足招标文件要求且投标价格最低的投标报价为评标基准价，其价格分为满分。其他投标人的价格</w:t>
      </w:r>
      <w:proofErr w:type="gramStart"/>
      <w:r w:rsidRPr="00A94CC3">
        <w:rPr>
          <w:rFonts w:ascii="Times New Roman" w:eastAsia="宋体" w:hAnsi="Times New Roman" w:hint="eastAsia"/>
          <w:szCs w:val="24"/>
        </w:rPr>
        <w:t>分按照</w:t>
      </w:r>
      <w:proofErr w:type="gramEnd"/>
      <w:r w:rsidRPr="00A94CC3">
        <w:rPr>
          <w:rFonts w:ascii="Times New Roman" w:eastAsia="宋体" w:hAnsi="Times New Roman" w:hint="eastAsia"/>
          <w:szCs w:val="24"/>
        </w:rPr>
        <w:t>下列公式计算：</w:t>
      </w:r>
    </w:p>
    <w:p w14:paraId="28E88958" w14:textId="77777777" w:rsidR="00DA293F" w:rsidRPr="00A94CC3" w:rsidRDefault="00DA293F" w:rsidP="00DA293F">
      <w:pPr>
        <w:ind w:firstLineChars="200" w:firstLine="420"/>
        <w:rPr>
          <w:rFonts w:ascii="Times New Roman" w:eastAsia="宋体" w:hAnsi="Times New Roman"/>
          <w:szCs w:val="24"/>
        </w:rPr>
      </w:pPr>
      <w:r w:rsidRPr="00A94CC3">
        <w:rPr>
          <w:rFonts w:ascii="Times New Roman" w:eastAsia="宋体" w:hAnsi="Times New Roman" w:hint="eastAsia"/>
          <w:szCs w:val="24"/>
        </w:rPr>
        <w:t>价格分</w:t>
      </w:r>
      <w:r w:rsidRPr="00A94CC3">
        <w:rPr>
          <w:rFonts w:ascii="Times New Roman" w:eastAsia="宋体" w:hAnsi="Times New Roman"/>
          <w:szCs w:val="24"/>
        </w:rPr>
        <w:t xml:space="preserve"> = (</w:t>
      </w:r>
      <w:r w:rsidRPr="00A94CC3">
        <w:rPr>
          <w:rFonts w:ascii="Times New Roman" w:eastAsia="宋体" w:hAnsi="Times New Roman"/>
          <w:szCs w:val="24"/>
        </w:rPr>
        <w:t>评标基准价／投标报价</w:t>
      </w:r>
      <w:r w:rsidRPr="00A94CC3">
        <w:rPr>
          <w:rFonts w:ascii="Times New Roman" w:eastAsia="宋体" w:hAnsi="Times New Roman"/>
          <w:szCs w:val="24"/>
        </w:rPr>
        <w:t>)×100</w:t>
      </w:r>
    </w:p>
    <w:p w14:paraId="7BE9CD61" w14:textId="77777777" w:rsidR="00DA293F" w:rsidRPr="00A94CC3" w:rsidRDefault="00DA293F" w:rsidP="00DA293F">
      <w:pPr>
        <w:ind w:firstLineChars="200" w:firstLine="420"/>
        <w:rPr>
          <w:rFonts w:ascii="Times New Roman" w:eastAsia="宋体" w:hAnsi="Times New Roman"/>
          <w:szCs w:val="24"/>
        </w:rPr>
      </w:pPr>
      <w:r w:rsidRPr="00A94CC3">
        <w:rPr>
          <w:rFonts w:ascii="Times New Roman" w:eastAsia="宋体" w:hAnsi="Times New Roman" w:hint="eastAsia"/>
          <w:szCs w:val="24"/>
        </w:rPr>
        <w:t>评标总得分＝</w:t>
      </w:r>
      <w:r w:rsidRPr="00A94CC3">
        <w:rPr>
          <w:rFonts w:ascii="Times New Roman" w:eastAsia="宋体" w:hAnsi="Times New Roman"/>
          <w:szCs w:val="24"/>
        </w:rPr>
        <w:t>F1×A1</w:t>
      </w:r>
      <w:r w:rsidRPr="00A94CC3">
        <w:rPr>
          <w:rFonts w:ascii="Times New Roman" w:eastAsia="宋体" w:hAnsi="Times New Roman"/>
          <w:szCs w:val="24"/>
        </w:rPr>
        <w:t>＋</w:t>
      </w:r>
      <w:r w:rsidRPr="00A94CC3">
        <w:rPr>
          <w:rFonts w:ascii="Times New Roman" w:eastAsia="宋体" w:hAnsi="Times New Roman"/>
          <w:szCs w:val="24"/>
        </w:rPr>
        <w:t>F2×A2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proofErr w:type="spellStart"/>
      <w:r w:rsidRPr="00A94CC3">
        <w:rPr>
          <w:rFonts w:ascii="Times New Roman" w:eastAsia="宋体" w:hAnsi="Times New Roman"/>
          <w:szCs w:val="24"/>
        </w:rPr>
        <w:t>Fn×An</w:t>
      </w:r>
      <w:proofErr w:type="spellEnd"/>
    </w:p>
    <w:p w14:paraId="53790F54" w14:textId="77777777" w:rsidR="00DA293F" w:rsidRPr="00A94CC3" w:rsidRDefault="00DA293F" w:rsidP="00DA293F">
      <w:pPr>
        <w:ind w:firstLineChars="200" w:firstLine="420"/>
        <w:rPr>
          <w:rFonts w:ascii="Times New Roman" w:eastAsia="宋体" w:hAnsi="Times New Roman"/>
          <w:szCs w:val="24"/>
        </w:rPr>
      </w:pPr>
      <w:r w:rsidRPr="00A94CC3">
        <w:rPr>
          <w:rFonts w:ascii="Times New Roman" w:eastAsia="宋体" w:hAnsi="Times New Roman"/>
          <w:szCs w:val="24"/>
        </w:rPr>
        <w:t>F1</w:t>
      </w:r>
      <w:r w:rsidRPr="00A94CC3">
        <w:rPr>
          <w:rFonts w:ascii="Times New Roman" w:eastAsia="宋体" w:hAnsi="Times New Roman"/>
          <w:szCs w:val="24"/>
        </w:rPr>
        <w:t>、</w:t>
      </w:r>
      <w:r w:rsidRPr="00A94CC3">
        <w:rPr>
          <w:rFonts w:ascii="Times New Roman" w:eastAsia="宋体" w:hAnsi="Times New Roman"/>
          <w:szCs w:val="24"/>
        </w:rPr>
        <w:t>F2……</w:t>
      </w:r>
      <w:proofErr w:type="spellStart"/>
      <w:r w:rsidRPr="00A94CC3">
        <w:rPr>
          <w:rFonts w:ascii="Times New Roman" w:eastAsia="宋体" w:hAnsi="Times New Roman"/>
          <w:szCs w:val="24"/>
        </w:rPr>
        <w:t>Fn</w:t>
      </w:r>
      <w:proofErr w:type="spellEnd"/>
      <w:r w:rsidRPr="00A94CC3">
        <w:rPr>
          <w:rFonts w:ascii="Times New Roman" w:eastAsia="宋体" w:hAnsi="Times New Roman"/>
          <w:szCs w:val="24"/>
        </w:rPr>
        <w:t>分别为各项评审因素的得分；</w:t>
      </w:r>
    </w:p>
    <w:p w14:paraId="664DE48D" w14:textId="77777777" w:rsidR="00DA293F" w:rsidRPr="00A94CC3" w:rsidRDefault="00DA293F" w:rsidP="00DA293F">
      <w:pPr>
        <w:ind w:firstLineChars="200" w:firstLine="420"/>
        <w:rPr>
          <w:rFonts w:ascii="Times New Roman" w:eastAsia="宋体" w:hAnsi="Times New Roman"/>
          <w:szCs w:val="24"/>
        </w:rPr>
      </w:pP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 xml:space="preserve">……An </w:t>
      </w:r>
      <w:r w:rsidRPr="00A94CC3">
        <w:rPr>
          <w:rFonts w:ascii="Times New Roman" w:eastAsia="宋体" w:hAnsi="Times New Roman"/>
          <w:szCs w:val="24"/>
        </w:rPr>
        <w:t>分别为各项评审因素所占的权重</w:t>
      </w: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An</w:t>
      </w:r>
      <w:r w:rsidRPr="00A94CC3">
        <w:rPr>
          <w:rFonts w:ascii="Times New Roman" w:eastAsia="宋体" w:hAnsi="Times New Roman"/>
          <w:szCs w:val="24"/>
        </w:rPr>
        <w:t>＝</w:t>
      </w:r>
      <w:r w:rsidRPr="00A94CC3">
        <w:rPr>
          <w:rFonts w:ascii="Times New Roman" w:eastAsia="宋体" w:hAnsi="Times New Roman"/>
          <w:szCs w:val="24"/>
        </w:rPr>
        <w:t>1)</w:t>
      </w:r>
      <w:r w:rsidRPr="00A94CC3">
        <w:rPr>
          <w:rFonts w:ascii="Times New Roman" w:eastAsia="宋体" w:hAnsi="Times New Roman"/>
          <w:szCs w:val="24"/>
        </w:rPr>
        <w:t>。</w:t>
      </w:r>
    </w:p>
    <w:p w14:paraId="5545E9A9" w14:textId="77777777" w:rsidR="00DA293F" w:rsidRPr="00A94CC3" w:rsidRDefault="00DA293F" w:rsidP="00DA293F">
      <w:pPr>
        <w:ind w:firstLineChars="200" w:firstLine="420"/>
        <w:rPr>
          <w:rFonts w:ascii="宋体" w:eastAsia="宋体" w:hAnsi="宋体"/>
        </w:rPr>
      </w:pPr>
      <w:r w:rsidRPr="00A94CC3">
        <w:rPr>
          <w:rFonts w:ascii="Times New Roman" w:eastAsia="宋体" w:hAnsi="Times New Roman" w:hint="eastAsia"/>
          <w:szCs w:val="24"/>
        </w:rPr>
        <w:t>主观评分的评审因素的得分是所有评委打分的算数平均值（不得扣除最高分和最低分）。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697"/>
        <w:gridCol w:w="8"/>
        <w:gridCol w:w="2109"/>
        <w:gridCol w:w="800"/>
        <w:gridCol w:w="1118"/>
        <w:gridCol w:w="3185"/>
      </w:tblGrid>
      <w:tr w:rsidR="00DA293F" w:rsidRPr="00091D76" w14:paraId="6FAC72C0" w14:textId="77777777" w:rsidTr="00A35A94">
        <w:tc>
          <w:tcPr>
            <w:tcW w:w="838" w:type="dxa"/>
            <w:tcBorders>
              <w:top w:val="single" w:sz="4" w:space="0" w:color="auto"/>
              <w:left w:val="single" w:sz="4" w:space="0" w:color="auto"/>
              <w:bottom w:val="single" w:sz="4" w:space="0" w:color="auto"/>
              <w:right w:val="single" w:sz="4" w:space="0" w:color="auto"/>
            </w:tcBorders>
          </w:tcPr>
          <w:p w14:paraId="7621DC92"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序号</w:t>
            </w:r>
          </w:p>
        </w:tc>
        <w:tc>
          <w:tcPr>
            <w:tcW w:w="4732" w:type="dxa"/>
            <w:gridSpan w:val="5"/>
            <w:tcBorders>
              <w:top w:val="single" w:sz="4" w:space="0" w:color="auto"/>
              <w:left w:val="single" w:sz="4" w:space="0" w:color="auto"/>
              <w:bottom w:val="single" w:sz="4" w:space="0" w:color="auto"/>
              <w:right w:val="single" w:sz="4" w:space="0" w:color="auto"/>
            </w:tcBorders>
          </w:tcPr>
          <w:p w14:paraId="0C17C7A0"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评分项</w:t>
            </w:r>
          </w:p>
        </w:tc>
        <w:tc>
          <w:tcPr>
            <w:tcW w:w="3185" w:type="dxa"/>
            <w:tcBorders>
              <w:top w:val="single" w:sz="4" w:space="0" w:color="auto"/>
              <w:left w:val="single" w:sz="4" w:space="0" w:color="auto"/>
              <w:bottom w:val="single" w:sz="4" w:space="0" w:color="auto"/>
              <w:right w:val="single" w:sz="4" w:space="0" w:color="auto"/>
            </w:tcBorders>
          </w:tcPr>
          <w:p w14:paraId="0751FEE6"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权重</w:t>
            </w:r>
          </w:p>
        </w:tc>
      </w:tr>
      <w:tr w:rsidR="00DA293F" w:rsidRPr="00091D76" w14:paraId="1950919C" w14:textId="77777777" w:rsidTr="00A35A94">
        <w:tc>
          <w:tcPr>
            <w:tcW w:w="838" w:type="dxa"/>
            <w:tcBorders>
              <w:top w:val="single" w:sz="4" w:space="0" w:color="auto"/>
              <w:left w:val="single" w:sz="4" w:space="0" w:color="auto"/>
              <w:bottom w:val="single" w:sz="4" w:space="0" w:color="auto"/>
              <w:right w:val="single" w:sz="4" w:space="0" w:color="auto"/>
            </w:tcBorders>
          </w:tcPr>
          <w:p w14:paraId="45BB2E9B"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1</w:t>
            </w:r>
          </w:p>
        </w:tc>
        <w:tc>
          <w:tcPr>
            <w:tcW w:w="4732" w:type="dxa"/>
            <w:gridSpan w:val="5"/>
            <w:tcBorders>
              <w:top w:val="single" w:sz="4" w:space="0" w:color="auto"/>
              <w:left w:val="single" w:sz="4" w:space="0" w:color="auto"/>
              <w:bottom w:val="single" w:sz="4" w:space="0" w:color="auto"/>
              <w:right w:val="single" w:sz="4" w:space="0" w:color="auto"/>
            </w:tcBorders>
          </w:tcPr>
          <w:p w14:paraId="38F7B7B7"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价格</w:t>
            </w:r>
          </w:p>
        </w:tc>
        <w:tc>
          <w:tcPr>
            <w:tcW w:w="3185" w:type="dxa"/>
            <w:tcBorders>
              <w:top w:val="single" w:sz="4" w:space="0" w:color="auto"/>
              <w:left w:val="single" w:sz="4" w:space="0" w:color="auto"/>
              <w:bottom w:val="single" w:sz="4" w:space="0" w:color="auto"/>
              <w:right w:val="single" w:sz="4" w:space="0" w:color="auto"/>
            </w:tcBorders>
          </w:tcPr>
          <w:p w14:paraId="124FC54B" w14:textId="515DDB6B" w:rsidR="00DA293F" w:rsidRPr="00091D76" w:rsidRDefault="00E67457" w:rsidP="00A35A94">
            <w:pPr>
              <w:jc w:val="center"/>
              <w:rPr>
                <w:rFonts w:ascii="Times New Roman" w:eastAsia="宋体" w:hAnsi="Times New Roman" w:cs="Times New Roman"/>
                <w:szCs w:val="21"/>
              </w:rPr>
            </w:pPr>
            <w:r w:rsidRPr="00091D76">
              <w:rPr>
                <w:rFonts w:ascii="Times New Roman" w:eastAsia="宋体" w:hAnsi="Times New Roman" w:cs="Times New Roman" w:hint="eastAsia"/>
                <w:szCs w:val="21"/>
              </w:rPr>
              <w:t>32</w:t>
            </w:r>
          </w:p>
        </w:tc>
      </w:tr>
      <w:tr w:rsidR="00DA293F" w:rsidRPr="00091D76" w14:paraId="1811FFF6" w14:textId="77777777" w:rsidTr="00A35A94">
        <w:tc>
          <w:tcPr>
            <w:tcW w:w="838" w:type="dxa"/>
            <w:tcBorders>
              <w:top w:val="single" w:sz="4" w:space="0" w:color="auto"/>
              <w:left w:val="single" w:sz="4" w:space="0" w:color="auto"/>
              <w:bottom w:val="single" w:sz="4" w:space="0" w:color="auto"/>
              <w:right w:val="single" w:sz="4" w:space="0" w:color="auto"/>
            </w:tcBorders>
          </w:tcPr>
          <w:p w14:paraId="42EECC76"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2</w:t>
            </w:r>
          </w:p>
        </w:tc>
        <w:tc>
          <w:tcPr>
            <w:tcW w:w="4732" w:type="dxa"/>
            <w:gridSpan w:val="5"/>
            <w:tcBorders>
              <w:top w:val="single" w:sz="4" w:space="0" w:color="auto"/>
              <w:left w:val="single" w:sz="4" w:space="0" w:color="auto"/>
              <w:bottom w:val="single" w:sz="4" w:space="0" w:color="auto"/>
              <w:right w:val="single" w:sz="4" w:space="0" w:color="auto"/>
            </w:tcBorders>
          </w:tcPr>
          <w:p w14:paraId="5E26ACF2"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技术部分</w:t>
            </w:r>
          </w:p>
        </w:tc>
        <w:tc>
          <w:tcPr>
            <w:tcW w:w="3185" w:type="dxa"/>
            <w:tcBorders>
              <w:top w:val="single" w:sz="4" w:space="0" w:color="auto"/>
              <w:left w:val="single" w:sz="4" w:space="0" w:color="auto"/>
              <w:bottom w:val="single" w:sz="4" w:space="0" w:color="auto"/>
              <w:right w:val="single" w:sz="4" w:space="0" w:color="auto"/>
            </w:tcBorders>
          </w:tcPr>
          <w:p w14:paraId="0CC5B734" w14:textId="07BA6723" w:rsidR="00DA293F" w:rsidRPr="00091D76" w:rsidRDefault="00E67457" w:rsidP="00A35A94">
            <w:pPr>
              <w:jc w:val="center"/>
              <w:rPr>
                <w:rFonts w:ascii="Times New Roman" w:eastAsia="宋体" w:hAnsi="Times New Roman" w:cs="Times New Roman"/>
                <w:szCs w:val="21"/>
              </w:rPr>
            </w:pPr>
            <w:r w:rsidRPr="00091D76">
              <w:rPr>
                <w:rFonts w:ascii="Times New Roman" w:eastAsia="宋体" w:hAnsi="Times New Roman" w:cs="Times New Roman" w:hint="eastAsia"/>
                <w:szCs w:val="21"/>
              </w:rPr>
              <w:t>40</w:t>
            </w:r>
          </w:p>
        </w:tc>
      </w:tr>
      <w:tr w:rsidR="00DA293F" w:rsidRPr="00091D76" w14:paraId="580A5F1C" w14:textId="77777777" w:rsidTr="00A35A94">
        <w:trPr>
          <w:trHeight w:val="63"/>
        </w:trPr>
        <w:tc>
          <w:tcPr>
            <w:tcW w:w="838" w:type="dxa"/>
            <w:vMerge w:val="restart"/>
            <w:tcBorders>
              <w:top w:val="single" w:sz="4" w:space="0" w:color="auto"/>
              <w:left w:val="single" w:sz="4" w:space="0" w:color="auto"/>
              <w:right w:val="single" w:sz="4" w:space="0" w:color="auto"/>
            </w:tcBorders>
          </w:tcPr>
          <w:p w14:paraId="05955172" w14:textId="77777777" w:rsidR="00DA293F" w:rsidRPr="00091D76" w:rsidRDefault="00DA293F" w:rsidP="00A35A94">
            <w:pPr>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4C62240E"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序号</w:t>
            </w:r>
          </w:p>
        </w:tc>
        <w:tc>
          <w:tcPr>
            <w:tcW w:w="2117" w:type="dxa"/>
            <w:gridSpan w:val="2"/>
            <w:tcBorders>
              <w:top w:val="single" w:sz="4" w:space="0" w:color="auto"/>
              <w:left w:val="single" w:sz="4" w:space="0" w:color="auto"/>
              <w:bottom w:val="single" w:sz="4" w:space="0" w:color="auto"/>
              <w:right w:val="single" w:sz="4" w:space="0" w:color="auto"/>
            </w:tcBorders>
          </w:tcPr>
          <w:p w14:paraId="6C0E1C47"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745FBEE9"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182BD8DF"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652BAFF6"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评分准则</w:t>
            </w:r>
          </w:p>
        </w:tc>
      </w:tr>
      <w:tr w:rsidR="00DA293F" w:rsidRPr="00091D76" w14:paraId="00C6E133" w14:textId="77777777" w:rsidTr="00A35A94">
        <w:trPr>
          <w:trHeight w:val="63"/>
        </w:trPr>
        <w:tc>
          <w:tcPr>
            <w:tcW w:w="838" w:type="dxa"/>
            <w:vMerge/>
            <w:tcBorders>
              <w:left w:val="single" w:sz="4" w:space="0" w:color="auto"/>
              <w:right w:val="single" w:sz="4" w:space="0" w:color="auto"/>
            </w:tcBorders>
            <w:vAlign w:val="center"/>
          </w:tcPr>
          <w:p w14:paraId="20EFA0D9" w14:textId="77777777" w:rsidR="00DA293F" w:rsidRPr="00091D76" w:rsidRDefault="00DA293F" w:rsidP="00A35A94">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23FA58FC"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1</w:t>
            </w:r>
          </w:p>
        </w:tc>
        <w:tc>
          <w:tcPr>
            <w:tcW w:w="2117" w:type="dxa"/>
            <w:gridSpan w:val="2"/>
            <w:tcBorders>
              <w:top w:val="single" w:sz="4" w:space="0" w:color="auto"/>
              <w:left w:val="single" w:sz="4" w:space="0" w:color="auto"/>
              <w:bottom w:val="single" w:sz="4" w:space="0" w:color="auto"/>
              <w:right w:val="single" w:sz="4" w:space="0" w:color="auto"/>
            </w:tcBorders>
          </w:tcPr>
          <w:p w14:paraId="56347F35"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实施方案（工作措施、工作方法、工作手段、工作流程）</w:t>
            </w:r>
          </w:p>
        </w:tc>
        <w:tc>
          <w:tcPr>
            <w:tcW w:w="800" w:type="dxa"/>
            <w:tcBorders>
              <w:top w:val="single" w:sz="4" w:space="0" w:color="auto"/>
              <w:left w:val="single" w:sz="4" w:space="0" w:color="auto"/>
              <w:bottom w:val="single" w:sz="4" w:space="0" w:color="auto"/>
              <w:right w:val="single" w:sz="4" w:space="0" w:color="auto"/>
            </w:tcBorders>
          </w:tcPr>
          <w:p w14:paraId="3700EEEB" w14:textId="481353B2" w:rsidR="00DA293F" w:rsidRPr="00091D76" w:rsidRDefault="00D27DB3" w:rsidP="00A35A94">
            <w:pPr>
              <w:jc w:val="center"/>
              <w:rPr>
                <w:rFonts w:ascii="Times New Roman" w:eastAsia="宋体" w:hAnsi="Times New Roman" w:cs="Times New Roman"/>
                <w:szCs w:val="21"/>
              </w:rPr>
            </w:pPr>
            <w:r w:rsidRPr="00091D76">
              <w:rPr>
                <w:rFonts w:ascii="Times New Roman" w:eastAsia="宋体" w:hAnsi="Times New Roman" w:cs="Times New Roman" w:hint="eastAsia"/>
                <w:szCs w:val="21"/>
              </w:rPr>
              <w:t>10</w:t>
            </w:r>
          </w:p>
        </w:tc>
        <w:tc>
          <w:tcPr>
            <w:tcW w:w="1118" w:type="dxa"/>
            <w:tcBorders>
              <w:top w:val="single" w:sz="4" w:space="0" w:color="auto"/>
              <w:left w:val="single" w:sz="4" w:space="0" w:color="auto"/>
              <w:bottom w:val="single" w:sz="4" w:space="0" w:color="auto"/>
              <w:right w:val="single" w:sz="4" w:space="0" w:color="auto"/>
            </w:tcBorders>
          </w:tcPr>
          <w:p w14:paraId="39DA7EF8"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vAlign w:val="center"/>
          </w:tcPr>
          <w:p w14:paraId="0E45C285" w14:textId="77777777" w:rsidR="00DA293F" w:rsidRPr="00091D76" w:rsidRDefault="00DA293F" w:rsidP="00A35A94">
            <w:pPr>
              <w:rPr>
                <w:rFonts w:ascii="Times New Roman" w:eastAsia="宋体" w:hAnsi="Times New Roman" w:cs="Times New Roman"/>
                <w:szCs w:val="21"/>
              </w:rPr>
            </w:pPr>
            <w:r w:rsidRPr="00091D76">
              <w:rPr>
                <w:rFonts w:ascii="Times New Roman" w:eastAsia="宋体" w:hAnsi="Times New Roman" w:cs="Times New Roman"/>
                <w:szCs w:val="21"/>
              </w:rPr>
              <w:t>考察内容：</w:t>
            </w:r>
            <w:r w:rsidRPr="00091D76">
              <w:rPr>
                <w:rFonts w:ascii="Times New Roman" w:eastAsia="宋体" w:hAnsi="Times New Roman" w:cs="Times New Roman"/>
                <w:szCs w:val="21"/>
              </w:rPr>
              <w:t xml:space="preserve"> </w:t>
            </w:r>
          </w:p>
          <w:p w14:paraId="2544144D" w14:textId="17497DE6" w:rsidR="00DA293F" w:rsidRPr="00091D76" w:rsidRDefault="00DA293F" w:rsidP="00A35A94">
            <w:pPr>
              <w:rPr>
                <w:rFonts w:ascii="Times New Roman" w:eastAsia="宋体" w:hAnsi="Times New Roman" w:cs="Times New Roman"/>
                <w:szCs w:val="21"/>
              </w:rPr>
            </w:pPr>
            <w:r w:rsidRPr="00091D76">
              <w:rPr>
                <w:rFonts w:ascii="宋体" w:eastAsia="宋体" w:hAnsi="宋体" w:cs="Times New Roman" w:hint="eastAsia"/>
                <w:szCs w:val="21"/>
              </w:rPr>
              <w:t>考察</w:t>
            </w:r>
            <w:r w:rsidRPr="00091D76">
              <w:rPr>
                <w:rFonts w:ascii="宋体" w:eastAsia="宋体" w:hAnsi="宋体" w:cs="Times New Roman"/>
                <w:szCs w:val="21"/>
              </w:rPr>
              <w:t>投标人</w:t>
            </w:r>
            <w:r w:rsidR="00A05C25" w:rsidRPr="00091D76">
              <w:rPr>
                <w:rFonts w:ascii="宋体" w:eastAsia="宋体" w:hAnsi="宋体" w:cs="Times New Roman" w:hint="eastAsia"/>
                <w:szCs w:val="21"/>
              </w:rPr>
              <w:t>针对本项目的整体管理设想、整体运作规划、组织机</w:t>
            </w:r>
            <w:r w:rsidR="00A05C25" w:rsidRPr="00091D76">
              <w:rPr>
                <w:rFonts w:ascii="宋体" w:eastAsia="宋体" w:hAnsi="宋体" w:cs="Times New Roman" w:hint="eastAsia"/>
                <w:szCs w:val="21"/>
              </w:rPr>
              <w:lastRenderedPageBreak/>
              <w:t>构、服务团队配置、人员培训计划、管理措施等。</w:t>
            </w:r>
          </w:p>
          <w:p w14:paraId="3FCB995A" w14:textId="77777777" w:rsidR="00DA293F" w:rsidRPr="00091D76" w:rsidRDefault="00DA293F" w:rsidP="00A35A94">
            <w:pPr>
              <w:rPr>
                <w:rFonts w:ascii="Times New Roman" w:eastAsia="宋体" w:hAnsi="Times New Roman" w:cs="Times New Roman"/>
                <w:szCs w:val="21"/>
              </w:rPr>
            </w:pPr>
            <w:r w:rsidRPr="00091D76">
              <w:rPr>
                <w:rFonts w:ascii="Times New Roman" w:eastAsia="宋体" w:hAnsi="Times New Roman" w:cs="Times New Roman"/>
                <w:szCs w:val="21"/>
              </w:rPr>
              <w:t>根据招标文件的需求和投标文件响应情况进行横向比较，分档评分：评价为优</w:t>
            </w:r>
            <w:r w:rsidRPr="00091D76">
              <w:rPr>
                <w:rFonts w:ascii="Times New Roman" w:hAnsi="Times New Roman" w:cs="Times New Roman"/>
                <w:color w:val="000000"/>
                <w:szCs w:val="21"/>
              </w:rPr>
              <w:t>100</w:t>
            </w:r>
            <w:r w:rsidRPr="00091D76">
              <w:rPr>
                <w:rFonts w:ascii="宋体" w:eastAsia="宋体" w:hAnsi="Times New Roman" w:cs="宋体" w:hint="eastAsia"/>
                <w:color w:val="000000"/>
                <w:szCs w:val="21"/>
                <w:lang w:val="zh-CN"/>
              </w:rPr>
              <w:t>分</w:t>
            </w:r>
            <w:r w:rsidRPr="00091D76">
              <w:rPr>
                <w:rFonts w:ascii="Times New Roman" w:eastAsia="宋体" w:hAnsi="Times New Roman" w:cs="Times New Roman"/>
                <w:szCs w:val="21"/>
              </w:rPr>
              <w:t>；评价</w:t>
            </w:r>
            <w:proofErr w:type="gramStart"/>
            <w:r w:rsidRPr="00091D76">
              <w:rPr>
                <w:rFonts w:ascii="Times New Roman" w:eastAsia="宋体" w:hAnsi="Times New Roman" w:cs="Times New Roman"/>
                <w:szCs w:val="21"/>
              </w:rPr>
              <w:t>为良得</w:t>
            </w:r>
            <w:r w:rsidRPr="00091D76">
              <w:rPr>
                <w:rFonts w:ascii="Times New Roman" w:hAnsi="Times New Roman" w:cs="Times New Roman"/>
                <w:color w:val="000000"/>
                <w:szCs w:val="21"/>
              </w:rPr>
              <w:t>75</w:t>
            </w:r>
            <w:r w:rsidRPr="00091D76">
              <w:rPr>
                <w:rFonts w:ascii="宋体" w:eastAsia="宋体" w:hAnsi="Times New Roman" w:cs="宋体" w:hint="eastAsia"/>
                <w:color w:val="000000"/>
                <w:szCs w:val="21"/>
                <w:lang w:val="zh-CN"/>
              </w:rPr>
              <w:t>分</w:t>
            </w:r>
            <w:proofErr w:type="gramEnd"/>
            <w:r w:rsidRPr="00091D76">
              <w:rPr>
                <w:rFonts w:ascii="Times New Roman" w:eastAsia="宋体" w:hAnsi="Times New Roman" w:cs="Times New Roman"/>
                <w:szCs w:val="21"/>
              </w:rPr>
              <w:t>；评价为中得</w:t>
            </w:r>
            <w:r w:rsidRPr="00091D76">
              <w:rPr>
                <w:rFonts w:ascii="Times New Roman" w:hAnsi="Times New Roman" w:cs="Times New Roman"/>
                <w:color w:val="000000"/>
                <w:szCs w:val="21"/>
              </w:rPr>
              <w:t>50</w:t>
            </w:r>
            <w:r w:rsidRPr="00091D76">
              <w:rPr>
                <w:rFonts w:ascii="宋体" w:eastAsia="宋体" w:hAnsi="Times New Roman" w:cs="宋体" w:hint="eastAsia"/>
                <w:color w:val="000000"/>
                <w:szCs w:val="21"/>
                <w:lang w:val="zh-CN"/>
              </w:rPr>
              <w:t>分</w:t>
            </w:r>
            <w:r w:rsidRPr="00091D76">
              <w:rPr>
                <w:rFonts w:ascii="Times New Roman" w:eastAsia="宋体" w:hAnsi="Times New Roman" w:cs="Times New Roman"/>
                <w:szCs w:val="21"/>
              </w:rPr>
              <w:t>；评价为差不得分。评价为</w:t>
            </w:r>
            <w:r w:rsidRPr="00091D76">
              <w:rPr>
                <w:rFonts w:ascii="Times New Roman" w:eastAsia="宋体" w:hAnsi="Times New Roman" w:cs="Times New Roman"/>
                <w:szCs w:val="21"/>
              </w:rPr>
              <w:t>“</w:t>
            </w:r>
            <w:r w:rsidRPr="00091D76">
              <w:rPr>
                <w:rFonts w:ascii="Times New Roman" w:eastAsia="宋体" w:hAnsi="Times New Roman" w:cs="Times New Roman"/>
                <w:szCs w:val="21"/>
              </w:rPr>
              <w:t>中</w:t>
            </w:r>
            <w:r w:rsidRPr="00091D76">
              <w:rPr>
                <w:rFonts w:ascii="Times New Roman" w:eastAsia="宋体" w:hAnsi="Times New Roman" w:cs="Times New Roman"/>
                <w:szCs w:val="21"/>
              </w:rPr>
              <w:t>”</w:t>
            </w:r>
            <w:r w:rsidRPr="00091D76">
              <w:rPr>
                <w:rFonts w:ascii="Times New Roman" w:eastAsia="宋体" w:hAnsi="Times New Roman" w:cs="Times New Roman"/>
                <w:szCs w:val="21"/>
              </w:rPr>
              <w:t>或</w:t>
            </w:r>
            <w:r w:rsidRPr="00091D76">
              <w:rPr>
                <w:rFonts w:ascii="Times New Roman" w:eastAsia="宋体" w:hAnsi="Times New Roman" w:cs="Times New Roman"/>
                <w:szCs w:val="21"/>
              </w:rPr>
              <w:t>“</w:t>
            </w:r>
            <w:r w:rsidRPr="00091D76">
              <w:rPr>
                <w:rFonts w:ascii="Times New Roman" w:eastAsia="宋体" w:hAnsi="Times New Roman" w:cs="Times New Roman"/>
                <w:szCs w:val="21"/>
              </w:rPr>
              <w:t>差</w:t>
            </w:r>
            <w:r w:rsidRPr="00091D76">
              <w:rPr>
                <w:rFonts w:ascii="Times New Roman" w:eastAsia="宋体" w:hAnsi="Times New Roman" w:cs="Times New Roman"/>
                <w:szCs w:val="21"/>
              </w:rPr>
              <w:t>”</w:t>
            </w:r>
            <w:r w:rsidRPr="00091D76">
              <w:rPr>
                <w:rFonts w:ascii="Times New Roman" w:eastAsia="宋体" w:hAnsi="Times New Roman" w:cs="Times New Roman"/>
                <w:szCs w:val="21"/>
              </w:rPr>
              <w:t>的，专家需说明情况。</w:t>
            </w:r>
          </w:p>
        </w:tc>
      </w:tr>
      <w:tr w:rsidR="00DA293F" w:rsidRPr="00091D76" w14:paraId="5E8B9A2B" w14:textId="77777777" w:rsidTr="00A35A94">
        <w:trPr>
          <w:trHeight w:val="63"/>
        </w:trPr>
        <w:tc>
          <w:tcPr>
            <w:tcW w:w="838" w:type="dxa"/>
            <w:vMerge/>
            <w:tcBorders>
              <w:left w:val="single" w:sz="4" w:space="0" w:color="auto"/>
              <w:right w:val="single" w:sz="4" w:space="0" w:color="auto"/>
            </w:tcBorders>
            <w:vAlign w:val="center"/>
          </w:tcPr>
          <w:p w14:paraId="68BA0A49" w14:textId="77777777" w:rsidR="00DA293F" w:rsidRPr="00091D76" w:rsidRDefault="00DA293F" w:rsidP="00A35A94">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44298B88"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2</w:t>
            </w:r>
          </w:p>
        </w:tc>
        <w:tc>
          <w:tcPr>
            <w:tcW w:w="2117" w:type="dxa"/>
            <w:gridSpan w:val="2"/>
            <w:tcBorders>
              <w:top w:val="single" w:sz="4" w:space="0" w:color="auto"/>
              <w:left w:val="single" w:sz="4" w:space="0" w:color="auto"/>
              <w:bottom w:val="single" w:sz="4" w:space="0" w:color="auto"/>
              <w:right w:val="single" w:sz="4" w:space="0" w:color="auto"/>
            </w:tcBorders>
          </w:tcPr>
          <w:p w14:paraId="08DAACC3" w14:textId="77777777" w:rsidR="00DA293F" w:rsidRPr="00091D76" w:rsidRDefault="00DA293F" w:rsidP="00A35A94">
            <w:pPr>
              <w:rPr>
                <w:rFonts w:ascii="Times New Roman" w:eastAsia="宋体" w:hAnsi="Times New Roman" w:cs="Times New Roman"/>
                <w:szCs w:val="21"/>
              </w:rPr>
            </w:pPr>
            <w:r w:rsidRPr="00091D76">
              <w:rPr>
                <w:rFonts w:ascii="Times New Roman" w:eastAsia="宋体" w:hAnsi="Times New Roman" w:cs="Times New Roman"/>
                <w:szCs w:val="21"/>
              </w:rPr>
              <w:t>项目重点难点分析、应对措施及相关的合理化建议</w:t>
            </w:r>
          </w:p>
        </w:tc>
        <w:tc>
          <w:tcPr>
            <w:tcW w:w="800" w:type="dxa"/>
            <w:tcBorders>
              <w:top w:val="single" w:sz="4" w:space="0" w:color="auto"/>
              <w:left w:val="single" w:sz="4" w:space="0" w:color="auto"/>
              <w:bottom w:val="single" w:sz="4" w:space="0" w:color="auto"/>
              <w:right w:val="single" w:sz="4" w:space="0" w:color="auto"/>
            </w:tcBorders>
          </w:tcPr>
          <w:p w14:paraId="48226BD6" w14:textId="2EF841C7" w:rsidR="00DA293F" w:rsidRPr="00091D76" w:rsidRDefault="00D27DB3" w:rsidP="00A35A94">
            <w:pPr>
              <w:jc w:val="center"/>
              <w:rPr>
                <w:rFonts w:ascii="Times New Roman" w:eastAsia="宋体" w:hAnsi="Times New Roman" w:cs="Times New Roman"/>
                <w:szCs w:val="21"/>
              </w:rPr>
            </w:pPr>
            <w:r w:rsidRPr="00091D76">
              <w:rPr>
                <w:rFonts w:ascii="Times New Roman" w:eastAsia="宋体" w:hAnsi="Times New Roman" w:cs="Times New Roman" w:hint="eastAsia"/>
                <w:szCs w:val="21"/>
              </w:rPr>
              <w:t>10</w:t>
            </w:r>
          </w:p>
        </w:tc>
        <w:tc>
          <w:tcPr>
            <w:tcW w:w="1118" w:type="dxa"/>
            <w:tcBorders>
              <w:top w:val="single" w:sz="4" w:space="0" w:color="auto"/>
              <w:left w:val="single" w:sz="4" w:space="0" w:color="auto"/>
              <w:bottom w:val="single" w:sz="4" w:space="0" w:color="auto"/>
              <w:right w:val="single" w:sz="4" w:space="0" w:color="auto"/>
            </w:tcBorders>
          </w:tcPr>
          <w:p w14:paraId="6B8FD704"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0838B256" w14:textId="4E71E060" w:rsidR="00DA293F" w:rsidRPr="00091D76" w:rsidRDefault="00DA293F" w:rsidP="00A35A94">
            <w:pPr>
              <w:jc w:val="left"/>
              <w:rPr>
                <w:rFonts w:ascii="Times New Roman" w:eastAsia="宋体" w:hAnsi="Times New Roman" w:cs="Times New Roman"/>
                <w:color w:val="000000" w:themeColor="text1"/>
                <w:szCs w:val="21"/>
              </w:rPr>
            </w:pPr>
            <w:r w:rsidRPr="00091D76">
              <w:rPr>
                <w:rFonts w:ascii="Times New Roman" w:eastAsia="宋体" w:hAnsi="Times New Roman" w:cs="Times New Roman"/>
                <w:color w:val="000000" w:themeColor="text1"/>
                <w:szCs w:val="21"/>
              </w:rPr>
              <w:t>考察内容：</w:t>
            </w:r>
            <w:r w:rsidR="00EC5B27" w:rsidRPr="00091D76">
              <w:rPr>
                <w:rFonts w:ascii="Times New Roman" w:eastAsia="宋体" w:hAnsi="Times New Roman" w:cs="Times New Roman" w:hint="eastAsia"/>
                <w:color w:val="000000" w:themeColor="text1"/>
                <w:szCs w:val="21"/>
              </w:rPr>
              <w:t>考察投标人对本项目的服务需求做出重点难点分析及提出合理化建议。</w:t>
            </w:r>
          </w:p>
          <w:p w14:paraId="021E46B7" w14:textId="77777777" w:rsidR="00DA293F" w:rsidRPr="00091D76" w:rsidRDefault="00DA293F" w:rsidP="00A35A94">
            <w:pPr>
              <w:jc w:val="left"/>
              <w:rPr>
                <w:rFonts w:ascii="Times New Roman" w:eastAsia="宋体" w:hAnsi="Times New Roman" w:cs="Times New Roman"/>
                <w:szCs w:val="21"/>
              </w:rPr>
            </w:pPr>
            <w:r w:rsidRPr="00091D76">
              <w:rPr>
                <w:rFonts w:ascii="Times New Roman" w:eastAsia="宋体" w:hAnsi="Times New Roman" w:cs="Times New Roman"/>
                <w:szCs w:val="21"/>
              </w:rPr>
              <w:t>根据招标文件的需求和投标文件响应情况进行横向比较，分档评分：评价为优</w:t>
            </w:r>
            <w:r w:rsidRPr="00091D76">
              <w:rPr>
                <w:rFonts w:ascii="Times New Roman" w:hAnsi="Times New Roman" w:cs="Times New Roman"/>
                <w:color w:val="000000"/>
                <w:szCs w:val="21"/>
              </w:rPr>
              <w:t>100</w:t>
            </w:r>
            <w:r w:rsidRPr="00091D76">
              <w:rPr>
                <w:rFonts w:ascii="宋体" w:eastAsia="宋体" w:hAnsi="Times New Roman" w:cs="宋体" w:hint="eastAsia"/>
                <w:color w:val="000000"/>
                <w:szCs w:val="21"/>
                <w:lang w:val="zh-CN"/>
              </w:rPr>
              <w:t>分</w:t>
            </w:r>
            <w:r w:rsidRPr="00091D76">
              <w:rPr>
                <w:rFonts w:ascii="Times New Roman" w:eastAsia="宋体" w:hAnsi="Times New Roman" w:cs="Times New Roman"/>
                <w:szCs w:val="21"/>
              </w:rPr>
              <w:t>；评价</w:t>
            </w:r>
            <w:proofErr w:type="gramStart"/>
            <w:r w:rsidRPr="00091D76">
              <w:rPr>
                <w:rFonts w:ascii="Times New Roman" w:eastAsia="宋体" w:hAnsi="Times New Roman" w:cs="Times New Roman"/>
                <w:szCs w:val="21"/>
              </w:rPr>
              <w:t>为良得</w:t>
            </w:r>
            <w:r w:rsidRPr="00091D76">
              <w:rPr>
                <w:rFonts w:ascii="Times New Roman" w:hAnsi="Times New Roman" w:cs="Times New Roman"/>
                <w:color w:val="000000"/>
                <w:szCs w:val="21"/>
              </w:rPr>
              <w:t>75</w:t>
            </w:r>
            <w:r w:rsidRPr="00091D76">
              <w:rPr>
                <w:rFonts w:ascii="宋体" w:eastAsia="宋体" w:hAnsi="Times New Roman" w:cs="宋体" w:hint="eastAsia"/>
                <w:color w:val="000000"/>
                <w:szCs w:val="21"/>
                <w:lang w:val="zh-CN"/>
              </w:rPr>
              <w:t>分</w:t>
            </w:r>
            <w:proofErr w:type="gramEnd"/>
            <w:r w:rsidRPr="00091D76">
              <w:rPr>
                <w:rFonts w:ascii="Times New Roman" w:eastAsia="宋体" w:hAnsi="Times New Roman" w:cs="Times New Roman"/>
                <w:szCs w:val="21"/>
              </w:rPr>
              <w:t>；评价为中得</w:t>
            </w:r>
            <w:r w:rsidRPr="00091D76">
              <w:rPr>
                <w:rFonts w:ascii="Times New Roman" w:hAnsi="Times New Roman" w:cs="Times New Roman"/>
                <w:color w:val="000000"/>
                <w:szCs w:val="21"/>
              </w:rPr>
              <w:t>50</w:t>
            </w:r>
            <w:r w:rsidRPr="00091D76">
              <w:rPr>
                <w:rFonts w:ascii="宋体" w:eastAsia="宋体" w:hAnsi="Times New Roman" w:cs="宋体" w:hint="eastAsia"/>
                <w:color w:val="000000"/>
                <w:szCs w:val="21"/>
                <w:lang w:val="zh-CN"/>
              </w:rPr>
              <w:t>分</w:t>
            </w:r>
            <w:r w:rsidRPr="00091D76">
              <w:rPr>
                <w:rFonts w:ascii="Times New Roman" w:eastAsia="宋体" w:hAnsi="Times New Roman" w:cs="Times New Roman"/>
                <w:szCs w:val="21"/>
              </w:rPr>
              <w:t>；评价为差不得分。评价为</w:t>
            </w:r>
            <w:r w:rsidRPr="00091D76">
              <w:rPr>
                <w:rFonts w:ascii="Times New Roman" w:eastAsia="宋体" w:hAnsi="Times New Roman" w:cs="Times New Roman"/>
                <w:szCs w:val="21"/>
              </w:rPr>
              <w:t>“</w:t>
            </w:r>
            <w:r w:rsidRPr="00091D76">
              <w:rPr>
                <w:rFonts w:ascii="Times New Roman" w:eastAsia="宋体" w:hAnsi="Times New Roman" w:cs="Times New Roman"/>
                <w:szCs w:val="21"/>
              </w:rPr>
              <w:t>中</w:t>
            </w:r>
            <w:r w:rsidRPr="00091D76">
              <w:rPr>
                <w:rFonts w:ascii="Times New Roman" w:eastAsia="宋体" w:hAnsi="Times New Roman" w:cs="Times New Roman"/>
                <w:szCs w:val="21"/>
              </w:rPr>
              <w:t>”</w:t>
            </w:r>
            <w:r w:rsidRPr="00091D76">
              <w:rPr>
                <w:rFonts w:ascii="Times New Roman" w:eastAsia="宋体" w:hAnsi="Times New Roman" w:cs="Times New Roman"/>
                <w:szCs w:val="21"/>
              </w:rPr>
              <w:t>或</w:t>
            </w:r>
            <w:r w:rsidRPr="00091D76">
              <w:rPr>
                <w:rFonts w:ascii="Times New Roman" w:eastAsia="宋体" w:hAnsi="Times New Roman" w:cs="Times New Roman"/>
                <w:szCs w:val="21"/>
              </w:rPr>
              <w:t>“</w:t>
            </w:r>
            <w:r w:rsidRPr="00091D76">
              <w:rPr>
                <w:rFonts w:ascii="Times New Roman" w:eastAsia="宋体" w:hAnsi="Times New Roman" w:cs="Times New Roman"/>
                <w:szCs w:val="21"/>
              </w:rPr>
              <w:t>差</w:t>
            </w:r>
            <w:r w:rsidRPr="00091D76">
              <w:rPr>
                <w:rFonts w:ascii="Times New Roman" w:eastAsia="宋体" w:hAnsi="Times New Roman" w:cs="Times New Roman"/>
                <w:szCs w:val="21"/>
              </w:rPr>
              <w:t>”</w:t>
            </w:r>
            <w:r w:rsidRPr="00091D76">
              <w:rPr>
                <w:rFonts w:ascii="Times New Roman" w:eastAsia="宋体" w:hAnsi="Times New Roman" w:cs="Times New Roman"/>
                <w:szCs w:val="21"/>
              </w:rPr>
              <w:t>的，专家需说明情况。</w:t>
            </w:r>
          </w:p>
        </w:tc>
      </w:tr>
      <w:tr w:rsidR="00DA293F" w:rsidRPr="00091D76" w14:paraId="3A4FB238" w14:textId="77777777" w:rsidTr="00A35A94">
        <w:trPr>
          <w:trHeight w:val="63"/>
        </w:trPr>
        <w:tc>
          <w:tcPr>
            <w:tcW w:w="838" w:type="dxa"/>
            <w:vMerge/>
            <w:tcBorders>
              <w:left w:val="single" w:sz="4" w:space="0" w:color="auto"/>
              <w:right w:val="single" w:sz="4" w:space="0" w:color="auto"/>
            </w:tcBorders>
            <w:vAlign w:val="center"/>
          </w:tcPr>
          <w:p w14:paraId="2CA64C99" w14:textId="77777777" w:rsidR="00DA293F" w:rsidRPr="00091D76" w:rsidRDefault="00DA293F" w:rsidP="00A35A94">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02D5666C"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3</w:t>
            </w:r>
          </w:p>
        </w:tc>
        <w:tc>
          <w:tcPr>
            <w:tcW w:w="2117" w:type="dxa"/>
            <w:gridSpan w:val="2"/>
            <w:tcBorders>
              <w:top w:val="single" w:sz="4" w:space="0" w:color="auto"/>
              <w:left w:val="single" w:sz="4" w:space="0" w:color="auto"/>
              <w:bottom w:val="single" w:sz="4" w:space="0" w:color="auto"/>
              <w:right w:val="single" w:sz="4" w:space="0" w:color="auto"/>
            </w:tcBorders>
          </w:tcPr>
          <w:p w14:paraId="4FC6F2BC"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质量（完成时间、安全、环保）保障措施及方案</w:t>
            </w:r>
          </w:p>
        </w:tc>
        <w:tc>
          <w:tcPr>
            <w:tcW w:w="800" w:type="dxa"/>
            <w:tcBorders>
              <w:top w:val="single" w:sz="4" w:space="0" w:color="auto"/>
              <w:left w:val="single" w:sz="4" w:space="0" w:color="auto"/>
              <w:bottom w:val="single" w:sz="4" w:space="0" w:color="auto"/>
              <w:right w:val="single" w:sz="4" w:space="0" w:color="auto"/>
            </w:tcBorders>
          </w:tcPr>
          <w:p w14:paraId="1E5AE44D" w14:textId="21CF9992" w:rsidR="00DA293F" w:rsidRPr="00091D76" w:rsidRDefault="00D27DB3" w:rsidP="00A35A94">
            <w:pPr>
              <w:jc w:val="center"/>
              <w:rPr>
                <w:rFonts w:ascii="Times New Roman" w:eastAsia="宋体" w:hAnsi="Times New Roman" w:cs="Times New Roman"/>
                <w:szCs w:val="21"/>
              </w:rPr>
            </w:pPr>
            <w:r w:rsidRPr="00091D76">
              <w:rPr>
                <w:rFonts w:ascii="Times New Roman" w:eastAsia="宋体" w:hAnsi="Times New Roman" w:cs="Times New Roman" w:hint="eastAsia"/>
                <w:szCs w:val="21"/>
              </w:rPr>
              <w:t>10</w:t>
            </w:r>
          </w:p>
        </w:tc>
        <w:tc>
          <w:tcPr>
            <w:tcW w:w="1118" w:type="dxa"/>
            <w:tcBorders>
              <w:top w:val="single" w:sz="4" w:space="0" w:color="auto"/>
              <w:left w:val="single" w:sz="4" w:space="0" w:color="auto"/>
              <w:bottom w:val="single" w:sz="4" w:space="0" w:color="auto"/>
              <w:right w:val="single" w:sz="4" w:space="0" w:color="auto"/>
            </w:tcBorders>
          </w:tcPr>
          <w:p w14:paraId="1FF52BD3"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1B9F0CEE" w14:textId="0FEFD782" w:rsidR="00DA293F" w:rsidRPr="00091D76" w:rsidRDefault="00DA293F" w:rsidP="00A35A94">
            <w:pPr>
              <w:jc w:val="left"/>
              <w:rPr>
                <w:rFonts w:ascii="Times New Roman" w:eastAsia="宋体" w:hAnsi="Times New Roman" w:cs="Times New Roman"/>
                <w:szCs w:val="21"/>
              </w:rPr>
            </w:pPr>
            <w:r w:rsidRPr="00091D76">
              <w:rPr>
                <w:rFonts w:ascii="Times New Roman" w:eastAsia="宋体" w:hAnsi="Times New Roman" w:cs="Times New Roman"/>
                <w:szCs w:val="21"/>
              </w:rPr>
              <w:t>考察内容：</w:t>
            </w:r>
            <w:r w:rsidR="00EC5B27" w:rsidRPr="00091D76">
              <w:rPr>
                <w:rFonts w:ascii="Times New Roman" w:eastAsia="宋体" w:hAnsi="Times New Roman" w:cs="Times New Roman" w:hint="eastAsia"/>
                <w:szCs w:val="21"/>
              </w:rPr>
              <w:t>针对本项目的服务需求及各项服务内容的保障措施、应急预案，考察投标人方案的可行性、管理服务、安全保障、应急反应等能力及投入本项目的车辆保险情况。</w:t>
            </w:r>
          </w:p>
          <w:p w14:paraId="7F2B5743" w14:textId="15B8E982" w:rsidR="00EC5B27" w:rsidRPr="00091D76" w:rsidRDefault="00EC5B27" w:rsidP="00A35A94">
            <w:pPr>
              <w:jc w:val="left"/>
              <w:rPr>
                <w:rFonts w:ascii="Times New Roman" w:eastAsia="宋体" w:hAnsi="Times New Roman" w:cs="Times New Roman"/>
                <w:szCs w:val="21"/>
              </w:rPr>
            </w:pPr>
            <w:r w:rsidRPr="00091D76">
              <w:rPr>
                <w:rFonts w:ascii="Times New Roman" w:eastAsia="宋体" w:hAnsi="Times New Roman" w:cs="Times New Roman" w:hint="eastAsia"/>
                <w:szCs w:val="21"/>
              </w:rPr>
              <w:t>投标人须提供与</w:t>
            </w:r>
            <w:r w:rsidRPr="00091D76">
              <w:rPr>
                <w:rFonts w:ascii="Times New Roman" w:eastAsia="宋体" w:hAnsi="Times New Roman" w:cs="Times New Roman"/>
                <w:szCs w:val="21"/>
              </w:rPr>
              <w:t>4S</w:t>
            </w:r>
            <w:r w:rsidRPr="00091D76">
              <w:rPr>
                <w:rFonts w:ascii="Times New Roman" w:eastAsia="宋体" w:hAnsi="Times New Roman" w:cs="Times New Roman"/>
                <w:szCs w:val="21"/>
              </w:rPr>
              <w:t>店（修理厂）签订的车辆维修合同关键页复印件</w:t>
            </w:r>
            <w:r w:rsidRPr="00091D76">
              <w:rPr>
                <w:rFonts w:ascii="Times New Roman" w:eastAsia="宋体" w:hAnsi="Times New Roman" w:cs="Times New Roman" w:hint="eastAsia"/>
                <w:szCs w:val="21"/>
              </w:rPr>
              <w:t>及车辆保险</w:t>
            </w:r>
            <w:r w:rsidRPr="00091D76">
              <w:rPr>
                <w:rFonts w:ascii="Times New Roman" w:eastAsia="宋体" w:hAnsi="Times New Roman" w:cs="Times New Roman"/>
                <w:szCs w:val="21"/>
              </w:rPr>
              <w:t>证明文件，加盖公章，不提供不得分。</w:t>
            </w:r>
          </w:p>
          <w:p w14:paraId="3FBFC0AE" w14:textId="77777777" w:rsidR="00DA293F" w:rsidRPr="00091D76" w:rsidRDefault="00DA293F" w:rsidP="00A35A94">
            <w:pPr>
              <w:jc w:val="left"/>
              <w:rPr>
                <w:rFonts w:ascii="Times New Roman" w:eastAsia="宋体" w:hAnsi="Times New Roman" w:cs="Times New Roman"/>
                <w:szCs w:val="21"/>
              </w:rPr>
            </w:pPr>
            <w:r w:rsidRPr="00091D76">
              <w:rPr>
                <w:rFonts w:ascii="Times New Roman" w:eastAsia="宋体" w:hAnsi="Times New Roman" w:cs="Times New Roman"/>
                <w:szCs w:val="21"/>
              </w:rPr>
              <w:t>根据招标文件的需求和投标文件响应情况进行横向比较，分档评分：评价为优</w:t>
            </w:r>
            <w:r w:rsidRPr="00091D76">
              <w:rPr>
                <w:rFonts w:ascii="Times New Roman" w:hAnsi="Times New Roman" w:cs="Times New Roman"/>
                <w:color w:val="000000"/>
                <w:szCs w:val="21"/>
              </w:rPr>
              <w:t>100</w:t>
            </w:r>
            <w:r w:rsidRPr="00091D76">
              <w:rPr>
                <w:rFonts w:ascii="宋体" w:eastAsia="宋体" w:hAnsi="Times New Roman" w:cs="宋体" w:hint="eastAsia"/>
                <w:color w:val="000000"/>
                <w:szCs w:val="21"/>
                <w:lang w:val="zh-CN"/>
              </w:rPr>
              <w:t>分</w:t>
            </w:r>
            <w:r w:rsidRPr="00091D76">
              <w:rPr>
                <w:rFonts w:ascii="Times New Roman" w:eastAsia="宋体" w:hAnsi="Times New Roman" w:cs="Times New Roman"/>
                <w:szCs w:val="21"/>
              </w:rPr>
              <w:t>；评价</w:t>
            </w:r>
            <w:proofErr w:type="gramStart"/>
            <w:r w:rsidRPr="00091D76">
              <w:rPr>
                <w:rFonts w:ascii="Times New Roman" w:eastAsia="宋体" w:hAnsi="Times New Roman" w:cs="Times New Roman"/>
                <w:szCs w:val="21"/>
              </w:rPr>
              <w:t>为良</w:t>
            </w:r>
            <w:r w:rsidRPr="00091D76">
              <w:rPr>
                <w:rFonts w:ascii="Times New Roman" w:eastAsia="宋体" w:hAnsi="Times New Roman" w:cs="Times New Roman"/>
                <w:szCs w:val="21"/>
              </w:rPr>
              <w:lastRenderedPageBreak/>
              <w:t>得</w:t>
            </w:r>
            <w:r w:rsidRPr="00091D76">
              <w:rPr>
                <w:rFonts w:ascii="Times New Roman" w:hAnsi="Times New Roman" w:cs="Times New Roman"/>
                <w:color w:val="000000"/>
                <w:szCs w:val="21"/>
              </w:rPr>
              <w:t>75</w:t>
            </w:r>
            <w:r w:rsidRPr="00091D76">
              <w:rPr>
                <w:rFonts w:ascii="宋体" w:eastAsia="宋体" w:hAnsi="Times New Roman" w:cs="宋体" w:hint="eastAsia"/>
                <w:color w:val="000000"/>
                <w:szCs w:val="21"/>
                <w:lang w:val="zh-CN"/>
              </w:rPr>
              <w:t>分</w:t>
            </w:r>
            <w:proofErr w:type="gramEnd"/>
            <w:r w:rsidRPr="00091D76">
              <w:rPr>
                <w:rFonts w:ascii="Times New Roman" w:eastAsia="宋体" w:hAnsi="Times New Roman" w:cs="Times New Roman"/>
                <w:szCs w:val="21"/>
              </w:rPr>
              <w:t>；评价为中得</w:t>
            </w:r>
            <w:r w:rsidRPr="00091D76">
              <w:rPr>
                <w:rFonts w:ascii="Times New Roman" w:hAnsi="Times New Roman" w:cs="Times New Roman"/>
                <w:color w:val="000000"/>
                <w:szCs w:val="21"/>
              </w:rPr>
              <w:t>50</w:t>
            </w:r>
            <w:r w:rsidRPr="00091D76">
              <w:rPr>
                <w:rFonts w:ascii="宋体" w:eastAsia="宋体" w:hAnsi="Times New Roman" w:cs="宋体" w:hint="eastAsia"/>
                <w:color w:val="000000"/>
                <w:szCs w:val="21"/>
                <w:lang w:val="zh-CN"/>
              </w:rPr>
              <w:t>分</w:t>
            </w:r>
            <w:r w:rsidRPr="00091D76">
              <w:rPr>
                <w:rFonts w:ascii="Times New Roman" w:eastAsia="宋体" w:hAnsi="Times New Roman" w:cs="Times New Roman"/>
                <w:szCs w:val="21"/>
              </w:rPr>
              <w:t>；评价为差不得分。评价为</w:t>
            </w:r>
            <w:r w:rsidRPr="00091D76">
              <w:rPr>
                <w:rFonts w:ascii="Times New Roman" w:eastAsia="宋体" w:hAnsi="Times New Roman" w:cs="Times New Roman"/>
                <w:szCs w:val="21"/>
              </w:rPr>
              <w:t>“</w:t>
            </w:r>
            <w:r w:rsidRPr="00091D76">
              <w:rPr>
                <w:rFonts w:ascii="Times New Roman" w:eastAsia="宋体" w:hAnsi="Times New Roman" w:cs="Times New Roman"/>
                <w:szCs w:val="21"/>
              </w:rPr>
              <w:t>中</w:t>
            </w:r>
            <w:r w:rsidRPr="00091D76">
              <w:rPr>
                <w:rFonts w:ascii="Times New Roman" w:eastAsia="宋体" w:hAnsi="Times New Roman" w:cs="Times New Roman"/>
                <w:szCs w:val="21"/>
              </w:rPr>
              <w:t>”</w:t>
            </w:r>
            <w:r w:rsidRPr="00091D76">
              <w:rPr>
                <w:rFonts w:ascii="Times New Roman" w:eastAsia="宋体" w:hAnsi="Times New Roman" w:cs="Times New Roman"/>
                <w:szCs w:val="21"/>
              </w:rPr>
              <w:t>或</w:t>
            </w:r>
            <w:r w:rsidRPr="00091D76">
              <w:rPr>
                <w:rFonts w:ascii="Times New Roman" w:eastAsia="宋体" w:hAnsi="Times New Roman" w:cs="Times New Roman"/>
                <w:szCs w:val="21"/>
              </w:rPr>
              <w:t>“</w:t>
            </w:r>
            <w:r w:rsidRPr="00091D76">
              <w:rPr>
                <w:rFonts w:ascii="Times New Roman" w:eastAsia="宋体" w:hAnsi="Times New Roman" w:cs="Times New Roman"/>
                <w:szCs w:val="21"/>
              </w:rPr>
              <w:t>差</w:t>
            </w:r>
            <w:r w:rsidRPr="00091D76">
              <w:rPr>
                <w:rFonts w:ascii="Times New Roman" w:eastAsia="宋体" w:hAnsi="Times New Roman" w:cs="Times New Roman"/>
                <w:szCs w:val="21"/>
              </w:rPr>
              <w:t>”</w:t>
            </w:r>
            <w:r w:rsidRPr="00091D76">
              <w:rPr>
                <w:rFonts w:ascii="Times New Roman" w:eastAsia="宋体" w:hAnsi="Times New Roman" w:cs="Times New Roman"/>
                <w:szCs w:val="21"/>
              </w:rPr>
              <w:t>的，专家需说明情况。</w:t>
            </w:r>
          </w:p>
        </w:tc>
      </w:tr>
      <w:tr w:rsidR="00DA293F" w:rsidRPr="00091D76" w14:paraId="0FFEEB8B" w14:textId="77777777" w:rsidTr="00A35A94">
        <w:trPr>
          <w:trHeight w:val="63"/>
        </w:trPr>
        <w:tc>
          <w:tcPr>
            <w:tcW w:w="838" w:type="dxa"/>
            <w:vMerge/>
            <w:tcBorders>
              <w:left w:val="single" w:sz="4" w:space="0" w:color="auto"/>
              <w:right w:val="single" w:sz="4" w:space="0" w:color="auto"/>
            </w:tcBorders>
            <w:vAlign w:val="center"/>
          </w:tcPr>
          <w:p w14:paraId="1E74F479" w14:textId="77777777" w:rsidR="00DA293F" w:rsidRPr="00091D76" w:rsidRDefault="00DA293F" w:rsidP="00A35A94">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07D38F8A"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4</w:t>
            </w:r>
          </w:p>
        </w:tc>
        <w:tc>
          <w:tcPr>
            <w:tcW w:w="2117" w:type="dxa"/>
            <w:gridSpan w:val="2"/>
            <w:tcBorders>
              <w:top w:val="single" w:sz="4" w:space="0" w:color="auto"/>
              <w:left w:val="single" w:sz="4" w:space="0" w:color="auto"/>
              <w:bottom w:val="single" w:sz="4" w:space="0" w:color="auto"/>
              <w:right w:val="single" w:sz="4" w:space="0" w:color="auto"/>
            </w:tcBorders>
          </w:tcPr>
          <w:p w14:paraId="5A3662D8"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项目完成（服务期满）后的服务承诺（如项目资料移交等）</w:t>
            </w:r>
          </w:p>
        </w:tc>
        <w:tc>
          <w:tcPr>
            <w:tcW w:w="800" w:type="dxa"/>
            <w:tcBorders>
              <w:top w:val="single" w:sz="4" w:space="0" w:color="auto"/>
              <w:left w:val="single" w:sz="4" w:space="0" w:color="auto"/>
              <w:bottom w:val="single" w:sz="4" w:space="0" w:color="auto"/>
              <w:right w:val="single" w:sz="4" w:space="0" w:color="auto"/>
            </w:tcBorders>
          </w:tcPr>
          <w:p w14:paraId="737ADDC5" w14:textId="34432C5D"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4B9ABE95"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0A8E4940" w14:textId="6F3F850B" w:rsidR="00DA293F" w:rsidRPr="00091D76" w:rsidRDefault="00DA293F" w:rsidP="00A35A94">
            <w:pPr>
              <w:jc w:val="left"/>
              <w:rPr>
                <w:rFonts w:ascii="Times New Roman" w:eastAsia="宋体" w:hAnsi="Times New Roman" w:cs="Times New Roman"/>
                <w:color w:val="000000" w:themeColor="text1"/>
                <w:szCs w:val="21"/>
              </w:rPr>
            </w:pPr>
            <w:r w:rsidRPr="00091D76">
              <w:rPr>
                <w:rFonts w:ascii="Times New Roman" w:eastAsia="宋体" w:hAnsi="Times New Roman" w:cs="Times New Roman"/>
                <w:color w:val="000000" w:themeColor="text1"/>
                <w:szCs w:val="21"/>
              </w:rPr>
              <w:t>考察内容：</w:t>
            </w:r>
            <w:r w:rsidR="00D77EB9" w:rsidRPr="00091D76">
              <w:rPr>
                <w:rFonts w:ascii="Times New Roman" w:eastAsia="宋体" w:hAnsi="Times New Roman" w:cs="Times New Roman" w:hint="eastAsia"/>
                <w:color w:val="000000" w:themeColor="text1"/>
                <w:szCs w:val="21"/>
              </w:rPr>
              <w:t>投标</w:t>
            </w:r>
            <w:r w:rsidR="00D77EB9" w:rsidRPr="00091D76">
              <w:rPr>
                <w:rFonts w:ascii="Times New Roman" w:eastAsia="宋体" w:hAnsi="Times New Roman" w:cs="Times New Roman"/>
                <w:color w:val="000000" w:themeColor="text1"/>
                <w:szCs w:val="21"/>
              </w:rPr>
              <w:t>人就</w:t>
            </w:r>
            <w:r w:rsidR="00D77EB9" w:rsidRPr="00091D76">
              <w:rPr>
                <w:rFonts w:ascii="Times New Roman" w:eastAsia="宋体" w:hAnsi="Times New Roman" w:cs="Times New Roman" w:hint="eastAsia"/>
                <w:szCs w:val="21"/>
              </w:rPr>
              <w:t>服务期满后，后续服务公司未到位前仍按原合同服务提供车辆的租赁服务承诺。</w:t>
            </w:r>
          </w:p>
          <w:p w14:paraId="0F9CDE0A" w14:textId="6D2B5F44" w:rsidR="00DA293F" w:rsidRPr="00091D76" w:rsidRDefault="00D77EB9" w:rsidP="00A35A94">
            <w:pPr>
              <w:jc w:val="left"/>
              <w:rPr>
                <w:rFonts w:ascii="Times New Roman" w:eastAsia="宋体" w:hAnsi="Times New Roman" w:cs="Times New Roman"/>
                <w:szCs w:val="21"/>
              </w:rPr>
            </w:pPr>
            <w:r w:rsidRPr="00091D76">
              <w:rPr>
                <w:rFonts w:ascii="Times New Roman" w:eastAsia="宋体" w:hAnsi="Times New Roman" w:cs="Times New Roman" w:hint="eastAsia"/>
                <w:szCs w:val="21"/>
              </w:rPr>
              <w:t>根据投标人提供的承诺</w:t>
            </w:r>
            <w:r w:rsidR="00DA293F" w:rsidRPr="00091D76">
              <w:rPr>
                <w:rFonts w:ascii="Times New Roman" w:eastAsia="宋体" w:hAnsi="Times New Roman" w:cs="Times New Roman"/>
                <w:szCs w:val="21"/>
              </w:rPr>
              <w:t>进行横向比较，分档评分：评价为优</w:t>
            </w:r>
            <w:r w:rsidR="00DA293F" w:rsidRPr="00091D76">
              <w:rPr>
                <w:rFonts w:ascii="Times New Roman" w:hAnsi="Times New Roman" w:cs="Times New Roman"/>
                <w:color w:val="000000"/>
                <w:szCs w:val="21"/>
              </w:rPr>
              <w:t>100</w:t>
            </w:r>
            <w:r w:rsidR="00DA293F" w:rsidRPr="00091D76">
              <w:rPr>
                <w:rFonts w:ascii="宋体" w:eastAsia="宋体" w:hAnsi="Times New Roman" w:cs="宋体" w:hint="eastAsia"/>
                <w:color w:val="000000"/>
                <w:szCs w:val="21"/>
                <w:lang w:val="zh-CN"/>
              </w:rPr>
              <w:t>分</w:t>
            </w:r>
            <w:r w:rsidR="00DA293F" w:rsidRPr="00091D76">
              <w:rPr>
                <w:rFonts w:ascii="Times New Roman" w:eastAsia="宋体" w:hAnsi="Times New Roman" w:cs="Times New Roman"/>
                <w:szCs w:val="21"/>
              </w:rPr>
              <w:t>；评价</w:t>
            </w:r>
            <w:proofErr w:type="gramStart"/>
            <w:r w:rsidR="00DA293F" w:rsidRPr="00091D76">
              <w:rPr>
                <w:rFonts w:ascii="Times New Roman" w:eastAsia="宋体" w:hAnsi="Times New Roman" w:cs="Times New Roman"/>
                <w:szCs w:val="21"/>
              </w:rPr>
              <w:t>为良得</w:t>
            </w:r>
            <w:r w:rsidR="00DA293F" w:rsidRPr="00091D76">
              <w:rPr>
                <w:rFonts w:ascii="Times New Roman" w:hAnsi="Times New Roman" w:cs="Times New Roman"/>
                <w:color w:val="000000"/>
                <w:szCs w:val="21"/>
              </w:rPr>
              <w:t>75</w:t>
            </w:r>
            <w:r w:rsidR="00DA293F" w:rsidRPr="00091D76">
              <w:rPr>
                <w:rFonts w:ascii="宋体" w:eastAsia="宋体" w:hAnsi="Times New Roman" w:cs="宋体" w:hint="eastAsia"/>
                <w:color w:val="000000"/>
                <w:szCs w:val="21"/>
                <w:lang w:val="zh-CN"/>
              </w:rPr>
              <w:t>分</w:t>
            </w:r>
            <w:proofErr w:type="gramEnd"/>
            <w:r w:rsidR="00DA293F" w:rsidRPr="00091D76">
              <w:rPr>
                <w:rFonts w:ascii="Times New Roman" w:eastAsia="宋体" w:hAnsi="Times New Roman" w:cs="Times New Roman"/>
                <w:szCs w:val="21"/>
              </w:rPr>
              <w:t>；评价为中得</w:t>
            </w:r>
            <w:r w:rsidR="00DA293F" w:rsidRPr="00091D76">
              <w:rPr>
                <w:rFonts w:ascii="Times New Roman" w:hAnsi="Times New Roman" w:cs="Times New Roman"/>
                <w:color w:val="000000"/>
                <w:szCs w:val="21"/>
              </w:rPr>
              <w:t>50</w:t>
            </w:r>
            <w:r w:rsidR="00DA293F" w:rsidRPr="00091D76">
              <w:rPr>
                <w:rFonts w:ascii="宋体" w:eastAsia="宋体" w:hAnsi="Times New Roman" w:cs="宋体" w:hint="eastAsia"/>
                <w:color w:val="000000"/>
                <w:szCs w:val="21"/>
                <w:lang w:val="zh-CN"/>
              </w:rPr>
              <w:t>分</w:t>
            </w:r>
            <w:r w:rsidR="00DA293F" w:rsidRPr="00091D76">
              <w:rPr>
                <w:rFonts w:ascii="Times New Roman" w:eastAsia="宋体" w:hAnsi="Times New Roman" w:cs="Times New Roman"/>
                <w:szCs w:val="21"/>
              </w:rPr>
              <w:t>；评价为差不得分。评价为</w:t>
            </w:r>
            <w:r w:rsidR="00DA293F" w:rsidRPr="00091D76">
              <w:rPr>
                <w:rFonts w:ascii="Times New Roman" w:eastAsia="宋体" w:hAnsi="Times New Roman" w:cs="Times New Roman"/>
                <w:szCs w:val="21"/>
              </w:rPr>
              <w:t>“</w:t>
            </w:r>
            <w:r w:rsidR="00DA293F" w:rsidRPr="00091D76">
              <w:rPr>
                <w:rFonts w:ascii="Times New Roman" w:eastAsia="宋体" w:hAnsi="Times New Roman" w:cs="Times New Roman"/>
                <w:szCs w:val="21"/>
              </w:rPr>
              <w:t>中</w:t>
            </w:r>
            <w:r w:rsidR="00DA293F" w:rsidRPr="00091D76">
              <w:rPr>
                <w:rFonts w:ascii="Times New Roman" w:eastAsia="宋体" w:hAnsi="Times New Roman" w:cs="Times New Roman"/>
                <w:szCs w:val="21"/>
              </w:rPr>
              <w:t>”</w:t>
            </w:r>
            <w:r w:rsidR="00DA293F" w:rsidRPr="00091D76">
              <w:rPr>
                <w:rFonts w:ascii="Times New Roman" w:eastAsia="宋体" w:hAnsi="Times New Roman" w:cs="Times New Roman"/>
                <w:szCs w:val="21"/>
              </w:rPr>
              <w:t>或</w:t>
            </w:r>
            <w:r w:rsidR="00DA293F" w:rsidRPr="00091D76">
              <w:rPr>
                <w:rFonts w:ascii="Times New Roman" w:eastAsia="宋体" w:hAnsi="Times New Roman" w:cs="Times New Roman"/>
                <w:szCs w:val="21"/>
              </w:rPr>
              <w:t>“</w:t>
            </w:r>
            <w:r w:rsidR="00DA293F" w:rsidRPr="00091D76">
              <w:rPr>
                <w:rFonts w:ascii="Times New Roman" w:eastAsia="宋体" w:hAnsi="Times New Roman" w:cs="Times New Roman"/>
                <w:szCs w:val="21"/>
              </w:rPr>
              <w:t>差</w:t>
            </w:r>
            <w:r w:rsidR="00DA293F" w:rsidRPr="00091D76">
              <w:rPr>
                <w:rFonts w:ascii="Times New Roman" w:eastAsia="宋体" w:hAnsi="Times New Roman" w:cs="Times New Roman"/>
                <w:szCs w:val="21"/>
              </w:rPr>
              <w:t>”</w:t>
            </w:r>
            <w:r w:rsidR="00DA293F" w:rsidRPr="00091D76">
              <w:rPr>
                <w:rFonts w:ascii="Times New Roman" w:eastAsia="宋体" w:hAnsi="Times New Roman" w:cs="Times New Roman"/>
                <w:szCs w:val="21"/>
              </w:rPr>
              <w:t>的，专家需说明情况。</w:t>
            </w:r>
          </w:p>
        </w:tc>
      </w:tr>
      <w:tr w:rsidR="00DA293F" w:rsidRPr="00091D76" w14:paraId="4C81C14D" w14:textId="77777777" w:rsidTr="00A35A94">
        <w:trPr>
          <w:trHeight w:val="63"/>
        </w:trPr>
        <w:tc>
          <w:tcPr>
            <w:tcW w:w="838" w:type="dxa"/>
            <w:vMerge/>
            <w:tcBorders>
              <w:left w:val="single" w:sz="4" w:space="0" w:color="auto"/>
              <w:right w:val="single" w:sz="4" w:space="0" w:color="auto"/>
            </w:tcBorders>
            <w:vAlign w:val="center"/>
          </w:tcPr>
          <w:p w14:paraId="419EF908" w14:textId="77777777" w:rsidR="00DA293F" w:rsidRPr="00091D76" w:rsidRDefault="00DA293F" w:rsidP="00A35A94">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0AC470F7"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5</w:t>
            </w:r>
          </w:p>
        </w:tc>
        <w:tc>
          <w:tcPr>
            <w:tcW w:w="2117" w:type="dxa"/>
            <w:gridSpan w:val="2"/>
            <w:tcBorders>
              <w:top w:val="single" w:sz="4" w:space="0" w:color="auto"/>
              <w:left w:val="single" w:sz="4" w:space="0" w:color="auto"/>
              <w:bottom w:val="single" w:sz="4" w:space="0" w:color="auto"/>
              <w:right w:val="single" w:sz="4" w:space="0" w:color="auto"/>
            </w:tcBorders>
          </w:tcPr>
          <w:p w14:paraId="2D2E6B07"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违约承诺</w:t>
            </w:r>
          </w:p>
        </w:tc>
        <w:tc>
          <w:tcPr>
            <w:tcW w:w="800" w:type="dxa"/>
            <w:tcBorders>
              <w:top w:val="single" w:sz="4" w:space="0" w:color="auto"/>
              <w:left w:val="single" w:sz="4" w:space="0" w:color="auto"/>
              <w:bottom w:val="single" w:sz="4" w:space="0" w:color="auto"/>
              <w:right w:val="single" w:sz="4" w:space="0" w:color="auto"/>
            </w:tcBorders>
          </w:tcPr>
          <w:p w14:paraId="68CCC754" w14:textId="1009B9B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1307CEEA"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2D99A1FA" w14:textId="77777777" w:rsidR="00DA293F" w:rsidRPr="00091D76" w:rsidRDefault="00DA293F" w:rsidP="00A35A94">
            <w:pPr>
              <w:jc w:val="left"/>
              <w:rPr>
                <w:rFonts w:ascii="Times New Roman" w:eastAsia="宋体" w:hAnsi="Times New Roman" w:cs="Times New Roman"/>
                <w:szCs w:val="21"/>
              </w:rPr>
            </w:pPr>
            <w:r w:rsidRPr="00091D76">
              <w:rPr>
                <w:rFonts w:ascii="Times New Roman" w:eastAsia="宋体" w:hAnsi="Times New Roman" w:cs="Times New Roman"/>
                <w:szCs w:val="21"/>
              </w:rPr>
              <w:t>考察内容</w:t>
            </w:r>
            <w:r w:rsidRPr="00091D76">
              <w:rPr>
                <w:rFonts w:ascii="Times New Roman" w:eastAsia="宋体" w:hAnsi="Times New Roman" w:cs="Times New Roman"/>
                <w:color w:val="000000" w:themeColor="text1"/>
                <w:szCs w:val="21"/>
              </w:rPr>
              <w:t>：投标人中标后对项目的履约承诺和违约赔偿承诺。</w:t>
            </w:r>
          </w:p>
          <w:p w14:paraId="79E7CBC8" w14:textId="77777777" w:rsidR="00DA293F" w:rsidRPr="00091D76" w:rsidRDefault="00DA293F" w:rsidP="00A35A94">
            <w:pPr>
              <w:jc w:val="left"/>
              <w:rPr>
                <w:rFonts w:ascii="Times New Roman" w:eastAsia="宋体" w:hAnsi="Times New Roman" w:cs="Times New Roman"/>
                <w:szCs w:val="21"/>
              </w:rPr>
            </w:pPr>
            <w:r w:rsidRPr="00091D76">
              <w:rPr>
                <w:rFonts w:ascii="Times New Roman" w:eastAsia="宋体" w:hAnsi="Times New Roman" w:cs="Times New Roman"/>
                <w:szCs w:val="21"/>
              </w:rPr>
              <w:t>根据招标文件的需求和投标文件响应情况进行横向比较，分档评分：评价为优</w:t>
            </w:r>
            <w:r w:rsidRPr="00091D76">
              <w:rPr>
                <w:rFonts w:ascii="Times New Roman" w:hAnsi="Times New Roman" w:cs="Times New Roman"/>
                <w:color w:val="000000"/>
                <w:szCs w:val="21"/>
              </w:rPr>
              <w:t>100</w:t>
            </w:r>
            <w:r w:rsidRPr="00091D76">
              <w:rPr>
                <w:rFonts w:ascii="宋体" w:eastAsia="宋体" w:hAnsi="Times New Roman" w:cs="宋体" w:hint="eastAsia"/>
                <w:color w:val="000000"/>
                <w:szCs w:val="21"/>
                <w:lang w:val="zh-CN"/>
              </w:rPr>
              <w:t>分</w:t>
            </w:r>
            <w:r w:rsidRPr="00091D76">
              <w:rPr>
                <w:rFonts w:ascii="Times New Roman" w:eastAsia="宋体" w:hAnsi="Times New Roman" w:cs="Times New Roman"/>
                <w:szCs w:val="21"/>
              </w:rPr>
              <w:t>；评价</w:t>
            </w:r>
            <w:proofErr w:type="gramStart"/>
            <w:r w:rsidRPr="00091D76">
              <w:rPr>
                <w:rFonts w:ascii="Times New Roman" w:eastAsia="宋体" w:hAnsi="Times New Roman" w:cs="Times New Roman"/>
                <w:szCs w:val="21"/>
              </w:rPr>
              <w:t>为良得</w:t>
            </w:r>
            <w:r w:rsidRPr="00091D76">
              <w:rPr>
                <w:rFonts w:ascii="Times New Roman" w:hAnsi="Times New Roman" w:cs="Times New Roman"/>
                <w:color w:val="000000"/>
                <w:szCs w:val="21"/>
              </w:rPr>
              <w:t>75</w:t>
            </w:r>
            <w:r w:rsidRPr="00091D76">
              <w:rPr>
                <w:rFonts w:ascii="宋体" w:eastAsia="宋体" w:hAnsi="Times New Roman" w:cs="宋体" w:hint="eastAsia"/>
                <w:color w:val="000000"/>
                <w:szCs w:val="21"/>
                <w:lang w:val="zh-CN"/>
              </w:rPr>
              <w:t>分</w:t>
            </w:r>
            <w:proofErr w:type="gramEnd"/>
            <w:r w:rsidRPr="00091D76">
              <w:rPr>
                <w:rFonts w:ascii="Times New Roman" w:eastAsia="宋体" w:hAnsi="Times New Roman" w:cs="Times New Roman"/>
                <w:szCs w:val="21"/>
              </w:rPr>
              <w:t>；评价为中得</w:t>
            </w:r>
            <w:r w:rsidRPr="00091D76">
              <w:rPr>
                <w:rFonts w:ascii="Times New Roman" w:hAnsi="Times New Roman" w:cs="Times New Roman"/>
                <w:color w:val="000000"/>
                <w:szCs w:val="21"/>
              </w:rPr>
              <w:t>50</w:t>
            </w:r>
            <w:r w:rsidRPr="00091D76">
              <w:rPr>
                <w:rFonts w:ascii="宋体" w:eastAsia="宋体" w:hAnsi="Times New Roman" w:cs="宋体" w:hint="eastAsia"/>
                <w:color w:val="000000"/>
                <w:szCs w:val="21"/>
                <w:lang w:val="zh-CN"/>
              </w:rPr>
              <w:t>分</w:t>
            </w:r>
            <w:r w:rsidRPr="00091D76">
              <w:rPr>
                <w:rFonts w:ascii="Times New Roman" w:eastAsia="宋体" w:hAnsi="Times New Roman" w:cs="Times New Roman"/>
                <w:szCs w:val="21"/>
              </w:rPr>
              <w:t>；评价为差不得分。评价为</w:t>
            </w:r>
            <w:r w:rsidRPr="00091D76">
              <w:rPr>
                <w:rFonts w:ascii="Times New Roman" w:eastAsia="宋体" w:hAnsi="Times New Roman" w:cs="Times New Roman"/>
                <w:szCs w:val="21"/>
              </w:rPr>
              <w:t>“</w:t>
            </w:r>
            <w:r w:rsidRPr="00091D76">
              <w:rPr>
                <w:rFonts w:ascii="Times New Roman" w:eastAsia="宋体" w:hAnsi="Times New Roman" w:cs="Times New Roman"/>
                <w:szCs w:val="21"/>
              </w:rPr>
              <w:t>中</w:t>
            </w:r>
            <w:r w:rsidRPr="00091D76">
              <w:rPr>
                <w:rFonts w:ascii="Times New Roman" w:eastAsia="宋体" w:hAnsi="Times New Roman" w:cs="Times New Roman"/>
                <w:szCs w:val="21"/>
              </w:rPr>
              <w:t>”</w:t>
            </w:r>
            <w:r w:rsidRPr="00091D76">
              <w:rPr>
                <w:rFonts w:ascii="Times New Roman" w:eastAsia="宋体" w:hAnsi="Times New Roman" w:cs="Times New Roman"/>
                <w:szCs w:val="21"/>
              </w:rPr>
              <w:t>或</w:t>
            </w:r>
            <w:r w:rsidRPr="00091D76">
              <w:rPr>
                <w:rFonts w:ascii="Times New Roman" w:eastAsia="宋体" w:hAnsi="Times New Roman" w:cs="Times New Roman"/>
                <w:szCs w:val="21"/>
              </w:rPr>
              <w:t>“</w:t>
            </w:r>
            <w:r w:rsidRPr="00091D76">
              <w:rPr>
                <w:rFonts w:ascii="Times New Roman" w:eastAsia="宋体" w:hAnsi="Times New Roman" w:cs="Times New Roman"/>
                <w:szCs w:val="21"/>
              </w:rPr>
              <w:t>差</w:t>
            </w:r>
            <w:r w:rsidRPr="00091D76">
              <w:rPr>
                <w:rFonts w:ascii="Times New Roman" w:eastAsia="宋体" w:hAnsi="Times New Roman" w:cs="Times New Roman"/>
                <w:szCs w:val="21"/>
              </w:rPr>
              <w:t>”</w:t>
            </w:r>
            <w:r w:rsidRPr="00091D76">
              <w:rPr>
                <w:rFonts w:ascii="Times New Roman" w:eastAsia="宋体" w:hAnsi="Times New Roman" w:cs="Times New Roman"/>
                <w:szCs w:val="21"/>
              </w:rPr>
              <w:t>的，专家需说明情况。</w:t>
            </w:r>
          </w:p>
        </w:tc>
      </w:tr>
      <w:tr w:rsidR="00DA293F" w:rsidRPr="00091D76" w14:paraId="172B3E15" w14:textId="77777777" w:rsidTr="00A35A94">
        <w:tc>
          <w:tcPr>
            <w:tcW w:w="838" w:type="dxa"/>
            <w:tcBorders>
              <w:top w:val="single" w:sz="4" w:space="0" w:color="auto"/>
              <w:left w:val="single" w:sz="4" w:space="0" w:color="auto"/>
              <w:bottom w:val="single" w:sz="4" w:space="0" w:color="auto"/>
              <w:right w:val="single" w:sz="4" w:space="0" w:color="auto"/>
            </w:tcBorders>
          </w:tcPr>
          <w:p w14:paraId="28E17460"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3</w:t>
            </w:r>
          </w:p>
        </w:tc>
        <w:tc>
          <w:tcPr>
            <w:tcW w:w="4732" w:type="dxa"/>
            <w:gridSpan w:val="5"/>
            <w:tcBorders>
              <w:top w:val="single" w:sz="4" w:space="0" w:color="auto"/>
              <w:left w:val="single" w:sz="4" w:space="0" w:color="auto"/>
              <w:bottom w:val="single" w:sz="4" w:space="0" w:color="auto"/>
              <w:right w:val="single" w:sz="4" w:space="0" w:color="auto"/>
            </w:tcBorders>
          </w:tcPr>
          <w:p w14:paraId="6C3A52B3"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综合实力部分</w:t>
            </w:r>
          </w:p>
        </w:tc>
        <w:tc>
          <w:tcPr>
            <w:tcW w:w="3185" w:type="dxa"/>
            <w:tcBorders>
              <w:top w:val="single" w:sz="4" w:space="0" w:color="auto"/>
              <w:left w:val="single" w:sz="4" w:space="0" w:color="auto"/>
              <w:bottom w:val="single" w:sz="4" w:space="0" w:color="auto"/>
              <w:right w:val="single" w:sz="4" w:space="0" w:color="auto"/>
            </w:tcBorders>
          </w:tcPr>
          <w:p w14:paraId="14839657" w14:textId="049896B1" w:rsidR="00DA293F" w:rsidRPr="00091D76" w:rsidRDefault="00D343DC" w:rsidP="00A35A94">
            <w:pPr>
              <w:jc w:val="center"/>
              <w:rPr>
                <w:rFonts w:ascii="Times New Roman" w:eastAsia="宋体" w:hAnsi="Times New Roman" w:cs="Times New Roman"/>
                <w:szCs w:val="21"/>
              </w:rPr>
            </w:pPr>
            <w:r w:rsidRPr="00091D76">
              <w:rPr>
                <w:rFonts w:ascii="Times New Roman" w:eastAsia="宋体" w:hAnsi="Times New Roman" w:cs="Times New Roman" w:hint="eastAsia"/>
                <w:szCs w:val="21"/>
              </w:rPr>
              <w:t>21</w:t>
            </w:r>
          </w:p>
        </w:tc>
      </w:tr>
      <w:tr w:rsidR="00DA293F" w:rsidRPr="00091D76" w14:paraId="404B5D6C" w14:textId="77777777" w:rsidTr="00A35A94">
        <w:trPr>
          <w:trHeight w:val="81"/>
        </w:trPr>
        <w:tc>
          <w:tcPr>
            <w:tcW w:w="838" w:type="dxa"/>
            <w:vMerge w:val="restart"/>
            <w:tcBorders>
              <w:top w:val="single" w:sz="4" w:space="0" w:color="auto"/>
              <w:left w:val="single" w:sz="4" w:space="0" w:color="auto"/>
              <w:right w:val="single" w:sz="4" w:space="0" w:color="auto"/>
            </w:tcBorders>
          </w:tcPr>
          <w:p w14:paraId="70F96120" w14:textId="77777777" w:rsidR="00DA293F" w:rsidRPr="00091D76" w:rsidRDefault="00DA293F" w:rsidP="00A35A94">
            <w:pPr>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2A0FFCFE"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序号</w:t>
            </w:r>
          </w:p>
        </w:tc>
        <w:tc>
          <w:tcPr>
            <w:tcW w:w="2117" w:type="dxa"/>
            <w:gridSpan w:val="2"/>
            <w:tcBorders>
              <w:top w:val="single" w:sz="4" w:space="0" w:color="auto"/>
              <w:left w:val="single" w:sz="4" w:space="0" w:color="auto"/>
              <w:bottom w:val="single" w:sz="4" w:space="0" w:color="auto"/>
              <w:right w:val="single" w:sz="4" w:space="0" w:color="auto"/>
            </w:tcBorders>
          </w:tcPr>
          <w:p w14:paraId="42695332"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5DA98479"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4B4BF198"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3B8033AE"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评分准则</w:t>
            </w:r>
          </w:p>
        </w:tc>
      </w:tr>
      <w:tr w:rsidR="00DA293F" w:rsidRPr="00091D76" w14:paraId="3B3FC09C" w14:textId="77777777" w:rsidTr="00A35A94">
        <w:trPr>
          <w:trHeight w:val="78"/>
        </w:trPr>
        <w:tc>
          <w:tcPr>
            <w:tcW w:w="838" w:type="dxa"/>
            <w:vMerge/>
            <w:tcBorders>
              <w:left w:val="single" w:sz="4" w:space="0" w:color="auto"/>
              <w:right w:val="single" w:sz="4" w:space="0" w:color="auto"/>
            </w:tcBorders>
            <w:vAlign w:val="center"/>
          </w:tcPr>
          <w:p w14:paraId="4EE61B2F" w14:textId="77777777" w:rsidR="00DA293F" w:rsidRPr="00091D76" w:rsidRDefault="00DA293F" w:rsidP="00A35A94">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6CADBC4E" w14:textId="4A979825" w:rsidR="00DA293F" w:rsidRPr="00091D76" w:rsidRDefault="00987AF7" w:rsidP="00A35A94">
            <w:pPr>
              <w:jc w:val="center"/>
              <w:rPr>
                <w:rFonts w:ascii="Times New Roman" w:eastAsia="宋体" w:hAnsi="Times New Roman" w:cs="Times New Roman"/>
                <w:szCs w:val="21"/>
              </w:rPr>
            </w:pPr>
            <w:r w:rsidRPr="00091D76">
              <w:rPr>
                <w:rFonts w:ascii="Times New Roman" w:eastAsia="宋体" w:hAnsi="Times New Roman" w:cs="Times New Roman" w:hint="eastAsia"/>
                <w:szCs w:val="21"/>
              </w:rPr>
              <w:t>1</w:t>
            </w:r>
          </w:p>
        </w:tc>
        <w:tc>
          <w:tcPr>
            <w:tcW w:w="2117" w:type="dxa"/>
            <w:gridSpan w:val="2"/>
            <w:tcBorders>
              <w:top w:val="single" w:sz="4" w:space="0" w:color="auto"/>
              <w:left w:val="single" w:sz="4" w:space="0" w:color="auto"/>
              <w:bottom w:val="single" w:sz="4" w:space="0" w:color="auto"/>
              <w:right w:val="single" w:sz="4" w:space="0" w:color="auto"/>
            </w:tcBorders>
          </w:tcPr>
          <w:p w14:paraId="601DDB32"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拟安排的项目负责人情况</w:t>
            </w:r>
          </w:p>
        </w:tc>
        <w:tc>
          <w:tcPr>
            <w:tcW w:w="800" w:type="dxa"/>
            <w:tcBorders>
              <w:top w:val="single" w:sz="4" w:space="0" w:color="auto"/>
              <w:left w:val="single" w:sz="4" w:space="0" w:color="auto"/>
              <w:bottom w:val="single" w:sz="4" w:space="0" w:color="auto"/>
              <w:right w:val="single" w:sz="4" w:space="0" w:color="auto"/>
            </w:tcBorders>
          </w:tcPr>
          <w:p w14:paraId="746EE580" w14:textId="28EB3144" w:rsidR="00DA293F" w:rsidRPr="00091D76" w:rsidRDefault="00E72492" w:rsidP="00A35A94">
            <w:pPr>
              <w:jc w:val="center"/>
              <w:rPr>
                <w:rFonts w:ascii="Times New Roman" w:eastAsia="宋体" w:hAnsi="Times New Roman" w:cs="Times New Roman"/>
                <w:szCs w:val="21"/>
              </w:rPr>
            </w:pPr>
            <w:r w:rsidRPr="00091D76">
              <w:rPr>
                <w:rFonts w:ascii="Times New Roman" w:eastAsia="宋体" w:hAnsi="Times New Roman" w:cs="Times New Roman"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5D67659F" w14:textId="77777777" w:rsidR="00DA293F" w:rsidRPr="00C924E3" w:rsidRDefault="00DA293F" w:rsidP="00A35A94">
            <w:pPr>
              <w:jc w:val="center"/>
              <w:rPr>
                <w:rFonts w:ascii="Times New Roman" w:eastAsia="宋体" w:hAnsi="Times New Roman" w:cs="Times New Roman"/>
                <w:szCs w:val="21"/>
              </w:rPr>
            </w:pPr>
            <w:r w:rsidRPr="00C924E3">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62B263FE" w14:textId="77777777" w:rsidR="00DA293F" w:rsidRPr="00C924E3" w:rsidRDefault="00DA293F" w:rsidP="00A35A94">
            <w:pPr>
              <w:jc w:val="left"/>
              <w:rPr>
                <w:rFonts w:ascii="Times New Roman" w:eastAsia="宋体" w:hAnsi="Times New Roman" w:cs="Times New Roman"/>
                <w:szCs w:val="21"/>
              </w:rPr>
            </w:pPr>
            <w:r w:rsidRPr="00C924E3">
              <w:rPr>
                <w:rFonts w:ascii="Times New Roman" w:eastAsia="宋体" w:hAnsi="Times New Roman" w:cs="Times New Roman"/>
                <w:szCs w:val="21"/>
              </w:rPr>
              <w:t>项目负责人须是投标人的正式聘任员工。在此基础上，考察内容：</w:t>
            </w:r>
          </w:p>
          <w:p w14:paraId="1E6C4DEB" w14:textId="3F1CA138" w:rsidR="00DA293F" w:rsidRPr="00C924E3" w:rsidRDefault="00DA293F" w:rsidP="00A35A94">
            <w:pPr>
              <w:rPr>
                <w:rFonts w:ascii="宋体" w:eastAsia="宋体" w:hAnsi="宋体"/>
                <w:szCs w:val="21"/>
              </w:rPr>
            </w:pPr>
            <w:r w:rsidRPr="00C924E3">
              <w:rPr>
                <w:rFonts w:ascii="Times New Roman" w:eastAsia="宋体" w:hAnsi="Times New Roman" w:cs="Times New Roman" w:hint="eastAsia"/>
                <w:szCs w:val="21"/>
              </w:rPr>
              <w:t>项目负责人</w:t>
            </w:r>
            <w:r w:rsidR="008370EC" w:rsidRPr="00C924E3">
              <w:rPr>
                <w:rFonts w:ascii="Times New Roman" w:eastAsia="宋体" w:hAnsi="Times New Roman" w:cs="Times New Roman" w:hint="eastAsia"/>
                <w:szCs w:val="21"/>
              </w:rPr>
              <w:t>有</w:t>
            </w:r>
            <w:r w:rsidR="008370EC" w:rsidRPr="00C924E3">
              <w:rPr>
                <w:rFonts w:ascii="宋体" w:eastAsia="宋体" w:hAnsi="宋体" w:hint="eastAsia"/>
                <w:szCs w:val="21"/>
              </w:rPr>
              <w:t>一年以上</w:t>
            </w:r>
            <w:r w:rsidR="00E67457" w:rsidRPr="00C924E3">
              <w:rPr>
                <w:rFonts w:ascii="宋体" w:eastAsia="宋体" w:hAnsi="宋体" w:hint="eastAsia"/>
                <w:szCs w:val="21"/>
              </w:rPr>
              <w:t>汽车租赁</w:t>
            </w:r>
            <w:r w:rsidR="008370EC" w:rsidRPr="00C924E3">
              <w:rPr>
                <w:rFonts w:ascii="宋体" w:eastAsia="宋体" w:hAnsi="宋体" w:hint="eastAsia"/>
                <w:szCs w:val="21"/>
              </w:rPr>
              <w:t>服务</w:t>
            </w:r>
            <w:r w:rsidR="006367EB" w:rsidRPr="00C924E3">
              <w:rPr>
                <w:rFonts w:ascii="宋体" w:eastAsia="宋体" w:hAnsi="宋体" w:hint="eastAsia"/>
                <w:szCs w:val="21"/>
              </w:rPr>
              <w:t>项目</w:t>
            </w:r>
            <w:r w:rsidR="008370EC" w:rsidRPr="00C924E3">
              <w:rPr>
                <w:rFonts w:ascii="宋体" w:eastAsia="宋体" w:hAnsi="宋体" w:hint="eastAsia"/>
                <w:szCs w:val="21"/>
              </w:rPr>
              <w:t>管理经验</w:t>
            </w:r>
            <w:r w:rsidR="009C4E50" w:rsidRPr="00C924E3">
              <w:rPr>
                <w:rFonts w:ascii="宋体" w:eastAsia="宋体" w:hAnsi="宋体" w:hint="eastAsia"/>
                <w:szCs w:val="21"/>
              </w:rPr>
              <w:t>。</w:t>
            </w:r>
          </w:p>
          <w:p w14:paraId="6582F2DC" w14:textId="637E202B" w:rsidR="00DA293F" w:rsidRPr="00C924E3" w:rsidRDefault="00DA293F" w:rsidP="00A35A94">
            <w:pPr>
              <w:jc w:val="left"/>
              <w:rPr>
                <w:rFonts w:ascii="Times New Roman" w:eastAsia="宋体" w:hAnsi="Times New Roman" w:cs="Times New Roman"/>
                <w:szCs w:val="21"/>
              </w:rPr>
            </w:pPr>
            <w:r w:rsidRPr="00C924E3">
              <w:rPr>
                <w:rFonts w:ascii="Times New Roman" w:eastAsia="宋体" w:hAnsi="Times New Roman" w:cs="Times New Roman"/>
                <w:szCs w:val="21"/>
              </w:rPr>
              <w:t>要求提供项目负责人的聘用合同关键页复印件</w:t>
            </w:r>
            <w:r w:rsidRPr="00C924E3">
              <w:rPr>
                <w:rFonts w:ascii="Times New Roman" w:eastAsia="宋体" w:hAnsi="Times New Roman" w:cs="Times New Roman" w:hint="eastAsia"/>
                <w:szCs w:val="21"/>
              </w:rPr>
              <w:t>、</w:t>
            </w:r>
            <w:r w:rsidRPr="00C924E3">
              <w:rPr>
                <w:rFonts w:ascii="Times New Roman" w:eastAsia="宋体" w:hAnsi="Times New Roman" w:cs="Times New Roman"/>
                <w:szCs w:val="21"/>
              </w:rPr>
              <w:t>和该人员最近三</w:t>
            </w:r>
            <w:r w:rsidRPr="00C924E3">
              <w:rPr>
                <w:rFonts w:ascii="Times New Roman" w:eastAsia="宋体" w:hAnsi="Times New Roman" w:cs="Times New Roman"/>
                <w:szCs w:val="21"/>
              </w:rPr>
              <w:lastRenderedPageBreak/>
              <w:t>个月（</w:t>
            </w:r>
            <w:r w:rsidR="007667E9" w:rsidRPr="00C924E3">
              <w:rPr>
                <w:rFonts w:ascii="Times New Roman" w:eastAsia="宋体" w:hAnsi="Times New Roman" w:cs="Times New Roman"/>
                <w:szCs w:val="21"/>
              </w:rPr>
              <w:t>2019</w:t>
            </w:r>
            <w:r w:rsidRPr="00C924E3">
              <w:rPr>
                <w:rFonts w:ascii="Times New Roman" w:eastAsia="宋体" w:hAnsi="Times New Roman" w:cs="Times New Roman"/>
                <w:szCs w:val="21"/>
              </w:rPr>
              <w:t>年</w:t>
            </w:r>
            <w:r w:rsidRPr="00C924E3">
              <w:rPr>
                <w:rFonts w:ascii="Times New Roman" w:eastAsia="宋体" w:hAnsi="Times New Roman" w:cs="Times New Roman" w:hint="eastAsia"/>
                <w:szCs w:val="21"/>
              </w:rPr>
              <w:t>1</w:t>
            </w:r>
            <w:r w:rsidRPr="00C924E3">
              <w:rPr>
                <w:rFonts w:ascii="Times New Roman" w:eastAsia="宋体" w:hAnsi="Times New Roman" w:cs="Times New Roman"/>
                <w:szCs w:val="21"/>
              </w:rPr>
              <w:t>月</w:t>
            </w:r>
            <w:r w:rsidRPr="00C924E3">
              <w:rPr>
                <w:rFonts w:ascii="Times New Roman" w:eastAsia="宋体" w:hAnsi="Times New Roman" w:cs="Times New Roman"/>
                <w:szCs w:val="21"/>
              </w:rPr>
              <w:t>-201</w:t>
            </w:r>
            <w:r w:rsidRPr="00C924E3">
              <w:rPr>
                <w:rFonts w:ascii="Times New Roman" w:eastAsia="宋体" w:hAnsi="Times New Roman" w:cs="Times New Roman" w:hint="eastAsia"/>
                <w:szCs w:val="21"/>
              </w:rPr>
              <w:t>9</w:t>
            </w:r>
            <w:r w:rsidRPr="00C924E3">
              <w:rPr>
                <w:rFonts w:ascii="Times New Roman" w:eastAsia="宋体" w:hAnsi="Times New Roman" w:cs="Times New Roman"/>
                <w:szCs w:val="21"/>
              </w:rPr>
              <w:t>年</w:t>
            </w:r>
            <w:r w:rsidR="007667E9" w:rsidRPr="00C924E3">
              <w:rPr>
                <w:rFonts w:ascii="Times New Roman" w:eastAsia="宋体" w:hAnsi="Times New Roman" w:cs="Times New Roman" w:hint="eastAsia"/>
                <w:szCs w:val="21"/>
              </w:rPr>
              <w:t>3</w:t>
            </w:r>
            <w:r w:rsidRPr="00C924E3">
              <w:rPr>
                <w:rFonts w:ascii="Times New Roman" w:eastAsia="宋体" w:hAnsi="Times New Roman" w:cs="Times New Roman"/>
                <w:szCs w:val="21"/>
              </w:rPr>
              <w:t>月）在本公司购买社保的证明文件，以及其他可证明工作经验的</w:t>
            </w:r>
            <w:r w:rsidR="003F6328" w:rsidRPr="00C924E3">
              <w:rPr>
                <w:rFonts w:ascii="Times New Roman" w:eastAsia="宋体" w:hAnsi="Times New Roman" w:cs="Times New Roman" w:hint="eastAsia"/>
                <w:szCs w:val="21"/>
              </w:rPr>
              <w:t>相关项目合同关键页</w:t>
            </w:r>
            <w:r w:rsidRPr="00C924E3">
              <w:rPr>
                <w:rFonts w:ascii="Times New Roman" w:eastAsia="宋体" w:hAnsi="Times New Roman" w:cs="Times New Roman"/>
                <w:szCs w:val="21"/>
              </w:rPr>
              <w:t>复印件，并加盖投标人公章，原件备查。</w:t>
            </w:r>
          </w:p>
          <w:p w14:paraId="6BABDCBA" w14:textId="77777777" w:rsidR="00DA293F" w:rsidRPr="00C924E3" w:rsidRDefault="00DA293F" w:rsidP="00A35A94">
            <w:pPr>
              <w:jc w:val="left"/>
              <w:rPr>
                <w:rFonts w:ascii="Times New Roman" w:eastAsia="宋体" w:hAnsi="Times New Roman" w:cs="Times New Roman"/>
                <w:szCs w:val="21"/>
              </w:rPr>
            </w:pPr>
            <w:r w:rsidRPr="00C924E3">
              <w:rPr>
                <w:rFonts w:ascii="Times New Roman" w:eastAsia="宋体" w:hAnsi="Times New Roman" w:cs="Times New Roman"/>
                <w:szCs w:val="21"/>
              </w:rPr>
              <w:t>评分中出现无证明资料或专家无法凭所提供资料判断是否得分的情况，一律作不得分处理。</w:t>
            </w:r>
          </w:p>
        </w:tc>
      </w:tr>
      <w:tr w:rsidR="00DA293F" w:rsidRPr="00091D76" w14:paraId="7DDFEFCF" w14:textId="77777777" w:rsidTr="00A35A94">
        <w:trPr>
          <w:trHeight w:val="78"/>
        </w:trPr>
        <w:tc>
          <w:tcPr>
            <w:tcW w:w="838" w:type="dxa"/>
            <w:vMerge/>
            <w:tcBorders>
              <w:left w:val="single" w:sz="4" w:space="0" w:color="auto"/>
              <w:right w:val="single" w:sz="4" w:space="0" w:color="auto"/>
            </w:tcBorders>
            <w:vAlign w:val="center"/>
          </w:tcPr>
          <w:p w14:paraId="44733B88" w14:textId="77777777" w:rsidR="00DA293F" w:rsidRPr="00091D76" w:rsidRDefault="00DA293F" w:rsidP="00A35A94">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13BFA5FA" w14:textId="1047A1BA" w:rsidR="00DA293F" w:rsidRPr="00091D76" w:rsidRDefault="00987AF7" w:rsidP="00A35A94">
            <w:pPr>
              <w:jc w:val="center"/>
              <w:rPr>
                <w:rFonts w:ascii="Times New Roman" w:eastAsia="宋体" w:hAnsi="Times New Roman" w:cs="Times New Roman"/>
                <w:szCs w:val="21"/>
              </w:rPr>
            </w:pPr>
            <w:r w:rsidRPr="00091D76">
              <w:rPr>
                <w:rFonts w:ascii="Times New Roman" w:eastAsia="宋体" w:hAnsi="Times New Roman" w:cs="Times New Roman" w:hint="eastAsia"/>
                <w:szCs w:val="21"/>
              </w:rPr>
              <w:t>2</w:t>
            </w:r>
          </w:p>
        </w:tc>
        <w:tc>
          <w:tcPr>
            <w:tcW w:w="2117" w:type="dxa"/>
            <w:gridSpan w:val="2"/>
            <w:tcBorders>
              <w:top w:val="single" w:sz="4" w:space="0" w:color="auto"/>
              <w:left w:val="single" w:sz="4" w:space="0" w:color="auto"/>
              <w:bottom w:val="single" w:sz="4" w:space="0" w:color="auto"/>
              <w:right w:val="single" w:sz="4" w:space="0" w:color="auto"/>
            </w:tcBorders>
          </w:tcPr>
          <w:p w14:paraId="3A4F2BEE" w14:textId="1EEDFFBA" w:rsidR="00DA293F" w:rsidRPr="00091D76" w:rsidRDefault="00DA293F" w:rsidP="004238F0">
            <w:pPr>
              <w:jc w:val="center"/>
              <w:rPr>
                <w:rFonts w:ascii="Times New Roman" w:eastAsia="宋体" w:hAnsi="Times New Roman" w:cs="Times New Roman"/>
                <w:kern w:val="0"/>
                <w:szCs w:val="21"/>
              </w:rPr>
            </w:pPr>
            <w:r w:rsidRPr="00091D76">
              <w:rPr>
                <w:rFonts w:ascii="Times New Roman" w:eastAsia="宋体" w:hAnsi="Times New Roman" w:cs="Times New Roman" w:hint="eastAsia"/>
                <w:kern w:val="0"/>
                <w:szCs w:val="21"/>
              </w:rPr>
              <w:t>项目拟使用的车辆、场地、工具、机器等情况</w:t>
            </w:r>
          </w:p>
        </w:tc>
        <w:tc>
          <w:tcPr>
            <w:tcW w:w="800" w:type="dxa"/>
            <w:tcBorders>
              <w:top w:val="single" w:sz="4" w:space="0" w:color="auto"/>
              <w:left w:val="single" w:sz="4" w:space="0" w:color="auto"/>
              <w:bottom w:val="single" w:sz="4" w:space="0" w:color="auto"/>
              <w:right w:val="single" w:sz="4" w:space="0" w:color="auto"/>
            </w:tcBorders>
          </w:tcPr>
          <w:p w14:paraId="0A552793" w14:textId="3EE31AEC" w:rsidR="00DA293F" w:rsidRPr="00091D76" w:rsidRDefault="00124881" w:rsidP="00A35A94">
            <w:pPr>
              <w:jc w:val="center"/>
              <w:rPr>
                <w:rFonts w:ascii="Times New Roman" w:eastAsia="宋体" w:hAnsi="Times New Roman" w:cs="Times New Roman"/>
                <w:kern w:val="0"/>
                <w:szCs w:val="21"/>
              </w:rPr>
            </w:pPr>
            <w:r w:rsidRPr="00091D76">
              <w:rPr>
                <w:rFonts w:ascii="Times New Roman" w:eastAsia="宋体" w:hAnsi="Times New Roman" w:cs="Times New Roman"/>
                <w:kern w:val="0"/>
                <w:szCs w:val="21"/>
              </w:rPr>
              <w:t>10</w:t>
            </w:r>
          </w:p>
        </w:tc>
        <w:tc>
          <w:tcPr>
            <w:tcW w:w="1118" w:type="dxa"/>
            <w:tcBorders>
              <w:top w:val="single" w:sz="4" w:space="0" w:color="auto"/>
              <w:left w:val="single" w:sz="4" w:space="0" w:color="auto"/>
              <w:bottom w:val="single" w:sz="4" w:space="0" w:color="auto"/>
              <w:right w:val="single" w:sz="4" w:space="0" w:color="auto"/>
            </w:tcBorders>
          </w:tcPr>
          <w:p w14:paraId="7FDBEB45" w14:textId="77777777" w:rsidR="00DA293F" w:rsidRPr="00091D76" w:rsidRDefault="00DA293F" w:rsidP="00A35A94">
            <w:pPr>
              <w:jc w:val="center"/>
              <w:rPr>
                <w:rFonts w:ascii="Times New Roman" w:eastAsia="宋体" w:hAnsi="Times New Roman" w:cs="Times New Roman"/>
                <w:kern w:val="0"/>
                <w:szCs w:val="21"/>
              </w:rPr>
            </w:pPr>
            <w:r w:rsidRPr="00091D76">
              <w:rPr>
                <w:rFonts w:ascii="Times New Roman" w:eastAsia="宋体" w:hAnsi="Times New Roman" w:cs="Times New Roman"/>
                <w:kern w:val="0"/>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2D478806" w14:textId="77777777" w:rsidR="001977EF" w:rsidRPr="00091D76" w:rsidRDefault="001977EF" w:rsidP="00A35A94">
            <w:pPr>
              <w:jc w:val="left"/>
              <w:rPr>
                <w:rFonts w:ascii="宋体" w:eastAsia="宋体" w:hAnsi="宋体"/>
                <w:szCs w:val="21"/>
              </w:rPr>
            </w:pPr>
            <w:r w:rsidRPr="00091D76">
              <w:rPr>
                <w:rFonts w:ascii="宋体" w:eastAsia="宋体" w:hAnsi="宋体" w:hint="eastAsia"/>
                <w:szCs w:val="21"/>
              </w:rPr>
              <w:t>考察拟使用的车辆（场地、工具、机器）情况（自有、租赁均可）。</w:t>
            </w:r>
          </w:p>
          <w:p w14:paraId="58DF8E1E" w14:textId="0200C14B" w:rsidR="001977EF" w:rsidRPr="00091D76" w:rsidRDefault="001977EF" w:rsidP="00A35A94">
            <w:pPr>
              <w:jc w:val="left"/>
              <w:rPr>
                <w:rFonts w:ascii="宋体" w:eastAsia="宋体" w:hAnsi="宋体"/>
                <w:szCs w:val="21"/>
              </w:rPr>
            </w:pPr>
            <w:r w:rsidRPr="00091D76">
              <w:rPr>
                <w:rFonts w:ascii="宋体" w:eastAsia="宋体" w:hAnsi="宋体" w:hint="eastAsia"/>
                <w:szCs w:val="21"/>
              </w:rPr>
              <w:t>要求提供发票、行驶证或</w:t>
            </w:r>
            <w:r w:rsidRPr="00091D76">
              <w:rPr>
                <w:rFonts w:ascii="宋体" w:eastAsia="宋体" w:hAnsi="宋体"/>
                <w:szCs w:val="21"/>
              </w:rPr>
              <w:t>租车合同关键页</w:t>
            </w:r>
            <w:r w:rsidR="00C45E8C" w:rsidRPr="00091D76">
              <w:rPr>
                <w:rFonts w:ascii="宋体" w:eastAsia="宋体" w:hAnsi="宋体" w:hint="eastAsia"/>
                <w:szCs w:val="21"/>
              </w:rPr>
              <w:t>复印件</w:t>
            </w:r>
            <w:r w:rsidR="00C45E8C" w:rsidRPr="00091D76">
              <w:rPr>
                <w:rFonts w:ascii="宋体" w:eastAsia="宋体" w:hAnsi="宋体"/>
                <w:szCs w:val="21"/>
              </w:rPr>
              <w:t>加盖公章</w:t>
            </w:r>
            <w:r w:rsidRPr="00091D76">
              <w:rPr>
                <w:rFonts w:ascii="宋体" w:eastAsia="宋体" w:hAnsi="宋体" w:hint="eastAsia"/>
                <w:szCs w:val="21"/>
              </w:rPr>
              <w:t>作为证明资料。</w:t>
            </w:r>
          </w:p>
          <w:p w14:paraId="32DDB11A" w14:textId="135BF76F" w:rsidR="00DA293F" w:rsidRPr="00091D76" w:rsidRDefault="00DA293F" w:rsidP="00A35A94">
            <w:pPr>
              <w:jc w:val="left"/>
              <w:rPr>
                <w:rFonts w:ascii="Times New Roman" w:eastAsia="宋体" w:hAnsi="Times New Roman" w:cs="Times New Roman"/>
                <w:color w:val="000000"/>
                <w:szCs w:val="21"/>
              </w:rPr>
            </w:pPr>
            <w:r w:rsidRPr="00091D76">
              <w:rPr>
                <w:rFonts w:ascii="宋体" w:eastAsia="宋体" w:hAnsi="宋体" w:hint="eastAsia"/>
                <w:szCs w:val="21"/>
              </w:rPr>
              <w:t>根据招标文件的需求和投标文件中投标人拟用的设备情况进行横向比较，分档评分：评价为优</w:t>
            </w:r>
            <w:r w:rsidRPr="00091D76">
              <w:rPr>
                <w:rFonts w:ascii="宋体" w:eastAsia="宋体" w:hAnsi="宋体"/>
                <w:szCs w:val="21"/>
              </w:rPr>
              <w:t>100分；评价</w:t>
            </w:r>
            <w:proofErr w:type="gramStart"/>
            <w:r w:rsidRPr="00091D76">
              <w:rPr>
                <w:rFonts w:ascii="宋体" w:eastAsia="宋体" w:hAnsi="宋体"/>
                <w:szCs w:val="21"/>
              </w:rPr>
              <w:t>为良得75分</w:t>
            </w:r>
            <w:proofErr w:type="gramEnd"/>
            <w:r w:rsidRPr="00091D76">
              <w:rPr>
                <w:rFonts w:ascii="宋体" w:eastAsia="宋体" w:hAnsi="宋体"/>
                <w:szCs w:val="21"/>
              </w:rPr>
              <w:t>；评价为中得50分；评价为差不得分。评价为“中”或“差”的，专家需说明情况。</w:t>
            </w:r>
          </w:p>
        </w:tc>
      </w:tr>
      <w:tr w:rsidR="00DA293F" w:rsidRPr="00091D76" w14:paraId="410297B9" w14:textId="77777777" w:rsidTr="00A35A94">
        <w:trPr>
          <w:trHeight w:val="78"/>
        </w:trPr>
        <w:tc>
          <w:tcPr>
            <w:tcW w:w="838" w:type="dxa"/>
            <w:vMerge/>
            <w:tcBorders>
              <w:left w:val="single" w:sz="4" w:space="0" w:color="auto"/>
              <w:right w:val="single" w:sz="4" w:space="0" w:color="auto"/>
            </w:tcBorders>
            <w:vAlign w:val="center"/>
          </w:tcPr>
          <w:p w14:paraId="12FFCF57" w14:textId="77777777" w:rsidR="00DA293F" w:rsidRPr="00091D76" w:rsidRDefault="00DA293F" w:rsidP="00A35A94">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7AC1E8E3" w14:textId="4A1412DF" w:rsidR="00DA293F" w:rsidRPr="00091D76" w:rsidRDefault="00987AF7" w:rsidP="00A35A94">
            <w:pPr>
              <w:jc w:val="center"/>
              <w:rPr>
                <w:rFonts w:ascii="Times New Roman" w:eastAsia="宋体" w:hAnsi="Times New Roman" w:cs="Times New Roman"/>
                <w:szCs w:val="21"/>
              </w:rPr>
            </w:pPr>
            <w:r w:rsidRPr="00091D76">
              <w:rPr>
                <w:rFonts w:ascii="Times New Roman" w:eastAsia="宋体" w:hAnsi="Times New Roman" w:cs="Times New Roman" w:hint="eastAsia"/>
                <w:szCs w:val="21"/>
              </w:rPr>
              <w:t>3</w:t>
            </w:r>
          </w:p>
        </w:tc>
        <w:tc>
          <w:tcPr>
            <w:tcW w:w="2117" w:type="dxa"/>
            <w:gridSpan w:val="2"/>
            <w:tcBorders>
              <w:top w:val="single" w:sz="4" w:space="0" w:color="auto"/>
              <w:left w:val="single" w:sz="4" w:space="0" w:color="auto"/>
              <w:bottom w:val="single" w:sz="4" w:space="0" w:color="auto"/>
              <w:right w:val="single" w:sz="4" w:space="0" w:color="auto"/>
            </w:tcBorders>
          </w:tcPr>
          <w:p w14:paraId="7C1033B6" w14:textId="4D30357F" w:rsidR="00DA293F" w:rsidRPr="00091D76" w:rsidRDefault="00DA293F" w:rsidP="00DC0430">
            <w:pPr>
              <w:jc w:val="center"/>
              <w:rPr>
                <w:rFonts w:ascii="Times New Roman" w:eastAsia="宋体" w:hAnsi="Times New Roman" w:cs="Times New Roman"/>
                <w:kern w:val="0"/>
                <w:szCs w:val="21"/>
              </w:rPr>
            </w:pPr>
            <w:r w:rsidRPr="00091D76">
              <w:rPr>
                <w:rFonts w:ascii="Times New Roman" w:eastAsia="宋体" w:hAnsi="Times New Roman" w:cs="Times New Roman" w:hint="eastAsia"/>
                <w:kern w:val="0"/>
                <w:szCs w:val="21"/>
              </w:rPr>
              <w:t>服务网点</w:t>
            </w:r>
          </w:p>
        </w:tc>
        <w:tc>
          <w:tcPr>
            <w:tcW w:w="800" w:type="dxa"/>
            <w:tcBorders>
              <w:top w:val="single" w:sz="4" w:space="0" w:color="auto"/>
              <w:left w:val="single" w:sz="4" w:space="0" w:color="auto"/>
              <w:bottom w:val="single" w:sz="4" w:space="0" w:color="auto"/>
              <w:right w:val="single" w:sz="4" w:space="0" w:color="auto"/>
            </w:tcBorders>
          </w:tcPr>
          <w:p w14:paraId="149CD903" w14:textId="298C9A4A" w:rsidR="00DA293F" w:rsidRPr="00091D76" w:rsidRDefault="00DA293F" w:rsidP="00A35A94">
            <w:pPr>
              <w:jc w:val="center"/>
              <w:rPr>
                <w:rFonts w:ascii="Times New Roman" w:eastAsia="宋体" w:hAnsi="Times New Roman" w:cs="Times New Roman"/>
                <w:kern w:val="0"/>
                <w:szCs w:val="21"/>
              </w:rPr>
            </w:pPr>
            <w:r w:rsidRPr="00091D76">
              <w:rPr>
                <w:rFonts w:ascii="Times New Roman" w:eastAsia="宋体" w:hAnsi="Times New Roman" w:cs="Times New Roman" w:hint="eastAsia"/>
                <w:kern w:val="0"/>
                <w:szCs w:val="21"/>
              </w:rPr>
              <w:t>3</w:t>
            </w:r>
          </w:p>
        </w:tc>
        <w:tc>
          <w:tcPr>
            <w:tcW w:w="1118" w:type="dxa"/>
            <w:tcBorders>
              <w:top w:val="single" w:sz="4" w:space="0" w:color="auto"/>
              <w:left w:val="single" w:sz="4" w:space="0" w:color="auto"/>
              <w:bottom w:val="single" w:sz="4" w:space="0" w:color="auto"/>
              <w:right w:val="single" w:sz="4" w:space="0" w:color="auto"/>
            </w:tcBorders>
          </w:tcPr>
          <w:p w14:paraId="603E005C" w14:textId="77777777" w:rsidR="00DA293F" w:rsidRPr="00091D76" w:rsidRDefault="00DA293F" w:rsidP="00A35A94">
            <w:pPr>
              <w:jc w:val="center"/>
              <w:rPr>
                <w:rFonts w:ascii="Times New Roman" w:eastAsia="宋体" w:hAnsi="Times New Roman" w:cs="Times New Roman"/>
                <w:kern w:val="0"/>
                <w:szCs w:val="21"/>
              </w:rPr>
            </w:pPr>
            <w:r w:rsidRPr="00091D76">
              <w:rPr>
                <w:rFonts w:ascii="Times New Roman" w:eastAsia="宋体" w:hAnsi="Times New Roman" w:cs="Times New Roman"/>
                <w:kern w:val="0"/>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45A0B312" w14:textId="77777777" w:rsidR="00DA293F" w:rsidRPr="00091D76" w:rsidRDefault="00DA293F" w:rsidP="00A35A94">
            <w:pPr>
              <w:jc w:val="left"/>
              <w:rPr>
                <w:rFonts w:ascii="Times New Roman" w:eastAsia="宋体" w:hAnsi="Times New Roman" w:cs="Times New Roman"/>
                <w:color w:val="000000"/>
                <w:szCs w:val="21"/>
              </w:rPr>
            </w:pPr>
            <w:r w:rsidRPr="00091D76">
              <w:rPr>
                <w:rFonts w:ascii="宋体" w:eastAsia="宋体" w:hAnsi="宋体" w:hint="eastAsia"/>
                <w:szCs w:val="21"/>
              </w:rPr>
              <w:t>深圳供应商或非深圳供应商，但在深圳市有合法注册的分公司或办事处等机构的，得满分（须在投标文件中就设立的机构类型进行说明，并提供机构营业执照复印件，原件备查）；否则不得分。</w:t>
            </w:r>
          </w:p>
        </w:tc>
      </w:tr>
      <w:tr w:rsidR="00DA293F" w:rsidRPr="00091D76" w14:paraId="7DC85CB3" w14:textId="77777777" w:rsidTr="00553B1A">
        <w:trPr>
          <w:trHeight w:val="78"/>
        </w:trPr>
        <w:tc>
          <w:tcPr>
            <w:tcW w:w="838" w:type="dxa"/>
            <w:vMerge/>
            <w:tcBorders>
              <w:left w:val="single" w:sz="4" w:space="0" w:color="auto"/>
              <w:right w:val="single" w:sz="4" w:space="0" w:color="auto"/>
            </w:tcBorders>
            <w:vAlign w:val="center"/>
          </w:tcPr>
          <w:p w14:paraId="1B837A69" w14:textId="77777777" w:rsidR="00DA293F" w:rsidRPr="00091D76" w:rsidRDefault="00DA293F" w:rsidP="00A35A94">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1DFBDEB2" w14:textId="4498B66A" w:rsidR="00DA293F" w:rsidRPr="00091D76" w:rsidRDefault="00987AF7" w:rsidP="00A35A94">
            <w:pPr>
              <w:jc w:val="center"/>
              <w:rPr>
                <w:rFonts w:ascii="Times New Roman" w:eastAsia="宋体" w:hAnsi="Times New Roman" w:cs="Times New Roman"/>
                <w:szCs w:val="21"/>
              </w:rPr>
            </w:pPr>
            <w:r w:rsidRPr="00091D76">
              <w:rPr>
                <w:rFonts w:ascii="Times New Roman" w:eastAsia="宋体" w:hAnsi="Times New Roman" w:cs="Times New Roman" w:hint="eastAsia"/>
                <w:szCs w:val="21"/>
              </w:rPr>
              <w:t>4</w:t>
            </w:r>
          </w:p>
        </w:tc>
        <w:tc>
          <w:tcPr>
            <w:tcW w:w="2117" w:type="dxa"/>
            <w:gridSpan w:val="2"/>
            <w:tcBorders>
              <w:top w:val="single" w:sz="4" w:space="0" w:color="auto"/>
              <w:left w:val="single" w:sz="4" w:space="0" w:color="auto"/>
              <w:bottom w:val="single" w:sz="4" w:space="0" w:color="auto"/>
              <w:right w:val="single" w:sz="4" w:space="0" w:color="auto"/>
            </w:tcBorders>
          </w:tcPr>
          <w:p w14:paraId="629B1041" w14:textId="19096BE6" w:rsidR="00DA293F" w:rsidRPr="00091D76" w:rsidRDefault="00DA293F" w:rsidP="00082C10">
            <w:pPr>
              <w:jc w:val="center"/>
              <w:rPr>
                <w:rFonts w:ascii="Times New Roman" w:eastAsia="宋体" w:hAnsi="Times New Roman" w:cs="Times New Roman"/>
                <w:szCs w:val="21"/>
              </w:rPr>
            </w:pPr>
            <w:r w:rsidRPr="00091D76">
              <w:rPr>
                <w:rFonts w:ascii="Times New Roman" w:eastAsia="宋体" w:hAnsi="Times New Roman" w:cs="Times New Roman"/>
                <w:kern w:val="0"/>
                <w:szCs w:val="21"/>
              </w:rPr>
              <w:t>同类</w:t>
            </w:r>
            <w:r w:rsidRPr="00091D76">
              <w:rPr>
                <w:rFonts w:ascii="Times New Roman" w:eastAsia="宋体" w:hAnsi="Times New Roman" w:cs="Times New Roman" w:hint="eastAsia"/>
                <w:kern w:val="0"/>
                <w:szCs w:val="21"/>
              </w:rPr>
              <w:t>项目</w:t>
            </w:r>
            <w:r w:rsidRPr="00091D76">
              <w:rPr>
                <w:rFonts w:ascii="Times New Roman" w:eastAsia="宋体" w:hAnsi="Times New Roman" w:cs="Times New Roman"/>
                <w:kern w:val="0"/>
                <w:szCs w:val="21"/>
              </w:rPr>
              <w:t>业绩</w:t>
            </w:r>
          </w:p>
        </w:tc>
        <w:tc>
          <w:tcPr>
            <w:tcW w:w="800" w:type="dxa"/>
            <w:tcBorders>
              <w:top w:val="single" w:sz="4" w:space="0" w:color="auto"/>
              <w:left w:val="single" w:sz="4" w:space="0" w:color="auto"/>
              <w:bottom w:val="single" w:sz="4" w:space="0" w:color="auto"/>
              <w:right w:val="single" w:sz="4" w:space="0" w:color="auto"/>
            </w:tcBorders>
          </w:tcPr>
          <w:p w14:paraId="71CB734A" w14:textId="1207D876"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hint="eastAsia"/>
                <w:kern w:val="0"/>
                <w:szCs w:val="21"/>
              </w:rPr>
              <w:t>3</w:t>
            </w:r>
          </w:p>
        </w:tc>
        <w:tc>
          <w:tcPr>
            <w:tcW w:w="1118" w:type="dxa"/>
            <w:tcBorders>
              <w:top w:val="single" w:sz="4" w:space="0" w:color="auto"/>
              <w:left w:val="single" w:sz="4" w:space="0" w:color="auto"/>
              <w:bottom w:val="single" w:sz="4" w:space="0" w:color="auto"/>
              <w:right w:val="single" w:sz="4" w:space="0" w:color="auto"/>
            </w:tcBorders>
          </w:tcPr>
          <w:p w14:paraId="2512CA62"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kern w:val="0"/>
                <w:szCs w:val="21"/>
              </w:rPr>
              <w:t>专家打分</w:t>
            </w:r>
          </w:p>
        </w:tc>
        <w:tc>
          <w:tcPr>
            <w:tcW w:w="3185" w:type="dxa"/>
            <w:tcBorders>
              <w:top w:val="single" w:sz="4" w:space="0" w:color="auto"/>
              <w:left w:val="single" w:sz="4" w:space="0" w:color="auto"/>
              <w:bottom w:val="single" w:sz="4" w:space="0" w:color="auto"/>
              <w:right w:val="single" w:sz="4" w:space="0" w:color="auto"/>
            </w:tcBorders>
            <w:vAlign w:val="center"/>
          </w:tcPr>
          <w:p w14:paraId="5CEAC5AD" w14:textId="0E5A5FAB" w:rsidR="00DA293F" w:rsidRPr="00091D76" w:rsidRDefault="00DA293F" w:rsidP="00A35A94">
            <w:pPr>
              <w:jc w:val="left"/>
              <w:rPr>
                <w:rFonts w:ascii="Times New Roman" w:eastAsia="宋体" w:hAnsi="Times New Roman" w:cs="Times New Roman"/>
                <w:kern w:val="0"/>
                <w:szCs w:val="21"/>
              </w:rPr>
            </w:pPr>
            <w:r w:rsidRPr="00091D76">
              <w:rPr>
                <w:rFonts w:ascii="Times New Roman" w:eastAsia="宋体" w:hAnsi="Times New Roman" w:cs="Times New Roman" w:hint="eastAsia"/>
                <w:kern w:val="0"/>
                <w:szCs w:val="21"/>
              </w:rPr>
              <w:t>考察投标人近三年（</w:t>
            </w:r>
            <w:r w:rsidRPr="00091D76">
              <w:rPr>
                <w:rFonts w:ascii="Times New Roman" w:eastAsia="宋体" w:hAnsi="Times New Roman" w:cs="Times New Roman"/>
                <w:kern w:val="0"/>
                <w:szCs w:val="21"/>
              </w:rPr>
              <w:t>201</w:t>
            </w:r>
            <w:r w:rsidRPr="00091D76">
              <w:rPr>
                <w:rFonts w:ascii="Times New Roman" w:eastAsia="宋体" w:hAnsi="Times New Roman" w:cs="Times New Roman" w:hint="eastAsia"/>
                <w:kern w:val="0"/>
                <w:szCs w:val="21"/>
              </w:rPr>
              <w:t>6</w:t>
            </w:r>
            <w:r w:rsidRPr="00091D76">
              <w:rPr>
                <w:rFonts w:ascii="Times New Roman" w:eastAsia="宋体" w:hAnsi="Times New Roman" w:cs="Times New Roman"/>
                <w:kern w:val="0"/>
                <w:szCs w:val="21"/>
              </w:rPr>
              <w:t>年</w:t>
            </w:r>
            <w:r w:rsidR="00DA1C59" w:rsidRPr="00091D76">
              <w:rPr>
                <w:rFonts w:ascii="Times New Roman" w:eastAsia="宋体" w:hAnsi="Times New Roman" w:cs="Times New Roman"/>
                <w:kern w:val="0"/>
                <w:szCs w:val="21"/>
              </w:rPr>
              <w:t>4</w:t>
            </w:r>
            <w:r w:rsidRPr="00091D76">
              <w:rPr>
                <w:rFonts w:ascii="Times New Roman" w:eastAsia="宋体" w:hAnsi="Times New Roman" w:cs="Times New Roman"/>
                <w:kern w:val="0"/>
                <w:szCs w:val="21"/>
              </w:rPr>
              <w:t>月</w:t>
            </w:r>
            <w:r w:rsidRPr="00091D76">
              <w:rPr>
                <w:rFonts w:ascii="Times New Roman" w:eastAsia="宋体" w:hAnsi="Times New Roman" w:cs="Times New Roman"/>
                <w:kern w:val="0"/>
                <w:szCs w:val="21"/>
              </w:rPr>
              <w:t>1</w:t>
            </w:r>
            <w:r w:rsidRPr="00091D76">
              <w:rPr>
                <w:rFonts w:ascii="Times New Roman" w:eastAsia="宋体" w:hAnsi="Times New Roman" w:cs="Times New Roman"/>
                <w:kern w:val="0"/>
                <w:szCs w:val="21"/>
              </w:rPr>
              <w:t>日至本项目开标之日，以项</w:t>
            </w:r>
            <w:r w:rsidRPr="00091D76">
              <w:rPr>
                <w:rFonts w:ascii="Times New Roman" w:eastAsia="宋体" w:hAnsi="Times New Roman" w:cs="Times New Roman"/>
                <w:kern w:val="0"/>
                <w:szCs w:val="21"/>
              </w:rPr>
              <w:lastRenderedPageBreak/>
              <w:t>目验收或履约评价时间为准）每有一个同类项目</w:t>
            </w:r>
            <w:r w:rsidRPr="00091D76">
              <w:rPr>
                <w:rFonts w:ascii="Times New Roman" w:eastAsia="宋体" w:hAnsi="Times New Roman" w:cs="Times New Roman" w:hint="eastAsia"/>
                <w:kern w:val="0"/>
                <w:szCs w:val="21"/>
              </w:rPr>
              <w:t>（同类项目专指</w:t>
            </w:r>
            <w:r w:rsidR="00325C5B" w:rsidRPr="00D56132">
              <w:rPr>
                <w:rFonts w:ascii="Times New Roman" w:eastAsia="宋体" w:hAnsi="Times New Roman" w:cs="Times New Roman" w:hint="eastAsia"/>
                <w:kern w:val="0"/>
                <w:szCs w:val="21"/>
              </w:rPr>
              <w:t>提供汽车租赁服务</w:t>
            </w:r>
            <w:r w:rsidRPr="00D56132">
              <w:rPr>
                <w:rFonts w:ascii="Times New Roman" w:eastAsia="宋体" w:hAnsi="Times New Roman" w:cs="Times New Roman" w:hint="eastAsia"/>
                <w:kern w:val="0"/>
                <w:szCs w:val="21"/>
              </w:rPr>
              <w:t>的</w:t>
            </w:r>
            <w:r w:rsidRPr="00D56132">
              <w:rPr>
                <w:rFonts w:ascii="Times New Roman" w:eastAsia="宋体" w:hAnsi="Times New Roman" w:cs="Times New Roman"/>
                <w:kern w:val="0"/>
                <w:szCs w:val="21"/>
              </w:rPr>
              <w:t>项</w:t>
            </w:r>
            <w:r w:rsidRPr="00091D76">
              <w:rPr>
                <w:rFonts w:ascii="Times New Roman" w:eastAsia="宋体" w:hAnsi="Times New Roman" w:cs="Times New Roman"/>
                <w:kern w:val="0"/>
                <w:szCs w:val="21"/>
              </w:rPr>
              <w:t>目</w:t>
            </w:r>
            <w:r w:rsidRPr="00091D76">
              <w:rPr>
                <w:rFonts w:ascii="Times New Roman" w:eastAsia="宋体" w:hAnsi="Times New Roman" w:cs="Times New Roman" w:hint="eastAsia"/>
                <w:kern w:val="0"/>
                <w:szCs w:val="21"/>
              </w:rPr>
              <w:t>）</w:t>
            </w:r>
            <w:r w:rsidRPr="00091D76">
              <w:rPr>
                <w:rFonts w:ascii="Times New Roman" w:eastAsia="宋体" w:hAnsi="Times New Roman" w:cs="Times New Roman"/>
                <w:kern w:val="0"/>
                <w:szCs w:val="21"/>
              </w:rPr>
              <w:t>得</w:t>
            </w:r>
            <w:r w:rsidRPr="00091D76">
              <w:rPr>
                <w:rFonts w:ascii="Times New Roman" w:eastAsia="宋体" w:hAnsi="Times New Roman" w:cs="Times New Roman"/>
                <w:kern w:val="0"/>
                <w:szCs w:val="21"/>
              </w:rPr>
              <w:t>34</w:t>
            </w:r>
            <w:r w:rsidRPr="00091D76">
              <w:rPr>
                <w:rFonts w:ascii="Times New Roman" w:eastAsia="宋体" w:hAnsi="Times New Roman" w:cs="Times New Roman"/>
                <w:kern w:val="0"/>
                <w:szCs w:val="21"/>
              </w:rPr>
              <w:t>分，最高得</w:t>
            </w:r>
            <w:r w:rsidRPr="00091D76">
              <w:rPr>
                <w:rFonts w:ascii="Times New Roman" w:eastAsia="宋体" w:hAnsi="Times New Roman" w:cs="Times New Roman"/>
                <w:kern w:val="0"/>
                <w:szCs w:val="21"/>
              </w:rPr>
              <w:t>100</w:t>
            </w:r>
            <w:r w:rsidRPr="00091D76">
              <w:rPr>
                <w:rFonts w:ascii="Times New Roman" w:eastAsia="宋体" w:hAnsi="Times New Roman" w:cs="Times New Roman"/>
                <w:kern w:val="0"/>
                <w:szCs w:val="21"/>
              </w:rPr>
              <w:t>分。</w:t>
            </w:r>
          </w:p>
          <w:p w14:paraId="1B81E3BC" w14:textId="77777777" w:rsidR="00325C5B" w:rsidRPr="00091D76" w:rsidRDefault="00DA293F" w:rsidP="00A35A94">
            <w:pPr>
              <w:jc w:val="left"/>
              <w:rPr>
                <w:rFonts w:ascii="Times New Roman" w:eastAsia="宋体" w:hAnsi="Times New Roman" w:cs="Times New Roman"/>
                <w:kern w:val="0"/>
                <w:szCs w:val="21"/>
              </w:rPr>
            </w:pPr>
            <w:r w:rsidRPr="00091D76">
              <w:rPr>
                <w:rFonts w:ascii="Times New Roman" w:eastAsia="宋体" w:hAnsi="Times New Roman" w:cs="Times New Roman" w:hint="eastAsia"/>
                <w:kern w:val="0"/>
                <w:szCs w:val="21"/>
              </w:rPr>
              <w:t>提供项目合同的关键页的复印件加盖投标人公章作为得分依据。</w:t>
            </w:r>
            <w:r w:rsidR="00325C5B" w:rsidRPr="00091D76">
              <w:rPr>
                <w:rFonts w:ascii="Times New Roman" w:eastAsia="宋体" w:hAnsi="Times New Roman" w:cs="Times New Roman" w:hint="eastAsia"/>
                <w:kern w:val="0"/>
                <w:szCs w:val="21"/>
              </w:rPr>
              <w:t>合同关键</w:t>
            </w:r>
            <w:proofErr w:type="gramStart"/>
            <w:r w:rsidR="00325C5B" w:rsidRPr="00091D76">
              <w:rPr>
                <w:rFonts w:ascii="Times New Roman" w:eastAsia="宋体" w:hAnsi="Times New Roman" w:cs="Times New Roman" w:hint="eastAsia"/>
                <w:kern w:val="0"/>
                <w:szCs w:val="21"/>
              </w:rPr>
              <w:t>页须体现</w:t>
            </w:r>
            <w:proofErr w:type="gramEnd"/>
            <w:r w:rsidR="00325C5B" w:rsidRPr="00091D76">
              <w:rPr>
                <w:rFonts w:ascii="Times New Roman" w:eastAsia="宋体" w:hAnsi="Times New Roman" w:cs="Times New Roman" w:hint="eastAsia"/>
                <w:kern w:val="0"/>
                <w:szCs w:val="21"/>
              </w:rPr>
              <w:t>项目名称及签订时间。</w:t>
            </w:r>
          </w:p>
          <w:p w14:paraId="35AE60E7" w14:textId="610A6BC0" w:rsidR="00DA293F" w:rsidRPr="00091D76" w:rsidRDefault="00DA293F" w:rsidP="00A35A94">
            <w:pPr>
              <w:jc w:val="left"/>
              <w:rPr>
                <w:rFonts w:ascii="Times New Roman" w:eastAsia="宋体" w:hAnsi="Times New Roman" w:cs="Times New Roman"/>
                <w:color w:val="000000" w:themeColor="text1"/>
                <w:szCs w:val="21"/>
              </w:rPr>
            </w:pPr>
            <w:r w:rsidRPr="00091D76">
              <w:rPr>
                <w:rFonts w:ascii="Times New Roman" w:eastAsia="宋体" w:hAnsi="Times New Roman" w:cs="Times New Roman" w:hint="eastAsia"/>
                <w:kern w:val="0"/>
                <w:szCs w:val="21"/>
              </w:rPr>
              <w:t>评分中出现无证明资料或专家无法凭所提供资料判断是否得分的情况，一律作不得分处理。</w:t>
            </w:r>
          </w:p>
        </w:tc>
      </w:tr>
      <w:tr w:rsidR="00DA293F" w:rsidRPr="00091D76" w14:paraId="370F6410" w14:textId="77777777" w:rsidTr="00A35A94">
        <w:trPr>
          <w:trHeight w:val="78"/>
        </w:trPr>
        <w:tc>
          <w:tcPr>
            <w:tcW w:w="838" w:type="dxa"/>
            <w:tcBorders>
              <w:top w:val="single" w:sz="4" w:space="0" w:color="auto"/>
              <w:left w:val="single" w:sz="4" w:space="0" w:color="auto"/>
              <w:bottom w:val="single" w:sz="4" w:space="0" w:color="auto"/>
              <w:right w:val="single" w:sz="4" w:space="0" w:color="auto"/>
            </w:tcBorders>
          </w:tcPr>
          <w:p w14:paraId="74BE0344" w14:textId="4B16560E" w:rsidR="00DA293F" w:rsidRPr="00091D76" w:rsidRDefault="005C569D" w:rsidP="00A35A94">
            <w:pPr>
              <w:jc w:val="center"/>
              <w:rPr>
                <w:rFonts w:ascii="Times New Roman" w:eastAsia="宋体" w:hAnsi="Times New Roman" w:cs="Times New Roman"/>
                <w:szCs w:val="21"/>
              </w:rPr>
            </w:pPr>
            <w:bookmarkStart w:id="0" w:name="InsertEnd"/>
            <w:bookmarkEnd w:id="0"/>
            <w:r w:rsidRPr="00091D76">
              <w:rPr>
                <w:rFonts w:ascii="Times New Roman" w:eastAsia="宋体" w:hAnsi="Times New Roman" w:cs="Times New Roman"/>
                <w:szCs w:val="21"/>
              </w:rPr>
              <w:lastRenderedPageBreak/>
              <w:t>4</w:t>
            </w:r>
          </w:p>
        </w:tc>
        <w:tc>
          <w:tcPr>
            <w:tcW w:w="4732" w:type="dxa"/>
            <w:gridSpan w:val="5"/>
            <w:tcBorders>
              <w:top w:val="single" w:sz="4" w:space="0" w:color="auto"/>
              <w:left w:val="single" w:sz="4" w:space="0" w:color="auto"/>
              <w:bottom w:val="single" w:sz="4" w:space="0" w:color="auto"/>
              <w:right w:val="single" w:sz="4" w:space="0" w:color="auto"/>
            </w:tcBorders>
          </w:tcPr>
          <w:p w14:paraId="38904EA6"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诚信情况</w:t>
            </w:r>
          </w:p>
        </w:tc>
        <w:tc>
          <w:tcPr>
            <w:tcW w:w="3185" w:type="dxa"/>
            <w:tcBorders>
              <w:top w:val="single" w:sz="4" w:space="0" w:color="auto"/>
              <w:left w:val="single" w:sz="4" w:space="0" w:color="auto"/>
              <w:bottom w:val="single" w:sz="4" w:space="0" w:color="auto"/>
              <w:right w:val="single" w:sz="4" w:space="0" w:color="auto"/>
            </w:tcBorders>
          </w:tcPr>
          <w:p w14:paraId="13261564" w14:textId="69F3D50D"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hint="eastAsia"/>
                <w:szCs w:val="21"/>
              </w:rPr>
              <w:t>7</w:t>
            </w:r>
          </w:p>
        </w:tc>
      </w:tr>
      <w:tr w:rsidR="00DA293F" w:rsidRPr="00091D76" w14:paraId="57DDF9B1" w14:textId="77777777" w:rsidTr="00A35A94">
        <w:trPr>
          <w:trHeight w:val="78"/>
        </w:trPr>
        <w:tc>
          <w:tcPr>
            <w:tcW w:w="838" w:type="dxa"/>
            <w:vMerge w:val="restart"/>
            <w:tcBorders>
              <w:top w:val="single" w:sz="4" w:space="0" w:color="auto"/>
              <w:left w:val="single" w:sz="4" w:space="0" w:color="auto"/>
              <w:right w:val="single" w:sz="4" w:space="0" w:color="auto"/>
            </w:tcBorders>
          </w:tcPr>
          <w:p w14:paraId="647E7F45" w14:textId="77777777" w:rsidR="00DA293F" w:rsidRPr="00091D76" w:rsidRDefault="00DA293F" w:rsidP="00A35A94">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63E56284"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序号</w:t>
            </w:r>
          </w:p>
        </w:tc>
        <w:tc>
          <w:tcPr>
            <w:tcW w:w="2109" w:type="dxa"/>
            <w:tcBorders>
              <w:top w:val="single" w:sz="4" w:space="0" w:color="auto"/>
              <w:left w:val="single" w:sz="4" w:space="0" w:color="auto"/>
              <w:bottom w:val="single" w:sz="4" w:space="0" w:color="auto"/>
              <w:right w:val="single" w:sz="4" w:space="0" w:color="auto"/>
            </w:tcBorders>
          </w:tcPr>
          <w:p w14:paraId="720143BB"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35905EB6"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7E8E36AB"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30D4340F"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评分准则</w:t>
            </w:r>
          </w:p>
        </w:tc>
      </w:tr>
      <w:tr w:rsidR="00DA293F" w:rsidRPr="00091D76" w14:paraId="064C85BE" w14:textId="77777777" w:rsidTr="00A35A94">
        <w:trPr>
          <w:trHeight w:val="78"/>
        </w:trPr>
        <w:tc>
          <w:tcPr>
            <w:tcW w:w="838" w:type="dxa"/>
            <w:vMerge/>
            <w:tcBorders>
              <w:left w:val="single" w:sz="4" w:space="0" w:color="auto"/>
              <w:right w:val="single" w:sz="4" w:space="0" w:color="auto"/>
            </w:tcBorders>
          </w:tcPr>
          <w:p w14:paraId="79C0D7C2" w14:textId="77777777" w:rsidR="00DA293F" w:rsidRPr="00091D76" w:rsidRDefault="00DA293F" w:rsidP="00A35A94">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76223338"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1</w:t>
            </w:r>
          </w:p>
        </w:tc>
        <w:tc>
          <w:tcPr>
            <w:tcW w:w="2109" w:type="dxa"/>
            <w:tcBorders>
              <w:top w:val="single" w:sz="4" w:space="0" w:color="auto"/>
              <w:left w:val="single" w:sz="4" w:space="0" w:color="auto"/>
              <w:bottom w:val="single" w:sz="4" w:space="0" w:color="auto"/>
              <w:right w:val="single" w:sz="4" w:space="0" w:color="auto"/>
            </w:tcBorders>
          </w:tcPr>
          <w:p w14:paraId="1913F464"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诚信评价</w:t>
            </w:r>
          </w:p>
        </w:tc>
        <w:tc>
          <w:tcPr>
            <w:tcW w:w="800" w:type="dxa"/>
            <w:tcBorders>
              <w:top w:val="single" w:sz="4" w:space="0" w:color="auto"/>
              <w:left w:val="single" w:sz="4" w:space="0" w:color="auto"/>
              <w:bottom w:val="single" w:sz="4" w:space="0" w:color="auto"/>
              <w:right w:val="single" w:sz="4" w:space="0" w:color="auto"/>
            </w:tcBorders>
          </w:tcPr>
          <w:p w14:paraId="2D935C59" w14:textId="7DCAD900"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094A88C5"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0B6D9728" w14:textId="77777777" w:rsidR="00DA293F" w:rsidRPr="00091D76" w:rsidRDefault="00DA293F" w:rsidP="00A35A94">
            <w:pPr>
              <w:jc w:val="left"/>
              <w:rPr>
                <w:rFonts w:ascii="Times New Roman" w:eastAsia="宋体" w:hAnsi="Times New Roman" w:cs="Times New Roman"/>
                <w:szCs w:val="21"/>
              </w:rPr>
            </w:pPr>
            <w:r w:rsidRPr="00091D76">
              <w:rPr>
                <w:rFonts w:ascii="Times New Roman" w:eastAsia="宋体" w:hAnsi="Times New Roman" w:cs="Times New Roman"/>
                <w:szCs w:val="21"/>
              </w:rPr>
              <w:t>根据《深圳市财政委员会关于加强招投标评审环节诚信管理的通知》（深</w:t>
            </w:r>
            <w:proofErr w:type="gramStart"/>
            <w:r w:rsidRPr="00091D76">
              <w:rPr>
                <w:rFonts w:ascii="Times New Roman" w:eastAsia="宋体" w:hAnsi="Times New Roman" w:cs="Times New Roman"/>
                <w:szCs w:val="21"/>
              </w:rPr>
              <w:t>财购</w:t>
            </w:r>
            <w:r w:rsidRPr="00091D76">
              <w:rPr>
                <w:rFonts w:ascii="Times New Roman" w:eastAsia="宋体" w:hAnsi="Times New Roman" w:cs="Times New Roman"/>
                <w:szCs w:val="21"/>
              </w:rPr>
              <w:t>[</w:t>
            </w:r>
            <w:proofErr w:type="gramEnd"/>
            <w:r w:rsidRPr="00091D76">
              <w:rPr>
                <w:rFonts w:ascii="Times New Roman" w:eastAsia="宋体" w:hAnsi="Times New Roman" w:cs="Times New Roman"/>
                <w:szCs w:val="21"/>
              </w:rPr>
              <w:t>2013]27</w:t>
            </w:r>
            <w:r w:rsidRPr="00091D76">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DA293F" w14:paraId="5FCAD707" w14:textId="77777777" w:rsidTr="00A35A94">
        <w:trPr>
          <w:trHeight w:val="78"/>
        </w:trPr>
        <w:tc>
          <w:tcPr>
            <w:tcW w:w="838" w:type="dxa"/>
            <w:vMerge/>
            <w:tcBorders>
              <w:left w:val="single" w:sz="4" w:space="0" w:color="auto"/>
              <w:bottom w:val="single" w:sz="4" w:space="0" w:color="auto"/>
              <w:right w:val="single" w:sz="4" w:space="0" w:color="auto"/>
            </w:tcBorders>
          </w:tcPr>
          <w:p w14:paraId="40B383F1" w14:textId="77777777" w:rsidR="00DA293F" w:rsidRPr="00091D76" w:rsidRDefault="00DA293F" w:rsidP="00A35A94">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41D99E0D"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2</w:t>
            </w:r>
          </w:p>
        </w:tc>
        <w:tc>
          <w:tcPr>
            <w:tcW w:w="2109" w:type="dxa"/>
            <w:tcBorders>
              <w:top w:val="single" w:sz="4" w:space="0" w:color="auto"/>
              <w:left w:val="single" w:sz="4" w:space="0" w:color="auto"/>
              <w:bottom w:val="single" w:sz="4" w:space="0" w:color="auto"/>
              <w:right w:val="single" w:sz="4" w:space="0" w:color="auto"/>
            </w:tcBorders>
          </w:tcPr>
          <w:p w14:paraId="549128F8"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履约评价情况</w:t>
            </w:r>
          </w:p>
        </w:tc>
        <w:tc>
          <w:tcPr>
            <w:tcW w:w="800" w:type="dxa"/>
            <w:tcBorders>
              <w:top w:val="single" w:sz="4" w:space="0" w:color="auto"/>
              <w:left w:val="single" w:sz="4" w:space="0" w:color="auto"/>
              <w:bottom w:val="single" w:sz="4" w:space="0" w:color="auto"/>
              <w:right w:val="single" w:sz="4" w:space="0" w:color="auto"/>
            </w:tcBorders>
          </w:tcPr>
          <w:p w14:paraId="5FDDA089" w14:textId="198E2915"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2</w:t>
            </w:r>
          </w:p>
        </w:tc>
        <w:tc>
          <w:tcPr>
            <w:tcW w:w="1118" w:type="dxa"/>
            <w:tcBorders>
              <w:top w:val="single" w:sz="4" w:space="0" w:color="auto"/>
              <w:left w:val="single" w:sz="4" w:space="0" w:color="auto"/>
              <w:bottom w:val="single" w:sz="4" w:space="0" w:color="auto"/>
              <w:right w:val="single" w:sz="4" w:space="0" w:color="auto"/>
            </w:tcBorders>
          </w:tcPr>
          <w:p w14:paraId="54649DEE" w14:textId="77777777" w:rsidR="00DA293F" w:rsidRPr="00091D76" w:rsidRDefault="00DA293F" w:rsidP="00A35A94">
            <w:pPr>
              <w:jc w:val="center"/>
              <w:rPr>
                <w:rFonts w:ascii="Times New Roman" w:eastAsia="宋体" w:hAnsi="Times New Roman" w:cs="Times New Roman"/>
                <w:szCs w:val="21"/>
              </w:rPr>
            </w:pPr>
            <w:r w:rsidRPr="00091D76">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330B9E76" w14:textId="77777777" w:rsidR="00DA293F" w:rsidRDefault="00DA293F" w:rsidP="00A35A94">
            <w:pPr>
              <w:jc w:val="left"/>
              <w:rPr>
                <w:rFonts w:ascii="Times New Roman" w:eastAsia="宋体" w:hAnsi="Times New Roman" w:cs="Times New Roman"/>
                <w:szCs w:val="21"/>
              </w:rPr>
            </w:pPr>
            <w:r w:rsidRPr="00091D76">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w:t>
            </w:r>
            <w:r w:rsidRPr="00091D76">
              <w:rPr>
                <w:rFonts w:ascii="Times New Roman" w:eastAsia="宋体" w:hAnsi="Times New Roman" w:cs="Times New Roman"/>
                <w:szCs w:val="21"/>
              </w:rPr>
              <w:lastRenderedPageBreak/>
              <w:t>会提供相关信息。</w:t>
            </w:r>
          </w:p>
        </w:tc>
      </w:tr>
    </w:tbl>
    <w:p w14:paraId="17E1C7ED" w14:textId="77777777" w:rsidR="00DA293F" w:rsidRPr="00944CA4" w:rsidRDefault="00DA293F" w:rsidP="00DA293F">
      <w:pPr>
        <w:rPr>
          <w:rFonts w:ascii="Times New Roman" w:eastAsia="宋体" w:hAnsi="Times New Roman"/>
          <w:szCs w:val="24"/>
        </w:rPr>
      </w:pPr>
    </w:p>
    <w:p w14:paraId="7A468821" w14:textId="77777777" w:rsidR="00482133" w:rsidRDefault="00482133">
      <w:pPr>
        <w:widowControl/>
        <w:jc w:val="left"/>
        <w:rPr>
          <w:rFonts w:ascii="宋体" w:eastAsia="黑体" w:hAnsi="宋体" w:cs="Times New Roman"/>
          <w:b/>
          <w:bCs/>
          <w:kern w:val="44"/>
          <w:sz w:val="28"/>
          <w:szCs w:val="44"/>
        </w:rPr>
      </w:pPr>
      <w:r>
        <w:rPr>
          <w:rFonts w:ascii="宋体" w:eastAsia="黑体" w:hAnsi="宋体" w:cs="Times New Roman"/>
          <w:b/>
          <w:bCs/>
          <w:kern w:val="44"/>
          <w:sz w:val="28"/>
          <w:szCs w:val="44"/>
        </w:rPr>
        <w:br w:type="page"/>
      </w:r>
    </w:p>
    <w:p w14:paraId="61730FE3" w14:textId="6BB0D775" w:rsidR="00AB03A9" w:rsidRPr="00AB03A9" w:rsidRDefault="00AB03A9" w:rsidP="00C462A6">
      <w:pPr>
        <w:widowControl/>
        <w:jc w:val="center"/>
        <w:rPr>
          <w:rFonts w:ascii="宋体" w:eastAsia="黑体" w:hAnsi="宋体" w:cs="Times New Roman"/>
          <w:b/>
          <w:bCs/>
          <w:kern w:val="44"/>
          <w:sz w:val="28"/>
          <w:szCs w:val="44"/>
        </w:rPr>
      </w:pPr>
      <w:r w:rsidRPr="00AB03A9">
        <w:rPr>
          <w:rFonts w:ascii="宋体" w:eastAsia="黑体" w:hAnsi="宋体" w:cs="Times New Roman" w:hint="eastAsia"/>
          <w:b/>
          <w:bCs/>
          <w:kern w:val="44"/>
          <w:sz w:val="28"/>
          <w:szCs w:val="44"/>
        </w:rPr>
        <w:lastRenderedPageBreak/>
        <w:t>目录</w:t>
      </w:r>
    </w:p>
    <w:p w14:paraId="16355235"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69F6D75"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7D36EFC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F9A84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25DC29C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0A3CA51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53965AB7" w14:textId="77777777" w:rsidR="00AB03A9" w:rsidRPr="00AB03A9" w:rsidRDefault="00AB03A9" w:rsidP="00AB03A9">
      <w:pPr>
        <w:rPr>
          <w:rFonts w:ascii="Times New Roman" w:eastAsia="宋体" w:hAnsi="Times New Roman" w:cs="Times New Roman"/>
          <w:b/>
          <w:sz w:val="24"/>
          <w:szCs w:val="24"/>
        </w:rPr>
      </w:pPr>
    </w:p>
    <w:p w14:paraId="4A2305E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CA57C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3394ED7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7366D9E6" w14:textId="77777777" w:rsidR="00AB03A9" w:rsidRPr="005C2CB8" w:rsidRDefault="00AB03A9" w:rsidP="00AB03A9">
      <w:pPr>
        <w:ind w:leftChars="300" w:left="630" w:firstLineChars="300" w:firstLine="630"/>
        <w:rPr>
          <w:rFonts w:ascii="宋体" w:eastAsia="宋体" w:hAnsi="宋体" w:cs="Times New Roman"/>
          <w:szCs w:val="21"/>
        </w:rPr>
      </w:pPr>
      <w:r w:rsidRPr="005C2CB8">
        <w:rPr>
          <w:rFonts w:ascii="宋体" w:eastAsia="宋体" w:hAnsi="宋体" w:cs="Times New Roman" w:hint="eastAsia"/>
          <w:szCs w:val="21"/>
        </w:rPr>
        <w:t>第三章投标文件的编制</w:t>
      </w:r>
    </w:p>
    <w:p w14:paraId="4BC24D6E" w14:textId="77777777" w:rsidR="00AB03A9" w:rsidRPr="005C2CB8" w:rsidRDefault="00AB03A9" w:rsidP="00AB03A9">
      <w:pPr>
        <w:ind w:leftChars="300" w:left="630" w:firstLineChars="300" w:firstLine="630"/>
        <w:rPr>
          <w:rFonts w:ascii="宋体" w:eastAsia="宋体" w:hAnsi="宋体" w:cs="Times New Roman"/>
          <w:szCs w:val="21"/>
        </w:rPr>
      </w:pPr>
      <w:r w:rsidRPr="005C2CB8">
        <w:rPr>
          <w:rFonts w:ascii="宋体" w:eastAsia="宋体" w:hAnsi="宋体" w:cs="Times New Roman" w:hint="eastAsia"/>
          <w:szCs w:val="21"/>
        </w:rPr>
        <w:t>第四章投标文件的递交</w:t>
      </w:r>
    </w:p>
    <w:p w14:paraId="78215EFB" w14:textId="77777777" w:rsidR="00AB03A9" w:rsidRPr="005C2CB8" w:rsidRDefault="00AB03A9" w:rsidP="00AB03A9">
      <w:pPr>
        <w:ind w:leftChars="300" w:left="630" w:firstLineChars="300" w:firstLine="630"/>
        <w:rPr>
          <w:rFonts w:ascii="宋体" w:eastAsia="宋体" w:hAnsi="宋体" w:cs="Times New Roman"/>
          <w:szCs w:val="21"/>
        </w:rPr>
      </w:pPr>
      <w:r w:rsidRPr="005C2CB8">
        <w:rPr>
          <w:rFonts w:ascii="宋体" w:eastAsia="宋体" w:hAnsi="宋体" w:cs="Times New Roman" w:hint="eastAsia"/>
          <w:szCs w:val="21"/>
        </w:rPr>
        <w:t>第五章开标</w:t>
      </w:r>
    </w:p>
    <w:p w14:paraId="3345C436" w14:textId="77777777" w:rsidR="00AB03A9" w:rsidRPr="005C2CB8" w:rsidRDefault="00AB03A9" w:rsidP="00AB03A9">
      <w:pPr>
        <w:ind w:leftChars="300" w:left="630" w:firstLineChars="300" w:firstLine="630"/>
        <w:rPr>
          <w:rFonts w:ascii="宋体" w:eastAsia="宋体" w:hAnsi="宋体" w:cs="Times New Roman"/>
          <w:szCs w:val="21"/>
        </w:rPr>
      </w:pPr>
      <w:r w:rsidRPr="005C2CB8">
        <w:rPr>
          <w:rFonts w:ascii="宋体" w:eastAsia="宋体" w:hAnsi="宋体" w:cs="Times New Roman" w:hint="eastAsia"/>
          <w:szCs w:val="21"/>
        </w:rPr>
        <w:t>第六章评标要求</w:t>
      </w:r>
    </w:p>
    <w:p w14:paraId="16851D5E" w14:textId="77777777" w:rsidR="00AB03A9" w:rsidRPr="005C2CB8" w:rsidRDefault="00AB03A9" w:rsidP="00AB03A9">
      <w:pPr>
        <w:ind w:leftChars="300" w:left="630" w:firstLineChars="300" w:firstLine="630"/>
        <w:rPr>
          <w:rFonts w:ascii="宋体" w:eastAsia="宋体" w:hAnsi="宋体" w:cs="Times New Roman"/>
          <w:szCs w:val="21"/>
        </w:rPr>
      </w:pPr>
      <w:r w:rsidRPr="005C2CB8">
        <w:rPr>
          <w:rFonts w:ascii="宋体" w:eastAsia="宋体" w:hAnsi="宋体" w:cs="Times New Roman" w:hint="eastAsia"/>
          <w:szCs w:val="21"/>
        </w:rPr>
        <w:t>第七章评标程序及评标方法</w:t>
      </w:r>
    </w:p>
    <w:p w14:paraId="0BC45925" w14:textId="77777777" w:rsidR="00AB03A9" w:rsidRPr="005C2CB8" w:rsidRDefault="00AB03A9" w:rsidP="00AB03A9">
      <w:pPr>
        <w:ind w:leftChars="300" w:left="630" w:firstLineChars="300" w:firstLine="630"/>
        <w:rPr>
          <w:rFonts w:ascii="宋体" w:eastAsia="宋体" w:hAnsi="宋体" w:cs="Times New Roman"/>
          <w:szCs w:val="21"/>
        </w:rPr>
      </w:pPr>
      <w:r w:rsidRPr="005C2CB8">
        <w:rPr>
          <w:rFonts w:ascii="宋体" w:eastAsia="宋体" w:hAnsi="宋体" w:cs="Times New Roman" w:hint="eastAsia"/>
          <w:szCs w:val="21"/>
        </w:rPr>
        <w:t>第八章定标及公示</w:t>
      </w:r>
    </w:p>
    <w:p w14:paraId="069CAA8D" w14:textId="77777777" w:rsidR="00AB03A9" w:rsidRPr="005C2CB8" w:rsidRDefault="00AB03A9" w:rsidP="00AB03A9">
      <w:pPr>
        <w:ind w:leftChars="300" w:left="630" w:firstLineChars="300" w:firstLine="630"/>
        <w:rPr>
          <w:rFonts w:ascii="宋体" w:eastAsia="宋体" w:hAnsi="宋体" w:cs="Times New Roman"/>
          <w:szCs w:val="21"/>
        </w:rPr>
      </w:pPr>
      <w:r w:rsidRPr="005C2CB8">
        <w:rPr>
          <w:rFonts w:ascii="宋体" w:eastAsia="宋体" w:hAnsi="宋体" w:cs="Times New Roman" w:hint="eastAsia"/>
          <w:szCs w:val="21"/>
        </w:rPr>
        <w:t>第九</w:t>
      </w:r>
      <w:proofErr w:type="gramStart"/>
      <w:r w:rsidRPr="005C2CB8">
        <w:rPr>
          <w:rFonts w:ascii="宋体" w:eastAsia="宋体" w:hAnsi="宋体" w:cs="Times New Roman" w:hint="eastAsia"/>
          <w:szCs w:val="21"/>
        </w:rPr>
        <w:t>章公开</w:t>
      </w:r>
      <w:proofErr w:type="gramEnd"/>
      <w:r w:rsidRPr="005C2CB8">
        <w:rPr>
          <w:rFonts w:ascii="宋体" w:eastAsia="宋体" w:hAnsi="宋体" w:cs="Times New Roman" w:hint="eastAsia"/>
          <w:szCs w:val="21"/>
        </w:rPr>
        <w:t>招标失败的后续处理</w:t>
      </w:r>
    </w:p>
    <w:p w14:paraId="434788FD" w14:textId="77777777" w:rsidR="00AB03A9" w:rsidRPr="005C2CB8" w:rsidRDefault="00AB03A9" w:rsidP="00AB03A9">
      <w:pPr>
        <w:ind w:leftChars="300" w:left="630" w:firstLineChars="300" w:firstLine="630"/>
        <w:rPr>
          <w:rFonts w:ascii="宋体" w:eastAsia="宋体" w:hAnsi="宋体" w:cs="Times New Roman"/>
          <w:szCs w:val="21"/>
        </w:rPr>
      </w:pPr>
      <w:r w:rsidRPr="005C2CB8">
        <w:rPr>
          <w:rFonts w:ascii="宋体" w:eastAsia="宋体" w:hAnsi="宋体" w:cs="Times New Roman" w:hint="eastAsia"/>
          <w:szCs w:val="21"/>
        </w:rPr>
        <w:t>第十章合同的授予与备案</w:t>
      </w:r>
    </w:p>
    <w:p w14:paraId="2A5F1A5E" w14:textId="77777777" w:rsidR="00AB03A9" w:rsidRPr="005C2CB8" w:rsidRDefault="00AB03A9" w:rsidP="00AB03A9">
      <w:pPr>
        <w:ind w:leftChars="300" w:left="630" w:firstLineChars="300" w:firstLine="630"/>
        <w:rPr>
          <w:rFonts w:ascii="宋体" w:eastAsia="宋体" w:hAnsi="宋体" w:cs="Times New Roman"/>
          <w:szCs w:val="21"/>
        </w:rPr>
      </w:pPr>
      <w:r w:rsidRPr="005C2CB8">
        <w:rPr>
          <w:rFonts w:ascii="宋体" w:eastAsia="宋体" w:hAnsi="宋体" w:cs="Times New Roman" w:hint="eastAsia"/>
          <w:szCs w:val="21"/>
        </w:rPr>
        <w:t>第十一章质疑处理</w:t>
      </w:r>
    </w:p>
    <w:p w14:paraId="1D83546E" w14:textId="77777777" w:rsidR="00AB03A9" w:rsidRPr="005C2CB8" w:rsidRDefault="00AB03A9" w:rsidP="00AB03A9">
      <w:pPr>
        <w:ind w:leftChars="300" w:left="630" w:firstLineChars="300" w:firstLine="630"/>
        <w:rPr>
          <w:rFonts w:ascii="宋体" w:eastAsia="宋体" w:hAnsi="宋体" w:cs="Times New Roman"/>
          <w:szCs w:val="21"/>
        </w:rPr>
      </w:pPr>
      <w:r w:rsidRPr="005C2CB8">
        <w:rPr>
          <w:rFonts w:ascii="宋体" w:eastAsia="宋体" w:hAnsi="宋体" w:cs="Times New Roman" w:hint="eastAsia"/>
          <w:szCs w:val="21"/>
        </w:rPr>
        <w:t>第十二章条款解释</w:t>
      </w:r>
    </w:p>
    <w:p w14:paraId="524AAFFD" w14:textId="77777777" w:rsidR="00AB03A9" w:rsidRPr="005C2CB8" w:rsidRDefault="00AB03A9" w:rsidP="00AB03A9">
      <w:pPr>
        <w:rPr>
          <w:rFonts w:ascii="Times New Roman" w:eastAsia="宋体" w:hAnsi="Times New Roman" w:cs="Times New Roman"/>
          <w:sz w:val="24"/>
          <w:szCs w:val="24"/>
        </w:rPr>
      </w:pPr>
    </w:p>
    <w:p w14:paraId="164E6750" w14:textId="77777777" w:rsidR="00AB03A9" w:rsidRPr="005C2CB8"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5C2CB8">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5C2CB8">
        <w:rPr>
          <w:rFonts w:ascii="宋体" w:eastAsia="宋体" w:hAnsi="宋体" w:cs="Times New Roman" w:hint="eastAsia"/>
          <w:b/>
          <w:bCs/>
          <w:kern w:val="0"/>
          <w:sz w:val="24"/>
          <w:szCs w:val="20"/>
        </w:rPr>
        <w:lastRenderedPageBreak/>
        <w:t>第一册  专用条款</w:t>
      </w:r>
    </w:p>
    <w:p w14:paraId="58DE18D7" w14:textId="77777777" w:rsidR="00AB03A9" w:rsidRPr="005C2CB8"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5C2CB8">
        <w:rPr>
          <w:rFonts w:ascii="宋体" w:eastAsia="宋体" w:hAnsi="宋体" w:cs="Times New Roman" w:hint="eastAsia"/>
          <w:b/>
          <w:bCs/>
          <w:kern w:val="0"/>
          <w:sz w:val="24"/>
          <w:szCs w:val="20"/>
        </w:rPr>
        <w:t>第一章  招标公告</w:t>
      </w:r>
    </w:p>
    <w:p w14:paraId="5B6BD376" w14:textId="6DEC4970" w:rsidR="00AB03A9" w:rsidRPr="005C2CB8" w:rsidRDefault="00AB03A9" w:rsidP="00465ECC">
      <w:pPr>
        <w:ind w:firstLineChars="200" w:firstLine="420"/>
        <w:jc w:val="left"/>
        <w:rPr>
          <w:rFonts w:ascii="Times New Roman" w:eastAsia="宋体" w:hAnsi="Times New Roman" w:cs="Times New Roman"/>
          <w:kern w:val="0"/>
          <w:szCs w:val="21"/>
        </w:rPr>
      </w:pPr>
      <w:bookmarkStart w:id="18" w:name="OLE_LINK6"/>
      <w:bookmarkStart w:id="19" w:name="OLE_LINK7"/>
      <w:r w:rsidRPr="005C2CB8">
        <w:rPr>
          <w:rFonts w:ascii="Times New Roman" w:eastAsia="宋体" w:hAnsi="Times New Roman" w:cs="Times New Roman"/>
          <w:kern w:val="0"/>
          <w:szCs w:val="21"/>
        </w:rPr>
        <w:t>根据《深圳经济特区政府采购条例》和《深圳</w:t>
      </w:r>
      <w:r w:rsidR="00000B25" w:rsidRPr="005C2CB8">
        <w:rPr>
          <w:rFonts w:ascii="Times New Roman" w:eastAsia="宋体" w:hAnsi="Times New Roman" w:cs="Times New Roman"/>
          <w:kern w:val="0"/>
          <w:szCs w:val="21"/>
        </w:rPr>
        <w:t>大学</w:t>
      </w:r>
      <w:r w:rsidRPr="005C2CB8">
        <w:rPr>
          <w:rFonts w:ascii="Times New Roman" w:eastAsia="宋体" w:hAnsi="Times New Roman" w:cs="Times New Roman"/>
          <w:kern w:val="0"/>
          <w:szCs w:val="21"/>
        </w:rPr>
        <w:t>经济特区政府采购条例实施细则》的有关规定，经批准，深圳大学招投标管理中心就</w:t>
      </w:r>
      <w:r w:rsidR="00A94CC3" w:rsidRPr="005C2CB8">
        <w:rPr>
          <w:rFonts w:ascii="Times New Roman" w:eastAsia="宋体" w:hAnsi="Times New Roman" w:cs="Times New Roman"/>
          <w:kern w:val="0"/>
          <w:szCs w:val="21"/>
          <w:u w:val="single"/>
        </w:rPr>
        <w:t xml:space="preserve"> </w:t>
      </w:r>
      <w:r w:rsidR="005508DD" w:rsidRPr="005C2CB8">
        <w:rPr>
          <w:rFonts w:ascii="Times New Roman" w:eastAsia="宋体" w:hAnsi="Times New Roman" w:cs="Times New Roman"/>
          <w:kern w:val="0"/>
          <w:szCs w:val="21"/>
          <w:u w:val="single"/>
        </w:rPr>
        <w:t>深圳大学总医院车辆租赁服务</w:t>
      </w:r>
      <w:r w:rsidRPr="005C2CB8">
        <w:rPr>
          <w:rFonts w:ascii="Times New Roman" w:eastAsia="宋体" w:hAnsi="Times New Roman" w:cs="Times New Roman"/>
          <w:szCs w:val="24"/>
        </w:rPr>
        <w:t>项目</w:t>
      </w:r>
      <w:r w:rsidRPr="005C2CB8">
        <w:rPr>
          <w:rFonts w:ascii="Times New Roman" w:eastAsia="宋体" w:hAnsi="Times New Roman" w:cs="Times New Roman"/>
          <w:kern w:val="0"/>
          <w:szCs w:val="21"/>
        </w:rPr>
        <w:t>，进行公开招标，欢迎符合资格要求的供应商参加投标。</w:t>
      </w:r>
      <w:r w:rsidRPr="005C2CB8">
        <w:rPr>
          <w:rFonts w:ascii="Times New Roman" w:eastAsia="宋体" w:hAnsi="Times New Roman" w:cs="Times New Roman"/>
          <w:kern w:val="0"/>
          <w:szCs w:val="21"/>
        </w:rPr>
        <w:t xml:space="preserve"> </w:t>
      </w:r>
    </w:p>
    <w:p w14:paraId="529C2A29" w14:textId="77777777" w:rsidR="00AB03A9" w:rsidRPr="005C2CB8" w:rsidRDefault="00AB03A9" w:rsidP="00465ECC">
      <w:pPr>
        <w:ind w:firstLineChars="200" w:firstLine="420"/>
        <w:jc w:val="left"/>
        <w:rPr>
          <w:rFonts w:ascii="Times New Roman" w:eastAsia="宋体" w:hAnsi="Times New Roman" w:cs="Times New Roman"/>
          <w:kern w:val="0"/>
          <w:szCs w:val="21"/>
        </w:rPr>
      </w:pPr>
    </w:p>
    <w:p w14:paraId="4C0A4DFF" w14:textId="30798E32" w:rsidR="00AB03A9" w:rsidRPr="005C2CB8" w:rsidRDefault="00AB03A9" w:rsidP="00465ECC">
      <w:pPr>
        <w:numPr>
          <w:ilvl w:val="0"/>
          <w:numId w:val="3"/>
        </w:numPr>
        <w:jc w:val="left"/>
        <w:rPr>
          <w:rFonts w:ascii="Times New Roman" w:eastAsia="宋体" w:hAnsi="Times New Roman" w:cs="Times New Roman"/>
          <w:kern w:val="0"/>
          <w:szCs w:val="21"/>
        </w:rPr>
      </w:pPr>
      <w:r w:rsidRPr="005C2CB8">
        <w:rPr>
          <w:rFonts w:ascii="Times New Roman" w:eastAsia="宋体" w:hAnsi="Times New Roman" w:cs="Times New Roman"/>
          <w:kern w:val="0"/>
          <w:szCs w:val="21"/>
        </w:rPr>
        <w:t>招标项目编号：</w:t>
      </w:r>
      <w:r w:rsidR="005508DD" w:rsidRPr="005C2CB8">
        <w:rPr>
          <w:rFonts w:ascii="Times New Roman" w:eastAsia="宋体" w:hAnsi="Times New Roman" w:cs="Times New Roman"/>
          <w:color w:val="FF0000"/>
          <w:szCs w:val="24"/>
        </w:rPr>
        <w:t>SZUCG20190141FW</w:t>
      </w:r>
    </w:p>
    <w:p w14:paraId="425F0714" w14:textId="155AB556" w:rsidR="00AB03A9" w:rsidRPr="005C2CB8" w:rsidRDefault="00AB03A9" w:rsidP="00465ECC">
      <w:pPr>
        <w:numPr>
          <w:ilvl w:val="0"/>
          <w:numId w:val="3"/>
        </w:numPr>
        <w:jc w:val="left"/>
        <w:rPr>
          <w:rFonts w:ascii="Times New Roman" w:eastAsia="宋体" w:hAnsi="Times New Roman" w:cs="Times New Roman"/>
          <w:kern w:val="0"/>
          <w:szCs w:val="21"/>
          <w:u w:val="single"/>
        </w:rPr>
      </w:pPr>
      <w:r w:rsidRPr="005C2CB8">
        <w:rPr>
          <w:rFonts w:ascii="Times New Roman" w:eastAsia="宋体" w:hAnsi="Times New Roman" w:cs="Times New Roman"/>
          <w:kern w:val="0"/>
          <w:szCs w:val="21"/>
        </w:rPr>
        <w:t>招标项目名称：</w:t>
      </w:r>
      <w:r w:rsidR="00A94CC3" w:rsidRPr="005C2CB8">
        <w:rPr>
          <w:rFonts w:ascii="Times New Roman" w:eastAsia="宋体" w:hAnsi="Times New Roman" w:cs="Times New Roman"/>
          <w:color w:val="FF0000"/>
          <w:kern w:val="0"/>
          <w:szCs w:val="21"/>
          <w:u w:val="single"/>
        </w:rPr>
        <w:t xml:space="preserve"> </w:t>
      </w:r>
      <w:r w:rsidR="005508DD" w:rsidRPr="005C2CB8">
        <w:rPr>
          <w:rFonts w:ascii="Times New Roman" w:eastAsia="宋体" w:hAnsi="Times New Roman" w:cs="Times New Roman"/>
          <w:color w:val="FF0000"/>
          <w:kern w:val="0"/>
          <w:szCs w:val="21"/>
          <w:u w:val="single"/>
        </w:rPr>
        <w:t>深圳大学总医院车辆租赁服务</w:t>
      </w:r>
    </w:p>
    <w:p w14:paraId="529F6321" w14:textId="77777777" w:rsidR="00AB03A9" w:rsidRPr="005C2CB8" w:rsidRDefault="00AB03A9" w:rsidP="00465ECC">
      <w:pPr>
        <w:numPr>
          <w:ilvl w:val="0"/>
          <w:numId w:val="3"/>
        </w:numPr>
        <w:jc w:val="left"/>
        <w:rPr>
          <w:rFonts w:ascii="Times New Roman" w:eastAsia="宋体" w:hAnsi="Times New Roman" w:cs="Times New Roman"/>
          <w:kern w:val="0"/>
          <w:szCs w:val="21"/>
        </w:rPr>
      </w:pPr>
      <w:r w:rsidRPr="005C2CB8">
        <w:rPr>
          <w:rFonts w:ascii="Times New Roman" w:eastAsia="宋体" w:hAnsi="Times New Roman" w:cs="Times New Roman"/>
          <w:kern w:val="0"/>
          <w:szCs w:val="21"/>
        </w:rPr>
        <w:t>项目概况：</w:t>
      </w:r>
      <w:r w:rsidRPr="005C2CB8">
        <w:rPr>
          <w:rFonts w:ascii="Times New Roman" w:eastAsia="宋体" w:hAnsi="Times New Roman" w:cs="Times New Roman"/>
          <w:szCs w:val="24"/>
          <w:u w:val="single"/>
        </w:rPr>
        <w:t>详见招标文件</w:t>
      </w:r>
    </w:p>
    <w:p w14:paraId="47AAD329" w14:textId="77777777" w:rsidR="00AB03A9" w:rsidRPr="005C2CB8" w:rsidRDefault="00AB03A9" w:rsidP="00465ECC">
      <w:pPr>
        <w:numPr>
          <w:ilvl w:val="0"/>
          <w:numId w:val="3"/>
        </w:numPr>
        <w:jc w:val="left"/>
        <w:rPr>
          <w:rFonts w:ascii="Times New Roman" w:eastAsia="宋体" w:hAnsi="Times New Roman" w:cs="Times New Roman"/>
          <w:kern w:val="0"/>
          <w:szCs w:val="21"/>
        </w:rPr>
      </w:pPr>
      <w:r w:rsidRPr="005C2CB8">
        <w:rPr>
          <w:rFonts w:ascii="Times New Roman" w:eastAsia="宋体" w:hAnsi="Times New Roman" w:cs="Times New Roman"/>
          <w:kern w:val="0"/>
          <w:szCs w:val="21"/>
        </w:rPr>
        <w:t>投标人资质要求：</w:t>
      </w:r>
    </w:p>
    <w:p w14:paraId="7F73B47E" w14:textId="1EAB86E7" w:rsidR="004D0FE2" w:rsidRPr="005C2CB8" w:rsidRDefault="004D0FE2" w:rsidP="00AA3392">
      <w:pPr>
        <w:numPr>
          <w:ilvl w:val="1"/>
          <w:numId w:val="3"/>
        </w:numPr>
        <w:jc w:val="left"/>
        <w:rPr>
          <w:rFonts w:ascii="Times New Roman" w:eastAsia="宋体" w:hAnsi="Times New Roman" w:cs="Times New Roman"/>
          <w:kern w:val="0"/>
          <w:szCs w:val="21"/>
        </w:rPr>
      </w:pPr>
      <w:r w:rsidRPr="005C2CB8">
        <w:rPr>
          <w:rFonts w:ascii="Times New Roman" w:eastAsia="宋体" w:hAnsi="Times New Roman" w:cs="Times New Roman"/>
          <w:kern w:val="0"/>
          <w:szCs w:val="21"/>
        </w:rPr>
        <w:t>在中华人民共和国境内注册的有合法经营资格的</w:t>
      </w:r>
      <w:r w:rsidR="0094656E" w:rsidRPr="005C2CB8">
        <w:rPr>
          <w:rFonts w:ascii="Times New Roman" w:eastAsia="宋体" w:hAnsi="Times New Roman" w:cs="Times New Roman"/>
          <w:kern w:val="0"/>
          <w:szCs w:val="21"/>
        </w:rPr>
        <w:t>独立</w:t>
      </w:r>
      <w:r w:rsidRPr="005C2CB8">
        <w:rPr>
          <w:rFonts w:ascii="Times New Roman" w:eastAsia="宋体" w:hAnsi="Times New Roman" w:cs="Times New Roman"/>
          <w:kern w:val="0"/>
          <w:szCs w:val="21"/>
        </w:rPr>
        <w:t>法人或者其他组织；（证明文件：法人或者其他组织的营业执照（依法不需申请营业执照的</w:t>
      </w:r>
      <w:r w:rsidR="00763D9C" w:rsidRPr="005C2CB8">
        <w:rPr>
          <w:rFonts w:ascii="Times New Roman" w:eastAsia="宋体" w:hAnsi="Times New Roman" w:cs="Times New Roman"/>
          <w:kern w:val="0"/>
          <w:szCs w:val="21"/>
        </w:rPr>
        <w:t>，</w:t>
      </w:r>
      <w:r w:rsidRPr="005C2CB8">
        <w:rPr>
          <w:rFonts w:ascii="Times New Roman" w:eastAsia="宋体" w:hAnsi="Times New Roman" w:cs="Times New Roman"/>
          <w:kern w:val="0"/>
          <w:szCs w:val="21"/>
        </w:rPr>
        <w:t>使用法定的登记注册证明文件）复印件加盖投标人公章，原件备查）；</w:t>
      </w:r>
    </w:p>
    <w:p w14:paraId="14E0357F" w14:textId="58D8468A" w:rsidR="004D0FE2" w:rsidRPr="005C2CB8" w:rsidRDefault="004D0FE2" w:rsidP="00465ECC">
      <w:pPr>
        <w:pStyle w:val="aff1"/>
        <w:numPr>
          <w:ilvl w:val="1"/>
          <w:numId w:val="3"/>
        </w:numPr>
        <w:ind w:firstLineChars="0"/>
        <w:jc w:val="left"/>
        <w:rPr>
          <w:rFonts w:ascii="Times New Roman" w:hAnsi="Times New Roman"/>
          <w:kern w:val="0"/>
          <w:szCs w:val="21"/>
        </w:rPr>
      </w:pPr>
      <w:r w:rsidRPr="005C2CB8">
        <w:rPr>
          <w:rFonts w:ascii="Times New Roman" w:hAnsi="Times New Roman"/>
          <w:kern w:val="0"/>
          <w:szCs w:val="21"/>
        </w:rPr>
        <w:t>投标人近三年内（即至少从</w:t>
      </w:r>
      <w:r w:rsidR="00940A60" w:rsidRPr="005C2CB8">
        <w:rPr>
          <w:rFonts w:ascii="Times New Roman" w:hAnsi="Times New Roman"/>
          <w:kern w:val="0"/>
          <w:szCs w:val="21"/>
        </w:rPr>
        <w:t>2016</w:t>
      </w:r>
      <w:r w:rsidRPr="005C2CB8">
        <w:rPr>
          <w:rFonts w:ascii="Times New Roman" w:hAnsi="Times New Roman"/>
          <w:kern w:val="0"/>
          <w:szCs w:val="21"/>
        </w:rPr>
        <w:t>年</w:t>
      </w:r>
      <w:r w:rsidRPr="005C2CB8">
        <w:rPr>
          <w:rFonts w:ascii="Times New Roman" w:hAnsi="Times New Roman"/>
          <w:kern w:val="0"/>
          <w:szCs w:val="21"/>
        </w:rPr>
        <w:t>0</w:t>
      </w:r>
      <w:r w:rsidR="00406B26" w:rsidRPr="005C2CB8">
        <w:rPr>
          <w:rFonts w:ascii="Times New Roman" w:hAnsi="Times New Roman" w:hint="eastAsia"/>
          <w:kern w:val="0"/>
          <w:szCs w:val="21"/>
        </w:rPr>
        <w:t>4</w:t>
      </w:r>
      <w:r w:rsidR="00393D56" w:rsidRPr="005C2CB8">
        <w:rPr>
          <w:rFonts w:ascii="Times New Roman" w:hAnsi="Times New Roman"/>
          <w:kern w:val="0"/>
          <w:szCs w:val="21"/>
        </w:rPr>
        <w:t>月</w:t>
      </w:r>
      <w:r w:rsidRPr="005C2CB8">
        <w:rPr>
          <w:rFonts w:ascii="Times New Roman" w:hAnsi="Times New Roman"/>
          <w:kern w:val="0"/>
          <w:szCs w:val="21"/>
        </w:rPr>
        <w:t>开始起算，投标人成立不足三年的可从成立之日起算），在经营活动中没有重大违法记录。</w:t>
      </w:r>
      <w:r w:rsidRPr="005C2CB8">
        <w:rPr>
          <w:rFonts w:ascii="Times New Roman" w:hAnsi="Times New Roman"/>
          <w:kern w:val="0"/>
          <w:szCs w:val="21"/>
        </w:rPr>
        <w:t>(</w:t>
      </w:r>
      <w:r w:rsidRPr="005C2CB8">
        <w:rPr>
          <w:rFonts w:ascii="Times New Roman" w:hAnsi="Times New Roman"/>
          <w:kern w:val="0"/>
          <w:szCs w:val="21"/>
        </w:rPr>
        <w:t>证明文件：投标人须提供《无违法违规行为承诺函》加盖投标人公章</w:t>
      </w:r>
      <w:r w:rsidRPr="005C2CB8">
        <w:rPr>
          <w:rFonts w:ascii="Times New Roman" w:hAnsi="Times New Roman"/>
          <w:kern w:val="0"/>
          <w:szCs w:val="21"/>
        </w:rPr>
        <w:t>)</w:t>
      </w:r>
      <w:r w:rsidRPr="005C2CB8">
        <w:rPr>
          <w:rFonts w:ascii="Times New Roman" w:hAnsi="Times New Roman"/>
          <w:kern w:val="0"/>
          <w:szCs w:val="21"/>
        </w:rPr>
        <w:t>；</w:t>
      </w:r>
    </w:p>
    <w:p w14:paraId="074D44D4" w14:textId="37FDCCEE" w:rsidR="00D2064A" w:rsidRPr="005C2CB8" w:rsidRDefault="00D2064A" w:rsidP="00D2064A">
      <w:pPr>
        <w:pStyle w:val="aff1"/>
        <w:numPr>
          <w:ilvl w:val="1"/>
          <w:numId w:val="3"/>
        </w:numPr>
        <w:ind w:firstLineChars="0"/>
        <w:jc w:val="left"/>
        <w:rPr>
          <w:rFonts w:ascii="Times New Roman" w:hAnsi="Times New Roman"/>
          <w:kern w:val="0"/>
          <w:szCs w:val="21"/>
        </w:rPr>
      </w:pPr>
      <w:r w:rsidRPr="005C2CB8">
        <w:rPr>
          <w:rFonts w:ascii="Times New Roman" w:hAnsi="Times New Roman" w:hint="eastAsia"/>
          <w:kern w:val="0"/>
          <w:szCs w:val="21"/>
        </w:rPr>
        <w:t>投标人的经营范围涵盖汽车租赁服务相关的经营范围（须提供合法有效的营业执照原件复印件，原件备查；如企业营业执照未反映经营范围，还须提供市场监督管理局网站关于投标人经营范围查询结果的截图。经营范围名称与要求不必完全一致，一致或相近即可；“一致或相近”由专家进行判断）；</w:t>
      </w:r>
    </w:p>
    <w:p w14:paraId="7870F604" w14:textId="77777777" w:rsidR="00CC7684" w:rsidRPr="005C2CB8" w:rsidRDefault="00084FB7" w:rsidP="00131726">
      <w:pPr>
        <w:numPr>
          <w:ilvl w:val="1"/>
          <w:numId w:val="3"/>
        </w:numPr>
        <w:jc w:val="left"/>
        <w:rPr>
          <w:rFonts w:ascii="Times New Roman" w:eastAsia="宋体" w:hAnsi="Times New Roman" w:cs="Times New Roman"/>
          <w:kern w:val="0"/>
          <w:szCs w:val="21"/>
        </w:rPr>
      </w:pPr>
      <w:r w:rsidRPr="005C2CB8">
        <w:rPr>
          <w:rFonts w:ascii="Times New Roman" w:eastAsia="宋体" w:hAnsi="Times New Roman" w:cs="Times New Roman"/>
          <w:kern w:val="0"/>
          <w:szCs w:val="21"/>
        </w:rPr>
        <w:t>本项目不接受进口产品投标，不接受联合体投标，不允许分包、转包</w:t>
      </w:r>
      <w:r w:rsidR="00393D56" w:rsidRPr="005C2CB8">
        <w:rPr>
          <w:rFonts w:ascii="Times New Roman" w:eastAsia="宋体" w:hAnsi="Times New Roman" w:cs="Times New Roman"/>
          <w:kern w:val="0"/>
          <w:szCs w:val="21"/>
        </w:rPr>
        <w:t>；</w:t>
      </w:r>
    </w:p>
    <w:p w14:paraId="72F966E9" w14:textId="77777777" w:rsidR="00AB03A9" w:rsidRPr="005C2CB8" w:rsidRDefault="00AB03A9" w:rsidP="00465ECC">
      <w:pPr>
        <w:numPr>
          <w:ilvl w:val="0"/>
          <w:numId w:val="3"/>
        </w:numPr>
        <w:jc w:val="left"/>
        <w:rPr>
          <w:rFonts w:ascii="Times New Roman" w:eastAsia="宋体" w:hAnsi="Times New Roman" w:cs="Times New Roman"/>
          <w:kern w:val="0"/>
          <w:szCs w:val="21"/>
        </w:rPr>
      </w:pPr>
      <w:r w:rsidRPr="005C2CB8">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64EE0090" w14:textId="77777777" w:rsidR="00AB03A9" w:rsidRPr="005C2CB8" w:rsidRDefault="00AB03A9" w:rsidP="00465ECC">
      <w:pPr>
        <w:numPr>
          <w:ilvl w:val="0"/>
          <w:numId w:val="3"/>
        </w:numPr>
        <w:jc w:val="left"/>
        <w:rPr>
          <w:rFonts w:ascii="Times New Roman" w:eastAsia="宋体" w:hAnsi="Times New Roman" w:cs="Times New Roman"/>
          <w:color w:val="222222"/>
          <w:szCs w:val="24"/>
        </w:rPr>
      </w:pPr>
      <w:r w:rsidRPr="005C2CB8">
        <w:rPr>
          <w:rFonts w:ascii="Times New Roman" w:eastAsia="宋体" w:hAnsi="Times New Roman" w:cs="Times New Roman"/>
          <w:color w:val="222222"/>
        </w:rPr>
        <w:t>投标报名材料：须提交</w:t>
      </w:r>
      <w:r w:rsidRPr="005C2CB8">
        <w:rPr>
          <w:rFonts w:ascii="Times New Roman" w:eastAsia="宋体" w:hAnsi="Times New Roman" w:cs="Times New Roman"/>
          <w:color w:val="222222"/>
          <w:szCs w:val="24"/>
        </w:rPr>
        <w:t>投标报名表及</w:t>
      </w:r>
      <w:r w:rsidRPr="005C2CB8">
        <w:rPr>
          <w:rFonts w:ascii="Times New Roman" w:eastAsia="宋体" w:hAnsi="Times New Roman" w:cs="Times New Roman"/>
          <w:color w:val="222222"/>
        </w:rPr>
        <w:t>公司营业执照副本（或登记注册证明文件）复印件（加盖公章）。</w:t>
      </w:r>
      <w:r w:rsidRPr="005C2CB8">
        <w:rPr>
          <w:rFonts w:ascii="Times New Roman" w:eastAsia="宋体" w:hAnsi="Times New Roman" w:cs="Times New Roman"/>
          <w:color w:val="222222"/>
          <w:szCs w:val="24"/>
        </w:rPr>
        <w:t>投标报名表下载链接：</w:t>
      </w:r>
      <w:hyperlink r:id="rId8" w:history="1">
        <w:r w:rsidR="001460BD" w:rsidRPr="005C2CB8">
          <w:rPr>
            <w:rStyle w:val="ac"/>
            <w:rFonts w:ascii="Times New Roman" w:eastAsia="宋体" w:hAnsi="Times New Roman" w:cs="Times New Roman"/>
            <w:szCs w:val="24"/>
          </w:rPr>
          <w:t>http://bidding.szu.edu.cn/listfile.asp</w:t>
        </w:r>
      </w:hyperlink>
      <w:r w:rsidR="001460BD" w:rsidRPr="005C2CB8">
        <w:rPr>
          <w:rFonts w:ascii="Times New Roman" w:eastAsia="宋体" w:hAnsi="Times New Roman" w:cs="Times New Roman"/>
          <w:color w:val="222222"/>
          <w:szCs w:val="24"/>
        </w:rPr>
        <w:t>。</w:t>
      </w:r>
    </w:p>
    <w:p w14:paraId="19988156" w14:textId="7E108359" w:rsidR="00AB03A9" w:rsidRPr="005C2CB8" w:rsidRDefault="00AB03A9" w:rsidP="00465ECC">
      <w:pPr>
        <w:numPr>
          <w:ilvl w:val="0"/>
          <w:numId w:val="3"/>
        </w:numPr>
        <w:jc w:val="left"/>
        <w:rPr>
          <w:rFonts w:ascii="Times New Roman" w:eastAsia="宋体" w:hAnsi="Times New Roman" w:cs="Times New Roman"/>
          <w:color w:val="222222"/>
          <w:sz w:val="24"/>
          <w:szCs w:val="24"/>
        </w:rPr>
      </w:pPr>
      <w:r w:rsidRPr="005C2CB8">
        <w:rPr>
          <w:rFonts w:ascii="Times New Roman" w:eastAsia="宋体" w:hAnsi="Times New Roman" w:cs="Times New Roman"/>
          <w:color w:val="222222"/>
          <w:szCs w:val="24"/>
        </w:rPr>
        <w:t>购买招标文件时间、地点及售价：受邀请的供应商可从</w:t>
      </w:r>
      <w:r w:rsidRPr="005C2CB8">
        <w:rPr>
          <w:rFonts w:ascii="Times New Roman" w:eastAsia="宋体" w:hAnsi="Times New Roman" w:cs="Times New Roman"/>
          <w:color w:val="FF0000"/>
          <w:szCs w:val="24"/>
        </w:rPr>
        <w:t>201</w:t>
      </w:r>
      <w:r w:rsidR="0025078C" w:rsidRPr="005C2CB8">
        <w:rPr>
          <w:rFonts w:ascii="Times New Roman" w:eastAsia="宋体" w:hAnsi="Times New Roman" w:cs="Times New Roman" w:hint="eastAsia"/>
          <w:color w:val="FF0000"/>
          <w:szCs w:val="24"/>
        </w:rPr>
        <w:t>9</w:t>
      </w:r>
      <w:r w:rsidRPr="005C2CB8">
        <w:rPr>
          <w:rFonts w:ascii="Times New Roman" w:eastAsia="宋体" w:hAnsi="Times New Roman" w:cs="Times New Roman"/>
          <w:color w:val="FF0000"/>
          <w:szCs w:val="24"/>
        </w:rPr>
        <w:t>年</w:t>
      </w:r>
      <w:r w:rsidR="00A4177F" w:rsidRPr="005C2CB8">
        <w:rPr>
          <w:rFonts w:ascii="Times New Roman" w:eastAsia="宋体" w:hAnsi="Times New Roman" w:cs="Times New Roman" w:hint="eastAsia"/>
          <w:color w:val="FF0000"/>
          <w:szCs w:val="24"/>
        </w:rPr>
        <w:t>0</w:t>
      </w:r>
      <w:r w:rsidR="00607D8B">
        <w:rPr>
          <w:rFonts w:ascii="Times New Roman" w:eastAsia="宋体" w:hAnsi="Times New Roman" w:cs="Times New Roman" w:hint="eastAsia"/>
          <w:color w:val="FF0000"/>
          <w:szCs w:val="24"/>
        </w:rPr>
        <w:t>5</w:t>
      </w:r>
      <w:r w:rsidRPr="005C2CB8">
        <w:rPr>
          <w:rFonts w:ascii="Times New Roman" w:eastAsia="宋体" w:hAnsi="Times New Roman" w:cs="Times New Roman"/>
          <w:color w:val="FF0000"/>
          <w:szCs w:val="24"/>
        </w:rPr>
        <w:t>月</w:t>
      </w:r>
      <w:r w:rsidR="00607D8B">
        <w:rPr>
          <w:rFonts w:ascii="Times New Roman" w:eastAsia="宋体" w:hAnsi="Times New Roman" w:cs="Times New Roman" w:hint="eastAsia"/>
          <w:color w:val="FF0000"/>
          <w:szCs w:val="24"/>
        </w:rPr>
        <w:t>14</w:t>
      </w:r>
      <w:r w:rsidRPr="005C2CB8">
        <w:rPr>
          <w:rFonts w:ascii="Times New Roman" w:eastAsia="宋体" w:hAnsi="Times New Roman" w:cs="Times New Roman"/>
          <w:color w:val="FF0000"/>
          <w:szCs w:val="24"/>
        </w:rPr>
        <w:t>日</w:t>
      </w:r>
      <w:r w:rsidRPr="005C2CB8">
        <w:rPr>
          <w:rFonts w:ascii="Times New Roman" w:eastAsia="宋体" w:hAnsi="Times New Roman" w:cs="Times New Roman"/>
          <w:color w:val="222222"/>
          <w:szCs w:val="24"/>
        </w:rPr>
        <w:t>起至</w:t>
      </w:r>
      <w:r w:rsidRPr="005C2CB8">
        <w:rPr>
          <w:rFonts w:ascii="Times New Roman" w:eastAsia="宋体" w:hAnsi="Times New Roman" w:cs="Times New Roman"/>
          <w:color w:val="FF0000"/>
          <w:szCs w:val="24"/>
        </w:rPr>
        <w:t>201</w:t>
      </w:r>
      <w:r w:rsidR="0025078C" w:rsidRPr="005C2CB8">
        <w:rPr>
          <w:rFonts w:ascii="Times New Roman" w:eastAsia="宋体" w:hAnsi="Times New Roman" w:cs="Times New Roman" w:hint="eastAsia"/>
          <w:color w:val="FF0000"/>
          <w:szCs w:val="24"/>
        </w:rPr>
        <w:t>9</w:t>
      </w:r>
      <w:r w:rsidRPr="005C2CB8">
        <w:rPr>
          <w:rFonts w:ascii="Times New Roman" w:eastAsia="宋体" w:hAnsi="Times New Roman" w:cs="Times New Roman"/>
          <w:color w:val="FF0000"/>
          <w:szCs w:val="24"/>
        </w:rPr>
        <w:t>年</w:t>
      </w:r>
      <w:r w:rsidR="00A4177F" w:rsidRPr="005C2CB8">
        <w:rPr>
          <w:rFonts w:ascii="Times New Roman" w:eastAsia="宋体" w:hAnsi="Times New Roman" w:cs="Times New Roman" w:hint="eastAsia"/>
          <w:color w:val="FF0000"/>
          <w:szCs w:val="24"/>
        </w:rPr>
        <w:t>05</w:t>
      </w:r>
      <w:r w:rsidRPr="005C2CB8">
        <w:rPr>
          <w:rFonts w:ascii="Times New Roman" w:eastAsia="宋体" w:hAnsi="Times New Roman" w:cs="Times New Roman"/>
          <w:color w:val="FF0000"/>
          <w:szCs w:val="24"/>
        </w:rPr>
        <w:t>月</w:t>
      </w:r>
      <w:r w:rsidR="00607D8B">
        <w:rPr>
          <w:rFonts w:ascii="Times New Roman" w:eastAsia="宋体" w:hAnsi="Times New Roman" w:cs="Times New Roman" w:hint="eastAsia"/>
          <w:color w:val="FF0000"/>
          <w:szCs w:val="24"/>
        </w:rPr>
        <w:t>24</w:t>
      </w:r>
      <w:r w:rsidRPr="005C2CB8">
        <w:rPr>
          <w:rFonts w:ascii="Times New Roman" w:eastAsia="宋体" w:hAnsi="Times New Roman" w:cs="Times New Roman"/>
          <w:color w:val="FF0000"/>
          <w:szCs w:val="24"/>
        </w:rPr>
        <w:t>日</w:t>
      </w:r>
      <w:r w:rsidRPr="005C2CB8">
        <w:rPr>
          <w:rFonts w:ascii="Times New Roman" w:eastAsia="宋体" w:hAnsi="Times New Roman" w:cs="Times New Roman"/>
          <w:color w:val="222222"/>
          <w:szCs w:val="24"/>
        </w:rPr>
        <w:t>每天（节假日除外）的</w:t>
      </w:r>
      <w:r w:rsidRPr="005C2CB8">
        <w:rPr>
          <w:rFonts w:ascii="Times New Roman" w:eastAsia="宋体" w:hAnsi="Times New Roman" w:cs="Times New Roman"/>
          <w:color w:val="222222"/>
          <w:szCs w:val="24"/>
        </w:rPr>
        <w:t>9:00—11:00</w:t>
      </w:r>
      <w:r w:rsidRPr="005C2CB8">
        <w:rPr>
          <w:rFonts w:ascii="Times New Roman" w:eastAsia="宋体" w:hAnsi="Times New Roman" w:cs="Times New Roman"/>
          <w:color w:val="222222"/>
          <w:szCs w:val="24"/>
        </w:rPr>
        <w:t>；</w:t>
      </w:r>
      <w:r w:rsidRPr="005C2CB8">
        <w:rPr>
          <w:rFonts w:ascii="Times New Roman" w:eastAsia="宋体" w:hAnsi="Times New Roman" w:cs="Times New Roman"/>
          <w:color w:val="222222"/>
          <w:szCs w:val="24"/>
        </w:rPr>
        <w:t>14:</w:t>
      </w:r>
      <w:r w:rsidR="00A44261" w:rsidRPr="005C2CB8">
        <w:rPr>
          <w:rFonts w:ascii="Times New Roman" w:eastAsia="宋体" w:hAnsi="Times New Roman" w:cs="Times New Roman"/>
          <w:color w:val="222222"/>
          <w:szCs w:val="24"/>
        </w:rPr>
        <w:t>3</w:t>
      </w:r>
      <w:r w:rsidRPr="005C2CB8">
        <w:rPr>
          <w:rFonts w:ascii="Times New Roman" w:eastAsia="宋体" w:hAnsi="Times New Roman" w:cs="Times New Roman"/>
          <w:color w:val="222222"/>
          <w:szCs w:val="24"/>
        </w:rPr>
        <w:t>0—17:00</w:t>
      </w:r>
      <w:r w:rsidRPr="005C2CB8">
        <w:rPr>
          <w:rFonts w:ascii="Times New Roman" w:eastAsia="宋体" w:hAnsi="Times New Roman" w:cs="Times New Roman"/>
          <w:color w:val="222222"/>
          <w:szCs w:val="24"/>
        </w:rPr>
        <w:t>在深圳大学招投标管</w:t>
      </w:r>
      <w:r w:rsidRPr="005C2CB8">
        <w:rPr>
          <w:rFonts w:ascii="Times New Roman" w:eastAsia="宋体" w:hAnsi="Times New Roman" w:cs="Times New Roman"/>
          <w:color w:val="222222"/>
          <w:szCs w:val="24"/>
        </w:rPr>
        <w:lastRenderedPageBreak/>
        <w:t>理中心（地址：</w:t>
      </w:r>
      <w:r w:rsidRPr="005C2CB8">
        <w:rPr>
          <w:rFonts w:ascii="Times New Roman" w:eastAsia="宋体" w:hAnsi="Times New Roman" w:cs="Times New Roman"/>
          <w:color w:val="000000"/>
        </w:rPr>
        <w:t>深圳大学办公楼</w:t>
      </w:r>
      <w:r w:rsidRPr="005C2CB8">
        <w:rPr>
          <w:rFonts w:ascii="Times New Roman" w:eastAsia="宋体" w:hAnsi="Times New Roman" w:cs="Times New Roman"/>
          <w:color w:val="000000"/>
        </w:rPr>
        <w:t>240</w:t>
      </w:r>
      <w:r w:rsidRPr="005C2CB8">
        <w:rPr>
          <w:rFonts w:ascii="Times New Roman" w:eastAsia="宋体" w:hAnsi="Times New Roman" w:cs="Times New Roman"/>
          <w:color w:val="000000"/>
        </w:rPr>
        <w:t>室</w:t>
      </w:r>
      <w:r w:rsidRPr="005C2CB8">
        <w:rPr>
          <w:rFonts w:ascii="Times New Roman" w:eastAsia="宋体" w:hAnsi="Times New Roman" w:cs="Times New Roman"/>
          <w:color w:val="222222"/>
          <w:szCs w:val="24"/>
        </w:rPr>
        <w:t>）得到进一步的信息、查阅或购买招标文件。本招标文件售价人民币</w:t>
      </w:r>
      <w:r w:rsidRPr="005C2CB8">
        <w:rPr>
          <w:rFonts w:ascii="Times New Roman" w:eastAsia="宋体" w:hAnsi="Times New Roman" w:cs="Times New Roman"/>
          <w:color w:val="222222"/>
          <w:szCs w:val="24"/>
        </w:rPr>
        <w:t>150</w:t>
      </w:r>
      <w:r w:rsidR="00EB63CE" w:rsidRPr="005C2CB8">
        <w:rPr>
          <w:rFonts w:ascii="Times New Roman" w:eastAsia="宋体" w:hAnsi="Times New Roman" w:cs="Times New Roman"/>
          <w:color w:val="222222"/>
          <w:szCs w:val="24"/>
        </w:rPr>
        <w:t>元。</w:t>
      </w:r>
      <w:r w:rsidRPr="005C2CB8">
        <w:rPr>
          <w:rFonts w:ascii="Times New Roman" w:eastAsia="宋体" w:hAnsi="Times New Roman" w:cs="Times New Roman"/>
          <w:color w:val="222222"/>
          <w:szCs w:val="24"/>
        </w:rPr>
        <w:t>投标人报名可将公司营业执照、投标报名表</w:t>
      </w:r>
      <w:r w:rsidR="00EB63CE" w:rsidRPr="005C2CB8">
        <w:rPr>
          <w:rFonts w:ascii="Times New Roman" w:eastAsia="宋体" w:hAnsi="Times New Roman" w:cs="Times New Roman" w:hint="eastAsia"/>
          <w:color w:val="222222"/>
          <w:szCs w:val="24"/>
        </w:rPr>
        <w:t>（签名</w:t>
      </w:r>
      <w:r w:rsidR="00EB63CE" w:rsidRPr="005C2CB8">
        <w:rPr>
          <w:rFonts w:ascii="Times New Roman" w:eastAsia="宋体" w:hAnsi="Times New Roman" w:cs="Times New Roman"/>
          <w:color w:val="222222"/>
          <w:szCs w:val="24"/>
        </w:rPr>
        <w:t>加盖公章</w:t>
      </w:r>
      <w:r w:rsidR="00EB63CE" w:rsidRPr="005C2CB8">
        <w:rPr>
          <w:rFonts w:ascii="Times New Roman" w:eastAsia="宋体" w:hAnsi="Times New Roman" w:cs="Times New Roman" w:hint="eastAsia"/>
          <w:color w:val="222222"/>
          <w:szCs w:val="24"/>
        </w:rPr>
        <w:t>）</w:t>
      </w:r>
      <w:r w:rsidRPr="005C2CB8">
        <w:rPr>
          <w:rFonts w:ascii="Times New Roman" w:eastAsia="宋体" w:hAnsi="Times New Roman" w:cs="Times New Roman"/>
          <w:color w:val="222222"/>
          <w:szCs w:val="24"/>
        </w:rPr>
        <w:t>和标书费付款回执发至邮箱</w:t>
      </w:r>
      <w:r w:rsidR="00E87958" w:rsidRPr="005C2CB8">
        <w:rPr>
          <w:rFonts w:ascii="Times New Roman" w:eastAsia="宋体" w:hAnsi="Times New Roman" w:cs="Times New Roman"/>
          <w:color w:val="222222"/>
          <w:szCs w:val="24"/>
        </w:rPr>
        <w:t>zhaobiao@szu.edu.cn</w:t>
      </w:r>
      <w:r w:rsidRPr="005C2CB8">
        <w:rPr>
          <w:rFonts w:ascii="Times New Roman" w:eastAsia="宋体" w:hAnsi="Times New Roman" w:cs="Times New Roman"/>
          <w:color w:val="222222"/>
          <w:szCs w:val="24"/>
        </w:rPr>
        <w:t>。标书费缴纳至深圳大学基本账户：</w:t>
      </w:r>
    </w:p>
    <w:p w14:paraId="0AA67EBC" w14:textId="77777777" w:rsidR="00AB03A9" w:rsidRPr="005C2CB8" w:rsidRDefault="00AB03A9" w:rsidP="00465ECC">
      <w:pPr>
        <w:ind w:left="420" w:firstLineChars="200" w:firstLine="420"/>
        <w:jc w:val="left"/>
        <w:rPr>
          <w:rFonts w:ascii="Times New Roman" w:eastAsia="宋体" w:hAnsi="Times New Roman" w:cs="Times New Roman"/>
          <w:color w:val="222222"/>
          <w:szCs w:val="24"/>
        </w:rPr>
      </w:pPr>
      <w:r w:rsidRPr="005C2CB8">
        <w:rPr>
          <w:rFonts w:ascii="Times New Roman" w:eastAsia="宋体" w:hAnsi="Times New Roman" w:cs="Times New Roman"/>
          <w:color w:val="222222"/>
          <w:szCs w:val="24"/>
        </w:rPr>
        <w:t>户名：深圳大学</w:t>
      </w:r>
    </w:p>
    <w:p w14:paraId="3058B882" w14:textId="77777777" w:rsidR="00AB03A9" w:rsidRPr="005C2CB8" w:rsidRDefault="00AB03A9" w:rsidP="00465ECC">
      <w:pPr>
        <w:ind w:left="420" w:firstLineChars="200" w:firstLine="420"/>
        <w:jc w:val="left"/>
        <w:rPr>
          <w:rFonts w:ascii="Times New Roman" w:eastAsia="宋体" w:hAnsi="Times New Roman" w:cs="Times New Roman"/>
          <w:color w:val="222222"/>
          <w:szCs w:val="24"/>
        </w:rPr>
      </w:pPr>
      <w:r w:rsidRPr="005C2CB8">
        <w:rPr>
          <w:rFonts w:ascii="Times New Roman" w:eastAsia="宋体" w:hAnsi="Times New Roman" w:cs="Times New Roman"/>
          <w:color w:val="222222"/>
          <w:szCs w:val="24"/>
        </w:rPr>
        <w:t>开户行：中国银行深圳深大支行</w:t>
      </w:r>
    </w:p>
    <w:p w14:paraId="56AB0E45" w14:textId="77777777" w:rsidR="00AB03A9" w:rsidRPr="005C2CB8" w:rsidRDefault="00AB03A9" w:rsidP="00465ECC">
      <w:pPr>
        <w:ind w:left="420" w:firstLineChars="200" w:firstLine="420"/>
        <w:jc w:val="left"/>
        <w:rPr>
          <w:rFonts w:ascii="Times New Roman" w:eastAsia="宋体" w:hAnsi="Times New Roman" w:cs="Times New Roman"/>
          <w:color w:val="222222"/>
          <w:szCs w:val="24"/>
        </w:rPr>
      </w:pPr>
      <w:r w:rsidRPr="005C2CB8">
        <w:rPr>
          <w:rFonts w:ascii="Times New Roman" w:eastAsia="宋体" w:hAnsi="Times New Roman" w:cs="Times New Roman"/>
          <w:color w:val="222222"/>
          <w:szCs w:val="24"/>
        </w:rPr>
        <w:t>账号：</w:t>
      </w:r>
      <w:r w:rsidR="00E87958" w:rsidRPr="005C2CB8">
        <w:rPr>
          <w:rFonts w:ascii="Times New Roman" w:eastAsia="宋体" w:hAnsi="Times New Roman" w:cs="Times New Roman"/>
          <w:kern w:val="0"/>
          <w:sz w:val="24"/>
          <w:szCs w:val="24"/>
        </w:rPr>
        <w:t>754968350439</w:t>
      </w:r>
    </w:p>
    <w:p w14:paraId="7B4F4BFF" w14:textId="77777777" w:rsidR="00AB03A9" w:rsidRPr="005C2CB8" w:rsidRDefault="00AB03A9" w:rsidP="00465ECC">
      <w:pPr>
        <w:ind w:left="420"/>
        <w:jc w:val="left"/>
        <w:rPr>
          <w:rFonts w:ascii="Times New Roman" w:eastAsia="宋体" w:hAnsi="Times New Roman" w:cs="Times New Roman"/>
          <w:color w:val="222222"/>
          <w:szCs w:val="24"/>
        </w:rPr>
      </w:pPr>
      <w:r w:rsidRPr="005C2CB8">
        <w:rPr>
          <w:rFonts w:ascii="Times New Roman" w:eastAsia="宋体" w:hAnsi="Times New Roman" w:cs="Times New Roman"/>
          <w:color w:val="222222"/>
          <w:szCs w:val="24"/>
        </w:rPr>
        <w:t>并在转账单上备注</w:t>
      </w:r>
      <w:r w:rsidRPr="005C2CB8">
        <w:rPr>
          <w:rFonts w:ascii="Times New Roman" w:eastAsia="宋体" w:hAnsi="Times New Roman" w:cs="Times New Roman"/>
          <w:color w:val="222222"/>
          <w:szCs w:val="24"/>
        </w:rPr>
        <w:t>“</w:t>
      </w:r>
      <w:r w:rsidRPr="005C2CB8">
        <w:rPr>
          <w:rFonts w:ascii="Times New Roman" w:eastAsia="宋体" w:hAnsi="Times New Roman" w:cs="Times New Roman"/>
          <w:i/>
          <w:color w:val="222222"/>
          <w:szCs w:val="24"/>
        </w:rPr>
        <w:t>项目编号</w:t>
      </w:r>
      <w:r w:rsidRPr="005C2CB8">
        <w:rPr>
          <w:rFonts w:ascii="Times New Roman" w:eastAsia="宋体" w:hAnsi="Times New Roman" w:cs="Times New Roman"/>
          <w:color w:val="222222"/>
          <w:szCs w:val="24"/>
        </w:rPr>
        <w:t>”</w:t>
      </w:r>
      <w:r w:rsidRPr="005C2CB8">
        <w:rPr>
          <w:rFonts w:ascii="Times New Roman" w:eastAsia="宋体" w:hAnsi="Times New Roman" w:cs="Times New Roman"/>
          <w:color w:val="222222"/>
          <w:szCs w:val="24"/>
        </w:rPr>
        <w:t>。</w:t>
      </w:r>
    </w:p>
    <w:p w14:paraId="2C237B29" w14:textId="49F127EB" w:rsidR="00AB03A9" w:rsidRPr="005C2CB8" w:rsidRDefault="00AB03A9" w:rsidP="00465ECC">
      <w:pPr>
        <w:numPr>
          <w:ilvl w:val="0"/>
          <w:numId w:val="3"/>
        </w:numPr>
        <w:jc w:val="left"/>
        <w:rPr>
          <w:rFonts w:ascii="Times New Roman" w:eastAsia="宋体" w:hAnsi="Times New Roman" w:cs="Times New Roman"/>
          <w:kern w:val="0"/>
          <w:szCs w:val="21"/>
        </w:rPr>
      </w:pPr>
      <w:r w:rsidRPr="005C2CB8">
        <w:rPr>
          <w:rFonts w:ascii="Times New Roman" w:eastAsia="宋体" w:hAnsi="Times New Roman" w:cs="Times New Roman"/>
          <w:kern w:val="0"/>
          <w:szCs w:val="21"/>
        </w:rPr>
        <w:t>所有投标文件应于</w:t>
      </w:r>
      <w:r w:rsidR="0025078C" w:rsidRPr="005C2CB8">
        <w:rPr>
          <w:rFonts w:ascii="Times New Roman" w:eastAsia="宋体" w:hAnsi="Times New Roman" w:cs="Times New Roman"/>
          <w:color w:val="FF0000"/>
          <w:kern w:val="0"/>
          <w:szCs w:val="21"/>
        </w:rPr>
        <w:t>201</w:t>
      </w:r>
      <w:r w:rsidR="0025078C" w:rsidRPr="005C2CB8">
        <w:rPr>
          <w:rFonts w:ascii="Times New Roman" w:eastAsia="宋体" w:hAnsi="Times New Roman" w:cs="Times New Roman" w:hint="eastAsia"/>
          <w:color w:val="FF0000"/>
          <w:kern w:val="0"/>
          <w:szCs w:val="21"/>
        </w:rPr>
        <w:t>9</w:t>
      </w:r>
      <w:r w:rsidR="002D5778" w:rsidRPr="005C2CB8">
        <w:rPr>
          <w:rFonts w:ascii="Times New Roman" w:eastAsia="宋体" w:hAnsi="Times New Roman" w:cs="Times New Roman"/>
          <w:color w:val="FF0000"/>
          <w:kern w:val="0"/>
          <w:szCs w:val="21"/>
        </w:rPr>
        <w:t>年</w:t>
      </w:r>
      <w:r w:rsidR="00A4177F" w:rsidRPr="005C2CB8">
        <w:rPr>
          <w:rFonts w:ascii="Times New Roman" w:eastAsia="宋体" w:hAnsi="Times New Roman" w:cs="Times New Roman" w:hint="eastAsia"/>
          <w:color w:val="FF0000"/>
          <w:kern w:val="0"/>
          <w:szCs w:val="21"/>
        </w:rPr>
        <w:t>05</w:t>
      </w:r>
      <w:r w:rsidR="002D5778" w:rsidRPr="005C2CB8">
        <w:rPr>
          <w:rFonts w:ascii="Times New Roman" w:eastAsia="宋体" w:hAnsi="Times New Roman" w:cs="Times New Roman"/>
          <w:color w:val="FF0000"/>
          <w:kern w:val="0"/>
          <w:szCs w:val="21"/>
        </w:rPr>
        <w:t>月</w:t>
      </w:r>
      <w:r w:rsidR="00607D8B">
        <w:rPr>
          <w:rFonts w:ascii="Times New Roman" w:eastAsia="宋体" w:hAnsi="Times New Roman" w:cs="Times New Roman" w:hint="eastAsia"/>
          <w:color w:val="FF0000"/>
          <w:kern w:val="0"/>
          <w:szCs w:val="21"/>
        </w:rPr>
        <w:t>27</w:t>
      </w:r>
      <w:r w:rsidR="002D5778" w:rsidRPr="005C2CB8">
        <w:rPr>
          <w:rFonts w:ascii="Times New Roman" w:eastAsia="宋体" w:hAnsi="Times New Roman" w:cs="Times New Roman"/>
          <w:color w:val="FF0000"/>
          <w:kern w:val="0"/>
          <w:szCs w:val="21"/>
        </w:rPr>
        <w:t>日（星期</w:t>
      </w:r>
      <w:r w:rsidR="00607D8B">
        <w:rPr>
          <w:rFonts w:ascii="Times New Roman" w:eastAsia="宋体" w:hAnsi="Times New Roman" w:cs="Times New Roman" w:hint="eastAsia"/>
          <w:color w:val="FF0000"/>
          <w:kern w:val="0"/>
          <w:szCs w:val="21"/>
        </w:rPr>
        <w:t>一</w:t>
      </w:r>
      <w:r w:rsidR="006D1AE8" w:rsidRPr="005C2CB8">
        <w:rPr>
          <w:rFonts w:ascii="Times New Roman" w:eastAsia="宋体" w:hAnsi="Times New Roman" w:cs="Times New Roman"/>
          <w:color w:val="FF0000"/>
          <w:kern w:val="0"/>
          <w:szCs w:val="21"/>
        </w:rPr>
        <w:t>）</w:t>
      </w:r>
      <w:r w:rsidR="009533A0" w:rsidRPr="005C2CB8">
        <w:rPr>
          <w:rFonts w:ascii="Times New Roman" w:eastAsia="宋体" w:hAnsi="Times New Roman" w:cs="Times New Roman" w:hint="eastAsia"/>
          <w:color w:val="FF0000"/>
          <w:kern w:val="0"/>
          <w:szCs w:val="21"/>
        </w:rPr>
        <w:t>上</w:t>
      </w:r>
      <w:r w:rsidR="002D5778" w:rsidRPr="005C2CB8">
        <w:rPr>
          <w:rFonts w:ascii="Times New Roman" w:eastAsia="宋体" w:hAnsi="Times New Roman" w:cs="Times New Roman"/>
          <w:color w:val="FF0000"/>
          <w:kern w:val="0"/>
          <w:szCs w:val="21"/>
        </w:rPr>
        <w:t>午</w:t>
      </w:r>
      <w:r w:rsidR="009533A0" w:rsidRPr="005C2CB8">
        <w:rPr>
          <w:rFonts w:ascii="Times New Roman" w:eastAsia="宋体" w:hAnsi="Times New Roman" w:cs="Times New Roman"/>
          <w:color w:val="FF0000"/>
          <w:kern w:val="0"/>
          <w:szCs w:val="21"/>
        </w:rPr>
        <w:t>9</w:t>
      </w:r>
      <w:r w:rsidR="0025078C" w:rsidRPr="005C2CB8">
        <w:rPr>
          <w:rFonts w:ascii="Times New Roman" w:eastAsia="宋体" w:hAnsi="Times New Roman" w:cs="Times New Roman"/>
          <w:color w:val="FF0000"/>
          <w:kern w:val="0"/>
          <w:szCs w:val="21"/>
        </w:rPr>
        <w:t>:</w:t>
      </w:r>
      <w:r w:rsidR="0025078C" w:rsidRPr="005C2CB8">
        <w:rPr>
          <w:rFonts w:ascii="Times New Roman" w:eastAsia="宋体" w:hAnsi="Times New Roman" w:cs="Times New Roman" w:hint="eastAsia"/>
          <w:color w:val="FF0000"/>
          <w:kern w:val="0"/>
          <w:szCs w:val="21"/>
        </w:rPr>
        <w:t>3</w:t>
      </w:r>
      <w:r w:rsidR="002D5778" w:rsidRPr="005C2CB8">
        <w:rPr>
          <w:rFonts w:ascii="Times New Roman" w:eastAsia="宋体" w:hAnsi="Times New Roman" w:cs="Times New Roman"/>
          <w:color w:val="FF0000"/>
          <w:kern w:val="0"/>
          <w:szCs w:val="21"/>
        </w:rPr>
        <w:t>0 (</w:t>
      </w:r>
      <w:r w:rsidR="002D5778" w:rsidRPr="005C2CB8">
        <w:rPr>
          <w:rFonts w:ascii="Times New Roman" w:eastAsia="宋体" w:hAnsi="Times New Roman" w:cs="Times New Roman"/>
          <w:color w:val="FF0000"/>
          <w:kern w:val="0"/>
          <w:szCs w:val="21"/>
        </w:rPr>
        <w:t>北京时间</w:t>
      </w:r>
      <w:r w:rsidR="002D5778" w:rsidRPr="005C2CB8">
        <w:rPr>
          <w:rFonts w:ascii="Times New Roman" w:eastAsia="宋体" w:hAnsi="Times New Roman" w:cs="Times New Roman"/>
          <w:color w:val="FF0000"/>
          <w:kern w:val="0"/>
          <w:szCs w:val="21"/>
        </w:rPr>
        <w:t>)</w:t>
      </w:r>
      <w:r w:rsidRPr="005C2CB8">
        <w:rPr>
          <w:rFonts w:ascii="Times New Roman" w:eastAsia="宋体" w:hAnsi="Times New Roman" w:cs="Times New Roman"/>
          <w:kern w:val="0"/>
          <w:szCs w:val="21"/>
        </w:rPr>
        <w:t>之前</w:t>
      </w:r>
      <w:r w:rsidRPr="005C2CB8">
        <w:rPr>
          <w:rFonts w:ascii="Times New Roman" w:eastAsia="宋体" w:hAnsi="Times New Roman" w:cs="Times New Roman"/>
          <w:color w:val="000000"/>
          <w:kern w:val="0"/>
          <w:szCs w:val="21"/>
        </w:rPr>
        <w:t>递交到深圳大学招投标管理中心。</w:t>
      </w:r>
      <w:r w:rsidRPr="005C2CB8">
        <w:rPr>
          <w:rFonts w:ascii="Times New Roman" w:eastAsia="宋体" w:hAnsi="Times New Roman" w:cs="Times New Roman"/>
          <w:color w:val="222222"/>
          <w:kern w:val="0"/>
          <w:szCs w:val="21"/>
        </w:rPr>
        <w:t>逾期或未按招标文件要求提交投标保证金的投标文件恕不接受。</w:t>
      </w:r>
    </w:p>
    <w:p w14:paraId="6838A1BE" w14:textId="2BD7BF39" w:rsidR="00AB03A9" w:rsidRPr="005C2CB8" w:rsidRDefault="00AB03A9" w:rsidP="003B18A1">
      <w:pPr>
        <w:widowControl/>
        <w:numPr>
          <w:ilvl w:val="0"/>
          <w:numId w:val="3"/>
        </w:numPr>
        <w:spacing w:before="100" w:beforeAutospacing="1" w:after="100" w:afterAutospacing="1"/>
        <w:jc w:val="left"/>
        <w:rPr>
          <w:rFonts w:ascii="Times New Roman" w:eastAsia="宋体" w:hAnsi="Times New Roman" w:cs="Times New Roman"/>
          <w:kern w:val="0"/>
          <w:szCs w:val="21"/>
        </w:rPr>
      </w:pPr>
      <w:r w:rsidRPr="005C2CB8">
        <w:rPr>
          <w:rFonts w:ascii="Times New Roman" w:eastAsia="宋体" w:hAnsi="Times New Roman" w:cs="Times New Roman"/>
          <w:kern w:val="0"/>
          <w:szCs w:val="21"/>
        </w:rPr>
        <w:t>开标时间和地点：</w:t>
      </w:r>
      <w:r w:rsidRPr="005C2CB8">
        <w:rPr>
          <w:rFonts w:ascii="Times New Roman" w:eastAsia="宋体" w:hAnsi="Times New Roman" w:cs="Times New Roman"/>
          <w:kern w:val="0"/>
          <w:szCs w:val="21"/>
        </w:rPr>
        <w:br/>
      </w:r>
      <w:r w:rsidRPr="005C2CB8">
        <w:rPr>
          <w:rFonts w:ascii="Times New Roman" w:eastAsia="宋体" w:hAnsi="Times New Roman" w:cs="Times New Roman"/>
          <w:kern w:val="0"/>
          <w:szCs w:val="21"/>
        </w:rPr>
        <w:t>定于</w:t>
      </w:r>
      <w:r w:rsidR="00A4177F" w:rsidRPr="005C2CB8">
        <w:rPr>
          <w:rFonts w:ascii="Times New Roman" w:eastAsia="宋体" w:hAnsi="Times New Roman" w:cs="Times New Roman"/>
          <w:color w:val="FF0000"/>
          <w:kern w:val="0"/>
          <w:szCs w:val="21"/>
        </w:rPr>
        <w:t>201</w:t>
      </w:r>
      <w:r w:rsidR="00A4177F" w:rsidRPr="005C2CB8">
        <w:rPr>
          <w:rFonts w:ascii="Times New Roman" w:eastAsia="宋体" w:hAnsi="Times New Roman" w:cs="Times New Roman" w:hint="eastAsia"/>
          <w:color w:val="FF0000"/>
          <w:kern w:val="0"/>
          <w:szCs w:val="21"/>
        </w:rPr>
        <w:t>9</w:t>
      </w:r>
      <w:r w:rsidR="00A4177F" w:rsidRPr="005C2CB8">
        <w:rPr>
          <w:rFonts w:ascii="Times New Roman" w:eastAsia="宋体" w:hAnsi="Times New Roman" w:cs="Times New Roman"/>
          <w:color w:val="FF0000"/>
          <w:kern w:val="0"/>
          <w:szCs w:val="21"/>
        </w:rPr>
        <w:t>年</w:t>
      </w:r>
      <w:r w:rsidR="00A4177F" w:rsidRPr="005C2CB8">
        <w:rPr>
          <w:rFonts w:ascii="Times New Roman" w:eastAsia="宋体" w:hAnsi="Times New Roman" w:cs="Times New Roman" w:hint="eastAsia"/>
          <w:color w:val="FF0000"/>
          <w:kern w:val="0"/>
          <w:szCs w:val="21"/>
        </w:rPr>
        <w:t>05</w:t>
      </w:r>
      <w:r w:rsidR="00A4177F" w:rsidRPr="005C2CB8">
        <w:rPr>
          <w:rFonts w:ascii="Times New Roman" w:eastAsia="宋体" w:hAnsi="Times New Roman" w:cs="Times New Roman"/>
          <w:color w:val="FF0000"/>
          <w:kern w:val="0"/>
          <w:szCs w:val="21"/>
        </w:rPr>
        <w:t>月</w:t>
      </w:r>
      <w:r w:rsidR="00607D8B">
        <w:rPr>
          <w:rFonts w:ascii="Times New Roman" w:eastAsia="宋体" w:hAnsi="Times New Roman" w:cs="Times New Roman" w:hint="eastAsia"/>
          <w:color w:val="FF0000"/>
          <w:kern w:val="0"/>
          <w:szCs w:val="21"/>
        </w:rPr>
        <w:t>27</w:t>
      </w:r>
      <w:r w:rsidR="00A4177F" w:rsidRPr="005C2CB8">
        <w:rPr>
          <w:rFonts w:ascii="Times New Roman" w:eastAsia="宋体" w:hAnsi="Times New Roman" w:cs="Times New Roman"/>
          <w:color w:val="FF0000"/>
          <w:kern w:val="0"/>
          <w:szCs w:val="21"/>
        </w:rPr>
        <w:t>日（星期</w:t>
      </w:r>
      <w:r w:rsidR="00607D8B">
        <w:rPr>
          <w:rFonts w:ascii="Times New Roman" w:eastAsia="宋体" w:hAnsi="Times New Roman" w:cs="Times New Roman" w:hint="eastAsia"/>
          <w:color w:val="FF0000"/>
          <w:kern w:val="0"/>
          <w:szCs w:val="21"/>
        </w:rPr>
        <w:t>一</w:t>
      </w:r>
      <w:bookmarkStart w:id="20" w:name="_GoBack"/>
      <w:bookmarkEnd w:id="20"/>
      <w:r w:rsidR="00A4177F" w:rsidRPr="005C2CB8">
        <w:rPr>
          <w:rFonts w:ascii="Times New Roman" w:eastAsia="宋体" w:hAnsi="Times New Roman" w:cs="Times New Roman"/>
          <w:color w:val="FF0000"/>
          <w:kern w:val="0"/>
          <w:szCs w:val="21"/>
        </w:rPr>
        <w:t>）</w:t>
      </w:r>
      <w:r w:rsidR="00A4177F" w:rsidRPr="005C2CB8">
        <w:rPr>
          <w:rFonts w:ascii="Times New Roman" w:eastAsia="宋体" w:hAnsi="Times New Roman" w:cs="Times New Roman" w:hint="eastAsia"/>
          <w:color w:val="FF0000"/>
          <w:kern w:val="0"/>
          <w:szCs w:val="21"/>
        </w:rPr>
        <w:t>上</w:t>
      </w:r>
      <w:r w:rsidR="00A4177F" w:rsidRPr="005C2CB8">
        <w:rPr>
          <w:rFonts w:ascii="Times New Roman" w:eastAsia="宋体" w:hAnsi="Times New Roman" w:cs="Times New Roman"/>
          <w:color w:val="FF0000"/>
          <w:kern w:val="0"/>
          <w:szCs w:val="21"/>
        </w:rPr>
        <w:t>午</w:t>
      </w:r>
      <w:r w:rsidR="00A4177F" w:rsidRPr="005C2CB8">
        <w:rPr>
          <w:rFonts w:ascii="Times New Roman" w:eastAsia="宋体" w:hAnsi="Times New Roman" w:cs="Times New Roman"/>
          <w:color w:val="FF0000"/>
          <w:kern w:val="0"/>
          <w:szCs w:val="21"/>
        </w:rPr>
        <w:t>9:</w:t>
      </w:r>
      <w:r w:rsidR="00A4177F" w:rsidRPr="005C2CB8">
        <w:rPr>
          <w:rFonts w:ascii="Times New Roman" w:eastAsia="宋体" w:hAnsi="Times New Roman" w:cs="Times New Roman" w:hint="eastAsia"/>
          <w:color w:val="FF0000"/>
          <w:kern w:val="0"/>
          <w:szCs w:val="21"/>
        </w:rPr>
        <w:t>3</w:t>
      </w:r>
      <w:r w:rsidR="00A4177F" w:rsidRPr="005C2CB8">
        <w:rPr>
          <w:rFonts w:ascii="Times New Roman" w:eastAsia="宋体" w:hAnsi="Times New Roman" w:cs="Times New Roman"/>
          <w:color w:val="FF0000"/>
          <w:kern w:val="0"/>
          <w:szCs w:val="21"/>
        </w:rPr>
        <w:t>0 (</w:t>
      </w:r>
      <w:r w:rsidR="00A4177F" w:rsidRPr="005C2CB8">
        <w:rPr>
          <w:rFonts w:ascii="Times New Roman" w:eastAsia="宋体" w:hAnsi="Times New Roman" w:cs="Times New Roman"/>
          <w:color w:val="FF0000"/>
          <w:kern w:val="0"/>
          <w:szCs w:val="21"/>
        </w:rPr>
        <w:t>北京时间</w:t>
      </w:r>
      <w:r w:rsidR="00A4177F" w:rsidRPr="005C2CB8">
        <w:rPr>
          <w:rFonts w:ascii="Times New Roman" w:eastAsia="宋体" w:hAnsi="Times New Roman" w:cs="Times New Roman"/>
          <w:color w:val="FF0000"/>
          <w:kern w:val="0"/>
          <w:szCs w:val="21"/>
        </w:rPr>
        <w:t>)</w:t>
      </w:r>
      <w:r w:rsidRPr="005C2CB8">
        <w:rPr>
          <w:rFonts w:ascii="Times New Roman" w:eastAsia="宋体" w:hAnsi="Times New Roman" w:cs="Times New Roman"/>
          <w:kern w:val="0"/>
          <w:szCs w:val="21"/>
        </w:rPr>
        <w:t>，在深圳大学招投标管理中心公开开标。</w:t>
      </w:r>
      <w:r w:rsidRPr="005C2CB8">
        <w:rPr>
          <w:rFonts w:ascii="Times New Roman" w:eastAsia="宋体" w:hAnsi="Times New Roman" w:cs="Times New Roman"/>
          <w:color w:val="000000"/>
          <w:kern w:val="0"/>
          <w:szCs w:val="21"/>
        </w:rPr>
        <w:t>开标室：</w:t>
      </w:r>
      <w:r w:rsidRPr="005C2CB8">
        <w:rPr>
          <w:rFonts w:ascii="Times New Roman" w:eastAsia="宋体" w:hAnsi="Times New Roman" w:cs="Times New Roman"/>
          <w:color w:val="FF0000"/>
          <w:kern w:val="0"/>
          <w:szCs w:val="21"/>
        </w:rPr>
        <w:t>深圳大学办公楼</w:t>
      </w:r>
      <w:r w:rsidRPr="005C2CB8">
        <w:rPr>
          <w:rFonts w:ascii="Times New Roman" w:eastAsia="宋体" w:hAnsi="Times New Roman" w:cs="Times New Roman"/>
          <w:color w:val="FF0000"/>
          <w:kern w:val="0"/>
          <w:szCs w:val="21"/>
        </w:rPr>
        <w:t>241</w:t>
      </w:r>
      <w:r w:rsidRPr="005C2CB8">
        <w:rPr>
          <w:rFonts w:ascii="Times New Roman" w:eastAsia="宋体" w:hAnsi="Times New Roman" w:cs="Times New Roman"/>
          <w:color w:val="FF0000"/>
          <w:kern w:val="0"/>
          <w:szCs w:val="21"/>
        </w:rPr>
        <w:t>室</w:t>
      </w:r>
      <w:r w:rsidRPr="005C2CB8">
        <w:rPr>
          <w:rFonts w:ascii="Times New Roman" w:eastAsia="宋体" w:hAnsi="Times New Roman" w:cs="Times New Roman"/>
          <w:color w:val="000000"/>
          <w:kern w:val="0"/>
          <w:szCs w:val="21"/>
        </w:rPr>
        <w:t>。届时请参加投标的代表出席开标仪式（投标文件直接送至开标地点）。</w:t>
      </w:r>
    </w:p>
    <w:p w14:paraId="5FA1EBA9" w14:textId="77777777" w:rsidR="00AB03A9" w:rsidRPr="005C2CB8" w:rsidRDefault="00AB03A9" w:rsidP="00465ECC">
      <w:pPr>
        <w:widowControl/>
        <w:numPr>
          <w:ilvl w:val="0"/>
          <w:numId w:val="3"/>
        </w:numPr>
        <w:spacing w:line="240" w:lineRule="atLeast"/>
        <w:jc w:val="left"/>
        <w:rPr>
          <w:rFonts w:ascii="Times New Roman" w:eastAsia="宋体" w:hAnsi="Times New Roman" w:cs="Times New Roman"/>
          <w:kern w:val="0"/>
          <w:szCs w:val="21"/>
        </w:rPr>
      </w:pPr>
      <w:r w:rsidRPr="005C2CB8">
        <w:rPr>
          <w:rFonts w:ascii="Times New Roman" w:eastAsia="宋体" w:hAnsi="Times New Roman" w:cs="Times New Roman"/>
          <w:kern w:val="0"/>
          <w:szCs w:val="21"/>
        </w:rPr>
        <w:t>交纳投标保证金：</w:t>
      </w:r>
    </w:p>
    <w:p w14:paraId="61DA92FA" w14:textId="77777777" w:rsidR="00AB03A9" w:rsidRPr="003B18A1" w:rsidRDefault="00AB03A9" w:rsidP="00465ECC">
      <w:pPr>
        <w:spacing w:line="240" w:lineRule="atLeast"/>
        <w:ind w:firstLineChars="200" w:firstLine="420"/>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1</w:t>
      </w:r>
      <w:r w:rsidRPr="003B18A1">
        <w:rPr>
          <w:rFonts w:ascii="Times New Roman" w:eastAsia="宋体" w:hAnsi="Times New Roman" w:cs="Times New Roman"/>
          <w:kern w:val="0"/>
          <w:szCs w:val="21"/>
        </w:rPr>
        <w:t>）投标保证金为</w:t>
      </w:r>
      <w:r w:rsidRPr="003B18A1">
        <w:rPr>
          <w:rFonts w:ascii="Times New Roman" w:eastAsia="宋体" w:hAnsi="Times New Roman" w:cs="Times New Roman"/>
          <w:kern w:val="0"/>
          <w:szCs w:val="21"/>
        </w:rPr>
        <w:t>10000</w:t>
      </w:r>
      <w:r w:rsidRPr="003B18A1">
        <w:rPr>
          <w:rFonts w:ascii="Times New Roman" w:eastAsia="宋体" w:hAnsi="Times New Roman" w:cs="Times New Roman"/>
          <w:kern w:val="0"/>
          <w:szCs w:val="21"/>
        </w:rPr>
        <w:t>元；已经交纳年度投标保证金的供应商不需交纳。</w:t>
      </w:r>
    </w:p>
    <w:p w14:paraId="19455FD5" w14:textId="77777777" w:rsidR="00AB03A9" w:rsidRPr="003B18A1" w:rsidRDefault="00AB03A9" w:rsidP="00465ECC">
      <w:pPr>
        <w:spacing w:line="240" w:lineRule="atLeast"/>
        <w:ind w:leftChars="200" w:left="735" w:hangingChars="150" w:hanging="315"/>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2</w:t>
      </w:r>
      <w:r w:rsidRPr="003B18A1">
        <w:rPr>
          <w:rFonts w:ascii="Times New Roman" w:eastAsia="宋体" w:hAnsi="Times New Roman" w:cs="Times New Roman"/>
          <w:kern w:val="0"/>
          <w:szCs w:val="21"/>
        </w:rPr>
        <w:t>）投标保证金必须在项目开标前一个工作日到账。</w:t>
      </w:r>
    </w:p>
    <w:p w14:paraId="157A2E25" w14:textId="4469B8A8" w:rsidR="00AB03A9" w:rsidRPr="003B18A1" w:rsidRDefault="00AB03A9" w:rsidP="00465ECC">
      <w:pPr>
        <w:spacing w:line="240" w:lineRule="atLeast"/>
        <w:ind w:leftChars="200" w:left="735" w:hangingChars="150" w:hanging="315"/>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3</w:t>
      </w:r>
      <w:r w:rsidRPr="003B18A1">
        <w:rPr>
          <w:rFonts w:ascii="Times New Roman" w:eastAsia="宋体" w:hAnsi="Times New Roman" w:cs="Times New Roman"/>
          <w:kern w:val="0"/>
          <w:szCs w:val="21"/>
        </w:rPr>
        <w:t>）交纳投标保证金应一律从投标供应商账户转出</w:t>
      </w:r>
      <w:r w:rsidR="002C14B7" w:rsidRPr="003B18A1">
        <w:rPr>
          <w:rFonts w:ascii="Times New Roman" w:eastAsia="宋体" w:hAnsi="Times New Roman" w:cs="Times New Roman"/>
          <w:kern w:val="0"/>
          <w:szCs w:val="21"/>
        </w:rPr>
        <w:t>，</w:t>
      </w:r>
      <w:r w:rsidRPr="003B18A1">
        <w:rPr>
          <w:rFonts w:ascii="Times New Roman" w:eastAsia="宋体" w:hAnsi="Times New Roman" w:cs="Times New Roman"/>
          <w:kern w:val="0"/>
          <w:szCs w:val="21"/>
        </w:rPr>
        <w:t>否则按隐瞒真实情况，提供虚假资料处理。</w:t>
      </w:r>
      <w:r w:rsidRPr="003B18A1">
        <w:rPr>
          <w:rFonts w:ascii="Times New Roman" w:eastAsia="宋体" w:hAnsi="Times New Roman" w:cs="Times New Roman"/>
          <w:szCs w:val="21"/>
        </w:rPr>
        <w:t>不得采用现金汇款、个人银行结算账户转出和第三方代交等方式</w:t>
      </w:r>
      <w:r w:rsidRPr="003B18A1">
        <w:rPr>
          <w:rFonts w:ascii="Times New Roman" w:eastAsia="宋体" w:hAnsi="Times New Roman" w:cs="Times New Roman"/>
          <w:kern w:val="0"/>
          <w:szCs w:val="21"/>
        </w:rPr>
        <w:t>。</w:t>
      </w:r>
    </w:p>
    <w:p w14:paraId="0B490B06" w14:textId="77777777" w:rsidR="00AB03A9" w:rsidRPr="003B18A1" w:rsidRDefault="00AB03A9" w:rsidP="00465ECC">
      <w:pPr>
        <w:ind w:firstLineChars="200" w:firstLine="420"/>
        <w:jc w:val="left"/>
        <w:rPr>
          <w:rFonts w:ascii="Times New Roman" w:eastAsia="宋体" w:hAnsi="Times New Roman" w:cs="Times New Roman"/>
          <w:szCs w:val="21"/>
          <w:u w:val="single"/>
        </w:rPr>
      </w:pPr>
      <w:r w:rsidRPr="003B18A1">
        <w:rPr>
          <w:rFonts w:ascii="Times New Roman" w:eastAsia="宋体" w:hAnsi="Times New Roman" w:cs="Times New Roman"/>
          <w:kern w:val="0"/>
          <w:szCs w:val="21"/>
        </w:rPr>
        <w:t>4</w:t>
      </w:r>
      <w:r w:rsidRPr="003B18A1">
        <w:rPr>
          <w:rFonts w:ascii="Times New Roman" w:eastAsia="宋体" w:hAnsi="Times New Roman" w:cs="Times New Roman"/>
          <w:kern w:val="0"/>
          <w:szCs w:val="21"/>
        </w:rPr>
        <w:t>）投标保证金账户信息：</w:t>
      </w:r>
    </w:p>
    <w:p w14:paraId="0C38A6E5" w14:textId="77777777" w:rsidR="00AB03A9" w:rsidRPr="003B18A1" w:rsidRDefault="00AB03A9" w:rsidP="00465ECC">
      <w:pPr>
        <w:spacing w:line="276" w:lineRule="auto"/>
        <w:ind w:firstLineChars="393" w:firstLine="829"/>
        <w:jc w:val="left"/>
        <w:rPr>
          <w:rFonts w:ascii="Times New Roman" w:eastAsia="宋体" w:hAnsi="Times New Roman" w:cs="Times New Roman"/>
          <w:b/>
          <w:kern w:val="0"/>
          <w:szCs w:val="21"/>
          <w:u w:val="single"/>
        </w:rPr>
      </w:pPr>
      <w:r w:rsidRPr="003B18A1">
        <w:rPr>
          <w:rFonts w:ascii="Times New Roman" w:eastAsia="宋体" w:hAnsi="Times New Roman" w:cs="Times New Roman"/>
          <w:b/>
          <w:kern w:val="0"/>
          <w:szCs w:val="21"/>
          <w:u w:val="single"/>
        </w:rPr>
        <w:t>户</w:t>
      </w:r>
      <w:r w:rsidRPr="003B18A1">
        <w:rPr>
          <w:rFonts w:ascii="Times New Roman" w:eastAsia="宋体" w:hAnsi="Times New Roman" w:cs="Times New Roman"/>
          <w:b/>
          <w:kern w:val="0"/>
          <w:szCs w:val="21"/>
          <w:u w:val="single"/>
        </w:rPr>
        <w:t xml:space="preserve">    </w:t>
      </w:r>
      <w:r w:rsidRPr="003B18A1">
        <w:rPr>
          <w:rFonts w:ascii="Times New Roman" w:eastAsia="宋体" w:hAnsi="Times New Roman" w:cs="Times New Roman"/>
          <w:b/>
          <w:kern w:val="0"/>
          <w:szCs w:val="21"/>
          <w:u w:val="single"/>
        </w:rPr>
        <w:t>名：深圳大学</w:t>
      </w:r>
      <w:r w:rsidRPr="003B18A1">
        <w:rPr>
          <w:rFonts w:ascii="Times New Roman" w:eastAsia="宋体" w:hAnsi="Times New Roman" w:cs="Times New Roman"/>
          <w:b/>
          <w:kern w:val="0"/>
          <w:szCs w:val="21"/>
          <w:u w:val="single"/>
        </w:rPr>
        <w:t xml:space="preserve"> </w:t>
      </w:r>
    </w:p>
    <w:p w14:paraId="74675E21" w14:textId="77777777" w:rsidR="00AB03A9" w:rsidRPr="003B18A1" w:rsidRDefault="00AB03A9" w:rsidP="00465ECC">
      <w:pPr>
        <w:spacing w:line="276" w:lineRule="auto"/>
        <w:ind w:firstLineChars="393" w:firstLine="829"/>
        <w:jc w:val="left"/>
        <w:rPr>
          <w:rFonts w:ascii="Times New Roman" w:eastAsia="宋体" w:hAnsi="Times New Roman" w:cs="Times New Roman"/>
          <w:b/>
          <w:kern w:val="0"/>
          <w:szCs w:val="21"/>
          <w:u w:val="single"/>
        </w:rPr>
      </w:pPr>
      <w:proofErr w:type="gramStart"/>
      <w:r w:rsidRPr="003B18A1">
        <w:rPr>
          <w:rFonts w:ascii="Times New Roman" w:eastAsia="宋体" w:hAnsi="Times New Roman" w:cs="Times New Roman"/>
          <w:b/>
          <w:kern w:val="0"/>
          <w:szCs w:val="21"/>
          <w:u w:val="single"/>
        </w:rPr>
        <w:t>账</w:t>
      </w:r>
      <w:proofErr w:type="gramEnd"/>
      <w:r w:rsidRPr="003B18A1">
        <w:rPr>
          <w:rFonts w:ascii="Times New Roman" w:eastAsia="宋体" w:hAnsi="Times New Roman" w:cs="Times New Roman"/>
          <w:b/>
          <w:kern w:val="0"/>
          <w:szCs w:val="21"/>
          <w:u w:val="single"/>
        </w:rPr>
        <w:t xml:space="preserve">    </w:t>
      </w:r>
      <w:r w:rsidRPr="003B18A1">
        <w:rPr>
          <w:rFonts w:ascii="Times New Roman" w:eastAsia="宋体" w:hAnsi="Times New Roman" w:cs="Times New Roman"/>
          <w:b/>
          <w:kern w:val="0"/>
          <w:szCs w:val="21"/>
          <w:u w:val="single"/>
        </w:rPr>
        <w:t>户：</w:t>
      </w:r>
      <w:r w:rsidR="009C48CC" w:rsidRPr="003B18A1">
        <w:rPr>
          <w:rFonts w:ascii="Times New Roman" w:eastAsia="宋体" w:hAnsi="Times New Roman" w:cs="Times New Roman"/>
          <w:b/>
          <w:kern w:val="0"/>
          <w:szCs w:val="21"/>
          <w:u w:val="single"/>
        </w:rPr>
        <w:t>754968350439</w:t>
      </w:r>
    </w:p>
    <w:p w14:paraId="3C930802" w14:textId="77777777" w:rsidR="00AB03A9" w:rsidRPr="003B18A1" w:rsidRDefault="00AB03A9" w:rsidP="00465ECC">
      <w:pPr>
        <w:spacing w:line="276" w:lineRule="auto"/>
        <w:ind w:firstLineChars="393" w:firstLine="829"/>
        <w:jc w:val="left"/>
        <w:rPr>
          <w:rFonts w:ascii="Times New Roman" w:eastAsia="宋体" w:hAnsi="Times New Roman" w:cs="Times New Roman"/>
          <w:b/>
          <w:kern w:val="0"/>
          <w:szCs w:val="21"/>
          <w:u w:val="single"/>
        </w:rPr>
      </w:pPr>
      <w:r w:rsidRPr="003B18A1">
        <w:rPr>
          <w:rFonts w:ascii="Times New Roman" w:eastAsia="宋体" w:hAnsi="Times New Roman" w:cs="Times New Roman"/>
          <w:b/>
          <w:kern w:val="0"/>
          <w:szCs w:val="21"/>
          <w:u w:val="single"/>
        </w:rPr>
        <w:t>开户银行：中国银行深圳深大支行</w:t>
      </w:r>
    </w:p>
    <w:p w14:paraId="6FA6FD7B" w14:textId="77777777" w:rsidR="00AB03A9" w:rsidRPr="003B18A1" w:rsidRDefault="00AB03A9" w:rsidP="00EC0D27">
      <w:pPr>
        <w:spacing w:line="260" w:lineRule="exact"/>
        <w:ind w:firstLineChars="200" w:firstLine="420"/>
        <w:jc w:val="left"/>
        <w:rPr>
          <w:rFonts w:ascii="Times New Roman" w:eastAsia="宋体" w:hAnsi="Times New Roman" w:cs="Times New Roman"/>
          <w:szCs w:val="21"/>
          <w:u w:val="single"/>
        </w:rPr>
      </w:pPr>
      <w:r w:rsidRPr="003B18A1">
        <w:rPr>
          <w:rFonts w:ascii="Times New Roman" w:eastAsia="宋体" w:hAnsi="Times New Roman" w:cs="Times New Roman"/>
          <w:kern w:val="0"/>
          <w:szCs w:val="21"/>
        </w:rPr>
        <w:t>5</w:t>
      </w:r>
      <w:r w:rsidRPr="003B18A1">
        <w:rPr>
          <w:rFonts w:ascii="Times New Roman" w:eastAsia="宋体" w:hAnsi="Times New Roman" w:cs="Times New Roman"/>
          <w:kern w:val="0"/>
          <w:szCs w:val="21"/>
        </w:rPr>
        <w:t>）转账汇款时请在备注中填写：投标保证金：</w:t>
      </w:r>
      <w:r w:rsidRPr="00B241C1">
        <w:rPr>
          <w:rFonts w:ascii="Times New Roman" w:eastAsia="宋体" w:hAnsi="Times New Roman" w:cs="Times New Roman"/>
          <w:i/>
          <w:kern w:val="0"/>
          <w:szCs w:val="21"/>
        </w:rPr>
        <w:t>项目编号</w:t>
      </w:r>
      <w:r w:rsidRPr="003B18A1">
        <w:rPr>
          <w:rFonts w:ascii="Times New Roman" w:eastAsia="宋体" w:hAnsi="Times New Roman" w:cs="Times New Roman"/>
          <w:kern w:val="0"/>
          <w:szCs w:val="21"/>
        </w:rPr>
        <w:t>。</w:t>
      </w:r>
    </w:p>
    <w:p w14:paraId="74573FD5" w14:textId="77777777" w:rsidR="00AB03A9" w:rsidRPr="003B18A1" w:rsidRDefault="00AB03A9" w:rsidP="009F57C3">
      <w:pPr>
        <w:spacing w:beforeLines="50" w:before="231" w:line="260" w:lineRule="exact"/>
        <w:jc w:val="right"/>
        <w:rPr>
          <w:rFonts w:ascii="Times New Roman" w:eastAsia="宋体" w:hAnsi="Times New Roman" w:cs="Times New Roman"/>
          <w:color w:val="000000"/>
          <w:sz w:val="24"/>
        </w:rPr>
      </w:pPr>
      <w:bookmarkStart w:id="21" w:name="投标邀请书"/>
      <w:r w:rsidRPr="003B18A1">
        <w:rPr>
          <w:rFonts w:ascii="Times New Roman" w:eastAsia="宋体" w:hAnsi="Times New Roman" w:cs="Times New Roman"/>
          <w:color w:val="000000"/>
        </w:rPr>
        <w:t>招标机构名称：深圳大学招投标管理中心</w:t>
      </w:r>
    </w:p>
    <w:p w14:paraId="5238BACD" w14:textId="3FEF1FEE" w:rsidR="00AB03A9" w:rsidRPr="003B18A1" w:rsidRDefault="00AB03A9" w:rsidP="009F57C3">
      <w:pPr>
        <w:wordWrap w:val="0"/>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联系人：</w:t>
      </w:r>
      <w:r w:rsidR="002E24D4" w:rsidRPr="003B18A1">
        <w:rPr>
          <w:rFonts w:ascii="Times New Roman" w:eastAsia="宋体" w:hAnsi="Times New Roman" w:cs="Times New Roman"/>
          <w:color w:val="000000"/>
        </w:rPr>
        <w:t>徐</w:t>
      </w:r>
      <w:r w:rsidRPr="003B18A1">
        <w:rPr>
          <w:rFonts w:ascii="Times New Roman" w:eastAsia="宋体" w:hAnsi="Times New Roman" w:cs="Times New Roman"/>
          <w:color w:val="000000"/>
        </w:rPr>
        <w:t>老师</w:t>
      </w:r>
      <w:r w:rsidR="00F320E1" w:rsidRPr="003B18A1">
        <w:rPr>
          <w:rFonts w:ascii="Times New Roman" w:eastAsia="宋体" w:hAnsi="Times New Roman" w:cs="Times New Roman"/>
          <w:color w:val="000000"/>
        </w:rPr>
        <w:t xml:space="preserve"> </w:t>
      </w:r>
      <w:r w:rsidRPr="003B18A1">
        <w:rPr>
          <w:rFonts w:ascii="Times New Roman" w:eastAsia="宋体" w:hAnsi="Times New Roman" w:cs="Times New Roman"/>
          <w:color w:val="000000"/>
        </w:rPr>
        <w:t>电话：（</w:t>
      </w:r>
      <w:r w:rsidRPr="003B18A1">
        <w:rPr>
          <w:rFonts w:ascii="Times New Roman" w:eastAsia="宋体" w:hAnsi="Times New Roman" w:cs="Times New Roman"/>
          <w:color w:val="000000"/>
        </w:rPr>
        <w:t>0755</w:t>
      </w:r>
      <w:r w:rsidRPr="003B18A1">
        <w:rPr>
          <w:rFonts w:ascii="Times New Roman" w:eastAsia="宋体" w:hAnsi="Times New Roman" w:cs="Times New Roman"/>
          <w:color w:val="000000"/>
        </w:rPr>
        <w:t>）</w:t>
      </w:r>
      <w:r w:rsidRPr="003B18A1">
        <w:rPr>
          <w:rFonts w:ascii="Times New Roman" w:eastAsia="宋体" w:hAnsi="Times New Roman" w:cs="Times New Roman"/>
          <w:color w:val="000000"/>
        </w:rPr>
        <w:t>26</w:t>
      </w:r>
      <w:r w:rsidR="00131726" w:rsidRPr="003B18A1">
        <w:rPr>
          <w:rFonts w:ascii="Times New Roman" w:eastAsia="宋体" w:hAnsi="Times New Roman" w:cs="Times New Roman"/>
          <w:color w:val="000000"/>
        </w:rPr>
        <w:t>9</w:t>
      </w:r>
      <w:r w:rsidR="00037847" w:rsidRPr="003B18A1">
        <w:rPr>
          <w:rFonts w:ascii="Times New Roman" w:eastAsia="宋体" w:hAnsi="Times New Roman" w:cs="Times New Roman"/>
          <w:color w:val="000000"/>
        </w:rPr>
        <w:t>1</w:t>
      </w:r>
      <w:r w:rsidR="00131726" w:rsidRPr="003B18A1">
        <w:rPr>
          <w:rFonts w:ascii="Times New Roman" w:eastAsia="宋体" w:hAnsi="Times New Roman" w:cs="Times New Roman"/>
          <w:color w:val="000000"/>
        </w:rPr>
        <w:t xml:space="preserve"> 8136</w:t>
      </w:r>
    </w:p>
    <w:p w14:paraId="65631E04" w14:textId="77777777" w:rsidR="00AB03A9" w:rsidRPr="003B18A1" w:rsidRDefault="00AB03A9" w:rsidP="009F57C3">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招投标投诉电话：</w:t>
      </w:r>
      <w:r w:rsidRPr="003B18A1">
        <w:rPr>
          <w:rFonts w:ascii="Times New Roman" w:eastAsia="宋体" w:hAnsi="Times New Roman" w:cs="Times New Roman"/>
          <w:color w:val="000000"/>
        </w:rPr>
        <w:t xml:space="preserve">0755-26535738  </w:t>
      </w:r>
      <w:r w:rsidRPr="003B18A1">
        <w:rPr>
          <w:rFonts w:ascii="Times New Roman" w:eastAsia="宋体" w:hAnsi="Times New Roman" w:cs="Times New Roman"/>
          <w:color w:val="000000"/>
        </w:rPr>
        <w:t>投诉邮箱：</w:t>
      </w:r>
      <w:r w:rsidR="008F1A13">
        <w:fldChar w:fldCharType="begin"/>
      </w:r>
      <w:r w:rsidR="008F1A13">
        <w:instrText xml:space="preserve"> HYPERLINK "mailto:CHENJC@SZU.EDU.CN" </w:instrText>
      </w:r>
      <w:r w:rsidR="008F1A13">
        <w:fldChar w:fldCharType="separate"/>
      </w:r>
      <w:r w:rsidRPr="003B18A1">
        <w:rPr>
          <w:rFonts w:ascii="Times New Roman" w:eastAsia="宋体" w:hAnsi="Times New Roman" w:cs="Times New Roman"/>
          <w:color w:val="0000FF"/>
          <w:u w:val="single"/>
        </w:rPr>
        <w:t>CHENJC@SZU.EDU.CN</w:t>
      </w:r>
      <w:r w:rsidR="008F1A13">
        <w:rPr>
          <w:rFonts w:ascii="Times New Roman" w:eastAsia="宋体" w:hAnsi="Times New Roman" w:cs="Times New Roman"/>
          <w:color w:val="0000FF"/>
          <w:u w:val="single"/>
        </w:rPr>
        <w:fldChar w:fldCharType="end"/>
      </w:r>
    </w:p>
    <w:p w14:paraId="26836D99" w14:textId="77777777" w:rsidR="00AB03A9" w:rsidRPr="003B18A1" w:rsidRDefault="00AB03A9" w:rsidP="009F57C3">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受理单位</w:t>
      </w:r>
      <w:r w:rsidRPr="003B18A1">
        <w:rPr>
          <w:rFonts w:ascii="Times New Roman" w:eastAsia="宋体" w:hAnsi="Times New Roman" w:cs="Times New Roman"/>
          <w:color w:val="000000"/>
        </w:rPr>
        <w:t xml:space="preserve">:  </w:t>
      </w:r>
      <w:r w:rsidRPr="003B18A1">
        <w:rPr>
          <w:rFonts w:ascii="Times New Roman" w:eastAsia="宋体" w:hAnsi="Times New Roman" w:cs="Times New Roman"/>
          <w:color w:val="000000"/>
        </w:rPr>
        <w:t>深圳大学招投标管理中心</w:t>
      </w:r>
    </w:p>
    <w:p w14:paraId="1B1060E0" w14:textId="77777777" w:rsidR="00AB03A9" w:rsidRPr="003B18A1" w:rsidRDefault="00AB03A9" w:rsidP="009F57C3">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lastRenderedPageBreak/>
        <w:t>纪委监督电话：</w:t>
      </w:r>
      <w:r w:rsidRPr="003B18A1">
        <w:rPr>
          <w:rFonts w:ascii="Times New Roman" w:eastAsia="宋体" w:hAnsi="Times New Roman" w:cs="Times New Roman"/>
          <w:color w:val="000000"/>
        </w:rPr>
        <w:t>(0755)2653 4925</w:t>
      </w:r>
      <w:bookmarkEnd w:id="21"/>
    </w:p>
    <w:p w14:paraId="5E612021" w14:textId="77777777" w:rsidR="00AB03A9" w:rsidRPr="003B18A1" w:rsidRDefault="00AB03A9" w:rsidP="00AB03A9">
      <w:pPr>
        <w:spacing w:line="260" w:lineRule="exact"/>
        <w:rPr>
          <w:rFonts w:ascii="Times New Roman" w:eastAsia="宋体" w:hAnsi="Times New Roman" w:cs="Times New Roman"/>
          <w:kern w:val="0"/>
          <w:szCs w:val="21"/>
        </w:rPr>
      </w:pPr>
    </w:p>
    <w:p w14:paraId="4F1A7904" w14:textId="77777777" w:rsidR="00AB03A9" w:rsidRPr="003B18A1" w:rsidRDefault="00AB03A9" w:rsidP="00AB03A9">
      <w:pPr>
        <w:spacing w:line="260" w:lineRule="exact"/>
        <w:jc w:val="right"/>
        <w:rPr>
          <w:rFonts w:ascii="Times New Roman" w:eastAsia="宋体" w:hAnsi="Times New Roman" w:cs="Times New Roman"/>
          <w:szCs w:val="21"/>
        </w:rPr>
      </w:pPr>
      <w:r w:rsidRPr="003B18A1">
        <w:rPr>
          <w:rFonts w:ascii="Times New Roman" w:eastAsia="宋体" w:hAnsi="Times New Roman" w:cs="Times New Roman"/>
          <w:kern w:val="0"/>
          <w:szCs w:val="21"/>
        </w:rPr>
        <w:t>深圳大学招投标管理中心</w:t>
      </w:r>
    </w:p>
    <w:bookmarkEnd w:id="18"/>
    <w:bookmarkEnd w:id="19"/>
    <w:p w14:paraId="45A15EED" w14:textId="77777777" w:rsidR="00AB03A9" w:rsidRPr="003B18A1" w:rsidRDefault="00AB03A9" w:rsidP="00027244">
      <w:pPr>
        <w:spacing w:line="276" w:lineRule="auto"/>
        <w:rPr>
          <w:rFonts w:ascii="Times New Roman" w:eastAsia="宋体" w:hAnsi="Times New Roman" w:cs="Times New Roman"/>
          <w:b/>
          <w:bCs/>
          <w:kern w:val="0"/>
          <w:sz w:val="24"/>
          <w:szCs w:val="20"/>
        </w:rPr>
      </w:pPr>
    </w:p>
    <w:p w14:paraId="5AC38715"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1A221A6E" w14:textId="77777777" w:rsidR="00AB03A9" w:rsidRP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77285442" w14:textId="77777777" w:rsidTr="0010431D">
        <w:trPr>
          <w:cantSplit/>
          <w:trHeight w:val="20"/>
          <w:jc w:val="center"/>
        </w:trPr>
        <w:tc>
          <w:tcPr>
            <w:tcW w:w="807" w:type="dxa"/>
            <w:vAlign w:val="center"/>
          </w:tcPr>
          <w:bookmarkEnd w:id="22"/>
          <w:bookmarkEnd w:id="23"/>
          <w:bookmarkEnd w:id="24"/>
          <w:bookmarkEnd w:id="25"/>
          <w:bookmarkEnd w:id="26"/>
          <w:bookmarkEnd w:id="27"/>
          <w:bookmarkEnd w:id="28"/>
          <w:bookmarkEnd w:id="29"/>
          <w:p w14:paraId="295CB3B9"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646777CD"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706BEB21" w14:textId="77777777" w:rsidR="00AB03A9" w:rsidRPr="00AB03A9" w:rsidRDefault="00AB03A9" w:rsidP="00AB03A9">
            <w:pPr>
              <w:jc w:val="center"/>
              <w:rPr>
                <w:rFonts w:ascii="宋体" w:eastAsia="宋体" w:hAnsi="宋体" w:cs="Times New Roman"/>
                <w:b/>
                <w:bCs/>
                <w:szCs w:val="24"/>
              </w:rPr>
            </w:pPr>
            <w:proofErr w:type="gramStart"/>
            <w:r w:rsidRPr="00AB03A9">
              <w:rPr>
                <w:rFonts w:ascii="宋体" w:eastAsia="宋体" w:hAnsi="宋体" w:cs="Times New Roman" w:hint="eastAsia"/>
                <w:b/>
                <w:bCs/>
                <w:szCs w:val="24"/>
              </w:rPr>
              <w:t>规</w:t>
            </w:r>
            <w:proofErr w:type="gramEnd"/>
            <w:r w:rsidRPr="00AB03A9">
              <w:rPr>
                <w:rFonts w:ascii="宋体" w:eastAsia="宋体" w:hAnsi="宋体" w:cs="Times New Roman" w:hint="eastAsia"/>
                <w:b/>
                <w:bCs/>
                <w:szCs w:val="24"/>
              </w:rPr>
              <w:t xml:space="preserve">      定</w:t>
            </w:r>
          </w:p>
        </w:tc>
      </w:tr>
      <w:tr w:rsidR="00AB03A9" w:rsidRPr="00AB03A9" w14:paraId="759236B8" w14:textId="77777777" w:rsidTr="0010431D">
        <w:trPr>
          <w:cantSplit/>
          <w:trHeight w:val="20"/>
          <w:jc w:val="center"/>
        </w:trPr>
        <w:tc>
          <w:tcPr>
            <w:tcW w:w="807" w:type="dxa"/>
            <w:vAlign w:val="center"/>
          </w:tcPr>
          <w:p w14:paraId="6135712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5A436EF0"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6803D1BD"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6DE5BA1B" w14:textId="77777777" w:rsidTr="0010431D">
        <w:trPr>
          <w:cantSplit/>
          <w:trHeight w:val="20"/>
          <w:jc w:val="center"/>
        </w:trPr>
        <w:tc>
          <w:tcPr>
            <w:tcW w:w="807" w:type="dxa"/>
            <w:vAlign w:val="center"/>
          </w:tcPr>
          <w:p w14:paraId="054A22BD"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082363B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50B5EA2E"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1F76E314" w14:textId="77777777" w:rsidTr="0010431D">
        <w:trPr>
          <w:cantSplit/>
          <w:trHeight w:val="20"/>
          <w:jc w:val="center"/>
        </w:trPr>
        <w:tc>
          <w:tcPr>
            <w:tcW w:w="807" w:type="dxa"/>
            <w:vAlign w:val="center"/>
          </w:tcPr>
          <w:p w14:paraId="21217E0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1CEC41F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2EAC34E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3ACFA27D" w14:textId="77777777" w:rsidTr="0010431D">
        <w:trPr>
          <w:cantSplit/>
          <w:trHeight w:val="20"/>
          <w:jc w:val="center"/>
        </w:trPr>
        <w:tc>
          <w:tcPr>
            <w:tcW w:w="807" w:type="dxa"/>
            <w:vAlign w:val="center"/>
          </w:tcPr>
          <w:p w14:paraId="2EF24996"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1FFDD8B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68706495"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58B5507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9960A3"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91D3523" w14:textId="683A0335" w:rsidR="00AB03A9" w:rsidRPr="00AB03A9" w:rsidRDefault="0000783E" w:rsidP="00AB03A9">
            <w:pPr>
              <w:rPr>
                <w:rFonts w:ascii="宋体" w:eastAsia="宋体" w:hAnsi="宋体" w:cs="Times New Roman"/>
                <w:szCs w:val="24"/>
              </w:rPr>
            </w:pPr>
            <w:r>
              <w:rPr>
                <w:rFonts w:ascii="宋体" w:eastAsia="宋体" w:hAnsi="宋体" w:cs="Times New Roman" w:hint="eastAsia"/>
                <w:szCs w:val="24"/>
              </w:rPr>
              <w:t>项目支付</w:t>
            </w:r>
            <w:r>
              <w:rPr>
                <w:rFonts w:ascii="宋体" w:eastAsia="宋体" w:hAnsi="宋体" w:cs="Times New Roman"/>
                <w:szCs w:val="24"/>
              </w:rPr>
              <w:t>上限</w:t>
            </w:r>
          </w:p>
        </w:tc>
        <w:tc>
          <w:tcPr>
            <w:tcW w:w="5400" w:type="dxa"/>
            <w:tcBorders>
              <w:top w:val="single" w:sz="6" w:space="0" w:color="auto"/>
              <w:left w:val="single" w:sz="6" w:space="0" w:color="auto"/>
              <w:bottom w:val="single" w:sz="6" w:space="0" w:color="auto"/>
              <w:right w:val="double" w:sz="4" w:space="0" w:color="auto"/>
            </w:tcBorders>
            <w:vAlign w:val="center"/>
          </w:tcPr>
          <w:p w14:paraId="708C7D71" w14:textId="59273C4C" w:rsidR="00AB03A9" w:rsidRPr="00AB03A9" w:rsidRDefault="00226387" w:rsidP="00D87925">
            <w:pPr>
              <w:rPr>
                <w:rFonts w:ascii="宋体" w:eastAsia="宋体" w:hAnsi="宋体" w:cs="Times New Roman"/>
                <w:szCs w:val="24"/>
              </w:rPr>
            </w:pPr>
            <w:r>
              <w:rPr>
                <w:rFonts w:ascii="Times New Roman" w:eastAsia="宋体" w:hAnsi="Times New Roman" w:cs="Times New Roman" w:hint="eastAsia"/>
                <w:color w:val="FF0000"/>
                <w:szCs w:val="24"/>
              </w:rPr>
              <w:t>180</w:t>
            </w:r>
            <w:r w:rsidR="00A22379">
              <w:rPr>
                <w:rFonts w:ascii="Times New Roman" w:eastAsia="宋体" w:hAnsi="Times New Roman" w:cs="Times New Roman" w:hint="eastAsia"/>
                <w:color w:val="FF0000"/>
                <w:szCs w:val="24"/>
              </w:rPr>
              <w:t>,</w:t>
            </w:r>
            <w:r>
              <w:rPr>
                <w:rFonts w:ascii="Times New Roman" w:eastAsia="宋体" w:hAnsi="Times New Roman" w:cs="Times New Roman" w:hint="eastAsia"/>
                <w:color w:val="FF0000"/>
                <w:szCs w:val="24"/>
              </w:rPr>
              <w:t>0</w:t>
            </w:r>
            <w:r w:rsidR="00A22379" w:rsidRPr="00A22379">
              <w:rPr>
                <w:rFonts w:ascii="Times New Roman" w:eastAsia="宋体" w:hAnsi="Times New Roman" w:cs="Times New Roman"/>
                <w:color w:val="FF0000"/>
                <w:szCs w:val="24"/>
              </w:rPr>
              <w:t>00</w:t>
            </w:r>
            <w:r w:rsidR="00913CF0">
              <w:rPr>
                <w:rFonts w:ascii="Times New Roman" w:eastAsia="宋体" w:hAnsi="Times New Roman" w:cs="Times New Roman"/>
                <w:color w:val="FF0000"/>
                <w:szCs w:val="24"/>
              </w:rPr>
              <w:t>.00</w:t>
            </w:r>
            <w:r w:rsidR="00AB03A9" w:rsidRPr="00AB03A9">
              <w:rPr>
                <w:rFonts w:ascii="宋体" w:eastAsia="宋体" w:hAnsi="宋体" w:cs="Times New Roman" w:hint="eastAsia"/>
                <w:szCs w:val="24"/>
              </w:rPr>
              <w:t>元（人民币）</w:t>
            </w:r>
          </w:p>
        </w:tc>
      </w:tr>
      <w:tr w:rsidR="00AB03A9" w:rsidRPr="00AB03A9" w14:paraId="1578549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EDC94CF"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F45B027"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3FCA893E" w14:textId="6AB6A57E" w:rsidR="00292DA2" w:rsidRPr="00292DA2" w:rsidRDefault="00292DA2" w:rsidP="00292DA2">
            <w:pPr>
              <w:rPr>
                <w:rFonts w:ascii="宋体" w:eastAsia="宋体" w:hAnsi="宋体" w:cs="Times New Roman"/>
                <w:szCs w:val="24"/>
              </w:rPr>
            </w:pPr>
            <w:r w:rsidRPr="00292DA2">
              <w:rPr>
                <w:rFonts w:ascii="宋体" w:eastAsia="宋体" w:hAnsi="宋体" w:cs="Times New Roman" w:hint="eastAsia"/>
                <w:szCs w:val="24"/>
              </w:rPr>
              <w:t>投标文件正本</w:t>
            </w:r>
            <w:r>
              <w:rPr>
                <w:rFonts w:ascii="宋体" w:eastAsia="宋体" w:hAnsi="宋体" w:cs="Times New Roman" w:hint="eastAsia"/>
                <w:szCs w:val="24"/>
              </w:rPr>
              <w:t xml:space="preserve"> </w:t>
            </w:r>
            <w:r w:rsidRPr="00292DA2">
              <w:rPr>
                <w:rFonts w:ascii="宋体" w:eastAsia="宋体" w:hAnsi="宋体" w:cs="Times New Roman" w:hint="eastAsia"/>
                <w:szCs w:val="24"/>
              </w:rPr>
              <w:t>一</w:t>
            </w:r>
            <w:r>
              <w:rPr>
                <w:rFonts w:ascii="宋体" w:eastAsia="宋体" w:hAnsi="宋体" w:cs="Times New Roman" w:hint="eastAsia"/>
                <w:szCs w:val="24"/>
              </w:rPr>
              <w:t xml:space="preserve"> </w:t>
            </w:r>
            <w:r w:rsidRPr="00292DA2">
              <w:rPr>
                <w:rFonts w:ascii="宋体" w:eastAsia="宋体" w:hAnsi="宋体" w:cs="Times New Roman" w:hint="eastAsia"/>
                <w:szCs w:val="24"/>
              </w:rPr>
              <w:t>份，副本</w:t>
            </w:r>
            <w:r w:rsidRPr="00292DA2">
              <w:rPr>
                <w:rFonts w:ascii="宋体" w:eastAsia="宋体" w:hAnsi="宋体" w:cs="Times New Roman"/>
                <w:szCs w:val="24"/>
              </w:rPr>
              <w:t xml:space="preserve"> 四 份，份数不足</w:t>
            </w:r>
            <w:proofErr w:type="gramStart"/>
            <w:r w:rsidRPr="00292DA2">
              <w:rPr>
                <w:rFonts w:ascii="宋体" w:eastAsia="宋体" w:hAnsi="宋体" w:cs="Times New Roman"/>
                <w:szCs w:val="24"/>
              </w:rPr>
              <w:t>按废标处理</w:t>
            </w:r>
            <w:proofErr w:type="gramEnd"/>
            <w:r w:rsidRPr="00292DA2">
              <w:rPr>
                <w:rFonts w:ascii="宋体" w:eastAsia="宋体" w:hAnsi="宋体" w:cs="Times New Roman"/>
                <w:szCs w:val="24"/>
              </w:rPr>
              <w:t>。</w:t>
            </w:r>
          </w:p>
          <w:p w14:paraId="57FFF653" w14:textId="77777777" w:rsidR="00292DA2" w:rsidRPr="00292DA2" w:rsidRDefault="00292DA2" w:rsidP="00292DA2">
            <w:pPr>
              <w:rPr>
                <w:rFonts w:ascii="宋体" w:eastAsia="宋体" w:hAnsi="宋体" w:cs="Times New Roman"/>
                <w:szCs w:val="24"/>
              </w:rPr>
            </w:pPr>
            <w:r w:rsidRPr="00292DA2">
              <w:rPr>
                <w:rFonts w:ascii="宋体" w:eastAsia="宋体" w:hAnsi="宋体" w:cs="Times New Roman" w:hint="eastAsia"/>
                <w:szCs w:val="24"/>
              </w:rPr>
              <w:t>投标文件采用</w:t>
            </w:r>
            <w:r w:rsidRPr="00292DA2">
              <w:rPr>
                <w:rFonts w:ascii="宋体" w:eastAsia="宋体" w:hAnsi="宋体" w:cs="Times New Roman"/>
                <w:szCs w:val="24"/>
              </w:rPr>
              <w:t>A4版胶印装订，不得采用活页夹装订，投标文件中的任何一页不能是裁剪粘贴式的，否则</w:t>
            </w:r>
            <w:proofErr w:type="gramStart"/>
            <w:r w:rsidRPr="00292DA2">
              <w:rPr>
                <w:rFonts w:ascii="宋体" w:eastAsia="宋体" w:hAnsi="宋体" w:cs="Times New Roman"/>
                <w:szCs w:val="24"/>
              </w:rPr>
              <w:t>按废标处理</w:t>
            </w:r>
            <w:proofErr w:type="gramEnd"/>
            <w:r w:rsidRPr="00292DA2">
              <w:rPr>
                <w:rFonts w:ascii="宋体" w:eastAsia="宋体" w:hAnsi="宋体" w:cs="Times New Roman"/>
                <w:szCs w:val="24"/>
              </w:rPr>
              <w:t>。</w:t>
            </w:r>
          </w:p>
          <w:p w14:paraId="1F8391AD" w14:textId="1199B016" w:rsidR="00AB03A9" w:rsidRPr="00AB03A9" w:rsidRDefault="00292DA2" w:rsidP="00292DA2">
            <w:pPr>
              <w:rPr>
                <w:rFonts w:ascii="宋体" w:eastAsia="宋体" w:hAnsi="宋体" w:cs="Times New Roman"/>
                <w:szCs w:val="24"/>
              </w:rPr>
            </w:pPr>
            <w:r w:rsidRPr="00292DA2">
              <w:rPr>
                <w:rFonts w:ascii="宋体" w:eastAsia="宋体" w:hAnsi="宋体" w:cs="Times New Roman" w:hint="eastAsia"/>
                <w:szCs w:val="24"/>
              </w:rPr>
              <w:t>需要将投标一览表、投标保证金回执另外再单独密封一份提交。</w:t>
            </w:r>
          </w:p>
        </w:tc>
      </w:tr>
      <w:tr w:rsidR="00AB03A9" w:rsidRPr="00AB03A9" w14:paraId="2D796F41" w14:textId="77777777" w:rsidTr="0010431D">
        <w:trPr>
          <w:cantSplit/>
          <w:trHeight w:val="20"/>
          <w:jc w:val="center"/>
        </w:trPr>
        <w:tc>
          <w:tcPr>
            <w:tcW w:w="807" w:type="dxa"/>
            <w:vAlign w:val="center"/>
          </w:tcPr>
          <w:p w14:paraId="44520E48"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1AFAA970"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1D42F9E4"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14:paraId="26ADD8C5"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7661D455" w14:textId="77777777" w:rsidR="00AB03A9" w:rsidRPr="00AB03A9" w:rsidRDefault="00AB03A9" w:rsidP="00AB03A9">
      <w:pPr>
        <w:rPr>
          <w:rFonts w:ascii="Times New Roman" w:eastAsia="宋体" w:hAnsi="Times New Roman" w:cs="Times New Roman"/>
          <w:b/>
          <w:szCs w:val="24"/>
        </w:rPr>
      </w:pPr>
    </w:p>
    <w:p w14:paraId="221BA7C2"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0" w:name="_Toc128884461"/>
      <w:r>
        <w:rPr>
          <w:rFonts w:ascii="宋体" w:eastAsia="宋体" w:hAnsi="宋体" w:cs="Times New Roman" w:hint="eastAsia"/>
          <w:b/>
          <w:bCs/>
          <w:kern w:val="0"/>
          <w:sz w:val="28"/>
          <w:szCs w:val="28"/>
        </w:rPr>
        <w:t>二、项目概况</w:t>
      </w:r>
      <w:bookmarkEnd w:id="30"/>
    </w:p>
    <w:p w14:paraId="2BA3A8DF" w14:textId="2FCDD344" w:rsidR="00913CF0" w:rsidRDefault="00E05E45" w:rsidP="001A63A1">
      <w:pPr>
        <w:ind w:firstLineChars="200" w:firstLine="420"/>
        <w:rPr>
          <w:rFonts w:ascii="Times New Roman" w:eastAsia="宋体" w:hAnsi="Times New Roman" w:cs="Times New Roman"/>
          <w:szCs w:val="24"/>
        </w:rPr>
      </w:pPr>
      <w:r w:rsidRPr="00E05E45">
        <w:rPr>
          <w:rFonts w:ascii="Times New Roman" w:eastAsia="宋体" w:hAnsi="Times New Roman" w:cs="Times New Roman" w:hint="eastAsia"/>
          <w:szCs w:val="24"/>
        </w:rPr>
        <w:t>解决</w:t>
      </w:r>
      <w:r>
        <w:rPr>
          <w:rFonts w:ascii="Times New Roman" w:eastAsia="宋体" w:hAnsi="Times New Roman" w:cs="Times New Roman" w:hint="eastAsia"/>
          <w:szCs w:val="24"/>
        </w:rPr>
        <w:t>深圳</w:t>
      </w:r>
      <w:r>
        <w:rPr>
          <w:rFonts w:ascii="Times New Roman" w:eastAsia="宋体" w:hAnsi="Times New Roman" w:cs="Times New Roman"/>
          <w:szCs w:val="24"/>
        </w:rPr>
        <w:t>大学总</w:t>
      </w:r>
      <w:r w:rsidRPr="00E05E45">
        <w:rPr>
          <w:rFonts w:ascii="Times New Roman" w:eastAsia="宋体" w:hAnsi="Times New Roman" w:cs="Times New Roman" w:hint="eastAsia"/>
          <w:szCs w:val="24"/>
        </w:rPr>
        <w:t>医院临床取血、取送标本，专家日常交流，会务接待，会议交通用车等需求，需进行车辆租赁服务招标。</w:t>
      </w:r>
    </w:p>
    <w:p w14:paraId="614D04F2" w14:textId="77777777" w:rsidR="00BA27C8" w:rsidRDefault="00BA27C8" w:rsidP="001A63A1">
      <w:pPr>
        <w:ind w:firstLineChars="200" w:firstLine="420"/>
        <w:rPr>
          <w:rFonts w:ascii="Times New Roman" w:eastAsia="宋体" w:hAnsi="Times New Roman" w:cs="Times New Roman"/>
          <w:szCs w:val="24"/>
        </w:rPr>
      </w:pPr>
    </w:p>
    <w:p w14:paraId="79E1B82F"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4032DA83" w14:textId="7CF1D2F6" w:rsidR="008278F0" w:rsidRPr="000C4395" w:rsidRDefault="008278F0" w:rsidP="000C4395">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w:t>
      </w:r>
      <w:r>
        <w:rPr>
          <w:rFonts w:ascii="宋体" w:eastAsia="宋体" w:hAnsi="宋体" w:cs="Times New Roman"/>
          <w:b/>
          <w:szCs w:val="21"/>
        </w:rPr>
        <w:t>一）</w:t>
      </w:r>
      <w:r w:rsidR="000C4395">
        <w:rPr>
          <w:rFonts w:ascii="宋体" w:eastAsia="宋体" w:hAnsi="宋体" w:cs="Times New Roman" w:hint="eastAsia"/>
          <w:b/>
          <w:szCs w:val="21"/>
        </w:rPr>
        <w:t>租赁清单</w:t>
      </w:r>
    </w:p>
    <w:tbl>
      <w:tblPr>
        <w:tblW w:w="8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1418"/>
        <w:gridCol w:w="1282"/>
      </w:tblGrid>
      <w:tr w:rsidR="002522B2" w14:paraId="64CEFEA2" w14:textId="55E32572" w:rsidTr="002522B2">
        <w:trPr>
          <w:jc w:val="center"/>
        </w:trPr>
        <w:tc>
          <w:tcPr>
            <w:tcW w:w="704" w:type="dxa"/>
            <w:vAlign w:val="center"/>
          </w:tcPr>
          <w:p w14:paraId="0B459FAE" w14:textId="48BB367B" w:rsidR="002522B2" w:rsidRPr="006E1ED1" w:rsidRDefault="002522B2" w:rsidP="00BB5B65">
            <w:pPr>
              <w:spacing w:line="276" w:lineRule="auto"/>
              <w:jc w:val="center"/>
              <w:rPr>
                <w:rFonts w:ascii="宋体" w:eastAsia="宋体" w:hAnsi="宋体"/>
                <w:b/>
                <w:bCs/>
                <w:szCs w:val="21"/>
              </w:rPr>
            </w:pPr>
            <w:r w:rsidRPr="006E1ED1">
              <w:rPr>
                <w:rFonts w:ascii="宋体" w:eastAsia="宋体" w:hAnsi="宋体" w:hint="eastAsia"/>
                <w:b/>
                <w:bCs/>
                <w:szCs w:val="21"/>
              </w:rPr>
              <w:t>租赁</w:t>
            </w:r>
            <w:r w:rsidRPr="006E1ED1">
              <w:rPr>
                <w:rFonts w:ascii="宋体" w:eastAsia="宋体" w:hAnsi="宋体" w:hint="eastAsia"/>
                <w:b/>
                <w:bCs/>
                <w:szCs w:val="21"/>
              </w:rPr>
              <w:lastRenderedPageBreak/>
              <w:t>车</w:t>
            </w:r>
            <w:r>
              <w:rPr>
                <w:rFonts w:ascii="宋体" w:eastAsia="宋体" w:hAnsi="宋体" w:hint="eastAsia"/>
                <w:b/>
                <w:bCs/>
                <w:szCs w:val="21"/>
              </w:rPr>
              <w:t>型</w:t>
            </w:r>
          </w:p>
        </w:tc>
        <w:tc>
          <w:tcPr>
            <w:tcW w:w="5103" w:type="dxa"/>
            <w:vAlign w:val="center"/>
          </w:tcPr>
          <w:p w14:paraId="090B7ED3" w14:textId="59120D56" w:rsidR="002522B2" w:rsidRPr="006E1ED1" w:rsidRDefault="002522B2" w:rsidP="000C4395">
            <w:pPr>
              <w:spacing w:line="276" w:lineRule="auto"/>
              <w:jc w:val="center"/>
              <w:rPr>
                <w:rFonts w:ascii="宋体" w:eastAsia="宋体" w:hAnsi="宋体"/>
                <w:b/>
                <w:bCs/>
                <w:szCs w:val="21"/>
              </w:rPr>
            </w:pPr>
            <w:r w:rsidRPr="006E1ED1">
              <w:rPr>
                <w:rFonts w:ascii="宋体" w:eastAsia="宋体" w:hAnsi="宋体" w:hint="eastAsia"/>
                <w:b/>
                <w:bCs/>
                <w:szCs w:val="21"/>
              </w:rPr>
              <w:lastRenderedPageBreak/>
              <w:t>技术要求</w:t>
            </w:r>
          </w:p>
        </w:tc>
        <w:tc>
          <w:tcPr>
            <w:tcW w:w="1418" w:type="dxa"/>
            <w:vAlign w:val="center"/>
          </w:tcPr>
          <w:p w14:paraId="190D295D" w14:textId="45C6D7CE" w:rsidR="002522B2" w:rsidRPr="006E1ED1" w:rsidRDefault="002522B2" w:rsidP="000C4395">
            <w:pPr>
              <w:spacing w:line="276" w:lineRule="auto"/>
              <w:jc w:val="center"/>
              <w:rPr>
                <w:rFonts w:ascii="宋体" w:eastAsia="宋体" w:hAnsi="宋体"/>
                <w:b/>
                <w:bCs/>
                <w:szCs w:val="21"/>
              </w:rPr>
            </w:pPr>
            <w:r w:rsidRPr="006E1ED1">
              <w:rPr>
                <w:rFonts w:ascii="宋体" w:eastAsia="宋体" w:hAnsi="宋体"/>
                <w:b/>
                <w:bCs/>
                <w:szCs w:val="21"/>
              </w:rPr>
              <w:t>数量</w:t>
            </w:r>
          </w:p>
        </w:tc>
        <w:tc>
          <w:tcPr>
            <w:tcW w:w="1282" w:type="dxa"/>
          </w:tcPr>
          <w:p w14:paraId="005A6912" w14:textId="4E152CC7" w:rsidR="002522B2" w:rsidRDefault="002522B2" w:rsidP="000C4395">
            <w:pPr>
              <w:spacing w:line="276" w:lineRule="auto"/>
              <w:jc w:val="center"/>
              <w:rPr>
                <w:rFonts w:ascii="宋体" w:eastAsia="宋体" w:hAnsi="宋体"/>
                <w:b/>
                <w:bCs/>
                <w:szCs w:val="21"/>
              </w:rPr>
            </w:pPr>
            <w:r>
              <w:rPr>
                <w:rFonts w:ascii="宋体" w:eastAsia="宋体" w:hAnsi="宋体" w:hint="eastAsia"/>
                <w:b/>
                <w:bCs/>
                <w:szCs w:val="21"/>
              </w:rPr>
              <w:t>两车</w:t>
            </w:r>
            <w:r>
              <w:rPr>
                <w:rFonts w:ascii="宋体" w:eastAsia="宋体" w:hAnsi="宋体"/>
                <w:b/>
                <w:bCs/>
                <w:szCs w:val="21"/>
              </w:rPr>
              <w:t>租赁</w:t>
            </w:r>
            <w:r w:rsidR="00BF2191">
              <w:rPr>
                <w:rFonts w:ascii="宋体" w:eastAsia="宋体" w:hAnsi="宋体" w:hint="eastAsia"/>
                <w:b/>
                <w:bCs/>
                <w:szCs w:val="21"/>
              </w:rPr>
              <w:t>合</w:t>
            </w:r>
            <w:r w:rsidR="00BF2191">
              <w:rPr>
                <w:rFonts w:ascii="宋体" w:eastAsia="宋体" w:hAnsi="宋体" w:hint="eastAsia"/>
                <w:b/>
                <w:bCs/>
                <w:szCs w:val="21"/>
              </w:rPr>
              <w:lastRenderedPageBreak/>
              <w:t>计</w:t>
            </w:r>
            <w:r>
              <w:rPr>
                <w:rFonts w:ascii="宋体" w:eastAsia="宋体" w:hAnsi="宋体"/>
                <w:b/>
                <w:bCs/>
                <w:szCs w:val="21"/>
              </w:rPr>
              <w:t>单月</w:t>
            </w:r>
            <w:r w:rsidR="000975AA" w:rsidRPr="006E1ED1">
              <w:rPr>
                <w:rFonts w:ascii="宋体" w:eastAsia="宋体" w:hAnsi="宋体" w:hint="eastAsia"/>
                <w:b/>
                <w:bCs/>
                <w:szCs w:val="21"/>
              </w:rPr>
              <w:t>报价上限</w:t>
            </w:r>
          </w:p>
          <w:p w14:paraId="06207816" w14:textId="277D8A7E" w:rsidR="002522B2" w:rsidRPr="006E1ED1" w:rsidRDefault="002522B2" w:rsidP="000C4395">
            <w:pPr>
              <w:spacing w:line="276" w:lineRule="auto"/>
              <w:jc w:val="center"/>
              <w:rPr>
                <w:rFonts w:ascii="宋体" w:eastAsia="宋体" w:hAnsi="宋体"/>
                <w:b/>
                <w:bCs/>
                <w:szCs w:val="21"/>
              </w:rPr>
            </w:pPr>
            <w:r w:rsidRPr="006E1ED1">
              <w:rPr>
                <w:rFonts w:ascii="宋体" w:eastAsia="宋体" w:hAnsi="宋体" w:hint="eastAsia"/>
                <w:b/>
                <w:bCs/>
                <w:szCs w:val="21"/>
              </w:rPr>
              <w:t>（元/月）</w:t>
            </w:r>
          </w:p>
        </w:tc>
      </w:tr>
      <w:tr w:rsidR="002522B2" w14:paraId="7327D8A4" w14:textId="26AB8629" w:rsidTr="002522B2">
        <w:trPr>
          <w:trHeight w:val="526"/>
          <w:jc w:val="center"/>
        </w:trPr>
        <w:tc>
          <w:tcPr>
            <w:tcW w:w="704" w:type="dxa"/>
            <w:vAlign w:val="center"/>
          </w:tcPr>
          <w:p w14:paraId="79DBC781" w14:textId="08DC228B" w:rsidR="002522B2" w:rsidRPr="000C4395" w:rsidRDefault="002522B2" w:rsidP="000C4395">
            <w:pPr>
              <w:spacing w:line="276" w:lineRule="auto"/>
              <w:jc w:val="center"/>
              <w:outlineLvl w:val="0"/>
              <w:rPr>
                <w:rFonts w:ascii="Times New Roman" w:eastAsia="宋体" w:hAnsi="Times New Roman" w:cs="Times New Roman"/>
                <w:szCs w:val="24"/>
              </w:rPr>
            </w:pPr>
            <w:r w:rsidRPr="000C4395">
              <w:rPr>
                <w:rFonts w:ascii="Times New Roman" w:eastAsia="宋体" w:hAnsi="Times New Roman" w:cs="Times New Roman" w:hint="eastAsia"/>
                <w:szCs w:val="24"/>
              </w:rPr>
              <w:lastRenderedPageBreak/>
              <w:t>低配</w:t>
            </w:r>
          </w:p>
        </w:tc>
        <w:tc>
          <w:tcPr>
            <w:tcW w:w="5103" w:type="dxa"/>
          </w:tcPr>
          <w:p w14:paraId="27CACA8C" w14:textId="77777777" w:rsidR="002522B2" w:rsidRPr="00A72631" w:rsidRDefault="002522B2" w:rsidP="000C4395">
            <w:pPr>
              <w:spacing w:line="276" w:lineRule="auto"/>
              <w:jc w:val="left"/>
              <w:rPr>
                <w:rFonts w:ascii="宋体" w:eastAsia="宋体" w:hAnsi="宋体" w:cs="Times New Roman"/>
                <w:szCs w:val="24"/>
              </w:rPr>
            </w:pPr>
            <w:r w:rsidRPr="006F68ED">
              <w:rPr>
                <w:rFonts w:ascii="宋体" w:eastAsia="宋体" w:hAnsi="宋体" w:cs="Times New Roman" w:hint="eastAsia"/>
                <w:szCs w:val="24"/>
              </w:rPr>
              <w:t>车体长≥</w:t>
            </w:r>
            <w:r w:rsidRPr="006F68ED">
              <w:rPr>
                <w:rFonts w:ascii="宋体" w:eastAsia="宋体" w:hAnsi="宋体" w:cs="Times New Roman"/>
                <w:szCs w:val="24"/>
              </w:rPr>
              <w:t>5256mm；</w:t>
            </w:r>
            <w:r w:rsidRPr="00A72631">
              <w:rPr>
                <w:rFonts w:ascii="宋体" w:eastAsia="宋体" w:hAnsi="宋体" w:cs="Times New Roman"/>
                <w:szCs w:val="24"/>
              </w:rPr>
              <w:t>宽≥1878mm；高≥1776mm；</w:t>
            </w:r>
          </w:p>
          <w:p w14:paraId="22FA341B" w14:textId="77777777" w:rsidR="002522B2" w:rsidRPr="006F68ED" w:rsidRDefault="002522B2" w:rsidP="000C4395">
            <w:pPr>
              <w:spacing w:line="276" w:lineRule="auto"/>
              <w:jc w:val="left"/>
              <w:rPr>
                <w:rFonts w:ascii="宋体" w:eastAsia="宋体" w:hAnsi="宋体" w:cs="Times New Roman"/>
                <w:szCs w:val="24"/>
              </w:rPr>
            </w:pPr>
            <w:r w:rsidRPr="00A72631">
              <w:rPr>
                <w:rFonts w:ascii="宋体" w:eastAsia="宋体" w:hAnsi="宋体" w:cs="Times New Roman"/>
                <w:szCs w:val="24"/>
              </w:rPr>
              <w:t>最大功率（kw）≥147，最大扭矩（</w:t>
            </w:r>
            <w:proofErr w:type="spellStart"/>
            <w:r w:rsidRPr="00A72631">
              <w:rPr>
                <w:rFonts w:ascii="宋体" w:eastAsia="宋体" w:hAnsi="宋体" w:cs="Times New Roman"/>
                <w:szCs w:val="24"/>
              </w:rPr>
              <w:t>N•m</w:t>
            </w:r>
            <w:proofErr w:type="spellEnd"/>
            <w:r w:rsidRPr="00A72631">
              <w:rPr>
                <w:rFonts w:ascii="宋体" w:eastAsia="宋体" w:hAnsi="宋体" w:cs="Times New Roman"/>
                <w:szCs w:val="24"/>
              </w:rPr>
              <w:t>）≥253；最高</w:t>
            </w:r>
            <w:r w:rsidRPr="006F68ED">
              <w:rPr>
                <w:rFonts w:ascii="宋体" w:eastAsia="宋体" w:hAnsi="宋体" w:cs="Times New Roman"/>
                <w:szCs w:val="24"/>
              </w:rPr>
              <w:t>车速（km/h）≥195；</w:t>
            </w:r>
          </w:p>
          <w:p w14:paraId="678077A3" w14:textId="77777777" w:rsidR="002522B2" w:rsidRPr="006F68ED" w:rsidRDefault="002522B2" w:rsidP="000C4395">
            <w:pPr>
              <w:spacing w:line="276" w:lineRule="auto"/>
              <w:jc w:val="left"/>
              <w:rPr>
                <w:rFonts w:ascii="宋体" w:eastAsia="宋体" w:hAnsi="宋体" w:cs="Times New Roman"/>
                <w:szCs w:val="24"/>
              </w:rPr>
            </w:pPr>
            <w:r w:rsidRPr="006F68ED">
              <w:rPr>
                <w:rFonts w:ascii="宋体" w:eastAsia="宋体" w:hAnsi="宋体" w:cs="Times New Roman"/>
                <w:szCs w:val="24"/>
              </w:rPr>
              <w:t>车身满足轴距（mm）≥3088，前轮距（mm）≥1602，后轮距（mm）≥1605，</w:t>
            </w:r>
          </w:p>
          <w:p w14:paraId="68E6F633" w14:textId="77777777" w:rsidR="002522B2" w:rsidRPr="006F68ED" w:rsidRDefault="002522B2" w:rsidP="000C4395">
            <w:pPr>
              <w:spacing w:line="276" w:lineRule="auto"/>
              <w:jc w:val="left"/>
              <w:rPr>
                <w:rFonts w:ascii="宋体" w:eastAsia="宋体" w:hAnsi="宋体" w:cs="Times New Roman"/>
                <w:szCs w:val="24"/>
              </w:rPr>
            </w:pPr>
            <w:r w:rsidRPr="006F68ED">
              <w:rPr>
                <w:rFonts w:ascii="宋体" w:eastAsia="宋体" w:hAnsi="宋体" w:cs="Times New Roman"/>
                <w:szCs w:val="24"/>
              </w:rPr>
              <w:t>油箱容积（L）≥70，排量（ml）≥2457，排量（L）≥2.5；</w:t>
            </w:r>
          </w:p>
          <w:p w14:paraId="0159B0AA" w14:textId="08E9B238" w:rsidR="002522B2" w:rsidRPr="006F68ED" w:rsidRDefault="002522B2" w:rsidP="000C4395">
            <w:pPr>
              <w:spacing w:line="276" w:lineRule="auto"/>
              <w:jc w:val="left"/>
              <w:rPr>
                <w:rFonts w:ascii="宋体" w:eastAsia="宋体" w:hAnsi="宋体" w:cs="Times New Roman"/>
                <w:szCs w:val="24"/>
              </w:rPr>
            </w:pPr>
            <w:r w:rsidRPr="006F68ED">
              <w:rPr>
                <w:rFonts w:ascii="宋体" w:eastAsia="宋体" w:hAnsi="宋体" w:cs="Times New Roman"/>
                <w:szCs w:val="24"/>
              </w:rPr>
              <w:t>发动机满足最大马力（Ps）≥200，最大功率转速（rpm）≥6200，最大扭矩转速（rpm）≥4400；</w:t>
            </w:r>
          </w:p>
          <w:p w14:paraId="7F81A41C" w14:textId="68DB16CA" w:rsidR="002522B2" w:rsidRPr="006F68ED" w:rsidRDefault="002522B2" w:rsidP="000C4395">
            <w:pPr>
              <w:spacing w:line="276" w:lineRule="auto"/>
              <w:jc w:val="left"/>
              <w:rPr>
                <w:rFonts w:ascii="宋体" w:eastAsia="宋体" w:hAnsi="宋体" w:cs="Times New Roman"/>
                <w:szCs w:val="24"/>
              </w:rPr>
            </w:pPr>
            <w:r w:rsidRPr="006F68ED">
              <w:rPr>
                <w:rFonts w:ascii="宋体" w:eastAsia="宋体" w:hAnsi="宋体" w:cs="Times New Roman"/>
                <w:szCs w:val="24"/>
              </w:rPr>
              <w:t>无天窗，侧滑</w:t>
            </w:r>
            <w:proofErr w:type="gramStart"/>
            <w:r w:rsidRPr="006F68ED">
              <w:rPr>
                <w:rFonts w:ascii="宋体" w:eastAsia="宋体" w:hAnsi="宋体" w:cs="Times New Roman"/>
                <w:szCs w:val="24"/>
              </w:rPr>
              <w:t>门形式</w:t>
            </w:r>
            <w:proofErr w:type="gramEnd"/>
            <w:r w:rsidRPr="006F68ED">
              <w:rPr>
                <w:rFonts w:ascii="宋体" w:eastAsia="宋体" w:hAnsi="宋体" w:cs="Times New Roman"/>
                <w:szCs w:val="24"/>
              </w:rPr>
              <w:t>双侧手动；内部配置方向盘材质真皮，座椅配置织物。</w:t>
            </w:r>
          </w:p>
        </w:tc>
        <w:tc>
          <w:tcPr>
            <w:tcW w:w="1418" w:type="dxa"/>
            <w:vAlign w:val="center"/>
          </w:tcPr>
          <w:p w14:paraId="2B81B6F1" w14:textId="5C429056" w:rsidR="002522B2" w:rsidRPr="000C4395" w:rsidRDefault="002522B2" w:rsidP="000C4395">
            <w:pPr>
              <w:spacing w:line="276" w:lineRule="auto"/>
              <w:jc w:val="center"/>
              <w:rPr>
                <w:rFonts w:ascii="Times New Roman" w:eastAsia="宋体" w:hAnsi="Times New Roman" w:cs="Times New Roman"/>
                <w:szCs w:val="24"/>
              </w:rPr>
            </w:pPr>
            <w:r w:rsidRPr="000C4395">
              <w:rPr>
                <w:rFonts w:ascii="Times New Roman" w:eastAsia="宋体" w:hAnsi="Times New Roman" w:cs="Times New Roman" w:hint="eastAsia"/>
                <w:szCs w:val="24"/>
              </w:rPr>
              <w:t>1</w:t>
            </w:r>
            <w:r w:rsidRPr="000C4395">
              <w:rPr>
                <w:rFonts w:ascii="Times New Roman" w:eastAsia="宋体" w:hAnsi="Times New Roman" w:cs="Times New Roman" w:hint="eastAsia"/>
                <w:szCs w:val="24"/>
              </w:rPr>
              <w:t>辆</w:t>
            </w:r>
          </w:p>
        </w:tc>
        <w:tc>
          <w:tcPr>
            <w:tcW w:w="1282" w:type="dxa"/>
            <w:vMerge w:val="restart"/>
            <w:vAlign w:val="center"/>
          </w:tcPr>
          <w:p w14:paraId="1D46A624" w14:textId="1A71186B" w:rsidR="002522B2" w:rsidRPr="000C4395" w:rsidRDefault="002522B2" w:rsidP="000C4395">
            <w:pPr>
              <w:spacing w:line="276" w:lineRule="auto"/>
              <w:jc w:val="center"/>
              <w:rPr>
                <w:rFonts w:ascii="Times New Roman" w:eastAsia="宋体" w:hAnsi="Times New Roman" w:cs="Times New Roman"/>
                <w:szCs w:val="24"/>
              </w:rPr>
            </w:pPr>
            <w:r>
              <w:rPr>
                <w:rFonts w:ascii="Times New Roman" w:eastAsia="宋体" w:hAnsi="Times New Roman" w:cs="Times New Roman" w:hint="eastAsia"/>
                <w:szCs w:val="24"/>
              </w:rPr>
              <w:t>20000</w:t>
            </w:r>
          </w:p>
        </w:tc>
      </w:tr>
      <w:tr w:rsidR="002522B2" w14:paraId="185C009D" w14:textId="3A60855A" w:rsidTr="002522B2">
        <w:trPr>
          <w:trHeight w:val="526"/>
          <w:jc w:val="center"/>
        </w:trPr>
        <w:tc>
          <w:tcPr>
            <w:tcW w:w="704" w:type="dxa"/>
            <w:vAlign w:val="center"/>
          </w:tcPr>
          <w:p w14:paraId="05F6E557" w14:textId="68AB4187" w:rsidR="002522B2" w:rsidRPr="00A72631" w:rsidRDefault="002522B2" w:rsidP="000C4395">
            <w:pPr>
              <w:spacing w:line="276" w:lineRule="auto"/>
              <w:jc w:val="center"/>
              <w:outlineLvl w:val="0"/>
              <w:rPr>
                <w:rFonts w:ascii="Times New Roman" w:eastAsia="宋体" w:hAnsi="Times New Roman" w:cs="Times New Roman"/>
                <w:szCs w:val="24"/>
              </w:rPr>
            </w:pPr>
            <w:proofErr w:type="gramStart"/>
            <w:r w:rsidRPr="00A72631">
              <w:rPr>
                <w:rFonts w:ascii="Times New Roman" w:eastAsia="宋体" w:hAnsi="Times New Roman" w:cs="Times New Roman" w:hint="eastAsia"/>
                <w:szCs w:val="24"/>
              </w:rPr>
              <w:t>高配</w:t>
            </w:r>
            <w:proofErr w:type="gramEnd"/>
          </w:p>
        </w:tc>
        <w:tc>
          <w:tcPr>
            <w:tcW w:w="5103" w:type="dxa"/>
          </w:tcPr>
          <w:p w14:paraId="070376F9" w14:textId="77777777" w:rsidR="002522B2" w:rsidRPr="00A72631" w:rsidRDefault="002522B2" w:rsidP="000C4395">
            <w:pPr>
              <w:spacing w:line="276" w:lineRule="auto"/>
              <w:jc w:val="left"/>
              <w:rPr>
                <w:rFonts w:ascii="宋体" w:eastAsia="宋体" w:hAnsi="宋体" w:cs="Times New Roman"/>
                <w:szCs w:val="24"/>
              </w:rPr>
            </w:pPr>
            <w:r w:rsidRPr="00A72631">
              <w:rPr>
                <w:rFonts w:ascii="宋体" w:eastAsia="宋体" w:hAnsi="宋体" w:cs="Times New Roman" w:hint="eastAsia"/>
                <w:szCs w:val="24"/>
              </w:rPr>
              <w:t>车身</w:t>
            </w:r>
            <w:proofErr w:type="gramStart"/>
            <w:r w:rsidRPr="00A72631">
              <w:rPr>
                <w:rFonts w:ascii="宋体" w:eastAsia="宋体" w:hAnsi="宋体" w:cs="Times New Roman" w:hint="eastAsia"/>
                <w:szCs w:val="24"/>
              </w:rPr>
              <w:t>满足长</w:t>
            </w:r>
            <w:proofErr w:type="gramEnd"/>
            <w:r w:rsidRPr="00A72631">
              <w:rPr>
                <w:rFonts w:ascii="宋体" w:eastAsia="宋体" w:hAnsi="宋体" w:cs="Times New Roman" w:hint="eastAsia"/>
                <w:szCs w:val="24"/>
              </w:rPr>
              <w:t>≥</w:t>
            </w:r>
            <w:r w:rsidRPr="00A72631">
              <w:rPr>
                <w:rFonts w:ascii="宋体" w:eastAsia="宋体" w:hAnsi="宋体" w:cs="Times New Roman"/>
                <w:szCs w:val="24"/>
              </w:rPr>
              <w:t>5256mm；宽≥1878mm；高≥1776mm；</w:t>
            </w:r>
          </w:p>
          <w:p w14:paraId="7890271F" w14:textId="77777777" w:rsidR="002522B2" w:rsidRPr="00A72631" w:rsidRDefault="002522B2" w:rsidP="000C4395">
            <w:pPr>
              <w:spacing w:line="276" w:lineRule="auto"/>
              <w:jc w:val="left"/>
              <w:rPr>
                <w:rFonts w:ascii="宋体" w:eastAsia="宋体" w:hAnsi="宋体" w:cs="Times New Roman"/>
                <w:szCs w:val="24"/>
              </w:rPr>
            </w:pPr>
            <w:r w:rsidRPr="00A72631">
              <w:rPr>
                <w:rFonts w:ascii="宋体" w:eastAsia="宋体" w:hAnsi="宋体" w:cs="Times New Roman" w:hint="eastAsia"/>
                <w:szCs w:val="24"/>
              </w:rPr>
              <w:t>最大功率（</w:t>
            </w:r>
            <w:r w:rsidRPr="00A72631">
              <w:rPr>
                <w:rFonts w:ascii="宋体" w:eastAsia="宋体" w:hAnsi="宋体" w:cs="Times New Roman"/>
                <w:szCs w:val="24"/>
              </w:rPr>
              <w:t>kw）≥147，最大扭矩（</w:t>
            </w:r>
            <w:proofErr w:type="spellStart"/>
            <w:r w:rsidRPr="00A72631">
              <w:rPr>
                <w:rFonts w:ascii="宋体" w:eastAsia="宋体" w:hAnsi="宋体" w:cs="Times New Roman"/>
                <w:szCs w:val="24"/>
              </w:rPr>
              <w:t>N•m</w:t>
            </w:r>
            <w:proofErr w:type="spellEnd"/>
            <w:r w:rsidRPr="00A72631">
              <w:rPr>
                <w:rFonts w:ascii="宋体" w:eastAsia="宋体" w:hAnsi="宋体" w:cs="Times New Roman"/>
                <w:szCs w:val="24"/>
              </w:rPr>
              <w:t>）≥253，发动机≥2.5L200；马力≥L4，最高车速（km/h）≥195，</w:t>
            </w:r>
          </w:p>
          <w:p w14:paraId="3B2517D4" w14:textId="77777777" w:rsidR="002522B2" w:rsidRPr="00A72631" w:rsidRDefault="002522B2" w:rsidP="000C4395">
            <w:pPr>
              <w:spacing w:line="276" w:lineRule="auto"/>
              <w:jc w:val="left"/>
              <w:rPr>
                <w:rFonts w:ascii="宋体" w:eastAsia="宋体" w:hAnsi="宋体" w:cs="Times New Roman"/>
                <w:szCs w:val="24"/>
              </w:rPr>
            </w:pPr>
            <w:r w:rsidRPr="00A72631">
              <w:rPr>
                <w:rFonts w:ascii="宋体" w:eastAsia="宋体" w:hAnsi="宋体" w:cs="Times New Roman"/>
                <w:szCs w:val="24"/>
              </w:rPr>
              <w:t>轴距（mm）≥3088，前轮距（mm）≥1602，后轮距（mm）≥1605，油箱容积（L）≥70，排量（ml）≥2457，排量（L）≥2.5；</w:t>
            </w:r>
          </w:p>
          <w:p w14:paraId="6BC8FC64" w14:textId="64A8D903" w:rsidR="002522B2" w:rsidRPr="00A72631" w:rsidRDefault="002522B2" w:rsidP="00A72631">
            <w:pPr>
              <w:spacing w:line="276" w:lineRule="auto"/>
              <w:jc w:val="left"/>
              <w:rPr>
                <w:rFonts w:ascii="宋体" w:eastAsia="宋体" w:hAnsi="宋体" w:cs="Times New Roman"/>
                <w:szCs w:val="24"/>
              </w:rPr>
            </w:pPr>
            <w:r w:rsidRPr="00A72631">
              <w:rPr>
                <w:rFonts w:ascii="宋体" w:eastAsia="宋体" w:hAnsi="宋体" w:cs="Times New Roman"/>
                <w:szCs w:val="24"/>
              </w:rPr>
              <w:t>发动机满足最大马力（Ps）≥200，最大功率转速（rpm）≥6200，最大扭矩转速（rpm）≥4400</w:t>
            </w:r>
          </w:p>
        </w:tc>
        <w:tc>
          <w:tcPr>
            <w:tcW w:w="1418" w:type="dxa"/>
            <w:vAlign w:val="center"/>
          </w:tcPr>
          <w:p w14:paraId="1887749A" w14:textId="5E61C672" w:rsidR="002522B2" w:rsidRPr="000C4395" w:rsidRDefault="002522B2" w:rsidP="000C4395">
            <w:pPr>
              <w:spacing w:line="276" w:lineRule="auto"/>
              <w:jc w:val="center"/>
              <w:rPr>
                <w:rFonts w:ascii="Times New Roman" w:eastAsia="宋体" w:hAnsi="Times New Roman" w:cs="Times New Roman"/>
                <w:szCs w:val="24"/>
              </w:rPr>
            </w:pPr>
            <w:r w:rsidRPr="000C4395">
              <w:rPr>
                <w:rFonts w:ascii="Times New Roman" w:eastAsia="宋体" w:hAnsi="Times New Roman" w:cs="Times New Roman" w:hint="eastAsia"/>
                <w:szCs w:val="24"/>
              </w:rPr>
              <w:t>1</w:t>
            </w:r>
            <w:r w:rsidRPr="000C4395">
              <w:rPr>
                <w:rFonts w:ascii="Times New Roman" w:eastAsia="宋体" w:hAnsi="Times New Roman" w:cs="Times New Roman" w:hint="eastAsia"/>
                <w:szCs w:val="24"/>
              </w:rPr>
              <w:t>辆</w:t>
            </w:r>
          </w:p>
        </w:tc>
        <w:tc>
          <w:tcPr>
            <w:tcW w:w="1282" w:type="dxa"/>
            <w:vMerge/>
          </w:tcPr>
          <w:p w14:paraId="23E8921B" w14:textId="77777777" w:rsidR="002522B2" w:rsidRPr="000C4395" w:rsidRDefault="002522B2" w:rsidP="000C4395">
            <w:pPr>
              <w:spacing w:line="276" w:lineRule="auto"/>
              <w:jc w:val="center"/>
              <w:rPr>
                <w:rFonts w:ascii="Times New Roman" w:eastAsia="宋体" w:hAnsi="Times New Roman" w:cs="Times New Roman"/>
                <w:szCs w:val="24"/>
              </w:rPr>
            </w:pPr>
          </w:p>
        </w:tc>
      </w:tr>
    </w:tbl>
    <w:p w14:paraId="1C903A37" w14:textId="77777777" w:rsidR="000C4395" w:rsidRPr="000C4395" w:rsidRDefault="000C4395" w:rsidP="000C4395">
      <w:pPr>
        <w:spacing w:line="276" w:lineRule="auto"/>
        <w:ind w:firstLineChars="200" w:firstLine="420"/>
        <w:rPr>
          <w:rFonts w:ascii="Times New Roman" w:eastAsia="宋体" w:hAnsi="Times New Roman" w:cs="Times New Roman"/>
          <w:szCs w:val="24"/>
        </w:rPr>
      </w:pPr>
      <w:r w:rsidRPr="000C4395">
        <w:rPr>
          <w:rFonts w:ascii="Times New Roman" w:eastAsia="宋体" w:hAnsi="Times New Roman" w:cs="Times New Roman"/>
          <w:szCs w:val="24"/>
        </w:rPr>
        <w:t>注：</w:t>
      </w:r>
    </w:p>
    <w:p w14:paraId="377C6583" w14:textId="2144B470" w:rsidR="000C4395" w:rsidRPr="000C4395" w:rsidRDefault="000C4395" w:rsidP="000C4395">
      <w:pPr>
        <w:spacing w:line="276" w:lineRule="auto"/>
        <w:ind w:firstLineChars="200" w:firstLine="420"/>
        <w:rPr>
          <w:rFonts w:ascii="Times New Roman" w:eastAsia="宋体" w:hAnsi="Times New Roman" w:cs="Times New Roman"/>
          <w:szCs w:val="24"/>
        </w:rPr>
      </w:pPr>
      <w:r w:rsidRPr="000C4395">
        <w:rPr>
          <w:rFonts w:ascii="Times New Roman" w:eastAsia="宋体" w:hAnsi="Times New Roman" w:cs="Times New Roman"/>
          <w:szCs w:val="24"/>
        </w:rPr>
        <w:t>车型分低配和高配，高配应有</w:t>
      </w:r>
      <w:r w:rsidRPr="000C4395">
        <w:rPr>
          <w:rFonts w:ascii="Times New Roman" w:eastAsia="宋体" w:hAnsi="Times New Roman" w:cs="Times New Roman" w:hint="eastAsia"/>
          <w:szCs w:val="24"/>
        </w:rPr>
        <w:t>但不限于电动门、电动座椅、车载导航、夜行灯、天窗、座椅为真皮。</w:t>
      </w:r>
    </w:p>
    <w:p w14:paraId="79F5A509" w14:textId="31A1B6E0" w:rsidR="008278F0" w:rsidRPr="008278F0" w:rsidRDefault="008278F0" w:rsidP="008278F0">
      <w:pPr>
        <w:spacing w:line="360" w:lineRule="auto"/>
        <w:ind w:firstLineChars="202" w:firstLine="426"/>
        <w:rPr>
          <w:rFonts w:ascii="Times New Roman" w:eastAsia="宋体" w:hAnsi="Times New Roman"/>
          <w:szCs w:val="24"/>
        </w:rPr>
      </w:pPr>
      <w:r>
        <w:rPr>
          <w:rFonts w:ascii="宋体" w:eastAsia="宋体" w:hAnsi="宋体" w:cs="Times New Roman" w:hint="eastAsia"/>
          <w:b/>
          <w:szCs w:val="21"/>
        </w:rPr>
        <w:lastRenderedPageBreak/>
        <w:t>（二</w:t>
      </w:r>
      <w:r>
        <w:rPr>
          <w:rFonts w:ascii="宋体" w:eastAsia="宋体" w:hAnsi="宋体" w:cs="Times New Roman"/>
          <w:b/>
          <w:szCs w:val="21"/>
        </w:rPr>
        <w:t>）</w:t>
      </w:r>
      <w:r w:rsidR="000C4395" w:rsidRPr="000C4395">
        <w:rPr>
          <w:rFonts w:ascii="宋体" w:eastAsia="宋体" w:hAnsi="宋体" w:cs="Times New Roman" w:hint="eastAsia"/>
          <w:b/>
          <w:szCs w:val="21"/>
        </w:rPr>
        <w:t>服务需求</w:t>
      </w:r>
    </w:p>
    <w:p w14:paraId="7BCB5677" w14:textId="438A2F4D" w:rsidR="00944038" w:rsidRDefault="00944038" w:rsidP="000C4395">
      <w:pPr>
        <w:pStyle w:val="afd"/>
        <w:shd w:val="clear" w:color="auto" w:fill="FFFFFF"/>
        <w:spacing w:line="560" w:lineRule="exact"/>
        <w:ind w:firstLineChars="200" w:firstLine="420"/>
        <w:rPr>
          <w:sz w:val="21"/>
        </w:rPr>
      </w:pPr>
      <w:r>
        <w:rPr>
          <w:rFonts w:hint="eastAsia"/>
          <w:sz w:val="21"/>
        </w:rPr>
        <w:t>1</w:t>
      </w:r>
      <w:r>
        <w:rPr>
          <w:rFonts w:hint="eastAsia"/>
          <w:sz w:val="21"/>
        </w:rPr>
        <w:t>、中</w:t>
      </w:r>
      <w:r w:rsidRPr="000C4395">
        <w:rPr>
          <w:sz w:val="21"/>
        </w:rPr>
        <w:t>标人提供证件合法齐全的粤</w:t>
      </w:r>
      <w:r w:rsidRPr="000C4395">
        <w:rPr>
          <w:sz w:val="21"/>
        </w:rPr>
        <w:t>B</w:t>
      </w:r>
      <w:r w:rsidRPr="000C4395">
        <w:rPr>
          <w:sz w:val="21"/>
        </w:rPr>
        <w:t>车辆，车龄</w:t>
      </w:r>
      <w:r w:rsidRPr="000C4395">
        <w:rPr>
          <w:sz w:val="21"/>
        </w:rPr>
        <w:t>3</w:t>
      </w:r>
      <w:r w:rsidRPr="000C4395">
        <w:rPr>
          <w:sz w:val="21"/>
        </w:rPr>
        <w:t>年以内商务车七</w:t>
      </w:r>
      <w:proofErr w:type="gramStart"/>
      <w:r w:rsidRPr="000C4395">
        <w:rPr>
          <w:sz w:val="21"/>
        </w:rPr>
        <w:t>人座共两台</w:t>
      </w:r>
      <w:proofErr w:type="gramEnd"/>
      <w:r w:rsidRPr="000C4395">
        <w:rPr>
          <w:sz w:val="21"/>
        </w:rPr>
        <w:t>，每台行驶公里数小于</w:t>
      </w:r>
      <w:r w:rsidRPr="000C4395">
        <w:rPr>
          <w:sz w:val="21"/>
        </w:rPr>
        <w:t>8</w:t>
      </w:r>
      <w:r w:rsidRPr="000C4395">
        <w:rPr>
          <w:sz w:val="21"/>
        </w:rPr>
        <w:t>万公里。</w:t>
      </w:r>
    </w:p>
    <w:p w14:paraId="20E8AAEE" w14:textId="1BD1D82D" w:rsidR="00944038" w:rsidRDefault="00944038" w:rsidP="000C4395">
      <w:pPr>
        <w:pStyle w:val="afd"/>
        <w:shd w:val="clear" w:color="auto" w:fill="FFFFFF"/>
        <w:spacing w:line="560" w:lineRule="exact"/>
        <w:ind w:firstLineChars="200" w:firstLine="420"/>
        <w:rPr>
          <w:sz w:val="21"/>
        </w:rPr>
      </w:pPr>
      <w:r>
        <w:rPr>
          <w:rFonts w:hint="eastAsia"/>
          <w:sz w:val="21"/>
        </w:rPr>
        <w:t>2</w:t>
      </w:r>
      <w:r>
        <w:rPr>
          <w:rFonts w:hint="eastAsia"/>
          <w:sz w:val="21"/>
        </w:rPr>
        <w:t>、</w:t>
      </w:r>
      <w:r w:rsidRPr="000C4395">
        <w:rPr>
          <w:sz w:val="21"/>
        </w:rPr>
        <w:t>合同签订后</w:t>
      </w:r>
      <w:r w:rsidRPr="000C4395">
        <w:rPr>
          <w:sz w:val="21"/>
        </w:rPr>
        <w:t>3</w:t>
      </w:r>
      <w:r w:rsidRPr="000C4395">
        <w:rPr>
          <w:sz w:val="21"/>
        </w:rPr>
        <w:t>个日历日内车辆到位，并保证车辆手续齐全，正规合法，车况良好，车容美观，性能可靠，年检合格。</w:t>
      </w:r>
      <w:r>
        <w:rPr>
          <w:rFonts w:hint="eastAsia"/>
          <w:sz w:val="21"/>
        </w:rPr>
        <w:t>交</w:t>
      </w:r>
      <w:r>
        <w:rPr>
          <w:sz w:val="21"/>
        </w:rPr>
        <w:t>车时</w:t>
      </w:r>
      <w:r>
        <w:rPr>
          <w:rFonts w:hint="eastAsia"/>
          <w:sz w:val="21"/>
        </w:rPr>
        <w:t>，</w:t>
      </w:r>
      <w:r>
        <w:rPr>
          <w:sz w:val="21"/>
        </w:rPr>
        <w:t>中标人提供</w:t>
      </w:r>
      <w:r w:rsidRPr="000C4395">
        <w:rPr>
          <w:sz w:val="21"/>
        </w:rPr>
        <w:t>车辆需购置税完税证明。</w:t>
      </w:r>
    </w:p>
    <w:p w14:paraId="72DDA2A8" w14:textId="56276F7D" w:rsidR="00944038" w:rsidRDefault="00944038" w:rsidP="000C4395">
      <w:pPr>
        <w:pStyle w:val="afd"/>
        <w:shd w:val="clear" w:color="auto" w:fill="FFFFFF"/>
        <w:spacing w:line="560" w:lineRule="exact"/>
        <w:ind w:firstLineChars="200" w:firstLine="420"/>
        <w:rPr>
          <w:sz w:val="21"/>
        </w:rPr>
      </w:pPr>
      <w:r>
        <w:rPr>
          <w:rFonts w:hint="eastAsia"/>
          <w:sz w:val="21"/>
        </w:rPr>
        <w:t>3</w:t>
      </w:r>
      <w:r>
        <w:rPr>
          <w:rFonts w:hint="eastAsia"/>
          <w:sz w:val="21"/>
        </w:rPr>
        <w:t>、</w:t>
      </w:r>
      <w:r w:rsidRPr="000C4395">
        <w:rPr>
          <w:sz w:val="21"/>
        </w:rPr>
        <w:t>保险必须根据国家法律规定，购买齐全的车辆保险及乘客保险。第三者责任险必须达到</w:t>
      </w:r>
      <w:r w:rsidRPr="000C4395">
        <w:rPr>
          <w:sz w:val="21"/>
        </w:rPr>
        <w:t>50</w:t>
      </w:r>
      <w:r w:rsidRPr="000C4395">
        <w:rPr>
          <w:sz w:val="21"/>
        </w:rPr>
        <w:t>万元（含）以上，每个座位购买</w:t>
      </w:r>
      <w:r w:rsidRPr="000C4395">
        <w:rPr>
          <w:sz w:val="21"/>
        </w:rPr>
        <w:t>10</w:t>
      </w:r>
      <w:r w:rsidRPr="000C4395">
        <w:rPr>
          <w:sz w:val="21"/>
        </w:rPr>
        <w:t>万元的乘客保险，第三者责任险不计免赔，车损险和</w:t>
      </w:r>
      <w:proofErr w:type="gramStart"/>
      <w:r w:rsidRPr="000C4395">
        <w:rPr>
          <w:sz w:val="21"/>
        </w:rPr>
        <w:t>盗抢险</w:t>
      </w:r>
      <w:proofErr w:type="gramEnd"/>
      <w:r w:rsidRPr="000C4395">
        <w:rPr>
          <w:sz w:val="21"/>
        </w:rPr>
        <w:t>。</w:t>
      </w:r>
    </w:p>
    <w:p w14:paraId="42C11861" w14:textId="4786FB43" w:rsidR="00944038" w:rsidRDefault="00944038" w:rsidP="000C4395">
      <w:pPr>
        <w:pStyle w:val="afd"/>
        <w:shd w:val="clear" w:color="auto" w:fill="FFFFFF"/>
        <w:spacing w:line="560" w:lineRule="exact"/>
        <w:ind w:firstLineChars="200" w:firstLine="420"/>
        <w:rPr>
          <w:sz w:val="21"/>
        </w:rPr>
      </w:pPr>
      <w:r>
        <w:rPr>
          <w:rFonts w:hint="eastAsia"/>
          <w:sz w:val="21"/>
        </w:rPr>
        <w:t>4</w:t>
      </w:r>
      <w:r>
        <w:rPr>
          <w:rFonts w:hint="eastAsia"/>
          <w:sz w:val="21"/>
        </w:rPr>
        <w:t>、</w:t>
      </w:r>
      <w:r w:rsidRPr="000C4395">
        <w:rPr>
          <w:sz w:val="21"/>
        </w:rPr>
        <w:t>车辆保养</w:t>
      </w:r>
      <w:r>
        <w:rPr>
          <w:rFonts w:hint="eastAsia"/>
          <w:sz w:val="21"/>
        </w:rPr>
        <w:t>：</w:t>
      </w:r>
      <w:r w:rsidRPr="000C4395">
        <w:rPr>
          <w:sz w:val="21"/>
        </w:rPr>
        <w:t>严格按照行驶里程保养，每行驶</w:t>
      </w:r>
      <w:r w:rsidRPr="000C4395">
        <w:rPr>
          <w:sz w:val="21"/>
        </w:rPr>
        <w:t>5000</w:t>
      </w:r>
      <w:r w:rsidRPr="000C4395">
        <w:rPr>
          <w:sz w:val="21"/>
        </w:rPr>
        <w:t>公里必须送厂保养。</w:t>
      </w:r>
    </w:p>
    <w:p w14:paraId="2062101C" w14:textId="6D8F8167" w:rsidR="00944038" w:rsidRDefault="00944038" w:rsidP="000C4395">
      <w:pPr>
        <w:pStyle w:val="afd"/>
        <w:shd w:val="clear" w:color="auto" w:fill="FFFFFF"/>
        <w:spacing w:line="560" w:lineRule="exact"/>
        <w:ind w:firstLineChars="200" w:firstLine="420"/>
        <w:rPr>
          <w:sz w:val="21"/>
        </w:rPr>
      </w:pPr>
      <w:r>
        <w:rPr>
          <w:rFonts w:hint="eastAsia"/>
          <w:sz w:val="21"/>
        </w:rPr>
        <w:t>5</w:t>
      </w:r>
      <w:r>
        <w:rPr>
          <w:rFonts w:hint="eastAsia"/>
          <w:sz w:val="21"/>
        </w:rPr>
        <w:t>、</w:t>
      </w:r>
      <w:r w:rsidRPr="000C4395">
        <w:rPr>
          <w:sz w:val="21"/>
        </w:rPr>
        <w:t>维修保养期间，需提供同等规格、档次、标准的车辆供租方使用。</w:t>
      </w:r>
    </w:p>
    <w:p w14:paraId="35644055" w14:textId="0BAE82CA" w:rsidR="00944038" w:rsidRDefault="00944038" w:rsidP="000C4395">
      <w:pPr>
        <w:pStyle w:val="afd"/>
        <w:shd w:val="clear" w:color="auto" w:fill="FFFFFF"/>
        <w:spacing w:line="560" w:lineRule="exact"/>
        <w:ind w:firstLineChars="200" w:firstLine="420"/>
        <w:rPr>
          <w:sz w:val="21"/>
        </w:rPr>
      </w:pPr>
      <w:r>
        <w:rPr>
          <w:rFonts w:hint="eastAsia"/>
          <w:sz w:val="21"/>
        </w:rPr>
        <w:t>6</w:t>
      </w:r>
      <w:r>
        <w:rPr>
          <w:rFonts w:hint="eastAsia"/>
          <w:sz w:val="21"/>
        </w:rPr>
        <w:t>、</w:t>
      </w:r>
      <w:r w:rsidRPr="000C4395">
        <w:rPr>
          <w:sz w:val="21"/>
        </w:rPr>
        <w:t>每辆车辆租赁费包含但不限于车辆年审费、保险费、维修保养费、牌照费、发票税金等费用，不需要派驻司机，不需要提供司机费用。</w:t>
      </w:r>
    </w:p>
    <w:p w14:paraId="2D08E1C0" w14:textId="5BCD4487" w:rsidR="000C4395" w:rsidRPr="000C4395" w:rsidRDefault="000C4395" w:rsidP="000C4395">
      <w:pPr>
        <w:pStyle w:val="afd"/>
        <w:shd w:val="clear" w:color="auto" w:fill="FFFFFF"/>
        <w:spacing w:line="560" w:lineRule="exact"/>
        <w:ind w:firstLineChars="200" w:firstLine="420"/>
        <w:rPr>
          <w:sz w:val="21"/>
        </w:rPr>
      </w:pPr>
      <w:r w:rsidRPr="000C4395">
        <w:rPr>
          <w:sz w:val="21"/>
        </w:rPr>
        <w:t>7</w:t>
      </w:r>
      <w:r w:rsidRPr="000C4395">
        <w:rPr>
          <w:sz w:val="21"/>
        </w:rPr>
        <w:t>、停车费、燃油费、过路费用由</w:t>
      </w:r>
      <w:r w:rsidR="0085074B">
        <w:rPr>
          <w:rFonts w:hint="eastAsia"/>
          <w:sz w:val="21"/>
        </w:rPr>
        <w:t>采购人</w:t>
      </w:r>
      <w:r w:rsidRPr="000C4395">
        <w:rPr>
          <w:sz w:val="21"/>
        </w:rPr>
        <w:t>承担。</w:t>
      </w:r>
    </w:p>
    <w:p w14:paraId="70B06213" w14:textId="2EC6095A" w:rsidR="000C4395" w:rsidRPr="000C4395" w:rsidRDefault="000C4395" w:rsidP="00944038">
      <w:pPr>
        <w:pStyle w:val="afd"/>
        <w:shd w:val="clear" w:color="auto" w:fill="FFFFFF"/>
        <w:spacing w:line="560" w:lineRule="exact"/>
        <w:ind w:firstLineChars="200" w:firstLine="420"/>
        <w:rPr>
          <w:sz w:val="21"/>
        </w:rPr>
      </w:pPr>
      <w:r w:rsidRPr="000C4395">
        <w:rPr>
          <w:sz w:val="21"/>
        </w:rPr>
        <w:t>8</w:t>
      </w:r>
      <w:r w:rsidRPr="000C4395">
        <w:rPr>
          <w:sz w:val="21"/>
        </w:rPr>
        <w:t>、</w:t>
      </w:r>
      <w:r w:rsidR="00E07668">
        <w:rPr>
          <w:rFonts w:hint="eastAsia"/>
          <w:sz w:val="21"/>
        </w:rPr>
        <w:t>中</w:t>
      </w:r>
      <w:r w:rsidR="00E07668" w:rsidRPr="000C4395">
        <w:rPr>
          <w:sz w:val="21"/>
        </w:rPr>
        <w:t>标人</w:t>
      </w:r>
      <w:r w:rsidRPr="000C4395">
        <w:rPr>
          <w:sz w:val="21"/>
        </w:rPr>
        <w:t>应保证所提供的车辆安全，如因车辆质量问题，安全技术问题、未正常完善保养或维修等因素造成</w:t>
      </w:r>
      <w:r w:rsidR="00E07668">
        <w:rPr>
          <w:rFonts w:hint="eastAsia"/>
          <w:sz w:val="21"/>
        </w:rPr>
        <w:t>采购方</w:t>
      </w:r>
      <w:r w:rsidRPr="000C4395">
        <w:rPr>
          <w:sz w:val="21"/>
        </w:rPr>
        <w:t>损失的，</w:t>
      </w:r>
      <w:r w:rsidR="00E07668">
        <w:rPr>
          <w:rFonts w:hint="eastAsia"/>
          <w:sz w:val="21"/>
        </w:rPr>
        <w:t>中</w:t>
      </w:r>
      <w:r w:rsidR="00E07668" w:rsidRPr="000C4395">
        <w:rPr>
          <w:sz w:val="21"/>
        </w:rPr>
        <w:t>标人</w:t>
      </w:r>
      <w:r w:rsidRPr="000C4395">
        <w:rPr>
          <w:sz w:val="21"/>
        </w:rPr>
        <w:t>承担由此引起的一切责任。</w:t>
      </w:r>
    </w:p>
    <w:p w14:paraId="666BB8E6" w14:textId="78BFB13A" w:rsidR="008278F0" w:rsidRPr="00933E70" w:rsidRDefault="00944038" w:rsidP="00933E70">
      <w:pPr>
        <w:pStyle w:val="afd"/>
        <w:shd w:val="clear" w:color="auto" w:fill="FFFFFF"/>
        <w:spacing w:line="560" w:lineRule="exact"/>
        <w:ind w:firstLineChars="200" w:firstLine="420"/>
        <w:rPr>
          <w:sz w:val="21"/>
        </w:rPr>
      </w:pPr>
      <w:r>
        <w:rPr>
          <w:sz w:val="21"/>
        </w:rPr>
        <w:t>9</w:t>
      </w:r>
      <w:r w:rsidR="000C4395" w:rsidRPr="000C4395">
        <w:rPr>
          <w:sz w:val="21"/>
        </w:rPr>
        <w:t>、车辆如发生交通事故，</w:t>
      </w:r>
      <w:r w:rsidR="0085074B">
        <w:rPr>
          <w:rFonts w:hint="eastAsia"/>
          <w:sz w:val="21"/>
        </w:rPr>
        <w:t>中标方</w:t>
      </w:r>
      <w:r w:rsidR="000C4395" w:rsidRPr="000C4395">
        <w:rPr>
          <w:sz w:val="21"/>
        </w:rPr>
        <w:t>应根据国家有关交通</w:t>
      </w:r>
      <w:proofErr w:type="gramStart"/>
      <w:r w:rsidR="000C4395" w:rsidRPr="000C4395">
        <w:rPr>
          <w:sz w:val="21"/>
        </w:rPr>
        <w:t>法负责</w:t>
      </w:r>
      <w:proofErr w:type="gramEnd"/>
      <w:r w:rsidR="000C4395" w:rsidRPr="000C4395">
        <w:rPr>
          <w:sz w:val="21"/>
        </w:rPr>
        <w:t>理赔和善后处理，在事故处理期间，需提供同等规格、档次、标准的替代车辆。</w:t>
      </w:r>
    </w:p>
    <w:p w14:paraId="2DFDEF41" w14:textId="77777777" w:rsidR="00913CF0" w:rsidRPr="00913CF0" w:rsidRDefault="00913CF0" w:rsidP="00913CF0">
      <w:pPr>
        <w:ind w:firstLineChars="202" w:firstLine="424"/>
        <w:jc w:val="left"/>
        <w:rPr>
          <w:rFonts w:ascii="Times New Roman" w:eastAsia="宋体" w:hAnsi="Times New Roman" w:cs="Times New Roman"/>
          <w:szCs w:val="21"/>
        </w:rPr>
      </w:pPr>
    </w:p>
    <w:p w14:paraId="6B6948F7" w14:textId="77777777" w:rsidR="00AB03A9" w:rsidRPr="00AB03A9" w:rsidRDefault="00156591"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w:t>
      </w:r>
      <w:r w:rsidR="00AA535C">
        <w:rPr>
          <w:rFonts w:ascii="宋体" w:eastAsia="宋体" w:hAnsi="宋体" w:cs="Times New Roman" w:hint="eastAsia"/>
          <w:b/>
          <w:bCs/>
          <w:kern w:val="0"/>
          <w:sz w:val="28"/>
          <w:szCs w:val="28"/>
        </w:rPr>
        <w:t>、</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41211C6C" w14:textId="1ECD72BE" w:rsidR="007E4267" w:rsidRPr="001B55B2" w:rsidRDefault="007E4267" w:rsidP="001B55B2">
      <w:pPr>
        <w:spacing w:line="360" w:lineRule="auto"/>
        <w:ind w:firstLineChars="202" w:firstLine="426"/>
        <w:rPr>
          <w:rFonts w:ascii="宋体" w:eastAsia="宋体" w:hAnsi="宋体" w:cs="Times New Roman"/>
          <w:b/>
          <w:szCs w:val="21"/>
        </w:rPr>
      </w:pPr>
      <w:r w:rsidRPr="001B55B2">
        <w:rPr>
          <w:rFonts w:ascii="宋体" w:eastAsia="宋体" w:hAnsi="宋体" w:cs="Times New Roman" w:hint="eastAsia"/>
          <w:b/>
          <w:szCs w:val="21"/>
        </w:rPr>
        <w:t>（一）</w:t>
      </w:r>
      <w:r w:rsidR="00913CF0" w:rsidRPr="001B55B2">
        <w:rPr>
          <w:rFonts w:ascii="宋体" w:eastAsia="宋体" w:hAnsi="宋体" w:cs="Times New Roman" w:hint="eastAsia"/>
          <w:b/>
          <w:szCs w:val="21"/>
        </w:rPr>
        <w:t>服务期限</w:t>
      </w:r>
    </w:p>
    <w:p w14:paraId="019F1012" w14:textId="272E5732" w:rsidR="00B552D0" w:rsidRDefault="00AF1097" w:rsidP="00F320E1">
      <w:pPr>
        <w:adjustRightInd w:val="0"/>
        <w:snapToGrid w:val="0"/>
        <w:spacing w:line="360" w:lineRule="auto"/>
        <w:ind w:firstLineChars="200" w:firstLine="420"/>
        <w:jc w:val="left"/>
        <w:rPr>
          <w:rFonts w:ascii="Times New Roman" w:eastAsia="宋体" w:hAnsi="Times New Roman" w:cs="Times New Roman"/>
          <w:szCs w:val="21"/>
        </w:rPr>
      </w:pPr>
      <w:r w:rsidRPr="00AF1097">
        <w:rPr>
          <w:rFonts w:ascii="Times New Roman" w:eastAsia="宋体" w:hAnsi="Times New Roman" w:cs="Times New Roman" w:hint="eastAsia"/>
          <w:szCs w:val="21"/>
        </w:rPr>
        <w:t>自合同签订之日</w:t>
      </w:r>
      <w:r w:rsidR="009F6D6F">
        <w:rPr>
          <w:rFonts w:ascii="Times New Roman" w:eastAsia="宋体" w:hAnsi="Times New Roman" w:cs="Times New Roman" w:hint="eastAsia"/>
          <w:szCs w:val="21"/>
        </w:rPr>
        <w:t>（</w:t>
      </w:r>
      <w:r w:rsidR="009F6D6F">
        <w:rPr>
          <w:rFonts w:ascii="Times New Roman" w:eastAsia="宋体" w:hAnsi="Times New Roman" w:cs="Times New Roman" w:hint="eastAsia"/>
          <w:szCs w:val="21"/>
        </w:rPr>
        <w:t>2019</w:t>
      </w:r>
      <w:r w:rsidR="009F6D6F">
        <w:rPr>
          <w:rFonts w:ascii="Times New Roman" w:eastAsia="宋体" w:hAnsi="Times New Roman" w:cs="Times New Roman" w:hint="eastAsia"/>
          <w:szCs w:val="21"/>
        </w:rPr>
        <w:t>年</w:t>
      </w:r>
      <w:r w:rsidR="009F6D6F">
        <w:rPr>
          <w:rFonts w:ascii="Times New Roman" w:eastAsia="宋体" w:hAnsi="Times New Roman" w:cs="Times New Roman" w:hint="eastAsia"/>
          <w:szCs w:val="21"/>
        </w:rPr>
        <w:t>6</w:t>
      </w:r>
      <w:r w:rsidR="009F6D6F">
        <w:rPr>
          <w:rFonts w:ascii="Times New Roman" w:eastAsia="宋体" w:hAnsi="Times New Roman" w:cs="Times New Roman" w:hint="eastAsia"/>
          <w:szCs w:val="21"/>
        </w:rPr>
        <w:t>月</w:t>
      </w:r>
      <w:r w:rsidR="009F6D6F">
        <w:rPr>
          <w:rFonts w:ascii="Times New Roman" w:eastAsia="宋体" w:hAnsi="Times New Roman" w:cs="Times New Roman" w:hint="eastAsia"/>
          <w:szCs w:val="21"/>
        </w:rPr>
        <w:t>1</w:t>
      </w:r>
      <w:r w:rsidR="009F6D6F">
        <w:rPr>
          <w:rFonts w:ascii="Times New Roman" w:eastAsia="宋体" w:hAnsi="Times New Roman" w:cs="Times New Roman" w:hint="eastAsia"/>
          <w:szCs w:val="21"/>
        </w:rPr>
        <w:t>日）</w:t>
      </w:r>
      <w:r w:rsidRPr="00AF1097">
        <w:rPr>
          <w:rFonts w:ascii="Times New Roman" w:eastAsia="宋体" w:hAnsi="Times New Roman" w:cs="Times New Roman" w:hint="eastAsia"/>
          <w:szCs w:val="21"/>
        </w:rPr>
        <w:t>起</w:t>
      </w:r>
      <w:r w:rsidR="00AB5512" w:rsidRPr="00AB5512">
        <w:rPr>
          <w:rFonts w:ascii="Times New Roman" w:eastAsia="宋体" w:hAnsi="Times New Roman" w:cs="Times New Roman" w:hint="eastAsia"/>
          <w:szCs w:val="21"/>
        </w:rPr>
        <w:t>至</w:t>
      </w:r>
      <w:r w:rsidR="00AB5512" w:rsidRPr="00AB5512">
        <w:rPr>
          <w:rFonts w:ascii="Times New Roman" w:eastAsia="宋体" w:hAnsi="Times New Roman" w:cs="Times New Roman"/>
          <w:szCs w:val="21"/>
        </w:rPr>
        <w:t>2019</w:t>
      </w:r>
      <w:r w:rsidR="00AB5512" w:rsidRPr="00AB5512">
        <w:rPr>
          <w:rFonts w:ascii="Times New Roman" w:eastAsia="宋体" w:hAnsi="Times New Roman" w:cs="Times New Roman"/>
          <w:szCs w:val="21"/>
        </w:rPr>
        <w:t>年</w:t>
      </w:r>
      <w:r w:rsidR="00AB5512" w:rsidRPr="00AB5512">
        <w:rPr>
          <w:rFonts w:ascii="Times New Roman" w:eastAsia="宋体" w:hAnsi="Times New Roman" w:cs="Times New Roman"/>
          <w:szCs w:val="21"/>
        </w:rPr>
        <w:t>12</w:t>
      </w:r>
      <w:r w:rsidR="00AB5512" w:rsidRPr="00AB5512">
        <w:rPr>
          <w:rFonts w:ascii="Times New Roman" w:eastAsia="宋体" w:hAnsi="Times New Roman" w:cs="Times New Roman"/>
          <w:szCs w:val="21"/>
        </w:rPr>
        <w:t>月</w:t>
      </w:r>
      <w:r w:rsidR="00AB5512" w:rsidRPr="00AB5512">
        <w:rPr>
          <w:rFonts w:ascii="Times New Roman" w:eastAsia="宋体" w:hAnsi="Times New Roman" w:cs="Times New Roman"/>
          <w:szCs w:val="21"/>
        </w:rPr>
        <w:t>31</w:t>
      </w:r>
      <w:r w:rsidR="00AB5512">
        <w:rPr>
          <w:rFonts w:ascii="Times New Roman" w:eastAsia="宋体" w:hAnsi="Times New Roman" w:cs="Times New Roman"/>
          <w:szCs w:val="21"/>
        </w:rPr>
        <w:t>日，</w:t>
      </w:r>
      <w:r w:rsidR="00AB5512" w:rsidRPr="00AB5512">
        <w:rPr>
          <w:rFonts w:ascii="Times New Roman" w:eastAsia="宋体" w:hAnsi="Times New Roman" w:cs="Times New Roman"/>
          <w:szCs w:val="21"/>
        </w:rPr>
        <w:t>根据</w:t>
      </w:r>
      <w:r w:rsidR="00AB5512">
        <w:rPr>
          <w:rFonts w:ascii="Times New Roman" w:eastAsia="宋体" w:hAnsi="Times New Roman" w:cs="Times New Roman" w:hint="eastAsia"/>
          <w:szCs w:val="21"/>
        </w:rPr>
        <w:t>深圳大学</w:t>
      </w:r>
      <w:r w:rsidR="00AB5512">
        <w:rPr>
          <w:rFonts w:ascii="Times New Roman" w:eastAsia="宋体" w:hAnsi="Times New Roman" w:cs="Times New Roman"/>
          <w:szCs w:val="21"/>
        </w:rPr>
        <w:t>总医院</w:t>
      </w:r>
      <w:r w:rsidR="00AB5512" w:rsidRPr="00AB5512">
        <w:rPr>
          <w:rFonts w:ascii="Times New Roman" w:eastAsia="宋体" w:hAnsi="Times New Roman" w:cs="Times New Roman"/>
          <w:szCs w:val="21"/>
        </w:rPr>
        <w:t>购车情况，</w:t>
      </w:r>
      <w:r w:rsidR="00AB5512">
        <w:rPr>
          <w:rFonts w:ascii="Times New Roman" w:eastAsia="宋体" w:hAnsi="Times New Roman" w:cs="Times New Roman" w:hint="eastAsia"/>
          <w:szCs w:val="21"/>
        </w:rPr>
        <w:t>采购方</w:t>
      </w:r>
      <w:r w:rsidR="00AB5512" w:rsidRPr="00AB5512">
        <w:rPr>
          <w:rFonts w:ascii="Times New Roman" w:eastAsia="宋体" w:hAnsi="Times New Roman" w:cs="Times New Roman"/>
          <w:szCs w:val="21"/>
        </w:rPr>
        <w:t>有权终止合同。</w:t>
      </w:r>
      <w:r w:rsidR="00567C8F" w:rsidRPr="00567C8F">
        <w:rPr>
          <w:rFonts w:ascii="Times New Roman" w:eastAsia="宋体" w:hAnsi="Times New Roman" w:cs="Times New Roman" w:hint="eastAsia"/>
          <w:szCs w:val="21"/>
        </w:rPr>
        <w:t>合同期内如提前中止合同，</w:t>
      </w:r>
      <w:r w:rsidR="00567C8F">
        <w:rPr>
          <w:rFonts w:ascii="Times New Roman" w:eastAsia="宋体" w:hAnsi="Times New Roman" w:cs="Times New Roman" w:hint="eastAsia"/>
          <w:szCs w:val="21"/>
        </w:rPr>
        <w:t>采购方将</w:t>
      </w:r>
      <w:r w:rsidR="00567C8F" w:rsidRPr="00567C8F">
        <w:rPr>
          <w:rFonts w:ascii="Times New Roman" w:eastAsia="宋体" w:hAnsi="Times New Roman" w:cs="Times New Roman" w:hint="eastAsia"/>
          <w:szCs w:val="21"/>
        </w:rPr>
        <w:t>提前一个月告知</w:t>
      </w:r>
      <w:r w:rsidR="00E02BEE">
        <w:rPr>
          <w:rFonts w:ascii="Times New Roman" w:eastAsia="宋体" w:hAnsi="Times New Roman" w:cs="Times New Roman" w:hint="eastAsia"/>
          <w:szCs w:val="21"/>
        </w:rPr>
        <w:t>中标人。</w:t>
      </w:r>
    </w:p>
    <w:p w14:paraId="3CBC89D0" w14:textId="0E5F753A" w:rsidR="00B552D0" w:rsidRPr="001B55B2" w:rsidRDefault="00B552D0" w:rsidP="001B55B2">
      <w:pPr>
        <w:spacing w:line="360" w:lineRule="auto"/>
        <w:ind w:firstLineChars="202" w:firstLine="426"/>
        <w:rPr>
          <w:rFonts w:ascii="宋体" w:eastAsia="宋体" w:hAnsi="宋体" w:cs="Times New Roman"/>
          <w:b/>
          <w:szCs w:val="21"/>
        </w:rPr>
      </w:pPr>
      <w:r w:rsidRPr="001B55B2">
        <w:rPr>
          <w:rFonts w:ascii="宋体" w:eastAsia="宋体" w:hAnsi="宋体" w:cs="Times New Roman" w:hint="eastAsia"/>
          <w:b/>
          <w:szCs w:val="21"/>
        </w:rPr>
        <w:t>（二）</w:t>
      </w:r>
      <w:r w:rsidR="00567C8F">
        <w:rPr>
          <w:rFonts w:ascii="宋体" w:eastAsia="宋体" w:hAnsi="宋体" w:cs="Times New Roman" w:hint="eastAsia"/>
          <w:b/>
          <w:szCs w:val="21"/>
        </w:rPr>
        <w:t>售后服务</w:t>
      </w:r>
    </w:p>
    <w:p w14:paraId="70371E9B" w14:textId="1EEB8E1F" w:rsidR="00567C8F" w:rsidRDefault="00E14146" w:rsidP="001B55B2">
      <w:pPr>
        <w:spacing w:line="360" w:lineRule="auto"/>
        <w:ind w:firstLineChars="202" w:firstLine="424"/>
        <w:rPr>
          <w:rFonts w:ascii="Times New Roman" w:eastAsia="宋体" w:hAnsi="Times New Roman" w:cs="Times New Roman"/>
          <w:szCs w:val="21"/>
        </w:rPr>
      </w:pPr>
      <w:r>
        <w:rPr>
          <w:rFonts w:ascii="Times New Roman" w:eastAsia="宋体" w:hAnsi="Times New Roman" w:cs="Times New Roman" w:hint="eastAsia"/>
          <w:szCs w:val="21"/>
        </w:rPr>
        <w:lastRenderedPageBreak/>
        <w:t>中标人</w:t>
      </w:r>
      <w:r w:rsidR="00567C8F" w:rsidRPr="00567C8F">
        <w:rPr>
          <w:rFonts w:ascii="Times New Roman" w:eastAsia="宋体" w:hAnsi="Times New Roman" w:cs="Times New Roman" w:hint="eastAsia"/>
          <w:szCs w:val="21"/>
        </w:rPr>
        <w:t>提供电话</w:t>
      </w:r>
      <w:r w:rsidR="00567C8F" w:rsidRPr="00567C8F">
        <w:rPr>
          <w:rFonts w:ascii="Times New Roman" w:eastAsia="宋体" w:hAnsi="Times New Roman" w:cs="Times New Roman"/>
          <w:szCs w:val="21"/>
        </w:rPr>
        <w:t>7*24</w:t>
      </w:r>
      <w:r w:rsidR="00567C8F" w:rsidRPr="00567C8F">
        <w:rPr>
          <w:rFonts w:ascii="Times New Roman" w:eastAsia="宋体" w:hAnsi="Times New Roman" w:cs="Times New Roman"/>
          <w:szCs w:val="21"/>
        </w:rPr>
        <w:t>小时服务，在接到报</w:t>
      </w:r>
      <w:proofErr w:type="gramStart"/>
      <w:r w:rsidR="00567C8F" w:rsidRPr="00567C8F">
        <w:rPr>
          <w:rFonts w:ascii="Times New Roman" w:eastAsia="宋体" w:hAnsi="Times New Roman" w:cs="Times New Roman"/>
          <w:szCs w:val="21"/>
        </w:rPr>
        <w:t>障通知</w:t>
      </w:r>
      <w:proofErr w:type="gramEnd"/>
      <w:r w:rsidR="00567C8F" w:rsidRPr="00567C8F">
        <w:rPr>
          <w:rFonts w:ascii="Times New Roman" w:eastAsia="宋体" w:hAnsi="Times New Roman" w:cs="Times New Roman"/>
          <w:szCs w:val="21"/>
        </w:rPr>
        <w:t>后即时响应。如发生紧急情况的，</w:t>
      </w:r>
      <w:r>
        <w:rPr>
          <w:rFonts w:ascii="Times New Roman" w:eastAsia="宋体" w:hAnsi="Times New Roman" w:cs="Times New Roman" w:hint="eastAsia"/>
          <w:szCs w:val="21"/>
        </w:rPr>
        <w:t>中标</w:t>
      </w:r>
      <w:r w:rsidR="00276A6B">
        <w:rPr>
          <w:rFonts w:ascii="Times New Roman" w:eastAsia="宋体" w:hAnsi="Times New Roman" w:cs="Times New Roman" w:hint="eastAsia"/>
          <w:szCs w:val="21"/>
        </w:rPr>
        <w:t>方</w:t>
      </w:r>
      <w:r>
        <w:rPr>
          <w:rFonts w:ascii="Times New Roman" w:eastAsia="宋体" w:hAnsi="Times New Roman" w:cs="Times New Roman" w:hint="eastAsia"/>
          <w:szCs w:val="21"/>
        </w:rPr>
        <w:t>工作人员</w:t>
      </w:r>
      <w:r w:rsidR="00567C8F" w:rsidRPr="00567C8F">
        <w:rPr>
          <w:rFonts w:ascii="Times New Roman" w:eastAsia="宋体" w:hAnsi="Times New Roman" w:cs="Times New Roman"/>
          <w:szCs w:val="21"/>
        </w:rPr>
        <w:t>需</w:t>
      </w:r>
      <w:r w:rsidR="00567C8F" w:rsidRPr="00567C8F">
        <w:rPr>
          <w:rFonts w:ascii="Times New Roman" w:eastAsia="宋体" w:hAnsi="Times New Roman" w:cs="Times New Roman"/>
          <w:szCs w:val="21"/>
        </w:rPr>
        <w:t>4</w:t>
      </w:r>
      <w:r w:rsidR="00567C8F" w:rsidRPr="00567C8F">
        <w:rPr>
          <w:rFonts w:ascii="Times New Roman" w:eastAsia="宋体" w:hAnsi="Times New Roman" w:cs="Times New Roman"/>
          <w:szCs w:val="21"/>
        </w:rPr>
        <w:t>小时内到达现场。</w:t>
      </w:r>
    </w:p>
    <w:p w14:paraId="4C553498" w14:textId="0D9E1F2A" w:rsidR="00027244" w:rsidRPr="001B55B2" w:rsidRDefault="00027244" w:rsidP="001B55B2">
      <w:pPr>
        <w:spacing w:line="360" w:lineRule="auto"/>
        <w:ind w:firstLineChars="202" w:firstLine="426"/>
        <w:rPr>
          <w:rFonts w:ascii="宋体" w:eastAsia="宋体" w:hAnsi="宋体" w:cs="Times New Roman"/>
          <w:b/>
          <w:szCs w:val="21"/>
        </w:rPr>
      </w:pPr>
      <w:r w:rsidRPr="001B55B2">
        <w:rPr>
          <w:rFonts w:ascii="宋体" w:eastAsia="宋体" w:hAnsi="宋体" w:cs="Times New Roman" w:hint="eastAsia"/>
          <w:b/>
          <w:szCs w:val="21"/>
        </w:rPr>
        <w:t>（</w:t>
      </w:r>
      <w:r w:rsidR="00B552D0" w:rsidRPr="001B55B2">
        <w:rPr>
          <w:rFonts w:ascii="宋体" w:eastAsia="宋体" w:hAnsi="宋体" w:cs="Times New Roman" w:hint="eastAsia"/>
          <w:b/>
          <w:szCs w:val="21"/>
        </w:rPr>
        <w:t>三</w:t>
      </w:r>
      <w:r w:rsidRPr="001B55B2">
        <w:rPr>
          <w:rFonts w:ascii="宋体" w:eastAsia="宋体" w:hAnsi="宋体" w:cs="Times New Roman" w:hint="eastAsia"/>
          <w:b/>
          <w:szCs w:val="21"/>
        </w:rPr>
        <w:t>）付款方式</w:t>
      </w:r>
    </w:p>
    <w:p w14:paraId="730CF549" w14:textId="5F84C0FA" w:rsidR="00567C8F" w:rsidRDefault="00567C8F" w:rsidP="001B55B2">
      <w:pPr>
        <w:spacing w:line="360" w:lineRule="auto"/>
        <w:ind w:firstLineChars="202" w:firstLine="424"/>
        <w:rPr>
          <w:rFonts w:ascii="Times New Roman" w:eastAsia="宋体" w:hAnsi="Times New Roman" w:cs="Times New Roman"/>
          <w:szCs w:val="21"/>
        </w:rPr>
      </w:pPr>
      <w:r w:rsidRPr="00567C8F">
        <w:rPr>
          <w:rFonts w:ascii="Times New Roman" w:eastAsia="宋体" w:hAnsi="Times New Roman" w:cs="Times New Roman" w:hint="eastAsia"/>
          <w:szCs w:val="21"/>
        </w:rPr>
        <w:t>每月付</w:t>
      </w:r>
      <w:r w:rsidRPr="00D13DC5">
        <w:rPr>
          <w:rFonts w:ascii="Times New Roman" w:eastAsia="宋体" w:hAnsi="Times New Roman" w:cs="Times New Roman" w:hint="eastAsia"/>
          <w:szCs w:val="21"/>
        </w:rPr>
        <w:t>款，每月</w:t>
      </w:r>
      <w:r w:rsidR="00691C36" w:rsidRPr="00D13DC5">
        <w:rPr>
          <w:rFonts w:ascii="Times New Roman" w:eastAsia="宋体" w:hAnsi="Times New Roman" w:cs="Times New Roman" w:hint="eastAsia"/>
          <w:szCs w:val="21"/>
        </w:rPr>
        <w:t>月</w:t>
      </w:r>
      <w:proofErr w:type="gramStart"/>
      <w:r w:rsidR="00691C36" w:rsidRPr="00D13DC5">
        <w:rPr>
          <w:rFonts w:ascii="Times New Roman" w:eastAsia="宋体" w:hAnsi="Times New Roman" w:cs="Times New Roman" w:hint="eastAsia"/>
          <w:szCs w:val="21"/>
        </w:rPr>
        <w:t>末</w:t>
      </w:r>
      <w:r w:rsidRPr="00D13DC5">
        <w:rPr>
          <w:rFonts w:ascii="Times New Roman" w:eastAsia="宋体" w:hAnsi="Times New Roman" w:cs="Times New Roman" w:hint="eastAsia"/>
          <w:szCs w:val="21"/>
        </w:rPr>
        <w:t>收到</w:t>
      </w:r>
      <w:proofErr w:type="gramEnd"/>
      <w:r w:rsidRPr="00D13DC5">
        <w:rPr>
          <w:rFonts w:ascii="Times New Roman" w:eastAsia="宋体" w:hAnsi="Times New Roman" w:cs="Times New Roman" w:hint="eastAsia"/>
          <w:szCs w:val="21"/>
        </w:rPr>
        <w:t>合法有效发票后，以银行转账方式支付给中标方指定账号。</w:t>
      </w:r>
    </w:p>
    <w:p w14:paraId="616A368E" w14:textId="532AE475" w:rsidR="00027244" w:rsidRPr="001B55B2" w:rsidRDefault="00027244" w:rsidP="001B55B2">
      <w:pPr>
        <w:spacing w:line="360" w:lineRule="auto"/>
        <w:ind w:firstLineChars="202" w:firstLine="426"/>
        <w:rPr>
          <w:rFonts w:ascii="宋体" w:eastAsia="宋体" w:hAnsi="宋体" w:cs="Times New Roman"/>
          <w:b/>
          <w:szCs w:val="21"/>
        </w:rPr>
      </w:pPr>
      <w:r w:rsidRPr="001B55B2">
        <w:rPr>
          <w:rFonts w:ascii="宋体" w:eastAsia="宋体" w:hAnsi="宋体" w:cs="Times New Roman" w:hint="eastAsia"/>
          <w:b/>
          <w:szCs w:val="21"/>
        </w:rPr>
        <w:t>（</w:t>
      </w:r>
      <w:r w:rsidR="00B552D0" w:rsidRPr="001B55B2">
        <w:rPr>
          <w:rFonts w:ascii="宋体" w:eastAsia="宋体" w:hAnsi="宋体" w:cs="Times New Roman" w:hint="eastAsia"/>
          <w:b/>
          <w:szCs w:val="21"/>
        </w:rPr>
        <w:t>四</w:t>
      </w:r>
      <w:r w:rsidRPr="001B55B2">
        <w:rPr>
          <w:rFonts w:ascii="宋体" w:eastAsia="宋体" w:hAnsi="宋体" w:cs="Times New Roman" w:hint="eastAsia"/>
          <w:b/>
          <w:szCs w:val="21"/>
        </w:rPr>
        <w:t>）投标</w:t>
      </w:r>
      <w:r w:rsidRPr="001B55B2">
        <w:rPr>
          <w:rFonts w:ascii="宋体" w:eastAsia="宋体" w:hAnsi="宋体" w:cs="Times New Roman"/>
          <w:b/>
          <w:szCs w:val="21"/>
        </w:rPr>
        <w:t>报价</w:t>
      </w:r>
    </w:p>
    <w:p w14:paraId="42BBBDED" w14:textId="77777777" w:rsidR="00027244" w:rsidRPr="00AB03A9" w:rsidRDefault="00027244" w:rsidP="009F57C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w:t>
      </w:r>
      <w:proofErr w:type="gramStart"/>
      <w:r w:rsidRPr="00AB03A9">
        <w:rPr>
          <w:rFonts w:ascii="宋体" w:eastAsia="宋体" w:hAnsi="宋体" w:cs="Times New Roman" w:hint="eastAsia"/>
          <w:szCs w:val="21"/>
        </w:rPr>
        <w:t>签定</w:t>
      </w:r>
      <w:proofErr w:type="gramEnd"/>
      <w:r w:rsidRPr="00AB03A9">
        <w:rPr>
          <w:rFonts w:ascii="宋体" w:eastAsia="宋体" w:hAnsi="宋体" w:cs="Times New Roman" w:hint="eastAsia"/>
          <w:szCs w:val="21"/>
        </w:rPr>
        <w:t>的合同金额，合同期限内不做调整；</w:t>
      </w:r>
    </w:p>
    <w:p w14:paraId="3F6E629D" w14:textId="77777777" w:rsidR="0004268A" w:rsidRDefault="00027244" w:rsidP="0004268A">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w:t>
      </w:r>
      <w:r w:rsidR="0004268A" w:rsidRPr="00000E23">
        <w:rPr>
          <w:rFonts w:ascii="宋体" w:eastAsia="宋体" w:hAnsi="宋体" w:cs="Times New Roman"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245DCAC" w14:textId="0ECE3E95" w:rsidR="00027244" w:rsidRPr="00AB03A9" w:rsidRDefault="00027244" w:rsidP="0004268A">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w:t>
      </w:r>
      <w:r w:rsidR="00247861" w:rsidRPr="00247861">
        <w:rPr>
          <w:rFonts w:ascii="宋体" w:eastAsia="宋体" w:hAnsi="宋体" w:cs="Times New Roman" w:hint="eastAsia"/>
          <w:szCs w:val="21"/>
        </w:rPr>
        <w:t>报价上限</w:t>
      </w:r>
      <w:r w:rsidRPr="00AB03A9">
        <w:rPr>
          <w:rFonts w:ascii="宋体" w:eastAsia="宋体" w:hAnsi="宋体" w:cs="Times New Roman" w:hint="eastAsia"/>
          <w:szCs w:val="21"/>
        </w:rPr>
        <w:t>；</w:t>
      </w:r>
      <w:r w:rsidR="005A2C0E">
        <w:rPr>
          <w:rFonts w:ascii="宋体" w:eastAsia="宋体" w:hAnsi="宋体" w:cs="Times New Roman" w:hint="eastAsia"/>
          <w:szCs w:val="21"/>
        </w:rPr>
        <w:t>采购方</w:t>
      </w:r>
      <w:proofErr w:type="gramStart"/>
      <w:r w:rsidR="00F06FDF">
        <w:rPr>
          <w:rFonts w:ascii="宋体" w:eastAsia="宋体" w:hAnsi="宋体" w:cs="Times New Roman" w:hint="eastAsia"/>
          <w:szCs w:val="21"/>
        </w:rPr>
        <w:t>就此项目</w:t>
      </w:r>
      <w:proofErr w:type="gramEnd"/>
      <w:r w:rsidR="00F06FDF">
        <w:rPr>
          <w:rFonts w:ascii="宋体" w:eastAsia="宋体" w:hAnsi="宋体" w:cs="Times New Roman"/>
          <w:szCs w:val="21"/>
        </w:rPr>
        <w:t>租赁</w:t>
      </w:r>
      <w:r w:rsidR="005A2C0E">
        <w:rPr>
          <w:rFonts w:ascii="宋体" w:eastAsia="宋体" w:hAnsi="宋体" w:cs="Times New Roman"/>
          <w:szCs w:val="21"/>
        </w:rPr>
        <w:t>两台车</w:t>
      </w:r>
      <w:r w:rsidR="00F06FDF">
        <w:rPr>
          <w:rFonts w:ascii="宋体" w:eastAsia="宋体" w:hAnsi="宋体" w:cs="Times New Roman" w:hint="eastAsia"/>
          <w:szCs w:val="21"/>
        </w:rPr>
        <w:t>费用</w:t>
      </w:r>
      <w:r w:rsidR="005A2C0E" w:rsidRPr="005A2C0E">
        <w:rPr>
          <w:rFonts w:ascii="宋体" w:eastAsia="宋体" w:hAnsi="宋体" w:cs="Times New Roman" w:hint="eastAsia"/>
          <w:szCs w:val="21"/>
        </w:rPr>
        <w:t>单月</w:t>
      </w:r>
      <w:r w:rsidR="00F06FDF">
        <w:rPr>
          <w:rFonts w:ascii="宋体" w:eastAsia="宋体" w:hAnsi="宋体" w:cs="Times New Roman" w:hint="eastAsia"/>
          <w:szCs w:val="21"/>
        </w:rPr>
        <w:t>支付</w:t>
      </w:r>
      <w:r w:rsidR="005A2C0E" w:rsidRPr="005A2C0E">
        <w:rPr>
          <w:rFonts w:ascii="宋体" w:eastAsia="宋体" w:hAnsi="宋体" w:cs="Times New Roman" w:hint="eastAsia"/>
          <w:szCs w:val="21"/>
        </w:rPr>
        <w:t>总价不超</w:t>
      </w:r>
      <w:r w:rsidR="005A2C0E">
        <w:rPr>
          <w:rFonts w:ascii="宋体" w:eastAsia="宋体" w:hAnsi="宋体" w:cs="Times New Roman" w:hint="eastAsia"/>
          <w:szCs w:val="21"/>
        </w:rPr>
        <w:t>报价上限</w:t>
      </w:r>
      <w:r w:rsidR="005A2C0E" w:rsidRPr="005A2C0E">
        <w:rPr>
          <w:rFonts w:ascii="宋体" w:eastAsia="宋体" w:hAnsi="宋体" w:cs="Times New Roman"/>
          <w:szCs w:val="21"/>
        </w:rPr>
        <w:t>20000元</w:t>
      </w:r>
      <w:r w:rsidR="00F06FDF">
        <w:rPr>
          <w:rFonts w:ascii="宋体" w:eastAsia="宋体" w:hAnsi="宋体" w:cs="Times New Roman" w:hint="eastAsia"/>
          <w:szCs w:val="21"/>
        </w:rPr>
        <w:t>；</w:t>
      </w:r>
    </w:p>
    <w:p w14:paraId="7D2F9E4E" w14:textId="77777777" w:rsidR="00027244" w:rsidRPr="00AB03A9" w:rsidRDefault="00027244" w:rsidP="009F57C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26D8FEDD" w14:textId="77777777" w:rsidR="00027244" w:rsidRPr="00AB03A9" w:rsidRDefault="00027244" w:rsidP="009F57C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w:t>
      </w:r>
      <w:proofErr w:type="gramStart"/>
      <w:r w:rsidRPr="00AB03A9">
        <w:rPr>
          <w:rFonts w:ascii="宋体" w:eastAsia="宋体" w:hAnsi="宋体" w:cs="Times New Roman" w:hint="eastAsia"/>
          <w:szCs w:val="21"/>
        </w:rPr>
        <w:t>中项目</w:t>
      </w:r>
      <w:proofErr w:type="gramEnd"/>
      <w:r w:rsidRPr="00AB03A9">
        <w:rPr>
          <w:rFonts w:ascii="宋体" w:eastAsia="宋体" w:hAnsi="宋体" w:cs="Times New Roman" w:hint="eastAsia"/>
          <w:szCs w:val="21"/>
        </w:rPr>
        <w:t>和数量填报综合单价和合价。投标人未</w:t>
      </w:r>
      <w:proofErr w:type="gramStart"/>
      <w:r w:rsidRPr="00AB03A9">
        <w:rPr>
          <w:rFonts w:ascii="宋体" w:eastAsia="宋体" w:hAnsi="宋体" w:cs="Times New Roman" w:hint="eastAsia"/>
          <w:szCs w:val="21"/>
        </w:rPr>
        <w:t>填综合</w:t>
      </w:r>
      <w:proofErr w:type="gramEnd"/>
      <w:r w:rsidRPr="00AB03A9">
        <w:rPr>
          <w:rFonts w:ascii="宋体" w:eastAsia="宋体" w:hAnsi="宋体" w:cs="Times New Roman" w:hint="eastAsia"/>
          <w:szCs w:val="21"/>
        </w:rPr>
        <w:t>单价或合价的项目，在实施后，将不得以支付，并视作该项费用已包括在其它有价款的综合单价或合价内；</w:t>
      </w:r>
    </w:p>
    <w:p w14:paraId="6DB626BE" w14:textId="77777777" w:rsidR="00027244" w:rsidRDefault="00027244" w:rsidP="009F57C3">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lastRenderedPageBreak/>
        <w:t>6</w:t>
      </w:r>
      <w:r w:rsidRPr="00AB03A9">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158D70D2" w14:textId="6356382D" w:rsidR="00913CF0" w:rsidRPr="001B55B2" w:rsidRDefault="00913CF0" w:rsidP="001B55B2">
      <w:pPr>
        <w:spacing w:line="360" w:lineRule="auto"/>
        <w:ind w:firstLineChars="202" w:firstLine="426"/>
        <w:rPr>
          <w:rFonts w:ascii="宋体" w:eastAsia="宋体" w:hAnsi="宋体" w:cs="Times New Roman"/>
          <w:b/>
          <w:szCs w:val="21"/>
        </w:rPr>
      </w:pPr>
      <w:r w:rsidRPr="001B55B2">
        <w:rPr>
          <w:rFonts w:ascii="宋体" w:eastAsia="宋体" w:hAnsi="宋体" w:cs="Times New Roman" w:hint="eastAsia"/>
          <w:b/>
          <w:szCs w:val="21"/>
        </w:rPr>
        <w:t>（</w:t>
      </w:r>
      <w:r w:rsidR="008654DA" w:rsidRPr="001B55B2">
        <w:rPr>
          <w:rFonts w:ascii="宋体" w:eastAsia="宋体" w:hAnsi="宋体" w:cs="Times New Roman" w:hint="eastAsia"/>
          <w:b/>
          <w:szCs w:val="21"/>
        </w:rPr>
        <w:t>五</w:t>
      </w:r>
      <w:r w:rsidRPr="001B55B2">
        <w:rPr>
          <w:rFonts w:ascii="宋体" w:eastAsia="宋体" w:hAnsi="宋体" w:cs="Times New Roman" w:hint="eastAsia"/>
          <w:b/>
          <w:szCs w:val="21"/>
        </w:rPr>
        <w:t>）终止</w:t>
      </w:r>
      <w:r w:rsidRPr="001B55B2">
        <w:rPr>
          <w:rFonts w:ascii="宋体" w:eastAsia="宋体" w:hAnsi="宋体" w:cs="Times New Roman"/>
          <w:b/>
          <w:szCs w:val="21"/>
        </w:rPr>
        <w:t>合同</w:t>
      </w:r>
      <w:r w:rsidRPr="001B55B2">
        <w:rPr>
          <w:rFonts w:ascii="宋体" w:eastAsia="宋体" w:hAnsi="宋体" w:cs="Times New Roman" w:hint="eastAsia"/>
          <w:b/>
          <w:szCs w:val="21"/>
        </w:rPr>
        <w:t>事由</w:t>
      </w:r>
    </w:p>
    <w:p w14:paraId="6E2DF84F" w14:textId="77777777" w:rsidR="00913CF0" w:rsidRDefault="00913CF0" w:rsidP="00913CF0">
      <w:pPr>
        <w:widowControl/>
        <w:spacing w:line="360" w:lineRule="auto"/>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采购单位有权终止合同：</w:t>
      </w:r>
    </w:p>
    <w:p w14:paraId="749BEE99" w14:textId="77777777" w:rsidR="00913CF0" w:rsidRDefault="00913CF0" w:rsidP="00913CF0">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（1）合同期内未经采购人书面同意，中标人擅自减少投标文件中承诺投入的人员的；</w:t>
      </w:r>
    </w:p>
    <w:p w14:paraId="1D1D662F" w14:textId="77777777" w:rsidR="00913CF0" w:rsidRDefault="00913CF0" w:rsidP="00913CF0">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（2）一年内受到两次责令限期整改的；</w:t>
      </w:r>
    </w:p>
    <w:p w14:paraId="0BE5E3A2" w14:textId="77777777" w:rsidR="00913CF0" w:rsidRDefault="00913CF0" w:rsidP="00913CF0">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（3）因中标人的原因，发生重大或以上质量事故或社会公共事件，造成严重社会影响的；</w:t>
      </w:r>
    </w:p>
    <w:p w14:paraId="0D5A6711" w14:textId="77777777" w:rsidR="00913CF0" w:rsidRDefault="00913CF0" w:rsidP="00913CF0">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（4）由于中标人的主要责任，被媒体曝光造成严重不良社会影响，经查证属实的；</w:t>
      </w:r>
    </w:p>
    <w:p w14:paraId="6030A6E7" w14:textId="77777777" w:rsidR="00913CF0" w:rsidRPr="007C6E60" w:rsidRDefault="00913CF0" w:rsidP="00913CF0">
      <w:pPr>
        <w:widowControl/>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（5）法律法规或采购文件规定的其他终止合同的情形。</w:t>
      </w:r>
    </w:p>
    <w:p w14:paraId="4D6778AD" w14:textId="77777777" w:rsidR="00913CF0" w:rsidRPr="00913CF0" w:rsidRDefault="00913CF0" w:rsidP="009F57C3">
      <w:pPr>
        <w:spacing w:beforeLines="25" w:before="115" w:afterLines="25" w:after="115" w:line="360" w:lineRule="auto"/>
        <w:ind w:firstLineChars="187" w:firstLine="393"/>
        <w:rPr>
          <w:rFonts w:ascii="宋体" w:eastAsia="宋体" w:hAnsi="宋体" w:cs="Times New Roman"/>
          <w:szCs w:val="21"/>
        </w:rPr>
      </w:pPr>
    </w:p>
    <w:p w14:paraId="21A51F5A" w14:textId="77777777" w:rsidR="00027244" w:rsidRPr="00AB03A9" w:rsidRDefault="00156591"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027244" w:rsidRPr="00AB03A9">
        <w:rPr>
          <w:rFonts w:ascii="宋体" w:eastAsia="宋体" w:hAnsi="宋体" w:cs="Times New Roman" w:hint="eastAsia"/>
          <w:b/>
          <w:bCs/>
          <w:kern w:val="0"/>
          <w:sz w:val="28"/>
          <w:szCs w:val="28"/>
        </w:rPr>
        <w:t>、注意事项</w:t>
      </w:r>
    </w:p>
    <w:p w14:paraId="56B0781E"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4AFCE81F"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w:t>
      </w:r>
      <w:proofErr w:type="gramStart"/>
      <w:r w:rsidRPr="00AB03A9">
        <w:rPr>
          <w:rFonts w:ascii="宋体" w:eastAsia="宋体" w:hAnsi="宋体" w:cs="Times New Roman" w:hint="eastAsia"/>
          <w:szCs w:val="21"/>
        </w:rPr>
        <w:t>有倾</w:t>
      </w:r>
      <w:proofErr w:type="gramEnd"/>
      <w:r w:rsidRPr="00AB03A9">
        <w:rPr>
          <w:rFonts w:ascii="宋体" w:eastAsia="宋体" w:hAnsi="宋体" w:cs="Times New Roman" w:hint="eastAsia"/>
          <w:szCs w:val="21"/>
        </w:rPr>
        <w:t>向性或</w:t>
      </w:r>
      <w:proofErr w:type="gramStart"/>
      <w:r w:rsidRPr="00AB03A9">
        <w:rPr>
          <w:rFonts w:ascii="宋体" w:eastAsia="宋体" w:hAnsi="宋体" w:cs="Times New Roman" w:hint="eastAsia"/>
          <w:szCs w:val="21"/>
        </w:rPr>
        <w:t>不</w:t>
      </w:r>
      <w:proofErr w:type="gramEnd"/>
      <w:r w:rsidRPr="00AB03A9">
        <w:rPr>
          <w:rFonts w:ascii="宋体" w:eastAsia="宋体" w:hAnsi="宋体" w:cs="Times New Roman" w:hint="eastAsia"/>
          <w:szCs w:val="21"/>
        </w:rPr>
        <w:t>公正性，可在招标答疑阶段提出，以维护招标行为的公平、公正。</w:t>
      </w:r>
    </w:p>
    <w:p w14:paraId="6361C334"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w:t>
      </w:r>
      <w:r w:rsidRPr="00AB03A9">
        <w:rPr>
          <w:rFonts w:ascii="宋体" w:eastAsia="宋体" w:hAnsi="宋体" w:cs="Times New Roman" w:hint="eastAsia"/>
          <w:szCs w:val="21"/>
        </w:rPr>
        <w:lastRenderedPageBreak/>
        <w:t>差异详细说明。</w:t>
      </w:r>
    </w:p>
    <w:p w14:paraId="388A88D8" w14:textId="77777777" w:rsidR="00027244" w:rsidRPr="00AB03A9" w:rsidRDefault="00027244" w:rsidP="00027244">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w:t>
      </w:r>
      <w:proofErr w:type="gramStart"/>
      <w:r w:rsidRPr="00AB03A9">
        <w:rPr>
          <w:rFonts w:ascii="宋体" w:eastAsia="宋体" w:hAnsi="宋体" w:cs="Times New Roman" w:hint="eastAsia"/>
          <w:szCs w:val="21"/>
        </w:rPr>
        <w:t>应</w:t>
      </w:r>
      <w:proofErr w:type="gramEnd"/>
      <w:r w:rsidRPr="00AB03A9">
        <w:rPr>
          <w:rFonts w:ascii="宋体" w:eastAsia="宋体" w:hAnsi="宋体" w:cs="Times New Roman" w:hint="eastAsia"/>
          <w:szCs w:val="21"/>
        </w:rPr>
        <w:t>是列出具体内容。如果投标人只注明“符合”或“满足”，将被视为“不符合”，并可能严重影响评标结果。</w:t>
      </w:r>
    </w:p>
    <w:p w14:paraId="35B08FF9" w14:textId="77777777" w:rsidR="00AB03A9" w:rsidRPr="00AB03A9" w:rsidRDefault="00AB03A9" w:rsidP="00997C61">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投标文件格式、附件</w:t>
      </w:r>
    </w:p>
    <w:p w14:paraId="51902490"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1D791BD" w14:textId="77777777" w:rsidR="00AB03A9" w:rsidRPr="00435566"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w:t>
      </w:r>
      <w:r w:rsidRPr="00435566">
        <w:rPr>
          <w:rFonts w:ascii="宋体" w:eastAsia="宋体" w:hAnsi="宋体" w:cs="Times New Roman" w:hint="eastAsia"/>
          <w:szCs w:val="24"/>
        </w:rPr>
        <w:t>一部分</w:t>
      </w:r>
    </w:p>
    <w:p w14:paraId="65FEC8F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（1）投标函</w:t>
      </w:r>
    </w:p>
    <w:p w14:paraId="7A6F91C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（2）承诺函</w:t>
      </w:r>
    </w:p>
    <w:p w14:paraId="2537688A"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（3）投标一览表</w:t>
      </w:r>
    </w:p>
    <w:p w14:paraId="59B23E4A" w14:textId="77777777"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（4）投标人情况介绍</w:t>
      </w:r>
    </w:p>
    <w:p w14:paraId="46BD8E2E" w14:textId="4A1DAB03" w:rsidR="00AB03A9" w:rsidRPr="00435566" w:rsidRDefault="00216B7D" w:rsidP="000A4A96">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5</w:t>
      </w:r>
      <w:r w:rsidRPr="00E86889">
        <w:rPr>
          <w:rFonts w:ascii="宋体" w:eastAsia="宋体" w:hAnsi="宋体" w:cs="Times New Roman"/>
          <w:szCs w:val="21"/>
        </w:rPr>
        <w:t>）</w:t>
      </w:r>
      <w:r w:rsidR="00AB03A9" w:rsidRPr="00435566">
        <w:rPr>
          <w:rFonts w:ascii="宋体" w:eastAsia="宋体" w:hAnsi="宋体" w:cs="Times New Roman" w:hint="eastAsia"/>
          <w:szCs w:val="21"/>
        </w:rPr>
        <w:t>拟安排的项目负责人情况</w:t>
      </w:r>
    </w:p>
    <w:p w14:paraId="070216FE" w14:textId="2B4715D4" w:rsidR="00216B7D" w:rsidRPr="00E86889" w:rsidRDefault="00AB03A9" w:rsidP="009F101A">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0A4A96">
        <w:rPr>
          <w:rFonts w:ascii="宋体" w:eastAsia="宋体" w:hAnsi="宋体" w:cs="Times New Roman"/>
          <w:szCs w:val="21"/>
        </w:rPr>
        <w:t>6</w:t>
      </w:r>
      <w:r w:rsidR="009F101A">
        <w:rPr>
          <w:rFonts w:ascii="宋体" w:eastAsia="宋体" w:hAnsi="宋体" w:cs="Times New Roman" w:hint="eastAsia"/>
          <w:szCs w:val="21"/>
        </w:rPr>
        <w:t>）</w:t>
      </w:r>
      <w:r w:rsidR="00216B7D" w:rsidRPr="00E86889">
        <w:rPr>
          <w:rFonts w:ascii="宋体" w:eastAsia="宋体" w:hAnsi="宋体" w:cs="Times New Roman"/>
          <w:szCs w:val="21"/>
        </w:rPr>
        <w:t>项目拟使用的车辆、场地、工具、</w:t>
      </w:r>
      <w:r w:rsidR="00216B7D" w:rsidRPr="00E86889">
        <w:rPr>
          <w:rFonts w:ascii="宋体" w:eastAsia="宋体" w:hAnsi="宋体" w:cs="Times New Roman" w:hint="eastAsia"/>
          <w:szCs w:val="21"/>
        </w:rPr>
        <w:t>机器等情况（格式自定）</w:t>
      </w:r>
    </w:p>
    <w:p w14:paraId="025E8825" w14:textId="43432355" w:rsidR="00216B7D" w:rsidRPr="00435566" w:rsidRDefault="00216B7D" w:rsidP="00216B7D">
      <w:pPr>
        <w:spacing w:beforeLines="25" w:before="115" w:afterLines="25" w:after="115"/>
        <w:ind w:firstLineChars="737" w:firstLine="1548"/>
        <w:rPr>
          <w:rFonts w:ascii="宋体" w:eastAsia="宋体" w:hAnsi="宋体" w:cs="Times New Roman"/>
          <w:szCs w:val="21"/>
        </w:rPr>
      </w:pPr>
      <w:r w:rsidRPr="00192772">
        <w:rPr>
          <w:rFonts w:ascii="宋体" w:eastAsia="宋体" w:hAnsi="宋体" w:cs="Times New Roman" w:hint="eastAsia"/>
          <w:szCs w:val="21"/>
        </w:rPr>
        <w:t>（</w:t>
      </w:r>
      <w:r w:rsidR="009F101A">
        <w:rPr>
          <w:rFonts w:ascii="宋体" w:eastAsia="宋体" w:hAnsi="宋体" w:cs="Times New Roman" w:hint="eastAsia"/>
          <w:szCs w:val="21"/>
        </w:rPr>
        <w:t>7</w:t>
      </w:r>
      <w:r w:rsidRPr="00192772">
        <w:rPr>
          <w:rFonts w:ascii="宋体" w:eastAsia="宋体" w:hAnsi="宋体" w:cs="Times New Roman"/>
          <w:szCs w:val="21"/>
        </w:rPr>
        <w:t>）服务网点（格式自定）</w:t>
      </w:r>
    </w:p>
    <w:p w14:paraId="30232CAE" w14:textId="3ECF2BCC" w:rsidR="00DE4777" w:rsidRPr="003B1CCB" w:rsidRDefault="00AB03A9" w:rsidP="00FC3DF0">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9F101A">
        <w:rPr>
          <w:rFonts w:ascii="宋体" w:eastAsia="宋体" w:hAnsi="宋体" w:cs="Times New Roman" w:hint="eastAsia"/>
          <w:szCs w:val="21"/>
        </w:rPr>
        <w:t>8</w:t>
      </w:r>
      <w:r w:rsidRPr="00435566">
        <w:rPr>
          <w:rFonts w:ascii="宋体" w:eastAsia="宋体" w:hAnsi="宋体" w:cs="Times New Roman" w:hint="eastAsia"/>
          <w:szCs w:val="21"/>
        </w:rPr>
        <w:t>）</w:t>
      </w:r>
      <w:r w:rsidR="003B1CCB" w:rsidRPr="00DE4777">
        <w:rPr>
          <w:rFonts w:ascii="宋体" w:eastAsia="宋体" w:hAnsi="宋体" w:cs="Times New Roman" w:hint="eastAsia"/>
          <w:szCs w:val="21"/>
        </w:rPr>
        <w:t>同类项目业绩</w:t>
      </w:r>
    </w:p>
    <w:p w14:paraId="5075E2FB" w14:textId="45D082FA" w:rsidR="00AB03A9" w:rsidRPr="00435566" w:rsidRDefault="00DE4777" w:rsidP="009F57C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9F101A">
        <w:rPr>
          <w:rFonts w:ascii="宋体" w:eastAsia="宋体" w:hAnsi="宋体" w:cs="Times New Roman" w:hint="eastAsia"/>
          <w:szCs w:val="21"/>
        </w:rPr>
        <w:t>9</w:t>
      </w:r>
      <w:r>
        <w:rPr>
          <w:rFonts w:ascii="宋体" w:eastAsia="宋体" w:hAnsi="宋体" w:cs="Times New Roman"/>
          <w:szCs w:val="21"/>
        </w:rPr>
        <w:t>）</w:t>
      </w:r>
      <w:r w:rsidR="00AB03A9" w:rsidRPr="00435566">
        <w:rPr>
          <w:rFonts w:ascii="宋体" w:eastAsia="宋体" w:hAnsi="宋体" w:cs="Times New Roman" w:hint="eastAsia"/>
          <w:szCs w:val="21"/>
        </w:rPr>
        <w:t>其它招标文件要求的内容及投标人认为需要补充的内容（格式自定）</w:t>
      </w:r>
    </w:p>
    <w:p w14:paraId="559193DE" w14:textId="77777777" w:rsidR="00AB03A9" w:rsidRPr="00435566" w:rsidRDefault="00AB03A9" w:rsidP="00AB03A9">
      <w:pPr>
        <w:ind w:firstLineChars="400" w:firstLine="840"/>
        <w:rPr>
          <w:rFonts w:ascii="宋体" w:eastAsia="宋体" w:hAnsi="宋体" w:cs="Times New Roman"/>
          <w:szCs w:val="21"/>
        </w:rPr>
      </w:pPr>
      <w:r w:rsidRPr="00435566">
        <w:rPr>
          <w:rFonts w:ascii="宋体" w:eastAsia="宋体" w:hAnsi="宋体" w:cs="Times New Roman" w:hint="eastAsia"/>
          <w:szCs w:val="21"/>
        </w:rPr>
        <w:t>2、投标文件第二</w:t>
      </w:r>
      <w:r w:rsidRPr="00435566">
        <w:rPr>
          <w:rFonts w:ascii="宋体" w:eastAsia="宋体" w:hAnsi="宋体" w:cs="Times New Roman"/>
          <w:szCs w:val="21"/>
        </w:rPr>
        <w:t>部分</w:t>
      </w:r>
    </w:p>
    <w:p w14:paraId="4CE29FF0"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（1）法定代表人（负责人）授权委托书</w:t>
      </w:r>
    </w:p>
    <w:p w14:paraId="2D1E906E"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（2）实施方案</w:t>
      </w:r>
    </w:p>
    <w:p w14:paraId="0897A86D" w14:textId="77777777" w:rsidR="00AB03A9"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（3）项目重点难点分析、应对措施及相关的合理化建议</w:t>
      </w:r>
    </w:p>
    <w:p w14:paraId="3D25169E" w14:textId="7777777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Pr="001E7C28">
        <w:rPr>
          <w:rFonts w:ascii="宋体" w:eastAsia="宋体" w:hAnsi="宋体" w:cs="Times New Roman" w:hint="eastAsia"/>
          <w:szCs w:val="21"/>
        </w:rPr>
        <w:t>质量保障措施及方案</w:t>
      </w:r>
    </w:p>
    <w:p w14:paraId="52E18E01" w14:textId="3CF5A7F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w:t>
      </w:r>
      <w:r w:rsidR="00EC1366">
        <w:rPr>
          <w:rFonts w:ascii="Times New Roman" w:eastAsia="宋体" w:hAnsi="Times New Roman" w:cs="Times New Roman"/>
          <w:szCs w:val="21"/>
        </w:rPr>
        <w:t>项目完成后的服务承诺</w:t>
      </w:r>
    </w:p>
    <w:p w14:paraId="321197B4" w14:textId="29EDB666"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w:t>
      </w:r>
      <w:r w:rsidR="003B1CCB" w:rsidRPr="00435566">
        <w:rPr>
          <w:rFonts w:ascii="宋体" w:eastAsia="宋体" w:hAnsi="宋体" w:cs="Times New Roman" w:hint="eastAsia"/>
          <w:szCs w:val="21"/>
        </w:rPr>
        <w:t>违约承诺</w:t>
      </w:r>
    </w:p>
    <w:p w14:paraId="67F597F9" w14:textId="45B9EDB2" w:rsidR="00AB03A9" w:rsidRPr="00435566" w:rsidRDefault="00AB03A9" w:rsidP="00FD5353">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7</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详细分项报价（格式自定）</w:t>
      </w:r>
    </w:p>
    <w:p w14:paraId="53D42584" w14:textId="4FC6FE43"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8</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无违法违规行为承诺函</w:t>
      </w:r>
    </w:p>
    <w:p w14:paraId="0CB00EAD" w14:textId="0A644025"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9</w:t>
      </w:r>
      <w:r w:rsidRPr="00435566">
        <w:rPr>
          <w:rFonts w:ascii="宋体" w:eastAsia="宋体" w:hAnsi="宋体" w:cs="Times New Roman" w:hint="eastAsia"/>
          <w:szCs w:val="21"/>
        </w:rPr>
        <w:t>）</w:t>
      </w:r>
      <w:r w:rsidR="003B1CCB" w:rsidRPr="00AB03A9">
        <w:rPr>
          <w:rFonts w:ascii="宋体" w:eastAsia="宋体" w:hAnsi="宋体" w:cs="Times New Roman" w:hint="eastAsia"/>
          <w:szCs w:val="21"/>
        </w:rPr>
        <w:t>其它招标文件要求的内容及投标人认为需要补充的内容（格式自定）</w:t>
      </w:r>
    </w:p>
    <w:p w14:paraId="7037F669" w14:textId="77777777"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DF50E2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D2C0F16" w14:textId="77777777" w:rsidR="00AB03A9" w:rsidRPr="00AB03A9" w:rsidRDefault="00AB03A9" w:rsidP="00AB03A9">
      <w:pPr>
        <w:rPr>
          <w:rFonts w:ascii="Times New Roman" w:eastAsia="宋体" w:hAnsi="Times New Roman" w:cs="Times New Roman"/>
          <w:kern w:val="0"/>
          <w:szCs w:val="24"/>
        </w:rPr>
      </w:pPr>
    </w:p>
    <w:p w14:paraId="0E4B859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250364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A3F7F36"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1001BA7"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14:paraId="0C31A8C4"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68242B8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4EA719C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9506E3" w14:textId="77777777" w:rsidR="00AB03A9" w:rsidRPr="00AB03A9" w:rsidRDefault="00AB03A9" w:rsidP="00AB03A9">
      <w:pPr>
        <w:ind w:leftChars="257" w:left="540"/>
        <w:rPr>
          <w:rFonts w:ascii="Times New Roman" w:eastAsia="宋体" w:hAnsi="Times New Roman" w:cs="Times New Roman"/>
          <w:szCs w:val="21"/>
        </w:rPr>
      </w:pPr>
    </w:p>
    <w:p w14:paraId="1F362EA0"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CA762D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3C881DE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4CF04FE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3A355B9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C072BBC"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25A583"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14B60BF" w14:textId="77777777" w:rsidR="00AB03A9" w:rsidRPr="00AB03A9" w:rsidRDefault="00AB03A9" w:rsidP="005E30F2">
      <w:pPr>
        <w:jc w:val="center"/>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43CB1DCF" w14:textId="77777777" w:rsidR="00AB03A9" w:rsidRPr="00AB03A9" w:rsidRDefault="00AB03A9" w:rsidP="00AB03A9">
      <w:pPr>
        <w:rPr>
          <w:rFonts w:ascii="宋体" w:eastAsia="宋体" w:hAnsi="宋体" w:cs="Times New Roman"/>
          <w:sz w:val="24"/>
          <w:szCs w:val="24"/>
        </w:rPr>
      </w:pPr>
    </w:p>
    <w:p w14:paraId="62435E4C"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4D857595" w14:textId="77777777" w:rsidR="00AB03A9" w:rsidRPr="00AB03A9" w:rsidRDefault="00AB03A9" w:rsidP="00AB03A9">
      <w:pPr>
        <w:rPr>
          <w:rFonts w:ascii="宋体" w:eastAsia="宋体" w:hAnsi="宋体" w:cs="Times New Roman"/>
          <w:szCs w:val="21"/>
        </w:rPr>
      </w:pPr>
    </w:p>
    <w:p w14:paraId="13FCA528"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5E58A2B5"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966D5EB"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w:t>
      </w:r>
      <w:proofErr w:type="gramStart"/>
      <w:r w:rsidRPr="00AB03A9">
        <w:rPr>
          <w:rFonts w:ascii="宋体" w:eastAsia="宋体" w:hAnsi="宋体" w:cs="Times New Roman" w:hint="eastAsia"/>
          <w:szCs w:val="21"/>
        </w:rPr>
        <w:t>不围标串标</w:t>
      </w:r>
      <w:proofErr w:type="gramEnd"/>
      <w:r w:rsidRPr="00AB03A9">
        <w:rPr>
          <w:rFonts w:ascii="宋体" w:eastAsia="宋体" w:hAnsi="宋体" w:cs="Times New Roman" w:hint="eastAsia"/>
          <w:szCs w:val="21"/>
        </w:rPr>
        <w:t>，</w:t>
      </w:r>
      <w:proofErr w:type="gramStart"/>
      <w:r w:rsidRPr="00AB03A9">
        <w:rPr>
          <w:rFonts w:ascii="宋体" w:eastAsia="宋体" w:hAnsi="宋体" w:cs="Times New Roman" w:hint="eastAsia"/>
          <w:szCs w:val="21"/>
        </w:rPr>
        <w:t>不</w:t>
      </w:r>
      <w:proofErr w:type="gramEnd"/>
      <w:r w:rsidRPr="00AB03A9">
        <w:rPr>
          <w:rFonts w:ascii="宋体" w:eastAsia="宋体" w:hAnsi="宋体" w:cs="Times New Roman" w:hint="eastAsia"/>
          <w:szCs w:val="21"/>
        </w:rPr>
        <w:t>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49295BE2"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52B6B9D4" w14:textId="385CB0FF"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sidR="00D62E60">
        <w:rPr>
          <w:rFonts w:ascii="宋体" w:eastAsia="宋体" w:hAnsi="宋体" w:cs="Times New Roman" w:hint="eastAsia"/>
          <w:szCs w:val="21"/>
        </w:rPr>
        <w:t xml:space="preserve"> </w:t>
      </w:r>
      <w:r w:rsidR="004C549E">
        <w:rPr>
          <w:rFonts w:ascii="宋体" w:eastAsia="宋体" w:hAnsi="宋体" w:cs="Times New Roman" w:hint="eastAsia"/>
          <w:szCs w:val="21"/>
        </w:rPr>
        <w:t xml:space="preserve">和 四、商务条款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4703D3DB" w14:textId="77777777" w:rsidR="00310586" w:rsidRPr="00310586" w:rsidRDefault="00310586" w:rsidP="00AB03A9">
      <w:pPr>
        <w:ind w:firstLine="540"/>
        <w:rPr>
          <w:rFonts w:ascii="宋体" w:eastAsia="宋体" w:hAnsi="宋体" w:cs="Times New Roman"/>
          <w:szCs w:val="21"/>
        </w:rPr>
      </w:pPr>
    </w:p>
    <w:p w14:paraId="78E34A3A" w14:textId="77777777" w:rsidR="00AB03A9" w:rsidRPr="00AB03A9" w:rsidRDefault="00AB03A9" w:rsidP="00AB03A9">
      <w:pPr>
        <w:ind w:firstLine="645"/>
        <w:rPr>
          <w:rFonts w:ascii="宋体" w:eastAsia="宋体" w:hAnsi="宋体" w:cs="Times New Roman"/>
          <w:szCs w:val="21"/>
        </w:rPr>
      </w:pPr>
    </w:p>
    <w:p w14:paraId="42A392D3" w14:textId="77777777" w:rsidR="00AB03A9" w:rsidRPr="00AB03A9" w:rsidRDefault="00AB03A9" w:rsidP="00AB03A9">
      <w:pPr>
        <w:ind w:firstLine="645"/>
        <w:rPr>
          <w:rFonts w:ascii="宋体" w:eastAsia="宋体" w:hAnsi="宋体" w:cs="Times New Roman"/>
          <w:szCs w:val="21"/>
        </w:rPr>
      </w:pPr>
    </w:p>
    <w:p w14:paraId="184476F5" w14:textId="77777777" w:rsidR="00AB03A9" w:rsidRPr="00AB03A9" w:rsidRDefault="00AB03A9" w:rsidP="00AB03A9">
      <w:pPr>
        <w:ind w:firstLineChars="1600" w:firstLine="3360"/>
        <w:rPr>
          <w:rFonts w:ascii="宋体" w:eastAsia="宋体" w:hAnsi="宋体" w:cs="Times New Roman"/>
          <w:szCs w:val="21"/>
        </w:rPr>
      </w:pPr>
    </w:p>
    <w:p w14:paraId="1594415D"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739C54A3"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F67F8D6"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62C1FAE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6C2CBCD"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A11628C" w14:textId="77777777" w:rsidR="00AB03A9" w:rsidRPr="00AB03A9" w:rsidRDefault="00AB03A9" w:rsidP="00AB03A9">
      <w:pPr>
        <w:spacing w:line="360" w:lineRule="auto"/>
        <w:ind w:leftChars="72" w:left="151"/>
        <w:rPr>
          <w:rFonts w:ascii="宋体" w:eastAsia="宋体" w:hAnsi="宋体" w:cs="Times New Roman"/>
          <w:sz w:val="24"/>
          <w:szCs w:val="24"/>
        </w:rPr>
      </w:pPr>
    </w:p>
    <w:p w14:paraId="47FE5DFD"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468978B"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B8A60CD"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94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820"/>
        <w:gridCol w:w="1560"/>
        <w:gridCol w:w="1559"/>
        <w:gridCol w:w="1909"/>
        <w:gridCol w:w="1620"/>
      </w:tblGrid>
      <w:tr w:rsidR="002522B2" w:rsidRPr="00AB03A9" w14:paraId="67D3BD2E" w14:textId="77777777" w:rsidTr="002522B2">
        <w:trPr>
          <w:cantSplit/>
          <w:trHeight w:val="720"/>
        </w:trPr>
        <w:tc>
          <w:tcPr>
            <w:tcW w:w="2820" w:type="dxa"/>
            <w:tcBorders>
              <w:top w:val="double" w:sz="4" w:space="0" w:color="auto"/>
              <w:bottom w:val="single" w:sz="4" w:space="0" w:color="auto"/>
            </w:tcBorders>
            <w:vAlign w:val="center"/>
          </w:tcPr>
          <w:p w14:paraId="46B05FE1" w14:textId="77777777" w:rsidR="002522B2" w:rsidRPr="00AB03A9" w:rsidRDefault="002522B2"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560" w:type="dxa"/>
            <w:tcBorders>
              <w:top w:val="double" w:sz="4" w:space="0" w:color="auto"/>
              <w:bottom w:val="single" w:sz="4" w:space="0" w:color="auto"/>
            </w:tcBorders>
            <w:vAlign w:val="center"/>
          </w:tcPr>
          <w:p w14:paraId="507AF2EA" w14:textId="77777777" w:rsidR="002522B2" w:rsidRDefault="002522B2"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w:t>
            </w:r>
          </w:p>
          <w:p w14:paraId="775B188C" w14:textId="17C5DA8B" w:rsidR="002522B2" w:rsidRPr="00AB03A9" w:rsidRDefault="002522B2"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559" w:type="dxa"/>
            <w:tcBorders>
              <w:top w:val="double" w:sz="4" w:space="0" w:color="auto"/>
              <w:bottom w:val="single" w:sz="4" w:space="0" w:color="auto"/>
            </w:tcBorders>
          </w:tcPr>
          <w:p w14:paraId="1B3900ED" w14:textId="7B76E0E7" w:rsidR="002522B2" w:rsidRPr="00AB03A9" w:rsidRDefault="002522B2" w:rsidP="002522B2">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月</w:t>
            </w:r>
            <w:r w:rsidRPr="00AB03A9">
              <w:rPr>
                <w:rFonts w:ascii="Times New Roman" w:eastAsia="宋体" w:hAnsi="Times New Roman" w:cs="Times New Roman" w:hint="eastAsia"/>
                <w:snapToGrid w:val="0"/>
                <w:kern w:val="0"/>
                <w:szCs w:val="24"/>
              </w:rPr>
              <w:t>投标</w:t>
            </w:r>
            <w:r>
              <w:rPr>
                <w:rFonts w:ascii="Times New Roman" w:eastAsia="宋体" w:hAnsi="Times New Roman" w:cs="Times New Roman" w:hint="eastAsia"/>
                <w:snapToGrid w:val="0"/>
                <w:kern w:val="0"/>
                <w:szCs w:val="24"/>
              </w:rPr>
              <w:t>报</w:t>
            </w:r>
            <w:r w:rsidRPr="00AB03A9">
              <w:rPr>
                <w:rFonts w:ascii="Times New Roman" w:eastAsia="宋体" w:hAnsi="Times New Roman" w:cs="Times New Roman" w:hint="eastAsia"/>
                <w:snapToGrid w:val="0"/>
                <w:kern w:val="0"/>
                <w:szCs w:val="24"/>
              </w:rPr>
              <w:t>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909" w:type="dxa"/>
            <w:tcBorders>
              <w:top w:val="double" w:sz="4" w:space="0" w:color="auto"/>
              <w:bottom w:val="single" w:sz="4" w:space="0" w:color="auto"/>
            </w:tcBorders>
            <w:vAlign w:val="center"/>
          </w:tcPr>
          <w:p w14:paraId="7CC99C94" w14:textId="78C43BDA" w:rsidR="002522B2" w:rsidRPr="00AB03A9" w:rsidRDefault="002522B2"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88E55B" w14:textId="77777777" w:rsidR="002522B2" w:rsidRPr="00AB03A9" w:rsidRDefault="002522B2"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2522B2" w:rsidRPr="00AB03A9" w14:paraId="01D3E317" w14:textId="77777777" w:rsidTr="002522B2">
        <w:trPr>
          <w:cantSplit/>
          <w:trHeight w:val="738"/>
        </w:trPr>
        <w:tc>
          <w:tcPr>
            <w:tcW w:w="2820" w:type="dxa"/>
            <w:tcBorders>
              <w:top w:val="single" w:sz="4" w:space="0" w:color="auto"/>
            </w:tcBorders>
            <w:vAlign w:val="center"/>
          </w:tcPr>
          <w:p w14:paraId="410D87D8" w14:textId="77777777" w:rsidR="002522B2" w:rsidRPr="00AB03A9" w:rsidRDefault="002522B2"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560" w:type="dxa"/>
            <w:tcBorders>
              <w:top w:val="single" w:sz="4" w:space="0" w:color="auto"/>
            </w:tcBorders>
            <w:vAlign w:val="center"/>
          </w:tcPr>
          <w:p w14:paraId="3F214628" w14:textId="77777777" w:rsidR="002522B2" w:rsidRPr="00AB03A9" w:rsidRDefault="002522B2"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A8D3A74" w14:textId="77777777" w:rsidR="002522B2" w:rsidRPr="00AB03A9" w:rsidRDefault="002522B2"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559" w:type="dxa"/>
            <w:tcBorders>
              <w:top w:val="single" w:sz="4" w:space="0" w:color="auto"/>
            </w:tcBorders>
          </w:tcPr>
          <w:p w14:paraId="3877BA5C" w14:textId="77777777" w:rsidR="002522B2" w:rsidRPr="00AB03A9" w:rsidRDefault="002522B2" w:rsidP="002522B2">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18BFD202" w14:textId="64351E7B" w:rsidR="002522B2" w:rsidRPr="00AB03A9" w:rsidRDefault="002522B2" w:rsidP="002522B2">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909" w:type="dxa"/>
            <w:tcBorders>
              <w:top w:val="single" w:sz="4" w:space="0" w:color="auto"/>
            </w:tcBorders>
            <w:vAlign w:val="center"/>
          </w:tcPr>
          <w:p w14:paraId="170870C0" w14:textId="74E538C5" w:rsidR="002522B2" w:rsidRPr="00AB03A9" w:rsidRDefault="002522B2"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39DA2BED" w14:textId="77777777" w:rsidR="002522B2" w:rsidRPr="00AB03A9" w:rsidRDefault="002522B2" w:rsidP="00AB03A9">
            <w:pPr>
              <w:rPr>
                <w:rFonts w:ascii="Times New Roman" w:eastAsia="宋体" w:hAnsi="Times New Roman" w:cs="Times New Roman"/>
                <w:snapToGrid w:val="0"/>
                <w:kern w:val="0"/>
                <w:szCs w:val="24"/>
              </w:rPr>
            </w:pPr>
          </w:p>
        </w:tc>
      </w:tr>
    </w:tbl>
    <w:p w14:paraId="38BBA17A" w14:textId="77777777" w:rsidR="00AB03A9" w:rsidRPr="00AB03A9" w:rsidRDefault="00AB03A9" w:rsidP="00AB03A9">
      <w:pPr>
        <w:rPr>
          <w:rFonts w:ascii="Times New Roman" w:eastAsia="宋体" w:hAnsi="Times New Roman" w:cs="Times New Roman"/>
          <w:snapToGrid w:val="0"/>
          <w:kern w:val="0"/>
          <w:szCs w:val="24"/>
        </w:rPr>
      </w:pPr>
    </w:p>
    <w:p w14:paraId="112EA10A"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44E4AD56" w14:textId="77777777" w:rsidR="00B826AC" w:rsidRPr="00AB03A9" w:rsidRDefault="00AB03A9" w:rsidP="00B826AC">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proofErr w:type="gramStart"/>
      <w:r w:rsidRPr="00AB03A9">
        <w:rPr>
          <w:rFonts w:ascii="Times New Roman" w:eastAsia="宋体" w:hAnsi="Times New Roman" w:cs="Times New Roman" w:hint="eastAsia"/>
          <w:snapToGrid w:val="0"/>
          <w:kern w:val="0"/>
          <w:szCs w:val="24"/>
        </w:rPr>
        <w:t>个</w:t>
      </w:r>
      <w:proofErr w:type="gramEnd"/>
      <w:r w:rsidRPr="00AB03A9">
        <w:rPr>
          <w:rFonts w:ascii="Times New Roman" w:eastAsia="宋体" w:hAnsi="Times New Roman" w:cs="Times New Roman" w:hint="eastAsia"/>
          <w:snapToGrid w:val="0"/>
          <w:kern w:val="0"/>
          <w:szCs w:val="24"/>
        </w:rPr>
        <w:t>日历日。</w:t>
      </w:r>
    </w:p>
    <w:p w14:paraId="441E30E7" w14:textId="33515B4D" w:rsidR="00AB03A9" w:rsidRPr="00AB03A9" w:rsidRDefault="00B826AC" w:rsidP="008A0561">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w:t>
      </w:r>
      <w:r w:rsidR="00AB03A9" w:rsidRPr="00AB03A9">
        <w:rPr>
          <w:rFonts w:ascii="Times New Roman" w:eastAsia="宋体" w:hAnsi="Times New Roman" w:cs="Times New Roman" w:hint="eastAsia"/>
          <w:snapToGrid w:val="0"/>
          <w:kern w:val="0"/>
          <w:szCs w:val="24"/>
        </w:rPr>
        <w:t>投标人如果需要对报价或其它内容加以说明，可在备注栏填写。</w:t>
      </w:r>
    </w:p>
    <w:p w14:paraId="5546F4A5" w14:textId="4E8D8C7B" w:rsidR="00AB03A9" w:rsidRPr="00AB03A9" w:rsidRDefault="008A0561" w:rsidP="00AB03A9">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sidR="00AB03A9" w:rsidRPr="00AB03A9">
        <w:rPr>
          <w:rFonts w:ascii="Times New Roman" w:eastAsia="宋体" w:hAnsi="Times New Roman" w:cs="Times New Roman" w:hint="eastAsia"/>
          <w:snapToGrid w:val="0"/>
          <w:kern w:val="0"/>
          <w:szCs w:val="24"/>
        </w:rPr>
        <w:t>、此表应与投标保证金回执单独密封提交。</w:t>
      </w:r>
    </w:p>
    <w:p w14:paraId="1E2438E8" w14:textId="77777777" w:rsidR="00AB03A9" w:rsidRDefault="00AB03A9" w:rsidP="00AB03A9">
      <w:pPr>
        <w:spacing w:line="360" w:lineRule="auto"/>
        <w:ind w:left="153" w:hanging="153"/>
        <w:rPr>
          <w:rFonts w:ascii="宋体" w:eastAsia="宋体" w:hAnsi="宋体" w:cs="Times New Roman"/>
          <w:sz w:val="24"/>
          <w:szCs w:val="24"/>
        </w:rPr>
      </w:pPr>
    </w:p>
    <w:p w14:paraId="6EA7E363" w14:textId="77777777" w:rsidR="0029012A" w:rsidRPr="00AB03A9" w:rsidRDefault="0029012A" w:rsidP="00AB03A9">
      <w:pPr>
        <w:spacing w:line="360" w:lineRule="auto"/>
        <w:ind w:left="153" w:hanging="153"/>
        <w:rPr>
          <w:rFonts w:ascii="宋体" w:eastAsia="宋体" w:hAnsi="宋体" w:cs="Times New Roman"/>
          <w:sz w:val="24"/>
          <w:szCs w:val="24"/>
        </w:rPr>
      </w:pPr>
    </w:p>
    <w:p w14:paraId="39CB3544" w14:textId="77777777" w:rsidR="00AB03A9" w:rsidRPr="00AB03A9" w:rsidRDefault="00AB03A9" w:rsidP="00AB03A9">
      <w:pPr>
        <w:spacing w:line="360" w:lineRule="auto"/>
        <w:ind w:left="153" w:hanging="153"/>
        <w:rPr>
          <w:rFonts w:ascii="宋体" w:eastAsia="宋体" w:hAnsi="宋体" w:cs="Times New Roman"/>
          <w:sz w:val="24"/>
          <w:szCs w:val="24"/>
        </w:rPr>
      </w:pPr>
    </w:p>
    <w:p w14:paraId="43C7458C"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EC3EF83"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DC864C2" w14:textId="77777777" w:rsidR="00AB03A9" w:rsidRPr="00AB03A9" w:rsidRDefault="00AB03A9" w:rsidP="00AB03A9">
      <w:pPr>
        <w:rPr>
          <w:rFonts w:ascii="Times New Roman" w:eastAsia="宋体" w:hAnsi="Times New Roman" w:cs="Times New Roman"/>
          <w:szCs w:val="24"/>
        </w:rPr>
      </w:pPr>
    </w:p>
    <w:p w14:paraId="1BCE3D19"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316C9EE3" w14:textId="77777777" w:rsidTr="0010431D">
        <w:trPr>
          <w:cantSplit/>
          <w:trHeight w:val="20"/>
          <w:jc w:val="center"/>
        </w:trPr>
        <w:tc>
          <w:tcPr>
            <w:tcW w:w="735" w:type="dxa"/>
            <w:vAlign w:val="center"/>
          </w:tcPr>
          <w:p w14:paraId="520A9AA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BDC102B"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44654C7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D333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03B9BEB2" w14:textId="77777777" w:rsidTr="0010431D">
        <w:trPr>
          <w:cantSplit/>
          <w:trHeight w:val="20"/>
          <w:jc w:val="center"/>
        </w:trPr>
        <w:tc>
          <w:tcPr>
            <w:tcW w:w="735" w:type="dxa"/>
            <w:vAlign w:val="center"/>
          </w:tcPr>
          <w:p w14:paraId="2F184368" w14:textId="77777777" w:rsidR="00AB03A9" w:rsidRPr="00AB03A9" w:rsidRDefault="00AB03A9" w:rsidP="00AB03A9">
            <w:pPr>
              <w:jc w:val="center"/>
              <w:rPr>
                <w:rFonts w:ascii="Times New Roman" w:eastAsia="宋体" w:hAnsi="Times New Roman" w:cs="Times New Roman"/>
                <w:b/>
                <w:szCs w:val="21"/>
              </w:rPr>
            </w:pPr>
            <w:proofErr w:type="gramStart"/>
            <w:r w:rsidRPr="00AB03A9">
              <w:rPr>
                <w:rFonts w:ascii="Times New Roman" w:eastAsia="宋体" w:hAnsi="Times New Roman" w:cs="Times New Roman" w:hint="eastAsia"/>
                <w:b/>
                <w:szCs w:val="21"/>
              </w:rPr>
              <w:t>一</w:t>
            </w:r>
            <w:proofErr w:type="gramEnd"/>
          </w:p>
        </w:tc>
        <w:tc>
          <w:tcPr>
            <w:tcW w:w="6991" w:type="dxa"/>
            <w:gridSpan w:val="2"/>
          </w:tcPr>
          <w:p w14:paraId="50DEB78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34CD6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12B2C3E8" w14:textId="77777777" w:rsidTr="0010431D">
        <w:trPr>
          <w:cantSplit/>
          <w:trHeight w:val="20"/>
          <w:jc w:val="center"/>
        </w:trPr>
        <w:tc>
          <w:tcPr>
            <w:tcW w:w="735" w:type="dxa"/>
            <w:shd w:val="clear" w:color="auto" w:fill="auto"/>
            <w:vAlign w:val="center"/>
          </w:tcPr>
          <w:p w14:paraId="07D55BF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1F35565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C3E1202"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445BEB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045D7E" w14:textId="77777777" w:rsidTr="0010431D">
        <w:trPr>
          <w:cantSplit/>
          <w:trHeight w:val="20"/>
          <w:jc w:val="center"/>
        </w:trPr>
        <w:tc>
          <w:tcPr>
            <w:tcW w:w="735" w:type="dxa"/>
            <w:shd w:val="clear" w:color="auto" w:fill="auto"/>
            <w:vAlign w:val="center"/>
          </w:tcPr>
          <w:p w14:paraId="6F12690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30552CC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EA2CCE4"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69B2C6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4150131" w14:textId="77777777" w:rsidTr="0010431D">
        <w:trPr>
          <w:cantSplit/>
          <w:trHeight w:val="20"/>
          <w:jc w:val="center"/>
        </w:trPr>
        <w:tc>
          <w:tcPr>
            <w:tcW w:w="735" w:type="dxa"/>
            <w:shd w:val="clear" w:color="auto" w:fill="auto"/>
            <w:vAlign w:val="center"/>
          </w:tcPr>
          <w:p w14:paraId="348362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2F78A6C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42A2DC3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CE7CF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F525A9E" w14:textId="77777777" w:rsidTr="0010431D">
        <w:trPr>
          <w:cantSplit/>
          <w:trHeight w:val="20"/>
          <w:jc w:val="center"/>
        </w:trPr>
        <w:tc>
          <w:tcPr>
            <w:tcW w:w="735" w:type="dxa"/>
            <w:shd w:val="clear" w:color="auto" w:fill="auto"/>
            <w:vAlign w:val="center"/>
          </w:tcPr>
          <w:p w14:paraId="14DBAD8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4A9C45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68350A9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5E4385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4FFAE44" w14:textId="77777777" w:rsidTr="0010431D">
        <w:trPr>
          <w:cantSplit/>
          <w:trHeight w:val="20"/>
          <w:jc w:val="center"/>
        </w:trPr>
        <w:tc>
          <w:tcPr>
            <w:tcW w:w="735" w:type="dxa"/>
            <w:vAlign w:val="center"/>
          </w:tcPr>
          <w:p w14:paraId="056B204A"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9C275E5"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431C92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DBBF184" w14:textId="77777777" w:rsidTr="0010431D">
        <w:trPr>
          <w:cantSplit/>
          <w:trHeight w:val="20"/>
          <w:jc w:val="center"/>
        </w:trPr>
        <w:tc>
          <w:tcPr>
            <w:tcW w:w="735" w:type="dxa"/>
            <w:vAlign w:val="center"/>
          </w:tcPr>
          <w:p w14:paraId="0FCD6E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719B6C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1085FB8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F0E96C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D7A753E" w14:textId="77777777" w:rsidTr="0010431D">
        <w:trPr>
          <w:cantSplit/>
          <w:trHeight w:val="20"/>
          <w:jc w:val="center"/>
        </w:trPr>
        <w:tc>
          <w:tcPr>
            <w:tcW w:w="735" w:type="dxa"/>
            <w:vAlign w:val="center"/>
          </w:tcPr>
          <w:p w14:paraId="5E2D33E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72C6AB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4E0629B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5403144" w14:textId="77777777" w:rsidTr="0010431D">
        <w:trPr>
          <w:cantSplit/>
          <w:trHeight w:val="20"/>
          <w:jc w:val="center"/>
        </w:trPr>
        <w:tc>
          <w:tcPr>
            <w:tcW w:w="735" w:type="dxa"/>
            <w:vAlign w:val="center"/>
          </w:tcPr>
          <w:p w14:paraId="3DF0B4B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651F7F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21A1D77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8D457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90088B" w14:textId="77777777" w:rsidTr="0010431D">
        <w:trPr>
          <w:cantSplit/>
          <w:trHeight w:val="20"/>
          <w:jc w:val="center"/>
        </w:trPr>
        <w:tc>
          <w:tcPr>
            <w:tcW w:w="735" w:type="dxa"/>
            <w:vAlign w:val="center"/>
          </w:tcPr>
          <w:p w14:paraId="6AAEEBE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39D9DF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60C2EA4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A2407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3A5CDD" w14:textId="77777777" w:rsidTr="0010431D">
        <w:trPr>
          <w:cantSplit/>
          <w:trHeight w:val="20"/>
          <w:jc w:val="center"/>
        </w:trPr>
        <w:tc>
          <w:tcPr>
            <w:tcW w:w="735" w:type="dxa"/>
            <w:vAlign w:val="center"/>
          </w:tcPr>
          <w:p w14:paraId="3FA4AB3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2B4A2E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57F37BE4"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2E4C3D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B7CA54E" w14:textId="77777777" w:rsidTr="0010431D">
        <w:trPr>
          <w:cantSplit/>
          <w:trHeight w:val="20"/>
          <w:jc w:val="center"/>
        </w:trPr>
        <w:tc>
          <w:tcPr>
            <w:tcW w:w="735" w:type="dxa"/>
            <w:vAlign w:val="center"/>
          </w:tcPr>
          <w:p w14:paraId="1309358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635701B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1BEA820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E8A521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27C6898" w14:textId="77777777" w:rsidTr="0010431D">
        <w:trPr>
          <w:cantSplit/>
          <w:trHeight w:val="277"/>
          <w:jc w:val="center"/>
        </w:trPr>
        <w:tc>
          <w:tcPr>
            <w:tcW w:w="735" w:type="dxa"/>
            <w:vAlign w:val="center"/>
          </w:tcPr>
          <w:p w14:paraId="27DE96D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14CEF4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1F851DD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0D7664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AB6D905" w14:textId="77777777" w:rsidTr="0010431D">
        <w:trPr>
          <w:cantSplit/>
          <w:trHeight w:val="20"/>
          <w:jc w:val="center"/>
        </w:trPr>
        <w:tc>
          <w:tcPr>
            <w:tcW w:w="735" w:type="dxa"/>
            <w:vAlign w:val="center"/>
          </w:tcPr>
          <w:p w14:paraId="29C57A2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17EB98B6"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44E4B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8D9D5B0" w14:textId="77777777" w:rsidTr="0010431D">
        <w:trPr>
          <w:cantSplit/>
          <w:trHeight w:val="20"/>
          <w:jc w:val="center"/>
        </w:trPr>
        <w:tc>
          <w:tcPr>
            <w:tcW w:w="735" w:type="dxa"/>
            <w:vAlign w:val="center"/>
          </w:tcPr>
          <w:p w14:paraId="23B03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B2BA9EE"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1522E0D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6182F41" w14:textId="77777777" w:rsidR="00AB03A9" w:rsidRPr="00AB03A9" w:rsidRDefault="00AB03A9" w:rsidP="00AB03A9">
            <w:pPr>
              <w:jc w:val="center"/>
              <w:rPr>
                <w:rFonts w:ascii="Times New Roman" w:eastAsia="宋体" w:hAnsi="Times New Roman" w:cs="Times New Roman"/>
                <w:szCs w:val="21"/>
              </w:rPr>
            </w:pPr>
          </w:p>
        </w:tc>
      </w:tr>
    </w:tbl>
    <w:p w14:paraId="77E78B3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w:t>
      </w:r>
      <w:proofErr w:type="gramStart"/>
      <w:r w:rsidRPr="00AB03A9">
        <w:rPr>
          <w:rFonts w:ascii="Times New Roman" w:eastAsia="宋体" w:hAnsi="Times New Roman" w:cs="Times New Roman" w:hint="eastAsia"/>
          <w:szCs w:val="24"/>
        </w:rPr>
        <w:t>作出</w:t>
      </w:r>
      <w:proofErr w:type="gramEnd"/>
      <w:r w:rsidRPr="00AB03A9">
        <w:rPr>
          <w:rFonts w:ascii="Times New Roman" w:eastAsia="宋体" w:hAnsi="Times New Roman" w:cs="Times New Roman" w:hint="eastAsia"/>
          <w:szCs w:val="24"/>
        </w:rPr>
        <w:t>详细的介绍。</w:t>
      </w:r>
    </w:p>
    <w:p w14:paraId="08D3B0DE"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C34F503" w14:textId="77777777" w:rsidR="00AB03A9" w:rsidRPr="00AB03A9" w:rsidRDefault="00AB03A9" w:rsidP="00AB03A9">
      <w:pPr>
        <w:ind w:left="632" w:hangingChars="300" w:hanging="632"/>
        <w:rPr>
          <w:rFonts w:ascii="Times New Roman" w:eastAsia="宋体" w:hAnsi="Times New Roman" w:cs="Times New Roman"/>
          <w:b/>
          <w:bCs/>
          <w:szCs w:val="24"/>
        </w:rPr>
      </w:pPr>
    </w:p>
    <w:p w14:paraId="56A84F0D" w14:textId="77777777" w:rsidR="00AB03A9" w:rsidRPr="00AB03A9" w:rsidRDefault="00AB03A9" w:rsidP="00AB03A9">
      <w:pPr>
        <w:ind w:left="632" w:hangingChars="300" w:hanging="632"/>
        <w:rPr>
          <w:rFonts w:ascii="Times New Roman" w:eastAsia="宋体" w:hAnsi="Times New Roman" w:cs="Times New Roman"/>
          <w:b/>
          <w:bCs/>
          <w:szCs w:val="24"/>
        </w:rPr>
      </w:pPr>
    </w:p>
    <w:p w14:paraId="46CFA24A" w14:textId="31211797" w:rsidR="000B1748" w:rsidRPr="00166292" w:rsidRDefault="000B1748" w:rsidP="003355D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Pr>
          <w:rFonts w:ascii="黑体" w:eastAsia="黑体" w:hAnsi="宋体" w:cs="Times New Roman"/>
          <w:bCs/>
          <w:kern w:val="0"/>
          <w:sz w:val="24"/>
          <w:szCs w:val="24"/>
        </w:rPr>
        <w:t>、</w:t>
      </w:r>
      <w:r w:rsidRPr="00AB03A9">
        <w:rPr>
          <w:rFonts w:ascii="黑体" w:eastAsia="黑体" w:hAnsi="宋体" w:cs="Times New Roman" w:hint="eastAsia"/>
          <w:bCs/>
          <w:kern w:val="0"/>
          <w:sz w:val="24"/>
          <w:szCs w:val="24"/>
        </w:rPr>
        <w:t>拟安排的项目负责人情况</w:t>
      </w:r>
    </w:p>
    <w:p w14:paraId="41C174E0" w14:textId="64460196" w:rsidR="000B1748" w:rsidRPr="00166292" w:rsidRDefault="003355D6" w:rsidP="009978A3">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000B1748" w:rsidRPr="00AB03A9">
        <w:rPr>
          <w:rFonts w:ascii="黑体" w:eastAsia="黑体" w:hAnsi="宋体" w:cs="Times New Roman" w:hint="eastAsia"/>
          <w:bCs/>
          <w:kern w:val="0"/>
          <w:sz w:val="24"/>
          <w:szCs w:val="24"/>
        </w:rPr>
        <w:t>、</w:t>
      </w:r>
      <w:r w:rsidR="000B1748" w:rsidRPr="00166292">
        <w:rPr>
          <w:rFonts w:ascii="黑体" w:eastAsia="黑体" w:hAnsi="宋体" w:cs="Times New Roman"/>
          <w:bCs/>
          <w:kern w:val="0"/>
          <w:sz w:val="24"/>
          <w:szCs w:val="24"/>
        </w:rPr>
        <w:t>项目拟使用的车辆、场地、工具、</w:t>
      </w:r>
      <w:r w:rsidR="000B1748" w:rsidRPr="00166292">
        <w:rPr>
          <w:rFonts w:ascii="黑体" w:eastAsia="黑体" w:hAnsi="宋体" w:cs="Times New Roman" w:hint="eastAsia"/>
          <w:bCs/>
          <w:kern w:val="0"/>
          <w:sz w:val="24"/>
          <w:szCs w:val="24"/>
        </w:rPr>
        <w:t>机器等情况（格式自定）</w:t>
      </w:r>
    </w:p>
    <w:p w14:paraId="35AD9955" w14:textId="634DBFAC" w:rsidR="000B1748" w:rsidRPr="00166292" w:rsidRDefault="009978A3" w:rsidP="000B174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0B1748">
        <w:rPr>
          <w:rFonts w:ascii="黑体" w:eastAsia="黑体" w:hAnsi="宋体" w:cs="Times New Roman"/>
          <w:bCs/>
          <w:kern w:val="0"/>
          <w:sz w:val="24"/>
          <w:szCs w:val="24"/>
        </w:rPr>
        <w:t>、</w:t>
      </w:r>
      <w:r w:rsidR="000B1748" w:rsidRPr="00166292">
        <w:rPr>
          <w:rFonts w:ascii="黑体" w:eastAsia="黑体" w:hAnsi="宋体" w:cs="Times New Roman"/>
          <w:bCs/>
          <w:kern w:val="0"/>
          <w:sz w:val="24"/>
          <w:szCs w:val="24"/>
        </w:rPr>
        <w:t>服务网点（格式自定）</w:t>
      </w:r>
    </w:p>
    <w:p w14:paraId="5FE01131" w14:textId="14650804" w:rsidR="000B1748" w:rsidRPr="00AB03A9" w:rsidRDefault="009978A3" w:rsidP="000B174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000B1748" w:rsidRPr="00AB03A9">
        <w:rPr>
          <w:rFonts w:ascii="黑体" w:eastAsia="黑体" w:hAnsi="宋体" w:cs="Times New Roman" w:hint="eastAsia"/>
          <w:bCs/>
          <w:kern w:val="0"/>
          <w:sz w:val="24"/>
          <w:szCs w:val="24"/>
        </w:rPr>
        <w:t>、</w:t>
      </w:r>
      <w:r w:rsidR="000B1748" w:rsidRPr="00DE4777">
        <w:rPr>
          <w:rFonts w:ascii="黑体" w:eastAsia="黑体" w:hAnsi="宋体" w:cs="Times New Roman" w:hint="eastAsia"/>
          <w:bCs/>
          <w:kern w:val="0"/>
          <w:sz w:val="24"/>
          <w:szCs w:val="24"/>
        </w:rPr>
        <w:t>同类项目业绩</w:t>
      </w:r>
    </w:p>
    <w:p w14:paraId="3200714C" w14:textId="7AAADE94" w:rsidR="000B1748" w:rsidRPr="00F97948" w:rsidRDefault="009978A3" w:rsidP="000B174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九</w:t>
      </w:r>
      <w:r w:rsidR="000B1748" w:rsidRPr="00AB03A9">
        <w:rPr>
          <w:rFonts w:ascii="黑体" w:eastAsia="黑体" w:hAnsi="宋体" w:cs="Times New Roman" w:hint="eastAsia"/>
          <w:bCs/>
          <w:kern w:val="0"/>
          <w:sz w:val="24"/>
          <w:szCs w:val="24"/>
        </w:rPr>
        <w:t>、</w:t>
      </w:r>
      <w:r w:rsidR="000B1748" w:rsidRPr="00AB03A9">
        <w:rPr>
          <w:rFonts w:ascii="黑体" w:eastAsia="黑体" w:hAnsi="宋体" w:cs="Times New Roman" w:hint="eastAsia"/>
          <w:bCs/>
          <w:sz w:val="24"/>
          <w:szCs w:val="24"/>
        </w:rPr>
        <w:t>其它招标文件要求的内容及投标人认为需要补充的内容（格式自定）</w:t>
      </w:r>
    </w:p>
    <w:p w14:paraId="60B905A5" w14:textId="77777777" w:rsidR="00AB03A9" w:rsidRPr="000B1748" w:rsidRDefault="00AB03A9" w:rsidP="00AB03A9">
      <w:pPr>
        <w:rPr>
          <w:rFonts w:ascii="Times New Roman" w:eastAsia="宋体" w:hAnsi="Times New Roman" w:cs="Times New Roman"/>
          <w:szCs w:val="24"/>
        </w:rPr>
      </w:pPr>
    </w:p>
    <w:p w14:paraId="351A77F7"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378FD38"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39739EA"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95A76A"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77446C70" w14:textId="77777777" w:rsidR="00AB03A9" w:rsidRPr="00AB03A9" w:rsidRDefault="00AB03A9" w:rsidP="00AB03A9">
      <w:pPr>
        <w:rPr>
          <w:rFonts w:ascii="Times New Roman" w:eastAsia="宋体" w:hAnsi="Times New Roman" w:cs="Times New Roman"/>
          <w:szCs w:val="21"/>
        </w:rPr>
      </w:pPr>
    </w:p>
    <w:p w14:paraId="17010A36"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代理人：性别：年龄：</w:t>
      </w:r>
    </w:p>
    <w:p w14:paraId="1DF18778"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联系电话：手机：</w:t>
      </w:r>
    </w:p>
    <w:p w14:paraId="55E6D5DE"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身份证号码：职务：</w:t>
      </w:r>
    </w:p>
    <w:p w14:paraId="13A7863C"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CD56472" w14:textId="72975DE2"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89662F">
        <w:rPr>
          <w:rFonts w:ascii="Times New Roman" w:eastAsia="宋体" w:hAnsi="Times New Roman" w:cs="Times New Roman" w:hint="eastAsia"/>
          <w:szCs w:val="21"/>
        </w:rPr>
        <w:t xml:space="preserve">                      </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417B292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2CE7934B" w14:textId="77777777" w:rsidR="00AB03A9" w:rsidRPr="00AB03A9" w:rsidRDefault="00AB03A9" w:rsidP="00AB03A9">
      <w:pPr>
        <w:rPr>
          <w:rFonts w:ascii="Times New Roman" w:eastAsia="宋体" w:hAnsi="Times New Roman" w:cs="Times New Roman"/>
          <w:szCs w:val="24"/>
        </w:rPr>
      </w:pPr>
    </w:p>
    <w:p w14:paraId="4B0A65F5" w14:textId="7C90FEB1"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r w:rsidR="00511E2B" w:rsidRPr="00AB03A9">
        <w:rPr>
          <w:rFonts w:ascii="黑体" w:eastAsia="黑体" w:hAnsi="宋体" w:cs="Times New Roman" w:hint="eastAsia"/>
          <w:bCs/>
          <w:kern w:val="0"/>
          <w:sz w:val="24"/>
          <w:szCs w:val="24"/>
        </w:rPr>
        <w:t>（格式自定）</w:t>
      </w:r>
    </w:p>
    <w:p w14:paraId="68F64D4E" w14:textId="6187C349"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r w:rsidR="00511E2B" w:rsidRPr="00AB03A9">
        <w:rPr>
          <w:rFonts w:ascii="黑体" w:eastAsia="黑体" w:hAnsi="宋体" w:cs="Times New Roman" w:hint="eastAsia"/>
          <w:bCs/>
          <w:kern w:val="0"/>
          <w:sz w:val="24"/>
          <w:szCs w:val="24"/>
        </w:rPr>
        <w:t>（格式自定）</w:t>
      </w:r>
    </w:p>
    <w:p w14:paraId="4C00995A" w14:textId="305BB272"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Pr="009464BA">
        <w:rPr>
          <w:rFonts w:ascii="黑体" w:eastAsia="黑体" w:hAnsi="宋体" w:cs="Times New Roman" w:hint="eastAsia"/>
          <w:bCs/>
          <w:kern w:val="0"/>
          <w:sz w:val="24"/>
          <w:szCs w:val="24"/>
        </w:rPr>
        <w:t>质量保障措施及方案</w:t>
      </w:r>
      <w:r w:rsidR="00511E2B" w:rsidRPr="00AB03A9">
        <w:rPr>
          <w:rFonts w:ascii="黑体" w:eastAsia="黑体" w:hAnsi="宋体" w:cs="Times New Roman" w:hint="eastAsia"/>
          <w:bCs/>
          <w:kern w:val="0"/>
          <w:sz w:val="24"/>
          <w:szCs w:val="24"/>
        </w:rPr>
        <w:t>（格式自定）</w:t>
      </w:r>
    </w:p>
    <w:p w14:paraId="4E0800BD" w14:textId="2FA34378"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五</w:t>
      </w:r>
      <w:r w:rsidRPr="009464BA">
        <w:rPr>
          <w:rFonts w:ascii="黑体" w:eastAsia="黑体" w:hAnsi="宋体" w:cs="Times New Roman"/>
          <w:bCs/>
          <w:kern w:val="0"/>
          <w:sz w:val="24"/>
          <w:szCs w:val="24"/>
        </w:rPr>
        <w:t>、</w:t>
      </w:r>
      <w:r w:rsidR="00F97948" w:rsidRPr="00F97948">
        <w:rPr>
          <w:rFonts w:ascii="黑体" w:eastAsia="黑体" w:hAnsi="宋体" w:cs="Times New Roman" w:hint="eastAsia"/>
          <w:bCs/>
          <w:kern w:val="0"/>
          <w:sz w:val="24"/>
          <w:szCs w:val="24"/>
        </w:rPr>
        <w:t>项目完成后的服务承诺</w:t>
      </w:r>
      <w:r w:rsidR="00822592" w:rsidRPr="00AB03A9">
        <w:rPr>
          <w:rFonts w:ascii="黑体" w:eastAsia="黑体" w:hAnsi="宋体" w:cs="Times New Roman" w:hint="eastAsia"/>
          <w:bCs/>
          <w:kern w:val="0"/>
          <w:sz w:val="24"/>
          <w:szCs w:val="24"/>
        </w:rPr>
        <w:t>（格式自定）</w:t>
      </w:r>
    </w:p>
    <w:p w14:paraId="241133D8" w14:textId="1F06B55A" w:rsidR="009464BA" w:rsidRPr="00AB03A9"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六</w:t>
      </w:r>
      <w:r w:rsidRPr="009464BA">
        <w:rPr>
          <w:rFonts w:ascii="黑体" w:eastAsia="黑体" w:hAnsi="宋体" w:cs="Times New Roman"/>
          <w:bCs/>
          <w:kern w:val="0"/>
          <w:sz w:val="24"/>
          <w:szCs w:val="24"/>
        </w:rPr>
        <w:t>、</w:t>
      </w:r>
      <w:r w:rsidR="0089662F" w:rsidRPr="00AB03A9">
        <w:rPr>
          <w:rFonts w:ascii="黑体" w:eastAsia="黑体" w:hAnsi="宋体" w:cs="Times New Roman" w:hint="eastAsia"/>
          <w:bCs/>
          <w:kern w:val="0"/>
          <w:sz w:val="24"/>
          <w:szCs w:val="24"/>
        </w:rPr>
        <w:t>违约承诺（格式自定）</w:t>
      </w:r>
    </w:p>
    <w:p w14:paraId="3F9F86A9" w14:textId="203DD667" w:rsidR="00AB03A9" w:rsidRPr="00AB03A9" w:rsidRDefault="00511E2B"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bCs/>
          <w:kern w:val="0"/>
          <w:sz w:val="24"/>
          <w:szCs w:val="24"/>
        </w:rPr>
        <w:t>七</w:t>
      </w:r>
      <w:r w:rsidR="00AB03A9" w:rsidRPr="00AB03A9">
        <w:rPr>
          <w:rFonts w:ascii="黑体" w:eastAsia="黑体" w:hAnsi="宋体" w:cs="Times New Roman" w:hint="eastAsia"/>
          <w:bCs/>
          <w:kern w:val="0"/>
          <w:sz w:val="24"/>
          <w:szCs w:val="24"/>
        </w:rPr>
        <w:t>、</w:t>
      </w:r>
      <w:r w:rsidR="0089662F" w:rsidRPr="00AB03A9">
        <w:rPr>
          <w:rFonts w:ascii="黑体" w:eastAsia="黑体" w:hAnsi="宋体" w:cs="Times New Roman" w:hint="eastAsia"/>
          <w:bCs/>
          <w:sz w:val="24"/>
          <w:szCs w:val="24"/>
        </w:rPr>
        <w:t>详细分项报价</w:t>
      </w:r>
      <w:r w:rsidR="0089662F" w:rsidRPr="00AB03A9">
        <w:rPr>
          <w:rFonts w:ascii="黑体" w:eastAsia="黑体" w:hAnsi="宋体" w:cs="Times New Roman" w:hint="eastAsia"/>
          <w:bCs/>
          <w:kern w:val="0"/>
          <w:sz w:val="24"/>
          <w:szCs w:val="24"/>
        </w:rPr>
        <w:t>（格式自定）</w:t>
      </w:r>
    </w:p>
    <w:p w14:paraId="54D3955C"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5415C456" w14:textId="456B66EE" w:rsidR="00F53906" w:rsidRPr="00F53906" w:rsidRDefault="0089662F"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F53906" w:rsidRPr="00F53906">
        <w:rPr>
          <w:rFonts w:ascii="黑体" w:eastAsia="黑体" w:hAnsi="宋体" w:cs="Times New Roman" w:hint="eastAsia"/>
          <w:bCs/>
          <w:kern w:val="0"/>
          <w:sz w:val="24"/>
          <w:szCs w:val="24"/>
        </w:rPr>
        <w:t>、无违法违规行为承诺函</w:t>
      </w:r>
    </w:p>
    <w:p w14:paraId="6219EFE1" w14:textId="77777777"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14:paraId="1814865F" w14:textId="77777777" w:rsidR="00F53906" w:rsidRPr="00F53906" w:rsidRDefault="00F53906" w:rsidP="00F53906">
      <w:pPr>
        <w:spacing w:line="360" w:lineRule="auto"/>
        <w:ind w:firstLineChars="200" w:firstLine="480"/>
        <w:rPr>
          <w:rFonts w:ascii="宋体" w:hAnsi="宋体"/>
          <w:sz w:val="24"/>
        </w:rPr>
      </w:pPr>
    </w:p>
    <w:p w14:paraId="6673B91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w:t>
      </w:r>
      <w:proofErr w:type="gramStart"/>
      <w:r w:rsidRPr="00F53906">
        <w:rPr>
          <w:rFonts w:ascii="宋体" w:hAnsi="宋体"/>
          <w:sz w:val="24"/>
        </w:rPr>
        <w:t>作出</w:t>
      </w:r>
      <w:proofErr w:type="gramEnd"/>
      <w:r w:rsidRPr="00F53906">
        <w:rPr>
          <w:rFonts w:ascii="宋体" w:hAnsi="宋体"/>
          <w:sz w:val="24"/>
        </w:rPr>
        <w:t>如下承诺</w:t>
      </w:r>
      <w:r w:rsidRPr="00F53906">
        <w:rPr>
          <w:rFonts w:ascii="宋体" w:hAnsi="宋体" w:hint="eastAsia"/>
          <w:sz w:val="24"/>
        </w:rPr>
        <w:t>：</w:t>
      </w:r>
    </w:p>
    <w:p w14:paraId="009155C5"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62941DF0"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674D62F1"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1ED9AC4B"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1FB36C93" w14:textId="77777777" w:rsidR="00F53906" w:rsidRPr="00F53906" w:rsidRDefault="00F53906" w:rsidP="00F53906">
      <w:pPr>
        <w:spacing w:line="360" w:lineRule="auto"/>
        <w:rPr>
          <w:rFonts w:ascii="宋体" w:hAnsi="宋体"/>
          <w:sz w:val="24"/>
        </w:rPr>
      </w:pPr>
    </w:p>
    <w:p w14:paraId="41590723" w14:textId="77777777" w:rsidR="00F53906" w:rsidRPr="00F53906" w:rsidRDefault="00F53906" w:rsidP="00F53906">
      <w:pPr>
        <w:spacing w:line="360" w:lineRule="auto"/>
        <w:rPr>
          <w:rFonts w:ascii="宋体" w:hAnsi="宋体"/>
          <w:sz w:val="24"/>
        </w:rPr>
      </w:pPr>
    </w:p>
    <w:p w14:paraId="0F73AB5A" w14:textId="77777777"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14:paraId="638142CE" w14:textId="77777777"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14:paraId="70ECD1FE" w14:textId="77777777" w:rsidR="00F53906" w:rsidRPr="00F53906" w:rsidRDefault="00F53906" w:rsidP="00F53906">
      <w:pPr>
        <w:spacing w:line="360" w:lineRule="auto"/>
        <w:rPr>
          <w:rFonts w:ascii="宋体" w:hAnsi="宋体"/>
          <w:sz w:val="24"/>
        </w:rPr>
      </w:pPr>
    </w:p>
    <w:p w14:paraId="4840F276" w14:textId="77777777"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7EA27600" w14:textId="77777777"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3995D5BC" w14:textId="77777777" w:rsidR="00F53906" w:rsidRPr="00F53906" w:rsidRDefault="00F53906" w:rsidP="00F53906">
      <w:pPr>
        <w:widowControl/>
        <w:jc w:val="left"/>
      </w:pPr>
      <w:r w:rsidRPr="00F53906">
        <w:br w:type="page"/>
      </w:r>
    </w:p>
    <w:p w14:paraId="44357154" w14:textId="13BAF39D" w:rsidR="00AB03A9" w:rsidRPr="00AB03A9" w:rsidRDefault="0089662F"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14969CC" w14:textId="77777777" w:rsidR="00AB03A9" w:rsidRPr="00AB03A9" w:rsidRDefault="00AB03A9" w:rsidP="00AB03A9">
      <w:pPr>
        <w:rPr>
          <w:rFonts w:ascii="Times New Roman" w:eastAsia="宋体" w:hAnsi="Times New Roman" w:cs="Times New Roman"/>
          <w:szCs w:val="24"/>
        </w:rPr>
      </w:pPr>
    </w:p>
    <w:p w14:paraId="086C9F7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A2F32D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0FBF017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DA7AFAF"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150B9FA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9F94D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6C2B3DF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51F4197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C82F9FA"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7BCA151"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A8594CA"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1A9E699" w14:textId="77777777" w:rsidR="0093479D" w:rsidRPr="0093479D" w:rsidRDefault="0093479D" w:rsidP="00AB03A9">
      <w:pPr>
        <w:ind w:firstLineChars="196" w:firstLine="412"/>
        <w:rPr>
          <w:rFonts w:ascii="Times New Roman" w:eastAsia="宋体" w:hAnsi="Times New Roman" w:cs="Times New Roman"/>
          <w:szCs w:val="24"/>
        </w:rPr>
      </w:pPr>
    </w:p>
    <w:p w14:paraId="6E002D8F"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17E0A6B6"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0685861"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D4467D8" w14:textId="77777777" w:rsidTr="0010431D">
        <w:trPr>
          <w:trHeight w:val="450"/>
          <w:jc w:val="center"/>
        </w:trPr>
        <w:tc>
          <w:tcPr>
            <w:tcW w:w="2282" w:type="dxa"/>
            <w:gridSpan w:val="3"/>
            <w:vAlign w:val="center"/>
          </w:tcPr>
          <w:p w14:paraId="5E1346E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2494A2B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5338EF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56015C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C0ABB7C" w14:textId="77777777" w:rsidTr="0010431D">
        <w:trPr>
          <w:trHeight w:val="461"/>
          <w:jc w:val="center"/>
        </w:trPr>
        <w:tc>
          <w:tcPr>
            <w:tcW w:w="2282" w:type="dxa"/>
            <w:gridSpan w:val="3"/>
            <w:vAlign w:val="center"/>
          </w:tcPr>
          <w:p w14:paraId="14508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7093AD8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C756DE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0074BC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2F21489"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C208741" w14:textId="77777777" w:rsidTr="0010431D">
        <w:trPr>
          <w:trHeight w:val="438"/>
          <w:jc w:val="center"/>
        </w:trPr>
        <w:tc>
          <w:tcPr>
            <w:tcW w:w="2282" w:type="dxa"/>
            <w:gridSpan w:val="3"/>
            <w:vAlign w:val="center"/>
          </w:tcPr>
          <w:p w14:paraId="42C77D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7A298894"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266992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3B29C2B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DFAEC54" w14:textId="77777777" w:rsidTr="0010431D">
        <w:trPr>
          <w:trHeight w:val="544"/>
          <w:jc w:val="center"/>
        </w:trPr>
        <w:tc>
          <w:tcPr>
            <w:tcW w:w="842" w:type="dxa"/>
            <w:vMerge w:val="restart"/>
            <w:vAlign w:val="center"/>
          </w:tcPr>
          <w:p w14:paraId="16F1A41B"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F314AF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115D78C"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B638EEE" w14:textId="77777777" w:rsidTr="0010431D">
        <w:trPr>
          <w:trHeight w:val="458"/>
          <w:jc w:val="center"/>
        </w:trPr>
        <w:tc>
          <w:tcPr>
            <w:tcW w:w="842" w:type="dxa"/>
            <w:vMerge/>
            <w:vAlign w:val="center"/>
          </w:tcPr>
          <w:p w14:paraId="0E491D8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5FE4A5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776A8F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3D29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57DEFA" w14:textId="77777777" w:rsidTr="0010431D">
        <w:trPr>
          <w:trHeight w:val="458"/>
          <w:jc w:val="center"/>
        </w:trPr>
        <w:tc>
          <w:tcPr>
            <w:tcW w:w="842" w:type="dxa"/>
            <w:vMerge/>
            <w:vAlign w:val="center"/>
          </w:tcPr>
          <w:p w14:paraId="156F19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CAE8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D0127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045B5A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2084CF3" w14:textId="77777777" w:rsidTr="0010431D">
        <w:trPr>
          <w:trHeight w:val="458"/>
          <w:jc w:val="center"/>
        </w:trPr>
        <w:tc>
          <w:tcPr>
            <w:tcW w:w="842" w:type="dxa"/>
            <w:vMerge/>
            <w:vAlign w:val="center"/>
          </w:tcPr>
          <w:p w14:paraId="3F1205F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17AE8A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3D5E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455FE4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722E58C" w14:textId="77777777" w:rsidTr="0010431D">
        <w:trPr>
          <w:trHeight w:val="458"/>
          <w:jc w:val="center"/>
        </w:trPr>
        <w:tc>
          <w:tcPr>
            <w:tcW w:w="842" w:type="dxa"/>
            <w:vMerge/>
            <w:vAlign w:val="center"/>
          </w:tcPr>
          <w:p w14:paraId="337CBC7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3566E2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CBC6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6589EBA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6DC016F" w14:textId="77777777" w:rsidTr="0010431D">
        <w:trPr>
          <w:trHeight w:val="458"/>
          <w:jc w:val="center"/>
        </w:trPr>
        <w:tc>
          <w:tcPr>
            <w:tcW w:w="842" w:type="dxa"/>
            <w:vMerge/>
            <w:vAlign w:val="center"/>
          </w:tcPr>
          <w:p w14:paraId="10CD115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61E01CE"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8380A3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EC934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83A073C" w14:textId="77777777" w:rsidTr="0010431D">
        <w:trPr>
          <w:trHeight w:val="458"/>
          <w:jc w:val="center"/>
        </w:trPr>
        <w:tc>
          <w:tcPr>
            <w:tcW w:w="842" w:type="dxa"/>
            <w:vMerge/>
            <w:vAlign w:val="center"/>
          </w:tcPr>
          <w:p w14:paraId="312FE0F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4D5E47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CAB157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7A63DE81" w14:textId="77777777" w:rsidR="00AB03A9" w:rsidRPr="00AB03A9" w:rsidRDefault="00AB03A9" w:rsidP="009F57C3">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45BFE5C" w14:textId="77777777" w:rsidR="00AB03A9" w:rsidRPr="00AB03A9" w:rsidRDefault="00AB03A9" w:rsidP="009F57C3">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41A636FF" w14:textId="77777777" w:rsidTr="0010431D">
        <w:trPr>
          <w:trHeight w:val="3261"/>
          <w:jc w:val="center"/>
        </w:trPr>
        <w:tc>
          <w:tcPr>
            <w:tcW w:w="1562" w:type="dxa"/>
            <w:gridSpan w:val="2"/>
            <w:vAlign w:val="center"/>
          </w:tcPr>
          <w:p w14:paraId="25344D4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62859DBE" w14:textId="77777777" w:rsidR="00AB03A9" w:rsidRPr="00AB03A9" w:rsidRDefault="00AB03A9" w:rsidP="00AB03A9">
            <w:pPr>
              <w:spacing w:line="240" w:lineRule="atLeast"/>
              <w:rPr>
                <w:rFonts w:ascii="宋体" w:eastAsia="宋体" w:hAnsi="宋体" w:cs="Times New Roman"/>
                <w:szCs w:val="21"/>
              </w:rPr>
            </w:pPr>
          </w:p>
          <w:p w14:paraId="3B017304"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09D482B9" w14:textId="77777777" w:rsidTr="0010431D">
        <w:trPr>
          <w:trHeight w:val="2510"/>
          <w:jc w:val="center"/>
        </w:trPr>
        <w:tc>
          <w:tcPr>
            <w:tcW w:w="1562" w:type="dxa"/>
            <w:gridSpan w:val="2"/>
            <w:vAlign w:val="center"/>
          </w:tcPr>
          <w:p w14:paraId="2098A69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B3C7D9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AAA2E24" w14:textId="77777777" w:rsidR="00AB03A9" w:rsidRPr="00AB03A9" w:rsidRDefault="00AB03A9" w:rsidP="00AB03A9">
            <w:pPr>
              <w:spacing w:line="240" w:lineRule="atLeast"/>
              <w:rPr>
                <w:rFonts w:ascii="宋体" w:eastAsia="宋体" w:hAnsi="宋体" w:cs="Times New Roman"/>
                <w:szCs w:val="21"/>
              </w:rPr>
            </w:pPr>
          </w:p>
          <w:p w14:paraId="6DB90EB1"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F7580A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38A7ABC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1375D07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9CABFD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22E82CE" w14:textId="77777777" w:rsidR="00AB03A9" w:rsidRPr="00AB03A9" w:rsidRDefault="00AB03A9" w:rsidP="00AB03A9">
      <w:pPr>
        <w:spacing w:line="240" w:lineRule="atLeast"/>
        <w:rPr>
          <w:rFonts w:ascii="宋体" w:eastAsia="宋体" w:hAnsi="宋体" w:cs="Times New Roman"/>
          <w:szCs w:val="21"/>
        </w:rPr>
      </w:pPr>
    </w:p>
    <w:p w14:paraId="2D5D01A9" w14:textId="77777777" w:rsidR="00AB03A9" w:rsidRPr="00AB03A9" w:rsidRDefault="00AB03A9" w:rsidP="00AB03A9">
      <w:pPr>
        <w:spacing w:line="240" w:lineRule="atLeast"/>
        <w:rPr>
          <w:rFonts w:ascii="宋体" w:eastAsia="宋体" w:hAnsi="宋体" w:cs="Times New Roman"/>
          <w:szCs w:val="21"/>
        </w:rPr>
      </w:pPr>
    </w:p>
    <w:p w14:paraId="64158EA7"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2A0E89D7" w14:textId="77777777" w:rsidR="00AB03A9" w:rsidRPr="00AB03A9" w:rsidRDefault="00AB03A9" w:rsidP="009F57C3">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0ACAC989" w14:textId="77777777" w:rsidR="00AB03A9" w:rsidRPr="00AB03A9" w:rsidRDefault="00AB03A9" w:rsidP="00AB03A9">
      <w:pPr>
        <w:spacing w:line="240" w:lineRule="atLeast"/>
        <w:rPr>
          <w:rFonts w:ascii="Times New Roman" w:eastAsia="宋体" w:hAnsi="Times New Roman" w:cs="Times New Roman"/>
          <w:szCs w:val="24"/>
        </w:rPr>
      </w:pPr>
    </w:p>
    <w:p w14:paraId="20A24ABD"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14:paraId="0D19F07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14:paraId="372A6A0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w:t>
      </w:r>
      <w:proofErr w:type="gramStart"/>
      <w:r w:rsidRPr="00967BEF">
        <w:rPr>
          <w:rFonts w:ascii="宋体" w:eastAsia="宋体" w:hAnsi="宋体" w:cs="Times New Roman" w:hint="eastAsia"/>
          <w:szCs w:val="21"/>
        </w:rPr>
        <w:t>随这些</w:t>
      </w:r>
      <w:proofErr w:type="gramEnd"/>
      <w:r w:rsidRPr="00967BEF">
        <w:rPr>
          <w:rFonts w:ascii="宋体" w:eastAsia="宋体" w:hAnsi="宋体" w:cs="Times New Roman" w:hint="eastAsia"/>
          <w:szCs w:val="21"/>
        </w:rPr>
        <w:t>条款增加附录或补充内容。</w:t>
      </w:r>
    </w:p>
    <w:p w14:paraId="7132913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w:t>
      </w:r>
      <w:proofErr w:type="gramStart"/>
      <w:r w:rsidRPr="00967BEF">
        <w:rPr>
          <w:rFonts w:ascii="宋体" w:eastAsia="宋体" w:hAnsi="宋体" w:cs="Times New Roman" w:hint="eastAsia"/>
          <w:szCs w:val="21"/>
        </w:rPr>
        <w:t>随具体</w:t>
      </w:r>
      <w:proofErr w:type="gramEnd"/>
      <w:r w:rsidRPr="00967BEF">
        <w:rPr>
          <w:rFonts w:ascii="宋体" w:eastAsia="宋体" w:hAnsi="宋体" w:cs="Times New Roman" w:hint="eastAsia"/>
          <w:szCs w:val="21"/>
        </w:rPr>
        <w:t>招标项目的招标文件另行派发。投标人可自行下载浏览，并确定能符合本文件和附录或补充内容所要求的条款及条件。</w:t>
      </w:r>
    </w:p>
    <w:p w14:paraId="3BF9E2CB" w14:textId="77777777" w:rsidR="00967BEF" w:rsidRPr="00967BEF" w:rsidRDefault="00967BEF" w:rsidP="00967BEF">
      <w:pPr>
        <w:spacing w:line="360" w:lineRule="auto"/>
        <w:rPr>
          <w:rFonts w:ascii="黑体" w:eastAsia="黑体" w:hAnsi="宋体" w:cs="Times New Roman"/>
          <w:sz w:val="24"/>
          <w:szCs w:val="24"/>
        </w:rPr>
      </w:pPr>
      <w:bookmarkStart w:id="31" w:name="_Toc60560627"/>
      <w:bookmarkStart w:id="32" w:name="_Toc60631622"/>
      <w:bookmarkStart w:id="33" w:name="_Toc73517641"/>
      <w:bookmarkStart w:id="34" w:name="_Toc73518119"/>
      <w:bookmarkStart w:id="35" w:name="_Toc73521549"/>
      <w:bookmarkStart w:id="36" w:name="_Toc73521637"/>
      <w:bookmarkStart w:id="37" w:name="_Toc100052366"/>
      <w:bookmarkStart w:id="38" w:name="_Toc60560629"/>
      <w:bookmarkStart w:id="39" w:name="_Toc60631624"/>
      <w:bookmarkStart w:id="40" w:name="_Toc73517643"/>
      <w:bookmarkStart w:id="41" w:name="_Toc73518121"/>
      <w:bookmarkStart w:id="42" w:name="_Toc73521551"/>
      <w:bookmarkStart w:id="43" w:name="_Toc73521639"/>
      <w:bookmarkStart w:id="44"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31"/>
      <w:bookmarkEnd w:id="32"/>
      <w:bookmarkEnd w:id="33"/>
      <w:bookmarkEnd w:id="34"/>
      <w:bookmarkEnd w:id="35"/>
      <w:bookmarkEnd w:id="36"/>
      <w:bookmarkEnd w:id="37"/>
    </w:p>
    <w:p w14:paraId="7C7E4A4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14:paraId="13F573E5" w14:textId="77777777" w:rsidR="00967BEF" w:rsidRPr="00967BEF" w:rsidRDefault="00967BEF" w:rsidP="00967BEF">
      <w:pPr>
        <w:spacing w:line="360" w:lineRule="auto"/>
        <w:rPr>
          <w:rFonts w:ascii="黑体" w:eastAsia="黑体" w:hAnsi="宋体" w:cs="Times New Roman"/>
          <w:sz w:val="24"/>
          <w:szCs w:val="24"/>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r w:rsidRPr="00967BEF">
        <w:rPr>
          <w:rFonts w:ascii="黑体" w:eastAsia="黑体" w:hAnsi="宋体" w:cs="Times New Roman" w:hint="eastAsia"/>
          <w:sz w:val="24"/>
          <w:szCs w:val="24"/>
        </w:rPr>
        <w:t>3．定义</w:t>
      </w:r>
      <w:bookmarkEnd w:id="45"/>
      <w:bookmarkEnd w:id="46"/>
      <w:bookmarkEnd w:id="47"/>
      <w:bookmarkEnd w:id="48"/>
      <w:bookmarkEnd w:id="49"/>
      <w:bookmarkEnd w:id="50"/>
      <w:bookmarkEnd w:id="51"/>
    </w:p>
    <w:p w14:paraId="4A6BDED9" w14:textId="77777777" w:rsidR="00967BEF" w:rsidRPr="00967BEF" w:rsidRDefault="00967BEF" w:rsidP="00967BEF">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14:paraId="27510FB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14:paraId="6BD3992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w:t>
      </w:r>
      <w:proofErr w:type="gramStart"/>
      <w:r w:rsidRPr="00967BEF">
        <w:rPr>
          <w:rFonts w:ascii="宋体" w:eastAsia="宋体" w:hAnsi="宋体" w:cs="Times New Roman" w:hint="eastAsia"/>
          <w:szCs w:val="21"/>
        </w:rPr>
        <w:t>即供应</w:t>
      </w:r>
      <w:proofErr w:type="gramEnd"/>
      <w:r w:rsidRPr="00967BEF">
        <w:rPr>
          <w:rFonts w:ascii="宋体" w:eastAsia="宋体" w:hAnsi="宋体" w:cs="Times New Roman" w:hint="eastAsia"/>
          <w:szCs w:val="21"/>
        </w:rPr>
        <w:t>商，是指参加投标竞争并愿意按照招标文件要求向采购人提供货物、工程或者服务的依法成立的法人、其他组织或者自然人；</w:t>
      </w:r>
    </w:p>
    <w:p w14:paraId="2FA701D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34FEC0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14:paraId="2C35FE5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14:paraId="2E6C037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w:t>
      </w:r>
      <w:proofErr w:type="gramStart"/>
      <w:r w:rsidRPr="00967BEF">
        <w:rPr>
          <w:rFonts w:ascii="宋体" w:eastAsia="宋体" w:hAnsi="宋体" w:cs="Times New Roman" w:hint="eastAsia"/>
          <w:szCs w:val="21"/>
        </w:rPr>
        <w:t>题名仅</w:t>
      </w:r>
      <w:proofErr w:type="gramEnd"/>
      <w:r w:rsidRPr="00967BEF">
        <w:rPr>
          <w:rFonts w:ascii="宋体" w:eastAsia="宋体" w:hAnsi="宋体" w:cs="Times New Roman" w:hint="eastAsia"/>
          <w:szCs w:val="21"/>
        </w:rPr>
        <w:t>起引导作用，而不应视为对招标文件内容的理解和解释。</w:t>
      </w:r>
    </w:p>
    <w:p w14:paraId="00CE93C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14:paraId="1006EF3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14:paraId="7513C8E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4.2供应商在采购项目投标过程中应诚实守信，不弄虚作假，不隐瞒真实情况，</w:t>
      </w:r>
      <w:proofErr w:type="gramStart"/>
      <w:r w:rsidRPr="00967BEF">
        <w:rPr>
          <w:rFonts w:ascii="宋体" w:eastAsia="宋体" w:hAnsi="宋体" w:cs="Times New Roman" w:hint="eastAsia"/>
          <w:szCs w:val="21"/>
        </w:rPr>
        <w:t>不围标</w:t>
      </w:r>
      <w:r w:rsidRPr="00967BEF">
        <w:rPr>
          <w:rFonts w:ascii="宋体" w:eastAsia="宋体" w:hAnsi="宋体" w:cs="Times New Roman" w:hint="eastAsia"/>
          <w:szCs w:val="21"/>
        </w:rPr>
        <w:lastRenderedPageBreak/>
        <w:t>串标</w:t>
      </w:r>
      <w:proofErr w:type="gramEnd"/>
      <w:r w:rsidRPr="00967BEF">
        <w:rPr>
          <w:rFonts w:ascii="宋体" w:eastAsia="宋体" w:hAnsi="宋体" w:cs="Times New Roman" w:hint="eastAsia"/>
          <w:szCs w:val="21"/>
        </w:rPr>
        <w:t>，</w:t>
      </w:r>
      <w:proofErr w:type="gramStart"/>
      <w:r w:rsidRPr="00967BEF">
        <w:rPr>
          <w:rFonts w:ascii="宋体" w:eastAsia="宋体" w:hAnsi="宋体" w:cs="Times New Roman" w:hint="eastAsia"/>
          <w:szCs w:val="21"/>
        </w:rPr>
        <w:t>不</w:t>
      </w:r>
      <w:proofErr w:type="gramEnd"/>
      <w:r w:rsidRPr="00967BEF">
        <w:rPr>
          <w:rFonts w:ascii="宋体" w:eastAsia="宋体" w:hAnsi="宋体" w:cs="Times New Roman" w:hint="eastAsia"/>
          <w:szCs w:val="21"/>
        </w:rPr>
        <w:t>恶意质疑投诉。如违反上述要求，经核实后，供应商的投标将作废，没收投标保证金，将该供应商列入不良记录名单并在网上曝光，同时提请深圳大学采购监督管理部门给予</w:t>
      </w:r>
      <w:r w:rsidRPr="00FF036E">
        <w:rPr>
          <w:rFonts w:ascii="宋体" w:eastAsia="宋体" w:hAnsi="宋体" w:cs="Times New Roman" w:hint="eastAsia"/>
          <w:b/>
          <w:szCs w:val="21"/>
        </w:rPr>
        <w:t>一定年限内</w:t>
      </w:r>
      <w:r w:rsidRPr="00FF036E">
        <w:rPr>
          <w:rFonts w:ascii="Times New Roman" w:eastAsia="宋体" w:hAnsi="Times New Roman" w:cs="Times New Roman" w:hint="eastAsia"/>
          <w:b/>
          <w:szCs w:val="24"/>
        </w:rPr>
        <w:t>禁止参加深圳大学采购活动的</w:t>
      </w:r>
      <w:r w:rsidRPr="00967BEF">
        <w:rPr>
          <w:rFonts w:ascii="Times New Roman" w:eastAsia="宋体" w:hAnsi="Times New Roman" w:cs="Times New Roman" w:hint="eastAsia"/>
          <w:b/>
          <w:szCs w:val="24"/>
        </w:rPr>
        <w:t>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14:paraId="130E320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38"/>
      <w:bookmarkEnd w:id="39"/>
      <w:bookmarkEnd w:id="40"/>
      <w:bookmarkEnd w:id="41"/>
      <w:bookmarkEnd w:id="42"/>
      <w:bookmarkEnd w:id="43"/>
      <w:bookmarkEnd w:id="44"/>
      <w:r w:rsidRPr="00967BEF">
        <w:rPr>
          <w:rFonts w:ascii="黑体" w:eastAsia="黑体" w:hAnsi="宋体" w:cs="Times New Roman" w:hint="eastAsia"/>
          <w:sz w:val="24"/>
          <w:szCs w:val="24"/>
        </w:rPr>
        <w:t>投标人参加深圳大学采购活动的条件</w:t>
      </w:r>
    </w:p>
    <w:p w14:paraId="22A2D18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14:paraId="5B4DC3D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14:paraId="51601DF3" w14:textId="77777777" w:rsidR="00967BEF" w:rsidRPr="00967BEF" w:rsidRDefault="00967BEF" w:rsidP="00967BEF">
      <w:pPr>
        <w:spacing w:line="360" w:lineRule="auto"/>
        <w:rPr>
          <w:rFonts w:ascii="黑体" w:eastAsia="黑体" w:hAnsi="宋体" w:cs="Times New Roman"/>
          <w:sz w:val="24"/>
          <w:szCs w:val="24"/>
        </w:rPr>
      </w:pPr>
      <w:bookmarkStart w:id="52" w:name="_Toc60560631"/>
      <w:bookmarkStart w:id="53" w:name="_Toc60631626"/>
      <w:bookmarkStart w:id="54" w:name="_Toc73517645"/>
      <w:bookmarkStart w:id="55" w:name="_Toc73518123"/>
      <w:bookmarkStart w:id="56" w:name="_Toc73521553"/>
      <w:bookmarkStart w:id="57" w:name="_Toc73521641"/>
      <w:bookmarkStart w:id="58" w:name="_Toc100052370"/>
      <w:r w:rsidRPr="00967BEF">
        <w:rPr>
          <w:rFonts w:ascii="黑体" w:eastAsia="黑体" w:hAnsi="宋体" w:cs="Times New Roman" w:hint="eastAsia"/>
          <w:sz w:val="24"/>
          <w:szCs w:val="24"/>
        </w:rPr>
        <w:t>6．联合体投标</w:t>
      </w:r>
    </w:p>
    <w:p w14:paraId="6F69C83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14:paraId="4833F1F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14:paraId="0BD6DC9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p>
    <w:p w14:paraId="4CDA2FE0"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p>
    <w:p w14:paraId="696B9118" w14:textId="77777777" w:rsidR="00967BEF" w:rsidRPr="00967BEF" w:rsidRDefault="00967BEF" w:rsidP="00967BEF">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p>
    <w:p w14:paraId="5EAA3510"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p>
    <w:p w14:paraId="42C27D81"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p>
    <w:p w14:paraId="3A559DC6"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p>
    <w:p w14:paraId="01927B97"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p>
    <w:p w14:paraId="6B9C0E5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14:paraId="5CDF328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14:paraId="79A2C52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w:t>
      </w:r>
      <w:proofErr w:type="gramStart"/>
      <w:r w:rsidRPr="00967BEF">
        <w:rPr>
          <w:rFonts w:ascii="宋体" w:eastAsia="宋体" w:hAnsi="宋体" w:cs="Times New Roman" w:hint="eastAsia"/>
          <w:szCs w:val="24"/>
        </w:rPr>
        <w:t>该共同</w:t>
      </w:r>
      <w:proofErr w:type="gramEnd"/>
      <w:r w:rsidRPr="00967BEF">
        <w:rPr>
          <w:rFonts w:ascii="宋体" w:eastAsia="宋体" w:hAnsi="宋体" w:cs="Times New Roman" w:hint="eastAsia"/>
          <w:szCs w:val="24"/>
        </w:rPr>
        <w:t>投标协议随投标文件一并递交给深圳大学招投标管理中心；</w:t>
      </w:r>
    </w:p>
    <w:p w14:paraId="74724E0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14:paraId="6028028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w:t>
      </w:r>
      <w:proofErr w:type="gramStart"/>
      <w:r w:rsidRPr="00967BEF">
        <w:rPr>
          <w:rFonts w:ascii="宋体" w:eastAsia="宋体" w:hAnsi="宋体" w:cs="Times New Roman" w:hint="eastAsia"/>
          <w:szCs w:val="24"/>
        </w:rPr>
        <w:t>一</w:t>
      </w:r>
      <w:proofErr w:type="gramEnd"/>
      <w:r w:rsidRPr="00967BEF">
        <w:rPr>
          <w:rFonts w:ascii="宋体" w:eastAsia="宋体" w:hAnsi="宋体" w:cs="Times New Roman" w:hint="eastAsia"/>
          <w:szCs w:val="24"/>
        </w:rPr>
        <w:t>联合体投标授权代表方，由联合体各方提交一份授权书，证明其有资格代表联合体各方签署投标文件，该授权书作为投标文件的组成部分一并提交给深圳大学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14:paraId="79F6312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74C9DC1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14:paraId="7F0D870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14:paraId="45019FD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14:paraId="6A5E9B0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4A6F43A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29830FC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2401CC7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40CE1E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2D42D5A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14:paraId="780C0C6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14:paraId="01450BB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14:paraId="50DE160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52"/>
      <w:bookmarkEnd w:id="53"/>
      <w:bookmarkEnd w:id="54"/>
      <w:bookmarkEnd w:id="55"/>
      <w:bookmarkEnd w:id="56"/>
      <w:bookmarkEnd w:id="57"/>
      <w:bookmarkEnd w:id="58"/>
    </w:p>
    <w:p w14:paraId="72FF37F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14:paraId="44132A51" w14:textId="77777777" w:rsidR="00967BEF" w:rsidRPr="00967BEF" w:rsidRDefault="00967BEF" w:rsidP="00967BEF">
      <w:pPr>
        <w:spacing w:line="360" w:lineRule="auto"/>
        <w:rPr>
          <w:rFonts w:ascii="黑体" w:eastAsia="黑体" w:hAnsi="宋体" w:cs="Times New Roman"/>
          <w:sz w:val="24"/>
          <w:szCs w:val="24"/>
        </w:rPr>
      </w:pPr>
      <w:bookmarkStart w:id="59" w:name="_Toc60560632"/>
      <w:bookmarkStart w:id="60" w:name="_Toc60631627"/>
      <w:bookmarkStart w:id="61" w:name="_Toc73517646"/>
      <w:bookmarkStart w:id="62" w:name="_Toc73518124"/>
      <w:bookmarkStart w:id="63" w:name="_Toc73521554"/>
      <w:bookmarkStart w:id="64" w:name="_Toc73521642"/>
      <w:bookmarkStart w:id="65" w:name="_Toc100052371"/>
      <w:r w:rsidRPr="00967BEF">
        <w:rPr>
          <w:rFonts w:ascii="黑体" w:eastAsia="黑体" w:hAnsi="宋体" w:cs="Times New Roman" w:hint="eastAsia"/>
          <w:sz w:val="24"/>
          <w:szCs w:val="24"/>
        </w:rPr>
        <w:t>9．踏勘现场</w:t>
      </w:r>
      <w:bookmarkEnd w:id="59"/>
      <w:bookmarkEnd w:id="60"/>
      <w:bookmarkEnd w:id="61"/>
      <w:bookmarkEnd w:id="62"/>
      <w:bookmarkEnd w:id="63"/>
      <w:bookmarkEnd w:id="64"/>
      <w:bookmarkEnd w:id="65"/>
    </w:p>
    <w:p w14:paraId="2E4B3DC5" w14:textId="77777777" w:rsidR="00967BEF" w:rsidRPr="00967BEF" w:rsidRDefault="00967BEF" w:rsidP="00967BEF">
      <w:pPr>
        <w:ind w:firstLineChars="196" w:firstLine="412"/>
        <w:rPr>
          <w:rFonts w:ascii="宋体" w:eastAsia="宋体" w:hAnsi="宋体" w:cs="Times New Roman"/>
          <w:szCs w:val="24"/>
        </w:rPr>
      </w:pPr>
      <w:bookmarkStart w:id="66" w:name="_Toc78260681"/>
      <w:bookmarkStart w:id="67" w:name="_Toc100052372"/>
      <w:r w:rsidRPr="00967BEF">
        <w:rPr>
          <w:rFonts w:ascii="宋体" w:eastAsia="宋体" w:hAnsi="宋体" w:cs="Times New Roman" w:hint="eastAsia"/>
          <w:szCs w:val="24"/>
        </w:rPr>
        <w:lastRenderedPageBreak/>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178D67F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26DA277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14:paraId="1A2853E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8267DD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14:paraId="17B63CD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66"/>
      <w:r w:rsidRPr="00967BEF">
        <w:rPr>
          <w:rFonts w:ascii="黑体" w:eastAsia="黑体" w:hAnsi="宋体" w:cs="Times New Roman" w:hint="eastAsia"/>
          <w:sz w:val="24"/>
          <w:szCs w:val="24"/>
        </w:rPr>
        <w:t>答疑</w:t>
      </w:r>
      <w:bookmarkEnd w:id="67"/>
    </w:p>
    <w:p w14:paraId="454872C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14:paraId="0768D78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14:paraId="5C20FA3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14:paraId="782C9F5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62EAD59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14:paraId="661169E8"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68" w:name="bt招标文件"/>
      <w:bookmarkStart w:id="69" w:name="_Toc73517648"/>
      <w:bookmarkStart w:id="70" w:name="_Toc73518126"/>
      <w:bookmarkStart w:id="71" w:name="_Toc73521556"/>
      <w:bookmarkStart w:id="72" w:name="_Toc73521644"/>
      <w:bookmarkStart w:id="73" w:name="_Toc100052373"/>
      <w:bookmarkStart w:id="74" w:name="_Toc101074878"/>
      <w:bookmarkEnd w:id="68"/>
      <w:r w:rsidRPr="00967BEF">
        <w:rPr>
          <w:rFonts w:ascii="Arial" w:eastAsia="黑体" w:hAnsi="Arial" w:cs="Times New Roman" w:hint="eastAsia"/>
          <w:b/>
          <w:bCs/>
          <w:sz w:val="28"/>
          <w:szCs w:val="28"/>
        </w:rPr>
        <w:t>招标文件</w:t>
      </w:r>
      <w:bookmarkEnd w:id="69"/>
      <w:bookmarkEnd w:id="70"/>
      <w:bookmarkEnd w:id="71"/>
      <w:bookmarkEnd w:id="72"/>
      <w:bookmarkEnd w:id="73"/>
      <w:bookmarkEnd w:id="74"/>
    </w:p>
    <w:p w14:paraId="4518D7E0" w14:textId="77777777" w:rsidR="00967BEF" w:rsidRPr="00967BEF" w:rsidRDefault="00967BEF" w:rsidP="00967BEF">
      <w:pPr>
        <w:spacing w:line="360" w:lineRule="auto"/>
        <w:rPr>
          <w:rFonts w:ascii="黑体" w:eastAsia="黑体" w:hAnsi="宋体" w:cs="Times New Roman"/>
          <w:sz w:val="24"/>
          <w:szCs w:val="24"/>
        </w:rPr>
      </w:pPr>
      <w:bookmarkStart w:id="75" w:name="_Toc73517649"/>
      <w:bookmarkStart w:id="76" w:name="_Toc73518127"/>
      <w:bookmarkStart w:id="77" w:name="_Toc73521557"/>
      <w:bookmarkStart w:id="78" w:name="_Toc73521645"/>
      <w:bookmarkStart w:id="79" w:name="_Toc100052374"/>
      <w:r w:rsidRPr="00967BEF">
        <w:rPr>
          <w:rFonts w:ascii="黑体" w:eastAsia="黑体" w:hAnsi="宋体" w:cs="Times New Roman" w:hint="eastAsia"/>
          <w:sz w:val="24"/>
          <w:szCs w:val="24"/>
        </w:rPr>
        <w:t>11．招标文件的编制与组成</w:t>
      </w:r>
      <w:bookmarkEnd w:id="75"/>
      <w:bookmarkEnd w:id="76"/>
      <w:bookmarkEnd w:id="77"/>
      <w:bookmarkEnd w:id="78"/>
      <w:bookmarkEnd w:id="79"/>
    </w:p>
    <w:p w14:paraId="651E8A1C"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5FA536E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14:paraId="60390B5F"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14:paraId="07761D39" w14:textId="77777777" w:rsidR="00967BEF" w:rsidRPr="00967BEF" w:rsidRDefault="00967BEF" w:rsidP="00967BEF">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14:paraId="594BC1C9"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第一章  招标公告</w:t>
      </w:r>
    </w:p>
    <w:p w14:paraId="4A56310F"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14:paraId="67A4DBA5"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第三章  合同条款及格式</w:t>
      </w:r>
    </w:p>
    <w:p w14:paraId="3A8B48EB"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14:paraId="0C794281"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14:paraId="22F90E41"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14:paraId="47A4A0B7"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第一章总则</w:t>
      </w:r>
    </w:p>
    <w:p w14:paraId="11B662CD"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第二章招标文件</w:t>
      </w:r>
    </w:p>
    <w:p w14:paraId="1CF90F8B"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第三章投标文件的编制</w:t>
      </w:r>
    </w:p>
    <w:p w14:paraId="19D5FC6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第四章投标文件的递交</w:t>
      </w:r>
    </w:p>
    <w:p w14:paraId="414091A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第五章开标</w:t>
      </w:r>
    </w:p>
    <w:p w14:paraId="65214B4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第六章评标要求</w:t>
      </w:r>
    </w:p>
    <w:p w14:paraId="49529E51"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第七章评标程序及评标方法</w:t>
      </w:r>
    </w:p>
    <w:p w14:paraId="01905EF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第八章定标及公示</w:t>
      </w:r>
    </w:p>
    <w:p w14:paraId="1A9920C0"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w:t>
      </w:r>
      <w:proofErr w:type="gramStart"/>
      <w:r w:rsidRPr="00967BEF">
        <w:rPr>
          <w:rFonts w:ascii="Times New Roman" w:eastAsia="宋体" w:hAnsi="Times New Roman" w:cs="Times New Roman" w:hint="eastAsia"/>
          <w:szCs w:val="21"/>
        </w:rPr>
        <w:t>章公开</w:t>
      </w:r>
      <w:proofErr w:type="gramEnd"/>
      <w:r w:rsidRPr="00967BEF">
        <w:rPr>
          <w:rFonts w:ascii="Times New Roman" w:eastAsia="宋体" w:hAnsi="Times New Roman" w:cs="Times New Roman" w:hint="eastAsia"/>
          <w:szCs w:val="21"/>
        </w:rPr>
        <w:t>招标失败的后续处理</w:t>
      </w:r>
    </w:p>
    <w:p w14:paraId="7F8A1D7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第十章合同的授予与备案</w:t>
      </w:r>
    </w:p>
    <w:p w14:paraId="709A7BD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第十一章质疑处理</w:t>
      </w:r>
    </w:p>
    <w:p w14:paraId="718EFD70" w14:textId="77777777" w:rsidR="00967BEF" w:rsidRPr="00967BEF" w:rsidRDefault="00967BEF" w:rsidP="00967BEF">
      <w:pPr>
        <w:ind w:firstLineChars="196" w:firstLine="412"/>
        <w:rPr>
          <w:rFonts w:ascii="宋体" w:eastAsia="宋体" w:hAnsi="宋体" w:cs="Times New Roman"/>
          <w:szCs w:val="21"/>
        </w:rPr>
      </w:pPr>
      <w:bookmarkStart w:id="80" w:name="_Toc60560636"/>
      <w:bookmarkStart w:id="81" w:name="_Toc60631631"/>
      <w:bookmarkStart w:id="82" w:name="_Toc73517650"/>
      <w:bookmarkStart w:id="83" w:name="_Toc73518128"/>
      <w:bookmarkStart w:id="84" w:name="_Toc73521558"/>
      <w:bookmarkStart w:id="85" w:name="_Toc73521646"/>
      <w:bookmarkStart w:id="86" w:name="_Toc100052375"/>
      <w:bookmarkStart w:id="87" w:name="_Toc60560637"/>
      <w:bookmarkStart w:id="88" w:name="_Toc60631632"/>
      <w:bookmarkStart w:id="89" w:name="_Toc73517651"/>
      <w:bookmarkStart w:id="90" w:name="_Toc73518129"/>
      <w:bookmarkStart w:id="91" w:name="_Toc73521559"/>
      <w:bookmarkStart w:id="92" w:name="_Toc73521647"/>
      <w:bookmarkStart w:id="93"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159DB36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DF7C6F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80"/>
      <w:bookmarkEnd w:id="81"/>
      <w:bookmarkEnd w:id="82"/>
      <w:bookmarkEnd w:id="83"/>
      <w:bookmarkEnd w:id="84"/>
      <w:bookmarkEnd w:id="85"/>
      <w:bookmarkEnd w:id="86"/>
    </w:p>
    <w:p w14:paraId="0599B294"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14:paraId="746482FF"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14:paraId="4F02696C"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w:t>
      </w:r>
      <w:r w:rsidRPr="00967BEF">
        <w:rPr>
          <w:rFonts w:ascii="宋体" w:eastAsia="宋体" w:hAnsi="宋体" w:cs="Times New Roman" w:hint="eastAsia"/>
          <w:szCs w:val="21"/>
        </w:rPr>
        <w:lastRenderedPageBreak/>
        <w:t>同一条款的评判应适用于每个投标人。</w:t>
      </w:r>
    </w:p>
    <w:p w14:paraId="2A93269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87"/>
      <w:bookmarkEnd w:id="88"/>
      <w:bookmarkEnd w:id="89"/>
      <w:bookmarkEnd w:id="90"/>
      <w:bookmarkEnd w:id="91"/>
      <w:bookmarkEnd w:id="92"/>
      <w:bookmarkEnd w:id="93"/>
    </w:p>
    <w:p w14:paraId="6A3BED81" w14:textId="77777777" w:rsidR="00967BEF" w:rsidRPr="00967BEF" w:rsidRDefault="00967BEF" w:rsidP="00967BEF">
      <w:pPr>
        <w:ind w:firstLineChars="196" w:firstLine="412"/>
        <w:rPr>
          <w:rFonts w:ascii="宋体" w:eastAsia="宋体" w:hAnsi="宋体" w:cs="Times New Roman"/>
          <w:szCs w:val="21"/>
        </w:rPr>
      </w:pPr>
      <w:bookmarkStart w:id="94" w:name="bt投标文件"/>
      <w:bookmarkStart w:id="95" w:name="_Toc73517652"/>
      <w:bookmarkStart w:id="96" w:name="_Toc73518130"/>
      <w:bookmarkStart w:id="97" w:name="_Toc73521560"/>
      <w:bookmarkStart w:id="98" w:name="_Toc73521648"/>
      <w:bookmarkStart w:id="99" w:name="_Toc100052377"/>
      <w:bookmarkStart w:id="100" w:name="_Toc101074879"/>
      <w:bookmarkEnd w:id="94"/>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181363B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3AE5A5B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171270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96B6DF3"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95"/>
      <w:bookmarkEnd w:id="96"/>
      <w:bookmarkEnd w:id="97"/>
      <w:bookmarkEnd w:id="98"/>
      <w:bookmarkEnd w:id="99"/>
      <w:bookmarkEnd w:id="100"/>
      <w:r w:rsidRPr="00967BEF">
        <w:rPr>
          <w:rFonts w:ascii="Arial" w:eastAsia="黑体" w:hAnsi="Arial" w:cs="Times New Roman" w:hint="eastAsia"/>
          <w:b/>
          <w:bCs/>
          <w:sz w:val="28"/>
          <w:szCs w:val="28"/>
        </w:rPr>
        <w:t>的编制</w:t>
      </w:r>
    </w:p>
    <w:p w14:paraId="6965E8A7" w14:textId="77777777" w:rsidR="00967BEF" w:rsidRPr="00967BEF" w:rsidRDefault="00967BEF" w:rsidP="00967BEF">
      <w:pPr>
        <w:spacing w:line="360" w:lineRule="auto"/>
        <w:rPr>
          <w:rFonts w:ascii="黑体" w:eastAsia="黑体" w:hAnsi="宋体" w:cs="Times New Roman"/>
          <w:sz w:val="24"/>
          <w:szCs w:val="24"/>
        </w:rPr>
      </w:pPr>
      <w:bookmarkStart w:id="101" w:name="_Toc60560639"/>
      <w:bookmarkStart w:id="102" w:name="_Toc60631634"/>
      <w:bookmarkStart w:id="103" w:name="_Toc73517653"/>
      <w:bookmarkStart w:id="104" w:name="_Toc73518131"/>
      <w:bookmarkStart w:id="105" w:name="_Toc73521561"/>
      <w:bookmarkStart w:id="106" w:name="_Toc73521649"/>
      <w:bookmarkStart w:id="107" w:name="_Toc100052378"/>
      <w:r w:rsidRPr="00967BEF">
        <w:rPr>
          <w:rFonts w:ascii="黑体" w:eastAsia="黑体" w:hAnsi="宋体" w:cs="Times New Roman" w:hint="eastAsia"/>
          <w:sz w:val="24"/>
          <w:szCs w:val="24"/>
        </w:rPr>
        <w:t>14．投标文件的语言及度量单位</w:t>
      </w:r>
      <w:bookmarkEnd w:id="101"/>
      <w:bookmarkEnd w:id="102"/>
      <w:bookmarkEnd w:id="103"/>
      <w:bookmarkEnd w:id="104"/>
      <w:bookmarkEnd w:id="105"/>
      <w:bookmarkEnd w:id="106"/>
      <w:bookmarkEnd w:id="107"/>
    </w:p>
    <w:p w14:paraId="059B45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0CC029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14:paraId="1D8C3C6A" w14:textId="77777777" w:rsidR="00967BEF" w:rsidRPr="00967BEF" w:rsidRDefault="00967BEF" w:rsidP="00967BEF">
      <w:pPr>
        <w:spacing w:line="360" w:lineRule="auto"/>
        <w:rPr>
          <w:rFonts w:ascii="黑体" w:eastAsia="黑体" w:hAnsi="宋体" w:cs="Times New Roman"/>
          <w:sz w:val="24"/>
          <w:szCs w:val="24"/>
        </w:rPr>
      </w:pPr>
      <w:bookmarkStart w:id="108" w:name="_Toc60560640"/>
      <w:bookmarkStart w:id="109" w:name="_Toc60631635"/>
      <w:bookmarkStart w:id="110" w:name="_Toc73517654"/>
      <w:bookmarkStart w:id="111" w:name="_Toc73518132"/>
      <w:bookmarkStart w:id="112" w:name="_Toc73521562"/>
      <w:bookmarkStart w:id="113" w:name="_Toc73521650"/>
      <w:bookmarkStart w:id="114" w:name="_Toc100052379"/>
      <w:r w:rsidRPr="00967BEF">
        <w:rPr>
          <w:rFonts w:ascii="黑体" w:eastAsia="黑体" w:hAnsi="宋体" w:cs="Times New Roman" w:hint="eastAsia"/>
          <w:sz w:val="24"/>
          <w:szCs w:val="24"/>
        </w:rPr>
        <w:t>15．投标文件的组成</w:t>
      </w:r>
      <w:bookmarkEnd w:id="108"/>
      <w:bookmarkEnd w:id="109"/>
      <w:bookmarkEnd w:id="110"/>
      <w:bookmarkEnd w:id="111"/>
      <w:bookmarkEnd w:id="112"/>
      <w:bookmarkEnd w:id="113"/>
      <w:bookmarkEnd w:id="114"/>
    </w:p>
    <w:p w14:paraId="27F6750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15" w:name="投标文件的组成"/>
      <w:bookmarkStart w:id="116" w:name="_Toc60560641"/>
      <w:bookmarkStart w:id="117" w:name="_Toc60631636"/>
      <w:bookmarkStart w:id="118" w:name="_Toc73517655"/>
      <w:bookmarkStart w:id="119" w:name="_Toc73518133"/>
      <w:bookmarkStart w:id="120" w:name="_Toc73521563"/>
      <w:bookmarkStart w:id="121" w:name="_Toc73521651"/>
    </w:p>
    <w:p w14:paraId="34F3F15F" w14:textId="77777777" w:rsidR="00967BEF" w:rsidRPr="00967BEF" w:rsidRDefault="00967BEF" w:rsidP="00967BEF">
      <w:pPr>
        <w:spacing w:line="360" w:lineRule="auto"/>
        <w:rPr>
          <w:rFonts w:ascii="黑体" w:eastAsia="黑体" w:hAnsi="宋体" w:cs="Times New Roman"/>
          <w:sz w:val="24"/>
          <w:szCs w:val="24"/>
        </w:rPr>
      </w:pPr>
      <w:bookmarkStart w:id="122" w:name="_Toc100052380"/>
      <w:bookmarkEnd w:id="115"/>
      <w:r w:rsidRPr="00967BEF">
        <w:rPr>
          <w:rFonts w:ascii="黑体" w:eastAsia="黑体" w:hAnsi="宋体" w:cs="Times New Roman" w:hint="eastAsia"/>
          <w:sz w:val="24"/>
          <w:szCs w:val="24"/>
        </w:rPr>
        <w:t>16．投标文件格式</w:t>
      </w:r>
      <w:bookmarkEnd w:id="116"/>
      <w:bookmarkEnd w:id="117"/>
      <w:bookmarkEnd w:id="118"/>
      <w:bookmarkEnd w:id="119"/>
      <w:bookmarkEnd w:id="120"/>
      <w:bookmarkEnd w:id="121"/>
      <w:bookmarkEnd w:id="122"/>
    </w:p>
    <w:p w14:paraId="0D7F97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23" w:name="_Toc60560643"/>
      <w:bookmarkStart w:id="124" w:name="_Toc60631638"/>
      <w:bookmarkStart w:id="125" w:name="_Toc73517657"/>
      <w:bookmarkStart w:id="126" w:name="_Toc73518135"/>
      <w:bookmarkStart w:id="127" w:name="_Toc73521565"/>
      <w:bookmarkStart w:id="128" w:name="_Toc73521653"/>
    </w:p>
    <w:p w14:paraId="72F59906" w14:textId="77777777" w:rsidR="00967BEF" w:rsidRPr="00967BEF" w:rsidRDefault="00967BEF" w:rsidP="00967BEF">
      <w:pPr>
        <w:spacing w:line="360" w:lineRule="auto"/>
        <w:rPr>
          <w:rFonts w:ascii="黑体" w:eastAsia="黑体" w:hAnsi="宋体" w:cs="Times New Roman"/>
          <w:sz w:val="24"/>
          <w:szCs w:val="24"/>
        </w:rPr>
      </w:pPr>
      <w:bookmarkStart w:id="129" w:name="_Toc100052382"/>
      <w:r w:rsidRPr="00967BEF">
        <w:rPr>
          <w:rFonts w:ascii="黑体" w:eastAsia="黑体" w:hAnsi="宋体" w:cs="Times New Roman" w:hint="eastAsia"/>
          <w:sz w:val="24"/>
          <w:szCs w:val="24"/>
        </w:rPr>
        <w:t>17．投标货币</w:t>
      </w:r>
      <w:bookmarkEnd w:id="123"/>
      <w:bookmarkEnd w:id="124"/>
      <w:bookmarkEnd w:id="125"/>
      <w:bookmarkEnd w:id="126"/>
      <w:bookmarkEnd w:id="127"/>
      <w:bookmarkEnd w:id="128"/>
      <w:bookmarkEnd w:id="129"/>
    </w:p>
    <w:p w14:paraId="52FC612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本项目的投标应以人民币计。</w:t>
      </w:r>
    </w:p>
    <w:p w14:paraId="37281D9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14:paraId="1904E0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6B36F76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36BF54C3"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14:paraId="652384FE"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1EB20168"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2DECB34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6CA72D25"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14:paraId="647BC9A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14:paraId="7BF48E3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14:paraId="7001DAA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14:paraId="122E3BD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18.6为保证公平公正，除非另有规定或说明，投标人对同一货物或服务投标时，不得同</w:t>
      </w:r>
      <w:r w:rsidRPr="00967BEF">
        <w:rPr>
          <w:rFonts w:ascii="宋体" w:eastAsia="宋体" w:hAnsi="宋体" w:cs="Times New Roman" w:hint="eastAsia"/>
          <w:szCs w:val="21"/>
        </w:rPr>
        <w:lastRenderedPageBreak/>
        <w:t>时提供两套或两套以上的投标方案。</w:t>
      </w:r>
    </w:p>
    <w:p w14:paraId="12BB8F9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14:paraId="4080427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138281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10C06CB9" w14:textId="77777777" w:rsidR="00967BEF" w:rsidRPr="00967BEF" w:rsidRDefault="00967BEF" w:rsidP="00967BEF">
      <w:pPr>
        <w:spacing w:line="360" w:lineRule="auto"/>
        <w:rPr>
          <w:rFonts w:ascii="黑体" w:eastAsia="黑体" w:hAnsi="宋体" w:cs="Times New Roman"/>
          <w:sz w:val="24"/>
          <w:szCs w:val="24"/>
        </w:rPr>
      </w:pPr>
      <w:bookmarkStart w:id="130" w:name="_Toc60560644"/>
      <w:bookmarkStart w:id="131" w:name="_Toc60631639"/>
      <w:bookmarkStart w:id="132" w:name="_Toc73517658"/>
      <w:bookmarkStart w:id="133" w:name="_Toc73518136"/>
      <w:bookmarkStart w:id="134" w:name="_Toc73521566"/>
      <w:bookmarkStart w:id="135" w:name="_Toc73521654"/>
      <w:bookmarkStart w:id="136" w:name="_Toc100052383"/>
      <w:r w:rsidRPr="00967BEF">
        <w:rPr>
          <w:rFonts w:ascii="黑体" w:eastAsia="黑体" w:hAnsi="宋体" w:cs="Times New Roman" w:hint="eastAsia"/>
          <w:sz w:val="24"/>
          <w:szCs w:val="24"/>
        </w:rPr>
        <w:t>20．投标有效期</w:t>
      </w:r>
      <w:bookmarkEnd w:id="130"/>
      <w:bookmarkEnd w:id="131"/>
      <w:bookmarkEnd w:id="132"/>
      <w:bookmarkEnd w:id="133"/>
      <w:bookmarkEnd w:id="134"/>
      <w:bookmarkEnd w:id="135"/>
      <w:bookmarkEnd w:id="136"/>
    </w:p>
    <w:p w14:paraId="4117AB1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14:paraId="440B0F1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774F6DC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14:paraId="3D334582" w14:textId="77777777" w:rsidR="00967BEF" w:rsidRPr="00967BEF" w:rsidRDefault="00967BEF" w:rsidP="00967BEF">
      <w:pPr>
        <w:spacing w:line="360" w:lineRule="auto"/>
        <w:rPr>
          <w:rFonts w:ascii="黑体" w:eastAsia="黑体" w:hAnsi="宋体" w:cs="Times New Roman"/>
          <w:sz w:val="24"/>
          <w:szCs w:val="24"/>
        </w:rPr>
      </w:pPr>
      <w:bookmarkStart w:id="137" w:name="_Toc60560645"/>
      <w:bookmarkStart w:id="138" w:name="_Toc60631640"/>
      <w:bookmarkStart w:id="139" w:name="_Toc73517659"/>
      <w:bookmarkStart w:id="140" w:name="_Toc73518137"/>
      <w:bookmarkStart w:id="141" w:name="_Toc73521567"/>
      <w:bookmarkStart w:id="142" w:name="_Toc73521655"/>
      <w:bookmarkStart w:id="143" w:name="_Toc100052384"/>
      <w:r w:rsidRPr="00967BEF">
        <w:rPr>
          <w:rFonts w:ascii="黑体" w:eastAsia="黑体" w:hAnsi="宋体" w:cs="Times New Roman" w:hint="eastAsia"/>
          <w:sz w:val="24"/>
          <w:szCs w:val="24"/>
        </w:rPr>
        <w:t>21．投标</w:t>
      </w:r>
      <w:bookmarkEnd w:id="137"/>
      <w:bookmarkEnd w:id="138"/>
      <w:bookmarkEnd w:id="139"/>
      <w:bookmarkEnd w:id="140"/>
      <w:bookmarkEnd w:id="141"/>
      <w:bookmarkEnd w:id="142"/>
      <w:bookmarkEnd w:id="143"/>
      <w:r w:rsidRPr="00967BEF">
        <w:rPr>
          <w:rFonts w:ascii="黑体" w:eastAsia="黑体" w:hAnsi="宋体" w:cs="Times New Roman" w:hint="eastAsia"/>
          <w:sz w:val="24"/>
          <w:szCs w:val="24"/>
        </w:rPr>
        <w:t>保证金</w:t>
      </w:r>
    </w:p>
    <w:p w14:paraId="72FE5A60" w14:textId="77777777" w:rsidR="00967BEF" w:rsidRPr="00967BEF" w:rsidRDefault="00967BEF" w:rsidP="00967BEF">
      <w:pPr>
        <w:ind w:firstLineChars="196" w:firstLine="412"/>
        <w:rPr>
          <w:rFonts w:ascii="宋体" w:eastAsia="宋体" w:hAnsi="宋体" w:cs="Times New Roman"/>
          <w:szCs w:val="21"/>
        </w:rPr>
      </w:pPr>
      <w:bookmarkStart w:id="144" w:name="_Toc60560646"/>
      <w:bookmarkStart w:id="145" w:name="_Toc60631641"/>
      <w:bookmarkStart w:id="146" w:name="_Toc73517660"/>
      <w:bookmarkStart w:id="147" w:name="_Toc73518138"/>
      <w:bookmarkStart w:id="148" w:name="_Toc73521568"/>
      <w:bookmarkStart w:id="149" w:name="_Toc73521656"/>
      <w:bookmarkStart w:id="150" w:name="_Toc100052385"/>
      <w:r w:rsidRPr="00967BEF">
        <w:rPr>
          <w:rFonts w:ascii="宋体" w:eastAsia="宋体" w:hAnsi="宋体" w:cs="Times New Roman" w:hint="eastAsia"/>
          <w:szCs w:val="21"/>
        </w:rPr>
        <w:t>21.1投标保证金的缴纳：</w:t>
      </w:r>
    </w:p>
    <w:p w14:paraId="22DE0006"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14:paraId="39B3B66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14:paraId="3E6A620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21.1.3交纳投标保证金应一律从投标人基本账户转出,否则按隐瞒真实情况，提供虚假资料处理。不得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14:paraId="12400FC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14:paraId="3EAAC9B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14:paraId="390A668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14:paraId="5F0CF19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14:paraId="0E9DC4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14:paraId="559A02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14:paraId="1064D97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14:paraId="07F6D24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14:paraId="22ED4B1A"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账户名称：深圳大学</w:t>
      </w:r>
    </w:p>
    <w:p w14:paraId="0466FA78"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帐    号：</w:t>
      </w:r>
      <w:r w:rsidRPr="00967BEF">
        <w:rPr>
          <w:rFonts w:ascii="宋体" w:eastAsia="宋体" w:hAnsi="宋体" w:cs="宋体"/>
          <w:b/>
          <w:kern w:val="0"/>
          <w:szCs w:val="21"/>
        </w:rPr>
        <w:t>7484 6706 4612</w:t>
      </w:r>
    </w:p>
    <w:p w14:paraId="7DA36EC9"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开户银行：中国银行深圳</w:t>
      </w:r>
      <w:r w:rsidRPr="00967BEF">
        <w:rPr>
          <w:rFonts w:ascii="宋体" w:eastAsia="宋体" w:hAnsi="宋体" w:cs="宋体"/>
          <w:b/>
          <w:kern w:val="0"/>
          <w:szCs w:val="21"/>
        </w:rPr>
        <w:t>深大支行</w:t>
      </w:r>
    </w:p>
    <w:p w14:paraId="01DE00C5"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行　　号：</w:t>
      </w:r>
    </w:p>
    <w:p w14:paraId="3CD040D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44"/>
      <w:bookmarkEnd w:id="145"/>
      <w:bookmarkEnd w:id="146"/>
      <w:bookmarkEnd w:id="147"/>
      <w:bookmarkEnd w:id="148"/>
      <w:bookmarkEnd w:id="149"/>
      <w:bookmarkEnd w:id="150"/>
    </w:p>
    <w:p w14:paraId="1C541F3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623E912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552FE34" w14:textId="77777777" w:rsidR="00967BEF" w:rsidRPr="00967BEF" w:rsidRDefault="00967BEF" w:rsidP="00967BEF">
      <w:pPr>
        <w:spacing w:line="360" w:lineRule="auto"/>
        <w:rPr>
          <w:rFonts w:ascii="黑体" w:eastAsia="黑体" w:hAnsi="宋体" w:cs="Times New Roman"/>
          <w:sz w:val="24"/>
          <w:szCs w:val="24"/>
        </w:rPr>
      </w:pPr>
      <w:bookmarkStart w:id="151" w:name="_Toc73517661"/>
      <w:bookmarkStart w:id="152" w:name="_Toc73518139"/>
      <w:bookmarkStart w:id="153" w:name="_Toc73521569"/>
      <w:bookmarkStart w:id="154" w:name="_Toc73521657"/>
      <w:bookmarkStart w:id="155" w:name="_Toc100052386"/>
      <w:r w:rsidRPr="00967BEF">
        <w:rPr>
          <w:rFonts w:ascii="黑体" w:eastAsia="黑体" w:hAnsi="宋体" w:cs="Times New Roman" w:hint="eastAsia"/>
          <w:sz w:val="24"/>
          <w:szCs w:val="24"/>
        </w:rPr>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51"/>
      <w:bookmarkEnd w:id="152"/>
      <w:bookmarkEnd w:id="153"/>
      <w:bookmarkEnd w:id="154"/>
      <w:bookmarkEnd w:id="155"/>
    </w:p>
    <w:p w14:paraId="2BEEC87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14:paraId="028E34B6" w14:textId="77777777" w:rsidR="00967BEF" w:rsidRPr="00967BEF" w:rsidRDefault="00967BEF" w:rsidP="00967BEF">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14:paraId="2488E0A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14:paraId="321FBC9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14:paraId="0692CDBE"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6" w:name="_Toc73517662"/>
      <w:bookmarkStart w:id="157" w:name="_Toc73518140"/>
      <w:bookmarkStart w:id="158" w:name="_Toc73521570"/>
      <w:bookmarkStart w:id="159" w:name="_Toc73521658"/>
      <w:bookmarkStart w:id="160" w:name="_Toc100052387"/>
      <w:bookmarkStart w:id="161" w:name="_Toc101074880"/>
      <w:r w:rsidRPr="00967BEF">
        <w:rPr>
          <w:rFonts w:ascii="Arial" w:eastAsia="黑体" w:hAnsi="Arial" w:cs="Times New Roman" w:hint="eastAsia"/>
          <w:b/>
          <w:bCs/>
          <w:sz w:val="28"/>
          <w:szCs w:val="28"/>
        </w:rPr>
        <w:t>投标文件</w:t>
      </w:r>
      <w:bookmarkEnd w:id="156"/>
      <w:bookmarkEnd w:id="157"/>
      <w:bookmarkEnd w:id="158"/>
      <w:bookmarkEnd w:id="159"/>
      <w:bookmarkEnd w:id="160"/>
      <w:bookmarkEnd w:id="161"/>
      <w:r w:rsidRPr="00967BEF">
        <w:rPr>
          <w:rFonts w:ascii="Arial" w:eastAsia="黑体" w:hAnsi="Arial" w:cs="Times New Roman" w:hint="eastAsia"/>
          <w:b/>
          <w:bCs/>
          <w:sz w:val="28"/>
          <w:szCs w:val="28"/>
        </w:rPr>
        <w:t>的递交</w:t>
      </w:r>
    </w:p>
    <w:p w14:paraId="48EBA02E" w14:textId="77777777" w:rsidR="00967BEF" w:rsidRPr="00967BEF" w:rsidRDefault="00967BEF" w:rsidP="00967BEF">
      <w:pPr>
        <w:spacing w:line="360" w:lineRule="auto"/>
        <w:rPr>
          <w:rFonts w:ascii="黑体" w:eastAsia="黑体" w:hAnsi="宋体" w:cs="Times New Roman"/>
          <w:sz w:val="24"/>
          <w:szCs w:val="24"/>
        </w:rPr>
      </w:pPr>
      <w:bookmarkStart w:id="162" w:name="_Toc60560649"/>
      <w:bookmarkStart w:id="163" w:name="_Toc60631644"/>
      <w:bookmarkStart w:id="164" w:name="_Toc73517663"/>
      <w:bookmarkStart w:id="165" w:name="_Toc73518141"/>
      <w:bookmarkStart w:id="166" w:name="_Toc73521571"/>
      <w:bookmarkStart w:id="167" w:name="_Toc73521659"/>
      <w:bookmarkStart w:id="168" w:name="_Toc100052388"/>
      <w:r w:rsidRPr="00967BEF">
        <w:rPr>
          <w:rFonts w:ascii="黑体" w:eastAsia="黑体" w:hAnsi="宋体" w:cs="Times New Roman" w:hint="eastAsia"/>
          <w:sz w:val="24"/>
          <w:szCs w:val="24"/>
        </w:rPr>
        <w:t>24．投标书的保密</w:t>
      </w:r>
    </w:p>
    <w:p w14:paraId="126CDA5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14:paraId="7501A02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14:paraId="5A6938B4" w14:textId="77777777" w:rsidR="00967BEF" w:rsidRPr="00967BEF" w:rsidRDefault="00967BEF" w:rsidP="00967BEF">
      <w:pPr>
        <w:spacing w:line="360" w:lineRule="auto"/>
        <w:rPr>
          <w:rFonts w:ascii="Times New Roman" w:eastAsia="宋体" w:hAnsi="Times New Roman" w:cs="Times New Roman"/>
          <w:sz w:val="24"/>
          <w:szCs w:val="24"/>
        </w:rPr>
      </w:pPr>
    </w:p>
    <w:p w14:paraId="11B1311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14:paraId="55B47E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14:paraId="085350A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14:paraId="7F4A9B9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14:paraId="6C3EF5A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14:paraId="4662B167"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533C9D00"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575FE802"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w:t>
      </w:r>
      <w:r w:rsidRPr="00967BEF">
        <w:rPr>
          <w:rFonts w:ascii="宋体" w:eastAsia="宋体" w:hAnsi="宋体" w:cs="Times New Roman" w:hint="eastAsia"/>
          <w:szCs w:val="21"/>
        </w:rPr>
        <w:lastRenderedPageBreak/>
        <w:t>作为验收的依据。</w:t>
      </w:r>
    </w:p>
    <w:p w14:paraId="15547AD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14:paraId="64F9ED2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14:paraId="630B3FC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14:paraId="419B0DB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2"/>
    <w:bookmarkEnd w:id="163"/>
    <w:bookmarkEnd w:id="164"/>
    <w:bookmarkEnd w:id="165"/>
    <w:bookmarkEnd w:id="166"/>
    <w:bookmarkEnd w:id="167"/>
    <w:bookmarkEnd w:id="168"/>
    <w:p w14:paraId="7468E2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14:paraId="76C9A9E5"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69" w:name="_Toc73517666"/>
      <w:bookmarkStart w:id="170" w:name="_Toc73518144"/>
      <w:bookmarkStart w:id="171" w:name="_Toc73521574"/>
      <w:bookmarkStart w:id="172" w:name="_Toc73521662"/>
      <w:bookmarkStart w:id="173" w:name="_Toc100052391"/>
      <w:bookmarkStart w:id="174" w:name="_Toc101074881"/>
      <w:r w:rsidRPr="00967BEF">
        <w:rPr>
          <w:rFonts w:ascii="Arial" w:eastAsia="黑体" w:hAnsi="Arial" w:cs="Times New Roman" w:hint="eastAsia"/>
          <w:b/>
          <w:bCs/>
          <w:sz w:val="28"/>
          <w:szCs w:val="28"/>
        </w:rPr>
        <w:t>开标</w:t>
      </w:r>
      <w:bookmarkEnd w:id="169"/>
      <w:bookmarkEnd w:id="170"/>
      <w:bookmarkEnd w:id="171"/>
      <w:bookmarkEnd w:id="172"/>
      <w:bookmarkEnd w:id="173"/>
      <w:bookmarkEnd w:id="174"/>
    </w:p>
    <w:p w14:paraId="3187BDE3" w14:textId="77777777" w:rsidR="00967BEF" w:rsidRPr="00967BEF" w:rsidRDefault="00967BEF" w:rsidP="00967BEF">
      <w:pPr>
        <w:spacing w:line="360" w:lineRule="auto"/>
        <w:rPr>
          <w:rFonts w:ascii="黑体" w:eastAsia="黑体" w:hAnsi="宋体" w:cs="Times New Roman"/>
          <w:sz w:val="24"/>
          <w:szCs w:val="24"/>
        </w:rPr>
      </w:pPr>
      <w:bookmarkStart w:id="175" w:name="_Toc60560655"/>
      <w:bookmarkStart w:id="176" w:name="_Toc60631650"/>
      <w:bookmarkStart w:id="177" w:name="_Toc73517667"/>
      <w:bookmarkStart w:id="178" w:name="_Toc73518145"/>
      <w:bookmarkStart w:id="179" w:name="_Toc73521575"/>
      <w:bookmarkStart w:id="180" w:name="_Toc73521663"/>
      <w:bookmarkStart w:id="181" w:name="_Toc100052392"/>
      <w:r w:rsidRPr="00967BEF">
        <w:rPr>
          <w:rFonts w:ascii="黑体" w:eastAsia="黑体" w:hAnsi="宋体" w:cs="Times New Roman" w:hint="eastAsia"/>
          <w:sz w:val="24"/>
          <w:szCs w:val="24"/>
        </w:rPr>
        <w:t>28．开标</w:t>
      </w:r>
      <w:bookmarkEnd w:id="175"/>
      <w:bookmarkEnd w:id="176"/>
      <w:bookmarkEnd w:id="177"/>
      <w:bookmarkEnd w:id="178"/>
      <w:bookmarkEnd w:id="179"/>
      <w:bookmarkEnd w:id="180"/>
      <w:bookmarkEnd w:id="181"/>
    </w:p>
    <w:p w14:paraId="3F8C8582" w14:textId="77777777" w:rsidR="00967BEF" w:rsidRPr="00967BEF" w:rsidRDefault="00967BEF" w:rsidP="00967BEF">
      <w:pPr>
        <w:ind w:firstLineChars="171" w:firstLine="359"/>
        <w:rPr>
          <w:rFonts w:ascii="宋体" w:eastAsia="宋体" w:hAnsi="宋体" w:cs="Times New Roman"/>
          <w:szCs w:val="21"/>
        </w:rPr>
      </w:pPr>
      <w:bookmarkStart w:id="182" w:name="bt评标"/>
      <w:bookmarkStart w:id="183" w:name="_Toc73517668"/>
      <w:bookmarkStart w:id="184" w:name="_Toc73518146"/>
      <w:bookmarkStart w:id="185" w:name="_Toc73521576"/>
      <w:bookmarkStart w:id="186" w:name="_Toc73521664"/>
      <w:bookmarkStart w:id="187" w:name="_Toc100052393"/>
      <w:bookmarkStart w:id="188" w:name="_Toc101074882"/>
      <w:bookmarkEnd w:id="182"/>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14:paraId="0CEA901D"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83"/>
      <w:bookmarkEnd w:id="184"/>
      <w:bookmarkEnd w:id="185"/>
      <w:bookmarkEnd w:id="186"/>
      <w:r w:rsidRPr="00967BEF">
        <w:rPr>
          <w:rFonts w:ascii="Arial" w:eastAsia="黑体" w:hAnsi="Arial" w:cs="Times New Roman" w:hint="eastAsia"/>
          <w:b/>
          <w:bCs/>
          <w:sz w:val="28"/>
          <w:szCs w:val="28"/>
        </w:rPr>
        <w:t>要求</w:t>
      </w:r>
      <w:bookmarkEnd w:id="187"/>
      <w:bookmarkEnd w:id="188"/>
    </w:p>
    <w:p w14:paraId="1DA771BE" w14:textId="77777777" w:rsidR="00967BEF" w:rsidRPr="00967BEF" w:rsidRDefault="00967BEF" w:rsidP="00967BEF">
      <w:pPr>
        <w:spacing w:line="360" w:lineRule="auto"/>
        <w:rPr>
          <w:rFonts w:ascii="黑体" w:eastAsia="黑体" w:hAnsi="宋体" w:cs="Times New Roman"/>
          <w:sz w:val="24"/>
          <w:szCs w:val="24"/>
        </w:rPr>
      </w:pPr>
      <w:bookmarkStart w:id="189" w:name="bt评标会议"/>
      <w:bookmarkStart w:id="190" w:name="_Toc73517669"/>
      <w:bookmarkStart w:id="191" w:name="_Toc73518147"/>
      <w:bookmarkStart w:id="192" w:name="_Toc73521577"/>
      <w:bookmarkStart w:id="193" w:name="_Toc73521665"/>
      <w:bookmarkStart w:id="194" w:name="_Toc100052394"/>
      <w:bookmarkEnd w:id="189"/>
      <w:r w:rsidRPr="00967BEF">
        <w:rPr>
          <w:rFonts w:ascii="黑体" w:eastAsia="黑体" w:hAnsi="宋体" w:cs="Times New Roman" w:hint="eastAsia"/>
          <w:sz w:val="24"/>
          <w:szCs w:val="24"/>
        </w:rPr>
        <w:t>29．评标委员会组成</w:t>
      </w:r>
    </w:p>
    <w:p w14:paraId="3BC34B4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14:paraId="4E2AF685" w14:textId="77777777" w:rsidR="00967BEF" w:rsidRPr="00967BEF" w:rsidRDefault="00967BEF" w:rsidP="00967BEF">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14:paraId="61403A7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14:paraId="780F9B2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14:paraId="09C022A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14:paraId="2AFE215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14:paraId="72518A59" w14:textId="77777777" w:rsidR="00967BEF" w:rsidRPr="00967BEF" w:rsidRDefault="00967BEF" w:rsidP="00967BEF">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3D357BA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14:paraId="47D6AC1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30.1公开发布的招标文件，包括图纸、服务清单、答疑文件等；</w:t>
      </w:r>
    </w:p>
    <w:p w14:paraId="119494B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14:paraId="0C1A30B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30.3评标委员会应当认真研究招标文件，至少应了解熟悉以下内容：</w:t>
      </w:r>
    </w:p>
    <w:p w14:paraId="63CA7B3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14:paraId="69E6F94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14:paraId="5CF5E7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14:paraId="60AC769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14:paraId="534D8B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14:paraId="60DAF95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14:paraId="4B9C2CC3"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5" w:name="bt评标过程的保密"/>
      <w:bookmarkStart w:id="196" w:name="bt错误的修正"/>
      <w:bookmarkEnd w:id="190"/>
      <w:bookmarkEnd w:id="191"/>
      <w:bookmarkEnd w:id="192"/>
      <w:bookmarkEnd w:id="193"/>
      <w:bookmarkEnd w:id="194"/>
      <w:bookmarkEnd w:id="195"/>
      <w:bookmarkEnd w:id="196"/>
    </w:p>
    <w:p w14:paraId="416E0A7C"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7" w:name="_Toc100052397"/>
      <w:bookmarkStart w:id="198" w:name="_Toc101074883"/>
      <w:r w:rsidRPr="00967BEF">
        <w:rPr>
          <w:rFonts w:ascii="Arial" w:eastAsia="黑体" w:hAnsi="Arial" w:cs="Times New Roman" w:hint="eastAsia"/>
          <w:b/>
          <w:bCs/>
          <w:sz w:val="28"/>
          <w:szCs w:val="28"/>
        </w:rPr>
        <w:t>评标程序</w:t>
      </w:r>
      <w:bookmarkStart w:id="199" w:name="bt投标文件的审查"/>
      <w:bookmarkStart w:id="200" w:name="_Toc73517671"/>
      <w:bookmarkStart w:id="201" w:name="_Toc73518149"/>
      <w:bookmarkStart w:id="202" w:name="_Toc73521579"/>
      <w:bookmarkStart w:id="203" w:name="_Toc73521667"/>
      <w:bookmarkEnd w:id="199"/>
      <w:r w:rsidRPr="00967BEF">
        <w:rPr>
          <w:rFonts w:ascii="Arial" w:eastAsia="黑体" w:hAnsi="Arial" w:cs="Times New Roman" w:hint="eastAsia"/>
          <w:b/>
          <w:bCs/>
          <w:sz w:val="28"/>
          <w:szCs w:val="28"/>
        </w:rPr>
        <w:t>及评标方法</w:t>
      </w:r>
      <w:bookmarkEnd w:id="197"/>
      <w:bookmarkEnd w:id="198"/>
    </w:p>
    <w:p w14:paraId="35950220" w14:textId="77777777" w:rsidR="00967BEF" w:rsidRPr="00967BEF" w:rsidRDefault="00967BEF" w:rsidP="00967BEF">
      <w:pPr>
        <w:spacing w:line="360" w:lineRule="auto"/>
        <w:rPr>
          <w:rFonts w:ascii="黑体" w:eastAsia="黑体" w:hAnsi="宋体" w:cs="Times New Roman"/>
          <w:sz w:val="24"/>
          <w:szCs w:val="24"/>
        </w:rPr>
      </w:pPr>
      <w:bookmarkStart w:id="204" w:name="_Toc100052398"/>
      <w:r w:rsidRPr="00967BEF">
        <w:rPr>
          <w:rFonts w:ascii="黑体" w:eastAsia="黑体" w:hAnsi="宋体" w:cs="Times New Roman" w:hint="eastAsia"/>
          <w:sz w:val="24"/>
          <w:szCs w:val="24"/>
        </w:rPr>
        <w:t>32．投标文件初审</w:t>
      </w:r>
      <w:bookmarkEnd w:id="204"/>
    </w:p>
    <w:bookmarkEnd w:id="200"/>
    <w:bookmarkEnd w:id="201"/>
    <w:bookmarkEnd w:id="202"/>
    <w:bookmarkEnd w:id="203"/>
    <w:p w14:paraId="307F5F9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2183E9A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5CA73016" w14:textId="77777777" w:rsidR="00967BEF" w:rsidRPr="00967BEF" w:rsidRDefault="00967BEF" w:rsidP="00967BEF">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14ECB155" w14:textId="77777777" w:rsidR="00967BEF" w:rsidRPr="00967BEF" w:rsidRDefault="00967BEF" w:rsidP="00967BEF">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14:paraId="575BCE96" w14:textId="77777777" w:rsidR="00967BEF" w:rsidRPr="00967BEF" w:rsidRDefault="00967BEF" w:rsidP="00967BEF">
      <w:pPr>
        <w:spacing w:line="360" w:lineRule="auto"/>
        <w:rPr>
          <w:rFonts w:ascii="黑体" w:eastAsia="黑体" w:hAnsi="宋体" w:cs="Times New Roman"/>
          <w:sz w:val="24"/>
          <w:szCs w:val="24"/>
        </w:rPr>
      </w:pPr>
      <w:bookmarkStart w:id="205" w:name="_Toc100052399"/>
      <w:r w:rsidRPr="00967BEF">
        <w:rPr>
          <w:rFonts w:ascii="黑体" w:eastAsia="黑体" w:hAnsi="宋体" w:cs="Times New Roman" w:hint="eastAsia"/>
          <w:sz w:val="24"/>
          <w:szCs w:val="24"/>
        </w:rPr>
        <w:t>33．澄清有关问题</w:t>
      </w:r>
      <w:bookmarkEnd w:id="205"/>
    </w:p>
    <w:p w14:paraId="78113FFB" w14:textId="77777777" w:rsidR="00967BEF" w:rsidRPr="00967BEF" w:rsidRDefault="00967BEF" w:rsidP="00967BEF">
      <w:pPr>
        <w:ind w:firstLineChars="196" w:firstLine="412"/>
        <w:rPr>
          <w:rFonts w:ascii="宋体" w:eastAsia="宋体" w:hAnsi="宋体" w:cs="Times New Roman"/>
          <w:szCs w:val="21"/>
        </w:rPr>
      </w:pPr>
      <w:bookmarkStart w:id="206" w:name="bt投标文件的澄清"/>
      <w:bookmarkStart w:id="207" w:name="bt废标"/>
      <w:bookmarkStart w:id="208" w:name="bt投标文件的评估和比较"/>
      <w:bookmarkStart w:id="209" w:name="_Toc73517675"/>
      <w:bookmarkStart w:id="210" w:name="_Toc73518153"/>
      <w:bookmarkStart w:id="211" w:name="_Toc73521583"/>
      <w:bookmarkStart w:id="212" w:name="_Toc73521671"/>
      <w:bookmarkEnd w:id="206"/>
      <w:bookmarkEnd w:id="207"/>
      <w:bookmarkEnd w:id="208"/>
      <w:r w:rsidRPr="00967BEF">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48D08B2D" w14:textId="77777777" w:rsidR="00967BEF" w:rsidRPr="00967BEF" w:rsidRDefault="00967BEF" w:rsidP="00967BEF">
      <w:pPr>
        <w:spacing w:line="360" w:lineRule="auto"/>
        <w:rPr>
          <w:rFonts w:ascii="黑体" w:eastAsia="黑体" w:hAnsi="宋体" w:cs="Times New Roman"/>
          <w:sz w:val="24"/>
          <w:szCs w:val="24"/>
        </w:rPr>
      </w:pPr>
      <w:bookmarkStart w:id="213" w:name="_Toc73517673"/>
      <w:bookmarkStart w:id="214" w:name="_Toc73518151"/>
      <w:bookmarkStart w:id="215" w:name="_Toc73521581"/>
      <w:bookmarkStart w:id="216" w:name="_Toc73521669"/>
      <w:bookmarkStart w:id="217" w:name="_Toc100052400"/>
      <w:r w:rsidRPr="00967BEF">
        <w:rPr>
          <w:rFonts w:ascii="黑体" w:eastAsia="黑体" w:hAnsi="宋体" w:cs="Times New Roman" w:hint="eastAsia"/>
          <w:sz w:val="24"/>
          <w:szCs w:val="24"/>
        </w:rPr>
        <w:t>34．错误的修正</w:t>
      </w:r>
      <w:bookmarkEnd w:id="213"/>
      <w:bookmarkEnd w:id="214"/>
      <w:bookmarkEnd w:id="215"/>
      <w:bookmarkEnd w:id="216"/>
      <w:bookmarkEnd w:id="217"/>
    </w:p>
    <w:p w14:paraId="0378151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30CDE1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14:paraId="65599C9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14:paraId="39DA69D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14:paraId="0B1BFE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14:paraId="4C015B1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14:paraId="6B0F47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14:paraId="443AFA7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14:paraId="25A8B74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14:paraId="548BC9C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14:paraId="11C9A15B" w14:textId="77777777" w:rsidR="00967BEF" w:rsidRPr="00967BEF" w:rsidRDefault="00967BEF" w:rsidP="00967BEF">
      <w:pPr>
        <w:spacing w:line="360" w:lineRule="auto"/>
        <w:rPr>
          <w:rFonts w:ascii="黑体" w:eastAsia="黑体" w:hAnsi="宋体" w:cs="Times New Roman"/>
          <w:sz w:val="24"/>
          <w:szCs w:val="24"/>
        </w:rPr>
      </w:pPr>
      <w:bookmarkStart w:id="218" w:name="_Toc100052401"/>
      <w:r w:rsidRPr="00967BEF">
        <w:rPr>
          <w:rFonts w:ascii="黑体" w:eastAsia="黑体" w:hAnsi="宋体" w:cs="Times New Roman" w:hint="eastAsia"/>
          <w:sz w:val="24"/>
          <w:szCs w:val="24"/>
        </w:rPr>
        <w:t>35．投标文件的</w:t>
      </w:r>
      <w:bookmarkEnd w:id="209"/>
      <w:bookmarkEnd w:id="210"/>
      <w:bookmarkEnd w:id="211"/>
      <w:bookmarkEnd w:id="212"/>
      <w:r w:rsidRPr="00967BEF">
        <w:rPr>
          <w:rFonts w:ascii="黑体" w:eastAsia="黑体" w:hAnsi="宋体" w:cs="Times New Roman" w:hint="eastAsia"/>
          <w:sz w:val="24"/>
          <w:szCs w:val="24"/>
        </w:rPr>
        <w:t>比较与评价</w:t>
      </w:r>
      <w:bookmarkEnd w:id="218"/>
    </w:p>
    <w:p w14:paraId="7F3FD86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14:paraId="4F5DD80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36.实地考察、演示或设备测试</w:t>
      </w:r>
    </w:p>
    <w:p w14:paraId="5E35AB6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14:paraId="4BFDA25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14:paraId="5C49396B" w14:textId="77777777" w:rsidR="00967BEF" w:rsidRPr="00967BEF" w:rsidRDefault="00967BEF" w:rsidP="00967BEF">
      <w:pPr>
        <w:spacing w:line="360" w:lineRule="auto"/>
        <w:rPr>
          <w:rFonts w:ascii="黑体" w:eastAsia="黑体" w:hAnsi="宋体" w:cs="Times New Roman"/>
          <w:sz w:val="24"/>
          <w:szCs w:val="24"/>
        </w:rPr>
      </w:pPr>
      <w:bookmarkStart w:id="219" w:name="_Toc100052402"/>
      <w:r w:rsidRPr="00967BEF">
        <w:rPr>
          <w:rFonts w:ascii="黑体" w:eastAsia="黑体" w:hAnsi="宋体" w:cs="Times New Roman" w:hint="eastAsia"/>
          <w:sz w:val="24"/>
          <w:szCs w:val="24"/>
        </w:rPr>
        <w:t>37．评标方法</w:t>
      </w:r>
      <w:bookmarkEnd w:id="219"/>
    </w:p>
    <w:p w14:paraId="002CB3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14:paraId="4E00A208"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20" w:name="评标方法2"/>
      <w:r w:rsidRPr="00967BEF">
        <w:rPr>
          <w:rFonts w:ascii="宋体" w:eastAsia="宋体" w:hAnsi="宋体" w:cs="Times New Roman" w:hint="eastAsia"/>
          <w:b/>
          <w:bCs/>
          <w:szCs w:val="21"/>
        </w:rPr>
        <w:t>最低评标价法</w:t>
      </w:r>
    </w:p>
    <w:p w14:paraId="0954F98F"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1BF68CFD"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20"/>
    </w:p>
    <w:p w14:paraId="5C8B7590" w14:textId="77777777" w:rsidR="00967BEF" w:rsidRPr="00967BEF" w:rsidRDefault="00967BEF" w:rsidP="00967BEF">
      <w:pPr>
        <w:ind w:firstLineChars="196" w:firstLine="412"/>
        <w:rPr>
          <w:rFonts w:ascii="宋体" w:eastAsia="宋体" w:hAnsi="宋体" w:cs="Times New Roman"/>
          <w:bCs/>
          <w:szCs w:val="21"/>
        </w:rPr>
      </w:pPr>
      <w:bookmarkStart w:id="221"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6D2A033B"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14:paraId="7FCADA2D"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2420F858" w14:textId="77777777" w:rsidR="00967BEF" w:rsidRPr="00967BEF" w:rsidRDefault="00967BEF" w:rsidP="00967BEF">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14:paraId="1FE41586" w14:textId="77777777" w:rsidR="00967BEF" w:rsidRPr="00967BEF" w:rsidRDefault="00967BEF" w:rsidP="00967BEF">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21"/>
      <w:r w:rsidRPr="00967BEF">
        <w:rPr>
          <w:rFonts w:ascii="宋体" w:eastAsia="宋体" w:hAnsi="宋体" w:cs="Times New Roman" w:hint="eastAsia"/>
          <w:b/>
          <w:bCs/>
          <w:szCs w:val="21"/>
        </w:rPr>
        <w:t>见本项目招标文件专用条款的相关内容。</w:t>
      </w:r>
    </w:p>
    <w:p w14:paraId="0C1A6916"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14:paraId="6C3E155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14:paraId="24C53B6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3D84392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2采用最低评标价法的，按投标报价由低到高顺序排列，投标报价相同的，按技术指标优劣顺序排列。评标委员会认为，排在前面的供应商的最低投标报价或者某些分项报价明</w:t>
      </w:r>
      <w:r w:rsidRPr="00967BEF">
        <w:rPr>
          <w:rFonts w:ascii="宋体" w:eastAsia="宋体" w:hAnsi="宋体" w:cs="Times New Roman" w:hint="eastAsia"/>
          <w:szCs w:val="21"/>
        </w:rPr>
        <w:lastRenderedPageBreak/>
        <w:t>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149268F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4FD26C2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568B0CFF" w14:textId="77777777" w:rsidR="00967BEF" w:rsidRPr="00967BEF" w:rsidRDefault="00967BEF" w:rsidP="00967BEF">
      <w:pPr>
        <w:spacing w:line="360" w:lineRule="auto"/>
        <w:rPr>
          <w:rFonts w:ascii="黑体" w:eastAsia="黑体" w:hAnsi="宋体" w:cs="Times New Roman"/>
          <w:sz w:val="24"/>
          <w:szCs w:val="24"/>
        </w:rPr>
      </w:pPr>
      <w:bookmarkStart w:id="222" w:name="_Toc100052404"/>
      <w:r w:rsidRPr="00967BEF">
        <w:rPr>
          <w:rFonts w:ascii="黑体" w:eastAsia="黑体" w:hAnsi="宋体" w:cs="Times New Roman" w:hint="eastAsia"/>
          <w:sz w:val="24"/>
          <w:szCs w:val="24"/>
        </w:rPr>
        <w:t>39．编写评标报告</w:t>
      </w:r>
      <w:bookmarkEnd w:id="222"/>
    </w:p>
    <w:p w14:paraId="2F7E78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1EBC0C9" w14:textId="77777777" w:rsidR="00967BEF" w:rsidRPr="00967BEF" w:rsidRDefault="00967BEF" w:rsidP="00967BEF">
      <w:pPr>
        <w:spacing w:line="360" w:lineRule="auto"/>
        <w:rPr>
          <w:rFonts w:ascii="黑体" w:eastAsia="黑体" w:hAnsi="宋体" w:cs="Times New Roman"/>
          <w:sz w:val="24"/>
          <w:szCs w:val="24"/>
        </w:rPr>
      </w:pPr>
      <w:bookmarkStart w:id="223" w:name="_Toc100052405"/>
      <w:bookmarkStart w:id="224" w:name="_Toc73517681"/>
      <w:bookmarkStart w:id="225" w:name="_Toc73518159"/>
      <w:bookmarkStart w:id="226" w:name="_Toc73521588"/>
      <w:bookmarkStart w:id="227" w:name="_Toc73521676"/>
      <w:r w:rsidRPr="00967BEF">
        <w:rPr>
          <w:rFonts w:ascii="黑体" w:eastAsia="黑体" w:hAnsi="宋体" w:cs="Times New Roman" w:hint="eastAsia"/>
          <w:sz w:val="24"/>
          <w:szCs w:val="24"/>
        </w:rPr>
        <w:t>40．预中标公告</w:t>
      </w:r>
      <w:bookmarkEnd w:id="223"/>
    </w:p>
    <w:p w14:paraId="6C4FA0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9"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14:paraId="45D60B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14:paraId="3F79ECD1" w14:textId="77777777" w:rsidR="00967BEF" w:rsidRPr="00967BEF" w:rsidRDefault="00967BEF" w:rsidP="00967BEF">
      <w:pPr>
        <w:spacing w:line="360" w:lineRule="auto"/>
        <w:rPr>
          <w:rFonts w:ascii="黑体" w:eastAsia="黑体" w:hAnsi="宋体" w:cs="Times New Roman"/>
          <w:sz w:val="24"/>
          <w:szCs w:val="24"/>
        </w:rPr>
      </w:pPr>
      <w:bookmarkStart w:id="228" w:name="_Toc100052406"/>
      <w:r w:rsidRPr="00967BEF">
        <w:rPr>
          <w:rFonts w:ascii="黑体" w:eastAsia="黑体" w:hAnsi="宋体" w:cs="Times New Roman" w:hint="eastAsia"/>
          <w:sz w:val="24"/>
          <w:szCs w:val="24"/>
        </w:rPr>
        <w:t>41．中标结果及中标通知书</w:t>
      </w:r>
      <w:bookmarkEnd w:id="228"/>
    </w:p>
    <w:bookmarkEnd w:id="224"/>
    <w:bookmarkEnd w:id="225"/>
    <w:bookmarkEnd w:id="226"/>
    <w:bookmarkEnd w:id="227"/>
    <w:p w14:paraId="437ED6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14:paraId="73FBD97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14:paraId="1FD380C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14:paraId="100123FF"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29" w:name="bt合同的授予"/>
      <w:bookmarkStart w:id="230" w:name="_Toc73517678"/>
      <w:bookmarkStart w:id="231" w:name="_Toc73518156"/>
      <w:bookmarkStart w:id="232" w:name="_Toc100052407"/>
      <w:bookmarkStart w:id="233" w:name="_Toc101074884"/>
      <w:bookmarkEnd w:id="229"/>
      <w:r w:rsidRPr="00967BEF">
        <w:rPr>
          <w:rFonts w:ascii="Arial" w:eastAsia="黑体" w:hAnsi="Arial" w:cs="Times New Roman" w:hint="eastAsia"/>
          <w:b/>
          <w:bCs/>
          <w:sz w:val="28"/>
          <w:szCs w:val="28"/>
        </w:rPr>
        <w:lastRenderedPageBreak/>
        <w:t>公开招标失败的后续处理</w:t>
      </w:r>
    </w:p>
    <w:p w14:paraId="16CEBA3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14:paraId="13CA9BE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14:paraId="5ECB070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2DD8FD1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14:paraId="787256F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14:paraId="557FF68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2920C7E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69A180E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73DAAFD3"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14:paraId="27981B4E"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14:paraId="115C37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14:paraId="19C29F7A"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14:paraId="5A6CD3A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14:paraId="1BFF85D5"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4BDF4A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14:paraId="765F6DF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460A07D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09DB0FE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33FEF4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5708FAA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0E84BEB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159581D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14:paraId="23A21B2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1CF7593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582579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30C5491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92701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5BE40A8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5675093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14:paraId="62EFDFA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14:paraId="27639429" w14:textId="77777777" w:rsidR="00967BEF" w:rsidRPr="00967BEF" w:rsidRDefault="00967BEF" w:rsidP="00967BEF">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14:paraId="3237ACDB"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1CEF1DBC"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14:paraId="1C547669"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14:paraId="6F4F6E1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14:paraId="553E466F"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14:paraId="5120FC7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14:paraId="79817F5F"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14:paraId="7800572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14:paraId="401D0FF9"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5FA86F8"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14:paraId="6718A4D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3777E62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0DC451A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3F7D99C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5081823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136E76A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0FCA3D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14:paraId="5CA8517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404A3D1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7B17572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49784AC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14:paraId="26DA018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147938D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09873F3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14:paraId="24900A8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14:paraId="44F09AB5"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5D6BFE66" w14:textId="77777777" w:rsidR="00967BEF" w:rsidRPr="00967BEF" w:rsidRDefault="00967BEF" w:rsidP="00967BEF">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30"/>
    <w:bookmarkEnd w:id="231"/>
    <w:bookmarkEnd w:id="232"/>
    <w:bookmarkEnd w:id="233"/>
    <w:p w14:paraId="130B776F"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14:paraId="39F191C6" w14:textId="77777777" w:rsidR="00967BEF" w:rsidRPr="00967BEF" w:rsidRDefault="00967BEF" w:rsidP="00967BEF">
      <w:pPr>
        <w:spacing w:line="360" w:lineRule="auto"/>
        <w:rPr>
          <w:rFonts w:ascii="黑体" w:eastAsia="黑体" w:hAnsi="宋体" w:cs="Times New Roman"/>
          <w:sz w:val="24"/>
          <w:szCs w:val="24"/>
        </w:rPr>
      </w:pPr>
      <w:bookmarkStart w:id="234" w:name="_33._合同授予标准"/>
      <w:bookmarkStart w:id="235" w:name="_Toc73517679"/>
      <w:bookmarkStart w:id="236" w:name="_Toc73518157"/>
      <w:bookmarkStart w:id="237" w:name="_Toc73521586"/>
      <w:bookmarkStart w:id="238" w:name="_Toc73521674"/>
      <w:bookmarkStart w:id="239" w:name="_Toc100052408"/>
      <w:bookmarkEnd w:id="234"/>
      <w:r w:rsidRPr="00967BEF">
        <w:rPr>
          <w:rFonts w:ascii="黑体" w:eastAsia="黑体" w:hAnsi="宋体" w:cs="Times New Roman" w:hint="eastAsia"/>
          <w:sz w:val="24"/>
          <w:szCs w:val="24"/>
        </w:rPr>
        <w:t>45．合同授予标准</w:t>
      </w:r>
      <w:bookmarkEnd w:id="235"/>
      <w:bookmarkEnd w:id="236"/>
      <w:bookmarkEnd w:id="237"/>
      <w:bookmarkEnd w:id="238"/>
      <w:bookmarkEnd w:id="239"/>
    </w:p>
    <w:p w14:paraId="0372387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14:paraId="4FECF769" w14:textId="77777777" w:rsidR="00967BEF" w:rsidRPr="00967BEF" w:rsidRDefault="00967BEF" w:rsidP="00967BEF">
      <w:pPr>
        <w:spacing w:line="360" w:lineRule="auto"/>
        <w:rPr>
          <w:rFonts w:ascii="黑体" w:eastAsia="黑体" w:hAnsi="宋体" w:cs="Times New Roman"/>
          <w:sz w:val="24"/>
          <w:szCs w:val="24"/>
        </w:rPr>
      </w:pPr>
      <w:bookmarkStart w:id="240" w:name="_Toc73517680"/>
      <w:bookmarkStart w:id="241" w:name="_Toc73518158"/>
      <w:bookmarkStart w:id="242" w:name="_Toc73521587"/>
      <w:bookmarkStart w:id="243" w:name="_Toc73521675"/>
      <w:bookmarkStart w:id="244" w:name="_Toc100052409"/>
      <w:r w:rsidRPr="00967BEF">
        <w:rPr>
          <w:rFonts w:ascii="黑体" w:eastAsia="黑体" w:hAnsi="宋体" w:cs="Times New Roman" w:hint="eastAsia"/>
          <w:sz w:val="24"/>
          <w:szCs w:val="24"/>
        </w:rPr>
        <w:t>46．</w:t>
      </w:r>
      <w:bookmarkEnd w:id="240"/>
      <w:bookmarkEnd w:id="241"/>
      <w:bookmarkEnd w:id="242"/>
      <w:bookmarkEnd w:id="243"/>
      <w:bookmarkEnd w:id="244"/>
      <w:r w:rsidRPr="00967BEF">
        <w:rPr>
          <w:rFonts w:ascii="黑体" w:eastAsia="黑体" w:hAnsi="宋体" w:cs="Times New Roman" w:hint="eastAsia"/>
          <w:sz w:val="24"/>
          <w:szCs w:val="24"/>
        </w:rPr>
        <w:t>接受和拒绝任何或所有投标的权力</w:t>
      </w:r>
    </w:p>
    <w:p w14:paraId="50DC4A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2E18F0DC" w14:textId="77777777" w:rsidR="00967BEF" w:rsidRPr="00967BEF" w:rsidRDefault="00967BEF" w:rsidP="00967BEF">
      <w:pPr>
        <w:spacing w:line="360" w:lineRule="auto"/>
        <w:rPr>
          <w:rFonts w:ascii="黑体" w:eastAsia="黑体" w:hAnsi="宋体" w:cs="Times New Roman"/>
          <w:sz w:val="24"/>
          <w:szCs w:val="24"/>
        </w:rPr>
      </w:pPr>
      <w:bookmarkStart w:id="245" w:name="_Toc73517682"/>
      <w:bookmarkStart w:id="246" w:name="_Toc73518160"/>
      <w:bookmarkStart w:id="247" w:name="_Toc73521589"/>
      <w:bookmarkStart w:id="248" w:name="_Toc73521677"/>
      <w:bookmarkStart w:id="249" w:name="_Toc100052410"/>
      <w:r w:rsidRPr="00967BEF">
        <w:rPr>
          <w:rFonts w:ascii="黑体" w:eastAsia="黑体" w:hAnsi="宋体" w:cs="Times New Roman" w:hint="eastAsia"/>
          <w:sz w:val="24"/>
          <w:szCs w:val="24"/>
        </w:rPr>
        <w:t>47．合同协议书的签订</w:t>
      </w:r>
      <w:bookmarkEnd w:id="245"/>
      <w:bookmarkEnd w:id="246"/>
      <w:bookmarkEnd w:id="247"/>
      <w:bookmarkEnd w:id="248"/>
      <w:bookmarkEnd w:id="249"/>
    </w:p>
    <w:p w14:paraId="0DDCF49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709F7E45"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31BC1939"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14:paraId="182078CD"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14:paraId="30C702D3" w14:textId="77777777" w:rsidR="00967BEF" w:rsidRPr="00967BEF" w:rsidRDefault="00967BEF" w:rsidP="00967BEF">
      <w:pPr>
        <w:spacing w:line="360" w:lineRule="auto"/>
        <w:rPr>
          <w:rFonts w:ascii="黑体" w:eastAsia="黑体" w:hAnsi="宋体" w:cs="Times New Roman"/>
          <w:sz w:val="24"/>
          <w:szCs w:val="24"/>
        </w:rPr>
      </w:pPr>
      <w:bookmarkStart w:id="250" w:name="_Toc73517683"/>
      <w:bookmarkStart w:id="251" w:name="_Toc73518161"/>
      <w:bookmarkStart w:id="252" w:name="_Toc73521590"/>
      <w:bookmarkStart w:id="253" w:name="_Toc73521678"/>
      <w:bookmarkStart w:id="254" w:name="_Toc100052411"/>
      <w:r w:rsidRPr="00967BEF">
        <w:rPr>
          <w:rFonts w:ascii="黑体" w:eastAsia="黑体" w:hAnsi="宋体" w:cs="Times New Roman" w:hint="eastAsia"/>
          <w:sz w:val="24"/>
          <w:szCs w:val="24"/>
        </w:rPr>
        <w:t>48．履约担保</w:t>
      </w:r>
      <w:bookmarkEnd w:id="250"/>
      <w:bookmarkEnd w:id="251"/>
      <w:bookmarkEnd w:id="252"/>
      <w:bookmarkEnd w:id="253"/>
      <w:bookmarkEnd w:id="254"/>
    </w:p>
    <w:p w14:paraId="5DC434E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14:paraId="4B2DD94E"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14:paraId="38F6744E"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14:paraId="61D8AE8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14:paraId="50AD255F"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14:paraId="1D7F98A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14:paraId="43105B7E"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14:paraId="6592D14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14:paraId="4C738F32"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08495B6B"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144BAB8"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14:paraId="44BBC3B7"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14:paraId="72501706"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14:paraId="05903AC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14:paraId="092C29B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14:paraId="7E49B64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14:paraId="6CE3EA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14:paraId="7EAA658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14:paraId="6A052C4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14:paraId="638089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14:paraId="5539B15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14:paraId="2154D33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14:paraId="4E3877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14:paraId="675F306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14:paraId="49D0819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14:paraId="5F082AB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14:paraId="575C66E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14:paraId="0EE5A3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14:paraId="1AB4086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14:paraId="07B3BFA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15CB0CE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29BBDBF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14:paraId="26F2032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14:paraId="2D6F84AD" w14:textId="77777777" w:rsidR="00967BEF" w:rsidRPr="00967BEF" w:rsidRDefault="00967BEF" w:rsidP="00967BEF">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2A41995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14:paraId="31A49D2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14:paraId="132DFFB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66B7F6C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14:paraId="3A84292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14:paraId="7B2CBC9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14:paraId="7E4B3EB2" w14:textId="77777777" w:rsidR="00AB03A9" w:rsidRPr="00967BEF" w:rsidRDefault="00AB03A9" w:rsidP="00AB03A9"/>
    <w:p w14:paraId="27B13710" w14:textId="77777777" w:rsidR="00EB4369" w:rsidRDefault="00EB4369"/>
    <w:sectPr w:rsidR="00EB4369" w:rsidSect="00984EDC">
      <w:headerReference w:type="default" r:id="rId10"/>
      <w:footerReference w:type="even" r:id="rId11"/>
      <w:footerReference w:type="default" r:id="rId12"/>
      <w:pgSz w:w="11907" w:h="16840"/>
      <w:pgMar w:top="1440" w:right="1797" w:bottom="1440" w:left="1797" w:header="851" w:footer="992" w:gutter="0"/>
      <w:cols w:space="425"/>
      <w:docGrid w:type="lines"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CD521" w16cid:durableId="1F1522C6"/>
  <w16cid:commentId w16cid:paraId="47EC9B7B" w16cid:durableId="1F1522D7"/>
  <w16cid:commentId w16cid:paraId="0CFD0D9D" w16cid:durableId="1F1522C7"/>
  <w16cid:commentId w16cid:paraId="5623986C" w16cid:durableId="1F1522C8"/>
  <w16cid:commentId w16cid:paraId="092E623B" w16cid:durableId="1F1522C9"/>
  <w16cid:commentId w16cid:paraId="32D187F8" w16cid:durableId="1F1522CA"/>
  <w16cid:commentId w16cid:paraId="24519CA1" w16cid:durableId="1F1522CB"/>
  <w16cid:commentId w16cid:paraId="6A0B7A18" w16cid:durableId="1F1522CC"/>
  <w16cid:commentId w16cid:paraId="7FF3D76D" w16cid:durableId="1F1522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799FF1" w14:textId="77777777" w:rsidR="004B51ED" w:rsidRDefault="004B51ED">
      <w:r>
        <w:separator/>
      </w:r>
    </w:p>
  </w:endnote>
  <w:endnote w:type="continuationSeparator" w:id="0">
    <w:p w14:paraId="236152C2" w14:textId="77777777" w:rsidR="004B51ED" w:rsidRDefault="004B5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charset w:val="00"/>
    <w:family w:val="auto"/>
    <w:pitch w:val="variable"/>
    <w:sig w:usb0="A00002EF" w:usb1="4000207B" w:usb2="00000000" w:usb3="00000000" w:csb0="FFFFFFFF" w:csb1="00000000"/>
  </w:font>
  <w:font w:name="等线">
    <w:altName w:val="Arial Unicode MS"/>
    <w:charset w:val="00"/>
    <w:family w:val="auto"/>
    <w:pitch w:val="variable"/>
    <w:sig w:usb0="00000000" w:usb1="4000207B" w:usb2="00000000" w:usb3="00000000" w:csb0="FFFFFF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00"/>
    <w:family w:val="auto"/>
    <w:pitch w:val="variable"/>
    <w:sig w:usb0="A00002EF" w:usb1="4000207B" w:usb2="00000000" w:usb3="00000000" w:csb0="FFFFFF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charset w:val="00"/>
    <w:family w:val="auto"/>
    <w:pitch w:val="variable"/>
    <w:sig w:usb0="A00002EF" w:usb1="4000207B" w:usb2="00000000" w:usb3="00000000" w:csb0="FFFFFF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charset w:val="00"/>
    <w:family w:val="auto"/>
    <w:pitch w:val="variable"/>
    <w:sig w:usb0="A00002EF" w:usb1="4000207B" w:usb2="00000000" w:usb3="00000000" w:csb0="FFFFFFFF" w:csb1="00000000"/>
  </w:font>
  <w:font w:name="Calibri">
    <w:panose1 w:val="020F0502020204030204"/>
    <w:charset w:val="00"/>
    <w:family w:val="swiss"/>
    <w:pitch w:val="variable"/>
    <w:sig w:usb0="E00002FF" w:usb1="4000ACFF" w:usb2="00000001" w:usb3="00000000" w:csb0="0000019F" w:csb1="00000000"/>
  </w:font>
  <w:font w:name="Arial (W1)">
    <w:charset w:val="00"/>
    <w:family w:val="auto"/>
    <w:pitch w:val="variable"/>
    <w:sig w:usb0="A00002EF" w:usb1="4000207B" w:usb2="00000000" w:usb3="00000000" w:csb0="FFFFFFFF" w:csb1="00000000"/>
  </w:font>
  <w:font w:name="Cambria">
    <w:panose1 w:val="02040503050406030204"/>
    <w:charset w:val="00"/>
    <w:family w:val="roman"/>
    <w:pitch w:val="variable"/>
    <w:sig w:usb0="E00002FF" w:usb1="400004FF" w:usb2="00000000" w:usb3="00000000" w:csb0="0000019F" w:csb1="00000000"/>
  </w:font>
  <w:font w:name="ˎ̥">
    <w:charset w:val="00"/>
    <w:family w:val="auto"/>
    <w:pitch w:val="variable"/>
    <w:sig w:usb0="A00002EF" w:usb1="4000207B" w:usb2="00000000" w:usb3="00000000" w:csb0="FFFFFFFF" w:csb1="00000000"/>
  </w:font>
  <w:font w:name="??">
    <w:charset w:val="00"/>
    <w:family w:val="auto"/>
    <w:pitch w:val="variable"/>
    <w:sig w:usb0="A00002EF" w:usb1="4000207B" w:usb2="00000000" w:usb3="00000000" w:csb0="FFFFFFFF" w:csb1="00000000"/>
  </w:font>
  <w:font w:name="汉仪细等线简">
    <w:charset w:val="00"/>
    <w:family w:val="auto"/>
    <w:pitch w:val="variable"/>
    <w:sig w:usb0="A00002EF" w:usb1="4000207B" w:usb2="00000000" w:usb3="00000000" w:csb0="FFFFFFFF" w:csb1="00000000"/>
  </w:font>
  <w:font w:name="H Yb 2gj">
    <w:charset w:val="00"/>
    <w:family w:val="auto"/>
    <w:pitch w:val="variable"/>
    <w:sig w:usb0="A00002EF" w:usb1="4000207B" w:usb2="00000000" w:usb3="00000000" w:csb0="FFFFFFFF"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8C48" w14:textId="77777777" w:rsidR="00A72631" w:rsidRDefault="00A72631">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33D8F81" w14:textId="77777777" w:rsidR="00A72631" w:rsidRDefault="00A72631">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AE33" w14:textId="77777777" w:rsidR="00A72631" w:rsidRDefault="00A72631">
    <w:pPr>
      <w:pStyle w:val="af8"/>
      <w:framePr w:wrap="around" w:vAnchor="text" w:hAnchor="margin" w:xAlign="center" w:y="1"/>
      <w:rPr>
        <w:rStyle w:val="af7"/>
      </w:rPr>
    </w:pPr>
    <w:r>
      <w:t xml:space="preserve">- </w:t>
    </w:r>
    <w:r>
      <w:fldChar w:fldCharType="begin"/>
    </w:r>
    <w:r>
      <w:instrText xml:space="preserve"> PAGE </w:instrText>
    </w:r>
    <w:r>
      <w:fldChar w:fldCharType="separate"/>
    </w:r>
    <w:r w:rsidR="00607D8B">
      <w:rPr>
        <w:noProof/>
      </w:rPr>
      <w:t>22</w:t>
    </w:r>
    <w:r>
      <w:rPr>
        <w:noProof/>
      </w:rPr>
      <w:fldChar w:fldCharType="end"/>
    </w:r>
    <w:r>
      <w:t xml:space="preserve"> -</w:t>
    </w:r>
  </w:p>
  <w:p w14:paraId="2CCEA156" w14:textId="77777777" w:rsidR="00A72631" w:rsidRDefault="00A72631">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2A3DD" w14:textId="77777777" w:rsidR="004B51ED" w:rsidRDefault="004B51ED">
      <w:r>
        <w:separator/>
      </w:r>
    </w:p>
  </w:footnote>
  <w:footnote w:type="continuationSeparator" w:id="0">
    <w:p w14:paraId="05194ABD" w14:textId="77777777" w:rsidR="004B51ED" w:rsidRDefault="004B51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A15A" w14:textId="328013CD" w:rsidR="00A72631" w:rsidRDefault="00A72631">
    <w:pPr>
      <w:pStyle w:val="af3"/>
    </w:pPr>
    <w:r w:rsidRPr="001B7492">
      <w:rPr>
        <w:rFonts w:hint="eastAsia"/>
      </w:rPr>
      <w:t>深圳大学招投标管理中心</w:t>
    </w:r>
    <w:r>
      <w:rPr>
        <w:rFonts w:hint="eastAsia"/>
      </w:rPr>
      <w:t xml:space="preserve">                                                    SZUCG20190141FW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7">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8">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9">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3">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A8B2A46"/>
    <w:multiLevelType w:val="hybridMultilevel"/>
    <w:tmpl w:val="364ED5BE"/>
    <w:lvl w:ilvl="0" w:tplc="669843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9">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849273A"/>
    <w:multiLevelType w:val="singleLevel"/>
    <w:tmpl w:val="5849273A"/>
    <w:lvl w:ilvl="0">
      <w:start w:val="1"/>
      <w:numFmt w:val="decimal"/>
      <w:suff w:val="nothing"/>
      <w:lvlText w:val="%1、"/>
      <w:lvlJc w:val="left"/>
    </w:lvl>
  </w:abstractNum>
  <w:abstractNum w:abstractNumId="22">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4">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7">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9"/>
  </w:num>
  <w:num w:numId="4">
    <w:abstractNumId w:val="8"/>
  </w:num>
  <w:num w:numId="5">
    <w:abstractNumId w:val="6"/>
  </w:num>
  <w:num w:numId="6">
    <w:abstractNumId w:val="28"/>
  </w:num>
  <w:num w:numId="7">
    <w:abstractNumId w:val="7"/>
  </w:num>
  <w:num w:numId="8">
    <w:abstractNumId w:val="12"/>
  </w:num>
  <w:num w:numId="9">
    <w:abstractNumId w:val="21"/>
  </w:num>
  <w:num w:numId="10">
    <w:abstractNumId w:val="5"/>
  </w:num>
  <w:num w:numId="11">
    <w:abstractNumId w:val="27"/>
  </w:num>
  <w:num w:numId="12">
    <w:abstractNumId w:val="3"/>
  </w:num>
  <w:num w:numId="13">
    <w:abstractNumId w:val="23"/>
  </w:num>
  <w:num w:numId="14">
    <w:abstractNumId w:val="14"/>
  </w:num>
  <w:num w:numId="15">
    <w:abstractNumId w:val="10"/>
  </w:num>
  <w:num w:numId="16">
    <w:abstractNumId w:val="13"/>
  </w:num>
  <w:num w:numId="17">
    <w:abstractNumId w:val="11"/>
  </w:num>
  <w:num w:numId="18">
    <w:abstractNumId w:val="4"/>
  </w:num>
  <w:num w:numId="19">
    <w:abstractNumId w:val="22"/>
  </w:num>
  <w:num w:numId="20">
    <w:abstractNumId w:val="9"/>
  </w:num>
  <w:num w:numId="21">
    <w:abstractNumId w:val="24"/>
  </w:num>
  <w:num w:numId="22">
    <w:abstractNumId w:val="16"/>
  </w:num>
  <w:num w:numId="23">
    <w:abstractNumId w:val="25"/>
  </w:num>
  <w:num w:numId="24">
    <w:abstractNumId w:val="20"/>
  </w:num>
  <w:num w:numId="25">
    <w:abstractNumId w:val="18"/>
  </w:num>
  <w:num w:numId="26">
    <w:abstractNumId w:val="26"/>
  </w:num>
  <w:num w:numId="27">
    <w:abstractNumId w:val="2"/>
  </w:num>
  <w:num w:numId="28">
    <w:abstractNumId w:val="17"/>
  </w:num>
  <w:num w:numId="29">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64A4"/>
    <w:rsid w:val="0000783E"/>
    <w:rsid w:val="00012241"/>
    <w:rsid w:val="00015546"/>
    <w:rsid w:val="00015591"/>
    <w:rsid w:val="0002187F"/>
    <w:rsid w:val="000264C4"/>
    <w:rsid w:val="00027244"/>
    <w:rsid w:val="000276E0"/>
    <w:rsid w:val="0003110B"/>
    <w:rsid w:val="00037847"/>
    <w:rsid w:val="0004166E"/>
    <w:rsid w:val="0004268A"/>
    <w:rsid w:val="00045C0F"/>
    <w:rsid w:val="000473A7"/>
    <w:rsid w:val="00052C12"/>
    <w:rsid w:val="00054FAF"/>
    <w:rsid w:val="0005721D"/>
    <w:rsid w:val="000606D8"/>
    <w:rsid w:val="00062B0F"/>
    <w:rsid w:val="00063760"/>
    <w:rsid w:val="0006535A"/>
    <w:rsid w:val="000673E7"/>
    <w:rsid w:val="00074795"/>
    <w:rsid w:val="00075998"/>
    <w:rsid w:val="00077DD4"/>
    <w:rsid w:val="0008068B"/>
    <w:rsid w:val="000820B7"/>
    <w:rsid w:val="00082C10"/>
    <w:rsid w:val="0008490D"/>
    <w:rsid w:val="00084FB7"/>
    <w:rsid w:val="0008568C"/>
    <w:rsid w:val="00087A6A"/>
    <w:rsid w:val="000910B2"/>
    <w:rsid w:val="00091D76"/>
    <w:rsid w:val="0009470F"/>
    <w:rsid w:val="00094A5D"/>
    <w:rsid w:val="00094E6B"/>
    <w:rsid w:val="000960AE"/>
    <w:rsid w:val="00096F65"/>
    <w:rsid w:val="000975AA"/>
    <w:rsid w:val="000A16AE"/>
    <w:rsid w:val="000A2391"/>
    <w:rsid w:val="000A2A96"/>
    <w:rsid w:val="000A3EFF"/>
    <w:rsid w:val="000A4A96"/>
    <w:rsid w:val="000A4D17"/>
    <w:rsid w:val="000A6EEA"/>
    <w:rsid w:val="000A7222"/>
    <w:rsid w:val="000B1748"/>
    <w:rsid w:val="000B1DCA"/>
    <w:rsid w:val="000B4F5F"/>
    <w:rsid w:val="000B6511"/>
    <w:rsid w:val="000B7456"/>
    <w:rsid w:val="000C21C0"/>
    <w:rsid w:val="000C3DD2"/>
    <w:rsid w:val="000C3EFE"/>
    <w:rsid w:val="000C4395"/>
    <w:rsid w:val="000C630B"/>
    <w:rsid w:val="000D0755"/>
    <w:rsid w:val="000D296B"/>
    <w:rsid w:val="000D4601"/>
    <w:rsid w:val="000D55AE"/>
    <w:rsid w:val="000D66D9"/>
    <w:rsid w:val="000D6AE3"/>
    <w:rsid w:val="000D7969"/>
    <w:rsid w:val="000E5C02"/>
    <w:rsid w:val="000E69F7"/>
    <w:rsid w:val="000E7651"/>
    <w:rsid w:val="001001A7"/>
    <w:rsid w:val="001028E7"/>
    <w:rsid w:val="00103732"/>
    <w:rsid w:val="0010431D"/>
    <w:rsid w:val="00105321"/>
    <w:rsid w:val="00105AC1"/>
    <w:rsid w:val="0010623F"/>
    <w:rsid w:val="00111F24"/>
    <w:rsid w:val="00113944"/>
    <w:rsid w:val="00114949"/>
    <w:rsid w:val="00114AB7"/>
    <w:rsid w:val="00114B80"/>
    <w:rsid w:val="00121B8E"/>
    <w:rsid w:val="00121E5C"/>
    <w:rsid w:val="00124881"/>
    <w:rsid w:val="00130599"/>
    <w:rsid w:val="001307C5"/>
    <w:rsid w:val="00131726"/>
    <w:rsid w:val="00131A90"/>
    <w:rsid w:val="00131BA4"/>
    <w:rsid w:val="00132D2B"/>
    <w:rsid w:val="00144CC3"/>
    <w:rsid w:val="001457D4"/>
    <w:rsid w:val="001460BD"/>
    <w:rsid w:val="001528BA"/>
    <w:rsid w:val="00154F4A"/>
    <w:rsid w:val="00156591"/>
    <w:rsid w:val="00160CCD"/>
    <w:rsid w:val="00162490"/>
    <w:rsid w:val="00163803"/>
    <w:rsid w:val="00176C95"/>
    <w:rsid w:val="001825C2"/>
    <w:rsid w:val="00183CD6"/>
    <w:rsid w:val="001854CB"/>
    <w:rsid w:val="001934BD"/>
    <w:rsid w:val="00195A85"/>
    <w:rsid w:val="001969D8"/>
    <w:rsid w:val="001977EF"/>
    <w:rsid w:val="001A63A1"/>
    <w:rsid w:val="001B3178"/>
    <w:rsid w:val="001B3C27"/>
    <w:rsid w:val="001B55B2"/>
    <w:rsid w:val="001C09A2"/>
    <w:rsid w:val="001C526E"/>
    <w:rsid w:val="001C5399"/>
    <w:rsid w:val="001C7BC1"/>
    <w:rsid w:val="001D0C57"/>
    <w:rsid w:val="001D0FE9"/>
    <w:rsid w:val="001D29B6"/>
    <w:rsid w:val="001D7718"/>
    <w:rsid w:val="001D7C12"/>
    <w:rsid w:val="001E0D72"/>
    <w:rsid w:val="001E3DD9"/>
    <w:rsid w:val="001E57E1"/>
    <w:rsid w:val="001E6897"/>
    <w:rsid w:val="001E7C28"/>
    <w:rsid w:val="001F1AB3"/>
    <w:rsid w:val="001F234C"/>
    <w:rsid w:val="001F3563"/>
    <w:rsid w:val="001F4863"/>
    <w:rsid w:val="001F5733"/>
    <w:rsid w:val="001F5E0D"/>
    <w:rsid w:val="00200BAB"/>
    <w:rsid w:val="0020319B"/>
    <w:rsid w:val="00203823"/>
    <w:rsid w:val="00207828"/>
    <w:rsid w:val="00207A4F"/>
    <w:rsid w:val="00211AA1"/>
    <w:rsid w:val="002154FD"/>
    <w:rsid w:val="00216B7D"/>
    <w:rsid w:val="00222A52"/>
    <w:rsid w:val="00226387"/>
    <w:rsid w:val="00237914"/>
    <w:rsid w:val="00247329"/>
    <w:rsid w:val="00247861"/>
    <w:rsid w:val="0025078C"/>
    <w:rsid w:val="0025082F"/>
    <w:rsid w:val="00251B6D"/>
    <w:rsid w:val="002522B2"/>
    <w:rsid w:val="00252CC2"/>
    <w:rsid w:val="00253549"/>
    <w:rsid w:val="00255732"/>
    <w:rsid w:val="00255A1C"/>
    <w:rsid w:val="00255B6A"/>
    <w:rsid w:val="002562FA"/>
    <w:rsid w:val="00260988"/>
    <w:rsid w:val="00263374"/>
    <w:rsid w:val="002636D1"/>
    <w:rsid w:val="00265D02"/>
    <w:rsid w:val="00270CAE"/>
    <w:rsid w:val="00274246"/>
    <w:rsid w:val="00276A6B"/>
    <w:rsid w:val="00277CB9"/>
    <w:rsid w:val="00280105"/>
    <w:rsid w:val="00280888"/>
    <w:rsid w:val="00281399"/>
    <w:rsid w:val="00281C6E"/>
    <w:rsid w:val="0029012A"/>
    <w:rsid w:val="00291BD8"/>
    <w:rsid w:val="002921F2"/>
    <w:rsid w:val="00292A30"/>
    <w:rsid w:val="00292DA2"/>
    <w:rsid w:val="002944C3"/>
    <w:rsid w:val="00294E73"/>
    <w:rsid w:val="00296D75"/>
    <w:rsid w:val="002A0486"/>
    <w:rsid w:val="002A5D2A"/>
    <w:rsid w:val="002A5DDF"/>
    <w:rsid w:val="002B3768"/>
    <w:rsid w:val="002B4915"/>
    <w:rsid w:val="002B5297"/>
    <w:rsid w:val="002B5EBD"/>
    <w:rsid w:val="002B6DF4"/>
    <w:rsid w:val="002C0CD4"/>
    <w:rsid w:val="002C14B7"/>
    <w:rsid w:val="002C21B1"/>
    <w:rsid w:val="002C2E06"/>
    <w:rsid w:val="002C55C7"/>
    <w:rsid w:val="002C6056"/>
    <w:rsid w:val="002C6A45"/>
    <w:rsid w:val="002D000D"/>
    <w:rsid w:val="002D4C07"/>
    <w:rsid w:val="002D5778"/>
    <w:rsid w:val="002D6614"/>
    <w:rsid w:val="002E24D4"/>
    <w:rsid w:val="002E48F1"/>
    <w:rsid w:val="002E600C"/>
    <w:rsid w:val="002E656D"/>
    <w:rsid w:val="002F32CA"/>
    <w:rsid w:val="003005EF"/>
    <w:rsid w:val="0030253F"/>
    <w:rsid w:val="003039E0"/>
    <w:rsid w:val="00304A6B"/>
    <w:rsid w:val="00310586"/>
    <w:rsid w:val="00310D1D"/>
    <w:rsid w:val="00312E36"/>
    <w:rsid w:val="00313164"/>
    <w:rsid w:val="00313822"/>
    <w:rsid w:val="00322B7B"/>
    <w:rsid w:val="00323D59"/>
    <w:rsid w:val="00325718"/>
    <w:rsid w:val="00325C5B"/>
    <w:rsid w:val="00326D4D"/>
    <w:rsid w:val="00327D20"/>
    <w:rsid w:val="003329A6"/>
    <w:rsid w:val="00335205"/>
    <w:rsid w:val="003355D6"/>
    <w:rsid w:val="003365BB"/>
    <w:rsid w:val="0034243D"/>
    <w:rsid w:val="003433F3"/>
    <w:rsid w:val="003444A4"/>
    <w:rsid w:val="00351EC2"/>
    <w:rsid w:val="0035510F"/>
    <w:rsid w:val="00361895"/>
    <w:rsid w:val="00362FD7"/>
    <w:rsid w:val="00367269"/>
    <w:rsid w:val="003737A7"/>
    <w:rsid w:val="00375144"/>
    <w:rsid w:val="003762CA"/>
    <w:rsid w:val="003831AD"/>
    <w:rsid w:val="00383F98"/>
    <w:rsid w:val="00387678"/>
    <w:rsid w:val="00393D56"/>
    <w:rsid w:val="003942D9"/>
    <w:rsid w:val="00395F74"/>
    <w:rsid w:val="00397F4C"/>
    <w:rsid w:val="003A0786"/>
    <w:rsid w:val="003A2EB7"/>
    <w:rsid w:val="003B1057"/>
    <w:rsid w:val="003B18A1"/>
    <w:rsid w:val="003B1ACD"/>
    <w:rsid w:val="003B1CCB"/>
    <w:rsid w:val="003B1E66"/>
    <w:rsid w:val="003B219B"/>
    <w:rsid w:val="003B3C27"/>
    <w:rsid w:val="003B63AD"/>
    <w:rsid w:val="003B6E13"/>
    <w:rsid w:val="003B7872"/>
    <w:rsid w:val="003C269F"/>
    <w:rsid w:val="003C4A07"/>
    <w:rsid w:val="003C4D20"/>
    <w:rsid w:val="003C5219"/>
    <w:rsid w:val="003D63E1"/>
    <w:rsid w:val="003D684A"/>
    <w:rsid w:val="003E01A8"/>
    <w:rsid w:val="003E4BB4"/>
    <w:rsid w:val="003E6D96"/>
    <w:rsid w:val="003E7A33"/>
    <w:rsid w:val="003F08A6"/>
    <w:rsid w:val="003F1338"/>
    <w:rsid w:val="003F47ED"/>
    <w:rsid w:val="003F4AAB"/>
    <w:rsid w:val="003F4B19"/>
    <w:rsid w:val="003F5D54"/>
    <w:rsid w:val="003F6328"/>
    <w:rsid w:val="00400BB4"/>
    <w:rsid w:val="004029B1"/>
    <w:rsid w:val="00406B26"/>
    <w:rsid w:val="00411BDB"/>
    <w:rsid w:val="00416F3D"/>
    <w:rsid w:val="004204D0"/>
    <w:rsid w:val="00422E95"/>
    <w:rsid w:val="004231D1"/>
    <w:rsid w:val="004238F0"/>
    <w:rsid w:val="00432841"/>
    <w:rsid w:val="0043443D"/>
    <w:rsid w:val="00434FA9"/>
    <w:rsid w:val="00435566"/>
    <w:rsid w:val="004364E3"/>
    <w:rsid w:val="00436599"/>
    <w:rsid w:val="004415AD"/>
    <w:rsid w:val="004470E7"/>
    <w:rsid w:val="00447A0D"/>
    <w:rsid w:val="00451758"/>
    <w:rsid w:val="00451C92"/>
    <w:rsid w:val="00455926"/>
    <w:rsid w:val="004600BC"/>
    <w:rsid w:val="00463894"/>
    <w:rsid w:val="00465ECC"/>
    <w:rsid w:val="00466EE7"/>
    <w:rsid w:val="00470054"/>
    <w:rsid w:val="00471B01"/>
    <w:rsid w:val="004731D8"/>
    <w:rsid w:val="00474409"/>
    <w:rsid w:val="004778BB"/>
    <w:rsid w:val="004812C1"/>
    <w:rsid w:val="00481DA7"/>
    <w:rsid w:val="00482133"/>
    <w:rsid w:val="00482787"/>
    <w:rsid w:val="00482BD4"/>
    <w:rsid w:val="004865D5"/>
    <w:rsid w:val="00486BD2"/>
    <w:rsid w:val="004949C5"/>
    <w:rsid w:val="004959BE"/>
    <w:rsid w:val="00497917"/>
    <w:rsid w:val="004A4115"/>
    <w:rsid w:val="004A567E"/>
    <w:rsid w:val="004A7C67"/>
    <w:rsid w:val="004B1FF4"/>
    <w:rsid w:val="004B386A"/>
    <w:rsid w:val="004B51ED"/>
    <w:rsid w:val="004B637A"/>
    <w:rsid w:val="004B746A"/>
    <w:rsid w:val="004C0594"/>
    <w:rsid w:val="004C0B03"/>
    <w:rsid w:val="004C10E0"/>
    <w:rsid w:val="004C3A2E"/>
    <w:rsid w:val="004C3CC9"/>
    <w:rsid w:val="004C549E"/>
    <w:rsid w:val="004C5923"/>
    <w:rsid w:val="004D0FE2"/>
    <w:rsid w:val="004D3787"/>
    <w:rsid w:val="004D46F1"/>
    <w:rsid w:val="004D7C2E"/>
    <w:rsid w:val="004E205D"/>
    <w:rsid w:val="004E3CD0"/>
    <w:rsid w:val="004E55A7"/>
    <w:rsid w:val="004E7B63"/>
    <w:rsid w:val="004F0C0E"/>
    <w:rsid w:val="004F1A74"/>
    <w:rsid w:val="00501646"/>
    <w:rsid w:val="0050665C"/>
    <w:rsid w:val="00507CDE"/>
    <w:rsid w:val="0051168A"/>
    <w:rsid w:val="00511E2B"/>
    <w:rsid w:val="00512FA0"/>
    <w:rsid w:val="00514473"/>
    <w:rsid w:val="00517F4C"/>
    <w:rsid w:val="00520AE7"/>
    <w:rsid w:val="0052123F"/>
    <w:rsid w:val="0052234F"/>
    <w:rsid w:val="00525E1F"/>
    <w:rsid w:val="005268CF"/>
    <w:rsid w:val="005303D1"/>
    <w:rsid w:val="00530832"/>
    <w:rsid w:val="00534D43"/>
    <w:rsid w:val="0053673D"/>
    <w:rsid w:val="00540A40"/>
    <w:rsid w:val="00542228"/>
    <w:rsid w:val="00543D8B"/>
    <w:rsid w:val="00545438"/>
    <w:rsid w:val="00546183"/>
    <w:rsid w:val="00550434"/>
    <w:rsid w:val="005508DD"/>
    <w:rsid w:val="00553B1A"/>
    <w:rsid w:val="005565C2"/>
    <w:rsid w:val="00562A14"/>
    <w:rsid w:val="00566A83"/>
    <w:rsid w:val="00567C8F"/>
    <w:rsid w:val="00574E09"/>
    <w:rsid w:val="005752F4"/>
    <w:rsid w:val="00577996"/>
    <w:rsid w:val="00580201"/>
    <w:rsid w:val="00581F5E"/>
    <w:rsid w:val="00582C67"/>
    <w:rsid w:val="00591E3F"/>
    <w:rsid w:val="0059319A"/>
    <w:rsid w:val="0059465A"/>
    <w:rsid w:val="00595069"/>
    <w:rsid w:val="0059634C"/>
    <w:rsid w:val="005A265F"/>
    <w:rsid w:val="005A2C0E"/>
    <w:rsid w:val="005A3123"/>
    <w:rsid w:val="005A55F2"/>
    <w:rsid w:val="005A6FE8"/>
    <w:rsid w:val="005A7988"/>
    <w:rsid w:val="005B1002"/>
    <w:rsid w:val="005B372D"/>
    <w:rsid w:val="005B5D60"/>
    <w:rsid w:val="005B773F"/>
    <w:rsid w:val="005B77FD"/>
    <w:rsid w:val="005C112C"/>
    <w:rsid w:val="005C2CB8"/>
    <w:rsid w:val="005C3C7C"/>
    <w:rsid w:val="005C569D"/>
    <w:rsid w:val="005D19FB"/>
    <w:rsid w:val="005D446C"/>
    <w:rsid w:val="005E0F00"/>
    <w:rsid w:val="005E1509"/>
    <w:rsid w:val="005E30F2"/>
    <w:rsid w:val="005E3490"/>
    <w:rsid w:val="005F335B"/>
    <w:rsid w:val="005F75AD"/>
    <w:rsid w:val="005F7951"/>
    <w:rsid w:val="0060145B"/>
    <w:rsid w:val="00601A1F"/>
    <w:rsid w:val="0060251D"/>
    <w:rsid w:val="00605BF0"/>
    <w:rsid w:val="0060609A"/>
    <w:rsid w:val="00606729"/>
    <w:rsid w:val="00606E95"/>
    <w:rsid w:val="00607D8B"/>
    <w:rsid w:val="00610FCF"/>
    <w:rsid w:val="0062084E"/>
    <w:rsid w:val="00622CDC"/>
    <w:rsid w:val="006252F7"/>
    <w:rsid w:val="00627803"/>
    <w:rsid w:val="00634CFF"/>
    <w:rsid w:val="00634F76"/>
    <w:rsid w:val="00635CCC"/>
    <w:rsid w:val="00636679"/>
    <w:rsid w:val="006367EB"/>
    <w:rsid w:val="00642692"/>
    <w:rsid w:val="0065113A"/>
    <w:rsid w:val="00652EEC"/>
    <w:rsid w:val="00654C74"/>
    <w:rsid w:val="00656322"/>
    <w:rsid w:val="00657F55"/>
    <w:rsid w:val="0066013E"/>
    <w:rsid w:val="00665233"/>
    <w:rsid w:val="00671596"/>
    <w:rsid w:val="00672A6E"/>
    <w:rsid w:val="00677278"/>
    <w:rsid w:val="00691C36"/>
    <w:rsid w:val="006938FE"/>
    <w:rsid w:val="0069519E"/>
    <w:rsid w:val="00695D99"/>
    <w:rsid w:val="006965FD"/>
    <w:rsid w:val="006A3F59"/>
    <w:rsid w:val="006A4D07"/>
    <w:rsid w:val="006A6293"/>
    <w:rsid w:val="006A75FE"/>
    <w:rsid w:val="006B0840"/>
    <w:rsid w:val="006B0C3E"/>
    <w:rsid w:val="006B3795"/>
    <w:rsid w:val="006B5C4A"/>
    <w:rsid w:val="006B6A7E"/>
    <w:rsid w:val="006B7D99"/>
    <w:rsid w:val="006C112A"/>
    <w:rsid w:val="006C3535"/>
    <w:rsid w:val="006C3E23"/>
    <w:rsid w:val="006C5175"/>
    <w:rsid w:val="006C6A56"/>
    <w:rsid w:val="006C6B50"/>
    <w:rsid w:val="006D01ED"/>
    <w:rsid w:val="006D18F0"/>
    <w:rsid w:val="006D1AE8"/>
    <w:rsid w:val="006E007D"/>
    <w:rsid w:val="006E0708"/>
    <w:rsid w:val="006E1ED1"/>
    <w:rsid w:val="006E434A"/>
    <w:rsid w:val="006F36AA"/>
    <w:rsid w:val="006F68ED"/>
    <w:rsid w:val="007067D7"/>
    <w:rsid w:val="00707740"/>
    <w:rsid w:val="00710866"/>
    <w:rsid w:val="00710A4E"/>
    <w:rsid w:val="00715829"/>
    <w:rsid w:val="00720CA1"/>
    <w:rsid w:val="007264D3"/>
    <w:rsid w:val="0072750D"/>
    <w:rsid w:val="00733870"/>
    <w:rsid w:val="007341B4"/>
    <w:rsid w:val="00737206"/>
    <w:rsid w:val="007376A3"/>
    <w:rsid w:val="00740923"/>
    <w:rsid w:val="0074134F"/>
    <w:rsid w:val="00742938"/>
    <w:rsid w:val="0074327D"/>
    <w:rsid w:val="0074515E"/>
    <w:rsid w:val="00746EF4"/>
    <w:rsid w:val="00752DF1"/>
    <w:rsid w:val="00753245"/>
    <w:rsid w:val="00756735"/>
    <w:rsid w:val="00763D9C"/>
    <w:rsid w:val="00764C1C"/>
    <w:rsid w:val="007650F6"/>
    <w:rsid w:val="0076525A"/>
    <w:rsid w:val="007667E9"/>
    <w:rsid w:val="00773985"/>
    <w:rsid w:val="007740E9"/>
    <w:rsid w:val="00776419"/>
    <w:rsid w:val="00776CF7"/>
    <w:rsid w:val="00777833"/>
    <w:rsid w:val="00784D55"/>
    <w:rsid w:val="00790AD6"/>
    <w:rsid w:val="00790E34"/>
    <w:rsid w:val="00797C2C"/>
    <w:rsid w:val="007A1334"/>
    <w:rsid w:val="007A2AC5"/>
    <w:rsid w:val="007A5361"/>
    <w:rsid w:val="007A604D"/>
    <w:rsid w:val="007B13D2"/>
    <w:rsid w:val="007B5FBC"/>
    <w:rsid w:val="007B621F"/>
    <w:rsid w:val="007B7E6B"/>
    <w:rsid w:val="007C0345"/>
    <w:rsid w:val="007C0ECB"/>
    <w:rsid w:val="007C4949"/>
    <w:rsid w:val="007C707B"/>
    <w:rsid w:val="007D2BD7"/>
    <w:rsid w:val="007D5B61"/>
    <w:rsid w:val="007E0104"/>
    <w:rsid w:val="007E4267"/>
    <w:rsid w:val="007E455A"/>
    <w:rsid w:val="007E4EFE"/>
    <w:rsid w:val="007F0463"/>
    <w:rsid w:val="007F1D8D"/>
    <w:rsid w:val="007F38A5"/>
    <w:rsid w:val="00801589"/>
    <w:rsid w:val="00805A14"/>
    <w:rsid w:val="00806E5A"/>
    <w:rsid w:val="00807F3F"/>
    <w:rsid w:val="00810AB0"/>
    <w:rsid w:val="008114A4"/>
    <w:rsid w:val="00814372"/>
    <w:rsid w:val="00820097"/>
    <w:rsid w:val="00820B8B"/>
    <w:rsid w:val="00822592"/>
    <w:rsid w:val="00825D64"/>
    <w:rsid w:val="00825D94"/>
    <w:rsid w:val="008272DC"/>
    <w:rsid w:val="008278F0"/>
    <w:rsid w:val="00830B82"/>
    <w:rsid w:val="008328CA"/>
    <w:rsid w:val="00836055"/>
    <w:rsid w:val="008367C3"/>
    <w:rsid w:val="008370EC"/>
    <w:rsid w:val="008403D9"/>
    <w:rsid w:val="00843BA2"/>
    <w:rsid w:val="00846180"/>
    <w:rsid w:val="00847463"/>
    <w:rsid w:val="0085074B"/>
    <w:rsid w:val="008513AD"/>
    <w:rsid w:val="00853F2D"/>
    <w:rsid w:val="00862A43"/>
    <w:rsid w:val="00863E1E"/>
    <w:rsid w:val="008654DA"/>
    <w:rsid w:val="00866AEE"/>
    <w:rsid w:val="008706EB"/>
    <w:rsid w:val="008742A3"/>
    <w:rsid w:val="008744C1"/>
    <w:rsid w:val="00877D27"/>
    <w:rsid w:val="008802CE"/>
    <w:rsid w:val="00880E35"/>
    <w:rsid w:val="00880EA1"/>
    <w:rsid w:val="00885980"/>
    <w:rsid w:val="00893DD0"/>
    <w:rsid w:val="0089662F"/>
    <w:rsid w:val="008966BF"/>
    <w:rsid w:val="0089734A"/>
    <w:rsid w:val="008A02A8"/>
    <w:rsid w:val="008A0561"/>
    <w:rsid w:val="008A24A4"/>
    <w:rsid w:val="008B7E56"/>
    <w:rsid w:val="008C00A7"/>
    <w:rsid w:val="008D0CAB"/>
    <w:rsid w:val="008D18E8"/>
    <w:rsid w:val="008D2094"/>
    <w:rsid w:val="008D2407"/>
    <w:rsid w:val="008D4058"/>
    <w:rsid w:val="008E08A2"/>
    <w:rsid w:val="008E1785"/>
    <w:rsid w:val="008E2427"/>
    <w:rsid w:val="008E300F"/>
    <w:rsid w:val="008E776F"/>
    <w:rsid w:val="008F030D"/>
    <w:rsid w:val="008F044E"/>
    <w:rsid w:val="008F1A13"/>
    <w:rsid w:val="008F5941"/>
    <w:rsid w:val="00902C82"/>
    <w:rsid w:val="00913CF0"/>
    <w:rsid w:val="00914969"/>
    <w:rsid w:val="0091657C"/>
    <w:rsid w:val="00916777"/>
    <w:rsid w:val="00923218"/>
    <w:rsid w:val="00923266"/>
    <w:rsid w:val="009236CC"/>
    <w:rsid w:val="009305AC"/>
    <w:rsid w:val="0093130E"/>
    <w:rsid w:val="009313C9"/>
    <w:rsid w:val="009319DA"/>
    <w:rsid w:val="00932FA6"/>
    <w:rsid w:val="00933E70"/>
    <w:rsid w:val="0093479D"/>
    <w:rsid w:val="00937BE0"/>
    <w:rsid w:val="00940A60"/>
    <w:rsid w:val="009438ED"/>
    <w:rsid w:val="00944038"/>
    <w:rsid w:val="0094423B"/>
    <w:rsid w:val="009464BA"/>
    <w:rsid w:val="0094656E"/>
    <w:rsid w:val="00952AC1"/>
    <w:rsid w:val="009533A0"/>
    <w:rsid w:val="0095519D"/>
    <w:rsid w:val="00955C88"/>
    <w:rsid w:val="0095643E"/>
    <w:rsid w:val="00957654"/>
    <w:rsid w:val="00963F1A"/>
    <w:rsid w:val="00967BEF"/>
    <w:rsid w:val="00972D61"/>
    <w:rsid w:val="00973291"/>
    <w:rsid w:val="00973E25"/>
    <w:rsid w:val="00974DE4"/>
    <w:rsid w:val="0097628A"/>
    <w:rsid w:val="00980B6F"/>
    <w:rsid w:val="0098476F"/>
    <w:rsid w:val="00984EDC"/>
    <w:rsid w:val="00987AF7"/>
    <w:rsid w:val="009978A3"/>
    <w:rsid w:val="00997C61"/>
    <w:rsid w:val="009A34C1"/>
    <w:rsid w:val="009A457F"/>
    <w:rsid w:val="009B43BA"/>
    <w:rsid w:val="009C2A38"/>
    <w:rsid w:val="009C487E"/>
    <w:rsid w:val="009C48CC"/>
    <w:rsid w:val="009C4E50"/>
    <w:rsid w:val="009C59F3"/>
    <w:rsid w:val="009D3528"/>
    <w:rsid w:val="009D57F4"/>
    <w:rsid w:val="009D69C5"/>
    <w:rsid w:val="009E2722"/>
    <w:rsid w:val="009E46E9"/>
    <w:rsid w:val="009F06F4"/>
    <w:rsid w:val="009F101A"/>
    <w:rsid w:val="009F2F45"/>
    <w:rsid w:val="009F5020"/>
    <w:rsid w:val="009F55E0"/>
    <w:rsid w:val="009F57C3"/>
    <w:rsid w:val="009F6D6F"/>
    <w:rsid w:val="009F70E1"/>
    <w:rsid w:val="00A03865"/>
    <w:rsid w:val="00A04CD0"/>
    <w:rsid w:val="00A05106"/>
    <w:rsid w:val="00A05C25"/>
    <w:rsid w:val="00A05CBC"/>
    <w:rsid w:val="00A0625C"/>
    <w:rsid w:val="00A06799"/>
    <w:rsid w:val="00A15A8A"/>
    <w:rsid w:val="00A2052E"/>
    <w:rsid w:val="00A213BA"/>
    <w:rsid w:val="00A2221F"/>
    <w:rsid w:val="00A22379"/>
    <w:rsid w:val="00A26814"/>
    <w:rsid w:val="00A30982"/>
    <w:rsid w:val="00A311BF"/>
    <w:rsid w:val="00A3292A"/>
    <w:rsid w:val="00A32B73"/>
    <w:rsid w:val="00A356BC"/>
    <w:rsid w:val="00A35A94"/>
    <w:rsid w:val="00A4105E"/>
    <w:rsid w:val="00A4177F"/>
    <w:rsid w:val="00A43C56"/>
    <w:rsid w:val="00A44261"/>
    <w:rsid w:val="00A55D13"/>
    <w:rsid w:val="00A570EF"/>
    <w:rsid w:val="00A61630"/>
    <w:rsid w:val="00A6177B"/>
    <w:rsid w:val="00A67CCA"/>
    <w:rsid w:val="00A7208B"/>
    <w:rsid w:val="00A72631"/>
    <w:rsid w:val="00A72D61"/>
    <w:rsid w:val="00A74676"/>
    <w:rsid w:val="00A770EB"/>
    <w:rsid w:val="00A775C4"/>
    <w:rsid w:val="00A862E3"/>
    <w:rsid w:val="00A86368"/>
    <w:rsid w:val="00A86675"/>
    <w:rsid w:val="00A92A7B"/>
    <w:rsid w:val="00A94CC3"/>
    <w:rsid w:val="00A9676C"/>
    <w:rsid w:val="00AA1967"/>
    <w:rsid w:val="00AA1AFD"/>
    <w:rsid w:val="00AA3392"/>
    <w:rsid w:val="00AA535C"/>
    <w:rsid w:val="00AA5C41"/>
    <w:rsid w:val="00AA7A39"/>
    <w:rsid w:val="00AB03A9"/>
    <w:rsid w:val="00AB245B"/>
    <w:rsid w:val="00AB24FE"/>
    <w:rsid w:val="00AB37A2"/>
    <w:rsid w:val="00AB4A53"/>
    <w:rsid w:val="00AB4C50"/>
    <w:rsid w:val="00AB5411"/>
    <w:rsid w:val="00AB5512"/>
    <w:rsid w:val="00AB6ACA"/>
    <w:rsid w:val="00AB6D68"/>
    <w:rsid w:val="00AB74FC"/>
    <w:rsid w:val="00AB77C7"/>
    <w:rsid w:val="00AC2F46"/>
    <w:rsid w:val="00AC382B"/>
    <w:rsid w:val="00AD319A"/>
    <w:rsid w:val="00AD59AC"/>
    <w:rsid w:val="00AD6B18"/>
    <w:rsid w:val="00AD710B"/>
    <w:rsid w:val="00AE0A68"/>
    <w:rsid w:val="00AE6104"/>
    <w:rsid w:val="00AF0999"/>
    <w:rsid w:val="00AF1097"/>
    <w:rsid w:val="00AF4EFA"/>
    <w:rsid w:val="00B01B21"/>
    <w:rsid w:val="00B01E66"/>
    <w:rsid w:val="00B02783"/>
    <w:rsid w:val="00B04F25"/>
    <w:rsid w:val="00B05FA3"/>
    <w:rsid w:val="00B07B87"/>
    <w:rsid w:val="00B143AA"/>
    <w:rsid w:val="00B171B7"/>
    <w:rsid w:val="00B20507"/>
    <w:rsid w:val="00B2296C"/>
    <w:rsid w:val="00B241C1"/>
    <w:rsid w:val="00B24347"/>
    <w:rsid w:val="00B272E3"/>
    <w:rsid w:val="00B3175E"/>
    <w:rsid w:val="00B31C64"/>
    <w:rsid w:val="00B33B1B"/>
    <w:rsid w:val="00B5034C"/>
    <w:rsid w:val="00B50581"/>
    <w:rsid w:val="00B51673"/>
    <w:rsid w:val="00B5198E"/>
    <w:rsid w:val="00B552D0"/>
    <w:rsid w:val="00B57F70"/>
    <w:rsid w:val="00B61FE2"/>
    <w:rsid w:val="00B62D99"/>
    <w:rsid w:val="00B67935"/>
    <w:rsid w:val="00B72D63"/>
    <w:rsid w:val="00B75FC5"/>
    <w:rsid w:val="00B7727A"/>
    <w:rsid w:val="00B772C8"/>
    <w:rsid w:val="00B826AC"/>
    <w:rsid w:val="00B85394"/>
    <w:rsid w:val="00B9109F"/>
    <w:rsid w:val="00B913D8"/>
    <w:rsid w:val="00B91F76"/>
    <w:rsid w:val="00B92F37"/>
    <w:rsid w:val="00B9315D"/>
    <w:rsid w:val="00B93183"/>
    <w:rsid w:val="00B951F2"/>
    <w:rsid w:val="00B97A3C"/>
    <w:rsid w:val="00BA003A"/>
    <w:rsid w:val="00BA0721"/>
    <w:rsid w:val="00BA27C8"/>
    <w:rsid w:val="00BA37BC"/>
    <w:rsid w:val="00BB5B65"/>
    <w:rsid w:val="00BC1AD5"/>
    <w:rsid w:val="00BC2E6D"/>
    <w:rsid w:val="00BC74EE"/>
    <w:rsid w:val="00BD0938"/>
    <w:rsid w:val="00BD2354"/>
    <w:rsid w:val="00BD3788"/>
    <w:rsid w:val="00BD66B8"/>
    <w:rsid w:val="00BD7688"/>
    <w:rsid w:val="00BE6708"/>
    <w:rsid w:val="00BE6729"/>
    <w:rsid w:val="00BF203A"/>
    <w:rsid w:val="00BF2191"/>
    <w:rsid w:val="00BF2EB2"/>
    <w:rsid w:val="00BF4D78"/>
    <w:rsid w:val="00C0039F"/>
    <w:rsid w:val="00C04C31"/>
    <w:rsid w:val="00C05D3B"/>
    <w:rsid w:val="00C1216F"/>
    <w:rsid w:val="00C127DA"/>
    <w:rsid w:val="00C179C8"/>
    <w:rsid w:val="00C20249"/>
    <w:rsid w:val="00C22634"/>
    <w:rsid w:val="00C23508"/>
    <w:rsid w:val="00C23E21"/>
    <w:rsid w:val="00C30890"/>
    <w:rsid w:val="00C30B2B"/>
    <w:rsid w:val="00C43C9B"/>
    <w:rsid w:val="00C44E22"/>
    <w:rsid w:val="00C45E8C"/>
    <w:rsid w:val="00C4607D"/>
    <w:rsid w:val="00C462A6"/>
    <w:rsid w:val="00C53DAB"/>
    <w:rsid w:val="00C56F12"/>
    <w:rsid w:val="00C60EFE"/>
    <w:rsid w:val="00C64393"/>
    <w:rsid w:val="00C67F6B"/>
    <w:rsid w:val="00C715A6"/>
    <w:rsid w:val="00C7258C"/>
    <w:rsid w:val="00C741B3"/>
    <w:rsid w:val="00C74DAE"/>
    <w:rsid w:val="00C84156"/>
    <w:rsid w:val="00C84B81"/>
    <w:rsid w:val="00C870B5"/>
    <w:rsid w:val="00C872F9"/>
    <w:rsid w:val="00C91554"/>
    <w:rsid w:val="00C915B8"/>
    <w:rsid w:val="00C924E3"/>
    <w:rsid w:val="00C92838"/>
    <w:rsid w:val="00C92BE8"/>
    <w:rsid w:val="00C93AEF"/>
    <w:rsid w:val="00C9595D"/>
    <w:rsid w:val="00C9736C"/>
    <w:rsid w:val="00CA282A"/>
    <w:rsid w:val="00CA6001"/>
    <w:rsid w:val="00CA64C7"/>
    <w:rsid w:val="00CB290E"/>
    <w:rsid w:val="00CB7A9C"/>
    <w:rsid w:val="00CC06C6"/>
    <w:rsid w:val="00CC3E9E"/>
    <w:rsid w:val="00CC493C"/>
    <w:rsid w:val="00CC54E4"/>
    <w:rsid w:val="00CC72FA"/>
    <w:rsid w:val="00CC7684"/>
    <w:rsid w:val="00CD04BF"/>
    <w:rsid w:val="00CD0A5B"/>
    <w:rsid w:val="00CD2A67"/>
    <w:rsid w:val="00CE098D"/>
    <w:rsid w:val="00CE43FF"/>
    <w:rsid w:val="00CE5B0E"/>
    <w:rsid w:val="00CE7518"/>
    <w:rsid w:val="00CF66DC"/>
    <w:rsid w:val="00CF6A08"/>
    <w:rsid w:val="00CF7AD1"/>
    <w:rsid w:val="00D0093F"/>
    <w:rsid w:val="00D04F3F"/>
    <w:rsid w:val="00D07885"/>
    <w:rsid w:val="00D10A23"/>
    <w:rsid w:val="00D115BB"/>
    <w:rsid w:val="00D11BEC"/>
    <w:rsid w:val="00D12C02"/>
    <w:rsid w:val="00D13DC5"/>
    <w:rsid w:val="00D171A5"/>
    <w:rsid w:val="00D17B2D"/>
    <w:rsid w:val="00D2064A"/>
    <w:rsid w:val="00D23DB5"/>
    <w:rsid w:val="00D245F9"/>
    <w:rsid w:val="00D2480E"/>
    <w:rsid w:val="00D269F0"/>
    <w:rsid w:val="00D27997"/>
    <w:rsid w:val="00D27DB3"/>
    <w:rsid w:val="00D30896"/>
    <w:rsid w:val="00D32C15"/>
    <w:rsid w:val="00D332B8"/>
    <w:rsid w:val="00D33330"/>
    <w:rsid w:val="00D343DC"/>
    <w:rsid w:val="00D35DA4"/>
    <w:rsid w:val="00D40973"/>
    <w:rsid w:val="00D42832"/>
    <w:rsid w:val="00D458EC"/>
    <w:rsid w:val="00D4778E"/>
    <w:rsid w:val="00D516D1"/>
    <w:rsid w:val="00D517AE"/>
    <w:rsid w:val="00D530C7"/>
    <w:rsid w:val="00D549F7"/>
    <w:rsid w:val="00D56132"/>
    <w:rsid w:val="00D571B3"/>
    <w:rsid w:val="00D60532"/>
    <w:rsid w:val="00D6071E"/>
    <w:rsid w:val="00D617BE"/>
    <w:rsid w:val="00D62E60"/>
    <w:rsid w:val="00D6443F"/>
    <w:rsid w:val="00D64618"/>
    <w:rsid w:val="00D6480F"/>
    <w:rsid w:val="00D64B34"/>
    <w:rsid w:val="00D66292"/>
    <w:rsid w:val="00D70AA6"/>
    <w:rsid w:val="00D722FD"/>
    <w:rsid w:val="00D75606"/>
    <w:rsid w:val="00D77D9E"/>
    <w:rsid w:val="00D77EB9"/>
    <w:rsid w:val="00D804DC"/>
    <w:rsid w:val="00D80777"/>
    <w:rsid w:val="00D84A4B"/>
    <w:rsid w:val="00D84E4B"/>
    <w:rsid w:val="00D86C79"/>
    <w:rsid w:val="00D870D3"/>
    <w:rsid w:val="00D87925"/>
    <w:rsid w:val="00D92847"/>
    <w:rsid w:val="00D9462E"/>
    <w:rsid w:val="00D95807"/>
    <w:rsid w:val="00DA1C59"/>
    <w:rsid w:val="00DA293F"/>
    <w:rsid w:val="00DA2AC5"/>
    <w:rsid w:val="00DA37A5"/>
    <w:rsid w:val="00DA6387"/>
    <w:rsid w:val="00DA7954"/>
    <w:rsid w:val="00DB0DA8"/>
    <w:rsid w:val="00DB7231"/>
    <w:rsid w:val="00DC0430"/>
    <w:rsid w:val="00DC0685"/>
    <w:rsid w:val="00DC2F8B"/>
    <w:rsid w:val="00DD233C"/>
    <w:rsid w:val="00DD41B2"/>
    <w:rsid w:val="00DD5763"/>
    <w:rsid w:val="00DD6D6B"/>
    <w:rsid w:val="00DD770C"/>
    <w:rsid w:val="00DE062C"/>
    <w:rsid w:val="00DE4777"/>
    <w:rsid w:val="00DF0612"/>
    <w:rsid w:val="00DF2C2A"/>
    <w:rsid w:val="00DF5388"/>
    <w:rsid w:val="00DF6C86"/>
    <w:rsid w:val="00E00076"/>
    <w:rsid w:val="00E02375"/>
    <w:rsid w:val="00E02BEE"/>
    <w:rsid w:val="00E04082"/>
    <w:rsid w:val="00E05E45"/>
    <w:rsid w:val="00E07668"/>
    <w:rsid w:val="00E10E7B"/>
    <w:rsid w:val="00E14146"/>
    <w:rsid w:val="00E176E6"/>
    <w:rsid w:val="00E20BB1"/>
    <w:rsid w:val="00E21586"/>
    <w:rsid w:val="00E22AEA"/>
    <w:rsid w:val="00E238D3"/>
    <w:rsid w:val="00E24164"/>
    <w:rsid w:val="00E25447"/>
    <w:rsid w:val="00E32F56"/>
    <w:rsid w:val="00E334AF"/>
    <w:rsid w:val="00E42F44"/>
    <w:rsid w:val="00E438A9"/>
    <w:rsid w:val="00E46771"/>
    <w:rsid w:val="00E479E2"/>
    <w:rsid w:val="00E50EBD"/>
    <w:rsid w:val="00E53506"/>
    <w:rsid w:val="00E562BF"/>
    <w:rsid w:val="00E5647F"/>
    <w:rsid w:val="00E578FD"/>
    <w:rsid w:val="00E6070B"/>
    <w:rsid w:val="00E607FA"/>
    <w:rsid w:val="00E63453"/>
    <w:rsid w:val="00E6519E"/>
    <w:rsid w:val="00E65C95"/>
    <w:rsid w:val="00E67457"/>
    <w:rsid w:val="00E720F1"/>
    <w:rsid w:val="00E72492"/>
    <w:rsid w:val="00E7287C"/>
    <w:rsid w:val="00E72D34"/>
    <w:rsid w:val="00E739DA"/>
    <w:rsid w:val="00E82103"/>
    <w:rsid w:val="00E8351F"/>
    <w:rsid w:val="00E8560F"/>
    <w:rsid w:val="00E86A82"/>
    <w:rsid w:val="00E86E96"/>
    <w:rsid w:val="00E87958"/>
    <w:rsid w:val="00E87FF4"/>
    <w:rsid w:val="00E91562"/>
    <w:rsid w:val="00E9171F"/>
    <w:rsid w:val="00EA0618"/>
    <w:rsid w:val="00EA140B"/>
    <w:rsid w:val="00EA3332"/>
    <w:rsid w:val="00EA4BE8"/>
    <w:rsid w:val="00EB0EB1"/>
    <w:rsid w:val="00EB4277"/>
    <w:rsid w:val="00EB4369"/>
    <w:rsid w:val="00EB4CFB"/>
    <w:rsid w:val="00EB5957"/>
    <w:rsid w:val="00EB620C"/>
    <w:rsid w:val="00EB63CE"/>
    <w:rsid w:val="00EB7A18"/>
    <w:rsid w:val="00EC036D"/>
    <w:rsid w:val="00EC0D27"/>
    <w:rsid w:val="00EC1366"/>
    <w:rsid w:val="00EC2193"/>
    <w:rsid w:val="00EC27EE"/>
    <w:rsid w:val="00EC2A87"/>
    <w:rsid w:val="00EC37B9"/>
    <w:rsid w:val="00EC4A74"/>
    <w:rsid w:val="00EC5B27"/>
    <w:rsid w:val="00ED2109"/>
    <w:rsid w:val="00ED3899"/>
    <w:rsid w:val="00ED4BBE"/>
    <w:rsid w:val="00ED51E0"/>
    <w:rsid w:val="00ED58BF"/>
    <w:rsid w:val="00EE5FE3"/>
    <w:rsid w:val="00EF138B"/>
    <w:rsid w:val="00EF2A6F"/>
    <w:rsid w:val="00EF3524"/>
    <w:rsid w:val="00EF6503"/>
    <w:rsid w:val="00F01771"/>
    <w:rsid w:val="00F01B75"/>
    <w:rsid w:val="00F04ED2"/>
    <w:rsid w:val="00F06FDF"/>
    <w:rsid w:val="00F10C39"/>
    <w:rsid w:val="00F10F02"/>
    <w:rsid w:val="00F13113"/>
    <w:rsid w:val="00F13497"/>
    <w:rsid w:val="00F1565B"/>
    <w:rsid w:val="00F16E87"/>
    <w:rsid w:val="00F22128"/>
    <w:rsid w:val="00F30ED3"/>
    <w:rsid w:val="00F320E1"/>
    <w:rsid w:val="00F343F2"/>
    <w:rsid w:val="00F34FDA"/>
    <w:rsid w:val="00F40083"/>
    <w:rsid w:val="00F421D5"/>
    <w:rsid w:val="00F4225C"/>
    <w:rsid w:val="00F51A14"/>
    <w:rsid w:val="00F51A28"/>
    <w:rsid w:val="00F53906"/>
    <w:rsid w:val="00F54419"/>
    <w:rsid w:val="00F55CBE"/>
    <w:rsid w:val="00F60C5D"/>
    <w:rsid w:val="00F615EC"/>
    <w:rsid w:val="00F63FE6"/>
    <w:rsid w:val="00F65609"/>
    <w:rsid w:val="00F65D30"/>
    <w:rsid w:val="00F67073"/>
    <w:rsid w:val="00F67219"/>
    <w:rsid w:val="00F67A2C"/>
    <w:rsid w:val="00F71A6E"/>
    <w:rsid w:val="00F71BAC"/>
    <w:rsid w:val="00F73F4C"/>
    <w:rsid w:val="00F77B03"/>
    <w:rsid w:val="00F82177"/>
    <w:rsid w:val="00F83350"/>
    <w:rsid w:val="00F97948"/>
    <w:rsid w:val="00F97BB1"/>
    <w:rsid w:val="00FA372B"/>
    <w:rsid w:val="00FA6DD4"/>
    <w:rsid w:val="00FB4305"/>
    <w:rsid w:val="00FB5054"/>
    <w:rsid w:val="00FB5105"/>
    <w:rsid w:val="00FC3DF0"/>
    <w:rsid w:val="00FC57AC"/>
    <w:rsid w:val="00FD3F5A"/>
    <w:rsid w:val="00FD5353"/>
    <w:rsid w:val="00FD5937"/>
    <w:rsid w:val="00FD67B1"/>
    <w:rsid w:val="00FD77D4"/>
    <w:rsid w:val="00FE0F33"/>
    <w:rsid w:val="00FE3C3A"/>
    <w:rsid w:val="00FE4AE2"/>
    <w:rsid w:val="00FE5509"/>
    <w:rsid w:val="00FF036E"/>
    <w:rsid w:val="00FF0BD5"/>
    <w:rsid w:val="00FF2648"/>
    <w:rsid w:val="00FF5723"/>
    <w:rsid w:val="00FF5F15"/>
    <w:rsid w:val="00FF6535"/>
    <w:rsid w:val="00FF76DB"/>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CD13E0F"/>
  <w15:docId w15:val="{DF26671C-D0CD-41E5-BCFA-5989F3C1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uiPriority w:val="99"/>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uiPriority w:val="99"/>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uiPriority w:val="99"/>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0">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102794">
      <w:bodyDiv w:val="1"/>
      <w:marLeft w:val="0"/>
      <w:marRight w:val="0"/>
      <w:marTop w:val="0"/>
      <w:marBottom w:val="0"/>
      <w:divBdr>
        <w:top w:val="none" w:sz="0" w:space="0" w:color="auto"/>
        <w:left w:val="none" w:sz="0" w:space="0" w:color="auto"/>
        <w:bottom w:val="none" w:sz="0" w:space="0" w:color="auto"/>
        <w:right w:val="none" w:sz="0" w:space="0" w:color="auto"/>
      </w:divBdr>
      <w:divsChild>
        <w:div w:id="131335132">
          <w:marLeft w:val="0"/>
          <w:marRight w:val="0"/>
          <w:marTop w:val="0"/>
          <w:marBottom w:val="0"/>
          <w:divBdr>
            <w:top w:val="none" w:sz="0" w:space="0" w:color="auto"/>
            <w:left w:val="none" w:sz="0" w:space="0" w:color="auto"/>
            <w:bottom w:val="none" w:sz="0" w:space="0" w:color="auto"/>
            <w:right w:val="none" w:sz="0" w:space="0" w:color="auto"/>
          </w:divBdr>
        </w:div>
      </w:divsChild>
    </w:div>
    <w:div w:id="1318612082">
      <w:bodyDiv w:val="1"/>
      <w:marLeft w:val="0"/>
      <w:marRight w:val="0"/>
      <w:marTop w:val="0"/>
      <w:marBottom w:val="0"/>
      <w:divBdr>
        <w:top w:val="none" w:sz="0" w:space="0" w:color="auto"/>
        <w:left w:val="none" w:sz="0" w:space="0" w:color="auto"/>
        <w:bottom w:val="none" w:sz="0" w:space="0" w:color="auto"/>
        <w:right w:val="none" w:sz="0" w:space="0" w:color="auto"/>
      </w:divBdr>
      <w:divsChild>
        <w:div w:id="92944240">
          <w:marLeft w:val="0"/>
          <w:marRight w:val="0"/>
          <w:marTop w:val="0"/>
          <w:marBottom w:val="0"/>
          <w:divBdr>
            <w:top w:val="none" w:sz="0" w:space="0" w:color="auto"/>
            <w:left w:val="none" w:sz="0" w:space="0" w:color="auto"/>
            <w:bottom w:val="none" w:sz="0" w:space="0" w:color="auto"/>
            <w:right w:val="none" w:sz="0" w:space="0" w:color="auto"/>
          </w:divBdr>
        </w:div>
      </w:divsChild>
    </w:div>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EA457-BD32-42B6-BEEF-25A742FF3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52</Pages>
  <Words>4264</Words>
  <Characters>24307</Characters>
  <Application>Microsoft Office Word</Application>
  <DocSecurity>0</DocSecurity>
  <Lines>202</Lines>
  <Paragraphs>57</Paragraphs>
  <ScaleCrop>false</ScaleCrop>
  <Company>Lenovo</Company>
  <LinksUpToDate>false</LinksUpToDate>
  <CharactersWithSpaces>28514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xlh</cp:lastModifiedBy>
  <cp:revision>432</cp:revision>
  <cp:lastPrinted>2017-05-08T06:28:00Z</cp:lastPrinted>
  <dcterms:created xsi:type="dcterms:W3CDTF">2018-08-06T07:55:00Z</dcterms:created>
  <dcterms:modified xsi:type="dcterms:W3CDTF">2019-05-14T09:35:00Z</dcterms:modified>
</cp:coreProperties>
</file>