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BCC10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25F56">
        <w:rPr>
          <w:rFonts w:ascii="宋体" w:hAnsi="宋体" w:hint="eastAsia"/>
          <w:color w:val="FF0000"/>
          <w:sz w:val="32"/>
          <w:szCs w:val="32"/>
        </w:rPr>
        <w:t>绝对量子效率测试仪</w:t>
      </w:r>
    </w:p>
    <w:p w14:paraId="24C23C89" w14:textId="77777777" w:rsidR="00861974" w:rsidRDefault="00861974" w:rsidP="00432C23"/>
    <w:p w14:paraId="4A991DA6" w14:textId="626B417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25F56">
        <w:rPr>
          <w:rFonts w:ascii="宋体" w:hAnsi="宋体" w:hint="eastAsia"/>
          <w:color w:val="FF0000"/>
          <w:sz w:val="32"/>
          <w:szCs w:val="32"/>
        </w:rPr>
        <w:t>SZUCG20190477EQ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D3971D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15499">
        <w:rPr>
          <w:rFonts w:ascii="宋体" w:hAnsi="宋体" w:hint="eastAsia"/>
          <w:color w:val="FF0000"/>
          <w:sz w:val="32"/>
        </w:rPr>
        <w:t>九</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2321BF5" w:rsidR="009B2AD6" w:rsidRPr="009D5001" w:rsidRDefault="009B2AD6" w:rsidP="009B2AD6">
      <w:pPr>
        <w:rPr>
          <w:rFonts w:ascii="宋体" w:hAnsi="宋体"/>
          <w:sz w:val="32"/>
        </w:rPr>
      </w:pPr>
      <w:r w:rsidRPr="009D5001">
        <w:rPr>
          <w:rFonts w:ascii="宋体" w:hAnsi="宋体"/>
          <w:sz w:val="32"/>
        </w:rPr>
        <w:t xml:space="preserve">      项目编号：  </w:t>
      </w:r>
      <w:r w:rsidR="00325F56">
        <w:rPr>
          <w:rFonts w:ascii="宋体" w:hAnsi="宋体" w:hint="eastAsia"/>
          <w:color w:val="FF0000"/>
          <w:sz w:val="32"/>
          <w:szCs w:val="32"/>
        </w:rPr>
        <w:t>SZUCG20190477EQ</w:t>
      </w:r>
    </w:p>
    <w:p w14:paraId="07E0F69B" w14:textId="46360E2A" w:rsidR="009B2AD6" w:rsidRPr="009D5001" w:rsidRDefault="009B2AD6" w:rsidP="009B2AD6">
      <w:pPr>
        <w:rPr>
          <w:rFonts w:ascii="宋体" w:hAnsi="宋体"/>
          <w:sz w:val="32"/>
        </w:rPr>
      </w:pPr>
      <w:r w:rsidRPr="009D5001">
        <w:rPr>
          <w:rFonts w:ascii="宋体" w:hAnsi="宋体"/>
          <w:sz w:val="32"/>
        </w:rPr>
        <w:t xml:space="preserve">      项目名称：  </w:t>
      </w:r>
      <w:r w:rsidR="00325F56">
        <w:rPr>
          <w:rFonts w:ascii="宋体" w:hAnsi="宋体" w:hint="eastAsia"/>
          <w:color w:val="FF0000"/>
          <w:sz w:val="32"/>
          <w:szCs w:val="32"/>
        </w:rPr>
        <w:t>绝对量子效率测试仪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4E488E66" w:rsidR="006F6798" w:rsidRPr="009D5001" w:rsidRDefault="00471549" w:rsidP="00D96BF0">
      <w:pPr>
        <w:ind w:firstLine="420"/>
        <w:rPr>
          <w:rFonts w:hint="eastAsia"/>
        </w:rPr>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4770AF2" w:rsidR="00B62E01" w:rsidRPr="001C3F9F" w:rsidRDefault="00B62E01" w:rsidP="006B129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6B129E">
              <w:rPr>
                <w:rFonts w:cs="宋体" w:hint="eastAsia"/>
                <w:color w:val="FF0000"/>
              </w:rPr>
              <w:t>6</w:t>
            </w:r>
            <w:r>
              <w:rPr>
                <w:rFonts w:cs="宋体" w:hint="eastAsia"/>
              </w:rPr>
              <w:t>分；普通</w:t>
            </w:r>
            <w:r>
              <w:rPr>
                <w:rFonts w:cs="宋体"/>
              </w:rPr>
              <w:t>参数</w:t>
            </w:r>
            <w:r w:rsidRPr="00795830">
              <w:rPr>
                <w:rFonts w:cs="宋体" w:hint="eastAsia"/>
              </w:rPr>
              <w:t>每负偏离一项扣</w:t>
            </w:r>
            <w:r w:rsidR="006B129E">
              <w:rPr>
                <w:rFonts w:cs="宋体" w:hint="eastAsia"/>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F136114" w:rsidR="00B62E01" w:rsidRPr="008807EE" w:rsidRDefault="00B62E01" w:rsidP="00B5731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5802C23" w:rsidR="00B62E01" w:rsidRPr="00B57313" w:rsidRDefault="00B62E01" w:rsidP="00B57313">
            <w:pPr>
              <w:spacing w:line="240" w:lineRule="exact"/>
              <w:jc w:val="center"/>
              <w:rPr>
                <w:rFonts w:ascii="宋体" w:hAnsi="宋体"/>
                <w:szCs w:val="21"/>
              </w:rPr>
            </w:pPr>
            <w:r w:rsidRPr="00B57313">
              <w:rPr>
                <w:rFonts w:ascii="宋体" w:hAnsi="宋体" w:hint="eastAsia"/>
                <w:szCs w:val="21"/>
              </w:rPr>
              <w:t>投标人近三年同类业绩</w:t>
            </w:r>
            <w:r w:rsidRPr="00B57313">
              <w:rPr>
                <w:rFonts w:ascii="宋体" w:hAnsi="宋体" w:hint="eastAsia"/>
                <w:color w:val="0000FF"/>
                <w:szCs w:val="21"/>
              </w:rPr>
              <w:t>（截止日为本项目公告发布之日）</w:t>
            </w:r>
          </w:p>
        </w:tc>
        <w:tc>
          <w:tcPr>
            <w:tcW w:w="918" w:type="dxa"/>
            <w:vAlign w:val="center"/>
          </w:tcPr>
          <w:p w14:paraId="4DD86723" w14:textId="2129F576" w:rsidR="00B62E01" w:rsidRPr="00B57313" w:rsidRDefault="00B62E01" w:rsidP="004B0652">
            <w:pPr>
              <w:spacing w:line="240" w:lineRule="exact"/>
              <w:jc w:val="center"/>
              <w:rPr>
                <w:rFonts w:ascii="宋体" w:hAnsi="宋体"/>
                <w:szCs w:val="21"/>
              </w:rPr>
            </w:pPr>
            <w:r w:rsidRPr="00B57313">
              <w:rPr>
                <w:rFonts w:ascii="宋体" w:hAnsi="宋体" w:hint="eastAsia"/>
                <w:szCs w:val="21"/>
              </w:rPr>
              <w:t>3</w:t>
            </w:r>
          </w:p>
        </w:tc>
        <w:tc>
          <w:tcPr>
            <w:tcW w:w="3772" w:type="dxa"/>
            <w:gridSpan w:val="2"/>
            <w:vAlign w:val="center"/>
          </w:tcPr>
          <w:p w14:paraId="01F986C8" w14:textId="61BA72ED" w:rsidR="00B62E01" w:rsidRPr="00B57313" w:rsidRDefault="00A26AD1" w:rsidP="00B5731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57313">
              <w:rPr>
                <w:rFonts w:ascii="宋体" w:hAnsi="宋体" w:hint="eastAsia"/>
                <w:sz w:val="21"/>
                <w:szCs w:val="21"/>
              </w:rPr>
              <w:t>考察投标人近三年（2016年</w:t>
            </w:r>
            <w:r w:rsidR="00AF6636" w:rsidRPr="00B57313">
              <w:rPr>
                <w:rFonts w:ascii="宋体" w:hAnsi="宋体" w:hint="eastAsia"/>
                <w:sz w:val="21"/>
                <w:szCs w:val="21"/>
              </w:rPr>
              <w:t>9</w:t>
            </w:r>
            <w:r w:rsidRPr="00B57313">
              <w:rPr>
                <w:rFonts w:ascii="宋体" w:hAnsi="宋体" w:hint="eastAsia"/>
                <w:sz w:val="21"/>
                <w:szCs w:val="21"/>
              </w:rPr>
              <w:t>月1日至本项目招标公告发布之</w:t>
            </w:r>
            <w:r w:rsidR="00BC092B" w:rsidRPr="00B57313">
              <w:rPr>
                <w:rFonts w:ascii="宋体" w:hAnsi="宋体" w:hint="eastAsia"/>
                <w:sz w:val="21"/>
                <w:szCs w:val="21"/>
              </w:rPr>
              <w:t>日，以合同签订时间为准）</w:t>
            </w:r>
            <w:r w:rsidRPr="00B57313">
              <w:rPr>
                <w:rFonts w:ascii="宋体" w:hAnsi="宋体" w:hint="eastAsia"/>
                <w:sz w:val="21"/>
                <w:szCs w:val="21"/>
              </w:rPr>
              <w:t>同类（</w:t>
            </w:r>
            <w:r w:rsidR="00C26FBC" w:rsidRPr="00B57313">
              <w:rPr>
                <w:rFonts w:ascii="宋体" w:hAnsi="宋体" w:hint="eastAsia"/>
                <w:sz w:val="21"/>
                <w:szCs w:val="21"/>
              </w:rPr>
              <w:t>同类指的是</w:t>
            </w:r>
            <w:r w:rsidR="00C26FBC" w:rsidRPr="00B57313">
              <w:rPr>
                <w:rFonts w:ascii="宋体" w:hAnsi="宋体" w:hint="eastAsia"/>
                <w:color w:val="FF0000"/>
                <w:sz w:val="21"/>
                <w:szCs w:val="21"/>
              </w:rPr>
              <w:t>与投标产品相同品牌相同类型的产品</w:t>
            </w:r>
            <w:r w:rsidR="00C26FBC" w:rsidRPr="00B57313">
              <w:rPr>
                <w:rFonts w:ascii="宋体" w:hAnsi="宋体" w:hint="eastAsia"/>
                <w:sz w:val="21"/>
                <w:szCs w:val="21"/>
              </w:rPr>
              <w:t>，且已履约评价/验收合格</w:t>
            </w:r>
            <w:r w:rsidRPr="00B5731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4"/>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76A0C9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25F56">
        <w:rPr>
          <w:rFonts w:ascii="宋体" w:hAnsi="宋体" w:cs="宋体" w:hint="eastAsia"/>
          <w:kern w:val="0"/>
          <w:szCs w:val="21"/>
          <w:u w:val="single"/>
        </w:rPr>
        <w:t>绝对量子效率测试仪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7610A5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25F56">
        <w:rPr>
          <w:rFonts w:ascii="宋体" w:hAnsi="宋体" w:cs="宋体"/>
          <w:kern w:val="0"/>
          <w:szCs w:val="21"/>
        </w:rPr>
        <w:t>SZUCG20190477EQ</w:t>
      </w:r>
    </w:p>
    <w:p w14:paraId="6BD90406" w14:textId="55C9169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25F56">
        <w:rPr>
          <w:rFonts w:ascii="宋体" w:hAnsi="宋体" w:cs="宋体" w:hint="eastAsia"/>
          <w:kern w:val="0"/>
          <w:szCs w:val="21"/>
        </w:rPr>
        <w:t>绝对量子效率测试仪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4A31736" w:rsidR="00B32EDE" w:rsidRPr="001C1D3F" w:rsidRDefault="00B32EDE" w:rsidP="00856D60">
      <w:pPr>
        <w:rPr>
          <w:rFonts w:ascii="宋体" w:hAnsi="宋体" w:cs="宋体"/>
          <w:kern w:val="0"/>
          <w:szCs w:val="21"/>
        </w:rPr>
      </w:pPr>
      <w:r w:rsidRPr="001C1D3F">
        <w:rPr>
          <w:rFonts w:ascii="宋体" w:hAnsi="宋体" w:cs="宋体" w:hint="eastAsia"/>
          <w:kern w:val="0"/>
          <w:szCs w:val="21"/>
        </w:rPr>
        <w:t>五、采购预算</w:t>
      </w:r>
      <w:r w:rsidR="00856D60" w:rsidRPr="001C1D3F">
        <w:rPr>
          <w:rFonts w:ascii="宋体" w:hAnsi="宋体" w:cs="宋体" w:hint="eastAsia"/>
          <w:kern w:val="0"/>
          <w:szCs w:val="21"/>
        </w:rPr>
        <w:t>或最高</w:t>
      </w:r>
      <w:r w:rsidR="00856D60" w:rsidRPr="001C1D3F">
        <w:rPr>
          <w:rFonts w:ascii="宋体" w:hAnsi="宋体" w:cs="宋体"/>
          <w:kern w:val="0"/>
          <w:szCs w:val="21"/>
        </w:rPr>
        <w:t>限价</w:t>
      </w:r>
      <w:r w:rsidRPr="001C1D3F">
        <w:rPr>
          <w:rFonts w:ascii="宋体" w:hAnsi="宋体" w:cs="宋体" w:hint="eastAsia"/>
          <w:kern w:val="0"/>
          <w:szCs w:val="21"/>
        </w:rPr>
        <w:t>：</w:t>
      </w:r>
      <w:r w:rsidR="00EF0E95" w:rsidRPr="001C1D3F">
        <w:rPr>
          <w:rFonts w:ascii="宋体" w:hAnsi="宋体" w:cs="宋体" w:hint="eastAsia"/>
          <w:kern w:val="0"/>
          <w:szCs w:val="21"/>
        </w:rPr>
        <w:t>1</w:t>
      </w:r>
      <w:r w:rsidRPr="001C1D3F">
        <w:rPr>
          <w:rFonts w:ascii="宋体" w:hAnsi="宋体" w:cs="宋体"/>
          <w:kern w:val="0"/>
          <w:szCs w:val="21"/>
        </w:rPr>
        <w:t>,</w:t>
      </w:r>
      <w:r w:rsidRPr="001C1D3F">
        <w:rPr>
          <w:rFonts w:ascii="宋体" w:hAnsi="宋体" w:cs="宋体" w:hint="eastAsia"/>
          <w:kern w:val="0"/>
          <w:szCs w:val="21"/>
        </w:rPr>
        <w:t>4</w:t>
      </w:r>
      <w:r w:rsidR="00EF0E95" w:rsidRPr="001C1D3F">
        <w:rPr>
          <w:rFonts w:ascii="宋体" w:hAnsi="宋体" w:cs="宋体" w:hint="eastAsia"/>
          <w:kern w:val="0"/>
          <w:szCs w:val="21"/>
        </w:rPr>
        <w:t>4</w:t>
      </w:r>
      <w:r w:rsidRPr="001C1D3F">
        <w:rPr>
          <w:rFonts w:ascii="宋体" w:hAnsi="宋体" w:cs="宋体" w:hint="eastAsia"/>
          <w:kern w:val="0"/>
          <w:szCs w:val="21"/>
        </w:rPr>
        <w:t>0</w:t>
      </w:r>
      <w:r w:rsidRPr="001C1D3F">
        <w:rPr>
          <w:rFonts w:ascii="宋体" w:hAnsi="宋体" w:cs="宋体"/>
          <w:kern w:val="0"/>
          <w:szCs w:val="21"/>
        </w:rPr>
        <w:t>,</w:t>
      </w:r>
      <w:r w:rsidRPr="001C1D3F">
        <w:rPr>
          <w:rFonts w:ascii="宋体" w:hAnsi="宋体" w:cs="宋体" w:hint="eastAsia"/>
          <w:kern w:val="0"/>
          <w:szCs w:val="21"/>
        </w:rPr>
        <w:t>000.00 元（人民币</w:t>
      </w:r>
      <w:r w:rsidRPr="001C1D3F">
        <w:rPr>
          <w:rFonts w:ascii="宋体" w:hAnsi="宋体" w:cs="宋体"/>
          <w:kern w:val="0"/>
          <w:szCs w:val="21"/>
        </w:rPr>
        <w:t>）</w:t>
      </w:r>
      <w:r w:rsidR="003F7F94" w:rsidRPr="001C1D3F">
        <w:rPr>
          <w:rFonts w:ascii="宋体" w:hAnsi="宋体" w:cs="宋体" w:hint="eastAsia"/>
          <w:kern w:val="0"/>
          <w:szCs w:val="21"/>
        </w:rPr>
        <w:t>。</w:t>
      </w:r>
    </w:p>
    <w:p w14:paraId="3B9148D7" w14:textId="77777777" w:rsidR="00B32EDE" w:rsidRPr="001C1D3F" w:rsidRDefault="00B32EDE" w:rsidP="00B32EDE">
      <w:pPr>
        <w:ind w:firstLineChars="200" w:firstLine="420"/>
        <w:rPr>
          <w:rFonts w:ascii="宋体" w:hAnsi="宋体" w:cs="宋体"/>
          <w:kern w:val="0"/>
          <w:szCs w:val="21"/>
        </w:rPr>
      </w:pPr>
    </w:p>
    <w:p w14:paraId="4FA437EC" w14:textId="77777777" w:rsidR="00B32EDE" w:rsidRPr="001C1D3F" w:rsidRDefault="005443ED" w:rsidP="00B32EDE">
      <w:pPr>
        <w:rPr>
          <w:rFonts w:ascii="宋体" w:hAnsi="宋体" w:cs="宋体"/>
          <w:kern w:val="0"/>
          <w:szCs w:val="21"/>
        </w:rPr>
      </w:pPr>
      <w:r w:rsidRPr="001C1D3F">
        <w:rPr>
          <w:rFonts w:ascii="宋体" w:hAnsi="宋体" w:cs="宋体" w:hint="eastAsia"/>
          <w:kern w:val="0"/>
          <w:szCs w:val="21"/>
        </w:rPr>
        <w:t>六</w:t>
      </w:r>
      <w:r w:rsidR="00B32EDE" w:rsidRPr="001C1D3F">
        <w:rPr>
          <w:rFonts w:ascii="宋体" w:hAnsi="宋体" w:cs="宋体" w:hint="eastAsia"/>
          <w:kern w:val="0"/>
          <w:szCs w:val="21"/>
        </w:rPr>
        <w:t>、投标与开标注意事项：</w:t>
      </w:r>
    </w:p>
    <w:p w14:paraId="6A022E13" w14:textId="77777777" w:rsidR="00B32EDE" w:rsidRPr="001C1D3F" w:rsidRDefault="00B32EDE" w:rsidP="00B32EDE">
      <w:pPr>
        <w:ind w:firstLineChars="200" w:firstLine="420"/>
        <w:rPr>
          <w:rFonts w:ascii="宋体" w:hAnsi="宋体" w:cs="宋体"/>
          <w:kern w:val="0"/>
          <w:szCs w:val="21"/>
        </w:rPr>
      </w:pPr>
      <w:r w:rsidRPr="001C1D3F">
        <w:rPr>
          <w:rFonts w:ascii="宋体" w:hAnsi="宋体" w:cs="宋体" w:hint="eastAsia"/>
          <w:kern w:val="0"/>
          <w:szCs w:val="21"/>
        </w:rPr>
        <w:t xml:space="preserve">1. 标书获得方法 </w:t>
      </w:r>
    </w:p>
    <w:p w14:paraId="23936663" w14:textId="6B5A2452" w:rsidR="004070D6" w:rsidRDefault="00C554AE" w:rsidP="00C554AE">
      <w:pPr>
        <w:ind w:firstLineChars="400" w:firstLine="840"/>
        <w:rPr>
          <w:color w:val="222222"/>
          <w:szCs w:val="21"/>
        </w:rPr>
      </w:pPr>
      <w:r w:rsidRPr="001C1D3F">
        <w:rPr>
          <w:rFonts w:ascii="宋体" w:hAnsi="宋体" w:cs="宋体" w:hint="eastAsia"/>
          <w:kern w:val="0"/>
          <w:szCs w:val="21"/>
        </w:rPr>
        <w:t>任何有兴趣的合格投标人可</w:t>
      </w:r>
      <w:r w:rsidR="00EF4FF9" w:rsidRPr="001C1D3F">
        <w:rPr>
          <w:rFonts w:ascii="宋体" w:hAnsi="宋体" w:cs="宋体" w:hint="eastAsia"/>
          <w:kern w:val="0"/>
          <w:szCs w:val="21"/>
        </w:rPr>
        <w:t>于</w:t>
      </w:r>
      <w:r w:rsidR="0019399E" w:rsidRPr="001C1D3F">
        <w:rPr>
          <w:rFonts w:ascii="宋体" w:hAnsi="宋体" w:cs="宋体" w:hint="eastAsia"/>
          <w:kern w:val="0"/>
          <w:szCs w:val="21"/>
        </w:rPr>
        <w:t>2019年</w:t>
      </w:r>
      <w:r w:rsidR="0019399E" w:rsidRPr="001C1D3F">
        <w:rPr>
          <w:rFonts w:ascii="宋体" w:hAnsi="宋体" w:cs="宋体"/>
          <w:kern w:val="0"/>
          <w:szCs w:val="21"/>
        </w:rPr>
        <w:t>09</w:t>
      </w:r>
      <w:r w:rsidR="0019399E" w:rsidRPr="001C1D3F">
        <w:rPr>
          <w:rFonts w:ascii="宋体" w:hAnsi="宋体" w:cs="宋体" w:hint="eastAsia"/>
          <w:kern w:val="0"/>
          <w:szCs w:val="21"/>
        </w:rPr>
        <w:t>月</w:t>
      </w:r>
      <w:r w:rsidR="00646DC8">
        <w:rPr>
          <w:rFonts w:ascii="宋体" w:hAnsi="宋体" w:cs="宋体"/>
          <w:kern w:val="0"/>
          <w:szCs w:val="21"/>
        </w:rPr>
        <w:t>23</w:t>
      </w:r>
      <w:r w:rsidR="0019399E" w:rsidRPr="001C1D3F">
        <w:rPr>
          <w:rFonts w:ascii="宋体" w:hAnsi="宋体" w:cs="宋体" w:hint="eastAsia"/>
          <w:kern w:val="0"/>
          <w:szCs w:val="21"/>
        </w:rPr>
        <w:t>日起至2019年</w:t>
      </w:r>
      <w:r w:rsidR="00646DC8">
        <w:rPr>
          <w:rFonts w:ascii="宋体" w:hAnsi="宋体" w:cs="宋体" w:hint="eastAsia"/>
          <w:kern w:val="0"/>
          <w:szCs w:val="21"/>
        </w:rPr>
        <w:t>10</w:t>
      </w:r>
      <w:r w:rsidR="0019399E" w:rsidRPr="001C1D3F">
        <w:rPr>
          <w:rFonts w:ascii="宋体" w:hAnsi="宋体" w:cs="宋体" w:hint="eastAsia"/>
          <w:kern w:val="0"/>
          <w:szCs w:val="21"/>
        </w:rPr>
        <w:t>月</w:t>
      </w:r>
      <w:r w:rsidR="00646DC8">
        <w:rPr>
          <w:rFonts w:ascii="宋体" w:hAnsi="宋体" w:cs="宋体" w:hint="eastAsia"/>
          <w:kern w:val="0"/>
          <w:szCs w:val="21"/>
        </w:rPr>
        <w:t>08</w:t>
      </w:r>
      <w:r w:rsidR="0019399E" w:rsidRPr="001C1D3F">
        <w:rPr>
          <w:rFonts w:ascii="宋体" w:hAnsi="宋体" w:cs="宋体" w:hint="eastAsia"/>
          <w:kern w:val="0"/>
          <w:szCs w:val="21"/>
        </w:rPr>
        <w:t>日</w:t>
      </w:r>
      <w:r w:rsidRPr="001C1D3F">
        <w:rPr>
          <w:rFonts w:ascii="宋体" w:hAnsi="宋体" w:cs="宋体" w:hint="eastAsia"/>
          <w:kern w:val="0"/>
          <w:szCs w:val="21"/>
        </w:rPr>
        <w:t>每天（节假日除外）的9:00—11:</w:t>
      </w:r>
      <w:r w:rsidR="00EF4FF9" w:rsidRPr="001C1D3F">
        <w:rPr>
          <w:rFonts w:ascii="宋体" w:hAnsi="宋体" w:cs="宋体"/>
          <w:kern w:val="0"/>
          <w:szCs w:val="21"/>
        </w:rPr>
        <w:t>3</w:t>
      </w:r>
      <w:r w:rsidRPr="001C1D3F">
        <w:rPr>
          <w:rFonts w:ascii="宋体" w:hAnsi="宋体" w:cs="宋体" w:hint="eastAsia"/>
          <w:kern w:val="0"/>
          <w:szCs w:val="21"/>
        </w:rPr>
        <w:t>0；14:</w:t>
      </w:r>
      <w:r w:rsidR="00106397" w:rsidRPr="001C1D3F">
        <w:rPr>
          <w:rFonts w:ascii="宋体" w:hAnsi="宋体" w:cs="宋体"/>
          <w:kern w:val="0"/>
          <w:szCs w:val="21"/>
        </w:rPr>
        <w:t>3</w:t>
      </w:r>
      <w:r w:rsidRPr="001C1D3F">
        <w:rPr>
          <w:rFonts w:ascii="宋体" w:hAnsi="宋体" w:cs="宋体" w:hint="eastAsia"/>
          <w:kern w:val="0"/>
          <w:szCs w:val="21"/>
        </w:rPr>
        <w:t>0—17:00在深圳大学招投标管理中心（地址：深圳大学</w:t>
      </w:r>
      <w:r w:rsidR="002D1360" w:rsidRPr="001C1D3F">
        <w:rPr>
          <w:rFonts w:ascii="宋体" w:hAnsi="宋体" w:cs="宋体" w:hint="eastAsia"/>
          <w:kern w:val="0"/>
          <w:szCs w:val="21"/>
        </w:rPr>
        <w:t>后海校区</w:t>
      </w:r>
      <w:r w:rsidRPr="001C1D3F">
        <w:rPr>
          <w:rFonts w:ascii="宋体" w:hAnsi="宋体" w:cs="宋体" w:hint="eastAsia"/>
          <w:kern w:val="0"/>
          <w:szCs w:val="21"/>
        </w:rPr>
        <w:t>办公楼240室）购买招标文件。本招标文件售价人民币150元。</w:t>
      </w:r>
      <w:r w:rsidR="003065CD" w:rsidRPr="001C1D3F">
        <w:rPr>
          <w:rFonts w:ascii="宋体" w:hAnsi="宋体" w:cs="宋体" w:hint="eastAsia"/>
          <w:kern w:val="0"/>
          <w:szCs w:val="21"/>
        </w:rPr>
        <w:t>招标文件</w:t>
      </w:r>
      <w:r w:rsidR="003065CD" w:rsidRPr="001C1D3F">
        <w:rPr>
          <w:rFonts w:ascii="宋体" w:hAnsi="宋体" w:cs="宋体"/>
          <w:kern w:val="0"/>
          <w:szCs w:val="21"/>
        </w:rPr>
        <w:t>售后不退。</w:t>
      </w:r>
      <w:r w:rsidR="00331BC1" w:rsidRPr="001C1D3F">
        <w:rPr>
          <w:rFonts w:hint="eastAsia"/>
          <w:color w:val="222222"/>
          <w:szCs w:val="21"/>
        </w:rPr>
        <w:t>投标人报名可将</w:t>
      </w:r>
      <w:r w:rsidR="00331BC1" w:rsidRPr="001C1D3F">
        <w:rPr>
          <w:rFonts w:hint="eastAsia"/>
          <w:b/>
          <w:color w:val="222222"/>
          <w:szCs w:val="21"/>
        </w:rPr>
        <w:t>公司营业执照、投标报名表</w:t>
      </w:r>
      <w:r w:rsidR="000C15D4" w:rsidRPr="001C1D3F">
        <w:rPr>
          <w:rFonts w:hint="eastAsia"/>
          <w:b/>
          <w:color w:val="222222"/>
          <w:szCs w:val="21"/>
        </w:rPr>
        <w:t>签名</w:t>
      </w:r>
      <w:r w:rsidR="00331BC1" w:rsidRPr="001C1D3F">
        <w:rPr>
          <w:rFonts w:hint="eastAsia"/>
          <w:b/>
          <w:color w:val="222222"/>
          <w:szCs w:val="21"/>
        </w:rPr>
        <w:t>盖公章和标书费缴纳凭证</w:t>
      </w:r>
      <w:r w:rsidR="00331BC1" w:rsidRPr="001C1D3F">
        <w:rPr>
          <w:rFonts w:hint="eastAsia"/>
          <w:color w:val="222222"/>
          <w:szCs w:val="21"/>
        </w:rPr>
        <w:t>一并扫描发至邮</w:t>
      </w:r>
      <w:r w:rsidR="00331BC1">
        <w:rPr>
          <w:rFonts w:hint="eastAsia"/>
          <w:color w:val="222222"/>
          <w:szCs w:val="21"/>
        </w:rPr>
        <w:t>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62D5014"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9399E" w:rsidRPr="00B80EF6">
        <w:rPr>
          <w:rFonts w:ascii="宋体" w:hAnsi="宋体" w:cs="宋体" w:hint="eastAsia"/>
          <w:kern w:val="0"/>
          <w:szCs w:val="21"/>
        </w:rPr>
        <w:t>2019年</w:t>
      </w:r>
      <w:r w:rsidR="00646DC8">
        <w:rPr>
          <w:rFonts w:ascii="宋体" w:hAnsi="宋体" w:cs="宋体"/>
          <w:kern w:val="0"/>
          <w:szCs w:val="21"/>
        </w:rPr>
        <w:t>10</w:t>
      </w:r>
      <w:r w:rsidR="0019399E" w:rsidRPr="00B80EF6">
        <w:rPr>
          <w:rFonts w:ascii="宋体" w:hAnsi="宋体" w:cs="宋体" w:hint="eastAsia"/>
          <w:kern w:val="0"/>
          <w:szCs w:val="21"/>
        </w:rPr>
        <w:t>月</w:t>
      </w:r>
      <w:r w:rsidR="00646DC8">
        <w:rPr>
          <w:rFonts w:ascii="宋体" w:hAnsi="宋体" w:cs="宋体" w:hint="eastAsia"/>
          <w:kern w:val="0"/>
          <w:szCs w:val="21"/>
        </w:rPr>
        <w:t>0</w:t>
      </w:r>
      <w:r w:rsidR="0019399E" w:rsidRPr="00B80EF6">
        <w:rPr>
          <w:rFonts w:ascii="宋体" w:hAnsi="宋体" w:cs="宋体" w:hint="eastAsia"/>
          <w:kern w:val="0"/>
          <w:szCs w:val="21"/>
        </w:rPr>
        <w:t>9日</w:t>
      </w:r>
      <w:r w:rsidR="00646DC8">
        <w:rPr>
          <w:rFonts w:ascii="宋体" w:hAnsi="宋体" w:cs="宋体" w:hint="eastAsia"/>
          <w:kern w:val="0"/>
          <w:szCs w:val="21"/>
        </w:rPr>
        <w:t xml:space="preserve"> 9:3</w:t>
      </w:r>
      <w:r w:rsidR="0019399E" w:rsidRPr="00B80EF6">
        <w:rPr>
          <w:rFonts w:ascii="宋体" w:hAnsi="宋体" w:cs="宋体" w:hint="eastAsia"/>
          <w:kern w:val="0"/>
          <w:szCs w:val="21"/>
        </w:rPr>
        <w:t>0时</w:t>
      </w:r>
      <w:r w:rsidRPr="0003713E">
        <w:rPr>
          <w:rFonts w:ascii="宋体" w:hAnsi="宋体" w:cs="宋体" w:hint="eastAsia"/>
          <w:kern w:val="0"/>
          <w:szCs w:val="21"/>
        </w:rPr>
        <w:t>之前递交到深圳大学招投标管理中心。</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650DB92"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646DC8" w:rsidRPr="00B80EF6">
        <w:rPr>
          <w:rFonts w:ascii="宋体" w:hAnsi="宋体" w:cs="宋体" w:hint="eastAsia"/>
          <w:kern w:val="0"/>
          <w:szCs w:val="21"/>
        </w:rPr>
        <w:t>2019年</w:t>
      </w:r>
      <w:r w:rsidR="00646DC8">
        <w:rPr>
          <w:rFonts w:ascii="宋体" w:hAnsi="宋体" w:cs="宋体"/>
          <w:kern w:val="0"/>
          <w:szCs w:val="21"/>
        </w:rPr>
        <w:t>10</w:t>
      </w:r>
      <w:r w:rsidR="00646DC8" w:rsidRPr="00B80EF6">
        <w:rPr>
          <w:rFonts w:ascii="宋体" w:hAnsi="宋体" w:cs="宋体" w:hint="eastAsia"/>
          <w:kern w:val="0"/>
          <w:szCs w:val="21"/>
        </w:rPr>
        <w:t>月</w:t>
      </w:r>
      <w:r w:rsidR="00646DC8">
        <w:rPr>
          <w:rFonts w:ascii="宋体" w:hAnsi="宋体" w:cs="宋体" w:hint="eastAsia"/>
          <w:kern w:val="0"/>
          <w:szCs w:val="21"/>
        </w:rPr>
        <w:t>0</w:t>
      </w:r>
      <w:r w:rsidR="00646DC8" w:rsidRPr="00B80EF6">
        <w:rPr>
          <w:rFonts w:ascii="宋体" w:hAnsi="宋体" w:cs="宋体" w:hint="eastAsia"/>
          <w:kern w:val="0"/>
          <w:szCs w:val="21"/>
        </w:rPr>
        <w:t>9日</w:t>
      </w:r>
      <w:r w:rsidR="00646DC8">
        <w:rPr>
          <w:rFonts w:ascii="宋体" w:hAnsi="宋体" w:cs="宋体" w:hint="eastAsia"/>
          <w:kern w:val="0"/>
          <w:szCs w:val="21"/>
        </w:rPr>
        <w:t xml:space="preserve"> 9:3</w:t>
      </w:r>
      <w:r w:rsidR="00646DC8" w:rsidRPr="00B80EF6">
        <w:rPr>
          <w:rFonts w:ascii="宋体" w:hAnsi="宋体" w:cs="宋体" w:hint="eastAsia"/>
          <w:kern w:val="0"/>
          <w:szCs w:val="21"/>
        </w:rPr>
        <w:t>0</w:t>
      </w:r>
      <w:r w:rsidR="0019399E" w:rsidRPr="00B80EF6">
        <w:rPr>
          <w:rFonts w:ascii="宋体" w:hAnsi="宋体" w:cs="宋体" w:hint="eastAsia"/>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6E3A493"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0F2BB6B2" w14:textId="784228A2" w:rsidR="00B32EDE" w:rsidRPr="00B32EDE" w:rsidRDefault="007321A6" w:rsidP="00757969">
      <w:pPr>
        <w:ind w:firstLineChars="200" w:firstLine="420"/>
        <w:rPr>
          <w:rFonts w:ascii="宋体" w:hAnsi="宋体" w:cs="宋体"/>
          <w:kern w:val="0"/>
          <w:szCs w:val="21"/>
        </w:rPr>
      </w:pPr>
      <w:r>
        <w:rPr>
          <w:rFonts w:ascii="宋体" w:hAnsi="宋体" w:cs="宋体" w:hint="eastAsia"/>
          <w:kern w:val="0"/>
          <w:szCs w:val="21"/>
        </w:rPr>
        <w:t xml:space="preserve">3. </w:t>
      </w:r>
      <w:r w:rsidR="00757969">
        <w:rPr>
          <w:rFonts w:ascii="宋体" w:cs="宋体" w:hint="eastAsia"/>
          <w:kern w:val="0"/>
          <w:szCs w:val="21"/>
          <w:lang w:val="zh-CN"/>
        </w:rPr>
        <w:t>交纳投标保证金：本项目无须交纳投标保证金。</w:t>
      </w:r>
      <w:r w:rsidR="00B32EDE"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B57313"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sidRPr="00B57313">
        <w:rPr>
          <w:rFonts w:ascii="宋体" w:hAnsi="宋体" w:cs="宋体"/>
          <w:kern w:val="0"/>
          <w:szCs w:val="21"/>
        </w:rPr>
        <w:t>名称：</w:t>
      </w:r>
      <w:r w:rsidR="0074731F" w:rsidRPr="00B57313">
        <w:rPr>
          <w:rFonts w:ascii="宋体" w:hAnsi="宋体" w:cs="宋体" w:hint="eastAsia"/>
          <w:kern w:val="0"/>
          <w:szCs w:val="21"/>
        </w:rPr>
        <w:t>深圳大学招投标管理中心</w:t>
      </w:r>
    </w:p>
    <w:p w14:paraId="67BA105B" w14:textId="77777777" w:rsidR="006F3C26" w:rsidRPr="00B57313" w:rsidRDefault="006F3C26" w:rsidP="006F3C26">
      <w:pPr>
        <w:ind w:firstLineChars="350" w:firstLine="735"/>
        <w:rPr>
          <w:rFonts w:ascii="宋体" w:hAnsi="宋体" w:cs="宋体"/>
          <w:kern w:val="0"/>
          <w:szCs w:val="21"/>
        </w:rPr>
      </w:pPr>
      <w:r w:rsidRPr="00B57313">
        <w:rPr>
          <w:rFonts w:ascii="宋体" w:hAnsi="宋体" w:cs="宋体" w:hint="eastAsia"/>
          <w:kern w:val="0"/>
          <w:szCs w:val="21"/>
        </w:rPr>
        <w:t>详细地址：深圳市南山区南海大道3688号 深圳大学办公楼240室</w:t>
      </w:r>
    </w:p>
    <w:p w14:paraId="68127176" w14:textId="396F9F22" w:rsidR="006F3C26" w:rsidRPr="00B57313" w:rsidRDefault="006F3C26" w:rsidP="006F3C26">
      <w:pPr>
        <w:ind w:firstLineChars="350" w:firstLine="735"/>
        <w:rPr>
          <w:rFonts w:ascii="宋体" w:hAnsi="宋体" w:cs="宋体"/>
          <w:kern w:val="0"/>
          <w:szCs w:val="21"/>
        </w:rPr>
      </w:pPr>
      <w:r w:rsidRPr="00B57313">
        <w:rPr>
          <w:rFonts w:ascii="宋体" w:hAnsi="宋体" w:cs="宋体" w:hint="eastAsia"/>
          <w:kern w:val="0"/>
          <w:szCs w:val="21"/>
        </w:rPr>
        <w:t xml:space="preserve">联系人： </w:t>
      </w:r>
      <w:r w:rsidRPr="00B57313">
        <w:rPr>
          <w:rFonts w:ascii="宋体" w:hAnsi="宋体" w:cs="宋体"/>
          <w:kern w:val="0"/>
          <w:szCs w:val="21"/>
        </w:rPr>
        <w:t xml:space="preserve"> </w:t>
      </w:r>
      <w:r w:rsidR="00496D89" w:rsidRPr="00B57313">
        <w:rPr>
          <w:rFonts w:ascii="宋体" w:hAnsi="宋体" w:cs="宋体" w:hint="eastAsia"/>
          <w:kern w:val="0"/>
          <w:szCs w:val="21"/>
        </w:rPr>
        <w:t>徐</w:t>
      </w:r>
      <w:r w:rsidR="00391468" w:rsidRPr="00B57313">
        <w:rPr>
          <w:rFonts w:ascii="宋体" w:hAnsi="宋体" w:cs="宋体" w:hint="eastAsia"/>
          <w:kern w:val="0"/>
          <w:szCs w:val="21"/>
        </w:rPr>
        <w:t>老师</w:t>
      </w:r>
      <w:r w:rsidRPr="00B57313">
        <w:rPr>
          <w:rFonts w:ascii="宋体" w:hAnsi="宋体" w:cs="宋体" w:hint="eastAsia"/>
          <w:kern w:val="0"/>
          <w:szCs w:val="21"/>
        </w:rPr>
        <w:t xml:space="preserve"> 电话：（0755）</w:t>
      </w:r>
      <w:r w:rsidR="00496D89" w:rsidRPr="00B57313">
        <w:rPr>
          <w:rFonts w:ascii="宋体" w:hAnsi="宋体" w:cs="宋体" w:hint="eastAsia"/>
          <w:kern w:val="0"/>
          <w:szCs w:val="21"/>
        </w:rPr>
        <w:t>2691 8136</w:t>
      </w:r>
    </w:p>
    <w:p w14:paraId="2697A61E" w14:textId="77777777" w:rsidR="006F3C26" w:rsidRPr="00B57313" w:rsidRDefault="0074731F" w:rsidP="0074731F">
      <w:pPr>
        <w:ind w:firstLineChars="200" w:firstLine="420"/>
        <w:rPr>
          <w:rFonts w:ascii="宋体" w:hAnsi="宋体" w:cs="宋体"/>
          <w:kern w:val="0"/>
          <w:szCs w:val="21"/>
        </w:rPr>
      </w:pPr>
      <w:r w:rsidRPr="00B57313">
        <w:rPr>
          <w:rFonts w:ascii="宋体" w:hAnsi="宋体" w:cs="宋体" w:hint="eastAsia"/>
          <w:kern w:val="0"/>
          <w:szCs w:val="21"/>
        </w:rPr>
        <w:t xml:space="preserve">2. </w:t>
      </w:r>
      <w:r w:rsidR="006F3C26" w:rsidRPr="00B57313">
        <w:rPr>
          <w:rFonts w:ascii="宋体" w:hAnsi="宋体" w:cs="宋体" w:hint="eastAsia"/>
          <w:kern w:val="0"/>
          <w:szCs w:val="21"/>
        </w:rPr>
        <w:t>采购负责人</w:t>
      </w:r>
    </w:p>
    <w:p w14:paraId="22CC961B" w14:textId="6F75C3D0" w:rsidR="006F3C26" w:rsidRPr="00B57313" w:rsidRDefault="006F3C26" w:rsidP="006F3C26">
      <w:pPr>
        <w:ind w:firstLineChars="350" w:firstLine="735"/>
        <w:rPr>
          <w:rFonts w:ascii="宋体" w:hAnsi="宋体" w:cs="宋体"/>
          <w:kern w:val="0"/>
          <w:szCs w:val="21"/>
        </w:rPr>
      </w:pPr>
      <w:r w:rsidRPr="00B57313">
        <w:rPr>
          <w:rFonts w:ascii="宋体" w:hAnsi="宋体" w:cs="宋体" w:hint="eastAsia"/>
          <w:kern w:val="0"/>
          <w:szCs w:val="21"/>
        </w:rPr>
        <w:t>单位</w:t>
      </w:r>
      <w:r w:rsidRPr="00B57313">
        <w:rPr>
          <w:rFonts w:ascii="宋体" w:hAnsi="宋体" w:cs="宋体"/>
          <w:kern w:val="0"/>
          <w:szCs w:val="21"/>
        </w:rPr>
        <w:t>名称：</w:t>
      </w:r>
      <w:r w:rsidRPr="00B57313">
        <w:rPr>
          <w:rFonts w:ascii="宋体" w:hAnsi="宋体" w:cs="宋体" w:hint="eastAsia"/>
          <w:kern w:val="0"/>
          <w:szCs w:val="21"/>
        </w:rPr>
        <w:t>深圳大学</w:t>
      </w:r>
      <w:r w:rsidR="00EF0E95" w:rsidRPr="00B57313">
        <w:rPr>
          <w:rFonts w:ascii="宋体" w:hAnsi="宋体" w:cs="宋体" w:hint="eastAsia"/>
          <w:kern w:val="0"/>
          <w:szCs w:val="21"/>
        </w:rPr>
        <w:t>材料学院</w:t>
      </w:r>
    </w:p>
    <w:p w14:paraId="1DA74F0B" w14:textId="0A38BE09" w:rsidR="006F3C26" w:rsidRPr="00B57313" w:rsidRDefault="006F3C26" w:rsidP="006F3C26">
      <w:pPr>
        <w:ind w:firstLineChars="350" w:firstLine="735"/>
        <w:rPr>
          <w:rFonts w:ascii="宋体" w:hAnsi="宋体" w:cs="宋体"/>
          <w:kern w:val="0"/>
          <w:szCs w:val="21"/>
        </w:rPr>
      </w:pPr>
      <w:r w:rsidRPr="00B57313">
        <w:rPr>
          <w:rFonts w:ascii="宋体" w:hAnsi="宋体" w:cs="宋体" w:hint="eastAsia"/>
          <w:kern w:val="0"/>
          <w:szCs w:val="21"/>
        </w:rPr>
        <w:t>详细地址：深圳市南山区南海大道3688号 深圳大学</w:t>
      </w:r>
    </w:p>
    <w:p w14:paraId="36902C8B" w14:textId="41FF9388" w:rsidR="006F3C26" w:rsidRDefault="006F3C26" w:rsidP="006F3C26">
      <w:pPr>
        <w:ind w:firstLineChars="350" w:firstLine="735"/>
        <w:rPr>
          <w:rFonts w:ascii="宋体" w:hAnsi="宋体" w:cs="宋体"/>
          <w:kern w:val="0"/>
          <w:szCs w:val="21"/>
        </w:rPr>
      </w:pPr>
      <w:r w:rsidRPr="00B57313">
        <w:rPr>
          <w:rFonts w:ascii="宋体" w:hAnsi="宋体" w:cs="宋体" w:hint="eastAsia"/>
          <w:kern w:val="0"/>
          <w:szCs w:val="21"/>
        </w:rPr>
        <w:t>联系人</w:t>
      </w:r>
      <w:r w:rsidR="001A0F8D" w:rsidRPr="00B57313">
        <w:rPr>
          <w:rFonts w:ascii="宋体" w:hAnsi="宋体" w:cs="宋体" w:hint="eastAsia"/>
          <w:kern w:val="0"/>
          <w:szCs w:val="21"/>
        </w:rPr>
        <w:t xml:space="preserve"> </w:t>
      </w:r>
      <w:r w:rsidRPr="00B57313">
        <w:rPr>
          <w:rFonts w:ascii="宋体" w:hAnsi="宋体" w:cs="宋体" w:hint="eastAsia"/>
          <w:kern w:val="0"/>
          <w:szCs w:val="21"/>
        </w:rPr>
        <w:t>：</w:t>
      </w:r>
      <w:r w:rsidR="00EF0E95" w:rsidRPr="00B57313">
        <w:rPr>
          <w:rFonts w:ascii="宋体" w:hAnsi="宋体" w:cs="宋体" w:hint="eastAsia"/>
          <w:kern w:val="0"/>
          <w:szCs w:val="21"/>
        </w:rPr>
        <w:t xml:space="preserve"> 曹</w:t>
      </w:r>
      <w:r w:rsidR="00D25154" w:rsidRPr="00B57313">
        <w:rPr>
          <w:rFonts w:ascii="宋体" w:hAnsi="宋体" w:cs="宋体" w:hint="eastAsia"/>
          <w:kern w:val="0"/>
          <w:szCs w:val="21"/>
        </w:rPr>
        <w:t>老师</w:t>
      </w:r>
      <w:r w:rsidRPr="00B57313">
        <w:rPr>
          <w:rFonts w:ascii="宋体" w:hAnsi="宋体" w:cs="宋体" w:hint="eastAsia"/>
          <w:kern w:val="0"/>
          <w:szCs w:val="21"/>
        </w:rPr>
        <w:t xml:space="preserve"> 电话：</w:t>
      </w:r>
      <w:r w:rsidR="00EF0E95" w:rsidRPr="00B57313">
        <w:rPr>
          <w:rFonts w:ascii="宋体" w:hAnsi="宋体" w:cs="宋体"/>
          <w:kern w:val="0"/>
          <w:szCs w:val="21"/>
        </w:rPr>
        <w:t>15217177629</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0F11C46" w14:textId="7E82DC20" w:rsidR="0019399E" w:rsidRPr="00B80EF6" w:rsidRDefault="0019399E" w:rsidP="0019399E">
      <w:pPr>
        <w:widowControl/>
        <w:ind w:firstLineChars="200" w:firstLine="420"/>
        <w:jc w:val="left"/>
        <w:rPr>
          <w:rFonts w:ascii="宋体" w:hAnsi="宋体" w:cs="宋体"/>
          <w:kern w:val="0"/>
          <w:szCs w:val="21"/>
        </w:rPr>
      </w:pPr>
      <w:r w:rsidRPr="00B80EF6">
        <w:rPr>
          <w:rFonts w:ascii="宋体" w:hAnsi="宋体" w:cs="宋体" w:hint="eastAsia"/>
          <w:kern w:val="0"/>
          <w:szCs w:val="21"/>
        </w:rPr>
        <w:t>本公告期限（5个工作日）自2019年</w:t>
      </w:r>
      <w:r w:rsidRPr="00B80EF6">
        <w:rPr>
          <w:rFonts w:ascii="宋体" w:hAnsi="宋体" w:cs="宋体"/>
          <w:kern w:val="0"/>
          <w:szCs w:val="21"/>
        </w:rPr>
        <w:t>09</w:t>
      </w:r>
      <w:r w:rsidRPr="00B80EF6">
        <w:rPr>
          <w:rFonts w:ascii="宋体" w:hAnsi="宋体" w:cs="宋体" w:hint="eastAsia"/>
          <w:kern w:val="0"/>
          <w:szCs w:val="21"/>
        </w:rPr>
        <w:t>月</w:t>
      </w:r>
      <w:r w:rsidR="00170015">
        <w:rPr>
          <w:rFonts w:ascii="宋体" w:hAnsi="宋体" w:cs="宋体"/>
          <w:kern w:val="0"/>
          <w:szCs w:val="21"/>
        </w:rPr>
        <w:t>23</w:t>
      </w:r>
      <w:r w:rsidRPr="00B80EF6">
        <w:rPr>
          <w:rFonts w:ascii="宋体" w:hAnsi="宋体" w:cs="宋体" w:hint="eastAsia"/>
          <w:kern w:val="0"/>
          <w:szCs w:val="21"/>
        </w:rPr>
        <w:t>日至2019年09月</w:t>
      </w:r>
      <w:r w:rsidR="00170015">
        <w:rPr>
          <w:rFonts w:ascii="宋体" w:hAnsi="宋体" w:cs="宋体"/>
          <w:kern w:val="0"/>
          <w:szCs w:val="21"/>
        </w:rPr>
        <w:t>29</w:t>
      </w:r>
      <w:r w:rsidRPr="00B80EF6">
        <w:rPr>
          <w:rFonts w:ascii="宋体" w:hAnsi="宋体" w:cs="宋体" w:hint="eastAsia"/>
          <w:kern w:val="0"/>
          <w:szCs w:val="21"/>
        </w:rPr>
        <w:t>日止。</w:t>
      </w:r>
    </w:p>
    <w:p w14:paraId="1CD693AE" w14:textId="77777777" w:rsidR="0019399E" w:rsidRPr="00B80EF6" w:rsidRDefault="0019399E" w:rsidP="0019399E">
      <w:pPr>
        <w:ind w:firstLineChars="350" w:firstLine="735"/>
        <w:rPr>
          <w:rFonts w:ascii="宋体" w:hAnsi="宋体" w:cs="宋体"/>
          <w:kern w:val="0"/>
          <w:szCs w:val="21"/>
        </w:rPr>
      </w:pPr>
    </w:p>
    <w:p w14:paraId="6EEC436A" w14:textId="77777777" w:rsidR="0019399E" w:rsidRPr="00B80EF6" w:rsidRDefault="0019399E" w:rsidP="0019399E">
      <w:pPr>
        <w:ind w:firstLineChars="350" w:firstLine="738"/>
        <w:jc w:val="right"/>
        <w:rPr>
          <w:rFonts w:ascii="宋体" w:hAnsi="宋体" w:cs="宋体"/>
          <w:b/>
          <w:kern w:val="0"/>
          <w:szCs w:val="21"/>
        </w:rPr>
      </w:pPr>
      <w:r w:rsidRPr="00B80EF6">
        <w:rPr>
          <w:rFonts w:ascii="宋体" w:hAnsi="宋体" w:cs="宋体" w:hint="eastAsia"/>
          <w:b/>
          <w:kern w:val="0"/>
          <w:szCs w:val="21"/>
        </w:rPr>
        <w:t>深圳大学</w:t>
      </w:r>
      <w:r w:rsidRPr="00B80EF6">
        <w:rPr>
          <w:rFonts w:ascii="宋体" w:hAnsi="宋体" w:cs="宋体"/>
          <w:b/>
          <w:kern w:val="0"/>
          <w:szCs w:val="21"/>
        </w:rPr>
        <w:t>招投标管理中心</w:t>
      </w:r>
    </w:p>
    <w:p w14:paraId="3A8DC91C" w14:textId="77777777" w:rsidR="00757969" w:rsidRDefault="0019399E" w:rsidP="00C96B0F">
      <w:pPr>
        <w:ind w:firstLineChars="350" w:firstLine="738"/>
        <w:jc w:val="right"/>
        <w:rPr>
          <w:rFonts w:ascii="宋体" w:hAnsi="宋体" w:cs="宋体"/>
          <w:b/>
          <w:kern w:val="0"/>
          <w:szCs w:val="21"/>
        </w:rPr>
      </w:pPr>
      <w:r w:rsidRPr="00B80EF6">
        <w:rPr>
          <w:rFonts w:ascii="宋体" w:hAnsi="宋体" w:cs="宋体"/>
          <w:b/>
          <w:kern w:val="0"/>
          <w:szCs w:val="21"/>
        </w:rPr>
        <w:t>2019</w:t>
      </w:r>
      <w:r w:rsidRPr="00B80EF6">
        <w:rPr>
          <w:rFonts w:ascii="宋体" w:hAnsi="宋体" w:cs="宋体" w:hint="eastAsia"/>
          <w:b/>
          <w:kern w:val="0"/>
          <w:szCs w:val="21"/>
        </w:rPr>
        <w:t>年</w:t>
      </w:r>
      <w:r w:rsidRPr="00B80EF6">
        <w:rPr>
          <w:rFonts w:ascii="宋体" w:hAnsi="宋体" w:cs="宋体"/>
          <w:b/>
          <w:kern w:val="0"/>
          <w:szCs w:val="21"/>
        </w:rPr>
        <w:t>09</w:t>
      </w:r>
      <w:r w:rsidRPr="00B80EF6">
        <w:rPr>
          <w:rFonts w:ascii="宋体" w:hAnsi="宋体" w:cs="宋体" w:hint="eastAsia"/>
          <w:b/>
          <w:kern w:val="0"/>
          <w:szCs w:val="21"/>
        </w:rPr>
        <w:t>月</w:t>
      </w:r>
      <w:r w:rsidR="00170015">
        <w:rPr>
          <w:rFonts w:ascii="宋体" w:hAnsi="宋体" w:cs="宋体"/>
          <w:b/>
          <w:kern w:val="0"/>
          <w:szCs w:val="21"/>
        </w:rPr>
        <w:t>23</w:t>
      </w:r>
      <w:r w:rsidRPr="00B80EF6">
        <w:rPr>
          <w:rFonts w:ascii="宋体" w:hAnsi="宋体" w:cs="宋体" w:hint="eastAsia"/>
          <w:b/>
          <w:kern w:val="0"/>
          <w:szCs w:val="21"/>
        </w:rPr>
        <w:t>日</w:t>
      </w:r>
    </w:p>
    <w:p w14:paraId="15F284EF" w14:textId="6C6918A7" w:rsidR="00387C45" w:rsidRDefault="00387C45" w:rsidP="00C96B0F">
      <w:pPr>
        <w:ind w:firstLineChars="350" w:firstLine="738"/>
        <w:jc w:val="righ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C28A2" w:rsidRDefault="002A367A" w:rsidP="00440CCD">
            <w:pPr>
              <w:rPr>
                <w:rFonts w:ascii="宋体" w:hAnsi="宋体"/>
              </w:rPr>
            </w:pPr>
            <w:r w:rsidRPr="001C28A2">
              <w:rPr>
                <w:rFonts w:ascii="宋体" w:hAnsi="宋体" w:hint="eastAsia"/>
              </w:rPr>
              <w:t>履约担保金额</w:t>
            </w:r>
          </w:p>
        </w:tc>
        <w:tc>
          <w:tcPr>
            <w:tcW w:w="5400" w:type="dxa"/>
            <w:vAlign w:val="center"/>
          </w:tcPr>
          <w:p w14:paraId="4DADCF94" w14:textId="69A26A8D" w:rsidR="002A367A" w:rsidRPr="001C28A2" w:rsidRDefault="008D26B1" w:rsidP="001C28A2">
            <w:pPr>
              <w:rPr>
                <w:rFonts w:ascii="宋体" w:hAnsi="宋体"/>
              </w:rPr>
            </w:pPr>
            <w:r w:rsidRPr="001C28A2">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B429637" w:rsidR="008D26B1" w:rsidRDefault="00C26FBC" w:rsidP="0075796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A65B3A7" w:rsidR="007C2B80" w:rsidRPr="007C2B80" w:rsidRDefault="00325F56" w:rsidP="007C2B80">
            <w:pPr>
              <w:widowControl/>
              <w:jc w:val="center"/>
              <w:rPr>
                <w:rFonts w:ascii="宋体" w:hAnsi="宋体"/>
                <w:kern w:val="0"/>
                <w:szCs w:val="21"/>
              </w:rPr>
            </w:pPr>
            <w:r>
              <w:rPr>
                <w:rFonts w:ascii="宋体" w:hAnsi="宋体" w:hint="eastAsia"/>
                <w:kern w:val="0"/>
                <w:szCs w:val="21"/>
              </w:rPr>
              <w:t>绝对量子效率测试仪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1C8EBD2" w:rsidR="007C2B80" w:rsidRPr="00760C66" w:rsidRDefault="00EF0E95"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4FB40DB" w:rsidR="007C2B80" w:rsidRPr="007C2B80" w:rsidRDefault="00EF0E95" w:rsidP="007C2B80">
            <w:pPr>
              <w:widowControl/>
              <w:jc w:val="center"/>
              <w:rPr>
                <w:szCs w:val="21"/>
              </w:rPr>
            </w:pPr>
            <w:r w:rsidRPr="00EF0E95">
              <w:rPr>
                <w:szCs w:val="21"/>
              </w:rPr>
              <w:t>1,440,000.00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861DE" w14:paraId="3895695E"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62BC600" w:rsidR="00A861DE" w:rsidRPr="007C2B80" w:rsidRDefault="00A861DE" w:rsidP="00A861DE">
            <w:pPr>
              <w:widowControl/>
              <w:jc w:val="center"/>
              <w:rPr>
                <w:rFonts w:ascii="宋体" w:hAnsi="宋体"/>
                <w:kern w:val="0"/>
                <w:szCs w:val="21"/>
              </w:rPr>
            </w:pPr>
            <w:r>
              <w:t>一</w:t>
            </w:r>
          </w:p>
        </w:tc>
        <w:tc>
          <w:tcPr>
            <w:tcW w:w="1702" w:type="dxa"/>
            <w:tcBorders>
              <w:top w:val="single" w:sz="4" w:space="0" w:color="auto"/>
              <w:left w:val="nil"/>
              <w:bottom w:val="single" w:sz="4" w:space="0" w:color="auto"/>
              <w:right w:val="single" w:sz="4" w:space="0" w:color="auto"/>
            </w:tcBorders>
            <w:vAlign w:val="center"/>
          </w:tcPr>
          <w:p w14:paraId="17AE87E7" w14:textId="3A52B0B7" w:rsidR="00A861DE" w:rsidRPr="007C2B80" w:rsidRDefault="00A861DE" w:rsidP="00A861DE">
            <w:pPr>
              <w:widowControl/>
              <w:jc w:val="center"/>
              <w:rPr>
                <w:rFonts w:ascii="宋体" w:hAnsi="宋体"/>
                <w:kern w:val="0"/>
                <w:szCs w:val="21"/>
              </w:rPr>
            </w:pPr>
            <w:r>
              <w:t>绝对量子效率测试仪</w:t>
            </w:r>
          </w:p>
        </w:tc>
        <w:tc>
          <w:tcPr>
            <w:tcW w:w="1985" w:type="dxa"/>
            <w:tcBorders>
              <w:top w:val="single" w:sz="4" w:space="0" w:color="auto"/>
              <w:left w:val="nil"/>
              <w:bottom w:val="single" w:sz="4" w:space="0" w:color="auto"/>
              <w:right w:val="single" w:sz="4" w:space="0" w:color="auto"/>
            </w:tcBorders>
            <w:vAlign w:val="center"/>
          </w:tcPr>
          <w:p w14:paraId="1DA07127" w14:textId="6857D9AB" w:rsidR="00A861DE" w:rsidRPr="007C2B80" w:rsidRDefault="00A861DE" w:rsidP="00A861DE">
            <w:pPr>
              <w:widowControl/>
              <w:jc w:val="center"/>
              <w:rPr>
                <w:rFonts w:ascii="宋体" w:hAnsi="宋体"/>
                <w:kern w:val="0"/>
                <w:szCs w:val="21"/>
              </w:rPr>
            </w:pPr>
            <w:r>
              <w:rPr>
                <w:rFonts w:eastAsia="Times New Roman"/>
              </w:rPr>
              <w:t>1</w:t>
            </w:r>
          </w:p>
        </w:tc>
        <w:tc>
          <w:tcPr>
            <w:tcW w:w="1275" w:type="dxa"/>
            <w:tcBorders>
              <w:top w:val="single" w:sz="4" w:space="0" w:color="auto"/>
              <w:left w:val="nil"/>
              <w:bottom w:val="single" w:sz="4" w:space="0" w:color="auto"/>
              <w:right w:val="single" w:sz="4" w:space="0" w:color="auto"/>
            </w:tcBorders>
            <w:vAlign w:val="center"/>
          </w:tcPr>
          <w:p w14:paraId="2F219C8B" w14:textId="5D3E4E67" w:rsidR="00A861DE" w:rsidRPr="007C2B80" w:rsidRDefault="00A861DE" w:rsidP="00A861DE">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377F3CE4" w14:textId="4D5284C9" w:rsidR="00A861DE" w:rsidRPr="00760C66" w:rsidRDefault="00A861DE" w:rsidP="00A861DE">
            <w:pPr>
              <w:widowControl/>
              <w:jc w:val="center"/>
              <w:rPr>
                <w:b/>
                <w:szCs w:val="21"/>
              </w:rPr>
            </w:pPr>
          </w:p>
        </w:tc>
      </w:tr>
      <w:tr w:rsidR="00A861DE" w14:paraId="29A330BB"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BB11B2E" w:rsidR="00A861DE" w:rsidRPr="007C2B80" w:rsidRDefault="00A861DE" w:rsidP="00A861DE">
            <w:pPr>
              <w:widowControl/>
              <w:jc w:val="center"/>
              <w:rPr>
                <w:rFonts w:ascii="宋体" w:hAnsi="宋体"/>
                <w:kern w:val="0"/>
                <w:szCs w:val="21"/>
              </w:rPr>
            </w:pPr>
            <w:r>
              <w:rPr>
                <w:rFonts w:eastAsia="Times New Roman"/>
              </w:rPr>
              <w:t>1</w:t>
            </w:r>
          </w:p>
        </w:tc>
        <w:tc>
          <w:tcPr>
            <w:tcW w:w="1702" w:type="dxa"/>
            <w:tcBorders>
              <w:top w:val="single" w:sz="4" w:space="0" w:color="auto"/>
              <w:left w:val="nil"/>
              <w:bottom w:val="single" w:sz="4" w:space="0" w:color="auto"/>
              <w:right w:val="single" w:sz="4" w:space="0" w:color="auto"/>
            </w:tcBorders>
            <w:vAlign w:val="center"/>
          </w:tcPr>
          <w:p w14:paraId="1D362992" w14:textId="11523A85" w:rsidR="00A861DE" w:rsidRPr="007C2B80" w:rsidRDefault="00A861DE" w:rsidP="00A861DE">
            <w:pPr>
              <w:widowControl/>
              <w:jc w:val="center"/>
              <w:rPr>
                <w:rFonts w:ascii="宋体" w:hAnsi="宋体"/>
                <w:kern w:val="0"/>
                <w:szCs w:val="21"/>
              </w:rPr>
            </w:pPr>
            <w:r>
              <w:t>绝对量子效率测试仪主机</w:t>
            </w:r>
          </w:p>
        </w:tc>
        <w:tc>
          <w:tcPr>
            <w:tcW w:w="1985" w:type="dxa"/>
            <w:tcBorders>
              <w:top w:val="single" w:sz="4" w:space="0" w:color="auto"/>
              <w:left w:val="nil"/>
              <w:bottom w:val="single" w:sz="4" w:space="0" w:color="auto"/>
              <w:right w:val="single" w:sz="4" w:space="0" w:color="auto"/>
            </w:tcBorders>
            <w:vAlign w:val="center"/>
          </w:tcPr>
          <w:p w14:paraId="41E59337" w14:textId="0D467600" w:rsidR="00A861DE" w:rsidRPr="007C2B80" w:rsidRDefault="00A861DE" w:rsidP="00A861DE">
            <w:pPr>
              <w:widowControl/>
              <w:jc w:val="center"/>
              <w:rPr>
                <w:rFonts w:ascii="宋体" w:hAnsi="宋体"/>
                <w:kern w:val="0"/>
                <w:szCs w:val="21"/>
              </w:rPr>
            </w:pPr>
            <w:r>
              <w:rPr>
                <w:rFonts w:eastAsia="Times New Roman"/>
              </w:rPr>
              <w:t>1</w:t>
            </w:r>
          </w:p>
        </w:tc>
        <w:tc>
          <w:tcPr>
            <w:tcW w:w="1275" w:type="dxa"/>
            <w:tcBorders>
              <w:top w:val="single" w:sz="4" w:space="0" w:color="auto"/>
              <w:left w:val="nil"/>
              <w:bottom w:val="single" w:sz="4" w:space="0" w:color="auto"/>
              <w:right w:val="single" w:sz="4" w:space="0" w:color="auto"/>
            </w:tcBorders>
            <w:vAlign w:val="center"/>
          </w:tcPr>
          <w:p w14:paraId="1F4D8245" w14:textId="278CBD13" w:rsidR="00A861DE" w:rsidRDefault="00A861DE" w:rsidP="00A861DE">
            <w:pPr>
              <w:widowControl/>
              <w:jc w:val="center"/>
              <w:rPr>
                <w:rFonts w:ascii="宋体" w:hAnsi="宋体"/>
                <w:kern w:val="0"/>
                <w:szCs w:val="21"/>
              </w:rPr>
            </w:pPr>
            <w:r>
              <w:t>台</w:t>
            </w:r>
          </w:p>
        </w:tc>
        <w:tc>
          <w:tcPr>
            <w:tcW w:w="2268" w:type="dxa"/>
            <w:tcBorders>
              <w:top w:val="single" w:sz="4" w:space="0" w:color="auto"/>
              <w:left w:val="nil"/>
              <w:bottom w:val="single" w:sz="4" w:space="0" w:color="auto"/>
              <w:right w:val="single" w:sz="4" w:space="0" w:color="auto"/>
            </w:tcBorders>
            <w:vAlign w:val="center"/>
          </w:tcPr>
          <w:p w14:paraId="7B8B4A02" w14:textId="71BCFBC4" w:rsidR="00A861DE" w:rsidRPr="007C2B80" w:rsidRDefault="00A861DE" w:rsidP="00A861DE">
            <w:pPr>
              <w:widowControl/>
              <w:jc w:val="center"/>
              <w:rPr>
                <w:szCs w:val="21"/>
              </w:rPr>
            </w:pPr>
            <w:r w:rsidRPr="00760C66">
              <w:rPr>
                <w:rFonts w:hint="eastAsia"/>
                <w:b/>
                <w:color w:val="FF0000"/>
                <w:szCs w:val="21"/>
              </w:rPr>
              <w:t>核心产品</w:t>
            </w:r>
          </w:p>
        </w:tc>
      </w:tr>
      <w:tr w:rsidR="00A861DE" w14:paraId="46DD8CDD"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46C9A97" w:rsidR="00A861DE" w:rsidRPr="007C2B80" w:rsidRDefault="00A861DE" w:rsidP="00A861DE">
            <w:pPr>
              <w:widowControl/>
              <w:jc w:val="center"/>
              <w:rPr>
                <w:rFonts w:ascii="宋体" w:hAnsi="宋体"/>
                <w:kern w:val="0"/>
                <w:szCs w:val="21"/>
              </w:rPr>
            </w:pPr>
            <w:r>
              <w:rPr>
                <w:rFonts w:eastAsia="Times New Roman"/>
              </w:rPr>
              <w:t>2</w:t>
            </w:r>
          </w:p>
        </w:tc>
        <w:tc>
          <w:tcPr>
            <w:tcW w:w="1702" w:type="dxa"/>
            <w:tcBorders>
              <w:top w:val="single" w:sz="4" w:space="0" w:color="auto"/>
              <w:left w:val="nil"/>
              <w:bottom w:val="single" w:sz="4" w:space="0" w:color="auto"/>
              <w:right w:val="single" w:sz="4" w:space="0" w:color="auto"/>
            </w:tcBorders>
            <w:vAlign w:val="center"/>
          </w:tcPr>
          <w:p w14:paraId="36F8CC33" w14:textId="1A9BB239" w:rsidR="00A861DE" w:rsidRPr="007C2B80" w:rsidRDefault="00A861DE" w:rsidP="00A861DE">
            <w:pPr>
              <w:widowControl/>
              <w:jc w:val="center"/>
              <w:rPr>
                <w:rFonts w:ascii="宋体" w:hAnsi="宋体"/>
                <w:kern w:val="0"/>
                <w:szCs w:val="21"/>
              </w:rPr>
            </w:pPr>
            <w:r>
              <w:t>近红外探测器组件</w:t>
            </w:r>
          </w:p>
        </w:tc>
        <w:tc>
          <w:tcPr>
            <w:tcW w:w="1985" w:type="dxa"/>
            <w:tcBorders>
              <w:top w:val="single" w:sz="4" w:space="0" w:color="auto"/>
              <w:left w:val="nil"/>
              <w:bottom w:val="single" w:sz="4" w:space="0" w:color="auto"/>
              <w:right w:val="single" w:sz="4" w:space="0" w:color="auto"/>
            </w:tcBorders>
            <w:vAlign w:val="center"/>
          </w:tcPr>
          <w:p w14:paraId="01BE8B03" w14:textId="6329A1A9" w:rsidR="00A861DE" w:rsidRPr="007C2B80" w:rsidRDefault="00A861DE" w:rsidP="00A861DE">
            <w:pPr>
              <w:widowControl/>
              <w:jc w:val="center"/>
              <w:rPr>
                <w:rFonts w:ascii="宋体" w:hAnsi="宋体"/>
                <w:kern w:val="0"/>
                <w:szCs w:val="21"/>
              </w:rPr>
            </w:pPr>
            <w:r>
              <w:rPr>
                <w:rFonts w:eastAsia="Times New Roman"/>
              </w:rPr>
              <w:t>1</w:t>
            </w:r>
          </w:p>
        </w:tc>
        <w:tc>
          <w:tcPr>
            <w:tcW w:w="1275" w:type="dxa"/>
            <w:tcBorders>
              <w:top w:val="single" w:sz="4" w:space="0" w:color="auto"/>
              <w:left w:val="nil"/>
              <w:bottom w:val="single" w:sz="4" w:space="0" w:color="auto"/>
              <w:right w:val="single" w:sz="4" w:space="0" w:color="auto"/>
            </w:tcBorders>
            <w:vAlign w:val="center"/>
          </w:tcPr>
          <w:p w14:paraId="05E79456" w14:textId="0EFD5403" w:rsidR="00A861DE" w:rsidRDefault="00A861DE" w:rsidP="00A861DE">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A861DE" w:rsidRPr="007C2B80" w:rsidRDefault="00A861DE" w:rsidP="00A861DE">
            <w:pPr>
              <w:widowControl/>
              <w:jc w:val="center"/>
              <w:rPr>
                <w:szCs w:val="21"/>
              </w:rPr>
            </w:pPr>
          </w:p>
        </w:tc>
      </w:tr>
      <w:tr w:rsidR="00A861DE" w14:paraId="7DF6B9FD"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4BBA19" w14:textId="45735564" w:rsidR="00A861DE" w:rsidRDefault="00A861DE" w:rsidP="00A861DE">
            <w:pPr>
              <w:widowControl/>
              <w:jc w:val="center"/>
              <w:rPr>
                <w:rFonts w:ascii="宋体" w:hAnsi="宋体"/>
                <w:kern w:val="0"/>
                <w:szCs w:val="21"/>
              </w:rPr>
            </w:pPr>
            <w:r>
              <w:rPr>
                <w:rFonts w:eastAsia="Times New Roman"/>
              </w:rPr>
              <w:t>3</w:t>
            </w:r>
          </w:p>
        </w:tc>
        <w:tc>
          <w:tcPr>
            <w:tcW w:w="1702" w:type="dxa"/>
            <w:tcBorders>
              <w:top w:val="single" w:sz="4" w:space="0" w:color="auto"/>
              <w:left w:val="nil"/>
              <w:bottom w:val="single" w:sz="4" w:space="0" w:color="auto"/>
              <w:right w:val="single" w:sz="4" w:space="0" w:color="auto"/>
            </w:tcBorders>
            <w:vAlign w:val="center"/>
          </w:tcPr>
          <w:p w14:paraId="2E2F0C80" w14:textId="6210E722" w:rsidR="00A861DE" w:rsidRPr="007C2B80" w:rsidRDefault="00A861DE" w:rsidP="00A861DE">
            <w:pPr>
              <w:widowControl/>
              <w:jc w:val="center"/>
              <w:rPr>
                <w:rFonts w:ascii="宋体" w:hAnsi="宋体"/>
                <w:kern w:val="0"/>
                <w:szCs w:val="21"/>
              </w:rPr>
            </w:pPr>
            <w:r>
              <w:t>液体样品测试容器</w:t>
            </w:r>
          </w:p>
        </w:tc>
        <w:tc>
          <w:tcPr>
            <w:tcW w:w="1985" w:type="dxa"/>
            <w:tcBorders>
              <w:top w:val="single" w:sz="4" w:space="0" w:color="auto"/>
              <w:left w:val="nil"/>
              <w:bottom w:val="single" w:sz="4" w:space="0" w:color="auto"/>
              <w:right w:val="single" w:sz="4" w:space="0" w:color="auto"/>
            </w:tcBorders>
            <w:vAlign w:val="center"/>
          </w:tcPr>
          <w:p w14:paraId="5DFF65EA" w14:textId="4F2BAB0F" w:rsidR="00A861DE" w:rsidRPr="007C2B80" w:rsidRDefault="00A861DE" w:rsidP="00A861DE">
            <w:pPr>
              <w:widowControl/>
              <w:jc w:val="center"/>
              <w:rPr>
                <w:rFonts w:ascii="宋体" w:hAnsi="宋体"/>
                <w:kern w:val="0"/>
                <w:szCs w:val="21"/>
              </w:rPr>
            </w:pPr>
            <w:r>
              <w:rPr>
                <w:rFonts w:eastAsia="Times New Roman"/>
              </w:rPr>
              <w:t>1</w:t>
            </w:r>
          </w:p>
        </w:tc>
        <w:tc>
          <w:tcPr>
            <w:tcW w:w="1275" w:type="dxa"/>
            <w:tcBorders>
              <w:top w:val="single" w:sz="4" w:space="0" w:color="auto"/>
              <w:left w:val="nil"/>
              <w:bottom w:val="single" w:sz="4" w:space="0" w:color="auto"/>
              <w:right w:val="single" w:sz="4" w:space="0" w:color="auto"/>
            </w:tcBorders>
            <w:vAlign w:val="center"/>
          </w:tcPr>
          <w:p w14:paraId="29F5A391" w14:textId="45BA167B" w:rsidR="00A861DE" w:rsidRDefault="00A861DE" w:rsidP="00A861DE">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4F90B82F" w14:textId="77777777" w:rsidR="00A861DE" w:rsidRPr="007C2B80" w:rsidRDefault="00A861DE" w:rsidP="00A861DE">
            <w:pPr>
              <w:widowControl/>
              <w:jc w:val="center"/>
              <w:rPr>
                <w:szCs w:val="21"/>
              </w:rPr>
            </w:pPr>
          </w:p>
        </w:tc>
      </w:tr>
      <w:tr w:rsidR="00A861DE" w14:paraId="01B2C56B"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8586CC" w14:textId="749FC28E" w:rsidR="00A861DE" w:rsidRDefault="00A861DE" w:rsidP="00A861DE">
            <w:pPr>
              <w:widowControl/>
              <w:jc w:val="center"/>
              <w:rPr>
                <w:rFonts w:ascii="宋体" w:hAnsi="宋体"/>
                <w:kern w:val="0"/>
                <w:szCs w:val="21"/>
              </w:rPr>
            </w:pPr>
            <w:r>
              <w:rPr>
                <w:rFonts w:eastAsia="Times New Roman"/>
              </w:rPr>
              <w:t>4</w:t>
            </w:r>
          </w:p>
        </w:tc>
        <w:tc>
          <w:tcPr>
            <w:tcW w:w="1702" w:type="dxa"/>
            <w:tcBorders>
              <w:top w:val="single" w:sz="4" w:space="0" w:color="auto"/>
              <w:left w:val="nil"/>
              <w:bottom w:val="single" w:sz="4" w:space="0" w:color="auto"/>
              <w:right w:val="single" w:sz="4" w:space="0" w:color="auto"/>
            </w:tcBorders>
            <w:vAlign w:val="center"/>
          </w:tcPr>
          <w:p w14:paraId="1F912D82" w14:textId="3D7FE68F" w:rsidR="00A861DE" w:rsidRPr="007C2B80" w:rsidRDefault="00A861DE" w:rsidP="00A861DE">
            <w:pPr>
              <w:widowControl/>
              <w:jc w:val="center"/>
              <w:rPr>
                <w:rFonts w:ascii="宋体" w:hAnsi="宋体"/>
                <w:kern w:val="0"/>
                <w:szCs w:val="21"/>
              </w:rPr>
            </w:pPr>
            <w:r>
              <w:t>固体样品测试容器</w:t>
            </w:r>
          </w:p>
        </w:tc>
        <w:tc>
          <w:tcPr>
            <w:tcW w:w="1985" w:type="dxa"/>
            <w:tcBorders>
              <w:top w:val="single" w:sz="4" w:space="0" w:color="auto"/>
              <w:left w:val="nil"/>
              <w:bottom w:val="single" w:sz="4" w:space="0" w:color="auto"/>
              <w:right w:val="single" w:sz="4" w:space="0" w:color="auto"/>
            </w:tcBorders>
            <w:vAlign w:val="center"/>
          </w:tcPr>
          <w:p w14:paraId="1F8B9AA9" w14:textId="594E300B" w:rsidR="00A861DE" w:rsidRPr="007C2B80" w:rsidRDefault="00A861DE" w:rsidP="00A861DE">
            <w:pPr>
              <w:widowControl/>
              <w:jc w:val="center"/>
              <w:rPr>
                <w:rFonts w:ascii="宋体" w:hAnsi="宋体"/>
                <w:kern w:val="0"/>
                <w:szCs w:val="21"/>
              </w:rPr>
            </w:pPr>
            <w:r>
              <w:rPr>
                <w:rFonts w:eastAsia="Times New Roman"/>
              </w:rPr>
              <w:t>1</w:t>
            </w:r>
          </w:p>
        </w:tc>
        <w:tc>
          <w:tcPr>
            <w:tcW w:w="1275" w:type="dxa"/>
            <w:tcBorders>
              <w:top w:val="single" w:sz="4" w:space="0" w:color="auto"/>
              <w:left w:val="nil"/>
              <w:bottom w:val="single" w:sz="4" w:space="0" w:color="auto"/>
              <w:right w:val="single" w:sz="4" w:space="0" w:color="auto"/>
            </w:tcBorders>
            <w:vAlign w:val="center"/>
          </w:tcPr>
          <w:p w14:paraId="49B91558" w14:textId="6C77A9CD" w:rsidR="00A861DE" w:rsidRDefault="00A861DE" w:rsidP="00A861DE">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5C74A38A" w14:textId="77777777" w:rsidR="00A861DE" w:rsidRPr="007C2B80" w:rsidRDefault="00A861DE" w:rsidP="00A861DE">
            <w:pPr>
              <w:widowControl/>
              <w:jc w:val="center"/>
              <w:rPr>
                <w:szCs w:val="21"/>
              </w:rPr>
            </w:pPr>
          </w:p>
        </w:tc>
      </w:tr>
      <w:tr w:rsidR="00A861DE" w14:paraId="2ECC7295"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217C26A" w14:textId="2FF7AAA3" w:rsidR="00A861DE" w:rsidRDefault="00A861DE" w:rsidP="00A861DE">
            <w:pPr>
              <w:widowControl/>
              <w:jc w:val="center"/>
              <w:rPr>
                <w:rFonts w:ascii="宋体" w:hAnsi="宋体"/>
                <w:kern w:val="0"/>
                <w:szCs w:val="21"/>
              </w:rPr>
            </w:pPr>
            <w:r>
              <w:rPr>
                <w:rFonts w:eastAsia="Times New Roman"/>
              </w:rPr>
              <w:t>5</w:t>
            </w:r>
          </w:p>
        </w:tc>
        <w:tc>
          <w:tcPr>
            <w:tcW w:w="1702" w:type="dxa"/>
            <w:tcBorders>
              <w:top w:val="single" w:sz="4" w:space="0" w:color="auto"/>
              <w:left w:val="nil"/>
              <w:bottom w:val="single" w:sz="4" w:space="0" w:color="auto"/>
              <w:right w:val="single" w:sz="4" w:space="0" w:color="auto"/>
            </w:tcBorders>
            <w:vAlign w:val="center"/>
          </w:tcPr>
          <w:p w14:paraId="648A0D49" w14:textId="6EBCC24E" w:rsidR="00A861DE" w:rsidRPr="007C2B80" w:rsidRDefault="00A861DE" w:rsidP="00A861DE">
            <w:pPr>
              <w:widowControl/>
              <w:jc w:val="center"/>
              <w:rPr>
                <w:rFonts w:ascii="宋体" w:hAnsi="宋体"/>
                <w:kern w:val="0"/>
                <w:szCs w:val="21"/>
              </w:rPr>
            </w:pPr>
            <w:r>
              <w:t>上转换量子效率测试组件</w:t>
            </w:r>
          </w:p>
        </w:tc>
        <w:tc>
          <w:tcPr>
            <w:tcW w:w="1985" w:type="dxa"/>
            <w:tcBorders>
              <w:top w:val="single" w:sz="4" w:space="0" w:color="auto"/>
              <w:left w:val="nil"/>
              <w:bottom w:val="single" w:sz="4" w:space="0" w:color="auto"/>
              <w:right w:val="single" w:sz="4" w:space="0" w:color="auto"/>
            </w:tcBorders>
            <w:vAlign w:val="center"/>
          </w:tcPr>
          <w:p w14:paraId="1F2C8CE1" w14:textId="27960EC8" w:rsidR="00A861DE" w:rsidRPr="007C2B80" w:rsidRDefault="00A861DE" w:rsidP="00A861DE">
            <w:pPr>
              <w:widowControl/>
              <w:jc w:val="center"/>
              <w:rPr>
                <w:rFonts w:ascii="宋体" w:hAnsi="宋体"/>
                <w:kern w:val="0"/>
                <w:szCs w:val="21"/>
              </w:rPr>
            </w:pPr>
            <w:r>
              <w:rPr>
                <w:rFonts w:eastAsia="Times New Roman"/>
              </w:rPr>
              <w:t>1</w:t>
            </w:r>
          </w:p>
        </w:tc>
        <w:tc>
          <w:tcPr>
            <w:tcW w:w="1275" w:type="dxa"/>
            <w:tcBorders>
              <w:top w:val="single" w:sz="4" w:space="0" w:color="auto"/>
              <w:left w:val="nil"/>
              <w:bottom w:val="single" w:sz="4" w:space="0" w:color="auto"/>
              <w:right w:val="single" w:sz="4" w:space="0" w:color="auto"/>
            </w:tcBorders>
            <w:vAlign w:val="center"/>
          </w:tcPr>
          <w:p w14:paraId="0B2558AD" w14:textId="46F97E86" w:rsidR="00A861DE" w:rsidRDefault="00A861DE" w:rsidP="00A861DE">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32C79C85" w14:textId="77777777" w:rsidR="00A861DE" w:rsidRPr="007C2B80" w:rsidRDefault="00A861DE" w:rsidP="00A861DE">
            <w:pPr>
              <w:widowControl/>
              <w:jc w:val="center"/>
              <w:rPr>
                <w:szCs w:val="21"/>
              </w:rPr>
            </w:pPr>
          </w:p>
        </w:tc>
      </w:tr>
      <w:tr w:rsidR="00A861DE" w14:paraId="7629C4C7" w14:textId="77777777" w:rsidTr="00A861D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8B36962" w14:textId="4B59FC2A" w:rsidR="00A861DE" w:rsidRDefault="00A861DE" w:rsidP="00A861DE">
            <w:pPr>
              <w:widowControl/>
              <w:jc w:val="center"/>
              <w:rPr>
                <w:rFonts w:ascii="宋体" w:hAnsi="宋体"/>
                <w:kern w:val="0"/>
                <w:szCs w:val="21"/>
              </w:rPr>
            </w:pPr>
            <w:r>
              <w:rPr>
                <w:rFonts w:eastAsia="Times New Roman"/>
              </w:rPr>
              <w:t>6</w:t>
            </w:r>
          </w:p>
        </w:tc>
        <w:tc>
          <w:tcPr>
            <w:tcW w:w="1702" w:type="dxa"/>
            <w:tcBorders>
              <w:top w:val="single" w:sz="4" w:space="0" w:color="auto"/>
              <w:left w:val="nil"/>
              <w:bottom w:val="single" w:sz="4" w:space="0" w:color="auto"/>
              <w:right w:val="single" w:sz="4" w:space="0" w:color="auto"/>
            </w:tcBorders>
            <w:vAlign w:val="center"/>
          </w:tcPr>
          <w:p w14:paraId="65DE915E" w14:textId="3A3DD6C2" w:rsidR="00A861DE" w:rsidRPr="007C2B80" w:rsidRDefault="00A861DE" w:rsidP="00A861DE">
            <w:pPr>
              <w:widowControl/>
              <w:jc w:val="center"/>
              <w:rPr>
                <w:rFonts w:ascii="宋体" w:hAnsi="宋体"/>
                <w:kern w:val="0"/>
                <w:szCs w:val="21"/>
              </w:rPr>
            </w:pPr>
            <w:r>
              <w:rPr>
                <w:rFonts w:eastAsia="Times New Roman"/>
              </w:rPr>
              <w:t xml:space="preserve">CW </w:t>
            </w:r>
            <w:r>
              <w:t>激光器及接口</w:t>
            </w:r>
            <w:r>
              <w:rPr>
                <w:rFonts w:eastAsia="Times New Roman"/>
              </w:rPr>
              <w:t xml:space="preserve"> </w:t>
            </w:r>
          </w:p>
        </w:tc>
        <w:tc>
          <w:tcPr>
            <w:tcW w:w="1985" w:type="dxa"/>
            <w:tcBorders>
              <w:top w:val="single" w:sz="4" w:space="0" w:color="auto"/>
              <w:left w:val="nil"/>
              <w:bottom w:val="single" w:sz="4" w:space="0" w:color="auto"/>
              <w:right w:val="single" w:sz="4" w:space="0" w:color="auto"/>
            </w:tcBorders>
            <w:vAlign w:val="center"/>
          </w:tcPr>
          <w:p w14:paraId="267BA8E7" w14:textId="42C1E101" w:rsidR="00A861DE" w:rsidRPr="007C2B80" w:rsidRDefault="00A861DE" w:rsidP="00A861DE">
            <w:pPr>
              <w:widowControl/>
              <w:jc w:val="center"/>
              <w:rPr>
                <w:rFonts w:ascii="宋体" w:hAnsi="宋体"/>
                <w:kern w:val="0"/>
                <w:szCs w:val="21"/>
              </w:rPr>
            </w:pPr>
            <w:r>
              <w:rPr>
                <w:rFonts w:eastAsia="Times New Roman"/>
              </w:rPr>
              <w:t>4</w:t>
            </w:r>
          </w:p>
        </w:tc>
        <w:tc>
          <w:tcPr>
            <w:tcW w:w="1275" w:type="dxa"/>
            <w:tcBorders>
              <w:top w:val="single" w:sz="4" w:space="0" w:color="auto"/>
              <w:left w:val="nil"/>
              <w:bottom w:val="single" w:sz="4" w:space="0" w:color="auto"/>
              <w:right w:val="single" w:sz="4" w:space="0" w:color="auto"/>
            </w:tcBorders>
            <w:vAlign w:val="center"/>
          </w:tcPr>
          <w:p w14:paraId="710B7304" w14:textId="22E1AEBE" w:rsidR="00A861DE" w:rsidRDefault="00A861DE" w:rsidP="00A861DE">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14:paraId="5F485D22" w14:textId="77777777" w:rsidR="00A861DE" w:rsidRPr="007C2B80" w:rsidRDefault="00A861DE" w:rsidP="00A861DE">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26F93" w14:paraId="1E26F961" w14:textId="77777777" w:rsidTr="00E433FF">
        <w:trPr>
          <w:trHeight w:val="450"/>
        </w:trPr>
        <w:tc>
          <w:tcPr>
            <w:tcW w:w="900" w:type="dxa"/>
            <w:vMerge w:val="restart"/>
            <w:vAlign w:val="center"/>
          </w:tcPr>
          <w:p w14:paraId="6004FDC2" w14:textId="77777777" w:rsidR="00726F93" w:rsidRDefault="00726F93" w:rsidP="00726F93">
            <w:pPr>
              <w:jc w:val="center"/>
              <w:rPr>
                <w:b/>
                <w:szCs w:val="21"/>
              </w:rPr>
            </w:pPr>
            <w:r>
              <w:rPr>
                <w:rFonts w:hint="eastAsia"/>
                <w:b/>
                <w:szCs w:val="21"/>
              </w:rPr>
              <w:t>1</w:t>
            </w:r>
          </w:p>
        </w:tc>
        <w:tc>
          <w:tcPr>
            <w:tcW w:w="1980" w:type="dxa"/>
            <w:vMerge w:val="restart"/>
            <w:vAlign w:val="center"/>
          </w:tcPr>
          <w:p w14:paraId="3A87D611" w14:textId="28709F36" w:rsidR="00726F93" w:rsidRDefault="00726F93" w:rsidP="00726F93">
            <w:pPr>
              <w:jc w:val="center"/>
              <w:rPr>
                <w:b/>
                <w:szCs w:val="21"/>
              </w:rPr>
            </w:pPr>
            <w:r w:rsidRPr="00513282">
              <w:rPr>
                <w:rFonts w:hint="eastAsia"/>
                <w:b/>
                <w:szCs w:val="21"/>
              </w:rPr>
              <w:t>绝对量子效率测试仪</w:t>
            </w:r>
          </w:p>
        </w:tc>
        <w:tc>
          <w:tcPr>
            <w:tcW w:w="5580" w:type="dxa"/>
          </w:tcPr>
          <w:p w14:paraId="082C14CF" w14:textId="41292C54" w:rsidR="00726F93" w:rsidRPr="00726F93" w:rsidRDefault="00726F93" w:rsidP="00726F93">
            <w:pPr>
              <w:rPr>
                <w:b/>
                <w:szCs w:val="21"/>
              </w:rPr>
            </w:pPr>
            <w:r w:rsidRPr="00726F93">
              <w:rPr>
                <w:rFonts w:hint="eastAsia"/>
                <w:b/>
                <w:szCs w:val="21"/>
              </w:rPr>
              <w:t>1.1</w:t>
            </w:r>
            <w:r w:rsidRPr="00726F93">
              <w:rPr>
                <w:rFonts w:asciiTheme="minorEastAsia" w:eastAsiaTheme="minorEastAsia" w:hAnsiTheme="minorEastAsia"/>
                <w:szCs w:val="21"/>
              </w:rPr>
              <w:t xml:space="preserve"> PLQY测试</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：300nm-1650nm</w:t>
            </w:r>
            <w:r w:rsidRPr="00726F93">
              <w:rPr>
                <w:rFonts w:ascii="Verdana" w:hAnsi="Verdana" w:cs="宋体" w:hint="eastAsia"/>
                <w:szCs w:val="21"/>
              </w:rPr>
              <w:t>范围</w:t>
            </w:r>
          </w:p>
        </w:tc>
      </w:tr>
      <w:tr w:rsidR="00726F93" w14:paraId="6E4D2EB3" w14:textId="77777777" w:rsidTr="00E433FF">
        <w:trPr>
          <w:trHeight w:val="450"/>
        </w:trPr>
        <w:tc>
          <w:tcPr>
            <w:tcW w:w="900" w:type="dxa"/>
            <w:vMerge/>
            <w:vAlign w:val="center"/>
          </w:tcPr>
          <w:p w14:paraId="5839D035" w14:textId="77777777" w:rsidR="00726F93" w:rsidRDefault="00726F93" w:rsidP="00726F93">
            <w:pPr>
              <w:jc w:val="center"/>
              <w:rPr>
                <w:b/>
                <w:szCs w:val="21"/>
              </w:rPr>
            </w:pPr>
          </w:p>
        </w:tc>
        <w:tc>
          <w:tcPr>
            <w:tcW w:w="1980" w:type="dxa"/>
            <w:vMerge/>
            <w:vAlign w:val="center"/>
          </w:tcPr>
          <w:p w14:paraId="3CF57684" w14:textId="77777777" w:rsidR="00726F93" w:rsidRDefault="00726F93" w:rsidP="00726F93">
            <w:pPr>
              <w:jc w:val="center"/>
              <w:rPr>
                <w:b/>
                <w:szCs w:val="21"/>
              </w:rPr>
            </w:pPr>
          </w:p>
        </w:tc>
        <w:tc>
          <w:tcPr>
            <w:tcW w:w="5580" w:type="dxa"/>
          </w:tcPr>
          <w:p w14:paraId="2FD08A0F" w14:textId="1B889F17" w:rsidR="00726F93" w:rsidRPr="00726F93" w:rsidRDefault="00726F93" w:rsidP="00726F93">
            <w:pPr>
              <w:rPr>
                <w:b/>
                <w:szCs w:val="21"/>
              </w:rPr>
            </w:pPr>
            <w:r w:rsidRPr="00726F93">
              <w:rPr>
                <w:rFonts w:hint="eastAsia"/>
                <w:b/>
                <w:szCs w:val="21"/>
              </w:rPr>
              <w:t>★</w:t>
            </w:r>
            <w:r w:rsidRPr="00726F93">
              <w:rPr>
                <w:rFonts w:hint="eastAsia"/>
                <w:b/>
                <w:szCs w:val="21"/>
              </w:rPr>
              <w:t>1.2</w:t>
            </w:r>
            <w:r w:rsidRPr="00726F93">
              <w:rPr>
                <w:rFonts w:asciiTheme="minorEastAsia" w:eastAsiaTheme="minorEastAsia" w:hAnsiTheme="minorEastAsia"/>
                <w:szCs w:val="21"/>
              </w:rPr>
              <w:t>稳态光谱测试</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：250nm-1650</w:t>
            </w:r>
            <w:r w:rsidRPr="00726F93">
              <w:rPr>
                <w:rFonts w:ascii="Verdana" w:hAnsi="Verdana" w:cs="宋体" w:hint="eastAsia"/>
                <w:szCs w:val="21"/>
              </w:rPr>
              <w:t>范围</w:t>
            </w:r>
            <w:r w:rsidRPr="00726F93">
              <w:rPr>
                <w:rFonts w:asciiTheme="minorEastAsia" w:eastAsiaTheme="minorEastAsia" w:hAnsiTheme="minorEastAsia"/>
                <w:szCs w:val="21"/>
              </w:rPr>
              <w:t>，可以一次性得到全谱</w:t>
            </w:r>
          </w:p>
        </w:tc>
      </w:tr>
      <w:tr w:rsidR="00726F93" w14:paraId="417BF9E7" w14:textId="77777777" w:rsidTr="00E433FF">
        <w:trPr>
          <w:trHeight w:val="450"/>
        </w:trPr>
        <w:tc>
          <w:tcPr>
            <w:tcW w:w="900" w:type="dxa"/>
            <w:vMerge/>
            <w:vAlign w:val="center"/>
          </w:tcPr>
          <w:p w14:paraId="22056D49" w14:textId="77777777" w:rsidR="00726F93" w:rsidRDefault="00726F93" w:rsidP="00726F93">
            <w:pPr>
              <w:jc w:val="center"/>
              <w:rPr>
                <w:b/>
                <w:szCs w:val="21"/>
              </w:rPr>
            </w:pPr>
          </w:p>
        </w:tc>
        <w:tc>
          <w:tcPr>
            <w:tcW w:w="1980" w:type="dxa"/>
            <w:vMerge/>
            <w:vAlign w:val="center"/>
          </w:tcPr>
          <w:p w14:paraId="453E3E7E" w14:textId="77777777" w:rsidR="00726F93" w:rsidRDefault="00726F93" w:rsidP="00726F93">
            <w:pPr>
              <w:jc w:val="center"/>
              <w:rPr>
                <w:b/>
                <w:szCs w:val="21"/>
              </w:rPr>
            </w:pPr>
          </w:p>
        </w:tc>
        <w:tc>
          <w:tcPr>
            <w:tcW w:w="5580" w:type="dxa"/>
          </w:tcPr>
          <w:p w14:paraId="7FF051B8" w14:textId="71AEAADE" w:rsidR="00726F93" w:rsidRPr="00726F93" w:rsidRDefault="00726F93" w:rsidP="00726F93">
            <w:pPr>
              <w:rPr>
                <w:b/>
                <w:szCs w:val="21"/>
              </w:rPr>
            </w:pPr>
            <w:r w:rsidRPr="00726F93">
              <w:rPr>
                <w:rFonts w:hint="eastAsia"/>
                <w:b/>
                <w:szCs w:val="21"/>
              </w:rPr>
              <w:t>1.3</w:t>
            </w:r>
            <w:r w:rsidRPr="00726F93">
              <w:rPr>
                <w:rFonts w:asciiTheme="minorEastAsia" w:eastAsiaTheme="minorEastAsia" w:hAnsiTheme="minorEastAsia"/>
                <w:szCs w:val="21"/>
              </w:rPr>
              <w:t>测试样品种类：固体（粉末，薄膜及其他性状），液体</w:t>
            </w:r>
          </w:p>
        </w:tc>
      </w:tr>
      <w:tr w:rsidR="00726F93" w14:paraId="0A1CA0EC" w14:textId="77777777" w:rsidTr="00E433FF">
        <w:trPr>
          <w:trHeight w:val="510"/>
        </w:trPr>
        <w:tc>
          <w:tcPr>
            <w:tcW w:w="900" w:type="dxa"/>
            <w:vMerge/>
            <w:vAlign w:val="center"/>
          </w:tcPr>
          <w:p w14:paraId="02F963DF" w14:textId="12A3CABF" w:rsidR="00726F93" w:rsidRDefault="00726F93" w:rsidP="00726F93">
            <w:pPr>
              <w:jc w:val="center"/>
              <w:rPr>
                <w:b/>
                <w:szCs w:val="21"/>
              </w:rPr>
            </w:pPr>
          </w:p>
        </w:tc>
        <w:tc>
          <w:tcPr>
            <w:tcW w:w="1980" w:type="dxa"/>
            <w:vMerge/>
            <w:vAlign w:val="center"/>
          </w:tcPr>
          <w:p w14:paraId="347923F3" w14:textId="77777777" w:rsidR="00726F93" w:rsidRDefault="00726F93" w:rsidP="00726F93">
            <w:pPr>
              <w:jc w:val="center"/>
              <w:rPr>
                <w:b/>
                <w:szCs w:val="21"/>
              </w:rPr>
            </w:pPr>
          </w:p>
        </w:tc>
        <w:tc>
          <w:tcPr>
            <w:tcW w:w="5580" w:type="dxa"/>
          </w:tcPr>
          <w:p w14:paraId="2664F520" w14:textId="63B416A2" w:rsidR="00726F93" w:rsidRPr="00726F93" w:rsidRDefault="00726F93" w:rsidP="00726F93">
            <w:pPr>
              <w:rPr>
                <w:b/>
                <w:szCs w:val="21"/>
              </w:rPr>
            </w:pPr>
            <w:r w:rsidRPr="00726F93">
              <w:rPr>
                <w:rFonts w:hint="eastAsia"/>
                <w:b/>
                <w:szCs w:val="21"/>
              </w:rPr>
              <w:t>1.4</w:t>
            </w:r>
            <w:r w:rsidRPr="00726F93">
              <w:rPr>
                <w:b/>
                <w:szCs w:val="21"/>
              </w:rPr>
              <w:t xml:space="preserve"> </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100V-240V，50Hz/60Hz</w:t>
            </w:r>
            <w:r w:rsidRPr="00726F93">
              <w:rPr>
                <w:rFonts w:ascii="Verdana" w:hAnsi="Verdana" w:cs="宋体" w:hint="eastAsia"/>
                <w:szCs w:val="21"/>
              </w:rPr>
              <w:t>范围</w:t>
            </w:r>
            <w:r w:rsidRPr="00726F93">
              <w:rPr>
                <w:rFonts w:asciiTheme="minorEastAsia" w:eastAsiaTheme="minorEastAsia" w:hAnsiTheme="minorEastAsia"/>
                <w:szCs w:val="21"/>
              </w:rPr>
              <w:t>自适应电源</w:t>
            </w:r>
          </w:p>
        </w:tc>
      </w:tr>
      <w:tr w:rsidR="00726F93" w14:paraId="1C62BAC5" w14:textId="77777777" w:rsidTr="00E433FF">
        <w:trPr>
          <w:trHeight w:val="510"/>
        </w:trPr>
        <w:tc>
          <w:tcPr>
            <w:tcW w:w="900" w:type="dxa"/>
            <w:vMerge/>
            <w:vAlign w:val="center"/>
          </w:tcPr>
          <w:p w14:paraId="6FDAAE6C" w14:textId="77777777" w:rsidR="00726F93" w:rsidRDefault="00726F93" w:rsidP="00726F93">
            <w:pPr>
              <w:jc w:val="center"/>
              <w:rPr>
                <w:b/>
                <w:szCs w:val="21"/>
              </w:rPr>
            </w:pPr>
          </w:p>
        </w:tc>
        <w:tc>
          <w:tcPr>
            <w:tcW w:w="1980" w:type="dxa"/>
            <w:vMerge/>
            <w:vAlign w:val="center"/>
          </w:tcPr>
          <w:p w14:paraId="33625182" w14:textId="77777777" w:rsidR="00726F93" w:rsidRDefault="00726F93" w:rsidP="00726F93">
            <w:pPr>
              <w:jc w:val="center"/>
              <w:rPr>
                <w:b/>
                <w:szCs w:val="21"/>
              </w:rPr>
            </w:pPr>
          </w:p>
        </w:tc>
        <w:tc>
          <w:tcPr>
            <w:tcW w:w="5580" w:type="dxa"/>
          </w:tcPr>
          <w:p w14:paraId="5DDDADD5" w14:textId="256B2B68" w:rsidR="00726F93" w:rsidRPr="00726F93" w:rsidRDefault="00726F93" w:rsidP="00726F93">
            <w:pPr>
              <w:rPr>
                <w:b/>
                <w:szCs w:val="21"/>
              </w:rPr>
            </w:pPr>
            <w:r w:rsidRPr="00726F93">
              <w:rPr>
                <w:rFonts w:asciiTheme="minorEastAsia" w:eastAsiaTheme="minorEastAsia" w:hAnsiTheme="minorEastAsia"/>
                <w:szCs w:val="21"/>
              </w:rPr>
              <w:t>★</w:t>
            </w:r>
            <w:r w:rsidRPr="00726F93">
              <w:rPr>
                <w:rFonts w:hint="eastAsia"/>
                <w:b/>
                <w:szCs w:val="21"/>
              </w:rPr>
              <w:t>1.5</w:t>
            </w:r>
            <w:r w:rsidRPr="00726F93">
              <w:rPr>
                <w:rFonts w:asciiTheme="minorEastAsia" w:eastAsiaTheme="minorEastAsia" w:hAnsiTheme="minorEastAsia"/>
                <w:szCs w:val="21"/>
              </w:rPr>
              <w:t>量子效率最小测试误差≤1%（极限范围误差值为≤3%）</w:t>
            </w:r>
          </w:p>
        </w:tc>
      </w:tr>
      <w:tr w:rsidR="00726F93" w14:paraId="02248178" w14:textId="77777777" w:rsidTr="00E433FF">
        <w:trPr>
          <w:trHeight w:val="510"/>
        </w:trPr>
        <w:tc>
          <w:tcPr>
            <w:tcW w:w="900" w:type="dxa"/>
            <w:vMerge/>
            <w:vAlign w:val="center"/>
          </w:tcPr>
          <w:p w14:paraId="3D1E2447" w14:textId="77777777" w:rsidR="00726F93" w:rsidRDefault="00726F93" w:rsidP="00726F93">
            <w:pPr>
              <w:jc w:val="center"/>
              <w:rPr>
                <w:b/>
                <w:szCs w:val="21"/>
              </w:rPr>
            </w:pPr>
          </w:p>
        </w:tc>
        <w:tc>
          <w:tcPr>
            <w:tcW w:w="1980" w:type="dxa"/>
            <w:vMerge/>
            <w:vAlign w:val="center"/>
          </w:tcPr>
          <w:p w14:paraId="48627CCD" w14:textId="77777777" w:rsidR="00726F93" w:rsidRDefault="00726F93" w:rsidP="00726F93">
            <w:pPr>
              <w:jc w:val="center"/>
              <w:rPr>
                <w:b/>
                <w:szCs w:val="21"/>
              </w:rPr>
            </w:pPr>
          </w:p>
        </w:tc>
        <w:tc>
          <w:tcPr>
            <w:tcW w:w="5580" w:type="dxa"/>
          </w:tcPr>
          <w:p w14:paraId="055AA97B" w14:textId="41C29C57" w:rsidR="00726F93" w:rsidRPr="00726F93" w:rsidRDefault="00726F93" w:rsidP="00726F93">
            <w:pPr>
              <w:rPr>
                <w:b/>
                <w:szCs w:val="21"/>
              </w:rPr>
            </w:pPr>
            <w:r w:rsidRPr="00726F93">
              <w:rPr>
                <w:rFonts w:hint="eastAsia"/>
                <w:b/>
                <w:szCs w:val="21"/>
              </w:rPr>
              <w:t>1.6</w:t>
            </w:r>
            <w:r w:rsidRPr="00726F93">
              <w:rPr>
                <w:rFonts w:asciiTheme="minorEastAsia" w:eastAsiaTheme="minorEastAsia" w:hAnsiTheme="minorEastAsia"/>
                <w:szCs w:val="21"/>
              </w:rPr>
              <w:t>可实现上转换光谱和量子效率测试（</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470nm、532nm、635nm以及730nm激光器作为激发光源），且上转换量子效率有效测试精度</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10</w:t>
            </w:r>
            <w:r w:rsidRPr="00726F93">
              <w:rPr>
                <w:rFonts w:asciiTheme="minorEastAsia" w:eastAsiaTheme="minorEastAsia" w:hAnsiTheme="minorEastAsia"/>
                <w:szCs w:val="21"/>
                <w:vertAlign w:val="superscript"/>
              </w:rPr>
              <w:t>-4</w:t>
            </w:r>
            <w:r w:rsidRPr="00726F93">
              <w:rPr>
                <w:rFonts w:asciiTheme="minorEastAsia" w:eastAsiaTheme="minorEastAsia" w:hAnsiTheme="minorEastAsia"/>
                <w:szCs w:val="21"/>
              </w:rPr>
              <w:t>(需配置上转换组件和激光光源)。</w:t>
            </w:r>
          </w:p>
        </w:tc>
      </w:tr>
      <w:tr w:rsidR="00726F93" w14:paraId="09429B15" w14:textId="77777777" w:rsidTr="00E433FF">
        <w:trPr>
          <w:trHeight w:val="510"/>
        </w:trPr>
        <w:tc>
          <w:tcPr>
            <w:tcW w:w="900" w:type="dxa"/>
            <w:vMerge/>
            <w:vAlign w:val="center"/>
          </w:tcPr>
          <w:p w14:paraId="3C3E7210" w14:textId="77777777" w:rsidR="00726F93" w:rsidRDefault="00726F93" w:rsidP="00726F93">
            <w:pPr>
              <w:jc w:val="center"/>
              <w:rPr>
                <w:b/>
                <w:szCs w:val="21"/>
              </w:rPr>
            </w:pPr>
          </w:p>
        </w:tc>
        <w:tc>
          <w:tcPr>
            <w:tcW w:w="1980" w:type="dxa"/>
            <w:vMerge/>
            <w:vAlign w:val="center"/>
          </w:tcPr>
          <w:p w14:paraId="42AAB69D" w14:textId="77777777" w:rsidR="00726F93" w:rsidRDefault="00726F93" w:rsidP="00726F93">
            <w:pPr>
              <w:jc w:val="center"/>
              <w:rPr>
                <w:b/>
                <w:szCs w:val="21"/>
              </w:rPr>
            </w:pPr>
          </w:p>
        </w:tc>
        <w:tc>
          <w:tcPr>
            <w:tcW w:w="5580" w:type="dxa"/>
          </w:tcPr>
          <w:p w14:paraId="2A2C86F8" w14:textId="7CB18B48" w:rsidR="00726F93" w:rsidRPr="00726F93" w:rsidRDefault="00726F93" w:rsidP="00726F93">
            <w:pPr>
              <w:rPr>
                <w:b/>
                <w:szCs w:val="21"/>
              </w:rPr>
            </w:pPr>
            <w:r w:rsidRPr="00726F93">
              <w:rPr>
                <w:rFonts w:hint="eastAsia"/>
                <w:b/>
                <w:szCs w:val="21"/>
              </w:rPr>
              <w:t>2.1</w:t>
            </w:r>
            <w:r w:rsidRPr="00726F93">
              <w:rPr>
                <w:rFonts w:asciiTheme="minorEastAsia" w:eastAsiaTheme="minorEastAsia" w:hAnsiTheme="minorEastAsia"/>
                <w:szCs w:val="21"/>
              </w:rPr>
              <w:t>激发光源：</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150W 长寿命氙灯（在正常使用情况下，寿命大于3500 个小时）且为高能量密度光源，</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10微瓦/平方厘米/纳米，2000小时内，能量衰减＜1%；2500小时内，能量衰减＜3%；3000小时内能量衰减＜5%。</w:t>
            </w:r>
          </w:p>
        </w:tc>
      </w:tr>
      <w:tr w:rsidR="00726F93" w14:paraId="6FCD8391" w14:textId="77777777" w:rsidTr="00E433FF">
        <w:trPr>
          <w:trHeight w:val="510"/>
        </w:trPr>
        <w:tc>
          <w:tcPr>
            <w:tcW w:w="900" w:type="dxa"/>
            <w:vMerge/>
            <w:vAlign w:val="center"/>
          </w:tcPr>
          <w:p w14:paraId="698CDDF7" w14:textId="77777777" w:rsidR="00726F93" w:rsidRDefault="00726F93" w:rsidP="00726F93">
            <w:pPr>
              <w:jc w:val="center"/>
              <w:rPr>
                <w:b/>
                <w:szCs w:val="21"/>
              </w:rPr>
            </w:pPr>
          </w:p>
        </w:tc>
        <w:tc>
          <w:tcPr>
            <w:tcW w:w="1980" w:type="dxa"/>
            <w:vMerge/>
            <w:vAlign w:val="center"/>
          </w:tcPr>
          <w:p w14:paraId="5C2C2944" w14:textId="77777777" w:rsidR="00726F93" w:rsidRDefault="00726F93" w:rsidP="00726F93">
            <w:pPr>
              <w:jc w:val="center"/>
              <w:rPr>
                <w:b/>
                <w:szCs w:val="21"/>
              </w:rPr>
            </w:pPr>
          </w:p>
        </w:tc>
        <w:tc>
          <w:tcPr>
            <w:tcW w:w="5580" w:type="dxa"/>
          </w:tcPr>
          <w:p w14:paraId="2537FC0F" w14:textId="2C556DDC" w:rsidR="00726F93" w:rsidRPr="00726F93" w:rsidRDefault="00726F93" w:rsidP="00726F93">
            <w:pPr>
              <w:rPr>
                <w:b/>
                <w:szCs w:val="21"/>
              </w:rPr>
            </w:pPr>
            <w:r w:rsidRPr="00726F93">
              <w:rPr>
                <w:rFonts w:ascii="仿宋" w:eastAsia="仿宋" w:hAnsi="仿宋" w:hint="eastAsia"/>
                <w:szCs w:val="21"/>
              </w:rPr>
              <w:t>▲</w:t>
            </w:r>
            <w:r w:rsidRPr="00726F93">
              <w:rPr>
                <w:rFonts w:hint="eastAsia"/>
                <w:b/>
                <w:szCs w:val="21"/>
              </w:rPr>
              <w:t>2.2</w:t>
            </w:r>
            <w:r w:rsidRPr="00726F93">
              <w:rPr>
                <w:rFonts w:asciiTheme="minorEastAsia" w:eastAsiaTheme="minorEastAsia" w:hAnsiTheme="minorEastAsia"/>
                <w:szCs w:val="21"/>
              </w:rPr>
              <w:t>激发光源</w:t>
            </w:r>
            <w:r w:rsidRPr="00726F93">
              <w:rPr>
                <w:rFonts w:asciiTheme="minorEastAsia" w:eastAsiaTheme="minorEastAsia" w:hAnsiTheme="minorEastAsia" w:hint="eastAsia"/>
                <w:szCs w:val="21"/>
              </w:rPr>
              <w:t>波长</w:t>
            </w:r>
            <w:r w:rsidRPr="00726F93">
              <w:rPr>
                <w:rFonts w:asciiTheme="minorEastAsia" w:eastAsiaTheme="minorEastAsia" w:hAnsiTheme="minorEastAsia"/>
                <w:szCs w:val="21"/>
              </w:rPr>
              <w:t>：</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240nm-2000nm</w:t>
            </w:r>
            <w:r w:rsidRPr="00726F93">
              <w:rPr>
                <w:rFonts w:ascii="Verdana" w:hAnsi="Verdana" w:cs="宋体" w:hint="eastAsia"/>
                <w:szCs w:val="21"/>
              </w:rPr>
              <w:t>范围</w:t>
            </w:r>
          </w:p>
        </w:tc>
      </w:tr>
      <w:tr w:rsidR="00726F93" w14:paraId="76396BF7" w14:textId="77777777" w:rsidTr="00E433FF">
        <w:trPr>
          <w:trHeight w:val="510"/>
        </w:trPr>
        <w:tc>
          <w:tcPr>
            <w:tcW w:w="900" w:type="dxa"/>
            <w:vMerge/>
            <w:vAlign w:val="center"/>
          </w:tcPr>
          <w:p w14:paraId="1A6BDBA2" w14:textId="77777777" w:rsidR="00726F93" w:rsidRDefault="00726F93" w:rsidP="00726F93">
            <w:pPr>
              <w:jc w:val="center"/>
              <w:rPr>
                <w:b/>
                <w:szCs w:val="21"/>
              </w:rPr>
            </w:pPr>
          </w:p>
        </w:tc>
        <w:tc>
          <w:tcPr>
            <w:tcW w:w="1980" w:type="dxa"/>
            <w:vMerge/>
            <w:vAlign w:val="center"/>
          </w:tcPr>
          <w:p w14:paraId="36D58A9A" w14:textId="77777777" w:rsidR="00726F93" w:rsidRDefault="00726F93" w:rsidP="00726F93">
            <w:pPr>
              <w:jc w:val="center"/>
              <w:rPr>
                <w:b/>
                <w:szCs w:val="21"/>
              </w:rPr>
            </w:pPr>
          </w:p>
        </w:tc>
        <w:tc>
          <w:tcPr>
            <w:tcW w:w="5580" w:type="dxa"/>
          </w:tcPr>
          <w:p w14:paraId="39330AFD" w14:textId="7A77B6FC" w:rsidR="00726F93" w:rsidRPr="00726F93" w:rsidRDefault="00726F93" w:rsidP="00726F93">
            <w:pPr>
              <w:rPr>
                <w:b/>
                <w:szCs w:val="21"/>
              </w:rPr>
            </w:pPr>
            <w:r w:rsidRPr="00726F93">
              <w:rPr>
                <w:rFonts w:hint="eastAsia"/>
                <w:b/>
                <w:szCs w:val="21"/>
              </w:rPr>
              <w:t>2.3</w:t>
            </w:r>
            <w:r w:rsidRPr="00726F93">
              <w:rPr>
                <w:rFonts w:asciiTheme="minorEastAsia" w:eastAsiaTheme="minorEastAsia" w:hAnsiTheme="minorEastAsia"/>
                <w:szCs w:val="21"/>
              </w:rPr>
              <w:t>激发光源制冷方式：风冷</w:t>
            </w:r>
          </w:p>
        </w:tc>
      </w:tr>
      <w:tr w:rsidR="00726F93" w14:paraId="04499697" w14:textId="77777777" w:rsidTr="00E433FF">
        <w:trPr>
          <w:trHeight w:val="510"/>
        </w:trPr>
        <w:tc>
          <w:tcPr>
            <w:tcW w:w="900" w:type="dxa"/>
            <w:vMerge/>
            <w:vAlign w:val="center"/>
          </w:tcPr>
          <w:p w14:paraId="48F7C801" w14:textId="77777777" w:rsidR="00726F93" w:rsidRDefault="00726F93" w:rsidP="00726F93">
            <w:pPr>
              <w:jc w:val="center"/>
              <w:rPr>
                <w:b/>
                <w:szCs w:val="21"/>
              </w:rPr>
            </w:pPr>
          </w:p>
        </w:tc>
        <w:tc>
          <w:tcPr>
            <w:tcW w:w="1980" w:type="dxa"/>
            <w:vMerge/>
            <w:vAlign w:val="center"/>
          </w:tcPr>
          <w:p w14:paraId="64C0BAC8" w14:textId="77777777" w:rsidR="00726F93" w:rsidRDefault="00726F93" w:rsidP="00726F93">
            <w:pPr>
              <w:jc w:val="center"/>
              <w:rPr>
                <w:b/>
                <w:szCs w:val="21"/>
              </w:rPr>
            </w:pPr>
          </w:p>
        </w:tc>
        <w:tc>
          <w:tcPr>
            <w:tcW w:w="5580" w:type="dxa"/>
          </w:tcPr>
          <w:p w14:paraId="50CA847D" w14:textId="571F48FC" w:rsidR="00726F93" w:rsidRPr="00726F93" w:rsidRDefault="00726F93" w:rsidP="00726F93">
            <w:pPr>
              <w:rPr>
                <w:b/>
                <w:szCs w:val="21"/>
              </w:rPr>
            </w:pPr>
            <w:r w:rsidRPr="00726F93">
              <w:rPr>
                <w:rFonts w:hint="eastAsia"/>
                <w:b/>
                <w:szCs w:val="21"/>
              </w:rPr>
              <w:t>2.4</w:t>
            </w:r>
            <w:r w:rsidRPr="00726F93">
              <w:rPr>
                <w:rFonts w:asciiTheme="minorEastAsia" w:eastAsiaTheme="minorEastAsia" w:hAnsiTheme="minorEastAsia"/>
                <w:szCs w:val="21"/>
              </w:rPr>
              <w:t>激发光源稳定性：漂移率</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0.5%/h，最大波动值：</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w:t>
            </w:r>
          </w:p>
        </w:tc>
      </w:tr>
      <w:tr w:rsidR="00726F93" w14:paraId="66F030C6" w14:textId="77777777" w:rsidTr="00E433FF">
        <w:trPr>
          <w:trHeight w:val="510"/>
        </w:trPr>
        <w:tc>
          <w:tcPr>
            <w:tcW w:w="900" w:type="dxa"/>
            <w:vMerge/>
            <w:vAlign w:val="center"/>
          </w:tcPr>
          <w:p w14:paraId="03BF5CD2" w14:textId="77777777" w:rsidR="00726F93" w:rsidRDefault="00726F93" w:rsidP="00726F93">
            <w:pPr>
              <w:jc w:val="center"/>
              <w:rPr>
                <w:b/>
                <w:szCs w:val="21"/>
              </w:rPr>
            </w:pPr>
          </w:p>
        </w:tc>
        <w:tc>
          <w:tcPr>
            <w:tcW w:w="1980" w:type="dxa"/>
            <w:vMerge/>
            <w:vAlign w:val="center"/>
          </w:tcPr>
          <w:p w14:paraId="5F588ED9" w14:textId="77777777" w:rsidR="00726F93" w:rsidRDefault="00726F93" w:rsidP="00726F93">
            <w:pPr>
              <w:jc w:val="center"/>
              <w:rPr>
                <w:b/>
                <w:szCs w:val="21"/>
              </w:rPr>
            </w:pPr>
          </w:p>
        </w:tc>
        <w:tc>
          <w:tcPr>
            <w:tcW w:w="5580" w:type="dxa"/>
          </w:tcPr>
          <w:p w14:paraId="636CFB43" w14:textId="37E8D41C" w:rsidR="00726F93" w:rsidRPr="00726F93" w:rsidRDefault="00726F93" w:rsidP="00726F93">
            <w:pPr>
              <w:rPr>
                <w:b/>
                <w:szCs w:val="21"/>
              </w:rPr>
            </w:pPr>
            <w:r w:rsidRPr="00726F93">
              <w:rPr>
                <w:rFonts w:hint="eastAsia"/>
                <w:b/>
                <w:szCs w:val="21"/>
              </w:rPr>
              <w:t>2.5</w:t>
            </w:r>
            <w:r w:rsidRPr="00726F93">
              <w:rPr>
                <w:rFonts w:asciiTheme="minorEastAsia" w:eastAsiaTheme="minorEastAsia" w:hAnsiTheme="minorEastAsia"/>
                <w:szCs w:val="21"/>
              </w:rPr>
              <w:t>激发光源电源</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一体化供电模块，可在实现</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100V-240V</w:t>
            </w:r>
            <w:r w:rsidRPr="00726F93">
              <w:rPr>
                <w:rFonts w:ascii="Verdana" w:hAnsi="Verdana" w:cs="宋体" w:hint="eastAsia"/>
                <w:szCs w:val="21"/>
              </w:rPr>
              <w:t>范围</w:t>
            </w:r>
            <w:r w:rsidRPr="00726F93">
              <w:rPr>
                <w:rFonts w:asciiTheme="minorEastAsia" w:eastAsiaTheme="minorEastAsia" w:hAnsiTheme="minorEastAsia"/>
                <w:szCs w:val="21"/>
              </w:rPr>
              <w:t>宽幅电压启动。</w:t>
            </w:r>
          </w:p>
        </w:tc>
      </w:tr>
      <w:tr w:rsidR="00726F93" w14:paraId="1F038E2D" w14:textId="77777777" w:rsidTr="00E433FF">
        <w:trPr>
          <w:trHeight w:val="510"/>
        </w:trPr>
        <w:tc>
          <w:tcPr>
            <w:tcW w:w="900" w:type="dxa"/>
            <w:vMerge/>
            <w:vAlign w:val="center"/>
          </w:tcPr>
          <w:p w14:paraId="144BFF6D" w14:textId="77777777" w:rsidR="00726F93" w:rsidRDefault="00726F93" w:rsidP="00726F93">
            <w:pPr>
              <w:jc w:val="center"/>
              <w:rPr>
                <w:b/>
                <w:szCs w:val="21"/>
              </w:rPr>
            </w:pPr>
          </w:p>
        </w:tc>
        <w:tc>
          <w:tcPr>
            <w:tcW w:w="1980" w:type="dxa"/>
            <w:vMerge/>
            <w:vAlign w:val="center"/>
          </w:tcPr>
          <w:p w14:paraId="4292B776" w14:textId="77777777" w:rsidR="00726F93" w:rsidRDefault="00726F93" w:rsidP="00726F93">
            <w:pPr>
              <w:jc w:val="center"/>
              <w:rPr>
                <w:b/>
                <w:szCs w:val="21"/>
              </w:rPr>
            </w:pPr>
          </w:p>
        </w:tc>
        <w:tc>
          <w:tcPr>
            <w:tcW w:w="5580" w:type="dxa"/>
          </w:tcPr>
          <w:p w14:paraId="119512EB" w14:textId="6FA965A1" w:rsidR="00726F93" w:rsidRPr="00726F93" w:rsidRDefault="00726F93" w:rsidP="00726F93">
            <w:pPr>
              <w:rPr>
                <w:b/>
                <w:szCs w:val="21"/>
              </w:rPr>
            </w:pPr>
            <w:r w:rsidRPr="00726F93">
              <w:rPr>
                <w:rFonts w:hint="eastAsia"/>
                <w:b/>
                <w:szCs w:val="21"/>
              </w:rPr>
              <w:t>2.6</w:t>
            </w:r>
            <w:r w:rsidRPr="00726F93">
              <w:rPr>
                <w:rFonts w:asciiTheme="minorEastAsia" w:eastAsiaTheme="minorEastAsia" w:hAnsiTheme="minorEastAsia"/>
                <w:szCs w:val="21"/>
              </w:rPr>
              <w:t>激发光源单色仪分光</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：250nm-850nm。</w:t>
            </w:r>
            <w:r w:rsidRPr="00726F93">
              <w:rPr>
                <w:rFonts w:ascii="Verdana" w:hAnsi="Verdana" w:cs="宋体" w:hint="eastAsia"/>
                <w:szCs w:val="21"/>
              </w:rPr>
              <w:t>范围</w:t>
            </w:r>
          </w:p>
        </w:tc>
      </w:tr>
      <w:tr w:rsidR="00726F93" w14:paraId="270D0C83" w14:textId="77777777" w:rsidTr="00E433FF">
        <w:trPr>
          <w:trHeight w:val="510"/>
        </w:trPr>
        <w:tc>
          <w:tcPr>
            <w:tcW w:w="900" w:type="dxa"/>
            <w:vMerge/>
            <w:vAlign w:val="center"/>
          </w:tcPr>
          <w:p w14:paraId="42B82C58" w14:textId="77777777" w:rsidR="00726F93" w:rsidRDefault="00726F93" w:rsidP="00726F93">
            <w:pPr>
              <w:jc w:val="center"/>
              <w:rPr>
                <w:b/>
                <w:szCs w:val="21"/>
              </w:rPr>
            </w:pPr>
          </w:p>
        </w:tc>
        <w:tc>
          <w:tcPr>
            <w:tcW w:w="1980" w:type="dxa"/>
            <w:vMerge/>
            <w:vAlign w:val="center"/>
          </w:tcPr>
          <w:p w14:paraId="2E8A00F0" w14:textId="77777777" w:rsidR="00726F93" w:rsidRDefault="00726F93" w:rsidP="00726F93">
            <w:pPr>
              <w:jc w:val="center"/>
              <w:rPr>
                <w:b/>
                <w:szCs w:val="21"/>
              </w:rPr>
            </w:pPr>
          </w:p>
        </w:tc>
        <w:tc>
          <w:tcPr>
            <w:tcW w:w="5580" w:type="dxa"/>
          </w:tcPr>
          <w:p w14:paraId="7F52D046" w14:textId="0DA26B55" w:rsidR="00726F93" w:rsidRPr="00726F93" w:rsidRDefault="00726F93" w:rsidP="00726F93">
            <w:pPr>
              <w:rPr>
                <w:b/>
                <w:szCs w:val="21"/>
              </w:rPr>
            </w:pPr>
            <w:r w:rsidRPr="00726F93">
              <w:rPr>
                <w:rFonts w:hint="eastAsia"/>
                <w:b/>
                <w:szCs w:val="21"/>
              </w:rPr>
              <w:t>2.7</w:t>
            </w:r>
            <w:r w:rsidRPr="00726F93">
              <w:rPr>
                <w:rFonts w:asciiTheme="minorEastAsia" w:eastAsiaTheme="minorEastAsia" w:hAnsiTheme="minorEastAsia"/>
                <w:szCs w:val="21"/>
              </w:rPr>
              <w:t>激发光源分光装置：Czerny-Turner型</w:t>
            </w:r>
          </w:p>
        </w:tc>
      </w:tr>
      <w:tr w:rsidR="00726F93" w14:paraId="486A689C" w14:textId="77777777" w:rsidTr="00E433FF">
        <w:trPr>
          <w:trHeight w:val="510"/>
        </w:trPr>
        <w:tc>
          <w:tcPr>
            <w:tcW w:w="900" w:type="dxa"/>
            <w:vMerge/>
            <w:vAlign w:val="center"/>
          </w:tcPr>
          <w:p w14:paraId="522093CB" w14:textId="77777777" w:rsidR="00726F93" w:rsidRDefault="00726F93" w:rsidP="00726F93">
            <w:pPr>
              <w:jc w:val="center"/>
              <w:rPr>
                <w:b/>
                <w:szCs w:val="21"/>
              </w:rPr>
            </w:pPr>
          </w:p>
        </w:tc>
        <w:tc>
          <w:tcPr>
            <w:tcW w:w="1980" w:type="dxa"/>
            <w:vMerge/>
            <w:vAlign w:val="center"/>
          </w:tcPr>
          <w:p w14:paraId="46D2A1A5" w14:textId="77777777" w:rsidR="00726F93" w:rsidRDefault="00726F93" w:rsidP="00726F93">
            <w:pPr>
              <w:jc w:val="center"/>
              <w:rPr>
                <w:b/>
                <w:szCs w:val="21"/>
              </w:rPr>
            </w:pPr>
          </w:p>
        </w:tc>
        <w:tc>
          <w:tcPr>
            <w:tcW w:w="5580" w:type="dxa"/>
          </w:tcPr>
          <w:p w14:paraId="19901B0C" w14:textId="2C4C49EE" w:rsidR="00726F93" w:rsidRPr="00726F93" w:rsidRDefault="00726F93" w:rsidP="00726F93">
            <w:pPr>
              <w:rPr>
                <w:b/>
                <w:szCs w:val="21"/>
              </w:rPr>
            </w:pPr>
            <w:r w:rsidRPr="00726F93">
              <w:rPr>
                <w:rFonts w:hint="eastAsia"/>
                <w:b/>
                <w:szCs w:val="21"/>
              </w:rPr>
              <w:t>2.8</w:t>
            </w:r>
            <w:r w:rsidRPr="00726F93">
              <w:rPr>
                <w:rFonts w:asciiTheme="minorEastAsia" w:eastAsiaTheme="minorEastAsia" w:hAnsiTheme="minorEastAsia"/>
                <w:szCs w:val="21"/>
              </w:rPr>
              <w:t>激发光源输出带宽：＜10nm</w:t>
            </w:r>
          </w:p>
        </w:tc>
      </w:tr>
      <w:tr w:rsidR="00726F93" w14:paraId="463D5A27" w14:textId="77777777" w:rsidTr="00E433FF">
        <w:trPr>
          <w:trHeight w:val="510"/>
        </w:trPr>
        <w:tc>
          <w:tcPr>
            <w:tcW w:w="900" w:type="dxa"/>
            <w:vMerge/>
            <w:vAlign w:val="center"/>
          </w:tcPr>
          <w:p w14:paraId="10B02CD3" w14:textId="77777777" w:rsidR="00726F93" w:rsidRDefault="00726F93" w:rsidP="00726F93">
            <w:pPr>
              <w:jc w:val="center"/>
              <w:rPr>
                <w:b/>
                <w:szCs w:val="21"/>
              </w:rPr>
            </w:pPr>
          </w:p>
        </w:tc>
        <w:tc>
          <w:tcPr>
            <w:tcW w:w="1980" w:type="dxa"/>
            <w:vMerge/>
            <w:vAlign w:val="center"/>
          </w:tcPr>
          <w:p w14:paraId="51B4626F" w14:textId="77777777" w:rsidR="00726F93" w:rsidRDefault="00726F93" w:rsidP="00726F93">
            <w:pPr>
              <w:jc w:val="center"/>
              <w:rPr>
                <w:b/>
                <w:szCs w:val="21"/>
              </w:rPr>
            </w:pPr>
          </w:p>
        </w:tc>
        <w:tc>
          <w:tcPr>
            <w:tcW w:w="5580" w:type="dxa"/>
          </w:tcPr>
          <w:p w14:paraId="1031169E" w14:textId="3F098CEE" w:rsidR="00726F93" w:rsidRPr="00726F93" w:rsidRDefault="00726F93" w:rsidP="00726F93">
            <w:pPr>
              <w:rPr>
                <w:b/>
                <w:szCs w:val="21"/>
              </w:rPr>
            </w:pPr>
            <w:r w:rsidRPr="00726F93">
              <w:rPr>
                <w:rFonts w:hint="eastAsia"/>
                <w:b/>
                <w:szCs w:val="21"/>
              </w:rPr>
              <w:t>3.1</w:t>
            </w:r>
            <w:r w:rsidRPr="00726F93">
              <w:rPr>
                <w:rFonts w:asciiTheme="minorEastAsia" w:eastAsiaTheme="minorEastAsia" w:hAnsiTheme="minorEastAsia"/>
                <w:szCs w:val="21"/>
              </w:rPr>
              <w:t>激光器激光波长：</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470nm/532nm/635nm/730nm</w:t>
            </w:r>
            <w:r w:rsidRPr="00726F93">
              <w:rPr>
                <w:rFonts w:asciiTheme="minorHAnsi" w:eastAsiaTheme="minorEastAsia" w:hAnsiTheme="minorHAnsi" w:cstheme="minorBidi" w:hint="eastAsia"/>
                <w:szCs w:val="22"/>
              </w:rPr>
              <w:t>范围</w:t>
            </w:r>
          </w:p>
        </w:tc>
      </w:tr>
      <w:tr w:rsidR="00726F93" w14:paraId="558AE31D" w14:textId="77777777" w:rsidTr="00E433FF">
        <w:trPr>
          <w:trHeight w:val="510"/>
        </w:trPr>
        <w:tc>
          <w:tcPr>
            <w:tcW w:w="900" w:type="dxa"/>
            <w:vMerge/>
            <w:vAlign w:val="center"/>
          </w:tcPr>
          <w:p w14:paraId="7E42E3BA" w14:textId="77777777" w:rsidR="00726F93" w:rsidRDefault="00726F93" w:rsidP="00726F93">
            <w:pPr>
              <w:jc w:val="center"/>
              <w:rPr>
                <w:b/>
                <w:szCs w:val="21"/>
              </w:rPr>
            </w:pPr>
          </w:p>
        </w:tc>
        <w:tc>
          <w:tcPr>
            <w:tcW w:w="1980" w:type="dxa"/>
            <w:vMerge/>
            <w:vAlign w:val="center"/>
          </w:tcPr>
          <w:p w14:paraId="6727459D" w14:textId="77777777" w:rsidR="00726F93" w:rsidRDefault="00726F93" w:rsidP="00726F93">
            <w:pPr>
              <w:jc w:val="center"/>
              <w:rPr>
                <w:b/>
                <w:szCs w:val="21"/>
              </w:rPr>
            </w:pPr>
          </w:p>
        </w:tc>
        <w:tc>
          <w:tcPr>
            <w:tcW w:w="5580" w:type="dxa"/>
          </w:tcPr>
          <w:p w14:paraId="68A6795D" w14:textId="2F47CED8" w:rsidR="00726F93" w:rsidRPr="00726F93" w:rsidRDefault="00726F93" w:rsidP="00726F93">
            <w:pPr>
              <w:rPr>
                <w:b/>
                <w:szCs w:val="21"/>
              </w:rPr>
            </w:pPr>
            <w:r w:rsidRPr="00726F93">
              <w:rPr>
                <w:rFonts w:hint="eastAsia"/>
                <w:b/>
                <w:szCs w:val="21"/>
              </w:rPr>
              <w:t>3.2</w:t>
            </w:r>
            <w:r w:rsidRPr="00726F93">
              <w:rPr>
                <w:rFonts w:asciiTheme="minorEastAsia" w:eastAsiaTheme="minorEastAsia" w:hAnsiTheme="minorEastAsia"/>
                <w:szCs w:val="21"/>
              </w:rPr>
              <w:t>激光器输出能量：≤5W，能量可调，最小调节范围</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0.01W</w:t>
            </w:r>
          </w:p>
        </w:tc>
      </w:tr>
      <w:tr w:rsidR="00726F93" w14:paraId="18D3C58E" w14:textId="77777777" w:rsidTr="00E433FF">
        <w:trPr>
          <w:trHeight w:val="510"/>
        </w:trPr>
        <w:tc>
          <w:tcPr>
            <w:tcW w:w="900" w:type="dxa"/>
            <w:vMerge/>
            <w:vAlign w:val="center"/>
          </w:tcPr>
          <w:p w14:paraId="53F58EBE" w14:textId="77777777" w:rsidR="00726F93" w:rsidRDefault="00726F93" w:rsidP="00726F93">
            <w:pPr>
              <w:jc w:val="center"/>
              <w:rPr>
                <w:b/>
                <w:szCs w:val="21"/>
              </w:rPr>
            </w:pPr>
          </w:p>
        </w:tc>
        <w:tc>
          <w:tcPr>
            <w:tcW w:w="1980" w:type="dxa"/>
            <w:vMerge/>
            <w:vAlign w:val="center"/>
          </w:tcPr>
          <w:p w14:paraId="0E71EF9C" w14:textId="77777777" w:rsidR="00726F93" w:rsidRDefault="00726F93" w:rsidP="00726F93">
            <w:pPr>
              <w:jc w:val="center"/>
              <w:rPr>
                <w:b/>
                <w:szCs w:val="21"/>
              </w:rPr>
            </w:pPr>
          </w:p>
        </w:tc>
        <w:tc>
          <w:tcPr>
            <w:tcW w:w="5580" w:type="dxa"/>
          </w:tcPr>
          <w:p w14:paraId="4401EC51" w14:textId="0198290D" w:rsidR="00726F93" w:rsidRPr="00726F93" w:rsidRDefault="00726F93" w:rsidP="00726F93">
            <w:pPr>
              <w:rPr>
                <w:b/>
                <w:szCs w:val="21"/>
              </w:rPr>
            </w:pPr>
            <w:r w:rsidRPr="00726F93">
              <w:rPr>
                <w:rFonts w:hint="eastAsia"/>
                <w:b/>
                <w:szCs w:val="21"/>
              </w:rPr>
              <w:t>3.3</w:t>
            </w:r>
            <w:r w:rsidRPr="00726F93">
              <w:rPr>
                <w:rFonts w:asciiTheme="minorEastAsia" w:eastAsiaTheme="minorEastAsia" w:hAnsiTheme="minorEastAsia"/>
                <w:szCs w:val="21"/>
              </w:rPr>
              <w:t>激光器接触方式：内置或者光纤输入</w:t>
            </w:r>
          </w:p>
        </w:tc>
      </w:tr>
      <w:tr w:rsidR="00726F93" w14:paraId="404D0537" w14:textId="77777777" w:rsidTr="00E433FF">
        <w:trPr>
          <w:trHeight w:val="510"/>
        </w:trPr>
        <w:tc>
          <w:tcPr>
            <w:tcW w:w="900" w:type="dxa"/>
            <w:vMerge/>
            <w:vAlign w:val="center"/>
          </w:tcPr>
          <w:p w14:paraId="0BA7DA58" w14:textId="77777777" w:rsidR="00726F93" w:rsidRDefault="00726F93" w:rsidP="00726F93">
            <w:pPr>
              <w:jc w:val="center"/>
              <w:rPr>
                <w:b/>
                <w:szCs w:val="21"/>
              </w:rPr>
            </w:pPr>
          </w:p>
        </w:tc>
        <w:tc>
          <w:tcPr>
            <w:tcW w:w="1980" w:type="dxa"/>
            <w:vMerge/>
            <w:vAlign w:val="center"/>
          </w:tcPr>
          <w:p w14:paraId="41701C6A" w14:textId="77777777" w:rsidR="00726F93" w:rsidRDefault="00726F93" w:rsidP="00726F93">
            <w:pPr>
              <w:jc w:val="center"/>
              <w:rPr>
                <w:b/>
                <w:szCs w:val="21"/>
              </w:rPr>
            </w:pPr>
          </w:p>
        </w:tc>
        <w:tc>
          <w:tcPr>
            <w:tcW w:w="5580" w:type="dxa"/>
          </w:tcPr>
          <w:p w14:paraId="04FEDC10" w14:textId="4C4BD83B" w:rsidR="00726F93" w:rsidRPr="00726F93" w:rsidRDefault="00726F93" w:rsidP="00726F93">
            <w:pPr>
              <w:rPr>
                <w:b/>
                <w:szCs w:val="21"/>
              </w:rPr>
            </w:pPr>
            <w:r w:rsidRPr="00726F93">
              <w:rPr>
                <w:rFonts w:hint="eastAsia"/>
                <w:b/>
                <w:szCs w:val="21"/>
              </w:rPr>
              <w:t>3.4</w:t>
            </w:r>
            <w:r w:rsidRPr="00726F93">
              <w:rPr>
                <w:rFonts w:asciiTheme="minorEastAsia" w:eastAsiaTheme="minorEastAsia" w:hAnsiTheme="minorEastAsia"/>
                <w:szCs w:val="21"/>
              </w:rPr>
              <w:t>激光器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可接入FC口的其他光源</w:t>
            </w:r>
          </w:p>
        </w:tc>
      </w:tr>
      <w:tr w:rsidR="00726F93" w14:paraId="717B7A8A" w14:textId="77777777" w:rsidTr="00E433FF">
        <w:trPr>
          <w:trHeight w:val="510"/>
        </w:trPr>
        <w:tc>
          <w:tcPr>
            <w:tcW w:w="900" w:type="dxa"/>
            <w:vMerge/>
            <w:vAlign w:val="center"/>
          </w:tcPr>
          <w:p w14:paraId="46ED670E" w14:textId="77777777" w:rsidR="00726F93" w:rsidRDefault="00726F93" w:rsidP="00726F93">
            <w:pPr>
              <w:jc w:val="center"/>
              <w:rPr>
                <w:b/>
                <w:szCs w:val="21"/>
              </w:rPr>
            </w:pPr>
          </w:p>
        </w:tc>
        <w:tc>
          <w:tcPr>
            <w:tcW w:w="1980" w:type="dxa"/>
            <w:vMerge/>
            <w:vAlign w:val="center"/>
          </w:tcPr>
          <w:p w14:paraId="1C974C65" w14:textId="77777777" w:rsidR="00726F93" w:rsidRDefault="00726F93" w:rsidP="00726F93">
            <w:pPr>
              <w:jc w:val="center"/>
              <w:rPr>
                <w:b/>
                <w:szCs w:val="21"/>
              </w:rPr>
            </w:pPr>
          </w:p>
        </w:tc>
        <w:tc>
          <w:tcPr>
            <w:tcW w:w="5580" w:type="dxa"/>
          </w:tcPr>
          <w:p w14:paraId="735A7D07" w14:textId="398DC53B" w:rsidR="00726F93" w:rsidRPr="00726F93" w:rsidRDefault="00726F93" w:rsidP="00726F93">
            <w:pPr>
              <w:rPr>
                <w:b/>
                <w:szCs w:val="21"/>
              </w:rPr>
            </w:pPr>
            <w:r w:rsidRPr="00726F93">
              <w:rPr>
                <w:rFonts w:hint="eastAsia"/>
                <w:b/>
                <w:szCs w:val="21"/>
              </w:rPr>
              <w:t>4.1</w:t>
            </w:r>
            <w:r w:rsidRPr="00726F93">
              <w:rPr>
                <w:rFonts w:asciiTheme="minorEastAsia" w:eastAsiaTheme="minorEastAsia" w:hAnsiTheme="minorEastAsia"/>
                <w:szCs w:val="21"/>
              </w:rPr>
              <w:t>紫外可见探测器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多通道制冷型背照式CCD（BT-CCD）</w:t>
            </w:r>
          </w:p>
        </w:tc>
      </w:tr>
      <w:tr w:rsidR="00726F93" w14:paraId="46FA217D" w14:textId="77777777" w:rsidTr="00E433FF">
        <w:trPr>
          <w:trHeight w:val="510"/>
        </w:trPr>
        <w:tc>
          <w:tcPr>
            <w:tcW w:w="900" w:type="dxa"/>
            <w:vMerge/>
            <w:vAlign w:val="center"/>
          </w:tcPr>
          <w:p w14:paraId="1F8729ED" w14:textId="77777777" w:rsidR="00726F93" w:rsidRDefault="00726F93" w:rsidP="00726F93">
            <w:pPr>
              <w:jc w:val="center"/>
              <w:rPr>
                <w:b/>
                <w:szCs w:val="21"/>
              </w:rPr>
            </w:pPr>
          </w:p>
        </w:tc>
        <w:tc>
          <w:tcPr>
            <w:tcW w:w="1980" w:type="dxa"/>
            <w:vMerge/>
            <w:vAlign w:val="center"/>
          </w:tcPr>
          <w:p w14:paraId="1F602E42" w14:textId="77777777" w:rsidR="00726F93" w:rsidRDefault="00726F93" w:rsidP="00726F93">
            <w:pPr>
              <w:jc w:val="center"/>
              <w:rPr>
                <w:b/>
                <w:szCs w:val="21"/>
              </w:rPr>
            </w:pPr>
          </w:p>
        </w:tc>
        <w:tc>
          <w:tcPr>
            <w:tcW w:w="5580" w:type="dxa"/>
          </w:tcPr>
          <w:p w14:paraId="47DB668E" w14:textId="7DE5C148" w:rsidR="00726F93" w:rsidRPr="00726F93" w:rsidRDefault="00726F93" w:rsidP="00726F93">
            <w:pPr>
              <w:rPr>
                <w:b/>
                <w:szCs w:val="21"/>
              </w:rPr>
            </w:pPr>
            <w:r w:rsidRPr="00726F93">
              <w:rPr>
                <w:rFonts w:hint="eastAsia"/>
                <w:b/>
                <w:szCs w:val="21"/>
              </w:rPr>
              <w:t>4.2</w:t>
            </w:r>
            <w:r w:rsidRPr="00726F93">
              <w:rPr>
                <w:rFonts w:asciiTheme="minorEastAsia" w:eastAsiaTheme="minorEastAsia" w:hAnsiTheme="minorEastAsia"/>
                <w:szCs w:val="21"/>
              </w:rPr>
              <w:t>紫外可见探测器测量波长</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：200nm—1100nm</w:t>
            </w:r>
            <w:r w:rsidRPr="00726F93">
              <w:rPr>
                <w:rFonts w:ascii="Verdana" w:hAnsi="Verdana" w:cs="宋体" w:hint="eastAsia"/>
                <w:szCs w:val="21"/>
              </w:rPr>
              <w:t>范围</w:t>
            </w:r>
          </w:p>
        </w:tc>
      </w:tr>
      <w:tr w:rsidR="00726F93" w14:paraId="2A19392C" w14:textId="77777777" w:rsidTr="00E433FF">
        <w:trPr>
          <w:trHeight w:val="510"/>
        </w:trPr>
        <w:tc>
          <w:tcPr>
            <w:tcW w:w="900" w:type="dxa"/>
            <w:vMerge/>
            <w:vAlign w:val="center"/>
          </w:tcPr>
          <w:p w14:paraId="7A47FB61" w14:textId="77777777" w:rsidR="00726F93" w:rsidRDefault="00726F93" w:rsidP="00726F93">
            <w:pPr>
              <w:jc w:val="center"/>
              <w:rPr>
                <w:b/>
                <w:szCs w:val="21"/>
              </w:rPr>
            </w:pPr>
          </w:p>
        </w:tc>
        <w:tc>
          <w:tcPr>
            <w:tcW w:w="1980" w:type="dxa"/>
            <w:vMerge/>
            <w:vAlign w:val="center"/>
          </w:tcPr>
          <w:p w14:paraId="3683AFD3" w14:textId="77777777" w:rsidR="00726F93" w:rsidRDefault="00726F93" w:rsidP="00726F93">
            <w:pPr>
              <w:jc w:val="center"/>
              <w:rPr>
                <w:b/>
                <w:szCs w:val="21"/>
              </w:rPr>
            </w:pPr>
          </w:p>
        </w:tc>
        <w:tc>
          <w:tcPr>
            <w:tcW w:w="5580" w:type="dxa"/>
          </w:tcPr>
          <w:p w14:paraId="74FD0798" w14:textId="730CA132" w:rsidR="00726F93" w:rsidRPr="00726F93" w:rsidRDefault="00726F93" w:rsidP="00726F93">
            <w:pPr>
              <w:rPr>
                <w:b/>
                <w:szCs w:val="21"/>
              </w:rPr>
            </w:pPr>
            <w:r w:rsidRPr="00726F93">
              <w:rPr>
                <w:rFonts w:asciiTheme="minorEastAsia" w:eastAsiaTheme="minorEastAsia" w:hAnsiTheme="minorEastAsia"/>
                <w:szCs w:val="21"/>
              </w:rPr>
              <w:t>★</w:t>
            </w:r>
            <w:r w:rsidRPr="00726F93">
              <w:rPr>
                <w:rFonts w:hint="eastAsia"/>
                <w:b/>
                <w:szCs w:val="21"/>
              </w:rPr>
              <w:t>4.3</w:t>
            </w:r>
            <w:r w:rsidRPr="00726F93">
              <w:rPr>
                <w:rFonts w:asciiTheme="minorEastAsia" w:eastAsiaTheme="minorEastAsia" w:hAnsiTheme="minorEastAsia"/>
                <w:szCs w:val="21"/>
              </w:rPr>
              <w:t>紫外可见探测器感光单元尺寸：</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24um*2.928mm</w:t>
            </w:r>
            <w:r w:rsidRPr="00726F93">
              <w:rPr>
                <w:rFonts w:ascii="Verdana" w:hAnsi="Verdana" w:cs="宋体" w:hint="eastAsia"/>
                <w:szCs w:val="21"/>
              </w:rPr>
              <w:t>范围</w:t>
            </w:r>
          </w:p>
        </w:tc>
      </w:tr>
      <w:tr w:rsidR="00726F93" w14:paraId="3177E099" w14:textId="77777777" w:rsidTr="00E433FF">
        <w:trPr>
          <w:trHeight w:val="510"/>
        </w:trPr>
        <w:tc>
          <w:tcPr>
            <w:tcW w:w="900" w:type="dxa"/>
            <w:vMerge/>
            <w:vAlign w:val="center"/>
          </w:tcPr>
          <w:p w14:paraId="6514B9DE" w14:textId="77777777" w:rsidR="00726F93" w:rsidRDefault="00726F93" w:rsidP="00726F93">
            <w:pPr>
              <w:jc w:val="center"/>
              <w:rPr>
                <w:b/>
                <w:szCs w:val="21"/>
              </w:rPr>
            </w:pPr>
          </w:p>
        </w:tc>
        <w:tc>
          <w:tcPr>
            <w:tcW w:w="1980" w:type="dxa"/>
            <w:vMerge/>
            <w:vAlign w:val="center"/>
          </w:tcPr>
          <w:p w14:paraId="672B708F" w14:textId="77777777" w:rsidR="00726F93" w:rsidRDefault="00726F93" w:rsidP="00726F93">
            <w:pPr>
              <w:jc w:val="center"/>
              <w:rPr>
                <w:b/>
                <w:szCs w:val="21"/>
              </w:rPr>
            </w:pPr>
          </w:p>
        </w:tc>
        <w:tc>
          <w:tcPr>
            <w:tcW w:w="5580" w:type="dxa"/>
          </w:tcPr>
          <w:p w14:paraId="088A01E8" w14:textId="43F98C08" w:rsidR="00726F93" w:rsidRPr="00726F93" w:rsidRDefault="00726F93" w:rsidP="00726F93">
            <w:pPr>
              <w:rPr>
                <w:b/>
                <w:szCs w:val="21"/>
              </w:rPr>
            </w:pPr>
            <w:r w:rsidRPr="00726F93">
              <w:rPr>
                <w:rFonts w:hint="eastAsia"/>
                <w:b/>
                <w:szCs w:val="21"/>
              </w:rPr>
              <w:t>4.4</w:t>
            </w:r>
            <w:r w:rsidRPr="00726F93">
              <w:rPr>
                <w:rFonts w:asciiTheme="minorEastAsia" w:eastAsiaTheme="minorEastAsia" w:hAnsiTheme="minorEastAsia"/>
                <w:szCs w:val="21"/>
              </w:rPr>
              <w:t>紫外可见探测器曝光时间</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：19ms-64s</w:t>
            </w:r>
            <w:r w:rsidRPr="00726F93">
              <w:rPr>
                <w:rFonts w:ascii="Verdana" w:hAnsi="Verdana" w:cs="宋体" w:hint="eastAsia"/>
                <w:szCs w:val="21"/>
              </w:rPr>
              <w:t>范围</w:t>
            </w:r>
            <w:r w:rsidRPr="00726F93">
              <w:rPr>
                <w:rFonts w:asciiTheme="minorEastAsia" w:eastAsiaTheme="minorEastAsia" w:hAnsiTheme="minorEastAsia"/>
                <w:szCs w:val="21"/>
              </w:rPr>
              <w:t>(外触发时最短可达1ms)</w:t>
            </w:r>
          </w:p>
        </w:tc>
      </w:tr>
      <w:tr w:rsidR="00726F93" w14:paraId="665FD2EF" w14:textId="77777777" w:rsidTr="00E433FF">
        <w:trPr>
          <w:trHeight w:val="510"/>
        </w:trPr>
        <w:tc>
          <w:tcPr>
            <w:tcW w:w="900" w:type="dxa"/>
            <w:vMerge/>
            <w:vAlign w:val="center"/>
          </w:tcPr>
          <w:p w14:paraId="5E86AB88" w14:textId="77777777" w:rsidR="00726F93" w:rsidRDefault="00726F93" w:rsidP="00726F93">
            <w:pPr>
              <w:jc w:val="center"/>
              <w:rPr>
                <w:b/>
                <w:szCs w:val="21"/>
              </w:rPr>
            </w:pPr>
          </w:p>
        </w:tc>
        <w:tc>
          <w:tcPr>
            <w:tcW w:w="1980" w:type="dxa"/>
            <w:vMerge/>
            <w:vAlign w:val="center"/>
          </w:tcPr>
          <w:p w14:paraId="6F6F66E8" w14:textId="77777777" w:rsidR="00726F93" w:rsidRDefault="00726F93" w:rsidP="00726F93">
            <w:pPr>
              <w:jc w:val="center"/>
              <w:rPr>
                <w:b/>
                <w:szCs w:val="21"/>
              </w:rPr>
            </w:pPr>
          </w:p>
        </w:tc>
        <w:tc>
          <w:tcPr>
            <w:tcW w:w="5580" w:type="dxa"/>
          </w:tcPr>
          <w:p w14:paraId="1FCBBEB4" w14:textId="152E4F5D" w:rsidR="00726F93" w:rsidRPr="00726F93" w:rsidRDefault="00726F93" w:rsidP="00726F93">
            <w:pPr>
              <w:rPr>
                <w:b/>
                <w:szCs w:val="21"/>
              </w:rPr>
            </w:pPr>
            <w:r w:rsidRPr="00726F93">
              <w:rPr>
                <w:rFonts w:hint="eastAsia"/>
                <w:b/>
                <w:szCs w:val="21"/>
              </w:rPr>
              <w:t>4.5</w:t>
            </w:r>
            <w:r w:rsidRPr="00726F93">
              <w:rPr>
                <w:rFonts w:asciiTheme="minorEastAsia" w:eastAsiaTheme="minorEastAsia" w:hAnsiTheme="minorEastAsia"/>
                <w:szCs w:val="21"/>
              </w:rPr>
              <w:t>紫外可见探测器波长分辨率：＜2nm</w:t>
            </w:r>
          </w:p>
        </w:tc>
      </w:tr>
      <w:tr w:rsidR="00726F93" w14:paraId="4C3574E8" w14:textId="77777777" w:rsidTr="00E433FF">
        <w:trPr>
          <w:trHeight w:val="510"/>
        </w:trPr>
        <w:tc>
          <w:tcPr>
            <w:tcW w:w="900" w:type="dxa"/>
            <w:vMerge/>
            <w:vAlign w:val="center"/>
          </w:tcPr>
          <w:p w14:paraId="02B125B5" w14:textId="77777777" w:rsidR="00726F93" w:rsidRDefault="00726F93" w:rsidP="00726F93">
            <w:pPr>
              <w:jc w:val="center"/>
              <w:rPr>
                <w:b/>
                <w:szCs w:val="21"/>
              </w:rPr>
            </w:pPr>
          </w:p>
        </w:tc>
        <w:tc>
          <w:tcPr>
            <w:tcW w:w="1980" w:type="dxa"/>
            <w:vMerge/>
            <w:vAlign w:val="center"/>
          </w:tcPr>
          <w:p w14:paraId="610045CD" w14:textId="77777777" w:rsidR="00726F93" w:rsidRDefault="00726F93" w:rsidP="00726F93">
            <w:pPr>
              <w:jc w:val="center"/>
              <w:rPr>
                <w:b/>
                <w:szCs w:val="21"/>
              </w:rPr>
            </w:pPr>
          </w:p>
        </w:tc>
        <w:tc>
          <w:tcPr>
            <w:tcW w:w="5580" w:type="dxa"/>
          </w:tcPr>
          <w:p w14:paraId="6282BA64" w14:textId="2A407E8A" w:rsidR="00726F93" w:rsidRPr="00726F93" w:rsidRDefault="00726F93" w:rsidP="00726F93">
            <w:pPr>
              <w:rPr>
                <w:b/>
                <w:szCs w:val="21"/>
              </w:rPr>
            </w:pPr>
            <w:r w:rsidRPr="00726F93">
              <w:rPr>
                <w:rFonts w:hint="eastAsia"/>
                <w:b/>
                <w:szCs w:val="21"/>
              </w:rPr>
              <w:t>4.6</w:t>
            </w:r>
            <w:r w:rsidRPr="00726F93">
              <w:rPr>
                <w:rFonts w:asciiTheme="minorEastAsia" w:eastAsiaTheme="minorEastAsia" w:hAnsiTheme="minorEastAsia"/>
                <w:szCs w:val="21"/>
              </w:rPr>
              <w:t>紫外可见探测器波长重复精度：＜2nm</w:t>
            </w:r>
          </w:p>
        </w:tc>
      </w:tr>
      <w:tr w:rsidR="00726F93" w14:paraId="0937CDDC" w14:textId="77777777" w:rsidTr="00E433FF">
        <w:trPr>
          <w:trHeight w:val="510"/>
        </w:trPr>
        <w:tc>
          <w:tcPr>
            <w:tcW w:w="900" w:type="dxa"/>
            <w:vMerge/>
            <w:vAlign w:val="center"/>
          </w:tcPr>
          <w:p w14:paraId="5CE10B99" w14:textId="77777777" w:rsidR="00726F93" w:rsidRDefault="00726F93" w:rsidP="00726F93">
            <w:pPr>
              <w:jc w:val="center"/>
              <w:rPr>
                <w:b/>
                <w:szCs w:val="21"/>
              </w:rPr>
            </w:pPr>
          </w:p>
        </w:tc>
        <w:tc>
          <w:tcPr>
            <w:tcW w:w="1980" w:type="dxa"/>
            <w:vMerge/>
            <w:vAlign w:val="center"/>
          </w:tcPr>
          <w:p w14:paraId="4086C4EC" w14:textId="77777777" w:rsidR="00726F93" w:rsidRDefault="00726F93" w:rsidP="00726F93">
            <w:pPr>
              <w:jc w:val="center"/>
              <w:rPr>
                <w:b/>
                <w:szCs w:val="21"/>
              </w:rPr>
            </w:pPr>
          </w:p>
        </w:tc>
        <w:tc>
          <w:tcPr>
            <w:tcW w:w="5580" w:type="dxa"/>
          </w:tcPr>
          <w:p w14:paraId="0D3D717F" w14:textId="3AA04BD0" w:rsidR="00726F93" w:rsidRPr="00726F93" w:rsidRDefault="00726F93" w:rsidP="00726F93">
            <w:pPr>
              <w:rPr>
                <w:b/>
                <w:szCs w:val="21"/>
              </w:rPr>
            </w:pPr>
            <w:r w:rsidRPr="00726F93">
              <w:rPr>
                <w:rFonts w:hint="eastAsia"/>
                <w:b/>
                <w:szCs w:val="21"/>
              </w:rPr>
              <w:t>4.7</w:t>
            </w:r>
            <w:r w:rsidRPr="00726F93">
              <w:rPr>
                <w:rFonts w:asciiTheme="minorEastAsia" w:eastAsiaTheme="minorEastAsia" w:hAnsiTheme="minorEastAsia"/>
                <w:szCs w:val="21"/>
              </w:rPr>
              <w:t>紫外可见探测器光敏通道数：</w:t>
            </w:r>
            <w:r w:rsidRPr="00726F93">
              <w:rPr>
                <w:rFonts w:asciiTheme="minorHAnsi" w:eastAsiaTheme="minorEastAsia" w:hAnsiTheme="minorHAnsi" w:cstheme="minorBidi" w:hint="eastAsia"/>
                <w:szCs w:val="22"/>
              </w:rPr>
              <w:t>至少包含</w:t>
            </w:r>
            <w:r w:rsidRPr="00726F93">
              <w:rPr>
                <w:rFonts w:asciiTheme="minorEastAsia" w:eastAsiaTheme="minorEastAsia" w:hAnsiTheme="minorEastAsia"/>
                <w:szCs w:val="21"/>
              </w:rPr>
              <w:t>1024个（每个通道对应</w:t>
            </w:r>
            <w:r w:rsidRPr="00726F93">
              <w:rPr>
                <w:rFonts w:hint="eastAsia"/>
              </w:rPr>
              <w:t>至少包含</w:t>
            </w:r>
            <w:r w:rsidRPr="00726F93">
              <w:rPr>
                <w:rFonts w:asciiTheme="minorEastAsia" w:eastAsiaTheme="minorEastAsia" w:hAnsiTheme="minorEastAsia"/>
                <w:szCs w:val="21"/>
              </w:rPr>
              <w:t>0.7-0.8nm</w:t>
            </w:r>
            <w:r w:rsidRPr="00726F93">
              <w:rPr>
                <w:rFonts w:hint="eastAsia"/>
              </w:rPr>
              <w:t>范围</w:t>
            </w:r>
            <w:r w:rsidRPr="00726F93">
              <w:rPr>
                <w:rFonts w:asciiTheme="minorEastAsia" w:eastAsiaTheme="minorEastAsia" w:hAnsiTheme="minorEastAsia"/>
                <w:szCs w:val="21"/>
              </w:rPr>
              <w:t>）</w:t>
            </w:r>
            <w:r w:rsidRPr="00726F93">
              <w:rPr>
                <w:rFonts w:ascii="Verdana" w:hAnsi="Verdana" w:cs="宋体" w:hint="eastAsia"/>
                <w:szCs w:val="21"/>
              </w:rPr>
              <w:t>范围</w:t>
            </w:r>
          </w:p>
        </w:tc>
      </w:tr>
      <w:tr w:rsidR="00726F93" w14:paraId="11D6F23B" w14:textId="77777777" w:rsidTr="00E433FF">
        <w:trPr>
          <w:trHeight w:val="510"/>
        </w:trPr>
        <w:tc>
          <w:tcPr>
            <w:tcW w:w="900" w:type="dxa"/>
            <w:vMerge/>
            <w:vAlign w:val="center"/>
          </w:tcPr>
          <w:p w14:paraId="37E17CC1" w14:textId="77777777" w:rsidR="00726F93" w:rsidRDefault="00726F93" w:rsidP="00726F93">
            <w:pPr>
              <w:jc w:val="center"/>
              <w:rPr>
                <w:b/>
                <w:szCs w:val="21"/>
              </w:rPr>
            </w:pPr>
          </w:p>
        </w:tc>
        <w:tc>
          <w:tcPr>
            <w:tcW w:w="1980" w:type="dxa"/>
            <w:vMerge/>
            <w:vAlign w:val="center"/>
          </w:tcPr>
          <w:p w14:paraId="607BC3B7" w14:textId="77777777" w:rsidR="00726F93" w:rsidRDefault="00726F93" w:rsidP="00726F93">
            <w:pPr>
              <w:jc w:val="center"/>
              <w:rPr>
                <w:b/>
                <w:szCs w:val="21"/>
              </w:rPr>
            </w:pPr>
          </w:p>
        </w:tc>
        <w:tc>
          <w:tcPr>
            <w:tcW w:w="5580" w:type="dxa"/>
          </w:tcPr>
          <w:p w14:paraId="071027E3" w14:textId="562EDF4E" w:rsidR="00726F93" w:rsidRPr="00726F93" w:rsidRDefault="00726F93" w:rsidP="00726F93">
            <w:pPr>
              <w:rPr>
                <w:b/>
                <w:szCs w:val="21"/>
              </w:rPr>
            </w:pPr>
            <w:r w:rsidRPr="00726F93">
              <w:rPr>
                <w:rFonts w:hint="eastAsia"/>
                <w:b/>
                <w:szCs w:val="21"/>
              </w:rPr>
              <w:t>4.8</w:t>
            </w:r>
            <w:r w:rsidRPr="00726F93">
              <w:rPr>
                <w:rFonts w:asciiTheme="minorEastAsia" w:eastAsiaTheme="minorEastAsia" w:hAnsiTheme="minorEastAsia"/>
                <w:szCs w:val="21"/>
              </w:rPr>
              <w:t>紫外可见探测器制冷温度：≤-15℃</w:t>
            </w:r>
          </w:p>
        </w:tc>
      </w:tr>
      <w:tr w:rsidR="00726F93" w14:paraId="273FB663" w14:textId="77777777" w:rsidTr="00E433FF">
        <w:trPr>
          <w:trHeight w:val="510"/>
        </w:trPr>
        <w:tc>
          <w:tcPr>
            <w:tcW w:w="900" w:type="dxa"/>
            <w:vMerge/>
            <w:vAlign w:val="center"/>
          </w:tcPr>
          <w:p w14:paraId="7A3AE4AE" w14:textId="77777777" w:rsidR="00726F93" w:rsidRDefault="00726F93" w:rsidP="00726F93">
            <w:pPr>
              <w:jc w:val="center"/>
              <w:rPr>
                <w:b/>
                <w:szCs w:val="21"/>
              </w:rPr>
            </w:pPr>
          </w:p>
        </w:tc>
        <w:tc>
          <w:tcPr>
            <w:tcW w:w="1980" w:type="dxa"/>
            <w:vMerge/>
            <w:vAlign w:val="center"/>
          </w:tcPr>
          <w:p w14:paraId="4063E23E" w14:textId="77777777" w:rsidR="00726F93" w:rsidRDefault="00726F93" w:rsidP="00726F93">
            <w:pPr>
              <w:jc w:val="center"/>
              <w:rPr>
                <w:b/>
                <w:szCs w:val="21"/>
              </w:rPr>
            </w:pPr>
          </w:p>
        </w:tc>
        <w:tc>
          <w:tcPr>
            <w:tcW w:w="5580" w:type="dxa"/>
          </w:tcPr>
          <w:p w14:paraId="52EB4841" w14:textId="40A44998" w:rsidR="00726F93" w:rsidRPr="00726F93" w:rsidRDefault="00726F93" w:rsidP="00726F93">
            <w:pPr>
              <w:rPr>
                <w:b/>
                <w:szCs w:val="21"/>
              </w:rPr>
            </w:pPr>
            <w:r w:rsidRPr="00726F93">
              <w:rPr>
                <w:rFonts w:hint="eastAsia"/>
                <w:b/>
                <w:szCs w:val="21"/>
              </w:rPr>
              <w:t>4.9</w:t>
            </w:r>
            <w:r w:rsidRPr="00726F93">
              <w:rPr>
                <w:rFonts w:asciiTheme="minorEastAsia" w:eastAsiaTheme="minorEastAsia" w:hAnsiTheme="minorEastAsia"/>
                <w:szCs w:val="21"/>
              </w:rPr>
              <w:t>紫外可见探测器A/D分辨率：</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 xml:space="preserve">16 bit </w:t>
            </w:r>
          </w:p>
        </w:tc>
      </w:tr>
      <w:tr w:rsidR="00726F93" w14:paraId="6F9C40B1" w14:textId="77777777" w:rsidTr="00E433FF">
        <w:trPr>
          <w:trHeight w:val="510"/>
        </w:trPr>
        <w:tc>
          <w:tcPr>
            <w:tcW w:w="900" w:type="dxa"/>
            <w:vMerge/>
            <w:vAlign w:val="center"/>
          </w:tcPr>
          <w:p w14:paraId="22FBB1CD" w14:textId="77777777" w:rsidR="00726F93" w:rsidRDefault="00726F93" w:rsidP="00726F93">
            <w:pPr>
              <w:jc w:val="center"/>
              <w:rPr>
                <w:b/>
                <w:szCs w:val="21"/>
              </w:rPr>
            </w:pPr>
          </w:p>
        </w:tc>
        <w:tc>
          <w:tcPr>
            <w:tcW w:w="1980" w:type="dxa"/>
            <w:vMerge/>
            <w:vAlign w:val="center"/>
          </w:tcPr>
          <w:p w14:paraId="2CE0D19A" w14:textId="77777777" w:rsidR="00726F93" w:rsidRDefault="00726F93" w:rsidP="00726F93">
            <w:pPr>
              <w:jc w:val="center"/>
              <w:rPr>
                <w:b/>
                <w:szCs w:val="21"/>
              </w:rPr>
            </w:pPr>
          </w:p>
        </w:tc>
        <w:tc>
          <w:tcPr>
            <w:tcW w:w="5580" w:type="dxa"/>
          </w:tcPr>
          <w:p w14:paraId="47D5C967" w14:textId="421F46C0" w:rsidR="00726F93" w:rsidRPr="00726F93" w:rsidRDefault="00726F93" w:rsidP="00726F93">
            <w:pPr>
              <w:rPr>
                <w:b/>
                <w:szCs w:val="21"/>
              </w:rPr>
            </w:pPr>
            <w:r w:rsidRPr="00726F93">
              <w:rPr>
                <w:rFonts w:hint="eastAsia"/>
                <w:b/>
                <w:szCs w:val="21"/>
              </w:rPr>
              <w:t>4.10</w:t>
            </w:r>
            <w:r w:rsidRPr="00726F93">
              <w:rPr>
                <w:rFonts w:asciiTheme="minorEastAsia" w:eastAsiaTheme="minorEastAsia" w:hAnsiTheme="minorEastAsia"/>
                <w:szCs w:val="21"/>
              </w:rPr>
              <w:t>紫外可见探测器分光装置：Czerny-Turner型</w:t>
            </w:r>
          </w:p>
        </w:tc>
      </w:tr>
      <w:tr w:rsidR="00726F93" w14:paraId="718A445B" w14:textId="77777777" w:rsidTr="00E433FF">
        <w:trPr>
          <w:trHeight w:val="510"/>
        </w:trPr>
        <w:tc>
          <w:tcPr>
            <w:tcW w:w="900" w:type="dxa"/>
            <w:vMerge/>
            <w:vAlign w:val="center"/>
          </w:tcPr>
          <w:p w14:paraId="71507EE9" w14:textId="77777777" w:rsidR="00726F93" w:rsidRDefault="00726F93" w:rsidP="00726F93">
            <w:pPr>
              <w:jc w:val="center"/>
              <w:rPr>
                <w:b/>
                <w:szCs w:val="21"/>
              </w:rPr>
            </w:pPr>
          </w:p>
        </w:tc>
        <w:tc>
          <w:tcPr>
            <w:tcW w:w="1980" w:type="dxa"/>
            <w:vMerge/>
            <w:vAlign w:val="center"/>
          </w:tcPr>
          <w:p w14:paraId="38219546" w14:textId="77777777" w:rsidR="00726F93" w:rsidRDefault="00726F93" w:rsidP="00726F93">
            <w:pPr>
              <w:jc w:val="center"/>
              <w:rPr>
                <w:b/>
                <w:szCs w:val="21"/>
              </w:rPr>
            </w:pPr>
          </w:p>
        </w:tc>
        <w:tc>
          <w:tcPr>
            <w:tcW w:w="5580" w:type="dxa"/>
          </w:tcPr>
          <w:p w14:paraId="7B68762B" w14:textId="63FB15CC" w:rsidR="00726F93" w:rsidRPr="00726F93" w:rsidRDefault="00726F93" w:rsidP="00726F93">
            <w:pPr>
              <w:rPr>
                <w:b/>
                <w:szCs w:val="21"/>
              </w:rPr>
            </w:pPr>
            <w:r w:rsidRPr="00726F93">
              <w:rPr>
                <w:rFonts w:hint="eastAsia"/>
                <w:b/>
                <w:szCs w:val="21"/>
              </w:rPr>
              <w:t>4.11</w:t>
            </w:r>
            <w:r w:rsidRPr="00726F93">
              <w:rPr>
                <w:rFonts w:asciiTheme="minorEastAsia" w:eastAsiaTheme="minorEastAsia" w:hAnsiTheme="minorEastAsia"/>
                <w:szCs w:val="21"/>
              </w:rPr>
              <w:t>紫外可见探测器光圈数：</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4</w:t>
            </w:r>
          </w:p>
        </w:tc>
      </w:tr>
      <w:tr w:rsidR="00726F93" w14:paraId="73A47F69" w14:textId="77777777" w:rsidTr="00E433FF">
        <w:trPr>
          <w:trHeight w:val="510"/>
        </w:trPr>
        <w:tc>
          <w:tcPr>
            <w:tcW w:w="900" w:type="dxa"/>
            <w:vMerge/>
            <w:vAlign w:val="center"/>
          </w:tcPr>
          <w:p w14:paraId="07FDCE09" w14:textId="77777777" w:rsidR="00726F93" w:rsidRDefault="00726F93" w:rsidP="00726F93">
            <w:pPr>
              <w:jc w:val="center"/>
              <w:rPr>
                <w:b/>
                <w:szCs w:val="21"/>
              </w:rPr>
            </w:pPr>
          </w:p>
        </w:tc>
        <w:tc>
          <w:tcPr>
            <w:tcW w:w="1980" w:type="dxa"/>
            <w:vMerge/>
            <w:vAlign w:val="center"/>
          </w:tcPr>
          <w:p w14:paraId="2ED5DEED" w14:textId="77777777" w:rsidR="00726F93" w:rsidRDefault="00726F93" w:rsidP="00726F93">
            <w:pPr>
              <w:jc w:val="center"/>
              <w:rPr>
                <w:b/>
                <w:szCs w:val="21"/>
              </w:rPr>
            </w:pPr>
          </w:p>
        </w:tc>
        <w:tc>
          <w:tcPr>
            <w:tcW w:w="5580" w:type="dxa"/>
          </w:tcPr>
          <w:p w14:paraId="5DD5F1A7" w14:textId="7AE7199C" w:rsidR="00726F93" w:rsidRPr="00726F93" w:rsidRDefault="00726F93" w:rsidP="00726F93">
            <w:pPr>
              <w:rPr>
                <w:b/>
                <w:szCs w:val="21"/>
              </w:rPr>
            </w:pPr>
            <w:r w:rsidRPr="00726F93">
              <w:rPr>
                <w:rFonts w:hint="eastAsia"/>
                <w:b/>
                <w:szCs w:val="21"/>
              </w:rPr>
              <w:t>4.12</w:t>
            </w:r>
            <w:r w:rsidRPr="00726F93">
              <w:rPr>
                <w:rFonts w:asciiTheme="minorEastAsia" w:eastAsiaTheme="minorEastAsia" w:hAnsiTheme="minorEastAsia"/>
                <w:szCs w:val="21"/>
              </w:rPr>
              <w:t>紫外可见探测器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读出噪声≤16个电子</w:t>
            </w:r>
          </w:p>
        </w:tc>
      </w:tr>
      <w:tr w:rsidR="00726F93" w14:paraId="73D43195" w14:textId="77777777" w:rsidTr="00E433FF">
        <w:trPr>
          <w:trHeight w:val="510"/>
        </w:trPr>
        <w:tc>
          <w:tcPr>
            <w:tcW w:w="900" w:type="dxa"/>
            <w:vMerge/>
            <w:vAlign w:val="center"/>
          </w:tcPr>
          <w:p w14:paraId="78FDB817" w14:textId="77777777" w:rsidR="00726F93" w:rsidRDefault="00726F93" w:rsidP="00726F93">
            <w:pPr>
              <w:jc w:val="center"/>
              <w:rPr>
                <w:b/>
                <w:szCs w:val="21"/>
              </w:rPr>
            </w:pPr>
          </w:p>
        </w:tc>
        <w:tc>
          <w:tcPr>
            <w:tcW w:w="1980" w:type="dxa"/>
            <w:vMerge/>
            <w:vAlign w:val="center"/>
          </w:tcPr>
          <w:p w14:paraId="388C4ADC" w14:textId="77777777" w:rsidR="00726F93" w:rsidRDefault="00726F93" w:rsidP="00726F93">
            <w:pPr>
              <w:jc w:val="center"/>
              <w:rPr>
                <w:b/>
                <w:szCs w:val="21"/>
              </w:rPr>
            </w:pPr>
          </w:p>
        </w:tc>
        <w:tc>
          <w:tcPr>
            <w:tcW w:w="5580" w:type="dxa"/>
          </w:tcPr>
          <w:p w14:paraId="7920A12D" w14:textId="22C35628" w:rsidR="00726F93" w:rsidRPr="00726F93" w:rsidRDefault="00726F93" w:rsidP="00726F93">
            <w:pPr>
              <w:rPr>
                <w:b/>
                <w:szCs w:val="21"/>
              </w:rPr>
            </w:pPr>
            <w:r w:rsidRPr="00726F93">
              <w:rPr>
                <w:rFonts w:hint="eastAsia"/>
                <w:b/>
                <w:szCs w:val="21"/>
              </w:rPr>
              <w:t>4.13</w:t>
            </w:r>
            <w:r w:rsidRPr="00726F93">
              <w:rPr>
                <w:rFonts w:asciiTheme="minorEastAsia" w:eastAsiaTheme="minorEastAsia" w:hAnsiTheme="minorEastAsia"/>
                <w:szCs w:val="21"/>
              </w:rPr>
              <w:t>紫外可见探测器暗电流：≤75个电子（15℃，20ms）</w:t>
            </w:r>
          </w:p>
        </w:tc>
      </w:tr>
      <w:tr w:rsidR="00726F93" w14:paraId="4ED4DACD" w14:textId="77777777" w:rsidTr="00E433FF">
        <w:trPr>
          <w:trHeight w:val="510"/>
        </w:trPr>
        <w:tc>
          <w:tcPr>
            <w:tcW w:w="900" w:type="dxa"/>
            <w:vMerge/>
            <w:vAlign w:val="center"/>
          </w:tcPr>
          <w:p w14:paraId="218957E7" w14:textId="77777777" w:rsidR="00726F93" w:rsidRDefault="00726F93" w:rsidP="00726F93">
            <w:pPr>
              <w:jc w:val="center"/>
              <w:rPr>
                <w:b/>
                <w:szCs w:val="21"/>
              </w:rPr>
            </w:pPr>
          </w:p>
        </w:tc>
        <w:tc>
          <w:tcPr>
            <w:tcW w:w="1980" w:type="dxa"/>
            <w:vMerge/>
            <w:vAlign w:val="center"/>
          </w:tcPr>
          <w:p w14:paraId="2CFE1049" w14:textId="77777777" w:rsidR="00726F93" w:rsidRDefault="00726F93" w:rsidP="00726F93">
            <w:pPr>
              <w:jc w:val="center"/>
              <w:rPr>
                <w:b/>
                <w:szCs w:val="21"/>
              </w:rPr>
            </w:pPr>
          </w:p>
        </w:tc>
        <w:tc>
          <w:tcPr>
            <w:tcW w:w="5580" w:type="dxa"/>
          </w:tcPr>
          <w:p w14:paraId="29C3926B" w14:textId="6664C8C3" w:rsidR="00726F93" w:rsidRPr="00726F93" w:rsidRDefault="00726F93" w:rsidP="00726F93">
            <w:pPr>
              <w:rPr>
                <w:b/>
                <w:szCs w:val="21"/>
              </w:rPr>
            </w:pPr>
            <w:r w:rsidRPr="00726F93">
              <w:rPr>
                <w:rFonts w:hint="eastAsia"/>
                <w:b/>
                <w:szCs w:val="21"/>
              </w:rPr>
              <w:t>4.14</w:t>
            </w:r>
            <w:r w:rsidRPr="00726F93">
              <w:rPr>
                <w:rFonts w:asciiTheme="minorEastAsia" w:eastAsiaTheme="minorEastAsia" w:hAnsiTheme="minorEastAsia"/>
                <w:szCs w:val="21"/>
              </w:rPr>
              <w:t>紫外可见探测器动态范围：</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125000:1</w:t>
            </w:r>
          </w:p>
        </w:tc>
      </w:tr>
      <w:tr w:rsidR="00726F93" w14:paraId="410B122C" w14:textId="77777777" w:rsidTr="00E433FF">
        <w:trPr>
          <w:trHeight w:val="510"/>
        </w:trPr>
        <w:tc>
          <w:tcPr>
            <w:tcW w:w="900" w:type="dxa"/>
            <w:vMerge/>
            <w:vAlign w:val="center"/>
          </w:tcPr>
          <w:p w14:paraId="7D14722C" w14:textId="77777777" w:rsidR="00726F93" w:rsidRDefault="00726F93" w:rsidP="00726F93">
            <w:pPr>
              <w:jc w:val="center"/>
              <w:rPr>
                <w:b/>
                <w:szCs w:val="21"/>
              </w:rPr>
            </w:pPr>
          </w:p>
        </w:tc>
        <w:tc>
          <w:tcPr>
            <w:tcW w:w="1980" w:type="dxa"/>
            <w:vMerge/>
            <w:vAlign w:val="center"/>
          </w:tcPr>
          <w:p w14:paraId="146CEDCF" w14:textId="77777777" w:rsidR="00726F93" w:rsidRDefault="00726F93" w:rsidP="00726F93">
            <w:pPr>
              <w:jc w:val="center"/>
              <w:rPr>
                <w:b/>
                <w:szCs w:val="21"/>
              </w:rPr>
            </w:pPr>
          </w:p>
        </w:tc>
        <w:tc>
          <w:tcPr>
            <w:tcW w:w="5580" w:type="dxa"/>
          </w:tcPr>
          <w:p w14:paraId="31EBE05D" w14:textId="4114A6A5" w:rsidR="00726F93" w:rsidRPr="00726F93" w:rsidRDefault="00726F93" w:rsidP="00726F93">
            <w:pPr>
              <w:rPr>
                <w:b/>
                <w:szCs w:val="21"/>
              </w:rPr>
            </w:pPr>
            <w:r w:rsidRPr="00726F93">
              <w:rPr>
                <w:rFonts w:hint="eastAsia"/>
                <w:b/>
                <w:szCs w:val="21"/>
              </w:rPr>
              <w:t>5.1</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多通道制冷型InGaAS探测器</w:t>
            </w:r>
          </w:p>
        </w:tc>
      </w:tr>
      <w:tr w:rsidR="00726F93" w14:paraId="1F5DC347" w14:textId="77777777" w:rsidTr="00E433FF">
        <w:trPr>
          <w:trHeight w:val="510"/>
        </w:trPr>
        <w:tc>
          <w:tcPr>
            <w:tcW w:w="900" w:type="dxa"/>
            <w:vMerge/>
            <w:vAlign w:val="center"/>
          </w:tcPr>
          <w:p w14:paraId="4C398C6E" w14:textId="77777777" w:rsidR="00726F93" w:rsidRDefault="00726F93" w:rsidP="00726F93">
            <w:pPr>
              <w:jc w:val="center"/>
              <w:rPr>
                <w:b/>
                <w:szCs w:val="21"/>
              </w:rPr>
            </w:pPr>
          </w:p>
        </w:tc>
        <w:tc>
          <w:tcPr>
            <w:tcW w:w="1980" w:type="dxa"/>
            <w:vMerge/>
            <w:vAlign w:val="center"/>
          </w:tcPr>
          <w:p w14:paraId="56CD3FE3" w14:textId="77777777" w:rsidR="00726F93" w:rsidRDefault="00726F93" w:rsidP="00726F93">
            <w:pPr>
              <w:jc w:val="center"/>
              <w:rPr>
                <w:b/>
                <w:szCs w:val="21"/>
              </w:rPr>
            </w:pPr>
          </w:p>
        </w:tc>
        <w:tc>
          <w:tcPr>
            <w:tcW w:w="5580" w:type="dxa"/>
          </w:tcPr>
          <w:p w14:paraId="1B18BED5" w14:textId="3CF1ACA2" w:rsidR="00726F93" w:rsidRPr="00726F93" w:rsidRDefault="00726F93" w:rsidP="00726F93">
            <w:pPr>
              <w:rPr>
                <w:b/>
                <w:szCs w:val="21"/>
              </w:rPr>
            </w:pPr>
            <w:r w:rsidRPr="00726F93">
              <w:rPr>
                <w:rFonts w:hint="eastAsia"/>
                <w:b/>
                <w:szCs w:val="21"/>
              </w:rPr>
              <w:t>5.</w:t>
            </w:r>
            <w:r w:rsidRPr="00726F93">
              <w:rPr>
                <w:b/>
                <w:szCs w:val="21"/>
              </w:rPr>
              <w:t>2</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测量波长</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：900nm-1650nm</w:t>
            </w:r>
            <w:r w:rsidRPr="00726F93">
              <w:rPr>
                <w:rFonts w:ascii="Verdana" w:hAnsi="Verdana" w:cs="宋体" w:hint="eastAsia"/>
                <w:szCs w:val="21"/>
              </w:rPr>
              <w:t>范围</w:t>
            </w:r>
          </w:p>
        </w:tc>
      </w:tr>
      <w:tr w:rsidR="00726F93" w14:paraId="220968AE" w14:textId="77777777" w:rsidTr="00E433FF">
        <w:trPr>
          <w:trHeight w:val="510"/>
        </w:trPr>
        <w:tc>
          <w:tcPr>
            <w:tcW w:w="900" w:type="dxa"/>
            <w:vMerge/>
            <w:vAlign w:val="center"/>
          </w:tcPr>
          <w:p w14:paraId="11DDB825" w14:textId="77777777" w:rsidR="00726F93" w:rsidRDefault="00726F93" w:rsidP="00726F93">
            <w:pPr>
              <w:jc w:val="center"/>
              <w:rPr>
                <w:b/>
                <w:szCs w:val="21"/>
              </w:rPr>
            </w:pPr>
          </w:p>
        </w:tc>
        <w:tc>
          <w:tcPr>
            <w:tcW w:w="1980" w:type="dxa"/>
            <w:vMerge/>
            <w:vAlign w:val="center"/>
          </w:tcPr>
          <w:p w14:paraId="01EE0BC2" w14:textId="77777777" w:rsidR="00726F93" w:rsidRDefault="00726F93" w:rsidP="00726F93">
            <w:pPr>
              <w:jc w:val="center"/>
              <w:rPr>
                <w:b/>
                <w:szCs w:val="21"/>
              </w:rPr>
            </w:pPr>
          </w:p>
        </w:tc>
        <w:tc>
          <w:tcPr>
            <w:tcW w:w="5580" w:type="dxa"/>
          </w:tcPr>
          <w:p w14:paraId="2445BA51" w14:textId="10A20C32" w:rsidR="00726F93" w:rsidRPr="00726F93" w:rsidRDefault="00726F93" w:rsidP="00726F93">
            <w:pPr>
              <w:rPr>
                <w:b/>
                <w:szCs w:val="21"/>
              </w:rPr>
            </w:pPr>
            <w:r w:rsidRPr="00726F93">
              <w:rPr>
                <w:rFonts w:hint="eastAsia"/>
                <w:b/>
                <w:szCs w:val="21"/>
              </w:rPr>
              <w:t>5.</w:t>
            </w:r>
            <w:r w:rsidRPr="00726F93">
              <w:rPr>
                <w:b/>
                <w:szCs w:val="21"/>
              </w:rPr>
              <w:t>3</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光谱分辨率：＜9nm</w:t>
            </w:r>
          </w:p>
        </w:tc>
      </w:tr>
      <w:tr w:rsidR="00726F93" w14:paraId="250F2B57" w14:textId="77777777" w:rsidTr="00E433FF">
        <w:trPr>
          <w:trHeight w:val="510"/>
        </w:trPr>
        <w:tc>
          <w:tcPr>
            <w:tcW w:w="900" w:type="dxa"/>
            <w:vMerge/>
            <w:vAlign w:val="center"/>
          </w:tcPr>
          <w:p w14:paraId="19C6590D" w14:textId="77777777" w:rsidR="00726F93" w:rsidRDefault="00726F93" w:rsidP="00726F93">
            <w:pPr>
              <w:jc w:val="center"/>
              <w:rPr>
                <w:b/>
                <w:szCs w:val="21"/>
              </w:rPr>
            </w:pPr>
          </w:p>
        </w:tc>
        <w:tc>
          <w:tcPr>
            <w:tcW w:w="1980" w:type="dxa"/>
            <w:vMerge/>
            <w:vAlign w:val="center"/>
          </w:tcPr>
          <w:p w14:paraId="69531652" w14:textId="77777777" w:rsidR="00726F93" w:rsidRDefault="00726F93" w:rsidP="00726F93">
            <w:pPr>
              <w:jc w:val="center"/>
              <w:rPr>
                <w:b/>
                <w:szCs w:val="21"/>
              </w:rPr>
            </w:pPr>
          </w:p>
        </w:tc>
        <w:tc>
          <w:tcPr>
            <w:tcW w:w="5580" w:type="dxa"/>
          </w:tcPr>
          <w:p w14:paraId="338C3662" w14:textId="19202400" w:rsidR="00726F93" w:rsidRPr="00726F93" w:rsidRDefault="00726F93" w:rsidP="00726F93">
            <w:pPr>
              <w:rPr>
                <w:b/>
                <w:szCs w:val="21"/>
              </w:rPr>
            </w:pPr>
            <w:r w:rsidRPr="00726F93">
              <w:rPr>
                <w:rFonts w:hint="eastAsia"/>
                <w:b/>
                <w:szCs w:val="21"/>
              </w:rPr>
              <w:t>5.</w:t>
            </w:r>
            <w:r w:rsidRPr="00726F93">
              <w:rPr>
                <w:b/>
                <w:szCs w:val="21"/>
              </w:rPr>
              <w:t>4</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光敏通道数：</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256ch</w:t>
            </w:r>
          </w:p>
        </w:tc>
      </w:tr>
      <w:tr w:rsidR="00726F93" w14:paraId="3639AD9E" w14:textId="77777777" w:rsidTr="00E433FF">
        <w:trPr>
          <w:trHeight w:val="510"/>
        </w:trPr>
        <w:tc>
          <w:tcPr>
            <w:tcW w:w="900" w:type="dxa"/>
            <w:vMerge/>
            <w:vAlign w:val="center"/>
          </w:tcPr>
          <w:p w14:paraId="0B4BA894" w14:textId="77777777" w:rsidR="00726F93" w:rsidRDefault="00726F93" w:rsidP="00726F93">
            <w:pPr>
              <w:jc w:val="center"/>
              <w:rPr>
                <w:b/>
                <w:szCs w:val="21"/>
              </w:rPr>
            </w:pPr>
          </w:p>
        </w:tc>
        <w:tc>
          <w:tcPr>
            <w:tcW w:w="1980" w:type="dxa"/>
            <w:vMerge/>
            <w:vAlign w:val="center"/>
          </w:tcPr>
          <w:p w14:paraId="708EF228" w14:textId="77777777" w:rsidR="00726F93" w:rsidRDefault="00726F93" w:rsidP="00726F93">
            <w:pPr>
              <w:jc w:val="center"/>
              <w:rPr>
                <w:b/>
                <w:szCs w:val="21"/>
              </w:rPr>
            </w:pPr>
          </w:p>
        </w:tc>
        <w:tc>
          <w:tcPr>
            <w:tcW w:w="5580" w:type="dxa"/>
          </w:tcPr>
          <w:p w14:paraId="36ECD1CE" w14:textId="2329B8F8" w:rsidR="00726F93" w:rsidRPr="00726F93" w:rsidRDefault="00726F93" w:rsidP="00726F93">
            <w:pPr>
              <w:rPr>
                <w:b/>
                <w:szCs w:val="21"/>
              </w:rPr>
            </w:pPr>
            <w:r w:rsidRPr="00726F93">
              <w:rPr>
                <w:rFonts w:hint="eastAsia"/>
                <w:b/>
                <w:szCs w:val="21"/>
              </w:rPr>
              <w:t>5.</w:t>
            </w:r>
            <w:r w:rsidRPr="00726F93">
              <w:rPr>
                <w:b/>
                <w:szCs w:val="21"/>
              </w:rPr>
              <w:t>5</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制冷温度： ≤-10℃</w:t>
            </w:r>
          </w:p>
        </w:tc>
      </w:tr>
      <w:tr w:rsidR="00726F93" w14:paraId="0513EB33" w14:textId="77777777" w:rsidTr="00E433FF">
        <w:trPr>
          <w:trHeight w:val="510"/>
        </w:trPr>
        <w:tc>
          <w:tcPr>
            <w:tcW w:w="900" w:type="dxa"/>
            <w:vMerge/>
            <w:vAlign w:val="center"/>
          </w:tcPr>
          <w:p w14:paraId="62889BA7" w14:textId="77777777" w:rsidR="00726F93" w:rsidRDefault="00726F93" w:rsidP="00726F93">
            <w:pPr>
              <w:jc w:val="center"/>
              <w:rPr>
                <w:b/>
                <w:szCs w:val="21"/>
              </w:rPr>
            </w:pPr>
          </w:p>
        </w:tc>
        <w:tc>
          <w:tcPr>
            <w:tcW w:w="1980" w:type="dxa"/>
            <w:vMerge/>
            <w:vAlign w:val="center"/>
          </w:tcPr>
          <w:p w14:paraId="2DC83581" w14:textId="77777777" w:rsidR="00726F93" w:rsidRDefault="00726F93" w:rsidP="00726F93">
            <w:pPr>
              <w:jc w:val="center"/>
              <w:rPr>
                <w:b/>
                <w:szCs w:val="21"/>
              </w:rPr>
            </w:pPr>
          </w:p>
        </w:tc>
        <w:tc>
          <w:tcPr>
            <w:tcW w:w="5580" w:type="dxa"/>
          </w:tcPr>
          <w:p w14:paraId="74B9558D" w14:textId="13A49F58" w:rsidR="00726F93" w:rsidRPr="00726F93" w:rsidRDefault="00726F93" w:rsidP="00726F93">
            <w:pPr>
              <w:rPr>
                <w:b/>
                <w:szCs w:val="21"/>
              </w:rPr>
            </w:pPr>
            <w:r w:rsidRPr="00726F93">
              <w:rPr>
                <w:rFonts w:hint="eastAsia"/>
                <w:b/>
                <w:szCs w:val="21"/>
              </w:rPr>
              <w:t>5.</w:t>
            </w:r>
            <w:r w:rsidRPr="00726F93">
              <w:rPr>
                <w:b/>
                <w:szCs w:val="21"/>
              </w:rPr>
              <w:t>6</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分光装置：Czerny-Turner型</w:t>
            </w:r>
          </w:p>
        </w:tc>
      </w:tr>
      <w:tr w:rsidR="00726F93" w14:paraId="643E2639" w14:textId="77777777" w:rsidTr="00E433FF">
        <w:trPr>
          <w:trHeight w:val="510"/>
        </w:trPr>
        <w:tc>
          <w:tcPr>
            <w:tcW w:w="900" w:type="dxa"/>
            <w:vMerge/>
            <w:vAlign w:val="center"/>
          </w:tcPr>
          <w:p w14:paraId="393F6933" w14:textId="77777777" w:rsidR="00726F93" w:rsidRDefault="00726F93" w:rsidP="00726F93">
            <w:pPr>
              <w:jc w:val="center"/>
              <w:rPr>
                <w:b/>
                <w:szCs w:val="21"/>
              </w:rPr>
            </w:pPr>
          </w:p>
        </w:tc>
        <w:tc>
          <w:tcPr>
            <w:tcW w:w="1980" w:type="dxa"/>
            <w:vMerge/>
            <w:vAlign w:val="center"/>
          </w:tcPr>
          <w:p w14:paraId="50B3A2FE" w14:textId="77777777" w:rsidR="00726F93" w:rsidRDefault="00726F93" w:rsidP="00726F93">
            <w:pPr>
              <w:jc w:val="center"/>
              <w:rPr>
                <w:b/>
                <w:szCs w:val="21"/>
              </w:rPr>
            </w:pPr>
          </w:p>
        </w:tc>
        <w:tc>
          <w:tcPr>
            <w:tcW w:w="5580" w:type="dxa"/>
          </w:tcPr>
          <w:p w14:paraId="1680BF78" w14:textId="649A0577" w:rsidR="00726F93" w:rsidRPr="00726F93" w:rsidRDefault="00726F93" w:rsidP="00726F93">
            <w:pPr>
              <w:rPr>
                <w:b/>
                <w:szCs w:val="21"/>
              </w:rPr>
            </w:pPr>
            <w:r w:rsidRPr="00726F93">
              <w:rPr>
                <w:rFonts w:hint="eastAsia"/>
                <w:b/>
                <w:szCs w:val="21"/>
              </w:rPr>
              <w:t>5</w:t>
            </w:r>
            <w:r w:rsidRPr="00726F93">
              <w:rPr>
                <w:b/>
                <w:szCs w:val="21"/>
              </w:rPr>
              <w:t>.7</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曝光时间：</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5ms-64s</w:t>
            </w:r>
            <w:r w:rsidRPr="00726F93">
              <w:rPr>
                <w:rFonts w:ascii="Verdana" w:hAnsi="Verdana" w:cs="宋体" w:hint="eastAsia"/>
                <w:szCs w:val="21"/>
              </w:rPr>
              <w:t>范围</w:t>
            </w:r>
            <w:r w:rsidRPr="00726F93">
              <w:rPr>
                <w:rFonts w:asciiTheme="minorEastAsia" w:eastAsiaTheme="minorEastAsia" w:hAnsiTheme="minorEastAsia"/>
                <w:szCs w:val="21"/>
              </w:rPr>
              <w:t>，软件可调</w:t>
            </w:r>
          </w:p>
        </w:tc>
      </w:tr>
      <w:tr w:rsidR="00726F93" w14:paraId="423DBD0B" w14:textId="77777777" w:rsidTr="00E433FF">
        <w:trPr>
          <w:trHeight w:val="510"/>
        </w:trPr>
        <w:tc>
          <w:tcPr>
            <w:tcW w:w="900" w:type="dxa"/>
            <w:vMerge/>
            <w:vAlign w:val="center"/>
          </w:tcPr>
          <w:p w14:paraId="126637F2" w14:textId="77777777" w:rsidR="00726F93" w:rsidRDefault="00726F93" w:rsidP="00726F93">
            <w:pPr>
              <w:jc w:val="center"/>
              <w:rPr>
                <w:b/>
                <w:szCs w:val="21"/>
              </w:rPr>
            </w:pPr>
          </w:p>
        </w:tc>
        <w:tc>
          <w:tcPr>
            <w:tcW w:w="1980" w:type="dxa"/>
            <w:vMerge/>
            <w:vAlign w:val="center"/>
          </w:tcPr>
          <w:p w14:paraId="767CED24" w14:textId="77777777" w:rsidR="00726F93" w:rsidRDefault="00726F93" w:rsidP="00726F93">
            <w:pPr>
              <w:jc w:val="center"/>
              <w:rPr>
                <w:b/>
                <w:szCs w:val="21"/>
              </w:rPr>
            </w:pPr>
          </w:p>
        </w:tc>
        <w:tc>
          <w:tcPr>
            <w:tcW w:w="5580" w:type="dxa"/>
          </w:tcPr>
          <w:p w14:paraId="31A2810E" w14:textId="7217255D" w:rsidR="00726F93" w:rsidRPr="00726F93" w:rsidRDefault="00726F93" w:rsidP="00726F93">
            <w:pPr>
              <w:rPr>
                <w:b/>
                <w:szCs w:val="21"/>
              </w:rPr>
            </w:pPr>
            <w:r w:rsidRPr="00726F93">
              <w:rPr>
                <w:rFonts w:hint="eastAsia"/>
                <w:b/>
                <w:szCs w:val="21"/>
              </w:rPr>
              <w:t>6.1</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材料：Spectralon</w:t>
            </w:r>
          </w:p>
        </w:tc>
      </w:tr>
      <w:tr w:rsidR="00726F93" w14:paraId="37AE819B" w14:textId="77777777" w:rsidTr="00E433FF">
        <w:trPr>
          <w:trHeight w:val="510"/>
        </w:trPr>
        <w:tc>
          <w:tcPr>
            <w:tcW w:w="900" w:type="dxa"/>
            <w:vMerge/>
            <w:vAlign w:val="center"/>
          </w:tcPr>
          <w:p w14:paraId="755A87FB" w14:textId="77777777" w:rsidR="00726F93" w:rsidRDefault="00726F93" w:rsidP="00726F93">
            <w:pPr>
              <w:jc w:val="center"/>
              <w:rPr>
                <w:b/>
                <w:szCs w:val="21"/>
              </w:rPr>
            </w:pPr>
          </w:p>
        </w:tc>
        <w:tc>
          <w:tcPr>
            <w:tcW w:w="1980" w:type="dxa"/>
            <w:vMerge/>
            <w:vAlign w:val="center"/>
          </w:tcPr>
          <w:p w14:paraId="2D1FADC8" w14:textId="77777777" w:rsidR="00726F93" w:rsidRDefault="00726F93" w:rsidP="00726F93">
            <w:pPr>
              <w:jc w:val="center"/>
              <w:rPr>
                <w:b/>
                <w:szCs w:val="21"/>
              </w:rPr>
            </w:pPr>
          </w:p>
        </w:tc>
        <w:tc>
          <w:tcPr>
            <w:tcW w:w="5580" w:type="dxa"/>
          </w:tcPr>
          <w:p w14:paraId="335AA667" w14:textId="36A2764D" w:rsidR="00726F93" w:rsidRPr="00726F93" w:rsidRDefault="00726F93" w:rsidP="00726F93">
            <w:pPr>
              <w:rPr>
                <w:b/>
                <w:szCs w:val="21"/>
              </w:rPr>
            </w:pPr>
            <w:r w:rsidRPr="00726F93">
              <w:rPr>
                <w:rFonts w:asciiTheme="minorEastAsia" w:eastAsiaTheme="minorEastAsia" w:hAnsiTheme="minorEastAsia"/>
                <w:szCs w:val="21"/>
              </w:rPr>
              <w:t>★</w:t>
            </w:r>
            <w:r w:rsidRPr="00726F93">
              <w:rPr>
                <w:rFonts w:hint="eastAsia"/>
                <w:b/>
                <w:szCs w:val="21"/>
              </w:rPr>
              <w:t>6.2</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综合反射率：≥98%</w:t>
            </w:r>
          </w:p>
        </w:tc>
      </w:tr>
      <w:tr w:rsidR="00726F93" w14:paraId="202E3A3A" w14:textId="77777777" w:rsidTr="00E433FF">
        <w:trPr>
          <w:trHeight w:val="510"/>
        </w:trPr>
        <w:tc>
          <w:tcPr>
            <w:tcW w:w="900" w:type="dxa"/>
            <w:vMerge/>
            <w:vAlign w:val="center"/>
          </w:tcPr>
          <w:p w14:paraId="2792958F" w14:textId="77777777" w:rsidR="00726F93" w:rsidRDefault="00726F93" w:rsidP="00726F93">
            <w:pPr>
              <w:jc w:val="center"/>
              <w:rPr>
                <w:b/>
                <w:szCs w:val="21"/>
              </w:rPr>
            </w:pPr>
          </w:p>
        </w:tc>
        <w:tc>
          <w:tcPr>
            <w:tcW w:w="1980" w:type="dxa"/>
            <w:vMerge/>
            <w:vAlign w:val="center"/>
          </w:tcPr>
          <w:p w14:paraId="3D804B7E" w14:textId="77777777" w:rsidR="00726F93" w:rsidRDefault="00726F93" w:rsidP="00726F93">
            <w:pPr>
              <w:jc w:val="center"/>
              <w:rPr>
                <w:b/>
                <w:szCs w:val="21"/>
              </w:rPr>
            </w:pPr>
          </w:p>
        </w:tc>
        <w:tc>
          <w:tcPr>
            <w:tcW w:w="5580" w:type="dxa"/>
          </w:tcPr>
          <w:p w14:paraId="7DDCF19E" w14:textId="6E618888" w:rsidR="00726F93" w:rsidRPr="00726F93" w:rsidRDefault="00726F93" w:rsidP="00726F93">
            <w:pPr>
              <w:rPr>
                <w:b/>
                <w:szCs w:val="21"/>
              </w:rPr>
            </w:pPr>
            <w:r w:rsidRPr="00726F93">
              <w:rPr>
                <w:rFonts w:hint="eastAsia"/>
                <w:b/>
                <w:szCs w:val="21"/>
              </w:rPr>
              <w:t>6.3</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直径</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3.3英寸</w:t>
            </w:r>
          </w:p>
        </w:tc>
      </w:tr>
      <w:tr w:rsidR="00726F93" w14:paraId="5A675942" w14:textId="77777777" w:rsidTr="00E433FF">
        <w:trPr>
          <w:trHeight w:val="510"/>
        </w:trPr>
        <w:tc>
          <w:tcPr>
            <w:tcW w:w="900" w:type="dxa"/>
            <w:vMerge/>
            <w:vAlign w:val="center"/>
          </w:tcPr>
          <w:p w14:paraId="78EF1C75" w14:textId="77777777" w:rsidR="00726F93" w:rsidRDefault="00726F93" w:rsidP="00726F93">
            <w:pPr>
              <w:jc w:val="center"/>
              <w:rPr>
                <w:b/>
                <w:szCs w:val="21"/>
              </w:rPr>
            </w:pPr>
          </w:p>
        </w:tc>
        <w:tc>
          <w:tcPr>
            <w:tcW w:w="1980" w:type="dxa"/>
            <w:vMerge/>
            <w:vAlign w:val="center"/>
          </w:tcPr>
          <w:p w14:paraId="0823C02D" w14:textId="77777777" w:rsidR="00726F93" w:rsidRDefault="00726F93" w:rsidP="00726F93">
            <w:pPr>
              <w:jc w:val="center"/>
              <w:rPr>
                <w:b/>
                <w:szCs w:val="21"/>
              </w:rPr>
            </w:pPr>
          </w:p>
        </w:tc>
        <w:tc>
          <w:tcPr>
            <w:tcW w:w="5580" w:type="dxa"/>
          </w:tcPr>
          <w:p w14:paraId="5E9021A3" w14:textId="0B75DC27" w:rsidR="00726F93" w:rsidRPr="00726F93" w:rsidRDefault="00726F93" w:rsidP="00726F93">
            <w:pPr>
              <w:rPr>
                <w:b/>
                <w:szCs w:val="21"/>
              </w:rPr>
            </w:pPr>
            <w:r w:rsidRPr="00726F93">
              <w:rPr>
                <w:rFonts w:asciiTheme="minorEastAsia" w:eastAsiaTheme="minorEastAsia" w:hAnsiTheme="minorEastAsia"/>
                <w:szCs w:val="21"/>
              </w:rPr>
              <w:t>★</w:t>
            </w:r>
            <w:r w:rsidRPr="00726F93">
              <w:rPr>
                <w:rFonts w:hint="eastAsia"/>
                <w:b/>
                <w:szCs w:val="21"/>
              </w:rPr>
              <w:t>6.4</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具有氮气或者惰性气体保护装置，且保护气体压力≥0.01Mpa</w:t>
            </w:r>
          </w:p>
        </w:tc>
      </w:tr>
      <w:tr w:rsidR="00726F93" w14:paraId="60C22509" w14:textId="77777777" w:rsidTr="00E433FF">
        <w:trPr>
          <w:trHeight w:val="510"/>
        </w:trPr>
        <w:tc>
          <w:tcPr>
            <w:tcW w:w="900" w:type="dxa"/>
            <w:vMerge/>
            <w:vAlign w:val="center"/>
          </w:tcPr>
          <w:p w14:paraId="729D6BBD" w14:textId="77777777" w:rsidR="00726F93" w:rsidRDefault="00726F93" w:rsidP="00726F93">
            <w:pPr>
              <w:jc w:val="center"/>
              <w:rPr>
                <w:b/>
                <w:szCs w:val="21"/>
              </w:rPr>
            </w:pPr>
          </w:p>
        </w:tc>
        <w:tc>
          <w:tcPr>
            <w:tcW w:w="1980" w:type="dxa"/>
            <w:vMerge/>
            <w:vAlign w:val="center"/>
          </w:tcPr>
          <w:p w14:paraId="1C3B23A1" w14:textId="77777777" w:rsidR="00726F93" w:rsidRDefault="00726F93" w:rsidP="00726F93">
            <w:pPr>
              <w:jc w:val="center"/>
              <w:rPr>
                <w:b/>
                <w:szCs w:val="21"/>
              </w:rPr>
            </w:pPr>
          </w:p>
        </w:tc>
        <w:tc>
          <w:tcPr>
            <w:tcW w:w="5580" w:type="dxa"/>
          </w:tcPr>
          <w:p w14:paraId="23D2959B" w14:textId="569F7BF3" w:rsidR="00726F93" w:rsidRPr="00726F93" w:rsidRDefault="00726F93" w:rsidP="00726F93">
            <w:pPr>
              <w:rPr>
                <w:b/>
                <w:szCs w:val="21"/>
              </w:rPr>
            </w:pPr>
            <w:r w:rsidRPr="00726F93">
              <w:rPr>
                <w:rFonts w:hint="eastAsia"/>
                <w:b/>
                <w:szCs w:val="21"/>
              </w:rPr>
              <w:t>6.5</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可以放置固体和液体测试容器</w:t>
            </w:r>
          </w:p>
        </w:tc>
      </w:tr>
      <w:tr w:rsidR="00726F93" w14:paraId="394D0027" w14:textId="77777777" w:rsidTr="00E433FF">
        <w:trPr>
          <w:trHeight w:val="510"/>
        </w:trPr>
        <w:tc>
          <w:tcPr>
            <w:tcW w:w="900" w:type="dxa"/>
            <w:vMerge/>
            <w:vAlign w:val="center"/>
          </w:tcPr>
          <w:p w14:paraId="5FFD7F91" w14:textId="77777777" w:rsidR="00726F93" w:rsidRDefault="00726F93" w:rsidP="00726F93">
            <w:pPr>
              <w:jc w:val="center"/>
              <w:rPr>
                <w:b/>
                <w:szCs w:val="21"/>
              </w:rPr>
            </w:pPr>
          </w:p>
        </w:tc>
        <w:tc>
          <w:tcPr>
            <w:tcW w:w="1980" w:type="dxa"/>
            <w:vMerge/>
            <w:vAlign w:val="center"/>
          </w:tcPr>
          <w:p w14:paraId="1B13D27E" w14:textId="77777777" w:rsidR="00726F93" w:rsidRDefault="00726F93" w:rsidP="00726F93">
            <w:pPr>
              <w:jc w:val="center"/>
              <w:rPr>
                <w:b/>
                <w:szCs w:val="21"/>
              </w:rPr>
            </w:pPr>
          </w:p>
        </w:tc>
        <w:tc>
          <w:tcPr>
            <w:tcW w:w="5580" w:type="dxa"/>
          </w:tcPr>
          <w:p w14:paraId="627EE611" w14:textId="562EC85E" w:rsidR="00726F93" w:rsidRPr="00726F93" w:rsidRDefault="00726F93" w:rsidP="00726F93">
            <w:pPr>
              <w:rPr>
                <w:b/>
                <w:szCs w:val="21"/>
              </w:rPr>
            </w:pPr>
            <w:r w:rsidRPr="00726F93">
              <w:rPr>
                <w:rFonts w:hint="eastAsia"/>
                <w:b/>
                <w:szCs w:val="21"/>
              </w:rPr>
              <w:t>7.1</w:t>
            </w:r>
            <w:r w:rsidRPr="00726F93">
              <w:rPr>
                <w:rFonts w:asciiTheme="minorEastAsia" w:eastAsiaTheme="minorEastAsia" w:hAnsiTheme="minorEastAsia"/>
                <w:szCs w:val="21"/>
              </w:rPr>
              <w:t>样品池</w:t>
            </w:r>
            <w:r w:rsidRPr="00726F93">
              <w:rPr>
                <w:rFonts w:asciiTheme="minorEastAsia" w:eastAsiaTheme="minorEastAsia" w:hAnsiTheme="minorEastAsia" w:hint="eastAsia"/>
                <w:szCs w:val="21"/>
              </w:rPr>
              <w:t>一：</w:t>
            </w:r>
            <w:r w:rsidRPr="00726F93">
              <w:rPr>
                <w:rFonts w:asciiTheme="minorEastAsia" w:eastAsiaTheme="minorEastAsia" w:hAnsiTheme="minorEastAsia"/>
                <w:szCs w:val="21"/>
              </w:rPr>
              <w:t>高精度石英材质，光学透过率大于98%，全波段无荧光反应，用于固体、粉末及薄膜样品测试</w:t>
            </w:r>
          </w:p>
        </w:tc>
      </w:tr>
      <w:tr w:rsidR="00726F93" w14:paraId="3DA9DCFD" w14:textId="77777777" w:rsidTr="00E433FF">
        <w:trPr>
          <w:trHeight w:val="510"/>
        </w:trPr>
        <w:tc>
          <w:tcPr>
            <w:tcW w:w="900" w:type="dxa"/>
            <w:vMerge/>
            <w:vAlign w:val="center"/>
          </w:tcPr>
          <w:p w14:paraId="1FA164A7" w14:textId="77777777" w:rsidR="00726F93" w:rsidRDefault="00726F93" w:rsidP="00726F93">
            <w:pPr>
              <w:jc w:val="center"/>
              <w:rPr>
                <w:b/>
                <w:szCs w:val="21"/>
              </w:rPr>
            </w:pPr>
          </w:p>
        </w:tc>
        <w:tc>
          <w:tcPr>
            <w:tcW w:w="1980" w:type="dxa"/>
            <w:vMerge/>
            <w:vAlign w:val="center"/>
          </w:tcPr>
          <w:p w14:paraId="0D9F10D8" w14:textId="77777777" w:rsidR="00726F93" w:rsidRDefault="00726F93" w:rsidP="00726F93">
            <w:pPr>
              <w:jc w:val="center"/>
              <w:rPr>
                <w:b/>
                <w:szCs w:val="21"/>
              </w:rPr>
            </w:pPr>
          </w:p>
        </w:tc>
        <w:tc>
          <w:tcPr>
            <w:tcW w:w="5580" w:type="dxa"/>
          </w:tcPr>
          <w:p w14:paraId="2A55EE76" w14:textId="5E93C532" w:rsidR="00726F93" w:rsidRPr="00726F93" w:rsidRDefault="00726F93" w:rsidP="00726F93">
            <w:pPr>
              <w:rPr>
                <w:b/>
                <w:szCs w:val="21"/>
              </w:rPr>
            </w:pPr>
            <w:r w:rsidRPr="00726F93">
              <w:rPr>
                <w:rFonts w:hint="eastAsia"/>
                <w:b/>
                <w:szCs w:val="21"/>
              </w:rPr>
              <w:t>7.2</w:t>
            </w:r>
            <w:r w:rsidRPr="00726F93">
              <w:rPr>
                <w:rFonts w:asciiTheme="minorEastAsia" w:eastAsiaTheme="minorEastAsia" w:hAnsiTheme="minorEastAsia"/>
                <w:szCs w:val="21"/>
              </w:rPr>
              <w:t>样品池</w:t>
            </w:r>
            <w:r w:rsidRPr="00726F93">
              <w:rPr>
                <w:rFonts w:asciiTheme="minorEastAsia" w:eastAsiaTheme="minorEastAsia" w:hAnsiTheme="minorEastAsia" w:hint="eastAsia"/>
                <w:szCs w:val="21"/>
              </w:rPr>
              <w:t>二：</w:t>
            </w:r>
            <w:r w:rsidRPr="00726F93">
              <w:rPr>
                <w:rFonts w:asciiTheme="minorEastAsia" w:eastAsiaTheme="minorEastAsia" w:hAnsiTheme="minorEastAsia"/>
                <w:szCs w:val="21"/>
              </w:rPr>
              <w:t>高精度石英材质，光学透过率大于98%，全波段无荧光反应，用于液体样品测试。</w:t>
            </w:r>
          </w:p>
        </w:tc>
      </w:tr>
      <w:tr w:rsidR="00726F93" w14:paraId="217C050F" w14:textId="77777777" w:rsidTr="00E433FF">
        <w:trPr>
          <w:trHeight w:val="510"/>
        </w:trPr>
        <w:tc>
          <w:tcPr>
            <w:tcW w:w="900" w:type="dxa"/>
            <w:vMerge/>
            <w:vAlign w:val="center"/>
          </w:tcPr>
          <w:p w14:paraId="22050E41" w14:textId="77777777" w:rsidR="00726F93" w:rsidRDefault="00726F93" w:rsidP="00726F93">
            <w:pPr>
              <w:jc w:val="center"/>
              <w:rPr>
                <w:b/>
                <w:szCs w:val="21"/>
              </w:rPr>
            </w:pPr>
          </w:p>
        </w:tc>
        <w:tc>
          <w:tcPr>
            <w:tcW w:w="1980" w:type="dxa"/>
            <w:vMerge/>
            <w:vAlign w:val="center"/>
          </w:tcPr>
          <w:p w14:paraId="3700A3CA" w14:textId="77777777" w:rsidR="00726F93" w:rsidRDefault="00726F93" w:rsidP="00726F93">
            <w:pPr>
              <w:jc w:val="center"/>
              <w:rPr>
                <w:b/>
                <w:szCs w:val="21"/>
              </w:rPr>
            </w:pPr>
          </w:p>
        </w:tc>
        <w:tc>
          <w:tcPr>
            <w:tcW w:w="5580" w:type="dxa"/>
          </w:tcPr>
          <w:p w14:paraId="2E983D7F" w14:textId="4CB274A1" w:rsidR="00726F93" w:rsidRPr="00726F93" w:rsidRDefault="00726F93" w:rsidP="00726F93">
            <w:pPr>
              <w:rPr>
                <w:b/>
                <w:szCs w:val="21"/>
              </w:rPr>
            </w:pPr>
            <w:r w:rsidRPr="00726F93">
              <w:rPr>
                <w:b/>
                <w:szCs w:val="21"/>
              </w:rPr>
              <w:t>8.1</w:t>
            </w:r>
            <w:r w:rsidRPr="00726F93">
              <w:rPr>
                <w:rFonts w:asciiTheme="minorEastAsia" w:eastAsiaTheme="minorEastAsia" w:hAnsiTheme="minorEastAsia"/>
                <w:szCs w:val="21"/>
              </w:rPr>
              <w:t>采集与分析软件主要测试项目：PL量子产率，PL光谱（峰值波长 FWHM），色彩测试（色度、色温、显色性指数）</w:t>
            </w:r>
          </w:p>
        </w:tc>
      </w:tr>
      <w:tr w:rsidR="00726F93" w14:paraId="4C5AB34A" w14:textId="77777777" w:rsidTr="00E433FF">
        <w:trPr>
          <w:trHeight w:val="510"/>
        </w:trPr>
        <w:tc>
          <w:tcPr>
            <w:tcW w:w="900" w:type="dxa"/>
            <w:vMerge/>
            <w:vAlign w:val="center"/>
          </w:tcPr>
          <w:p w14:paraId="22407ABC" w14:textId="77777777" w:rsidR="00726F93" w:rsidRDefault="00726F93" w:rsidP="00726F93">
            <w:pPr>
              <w:jc w:val="center"/>
              <w:rPr>
                <w:b/>
                <w:szCs w:val="21"/>
              </w:rPr>
            </w:pPr>
          </w:p>
        </w:tc>
        <w:tc>
          <w:tcPr>
            <w:tcW w:w="1980" w:type="dxa"/>
            <w:vMerge/>
            <w:vAlign w:val="center"/>
          </w:tcPr>
          <w:p w14:paraId="1EB15571" w14:textId="77777777" w:rsidR="00726F93" w:rsidRDefault="00726F93" w:rsidP="00726F93">
            <w:pPr>
              <w:jc w:val="center"/>
              <w:rPr>
                <w:b/>
                <w:szCs w:val="21"/>
              </w:rPr>
            </w:pPr>
          </w:p>
        </w:tc>
        <w:tc>
          <w:tcPr>
            <w:tcW w:w="5580" w:type="dxa"/>
          </w:tcPr>
          <w:p w14:paraId="14278D0C" w14:textId="786DEDCC" w:rsidR="00726F93" w:rsidRPr="00726F93" w:rsidRDefault="00726F93" w:rsidP="00726F93">
            <w:pPr>
              <w:rPr>
                <w:b/>
                <w:szCs w:val="21"/>
              </w:rPr>
            </w:pPr>
            <w:r w:rsidRPr="00726F93">
              <w:rPr>
                <w:rFonts w:hint="eastAsia"/>
                <w:b/>
                <w:szCs w:val="21"/>
              </w:rPr>
              <w:t>8.2</w:t>
            </w:r>
            <w:r w:rsidRPr="00726F93">
              <w:rPr>
                <w:rFonts w:asciiTheme="minorEastAsia" w:eastAsiaTheme="minorEastAsia" w:hAnsiTheme="minorEastAsia"/>
                <w:szCs w:val="21"/>
              </w:rPr>
              <w:t>采集与分析软件具有自吸收校正和透射校正种校正功能</w:t>
            </w:r>
          </w:p>
        </w:tc>
      </w:tr>
      <w:tr w:rsidR="00726F93" w14:paraId="4C09BDD9" w14:textId="77777777" w:rsidTr="00E433FF">
        <w:trPr>
          <w:trHeight w:val="510"/>
        </w:trPr>
        <w:tc>
          <w:tcPr>
            <w:tcW w:w="900" w:type="dxa"/>
            <w:vMerge/>
            <w:vAlign w:val="center"/>
          </w:tcPr>
          <w:p w14:paraId="229FA657" w14:textId="77777777" w:rsidR="00726F93" w:rsidRDefault="00726F93" w:rsidP="00726F93">
            <w:pPr>
              <w:jc w:val="center"/>
              <w:rPr>
                <w:b/>
                <w:szCs w:val="21"/>
              </w:rPr>
            </w:pPr>
          </w:p>
        </w:tc>
        <w:tc>
          <w:tcPr>
            <w:tcW w:w="1980" w:type="dxa"/>
            <w:vMerge/>
            <w:vAlign w:val="center"/>
          </w:tcPr>
          <w:p w14:paraId="61BD1199" w14:textId="77777777" w:rsidR="00726F93" w:rsidRDefault="00726F93" w:rsidP="00726F93">
            <w:pPr>
              <w:jc w:val="center"/>
              <w:rPr>
                <w:b/>
                <w:szCs w:val="21"/>
              </w:rPr>
            </w:pPr>
          </w:p>
        </w:tc>
        <w:tc>
          <w:tcPr>
            <w:tcW w:w="5580" w:type="dxa"/>
          </w:tcPr>
          <w:p w14:paraId="2D590B0D" w14:textId="78F843CB" w:rsidR="00726F93" w:rsidRPr="00726F93" w:rsidRDefault="00726F93" w:rsidP="00726F93">
            <w:pPr>
              <w:rPr>
                <w:b/>
                <w:szCs w:val="21"/>
              </w:rPr>
            </w:pPr>
            <w:r w:rsidRPr="00726F93">
              <w:rPr>
                <w:rFonts w:hint="eastAsia"/>
                <w:b/>
                <w:szCs w:val="21"/>
              </w:rPr>
              <w:t>8.3</w:t>
            </w:r>
            <w:r w:rsidRPr="00726F93">
              <w:rPr>
                <w:rFonts w:asciiTheme="minorEastAsia" w:eastAsiaTheme="minorEastAsia" w:hAnsiTheme="minorEastAsia"/>
                <w:szCs w:val="21"/>
              </w:rPr>
              <w:t>采集与分析软件一次测试可得到量子效率，吸收率，激发光子数，发射光子数多种数据结果。</w:t>
            </w:r>
          </w:p>
        </w:tc>
      </w:tr>
      <w:tr w:rsidR="00726F93" w14:paraId="39991C55" w14:textId="77777777" w:rsidTr="00E433FF">
        <w:trPr>
          <w:trHeight w:val="510"/>
        </w:trPr>
        <w:tc>
          <w:tcPr>
            <w:tcW w:w="900" w:type="dxa"/>
            <w:vMerge/>
            <w:vAlign w:val="center"/>
          </w:tcPr>
          <w:p w14:paraId="344B55C3" w14:textId="77777777" w:rsidR="00726F93" w:rsidRDefault="00726F93" w:rsidP="00726F93">
            <w:pPr>
              <w:jc w:val="center"/>
              <w:rPr>
                <w:b/>
                <w:szCs w:val="21"/>
              </w:rPr>
            </w:pPr>
          </w:p>
        </w:tc>
        <w:tc>
          <w:tcPr>
            <w:tcW w:w="1980" w:type="dxa"/>
            <w:vMerge/>
            <w:vAlign w:val="center"/>
          </w:tcPr>
          <w:p w14:paraId="4925ECEF" w14:textId="77777777" w:rsidR="00726F93" w:rsidRDefault="00726F93" w:rsidP="00726F93">
            <w:pPr>
              <w:jc w:val="center"/>
              <w:rPr>
                <w:b/>
                <w:szCs w:val="21"/>
              </w:rPr>
            </w:pPr>
          </w:p>
        </w:tc>
        <w:tc>
          <w:tcPr>
            <w:tcW w:w="5580" w:type="dxa"/>
          </w:tcPr>
          <w:p w14:paraId="4EFF7786" w14:textId="29F83B96" w:rsidR="00726F93" w:rsidRPr="00726F93" w:rsidRDefault="00726F93" w:rsidP="00726F93">
            <w:pPr>
              <w:rPr>
                <w:b/>
                <w:szCs w:val="21"/>
              </w:rPr>
            </w:pPr>
            <w:r w:rsidRPr="00726F93">
              <w:rPr>
                <w:rFonts w:hint="eastAsia"/>
                <w:b/>
                <w:szCs w:val="21"/>
              </w:rPr>
              <w:t>8.4</w:t>
            </w:r>
            <w:r w:rsidRPr="00726F93">
              <w:rPr>
                <w:rFonts w:asciiTheme="minorEastAsia" w:eastAsiaTheme="minorEastAsia" w:hAnsiTheme="minorEastAsia"/>
                <w:szCs w:val="21"/>
              </w:rPr>
              <w:t>软件操作简便，综合测试时间短。</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4007D24" w:rsidR="008312E0" w:rsidRPr="005009D2" w:rsidRDefault="008312E0" w:rsidP="006A646B">
            <w:pPr>
              <w:rPr>
                <w:b/>
              </w:rPr>
            </w:pPr>
            <w:r w:rsidRPr="005009D2">
              <w:rPr>
                <w:rFonts w:hint="eastAsia"/>
                <w:bCs/>
                <w:szCs w:val="21"/>
              </w:rPr>
              <w:t>货物免费保修期</w:t>
            </w:r>
            <w:r w:rsidRPr="005009D2">
              <w:rPr>
                <w:rFonts w:hint="eastAsia"/>
                <w:bCs/>
                <w:szCs w:val="21"/>
                <w:u w:val="single"/>
              </w:rPr>
              <w:t xml:space="preserve"> </w:t>
            </w:r>
            <w:r w:rsidR="005F4773" w:rsidRPr="005009D2">
              <w:rPr>
                <w:bCs/>
                <w:szCs w:val="21"/>
                <w:u w:val="single"/>
              </w:rPr>
              <w:t>1</w:t>
            </w:r>
            <w:r w:rsidRPr="005009D2">
              <w:rPr>
                <w:rFonts w:hint="eastAsia"/>
                <w:bCs/>
                <w:szCs w:val="21"/>
                <w:u w:val="single"/>
              </w:rPr>
              <w:t xml:space="preserve">  </w:t>
            </w:r>
            <w:r w:rsidRPr="005009D2">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07718D6" w:rsidR="008312E0" w:rsidRPr="005009D2" w:rsidRDefault="008312E0" w:rsidP="005F4773">
            <w:pPr>
              <w:rPr>
                <w:b/>
              </w:rPr>
            </w:pPr>
            <w:r w:rsidRPr="005009D2">
              <w:rPr>
                <w:rFonts w:hint="eastAsia"/>
                <w:bCs/>
                <w:szCs w:val="21"/>
              </w:rPr>
              <w:t>在保修期内，一旦发生质量问题，投标人保证在接到通知</w:t>
            </w:r>
            <w:r w:rsidR="005F4773" w:rsidRPr="005009D2">
              <w:rPr>
                <w:bCs/>
                <w:szCs w:val="21"/>
              </w:rPr>
              <w:t>72</w:t>
            </w:r>
            <w:r w:rsidRPr="005009D2">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009D2" w:rsidRDefault="00BC0CB5" w:rsidP="00BC0CB5">
            <w:pPr>
              <w:rPr>
                <w:bCs/>
                <w:szCs w:val="21"/>
              </w:rPr>
            </w:pPr>
            <w:r w:rsidRPr="005009D2">
              <w:rPr>
                <w:rFonts w:hint="eastAsia"/>
                <w:bCs/>
                <w:szCs w:val="21"/>
              </w:rPr>
              <w:t>免费</w:t>
            </w:r>
            <w:r w:rsidRPr="005009D2">
              <w:rPr>
                <w:bCs/>
                <w:szCs w:val="21"/>
              </w:rPr>
              <w:t>保修</w:t>
            </w:r>
            <w:r w:rsidRPr="005009D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009D2" w:rsidRDefault="008312E0" w:rsidP="00507222">
            <w:pPr>
              <w:rPr>
                <w:b/>
              </w:rPr>
            </w:pPr>
            <w:r w:rsidRPr="005009D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126CE4B" w:rsidR="008312E0" w:rsidRPr="005009D2" w:rsidRDefault="008312E0" w:rsidP="00B57313">
            <w:pPr>
              <w:rPr>
                <w:b/>
              </w:rPr>
            </w:pPr>
            <w:r w:rsidRPr="005009D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5009D2" w:rsidRDefault="00BC0CB5" w:rsidP="00BC0CB5">
            <w:r w:rsidRPr="005009D2">
              <w:rPr>
                <w:rFonts w:hint="eastAsia"/>
              </w:rPr>
              <w:t>免费</w:t>
            </w:r>
            <w:r w:rsidRPr="005009D2">
              <w:t>保修期</w:t>
            </w:r>
            <w:r w:rsidRPr="005009D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5009D2" w:rsidRDefault="008312E0" w:rsidP="00507222">
            <w:pPr>
              <w:rPr>
                <w:b/>
              </w:rPr>
            </w:pPr>
            <w:r w:rsidRPr="005009D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412B7281" w:rsidR="00D72CD8" w:rsidRPr="005009D2" w:rsidRDefault="00D72CD8" w:rsidP="00760C66">
            <w:pPr>
              <w:rPr>
                <w:bCs/>
                <w:szCs w:val="21"/>
              </w:rPr>
            </w:pPr>
            <w:r w:rsidRPr="005009D2">
              <w:rPr>
                <w:rFonts w:hint="eastAsia"/>
                <w:bCs/>
                <w:szCs w:val="21"/>
              </w:rPr>
              <w:t>1.1</w:t>
            </w:r>
            <w:r w:rsidRPr="005009D2">
              <w:rPr>
                <w:bCs/>
                <w:szCs w:val="21"/>
              </w:rPr>
              <w:t xml:space="preserve"> </w:t>
            </w:r>
            <w:r w:rsidRPr="005009D2">
              <w:rPr>
                <w:rFonts w:ascii="宋体" w:hAnsi="宋体" w:hint="eastAsia"/>
                <w:b/>
                <w:color w:val="FF0000"/>
                <w:szCs w:val="21"/>
              </w:rPr>
              <w:t>从中华人民共和国境内提供的</w:t>
            </w:r>
            <w:r w:rsidRPr="005009D2">
              <w:rPr>
                <w:rFonts w:ascii="宋体" w:hAnsi="宋体" w:hint="eastAsia"/>
                <w:b/>
                <w:bCs/>
                <w:color w:val="FF0000"/>
                <w:szCs w:val="21"/>
              </w:rPr>
              <w:t>货物：</w:t>
            </w:r>
            <w:r w:rsidRPr="005009D2">
              <w:rPr>
                <w:rFonts w:hint="eastAsia"/>
                <w:bCs/>
                <w:szCs w:val="21"/>
              </w:rPr>
              <w:t>签订合同后</w:t>
            </w:r>
            <w:r w:rsidRPr="005009D2">
              <w:rPr>
                <w:rFonts w:hint="eastAsia"/>
                <w:bCs/>
                <w:szCs w:val="21"/>
                <w:u w:val="single"/>
              </w:rPr>
              <w:t xml:space="preserve">  </w:t>
            </w:r>
            <w:r w:rsidR="0050699C" w:rsidRPr="005009D2">
              <w:rPr>
                <w:bCs/>
                <w:szCs w:val="21"/>
                <w:u w:val="single"/>
              </w:rPr>
              <w:t>60</w:t>
            </w:r>
            <w:r w:rsidRPr="005009D2">
              <w:rPr>
                <w:rFonts w:hint="eastAsia"/>
                <w:bCs/>
                <w:szCs w:val="21"/>
                <w:u w:val="single"/>
              </w:rPr>
              <w:t xml:space="preserve">  </w:t>
            </w:r>
            <w:r w:rsidRPr="005009D2">
              <w:rPr>
                <w:rFonts w:hint="eastAsia"/>
                <w:bCs/>
                <w:szCs w:val="21"/>
              </w:rPr>
              <w:t>天（日历日）内。</w:t>
            </w:r>
          </w:p>
          <w:p w14:paraId="7CE27225" w14:textId="42453357" w:rsidR="00D72CD8" w:rsidRPr="005009D2" w:rsidRDefault="00D72CD8" w:rsidP="0050699C">
            <w:pPr>
              <w:ind w:firstLineChars="199" w:firstLine="420"/>
              <w:rPr>
                <w:bCs/>
                <w:szCs w:val="21"/>
              </w:rPr>
            </w:pPr>
            <w:r w:rsidRPr="005009D2">
              <w:rPr>
                <w:rFonts w:ascii="宋体" w:hAnsi="宋体" w:hint="eastAsia"/>
                <w:b/>
                <w:color w:val="FF0000"/>
                <w:szCs w:val="21"/>
              </w:rPr>
              <w:t>从中华人民共和国境外提供的</w:t>
            </w:r>
            <w:r w:rsidRPr="005009D2">
              <w:rPr>
                <w:rFonts w:ascii="宋体" w:hAnsi="宋体" w:hint="eastAsia"/>
                <w:b/>
                <w:bCs/>
                <w:color w:val="FF0000"/>
                <w:szCs w:val="21"/>
              </w:rPr>
              <w:t>货物：</w:t>
            </w:r>
            <w:r w:rsidRPr="005009D2">
              <w:rPr>
                <w:rFonts w:hint="eastAsia"/>
                <w:bCs/>
                <w:szCs w:val="21"/>
              </w:rPr>
              <w:t>签订合同且免税证明审批通过后</w:t>
            </w:r>
            <w:r w:rsidRPr="005009D2">
              <w:rPr>
                <w:rFonts w:hint="eastAsia"/>
                <w:bCs/>
                <w:szCs w:val="21"/>
                <w:u w:val="single"/>
              </w:rPr>
              <w:t xml:space="preserve">   </w:t>
            </w:r>
            <w:r w:rsidR="0050699C" w:rsidRPr="005009D2">
              <w:rPr>
                <w:bCs/>
                <w:szCs w:val="21"/>
                <w:u w:val="single"/>
              </w:rPr>
              <w:t>60</w:t>
            </w:r>
            <w:r w:rsidRPr="005009D2">
              <w:rPr>
                <w:rFonts w:hint="eastAsia"/>
                <w:bCs/>
                <w:szCs w:val="21"/>
                <w:u w:val="single"/>
              </w:rPr>
              <w:t xml:space="preserve"> </w:t>
            </w:r>
            <w:r w:rsidRPr="005009D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009D2" w:rsidRDefault="00D72CD8" w:rsidP="00507222">
            <w:pPr>
              <w:rPr>
                <w:bCs/>
                <w:szCs w:val="21"/>
              </w:rPr>
            </w:pPr>
            <w:r w:rsidRPr="005009D2">
              <w:rPr>
                <w:rFonts w:hint="eastAsia"/>
                <w:bCs/>
                <w:szCs w:val="21"/>
              </w:rPr>
              <w:t>1.2</w:t>
            </w:r>
            <w:r w:rsidRPr="005009D2">
              <w:rPr>
                <w:bCs/>
                <w:szCs w:val="21"/>
              </w:rPr>
              <w:t xml:space="preserve"> </w:t>
            </w:r>
            <w:r w:rsidRPr="005009D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009D2">
              <w:rPr>
                <w:rFonts w:hint="eastAsia"/>
                <w:bCs/>
                <w:szCs w:val="21"/>
              </w:rPr>
              <w:t>3</w:t>
            </w:r>
            <w:r w:rsidRPr="005009D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F9CA972" w:rsidR="00D72CD8" w:rsidRPr="005009D2" w:rsidRDefault="00D72CD8" w:rsidP="00760C66">
            <w:pPr>
              <w:spacing w:line="340" w:lineRule="exact"/>
              <w:rPr>
                <w:bCs/>
                <w:szCs w:val="21"/>
              </w:rPr>
            </w:pPr>
            <w:r w:rsidRPr="005009D2">
              <w:rPr>
                <w:rFonts w:hint="eastAsia"/>
                <w:bCs/>
                <w:szCs w:val="21"/>
              </w:rPr>
              <w:t xml:space="preserve">1.3 </w:t>
            </w:r>
            <w:r w:rsidRPr="005009D2">
              <w:rPr>
                <w:rFonts w:hint="eastAsia"/>
                <w:bCs/>
                <w:szCs w:val="21"/>
              </w:rPr>
              <w:t>交货（具体）地点：深圳大学</w:t>
            </w:r>
            <w:r w:rsidR="005F4773" w:rsidRPr="005009D2">
              <w:rPr>
                <w:rFonts w:hint="eastAsia"/>
                <w:bCs/>
                <w:szCs w:val="21"/>
              </w:rPr>
              <w:t>西丽校区</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7F2BD0D0"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09AC36CA"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252834B8" w14:textId="77777777" w:rsidR="00B57313" w:rsidRDefault="00B57313" w:rsidP="00B5731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第一次付款为合同总金额的90％（L/C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7529A186" w14:textId="77777777" w:rsidR="008312E0" w:rsidRPr="00B57313"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DC981B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68238E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1E931B5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E86FC63"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2CCDAD4B"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97DD2A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14737E8" w14:textId="17739392" w:rsidR="00885F89" w:rsidRPr="00885F89" w:rsidRDefault="007E7968" w:rsidP="00885F89">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885F89" w14:paraId="32F9BBD4" w14:textId="77777777" w:rsidTr="00C46551">
        <w:trPr>
          <w:trHeight w:val="470"/>
        </w:trPr>
        <w:tc>
          <w:tcPr>
            <w:tcW w:w="568" w:type="dxa"/>
            <w:vAlign w:val="center"/>
          </w:tcPr>
          <w:p w14:paraId="64389B11" w14:textId="77777777" w:rsidR="00885F89" w:rsidRPr="002E6F48" w:rsidRDefault="00885F89" w:rsidP="00C46551">
            <w:pPr>
              <w:jc w:val="center"/>
              <w:rPr>
                <w:szCs w:val="21"/>
              </w:rPr>
            </w:pPr>
            <w:r w:rsidRPr="009D5001">
              <w:rPr>
                <w:rFonts w:hint="eastAsia"/>
                <w:sz w:val="24"/>
              </w:rPr>
              <w:t>序号</w:t>
            </w:r>
          </w:p>
        </w:tc>
        <w:tc>
          <w:tcPr>
            <w:tcW w:w="709" w:type="dxa"/>
            <w:vAlign w:val="center"/>
          </w:tcPr>
          <w:p w14:paraId="6AA1C892" w14:textId="77777777" w:rsidR="00885F89" w:rsidRPr="002E6F48" w:rsidRDefault="00885F89" w:rsidP="00C46551">
            <w:pPr>
              <w:widowControl/>
              <w:jc w:val="center"/>
              <w:rPr>
                <w:szCs w:val="21"/>
              </w:rPr>
            </w:pPr>
            <w:r w:rsidRPr="009D5001">
              <w:rPr>
                <w:rFonts w:hint="eastAsia"/>
                <w:sz w:val="24"/>
              </w:rPr>
              <w:t>货物名称</w:t>
            </w:r>
          </w:p>
        </w:tc>
        <w:tc>
          <w:tcPr>
            <w:tcW w:w="2835" w:type="dxa"/>
            <w:vAlign w:val="center"/>
          </w:tcPr>
          <w:p w14:paraId="5B986A5F" w14:textId="77777777" w:rsidR="00885F89" w:rsidRPr="002E6F48" w:rsidRDefault="00885F89" w:rsidP="00C46551">
            <w:pPr>
              <w:jc w:val="center"/>
              <w:rPr>
                <w:szCs w:val="21"/>
              </w:rPr>
            </w:pPr>
            <w:r w:rsidRPr="009D5001">
              <w:rPr>
                <w:rFonts w:hint="eastAsia"/>
                <w:sz w:val="24"/>
              </w:rPr>
              <w:t>招标</w:t>
            </w:r>
            <w:r>
              <w:rPr>
                <w:rFonts w:hint="eastAsia"/>
                <w:sz w:val="24"/>
              </w:rPr>
              <w:t>技术要求</w:t>
            </w:r>
          </w:p>
        </w:tc>
        <w:tc>
          <w:tcPr>
            <w:tcW w:w="2835" w:type="dxa"/>
            <w:vAlign w:val="center"/>
          </w:tcPr>
          <w:p w14:paraId="0135967B" w14:textId="77777777" w:rsidR="00885F89" w:rsidRPr="002E6F48" w:rsidRDefault="00885F89" w:rsidP="00C46551">
            <w:pPr>
              <w:jc w:val="center"/>
              <w:rPr>
                <w:szCs w:val="21"/>
              </w:rPr>
            </w:pPr>
            <w:r w:rsidRPr="009D5001">
              <w:rPr>
                <w:rFonts w:hint="eastAsia"/>
                <w:sz w:val="24"/>
              </w:rPr>
              <w:t>投标</w:t>
            </w:r>
            <w:r>
              <w:rPr>
                <w:rFonts w:hint="eastAsia"/>
                <w:sz w:val="24"/>
              </w:rPr>
              <w:t>技术响应</w:t>
            </w:r>
          </w:p>
        </w:tc>
        <w:tc>
          <w:tcPr>
            <w:tcW w:w="1275" w:type="dxa"/>
            <w:vAlign w:val="center"/>
          </w:tcPr>
          <w:p w14:paraId="7FDAA999" w14:textId="77777777" w:rsidR="00885F89" w:rsidRPr="002E6F48" w:rsidRDefault="00885F89" w:rsidP="00C46551">
            <w:pPr>
              <w:jc w:val="center"/>
              <w:rPr>
                <w:szCs w:val="21"/>
              </w:rPr>
            </w:pPr>
            <w:r w:rsidRPr="009D5001">
              <w:rPr>
                <w:rFonts w:hint="eastAsia"/>
                <w:sz w:val="24"/>
              </w:rPr>
              <w:t>偏离情况</w:t>
            </w:r>
          </w:p>
        </w:tc>
        <w:tc>
          <w:tcPr>
            <w:tcW w:w="709" w:type="dxa"/>
            <w:vAlign w:val="center"/>
          </w:tcPr>
          <w:p w14:paraId="02A94647" w14:textId="77777777" w:rsidR="00885F89" w:rsidRPr="002E6F48" w:rsidRDefault="00885F89" w:rsidP="00C46551">
            <w:pPr>
              <w:jc w:val="center"/>
              <w:rPr>
                <w:szCs w:val="21"/>
              </w:rPr>
            </w:pPr>
            <w:r w:rsidRPr="009D5001">
              <w:rPr>
                <w:rFonts w:hint="eastAsia"/>
                <w:sz w:val="24"/>
              </w:rPr>
              <w:t>说明</w:t>
            </w:r>
          </w:p>
        </w:tc>
      </w:tr>
      <w:tr w:rsidR="00885F89" w14:paraId="2CBBA6E8" w14:textId="77777777" w:rsidTr="00C46551">
        <w:trPr>
          <w:trHeight w:val="450"/>
        </w:trPr>
        <w:tc>
          <w:tcPr>
            <w:tcW w:w="568" w:type="dxa"/>
            <w:vMerge w:val="restart"/>
            <w:vAlign w:val="center"/>
          </w:tcPr>
          <w:p w14:paraId="31A78A09" w14:textId="77777777" w:rsidR="00885F89" w:rsidRDefault="00885F89" w:rsidP="00C46551">
            <w:pPr>
              <w:jc w:val="center"/>
              <w:rPr>
                <w:b/>
                <w:szCs w:val="21"/>
              </w:rPr>
            </w:pPr>
            <w:r>
              <w:rPr>
                <w:rFonts w:hint="eastAsia"/>
                <w:b/>
                <w:szCs w:val="21"/>
              </w:rPr>
              <w:t>1</w:t>
            </w:r>
          </w:p>
        </w:tc>
        <w:tc>
          <w:tcPr>
            <w:tcW w:w="709" w:type="dxa"/>
            <w:vMerge w:val="restart"/>
            <w:vAlign w:val="center"/>
          </w:tcPr>
          <w:p w14:paraId="036759D5" w14:textId="77777777" w:rsidR="00885F89" w:rsidRDefault="00885F89" w:rsidP="00C46551">
            <w:pPr>
              <w:jc w:val="center"/>
              <w:rPr>
                <w:b/>
                <w:szCs w:val="21"/>
              </w:rPr>
            </w:pPr>
            <w:r w:rsidRPr="00513282">
              <w:rPr>
                <w:rFonts w:hint="eastAsia"/>
                <w:b/>
                <w:szCs w:val="21"/>
              </w:rPr>
              <w:t>绝对量子效率测试仪</w:t>
            </w:r>
          </w:p>
        </w:tc>
        <w:tc>
          <w:tcPr>
            <w:tcW w:w="2835" w:type="dxa"/>
          </w:tcPr>
          <w:p w14:paraId="2EEDFCB3" w14:textId="77777777" w:rsidR="00885F89" w:rsidRPr="00726F93" w:rsidRDefault="00885F89" w:rsidP="00C46551">
            <w:pPr>
              <w:rPr>
                <w:b/>
                <w:szCs w:val="21"/>
              </w:rPr>
            </w:pPr>
            <w:r w:rsidRPr="00726F93">
              <w:rPr>
                <w:rFonts w:hint="eastAsia"/>
                <w:b/>
                <w:szCs w:val="21"/>
              </w:rPr>
              <w:t>1.1</w:t>
            </w:r>
            <w:r w:rsidRPr="00726F93">
              <w:rPr>
                <w:rFonts w:asciiTheme="minorEastAsia" w:eastAsiaTheme="minorEastAsia" w:hAnsiTheme="minorEastAsia"/>
                <w:szCs w:val="21"/>
              </w:rPr>
              <w:t xml:space="preserve"> PLQY测试</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：300nm-1650nm</w:t>
            </w:r>
            <w:r w:rsidRPr="00726F93">
              <w:rPr>
                <w:rFonts w:ascii="Verdana" w:hAnsi="Verdana" w:cs="宋体" w:hint="eastAsia"/>
                <w:szCs w:val="21"/>
              </w:rPr>
              <w:t>范围</w:t>
            </w:r>
          </w:p>
        </w:tc>
        <w:tc>
          <w:tcPr>
            <w:tcW w:w="2835" w:type="dxa"/>
          </w:tcPr>
          <w:p w14:paraId="7B041AF7" w14:textId="77777777" w:rsidR="00885F89" w:rsidRPr="00726F93" w:rsidRDefault="00885F89" w:rsidP="00C46551">
            <w:pPr>
              <w:rPr>
                <w:b/>
                <w:szCs w:val="21"/>
              </w:rPr>
            </w:pPr>
          </w:p>
        </w:tc>
        <w:tc>
          <w:tcPr>
            <w:tcW w:w="1275" w:type="dxa"/>
          </w:tcPr>
          <w:p w14:paraId="678B81EB" w14:textId="77777777" w:rsidR="00885F89" w:rsidRPr="00726F93" w:rsidRDefault="00885F89" w:rsidP="00C46551">
            <w:pPr>
              <w:rPr>
                <w:b/>
                <w:szCs w:val="21"/>
              </w:rPr>
            </w:pPr>
          </w:p>
        </w:tc>
        <w:tc>
          <w:tcPr>
            <w:tcW w:w="709" w:type="dxa"/>
          </w:tcPr>
          <w:p w14:paraId="6E040EE0" w14:textId="77777777" w:rsidR="00885F89" w:rsidRPr="00726F93" w:rsidRDefault="00885F89" w:rsidP="00C46551">
            <w:pPr>
              <w:rPr>
                <w:b/>
                <w:szCs w:val="21"/>
              </w:rPr>
            </w:pPr>
          </w:p>
        </w:tc>
      </w:tr>
      <w:tr w:rsidR="00885F89" w14:paraId="3EA8048C" w14:textId="77777777" w:rsidTr="00C46551">
        <w:trPr>
          <w:trHeight w:val="450"/>
        </w:trPr>
        <w:tc>
          <w:tcPr>
            <w:tcW w:w="568" w:type="dxa"/>
            <w:vMerge/>
            <w:vAlign w:val="center"/>
          </w:tcPr>
          <w:p w14:paraId="35FECBC1" w14:textId="77777777" w:rsidR="00885F89" w:rsidRDefault="00885F89" w:rsidP="00C46551">
            <w:pPr>
              <w:jc w:val="center"/>
              <w:rPr>
                <w:b/>
                <w:szCs w:val="21"/>
              </w:rPr>
            </w:pPr>
          </w:p>
        </w:tc>
        <w:tc>
          <w:tcPr>
            <w:tcW w:w="709" w:type="dxa"/>
            <w:vMerge/>
            <w:vAlign w:val="center"/>
          </w:tcPr>
          <w:p w14:paraId="0ADB6ACE" w14:textId="77777777" w:rsidR="00885F89" w:rsidRDefault="00885F89" w:rsidP="00C46551">
            <w:pPr>
              <w:jc w:val="center"/>
              <w:rPr>
                <w:b/>
                <w:szCs w:val="21"/>
              </w:rPr>
            </w:pPr>
          </w:p>
        </w:tc>
        <w:tc>
          <w:tcPr>
            <w:tcW w:w="2835" w:type="dxa"/>
          </w:tcPr>
          <w:p w14:paraId="1E9D2373" w14:textId="77777777" w:rsidR="00885F89" w:rsidRPr="00726F93" w:rsidRDefault="00885F89" w:rsidP="00C46551">
            <w:pPr>
              <w:rPr>
                <w:b/>
                <w:szCs w:val="21"/>
              </w:rPr>
            </w:pPr>
            <w:r w:rsidRPr="00726F93">
              <w:rPr>
                <w:rFonts w:hint="eastAsia"/>
                <w:b/>
                <w:szCs w:val="21"/>
              </w:rPr>
              <w:t>★</w:t>
            </w:r>
            <w:r w:rsidRPr="00726F93">
              <w:rPr>
                <w:rFonts w:hint="eastAsia"/>
                <w:b/>
                <w:szCs w:val="21"/>
              </w:rPr>
              <w:t>1.2</w:t>
            </w:r>
            <w:r w:rsidRPr="00726F93">
              <w:rPr>
                <w:rFonts w:asciiTheme="minorEastAsia" w:eastAsiaTheme="minorEastAsia" w:hAnsiTheme="minorEastAsia"/>
                <w:szCs w:val="21"/>
              </w:rPr>
              <w:t>稳态光谱测试</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：250nm-1650</w:t>
            </w:r>
            <w:r w:rsidRPr="00726F93">
              <w:rPr>
                <w:rFonts w:ascii="Verdana" w:hAnsi="Verdana" w:cs="宋体" w:hint="eastAsia"/>
                <w:szCs w:val="21"/>
              </w:rPr>
              <w:t>范围</w:t>
            </w:r>
            <w:r w:rsidRPr="00726F93">
              <w:rPr>
                <w:rFonts w:asciiTheme="minorEastAsia" w:eastAsiaTheme="minorEastAsia" w:hAnsiTheme="minorEastAsia"/>
                <w:szCs w:val="21"/>
              </w:rPr>
              <w:t>，可以一次性得到全谱</w:t>
            </w:r>
          </w:p>
        </w:tc>
        <w:tc>
          <w:tcPr>
            <w:tcW w:w="2835" w:type="dxa"/>
          </w:tcPr>
          <w:p w14:paraId="0D65B89D" w14:textId="77777777" w:rsidR="00885F89" w:rsidRPr="00726F93" w:rsidRDefault="00885F89" w:rsidP="00C46551">
            <w:pPr>
              <w:rPr>
                <w:b/>
                <w:szCs w:val="21"/>
              </w:rPr>
            </w:pPr>
          </w:p>
        </w:tc>
        <w:tc>
          <w:tcPr>
            <w:tcW w:w="1275" w:type="dxa"/>
          </w:tcPr>
          <w:p w14:paraId="12681D9A" w14:textId="77777777" w:rsidR="00885F89" w:rsidRPr="00726F93" w:rsidRDefault="00885F89" w:rsidP="00C46551">
            <w:pPr>
              <w:rPr>
                <w:b/>
                <w:szCs w:val="21"/>
              </w:rPr>
            </w:pPr>
          </w:p>
        </w:tc>
        <w:tc>
          <w:tcPr>
            <w:tcW w:w="709" w:type="dxa"/>
          </w:tcPr>
          <w:p w14:paraId="3F446A1F" w14:textId="77777777" w:rsidR="00885F89" w:rsidRPr="00726F93" w:rsidRDefault="00885F89" w:rsidP="00C46551">
            <w:pPr>
              <w:rPr>
                <w:b/>
                <w:szCs w:val="21"/>
              </w:rPr>
            </w:pPr>
          </w:p>
        </w:tc>
      </w:tr>
      <w:tr w:rsidR="00885F89" w14:paraId="09E05D01" w14:textId="77777777" w:rsidTr="00C46551">
        <w:trPr>
          <w:trHeight w:val="450"/>
        </w:trPr>
        <w:tc>
          <w:tcPr>
            <w:tcW w:w="568" w:type="dxa"/>
            <w:vMerge/>
            <w:vAlign w:val="center"/>
          </w:tcPr>
          <w:p w14:paraId="4EC34E2B" w14:textId="77777777" w:rsidR="00885F89" w:rsidRDefault="00885F89" w:rsidP="00C46551">
            <w:pPr>
              <w:jc w:val="center"/>
              <w:rPr>
                <w:b/>
                <w:szCs w:val="21"/>
              </w:rPr>
            </w:pPr>
          </w:p>
        </w:tc>
        <w:tc>
          <w:tcPr>
            <w:tcW w:w="709" w:type="dxa"/>
            <w:vMerge/>
            <w:vAlign w:val="center"/>
          </w:tcPr>
          <w:p w14:paraId="359AA342" w14:textId="77777777" w:rsidR="00885F89" w:rsidRDefault="00885F89" w:rsidP="00C46551">
            <w:pPr>
              <w:jc w:val="center"/>
              <w:rPr>
                <w:b/>
                <w:szCs w:val="21"/>
              </w:rPr>
            </w:pPr>
          </w:p>
        </w:tc>
        <w:tc>
          <w:tcPr>
            <w:tcW w:w="2835" w:type="dxa"/>
          </w:tcPr>
          <w:p w14:paraId="0875FA70" w14:textId="77777777" w:rsidR="00885F89" w:rsidRPr="00726F93" w:rsidRDefault="00885F89" w:rsidP="00C46551">
            <w:pPr>
              <w:rPr>
                <w:b/>
                <w:szCs w:val="21"/>
              </w:rPr>
            </w:pPr>
            <w:r w:rsidRPr="00726F93">
              <w:rPr>
                <w:rFonts w:hint="eastAsia"/>
                <w:b/>
                <w:szCs w:val="21"/>
              </w:rPr>
              <w:t>1.3</w:t>
            </w:r>
            <w:r w:rsidRPr="00726F93">
              <w:rPr>
                <w:rFonts w:asciiTheme="minorEastAsia" w:eastAsiaTheme="minorEastAsia" w:hAnsiTheme="minorEastAsia"/>
                <w:szCs w:val="21"/>
              </w:rPr>
              <w:t>测试样品种类：固体（粉末，薄膜及其他性状），液体</w:t>
            </w:r>
          </w:p>
        </w:tc>
        <w:tc>
          <w:tcPr>
            <w:tcW w:w="2835" w:type="dxa"/>
          </w:tcPr>
          <w:p w14:paraId="31155DE6" w14:textId="77777777" w:rsidR="00885F89" w:rsidRPr="00726F93" w:rsidRDefault="00885F89" w:rsidP="00C46551">
            <w:pPr>
              <w:rPr>
                <w:b/>
                <w:szCs w:val="21"/>
              </w:rPr>
            </w:pPr>
          </w:p>
        </w:tc>
        <w:tc>
          <w:tcPr>
            <w:tcW w:w="1275" w:type="dxa"/>
          </w:tcPr>
          <w:p w14:paraId="1BC017C6" w14:textId="77777777" w:rsidR="00885F89" w:rsidRPr="00726F93" w:rsidRDefault="00885F89" w:rsidP="00C46551">
            <w:pPr>
              <w:rPr>
                <w:b/>
                <w:szCs w:val="21"/>
              </w:rPr>
            </w:pPr>
          </w:p>
        </w:tc>
        <w:tc>
          <w:tcPr>
            <w:tcW w:w="709" w:type="dxa"/>
          </w:tcPr>
          <w:p w14:paraId="335CCAE4" w14:textId="77777777" w:rsidR="00885F89" w:rsidRPr="00726F93" w:rsidRDefault="00885F89" w:rsidP="00C46551">
            <w:pPr>
              <w:rPr>
                <w:b/>
                <w:szCs w:val="21"/>
              </w:rPr>
            </w:pPr>
          </w:p>
        </w:tc>
      </w:tr>
      <w:tr w:rsidR="00885F89" w14:paraId="4EA13B5A" w14:textId="77777777" w:rsidTr="00C46551">
        <w:trPr>
          <w:trHeight w:val="510"/>
        </w:trPr>
        <w:tc>
          <w:tcPr>
            <w:tcW w:w="568" w:type="dxa"/>
            <w:vMerge/>
            <w:vAlign w:val="center"/>
          </w:tcPr>
          <w:p w14:paraId="7F5CB079" w14:textId="77777777" w:rsidR="00885F89" w:rsidRDefault="00885F89" w:rsidP="00C46551">
            <w:pPr>
              <w:jc w:val="center"/>
              <w:rPr>
                <w:b/>
                <w:szCs w:val="21"/>
              </w:rPr>
            </w:pPr>
          </w:p>
        </w:tc>
        <w:tc>
          <w:tcPr>
            <w:tcW w:w="709" w:type="dxa"/>
            <w:vMerge/>
            <w:vAlign w:val="center"/>
          </w:tcPr>
          <w:p w14:paraId="21EB0C3E" w14:textId="77777777" w:rsidR="00885F89" w:rsidRDefault="00885F89" w:rsidP="00C46551">
            <w:pPr>
              <w:jc w:val="center"/>
              <w:rPr>
                <w:b/>
                <w:szCs w:val="21"/>
              </w:rPr>
            </w:pPr>
          </w:p>
        </w:tc>
        <w:tc>
          <w:tcPr>
            <w:tcW w:w="2835" w:type="dxa"/>
          </w:tcPr>
          <w:p w14:paraId="51416AC8" w14:textId="77777777" w:rsidR="00885F89" w:rsidRPr="00726F93" w:rsidRDefault="00885F89" w:rsidP="00C46551">
            <w:pPr>
              <w:rPr>
                <w:b/>
                <w:szCs w:val="21"/>
              </w:rPr>
            </w:pPr>
            <w:r w:rsidRPr="00726F93">
              <w:rPr>
                <w:rFonts w:hint="eastAsia"/>
                <w:b/>
                <w:szCs w:val="21"/>
              </w:rPr>
              <w:t>1.4</w:t>
            </w:r>
            <w:r w:rsidRPr="00726F93">
              <w:rPr>
                <w:b/>
                <w:szCs w:val="21"/>
              </w:rPr>
              <w:t xml:space="preserve"> </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100V-240V，50Hz/60Hz</w:t>
            </w:r>
            <w:r w:rsidRPr="00726F93">
              <w:rPr>
                <w:rFonts w:ascii="Verdana" w:hAnsi="Verdana" w:cs="宋体" w:hint="eastAsia"/>
                <w:szCs w:val="21"/>
              </w:rPr>
              <w:t>范围</w:t>
            </w:r>
            <w:r w:rsidRPr="00726F93">
              <w:rPr>
                <w:rFonts w:asciiTheme="minorEastAsia" w:eastAsiaTheme="minorEastAsia" w:hAnsiTheme="minorEastAsia"/>
                <w:szCs w:val="21"/>
              </w:rPr>
              <w:t>自适应电源</w:t>
            </w:r>
          </w:p>
        </w:tc>
        <w:tc>
          <w:tcPr>
            <w:tcW w:w="2835" w:type="dxa"/>
          </w:tcPr>
          <w:p w14:paraId="55AA66B4" w14:textId="77777777" w:rsidR="00885F89" w:rsidRPr="00726F93" w:rsidRDefault="00885F89" w:rsidP="00C46551">
            <w:pPr>
              <w:rPr>
                <w:b/>
                <w:szCs w:val="21"/>
              </w:rPr>
            </w:pPr>
          </w:p>
        </w:tc>
        <w:tc>
          <w:tcPr>
            <w:tcW w:w="1275" w:type="dxa"/>
          </w:tcPr>
          <w:p w14:paraId="0532DE63" w14:textId="77777777" w:rsidR="00885F89" w:rsidRPr="00726F93" w:rsidRDefault="00885F89" w:rsidP="00C46551">
            <w:pPr>
              <w:rPr>
                <w:b/>
                <w:szCs w:val="21"/>
              </w:rPr>
            </w:pPr>
          </w:p>
        </w:tc>
        <w:tc>
          <w:tcPr>
            <w:tcW w:w="709" w:type="dxa"/>
          </w:tcPr>
          <w:p w14:paraId="0B8A2B06" w14:textId="77777777" w:rsidR="00885F89" w:rsidRPr="00726F93" w:rsidRDefault="00885F89" w:rsidP="00C46551">
            <w:pPr>
              <w:rPr>
                <w:b/>
                <w:szCs w:val="21"/>
              </w:rPr>
            </w:pPr>
          </w:p>
        </w:tc>
      </w:tr>
      <w:tr w:rsidR="00885F89" w14:paraId="57D9FC6B" w14:textId="77777777" w:rsidTr="00C46551">
        <w:trPr>
          <w:trHeight w:val="510"/>
        </w:trPr>
        <w:tc>
          <w:tcPr>
            <w:tcW w:w="568" w:type="dxa"/>
            <w:vMerge/>
            <w:vAlign w:val="center"/>
          </w:tcPr>
          <w:p w14:paraId="1A6ED20D" w14:textId="77777777" w:rsidR="00885F89" w:rsidRDefault="00885F89" w:rsidP="00C46551">
            <w:pPr>
              <w:jc w:val="center"/>
              <w:rPr>
                <w:b/>
                <w:szCs w:val="21"/>
              </w:rPr>
            </w:pPr>
          </w:p>
        </w:tc>
        <w:tc>
          <w:tcPr>
            <w:tcW w:w="709" w:type="dxa"/>
            <w:vMerge/>
            <w:vAlign w:val="center"/>
          </w:tcPr>
          <w:p w14:paraId="287CF4D9" w14:textId="77777777" w:rsidR="00885F89" w:rsidRDefault="00885F89" w:rsidP="00C46551">
            <w:pPr>
              <w:jc w:val="center"/>
              <w:rPr>
                <w:b/>
                <w:szCs w:val="21"/>
              </w:rPr>
            </w:pPr>
          </w:p>
        </w:tc>
        <w:tc>
          <w:tcPr>
            <w:tcW w:w="2835" w:type="dxa"/>
          </w:tcPr>
          <w:p w14:paraId="5CC9DE2E" w14:textId="77777777" w:rsidR="00885F89" w:rsidRPr="00726F93" w:rsidRDefault="00885F89" w:rsidP="00C46551">
            <w:pPr>
              <w:rPr>
                <w:b/>
                <w:szCs w:val="21"/>
              </w:rPr>
            </w:pPr>
            <w:r w:rsidRPr="00726F93">
              <w:rPr>
                <w:rFonts w:asciiTheme="minorEastAsia" w:eastAsiaTheme="minorEastAsia" w:hAnsiTheme="minorEastAsia"/>
                <w:szCs w:val="21"/>
              </w:rPr>
              <w:t>★</w:t>
            </w:r>
            <w:r w:rsidRPr="00726F93">
              <w:rPr>
                <w:rFonts w:hint="eastAsia"/>
                <w:b/>
                <w:szCs w:val="21"/>
              </w:rPr>
              <w:t>1.5</w:t>
            </w:r>
            <w:r w:rsidRPr="00726F93">
              <w:rPr>
                <w:rFonts w:asciiTheme="minorEastAsia" w:eastAsiaTheme="minorEastAsia" w:hAnsiTheme="minorEastAsia"/>
                <w:szCs w:val="21"/>
              </w:rPr>
              <w:t>量子效率最小测试误差≤1%（极限范围误差值为≤3%）</w:t>
            </w:r>
          </w:p>
        </w:tc>
        <w:tc>
          <w:tcPr>
            <w:tcW w:w="2835" w:type="dxa"/>
          </w:tcPr>
          <w:p w14:paraId="475D7123" w14:textId="77777777" w:rsidR="00885F89" w:rsidRPr="00726F93" w:rsidRDefault="00885F89" w:rsidP="00C46551">
            <w:pPr>
              <w:rPr>
                <w:rFonts w:asciiTheme="minorEastAsia" w:eastAsiaTheme="minorEastAsia" w:hAnsiTheme="minorEastAsia"/>
                <w:szCs w:val="21"/>
              </w:rPr>
            </w:pPr>
          </w:p>
        </w:tc>
        <w:tc>
          <w:tcPr>
            <w:tcW w:w="1275" w:type="dxa"/>
          </w:tcPr>
          <w:p w14:paraId="66CA312A" w14:textId="77777777" w:rsidR="00885F89" w:rsidRPr="00726F93" w:rsidRDefault="00885F89" w:rsidP="00C46551">
            <w:pPr>
              <w:rPr>
                <w:rFonts w:asciiTheme="minorEastAsia" w:eastAsiaTheme="minorEastAsia" w:hAnsiTheme="minorEastAsia"/>
                <w:szCs w:val="21"/>
              </w:rPr>
            </w:pPr>
          </w:p>
        </w:tc>
        <w:tc>
          <w:tcPr>
            <w:tcW w:w="709" w:type="dxa"/>
          </w:tcPr>
          <w:p w14:paraId="75CD1636" w14:textId="77777777" w:rsidR="00885F89" w:rsidRPr="00726F93" w:rsidRDefault="00885F89" w:rsidP="00C46551">
            <w:pPr>
              <w:rPr>
                <w:rFonts w:asciiTheme="minorEastAsia" w:eastAsiaTheme="minorEastAsia" w:hAnsiTheme="minorEastAsia"/>
                <w:szCs w:val="21"/>
              </w:rPr>
            </w:pPr>
          </w:p>
        </w:tc>
      </w:tr>
      <w:tr w:rsidR="00885F89" w14:paraId="00CDC8B4" w14:textId="77777777" w:rsidTr="00C46551">
        <w:trPr>
          <w:trHeight w:val="510"/>
        </w:trPr>
        <w:tc>
          <w:tcPr>
            <w:tcW w:w="568" w:type="dxa"/>
            <w:vMerge/>
            <w:vAlign w:val="center"/>
          </w:tcPr>
          <w:p w14:paraId="60B576CD" w14:textId="77777777" w:rsidR="00885F89" w:rsidRDefault="00885F89" w:rsidP="00C46551">
            <w:pPr>
              <w:jc w:val="center"/>
              <w:rPr>
                <w:b/>
                <w:szCs w:val="21"/>
              </w:rPr>
            </w:pPr>
          </w:p>
        </w:tc>
        <w:tc>
          <w:tcPr>
            <w:tcW w:w="709" w:type="dxa"/>
            <w:vMerge/>
            <w:vAlign w:val="center"/>
          </w:tcPr>
          <w:p w14:paraId="2C9B7FD3" w14:textId="77777777" w:rsidR="00885F89" w:rsidRDefault="00885F89" w:rsidP="00C46551">
            <w:pPr>
              <w:jc w:val="center"/>
              <w:rPr>
                <w:b/>
                <w:szCs w:val="21"/>
              </w:rPr>
            </w:pPr>
          </w:p>
        </w:tc>
        <w:tc>
          <w:tcPr>
            <w:tcW w:w="2835" w:type="dxa"/>
          </w:tcPr>
          <w:p w14:paraId="648383F6" w14:textId="77777777" w:rsidR="00885F89" w:rsidRPr="00726F93" w:rsidRDefault="00885F89" w:rsidP="00C46551">
            <w:pPr>
              <w:rPr>
                <w:b/>
                <w:szCs w:val="21"/>
              </w:rPr>
            </w:pPr>
            <w:r w:rsidRPr="00726F93">
              <w:rPr>
                <w:rFonts w:hint="eastAsia"/>
                <w:b/>
                <w:szCs w:val="21"/>
              </w:rPr>
              <w:t>1.6</w:t>
            </w:r>
            <w:r w:rsidRPr="00726F93">
              <w:rPr>
                <w:rFonts w:asciiTheme="minorEastAsia" w:eastAsiaTheme="minorEastAsia" w:hAnsiTheme="minorEastAsia"/>
                <w:szCs w:val="21"/>
              </w:rPr>
              <w:t>可实现上转换光谱和量子效率测试（</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470nm、532nm、635nm以及730nm激光器作为激发光源），且上转换量子效率有效测试精度</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10</w:t>
            </w:r>
            <w:r w:rsidRPr="00726F93">
              <w:rPr>
                <w:rFonts w:asciiTheme="minorEastAsia" w:eastAsiaTheme="minorEastAsia" w:hAnsiTheme="minorEastAsia"/>
                <w:szCs w:val="21"/>
                <w:vertAlign w:val="superscript"/>
              </w:rPr>
              <w:t>-4</w:t>
            </w:r>
            <w:r w:rsidRPr="00726F93">
              <w:rPr>
                <w:rFonts w:asciiTheme="minorEastAsia" w:eastAsiaTheme="minorEastAsia" w:hAnsiTheme="minorEastAsia"/>
                <w:szCs w:val="21"/>
              </w:rPr>
              <w:t>(需配置上转换组件和激光光源)。</w:t>
            </w:r>
          </w:p>
        </w:tc>
        <w:tc>
          <w:tcPr>
            <w:tcW w:w="2835" w:type="dxa"/>
          </w:tcPr>
          <w:p w14:paraId="246A6B0E" w14:textId="77777777" w:rsidR="00885F89" w:rsidRPr="00726F93" w:rsidRDefault="00885F89" w:rsidP="00C46551">
            <w:pPr>
              <w:rPr>
                <w:b/>
                <w:szCs w:val="21"/>
              </w:rPr>
            </w:pPr>
          </w:p>
        </w:tc>
        <w:tc>
          <w:tcPr>
            <w:tcW w:w="1275" w:type="dxa"/>
          </w:tcPr>
          <w:p w14:paraId="2199C723" w14:textId="77777777" w:rsidR="00885F89" w:rsidRPr="00726F93" w:rsidRDefault="00885F89" w:rsidP="00C46551">
            <w:pPr>
              <w:rPr>
                <w:b/>
                <w:szCs w:val="21"/>
              </w:rPr>
            </w:pPr>
          </w:p>
        </w:tc>
        <w:tc>
          <w:tcPr>
            <w:tcW w:w="709" w:type="dxa"/>
          </w:tcPr>
          <w:p w14:paraId="23795565" w14:textId="77777777" w:rsidR="00885F89" w:rsidRPr="00726F93" w:rsidRDefault="00885F89" w:rsidP="00C46551">
            <w:pPr>
              <w:rPr>
                <w:b/>
                <w:szCs w:val="21"/>
              </w:rPr>
            </w:pPr>
          </w:p>
        </w:tc>
      </w:tr>
      <w:tr w:rsidR="00885F89" w14:paraId="7E8CEF21" w14:textId="77777777" w:rsidTr="00C46551">
        <w:trPr>
          <w:trHeight w:val="510"/>
        </w:trPr>
        <w:tc>
          <w:tcPr>
            <w:tcW w:w="568" w:type="dxa"/>
            <w:vMerge/>
            <w:vAlign w:val="center"/>
          </w:tcPr>
          <w:p w14:paraId="71996007" w14:textId="77777777" w:rsidR="00885F89" w:rsidRDefault="00885F89" w:rsidP="00C46551">
            <w:pPr>
              <w:jc w:val="center"/>
              <w:rPr>
                <w:b/>
                <w:szCs w:val="21"/>
              </w:rPr>
            </w:pPr>
          </w:p>
        </w:tc>
        <w:tc>
          <w:tcPr>
            <w:tcW w:w="709" w:type="dxa"/>
            <w:vMerge/>
            <w:vAlign w:val="center"/>
          </w:tcPr>
          <w:p w14:paraId="2405E70E" w14:textId="77777777" w:rsidR="00885F89" w:rsidRDefault="00885F89" w:rsidP="00C46551">
            <w:pPr>
              <w:jc w:val="center"/>
              <w:rPr>
                <w:b/>
                <w:szCs w:val="21"/>
              </w:rPr>
            </w:pPr>
          </w:p>
        </w:tc>
        <w:tc>
          <w:tcPr>
            <w:tcW w:w="2835" w:type="dxa"/>
          </w:tcPr>
          <w:p w14:paraId="117DC281" w14:textId="77777777" w:rsidR="00885F89" w:rsidRPr="00726F93" w:rsidRDefault="00885F89" w:rsidP="00C46551">
            <w:pPr>
              <w:rPr>
                <w:b/>
                <w:szCs w:val="21"/>
              </w:rPr>
            </w:pPr>
            <w:r w:rsidRPr="00726F93">
              <w:rPr>
                <w:rFonts w:hint="eastAsia"/>
                <w:b/>
                <w:szCs w:val="21"/>
              </w:rPr>
              <w:t>2.1</w:t>
            </w:r>
            <w:r w:rsidRPr="00726F93">
              <w:rPr>
                <w:rFonts w:asciiTheme="minorEastAsia" w:eastAsiaTheme="minorEastAsia" w:hAnsiTheme="minorEastAsia"/>
                <w:szCs w:val="21"/>
              </w:rPr>
              <w:t>激发光源：</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150W 长寿命氙灯（在正常使用情况下，寿命大于3500 个小时）且为高能量密度光源，</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10微瓦/平方厘米/纳米，2000小时内，能量衰减＜1%；2500小时内，能量衰减＜3%；3000小时内能量衰减＜5%。</w:t>
            </w:r>
          </w:p>
        </w:tc>
        <w:tc>
          <w:tcPr>
            <w:tcW w:w="2835" w:type="dxa"/>
          </w:tcPr>
          <w:p w14:paraId="209B8E1B" w14:textId="77777777" w:rsidR="00885F89" w:rsidRPr="00726F93" w:rsidRDefault="00885F89" w:rsidP="00C46551">
            <w:pPr>
              <w:rPr>
                <w:b/>
                <w:szCs w:val="21"/>
              </w:rPr>
            </w:pPr>
          </w:p>
        </w:tc>
        <w:tc>
          <w:tcPr>
            <w:tcW w:w="1275" w:type="dxa"/>
          </w:tcPr>
          <w:p w14:paraId="0AA760FA" w14:textId="77777777" w:rsidR="00885F89" w:rsidRPr="00726F93" w:rsidRDefault="00885F89" w:rsidP="00C46551">
            <w:pPr>
              <w:rPr>
                <w:b/>
                <w:szCs w:val="21"/>
              </w:rPr>
            </w:pPr>
          </w:p>
        </w:tc>
        <w:tc>
          <w:tcPr>
            <w:tcW w:w="709" w:type="dxa"/>
          </w:tcPr>
          <w:p w14:paraId="52400F04" w14:textId="77777777" w:rsidR="00885F89" w:rsidRPr="00726F93" w:rsidRDefault="00885F89" w:rsidP="00C46551">
            <w:pPr>
              <w:rPr>
                <w:b/>
                <w:szCs w:val="21"/>
              </w:rPr>
            </w:pPr>
          </w:p>
        </w:tc>
      </w:tr>
      <w:tr w:rsidR="00885F89" w14:paraId="7EEAC2DA" w14:textId="77777777" w:rsidTr="00C46551">
        <w:trPr>
          <w:trHeight w:val="510"/>
        </w:trPr>
        <w:tc>
          <w:tcPr>
            <w:tcW w:w="568" w:type="dxa"/>
            <w:vMerge/>
            <w:vAlign w:val="center"/>
          </w:tcPr>
          <w:p w14:paraId="7FBECDA7" w14:textId="77777777" w:rsidR="00885F89" w:rsidRDefault="00885F89" w:rsidP="00C46551">
            <w:pPr>
              <w:jc w:val="center"/>
              <w:rPr>
                <w:b/>
                <w:szCs w:val="21"/>
              </w:rPr>
            </w:pPr>
          </w:p>
        </w:tc>
        <w:tc>
          <w:tcPr>
            <w:tcW w:w="709" w:type="dxa"/>
            <w:vMerge/>
            <w:vAlign w:val="center"/>
          </w:tcPr>
          <w:p w14:paraId="55E48BDC" w14:textId="77777777" w:rsidR="00885F89" w:rsidRDefault="00885F89" w:rsidP="00C46551">
            <w:pPr>
              <w:jc w:val="center"/>
              <w:rPr>
                <w:b/>
                <w:szCs w:val="21"/>
              </w:rPr>
            </w:pPr>
          </w:p>
        </w:tc>
        <w:tc>
          <w:tcPr>
            <w:tcW w:w="2835" w:type="dxa"/>
          </w:tcPr>
          <w:p w14:paraId="3BD64B11" w14:textId="77777777" w:rsidR="00885F89" w:rsidRPr="00726F93" w:rsidRDefault="00885F89" w:rsidP="00C46551">
            <w:pPr>
              <w:rPr>
                <w:b/>
                <w:szCs w:val="21"/>
              </w:rPr>
            </w:pPr>
            <w:r w:rsidRPr="00726F93">
              <w:rPr>
                <w:rFonts w:ascii="仿宋" w:eastAsia="仿宋" w:hAnsi="仿宋" w:hint="eastAsia"/>
                <w:szCs w:val="21"/>
              </w:rPr>
              <w:t>▲</w:t>
            </w:r>
            <w:r w:rsidRPr="00726F93">
              <w:rPr>
                <w:rFonts w:hint="eastAsia"/>
                <w:b/>
                <w:szCs w:val="21"/>
              </w:rPr>
              <w:t>2.2</w:t>
            </w:r>
            <w:r w:rsidRPr="00726F93">
              <w:rPr>
                <w:rFonts w:asciiTheme="minorEastAsia" w:eastAsiaTheme="minorEastAsia" w:hAnsiTheme="minorEastAsia"/>
                <w:szCs w:val="21"/>
              </w:rPr>
              <w:t>激发光源</w:t>
            </w:r>
            <w:r w:rsidRPr="00726F93">
              <w:rPr>
                <w:rFonts w:asciiTheme="minorEastAsia" w:eastAsiaTheme="minorEastAsia" w:hAnsiTheme="minorEastAsia" w:hint="eastAsia"/>
                <w:szCs w:val="21"/>
              </w:rPr>
              <w:t>波长</w:t>
            </w:r>
            <w:r w:rsidRPr="00726F93">
              <w:rPr>
                <w:rFonts w:asciiTheme="minorEastAsia" w:eastAsiaTheme="minorEastAsia" w:hAnsiTheme="minorEastAsia"/>
                <w:szCs w:val="21"/>
              </w:rPr>
              <w:t>：</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240nm-2000nm</w:t>
            </w:r>
            <w:r w:rsidRPr="00726F93">
              <w:rPr>
                <w:rFonts w:ascii="Verdana" w:hAnsi="Verdana" w:cs="宋体" w:hint="eastAsia"/>
                <w:szCs w:val="21"/>
              </w:rPr>
              <w:t>范围</w:t>
            </w:r>
          </w:p>
        </w:tc>
        <w:tc>
          <w:tcPr>
            <w:tcW w:w="2835" w:type="dxa"/>
          </w:tcPr>
          <w:p w14:paraId="270AA458" w14:textId="77777777" w:rsidR="00885F89" w:rsidRPr="00726F93" w:rsidRDefault="00885F89" w:rsidP="00C46551">
            <w:pPr>
              <w:rPr>
                <w:rFonts w:ascii="仿宋" w:eastAsia="仿宋" w:hAnsi="仿宋"/>
                <w:szCs w:val="21"/>
              </w:rPr>
            </w:pPr>
          </w:p>
        </w:tc>
        <w:tc>
          <w:tcPr>
            <w:tcW w:w="1275" w:type="dxa"/>
          </w:tcPr>
          <w:p w14:paraId="5E4F7D4A" w14:textId="77777777" w:rsidR="00885F89" w:rsidRPr="00726F93" w:rsidRDefault="00885F89" w:rsidP="00C46551">
            <w:pPr>
              <w:rPr>
                <w:rFonts w:ascii="仿宋" w:eastAsia="仿宋" w:hAnsi="仿宋"/>
                <w:szCs w:val="21"/>
              </w:rPr>
            </w:pPr>
          </w:p>
        </w:tc>
        <w:tc>
          <w:tcPr>
            <w:tcW w:w="709" w:type="dxa"/>
          </w:tcPr>
          <w:p w14:paraId="2A865800" w14:textId="77777777" w:rsidR="00885F89" w:rsidRPr="00726F93" w:rsidRDefault="00885F89" w:rsidP="00C46551">
            <w:pPr>
              <w:rPr>
                <w:rFonts w:ascii="仿宋" w:eastAsia="仿宋" w:hAnsi="仿宋"/>
                <w:szCs w:val="21"/>
              </w:rPr>
            </w:pPr>
          </w:p>
        </w:tc>
      </w:tr>
      <w:tr w:rsidR="00885F89" w14:paraId="079ACAB8" w14:textId="77777777" w:rsidTr="00C46551">
        <w:trPr>
          <w:trHeight w:val="510"/>
        </w:trPr>
        <w:tc>
          <w:tcPr>
            <w:tcW w:w="568" w:type="dxa"/>
            <w:vMerge/>
            <w:vAlign w:val="center"/>
          </w:tcPr>
          <w:p w14:paraId="0F4210A5" w14:textId="77777777" w:rsidR="00885F89" w:rsidRDefault="00885F89" w:rsidP="00C46551">
            <w:pPr>
              <w:jc w:val="center"/>
              <w:rPr>
                <w:b/>
                <w:szCs w:val="21"/>
              </w:rPr>
            </w:pPr>
          </w:p>
        </w:tc>
        <w:tc>
          <w:tcPr>
            <w:tcW w:w="709" w:type="dxa"/>
            <w:vMerge/>
            <w:vAlign w:val="center"/>
          </w:tcPr>
          <w:p w14:paraId="74854FB2" w14:textId="77777777" w:rsidR="00885F89" w:rsidRDefault="00885F89" w:rsidP="00C46551">
            <w:pPr>
              <w:jc w:val="center"/>
              <w:rPr>
                <w:b/>
                <w:szCs w:val="21"/>
              </w:rPr>
            </w:pPr>
          </w:p>
        </w:tc>
        <w:tc>
          <w:tcPr>
            <w:tcW w:w="2835" w:type="dxa"/>
          </w:tcPr>
          <w:p w14:paraId="394F63FD" w14:textId="77777777" w:rsidR="00885F89" w:rsidRPr="00726F93" w:rsidRDefault="00885F89" w:rsidP="00C46551">
            <w:pPr>
              <w:rPr>
                <w:b/>
                <w:szCs w:val="21"/>
              </w:rPr>
            </w:pPr>
            <w:r w:rsidRPr="00726F93">
              <w:rPr>
                <w:rFonts w:hint="eastAsia"/>
                <w:b/>
                <w:szCs w:val="21"/>
              </w:rPr>
              <w:t>2.3</w:t>
            </w:r>
            <w:r w:rsidRPr="00726F93">
              <w:rPr>
                <w:rFonts w:asciiTheme="minorEastAsia" w:eastAsiaTheme="minorEastAsia" w:hAnsiTheme="minorEastAsia"/>
                <w:szCs w:val="21"/>
              </w:rPr>
              <w:t>激发光源制冷方式：风冷</w:t>
            </w:r>
          </w:p>
        </w:tc>
        <w:tc>
          <w:tcPr>
            <w:tcW w:w="2835" w:type="dxa"/>
          </w:tcPr>
          <w:p w14:paraId="35BBB25C" w14:textId="77777777" w:rsidR="00885F89" w:rsidRPr="00726F93" w:rsidRDefault="00885F89" w:rsidP="00C46551">
            <w:pPr>
              <w:rPr>
                <w:b/>
                <w:szCs w:val="21"/>
              </w:rPr>
            </w:pPr>
          </w:p>
        </w:tc>
        <w:tc>
          <w:tcPr>
            <w:tcW w:w="1275" w:type="dxa"/>
          </w:tcPr>
          <w:p w14:paraId="7CB637E7" w14:textId="77777777" w:rsidR="00885F89" w:rsidRPr="00726F93" w:rsidRDefault="00885F89" w:rsidP="00C46551">
            <w:pPr>
              <w:rPr>
                <w:b/>
                <w:szCs w:val="21"/>
              </w:rPr>
            </w:pPr>
          </w:p>
        </w:tc>
        <w:tc>
          <w:tcPr>
            <w:tcW w:w="709" w:type="dxa"/>
          </w:tcPr>
          <w:p w14:paraId="758B99DE" w14:textId="77777777" w:rsidR="00885F89" w:rsidRPr="00726F93" w:rsidRDefault="00885F89" w:rsidP="00C46551">
            <w:pPr>
              <w:rPr>
                <w:b/>
                <w:szCs w:val="21"/>
              </w:rPr>
            </w:pPr>
          </w:p>
        </w:tc>
      </w:tr>
      <w:tr w:rsidR="00885F89" w14:paraId="5A949FFA" w14:textId="77777777" w:rsidTr="00C46551">
        <w:trPr>
          <w:trHeight w:val="510"/>
        </w:trPr>
        <w:tc>
          <w:tcPr>
            <w:tcW w:w="568" w:type="dxa"/>
            <w:vMerge/>
            <w:vAlign w:val="center"/>
          </w:tcPr>
          <w:p w14:paraId="585FAC11" w14:textId="77777777" w:rsidR="00885F89" w:rsidRDefault="00885F89" w:rsidP="00C46551">
            <w:pPr>
              <w:jc w:val="center"/>
              <w:rPr>
                <w:b/>
                <w:szCs w:val="21"/>
              </w:rPr>
            </w:pPr>
          </w:p>
        </w:tc>
        <w:tc>
          <w:tcPr>
            <w:tcW w:w="709" w:type="dxa"/>
            <w:vMerge/>
            <w:vAlign w:val="center"/>
          </w:tcPr>
          <w:p w14:paraId="6958DCFE" w14:textId="77777777" w:rsidR="00885F89" w:rsidRDefault="00885F89" w:rsidP="00C46551">
            <w:pPr>
              <w:jc w:val="center"/>
              <w:rPr>
                <w:b/>
                <w:szCs w:val="21"/>
              </w:rPr>
            </w:pPr>
          </w:p>
        </w:tc>
        <w:tc>
          <w:tcPr>
            <w:tcW w:w="2835" w:type="dxa"/>
          </w:tcPr>
          <w:p w14:paraId="1122EDCB" w14:textId="77777777" w:rsidR="00885F89" w:rsidRPr="00726F93" w:rsidRDefault="00885F89" w:rsidP="00C46551">
            <w:pPr>
              <w:rPr>
                <w:b/>
                <w:szCs w:val="21"/>
              </w:rPr>
            </w:pPr>
            <w:r w:rsidRPr="00726F93">
              <w:rPr>
                <w:rFonts w:hint="eastAsia"/>
                <w:b/>
                <w:szCs w:val="21"/>
              </w:rPr>
              <w:t>2.4</w:t>
            </w:r>
            <w:r w:rsidRPr="00726F93">
              <w:rPr>
                <w:rFonts w:asciiTheme="minorEastAsia" w:eastAsiaTheme="minorEastAsia" w:hAnsiTheme="minorEastAsia"/>
                <w:szCs w:val="21"/>
              </w:rPr>
              <w:t>激发光源稳定性：漂移率</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0.5%/h，最大波动值：</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w:t>
            </w:r>
          </w:p>
        </w:tc>
        <w:tc>
          <w:tcPr>
            <w:tcW w:w="2835" w:type="dxa"/>
          </w:tcPr>
          <w:p w14:paraId="04093F58" w14:textId="77777777" w:rsidR="00885F89" w:rsidRPr="00726F93" w:rsidRDefault="00885F89" w:rsidP="00C46551">
            <w:pPr>
              <w:rPr>
                <w:b/>
                <w:szCs w:val="21"/>
              </w:rPr>
            </w:pPr>
          </w:p>
        </w:tc>
        <w:tc>
          <w:tcPr>
            <w:tcW w:w="1275" w:type="dxa"/>
          </w:tcPr>
          <w:p w14:paraId="71CFC817" w14:textId="77777777" w:rsidR="00885F89" w:rsidRPr="00726F93" w:rsidRDefault="00885F89" w:rsidP="00C46551">
            <w:pPr>
              <w:rPr>
                <w:b/>
                <w:szCs w:val="21"/>
              </w:rPr>
            </w:pPr>
          </w:p>
        </w:tc>
        <w:tc>
          <w:tcPr>
            <w:tcW w:w="709" w:type="dxa"/>
          </w:tcPr>
          <w:p w14:paraId="4B3C123E" w14:textId="77777777" w:rsidR="00885F89" w:rsidRPr="00726F93" w:rsidRDefault="00885F89" w:rsidP="00C46551">
            <w:pPr>
              <w:rPr>
                <w:b/>
                <w:szCs w:val="21"/>
              </w:rPr>
            </w:pPr>
          </w:p>
        </w:tc>
      </w:tr>
      <w:tr w:rsidR="00885F89" w14:paraId="71AF7CCC" w14:textId="77777777" w:rsidTr="00C46551">
        <w:trPr>
          <w:trHeight w:val="510"/>
        </w:trPr>
        <w:tc>
          <w:tcPr>
            <w:tcW w:w="568" w:type="dxa"/>
            <w:vMerge/>
            <w:vAlign w:val="center"/>
          </w:tcPr>
          <w:p w14:paraId="12CA104A" w14:textId="77777777" w:rsidR="00885F89" w:rsidRDefault="00885F89" w:rsidP="00C46551">
            <w:pPr>
              <w:jc w:val="center"/>
              <w:rPr>
                <w:b/>
                <w:szCs w:val="21"/>
              </w:rPr>
            </w:pPr>
          </w:p>
        </w:tc>
        <w:tc>
          <w:tcPr>
            <w:tcW w:w="709" w:type="dxa"/>
            <w:vMerge/>
            <w:vAlign w:val="center"/>
          </w:tcPr>
          <w:p w14:paraId="6CDFB1E2" w14:textId="77777777" w:rsidR="00885F89" w:rsidRDefault="00885F89" w:rsidP="00C46551">
            <w:pPr>
              <w:jc w:val="center"/>
              <w:rPr>
                <w:b/>
                <w:szCs w:val="21"/>
              </w:rPr>
            </w:pPr>
          </w:p>
        </w:tc>
        <w:tc>
          <w:tcPr>
            <w:tcW w:w="2835" w:type="dxa"/>
          </w:tcPr>
          <w:p w14:paraId="5CB8247C" w14:textId="77777777" w:rsidR="00885F89" w:rsidRPr="00726F93" w:rsidRDefault="00885F89" w:rsidP="00C46551">
            <w:pPr>
              <w:rPr>
                <w:b/>
                <w:szCs w:val="21"/>
              </w:rPr>
            </w:pPr>
            <w:r w:rsidRPr="00726F93">
              <w:rPr>
                <w:rFonts w:hint="eastAsia"/>
                <w:b/>
                <w:szCs w:val="21"/>
              </w:rPr>
              <w:t>2.5</w:t>
            </w:r>
            <w:r w:rsidRPr="00726F93">
              <w:rPr>
                <w:rFonts w:asciiTheme="minorEastAsia" w:eastAsiaTheme="minorEastAsia" w:hAnsiTheme="minorEastAsia"/>
                <w:szCs w:val="21"/>
              </w:rPr>
              <w:t>激发光源电源</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一体化供电模块，可在实现</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100V-240V</w:t>
            </w:r>
            <w:r w:rsidRPr="00726F93">
              <w:rPr>
                <w:rFonts w:ascii="Verdana" w:hAnsi="Verdana" w:cs="宋体" w:hint="eastAsia"/>
                <w:szCs w:val="21"/>
              </w:rPr>
              <w:t>范围</w:t>
            </w:r>
            <w:r w:rsidRPr="00726F93">
              <w:rPr>
                <w:rFonts w:asciiTheme="minorEastAsia" w:eastAsiaTheme="minorEastAsia" w:hAnsiTheme="minorEastAsia"/>
                <w:szCs w:val="21"/>
              </w:rPr>
              <w:t>宽幅电压启</w:t>
            </w:r>
            <w:r w:rsidRPr="00726F93">
              <w:rPr>
                <w:rFonts w:asciiTheme="minorEastAsia" w:eastAsiaTheme="minorEastAsia" w:hAnsiTheme="minorEastAsia"/>
                <w:szCs w:val="21"/>
              </w:rPr>
              <w:lastRenderedPageBreak/>
              <w:t>动。</w:t>
            </w:r>
          </w:p>
        </w:tc>
        <w:tc>
          <w:tcPr>
            <w:tcW w:w="2835" w:type="dxa"/>
          </w:tcPr>
          <w:p w14:paraId="1F5C8CC7" w14:textId="77777777" w:rsidR="00885F89" w:rsidRPr="00726F93" w:rsidRDefault="00885F89" w:rsidP="00C46551">
            <w:pPr>
              <w:rPr>
                <w:b/>
                <w:szCs w:val="21"/>
              </w:rPr>
            </w:pPr>
          </w:p>
        </w:tc>
        <w:tc>
          <w:tcPr>
            <w:tcW w:w="1275" w:type="dxa"/>
          </w:tcPr>
          <w:p w14:paraId="3C917F11" w14:textId="77777777" w:rsidR="00885F89" w:rsidRPr="00726F93" w:rsidRDefault="00885F89" w:rsidP="00C46551">
            <w:pPr>
              <w:rPr>
                <w:b/>
                <w:szCs w:val="21"/>
              </w:rPr>
            </w:pPr>
          </w:p>
        </w:tc>
        <w:tc>
          <w:tcPr>
            <w:tcW w:w="709" w:type="dxa"/>
          </w:tcPr>
          <w:p w14:paraId="34C481AC" w14:textId="77777777" w:rsidR="00885F89" w:rsidRPr="00726F93" w:rsidRDefault="00885F89" w:rsidP="00C46551">
            <w:pPr>
              <w:rPr>
                <w:b/>
                <w:szCs w:val="21"/>
              </w:rPr>
            </w:pPr>
          </w:p>
        </w:tc>
      </w:tr>
      <w:tr w:rsidR="00885F89" w14:paraId="0B1B7208" w14:textId="77777777" w:rsidTr="00C46551">
        <w:trPr>
          <w:trHeight w:val="510"/>
        </w:trPr>
        <w:tc>
          <w:tcPr>
            <w:tcW w:w="568" w:type="dxa"/>
            <w:vMerge/>
            <w:vAlign w:val="center"/>
          </w:tcPr>
          <w:p w14:paraId="74538BBA" w14:textId="77777777" w:rsidR="00885F89" w:rsidRDefault="00885F89" w:rsidP="00C46551">
            <w:pPr>
              <w:jc w:val="center"/>
              <w:rPr>
                <w:b/>
                <w:szCs w:val="21"/>
              </w:rPr>
            </w:pPr>
          </w:p>
        </w:tc>
        <w:tc>
          <w:tcPr>
            <w:tcW w:w="709" w:type="dxa"/>
            <w:vMerge/>
            <w:vAlign w:val="center"/>
          </w:tcPr>
          <w:p w14:paraId="442454E2" w14:textId="77777777" w:rsidR="00885F89" w:rsidRDefault="00885F89" w:rsidP="00C46551">
            <w:pPr>
              <w:jc w:val="center"/>
              <w:rPr>
                <w:b/>
                <w:szCs w:val="21"/>
              </w:rPr>
            </w:pPr>
          </w:p>
        </w:tc>
        <w:tc>
          <w:tcPr>
            <w:tcW w:w="2835" w:type="dxa"/>
          </w:tcPr>
          <w:p w14:paraId="40D934BF" w14:textId="77777777" w:rsidR="00885F89" w:rsidRPr="00726F93" w:rsidRDefault="00885F89" w:rsidP="00C46551">
            <w:pPr>
              <w:rPr>
                <w:b/>
                <w:szCs w:val="21"/>
              </w:rPr>
            </w:pPr>
            <w:r w:rsidRPr="00726F93">
              <w:rPr>
                <w:rFonts w:hint="eastAsia"/>
                <w:b/>
                <w:szCs w:val="21"/>
              </w:rPr>
              <w:t>2.6</w:t>
            </w:r>
            <w:r w:rsidRPr="00726F93">
              <w:rPr>
                <w:rFonts w:asciiTheme="minorEastAsia" w:eastAsiaTheme="minorEastAsia" w:hAnsiTheme="minorEastAsia"/>
                <w:szCs w:val="21"/>
              </w:rPr>
              <w:t>激发光源单色仪分光</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：250nm-850nm。</w:t>
            </w:r>
            <w:r w:rsidRPr="00726F93">
              <w:rPr>
                <w:rFonts w:ascii="Verdana" w:hAnsi="Verdana" w:cs="宋体" w:hint="eastAsia"/>
                <w:szCs w:val="21"/>
              </w:rPr>
              <w:t>范围</w:t>
            </w:r>
          </w:p>
        </w:tc>
        <w:tc>
          <w:tcPr>
            <w:tcW w:w="2835" w:type="dxa"/>
          </w:tcPr>
          <w:p w14:paraId="67C96AA3" w14:textId="77777777" w:rsidR="00885F89" w:rsidRPr="00726F93" w:rsidRDefault="00885F89" w:rsidP="00C46551">
            <w:pPr>
              <w:rPr>
                <w:b/>
                <w:szCs w:val="21"/>
              </w:rPr>
            </w:pPr>
          </w:p>
        </w:tc>
        <w:tc>
          <w:tcPr>
            <w:tcW w:w="1275" w:type="dxa"/>
          </w:tcPr>
          <w:p w14:paraId="350CD498" w14:textId="77777777" w:rsidR="00885F89" w:rsidRPr="00726F93" w:rsidRDefault="00885F89" w:rsidP="00C46551">
            <w:pPr>
              <w:rPr>
                <w:b/>
                <w:szCs w:val="21"/>
              </w:rPr>
            </w:pPr>
          </w:p>
        </w:tc>
        <w:tc>
          <w:tcPr>
            <w:tcW w:w="709" w:type="dxa"/>
          </w:tcPr>
          <w:p w14:paraId="48449BD7" w14:textId="77777777" w:rsidR="00885F89" w:rsidRPr="00726F93" w:rsidRDefault="00885F89" w:rsidP="00C46551">
            <w:pPr>
              <w:rPr>
                <w:b/>
                <w:szCs w:val="21"/>
              </w:rPr>
            </w:pPr>
          </w:p>
        </w:tc>
      </w:tr>
      <w:tr w:rsidR="00885F89" w14:paraId="4B0FD1B9" w14:textId="77777777" w:rsidTr="00C46551">
        <w:trPr>
          <w:trHeight w:val="510"/>
        </w:trPr>
        <w:tc>
          <w:tcPr>
            <w:tcW w:w="568" w:type="dxa"/>
            <w:vMerge/>
            <w:vAlign w:val="center"/>
          </w:tcPr>
          <w:p w14:paraId="36F2581A" w14:textId="77777777" w:rsidR="00885F89" w:rsidRDefault="00885F89" w:rsidP="00C46551">
            <w:pPr>
              <w:jc w:val="center"/>
              <w:rPr>
                <w:b/>
                <w:szCs w:val="21"/>
              </w:rPr>
            </w:pPr>
          </w:p>
        </w:tc>
        <w:tc>
          <w:tcPr>
            <w:tcW w:w="709" w:type="dxa"/>
            <w:vMerge/>
            <w:vAlign w:val="center"/>
          </w:tcPr>
          <w:p w14:paraId="0A2AA3F5" w14:textId="77777777" w:rsidR="00885F89" w:rsidRDefault="00885F89" w:rsidP="00C46551">
            <w:pPr>
              <w:jc w:val="center"/>
              <w:rPr>
                <w:b/>
                <w:szCs w:val="21"/>
              </w:rPr>
            </w:pPr>
          </w:p>
        </w:tc>
        <w:tc>
          <w:tcPr>
            <w:tcW w:w="2835" w:type="dxa"/>
          </w:tcPr>
          <w:p w14:paraId="20E09E8F" w14:textId="77777777" w:rsidR="00885F89" w:rsidRPr="00726F93" w:rsidRDefault="00885F89" w:rsidP="00C46551">
            <w:pPr>
              <w:rPr>
                <w:b/>
                <w:szCs w:val="21"/>
              </w:rPr>
            </w:pPr>
            <w:r w:rsidRPr="00726F93">
              <w:rPr>
                <w:rFonts w:hint="eastAsia"/>
                <w:b/>
                <w:szCs w:val="21"/>
              </w:rPr>
              <w:t>2.7</w:t>
            </w:r>
            <w:r w:rsidRPr="00726F93">
              <w:rPr>
                <w:rFonts w:asciiTheme="minorEastAsia" w:eastAsiaTheme="minorEastAsia" w:hAnsiTheme="minorEastAsia"/>
                <w:szCs w:val="21"/>
              </w:rPr>
              <w:t>激发光源分光装置：Czerny-Turner型</w:t>
            </w:r>
          </w:p>
        </w:tc>
        <w:tc>
          <w:tcPr>
            <w:tcW w:w="2835" w:type="dxa"/>
          </w:tcPr>
          <w:p w14:paraId="642FA266" w14:textId="77777777" w:rsidR="00885F89" w:rsidRPr="00726F93" w:rsidRDefault="00885F89" w:rsidP="00C46551">
            <w:pPr>
              <w:rPr>
                <w:b/>
                <w:szCs w:val="21"/>
              </w:rPr>
            </w:pPr>
          </w:p>
        </w:tc>
        <w:tc>
          <w:tcPr>
            <w:tcW w:w="1275" w:type="dxa"/>
          </w:tcPr>
          <w:p w14:paraId="127603B7" w14:textId="77777777" w:rsidR="00885F89" w:rsidRPr="00726F93" w:rsidRDefault="00885F89" w:rsidP="00C46551">
            <w:pPr>
              <w:rPr>
                <w:b/>
                <w:szCs w:val="21"/>
              </w:rPr>
            </w:pPr>
          </w:p>
        </w:tc>
        <w:tc>
          <w:tcPr>
            <w:tcW w:w="709" w:type="dxa"/>
          </w:tcPr>
          <w:p w14:paraId="54794318" w14:textId="77777777" w:rsidR="00885F89" w:rsidRPr="00726F93" w:rsidRDefault="00885F89" w:rsidP="00C46551">
            <w:pPr>
              <w:rPr>
                <w:b/>
                <w:szCs w:val="21"/>
              </w:rPr>
            </w:pPr>
          </w:p>
        </w:tc>
      </w:tr>
      <w:tr w:rsidR="00885F89" w14:paraId="059E57A1" w14:textId="77777777" w:rsidTr="00C46551">
        <w:trPr>
          <w:trHeight w:val="510"/>
        </w:trPr>
        <w:tc>
          <w:tcPr>
            <w:tcW w:w="568" w:type="dxa"/>
            <w:vMerge/>
            <w:vAlign w:val="center"/>
          </w:tcPr>
          <w:p w14:paraId="38ED9686" w14:textId="77777777" w:rsidR="00885F89" w:rsidRDefault="00885F89" w:rsidP="00C46551">
            <w:pPr>
              <w:jc w:val="center"/>
              <w:rPr>
                <w:b/>
                <w:szCs w:val="21"/>
              </w:rPr>
            </w:pPr>
          </w:p>
        </w:tc>
        <w:tc>
          <w:tcPr>
            <w:tcW w:w="709" w:type="dxa"/>
            <w:vMerge/>
            <w:vAlign w:val="center"/>
          </w:tcPr>
          <w:p w14:paraId="0DB4773D" w14:textId="77777777" w:rsidR="00885F89" w:rsidRDefault="00885F89" w:rsidP="00C46551">
            <w:pPr>
              <w:jc w:val="center"/>
              <w:rPr>
                <w:b/>
                <w:szCs w:val="21"/>
              </w:rPr>
            </w:pPr>
          </w:p>
        </w:tc>
        <w:tc>
          <w:tcPr>
            <w:tcW w:w="2835" w:type="dxa"/>
          </w:tcPr>
          <w:p w14:paraId="5F4F097E" w14:textId="77777777" w:rsidR="00885F89" w:rsidRPr="00726F93" w:rsidRDefault="00885F89" w:rsidP="00C46551">
            <w:pPr>
              <w:rPr>
                <w:b/>
                <w:szCs w:val="21"/>
              </w:rPr>
            </w:pPr>
            <w:r w:rsidRPr="00726F93">
              <w:rPr>
                <w:rFonts w:hint="eastAsia"/>
                <w:b/>
                <w:szCs w:val="21"/>
              </w:rPr>
              <w:t>2.8</w:t>
            </w:r>
            <w:r w:rsidRPr="00726F93">
              <w:rPr>
                <w:rFonts w:asciiTheme="minorEastAsia" w:eastAsiaTheme="minorEastAsia" w:hAnsiTheme="minorEastAsia"/>
                <w:szCs w:val="21"/>
              </w:rPr>
              <w:t>激发光源输出带宽：＜10nm</w:t>
            </w:r>
          </w:p>
        </w:tc>
        <w:tc>
          <w:tcPr>
            <w:tcW w:w="2835" w:type="dxa"/>
          </w:tcPr>
          <w:p w14:paraId="762C18A9" w14:textId="77777777" w:rsidR="00885F89" w:rsidRPr="00726F93" w:rsidRDefault="00885F89" w:rsidP="00C46551">
            <w:pPr>
              <w:rPr>
                <w:b/>
                <w:szCs w:val="21"/>
              </w:rPr>
            </w:pPr>
          </w:p>
        </w:tc>
        <w:tc>
          <w:tcPr>
            <w:tcW w:w="1275" w:type="dxa"/>
          </w:tcPr>
          <w:p w14:paraId="14BB0F32" w14:textId="77777777" w:rsidR="00885F89" w:rsidRPr="00726F93" w:rsidRDefault="00885F89" w:rsidP="00C46551">
            <w:pPr>
              <w:rPr>
                <w:b/>
                <w:szCs w:val="21"/>
              </w:rPr>
            </w:pPr>
          </w:p>
        </w:tc>
        <w:tc>
          <w:tcPr>
            <w:tcW w:w="709" w:type="dxa"/>
          </w:tcPr>
          <w:p w14:paraId="6742B81E" w14:textId="77777777" w:rsidR="00885F89" w:rsidRPr="00726F93" w:rsidRDefault="00885F89" w:rsidP="00C46551">
            <w:pPr>
              <w:rPr>
                <w:b/>
                <w:szCs w:val="21"/>
              </w:rPr>
            </w:pPr>
          </w:p>
        </w:tc>
      </w:tr>
      <w:tr w:rsidR="00885F89" w14:paraId="713EF2DE" w14:textId="77777777" w:rsidTr="00C46551">
        <w:trPr>
          <w:trHeight w:val="510"/>
        </w:trPr>
        <w:tc>
          <w:tcPr>
            <w:tcW w:w="568" w:type="dxa"/>
            <w:vMerge/>
            <w:vAlign w:val="center"/>
          </w:tcPr>
          <w:p w14:paraId="26947137" w14:textId="77777777" w:rsidR="00885F89" w:rsidRDefault="00885F89" w:rsidP="00C46551">
            <w:pPr>
              <w:jc w:val="center"/>
              <w:rPr>
                <w:b/>
                <w:szCs w:val="21"/>
              </w:rPr>
            </w:pPr>
          </w:p>
        </w:tc>
        <w:tc>
          <w:tcPr>
            <w:tcW w:w="709" w:type="dxa"/>
            <w:vMerge/>
            <w:vAlign w:val="center"/>
          </w:tcPr>
          <w:p w14:paraId="27C80786" w14:textId="77777777" w:rsidR="00885F89" w:rsidRDefault="00885F89" w:rsidP="00C46551">
            <w:pPr>
              <w:jc w:val="center"/>
              <w:rPr>
                <w:b/>
                <w:szCs w:val="21"/>
              </w:rPr>
            </w:pPr>
          </w:p>
        </w:tc>
        <w:tc>
          <w:tcPr>
            <w:tcW w:w="2835" w:type="dxa"/>
          </w:tcPr>
          <w:p w14:paraId="3FD57087" w14:textId="77777777" w:rsidR="00885F89" w:rsidRPr="00726F93" w:rsidRDefault="00885F89" w:rsidP="00C46551">
            <w:pPr>
              <w:rPr>
                <w:b/>
                <w:szCs w:val="21"/>
              </w:rPr>
            </w:pPr>
            <w:r w:rsidRPr="00726F93">
              <w:rPr>
                <w:rFonts w:hint="eastAsia"/>
                <w:b/>
                <w:szCs w:val="21"/>
              </w:rPr>
              <w:t>3.1</w:t>
            </w:r>
            <w:r w:rsidRPr="00726F93">
              <w:rPr>
                <w:rFonts w:asciiTheme="minorEastAsia" w:eastAsiaTheme="minorEastAsia" w:hAnsiTheme="minorEastAsia"/>
                <w:szCs w:val="21"/>
              </w:rPr>
              <w:t>激光器激光波长：</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470nm/532nm/635nm/730nm</w:t>
            </w:r>
            <w:r w:rsidRPr="00726F93">
              <w:rPr>
                <w:rFonts w:asciiTheme="minorHAnsi" w:eastAsiaTheme="minorEastAsia" w:hAnsiTheme="minorHAnsi" w:cstheme="minorBidi" w:hint="eastAsia"/>
                <w:szCs w:val="22"/>
              </w:rPr>
              <w:t>范围</w:t>
            </w:r>
          </w:p>
        </w:tc>
        <w:tc>
          <w:tcPr>
            <w:tcW w:w="2835" w:type="dxa"/>
          </w:tcPr>
          <w:p w14:paraId="7A4AC481" w14:textId="77777777" w:rsidR="00885F89" w:rsidRPr="00726F93" w:rsidRDefault="00885F89" w:rsidP="00C46551">
            <w:pPr>
              <w:rPr>
                <w:b/>
                <w:szCs w:val="21"/>
              </w:rPr>
            </w:pPr>
          </w:p>
        </w:tc>
        <w:tc>
          <w:tcPr>
            <w:tcW w:w="1275" w:type="dxa"/>
          </w:tcPr>
          <w:p w14:paraId="2161846C" w14:textId="77777777" w:rsidR="00885F89" w:rsidRPr="00726F93" w:rsidRDefault="00885F89" w:rsidP="00C46551">
            <w:pPr>
              <w:rPr>
                <w:b/>
                <w:szCs w:val="21"/>
              </w:rPr>
            </w:pPr>
          </w:p>
        </w:tc>
        <w:tc>
          <w:tcPr>
            <w:tcW w:w="709" w:type="dxa"/>
          </w:tcPr>
          <w:p w14:paraId="3521EAF1" w14:textId="77777777" w:rsidR="00885F89" w:rsidRPr="00726F93" w:rsidRDefault="00885F89" w:rsidP="00C46551">
            <w:pPr>
              <w:rPr>
                <w:b/>
                <w:szCs w:val="21"/>
              </w:rPr>
            </w:pPr>
          </w:p>
        </w:tc>
      </w:tr>
      <w:tr w:rsidR="00885F89" w14:paraId="0F22FD35" w14:textId="77777777" w:rsidTr="00C46551">
        <w:trPr>
          <w:trHeight w:val="510"/>
        </w:trPr>
        <w:tc>
          <w:tcPr>
            <w:tcW w:w="568" w:type="dxa"/>
            <w:vMerge/>
            <w:vAlign w:val="center"/>
          </w:tcPr>
          <w:p w14:paraId="16F82E41" w14:textId="77777777" w:rsidR="00885F89" w:rsidRDefault="00885F89" w:rsidP="00C46551">
            <w:pPr>
              <w:jc w:val="center"/>
              <w:rPr>
                <w:b/>
                <w:szCs w:val="21"/>
              </w:rPr>
            </w:pPr>
          </w:p>
        </w:tc>
        <w:tc>
          <w:tcPr>
            <w:tcW w:w="709" w:type="dxa"/>
            <w:vMerge/>
            <w:vAlign w:val="center"/>
          </w:tcPr>
          <w:p w14:paraId="4A1333FA" w14:textId="77777777" w:rsidR="00885F89" w:rsidRDefault="00885F89" w:rsidP="00C46551">
            <w:pPr>
              <w:jc w:val="center"/>
              <w:rPr>
                <w:b/>
                <w:szCs w:val="21"/>
              </w:rPr>
            </w:pPr>
          </w:p>
        </w:tc>
        <w:tc>
          <w:tcPr>
            <w:tcW w:w="2835" w:type="dxa"/>
          </w:tcPr>
          <w:p w14:paraId="5DBDD8C8" w14:textId="77777777" w:rsidR="00885F89" w:rsidRPr="00726F93" w:rsidRDefault="00885F89" w:rsidP="00C46551">
            <w:pPr>
              <w:rPr>
                <w:b/>
                <w:szCs w:val="21"/>
              </w:rPr>
            </w:pPr>
            <w:r w:rsidRPr="00726F93">
              <w:rPr>
                <w:rFonts w:hint="eastAsia"/>
                <w:b/>
                <w:szCs w:val="21"/>
              </w:rPr>
              <w:t>3.2</w:t>
            </w:r>
            <w:r w:rsidRPr="00726F93">
              <w:rPr>
                <w:rFonts w:asciiTheme="minorEastAsia" w:eastAsiaTheme="minorEastAsia" w:hAnsiTheme="minorEastAsia"/>
                <w:szCs w:val="21"/>
              </w:rPr>
              <w:t>激光器输出能量：≤5W，能量可调，最小调节范围</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0.01W</w:t>
            </w:r>
          </w:p>
        </w:tc>
        <w:tc>
          <w:tcPr>
            <w:tcW w:w="2835" w:type="dxa"/>
          </w:tcPr>
          <w:p w14:paraId="57325E20" w14:textId="77777777" w:rsidR="00885F89" w:rsidRPr="00726F93" w:rsidRDefault="00885F89" w:rsidP="00C46551">
            <w:pPr>
              <w:rPr>
                <w:b/>
                <w:szCs w:val="21"/>
              </w:rPr>
            </w:pPr>
          </w:p>
        </w:tc>
        <w:tc>
          <w:tcPr>
            <w:tcW w:w="1275" w:type="dxa"/>
          </w:tcPr>
          <w:p w14:paraId="4251D9ED" w14:textId="77777777" w:rsidR="00885F89" w:rsidRPr="00726F93" w:rsidRDefault="00885F89" w:rsidP="00C46551">
            <w:pPr>
              <w:rPr>
                <w:b/>
                <w:szCs w:val="21"/>
              </w:rPr>
            </w:pPr>
          </w:p>
        </w:tc>
        <w:tc>
          <w:tcPr>
            <w:tcW w:w="709" w:type="dxa"/>
          </w:tcPr>
          <w:p w14:paraId="59222CF1" w14:textId="77777777" w:rsidR="00885F89" w:rsidRPr="00726F93" w:rsidRDefault="00885F89" w:rsidP="00C46551">
            <w:pPr>
              <w:rPr>
                <w:b/>
                <w:szCs w:val="21"/>
              </w:rPr>
            </w:pPr>
          </w:p>
        </w:tc>
      </w:tr>
      <w:tr w:rsidR="00885F89" w14:paraId="7185177F" w14:textId="77777777" w:rsidTr="00C46551">
        <w:trPr>
          <w:trHeight w:val="510"/>
        </w:trPr>
        <w:tc>
          <w:tcPr>
            <w:tcW w:w="568" w:type="dxa"/>
            <w:vMerge/>
            <w:vAlign w:val="center"/>
          </w:tcPr>
          <w:p w14:paraId="4C58A40F" w14:textId="77777777" w:rsidR="00885F89" w:rsidRDefault="00885F89" w:rsidP="00C46551">
            <w:pPr>
              <w:jc w:val="center"/>
              <w:rPr>
                <w:b/>
                <w:szCs w:val="21"/>
              </w:rPr>
            </w:pPr>
          </w:p>
        </w:tc>
        <w:tc>
          <w:tcPr>
            <w:tcW w:w="709" w:type="dxa"/>
            <w:vMerge/>
            <w:vAlign w:val="center"/>
          </w:tcPr>
          <w:p w14:paraId="7F9AAA10" w14:textId="77777777" w:rsidR="00885F89" w:rsidRDefault="00885F89" w:rsidP="00C46551">
            <w:pPr>
              <w:jc w:val="center"/>
              <w:rPr>
                <w:b/>
                <w:szCs w:val="21"/>
              </w:rPr>
            </w:pPr>
          </w:p>
        </w:tc>
        <w:tc>
          <w:tcPr>
            <w:tcW w:w="2835" w:type="dxa"/>
          </w:tcPr>
          <w:p w14:paraId="6B7B271D" w14:textId="77777777" w:rsidR="00885F89" w:rsidRPr="00726F93" w:rsidRDefault="00885F89" w:rsidP="00C46551">
            <w:pPr>
              <w:rPr>
                <w:b/>
                <w:szCs w:val="21"/>
              </w:rPr>
            </w:pPr>
            <w:r w:rsidRPr="00726F93">
              <w:rPr>
                <w:rFonts w:hint="eastAsia"/>
                <w:b/>
                <w:szCs w:val="21"/>
              </w:rPr>
              <w:t>3.3</w:t>
            </w:r>
            <w:r w:rsidRPr="00726F93">
              <w:rPr>
                <w:rFonts w:asciiTheme="minorEastAsia" w:eastAsiaTheme="minorEastAsia" w:hAnsiTheme="minorEastAsia"/>
                <w:szCs w:val="21"/>
              </w:rPr>
              <w:t>激光器接触方式：内置或者光纤输入</w:t>
            </w:r>
          </w:p>
        </w:tc>
        <w:tc>
          <w:tcPr>
            <w:tcW w:w="2835" w:type="dxa"/>
          </w:tcPr>
          <w:p w14:paraId="6E9874C0" w14:textId="77777777" w:rsidR="00885F89" w:rsidRPr="00726F93" w:rsidRDefault="00885F89" w:rsidP="00C46551">
            <w:pPr>
              <w:rPr>
                <w:b/>
                <w:szCs w:val="21"/>
              </w:rPr>
            </w:pPr>
          </w:p>
        </w:tc>
        <w:tc>
          <w:tcPr>
            <w:tcW w:w="1275" w:type="dxa"/>
          </w:tcPr>
          <w:p w14:paraId="69C3D545" w14:textId="77777777" w:rsidR="00885F89" w:rsidRPr="00726F93" w:rsidRDefault="00885F89" w:rsidP="00C46551">
            <w:pPr>
              <w:rPr>
                <w:b/>
                <w:szCs w:val="21"/>
              </w:rPr>
            </w:pPr>
          </w:p>
        </w:tc>
        <w:tc>
          <w:tcPr>
            <w:tcW w:w="709" w:type="dxa"/>
          </w:tcPr>
          <w:p w14:paraId="18D9AB16" w14:textId="77777777" w:rsidR="00885F89" w:rsidRPr="00726F93" w:rsidRDefault="00885F89" w:rsidP="00C46551">
            <w:pPr>
              <w:rPr>
                <w:b/>
                <w:szCs w:val="21"/>
              </w:rPr>
            </w:pPr>
          </w:p>
        </w:tc>
      </w:tr>
      <w:tr w:rsidR="00885F89" w14:paraId="35F7264F" w14:textId="77777777" w:rsidTr="00C46551">
        <w:trPr>
          <w:trHeight w:val="510"/>
        </w:trPr>
        <w:tc>
          <w:tcPr>
            <w:tcW w:w="568" w:type="dxa"/>
            <w:vMerge/>
            <w:vAlign w:val="center"/>
          </w:tcPr>
          <w:p w14:paraId="19E35F4C" w14:textId="77777777" w:rsidR="00885F89" w:rsidRDefault="00885F89" w:rsidP="00C46551">
            <w:pPr>
              <w:jc w:val="center"/>
              <w:rPr>
                <w:b/>
                <w:szCs w:val="21"/>
              </w:rPr>
            </w:pPr>
          </w:p>
        </w:tc>
        <w:tc>
          <w:tcPr>
            <w:tcW w:w="709" w:type="dxa"/>
            <w:vMerge/>
            <w:vAlign w:val="center"/>
          </w:tcPr>
          <w:p w14:paraId="42CB9956" w14:textId="77777777" w:rsidR="00885F89" w:rsidRDefault="00885F89" w:rsidP="00C46551">
            <w:pPr>
              <w:jc w:val="center"/>
              <w:rPr>
                <w:b/>
                <w:szCs w:val="21"/>
              </w:rPr>
            </w:pPr>
          </w:p>
        </w:tc>
        <w:tc>
          <w:tcPr>
            <w:tcW w:w="2835" w:type="dxa"/>
          </w:tcPr>
          <w:p w14:paraId="17C650F6" w14:textId="77777777" w:rsidR="00885F89" w:rsidRPr="00726F93" w:rsidRDefault="00885F89" w:rsidP="00C46551">
            <w:pPr>
              <w:rPr>
                <w:b/>
                <w:szCs w:val="21"/>
              </w:rPr>
            </w:pPr>
            <w:r w:rsidRPr="00726F93">
              <w:rPr>
                <w:rFonts w:hint="eastAsia"/>
                <w:b/>
                <w:szCs w:val="21"/>
              </w:rPr>
              <w:t>3.4</w:t>
            </w:r>
            <w:r w:rsidRPr="00726F93">
              <w:rPr>
                <w:rFonts w:asciiTheme="minorEastAsia" w:eastAsiaTheme="minorEastAsia" w:hAnsiTheme="minorEastAsia"/>
                <w:szCs w:val="21"/>
              </w:rPr>
              <w:t>激光器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可接入FC口的其他光源</w:t>
            </w:r>
          </w:p>
        </w:tc>
        <w:tc>
          <w:tcPr>
            <w:tcW w:w="2835" w:type="dxa"/>
          </w:tcPr>
          <w:p w14:paraId="2E1CA33E" w14:textId="77777777" w:rsidR="00885F89" w:rsidRPr="00726F93" w:rsidRDefault="00885F89" w:rsidP="00C46551">
            <w:pPr>
              <w:rPr>
                <w:b/>
                <w:szCs w:val="21"/>
              </w:rPr>
            </w:pPr>
          </w:p>
        </w:tc>
        <w:tc>
          <w:tcPr>
            <w:tcW w:w="1275" w:type="dxa"/>
          </w:tcPr>
          <w:p w14:paraId="1BAF4C01" w14:textId="77777777" w:rsidR="00885F89" w:rsidRPr="00726F93" w:rsidRDefault="00885F89" w:rsidP="00C46551">
            <w:pPr>
              <w:rPr>
                <w:b/>
                <w:szCs w:val="21"/>
              </w:rPr>
            </w:pPr>
          </w:p>
        </w:tc>
        <w:tc>
          <w:tcPr>
            <w:tcW w:w="709" w:type="dxa"/>
          </w:tcPr>
          <w:p w14:paraId="2F038AF8" w14:textId="77777777" w:rsidR="00885F89" w:rsidRPr="00726F93" w:rsidRDefault="00885F89" w:rsidP="00C46551">
            <w:pPr>
              <w:rPr>
                <w:b/>
                <w:szCs w:val="21"/>
              </w:rPr>
            </w:pPr>
          </w:p>
        </w:tc>
      </w:tr>
      <w:tr w:rsidR="00885F89" w14:paraId="452BE3EC" w14:textId="77777777" w:rsidTr="00C46551">
        <w:trPr>
          <w:trHeight w:val="510"/>
        </w:trPr>
        <w:tc>
          <w:tcPr>
            <w:tcW w:w="568" w:type="dxa"/>
            <w:vMerge/>
            <w:vAlign w:val="center"/>
          </w:tcPr>
          <w:p w14:paraId="658572D9" w14:textId="77777777" w:rsidR="00885F89" w:rsidRDefault="00885F89" w:rsidP="00C46551">
            <w:pPr>
              <w:jc w:val="center"/>
              <w:rPr>
                <w:b/>
                <w:szCs w:val="21"/>
              </w:rPr>
            </w:pPr>
          </w:p>
        </w:tc>
        <w:tc>
          <w:tcPr>
            <w:tcW w:w="709" w:type="dxa"/>
            <w:vMerge/>
            <w:vAlign w:val="center"/>
          </w:tcPr>
          <w:p w14:paraId="4B93D9FB" w14:textId="77777777" w:rsidR="00885F89" w:rsidRDefault="00885F89" w:rsidP="00C46551">
            <w:pPr>
              <w:jc w:val="center"/>
              <w:rPr>
                <w:b/>
                <w:szCs w:val="21"/>
              </w:rPr>
            </w:pPr>
          </w:p>
        </w:tc>
        <w:tc>
          <w:tcPr>
            <w:tcW w:w="2835" w:type="dxa"/>
          </w:tcPr>
          <w:p w14:paraId="021E4249" w14:textId="77777777" w:rsidR="00885F89" w:rsidRPr="00726F93" w:rsidRDefault="00885F89" w:rsidP="00C46551">
            <w:pPr>
              <w:rPr>
                <w:b/>
                <w:szCs w:val="21"/>
              </w:rPr>
            </w:pPr>
            <w:r w:rsidRPr="00726F93">
              <w:rPr>
                <w:rFonts w:hint="eastAsia"/>
                <w:b/>
                <w:szCs w:val="21"/>
              </w:rPr>
              <w:t>4.1</w:t>
            </w:r>
            <w:r w:rsidRPr="00726F93">
              <w:rPr>
                <w:rFonts w:asciiTheme="minorEastAsia" w:eastAsiaTheme="minorEastAsia" w:hAnsiTheme="minorEastAsia"/>
                <w:szCs w:val="21"/>
              </w:rPr>
              <w:t>紫外可见探测器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多通道制冷型背照式CCD（BT-CCD）</w:t>
            </w:r>
          </w:p>
        </w:tc>
        <w:tc>
          <w:tcPr>
            <w:tcW w:w="2835" w:type="dxa"/>
          </w:tcPr>
          <w:p w14:paraId="5DE1A4AA" w14:textId="77777777" w:rsidR="00885F89" w:rsidRPr="00726F93" w:rsidRDefault="00885F89" w:rsidP="00C46551">
            <w:pPr>
              <w:rPr>
                <w:b/>
                <w:szCs w:val="21"/>
              </w:rPr>
            </w:pPr>
          </w:p>
        </w:tc>
        <w:tc>
          <w:tcPr>
            <w:tcW w:w="1275" w:type="dxa"/>
          </w:tcPr>
          <w:p w14:paraId="3476E5CD" w14:textId="77777777" w:rsidR="00885F89" w:rsidRPr="00726F93" w:rsidRDefault="00885F89" w:rsidP="00C46551">
            <w:pPr>
              <w:rPr>
                <w:b/>
                <w:szCs w:val="21"/>
              </w:rPr>
            </w:pPr>
          </w:p>
        </w:tc>
        <w:tc>
          <w:tcPr>
            <w:tcW w:w="709" w:type="dxa"/>
          </w:tcPr>
          <w:p w14:paraId="505AC45C" w14:textId="77777777" w:rsidR="00885F89" w:rsidRPr="00726F93" w:rsidRDefault="00885F89" w:rsidP="00C46551">
            <w:pPr>
              <w:rPr>
                <w:b/>
                <w:szCs w:val="21"/>
              </w:rPr>
            </w:pPr>
          </w:p>
        </w:tc>
      </w:tr>
      <w:tr w:rsidR="00885F89" w14:paraId="77D28AC6" w14:textId="77777777" w:rsidTr="00C46551">
        <w:trPr>
          <w:trHeight w:val="510"/>
        </w:trPr>
        <w:tc>
          <w:tcPr>
            <w:tcW w:w="568" w:type="dxa"/>
            <w:vMerge/>
            <w:vAlign w:val="center"/>
          </w:tcPr>
          <w:p w14:paraId="3FD3C128" w14:textId="77777777" w:rsidR="00885F89" w:rsidRDefault="00885F89" w:rsidP="00C46551">
            <w:pPr>
              <w:jc w:val="center"/>
              <w:rPr>
                <w:b/>
                <w:szCs w:val="21"/>
              </w:rPr>
            </w:pPr>
          </w:p>
        </w:tc>
        <w:tc>
          <w:tcPr>
            <w:tcW w:w="709" w:type="dxa"/>
            <w:vMerge/>
            <w:vAlign w:val="center"/>
          </w:tcPr>
          <w:p w14:paraId="39A5EF01" w14:textId="77777777" w:rsidR="00885F89" w:rsidRDefault="00885F89" w:rsidP="00C46551">
            <w:pPr>
              <w:jc w:val="center"/>
              <w:rPr>
                <w:b/>
                <w:szCs w:val="21"/>
              </w:rPr>
            </w:pPr>
          </w:p>
        </w:tc>
        <w:tc>
          <w:tcPr>
            <w:tcW w:w="2835" w:type="dxa"/>
          </w:tcPr>
          <w:p w14:paraId="2DCEBA2D" w14:textId="77777777" w:rsidR="00885F89" w:rsidRPr="00726F93" w:rsidRDefault="00885F89" w:rsidP="00C46551">
            <w:pPr>
              <w:rPr>
                <w:b/>
                <w:szCs w:val="21"/>
              </w:rPr>
            </w:pPr>
            <w:r w:rsidRPr="00726F93">
              <w:rPr>
                <w:rFonts w:hint="eastAsia"/>
                <w:b/>
                <w:szCs w:val="21"/>
              </w:rPr>
              <w:t>4.2</w:t>
            </w:r>
            <w:r w:rsidRPr="00726F93">
              <w:rPr>
                <w:rFonts w:asciiTheme="minorEastAsia" w:eastAsiaTheme="minorEastAsia" w:hAnsiTheme="minorEastAsia"/>
                <w:szCs w:val="21"/>
              </w:rPr>
              <w:t>紫外可见探测器测量波长</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：200nm—1100nm</w:t>
            </w:r>
            <w:r w:rsidRPr="00726F93">
              <w:rPr>
                <w:rFonts w:ascii="Verdana" w:hAnsi="Verdana" w:cs="宋体" w:hint="eastAsia"/>
                <w:szCs w:val="21"/>
              </w:rPr>
              <w:t>范围</w:t>
            </w:r>
          </w:p>
        </w:tc>
        <w:tc>
          <w:tcPr>
            <w:tcW w:w="2835" w:type="dxa"/>
          </w:tcPr>
          <w:p w14:paraId="6EC92EC1" w14:textId="77777777" w:rsidR="00885F89" w:rsidRPr="00726F93" w:rsidRDefault="00885F89" w:rsidP="00C46551">
            <w:pPr>
              <w:rPr>
                <w:b/>
                <w:szCs w:val="21"/>
              </w:rPr>
            </w:pPr>
          </w:p>
        </w:tc>
        <w:tc>
          <w:tcPr>
            <w:tcW w:w="1275" w:type="dxa"/>
          </w:tcPr>
          <w:p w14:paraId="37139D39" w14:textId="77777777" w:rsidR="00885F89" w:rsidRPr="00726F93" w:rsidRDefault="00885F89" w:rsidP="00C46551">
            <w:pPr>
              <w:rPr>
                <w:b/>
                <w:szCs w:val="21"/>
              </w:rPr>
            </w:pPr>
          </w:p>
        </w:tc>
        <w:tc>
          <w:tcPr>
            <w:tcW w:w="709" w:type="dxa"/>
          </w:tcPr>
          <w:p w14:paraId="068357F8" w14:textId="77777777" w:rsidR="00885F89" w:rsidRPr="00726F93" w:rsidRDefault="00885F89" w:rsidP="00C46551">
            <w:pPr>
              <w:rPr>
                <w:b/>
                <w:szCs w:val="21"/>
              </w:rPr>
            </w:pPr>
          </w:p>
        </w:tc>
      </w:tr>
      <w:tr w:rsidR="00885F89" w14:paraId="42F6F07E" w14:textId="77777777" w:rsidTr="00C46551">
        <w:trPr>
          <w:trHeight w:val="510"/>
        </w:trPr>
        <w:tc>
          <w:tcPr>
            <w:tcW w:w="568" w:type="dxa"/>
            <w:vMerge/>
            <w:vAlign w:val="center"/>
          </w:tcPr>
          <w:p w14:paraId="6322CB48" w14:textId="77777777" w:rsidR="00885F89" w:rsidRDefault="00885F89" w:rsidP="00C46551">
            <w:pPr>
              <w:jc w:val="center"/>
              <w:rPr>
                <w:b/>
                <w:szCs w:val="21"/>
              </w:rPr>
            </w:pPr>
          </w:p>
        </w:tc>
        <w:tc>
          <w:tcPr>
            <w:tcW w:w="709" w:type="dxa"/>
            <w:vMerge/>
            <w:vAlign w:val="center"/>
          </w:tcPr>
          <w:p w14:paraId="48DD8503" w14:textId="77777777" w:rsidR="00885F89" w:rsidRDefault="00885F89" w:rsidP="00C46551">
            <w:pPr>
              <w:jc w:val="center"/>
              <w:rPr>
                <w:b/>
                <w:szCs w:val="21"/>
              </w:rPr>
            </w:pPr>
          </w:p>
        </w:tc>
        <w:tc>
          <w:tcPr>
            <w:tcW w:w="2835" w:type="dxa"/>
          </w:tcPr>
          <w:p w14:paraId="7544A797" w14:textId="77777777" w:rsidR="00885F89" w:rsidRPr="00726F93" w:rsidRDefault="00885F89" w:rsidP="00C46551">
            <w:pPr>
              <w:rPr>
                <w:b/>
                <w:szCs w:val="21"/>
              </w:rPr>
            </w:pPr>
            <w:r w:rsidRPr="00726F93">
              <w:rPr>
                <w:rFonts w:asciiTheme="minorEastAsia" w:eastAsiaTheme="minorEastAsia" w:hAnsiTheme="minorEastAsia"/>
                <w:szCs w:val="21"/>
              </w:rPr>
              <w:t>★</w:t>
            </w:r>
            <w:r w:rsidRPr="00726F93">
              <w:rPr>
                <w:rFonts w:hint="eastAsia"/>
                <w:b/>
                <w:szCs w:val="21"/>
              </w:rPr>
              <w:t>4.3</w:t>
            </w:r>
            <w:r w:rsidRPr="00726F93">
              <w:rPr>
                <w:rFonts w:asciiTheme="minorEastAsia" w:eastAsiaTheme="minorEastAsia" w:hAnsiTheme="minorEastAsia"/>
                <w:szCs w:val="21"/>
              </w:rPr>
              <w:t>紫外可见探测器感光单元尺寸：</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24um*2.928mm</w:t>
            </w:r>
            <w:r w:rsidRPr="00726F93">
              <w:rPr>
                <w:rFonts w:ascii="Verdana" w:hAnsi="Verdana" w:cs="宋体" w:hint="eastAsia"/>
                <w:szCs w:val="21"/>
              </w:rPr>
              <w:t>范围</w:t>
            </w:r>
          </w:p>
        </w:tc>
        <w:tc>
          <w:tcPr>
            <w:tcW w:w="2835" w:type="dxa"/>
          </w:tcPr>
          <w:p w14:paraId="65DE5473" w14:textId="77777777" w:rsidR="00885F89" w:rsidRPr="00726F93" w:rsidRDefault="00885F89" w:rsidP="00C46551">
            <w:pPr>
              <w:rPr>
                <w:rFonts w:asciiTheme="minorEastAsia" w:eastAsiaTheme="minorEastAsia" w:hAnsiTheme="minorEastAsia"/>
                <w:szCs w:val="21"/>
              </w:rPr>
            </w:pPr>
          </w:p>
        </w:tc>
        <w:tc>
          <w:tcPr>
            <w:tcW w:w="1275" w:type="dxa"/>
          </w:tcPr>
          <w:p w14:paraId="1D5A9EB7" w14:textId="77777777" w:rsidR="00885F89" w:rsidRPr="00726F93" w:rsidRDefault="00885F89" w:rsidP="00C46551">
            <w:pPr>
              <w:rPr>
                <w:rFonts w:asciiTheme="minorEastAsia" w:eastAsiaTheme="minorEastAsia" w:hAnsiTheme="minorEastAsia"/>
                <w:szCs w:val="21"/>
              </w:rPr>
            </w:pPr>
          </w:p>
        </w:tc>
        <w:tc>
          <w:tcPr>
            <w:tcW w:w="709" w:type="dxa"/>
          </w:tcPr>
          <w:p w14:paraId="38878B47" w14:textId="77777777" w:rsidR="00885F89" w:rsidRPr="00726F93" w:rsidRDefault="00885F89" w:rsidP="00C46551">
            <w:pPr>
              <w:rPr>
                <w:rFonts w:asciiTheme="minorEastAsia" w:eastAsiaTheme="minorEastAsia" w:hAnsiTheme="minorEastAsia"/>
                <w:szCs w:val="21"/>
              </w:rPr>
            </w:pPr>
          </w:p>
        </w:tc>
      </w:tr>
      <w:tr w:rsidR="00885F89" w14:paraId="533D7727" w14:textId="77777777" w:rsidTr="00C46551">
        <w:trPr>
          <w:trHeight w:val="510"/>
        </w:trPr>
        <w:tc>
          <w:tcPr>
            <w:tcW w:w="568" w:type="dxa"/>
            <w:vMerge/>
            <w:vAlign w:val="center"/>
          </w:tcPr>
          <w:p w14:paraId="1674F97A" w14:textId="77777777" w:rsidR="00885F89" w:rsidRDefault="00885F89" w:rsidP="00C46551">
            <w:pPr>
              <w:jc w:val="center"/>
              <w:rPr>
                <w:b/>
                <w:szCs w:val="21"/>
              </w:rPr>
            </w:pPr>
          </w:p>
        </w:tc>
        <w:tc>
          <w:tcPr>
            <w:tcW w:w="709" w:type="dxa"/>
            <w:vMerge/>
            <w:vAlign w:val="center"/>
          </w:tcPr>
          <w:p w14:paraId="20937FC9" w14:textId="77777777" w:rsidR="00885F89" w:rsidRDefault="00885F89" w:rsidP="00C46551">
            <w:pPr>
              <w:jc w:val="center"/>
              <w:rPr>
                <w:b/>
                <w:szCs w:val="21"/>
              </w:rPr>
            </w:pPr>
          </w:p>
        </w:tc>
        <w:tc>
          <w:tcPr>
            <w:tcW w:w="2835" w:type="dxa"/>
          </w:tcPr>
          <w:p w14:paraId="5599F9EA" w14:textId="77777777" w:rsidR="00885F89" w:rsidRPr="00726F93" w:rsidRDefault="00885F89" w:rsidP="00C46551">
            <w:pPr>
              <w:rPr>
                <w:b/>
                <w:szCs w:val="21"/>
              </w:rPr>
            </w:pPr>
            <w:r w:rsidRPr="00726F93">
              <w:rPr>
                <w:rFonts w:hint="eastAsia"/>
                <w:b/>
                <w:szCs w:val="21"/>
              </w:rPr>
              <w:t>4.4</w:t>
            </w:r>
            <w:r w:rsidRPr="00726F93">
              <w:rPr>
                <w:rFonts w:asciiTheme="minorEastAsia" w:eastAsiaTheme="minorEastAsia" w:hAnsiTheme="minorEastAsia"/>
                <w:szCs w:val="21"/>
              </w:rPr>
              <w:t>紫外可见探测器曝光时间</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：19ms-64s</w:t>
            </w:r>
            <w:r w:rsidRPr="00726F93">
              <w:rPr>
                <w:rFonts w:ascii="Verdana" w:hAnsi="Verdana" w:cs="宋体" w:hint="eastAsia"/>
                <w:szCs w:val="21"/>
              </w:rPr>
              <w:t>范围</w:t>
            </w:r>
            <w:r w:rsidRPr="00726F93">
              <w:rPr>
                <w:rFonts w:asciiTheme="minorEastAsia" w:eastAsiaTheme="minorEastAsia" w:hAnsiTheme="minorEastAsia"/>
                <w:szCs w:val="21"/>
              </w:rPr>
              <w:t>(外触发时最短可达1ms)</w:t>
            </w:r>
          </w:p>
        </w:tc>
        <w:tc>
          <w:tcPr>
            <w:tcW w:w="2835" w:type="dxa"/>
          </w:tcPr>
          <w:p w14:paraId="0F15732F" w14:textId="77777777" w:rsidR="00885F89" w:rsidRPr="00726F93" w:rsidRDefault="00885F89" w:rsidP="00C46551">
            <w:pPr>
              <w:rPr>
                <w:b/>
                <w:szCs w:val="21"/>
              </w:rPr>
            </w:pPr>
          </w:p>
        </w:tc>
        <w:tc>
          <w:tcPr>
            <w:tcW w:w="1275" w:type="dxa"/>
          </w:tcPr>
          <w:p w14:paraId="44F07823" w14:textId="77777777" w:rsidR="00885F89" w:rsidRPr="00726F93" w:rsidRDefault="00885F89" w:rsidP="00C46551">
            <w:pPr>
              <w:rPr>
                <w:b/>
                <w:szCs w:val="21"/>
              </w:rPr>
            </w:pPr>
          </w:p>
        </w:tc>
        <w:tc>
          <w:tcPr>
            <w:tcW w:w="709" w:type="dxa"/>
          </w:tcPr>
          <w:p w14:paraId="583DBB0B" w14:textId="77777777" w:rsidR="00885F89" w:rsidRPr="00726F93" w:rsidRDefault="00885F89" w:rsidP="00C46551">
            <w:pPr>
              <w:rPr>
                <w:b/>
                <w:szCs w:val="21"/>
              </w:rPr>
            </w:pPr>
          </w:p>
        </w:tc>
      </w:tr>
      <w:tr w:rsidR="00885F89" w14:paraId="5FFA606D" w14:textId="77777777" w:rsidTr="00C46551">
        <w:trPr>
          <w:trHeight w:val="510"/>
        </w:trPr>
        <w:tc>
          <w:tcPr>
            <w:tcW w:w="568" w:type="dxa"/>
            <w:vMerge/>
            <w:vAlign w:val="center"/>
          </w:tcPr>
          <w:p w14:paraId="7810EB0E" w14:textId="77777777" w:rsidR="00885F89" w:rsidRDefault="00885F89" w:rsidP="00C46551">
            <w:pPr>
              <w:jc w:val="center"/>
              <w:rPr>
                <w:b/>
                <w:szCs w:val="21"/>
              </w:rPr>
            </w:pPr>
          </w:p>
        </w:tc>
        <w:tc>
          <w:tcPr>
            <w:tcW w:w="709" w:type="dxa"/>
            <w:vMerge/>
            <w:vAlign w:val="center"/>
          </w:tcPr>
          <w:p w14:paraId="3C167AC3" w14:textId="77777777" w:rsidR="00885F89" w:rsidRDefault="00885F89" w:rsidP="00C46551">
            <w:pPr>
              <w:jc w:val="center"/>
              <w:rPr>
                <w:b/>
                <w:szCs w:val="21"/>
              </w:rPr>
            </w:pPr>
          </w:p>
        </w:tc>
        <w:tc>
          <w:tcPr>
            <w:tcW w:w="2835" w:type="dxa"/>
          </w:tcPr>
          <w:p w14:paraId="45705C49" w14:textId="77777777" w:rsidR="00885F89" w:rsidRPr="00726F93" w:rsidRDefault="00885F89" w:rsidP="00C46551">
            <w:pPr>
              <w:rPr>
                <w:b/>
                <w:szCs w:val="21"/>
              </w:rPr>
            </w:pPr>
            <w:r w:rsidRPr="00726F93">
              <w:rPr>
                <w:rFonts w:hint="eastAsia"/>
                <w:b/>
                <w:szCs w:val="21"/>
              </w:rPr>
              <w:t>4.5</w:t>
            </w:r>
            <w:r w:rsidRPr="00726F93">
              <w:rPr>
                <w:rFonts w:asciiTheme="minorEastAsia" w:eastAsiaTheme="minorEastAsia" w:hAnsiTheme="minorEastAsia"/>
                <w:szCs w:val="21"/>
              </w:rPr>
              <w:t>紫外可见探测器波长分辨率：＜2nm</w:t>
            </w:r>
          </w:p>
        </w:tc>
        <w:tc>
          <w:tcPr>
            <w:tcW w:w="2835" w:type="dxa"/>
          </w:tcPr>
          <w:p w14:paraId="0291475F" w14:textId="77777777" w:rsidR="00885F89" w:rsidRPr="00726F93" w:rsidRDefault="00885F89" w:rsidP="00C46551">
            <w:pPr>
              <w:rPr>
                <w:b/>
                <w:szCs w:val="21"/>
              </w:rPr>
            </w:pPr>
          </w:p>
        </w:tc>
        <w:tc>
          <w:tcPr>
            <w:tcW w:w="1275" w:type="dxa"/>
          </w:tcPr>
          <w:p w14:paraId="1A6BBBBD" w14:textId="77777777" w:rsidR="00885F89" w:rsidRPr="00726F93" w:rsidRDefault="00885F89" w:rsidP="00C46551">
            <w:pPr>
              <w:rPr>
                <w:b/>
                <w:szCs w:val="21"/>
              </w:rPr>
            </w:pPr>
          </w:p>
        </w:tc>
        <w:tc>
          <w:tcPr>
            <w:tcW w:w="709" w:type="dxa"/>
          </w:tcPr>
          <w:p w14:paraId="320E0C4B" w14:textId="77777777" w:rsidR="00885F89" w:rsidRPr="00726F93" w:rsidRDefault="00885F89" w:rsidP="00C46551">
            <w:pPr>
              <w:rPr>
                <w:b/>
                <w:szCs w:val="21"/>
              </w:rPr>
            </w:pPr>
          </w:p>
        </w:tc>
      </w:tr>
      <w:tr w:rsidR="00885F89" w14:paraId="11C0365C" w14:textId="77777777" w:rsidTr="00C46551">
        <w:trPr>
          <w:trHeight w:val="510"/>
        </w:trPr>
        <w:tc>
          <w:tcPr>
            <w:tcW w:w="568" w:type="dxa"/>
            <w:vMerge/>
            <w:vAlign w:val="center"/>
          </w:tcPr>
          <w:p w14:paraId="235224DE" w14:textId="77777777" w:rsidR="00885F89" w:rsidRDefault="00885F89" w:rsidP="00C46551">
            <w:pPr>
              <w:jc w:val="center"/>
              <w:rPr>
                <w:b/>
                <w:szCs w:val="21"/>
              </w:rPr>
            </w:pPr>
          </w:p>
        </w:tc>
        <w:tc>
          <w:tcPr>
            <w:tcW w:w="709" w:type="dxa"/>
            <w:vMerge/>
            <w:vAlign w:val="center"/>
          </w:tcPr>
          <w:p w14:paraId="215D2860" w14:textId="77777777" w:rsidR="00885F89" w:rsidRDefault="00885F89" w:rsidP="00C46551">
            <w:pPr>
              <w:jc w:val="center"/>
              <w:rPr>
                <w:b/>
                <w:szCs w:val="21"/>
              </w:rPr>
            </w:pPr>
          </w:p>
        </w:tc>
        <w:tc>
          <w:tcPr>
            <w:tcW w:w="2835" w:type="dxa"/>
          </w:tcPr>
          <w:p w14:paraId="0DE2A88B" w14:textId="77777777" w:rsidR="00885F89" w:rsidRPr="00726F93" w:rsidRDefault="00885F89" w:rsidP="00C46551">
            <w:pPr>
              <w:rPr>
                <w:b/>
                <w:szCs w:val="21"/>
              </w:rPr>
            </w:pPr>
            <w:r w:rsidRPr="00726F93">
              <w:rPr>
                <w:rFonts w:hint="eastAsia"/>
                <w:b/>
                <w:szCs w:val="21"/>
              </w:rPr>
              <w:t>4.6</w:t>
            </w:r>
            <w:r w:rsidRPr="00726F93">
              <w:rPr>
                <w:rFonts w:asciiTheme="minorEastAsia" w:eastAsiaTheme="minorEastAsia" w:hAnsiTheme="minorEastAsia"/>
                <w:szCs w:val="21"/>
              </w:rPr>
              <w:t>紫外可见探测器波长重复精度：＜2nm</w:t>
            </w:r>
          </w:p>
        </w:tc>
        <w:tc>
          <w:tcPr>
            <w:tcW w:w="2835" w:type="dxa"/>
          </w:tcPr>
          <w:p w14:paraId="4B68A2C7" w14:textId="77777777" w:rsidR="00885F89" w:rsidRPr="00726F93" w:rsidRDefault="00885F89" w:rsidP="00C46551">
            <w:pPr>
              <w:rPr>
                <w:b/>
                <w:szCs w:val="21"/>
              </w:rPr>
            </w:pPr>
          </w:p>
        </w:tc>
        <w:tc>
          <w:tcPr>
            <w:tcW w:w="1275" w:type="dxa"/>
          </w:tcPr>
          <w:p w14:paraId="083994AC" w14:textId="77777777" w:rsidR="00885F89" w:rsidRPr="00726F93" w:rsidRDefault="00885F89" w:rsidP="00C46551">
            <w:pPr>
              <w:rPr>
                <w:b/>
                <w:szCs w:val="21"/>
              </w:rPr>
            </w:pPr>
          </w:p>
        </w:tc>
        <w:tc>
          <w:tcPr>
            <w:tcW w:w="709" w:type="dxa"/>
          </w:tcPr>
          <w:p w14:paraId="24093EF0" w14:textId="77777777" w:rsidR="00885F89" w:rsidRPr="00726F93" w:rsidRDefault="00885F89" w:rsidP="00C46551">
            <w:pPr>
              <w:rPr>
                <w:b/>
                <w:szCs w:val="21"/>
              </w:rPr>
            </w:pPr>
          </w:p>
        </w:tc>
      </w:tr>
      <w:tr w:rsidR="00885F89" w14:paraId="755FF781" w14:textId="77777777" w:rsidTr="00C46551">
        <w:trPr>
          <w:trHeight w:val="510"/>
        </w:trPr>
        <w:tc>
          <w:tcPr>
            <w:tcW w:w="568" w:type="dxa"/>
            <w:vMerge/>
            <w:vAlign w:val="center"/>
          </w:tcPr>
          <w:p w14:paraId="15F2319B" w14:textId="77777777" w:rsidR="00885F89" w:rsidRDefault="00885F89" w:rsidP="00C46551">
            <w:pPr>
              <w:jc w:val="center"/>
              <w:rPr>
                <w:b/>
                <w:szCs w:val="21"/>
              </w:rPr>
            </w:pPr>
          </w:p>
        </w:tc>
        <w:tc>
          <w:tcPr>
            <w:tcW w:w="709" w:type="dxa"/>
            <w:vMerge/>
            <w:vAlign w:val="center"/>
          </w:tcPr>
          <w:p w14:paraId="0765B40B" w14:textId="77777777" w:rsidR="00885F89" w:rsidRDefault="00885F89" w:rsidP="00C46551">
            <w:pPr>
              <w:jc w:val="center"/>
              <w:rPr>
                <w:b/>
                <w:szCs w:val="21"/>
              </w:rPr>
            </w:pPr>
          </w:p>
        </w:tc>
        <w:tc>
          <w:tcPr>
            <w:tcW w:w="2835" w:type="dxa"/>
          </w:tcPr>
          <w:p w14:paraId="63B8CE54" w14:textId="77777777" w:rsidR="00885F89" w:rsidRPr="00726F93" w:rsidRDefault="00885F89" w:rsidP="00C46551">
            <w:pPr>
              <w:rPr>
                <w:b/>
                <w:szCs w:val="21"/>
              </w:rPr>
            </w:pPr>
            <w:r w:rsidRPr="00726F93">
              <w:rPr>
                <w:rFonts w:hint="eastAsia"/>
                <w:b/>
                <w:szCs w:val="21"/>
              </w:rPr>
              <w:t>4.7</w:t>
            </w:r>
            <w:r w:rsidRPr="00726F93">
              <w:rPr>
                <w:rFonts w:asciiTheme="minorEastAsia" w:eastAsiaTheme="minorEastAsia" w:hAnsiTheme="minorEastAsia"/>
                <w:szCs w:val="21"/>
              </w:rPr>
              <w:t>紫外可见探测器光敏通道数：</w:t>
            </w:r>
            <w:r w:rsidRPr="00726F93">
              <w:rPr>
                <w:rFonts w:asciiTheme="minorHAnsi" w:eastAsiaTheme="minorEastAsia" w:hAnsiTheme="minorHAnsi" w:cstheme="minorBidi" w:hint="eastAsia"/>
                <w:szCs w:val="22"/>
              </w:rPr>
              <w:t>至少包含</w:t>
            </w:r>
            <w:r w:rsidRPr="00726F93">
              <w:rPr>
                <w:rFonts w:asciiTheme="minorEastAsia" w:eastAsiaTheme="minorEastAsia" w:hAnsiTheme="minorEastAsia"/>
                <w:szCs w:val="21"/>
              </w:rPr>
              <w:t>1024个（每个通道对应</w:t>
            </w:r>
            <w:r w:rsidRPr="00726F93">
              <w:rPr>
                <w:rFonts w:hint="eastAsia"/>
              </w:rPr>
              <w:t>至少包含</w:t>
            </w:r>
            <w:r w:rsidRPr="00726F93">
              <w:rPr>
                <w:rFonts w:asciiTheme="minorEastAsia" w:eastAsiaTheme="minorEastAsia" w:hAnsiTheme="minorEastAsia"/>
                <w:szCs w:val="21"/>
              </w:rPr>
              <w:t>0.7-0.8nm</w:t>
            </w:r>
            <w:r w:rsidRPr="00726F93">
              <w:rPr>
                <w:rFonts w:hint="eastAsia"/>
              </w:rPr>
              <w:t>范围</w:t>
            </w:r>
            <w:r w:rsidRPr="00726F93">
              <w:rPr>
                <w:rFonts w:asciiTheme="minorEastAsia" w:eastAsiaTheme="minorEastAsia" w:hAnsiTheme="minorEastAsia"/>
                <w:szCs w:val="21"/>
              </w:rPr>
              <w:t>）</w:t>
            </w:r>
            <w:r w:rsidRPr="00726F93">
              <w:rPr>
                <w:rFonts w:ascii="Verdana" w:hAnsi="Verdana" w:cs="宋体" w:hint="eastAsia"/>
                <w:szCs w:val="21"/>
              </w:rPr>
              <w:t>范围</w:t>
            </w:r>
          </w:p>
        </w:tc>
        <w:tc>
          <w:tcPr>
            <w:tcW w:w="2835" w:type="dxa"/>
          </w:tcPr>
          <w:p w14:paraId="43D05F88" w14:textId="77777777" w:rsidR="00885F89" w:rsidRPr="00726F93" w:rsidRDefault="00885F89" w:rsidP="00C46551">
            <w:pPr>
              <w:rPr>
                <w:b/>
                <w:szCs w:val="21"/>
              </w:rPr>
            </w:pPr>
          </w:p>
        </w:tc>
        <w:tc>
          <w:tcPr>
            <w:tcW w:w="1275" w:type="dxa"/>
          </w:tcPr>
          <w:p w14:paraId="2BEDB747" w14:textId="77777777" w:rsidR="00885F89" w:rsidRPr="00726F93" w:rsidRDefault="00885F89" w:rsidP="00C46551">
            <w:pPr>
              <w:rPr>
                <w:b/>
                <w:szCs w:val="21"/>
              </w:rPr>
            </w:pPr>
          </w:p>
        </w:tc>
        <w:tc>
          <w:tcPr>
            <w:tcW w:w="709" w:type="dxa"/>
          </w:tcPr>
          <w:p w14:paraId="599CF496" w14:textId="77777777" w:rsidR="00885F89" w:rsidRPr="00726F93" w:rsidRDefault="00885F89" w:rsidP="00C46551">
            <w:pPr>
              <w:rPr>
                <w:b/>
                <w:szCs w:val="21"/>
              </w:rPr>
            </w:pPr>
          </w:p>
        </w:tc>
      </w:tr>
      <w:tr w:rsidR="00885F89" w14:paraId="754C737F" w14:textId="77777777" w:rsidTr="00C46551">
        <w:trPr>
          <w:trHeight w:val="510"/>
        </w:trPr>
        <w:tc>
          <w:tcPr>
            <w:tcW w:w="568" w:type="dxa"/>
            <w:vMerge/>
            <w:vAlign w:val="center"/>
          </w:tcPr>
          <w:p w14:paraId="7DA707F8" w14:textId="77777777" w:rsidR="00885F89" w:rsidRDefault="00885F89" w:rsidP="00C46551">
            <w:pPr>
              <w:jc w:val="center"/>
              <w:rPr>
                <w:b/>
                <w:szCs w:val="21"/>
              </w:rPr>
            </w:pPr>
          </w:p>
        </w:tc>
        <w:tc>
          <w:tcPr>
            <w:tcW w:w="709" w:type="dxa"/>
            <w:vMerge/>
            <w:vAlign w:val="center"/>
          </w:tcPr>
          <w:p w14:paraId="0BE9BBE5" w14:textId="77777777" w:rsidR="00885F89" w:rsidRDefault="00885F89" w:rsidP="00C46551">
            <w:pPr>
              <w:jc w:val="center"/>
              <w:rPr>
                <w:b/>
                <w:szCs w:val="21"/>
              </w:rPr>
            </w:pPr>
          </w:p>
        </w:tc>
        <w:tc>
          <w:tcPr>
            <w:tcW w:w="2835" w:type="dxa"/>
          </w:tcPr>
          <w:p w14:paraId="20D9EAFA" w14:textId="77777777" w:rsidR="00885F89" w:rsidRPr="00726F93" w:rsidRDefault="00885F89" w:rsidP="00C46551">
            <w:pPr>
              <w:rPr>
                <w:b/>
                <w:szCs w:val="21"/>
              </w:rPr>
            </w:pPr>
            <w:r w:rsidRPr="00726F93">
              <w:rPr>
                <w:rFonts w:hint="eastAsia"/>
                <w:b/>
                <w:szCs w:val="21"/>
              </w:rPr>
              <w:t>4.8</w:t>
            </w:r>
            <w:r w:rsidRPr="00726F93">
              <w:rPr>
                <w:rFonts w:asciiTheme="minorEastAsia" w:eastAsiaTheme="minorEastAsia" w:hAnsiTheme="minorEastAsia"/>
                <w:szCs w:val="21"/>
              </w:rPr>
              <w:t>紫外可见探测器制冷温度：≤-15℃</w:t>
            </w:r>
          </w:p>
        </w:tc>
        <w:tc>
          <w:tcPr>
            <w:tcW w:w="2835" w:type="dxa"/>
          </w:tcPr>
          <w:p w14:paraId="631847CB" w14:textId="77777777" w:rsidR="00885F89" w:rsidRPr="00726F93" w:rsidRDefault="00885F89" w:rsidP="00C46551">
            <w:pPr>
              <w:rPr>
                <w:b/>
                <w:szCs w:val="21"/>
              </w:rPr>
            </w:pPr>
          </w:p>
        </w:tc>
        <w:tc>
          <w:tcPr>
            <w:tcW w:w="1275" w:type="dxa"/>
          </w:tcPr>
          <w:p w14:paraId="358721D2" w14:textId="77777777" w:rsidR="00885F89" w:rsidRPr="00726F93" w:rsidRDefault="00885F89" w:rsidP="00C46551">
            <w:pPr>
              <w:rPr>
                <w:b/>
                <w:szCs w:val="21"/>
              </w:rPr>
            </w:pPr>
          </w:p>
        </w:tc>
        <w:tc>
          <w:tcPr>
            <w:tcW w:w="709" w:type="dxa"/>
          </w:tcPr>
          <w:p w14:paraId="1C293E6C" w14:textId="77777777" w:rsidR="00885F89" w:rsidRPr="00726F93" w:rsidRDefault="00885F89" w:rsidP="00C46551">
            <w:pPr>
              <w:rPr>
                <w:b/>
                <w:szCs w:val="21"/>
              </w:rPr>
            </w:pPr>
          </w:p>
        </w:tc>
      </w:tr>
      <w:tr w:rsidR="00885F89" w14:paraId="5822B913" w14:textId="77777777" w:rsidTr="00C46551">
        <w:trPr>
          <w:trHeight w:val="510"/>
        </w:trPr>
        <w:tc>
          <w:tcPr>
            <w:tcW w:w="568" w:type="dxa"/>
            <w:vMerge/>
            <w:vAlign w:val="center"/>
          </w:tcPr>
          <w:p w14:paraId="10F7CD2B" w14:textId="77777777" w:rsidR="00885F89" w:rsidRDefault="00885F89" w:rsidP="00C46551">
            <w:pPr>
              <w:jc w:val="center"/>
              <w:rPr>
                <w:b/>
                <w:szCs w:val="21"/>
              </w:rPr>
            </w:pPr>
          </w:p>
        </w:tc>
        <w:tc>
          <w:tcPr>
            <w:tcW w:w="709" w:type="dxa"/>
            <w:vMerge/>
            <w:vAlign w:val="center"/>
          </w:tcPr>
          <w:p w14:paraId="0D86B22E" w14:textId="77777777" w:rsidR="00885F89" w:rsidRDefault="00885F89" w:rsidP="00C46551">
            <w:pPr>
              <w:jc w:val="center"/>
              <w:rPr>
                <w:b/>
                <w:szCs w:val="21"/>
              </w:rPr>
            </w:pPr>
          </w:p>
        </w:tc>
        <w:tc>
          <w:tcPr>
            <w:tcW w:w="2835" w:type="dxa"/>
          </w:tcPr>
          <w:p w14:paraId="036E5419" w14:textId="77777777" w:rsidR="00885F89" w:rsidRPr="00726F93" w:rsidRDefault="00885F89" w:rsidP="00C46551">
            <w:pPr>
              <w:rPr>
                <w:b/>
                <w:szCs w:val="21"/>
              </w:rPr>
            </w:pPr>
            <w:r w:rsidRPr="00726F93">
              <w:rPr>
                <w:rFonts w:hint="eastAsia"/>
                <w:b/>
                <w:szCs w:val="21"/>
              </w:rPr>
              <w:t>4.9</w:t>
            </w:r>
            <w:r w:rsidRPr="00726F93">
              <w:rPr>
                <w:rFonts w:asciiTheme="minorEastAsia" w:eastAsiaTheme="minorEastAsia" w:hAnsiTheme="minorEastAsia"/>
                <w:szCs w:val="21"/>
              </w:rPr>
              <w:t>紫外可见探测器A/D分辨率：</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 xml:space="preserve">16 bit </w:t>
            </w:r>
          </w:p>
        </w:tc>
        <w:tc>
          <w:tcPr>
            <w:tcW w:w="2835" w:type="dxa"/>
          </w:tcPr>
          <w:p w14:paraId="3A9CFE33" w14:textId="77777777" w:rsidR="00885F89" w:rsidRPr="00726F93" w:rsidRDefault="00885F89" w:rsidP="00C46551">
            <w:pPr>
              <w:rPr>
                <w:b/>
                <w:szCs w:val="21"/>
              </w:rPr>
            </w:pPr>
          </w:p>
        </w:tc>
        <w:tc>
          <w:tcPr>
            <w:tcW w:w="1275" w:type="dxa"/>
          </w:tcPr>
          <w:p w14:paraId="33D0D06E" w14:textId="77777777" w:rsidR="00885F89" w:rsidRPr="00726F93" w:rsidRDefault="00885F89" w:rsidP="00C46551">
            <w:pPr>
              <w:rPr>
                <w:b/>
                <w:szCs w:val="21"/>
              </w:rPr>
            </w:pPr>
          </w:p>
        </w:tc>
        <w:tc>
          <w:tcPr>
            <w:tcW w:w="709" w:type="dxa"/>
          </w:tcPr>
          <w:p w14:paraId="6CD8E6FF" w14:textId="77777777" w:rsidR="00885F89" w:rsidRPr="00726F93" w:rsidRDefault="00885F89" w:rsidP="00C46551">
            <w:pPr>
              <w:rPr>
                <w:b/>
                <w:szCs w:val="21"/>
              </w:rPr>
            </w:pPr>
          </w:p>
        </w:tc>
      </w:tr>
      <w:tr w:rsidR="00885F89" w14:paraId="17951F6D" w14:textId="77777777" w:rsidTr="00C46551">
        <w:trPr>
          <w:trHeight w:val="510"/>
        </w:trPr>
        <w:tc>
          <w:tcPr>
            <w:tcW w:w="568" w:type="dxa"/>
            <w:vMerge/>
            <w:vAlign w:val="center"/>
          </w:tcPr>
          <w:p w14:paraId="4722F23B" w14:textId="77777777" w:rsidR="00885F89" w:rsidRDefault="00885F89" w:rsidP="00C46551">
            <w:pPr>
              <w:jc w:val="center"/>
              <w:rPr>
                <w:b/>
                <w:szCs w:val="21"/>
              </w:rPr>
            </w:pPr>
          </w:p>
        </w:tc>
        <w:tc>
          <w:tcPr>
            <w:tcW w:w="709" w:type="dxa"/>
            <w:vMerge/>
            <w:vAlign w:val="center"/>
          </w:tcPr>
          <w:p w14:paraId="22B3A397" w14:textId="77777777" w:rsidR="00885F89" w:rsidRDefault="00885F89" w:rsidP="00C46551">
            <w:pPr>
              <w:jc w:val="center"/>
              <w:rPr>
                <w:b/>
                <w:szCs w:val="21"/>
              </w:rPr>
            </w:pPr>
          </w:p>
        </w:tc>
        <w:tc>
          <w:tcPr>
            <w:tcW w:w="2835" w:type="dxa"/>
          </w:tcPr>
          <w:p w14:paraId="6097AFBF" w14:textId="77777777" w:rsidR="00885F89" w:rsidRPr="00726F93" w:rsidRDefault="00885F89" w:rsidP="00C46551">
            <w:pPr>
              <w:rPr>
                <w:b/>
                <w:szCs w:val="21"/>
              </w:rPr>
            </w:pPr>
            <w:r w:rsidRPr="00726F93">
              <w:rPr>
                <w:rFonts w:hint="eastAsia"/>
                <w:b/>
                <w:szCs w:val="21"/>
              </w:rPr>
              <w:t>4.10</w:t>
            </w:r>
            <w:r w:rsidRPr="00726F93">
              <w:rPr>
                <w:rFonts w:asciiTheme="minorEastAsia" w:eastAsiaTheme="minorEastAsia" w:hAnsiTheme="minorEastAsia"/>
                <w:szCs w:val="21"/>
              </w:rPr>
              <w:t>紫外可见探测器分光装置：Czerny-Turner型</w:t>
            </w:r>
          </w:p>
        </w:tc>
        <w:tc>
          <w:tcPr>
            <w:tcW w:w="2835" w:type="dxa"/>
          </w:tcPr>
          <w:p w14:paraId="363E0EB3" w14:textId="77777777" w:rsidR="00885F89" w:rsidRPr="00726F93" w:rsidRDefault="00885F89" w:rsidP="00C46551">
            <w:pPr>
              <w:rPr>
                <w:b/>
                <w:szCs w:val="21"/>
              </w:rPr>
            </w:pPr>
          </w:p>
        </w:tc>
        <w:tc>
          <w:tcPr>
            <w:tcW w:w="1275" w:type="dxa"/>
          </w:tcPr>
          <w:p w14:paraId="05C6BA7A" w14:textId="77777777" w:rsidR="00885F89" w:rsidRPr="00726F93" w:rsidRDefault="00885F89" w:rsidP="00C46551">
            <w:pPr>
              <w:rPr>
                <w:b/>
                <w:szCs w:val="21"/>
              </w:rPr>
            </w:pPr>
          </w:p>
        </w:tc>
        <w:tc>
          <w:tcPr>
            <w:tcW w:w="709" w:type="dxa"/>
          </w:tcPr>
          <w:p w14:paraId="33EC9ECE" w14:textId="77777777" w:rsidR="00885F89" w:rsidRPr="00726F93" w:rsidRDefault="00885F89" w:rsidP="00C46551">
            <w:pPr>
              <w:rPr>
                <w:b/>
                <w:szCs w:val="21"/>
              </w:rPr>
            </w:pPr>
          </w:p>
        </w:tc>
      </w:tr>
      <w:tr w:rsidR="00885F89" w14:paraId="47BFD5D4" w14:textId="77777777" w:rsidTr="00C46551">
        <w:trPr>
          <w:trHeight w:val="510"/>
        </w:trPr>
        <w:tc>
          <w:tcPr>
            <w:tcW w:w="568" w:type="dxa"/>
            <w:vMerge/>
            <w:vAlign w:val="center"/>
          </w:tcPr>
          <w:p w14:paraId="4EE3633A" w14:textId="77777777" w:rsidR="00885F89" w:rsidRDefault="00885F89" w:rsidP="00C46551">
            <w:pPr>
              <w:jc w:val="center"/>
              <w:rPr>
                <w:b/>
                <w:szCs w:val="21"/>
              </w:rPr>
            </w:pPr>
          </w:p>
        </w:tc>
        <w:tc>
          <w:tcPr>
            <w:tcW w:w="709" w:type="dxa"/>
            <w:vMerge/>
            <w:vAlign w:val="center"/>
          </w:tcPr>
          <w:p w14:paraId="04627E9E" w14:textId="77777777" w:rsidR="00885F89" w:rsidRDefault="00885F89" w:rsidP="00C46551">
            <w:pPr>
              <w:jc w:val="center"/>
              <w:rPr>
                <w:b/>
                <w:szCs w:val="21"/>
              </w:rPr>
            </w:pPr>
          </w:p>
        </w:tc>
        <w:tc>
          <w:tcPr>
            <w:tcW w:w="2835" w:type="dxa"/>
          </w:tcPr>
          <w:p w14:paraId="51A01F02" w14:textId="77777777" w:rsidR="00885F89" w:rsidRPr="00726F93" w:rsidRDefault="00885F89" w:rsidP="00C46551">
            <w:pPr>
              <w:rPr>
                <w:b/>
                <w:szCs w:val="21"/>
              </w:rPr>
            </w:pPr>
            <w:r w:rsidRPr="00726F93">
              <w:rPr>
                <w:rFonts w:hint="eastAsia"/>
                <w:b/>
                <w:szCs w:val="21"/>
              </w:rPr>
              <w:t>4.11</w:t>
            </w:r>
            <w:r w:rsidRPr="00726F93">
              <w:rPr>
                <w:rFonts w:asciiTheme="minorEastAsia" w:eastAsiaTheme="minorEastAsia" w:hAnsiTheme="minorEastAsia"/>
                <w:szCs w:val="21"/>
              </w:rPr>
              <w:t>紫外可见探测器光圈数：</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4</w:t>
            </w:r>
          </w:p>
        </w:tc>
        <w:tc>
          <w:tcPr>
            <w:tcW w:w="2835" w:type="dxa"/>
          </w:tcPr>
          <w:p w14:paraId="06D25EA1" w14:textId="77777777" w:rsidR="00885F89" w:rsidRPr="00726F93" w:rsidRDefault="00885F89" w:rsidP="00C46551">
            <w:pPr>
              <w:rPr>
                <w:b/>
                <w:szCs w:val="21"/>
              </w:rPr>
            </w:pPr>
          </w:p>
        </w:tc>
        <w:tc>
          <w:tcPr>
            <w:tcW w:w="1275" w:type="dxa"/>
          </w:tcPr>
          <w:p w14:paraId="4F85043B" w14:textId="77777777" w:rsidR="00885F89" w:rsidRPr="00726F93" w:rsidRDefault="00885F89" w:rsidP="00C46551">
            <w:pPr>
              <w:rPr>
                <w:b/>
                <w:szCs w:val="21"/>
              </w:rPr>
            </w:pPr>
          </w:p>
        </w:tc>
        <w:tc>
          <w:tcPr>
            <w:tcW w:w="709" w:type="dxa"/>
          </w:tcPr>
          <w:p w14:paraId="3D0018AF" w14:textId="77777777" w:rsidR="00885F89" w:rsidRPr="00726F93" w:rsidRDefault="00885F89" w:rsidP="00C46551">
            <w:pPr>
              <w:rPr>
                <w:b/>
                <w:szCs w:val="21"/>
              </w:rPr>
            </w:pPr>
          </w:p>
        </w:tc>
      </w:tr>
      <w:tr w:rsidR="00885F89" w14:paraId="4E873181" w14:textId="77777777" w:rsidTr="00C46551">
        <w:trPr>
          <w:trHeight w:val="510"/>
        </w:trPr>
        <w:tc>
          <w:tcPr>
            <w:tcW w:w="568" w:type="dxa"/>
            <w:vMerge/>
            <w:vAlign w:val="center"/>
          </w:tcPr>
          <w:p w14:paraId="257B0135" w14:textId="77777777" w:rsidR="00885F89" w:rsidRDefault="00885F89" w:rsidP="00C46551">
            <w:pPr>
              <w:jc w:val="center"/>
              <w:rPr>
                <w:b/>
                <w:szCs w:val="21"/>
              </w:rPr>
            </w:pPr>
          </w:p>
        </w:tc>
        <w:tc>
          <w:tcPr>
            <w:tcW w:w="709" w:type="dxa"/>
            <w:vMerge/>
            <w:vAlign w:val="center"/>
          </w:tcPr>
          <w:p w14:paraId="7AEA03E6" w14:textId="77777777" w:rsidR="00885F89" w:rsidRDefault="00885F89" w:rsidP="00C46551">
            <w:pPr>
              <w:jc w:val="center"/>
              <w:rPr>
                <w:b/>
                <w:szCs w:val="21"/>
              </w:rPr>
            </w:pPr>
          </w:p>
        </w:tc>
        <w:tc>
          <w:tcPr>
            <w:tcW w:w="2835" w:type="dxa"/>
          </w:tcPr>
          <w:p w14:paraId="7EA490DA" w14:textId="77777777" w:rsidR="00885F89" w:rsidRPr="00726F93" w:rsidRDefault="00885F89" w:rsidP="00C46551">
            <w:pPr>
              <w:rPr>
                <w:b/>
                <w:szCs w:val="21"/>
              </w:rPr>
            </w:pPr>
            <w:r w:rsidRPr="00726F93">
              <w:rPr>
                <w:rFonts w:hint="eastAsia"/>
                <w:b/>
                <w:szCs w:val="21"/>
              </w:rPr>
              <w:t>4.12</w:t>
            </w:r>
            <w:r w:rsidRPr="00726F93">
              <w:rPr>
                <w:rFonts w:asciiTheme="minorEastAsia" w:eastAsiaTheme="minorEastAsia" w:hAnsiTheme="minorEastAsia"/>
                <w:szCs w:val="21"/>
              </w:rPr>
              <w:t>紫外可见探测器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读出噪声≤16个电子</w:t>
            </w:r>
          </w:p>
        </w:tc>
        <w:tc>
          <w:tcPr>
            <w:tcW w:w="2835" w:type="dxa"/>
          </w:tcPr>
          <w:p w14:paraId="0A55F69B" w14:textId="77777777" w:rsidR="00885F89" w:rsidRPr="00726F93" w:rsidRDefault="00885F89" w:rsidP="00C46551">
            <w:pPr>
              <w:rPr>
                <w:b/>
                <w:szCs w:val="21"/>
              </w:rPr>
            </w:pPr>
          </w:p>
        </w:tc>
        <w:tc>
          <w:tcPr>
            <w:tcW w:w="1275" w:type="dxa"/>
          </w:tcPr>
          <w:p w14:paraId="1EE25215" w14:textId="77777777" w:rsidR="00885F89" w:rsidRPr="00726F93" w:rsidRDefault="00885F89" w:rsidP="00C46551">
            <w:pPr>
              <w:rPr>
                <w:b/>
                <w:szCs w:val="21"/>
              </w:rPr>
            </w:pPr>
          </w:p>
        </w:tc>
        <w:tc>
          <w:tcPr>
            <w:tcW w:w="709" w:type="dxa"/>
          </w:tcPr>
          <w:p w14:paraId="6B73A4D3" w14:textId="77777777" w:rsidR="00885F89" w:rsidRPr="00726F93" w:rsidRDefault="00885F89" w:rsidP="00C46551">
            <w:pPr>
              <w:rPr>
                <w:b/>
                <w:szCs w:val="21"/>
              </w:rPr>
            </w:pPr>
          </w:p>
        </w:tc>
      </w:tr>
      <w:tr w:rsidR="00885F89" w14:paraId="383665DB" w14:textId="77777777" w:rsidTr="00C46551">
        <w:trPr>
          <w:trHeight w:val="510"/>
        </w:trPr>
        <w:tc>
          <w:tcPr>
            <w:tcW w:w="568" w:type="dxa"/>
            <w:vMerge/>
            <w:vAlign w:val="center"/>
          </w:tcPr>
          <w:p w14:paraId="33830FA2" w14:textId="77777777" w:rsidR="00885F89" w:rsidRDefault="00885F89" w:rsidP="00C46551">
            <w:pPr>
              <w:jc w:val="center"/>
              <w:rPr>
                <w:b/>
                <w:szCs w:val="21"/>
              </w:rPr>
            </w:pPr>
          </w:p>
        </w:tc>
        <w:tc>
          <w:tcPr>
            <w:tcW w:w="709" w:type="dxa"/>
            <w:vMerge/>
            <w:vAlign w:val="center"/>
          </w:tcPr>
          <w:p w14:paraId="45FB97A9" w14:textId="77777777" w:rsidR="00885F89" w:rsidRDefault="00885F89" w:rsidP="00C46551">
            <w:pPr>
              <w:jc w:val="center"/>
              <w:rPr>
                <w:b/>
                <w:szCs w:val="21"/>
              </w:rPr>
            </w:pPr>
          </w:p>
        </w:tc>
        <w:tc>
          <w:tcPr>
            <w:tcW w:w="2835" w:type="dxa"/>
          </w:tcPr>
          <w:p w14:paraId="5FF6181E" w14:textId="77777777" w:rsidR="00885F89" w:rsidRPr="00726F93" w:rsidRDefault="00885F89" w:rsidP="00C46551">
            <w:pPr>
              <w:rPr>
                <w:b/>
                <w:szCs w:val="21"/>
              </w:rPr>
            </w:pPr>
            <w:r w:rsidRPr="00726F93">
              <w:rPr>
                <w:rFonts w:hint="eastAsia"/>
                <w:b/>
                <w:szCs w:val="21"/>
              </w:rPr>
              <w:t>4.13</w:t>
            </w:r>
            <w:r w:rsidRPr="00726F93">
              <w:rPr>
                <w:rFonts w:asciiTheme="minorEastAsia" w:eastAsiaTheme="minorEastAsia" w:hAnsiTheme="minorEastAsia"/>
                <w:szCs w:val="21"/>
              </w:rPr>
              <w:t>紫外可见探测器暗电流：≤75个电子（15℃，20ms）</w:t>
            </w:r>
          </w:p>
        </w:tc>
        <w:tc>
          <w:tcPr>
            <w:tcW w:w="2835" w:type="dxa"/>
          </w:tcPr>
          <w:p w14:paraId="7F081C0C" w14:textId="77777777" w:rsidR="00885F89" w:rsidRPr="00726F93" w:rsidRDefault="00885F89" w:rsidP="00C46551">
            <w:pPr>
              <w:rPr>
                <w:b/>
                <w:szCs w:val="21"/>
              </w:rPr>
            </w:pPr>
          </w:p>
        </w:tc>
        <w:tc>
          <w:tcPr>
            <w:tcW w:w="1275" w:type="dxa"/>
          </w:tcPr>
          <w:p w14:paraId="752900CD" w14:textId="77777777" w:rsidR="00885F89" w:rsidRPr="00726F93" w:rsidRDefault="00885F89" w:rsidP="00C46551">
            <w:pPr>
              <w:rPr>
                <w:b/>
                <w:szCs w:val="21"/>
              </w:rPr>
            </w:pPr>
          </w:p>
        </w:tc>
        <w:tc>
          <w:tcPr>
            <w:tcW w:w="709" w:type="dxa"/>
          </w:tcPr>
          <w:p w14:paraId="4110AFD5" w14:textId="77777777" w:rsidR="00885F89" w:rsidRPr="00726F93" w:rsidRDefault="00885F89" w:rsidP="00C46551">
            <w:pPr>
              <w:rPr>
                <w:b/>
                <w:szCs w:val="21"/>
              </w:rPr>
            </w:pPr>
          </w:p>
        </w:tc>
      </w:tr>
      <w:tr w:rsidR="00885F89" w14:paraId="2CC3A215" w14:textId="77777777" w:rsidTr="00C46551">
        <w:trPr>
          <w:trHeight w:val="510"/>
        </w:trPr>
        <w:tc>
          <w:tcPr>
            <w:tcW w:w="568" w:type="dxa"/>
            <w:vMerge/>
            <w:vAlign w:val="center"/>
          </w:tcPr>
          <w:p w14:paraId="19EE567B" w14:textId="77777777" w:rsidR="00885F89" w:rsidRDefault="00885F89" w:rsidP="00C46551">
            <w:pPr>
              <w:jc w:val="center"/>
              <w:rPr>
                <w:b/>
                <w:szCs w:val="21"/>
              </w:rPr>
            </w:pPr>
          </w:p>
        </w:tc>
        <w:tc>
          <w:tcPr>
            <w:tcW w:w="709" w:type="dxa"/>
            <w:vMerge/>
            <w:vAlign w:val="center"/>
          </w:tcPr>
          <w:p w14:paraId="677870F1" w14:textId="77777777" w:rsidR="00885F89" w:rsidRDefault="00885F89" w:rsidP="00C46551">
            <w:pPr>
              <w:jc w:val="center"/>
              <w:rPr>
                <w:b/>
                <w:szCs w:val="21"/>
              </w:rPr>
            </w:pPr>
          </w:p>
        </w:tc>
        <w:tc>
          <w:tcPr>
            <w:tcW w:w="2835" w:type="dxa"/>
          </w:tcPr>
          <w:p w14:paraId="1291B99A" w14:textId="77777777" w:rsidR="00885F89" w:rsidRPr="00726F93" w:rsidRDefault="00885F89" w:rsidP="00C46551">
            <w:pPr>
              <w:rPr>
                <w:b/>
                <w:szCs w:val="21"/>
              </w:rPr>
            </w:pPr>
            <w:r w:rsidRPr="00726F93">
              <w:rPr>
                <w:rFonts w:hint="eastAsia"/>
                <w:b/>
                <w:szCs w:val="21"/>
              </w:rPr>
              <w:t>4.14</w:t>
            </w:r>
            <w:r w:rsidRPr="00726F93">
              <w:rPr>
                <w:rFonts w:asciiTheme="minorEastAsia" w:eastAsiaTheme="minorEastAsia" w:hAnsiTheme="minorEastAsia"/>
                <w:szCs w:val="21"/>
              </w:rPr>
              <w:t>紫外可见探测器动态范围：</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125000:1</w:t>
            </w:r>
          </w:p>
        </w:tc>
        <w:tc>
          <w:tcPr>
            <w:tcW w:w="2835" w:type="dxa"/>
          </w:tcPr>
          <w:p w14:paraId="7B89F992" w14:textId="77777777" w:rsidR="00885F89" w:rsidRPr="00726F93" w:rsidRDefault="00885F89" w:rsidP="00C46551">
            <w:pPr>
              <w:rPr>
                <w:b/>
                <w:szCs w:val="21"/>
              </w:rPr>
            </w:pPr>
          </w:p>
        </w:tc>
        <w:tc>
          <w:tcPr>
            <w:tcW w:w="1275" w:type="dxa"/>
          </w:tcPr>
          <w:p w14:paraId="773851D1" w14:textId="77777777" w:rsidR="00885F89" w:rsidRPr="00726F93" w:rsidRDefault="00885F89" w:rsidP="00C46551">
            <w:pPr>
              <w:rPr>
                <w:b/>
                <w:szCs w:val="21"/>
              </w:rPr>
            </w:pPr>
          </w:p>
        </w:tc>
        <w:tc>
          <w:tcPr>
            <w:tcW w:w="709" w:type="dxa"/>
          </w:tcPr>
          <w:p w14:paraId="46A7C1D3" w14:textId="77777777" w:rsidR="00885F89" w:rsidRPr="00726F93" w:rsidRDefault="00885F89" w:rsidP="00C46551">
            <w:pPr>
              <w:rPr>
                <w:b/>
                <w:szCs w:val="21"/>
              </w:rPr>
            </w:pPr>
          </w:p>
        </w:tc>
      </w:tr>
      <w:tr w:rsidR="00885F89" w14:paraId="106C8D91" w14:textId="77777777" w:rsidTr="00C46551">
        <w:trPr>
          <w:trHeight w:val="510"/>
        </w:trPr>
        <w:tc>
          <w:tcPr>
            <w:tcW w:w="568" w:type="dxa"/>
            <w:vMerge/>
            <w:vAlign w:val="center"/>
          </w:tcPr>
          <w:p w14:paraId="682DBEB7" w14:textId="77777777" w:rsidR="00885F89" w:rsidRDefault="00885F89" w:rsidP="00C46551">
            <w:pPr>
              <w:jc w:val="center"/>
              <w:rPr>
                <w:b/>
                <w:szCs w:val="21"/>
              </w:rPr>
            </w:pPr>
          </w:p>
        </w:tc>
        <w:tc>
          <w:tcPr>
            <w:tcW w:w="709" w:type="dxa"/>
            <w:vMerge/>
            <w:vAlign w:val="center"/>
          </w:tcPr>
          <w:p w14:paraId="3DFA706F" w14:textId="77777777" w:rsidR="00885F89" w:rsidRDefault="00885F89" w:rsidP="00C46551">
            <w:pPr>
              <w:jc w:val="center"/>
              <w:rPr>
                <w:b/>
                <w:szCs w:val="21"/>
              </w:rPr>
            </w:pPr>
          </w:p>
        </w:tc>
        <w:tc>
          <w:tcPr>
            <w:tcW w:w="2835" w:type="dxa"/>
          </w:tcPr>
          <w:p w14:paraId="4BB83920" w14:textId="77777777" w:rsidR="00885F89" w:rsidRPr="00726F93" w:rsidRDefault="00885F89" w:rsidP="00C46551">
            <w:pPr>
              <w:rPr>
                <w:b/>
                <w:szCs w:val="21"/>
              </w:rPr>
            </w:pPr>
            <w:r w:rsidRPr="00726F93">
              <w:rPr>
                <w:rFonts w:hint="eastAsia"/>
                <w:b/>
                <w:szCs w:val="21"/>
              </w:rPr>
              <w:t>5.1</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多通道制冷型InGaAS探测器</w:t>
            </w:r>
          </w:p>
        </w:tc>
        <w:tc>
          <w:tcPr>
            <w:tcW w:w="2835" w:type="dxa"/>
          </w:tcPr>
          <w:p w14:paraId="7574628E" w14:textId="77777777" w:rsidR="00885F89" w:rsidRPr="00726F93" w:rsidRDefault="00885F89" w:rsidP="00C46551">
            <w:pPr>
              <w:rPr>
                <w:b/>
                <w:szCs w:val="21"/>
              </w:rPr>
            </w:pPr>
          </w:p>
        </w:tc>
        <w:tc>
          <w:tcPr>
            <w:tcW w:w="1275" w:type="dxa"/>
          </w:tcPr>
          <w:p w14:paraId="0CF5CAF0" w14:textId="77777777" w:rsidR="00885F89" w:rsidRPr="00726F93" w:rsidRDefault="00885F89" w:rsidP="00C46551">
            <w:pPr>
              <w:rPr>
                <w:b/>
                <w:szCs w:val="21"/>
              </w:rPr>
            </w:pPr>
          </w:p>
        </w:tc>
        <w:tc>
          <w:tcPr>
            <w:tcW w:w="709" w:type="dxa"/>
          </w:tcPr>
          <w:p w14:paraId="4C771BA6" w14:textId="77777777" w:rsidR="00885F89" w:rsidRPr="00726F93" w:rsidRDefault="00885F89" w:rsidP="00C46551">
            <w:pPr>
              <w:rPr>
                <w:b/>
                <w:szCs w:val="21"/>
              </w:rPr>
            </w:pPr>
          </w:p>
        </w:tc>
      </w:tr>
      <w:tr w:rsidR="00885F89" w14:paraId="59D386AF" w14:textId="77777777" w:rsidTr="00C46551">
        <w:trPr>
          <w:trHeight w:val="510"/>
        </w:trPr>
        <w:tc>
          <w:tcPr>
            <w:tcW w:w="568" w:type="dxa"/>
            <w:vMerge/>
            <w:vAlign w:val="center"/>
          </w:tcPr>
          <w:p w14:paraId="2F7FBA7C" w14:textId="77777777" w:rsidR="00885F89" w:rsidRDefault="00885F89" w:rsidP="00C46551">
            <w:pPr>
              <w:jc w:val="center"/>
              <w:rPr>
                <w:b/>
                <w:szCs w:val="21"/>
              </w:rPr>
            </w:pPr>
          </w:p>
        </w:tc>
        <w:tc>
          <w:tcPr>
            <w:tcW w:w="709" w:type="dxa"/>
            <w:vMerge/>
            <w:vAlign w:val="center"/>
          </w:tcPr>
          <w:p w14:paraId="5221F379" w14:textId="77777777" w:rsidR="00885F89" w:rsidRDefault="00885F89" w:rsidP="00C46551">
            <w:pPr>
              <w:jc w:val="center"/>
              <w:rPr>
                <w:b/>
                <w:szCs w:val="21"/>
              </w:rPr>
            </w:pPr>
          </w:p>
        </w:tc>
        <w:tc>
          <w:tcPr>
            <w:tcW w:w="2835" w:type="dxa"/>
          </w:tcPr>
          <w:p w14:paraId="7B864D48" w14:textId="77777777" w:rsidR="00885F89" w:rsidRPr="00726F93" w:rsidRDefault="00885F89" w:rsidP="00C46551">
            <w:pPr>
              <w:rPr>
                <w:b/>
                <w:szCs w:val="21"/>
              </w:rPr>
            </w:pPr>
            <w:r w:rsidRPr="00726F93">
              <w:rPr>
                <w:rFonts w:hint="eastAsia"/>
                <w:b/>
                <w:szCs w:val="21"/>
              </w:rPr>
              <w:t>5.</w:t>
            </w:r>
            <w:r w:rsidRPr="00726F93">
              <w:rPr>
                <w:b/>
                <w:szCs w:val="21"/>
              </w:rPr>
              <w:t>2</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测量波长</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：900nm-1650nm</w:t>
            </w:r>
            <w:r w:rsidRPr="00726F93">
              <w:rPr>
                <w:rFonts w:ascii="Verdana" w:hAnsi="Verdana" w:cs="宋体" w:hint="eastAsia"/>
                <w:szCs w:val="21"/>
              </w:rPr>
              <w:t>范围</w:t>
            </w:r>
          </w:p>
        </w:tc>
        <w:tc>
          <w:tcPr>
            <w:tcW w:w="2835" w:type="dxa"/>
          </w:tcPr>
          <w:p w14:paraId="6A4FCBAC" w14:textId="77777777" w:rsidR="00885F89" w:rsidRPr="00726F93" w:rsidRDefault="00885F89" w:rsidP="00C46551">
            <w:pPr>
              <w:rPr>
                <w:b/>
                <w:szCs w:val="21"/>
              </w:rPr>
            </w:pPr>
          </w:p>
        </w:tc>
        <w:tc>
          <w:tcPr>
            <w:tcW w:w="1275" w:type="dxa"/>
          </w:tcPr>
          <w:p w14:paraId="124583E4" w14:textId="77777777" w:rsidR="00885F89" w:rsidRPr="00726F93" w:rsidRDefault="00885F89" w:rsidP="00C46551">
            <w:pPr>
              <w:rPr>
                <w:b/>
                <w:szCs w:val="21"/>
              </w:rPr>
            </w:pPr>
          </w:p>
        </w:tc>
        <w:tc>
          <w:tcPr>
            <w:tcW w:w="709" w:type="dxa"/>
          </w:tcPr>
          <w:p w14:paraId="0FE185B7" w14:textId="77777777" w:rsidR="00885F89" w:rsidRPr="00726F93" w:rsidRDefault="00885F89" w:rsidP="00C46551">
            <w:pPr>
              <w:rPr>
                <w:b/>
                <w:szCs w:val="21"/>
              </w:rPr>
            </w:pPr>
          </w:p>
        </w:tc>
      </w:tr>
      <w:tr w:rsidR="00885F89" w14:paraId="3DFE909C" w14:textId="77777777" w:rsidTr="00C46551">
        <w:trPr>
          <w:trHeight w:val="510"/>
        </w:trPr>
        <w:tc>
          <w:tcPr>
            <w:tcW w:w="568" w:type="dxa"/>
            <w:vMerge/>
            <w:vAlign w:val="center"/>
          </w:tcPr>
          <w:p w14:paraId="22E2D32C" w14:textId="77777777" w:rsidR="00885F89" w:rsidRDefault="00885F89" w:rsidP="00C46551">
            <w:pPr>
              <w:jc w:val="center"/>
              <w:rPr>
                <w:b/>
                <w:szCs w:val="21"/>
              </w:rPr>
            </w:pPr>
          </w:p>
        </w:tc>
        <w:tc>
          <w:tcPr>
            <w:tcW w:w="709" w:type="dxa"/>
            <w:vMerge/>
            <w:vAlign w:val="center"/>
          </w:tcPr>
          <w:p w14:paraId="72CC1287" w14:textId="77777777" w:rsidR="00885F89" w:rsidRDefault="00885F89" w:rsidP="00C46551">
            <w:pPr>
              <w:jc w:val="center"/>
              <w:rPr>
                <w:b/>
                <w:szCs w:val="21"/>
              </w:rPr>
            </w:pPr>
          </w:p>
        </w:tc>
        <w:tc>
          <w:tcPr>
            <w:tcW w:w="2835" w:type="dxa"/>
          </w:tcPr>
          <w:p w14:paraId="19EFB331" w14:textId="77777777" w:rsidR="00885F89" w:rsidRPr="00726F93" w:rsidRDefault="00885F89" w:rsidP="00C46551">
            <w:pPr>
              <w:rPr>
                <w:b/>
                <w:szCs w:val="21"/>
              </w:rPr>
            </w:pPr>
            <w:r w:rsidRPr="00726F93">
              <w:rPr>
                <w:rFonts w:hint="eastAsia"/>
                <w:b/>
                <w:szCs w:val="21"/>
              </w:rPr>
              <w:t>5.</w:t>
            </w:r>
            <w:r w:rsidRPr="00726F93">
              <w:rPr>
                <w:b/>
                <w:szCs w:val="21"/>
              </w:rPr>
              <w:t>3</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光谱分辨率：＜9nm</w:t>
            </w:r>
          </w:p>
        </w:tc>
        <w:tc>
          <w:tcPr>
            <w:tcW w:w="2835" w:type="dxa"/>
          </w:tcPr>
          <w:p w14:paraId="1BBA12E1" w14:textId="77777777" w:rsidR="00885F89" w:rsidRPr="00726F93" w:rsidRDefault="00885F89" w:rsidP="00C46551">
            <w:pPr>
              <w:rPr>
                <w:b/>
                <w:szCs w:val="21"/>
              </w:rPr>
            </w:pPr>
          </w:p>
        </w:tc>
        <w:tc>
          <w:tcPr>
            <w:tcW w:w="1275" w:type="dxa"/>
          </w:tcPr>
          <w:p w14:paraId="4C72FE6E" w14:textId="77777777" w:rsidR="00885F89" w:rsidRPr="00726F93" w:rsidRDefault="00885F89" w:rsidP="00C46551">
            <w:pPr>
              <w:rPr>
                <w:b/>
                <w:szCs w:val="21"/>
              </w:rPr>
            </w:pPr>
          </w:p>
        </w:tc>
        <w:tc>
          <w:tcPr>
            <w:tcW w:w="709" w:type="dxa"/>
          </w:tcPr>
          <w:p w14:paraId="7297A0BE" w14:textId="77777777" w:rsidR="00885F89" w:rsidRPr="00726F93" w:rsidRDefault="00885F89" w:rsidP="00C46551">
            <w:pPr>
              <w:rPr>
                <w:b/>
                <w:szCs w:val="21"/>
              </w:rPr>
            </w:pPr>
          </w:p>
        </w:tc>
      </w:tr>
      <w:tr w:rsidR="00885F89" w14:paraId="3010F702" w14:textId="77777777" w:rsidTr="00C46551">
        <w:trPr>
          <w:trHeight w:val="510"/>
        </w:trPr>
        <w:tc>
          <w:tcPr>
            <w:tcW w:w="568" w:type="dxa"/>
            <w:vMerge/>
            <w:vAlign w:val="center"/>
          </w:tcPr>
          <w:p w14:paraId="69FE869D" w14:textId="77777777" w:rsidR="00885F89" w:rsidRDefault="00885F89" w:rsidP="00C46551">
            <w:pPr>
              <w:jc w:val="center"/>
              <w:rPr>
                <w:b/>
                <w:szCs w:val="21"/>
              </w:rPr>
            </w:pPr>
          </w:p>
        </w:tc>
        <w:tc>
          <w:tcPr>
            <w:tcW w:w="709" w:type="dxa"/>
            <w:vMerge/>
            <w:vAlign w:val="center"/>
          </w:tcPr>
          <w:p w14:paraId="647F1BFC" w14:textId="77777777" w:rsidR="00885F89" w:rsidRDefault="00885F89" w:rsidP="00C46551">
            <w:pPr>
              <w:jc w:val="center"/>
              <w:rPr>
                <w:b/>
                <w:szCs w:val="21"/>
              </w:rPr>
            </w:pPr>
          </w:p>
        </w:tc>
        <w:tc>
          <w:tcPr>
            <w:tcW w:w="2835" w:type="dxa"/>
          </w:tcPr>
          <w:p w14:paraId="7B618269" w14:textId="77777777" w:rsidR="00885F89" w:rsidRPr="00726F93" w:rsidRDefault="00885F89" w:rsidP="00C46551">
            <w:pPr>
              <w:rPr>
                <w:b/>
                <w:szCs w:val="21"/>
              </w:rPr>
            </w:pPr>
            <w:r w:rsidRPr="00726F93">
              <w:rPr>
                <w:rFonts w:hint="eastAsia"/>
                <w:b/>
                <w:szCs w:val="21"/>
              </w:rPr>
              <w:t>5.</w:t>
            </w:r>
            <w:r w:rsidRPr="00726F93">
              <w:rPr>
                <w:b/>
                <w:szCs w:val="21"/>
              </w:rPr>
              <w:t>4</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光敏通道数：</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256ch</w:t>
            </w:r>
          </w:p>
        </w:tc>
        <w:tc>
          <w:tcPr>
            <w:tcW w:w="2835" w:type="dxa"/>
          </w:tcPr>
          <w:p w14:paraId="66D4FD9D" w14:textId="77777777" w:rsidR="00885F89" w:rsidRPr="00726F93" w:rsidRDefault="00885F89" w:rsidP="00C46551">
            <w:pPr>
              <w:rPr>
                <w:b/>
                <w:szCs w:val="21"/>
              </w:rPr>
            </w:pPr>
          </w:p>
        </w:tc>
        <w:tc>
          <w:tcPr>
            <w:tcW w:w="1275" w:type="dxa"/>
          </w:tcPr>
          <w:p w14:paraId="14125976" w14:textId="77777777" w:rsidR="00885F89" w:rsidRPr="00726F93" w:rsidRDefault="00885F89" w:rsidP="00C46551">
            <w:pPr>
              <w:rPr>
                <w:b/>
                <w:szCs w:val="21"/>
              </w:rPr>
            </w:pPr>
          </w:p>
        </w:tc>
        <w:tc>
          <w:tcPr>
            <w:tcW w:w="709" w:type="dxa"/>
          </w:tcPr>
          <w:p w14:paraId="1EFECD26" w14:textId="77777777" w:rsidR="00885F89" w:rsidRPr="00726F93" w:rsidRDefault="00885F89" w:rsidP="00C46551">
            <w:pPr>
              <w:rPr>
                <w:b/>
                <w:szCs w:val="21"/>
              </w:rPr>
            </w:pPr>
          </w:p>
        </w:tc>
      </w:tr>
      <w:tr w:rsidR="00885F89" w14:paraId="74B82A6A" w14:textId="77777777" w:rsidTr="00C46551">
        <w:trPr>
          <w:trHeight w:val="510"/>
        </w:trPr>
        <w:tc>
          <w:tcPr>
            <w:tcW w:w="568" w:type="dxa"/>
            <w:vMerge/>
            <w:vAlign w:val="center"/>
          </w:tcPr>
          <w:p w14:paraId="15E0D727" w14:textId="77777777" w:rsidR="00885F89" w:rsidRDefault="00885F89" w:rsidP="00C46551">
            <w:pPr>
              <w:jc w:val="center"/>
              <w:rPr>
                <w:b/>
                <w:szCs w:val="21"/>
              </w:rPr>
            </w:pPr>
          </w:p>
        </w:tc>
        <w:tc>
          <w:tcPr>
            <w:tcW w:w="709" w:type="dxa"/>
            <w:vMerge/>
            <w:vAlign w:val="center"/>
          </w:tcPr>
          <w:p w14:paraId="6DAABB52" w14:textId="77777777" w:rsidR="00885F89" w:rsidRDefault="00885F89" w:rsidP="00C46551">
            <w:pPr>
              <w:jc w:val="center"/>
              <w:rPr>
                <w:b/>
                <w:szCs w:val="21"/>
              </w:rPr>
            </w:pPr>
          </w:p>
        </w:tc>
        <w:tc>
          <w:tcPr>
            <w:tcW w:w="2835" w:type="dxa"/>
          </w:tcPr>
          <w:p w14:paraId="49E135EB" w14:textId="77777777" w:rsidR="00885F89" w:rsidRPr="00726F93" w:rsidRDefault="00885F89" w:rsidP="00C46551">
            <w:pPr>
              <w:rPr>
                <w:b/>
                <w:szCs w:val="21"/>
              </w:rPr>
            </w:pPr>
            <w:r w:rsidRPr="00726F93">
              <w:rPr>
                <w:rFonts w:hint="eastAsia"/>
                <w:b/>
                <w:szCs w:val="21"/>
              </w:rPr>
              <w:t>5.</w:t>
            </w:r>
            <w:r w:rsidRPr="00726F93">
              <w:rPr>
                <w:b/>
                <w:szCs w:val="21"/>
              </w:rPr>
              <w:t>5</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制冷温度： ≤-10℃</w:t>
            </w:r>
          </w:p>
        </w:tc>
        <w:tc>
          <w:tcPr>
            <w:tcW w:w="2835" w:type="dxa"/>
          </w:tcPr>
          <w:p w14:paraId="5FDE5F65" w14:textId="77777777" w:rsidR="00885F89" w:rsidRPr="00726F93" w:rsidRDefault="00885F89" w:rsidP="00C46551">
            <w:pPr>
              <w:rPr>
                <w:b/>
                <w:szCs w:val="21"/>
              </w:rPr>
            </w:pPr>
          </w:p>
        </w:tc>
        <w:tc>
          <w:tcPr>
            <w:tcW w:w="1275" w:type="dxa"/>
          </w:tcPr>
          <w:p w14:paraId="70FE9C86" w14:textId="77777777" w:rsidR="00885F89" w:rsidRPr="00726F93" w:rsidRDefault="00885F89" w:rsidP="00C46551">
            <w:pPr>
              <w:rPr>
                <w:b/>
                <w:szCs w:val="21"/>
              </w:rPr>
            </w:pPr>
          </w:p>
        </w:tc>
        <w:tc>
          <w:tcPr>
            <w:tcW w:w="709" w:type="dxa"/>
          </w:tcPr>
          <w:p w14:paraId="72C7C407" w14:textId="77777777" w:rsidR="00885F89" w:rsidRPr="00726F93" w:rsidRDefault="00885F89" w:rsidP="00C46551">
            <w:pPr>
              <w:rPr>
                <w:b/>
                <w:szCs w:val="21"/>
              </w:rPr>
            </w:pPr>
          </w:p>
        </w:tc>
      </w:tr>
      <w:tr w:rsidR="00885F89" w14:paraId="110A9018" w14:textId="77777777" w:rsidTr="00C46551">
        <w:trPr>
          <w:trHeight w:val="510"/>
        </w:trPr>
        <w:tc>
          <w:tcPr>
            <w:tcW w:w="568" w:type="dxa"/>
            <w:vMerge/>
            <w:vAlign w:val="center"/>
          </w:tcPr>
          <w:p w14:paraId="584017AC" w14:textId="77777777" w:rsidR="00885F89" w:rsidRDefault="00885F89" w:rsidP="00C46551">
            <w:pPr>
              <w:jc w:val="center"/>
              <w:rPr>
                <w:b/>
                <w:szCs w:val="21"/>
              </w:rPr>
            </w:pPr>
          </w:p>
        </w:tc>
        <w:tc>
          <w:tcPr>
            <w:tcW w:w="709" w:type="dxa"/>
            <w:vMerge/>
            <w:vAlign w:val="center"/>
          </w:tcPr>
          <w:p w14:paraId="2DD9025E" w14:textId="77777777" w:rsidR="00885F89" w:rsidRDefault="00885F89" w:rsidP="00C46551">
            <w:pPr>
              <w:jc w:val="center"/>
              <w:rPr>
                <w:b/>
                <w:szCs w:val="21"/>
              </w:rPr>
            </w:pPr>
          </w:p>
        </w:tc>
        <w:tc>
          <w:tcPr>
            <w:tcW w:w="2835" w:type="dxa"/>
          </w:tcPr>
          <w:p w14:paraId="793CA4AA" w14:textId="77777777" w:rsidR="00885F89" w:rsidRPr="00726F93" w:rsidRDefault="00885F89" w:rsidP="00C46551">
            <w:pPr>
              <w:rPr>
                <w:b/>
                <w:szCs w:val="21"/>
              </w:rPr>
            </w:pPr>
            <w:r w:rsidRPr="00726F93">
              <w:rPr>
                <w:rFonts w:hint="eastAsia"/>
                <w:b/>
                <w:szCs w:val="21"/>
              </w:rPr>
              <w:t>5.</w:t>
            </w:r>
            <w:r w:rsidRPr="00726F93">
              <w:rPr>
                <w:b/>
                <w:szCs w:val="21"/>
              </w:rPr>
              <w:t>6</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分光装置：Czerny-Turner型</w:t>
            </w:r>
          </w:p>
        </w:tc>
        <w:tc>
          <w:tcPr>
            <w:tcW w:w="2835" w:type="dxa"/>
          </w:tcPr>
          <w:p w14:paraId="268609C4" w14:textId="77777777" w:rsidR="00885F89" w:rsidRPr="00726F93" w:rsidRDefault="00885F89" w:rsidP="00C46551">
            <w:pPr>
              <w:rPr>
                <w:b/>
                <w:szCs w:val="21"/>
              </w:rPr>
            </w:pPr>
          </w:p>
        </w:tc>
        <w:tc>
          <w:tcPr>
            <w:tcW w:w="1275" w:type="dxa"/>
          </w:tcPr>
          <w:p w14:paraId="7F316F5A" w14:textId="77777777" w:rsidR="00885F89" w:rsidRPr="00726F93" w:rsidRDefault="00885F89" w:rsidP="00C46551">
            <w:pPr>
              <w:rPr>
                <w:b/>
                <w:szCs w:val="21"/>
              </w:rPr>
            </w:pPr>
          </w:p>
        </w:tc>
        <w:tc>
          <w:tcPr>
            <w:tcW w:w="709" w:type="dxa"/>
          </w:tcPr>
          <w:p w14:paraId="2689D705" w14:textId="77777777" w:rsidR="00885F89" w:rsidRPr="00726F93" w:rsidRDefault="00885F89" w:rsidP="00C46551">
            <w:pPr>
              <w:rPr>
                <w:b/>
                <w:szCs w:val="21"/>
              </w:rPr>
            </w:pPr>
          </w:p>
        </w:tc>
      </w:tr>
      <w:tr w:rsidR="00885F89" w14:paraId="33AF34CA" w14:textId="77777777" w:rsidTr="00C46551">
        <w:trPr>
          <w:trHeight w:val="510"/>
        </w:trPr>
        <w:tc>
          <w:tcPr>
            <w:tcW w:w="568" w:type="dxa"/>
            <w:vMerge/>
            <w:vAlign w:val="center"/>
          </w:tcPr>
          <w:p w14:paraId="5D46A1D0" w14:textId="77777777" w:rsidR="00885F89" w:rsidRDefault="00885F89" w:rsidP="00C46551">
            <w:pPr>
              <w:jc w:val="center"/>
              <w:rPr>
                <w:b/>
                <w:szCs w:val="21"/>
              </w:rPr>
            </w:pPr>
          </w:p>
        </w:tc>
        <w:tc>
          <w:tcPr>
            <w:tcW w:w="709" w:type="dxa"/>
            <w:vMerge/>
            <w:vAlign w:val="center"/>
          </w:tcPr>
          <w:p w14:paraId="79BA9222" w14:textId="77777777" w:rsidR="00885F89" w:rsidRDefault="00885F89" w:rsidP="00C46551">
            <w:pPr>
              <w:jc w:val="center"/>
              <w:rPr>
                <w:b/>
                <w:szCs w:val="21"/>
              </w:rPr>
            </w:pPr>
          </w:p>
        </w:tc>
        <w:tc>
          <w:tcPr>
            <w:tcW w:w="2835" w:type="dxa"/>
          </w:tcPr>
          <w:p w14:paraId="05851FEF" w14:textId="77777777" w:rsidR="00885F89" w:rsidRPr="00726F93" w:rsidRDefault="00885F89" w:rsidP="00C46551">
            <w:pPr>
              <w:rPr>
                <w:b/>
                <w:szCs w:val="21"/>
              </w:rPr>
            </w:pPr>
            <w:r w:rsidRPr="00726F93">
              <w:rPr>
                <w:rFonts w:hint="eastAsia"/>
                <w:b/>
                <w:szCs w:val="21"/>
              </w:rPr>
              <w:t>5</w:t>
            </w:r>
            <w:r w:rsidRPr="00726F93">
              <w:rPr>
                <w:b/>
                <w:szCs w:val="21"/>
              </w:rPr>
              <w:t>.7</w:t>
            </w:r>
            <w:r w:rsidRPr="00726F93">
              <w:rPr>
                <w:rFonts w:asciiTheme="minorEastAsia" w:eastAsiaTheme="minorEastAsia" w:hAnsiTheme="minorEastAsia"/>
                <w:szCs w:val="21"/>
              </w:rPr>
              <w:t>近红外探测器</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曝光时间：</w:t>
            </w:r>
            <w:r w:rsidRPr="00726F93">
              <w:rPr>
                <w:rFonts w:ascii="Verdana" w:hAnsi="Verdana" w:cs="宋体"/>
                <w:szCs w:val="21"/>
              </w:rPr>
              <w:t>至少</w:t>
            </w:r>
            <w:r w:rsidRPr="00726F93">
              <w:rPr>
                <w:rFonts w:ascii="Verdana" w:hAnsi="Verdana" w:cs="宋体" w:hint="eastAsia"/>
                <w:szCs w:val="21"/>
              </w:rPr>
              <w:t>包含</w:t>
            </w:r>
            <w:r w:rsidRPr="00726F93">
              <w:rPr>
                <w:rFonts w:asciiTheme="minorEastAsia" w:eastAsiaTheme="minorEastAsia" w:hAnsiTheme="minorEastAsia"/>
                <w:szCs w:val="21"/>
              </w:rPr>
              <w:t>5ms-64s</w:t>
            </w:r>
            <w:r w:rsidRPr="00726F93">
              <w:rPr>
                <w:rFonts w:ascii="Verdana" w:hAnsi="Verdana" w:cs="宋体" w:hint="eastAsia"/>
                <w:szCs w:val="21"/>
              </w:rPr>
              <w:t>范围</w:t>
            </w:r>
            <w:r w:rsidRPr="00726F93">
              <w:rPr>
                <w:rFonts w:asciiTheme="minorEastAsia" w:eastAsiaTheme="minorEastAsia" w:hAnsiTheme="minorEastAsia"/>
                <w:szCs w:val="21"/>
              </w:rPr>
              <w:t>，软件可调</w:t>
            </w:r>
          </w:p>
        </w:tc>
        <w:tc>
          <w:tcPr>
            <w:tcW w:w="2835" w:type="dxa"/>
          </w:tcPr>
          <w:p w14:paraId="5F26D7C8" w14:textId="77777777" w:rsidR="00885F89" w:rsidRPr="00726F93" w:rsidRDefault="00885F89" w:rsidP="00C46551">
            <w:pPr>
              <w:rPr>
                <w:b/>
                <w:szCs w:val="21"/>
              </w:rPr>
            </w:pPr>
          </w:p>
        </w:tc>
        <w:tc>
          <w:tcPr>
            <w:tcW w:w="1275" w:type="dxa"/>
          </w:tcPr>
          <w:p w14:paraId="70310A31" w14:textId="77777777" w:rsidR="00885F89" w:rsidRPr="00726F93" w:rsidRDefault="00885F89" w:rsidP="00C46551">
            <w:pPr>
              <w:rPr>
                <w:b/>
                <w:szCs w:val="21"/>
              </w:rPr>
            </w:pPr>
          </w:p>
        </w:tc>
        <w:tc>
          <w:tcPr>
            <w:tcW w:w="709" w:type="dxa"/>
          </w:tcPr>
          <w:p w14:paraId="2460E147" w14:textId="77777777" w:rsidR="00885F89" w:rsidRPr="00726F93" w:rsidRDefault="00885F89" w:rsidP="00C46551">
            <w:pPr>
              <w:rPr>
                <w:b/>
                <w:szCs w:val="21"/>
              </w:rPr>
            </w:pPr>
          </w:p>
        </w:tc>
      </w:tr>
      <w:tr w:rsidR="00885F89" w14:paraId="0EA14AB2" w14:textId="77777777" w:rsidTr="00C46551">
        <w:trPr>
          <w:trHeight w:val="510"/>
        </w:trPr>
        <w:tc>
          <w:tcPr>
            <w:tcW w:w="568" w:type="dxa"/>
            <w:vMerge/>
            <w:vAlign w:val="center"/>
          </w:tcPr>
          <w:p w14:paraId="6388F49C" w14:textId="77777777" w:rsidR="00885F89" w:rsidRDefault="00885F89" w:rsidP="00C46551">
            <w:pPr>
              <w:jc w:val="center"/>
              <w:rPr>
                <w:b/>
                <w:szCs w:val="21"/>
              </w:rPr>
            </w:pPr>
          </w:p>
        </w:tc>
        <w:tc>
          <w:tcPr>
            <w:tcW w:w="709" w:type="dxa"/>
            <w:vMerge/>
            <w:vAlign w:val="center"/>
          </w:tcPr>
          <w:p w14:paraId="181CEC9A" w14:textId="77777777" w:rsidR="00885F89" w:rsidRDefault="00885F89" w:rsidP="00C46551">
            <w:pPr>
              <w:jc w:val="center"/>
              <w:rPr>
                <w:b/>
                <w:szCs w:val="21"/>
              </w:rPr>
            </w:pPr>
          </w:p>
        </w:tc>
        <w:tc>
          <w:tcPr>
            <w:tcW w:w="2835" w:type="dxa"/>
          </w:tcPr>
          <w:p w14:paraId="28AD80F3" w14:textId="77777777" w:rsidR="00885F89" w:rsidRPr="00726F93" w:rsidRDefault="00885F89" w:rsidP="00C46551">
            <w:pPr>
              <w:rPr>
                <w:b/>
                <w:szCs w:val="21"/>
              </w:rPr>
            </w:pPr>
            <w:r w:rsidRPr="00726F93">
              <w:rPr>
                <w:rFonts w:hint="eastAsia"/>
                <w:b/>
                <w:szCs w:val="21"/>
              </w:rPr>
              <w:t>6.1</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材料：Spectralon</w:t>
            </w:r>
          </w:p>
        </w:tc>
        <w:tc>
          <w:tcPr>
            <w:tcW w:w="2835" w:type="dxa"/>
          </w:tcPr>
          <w:p w14:paraId="2338BC2D" w14:textId="77777777" w:rsidR="00885F89" w:rsidRPr="00726F93" w:rsidRDefault="00885F89" w:rsidP="00C46551">
            <w:pPr>
              <w:rPr>
                <w:b/>
                <w:szCs w:val="21"/>
              </w:rPr>
            </w:pPr>
          </w:p>
        </w:tc>
        <w:tc>
          <w:tcPr>
            <w:tcW w:w="1275" w:type="dxa"/>
          </w:tcPr>
          <w:p w14:paraId="5297D247" w14:textId="77777777" w:rsidR="00885F89" w:rsidRPr="00726F93" w:rsidRDefault="00885F89" w:rsidP="00C46551">
            <w:pPr>
              <w:rPr>
                <w:b/>
                <w:szCs w:val="21"/>
              </w:rPr>
            </w:pPr>
          </w:p>
        </w:tc>
        <w:tc>
          <w:tcPr>
            <w:tcW w:w="709" w:type="dxa"/>
          </w:tcPr>
          <w:p w14:paraId="256AD605" w14:textId="77777777" w:rsidR="00885F89" w:rsidRPr="00726F93" w:rsidRDefault="00885F89" w:rsidP="00C46551">
            <w:pPr>
              <w:rPr>
                <w:b/>
                <w:szCs w:val="21"/>
              </w:rPr>
            </w:pPr>
          </w:p>
        </w:tc>
      </w:tr>
      <w:tr w:rsidR="00885F89" w14:paraId="59A15A7D" w14:textId="77777777" w:rsidTr="00C46551">
        <w:trPr>
          <w:trHeight w:val="510"/>
        </w:trPr>
        <w:tc>
          <w:tcPr>
            <w:tcW w:w="568" w:type="dxa"/>
            <w:vMerge/>
            <w:vAlign w:val="center"/>
          </w:tcPr>
          <w:p w14:paraId="5CBB5013" w14:textId="77777777" w:rsidR="00885F89" w:rsidRDefault="00885F89" w:rsidP="00C46551">
            <w:pPr>
              <w:jc w:val="center"/>
              <w:rPr>
                <w:b/>
                <w:szCs w:val="21"/>
              </w:rPr>
            </w:pPr>
          </w:p>
        </w:tc>
        <w:tc>
          <w:tcPr>
            <w:tcW w:w="709" w:type="dxa"/>
            <w:vMerge/>
            <w:vAlign w:val="center"/>
          </w:tcPr>
          <w:p w14:paraId="18FBD8B3" w14:textId="77777777" w:rsidR="00885F89" w:rsidRDefault="00885F89" w:rsidP="00C46551">
            <w:pPr>
              <w:jc w:val="center"/>
              <w:rPr>
                <w:b/>
                <w:szCs w:val="21"/>
              </w:rPr>
            </w:pPr>
          </w:p>
        </w:tc>
        <w:tc>
          <w:tcPr>
            <w:tcW w:w="2835" w:type="dxa"/>
          </w:tcPr>
          <w:p w14:paraId="10B4FECE" w14:textId="77777777" w:rsidR="00885F89" w:rsidRPr="00726F93" w:rsidRDefault="00885F89" w:rsidP="00C46551">
            <w:pPr>
              <w:rPr>
                <w:b/>
                <w:szCs w:val="21"/>
              </w:rPr>
            </w:pPr>
            <w:r w:rsidRPr="00726F93">
              <w:rPr>
                <w:rFonts w:asciiTheme="minorEastAsia" w:eastAsiaTheme="minorEastAsia" w:hAnsiTheme="minorEastAsia"/>
                <w:szCs w:val="21"/>
              </w:rPr>
              <w:t>★</w:t>
            </w:r>
            <w:r w:rsidRPr="00726F93">
              <w:rPr>
                <w:rFonts w:hint="eastAsia"/>
                <w:b/>
                <w:szCs w:val="21"/>
              </w:rPr>
              <w:t>6.2</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综合反射率：≥98%</w:t>
            </w:r>
          </w:p>
        </w:tc>
        <w:tc>
          <w:tcPr>
            <w:tcW w:w="2835" w:type="dxa"/>
          </w:tcPr>
          <w:p w14:paraId="0A9FEC05" w14:textId="77777777" w:rsidR="00885F89" w:rsidRPr="00726F93" w:rsidRDefault="00885F89" w:rsidP="00C46551">
            <w:pPr>
              <w:rPr>
                <w:rFonts w:asciiTheme="minorEastAsia" w:eastAsiaTheme="minorEastAsia" w:hAnsiTheme="minorEastAsia"/>
                <w:szCs w:val="21"/>
              </w:rPr>
            </w:pPr>
          </w:p>
        </w:tc>
        <w:tc>
          <w:tcPr>
            <w:tcW w:w="1275" w:type="dxa"/>
          </w:tcPr>
          <w:p w14:paraId="342E44B9" w14:textId="77777777" w:rsidR="00885F89" w:rsidRPr="00726F93" w:rsidRDefault="00885F89" w:rsidP="00C46551">
            <w:pPr>
              <w:rPr>
                <w:rFonts w:asciiTheme="minorEastAsia" w:eastAsiaTheme="minorEastAsia" w:hAnsiTheme="minorEastAsia"/>
                <w:szCs w:val="21"/>
              </w:rPr>
            </w:pPr>
          </w:p>
        </w:tc>
        <w:tc>
          <w:tcPr>
            <w:tcW w:w="709" w:type="dxa"/>
          </w:tcPr>
          <w:p w14:paraId="6E0F3CEE" w14:textId="77777777" w:rsidR="00885F89" w:rsidRPr="00726F93" w:rsidRDefault="00885F89" w:rsidP="00C46551">
            <w:pPr>
              <w:rPr>
                <w:rFonts w:asciiTheme="minorEastAsia" w:eastAsiaTheme="minorEastAsia" w:hAnsiTheme="minorEastAsia"/>
                <w:szCs w:val="21"/>
              </w:rPr>
            </w:pPr>
          </w:p>
        </w:tc>
      </w:tr>
      <w:tr w:rsidR="00885F89" w14:paraId="52DC2491" w14:textId="77777777" w:rsidTr="00C46551">
        <w:trPr>
          <w:trHeight w:val="510"/>
        </w:trPr>
        <w:tc>
          <w:tcPr>
            <w:tcW w:w="568" w:type="dxa"/>
            <w:vMerge/>
            <w:vAlign w:val="center"/>
          </w:tcPr>
          <w:p w14:paraId="1E195A22" w14:textId="77777777" w:rsidR="00885F89" w:rsidRDefault="00885F89" w:rsidP="00C46551">
            <w:pPr>
              <w:jc w:val="center"/>
              <w:rPr>
                <w:b/>
                <w:szCs w:val="21"/>
              </w:rPr>
            </w:pPr>
          </w:p>
        </w:tc>
        <w:tc>
          <w:tcPr>
            <w:tcW w:w="709" w:type="dxa"/>
            <w:vMerge/>
            <w:vAlign w:val="center"/>
          </w:tcPr>
          <w:p w14:paraId="4DA39355" w14:textId="77777777" w:rsidR="00885F89" w:rsidRDefault="00885F89" w:rsidP="00C46551">
            <w:pPr>
              <w:jc w:val="center"/>
              <w:rPr>
                <w:b/>
                <w:szCs w:val="21"/>
              </w:rPr>
            </w:pPr>
          </w:p>
        </w:tc>
        <w:tc>
          <w:tcPr>
            <w:tcW w:w="2835" w:type="dxa"/>
          </w:tcPr>
          <w:p w14:paraId="1757FA93" w14:textId="77777777" w:rsidR="00885F89" w:rsidRPr="00726F93" w:rsidRDefault="00885F89" w:rsidP="00C46551">
            <w:pPr>
              <w:rPr>
                <w:b/>
                <w:szCs w:val="21"/>
              </w:rPr>
            </w:pPr>
            <w:r w:rsidRPr="00726F93">
              <w:rPr>
                <w:rFonts w:hint="eastAsia"/>
                <w:b/>
                <w:szCs w:val="21"/>
              </w:rPr>
              <w:t>6.3</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直径</w:t>
            </w:r>
            <w:r w:rsidRPr="00726F93">
              <w:rPr>
                <w:rFonts w:asciiTheme="minorHAnsi" w:eastAsiaTheme="minorEastAsia" w:hAnsiTheme="minorHAnsi" w:cstheme="minorBidi" w:hint="eastAsia"/>
                <w:szCs w:val="22"/>
              </w:rPr>
              <w:t>≥</w:t>
            </w:r>
            <w:r w:rsidRPr="00726F93">
              <w:rPr>
                <w:rFonts w:asciiTheme="minorEastAsia" w:eastAsiaTheme="minorEastAsia" w:hAnsiTheme="minorEastAsia"/>
                <w:szCs w:val="21"/>
              </w:rPr>
              <w:t>3.3英寸</w:t>
            </w:r>
          </w:p>
        </w:tc>
        <w:tc>
          <w:tcPr>
            <w:tcW w:w="2835" w:type="dxa"/>
          </w:tcPr>
          <w:p w14:paraId="253492F3" w14:textId="77777777" w:rsidR="00885F89" w:rsidRPr="00726F93" w:rsidRDefault="00885F89" w:rsidP="00C46551">
            <w:pPr>
              <w:rPr>
                <w:b/>
                <w:szCs w:val="21"/>
              </w:rPr>
            </w:pPr>
          </w:p>
        </w:tc>
        <w:tc>
          <w:tcPr>
            <w:tcW w:w="1275" w:type="dxa"/>
          </w:tcPr>
          <w:p w14:paraId="6CF63AEF" w14:textId="77777777" w:rsidR="00885F89" w:rsidRPr="00726F93" w:rsidRDefault="00885F89" w:rsidP="00C46551">
            <w:pPr>
              <w:rPr>
                <w:b/>
                <w:szCs w:val="21"/>
              </w:rPr>
            </w:pPr>
          </w:p>
        </w:tc>
        <w:tc>
          <w:tcPr>
            <w:tcW w:w="709" w:type="dxa"/>
          </w:tcPr>
          <w:p w14:paraId="3D3FC7AE" w14:textId="77777777" w:rsidR="00885F89" w:rsidRPr="00726F93" w:rsidRDefault="00885F89" w:rsidP="00C46551">
            <w:pPr>
              <w:rPr>
                <w:b/>
                <w:szCs w:val="21"/>
              </w:rPr>
            </w:pPr>
          </w:p>
        </w:tc>
      </w:tr>
      <w:tr w:rsidR="00885F89" w14:paraId="6927935B" w14:textId="77777777" w:rsidTr="00C46551">
        <w:trPr>
          <w:trHeight w:val="510"/>
        </w:trPr>
        <w:tc>
          <w:tcPr>
            <w:tcW w:w="568" w:type="dxa"/>
            <w:vMerge/>
            <w:vAlign w:val="center"/>
          </w:tcPr>
          <w:p w14:paraId="6273BE04" w14:textId="77777777" w:rsidR="00885F89" w:rsidRDefault="00885F89" w:rsidP="00C46551">
            <w:pPr>
              <w:jc w:val="center"/>
              <w:rPr>
                <w:b/>
                <w:szCs w:val="21"/>
              </w:rPr>
            </w:pPr>
          </w:p>
        </w:tc>
        <w:tc>
          <w:tcPr>
            <w:tcW w:w="709" w:type="dxa"/>
            <w:vMerge/>
            <w:vAlign w:val="center"/>
          </w:tcPr>
          <w:p w14:paraId="0D4D9C83" w14:textId="77777777" w:rsidR="00885F89" w:rsidRDefault="00885F89" w:rsidP="00C46551">
            <w:pPr>
              <w:jc w:val="center"/>
              <w:rPr>
                <w:b/>
                <w:szCs w:val="21"/>
              </w:rPr>
            </w:pPr>
          </w:p>
        </w:tc>
        <w:tc>
          <w:tcPr>
            <w:tcW w:w="2835" w:type="dxa"/>
          </w:tcPr>
          <w:p w14:paraId="757A0722" w14:textId="77777777" w:rsidR="00885F89" w:rsidRPr="00726F93" w:rsidRDefault="00885F89" w:rsidP="00C46551">
            <w:pPr>
              <w:rPr>
                <w:b/>
                <w:szCs w:val="21"/>
              </w:rPr>
            </w:pPr>
            <w:r w:rsidRPr="00726F93">
              <w:rPr>
                <w:rFonts w:asciiTheme="minorEastAsia" w:eastAsiaTheme="minorEastAsia" w:hAnsiTheme="minorEastAsia"/>
                <w:szCs w:val="21"/>
              </w:rPr>
              <w:t>★</w:t>
            </w:r>
            <w:r w:rsidRPr="00726F93">
              <w:rPr>
                <w:rFonts w:hint="eastAsia"/>
                <w:b/>
                <w:szCs w:val="21"/>
              </w:rPr>
              <w:t>6.4</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具有氮气或者惰性气体保护装置，且保护气体压力≥0.01Mpa</w:t>
            </w:r>
          </w:p>
        </w:tc>
        <w:tc>
          <w:tcPr>
            <w:tcW w:w="2835" w:type="dxa"/>
          </w:tcPr>
          <w:p w14:paraId="6570905F" w14:textId="77777777" w:rsidR="00885F89" w:rsidRPr="00726F93" w:rsidRDefault="00885F89" w:rsidP="00C46551">
            <w:pPr>
              <w:rPr>
                <w:rFonts w:asciiTheme="minorEastAsia" w:eastAsiaTheme="minorEastAsia" w:hAnsiTheme="minorEastAsia"/>
                <w:szCs w:val="21"/>
              </w:rPr>
            </w:pPr>
          </w:p>
        </w:tc>
        <w:tc>
          <w:tcPr>
            <w:tcW w:w="1275" w:type="dxa"/>
          </w:tcPr>
          <w:p w14:paraId="2A5F7171" w14:textId="77777777" w:rsidR="00885F89" w:rsidRPr="00726F93" w:rsidRDefault="00885F89" w:rsidP="00C46551">
            <w:pPr>
              <w:rPr>
                <w:rFonts w:asciiTheme="minorEastAsia" w:eastAsiaTheme="minorEastAsia" w:hAnsiTheme="minorEastAsia"/>
                <w:szCs w:val="21"/>
              </w:rPr>
            </w:pPr>
          </w:p>
        </w:tc>
        <w:tc>
          <w:tcPr>
            <w:tcW w:w="709" w:type="dxa"/>
          </w:tcPr>
          <w:p w14:paraId="2A8FC93B" w14:textId="77777777" w:rsidR="00885F89" w:rsidRPr="00726F93" w:rsidRDefault="00885F89" w:rsidP="00C46551">
            <w:pPr>
              <w:rPr>
                <w:rFonts w:asciiTheme="minorEastAsia" w:eastAsiaTheme="minorEastAsia" w:hAnsiTheme="minorEastAsia"/>
                <w:szCs w:val="21"/>
              </w:rPr>
            </w:pPr>
          </w:p>
        </w:tc>
      </w:tr>
      <w:tr w:rsidR="00885F89" w14:paraId="602F5EDF" w14:textId="77777777" w:rsidTr="00C46551">
        <w:trPr>
          <w:trHeight w:val="510"/>
        </w:trPr>
        <w:tc>
          <w:tcPr>
            <w:tcW w:w="568" w:type="dxa"/>
            <w:vMerge/>
            <w:vAlign w:val="center"/>
          </w:tcPr>
          <w:p w14:paraId="2E4CE95E" w14:textId="77777777" w:rsidR="00885F89" w:rsidRDefault="00885F89" w:rsidP="00C46551">
            <w:pPr>
              <w:jc w:val="center"/>
              <w:rPr>
                <w:b/>
                <w:szCs w:val="21"/>
              </w:rPr>
            </w:pPr>
          </w:p>
        </w:tc>
        <w:tc>
          <w:tcPr>
            <w:tcW w:w="709" w:type="dxa"/>
            <w:vMerge/>
            <w:vAlign w:val="center"/>
          </w:tcPr>
          <w:p w14:paraId="57A196C9" w14:textId="77777777" w:rsidR="00885F89" w:rsidRDefault="00885F89" w:rsidP="00C46551">
            <w:pPr>
              <w:jc w:val="center"/>
              <w:rPr>
                <w:b/>
                <w:szCs w:val="21"/>
              </w:rPr>
            </w:pPr>
          </w:p>
        </w:tc>
        <w:tc>
          <w:tcPr>
            <w:tcW w:w="2835" w:type="dxa"/>
          </w:tcPr>
          <w:p w14:paraId="6D227C7A" w14:textId="77777777" w:rsidR="00885F89" w:rsidRPr="00726F93" w:rsidRDefault="00885F89" w:rsidP="00C46551">
            <w:pPr>
              <w:rPr>
                <w:b/>
                <w:szCs w:val="21"/>
              </w:rPr>
            </w:pPr>
            <w:r w:rsidRPr="00726F93">
              <w:rPr>
                <w:rFonts w:hint="eastAsia"/>
                <w:b/>
                <w:szCs w:val="21"/>
              </w:rPr>
              <w:t>6.5</w:t>
            </w:r>
            <w:r w:rsidRPr="00726F93">
              <w:rPr>
                <w:rFonts w:asciiTheme="minorEastAsia" w:eastAsiaTheme="minorEastAsia" w:hAnsiTheme="minorEastAsia"/>
                <w:szCs w:val="21"/>
              </w:rPr>
              <w:t>积分球</w:t>
            </w:r>
            <w:r w:rsidRPr="00726F93">
              <w:rPr>
                <w:rFonts w:asciiTheme="minorEastAsia" w:eastAsiaTheme="minorEastAsia" w:hAnsiTheme="minorEastAsia" w:hint="eastAsia"/>
                <w:szCs w:val="21"/>
              </w:rPr>
              <w:t>：</w:t>
            </w:r>
            <w:r w:rsidRPr="00726F93">
              <w:rPr>
                <w:rFonts w:asciiTheme="minorEastAsia" w:eastAsiaTheme="minorEastAsia" w:hAnsiTheme="minorEastAsia"/>
                <w:szCs w:val="21"/>
              </w:rPr>
              <w:t>可以放置固体和液体测试容器</w:t>
            </w:r>
          </w:p>
        </w:tc>
        <w:tc>
          <w:tcPr>
            <w:tcW w:w="2835" w:type="dxa"/>
          </w:tcPr>
          <w:p w14:paraId="5F0E3DE5" w14:textId="77777777" w:rsidR="00885F89" w:rsidRPr="00726F93" w:rsidRDefault="00885F89" w:rsidP="00C46551">
            <w:pPr>
              <w:rPr>
                <w:b/>
                <w:szCs w:val="21"/>
              </w:rPr>
            </w:pPr>
          </w:p>
        </w:tc>
        <w:tc>
          <w:tcPr>
            <w:tcW w:w="1275" w:type="dxa"/>
          </w:tcPr>
          <w:p w14:paraId="4069517C" w14:textId="77777777" w:rsidR="00885F89" w:rsidRPr="00726F93" w:rsidRDefault="00885F89" w:rsidP="00C46551">
            <w:pPr>
              <w:rPr>
                <w:b/>
                <w:szCs w:val="21"/>
              </w:rPr>
            </w:pPr>
          </w:p>
        </w:tc>
        <w:tc>
          <w:tcPr>
            <w:tcW w:w="709" w:type="dxa"/>
          </w:tcPr>
          <w:p w14:paraId="2367CCFA" w14:textId="77777777" w:rsidR="00885F89" w:rsidRPr="00726F93" w:rsidRDefault="00885F89" w:rsidP="00C46551">
            <w:pPr>
              <w:rPr>
                <w:b/>
                <w:szCs w:val="21"/>
              </w:rPr>
            </w:pPr>
          </w:p>
        </w:tc>
      </w:tr>
      <w:tr w:rsidR="00885F89" w14:paraId="5297F47E" w14:textId="77777777" w:rsidTr="00C46551">
        <w:trPr>
          <w:trHeight w:val="510"/>
        </w:trPr>
        <w:tc>
          <w:tcPr>
            <w:tcW w:w="568" w:type="dxa"/>
            <w:vMerge/>
            <w:vAlign w:val="center"/>
          </w:tcPr>
          <w:p w14:paraId="145778DE" w14:textId="77777777" w:rsidR="00885F89" w:rsidRDefault="00885F89" w:rsidP="00C46551">
            <w:pPr>
              <w:jc w:val="center"/>
              <w:rPr>
                <w:b/>
                <w:szCs w:val="21"/>
              </w:rPr>
            </w:pPr>
          </w:p>
        </w:tc>
        <w:tc>
          <w:tcPr>
            <w:tcW w:w="709" w:type="dxa"/>
            <w:vMerge/>
            <w:vAlign w:val="center"/>
          </w:tcPr>
          <w:p w14:paraId="7AC486AE" w14:textId="77777777" w:rsidR="00885F89" w:rsidRDefault="00885F89" w:rsidP="00C46551">
            <w:pPr>
              <w:jc w:val="center"/>
              <w:rPr>
                <w:b/>
                <w:szCs w:val="21"/>
              </w:rPr>
            </w:pPr>
          </w:p>
        </w:tc>
        <w:tc>
          <w:tcPr>
            <w:tcW w:w="2835" w:type="dxa"/>
          </w:tcPr>
          <w:p w14:paraId="606FBD97" w14:textId="77777777" w:rsidR="00885F89" w:rsidRPr="00726F93" w:rsidRDefault="00885F89" w:rsidP="00C46551">
            <w:pPr>
              <w:rPr>
                <w:b/>
                <w:szCs w:val="21"/>
              </w:rPr>
            </w:pPr>
            <w:r w:rsidRPr="00726F93">
              <w:rPr>
                <w:rFonts w:hint="eastAsia"/>
                <w:b/>
                <w:szCs w:val="21"/>
              </w:rPr>
              <w:t>7.1</w:t>
            </w:r>
            <w:r w:rsidRPr="00726F93">
              <w:rPr>
                <w:rFonts w:asciiTheme="minorEastAsia" w:eastAsiaTheme="minorEastAsia" w:hAnsiTheme="minorEastAsia"/>
                <w:szCs w:val="21"/>
              </w:rPr>
              <w:t>样品池</w:t>
            </w:r>
            <w:r w:rsidRPr="00726F93">
              <w:rPr>
                <w:rFonts w:asciiTheme="minorEastAsia" w:eastAsiaTheme="minorEastAsia" w:hAnsiTheme="minorEastAsia" w:hint="eastAsia"/>
                <w:szCs w:val="21"/>
              </w:rPr>
              <w:t>一：</w:t>
            </w:r>
            <w:r w:rsidRPr="00726F93">
              <w:rPr>
                <w:rFonts w:asciiTheme="minorEastAsia" w:eastAsiaTheme="minorEastAsia" w:hAnsiTheme="minorEastAsia"/>
                <w:szCs w:val="21"/>
              </w:rPr>
              <w:t>高精度石英材质，光学透过率大于98%，全波段无荧光反应，用于固体、粉末及薄膜样品测试</w:t>
            </w:r>
          </w:p>
        </w:tc>
        <w:tc>
          <w:tcPr>
            <w:tcW w:w="2835" w:type="dxa"/>
          </w:tcPr>
          <w:p w14:paraId="39C937C7" w14:textId="77777777" w:rsidR="00885F89" w:rsidRPr="00726F93" w:rsidRDefault="00885F89" w:rsidP="00C46551">
            <w:pPr>
              <w:rPr>
                <w:b/>
                <w:szCs w:val="21"/>
              </w:rPr>
            </w:pPr>
          </w:p>
        </w:tc>
        <w:tc>
          <w:tcPr>
            <w:tcW w:w="1275" w:type="dxa"/>
          </w:tcPr>
          <w:p w14:paraId="776D92AC" w14:textId="77777777" w:rsidR="00885F89" w:rsidRPr="00726F93" w:rsidRDefault="00885F89" w:rsidP="00C46551">
            <w:pPr>
              <w:rPr>
                <w:b/>
                <w:szCs w:val="21"/>
              </w:rPr>
            </w:pPr>
          </w:p>
        </w:tc>
        <w:tc>
          <w:tcPr>
            <w:tcW w:w="709" w:type="dxa"/>
          </w:tcPr>
          <w:p w14:paraId="41A0D854" w14:textId="77777777" w:rsidR="00885F89" w:rsidRPr="00726F93" w:rsidRDefault="00885F89" w:rsidP="00C46551">
            <w:pPr>
              <w:rPr>
                <w:b/>
                <w:szCs w:val="21"/>
              </w:rPr>
            </w:pPr>
          </w:p>
        </w:tc>
      </w:tr>
      <w:tr w:rsidR="00885F89" w14:paraId="2FCC294E" w14:textId="77777777" w:rsidTr="00C46551">
        <w:trPr>
          <w:trHeight w:val="510"/>
        </w:trPr>
        <w:tc>
          <w:tcPr>
            <w:tcW w:w="568" w:type="dxa"/>
            <w:vMerge/>
            <w:vAlign w:val="center"/>
          </w:tcPr>
          <w:p w14:paraId="2A8B67C8" w14:textId="77777777" w:rsidR="00885F89" w:rsidRDefault="00885F89" w:rsidP="00C46551">
            <w:pPr>
              <w:jc w:val="center"/>
              <w:rPr>
                <w:b/>
                <w:szCs w:val="21"/>
              </w:rPr>
            </w:pPr>
          </w:p>
        </w:tc>
        <w:tc>
          <w:tcPr>
            <w:tcW w:w="709" w:type="dxa"/>
            <w:vMerge/>
            <w:vAlign w:val="center"/>
          </w:tcPr>
          <w:p w14:paraId="41192D9C" w14:textId="77777777" w:rsidR="00885F89" w:rsidRDefault="00885F89" w:rsidP="00C46551">
            <w:pPr>
              <w:jc w:val="center"/>
              <w:rPr>
                <w:b/>
                <w:szCs w:val="21"/>
              </w:rPr>
            </w:pPr>
          </w:p>
        </w:tc>
        <w:tc>
          <w:tcPr>
            <w:tcW w:w="2835" w:type="dxa"/>
          </w:tcPr>
          <w:p w14:paraId="7DF79E39" w14:textId="77777777" w:rsidR="00885F89" w:rsidRPr="00726F93" w:rsidRDefault="00885F89" w:rsidP="00C46551">
            <w:pPr>
              <w:rPr>
                <w:b/>
                <w:szCs w:val="21"/>
              </w:rPr>
            </w:pPr>
            <w:r w:rsidRPr="00726F93">
              <w:rPr>
                <w:rFonts w:hint="eastAsia"/>
                <w:b/>
                <w:szCs w:val="21"/>
              </w:rPr>
              <w:t>7.2</w:t>
            </w:r>
            <w:r w:rsidRPr="00726F93">
              <w:rPr>
                <w:rFonts w:asciiTheme="minorEastAsia" w:eastAsiaTheme="minorEastAsia" w:hAnsiTheme="minorEastAsia"/>
                <w:szCs w:val="21"/>
              </w:rPr>
              <w:t>样品池</w:t>
            </w:r>
            <w:r w:rsidRPr="00726F93">
              <w:rPr>
                <w:rFonts w:asciiTheme="minorEastAsia" w:eastAsiaTheme="minorEastAsia" w:hAnsiTheme="minorEastAsia" w:hint="eastAsia"/>
                <w:szCs w:val="21"/>
              </w:rPr>
              <w:t>二：</w:t>
            </w:r>
            <w:r w:rsidRPr="00726F93">
              <w:rPr>
                <w:rFonts w:asciiTheme="minorEastAsia" w:eastAsiaTheme="minorEastAsia" w:hAnsiTheme="minorEastAsia"/>
                <w:szCs w:val="21"/>
              </w:rPr>
              <w:t>高精度石英材质，光学透过率大于98%，全波段无荧光反应，用于液体样品测试。</w:t>
            </w:r>
          </w:p>
        </w:tc>
        <w:tc>
          <w:tcPr>
            <w:tcW w:w="2835" w:type="dxa"/>
          </w:tcPr>
          <w:p w14:paraId="1F7DE7C5" w14:textId="77777777" w:rsidR="00885F89" w:rsidRPr="00726F93" w:rsidRDefault="00885F89" w:rsidP="00C46551">
            <w:pPr>
              <w:rPr>
                <w:b/>
                <w:szCs w:val="21"/>
              </w:rPr>
            </w:pPr>
          </w:p>
        </w:tc>
        <w:tc>
          <w:tcPr>
            <w:tcW w:w="1275" w:type="dxa"/>
          </w:tcPr>
          <w:p w14:paraId="3C313C2B" w14:textId="77777777" w:rsidR="00885F89" w:rsidRPr="00726F93" w:rsidRDefault="00885F89" w:rsidP="00C46551">
            <w:pPr>
              <w:rPr>
                <w:b/>
                <w:szCs w:val="21"/>
              </w:rPr>
            </w:pPr>
          </w:p>
        </w:tc>
        <w:tc>
          <w:tcPr>
            <w:tcW w:w="709" w:type="dxa"/>
          </w:tcPr>
          <w:p w14:paraId="47DE2206" w14:textId="77777777" w:rsidR="00885F89" w:rsidRPr="00726F93" w:rsidRDefault="00885F89" w:rsidP="00C46551">
            <w:pPr>
              <w:rPr>
                <w:b/>
                <w:szCs w:val="21"/>
              </w:rPr>
            </w:pPr>
          </w:p>
        </w:tc>
      </w:tr>
      <w:tr w:rsidR="00885F89" w14:paraId="61B3A721" w14:textId="77777777" w:rsidTr="00C46551">
        <w:trPr>
          <w:trHeight w:val="510"/>
        </w:trPr>
        <w:tc>
          <w:tcPr>
            <w:tcW w:w="568" w:type="dxa"/>
            <w:vMerge/>
            <w:vAlign w:val="center"/>
          </w:tcPr>
          <w:p w14:paraId="4659691B" w14:textId="77777777" w:rsidR="00885F89" w:rsidRDefault="00885F89" w:rsidP="00C46551">
            <w:pPr>
              <w:jc w:val="center"/>
              <w:rPr>
                <w:b/>
                <w:szCs w:val="21"/>
              </w:rPr>
            </w:pPr>
          </w:p>
        </w:tc>
        <w:tc>
          <w:tcPr>
            <w:tcW w:w="709" w:type="dxa"/>
            <w:vMerge/>
            <w:vAlign w:val="center"/>
          </w:tcPr>
          <w:p w14:paraId="6F220D7E" w14:textId="77777777" w:rsidR="00885F89" w:rsidRDefault="00885F89" w:rsidP="00C46551">
            <w:pPr>
              <w:jc w:val="center"/>
              <w:rPr>
                <w:b/>
                <w:szCs w:val="21"/>
              </w:rPr>
            </w:pPr>
          </w:p>
        </w:tc>
        <w:tc>
          <w:tcPr>
            <w:tcW w:w="2835" w:type="dxa"/>
          </w:tcPr>
          <w:p w14:paraId="086C8F11" w14:textId="77777777" w:rsidR="00885F89" w:rsidRPr="00726F93" w:rsidRDefault="00885F89" w:rsidP="00C46551">
            <w:pPr>
              <w:rPr>
                <w:b/>
                <w:szCs w:val="21"/>
              </w:rPr>
            </w:pPr>
            <w:r w:rsidRPr="00726F93">
              <w:rPr>
                <w:b/>
                <w:szCs w:val="21"/>
              </w:rPr>
              <w:t>8.1</w:t>
            </w:r>
            <w:r w:rsidRPr="00726F93">
              <w:rPr>
                <w:rFonts w:asciiTheme="minorEastAsia" w:eastAsiaTheme="minorEastAsia" w:hAnsiTheme="minorEastAsia"/>
                <w:szCs w:val="21"/>
              </w:rPr>
              <w:t>采集与分析软件主要测试项目：PL量子产率，PL光谱（峰值波长 FWHM），色彩测试（色度、色温、显色性指数）</w:t>
            </w:r>
          </w:p>
        </w:tc>
        <w:tc>
          <w:tcPr>
            <w:tcW w:w="2835" w:type="dxa"/>
          </w:tcPr>
          <w:p w14:paraId="47B92F0E" w14:textId="77777777" w:rsidR="00885F89" w:rsidRPr="00726F93" w:rsidRDefault="00885F89" w:rsidP="00C46551">
            <w:pPr>
              <w:rPr>
                <w:b/>
                <w:szCs w:val="21"/>
              </w:rPr>
            </w:pPr>
          </w:p>
        </w:tc>
        <w:tc>
          <w:tcPr>
            <w:tcW w:w="1275" w:type="dxa"/>
          </w:tcPr>
          <w:p w14:paraId="264F088D" w14:textId="77777777" w:rsidR="00885F89" w:rsidRPr="00726F93" w:rsidRDefault="00885F89" w:rsidP="00C46551">
            <w:pPr>
              <w:rPr>
                <w:b/>
                <w:szCs w:val="21"/>
              </w:rPr>
            </w:pPr>
          </w:p>
        </w:tc>
        <w:tc>
          <w:tcPr>
            <w:tcW w:w="709" w:type="dxa"/>
          </w:tcPr>
          <w:p w14:paraId="4107C23E" w14:textId="77777777" w:rsidR="00885F89" w:rsidRPr="00726F93" w:rsidRDefault="00885F89" w:rsidP="00C46551">
            <w:pPr>
              <w:rPr>
                <w:b/>
                <w:szCs w:val="21"/>
              </w:rPr>
            </w:pPr>
          </w:p>
        </w:tc>
      </w:tr>
      <w:tr w:rsidR="00885F89" w14:paraId="2D34E60A" w14:textId="77777777" w:rsidTr="00C46551">
        <w:trPr>
          <w:trHeight w:val="510"/>
        </w:trPr>
        <w:tc>
          <w:tcPr>
            <w:tcW w:w="568" w:type="dxa"/>
            <w:vMerge/>
            <w:vAlign w:val="center"/>
          </w:tcPr>
          <w:p w14:paraId="441F7853" w14:textId="77777777" w:rsidR="00885F89" w:rsidRDefault="00885F89" w:rsidP="00C46551">
            <w:pPr>
              <w:jc w:val="center"/>
              <w:rPr>
                <w:b/>
                <w:szCs w:val="21"/>
              </w:rPr>
            </w:pPr>
          </w:p>
        </w:tc>
        <w:tc>
          <w:tcPr>
            <w:tcW w:w="709" w:type="dxa"/>
            <w:vMerge/>
            <w:vAlign w:val="center"/>
          </w:tcPr>
          <w:p w14:paraId="0657F21B" w14:textId="77777777" w:rsidR="00885F89" w:rsidRDefault="00885F89" w:rsidP="00C46551">
            <w:pPr>
              <w:jc w:val="center"/>
              <w:rPr>
                <w:b/>
                <w:szCs w:val="21"/>
              </w:rPr>
            </w:pPr>
          </w:p>
        </w:tc>
        <w:tc>
          <w:tcPr>
            <w:tcW w:w="2835" w:type="dxa"/>
          </w:tcPr>
          <w:p w14:paraId="76EFA323" w14:textId="77777777" w:rsidR="00885F89" w:rsidRPr="00726F93" w:rsidRDefault="00885F89" w:rsidP="00C46551">
            <w:pPr>
              <w:rPr>
                <w:b/>
                <w:szCs w:val="21"/>
              </w:rPr>
            </w:pPr>
            <w:r w:rsidRPr="00726F93">
              <w:rPr>
                <w:rFonts w:hint="eastAsia"/>
                <w:b/>
                <w:szCs w:val="21"/>
              </w:rPr>
              <w:t>8.2</w:t>
            </w:r>
            <w:r w:rsidRPr="00726F93">
              <w:rPr>
                <w:rFonts w:asciiTheme="minorEastAsia" w:eastAsiaTheme="minorEastAsia" w:hAnsiTheme="minorEastAsia"/>
                <w:szCs w:val="21"/>
              </w:rPr>
              <w:t>采集与分析软件具有自吸收校正和透射校正种校正功能</w:t>
            </w:r>
          </w:p>
        </w:tc>
        <w:tc>
          <w:tcPr>
            <w:tcW w:w="2835" w:type="dxa"/>
          </w:tcPr>
          <w:p w14:paraId="625271CB" w14:textId="77777777" w:rsidR="00885F89" w:rsidRPr="00726F93" w:rsidRDefault="00885F89" w:rsidP="00C46551">
            <w:pPr>
              <w:rPr>
                <w:b/>
                <w:szCs w:val="21"/>
              </w:rPr>
            </w:pPr>
          </w:p>
        </w:tc>
        <w:tc>
          <w:tcPr>
            <w:tcW w:w="1275" w:type="dxa"/>
          </w:tcPr>
          <w:p w14:paraId="0FE47129" w14:textId="77777777" w:rsidR="00885F89" w:rsidRPr="00726F93" w:rsidRDefault="00885F89" w:rsidP="00C46551">
            <w:pPr>
              <w:rPr>
                <w:b/>
                <w:szCs w:val="21"/>
              </w:rPr>
            </w:pPr>
          </w:p>
        </w:tc>
        <w:tc>
          <w:tcPr>
            <w:tcW w:w="709" w:type="dxa"/>
          </w:tcPr>
          <w:p w14:paraId="49D5E166" w14:textId="77777777" w:rsidR="00885F89" w:rsidRPr="00726F93" w:rsidRDefault="00885F89" w:rsidP="00C46551">
            <w:pPr>
              <w:rPr>
                <w:b/>
                <w:szCs w:val="21"/>
              </w:rPr>
            </w:pPr>
          </w:p>
        </w:tc>
      </w:tr>
      <w:tr w:rsidR="00885F89" w14:paraId="0AE399E4" w14:textId="77777777" w:rsidTr="00C46551">
        <w:trPr>
          <w:trHeight w:val="510"/>
        </w:trPr>
        <w:tc>
          <w:tcPr>
            <w:tcW w:w="568" w:type="dxa"/>
            <w:vMerge/>
            <w:vAlign w:val="center"/>
          </w:tcPr>
          <w:p w14:paraId="6169DB42" w14:textId="77777777" w:rsidR="00885F89" w:rsidRDefault="00885F89" w:rsidP="00C46551">
            <w:pPr>
              <w:jc w:val="center"/>
              <w:rPr>
                <w:b/>
                <w:szCs w:val="21"/>
              </w:rPr>
            </w:pPr>
          </w:p>
        </w:tc>
        <w:tc>
          <w:tcPr>
            <w:tcW w:w="709" w:type="dxa"/>
            <w:vMerge/>
            <w:vAlign w:val="center"/>
          </w:tcPr>
          <w:p w14:paraId="350D53B6" w14:textId="77777777" w:rsidR="00885F89" w:rsidRDefault="00885F89" w:rsidP="00C46551">
            <w:pPr>
              <w:jc w:val="center"/>
              <w:rPr>
                <w:b/>
                <w:szCs w:val="21"/>
              </w:rPr>
            </w:pPr>
          </w:p>
        </w:tc>
        <w:tc>
          <w:tcPr>
            <w:tcW w:w="2835" w:type="dxa"/>
          </w:tcPr>
          <w:p w14:paraId="5B5133B3" w14:textId="77777777" w:rsidR="00885F89" w:rsidRPr="00726F93" w:rsidRDefault="00885F89" w:rsidP="00C46551">
            <w:pPr>
              <w:rPr>
                <w:b/>
                <w:szCs w:val="21"/>
              </w:rPr>
            </w:pPr>
            <w:r w:rsidRPr="00726F93">
              <w:rPr>
                <w:rFonts w:hint="eastAsia"/>
                <w:b/>
                <w:szCs w:val="21"/>
              </w:rPr>
              <w:t>8.3</w:t>
            </w:r>
            <w:r w:rsidRPr="00726F93">
              <w:rPr>
                <w:rFonts w:asciiTheme="minorEastAsia" w:eastAsiaTheme="minorEastAsia" w:hAnsiTheme="minorEastAsia"/>
                <w:szCs w:val="21"/>
              </w:rPr>
              <w:t>采集与分析软件一次测试可得到量子效率，吸收率，激发光子数，发射光子数多种数据结果。</w:t>
            </w:r>
          </w:p>
        </w:tc>
        <w:tc>
          <w:tcPr>
            <w:tcW w:w="2835" w:type="dxa"/>
          </w:tcPr>
          <w:p w14:paraId="553937E9" w14:textId="77777777" w:rsidR="00885F89" w:rsidRPr="00726F93" w:rsidRDefault="00885F89" w:rsidP="00C46551">
            <w:pPr>
              <w:rPr>
                <w:b/>
                <w:szCs w:val="21"/>
              </w:rPr>
            </w:pPr>
          </w:p>
        </w:tc>
        <w:tc>
          <w:tcPr>
            <w:tcW w:w="1275" w:type="dxa"/>
          </w:tcPr>
          <w:p w14:paraId="0F22D657" w14:textId="77777777" w:rsidR="00885F89" w:rsidRPr="00726F93" w:rsidRDefault="00885F89" w:rsidP="00C46551">
            <w:pPr>
              <w:rPr>
                <w:b/>
                <w:szCs w:val="21"/>
              </w:rPr>
            </w:pPr>
          </w:p>
        </w:tc>
        <w:tc>
          <w:tcPr>
            <w:tcW w:w="709" w:type="dxa"/>
          </w:tcPr>
          <w:p w14:paraId="46858246" w14:textId="77777777" w:rsidR="00885F89" w:rsidRPr="00726F93" w:rsidRDefault="00885F89" w:rsidP="00C46551">
            <w:pPr>
              <w:rPr>
                <w:b/>
                <w:szCs w:val="21"/>
              </w:rPr>
            </w:pPr>
          </w:p>
        </w:tc>
      </w:tr>
      <w:tr w:rsidR="00885F89" w14:paraId="5FFA1139" w14:textId="77777777" w:rsidTr="00C46551">
        <w:trPr>
          <w:trHeight w:val="510"/>
        </w:trPr>
        <w:tc>
          <w:tcPr>
            <w:tcW w:w="568" w:type="dxa"/>
            <w:vMerge/>
            <w:vAlign w:val="center"/>
          </w:tcPr>
          <w:p w14:paraId="589366DD" w14:textId="77777777" w:rsidR="00885F89" w:rsidRDefault="00885F89" w:rsidP="00C46551">
            <w:pPr>
              <w:jc w:val="center"/>
              <w:rPr>
                <w:b/>
                <w:szCs w:val="21"/>
              </w:rPr>
            </w:pPr>
          </w:p>
        </w:tc>
        <w:tc>
          <w:tcPr>
            <w:tcW w:w="709" w:type="dxa"/>
            <w:vMerge/>
            <w:vAlign w:val="center"/>
          </w:tcPr>
          <w:p w14:paraId="29DE1E7A" w14:textId="77777777" w:rsidR="00885F89" w:rsidRDefault="00885F89" w:rsidP="00C46551">
            <w:pPr>
              <w:jc w:val="center"/>
              <w:rPr>
                <w:b/>
                <w:szCs w:val="21"/>
              </w:rPr>
            </w:pPr>
          </w:p>
        </w:tc>
        <w:tc>
          <w:tcPr>
            <w:tcW w:w="2835" w:type="dxa"/>
          </w:tcPr>
          <w:p w14:paraId="49440144" w14:textId="77777777" w:rsidR="00885F89" w:rsidRPr="00726F93" w:rsidRDefault="00885F89" w:rsidP="00C46551">
            <w:pPr>
              <w:rPr>
                <w:b/>
                <w:szCs w:val="21"/>
              </w:rPr>
            </w:pPr>
            <w:r w:rsidRPr="00726F93">
              <w:rPr>
                <w:rFonts w:hint="eastAsia"/>
                <w:b/>
                <w:szCs w:val="21"/>
              </w:rPr>
              <w:t>8.4</w:t>
            </w:r>
            <w:r w:rsidRPr="00726F93">
              <w:rPr>
                <w:rFonts w:asciiTheme="minorEastAsia" w:eastAsiaTheme="minorEastAsia" w:hAnsiTheme="minorEastAsia"/>
                <w:szCs w:val="21"/>
              </w:rPr>
              <w:t>软件操作简便，综合测试时间短。</w:t>
            </w:r>
          </w:p>
        </w:tc>
        <w:tc>
          <w:tcPr>
            <w:tcW w:w="2835" w:type="dxa"/>
          </w:tcPr>
          <w:p w14:paraId="50F16A77" w14:textId="77777777" w:rsidR="00885F89" w:rsidRPr="00726F93" w:rsidRDefault="00885F89" w:rsidP="00C46551">
            <w:pPr>
              <w:rPr>
                <w:b/>
                <w:szCs w:val="21"/>
              </w:rPr>
            </w:pPr>
          </w:p>
        </w:tc>
        <w:tc>
          <w:tcPr>
            <w:tcW w:w="1275" w:type="dxa"/>
          </w:tcPr>
          <w:p w14:paraId="588E2C20" w14:textId="77777777" w:rsidR="00885F89" w:rsidRPr="00726F93" w:rsidRDefault="00885F89" w:rsidP="00C46551">
            <w:pPr>
              <w:rPr>
                <w:b/>
                <w:szCs w:val="21"/>
              </w:rPr>
            </w:pPr>
          </w:p>
        </w:tc>
        <w:tc>
          <w:tcPr>
            <w:tcW w:w="709" w:type="dxa"/>
          </w:tcPr>
          <w:p w14:paraId="613F99BF" w14:textId="77777777" w:rsidR="00885F89" w:rsidRPr="00726F93" w:rsidRDefault="00885F89" w:rsidP="00C46551">
            <w:pPr>
              <w:rPr>
                <w:b/>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5E7DEEC6" w14:textId="7363E53C" w:rsidR="00194306" w:rsidRPr="00194306" w:rsidRDefault="007E7968" w:rsidP="00194306">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94306" w14:paraId="25902551" w14:textId="77777777" w:rsidTr="00C4655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03E165F" w14:textId="77777777" w:rsidR="00194306" w:rsidRDefault="00194306" w:rsidP="00C4655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8ECF855" w14:textId="77777777" w:rsidR="00194306" w:rsidRDefault="00194306" w:rsidP="00C4655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5FF82BD" w14:textId="77777777" w:rsidR="00194306" w:rsidRDefault="00194306" w:rsidP="00C4655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647466E" w14:textId="77777777" w:rsidR="00194306" w:rsidRDefault="00194306" w:rsidP="00C4655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765C585" w14:textId="77777777" w:rsidR="00194306" w:rsidRDefault="00194306" w:rsidP="00C4655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6577E2C" w14:textId="77777777" w:rsidR="00194306" w:rsidRDefault="00194306" w:rsidP="00C46551">
            <w:pPr>
              <w:jc w:val="center"/>
              <w:rPr>
                <w:b/>
              </w:rPr>
            </w:pPr>
            <w:r>
              <w:rPr>
                <w:rFonts w:hint="eastAsia"/>
                <w:b/>
              </w:rPr>
              <w:t>说明</w:t>
            </w:r>
          </w:p>
        </w:tc>
      </w:tr>
      <w:tr w:rsidR="00194306" w14:paraId="369E0974" w14:textId="77777777" w:rsidTr="00C46551">
        <w:trPr>
          <w:trHeight w:val="280"/>
        </w:trPr>
        <w:tc>
          <w:tcPr>
            <w:tcW w:w="4253" w:type="dxa"/>
            <w:gridSpan w:val="3"/>
          </w:tcPr>
          <w:p w14:paraId="25F46B45" w14:textId="77777777" w:rsidR="00194306" w:rsidRDefault="00194306" w:rsidP="00C46551">
            <w:pPr>
              <w:rPr>
                <w:b/>
              </w:rPr>
            </w:pPr>
            <w:r>
              <w:rPr>
                <w:rFonts w:hint="eastAsia"/>
                <w:b/>
              </w:rPr>
              <w:t>（一）免费保修期内售后服务要求</w:t>
            </w:r>
          </w:p>
        </w:tc>
        <w:tc>
          <w:tcPr>
            <w:tcW w:w="2694" w:type="dxa"/>
          </w:tcPr>
          <w:p w14:paraId="2CC3FD8D" w14:textId="77777777" w:rsidR="00194306" w:rsidRDefault="00194306" w:rsidP="00C46551">
            <w:pPr>
              <w:rPr>
                <w:b/>
              </w:rPr>
            </w:pPr>
          </w:p>
        </w:tc>
        <w:tc>
          <w:tcPr>
            <w:tcW w:w="1275" w:type="dxa"/>
          </w:tcPr>
          <w:p w14:paraId="75E2C8A3" w14:textId="77777777" w:rsidR="00194306" w:rsidRDefault="00194306" w:rsidP="00C46551">
            <w:pPr>
              <w:rPr>
                <w:b/>
              </w:rPr>
            </w:pPr>
          </w:p>
        </w:tc>
        <w:tc>
          <w:tcPr>
            <w:tcW w:w="709" w:type="dxa"/>
          </w:tcPr>
          <w:p w14:paraId="1837FAD2" w14:textId="77777777" w:rsidR="00194306" w:rsidRDefault="00194306" w:rsidP="00C46551">
            <w:pPr>
              <w:rPr>
                <w:b/>
              </w:rPr>
            </w:pPr>
          </w:p>
        </w:tc>
      </w:tr>
      <w:tr w:rsidR="00194306" w14:paraId="19C2DA7E" w14:textId="77777777" w:rsidTr="00C46551">
        <w:trPr>
          <w:trHeight w:val="150"/>
        </w:trPr>
        <w:tc>
          <w:tcPr>
            <w:tcW w:w="568" w:type="dxa"/>
            <w:vAlign w:val="center"/>
          </w:tcPr>
          <w:p w14:paraId="67DD85B3" w14:textId="77777777" w:rsidR="00194306" w:rsidRDefault="00194306" w:rsidP="00C46551">
            <w:pPr>
              <w:jc w:val="center"/>
              <w:rPr>
                <w:b/>
              </w:rPr>
            </w:pPr>
            <w:r>
              <w:rPr>
                <w:rFonts w:hint="eastAsia"/>
                <w:b/>
              </w:rPr>
              <w:t>1</w:t>
            </w:r>
          </w:p>
        </w:tc>
        <w:tc>
          <w:tcPr>
            <w:tcW w:w="850" w:type="dxa"/>
            <w:vAlign w:val="center"/>
          </w:tcPr>
          <w:p w14:paraId="385F06B5" w14:textId="77777777" w:rsidR="00194306" w:rsidRPr="003B7D88" w:rsidRDefault="00194306" w:rsidP="00C46551">
            <w:r w:rsidRPr="003B7D88">
              <w:rPr>
                <w:rFonts w:hint="eastAsia"/>
              </w:rPr>
              <w:t>免费保修期</w:t>
            </w:r>
          </w:p>
        </w:tc>
        <w:tc>
          <w:tcPr>
            <w:tcW w:w="2835" w:type="dxa"/>
          </w:tcPr>
          <w:p w14:paraId="30913010" w14:textId="77777777" w:rsidR="00194306" w:rsidRPr="005009D2" w:rsidRDefault="00194306" w:rsidP="00C46551">
            <w:pPr>
              <w:rPr>
                <w:b/>
              </w:rPr>
            </w:pPr>
            <w:r w:rsidRPr="005009D2">
              <w:rPr>
                <w:rFonts w:hint="eastAsia"/>
                <w:bCs/>
                <w:szCs w:val="21"/>
              </w:rPr>
              <w:t>货物免费保修期</w:t>
            </w:r>
            <w:r w:rsidRPr="005009D2">
              <w:rPr>
                <w:rFonts w:hint="eastAsia"/>
                <w:bCs/>
                <w:szCs w:val="21"/>
                <w:u w:val="single"/>
              </w:rPr>
              <w:t xml:space="preserve"> </w:t>
            </w:r>
            <w:r w:rsidRPr="005009D2">
              <w:rPr>
                <w:bCs/>
                <w:szCs w:val="21"/>
                <w:u w:val="single"/>
              </w:rPr>
              <w:t>1</w:t>
            </w:r>
            <w:r w:rsidRPr="005009D2">
              <w:rPr>
                <w:rFonts w:hint="eastAsia"/>
                <w:bCs/>
                <w:szCs w:val="21"/>
                <w:u w:val="single"/>
              </w:rPr>
              <w:t xml:space="preserve">  </w:t>
            </w:r>
            <w:r w:rsidRPr="005009D2">
              <w:rPr>
                <w:rFonts w:hint="eastAsia"/>
                <w:bCs/>
                <w:szCs w:val="21"/>
              </w:rPr>
              <w:t>年，时间自最终验收合格并交付使用之日起计算。</w:t>
            </w:r>
          </w:p>
        </w:tc>
        <w:tc>
          <w:tcPr>
            <w:tcW w:w="2694" w:type="dxa"/>
          </w:tcPr>
          <w:p w14:paraId="4CED9547" w14:textId="77777777" w:rsidR="00194306" w:rsidRPr="005009D2" w:rsidRDefault="00194306" w:rsidP="00C46551">
            <w:pPr>
              <w:rPr>
                <w:bCs/>
                <w:szCs w:val="21"/>
              </w:rPr>
            </w:pPr>
          </w:p>
        </w:tc>
        <w:tc>
          <w:tcPr>
            <w:tcW w:w="1275" w:type="dxa"/>
          </w:tcPr>
          <w:p w14:paraId="518498DD" w14:textId="77777777" w:rsidR="00194306" w:rsidRPr="005009D2" w:rsidRDefault="00194306" w:rsidP="00C46551">
            <w:pPr>
              <w:rPr>
                <w:bCs/>
                <w:szCs w:val="21"/>
              </w:rPr>
            </w:pPr>
          </w:p>
        </w:tc>
        <w:tc>
          <w:tcPr>
            <w:tcW w:w="709" w:type="dxa"/>
          </w:tcPr>
          <w:p w14:paraId="66E9287B" w14:textId="77777777" w:rsidR="00194306" w:rsidRPr="005009D2" w:rsidRDefault="00194306" w:rsidP="00C46551">
            <w:pPr>
              <w:rPr>
                <w:bCs/>
                <w:szCs w:val="21"/>
              </w:rPr>
            </w:pPr>
          </w:p>
        </w:tc>
      </w:tr>
      <w:tr w:rsidR="00194306" w14:paraId="4D69792C" w14:textId="77777777" w:rsidTr="00C46551">
        <w:trPr>
          <w:trHeight w:val="320"/>
        </w:trPr>
        <w:tc>
          <w:tcPr>
            <w:tcW w:w="568" w:type="dxa"/>
            <w:vAlign w:val="center"/>
          </w:tcPr>
          <w:p w14:paraId="6344C526" w14:textId="77777777" w:rsidR="00194306" w:rsidRDefault="00194306" w:rsidP="00C46551">
            <w:pPr>
              <w:jc w:val="center"/>
              <w:rPr>
                <w:b/>
              </w:rPr>
            </w:pPr>
            <w:r>
              <w:rPr>
                <w:rFonts w:hint="eastAsia"/>
                <w:b/>
              </w:rPr>
              <w:t>2</w:t>
            </w:r>
          </w:p>
        </w:tc>
        <w:tc>
          <w:tcPr>
            <w:tcW w:w="850" w:type="dxa"/>
          </w:tcPr>
          <w:p w14:paraId="604C378B" w14:textId="77777777" w:rsidR="00194306" w:rsidRPr="003B7D88" w:rsidRDefault="00194306" w:rsidP="00C46551">
            <w:r w:rsidRPr="003B7D88">
              <w:rPr>
                <w:rFonts w:hint="eastAsia"/>
              </w:rPr>
              <w:t>维修响应及故障解决时间</w:t>
            </w:r>
          </w:p>
        </w:tc>
        <w:tc>
          <w:tcPr>
            <w:tcW w:w="2835" w:type="dxa"/>
          </w:tcPr>
          <w:p w14:paraId="66FBA92F" w14:textId="77777777" w:rsidR="00194306" w:rsidRPr="005009D2" w:rsidRDefault="00194306" w:rsidP="00C46551">
            <w:pPr>
              <w:rPr>
                <w:b/>
              </w:rPr>
            </w:pPr>
            <w:r w:rsidRPr="005009D2">
              <w:rPr>
                <w:rFonts w:hint="eastAsia"/>
                <w:bCs/>
                <w:szCs w:val="21"/>
              </w:rPr>
              <w:t>在保修期内，一旦发生质量问题，投标人保证在接到通知</w:t>
            </w:r>
            <w:r w:rsidRPr="005009D2">
              <w:rPr>
                <w:bCs/>
                <w:szCs w:val="21"/>
              </w:rPr>
              <w:t>72</w:t>
            </w:r>
            <w:r w:rsidRPr="005009D2">
              <w:rPr>
                <w:rFonts w:hint="eastAsia"/>
                <w:bCs/>
                <w:szCs w:val="21"/>
              </w:rPr>
              <w:t>小时内赶到现场进行修理或更换。</w:t>
            </w:r>
          </w:p>
        </w:tc>
        <w:tc>
          <w:tcPr>
            <w:tcW w:w="2694" w:type="dxa"/>
          </w:tcPr>
          <w:p w14:paraId="5F965A2C" w14:textId="77777777" w:rsidR="00194306" w:rsidRPr="005009D2" w:rsidRDefault="00194306" w:rsidP="00C46551">
            <w:pPr>
              <w:rPr>
                <w:bCs/>
                <w:szCs w:val="21"/>
              </w:rPr>
            </w:pPr>
          </w:p>
        </w:tc>
        <w:tc>
          <w:tcPr>
            <w:tcW w:w="1275" w:type="dxa"/>
          </w:tcPr>
          <w:p w14:paraId="260E2B9E" w14:textId="77777777" w:rsidR="00194306" w:rsidRPr="005009D2" w:rsidRDefault="00194306" w:rsidP="00C46551">
            <w:pPr>
              <w:rPr>
                <w:bCs/>
                <w:szCs w:val="21"/>
              </w:rPr>
            </w:pPr>
          </w:p>
        </w:tc>
        <w:tc>
          <w:tcPr>
            <w:tcW w:w="709" w:type="dxa"/>
          </w:tcPr>
          <w:p w14:paraId="08AC19E1" w14:textId="77777777" w:rsidR="00194306" w:rsidRPr="005009D2" w:rsidRDefault="00194306" w:rsidP="00C46551">
            <w:pPr>
              <w:rPr>
                <w:bCs/>
                <w:szCs w:val="21"/>
              </w:rPr>
            </w:pPr>
          </w:p>
        </w:tc>
      </w:tr>
      <w:tr w:rsidR="00194306" w14:paraId="1CE72C26" w14:textId="77777777" w:rsidTr="00C46551">
        <w:trPr>
          <w:trHeight w:val="320"/>
        </w:trPr>
        <w:tc>
          <w:tcPr>
            <w:tcW w:w="568" w:type="dxa"/>
            <w:vAlign w:val="center"/>
          </w:tcPr>
          <w:p w14:paraId="625A5BCF" w14:textId="77777777" w:rsidR="00194306" w:rsidRDefault="00194306" w:rsidP="00C46551">
            <w:pPr>
              <w:jc w:val="center"/>
              <w:rPr>
                <w:b/>
              </w:rPr>
            </w:pPr>
            <w:r>
              <w:rPr>
                <w:rFonts w:hint="eastAsia"/>
                <w:b/>
              </w:rPr>
              <w:t>3</w:t>
            </w:r>
          </w:p>
        </w:tc>
        <w:tc>
          <w:tcPr>
            <w:tcW w:w="850" w:type="dxa"/>
          </w:tcPr>
          <w:p w14:paraId="3F80F156" w14:textId="77777777" w:rsidR="00194306" w:rsidRPr="003B7D88" w:rsidRDefault="00194306" w:rsidP="00C46551">
            <w:r>
              <w:rPr>
                <w:rFonts w:hint="eastAsia"/>
              </w:rPr>
              <w:t>发生</w:t>
            </w:r>
            <w:r>
              <w:t>质量问题</w:t>
            </w:r>
            <w:r>
              <w:rPr>
                <w:rFonts w:hint="eastAsia"/>
              </w:rPr>
              <w:t>的</w:t>
            </w:r>
            <w:r>
              <w:t>处理方式</w:t>
            </w:r>
          </w:p>
        </w:tc>
        <w:tc>
          <w:tcPr>
            <w:tcW w:w="2835" w:type="dxa"/>
          </w:tcPr>
          <w:p w14:paraId="50B7419D" w14:textId="77777777" w:rsidR="00194306" w:rsidRPr="005009D2" w:rsidRDefault="00194306" w:rsidP="00C46551">
            <w:pPr>
              <w:rPr>
                <w:bCs/>
                <w:szCs w:val="21"/>
              </w:rPr>
            </w:pPr>
            <w:r w:rsidRPr="005009D2">
              <w:rPr>
                <w:rFonts w:hint="eastAsia"/>
                <w:bCs/>
                <w:szCs w:val="21"/>
              </w:rPr>
              <w:t>免费</w:t>
            </w:r>
            <w:r w:rsidRPr="005009D2">
              <w:rPr>
                <w:bCs/>
                <w:szCs w:val="21"/>
              </w:rPr>
              <w:t>保修</w:t>
            </w:r>
            <w:r w:rsidRPr="005009D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15D07EB" w14:textId="77777777" w:rsidR="00194306" w:rsidRPr="005009D2" w:rsidRDefault="00194306" w:rsidP="00C46551">
            <w:pPr>
              <w:rPr>
                <w:bCs/>
                <w:szCs w:val="21"/>
              </w:rPr>
            </w:pPr>
          </w:p>
        </w:tc>
        <w:tc>
          <w:tcPr>
            <w:tcW w:w="1275" w:type="dxa"/>
          </w:tcPr>
          <w:p w14:paraId="09057AB9" w14:textId="77777777" w:rsidR="00194306" w:rsidRPr="005009D2" w:rsidRDefault="00194306" w:rsidP="00C46551">
            <w:pPr>
              <w:rPr>
                <w:bCs/>
                <w:szCs w:val="21"/>
              </w:rPr>
            </w:pPr>
          </w:p>
        </w:tc>
        <w:tc>
          <w:tcPr>
            <w:tcW w:w="709" w:type="dxa"/>
          </w:tcPr>
          <w:p w14:paraId="3241AF19" w14:textId="77777777" w:rsidR="00194306" w:rsidRPr="005009D2" w:rsidRDefault="00194306" w:rsidP="00C46551">
            <w:pPr>
              <w:rPr>
                <w:bCs/>
                <w:szCs w:val="21"/>
              </w:rPr>
            </w:pPr>
          </w:p>
        </w:tc>
      </w:tr>
      <w:tr w:rsidR="00194306" w14:paraId="32A3A28A" w14:textId="77777777" w:rsidTr="00C46551">
        <w:trPr>
          <w:trHeight w:val="523"/>
        </w:trPr>
        <w:tc>
          <w:tcPr>
            <w:tcW w:w="568" w:type="dxa"/>
            <w:vAlign w:val="center"/>
          </w:tcPr>
          <w:p w14:paraId="6B956E04" w14:textId="77777777" w:rsidR="00194306" w:rsidRDefault="00194306" w:rsidP="00C46551">
            <w:pPr>
              <w:jc w:val="center"/>
              <w:rPr>
                <w:b/>
              </w:rPr>
            </w:pPr>
            <w:r>
              <w:rPr>
                <w:rFonts w:hint="eastAsia"/>
                <w:b/>
              </w:rPr>
              <w:t>4</w:t>
            </w:r>
          </w:p>
        </w:tc>
        <w:tc>
          <w:tcPr>
            <w:tcW w:w="850" w:type="dxa"/>
            <w:vAlign w:val="center"/>
          </w:tcPr>
          <w:p w14:paraId="5EAA82D7" w14:textId="77777777" w:rsidR="00194306" w:rsidRDefault="00194306" w:rsidP="00C46551">
            <w:pPr>
              <w:rPr>
                <w:b/>
              </w:rPr>
            </w:pPr>
            <w:r w:rsidRPr="005F45EF">
              <w:rPr>
                <w:rFonts w:hint="eastAsia"/>
              </w:rPr>
              <w:t>其他</w:t>
            </w:r>
          </w:p>
        </w:tc>
        <w:tc>
          <w:tcPr>
            <w:tcW w:w="2835" w:type="dxa"/>
            <w:vAlign w:val="center"/>
          </w:tcPr>
          <w:p w14:paraId="4E6A67D1" w14:textId="77777777" w:rsidR="00194306" w:rsidRPr="005009D2" w:rsidRDefault="00194306" w:rsidP="00C46551">
            <w:pPr>
              <w:rPr>
                <w:b/>
              </w:rPr>
            </w:pPr>
            <w:r w:rsidRPr="005009D2">
              <w:rPr>
                <w:rFonts w:hint="eastAsia"/>
                <w:bCs/>
                <w:szCs w:val="21"/>
              </w:rPr>
              <w:t>投标人应按其投标文件中的承诺，进行其他售后服务工作。</w:t>
            </w:r>
          </w:p>
        </w:tc>
        <w:tc>
          <w:tcPr>
            <w:tcW w:w="2694" w:type="dxa"/>
          </w:tcPr>
          <w:p w14:paraId="631DA47A" w14:textId="77777777" w:rsidR="00194306" w:rsidRPr="005009D2" w:rsidRDefault="00194306" w:rsidP="00C46551">
            <w:pPr>
              <w:rPr>
                <w:bCs/>
                <w:szCs w:val="21"/>
              </w:rPr>
            </w:pPr>
          </w:p>
        </w:tc>
        <w:tc>
          <w:tcPr>
            <w:tcW w:w="1275" w:type="dxa"/>
          </w:tcPr>
          <w:p w14:paraId="033BB736" w14:textId="77777777" w:rsidR="00194306" w:rsidRPr="005009D2" w:rsidRDefault="00194306" w:rsidP="00C46551">
            <w:pPr>
              <w:rPr>
                <w:bCs/>
                <w:szCs w:val="21"/>
              </w:rPr>
            </w:pPr>
          </w:p>
        </w:tc>
        <w:tc>
          <w:tcPr>
            <w:tcW w:w="709" w:type="dxa"/>
          </w:tcPr>
          <w:p w14:paraId="24F052C2" w14:textId="77777777" w:rsidR="00194306" w:rsidRPr="005009D2" w:rsidRDefault="00194306" w:rsidP="00C46551">
            <w:pPr>
              <w:rPr>
                <w:bCs/>
                <w:szCs w:val="21"/>
              </w:rPr>
            </w:pPr>
          </w:p>
        </w:tc>
      </w:tr>
      <w:tr w:rsidR="00194306" w14:paraId="3E4A80FA" w14:textId="77777777" w:rsidTr="00C46551">
        <w:trPr>
          <w:trHeight w:val="280"/>
        </w:trPr>
        <w:tc>
          <w:tcPr>
            <w:tcW w:w="4253" w:type="dxa"/>
            <w:gridSpan w:val="3"/>
          </w:tcPr>
          <w:p w14:paraId="4A9F4C3E" w14:textId="77777777" w:rsidR="00194306" w:rsidRPr="005009D2" w:rsidRDefault="00194306" w:rsidP="00C46551">
            <w:pPr>
              <w:rPr>
                <w:b/>
              </w:rPr>
            </w:pPr>
            <w:r w:rsidRPr="005009D2">
              <w:rPr>
                <w:rFonts w:hint="eastAsia"/>
                <w:b/>
              </w:rPr>
              <w:t>（二）免费保修期外售后服务要求</w:t>
            </w:r>
          </w:p>
        </w:tc>
        <w:tc>
          <w:tcPr>
            <w:tcW w:w="2694" w:type="dxa"/>
          </w:tcPr>
          <w:p w14:paraId="5C3CC4A2" w14:textId="77777777" w:rsidR="00194306" w:rsidRPr="005009D2" w:rsidRDefault="00194306" w:rsidP="00C46551">
            <w:pPr>
              <w:rPr>
                <w:b/>
              </w:rPr>
            </w:pPr>
          </w:p>
        </w:tc>
        <w:tc>
          <w:tcPr>
            <w:tcW w:w="1275" w:type="dxa"/>
          </w:tcPr>
          <w:p w14:paraId="22505A16" w14:textId="77777777" w:rsidR="00194306" w:rsidRPr="005009D2" w:rsidRDefault="00194306" w:rsidP="00C46551">
            <w:pPr>
              <w:rPr>
                <w:b/>
              </w:rPr>
            </w:pPr>
          </w:p>
        </w:tc>
        <w:tc>
          <w:tcPr>
            <w:tcW w:w="709" w:type="dxa"/>
          </w:tcPr>
          <w:p w14:paraId="7F9CD2A8" w14:textId="77777777" w:rsidR="00194306" w:rsidRPr="005009D2" w:rsidRDefault="00194306" w:rsidP="00C46551">
            <w:pPr>
              <w:rPr>
                <w:b/>
              </w:rPr>
            </w:pPr>
          </w:p>
        </w:tc>
      </w:tr>
      <w:tr w:rsidR="00194306" w14:paraId="2071BD24" w14:textId="77777777" w:rsidTr="00C46551">
        <w:trPr>
          <w:trHeight w:val="350"/>
        </w:trPr>
        <w:tc>
          <w:tcPr>
            <w:tcW w:w="568" w:type="dxa"/>
            <w:vAlign w:val="center"/>
          </w:tcPr>
          <w:p w14:paraId="4B42B9BB" w14:textId="77777777" w:rsidR="00194306" w:rsidRDefault="00194306" w:rsidP="00C46551">
            <w:pPr>
              <w:jc w:val="center"/>
              <w:rPr>
                <w:b/>
              </w:rPr>
            </w:pPr>
            <w:r>
              <w:rPr>
                <w:rFonts w:hint="eastAsia"/>
                <w:b/>
              </w:rPr>
              <w:t>1</w:t>
            </w:r>
          </w:p>
        </w:tc>
        <w:tc>
          <w:tcPr>
            <w:tcW w:w="850" w:type="dxa"/>
          </w:tcPr>
          <w:p w14:paraId="59DC1CA4" w14:textId="77777777" w:rsidR="00194306" w:rsidRDefault="00194306" w:rsidP="00C46551">
            <w:pPr>
              <w:rPr>
                <w:b/>
              </w:rPr>
            </w:pPr>
          </w:p>
        </w:tc>
        <w:tc>
          <w:tcPr>
            <w:tcW w:w="2835" w:type="dxa"/>
          </w:tcPr>
          <w:p w14:paraId="6C439405" w14:textId="77777777" w:rsidR="00194306" w:rsidRPr="005009D2" w:rsidRDefault="00194306" w:rsidP="00C46551">
            <w:r w:rsidRPr="005009D2">
              <w:rPr>
                <w:rFonts w:hint="eastAsia"/>
              </w:rPr>
              <w:t>免费</w:t>
            </w:r>
            <w:r w:rsidRPr="005009D2">
              <w:t>保修期</w:t>
            </w:r>
            <w:r w:rsidRPr="005009D2">
              <w:rPr>
                <w:rFonts w:hint="eastAsia"/>
              </w:rPr>
              <w:t>后继续支持维修，并按成本价标准收取维修及零件费用。</w:t>
            </w:r>
          </w:p>
        </w:tc>
        <w:tc>
          <w:tcPr>
            <w:tcW w:w="2694" w:type="dxa"/>
          </w:tcPr>
          <w:p w14:paraId="779278DA" w14:textId="77777777" w:rsidR="00194306" w:rsidRPr="005009D2" w:rsidRDefault="00194306" w:rsidP="00C46551"/>
        </w:tc>
        <w:tc>
          <w:tcPr>
            <w:tcW w:w="1275" w:type="dxa"/>
          </w:tcPr>
          <w:p w14:paraId="493338E8" w14:textId="77777777" w:rsidR="00194306" w:rsidRPr="005009D2" w:rsidRDefault="00194306" w:rsidP="00C46551"/>
        </w:tc>
        <w:tc>
          <w:tcPr>
            <w:tcW w:w="709" w:type="dxa"/>
          </w:tcPr>
          <w:p w14:paraId="4D1B03E8" w14:textId="77777777" w:rsidR="00194306" w:rsidRPr="005009D2" w:rsidRDefault="00194306" w:rsidP="00C46551"/>
        </w:tc>
      </w:tr>
      <w:tr w:rsidR="00194306" w14:paraId="24735DD8" w14:textId="77777777" w:rsidTr="00C46551">
        <w:trPr>
          <w:trHeight w:val="350"/>
        </w:trPr>
        <w:tc>
          <w:tcPr>
            <w:tcW w:w="4253" w:type="dxa"/>
            <w:gridSpan w:val="3"/>
          </w:tcPr>
          <w:p w14:paraId="4671CA18" w14:textId="77777777" w:rsidR="00194306" w:rsidRPr="005009D2" w:rsidRDefault="00194306" w:rsidP="00C46551">
            <w:pPr>
              <w:rPr>
                <w:b/>
              </w:rPr>
            </w:pPr>
            <w:r w:rsidRPr="005009D2">
              <w:rPr>
                <w:rFonts w:hint="eastAsia"/>
                <w:b/>
              </w:rPr>
              <w:t>（三）其他商务要求</w:t>
            </w:r>
          </w:p>
        </w:tc>
        <w:tc>
          <w:tcPr>
            <w:tcW w:w="2694" w:type="dxa"/>
          </w:tcPr>
          <w:p w14:paraId="1662E784" w14:textId="77777777" w:rsidR="00194306" w:rsidRPr="005009D2" w:rsidRDefault="00194306" w:rsidP="00C46551">
            <w:pPr>
              <w:rPr>
                <w:b/>
              </w:rPr>
            </w:pPr>
          </w:p>
        </w:tc>
        <w:tc>
          <w:tcPr>
            <w:tcW w:w="1275" w:type="dxa"/>
          </w:tcPr>
          <w:p w14:paraId="6B5882E6" w14:textId="77777777" w:rsidR="00194306" w:rsidRPr="005009D2" w:rsidRDefault="00194306" w:rsidP="00C46551">
            <w:pPr>
              <w:rPr>
                <w:b/>
              </w:rPr>
            </w:pPr>
          </w:p>
        </w:tc>
        <w:tc>
          <w:tcPr>
            <w:tcW w:w="709" w:type="dxa"/>
          </w:tcPr>
          <w:p w14:paraId="3DA2AA7D" w14:textId="77777777" w:rsidR="00194306" w:rsidRPr="005009D2" w:rsidRDefault="00194306" w:rsidP="00C46551">
            <w:pPr>
              <w:rPr>
                <w:b/>
              </w:rPr>
            </w:pPr>
          </w:p>
        </w:tc>
      </w:tr>
      <w:tr w:rsidR="00194306" w14:paraId="69C7E4CA" w14:textId="77777777" w:rsidTr="00C46551">
        <w:trPr>
          <w:trHeight w:val="350"/>
        </w:trPr>
        <w:tc>
          <w:tcPr>
            <w:tcW w:w="568" w:type="dxa"/>
            <w:vMerge w:val="restart"/>
            <w:vAlign w:val="center"/>
          </w:tcPr>
          <w:p w14:paraId="78E3F88A" w14:textId="77777777" w:rsidR="00194306" w:rsidRDefault="00194306" w:rsidP="00C46551">
            <w:pPr>
              <w:jc w:val="center"/>
              <w:rPr>
                <w:b/>
              </w:rPr>
            </w:pPr>
            <w:r>
              <w:rPr>
                <w:rFonts w:hint="eastAsia"/>
                <w:b/>
              </w:rPr>
              <w:t>1</w:t>
            </w:r>
          </w:p>
        </w:tc>
        <w:tc>
          <w:tcPr>
            <w:tcW w:w="850" w:type="dxa"/>
            <w:vMerge w:val="restart"/>
            <w:vAlign w:val="center"/>
          </w:tcPr>
          <w:p w14:paraId="5CC2B480" w14:textId="77777777" w:rsidR="00194306" w:rsidRPr="003B7D88" w:rsidRDefault="00194306" w:rsidP="00C46551">
            <w:pPr>
              <w:jc w:val="center"/>
            </w:pPr>
            <w:r w:rsidRPr="003B7D88">
              <w:rPr>
                <w:rFonts w:hint="eastAsia"/>
              </w:rPr>
              <w:t>关于交货</w:t>
            </w:r>
          </w:p>
        </w:tc>
        <w:tc>
          <w:tcPr>
            <w:tcW w:w="2835" w:type="dxa"/>
          </w:tcPr>
          <w:p w14:paraId="349381C5" w14:textId="77777777" w:rsidR="00194306" w:rsidRPr="005009D2" w:rsidRDefault="00194306" w:rsidP="00C46551">
            <w:pPr>
              <w:rPr>
                <w:bCs/>
                <w:szCs w:val="21"/>
              </w:rPr>
            </w:pPr>
            <w:r w:rsidRPr="005009D2">
              <w:rPr>
                <w:rFonts w:hint="eastAsia"/>
                <w:bCs/>
                <w:szCs w:val="21"/>
              </w:rPr>
              <w:t>1.1</w:t>
            </w:r>
            <w:r w:rsidRPr="005009D2">
              <w:rPr>
                <w:bCs/>
                <w:szCs w:val="21"/>
              </w:rPr>
              <w:t xml:space="preserve"> </w:t>
            </w:r>
            <w:r w:rsidRPr="005009D2">
              <w:rPr>
                <w:rFonts w:ascii="宋体" w:hAnsi="宋体" w:hint="eastAsia"/>
                <w:b/>
                <w:color w:val="FF0000"/>
                <w:szCs w:val="21"/>
              </w:rPr>
              <w:t>从中华人民共和国境内提供的</w:t>
            </w:r>
            <w:r w:rsidRPr="005009D2">
              <w:rPr>
                <w:rFonts w:ascii="宋体" w:hAnsi="宋体" w:hint="eastAsia"/>
                <w:b/>
                <w:bCs/>
                <w:color w:val="FF0000"/>
                <w:szCs w:val="21"/>
              </w:rPr>
              <w:t>货物：</w:t>
            </w:r>
            <w:r w:rsidRPr="005009D2">
              <w:rPr>
                <w:rFonts w:hint="eastAsia"/>
                <w:bCs/>
                <w:szCs w:val="21"/>
              </w:rPr>
              <w:t>签订合同后</w:t>
            </w:r>
            <w:r w:rsidRPr="005009D2">
              <w:rPr>
                <w:rFonts w:hint="eastAsia"/>
                <w:bCs/>
                <w:szCs w:val="21"/>
                <w:u w:val="single"/>
              </w:rPr>
              <w:t xml:space="preserve">  </w:t>
            </w:r>
            <w:r w:rsidRPr="005009D2">
              <w:rPr>
                <w:bCs/>
                <w:szCs w:val="21"/>
                <w:u w:val="single"/>
              </w:rPr>
              <w:t>60</w:t>
            </w:r>
            <w:r w:rsidRPr="005009D2">
              <w:rPr>
                <w:rFonts w:hint="eastAsia"/>
                <w:bCs/>
                <w:szCs w:val="21"/>
                <w:u w:val="single"/>
              </w:rPr>
              <w:t xml:space="preserve">  </w:t>
            </w:r>
            <w:r w:rsidRPr="005009D2">
              <w:rPr>
                <w:rFonts w:hint="eastAsia"/>
                <w:bCs/>
                <w:szCs w:val="21"/>
              </w:rPr>
              <w:t>天（日历日）内。</w:t>
            </w:r>
          </w:p>
          <w:p w14:paraId="19E6324B" w14:textId="77777777" w:rsidR="00194306" w:rsidRPr="005009D2" w:rsidRDefault="00194306" w:rsidP="00C46551">
            <w:pPr>
              <w:ind w:firstLineChars="199" w:firstLine="420"/>
              <w:rPr>
                <w:bCs/>
                <w:szCs w:val="21"/>
              </w:rPr>
            </w:pPr>
            <w:r w:rsidRPr="005009D2">
              <w:rPr>
                <w:rFonts w:ascii="宋体" w:hAnsi="宋体" w:hint="eastAsia"/>
                <w:b/>
                <w:color w:val="FF0000"/>
                <w:szCs w:val="21"/>
              </w:rPr>
              <w:t>从中华人民共和国境外提供的</w:t>
            </w:r>
            <w:r w:rsidRPr="005009D2">
              <w:rPr>
                <w:rFonts w:ascii="宋体" w:hAnsi="宋体" w:hint="eastAsia"/>
                <w:b/>
                <w:bCs/>
                <w:color w:val="FF0000"/>
                <w:szCs w:val="21"/>
              </w:rPr>
              <w:t>货物：</w:t>
            </w:r>
            <w:r w:rsidRPr="005009D2">
              <w:rPr>
                <w:rFonts w:hint="eastAsia"/>
                <w:bCs/>
                <w:szCs w:val="21"/>
              </w:rPr>
              <w:t>签订合同且免税证明审批通过后</w:t>
            </w:r>
            <w:r w:rsidRPr="005009D2">
              <w:rPr>
                <w:rFonts w:hint="eastAsia"/>
                <w:bCs/>
                <w:szCs w:val="21"/>
                <w:u w:val="single"/>
              </w:rPr>
              <w:t xml:space="preserve">   </w:t>
            </w:r>
            <w:r w:rsidRPr="005009D2">
              <w:rPr>
                <w:bCs/>
                <w:szCs w:val="21"/>
                <w:u w:val="single"/>
              </w:rPr>
              <w:t>60</w:t>
            </w:r>
            <w:r w:rsidRPr="005009D2">
              <w:rPr>
                <w:rFonts w:hint="eastAsia"/>
                <w:bCs/>
                <w:szCs w:val="21"/>
                <w:u w:val="single"/>
              </w:rPr>
              <w:t xml:space="preserve"> </w:t>
            </w:r>
            <w:r w:rsidRPr="005009D2">
              <w:rPr>
                <w:rFonts w:hint="eastAsia"/>
                <w:bCs/>
                <w:szCs w:val="21"/>
              </w:rPr>
              <w:t>天（日历日）内。</w:t>
            </w:r>
          </w:p>
        </w:tc>
        <w:tc>
          <w:tcPr>
            <w:tcW w:w="2694" w:type="dxa"/>
          </w:tcPr>
          <w:p w14:paraId="2F2424EA" w14:textId="77777777" w:rsidR="00194306" w:rsidRPr="005009D2" w:rsidRDefault="00194306" w:rsidP="00C46551">
            <w:pPr>
              <w:rPr>
                <w:bCs/>
                <w:szCs w:val="21"/>
              </w:rPr>
            </w:pPr>
          </w:p>
        </w:tc>
        <w:tc>
          <w:tcPr>
            <w:tcW w:w="1275" w:type="dxa"/>
          </w:tcPr>
          <w:p w14:paraId="18A8EB4B" w14:textId="77777777" w:rsidR="00194306" w:rsidRPr="005009D2" w:rsidRDefault="00194306" w:rsidP="00C46551">
            <w:pPr>
              <w:rPr>
                <w:bCs/>
                <w:szCs w:val="21"/>
              </w:rPr>
            </w:pPr>
          </w:p>
        </w:tc>
        <w:tc>
          <w:tcPr>
            <w:tcW w:w="709" w:type="dxa"/>
          </w:tcPr>
          <w:p w14:paraId="23575E43" w14:textId="77777777" w:rsidR="00194306" w:rsidRPr="005009D2" w:rsidRDefault="00194306" w:rsidP="00C46551">
            <w:pPr>
              <w:rPr>
                <w:bCs/>
                <w:szCs w:val="21"/>
              </w:rPr>
            </w:pPr>
          </w:p>
        </w:tc>
      </w:tr>
      <w:tr w:rsidR="00194306" w14:paraId="67EF248C" w14:textId="77777777" w:rsidTr="00C46551">
        <w:trPr>
          <w:trHeight w:val="451"/>
        </w:trPr>
        <w:tc>
          <w:tcPr>
            <w:tcW w:w="568" w:type="dxa"/>
            <w:vMerge/>
            <w:vAlign w:val="center"/>
          </w:tcPr>
          <w:p w14:paraId="34A0F8EB" w14:textId="77777777" w:rsidR="00194306" w:rsidRDefault="00194306" w:rsidP="00C46551">
            <w:pPr>
              <w:jc w:val="center"/>
              <w:rPr>
                <w:b/>
              </w:rPr>
            </w:pPr>
          </w:p>
        </w:tc>
        <w:tc>
          <w:tcPr>
            <w:tcW w:w="850" w:type="dxa"/>
            <w:vMerge/>
            <w:vAlign w:val="center"/>
          </w:tcPr>
          <w:p w14:paraId="1E7A198D" w14:textId="77777777" w:rsidR="00194306" w:rsidRPr="003B7D88" w:rsidRDefault="00194306" w:rsidP="00C46551">
            <w:pPr>
              <w:jc w:val="center"/>
            </w:pPr>
          </w:p>
        </w:tc>
        <w:tc>
          <w:tcPr>
            <w:tcW w:w="2835" w:type="dxa"/>
          </w:tcPr>
          <w:p w14:paraId="4D330951" w14:textId="77777777" w:rsidR="00194306" w:rsidRPr="005009D2" w:rsidRDefault="00194306" w:rsidP="00C46551">
            <w:pPr>
              <w:rPr>
                <w:bCs/>
                <w:szCs w:val="21"/>
              </w:rPr>
            </w:pPr>
            <w:r w:rsidRPr="005009D2">
              <w:rPr>
                <w:rFonts w:hint="eastAsia"/>
                <w:bCs/>
                <w:szCs w:val="21"/>
              </w:rPr>
              <w:t>1.2</w:t>
            </w:r>
            <w:r w:rsidRPr="005009D2">
              <w:rPr>
                <w:bCs/>
                <w:szCs w:val="21"/>
              </w:rPr>
              <w:t xml:space="preserve"> </w:t>
            </w:r>
            <w:r w:rsidRPr="005009D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009D2">
              <w:rPr>
                <w:rFonts w:hint="eastAsia"/>
                <w:bCs/>
                <w:szCs w:val="21"/>
              </w:rPr>
              <w:t>3</w:t>
            </w:r>
            <w:r w:rsidRPr="005009D2">
              <w:rPr>
                <w:rFonts w:hint="eastAsia"/>
                <w:bCs/>
                <w:szCs w:val="21"/>
              </w:rPr>
              <w:t>天通知中标人。</w:t>
            </w:r>
          </w:p>
        </w:tc>
        <w:tc>
          <w:tcPr>
            <w:tcW w:w="2694" w:type="dxa"/>
          </w:tcPr>
          <w:p w14:paraId="39F95320" w14:textId="77777777" w:rsidR="00194306" w:rsidRPr="005009D2" w:rsidRDefault="00194306" w:rsidP="00C46551">
            <w:pPr>
              <w:rPr>
                <w:bCs/>
                <w:szCs w:val="21"/>
              </w:rPr>
            </w:pPr>
          </w:p>
        </w:tc>
        <w:tc>
          <w:tcPr>
            <w:tcW w:w="1275" w:type="dxa"/>
          </w:tcPr>
          <w:p w14:paraId="2CF6BF47" w14:textId="77777777" w:rsidR="00194306" w:rsidRPr="005009D2" w:rsidRDefault="00194306" w:rsidP="00C46551">
            <w:pPr>
              <w:rPr>
                <w:bCs/>
                <w:szCs w:val="21"/>
              </w:rPr>
            </w:pPr>
          </w:p>
        </w:tc>
        <w:tc>
          <w:tcPr>
            <w:tcW w:w="709" w:type="dxa"/>
          </w:tcPr>
          <w:p w14:paraId="1114D9AB" w14:textId="77777777" w:rsidR="00194306" w:rsidRPr="005009D2" w:rsidRDefault="00194306" w:rsidP="00C46551">
            <w:pPr>
              <w:rPr>
                <w:bCs/>
                <w:szCs w:val="21"/>
              </w:rPr>
            </w:pPr>
          </w:p>
        </w:tc>
      </w:tr>
      <w:tr w:rsidR="00194306" w14:paraId="26473F1C" w14:textId="77777777" w:rsidTr="00C46551">
        <w:trPr>
          <w:trHeight w:val="350"/>
        </w:trPr>
        <w:tc>
          <w:tcPr>
            <w:tcW w:w="568" w:type="dxa"/>
            <w:vMerge/>
            <w:vAlign w:val="center"/>
          </w:tcPr>
          <w:p w14:paraId="5C5A0E3C" w14:textId="77777777" w:rsidR="00194306" w:rsidRDefault="00194306" w:rsidP="00C46551">
            <w:pPr>
              <w:jc w:val="center"/>
              <w:rPr>
                <w:b/>
              </w:rPr>
            </w:pPr>
          </w:p>
        </w:tc>
        <w:tc>
          <w:tcPr>
            <w:tcW w:w="850" w:type="dxa"/>
            <w:vMerge/>
            <w:vAlign w:val="center"/>
          </w:tcPr>
          <w:p w14:paraId="05E10BE9" w14:textId="77777777" w:rsidR="00194306" w:rsidRPr="003B7D88" w:rsidRDefault="00194306" w:rsidP="00C46551">
            <w:pPr>
              <w:jc w:val="center"/>
            </w:pPr>
          </w:p>
        </w:tc>
        <w:tc>
          <w:tcPr>
            <w:tcW w:w="2835" w:type="dxa"/>
          </w:tcPr>
          <w:p w14:paraId="2592A3A4" w14:textId="77777777" w:rsidR="00194306" w:rsidRPr="005009D2" w:rsidRDefault="00194306" w:rsidP="00C46551">
            <w:pPr>
              <w:spacing w:line="340" w:lineRule="exact"/>
              <w:rPr>
                <w:bCs/>
                <w:szCs w:val="21"/>
              </w:rPr>
            </w:pPr>
            <w:r w:rsidRPr="005009D2">
              <w:rPr>
                <w:rFonts w:hint="eastAsia"/>
                <w:bCs/>
                <w:szCs w:val="21"/>
              </w:rPr>
              <w:t xml:space="preserve">1.3 </w:t>
            </w:r>
            <w:r w:rsidRPr="005009D2">
              <w:rPr>
                <w:rFonts w:hint="eastAsia"/>
                <w:bCs/>
                <w:szCs w:val="21"/>
              </w:rPr>
              <w:t>交货（具体）地点：深圳大学西丽校区</w:t>
            </w:r>
          </w:p>
        </w:tc>
        <w:tc>
          <w:tcPr>
            <w:tcW w:w="2694" w:type="dxa"/>
          </w:tcPr>
          <w:p w14:paraId="059C94B0" w14:textId="77777777" w:rsidR="00194306" w:rsidRPr="005009D2" w:rsidRDefault="00194306" w:rsidP="00C46551">
            <w:pPr>
              <w:spacing w:line="340" w:lineRule="exact"/>
              <w:rPr>
                <w:bCs/>
                <w:szCs w:val="21"/>
              </w:rPr>
            </w:pPr>
          </w:p>
        </w:tc>
        <w:tc>
          <w:tcPr>
            <w:tcW w:w="1275" w:type="dxa"/>
          </w:tcPr>
          <w:p w14:paraId="6300C9B3" w14:textId="77777777" w:rsidR="00194306" w:rsidRPr="005009D2" w:rsidRDefault="00194306" w:rsidP="00C46551">
            <w:pPr>
              <w:spacing w:line="340" w:lineRule="exact"/>
              <w:rPr>
                <w:bCs/>
                <w:szCs w:val="21"/>
              </w:rPr>
            </w:pPr>
          </w:p>
        </w:tc>
        <w:tc>
          <w:tcPr>
            <w:tcW w:w="709" w:type="dxa"/>
          </w:tcPr>
          <w:p w14:paraId="3046C6D9" w14:textId="77777777" w:rsidR="00194306" w:rsidRPr="005009D2" w:rsidRDefault="00194306" w:rsidP="00C46551">
            <w:pPr>
              <w:spacing w:line="340" w:lineRule="exact"/>
              <w:rPr>
                <w:bCs/>
                <w:szCs w:val="21"/>
              </w:rPr>
            </w:pPr>
          </w:p>
        </w:tc>
      </w:tr>
      <w:tr w:rsidR="00194306" w14:paraId="3985E468" w14:textId="77777777" w:rsidTr="00C46551">
        <w:trPr>
          <w:trHeight w:val="350"/>
        </w:trPr>
        <w:tc>
          <w:tcPr>
            <w:tcW w:w="568" w:type="dxa"/>
            <w:vMerge/>
            <w:vAlign w:val="center"/>
          </w:tcPr>
          <w:p w14:paraId="164CEB91" w14:textId="77777777" w:rsidR="00194306" w:rsidRDefault="00194306" w:rsidP="00C46551">
            <w:pPr>
              <w:jc w:val="center"/>
              <w:rPr>
                <w:b/>
              </w:rPr>
            </w:pPr>
          </w:p>
        </w:tc>
        <w:tc>
          <w:tcPr>
            <w:tcW w:w="850" w:type="dxa"/>
            <w:vMerge/>
            <w:vAlign w:val="center"/>
          </w:tcPr>
          <w:p w14:paraId="1FF5DDB7" w14:textId="77777777" w:rsidR="00194306" w:rsidRPr="003B7D88" w:rsidRDefault="00194306" w:rsidP="00C46551">
            <w:pPr>
              <w:jc w:val="center"/>
            </w:pPr>
          </w:p>
        </w:tc>
        <w:tc>
          <w:tcPr>
            <w:tcW w:w="2835" w:type="dxa"/>
          </w:tcPr>
          <w:p w14:paraId="36476642" w14:textId="77777777" w:rsidR="00194306" w:rsidRPr="00D72CD8" w:rsidRDefault="00194306" w:rsidP="00C46551">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6C2AD554"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246F22C"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6C56929"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E60284E"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9F70D14"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5BDA2D0" w14:textId="77777777" w:rsidR="00194306" w:rsidRPr="00D72CD8" w:rsidRDefault="00194306" w:rsidP="00C4655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71BEAA5"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50570C4"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CC3EB37"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32378EC"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2E2A457"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BC776B2"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E216362"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1EE5C7A"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05E7ECD"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4334714"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E3AA47B" w14:textId="77777777" w:rsidR="00194306" w:rsidRPr="00D72CD8" w:rsidRDefault="00194306" w:rsidP="00C4655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AC4D0D5" w14:textId="77777777" w:rsidR="00194306" w:rsidRDefault="00194306" w:rsidP="00C4655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B8C6686" w14:textId="77777777" w:rsidR="00194306" w:rsidRDefault="00194306" w:rsidP="00C46551">
            <w:pPr>
              <w:spacing w:line="340" w:lineRule="exact"/>
              <w:rPr>
                <w:bCs/>
                <w:szCs w:val="21"/>
              </w:rPr>
            </w:pPr>
          </w:p>
        </w:tc>
        <w:tc>
          <w:tcPr>
            <w:tcW w:w="1275" w:type="dxa"/>
          </w:tcPr>
          <w:p w14:paraId="54461924" w14:textId="77777777" w:rsidR="00194306" w:rsidRDefault="00194306" w:rsidP="00C46551">
            <w:pPr>
              <w:spacing w:line="340" w:lineRule="exact"/>
              <w:rPr>
                <w:bCs/>
                <w:szCs w:val="21"/>
              </w:rPr>
            </w:pPr>
          </w:p>
        </w:tc>
        <w:tc>
          <w:tcPr>
            <w:tcW w:w="709" w:type="dxa"/>
          </w:tcPr>
          <w:p w14:paraId="203F5AAA" w14:textId="77777777" w:rsidR="00194306" w:rsidRDefault="00194306" w:rsidP="00C46551">
            <w:pPr>
              <w:spacing w:line="340" w:lineRule="exact"/>
              <w:rPr>
                <w:bCs/>
                <w:szCs w:val="21"/>
              </w:rPr>
            </w:pPr>
          </w:p>
        </w:tc>
      </w:tr>
      <w:tr w:rsidR="00194306" w14:paraId="57089D05" w14:textId="77777777" w:rsidTr="00C46551">
        <w:trPr>
          <w:trHeight w:val="350"/>
        </w:trPr>
        <w:tc>
          <w:tcPr>
            <w:tcW w:w="568" w:type="dxa"/>
            <w:vMerge w:val="restart"/>
            <w:vAlign w:val="center"/>
          </w:tcPr>
          <w:p w14:paraId="6098298B" w14:textId="77777777" w:rsidR="00194306" w:rsidRDefault="00194306" w:rsidP="00C46551">
            <w:pPr>
              <w:jc w:val="center"/>
              <w:rPr>
                <w:b/>
              </w:rPr>
            </w:pPr>
            <w:r>
              <w:rPr>
                <w:rFonts w:hint="eastAsia"/>
                <w:b/>
              </w:rPr>
              <w:lastRenderedPageBreak/>
              <w:t>2</w:t>
            </w:r>
          </w:p>
        </w:tc>
        <w:tc>
          <w:tcPr>
            <w:tcW w:w="850" w:type="dxa"/>
            <w:vMerge w:val="restart"/>
            <w:vAlign w:val="center"/>
          </w:tcPr>
          <w:p w14:paraId="487EA970" w14:textId="77777777" w:rsidR="00194306" w:rsidRPr="003B7D88" w:rsidRDefault="00194306" w:rsidP="00C46551">
            <w:pPr>
              <w:jc w:val="center"/>
            </w:pPr>
            <w:r w:rsidRPr="003B7D88">
              <w:rPr>
                <w:rFonts w:hint="eastAsia"/>
              </w:rPr>
              <w:t>关于验收</w:t>
            </w:r>
          </w:p>
        </w:tc>
        <w:tc>
          <w:tcPr>
            <w:tcW w:w="2835" w:type="dxa"/>
          </w:tcPr>
          <w:p w14:paraId="3E3715C3" w14:textId="77777777" w:rsidR="00194306" w:rsidRPr="00B244A7" w:rsidRDefault="00194306" w:rsidP="00C4655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24ABF24" w14:textId="77777777" w:rsidR="00194306" w:rsidRDefault="00194306" w:rsidP="00C46551">
            <w:pPr>
              <w:spacing w:line="340" w:lineRule="exact"/>
              <w:rPr>
                <w:bCs/>
                <w:szCs w:val="21"/>
              </w:rPr>
            </w:pPr>
          </w:p>
        </w:tc>
        <w:tc>
          <w:tcPr>
            <w:tcW w:w="1275" w:type="dxa"/>
          </w:tcPr>
          <w:p w14:paraId="6893B818" w14:textId="77777777" w:rsidR="00194306" w:rsidRDefault="00194306" w:rsidP="00C46551">
            <w:pPr>
              <w:spacing w:line="340" w:lineRule="exact"/>
              <w:rPr>
                <w:bCs/>
                <w:szCs w:val="21"/>
              </w:rPr>
            </w:pPr>
          </w:p>
        </w:tc>
        <w:tc>
          <w:tcPr>
            <w:tcW w:w="709" w:type="dxa"/>
          </w:tcPr>
          <w:p w14:paraId="060A5FC4" w14:textId="77777777" w:rsidR="00194306" w:rsidRDefault="00194306" w:rsidP="00C46551">
            <w:pPr>
              <w:spacing w:line="340" w:lineRule="exact"/>
              <w:rPr>
                <w:bCs/>
                <w:szCs w:val="21"/>
              </w:rPr>
            </w:pPr>
          </w:p>
        </w:tc>
      </w:tr>
      <w:tr w:rsidR="00194306" w14:paraId="079BC371" w14:textId="77777777" w:rsidTr="00C46551">
        <w:trPr>
          <w:trHeight w:val="350"/>
        </w:trPr>
        <w:tc>
          <w:tcPr>
            <w:tcW w:w="568" w:type="dxa"/>
            <w:vMerge/>
            <w:vAlign w:val="center"/>
          </w:tcPr>
          <w:p w14:paraId="007CB937" w14:textId="77777777" w:rsidR="00194306" w:rsidRDefault="00194306" w:rsidP="00C46551">
            <w:pPr>
              <w:jc w:val="center"/>
              <w:rPr>
                <w:b/>
              </w:rPr>
            </w:pPr>
          </w:p>
        </w:tc>
        <w:tc>
          <w:tcPr>
            <w:tcW w:w="850" w:type="dxa"/>
            <w:vMerge/>
          </w:tcPr>
          <w:p w14:paraId="4BDA11C7" w14:textId="77777777" w:rsidR="00194306" w:rsidRDefault="00194306" w:rsidP="00C46551">
            <w:pPr>
              <w:rPr>
                <w:b/>
              </w:rPr>
            </w:pPr>
          </w:p>
        </w:tc>
        <w:tc>
          <w:tcPr>
            <w:tcW w:w="2835" w:type="dxa"/>
          </w:tcPr>
          <w:p w14:paraId="07E8CBE0" w14:textId="77777777" w:rsidR="00194306" w:rsidRPr="009D5001" w:rsidRDefault="00194306" w:rsidP="00C4655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08E20162" w14:textId="77777777" w:rsidR="00194306" w:rsidRDefault="00194306" w:rsidP="00C4655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15BB822" w14:textId="77777777" w:rsidR="00194306" w:rsidRPr="009D5001" w:rsidRDefault="00194306" w:rsidP="00C4655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6B3DEA6" w14:textId="77777777" w:rsidR="00194306" w:rsidRPr="00B244A7" w:rsidRDefault="00194306" w:rsidP="00C4655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D71482C" w14:textId="77777777" w:rsidR="00194306" w:rsidRDefault="00194306" w:rsidP="00C46551">
            <w:pPr>
              <w:spacing w:line="340" w:lineRule="exact"/>
              <w:rPr>
                <w:bCs/>
                <w:szCs w:val="21"/>
              </w:rPr>
            </w:pPr>
          </w:p>
        </w:tc>
        <w:tc>
          <w:tcPr>
            <w:tcW w:w="1275" w:type="dxa"/>
          </w:tcPr>
          <w:p w14:paraId="4DEA667F" w14:textId="77777777" w:rsidR="00194306" w:rsidRDefault="00194306" w:rsidP="00C46551">
            <w:pPr>
              <w:spacing w:line="340" w:lineRule="exact"/>
              <w:rPr>
                <w:bCs/>
                <w:szCs w:val="21"/>
              </w:rPr>
            </w:pPr>
          </w:p>
        </w:tc>
        <w:tc>
          <w:tcPr>
            <w:tcW w:w="709" w:type="dxa"/>
          </w:tcPr>
          <w:p w14:paraId="346AFDEA" w14:textId="77777777" w:rsidR="00194306" w:rsidRDefault="00194306" w:rsidP="00C46551">
            <w:pPr>
              <w:spacing w:line="340" w:lineRule="exact"/>
              <w:rPr>
                <w:bCs/>
                <w:szCs w:val="21"/>
              </w:rPr>
            </w:pPr>
          </w:p>
        </w:tc>
      </w:tr>
      <w:tr w:rsidR="00194306" w14:paraId="79F99583" w14:textId="77777777" w:rsidTr="00C46551">
        <w:trPr>
          <w:trHeight w:val="350"/>
        </w:trPr>
        <w:tc>
          <w:tcPr>
            <w:tcW w:w="568" w:type="dxa"/>
            <w:vAlign w:val="center"/>
          </w:tcPr>
          <w:p w14:paraId="7DA579D3" w14:textId="77777777" w:rsidR="00194306" w:rsidRDefault="00194306" w:rsidP="00C46551">
            <w:pPr>
              <w:jc w:val="center"/>
              <w:rPr>
                <w:b/>
              </w:rPr>
            </w:pPr>
            <w:r>
              <w:rPr>
                <w:rFonts w:hint="eastAsia"/>
                <w:b/>
              </w:rPr>
              <w:lastRenderedPageBreak/>
              <w:t>3</w:t>
            </w:r>
          </w:p>
        </w:tc>
        <w:tc>
          <w:tcPr>
            <w:tcW w:w="850" w:type="dxa"/>
            <w:vAlign w:val="center"/>
          </w:tcPr>
          <w:p w14:paraId="503F8132" w14:textId="77777777" w:rsidR="00194306" w:rsidRPr="00B6767B" w:rsidRDefault="00194306" w:rsidP="00C46551">
            <w:pPr>
              <w:jc w:val="center"/>
            </w:pPr>
            <w:r w:rsidRPr="00B6767B">
              <w:rPr>
                <w:rFonts w:hint="eastAsia"/>
              </w:rPr>
              <w:t>付款方式</w:t>
            </w:r>
          </w:p>
        </w:tc>
        <w:tc>
          <w:tcPr>
            <w:tcW w:w="2835" w:type="dxa"/>
          </w:tcPr>
          <w:p w14:paraId="2F4C4A95" w14:textId="77777777" w:rsidR="00194306" w:rsidRDefault="00194306" w:rsidP="00C4655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CD613CB" w14:textId="77777777" w:rsidR="00194306" w:rsidRDefault="00194306" w:rsidP="00C46551">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BC2082B" w14:textId="77777777" w:rsidR="00194306" w:rsidRDefault="00194306" w:rsidP="00C4655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C04704" w14:textId="77777777" w:rsidR="00194306" w:rsidRDefault="00194306" w:rsidP="00C4655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47145CA" w14:textId="77777777" w:rsidR="00194306" w:rsidRPr="00B2653D" w:rsidRDefault="00194306" w:rsidP="00C4655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88F07FC" w14:textId="77777777" w:rsidR="00194306" w:rsidRDefault="00194306" w:rsidP="00C46551">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第一次付款为合同总金额的90％（L/C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023231D5" w14:textId="77777777" w:rsidR="00194306" w:rsidRPr="00B57313" w:rsidRDefault="00194306" w:rsidP="00C46551">
            <w:pPr>
              <w:ind w:firstLineChars="200" w:firstLine="420"/>
              <w:rPr>
                <w:rFonts w:ascii="宋体" w:hAnsi="宋体"/>
                <w:szCs w:val="21"/>
              </w:rPr>
            </w:pPr>
          </w:p>
          <w:p w14:paraId="5AAE5F57" w14:textId="77777777" w:rsidR="00194306" w:rsidRDefault="00194306" w:rsidP="00C4655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E8C77D4" w14:textId="77777777" w:rsidR="00194306" w:rsidRPr="00EE16CA" w:rsidRDefault="00194306" w:rsidP="00C4655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694" w:type="dxa"/>
          </w:tcPr>
          <w:p w14:paraId="1DDDEE16" w14:textId="77777777" w:rsidR="00194306" w:rsidRDefault="00194306" w:rsidP="00C46551">
            <w:pPr>
              <w:ind w:firstLineChars="199" w:firstLine="420"/>
              <w:rPr>
                <w:rFonts w:ascii="宋体" w:hAnsi="宋体"/>
                <w:b/>
                <w:color w:val="FF0000"/>
                <w:szCs w:val="21"/>
              </w:rPr>
            </w:pPr>
          </w:p>
        </w:tc>
        <w:tc>
          <w:tcPr>
            <w:tcW w:w="1275" w:type="dxa"/>
          </w:tcPr>
          <w:p w14:paraId="66039563" w14:textId="77777777" w:rsidR="00194306" w:rsidRDefault="00194306" w:rsidP="00C46551">
            <w:pPr>
              <w:ind w:firstLineChars="199" w:firstLine="420"/>
              <w:rPr>
                <w:rFonts w:ascii="宋体" w:hAnsi="宋体"/>
                <w:b/>
                <w:color w:val="FF0000"/>
                <w:szCs w:val="21"/>
              </w:rPr>
            </w:pPr>
          </w:p>
        </w:tc>
        <w:tc>
          <w:tcPr>
            <w:tcW w:w="709" w:type="dxa"/>
          </w:tcPr>
          <w:p w14:paraId="3286D72D" w14:textId="77777777" w:rsidR="00194306" w:rsidRDefault="00194306" w:rsidP="00C46551">
            <w:pPr>
              <w:ind w:firstLineChars="199" w:firstLine="420"/>
              <w:rPr>
                <w:rFonts w:ascii="宋体" w:hAnsi="宋体"/>
                <w:b/>
                <w:color w:val="FF0000"/>
                <w:szCs w:val="21"/>
              </w:rPr>
            </w:pPr>
          </w:p>
        </w:tc>
      </w:tr>
      <w:tr w:rsidR="00194306" w14:paraId="561245DD" w14:textId="77777777" w:rsidTr="00C46551">
        <w:trPr>
          <w:trHeight w:val="350"/>
        </w:trPr>
        <w:tc>
          <w:tcPr>
            <w:tcW w:w="568" w:type="dxa"/>
            <w:vAlign w:val="center"/>
          </w:tcPr>
          <w:p w14:paraId="76E9BD52" w14:textId="77777777" w:rsidR="00194306" w:rsidRDefault="00194306" w:rsidP="00C46551">
            <w:pPr>
              <w:jc w:val="center"/>
            </w:pPr>
            <w:r>
              <w:rPr>
                <w:rFonts w:hint="eastAsia"/>
                <w:b/>
              </w:rPr>
              <w:lastRenderedPageBreak/>
              <w:t>4</w:t>
            </w:r>
          </w:p>
        </w:tc>
        <w:tc>
          <w:tcPr>
            <w:tcW w:w="850" w:type="dxa"/>
            <w:vAlign w:val="center"/>
          </w:tcPr>
          <w:p w14:paraId="0010E103" w14:textId="77777777" w:rsidR="00194306" w:rsidRPr="00BC0CB5" w:rsidRDefault="00194306" w:rsidP="00C46551">
            <w:pPr>
              <w:jc w:val="center"/>
            </w:pPr>
            <w:r w:rsidRPr="00BC0CB5">
              <w:rPr>
                <w:rFonts w:hint="eastAsia"/>
              </w:rPr>
              <w:t>关于</w:t>
            </w:r>
            <w:r w:rsidRPr="00BC0CB5">
              <w:t>知识产权</w:t>
            </w:r>
          </w:p>
        </w:tc>
        <w:tc>
          <w:tcPr>
            <w:tcW w:w="2835" w:type="dxa"/>
          </w:tcPr>
          <w:p w14:paraId="2294EB0F" w14:textId="77777777" w:rsidR="00194306" w:rsidRPr="00BC0CB5" w:rsidRDefault="00194306" w:rsidP="00C46551">
            <w:r w:rsidRPr="00BC0CB5">
              <w:rPr>
                <w:rFonts w:hint="eastAsia"/>
              </w:rPr>
              <w:t>1</w:t>
            </w:r>
            <w:r w:rsidRPr="00BC0CB5">
              <w:rPr>
                <w:rFonts w:hint="eastAsia"/>
              </w:rPr>
              <w:t>、提供的货物必须是合法厂家生产和经销的原包装产品（包括零配件），必须具备生产日期、厂名、厂址、产品合格证等。</w:t>
            </w:r>
          </w:p>
          <w:p w14:paraId="460A766B" w14:textId="77777777" w:rsidR="00194306" w:rsidRDefault="00194306" w:rsidP="00C4655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A6DB16D" w14:textId="77777777" w:rsidR="00194306" w:rsidRPr="00BC0CB5" w:rsidRDefault="00194306" w:rsidP="00C46551"/>
        </w:tc>
        <w:tc>
          <w:tcPr>
            <w:tcW w:w="1275" w:type="dxa"/>
          </w:tcPr>
          <w:p w14:paraId="7D3C722B" w14:textId="77777777" w:rsidR="00194306" w:rsidRPr="00BC0CB5" w:rsidRDefault="00194306" w:rsidP="00C46551"/>
        </w:tc>
        <w:tc>
          <w:tcPr>
            <w:tcW w:w="709" w:type="dxa"/>
          </w:tcPr>
          <w:p w14:paraId="12F4D814" w14:textId="77777777" w:rsidR="00194306" w:rsidRPr="00BC0CB5" w:rsidRDefault="00194306" w:rsidP="00C46551"/>
        </w:tc>
      </w:tr>
      <w:tr w:rsidR="00194306" w14:paraId="793B4F73" w14:textId="77777777" w:rsidTr="00C46551">
        <w:trPr>
          <w:trHeight w:val="350"/>
        </w:trPr>
        <w:tc>
          <w:tcPr>
            <w:tcW w:w="568" w:type="dxa"/>
            <w:vAlign w:val="center"/>
          </w:tcPr>
          <w:p w14:paraId="160F1DE2" w14:textId="77777777" w:rsidR="00194306" w:rsidRDefault="00194306" w:rsidP="00C46551">
            <w:pPr>
              <w:jc w:val="center"/>
              <w:rPr>
                <w:b/>
              </w:rPr>
            </w:pPr>
            <w:r>
              <w:rPr>
                <w:b/>
              </w:rPr>
              <w:t>5</w:t>
            </w:r>
          </w:p>
        </w:tc>
        <w:tc>
          <w:tcPr>
            <w:tcW w:w="850" w:type="dxa"/>
            <w:vAlign w:val="center"/>
          </w:tcPr>
          <w:p w14:paraId="5CFA1E79" w14:textId="77777777" w:rsidR="00194306" w:rsidRPr="00791A38" w:rsidRDefault="00194306" w:rsidP="00C46551">
            <w:pPr>
              <w:jc w:val="center"/>
            </w:pPr>
            <w:r>
              <w:rPr>
                <w:rFonts w:hint="eastAsia"/>
              </w:rPr>
              <w:t>关于</w:t>
            </w:r>
            <w:r>
              <w:t>商检</w:t>
            </w:r>
          </w:p>
        </w:tc>
        <w:tc>
          <w:tcPr>
            <w:tcW w:w="2835" w:type="dxa"/>
          </w:tcPr>
          <w:p w14:paraId="026FEAB7" w14:textId="77777777" w:rsidR="00194306" w:rsidRDefault="00194306" w:rsidP="00C4655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A8C3165" w14:textId="77777777" w:rsidR="00194306" w:rsidRPr="00791A38" w:rsidRDefault="00194306" w:rsidP="00C46551"/>
        </w:tc>
        <w:tc>
          <w:tcPr>
            <w:tcW w:w="1275" w:type="dxa"/>
          </w:tcPr>
          <w:p w14:paraId="0F4FAB0A" w14:textId="77777777" w:rsidR="00194306" w:rsidRPr="00791A38" w:rsidRDefault="00194306" w:rsidP="00C46551"/>
        </w:tc>
        <w:tc>
          <w:tcPr>
            <w:tcW w:w="709" w:type="dxa"/>
          </w:tcPr>
          <w:p w14:paraId="7E6163B7" w14:textId="77777777" w:rsidR="00194306" w:rsidRPr="00791A38" w:rsidRDefault="00194306" w:rsidP="00C4655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8E4E" w14:textId="77777777" w:rsidR="00337266" w:rsidRDefault="00337266">
      <w:r>
        <w:separator/>
      </w:r>
    </w:p>
  </w:endnote>
  <w:endnote w:type="continuationSeparator" w:id="0">
    <w:p w14:paraId="0E3A29D1" w14:textId="77777777" w:rsidR="00337266" w:rsidRDefault="0033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F4773" w:rsidRDefault="005F477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F4773" w:rsidRDefault="005F477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F4773" w:rsidRDefault="005F4773">
    <w:pPr>
      <w:pStyle w:val="ae"/>
      <w:framePr w:wrap="around" w:vAnchor="text" w:hAnchor="margin" w:xAlign="center" w:y="1"/>
      <w:rPr>
        <w:rStyle w:val="ad"/>
      </w:rPr>
    </w:pPr>
    <w:r>
      <w:t xml:space="preserve">- </w:t>
    </w:r>
    <w:r>
      <w:fldChar w:fldCharType="begin"/>
    </w:r>
    <w:r>
      <w:instrText xml:space="preserve"> PAGE </w:instrText>
    </w:r>
    <w:r>
      <w:fldChar w:fldCharType="separate"/>
    </w:r>
    <w:r w:rsidR="00815499">
      <w:rPr>
        <w:noProof/>
      </w:rPr>
      <w:t>21</w:t>
    </w:r>
    <w:r>
      <w:fldChar w:fldCharType="end"/>
    </w:r>
    <w:r>
      <w:t xml:space="preserve"> -</w:t>
    </w:r>
  </w:p>
  <w:p w14:paraId="0FE8C0C2" w14:textId="77777777" w:rsidR="005F4773" w:rsidRDefault="005F47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83A1F" w14:textId="77777777" w:rsidR="00337266" w:rsidRDefault="00337266">
      <w:r>
        <w:separator/>
      </w:r>
    </w:p>
  </w:footnote>
  <w:footnote w:type="continuationSeparator" w:id="0">
    <w:p w14:paraId="675C41BF" w14:textId="77777777" w:rsidR="00337266" w:rsidRDefault="0033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F4773" w:rsidRDefault="005F477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26F74"/>
    <w:rsid w:val="0003072D"/>
    <w:rsid w:val="00031700"/>
    <w:rsid w:val="00031F6E"/>
    <w:rsid w:val="000325FF"/>
    <w:rsid w:val="000357EF"/>
    <w:rsid w:val="00037048"/>
    <w:rsid w:val="0003713E"/>
    <w:rsid w:val="000377F6"/>
    <w:rsid w:val="000378B0"/>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47E"/>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5F69"/>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0015"/>
    <w:rsid w:val="00175793"/>
    <w:rsid w:val="00177167"/>
    <w:rsid w:val="00180FCF"/>
    <w:rsid w:val="00181E4F"/>
    <w:rsid w:val="00183C79"/>
    <w:rsid w:val="00183C8B"/>
    <w:rsid w:val="00183E75"/>
    <w:rsid w:val="001845CF"/>
    <w:rsid w:val="001865BB"/>
    <w:rsid w:val="00187518"/>
    <w:rsid w:val="00187941"/>
    <w:rsid w:val="00192B89"/>
    <w:rsid w:val="0019399E"/>
    <w:rsid w:val="00194306"/>
    <w:rsid w:val="00194FD4"/>
    <w:rsid w:val="00196A6A"/>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D3F"/>
    <w:rsid w:val="001C1FDE"/>
    <w:rsid w:val="001C28A2"/>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5F56"/>
    <w:rsid w:val="00326D1D"/>
    <w:rsid w:val="00327AB3"/>
    <w:rsid w:val="00327B81"/>
    <w:rsid w:val="00331BC1"/>
    <w:rsid w:val="003324F3"/>
    <w:rsid w:val="00332B0C"/>
    <w:rsid w:val="00335992"/>
    <w:rsid w:val="00336C0B"/>
    <w:rsid w:val="00337228"/>
    <w:rsid w:val="00337266"/>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9E2"/>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5C6D"/>
    <w:rsid w:val="004561F9"/>
    <w:rsid w:val="0045637C"/>
    <w:rsid w:val="004627B7"/>
    <w:rsid w:val="00465F04"/>
    <w:rsid w:val="004673E0"/>
    <w:rsid w:val="00470418"/>
    <w:rsid w:val="00471549"/>
    <w:rsid w:val="004727C4"/>
    <w:rsid w:val="00475B90"/>
    <w:rsid w:val="0047774B"/>
    <w:rsid w:val="00477FAF"/>
    <w:rsid w:val="0048027B"/>
    <w:rsid w:val="004806E9"/>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2B6E"/>
    <w:rsid w:val="004B2FCD"/>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9D2"/>
    <w:rsid w:val="00500F7A"/>
    <w:rsid w:val="005012AD"/>
    <w:rsid w:val="005027BB"/>
    <w:rsid w:val="00502ADE"/>
    <w:rsid w:val="005037E1"/>
    <w:rsid w:val="00503B5C"/>
    <w:rsid w:val="00503B96"/>
    <w:rsid w:val="0050456A"/>
    <w:rsid w:val="005068E1"/>
    <w:rsid w:val="0050699C"/>
    <w:rsid w:val="00507222"/>
    <w:rsid w:val="005077C5"/>
    <w:rsid w:val="0051168A"/>
    <w:rsid w:val="005122F4"/>
    <w:rsid w:val="00512FEC"/>
    <w:rsid w:val="00513282"/>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90E"/>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B7A40"/>
    <w:rsid w:val="005C0602"/>
    <w:rsid w:val="005C0C9E"/>
    <w:rsid w:val="005C0CBB"/>
    <w:rsid w:val="005C11FD"/>
    <w:rsid w:val="005C2A8B"/>
    <w:rsid w:val="005C2E28"/>
    <w:rsid w:val="005C40C7"/>
    <w:rsid w:val="005C6022"/>
    <w:rsid w:val="005C6150"/>
    <w:rsid w:val="005D097F"/>
    <w:rsid w:val="005D1D9F"/>
    <w:rsid w:val="005D29A7"/>
    <w:rsid w:val="005D2A04"/>
    <w:rsid w:val="005D42B4"/>
    <w:rsid w:val="005D4371"/>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4773"/>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2AF"/>
    <w:rsid w:val="00637A76"/>
    <w:rsid w:val="00640933"/>
    <w:rsid w:val="00642011"/>
    <w:rsid w:val="00642926"/>
    <w:rsid w:val="00642D72"/>
    <w:rsid w:val="006443CB"/>
    <w:rsid w:val="00644F80"/>
    <w:rsid w:val="00645166"/>
    <w:rsid w:val="00645874"/>
    <w:rsid w:val="00646DC8"/>
    <w:rsid w:val="006478E1"/>
    <w:rsid w:val="0065074A"/>
    <w:rsid w:val="00651CD9"/>
    <w:rsid w:val="00652CF8"/>
    <w:rsid w:val="00652D1E"/>
    <w:rsid w:val="00653CFF"/>
    <w:rsid w:val="00653F56"/>
    <w:rsid w:val="006558F8"/>
    <w:rsid w:val="0065716A"/>
    <w:rsid w:val="00661918"/>
    <w:rsid w:val="00661F95"/>
    <w:rsid w:val="00662A5A"/>
    <w:rsid w:val="006653D7"/>
    <w:rsid w:val="00665F5E"/>
    <w:rsid w:val="006665BA"/>
    <w:rsid w:val="00666A4F"/>
    <w:rsid w:val="006703D9"/>
    <w:rsid w:val="00673C7C"/>
    <w:rsid w:val="00674A80"/>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53F2"/>
    <w:rsid w:val="006A646B"/>
    <w:rsid w:val="006A70BE"/>
    <w:rsid w:val="006A743D"/>
    <w:rsid w:val="006A7DB0"/>
    <w:rsid w:val="006B009B"/>
    <w:rsid w:val="006B059F"/>
    <w:rsid w:val="006B0A89"/>
    <w:rsid w:val="006B129E"/>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15700"/>
    <w:rsid w:val="00720EAA"/>
    <w:rsid w:val="00721F7E"/>
    <w:rsid w:val="00722E29"/>
    <w:rsid w:val="00724606"/>
    <w:rsid w:val="00724E85"/>
    <w:rsid w:val="007255BA"/>
    <w:rsid w:val="00726F93"/>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969"/>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429"/>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D7C76"/>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8A0"/>
    <w:rsid w:val="007F2D90"/>
    <w:rsid w:val="007F4F82"/>
    <w:rsid w:val="007F685F"/>
    <w:rsid w:val="007F76E1"/>
    <w:rsid w:val="00801CA0"/>
    <w:rsid w:val="0080382C"/>
    <w:rsid w:val="0080444B"/>
    <w:rsid w:val="00804653"/>
    <w:rsid w:val="008066F8"/>
    <w:rsid w:val="00806A84"/>
    <w:rsid w:val="00807805"/>
    <w:rsid w:val="00807C6C"/>
    <w:rsid w:val="00810B7A"/>
    <w:rsid w:val="00813341"/>
    <w:rsid w:val="0081340B"/>
    <w:rsid w:val="00813AB2"/>
    <w:rsid w:val="00815499"/>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6AE5"/>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941"/>
    <w:rsid w:val="00885E38"/>
    <w:rsid w:val="00885F89"/>
    <w:rsid w:val="00887E02"/>
    <w:rsid w:val="00890711"/>
    <w:rsid w:val="008909F3"/>
    <w:rsid w:val="00891CCE"/>
    <w:rsid w:val="00893479"/>
    <w:rsid w:val="00895412"/>
    <w:rsid w:val="00895965"/>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3283"/>
    <w:rsid w:val="008D571F"/>
    <w:rsid w:val="008D5722"/>
    <w:rsid w:val="008D6840"/>
    <w:rsid w:val="008D704D"/>
    <w:rsid w:val="008E1E54"/>
    <w:rsid w:val="008E3C88"/>
    <w:rsid w:val="008E3E79"/>
    <w:rsid w:val="008E4592"/>
    <w:rsid w:val="008E78F2"/>
    <w:rsid w:val="008E792D"/>
    <w:rsid w:val="008F022C"/>
    <w:rsid w:val="008F0E05"/>
    <w:rsid w:val="008F141E"/>
    <w:rsid w:val="008F4F4C"/>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A26"/>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2BF2"/>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E"/>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63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3137"/>
    <w:rsid w:val="00B34C4E"/>
    <w:rsid w:val="00B35FAA"/>
    <w:rsid w:val="00B36A9F"/>
    <w:rsid w:val="00B373AE"/>
    <w:rsid w:val="00B40E4C"/>
    <w:rsid w:val="00B41410"/>
    <w:rsid w:val="00B42C20"/>
    <w:rsid w:val="00B42D9A"/>
    <w:rsid w:val="00B43CED"/>
    <w:rsid w:val="00B448BB"/>
    <w:rsid w:val="00B44D27"/>
    <w:rsid w:val="00B45928"/>
    <w:rsid w:val="00B459A7"/>
    <w:rsid w:val="00B5006E"/>
    <w:rsid w:val="00B539EB"/>
    <w:rsid w:val="00B5495B"/>
    <w:rsid w:val="00B55424"/>
    <w:rsid w:val="00B562E6"/>
    <w:rsid w:val="00B564E9"/>
    <w:rsid w:val="00B57313"/>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1DE"/>
    <w:rsid w:val="00C13419"/>
    <w:rsid w:val="00C139DE"/>
    <w:rsid w:val="00C13B55"/>
    <w:rsid w:val="00C17014"/>
    <w:rsid w:val="00C206F8"/>
    <w:rsid w:val="00C20BA9"/>
    <w:rsid w:val="00C21A06"/>
    <w:rsid w:val="00C23520"/>
    <w:rsid w:val="00C24DA9"/>
    <w:rsid w:val="00C25082"/>
    <w:rsid w:val="00C25E2C"/>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B0F"/>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729"/>
    <w:rsid w:val="00D03F31"/>
    <w:rsid w:val="00D045FD"/>
    <w:rsid w:val="00D04A97"/>
    <w:rsid w:val="00D05F69"/>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2790E"/>
    <w:rsid w:val="00D308F6"/>
    <w:rsid w:val="00D30F38"/>
    <w:rsid w:val="00D31482"/>
    <w:rsid w:val="00D31BBD"/>
    <w:rsid w:val="00D32BBA"/>
    <w:rsid w:val="00D35BAA"/>
    <w:rsid w:val="00D377AE"/>
    <w:rsid w:val="00D404B1"/>
    <w:rsid w:val="00D419A3"/>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0FD"/>
    <w:rsid w:val="00D87E48"/>
    <w:rsid w:val="00D90435"/>
    <w:rsid w:val="00D90F8A"/>
    <w:rsid w:val="00D91621"/>
    <w:rsid w:val="00D9553A"/>
    <w:rsid w:val="00D96BF0"/>
    <w:rsid w:val="00D971AA"/>
    <w:rsid w:val="00D9740F"/>
    <w:rsid w:val="00D97BA1"/>
    <w:rsid w:val="00DA09FC"/>
    <w:rsid w:val="00DA0C3D"/>
    <w:rsid w:val="00DA4B71"/>
    <w:rsid w:val="00DA59D2"/>
    <w:rsid w:val="00DA5D6F"/>
    <w:rsid w:val="00DA67C2"/>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194"/>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972"/>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A7C"/>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297"/>
    <w:rsid w:val="00E60C32"/>
    <w:rsid w:val="00E627F6"/>
    <w:rsid w:val="00E63F1D"/>
    <w:rsid w:val="00E64171"/>
    <w:rsid w:val="00E64226"/>
    <w:rsid w:val="00E646D5"/>
    <w:rsid w:val="00E65869"/>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E95"/>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27CE"/>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62E"/>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BC1A-7F58-40D7-9317-8B58F92B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11826</TotalTime>
  <Pages>51</Pages>
  <Words>19736</Words>
  <Characters>20526</Characters>
  <Application>Microsoft Office Word</Application>
  <DocSecurity>0</DocSecurity>
  <Lines>1368</Lines>
  <Paragraphs>1298</Paragraphs>
  <ScaleCrop>false</ScaleCrop>
  <Company>深圳市清华斯维尔软件科技有限公司</Company>
  <LinksUpToDate>false</LinksUpToDate>
  <CharactersWithSpaces>38964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348</cp:revision>
  <cp:lastPrinted>2015-02-16T02:37:00Z</cp:lastPrinted>
  <dcterms:created xsi:type="dcterms:W3CDTF">2018-03-08T08:55:00Z</dcterms:created>
  <dcterms:modified xsi:type="dcterms:W3CDTF">2019-09-23T07:28:00Z</dcterms:modified>
</cp:coreProperties>
</file>