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7E2E0" w14:textId="77777777" w:rsidR="004916AA" w:rsidRDefault="004916AA">
      <w:pPr>
        <w:rPr>
          <w:rFonts w:hint="eastAsia"/>
        </w:rPr>
      </w:pPr>
    </w:p>
    <w:p w14:paraId="188775DB" w14:textId="77777777" w:rsidR="004916AA" w:rsidRDefault="004916AA">
      <w:pPr>
        <w:jc w:val="center"/>
        <w:rPr>
          <w:sz w:val="80"/>
          <w:szCs w:val="80"/>
        </w:rPr>
      </w:pPr>
    </w:p>
    <w:p w14:paraId="1FC11B2B" w14:textId="77777777" w:rsidR="004916AA" w:rsidRDefault="004D2A0A">
      <w:pPr>
        <w:spacing w:line="276" w:lineRule="auto"/>
        <w:jc w:val="center"/>
        <w:rPr>
          <w:rFonts w:ascii="宋体" w:hAnsi="宋体"/>
          <w:color w:val="0000FF"/>
          <w:sz w:val="56"/>
        </w:rPr>
      </w:pPr>
      <w:r>
        <w:rPr>
          <w:rFonts w:ascii="宋体" w:hAnsi="宋体" w:hint="eastAsia"/>
          <w:color w:val="0000FF"/>
          <w:sz w:val="56"/>
        </w:rPr>
        <w:t>深圳大学</w:t>
      </w:r>
    </w:p>
    <w:p w14:paraId="4E3BF479" w14:textId="77777777" w:rsidR="004916AA" w:rsidRDefault="004D2A0A">
      <w:pPr>
        <w:spacing w:line="276" w:lineRule="auto"/>
        <w:jc w:val="center"/>
        <w:rPr>
          <w:rFonts w:ascii="宋体" w:hAnsi="宋体"/>
          <w:b/>
          <w:color w:val="000000"/>
          <w:sz w:val="90"/>
        </w:rPr>
      </w:pPr>
      <w:r>
        <w:rPr>
          <w:rFonts w:ascii="宋体" w:hAnsi="宋体" w:hint="eastAsia"/>
          <w:b/>
          <w:color w:val="000000"/>
          <w:sz w:val="90"/>
        </w:rPr>
        <w:t>采 购 文 件</w:t>
      </w:r>
    </w:p>
    <w:p w14:paraId="6D1E941B" w14:textId="77777777" w:rsidR="004916AA" w:rsidRDefault="004D2A0A">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4924BAF5" w14:textId="77777777" w:rsidR="004916AA" w:rsidRDefault="004916AA">
      <w:pPr>
        <w:spacing w:line="276" w:lineRule="auto"/>
      </w:pPr>
    </w:p>
    <w:p w14:paraId="21251941" w14:textId="77777777" w:rsidR="004916AA" w:rsidRDefault="004916AA"/>
    <w:p w14:paraId="27469AB2" w14:textId="77777777" w:rsidR="004916AA" w:rsidRDefault="004916AA"/>
    <w:p w14:paraId="5AA96E76" w14:textId="77777777" w:rsidR="004916AA" w:rsidRDefault="004916AA"/>
    <w:p w14:paraId="30FF8FDE" w14:textId="77777777" w:rsidR="004916AA" w:rsidRDefault="004916AA"/>
    <w:p w14:paraId="573EF9CF" w14:textId="77777777" w:rsidR="004916AA" w:rsidRDefault="004916AA"/>
    <w:p w14:paraId="260262F3" w14:textId="77777777" w:rsidR="004916AA" w:rsidRDefault="004916AA"/>
    <w:p w14:paraId="449ADB92" w14:textId="77777777" w:rsidR="004916AA" w:rsidRDefault="004D2A0A">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高精度光谱椭偏仪</w:t>
      </w:r>
    </w:p>
    <w:p w14:paraId="03E63AF9" w14:textId="77777777" w:rsidR="004916AA" w:rsidRDefault="004916AA"/>
    <w:p w14:paraId="32710826" w14:textId="77777777" w:rsidR="004916AA" w:rsidRDefault="004D2A0A">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SZUCG20210341EQ</w:t>
      </w:r>
    </w:p>
    <w:p w14:paraId="35525B4B" w14:textId="77777777" w:rsidR="004916AA" w:rsidRDefault="004D2A0A">
      <w:pPr>
        <w:spacing w:line="360" w:lineRule="auto"/>
        <w:jc w:val="center"/>
        <w:rPr>
          <w:rFonts w:ascii="宋体" w:hAnsi="宋体"/>
          <w:color w:val="FF0000"/>
          <w:sz w:val="32"/>
          <w:szCs w:val="32"/>
        </w:rPr>
      </w:pPr>
      <w:r>
        <w:rPr>
          <w:rFonts w:ascii="宋体" w:hAnsi="宋体" w:hint="eastAsia"/>
          <w:color w:val="FF0000"/>
          <w:sz w:val="32"/>
          <w:szCs w:val="32"/>
        </w:rPr>
        <w:t>（</w:t>
      </w:r>
      <w:r>
        <w:rPr>
          <w:rFonts w:ascii="宋体" w:hAnsi="宋体"/>
          <w:color w:val="FF0000"/>
          <w:sz w:val="32"/>
          <w:szCs w:val="32"/>
        </w:rPr>
        <w:t>PLAN-2021-440301-0108001001-01586</w:t>
      </w:r>
      <w:r>
        <w:rPr>
          <w:rFonts w:ascii="宋体" w:hAnsi="宋体" w:hint="eastAsia"/>
          <w:color w:val="FF0000"/>
          <w:sz w:val="32"/>
          <w:szCs w:val="32"/>
        </w:rPr>
        <w:t>）</w:t>
      </w:r>
    </w:p>
    <w:p w14:paraId="33851CA5" w14:textId="77777777" w:rsidR="004916AA" w:rsidRDefault="004916AA">
      <w:pPr>
        <w:spacing w:line="360" w:lineRule="auto"/>
      </w:pPr>
    </w:p>
    <w:p w14:paraId="14A8BBF6" w14:textId="77777777" w:rsidR="004916AA" w:rsidRDefault="004916AA"/>
    <w:p w14:paraId="283F93ED" w14:textId="77777777" w:rsidR="004916AA" w:rsidRDefault="004916AA"/>
    <w:p w14:paraId="2A1AB07C" w14:textId="77777777" w:rsidR="004916AA" w:rsidRDefault="004916AA"/>
    <w:p w14:paraId="5CF1402A" w14:textId="77777777" w:rsidR="004916AA" w:rsidRDefault="004916AA"/>
    <w:p w14:paraId="2E377129" w14:textId="77777777" w:rsidR="004916AA" w:rsidRDefault="004916AA"/>
    <w:p w14:paraId="1FFD0CEF" w14:textId="77777777" w:rsidR="004916AA" w:rsidRDefault="004916AA"/>
    <w:p w14:paraId="49E5FAE6" w14:textId="77777777" w:rsidR="004916AA" w:rsidRDefault="004916AA"/>
    <w:p w14:paraId="16D72DBD" w14:textId="77777777" w:rsidR="004916AA" w:rsidRDefault="004916AA"/>
    <w:p w14:paraId="58025984" w14:textId="77777777" w:rsidR="004916AA" w:rsidRDefault="004916AA"/>
    <w:p w14:paraId="6D30FD15" w14:textId="77777777" w:rsidR="004916AA" w:rsidRDefault="004916AA"/>
    <w:p w14:paraId="0B6A108F" w14:textId="77777777" w:rsidR="004916AA" w:rsidRDefault="004916AA"/>
    <w:p w14:paraId="7F09F039" w14:textId="77777777" w:rsidR="004916AA" w:rsidRDefault="004916AA"/>
    <w:p w14:paraId="3B51B657" w14:textId="77777777" w:rsidR="004916AA" w:rsidRDefault="004916AA"/>
    <w:p w14:paraId="48CCF65B" w14:textId="77777777" w:rsidR="004916AA" w:rsidRDefault="004916AA"/>
    <w:p w14:paraId="7A13D739" w14:textId="77777777" w:rsidR="004916AA" w:rsidRDefault="004916AA"/>
    <w:p w14:paraId="6634A190" w14:textId="77777777" w:rsidR="004916AA" w:rsidRDefault="004916AA"/>
    <w:p w14:paraId="0C26F4E5" w14:textId="77777777" w:rsidR="004916AA" w:rsidRDefault="004916AA"/>
    <w:p w14:paraId="4D8DB807" w14:textId="77777777" w:rsidR="004916AA" w:rsidRDefault="004916AA"/>
    <w:p w14:paraId="50D9BF48" w14:textId="77777777" w:rsidR="004916AA" w:rsidRDefault="004D2A0A">
      <w:pPr>
        <w:spacing w:line="360" w:lineRule="auto"/>
        <w:jc w:val="center"/>
        <w:rPr>
          <w:rFonts w:ascii="宋体" w:hAnsi="宋体"/>
          <w:color w:val="000000"/>
          <w:sz w:val="32"/>
        </w:rPr>
      </w:pPr>
      <w:r>
        <w:rPr>
          <w:rFonts w:ascii="宋体" w:hAnsi="宋体" w:hint="eastAsia"/>
          <w:color w:val="000000"/>
          <w:sz w:val="32"/>
        </w:rPr>
        <w:t>深圳大学招投标管理中心</w:t>
      </w:r>
    </w:p>
    <w:p w14:paraId="4C8C05B9" w14:textId="77777777" w:rsidR="004916AA" w:rsidRDefault="004D2A0A">
      <w:pPr>
        <w:spacing w:line="360" w:lineRule="auto"/>
        <w:jc w:val="center"/>
        <w:rPr>
          <w:rFonts w:ascii="宋体" w:hAnsi="宋体"/>
          <w:color w:val="000000"/>
          <w:sz w:val="32"/>
        </w:rPr>
      </w:pPr>
      <w:r>
        <w:rPr>
          <w:rFonts w:ascii="宋体" w:hAnsi="宋体" w:hint="eastAsia"/>
          <w:color w:val="FF0000"/>
          <w:sz w:val="32"/>
        </w:rPr>
        <w:t>二零二一年五月</w:t>
      </w:r>
    </w:p>
    <w:p w14:paraId="32C45882" w14:textId="77777777" w:rsidR="004916AA" w:rsidRDefault="004916AA">
      <w:pPr>
        <w:jc w:val="center"/>
      </w:pPr>
    </w:p>
    <w:p w14:paraId="318445F3" w14:textId="77777777" w:rsidR="004916AA" w:rsidRDefault="004D2A0A">
      <w:pPr>
        <w:pStyle w:val="10"/>
      </w:pPr>
      <w:r>
        <w:rPr>
          <w:rFonts w:hint="eastAsia"/>
        </w:rPr>
        <w:lastRenderedPageBreak/>
        <w:t>关键信息</w:t>
      </w:r>
    </w:p>
    <w:p w14:paraId="3A7C4322" w14:textId="77777777" w:rsidR="004916AA" w:rsidRDefault="004D2A0A">
      <w:pPr>
        <w:pStyle w:val="20"/>
        <w:rPr>
          <w:sz w:val="36"/>
          <w:szCs w:val="36"/>
        </w:rPr>
      </w:pPr>
      <w:r>
        <w:rPr>
          <w:rFonts w:hint="eastAsia"/>
          <w:sz w:val="36"/>
          <w:szCs w:val="36"/>
        </w:rPr>
        <w:t>项目信息</w:t>
      </w:r>
    </w:p>
    <w:p w14:paraId="4C28509C" w14:textId="77777777" w:rsidR="004916AA" w:rsidRDefault="004D2A0A">
      <w:pPr>
        <w:rPr>
          <w:rFonts w:ascii="宋体" w:hAnsi="宋体"/>
          <w:sz w:val="32"/>
        </w:rPr>
      </w:pPr>
      <w:r>
        <w:rPr>
          <w:rFonts w:ascii="宋体" w:hAnsi="宋体"/>
          <w:sz w:val="32"/>
        </w:rPr>
        <w:t xml:space="preserve">      项目编号：  </w:t>
      </w:r>
      <w:r>
        <w:rPr>
          <w:rFonts w:ascii="宋体" w:hAnsi="宋体" w:hint="eastAsia"/>
          <w:color w:val="FF0000"/>
          <w:sz w:val="32"/>
          <w:szCs w:val="32"/>
        </w:rPr>
        <w:t>SZUCG20210341EQ</w:t>
      </w:r>
    </w:p>
    <w:p w14:paraId="41A941AB" w14:textId="77777777" w:rsidR="004916AA" w:rsidRDefault="004D2A0A">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高精度光谱椭偏仪</w:t>
      </w:r>
    </w:p>
    <w:p w14:paraId="15492486" w14:textId="77777777" w:rsidR="004916AA" w:rsidRDefault="004D2A0A">
      <w:pPr>
        <w:rPr>
          <w:rFonts w:ascii="宋体" w:hAnsi="宋体"/>
          <w:sz w:val="32"/>
        </w:rPr>
      </w:pPr>
      <w:r>
        <w:rPr>
          <w:rFonts w:ascii="宋体" w:hAnsi="宋体"/>
          <w:sz w:val="32"/>
        </w:rPr>
        <w:t xml:space="preserve">      包   号：   </w:t>
      </w:r>
      <w:r>
        <w:rPr>
          <w:rFonts w:ascii="宋体" w:hAnsi="宋体" w:hint="eastAsia"/>
          <w:sz w:val="32"/>
        </w:rPr>
        <w:t>A</w:t>
      </w:r>
    </w:p>
    <w:p w14:paraId="320AF5A2" w14:textId="77777777" w:rsidR="004916AA" w:rsidRDefault="004D2A0A">
      <w:pPr>
        <w:rPr>
          <w:rFonts w:ascii="宋体" w:hAnsi="宋体"/>
          <w:sz w:val="32"/>
        </w:rPr>
      </w:pPr>
      <w:r>
        <w:rPr>
          <w:rFonts w:ascii="宋体" w:hAnsi="宋体"/>
          <w:sz w:val="32"/>
        </w:rPr>
        <w:t xml:space="preserve">      项目类型：  货物类</w:t>
      </w:r>
    </w:p>
    <w:p w14:paraId="697E103B" w14:textId="77777777" w:rsidR="004916AA" w:rsidRDefault="004D2A0A">
      <w:pPr>
        <w:rPr>
          <w:rFonts w:ascii="宋体" w:hAnsi="宋体"/>
          <w:sz w:val="32"/>
        </w:rPr>
      </w:pPr>
      <w:r>
        <w:rPr>
          <w:rFonts w:ascii="宋体" w:hAnsi="宋体"/>
          <w:sz w:val="32"/>
        </w:rPr>
        <w:t xml:space="preserve">      采购方式：  公开招标</w:t>
      </w:r>
    </w:p>
    <w:p w14:paraId="2441931C" w14:textId="77777777" w:rsidR="004916AA" w:rsidRDefault="004D2A0A">
      <w:pPr>
        <w:rPr>
          <w:rFonts w:ascii="宋体" w:hAnsi="宋体"/>
          <w:sz w:val="32"/>
        </w:rPr>
      </w:pPr>
      <w:r>
        <w:rPr>
          <w:rFonts w:ascii="宋体" w:hAnsi="宋体"/>
          <w:sz w:val="32"/>
        </w:rPr>
        <w:t xml:space="preserve">      货币类型：  人民币</w:t>
      </w:r>
    </w:p>
    <w:p w14:paraId="02B54D53" w14:textId="77777777" w:rsidR="004916AA" w:rsidRDefault="004D2A0A">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00642CD1" w14:textId="77777777" w:rsidR="004916AA" w:rsidRDefault="004916AA">
      <w:pPr>
        <w:ind w:firstLineChars="196" w:firstLine="551"/>
        <w:rPr>
          <w:b/>
          <w:color w:val="FF0000"/>
          <w:sz w:val="28"/>
          <w:szCs w:val="28"/>
        </w:rPr>
      </w:pPr>
    </w:p>
    <w:p w14:paraId="1E18023B" w14:textId="77777777" w:rsidR="004916AA" w:rsidRDefault="004D2A0A">
      <w:pPr>
        <w:pStyle w:val="20"/>
        <w:rPr>
          <w:sz w:val="36"/>
        </w:rPr>
      </w:pPr>
      <w:r>
        <w:rPr>
          <w:rFonts w:hint="eastAsia"/>
          <w:sz w:val="36"/>
        </w:rPr>
        <w:t>投标文件初审表</w:t>
      </w:r>
    </w:p>
    <w:p w14:paraId="1A1A53AB" w14:textId="77777777" w:rsidR="004916AA" w:rsidRDefault="004D2A0A">
      <w:pPr>
        <w:jc w:val="center"/>
        <w:rPr>
          <w:b/>
          <w:sz w:val="28"/>
          <w:szCs w:val="28"/>
        </w:rPr>
      </w:pPr>
      <w:r>
        <w:rPr>
          <w:rFonts w:hint="eastAsia"/>
          <w:b/>
          <w:sz w:val="28"/>
          <w:szCs w:val="28"/>
        </w:rPr>
        <w:t>资格性检查表</w:t>
      </w:r>
    </w:p>
    <w:p w14:paraId="7F088037" w14:textId="77777777" w:rsidR="004916AA" w:rsidRDefault="004D2A0A">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4916AA" w14:paraId="209887AB" w14:textId="77777777">
        <w:tc>
          <w:tcPr>
            <w:tcW w:w="846" w:type="dxa"/>
          </w:tcPr>
          <w:p w14:paraId="042BA78F" w14:textId="77777777" w:rsidR="004916AA" w:rsidRDefault="004D2A0A">
            <w:pPr>
              <w:jc w:val="center"/>
            </w:pPr>
            <w:r>
              <w:rPr>
                <w:rFonts w:hint="eastAsia"/>
              </w:rPr>
              <w:t>序号</w:t>
            </w:r>
          </w:p>
        </w:tc>
        <w:tc>
          <w:tcPr>
            <w:tcW w:w="7457" w:type="dxa"/>
          </w:tcPr>
          <w:p w14:paraId="19C7C9E1" w14:textId="77777777" w:rsidR="004916AA" w:rsidRDefault="004D2A0A">
            <w:pPr>
              <w:jc w:val="center"/>
            </w:pPr>
            <w:r>
              <w:rPr>
                <w:rFonts w:hint="eastAsia"/>
              </w:rPr>
              <w:t>内容</w:t>
            </w:r>
          </w:p>
        </w:tc>
      </w:tr>
      <w:tr w:rsidR="004916AA" w14:paraId="2A757424" w14:textId="77777777">
        <w:tc>
          <w:tcPr>
            <w:tcW w:w="846" w:type="dxa"/>
          </w:tcPr>
          <w:p w14:paraId="1699772D" w14:textId="77777777" w:rsidR="004916AA" w:rsidRDefault="004D2A0A">
            <w:pPr>
              <w:jc w:val="center"/>
            </w:pPr>
            <w:r>
              <w:t>1</w:t>
            </w:r>
          </w:p>
        </w:tc>
        <w:tc>
          <w:tcPr>
            <w:tcW w:w="7457" w:type="dxa"/>
          </w:tcPr>
          <w:p w14:paraId="187DBAD6" w14:textId="77777777" w:rsidR="004916AA" w:rsidRDefault="004D2A0A">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76F55F18" w14:textId="77777777" w:rsidR="004916AA" w:rsidRDefault="004916AA"/>
    <w:p w14:paraId="3E4E09A4" w14:textId="77777777" w:rsidR="004916AA" w:rsidRDefault="004D2A0A">
      <w:pPr>
        <w:jc w:val="center"/>
        <w:rPr>
          <w:b/>
          <w:sz w:val="28"/>
          <w:szCs w:val="28"/>
        </w:rPr>
      </w:pPr>
      <w:r>
        <w:rPr>
          <w:rFonts w:hint="eastAsia"/>
          <w:b/>
          <w:sz w:val="28"/>
          <w:szCs w:val="28"/>
        </w:rPr>
        <w:t>符合性检查表</w:t>
      </w:r>
    </w:p>
    <w:p w14:paraId="52D49E09" w14:textId="77777777" w:rsidR="004916AA" w:rsidRDefault="004D2A0A">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4916AA" w14:paraId="30D4188A" w14:textId="77777777">
        <w:tc>
          <w:tcPr>
            <w:tcW w:w="846" w:type="dxa"/>
          </w:tcPr>
          <w:p w14:paraId="41BFA7B8" w14:textId="77777777" w:rsidR="004916AA" w:rsidRDefault="004D2A0A">
            <w:pPr>
              <w:jc w:val="center"/>
            </w:pPr>
            <w:r>
              <w:rPr>
                <w:rFonts w:hint="eastAsia"/>
              </w:rPr>
              <w:t>序号</w:t>
            </w:r>
          </w:p>
        </w:tc>
        <w:tc>
          <w:tcPr>
            <w:tcW w:w="7457" w:type="dxa"/>
          </w:tcPr>
          <w:p w14:paraId="70921F9F" w14:textId="77777777" w:rsidR="004916AA" w:rsidRDefault="004D2A0A">
            <w:pPr>
              <w:jc w:val="center"/>
            </w:pPr>
            <w:r>
              <w:rPr>
                <w:rFonts w:hint="eastAsia"/>
              </w:rPr>
              <w:t>内容</w:t>
            </w:r>
          </w:p>
        </w:tc>
      </w:tr>
      <w:tr w:rsidR="004916AA" w14:paraId="431A3AAF" w14:textId="77777777">
        <w:tc>
          <w:tcPr>
            <w:tcW w:w="846" w:type="dxa"/>
          </w:tcPr>
          <w:p w14:paraId="53BE30B0" w14:textId="77777777" w:rsidR="004916AA" w:rsidRDefault="004D2A0A">
            <w:pPr>
              <w:jc w:val="center"/>
            </w:pPr>
            <w:r>
              <w:t>1</w:t>
            </w:r>
          </w:p>
        </w:tc>
        <w:tc>
          <w:tcPr>
            <w:tcW w:w="7457" w:type="dxa"/>
          </w:tcPr>
          <w:p w14:paraId="425E9F83" w14:textId="77777777" w:rsidR="004916AA" w:rsidRDefault="004D2A0A">
            <w:r>
              <w:rPr>
                <w:rFonts w:hint="eastAsia"/>
              </w:rPr>
              <w:t>将一个包中的内容拆开投标</w:t>
            </w:r>
          </w:p>
        </w:tc>
      </w:tr>
      <w:tr w:rsidR="004916AA" w14:paraId="1E38B99D" w14:textId="77777777">
        <w:tc>
          <w:tcPr>
            <w:tcW w:w="846" w:type="dxa"/>
          </w:tcPr>
          <w:p w14:paraId="604A1A19" w14:textId="77777777" w:rsidR="004916AA" w:rsidRDefault="004D2A0A">
            <w:pPr>
              <w:jc w:val="center"/>
            </w:pPr>
            <w:r>
              <w:t>2</w:t>
            </w:r>
          </w:p>
        </w:tc>
        <w:tc>
          <w:tcPr>
            <w:tcW w:w="7457" w:type="dxa"/>
          </w:tcPr>
          <w:p w14:paraId="15D818B6" w14:textId="77777777" w:rsidR="004916AA" w:rsidRDefault="004D2A0A">
            <w:r>
              <w:rPr>
                <w:rFonts w:hint="eastAsia"/>
              </w:rPr>
              <w:t>招标文件未规定允许有替代方案时，对同一货物投标时，同时提供两套或两套以上的投标方案</w:t>
            </w:r>
          </w:p>
        </w:tc>
      </w:tr>
      <w:tr w:rsidR="004916AA" w14:paraId="1934F945" w14:textId="77777777">
        <w:tc>
          <w:tcPr>
            <w:tcW w:w="846" w:type="dxa"/>
          </w:tcPr>
          <w:p w14:paraId="0135780F" w14:textId="77777777" w:rsidR="004916AA" w:rsidRDefault="004D2A0A">
            <w:pPr>
              <w:jc w:val="center"/>
            </w:pPr>
            <w:r>
              <w:t>3</w:t>
            </w:r>
          </w:p>
        </w:tc>
        <w:tc>
          <w:tcPr>
            <w:tcW w:w="7457" w:type="dxa"/>
          </w:tcPr>
          <w:p w14:paraId="7B4B7784" w14:textId="77777777" w:rsidR="004916AA" w:rsidRDefault="004D2A0A">
            <w:r>
              <w:rPr>
                <w:rFonts w:hint="eastAsia"/>
              </w:rPr>
              <w:t>投标总价或分项报价高于财政预算限额的</w:t>
            </w:r>
          </w:p>
        </w:tc>
      </w:tr>
      <w:tr w:rsidR="004916AA" w14:paraId="49EE4DAB" w14:textId="77777777">
        <w:tc>
          <w:tcPr>
            <w:tcW w:w="846" w:type="dxa"/>
          </w:tcPr>
          <w:p w14:paraId="204B83E4" w14:textId="77777777" w:rsidR="004916AA" w:rsidRDefault="004D2A0A">
            <w:pPr>
              <w:jc w:val="center"/>
            </w:pPr>
            <w:r>
              <w:t>4</w:t>
            </w:r>
          </w:p>
        </w:tc>
        <w:tc>
          <w:tcPr>
            <w:tcW w:w="7457" w:type="dxa"/>
          </w:tcPr>
          <w:p w14:paraId="0C0F81AC" w14:textId="77777777" w:rsidR="004916AA" w:rsidRDefault="004D2A0A">
            <w:r>
              <w:rPr>
                <w:rFonts w:hint="eastAsia"/>
              </w:rPr>
              <w:t>同一项目出现两个及以上报价，且根据招标文件通用条款“</w:t>
            </w:r>
            <w:r>
              <w:rPr>
                <w:rFonts w:hint="eastAsia"/>
              </w:rPr>
              <w:t>34.</w:t>
            </w:r>
            <w:r>
              <w:rPr>
                <w:rFonts w:hint="eastAsia"/>
              </w:rPr>
              <w:t>错误的修正”内容，无法确定有效报价的</w:t>
            </w:r>
          </w:p>
        </w:tc>
      </w:tr>
      <w:tr w:rsidR="004916AA" w14:paraId="17904544" w14:textId="77777777">
        <w:tc>
          <w:tcPr>
            <w:tcW w:w="846" w:type="dxa"/>
          </w:tcPr>
          <w:p w14:paraId="56267D13" w14:textId="77777777" w:rsidR="004916AA" w:rsidRDefault="004D2A0A">
            <w:pPr>
              <w:jc w:val="center"/>
            </w:pPr>
            <w:r>
              <w:t>5</w:t>
            </w:r>
          </w:p>
        </w:tc>
        <w:tc>
          <w:tcPr>
            <w:tcW w:w="7457" w:type="dxa"/>
          </w:tcPr>
          <w:p w14:paraId="1D992795" w14:textId="77777777" w:rsidR="004916AA" w:rsidRDefault="004D2A0A">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4916AA" w14:paraId="2282531E" w14:textId="77777777">
        <w:tc>
          <w:tcPr>
            <w:tcW w:w="846" w:type="dxa"/>
          </w:tcPr>
          <w:p w14:paraId="14BDF5C8" w14:textId="77777777" w:rsidR="004916AA" w:rsidRDefault="004D2A0A">
            <w:pPr>
              <w:jc w:val="center"/>
            </w:pPr>
            <w:r>
              <w:rPr>
                <w:rFonts w:hint="eastAsia"/>
              </w:rPr>
              <w:t>6</w:t>
            </w:r>
          </w:p>
        </w:tc>
        <w:tc>
          <w:tcPr>
            <w:tcW w:w="7457" w:type="dxa"/>
          </w:tcPr>
          <w:p w14:paraId="568AB659" w14:textId="77777777" w:rsidR="004916AA" w:rsidRDefault="004D2A0A">
            <w:r>
              <w:rPr>
                <w:rFonts w:hint="eastAsia"/>
              </w:rPr>
              <w:t>未按照货物明细清单要求逐项报价，投标报价有严重缺漏项目</w:t>
            </w:r>
          </w:p>
        </w:tc>
      </w:tr>
      <w:tr w:rsidR="004916AA" w14:paraId="27BBCFEB" w14:textId="77777777">
        <w:tc>
          <w:tcPr>
            <w:tcW w:w="846" w:type="dxa"/>
          </w:tcPr>
          <w:p w14:paraId="7CBB771E" w14:textId="77777777" w:rsidR="004916AA" w:rsidRDefault="004D2A0A">
            <w:pPr>
              <w:jc w:val="center"/>
            </w:pPr>
            <w:r>
              <w:t>7</w:t>
            </w:r>
          </w:p>
        </w:tc>
        <w:tc>
          <w:tcPr>
            <w:tcW w:w="7457" w:type="dxa"/>
          </w:tcPr>
          <w:p w14:paraId="3ED5B634" w14:textId="77777777" w:rsidR="004916AA" w:rsidRDefault="004D2A0A">
            <w:pPr>
              <w:rPr>
                <w:b/>
              </w:rPr>
            </w:pPr>
            <w:r>
              <w:rPr>
                <w:rFonts w:hint="eastAsia"/>
                <w:b/>
              </w:rPr>
              <w:t>投标文件载明的交货期超过招标文件规定的期限</w:t>
            </w:r>
          </w:p>
        </w:tc>
      </w:tr>
      <w:tr w:rsidR="004916AA" w14:paraId="55924503" w14:textId="77777777">
        <w:tc>
          <w:tcPr>
            <w:tcW w:w="846" w:type="dxa"/>
          </w:tcPr>
          <w:p w14:paraId="6B243AD7" w14:textId="77777777" w:rsidR="004916AA" w:rsidRDefault="004D2A0A">
            <w:pPr>
              <w:jc w:val="center"/>
            </w:pPr>
            <w:r>
              <w:t>8</w:t>
            </w:r>
          </w:p>
        </w:tc>
        <w:tc>
          <w:tcPr>
            <w:tcW w:w="7457" w:type="dxa"/>
          </w:tcPr>
          <w:p w14:paraId="67F24D74" w14:textId="77777777" w:rsidR="004916AA" w:rsidRDefault="004D2A0A">
            <w:pPr>
              <w:rPr>
                <w:b/>
              </w:rPr>
            </w:pPr>
            <w:r>
              <w:rPr>
                <w:rFonts w:hint="eastAsia"/>
                <w:b/>
              </w:rPr>
              <w:t>投标文件载明的免费保修期低于招标文件规定的期限</w:t>
            </w:r>
          </w:p>
        </w:tc>
      </w:tr>
      <w:tr w:rsidR="004916AA" w14:paraId="6C1867E4" w14:textId="77777777">
        <w:tc>
          <w:tcPr>
            <w:tcW w:w="846" w:type="dxa"/>
          </w:tcPr>
          <w:p w14:paraId="676E772D" w14:textId="77777777" w:rsidR="004916AA" w:rsidRDefault="004D2A0A">
            <w:pPr>
              <w:jc w:val="center"/>
            </w:pPr>
            <w:r>
              <w:rPr>
                <w:rFonts w:hint="eastAsia"/>
              </w:rPr>
              <w:t>9</w:t>
            </w:r>
          </w:p>
        </w:tc>
        <w:tc>
          <w:tcPr>
            <w:tcW w:w="7457" w:type="dxa"/>
          </w:tcPr>
          <w:p w14:paraId="13DEF98E" w14:textId="77777777" w:rsidR="004916AA" w:rsidRDefault="004D2A0A">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4916AA" w14:paraId="3FE8A5C2" w14:textId="77777777">
        <w:tc>
          <w:tcPr>
            <w:tcW w:w="846" w:type="dxa"/>
          </w:tcPr>
          <w:p w14:paraId="7F569594" w14:textId="77777777" w:rsidR="004916AA" w:rsidRDefault="004D2A0A">
            <w:pPr>
              <w:jc w:val="center"/>
            </w:pPr>
            <w:r>
              <w:t>10</w:t>
            </w:r>
          </w:p>
        </w:tc>
        <w:tc>
          <w:tcPr>
            <w:tcW w:w="7457" w:type="dxa"/>
          </w:tcPr>
          <w:p w14:paraId="37B5436E" w14:textId="77777777" w:rsidR="004916AA" w:rsidRDefault="004D2A0A">
            <w:pPr>
              <w:rPr>
                <w:b/>
              </w:rPr>
            </w:pPr>
            <w:r>
              <w:rPr>
                <w:rFonts w:hint="eastAsia"/>
                <w:color w:val="000000"/>
              </w:rPr>
              <w:t>对于拒绝进口的项目采用进口产品投标的；</w:t>
            </w:r>
          </w:p>
        </w:tc>
      </w:tr>
      <w:tr w:rsidR="004916AA" w14:paraId="2FAA508C" w14:textId="77777777">
        <w:tc>
          <w:tcPr>
            <w:tcW w:w="846" w:type="dxa"/>
          </w:tcPr>
          <w:p w14:paraId="5B2BD24D" w14:textId="77777777" w:rsidR="004916AA" w:rsidRDefault="004D2A0A">
            <w:pPr>
              <w:jc w:val="center"/>
            </w:pPr>
            <w:r>
              <w:t>11</w:t>
            </w:r>
          </w:p>
        </w:tc>
        <w:tc>
          <w:tcPr>
            <w:tcW w:w="7457" w:type="dxa"/>
          </w:tcPr>
          <w:p w14:paraId="3B2FB11C" w14:textId="77777777" w:rsidR="004916AA" w:rsidRDefault="004D2A0A">
            <w:pPr>
              <w:rPr>
                <w:color w:val="000000"/>
              </w:rPr>
            </w:pPr>
            <w:r>
              <w:rPr>
                <w:rFonts w:hint="eastAsia"/>
                <w:color w:val="000000"/>
              </w:rPr>
              <w:t>所投产品、工程、服务在质量、技术、方案等方面没有实质性满足招标文件要求</w:t>
            </w:r>
          </w:p>
        </w:tc>
      </w:tr>
      <w:tr w:rsidR="004916AA" w14:paraId="66D4E9BE" w14:textId="77777777">
        <w:tc>
          <w:tcPr>
            <w:tcW w:w="846" w:type="dxa"/>
          </w:tcPr>
          <w:p w14:paraId="33E0C860" w14:textId="77777777" w:rsidR="004916AA" w:rsidRDefault="004D2A0A">
            <w:pPr>
              <w:jc w:val="center"/>
            </w:pPr>
            <w:r>
              <w:rPr>
                <w:rFonts w:hint="eastAsia"/>
              </w:rPr>
              <w:t>1</w:t>
            </w:r>
            <w:r>
              <w:t>2</w:t>
            </w:r>
          </w:p>
        </w:tc>
        <w:tc>
          <w:tcPr>
            <w:tcW w:w="7457" w:type="dxa"/>
          </w:tcPr>
          <w:p w14:paraId="5173E995" w14:textId="77777777" w:rsidR="004916AA" w:rsidRDefault="004D2A0A">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4916AA" w14:paraId="0A2E5817" w14:textId="77777777">
        <w:tc>
          <w:tcPr>
            <w:tcW w:w="846" w:type="dxa"/>
          </w:tcPr>
          <w:p w14:paraId="11181E74" w14:textId="77777777" w:rsidR="004916AA" w:rsidRDefault="004D2A0A">
            <w:pPr>
              <w:jc w:val="center"/>
            </w:pPr>
            <w:r>
              <w:rPr>
                <w:rFonts w:hint="eastAsia"/>
              </w:rPr>
              <w:lastRenderedPageBreak/>
              <w:t>1</w:t>
            </w:r>
            <w:r>
              <w:t>3</w:t>
            </w:r>
          </w:p>
        </w:tc>
        <w:tc>
          <w:tcPr>
            <w:tcW w:w="7457" w:type="dxa"/>
          </w:tcPr>
          <w:p w14:paraId="6555085A" w14:textId="77777777" w:rsidR="004916AA" w:rsidRDefault="004D2A0A">
            <w:pPr>
              <w:rPr>
                <w:b/>
              </w:rPr>
            </w:pPr>
            <w:r>
              <w:rPr>
                <w:rFonts w:hint="eastAsia"/>
                <w:b/>
              </w:rPr>
              <w:t>《技术规格偏离表》或《商务需求偏离表》填写不全、不明或不实</w:t>
            </w:r>
          </w:p>
        </w:tc>
      </w:tr>
      <w:tr w:rsidR="004916AA" w14:paraId="0581516C" w14:textId="77777777">
        <w:tc>
          <w:tcPr>
            <w:tcW w:w="846" w:type="dxa"/>
          </w:tcPr>
          <w:p w14:paraId="2EF61358" w14:textId="77777777" w:rsidR="004916AA" w:rsidRDefault="004D2A0A">
            <w:pPr>
              <w:jc w:val="center"/>
            </w:pPr>
            <w:r>
              <w:t>1</w:t>
            </w:r>
            <w:r>
              <w:rPr>
                <w:rFonts w:hint="eastAsia"/>
              </w:rPr>
              <w:t>4</w:t>
            </w:r>
          </w:p>
        </w:tc>
        <w:tc>
          <w:tcPr>
            <w:tcW w:w="7457" w:type="dxa"/>
          </w:tcPr>
          <w:p w14:paraId="3150D828" w14:textId="77777777" w:rsidR="004916AA" w:rsidRDefault="004D2A0A">
            <w:r>
              <w:rPr>
                <w:rFonts w:hint="eastAsia"/>
              </w:rPr>
              <w:t>法律、法规规定的其他情形</w:t>
            </w:r>
          </w:p>
        </w:tc>
      </w:tr>
    </w:tbl>
    <w:p w14:paraId="4D1D5C5F" w14:textId="77777777" w:rsidR="004916AA" w:rsidRDefault="004916AA"/>
    <w:p w14:paraId="7A6D94EE" w14:textId="77777777" w:rsidR="004916AA" w:rsidRDefault="004916AA"/>
    <w:p w14:paraId="58F7684B" w14:textId="77777777" w:rsidR="004916AA" w:rsidRDefault="004D2A0A">
      <w:pPr>
        <w:pStyle w:val="20"/>
        <w:rPr>
          <w:sz w:val="36"/>
        </w:rPr>
      </w:pPr>
      <w:r>
        <w:rPr>
          <w:sz w:val="36"/>
        </w:rPr>
        <w:t>评标信息</w:t>
      </w:r>
    </w:p>
    <w:p w14:paraId="2668EC93" w14:textId="77777777" w:rsidR="004916AA" w:rsidRDefault="004916AA">
      <w:pPr>
        <w:rPr>
          <w:color w:val="FF0000"/>
        </w:rPr>
      </w:pPr>
      <w:bookmarkStart w:id="0" w:name="OLE_LINK2"/>
    </w:p>
    <w:p w14:paraId="22488963" w14:textId="77777777" w:rsidR="004916AA" w:rsidRDefault="004D2A0A">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14:paraId="53CB6777" w14:textId="77777777" w:rsidR="004916AA" w:rsidRDefault="004D2A0A">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3D4D2B87" w14:textId="77777777" w:rsidR="004916AA" w:rsidRDefault="004D2A0A">
      <w:pPr>
        <w:ind w:firstLineChars="196" w:firstLine="412"/>
        <w:rPr>
          <w:rFonts w:ascii="ˎ̥" w:hAnsi="ˎ̥"/>
        </w:rPr>
      </w:pPr>
      <w:r>
        <w:rPr>
          <w:rFonts w:ascii="ˎ̥" w:hAnsi="ˎ̥" w:hint="eastAsia"/>
        </w:rPr>
        <w:t>本项目</w:t>
      </w:r>
      <w:r>
        <w:rPr>
          <w:rFonts w:hint="eastAsia"/>
        </w:rPr>
        <w:t>中标供应商数量为</w:t>
      </w:r>
      <w:r>
        <w:rPr>
          <w:rFonts w:hint="eastAsia"/>
        </w:rPr>
        <w:t xml:space="preserve"> 1 </w:t>
      </w:r>
      <w:r>
        <w:rPr>
          <w:rFonts w:hint="eastAsia"/>
        </w:rPr>
        <w:t>家。</w:t>
      </w:r>
    </w:p>
    <w:p w14:paraId="548BB814" w14:textId="77777777" w:rsidR="004916AA" w:rsidRDefault="004916AA"/>
    <w:p w14:paraId="0F21AF89" w14:textId="77777777" w:rsidR="004916AA" w:rsidRDefault="004916AA"/>
    <w:p w14:paraId="1A57CD33" w14:textId="77777777" w:rsidR="004916AA" w:rsidRDefault="004D2A0A">
      <w:pPr>
        <w:rPr>
          <w:b/>
        </w:rPr>
      </w:pPr>
      <w:r>
        <w:rPr>
          <w:rFonts w:hint="eastAsia"/>
          <w:b/>
        </w:rPr>
        <w:t>评标方法</w:t>
      </w:r>
      <w:r>
        <w:rPr>
          <w:b/>
        </w:rPr>
        <w:t>说明：</w:t>
      </w:r>
    </w:p>
    <w:p w14:paraId="3567DA5F" w14:textId="77777777" w:rsidR="004916AA" w:rsidRDefault="004D2A0A">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6C3134DE" w14:textId="77777777" w:rsidR="004916AA" w:rsidRDefault="004D2A0A">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6C617FE" w14:textId="77777777" w:rsidR="004916AA" w:rsidRDefault="004D2A0A">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893421D" w14:textId="77777777" w:rsidR="004916AA" w:rsidRDefault="004D2A0A">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5C4061" w14:textId="77777777" w:rsidR="004916AA" w:rsidRDefault="004D2A0A">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21EAE05" w14:textId="77777777" w:rsidR="004916AA" w:rsidRDefault="004D2A0A">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3E06B522" w14:textId="77777777" w:rsidR="004916AA" w:rsidRDefault="004916A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4916AA" w14:paraId="60069E3A" w14:textId="77777777">
        <w:trPr>
          <w:gridAfter w:val="1"/>
          <w:wAfter w:w="6" w:type="dxa"/>
          <w:trHeight w:val="20"/>
          <w:jc w:val="center"/>
        </w:trPr>
        <w:tc>
          <w:tcPr>
            <w:tcW w:w="782" w:type="dxa"/>
            <w:vAlign w:val="center"/>
          </w:tcPr>
          <w:p w14:paraId="225F9F7D" w14:textId="77777777" w:rsidR="004916AA" w:rsidRDefault="004D2A0A">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4976327C" w14:textId="77777777" w:rsidR="004916AA" w:rsidRDefault="004D2A0A">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567BA21A" w14:textId="77777777" w:rsidR="004916AA" w:rsidRDefault="004D2A0A">
            <w:pPr>
              <w:spacing w:line="240" w:lineRule="exact"/>
              <w:jc w:val="center"/>
              <w:rPr>
                <w:rFonts w:ascii="宋体" w:hAnsi="宋体"/>
                <w:szCs w:val="21"/>
              </w:rPr>
            </w:pPr>
            <w:r>
              <w:rPr>
                <w:rFonts w:ascii="宋体" w:hAnsi="宋体" w:hint="eastAsia"/>
                <w:szCs w:val="21"/>
              </w:rPr>
              <w:t>权重（%）</w:t>
            </w:r>
          </w:p>
        </w:tc>
      </w:tr>
      <w:tr w:rsidR="004916AA" w14:paraId="087E3886" w14:textId="77777777">
        <w:trPr>
          <w:gridAfter w:val="1"/>
          <w:wAfter w:w="6" w:type="dxa"/>
          <w:trHeight w:val="20"/>
          <w:jc w:val="center"/>
        </w:trPr>
        <w:tc>
          <w:tcPr>
            <w:tcW w:w="782" w:type="dxa"/>
            <w:vAlign w:val="center"/>
          </w:tcPr>
          <w:p w14:paraId="78F10EA7" w14:textId="77777777" w:rsidR="004916AA" w:rsidRDefault="004D2A0A">
            <w:pPr>
              <w:spacing w:line="240" w:lineRule="exact"/>
              <w:jc w:val="center"/>
              <w:rPr>
                <w:rFonts w:ascii="宋体" w:hAnsi="宋体"/>
                <w:szCs w:val="21"/>
              </w:rPr>
            </w:pPr>
            <w:r>
              <w:rPr>
                <w:rFonts w:ascii="宋体" w:hAnsi="宋体"/>
                <w:szCs w:val="21"/>
              </w:rPr>
              <w:t>1</w:t>
            </w:r>
          </w:p>
        </w:tc>
        <w:tc>
          <w:tcPr>
            <w:tcW w:w="3749" w:type="dxa"/>
            <w:gridSpan w:val="3"/>
            <w:vAlign w:val="center"/>
          </w:tcPr>
          <w:p w14:paraId="52CC18F9" w14:textId="77777777" w:rsidR="004916AA" w:rsidRDefault="004D2A0A">
            <w:pPr>
              <w:spacing w:line="240" w:lineRule="exact"/>
              <w:jc w:val="center"/>
              <w:rPr>
                <w:rFonts w:ascii="宋体" w:hAnsi="宋体"/>
                <w:szCs w:val="21"/>
              </w:rPr>
            </w:pPr>
            <w:r>
              <w:rPr>
                <w:rFonts w:ascii="宋体" w:hAnsi="宋体" w:hint="eastAsia"/>
                <w:szCs w:val="21"/>
              </w:rPr>
              <w:t>价格</w:t>
            </w:r>
          </w:p>
        </w:tc>
        <w:tc>
          <w:tcPr>
            <w:tcW w:w="3766" w:type="dxa"/>
            <w:vAlign w:val="center"/>
          </w:tcPr>
          <w:p w14:paraId="7AE6EF7B" w14:textId="77777777" w:rsidR="004916AA" w:rsidRDefault="004D2A0A">
            <w:pPr>
              <w:spacing w:line="240" w:lineRule="exact"/>
              <w:jc w:val="center"/>
              <w:rPr>
                <w:rFonts w:ascii="宋体" w:hAnsi="宋体"/>
                <w:szCs w:val="21"/>
              </w:rPr>
            </w:pPr>
            <w:r>
              <w:rPr>
                <w:rFonts w:ascii="宋体" w:hAnsi="宋体" w:hint="eastAsia"/>
                <w:szCs w:val="21"/>
              </w:rPr>
              <w:t>30</w:t>
            </w:r>
          </w:p>
        </w:tc>
      </w:tr>
      <w:tr w:rsidR="004916AA" w14:paraId="1BDFA51F" w14:textId="77777777">
        <w:trPr>
          <w:gridAfter w:val="1"/>
          <w:wAfter w:w="6" w:type="dxa"/>
          <w:trHeight w:val="20"/>
          <w:jc w:val="center"/>
        </w:trPr>
        <w:tc>
          <w:tcPr>
            <w:tcW w:w="782" w:type="dxa"/>
            <w:vAlign w:val="center"/>
          </w:tcPr>
          <w:p w14:paraId="6D4B2373" w14:textId="77777777" w:rsidR="004916AA" w:rsidRDefault="004D2A0A">
            <w:pPr>
              <w:spacing w:line="240" w:lineRule="exact"/>
              <w:jc w:val="center"/>
              <w:rPr>
                <w:rFonts w:ascii="宋体" w:hAnsi="宋体"/>
                <w:szCs w:val="21"/>
              </w:rPr>
            </w:pPr>
            <w:r>
              <w:rPr>
                <w:rFonts w:ascii="宋体" w:hAnsi="宋体"/>
                <w:szCs w:val="21"/>
              </w:rPr>
              <w:t>2</w:t>
            </w:r>
          </w:p>
        </w:tc>
        <w:tc>
          <w:tcPr>
            <w:tcW w:w="3749" w:type="dxa"/>
            <w:gridSpan w:val="3"/>
            <w:vAlign w:val="center"/>
          </w:tcPr>
          <w:p w14:paraId="769BEA82" w14:textId="77777777" w:rsidR="004916AA" w:rsidRDefault="004D2A0A">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5680879E" w14:textId="77777777" w:rsidR="004916AA" w:rsidRDefault="004D2A0A">
            <w:pPr>
              <w:spacing w:line="240" w:lineRule="exact"/>
              <w:jc w:val="center"/>
              <w:rPr>
                <w:rFonts w:ascii="宋体" w:hAnsi="宋体"/>
                <w:szCs w:val="21"/>
              </w:rPr>
            </w:pPr>
            <w:r>
              <w:rPr>
                <w:rFonts w:ascii="宋体" w:hAnsi="宋体" w:hint="eastAsia"/>
                <w:szCs w:val="21"/>
              </w:rPr>
              <w:t>45</w:t>
            </w:r>
          </w:p>
        </w:tc>
      </w:tr>
      <w:tr w:rsidR="004916AA" w14:paraId="4CE45767" w14:textId="77777777">
        <w:trPr>
          <w:gridAfter w:val="1"/>
          <w:wAfter w:w="6" w:type="dxa"/>
          <w:trHeight w:val="20"/>
          <w:jc w:val="center"/>
        </w:trPr>
        <w:tc>
          <w:tcPr>
            <w:tcW w:w="782" w:type="dxa"/>
            <w:vMerge w:val="restart"/>
            <w:vAlign w:val="center"/>
          </w:tcPr>
          <w:p w14:paraId="6DCE5F3D" w14:textId="77777777" w:rsidR="004916AA" w:rsidRDefault="004916AA">
            <w:pPr>
              <w:spacing w:line="240" w:lineRule="exact"/>
              <w:jc w:val="center"/>
              <w:rPr>
                <w:rFonts w:ascii="宋体" w:hAnsi="宋体"/>
                <w:szCs w:val="21"/>
              </w:rPr>
            </w:pPr>
          </w:p>
        </w:tc>
        <w:tc>
          <w:tcPr>
            <w:tcW w:w="645" w:type="dxa"/>
            <w:vAlign w:val="center"/>
          </w:tcPr>
          <w:p w14:paraId="2128A438" w14:textId="77777777" w:rsidR="004916AA" w:rsidRDefault="004D2A0A">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F30B1F7" w14:textId="77777777" w:rsidR="004916AA" w:rsidRDefault="004D2A0A">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A281E5A" w14:textId="77777777" w:rsidR="004916AA" w:rsidRDefault="004D2A0A">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702169CA" w14:textId="77777777" w:rsidR="004916AA" w:rsidRDefault="004D2A0A">
            <w:pPr>
              <w:spacing w:line="240" w:lineRule="exact"/>
              <w:jc w:val="center"/>
              <w:rPr>
                <w:rFonts w:ascii="宋体" w:hAnsi="宋体"/>
                <w:szCs w:val="21"/>
              </w:rPr>
            </w:pPr>
            <w:r>
              <w:rPr>
                <w:rFonts w:ascii="宋体" w:hAnsi="宋体" w:hint="eastAsia"/>
                <w:szCs w:val="21"/>
              </w:rPr>
              <w:t>评分准则</w:t>
            </w:r>
          </w:p>
        </w:tc>
      </w:tr>
      <w:tr w:rsidR="004916AA" w14:paraId="66E80CAA" w14:textId="77777777">
        <w:trPr>
          <w:gridAfter w:val="1"/>
          <w:wAfter w:w="6" w:type="dxa"/>
          <w:trHeight w:val="557"/>
          <w:jc w:val="center"/>
        </w:trPr>
        <w:tc>
          <w:tcPr>
            <w:tcW w:w="782" w:type="dxa"/>
            <w:vMerge/>
            <w:vAlign w:val="center"/>
          </w:tcPr>
          <w:p w14:paraId="6EF9EF58" w14:textId="77777777" w:rsidR="004916AA" w:rsidRDefault="004916AA">
            <w:pPr>
              <w:spacing w:line="240" w:lineRule="exact"/>
              <w:jc w:val="center"/>
              <w:rPr>
                <w:rFonts w:ascii="宋体" w:hAnsi="宋体"/>
                <w:szCs w:val="21"/>
              </w:rPr>
            </w:pPr>
          </w:p>
        </w:tc>
        <w:tc>
          <w:tcPr>
            <w:tcW w:w="645" w:type="dxa"/>
            <w:vAlign w:val="center"/>
          </w:tcPr>
          <w:p w14:paraId="055FF683" w14:textId="77777777" w:rsidR="004916AA" w:rsidRDefault="004D2A0A">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14:paraId="4D80B6A9" w14:textId="77777777" w:rsidR="004916AA" w:rsidRDefault="004D2A0A">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5DEC5EA3" w14:textId="77777777" w:rsidR="004916AA" w:rsidRDefault="004D2A0A">
            <w:pPr>
              <w:spacing w:after="160" w:line="240" w:lineRule="exact"/>
              <w:jc w:val="center"/>
              <w:rPr>
                <w:rFonts w:ascii="宋体" w:eastAsia="仿宋_GB2312" w:hAnsi="宋体"/>
                <w:sz w:val="24"/>
                <w:szCs w:val="21"/>
              </w:rPr>
            </w:pPr>
            <w:r>
              <w:rPr>
                <w:rFonts w:ascii="宋体" w:eastAsia="仿宋_GB2312" w:hAnsi="宋体" w:cs="宋体" w:hint="eastAsia"/>
                <w:szCs w:val="21"/>
              </w:rPr>
              <w:t>45</w:t>
            </w:r>
          </w:p>
        </w:tc>
        <w:tc>
          <w:tcPr>
            <w:tcW w:w="3766" w:type="dxa"/>
            <w:vAlign w:val="center"/>
          </w:tcPr>
          <w:p w14:paraId="4FF78CF9" w14:textId="38A542CA" w:rsidR="004916AA" w:rsidRDefault="004D2A0A" w:rsidP="00A5012C">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sidR="00A5012C">
              <w:rPr>
                <w:rFonts w:cs="宋体"/>
                <w:color w:val="FF0000"/>
              </w:rPr>
              <w:t>8</w:t>
            </w:r>
            <w:r>
              <w:rPr>
                <w:rFonts w:cs="宋体" w:hint="eastAsia"/>
              </w:rPr>
              <w:t>分；普通</w:t>
            </w:r>
            <w:r>
              <w:rPr>
                <w:rFonts w:cs="宋体"/>
              </w:rPr>
              <w:t>参数</w:t>
            </w:r>
            <w:r>
              <w:rPr>
                <w:rFonts w:cs="宋体" w:hint="eastAsia"/>
              </w:rPr>
              <w:t>每负偏离一项扣</w:t>
            </w:r>
            <w:r>
              <w:rPr>
                <w:rFonts w:cs="宋体"/>
                <w:color w:val="FF0000"/>
              </w:rPr>
              <w:t>3</w:t>
            </w:r>
            <w:r>
              <w:rPr>
                <w:rFonts w:cs="宋体" w:hint="eastAsia"/>
              </w:rPr>
              <w:t>分；扣完为止。</w:t>
            </w:r>
          </w:p>
        </w:tc>
      </w:tr>
      <w:tr w:rsidR="004916AA" w14:paraId="413748DA" w14:textId="77777777">
        <w:trPr>
          <w:gridAfter w:val="1"/>
          <w:wAfter w:w="6" w:type="dxa"/>
          <w:trHeight w:val="20"/>
          <w:jc w:val="center"/>
        </w:trPr>
        <w:tc>
          <w:tcPr>
            <w:tcW w:w="782" w:type="dxa"/>
            <w:vAlign w:val="center"/>
          </w:tcPr>
          <w:p w14:paraId="6F3AB849" w14:textId="77777777" w:rsidR="004916AA" w:rsidRDefault="004D2A0A">
            <w:pPr>
              <w:spacing w:line="240" w:lineRule="exact"/>
              <w:jc w:val="center"/>
              <w:rPr>
                <w:rFonts w:ascii="宋体" w:hAnsi="宋体"/>
                <w:szCs w:val="21"/>
              </w:rPr>
            </w:pPr>
            <w:r>
              <w:rPr>
                <w:rFonts w:ascii="宋体" w:hAnsi="宋体"/>
                <w:szCs w:val="21"/>
              </w:rPr>
              <w:t>3</w:t>
            </w:r>
          </w:p>
        </w:tc>
        <w:tc>
          <w:tcPr>
            <w:tcW w:w="3749" w:type="dxa"/>
            <w:gridSpan w:val="3"/>
            <w:vAlign w:val="center"/>
          </w:tcPr>
          <w:p w14:paraId="3ABCC341" w14:textId="77777777" w:rsidR="004916AA" w:rsidRDefault="004D2A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769B5C77" w14:textId="77777777" w:rsidR="004916AA" w:rsidRDefault="004D2A0A">
            <w:pPr>
              <w:spacing w:line="240" w:lineRule="exact"/>
              <w:jc w:val="center"/>
              <w:rPr>
                <w:rFonts w:ascii="宋体" w:hAnsi="宋体"/>
                <w:szCs w:val="21"/>
              </w:rPr>
            </w:pPr>
            <w:r>
              <w:rPr>
                <w:rFonts w:ascii="宋体" w:hAnsi="宋体" w:hint="eastAsia"/>
                <w:szCs w:val="21"/>
              </w:rPr>
              <w:t>15</w:t>
            </w:r>
          </w:p>
        </w:tc>
      </w:tr>
      <w:tr w:rsidR="004916AA" w14:paraId="3B9D7B61" w14:textId="77777777">
        <w:trPr>
          <w:gridAfter w:val="1"/>
          <w:wAfter w:w="6" w:type="dxa"/>
          <w:trHeight w:val="20"/>
          <w:jc w:val="center"/>
        </w:trPr>
        <w:tc>
          <w:tcPr>
            <w:tcW w:w="782" w:type="dxa"/>
            <w:vMerge w:val="restart"/>
            <w:vAlign w:val="center"/>
          </w:tcPr>
          <w:p w14:paraId="00F2A459" w14:textId="77777777" w:rsidR="004916AA" w:rsidRDefault="004916AA">
            <w:pPr>
              <w:spacing w:line="240" w:lineRule="exact"/>
              <w:jc w:val="center"/>
              <w:rPr>
                <w:rFonts w:ascii="宋体" w:hAnsi="宋体"/>
                <w:szCs w:val="21"/>
              </w:rPr>
            </w:pPr>
          </w:p>
        </w:tc>
        <w:tc>
          <w:tcPr>
            <w:tcW w:w="645" w:type="dxa"/>
            <w:vAlign w:val="center"/>
          </w:tcPr>
          <w:p w14:paraId="779792F1" w14:textId="77777777" w:rsidR="004916AA" w:rsidRDefault="004D2A0A">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CED12A1" w14:textId="77777777" w:rsidR="004916AA" w:rsidRDefault="004D2A0A">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DF058DE" w14:textId="77777777" w:rsidR="004916AA" w:rsidRDefault="004D2A0A">
            <w:pPr>
              <w:spacing w:line="240" w:lineRule="exact"/>
              <w:jc w:val="center"/>
              <w:rPr>
                <w:rFonts w:ascii="宋体" w:hAnsi="宋体"/>
                <w:szCs w:val="21"/>
              </w:rPr>
            </w:pPr>
            <w:r>
              <w:rPr>
                <w:rFonts w:ascii="宋体" w:hAnsi="宋体" w:hint="eastAsia"/>
                <w:szCs w:val="21"/>
              </w:rPr>
              <w:t>权重</w:t>
            </w:r>
          </w:p>
          <w:p w14:paraId="088E2733" w14:textId="77777777" w:rsidR="004916AA" w:rsidRDefault="004D2A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50828E64" w14:textId="77777777" w:rsidR="004916AA" w:rsidRDefault="004D2A0A">
            <w:pPr>
              <w:spacing w:line="240" w:lineRule="exact"/>
              <w:jc w:val="center"/>
              <w:rPr>
                <w:rFonts w:ascii="宋体" w:hAnsi="宋体"/>
                <w:szCs w:val="21"/>
              </w:rPr>
            </w:pPr>
            <w:r>
              <w:rPr>
                <w:rFonts w:ascii="宋体" w:hAnsi="宋体" w:hint="eastAsia"/>
                <w:szCs w:val="21"/>
              </w:rPr>
              <w:t>评分准则</w:t>
            </w:r>
          </w:p>
        </w:tc>
      </w:tr>
      <w:tr w:rsidR="004916AA" w14:paraId="75E0E7CC" w14:textId="77777777">
        <w:trPr>
          <w:gridAfter w:val="1"/>
          <w:wAfter w:w="6" w:type="dxa"/>
          <w:trHeight w:val="20"/>
          <w:jc w:val="center"/>
        </w:trPr>
        <w:tc>
          <w:tcPr>
            <w:tcW w:w="782" w:type="dxa"/>
            <w:vMerge/>
            <w:vAlign w:val="center"/>
          </w:tcPr>
          <w:p w14:paraId="2393050B" w14:textId="77777777" w:rsidR="004916AA" w:rsidRDefault="004916AA">
            <w:pPr>
              <w:spacing w:line="240" w:lineRule="exact"/>
              <w:jc w:val="center"/>
              <w:rPr>
                <w:rFonts w:ascii="宋体" w:hAnsi="宋体"/>
                <w:szCs w:val="21"/>
              </w:rPr>
            </w:pPr>
          </w:p>
        </w:tc>
        <w:tc>
          <w:tcPr>
            <w:tcW w:w="645" w:type="dxa"/>
            <w:vAlign w:val="center"/>
          </w:tcPr>
          <w:p w14:paraId="5A353170" w14:textId="77777777" w:rsidR="004916AA" w:rsidRDefault="004D2A0A">
            <w:pPr>
              <w:spacing w:line="240" w:lineRule="exact"/>
              <w:jc w:val="center"/>
              <w:rPr>
                <w:rFonts w:ascii="宋体" w:hAnsi="宋体"/>
                <w:szCs w:val="21"/>
              </w:rPr>
            </w:pPr>
            <w:r>
              <w:rPr>
                <w:rFonts w:ascii="宋体" w:hAnsi="宋体" w:hint="eastAsia"/>
                <w:szCs w:val="21"/>
              </w:rPr>
              <w:t>1</w:t>
            </w:r>
          </w:p>
        </w:tc>
        <w:tc>
          <w:tcPr>
            <w:tcW w:w="2186" w:type="dxa"/>
            <w:vAlign w:val="center"/>
          </w:tcPr>
          <w:p w14:paraId="45B6899A" w14:textId="77777777" w:rsidR="004916AA" w:rsidRDefault="004D2A0A">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06C9B2B7" w14:textId="77777777" w:rsidR="004916AA" w:rsidRDefault="004D2A0A">
            <w:pPr>
              <w:spacing w:line="240" w:lineRule="exact"/>
              <w:jc w:val="center"/>
              <w:rPr>
                <w:rFonts w:ascii="宋体" w:hAnsi="宋体"/>
                <w:szCs w:val="21"/>
              </w:rPr>
            </w:pPr>
            <w:r>
              <w:rPr>
                <w:rFonts w:ascii="宋体" w:hAnsi="宋体" w:hint="eastAsia"/>
                <w:szCs w:val="21"/>
              </w:rPr>
              <w:t>9</w:t>
            </w:r>
          </w:p>
        </w:tc>
        <w:tc>
          <w:tcPr>
            <w:tcW w:w="3766" w:type="dxa"/>
            <w:vAlign w:val="center"/>
          </w:tcPr>
          <w:p w14:paraId="02D9BAD3" w14:textId="156F46AD" w:rsidR="004916AA" w:rsidRDefault="004D2A0A" w:rsidP="00312F87">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sidR="00312F87">
              <w:rPr>
                <w:rFonts w:cs="宋体"/>
              </w:rPr>
              <w:t>35</w:t>
            </w:r>
            <w:r>
              <w:rPr>
                <w:rFonts w:cs="宋体" w:hint="eastAsia"/>
              </w:rPr>
              <w:t>分。</w:t>
            </w:r>
            <w:r>
              <w:rPr>
                <w:rFonts w:ascii="宋体" w:hAnsi="宋体" w:cs="宋体" w:hint="eastAsia"/>
                <w:b/>
                <w:color w:val="FF0000"/>
                <w:kern w:val="0"/>
                <w:szCs w:val="21"/>
              </w:rPr>
              <w:t>带★的参数为不可负偏离项，负偏离即投标无效。</w:t>
            </w:r>
          </w:p>
        </w:tc>
      </w:tr>
      <w:tr w:rsidR="004916AA" w14:paraId="3B242D52" w14:textId="77777777">
        <w:trPr>
          <w:gridAfter w:val="1"/>
          <w:wAfter w:w="6" w:type="dxa"/>
          <w:trHeight w:val="20"/>
          <w:jc w:val="center"/>
        </w:trPr>
        <w:tc>
          <w:tcPr>
            <w:tcW w:w="782" w:type="dxa"/>
            <w:vMerge/>
            <w:vAlign w:val="center"/>
          </w:tcPr>
          <w:p w14:paraId="50297153" w14:textId="77777777" w:rsidR="004916AA" w:rsidRDefault="004916AA">
            <w:pPr>
              <w:spacing w:line="240" w:lineRule="exact"/>
              <w:jc w:val="center"/>
              <w:rPr>
                <w:rFonts w:ascii="宋体" w:hAnsi="宋体"/>
                <w:szCs w:val="21"/>
              </w:rPr>
            </w:pPr>
          </w:p>
        </w:tc>
        <w:tc>
          <w:tcPr>
            <w:tcW w:w="645" w:type="dxa"/>
            <w:vAlign w:val="center"/>
          </w:tcPr>
          <w:p w14:paraId="60ED636E" w14:textId="77777777" w:rsidR="004916AA" w:rsidRDefault="004D2A0A">
            <w:pPr>
              <w:spacing w:line="240" w:lineRule="exact"/>
              <w:jc w:val="center"/>
              <w:rPr>
                <w:rFonts w:ascii="宋体" w:hAnsi="宋体"/>
                <w:szCs w:val="21"/>
              </w:rPr>
            </w:pPr>
            <w:r>
              <w:rPr>
                <w:rFonts w:ascii="宋体" w:hAnsi="宋体" w:hint="eastAsia"/>
                <w:szCs w:val="21"/>
              </w:rPr>
              <w:t>2</w:t>
            </w:r>
          </w:p>
        </w:tc>
        <w:tc>
          <w:tcPr>
            <w:tcW w:w="2186" w:type="dxa"/>
            <w:vAlign w:val="center"/>
          </w:tcPr>
          <w:p w14:paraId="0E0C4A7B" w14:textId="77777777" w:rsidR="004916AA" w:rsidRDefault="004D2A0A">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08920A28" w14:textId="77777777" w:rsidR="004916AA" w:rsidRDefault="004D2A0A">
            <w:pPr>
              <w:spacing w:line="240" w:lineRule="exact"/>
              <w:jc w:val="center"/>
              <w:rPr>
                <w:rFonts w:ascii="宋体" w:hAnsi="宋体"/>
                <w:szCs w:val="21"/>
              </w:rPr>
            </w:pPr>
            <w:r>
              <w:rPr>
                <w:rFonts w:ascii="宋体" w:hAnsi="宋体"/>
                <w:szCs w:val="21"/>
              </w:rPr>
              <w:t>1</w:t>
            </w:r>
          </w:p>
        </w:tc>
        <w:tc>
          <w:tcPr>
            <w:tcW w:w="3766" w:type="dxa"/>
            <w:vAlign w:val="center"/>
          </w:tcPr>
          <w:p w14:paraId="659C6038" w14:textId="77777777" w:rsidR="004916AA" w:rsidRDefault="004D2A0A">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4916AA" w14:paraId="0EF71A51" w14:textId="77777777">
        <w:trPr>
          <w:gridAfter w:val="1"/>
          <w:wAfter w:w="6" w:type="dxa"/>
          <w:trHeight w:val="20"/>
          <w:jc w:val="center"/>
        </w:trPr>
        <w:tc>
          <w:tcPr>
            <w:tcW w:w="782" w:type="dxa"/>
            <w:vMerge/>
            <w:vAlign w:val="center"/>
          </w:tcPr>
          <w:p w14:paraId="75EB689F" w14:textId="77777777" w:rsidR="004916AA" w:rsidRDefault="004916AA">
            <w:pPr>
              <w:spacing w:line="240" w:lineRule="exact"/>
              <w:jc w:val="center"/>
              <w:rPr>
                <w:rFonts w:ascii="宋体" w:hAnsi="宋体"/>
                <w:szCs w:val="21"/>
              </w:rPr>
            </w:pPr>
          </w:p>
        </w:tc>
        <w:tc>
          <w:tcPr>
            <w:tcW w:w="645" w:type="dxa"/>
            <w:vAlign w:val="center"/>
          </w:tcPr>
          <w:p w14:paraId="631980B0" w14:textId="77777777" w:rsidR="004916AA" w:rsidRDefault="004D2A0A">
            <w:pPr>
              <w:spacing w:line="240" w:lineRule="exact"/>
              <w:jc w:val="center"/>
              <w:rPr>
                <w:rFonts w:ascii="宋体" w:hAnsi="宋体"/>
                <w:szCs w:val="21"/>
              </w:rPr>
            </w:pPr>
            <w:r>
              <w:rPr>
                <w:rFonts w:ascii="宋体" w:hAnsi="宋体" w:hint="eastAsia"/>
                <w:szCs w:val="21"/>
              </w:rPr>
              <w:t>3</w:t>
            </w:r>
          </w:p>
        </w:tc>
        <w:tc>
          <w:tcPr>
            <w:tcW w:w="2186" w:type="dxa"/>
            <w:vAlign w:val="center"/>
          </w:tcPr>
          <w:p w14:paraId="646AD38D" w14:textId="77777777" w:rsidR="004916AA" w:rsidRDefault="004D2A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7142AC79" w14:textId="77777777" w:rsidR="004916AA" w:rsidRDefault="004D2A0A">
            <w:pPr>
              <w:spacing w:line="240" w:lineRule="exact"/>
              <w:jc w:val="center"/>
              <w:rPr>
                <w:rFonts w:ascii="宋体" w:hAnsi="宋体"/>
                <w:szCs w:val="21"/>
              </w:rPr>
            </w:pPr>
            <w:r>
              <w:rPr>
                <w:rFonts w:ascii="宋体" w:hAnsi="宋体"/>
                <w:szCs w:val="21"/>
              </w:rPr>
              <w:t>5</w:t>
            </w:r>
          </w:p>
        </w:tc>
        <w:tc>
          <w:tcPr>
            <w:tcW w:w="3766" w:type="dxa"/>
            <w:vAlign w:val="center"/>
          </w:tcPr>
          <w:p w14:paraId="25DF9F83" w14:textId="77777777" w:rsidR="004916AA" w:rsidRDefault="004D2A0A">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9</w:t>
            </w:r>
            <w:r>
              <w:rPr>
                <w:rFonts w:cs="宋体" w:hint="eastAsia"/>
              </w:rPr>
              <w:t>分。</w:t>
            </w:r>
            <w:r>
              <w:rPr>
                <w:rFonts w:ascii="宋体" w:hAnsi="宋体" w:cs="宋体" w:hint="eastAsia"/>
                <w:b/>
                <w:color w:val="FF0000"/>
                <w:kern w:val="0"/>
                <w:szCs w:val="21"/>
              </w:rPr>
              <w:t>带★的参数为不可负偏离项，负偏离即投标无效。</w:t>
            </w:r>
          </w:p>
        </w:tc>
      </w:tr>
      <w:tr w:rsidR="004916AA" w14:paraId="2C3708A6"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38B951F8" w14:textId="77777777" w:rsidR="004916AA" w:rsidRDefault="004D2A0A">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388A67F1" w14:textId="77777777" w:rsidR="004916AA" w:rsidRDefault="004D2A0A">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30C26204" w14:textId="77777777" w:rsidR="004916AA" w:rsidRDefault="004D2A0A">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4916AA" w14:paraId="72428853" w14:textId="77777777">
        <w:trPr>
          <w:trHeight w:val="20"/>
          <w:jc w:val="center"/>
        </w:trPr>
        <w:tc>
          <w:tcPr>
            <w:tcW w:w="782" w:type="dxa"/>
            <w:vMerge w:val="restart"/>
            <w:vAlign w:val="center"/>
          </w:tcPr>
          <w:p w14:paraId="56538FEF" w14:textId="77777777" w:rsidR="004916AA" w:rsidRDefault="004916AA">
            <w:pPr>
              <w:spacing w:line="240" w:lineRule="exact"/>
              <w:jc w:val="center"/>
              <w:rPr>
                <w:rFonts w:ascii="宋体" w:hAnsi="宋体"/>
                <w:szCs w:val="21"/>
              </w:rPr>
            </w:pPr>
          </w:p>
        </w:tc>
        <w:tc>
          <w:tcPr>
            <w:tcW w:w="645" w:type="dxa"/>
            <w:vAlign w:val="center"/>
          </w:tcPr>
          <w:p w14:paraId="5EC5B68A" w14:textId="77777777" w:rsidR="004916AA" w:rsidRDefault="004D2A0A">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1F8A97E" w14:textId="77777777" w:rsidR="004916AA" w:rsidRDefault="004D2A0A">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B8B2D0E" w14:textId="77777777" w:rsidR="004916AA" w:rsidRDefault="004D2A0A">
            <w:pPr>
              <w:spacing w:line="240" w:lineRule="exact"/>
              <w:jc w:val="center"/>
              <w:rPr>
                <w:rFonts w:ascii="宋体" w:hAnsi="宋体"/>
                <w:szCs w:val="21"/>
              </w:rPr>
            </w:pPr>
            <w:r>
              <w:rPr>
                <w:rFonts w:ascii="宋体" w:hAnsi="宋体" w:hint="eastAsia"/>
                <w:szCs w:val="21"/>
              </w:rPr>
              <w:t>权重</w:t>
            </w:r>
          </w:p>
          <w:p w14:paraId="454C233D" w14:textId="77777777" w:rsidR="004916AA" w:rsidRDefault="004D2A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14F0BAFF" w14:textId="77777777" w:rsidR="004916AA" w:rsidRDefault="004D2A0A">
            <w:pPr>
              <w:spacing w:line="240" w:lineRule="exact"/>
              <w:jc w:val="center"/>
              <w:rPr>
                <w:rFonts w:ascii="宋体" w:hAnsi="宋体"/>
                <w:szCs w:val="21"/>
              </w:rPr>
            </w:pPr>
            <w:r>
              <w:rPr>
                <w:rFonts w:ascii="宋体" w:hAnsi="宋体" w:hint="eastAsia"/>
                <w:szCs w:val="21"/>
              </w:rPr>
              <w:t>评分准则</w:t>
            </w:r>
          </w:p>
        </w:tc>
      </w:tr>
      <w:tr w:rsidR="004916AA" w14:paraId="5BCFB01F" w14:textId="77777777">
        <w:trPr>
          <w:trHeight w:val="20"/>
          <w:jc w:val="center"/>
        </w:trPr>
        <w:tc>
          <w:tcPr>
            <w:tcW w:w="782" w:type="dxa"/>
            <w:vMerge/>
            <w:vAlign w:val="center"/>
          </w:tcPr>
          <w:p w14:paraId="7D74C120" w14:textId="77777777" w:rsidR="004916AA" w:rsidRDefault="004916AA">
            <w:pPr>
              <w:spacing w:line="240" w:lineRule="exact"/>
              <w:jc w:val="center"/>
              <w:rPr>
                <w:rFonts w:ascii="宋体" w:hAnsi="宋体"/>
                <w:szCs w:val="21"/>
              </w:rPr>
            </w:pPr>
          </w:p>
        </w:tc>
        <w:tc>
          <w:tcPr>
            <w:tcW w:w="645" w:type="dxa"/>
            <w:vAlign w:val="center"/>
          </w:tcPr>
          <w:p w14:paraId="0321D4E7" w14:textId="77777777" w:rsidR="004916AA" w:rsidRDefault="004D2A0A">
            <w:pPr>
              <w:spacing w:line="240" w:lineRule="exact"/>
              <w:jc w:val="center"/>
              <w:rPr>
                <w:rFonts w:ascii="宋体" w:hAnsi="宋体"/>
                <w:szCs w:val="21"/>
              </w:rPr>
            </w:pPr>
            <w:r>
              <w:rPr>
                <w:rFonts w:ascii="宋体" w:hAnsi="宋体"/>
                <w:szCs w:val="21"/>
              </w:rPr>
              <w:t>1</w:t>
            </w:r>
          </w:p>
        </w:tc>
        <w:tc>
          <w:tcPr>
            <w:tcW w:w="2186" w:type="dxa"/>
            <w:vAlign w:val="center"/>
          </w:tcPr>
          <w:p w14:paraId="43F1412A" w14:textId="77777777" w:rsidR="004916AA" w:rsidRDefault="004D2A0A">
            <w:pPr>
              <w:spacing w:line="240" w:lineRule="exact"/>
              <w:jc w:val="center"/>
              <w:rPr>
                <w:rFonts w:ascii="宋体" w:hAnsi="宋体"/>
                <w:szCs w:val="21"/>
              </w:rPr>
            </w:pPr>
            <w:r>
              <w:rPr>
                <w:rFonts w:ascii="宋体" w:hAnsi="宋体" w:hint="eastAsia"/>
                <w:szCs w:val="21"/>
              </w:rPr>
              <w:t>诚信</w:t>
            </w:r>
          </w:p>
        </w:tc>
        <w:tc>
          <w:tcPr>
            <w:tcW w:w="918" w:type="dxa"/>
            <w:vAlign w:val="center"/>
          </w:tcPr>
          <w:p w14:paraId="195DB849" w14:textId="77777777" w:rsidR="004916AA" w:rsidRDefault="004D2A0A">
            <w:pPr>
              <w:spacing w:line="240" w:lineRule="exact"/>
              <w:jc w:val="center"/>
              <w:rPr>
                <w:rFonts w:ascii="宋体" w:hAnsi="宋体"/>
                <w:szCs w:val="21"/>
              </w:rPr>
            </w:pPr>
            <w:r>
              <w:rPr>
                <w:rFonts w:ascii="宋体" w:hAnsi="宋体"/>
                <w:szCs w:val="21"/>
              </w:rPr>
              <w:t>5</w:t>
            </w:r>
          </w:p>
        </w:tc>
        <w:tc>
          <w:tcPr>
            <w:tcW w:w="3772" w:type="dxa"/>
            <w:gridSpan w:val="2"/>
          </w:tcPr>
          <w:p w14:paraId="3B7392B3" w14:textId="77777777" w:rsidR="004916AA" w:rsidRDefault="004D2A0A">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4916AA" w14:paraId="0BBAB607" w14:textId="77777777">
        <w:trPr>
          <w:trHeight w:val="20"/>
          <w:jc w:val="center"/>
        </w:trPr>
        <w:tc>
          <w:tcPr>
            <w:tcW w:w="782" w:type="dxa"/>
            <w:vMerge/>
            <w:vAlign w:val="center"/>
          </w:tcPr>
          <w:p w14:paraId="49A47FF6" w14:textId="77777777" w:rsidR="004916AA" w:rsidRDefault="004916AA">
            <w:pPr>
              <w:spacing w:line="240" w:lineRule="exact"/>
              <w:jc w:val="center"/>
              <w:rPr>
                <w:rFonts w:ascii="宋体" w:hAnsi="宋体"/>
                <w:szCs w:val="21"/>
              </w:rPr>
            </w:pPr>
          </w:p>
        </w:tc>
        <w:tc>
          <w:tcPr>
            <w:tcW w:w="645" w:type="dxa"/>
            <w:vAlign w:val="center"/>
          </w:tcPr>
          <w:p w14:paraId="46CDCD05" w14:textId="77777777" w:rsidR="004916AA" w:rsidRDefault="004D2A0A">
            <w:pPr>
              <w:spacing w:line="240" w:lineRule="exact"/>
              <w:jc w:val="center"/>
              <w:rPr>
                <w:rFonts w:ascii="宋体" w:hAnsi="宋体"/>
                <w:szCs w:val="21"/>
              </w:rPr>
            </w:pPr>
            <w:r>
              <w:rPr>
                <w:rFonts w:ascii="宋体" w:hAnsi="宋体"/>
                <w:szCs w:val="21"/>
              </w:rPr>
              <w:t>2</w:t>
            </w:r>
          </w:p>
        </w:tc>
        <w:tc>
          <w:tcPr>
            <w:tcW w:w="2186" w:type="dxa"/>
            <w:vAlign w:val="center"/>
          </w:tcPr>
          <w:p w14:paraId="603F0BAF" w14:textId="77777777" w:rsidR="004916AA" w:rsidRDefault="004D2A0A">
            <w:pPr>
              <w:spacing w:line="240" w:lineRule="exact"/>
              <w:jc w:val="center"/>
              <w:rPr>
                <w:rFonts w:ascii="宋体" w:hAnsi="宋体"/>
                <w:szCs w:val="21"/>
              </w:rPr>
            </w:pPr>
            <w:r>
              <w:rPr>
                <w:rFonts w:ascii="宋体" w:hAnsi="宋体" w:hint="eastAsia"/>
                <w:szCs w:val="21"/>
              </w:rPr>
              <w:t>履约</w:t>
            </w:r>
          </w:p>
        </w:tc>
        <w:tc>
          <w:tcPr>
            <w:tcW w:w="918" w:type="dxa"/>
            <w:vAlign w:val="center"/>
          </w:tcPr>
          <w:p w14:paraId="6DB034BA" w14:textId="77777777" w:rsidR="004916AA" w:rsidRDefault="004D2A0A">
            <w:pPr>
              <w:spacing w:line="240" w:lineRule="exact"/>
              <w:jc w:val="center"/>
              <w:rPr>
                <w:rFonts w:ascii="宋体" w:hAnsi="宋体"/>
                <w:szCs w:val="21"/>
              </w:rPr>
            </w:pPr>
            <w:r>
              <w:rPr>
                <w:rFonts w:ascii="宋体" w:hAnsi="宋体"/>
                <w:szCs w:val="21"/>
              </w:rPr>
              <w:t>2</w:t>
            </w:r>
          </w:p>
        </w:tc>
        <w:tc>
          <w:tcPr>
            <w:tcW w:w="3772" w:type="dxa"/>
            <w:gridSpan w:val="2"/>
          </w:tcPr>
          <w:p w14:paraId="1BE3C2F3" w14:textId="77777777" w:rsidR="004916AA" w:rsidRDefault="004D2A0A">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4916AA" w14:paraId="2D2CBB57" w14:textId="77777777">
        <w:trPr>
          <w:trHeight w:val="20"/>
          <w:jc w:val="center"/>
        </w:trPr>
        <w:tc>
          <w:tcPr>
            <w:tcW w:w="782" w:type="dxa"/>
            <w:vAlign w:val="center"/>
          </w:tcPr>
          <w:p w14:paraId="14E5E48A" w14:textId="77777777" w:rsidR="004916AA" w:rsidRDefault="004D2A0A">
            <w:pPr>
              <w:spacing w:line="240" w:lineRule="exact"/>
              <w:jc w:val="center"/>
              <w:rPr>
                <w:rFonts w:ascii="宋体" w:hAnsi="宋体"/>
                <w:szCs w:val="21"/>
              </w:rPr>
            </w:pPr>
            <w:r>
              <w:rPr>
                <w:rFonts w:ascii="宋体" w:hAnsi="宋体"/>
                <w:szCs w:val="21"/>
              </w:rPr>
              <w:t>5</w:t>
            </w:r>
          </w:p>
        </w:tc>
        <w:tc>
          <w:tcPr>
            <w:tcW w:w="3749" w:type="dxa"/>
            <w:gridSpan w:val="3"/>
            <w:vAlign w:val="center"/>
          </w:tcPr>
          <w:p w14:paraId="527D4C3C" w14:textId="77777777" w:rsidR="004916AA" w:rsidRDefault="004D2A0A">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BE28C4A" w14:textId="77777777" w:rsidR="004916AA" w:rsidRDefault="004D2A0A">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4916AA" w14:paraId="5915596C" w14:textId="77777777">
        <w:trPr>
          <w:trHeight w:val="20"/>
          <w:jc w:val="center"/>
        </w:trPr>
        <w:tc>
          <w:tcPr>
            <w:tcW w:w="782" w:type="dxa"/>
            <w:vMerge w:val="restart"/>
            <w:vAlign w:val="center"/>
          </w:tcPr>
          <w:p w14:paraId="281BC4E2" w14:textId="77777777" w:rsidR="004916AA" w:rsidRDefault="004916AA">
            <w:pPr>
              <w:spacing w:line="240" w:lineRule="exact"/>
              <w:jc w:val="center"/>
              <w:rPr>
                <w:rFonts w:ascii="宋体" w:hAnsi="宋体"/>
                <w:szCs w:val="21"/>
              </w:rPr>
            </w:pPr>
          </w:p>
        </w:tc>
        <w:tc>
          <w:tcPr>
            <w:tcW w:w="645" w:type="dxa"/>
            <w:vAlign w:val="center"/>
          </w:tcPr>
          <w:p w14:paraId="4C5CE87E" w14:textId="77777777" w:rsidR="004916AA" w:rsidRDefault="004D2A0A">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350142C" w14:textId="77777777" w:rsidR="004916AA" w:rsidRDefault="004D2A0A">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222B320" w14:textId="77777777" w:rsidR="004916AA" w:rsidRDefault="004D2A0A">
            <w:pPr>
              <w:spacing w:line="240" w:lineRule="exact"/>
              <w:jc w:val="center"/>
              <w:rPr>
                <w:rFonts w:ascii="宋体" w:hAnsi="宋体"/>
                <w:szCs w:val="21"/>
              </w:rPr>
            </w:pPr>
            <w:r>
              <w:rPr>
                <w:rFonts w:ascii="宋体" w:hAnsi="宋体" w:hint="eastAsia"/>
                <w:szCs w:val="21"/>
              </w:rPr>
              <w:t>权重</w:t>
            </w:r>
          </w:p>
          <w:p w14:paraId="183EB5FC" w14:textId="77777777" w:rsidR="004916AA" w:rsidRDefault="004D2A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38D8327B" w14:textId="77777777" w:rsidR="004916AA" w:rsidRDefault="004D2A0A">
            <w:pPr>
              <w:spacing w:line="240" w:lineRule="exact"/>
              <w:jc w:val="center"/>
              <w:rPr>
                <w:rFonts w:ascii="宋体" w:hAnsi="宋体"/>
                <w:szCs w:val="21"/>
              </w:rPr>
            </w:pPr>
            <w:r>
              <w:rPr>
                <w:rFonts w:ascii="宋体" w:hAnsi="宋体" w:hint="eastAsia"/>
                <w:szCs w:val="21"/>
              </w:rPr>
              <w:t>评分准则</w:t>
            </w:r>
          </w:p>
        </w:tc>
      </w:tr>
      <w:tr w:rsidR="004916AA" w14:paraId="46898307" w14:textId="77777777">
        <w:trPr>
          <w:trHeight w:val="20"/>
          <w:jc w:val="center"/>
        </w:trPr>
        <w:tc>
          <w:tcPr>
            <w:tcW w:w="782" w:type="dxa"/>
            <w:vMerge/>
            <w:vAlign w:val="center"/>
          </w:tcPr>
          <w:p w14:paraId="23145BAE" w14:textId="77777777" w:rsidR="004916AA" w:rsidRDefault="004916AA">
            <w:pPr>
              <w:spacing w:after="160" w:line="240" w:lineRule="exact"/>
              <w:jc w:val="center"/>
              <w:rPr>
                <w:rFonts w:ascii="宋体" w:eastAsia="仿宋_GB2312" w:hAnsi="宋体"/>
                <w:sz w:val="24"/>
                <w:szCs w:val="21"/>
              </w:rPr>
            </w:pPr>
          </w:p>
        </w:tc>
        <w:tc>
          <w:tcPr>
            <w:tcW w:w="645" w:type="dxa"/>
            <w:vAlign w:val="center"/>
          </w:tcPr>
          <w:p w14:paraId="5F0DD4B6" w14:textId="77777777" w:rsidR="004916AA" w:rsidRDefault="004D2A0A">
            <w:pPr>
              <w:spacing w:line="240" w:lineRule="exact"/>
              <w:jc w:val="center"/>
              <w:rPr>
                <w:rFonts w:ascii="宋体" w:hAnsi="宋体"/>
                <w:szCs w:val="21"/>
              </w:rPr>
            </w:pPr>
            <w:r>
              <w:rPr>
                <w:rFonts w:ascii="宋体" w:hAnsi="宋体" w:hint="eastAsia"/>
                <w:szCs w:val="21"/>
              </w:rPr>
              <w:t>1</w:t>
            </w:r>
          </w:p>
        </w:tc>
        <w:tc>
          <w:tcPr>
            <w:tcW w:w="2186" w:type="dxa"/>
            <w:vAlign w:val="center"/>
          </w:tcPr>
          <w:p w14:paraId="30A6344B" w14:textId="77777777" w:rsidR="004916AA" w:rsidRDefault="004D2A0A">
            <w:pPr>
              <w:spacing w:line="240" w:lineRule="exact"/>
              <w:jc w:val="center"/>
              <w:rPr>
                <w:rFonts w:ascii="宋体" w:hAnsi="宋体" w:cs="宋体"/>
                <w:szCs w:val="21"/>
              </w:rPr>
            </w:pPr>
            <w:r>
              <w:rPr>
                <w:rFonts w:ascii="宋体" w:hAnsi="宋体" w:cs="宋体" w:hint="eastAsia"/>
                <w:szCs w:val="21"/>
              </w:rPr>
              <w:t>投标人近三年同类业绩（以合同时间为准，截止日为本项目公告发布之日）</w:t>
            </w:r>
          </w:p>
          <w:p w14:paraId="7330E37B" w14:textId="77777777" w:rsidR="004916AA" w:rsidRDefault="004916AA">
            <w:pPr>
              <w:spacing w:line="240" w:lineRule="exact"/>
              <w:jc w:val="center"/>
              <w:rPr>
                <w:rFonts w:ascii="宋体" w:hAnsi="宋体"/>
                <w:szCs w:val="21"/>
              </w:rPr>
            </w:pPr>
          </w:p>
        </w:tc>
        <w:tc>
          <w:tcPr>
            <w:tcW w:w="918" w:type="dxa"/>
            <w:vAlign w:val="center"/>
          </w:tcPr>
          <w:p w14:paraId="3593D567" w14:textId="77777777" w:rsidR="004916AA" w:rsidRDefault="004D2A0A">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36EA3AB" w14:textId="77777777" w:rsidR="004916AA" w:rsidRDefault="004D2A0A">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2018</w:t>
            </w:r>
            <w:r>
              <w:rPr>
                <w:rFonts w:ascii="宋体" w:hAnsi="宋体" w:hint="eastAsia"/>
                <w:sz w:val="21"/>
                <w:szCs w:val="21"/>
              </w:rPr>
              <w:t>年</w:t>
            </w:r>
            <w:r>
              <w:rPr>
                <w:rFonts w:ascii="宋体" w:hAnsi="宋体"/>
                <w:sz w:val="21"/>
                <w:szCs w:val="21"/>
              </w:rPr>
              <w:t>05</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5个（或以上）得100分，3个得60分，1个得20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24748E51" w14:textId="77777777" w:rsidR="004916AA" w:rsidRDefault="004916AA">
      <w:pPr>
        <w:widowControl/>
        <w:jc w:val="left"/>
      </w:pPr>
    </w:p>
    <w:p w14:paraId="26848D0C" w14:textId="77777777" w:rsidR="004916AA" w:rsidRDefault="004D2A0A">
      <w:pPr>
        <w:widowControl/>
        <w:jc w:val="left"/>
      </w:pPr>
      <w:r>
        <w:br w:type="page"/>
      </w:r>
    </w:p>
    <w:p w14:paraId="4623D41C" w14:textId="77777777" w:rsidR="004916AA" w:rsidRDefault="004D2A0A">
      <w:pPr>
        <w:pStyle w:val="10"/>
      </w:pPr>
      <w:r>
        <w:rPr>
          <w:rFonts w:hint="eastAsia"/>
        </w:rPr>
        <w:lastRenderedPageBreak/>
        <w:t>目</w:t>
      </w:r>
      <w:r>
        <w:rPr>
          <w:rFonts w:hint="eastAsia"/>
        </w:rPr>
        <w:t xml:space="preserve">   </w:t>
      </w:r>
      <w:r>
        <w:rPr>
          <w:rFonts w:hint="eastAsia"/>
        </w:rPr>
        <w:t>录</w:t>
      </w:r>
    </w:p>
    <w:p w14:paraId="678D0C56" w14:textId="77777777" w:rsidR="004916AA" w:rsidRDefault="004D2A0A">
      <w:pPr>
        <w:rPr>
          <w:b/>
          <w:sz w:val="24"/>
        </w:rPr>
      </w:pPr>
      <w:r>
        <w:rPr>
          <w:rFonts w:hint="eastAsia"/>
          <w:b/>
          <w:sz w:val="24"/>
        </w:rPr>
        <w:t>第一册</w:t>
      </w:r>
      <w:r>
        <w:rPr>
          <w:rFonts w:hint="eastAsia"/>
          <w:b/>
          <w:sz w:val="24"/>
        </w:rPr>
        <w:t xml:space="preserve">  </w:t>
      </w:r>
      <w:r>
        <w:rPr>
          <w:rFonts w:hint="eastAsia"/>
          <w:b/>
          <w:sz w:val="24"/>
        </w:rPr>
        <w:t>专用条款</w:t>
      </w:r>
    </w:p>
    <w:p w14:paraId="291F3B1A" w14:textId="77777777" w:rsidR="004916AA" w:rsidRDefault="004D2A0A">
      <w:pPr>
        <w:rPr>
          <w:sz w:val="24"/>
        </w:rPr>
      </w:pPr>
      <w:r>
        <w:rPr>
          <w:rFonts w:hint="eastAsia"/>
          <w:sz w:val="24"/>
        </w:rPr>
        <w:t xml:space="preserve">          </w:t>
      </w:r>
      <w:r>
        <w:rPr>
          <w:rFonts w:hint="eastAsia"/>
          <w:sz w:val="24"/>
        </w:rPr>
        <w:t>关键信息</w:t>
      </w:r>
    </w:p>
    <w:p w14:paraId="2E2B1197" w14:textId="77777777" w:rsidR="004916AA" w:rsidRDefault="004D2A0A">
      <w:pPr>
        <w:ind w:leftChars="300" w:left="630" w:firstLineChars="300" w:firstLine="630"/>
        <w:rPr>
          <w:rFonts w:ascii="宋体" w:hAnsi="宋体"/>
          <w:szCs w:val="21"/>
        </w:rPr>
      </w:pPr>
      <w:r>
        <w:rPr>
          <w:rFonts w:ascii="宋体" w:hAnsi="宋体" w:hint="eastAsia"/>
          <w:szCs w:val="21"/>
        </w:rPr>
        <w:t>第一章  招标公告</w:t>
      </w:r>
    </w:p>
    <w:p w14:paraId="454E89B9" w14:textId="77777777" w:rsidR="004916AA" w:rsidRDefault="004D2A0A">
      <w:pPr>
        <w:ind w:leftChars="300" w:left="630" w:firstLineChars="300" w:firstLine="630"/>
        <w:rPr>
          <w:rFonts w:ascii="宋体" w:hAnsi="宋体"/>
          <w:szCs w:val="21"/>
        </w:rPr>
      </w:pPr>
      <w:r>
        <w:rPr>
          <w:rFonts w:ascii="宋体" w:hAnsi="宋体" w:hint="eastAsia"/>
          <w:szCs w:val="21"/>
        </w:rPr>
        <w:t>第二章  招标项目需求</w:t>
      </w:r>
    </w:p>
    <w:p w14:paraId="71065D10" w14:textId="77777777" w:rsidR="004916AA" w:rsidRDefault="004D2A0A">
      <w:pPr>
        <w:ind w:leftChars="300" w:left="630" w:firstLineChars="300" w:firstLine="630"/>
        <w:rPr>
          <w:rFonts w:ascii="宋体" w:hAnsi="宋体"/>
          <w:szCs w:val="21"/>
        </w:rPr>
      </w:pPr>
      <w:r>
        <w:rPr>
          <w:rFonts w:ascii="宋体" w:hAnsi="宋体" w:hint="eastAsia"/>
          <w:szCs w:val="21"/>
        </w:rPr>
        <w:t>第三章  投标文件格式、附件</w:t>
      </w:r>
    </w:p>
    <w:p w14:paraId="1C2D2D5E" w14:textId="77777777" w:rsidR="004916AA" w:rsidRDefault="004D2A0A">
      <w:pPr>
        <w:ind w:leftChars="300" w:left="630" w:firstLineChars="300" w:firstLine="630"/>
        <w:rPr>
          <w:rFonts w:ascii="宋体" w:hAnsi="宋体"/>
          <w:szCs w:val="21"/>
        </w:rPr>
      </w:pPr>
      <w:r>
        <w:rPr>
          <w:rFonts w:ascii="宋体" w:hAnsi="宋体" w:hint="eastAsia"/>
          <w:szCs w:val="21"/>
        </w:rPr>
        <w:t>第四章  合同条款及格式</w:t>
      </w:r>
    </w:p>
    <w:p w14:paraId="0C32410C" w14:textId="77777777" w:rsidR="004916AA" w:rsidRDefault="004D2A0A">
      <w:pPr>
        <w:ind w:leftChars="300" w:left="630" w:firstLineChars="300" w:firstLine="630"/>
        <w:rPr>
          <w:rFonts w:ascii="宋体" w:hAnsi="宋体"/>
          <w:szCs w:val="21"/>
        </w:rPr>
      </w:pPr>
      <w:r>
        <w:rPr>
          <w:rFonts w:ascii="宋体" w:hAnsi="宋体" w:hint="eastAsia"/>
          <w:szCs w:val="21"/>
        </w:rPr>
        <w:t>第五章  政府采购履约异常情况反馈表</w:t>
      </w:r>
    </w:p>
    <w:p w14:paraId="7EF63149" w14:textId="77777777" w:rsidR="004916AA" w:rsidRDefault="004916AA">
      <w:pPr>
        <w:rPr>
          <w:b/>
          <w:sz w:val="24"/>
        </w:rPr>
      </w:pPr>
    </w:p>
    <w:p w14:paraId="45CDCC1C" w14:textId="77777777" w:rsidR="004916AA" w:rsidRDefault="004D2A0A">
      <w:pPr>
        <w:rPr>
          <w:b/>
          <w:sz w:val="24"/>
        </w:rPr>
      </w:pPr>
      <w:r>
        <w:rPr>
          <w:rFonts w:hint="eastAsia"/>
          <w:b/>
          <w:sz w:val="24"/>
        </w:rPr>
        <w:t>第二册</w:t>
      </w:r>
      <w:r>
        <w:rPr>
          <w:rFonts w:hint="eastAsia"/>
          <w:b/>
          <w:sz w:val="24"/>
        </w:rPr>
        <w:t xml:space="preserve">  </w:t>
      </w:r>
      <w:r>
        <w:rPr>
          <w:rFonts w:hint="eastAsia"/>
          <w:b/>
          <w:sz w:val="24"/>
        </w:rPr>
        <w:t>通用条款</w:t>
      </w:r>
    </w:p>
    <w:p w14:paraId="031C1B21" w14:textId="77777777" w:rsidR="004916AA" w:rsidRDefault="004D2A0A">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8496301" w14:textId="77777777" w:rsidR="004916AA" w:rsidRDefault="004D2A0A">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62680909" w14:textId="77777777" w:rsidR="004916AA" w:rsidRDefault="004D2A0A">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4C2F8FC9" w14:textId="77777777" w:rsidR="004916AA" w:rsidRDefault="004D2A0A">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57ABF2FA" w14:textId="77777777" w:rsidR="004916AA" w:rsidRDefault="004D2A0A">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7A953C4E" w14:textId="77777777" w:rsidR="004916AA" w:rsidRDefault="004D2A0A">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4A377439" w14:textId="77777777" w:rsidR="004916AA" w:rsidRDefault="004D2A0A">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4C727A29" w14:textId="77777777" w:rsidR="004916AA" w:rsidRDefault="004D2A0A">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5EC54D5C" w14:textId="77777777" w:rsidR="004916AA" w:rsidRDefault="004D2A0A">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235B3CA" w14:textId="77777777" w:rsidR="004916AA" w:rsidRDefault="004D2A0A">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713F1F67" w14:textId="77777777" w:rsidR="004916AA" w:rsidRDefault="004D2A0A">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DA49626" w14:textId="77777777" w:rsidR="004916AA" w:rsidRDefault="004916AA">
      <w:pPr>
        <w:rPr>
          <w:sz w:val="24"/>
        </w:rPr>
      </w:pPr>
    </w:p>
    <w:p w14:paraId="4E2100A7" w14:textId="77777777" w:rsidR="004916AA" w:rsidRDefault="004D2A0A">
      <w:pPr>
        <w:pStyle w:val="10"/>
      </w:pPr>
      <w:r>
        <w:rPr>
          <w:sz w:val="24"/>
        </w:rPr>
        <w:br w:type="page"/>
      </w:r>
      <w:bookmarkStart w:id="4" w:name="bt投标人须知"/>
      <w:bookmarkStart w:id="5" w:name="bt投标函"/>
      <w:bookmarkStart w:id="6" w:name="bt说明"/>
      <w:bookmarkStart w:id="7" w:name="bt投标文件签署授权委托书"/>
      <w:bookmarkStart w:id="8" w:name="合同格式"/>
      <w:bookmarkStart w:id="9" w:name="bt商务标投标文件格式"/>
      <w:bookmarkStart w:id="10" w:name="bt技术标投标文件格式"/>
      <w:bookmarkStart w:id="11" w:name="bt项目管理班子配备情况"/>
      <w:bookmarkStart w:id="12" w:name="bt其他资料由投标人自定"/>
      <w:bookmarkStart w:id="13" w:name="bt其他资料2"/>
      <w:bookmarkStart w:id="14" w:name="bt合同格式"/>
      <w:bookmarkStart w:id="15" w:name="bt合同条款及格式"/>
      <w:bookmarkStart w:id="16" w:name="bt投标报价汇总表"/>
      <w:bookmarkStart w:id="17" w:name="bt开标一览表"/>
      <w:bookmarkStart w:id="18" w:name="bt合同条款"/>
      <w:bookmarkStart w:id="19" w:name="bt投标人情况介绍"/>
      <w:bookmarkStart w:id="20" w:name="bt本工程承诺书"/>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6322E021" w14:textId="77777777" w:rsidR="004916AA" w:rsidRDefault="004D2A0A">
      <w:pPr>
        <w:pStyle w:val="20"/>
        <w:rPr>
          <w:sz w:val="32"/>
          <w:szCs w:val="32"/>
        </w:rPr>
      </w:pPr>
      <w:r>
        <w:rPr>
          <w:rFonts w:hint="eastAsia"/>
          <w:sz w:val="32"/>
          <w:szCs w:val="32"/>
        </w:rPr>
        <w:t>第一章  招标公告</w:t>
      </w:r>
    </w:p>
    <w:p w14:paraId="4BFD4D8B" w14:textId="77777777" w:rsidR="004916AA" w:rsidRDefault="004D2A0A">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高精度光谱椭偏仪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4F94BB7D" w14:textId="77777777" w:rsidR="004916AA" w:rsidRDefault="004916AA">
      <w:pPr>
        <w:ind w:firstLineChars="200" w:firstLine="420"/>
        <w:rPr>
          <w:rFonts w:ascii="宋体" w:hAnsi="宋体" w:cs="宋体"/>
          <w:kern w:val="0"/>
          <w:szCs w:val="21"/>
        </w:rPr>
      </w:pPr>
    </w:p>
    <w:p w14:paraId="17E99D21" w14:textId="77777777" w:rsidR="004916AA" w:rsidRDefault="004D2A0A">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SZUCG20210341EQ</w:t>
      </w:r>
    </w:p>
    <w:p w14:paraId="783DB1FC" w14:textId="77777777" w:rsidR="004916AA" w:rsidRDefault="004D2A0A">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高精度光谱椭偏仪</w:t>
      </w:r>
    </w:p>
    <w:p w14:paraId="71E1F6D2" w14:textId="77777777" w:rsidR="004916AA" w:rsidRDefault="004D2A0A">
      <w:pPr>
        <w:rPr>
          <w:rFonts w:ascii="宋体" w:hAnsi="宋体" w:cs="宋体"/>
          <w:kern w:val="0"/>
          <w:szCs w:val="21"/>
        </w:rPr>
      </w:pPr>
      <w:r>
        <w:rPr>
          <w:rFonts w:ascii="宋体" w:hAnsi="宋体" w:cs="宋体" w:hint="eastAsia"/>
          <w:kern w:val="0"/>
          <w:szCs w:val="21"/>
        </w:rPr>
        <w:t>三、项目概况：</w:t>
      </w:r>
    </w:p>
    <w:p w14:paraId="04C6D43F" w14:textId="77777777" w:rsidR="004916AA" w:rsidRDefault="004D2A0A">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5AC93566" w14:textId="77777777" w:rsidR="004916AA" w:rsidRDefault="004D2A0A">
      <w:pPr>
        <w:ind w:firstLineChars="200" w:firstLine="420"/>
        <w:rPr>
          <w:rFonts w:ascii="宋体" w:hAnsi="宋体" w:cs="宋体"/>
          <w:kern w:val="0"/>
          <w:szCs w:val="21"/>
        </w:rPr>
      </w:pPr>
      <w:r>
        <w:rPr>
          <w:rFonts w:ascii="宋体" w:hAnsi="宋体" w:cs="宋体"/>
          <w:kern w:val="0"/>
          <w:szCs w:val="21"/>
        </w:rPr>
        <w:t xml:space="preserve">    </w:t>
      </w:r>
    </w:p>
    <w:p w14:paraId="741272F4" w14:textId="77777777" w:rsidR="004916AA" w:rsidRDefault="004D2A0A">
      <w:pPr>
        <w:rPr>
          <w:rFonts w:ascii="宋体" w:hAnsi="宋体" w:cs="宋体"/>
          <w:kern w:val="0"/>
          <w:szCs w:val="21"/>
        </w:rPr>
      </w:pPr>
      <w:r>
        <w:rPr>
          <w:rFonts w:ascii="宋体" w:hAnsi="宋体" w:cs="宋体" w:hint="eastAsia"/>
          <w:kern w:val="0"/>
          <w:szCs w:val="21"/>
        </w:rPr>
        <w:t>四、投标人资格要求：</w:t>
      </w:r>
    </w:p>
    <w:p w14:paraId="02D0DFDF" w14:textId="77777777" w:rsidR="004916AA" w:rsidRDefault="004D2A0A">
      <w:pPr>
        <w:ind w:firstLineChars="200" w:firstLine="420"/>
        <w:rPr>
          <w:rFonts w:ascii="宋体" w:hAnsi="宋体" w:cs="宋体"/>
          <w:kern w:val="0"/>
          <w:szCs w:val="21"/>
        </w:rPr>
      </w:pPr>
      <w:r>
        <w:rPr>
          <w:rFonts w:ascii="宋体" w:hAnsi="宋体" w:cs="宋体"/>
          <w:kern w:val="0"/>
          <w:szCs w:val="21"/>
        </w:rPr>
        <w:t xml:space="preserve">      </w:t>
      </w:r>
    </w:p>
    <w:p w14:paraId="222930C6" w14:textId="77777777" w:rsidR="004916AA" w:rsidRDefault="004D2A0A">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2140EFB4" w14:textId="77777777" w:rsidR="004916AA" w:rsidRDefault="004D2A0A">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533899B7" w14:textId="77777777" w:rsidR="004916AA" w:rsidRDefault="004D2A0A">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3D6DECB4" w14:textId="77777777" w:rsidR="004916AA" w:rsidRDefault="004D2A0A">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3D1E8C75" w14:textId="77777777" w:rsidR="004916AA" w:rsidRDefault="004D2A0A">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57FF40E4" w14:textId="77777777" w:rsidR="004916AA" w:rsidRDefault="004D2A0A">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7669433E" w14:textId="77777777" w:rsidR="004916AA" w:rsidRDefault="004916AA">
      <w:pPr>
        <w:rPr>
          <w:rFonts w:ascii="宋体" w:hAnsi="宋体" w:cs="宋体"/>
          <w:kern w:val="0"/>
          <w:szCs w:val="21"/>
        </w:rPr>
      </w:pPr>
    </w:p>
    <w:p w14:paraId="3F458840" w14:textId="77777777" w:rsidR="004916AA" w:rsidRDefault="004D2A0A">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1,370,000.00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6988DA49" w14:textId="77777777" w:rsidR="004916AA" w:rsidRDefault="004916AA">
      <w:pPr>
        <w:ind w:firstLineChars="200" w:firstLine="420"/>
        <w:rPr>
          <w:rFonts w:ascii="宋体" w:hAnsi="宋体" w:cs="宋体"/>
          <w:kern w:val="0"/>
          <w:szCs w:val="21"/>
        </w:rPr>
      </w:pP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546"/>
        <w:gridCol w:w="859"/>
        <w:gridCol w:w="859"/>
        <w:gridCol w:w="1375"/>
        <w:gridCol w:w="1719"/>
      </w:tblGrid>
      <w:tr w:rsidR="004916AA" w14:paraId="28A2E424" w14:textId="77777777">
        <w:trPr>
          <w:trHeight w:val="170"/>
        </w:trPr>
        <w:tc>
          <w:tcPr>
            <w:tcW w:w="1171" w:type="pct"/>
            <w:vAlign w:val="center"/>
          </w:tcPr>
          <w:p w14:paraId="422B16F5" w14:textId="77777777" w:rsidR="004916AA" w:rsidRDefault="004D2A0A">
            <w:pPr>
              <w:jc w:val="center"/>
              <w:rPr>
                <w:bCs/>
                <w:szCs w:val="21"/>
              </w:rPr>
            </w:pPr>
            <w:r>
              <w:rPr>
                <w:rFonts w:hint="eastAsia"/>
                <w:szCs w:val="21"/>
              </w:rPr>
              <w:t>采购计划编号</w:t>
            </w:r>
          </w:p>
        </w:tc>
        <w:tc>
          <w:tcPr>
            <w:tcW w:w="931" w:type="pct"/>
            <w:vAlign w:val="center"/>
          </w:tcPr>
          <w:p w14:paraId="0A1C9930" w14:textId="77777777" w:rsidR="004916AA" w:rsidRDefault="004D2A0A">
            <w:pPr>
              <w:jc w:val="center"/>
              <w:rPr>
                <w:bCs/>
                <w:szCs w:val="21"/>
              </w:rPr>
            </w:pPr>
            <w:r>
              <w:rPr>
                <w:rFonts w:hint="eastAsia"/>
                <w:bCs/>
                <w:szCs w:val="21"/>
              </w:rPr>
              <w:t>货物名称</w:t>
            </w:r>
          </w:p>
        </w:tc>
        <w:tc>
          <w:tcPr>
            <w:tcW w:w="517" w:type="pct"/>
            <w:vAlign w:val="center"/>
          </w:tcPr>
          <w:p w14:paraId="062D744C" w14:textId="77777777" w:rsidR="004916AA" w:rsidRDefault="004D2A0A">
            <w:pPr>
              <w:jc w:val="center"/>
              <w:rPr>
                <w:bCs/>
                <w:szCs w:val="21"/>
              </w:rPr>
            </w:pPr>
            <w:r>
              <w:rPr>
                <w:rFonts w:hint="eastAsia"/>
                <w:bCs/>
                <w:szCs w:val="21"/>
              </w:rPr>
              <w:t>数量</w:t>
            </w:r>
          </w:p>
        </w:tc>
        <w:tc>
          <w:tcPr>
            <w:tcW w:w="517" w:type="pct"/>
            <w:vAlign w:val="center"/>
          </w:tcPr>
          <w:p w14:paraId="18D34162" w14:textId="77777777" w:rsidR="004916AA" w:rsidRDefault="004D2A0A">
            <w:pPr>
              <w:jc w:val="center"/>
              <w:rPr>
                <w:bCs/>
                <w:szCs w:val="21"/>
              </w:rPr>
            </w:pPr>
            <w:r>
              <w:rPr>
                <w:rFonts w:hint="eastAsia"/>
                <w:bCs/>
                <w:szCs w:val="21"/>
              </w:rPr>
              <w:t>单位</w:t>
            </w:r>
          </w:p>
        </w:tc>
        <w:tc>
          <w:tcPr>
            <w:tcW w:w="828" w:type="pct"/>
            <w:vAlign w:val="center"/>
          </w:tcPr>
          <w:p w14:paraId="7B8001CC" w14:textId="77777777" w:rsidR="004916AA" w:rsidRDefault="004D2A0A">
            <w:pPr>
              <w:jc w:val="center"/>
              <w:rPr>
                <w:b/>
                <w:bCs/>
                <w:color w:val="FF0000"/>
                <w:szCs w:val="21"/>
              </w:rPr>
            </w:pPr>
            <w:r>
              <w:rPr>
                <w:rFonts w:hint="eastAsia"/>
                <w:b/>
                <w:bCs/>
                <w:color w:val="FF0000"/>
                <w:szCs w:val="21"/>
              </w:rPr>
              <w:t>备注</w:t>
            </w:r>
          </w:p>
        </w:tc>
        <w:tc>
          <w:tcPr>
            <w:tcW w:w="1035" w:type="pct"/>
            <w:vAlign w:val="center"/>
          </w:tcPr>
          <w:p w14:paraId="78D1EDF6" w14:textId="77777777" w:rsidR="004916AA" w:rsidRDefault="004D2A0A">
            <w:pPr>
              <w:jc w:val="center"/>
              <w:rPr>
                <w:b/>
                <w:bCs/>
                <w:color w:val="FF0000"/>
                <w:szCs w:val="21"/>
              </w:rPr>
            </w:pPr>
            <w:r>
              <w:rPr>
                <w:rFonts w:hint="eastAsia"/>
                <w:b/>
                <w:bCs/>
                <w:color w:val="FF0000"/>
                <w:szCs w:val="21"/>
              </w:rPr>
              <w:t>财政预算限额（元）</w:t>
            </w:r>
          </w:p>
        </w:tc>
      </w:tr>
      <w:tr w:rsidR="004916AA" w14:paraId="7E6A0A73" w14:textId="77777777">
        <w:trPr>
          <w:trHeight w:val="290"/>
        </w:trPr>
        <w:tc>
          <w:tcPr>
            <w:tcW w:w="1171" w:type="pct"/>
          </w:tcPr>
          <w:p w14:paraId="0C16F09A" w14:textId="77777777" w:rsidR="004916AA" w:rsidRDefault="004D2A0A">
            <w:pPr>
              <w:jc w:val="center"/>
              <w:rPr>
                <w:bCs/>
                <w:szCs w:val="21"/>
              </w:rPr>
            </w:pPr>
            <w:r>
              <w:rPr>
                <w:bCs/>
                <w:szCs w:val="21"/>
              </w:rPr>
              <w:t>PLAN-2021-440301-0108001001-01586</w:t>
            </w:r>
          </w:p>
        </w:tc>
        <w:tc>
          <w:tcPr>
            <w:tcW w:w="931" w:type="pct"/>
            <w:vAlign w:val="center"/>
          </w:tcPr>
          <w:p w14:paraId="67190E46" w14:textId="77777777" w:rsidR="004916AA" w:rsidRDefault="004D2A0A">
            <w:pPr>
              <w:jc w:val="center"/>
              <w:rPr>
                <w:bCs/>
                <w:szCs w:val="21"/>
              </w:rPr>
            </w:pPr>
            <w:r>
              <w:rPr>
                <w:rFonts w:hint="eastAsia"/>
                <w:bCs/>
                <w:szCs w:val="21"/>
              </w:rPr>
              <w:t>高精度光谱椭偏仪</w:t>
            </w:r>
          </w:p>
        </w:tc>
        <w:tc>
          <w:tcPr>
            <w:tcW w:w="517" w:type="pct"/>
            <w:vAlign w:val="center"/>
          </w:tcPr>
          <w:p w14:paraId="47457476" w14:textId="77777777" w:rsidR="004916AA" w:rsidRDefault="004D2A0A">
            <w:pPr>
              <w:jc w:val="center"/>
              <w:rPr>
                <w:bCs/>
                <w:szCs w:val="21"/>
              </w:rPr>
            </w:pPr>
            <w:r>
              <w:rPr>
                <w:rFonts w:hint="eastAsia"/>
                <w:bCs/>
                <w:szCs w:val="21"/>
              </w:rPr>
              <w:t>1</w:t>
            </w:r>
          </w:p>
        </w:tc>
        <w:tc>
          <w:tcPr>
            <w:tcW w:w="517" w:type="pct"/>
            <w:vAlign w:val="center"/>
          </w:tcPr>
          <w:p w14:paraId="4E91B553" w14:textId="77777777" w:rsidR="004916AA" w:rsidRDefault="004D2A0A">
            <w:pPr>
              <w:jc w:val="center"/>
              <w:rPr>
                <w:bCs/>
                <w:szCs w:val="21"/>
              </w:rPr>
            </w:pPr>
            <w:r>
              <w:rPr>
                <w:rFonts w:hint="eastAsia"/>
                <w:bCs/>
                <w:szCs w:val="21"/>
              </w:rPr>
              <w:t>套</w:t>
            </w:r>
          </w:p>
        </w:tc>
        <w:tc>
          <w:tcPr>
            <w:tcW w:w="828" w:type="pct"/>
            <w:vAlign w:val="center"/>
          </w:tcPr>
          <w:p w14:paraId="46E5FE8E" w14:textId="77777777" w:rsidR="004916AA" w:rsidRDefault="004D2A0A">
            <w:pPr>
              <w:jc w:val="center"/>
              <w:rPr>
                <w:b/>
                <w:bCs/>
                <w:color w:val="FF0000"/>
                <w:szCs w:val="21"/>
              </w:rPr>
            </w:pPr>
            <w:r>
              <w:rPr>
                <w:rFonts w:hint="eastAsia"/>
                <w:b/>
                <w:bCs/>
                <w:color w:val="FF0000"/>
                <w:szCs w:val="21"/>
              </w:rPr>
              <w:t>接受</w:t>
            </w:r>
            <w:r>
              <w:rPr>
                <w:b/>
                <w:bCs/>
                <w:color w:val="FF0000"/>
                <w:szCs w:val="21"/>
              </w:rPr>
              <w:t>进口</w:t>
            </w:r>
          </w:p>
        </w:tc>
        <w:tc>
          <w:tcPr>
            <w:tcW w:w="1035" w:type="pct"/>
            <w:vAlign w:val="center"/>
          </w:tcPr>
          <w:p w14:paraId="0063596B" w14:textId="77777777" w:rsidR="004916AA" w:rsidRDefault="004D2A0A">
            <w:pPr>
              <w:jc w:val="center"/>
              <w:rPr>
                <w:bCs/>
                <w:szCs w:val="21"/>
              </w:rPr>
            </w:pPr>
            <w:r>
              <w:rPr>
                <w:bCs/>
                <w:szCs w:val="21"/>
              </w:rPr>
              <w:t>1,370,000.00</w:t>
            </w:r>
          </w:p>
        </w:tc>
      </w:tr>
    </w:tbl>
    <w:p w14:paraId="451FE0E7" w14:textId="77777777" w:rsidR="004916AA" w:rsidRDefault="004916AA">
      <w:pPr>
        <w:ind w:firstLineChars="200" w:firstLine="420"/>
        <w:rPr>
          <w:rFonts w:ascii="宋体" w:hAnsi="宋体" w:cs="宋体"/>
          <w:kern w:val="0"/>
          <w:szCs w:val="21"/>
        </w:rPr>
      </w:pPr>
    </w:p>
    <w:p w14:paraId="7303E132" w14:textId="77777777" w:rsidR="004916AA" w:rsidRDefault="004D2A0A">
      <w:pPr>
        <w:rPr>
          <w:rFonts w:ascii="宋体" w:hAnsi="宋体" w:cs="宋体"/>
          <w:kern w:val="0"/>
          <w:szCs w:val="21"/>
        </w:rPr>
      </w:pPr>
      <w:r>
        <w:rPr>
          <w:rFonts w:ascii="宋体" w:hAnsi="宋体" w:cs="宋体" w:hint="eastAsia"/>
          <w:kern w:val="0"/>
          <w:szCs w:val="21"/>
        </w:rPr>
        <w:t>六、投标与开标注意事项：</w:t>
      </w:r>
    </w:p>
    <w:p w14:paraId="76E32EDA" w14:textId="77777777" w:rsidR="004916AA" w:rsidRDefault="004D2A0A">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04894C6C" w14:textId="77777777" w:rsidR="004916AA" w:rsidRDefault="004D2A0A">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。如需购买招标文件请通过邮件报名，电子版招标文件可以在网站http://bidding.szu.edu.cn“招标公告”的本项目的招标公告页中下载。招标文件售后不退。</w:t>
      </w:r>
    </w:p>
    <w:p w14:paraId="22457C04" w14:textId="7586D4F8" w:rsidR="004916AA" w:rsidRDefault="004D2A0A">
      <w:pPr>
        <w:ind w:firstLineChars="200" w:firstLine="42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2021</w:t>
      </w:r>
      <w:r>
        <w:rPr>
          <w:rFonts w:ascii="宋体" w:hAnsi="宋体" w:cs="宋体" w:hint="eastAsia"/>
          <w:kern w:val="0"/>
          <w:szCs w:val="21"/>
        </w:rPr>
        <w:t>年</w:t>
      </w:r>
      <w:r w:rsidR="0066201A">
        <w:rPr>
          <w:rFonts w:ascii="宋体" w:hAnsi="宋体" w:cs="宋体" w:hint="eastAsia"/>
          <w:kern w:val="0"/>
          <w:szCs w:val="21"/>
        </w:rPr>
        <w:t>05</w:t>
      </w:r>
      <w:r>
        <w:rPr>
          <w:rFonts w:ascii="宋体" w:hAnsi="宋体" w:cs="宋体" w:hint="eastAsia"/>
          <w:kern w:val="0"/>
          <w:szCs w:val="21"/>
        </w:rPr>
        <w:t>月</w:t>
      </w:r>
      <w:r w:rsidR="0066201A">
        <w:rPr>
          <w:rFonts w:ascii="宋体" w:hAnsi="宋体" w:cs="宋体" w:hint="eastAsia"/>
          <w:kern w:val="0"/>
          <w:szCs w:val="21"/>
        </w:rPr>
        <w:t>09</w:t>
      </w:r>
      <w:r>
        <w:rPr>
          <w:rFonts w:ascii="宋体" w:hAnsi="宋体" w:cs="宋体" w:hint="eastAsia"/>
          <w:kern w:val="0"/>
          <w:szCs w:val="21"/>
        </w:rPr>
        <w:t>日起至</w:t>
      </w:r>
      <w:r>
        <w:rPr>
          <w:rFonts w:ascii="宋体" w:hAnsi="宋体" w:cs="宋体"/>
          <w:kern w:val="0"/>
          <w:szCs w:val="21"/>
        </w:rPr>
        <w:t>2021</w:t>
      </w:r>
      <w:r>
        <w:rPr>
          <w:rFonts w:ascii="宋体" w:hAnsi="宋体" w:cs="宋体" w:hint="eastAsia"/>
          <w:kern w:val="0"/>
          <w:szCs w:val="21"/>
        </w:rPr>
        <w:t>年</w:t>
      </w:r>
      <w:r w:rsidR="0066201A">
        <w:rPr>
          <w:rFonts w:ascii="宋体" w:hAnsi="宋体" w:cs="宋体" w:hint="eastAsia"/>
          <w:kern w:val="0"/>
          <w:szCs w:val="21"/>
        </w:rPr>
        <w:t>05</w:t>
      </w:r>
      <w:r>
        <w:rPr>
          <w:rFonts w:ascii="宋体" w:hAnsi="宋体" w:cs="宋体" w:hint="eastAsia"/>
          <w:kern w:val="0"/>
          <w:szCs w:val="21"/>
        </w:rPr>
        <w:t>月</w:t>
      </w:r>
      <w:r w:rsidR="0066201A">
        <w:rPr>
          <w:rFonts w:ascii="宋体" w:hAnsi="宋体" w:cs="宋体" w:hint="eastAsia"/>
          <w:kern w:val="0"/>
          <w:szCs w:val="21"/>
        </w:rPr>
        <w:t>19</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w:t>
      </w:r>
      <w:r>
        <w:rPr>
          <w:rFonts w:ascii="宋体" w:hAnsi="宋体" w:cs="宋体" w:hint="eastAsia"/>
          <w:kern w:val="0"/>
          <w:szCs w:val="21"/>
        </w:rPr>
        <w:lastRenderedPageBreak/>
        <w:t>圳大学账户：</w:t>
      </w:r>
    </w:p>
    <w:p w14:paraId="5EB36271" w14:textId="77777777" w:rsidR="004916AA" w:rsidRDefault="004D2A0A">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22D483B6" w14:textId="77777777" w:rsidR="004916AA" w:rsidRDefault="004D2A0A">
      <w:pPr>
        <w:ind w:firstLineChars="400" w:firstLine="840"/>
        <w:rPr>
          <w:rFonts w:ascii="宋体" w:hAnsi="宋体" w:cs="宋体"/>
          <w:kern w:val="0"/>
          <w:szCs w:val="21"/>
        </w:rPr>
      </w:pPr>
      <w:r>
        <w:rPr>
          <w:rFonts w:ascii="宋体" w:hAnsi="宋体" w:cs="宋体" w:hint="eastAsia"/>
          <w:kern w:val="0"/>
          <w:szCs w:val="21"/>
        </w:rPr>
        <w:t>户名：深圳大学</w:t>
      </w:r>
    </w:p>
    <w:p w14:paraId="4DCD9DDB" w14:textId="77777777" w:rsidR="004916AA" w:rsidRDefault="004D2A0A">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642DB1FF" w14:textId="77777777" w:rsidR="004916AA" w:rsidRDefault="004D2A0A">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481282DD" w14:textId="77777777" w:rsidR="004916AA" w:rsidRDefault="004D2A0A">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09334276" w14:textId="77777777" w:rsidR="004916AA" w:rsidRDefault="004D2A0A">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0E896B1B" w14:textId="77777777" w:rsidR="004916AA" w:rsidRDefault="004D2A0A">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48DEB42A" w14:textId="77777777" w:rsidR="004916AA" w:rsidRDefault="004D2A0A">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22B2826E" w14:textId="688F9227" w:rsidR="004916AA" w:rsidRDefault="004D2A0A">
      <w:pPr>
        <w:ind w:firstLineChars="400" w:firstLine="840"/>
        <w:rPr>
          <w:rFonts w:ascii="宋体" w:hAnsi="宋体" w:cs="宋体"/>
          <w:kern w:val="0"/>
          <w:szCs w:val="21"/>
        </w:rPr>
      </w:pPr>
      <w:r>
        <w:rPr>
          <w:rFonts w:ascii="宋体" w:hAnsi="宋体" w:cs="宋体" w:hint="eastAsia"/>
          <w:kern w:val="0"/>
          <w:szCs w:val="21"/>
        </w:rPr>
        <w:t>所有投标文件应于</w:t>
      </w:r>
      <w:r w:rsidRPr="0066201A">
        <w:rPr>
          <w:rFonts w:ascii="宋体" w:hAnsi="宋体" w:cs="宋体"/>
          <w:color w:val="FF0000"/>
          <w:kern w:val="0"/>
          <w:szCs w:val="21"/>
        </w:rPr>
        <w:t>2021</w:t>
      </w:r>
      <w:r w:rsidRPr="0066201A">
        <w:rPr>
          <w:rFonts w:ascii="宋体" w:hAnsi="宋体" w:cs="宋体" w:hint="eastAsia"/>
          <w:color w:val="FF0000"/>
          <w:kern w:val="0"/>
          <w:szCs w:val="21"/>
        </w:rPr>
        <w:t>年</w:t>
      </w:r>
      <w:r w:rsidR="0066201A" w:rsidRPr="0066201A">
        <w:rPr>
          <w:rFonts w:ascii="宋体" w:hAnsi="宋体" w:cs="宋体" w:hint="eastAsia"/>
          <w:color w:val="FF0000"/>
          <w:kern w:val="0"/>
          <w:szCs w:val="21"/>
        </w:rPr>
        <w:t>05</w:t>
      </w:r>
      <w:r w:rsidRPr="0066201A">
        <w:rPr>
          <w:rFonts w:ascii="宋体" w:hAnsi="宋体" w:cs="宋体" w:hint="eastAsia"/>
          <w:color w:val="FF0000"/>
          <w:kern w:val="0"/>
          <w:szCs w:val="21"/>
        </w:rPr>
        <w:t>月</w:t>
      </w:r>
      <w:r w:rsidR="0066201A" w:rsidRPr="0066201A">
        <w:rPr>
          <w:rFonts w:ascii="宋体" w:hAnsi="宋体" w:cs="宋体" w:hint="eastAsia"/>
          <w:color w:val="FF0000"/>
          <w:kern w:val="0"/>
          <w:szCs w:val="21"/>
        </w:rPr>
        <w:t>20</w:t>
      </w:r>
      <w:r w:rsidRPr="0066201A">
        <w:rPr>
          <w:rFonts w:ascii="宋体" w:hAnsi="宋体" w:cs="宋体" w:hint="eastAsia"/>
          <w:color w:val="FF0000"/>
          <w:kern w:val="0"/>
          <w:szCs w:val="21"/>
        </w:rPr>
        <w:t xml:space="preserve">日 </w:t>
      </w:r>
      <w:r w:rsidRPr="0066201A">
        <w:rPr>
          <w:rFonts w:ascii="宋体" w:hAnsi="宋体" w:cs="宋体"/>
          <w:color w:val="FF0000"/>
          <w:kern w:val="0"/>
          <w:szCs w:val="21"/>
        </w:rPr>
        <w:t>09</w:t>
      </w:r>
      <w:r w:rsidRPr="0066201A">
        <w:rPr>
          <w:rFonts w:ascii="宋体" w:hAnsi="宋体" w:cs="宋体" w:hint="eastAsia"/>
          <w:color w:val="FF0000"/>
          <w:kern w:val="0"/>
          <w:szCs w:val="21"/>
        </w:rPr>
        <w:t>：00时</w:t>
      </w:r>
      <w:r>
        <w:rPr>
          <w:rFonts w:ascii="宋体" w:hAnsi="宋体" w:cs="宋体" w:hint="eastAsia"/>
          <w:kern w:val="0"/>
          <w:szCs w:val="21"/>
        </w:rPr>
        <w:t>之前</w:t>
      </w:r>
      <w:r>
        <w:rPr>
          <w:rFonts w:ascii="宋体" w:hAnsi="宋体" w:cs="宋体" w:hint="eastAsia"/>
          <w:b/>
          <w:color w:val="FF0000"/>
          <w:kern w:val="0"/>
          <w:szCs w:val="21"/>
        </w:rPr>
        <w:t>邮寄</w:t>
      </w:r>
      <w:r>
        <w:t>（</w:t>
      </w:r>
      <w:r>
        <w:t>EMS</w:t>
      </w:r>
      <w: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w:t>
      </w:r>
      <w:r>
        <w:rPr>
          <w:rFonts w:ascii="宋体" w:hAnsi="宋体" w:cs="宋体"/>
          <w:color w:val="FF0000"/>
          <w:kern w:val="0"/>
          <w:szCs w:val="21"/>
        </w:rPr>
        <w:t>到达时间为准</w:t>
      </w:r>
      <w:r>
        <w:rPr>
          <w:rFonts w:ascii="宋体" w:hAnsi="宋体" w:cs="宋体" w:hint="eastAsia"/>
          <w:color w:val="FF0000"/>
          <w:kern w:val="0"/>
          <w:szCs w:val="21"/>
        </w:rPr>
        <w:t>，</w:t>
      </w:r>
      <w:r>
        <w:rPr>
          <w:rFonts w:ascii="宋体" w:hAnsi="宋体" w:cs="宋体"/>
          <w:color w:val="FF0000"/>
          <w:kern w:val="0"/>
          <w:szCs w:val="21"/>
        </w:rPr>
        <w:t>不接受快递到付</w:t>
      </w:r>
      <w:r>
        <w:rPr>
          <w:rFonts w:ascii="宋体" w:hAnsi="宋体" w:cs="宋体" w:hint="eastAsia"/>
          <w:color w:val="FF0000"/>
          <w:kern w:val="0"/>
          <w:szCs w:val="21"/>
        </w:rPr>
        <w:t>）</w:t>
      </w:r>
      <w:r>
        <w:rPr>
          <w:rFonts w:ascii="宋体" w:hAnsi="宋体" w:cs="宋体" w:hint="eastAsia"/>
          <w:kern w:val="0"/>
          <w:szCs w:val="21"/>
        </w:rPr>
        <w:t>。</w:t>
      </w:r>
    </w:p>
    <w:p w14:paraId="35428144" w14:textId="77777777" w:rsidR="004916AA" w:rsidRDefault="004D2A0A">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w:t>
      </w:r>
      <w:r>
        <w:rPr>
          <w:rFonts w:ascii="宋体" w:hAnsi="宋体" w:cs="宋体"/>
          <w:b/>
          <w:color w:val="FF0000"/>
          <w:kern w:val="0"/>
          <w:szCs w:val="21"/>
        </w:rPr>
        <w:t>文件</w:t>
      </w:r>
      <w:r>
        <w:rPr>
          <w:rFonts w:ascii="宋体" w:hAnsi="宋体" w:cs="宋体" w:hint="eastAsia"/>
          <w:b/>
          <w:color w:val="FF0000"/>
          <w:kern w:val="0"/>
          <w:szCs w:val="21"/>
        </w:rPr>
        <w:t>不</w:t>
      </w:r>
      <w:r>
        <w:rPr>
          <w:rFonts w:ascii="宋体" w:hAnsi="宋体" w:cs="宋体"/>
          <w:b/>
          <w:color w:val="FF0000"/>
          <w:kern w:val="0"/>
          <w:szCs w:val="21"/>
        </w:rPr>
        <w:t>接受现场递交</w:t>
      </w:r>
      <w:r>
        <w:rPr>
          <w:rFonts w:ascii="宋体" w:hAnsi="宋体" w:cs="宋体" w:hint="eastAsia"/>
          <w:b/>
          <w:color w:val="FF0000"/>
          <w:kern w:val="0"/>
          <w:szCs w:val="21"/>
        </w:rPr>
        <w:t>。</w:t>
      </w:r>
    </w:p>
    <w:p w14:paraId="5365D63C" w14:textId="77777777" w:rsidR="004916AA" w:rsidRDefault="004D2A0A">
      <w:pPr>
        <w:ind w:firstLineChars="400" w:firstLine="84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Pr>
          <w:rFonts w:ascii="宋体" w:hAnsi="宋体" w:cs="宋体" w:hint="eastAsia"/>
          <w:kern w:val="0"/>
          <w:szCs w:val="21"/>
        </w:rPr>
        <w:t>深圳市南山区南海大道3688号 深圳大学汇元楼24</w:t>
      </w:r>
      <w:r>
        <w:rPr>
          <w:rFonts w:ascii="宋体" w:hAnsi="宋体" w:cs="宋体"/>
          <w:kern w:val="0"/>
          <w:szCs w:val="21"/>
        </w:rPr>
        <w:t>2</w:t>
      </w:r>
      <w:r>
        <w:rPr>
          <w:rFonts w:ascii="宋体" w:hAnsi="宋体" w:cs="宋体" w:hint="eastAsia"/>
          <w:kern w:val="0"/>
          <w:szCs w:val="21"/>
        </w:rPr>
        <w:t>室</w:t>
      </w:r>
    </w:p>
    <w:p w14:paraId="04D88F0C" w14:textId="77777777" w:rsidR="004916AA" w:rsidRDefault="004D2A0A">
      <w:pPr>
        <w:ind w:firstLineChars="400" w:firstLine="843"/>
        <w:rPr>
          <w:rFonts w:ascii="宋体" w:hAnsi="宋体" w:cs="宋体"/>
          <w:b/>
          <w:color w:val="FF0000"/>
          <w:kern w:val="0"/>
          <w:szCs w:val="21"/>
        </w:rPr>
      </w:pPr>
      <w:r>
        <w:rPr>
          <w:rFonts w:ascii="宋体" w:hAnsi="宋体" w:cs="宋体" w:hint="eastAsia"/>
          <w:b/>
          <w:color w:val="FF0000"/>
          <w:kern w:val="0"/>
          <w:szCs w:val="21"/>
        </w:rPr>
        <w:t>收件人</w:t>
      </w:r>
      <w:r>
        <w:rPr>
          <w:rFonts w:ascii="宋体" w:hAnsi="宋体" w:cs="宋体"/>
          <w:b/>
          <w:color w:val="FF0000"/>
          <w:kern w:val="0"/>
          <w:szCs w:val="21"/>
        </w:rPr>
        <w:t>、联系方式：</w:t>
      </w:r>
      <w:r>
        <w:rPr>
          <w:rFonts w:ascii="宋体" w:hAnsi="宋体" w:cs="宋体" w:hint="eastAsia"/>
          <w:b/>
          <w:color w:val="FF0000"/>
          <w:kern w:val="0"/>
          <w:szCs w:val="21"/>
        </w:rPr>
        <w:t>黄</w:t>
      </w:r>
      <w:r>
        <w:rPr>
          <w:rFonts w:ascii="宋体" w:hAnsi="宋体" w:cs="宋体"/>
          <w:b/>
          <w:color w:val="FF0000"/>
          <w:kern w:val="0"/>
          <w:szCs w:val="21"/>
        </w:rPr>
        <w:t>老师，</w:t>
      </w:r>
      <w:r>
        <w:rPr>
          <w:rFonts w:ascii="宋体" w:hAnsi="宋体" w:cs="宋体" w:hint="eastAsia"/>
          <w:b/>
          <w:color w:val="FF0000"/>
          <w:kern w:val="0"/>
          <w:szCs w:val="21"/>
        </w:rPr>
        <w:t>（0755）</w:t>
      </w:r>
      <w:r>
        <w:rPr>
          <w:rFonts w:ascii="宋体" w:hAnsi="宋体" w:cs="宋体"/>
          <w:b/>
          <w:color w:val="FF0000"/>
          <w:kern w:val="0"/>
          <w:szCs w:val="21"/>
        </w:rPr>
        <w:t>2653 2310</w:t>
      </w:r>
    </w:p>
    <w:p w14:paraId="02F46B45" w14:textId="77777777" w:rsidR="004916AA" w:rsidRDefault="004D2A0A">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75C3FA79" w14:textId="77777777" w:rsidR="004916AA" w:rsidRDefault="004D2A0A">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7A6CEDF0" w14:textId="2E6B5489" w:rsidR="004916AA" w:rsidRDefault="004D2A0A">
      <w:pPr>
        <w:ind w:firstLineChars="400" w:firstLine="840"/>
        <w:rPr>
          <w:rFonts w:ascii="宋体" w:hAnsi="宋体" w:cs="宋体"/>
          <w:kern w:val="0"/>
          <w:szCs w:val="21"/>
        </w:rPr>
      </w:pPr>
      <w:r>
        <w:rPr>
          <w:rFonts w:ascii="宋体" w:hAnsi="宋体" w:cs="宋体" w:hint="eastAsia"/>
          <w:kern w:val="0"/>
          <w:szCs w:val="21"/>
        </w:rPr>
        <w:t>定于</w:t>
      </w:r>
      <w:r w:rsidR="0066201A" w:rsidRPr="0066201A">
        <w:rPr>
          <w:rFonts w:ascii="宋体" w:hAnsi="宋体" w:cs="宋体"/>
          <w:color w:val="FF0000"/>
          <w:kern w:val="0"/>
          <w:szCs w:val="21"/>
        </w:rPr>
        <w:t>2021</w:t>
      </w:r>
      <w:r w:rsidR="0066201A" w:rsidRPr="0066201A">
        <w:rPr>
          <w:rFonts w:ascii="宋体" w:hAnsi="宋体" w:cs="宋体" w:hint="eastAsia"/>
          <w:color w:val="FF0000"/>
          <w:kern w:val="0"/>
          <w:szCs w:val="21"/>
        </w:rPr>
        <w:t xml:space="preserve">年05月20日 </w:t>
      </w:r>
      <w:r w:rsidR="0066201A" w:rsidRPr="0066201A">
        <w:rPr>
          <w:rFonts w:ascii="宋体" w:hAnsi="宋体" w:cs="宋体"/>
          <w:color w:val="FF0000"/>
          <w:kern w:val="0"/>
          <w:szCs w:val="21"/>
        </w:rPr>
        <w:t>09</w:t>
      </w:r>
      <w:r w:rsidR="0066201A" w:rsidRPr="0066201A">
        <w:rPr>
          <w:rFonts w:ascii="宋体" w:hAnsi="宋体" w:cs="宋体" w:hint="eastAsia"/>
          <w:color w:val="FF0000"/>
          <w:kern w:val="0"/>
          <w:szCs w:val="21"/>
        </w:rPr>
        <w:t>：00时</w:t>
      </w:r>
      <w:r>
        <w:rPr>
          <w:rFonts w:ascii="宋体" w:hAnsi="宋体" w:cs="宋体" w:hint="eastAsia"/>
          <w:kern w:val="0"/>
          <w:szCs w:val="21"/>
        </w:rPr>
        <w:t>，在深圳大学招投标管理中心公开开标。地点：深圳市南山区南海大道3688号 深圳大学办公楼241室。</w:t>
      </w:r>
      <w:r>
        <w:rPr>
          <w:color w:val="000000"/>
          <w:kern w:val="0"/>
          <w:szCs w:val="21"/>
          <w:highlight w:val="yellow"/>
        </w:rPr>
        <w:t>出于</w:t>
      </w:r>
      <w:r>
        <w:rPr>
          <w:rFonts w:hint="eastAsia"/>
          <w:color w:val="000000"/>
          <w:kern w:val="0"/>
          <w:szCs w:val="21"/>
          <w:highlight w:val="yellow"/>
        </w:rPr>
        <w:t>疫情</w:t>
      </w:r>
      <w:r>
        <w:rPr>
          <w:color w:val="000000"/>
          <w:kern w:val="0"/>
          <w:szCs w:val="21"/>
          <w:highlight w:val="yellow"/>
        </w:rPr>
        <w:t>防控需要，此项目</w:t>
      </w:r>
      <w:r>
        <w:rPr>
          <w:rFonts w:hint="eastAsia"/>
          <w:color w:val="000000"/>
          <w:kern w:val="0"/>
          <w:szCs w:val="21"/>
          <w:highlight w:val="yellow"/>
        </w:rPr>
        <w:t>不邀请</w:t>
      </w:r>
      <w:r>
        <w:rPr>
          <w:color w:val="000000"/>
          <w:kern w:val="0"/>
          <w:szCs w:val="21"/>
          <w:highlight w:val="yellow"/>
        </w:rPr>
        <w:t>投标代表出席开标。</w:t>
      </w:r>
    </w:p>
    <w:p w14:paraId="3FF11C61" w14:textId="77777777" w:rsidR="004916AA" w:rsidRDefault="004D2A0A">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1FDA8963" w14:textId="77777777" w:rsidR="004916AA" w:rsidRDefault="004916AA">
      <w:pPr>
        <w:rPr>
          <w:rFonts w:ascii="宋体" w:hAnsi="宋体" w:cs="宋体"/>
          <w:kern w:val="0"/>
          <w:szCs w:val="21"/>
        </w:rPr>
      </w:pPr>
    </w:p>
    <w:p w14:paraId="1DD54DC5" w14:textId="77777777" w:rsidR="004916AA" w:rsidRDefault="004D2A0A">
      <w:pPr>
        <w:rPr>
          <w:rFonts w:ascii="宋体" w:hAnsi="宋体" w:cs="宋体"/>
          <w:kern w:val="0"/>
          <w:szCs w:val="21"/>
        </w:rPr>
      </w:pPr>
      <w:r>
        <w:rPr>
          <w:rFonts w:ascii="宋体" w:hAnsi="宋体" w:cs="宋体" w:hint="eastAsia"/>
          <w:kern w:val="0"/>
          <w:szCs w:val="21"/>
        </w:rPr>
        <w:t>七、重要提示：</w:t>
      </w:r>
    </w:p>
    <w:p w14:paraId="1B1537E4" w14:textId="77777777" w:rsidR="004916AA" w:rsidRDefault="004D2A0A">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180DD795" w14:textId="77777777" w:rsidR="004916AA" w:rsidRDefault="004D2A0A">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661439FB" w14:textId="77777777" w:rsidR="004916AA" w:rsidRDefault="004D2A0A">
      <w:pPr>
        <w:ind w:firstLineChars="200" w:firstLine="420"/>
        <w:rPr>
          <w:rFonts w:ascii="宋体" w:hAnsi="宋体" w:cs="宋体"/>
          <w:kern w:val="0"/>
          <w:szCs w:val="21"/>
        </w:rPr>
      </w:pPr>
      <w:r>
        <w:rPr>
          <w:rFonts w:ascii="宋体" w:hAnsi="宋体" w:cs="宋体" w:hint="eastAsia"/>
          <w:kern w:val="0"/>
          <w:szCs w:val="21"/>
        </w:rPr>
        <w:t>3. 本项目</w:t>
      </w:r>
      <w:r>
        <w:rPr>
          <w:rFonts w:ascii="宋体" w:hAnsi="宋体" w:cs="宋体"/>
          <w:kern w:val="0"/>
          <w:szCs w:val="21"/>
        </w:rPr>
        <w:t>无须</w:t>
      </w:r>
      <w:r>
        <w:rPr>
          <w:rFonts w:ascii="宋体" w:hAnsi="宋体" w:cs="宋体" w:hint="eastAsia"/>
          <w:kern w:val="0"/>
          <w:szCs w:val="21"/>
        </w:rPr>
        <w:t>交纳投标保证金</w:t>
      </w:r>
    </w:p>
    <w:p w14:paraId="31013DA2" w14:textId="77777777" w:rsidR="004916AA" w:rsidRDefault="004916AA">
      <w:pPr>
        <w:ind w:firstLineChars="200" w:firstLine="420"/>
        <w:rPr>
          <w:rFonts w:ascii="宋体" w:hAnsi="宋体" w:cs="宋体"/>
          <w:kern w:val="0"/>
          <w:szCs w:val="21"/>
        </w:rPr>
      </w:pPr>
    </w:p>
    <w:p w14:paraId="17A63576" w14:textId="77777777" w:rsidR="004916AA" w:rsidRDefault="004D2A0A">
      <w:pPr>
        <w:rPr>
          <w:rFonts w:ascii="宋体" w:hAnsi="宋体" w:cs="宋体"/>
          <w:kern w:val="0"/>
          <w:szCs w:val="21"/>
        </w:rPr>
      </w:pPr>
      <w:r>
        <w:rPr>
          <w:rFonts w:ascii="宋体" w:hAnsi="宋体" w:cs="宋体" w:hint="eastAsia"/>
          <w:kern w:val="0"/>
          <w:szCs w:val="21"/>
        </w:rPr>
        <w:t>八、联系方式：</w:t>
      </w:r>
    </w:p>
    <w:p w14:paraId="5E5DBFE4" w14:textId="77777777" w:rsidR="004916AA" w:rsidRDefault="004D2A0A">
      <w:pPr>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4D97675E" w14:textId="77777777" w:rsidR="004916AA" w:rsidRDefault="004D2A0A">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44655D4F" w14:textId="77777777" w:rsidR="004916AA" w:rsidRDefault="004D2A0A">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7FB98992" w14:textId="77777777" w:rsidR="004916AA" w:rsidRDefault="004916AA">
      <w:pPr>
        <w:widowControl/>
        <w:jc w:val="left"/>
        <w:rPr>
          <w:rFonts w:ascii="宋体" w:hAnsi="宋体" w:cs="宋体"/>
          <w:kern w:val="0"/>
          <w:szCs w:val="21"/>
        </w:rPr>
      </w:pPr>
    </w:p>
    <w:p w14:paraId="0BDF9922" w14:textId="77777777" w:rsidR="004916AA" w:rsidRDefault="004D2A0A">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1C0260D4" w14:textId="6AC6F317" w:rsidR="004916AA" w:rsidRDefault="004D2A0A">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2021</w:t>
      </w:r>
      <w:r>
        <w:rPr>
          <w:rFonts w:ascii="宋体" w:hAnsi="宋体" w:cs="宋体" w:hint="eastAsia"/>
          <w:kern w:val="0"/>
          <w:szCs w:val="21"/>
        </w:rPr>
        <w:t>年</w:t>
      </w:r>
      <w:r w:rsidR="0066201A">
        <w:rPr>
          <w:rFonts w:ascii="宋体" w:hAnsi="宋体" w:cs="宋体" w:hint="eastAsia"/>
          <w:kern w:val="0"/>
          <w:szCs w:val="21"/>
        </w:rPr>
        <w:t>05</w:t>
      </w:r>
      <w:r>
        <w:rPr>
          <w:rFonts w:ascii="宋体" w:hAnsi="宋体" w:cs="宋体" w:hint="eastAsia"/>
          <w:kern w:val="0"/>
          <w:szCs w:val="21"/>
        </w:rPr>
        <w:t>月</w:t>
      </w:r>
      <w:r w:rsidR="0066201A">
        <w:rPr>
          <w:rFonts w:ascii="宋体" w:hAnsi="宋体" w:cs="宋体" w:hint="eastAsia"/>
          <w:kern w:val="0"/>
          <w:szCs w:val="21"/>
        </w:rPr>
        <w:t>10</w:t>
      </w:r>
      <w:r>
        <w:rPr>
          <w:rFonts w:ascii="宋体" w:hAnsi="宋体" w:cs="宋体" w:hint="eastAsia"/>
          <w:kern w:val="0"/>
          <w:szCs w:val="21"/>
        </w:rPr>
        <w:t>日至</w:t>
      </w:r>
      <w:r>
        <w:rPr>
          <w:rFonts w:ascii="宋体" w:hAnsi="宋体" w:cs="宋体"/>
          <w:kern w:val="0"/>
          <w:szCs w:val="21"/>
        </w:rPr>
        <w:t>2021</w:t>
      </w:r>
      <w:r>
        <w:rPr>
          <w:rFonts w:ascii="宋体" w:hAnsi="宋体" w:cs="宋体" w:hint="eastAsia"/>
          <w:kern w:val="0"/>
          <w:szCs w:val="21"/>
        </w:rPr>
        <w:t>年</w:t>
      </w:r>
      <w:r w:rsidR="0066201A">
        <w:rPr>
          <w:rFonts w:ascii="宋体" w:hAnsi="宋体" w:cs="宋体" w:hint="eastAsia"/>
          <w:kern w:val="0"/>
          <w:szCs w:val="21"/>
        </w:rPr>
        <w:t>05</w:t>
      </w:r>
      <w:r>
        <w:rPr>
          <w:rFonts w:ascii="宋体" w:hAnsi="宋体" w:cs="宋体" w:hint="eastAsia"/>
          <w:kern w:val="0"/>
          <w:szCs w:val="21"/>
        </w:rPr>
        <w:t>月</w:t>
      </w:r>
      <w:r w:rsidR="0066201A">
        <w:rPr>
          <w:rFonts w:ascii="宋体" w:hAnsi="宋体" w:cs="宋体" w:hint="eastAsia"/>
          <w:kern w:val="0"/>
          <w:szCs w:val="21"/>
        </w:rPr>
        <w:t>14</w:t>
      </w:r>
      <w:r>
        <w:rPr>
          <w:rFonts w:ascii="宋体" w:hAnsi="宋体" w:cs="宋体" w:hint="eastAsia"/>
          <w:kern w:val="0"/>
          <w:szCs w:val="21"/>
        </w:rPr>
        <w:t>日止。</w:t>
      </w:r>
    </w:p>
    <w:p w14:paraId="224976B1" w14:textId="77777777" w:rsidR="004916AA" w:rsidRDefault="004916AA">
      <w:pPr>
        <w:ind w:firstLineChars="350" w:firstLine="735"/>
        <w:rPr>
          <w:rFonts w:ascii="宋体" w:hAnsi="宋体" w:cs="宋体"/>
          <w:kern w:val="0"/>
          <w:szCs w:val="21"/>
        </w:rPr>
      </w:pPr>
    </w:p>
    <w:p w14:paraId="775B1753" w14:textId="77777777" w:rsidR="004916AA" w:rsidRDefault="004D2A0A">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7C9ABFBD" w14:textId="65221A97" w:rsidR="004916AA" w:rsidRDefault="004D2A0A">
      <w:pPr>
        <w:ind w:firstLineChars="350" w:firstLine="738"/>
        <w:jc w:val="right"/>
        <w:rPr>
          <w:rFonts w:ascii="宋体" w:hAnsi="宋体" w:cs="宋体"/>
          <w:b/>
          <w:kern w:val="0"/>
          <w:szCs w:val="21"/>
        </w:rPr>
      </w:pPr>
      <w:r>
        <w:rPr>
          <w:rFonts w:ascii="宋体" w:hAnsi="宋体" w:cs="宋体"/>
          <w:b/>
          <w:kern w:val="0"/>
          <w:szCs w:val="21"/>
        </w:rPr>
        <w:t>2021</w:t>
      </w:r>
      <w:r>
        <w:rPr>
          <w:rFonts w:ascii="宋体" w:hAnsi="宋体" w:cs="宋体" w:hint="eastAsia"/>
          <w:b/>
          <w:kern w:val="0"/>
          <w:szCs w:val="21"/>
        </w:rPr>
        <w:t>年</w:t>
      </w:r>
      <w:r w:rsidR="0066201A">
        <w:rPr>
          <w:rFonts w:ascii="宋体" w:hAnsi="宋体" w:cs="宋体" w:hint="eastAsia"/>
          <w:b/>
          <w:kern w:val="0"/>
          <w:szCs w:val="21"/>
        </w:rPr>
        <w:t>05</w:t>
      </w:r>
      <w:r>
        <w:rPr>
          <w:rFonts w:ascii="宋体" w:hAnsi="宋体" w:cs="宋体" w:hint="eastAsia"/>
          <w:b/>
          <w:kern w:val="0"/>
          <w:szCs w:val="21"/>
        </w:rPr>
        <w:t>月</w:t>
      </w:r>
      <w:r w:rsidR="0066201A">
        <w:rPr>
          <w:rFonts w:ascii="宋体" w:hAnsi="宋体" w:cs="宋体" w:hint="eastAsia"/>
          <w:b/>
          <w:kern w:val="0"/>
          <w:szCs w:val="21"/>
        </w:rPr>
        <w:t>09</w:t>
      </w:r>
      <w:r>
        <w:rPr>
          <w:rFonts w:ascii="宋体" w:hAnsi="宋体" w:cs="宋体" w:hint="eastAsia"/>
          <w:b/>
          <w:kern w:val="0"/>
          <w:szCs w:val="21"/>
        </w:rPr>
        <w:t>日</w:t>
      </w:r>
    </w:p>
    <w:p w14:paraId="57BAA7C6" w14:textId="77777777" w:rsidR="004916AA" w:rsidRDefault="004916AA">
      <w:pPr>
        <w:ind w:firstLineChars="350" w:firstLine="738"/>
        <w:jc w:val="right"/>
        <w:rPr>
          <w:rFonts w:ascii="宋体" w:hAnsi="宋体" w:cs="宋体"/>
          <w:b/>
          <w:kern w:val="0"/>
          <w:szCs w:val="21"/>
        </w:rPr>
      </w:pPr>
    </w:p>
    <w:p w14:paraId="2EC34959" w14:textId="77777777" w:rsidR="004916AA" w:rsidRDefault="004D2A0A">
      <w:pPr>
        <w:pStyle w:val="20"/>
        <w:rPr>
          <w:sz w:val="32"/>
          <w:szCs w:val="32"/>
        </w:rPr>
      </w:pPr>
      <w:r>
        <w:rPr>
          <w:rFonts w:hint="eastAsia"/>
          <w:sz w:val="32"/>
          <w:szCs w:val="32"/>
        </w:rPr>
        <w:lastRenderedPageBreak/>
        <w:t>第二章  项目需求</w:t>
      </w:r>
    </w:p>
    <w:p w14:paraId="14E19CD3" w14:textId="77777777" w:rsidR="004916AA" w:rsidRDefault="004D2A0A">
      <w:pPr>
        <w:pStyle w:val="20"/>
        <w:spacing w:beforeLines="50" w:before="120" w:afterLines="50" w:after="120"/>
        <w:rPr>
          <w:sz w:val="28"/>
          <w:szCs w:val="28"/>
        </w:rPr>
      </w:pPr>
      <w:bookmarkStart w:id="21" w:name="_Toc101074876"/>
      <w:bookmarkStart w:id="22" w:name="_Toc73521635"/>
      <w:bookmarkStart w:id="23" w:name="_Toc60560625"/>
      <w:bookmarkStart w:id="24" w:name="_Toc73517639"/>
      <w:bookmarkStart w:id="25" w:name="_Toc73518117"/>
      <w:bookmarkStart w:id="26" w:name="_Toc73521547"/>
      <w:bookmarkStart w:id="27" w:name="_Toc60631620"/>
      <w:bookmarkStart w:id="28" w:name="_Toc100052364"/>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4916AA" w14:paraId="6DCC80B2"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2E49F4B0" w14:textId="77777777" w:rsidR="004916AA" w:rsidRDefault="004D2A0A">
            <w:pPr>
              <w:jc w:val="center"/>
              <w:rPr>
                <w:rFonts w:ascii="宋体" w:hAnsi="宋体"/>
                <w:b/>
                <w:bCs/>
              </w:rPr>
            </w:pPr>
            <w:r>
              <w:rPr>
                <w:rFonts w:ascii="宋体" w:hAnsi="宋体" w:hint="eastAsia"/>
                <w:b/>
                <w:bCs/>
              </w:rPr>
              <w:t>序号</w:t>
            </w:r>
          </w:p>
        </w:tc>
        <w:tc>
          <w:tcPr>
            <w:tcW w:w="2160" w:type="dxa"/>
            <w:vAlign w:val="center"/>
          </w:tcPr>
          <w:p w14:paraId="663CD9F4" w14:textId="77777777" w:rsidR="004916AA" w:rsidRDefault="004D2A0A">
            <w:pPr>
              <w:jc w:val="center"/>
              <w:rPr>
                <w:rFonts w:ascii="宋体" w:hAnsi="宋体"/>
                <w:b/>
                <w:bCs/>
              </w:rPr>
            </w:pPr>
            <w:r>
              <w:rPr>
                <w:rFonts w:ascii="宋体" w:hAnsi="宋体" w:hint="eastAsia"/>
                <w:b/>
                <w:bCs/>
              </w:rPr>
              <w:t>内   容</w:t>
            </w:r>
          </w:p>
        </w:tc>
        <w:tc>
          <w:tcPr>
            <w:tcW w:w="5400" w:type="dxa"/>
            <w:vAlign w:val="center"/>
          </w:tcPr>
          <w:p w14:paraId="4782538F" w14:textId="77777777" w:rsidR="004916AA" w:rsidRDefault="004D2A0A">
            <w:pPr>
              <w:jc w:val="center"/>
              <w:rPr>
                <w:rFonts w:ascii="宋体" w:hAnsi="宋体"/>
                <w:b/>
                <w:bCs/>
              </w:rPr>
            </w:pPr>
            <w:r>
              <w:rPr>
                <w:rFonts w:ascii="宋体" w:hAnsi="宋体" w:hint="eastAsia"/>
                <w:b/>
                <w:bCs/>
              </w:rPr>
              <w:t>规      定</w:t>
            </w:r>
          </w:p>
        </w:tc>
      </w:tr>
      <w:tr w:rsidR="004916AA" w14:paraId="517D82B1" w14:textId="77777777">
        <w:trPr>
          <w:cantSplit/>
          <w:trHeight w:val="20"/>
          <w:jc w:val="center"/>
        </w:trPr>
        <w:tc>
          <w:tcPr>
            <w:tcW w:w="807" w:type="dxa"/>
            <w:vAlign w:val="center"/>
          </w:tcPr>
          <w:p w14:paraId="59720E25" w14:textId="77777777" w:rsidR="004916AA" w:rsidRDefault="004D2A0A">
            <w:pPr>
              <w:jc w:val="center"/>
              <w:rPr>
                <w:rFonts w:ascii="宋体" w:hAnsi="宋体"/>
              </w:rPr>
            </w:pPr>
            <w:r>
              <w:rPr>
                <w:rFonts w:ascii="宋体" w:hAnsi="宋体" w:hint="eastAsia"/>
              </w:rPr>
              <w:t>1</w:t>
            </w:r>
          </w:p>
        </w:tc>
        <w:tc>
          <w:tcPr>
            <w:tcW w:w="2160" w:type="dxa"/>
            <w:vAlign w:val="center"/>
          </w:tcPr>
          <w:p w14:paraId="0795876C" w14:textId="77777777" w:rsidR="004916AA" w:rsidRDefault="004D2A0A">
            <w:r>
              <w:rPr>
                <w:rFonts w:hint="eastAsia"/>
              </w:rPr>
              <w:t>联合体投标</w:t>
            </w:r>
          </w:p>
        </w:tc>
        <w:tc>
          <w:tcPr>
            <w:tcW w:w="5400" w:type="dxa"/>
            <w:vAlign w:val="center"/>
          </w:tcPr>
          <w:p w14:paraId="0E78F5E1" w14:textId="77777777" w:rsidR="004916AA" w:rsidRDefault="004D2A0A">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4916AA" w14:paraId="2D202B4D" w14:textId="77777777">
        <w:trPr>
          <w:cantSplit/>
          <w:trHeight w:val="20"/>
          <w:jc w:val="center"/>
        </w:trPr>
        <w:tc>
          <w:tcPr>
            <w:tcW w:w="807" w:type="dxa"/>
            <w:vAlign w:val="center"/>
          </w:tcPr>
          <w:p w14:paraId="570BA4DA" w14:textId="77777777" w:rsidR="004916AA" w:rsidRDefault="004D2A0A">
            <w:pPr>
              <w:jc w:val="center"/>
              <w:rPr>
                <w:rFonts w:ascii="宋体" w:hAnsi="宋体"/>
              </w:rPr>
            </w:pPr>
            <w:r>
              <w:rPr>
                <w:rFonts w:ascii="宋体" w:hAnsi="宋体" w:hint="eastAsia"/>
              </w:rPr>
              <w:t>2</w:t>
            </w:r>
          </w:p>
        </w:tc>
        <w:tc>
          <w:tcPr>
            <w:tcW w:w="2160" w:type="dxa"/>
            <w:vAlign w:val="center"/>
          </w:tcPr>
          <w:p w14:paraId="74C03641" w14:textId="77777777" w:rsidR="004916AA" w:rsidRDefault="004D2A0A">
            <w:pPr>
              <w:rPr>
                <w:rFonts w:ascii="宋体" w:hAnsi="宋体"/>
              </w:rPr>
            </w:pPr>
            <w:r>
              <w:rPr>
                <w:rFonts w:ascii="宋体" w:hAnsi="宋体" w:hint="eastAsia"/>
              </w:rPr>
              <w:t>投标有效期</w:t>
            </w:r>
          </w:p>
        </w:tc>
        <w:tc>
          <w:tcPr>
            <w:tcW w:w="5400" w:type="dxa"/>
            <w:vAlign w:val="center"/>
          </w:tcPr>
          <w:p w14:paraId="0CEE4D82" w14:textId="77777777" w:rsidR="004916AA" w:rsidRDefault="004D2A0A">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4916AA" w14:paraId="5636865D" w14:textId="77777777">
        <w:trPr>
          <w:cantSplit/>
          <w:trHeight w:val="20"/>
          <w:jc w:val="center"/>
        </w:trPr>
        <w:tc>
          <w:tcPr>
            <w:tcW w:w="807" w:type="dxa"/>
            <w:vAlign w:val="center"/>
          </w:tcPr>
          <w:p w14:paraId="4629EFDB" w14:textId="77777777" w:rsidR="004916AA" w:rsidRDefault="004D2A0A">
            <w:pPr>
              <w:jc w:val="center"/>
              <w:rPr>
                <w:rFonts w:ascii="宋体" w:hAnsi="宋体"/>
              </w:rPr>
            </w:pPr>
            <w:r>
              <w:rPr>
                <w:rFonts w:ascii="宋体" w:hAnsi="宋体" w:hint="eastAsia"/>
              </w:rPr>
              <w:t>3</w:t>
            </w:r>
          </w:p>
        </w:tc>
        <w:tc>
          <w:tcPr>
            <w:tcW w:w="2160" w:type="dxa"/>
            <w:vAlign w:val="center"/>
          </w:tcPr>
          <w:p w14:paraId="51E377F4" w14:textId="77777777" w:rsidR="004916AA" w:rsidRDefault="004D2A0A">
            <w:pPr>
              <w:rPr>
                <w:rFonts w:ascii="宋体" w:hAnsi="宋体"/>
              </w:rPr>
            </w:pPr>
            <w:r>
              <w:rPr>
                <w:rFonts w:ascii="宋体" w:hAnsi="宋体" w:hint="eastAsia"/>
              </w:rPr>
              <w:t>投标人的替代方案</w:t>
            </w:r>
          </w:p>
        </w:tc>
        <w:tc>
          <w:tcPr>
            <w:tcW w:w="5400" w:type="dxa"/>
            <w:vAlign w:val="center"/>
          </w:tcPr>
          <w:p w14:paraId="1E7DABDA" w14:textId="77777777" w:rsidR="004916AA" w:rsidRDefault="004D2A0A">
            <w:pPr>
              <w:rPr>
                <w:rFonts w:ascii="宋体" w:hAnsi="宋体"/>
                <w:b/>
              </w:rPr>
            </w:pPr>
            <w:r>
              <w:rPr>
                <w:rFonts w:ascii="宋体" w:hAnsi="宋体" w:hint="eastAsia"/>
                <w:b/>
                <w:color w:val="FF0000"/>
              </w:rPr>
              <w:t>不允许</w:t>
            </w:r>
          </w:p>
        </w:tc>
      </w:tr>
      <w:tr w:rsidR="004916AA" w14:paraId="1BC2B2ED" w14:textId="77777777">
        <w:trPr>
          <w:cantSplit/>
          <w:trHeight w:val="20"/>
          <w:jc w:val="center"/>
        </w:trPr>
        <w:tc>
          <w:tcPr>
            <w:tcW w:w="807" w:type="dxa"/>
            <w:vAlign w:val="center"/>
          </w:tcPr>
          <w:p w14:paraId="04CD7229" w14:textId="77777777" w:rsidR="004916AA" w:rsidRDefault="004D2A0A">
            <w:pPr>
              <w:jc w:val="center"/>
              <w:rPr>
                <w:rFonts w:ascii="宋体" w:hAnsi="宋体"/>
              </w:rPr>
            </w:pPr>
            <w:r>
              <w:rPr>
                <w:rFonts w:ascii="宋体" w:hAnsi="宋体" w:hint="eastAsia"/>
              </w:rPr>
              <w:t>4</w:t>
            </w:r>
          </w:p>
        </w:tc>
        <w:tc>
          <w:tcPr>
            <w:tcW w:w="2160" w:type="dxa"/>
            <w:vAlign w:val="center"/>
          </w:tcPr>
          <w:p w14:paraId="58A1303D" w14:textId="77777777" w:rsidR="004916AA" w:rsidRDefault="004D2A0A">
            <w:pPr>
              <w:rPr>
                <w:rFonts w:ascii="宋体" w:hAnsi="宋体"/>
              </w:rPr>
            </w:pPr>
            <w:r>
              <w:rPr>
                <w:rFonts w:ascii="宋体" w:hAnsi="宋体" w:hint="eastAsia"/>
              </w:rPr>
              <w:t>投标文件的投递</w:t>
            </w:r>
          </w:p>
        </w:tc>
        <w:tc>
          <w:tcPr>
            <w:tcW w:w="5400" w:type="dxa"/>
            <w:vAlign w:val="center"/>
          </w:tcPr>
          <w:p w14:paraId="3AC4677B" w14:textId="77777777" w:rsidR="004916AA" w:rsidRDefault="004D2A0A">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color w:val="FF0000"/>
              </w:rPr>
              <w:t>（以快递到达时间为准）</w:t>
            </w:r>
          </w:p>
        </w:tc>
      </w:tr>
      <w:tr w:rsidR="004916AA" w14:paraId="2F3D0E25" w14:textId="77777777">
        <w:trPr>
          <w:cantSplit/>
          <w:trHeight w:val="20"/>
          <w:jc w:val="center"/>
        </w:trPr>
        <w:tc>
          <w:tcPr>
            <w:tcW w:w="807" w:type="dxa"/>
            <w:vAlign w:val="center"/>
          </w:tcPr>
          <w:p w14:paraId="1756EE64" w14:textId="77777777" w:rsidR="004916AA" w:rsidRDefault="004D2A0A">
            <w:pPr>
              <w:jc w:val="center"/>
              <w:rPr>
                <w:rFonts w:ascii="宋体" w:hAnsi="宋体"/>
              </w:rPr>
            </w:pPr>
            <w:r>
              <w:rPr>
                <w:rFonts w:ascii="宋体" w:hAnsi="宋体"/>
              </w:rPr>
              <w:t>5</w:t>
            </w:r>
          </w:p>
        </w:tc>
        <w:tc>
          <w:tcPr>
            <w:tcW w:w="2160" w:type="dxa"/>
            <w:vAlign w:val="center"/>
          </w:tcPr>
          <w:p w14:paraId="7D041FF5" w14:textId="77777777" w:rsidR="004916AA" w:rsidRDefault="004D2A0A">
            <w:pPr>
              <w:rPr>
                <w:rFonts w:ascii="宋体" w:hAnsi="宋体"/>
              </w:rPr>
            </w:pPr>
            <w:r>
              <w:rPr>
                <w:rFonts w:ascii="宋体" w:hAnsi="宋体" w:hint="eastAsia"/>
              </w:rPr>
              <w:t>履约担保金额</w:t>
            </w:r>
          </w:p>
        </w:tc>
        <w:tc>
          <w:tcPr>
            <w:tcW w:w="5400" w:type="dxa"/>
            <w:vAlign w:val="center"/>
          </w:tcPr>
          <w:p w14:paraId="224AEB99" w14:textId="77777777" w:rsidR="004916AA" w:rsidRDefault="004D2A0A">
            <w:pPr>
              <w:rPr>
                <w:rFonts w:ascii="宋体" w:hAnsi="宋体"/>
              </w:rPr>
            </w:pPr>
            <w:r>
              <w:rPr>
                <w:rFonts w:ascii="宋体" w:hAnsi="宋体" w:hint="eastAsia"/>
              </w:rPr>
              <w:t>为合同价款的5</w:t>
            </w:r>
            <w:r>
              <w:rPr>
                <w:rFonts w:ascii="宋体" w:hAnsi="宋体"/>
              </w:rPr>
              <w:t>％</w:t>
            </w:r>
          </w:p>
        </w:tc>
      </w:tr>
      <w:tr w:rsidR="004916AA" w14:paraId="37DC56C0" w14:textId="77777777">
        <w:trPr>
          <w:cantSplit/>
          <w:trHeight w:val="20"/>
          <w:jc w:val="center"/>
        </w:trPr>
        <w:tc>
          <w:tcPr>
            <w:tcW w:w="807" w:type="dxa"/>
            <w:vAlign w:val="center"/>
          </w:tcPr>
          <w:p w14:paraId="545478CF" w14:textId="77777777" w:rsidR="004916AA" w:rsidRDefault="004D2A0A">
            <w:pPr>
              <w:jc w:val="center"/>
              <w:rPr>
                <w:rFonts w:ascii="宋体" w:hAnsi="宋体"/>
              </w:rPr>
            </w:pPr>
            <w:r>
              <w:rPr>
                <w:rFonts w:ascii="宋体" w:hAnsi="宋体" w:hint="eastAsia"/>
              </w:rPr>
              <w:t>6</w:t>
            </w:r>
          </w:p>
        </w:tc>
        <w:tc>
          <w:tcPr>
            <w:tcW w:w="2160" w:type="dxa"/>
            <w:vAlign w:val="center"/>
          </w:tcPr>
          <w:p w14:paraId="47AB6F18" w14:textId="77777777" w:rsidR="004916AA" w:rsidRDefault="004D2A0A">
            <w:pPr>
              <w:rPr>
                <w:rFonts w:ascii="宋体" w:hAnsi="宋体"/>
              </w:rPr>
            </w:pPr>
            <w:r>
              <w:rPr>
                <w:rFonts w:ascii="宋体" w:hAnsi="宋体" w:hint="eastAsia"/>
              </w:rPr>
              <w:t>投标文件</w:t>
            </w:r>
          </w:p>
        </w:tc>
        <w:tc>
          <w:tcPr>
            <w:tcW w:w="5400" w:type="dxa"/>
            <w:vAlign w:val="center"/>
          </w:tcPr>
          <w:p w14:paraId="16D1DA04" w14:textId="77777777" w:rsidR="004916AA" w:rsidRDefault="004D2A0A">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投标无效处理</w:t>
            </w:r>
            <w:r>
              <w:rPr>
                <w:rFonts w:ascii="宋体" w:hAnsi="宋体" w:hint="eastAsia"/>
              </w:rPr>
              <w:t>。</w:t>
            </w:r>
          </w:p>
          <w:p w14:paraId="0BA58D52" w14:textId="77777777" w:rsidR="004916AA" w:rsidRDefault="004D2A0A">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692B294D" w14:textId="77777777" w:rsidR="004916AA" w:rsidRDefault="004D2A0A">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14:paraId="1AF8CD2F" w14:textId="77777777" w:rsidR="004916AA" w:rsidRDefault="004D2A0A">
      <w:pPr>
        <w:rPr>
          <w:b/>
        </w:rPr>
      </w:pPr>
      <w:r>
        <w:rPr>
          <w:rFonts w:hint="eastAsia"/>
          <w:szCs w:val="21"/>
        </w:rPr>
        <w:t>备注：本表为通用条款相关内容的补充和明确，如与通用条款相冲突的以本表为准。</w:t>
      </w:r>
    </w:p>
    <w:p w14:paraId="55E437D9" w14:textId="77777777" w:rsidR="004916AA" w:rsidRDefault="004916AA">
      <w:pPr>
        <w:rPr>
          <w:b/>
        </w:rPr>
      </w:pPr>
    </w:p>
    <w:p w14:paraId="2F3F6D61" w14:textId="77777777" w:rsidR="004916AA" w:rsidRDefault="004D2A0A">
      <w:pPr>
        <w:pStyle w:val="20"/>
        <w:spacing w:beforeLines="50" w:before="120" w:afterLines="50" w:after="120"/>
        <w:rPr>
          <w:sz w:val="28"/>
          <w:szCs w:val="28"/>
        </w:rPr>
      </w:pPr>
      <w:r>
        <w:rPr>
          <w:rFonts w:hint="eastAsia"/>
          <w:sz w:val="28"/>
          <w:szCs w:val="28"/>
        </w:rPr>
        <w:t>二、货物清单</w:t>
      </w:r>
    </w:p>
    <w:p w14:paraId="2F53EB25" w14:textId="77777777" w:rsidR="004916AA" w:rsidRDefault="004D2A0A">
      <w:pPr>
        <w:jc w:val="left"/>
        <w:rPr>
          <w:rFonts w:ascii="宋体" w:hAnsi="宋体"/>
          <w:b/>
          <w:sz w:val="24"/>
        </w:rPr>
      </w:pPr>
      <w:r>
        <w:rPr>
          <w:rFonts w:ascii="宋体" w:hAnsi="宋体" w:hint="eastAsia"/>
          <w:b/>
          <w:sz w:val="24"/>
        </w:rPr>
        <w:t>（一）货物总清单</w:t>
      </w: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749"/>
        <w:gridCol w:w="1390"/>
        <w:gridCol w:w="772"/>
        <w:gridCol w:w="772"/>
        <w:gridCol w:w="1235"/>
        <w:gridCol w:w="1544"/>
      </w:tblGrid>
      <w:tr w:rsidR="004916AA" w14:paraId="1B7E4EB2" w14:textId="77777777">
        <w:trPr>
          <w:trHeight w:val="170"/>
        </w:trPr>
        <w:tc>
          <w:tcPr>
            <w:tcW w:w="506" w:type="pct"/>
            <w:vAlign w:val="center"/>
          </w:tcPr>
          <w:p w14:paraId="4170BA2A" w14:textId="77777777" w:rsidR="004916AA" w:rsidRDefault="004D2A0A">
            <w:pPr>
              <w:jc w:val="center"/>
              <w:rPr>
                <w:bCs/>
                <w:szCs w:val="21"/>
              </w:rPr>
            </w:pPr>
            <w:r>
              <w:rPr>
                <w:rFonts w:hint="eastAsia"/>
                <w:bCs/>
                <w:szCs w:val="21"/>
              </w:rPr>
              <w:t>序号</w:t>
            </w:r>
          </w:p>
        </w:tc>
        <w:tc>
          <w:tcPr>
            <w:tcW w:w="1053" w:type="pct"/>
            <w:vAlign w:val="center"/>
          </w:tcPr>
          <w:p w14:paraId="1CA2C14A" w14:textId="77777777" w:rsidR="004916AA" w:rsidRDefault="004D2A0A">
            <w:pPr>
              <w:jc w:val="center"/>
              <w:rPr>
                <w:bCs/>
                <w:szCs w:val="21"/>
              </w:rPr>
            </w:pPr>
            <w:r>
              <w:rPr>
                <w:rFonts w:hint="eastAsia"/>
                <w:szCs w:val="21"/>
              </w:rPr>
              <w:t>采购计划编号</w:t>
            </w:r>
          </w:p>
        </w:tc>
        <w:tc>
          <w:tcPr>
            <w:tcW w:w="837" w:type="pct"/>
            <w:vAlign w:val="center"/>
          </w:tcPr>
          <w:p w14:paraId="2ADDFA2B" w14:textId="77777777" w:rsidR="004916AA" w:rsidRDefault="004D2A0A">
            <w:pPr>
              <w:jc w:val="center"/>
              <w:rPr>
                <w:bCs/>
                <w:szCs w:val="21"/>
              </w:rPr>
            </w:pPr>
            <w:r>
              <w:rPr>
                <w:rFonts w:hint="eastAsia"/>
                <w:bCs/>
                <w:szCs w:val="21"/>
              </w:rPr>
              <w:t>货物名称</w:t>
            </w:r>
          </w:p>
        </w:tc>
        <w:tc>
          <w:tcPr>
            <w:tcW w:w="465" w:type="pct"/>
            <w:vAlign w:val="center"/>
          </w:tcPr>
          <w:p w14:paraId="20D305A3" w14:textId="77777777" w:rsidR="004916AA" w:rsidRDefault="004D2A0A">
            <w:pPr>
              <w:jc w:val="center"/>
              <w:rPr>
                <w:bCs/>
                <w:szCs w:val="21"/>
              </w:rPr>
            </w:pPr>
            <w:r>
              <w:rPr>
                <w:rFonts w:hint="eastAsia"/>
                <w:bCs/>
                <w:szCs w:val="21"/>
              </w:rPr>
              <w:t>数量</w:t>
            </w:r>
          </w:p>
        </w:tc>
        <w:tc>
          <w:tcPr>
            <w:tcW w:w="465" w:type="pct"/>
            <w:vAlign w:val="center"/>
          </w:tcPr>
          <w:p w14:paraId="5A8BF2AA" w14:textId="77777777" w:rsidR="004916AA" w:rsidRDefault="004D2A0A">
            <w:pPr>
              <w:jc w:val="center"/>
              <w:rPr>
                <w:bCs/>
                <w:szCs w:val="21"/>
              </w:rPr>
            </w:pPr>
            <w:r>
              <w:rPr>
                <w:rFonts w:hint="eastAsia"/>
                <w:bCs/>
                <w:szCs w:val="21"/>
              </w:rPr>
              <w:t>单位</w:t>
            </w:r>
          </w:p>
        </w:tc>
        <w:tc>
          <w:tcPr>
            <w:tcW w:w="744" w:type="pct"/>
            <w:vAlign w:val="center"/>
          </w:tcPr>
          <w:p w14:paraId="45E9434B" w14:textId="77777777" w:rsidR="004916AA" w:rsidRDefault="004D2A0A">
            <w:pPr>
              <w:jc w:val="center"/>
              <w:rPr>
                <w:b/>
                <w:bCs/>
                <w:color w:val="FF0000"/>
                <w:szCs w:val="21"/>
              </w:rPr>
            </w:pPr>
            <w:r>
              <w:rPr>
                <w:rFonts w:hint="eastAsia"/>
                <w:b/>
                <w:bCs/>
                <w:color w:val="FF0000"/>
                <w:szCs w:val="21"/>
              </w:rPr>
              <w:t>备注</w:t>
            </w:r>
          </w:p>
        </w:tc>
        <w:tc>
          <w:tcPr>
            <w:tcW w:w="930" w:type="pct"/>
            <w:vAlign w:val="center"/>
          </w:tcPr>
          <w:p w14:paraId="20C75E6D" w14:textId="77777777" w:rsidR="004916AA" w:rsidRDefault="004D2A0A">
            <w:pPr>
              <w:jc w:val="center"/>
              <w:rPr>
                <w:b/>
                <w:bCs/>
                <w:color w:val="FF0000"/>
                <w:szCs w:val="21"/>
              </w:rPr>
            </w:pPr>
            <w:r>
              <w:rPr>
                <w:rFonts w:hint="eastAsia"/>
                <w:b/>
                <w:bCs/>
                <w:color w:val="FF0000"/>
                <w:szCs w:val="21"/>
              </w:rPr>
              <w:t>财政预算限额（元）</w:t>
            </w:r>
          </w:p>
        </w:tc>
      </w:tr>
      <w:tr w:rsidR="004916AA" w14:paraId="03DC3610" w14:textId="77777777">
        <w:trPr>
          <w:trHeight w:val="290"/>
        </w:trPr>
        <w:tc>
          <w:tcPr>
            <w:tcW w:w="506" w:type="pct"/>
          </w:tcPr>
          <w:p w14:paraId="579DC6FF" w14:textId="77777777" w:rsidR="004916AA" w:rsidRDefault="004D2A0A">
            <w:pPr>
              <w:jc w:val="center"/>
              <w:rPr>
                <w:bCs/>
                <w:szCs w:val="21"/>
              </w:rPr>
            </w:pPr>
            <w:r>
              <w:rPr>
                <w:rFonts w:hint="eastAsia"/>
                <w:bCs/>
                <w:szCs w:val="21"/>
              </w:rPr>
              <w:t>1</w:t>
            </w:r>
          </w:p>
        </w:tc>
        <w:tc>
          <w:tcPr>
            <w:tcW w:w="1053" w:type="pct"/>
          </w:tcPr>
          <w:p w14:paraId="5AE817A6" w14:textId="77777777" w:rsidR="004916AA" w:rsidRDefault="004D2A0A">
            <w:pPr>
              <w:jc w:val="center"/>
              <w:rPr>
                <w:bCs/>
                <w:szCs w:val="21"/>
              </w:rPr>
            </w:pPr>
            <w:r>
              <w:rPr>
                <w:bCs/>
                <w:szCs w:val="21"/>
              </w:rPr>
              <w:t>PLAN-2021-440301-0108001001-01586</w:t>
            </w:r>
          </w:p>
        </w:tc>
        <w:tc>
          <w:tcPr>
            <w:tcW w:w="837" w:type="pct"/>
            <w:vAlign w:val="center"/>
          </w:tcPr>
          <w:p w14:paraId="14E0348B" w14:textId="77777777" w:rsidR="004916AA" w:rsidRDefault="004D2A0A">
            <w:pPr>
              <w:jc w:val="center"/>
              <w:rPr>
                <w:bCs/>
                <w:szCs w:val="21"/>
              </w:rPr>
            </w:pPr>
            <w:r>
              <w:rPr>
                <w:rFonts w:hint="eastAsia"/>
                <w:bCs/>
                <w:szCs w:val="21"/>
              </w:rPr>
              <w:t>高精度光谱椭偏仪</w:t>
            </w:r>
          </w:p>
        </w:tc>
        <w:tc>
          <w:tcPr>
            <w:tcW w:w="465" w:type="pct"/>
            <w:vAlign w:val="center"/>
          </w:tcPr>
          <w:p w14:paraId="784C67EC" w14:textId="77777777" w:rsidR="004916AA" w:rsidRDefault="004D2A0A">
            <w:pPr>
              <w:jc w:val="center"/>
              <w:rPr>
                <w:bCs/>
                <w:szCs w:val="21"/>
              </w:rPr>
            </w:pPr>
            <w:r>
              <w:rPr>
                <w:rFonts w:hint="eastAsia"/>
                <w:bCs/>
                <w:szCs w:val="21"/>
              </w:rPr>
              <w:t>1</w:t>
            </w:r>
          </w:p>
        </w:tc>
        <w:tc>
          <w:tcPr>
            <w:tcW w:w="465" w:type="pct"/>
            <w:vAlign w:val="center"/>
          </w:tcPr>
          <w:p w14:paraId="263BC81D" w14:textId="77777777" w:rsidR="004916AA" w:rsidRDefault="004D2A0A">
            <w:pPr>
              <w:jc w:val="center"/>
              <w:rPr>
                <w:bCs/>
                <w:szCs w:val="21"/>
              </w:rPr>
            </w:pPr>
            <w:r>
              <w:rPr>
                <w:rFonts w:hint="eastAsia"/>
                <w:bCs/>
                <w:szCs w:val="21"/>
              </w:rPr>
              <w:t>套</w:t>
            </w:r>
          </w:p>
        </w:tc>
        <w:tc>
          <w:tcPr>
            <w:tcW w:w="744" w:type="pct"/>
            <w:vAlign w:val="center"/>
          </w:tcPr>
          <w:p w14:paraId="5E78D248" w14:textId="77777777" w:rsidR="004916AA" w:rsidRDefault="004D2A0A">
            <w:pPr>
              <w:jc w:val="center"/>
              <w:rPr>
                <w:b/>
                <w:bCs/>
                <w:color w:val="FF0000"/>
                <w:szCs w:val="21"/>
              </w:rPr>
            </w:pPr>
            <w:r>
              <w:rPr>
                <w:rFonts w:hint="eastAsia"/>
                <w:b/>
                <w:bCs/>
                <w:color w:val="FF0000"/>
                <w:szCs w:val="21"/>
              </w:rPr>
              <w:t>接受</w:t>
            </w:r>
            <w:r>
              <w:rPr>
                <w:b/>
                <w:bCs/>
                <w:color w:val="FF0000"/>
                <w:szCs w:val="21"/>
              </w:rPr>
              <w:t>进口</w:t>
            </w:r>
          </w:p>
        </w:tc>
        <w:tc>
          <w:tcPr>
            <w:tcW w:w="930" w:type="pct"/>
            <w:vAlign w:val="center"/>
          </w:tcPr>
          <w:p w14:paraId="5C27F483" w14:textId="77777777" w:rsidR="004916AA" w:rsidRDefault="004D2A0A">
            <w:pPr>
              <w:jc w:val="center"/>
              <w:rPr>
                <w:bCs/>
                <w:szCs w:val="21"/>
              </w:rPr>
            </w:pPr>
            <w:r>
              <w:rPr>
                <w:bCs/>
                <w:szCs w:val="21"/>
              </w:rPr>
              <w:t>1,370,000.00</w:t>
            </w:r>
          </w:p>
        </w:tc>
      </w:tr>
    </w:tbl>
    <w:p w14:paraId="3212A994" w14:textId="77777777" w:rsidR="004916AA" w:rsidRDefault="004916AA">
      <w:pPr>
        <w:jc w:val="left"/>
        <w:rPr>
          <w:rFonts w:ascii="宋体" w:hAnsi="宋体"/>
          <w:b/>
          <w:sz w:val="24"/>
        </w:rPr>
      </w:pPr>
    </w:p>
    <w:p w14:paraId="11005B39" w14:textId="77777777" w:rsidR="004916AA" w:rsidRDefault="004916AA">
      <w:pPr>
        <w:jc w:val="left"/>
        <w:rPr>
          <w:rFonts w:ascii="宋体" w:hAnsi="宋体"/>
          <w:b/>
          <w:sz w:val="24"/>
        </w:rPr>
      </w:pPr>
    </w:p>
    <w:p w14:paraId="55B865FC" w14:textId="77777777" w:rsidR="004916AA" w:rsidRDefault="004D2A0A">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pPr w:leftFromText="180" w:rightFromText="180" w:vertAnchor="text" w:horzAnchor="margin" w:tblpY="173"/>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172"/>
        <w:gridCol w:w="2268"/>
        <w:gridCol w:w="709"/>
        <w:gridCol w:w="709"/>
        <w:gridCol w:w="1417"/>
      </w:tblGrid>
      <w:tr w:rsidR="004916AA" w14:paraId="6DA778AD" w14:textId="77777777">
        <w:trPr>
          <w:trHeight w:val="170"/>
        </w:trPr>
        <w:tc>
          <w:tcPr>
            <w:tcW w:w="771" w:type="dxa"/>
            <w:vAlign w:val="center"/>
          </w:tcPr>
          <w:p w14:paraId="1E2D4AF1" w14:textId="77777777" w:rsidR="004916AA" w:rsidRDefault="004D2A0A">
            <w:pPr>
              <w:jc w:val="center"/>
              <w:rPr>
                <w:bCs/>
                <w:szCs w:val="21"/>
              </w:rPr>
            </w:pPr>
            <w:r>
              <w:rPr>
                <w:rFonts w:hint="eastAsia"/>
                <w:bCs/>
                <w:szCs w:val="21"/>
              </w:rPr>
              <w:t>序号</w:t>
            </w:r>
          </w:p>
        </w:tc>
        <w:tc>
          <w:tcPr>
            <w:tcW w:w="2172" w:type="dxa"/>
            <w:vAlign w:val="center"/>
          </w:tcPr>
          <w:p w14:paraId="4AA0C396" w14:textId="77777777" w:rsidR="004916AA" w:rsidRDefault="004D2A0A">
            <w:pPr>
              <w:jc w:val="center"/>
              <w:rPr>
                <w:bCs/>
                <w:szCs w:val="21"/>
              </w:rPr>
            </w:pPr>
            <w:r>
              <w:rPr>
                <w:rFonts w:hint="eastAsia"/>
                <w:szCs w:val="21"/>
              </w:rPr>
              <w:t>采购计划编号</w:t>
            </w:r>
          </w:p>
        </w:tc>
        <w:tc>
          <w:tcPr>
            <w:tcW w:w="2268" w:type="dxa"/>
            <w:vAlign w:val="center"/>
          </w:tcPr>
          <w:p w14:paraId="147C28A3" w14:textId="77777777" w:rsidR="004916AA" w:rsidRDefault="004D2A0A">
            <w:pPr>
              <w:jc w:val="center"/>
              <w:rPr>
                <w:bCs/>
                <w:szCs w:val="21"/>
              </w:rPr>
            </w:pPr>
            <w:r>
              <w:rPr>
                <w:rFonts w:hint="eastAsia"/>
                <w:bCs/>
                <w:szCs w:val="21"/>
              </w:rPr>
              <w:t>货物名称</w:t>
            </w:r>
          </w:p>
        </w:tc>
        <w:tc>
          <w:tcPr>
            <w:tcW w:w="709" w:type="dxa"/>
            <w:vAlign w:val="center"/>
          </w:tcPr>
          <w:p w14:paraId="7A2FB234" w14:textId="77777777" w:rsidR="004916AA" w:rsidRDefault="004D2A0A">
            <w:pPr>
              <w:jc w:val="center"/>
              <w:rPr>
                <w:bCs/>
                <w:szCs w:val="21"/>
              </w:rPr>
            </w:pPr>
            <w:r>
              <w:rPr>
                <w:rFonts w:hint="eastAsia"/>
                <w:bCs/>
                <w:szCs w:val="21"/>
              </w:rPr>
              <w:t>数量</w:t>
            </w:r>
          </w:p>
        </w:tc>
        <w:tc>
          <w:tcPr>
            <w:tcW w:w="709" w:type="dxa"/>
            <w:vAlign w:val="center"/>
          </w:tcPr>
          <w:p w14:paraId="12D46F8D" w14:textId="77777777" w:rsidR="004916AA" w:rsidRDefault="004D2A0A">
            <w:pPr>
              <w:jc w:val="center"/>
              <w:rPr>
                <w:bCs/>
                <w:szCs w:val="21"/>
              </w:rPr>
            </w:pPr>
            <w:r>
              <w:rPr>
                <w:rFonts w:hint="eastAsia"/>
                <w:bCs/>
                <w:szCs w:val="21"/>
              </w:rPr>
              <w:t>单位</w:t>
            </w:r>
          </w:p>
        </w:tc>
        <w:tc>
          <w:tcPr>
            <w:tcW w:w="1417" w:type="dxa"/>
            <w:vAlign w:val="center"/>
          </w:tcPr>
          <w:p w14:paraId="7AC83508" w14:textId="77777777" w:rsidR="004916AA" w:rsidRDefault="004D2A0A">
            <w:pPr>
              <w:jc w:val="center"/>
              <w:rPr>
                <w:b/>
                <w:bCs/>
                <w:color w:val="FF0000"/>
                <w:szCs w:val="21"/>
              </w:rPr>
            </w:pPr>
            <w:r>
              <w:rPr>
                <w:rFonts w:hint="eastAsia"/>
                <w:b/>
                <w:bCs/>
                <w:color w:val="FF0000"/>
                <w:szCs w:val="21"/>
              </w:rPr>
              <w:t>备注</w:t>
            </w:r>
          </w:p>
        </w:tc>
      </w:tr>
      <w:tr w:rsidR="004916AA" w14:paraId="7914CB59" w14:textId="77777777">
        <w:trPr>
          <w:trHeight w:val="170"/>
        </w:trPr>
        <w:tc>
          <w:tcPr>
            <w:tcW w:w="771" w:type="dxa"/>
          </w:tcPr>
          <w:p w14:paraId="4CCD7FF4" w14:textId="77777777" w:rsidR="004916AA" w:rsidRDefault="004D2A0A">
            <w:pPr>
              <w:jc w:val="center"/>
              <w:rPr>
                <w:bCs/>
                <w:szCs w:val="21"/>
              </w:rPr>
            </w:pPr>
            <w:r>
              <w:rPr>
                <w:rFonts w:hint="eastAsia"/>
                <w:bCs/>
                <w:szCs w:val="21"/>
              </w:rPr>
              <w:t>1</w:t>
            </w:r>
          </w:p>
        </w:tc>
        <w:tc>
          <w:tcPr>
            <w:tcW w:w="2172" w:type="dxa"/>
            <w:vMerge w:val="restart"/>
            <w:vAlign w:val="center"/>
          </w:tcPr>
          <w:p w14:paraId="02B29E45" w14:textId="77777777" w:rsidR="004916AA" w:rsidRDefault="004D2A0A">
            <w:pPr>
              <w:jc w:val="center"/>
              <w:rPr>
                <w:bCs/>
                <w:szCs w:val="21"/>
              </w:rPr>
            </w:pPr>
            <w:r>
              <w:rPr>
                <w:bCs/>
                <w:szCs w:val="21"/>
              </w:rPr>
              <w:t>PLAN-2021-440301-0108001001-01586</w:t>
            </w:r>
          </w:p>
        </w:tc>
        <w:tc>
          <w:tcPr>
            <w:tcW w:w="2268" w:type="dxa"/>
          </w:tcPr>
          <w:p w14:paraId="196E5C64" w14:textId="77777777" w:rsidR="004916AA" w:rsidRDefault="004D2A0A">
            <w:pPr>
              <w:jc w:val="center"/>
              <w:rPr>
                <w:bCs/>
                <w:szCs w:val="21"/>
              </w:rPr>
            </w:pPr>
            <w:r>
              <w:rPr>
                <w:rFonts w:hint="eastAsia"/>
              </w:rPr>
              <w:t>光谱椭偏仪主机</w:t>
            </w:r>
          </w:p>
        </w:tc>
        <w:tc>
          <w:tcPr>
            <w:tcW w:w="709" w:type="dxa"/>
          </w:tcPr>
          <w:p w14:paraId="39DB18F6" w14:textId="77777777" w:rsidR="004916AA" w:rsidRDefault="004D2A0A">
            <w:pPr>
              <w:jc w:val="center"/>
              <w:rPr>
                <w:bCs/>
                <w:szCs w:val="21"/>
              </w:rPr>
            </w:pPr>
            <w:r>
              <w:rPr>
                <w:rFonts w:hint="eastAsia"/>
              </w:rPr>
              <w:t>1</w:t>
            </w:r>
          </w:p>
        </w:tc>
        <w:tc>
          <w:tcPr>
            <w:tcW w:w="709" w:type="dxa"/>
          </w:tcPr>
          <w:p w14:paraId="25595B6D" w14:textId="77777777" w:rsidR="004916AA" w:rsidRDefault="004D2A0A">
            <w:pPr>
              <w:jc w:val="center"/>
              <w:rPr>
                <w:bCs/>
                <w:szCs w:val="21"/>
              </w:rPr>
            </w:pPr>
            <w:r>
              <w:rPr>
                <w:rFonts w:hint="eastAsia"/>
              </w:rPr>
              <w:t>台</w:t>
            </w:r>
          </w:p>
        </w:tc>
        <w:tc>
          <w:tcPr>
            <w:tcW w:w="1417" w:type="dxa"/>
          </w:tcPr>
          <w:p w14:paraId="70153811" w14:textId="77777777" w:rsidR="004916AA" w:rsidRDefault="004D2A0A">
            <w:pPr>
              <w:jc w:val="center"/>
              <w:rPr>
                <w:bCs/>
                <w:szCs w:val="21"/>
              </w:rPr>
            </w:pPr>
            <w:r>
              <w:rPr>
                <w:rFonts w:hint="eastAsia"/>
                <w:b/>
                <w:bCs/>
                <w:color w:val="FF0000"/>
                <w:szCs w:val="21"/>
              </w:rPr>
              <w:t>核心产品</w:t>
            </w:r>
          </w:p>
        </w:tc>
      </w:tr>
      <w:tr w:rsidR="004916AA" w14:paraId="37EEC000" w14:textId="77777777">
        <w:trPr>
          <w:trHeight w:val="170"/>
        </w:trPr>
        <w:tc>
          <w:tcPr>
            <w:tcW w:w="771" w:type="dxa"/>
          </w:tcPr>
          <w:p w14:paraId="2DCA1A2E" w14:textId="77777777" w:rsidR="004916AA" w:rsidRDefault="004D2A0A">
            <w:pPr>
              <w:jc w:val="center"/>
              <w:rPr>
                <w:bCs/>
                <w:szCs w:val="21"/>
              </w:rPr>
            </w:pPr>
            <w:r>
              <w:rPr>
                <w:rFonts w:hint="eastAsia"/>
                <w:bCs/>
                <w:szCs w:val="21"/>
              </w:rPr>
              <w:t>2</w:t>
            </w:r>
          </w:p>
        </w:tc>
        <w:tc>
          <w:tcPr>
            <w:tcW w:w="2172" w:type="dxa"/>
            <w:vMerge/>
          </w:tcPr>
          <w:p w14:paraId="3D5B3280" w14:textId="77777777" w:rsidR="004916AA" w:rsidRDefault="004916AA">
            <w:pPr>
              <w:jc w:val="center"/>
              <w:rPr>
                <w:bCs/>
                <w:szCs w:val="21"/>
              </w:rPr>
            </w:pPr>
          </w:p>
        </w:tc>
        <w:tc>
          <w:tcPr>
            <w:tcW w:w="2268" w:type="dxa"/>
          </w:tcPr>
          <w:p w14:paraId="6EAD1F88" w14:textId="77777777" w:rsidR="004916AA" w:rsidRDefault="004D2A0A">
            <w:pPr>
              <w:jc w:val="center"/>
              <w:rPr>
                <w:bCs/>
                <w:szCs w:val="21"/>
              </w:rPr>
            </w:pPr>
            <w:r>
              <w:rPr>
                <w:rFonts w:hint="eastAsia"/>
              </w:rPr>
              <w:t>角度计</w:t>
            </w:r>
          </w:p>
        </w:tc>
        <w:tc>
          <w:tcPr>
            <w:tcW w:w="709" w:type="dxa"/>
          </w:tcPr>
          <w:p w14:paraId="029F85BE" w14:textId="77777777" w:rsidR="004916AA" w:rsidRDefault="004D2A0A">
            <w:pPr>
              <w:jc w:val="center"/>
              <w:rPr>
                <w:bCs/>
                <w:szCs w:val="21"/>
              </w:rPr>
            </w:pPr>
            <w:r>
              <w:rPr>
                <w:rFonts w:hint="eastAsia"/>
              </w:rPr>
              <w:t>1</w:t>
            </w:r>
          </w:p>
        </w:tc>
        <w:tc>
          <w:tcPr>
            <w:tcW w:w="709" w:type="dxa"/>
          </w:tcPr>
          <w:p w14:paraId="3CDA7BB4" w14:textId="77777777" w:rsidR="004916AA" w:rsidRDefault="004D2A0A">
            <w:pPr>
              <w:jc w:val="center"/>
              <w:rPr>
                <w:bCs/>
                <w:szCs w:val="21"/>
              </w:rPr>
            </w:pPr>
            <w:r>
              <w:rPr>
                <w:rFonts w:hint="eastAsia"/>
              </w:rPr>
              <w:t>个</w:t>
            </w:r>
          </w:p>
        </w:tc>
        <w:tc>
          <w:tcPr>
            <w:tcW w:w="1417" w:type="dxa"/>
          </w:tcPr>
          <w:p w14:paraId="24C86C48" w14:textId="77777777" w:rsidR="004916AA" w:rsidRDefault="004916AA">
            <w:pPr>
              <w:jc w:val="center"/>
              <w:rPr>
                <w:bCs/>
                <w:szCs w:val="21"/>
              </w:rPr>
            </w:pPr>
          </w:p>
        </w:tc>
      </w:tr>
      <w:tr w:rsidR="004916AA" w14:paraId="4B02D029" w14:textId="77777777">
        <w:trPr>
          <w:trHeight w:val="170"/>
        </w:trPr>
        <w:tc>
          <w:tcPr>
            <w:tcW w:w="771" w:type="dxa"/>
          </w:tcPr>
          <w:p w14:paraId="5D48A287" w14:textId="77777777" w:rsidR="004916AA" w:rsidRDefault="004D2A0A">
            <w:pPr>
              <w:jc w:val="center"/>
              <w:rPr>
                <w:bCs/>
                <w:szCs w:val="21"/>
              </w:rPr>
            </w:pPr>
            <w:r>
              <w:rPr>
                <w:rFonts w:hint="eastAsia"/>
                <w:bCs/>
                <w:szCs w:val="21"/>
              </w:rPr>
              <w:t>3</w:t>
            </w:r>
          </w:p>
        </w:tc>
        <w:tc>
          <w:tcPr>
            <w:tcW w:w="2172" w:type="dxa"/>
            <w:vMerge/>
          </w:tcPr>
          <w:p w14:paraId="46900FC7" w14:textId="77777777" w:rsidR="004916AA" w:rsidRDefault="004916AA">
            <w:pPr>
              <w:jc w:val="center"/>
              <w:rPr>
                <w:bCs/>
                <w:szCs w:val="21"/>
              </w:rPr>
            </w:pPr>
          </w:p>
        </w:tc>
        <w:tc>
          <w:tcPr>
            <w:tcW w:w="2268" w:type="dxa"/>
          </w:tcPr>
          <w:p w14:paraId="1FBA0D00" w14:textId="77777777" w:rsidR="004916AA" w:rsidRDefault="004D2A0A">
            <w:pPr>
              <w:jc w:val="center"/>
              <w:rPr>
                <w:bCs/>
                <w:szCs w:val="21"/>
              </w:rPr>
            </w:pPr>
            <w:r>
              <w:rPr>
                <w:rFonts w:hint="eastAsia"/>
              </w:rPr>
              <w:t>控制器机箱</w:t>
            </w:r>
          </w:p>
        </w:tc>
        <w:tc>
          <w:tcPr>
            <w:tcW w:w="709" w:type="dxa"/>
          </w:tcPr>
          <w:p w14:paraId="3F918C52" w14:textId="77777777" w:rsidR="004916AA" w:rsidRDefault="004D2A0A">
            <w:pPr>
              <w:jc w:val="center"/>
              <w:rPr>
                <w:bCs/>
                <w:szCs w:val="21"/>
              </w:rPr>
            </w:pPr>
            <w:r>
              <w:rPr>
                <w:rFonts w:hint="eastAsia"/>
              </w:rPr>
              <w:t>1</w:t>
            </w:r>
          </w:p>
        </w:tc>
        <w:tc>
          <w:tcPr>
            <w:tcW w:w="709" w:type="dxa"/>
          </w:tcPr>
          <w:p w14:paraId="4DC0FF07" w14:textId="77777777" w:rsidR="004916AA" w:rsidRDefault="004D2A0A">
            <w:pPr>
              <w:jc w:val="center"/>
              <w:rPr>
                <w:bCs/>
                <w:szCs w:val="21"/>
              </w:rPr>
            </w:pPr>
            <w:r>
              <w:rPr>
                <w:rFonts w:hint="eastAsia"/>
              </w:rPr>
              <w:t>台</w:t>
            </w:r>
          </w:p>
        </w:tc>
        <w:tc>
          <w:tcPr>
            <w:tcW w:w="1417" w:type="dxa"/>
          </w:tcPr>
          <w:p w14:paraId="00049633" w14:textId="77777777" w:rsidR="004916AA" w:rsidRDefault="004916AA">
            <w:pPr>
              <w:jc w:val="center"/>
              <w:rPr>
                <w:bCs/>
                <w:szCs w:val="21"/>
              </w:rPr>
            </w:pPr>
          </w:p>
        </w:tc>
      </w:tr>
      <w:tr w:rsidR="004916AA" w14:paraId="5A62881B" w14:textId="77777777">
        <w:trPr>
          <w:trHeight w:val="170"/>
        </w:trPr>
        <w:tc>
          <w:tcPr>
            <w:tcW w:w="771" w:type="dxa"/>
          </w:tcPr>
          <w:p w14:paraId="45F88020" w14:textId="77777777" w:rsidR="004916AA" w:rsidRDefault="004D2A0A">
            <w:pPr>
              <w:jc w:val="center"/>
              <w:rPr>
                <w:bCs/>
                <w:szCs w:val="21"/>
              </w:rPr>
            </w:pPr>
            <w:r>
              <w:rPr>
                <w:rFonts w:hint="eastAsia"/>
                <w:bCs/>
                <w:szCs w:val="21"/>
              </w:rPr>
              <w:t>4</w:t>
            </w:r>
          </w:p>
        </w:tc>
        <w:tc>
          <w:tcPr>
            <w:tcW w:w="2172" w:type="dxa"/>
            <w:vMerge/>
          </w:tcPr>
          <w:p w14:paraId="69581B0C" w14:textId="77777777" w:rsidR="004916AA" w:rsidRDefault="004916AA">
            <w:pPr>
              <w:jc w:val="center"/>
              <w:rPr>
                <w:bCs/>
                <w:szCs w:val="21"/>
              </w:rPr>
            </w:pPr>
          </w:p>
        </w:tc>
        <w:tc>
          <w:tcPr>
            <w:tcW w:w="2268" w:type="dxa"/>
          </w:tcPr>
          <w:p w14:paraId="741289E0" w14:textId="77777777" w:rsidR="004916AA" w:rsidRDefault="004D2A0A">
            <w:pPr>
              <w:jc w:val="center"/>
              <w:rPr>
                <w:bCs/>
                <w:szCs w:val="21"/>
              </w:rPr>
            </w:pPr>
            <w:r>
              <w:rPr>
                <w:rFonts w:hint="eastAsia"/>
              </w:rPr>
              <w:t>椭偏测量</w:t>
            </w:r>
            <w:r>
              <w:rPr>
                <w:rFonts w:hint="eastAsia"/>
              </w:rPr>
              <w:t>/</w:t>
            </w:r>
            <w:r>
              <w:rPr>
                <w:rFonts w:hint="eastAsia"/>
              </w:rPr>
              <w:t>分析软件</w:t>
            </w:r>
          </w:p>
        </w:tc>
        <w:tc>
          <w:tcPr>
            <w:tcW w:w="709" w:type="dxa"/>
          </w:tcPr>
          <w:p w14:paraId="06405382" w14:textId="77777777" w:rsidR="004916AA" w:rsidRDefault="004D2A0A">
            <w:pPr>
              <w:jc w:val="center"/>
              <w:rPr>
                <w:bCs/>
                <w:szCs w:val="21"/>
              </w:rPr>
            </w:pPr>
            <w:r>
              <w:rPr>
                <w:rFonts w:hint="eastAsia"/>
              </w:rPr>
              <w:t>1</w:t>
            </w:r>
          </w:p>
        </w:tc>
        <w:tc>
          <w:tcPr>
            <w:tcW w:w="709" w:type="dxa"/>
          </w:tcPr>
          <w:p w14:paraId="6CD062E3" w14:textId="77777777" w:rsidR="004916AA" w:rsidRDefault="004D2A0A">
            <w:pPr>
              <w:jc w:val="center"/>
              <w:rPr>
                <w:bCs/>
                <w:szCs w:val="21"/>
              </w:rPr>
            </w:pPr>
            <w:r>
              <w:rPr>
                <w:rFonts w:hint="eastAsia"/>
              </w:rPr>
              <w:t>套</w:t>
            </w:r>
          </w:p>
        </w:tc>
        <w:tc>
          <w:tcPr>
            <w:tcW w:w="1417" w:type="dxa"/>
          </w:tcPr>
          <w:p w14:paraId="116E954E" w14:textId="77777777" w:rsidR="004916AA" w:rsidRDefault="004916AA">
            <w:pPr>
              <w:jc w:val="center"/>
              <w:rPr>
                <w:bCs/>
                <w:szCs w:val="21"/>
              </w:rPr>
            </w:pPr>
          </w:p>
        </w:tc>
      </w:tr>
      <w:tr w:rsidR="004916AA" w14:paraId="49B2FB29" w14:textId="77777777">
        <w:trPr>
          <w:trHeight w:val="170"/>
        </w:trPr>
        <w:tc>
          <w:tcPr>
            <w:tcW w:w="771" w:type="dxa"/>
          </w:tcPr>
          <w:p w14:paraId="110C6B8C" w14:textId="77777777" w:rsidR="004916AA" w:rsidRDefault="004D2A0A">
            <w:pPr>
              <w:jc w:val="center"/>
              <w:rPr>
                <w:bCs/>
                <w:szCs w:val="21"/>
              </w:rPr>
            </w:pPr>
            <w:r>
              <w:rPr>
                <w:rFonts w:hint="eastAsia"/>
                <w:bCs/>
                <w:szCs w:val="21"/>
              </w:rPr>
              <w:t>5</w:t>
            </w:r>
          </w:p>
        </w:tc>
        <w:tc>
          <w:tcPr>
            <w:tcW w:w="2172" w:type="dxa"/>
            <w:vMerge/>
          </w:tcPr>
          <w:p w14:paraId="24869761" w14:textId="77777777" w:rsidR="004916AA" w:rsidRDefault="004916AA">
            <w:pPr>
              <w:jc w:val="center"/>
              <w:rPr>
                <w:bCs/>
                <w:szCs w:val="21"/>
              </w:rPr>
            </w:pPr>
          </w:p>
        </w:tc>
        <w:tc>
          <w:tcPr>
            <w:tcW w:w="2268" w:type="dxa"/>
          </w:tcPr>
          <w:p w14:paraId="5A6A1C95" w14:textId="77777777" w:rsidR="004916AA" w:rsidRDefault="004D2A0A">
            <w:pPr>
              <w:jc w:val="center"/>
              <w:rPr>
                <w:bCs/>
                <w:szCs w:val="21"/>
              </w:rPr>
            </w:pPr>
            <w:r>
              <w:rPr>
                <w:rFonts w:hint="eastAsia"/>
              </w:rPr>
              <w:t>标准片</w:t>
            </w:r>
          </w:p>
        </w:tc>
        <w:tc>
          <w:tcPr>
            <w:tcW w:w="709" w:type="dxa"/>
          </w:tcPr>
          <w:p w14:paraId="33D770BF" w14:textId="77777777" w:rsidR="004916AA" w:rsidRDefault="004D2A0A">
            <w:pPr>
              <w:jc w:val="center"/>
              <w:rPr>
                <w:bCs/>
                <w:szCs w:val="21"/>
              </w:rPr>
            </w:pPr>
            <w:r>
              <w:rPr>
                <w:rFonts w:hint="eastAsia"/>
              </w:rPr>
              <w:t>1</w:t>
            </w:r>
          </w:p>
        </w:tc>
        <w:tc>
          <w:tcPr>
            <w:tcW w:w="709" w:type="dxa"/>
          </w:tcPr>
          <w:p w14:paraId="6B0D2973" w14:textId="77777777" w:rsidR="004916AA" w:rsidRDefault="004D2A0A">
            <w:pPr>
              <w:jc w:val="center"/>
              <w:rPr>
                <w:bCs/>
                <w:szCs w:val="21"/>
              </w:rPr>
            </w:pPr>
            <w:r>
              <w:rPr>
                <w:rFonts w:hint="eastAsia"/>
              </w:rPr>
              <w:t>个</w:t>
            </w:r>
          </w:p>
        </w:tc>
        <w:tc>
          <w:tcPr>
            <w:tcW w:w="1417" w:type="dxa"/>
          </w:tcPr>
          <w:p w14:paraId="72FC075A" w14:textId="77777777" w:rsidR="004916AA" w:rsidRDefault="004916AA">
            <w:pPr>
              <w:jc w:val="center"/>
              <w:rPr>
                <w:bCs/>
                <w:szCs w:val="21"/>
              </w:rPr>
            </w:pPr>
          </w:p>
        </w:tc>
      </w:tr>
      <w:tr w:rsidR="004916AA" w14:paraId="10BE9860" w14:textId="77777777">
        <w:trPr>
          <w:trHeight w:val="170"/>
        </w:trPr>
        <w:tc>
          <w:tcPr>
            <w:tcW w:w="771" w:type="dxa"/>
          </w:tcPr>
          <w:p w14:paraId="725A2A49" w14:textId="77777777" w:rsidR="004916AA" w:rsidRDefault="004D2A0A">
            <w:pPr>
              <w:jc w:val="center"/>
              <w:rPr>
                <w:bCs/>
                <w:szCs w:val="21"/>
              </w:rPr>
            </w:pPr>
            <w:r>
              <w:rPr>
                <w:rFonts w:hint="eastAsia"/>
                <w:bCs/>
                <w:szCs w:val="21"/>
              </w:rPr>
              <w:t>6</w:t>
            </w:r>
          </w:p>
        </w:tc>
        <w:tc>
          <w:tcPr>
            <w:tcW w:w="2172" w:type="dxa"/>
            <w:vMerge/>
          </w:tcPr>
          <w:p w14:paraId="08151CEC" w14:textId="77777777" w:rsidR="004916AA" w:rsidRDefault="004916AA">
            <w:pPr>
              <w:jc w:val="center"/>
              <w:rPr>
                <w:bCs/>
                <w:szCs w:val="21"/>
              </w:rPr>
            </w:pPr>
          </w:p>
        </w:tc>
        <w:tc>
          <w:tcPr>
            <w:tcW w:w="2268" w:type="dxa"/>
          </w:tcPr>
          <w:p w14:paraId="2D033A84" w14:textId="77777777" w:rsidR="004916AA" w:rsidRDefault="004D2A0A">
            <w:pPr>
              <w:jc w:val="center"/>
              <w:rPr>
                <w:bCs/>
                <w:szCs w:val="21"/>
              </w:rPr>
            </w:pPr>
            <w:r>
              <w:t>备品备件</w:t>
            </w:r>
          </w:p>
        </w:tc>
        <w:tc>
          <w:tcPr>
            <w:tcW w:w="709" w:type="dxa"/>
          </w:tcPr>
          <w:p w14:paraId="6FE896F1" w14:textId="77777777" w:rsidR="004916AA" w:rsidRDefault="004D2A0A">
            <w:pPr>
              <w:jc w:val="center"/>
              <w:rPr>
                <w:bCs/>
                <w:szCs w:val="21"/>
              </w:rPr>
            </w:pPr>
            <w:r>
              <w:rPr>
                <w:rFonts w:hint="eastAsia"/>
                <w:bCs/>
                <w:szCs w:val="21"/>
              </w:rPr>
              <w:t>1</w:t>
            </w:r>
          </w:p>
        </w:tc>
        <w:tc>
          <w:tcPr>
            <w:tcW w:w="709" w:type="dxa"/>
          </w:tcPr>
          <w:p w14:paraId="48F39635" w14:textId="77777777" w:rsidR="004916AA" w:rsidRDefault="004D2A0A">
            <w:pPr>
              <w:jc w:val="center"/>
              <w:rPr>
                <w:bCs/>
                <w:szCs w:val="21"/>
              </w:rPr>
            </w:pPr>
            <w:r>
              <w:rPr>
                <w:rFonts w:hint="eastAsia"/>
                <w:bCs/>
                <w:szCs w:val="21"/>
              </w:rPr>
              <w:t>套</w:t>
            </w:r>
          </w:p>
        </w:tc>
        <w:tc>
          <w:tcPr>
            <w:tcW w:w="1417" w:type="dxa"/>
          </w:tcPr>
          <w:p w14:paraId="43D6566E" w14:textId="77777777" w:rsidR="004916AA" w:rsidRDefault="004916AA">
            <w:pPr>
              <w:jc w:val="center"/>
              <w:rPr>
                <w:bCs/>
                <w:szCs w:val="21"/>
              </w:rPr>
            </w:pPr>
          </w:p>
        </w:tc>
      </w:tr>
    </w:tbl>
    <w:p w14:paraId="7AE84941" w14:textId="77777777" w:rsidR="004916AA" w:rsidRDefault="004916AA">
      <w:pPr>
        <w:jc w:val="left"/>
        <w:rPr>
          <w:rFonts w:ascii="宋体" w:hAnsi="宋体"/>
          <w:b/>
          <w:sz w:val="24"/>
        </w:rPr>
      </w:pPr>
    </w:p>
    <w:p w14:paraId="3C4F2D29" w14:textId="77777777" w:rsidR="004916AA" w:rsidRDefault="004916AA">
      <w:pPr>
        <w:jc w:val="left"/>
        <w:rPr>
          <w:rFonts w:ascii="宋体" w:hAnsi="宋体"/>
          <w:b/>
          <w:sz w:val="24"/>
        </w:rPr>
      </w:pPr>
    </w:p>
    <w:p w14:paraId="4484631F" w14:textId="77777777" w:rsidR="004916AA" w:rsidRDefault="004916AA">
      <w:pPr>
        <w:jc w:val="left"/>
        <w:rPr>
          <w:rFonts w:ascii="宋体" w:hAnsi="宋体"/>
          <w:b/>
          <w:sz w:val="24"/>
        </w:rPr>
      </w:pPr>
    </w:p>
    <w:p w14:paraId="25DB8550" w14:textId="77777777" w:rsidR="004916AA" w:rsidRDefault="004916AA">
      <w:pPr>
        <w:jc w:val="left"/>
        <w:rPr>
          <w:rFonts w:ascii="宋体" w:hAnsi="宋体"/>
          <w:b/>
          <w:sz w:val="24"/>
        </w:rPr>
      </w:pPr>
    </w:p>
    <w:p w14:paraId="71961ADC" w14:textId="77777777" w:rsidR="004916AA" w:rsidRDefault="004916AA">
      <w:pPr>
        <w:jc w:val="left"/>
        <w:rPr>
          <w:rFonts w:ascii="宋体" w:hAnsi="宋体"/>
          <w:b/>
          <w:sz w:val="24"/>
        </w:rPr>
      </w:pPr>
    </w:p>
    <w:p w14:paraId="26917118" w14:textId="77777777" w:rsidR="004916AA" w:rsidRDefault="004D2A0A">
      <w:pPr>
        <w:pStyle w:val="20"/>
        <w:spacing w:beforeLines="50" w:before="120" w:afterLines="50" w:after="120"/>
        <w:rPr>
          <w:sz w:val="28"/>
          <w:szCs w:val="28"/>
        </w:rPr>
      </w:pPr>
      <w:r>
        <w:rPr>
          <w:rFonts w:hint="eastAsia"/>
          <w:sz w:val="28"/>
          <w:szCs w:val="28"/>
        </w:rPr>
        <w:lastRenderedPageBreak/>
        <w:t>三、具体技术要求</w:t>
      </w:r>
    </w:p>
    <w:p w14:paraId="34AC7345" w14:textId="77777777" w:rsidR="004916AA" w:rsidRDefault="004D2A0A">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56CEF7D4" w14:textId="77777777" w:rsidR="004916AA" w:rsidRDefault="004D2A0A">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5D067115" w14:textId="77777777" w:rsidR="004916AA" w:rsidRDefault="004916AA">
      <w:pPr>
        <w:rPr>
          <w:b/>
          <w:szCs w:val="21"/>
        </w:rPr>
      </w:pPr>
    </w:p>
    <w:p w14:paraId="5B2D1023" w14:textId="77777777" w:rsidR="004916AA" w:rsidRDefault="004916AA">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4916AA" w14:paraId="7FEEBD8F" w14:textId="77777777">
        <w:trPr>
          <w:trHeight w:val="470"/>
        </w:trPr>
        <w:tc>
          <w:tcPr>
            <w:tcW w:w="900" w:type="dxa"/>
            <w:vAlign w:val="center"/>
          </w:tcPr>
          <w:p w14:paraId="6AD102ED" w14:textId="77777777" w:rsidR="004916AA" w:rsidRDefault="004D2A0A">
            <w:pPr>
              <w:jc w:val="center"/>
              <w:rPr>
                <w:szCs w:val="21"/>
              </w:rPr>
            </w:pPr>
            <w:r>
              <w:rPr>
                <w:rFonts w:hint="eastAsia"/>
                <w:szCs w:val="21"/>
              </w:rPr>
              <w:t>序号</w:t>
            </w:r>
          </w:p>
        </w:tc>
        <w:tc>
          <w:tcPr>
            <w:tcW w:w="1980" w:type="dxa"/>
            <w:vAlign w:val="center"/>
          </w:tcPr>
          <w:p w14:paraId="6F6A33BC" w14:textId="77777777" w:rsidR="004916AA" w:rsidRDefault="004D2A0A">
            <w:pPr>
              <w:widowControl/>
              <w:jc w:val="center"/>
              <w:rPr>
                <w:szCs w:val="21"/>
              </w:rPr>
            </w:pPr>
            <w:r>
              <w:rPr>
                <w:rFonts w:hint="eastAsia"/>
                <w:szCs w:val="21"/>
              </w:rPr>
              <w:t>货物名称</w:t>
            </w:r>
          </w:p>
        </w:tc>
        <w:tc>
          <w:tcPr>
            <w:tcW w:w="5580" w:type="dxa"/>
            <w:vAlign w:val="center"/>
          </w:tcPr>
          <w:p w14:paraId="584F9407" w14:textId="77777777" w:rsidR="004916AA" w:rsidRDefault="004D2A0A">
            <w:pPr>
              <w:jc w:val="center"/>
              <w:rPr>
                <w:szCs w:val="21"/>
              </w:rPr>
            </w:pPr>
            <w:r>
              <w:rPr>
                <w:rFonts w:hint="eastAsia"/>
                <w:szCs w:val="21"/>
              </w:rPr>
              <w:t>招标技术要求</w:t>
            </w:r>
          </w:p>
        </w:tc>
      </w:tr>
      <w:tr w:rsidR="004916AA" w14:paraId="435F08F3" w14:textId="77777777">
        <w:trPr>
          <w:trHeight w:val="303"/>
        </w:trPr>
        <w:tc>
          <w:tcPr>
            <w:tcW w:w="900" w:type="dxa"/>
            <w:vMerge w:val="restart"/>
            <w:vAlign w:val="center"/>
          </w:tcPr>
          <w:p w14:paraId="04EB222C" w14:textId="77777777" w:rsidR="004916AA" w:rsidRDefault="004D2A0A">
            <w:pPr>
              <w:jc w:val="center"/>
              <w:rPr>
                <w:b/>
                <w:szCs w:val="21"/>
              </w:rPr>
            </w:pPr>
            <w:r>
              <w:rPr>
                <w:rFonts w:hint="eastAsia"/>
                <w:b/>
                <w:szCs w:val="21"/>
              </w:rPr>
              <w:t>1</w:t>
            </w:r>
          </w:p>
        </w:tc>
        <w:tc>
          <w:tcPr>
            <w:tcW w:w="1980" w:type="dxa"/>
            <w:vMerge w:val="restart"/>
            <w:vAlign w:val="center"/>
          </w:tcPr>
          <w:p w14:paraId="4B8A91FA" w14:textId="77777777" w:rsidR="004916AA" w:rsidRDefault="004D2A0A">
            <w:pPr>
              <w:jc w:val="center"/>
              <w:rPr>
                <w:b/>
                <w:szCs w:val="21"/>
              </w:rPr>
            </w:pPr>
            <w:r>
              <w:rPr>
                <w:rFonts w:hint="eastAsia"/>
                <w:b/>
                <w:bCs/>
                <w:szCs w:val="21"/>
              </w:rPr>
              <w:t>高精度光谱椭偏仪</w:t>
            </w:r>
          </w:p>
        </w:tc>
        <w:tc>
          <w:tcPr>
            <w:tcW w:w="5580" w:type="dxa"/>
          </w:tcPr>
          <w:p w14:paraId="1E0F132B" w14:textId="77777777" w:rsidR="004916AA" w:rsidRDefault="004D2A0A">
            <w:pPr>
              <w:rPr>
                <w:b/>
                <w:szCs w:val="21"/>
              </w:rPr>
            </w:pPr>
            <w:r>
              <w:rPr>
                <w:b/>
                <w:szCs w:val="21"/>
              </w:rPr>
              <w:t>1.</w:t>
            </w:r>
            <w:r>
              <w:rPr>
                <w:szCs w:val="21"/>
              </w:rPr>
              <w:t>光谱椭偏仪主机</w:t>
            </w:r>
          </w:p>
        </w:tc>
      </w:tr>
      <w:tr w:rsidR="004916AA" w14:paraId="3007E89D" w14:textId="77777777">
        <w:trPr>
          <w:trHeight w:val="450"/>
        </w:trPr>
        <w:tc>
          <w:tcPr>
            <w:tcW w:w="900" w:type="dxa"/>
            <w:vMerge/>
            <w:vAlign w:val="center"/>
          </w:tcPr>
          <w:p w14:paraId="2FE73230" w14:textId="77777777" w:rsidR="004916AA" w:rsidRDefault="004916AA">
            <w:pPr>
              <w:jc w:val="center"/>
              <w:rPr>
                <w:b/>
                <w:szCs w:val="21"/>
              </w:rPr>
            </w:pPr>
          </w:p>
        </w:tc>
        <w:tc>
          <w:tcPr>
            <w:tcW w:w="1980" w:type="dxa"/>
            <w:vMerge/>
            <w:vAlign w:val="center"/>
          </w:tcPr>
          <w:p w14:paraId="537D2218" w14:textId="77777777" w:rsidR="004916AA" w:rsidRDefault="004916AA">
            <w:pPr>
              <w:jc w:val="center"/>
              <w:rPr>
                <w:b/>
                <w:szCs w:val="21"/>
              </w:rPr>
            </w:pPr>
          </w:p>
        </w:tc>
        <w:tc>
          <w:tcPr>
            <w:tcW w:w="5580" w:type="dxa"/>
          </w:tcPr>
          <w:p w14:paraId="0291D794" w14:textId="77777777" w:rsidR="004916AA" w:rsidRDefault="004D2A0A">
            <w:pPr>
              <w:rPr>
                <w:b/>
                <w:szCs w:val="21"/>
              </w:rPr>
            </w:pPr>
            <w:r>
              <w:rPr>
                <w:b/>
                <w:szCs w:val="21"/>
              </w:rPr>
              <w:t>1.1</w:t>
            </w:r>
            <w:r>
              <w:rPr>
                <w:szCs w:val="21"/>
              </w:rPr>
              <w:t>可测量半导体、电介质、聚合物等无机、有机薄膜的膜厚、折射率</w:t>
            </w:r>
            <w:r>
              <w:rPr>
                <w:szCs w:val="21"/>
              </w:rPr>
              <w:t>n</w:t>
            </w:r>
            <w:r>
              <w:rPr>
                <w:szCs w:val="21"/>
              </w:rPr>
              <w:t>和消光系数</w:t>
            </w:r>
            <w:r>
              <w:rPr>
                <w:szCs w:val="21"/>
              </w:rPr>
              <w:t>k</w:t>
            </w:r>
            <w:r>
              <w:rPr>
                <w:szCs w:val="21"/>
              </w:rPr>
              <w:t>等；</w:t>
            </w:r>
          </w:p>
        </w:tc>
      </w:tr>
      <w:tr w:rsidR="004916AA" w14:paraId="79EAC125" w14:textId="77777777">
        <w:trPr>
          <w:trHeight w:val="450"/>
        </w:trPr>
        <w:tc>
          <w:tcPr>
            <w:tcW w:w="900" w:type="dxa"/>
            <w:vMerge/>
            <w:vAlign w:val="center"/>
          </w:tcPr>
          <w:p w14:paraId="3A738A15" w14:textId="77777777" w:rsidR="004916AA" w:rsidRDefault="004916AA">
            <w:pPr>
              <w:jc w:val="center"/>
              <w:rPr>
                <w:b/>
                <w:szCs w:val="21"/>
              </w:rPr>
            </w:pPr>
          </w:p>
        </w:tc>
        <w:tc>
          <w:tcPr>
            <w:tcW w:w="1980" w:type="dxa"/>
            <w:vMerge/>
            <w:vAlign w:val="center"/>
          </w:tcPr>
          <w:p w14:paraId="7D851733" w14:textId="77777777" w:rsidR="004916AA" w:rsidRDefault="004916AA">
            <w:pPr>
              <w:jc w:val="center"/>
              <w:rPr>
                <w:b/>
                <w:szCs w:val="21"/>
              </w:rPr>
            </w:pPr>
          </w:p>
        </w:tc>
        <w:tc>
          <w:tcPr>
            <w:tcW w:w="5580" w:type="dxa"/>
          </w:tcPr>
          <w:p w14:paraId="75D7FBFB" w14:textId="77777777" w:rsidR="004916AA" w:rsidRDefault="004D2A0A">
            <w:pPr>
              <w:rPr>
                <w:b/>
                <w:szCs w:val="21"/>
              </w:rPr>
            </w:pPr>
            <w:r>
              <w:rPr>
                <w:b/>
                <w:szCs w:val="21"/>
              </w:rPr>
              <w:t>1.2</w:t>
            </w:r>
            <w:r>
              <w:rPr>
                <w:szCs w:val="21"/>
              </w:rPr>
              <w:t>可对单层膜、多层膜进行测量，且可进行材料组分、梯度不均匀性、表面和界面粗糙度、以及各向异性特性的测量和分析；</w:t>
            </w:r>
          </w:p>
        </w:tc>
      </w:tr>
      <w:tr w:rsidR="004916AA" w14:paraId="36758944" w14:textId="77777777">
        <w:trPr>
          <w:trHeight w:val="450"/>
        </w:trPr>
        <w:tc>
          <w:tcPr>
            <w:tcW w:w="900" w:type="dxa"/>
            <w:vMerge/>
            <w:vAlign w:val="center"/>
          </w:tcPr>
          <w:p w14:paraId="3E00971C" w14:textId="77777777" w:rsidR="004916AA" w:rsidRDefault="004916AA">
            <w:pPr>
              <w:jc w:val="center"/>
              <w:rPr>
                <w:b/>
                <w:szCs w:val="21"/>
              </w:rPr>
            </w:pPr>
          </w:p>
        </w:tc>
        <w:tc>
          <w:tcPr>
            <w:tcW w:w="1980" w:type="dxa"/>
            <w:vMerge/>
            <w:vAlign w:val="center"/>
          </w:tcPr>
          <w:p w14:paraId="37B1F1F4" w14:textId="77777777" w:rsidR="004916AA" w:rsidRDefault="004916AA">
            <w:pPr>
              <w:jc w:val="center"/>
              <w:rPr>
                <w:b/>
                <w:szCs w:val="21"/>
              </w:rPr>
            </w:pPr>
          </w:p>
        </w:tc>
        <w:tc>
          <w:tcPr>
            <w:tcW w:w="5580" w:type="dxa"/>
          </w:tcPr>
          <w:p w14:paraId="409BDCE1" w14:textId="77777777" w:rsidR="004916AA" w:rsidRDefault="004D2A0A">
            <w:pPr>
              <w:rPr>
                <w:b/>
                <w:szCs w:val="21"/>
              </w:rPr>
            </w:pPr>
            <w:r>
              <w:rPr>
                <w:b/>
                <w:szCs w:val="21"/>
              </w:rPr>
              <w:t>1.3</w:t>
            </w:r>
            <w:r>
              <w:rPr>
                <w:szCs w:val="21"/>
              </w:rPr>
              <w:t>可处理真实样品的各种特性，如退偏、非均匀性、散射、背反射等；</w:t>
            </w:r>
          </w:p>
        </w:tc>
      </w:tr>
      <w:tr w:rsidR="004916AA" w14:paraId="42499E17" w14:textId="77777777">
        <w:trPr>
          <w:trHeight w:val="510"/>
        </w:trPr>
        <w:tc>
          <w:tcPr>
            <w:tcW w:w="900" w:type="dxa"/>
            <w:vMerge/>
            <w:vAlign w:val="center"/>
          </w:tcPr>
          <w:p w14:paraId="561FD443" w14:textId="77777777" w:rsidR="004916AA" w:rsidRDefault="004916AA">
            <w:pPr>
              <w:jc w:val="center"/>
              <w:rPr>
                <w:b/>
                <w:szCs w:val="21"/>
              </w:rPr>
            </w:pPr>
          </w:p>
        </w:tc>
        <w:tc>
          <w:tcPr>
            <w:tcW w:w="1980" w:type="dxa"/>
            <w:vMerge/>
            <w:vAlign w:val="center"/>
          </w:tcPr>
          <w:p w14:paraId="1E1EF106" w14:textId="77777777" w:rsidR="004916AA" w:rsidRDefault="004916AA">
            <w:pPr>
              <w:jc w:val="center"/>
              <w:rPr>
                <w:b/>
                <w:szCs w:val="21"/>
              </w:rPr>
            </w:pPr>
          </w:p>
        </w:tc>
        <w:tc>
          <w:tcPr>
            <w:tcW w:w="5580" w:type="dxa"/>
          </w:tcPr>
          <w:p w14:paraId="24112F20" w14:textId="77777777" w:rsidR="004916AA" w:rsidRDefault="004D2A0A">
            <w:pPr>
              <w:rPr>
                <w:szCs w:val="21"/>
              </w:rPr>
            </w:pPr>
            <w:r>
              <w:rPr>
                <w:b/>
                <w:szCs w:val="21"/>
              </w:rPr>
              <w:t xml:space="preserve">1.4 </w:t>
            </w:r>
            <w:r>
              <w:rPr>
                <w:szCs w:val="21"/>
              </w:rPr>
              <w:t>可满足</w:t>
            </w:r>
            <w:r>
              <w:rPr>
                <w:szCs w:val="21"/>
              </w:rPr>
              <w:t>150 mm</w:t>
            </w:r>
            <w:r>
              <w:rPr>
                <w:szCs w:val="21"/>
              </w:rPr>
              <w:t>或</w:t>
            </w:r>
            <w:r>
              <w:rPr>
                <w:szCs w:val="21"/>
              </w:rPr>
              <w:t>200mm</w:t>
            </w:r>
            <w:r>
              <w:rPr>
                <w:szCs w:val="21"/>
              </w:rPr>
              <w:t>测试片的测量需求。若仅满足</w:t>
            </w:r>
            <w:r>
              <w:rPr>
                <w:szCs w:val="21"/>
              </w:rPr>
              <w:t>150mm</w:t>
            </w:r>
            <w:r>
              <w:rPr>
                <w:szCs w:val="21"/>
              </w:rPr>
              <w:t>测试片的测量需求，日后工艺升级</w:t>
            </w:r>
            <w:r>
              <w:rPr>
                <w:szCs w:val="21"/>
              </w:rPr>
              <w:t xml:space="preserve">, </w:t>
            </w:r>
            <w:r>
              <w:rPr>
                <w:szCs w:val="21"/>
              </w:rPr>
              <w:t>此设备须在无需返回工厂的情况下，可直接在实验室升级为</w:t>
            </w:r>
            <w:r>
              <w:rPr>
                <w:szCs w:val="21"/>
              </w:rPr>
              <w:t>200 mm</w:t>
            </w:r>
            <w:r>
              <w:rPr>
                <w:szCs w:val="21"/>
              </w:rPr>
              <w:t>测试片的测试设备；</w:t>
            </w:r>
          </w:p>
        </w:tc>
      </w:tr>
      <w:tr w:rsidR="004916AA" w14:paraId="3CF3A6F7" w14:textId="77777777">
        <w:trPr>
          <w:trHeight w:val="510"/>
        </w:trPr>
        <w:tc>
          <w:tcPr>
            <w:tcW w:w="900" w:type="dxa"/>
            <w:vMerge/>
            <w:vAlign w:val="center"/>
          </w:tcPr>
          <w:p w14:paraId="1D42AC6D" w14:textId="77777777" w:rsidR="004916AA" w:rsidRDefault="004916AA">
            <w:pPr>
              <w:jc w:val="center"/>
              <w:rPr>
                <w:b/>
                <w:szCs w:val="21"/>
              </w:rPr>
            </w:pPr>
          </w:p>
        </w:tc>
        <w:tc>
          <w:tcPr>
            <w:tcW w:w="1980" w:type="dxa"/>
            <w:vMerge/>
            <w:vAlign w:val="center"/>
          </w:tcPr>
          <w:p w14:paraId="21DDA3CC" w14:textId="77777777" w:rsidR="004916AA" w:rsidRDefault="004916AA">
            <w:pPr>
              <w:jc w:val="center"/>
              <w:rPr>
                <w:b/>
                <w:szCs w:val="21"/>
              </w:rPr>
            </w:pPr>
          </w:p>
        </w:tc>
        <w:tc>
          <w:tcPr>
            <w:tcW w:w="5580" w:type="dxa"/>
          </w:tcPr>
          <w:p w14:paraId="4EE1868D" w14:textId="77777777" w:rsidR="004916AA" w:rsidRDefault="004D2A0A">
            <w:pPr>
              <w:rPr>
                <w:b/>
                <w:szCs w:val="21"/>
              </w:rPr>
            </w:pPr>
            <w:r>
              <w:rPr>
                <w:b/>
                <w:szCs w:val="21"/>
              </w:rPr>
              <w:t xml:space="preserve">1.5 </w:t>
            </w:r>
            <w:r>
              <w:rPr>
                <w:szCs w:val="21"/>
              </w:rPr>
              <w:t>用于测量各种吸收</w:t>
            </w:r>
            <w:r>
              <w:rPr>
                <w:szCs w:val="21"/>
              </w:rPr>
              <w:t>/</w:t>
            </w:r>
            <w:r>
              <w:rPr>
                <w:szCs w:val="21"/>
              </w:rPr>
              <w:t>透明衬底上的单层及多层薄膜，包括半导体、电介质、聚合物等无机、有机薄膜。可测量膜厚、折射率</w:t>
            </w:r>
            <w:r>
              <w:rPr>
                <w:szCs w:val="21"/>
              </w:rPr>
              <w:t>n</w:t>
            </w:r>
            <w:r>
              <w:rPr>
                <w:szCs w:val="21"/>
              </w:rPr>
              <w:t>和消光系数</w:t>
            </w:r>
            <w:r>
              <w:rPr>
                <w:szCs w:val="21"/>
              </w:rPr>
              <w:t>k</w:t>
            </w:r>
            <w:r>
              <w:rPr>
                <w:szCs w:val="21"/>
              </w:rPr>
              <w:t>等光学常数，同时还可进行材料组分、梯度不均匀性、表面和界面粗糙度、掺杂浓度（电阻率）、自由载流子吸收、以及各向异性特性的测量和分析；</w:t>
            </w:r>
          </w:p>
        </w:tc>
      </w:tr>
      <w:tr w:rsidR="004916AA" w14:paraId="5CAF366D" w14:textId="77777777">
        <w:trPr>
          <w:trHeight w:val="510"/>
        </w:trPr>
        <w:tc>
          <w:tcPr>
            <w:tcW w:w="900" w:type="dxa"/>
            <w:vMerge/>
            <w:vAlign w:val="center"/>
          </w:tcPr>
          <w:p w14:paraId="6A59201A" w14:textId="77777777" w:rsidR="004916AA" w:rsidRDefault="004916AA">
            <w:pPr>
              <w:jc w:val="center"/>
              <w:rPr>
                <w:b/>
                <w:szCs w:val="21"/>
              </w:rPr>
            </w:pPr>
          </w:p>
        </w:tc>
        <w:tc>
          <w:tcPr>
            <w:tcW w:w="1980" w:type="dxa"/>
            <w:vMerge/>
            <w:vAlign w:val="center"/>
          </w:tcPr>
          <w:p w14:paraId="7831857F" w14:textId="77777777" w:rsidR="004916AA" w:rsidRDefault="004916AA">
            <w:pPr>
              <w:jc w:val="center"/>
              <w:rPr>
                <w:b/>
                <w:szCs w:val="21"/>
              </w:rPr>
            </w:pPr>
          </w:p>
        </w:tc>
        <w:tc>
          <w:tcPr>
            <w:tcW w:w="5580" w:type="dxa"/>
          </w:tcPr>
          <w:p w14:paraId="1EDB433D" w14:textId="77777777" w:rsidR="004916AA" w:rsidRDefault="004D2A0A">
            <w:pPr>
              <w:rPr>
                <w:b/>
                <w:szCs w:val="21"/>
              </w:rPr>
            </w:pPr>
            <w:r>
              <w:rPr>
                <w:b/>
                <w:bCs/>
                <w:szCs w:val="21"/>
              </w:rPr>
              <w:t>1.6</w:t>
            </w:r>
            <w:r>
              <w:rPr>
                <w:szCs w:val="21"/>
              </w:rPr>
              <w:t>光源：氘灯</w:t>
            </w:r>
            <w:r>
              <w:rPr>
                <w:szCs w:val="21"/>
              </w:rPr>
              <w:t>-</w:t>
            </w:r>
            <w:r>
              <w:rPr>
                <w:szCs w:val="21"/>
              </w:rPr>
              <w:t>卤素钨灯组合灯泡（深紫外</w:t>
            </w:r>
            <w:r>
              <w:rPr>
                <w:szCs w:val="21"/>
              </w:rPr>
              <w:t>-</w:t>
            </w:r>
            <w:r>
              <w:rPr>
                <w:szCs w:val="21"/>
              </w:rPr>
              <w:t>可见光段）</w:t>
            </w:r>
            <w:r>
              <w:rPr>
                <w:szCs w:val="21"/>
              </w:rPr>
              <w:t xml:space="preserve">+ </w:t>
            </w:r>
            <w:r>
              <w:rPr>
                <w:szCs w:val="21"/>
              </w:rPr>
              <w:t>傅里叶红外光谱仪</w:t>
            </w:r>
            <w:r>
              <w:rPr>
                <w:szCs w:val="21"/>
              </w:rPr>
              <w:t>FTIR</w:t>
            </w:r>
            <w:r>
              <w:rPr>
                <w:szCs w:val="21"/>
              </w:rPr>
              <w:t>的卤素灯泡（近红外段）；</w:t>
            </w:r>
          </w:p>
        </w:tc>
      </w:tr>
      <w:tr w:rsidR="004916AA" w14:paraId="66547525" w14:textId="77777777">
        <w:trPr>
          <w:trHeight w:val="510"/>
        </w:trPr>
        <w:tc>
          <w:tcPr>
            <w:tcW w:w="900" w:type="dxa"/>
            <w:vMerge/>
            <w:vAlign w:val="center"/>
          </w:tcPr>
          <w:p w14:paraId="48C7E770" w14:textId="77777777" w:rsidR="004916AA" w:rsidRDefault="004916AA">
            <w:pPr>
              <w:jc w:val="center"/>
              <w:rPr>
                <w:b/>
                <w:szCs w:val="21"/>
              </w:rPr>
            </w:pPr>
          </w:p>
        </w:tc>
        <w:tc>
          <w:tcPr>
            <w:tcW w:w="1980" w:type="dxa"/>
            <w:vMerge/>
            <w:vAlign w:val="center"/>
          </w:tcPr>
          <w:p w14:paraId="3806867C" w14:textId="77777777" w:rsidR="004916AA" w:rsidRDefault="004916AA">
            <w:pPr>
              <w:jc w:val="center"/>
              <w:rPr>
                <w:b/>
                <w:szCs w:val="21"/>
              </w:rPr>
            </w:pPr>
          </w:p>
        </w:tc>
        <w:tc>
          <w:tcPr>
            <w:tcW w:w="5580" w:type="dxa"/>
          </w:tcPr>
          <w:p w14:paraId="6D6211DE" w14:textId="77777777" w:rsidR="004916AA" w:rsidRDefault="004D2A0A">
            <w:pPr>
              <w:rPr>
                <w:b/>
                <w:szCs w:val="21"/>
              </w:rPr>
            </w:pPr>
            <w:r>
              <w:rPr>
                <w:b/>
                <w:bCs/>
                <w:szCs w:val="21"/>
              </w:rPr>
              <w:t>1.7</w:t>
            </w:r>
            <w:r>
              <w:rPr>
                <w:szCs w:val="21"/>
              </w:rPr>
              <w:t>测量光斑：直径</w:t>
            </w:r>
            <w:r>
              <w:rPr>
                <w:szCs w:val="21"/>
              </w:rPr>
              <w:t>1.5 mm ~ 3 mm</w:t>
            </w:r>
            <w:r>
              <w:rPr>
                <w:szCs w:val="21"/>
              </w:rPr>
              <w:t>，可调节；</w:t>
            </w:r>
          </w:p>
        </w:tc>
      </w:tr>
      <w:tr w:rsidR="004916AA" w14:paraId="64454C1C" w14:textId="77777777">
        <w:trPr>
          <w:trHeight w:val="510"/>
        </w:trPr>
        <w:tc>
          <w:tcPr>
            <w:tcW w:w="900" w:type="dxa"/>
            <w:vMerge/>
            <w:vAlign w:val="center"/>
          </w:tcPr>
          <w:p w14:paraId="511F0440" w14:textId="77777777" w:rsidR="004916AA" w:rsidRDefault="004916AA">
            <w:pPr>
              <w:jc w:val="center"/>
              <w:rPr>
                <w:b/>
                <w:szCs w:val="21"/>
              </w:rPr>
            </w:pPr>
          </w:p>
        </w:tc>
        <w:tc>
          <w:tcPr>
            <w:tcW w:w="1980" w:type="dxa"/>
            <w:vMerge/>
            <w:vAlign w:val="center"/>
          </w:tcPr>
          <w:p w14:paraId="2DF2F619" w14:textId="77777777" w:rsidR="004916AA" w:rsidRDefault="004916AA">
            <w:pPr>
              <w:jc w:val="center"/>
              <w:rPr>
                <w:b/>
                <w:szCs w:val="21"/>
              </w:rPr>
            </w:pPr>
          </w:p>
        </w:tc>
        <w:tc>
          <w:tcPr>
            <w:tcW w:w="5580" w:type="dxa"/>
          </w:tcPr>
          <w:p w14:paraId="5CD7F7AB" w14:textId="77777777" w:rsidR="004916AA" w:rsidRDefault="004D2A0A">
            <w:pPr>
              <w:rPr>
                <w:b/>
                <w:szCs w:val="21"/>
              </w:rPr>
            </w:pPr>
            <w:r>
              <w:rPr>
                <w:b/>
                <w:szCs w:val="21"/>
              </w:rPr>
              <w:t xml:space="preserve">★1.8 </w:t>
            </w:r>
            <w:r>
              <w:rPr>
                <w:szCs w:val="21"/>
              </w:rPr>
              <w:t>光谱范围：</w:t>
            </w:r>
            <w:r>
              <w:rPr>
                <w:szCs w:val="21"/>
              </w:rPr>
              <w:t>190nm - 3500nm</w:t>
            </w:r>
            <w:r>
              <w:rPr>
                <w:szCs w:val="21"/>
              </w:rPr>
              <w:t>，覆盖深紫外、可见光和近红外段，全光谱范围内自动测量；</w:t>
            </w:r>
          </w:p>
        </w:tc>
      </w:tr>
      <w:tr w:rsidR="004916AA" w14:paraId="7F077A8D" w14:textId="77777777">
        <w:trPr>
          <w:trHeight w:val="510"/>
        </w:trPr>
        <w:tc>
          <w:tcPr>
            <w:tcW w:w="900" w:type="dxa"/>
            <w:vMerge/>
            <w:vAlign w:val="center"/>
          </w:tcPr>
          <w:p w14:paraId="5185CB14" w14:textId="77777777" w:rsidR="004916AA" w:rsidRDefault="004916AA">
            <w:pPr>
              <w:jc w:val="center"/>
              <w:rPr>
                <w:b/>
                <w:szCs w:val="21"/>
              </w:rPr>
            </w:pPr>
          </w:p>
        </w:tc>
        <w:tc>
          <w:tcPr>
            <w:tcW w:w="1980" w:type="dxa"/>
            <w:vMerge/>
            <w:vAlign w:val="center"/>
          </w:tcPr>
          <w:p w14:paraId="14CC903D" w14:textId="77777777" w:rsidR="004916AA" w:rsidRDefault="004916AA">
            <w:pPr>
              <w:jc w:val="center"/>
              <w:rPr>
                <w:b/>
                <w:szCs w:val="21"/>
              </w:rPr>
            </w:pPr>
          </w:p>
        </w:tc>
        <w:tc>
          <w:tcPr>
            <w:tcW w:w="5580" w:type="dxa"/>
          </w:tcPr>
          <w:p w14:paraId="06C64310" w14:textId="77777777" w:rsidR="004916AA" w:rsidRDefault="004D2A0A">
            <w:pPr>
              <w:rPr>
                <w:b/>
                <w:szCs w:val="21"/>
              </w:rPr>
            </w:pPr>
            <w:r>
              <w:rPr>
                <w:b/>
                <w:bCs/>
                <w:szCs w:val="21"/>
              </w:rPr>
              <w:t>1.9</w:t>
            </w:r>
            <w:r>
              <w:rPr>
                <w:szCs w:val="21"/>
              </w:rPr>
              <w:t>探测器：紫外</w:t>
            </w:r>
            <w:r>
              <w:rPr>
                <w:szCs w:val="21"/>
              </w:rPr>
              <w:t>/</w:t>
            </w:r>
            <w:r>
              <w:rPr>
                <w:szCs w:val="21"/>
              </w:rPr>
              <w:t>可见光段：高灵敏度硅</w:t>
            </w:r>
            <w:r>
              <w:rPr>
                <w:szCs w:val="21"/>
              </w:rPr>
              <w:t>CCD</w:t>
            </w:r>
            <w:r>
              <w:rPr>
                <w:szCs w:val="21"/>
              </w:rPr>
              <w:t>阵列探测器，像素分辨率</w:t>
            </w:r>
            <w:r>
              <w:rPr>
                <w:szCs w:val="21"/>
              </w:rPr>
              <w:t>&lt; 0.5 nm</w:t>
            </w:r>
            <w:r>
              <w:rPr>
                <w:szCs w:val="21"/>
              </w:rPr>
              <w:t>；近红外段：傅里叶红外光谱仪</w:t>
            </w:r>
            <w:r>
              <w:rPr>
                <w:szCs w:val="21"/>
              </w:rPr>
              <w:t>FTIR</w:t>
            </w:r>
            <w:r>
              <w:rPr>
                <w:szCs w:val="21"/>
              </w:rPr>
              <w:t>，光谱分辨率</w:t>
            </w:r>
            <w:r>
              <w:rPr>
                <w:szCs w:val="21"/>
              </w:rPr>
              <w:t>1 ~ 64 cm-1</w:t>
            </w:r>
          </w:p>
        </w:tc>
      </w:tr>
      <w:tr w:rsidR="004916AA" w14:paraId="6C2E6C8D" w14:textId="77777777">
        <w:trPr>
          <w:trHeight w:val="510"/>
        </w:trPr>
        <w:tc>
          <w:tcPr>
            <w:tcW w:w="900" w:type="dxa"/>
            <w:vMerge/>
            <w:vAlign w:val="center"/>
          </w:tcPr>
          <w:p w14:paraId="5CF566D6" w14:textId="77777777" w:rsidR="004916AA" w:rsidRDefault="004916AA">
            <w:pPr>
              <w:jc w:val="center"/>
              <w:rPr>
                <w:b/>
                <w:szCs w:val="21"/>
              </w:rPr>
            </w:pPr>
          </w:p>
        </w:tc>
        <w:tc>
          <w:tcPr>
            <w:tcW w:w="1980" w:type="dxa"/>
            <w:vMerge/>
            <w:vAlign w:val="center"/>
          </w:tcPr>
          <w:p w14:paraId="4D770412" w14:textId="77777777" w:rsidR="004916AA" w:rsidRDefault="004916AA">
            <w:pPr>
              <w:jc w:val="center"/>
              <w:rPr>
                <w:b/>
                <w:szCs w:val="21"/>
              </w:rPr>
            </w:pPr>
          </w:p>
        </w:tc>
        <w:tc>
          <w:tcPr>
            <w:tcW w:w="5580" w:type="dxa"/>
          </w:tcPr>
          <w:p w14:paraId="69E408B1" w14:textId="77777777" w:rsidR="004916AA" w:rsidRDefault="004D2A0A">
            <w:pPr>
              <w:rPr>
                <w:b/>
                <w:szCs w:val="21"/>
              </w:rPr>
            </w:pPr>
            <w:r>
              <w:rPr>
                <w:szCs w:val="21"/>
              </w:rPr>
              <w:t>▲</w:t>
            </w:r>
            <w:r>
              <w:rPr>
                <w:b/>
                <w:szCs w:val="21"/>
              </w:rPr>
              <w:t>1.10</w:t>
            </w:r>
            <w:r>
              <w:rPr>
                <w:szCs w:val="21"/>
              </w:rPr>
              <w:t>膜厚测量精度：</w:t>
            </w:r>
            <w:r>
              <w:rPr>
                <w:szCs w:val="21"/>
              </w:rPr>
              <w:t>≤0.015nm</w:t>
            </w:r>
            <w:r>
              <w:rPr>
                <w:szCs w:val="21"/>
              </w:rPr>
              <w:t>（</w:t>
            </w:r>
            <w:r>
              <w:rPr>
                <w:szCs w:val="21"/>
              </w:rPr>
              <w:t>100nm SiO</w:t>
            </w:r>
            <w:r>
              <w:rPr>
                <w:szCs w:val="21"/>
                <w:vertAlign w:val="subscript"/>
              </w:rPr>
              <w:t>2</w:t>
            </w:r>
            <w:r>
              <w:rPr>
                <w:szCs w:val="21"/>
              </w:rPr>
              <w:t>/Si</w:t>
            </w:r>
            <w:r>
              <w:rPr>
                <w:szCs w:val="21"/>
              </w:rPr>
              <w:t>标准片，</w:t>
            </w:r>
            <w:r>
              <w:rPr>
                <w:szCs w:val="21"/>
              </w:rPr>
              <w:t>1sigma</w:t>
            </w:r>
            <w:r>
              <w:rPr>
                <w:szCs w:val="21"/>
              </w:rPr>
              <w:t>标准差）</w:t>
            </w:r>
            <w:r>
              <w:rPr>
                <w:szCs w:val="21"/>
              </w:rPr>
              <w:t>;</w:t>
            </w:r>
          </w:p>
        </w:tc>
      </w:tr>
      <w:tr w:rsidR="004916AA" w14:paraId="1CFC8D6C" w14:textId="77777777">
        <w:trPr>
          <w:trHeight w:val="510"/>
        </w:trPr>
        <w:tc>
          <w:tcPr>
            <w:tcW w:w="900" w:type="dxa"/>
            <w:vMerge/>
            <w:vAlign w:val="center"/>
          </w:tcPr>
          <w:p w14:paraId="4C075FE6" w14:textId="77777777" w:rsidR="004916AA" w:rsidRDefault="004916AA">
            <w:pPr>
              <w:jc w:val="center"/>
              <w:rPr>
                <w:b/>
                <w:szCs w:val="21"/>
              </w:rPr>
            </w:pPr>
          </w:p>
        </w:tc>
        <w:tc>
          <w:tcPr>
            <w:tcW w:w="1980" w:type="dxa"/>
            <w:vMerge/>
            <w:vAlign w:val="center"/>
          </w:tcPr>
          <w:p w14:paraId="51F6CC00" w14:textId="77777777" w:rsidR="004916AA" w:rsidRDefault="004916AA">
            <w:pPr>
              <w:jc w:val="center"/>
              <w:rPr>
                <w:b/>
                <w:szCs w:val="21"/>
              </w:rPr>
            </w:pPr>
          </w:p>
        </w:tc>
        <w:tc>
          <w:tcPr>
            <w:tcW w:w="5580" w:type="dxa"/>
          </w:tcPr>
          <w:p w14:paraId="03FD06DA" w14:textId="77777777" w:rsidR="004916AA" w:rsidRDefault="004D2A0A">
            <w:pPr>
              <w:rPr>
                <w:b/>
                <w:szCs w:val="21"/>
              </w:rPr>
            </w:pPr>
            <w:r>
              <w:rPr>
                <w:b/>
                <w:szCs w:val="21"/>
              </w:rPr>
              <w:t>1.11</w:t>
            </w:r>
            <w:r>
              <w:rPr>
                <w:szCs w:val="21"/>
              </w:rPr>
              <w:t>椭偏角度测量范围：</w:t>
            </w:r>
            <w:r>
              <w:rPr>
                <w:szCs w:val="21"/>
              </w:rPr>
              <w:t>Ψ</w:t>
            </w:r>
            <w:r>
              <w:rPr>
                <w:szCs w:val="21"/>
              </w:rPr>
              <w:t>：</w:t>
            </w:r>
            <w:r>
              <w:rPr>
                <w:szCs w:val="21"/>
              </w:rPr>
              <w:t>0º– 90º</w:t>
            </w:r>
            <w:r>
              <w:rPr>
                <w:szCs w:val="21"/>
              </w:rPr>
              <w:t>，</w:t>
            </w:r>
            <w:r>
              <w:rPr>
                <w:szCs w:val="21"/>
              </w:rPr>
              <w:t>Δ</w:t>
            </w:r>
            <w:r>
              <w:rPr>
                <w:szCs w:val="21"/>
              </w:rPr>
              <w:t>：</w:t>
            </w:r>
            <w:r>
              <w:rPr>
                <w:szCs w:val="21"/>
              </w:rPr>
              <w:t>0º– 360º</w:t>
            </w:r>
            <w:r>
              <w:rPr>
                <w:szCs w:val="21"/>
              </w:rPr>
              <w:t>，全角度范围无测量死角</w:t>
            </w:r>
            <w:r>
              <w:rPr>
                <w:rFonts w:hint="eastAsia"/>
                <w:szCs w:val="21"/>
              </w:rPr>
              <w:t>，</w:t>
            </w:r>
            <w:r>
              <w:rPr>
                <w:szCs w:val="21"/>
              </w:rPr>
              <w:t>并可一次测量完成；</w:t>
            </w:r>
          </w:p>
        </w:tc>
      </w:tr>
      <w:tr w:rsidR="004916AA" w14:paraId="34E4C4D0" w14:textId="77777777">
        <w:trPr>
          <w:trHeight w:val="510"/>
        </w:trPr>
        <w:tc>
          <w:tcPr>
            <w:tcW w:w="900" w:type="dxa"/>
            <w:vMerge/>
            <w:vAlign w:val="center"/>
          </w:tcPr>
          <w:p w14:paraId="1FCA32DE" w14:textId="77777777" w:rsidR="004916AA" w:rsidRDefault="004916AA">
            <w:pPr>
              <w:jc w:val="center"/>
              <w:rPr>
                <w:b/>
                <w:szCs w:val="21"/>
              </w:rPr>
            </w:pPr>
          </w:p>
        </w:tc>
        <w:tc>
          <w:tcPr>
            <w:tcW w:w="1980" w:type="dxa"/>
            <w:vMerge/>
            <w:vAlign w:val="center"/>
          </w:tcPr>
          <w:p w14:paraId="2B0E1ED4" w14:textId="77777777" w:rsidR="004916AA" w:rsidRDefault="004916AA">
            <w:pPr>
              <w:jc w:val="center"/>
              <w:rPr>
                <w:b/>
                <w:szCs w:val="21"/>
              </w:rPr>
            </w:pPr>
          </w:p>
        </w:tc>
        <w:tc>
          <w:tcPr>
            <w:tcW w:w="5580" w:type="dxa"/>
          </w:tcPr>
          <w:p w14:paraId="57C17CFC" w14:textId="77777777" w:rsidR="004916AA" w:rsidRDefault="004D2A0A">
            <w:pPr>
              <w:rPr>
                <w:b/>
                <w:szCs w:val="21"/>
              </w:rPr>
            </w:pPr>
            <w:r>
              <w:rPr>
                <w:bCs/>
                <w:szCs w:val="21"/>
              </w:rPr>
              <w:t>★1.12</w:t>
            </w:r>
            <w:r>
              <w:rPr>
                <w:szCs w:val="21"/>
              </w:rPr>
              <w:t>采用步进扫描分析器技术，测量时无光学部件的运动</w:t>
            </w:r>
            <w:r>
              <w:rPr>
                <w:szCs w:val="21"/>
              </w:rPr>
              <w:t>/</w:t>
            </w:r>
            <w:r>
              <w:rPr>
                <w:szCs w:val="21"/>
              </w:rPr>
              <w:t>转动</w:t>
            </w:r>
            <w:r>
              <w:rPr>
                <w:rFonts w:hint="eastAsia"/>
                <w:szCs w:val="21"/>
              </w:rPr>
              <w:t>，须</w:t>
            </w:r>
            <w:r>
              <w:rPr>
                <w:szCs w:val="21"/>
              </w:rPr>
              <w:t>具有</w:t>
            </w:r>
            <w:r>
              <w:rPr>
                <w:rFonts w:hint="eastAsia"/>
                <w:szCs w:val="21"/>
              </w:rPr>
              <w:t>较</w:t>
            </w:r>
            <w:r>
              <w:rPr>
                <w:szCs w:val="21"/>
              </w:rPr>
              <w:t>高信噪比。</w:t>
            </w:r>
          </w:p>
        </w:tc>
      </w:tr>
      <w:tr w:rsidR="004916AA" w14:paraId="6EFD5692" w14:textId="77777777">
        <w:trPr>
          <w:trHeight w:val="510"/>
        </w:trPr>
        <w:tc>
          <w:tcPr>
            <w:tcW w:w="900" w:type="dxa"/>
            <w:vMerge/>
            <w:vAlign w:val="center"/>
          </w:tcPr>
          <w:p w14:paraId="475F1D4E" w14:textId="77777777" w:rsidR="004916AA" w:rsidRDefault="004916AA">
            <w:pPr>
              <w:jc w:val="center"/>
              <w:rPr>
                <w:b/>
                <w:szCs w:val="21"/>
              </w:rPr>
            </w:pPr>
          </w:p>
        </w:tc>
        <w:tc>
          <w:tcPr>
            <w:tcW w:w="1980" w:type="dxa"/>
            <w:vMerge/>
            <w:vAlign w:val="center"/>
          </w:tcPr>
          <w:p w14:paraId="26F40697" w14:textId="77777777" w:rsidR="004916AA" w:rsidRDefault="004916AA">
            <w:pPr>
              <w:jc w:val="center"/>
              <w:rPr>
                <w:b/>
                <w:szCs w:val="21"/>
              </w:rPr>
            </w:pPr>
          </w:p>
        </w:tc>
        <w:tc>
          <w:tcPr>
            <w:tcW w:w="5580" w:type="dxa"/>
          </w:tcPr>
          <w:p w14:paraId="7AAD8CBE" w14:textId="77777777" w:rsidR="004916AA" w:rsidRDefault="004D2A0A">
            <w:pPr>
              <w:rPr>
                <w:b/>
                <w:szCs w:val="21"/>
              </w:rPr>
            </w:pPr>
            <w:r>
              <w:rPr>
                <w:b/>
                <w:szCs w:val="21"/>
              </w:rPr>
              <w:t>★1.13</w:t>
            </w:r>
            <w:r>
              <w:rPr>
                <w:szCs w:val="21"/>
              </w:rPr>
              <w:t>样品水平放置、真空吸附，样品台直径</w:t>
            </w:r>
            <w:r>
              <w:rPr>
                <w:szCs w:val="21"/>
              </w:rPr>
              <w:t>150 mm</w:t>
            </w:r>
            <w:r>
              <w:rPr>
                <w:szCs w:val="21"/>
              </w:rPr>
              <w:t>；</w:t>
            </w:r>
          </w:p>
        </w:tc>
      </w:tr>
      <w:tr w:rsidR="004916AA" w14:paraId="479317C9" w14:textId="77777777">
        <w:trPr>
          <w:trHeight w:val="510"/>
        </w:trPr>
        <w:tc>
          <w:tcPr>
            <w:tcW w:w="900" w:type="dxa"/>
            <w:vMerge/>
            <w:vAlign w:val="center"/>
          </w:tcPr>
          <w:p w14:paraId="07EF217E" w14:textId="77777777" w:rsidR="004916AA" w:rsidRDefault="004916AA">
            <w:pPr>
              <w:jc w:val="center"/>
              <w:rPr>
                <w:b/>
                <w:szCs w:val="21"/>
              </w:rPr>
            </w:pPr>
          </w:p>
        </w:tc>
        <w:tc>
          <w:tcPr>
            <w:tcW w:w="1980" w:type="dxa"/>
            <w:vMerge/>
            <w:vAlign w:val="center"/>
          </w:tcPr>
          <w:p w14:paraId="7BE49B63" w14:textId="77777777" w:rsidR="004916AA" w:rsidRDefault="004916AA">
            <w:pPr>
              <w:jc w:val="center"/>
              <w:rPr>
                <w:b/>
                <w:szCs w:val="21"/>
              </w:rPr>
            </w:pPr>
          </w:p>
        </w:tc>
        <w:tc>
          <w:tcPr>
            <w:tcW w:w="5580" w:type="dxa"/>
          </w:tcPr>
          <w:p w14:paraId="0C2A2326" w14:textId="77777777" w:rsidR="004916AA" w:rsidRDefault="004D2A0A">
            <w:pPr>
              <w:pStyle w:val="a7"/>
              <w:rPr>
                <w:rFonts w:ascii="Times New Roman"/>
                <w:b/>
                <w:sz w:val="21"/>
                <w:szCs w:val="21"/>
              </w:rPr>
            </w:pPr>
            <w:r>
              <w:rPr>
                <w:rFonts w:ascii="Times New Roman"/>
                <w:b/>
                <w:bCs/>
                <w:kern w:val="2"/>
                <w:sz w:val="21"/>
                <w:szCs w:val="21"/>
              </w:rPr>
              <w:t xml:space="preserve">1.14 </w:t>
            </w:r>
            <w:r>
              <w:rPr>
                <w:rFonts w:ascii="Times New Roman"/>
                <w:kern w:val="2"/>
                <w:sz w:val="21"/>
                <w:szCs w:val="21"/>
              </w:rPr>
              <w:t>样品尺寸：最大可测量至少</w:t>
            </w:r>
            <w:r>
              <w:rPr>
                <w:rFonts w:ascii="Times New Roman"/>
                <w:kern w:val="2"/>
                <w:sz w:val="21"/>
                <w:szCs w:val="21"/>
              </w:rPr>
              <w:t>6</w:t>
            </w:r>
            <w:r>
              <w:rPr>
                <w:rFonts w:ascii="Times New Roman"/>
                <w:kern w:val="2"/>
                <w:sz w:val="21"/>
                <w:szCs w:val="21"/>
              </w:rPr>
              <w:t>英寸直径样片，最大样品厚度至少</w:t>
            </w:r>
            <w:r>
              <w:rPr>
                <w:rFonts w:ascii="Times New Roman"/>
                <w:kern w:val="2"/>
                <w:sz w:val="21"/>
                <w:szCs w:val="21"/>
              </w:rPr>
              <w:t>8 mm</w:t>
            </w:r>
            <w:r>
              <w:rPr>
                <w:rFonts w:ascii="Times New Roman"/>
                <w:kern w:val="2"/>
                <w:sz w:val="21"/>
                <w:szCs w:val="21"/>
              </w:rPr>
              <w:t>；</w:t>
            </w:r>
          </w:p>
        </w:tc>
      </w:tr>
      <w:tr w:rsidR="004916AA" w14:paraId="1F1FC336" w14:textId="77777777">
        <w:trPr>
          <w:trHeight w:val="510"/>
        </w:trPr>
        <w:tc>
          <w:tcPr>
            <w:tcW w:w="900" w:type="dxa"/>
            <w:vMerge/>
            <w:vAlign w:val="center"/>
          </w:tcPr>
          <w:p w14:paraId="71044F96" w14:textId="77777777" w:rsidR="004916AA" w:rsidRDefault="004916AA">
            <w:pPr>
              <w:jc w:val="center"/>
              <w:rPr>
                <w:b/>
                <w:szCs w:val="21"/>
              </w:rPr>
            </w:pPr>
          </w:p>
        </w:tc>
        <w:tc>
          <w:tcPr>
            <w:tcW w:w="1980" w:type="dxa"/>
            <w:vMerge/>
            <w:vAlign w:val="center"/>
          </w:tcPr>
          <w:p w14:paraId="4D6E17F7" w14:textId="77777777" w:rsidR="004916AA" w:rsidRDefault="004916AA">
            <w:pPr>
              <w:jc w:val="center"/>
              <w:rPr>
                <w:b/>
                <w:szCs w:val="21"/>
              </w:rPr>
            </w:pPr>
          </w:p>
        </w:tc>
        <w:tc>
          <w:tcPr>
            <w:tcW w:w="5580" w:type="dxa"/>
          </w:tcPr>
          <w:p w14:paraId="139A3CEB" w14:textId="77777777" w:rsidR="004916AA" w:rsidRDefault="004D2A0A">
            <w:pPr>
              <w:rPr>
                <w:b/>
                <w:szCs w:val="21"/>
              </w:rPr>
            </w:pPr>
            <w:r>
              <w:rPr>
                <w:szCs w:val="21"/>
              </w:rPr>
              <w:t>▲</w:t>
            </w:r>
            <w:r>
              <w:rPr>
                <w:b/>
                <w:szCs w:val="21"/>
              </w:rPr>
              <w:t>1.15</w:t>
            </w:r>
            <w:r>
              <w:rPr>
                <w:szCs w:val="21"/>
              </w:rPr>
              <w:t>膜厚测量范围：不小于</w:t>
            </w:r>
            <w:r>
              <w:rPr>
                <w:szCs w:val="21"/>
              </w:rPr>
              <w:t>1 nm - 100 µm</w:t>
            </w:r>
            <w:r>
              <w:rPr>
                <w:szCs w:val="21"/>
              </w:rPr>
              <w:t>；</w:t>
            </w:r>
          </w:p>
        </w:tc>
      </w:tr>
      <w:tr w:rsidR="004916AA" w14:paraId="3114B4D2" w14:textId="77777777">
        <w:trPr>
          <w:trHeight w:val="510"/>
        </w:trPr>
        <w:tc>
          <w:tcPr>
            <w:tcW w:w="900" w:type="dxa"/>
            <w:vMerge/>
            <w:vAlign w:val="center"/>
          </w:tcPr>
          <w:p w14:paraId="2090BF2B" w14:textId="77777777" w:rsidR="004916AA" w:rsidRDefault="004916AA">
            <w:pPr>
              <w:jc w:val="center"/>
              <w:rPr>
                <w:b/>
                <w:szCs w:val="21"/>
              </w:rPr>
            </w:pPr>
          </w:p>
        </w:tc>
        <w:tc>
          <w:tcPr>
            <w:tcW w:w="1980" w:type="dxa"/>
            <w:vMerge/>
            <w:vAlign w:val="center"/>
          </w:tcPr>
          <w:p w14:paraId="6C029236" w14:textId="77777777" w:rsidR="004916AA" w:rsidRDefault="004916AA">
            <w:pPr>
              <w:jc w:val="center"/>
              <w:rPr>
                <w:b/>
                <w:szCs w:val="21"/>
              </w:rPr>
            </w:pPr>
          </w:p>
        </w:tc>
        <w:tc>
          <w:tcPr>
            <w:tcW w:w="5580" w:type="dxa"/>
          </w:tcPr>
          <w:p w14:paraId="39B0074C" w14:textId="77777777" w:rsidR="004916AA" w:rsidRDefault="004D2A0A">
            <w:pPr>
              <w:rPr>
                <w:b/>
                <w:szCs w:val="21"/>
              </w:rPr>
            </w:pPr>
            <w:r>
              <w:rPr>
                <w:b/>
                <w:szCs w:val="21"/>
              </w:rPr>
              <w:t>1.16</w:t>
            </w:r>
            <w:r>
              <w:rPr>
                <w:szCs w:val="21"/>
              </w:rPr>
              <w:t>可测量层数：单层膜、多层膜，软件上对层数无限制；</w:t>
            </w:r>
          </w:p>
        </w:tc>
      </w:tr>
      <w:tr w:rsidR="004916AA" w14:paraId="5635E5E9" w14:textId="77777777">
        <w:trPr>
          <w:trHeight w:val="510"/>
        </w:trPr>
        <w:tc>
          <w:tcPr>
            <w:tcW w:w="900" w:type="dxa"/>
            <w:vMerge/>
            <w:vAlign w:val="center"/>
          </w:tcPr>
          <w:p w14:paraId="02699756" w14:textId="77777777" w:rsidR="004916AA" w:rsidRDefault="004916AA">
            <w:pPr>
              <w:jc w:val="center"/>
              <w:rPr>
                <w:b/>
                <w:szCs w:val="21"/>
              </w:rPr>
            </w:pPr>
          </w:p>
        </w:tc>
        <w:tc>
          <w:tcPr>
            <w:tcW w:w="1980" w:type="dxa"/>
            <w:vMerge/>
            <w:vAlign w:val="center"/>
          </w:tcPr>
          <w:p w14:paraId="27DF76D1" w14:textId="77777777" w:rsidR="004916AA" w:rsidRDefault="004916AA">
            <w:pPr>
              <w:jc w:val="center"/>
              <w:rPr>
                <w:b/>
                <w:szCs w:val="21"/>
              </w:rPr>
            </w:pPr>
          </w:p>
        </w:tc>
        <w:tc>
          <w:tcPr>
            <w:tcW w:w="5580" w:type="dxa"/>
          </w:tcPr>
          <w:p w14:paraId="42DDE8B9" w14:textId="77777777" w:rsidR="004916AA" w:rsidRDefault="004D2A0A">
            <w:pPr>
              <w:rPr>
                <w:b/>
                <w:szCs w:val="21"/>
              </w:rPr>
            </w:pPr>
            <w:r>
              <w:rPr>
                <w:b/>
                <w:szCs w:val="21"/>
              </w:rPr>
              <w:t>1.17</w:t>
            </w:r>
            <w:r>
              <w:rPr>
                <w:szCs w:val="21"/>
              </w:rPr>
              <w:t>黑白</w:t>
            </w:r>
            <w:r>
              <w:rPr>
                <w:szCs w:val="21"/>
              </w:rPr>
              <w:t xml:space="preserve"> CCD </w:t>
            </w:r>
            <w:r>
              <w:rPr>
                <w:szCs w:val="21"/>
              </w:rPr>
              <w:t>摄像头，</w:t>
            </w:r>
            <w:r>
              <w:rPr>
                <w:szCs w:val="21"/>
              </w:rPr>
              <w:t xml:space="preserve">1.3 </w:t>
            </w:r>
            <w:r>
              <w:rPr>
                <w:szCs w:val="21"/>
              </w:rPr>
              <w:t>百万像素，带照明和成像光学件；</w:t>
            </w:r>
          </w:p>
        </w:tc>
      </w:tr>
      <w:tr w:rsidR="004916AA" w14:paraId="760DB3BD" w14:textId="77777777">
        <w:trPr>
          <w:trHeight w:val="510"/>
        </w:trPr>
        <w:tc>
          <w:tcPr>
            <w:tcW w:w="900" w:type="dxa"/>
            <w:vMerge/>
            <w:vAlign w:val="center"/>
          </w:tcPr>
          <w:p w14:paraId="6CC1FA47" w14:textId="77777777" w:rsidR="004916AA" w:rsidRDefault="004916AA">
            <w:pPr>
              <w:jc w:val="center"/>
              <w:rPr>
                <w:b/>
                <w:szCs w:val="21"/>
              </w:rPr>
            </w:pPr>
          </w:p>
        </w:tc>
        <w:tc>
          <w:tcPr>
            <w:tcW w:w="1980" w:type="dxa"/>
            <w:vMerge/>
            <w:vAlign w:val="center"/>
          </w:tcPr>
          <w:p w14:paraId="68AB5F71" w14:textId="77777777" w:rsidR="004916AA" w:rsidRDefault="004916AA">
            <w:pPr>
              <w:jc w:val="center"/>
              <w:rPr>
                <w:b/>
                <w:szCs w:val="21"/>
              </w:rPr>
            </w:pPr>
          </w:p>
        </w:tc>
        <w:tc>
          <w:tcPr>
            <w:tcW w:w="5580" w:type="dxa"/>
          </w:tcPr>
          <w:p w14:paraId="11795063" w14:textId="77777777" w:rsidR="004916AA" w:rsidRDefault="004D2A0A">
            <w:pPr>
              <w:rPr>
                <w:b/>
                <w:szCs w:val="21"/>
              </w:rPr>
            </w:pPr>
            <w:r>
              <w:rPr>
                <w:b/>
                <w:szCs w:val="21"/>
              </w:rPr>
              <w:t>1.18</w:t>
            </w:r>
            <w:r>
              <w:rPr>
                <w:szCs w:val="21"/>
              </w:rPr>
              <w:t>椭偏测量准确度：</w:t>
            </w:r>
            <w:r>
              <w:rPr>
                <w:szCs w:val="21"/>
              </w:rPr>
              <w:t>δ(Ψ) ≤ ±0.03°</w:t>
            </w:r>
            <w:r>
              <w:rPr>
                <w:szCs w:val="21"/>
              </w:rPr>
              <w:t>，</w:t>
            </w:r>
            <w:r>
              <w:rPr>
                <w:szCs w:val="21"/>
              </w:rPr>
              <w:t xml:space="preserve"> δ(Δ) ≤ ±0.06°</w:t>
            </w:r>
            <w:r>
              <w:rPr>
                <w:szCs w:val="21"/>
              </w:rPr>
              <w:t>；</w:t>
            </w:r>
          </w:p>
        </w:tc>
      </w:tr>
      <w:tr w:rsidR="004916AA" w14:paraId="7D98BF5B" w14:textId="77777777">
        <w:trPr>
          <w:trHeight w:val="510"/>
        </w:trPr>
        <w:tc>
          <w:tcPr>
            <w:tcW w:w="900" w:type="dxa"/>
            <w:vMerge/>
            <w:vAlign w:val="center"/>
          </w:tcPr>
          <w:p w14:paraId="06B54855" w14:textId="77777777" w:rsidR="004916AA" w:rsidRDefault="004916AA">
            <w:pPr>
              <w:jc w:val="center"/>
              <w:rPr>
                <w:b/>
                <w:szCs w:val="21"/>
              </w:rPr>
            </w:pPr>
          </w:p>
        </w:tc>
        <w:tc>
          <w:tcPr>
            <w:tcW w:w="1980" w:type="dxa"/>
            <w:vMerge/>
            <w:vAlign w:val="center"/>
          </w:tcPr>
          <w:p w14:paraId="73A4A34B" w14:textId="77777777" w:rsidR="004916AA" w:rsidRDefault="004916AA">
            <w:pPr>
              <w:jc w:val="center"/>
              <w:rPr>
                <w:b/>
                <w:szCs w:val="21"/>
              </w:rPr>
            </w:pPr>
          </w:p>
        </w:tc>
        <w:tc>
          <w:tcPr>
            <w:tcW w:w="5580" w:type="dxa"/>
          </w:tcPr>
          <w:p w14:paraId="0E1959DA" w14:textId="77777777" w:rsidR="004916AA" w:rsidRDefault="004D2A0A">
            <w:pPr>
              <w:rPr>
                <w:b/>
                <w:szCs w:val="21"/>
              </w:rPr>
            </w:pPr>
            <w:r>
              <w:rPr>
                <w:szCs w:val="21"/>
              </w:rPr>
              <w:t>▲</w:t>
            </w:r>
            <w:r>
              <w:rPr>
                <w:b/>
                <w:szCs w:val="21"/>
              </w:rPr>
              <w:t>1.19</w:t>
            </w:r>
            <w:r>
              <w:rPr>
                <w:szCs w:val="21"/>
              </w:rPr>
              <w:t>膜厚测量精度：</w:t>
            </w:r>
            <w:r>
              <w:rPr>
                <w:szCs w:val="21"/>
              </w:rPr>
              <w:t>≤ 0.015 nm (100 nm SiO</w:t>
            </w:r>
            <w:r>
              <w:rPr>
                <w:szCs w:val="21"/>
                <w:vertAlign w:val="subscript"/>
              </w:rPr>
              <w:t>2</w:t>
            </w:r>
            <w:r>
              <w:rPr>
                <w:szCs w:val="21"/>
              </w:rPr>
              <w:t>/Si</w:t>
            </w:r>
            <w:r>
              <w:rPr>
                <w:szCs w:val="21"/>
              </w:rPr>
              <w:t>标准片，</w:t>
            </w:r>
            <w:r>
              <w:rPr>
                <w:szCs w:val="21"/>
              </w:rPr>
              <w:t>1 Sigma</w:t>
            </w:r>
            <w:r>
              <w:rPr>
                <w:szCs w:val="21"/>
              </w:rPr>
              <w:t>标准偏差）；</w:t>
            </w:r>
          </w:p>
        </w:tc>
      </w:tr>
      <w:tr w:rsidR="004916AA" w14:paraId="6C594376" w14:textId="77777777">
        <w:trPr>
          <w:trHeight w:val="510"/>
        </w:trPr>
        <w:tc>
          <w:tcPr>
            <w:tcW w:w="900" w:type="dxa"/>
            <w:vMerge/>
            <w:vAlign w:val="center"/>
          </w:tcPr>
          <w:p w14:paraId="67F20AFB" w14:textId="77777777" w:rsidR="004916AA" w:rsidRDefault="004916AA">
            <w:pPr>
              <w:jc w:val="center"/>
              <w:rPr>
                <w:b/>
                <w:szCs w:val="21"/>
              </w:rPr>
            </w:pPr>
          </w:p>
        </w:tc>
        <w:tc>
          <w:tcPr>
            <w:tcW w:w="1980" w:type="dxa"/>
            <w:vMerge/>
            <w:vAlign w:val="center"/>
          </w:tcPr>
          <w:p w14:paraId="4B9C2203" w14:textId="77777777" w:rsidR="004916AA" w:rsidRDefault="004916AA">
            <w:pPr>
              <w:jc w:val="center"/>
              <w:rPr>
                <w:b/>
                <w:szCs w:val="21"/>
              </w:rPr>
            </w:pPr>
          </w:p>
        </w:tc>
        <w:tc>
          <w:tcPr>
            <w:tcW w:w="5580" w:type="dxa"/>
          </w:tcPr>
          <w:p w14:paraId="3FD1BD55" w14:textId="77777777" w:rsidR="004916AA" w:rsidRDefault="004D2A0A">
            <w:pPr>
              <w:rPr>
                <w:b/>
                <w:szCs w:val="21"/>
              </w:rPr>
            </w:pPr>
            <w:r>
              <w:rPr>
                <w:b/>
                <w:szCs w:val="21"/>
              </w:rPr>
              <w:t>1.20</w:t>
            </w:r>
            <w:r>
              <w:rPr>
                <w:szCs w:val="21"/>
              </w:rPr>
              <w:t>折射率</w:t>
            </w:r>
            <w:r>
              <w:rPr>
                <w:szCs w:val="21"/>
              </w:rPr>
              <w:t>n</w:t>
            </w:r>
            <w:r>
              <w:rPr>
                <w:szCs w:val="21"/>
              </w:rPr>
              <w:t>测量精度：</w:t>
            </w:r>
            <w:r>
              <w:rPr>
                <w:szCs w:val="21"/>
              </w:rPr>
              <w:t>≤ 0.0002 (100 nm SiO</w:t>
            </w:r>
            <w:r>
              <w:rPr>
                <w:szCs w:val="21"/>
                <w:vertAlign w:val="subscript"/>
              </w:rPr>
              <w:t>2</w:t>
            </w:r>
            <w:r>
              <w:rPr>
                <w:szCs w:val="21"/>
              </w:rPr>
              <w:t>/Si</w:t>
            </w:r>
            <w:r>
              <w:rPr>
                <w:szCs w:val="21"/>
              </w:rPr>
              <w:t>标准片，</w:t>
            </w:r>
            <w:r>
              <w:rPr>
                <w:szCs w:val="21"/>
              </w:rPr>
              <w:t>1 Sigma</w:t>
            </w:r>
            <w:r>
              <w:rPr>
                <w:szCs w:val="21"/>
              </w:rPr>
              <w:t>标准偏差）；</w:t>
            </w:r>
          </w:p>
        </w:tc>
      </w:tr>
      <w:tr w:rsidR="004916AA" w14:paraId="5C3E6C84" w14:textId="77777777">
        <w:trPr>
          <w:trHeight w:val="510"/>
        </w:trPr>
        <w:tc>
          <w:tcPr>
            <w:tcW w:w="900" w:type="dxa"/>
            <w:vMerge/>
            <w:vAlign w:val="center"/>
          </w:tcPr>
          <w:p w14:paraId="377E010D" w14:textId="77777777" w:rsidR="004916AA" w:rsidRDefault="004916AA">
            <w:pPr>
              <w:jc w:val="center"/>
              <w:rPr>
                <w:b/>
                <w:szCs w:val="21"/>
              </w:rPr>
            </w:pPr>
          </w:p>
        </w:tc>
        <w:tc>
          <w:tcPr>
            <w:tcW w:w="1980" w:type="dxa"/>
            <w:vMerge/>
            <w:vAlign w:val="center"/>
          </w:tcPr>
          <w:p w14:paraId="77FB1ADF" w14:textId="77777777" w:rsidR="004916AA" w:rsidRDefault="004916AA">
            <w:pPr>
              <w:jc w:val="center"/>
              <w:rPr>
                <w:b/>
                <w:szCs w:val="21"/>
              </w:rPr>
            </w:pPr>
          </w:p>
        </w:tc>
        <w:tc>
          <w:tcPr>
            <w:tcW w:w="5580" w:type="dxa"/>
          </w:tcPr>
          <w:p w14:paraId="7742E454" w14:textId="77777777" w:rsidR="004916AA" w:rsidRDefault="004D2A0A">
            <w:pPr>
              <w:rPr>
                <w:b/>
                <w:szCs w:val="21"/>
              </w:rPr>
            </w:pPr>
            <w:bookmarkStart w:id="29" w:name="OLE_LINK6"/>
            <w:r>
              <w:rPr>
                <w:szCs w:val="21"/>
              </w:rPr>
              <w:t>▲</w:t>
            </w:r>
            <w:bookmarkEnd w:id="29"/>
            <w:r>
              <w:rPr>
                <w:b/>
                <w:szCs w:val="21"/>
              </w:rPr>
              <w:t>1.21</w:t>
            </w:r>
            <w:r>
              <w:rPr>
                <w:szCs w:val="21"/>
              </w:rPr>
              <w:t>测量时间：</w:t>
            </w:r>
            <w:r>
              <w:rPr>
                <w:szCs w:val="21"/>
              </w:rPr>
              <w:t>&lt; 25</w:t>
            </w:r>
            <w:r>
              <w:rPr>
                <w:szCs w:val="21"/>
              </w:rPr>
              <w:t>秒</w:t>
            </w:r>
            <w:r>
              <w:rPr>
                <w:szCs w:val="21"/>
              </w:rPr>
              <w:t xml:space="preserve"> </w:t>
            </w:r>
            <w:r>
              <w:rPr>
                <w:szCs w:val="21"/>
              </w:rPr>
              <w:t>（测量整个光谱范围内的</w:t>
            </w:r>
            <w:r>
              <w:rPr>
                <w:szCs w:val="21"/>
              </w:rPr>
              <w:t>Ψ/Δ</w:t>
            </w:r>
            <w:r>
              <w:rPr>
                <w:szCs w:val="21"/>
              </w:rPr>
              <w:t>曲线，不少于</w:t>
            </w:r>
            <w:r>
              <w:rPr>
                <w:szCs w:val="21"/>
              </w:rPr>
              <w:t>1500</w:t>
            </w:r>
            <w:r>
              <w:rPr>
                <w:szCs w:val="21"/>
              </w:rPr>
              <w:t>个波长点）</w:t>
            </w:r>
            <w:r>
              <w:rPr>
                <w:szCs w:val="21"/>
              </w:rPr>
              <w:t xml:space="preserve"> </w:t>
            </w:r>
            <w:r>
              <w:rPr>
                <w:szCs w:val="21"/>
              </w:rPr>
              <w:t>。</w:t>
            </w:r>
          </w:p>
        </w:tc>
      </w:tr>
      <w:tr w:rsidR="004916AA" w14:paraId="2199F7FA" w14:textId="77777777">
        <w:trPr>
          <w:trHeight w:val="510"/>
        </w:trPr>
        <w:tc>
          <w:tcPr>
            <w:tcW w:w="900" w:type="dxa"/>
            <w:vMerge/>
            <w:vAlign w:val="center"/>
          </w:tcPr>
          <w:p w14:paraId="61D5E37C" w14:textId="77777777" w:rsidR="004916AA" w:rsidRDefault="004916AA">
            <w:pPr>
              <w:jc w:val="center"/>
              <w:rPr>
                <w:b/>
                <w:szCs w:val="21"/>
              </w:rPr>
            </w:pPr>
          </w:p>
        </w:tc>
        <w:tc>
          <w:tcPr>
            <w:tcW w:w="1980" w:type="dxa"/>
            <w:vMerge/>
            <w:vAlign w:val="center"/>
          </w:tcPr>
          <w:p w14:paraId="6584FC96" w14:textId="77777777" w:rsidR="004916AA" w:rsidRDefault="004916AA">
            <w:pPr>
              <w:jc w:val="center"/>
              <w:rPr>
                <w:b/>
                <w:szCs w:val="21"/>
              </w:rPr>
            </w:pPr>
          </w:p>
        </w:tc>
        <w:tc>
          <w:tcPr>
            <w:tcW w:w="5580" w:type="dxa"/>
          </w:tcPr>
          <w:p w14:paraId="39DAFFF4" w14:textId="77777777" w:rsidR="004916AA" w:rsidRDefault="004D2A0A">
            <w:pPr>
              <w:rPr>
                <w:szCs w:val="21"/>
              </w:rPr>
            </w:pPr>
            <w:r>
              <w:rPr>
                <w:b/>
                <w:szCs w:val="21"/>
              </w:rPr>
              <w:t>1.22</w:t>
            </w:r>
            <w:r>
              <w:rPr>
                <w:szCs w:val="21"/>
              </w:rPr>
              <w:t>起偏器和检偏器由计算机控制，光学棱镜的消光率优于</w:t>
            </w:r>
            <w:r>
              <w:rPr>
                <w:szCs w:val="21"/>
              </w:rPr>
              <w:t>5E-6</w:t>
            </w:r>
            <w:r>
              <w:rPr>
                <w:szCs w:val="21"/>
              </w:rPr>
              <w:t>，角度精度优于</w:t>
            </w:r>
            <w:r>
              <w:rPr>
                <w:szCs w:val="21"/>
              </w:rPr>
              <w:t>0.02°</w:t>
            </w:r>
          </w:p>
        </w:tc>
      </w:tr>
      <w:tr w:rsidR="004916AA" w14:paraId="11145A38" w14:textId="77777777">
        <w:trPr>
          <w:trHeight w:val="510"/>
        </w:trPr>
        <w:tc>
          <w:tcPr>
            <w:tcW w:w="900" w:type="dxa"/>
            <w:vMerge/>
            <w:vAlign w:val="center"/>
          </w:tcPr>
          <w:p w14:paraId="2ACAFE79" w14:textId="77777777" w:rsidR="004916AA" w:rsidRDefault="004916AA">
            <w:pPr>
              <w:jc w:val="center"/>
              <w:rPr>
                <w:b/>
                <w:szCs w:val="21"/>
              </w:rPr>
            </w:pPr>
          </w:p>
        </w:tc>
        <w:tc>
          <w:tcPr>
            <w:tcW w:w="1980" w:type="dxa"/>
            <w:vMerge/>
            <w:vAlign w:val="center"/>
          </w:tcPr>
          <w:p w14:paraId="48913AD4" w14:textId="77777777" w:rsidR="004916AA" w:rsidRDefault="004916AA">
            <w:pPr>
              <w:jc w:val="center"/>
              <w:rPr>
                <w:b/>
                <w:szCs w:val="21"/>
              </w:rPr>
            </w:pPr>
          </w:p>
        </w:tc>
        <w:tc>
          <w:tcPr>
            <w:tcW w:w="5580" w:type="dxa"/>
          </w:tcPr>
          <w:p w14:paraId="068AACD0" w14:textId="20DFB117" w:rsidR="004916AA" w:rsidRDefault="004D2A0A">
            <w:pPr>
              <w:spacing w:line="360" w:lineRule="auto"/>
              <w:rPr>
                <w:b/>
                <w:szCs w:val="21"/>
              </w:rPr>
            </w:pPr>
            <w:r>
              <w:rPr>
                <w:b/>
                <w:szCs w:val="21"/>
              </w:rPr>
              <w:t>1.2</w:t>
            </w:r>
            <w:r>
              <w:rPr>
                <w:rFonts w:hint="eastAsia"/>
                <w:b/>
                <w:szCs w:val="21"/>
              </w:rPr>
              <w:t>3</w:t>
            </w:r>
            <w:r>
              <w:rPr>
                <w:szCs w:val="21"/>
              </w:rPr>
              <w:t>在同一位置测量镀单层</w:t>
            </w:r>
            <w:r>
              <w:rPr>
                <w:szCs w:val="21"/>
              </w:rPr>
              <w:t>SiO</w:t>
            </w:r>
            <w:r>
              <w:rPr>
                <w:szCs w:val="21"/>
                <w:vertAlign w:val="subscript"/>
              </w:rPr>
              <w:t>2</w:t>
            </w:r>
            <w:r>
              <w:rPr>
                <w:szCs w:val="21"/>
              </w:rPr>
              <w:t>膜的标准片</w:t>
            </w:r>
            <w:r>
              <w:rPr>
                <w:szCs w:val="21"/>
              </w:rPr>
              <w:t>30</w:t>
            </w:r>
            <w:r>
              <w:rPr>
                <w:szCs w:val="21"/>
              </w:rPr>
              <w:t>次，同时拟合膜厚和折射率，</w:t>
            </w:r>
            <w:r>
              <w:rPr>
                <w:szCs w:val="21"/>
              </w:rPr>
              <w:t>1 Sigma</w:t>
            </w:r>
            <w:r>
              <w:rPr>
                <w:szCs w:val="21"/>
              </w:rPr>
              <w:t>标准偏差值</w:t>
            </w:r>
          </w:p>
        </w:tc>
      </w:tr>
      <w:tr w:rsidR="004916AA" w14:paraId="4FEA66CD" w14:textId="77777777">
        <w:trPr>
          <w:trHeight w:val="510"/>
        </w:trPr>
        <w:tc>
          <w:tcPr>
            <w:tcW w:w="900" w:type="dxa"/>
            <w:vMerge/>
            <w:vAlign w:val="center"/>
          </w:tcPr>
          <w:p w14:paraId="54D5C1BA" w14:textId="77777777" w:rsidR="004916AA" w:rsidRDefault="004916AA">
            <w:pPr>
              <w:jc w:val="center"/>
              <w:rPr>
                <w:b/>
                <w:szCs w:val="21"/>
              </w:rPr>
            </w:pPr>
          </w:p>
        </w:tc>
        <w:tc>
          <w:tcPr>
            <w:tcW w:w="1980" w:type="dxa"/>
            <w:vMerge/>
            <w:vAlign w:val="center"/>
          </w:tcPr>
          <w:p w14:paraId="2775DCEE" w14:textId="77777777" w:rsidR="004916AA" w:rsidRDefault="004916AA">
            <w:pPr>
              <w:jc w:val="center"/>
              <w:rPr>
                <w:b/>
                <w:szCs w:val="21"/>
              </w:rPr>
            </w:pPr>
          </w:p>
        </w:tc>
        <w:tc>
          <w:tcPr>
            <w:tcW w:w="5580" w:type="dxa"/>
          </w:tcPr>
          <w:p w14:paraId="6FA96090" w14:textId="40997C6C" w:rsidR="004916AA" w:rsidRDefault="004D2A0A">
            <w:pPr>
              <w:rPr>
                <w:b/>
                <w:szCs w:val="21"/>
              </w:rPr>
            </w:pPr>
            <w:r>
              <w:rPr>
                <w:b/>
                <w:szCs w:val="21"/>
              </w:rPr>
              <w:t>1.2</w:t>
            </w:r>
            <w:r>
              <w:rPr>
                <w:rFonts w:hint="eastAsia"/>
                <w:b/>
                <w:szCs w:val="21"/>
              </w:rPr>
              <w:t>4</w:t>
            </w:r>
            <w:r>
              <w:rPr>
                <w:rFonts w:hint="eastAsia"/>
                <w:szCs w:val="21"/>
              </w:rPr>
              <w:t>配置</w:t>
            </w:r>
            <w:r>
              <w:rPr>
                <w:szCs w:val="21"/>
              </w:rPr>
              <w:t>台式商用</w:t>
            </w:r>
            <w:r>
              <w:rPr>
                <w:szCs w:val="21"/>
              </w:rPr>
              <w:t>PC</w:t>
            </w:r>
            <w:r>
              <w:rPr>
                <w:szCs w:val="21"/>
              </w:rPr>
              <w:t>机，</w:t>
            </w:r>
            <w:r>
              <w:rPr>
                <w:rFonts w:hint="eastAsia"/>
                <w:szCs w:val="21"/>
              </w:rPr>
              <w:t>性能</w:t>
            </w:r>
            <w:r>
              <w:rPr>
                <w:szCs w:val="21"/>
              </w:rPr>
              <w:t>不低于</w:t>
            </w:r>
            <w:r>
              <w:rPr>
                <w:szCs w:val="21"/>
              </w:rPr>
              <w:t>Intel</w:t>
            </w:r>
            <w:r>
              <w:rPr>
                <w:szCs w:val="21"/>
              </w:rPr>
              <w:t>处理器，内存</w:t>
            </w:r>
            <w:r>
              <w:rPr>
                <w:szCs w:val="21"/>
              </w:rPr>
              <w:t>≥ 4 GB</w:t>
            </w:r>
            <w:r>
              <w:rPr>
                <w:szCs w:val="21"/>
              </w:rPr>
              <w:t>，硬盘</w:t>
            </w:r>
            <w:r>
              <w:rPr>
                <w:szCs w:val="21"/>
              </w:rPr>
              <w:t>≥ 500 G</w:t>
            </w:r>
            <w:r>
              <w:rPr>
                <w:szCs w:val="21"/>
              </w:rPr>
              <w:t>，以太网卡、键盘和鼠标等，</w:t>
            </w:r>
            <w:r>
              <w:rPr>
                <w:szCs w:val="21"/>
              </w:rPr>
              <w:t>Windows</w:t>
            </w:r>
            <w:r>
              <w:rPr>
                <w:szCs w:val="21"/>
              </w:rPr>
              <w:t>操作系统；</w:t>
            </w:r>
            <w:r>
              <w:rPr>
                <w:szCs w:val="21"/>
              </w:rPr>
              <w:t>≥22</w:t>
            </w:r>
            <w:r>
              <w:rPr>
                <w:szCs w:val="21"/>
              </w:rPr>
              <w:t>吋平板液晶显示器</w:t>
            </w:r>
            <w:r>
              <w:rPr>
                <w:rFonts w:hint="eastAsia"/>
                <w:szCs w:val="21"/>
              </w:rPr>
              <w:t>。</w:t>
            </w:r>
          </w:p>
        </w:tc>
      </w:tr>
      <w:tr w:rsidR="004916AA" w14:paraId="292A55AE" w14:textId="77777777">
        <w:trPr>
          <w:trHeight w:val="510"/>
        </w:trPr>
        <w:tc>
          <w:tcPr>
            <w:tcW w:w="900" w:type="dxa"/>
            <w:vMerge/>
            <w:vAlign w:val="center"/>
          </w:tcPr>
          <w:p w14:paraId="6E76B54A" w14:textId="77777777" w:rsidR="004916AA" w:rsidRDefault="004916AA">
            <w:pPr>
              <w:jc w:val="center"/>
              <w:rPr>
                <w:b/>
                <w:szCs w:val="21"/>
              </w:rPr>
            </w:pPr>
          </w:p>
        </w:tc>
        <w:tc>
          <w:tcPr>
            <w:tcW w:w="1980" w:type="dxa"/>
            <w:vMerge/>
            <w:vAlign w:val="center"/>
          </w:tcPr>
          <w:p w14:paraId="5B15CA86" w14:textId="77777777" w:rsidR="004916AA" w:rsidRDefault="004916AA">
            <w:pPr>
              <w:jc w:val="center"/>
              <w:rPr>
                <w:b/>
                <w:szCs w:val="21"/>
              </w:rPr>
            </w:pPr>
          </w:p>
        </w:tc>
        <w:tc>
          <w:tcPr>
            <w:tcW w:w="5580" w:type="dxa"/>
          </w:tcPr>
          <w:p w14:paraId="6E074D38" w14:textId="77777777" w:rsidR="004916AA" w:rsidRDefault="004D2A0A">
            <w:pPr>
              <w:rPr>
                <w:b/>
                <w:szCs w:val="21"/>
              </w:rPr>
            </w:pPr>
            <w:r>
              <w:rPr>
                <w:b/>
                <w:szCs w:val="21"/>
              </w:rPr>
              <w:t xml:space="preserve">★2. </w:t>
            </w:r>
            <w:r>
              <w:rPr>
                <w:szCs w:val="21"/>
              </w:rPr>
              <w:t>角度计：计算机控制自动角度计，每个椭偏仪臂可单独设置角度；入射角范围不小于</w:t>
            </w:r>
            <w:r>
              <w:rPr>
                <w:szCs w:val="21"/>
              </w:rPr>
              <w:t>20º- 100º</w:t>
            </w:r>
            <w:r>
              <w:rPr>
                <w:szCs w:val="21"/>
              </w:rPr>
              <w:t>，</w:t>
            </w:r>
            <w:r>
              <w:rPr>
                <w:rFonts w:hint="eastAsia"/>
                <w:szCs w:val="21"/>
              </w:rPr>
              <w:t>自动连续变角，</w:t>
            </w:r>
            <w:r>
              <w:rPr>
                <w:szCs w:val="21"/>
              </w:rPr>
              <w:t>最小步进值</w:t>
            </w:r>
            <w:r>
              <w:rPr>
                <w:szCs w:val="21"/>
              </w:rPr>
              <w:t>0.002º</w:t>
            </w:r>
            <w:r>
              <w:rPr>
                <w:szCs w:val="21"/>
              </w:rPr>
              <w:t>，角度精度不低于</w:t>
            </w:r>
            <w:r>
              <w:rPr>
                <w:szCs w:val="21"/>
              </w:rPr>
              <w:t>0.001º</w:t>
            </w:r>
            <w:r>
              <w:rPr>
                <w:rFonts w:hint="eastAsia"/>
                <w:szCs w:val="21"/>
              </w:rPr>
              <w:t>。</w:t>
            </w:r>
          </w:p>
        </w:tc>
      </w:tr>
      <w:tr w:rsidR="004916AA" w14:paraId="2DAE4CA8" w14:textId="77777777">
        <w:trPr>
          <w:trHeight w:val="510"/>
        </w:trPr>
        <w:tc>
          <w:tcPr>
            <w:tcW w:w="900" w:type="dxa"/>
            <w:vMerge/>
            <w:vAlign w:val="center"/>
          </w:tcPr>
          <w:p w14:paraId="5825C342" w14:textId="77777777" w:rsidR="004916AA" w:rsidRDefault="004916AA">
            <w:pPr>
              <w:jc w:val="center"/>
              <w:rPr>
                <w:b/>
                <w:szCs w:val="21"/>
              </w:rPr>
            </w:pPr>
          </w:p>
        </w:tc>
        <w:tc>
          <w:tcPr>
            <w:tcW w:w="1980" w:type="dxa"/>
            <w:vMerge/>
            <w:vAlign w:val="center"/>
          </w:tcPr>
          <w:p w14:paraId="3BC0AD05" w14:textId="77777777" w:rsidR="004916AA" w:rsidRDefault="004916AA">
            <w:pPr>
              <w:jc w:val="center"/>
              <w:rPr>
                <w:b/>
                <w:szCs w:val="21"/>
              </w:rPr>
            </w:pPr>
          </w:p>
        </w:tc>
        <w:tc>
          <w:tcPr>
            <w:tcW w:w="5580" w:type="dxa"/>
          </w:tcPr>
          <w:p w14:paraId="69BA5DD3" w14:textId="77777777" w:rsidR="004916AA" w:rsidRDefault="004D2A0A">
            <w:pPr>
              <w:numPr>
                <w:ilvl w:val="0"/>
                <w:numId w:val="4"/>
              </w:numPr>
              <w:rPr>
                <w:b/>
                <w:szCs w:val="21"/>
              </w:rPr>
            </w:pPr>
            <w:r>
              <w:rPr>
                <w:szCs w:val="21"/>
              </w:rPr>
              <w:t>控制器机箱：模块化设计；可通过微控制器控制椭偏仪各部分硬件；计算机与控制器之间</w:t>
            </w:r>
            <w:r>
              <w:rPr>
                <w:rFonts w:hint="eastAsia"/>
                <w:szCs w:val="21"/>
              </w:rPr>
              <w:t>须</w:t>
            </w:r>
            <w:r>
              <w:rPr>
                <w:szCs w:val="21"/>
              </w:rPr>
              <w:t>通过以太网网口联接</w:t>
            </w:r>
            <w:r>
              <w:rPr>
                <w:rFonts w:hint="eastAsia"/>
                <w:szCs w:val="21"/>
              </w:rPr>
              <w:t>。</w:t>
            </w:r>
          </w:p>
        </w:tc>
      </w:tr>
      <w:tr w:rsidR="004916AA" w14:paraId="224ED28C" w14:textId="77777777">
        <w:trPr>
          <w:trHeight w:val="510"/>
        </w:trPr>
        <w:tc>
          <w:tcPr>
            <w:tcW w:w="900" w:type="dxa"/>
            <w:vMerge/>
            <w:vAlign w:val="center"/>
          </w:tcPr>
          <w:p w14:paraId="12BF9D2E" w14:textId="77777777" w:rsidR="004916AA" w:rsidRDefault="004916AA">
            <w:pPr>
              <w:jc w:val="center"/>
              <w:rPr>
                <w:b/>
                <w:szCs w:val="21"/>
              </w:rPr>
            </w:pPr>
          </w:p>
        </w:tc>
        <w:tc>
          <w:tcPr>
            <w:tcW w:w="1980" w:type="dxa"/>
            <w:vMerge/>
            <w:vAlign w:val="center"/>
          </w:tcPr>
          <w:p w14:paraId="5BFDA083" w14:textId="77777777" w:rsidR="004916AA" w:rsidRDefault="004916AA">
            <w:pPr>
              <w:jc w:val="center"/>
              <w:rPr>
                <w:b/>
                <w:szCs w:val="21"/>
              </w:rPr>
            </w:pPr>
          </w:p>
        </w:tc>
        <w:tc>
          <w:tcPr>
            <w:tcW w:w="5580" w:type="dxa"/>
          </w:tcPr>
          <w:p w14:paraId="2C03A146" w14:textId="77777777" w:rsidR="004916AA" w:rsidRDefault="004D2A0A">
            <w:pPr>
              <w:numPr>
                <w:ilvl w:val="0"/>
                <w:numId w:val="4"/>
              </w:numPr>
              <w:rPr>
                <w:szCs w:val="21"/>
              </w:rPr>
            </w:pPr>
            <w:r>
              <w:rPr>
                <w:szCs w:val="21"/>
              </w:rPr>
              <w:t>椭偏测量</w:t>
            </w:r>
            <w:r>
              <w:rPr>
                <w:szCs w:val="21"/>
              </w:rPr>
              <w:t>/</w:t>
            </w:r>
            <w:r>
              <w:rPr>
                <w:szCs w:val="21"/>
              </w:rPr>
              <w:t>分析软件</w:t>
            </w:r>
          </w:p>
        </w:tc>
      </w:tr>
      <w:tr w:rsidR="004916AA" w14:paraId="64C4048B" w14:textId="77777777">
        <w:trPr>
          <w:trHeight w:val="510"/>
        </w:trPr>
        <w:tc>
          <w:tcPr>
            <w:tcW w:w="900" w:type="dxa"/>
            <w:vMerge/>
            <w:vAlign w:val="center"/>
          </w:tcPr>
          <w:p w14:paraId="44F00FB6" w14:textId="77777777" w:rsidR="004916AA" w:rsidRDefault="004916AA">
            <w:pPr>
              <w:jc w:val="center"/>
              <w:rPr>
                <w:b/>
                <w:szCs w:val="21"/>
              </w:rPr>
            </w:pPr>
          </w:p>
        </w:tc>
        <w:tc>
          <w:tcPr>
            <w:tcW w:w="1980" w:type="dxa"/>
            <w:vMerge/>
            <w:vAlign w:val="center"/>
          </w:tcPr>
          <w:p w14:paraId="4897A490" w14:textId="77777777" w:rsidR="004916AA" w:rsidRDefault="004916AA">
            <w:pPr>
              <w:jc w:val="center"/>
              <w:rPr>
                <w:b/>
                <w:szCs w:val="21"/>
              </w:rPr>
            </w:pPr>
          </w:p>
        </w:tc>
        <w:tc>
          <w:tcPr>
            <w:tcW w:w="5580" w:type="dxa"/>
          </w:tcPr>
          <w:p w14:paraId="7C911448" w14:textId="77777777" w:rsidR="004916AA" w:rsidRDefault="004D2A0A">
            <w:pPr>
              <w:rPr>
                <w:szCs w:val="21"/>
              </w:rPr>
            </w:pPr>
            <w:r>
              <w:rPr>
                <w:szCs w:val="21"/>
              </w:rPr>
              <w:t>4.1</w:t>
            </w:r>
            <w:r>
              <w:rPr>
                <w:szCs w:val="21"/>
              </w:rPr>
              <w:t>软件材料数据库应包含常见的介质、聚合物、有机材料、以及金属的数据模型；</w:t>
            </w:r>
          </w:p>
        </w:tc>
      </w:tr>
      <w:tr w:rsidR="004916AA" w14:paraId="7B5CD677" w14:textId="77777777">
        <w:trPr>
          <w:trHeight w:val="510"/>
        </w:trPr>
        <w:tc>
          <w:tcPr>
            <w:tcW w:w="900" w:type="dxa"/>
            <w:vMerge/>
            <w:vAlign w:val="center"/>
          </w:tcPr>
          <w:p w14:paraId="4EEF2209" w14:textId="77777777" w:rsidR="004916AA" w:rsidRDefault="004916AA">
            <w:pPr>
              <w:jc w:val="center"/>
              <w:rPr>
                <w:b/>
                <w:szCs w:val="21"/>
              </w:rPr>
            </w:pPr>
          </w:p>
        </w:tc>
        <w:tc>
          <w:tcPr>
            <w:tcW w:w="1980" w:type="dxa"/>
            <w:vMerge/>
            <w:vAlign w:val="center"/>
          </w:tcPr>
          <w:p w14:paraId="46F98F6E" w14:textId="77777777" w:rsidR="004916AA" w:rsidRDefault="004916AA">
            <w:pPr>
              <w:jc w:val="center"/>
              <w:rPr>
                <w:b/>
                <w:szCs w:val="21"/>
              </w:rPr>
            </w:pPr>
          </w:p>
        </w:tc>
        <w:tc>
          <w:tcPr>
            <w:tcW w:w="5580" w:type="dxa"/>
          </w:tcPr>
          <w:p w14:paraId="6F0058D5" w14:textId="77777777" w:rsidR="004916AA" w:rsidRDefault="004D2A0A">
            <w:pPr>
              <w:rPr>
                <w:szCs w:val="21"/>
              </w:rPr>
            </w:pPr>
            <w:r>
              <w:rPr>
                <w:b/>
                <w:szCs w:val="21"/>
              </w:rPr>
              <w:t>★</w:t>
            </w:r>
            <w:r>
              <w:rPr>
                <w:szCs w:val="21"/>
              </w:rPr>
              <w:t>4.2</w:t>
            </w:r>
            <w:r>
              <w:rPr>
                <w:szCs w:val="21"/>
              </w:rPr>
              <w:t>软件应可进行材料组分、梯度不均匀性、表面和界面粗糙度、以及各向异性特性的分析；</w:t>
            </w:r>
          </w:p>
        </w:tc>
      </w:tr>
      <w:tr w:rsidR="004916AA" w14:paraId="522E3EA8" w14:textId="77777777">
        <w:trPr>
          <w:trHeight w:val="510"/>
        </w:trPr>
        <w:tc>
          <w:tcPr>
            <w:tcW w:w="900" w:type="dxa"/>
            <w:vMerge/>
            <w:vAlign w:val="center"/>
          </w:tcPr>
          <w:p w14:paraId="339C936F" w14:textId="77777777" w:rsidR="004916AA" w:rsidRDefault="004916AA">
            <w:pPr>
              <w:jc w:val="center"/>
              <w:rPr>
                <w:b/>
                <w:szCs w:val="21"/>
              </w:rPr>
            </w:pPr>
          </w:p>
        </w:tc>
        <w:tc>
          <w:tcPr>
            <w:tcW w:w="1980" w:type="dxa"/>
            <w:vMerge/>
            <w:vAlign w:val="center"/>
          </w:tcPr>
          <w:p w14:paraId="18D0DB13" w14:textId="77777777" w:rsidR="004916AA" w:rsidRDefault="004916AA">
            <w:pPr>
              <w:jc w:val="center"/>
              <w:rPr>
                <w:b/>
                <w:szCs w:val="21"/>
              </w:rPr>
            </w:pPr>
          </w:p>
        </w:tc>
        <w:tc>
          <w:tcPr>
            <w:tcW w:w="5580" w:type="dxa"/>
          </w:tcPr>
          <w:p w14:paraId="1F7121E6" w14:textId="77777777" w:rsidR="004916AA" w:rsidRDefault="004D2A0A">
            <w:pPr>
              <w:rPr>
                <w:szCs w:val="21"/>
              </w:rPr>
            </w:pPr>
            <w:r>
              <w:rPr>
                <w:szCs w:val="21"/>
              </w:rPr>
              <w:t>4.3</w:t>
            </w:r>
            <w:r>
              <w:rPr>
                <w:szCs w:val="21"/>
              </w:rPr>
              <w:t>软件应可处理真实样品的各种特性，如退偏、非均匀性、散射、背反射等；</w:t>
            </w:r>
          </w:p>
        </w:tc>
      </w:tr>
      <w:tr w:rsidR="004916AA" w14:paraId="60DC46AA" w14:textId="77777777">
        <w:trPr>
          <w:trHeight w:val="510"/>
        </w:trPr>
        <w:tc>
          <w:tcPr>
            <w:tcW w:w="900" w:type="dxa"/>
            <w:vMerge/>
            <w:vAlign w:val="center"/>
          </w:tcPr>
          <w:p w14:paraId="5326A585" w14:textId="77777777" w:rsidR="004916AA" w:rsidRDefault="004916AA">
            <w:pPr>
              <w:jc w:val="center"/>
              <w:rPr>
                <w:b/>
                <w:szCs w:val="21"/>
              </w:rPr>
            </w:pPr>
          </w:p>
        </w:tc>
        <w:tc>
          <w:tcPr>
            <w:tcW w:w="1980" w:type="dxa"/>
            <w:vMerge/>
            <w:vAlign w:val="center"/>
          </w:tcPr>
          <w:p w14:paraId="0CA8CE24" w14:textId="77777777" w:rsidR="004916AA" w:rsidRDefault="004916AA">
            <w:pPr>
              <w:jc w:val="center"/>
              <w:rPr>
                <w:b/>
                <w:szCs w:val="21"/>
              </w:rPr>
            </w:pPr>
          </w:p>
        </w:tc>
        <w:tc>
          <w:tcPr>
            <w:tcW w:w="5580" w:type="dxa"/>
          </w:tcPr>
          <w:p w14:paraId="42F8E0FE" w14:textId="77777777" w:rsidR="004916AA" w:rsidRDefault="004D2A0A">
            <w:pPr>
              <w:rPr>
                <w:szCs w:val="21"/>
              </w:rPr>
            </w:pPr>
            <w:r>
              <w:rPr>
                <w:szCs w:val="21"/>
              </w:rPr>
              <w:t>4.4</w:t>
            </w:r>
            <w:r>
              <w:rPr>
                <w:szCs w:val="21"/>
              </w:rPr>
              <w:t>典型的应用，软件应能在</w:t>
            </w:r>
            <w:r>
              <w:rPr>
                <w:szCs w:val="21"/>
              </w:rPr>
              <w:t>1</w:t>
            </w:r>
            <w:r>
              <w:rPr>
                <w:szCs w:val="21"/>
              </w:rPr>
              <w:t>秒之内输出测量结果；</w:t>
            </w:r>
          </w:p>
        </w:tc>
      </w:tr>
      <w:tr w:rsidR="004916AA" w14:paraId="2F3AA846" w14:textId="77777777">
        <w:trPr>
          <w:trHeight w:val="510"/>
        </w:trPr>
        <w:tc>
          <w:tcPr>
            <w:tcW w:w="900" w:type="dxa"/>
            <w:vMerge/>
            <w:vAlign w:val="center"/>
          </w:tcPr>
          <w:p w14:paraId="7D8FD227" w14:textId="77777777" w:rsidR="004916AA" w:rsidRDefault="004916AA">
            <w:pPr>
              <w:jc w:val="center"/>
              <w:rPr>
                <w:b/>
                <w:szCs w:val="21"/>
              </w:rPr>
            </w:pPr>
          </w:p>
        </w:tc>
        <w:tc>
          <w:tcPr>
            <w:tcW w:w="1980" w:type="dxa"/>
            <w:vMerge/>
            <w:vAlign w:val="center"/>
          </w:tcPr>
          <w:p w14:paraId="117E1FAD" w14:textId="77777777" w:rsidR="004916AA" w:rsidRDefault="004916AA">
            <w:pPr>
              <w:jc w:val="center"/>
              <w:rPr>
                <w:b/>
                <w:szCs w:val="21"/>
              </w:rPr>
            </w:pPr>
          </w:p>
        </w:tc>
        <w:tc>
          <w:tcPr>
            <w:tcW w:w="5580" w:type="dxa"/>
          </w:tcPr>
          <w:p w14:paraId="2E91ECEA" w14:textId="77777777" w:rsidR="004916AA" w:rsidRDefault="004D2A0A">
            <w:pPr>
              <w:rPr>
                <w:szCs w:val="21"/>
              </w:rPr>
            </w:pPr>
            <w:r>
              <w:rPr>
                <w:szCs w:val="21"/>
              </w:rPr>
              <w:t>4.5</w:t>
            </w:r>
            <w:r>
              <w:rPr>
                <w:szCs w:val="21"/>
              </w:rPr>
              <w:t>软件应包括交互式操作模式和</w:t>
            </w:r>
            <w:r>
              <w:rPr>
                <w:szCs w:val="21"/>
              </w:rPr>
              <w:t>Recipe</w:t>
            </w:r>
            <w:r>
              <w:rPr>
                <w:szCs w:val="21"/>
              </w:rPr>
              <w:t>操作模式。</w:t>
            </w:r>
          </w:p>
        </w:tc>
      </w:tr>
      <w:tr w:rsidR="004916AA" w14:paraId="65E7D0DE" w14:textId="77777777">
        <w:trPr>
          <w:trHeight w:val="510"/>
        </w:trPr>
        <w:tc>
          <w:tcPr>
            <w:tcW w:w="900" w:type="dxa"/>
            <w:vMerge/>
            <w:vAlign w:val="center"/>
          </w:tcPr>
          <w:p w14:paraId="7856420B" w14:textId="77777777" w:rsidR="004916AA" w:rsidRDefault="004916AA">
            <w:pPr>
              <w:jc w:val="center"/>
              <w:rPr>
                <w:b/>
                <w:szCs w:val="21"/>
              </w:rPr>
            </w:pPr>
          </w:p>
        </w:tc>
        <w:tc>
          <w:tcPr>
            <w:tcW w:w="1980" w:type="dxa"/>
            <w:vMerge/>
            <w:vAlign w:val="center"/>
          </w:tcPr>
          <w:p w14:paraId="20309E2D" w14:textId="77777777" w:rsidR="004916AA" w:rsidRDefault="004916AA">
            <w:pPr>
              <w:jc w:val="center"/>
              <w:rPr>
                <w:b/>
                <w:szCs w:val="21"/>
              </w:rPr>
            </w:pPr>
          </w:p>
        </w:tc>
        <w:tc>
          <w:tcPr>
            <w:tcW w:w="5580" w:type="dxa"/>
          </w:tcPr>
          <w:p w14:paraId="0430F9B2" w14:textId="77777777" w:rsidR="004916AA" w:rsidRDefault="004D2A0A">
            <w:pPr>
              <w:rPr>
                <w:szCs w:val="21"/>
              </w:rPr>
            </w:pPr>
            <w:r>
              <w:rPr>
                <w:b/>
                <w:szCs w:val="21"/>
              </w:rPr>
              <w:t>★5.</w:t>
            </w:r>
            <w:r>
              <w:rPr>
                <w:rFonts w:hint="eastAsia"/>
                <w:szCs w:val="21"/>
              </w:rPr>
              <w:t>标准片</w:t>
            </w:r>
            <w:r>
              <w:rPr>
                <w:szCs w:val="21"/>
              </w:rPr>
              <w:t>：可溯源的标准片（</w:t>
            </w:r>
            <w:r>
              <w:rPr>
                <w:szCs w:val="21"/>
              </w:rPr>
              <w:t>4</w:t>
            </w:r>
            <w:r>
              <w:rPr>
                <w:szCs w:val="21"/>
              </w:rPr>
              <w:t>寸</w:t>
            </w:r>
            <w:r>
              <w:rPr>
                <w:szCs w:val="21"/>
              </w:rPr>
              <w:t>Si</w:t>
            </w:r>
            <w:r>
              <w:rPr>
                <w:szCs w:val="21"/>
              </w:rPr>
              <w:t>片上沉积</w:t>
            </w:r>
            <w:r>
              <w:rPr>
                <w:szCs w:val="21"/>
              </w:rPr>
              <w:t>100 nm SiO</w:t>
            </w:r>
            <w:r>
              <w:rPr>
                <w:szCs w:val="21"/>
                <w:vertAlign w:val="subscript"/>
              </w:rPr>
              <w:t>2</w:t>
            </w:r>
            <w:r>
              <w:rPr>
                <w:szCs w:val="21"/>
              </w:rPr>
              <w:t>）</w:t>
            </w:r>
            <w:r>
              <w:rPr>
                <w:rFonts w:hint="eastAsia"/>
                <w:szCs w:val="21"/>
              </w:rPr>
              <w:t>。</w:t>
            </w:r>
          </w:p>
        </w:tc>
      </w:tr>
      <w:tr w:rsidR="004916AA" w14:paraId="360AD90E" w14:textId="77777777">
        <w:trPr>
          <w:trHeight w:val="525"/>
        </w:trPr>
        <w:tc>
          <w:tcPr>
            <w:tcW w:w="900" w:type="dxa"/>
            <w:vMerge/>
            <w:vAlign w:val="center"/>
          </w:tcPr>
          <w:p w14:paraId="0944BF20" w14:textId="77777777" w:rsidR="004916AA" w:rsidRDefault="004916AA">
            <w:pPr>
              <w:jc w:val="center"/>
              <w:rPr>
                <w:b/>
                <w:szCs w:val="21"/>
              </w:rPr>
            </w:pPr>
          </w:p>
        </w:tc>
        <w:tc>
          <w:tcPr>
            <w:tcW w:w="1980" w:type="dxa"/>
            <w:vMerge/>
            <w:vAlign w:val="center"/>
          </w:tcPr>
          <w:p w14:paraId="2D64E660" w14:textId="77777777" w:rsidR="004916AA" w:rsidRDefault="004916AA">
            <w:pPr>
              <w:jc w:val="center"/>
              <w:rPr>
                <w:b/>
                <w:szCs w:val="21"/>
              </w:rPr>
            </w:pPr>
          </w:p>
        </w:tc>
        <w:tc>
          <w:tcPr>
            <w:tcW w:w="5580" w:type="dxa"/>
          </w:tcPr>
          <w:p w14:paraId="12E6A9C0" w14:textId="77777777" w:rsidR="004916AA" w:rsidRDefault="004D2A0A">
            <w:pPr>
              <w:rPr>
                <w:b/>
                <w:szCs w:val="21"/>
              </w:rPr>
            </w:pPr>
            <w:r>
              <w:rPr>
                <w:szCs w:val="21"/>
              </w:rPr>
              <w:t>▲</w:t>
            </w:r>
            <w:r>
              <w:rPr>
                <w:rFonts w:hint="eastAsia"/>
                <w:b/>
                <w:szCs w:val="21"/>
              </w:rPr>
              <w:t>6.</w:t>
            </w:r>
            <w:r>
              <w:t>备品备件</w:t>
            </w:r>
            <w:r>
              <w:rPr>
                <w:rFonts w:hint="eastAsia"/>
              </w:rPr>
              <w:t>：</w:t>
            </w:r>
            <w:r>
              <w:rPr>
                <w:szCs w:val="21"/>
              </w:rPr>
              <w:t>垫片和备用灯泡，椭偏仪安装工具包</w:t>
            </w:r>
            <w:r>
              <w:rPr>
                <w:rFonts w:hint="eastAsia"/>
                <w:szCs w:val="21"/>
              </w:rPr>
              <w:t>。</w:t>
            </w:r>
          </w:p>
        </w:tc>
      </w:tr>
    </w:tbl>
    <w:p w14:paraId="5935D1AA" w14:textId="77777777" w:rsidR="004916AA" w:rsidRDefault="004916AA">
      <w:pPr>
        <w:rPr>
          <w:b/>
          <w:szCs w:val="21"/>
        </w:rPr>
      </w:pPr>
    </w:p>
    <w:p w14:paraId="00B94FF6" w14:textId="77777777" w:rsidR="004916AA" w:rsidRDefault="004D2A0A">
      <w:pPr>
        <w:pStyle w:val="20"/>
        <w:spacing w:beforeLines="50" w:before="120" w:afterLines="50" w:after="120"/>
        <w:rPr>
          <w:sz w:val="28"/>
          <w:szCs w:val="28"/>
        </w:rPr>
      </w:pPr>
      <w:r>
        <w:rPr>
          <w:rFonts w:hint="eastAsia"/>
          <w:sz w:val="28"/>
          <w:szCs w:val="28"/>
        </w:rPr>
        <w:t>四、商务需求</w:t>
      </w:r>
    </w:p>
    <w:p w14:paraId="603D44BE" w14:textId="77777777" w:rsidR="004916AA" w:rsidRDefault="004916AA"/>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4916AA" w14:paraId="3743FBBE"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29830597" w14:textId="77777777" w:rsidR="004916AA" w:rsidRDefault="004D2A0A">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27A4B9F" w14:textId="77777777" w:rsidR="004916AA" w:rsidRDefault="004D2A0A">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8B3DD77" w14:textId="77777777" w:rsidR="004916AA" w:rsidRDefault="004D2A0A">
            <w:pPr>
              <w:jc w:val="center"/>
              <w:rPr>
                <w:b/>
              </w:rPr>
            </w:pPr>
            <w:r>
              <w:rPr>
                <w:rFonts w:hint="eastAsia"/>
                <w:b/>
              </w:rPr>
              <w:t>招标商务需求</w:t>
            </w:r>
          </w:p>
        </w:tc>
      </w:tr>
      <w:tr w:rsidR="004916AA" w14:paraId="733FE1A5" w14:textId="77777777">
        <w:trPr>
          <w:trHeight w:val="280"/>
        </w:trPr>
        <w:tc>
          <w:tcPr>
            <w:tcW w:w="8820" w:type="dxa"/>
            <w:gridSpan w:val="3"/>
          </w:tcPr>
          <w:p w14:paraId="461D75E0" w14:textId="77777777" w:rsidR="004916AA" w:rsidRDefault="004D2A0A">
            <w:pPr>
              <w:rPr>
                <w:b/>
              </w:rPr>
            </w:pPr>
            <w:r>
              <w:rPr>
                <w:rFonts w:hint="eastAsia"/>
                <w:b/>
              </w:rPr>
              <w:t>（一）免费保修期内售后服务要求</w:t>
            </w:r>
          </w:p>
        </w:tc>
      </w:tr>
      <w:tr w:rsidR="004916AA" w14:paraId="29101B6A" w14:textId="77777777">
        <w:trPr>
          <w:trHeight w:val="359"/>
        </w:trPr>
        <w:tc>
          <w:tcPr>
            <w:tcW w:w="1260" w:type="dxa"/>
            <w:vMerge w:val="restart"/>
            <w:vAlign w:val="center"/>
          </w:tcPr>
          <w:p w14:paraId="74C07DE2" w14:textId="77777777" w:rsidR="004916AA" w:rsidRDefault="004D2A0A">
            <w:pPr>
              <w:jc w:val="center"/>
              <w:rPr>
                <w:b/>
              </w:rPr>
            </w:pPr>
            <w:r>
              <w:rPr>
                <w:rFonts w:hint="eastAsia"/>
                <w:b/>
              </w:rPr>
              <w:t>1</w:t>
            </w:r>
          </w:p>
        </w:tc>
        <w:tc>
          <w:tcPr>
            <w:tcW w:w="1620" w:type="dxa"/>
            <w:vMerge w:val="restart"/>
            <w:vAlign w:val="center"/>
          </w:tcPr>
          <w:p w14:paraId="17AA4C8D" w14:textId="3FCC6F89" w:rsidR="004916AA" w:rsidRDefault="004D2A0A">
            <w:r>
              <w:rPr>
                <w:rFonts w:hint="eastAsia"/>
              </w:rPr>
              <w:t>免费保修期</w:t>
            </w:r>
          </w:p>
        </w:tc>
        <w:tc>
          <w:tcPr>
            <w:tcW w:w="5940" w:type="dxa"/>
          </w:tcPr>
          <w:p w14:paraId="16A3E836" w14:textId="77777777" w:rsidR="004916AA" w:rsidRDefault="004D2A0A">
            <w:pPr>
              <w:rPr>
                <w:rFonts w:eastAsia="仿宋_GB2312"/>
                <w:b/>
              </w:rPr>
            </w:pPr>
            <w:r>
              <w:rPr>
                <w:rFonts w:ascii="Segoe UI Symbol" w:eastAsiaTheme="minorEastAsia" w:hAnsi="Segoe UI Symbol" w:cs="Segoe UI Symbol"/>
                <w:b/>
                <w:szCs w:val="21"/>
              </w:rPr>
              <w:t>★</w:t>
            </w:r>
            <w:r>
              <w:rPr>
                <w:rFonts w:hint="eastAsia"/>
                <w:bCs/>
                <w:szCs w:val="21"/>
              </w:rPr>
              <w:t>1.1</w:t>
            </w:r>
            <w:r>
              <w:rPr>
                <w:rFonts w:hint="eastAsia"/>
                <w:bCs/>
                <w:szCs w:val="21"/>
              </w:rPr>
              <w:t>货物免费保修期</w:t>
            </w:r>
            <w:r>
              <w:rPr>
                <w:rFonts w:hint="eastAsia"/>
                <w:bCs/>
                <w:szCs w:val="21"/>
                <w:u w:val="single"/>
              </w:rPr>
              <w:t xml:space="preserve">  3  </w:t>
            </w:r>
            <w:r>
              <w:rPr>
                <w:rFonts w:hint="eastAsia"/>
                <w:bCs/>
                <w:szCs w:val="21"/>
              </w:rPr>
              <w:t>年，时间自最终验收合格并交付使用之日起计算。在</w:t>
            </w:r>
            <w:bookmarkStart w:id="30" w:name="OLE_LINK1"/>
            <w:r>
              <w:rPr>
                <w:rFonts w:hint="eastAsia"/>
                <w:bCs/>
                <w:szCs w:val="21"/>
              </w:rPr>
              <w:t>保修期内，所有维修人工和换件均为免费。在维修过程中，若因特殊原因严重延误维修时间，可相应延长保修期</w:t>
            </w:r>
            <w:bookmarkEnd w:id="30"/>
            <w:r>
              <w:rPr>
                <w:rFonts w:hint="eastAsia"/>
                <w:bCs/>
                <w:szCs w:val="21"/>
              </w:rPr>
              <w:t>。同时，提供保证设备在保修期中正常运行和常规保养所需的备品备件和专用工具。</w:t>
            </w:r>
          </w:p>
        </w:tc>
      </w:tr>
      <w:tr w:rsidR="004916AA" w14:paraId="67209670" w14:textId="77777777">
        <w:trPr>
          <w:trHeight w:val="359"/>
        </w:trPr>
        <w:tc>
          <w:tcPr>
            <w:tcW w:w="1260" w:type="dxa"/>
            <w:vMerge/>
            <w:vAlign w:val="center"/>
          </w:tcPr>
          <w:p w14:paraId="69F86E89" w14:textId="77777777" w:rsidR="004916AA" w:rsidRDefault="004916AA"/>
        </w:tc>
        <w:tc>
          <w:tcPr>
            <w:tcW w:w="1620" w:type="dxa"/>
            <w:vMerge/>
            <w:vAlign w:val="center"/>
          </w:tcPr>
          <w:p w14:paraId="7AB568BA" w14:textId="77777777" w:rsidR="004916AA" w:rsidRDefault="004916AA"/>
        </w:tc>
        <w:tc>
          <w:tcPr>
            <w:tcW w:w="5940" w:type="dxa"/>
          </w:tcPr>
          <w:p w14:paraId="1C7F9FC2" w14:textId="77777777" w:rsidR="004916AA" w:rsidRDefault="004D2A0A">
            <w:pPr>
              <w:rPr>
                <w:bCs/>
                <w:szCs w:val="21"/>
              </w:rPr>
            </w:pPr>
            <w:r>
              <w:rPr>
                <w:rFonts w:ascii="Segoe UI Symbol" w:eastAsiaTheme="minorEastAsia" w:hAnsi="Segoe UI Symbol" w:cs="Segoe UI Symbol"/>
                <w:b/>
                <w:szCs w:val="21"/>
              </w:rPr>
              <w:t>★</w:t>
            </w:r>
            <w:r>
              <w:rPr>
                <w:rFonts w:hint="eastAsia"/>
                <w:bCs/>
                <w:szCs w:val="21"/>
              </w:rPr>
              <w:t xml:space="preserve">1.2 </w:t>
            </w:r>
            <w:r>
              <w:rPr>
                <w:rFonts w:hint="eastAsia"/>
                <w:bCs/>
                <w:szCs w:val="21"/>
              </w:rPr>
              <w:t>免费保修期满后</w:t>
            </w:r>
            <w:r>
              <w:rPr>
                <w:rFonts w:ascii="仿宋_GB2312" w:eastAsia="仿宋_GB2312" w:hint="eastAsia"/>
                <w:szCs w:val="21"/>
              </w:rPr>
              <w:t>，</w:t>
            </w:r>
            <w:r>
              <w:rPr>
                <w:rFonts w:hint="eastAsia"/>
                <w:bCs/>
                <w:szCs w:val="21"/>
              </w:rPr>
              <w:t>提供终身维修服务，能长期提供良好的技术支持及零部件的优惠供应。其中，免费保修期满后的</w:t>
            </w:r>
            <w:r>
              <w:rPr>
                <w:rFonts w:hint="eastAsia"/>
                <w:bCs/>
                <w:szCs w:val="21"/>
              </w:rPr>
              <w:t>2</w:t>
            </w:r>
            <w:r>
              <w:rPr>
                <w:rFonts w:hint="eastAsia"/>
                <w:bCs/>
                <w:szCs w:val="21"/>
              </w:rPr>
              <w:t>年内，设备一旦发生故障，投标方需及时安排工程师上门维修，其中人工和差旅费由中标方承担；如有硬件损坏需要更换，投标方须按市场最低价出售。</w:t>
            </w:r>
          </w:p>
        </w:tc>
      </w:tr>
      <w:tr w:rsidR="004916AA" w14:paraId="0A95B853" w14:textId="77777777">
        <w:trPr>
          <w:trHeight w:val="359"/>
        </w:trPr>
        <w:tc>
          <w:tcPr>
            <w:tcW w:w="1260" w:type="dxa"/>
            <w:vMerge/>
            <w:vAlign w:val="center"/>
          </w:tcPr>
          <w:p w14:paraId="68383308" w14:textId="77777777" w:rsidR="004916AA" w:rsidRDefault="004916AA"/>
        </w:tc>
        <w:tc>
          <w:tcPr>
            <w:tcW w:w="1620" w:type="dxa"/>
            <w:vMerge/>
            <w:vAlign w:val="center"/>
          </w:tcPr>
          <w:p w14:paraId="4F0AACC5" w14:textId="77777777" w:rsidR="004916AA" w:rsidRDefault="004916AA"/>
        </w:tc>
        <w:tc>
          <w:tcPr>
            <w:tcW w:w="5940" w:type="dxa"/>
          </w:tcPr>
          <w:p w14:paraId="6792ECDD" w14:textId="663F9AA9" w:rsidR="004916AA" w:rsidRDefault="004D2A0A">
            <w:pPr>
              <w:rPr>
                <w:bCs/>
                <w:szCs w:val="21"/>
              </w:rPr>
            </w:pPr>
            <w:r>
              <w:rPr>
                <w:rFonts w:hint="eastAsia"/>
                <w:bCs/>
                <w:szCs w:val="21"/>
              </w:rPr>
              <w:t xml:space="preserve">1.3 </w:t>
            </w:r>
            <w:r>
              <w:rPr>
                <w:rFonts w:hint="eastAsia"/>
                <w:bCs/>
                <w:szCs w:val="21"/>
              </w:rPr>
              <w:t>设备安装、调试、验收完成后，由厂家工程师对招标方的技术人员进行为期</w:t>
            </w:r>
            <w:r>
              <w:rPr>
                <w:rFonts w:hint="eastAsia"/>
                <w:bCs/>
                <w:szCs w:val="21"/>
              </w:rPr>
              <w:t>5</w:t>
            </w:r>
            <w:r>
              <w:rPr>
                <w:rFonts w:hint="eastAsia"/>
                <w:bCs/>
                <w:szCs w:val="21"/>
              </w:rPr>
              <w:t>天的培训，培训内容包括设备的基本原理、安装、调试、操作使用和日常保养维修等。该培训的相关费用，均由投标方承担。</w:t>
            </w:r>
          </w:p>
        </w:tc>
      </w:tr>
      <w:tr w:rsidR="004916AA" w14:paraId="0734597E" w14:textId="77777777">
        <w:trPr>
          <w:trHeight w:val="320"/>
        </w:trPr>
        <w:tc>
          <w:tcPr>
            <w:tcW w:w="1260" w:type="dxa"/>
            <w:vAlign w:val="center"/>
          </w:tcPr>
          <w:p w14:paraId="2CCCFA0E" w14:textId="77777777" w:rsidR="004916AA" w:rsidRDefault="004D2A0A">
            <w:pPr>
              <w:jc w:val="center"/>
              <w:rPr>
                <w:b/>
              </w:rPr>
            </w:pPr>
            <w:r>
              <w:rPr>
                <w:rFonts w:hint="eastAsia"/>
                <w:b/>
              </w:rPr>
              <w:t>2</w:t>
            </w:r>
          </w:p>
        </w:tc>
        <w:tc>
          <w:tcPr>
            <w:tcW w:w="1620" w:type="dxa"/>
          </w:tcPr>
          <w:p w14:paraId="4EA1C3E0" w14:textId="68CB2849" w:rsidR="004916AA" w:rsidRDefault="004D2A0A">
            <w:r>
              <w:rPr>
                <w:rFonts w:hint="eastAsia"/>
              </w:rPr>
              <w:t>维修响应及故障解决时间</w:t>
            </w:r>
          </w:p>
        </w:tc>
        <w:tc>
          <w:tcPr>
            <w:tcW w:w="5940" w:type="dxa"/>
          </w:tcPr>
          <w:p w14:paraId="2EE44B95" w14:textId="54D55AD3" w:rsidR="004916AA" w:rsidRDefault="006D76EC">
            <w:pPr>
              <w:rPr>
                <w:b/>
              </w:rPr>
            </w:pPr>
            <w:r>
              <w:rPr>
                <w:rFonts w:ascii="Segoe UI Symbol" w:eastAsiaTheme="minorEastAsia" w:hAnsi="Segoe UI Symbol" w:cs="Segoe UI Symbol"/>
                <w:b/>
                <w:szCs w:val="21"/>
              </w:rPr>
              <w:t>★</w:t>
            </w:r>
            <w:r w:rsidRPr="006D76EC">
              <w:rPr>
                <w:rFonts w:ascii="Segoe UI Symbol" w:eastAsiaTheme="minorEastAsia" w:hAnsi="Segoe UI Symbol" w:cs="Segoe UI Symbol"/>
                <w:szCs w:val="21"/>
              </w:rPr>
              <w:t>2.1</w:t>
            </w:r>
            <w:r w:rsidR="004D2A0A">
              <w:rPr>
                <w:rFonts w:hint="eastAsia"/>
                <w:bCs/>
                <w:szCs w:val="21"/>
              </w:rPr>
              <w:t>在免费保修期内，一旦发生质量问题，投标人保证在接到通知</w:t>
            </w:r>
            <w:r w:rsidR="004D2A0A">
              <w:rPr>
                <w:bCs/>
                <w:szCs w:val="21"/>
              </w:rPr>
              <w:t>3</w:t>
            </w:r>
            <w:r w:rsidR="004D2A0A">
              <w:rPr>
                <w:rFonts w:hint="eastAsia"/>
                <w:bCs/>
                <w:szCs w:val="21"/>
              </w:rPr>
              <w:t>日内赶到现场进行修理或更换。投标人保证在接到故障通知后</w:t>
            </w:r>
            <w:r w:rsidR="004D2A0A">
              <w:rPr>
                <w:rFonts w:hint="eastAsia"/>
                <w:bCs/>
                <w:szCs w:val="21"/>
              </w:rPr>
              <w:t>4</w:t>
            </w:r>
            <w:r w:rsidR="004D2A0A">
              <w:rPr>
                <w:rFonts w:hint="eastAsia"/>
                <w:bCs/>
                <w:szCs w:val="21"/>
              </w:rPr>
              <w:t>小时内响应招标方要求；需要现场维修的，维修工程师须在</w:t>
            </w:r>
            <w:r w:rsidR="004D2A0A">
              <w:rPr>
                <w:rFonts w:hint="eastAsia"/>
                <w:bCs/>
                <w:szCs w:val="21"/>
              </w:rPr>
              <w:t>48</w:t>
            </w:r>
            <w:r w:rsidR="004D2A0A">
              <w:rPr>
                <w:rFonts w:hint="eastAsia"/>
                <w:bCs/>
                <w:szCs w:val="21"/>
              </w:rPr>
              <w:t>小时内到达现场并在</w:t>
            </w:r>
            <w:r w:rsidR="004D2A0A">
              <w:rPr>
                <w:rFonts w:hint="eastAsia"/>
                <w:bCs/>
                <w:szCs w:val="21"/>
              </w:rPr>
              <w:t>3</w:t>
            </w:r>
            <w:r w:rsidR="004D2A0A">
              <w:rPr>
                <w:rFonts w:hint="eastAsia"/>
                <w:bCs/>
                <w:szCs w:val="21"/>
              </w:rPr>
              <w:t>个工作日内解决问题。重大问题或其他无法迅速解决的问题在</w:t>
            </w:r>
            <w:r w:rsidR="004D2A0A">
              <w:rPr>
                <w:rFonts w:hint="eastAsia"/>
                <w:bCs/>
                <w:szCs w:val="21"/>
              </w:rPr>
              <w:t>2</w:t>
            </w:r>
            <w:r w:rsidR="004D2A0A">
              <w:rPr>
                <w:rFonts w:hint="eastAsia"/>
                <w:bCs/>
                <w:szCs w:val="21"/>
              </w:rPr>
              <w:t>周内解决或提出明确解决方案。免费保修期外的响应时间与免费保修期内一致。</w:t>
            </w:r>
          </w:p>
        </w:tc>
      </w:tr>
      <w:tr w:rsidR="004916AA" w14:paraId="39A13119" w14:textId="77777777">
        <w:trPr>
          <w:trHeight w:val="320"/>
        </w:trPr>
        <w:tc>
          <w:tcPr>
            <w:tcW w:w="1260" w:type="dxa"/>
            <w:vAlign w:val="center"/>
          </w:tcPr>
          <w:p w14:paraId="7E59D963" w14:textId="77777777" w:rsidR="004916AA" w:rsidRDefault="004D2A0A">
            <w:pPr>
              <w:jc w:val="center"/>
              <w:rPr>
                <w:b/>
              </w:rPr>
            </w:pPr>
            <w:r>
              <w:rPr>
                <w:rFonts w:hint="eastAsia"/>
                <w:b/>
              </w:rPr>
              <w:t>3</w:t>
            </w:r>
          </w:p>
        </w:tc>
        <w:tc>
          <w:tcPr>
            <w:tcW w:w="1620" w:type="dxa"/>
          </w:tcPr>
          <w:p w14:paraId="57F5A805" w14:textId="77777777" w:rsidR="004916AA" w:rsidRDefault="004D2A0A">
            <w:r>
              <w:rPr>
                <w:rFonts w:hint="eastAsia"/>
              </w:rPr>
              <w:t>发生</w:t>
            </w:r>
            <w:r>
              <w:t>质量问题</w:t>
            </w:r>
            <w:r>
              <w:rPr>
                <w:rFonts w:hint="eastAsia"/>
              </w:rPr>
              <w:t>的</w:t>
            </w:r>
            <w:r>
              <w:t>处理方式</w:t>
            </w:r>
          </w:p>
        </w:tc>
        <w:tc>
          <w:tcPr>
            <w:tcW w:w="5940" w:type="dxa"/>
          </w:tcPr>
          <w:p w14:paraId="063BA7CE" w14:textId="180A367C" w:rsidR="004916AA" w:rsidRDefault="006D76EC">
            <w:pPr>
              <w:rPr>
                <w:bCs/>
                <w:szCs w:val="21"/>
              </w:rPr>
            </w:pPr>
            <w:r>
              <w:rPr>
                <w:bCs/>
                <w:szCs w:val="21"/>
              </w:rPr>
              <w:t>3.1</w:t>
            </w:r>
            <w:r w:rsidR="004D2A0A">
              <w:rPr>
                <w:rFonts w:hint="eastAsia"/>
                <w:bCs/>
                <w:szCs w:val="21"/>
              </w:rPr>
              <w:t>免费</w:t>
            </w:r>
            <w:r w:rsidR="004D2A0A">
              <w:rPr>
                <w:bCs/>
                <w:szCs w:val="21"/>
              </w:rPr>
              <w:t>保修</w:t>
            </w:r>
            <w:r w:rsidR="004D2A0A">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4916AA" w14:paraId="263F2B9B" w14:textId="77777777">
        <w:trPr>
          <w:trHeight w:val="523"/>
        </w:trPr>
        <w:tc>
          <w:tcPr>
            <w:tcW w:w="1260" w:type="dxa"/>
            <w:vAlign w:val="center"/>
          </w:tcPr>
          <w:p w14:paraId="77E56CD0" w14:textId="77777777" w:rsidR="004916AA" w:rsidRDefault="004D2A0A">
            <w:pPr>
              <w:jc w:val="center"/>
              <w:rPr>
                <w:b/>
              </w:rPr>
            </w:pPr>
            <w:r>
              <w:rPr>
                <w:rFonts w:hint="eastAsia"/>
                <w:b/>
              </w:rPr>
              <w:t>4</w:t>
            </w:r>
          </w:p>
        </w:tc>
        <w:tc>
          <w:tcPr>
            <w:tcW w:w="1620" w:type="dxa"/>
            <w:vAlign w:val="center"/>
          </w:tcPr>
          <w:p w14:paraId="378C5482" w14:textId="77777777" w:rsidR="004916AA" w:rsidRDefault="004D2A0A">
            <w:pPr>
              <w:rPr>
                <w:b/>
              </w:rPr>
            </w:pPr>
            <w:r>
              <w:rPr>
                <w:rFonts w:hint="eastAsia"/>
              </w:rPr>
              <w:t>其他</w:t>
            </w:r>
          </w:p>
        </w:tc>
        <w:tc>
          <w:tcPr>
            <w:tcW w:w="5940" w:type="dxa"/>
            <w:vAlign w:val="center"/>
          </w:tcPr>
          <w:p w14:paraId="1D92DD44" w14:textId="5AD8E0C0" w:rsidR="004916AA" w:rsidRDefault="006D76EC">
            <w:pPr>
              <w:rPr>
                <w:b/>
              </w:rPr>
            </w:pPr>
            <w:r>
              <w:rPr>
                <w:rFonts w:hint="eastAsia"/>
                <w:bCs/>
                <w:szCs w:val="21"/>
              </w:rPr>
              <w:t>4.1</w:t>
            </w:r>
            <w:r w:rsidR="004D2A0A">
              <w:rPr>
                <w:rFonts w:hint="eastAsia"/>
                <w:bCs/>
                <w:szCs w:val="21"/>
              </w:rPr>
              <w:t>投标人应按其投标文件中的承诺，进行其他售后服务工作。</w:t>
            </w:r>
          </w:p>
        </w:tc>
      </w:tr>
      <w:tr w:rsidR="004916AA" w14:paraId="11554C4A" w14:textId="77777777">
        <w:trPr>
          <w:trHeight w:val="280"/>
        </w:trPr>
        <w:tc>
          <w:tcPr>
            <w:tcW w:w="8820" w:type="dxa"/>
            <w:gridSpan w:val="3"/>
          </w:tcPr>
          <w:p w14:paraId="6078B219" w14:textId="77777777" w:rsidR="004916AA" w:rsidRDefault="004D2A0A">
            <w:pPr>
              <w:rPr>
                <w:b/>
              </w:rPr>
            </w:pPr>
            <w:r>
              <w:rPr>
                <w:rFonts w:hint="eastAsia"/>
                <w:b/>
              </w:rPr>
              <w:t>（二）免费保修期外售后服务要求</w:t>
            </w:r>
          </w:p>
        </w:tc>
      </w:tr>
      <w:tr w:rsidR="004916AA" w14:paraId="44E60E7F" w14:textId="77777777">
        <w:trPr>
          <w:trHeight w:val="350"/>
        </w:trPr>
        <w:tc>
          <w:tcPr>
            <w:tcW w:w="1260" w:type="dxa"/>
            <w:vAlign w:val="center"/>
          </w:tcPr>
          <w:p w14:paraId="105C793E" w14:textId="77777777" w:rsidR="004916AA" w:rsidRDefault="004D2A0A">
            <w:pPr>
              <w:jc w:val="center"/>
              <w:rPr>
                <w:b/>
              </w:rPr>
            </w:pPr>
            <w:r>
              <w:rPr>
                <w:rFonts w:hint="eastAsia"/>
                <w:b/>
              </w:rPr>
              <w:t>1</w:t>
            </w:r>
          </w:p>
        </w:tc>
        <w:tc>
          <w:tcPr>
            <w:tcW w:w="1620" w:type="dxa"/>
          </w:tcPr>
          <w:p w14:paraId="46A40881" w14:textId="77777777" w:rsidR="004916AA" w:rsidRDefault="004916AA">
            <w:pPr>
              <w:rPr>
                <w:b/>
              </w:rPr>
            </w:pPr>
          </w:p>
        </w:tc>
        <w:tc>
          <w:tcPr>
            <w:tcW w:w="5940" w:type="dxa"/>
          </w:tcPr>
          <w:p w14:paraId="1DE7138F" w14:textId="77777777" w:rsidR="004916AA" w:rsidRDefault="004D2A0A">
            <w:r>
              <w:rPr>
                <w:rFonts w:hint="eastAsia"/>
              </w:rPr>
              <w:t>免费</w:t>
            </w:r>
            <w:r>
              <w:t>保修期</w:t>
            </w:r>
            <w:r>
              <w:rPr>
                <w:rFonts w:hint="eastAsia"/>
              </w:rPr>
              <w:t>后继续支持维修，并按成本价标准收取维修及零件费用。</w:t>
            </w:r>
          </w:p>
        </w:tc>
      </w:tr>
      <w:tr w:rsidR="004916AA" w14:paraId="1144249A" w14:textId="77777777">
        <w:trPr>
          <w:trHeight w:val="350"/>
        </w:trPr>
        <w:tc>
          <w:tcPr>
            <w:tcW w:w="8820" w:type="dxa"/>
            <w:gridSpan w:val="3"/>
          </w:tcPr>
          <w:p w14:paraId="48C6E4CB" w14:textId="77777777" w:rsidR="004916AA" w:rsidRDefault="004D2A0A">
            <w:pPr>
              <w:rPr>
                <w:b/>
              </w:rPr>
            </w:pPr>
            <w:r>
              <w:rPr>
                <w:rFonts w:hint="eastAsia"/>
                <w:b/>
              </w:rPr>
              <w:t>（三）其他商务要求</w:t>
            </w:r>
          </w:p>
        </w:tc>
      </w:tr>
      <w:tr w:rsidR="004916AA" w14:paraId="68DE4F1F" w14:textId="77777777">
        <w:trPr>
          <w:trHeight w:val="350"/>
        </w:trPr>
        <w:tc>
          <w:tcPr>
            <w:tcW w:w="1260" w:type="dxa"/>
            <w:vMerge w:val="restart"/>
            <w:vAlign w:val="center"/>
          </w:tcPr>
          <w:p w14:paraId="7E3CEE26" w14:textId="77777777" w:rsidR="004916AA" w:rsidRDefault="004D2A0A">
            <w:pPr>
              <w:jc w:val="center"/>
              <w:rPr>
                <w:b/>
              </w:rPr>
            </w:pPr>
            <w:r>
              <w:rPr>
                <w:rFonts w:hint="eastAsia"/>
                <w:b/>
              </w:rPr>
              <w:t>1</w:t>
            </w:r>
          </w:p>
        </w:tc>
        <w:tc>
          <w:tcPr>
            <w:tcW w:w="1620" w:type="dxa"/>
            <w:vMerge w:val="restart"/>
            <w:vAlign w:val="center"/>
          </w:tcPr>
          <w:p w14:paraId="02892F94" w14:textId="77777777" w:rsidR="004916AA" w:rsidRDefault="004D2A0A">
            <w:pPr>
              <w:jc w:val="center"/>
            </w:pPr>
            <w:r>
              <w:rPr>
                <w:rFonts w:hint="eastAsia"/>
              </w:rPr>
              <w:t>关于交货</w:t>
            </w:r>
          </w:p>
        </w:tc>
        <w:tc>
          <w:tcPr>
            <w:tcW w:w="5940" w:type="dxa"/>
          </w:tcPr>
          <w:p w14:paraId="63F2F956" w14:textId="77777777" w:rsidR="004916AA" w:rsidRDefault="004D2A0A">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30</w:t>
            </w:r>
            <w:r>
              <w:rPr>
                <w:rFonts w:hint="eastAsia"/>
                <w:bCs/>
                <w:szCs w:val="21"/>
                <w:u w:val="single"/>
              </w:rPr>
              <w:t xml:space="preserve">  </w:t>
            </w:r>
            <w:r>
              <w:rPr>
                <w:rFonts w:hint="eastAsia"/>
                <w:bCs/>
                <w:szCs w:val="21"/>
              </w:rPr>
              <w:t>天（日历日）内。</w:t>
            </w:r>
          </w:p>
          <w:p w14:paraId="7B543766" w14:textId="77777777" w:rsidR="004916AA" w:rsidRDefault="004D2A0A">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30</w:t>
            </w:r>
            <w:r>
              <w:rPr>
                <w:rFonts w:hint="eastAsia"/>
                <w:bCs/>
                <w:szCs w:val="21"/>
                <w:u w:val="single"/>
              </w:rPr>
              <w:t xml:space="preserve">  </w:t>
            </w:r>
            <w:r>
              <w:rPr>
                <w:rFonts w:hint="eastAsia"/>
                <w:bCs/>
                <w:szCs w:val="21"/>
              </w:rPr>
              <w:t>天（日历日）内。</w:t>
            </w:r>
          </w:p>
        </w:tc>
      </w:tr>
      <w:tr w:rsidR="004916AA" w14:paraId="459A9329" w14:textId="77777777">
        <w:trPr>
          <w:trHeight w:val="451"/>
        </w:trPr>
        <w:tc>
          <w:tcPr>
            <w:tcW w:w="1260" w:type="dxa"/>
            <w:vMerge/>
            <w:vAlign w:val="center"/>
          </w:tcPr>
          <w:p w14:paraId="338E36E6" w14:textId="77777777" w:rsidR="004916AA" w:rsidRDefault="004916AA">
            <w:pPr>
              <w:jc w:val="center"/>
              <w:rPr>
                <w:b/>
              </w:rPr>
            </w:pPr>
          </w:p>
        </w:tc>
        <w:tc>
          <w:tcPr>
            <w:tcW w:w="1620" w:type="dxa"/>
            <w:vMerge/>
            <w:vAlign w:val="center"/>
          </w:tcPr>
          <w:p w14:paraId="71DCD8D6" w14:textId="77777777" w:rsidR="004916AA" w:rsidRDefault="004916AA">
            <w:pPr>
              <w:jc w:val="center"/>
            </w:pPr>
          </w:p>
        </w:tc>
        <w:tc>
          <w:tcPr>
            <w:tcW w:w="5940" w:type="dxa"/>
          </w:tcPr>
          <w:p w14:paraId="40778E4A" w14:textId="77777777" w:rsidR="004916AA" w:rsidRDefault="004D2A0A">
            <w:pPr>
              <w:rPr>
                <w:bCs/>
                <w:szCs w:val="21"/>
              </w:rPr>
            </w:pPr>
            <w:r>
              <w:rPr>
                <w:rFonts w:hint="eastAsia"/>
                <w:bCs/>
                <w:szCs w:val="21"/>
              </w:rPr>
              <w:t>1.2</w:t>
            </w:r>
            <w:r>
              <w:rPr>
                <w:bCs/>
                <w:szCs w:val="21"/>
              </w:rPr>
              <w:t xml:space="preserve"> </w:t>
            </w:r>
            <w:r>
              <w:rPr>
                <w:rFonts w:hint="eastAsia"/>
                <w:bCs/>
                <w:szCs w:val="21"/>
              </w:rPr>
              <w:t>投标人必须承担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4916AA" w14:paraId="4567ECBE" w14:textId="77777777">
        <w:trPr>
          <w:trHeight w:val="350"/>
        </w:trPr>
        <w:tc>
          <w:tcPr>
            <w:tcW w:w="1260" w:type="dxa"/>
            <w:vMerge/>
            <w:vAlign w:val="center"/>
          </w:tcPr>
          <w:p w14:paraId="560C6369" w14:textId="77777777" w:rsidR="004916AA" w:rsidRDefault="004916AA">
            <w:pPr>
              <w:jc w:val="center"/>
              <w:rPr>
                <w:b/>
              </w:rPr>
            </w:pPr>
          </w:p>
        </w:tc>
        <w:tc>
          <w:tcPr>
            <w:tcW w:w="1620" w:type="dxa"/>
            <w:vMerge/>
            <w:vAlign w:val="center"/>
          </w:tcPr>
          <w:p w14:paraId="344E92FB" w14:textId="77777777" w:rsidR="004916AA" w:rsidRDefault="004916AA">
            <w:pPr>
              <w:jc w:val="center"/>
            </w:pPr>
          </w:p>
        </w:tc>
        <w:tc>
          <w:tcPr>
            <w:tcW w:w="5940" w:type="dxa"/>
          </w:tcPr>
          <w:p w14:paraId="456966DF" w14:textId="77777777" w:rsidR="004916AA" w:rsidRDefault="004D2A0A">
            <w:pPr>
              <w:spacing w:line="340" w:lineRule="exact"/>
              <w:rPr>
                <w:bCs/>
                <w:szCs w:val="21"/>
              </w:rPr>
            </w:pPr>
            <w:r>
              <w:rPr>
                <w:rFonts w:hint="eastAsia"/>
                <w:bCs/>
                <w:szCs w:val="21"/>
              </w:rPr>
              <w:t xml:space="preserve">1.3 </w:t>
            </w:r>
            <w:r>
              <w:rPr>
                <w:rFonts w:hint="eastAsia"/>
                <w:bCs/>
                <w:szCs w:val="21"/>
              </w:rPr>
              <w:t>交货（具体）地点：</w:t>
            </w:r>
          </w:p>
          <w:p w14:paraId="779C61FC" w14:textId="77777777" w:rsidR="004916AA" w:rsidRDefault="004D2A0A">
            <w:pPr>
              <w:spacing w:line="340" w:lineRule="exact"/>
              <w:rPr>
                <w:bCs/>
                <w:szCs w:val="21"/>
              </w:rPr>
            </w:pPr>
            <w:r>
              <w:rPr>
                <w:rFonts w:hint="eastAsia"/>
                <w:bCs/>
                <w:szCs w:val="21"/>
              </w:rPr>
              <w:t>深圳大学沧海校区致腾楼负一楼光电中心</w:t>
            </w:r>
          </w:p>
        </w:tc>
      </w:tr>
      <w:tr w:rsidR="004916AA" w14:paraId="5B24BEA1" w14:textId="77777777">
        <w:trPr>
          <w:trHeight w:val="350"/>
        </w:trPr>
        <w:tc>
          <w:tcPr>
            <w:tcW w:w="1260" w:type="dxa"/>
            <w:vMerge/>
            <w:vAlign w:val="center"/>
          </w:tcPr>
          <w:p w14:paraId="3EF219F4" w14:textId="77777777" w:rsidR="004916AA" w:rsidRDefault="004916AA">
            <w:pPr>
              <w:jc w:val="center"/>
              <w:rPr>
                <w:b/>
              </w:rPr>
            </w:pPr>
          </w:p>
        </w:tc>
        <w:tc>
          <w:tcPr>
            <w:tcW w:w="1620" w:type="dxa"/>
            <w:vMerge/>
            <w:vAlign w:val="center"/>
          </w:tcPr>
          <w:p w14:paraId="68DA72D1" w14:textId="77777777" w:rsidR="004916AA" w:rsidRDefault="004916AA">
            <w:pPr>
              <w:jc w:val="center"/>
            </w:pPr>
          </w:p>
        </w:tc>
        <w:tc>
          <w:tcPr>
            <w:tcW w:w="5940" w:type="dxa"/>
          </w:tcPr>
          <w:p w14:paraId="1F739937" w14:textId="77777777" w:rsidR="004916AA" w:rsidRDefault="004D2A0A">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30C98BED" w14:textId="77777777" w:rsidR="004916AA" w:rsidRDefault="004D2A0A">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3F09DEBC" w14:textId="77777777" w:rsidR="004916AA" w:rsidRDefault="004D2A0A">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8B2B1C1" w14:textId="77777777" w:rsidR="004916AA" w:rsidRDefault="004D2A0A">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7A5A22AF" w14:textId="77777777" w:rsidR="004916AA" w:rsidRDefault="004D2A0A">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EF1913A" w14:textId="77777777" w:rsidR="004916AA" w:rsidRDefault="004D2A0A">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445D4F70" w14:textId="77777777" w:rsidR="004916AA" w:rsidRDefault="004D2A0A">
            <w:pPr>
              <w:spacing w:line="340" w:lineRule="exact"/>
              <w:rPr>
                <w:bCs/>
                <w:szCs w:val="21"/>
              </w:rPr>
            </w:pPr>
            <w:r>
              <w:rPr>
                <w:rFonts w:hint="eastAsia"/>
                <w:bCs/>
                <w:szCs w:val="21"/>
              </w:rPr>
              <w:t>从中华人民共和国海关境外提供的货物，技术资料应齐全，提供但不限于如下技术文件和资料：</w:t>
            </w:r>
          </w:p>
          <w:p w14:paraId="4ABD4EC8" w14:textId="77777777" w:rsidR="004916AA" w:rsidRDefault="004D2A0A">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5B84395A" w14:textId="77777777" w:rsidR="004916AA" w:rsidRDefault="004D2A0A">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A9924B5" w14:textId="77777777" w:rsidR="004916AA" w:rsidRDefault="004D2A0A">
            <w:pPr>
              <w:spacing w:line="340" w:lineRule="exact"/>
              <w:rPr>
                <w:bCs/>
                <w:szCs w:val="21"/>
              </w:rPr>
            </w:pPr>
            <w:r>
              <w:rPr>
                <w:rFonts w:hint="eastAsia"/>
                <w:bCs/>
                <w:szCs w:val="21"/>
              </w:rPr>
              <w:lastRenderedPageBreak/>
              <w:t>（</w:t>
            </w:r>
            <w:r>
              <w:rPr>
                <w:rFonts w:hint="eastAsia"/>
                <w:bCs/>
                <w:szCs w:val="21"/>
              </w:rPr>
              <w:t>3</w:t>
            </w:r>
            <w:r>
              <w:rPr>
                <w:rFonts w:hint="eastAsia"/>
                <w:bCs/>
                <w:szCs w:val="21"/>
              </w:rPr>
              <w:t>）产品出厂检验合格证；</w:t>
            </w:r>
          </w:p>
          <w:p w14:paraId="60222CFC" w14:textId="77777777" w:rsidR="004916AA" w:rsidRDefault="004D2A0A">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1A24BBDB" w14:textId="77777777" w:rsidR="004916AA" w:rsidRDefault="004D2A0A">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0E478126" w14:textId="77777777" w:rsidR="004916AA" w:rsidRDefault="004D2A0A">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6832584F" w14:textId="77777777" w:rsidR="004916AA" w:rsidRDefault="004D2A0A">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6E72AFCE" w14:textId="77777777" w:rsidR="004916AA" w:rsidRDefault="004D2A0A">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40CF5B43" w14:textId="77777777" w:rsidR="004916AA" w:rsidRDefault="004D2A0A">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6DECE2B1" w14:textId="77777777" w:rsidR="004916AA" w:rsidRDefault="004D2A0A">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33C199D6" w14:textId="77777777" w:rsidR="004916AA" w:rsidRDefault="004D2A0A">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25377232" w14:textId="77777777" w:rsidR="004916AA" w:rsidRDefault="004D2A0A">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4916AA" w14:paraId="01BF3CEA" w14:textId="77777777">
        <w:trPr>
          <w:trHeight w:val="350"/>
        </w:trPr>
        <w:tc>
          <w:tcPr>
            <w:tcW w:w="1260" w:type="dxa"/>
            <w:vMerge w:val="restart"/>
            <w:vAlign w:val="center"/>
          </w:tcPr>
          <w:p w14:paraId="2BB217DB" w14:textId="77777777" w:rsidR="004916AA" w:rsidRDefault="004D2A0A">
            <w:pPr>
              <w:jc w:val="center"/>
              <w:rPr>
                <w:b/>
              </w:rPr>
            </w:pPr>
            <w:r>
              <w:rPr>
                <w:rFonts w:hint="eastAsia"/>
                <w:b/>
              </w:rPr>
              <w:lastRenderedPageBreak/>
              <w:t>2</w:t>
            </w:r>
          </w:p>
        </w:tc>
        <w:tc>
          <w:tcPr>
            <w:tcW w:w="1620" w:type="dxa"/>
            <w:vMerge w:val="restart"/>
            <w:vAlign w:val="center"/>
          </w:tcPr>
          <w:p w14:paraId="6A49FF94" w14:textId="77777777" w:rsidR="004916AA" w:rsidRDefault="004D2A0A">
            <w:pPr>
              <w:jc w:val="center"/>
            </w:pPr>
            <w:r>
              <w:rPr>
                <w:rFonts w:hint="eastAsia"/>
              </w:rPr>
              <w:t>关于验收</w:t>
            </w:r>
          </w:p>
        </w:tc>
        <w:tc>
          <w:tcPr>
            <w:tcW w:w="5940" w:type="dxa"/>
          </w:tcPr>
          <w:p w14:paraId="33DEB47F" w14:textId="77777777" w:rsidR="004916AA" w:rsidRDefault="004D2A0A">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4916AA" w14:paraId="04B29B82" w14:textId="77777777">
        <w:trPr>
          <w:trHeight w:val="350"/>
        </w:trPr>
        <w:tc>
          <w:tcPr>
            <w:tcW w:w="1260" w:type="dxa"/>
            <w:vMerge/>
            <w:vAlign w:val="center"/>
          </w:tcPr>
          <w:p w14:paraId="20908925" w14:textId="77777777" w:rsidR="004916AA" w:rsidRDefault="004916AA">
            <w:pPr>
              <w:jc w:val="center"/>
              <w:rPr>
                <w:b/>
              </w:rPr>
            </w:pPr>
          </w:p>
        </w:tc>
        <w:tc>
          <w:tcPr>
            <w:tcW w:w="1620" w:type="dxa"/>
            <w:vMerge/>
          </w:tcPr>
          <w:p w14:paraId="63EA0365" w14:textId="77777777" w:rsidR="004916AA" w:rsidRDefault="004916AA">
            <w:pPr>
              <w:rPr>
                <w:b/>
              </w:rPr>
            </w:pPr>
          </w:p>
        </w:tc>
        <w:tc>
          <w:tcPr>
            <w:tcW w:w="5940" w:type="dxa"/>
          </w:tcPr>
          <w:p w14:paraId="239117F4" w14:textId="77777777" w:rsidR="004916AA" w:rsidRDefault="004D2A0A">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1050B273" w14:textId="77777777" w:rsidR="004916AA" w:rsidRDefault="004D2A0A">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02DAB235" w14:textId="77777777" w:rsidR="004916AA" w:rsidRDefault="004D2A0A">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1AF35939" w14:textId="77777777" w:rsidR="004916AA" w:rsidRDefault="004D2A0A">
            <w:pPr>
              <w:tabs>
                <w:tab w:val="left" w:pos="1260"/>
              </w:tabs>
              <w:spacing w:line="340" w:lineRule="exact"/>
              <w:rPr>
                <w:bCs/>
                <w:szCs w:val="21"/>
              </w:rPr>
            </w:pPr>
            <w:r>
              <w:rPr>
                <w:bCs/>
                <w:szCs w:val="21"/>
              </w:rPr>
              <w:t>c</w:t>
            </w:r>
            <w:r>
              <w:rPr>
                <w:rFonts w:hint="eastAsia"/>
                <w:bCs/>
                <w:szCs w:val="21"/>
              </w:rPr>
              <w:t>、货物具备产品合格证。</w:t>
            </w:r>
          </w:p>
        </w:tc>
      </w:tr>
      <w:tr w:rsidR="004916AA" w14:paraId="108DDCAE" w14:textId="77777777">
        <w:trPr>
          <w:trHeight w:val="350"/>
        </w:trPr>
        <w:tc>
          <w:tcPr>
            <w:tcW w:w="1260" w:type="dxa"/>
            <w:vAlign w:val="center"/>
          </w:tcPr>
          <w:p w14:paraId="53046C65" w14:textId="77777777" w:rsidR="004916AA" w:rsidRDefault="004D2A0A">
            <w:pPr>
              <w:jc w:val="center"/>
              <w:rPr>
                <w:b/>
              </w:rPr>
            </w:pPr>
            <w:r>
              <w:rPr>
                <w:rFonts w:hint="eastAsia"/>
                <w:b/>
              </w:rPr>
              <w:t>3</w:t>
            </w:r>
          </w:p>
        </w:tc>
        <w:tc>
          <w:tcPr>
            <w:tcW w:w="1620" w:type="dxa"/>
            <w:vAlign w:val="center"/>
          </w:tcPr>
          <w:p w14:paraId="6BBF31EF" w14:textId="77777777" w:rsidR="004916AA" w:rsidRDefault="004D2A0A">
            <w:pPr>
              <w:jc w:val="center"/>
            </w:pPr>
            <w:r>
              <w:rPr>
                <w:rFonts w:hint="eastAsia"/>
              </w:rPr>
              <w:t>付款方式</w:t>
            </w:r>
          </w:p>
        </w:tc>
        <w:tc>
          <w:tcPr>
            <w:tcW w:w="5940" w:type="dxa"/>
          </w:tcPr>
          <w:p w14:paraId="20EB9676" w14:textId="77777777" w:rsidR="004916AA" w:rsidRDefault="004D2A0A">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8F7F16E" w14:textId="77777777" w:rsidR="004916AA" w:rsidRDefault="004D2A0A">
            <w:pPr>
              <w:ind w:firstLineChars="200" w:firstLine="420"/>
              <w:rPr>
                <w:rFonts w:ascii="宋体" w:hAnsi="宋体"/>
                <w:szCs w:val="21"/>
              </w:rPr>
            </w:pPr>
            <w:r>
              <w:rPr>
                <w:rFonts w:ascii="宋体" w:hAnsi="宋体" w:hint="eastAsia"/>
                <w:szCs w:val="21"/>
              </w:rPr>
              <w:t>合同签订后，供方支付合同总金额的5%质量保证金给需方，验收合格后，需方整理相关付款资料，经付款审批流程后支付货款。</w:t>
            </w:r>
            <w:r>
              <w:rPr>
                <w:rFonts w:hint="eastAsia"/>
                <w:bCs/>
                <w:szCs w:val="21"/>
              </w:rPr>
              <w:t>免费保修期</w:t>
            </w:r>
            <w:r>
              <w:rPr>
                <w:rFonts w:ascii="宋体" w:hAnsi="宋体" w:hint="eastAsia"/>
                <w:szCs w:val="21"/>
              </w:rPr>
              <w:t>满，无质量问题情况下由需方退还供方质量保证金（无息）。</w:t>
            </w:r>
          </w:p>
          <w:p w14:paraId="2AF5C428" w14:textId="77777777" w:rsidR="004916AA" w:rsidRDefault="004D2A0A">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172F90A" w14:textId="77777777" w:rsidR="004916AA" w:rsidRDefault="004D2A0A">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22C8CB8D" w14:textId="77777777" w:rsidR="004916AA" w:rsidRDefault="004D2A0A" w:rsidP="00EE5E18">
            <w:pPr>
              <w:ind w:firstLineChars="200" w:firstLine="420"/>
              <w:rPr>
                <w:rFonts w:ascii="宋体" w:hAnsi="宋体"/>
                <w:szCs w:val="21"/>
              </w:rPr>
            </w:pPr>
            <w:r>
              <w:rPr>
                <w:rFonts w:ascii="宋体" w:hAnsi="宋体" w:hint="eastAsia"/>
                <w:szCs w:val="21"/>
              </w:rPr>
              <w:t>供方缴纳合同款的</w:t>
            </w:r>
            <w:r w:rsidRPr="00EE5E18">
              <w:rPr>
                <w:rFonts w:ascii="宋体" w:hAnsi="宋体" w:hint="eastAsia"/>
                <w:szCs w:val="21"/>
                <w:u w:val="single"/>
              </w:rPr>
              <w:t xml:space="preserve">  5  </w:t>
            </w:r>
            <w:r>
              <w:rPr>
                <w:rFonts w:ascii="宋体" w:hAnsi="宋体" w:hint="eastAsia"/>
                <w:szCs w:val="21"/>
              </w:rPr>
              <w:t>%作为履约保证金给需方，需方收到履约保证金后，待货物验收合格后整理报账资料，向财政局申请付款（合同执行期间产生的美元汇率损失由卖方承担）。</w:t>
            </w:r>
          </w:p>
          <w:p w14:paraId="0C35AEAD" w14:textId="77777777" w:rsidR="004916AA" w:rsidRDefault="004D2A0A" w:rsidP="00EE5E18">
            <w:pPr>
              <w:ind w:firstLineChars="200" w:firstLine="420"/>
              <w:rPr>
                <w:rFonts w:ascii="宋体" w:hAnsi="宋体"/>
                <w:szCs w:val="21"/>
              </w:rPr>
            </w:pPr>
            <w:r>
              <w:rPr>
                <w:rFonts w:ascii="宋体" w:hAnsi="宋体" w:hint="eastAsia"/>
                <w:szCs w:val="21"/>
              </w:rPr>
              <w:t>验收合格后履约保证金转为质量保证金，从验收合格之日至</w:t>
            </w:r>
            <w:r w:rsidRPr="00EE5E18">
              <w:rPr>
                <w:rFonts w:ascii="宋体" w:hAnsi="宋体" w:hint="eastAsia"/>
                <w:szCs w:val="21"/>
              </w:rPr>
              <w:t>免费保修</w:t>
            </w:r>
            <w:r>
              <w:rPr>
                <w:rFonts w:ascii="宋体" w:hAnsi="宋体" w:hint="eastAsia"/>
                <w:szCs w:val="21"/>
              </w:rPr>
              <w:t>期满后若无重大质量问题，需方将质量保证金无息全额退付给供方。</w:t>
            </w:r>
          </w:p>
          <w:p w14:paraId="027ADD25" w14:textId="77777777" w:rsidR="004916AA" w:rsidRDefault="004916AA">
            <w:pPr>
              <w:ind w:firstLineChars="200" w:firstLine="420"/>
              <w:rPr>
                <w:rFonts w:ascii="宋体" w:hAnsi="宋体"/>
                <w:szCs w:val="21"/>
              </w:rPr>
            </w:pPr>
          </w:p>
          <w:p w14:paraId="3E82940E" w14:textId="77777777" w:rsidR="004916AA" w:rsidRDefault="004D2A0A">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3276BF18" w14:textId="77777777" w:rsidR="004916AA" w:rsidRDefault="004D2A0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4916AA" w14:paraId="2DA48281" w14:textId="77777777">
        <w:trPr>
          <w:trHeight w:val="350"/>
        </w:trPr>
        <w:tc>
          <w:tcPr>
            <w:tcW w:w="1260" w:type="dxa"/>
            <w:vAlign w:val="center"/>
          </w:tcPr>
          <w:p w14:paraId="2D57B456" w14:textId="77777777" w:rsidR="004916AA" w:rsidRDefault="004D2A0A">
            <w:pPr>
              <w:jc w:val="center"/>
            </w:pPr>
            <w:r>
              <w:rPr>
                <w:rFonts w:hint="eastAsia"/>
                <w:b/>
              </w:rPr>
              <w:t>4</w:t>
            </w:r>
          </w:p>
        </w:tc>
        <w:tc>
          <w:tcPr>
            <w:tcW w:w="1620" w:type="dxa"/>
            <w:vAlign w:val="center"/>
          </w:tcPr>
          <w:p w14:paraId="18AE18C4" w14:textId="77777777" w:rsidR="004916AA" w:rsidRDefault="004D2A0A">
            <w:pPr>
              <w:jc w:val="center"/>
            </w:pPr>
            <w:r>
              <w:rPr>
                <w:rFonts w:hint="eastAsia"/>
              </w:rPr>
              <w:t>关于</w:t>
            </w:r>
            <w:r>
              <w:t>知识产权</w:t>
            </w:r>
          </w:p>
        </w:tc>
        <w:tc>
          <w:tcPr>
            <w:tcW w:w="5940" w:type="dxa"/>
          </w:tcPr>
          <w:p w14:paraId="69F8E2A7" w14:textId="77777777" w:rsidR="004916AA" w:rsidRDefault="004D2A0A">
            <w:r>
              <w:rPr>
                <w:rFonts w:hint="eastAsia"/>
              </w:rPr>
              <w:t>1</w:t>
            </w:r>
            <w:r>
              <w:rPr>
                <w:rFonts w:hint="eastAsia"/>
              </w:rPr>
              <w:t>、提供的货物必须是合法厂家生产和经销的原包装产品（包括零配件），必须具备生产日期、厂名、厂址、产品合格证等。</w:t>
            </w:r>
          </w:p>
          <w:p w14:paraId="0C1C1D81" w14:textId="77777777" w:rsidR="004916AA" w:rsidRDefault="004D2A0A">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w:t>
            </w:r>
            <w:r>
              <w:rPr>
                <w:rFonts w:hint="eastAsia"/>
              </w:rPr>
              <w:lastRenderedPageBreak/>
              <w:t>等知识产权的起诉或司法干预。如果发生上述起诉或干预，则其法律责任均由中标人负责。</w:t>
            </w:r>
          </w:p>
        </w:tc>
      </w:tr>
      <w:tr w:rsidR="004916AA" w14:paraId="782264A9" w14:textId="77777777">
        <w:trPr>
          <w:trHeight w:val="350"/>
        </w:trPr>
        <w:tc>
          <w:tcPr>
            <w:tcW w:w="1260" w:type="dxa"/>
            <w:vAlign w:val="center"/>
          </w:tcPr>
          <w:p w14:paraId="1B2F61E3" w14:textId="77777777" w:rsidR="004916AA" w:rsidRDefault="004D2A0A">
            <w:pPr>
              <w:jc w:val="center"/>
              <w:rPr>
                <w:b/>
              </w:rPr>
            </w:pPr>
            <w:r>
              <w:rPr>
                <w:b/>
              </w:rPr>
              <w:lastRenderedPageBreak/>
              <w:t>5</w:t>
            </w:r>
          </w:p>
        </w:tc>
        <w:tc>
          <w:tcPr>
            <w:tcW w:w="1620" w:type="dxa"/>
            <w:vAlign w:val="center"/>
          </w:tcPr>
          <w:p w14:paraId="03CAFED6" w14:textId="77777777" w:rsidR="004916AA" w:rsidRDefault="004D2A0A">
            <w:pPr>
              <w:jc w:val="center"/>
            </w:pPr>
            <w:r>
              <w:rPr>
                <w:rFonts w:hint="eastAsia"/>
              </w:rPr>
              <w:t>关于</w:t>
            </w:r>
            <w:r>
              <w:t>商检</w:t>
            </w:r>
          </w:p>
        </w:tc>
        <w:tc>
          <w:tcPr>
            <w:tcW w:w="5940" w:type="dxa"/>
          </w:tcPr>
          <w:p w14:paraId="1D9F0227" w14:textId="77777777" w:rsidR="004916AA" w:rsidRDefault="004D2A0A">
            <w:r>
              <w:rPr>
                <w:rFonts w:hint="eastAsia"/>
              </w:rPr>
              <w:t>依据相关法律法规要求，如</w:t>
            </w:r>
            <w:r>
              <w:t>所提供的货物需</w:t>
            </w:r>
            <w:r>
              <w:rPr>
                <w:rFonts w:hint="eastAsia"/>
              </w:rPr>
              <w:t>由国家商检部门进行商检的，商检、检疫费用由中标人承担。</w:t>
            </w:r>
          </w:p>
        </w:tc>
      </w:tr>
      <w:tr w:rsidR="004916AA" w14:paraId="3590D852" w14:textId="77777777">
        <w:trPr>
          <w:trHeight w:val="350"/>
        </w:trPr>
        <w:tc>
          <w:tcPr>
            <w:tcW w:w="1260" w:type="dxa"/>
            <w:vMerge w:val="restart"/>
            <w:vAlign w:val="center"/>
          </w:tcPr>
          <w:p w14:paraId="5A7CA712" w14:textId="77777777" w:rsidR="004916AA" w:rsidRDefault="004D2A0A">
            <w:pPr>
              <w:jc w:val="center"/>
            </w:pPr>
            <w:r w:rsidRPr="00A5012C">
              <w:rPr>
                <w:rFonts w:hint="eastAsia"/>
                <w:color w:val="FF0000"/>
              </w:rPr>
              <w:t>6</w:t>
            </w:r>
          </w:p>
        </w:tc>
        <w:tc>
          <w:tcPr>
            <w:tcW w:w="1620" w:type="dxa"/>
            <w:vMerge w:val="restart"/>
            <w:vAlign w:val="center"/>
          </w:tcPr>
          <w:p w14:paraId="7B224B28" w14:textId="77777777" w:rsidR="004916AA" w:rsidRDefault="004D2A0A">
            <w:pPr>
              <w:jc w:val="center"/>
            </w:pPr>
            <w:r w:rsidRPr="00A5012C">
              <w:rPr>
                <w:rFonts w:hint="eastAsia"/>
                <w:color w:val="FF0000"/>
              </w:rPr>
              <w:t>违约</w:t>
            </w:r>
            <w:r w:rsidRPr="00A5012C">
              <w:rPr>
                <w:color w:val="FF0000"/>
              </w:rPr>
              <w:t>责任</w:t>
            </w:r>
          </w:p>
        </w:tc>
        <w:tc>
          <w:tcPr>
            <w:tcW w:w="5940" w:type="dxa"/>
          </w:tcPr>
          <w:p w14:paraId="6DAA33C4" w14:textId="644395E3" w:rsidR="004916AA" w:rsidRPr="0025264C" w:rsidRDefault="0025264C" w:rsidP="0025264C">
            <w:r w:rsidRPr="0025264C">
              <w:t>6.</w:t>
            </w:r>
            <w:r w:rsidR="004D2A0A" w:rsidRPr="0025264C">
              <w:rPr>
                <w:rFonts w:hint="eastAsia"/>
              </w:rPr>
              <w:t>1</w:t>
            </w:r>
            <w:r w:rsidR="004D2A0A" w:rsidRPr="0025264C">
              <w:rPr>
                <w:rFonts w:hint="eastAsia"/>
              </w:rPr>
              <w:t>．中标人应全面履行本招标文件。违约方应当赔偿守约方因此遭受的损失，包括但不限于守约方的直接经济损失、间接经济损失、守约方为追究违约责任所发生的律师费、差旅费、交通费等。</w:t>
            </w:r>
          </w:p>
        </w:tc>
      </w:tr>
      <w:tr w:rsidR="004916AA" w14:paraId="0E826870" w14:textId="77777777">
        <w:trPr>
          <w:trHeight w:val="350"/>
        </w:trPr>
        <w:tc>
          <w:tcPr>
            <w:tcW w:w="1260" w:type="dxa"/>
            <w:vMerge/>
            <w:vAlign w:val="center"/>
          </w:tcPr>
          <w:p w14:paraId="10C78DD8" w14:textId="77777777" w:rsidR="004916AA" w:rsidRDefault="004916AA">
            <w:pPr>
              <w:jc w:val="center"/>
            </w:pPr>
          </w:p>
        </w:tc>
        <w:tc>
          <w:tcPr>
            <w:tcW w:w="1620" w:type="dxa"/>
            <w:vMerge/>
          </w:tcPr>
          <w:p w14:paraId="529958F5" w14:textId="77777777" w:rsidR="004916AA" w:rsidRDefault="004916AA">
            <w:pPr>
              <w:rPr>
                <w:b/>
              </w:rPr>
            </w:pPr>
          </w:p>
        </w:tc>
        <w:tc>
          <w:tcPr>
            <w:tcW w:w="5940" w:type="dxa"/>
          </w:tcPr>
          <w:p w14:paraId="5FF67F66" w14:textId="0FDA0381" w:rsidR="004916AA" w:rsidRPr="0025264C" w:rsidRDefault="0025264C" w:rsidP="0025264C">
            <w:r w:rsidRPr="0025264C">
              <w:t>6.</w:t>
            </w:r>
            <w:r w:rsidR="004D2A0A" w:rsidRPr="0025264C">
              <w:rPr>
                <w:rFonts w:hint="eastAsia"/>
              </w:rPr>
              <w:t>2.</w:t>
            </w:r>
            <w:r w:rsidR="004D2A0A" w:rsidRPr="0025264C">
              <w:rPr>
                <w:rFonts w:hint="eastAsia"/>
              </w:rPr>
              <w:t>中标人无正当理由延迟交货，采购人有权提出违约损失赔偿或解除招标。在履行招标文件过程中，如果中标人遇到不能按时交货和提供服务的情况，应及时以书面形式将不能按时交货的理由、预期延误时间通知采购人。采购人收到中标人通知后，认为理由正当的，可酌情延长交货时间。</w:t>
            </w:r>
          </w:p>
        </w:tc>
      </w:tr>
      <w:tr w:rsidR="004916AA" w14:paraId="799256C2" w14:textId="77777777">
        <w:trPr>
          <w:trHeight w:val="350"/>
        </w:trPr>
        <w:tc>
          <w:tcPr>
            <w:tcW w:w="1260" w:type="dxa"/>
            <w:vMerge/>
            <w:vAlign w:val="center"/>
          </w:tcPr>
          <w:p w14:paraId="3BED583F" w14:textId="77777777" w:rsidR="004916AA" w:rsidRDefault="004916AA">
            <w:pPr>
              <w:jc w:val="center"/>
            </w:pPr>
          </w:p>
        </w:tc>
        <w:tc>
          <w:tcPr>
            <w:tcW w:w="1620" w:type="dxa"/>
            <w:vMerge/>
          </w:tcPr>
          <w:p w14:paraId="1B5F2E46" w14:textId="77777777" w:rsidR="004916AA" w:rsidRDefault="004916AA">
            <w:pPr>
              <w:rPr>
                <w:b/>
              </w:rPr>
            </w:pPr>
          </w:p>
        </w:tc>
        <w:tc>
          <w:tcPr>
            <w:tcW w:w="5940" w:type="dxa"/>
          </w:tcPr>
          <w:p w14:paraId="2D7EEE8D" w14:textId="39C51DC4" w:rsidR="004916AA" w:rsidRPr="0025264C" w:rsidRDefault="0025264C" w:rsidP="0025264C">
            <w:r w:rsidRPr="0025264C">
              <w:t>6.</w:t>
            </w:r>
            <w:r w:rsidR="004D2A0A" w:rsidRPr="0025264C">
              <w:rPr>
                <w:rFonts w:hint="eastAsia"/>
              </w:rPr>
              <w:t>3.</w:t>
            </w:r>
            <w:r w:rsidR="004D2A0A" w:rsidRPr="0025264C">
              <w:rPr>
                <w:rFonts w:hint="eastAsia"/>
              </w:rPr>
              <w:t>如果中标人未按本招标文件的约定时间交货或提供现场安装、调试或保修等服务，采购人可要求中标人支付违约金。违约金按每周延迟交货或提供服务的本合同采购价格的</w:t>
            </w:r>
            <w:r w:rsidR="004D2A0A" w:rsidRPr="0025264C">
              <w:rPr>
                <w:rFonts w:hint="eastAsia"/>
              </w:rPr>
              <w:t>0.5%</w:t>
            </w:r>
            <w:r w:rsidR="004D2A0A" w:rsidRPr="0025264C">
              <w:rPr>
                <w:rFonts w:hint="eastAsia"/>
              </w:rPr>
              <w:t>计算，违约金的最高限额为合同价格的</w:t>
            </w:r>
            <w:r w:rsidR="004D2A0A" w:rsidRPr="0025264C">
              <w:rPr>
                <w:rFonts w:hint="eastAsia"/>
              </w:rPr>
              <w:t>5%</w:t>
            </w:r>
            <w:r w:rsidR="004D2A0A" w:rsidRPr="0025264C">
              <w:rPr>
                <w:rFonts w:hint="eastAsia"/>
              </w:rPr>
              <w:t>，如果累积达到最高限额，采购人有权解除招标。采购人已经支付货款的，中标人出现上述违约行为，采购人有权要求中标人退还已经收到的货款。</w:t>
            </w:r>
          </w:p>
        </w:tc>
      </w:tr>
    </w:tbl>
    <w:p w14:paraId="7E1751E0" w14:textId="77777777" w:rsidR="004916AA" w:rsidRDefault="004916AA">
      <w:pPr>
        <w:rPr>
          <w:rFonts w:cs="宋体"/>
          <w:color w:val="FF0000"/>
        </w:rPr>
      </w:pPr>
    </w:p>
    <w:p w14:paraId="5FACF2E3" w14:textId="77777777" w:rsidR="004916AA" w:rsidRDefault="004D2A0A">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08EED9B1" w14:textId="77777777" w:rsidR="004916AA" w:rsidRDefault="004916AA">
      <w:pPr>
        <w:rPr>
          <w:b/>
          <w:sz w:val="24"/>
        </w:rPr>
      </w:pPr>
    </w:p>
    <w:p w14:paraId="4E220C01" w14:textId="77777777" w:rsidR="004916AA" w:rsidRDefault="004D2A0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0B335EC1" w14:textId="77777777" w:rsidR="004916AA" w:rsidRDefault="004916AA">
      <w:pPr>
        <w:pStyle w:val="a1"/>
        <w:spacing w:line="360" w:lineRule="auto"/>
        <w:rPr>
          <w:rFonts w:ascii="宋体" w:hAnsi="宋体"/>
          <w:szCs w:val="21"/>
        </w:rPr>
      </w:pPr>
    </w:p>
    <w:p w14:paraId="4CC6C42A" w14:textId="77777777" w:rsidR="004916AA" w:rsidRDefault="004D2A0A">
      <w:pPr>
        <w:pStyle w:val="20"/>
        <w:spacing w:beforeLines="50" w:before="120" w:afterLines="50" w:after="120"/>
        <w:rPr>
          <w:sz w:val="28"/>
          <w:szCs w:val="28"/>
        </w:rPr>
      </w:pPr>
      <w:r>
        <w:rPr>
          <w:rFonts w:hint="eastAsia"/>
          <w:sz w:val="28"/>
          <w:szCs w:val="28"/>
        </w:rPr>
        <w:t>六、注意</w:t>
      </w:r>
      <w:r>
        <w:rPr>
          <w:sz w:val="28"/>
          <w:szCs w:val="28"/>
        </w:rPr>
        <w:t>事项</w:t>
      </w:r>
    </w:p>
    <w:p w14:paraId="006065FD" w14:textId="77777777" w:rsidR="004916AA" w:rsidRDefault="004916AA">
      <w:pPr>
        <w:rPr>
          <w:b/>
          <w:sz w:val="24"/>
        </w:rPr>
      </w:pPr>
    </w:p>
    <w:p w14:paraId="0D354F83" w14:textId="77777777" w:rsidR="004916AA" w:rsidRDefault="004D2A0A">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51381BB3" w14:textId="77777777" w:rsidR="004916AA" w:rsidRDefault="004D2A0A">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08B7257" w14:textId="77777777" w:rsidR="004916AA" w:rsidRDefault="004D2A0A">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w:t>
      </w:r>
      <w:r>
        <w:rPr>
          <w:rFonts w:ascii="宋体" w:hAnsi="宋体" w:hint="eastAsia"/>
          <w:szCs w:val="21"/>
        </w:rPr>
        <w:lastRenderedPageBreak/>
        <w:t>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0AE59BC" w14:textId="77777777" w:rsidR="004916AA" w:rsidRDefault="004D2A0A">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2BB54AF4" w14:textId="77777777" w:rsidR="004916AA" w:rsidRDefault="004D2A0A">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65093B52" w14:textId="77777777" w:rsidR="004916AA" w:rsidRDefault="004D2A0A">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2E3599F9" w14:textId="77777777" w:rsidR="004916AA" w:rsidRDefault="004D2A0A">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5960AF7C" w14:textId="77777777" w:rsidR="004916AA" w:rsidRDefault="004D2A0A">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6D391391" w14:textId="77777777" w:rsidR="004916AA" w:rsidRDefault="004D2A0A">
      <w:pPr>
        <w:widowControl/>
        <w:jc w:val="left"/>
        <w:rPr>
          <w:b/>
          <w:sz w:val="24"/>
        </w:rPr>
      </w:pPr>
      <w:r>
        <w:rPr>
          <w:b/>
          <w:sz w:val="24"/>
        </w:rPr>
        <w:br w:type="page"/>
      </w:r>
    </w:p>
    <w:p w14:paraId="41B0949E" w14:textId="77777777" w:rsidR="004916AA" w:rsidRDefault="004D2A0A">
      <w:pPr>
        <w:pStyle w:val="20"/>
        <w:rPr>
          <w:kern w:val="2"/>
          <w:sz w:val="32"/>
          <w:szCs w:val="32"/>
        </w:rPr>
      </w:pPr>
      <w:bookmarkStart w:id="31" w:name="bt投标书"/>
      <w:bookmarkStart w:id="32" w:name="bt附件"/>
      <w:bookmarkEnd w:id="31"/>
      <w:bookmarkEnd w:id="32"/>
      <w:r>
        <w:rPr>
          <w:rFonts w:hint="eastAsia"/>
          <w:kern w:val="2"/>
          <w:sz w:val="32"/>
          <w:szCs w:val="32"/>
        </w:rPr>
        <w:lastRenderedPageBreak/>
        <w:t>第三章  投标文件格式</w:t>
      </w:r>
    </w:p>
    <w:p w14:paraId="2E423D74" w14:textId="77777777" w:rsidR="004916AA" w:rsidRDefault="004D2A0A">
      <w:pPr>
        <w:rPr>
          <w:rStyle w:val="3Char"/>
          <w:color w:val="FF0000"/>
          <w:sz w:val="24"/>
        </w:rPr>
      </w:pPr>
      <w:r>
        <w:rPr>
          <w:rStyle w:val="3Char"/>
          <w:rFonts w:hint="eastAsia"/>
          <w:color w:val="FF0000"/>
          <w:sz w:val="24"/>
        </w:rPr>
        <w:t>特别提醒：</w:t>
      </w:r>
    </w:p>
    <w:p w14:paraId="3E3C4CA1" w14:textId="77777777" w:rsidR="004916AA" w:rsidRDefault="004D2A0A">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2A548CE3" w14:textId="77777777" w:rsidR="004916AA" w:rsidRDefault="004D2A0A">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8ADB67C" w14:textId="77777777" w:rsidR="004916AA" w:rsidRDefault="004D2A0A">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0B3E7A9B" w14:textId="77777777" w:rsidR="004916AA" w:rsidRDefault="004916AA">
      <w:pPr>
        <w:rPr>
          <w:sz w:val="32"/>
          <w:szCs w:val="32"/>
        </w:rPr>
      </w:pPr>
    </w:p>
    <w:p w14:paraId="76F251B0" w14:textId="77777777" w:rsidR="004916AA" w:rsidRDefault="004D2A0A">
      <w:pPr>
        <w:ind w:firstLineChars="200" w:firstLine="480"/>
        <w:rPr>
          <w:rFonts w:ascii="宋体" w:hAnsi="宋体"/>
          <w:sz w:val="24"/>
        </w:rPr>
      </w:pPr>
      <w:r>
        <w:rPr>
          <w:rFonts w:ascii="宋体" w:hAnsi="宋体" w:hint="eastAsia"/>
          <w:sz w:val="24"/>
        </w:rPr>
        <w:t>投标文件组成：</w:t>
      </w:r>
    </w:p>
    <w:p w14:paraId="4934D4C8" w14:textId="77777777" w:rsidR="004916AA" w:rsidRDefault="004D2A0A">
      <w:pPr>
        <w:pStyle w:val="a1"/>
        <w:ind w:firstLineChars="750" w:firstLine="1575"/>
        <w:rPr>
          <w:rFonts w:ascii="宋体" w:hAnsi="宋体"/>
          <w:color w:val="000000"/>
          <w:szCs w:val="21"/>
        </w:rPr>
      </w:pPr>
      <w:r>
        <w:rPr>
          <w:rFonts w:ascii="宋体" w:hAnsi="宋体" w:hint="eastAsia"/>
          <w:color w:val="000000"/>
          <w:szCs w:val="21"/>
        </w:rPr>
        <w:t>1、投标文件封面</w:t>
      </w:r>
    </w:p>
    <w:p w14:paraId="0AD3E2A3" w14:textId="77777777" w:rsidR="004916AA" w:rsidRDefault="004D2A0A">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DAA42DB" w14:textId="77777777" w:rsidR="004916AA" w:rsidRDefault="004D2A0A">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07D3BBE1" w14:textId="77777777" w:rsidR="004916AA" w:rsidRDefault="004D2A0A">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60DB6501" w14:textId="77777777" w:rsidR="004916AA" w:rsidRDefault="004D2A0A">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5BBEAF07" w14:textId="77777777" w:rsidR="004916AA" w:rsidRDefault="004D2A0A">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3D4D8D50" w14:textId="77777777" w:rsidR="004916AA" w:rsidRDefault="004D2A0A">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633313DF" w14:textId="77777777" w:rsidR="004916AA" w:rsidRDefault="004D2A0A">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398E3BBC" w14:textId="77777777" w:rsidR="004916AA" w:rsidRDefault="004D2A0A">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0968074" w14:textId="77777777" w:rsidR="004916AA" w:rsidRDefault="004D2A0A">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48CA9DDC" w14:textId="77777777" w:rsidR="004916AA" w:rsidRDefault="004D2A0A">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2016D1D9" w14:textId="77777777" w:rsidR="004916AA" w:rsidRDefault="004D2A0A">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267D2BE7" w14:textId="77777777" w:rsidR="004916AA" w:rsidRDefault="004D2A0A">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2B0A0DFE" w14:textId="77777777" w:rsidR="004916AA" w:rsidRDefault="004D2A0A">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3BC79148" w14:textId="77777777" w:rsidR="004916AA" w:rsidRDefault="004D2A0A">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721D3FFC" w14:textId="77777777" w:rsidR="004916AA" w:rsidRDefault="004916AA">
      <w:pPr>
        <w:ind w:leftChars="342" w:left="718" w:firstLineChars="675" w:firstLine="1418"/>
        <w:rPr>
          <w:szCs w:val="21"/>
        </w:rPr>
      </w:pPr>
    </w:p>
    <w:p w14:paraId="672C95AA" w14:textId="77777777" w:rsidR="004916AA" w:rsidRDefault="004D2A0A">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347682FC" w14:textId="77777777" w:rsidR="004916AA" w:rsidRDefault="004D2A0A">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418BCA6C" w14:textId="77777777" w:rsidR="004916AA" w:rsidRDefault="004D2A0A">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2AE17903" w14:textId="77777777" w:rsidR="004916AA" w:rsidRDefault="004D2A0A">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6EC3185" w14:textId="77777777" w:rsidR="004916AA" w:rsidRDefault="004D2A0A">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4E349574" w14:textId="77777777" w:rsidR="004916AA" w:rsidRDefault="004D2A0A">
      <w:pPr>
        <w:widowControl/>
        <w:jc w:val="left"/>
        <w:rPr>
          <w:szCs w:val="21"/>
        </w:rPr>
      </w:pPr>
      <w:r>
        <w:rPr>
          <w:szCs w:val="21"/>
        </w:rPr>
        <w:br w:type="page"/>
      </w:r>
    </w:p>
    <w:p w14:paraId="525670AF" w14:textId="77777777" w:rsidR="004916AA" w:rsidRDefault="004D2A0A">
      <w:pPr>
        <w:pStyle w:val="30"/>
        <w:rPr>
          <w:color w:val="FF0000"/>
        </w:rPr>
      </w:pPr>
      <w:r>
        <w:rPr>
          <w:rFonts w:hint="eastAsia"/>
          <w:color w:val="FF0000"/>
        </w:rPr>
        <w:lastRenderedPageBreak/>
        <w:t>封面</w:t>
      </w:r>
    </w:p>
    <w:p w14:paraId="592DD8D7" w14:textId="77777777" w:rsidR="004916AA" w:rsidRDefault="004916AA">
      <w:pPr>
        <w:rPr>
          <w:rFonts w:asciiTheme="minorEastAsia" w:eastAsiaTheme="minorEastAsia" w:hAnsiTheme="minorEastAsia"/>
          <w:b/>
          <w:color w:val="FF0000"/>
          <w:sz w:val="30"/>
          <w:szCs w:val="30"/>
        </w:rPr>
      </w:pPr>
    </w:p>
    <w:p w14:paraId="4EE4A631" w14:textId="77777777" w:rsidR="004916AA" w:rsidRDefault="004D2A0A">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4C889D5" w14:textId="77777777" w:rsidR="004916AA" w:rsidRDefault="004916AA">
      <w:pPr>
        <w:jc w:val="center"/>
        <w:rPr>
          <w:rFonts w:asciiTheme="minorEastAsia" w:eastAsiaTheme="minorEastAsia" w:hAnsiTheme="minorEastAsia"/>
          <w:b/>
          <w:sz w:val="52"/>
          <w:szCs w:val="52"/>
        </w:rPr>
      </w:pPr>
    </w:p>
    <w:p w14:paraId="0C5C76AA" w14:textId="77777777" w:rsidR="004916AA" w:rsidRDefault="004916AA">
      <w:pPr>
        <w:jc w:val="center"/>
        <w:rPr>
          <w:rFonts w:asciiTheme="minorEastAsia" w:eastAsiaTheme="minorEastAsia" w:hAnsiTheme="minorEastAsia"/>
          <w:b/>
          <w:sz w:val="52"/>
          <w:szCs w:val="52"/>
        </w:rPr>
      </w:pPr>
    </w:p>
    <w:p w14:paraId="524119C5" w14:textId="77777777" w:rsidR="004916AA" w:rsidRDefault="004D2A0A">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26867562" w14:textId="77777777" w:rsidR="004916AA" w:rsidRDefault="004916AA">
      <w:pPr>
        <w:rPr>
          <w:rFonts w:asciiTheme="minorEastAsia" w:eastAsiaTheme="minorEastAsia" w:hAnsiTheme="minorEastAsia"/>
          <w:b/>
          <w:sz w:val="30"/>
          <w:szCs w:val="30"/>
        </w:rPr>
      </w:pPr>
    </w:p>
    <w:p w14:paraId="0F51E9C6" w14:textId="77777777" w:rsidR="004916AA" w:rsidRDefault="004916AA">
      <w:pPr>
        <w:rPr>
          <w:rFonts w:asciiTheme="minorEastAsia" w:eastAsiaTheme="minorEastAsia" w:hAnsiTheme="minorEastAsia"/>
          <w:b/>
          <w:sz w:val="30"/>
          <w:szCs w:val="30"/>
        </w:rPr>
      </w:pPr>
    </w:p>
    <w:p w14:paraId="54821B1C" w14:textId="77777777" w:rsidR="004916AA" w:rsidRDefault="004916AA">
      <w:pPr>
        <w:rPr>
          <w:rFonts w:asciiTheme="minorEastAsia" w:eastAsiaTheme="minorEastAsia" w:hAnsiTheme="minorEastAsia"/>
          <w:b/>
          <w:sz w:val="30"/>
          <w:szCs w:val="30"/>
        </w:rPr>
      </w:pPr>
    </w:p>
    <w:p w14:paraId="1E56D445" w14:textId="77777777" w:rsidR="004916AA" w:rsidRDefault="004D2A0A">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041A1F68" w14:textId="77777777" w:rsidR="004916AA" w:rsidRDefault="004916AA">
      <w:pPr>
        <w:rPr>
          <w:rFonts w:asciiTheme="minorEastAsia" w:eastAsiaTheme="minorEastAsia" w:hAnsiTheme="minorEastAsia"/>
          <w:b/>
          <w:sz w:val="32"/>
          <w:szCs w:val="32"/>
        </w:rPr>
      </w:pPr>
    </w:p>
    <w:p w14:paraId="79337F11" w14:textId="77777777" w:rsidR="004916AA" w:rsidRDefault="004D2A0A">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479EA869" w14:textId="77777777" w:rsidR="004916AA" w:rsidRDefault="004916AA">
      <w:pPr>
        <w:rPr>
          <w:rFonts w:asciiTheme="minorEastAsia" w:eastAsiaTheme="minorEastAsia" w:hAnsiTheme="minorEastAsia"/>
          <w:b/>
          <w:sz w:val="30"/>
          <w:szCs w:val="30"/>
        </w:rPr>
      </w:pPr>
    </w:p>
    <w:p w14:paraId="2CAF9A17" w14:textId="77777777" w:rsidR="004916AA" w:rsidRDefault="004916AA">
      <w:pPr>
        <w:rPr>
          <w:rFonts w:asciiTheme="minorEastAsia" w:eastAsiaTheme="minorEastAsia" w:hAnsiTheme="minorEastAsia"/>
          <w:b/>
          <w:sz w:val="30"/>
          <w:szCs w:val="30"/>
        </w:rPr>
      </w:pPr>
    </w:p>
    <w:p w14:paraId="67B724F1" w14:textId="77777777" w:rsidR="004916AA" w:rsidRDefault="004916AA">
      <w:pPr>
        <w:rPr>
          <w:rFonts w:asciiTheme="minorEastAsia" w:eastAsiaTheme="minorEastAsia" w:hAnsiTheme="minorEastAsia"/>
          <w:b/>
          <w:sz w:val="30"/>
          <w:szCs w:val="30"/>
        </w:rPr>
      </w:pPr>
    </w:p>
    <w:p w14:paraId="7811216A" w14:textId="77777777" w:rsidR="004916AA" w:rsidRDefault="004916AA">
      <w:pPr>
        <w:rPr>
          <w:rFonts w:asciiTheme="minorEastAsia" w:eastAsiaTheme="minorEastAsia" w:hAnsiTheme="minorEastAsia"/>
          <w:b/>
          <w:sz w:val="30"/>
          <w:szCs w:val="30"/>
        </w:rPr>
      </w:pPr>
    </w:p>
    <w:p w14:paraId="443BE6FA" w14:textId="77777777" w:rsidR="004916AA" w:rsidRDefault="004916AA">
      <w:pPr>
        <w:rPr>
          <w:rFonts w:asciiTheme="minorEastAsia" w:eastAsiaTheme="minorEastAsia" w:hAnsiTheme="minorEastAsia"/>
          <w:b/>
          <w:sz w:val="30"/>
          <w:szCs w:val="30"/>
        </w:rPr>
      </w:pPr>
    </w:p>
    <w:p w14:paraId="4918EE3F" w14:textId="77777777" w:rsidR="004916AA" w:rsidRDefault="004916AA">
      <w:pPr>
        <w:rPr>
          <w:rFonts w:asciiTheme="minorEastAsia" w:eastAsiaTheme="minorEastAsia" w:hAnsiTheme="minorEastAsia"/>
          <w:b/>
          <w:sz w:val="30"/>
          <w:szCs w:val="30"/>
        </w:rPr>
      </w:pPr>
    </w:p>
    <w:p w14:paraId="5C78B02A" w14:textId="77777777" w:rsidR="004916AA" w:rsidRDefault="004916AA">
      <w:pPr>
        <w:rPr>
          <w:rFonts w:asciiTheme="minorEastAsia" w:eastAsiaTheme="minorEastAsia" w:hAnsiTheme="minorEastAsia"/>
          <w:b/>
          <w:sz w:val="30"/>
          <w:szCs w:val="30"/>
        </w:rPr>
      </w:pPr>
    </w:p>
    <w:p w14:paraId="1D0B2DD3" w14:textId="77777777" w:rsidR="004916AA" w:rsidRDefault="004916AA">
      <w:pPr>
        <w:rPr>
          <w:rFonts w:asciiTheme="minorEastAsia" w:eastAsiaTheme="minorEastAsia" w:hAnsiTheme="minorEastAsia"/>
          <w:b/>
          <w:sz w:val="30"/>
          <w:szCs w:val="30"/>
        </w:rPr>
      </w:pPr>
    </w:p>
    <w:p w14:paraId="50E9C713" w14:textId="77777777" w:rsidR="004916AA" w:rsidRDefault="004916AA">
      <w:pPr>
        <w:rPr>
          <w:rFonts w:asciiTheme="minorEastAsia" w:eastAsiaTheme="minorEastAsia" w:hAnsiTheme="minorEastAsia"/>
          <w:b/>
          <w:sz w:val="30"/>
          <w:szCs w:val="30"/>
        </w:rPr>
      </w:pPr>
    </w:p>
    <w:p w14:paraId="3387126C" w14:textId="77777777" w:rsidR="004916AA" w:rsidRDefault="004916AA">
      <w:pPr>
        <w:rPr>
          <w:rFonts w:asciiTheme="minorEastAsia" w:eastAsiaTheme="minorEastAsia" w:hAnsiTheme="minorEastAsia"/>
          <w:b/>
          <w:sz w:val="30"/>
          <w:szCs w:val="30"/>
        </w:rPr>
      </w:pPr>
    </w:p>
    <w:p w14:paraId="5FDA9000" w14:textId="77777777" w:rsidR="004916AA" w:rsidRDefault="004916AA">
      <w:pPr>
        <w:rPr>
          <w:rFonts w:asciiTheme="minorEastAsia" w:eastAsiaTheme="minorEastAsia" w:hAnsiTheme="minorEastAsia"/>
          <w:b/>
          <w:sz w:val="30"/>
          <w:szCs w:val="30"/>
        </w:rPr>
      </w:pPr>
    </w:p>
    <w:p w14:paraId="5ED336E0" w14:textId="77777777" w:rsidR="004916AA" w:rsidRDefault="004D2A0A">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67ED1846" w14:textId="77777777" w:rsidR="004916AA" w:rsidRDefault="004916AA">
      <w:pPr>
        <w:rPr>
          <w:rFonts w:asciiTheme="minorEastAsia" w:eastAsiaTheme="minorEastAsia" w:hAnsiTheme="minorEastAsia"/>
          <w:b/>
          <w:color w:val="FF0000"/>
          <w:sz w:val="30"/>
          <w:szCs w:val="30"/>
        </w:rPr>
      </w:pPr>
    </w:p>
    <w:p w14:paraId="0DC91AA9" w14:textId="77777777" w:rsidR="004916AA" w:rsidRDefault="004916AA">
      <w:pPr>
        <w:rPr>
          <w:rFonts w:asciiTheme="minorEastAsia" w:eastAsiaTheme="minorEastAsia" w:hAnsiTheme="minorEastAsia"/>
          <w:b/>
          <w:color w:val="FF0000"/>
          <w:sz w:val="30"/>
          <w:szCs w:val="30"/>
        </w:rPr>
      </w:pPr>
    </w:p>
    <w:p w14:paraId="77108814" w14:textId="77777777" w:rsidR="004916AA" w:rsidRDefault="004D2A0A">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50415A6E" w14:textId="77777777" w:rsidR="004916AA" w:rsidRDefault="004D2A0A">
      <w:pPr>
        <w:pStyle w:val="30"/>
        <w:jc w:val="center"/>
        <w:rPr>
          <w:sz w:val="36"/>
          <w:szCs w:val="36"/>
        </w:rPr>
      </w:pPr>
      <w:r>
        <w:rPr>
          <w:rFonts w:hint="eastAsia"/>
          <w:sz w:val="36"/>
          <w:szCs w:val="36"/>
        </w:rPr>
        <w:lastRenderedPageBreak/>
        <w:t>目录</w:t>
      </w:r>
    </w:p>
    <w:p w14:paraId="76370ED7" w14:textId="77777777" w:rsidR="004916AA" w:rsidRDefault="004D2A0A">
      <w:pPr>
        <w:rPr>
          <w:rFonts w:ascii="仿宋_GB2312" w:eastAsia="仿宋_GB2312"/>
          <w:sz w:val="30"/>
          <w:szCs w:val="30"/>
        </w:rPr>
      </w:pPr>
      <w:r>
        <w:rPr>
          <w:rFonts w:ascii="仿宋_GB2312" w:eastAsia="仿宋_GB2312" w:hint="eastAsia"/>
          <w:sz w:val="30"/>
          <w:szCs w:val="30"/>
        </w:rPr>
        <w:t>投标文件第一部分</w:t>
      </w:r>
    </w:p>
    <w:p w14:paraId="394148FD" w14:textId="77777777" w:rsidR="004916AA" w:rsidRDefault="004D2A0A">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1899E78E" w14:textId="77777777" w:rsidR="004916AA" w:rsidRDefault="004D2A0A">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6354FDAA" w14:textId="77777777" w:rsidR="004916AA" w:rsidRDefault="004D2A0A">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4E943CBF" w14:textId="77777777" w:rsidR="004916AA" w:rsidRDefault="004D2A0A">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27EB4AFF" w14:textId="77777777" w:rsidR="004916AA" w:rsidRDefault="004D2A0A">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08A8E9CA" w14:textId="77777777" w:rsidR="004916AA" w:rsidRDefault="004D2A0A">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531D92FE" w14:textId="77777777" w:rsidR="004916AA" w:rsidRDefault="004D2A0A">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309D0559" w14:textId="77777777" w:rsidR="004916AA" w:rsidRDefault="004D2A0A">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12E2F077" w14:textId="77777777" w:rsidR="004916AA" w:rsidRDefault="004D2A0A">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72FC37F" w14:textId="77777777" w:rsidR="004916AA" w:rsidRDefault="004D2A0A">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E6BB6CD" w14:textId="77777777" w:rsidR="004916AA" w:rsidRDefault="004D2A0A">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550C43E" w14:textId="77777777" w:rsidR="004916AA" w:rsidRDefault="004D2A0A">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76855C68" w14:textId="77777777" w:rsidR="004916AA" w:rsidRDefault="004916AA">
      <w:pPr>
        <w:rPr>
          <w:rFonts w:ascii="仿宋_GB2312" w:eastAsia="仿宋_GB2312"/>
          <w:sz w:val="30"/>
          <w:szCs w:val="30"/>
        </w:rPr>
      </w:pPr>
    </w:p>
    <w:p w14:paraId="7536F278" w14:textId="77777777" w:rsidR="004916AA" w:rsidRDefault="004D2A0A">
      <w:pPr>
        <w:rPr>
          <w:rFonts w:ascii="仿宋_GB2312" w:eastAsia="仿宋_GB2312"/>
          <w:sz w:val="30"/>
          <w:szCs w:val="30"/>
        </w:rPr>
      </w:pPr>
      <w:r>
        <w:rPr>
          <w:rFonts w:ascii="仿宋_GB2312" w:eastAsia="仿宋_GB2312" w:hint="eastAsia"/>
          <w:sz w:val="30"/>
          <w:szCs w:val="30"/>
        </w:rPr>
        <w:t>投标文件第二部分</w:t>
      </w:r>
    </w:p>
    <w:p w14:paraId="5800ECFD" w14:textId="77777777" w:rsidR="004916AA" w:rsidRDefault="004D2A0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36908871" w14:textId="77777777" w:rsidR="004916AA" w:rsidRDefault="004D2A0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61CF2B6B" w14:textId="77777777" w:rsidR="004916AA" w:rsidRDefault="004D2A0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63C195F0" w14:textId="77777777" w:rsidR="004916AA" w:rsidRDefault="004D2A0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14A211E0" w14:textId="77777777" w:rsidR="004916AA" w:rsidRDefault="004916AA"/>
    <w:p w14:paraId="28947141" w14:textId="77777777" w:rsidR="004916AA" w:rsidRDefault="004916AA"/>
    <w:p w14:paraId="61C98AE6" w14:textId="77777777" w:rsidR="004916AA" w:rsidRDefault="004D2A0A">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0BE293EB" w14:textId="77777777" w:rsidR="004916AA" w:rsidRDefault="004916AA">
      <w:pPr>
        <w:ind w:leftChars="342" w:left="718" w:firstLineChars="675" w:firstLine="1418"/>
        <w:rPr>
          <w:szCs w:val="21"/>
        </w:rPr>
      </w:pPr>
    </w:p>
    <w:p w14:paraId="0E51433D" w14:textId="77777777" w:rsidR="004916AA" w:rsidRDefault="004916AA">
      <w:pPr>
        <w:ind w:leftChars="342" w:left="718" w:firstLineChars="675" w:firstLine="1418"/>
        <w:rPr>
          <w:szCs w:val="21"/>
        </w:rPr>
      </w:pPr>
    </w:p>
    <w:p w14:paraId="5E8D3CB9" w14:textId="77777777" w:rsidR="004916AA" w:rsidRDefault="004916AA">
      <w:pPr>
        <w:ind w:leftChars="342" w:left="718" w:firstLineChars="675" w:firstLine="1418"/>
        <w:rPr>
          <w:szCs w:val="21"/>
        </w:rPr>
      </w:pPr>
    </w:p>
    <w:p w14:paraId="6B5F5C92" w14:textId="77777777" w:rsidR="004916AA" w:rsidRDefault="004916AA">
      <w:pPr>
        <w:ind w:leftChars="342" w:left="718" w:firstLineChars="675" w:firstLine="1418"/>
        <w:rPr>
          <w:szCs w:val="21"/>
        </w:rPr>
      </w:pPr>
    </w:p>
    <w:p w14:paraId="446F454D" w14:textId="77777777" w:rsidR="004916AA" w:rsidRDefault="004916AA">
      <w:pPr>
        <w:ind w:leftChars="342" w:left="718" w:firstLineChars="675" w:firstLine="1418"/>
        <w:rPr>
          <w:szCs w:val="21"/>
        </w:rPr>
      </w:pPr>
    </w:p>
    <w:p w14:paraId="7BC262FA" w14:textId="77777777" w:rsidR="004916AA" w:rsidRDefault="004916AA">
      <w:pPr>
        <w:ind w:leftChars="342" w:left="718" w:firstLineChars="675" w:firstLine="1418"/>
        <w:rPr>
          <w:szCs w:val="21"/>
        </w:rPr>
      </w:pPr>
    </w:p>
    <w:p w14:paraId="6B5C0003" w14:textId="77777777" w:rsidR="004916AA" w:rsidRDefault="004916AA">
      <w:pPr>
        <w:ind w:leftChars="342" w:left="718" w:firstLineChars="675" w:firstLine="1418"/>
        <w:rPr>
          <w:szCs w:val="21"/>
        </w:rPr>
      </w:pPr>
    </w:p>
    <w:p w14:paraId="43796235" w14:textId="77777777" w:rsidR="004916AA" w:rsidRDefault="004916AA">
      <w:pPr>
        <w:ind w:leftChars="342" w:left="718" w:firstLineChars="675" w:firstLine="1418"/>
        <w:rPr>
          <w:szCs w:val="21"/>
        </w:rPr>
      </w:pPr>
    </w:p>
    <w:p w14:paraId="22B9737B" w14:textId="77777777" w:rsidR="004916AA" w:rsidRDefault="004916AA">
      <w:pPr>
        <w:ind w:leftChars="342" w:left="718" w:firstLineChars="675" w:firstLine="1418"/>
        <w:rPr>
          <w:szCs w:val="21"/>
        </w:rPr>
      </w:pPr>
    </w:p>
    <w:p w14:paraId="3F90028F" w14:textId="77777777" w:rsidR="004916AA" w:rsidRDefault="004916AA">
      <w:pPr>
        <w:ind w:leftChars="342" w:left="718" w:firstLineChars="675" w:firstLine="1418"/>
        <w:rPr>
          <w:szCs w:val="21"/>
        </w:rPr>
      </w:pPr>
    </w:p>
    <w:p w14:paraId="12BF0FBA" w14:textId="77777777" w:rsidR="004916AA" w:rsidRDefault="004916AA">
      <w:pPr>
        <w:ind w:leftChars="342" w:left="718" w:firstLineChars="675" w:firstLine="1418"/>
        <w:rPr>
          <w:szCs w:val="21"/>
        </w:rPr>
      </w:pPr>
    </w:p>
    <w:p w14:paraId="46CB1C00" w14:textId="77777777" w:rsidR="004916AA" w:rsidRDefault="004916AA">
      <w:pPr>
        <w:ind w:leftChars="342" w:left="718" w:firstLineChars="675" w:firstLine="1418"/>
        <w:rPr>
          <w:szCs w:val="21"/>
        </w:rPr>
      </w:pPr>
    </w:p>
    <w:p w14:paraId="78FE0623" w14:textId="77777777" w:rsidR="004916AA" w:rsidRDefault="004916AA">
      <w:pPr>
        <w:ind w:leftChars="342" w:left="718" w:firstLineChars="675" w:firstLine="1418"/>
        <w:rPr>
          <w:szCs w:val="21"/>
        </w:rPr>
      </w:pPr>
    </w:p>
    <w:p w14:paraId="443E5A43" w14:textId="77777777" w:rsidR="004916AA" w:rsidRDefault="004916AA">
      <w:pPr>
        <w:ind w:leftChars="342" w:left="718" w:firstLineChars="675" w:firstLine="1418"/>
        <w:rPr>
          <w:szCs w:val="21"/>
        </w:rPr>
      </w:pPr>
    </w:p>
    <w:p w14:paraId="27198566" w14:textId="77777777" w:rsidR="004916AA" w:rsidRDefault="004916AA">
      <w:pPr>
        <w:ind w:leftChars="342" w:left="718" w:firstLineChars="675" w:firstLine="1418"/>
        <w:rPr>
          <w:szCs w:val="21"/>
        </w:rPr>
      </w:pPr>
    </w:p>
    <w:p w14:paraId="191F515B" w14:textId="77777777" w:rsidR="004916AA" w:rsidRDefault="004916AA">
      <w:pPr>
        <w:ind w:leftChars="342" w:left="718" w:firstLineChars="675" w:firstLine="1418"/>
        <w:rPr>
          <w:szCs w:val="21"/>
        </w:rPr>
      </w:pPr>
    </w:p>
    <w:p w14:paraId="6180C57B" w14:textId="77777777" w:rsidR="004916AA" w:rsidRDefault="004916AA">
      <w:pPr>
        <w:ind w:leftChars="342" w:left="718" w:firstLineChars="675" w:firstLine="1418"/>
        <w:rPr>
          <w:szCs w:val="21"/>
        </w:rPr>
      </w:pPr>
    </w:p>
    <w:p w14:paraId="2424ED15" w14:textId="77777777" w:rsidR="004916AA" w:rsidRDefault="004916AA">
      <w:pPr>
        <w:ind w:leftChars="342" w:left="718" w:firstLineChars="675" w:firstLine="1418"/>
        <w:rPr>
          <w:szCs w:val="21"/>
        </w:rPr>
      </w:pPr>
    </w:p>
    <w:p w14:paraId="37A7F999" w14:textId="77777777" w:rsidR="004916AA" w:rsidRDefault="004916AA">
      <w:pPr>
        <w:ind w:leftChars="342" w:left="718" w:firstLineChars="675" w:firstLine="1418"/>
        <w:rPr>
          <w:szCs w:val="21"/>
        </w:rPr>
      </w:pPr>
    </w:p>
    <w:p w14:paraId="421F3A8C" w14:textId="77777777" w:rsidR="004916AA" w:rsidRDefault="004D2A0A">
      <w:pPr>
        <w:pStyle w:val="30"/>
      </w:pPr>
      <w:r>
        <w:rPr>
          <w:rFonts w:hint="eastAsia"/>
          <w:color w:val="FF0000"/>
        </w:rPr>
        <w:lastRenderedPageBreak/>
        <w:t>投标文件第一部分</w:t>
      </w:r>
    </w:p>
    <w:p w14:paraId="4315F024" w14:textId="77777777" w:rsidR="004916AA" w:rsidRDefault="004916AA">
      <w:pPr>
        <w:rPr>
          <w:kern w:val="0"/>
        </w:rPr>
      </w:pPr>
    </w:p>
    <w:p w14:paraId="3BAA6268" w14:textId="77777777" w:rsidR="004916AA" w:rsidRDefault="004D2A0A">
      <w:pPr>
        <w:pStyle w:val="30"/>
        <w:jc w:val="center"/>
        <w:rPr>
          <w:rFonts w:ascii="黑体" w:eastAsia="黑体"/>
          <w:b w:val="0"/>
          <w:kern w:val="0"/>
          <w:sz w:val="32"/>
        </w:rPr>
      </w:pPr>
      <w:r>
        <w:rPr>
          <w:rFonts w:ascii="黑体" w:eastAsia="黑体" w:hint="eastAsia"/>
          <w:b w:val="0"/>
          <w:kern w:val="0"/>
          <w:sz w:val="32"/>
        </w:rPr>
        <w:t>一、投标函</w:t>
      </w:r>
    </w:p>
    <w:p w14:paraId="128DF4A5" w14:textId="77777777" w:rsidR="004916AA" w:rsidRDefault="004D2A0A">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6AEF0EA4" w14:textId="77777777" w:rsidR="004916AA" w:rsidRDefault="004D2A0A">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7011AC53" w14:textId="77777777" w:rsidR="004916AA" w:rsidRDefault="004D2A0A">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710CEB01" w14:textId="77777777" w:rsidR="004916AA" w:rsidRDefault="004D2A0A">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17A07323" w14:textId="77777777" w:rsidR="004916AA" w:rsidRDefault="004D2A0A">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016DBD3E" w14:textId="77777777" w:rsidR="004916AA" w:rsidRDefault="004D2A0A">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6A01977D" w14:textId="77777777" w:rsidR="004916AA" w:rsidRDefault="004916AA">
      <w:pPr>
        <w:ind w:leftChars="257" w:left="540"/>
        <w:rPr>
          <w:sz w:val="28"/>
          <w:szCs w:val="28"/>
        </w:rPr>
      </w:pPr>
    </w:p>
    <w:p w14:paraId="5A1D7771" w14:textId="77777777" w:rsidR="004916AA" w:rsidRDefault="004916AA">
      <w:pPr>
        <w:ind w:leftChars="257" w:left="540"/>
        <w:rPr>
          <w:sz w:val="28"/>
          <w:szCs w:val="28"/>
        </w:rPr>
      </w:pPr>
    </w:p>
    <w:p w14:paraId="377C17F9" w14:textId="77777777" w:rsidR="004916AA" w:rsidRDefault="004D2A0A">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EB070D8" w14:textId="77777777" w:rsidR="004916AA" w:rsidRDefault="004D2A0A">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41E5C996" w14:textId="77777777" w:rsidR="004916AA" w:rsidRDefault="004D2A0A">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27736566" w14:textId="77777777" w:rsidR="004916AA" w:rsidRDefault="004D2A0A">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1105AEBC" w14:textId="77777777" w:rsidR="004916AA" w:rsidRDefault="004D2A0A">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220D0A03" w14:textId="77777777" w:rsidR="004916AA" w:rsidRDefault="004D2A0A">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945D2E7" w14:textId="77777777" w:rsidR="004916AA" w:rsidRDefault="004D2A0A">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36B8E280" w14:textId="77777777" w:rsidR="004916AA" w:rsidRDefault="004D2A0A">
      <w:pPr>
        <w:rPr>
          <w:rFonts w:ascii="黑体" w:eastAsia="黑体" w:hAnsi="宋体"/>
        </w:rPr>
      </w:pPr>
      <w:r>
        <w:rPr>
          <w:rFonts w:ascii="黑体" w:eastAsia="黑体" w:hAnsi="宋体"/>
        </w:rPr>
        <w:br w:type="page"/>
      </w:r>
    </w:p>
    <w:p w14:paraId="6DD628A1" w14:textId="77777777" w:rsidR="004916AA" w:rsidRDefault="004D2A0A">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4BE1AA6A" w14:textId="77777777" w:rsidR="004916AA" w:rsidRDefault="004916AA">
      <w:pPr>
        <w:rPr>
          <w:rFonts w:ascii="宋体" w:hAnsi="宋体"/>
          <w:sz w:val="24"/>
        </w:rPr>
      </w:pPr>
    </w:p>
    <w:p w14:paraId="2B537D26" w14:textId="77777777" w:rsidR="004916AA" w:rsidRDefault="004D2A0A">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3CF4F013" w14:textId="77777777" w:rsidR="004916AA" w:rsidRDefault="004916AA">
      <w:pPr>
        <w:rPr>
          <w:rFonts w:ascii="宋体" w:hAnsi="宋体"/>
          <w:sz w:val="28"/>
          <w:szCs w:val="28"/>
        </w:rPr>
      </w:pPr>
    </w:p>
    <w:p w14:paraId="1BAAD781" w14:textId="77777777" w:rsidR="004916AA" w:rsidRDefault="004D2A0A">
      <w:pPr>
        <w:ind w:right="-815" w:firstLineChars="200" w:firstLine="560"/>
        <w:rPr>
          <w:rFonts w:ascii="宋体" w:hAnsi="宋体"/>
          <w:sz w:val="28"/>
          <w:szCs w:val="28"/>
        </w:rPr>
      </w:pPr>
      <w:r>
        <w:rPr>
          <w:rFonts w:ascii="宋体" w:hAnsi="宋体" w:hint="eastAsia"/>
          <w:sz w:val="28"/>
          <w:szCs w:val="28"/>
        </w:rPr>
        <w:t>我公司承诺：</w:t>
      </w:r>
    </w:p>
    <w:p w14:paraId="041A3819" w14:textId="77777777" w:rsidR="004916AA" w:rsidRDefault="004D2A0A">
      <w:pPr>
        <w:ind w:firstLineChars="200" w:firstLine="560"/>
        <w:rPr>
          <w:rFonts w:ascii="宋体" w:hAnsi="宋体"/>
          <w:sz w:val="28"/>
          <w:szCs w:val="28"/>
        </w:rPr>
      </w:pPr>
      <w:r>
        <w:rPr>
          <w:rFonts w:ascii="宋体" w:hAnsi="宋体" w:hint="eastAsia"/>
          <w:sz w:val="28"/>
          <w:szCs w:val="28"/>
        </w:rPr>
        <w:t>1.我公司依法缴纳税收和社会保障资金。</w:t>
      </w:r>
    </w:p>
    <w:p w14:paraId="7CE6CE73" w14:textId="77777777" w:rsidR="004916AA" w:rsidRDefault="004D2A0A">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3D8B1AE6" w14:textId="77777777" w:rsidR="004916AA" w:rsidRDefault="004D2A0A">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1C93AC9E" w14:textId="77777777" w:rsidR="004916AA" w:rsidRDefault="004D2A0A">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6851F2AD" w14:textId="77777777" w:rsidR="004916AA" w:rsidRDefault="004D2A0A">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2AD7C96A" w14:textId="77777777" w:rsidR="004916AA" w:rsidRDefault="004D2A0A">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3356B6EF" w14:textId="77777777" w:rsidR="004916AA" w:rsidRDefault="004D2A0A">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20B4B6FB" w14:textId="77777777" w:rsidR="004916AA" w:rsidRDefault="004D2A0A">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FDC91F3" w14:textId="77777777" w:rsidR="004916AA" w:rsidRDefault="004D2A0A">
      <w:pPr>
        <w:ind w:firstLineChars="200" w:firstLine="560"/>
        <w:rPr>
          <w:rFonts w:ascii="宋体" w:hAnsi="宋体"/>
          <w:sz w:val="28"/>
          <w:szCs w:val="28"/>
        </w:rPr>
      </w:pPr>
      <w:r>
        <w:rPr>
          <w:rFonts w:ascii="宋体" w:hAnsi="宋体" w:hint="eastAsia"/>
          <w:sz w:val="28"/>
          <w:szCs w:val="28"/>
        </w:rPr>
        <w:t>9. 我公司保证不违法分包转包。</w:t>
      </w:r>
    </w:p>
    <w:p w14:paraId="5BD7FE27" w14:textId="77777777" w:rsidR="004916AA" w:rsidRDefault="004D2A0A">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083E0712" w14:textId="77777777" w:rsidR="004916AA" w:rsidRDefault="004D2A0A">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4EA1FC67" w14:textId="77777777" w:rsidR="004916AA" w:rsidRDefault="004916AA">
      <w:pPr>
        <w:wordWrap w:val="0"/>
        <w:ind w:firstLine="645"/>
        <w:jc w:val="right"/>
        <w:rPr>
          <w:rFonts w:ascii="宋体" w:hAnsi="宋体"/>
          <w:sz w:val="28"/>
          <w:szCs w:val="28"/>
        </w:rPr>
      </w:pPr>
    </w:p>
    <w:p w14:paraId="375CE478" w14:textId="77777777" w:rsidR="004916AA" w:rsidRDefault="004916AA">
      <w:pPr>
        <w:ind w:firstLine="645"/>
        <w:jc w:val="right"/>
        <w:rPr>
          <w:rFonts w:ascii="宋体" w:hAnsi="宋体"/>
          <w:sz w:val="28"/>
          <w:szCs w:val="28"/>
        </w:rPr>
      </w:pPr>
    </w:p>
    <w:p w14:paraId="01B59C66" w14:textId="77777777" w:rsidR="004916AA" w:rsidRDefault="004D2A0A">
      <w:pPr>
        <w:ind w:firstLine="645"/>
        <w:jc w:val="right"/>
        <w:rPr>
          <w:rFonts w:ascii="宋体" w:hAnsi="宋体"/>
          <w:sz w:val="28"/>
          <w:szCs w:val="28"/>
        </w:rPr>
      </w:pPr>
      <w:r>
        <w:rPr>
          <w:rFonts w:ascii="宋体" w:hAnsi="宋体" w:hint="eastAsia"/>
          <w:sz w:val="28"/>
          <w:szCs w:val="28"/>
        </w:rPr>
        <w:t>法定代表人或其委托代理人：              （签字或签章）</w:t>
      </w:r>
    </w:p>
    <w:p w14:paraId="2F3DAF80" w14:textId="77777777" w:rsidR="004916AA" w:rsidRDefault="004916AA">
      <w:pPr>
        <w:ind w:firstLine="645"/>
        <w:jc w:val="right"/>
        <w:rPr>
          <w:rFonts w:ascii="宋体" w:hAnsi="宋体"/>
          <w:sz w:val="28"/>
          <w:szCs w:val="28"/>
        </w:rPr>
      </w:pPr>
    </w:p>
    <w:p w14:paraId="6C828F0D" w14:textId="77777777" w:rsidR="004916AA" w:rsidRDefault="004D2A0A">
      <w:pPr>
        <w:wordWrap w:val="0"/>
        <w:ind w:firstLine="645"/>
        <w:jc w:val="right"/>
        <w:rPr>
          <w:rFonts w:ascii="宋体" w:hAnsi="宋体"/>
          <w:sz w:val="28"/>
          <w:szCs w:val="28"/>
        </w:rPr>
      </w:pPr>
      <w:r>
        <w:rPr>
          <w:rFonts w:ascii="宋体" w:hAnsi="宋体" w:hint="eastAsia"/>
          <w:sz w:val="28"/>
          <w:szCs w:val="28"/>
        </w:rPr>
        <w:t xml:space="preserve">公司名称：                                   （盖章）   </w:t>
      </w:r>
    </w:p>
    <w:p w14:paraId="67B6D67D" w14:textId="77777777" w:rsidR="004916AA" w:rsidRDefault="004D2A0A">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6C4F617C" w14:textId="77777777" w:rsidR="004916AA" w:rsidRDefault="004D2A0A">
      <w:pPr>
        <w:pStyle w:val="a8"/>
        <w:ind w:firstLineChars="200" w:firstLine="420"/>
        <w:rPr>
          <w:rFonts w:ascii="宋体" w:hAnsi="宋体"/>
        </w:rPr>
      </w:pPr>
      <w:r>
        <w:rPr>
          <w:rFonts w:ascii="宋体"/>
          <w:b w:val="0"/>
          <w:sz w:val="21"/>
          <w:szCs w:val="21"/>
        </w:rPr>
        <w:br w:type="page"/>
      </w:r>
    </w:p>
    <w:p w14:paraId="3C5BB75A" w14:textId="77777777" w:rsidR="004916AA" w:rsidRDefault="004D2A0A">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2595C15A" w14:textId="77777777" w:rsidR="004916AA" w:rsidRDefault="004D2A0A">
      <w:pPr>
        <w:spacing w:line="360" w:lineRule="auto"/>
        <w:ind w:leftChars="72" w:left="151"/>
        <w:rPr>
          <w:rFonts w:ascii="宋体" w:hAnsi="宋体"/>
          <w:sz w:val="24"/>
          <w:szCs w:val="22"/>
        </w:rPr>
      </w:pPr>
      <w:r>
        <w:rPr>
          <w:rFonts w:ascii="宋体" w:hAnsi="宋体" w:hint="eastAsia"/>
          <w:sz w:val="24"/>
        </w:rPr>
        <w:t>投标人名称：_________________ （盖章）</w:t>
      </w:r>
    </w:p>
    <w:p w14:paraId="7D27625F" w14:textId="77777777" w:rsidR="004916AA" w:rsidRDefault="004D2A0A">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6AF5DE0E" w14:textId="77777777" w:rsidR="004916AA" w:rsidRDefault="004916AA">
      <w:pPr>
        <w:spacing w:line="360" w:lineRule="auto"/>
        <w:jc w:val="right"/>
        <w:rPr>
          <w:rFonts w:ascii="宋体" w:hAnsi="宋体"/>
          <w:sz w:val="24"/>
        </w:rPr>
      </w:pPr>
    </w:p>
    <w:p w14:paraId="7554AF8D" w14:textId="77777777" w:rsidR="004916AA" w:rsidRDefault="004916AA">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4916AA" w14:paraId="2DA1A9BC" w14:textId="77777777">
        <w:trPr>
          <w:trHeight w:val="743"/>
        </w:trPr>
        <w:tc>
          <w:tcPr>
            <w:tcW w:w="477" w:type="pct"/>
            <w:vAlign w:val="center"/>
          </w:tcPr>
          <w:p w14:paraId="4CDFA6CA" w14:textId="77777777" w:rsidR="004916AA" w:rsidRDefault="004D2A0A">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3B0E62E2" w14:textId="77777777" w:rsidR="004916AA" w:rsidRDefault="004D2A0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31F4473A" w14:textId="77777777" w:rsidR="004916AA" w:rsidRDefault="004D2A0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035D4EB8" w14:textId="77777777" w:rsidR="004916AA" w:rsidRDefault="004D2A0A">
            <w:pPr>
              <w:spacing w:line="360" w:lineRule="auto"/>
              <w:jc w:val="center"/>
              <w:rPr>
                <w:rFonts w:ascii="宋体" w:hAnsi="宋体"/>
                <w:sz w:val="24"/>
              </w:rPr>
            </w:pPr>
            <w:r>
              <w:rPr>
                <w:rFonts w:ascii="宋体" w:hAnsi="宋体" w:hint="eastAsia"/>
                <w:sz w:val="24"/>
              </w:rPr>
              <w:t>交货期（天/日历日）</w:t>
            </w:r>
          </w:p>
        </w:tc>
      </w:tr>
      <w:tr w:rsidR="004916AA" w14:paraId="0DC007B9" w14:textId="77777777">
        <w:trPr>
          <w:trHeight w:val="1561"/>
        </w:trPr>
        <w:tc>
          <w:tcPr>
            <w:tcW w:w="477" w:type="pct"/>
            <w:vAlign w:val="center"/>
          </w:tcPr>
          <w:p w14:paraId="2DF95050" w14:textId="77777777" w:rsidR="004916AA" w:rsidRDefault="004916AA">
            <w:pPr>
              <w:spacing w:line="360" w:lineRule="auto"/>
              <w:jc w:val="center"/>
              <w:rPr>
                <w:rFonts w:ascii="宋体" w:hAnsi="宋体"/>
                <w:sz w:val="24"/>
                <w:szCs w:val="22"/>
              </w:rPr>
            </w:pPr>
          </w:p>
        </w:tc>
        <w:tc>
          <w:tcPr>
            <w:tcW w:w="970" w:type="pct"/>
            <w:vAlign w:val="center"/>
          </w:tcPr>
          <w:p w14:paraId="508ADDAF" w14:textId="77777777" w:rsidR="004916AA" w:rsidRDefault="004916AA">
            <w:pPr>
              <w:spacing w:line="360" w:lineRule="auto"/>
              <w:jc w:val="center"/>
              <w:rPr>
                <w:rFonts w:ascii="宋体" w:hAnsi="宋体"/>
                <w:color w:val="FF0000"/>
                <w:sz w:val="24"/>
                <w:szCs w:val="22"/>
              </w:rPr>
            </w:pPr>
          </w:p>
        </w:tc>
        <w:tc>
          <w:tcPr>
            <w:tcW w:w="1970" w:type="pct"/>
            <w:vAlign w:val="center"/>
          </w:tcPr>
          <w:p w14:paraId="7A676D7E" w14:textId="77777777" w:rsidR="004916AA" w:rsidRDefault="004D2A0A">
            <w:pPr>
              <w:spacing w:line="360" w:lineRule="auto"/>
              <w:rPr>
                <w:rFonts w:ascii="宋体" w:hAnsi="宋体"/>
                <w:sz w:val="24"/>
              </w:rPr>
            </w:pPr>
            <w:r>
              <w:rPr>
                <w:rFonts w:ascii="宋体" w:hAnsi="宋体" w:hint="eastAsia"/>
                <w:sz w:val="24"/>
              </w:rPr>
              <w:t>小写金额：</w:t>
            </w:r>
          </w:p>
          <w:p w14:paraId="6CE082B1" w14:textId="77777777" w:rsidR="004916AA" w:rsidRDefault="004D2A0A">
            <w:pPr>
              <w:spacing w:line="360" w:lineRule="auto"/>
              <w:rPr>
                <w:rFonts w:ascii="宋体" w:hAnsi="宋体"/>
                <w:sz w:val="24"/>
                <w:szCs w:val="22"/>
              </w:rPr>
            </w:pPr>
            <w:r>
              <w:rPr>
                <w:rFonts w:ascii="宋体" w:hAnsi="宋体" w:hint="eastAsia"/>
                <w:sz w:val="24"/>
              </w:rPr>
              <w:t>大写金额：</w:t>
            </w:r>
          </w:p>
        </w:tc>
        <w:tc>
          <w:tcPr>
            <w:tcW w:w="1583" w:type="pct"/>
            <w:vAlign w:val="center"/>
          </w:tcPr>
          <w:p w14:paraId="7C02AD51" w14:textId="77777777" w:rsidR="004916AA" w:rsidRDefault="004916AA">
            <w:pPr>
              <w:spacing w:line="360" w:lineRule="auto"/>
              <w:jc w:val="center"/>
              <w:rPr>
                <w:rFonts w:ascii="宋体" w:hAnsi="宋体"/>
                <w:sz w:val="24"/>
              </w:rPr>
            </w:pPr>
          </w:p>
        </w:tc>
      </w:tr>
      <w:tr w:rsidR="004916AA" w14:paraId="40EBDBF9" w14:textId="77777777">
        <w:trPr>
          <w:trHeight w:val="463"/>
        </w:trPr>
        <w:tc>
          <w:tcPr>
            <w:tcW w:w="5000" w:type="pct"/>
            <w:gridSpan w:val="4"/>
            <w:vAlign w:val="center"/>
          </w:tcPr>
          <w:p w14:paraId="1AF4EB19" w14:textId="77777777" w:rsidR="004916AA" w:rsidRDefault="004D2A0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362BAA5" w14:textId="77777777" w:rsidR="004916AA" w:rsidRDefault="004916AA">
      <w:pPr>
        <w:spacing w:line="360" w:lineRule="auto"/>
        <w:ind w:left="153" w:hanging="153"/>
        <w:rPr>
          <w:rFonts w:ascii="宋体" w:hAnsi="宋体"/>
          <w:sz w:val="24"/>
          <w:szCs w:val="22"/>
        </w:rPr>
      </w:pPr>
    </w:p>
    <w:p w14:paraId="6D9F27F3" w14:textId="77777777" w:rsidR="004916AA" w:rsidRDefault="004D2A0A">
      <w:pPr>
        <w:spacing w:line="360" w:lineRule="auto"/>
        <w:ind w:leftChars="-400" w:left="-840" w:firstLineChars="350" w:firstLine="840"/>
        <w:rPr>
          <w:rFonts w:ascii="宋体" w:hAnsi="宋体"/>
          <w:sz w:val="24"/>
        </w:rPr>
      </w:pPr>
      <w:r>
        <w:rPr>
          <w:rFonts w:ascii="宋体" w:hAnsi="宋体" w:hint="eastAsia"/>
          <w:sz w:val="24"/>
        </w:rPr>
        <w:t>注：</w:t>
      </w:r>
    </w:p>
    <w:p w14:paraId="0DCC9795" w14:textId="77777777" w:rsidR="004916AA" w:rsidRDefault="004D2A0A">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CDFDDCE" w14:textId="77777777" w:rsidR="004916AA" w:rsidRDefault="004D2A0A">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334D2E42" w14:textId="77777777" w:rsidR="004916AA" w:rsidRDefault="004916AA">
      <w:pPr>
        <w:tabs>
          <w:tab w:val="left" w:pos="360"/>
        </w:tabs>
        <w:spacing w:line="360" w:lineRule="auto"/>
        <w:ind w:left="360"/>
        <w:rPr>
          <w:rFonts w:ascii="宋体" w:hAnsi="宋体"/>
          <w:sz w:val="24"/>
        </w:rPr>
      </w:pPr>
    </w:p>
    <w:p w14:paraId="32F46EB9" w14:textId="77777777" w:rsidR="004916AA" w:rsidRDefault="004916AA">
      <w:pPr>
        <w:spacing w:line="360" w:lineRule="auto"/>
        <w:ind w:left="153" w:hanging="153"/>
        <w:rPr>
          <w:rFonts w:ascii="宋体" w:hAnsi="宋体"/>
          <w:sz w:val="24"/>
        </w:rPr>
      </w:pPr>
    </w:p>
    <w:p w14:paraId="66487364" w14:textId="77777777" w:rsidR="004916AA" w:rsidRDefault="004916AA">
      <w:pPr>
        <w:spacing w:line="360" w:lineRule="auto"/>
        <w:ind w:left="153" w:hanging="153"/>
        <w:rPr>
          <w:rFonts w:ascii="宋体" w:hAnsi="宋体"/>
          <w:sz w:val="24"/>
        </w:rPr>
      </w:pPr>
    </w:p>
    <w:p w14:paraId="047FA869" w14:textId="77777777" w:rsidR="004916AA" w:rsidRDefault="004D2A0A">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06C78E5" w14:textId="77777777" w:rsidR="004916AA" w:rsidRDefault="004D2A0A">
      <w:pPr>
        <w:spacing w:line="360" w:lineRule="auto"/>
        <w:ind w:leftChars="-514" w:left="-1079" w:firstLineChars="449" w:firstLine="1078"/>
        <w:rPr>
          <w:rFonts w:ascii="宋体" w:hAnsi="宋体"/>
          <w:sz w:val="24"/>
        </w:rPr>
      </w:pPr>
      <w:r>
        <w:rPr>
          <w:rFonts w:ascii="宋体" w:hAnsi="宋体" w:hint="eastAsia"/>
          <w:sz w:val="24"/>
        </w:rPr>
        <w:t>日期：   年   月   日</w:t>
      </w:r>
    </w:p>
    <w:p w14:paraId="4C66BE3C" w14:textId="77777777" w:rsidR="004916AA" w:rsidRDefault="004D2A0A">
      <w:r>
        <w:rPr>
          <w:rFonts w:ascii="宋体" w:hAnsi="宋体"/>
          <w:szCs w:val="20"/>
        </w:rPr>
        <w:br w:type="page"/>
      </w:r>
    </w:p>
    <w:p w14:paraId="1C9CE3DC" w14:textId="77777777" w:rsidR="004916AA" w:rsidRDefault="004D2A0A">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49DE1D27" w14:textId="77777777" w:rsidR="004916AA" w:rsidRDefault="004D2A0A">
      <w:pPr>
        <w:numPr>
          <w:ilvl w:val="0"/>
          <w:numId w:val="6"/>
        </w:numPr>
        <w:jc w:val="center"/>
        <w:rPr>
          <w:b/>
          <w:sz w:val="24"/>
        </w:rPr>
      </w:pPr>
      <w:r>
        <w:rPr>
          <w:rFonts w:hint="eastAsia"/>
          <w:b/>
          <w:sz w:val="24"/>
        </w:rPr>
        <w:t>项目报价表</w:t>
      </w:r>
    </w:p>
    <w:p w14:paraId="69113DC7" w14:textId="77777777" w:rsidR="004916AA" w:rsidRDefault="004916AA">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4916AA" w14:paraId="5F9C8BA5" w14:textId="77777777">
        <w:trPr>
          <w:jc w:val="center"/>
        </w:trPr>
        <w:tc>
          <w:tcPr>
            <w:tcW w:w="539" w:type="dxa"/>
          </w:tcPr>
          <w:p w14:paraId="557BE89D" w14:textId="77777777" w:rsidR="004916AA" w:rsidRDefault="004D2A0A">
            <w:pPr>
              <w:jc w:val="center"/>
              <w:rPr>
                <w:szCs w:val="21"/>
              </w:rPr>
            </w:pPr>
            <w:r>
              <w:rPr>
                <w:rFonts w:hint="eastAsia"/>
                <w:szCs w:val="21"/>
              </w:rPr>
              <w:t>序号</w:t>
            </w:r>
          </w:p>
        </w:tc>
        <w:tc>
          <w:tcPr>
            <w:tcW w:w="1079" w:type="dxa"/>
            <w:vAlign w:val="center"/>
          </w:tcPr>
          <w:p w14:paraId="0D97A967" w14:textId="77777777" w:rsidR="004916AA" w:rsidRDefault="004D2A0A">
            <w:pPr>
              <w:jc w:val="center"/>
              <w:rPr>
                <w:szCs w:val="21"/>
              </w:rPr>
            </w:pPr>
            <w:r>
              <w:rPr>
                <w:rFonts w:hint="eastAsia"/>
                <w:szCs w:val="21"/>
              </w:rPr>
              <w:t>货物名称</w:t>
            </w:r>
          </w:p>
        </w:tc>
        <w:tc>
          <w:tcPr>
            <w:tcW w:w="1438" w:type="dxa"/>
            <w:vAlign w:val="center"/>
          </w:tcPr>
          <w:p w14:paraId="0E4A8A25" w14:textId="77777777" w:rsidR="004916AA" w:rsidRDefault="004D2A0A">
            <w:pPr>
              <w:jc w:val="center"/>
              <w:rPr>
                <w:szCs w:val="21"/>
              </w:rPr>
            </w:pPr>
            <w:r>
              <w:rPr>
                <w:rFonts w:hint="eastAsia"/>
                <w:szCs w:val="21"/>
              </w:rPr>
              <w:t>规格及型号</w:t>
            </w:r>
          </w:p>
        </w:tc>
        <w:tc>
          <w:tcPr>
            <w:tcW w:w="900" w:type="dxa"/>
            <w:vAlign w:val="center"/>
          </w:tcPr>
          <w:p w14:paraId="5CA269FB" w14:textId="77777777" w:rsidR="004916AA" w:rsidRDefault="004D2A0A">
            <w:pPr>
              <w:jc w:val="center"/>
              <w:rPr>
                <w:b/>
                <w:color w:val="FF0000"/>
                <w:szCs w:val="21"/>
              </w:rPr>
            </w:pPr>
            <w:r>
              <w:rPr>
                <w:rFonts w:hint="eastAsia"/>
                <w:b/>
                <w:color w:val="FF0000"/>
                <w:szCs w:val="21"/>
              </w:rPr>
              <w:t>原产地</w:t>
            </w:r>
          </w:p>
        </w:tc>
        <w:tc>
          <w:tcPr>
            <w:tcW w:w="720" w:type="dxa"/>
            <w:vAlign w:val="center"/>
          </w:tcPr>
          <w:p w14:paraId="5DC8B965" w14:textId="77777777" w:rsidR="004916AA" w:rsidRDefault="004D2A0A">
            <w:pPr>
              <w:jc w:val="center"/>
              <w:rPr>
                <w:szCs w:val="21"/>
              </w:rPr>
            </w:pPr>
            <w:r>
              <w:rPr>
                <w:rFonts w:hint="eastAsia"/>
                <w:szCs w:val="21"/>
              </w:rPr>
              <w:t>品牌</w:t>
            </w:r>
          </w:p>
        </w:tc>
        <w:tc>
          <w:tcPr>
            <w:tcW w:w="720" w:type="dxa"/>
            <w:vAlign w:val="center"/>
          </w:tcPr>
          <w:p w14:paraId="787D3127" w14:textId="77777777" w:rsidR="004916AA" w:rsidRDefault="004D2A0A">
            <w:pPr>
              <w:jc w:val="center"/>
              <w:rPr>
                <w:szCs w:val="21"/>
              </w:rPr>
            </w:pPr>
            <w:r>
              <w:rPr>
                <w:rFonts w:hint="eastAsia"/>
                <w:szCs w:val="21"/>
              </w:rPr>
              <w:t>数量</w:t>
            </w:r>
          </w:p>
        </w:tc>
        <w:tc>
          <w:tcPr>
            <w:tcW w:w="900" w:type="dxa"/>
            <w:vAlign w:val="center"/>
          </w:tcPr>
          <w:p w14:paraId="75D3A0B9" w14:textId="77777777" w:rsidR="004916AA" w:rsidRDefault="004D2A0A">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52C9C747" w14:textId="77777777" w:rsidR="004916AA" w:rsidRDefault="004D2A0A">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21EEC231" w14:textId="77777777" w:rsidR="004916AA" w:rsidRDefault="004D2A0A">
            <w:pPr>
              <w:jc w:val="center"/>
              <w:rPr>
                <w:szCs w:val="21"/>
              </w:rPr>
            </w:pPr>
            <w:r>
              <w:rPr>
                <w:rFonts w:hint="eastAsia"/>
                <w:szCs w:val="21"/>
              </w:rPr>
              <w:t>备注（免税</w:t>
            </w:r>
            <w:r>
              <w:rPr>
                <w:szCs w:val="21"/>
              </w:rPr>
              <w:t>或含税</w:t>
            </w:r>
            <w:r>
              <w:rPr>
                <w:rFonts w:hint="eastAsia"/>
                <w:szCs w:val="21"/>
              </w:rPr>
              <w:t>）</w:t>
            </w:r>
          </w:p>
        </w:tc>
      </w:tr>
      <w:tr w:rsidR="004916AA" w14:paraId="142B47A1" w14:textId="77777777">
        <w:trPr>
          <w:jc w:val="center"/>
        </w:trPr>
        <w:tc>
          <w:tcPr>
            <w:tcW w:w="539" w:type="dxa"/>
          </w:tcPr>
          <w:p w14:paraId="13A61B7A" w14:textId="77777777" w:rsidR="004916AA" w:rsidRDefault="004D2A0A">
            <w:pPr>
              <w:rPr>
                <w:sz w:val="24"/>
              </w:rPr>
            </w:pPr>
            <w:r>
              <w:rPr>
                <w:rFonts w:hint="eastAsia"/>
                <w:sz w:val="24"/>
              </w:rPr>
              <w:t>1</w:t>
            </w:r>
          </w:p>
        </w:tc>
        <w:tc>
          <w:tcPr>
            <w:tcW w:w="1079" w:type="dxa"/>
          </w:tcPr>
          <w:p w14:paraId="6678C553" w14:textId="77777777" w:rsidR="004916AA" w:rsidRDefault="004916AA">
            <w:pPr>
              <w:rPr>
                <w:sz w:val="24"/>
              </w:rPr>
            </w:pPr>
          </w:p>
        </w:tc>
        <w:tc>
          <w:tcPr>
            <w:tcW w:w="1438" w:type="dxa"/>
          </w:tcPr>
          <w:p w14:paraId="4236EF39" w14:textId="77777777" w:rsidR="004916AA" w:rsidRDefault="004916AA">
            <w:pPr>
              <w:rPr>
                <w:sz w:val="24"/>
              </w:rPr>
            </w:pPr>
          </w:p>
        </w:tc>
        <w:tc>
          <w:tcPr>
            <w:tcW w:w="900" w:type="dxa"/>
          </w:tcPr>
          <w:p w14:paraId="50843107" w14:textId="77777777" w:rsidR="004916AA" w:rsidRDefault="004916AA">
            <w:pPr>
              <w:rPr>
                <w:sz w:val="24"/>
              </w:rPr>
            </w:pPr>
          </w:p>
        </w:tc>
        <w:tc>
          <w:tcPr>
            <w:tcW w:w="720" w:type="dxa"/>
          </w:tcPr>
          <w:p w14:paraId="7A59B2C8" w14:textId="77777777" w:rsidR="004916AA" w:rsidRDefault="004916AA">
            <w:pPr>
              <w:rPr>
                <w:sz w:val="24"/>
              </w:rPr>
            </w:pPr>
          </w:p>
        </w:tc>
        <w:tc>
          <w:tcPr>
            <w:tcW w:w="720" w:type="dxa"/>
          </w:tcPr>
          <w:p w14:paraId="5E2C894E" w14:textId="77777777" w:rsidR="004916AA" w:rsidRDefault="004916AA">
            <w:pPr>
              <w:rPr>
                <w:sz w:val="24"/>
              </w:rPr>
            </w:pPr>
          </w:p>
        </w:tc>
        <w:tc>
          <w:tcPr>
            <w:tcW w:w="900" w:type="dxa"/>
          </w:tcPr>
          <w:p w14:paraId="6D9C6FD7" w14:textId="77777777" w:rsidR="004916AA" w:rsidRDefault="004916AA">
            <w:pPr>
              <w:rPr>
                <w:sz w:val="24"/>
              </w:rPr>
            </w:pPr>
          </w:p>
        </w:tc>
        <w:tc>
          <w:tcPr>
            <w:tcW w:w="900" w:type="dxa"/>
          </w:tcPr>
          <w:p w14:paraId="257B8AA3" w14:textId="77777777" w:rsidR="004916AA" w:rsidRDefault="004916AA">
            <w:pPr>
              <w:rPr>
                <w:sz w:val="24"/>
              </w:rPr>
            </w:pPr>
          </w:p>
        </w:tc>
        <w:tc>
          <w:tcPr>
            <w:tcW w:w="1446" w:type="dxa"/>
          </w:tcPr>
          <w:p w14:paraId="0F8248B0" w14:textId="77777777" w:rsidR="004916AA" w:rsidRDefault="004916AA">
            <w:pPr>
              <w:rPr>
                <w:sz w:val="24"/>
              </w:rPr>
            </w:pPr>
          </w:p>
        </w:tc>
      </w:tr>
      <w:tr w:rsidR="004916AA" w14:paraId="1CAC5D35" w14:textId="77777777">
        <w:trPr>
          <w:jc w:val="center"/>
        </w:trPr>
        <w:tc>
          <w:tcPr>
            <w:tcW w:w="539" w:type="dxa"/>
          </w:tcPr>
          <w:p w14:paraId="5B67AE19" w14:textId="77777777" w:rsidR="004916AA" w:rsidRDefault="004D2A0A">
            <w:pPr>
              <w:rPr>
                <w:sz w:val="24"/>
              </w:rPr>
            </w:pPr>
            <w:r>
              <w:rPr>
                <w:rFonts w:hint="eastAsia"/>
                <w:sz w:val="24"/>
              </w:rPr>
              <w:t>2</w:t>
            </w:r>
          </w:p>
        </w:tc>
        <w:tc>
          <w:tcPr>
            <w:tcW w:w="1079" w:type="dxa"/>
          </w:tcPr>
          <w:p w14:paraId="338EE148" w14:textId="77777777" w:rsidR="004916AA" w:rsidRDefault="004916AA">
            <w:pPr>
              <w:rPr>
                <w:sz w:val="24"/>
              </w:rPr>
            </w:pPr>
          </w:p>
        </w:tc>
        <w:tc>
          <w:tcPr>
            <w:tcW w:w="1438" w:type="dxa"/>
          </w:tcPr>
          <w:p w14:paraId="0B6545BA" w14:textId="77777777" w:rsidR="004916AA" w:rsidRDefault="004916AA">
            <w:pPr>
              <w:rPr>
                <w:sz w:val="24"/>
              </w:rPr>
            </w:pPr>
          </w:p>
        </w:tc>
        <w:tc>
          <w:tcPr>
            <w:tcW w:w="900" w:type="dxa"/>
          </w:tcPr>
          <w:p w14:paraId="47309762" w14:textId="77777777" w:rsidR="004916AA" w:rsidRDefault="004916AA">
            <w:pPr>
              <w:rPr>
                <w:sz w:val="24"/>
              </w:rPr>
            </w:pPr>
          </w:p>
        </w:tc>
        <w:tc>
          <w:tcPr>
            <w:tcW w:w="720" w:type="dxa"/>
          </w:tcPr>
          <w:p w14:paraId="2E2C67E4" w14:textId="77777777" w:rsidR="004916AA" w:rsidRDefault="004916AA">
            <w:pPr>
              <w:rPr>
                <w:sz w:val="24"/>
              </w:rPr>
            </w:pPr>
          </w:p>
        </w:tc>
        <w:tc>
          <w:tcPr>
            <w:tcW w:w="720" w:type="dxa"/>
          </w:tcPr>
          <w:p w14:paraId="789A4EC5" w14:textId="77777777" w:rsidR="004916AA" w:rsidRDefault="004916AA">
            <w:pPr>
              <w:rPr>
                <w:sz w:val="24"/>
              </w:rPr>
            </w:pPr>
          </w:p>
        </w:tc>
        <w:tc>
          <w:tcPr>
            <w:tcW w:w="900" w:type="dxa"/>
          </w:tcPr>
          <w:p w14:paraId="52CCDD91" w14:textId="77777777" w:rsidR="004916AA" w:rsidRDefault="004916AA">
            <w:pPr>
              <w:rPr>
                <w:sz w:val="24"/>
              </w:rPr>
            </w:pPr>
          </w:p>
        </w:tc>
        <w:tc>
          <w:tcPr>
            <w:tcW w:w="900" w:type="dxa"/>
          </w:tcPr>
          <w:p w14:paraId="185CE336" w14:textId="77777777" w:rsidR="004916AA" w:rsidRDefault="004916AA">
            <w:pPr>
              <w:rPr>
                <w:sz w:val="24"/>
              </w:rPr>
            </w:pPr>
          </w:p>
        </w:tc>
        <w:tc>
          <w:tcPr>
            <w:tcW w:w="1446" w:type="dxa"/>
          </w:tcPr>
          <w:p w14:paraId="3E8558CC" w14:textId="77777777" w:rsidR="004916AA" w:rsidRDefault="004916AA">
            <w:pPr>
              <w:rPr>
                <w:sz w:val="24"/>
              </w:rPr>
            </w:pPr>
          </w:p>
        </w:tc>
      </w:tr>
      <w:tr w:rsidR="004916AA" w14:paraId="0772A7F5" w14:textId="77777777">
        <w:trPr>
          <w:jc w:val="center"/>
        </w:trPr>
        <w:tc>
          <w:tcPr>
            <w:tcW w:w="539" w:type="dxa"/>
          </w:tcPr>
          <w:p w14:paraId="1B807E97" w14:textId="77777777" w:rsidR="004916AA" w:rsidRDefault="004916AA">
            <w:pPr>
              <w:rPr>
                <w:sz w:val="24"/>
              </w:rPr>
            </w:pPr>
          </w:p>
        </w:tc>
        <w:tc>
          <w:tcPr>
            <w:tcW w:w="1079" w:type="dxa"/>
          </w:tcPr>
          <w:p w14:paraId="2B853382" w14:textId="77777777" w:rsidR="004916AA" w:rsidRDefault="004916AA">
            <w:pPr>
              <w:rPr>
                <w:sz w:val="24"/>
              </w:rPr>
            </w:pPr>
          </w:p>
        </w:tc>
        <w:tc>
          <w:tcPr>
            <w:tcW w:w="1438" w:type="dxa"/>
          </w:tcPr>
          <w:p w14:paraId="3015D519" w14:textId="77777777" w:rsidR="004916AA" w:rsidRDefault="004916AA">
            <w:pPr>
              <w:rPr>
                <w:sz w:val="24"/>
              </w:rPr>
            </w:pPr>
          </w:p>
        </w:tc>
        <w:tc>
          <w:tcPr>
            <w:tcW w:w="900" w:type="dxa"/>
          </w:tcPr>
          <w:p w14:paraId="509CF5E0" w14:textId="77777777" w:rsidR="004916AA" w:rsidRDefault="004916AA">
            <w:pPr>
              <w:rPr>
                <w:sz w:val="24"/>
              </w:rPr>
            </w:pPr>
          </w:p>
        </w:tc>
        <w:tc>
          <w:tcPr>
            <w:tcW w:w="720" w:type="dxa"/>
          </w:tcPr>
          <w:p w14:paraId="30916B64" w14:textId="77777777" w:rsidR="004916AA" w:rsidRDefault="004916AA">
            <w:pPr>
              <w:rPr>
                <w:sz w:val="24"/>
              </w:rPr>
            </w:pPr>
          </w:p>
        </w:tc>
        <w:tc>
          <w:tcPr>
            <w:tcW w:w="720" w:type="dxa"/>
          </w:tcPr>
          <w:p w14:paraId="55D1AD13" w14:textId="77777777" w:rsidR="004916AA" w:rsidRDefault="004916AA">
            <w:pPr>
              <w:rPr>
                <w:sz w:val="24"/>
              </w:rPr>
            </w:pPr>
          </w:p>
        </w:tc>
        <w:tc>
          <w:tcPr>
            <w:tcW w:w="900" w:type="dxa"/>
          </w:tcPr>
          <w:p w14:paraId="67E99242" w14:textId="77777777" w:rsidR="004916AA" w:rsidRDefault="004916AA">
            <w:pPr>
              <w:rPr>
                <w:sz w:val="24"/>
              </w:rPr>
            </w:pPr>
          </w:p>
        </w:tc>
        <w:tc>
          <w:tcPr>
            <w:tcW w:w="900" w:type="dxa"/>
          </w:tcPr>
          <w:p w14:paraId="069CDE73" w14:textId="77777777" w:rsidR="004916AA" w:rsidRDefault="004916AA">
            <w:pPr>
              <w:rPr>
                <w:sz w:val="24"/>
              </w:rPr>
            </w:pPr>
          </w:p>
        </w:tc>
        <w:tc>
          <w:tcPr>
            <w:tcW w:w="1446" w:type="dxa"/>
          </w:tcPr>
          <w:p w14:paraId="4B0E878A" w14:textId="77777777" w:rsidR="004916AA" w:rsidRDefault="004916AA">
            <w:pPr>
              <w:rPr>
                <w:sz w:val="24"/>
              </w:rPr>
            </w:pPr>
          </w:p>
        </w:tc>
      </w:tr>
      <w:tr w:rsidR="004916AA" w14:paraId="4F2547AF" w14:textId="77777777">
        <w:trPr>
          <w:jc w:val="center"/>
        </w:trPr>
        <w:tc>
          <w:tcPr>
            <w:tcW w:w="539" w:type="dxa"/>
          </w:tcPr>
          <w:p w14:paraId="54A207EB" w14:textId="77777777" w:rsidR="004916AA" w:rsidRDefault="004916AA">
            <w:pPr>
              <w:rPr>
                <w:sz w:val="24"/>
              </w:rPr>
            </w:pPr>
          </w:p>
        </w:tc>
        <w:tc>
          <w:tcPr>
            <w:tcW w:w="1079" w:type="dxa"/>
          </w:tcPr>
          <w:p w14:paraId="671698C3" w14:textId="77777777" w:rsidR="004916AA" w:rsidRDefault="004916AA">
            <w:pPr>
              <w:rPr>
                <w:sz w:val="24"/>
              </w:rPr>
            </w:pPr>
          </w:p>
        </w:tc>
        <w:tc>
          <w:tcPr>
            <w:tcW w:w="1438" w:type="dxa"/>
          </w:tcPr>
          <w:p w14:paraId="68EF5B3C" w14:textId="77777777" w:rsidR="004916AA" w:rsidRDefault="004916AA">
            <w:pPr>
              <w:rPr>
                <w:sz w:val="24"/>
              </w:rPr>
            </w:pPr>
          </w:p>
        </w:tc>
        <w:tc>
          <w:tcPr>
            <w:tcW w:w="900" w:type="dxa"/>
          </w:tcPr>
          <w:p w14:paraId="418C0A4D" w14:textId="77777777" w:rsidR="004916AA" w:rsidRDefault="004916AA">
            <w:pPr>
              <w:rPr>
                <w:sz w:val="24"/>
              </w:rPr>
            </w:pPr>
          </w:p>
        </w:tc>
        <w:tc>
          <w:tcPr>
            <w:tcW w:w="720" w:type="dxa"/>
          </w:tcPr>
          <w:p w14:paraId="34740F54" w14:textId="77777777" w:rsidR="004916AA" w:rsidRDefault="004916AA">
            <w:pPr>
              <w:rPr>
                <w:sz w:val="24"/>
              </w:rPr>
            </w:pPr>
          </w:p>
        </w:tc>
        <w:tc>
          <w:tcPr>
            <w:tcW w:w="720" w:type="dxa"/>
          </w:tcPr>
          <w:p w14:paraId="637CDDCF" w14:textId="77777777" w:rsidR="004916AA" w:rsidRDefault="004916AA">
            <w:pPr>
              <w:rPr>
                <w:sz w:val="24"/>
              </w:rPr>
            </w:pPr>
          </w:p>
        </w:tc>
        <w:tc>
          <w:tcPr>
            <w:tcW w:w="900" w:type="dxa"/>
          </w:tcPr>
          <w:p w14:paraId="4856354D" w14:textId="77777777" w:rsidR="004916AA" w:rsidRDefault="004916AA">
            <w:pPr>
              <w:rPr>
                <w:sz w:val="24"/>
              </w:rPr>
            </w:pPr>
          </w:p>
        </w:tc>
        <w:tc>
          <w:tcPr>
            <w:tcW w:w="900" w:type="dxa"/>
          </w:tcPr>
          <w:p w14:paraId="2E47A26A" w14:textId="77777777" w:rsidR="004916AA" w:rsidRDefault="004916AA">
            <w:pPr>
              <w:rPr>
                <w:sz w:val="24"/>
              </w:rPr>
            </w:pPr>
          </w:p>
        </w:tc>
        <w:tc>
          <w:tcPr>
            <w:tcW w:w="1446" w:type="dxa"/>
          </w:tcPr>
          <w:p w14:paraId="0D2E9560" w14:textId="77777777" w:rsidR="004916AA" w:rsidRDefault="004916AA">
            <w:pPr>
              <w:rPr>
                <w:sz w:val="24"/>
              </w:rPr>
            </w:pPr>
          </w:p>
        </w:tc>
      </w:tr>
      <w:tr w:rsidR="004916AA" w14:paraId="18280C06" w14:textId="77777777">
        <w:trPr>
          <w:jc w:val="center"/>
        </w:trPr>
        <w:tc>
          <w:tcPr>
            <w:tcW w:w="539" w:type="dxa"/>
          </w:tcPr>
          <w:p w14:paraId="643BED2C" w14:textId="77777777" w:rsidR="004916AA" w:rsidRDefault="004916AA">
            <w:pPr>
              <w:rPr>
                <w:sz w:val="24"/>
              </w:rPr>
            </w:pPr>
          </w:p>
        </w:tc>
        <w:tc>
          <w:tcPr>
            <w:tcW w:w="1079" w:type="dxa"/>
          </w:tcPr>
          <w:p w14:paraId="6A06A0B3" w14:textId="77777777" w:rsidR="004916AA" w:rsidRDefault="004916AA">
            <w:pPr>
              <w:rPr>
                <w:sz w:val="24"/>
              </w:rPr>
            </w:pPr>
          </w:p>
        </w:tc>
        <w:tc>
          <w:tcPr>
            <w:tcW w:w="1438" w:type="dxa"/>
          </w:tcPr>
          <w:p w14:paraId="1B4FEC90" w14:textId="77777777" w:rsidR="004916AA" w:rsidRDefault="004916AA">
            <w:pPr>
              <w:rPr>
                <w:sz w:val="24"/>
              </w:rPr>
            </w:pPr>
          </w:p>
        </w:tc>
        <w:tc>
          <w:tcPr>
            <w:tcW w:w="900" w:type="dxa"/>
          </w:tcPr>
          <w:p w14:paraId="64331B9D" w14:textId="77777777" w:rsidR="004916AA" w:rsidRDefault="004916AA">
            <w:pPr>
              <w:rPr>
                <w:sz w:val="24"/>
              </w:rPr>
            </w:pPr>
          </w:p>
        </w:tc>
        <w:tc>
          <w:tcPr>
            <w:tcW w:w="720" w:type="dxa"/>
          </w:tcPr>
          <w:p w14:paraId="17B744EF" w14:textId="77777777" w:rsidR="004916AA" w:rsidRDefault="004916AA">
            <w:pPr>
              <w:rPr>
                <w:sz w:val="24"/>
              </w:rPr>
            </w:pPr>
          </w:p>
        </w:tc>
        <w:tc>
          <w:tcPr>
            <w:tcW w:w="720" w:type="dxa"/>
          </w:tcPr>
          <w:p w14:paraId="6CDC31B4" w14:textId="77777777" w:rsidR="004916AA" w:rsidRDefault="004916AA">
            <w:pPr>
              <w:rPr>
                <w:sz w:val="24"/>
              </w:rPr>
            </w:pPr>
          </w:p>
        </w:tc>
        <w:tc>
          <w:tcPr>
            <w:tcW w:w="900" w:type="dxa"/>
          </w:tcPr>
          <w:p w14:paraId="566BBF06" w14:textId="77777777" w:rsidR="004916AA" w:rsidRDefault="004916AA">
            <w:pPr>
              <w:rPr>
                <w:sz w:val="24"/>
              </w:rPr>
            </w:pPr>
          </w:p>
        </w:tc>
        <w:tc>
          <w:tcPr>
            <w:tcW w:w="900" w:type="dxa"/>
          </w:tcPr>
          <w:p w14:paraId="7E8C3419" w14:textId="77777777" w:rsidR="004916AA" w:rsidRDefault="004916AA">
            <w:pPr>
              <w:rPr>
                <w:sz w:val="24"/>
              </w:rPr>
            </w:pPr>
          </w:p>
        </w:tc>
        <w:tc>
          <w:tcPr>
            <w:tcW w:w="1446" w:type="dxa"/>
          </w:tcPr>
          <w:p w14:paraId="63B7AB00" w14:textId="77777777" w:rsidR="004916AA" w:rsidRDefault="004916AA">
            <w:pPr>
              <w:rPr>
                <w:sz w:val="24"/>
              </w:rPr>
            </w:pPr>
          </w:p>
        </w:tc>
      </w:tr>
      <w:tr w:rsidR="004916AA" w14:paraId="4D1FB7E0" w14:textId="77777777">
        <w:trPr>
          <w:jc w:val="center"/>
        </w:trPr>
        <w:tc>
          <w:tcPr>
            <w:tcW w:w="539" w:type="dxa"/>
          </w:tcPr>
          <w:p w14:paraId="536200AB" w14:textId="77777777" w:rsidR="004916AA" w:rsidRDefault="004916AA">
            <w:pPr>
              <w:rPr>
                <w:sz w:val="24"/>
              </w:rPr>
            </w:pPr>
          </w:p>
        </w:tc>
        <w:tc>
          <w:tcPr>
            <w:tcW w:w="1079" w:type="dxa"/>
          </w:tcPr>
          <w:p w14:paraId="71C08CB1" w14:textId="77777777" w:rsidR="004916AA" w:rsidRDefault="004916AA">
            <w:pPr>
              <w:rPr>
                <w:sz w:val="24"/>
              </w:rPr>
            </w:pPr>
          </w:p>
        </w:tc>
        <w:tc>
          <w:tcPr>
            <w:tcW w:w="1438" w:type="dxa"/>
          </w:tcPr>
          <w:p w14:paraId="02E243B6" w14:textId="77777777" w:rsidR="004916AA" w:rsidRDefault="004916AA">
            <w:pPr>
              <w:rPr>
                <w:sz w:val="24"/>
              </w:rPr>
            </w:pPr>
          </w:p>
        </w:tc>
        <w:tc>
          <w:tcPr>
            <w:tcW w:w="900" w:type="dxa"/>
          </w:tcPr>
          <w:p w14:paraId="3D4C55B0" w14:textId="77777777" w:rsidR="004916AA" w:rsidRDefault="004916AA">
            <w:pPr>
              <w:rPr>
                <w:sz w:val="24"/>
              </w:rPr>
            </w:pPr>
          </w:p>
        </w:tc>
        <w:tc>
          <w:tcPr>
            <w:tcW w:w="720" w:type="dxa"/>
          </w:tcPr>
          <w:p w14:paraId="3480201A" w14:textId="77777777" w:rsidR="004916AA" w:rsidRDefault="004916AA">
            <w:pPr>
              <w:rPr>
                <w:sz w:val="24"/>
              </w:rPr>
            </w:pPr>
          </w:p>
        </w:tc>
        <w:tc>
          <w:tcPr>
            <w:tcW w:w="720" w:type="dxa"/>
          </w:tcPr>
          <w:p w14:paraId="325C43C9" w14:textId="77777777" w:rsidR="004916AA" w:rsidRDefault="004916AA">
            <w:pPr>
              <w:rPr>
                <w:sz w:val="24"/>
              </w:rPr>
            </w:pPr>
          </w:p>
        </w:tc>
        <w:tc>
          <w:tcPr>
            <w:tcW w:w="900" w:type="dxa"/>
          </w:tcPr>
          <w:p w14:paraId="18A154A8" w14:textId="77777777" w:rsidR="004916AA" w:rsidRDefault="004916AA">
            <w:pPr>
              <w:rPr>
                <w:sz w:val="24"/>
              </w:rPr>
            </w:pPr>
          </w:p>
        </w:tc>
        <w:tc>
          <w:tcPr>
            <w:tcW w:w="900" w:type="dxa"/>
          </w:tcPr>
          <w:p w14:paraId="00397452" w14:textId="77777777" w:rsidR="004916AA" w:rsidRDefault="004916AA">
            <w:pPr>
              <w:rPr>
                <w:sz w:val="24"/>
              </w:rPr>
            </w:pPr>
          </w:p>
        </w:tc>
        <w:tc>
          <w:tcPr>
            <w:tcW w:w="1446" w:type="dxa"/>
          </w:tcPr>
          <w:p w14:paraId="3730259D" w14:textId="77777777" w:rsidR="004916AA" w:rsidRDefault="004916AA">
            <w:pPr>
              <w:rPr>
                <w:sz w:val="24"/>
              </w:rPr>
            </w:pPr>
          </w:p>
        </w:tc>
      </w:tr>
      <w:tr w:rsidR="004916AA" w14:paraId="609914DB" w14:textId="77777777">
        <w:trPr>
          <w:jc w:val="center"/>
        </w:trPr>
        <w:tc>
          <w:tcPr>
            <w:tcW w:w="8642" w:type="dxa"/>
            <w:gridSpan w:val="9"/>
          </w:tcPr>
          <w:p w14:paraId="54DDEB4F" w14:textId="77777777" w:rsidR="004916AA" w:rsidRDefault="004D2A0A">
            <w:pPr>
              <w:rPr>
                <w:sz w:val="24"/>
              </w:rPr>
            </w:pPr>
            <w:r>
              <w:rPr>
                <w:rFonts w:hint="eastAsia"/>
                <w:sz w:val="24"/>
              </w:rPr>
              <w:t>合计（即：投标总价；币种：人民币；单位：元）：大写：</w:t>
            </w:r>
          </w:p>
        </w:tc>
      </w:tr>
    </w:tbl>
    <w:p w14:paraId="6BC2099F" w14:textId="77777777" w:rsidR="004916AA" w:rsidRDefault="004916AA">
      <w:pPr>
        <w:rPr>
          <w:rFonts w:ascii="宋体" w:hAnsi="宋体"/>
          <w:szCs w:val="21"/>
        </w:rPr>
      </w:pPr>
    </w:p>
    <w:p w14:paraId="0DF80077" w14:textId="77777777" w:rsidR="004916AA" w:rsidRDefault="004D2A0A">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7E3697B0" w14:textId="77777777" w:rsidR="004916AA" w:rsidRDefault="004916AA">
      <w:pPr>
        <w:rPr>
          <w:rFonts w:ascii="宋体" w:hAnsi="宋体"/>
          <w:szCs w:val="21"/>
        </w:rPr>
      </w:pPr>
    </w:p>
    <w:p w14:paraId="0F663F90" w14:textId="77777777" w:rsidR="004916AA" w:rsidRDefault="004D2A0A">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60A13E45" w14:textId="77777777" w:rsidR="004916AA" w:rsidRDefault="004916AA">
      <w:pPr>
        <w:rPr>
          <w:rFonts w:ascii="宋体" w:hAnsi="宋体"/>
          <w:szCs w:val="21"/>
        </w:rPr>
      </w:pPr>
    </w:p>
    <w:p w14:paraId="24DEB76F" w14:textId="77777777" w:rsidR="004916AA" w:rsidRDefault="004D2A0A">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0F2FD30D" w14:textId="77777777" w:rsidR="004916AA" w:rsidRDefault="004916AA">
      <w:pPr>
        <w:rPr>
          <w:rFonts w:ascii="宋体" w:hAnsi="宋体"/>
          <w:szCs w:val="21"/>
          <w:u w:val="single"/>
        </w:rPr>
      </w:pPr>
    </w:p>
    <w:p w14:paraId="38C05644" w14:textId="77777777" w:rsidR="004916AA" w:rsidRDefault="004D2A0A">
      <w:pPr>
        <w:rPr>
          <w:rFonts w:ascii="宋体" w:hAnsi="宋体"/>
          <w:b/>
          <w:color w:val="FF0000"/>
          <w:sz w:val="24"/>
        </w:rPr>
      </w:pPr>
      <w:r>
        <w:rPr>
          <w:rFonts w:ascii="宋体" w:hAnsi="宋体" w:hint="eastAsia"/>
          <w:b/>
          <w:color w:val="FF0000"/>
          <w:sz w:val="24"/>
        </w:rPr>
        <w:t>注：1.所有价格应按“招标文件”中规定的货币单位填写；</w:t>
      </w:r>
    </w:p>
    <w:p w14:paraId="45BA3F8D" w14:textId="77777777" w:rsidR="004916AA" w:rsidRDefault="004D2A0A">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1524DDB1" w14:textId="77777777" w:rsidR="004916AA" w:rsidRDefault="004D2A0A">
      <w:pPr>
        <w:rPr>
          <w:rFonts w:ascii="宋体" w:hAnsi="宋体"/>
          <w:b/>
          <w:color w:val="FF0000"/>
          <w:sz w:val="24"/>
        </w:rPr>
      </w:pPr>
      <w:r>
        <w:rPr>
          <w:rFonts w:ascii="宋体" w:hAnsi="宋体" w:hint="eastAsia"/>
          <w:b/>
          <w:color w:val="FF0000"/>
          <w:sz w:val="24"/>
        </w:rPr>
        <w:t xml:space="preserve">    3.投标总价应为以上各分项价格之和；</w:t>
      </w:r>
    </w:p>
    <w:p w14:paraId="42597E22" w14:textId="77777777" w:rsidR="004916AA" w:rsidRDefault="004D2A0A">
      <w:pPr>
        <w:rPr>
          <w:rFonts w:ascii="宋体" w:hAnsi="宋体"/>
          <w:b/>
          <w:color w:val="FF0000"/>
          <w:sz w:val="24"/>
        </w:rPr>
      </w:pPr>
      <w:r>
        <w:rPr>
          <w:rFonts w:ascii="宋体" w:hAnsi="宋体" w:hint="eastAsia"/>
          <w:b/>
          <w:color w:val="FF0000"/>
          <w:sz w:val="24"/>
        </w:rPr>
        <w:t>4.本表格式不得修改；</w:t>
      </w:r>
    </w:p>
    <w:p w14:paraId="7E48A5FB" w14:textId="77777777" w:rsidR="004916AA" w:rsidRDefault="004D2A0A">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41480E6" w14:textId="77777777" w:rsidR="004916AA" w:rsidRDefault="004D2A0A">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61A1D4FD" w14:textId="77777777" w:rsidR="004916AA" w:rsidRDefault="004D2A0A">
      <w:pPr>
        <w:rPr>
          <w:rFonts w:ascii="宋体" w:hAnsi="宋体"/>
          <w:b/>
          <w:color w:val="FF0000"/>
          <w:sz w:val="24"/>
        </w:rPr>
      </w:pPr>
      <w:r>
        <w:rPr>
          <w:rFonts w:ascii="宋体" w:hAnsi="宋体" w:hint="eastAsia"/>
          <w:b/>
          <w:color w:val="FF0000"/>
          <w:sz w:val="24"/>
        </w:rPr>
        <w:t>7.开标一览表的投标总价必须与项目报价表的投标总价一致。</w:t>
      </w:r>
    </w:p>
    <w:p w14:paraId="1874DB29" w14:textId="77777777" w:rsidR="004916AA" w:rsidRDefault="004D2A0A">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560860ED" w14:textId="77777777" w:rsidR="004916AA" w:rsidRDefault="004D2A0A">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1A7B444F" w14:textId="77777777" w:rsidR="004916AA" w:rsidRDefault="004D2A0A">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05F846DF" w14:textId="77777777" w:rsidR="004916AA" w:rsidRDefault="004916AA">
      <w:pPr>
        <w:ind w:firstLineChars="200" w:firstLine="482"/>
        <w:jc w:val="center"/>
        <w:rPr>
          <w:rFonts w:hAnsi="宋体"/>
          <w:b/>
          <w:bCs/>
          <w:sz w:val="24"/>
        </w:rPr>
      </w:pPr>
    </w:p>
    <w:p w14:paraId="20C38705" w14:textId="77777777" w:rsidR="004916AA" w:rsidRDefault="004D2A0A">
      <w:pPr>
        <w:ind w:firstLineChars="200" w:firstLine="482"/>
        <w:jc w:val="center"/>
        <w:rPr>
          <w:rFonts w:hAnsi="宋体"/>
          <w:b/>
          <w:bCs/>
          <w:sz w:val="24"/>
        </w:rPr>
      </w:pPr>
      <w:r>
        <w:rPr>
          <w:rFonts w:hAnsi="宋体" w:hint="eastAsia"/>
          <w:b/>
          <w:bCs/>
          <w:sz w:val="24"/>
        </w:rPr>
        <w:t>（二）可选配件报价清单（不包括在总报价内）</w:t>
      </w:r>
    </w:p>
    <w:p w14:paraId="081F9287" w14:textId="77777777" w:rsidR="004916AA" w:rsidRDefault="004D2A0A">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3E44F200" w14:textId="77777777" w:rsidR="004916AA" w:rsidRDefault="004916AA">
      <w:pPr>
        <w:ind w:firstLineChars="200" w:firstLine="482"/>
        <w:rPr>
          <w:rFonts w:hAnsi="宋体"/>
          <w:b/>
          <w:bCs/>
          <w:sz w:val="24"/>
        </w:rPr>
      </w:pPr>
    </w:p>
    <w:p w14:paraId="7604C33D" w14:textId="77777777" w:rsidR="004916AA" w:rsidRDefault="004D2A0A">
      <w:pPr>
        <w:ind w:firstLineChars="200" w:firstLine="482"/>
        <w:jc w:val="center"/>
        <w:rPr>
          <w:rFonts w:hAnsi="宋体"/>
          <w:b/>
          <w:bCs/>
          <w:sz w:val="24"/>
        </w:rPr>
      </w:pPr>
      <w:r>
        <w:rPr>
          <w:rFonts w:hAnsi="宋体"/>
          <w:b/>
          <w:bCs/>
          <w:sz w:val="24"/>
        </w:rPr>
        <w:br w:type="page"/>
      </w:r>
    </w:p>
    <w:p w14:paraId="2FC2E1D0" w14:textId="77777777" w:rsidR="004916AA" w:rsidRDefault="004D2A0A">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625DBCB5" w14:textId="77777777" w:rsidR="004916AA" w:rsidRDefault="004D2A0A">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411D44EB" w14:textId="77777777" w:rsidR="004916AA" w:rsidRDefault="004916AA">
      <w:pPr>
        <w:rPr>
          <w:b/>
          <w:bCs/>
          <w:sz w:val="24"/>
        </w:rPr>
      </w:pPr>
    </w:p>
    <w:p w14:paraId="1AE9CB0F" w14:textId="77777777" w:rsidR="004916AA" w:rsidRDefault="004D2A0A">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161FB034" w14:textId="77777777" w:rsidR="004916AA" w:rsidRDefault="004D2A0A">
      <w:pPr>
        <w:outlineLvl w:val="3"/>
        <w:rPr>
          <w:b/>
          <w:sz w:val="24"/>
        </w:rPr>
      </w:pPr>
      <w:r>
        <w:rPr>
          <w:rFonts w:hint="eastAsia"/>
          <w:b/>
          <w:bCs/>
          <w:sz w:val="24"/>
        </w:rPr>
        <w:t>（一）技术保障措施及</w:t>
      </w:r>
      <w:r>
        <w:rPr>
          <w:rFonts w:hint="eastAsia"/>
          <w:b/>
          <w:sz w:val="24"/>
        </w:rPr>
        <w:t>实施本项目的主要技术人员情况表（格式自定）</w:t>
      </w:r>
    </w:p>
    <w:p w14:paraId="58B785BE" w14:textId="77777777" w:rsidR="004916AA" w:rsidRDefault="004D2A0A">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1392B579" w14:textId="77777777" w:rsidR="004916AA" w:rsidRDefault="004916AA">
      <w:pPr>
        <w:rPr>
          <w:b/>
          <w:bCs/>
          <w:sz w:val="24"/>
        </w:rPr>
      </w:pPr>
    </w:p>
    <w:p w14:paraId="7E48A890" w14:textId="77777777" w:rsidR="004916AA" w:rsidRDefault="004D2A0A">
      <w:pPr>
        <w:outlineLvl w:val="3"/>
        <w:rPr>
          <w:b/>
          <w:bCs/>
          <w:sz w:val="24"/>
        </w:rPr>
      </w:pPr>
      <w:r>
        <w:rPr>
          <w:rFonts w:hint="eastAsia"/>
          <w:b/>
          <w:bCs/>
          <w:sz w:val="24"/>
        </w:rPr>
        <w:t>（二）施工安全保障措施（可选）</w:t>
      </w:r>
    </w:p>
    <w:p w14:paraId="447792B3" w14:textId="77777777" w:rsidR="004916AA" w:rsidRDefault="004D2A0A">
      <w:pPr>
        <w:outlineLvl w:val="3"/>
        <w:rPr>
          <w:b/>
          <w:color w:val="FF0000"/>
          <w:sz w:val="24"/>
        </w:rPr>
      </w:pPr>
      <w:r>
        <w:rPr>
          <w:rFonts w:hint="eastAsia"/>
          <w:b/>
          <w:color w:val="FF0000"/>
          <w:sz w:val="24"/>
        </w:rPr>
        <w:t>提供详细的施工安全保障方案</w:t>
      </w:r>
    </w:p>
    <w:p w14:paraId="3A43B691" w14:textId="77777777" w:rsidR="004916AA" w:rsidRDefault="004916AA"/>
    <w:p w14:paraId="52BFB4D6" w14:textId="77777777" w:rsidR="004916AA" w:rsidRDefault="004D2A0A">
      <w:pPr>
        <w:outlineLvl w:val="3"/>
        <w:rPr>
          <w:b/>
          <w:color w:val="000000"/>
          <w:sz w:val="24"/>
        </w:rPr>
      </w:pPr>
      <w:r>
        <w:rPr>
          <w:rFonts w:hint="eastAsia"/>
          <w:b/>
          <w:sz w:val="24"/>
        </w:rPr>
        <w:t>（三）节能环保（可选）</w:t>
      </w:r>
    </w:p>
    <w:p w14:paraId="1F895F9E" w14:textId="77777777" w:rsidR="004916AA" w:rsidRDefault="004916AA">
      <w:pPr>
        <w:rPr>
          <w:b/>
          <w:bCs/>
          <w:sz w:val="24"/>
        </w:rPr>
      </w:pPr>
    </w:p>
    <w:p w14:paraId="7425FD1F" w14:textId="77777777" w:rsidR="004916AA" w:rsidRDefault="004D2A0A">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706C8E76" w14:textId="77777777" w:rsidR="004916AA" w:rsidRDefault="004916AA">
      <w:pPr>
        <w:rPr>
          <w:b/>
          <w:bCs/>
          <w:sz w:val="24"/>
        </w:rPr>
      </w:pPr>
    </w:p>
    <w:p w14:paraId="0FA23CFB" w14:textId="77777777" w:rsidR="004916AA" w:rsidRDefault="004D2A0A">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4916AA" w14:paraId="45F745B0" w14:textId="77777777">
        <w:trPr>
          <w:cantSplit/>
        </w:trPr>
        <w:tc>
          <w:tcPr>
            <w:tcW w:w="9288" w:type="dxa"/>
            <w:gridSpan w:val="6"/>
            <w:vAlign w:val="center"/>
          </w:tcPr>
          <w:p w14:paraId="5E0A2340" w14:textId="77777777" w:rsidR="004916AA" w:rsidRDefault="004916AA">
            <w:pPr>
              <w:rPr>
                <w:rFonts w:ascii="宋体" w:hAnsi="宋体"/>
                <w:szCs w:val="21"/>
              </w:rPr>
            </w:pPr>
          </w:p>
        </w:tc>
      </w:tr>
      <w:tr w:rsidR="004916AA" w14:paraId="69FE9D1A" w14:textId="77777777">
        <w:tc>
          <w:tcPr>
            <w:tcW w:w="1620" w:type="dxa"/>
            <w:vAlign w:val="center"/>
          </w:tcPr>
          <w:p w14:paraId="3A3938F2" w14:textId="77777777" w:rsidR="004916AA" w:rsidRDefault="004D2A0A">
            <w:pPr>
              <w:rPr>
                <w:rFonts w:ascii="宋体" w:hAnsi="宋体"/>
                <w:szCs w:val="21"/>
              </w:rPr>
            </w:pPr>
            <w:r>
              <w:rPr>
                <w:rFonts w:ascii="宋体" w:hAnsi="宋体" w:hint="eastAsia"/>
                <w:szCs w:val="21"/>
              </w:rPr>
              <w:t>采购人</w:t>
            </w:r>
          </w:p>
        </w:tc>
        <w:tc>
          <w:tcPr>
            <w:tcW w:w="1726" w:type="dxa"/>
            <w:vAlign w:val="center"/>
          </w:tcPr>
          <w:p w14:paraId="404A64BF" w14:textId="77777777" w:rsidR="004916AA" w:rsidRDefault="004D2A0A">
            <w:pPr>
              <w:rPr>
                <w:rFonts w:ascii="宋体" w:hAnsi="宋体"/>
                <w:szCs w:val="21"/>
              </w:rPr>
            </w:pPr>
            <w:r>
              <w:rPr>
                <w:rFonts w:ascii="宋体" w:hAnsi="宋体" w:hint="eastAsia"/>
                <w:szCs w:val="21"/>
              </w:rPr>
              <w:t>项目名称</w:t>
            </w:r>
          </w:p>
        </w:tc>
        <w:tc>
          <w:tcPr>
            <w:tcW w:w="1548" w:type="dxa"/>
            <w:vAlign w:val="center"/>
          </w:tcPr>
          <w:p w14:paraId="0107BC25" w14:textId="77777777" w:rsidR="004916AA" w:rsidRDefault="004D2A0A">
            <w:pPr>
              <w:rPr>
                <w:rFonts w:ascii="宋体" w:hAnsi="宋体"/>
                <w:szCs w:val="21"/>
              </w:rPr>
            </w:pPr>
            <w:r>
              <w:rPr>
                <w:rFonts w:ascii="宋体" w:hAnsi="宋体" w:hint="eastAsia"/>
                <w:szCs w:val="21"/>
              </w:rPr>
              <w:t>项目规模（金额）</w:t>
            </w:r>
          </w:p>
        </w:tc>
        <w:tc>
          <w:tcPr>
            <w:tcW w:w="1464" w:type="dxa"/>
            <w:vAlign w:val="center"/>
          </w:tcPr>
          <w:p w14:paraId="20C9993B" w14:textId="77777777" w:rsidR="004916AA" w:rsidRDefault="004D2A0A">
            <w:pPr>
              <w:rPr>
                <w:rFonts w:ascii="宋体" w:hAnsi="宋体"/>
                <w:szCs w:val="21"/>
              </w:rPr>
            </w:pPr>
            <w:r>
              <w:rPr>
                <w:rFonts w:ascii="宋体" w:hAnsi="宋体" w:hint="eastAsia"/>
                <w:szCs w:val="21"/>
              </w:rPr>
              <w:t>合同签订日期</w:t>
            </w:r>
          </w:p>
        </w:tc>
        <w:tc>
          <w:tcPr>
            <w:tcW w:w="1465" w:type="dxa"/>
            <w:vAlign w:val="center"/>
          </w:tcPr>
          <w:p w14:paraId="71083257" w14:textId="77777777" w:rsidR="004916AA" w:rsidRDefault="004D2A0A">
            <w:pPr>
              <w:rPr>
                <w:rFonts w:ascii="宋体" w:hAnsi="宋体"/>
                <w:szCs w:val="21"/>
              </w:rPr>
            </w:pPr>
            <w:r>
              <w:rPr>
                <w:rFonts w:ascii="宋体" w:hAnsi="宋体" w:hint="eastAsia"/>
                <w:szCs w:val="21"/>
              </w:rPr>
              <w:t>履约验收时间</w:t>
            </w:r>
          </w:p>
        </w:tc>
        <w:tc>
          <w:tcPr>
            <w:tcW w:w="1465" w:type="dxa"/>
            <w:vAlign w:val="center"/>
          </w:tcPr>
          <w:p w14:paraId="62802B00" w14:textId="77777777" w:rsidR="004916AA" w:rsidRDefault="004D2A0A">
            <w:pPr>
              <w:rPr>
                <w:rFonts w:ascii="宋体" w:hAnsi="宋体"/>
                <w:szCs w:val="21"/>
              </w:rPr>
            </w:pPr>
            <w:r>
              <w:rPr>
                <w:rFonts w:ascii="宋体" w:hAnsi="宋体" w:hint="eastAsia"/>
                <w:szCs w:val="21"/>
              </w:rPr>
              <w:t>完成质量情况（以履约验收报告为准）</w:t>
            </w:r>
          </w:p>
        </w:tc>
      </w:tr>
      <w:tr w:rsidR="004916AA" w14:paraId="573D5EE6" w14:textId="77777777">
        <w:tc>
          <w:tcPr>
            <w:tcW w:w="1620" w:type="dxa"/>
            <w:vAlign w:val="center"/>
          </w:tcPr>
          <w:p w14:paraId="67DDE32E" w14:textId="77777777" w:rsidR="004916AA" w:rsidRDefault="004916AA">
            <w:pPr>
              <w:rPr>
                <w:rFonts w:ascii="宋体" w:hAnsi="宋体"/>
                <w:szCs w:val="21"/>
              </w:rPr>
            </w:pPr>
          </w:p>
        </w:tc>
        <w:tc>
          <w:tcPr>
            <w:tcW w:w="1726" w:type="dxa"/>
            <w:vAlign w:val="center"/>
          </w:tcPr>
          <w:p w14:paraId="46615BC3" w14:textId="77777777" w:rsidR="004916AA" w:rsidRDefault="004916AA">
            <w:pPr>
              <w:rPr>
                <w:rFonts w:ascii="宋体" w:hAnsi="宋体"/>
                <w:szCs w:val="21"/>
              </w:rPr>
            </w:pPr>
          </w:p>
        </w:tc>
        <w:tc>
          <w:tcPr>
            <w:tcW w:w="1548" w:type="dxa"/>
            <w:vAlign w:val="center"/>
          </w:tcPr>
          <w:p w14:paraId="200A31F1" w14:textId="77777777" w:rsidR="004916AA" w:rsidRDefault="004916AA">
            <w:pPr>
              <w:rPr>
                <w:rFonts w:ascii="宋体" w:hAnsi="宋体"/>
                <w:szCs w:val="21"/>
              </w:rPr>
            </w:pPr>
          </w:p>
        </w:tc>
        <w:tc>
          <w:tcPr>
            <w:tcW w:w="1464" w:type="dxa"/>
            <w:vAlign w:val="center"/>
          </w:tcPr>
          <w:p w14:paraId="422AA5D2" w14:textId="77777777" w:rsidR="004916AA" w:rsidRDefault="004916AA">
            <w:pPr>
              <w:rPr>
                <w:rFonts w:ascii="宋体" w:hAnsi="宋体"/>
                <w:szCs w:val="21"/>
              </w:rPr>
            </w:pPr>
          </w:p>
        </w:tc>
        <w:tc>
          <w:tcPr>
            <w:tcW w:w="1465" w:type="dxa"/>
            <w:vAlign w:val="center"/>
          </w:tcPr>
          <w:p w14:paraId="792836C3" w14:textId="77777777" w:rsidR="004916AA" w:rsidRDefault="004916AA">
            <w:pPr>
              <w:rPr>
                <w:rFonts w:ascii="宋体" w:hAnsi="宋体"/>
                <w:szCs w:val="21"/>
              </w:rPr>
            </w:pPr>
          </w:p>
        </w:tc>
        <w:tc>
          <w:tcPr>
            <w:tcW w:w="1465" w:type="dxa"/>
            <w:vAlign w:val="center"/>
          </w:tcPr>
          <w:p w14:paraId="16C9D000" w14:textId="77777777" w:rsidR="004916AA" w:rsidRDefault="004916AA">
            <w:pPr>
              <w:rPr>
                <w:rFonts w:ascii="宋体" w:hAnsi="宋体"/>
                <w:szCs w:val="21"/>
              </w:rPr>
            </w:pPr>
          </w:p>
        </w:tc>
      </w:tr>
      <w:tr w:rsidR="004916AA" w14:paraId="7611A0B6" w14:textId="77777777">
        <w:tc>
          <w:tcPr>
            <w:tcW w:w="1620" w:type="dxa"/>
            <w:vAlign w:val="center"/>
          </w:tcPr>
          <w:p w14:paraId="686E81A8" w14:textId="77777777" w:rsidR="004916AA" w:rsidRDefault="004916AA">
            <w:pPr>
              <w:rPr>
                <w:rFonts w:ascii="宋体" w:hAnsi="宋体"/>
                <w:szCs w:val="21"/>
              </w:rPr>
            </w:pPr>
          </w:p>
        </w:tc>
        <w:tc>
          <w:tcPr>
            <w:tcW w:w="1726" w:type="dxa"/>
            <w:vAlign w:val="center"/>
          </w:tcPr>
          <w:p w14:paraId="7270FDA5" w14:textId="77777777" w:rsidR="004916AA" w:rsidRDefault="004916AA">
            <w:pPr>
              <w:rPr>
                <w:rFonts w:ascii="宋体" w:hAnsi="宋体"/>
                <w:szCs w:val="21"/>
              </w:rPr>
            </w:pPr>
          </w:p>
        </w:tc>
        <w:tc>
          <w:tcPr>
            <w:tcW w:w="1548" w:type="dxa"/>
            <w:vAlign w:val="center"/>
          </w:tcPr>
          <w:p w14:paraId="73BF8731" w14:textId="77777777" w:rsidR="004916AA" w:rsidRDefault="004916AA">
            <w:pPr>
              <w:rPr>
                <w:rFonts w:ascii="宋体" w:hAnsi="宋体"/>
                <w:szCs w:val="21"/>
              </w:rPr>
            </w:pPr>
          </w:p>
        </w:tc>
        <w:tc>
          <w:tcPr>
            <w:tcW w:w="1464" w:type="dxa"/>
            <w:vAlign w:val="center"/>
          </w:tcPr>
          <w:p w14:paraId="15B26481" w14:textId="77777777" w:rsidR="004916AA" w:rsidRDefault="004916AA">
            <w:pPr>
              <w:rPr>
                <w:rFonts w:ascii="宋体" w:hAnsi="宋体"/>
                <w:szCs w:val="21"/>
              </w:rPr>
            </w:pPr>
          </w:p>
        </w:tc>
        <w:tc>
          <w:tcPr>
            <w:tcW w:w="1465" w:type="dxa"/>
            <w:vAlign w:val="center"/>
          </w:tcPr>
          <w:p w14:paraId="77C66C85" w14:textId="77777777" w:rsidR="004916AA" w:rsidRDefault="004916AA">
            <w:pPr>
              <w:rPr>
                <w:rFonts w:ascii="宋体" w:hAnsi="宋体"/>
                <w:szCs w:val="21"/>
              </w:rPr>
            </w:pPr>
          </w:p>
        </w:tc>
        <w:tc>
          <w:tcPr>
            <w:tcW w:w="1465" w:type="dxa"/>
            <w:vAlign w:val="center"/>
          </w:tcPr>
          <w:p w14:paraId="123E2B59" w14:textId="77777777" w:rsidR="004916AA" w:rsidRDefault="004916AA">
            <w:pPr>
              <w:rPr>
                <w:rFonts w:ascii="宋体" w:hAnsi="宋体"/>
                <w:szCs w:val="21"/>
              </w:rPr>
            </w:pPr>
          </w:p>
        </w:tc>
      </w:tr>
      <w:tr w:rsidR="004916AA" w14:paraId="712A7994" w14:textId="77777777">
        <w:tc>
          <w:tcPr>
            <w:tcW w:w="1620" w:type="dxa"/>
            <w:vAlign w:val="center"/>
          </w:tcPr>
          <w:p w14:paraId="1D4F6CD7" w14:textId="77777777" w:rsidR="004916AA" w:rsidRDefault="004916AA">
            <w:pPr>
              <w:rPr>
                <w:rFonts w:ascii="宋体" w:hAnsi="宋体"/>
                <w:szCs w:val="21"/>
              </w:rPr>
            </w:pPr>
          </w:p>
        </w:tc>
        <w:tc>
          <w:tcPr>
            <w:tcW w:w="1726" w:type="dxa"/>
            <w:vAlign w:val="center"/>
          </w:tcPr>
          <w:p w14:paraId="0B0F3E5D" w14:textId="77777777" w:rsidR="004916AA" w:rsidRDefault="004916AA">
            <w:pPr>
              <w:rPr>
                <w:rFonts w:ascii="宋体" w:hAnsi="宋体"/>
                <w:szCs w:val="21"/>
              </w:rPr>
            </w:pPr>
          </w:p>
        </w:tc>
        <w:tc>
          <w:tcPr>
            <w:tcW w:w="1548" w:type="dxa"/>
            <w:vAlign w:val="center"/>
          </w:tcPr>
          <w:p w14:paraId="62D8297C" w14:textId="77777777" w:rsidR="004916AA" w:rsidRDefault="004916AA">
            <w:pPr>
              <w:rPr>
                <w:rFonts w:ascii="宋体" w:hAnsi="宋体"/>
                <w:szCs w:val="21"/>
              </w:rPr>
            </w:pPr>
          </w:p>
        </w:tc>
        <w:tc>
          <w:tcPr>
            <w:tcW w:w="1464" w:type="dxa"/>
            <w:vAlign w:val="center"/>
          </w:tcPr>
          <w:p w14:paraId="19BC60A0" w14:textId="77777777" w:rsidR="004916AA" w:rsidRDefault="004916AA">
            <w:pPr>
              <w:rPr>
                <w:rFonts w:ascii="宋体" w:hAnsi="宋体"/>
                <w:szCs w:val="21"/>
              </w:rPr>
            </w:pPr>
          </w:p>
        </w:tc>
        <w:tc>
          <w:tcPr>
            <w:tcW w:w="1465" w:type="dxa"/>
            <w:vAlign w:val="center"/>
          </w:tcPr>
          <w:p w14:paraId="6AD3A726" w14:textId="77777777" w:rsidR="004916AA" w:rsidRDefault="004916AA">
            <w:pPr>
              <w:rPr>
                <w:rFonts w:ascii="宋体" w:hAnsi="宋体"/>
                <w:szCs w:val="21"/>
              </w:rPr>
            </w:pPr>
          </w:p>
        </w:tc>
        <w:tc>
          <w:tcPr>
            <w:tcW w:w="1465" w:type="dxa"/>
            <w:vAlign w:val="center"/>
          </w:tcPr>
          <w:p w14:paraId="54C05284" w14:textId="77777777" w:rsidR="004916AA" w:rsidRDefault="004916AA">
            <w:pPr>
              <w:rPr>
                <w:rFonts w:ascii="宋体" w:hAnsi="宋体"/>
                <w:szCs w:val="21"/>
              </w:rPr>
            </w:pPr>
          </w:p>
        </w:tc>
      </w:tr>
      <w:tr w:rsidR="004916AA" w14:paraId="1485E39E" w14:textId="77777777">
        <w:tc>
          <w:tcPr>
            <w:tcW w:w="1620" w:type="dxa"/>
            <w:vAlign w:val="center"/>
          </w:tcPr>
          <w:p w14:paraId="058704A0" w14:textId="77777777" w:rsidR="004916AA" w:rsidRDefault="004916AA">
            <w:pPr>
              <w:rPr>
                <w:rFonts w:ascii="宋体" w:hAnsi="宋体"/>
                <w:szCs w:val="21"/>
              </w:rPr>
            </w:pPr>
          </w:p>
        </w:tc>
        <w:tc>
          <w:tcPr>
            <w:tcW w:w="1726" w:type="dxa"/>
            <w:vAlign w:val="center"/>
          </w:tcPr>
          <w:p w14:paraId="27C92A4B" w14:textId="77777777" w:rsidR="004916AA" w:rsidRDefault="004916AA">
            <w:pPr>
              <w:rPr>
                <w:rFonts w:ascii="宋体" w:hAnsi="宋体"/>
                <w:szCs w:val="21"/>
              </w:rPr>
            </w:pPr>
          </w:p>
        </w:tc>
        <w:tc>
          <w:tcPr>
            <w:tcW w:w="1548" w:type="dxa"/>
            <w:vAlign w:val="center"/>
          </w:tcPr>
          <w:p w14:paraId="6B68539D" w14:textId="77777777" w:rsidR="004916AA" w:rsidRDefault="004916AA">
            <w:pPr>
              <w:rPr>
                <w:rFonts w:ascii="宋体" w:hAnsi="宋体"/>
                <w:szCs w:val="21"/>
              </w:rPr>
            </w:pPr>
          </w:p>
        </w:tc>
        <w:tc>
          <w:tcPr>
            <w:tcW w:w="1464" w:type="dxa"/>
            <w:vAlign w:val="center"/>
          </w:tcPr>
          <w:p w14:paraId="1C5C9C1B" w14:textId="77777777" w:rsidR="004916AA" w:rsidRDefault="004916AA">
            <w:pPr>
              <w:rPr>
                <w:rFonts w:ascii="宋体" w:hAnsi="宋体"/>
                <w:szCs w:val="21"/>
              </w:rPr>
            </w:pPr>
          </w:p>
        </w:tc>
        <w:tc>
          <w:tcPr>
            <w:tcW w:w="1465" w:type="dxa"/>
            <w:vAlign w:val="center"/>
          </w:tcPr>
          <w:p w14:paraId="27DD8B35" w14:textId="77777777" w:rsidR="004916AA" w:rsidRDefault="004916AA">
            <w:pPr>
              <w:rPr>
                <w:rFonts w:ascii="宋体" w:hAnsi="宋体"/>
                <w:szCs w:val="21"/>
              </w:rPr>
            </w:pPr>
          </w:p>
        </w:tc>
        <w:tc>
          <w:tcPr>
            <w:tcW w:w="1465" w:type="dxa"/>
            <w:vAlign w:val="center"/>
          </w:tcPr>
          <w:p w14:paraId="79322A18" w14:textId="77777777" w:rsidR="004916AA" w:rsidRDefault="004916AA">
            <w:pPr>
              <w:rPr>
                <w:rFonts w:ascii="宋体" w:hAnsi="宋体"/>
                <w:szCs w:val="21"/>
              </w:rPr>
            </w:pPr>
          </w:p>
        </w:tc>
      </w:tr>
    </w:tbl>
    <w:p w14:paraId="6F79D27A" w14:textId="77777777" w:rsidR="004916AA" w:rsidRDefault="004916AA">
      <w:pPr>
        <w:rPr>
          <w:b/>
          <w:bCs/>
          <w:color w:val="FF0000"/>
          <w:sz w:val="24"/>
        </w:rPr>
      </w:pPr>
    </w:p>
    <w:p w14:paraId="2F8C875C" w14:textId="77777777" w:rsidR="004916AA" w:rsidRDefault="004916AA">
      <w:pPr>
        <w:rPr>
          <w:b/>
          <w:bCs/>
          <w:color w:val="FF0000"/>
          <w:sz w:val="24"/>
        </w:rPr>
      </w:pPr>
    </w:p>
    <w:p w14:paraId="3D31A3C5" w14:textId="77777777" w:rsidR="004916AA" w:rsidRDefault="004916AA">
      <w:pPr>
        <w:rPr>
          <w:b/>
          <w:bCs/>
          <w:sz w:val="24"/>
        </w:rPr>
      </w:pPr>
    </w:p>
    <w:p w14:paraId="3464A41E" w14:textId="77777777" w:rsidR="004916AA" w:rsidRDefault="004D2A0A">
      <w:pPr>
        <w:outlineLvl w:val="3"/>
        <w:rPr>
          <w:b/>
          <w:bCs/>
          <w:sz w:val="24"/>
        </w:rPr>
      </w:pPr>
      <w:r>
        <w:rPr>
          <w:rFonts w:hint="eastAsia"/>
          <w:b/>
          <w:bCs/>
          <w:sz w:val="24"/>
        </w:rPr>
        <w:t>（二）近三年同类业绩证明</w:t>
      </w:r>
      <w:r>
        <w:rPr>
          <w:b/>
          <w:bCs/>
          <w:sz w:val="24"/>
        </w:rPr>
        <w:t>材料</w:t>
      </w:r>
    </w:p>
    <w:p w14:paraId="13F8EDCA" w14:textId="77777777" w:rsidR="004916AA" w:rsidRDefault="004D2A0A">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4FC71E85" w14:textId="77777777" w:rsidR="004916AA" w:rsidRDefault="004916AA">
      <w:pPr>
        <w:rPr>
          <w:b/>
          <w:bCs/>
          <w:sz w:val="24"/>
        </w:rPr>
      </w:pPr>
    </w:p>
    <w:p w14:paraId="24EAC0BD" w14:textId="77777777" w:rsidR="004916AA" w:rsidRDefault="004916AA">
      <w:pPr>
        <w:rPr>
          <w:b/>
          <w:bCs/>
          <w:sz w:val="24"/>
        </w:rPr>
      </w:pPr>
    </w:p>
    <w:p w14:paraId="5CF0E621" w14:textId="77777777" w:rsidR="004916AA" w:rsidRDefault="004916AA">
      <w:pPr>
        <w:rPr>
          <w:b/>
          <w:bCs/>
          <w:sz w:val="24"/>
        </w:rPr>
      </w:pPr>
    </w:p>
    <w:p w14:paraId="20B9672B" w14:textId="77777777" w:rsidR="004916AA" w:rsidRDefault="004D2A0A">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03B794AC" w14:textId="77777777" w:rsidR="004916AA" w:rsidRDefault="004916AA">
      <w:pPr>
        <w:rPr>
          <w:b/>
          <w:bCs/>
          <w:sz w:val="24"/>
        </w:rPr>
      </w:pPr>
    </w:p>
    <w:p w14:paraId="34CF38DE" w14:textId="77777777" w:rsidR="004916AA" w:rsidRDefault="004D2A0A">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0CC560D6" w14:textId="77777777" w:rsidR="004916AA" w:rsidRDefault="004916AA">
      <w:pPr>
        <w:rPr>
          <w:b/>
          <w:bCs/>
        </w:rPr>
      </w:pPr>
    </w:p>
    <w:p w14:paraId="0B20B076" w14:textId="77777777" w:rsidR="004916AA" w:rsidRDefault="004D2A0A">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001E539F" w14:textId="77777777" w:rsidR="004916AA" w:rsidRDefault="004D2A0A">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267AA972" w14:textId="77777777" w:rsidR="004916AA" w:rsidRDefault="004D2A0A">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4916AA" w14:paraId="1150ACE5" w14:textId="77777777">
        <w:trPr>
          <w:jc w:val="center"/>
        </w:trPr>
        <w:tc>
          <w:tcPr>
            <w:tcW w:w="704" w:type="dxa"/>
          </w:tcPr>
          <w:p w14:paraId="4AC3341C" w14:textId="77777777" w:rsidR="004916AA" w:rsidRDefault="004D2A0A">
            <w:pPr>
              <w:jc w:val="center"/>
              <w:rPr>
                <w:sz w:val="24"/>
              </w:rPr>
            </w:pPr>
            <w:r>
              <w:rPr>
                <w:rFonts w:hint="eastAsia"/>
                <w:sz w:val="24"/>
              </w:rPr>
              <w:t>序号</w:t>
            </w:r>
          </w:p>
        </w:tc>
        <w:tc>
          <w:tcPr>
            <w:tcW w:w="5103" w:type="dxa"/>
          </w:tcPr>
          <w:p w14:paraId="3DB2F927" w14:textId="77777777" w:rsidR="004916AA" w:rsidRDefault="004D2A0A">
            <w:pPr>
              <w:jc w:val="center"/>
              <w:rPr>
                <w:sz w:val="24"/>
              </w:rPr>
            </w:pPr>
            <w:r>
              <w:rPr>
                <w:rFonts w:hint="eastAsia"/>
                <w:sz w:val="24"/>
              </w:rPr>
              <w:t>技术规格证明</w:t>
            </w:r>
            <w:r>
              <w:rPr>
                <w:sz w:val="24"/>
              </w:rPr>
              <w:t>文件名称</w:t>
            </w:r>
          </w:p>
        </w:tc>
        <w:tc>
          <w:tcPr>
            <w:tcW w:w="2126" w:type="dxa"/>
          </w:tcPr>
          <w:p w14:paraId="160D24FD" w14:textId="77777777" w:rsidR="004916AA" w:rsidRDefault="004D2A0A">
            <w:pPr>
              <w:jc w:val="center"/>
              <w:rPr>
                <w:sz w:val="24"/>
              </w:rPr>
            </w:pPr>
            <w:r>
              <w:rPr>
                <w:rFonts w:hint="eastAsia"/>
                <w:sz w:val="24"/>
              </w:rPr>
              <w:t>备注</w:t>
            </w:r>
          </w:p>
        </w:tc>
      </w:tr>
      <w:tr w:rsidR="004916AA" w14:paraId="52C17B62" w14:textId="77777777">
        <w:trPr>
          <w:jc w:val="center"/>
        </w:trPr>
        <w:tc>
          <w:tcPr>
            <w:tcW w:w="704" w:type="dxa"/>
          </w:tcPr>
          <w:p w14:paraId="5F057C65" w14:textId="77777777" w:rsidR="004916AA" w:rsidRDefault="004D2A0A">
            <w:pPr>
              <w:jc w:val="center"/>
              <w:rPr>
                <w:sz w:val="24"/>
              </w:rPr>
            </w:pPr>
            <w:r>
              <w:rPr>
                <w:rFonts w:hint="eastAsia"/>
                <w:sz w:val="24"/>
              </w:rPr>
              <w:t>1</w:t>
            </w:r>
          </w:p>
        </w:tc>
        <w:tc>
          <w:tcPr>
            <w:tcW w:w="5103" w:type="dxa"/>
          </w:tcPr>
          <w:p w14:paraId="70821929" w14:textId="77777777" w:rsidR="004916AA" w:rsidRDefault="004916AA">
            <w:pPr>
              <w:jc w:val="center"/>
              <w:rPr>
                <w:sz w:val="24"/>
              </w:rPr>
            </w:pPr>
          </w:p>
        </w:tc>
        <w:tc>
          <w:tcPr>
            <w:tcW w:w="2126" w:type="dxa"/>
          </w:tcPr>
          <w:p w14:paraId="4A0C3E5E" w14:textId="77777777" w:rsidR="004916AA" w:rsidRDefault="004916AA">
            <w:pPr>
              <w:jc w:val="center"/>
              <w:rPr>
                <w:sz w:val="24"/>
              </w:rPr>
            </w:pPr>
          </w:p>
        </w:tc>
      </w:tr>
      <w:tr w:rsidR="004916AA" w14:paraId="5A1AFFD1" w14:textId="77777777">
        <w:trPr>
          <w:jc w:val="center"/>
        </w:trPr>
        <w:tc>
          <w:tcPr>
            <w:tcW w:w="704" w:type="dxa"/>
          </w:tcPr>
          <w:p w14:paraId="63A73345" w14:textId="77777777" w:rsidR="004916AA" w:rsidRDefault="004D2A0A">
            <w:pPr>
              <w:jc w:val="center"/>
              <w:rPr>
                <w:sz w:val="24"/>
              </w:rPr>
            </w:pPr>
            <w:r>
              <w:rPr>
                <w:rFonts w:hint="eastAsia"/>
                <w:sz w:val="24"/>
              </w:rPr>
              <w:t>2</w:t>
            </w:r>
          </w:p>
        </w:tc>
        <w:tc>
          <w:tcPr>
            <w:tcW w:w="5103" w:type="dxa"/>
          </w:tcPr>
          <w:p w14:paraId="2066C1A6" w14:textId="77777777" w:rsidR="004916AA" w:rsidRDefault="004916AA">
            <w:pPr>
              <w:jc w:val="center"/>
              <w:rPr>
                <w:sz w:val="24"/>
              </w:rPr>
            </w:pPr>
          </w:p>
        </w:tc>
        <w:tc>
          <w:tcPr>
            <w:tcW w:w="2126" w:type="dxa"/>
          </w:tcPr>
          <w:p w14:paraId="211FC025" w14:textId="77777777" w:rsidR="004916AA" w:rsidRDefault="004916AA">
            <w:pPr>
              <w:jc w:val="center"/>
              <w:rPr>
                <w:sz w:val="24"/>
              </w:rPr>
            </w:pPr>
          </w:p>
        </w:tc>
      </w:tr>
      <w:tr w:rsidR="004916AA" w14:paraId="375911FB" w14:textId="77777777">
        <w:trPr>
          <w:jc w:val="center"/>
        </w:trPr>
        <w:tc>
          <w:tcPr>
            <w:tcW w:w="704" w:type="dxa"/>
          </w:tcPr>
          <w:p w14:paraId="58D4CD7D" w14:textId="77777777" w:rsidR="004916AA" w:rsidRDefault="004D2A0A">
            <w:pPr>
              <w:jc w:val="center"/>
              <w:rPr>
                <w:sz w:val="24"/>
              </w:rPr>
            </w:pPr>
            <w:r>
              <w:rPr>
                <w:rFonts w:hint="eastAsia"/>
                <w:sz w:val="24"/>
              </w:rPr>
              <w:t>3</w:t>
            </w:r>
          </w:p>
        </w:tc>
        <w:tc>
          <w:tcPr>
            <w:tcW w:w="5103" w:type="dxa"/>
          </w:tcPr>
          <w:p w14:paraId="76DC2912" w14:textId="77777777" w:rsidR="004916AA" w:rsidRDefault="004916AA">
            <w:pPr>
              <w:jc w:val="center"/>
              <w:rPr>
                <w:sz w:val="24"/>
              </w:rPr>
            </w:pPr>
          </w:p>
        </w:tc>
        <w:tc>
          <w:tcPr>
            <w:tcW w:w="2126" w:type="dxa"/>
          </w:tcPr>
          <w:p w14:paraId="7720909F" w14:textId="77777777" w:rsidR="004916AA" w:rsidRDefault="004916AA">
            <w:pPr>
              <w:jc w:val="center"/>
              <w:rPr>
                <w:sz w:val="24"/>
              </w:rPr>
            </w:pPr>
          </w:p>
        </w:tc>
      </w:tr>
      <w:tr w:rsidR="004916AA" w14:paraId="1C7B33BD" w14:textId="77777777">
        <w:trPr>
          <w:jc w:val="center"/>
        </w:trPr>
        <w:tc>
          <w:tcPr>
            <w:tcW w:w="704" w:type="dxa"/>
          </w:tcPr>
          <w:p w14:paraId="6F13AB83" w14:textId="77777777" w:rsidR="004916AA" w:rsidRDefault="004916AA">
            <w:pPr>
              <w:jc w:val="center"/>
              <w:rPr>
                <w:sz w:val="24"/>
              </w:rPr>
            </w:pPr>
          </w:p>
        </w:tc>
        <w:tc>
          <w:tcPr>
            <w:tcW w:w="5103" w:type="dxa"/>
          </w:tcPr>
          <w:p w14:paraId="60A7BEEB" w14:textId="77777777" w:rsidR="004916AA" w:rsidRDefault="004916AA">
            <w:pPr>
              <w:jc w:val="center"/>
              <w:rPr>
                <w:sz w:val="24"/>
              </w:rPr>
            </w:pPr>
          </w:p>
        </w:tc>
        <w:tc>
          <w:tcPr>
            <w:tcW w:w="2126" w:type="dxa"/>
          </w:tcPr>
          <w:p w14:paraId="1E5420CE" w14:textId="77777777" w:rsidR="004916AA" w:rsidRDefault="004916AA">
            <w:pPr>
              <w:jc w:val="center"/>
              <w:rPr>
                <w:sz w:val="24"/>
              </w:rPr>
            </w:pPr>
          </w:p>
        </w:tc>
      </w:tr>
    </w:tbl>
    <w:p w14:paraId="3D7C9647" w14:textId="77777777" w:rsidR="004916AA" w:rsidRDefault="004916AA">
      <w:pPr>
        <w:rPr>
          <w:sz w:val="24"/>
        </w:rPr>
      </w:pPr>
    </w:p>
    <w:p w14:paraId="6F9DF99B" w14:textId="77777777" w:rsidR="004916AA" w:rsidRDefault="004D2A0A">
      <w:pPr>
        <w:outlineLvl w:val="3"/>
        <w:rPr>
          <w:b/>
          <w:bCs/>
          <w:sz w:val="24"/>
        </w:rPr>
      </w:pPr>
      <w:r>
        <w:rPr>
          <w:rFonts w:hint="eastAsia"/>
          <w:b/>
          <w:bCs/>
          <w:sz w:val="24"/>
        </w:rPr>
        <w:t>（二）技术规格证明文件</w:t>
      </w:r>
    </w:p>
    <w:p w14:paraId="1A7DAB05" w14:textId="77777777" w:rsidR="004916AA" w:rsidRDefault="004916AA">
      <w:pPr>
        <w:rPr>
          <w:sz w:val="24"/>
        </w:rPr>
      </w:pPr>
    </w:p>
    <w:p w14:paraId="62168E18" w14:textId="77777777" w:rsidR="004916AA" w:rsidRDefault="004916AA">
      <w:pPr>
        <w:rPr>
          <w:sz w:val="24"/>
        </w:rPr>
      </w:pPr>
    </w:p>
    <w:p w14:paraId="1656202A" w14:textId="77777777" w:rsidR="004916AA" w:rsidRDefault="004D2A0A">
      <w:pPr>
        <w:pStyle w:val="30"/>
        <w:jc w:val="center"/>
        <w:rPr>
          <w:rFonts w:ascii="黑体" w:eastAsia="黑体"/>
          <w:b w:val="0"/>
          <w:sz w:val="24"/>
          <w:szCs w:val="24"/>
        </w:rPr>
      </w:pPr>
      <w:r>
        <w:rPr>
          <w:rFonts w:ascii="黑体" w:eastAsia="黑体" w:hint="eastAsia"/>
          <w:b w:val="0"/>
          <w:sz w:val="24"/>
          <w:szCs w:val="24"/>
        </w:rPr>
        <w:t>十、技术规格偏离表</w:t>
      </w:r>
    </w:p>
    <w:p w14:paraId="011C9EE3" w14:textId="77777777" w:rsidR="004916AA" w:rsidRDefault="004916AA">
      <w:pPr>
        <w:rPr>
          <w:sz w:val="24"/>
        </w:rPr>
      </w:pPr>
    </w:p>
    <w:p w14:paraId="420823B6" w14:textId="77777777" w:rsidR="004916AA" w:rsidRDefault="004D2A0A">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28"/>
        <w:gridCol w:w="1812"/>
        <w:gridCol w:w="1812"/>
        <w:gridCol w:w="1813"/>
        <w:gridCol w:w="1812"/>
      </w:tblGrid>
      <w:tr w:rsidR="00540312" w14:paraId="5D4BA17C" w14:textId="074B294E" w:rsidTr="00540312">
        <w:trPr>
          <w:trHeight w:val="470"/>
        </w:trPr>
        <w:tc>
          <w:tcPr>
            <w:tcW w:w="257" w:type="pct"/>
            <w:vAlign w:val="center"/>
          </w:tcPr>
          <w:p w14:paraId="526432F2" w14:textId="77777777" w:rsidR="00540312" w:rsidRDefault="00540312" w:rsidP="00540312">
            <w:pPr>
              <w:jc w:val="center"/>
              <w:rPr>
                <w:szCs w:val="21"/>
              </w:rPr>
            </w:pPr>
            <w:r>
              <w:rPr>
                <w:rFonts w:hint="eastAsia"/>
                <w:szCs w:val="21"/>
              </w:rPr>
              <w:t>序号</w:t>
            </w:r>
          </w:p>
        </w:tc>
        <w:tc>
          <w:tcPr>
            <w:tcW w:w="378" w:type="pct"/>
            <w:vAlign w:val="center"/>
          </w:tcPr>
          <w:p w14:paraId="6903626D" w14:textId="77777777" w:rsidR="00540312" w:rsidRDefault="00540312" w:rsidP="00540312">
            <w:pPr>
              <w:widowControl/>
              <w:jc w:val="center"/>
              <w:rPr>
                <w:szCs w:val="21"/>
              </w:rPr>
            </w:pPr>
            <w:r>
              <w:rPr>
                <w:rFonts w:hint="eastAsia"/>
                <w:szCs w:val="21"/>
              </w:rPr>
              <w:t>货物名称</w:t>
            </w:r>
          </w:p>
        </w:tc>
        <w:tc>
          <w:tcPr>
            <w:tcW w:w="1091" w:type="pct"/>
            <w:vAlign w:val="center"/>
          </w:tcPr>
          <w:p w14:paraId="41E3DABF" w14:textId="77777777" w:rsidR="00540312" w:rsidRDefault="00540312" w:rsidP="00540312">
            <w:pPr>
              <w:jc w:val="center"/>
              <w:rPr>
                <w:szCs w:val="21"/>
              </w:rPr>
            </w:pPr>
            <w:r>
              <w:rPr>
                <w:rFonts w:hint="eastAsia"/>
                <w:szCs w:val="21"/>
              </w:rPr>
              <w:t>招标技术要求</w:t>
            </w:r>
          </w:p>
        </w:tc>
        <w:tc>
          <w:tcPr>
            <w:tcW w:w="1091" w:type="pct"/>
            <w:vAlign w:val="center"/>
          </w:tcPr>
          <w:p w14:paraId="6311B83F" w14:textId="692E41E8" w:rsidR="00540312" w:rsidRDefault="00540312" w:rsidP="00540312">
            <w:pPr>
              <w:jc w:val="center"/>
              <w:rPr>
                <w:rFonts w:hint="eastAsia"/>
                <w:szCs w:val="21"/>
              </w:rPr>
            </w:pPr>
            <w:r>
              <w:rPr>
                <w:rFonts w:hint="eastAsia"/>
                <w:szCs w:val="21"/>
              </w:rPr>
              <w:t>投标技术响应</w:t>
            </w:r>
          </w:p>
        </w:tc>
        <w:tc>
          <w:tcPr>
            <w:tcW w:w="1092" w:type="pct"/>
            <w:vAlign w:val="center"/>
          </w:tcPr>
          <w:p w14:paraId="39B6A01B" w14:textId="2EA3611C" w:rsidR="00540312" w:rsidRDefault="00540312" w:rsidP="00540312">
            <w:pPr>
              <w:jc w:val="center"/>
              <w:rPr>
                <w:rFonts w:hint="eastAsia"/>
                <w:szCs w:val="21"/>
              </w:rPr>
            </w:pPr>
            <w:r>
              <w:rPr>
                <w:rFonts w:hint="eastAsia"/>
                <w:szCs w:val="21"/>
              </w:rPr>
              <w:t>偏离情况</w:t>
            </w:r>
          </w:p>
        </w:tc>
        <w:tc>
          <w:tcPr>
            <w:tcW w:w="1092" w:type="pct"/>
            <w:vAlign w:val="center"/>
          </w:tcPr>
          <w:p w14:paraId="697C527A" w14:textId="4CD1445D" w:rsidR="00540312" w:rsidRDefault="00540312" w:rsidP="00540312">
            <w:pPr>
              <w:jc w:val="center"/>
              <w:rPr>
                <w:rFonts w:hint="eastAsia"/>
                <w:szCs w:val="21"/>
              </w:rPr>
            </w:pPr>
            <w:r>
              <w:rPr>
                <w:rFonts w:hint="eastAsia"/>
                <w:szCs w:val="21"/>
              </w:rPr>
              <w:t>说明</w:t>
            </w:r>
          </w:p>
        </w:tc>
      </w:tr>
      <w:tr w:rsidR="00540312" w14:paraId="53921114" w14:textId="6174F48D" w:rsidTr="00540312">
        <w:trPr>
          <w:trHeight w:val="303"/>
        </w:trPr>
        <w:tc>
          <w:tcPr>
            <w:tcW w:w="257" w:type="pct"/>
            <w:vMerge w:val="restart"/>
            <w:vAlign w:val="center"/>
          </w:tcPr>
          <w:p w14:paraId="397EF28E" w14:textId="77777777" w:rsidR="00540312" w:rsidRDefault="00540312" w:rsidP="00E53F0E">
            <w:pPr>
              <w:jc w:val="center"/>
              <w:rPr>
                <w:b/>
                <w:szCs w:val="21"/>
              </w:rPr>
            </w:pPr>
            <w:r>
              <w:rPr>
                <w:rFonts w:hint="eastAsia"/>
                <w:b/>
                <w:szCs w:val="21"/>
              </w:rPr>
              <w:t>1</w:t>
            </w:r>
          </w:p>
        </w:tc>
        <w:tc>
          <w:tcPr>
            <w:tcW w:w="378" w:type="pct"/>
            <w:vMerge w:val="restart"/>
            <w:vAlign w:val="center"/>
          </w:tcPr>
          <w:p w14:paraId="562C09A0" w14:textId="77777777" w:rsidR="00540312" w:rsidRDefault="00540312" w:rsidP="00E53F0E">
            <w:pPr>
              <w:jc w:val="center"/>
              <w:rPr>
                <w:b/>
                <w:szCs w:val="21"/>
              </w:rPr>
            </w:pPr>
            <w:r>
              <w:rPr>
                <w:rFonts w:hint="eastAsia"/>
                <w:b/>
                <w:bCs/>
                <w:szCs w:val="21"/>
              </w:rPr>
              <w:t>高精度光谱椭偏仪</w:t>
            </w:r>
          </w:p>
        </w:tc>
        <w:tc>
          <w:tcPr>
            <w:tcW w:w="1091" w:type="pct"/>
          </w:tcPr>
          <w:p w14:paraId="727A295F" w14:textId="77777777" w:rsidR="00540312" w:rsidRDefault="00540312" w:rsidP="00E53F0E">
            <w:pPr>
              <w:rPr>
                <w:b/>
                <w:szCs w:val="21"/>
              </w:rPr>
            </w:pPr>
            <w:r>
              <w:rPr>
                <w:b/>
                <w:szCs w:val="21"/>
              </w:rPr>
              <w:t>1.</w:t>
            </w:r>
            <w:r>
              <w:rPr>
                <w:szCs w:val="21"/>
              </w:rPr>
              <w:t>光谱椭偏仪主机</w:t>
            </w:r>
          </w:p>
        </w:tc>
        <w:tc>
          <w:tcPr>
            <w:tcW w:w="1091" w:type="pct"/>
          </w:tcPr>
          <w:p w14:paraId="6B127C4B" w14:textId="77777777" w:rsidR="00540312" w:rsidRDefault="00540312" w:rsidP="00E53F0E">
            <w:pPr>
              <w:rPr>
                <w:b/>
                <w:szCs w:val="21"/>
              </w:rPr>
            </w:pPr>
          </w:p>
        </w:tc>
        <w:tc>
          <w:tcPr>
            <w:tcW w:w="1092" w:type="pct"/>
          </w:tcPr>
          <w:p w14:paraId="75D644F8" w14:textId="39D63DED" w:rsidR="00540312" w:rsidRDefault="00540312" w:rsidP="00E53F0E">
            <w:pPr>
              <w:rPr>
                <w:b/>
                <w:szCs w:val="21"/>
              </w:rPr>
            </w:pPr>
          </w:p>
        </w:tc>
        <w:tc>
          <w:tcPr>
            <w:tcW w:w="1092" w:type="pct"/>
          </w:tcPr>
          <w:p w14:paraId="5ED6A415" w14:textId="2E28FF48" w:rsidR="00540312" w:rsidRDefault="00540312" w:rsidP="00E53F0E">
            <w:pPr>
              <w:rPr>
                <w:b/>
                <w:szCs w:val="21"/>
              </w:rPr>
            </w:pPr>
          </w:p>
        </w:tc>
      </w:tr>
      <w:tr w:rsidR="00540312" w14:paraId="24640276" w14:textId="6B6191D1" w:rsidTr="00540312">
        <w:trPr>
          <w:trHeight w:val="450"/>
        </w:trPr>
        <w:tc>
          <w:tcPr>
            <w:tcW w:w="257" w:type="pct"/>
            <w:vMerge/>
            <w:vAlign w:val="center"/>
          </w:tcPr>
          <w:p w14:paraId="25A617F1" w14:textId="77777777" w:rsidR="00540312" w:rsidRDefault="00540312" w:rsidP="00E53F0E">
            <w:pPr>
              <w:jc w:val="center"/>
              <w:rPr>
                <w:b/>
                <w:szCs w:val="21"/>
              </w:rPr>
            </w:pPr>
          </w:p>
        </w:tc>
        <w:tc>
          <w:tcPr>
            <w:tcW w:w="378" w:type="pct"/>
            <w:vMerge/>
            <w:vAlign w:val="center"/>
          </w:tcPr>
          <w:p w14:paraId="6FF12CB3" w14:textId="77777777" w:rsidR="00540312" w:rsidRDefault="00540312" w:rsidP="00E53F0E">
            <w:pPr>
              <w:jc w:val="center"/>
              <w:rPr>
                <w:b/>
                <w:szCs w:val="21"/>
              </w:rPr>
            </w:pPr>
          </w:p>
        </w:tc>
        <w:tc>
          <w:tcPr>
            <w:tcW w:w="1091" w:type="pct"/>
          </w:tcPr>
          <w:p w14:paraId="124CB90E" w14:textId="77777777" w:rsidR="00540312" w:rsidRDefault="00540312" w:rsidP="00E53F0E">
            <w:pPr>
              <w:rPr>
                <w:b/>
                <w:szCs w:val="21"/>
              </w:rPr>
            </w:pPr>
            <w:r>
              <w:rPr>
                <w:b/>
                <w:szCs w:val="21"/>
              </w:rPr>
              <w:t>1.1</w:t>
            </w:r>
            <w:r>
              <w:rPr>
                <w:szCs w:val="21"/>
              </w:rPr>
              <w:t>可测量半导体、电介质、聚合物等无机、有机薄膜的膜厚、折射率</w:t>
            </w:r>
            <w:r>
              <w:rPr>
                <w:szCs w:val="21"/>
              </w:rPr>
              <w:t>n</w:t>
            </w:r>
            <w:r>
              <w:rPr>
                <w:szCs w:val="21"/>
              </w:rPr>
              <w:t>和消光系数</w:t>
            </w:r>
            <w:r>
              <w:rPr>
                <w:szCs w:val="21"/>
              </w:rPr>
              <w:t>k</w:t>
            </w:r>
            <w:r>
              <w:rPr>
                <w:szCs w:val="21"/>
              </w:rPr>
              <w:t>等；</w:t>
            </w:r>
          </w:p>
        </w:tc>
        <w:tc>
          <w:tcPr>
            <w:tcW w:w="1091" w:type="pct"/>
          </w:tcPr>
          <w:p w14:paraId="4700F2D6" w14:textId="77777777" w:rsidR="00540312" w:rsidRDefault="00540312" w:rsidP="00E53F0E">
            <w:pPr>
              <w:rPr>
                <w:b/>
                <w:szCs w:val="21"/>
              </w:rPr>
            </w:pPr>
          </w:p>
        </w:tc>
        <w:tc>
          <w:tcPr>
            <w:tcW w:w="1092" w:type="pct"/>
          </w:tcPr>
          <w:p w14:paraId="5F50631D" w14:textId="3F374939" w:rsidR="00540312" w:rsidRDefault="00540312" w:rsidP="00E53F0E">
            <w:pPr>
              <w:rPr>
                <w:b/>
                <w:szCs w:val="21"/>
              </w:rPr>
            </w:pPr>
          </w:p>
        </w:tc>
        <w:tc>
          <w:tcPr>
            <w:tcW w:w="1092" w:type="pct"/>
          </w:tcPr>
          <w:p w14:paraId="1923F71D" w14:textId="3820D9CD" w:rsidR="00540312" w:rsidRDefault="00540312" w:rsidP="00E53F0E">
            <w:pPr>
              <w:rPr>
                <w:b/>
                <w:szCs w:val="21"/>
              </w:rPr>
            </w:pPr>
          </w:p>
        </w:tc>
      </w:tr>
      <w:tr w:rsidR="00540312" w14:paraId="5C249DB0" w14:textId="13CBD480" w:rsidTr="00540312">
        <w:trPr>
          <w:trHeight w:val="450"/>
        </w:trPr>
        <w:tc>
          <w:tcPr>
            <w:tcW w:w="257" w:type="pct"/>
            <w:vMerge/>
            <w:vAlign w:val="center"/>
          </w:tcPr>
          <w:p w14:paraId="2BBF416F" w14:textId="77777777" w:rsidR="00540312" w:rsidRDefault="00540312" w:rsidP="00E53F0E">
            <w:pPr>
              <w:jc w:val="center"/>
              <w:rPr>
                <w:b/>
                <w:szCs w:val="21"/>
              </w:rPr>
            </w:pPr>
          </w:p>
        </w:tc>
        <w:tc>
          <w:tcPr>
            <w:tcW w:w="378" w:type="pct"/>
            <w:vMerge/>
            <w:vAlign w:val="center"/>
          </w:tcPr>
          <w:p w14:paraId="633E0D9F" w14:textId="77777777" w:rsidR="00540312" w:rsidRDefault="00540312" w:rsidP="00E53F0E">
            <w:pPr>
              <w:jc w:val="center"/>
              <w:rPr>
                <w:b/>
                <w:szCs w:val="21"/>
              </w:rPr>
            </w:pPr>
          </w:p>
        </w:tc>
        <w:tc>
          <w:tcPr>
            <w:tcW w:w="1091" w:type="pct"/>
          </w:tcPr>
          <w:p w14:paraId="5E9D85D8" w14:textId="77777777" w:rsidR="00540312" w:rsidRDefault="00540312" w:rsidP="00E53F0E">
            <w:pPr>
              <w:rPr>
                <w:b/>
                <w:szCs w:val="21"/>
              </w:rPr>
            </w:pPr>
            <w:r>
              <w:rPr>
                <w:b/>
                <w:szCs w:val="21"/>
              </w:rPr>
              <w:t>1.2</w:t>
            </w:r>
            <w:r>
              <w:rPr>
                <w:szCs w:val="21"/>
              </w:rPr>
              <w:t>可对单层膜、多层膜进行测量，且可进行材料组分、梯度不均匀性、表面和界面粗糙度、以及各向异性特性的测量和分析；</w:t>
            </w:r>
          </w:p>
        </w:tc>
        <w:tc>
          <w:tcPr>
            <w:tcW w:w="1091" w:type="pct"/>
          </w:tcPr>
          <w:p w14:paraId="2787923D" w14:textId="77777777" w:rsidR="00540312" w:rsidRDefault="00540312" w:rsidP="00E53F0E">
            <w:pPr>
              <w:rPr>
                <w:b/>
                <w:szCs w:val="21"/>
              </w:rPr>
            </w:pPr>
          </w:p>
        </w:tc>
        <w:tc>
          <w:tcPr>
            <w:tcW w:w="1092" w:type="pct"/>
          </w:tcPr>
          <w:p w14:paraId="0D8490D0" w14:textId="0A70E180" w:rsidR="00540312" w:rsidRDefault="00540312" w:rsidP="00E53F0E">
            <w:pPr>
              <w:rPr>
                <w:b/>
                <w:szCs w:val="21"/>
              </w:rPr>
            </w:pPr>
          </w:p>
        </w:tc>
        <w:tc>
          <w:tcPr>
            <w:tcW w:w="1092" w:type="pct"/>
          </w:tcPr>
          <w:p w14:paraId="0DA3F87D" w14:textId="29F740FA" w:rsidR="00540312" w:rsidRDefault="00540312" w:rsidP="00E53F0E">
            <w:pPr>
              <w:rPr>
                <w:b/>
                <w:szCs w:val="21"/>
              </w:rPr>
            </w:pPr>
          </w:p>
        </w:tc>
      </w:tr>
      <w:tr w:rsidR="00540312" w14:paraId="51AC058F" w14:textId="6680798C" w:rsidTr="00540312">
        <w:trPr>
          <w:trHeight w:val="450"/>
        </w:trPr>
        <w:tc>
          <w:tcPr>
            <w:tcW w:w="257" w:type="pct"/>
            <w:vMerge/>
            <w:vAlign w:val="center"/>
          </w:tcPr>
          <w:p w14:paraId="03C24A33" w14:textId="77777777" w:rsidR="00540312" w:rsidRDefault="00540312" w:rsidP="00E53F0E">
            <w:pPr>
              <w:jc w:val="center"/>
              <w:rPr>
                <w:b/>
                <w:szCs w:val="21"/>
              </w:rPr>
            </w:pPr>
          </w:p>
        </w:tc>
        <w:tc>
          <w:tcPr>
            <w:tcW w:w="378" w:type="pct"/>
            <w:vMerge/>
            <w:vAlign w:val="center"/>
          </w:tcPr>
          <w:p w14:paraId="4FA53129" w14:textId="77777777" w:rsidR="00540312" w:rsidRDefault="00540312" w:rsidP="00E53F0E">
            <w:pPr>
              <w:jc w:val="center"/>
              <w:rPr>
                <w:b/>
                <w:szCs w:val="21"/>
              </w:rPr>
            </w:pPr>
          </w:p>
        </w:tc>
        <w:tc>
          <w:tcPr>
            <w:tcW w:w="1091" w:type="pct"/>
          </w:tcPr>
          <w:p w14:paraId="0F5BD94D" w14:textId="77777777" w:rsidR="00540312" w:rsidRDefault="00540312" w:rsidP="00E53F0E">
            <w:pPr>
              <w:rPr>
                <w:b/>
                <w:szCs w:val="21"/>
              </w:rPr>
            </w:pPr>
            <w:r>
              <w:rPr>
                <w:b/>
                <w:szCs w:val="21"/>
              </w:rPr>
              <w:t>1.3</w:t>
            </w:r>
            <w:r>
              <w:rPr>
                <w:szCs w:val="21"/>
              </w:rPr>
              <w:t>可处理真实样品的各种特性，如退偏、非均匀性、散射、背反射等；</w:t>
            </w:r>
          </w:p>
        </w:tc>
        <w:tc>
          <w:tcPr>
            <w:tcW w:w="1091" w:type="pct"/>
          </w:tcPr>
          <w:p w14:paraId="43729FC0" w14:textId="77777777" w:rsidR="00540312" w:rsidRDefault="00540312" w:rsidP="00E53F0E">
            <w:pPr>
              <w:rPr>
                <w:b/>
                <w:szCs w:val="21"/>
              </w:rPr>
            </w:pPr>
          </w:p>
        </w:tc>
        <w:tc>
          <w:tcPr>
            <w:tcW w:w="1092" w:type="pct"/>
          </w:tcPr>
          <w:p w14:paraId="695ABA58" w14:textId="1702047B" w:rsidR="00540312" w:rsidRDefault="00540312" w:rsidP="00E53F0E">
            <w:pPr>
              <w:rPr>
                <w:b/>
                <w:szCs w:val="21"/>
              </w:rPr>
            </w:pPr>
          </w:p>
        </w:tc>
        <w:tc>
          <w:tcPr>
            <w:tcW w:w="1092" w:type="pct"/>
          </w:tcPr>
          <w:p w14:paraId="69C3DB28" w14:textId="31B434CF" w:rsidR="00540312" w:rsidRDefault="00540312" w:rsidP="00E53F0E">
            <w:pPr>
              <w:rPr>
                <w:b/>
                <w:szCs w:val="21"/>
              </w:rPr>
            </w:pPr>
          </w:p>
        </w:tc>
      </w:tr>
      <w:tr w:rsidR="00540312" w14:paraId="650AF01E" w14:textId="19BB6B92" w:rsidTr="00540312">
        <w:trPr>
          <w:trHeight w:val="510"/>
        </w:trPr>
        <w:tc>
          <w:tcPr>
            <w:tcW w:w="257" w:type="pct"/>
            <w:vMerge/>
            <w:vAlign w:val="center"/>
          </w:tcPr>
          <w:p w14:paraId="4F5E2DB1" w14:textId="77777777" w:rsidR="00540312" w:rsidRDefault="00540312" w:rsidP="00E53F0E">
            <w:pPr>
              <w:jc w:val="center"/>
              <w:rPr>
                <w:b/>
                <w:szCs w:val="21"/>
              </w:rPr>
            </w:pPr>
          </w:p>
        </w:tc>
        <w:tc>
          <w:tcPr>
            <w:tcW w:w="378" w:type="pct"/>
            <w:vMerge/>
            <w:vAlign w:val="center"/>
          </w:tcPr>
          <w:p w14:paraId="6B0BCAF8" w14:textId="77777777" w:rsidR="00540312" w:rsidRDefault="00540312" w:rsidP="00E53F0E">
            <w:pPr>
              <w:jc w:val="center"/>
              <w:rPr>
                <w:b/>
                <w:szCs w:val="21"/>
              </w:rPr>
            </w:pPr>
          </w:p>
        </w:tc>
        <w:tc>
          <w:tcPr>
            <w:tcW w:w="1091" w:type="pct"/>
          </w:tcPr>
          <w:p w14:paraId="3E768CF9" w14:textId="77777777" w:rsidR="00540312" w:rsidRDefault="00540312" w:rsidP="00E53F0E">
            <w:pPr>
              <w:rPr>
                <w:szCs w:val="21"/>
              </w:rPr>
            </w:pPr>
            <w:r>
              <w:rPr>
                <w:b/>
                <w:szCs w:val="21"/>
              </w:rPr>
              <w:t xml:space="preserve">1.4 </w:t>
            </w:r>
            <w:r>
              <w:rPr>
                <w:szCs w:val="21"/>
              </w:rPr>
              <w:t>可满足</w:t>
            </w:r>
            <w:r>
              <w:rPr>
                <w:szCs w:val="21"/>
              </w:rPr>
              <w:t>150 mm</w:t>
            </w:r>
            <w:r>
              <w:rPr>
                <w:szCs w:val="21"/>
              </w:rPr>
              <w:t>或</w:t>
            </w:r>
            <w:r>
              <w:rPr>
                <w:szCs w:val="21"/>
              </w:rPr>
              <w:t>200mm</w:t>
            </w:r>
            <w:r>
              <w:rPr>
                <w:szCs w:val="21"/>
              </w:rPr>
              <w:t>测试片的测量需求。若仅满足</w:t>
            </w:r>
            <w:r>
              <w:rPr>
                <w:szCs w:val="21"/>
              </w:rPr>
              <w:t>150mm</w:t>
            </w:r>
            <w:r>
              <w:rPr>
                <w:szCs w:val="21"/>
              </w:rPr>
              <w:t>测试片的测量需求，日后工艺升级</w:t>
            </w:r>
            <w:r>
              <w:rPr>
                <w:szCs w:val="21"/>
              </w:rPr>
              <w:t xml:space="preserve">, </w:t>
            </w:r>
            <w:r>
              <w:rPr>
                <w:szCs w:val="21"/>
              </w:rPr>
              <w:t>此设备须在无需返回工厂的情况下，可直接在实验室升级为</w:t>
            </w:r>
            <w:r>
              <w:rPr>
                <w:szCs w:val="21"/>
              </w:rPr>
              <w:lastRenderedPageBreak/>
              <w:t>200 mm</w:t>
            </w:r>
            <w:r>
              <w:rPr>
                <w:szCs w:val="21"/>
              </w:rPr>
              <w:t>测试片的测试设备；</w:t>
            </w:r>
          </w:p>
        </w:tc>
        <w:tc>
          <w:tcPr>
            <w:tcW w:w="1091" w:type="pct"/>
          </w:tcPr>
          <w:p w14:paraId="5C74AA12" w14:textId="77777777" w:rsidR="00540312" w:rsidRDefault="00540312" w:rsidP="00E53F0E">
            <w:pPr>
              <w:rPr>
                <w:b/>
                <w:szCs w:val="21"/>
              </w:rPr>
            </w:pPr>
          </w:p>
        </w:tc>
        <w:tc>
          <w:tcPr>
            <w:tcW w:w="1092" w:type="pct"/>
          </w:tcPr>
          <w:p w14:paraId="4EA41668" w14:textId="1F676404" w:rsidR="00540312" w:rsidRDefault="00540312" w:rsidP="00E53F0E">
            <w:pPr>
              <w:rPr>
                <w:b/>
                <w:szCs w:val="21"/>
              </w:rPr>
            </w:pPr>
          </w:p>
        </w:tc>
        <w:tc>
          <w:tcPr>
            <w:tcW w:w="1092" w:type="pct"/>
          </w:tcPr>
          <w:p w14:paraId="461A71F1" w14:textId="58ABB74E" w:rsidR="00540312" w:rsidRDefault="00540312" w:rsidP="00E53F0E">
            <w:pPr>
              <w:rPr>
                <w:b/>
                <w:szCs w:val="21"/>
              </w:rPr>
            </w:pPr>
          </w:p>
        </w:tc>
      </w:tr>
      <w:tr w:rsidR="00540312" w14:paraId="7366E177" w14:textId="7F920356" w:rsidTr="00540312">
        <w:trPr>
          <w:trHeight w:val="510"/>
        </w:trPr>
        <w:tc>
          <w:tcPr>
            <w:tcW w:w="257" w:type="pct"/>
            <w:vMerge/>
            <w:vAlign w:val="center"/>
          </w:tcPr>
          <w:p w14:paraId="6FAA898F" w14:textId="77777777" w:rsidR="00540312" w:rsidRDefault="00540312" w:rsidP="00E53F0E">
            <w:pPr>
              <w:jc w:val="center"/>
              <w:rPr>
                <w:b/>
                <w:szCs w:val="21"/>
              </w:rPr>
            </w:pPr>
          </w:p>
        </w:tc>
        <w:tc>
          <w:tcPr>
            <w:tcW w:w="378" w:type="pct"/>
            <w:vMerge/>
            <w:vAlign w:val="center"/>
          </w:tcPr>
          <w:p w14:paraId="7C6C2AE8" w14:textId="77777777" w:rsidR="00540312" w:rsidRDefault="00540312" w:rsidP="00E53F0E">
            <w:pPr>
              <w:jc w:val="center"/>
              <w:rPr>
                <w:b/>
                <w:szCs w:val="21"/>
              </w:rPr>
            </w:pPr>
          </w:p>
        </w:tc>
        <w:tc>
          <w:tcPr>
            <w:tcW w:w="1091" w:type="pct"/>
          </w:tcPr>
          <w:p w14:paraId="5CB6FF24" w14:textId="77777777" w:rsidR="00540312" w:rsidRDefault="00540312" w:rsidP="00E53F0E">
            <w:pPr>
              <w:rPr>
                <w:b/>
                <w:szCs w:val="21"/>
              </w:rPr>
            </w:pPr>
            <w:r>
              <w:rPr>
                <w:b/>
                <w:szCs w:val="21"/>
              </w:rPr>
              <w:t xml:space="preserve">1.5 </w:t>
            </w:r>
            <w:r>
              <w:rPr>
                <w:szCs w:val="21"/>
              </w:rPr>
              <w:t>用于测量各种吸收</w:t>
            </w:r>
            <w:r>
              <w:rPr>
                <w:szCs w:val="21"/>
              </w:rPr>
              <w:t>/</w:t>
            </w:r>
            <w:r>
              <w:rPr>
                <w:szCs w:val="21"/>
              </w:rPr>
              <w:t>透明衬底上的单层及多层薄膜，包括半导体、电介质、聚合物等无机、有机薄膜。可测量膜厚、折射率</w:t>
            </w:r>
            <w:r>
              <w:rPr>
                <w:szCs w:val="21"/>
              </w:rPr>
              <w:t>n</w:t>
            </w:r>
            <w:r>
              <w:rPr>
                <w:szCs w:val="21"/>
              </w:rPr>
              <w:t>和消光系数</w:t>
            </w:r>
            <w:r>
              <w:rPr>
                <w:szCs w:val="21"/>
              </w:rPr>
              <w:t>k</w:t>
            </w:r>
            <w:r>
              <w:rPr>
                <w:szCs w:val="21"/>
              </w:rPr>
              <w:t>等光学常数，同时还可进行材料组分、梯度不均匀性、表面和界面粗糙度、掺杂浓度（电阻率）、自由载流子吸收、以及各向异性特性的测量和分析；</w:t>
            </w:r>
          </w:p>
        </w:tc>
        <w:tc>
          <w:tcPr>
            <w:tcW w:w="1091" w:type="pct"/>
          </w:tcPr>
          <w:p w14:paraId="4D571467" w14:textId="77777777" w:rsidR="00540312" w:rsidRDefault="00540312" w:rsidP="00E53F0E">
            <w:pPr>
              <w:rPr>
                <w:b/>
                <w:szCs w:val="21"/>
              </w:rPr>
            </w:pPr>
          </w:p>
        </w:tc>
        <w:tc>
          <w:tcPr>
            <w:tcW w:w="1092" w:type="pct"/>
          </w:tcPr>
          <w:p w14:paraId="7D44F90E" w14:textId="02AD4C5C" w:rsidR="00540312" w:rsidRDefault="00540312" w:rsidP="00E53F0E">
            <w:pPr>
              <w:rPr>
                <w:b/>
                <w:szCs w:val="21"/>
              </w:rPr>
            </w:pPr>
          </w:p>
        </w:tc>
        <w:tc>
          <w:tcPr>
            <w:tcW w:w="1092" w:type="pct"/>
          </w:tcPr>
          <w:p w14:paraId="1F9703D0" w14:textId="07FC8347" w:rsidR="00540312" w:rsidRDefault="00540312" w:rsidP="00E53F0E">
            <w:pPr>
              <w:rPr>
                <w:b/>
                <w:szCs w:val="21"/>
              </w:rPr>
            </w:pPr>
          </w:p>
        </w:tc>
      </w:tr>
      <w:tr w:rsidR="00540312" w14:paraId="4F53407D" w14:textId="7F7A08EB" w:rsidTr="00540312">
        <w:trPr>
          <w:trHeight w:val="510"/>
        </w:trPr>
        <w:tc>
          <w:tcPr>
            <w:tcW w:w="257" w:type="pct"/>
            <w:vMerge/>
            <w:vAlign w:val="center"/>
          </w:tcPr>
          <w:p w14:paraId="4CE486D2" w14:textId="77777777" w:rsidR="00540312" w:rsidRDefault="00540312" w:rsidP="00E53F0E">
            <w:pPr>
              <w:jc w:val="center"/>
              <w:rPr>
                <w:b/>
                <w:szCs w:val="21"/>
              </w:rPr>
            </w:pPr>
          </w:p>
        </w:tc>
        <w:tc>
          <w:tcPr>
            <w:tcW w:w="378" w:type="pct"/>
            <w:vMerge/>
            <w:vAlign w:val="center"/>
          </w:tcPr>
          <w:p w14:paraId="7614F20A" w14:textId="77777777" w:rsidR="00540312" w:rsidRDefault="00540312" w:rsidP="00E53F0E">
            <w:pPr>
              <w:jc w:val="center"/>
              <w:rPr>
                <w:b/>
                <w:szCs w:val="21"/>
              </w:rPr>
            </w:pPr>
          </w:p>
        </w:tc>
        <w:tc>
          <w:tcPr>
            <w:tcW w:w="1091" w:type="pct"/>
          </w:tcPr>
          <w:p w14:paraId="1C965BFA" w14:textId="77777777" w:rsidR="00540312" w:rsidRDefault="00540312" w:rsidP="00E53F0E">
            <w:pPr>
              <w:rPr>
                <w:b/>
                <w:szCs w:val="21"/>
              </w:rPr>
            </w:pPr>
            <w:r>
              <w:rPr>
                <w:b/>
                <w:bCs/>
                <w:szCs w:val="21"/>
              </w:rPr>
              <w:t>1.6</w:t>
            </w:r>
            <w:r>
              <w:rPr>
                <w:szCs w:val="21"/>
              </w:rPr>
              <w:t>光源：氘灯</w:t>
            </w:r>
            <w:r>
              <w:rPr>
                <w:szCs w:val="21"/>
              </w:rPr>
              <w:t>-</w:t>
            </w:r>
            <w:r>
              <w:rPr>
                <w:szCs w:val="21"/>
              </w:rPr>
              <w:t>卤素钨灯组合灯泡（深紫外</w:t>
            </w:r>
            <w:r>
              <w:rPr>
                <w:szCs w:val="21"/>
              </w:rPr>
              <w:t>-</w:t>
            </w:r>
            <w:r>
              <w:rPr>
                <w:szCs w:val="21"/>
              </w:rPr>
              <w:t>可见光段）</w:t>
            </w:r>
            <w:r>
              <w:rPr>
                <w:szCs w:val="21"/>
              </w:rPr>
              <w:t xml:space="preserve">+ </w:t>
            </w:r>
            <w:r>
              <w:rPr>
                <w:szCs w:val="21"/>
              </w:rPr>
              <w:t>傅里叶红外光谱仪</w:t>
            </w:r>
            <w:r>
              <w:rPr>
                <w:szCs w:val="21"/>
              </w:rPr>
              <w:t>FTIR</w:t>
            </w:r>
            <w:r>
              <w:rPr>
                <w:szCs w:val="21"/>
              </w:rPr>
              <w:t>的卤素灯泡（近红外段）；</w:t>
            </w:r>
          </w:p>
        </w:tc>
        <w:tc>
          <w:tcPr>
            <w:tcW w:w="1091" w:type="pct"/>
          </w:tcPr>
          <w:p w14:paraId="15B22D07" w14:textId="77777777" w:rsidR="00540312" w:rsidRDefault="00540312" w:rsidP="00E53F0E">
            <w:pPr>
              <w:rPr>
                <w:b/>
                <w:bCs/>
                <w:szCs w:val="21"/>
              </w:rPr>
            </w:pPr>
          </w:p>
        </w:tc>
        <w:tc>
          <w:tcPr>
            <w:tcW w:w="1092" w:type="pct"/>
          </w:tcPr>
          <w:p w14:paraId="3AF32275" w14:textId="20B688FE" w:rsidR="00540312" w:rsidRDefault="00540312" w:rsidP="00E53F0E">
            <w:pPr>
              <w:rPr>
                <w:b/>
                <w:bCs/>
                <w:szCs w:val="21"/>
              </w:rPr>
            </w:pPr>
          </w:p>
        </w:tc>
        <w:tc>
          <w:tcPr>
            <w:tcW w:w="1092" w:type="pct"/>
          </w:tcPr>
          <w:p w14:paraId="07B50EB8" w14:textId="5A138C1D" w:rsidR="00540312" w:rsidRDefault="00540312" w:rsidP="00E53F0E">
            <w:pPr>
              <w:rPr>
                <w:b/>
                <w:bCs/>
                <w:szCs w:val="21"/>
              </w:rPr>
            </w:pPr>
          </w:p>
        </w:tc>
      </w:tr>
      <w:tr w:rsidR="00540312" w14:paraId="4B246D2B" w14:textId="48025952" w:rsidTr="00540312">
        <w:trPr>
          <w:trHeight w:val="510"/>
        </w:trPr>
        <w:tc>
          <w:tcPr>
            <w:tcW w:w="257" w:type="pct"/>
            <w:vMerge/>
            <w:vAlign w:val="center"/>
          </w:tcPr>
          <w:p w14:paraId="47DDDDDE" w14:textId="77777777" w:rsidR="00540312" w:rsidRDefault="00540312" w:rsidP="00E53F0E">
            <w:pPr>
              <w:jc w:val="center"/>
              <w:rPr>
                <w:b/>
                <w:szCs w:val="21"/>
              </w:rPr>
            </w:pPr>
          </w:p>
        </w:tc>
        <w:tc>
          <w:tcPr>
            <w:tcW w:w="378" w:type="pct"/>
            <w:vMerge/>
            <w:vAlign w:val="center"/>
          </w:tcPr>
          <w:p w14:paraId="25955B0D" w14:textId="77777777" w:rsidR="00540312" w:rsidRDefault="00540312" w:rsidP="00E53F0E">
            <w:pPr>
              <w:jc w:val="center"/>
              <w:rPr>
                <w:b/>
                <w:szCs w:val="21"/>
              </w:rPr>
            </w:pPr>
          </w:p>
        </w:tc>
        <w:tc>
          <w:tcPr>
            <w:tcW w:w="1091" w:type="pct"/>
          </w:tcPr>
          <w:p w14:paraId="6DD2CD8C" w14:textId="77777777" w:rsidR="00540312" w:rsidRDefault="00540312" w:rsidP="00E53F0E">
            <w:pPr>
              <w:rPr>
                <w:b/>
                <w:szCs w:val="21"/>
              </w:rPr>
            </w:pPr>
            <w:r>
              <w:rPr>
                <w:b/>
                <w:bCs/>
                <w:szCs w:val="21"/>
              </w:rPr>
              <w:t>1.7</w:t>
            </w:r>
            <w:r>
              <w:rPr>
                <w:szCs w:val="21"/>
              </w:rPr>
              <w:t>测量光斑：直径</w:t>
            </w:r>
            <w:r>
              <w:rPr>
                <w:szCs w:val="21"/>
              </w:rPr>
              <w:t>1.5 mm ~ 3 mm</w:t>
            </w:r>
            <w:r>
              <w:rPr>
                <w:szCs w:val="21"/>
              </w:rPr>
              <w:t>，可调节；</w:t>
            </w:r>
          </w:p>
        </w:tc>
        <w:tc>
          <w:tcPr>
            <w:tcW w:w="1091" w:type="pct"/>
          </w:tcPr>
          <w:p w14:paraId="1FF2AEC4" w14:textId="77777777" w:rsidR="00540312" w:rsidRDefault="00540312" w:rsidP="00E53F0E">
            <w:pPr>
              <w:rPr>
                <w:b/>
                <w:bCs/>
                <w:szCs w:val="21"/>
              </w:rPr>
            </w:pPr>
          </w:p>
        </w:tc>
        <w:tc>
          <w:tcPr>
            <w:tcW w:w="1092" w:type="pct"/>
          </w:tcPr>
          <w:p w14:paraId="1B9E90F3" w14:textId="6F761439" w:rsidR="00540312" w:rsidRDefault="00540312" w:rsidP="00E53F0E">
            <w:pPr>
              <w:rPr>
                <w:b/>
                <w:bCs/>
                <w:szCs w:val="21"/>
              </w:rPr>
            </w:pPr>
          </w:p>
        </w:tc>
        <w:tc>
          <w:tcPr>
            <w:tcW w:w="1092" w:type="pct"/>
          </w:tcPr>
          <w:p w14:paraId="1D298CA3" w14:textId="1C7DA7E4" w:rsidR="00540312" w:rsidRDefault="00540312" w:rsidP="00E53F0E">
            <w:pPr>
              <w:rPr>
                <w:b/>
                <w:bCs/>
                <w:szCs w:val="21"/>
              </w:rPr>
            </w:pPr>
          </w:p>
        </w:tc>
      </w:tr>
      <w:tr w:rsidR="00540312" w14:paraId="4F486A04" w14:textId="5E0507A1" w:rsidTr="00540312">
        <w:trPr>
          <w:trHeight w:val="510"/>
        </w:trPr>
        <w:tc>
          <w:tcPr>
            <w:tcW w:w="257" w:type="pct"/>
            <w:vMerge/>
            <w:vAlign w:val="center"/>
          </w:tcPr>
          <w:p w14:paraId="4F7CE775" w14:textId="77777777" w:rsidR="00540312" w:rsidRDefault="00540312" w:rsidP="00E53F0E">
            <w:pPr>
              <w:jc w:val="center"/>
              <w:rPr>
                <w:b/>
                <w:szCs w:val="21"/>
              </w:rPr>
            </w:pPr>
          </w:p>
        </w:tc>
        <w:tc>
          <w:tcPr>
            <w:tcW w:w="378" w:type="pct"/>
            <w:vMerge/>
            <w:vAlign w:val="center"/>
          </w:tcPr>
          <w:p w14:paraId="05C84F5F" w14:textId="77777777" w:rsidR="00540312" w:rsidRDefault="00540312" w:rsidP="00E53F0E">
            <w:pPr>
              <w:jc w:val="center"/>
              <w:rPr>
                <w:b/>
                <w:szCs w:val="21"/>
              </w:rPr>
            </w:pPr>
          </w:p>
        </w:tc>
        <w:tc>
          <w:tcPr>
            <w:tcW w:w="1091" w:type="pct"/>
          </w:tcPr>
          <w:p w14:paraId="70999725" w14:textId="77777777" w:rsidR="00540312" w:rsidRDefault="00540312" w:rsidP="00E53F0E">
            <w:pPr>
              <w:rPr>
                <w:b/>
                <w:szCs w:val="21"/>
              </w:rPr>
            </w:pPr>
            <w:r>
              <w:rPr>
                <w:b/>
                <w:szCs w:val="21"/>
              </w:rPr>
              <w:t xml:space="preserve">★1.8 </w:t>
            </w:r>
            <w:r>
              <w:rPr>
                <w:szCs w:val="21"/>
              </w:rPr>
              <w:t>光谱范围：</w:t>
            </w:r>
            <w:r>
              <w:rPr>
                <w:szCs w:val="21"/>
              </w:rPr>
              <w:t>190nm - 3500nm</w:t>
            </w:r>
            <w:r>
              <w:rPr>
                <w:szCs w:val="21"/>
              </w:rPr>
              <w:t>，覆盖深紫外、可见光和近红外段，全光谱范围内自动测量；</w:t>
            </w:r>
          </w:p>
        </w:tc>
        <w:tc>
          <w:tcPr>
            <w:tcW w:w="1091" w:type="pct"/>
          </w:tcPr>
          <w:p w14:paraId="4F185376" w14:textId="77777777" w:rsidR="00540312" w:rsidRDefault="00540312" w:rsidP="00E53F0E">
            <w:pPr>
              <w:rPr>
                <w:b/>
                <w:szCs w:val="21"/>
              </w:rPr>
            </w:pPr>
          </w:p>
        </w:tc>
        <w:tc>
          <w:tcPr>
            <w:tcW w:w="1092" w:type="pct"/>
          </w:tcPr>
          <w:p w14:paraId="77ED21F6" w14:textId="3C2769F3" w:rsidR="00540312" w:rsidRDefault="00540312" w:rsidP="00E53F0E">
            <w:pPr>
              <w:rPr>
                <w:b/>
                <w:szCs w:val="21"/>
              </w:rPr>
            </w:pPr>
          </w:p>
        </w:tc>
        <w:tc>
          <w:tcPr>
            <w:tcW w:w="1092" w:type="pct"/>
          </w:tcPr>
          <w:p w14:paraId="02029118" w14:textId="2D2B79D1" w:rsidR="00540312" w:rsidRDefault="00540312" w:rsidP="00E53F0E">
            <w:pPr>
              <w:rPr>
                <w:b/>
                <w:szCs w:val="21"/>
              </w:rPr>
            </w:pPr>
          </w:p>
        </w:tc>
      </w:tr>
      <w:tr w:rsidR="00540312" w14:paraId="45225A02" w14:textId="378504E2" w:rsidTr="00540312">
        <w:trPr>
          <w:trHeight w:val="510"/>
        </w:trPr>
        <w:tc>
          <w:tcPr>
            <w:tcW w:w="257" w:type="pct"/>
            <w:vMerge/>
            <w:vAlign w:val="center"/>
          </w:tcPr>
          <w:p w14:paraId="2817F3CC" w14:textId="77777777" w:rsidR="00540312" w:rsidRDefault="00540312" w:rsidP="00E53F0E">
            <w:pPr>
              <w:jc w:val="center"/>
              <w:rPr>
                <w:b/>
                <w:szCs w:val="21"/>
              </w:rPr>
            </w:pPr>
          </w:p>
        </w:tc>
        <w:tc>
          <w:tcPr>
            <w:tcW w:w="378" w:type="pct"/>
            <w:vMerge/>
            <w:vAlign w:val="center"/>
          </w:tcPr>
          <w:p w14:paraId="39F09281" w14:textId="77777777" w:rsidR="00540312" w:rsidRDefault="00540312" w:rsidP="00E53F0E">
            <w:pPr>
              <w:jc w:val="center"/>
              <w:rPr>
                <w:b/>
                <w:szCs w:val="21"/>
              </w:rPr>
            </w:pPr>
          </w:p>
        </w:tc>
        <w:tc>
          <w:tcPr>
            <w:tcW w:w="1091" w:type="pct"/>
          </w:tcPr>
          <w:p w14:paraId="5D313DF2" w14:textId="77777777" w:rsidR="00540312" w:rsidRDefault="00540312" w:rsidP="00E53F0E">
            <w:pPr>
              <w:rPr>
                <w:b/>
                <w:szCs w:val="21"/>
              </w:rPr>
            </w:pPr>
            <w:r>
              <w:rPr>
                <w:b/>
                <w:bCs/>
                <w:szCs w:val="21"/>
              </w:rPr>
              <w:t>1.9</w:t>
            </w:r>
            <w:r>
              <w:rPr>
                <w:szCs w:val="21"/>
              </w:rPr>
              <w:t>探测器：紫外</w:t>
            </w:r>
            <w:r>
              <w:rPr>
                <w:szCs w:val="21"/>
              </w:rPr>
              <w:t>/</w:t>
            </w:r>
            <w:r>
              <w:rPr>
                <w:szCs w:val="21"/>
              </w:rPr>
              <w:t>可见光段：高灵敏度硅</w:t>
            </w:r>
            <w:r>
              <w:rPr>
                <w:szCs w:val="21"/>
              </w:rPr>
              <w:t>CCD</w:t>
            </w:r>
            <w:r>
              <w:rPr>
                <w:szCs w:val="21"/>
              </w:rPr>
              <w:t>阵列探测器，像素分辨率</w:t>
            </w:r>
            <w:r>
              <w:rPr>
                <w:szCs w:val="21"/>
              </w:rPr>
              <w:t>&lt; 0.5 nm</w:t>
            </w:r>
            <w:r>
              <w:rPr>
                <w:szCs w:val="21"/>
              </w:rPr>
              <w:t>；近红外段：傅里叶红外光谱仪</w:t>
            </w:r>
            <w:r>
              <w:rPr>
                <w:szCs w:val="21"/>
              </w:rPr>
              <w:t>FTIR</w:t>
            </w:r>
            <w:r>
              <w:rPr>
                <w:szCs w:val="21"/>
              </w:rPr>
              <w:t>，光谱分辨率</w:t>
            </w:r>
            <w:r>
              <w:rPr>
                <w:szCs w:val="21"/>
              </w:rPr>
              <w:t>1 ~ 64 cm-1</w:t>
            </w:r>
          </w:p>
        </w:tc>
        <w:tc>
          <w:tcPr>
            <w:tcW w:w="1091" w:type="pct"/>
          </w:tcPr>
          <w:p w14:paraId="7B7EB106" w14:textId="77777777" w:rsidR="00540312" w:rsidRDefault="00540312" w:rsidP="00E53F0E">
            <w:pPr>
              <w:rPr>
                <w:b/>
                <w:bCs/>
                <w:szCs w:val="21"/>
              </w:rPr>
            </w:pPr>
          </w:p>
        </w:tc>
        <w:tc>
          <w:tcPr>
            <w:tcW w:w="1092" w:type="pct"/>
          </w:tcPr>
          <w:p w14:paraId="3AD6992A" w14:textId="7346BAF1" w:rsidR="00540312" w:rsidRDefault="00540312" w:rsidP="00E53F0E">
            <w:pPr>
              <w:rPr>
                <w:b/>
                <w:bCs/>
                <w:szCs w:val="21"/>
              </w:rPr>
            </w:pPr>
          </w:p>
        </w:tc>
        <w:tc>
          <w:tcPr>
            <w:tcW w:w="1092" w:type="pct"/>
          </w:tcPr>
          <w:p w14:paraId="051930AB" w14:textId="5F3CCECE" w:rsidR="00540312" w:rsidRDefault="00540312" w:rsidP="00E53F0E">
            <w:pPr>
              <w:rPr>
                <w:b/>
                <w:bCs/>
                <w:szCs w:val="21"/>
              </w:rPr>
            </w:pPr>
          </w:p>
        </w:tc>
      </w:tr>
      <w:tr w:rsidR="00540312" w14:paraId="53DFEF18" w14:textId="326CBD14" w:rsidTr="00540312">
        <w:trPr>
          <w:trHeight w:val="510"/>
        </w:trPr>
        <w:tc>
          <w:tcPr>
            <w:tcW w:w="257" w:type="pct"/>
            <w:vMerge/>
            <w:vAlign w:val="center"/>
          </w:tcPr>
          <w:p w14:paraId="51E3EA8C" w14:textId="77777777" w:rsidR="00540312" w:rsidRDefault="00540312" w:rsidP="00E53F0E">
            <w:pPr>
              <w:jc w:val="center"/>
              <w:rPr>
                <w:b/>
                <w:szCs w:val="21"/>
              </w:rPr>
            </w:pPr>
          </w:p>
        </w:tc>
        <w:tc>
          <w:tcPr>
            <w:tcW w:w="378" w:type="pct"/>
            <w:vMerge/>
            <w:vAlign w:val="center"/>
          </w:tcPr>
          <w:p w14:paraId="2FA9E550" w14:textId="77777777" w:rsidR="00540312" w:rsidRDefault="00540312" w:rsidP="00E53F0E">
            <w:pPr>
              <w:jc w:val="center"/>
              <w:rPr>
                <w:b/>
                <w:szCs w:val="21"/>
              </w:rPr>
            </w:pPr>
          </w:p>
        </w:tc>
        <w:tc>
          <w:tcPr>
            <w:tcW w:w="1091" w:type="pct"/>
          </w:tcPr>
          <w:p w14:paraId="23CEE97C" w14:textId="77777777" w:rsidR="00540312" w:rsidRDefault="00540312" w:rsidP="00E53F0E">
            <w:pPr>
              <w:rPr>
                <w:b/>
                <w:szCs w:val="21"/>
              </w:rPr>
            </w:pPr>
            <w:r>
              <w:rPr>
                <w:szCs w:val="21"/>
              </w:rPr>
              <w:t>▲</w:t>
            </w:r>
            <w:r>
              <w:rPr>
                <w:b/>
                <w:szCs w:val="21"/>
              </w:rPr>
              <w:t>1.10</w:t>
            </w:r>
            <w:r>
              <w:rPr>
                <w:szCs w:val="21"/>
              </w:rPr>
              <w:t>膜厚测量精度：</w:t>
            </w:r>
            <w:r>
              <w:rPr>
                <w:szCs w:val="21"/>
              </w:rPr>
              <w:t>≤0.015nm</w:t>
            </w:r>
            <w:r>
              <w:rPr>
                <w:szCs w:val="21"/>
              </w:rPr>
              <w:t>（</w:t>
            </w:r>
            <w:r>
              <w:rPr>
                <w:szCs w:val="21"/>
              </w:rPr>
              <w:t>100nm SiO</w:t>
            </w:r>
            <w:r>
              <w:rPr>
                <w:szCs w:val="21"/>
                <w:vertAlign w:val="subscript"/>
              </w:rPr>
              <w:t>2</w:t>
            </w:r>
            <w:r>
              <w:rPr>
                <w:szCs w:val="21"/>
              </w:rPr>
              <w:t>/Si</w:t>
            </w:r>
            <w:r>
              <w:rPr>
                <w:szCs w:val="21"/>
              </w:rPr>
              <w:t>标准片，</w:t>
            </w:r>
            <w:r>
              <w:rPr>
                <w:szCs w:val="21"/>
              </w:rPr>
              <w:t>1sigma</w:t>
            </w:r>
            <w:r>
              <w:rPr>
                <w:szCs w:val="21"/>
              </w:rPr>
              <w:t>标准差）</w:t>
            </w:r>
            <w:r>
              <w:rPr>
                <w:szCs w:val="21"/>
              </w:rPr>
              <w:t>;</w:t>
            </w:r>
          </w:p>
        </w:tc>
        <w:tc>
          <w:tcPr>
            <w:tcW w:w="1091" w:type="pct"/>
          </w:tcPr>
          <w:p w14:paraId="0CBA10A1" w14:textId="77777777" w:rsidR="00540312" w:rsidRDefault="00540312" w:rsidP="00E53F0E">
            <w:pPr>
              <w:rPr>
                <w:szCs w:val="21"/>
              </w:rPr>
            </w:pPr>
          </w:p>
        </w:tc>
        <w:tc>
          <w:tcPr>
            <w:tcW w:w="1092" w:type="pct"/>
          </w:tcPr>
          <w:p w14:paraId="12353467" w14:textId="465A2E96" w:rsidR="00540312" w:rsidRDefault="00540312" w:rsidP="00E53F0E">
            <w:pPr>
              <w:rPr>
                <w:szCs w:val="21"/>
              </w:rPr>
            </w:pPr>
          </w:p>
        </w:tc>
        <w:tc>
          <w:tcPr>
            <w:tcW w:w="1092" w:type="pct"/>
          </w:tcPr>
          <w:p w14:paraId="109E8182" w14:textId="55BEC26A" w:rsidR="00540312" w:rsidRDefault="00540312" w:rsidP="00E53F0E">
            <w:pPr>
              <w:rPr>
                <w:szCs w:val="21"/>
              </w:rPr>
            </w:pPr>
          </w:p>
        </w:tc>
      </w:tr>
      <w:tr w:rsidR="00540312" w14:paraId="41A7CDD8" w14:textId="2BDB1884" w:rsidTr="00540312">
        <w:trPr>
          <w:trHeight w:val="510"/>
        </w:trPr>
        <w:tc>
          <w:tcPr>
            <w:tcW w:w="257" w:type="pct"/>
            <w:vMerge/>
            <w:vAlign w:val="center"/>
          </w:tcPr>
          <w:p w14:paraId="50E45CA3" w14:textId="77777777" w:rsidR="00540312" w:rsidRDefault="00540312" w:rsidP="00E53F0E">
            <w:pPr>
              <w:jc w:val="center"/>
              <w:rPr>
                <w:b/>
                <w:szCs w:val="21"/>
              </w:rPr>
            </w:pPr>
          </w:p>
        </w:tc>
        <w:tc>
          <w:tcPr>
            <w:tcW w:w="378" w:type="pct"/>
            <w:vMerge/>
            <w:vAlign w:val="center"/>
          </w:tcPr>
          <w:p w14:paraId="63C2A8C9" w14:textId="77777777" w:rsidR="00540312" w:rsidRDefault="00540312" w:rsidP="00E53F0E">
            <w:pPr>
              <w:jc w:val="center"/>
              <w:rPr>
                <w:b/>
                <w:szCs w:val="21"/>
              </w:rPr>
            </w:pPr>
          </w:p>
        </w:tc>
        <w:tc>
          <w:tcPr>
            <w:tcW w:w="1091" w:type="pct"/>
          </w:tcPr>
          <w:p w14:paraId="3DD2237A" w14:textId="77777777" w:rsidR="00540312" w:rsidRDefault="00540312" w:rsidP="00E53F0E">
            <w:pPr>
              <w:rPr>
                <w:b/>
                <w:szCs w:val="21"/>
              </w:rPr>
            </w:pPr>
            <w:r>
              <w:rPr>
                <w:b/>
                <w:szCs w:val="21"/>
              </w:rPr>
              <w:t>1.11</w:t>
            </w:r>
            <w:r>
              <w:rPr>
                <w:szCs w:val="21"/>
              </w:rPr>
              <w:t>椭偏角度测量范围：</w:t>
            </w:r>
            <w:r>
              <w:rPr>
                <w:szCs w:val="21"/>
              </w:rPr>
              <w:t>Ψ</w:t>
            </w:r>
            <w:r>
              <w:rPr>
                <w:szCs w:val="21"/>
              </w:rPr>
              <w:t>：</w:t>
            </w:r>
            <w:r>
              <w:rPr>
                <w:szCs w:val="21"/>
              </w:rPr>
              <w:t xml:space="preserve">0º– </w:t>
            </w:r>
            <w:r>
              <w:rPr>
                <w:szCs w:val="21"/>
              </w:rPr>
              <w:lastRenderedPageBreak/>
              <w:t>90º</w:t>
            </w:r>
            <w:r>
              <w:rPr>
                <w:szCs w:val="21"/>
              </w:rPr>
              <w:t>，</w:t>
            </w:r>
            <w:r>
              <w:rPr>
                <w:szCs w:val="21"/>
              </w:rPr>
              <w:t>Δ</w:t>
            </w:r>
            <w:r>
              <w:rPr>
                <w:szCs w:val="21"/>
              </w:rPr>
              <w:t>：</w:t>
            </w:r>
            <w:r>
              <w:rPr>
                <w:szCs w:val="21"/>
              </w:rPr>
              <w:t>0º– 360º</w:t>
            </w:r>
            <w:r>
              <w:rPr>
                <w:szCs w:val="21"/>
              </w:rPr>
              <w:t>，全角度范围无测量死角</w:t>
            </w:r>
            <w:r>
              <w:rPr>
                <w:rFonts w:hint="eastAsia"/>
                <w:szCs w:val="21"/>
              </w:rPr>
              <w:t>，</w:t>
            </w:r>
            <w:r>
              <w:rPr>
                <w:szCs w:val="21"/>
              </w:rPr>
              <w:t>并可一次测量完成；</w:t>
            </w:r>
          </w:p>
        </w:tc>
        <w:tc>
          <w:tcPr>
            <w:tcW w:w="1091" w:type="pct"/>
          </w:tcPr>
          <w:p w14:paraId="3B0D296E" w14:textId="77777777" w:rsidR="00540312" w:rsidRDefault="00540312" w:rsidP="00E53F0E">
            <w:pPr>
              <w:rPr>
                <w:b/>
                <w:szCs w:val="21"/>
              </w:rPr>
            </w:pPr>
          </w:p>
        </w:tc>
        <w:tc>
          <w:tcPr>
            <w:tcW w:w="1092" w:type="pct"/>
          </w:tcPr>
          <w:p w14:paraId="00FC2C9A" w14:textId="591CA5B0" w:rsidR="00540312" w:rsidRDefault="00540312" w:rsidP="00E53F0E">
            <w:pPr>
              <w:rPr>
                <w:b/>
                <w:szCs w:val="21"/>
              </w:rPr>
            </w:pPr>
          </w:p>
        </w:tc>
        <w:tc>
          <w:tcPr>
            <w:tcW w:w="1092" w:type="pct"/>
          </w:tcPr>
          <w:p w14:paraId="0F4853F3" w14:textId="1E28095E" w:rsidR="00540312" w:rsidRDefault="00540312" w:rsidP="00E53F0E">
            <w:pPr>
              <w:rPr>
                <w:b/>
                <w:szCs w:val="21"/>
              </w:rPr>
            </w:pPr>
          </w:p>
        </w:tc>
      </w:tr>
      <w:tr w:rsidR="00540312" w14:paraId="6B7D0F73" w14:textId="64C95C81" w:rsidTr="00540312">
        <w:trPr>
          <w:trHeight w:val="510"/>
        </w:trPr>
        <w:tc>
          <w:tcPr>
            <w:tcW w:w="257" w:type="pct"/>
            <w:vMerge/>
            <w:vAlign w:val="center"/>
          </w:tcPr>
          <w:p w14:paraId="5D90BF18" w14:textId="77777777" w:rsidR="00540312" w:rsidRDefault="00540312" w:rsidP="00E53F0E">
            <w:pPr>
              <w:jc w:val="center"/>
              <w:rPr>
                <w:b/>
                <w:szCs w:val="21"/>
              </w:rPr>
            </w:pPr>
          </w:p>
        </w:tc>
        <w:tc>
          <w:tcPr>
            <w:tcW w:w="378" w:type="pct"/>
            <w:vMerge/>
            <w:vAlign w:val="center"/>
          </w:tcPr>
          <w:p w14:paraId="14FFDD94" w14:textId="77777777" w:rsidR="00540312" w:rsidRDefault="00540312" w:rsidP="00E53F0E">
            <w:pPr>
              <w:jc w:val="center"/>
              <w:rPr>
                <w:b/>
                <w:szCs w:val="21"/>
              </w:rPr>
            </w:pPr>
          </w:p>
        </w:tc>
        <w:tc>
          <w:tcPr>
            <w:tcW w:w="1091" w:type="pct"/>
          </w:tcPr>
          <w:p w14:paraId="36E432C9" w14:textId="77777777" w:rsidR="00540312" w:rsidRDefault="00540312" w:rsidP="00E53F0E">
            <w:pPr>
              <w:rPr>
                <w:b/>
                <w:szCs w:val="21"/>
              </w:rPr>
            </w:pPr>
            <w:r>
              <w:rPr>
                <w:bCs/>
                <w:szCs w:val="21"/>
              </w:rPr>
              <w:t>★1.12</w:t>
            </w:r>
            <w:r>
              <w:rPr>
                <w:szCs w:val="21"/>
              </w:rPr>
              <w:t>采用步进扫描分析器技术，测量时无光学部件的运动</w:t>
            </w:r>
            <w:r>
              <w:rPr>
                <w:szCs w:val="21"/>
              </w:rPr>
              <w:t>/</w:t>
            </w:r>
            <w:r>
              <w:rPr>
                <w:szCs w:val="21"/>
              </w:rPr>
              <w:t>转动</w:t>
            </w:r>
            <w:r>
              <w:rPr>
                <w:rFonts w:hint="eastAsia"/>
                <w:szCs w:val="21"/>
              </w:rPr>
              <w:t>，须</w:t>
            </w:r>
            <w:r>
              <w:rPr>
                <w:szCs w:val="21"/>
              </w:rPr>
              <w:t>具有</w:t>
            </w:r>
            <w:r>
              <w:rPr>
                <w:rFonts w:hint="eastAsia"/>
                <w:szCs w:val="21"/>
              </w:rPr>
              <w:t>较</w:t>
            </w:r>
            <w:r>
              <w:rPr>
                <w:szCs w:val="21"/>
              </w:rPr>
              <w:t>高信噪比。</w:t>
            </w:r>
          </w:p>
        </w:tc>
        <w:tc>
          <w:tcPr>
            <w:tcW w:w="1091" w:type="pct"/>
          </w:tcPr>
          <w:p w14:paraId="78459C16" w14:textId="77777777" w:rsidR="00540312" w:rsidRDefault="00540312" w:rsidP="00E53F0E">
            <w:pPr>
              <w:rPr>
                <w:bCs/>
                <w:szCs w:val="21"/>
              </w:rPr>
            </w:pPr>
          </w:p>
        </w:tc>
        <w:tc>
          <w:tcPr>
            <w:tcW w:w="1092" w:type="pct"/>
          </w:tcPr>
          <w:p w14:paraId="09ED9CC5" w14:textId="02FB284C" w:rsidR="00540312" w:rsidRDefault="00540312" w:rsidP="00E53F0E">
            <w:pPr>
              <w:rPr>
                <w:bCs/>
                <w:szCs w:val="21"/>
              </w:rPr>
            </w:pPr>
          </w:p>
        </w:tc>
        <w:tc>
          <w:tcPr>
            <w:tcW w:w="1092" w:type="pct"/>
          </w:tcPr>
          <w:p w14:paraId="1BEEA8CB" w14:textId="6547AE11" w:rsidR="00540312" w:rsidRDefault="00540312" w:rsidP="00E53F0E">
            <w:pPr>
              <w:rPr>
                <w:bCs/>
                <w:szCs w:val="21"/>
              </w:rPr>
            </w:pPr>
          </w:p>
        </w:tc>
      </w:tr>
      <w:tr w:rsidR="00540312" w14:paraId="5D90CDA0" w14:textId="2DCE24C0" w:rsidTr="00540312">
        <w:trPr>
          <w:trHeight w:val="510"/>
        </w:trPr>
        <w:tc>
          <w:tcPr>
            <w:tcW w:w="257" w:type="pct"/>
            <w:vMerge/>
            <w:vAlign w:val="center"/>
          </w:tcPr>
          <w:p w14:paraId="37C6A517" w14:textId="77777777" w:rsidR="00540312" w:rsidRDefault="00540312" w:rsidP="00E53F0E">
            <w:pPr>
              <w:jc w:val="center"/>
              <w:rPr>
                <w:b/>
                <w:szCs w:val="21"/>
              </w:rPr>
            </w:pPr>
          </w:p>
        </w:tc>
        <w:tc>
          <w:tcPr>
            <w:tcW w:w="378" w:type="pct"/>
            <w:vMerge/>
            <w:vAlign w:val="center"/>
          </w:tcPr>
          <w:p w14:paraId="5AB83600" w14:textId="77777777" w:rsidR="00540312" w:rsidRDefault="00540312" w:rsidP="00E53F0E">
            <w:pPr>
              <w:jc w:val="center"/>
              <w:rPr>
                <w:b/>
                <w:szCs w:val="21"/>
              </w:rPr>
            </w:pPr>
          </w:p>
        </w:tc>
        <w:tc>
          <w:tcPr>
            <w:tcW w:w="1091" w:type="pct"/>
          </w:tcPr>
          <w:p w14:paraId="67FC8540" w14:textId="77777777" w:rsidR="00540312" w:rsidRDefault="00540312" w:rsidP="00E53F0E">
            <w:pPr>
              <w:rPr>
                <w:b/>
                <w:szCs w:val="21"/>
              </w:rPr>
            </w:pPr>
            <w:r>
              <w:rPr>
                <w:b/>
                <w:szCs w:val="21"/>
              </w:rPr>
              <w:t>★1.13</w:t>
            </w:r>
            <w:r>
              <w:rPr>
                <w:szCs w:val="21"/>
              </w:rPr>
              <w:t>样品水平放置、真空吸附，样品台直径</w:t>
            </w:r>
            <w:r>
              <w:rPr>
                <w:szCs w:val="21"/>
              </w:rPr>
              <w:t>150 mm</w:t>
            </w:r>
            <w:r>
              <w:rPr>
                <w:szCs w:val="21"/>
              </w:rPr>
              <w:t>；</w:t>
            </w:r>
          </w:p>
        </w:tc>
        <w:tc>
          <w:tcPr>
            <w:tcW w:w="1091" w:type="pct"/>
          </w:tcPr>
          <w:p w14:paraId="0F5B3E9A" w14:textId="77777777" w:rsidR="00540312" w:rsidRDefault="00540312" w:rsidP="00E53F0E">
            <w:pPr>
              <w:rPr>
                <w:b/>
                <w:szCs w:val="21"/>
              </w:rPr>
            </w:pPr>
          </w:p>
        </w:tc>
        <w:tc>
          <w:tcPr>
            <w:tcW w:w="1092" w:type="pct"/>
          </w:tcPr>
          <w:p w14:paraId="5906EF22" w14:textId="2181E5D7" w:rsidR="00540312" w:rsidRDefault="00540312" w:rsidP="00E53F0E">
            <w:pPr>
              <w:rPr>
                <w:b/>
                <w:szCs w:val="21"/>
              </w:rPr>
            </w:pPr>
          </w:p>
        </w:tc>
        <w:tc>
          <w:tcPr>
            <w:tcW w:w="1092" w:type="pct"/>
          </w:tcPr>
          <w:p w14:paraId="5864ABA5" w14:textId="7BA3E14B" w:rsidR="00540312" w:rsidRDefault="00540312" w:rsidP="00E53F0E">
            <w:pPr>
              <w:rPr>
                <w:b/>
                <w:szCs w:val="21"/>
              </w:rPr>
            </w:pPr>
          </w:p>
        </w:tc>
      </w:tr>
      <w:tr w:rsidR="00540312" w14:paraId="34BB934D" w14:textId="2919C73D" w:rsidTr="00540312">
        <w:trPr>
          <w:trHeight w:val="510"/>
        </w:trPr>
        <w:tc>
          <w:tcPr>
            <w:tcW w:w="257" w:type="pct"/>
            <w:vMerge/>
            <w:vAlign w:val="center"/>
          </w:tcPr>
          <w:p w14:paraId="172D6A1D" w14:textId="77777777" w:rsidR="00540312" w:rsidRDefault="00540312" w:rsidP="00E53F0E">
            <w:pPr>
              <w:jc w:val="center"/>
              <w:rPr>
                <w:b/>
                <w:szCs w:val="21"/>
              </w:rPr>
            </w:pPr>
          </w:p>
        </w:tc>
        <w:tc>
          <w:tcPr>
            <w:tcW w:w="378" w:type="pct"/>
            <w:vMerge/>
            <w:vAlign w:val="center"/>
          </w:tcPr>
          <w:p w14:paraId="444C9F18" w14:textId="77777777" w:rsidR="00540312" w:rsidRDefault="00540312" w:rsidP="00E53F0E">
            <w:pPr>
              <w:jc w:val="center"/>
              <w:rPr>
                <w:b/>
                <w:szCs w:val="21"/>
              </w:rPr>
            </w:pPr>
          </w:p>
        </w:tc>
        <w:tc>
          <w:tcPr>
            <w:tcW w:w="1091" w:type="pct"/>
          </w:tcPr>
          <w:p w14:paraId="4A803D46" w14:textId="77777777" w:rsidR="00540312" w:rsidRDefault="00540312" w:rsidP="00E53F0E">
            <w:pPr>
              <w:pStyle w:val="a7"/>
              <w:rPr>
                <w:rFonts w:ascii="Times New Roman"/>
                <w:b/>
                <w:sz w:val="21"/>
                <w:szCs w:val="21"/>
              </w:rPr>
            </w:pPr>
            <w:r>
              <w:rPr>
                <w:rFonts w:ascii="Times New Roman"/>
                <w:b/>
                <w:bCs/>
                <w:kern w:val="2"/>
                <w:sz w:val="21"/>
                <w:szCs w:val="21"/>
              </w:rPr>
              <w:t xml:space="preserve">1.14 </w:t>
            </w:r>
            <w:r>
              <w:rPr>
                <w:rFonts w:ascii="Times New Roman"/>
                <w:kern w:val="2"/>
                <w:sz w:val="21"/>
                <w:szCs w:val="21"/>
              </w:rPr>
              <w:t>样品尺寸：最大可测量至少</w:t>
            </w:r>
            <w:r>
              <w:rPr>
                <w:rFonts w:ascii="Times New Roman"/>
                <w:kern w:val="2"/>
                <w:sz w:val="21"/>
                <w:szCs w:val="21"/>
              </w:rPr>
              <w:t>6</w:t>
            </w:r>
            <w:r>
              <w:rPr>
                <w:rFonts w:ascii="Times New Roman"/>
                <w:kern w:val="2"/>
                <w:sz w:val="21"/>
                <w:szCs w:val="21"/>
              </w:rPr>
              <w:t>英寸直径样片，最大样品厚度至少</w:t>
            </w:r>
            <w:r>
              <w:rPr>
                <w:rFonts w:ascii="Times New Roman"/>
                <w:kern w:val="2"/>
                <w:sz w:val="21"/>
                <w:szCs w:val="21"/>
              </w:rPr>
              <w:t>8 mm</w:t>
            </w:r>
            <w:r>
              <w:rPr>
                <w:rFonts w:ascii="Times New Roman"/>
                <w:kern w:val="2"/>
                <w:sz w:val="21"/>
                <w:szCs w:val="21"/>
              </w:rPr>
              <w:t>；</w:t>
            </w:r>
          </w:p>
        </w:tc>
        <w:tc>
          <w:tcPr>
            <w:tcW w:w="1091" w:type="pct"/>
          </w:tcPr>
          <w:p w14:paraId="7582C938" w14:textId="77777777" w:rsidR="00540312" w:rsidRDefault="00540312" w:rsidP="00E53F0E">
            <w:pPr>
              <w:pStyle w:val="a7"/>
              <w:rPr>
                <w:rFonts w:ascii="Times New Roman"/>
                <w:b/>
                <w:bCs/>
                <w:kern w:val="2"/>
                <w:sz w:val="21"/>
                <w:szCs w:val="21"/>
              </w:rPr>
            </w:pPr>
          </w:p>
        </w:tc>
        <w:tc>
          <w:tcPr>
            <w:tcW w:w="1092" w:type="pct"/>
          </w:tcPr>
          <w:p w14:paraId="727AA2AD" w14:textId="3A7D5716" w:rsidR="00540312" w:rsidRDefault="00540312" w:rsidP="00E53F0E">
            <w:pPr>
              <w:pStyle w:val="a7"/>
              <w:rPr>
                <w:rFonts w:ascii="Times New Roman"/>
                <w:b/>
                <w:bCs/>
                <w:kern w:val="2"/>
                <w:sz w:val="21"/>
                <w:szCs w:val="21"/>
              </w:rPr>
            </w:pPr>
          </w:p>
        </w:tc>
        <w:tc>
          <w:tcPr>
            <w:tcW w:w="1092" w:type="pct"/>
          </w:tcPr>
          <w:p w14:paraId="5CFD3105" w14:textId="7A10D2F9" w:rsidR="00540312" w:rsidRDefault="00540312" w:rsidP="00E53F0E">
            <w:pPr>
              <w:pStyle w:val="a7"/>
              <w:rPr>
                <w:rFonts w:ascii="Times New Roman"/>
                <w:b/>
                <w:bCs/>
                <w:kern w:val="2"/>
                <w:sz w:val="21"/>
                <w:szCs w:val="21"/>
              </w:rPr>
            </w:pPr>
          </w:p>
        </w:tc>
      </w:tr>
      <w:tr w:rsidR="00540312" w14:paraId="54B979C1" w14:textId="784E800E" w:rsidTr="00540312">
        <w:trPr>
          <w:trHeight w:val="510"/>
        </w:trPr>
        <w:tc>
          <w:tcPr>
            <w:tcW w:w="257" w:type="pct"/>
            <w:vMerge/>
            <w:vAlign w:val="center"/>
          </w:tcPr>
          <w:p w14:paraId="1B0EC7E4" w14:textId="77777777" w:rsidR="00540312" w:rsidRDefault="00540312" w:rsidP="00E53F0E">
            <w:pPr>
              <w:jc w:val="center"/>
              <w:rPr>
                <w:b/>
                <w:szCs w:val="21"/>
              </w:rPr>
            </w:pPr>
          </w:p>
        </w:tc>
        <w:tc>
          <w:tcPr>
            <w:tcW w:w="378" w:type="pct"/>
            <w:vMerge/>
            <w:vAlign w:val="center"/>
          </w:tcPr>
          <w:p w14:paraId="21174448" w14:textId="77777777" w:rsidR="00540312" w:rsidRDefault="00540312" w:rsidP="00E53F0E">
            <w:pPr>
              <w:jc w:val="center"/>
              <w:rPr>
                <w:b/>
                <w:szCs w:val="21"/>
              </w:rPr>
            </w:pPr>
          </w:p>
        </w:tc>
        <w:tc>
          <w:tcPr>
            <w:tcW w:w="1091" w:type="pct"/>
          </w:tcPr>
          <w:p w14:paraId="14A33874" w14:textId="77777777" w:rsidR="00540312" w:rsidRDefault="00540312" w:rsidP="00E53F0E">
            <w:pPr>
              <w:rPr>
                <w:b/>
                <w:szCs w:val="21"/>
              </w:rPr>
            </w:pPr>
            <w:r>
              <w:rPr>
                <w:szCs w:val="21"/>
              </w:rPr>
              <w:t>▲</w:t>
            </w:r>
            <w:r>
              <w:rPr>
                <w:b/>
                <w:szCs w:val="21"/>
              </w:rPr>
              <w:t>1.15</w:t>
            </w:r>
            <w:r>
              <w:rPr>
                <w:szCs w:val="21"/>
              </w:rPr>
              <w:t>膜厚测量范围：不小于</w:t>
            </w:r>
            <w:r>
              <w:rPr>
                <w:szCs w:val="21"/>
              </w:rPr>
              <w:t>1 nm - 100 µm</w:t>
            </w:r>
            <w:r>
              <w:rPr>
                <w:szCs w:val="21"/>
              </w:rPr>
              <w:t>；</w:t>
            </w:r>
          </w:p>
        </w:tc>
        <w:tc>
          <w:tcPr>
            <w:tcW w:w="1091" w:type="pct"/>
          </w:tcPr>
          <w:p w14:paraId="68948904" w14:textId="77777777" w:rsidR="00540312" w:rsidRDefault="00540312" w:rsidP="00E53F0E">
            <w:pPr>
              <w:rPr>
                <w:szCs w:val="21"/>
              </w:rPr>
            </w:pPr>
          </w:p>
        </w:tc>
        <w:tc>
          <w:tcPr>
            <w:tcW w:w="1092" w:type="pct"/>
          </w:tcPr>
          <w:p w14:paraId="04D1C2B0" w14:textId="356E6E91" w:rsidR="00540312" w:rsidRDefault="00540312" w:rsidP="00E53F0E">
            <w:pPr>
              <w:rPr>
                <w:szCs w:val="21"/>
              </w:rPr>
            </w:pPr>
          </w:p>
        </w:tc>
        <w:tc>
          <w:tcPr>
            <w:tcW w:w="1092" w:type="pct"/>
          </w:tcPr>
          <w:p w14:paraId="769380DC" w14:textId="65BFA960" w:rsidR="00540312" w:rsidRDefault="00540312" w:rsidP="00E53F0E">
            <w:pPr>
              <w:rPr>
                <w:szCs w:val="21"/>
              </w:rPr>
            </w:pPr>
          </w:p>
        </w:tc>
      </w:tr>
      <w:tr w:rsidR="00540312" w14:paraId="6B59A877" w14:textId="13C367CB" w:rsidTr="00540312">
        <w:trPr>
          <w:trHeight w:val="510"/>
        </w:trPr>
        <w:tc>
          <w:tcPr>
            <w:tcW w:w="257" w:type="pct"/>
            <w:vMerge/>
            <w:vAlign w:val="center"/>
          </w:tcPr>
          <w:p w14:paraId="6A80C31E" w14:textId="77777777" w:rsidR="00540312" w:rsidRDefault="00540312" w:rsidP="00E53F0E">
            <w:pPr>
              <w:jc w:val="center"/>
              <w:rPr>
                <w:b/>
                <w:szCs w:val="21"/>
              </w:rPr>
            </w:pPr>
          </w:p>
        </w:tc>
        <w:tc>
          <w:tcPr>
            <w:tcW w:w="378" w:type="pct"/>
            <w:vMerge/>
            <w:vAlign w:val="center"/>
          </w:tcPr>
          <w:p w14:paraId="68CA4637" w14:textId="77777777" w:rsidR="00540312" w:rsidRDefault="00540312" w:rsidP="00E53F0E">
            <w:pPr>
              <w:jc w:val="center"/>
              <w:rPr>
                <w:b/>
                <w:szCs w:val="21"/>
              </w:rPr>
            </w:pPr>
          </w:p>
        </w:tc>
        <w:tc>
          <w:tcPr>
            <w:tcW w:w="1091" w:type="pct"/>
          </w:tcPr>
          <w:p w14:paraId="32F49089" w14:textId="77777777" w:rsidR="00540312" w:rsidRDefault="00540312" w:rsidP="00E53F0E">
            <w:pPr>
              <w:rPr>
                <w:b/>
                <w:szCs w:val="21"/>
              </w:rPr>
            </w:pPr>
            <w:r>
              <w:rPr>
                <w:b/>
                <w:szCs w:val="21"/>
              </w:rPr>
              <w:t>1.16</w:t>
            </w:r>
            <w:r>
              <w:rPr>
                <w:szCs w:val="21"/>
              </w:rPr>
              <w:t>可测量层数：单层膜、多层膜，软件上对层数无限制；</w:t>
            </w:r>
          </w:p>
        </w:tc>
        <w:tc>
          <w:tcPr>
            <w:tcW w:w="1091" w:type="pct"/>
          </w:tcPr>
          <w:p w14:paraId="6BB47CB3" w14:textId="77777777" w:rsidR="00540312" w:rsidRDefault="00540312" w:rsidP="00E53F0E">
            <w:pPr>
              <w:rPr>
                <w:b/>
                <w:szCs w:val="21"/>
              </w:rPr>
            </w:pPr>
          </w:p>
        </w:tc>
        <w:tc>
          <w:tcPr>
            <w:tcW w:w="1092" w:type="pct"/>
          </w:tcPr>
          <w:p w14:paraId="265FA073" w14:textId="25593E37" w:rsidR="00540312" w:rsidRDefault="00540312" w:rsidP="00E53F0E">
            <w:pPr>
              <w:rPr>
                <w:b/>
                <w:szCs w:val="21"/>
              </w:rPr>
            </w:pPr>
          </w:p>
        </w:tc>
        <w:tc>
          <w:tcPr>
            <w:tcW w:w="1092" w:type="pct"/>
          </w:tcPr>
          <w:p w14:paraId="4A719191" w14:textId="7E26823F" w:rsidR="00540312" w:rsidRDefault="00540312" w:rsidP="00E53F0E">
            <w:pPr>
              <w:rPr>
                <w:b/>
                <w:szCs w:val="21"/>
              </w:rPr>
            </w:pPr>
          </w:p>
        </w:tc>
      </w:tr>
      <w:tr w:rsidR="00540312" w14:paraId="53DD700A" w14:textId="01EA31B6" w:rsidTr="00540312">
        <w:trPr>
          <w:trHeight w:val="510"/>
        </w:trPr>
        <w:tc>
          <w:tcPr>
            <w:tcW w:w="257" w:type="pct"/>
            <w:vMerge/>
            <w:vAlign w:val="center"/>
          </w:tcPr>
          <w:p w14:paraId="69A0CF1F" w14:textId="77777777" w:rsidR="00540312" w:rsidRDefault="00540312" w:rsidP="00E53F0E">
            <w:pPr>
              <w:jc w:val="center"/>
              <w:rPr>
                <w:b/>
                <w:szCs w:val="21"/>
              </w:rPr>
            </w:pPr>
          </w:p>
        </w:tc>
        <w:tc>
          <w:tcPr>
            <w:tcW w:w="378" w:type="pct"/>
            <w:vMerge/>
            <w:vAlign w:val="center"/>
          </w:tcPr>
          <w:p w14:paraId="5936B5B2" w14:textId="77777777" w:rsidR="00540312" w:rsidRDefault="00540312" w:rsidP="00E53F0E">
            <w:pPr>
              <w:jc w:val="center"/>
              <w:rPr>
                <w:b/>
                <w:szCs w:val="21"/>
              </w:rPr>
            </w:pPr>
          </w:p>
        </w:tc>
        <w:tc>
          <w:tcPr>
            <w:tcW w:w="1091" w:type="pct"/>
          </w:tcPr>
          <w:p w14:paraId="22E55AE9" w14:textId="77777777" w:rsidR="00540312" w:rsidRDefault="00540312" w:rsidP="00E53F0E">
            <w:pPr>
              <w:rPr>
                <w:b/>
                <w:szCs w:val="21"/>
              </w:rPr>
            </w:pPr>
            <w:r>
              <w:rPr>
                <w:b/>
                <w:szCs w:val="21"/>
              </w:rPr>
              <w:t>1.17</w:t>
            </w:r>
            <w:r>
              <w:rPr>
                <w:szCs w:val="21"/>
              </w:rPr>
              <w:t>黑白</w:t>
            </w:r>
            <w:r>
              <w:rPr>
                <w:szCs w:val="21"/>
              </w:rPr>
              <w:t xml:space="preserve"> CCD </w:t>
            </w:r>
            <w:r>
              <w:rPr>
                <w:szCs w:val="21"/>
              </w:rPr>
              <w:t>摄像头，</w:t>
            </w:r>
            <w:r>
              <w:rPr>
                <w:szCs w:val="21"/>
              </w:rPr>
              <w:t xml:space="preserve">1.3 </w:t>
            </w:r>
            <w:r>
              <w:rPr>
                <w:szCs w:val="21"/>
              </w:rPr>
              <w:t>百万像素，带照明和成像光学件；</w:t>
            </w:r>
          </w:p>
        </w:tc>
        <w:tc>
          <w:tcPr>
            <w:tcW w:w="1091" w:type="pct"/>
          </w:tcPr>
          <w:p w14:paraId="3343AD16" w14:textId="77777777" w:rsidR="00540312" w:rsidRDefault="00540312" w:rsidP="00E53F0E">
            <w:pPr>
              <w:rPr>
                <w:b/>
                <w:szCs w:val="21"/>
              </w:rPr>
            </w:pPr>
          </w:p>
        </w:tc>
        <w:tc>
          <w:tcPr>
            <w:tcW w:w="1092" w:type="pct"/>
          </w:tcPr>
          <w:p w14:paraId="065F0055" w14:textId="0620CC20" w:rsidR="00540312" w:rsidRDefault="00540312" w:rsidP="00E53F0E">
            <w:pPr>
              <w:rPr>
                <w:b/>
                <w:szCs w:val="21"/>
              </w:rPr>
            </w:pPr>
          </w:p>
        </w:tc>
        <w:tc>
          <w:tcPr>
            <w:tcW w:w="1092" w:type="pct"/>
          </w:tcPr>
          <w:p w14:paraId="1081B1EA" w14:textId="3D9B3578" w:rsidR="00540312" w:rsidRDefault="00540312" w:rsidP="00E53F0E">
            <w:pPr>
              <w:rPr>
                <w:b/>
                <w:szCs w:val="21"/>
              </w:rPr>
            </w:pPr>
          </w:p>
        </w:tc>
      </w:tr>
      <w:tr w:rsidR="00540312" w14:paraId="26487425" w14:textId="5A932A96" w:rsidTr="00540312">
        <w:trPr>
          <w:trHeight w:val="510"/>
        </w:trPr>
        <w:tc>
          <w:tcPr>
            <w:tcW w:w="257" w:type="pct"/>
            <w:vMerge/>
            <w:vAlign w:val="center"/>
          </w:tcPr>
          <w:p w14:paraId="71200FD7" w14:textId="77777777" w:rsidR="00540312" w:rsidRDefault="00540312" w:rsidP="00E53F0E">
            <w:pPr>
              <w:jc w:val="center"/>
              <w:rPr>
                <w:b/>
                <w:szCs w:val="21"/>
              </w:rPr>
            </w:pPr>
          </w:p>
        </w:tc>
        <w:tc>
          <w:tcPr>
            <w:tcW w:w="378" w:type="pct"/>
            <w:vMerge/>
            <w:vAlign w:val="center"/>
          </w:tcPr>
          <w:p w14:paraId="760C8DA2" w14:textId="77777777" w:rsidR="00540312" w:rsidRDefault="00540312" w:rsidP="00E53F0E">
            <w:pPr>
              <w:jc w:val="center"/>
              <w:rPr>
                <w:b/>
                <w:szCs w:val="21"/>
              </w:rPr>
            </w:pPr>
          </w:p>
        </w:tc>
        <w:tc>
          <w:tcPr>
            <w:tcW w:w="1091" w:type="pct"/>
          </w:tcPr>
          <w:p w14:paraId="5AA27AA8" w14:textId="77777777" w:rsidR="00540312" w:rsidRDefault="00540312" w:rsidP="00E53F0E">
            <w:pPr>
              <w:rPr>
                <w:b/>
                <w:szCs w:val="21"/>
              </w:rPr>
            </w:pPr>
            <w:r>
              <w:rPr>
                <w:b/>
                <w:szCs w:val="21"/>
              </w:rPr>
              <w:t>1.18</w:t>
            </w:r>
            <w:r>
              <w:rPr>
                <w:szCs w:val="21"/>
              </w:rPr>
              <w:t>椭偏测量准确度：</w:t>
            </w:r>
            <w:r>
              <w:rPr>
                <w:szCs w:val="21"/>
              </w:rPr>
              <w:t>δ(Ψ) ≤ ±0.03°</w:t>
            </w:r>
            <w:r>
              <w:rPr>
                <w:szCs w:val="21"/>
              </w:rPr>
              <w:t>，</w:t>
            </w:r>
            <w:r>
              <w:rPr>
                <w:szCs w:val="21"/>
              </w:rPr>
              <w:t xml:space="preserve"> δ(Δ) ≤ ±0.06°</w:t>
            </w:r>
            <w:r>
              <w:rPr>
                <w:szCs w:val="21"/>
              </w:rPr>
              <w:t>；</w:t>
            </w:r>
          </w:p>
        </w:tc>
        <w:tc>
          <w:tcPr>
            <w:tcW w:w="1091" w:type="pct"/>
          </w:tcPr>
          <w:p w14:paraId="1BD4CC0D" w14:textId="77777777" w:rsidR="00540312" w:rsidRDefault="00540312" w:rsidP="00E53F0E">
            <w:pPr>
              <w:rPr>
                <w:b/>
                <w:szCs w:val="21"/>
              </w:rPr>
            </w:pPr>
          </w:p>
        </w:tc>
        <w:tc>
          <w:tcPr>
            <w:tcW w:w="1092" w:type="pct"/>
          </w:tcPr>
          <w:p w14:paraId="5EBA1747" w14:textId="4653E714" w:rsidR="00540312" w:rsidRDefault="00540312" w:rsidP="00E53F0E">
            <w:pPr>
              <w:rPr>
                <w:b/>
                <w:szCs w:val="21"/>
              </w:rPr>
            </w:pPr>
          </w:p>
        </w:tc>
        <w:tc>
          <w:tcPr>
            <w:tcW w:w="1092" w:type="pct"/>
          </w:tcPr>
          <w:p w14:paraId="5AD59F65" w14:textId="059C7827" w:rsidR="00540312" w:rsidRDefault="00540312" w:rsidP="00E53F0E">
            <w:pPr>
              <w:rPr>
                <w:b/>
                <w:szCs w:val="21"/>
              </w:rPr>
            </w:pPr>
          </w:p>
        </w:tc>
      </w:tr>
      <w:tr w:rsidR="00540312" w14:paraId="5D38D012" w14:textId="5050DCE7" w:rsidTr="00540312">
        <w:trPr>
          <w:trHeight w:val="510"/>
        </w:trPr>
        <w:tc>
          <w:tcPr>
            <w:tcW w:w="257" w:type="pct"/>
            <w:vMerge/>
            <w:vAlign w:val="center"/>
          </w:tcPr>
          <w:p w14:paraId="449C859C" w14:textId="77777777" w:rsidR="00540312" w:rsidRDefault="00540312" w:rsidP="00E53F0E">
            <w:pPr>
              <w:jc w:val="center"/>
              <w:rPr>
                <w:b/>
                <w:szCs w:val="21"/>
              </w:rPr>
            </w:pPr>
          </w:p>
        </w:tc>
        <w:tc>
          <w:tcPr>
            <w:tcW w:w="378" w:type="pct"/>
            <w:vMerge/>
            <w:vAlign w:val="center"/>
          </w:tcPr>
          <w:p w14:paraId="43BE872A" w14:textId="77777777" w:rsidR="00540312" w:rsidRDefault="00540312" w:rsidP="00E53F0E">
            <w:pPr>
              <w:jc w:val="center"/>
              <w:rPr>
                <w:b/>
                <w:szCs w:val="21"/>
              </w:rPr>
            </w:pPr>
          </w:p>
        </w:tc>
        <w:tc>
          <w:tcPr>
            <w:tcW w:w="1091" w:type="pct"/>
          </w:tcPr>
          <w:p w14:paraId="7F5439C2" w14:textId="77777777" w:rsidR="00540312" w:rsidRDefault="00540312" w:rsidP="00E53F0E">
            <w:pPr>
              <w:rPr>
                <w:b/>
                <w:szCs w:val="21"/>
              </w:rPr>
            </w:pPr>
            <w:r>
              <w:rPr>
                <w:szCs w:val="21"/>
              </w:rPr>
              <w:t>▲</w:t>
            </w:r>
            <w:r>
              <w:rPr>
                <w:b/>
                <w:szCs w:val="21"/>
              </w:rPr>
              <w:t>1.19</w:t>
            </w:r>
            <w:r>
              <w:rPr>
                <w:szCs w:val="21"/>
              </w:rPr>
              <w:t>膜厚测量精度：</w:t>
            </w:r>
            <w:r>
              <w:rPr>
                <w:szCs w:val="21"/>
              </w:rPr>
              <w:t>≤ 0.015 nm (100 nm SiO</w:t>
            </w:r>
            <w:r>
              <w:rPr>
                <w:szCs w:val="21"/>
                <w:vertAlign w:val="subscript"/>
              </w:rPr>
              <w:t>2</w:t>
            </w:r>
            <w:r>
              <w:rPr>
                <w:szCs w:val="21"/>
              </w:rPr>
              <w:t>/Si</w:t>
            </w:r>
            <w:r>
              <w:rPr>
                <w:szCs w:val="21"/>
              </w:rPr>
              <w:t>标准片，</w:t>
            </w:r>
            <w:r>
              <w:rPr>
                <w:szCs w:val="21"/>
              </w:rPr>
              <w:t>1 Sigma</w:t>
            </w:r>
            <w:r>
              <w:rPr>
                <w:szCs w:val="21"/>
              </w:rPr>
              <w:t>标准偏差）；</w:t>
            </w:r>
          </w:p>
        </w:tc>
        <w:tc>
          <w:tcPr>
            <w:tcW w:w="1091" w:type="pct"/>
          </w:tcPr>
          <w:p w14:paraId="44F74D7C" w14:textId="77777777" w:rsidR="00540312" w:rsidRDefault="00540312" w:rsidP="00E53F0E">
            <w:pPr>
              <w:rPr>
                <w:szCs w:val="21"/>
              </w:rPr>
            </w:pPr>
          </w:p>
        </w:tc>
        <w:tc>
          <w:tcPr>
            <w:tcW w:w="1092" w:type="pct"/>
          </w:tcPr>
          <w:p w14:paraId="60041A77" w14:textId="4DA4C3C5" w:rsidR="00540312" w:rsidRDefault="00540312" w:rsidP="00E53F0E">
            <w:pPr>
              <w:rPr>
                <w:szCs w:val="21"/>
              </w:rPr>
            </w:pPr>
          </w:p>
        </w:tc>
        <w:tc>
          <w:tcPr>
            <w:tcW w:w="1092" w:type="pct"/>
          </w:tcPr>
          <w:p w14:paraId="49376362" w14:textId="241BF7F4" w:rsidR="00540312" w:rsidRDefault="00540312" w:rsidP="00E53F0E">
            <w:pPr>
              <w:rPr>
                <w:szCs w:val="21"/>
              </w:rPr>
            </w:pPr>
          </w:p>
        </w:tc>
      </w:tr>
      <w:tr w:rsidR="00540312" w14:paraId="1A70DF49" w14:textId="6CEC7BCB" w:rsidTr="00540312">
        <w:trPr>
          <w:trHeight w:val="510"/>
        </w:trPr>
        <w:tc>
          <w:tcPr>
            <w:tcW w:w="257" w:type="pct"/>
            <w:vMerge/>
            <w:vAlign w:val="center"/>
          </w:tcPr>
          <w:p w14:paraId="67932179" w14:textId="77777777" w:rsidR="00540312" w:rsidRDefault="00540312" w:rsidP="00E53F0E">
            <w:pPr>
              <w:jc w:val="center"/>
              <w:rPr>
                <w:b/>
                <w:szCs w:val="21"/>
              </w:rPr>
            </w:pPr>
          </w:p>
        </w:tc>
        <w:tc>
          <w:tcPr>
            <w:tcW w:w="378" w:type="pct"/>
            <w:vMerge/>
            <w:vAlign w:val="center"/>
          </w:tcPr>
          <w:p w14:paraId="1277FE1E" w14:textId="77777777" w:rsidR="00540312" w:rsidRDefault="00540312" w:rsidP="00E53F0E">
            <w:pPr>
              <w:jc w:val="center"/>
              <w:rPr>
                <w:b/>
                <w:szCs w:val="21"/>
              </w:rPr>
            </w:pPr>
          </w:p>
        </w:tc>
        <w:tc>
          <w:tcPr>
            <w:tcW w:w="1091" w:type="pct"/>
          </w:tcPr>
          <w:p w14:paraId="205C929A" w14:textId="77777777" w:rsidR="00540312" w:rsidRDefault="00540312" w:rsidP="00E53F0E">
            <w:pPr>
              <w:rPr>
                <w:b/>
                <w:szCs w:val="21"/>
              </w:rPr>
            </w:pPr>
            <w:r>
              <w:rPr>
                <w:b/>
                <w:szCs w:val="21"/>
              </w:rPr>
              <w:t>1.20</w:t>
            </w:r>
            <w:r>
              <w:rPr>
                <w:szCs w:val="21"/>
              </w:rPr>
              <w:t>折射率</w:t>
            </w:r>
            <w:r>
              <w:rPr>
                <w:szCs w:val="21"/>
              </w:rPr>
              <w:t>n</w:t>
            </w:r>
            <w:r>
              <w:rPr>
                <w:szCs w:val="21"/>
              </w:rPr>
              <w:t>测量精度：</w:t>
            </w:r>
            <w:r>
              <w:rPr>
                <w:szCs w:val="21"/>
              </w:rPr>
              <w:t>≤ 0.0002 (100 nm SiO</w:t>
            </w:r>
            <w:r>
              <w:rPr>
                <w:szCs w:val="21"/>
                <w:vertAlign w:val="subscript"/>
              </w:rPr>
              <w:t>2</w:t>
            </w:r>
            <w:r>
              <w:rPr>
                <w:szCs w:val="21"/>
              </w:rPr>
              <w:t>/Si</w:t>
            </w:r>
            <w:r>
              <w:rPr>
                <w:szCs w:val="21"/>
              </w:rPr>
              <w:t>标准片，</w:t>
            </w:r>
            <w:r>
              <w:rPr>
                <w:szCs w:val="21"/>
              </w:rPr>
              <w:t>1 Sigma</w:t>
            </w:r>
            <w:r>
              <w:rPr>
                <w:szCs w:val="21"/>
              </w:rPr>
              <w:t>标准偏差）；</w:t>
            </w:r>
          </w:p>
        </w:tc>
        <w:tc>
          <w:tcPr>
            <w:tcW w:w="1091" w:type="pct"/>
          </w:tcPr>
          <w:p w14:paraId="4B6872DB" w14:textId="77777777" w:rsidR="00540312" w:rsidRDefault="00540312" w:rsidP="00E53F0E">
            <w:pPr>
              <w:rPr>
                <w:b/>
                <w:szCs w:val="21"/>
              </w:rPr>
            </w:pPr>
          </w:p>
        </w:tc>
        <w:tc>
          <w:tcPr>
            <w:tcW w:w="1092" w:type="pct"/>
          </w:tcPr>
          <w:p w14:paraId="5417FB85" w14:textId="5E645D9F" w:rsidR="00540312" w:rsidRDefault="00540312" w:rsidP="00E53F0E">
            <w:pPr>
              <w:rPr>
                <w:b/>
                <w:szCs w:val="21"/>
              </w:rPr>
            </w:pPr>
          </w:p>
        </w:tc>
        <w:tc>
          <w:tcPr>
            <w:tcW w:w="1092" w:type="pct"/>
          </w:tcPr>
          <w:p w14:paraId="475608BE" w14:textId="1878245E" w:rsidR="00540312" w:rsidRDefault="00540312" w:rsidP="00E53F0E">
            <w:pPr>
              <w:rPr>
                <w:b/>
                <w:szCs w:val="21"/>
              </w:rPr>
            </w:pPr>
          </w:p>
        </w:tc>
      </w:tr>
      <w:tr w:rsidR="00540312" w14:paraId="68731EF3" w14:textId="4A9A2D60" w:rsidTr="00540312">
        <w:trPr>
          <w:trHeight w:val="510"/>
        </w:trPr>
        <w:tc>
          <w:tcPr>
            <w:tcW w:w="257" w:type="pct"/>
            <w:vMerge/>
            <w:vAlign w:val="center"/>
          </w:tcPr>
          <w:p w14:paraId="7732B5FA" w14:textId="77777777" w:rsidR="00540312" w:rsidRDefault="00540312" w:rsidP="00E53F0E">
            <w:pPr>
              <w:jc w:val="center"/>
              <w:rPr>
                <w:b/>
                <w:szCs w:val="21"/>
              </w:rPr>
            </w:pPr>
          </w:p>
        </w:tc>
        <w:tc>
          <w:tcPr>
            <w:tcW w:w="378" w:type="pct"/>
            <w:vMerge/>
            <w:vAlign w:val="center"/>
          </w:tcPr>
          <w:p w14:paraId="6F7C3C71" w14:textId="77777777" w:rsidR="00540312" w:rsidRDefault="00540312" w:rsidP="00E53F0E">
            <w:pPr>
              <w:jc w:val="center"/>
              <w:rPr>
                <w:b/>
                <w:szCs w:val="21"/>
              </w:rPr>
            </w:pPr>
          </w:p>
        </w:tc>
        <w:tc>
          <w:tcPr>
            <w:tcW w:w="1091" w:type="pct"/>
          </w:tcPr>
          <w:p w14:paraId="0C27A860" w14:textId="77777777" w:rsidR="00540312" w:rsidRDefault="00540312" w:rsidP="00E53F0E">
            <w:pPr>
              <w:rPr>
                <w:b/>
                <w:szCs w:val="21"/>
              </w:rPr>
            </w:pPr>
            <w:r>
              <w:rPr>
                <w:szCs w:val="21"/>
              </w:rPr>
              <w:t>▲</w:t>
            </w:r>
            <w:r>
              <w:rPr>
                <w:b/>
                <w:szCs w:val="21"/>
              </w:rPr>
              <w:t>1.21</w:t>
            </w:r>
            <w:r>
              <w:rPr>
                <w:szCs w:val="21"/>
              </w:rPr>
              <w:t>测量时间：</w:t>
            </w:r>
            <w:r>
              <w:rPr>
                <w:szCs w:val="21"/>
              </w:rPr>
              <w:t>&lt; 25</w:t>
            </w:r>
            <w:r>
              <w:rPr>
                <w:szCs w:val="21"/>
              </w:rPr>
              <w:t>秒</w:t>
            </w:r>
            <w:r>
              <w:rPr>
                <w:szCs w:val="21"/>
              </w:rPr>
              <w:t xml:space="preserve"> </w:t>
            </w:r>
            <w:r>
              <w:rPr>
                <w:szCs w:val="21"/>
              </w:rPr>
              <w:t>（测量整个光谱范围内的</w:t>
            </w:r>
            <w:r>
              <w:rPr>
                <w:szCs w:val="21"/>
              </w:rPr>
              <w:t>Ψ/Δ</w:t>
            </w:r>
            <w:r>
              <w:rPr>
                <w:szCs w:val="21"/>
              </w:rPr>
              <w:t>曲线，不少于</w:t>
            </w:r>
            <w:r>
              <w:rPr>
                <w:szCs w:val="21"/>
              </w:rPr>
              <w:t>1500</w:t>
            </w:r>
            <w:r>
              <w:rPr>
                <w:szCs w:val="21"/>
              </w:rPr>
              <w:t>个波长点）</w:t>
            </w:r>
            <w:r>
              <w:rPr>
                <w:szCs w:val="21"/>
              </w:rPr>
              <w:t xml:space="preserve"> </w:t>
            </w:r>
            <w:r>
              <w:rPr>
                <w:szCs w:val="21"/>
              </w:rPr>
              <w:t>。</w:t>
            </w:r>
          </w:p>
        </w:tc>
        <w:tc>
          <w:tcPr>
            <w:tcW w:w="1091" w:type="pct"/>
          </w:tcPr>
          <w:p w14:paraId="1F8EAF42" w14:textId="77777777" w:rsidR="00540312" w:rsidRDefault="00540312" w:rsidP="00E53F0E">
            <w:pPr>
              <w:rPr>
                <w:szCs w:val="21"/>
              </w:rPr>
            </w:pPr>
          </w:p>
        </w:tc>
        <w:tc>
          <w:tcPr>
            <w:tcW w:w="1092" w:type="pct"/>
          </w:tcPr>
          <w:p w14:paraId="554FB9DF" w14:textId="010B0A16" w:rsidR="00540312" w:rsidRDefault="00540312" w:rsidP="00E53F0E">
            <w:pPr>
              <w:rPr>
                <w:szCs w:val="21"/>
              </w:rPr>
            </w:pPr>
          </w:p>
        </w:tc>
        <w:tc>
          <w:tcPr>
            <w:tcW w:w="1092" w:type="pct"/>
          </w:tcPr>
          <w:p w14:paraId="17CB993D" w14:textId="37190132" w:rsidR="00540312" w:rsidRDefault="00540312" w:rsidP="00E53F0E">
            <w:pPr>
              <w:rPr>
                <w:szCs w:val="21"/>
              </w:rPr>
            </w:pPr>
          </w:p>
        </w:tc>
      </w:tr>
      <w:tr w:rsidR="00540312" w14:paraId="54CD0720" w14:textId="78C27912" w:rsidTr="00540312">
        <w:trPr>
          <w:trHeight w:val="510"/>
        </w:trPr>
        <w:tc>
          <w:tcPr>
            <w:tcW w:w="257" w:type="pct"/>
            <w:vMerge/>
            <w:vAlign w:val="center"/>
          </w:tcPr>
          <w:p w14:paraId="23773356" w14:textId="77777777" w:rsidR="00540312" w:rsidRDefault="00540312" w:rsidP="00E53F0E">
            <w:pPr>
              <w:jc w:val="center"/>
              <w:rPr>
                <w:b/>
                <w:szCs w:val="21"/>
              </w:rPr>
            </w:pPr>
          </w:p>
        </w:tc>
        <w:tc>
          <w:tcPr>
            <w:tcW w:w="378" w:type="pct"/>
            <w:vMerge/>
            <w:vAlign w:val="center"/>
          </w:tcPr>
          <w:p w14:paraId="2EF922AA" w14:textId="77777777" w:rsidR="00540312" w:rsidRDefault="00540312" w:rsidP="00E53F0E">
            <w:pPr>
              <w:jc w:val="center"/>
              <w:rPr>
                <w:b/>
                <w:szCs w:val="21"/>
              </w:rPr>
            </w:pPr>
          </w:p>
        </w:tc>
        <w:tc>
          <w:tcPr>
            <w:tcW w:w="1091" w:type="pct"/>
          </w:tcPr>
          <w:p w14:paraId="26B3A4FB" w14:textId="77777777" w:rsidR="00540312" w:rsidRDefault="00540312" w:rsidP="00E53F0E">
            <w:pPr>
              <w:rPr>
                <w:szCs w:val="21"/>
              </w:rPr>
            </w:pPr>
            <w:r>
              <w:rPr>
                <w:b/>
                <w:szCs w:val="21"/>
              </w:rPr>
              <w:t>1.22</w:t>
            </w:r>
            <w:r>
              <w:rPr>
                <w:szCs w:val="21"/>
              </w:rPr>
              <w:t>起偏器和检偏器由计算机控制，光学棱镜的消光率优于</w:t>
            </w:r>
            <w:r>
              <w:rPr>
                <w:szCs w:val="21"/>
              </w:rPr>
              <w:t>5E-6</w:t>
            </w:r>
            <w:r>
              <w:rPr>
                <w:szCs w:val="21"/>
              </w:rPr>
              <w:t>，角度精度优于</w:t>
            </w:r>
            <w:r>
              <w:rPr>
                <w:szCs w:val="21"/>
              </w:rPr>
              <w:t>0.02°</w:t>
            </w:r>
          </w:p>
        </w:tc>
        <w:tc>
          <w:tcPr>
            <w:tcW w:w="1091" w:type="pct"/>
          </w:tcPr>
          <w:p w14:paraId="7D2B1379" w14:textId="77777777" w:rsidR="00540312" w:rsidRDefault="00540312" w:rsidP="00E53F0E">
            <w:pPr>
              <w:rPr>
                <w:b/>
                <w:szCs w:val="21"/>
              </w:rPr>
            </w:pPr>
          </w:p>
        </w:tc>
        <w:tc>
          <w:tcPr>
            <w:tcW w:w="1092" w:type="pct"/>
          </w:tcPr>
          <w:p w14:paraId="3AAB4A8E" w14:textId="3FE63279" w:rsidR="00540312" w:rsidRDefault="00540312" w:rsidP="00E53F0E">
            <w:pPr>
              <w:rPr>
                <w:b/>
                <w:szCs w:val="21"/>
              </w:rPr>
            </w:pPr>
          </w:p>
        </w:tc>
        <w:tc>
          <w:tcPr>
            <w:tcW w:w="1092" w:type="pct"/>
          </w:tcPr>
          <w:p w14:paraId="57ABA56B" w14:textId="6E9A90A0" w:rsidR="00540312" w:rsidRDefault="00540312" w:rsidP="00E53F0E">
            <w:pPr>
              <w:rPr>
                <w:b/>
                <w:szCs w:val="21"/>
              </w:rPr>
            </w:pPr>
          </w:p>
        </w:tc>
      </w:tr>
      <w:tr w:rsidR="00540312" w14:paraId="763DF968" w14:textId="6EF5D9B4" w:rsidTr="00540312">
        <w:trPr>
          <w:trHeight w:val="510"/>
        </w:trPr>
        <w:tc>
          <w:tcPr>
            <w:tcW w:w="257" w:type="pct"/>
            <w:vMerge/>
            <w:vAlign w:val="center"/>
          </w:tcPr>
          <w:p w14:paraId="58973D93" w14:textId="77777777" w:rsidR="00540312" w:rsidRDefault="00540312" w:rsidP="00E53F0E">
            <w:pPr>
              <w:jc w:val="center"/>
              <w:rPr>
                <w:b/>
                <w:szCs w:val="21"/>
              </w:rPr>
            </w:pPr>
          </w:p>
        </w:tc>
        <w:tc>
          <w:tcPr>
            <w:tcW w:w="378" w:type="pct"/>
            <w:vMerge/>
            <w:vAlign w:val="center"/>
          </w:tcPr>
          <w:p w14:paraId="3D222045" w14:textId="77777777" w:rsidR="00540312" w:rsidRDefault="00540312" w:rsidP="00E53F0E">
            <w:pPr>
              <w:jc w:val="center"/>
              <w:rPr>
                <w:b/>
                <w:szCs w:val="21"/>
              </w:rPr>
            </w:pPr>
          </w:p>
        </w:tc>
        <w:tc>
          <w:tcPr>
            <w:tcW w:w="1091" w:type="pct"/>
          </w:tcPr>
          <w:p w14:paraId="613CD82C" w14:textId="77777777" w:rsidR="00540312" w:rsidRDefault="00540312" w:rsidP="00E53F0E">
            <w:pPr>
              <w:spacing w:line="360" w:lineRule="auto"/>
              <w:rPr>
                <w:b/>
                <w:szCs w:val="21"/>
              </w:rPr>
            </w:pPr>
            <w:r>
              <w:rPr>
                <w:b/>
                <w:szCs w:val="21"/>
              </w:rPr>
              <w:t>1.2</w:t>
            </w:r>
            <w:r>
              <w:rPr>
                <w:rFonts w:hint="eastAsia"/>
                <w:b/>
                <w:szCs w:val="21"/>
              </w:rPr>
              <w:t>3</w:t>
            </w:r>
            <w:r>
              <w:rPr>
                <w:szCs w:val="21"/>
              </w:rPr>
              <w:t>在同一位置测量镀单层</w:t>
            </w:r>
            <w:r>
              <w:rPr>
                <w:szCs w:val="21"/>
              </w:rPr>
              <w:t>SiO</w:t>
            </w:r>
            <w:r>
              <w:rPr>
                <w:szCs w:val="21"/>
                <w:vertAlign w:val="subscript"/>
              </w:rPr>
              <w:t>2</w:t>
            </w:r>
            <w:r>
              <w:rPr>
                <w:szCs w:val="21"/>
              </w:rPr>
              <w:t>膜的标准片</w:t>
            </w:r>
            <w:r>
              <w:rPr>
                <w:szCs w:val="21"/>
              </w:rPr>
              <w:t>30</w:t>
            </w:r>
            <w:r>
              <w:rPr>
                <w:szCs w:val="21"/>
              </w:rPr>
              <w:t>次，同时拟合膜厚和折射率，</w:t>
            </w:r>
            <w:r>
              <w:rPr>
                <w:szCs w:val="21"/>
              </w:rPr>
              <w:t>1 Sigma</w:t>
            </w:r>
            <w:r>
              <w:rPr>
                <w:szCs w:val="21"/>
              </w:rPr>
              <w:t>标准偏差值</w:t>
            </w:r>
          </w:p>
        </w:tc>
        <w:tc>
          <w:tcPr>
            <w:tcW w:w="1091" w:type="pct"/>
          </w:tcPr>
          <w:p w14:paraId="549223B7" w14:textId="77777777" w:rsidR="00540312" w:rsidRDefault="00540312" w:rsidP="00E53F0E">
            <w:pPr>
              <w:spacing w:line="360" w:lineRule="auto"/>
              <w:rPr>
                <w:b/>
                <w:szCs w:val="21"/>
              </w:rPr>
            </w:pPr>
          </w:p>
        </w:tc>
        <w:tc>
          <w:tcPr>
            <w:tcW w:w="1092" w:type="pct"/>
          </w:tcPr>
          <w:p w14:paraId="3FB6EA3E" w14:textId="78970470" w:rsidR="00540312" w:rsidRDefault="00540312" w:rsidP="00E53F0E">
            <w:pPr>
              <w:spacing w:line="360" w:lineRule="auto"/>
              <w:rPr>
                <w:b/>
                <w:szCs w:val="21"/>
              </w:rPr>
            </w:pPr>
          </w:p>
        </w:tc>
        <w:tc>
          <w:tcPr>
            <w:tcW w:w="1092" w:type="pct"/>
          </w:tcPr>
          <w:p w14:paraId="68ADB471" w14:textId="5857E9F3" w:rsidR="00540312" w:rsidRDefault="00540312" w:rsidP="00E53F0E">
            <w:pPr>
              <w:spacing w:line="360" w:lineRule="auto"/>
              <w:rPr>
                <w:b/>
                <w:szCs w:val="21"/>
              </w:rPr>
            </w:pPr>
          </w:p>
        </w:tc>
      </w:tr>
      <w:tr w:rsidR="00540312" w14:paraId="3D0FE97E" w14:textId="6AF03C2C" w:rsidTr="00540312">
        <w:trPr>
          <w:trHeight w:val="510"/>
        </w:trPr>
        <w:tc>
          <w:tcPr>
            <w:tcW w:w="257" w:type="pct"/>
            <w:vMerge/>
            <w:vAlign w:val="center"/>
          </w:tcPr>
          <w:p w14:paraId="4295FA6D" w14:textId="77777777" w:rsidR="00540312" w:rsidRDefault="00540312" w:rsidP="00E53F0E">
            <w:pPr>
              <w:jc w:val="center"/>
              <w:rPr>
                <w:b/>
                <w:szCs w:val="21"/>
              </w:rPr>
            </w:pPr>
          </w:p>
        </w:tc>
        <w:tc>
          <w:tcPr>
            <w:tcW w:w="378" w:type="pct"/>
            <w:vMerge/>
            <w:vAlign w:val="center"/>
          </w:tcPr>
          <w:p w14:paraId="0EB4F3F4" w14:textId="77777777" w:rsidR="00540312" w:rsidRDefault="00540312" w:rsidP="00E53F0E">
            <w:pPr>
              <w:jc w:val="center"/>
              <w:rPr>
                <w:b/>
                <w:szCs w:val="21"/>
              </w:rPr>
            </w:pPr>
          </w:p>
        </w:tc>
        <w:tc>
          <w:tcPr>
            <w:tcW w:w="1091" w:type="pct"/>
          </w:tcPr>
          <w:p w14:paraId="4EFF8EA3" w14:textId="77777777" w:rsidR="00540312" w:rsidRDefault="00540312" w:rsidP="00E53F0E">
            <w:pPr>
              <w:rPr>
                <w:b/>
                <w:szCs w:val="21"/>
              </w:rPr>
            </w:pPr>
            <w:r>
              <w:rPr>
                <w:b/>
                <w:szCs w:val="21"/>
              </w:rPr>
              <w:t>1.2</w:t>
            </w:r>
            <w:r>
              <w:rPr>
                <w:rFonts w:hint="eastAsia"/>
                <w:b/>
                <w:szCs w:val="21"/>
              </w:rPr>
              <w:t>4</w:t>
            </w:r>
            <w:r>
              <w:rPr>
                <w:rFonts w:hint="eastAsia"/>
                <w:szCs w:val="21"/>
              </w:rPr>
              <w:t>配置</w:t>
            </w:r>
            <w:r>
              <w:rPr>
                <w:szCs w:val="21"/>
              </w:rPr>
              <w:t>台式商用</w:t>
            </w:r>
            <w:r>
              <w:rPr>
                <w:szCs w:val="21"/>
              </w:rPr>
              <w:t>PC</w:t>
            </w:r>
            <w:r>
              <w:rPr>
                <w:szCs w:val="21"/>
              </w:rPr>
              <w:t>机，</w:t>
            </w:r>
            <w:r>
              <w:rPr>
                <w:rFonts w:hint="eastAsia"/>
                <w:szCs w:val="21"/>
              </w:rPr>
              <w:t>性能</w:t>
            </w:r>
            <w:r>
              <w:rPr>
                <w:szCs w:val="21"/>
              </w:rPr>
              <w:t>不低于</w:t>
            </w:r>
            <w:r>
              <w:rPr>
                <w:szCs w:val="21"/>
              </w:rPr>
              <w:t>Intel</w:t>
            </w:r>
            <w:r>
              <w:rPr>
                <w:szCs w:val="21"/>
              </w:rPr>
              <w:t>处理器，内存</w:t>
            </w:r>
            <w:r>
              <w:rPr>
                <w:szCs w:val="21"/>
              </w:rPr>
              <w:t>≥ 4 GB</w:t>
            </w:r>
            <w:r>
              <w:rPr>
                <w:szCs w:val="21"/>
              </w:rPr>
              <w:t>，硬盘</w:t>
            </w:r>
            <w:r>
              <w:rPr>
                <w:szCs w:val="21"/>
              </w:rPr>
              <w:t>≥ 500 G</w:t>
            </w:r>
            <w:r>
              <w:rPr>
                <w:szCs w:val="21"/>
              </w:rPr>
              <w:t>，以太网卡、键盘和鼠标等，</w:t>
            </w:r>
            <w:r>
              <w:rPr>
                <w:szCs w:val="21"/>
              </w:rPr>
              <w:t>Windows</w:t>
            </w:r>
            <w:r>
              <w:rPr>
                <w:szCs w:val="21"/>
              </w:rPr>
              <w:t>操作系统；</w:t>
            </w:r>
            <w:r>
              <w:rPr>
                <w:szCs w:val="21"/>
              </w:rPr>
              <w:t>≥22</w:t>
            </w:r>
            <w:r>
              <w:rPr>
                <w:szCs w:val="21"/>
              </w:rPr>
              <w:t>吋平板液晶显示器</w:t>
            </w:r>
            <w:r>
              <w:rPr>
                <w:rFonts w:hint="eastAsia"/>
                <w:szCs w:val="21"/>
              </w:rPr>
              <w:t>。</w:t>
            </w:r>
          </w:p>
        </w:tc>
        <w:tc>
          <w:tcPr>
            <w:tcW w:w="1091" w:type="pct"/>
          </w:tcPr>
          <w:p w14:paraId="594E947F" w14:textId="77777777" w:rsidR="00540312" w:rsidRDefault="00540312" w:rsidP="00E53F0E">
            <w:pPr>
              <w:rPr>
                <w:b/>
                <w:szCs w:val="21"/>
              </w:rPr>
            </w:pPr>
          </w:p>
        </w:tc>
        <w:tc>
          <w:tcPr>
            <w:tcW w:w="1092" w:type="pct"/>
          </w:tcPr>
          <w:p w14:paraId="600EEFC9" w14:textId="0570F408" w:rsidR="00540312" w:rsidRDefault="00540312" w:rsidP="00E53F0E">
            <w:pPr>
              <w:rPr>
                <w:b/>
                <w:szCs w:val="21"/>
              </w:rPr>
            </w:pPr>
          </w:p>
        </w:tc>
        <w:tc>
          <w:tcPr>
            <w:tcW w:w="1092" w:type="pct"/>
          </w:tcPr>
          <w:p w14:paraId="1D415E1F" w14:textId="674513A1" w:rsidR="00540312" w:rsidRDefault="00540312" w:rsidP="00E53F0E">
            <w:pPr>
              <w:rPr>
                <w:b/>
                <w:szCs w:val="21"/>
              </w:rPr>
            </w:pPr>
          </w:p>
        </w:tc>
      </w:tr>
      <w:tr w:rsidR="00540312" w14:paraId="21441062" w14:textId="6FC481BB" w:rsidTr="00540312">
        <w:trPr>
          <w:trHeight w:val="510"/>
        </w:trPr>
        <w:tc>
          <w:tcPr>
            <w:tcW w:w="257" w:type="pct"/>
            <w:vMerge/>
            <w:vAlign w:val="center"/>
          </w:tcPr>
          <w:p w14:paraId="267D5E4B" w14:textId="77777777" w:rsidR="00540312" w:rsidRDefault="00540312" w:rsidP="00E53F0E">
            <w:pPr>
              <w:jc w:val="center"/>
              <w:rPr>
                <w:b/>
                <w:szCs w:val="21"/>
              </w:rPr>
            </w:pPr>
          </w:p>
        </w:tc>
        <w:tc>
          <w:tcPr>
            <w:tcW w:w="378" w:type="pct"/>
            <w:vMerge/>
            <w:vAlign w:val="center"/>
          </w:tcPr>
          <w:p w14:paraId="32971CB8" w14:textId="77777777" w:rsidR="00540312" w:rsidRDefault="00540312" w:rsidP="00E53F0E">
            <w:pPr>
              <w:jc w:val="center"/>
              <w:rPr>
                <w:b/>
                <w:szCs w:val="21"/>
              </w:rPr>
            </w:pPr>
          </w:p>
        </w:tc>
        <w:tc>
          <w:tcPr>
            <w:tcW w:w="1091" w:type="pct"/>
          </w:tcPr>
          <w:p w14:paraId="6A357E88" w14:textId="77777777" w:rsidR="00540312" w:rsidRDefault="00540312" w:rsidP="00E53F0E">
            <w:pPr>
              <w:rPr>
                <w:b/>
                <w:szCs w:val="21"/>
              </w:rPr>
            </w:pPr>
            <w:r>
              <w:rPr>
                <w:b/>
                <w:szCs w:val="21"/>
              </w:rPr>
              <w:t xml:space="preserve">★2. </w:t>
            </w:r>
            <w:r>
              <w:rPr>
                <w:szCs w:val="21"/>
              </w:rPr>
              <w:t>角度计：计算机控制自动角度计，每个椭偏仪臂可单独设置角度；入射角范围不小于</w:t>
            </w:r>
            <w:r>
              <w:rPr>
                <w:szCs w:val="21"/>
              </w:rPr>
              <w:t>20º- 100º</w:t>
            </w:r>
            <w:r>
              <w:rPr>
                <w:szCs w:val="21"/>
              </w:rPr>
              <w:t>，</w:t>
            </w:r>
            <w:r>
              <w:rPr>
                <w:rFonts w:hint="eastAsia"/>
                <w:szCs w:val="21"/>
              </w:rPr>
              <w:t>自动连续变角，</w:t>
            </w:r>
            <w:r>
              <w:rPr>
                <w:szCs w:val="21"/>
              </w:rPr>
              <w:t>最小步进值</w:t>
            </w:r>
            <w:r>
              <w:rPr>
                <w:szCs w:val="21"/>
              </w:rPr>
              <w:t>0.002º</w:t>
            </w:r>
            <w:r>
              <w:rPr>
                <w:szCs w:val="21"/>
              </w:rPr>
              <w:t>，角度精度不低于</w:t>
            </w:r>
            <w:r>
              <w:rPr>
                <w:szCs w:val="21"/>
              </w:rPr>
              <w:t>0.001º</w:t>
            </w:r>
            <w:r>
              <w:rPr>
                <w:rFonts w:hint="eastAsia"/>
                <w:szCs w:val="21"/>
              </w:rPr>
              <w:t>。</w:t>
            </w:r>
          </w:p>
        </w:tc>
        <w:tc>
          <w:tcPr>
            <w:tcW w:w="1091" w:type="pct"/>
          </w:tcPr>
          <w:p w14:paraId="40E9650F" w14:textId="77777777" w:rsidR="00540312" w:rsidRDefault="00540312" w:rsidP="00E53F0E">
            <w:pPr>
              <w:rPr>
                <w:b/>
                <w:szCs w:val="21"/>
              </w:rPr>
            </w:pPr>
          </w:p>
        </w:tc>
        <w:tc>
          <w:tcPr>
            <w:tcW w:w="1092" w:type="pct"/>
          </w:tcPr>
          <w:p w14:paraId="22A050BA" w14:textId="36A3B1D1" w:rsidR="00540312" w:rsidRDefault="00540312" w:rsidP="00E53F0E">
            <w:pPr>
              <w:rPr>
                <w:b/>
                <w:szCs w:val="21"/>
              </w:rPr>
            </w:pPr>
          </w:p>
        </w:tc>
        <w:tc>
          <w:tcPr>
            <w:tcW w:w="1092" w:type="pct"/>
          </w:tcPr>
          <w:p w14:paraId="60B1E528" w14:textId="3811EC3A" w:rsidR="00540312" w:rsidRDefault="00540312" w:rsidP="00E53F0E">
            <w:pPr>
              <w:rPr>
                <w:b/>
                <w:szCs w:val="21"/>
              </w:rPr>
            </w:pPr>
          </w:p>
        </w:tc>
      </w:tr>
      <w:tr w:rsidR="00540312" w14:paraId="0FA39CAC" w14:textId="23B1240C" w:rsidTr="00540312">
        <w:trPr>
          <w:trHeight w:val="510"/>
        </w:trPr>
        <w:tc>
          <w:tcPr>
            <w:tcW w:w="257" w:type="pct"/>
            <w:vMerge/>
            <w:vAlign w:val="center"/>
          </w:tcPr>
          <w:p w14:paraId="4B35456F" w14:textId="77777777" w:rsidR="00540312" w:rsidRDefault="00540312" w:rsidP="00E53F0E">
            <w:pPr>
              <w:jc w:val="center"/>
              <w:rPr>
                <w:b/>
                <w:szCs w:val="21"/>
              </w:rPr>
            </w:pPr>
          </w:p>
        </w:tc>
        <w:tc>
          <w:tcPr>
            <w:tcW w:w="378" w:type="pct"/>
            <w:vMerge/>
            <w:vAlign w:val="center"/>
          </w:tcPr>
          <w:p w14:paraId="55B59840" w14:textId="77777777" w:rsidR="00540312" w:rsidRDefault="00540312" w:rsidP="00E53F0E">
            <w:pPr>
              <w:jc w:val="center"/>
              <w:rPr>
                <w:b/>
                <w:szCs w:val="21"/>
              </w:rPr>
            </w:pPr>
          </w:p>
        </w:tc>
        <w:tc>
          <w:tcPr>
            <w:tcW w:w="1091" w:type="pct"/>
          </w:tcPr>
          <w:p w14:paraId="329EC2CA" w14:textId="1C2191F6" w:rsidR="00540312" w:rsidRDefault="00540312" w:rsidP="00540312">
            <w:pPr>
              <w:rPr>
                <w:b/>
                <w:szCs w:val="21"/>
              </w:rPr>
            </w:pPr>
            <w:r>
              <w:rPr>
                <w:rFonts w:hint="eastAsia"/>
                <w:szCs w:val="21"/>
              </w:rPr>
              <w:t>3.</w:t>
            </w:r>
            <w:r>
              <w:rPr>
                <w:szCs w:val="21"/>
              </w:rPr>
              <w:t>控制器机箱：模块化设计；可通过微控制器控制椭偏仪各部分硬件；计算机与控制器之间</w:t>
            </w:r>
            <w:r>
              <w:rPr>
                <w:rFonts w:hint="eastAsia"/>
                <w:szCs w:val="21"/>
              </w:rPr>
              <w:t>须</w:t>
            </w:r>
            <w:r>
              <w:rPr>
                <w:szCs w:val="21"/>
              </w:rPr>
              <w:t>通过以太网网口联接</w:t>
            </w:r>
            <w:r>
              <w:rPr>
                <w:rFonts w:hint="eastAsia"/>
                <w:szCs w:val="21"/>
              </w:rPr>
              <w:t>。</w:t>
            </w:r>
          </w:p>
        </w:tc>
        <w:tc>
          <w:tcPr>
            <w:tcW w:w="1091" w:type="pct"/>
          </w:tcPr>
          <w:p w14:paraId="4F324985" w14:textId="77777777" w:rsidR="00540312" w:rsidRDefault="00540312" w:rsidP="00540312">
            <w:pPr>
              <w:rPr>
                <w:rFonts w:hint="eastAsia"/>
                <w:szCs w:val="21"/>
              </w:rPr>
            </w:pPr>
          </w:p>
        </w:tc>
        <w:tc>
          <w:tcPr>
            <w:tcW w:w="1092" w:type="pct"/>
          </w:tcPr>
          <w:p w14:paraId="3CE56E7E" w14:textId="54D6CAE3" w:rsidR="00540312" w:rsidRDefault="00540312" w:rsidP="00540312">
            <w:pPr>
              <w:rPr>
                <w:rFonts w:hint="eastAsia"/>
                <w:szCs w:val="21"/>
              </w:rPr>
            </w:pPr>
          </w:p>
        </w:tc>
        <w:tc>
          <w:tcPr>
            <w:tcW w:w="1092" w:type="pct"/>
          </w:tcPr>
          <w:p w14:paraId="5DC0A524" w14:textId="7B45B95F" w:rsidR="00540312" w:rsidRDefault="00540312" w:rsidP="00540312">
            <w:pPr>
              <w:rPr>
                <w:rFonts w:hint="eastAsia"/>
                <w:szCs w:val="21"/>
              </w:rPr>
            </w:pPr>
          </w:p>
        </w:tc>
      </w:tr>
      <w:tr w:rsidR="00540312" w14:paraId="04110836" w14:textId="428C4C8A" w:rsidTr="00540312">
        <w:trPr>
          <w:trHeight w:val="510"/>
        </w:trPr>
        <w:tc>
          <w:tcPr>
            <w:tcW w:w="257" w:type="pct"/>
            <w:vMerge/>
            <w:vAlign w:val="center"/>
          </w:tcPr>
          <w:p w14:paraId="12BE2B6F" w14:textId="77777777" w:rsidR="00540312" w:rsidRDefault="00540312" w:rsidP="00E53F0E">
            <w:pPr>
              <w:jc w:val="center"/>
              <w:rPr>
                <w:b/>
                <w:szCs w:val="21"/>
              </w:rPr>
            </w:pPr>
          </w:p>
        </w:tc>
        <w:tc>
          <w:tcPr>
            <w:tcW w:w="378" w:type="pct"/>
            <w:vMerge/>
            <w:vAlign w:val="center"/>
          </w:tcPr>
          <w:p w14:paraId="2494F69A" w14:textId="77777777" w:rsidR="00540312" w:rsidRDefault="00540312" w:rsidP="00E53F0E">
            <w:pPr>
              <w:jc w:val="center"/>
              <w:rPr>
                <w:b/>
                <w:szCs w:val="21"/>
              </w:rPr>
            </w:pPr>
          </w:p>
        </w:tc>
        <w:tc>
          <w:tcPr>
            <w:tcW w:w="1091" w:type="pct"/>
          </w:tcPr>
          <w:p w14:paraId="01C52B0B" w14:textId="4EE9596A" w:rsidR="00540312" w:rsidRDefault="00540312" w:rsidP="00540312">
            <w:pPr>
              <w:rPr>
                <w:szCs w:val="21"/>
              </w:rPr>
            </w:pPr>
            <w:r>
              <w:rPr>
                <w:szCs w:val="21"/>
              </w:rPr>
              <w:t>4.</w:t>
            </w:r>
            <w:r>
              <w:rPr>
                <w:szCs w:val="21"/>
              </w:rPr>
              <w:t>椭偏测量</w:t>
            </w:r>
            <w:r>
              <w:rPr>
                <w:szCs w:val="21"/>
              </w:rPr>
              <w:t>/</w:t>
            </w:r>
            <w:r>
              <w:rPr>
                <w:szCs w:val="21"/>
              </w:rPr>
              <w:t>分析软件</w:t>
            </w:r>
          </w:p>
        </w:tc>
        <w:tc>
          <w:tcPr>
            <w:tcW w:w="1091" w:type="pct"/>
          </w:tcPr>
          <w:p w14:paraId="19C980AC" w14:textId="77777777" w:rsidR="00540312" w:rsidRDefault="00540312" w:rsidP="00540312">
            <w:pPr>
              <w:rPr>
                <w:rFonts w:hint="eastAsia"/>
                <w:szCs w:val="21"/>
              </w:rPr>
            </w:pPr>
          </w:p>
        </w:tc>
        <w:tc>
          <w:tcPr>
            <w:tcW w:w="1092" w:type="pct"/>
          </w:tcPr>
          <w:p w14:paraId="6FA42742" w14:textId="573B5219" w:rsidR="00540312" w:rsidRDefault="00540312" w:rsidP="00540312">
            <w:pPr>
              <w:rPr>
                <w:rFonts w:hint="eastAsia"/>
                <w:szCs w:val="21"/>
              </w:rPr>
            </w:pPr>
          </w:p>
        </w:tc>
        <w:tc>
          <w:tcPr>
            <w:tcW w:w="1092" w:type="pct"/>
          </w:tcPr>
          <w:p w14:paraId="1B612AA5" w14:textId="48CCB0B7" w:rsidR="00540312" w:rsidRDefault="00540312" w:rsidP="00540312">
            <w:pPr>
              <w:rPr>
                <w:rFonts w:hint="eastAsia"/>
                <w:szCs w:val="21"/>
              </w:rPr>
            </w:pPr>
          </w:p>
        </w:tc>
      </w:tr>
      <w:tr w:rsidR="00540312" w14:paraId="0A610F1F" w14:textId="79ADAD9E" w:rsidTr="00540312">
        <w:trPr>
          <w:trHeight w:val="510"/>
        </w:trPr>
        <w:tc>
          <w:tcPr>
            <w:tcW w:w="257" w:type="pct"/>
            <w:vMerge/>
            <w:vAlign w:val="center"/>
          </w:tcPr>
          <w:p w14:paraId="1C74B07A" w14:textId="77777777" w:rsidR="00540312" w:rsidRDefault="00540312" w:rsidP="00E53F0E">
            <w:pPr>
              <w:jc w:val="center"/>
              <w:rPr>
                <w:b/>
                <w:szCs w:val="21"/>
              </w:rPr>
            </w:pPr>
          </w:p>
        </w:tc>
        <w:tc>
          <w:tcPr>
            <w:tcW w:w="378" w:type="pct"/>
            <w:vMerge/>
            <w:vAlign w:val="center"/>
          </w:tcPr>
          <w:p w14:paraId="43A2ECE9" w14:textId="77777777" w:rsidR="00540312" w:rsidRDefault="00540312" w:rsidP="00E53F0E">
            <w:pPr>
              <w:jc w:val="center"/>
              <w:rPr>
                <w:b/>
                <w:szCs w:val="21"/>
              </w:rPr>
            </w:pPr>
          </w:p>
        </w:tc>
        <w:tc>
          <w:tcPr>
            <w:tcW w:w="1091" w:type="pct"/>
          </w:tcPr>
          <w:p w14:paraId="5C6784DE" w14:textId="77777777" w:rsidR="00540312" w:rsidRDefault="00540312" w:rsidP="00E53F0E">
            <w:pPr>
              <w:rPr>
                <w:szCs w:val="21"/>
              </w:rPr>
            </w:pPr>
            <w:r>
              <w:rPr>
                <w:szCs w:val="21"/>
              </w:rPr>
              <w:t>4.1</w:t>
            </w:r>
            <w:r>
              <w:rPr>
                <w:szCs w:val="21"/>
              </w:rPr>
              <w:t>软件材料数据库应包含常见的介质、聚合物、有机材料、以及金属的数据模型；</w:t>
            </w:r>
          </w:p>
        </w:tc>
        <w:tc>
          <w:tcPr>
            <w:tcW w:w="1091" w:type="pct"/>
          </w:tcPr>
          <w:p w14:paraId="3041AAC4" w14:textId="77777777" w:rsidR="00540312" w:rsidRDefault="00540312" w:rsidP="00E53F0E">
            <w:pPr>
              <w:rPr>
                <w:szCs w:val="21"/>
              </w:rPr>
            </w:pPr>
          </w:p>
        </w:tc>
        <w:tc>
          <w:tcPr>
            <w:tcW w:w="1092" w:type="pct"/>
          </w:tcPr>
          <w:p w14:paraId="45C2994F" w14:textId="6259F610" w:rsidR="00540312" w:rsidRDefault="00540312" w:rsidP="00E53F0E">
            <w:pPr>
              <w:rPr>
                <w:szCs w:val="21"/>
              </w:rPr>
            </w:pPr>
          </w:p>
        </w:tc>
        <w:tc>
          <w:tcPr>
            <w:tcW w:w="1092" w:type="pct"/>
          </w:tcPr>
          <w:p w14:paraId="16EA70A6" w14:textId="0782F376" w:rsidR="00540312" w:rsidRDefault="00540312" w:rsidP="00E53F0E">
            <w:pPr>
              <w:rPr>
                <w:szCs w:val="21"/>
              </w:rPr>
            </w:pPr>
          </w:p>
        </w:tc>
      </w:tr>
      <w:tr w:rsidR="00540312" w14:paraId="43DED625" w14:textId="3AF059A9" w:rsidTr="00540312">
        <w:trPr>
          <w:trHeight w:val="510"/>
        </w:trPr>
        <w:tc>
          <w:tcPr>
            <w:tcW w:w="257" w:type="pct"/>
            <w:vMerge/>
            <w:vAlign w:val="center"/>
          </w:tcPr>
          <w:p w14:paraId="488DBCE7" w14:textId="77777777" w:rsidR="00540312" w:rsidRDefault="00540312" w:rsidP="00E53F0E">
            <w:pPr>
              <w:jc w:val="center"/>
              <w:rPr>
                <w:b/>
                <w:szCs w:val="21"/>
              </w:rPr>
            </w:pPr>
          </w:p>
        </w:tc>
        <w:tc>
          <w:tcPr>
            <w:tcW w:w="378" w:type="pct"/>
            <w:vMerge/>
            <w:vAlign w:val="center"/>
          </w:tcPr>
          <w:p w14:paraId="0094BCF1" w14:textId="77777777" w:rsidR="00540312" w:rsidRDefault="00540312" w:rsidP="00E53F0E">
            <w:pPr>
              <w:jc w:val="center"/>
              <w:rPr>
                <w:b/>
                <w:szCs w:val="21"/>
              </w:rPr>
            </w:pPr>
          </w:p>
        </w:tc>
        <w:tc>
          <w:tcPr>
            <w:tcW w:w="1091" w:type="pct"/>
          </w:tcPr>
          <w:p w14:paraId="652126EA" w14:textId="77777777" w:rsidR="00540312" w:rsidRDefault="00540312" w:rsidP="00E53F0E">
            <w:pPr>
              <w:rPr>
                <w:szCs w:val="21"/>
              </w:rPr>
            </w:pPr>
            <w:r>
              <w:rPr>
                <w:b/>
                <w:szCs w:val="21"/>
              </w:rPr>
              <w:t>★</w:t>
            </w:r>
            <w:r>
              <w:rPr>
                <w:szCs w:val="21"/>
              </w:rPr>
              <w:t>4.2</w:t>
            </w:r>
            <w:r>
              <w:rPr>
                <w:szCs w:val="21"/>
              </w:rPr>
              <w:t>软件应可进行材料组分、梯度</w:t>
            </w:r>
            <w:r>
              <w:rPr>
                <w:szCs w:val="21"/>
              </w:rPr>
              <w:lastRenderedPageBreak/>
              <w:t>不均匀性、表面和界面粗糙度、以及各向异性特性的分析；</w:t>
            </w:r>
          </w:p>
        </w:tc>
        <w:tc>
          <w:tcPr>
            <w:tcW w:w="1091" w:type="pct"/>
          </w:tcPr>
          <w:p w14:paraId="6F7902DC" w14:textId="77777777" w:rsidR="00540312" w:rsidRDefault="00540312" w:rsidP="00E53F0E">
            <w:pPr>
              <w:rPr>
                <w:b/>
                <w:szCs w:val="21"/>
              </w:rPr>
            </w:pPr>
          </w:p>
        </w:tc>
        <w:tc>
          <w:tcPr>
            <w:tcW w:w="1092" w:type="pct"/>
          </w:tcPr>
          <w:p w14:paraId="347CF65E" w14:textId="6240EAB5" w:rsidR="00540312" w:rsidRDefault="00540312" w:rsidP="00E53F0E">
            <w:pPr>
              <w:rPr>
                <w:b/>
                <w:szCs w:val="21"/>
              </w:rPr>
            </w:pPr>
          </w:p>
        </w:tc>
        <w:tc>
          <w:tcPr>
            <w:tcW w:w="1092" w:type="pct"/>
          </w:tcPr>
          <w:p w14:paraId="31AC7B91" w14:textId="55804251" w:rsidR="00540312" w:rsidRDefault="00540312" w:rsidP="00E53F0E">
            <w:pPr>
              <w:rPr>
                <w:b/>
                <w:szCs w:val="21"/>
              </w:rPr>
            </w:pPr>
          </w:p>
        </w:tc>
      </w:tr>
      <w:tr w:rsidR="00540312" w14:paraId="1D6D6729" w14:textId="410D34FB" w:rsidTr="00540312">
        <w:trPr>
          <w:trHeight w:val="510"/>
        </w:trPr>
        <w:tc>
          <w:tcPr>
            <w:tcW w:w="257" w:type="pct"/>
            <w:vMerge/>
            <w:vAlign w:val="center"/>
          </w:tcPr>
          <w:p w14:paraId="56CA2767" w14:textId="77777777" w:rsidR="00540312" w:rsidRDefault="00540312" w:rsidP="00E53F0E">
            <w:pPr>
              <w:jc w:val="center"/>
              <w:rPr>
                <w:b/>
                <w:szCs w:val="21"/>
              </w:rPr>
            </w:pPr>
          </w:p>
        </w:tc>
        <w:tc>
          <w:tcPr>
            <w:tcW w:w="378" w:type="pct"/>
            <w:vMerge/>
            <w:vAlign w:val="center"/>
          </w:tcPr>
          <w:p w14:paraId="24566BB8" w14:textId="77777777" w:rsidR="00540312" w:rsidRDefault="00540312" w:rsidP="00E53F0E">
            <w:pPr>
              <w:jc w:val="center"/>
              <w:rPr>
                <w:b/>
                <w:szCs w:val="21"/>
              </w:rPr>
            </w:pPr>
          </w:p>
        </w:tc>
        <w:tc>
          <w:tcPr>
            <w:tcW w:w="1091" w:type="pct"/>
          </w:tcPr>
          <w:p w14:paraId="226F2865" w14:textId="77777777" w:rsidR="00540312" w:rsidRDefault="00540312" w:rsidP="00E53F0E">
            <w:pPr>
              <w:rPr>
                <w:szCs w:val="21"/>
              </w:rPr>
            </w:pPr>
            <w:r>
              <w:rPr>
                <w:szCs w:val="21"/>
              </w:rPr>
              <w:t>4.3</w:t>
            </w:r>
            <w:r>
              <w:rPr>
                <w:szCs w:val="21"/>
              </w:rPr>
              <w:t>软件应可处理真实样品的各种特性，如退偏、非均匀性、散射、背反射等；</w:t>
            </w:r>
          </w:p>
        </w:tc>
        <w:tc>
          <w:tcPr>
            <w:tcW w:w="1091" w:type="pct"/>
          </w:tcPr>
          <w:p w14:paraId="24A76EB0" w14:textId="77777777" w:rsidR="00540312" w:rsidRDefault="00540312" w:rsidP="00E53F0E">
            <w:pPr>
              <w:rPr>
                <w:szCs w:val="21"/>
              </w:rPr>
            </w:pPr>
          </w:p>
        </w:tc>
        <w:tc>
          <w:tcPr>
            <w:tcW w:w="1092" w:type="pct"/>
          </w:tcPr>
          <w:p w14:paraId="72EEEE93" w14:textId="106F9B59" w:rsidR="00540312" w:rsidRDefault="00540312" w:rsidP="00E53F0E">
            <w:pPr>
              <w:rPr>
                <w:szCs w:val="21"/>
              </w:rPr>
            </w:pPr>
          </w:p>
        </w:tc>
        <w:tc>
          <w:tcPr>
            <w:tcW w:w="1092" w:type="pct"/>
          </w:tcPr>
          <w:p w14:paraId="32B649B7" w14:textId="39043EED" w:rsidR="00540312" w:rsidRDefault="00540312" w:rsidP="00E53F0E">
            <w:pPr>
              <w:rPr>
                <w:szCs w:val="21"/>
              </w:rPr>
            </w:pPr>
          </w:p>
        </w:tc>
      </w:tr>
      <w:tr w:rsidR="00540312" w14:paraId="25C67116" w14:textId="1636C4BB" w:rsidTr="00540312">
        <w:trPr>
          <w:trHeight w:val="510"/>
        </w:trPr>
        <w:tc>
          <w:tcPr>
            <w:tcW w:w="257" w:type="pct"/>
            <w:vMerge/>
            <w:vAlign w:val="center"/>
          </w:tcPr>
          <w:p w14:paraId="091B59C7" w14:textId="77777777" w:rsidR="00540312" w:rsidRDefault="00540312" w:rsidP="00E53F0E">
            <w:pPr>
              <w:jc w:val="center"/>
              <w:rPr>
                <w:b/>
                <w:szCs w:val="21"/>
              </w:rPr>
            </w:pPr>
          </w:p>
        </w:tc>
        <w:tc>
          <w:tcPr>
            <w:tcW w:w="378" w:type="pct"/>
            <w:vMerge/>
            <w:vAlign w:val="center"/>
          </w:tcPr>
          <w:p w14:paraId="794FDE83" w14:textId="77777777" w:rsidR="00540312" w:rsidRDefault="00540312" w:rsidP="00E53F0E">
            <w:pPr>
              <w:jc w:val="center"/>
              <w:rPr>
                <w:b/>
                <w:szCs w:val="21"/>
              </w:rPr>
            </w:pPr>
          </w:p>
        </w:tc>
        <w:tc>
          <w:tcPr>
            <w:tcW w:w="1091" w:type="pct"/>
          </w:tcPr>
          <w:p w14:paraId="081842C7" w14:textId="77777777" w:rsidR="00540312" w:rsidRDefault="00540312" w:rsidP="00E53F0E">
            <w:pPr>
              <w:rPr>
                <w:szCs w:val="21"/>
              </w:rPr>
            </w:pPr>
            <w:r>
              <w:rPr>
                <w:szCs w:val="21"/>
              </w:rPr>
              <w:t>4.4</w:t>
            </w:r>
            <w:r>
              <w:rPr>
                <w:szCs w:val="21"/>
              </w:rPr>
              <w:t>典型的应用，软件应能在</w:t>
            </w:r>
            <w:r>
              <w:rPr>
                <w:szCs w:val="21"/>
              </w:rPr>
              <w:t>1</w:t>
            </w:r>
            <w:r>
              <w:rPr>
                <w:szCs w:val="21"/>
              </w:rPr>
              <w:t>秒之内输出测量结果；</w:t>
            </w:r>
          </w:p>
        </w:tc>
        <w:tc>
          <w:tcPr>
            <w:tcW w:w="1091" w:type="pct"/>
          </w:tcPr>
          <w:p w14:paraId="3F8BE27A" w14:textId="77777777" w:rsidR="00540312" w:rsidRDefault="00540312" w:rsidP="00E53F0E">
            <w:pPr>
              <w:rPr>
                <w:szCs w:val="21"/>
              </w:rPr>
            </w:pPr>
          </w:p>
        </w:tc>
        <w:tc>
          <w:tcPr>
            <w:tcW w:w="1092" w:type="pct"/>
          </w:tcPr>
          <w:p w14:paraId="5CCC70C9" w14:textId="464E291C" w:rsidR="00540312" w:rsidRDefault="00540312" w:rsidP="00E53F0E">
            <w:pPr>
              <w:rPr>
                <w:szCs w:val="21"/>
              </w:rPr>
            </w:pPr>
          </w:p>
        </w:tc>
        <w:tc>
          <w:tcPr>
            <w:tcW w:w="1092" w:type="pct"/>
          </w:tcPr>
          <w:p w14:paraId="4E25E5D7" w14:textId="53436D7F" w:rsidR="00540312" w:rsidRDefault="00540312" w:rsidP="00E53F0E">
            <w:pPr>
              <w:rPr>
                <w:szCs w:val="21"/>
              </w:rPr>
            </w:pPr>
          </w:p>
        </w:tc>
      </w:tr>
      <w:tr w:rsidR="00540312" w14:paraId="14C5FD36" w14:textId="1EEF53E1" w:rsidTr="00540312">
        <w:trPr>
          <w:trHeight w:val="510"/>
        </w:trPr>
        <w:tc>
          <w:tcPr>
            <w:tcW w:w="257" w:type="pct"/>
            <w:vMerge/>
            <w:vAlign w:val="center"/>
          </w:tcPr>
          <w:p w14:paraId="48ED1396" w14:textId="77777777" w:rsidR="00540312" w:rsidRDefault="00540312" w:rsidP="00E53F0E">
            <w:pPr>
              <w:jc w:val="center"/>
              <w:rPr>
                <w:b/>
                <w:szCs w:val="21"/>
              </w:rPr>
            </w:pPr>
          </w:p>
        </w:tc>
        <w:tc>
          <w:tcPr>
            <w:tcW w:w="378" w:type="pct"/>
            <w:vMerge/>
            <w:vAlign w:val="center"/>
          </w:tcPr>
          <w:p w14:paraId="4A153CFB" w14:textId="77777777" w:rsidR="00540312" w:rsidRDefault="00540312" w:rsidP="00E53F0E">
            <w:pPr>
              <w:jc w:val="center"/>
              <w:rPr>
                <w:b/>
                <w:szCs w:val="21"/>
              </w:rPr>
            </w:pPr>
          </w:p>
        </w:tc>
        <w:tc>
          <w:tcPr>
            <w:tcW w:w="1091" w:type="pct"/>
          </w:tcPr>
          <w:p w14:paraId="2BD13AB5" w14:textId="77777777" w:rsidR="00540312" w:rsidRDefault="00540312" w:rsidP="00E53F0E">
            <w:pPr>
              <w:rPr>
                <w:szCs w:val="21"/>
              </w:rPr>
            </w:pPr>
            <w:r>
              <w:rPr>
                <w:szCs w:val="21"/>
              </w:rPr>
              <w:t>4.5</w:t>
            </w:r>
            <w:r>
              <w:rPr>
                <w:szCs w:val="21"/>
              </w:rPr>
              <w:t>软件应包括交互式操作模式和</w:t>
            </w:r>
            <w:r>
              <w:rPr>
                <w:szCs w:val="21"/>
              </w:rPr>
              <w:t>Recipe</w:t>
            </w:r>
            <w:r>
              <w:rPr>
                <w:szCs w:val="21"/>
              </w:rPr>
              <w:t>操作模式。</w:t>
            </w:r>
          </w:p>
        </w:tc>
        <w:tc>
          <w:tcPr>
            <w:tcW w:w="1091" w:type="pct"/>
          </w:tcPr>
          <w:p w14:paraId="5A84C070" w14:textId="77777777" w:rsidR="00540312" w:rsidRDefault="00540312" w:rsidP="00E53F0E">
            <w:pPr>
              <w:rPr>
                <w:szCs w:val="21"/>
              </w:rPr>
            </w:pPr>
          </w:p>
        </w:tc>
        <w:tc>
          <w:tcPr>
            <w:tcW w:w="1092" w:type="pct"/>
          </w:tcPr>
          <w:p w14:paraId="36496C09" w14:textId="747C2AD9" w:rsidR="00540312" w:rsidRDefault="00540312" w:rsidP="00E53F0E">
            <w:pPr>
              <w:rPr>
                <w:szCs w:val="21"/>
              </w:rPr>
            </w:pPr>
          </w:p>
        </w:tc>
        <w:tc>
          <w:tcPr>
            <w:tcW w:w="1092" w:type="pct"/>
          </w:tcPr>
          <w:p w14:paraId="5E71B25B" w14:textId="2A0FAC15" w:rsidR="00540312" w:rsidRDefault="00540312" w:rsidP="00E53F0E">
            <w:pPr>
              <w:rPr>
                <w:szCs w:val="21"/>
              </w:rPr>
            </w:pPr>
          </w:p>
        </w:tc>
      </w:tr>
      <w:tr w:rsidR="00540312" w14:paraId="4B0C66F2" w14:textId="4AD4422C" w:rsidTr="00540312">
        <w:trPr>
          <w:trHeight w:val="510"/>
        </w:trPr>
        <w:tc>
          <w:tcPr>
            <w:tcW w:w="257" w:type="pct"/>
            <w:vMerge/>
            <w:vAlign w:val="center"/>
          </w:tcPr>
          <w:p w14:paraId="0A8FB0BA" w14:textId="77777777" w:rsidR="00540312" w:rsidRDefault="00540312" w:rsidP="00E53F0E">
            <w:pPr>
              <w:jc w:val="center"/>
              <w:rPr>
                <w:b/>
                <w:szCs w:val="21"/>
              </w:rPr>
            </w:pPr>
          </w:p>
        </w:tc>
        <w:tc>
          <w:tcPr>
            <w:tcW w:w="378" w:type="pct"/>
            <w:vMerge/>
            <w:vAlign w:val="center"/>
          </w:tcPr>
          <w:p w14:paraId="457B7436" w14:textId="77777777" w:rsidR="00540312" w:rsidRDefault="00540312" w:rsidP="00E53F0E">
            <w:pPr>
              <w:jc w:val="center"/>
              <w:rPr>
                <w:b/>
                <w:szCs w:val="21"/>
              </w:rPr>
            </w:pPr>
          </w:p>
        </w:tc>
        <w:tc>
          <w:tcPr>
            <w:tcW w:w="1091" w:type="pct"/>
          </w:tcPr>
          <w:p w14:paraId="2C260EA4" w14:textId="77777777" w:rsidR="00540312" w:rsidRDefault="00540312" w:rsidP="00E53F0E">
            <w:pPr>
              <w:rPr>
                <w:szCs w:val="21"/>
              </w:rPr>
            </w:pPr>
            <w:r>
              <w:rPr>
                <w:b/>
                <w:szCs w:val="21"/>
              </w:rPr>
              <w:t>★5.</w:t>
            </w:r>
            <w:r>
              <w:rPr>
                <w:rFonts w:hint="eastAsia"/>
                <w:szCs w:val="21"/>
              </w:rPr>
              <w:t>标准片</w:t>
            </w:r>
            <w:r>
              <w:rPr>
                <w:szCs w:val="21"/>
              </w:rPr>
              <w:t>：可溯源的标准片（</w:t>
            </w:r>
            <w:r>
              <w:rPr>
                <w:szCs w:val="21"/>
              </w:rPr>
              <w:t>4</w:t>
            </w:r>
            <w:r>
              <w:rPr>
                <w:szCs w:val="21"/>
              </w:rPr>
              <w:t>寸</w:t>
            </w:r>
            <w:r>
              <w:rPr>
                <w:szCs w:val="21"/>
              </w:rPr>
              <w:t>Si</w:t>
            </w:r>
            <w:r>
              <w:rPr>
                <w:szCs w:val="21"/>
              </w:rPr>
              <w:t>片上沉积</w:t>
            </w:r>
            <w:r>
              <w:rPr>
                <w:szCs w:val="21"/>
              </w:rPr>
              <w:t>100 nm SiO</w:t>
            </w:r>
            <w:r>
              <w:rPr>
                <w:szCs w:val="21"/>
                <w:vertAlign w:val="subscript"/>
              </w:rPr>
              <w:t>2</w:t>
            </w:r>
            <w:r>
              <w:rPr>
                <w:szCs w:val="21"/>
              </w:rPr>
              <w:t>）</w:t>
            </w:r>
            <w:r>
              <w:rPr>
                <w:rFonts w:hint="eastAsia"/>
                <w:szCs w:val="21"/>
              </w:rPr>
              <w:t>。</w:t>
            </w:r>
          </w:p>
        </w:tc>
        <w:tc>
          <w:tcPr>
            <w:tcW w:w="1091" w:type="pct"/>
          </w:tcPr>
          <w:p w14:paraId="338BF16F" w14:textId="77777777" w:rsidR="00540312" w:rsidRDefault="00540312" w:rsidP="00E53F0E">
            <w:pPr>
              <w:rPr>
                <w:b/>
                <w:szCs w:val="21"/>
              </w:rPr>
            </w:pPr>
          </w:p>
        </w:tc>
        <w:tc>
          <w:tcPr>
            <w:tcW w:w="1092" w:type="pct"/>
          </w:tcPr>
          <w:p w14:paraId="6F8CE09D" w14:textId="31D78166" w:rsidR="00540312" w:rsidRDefault="00540312" w:rsidP="00E53F0E">
            <w:pPr>
              <w:rPr>
                <w:b/>
                <w:szCs w:val="21"/>
              </w:rPr>
            </w:pPr>
          </w:p>
        </w:tc>
        <w:tc>
          <w:tcPr>
            <w:tcW w:w="1092" w:type="pct"/>
          </w:tcPr>
          <w:p w14:paraId="4BFB6827" w14:textId="39C256E8" w:rsidR="00540312" w:rsidRDefault="00540312" w:rsidP="00E53F0E">
            <w:pPr>
              <w:rPr>
                <w:b/>
                <w:szCs w:val="21"/>
              </w:rPr>
            </w:pPr>
          </w:p>
        </w:tc>
      </w:tr>
      <w:tr w:rsidR="00540312" w14:paraId="428BF5D6" w14:textId="06D775AA" w:rsidTr="00540312">
        <w:trPr>
          <w:trHeight w:val="525"/>
        </w:trPr>
        <w:tc>
          <w:tcPr>
            <w:tcW w:w="257" w:type="pct"/>
            <w:vMerge/>
            <w:vAlign w:val="center"/>
          </w:tcPr>
          <w:p w14:paraId="35D622B0" w14:textId="77777777" w:rsidR="00540312" w:rsidRDefault="00540312" w:rsidP="00E53F0E">
            <w:pPr>
              <w:jc w:val="center"/>
              <w:rPr>
                <w:b/>
                <w:szCs w:val="21"/>
              </w:rPr>
            </w:pPr>
          </w:p>
        </w:tc>
        <w:tc>
          <w:tcPr>
            <w:tcW w:w="378" w:type="pct"/>
            <w:vMerge/>
            <w:vAlign w:val="center"/>
          </w:tcPr>
          <w:p w14:paraId="72FD8C6E" w14:textId="77777777" w:rsidR="00540312" w:rsidRDefault="00540312" w:rsidP="00E53F0E">
            <w:pPr>
              <w:jc w:val="center"/>
              <w:rPr>
                <w:b/>
                <w:szCs w:val="21"/>
              </w:rPr>
            </w:pPr>
          </w:p>
        </w:tc>
        <w:tc>
          <w:tcPr>
            <w:tcW w:w="1091" w:type="pct"/>
          </w:tcPr>
          <w:p w14:paraId="040157A5" w14:textId="77777777" w:rsidR="00540312" w:rsidRDefault="00540312" w:rsidP="00E53F0E">
            <w:pPr>
              <w:rPr>
                <w:b/>
                <w:szCs w:val="21"/>
              </w:rPr>
            </w:pPr>
            <w:r>
              <w:rPr>
                <w:szCs w:val="21"/>
              </w:rPr>
              <w:t>▲</w:t>
            </w:r>
            <w:r>
              <w:rPr>
                <w:rFonts w:hint="eastAsia"/>
                <w:b/>
                <w:szCs w:val="21"/>
              </w:rPr>
              <w:t>6.</w:t>
            </w:r>
            <w:r>
              <w:t>备品备件</w:t>
            </w:r>
            <w:r>
              <w:rPr>
                <w:rFonts w:hint="eastAsia"/>
              </w:rPr>
              <w:t>：</w:t>
            </w:r>
            <w:r>
              <w:rPr>
                <w:szCs w:val="21"/>
              </w:rPr>
              <w:t>垫片和备用灯泡，椭偏仪安装工具包</w:t>
            </w:r>
            <w:r>
              <w:rPr>
                <w:rFonts w:hint="eastAsia"/>
                <w:szCs w:val="21"/>
              </w:rPr>
              <w:t>。</w:t>
            </w:r>
          </w:p>
        </w:tc>
        <w:tc>
          <w:tcPr>
            <w:tcW w:w="1091" w:type="pct"/>
          </w:tcPr>
          <w:p w14:paraId="6C71B3C6" w14:textId="77777777" w:rsidR="00540312" w:rsidRDefault="00540312" w:rsidP="00E53F0E">
            <w:pPr>
              <w:rPr>
                <w:szCs w:val="21"/>
              </w:rPr>
            </w:pPr>
          </w:p>
        </w:tc>
        <w:tc>
          <w:tcPr>
            <w:tcW w:w="1092" w:type="pct"/>
          </w:tcPr>
          <w:p w14:paraId="189215CE" w14:textId="1AB9FED3" w:rsidR="00540312" w:rsidRDefault="00540312" w:rsidP="00E53F0E">
            <w:pPr>
              <w:rPr>
                <w:szCs w:val="21"/>
              </w:rPr>
            </w:pPr>
          </w:p>
        </w:tc>
        <w:tc>
          <w:tcPr>
            <w:tcW w:w="1092" w:type="pct"/>
          </w:tcPr>
          <w:p w14:paraId="12C9B7E7" w14:textId="0A91DB2D" w:rsidR="00540312" w:rsidRDefault="00540312" w:rsidP="00E53F0E">
            <w:pPr>
              <w:rPr>
                <w:szCs w:val="21"/>
              </w:rPr>
            </w:pPr>
          </w:p>
        </w:tc>
      </w:tr>
    </w:tbl>
    <w:p w14:paraId="2AAA7D60" w14:textId="77777777" w:rsidR="004916AA" w:rsidRDefault="004D2A0A">
      <w:pPr>
        <w:rPr>
          <w:sz w:val="24"/>
        </w:rPr>
      </w:pPr>
      <w:r>
        <w:rPr>
          <w:rFonts w:hint="eastAsia"/>
          <w:sz w:val="24"/>
        </w:rPr>
        <w:t>备注：</w:t>
      </w:r>
    </w:p>
    <w:p w14:paraId="6998977A" w14:textId="77777777" w:rsidR="004916AA" w:rsidRDefault="004D2A0A">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1DF807BA" w14:textId="77777777" w:rsidR="004916AA" w:rsidRDefault="004D2A0A">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4F4D2D55" w14:textId="77777777" w:rsidR="004916AA" w:rsidRDefault="004D2A0A">
      <w:pPr>
        <w:rPr>
          <w:color w:val="FF0000"/>
          <w:sz w:val="24"/>
        </w:rPr>
      </w:pPr>
      <w:r>
        <w:rPr>
          <w:rFonts w:hint="eastAsia"/>
          <w:color w:val="FF0000"/>
          <w:sz w:val="24"/>
        </w:rPr>
        <w:t>3</w:t>
      </w:r>
      <w:r>
        <w:rPr>
          <w:rFonts w:hint="eastAsia"/>
          <w:color w:val="FF0000"/>
          <w:sz w:val="24"/>
        </w:rPr>
        <w:t>、“偏离情况”一栏应如实填写“正偏离”、“负偏离”或“无偏离”。</w:t>
      </w:r>
    </w:p>
    <w:p w14:paraId="5ED0E9A6" w14:textId="77777777" w:rsidR="004916AA" w:rsidRDefault="004D2A0A">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0FA061FF" w14:textId="77777777" w:rsidR="004916AA" w:rsidRDefault="004D2A0A">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16DC1B34" w14:textId="77777777" w:rsidR="004916AA" w:rsidRDefault="004D2A0A">
      <w:pPr>
        <w:rPr>
          <w:sz w:val="24"/>
        </w:rPr>
      </w:pPr>
      <w:r>
        <w:rPr>
          <w:rFonts w:hint="eastAsia"/>
          <w:sz w:val="24"/>
        </w:rPr>
        <w:t>5</w:t>
      </w:r>
      <w:r>
        <w:rPr>
          <w:rFonts w:hint="eastAsia"/>
          <w:sz w:val="24"/>
        </w:rPr>
        <w:t>、证明资料的提供要求：</w:t>
      </w:r>
    </w:p>
    <w:p w14:paraId="150C49C6" w14:textId="77777777" w:rsidR="004916AA" w:rsidRDefault="004D2A0A">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1376E708" w14:textId="77777777" w:rsidR="004916AA" w:rsidRDefault="004D2A0A">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5389D6ED" w14:textId="77777777" w:rsidR="004916AA" w:rsidRDefault="004D2A0A">
      <w:pPr>
        <w:rPr>
          <w:sz w:val="24"/>
        </w:rPr>
      </w:pPr>
      <w:r>
        <w:rPr>
          <w:rFonts w:hint="eastAsia"/>
          <w:sz w:val="24"/>
        </w:rPr>
        <w:t>未达到以上提供要求的，评标委员会有权认定为不合格响应，其相关分数予以扣减或作投标无效处理。</w:t>
      </w:r>
    </w:p>
    <w:p w14:paraId="6A0724B3" w14:textId="77777777" w:rsidR="004916AA" w:rsidRDefault="004D2A0A">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2F17E8BB" w14:textId="77777777" w:rsidR="004916AA" w:rsidRDefault="004D2A0A">
      <w:pPr>
        <w:rPr>
          <w:sz w:val="24"/>
        </w:rPr>
      </w:pPr>
      <w:r>
        <w:rPr>
          <w:sz w:val="24"/>
        </w:rPr>
        <w:lastRenderedPageBreak/>
        <w:br w:type="page"/>
      </w:r>
    </w:p>
    <w:p w14:paraId="43481185" w14:textId="77777777" w:rsidR="004916AA" w:rsidRDefault="004D2A0A">
      <w:pPr>
        <w:pStyle w:val="30"/>
        <w:jc w:val="center"/>
        <w:rPr>
          <w:b w:val="0"/>
        </w:rPr>
      </w:pPr>
      <w:r>
        <w:rPr>
          <w:rFonts w:ascii="黑体" w:eastAsia="黑体" w:hint="eastAsia"/>
          <w:b w:val="0"/>
          <w:bCs w:val="0"/>
          <w:kern w:val="0"/>
          <w:sz w:val="24"/>
          <w:szCs w:val="20"/>
        </w:rPr>
        <w:lastRenderedPageBreak/>
        <w:t>十一、商务需求偏离表</w:t>
      </w:r>
    </w:p>
    <w:p w14:paraId="3ED4EF03" w14:textId="77777777" w:rsidR="004916AA" w:rsidRDefault="004916AA">
      <w:pPr>
        <w:rPr>
          <w:b/>
          <w:sz w:val="24"/>
        </w:rPr>
      </w:pPr>
    </w:p>
    <w:p w14:paraId="09E21BD0" w14:textId="77777777" w:rsidR="004916AA" w:rsidRDefault="004D2A0A">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14:paraId="4251A63F" w14:textId="77777777" w:rsidR="004916AA" w:rsidRDefault="004916AA">
      <w:pP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DB300A" w14:paraId="26E3FD44" w14:textId="51CB65C3" w:rsidTr="00DB300A">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514924B3" w14:textId="77777777" w:rsidR="00DB300A" w:rsidRDefault="00DB300A" w:rsidP="00DB300A">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7E11BE2A" w14:textId="77777777" w:rsidR="00DB300A" w:rsidRDefault="00DB300A" w:rsidP="00DB300A">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09B95AFB" w14:textId="77777777" w:rsidR="00DB300A" w:rsidRDefault="00DB300A" w:rsidP="00DB300A">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52D3990F" w14:textId="55418DAF" w:rsidR="00DB300A" w:rsidRDefault="00DB300A" w:rsidP="00DB300A">
            <w:pPr>
              <w:jc w:val="center"/>
              <w:rPr>
                <w:rFonts w:hint="eastAsia"/>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6DF6B92D" w14:textId="4EE54705" w:rsidR="00DB300A" w:rsidRDefault="00DB300A" w:rsidP="00DB300A">
            <w:pPr>
              <w:jc w:val="center"/>
              <w:rPr>
                <w:rFonts w:hint="eastAsia"/>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030BB931" w14:textId="4CE2597E" w:rsidR="00DB300A" w:rsidRDefault="00DB300A" w:rsidP="00DB300A">
            <w:pPr>
              <w:jc w:val="center"/>
              <w:rPr>
                <w:rFonts w:hint="eastAsia"/>
                <w:b/>
              </w:rPr>
            </w:pPr>
            <w:r>
              <w:rPr>
                <w:rFonts w:hint="eastAsia"/>
                <w:b/>
                <w:szCs w:val="21"/>
              </w:rPr>
              <w:t>说明</w:t>
            </w:r>
          </w:p>
        </w:tc>
      </w:tr>
      <w:tr w:rsidR="00DB300A" w14:paraId="7A1AA06F" w14:textId="73CC4DFC" w:rsidTr="00DB300A">
        <w:trPr>
          <w:trHeight w:val="280"/>
        </w:trPr>
        <w:tc>
          <w:tcPr>
            <w:tcW w:w="1667" w:type="pct"/>
            <w:gridSpan w:val="3"/>
          </w:tcPr>
          <w:p w14:paraId="1377E862" w14:textId="77777777" w:rsidR="00DB300A" w:rsidRDefault="00DB300A" w:rsidP="00E53F0E">
            <w:pPr>
              <w:rPr>
                <w:b/>
              </w:rPr>
            </w:pPr>
            <w:r>
              <w:rPr>
                <w:rFonts w:hint="eastAsia"/>
                <w:b/>
              </w:rPr>
              <w:t>（一）免费保修期内售后服务要求</w:t>
            </w:r>
          </w:p>
        </w:tc>
        <w:tc>
          <w:tcPr>
            <w:tcW w:w="1111" w:type="pct"/>
          </w:tcPr>
          <w:p w14:paraId="153F7499" w14:textId="77777777" w:rsidR="00DB300A" w:rsidRDefault="00DB300A" w:rsidP="00E53F0E">
            <w:pPr>
              <w:rPr>
                <w:rFonts w:hint="eastAsia"/>
                <w:b/>
              </w:rPr>
            </w:pPr>
          </w:p>
        </w:tc>
        <w:tc>
          <w:tcPr>
            <w:tcW w:w="1111" w:type="pct"/>
          </w:tcPr>
          <w:p w14:paraId="5FEBA6B7" w14:textId="1AA3B40F" w:rsidR="00DB300A" w:rsidRDefault="00DB300A" w:rsidP="00E53F0E">
            <w:pPr>
              <w:rPr>
                <w:rFonts w:hint="eastAsia"/>
                <w:b/>
              </w:rPr>
            </w:pPr>
          </w:p>
        </w:tc>
        <w:tc>
          <w:tcPr>
            <w:tcW w:w="1111" w:type="pct"/>
          </w:tcPr>
          <w:p w14:paraId="7FD8BDCC" w14:textId="2D2AD9A0" w:rsidR="00DB300A" w:rsidRDefault="00DB300A" w:rsidP="00E53F0E">
            <w:pPr>
              <w:rPr>
                <w:rFonts w:hint="eastAsia"/>
                <w:b/>
              </w:rPr>
            </w:pPr>
          </w:p>
        </w:tc>
      </w:tr>
      <w:tr w:rsidR="00DB300A" w14:paraId="2A378FA1" w14:textId="38F6389D" w:rsidTr="00DB300A">
        <w:trPr>
          <w:trHeight w:val="359"/>
        </w:trPr>
        <w:tc>
          <w:tcPr>
            <w:tcW w:w="257" w:type="pct"/>
            <w:vMerge w:val="restart"/>
            <w:vAlign w:val="center"/>
          </w:tcPr>
          <w:p w14:paraId="6A89C24D" w14:textId="77777777" w:rsidR="00DB300A" w:rsidRDefault="00DB300A" w:rsidP="00E53F0E">
            <w:pPr>
              <w:jc w:val="center"/>
              <w:rPr>
                <w:b/>
              </w:rPr>
            </w:pPr>
            <w:r>
              <w:rPr>
                <w:rFonts w:hint="eastAsia"/>
                <w:b/>
              </w:rPr>
              <w:t>1</w:t>
            </w:r>
          </w:p>
        </w:tc>
        <w:tc>
          <w:tcPr>
            <w:tcW w:w="299" w:type="pct"/>
            <w:vMerge w:val="restart"/>
            <w:vAlign w:val="center"/>
          </w:tcPr>
          <w:p w14:paraId="41EFE71A" w14:textId="77777777" w:rsidR="00DB300A" w:rsidRDefault="00DB300A" w:rsidP="00E53F0E">
            <w:r>
              <w:rPr>
                <w:rFonts w:hint="eastAsia"/>
              </w:rPr>
              <w:t>免费保修期</w:t>
            </w:r>
          </w:p>
        </w:tc>
        <w:tc>
          <w:tcPr>
            <w:tcW w:w="1110" w:type="pct"/>
          </w:tcPr>
          <w:p w14:paraId="2B81B633" w14:textId="77777777" w:rsidR="00DB300A" w:rsidRDefault="00DB300A" w:rsidP="00E53F0E">
            <w:pPr>
              <w:rPr>
                <w:rFonts w:eastAsia="仿宋_GB2312"/>
                <w:b/>
              </w:rPr>
            </w:pPr>
            <w:r>
              <w:rPr>
                <w:rFonts w:ascii="Segoe UI Symbol" w:eastAsiaTheme="minorEastAsia" w:hAnsi="Segoe UI Symbol" w:cs="Segoe UI Symbol"/>
                <w:b/>
                <w:szCs w:val="21"/>
              </w:rPr>
              <w:t>★</w:t>
            </w:r>
            <w:r>
              <w:rPr>
                <w:rFonts w:hint="eastAsia"/>
                <w:bCs/>
                <w:szCs w:val="21"/>
              </w:rPr>
              <w:t>1.1</w:t>
            </w:r>
            <w:r>
              <w:rPr>
                <w:rFonts w:hint="eastAsia"/>
                <w:bCs/>
                <w:szCs w:val="21"/>
              </w:rPr>
              <w:t>货物免费保修期</w:t>
            </w:r>
            <w:r>
              <w:rPr>
                <w:rFonts w:hint="eastAsia"/>
                <w:bCs/>
                <w:szCs w:val="21"/>
                <w:u w:val="single"/>
              </w:rPr>
              <w:t xml:space="preserve">  3  </w:t>
            </w:r>
            <w:r>
              <w:rPr>
                <w:rFonts w:hint="eastAsia"/>
                <w:bCs/>
                <w:szCs w:val="21"/>
              </w:rPr>
              <w:t>年，时间自最终验收合格并交付使用之日起计算。在保修期内，所有维修人工和换件均为免费。在维修过程中，若因特殊原因严重延误维修时间，可相应延长保修期。同时，提供保证设备在保修期中正常运行和常规保养所需的备品备件和专用工具。</w:t>
            </w:r>
          </w:p>
        </w:tc>
        <w:tc>
          <w:tcPr>
            <w:tcW w:w="1111" w:type="pct"/>
          </w:tcPr>
          <w:p w14:paraId="587B92A8" w14:textId="77777777" w:rsidR="00DB300A" w:rsidRDefault="00DB300A" w:rsidP="00E53F0E">
            <w:pPr>
              <w:rPr>
                <w:rFonts w:ascii="Segoe UI Symbol" w:eastAsiaTheme="minorEastAsia" w:hAnsi="Segoe UI Symbol" w:cs="Segoe UI Symbol"/>
                <w:b/>
                <w:szCs w:val="21"/>
              </w:rPr>
            </w:pPr>
          </w:p>
        </w:tc>
        <w:tc>
          <w:tcPr>
            <w:tcW w:w="1111" w:type="pct"/>
          </w:tcPr>
          <w:p w14:paraId="18A32917" w14:textId="3E68E08F" w:rsidR="00DB300A" w:rsidRDefault="00DB300A" w:rsidP="00E53F0E">
            <w:pPr>
              <w:rPr>
                <w:rFonts w:ascii="Segoe UI Symbol" w:eastAsiaTheme="minorEastAsia" w:hAnsi="Segoe UI Symbol" w:cs="Segoe UI Symbol"/>
                <w:b/>
                <w:szCs w:val="21"/>
              </w:rPr>
            </w:pPr>
          </w:p>
        </w:tc>
        <w:tc>
          <w:tcPr>
            <w:tcW w:w="1111" w:type="pct"/>
          </w:tcPr>
          <w:p w14:paraId="58E6C277" w14:textId="6E67A148" w:rsidR="00DB300A" w:rsidRDefault="00DB300A" w:rsidP="00E53F0E">
            <w:pPr>
              <w:rPr>
                <w:rFonts w:ascii="Segoe UI Symbol" w:eastAsiaTheme="minorEastAsia" w:hAnsi="Segoe UI Symbol" w:cs="Segoe UI Symbol"/>
                <w:b/>
                <w:szCs w:val="21"/>
              </w:rPr>
            </w:pPr>
          </w:p>
        </w:tc>
      </w:tr>
      <w:tr w:rsidR="00DB300A" w14:paraId="1B95C4B7" w14:textId="27BF2A7F" w:rsidTr="00DB300A">
        <w:trPr>
          <w:trHeight w:val="359"/>
        </w:trPr>
        <w:tc>
          <w:tcPr>
            <w:tcW w:w="257" w:type="pct"/>
            <w:vMerge/>
            <w:vAlign w:val="center"/>
          </w:tcPr>
          <w:p w14:paraId="308DE9CF" w14:textId="77777777" w:rsidR="00DB300A" w:rsidRDefault="00DB300A" w:rsidP="00E53F0E"/>
        </w:tc>
        <w:tc>
          <w:tcPr>
            <w:tcW w:w="299" w:type="pct"/>
            <w:vMerge/>
            <w:vAlign w:val="center"/>
          </w:tcPr>
          <w:p w14:paraId="4F4F6744" w14:textId="77777777" w:rsidR="00DB300A" w:rsidRDefault="00DB300A" w:rsidP="00E53F0E"/>
        </w:tc>
        <w:tc>
          <w:tcPr>
            <w:tcW w:w="1110" w:type="pct"/>
          </w:tcPr>
          <w:p w14:paraId="343976F8" w14:textId="77777777" w:rsidR="00DB300A" w:rsidRDefault="00DB300A" w:rsidP="00E53F0E">
            <w:pPr>
              <w:rPr>
                <w:bCs/>
                <w:szCs w:val="21"/>
              </w:rPr>
            </w:pPr>
            <w:r>
              <w:rPr>
                <w:rFonts w:ascii="Segoe UI Symbol" w:eastAsiaTheme="minorEastAsia" w:hAnsi="Segoe UI Symbol" w:cs="Segoe UI Symbol"/>
                <w:b/>
                <w:szCs w:val="21"/>
              </w:rPr>
              <w:t>★</w:t>
            </w:r>
            <w:r>
              <w:rPr>
                <w:rFonts w:hint="eastAsia"/>
                <w:bCs/>
                <w:szCs w:val="21"/>
              </w:rPr>
              <w:t xml:space="preserve">1.2 </w:t>
            </w:r>
            <w:r>
              <w:rPr>
                <w:rFonts w:hint="eastAsia"/>
                <w:bCs/>
                <w:szCs w:val="21"/>
              </w:rPr>
              <w:t>免费保修期满后</w:t>
            </w:r>
            <w:r>
              <w:rPr>
                <w:rFonts w:ascii="仿宋_GB2312" w:eastAsia="仿宋_GB2312" w:hint="eastAsia"/>
                <w:szCs w:val="21"/>
              </w:rPr>
              <w:t>，</w:t>
            </w:r>
            <w:r>
              <w:rPr>
                <w:rFonts w:hint="eastAsia"/>
                <w:bCs/>
                <w:szCs w:val="21"/>
              </w:rPr>
              <w:t>提供终身维修服务，能长期提供良好的技术支持及零部件的优惠供应。其中，免费保修期满后的</w:t>
            </w:r>
            <w:r>
              <w:rPr>
                <w:rFonts w:hint="eastAsia"/>
                <w:bCs/>
                <w:szCs w:val="21"/>
              </w:rPr>
              <w:t>2</w:t>
            </w:r>
            <w:r>
              <w:rPr>
                <w:rFonts w:hint="eastAsia"/>
                <w:bCs/>
                <w:szCs w:val="21"/>
              </w:rPr>
              <w:t>年内，设备一旦发生故障，投标方需及时安排工程师上门维修，其中人工和差旅费由中标方承担；如有硬件损坏需要更换，投标方须按市场最低价出售。</w:t>
            </w:r>
          </w:p>
        </w:tc>
        <w:tc>
          <w:tcPr>
            <w:tcW w:w="1111" w:type="pct"/>
          </w:tcPr>
          <w:p w14:paraId="41F0C74F" w14:textId="77777777" w:rsidR="00DB300A" w:rsidRDefault="00DB300A" w:rsidP="00E53F0E">
            <w:pPr>
              <w:rPr>
                <w:rFonts w:ascii="Segoe UI Symbol" w:eastAsiaTheme="minorEastAsia" w:hAnsi="Segoe UI Symbol" w:cs="Segoe UI Symbol"/>
                <w:b/>
                <w:szCs w:val="21"/>
              </w:rPr>
            </w:pPr>
          </w:p>
        </w:tc>
        <w:tc>
          <w:tcPr>
            <w:tcW w:w="1111" w:type="pct"/>
          </w:tcPr>
          <w:p w14:paraId="3C3E4427" w14:textId="17B62687" w:rsidR="00DB300A" w:rsidRDefault="00DB300A" w:rsidP="00E53F0E">
            <w:pPr>
              <w:rPr>
                <w:rFonts w:ascii="Segoe UI Symbol" w:eastAsiaTheme="minorEastAsia" w:hAnsi="Segoe UI Symbol" w:cs="Segoe UI Symbol"/>
                <w:b/>
                <w:szCs w:val="21"/>
              </w:rPr>
            </w:pPr>
          </w:p>
        </w:tc>
        <w:tc>
          <w:tcPr>
            <w:tcW w:w="1111" w:type="pct"/>
          </w:tcPr>
          <w:p w14:paraId="6BCE06C0" w14:textId="466C1A6B" w:rsidR="00DB300A" w:rsidRDefault="00DB300A" w:rsidP="00E53F0E">
            <w:pPr>
              <w:rPr>
                <w:rFonts w:ascii="Segoe UI Symbol" w:eastAsiaTheme="minorEastAsia" w:hAnsi="Segoe UI Symbol" w:cs="Segoe UI Symbol"/>
                <w:b/>
                <w:szCs w:val="21"/>
              </w:rPr>
            </w:pPr>
          </w:p>
        </w:tc>
      </w:tr>
      <w:tr w:rsidR="00DB300A" w14:paraId="77F0D1E8" w14:textId="59E5F1EE" w:rsidTr="00DB300A">
        <w:trPr>
          <w:trHeight w:val="359"/>
        </w:trPr>
        <w:tc>
          <w:tcPr>
            <w:tcW w:w="257" w:type="pct"/>
            <w:vMerge/>
            <w:vAlign w:val="center"/>
          </w:tcPr>
          <w:p w14:paraId="5BA851EF" w14:textId="77777777" w:rsidR="00DB300A" w:rsidRDefault="00DB300A" w:rsidP="00E53F0E"/>
        </w:tc>
        <w:tc>
          <w:tcPr>
            <w:tcW w:w="299" w:type="pct"/>
            <w:vMerge/>
            <w:vAlign w:val="center"/>
          </w:tcPr>
          <w:p w14:paraId="635C132A" w14:textId="77777777" w:rsidR="00DB300A" w:rsidRDefault="00DB300A" w:rsidP="00E53F0E"/>
        </w:tc>
        <w:tc>
          <w:tcPr>
            <w:tcW w:w="1110" w:type="pct"/>
          </w:tcPr>
          <w:p w14:paraId="5E582E30" w14:textId="77777777" w:rsidR="00DB300A" w:rsidRDefault="00DB300A" w:rsidP="00E53F0E">
            <w:pPr>
              <w:rPr>
                <w:bCs/>
                <w:szCs w:val="21"/>
              </w:rPr>
            </w:pPr>
            <w:r>
              <w:rPr>
                <w:rFonts w:hint="eastAsia"/>
                <w:bCs/>
                <w:szCs w:val="21"/>
              </w:rPr>
              <w:t xml:space="preserve">1.3 </w:t>
            </w:r>
            <w:r>
              <w:rPr>
                <w:rFonts w:hint="eastAsia"/>
                <w:bCs/>
                <w:szCs w:val="21"/>
              </w:rPr>
              <w:t>设备安装、调试、验收完成后，由厂家工程师对招标方的技术人员进行为期</w:t>
            </w:r>
            <w:r>
              <w:rPr>
                <w:rFonts w:hint="eastAsia"/>
                <w:bCs/>
                <w:szCs w:val="21"/>
              </w:rPr>
              <w:t>5</w:t>
            </w:r>
            <w:r>
              <w:rPr>
                <w:rFonts w:hint="eastAsia"/>
                <w:bCs/>
                <w:szCs w:val="21"/>
              </w:rPr>
              <w:t>天的培训，培训内容包括设备的基本原理、安装、调试、</w:t>
            </w:r>
            <w:r>
              <w:rPr>
                <w:rFonts w:hint="eastAsia"/>
                <w:bCs/>
                <w:szCs w:val="21"/>
              </w:rPr>
              <w:lastRenderedPageBreak/>
              <w:t>操作使用和日常保养维修等。该培训的相关费用，均由投标方承担。</w:t>
            </w:r>
          </w:p>
        </w:tc>
        <w:tc>
          <w:tcPr>
            <w:tcW w:w="1111" w:type="pct"/>
          </w:tcPr>
          <w:p w14:paraId="1EDD528F" w14:textId="77777777" w:rsidR="00DB300A" w:rsidRDefault="00DB300A" w:rsidP="00E53F0E">
            <w:pPr>
              <w:rPr>
                <w:rFonts w:hint="eastAsia"/>
                <w:bCs/>
                <w:szCs w:val="21"/>
              </w:rPr>
            </w:pPr>
          </w:p>
        </w:tc>
        <w:tc>
          <w:tcPr>
            <w:tcW w:w="1111" w:type="pct"/>
          </w:tcPr>
          <w:p w14:paraId="365003F0" w14:textId="4D1AF95D" w:rsidR="00DB300A" w:rsidRDefault="00DB300A" w:rsidP="00E53F0E">
            <w:pPr>
              <w:rPr>
                <w:rFonts w:hint="eastAsia"/>
                <w:bCs/>
                <w:szCs w:val="21"/>
              </w:rPr>
            </w:pPr>
          </w:p>
        </w:tc>
        <w:tc>
          <w:tcPr>
            <w:tcW w:w="1111" w:type="pct"/>
          </w:tcPr>
          <w:p w14:paraId="657F0CCD" w14:textId="3BC9585F" w:rsidR="00DB300A" w:rsidRDefault="00DB300A" w:rsidP="00E53F0E">
            <w:pPr>
              <w:rPr>
                <w:rFonts w:hint="eastAsia"/>
                <w:bCs/>
                <w:szCs w:val="21"/>
              </w:rPr>
            </w:pPr>
          </w:p>
        </w:tc>
      </w:tr>
      <w:tr w:rsidR="00DB300A" w14:paraId="1D834E87" w14:textId="561B1067" w:rsidTr="00DB300A">
        <w:trPr>
          <w:trHeight w:val="320"/>
        </w:trPr>
        <w:tc>
          <w:tcPr>
            <w:tcW w:w="257" w:type="pct"/>
            <w:vAlign w:val="center"/>
          </w:tcPr>
          <w:p w14:paraId="6CB1B5C1" w14:textId="77777777" w:rsidR="00DB300A" w:rsidRDefault="00DB300A" w:rsidP="00E53F0E">
            <w:pPr>
              <w:jc w:val="center"/>
              <w:rPr>
                <w:b/>
              </w:rPr>
            </w:pPr>
            <w:r>
              <w:rPr>
                <w:rFonts w:hint="eastAsia"/>
                <w:b/>
              </w:rPr>
              <w:t>2</w:t>
            </w:r>
          </w:p>
        </w:tc>
        <w:tc>
          <w:tcPr>
            <w:tcW w:w="299" w:type="pct"/>
          </w:tcPr>
          <w:p w14:paraId="78968C58" w14:textId="77777777" w:rsidR="00DB300A" w:rsidRDefault="00DB300A" w:rsidP="00E53F0E">
            <w:r>
              <w:rPr>
                <w:rFonts w:hint="eastAsia"/>
              </w:rPr>
              <w:t>维修响应及故障解决时间</w:t>
            </w:r>
          </w:p>
        </w:tc>
        <w:tc>
          <w:tcPr>
            <w:tcW w:w="1110" w:type="pct"/>
          </w:tcPr>
          <w:p w14:paraId="42930713" w14:textId="77777777" w:rsidR="00DB300A" w:rsidRDefault="00DB300A" w:rsidP="00E53F0E">
            <w:pPr>
              <w:rPr>
                <w:b/>
              </w:rPr>
            </w:pPr>
            <w:r>
              <w:rPr>
                <w:rFonts w:ascii="Segoe UI Symbol" w:eastAsiaTheme="minorEastAsia" w:hAnsi="Segoe UI Symbol" w:cs="Segoe UI Symbol"/>
                <w:b/>
                <w:szCs w:val="21"/>
              </w:rPr>
              <w:t>★</w:t>
            </w:r>
            <w:r w:rsidRPr="006D76EC">
              <w:rPr>
                <w:rFonts w:ascii="Segoe UI Symbol" w:eastAsiaTheme="minorEastAsia" w:hAnsi="Segoe UI Symbol" w:cs="Segoe UI Symbol"/>
                <w:szCs w:val="21"/>
              </w:rPr>
              <w:t>2.1</w:t>
            </w:r>
            <w:r>
              <w:rPr>
                <w:rFonts w:hint="eastAsia"/>
                <w:bCs/>
                <w:szCs w:val="21"/>
              </w:rPr>
              <w:t>在免费保修期内，一旦发生质量问题，投标人保证在接到通知</w:t>
            </w:r>
            <w:r>
              <w:rPr>
                <w:bCs/>
                <w:szCs w:val="21"/>
              </w:rPr>
              <w:t>3</w:t>
            </w:r>
            <w:r>
              <w:rPr>
                <w:rFonts w:hint="eastAsia"/>
                <w:bCs/>
                <w:szCs w:val="21"/>
              </w:rPr>
              <w:t>日内赶到现场进行修理或更换。投标人保证在接到故障通知后</w:t>
            </w:r>
            <w:r>
              <w:rPr>
                <w:rFonts w:hint="eastAsia"/>
                <w:bCs/>
                <w:szCs w:val="21"/>
              </w:rPr>
              <w:t>4</w:t>
            </w:r>
            <w:r>
              <w:rPr>
                <w:rFonts w:hint="eastAsia"/>
                <w:bCs/>
                <w:szCs w:val="21"/>
              </w:rPr>
              <w:t>小时内响应招标方要求；需要现场维修的，维修工程师须在</w:t>
            </w:r>
            <w:r>
              <w:rPr>
                <w:rFonts w:hint="eastAsia"/>
                <w:bCs/>
                <w:szCs w:val="21"/>
              </w:rPr>
              <w:t>48</w:t>
            </w:r>
            <w:r>
              <w:rPr>
                <w:rFonts w:hint="eastAsia"/>
                <w:bCs/>
                <w:szCs w:val="21"/>
              </w:rPr>
              <w:t>小时内到达现场并在</w:t>
            </w:r>
            <w:r>
              <w:rPr>
                <w:rFonts w:hint="eastAsia"/>
                <w:bCs/>
                <w:szCs w:val="21"/>
              </w:rPr>
              <w:t>3</w:t>
            </w:r>
            <w:r>
              <w:rPr>
                <w:rFonts w:hint="eastAsia"/>
                <w:bCs/>
                <w:szCs w:val="21"/>
              </w:rPr>
              <w:t>个工作日内解决问题。重大问题或其他无法迅速解决的问题在</w:t>
            </w:r>
            <w:r>
              <w:rPr>
                <w:rFonts w:hint="eastAsia"/>
                <w:bCs/>
                <w:szCs w:val="21"/>
              </w:rPr>
              <w:t>2</w:t>
            </w:r>
            <w:r>
              <w:rPr>
                <w:rFonts w:hint="eastAsia"/>
                <w:bCs/>
                <w:szCs w:val="21"/>
              </w:rPr>
              <w:t>周内解决或提出明确解决方案。免费保修期外的响应时间与免费保修期内一致。</w:t>
            </w:r>
          </w:p>
        </w:tc>
        <w:tc>
          <w:tcPr>
            <w:tcW w:w="1111" w:type="pct"/>
          </w:tcPr>
          <w:p w14:paraId="5750DF6A" w14:textId="77777777" w:rsidR="00DB300A" w:rsidRDefault="00DB300A" w:rsidP="00E53F0E">
            <w:pPr>
              <w:rPr>
                <w:rFonts w:ascii="Segoe UI Symbol" w:eastAsiaTheme="minorEastAsia" w:hAnsi="Segoe UI Symbol" w:cs="Segoe UI Symbol"/>
                <w:b/>
                <w:szCs w:val="21"/>
              </w:rPr>
            </w:pPr>
          </w:p>
        </w:tc>
        <w:tc>
          <w:tcPr>
            <w:tcW w:w="1111" w:type="pct"/>
          </w:tcPr>
          <w:p w14:paraId="2C32C4BD" w14:textId="2BB4EF66" w:rsidR="00DB300A" w:rsidRDefault="00DB300A" w:rsidP="00E53F0E">
            <w:pPr>
              <w:rPr>
                <w:rFonts w:ascii="Segoe UI Symbol" w:eastAsiaTheme="minorEastAsia" w:hAnsi="Segoe UI Symbol" w:cs="Segoe UI Symbol"/>
                <w:b/>
                <w:szCs w:val="21"/>
              </w:rPr>
            </w:pPr>
          </w:p>
        </w:tc>
        <w:tc>
          <w:tcPr>
            <w:tcW w:w="1111" w:type="pct"/>
          </w:tcPr>
          <w:p w14:paraId="675129E4" w14:textId="36B3D658" w:rsidR="00DB300A" w:rsidRDefault="00DB300A" w:rsidP="00E53F0E">
            <w:pPr>
              <w:rPr>
                <w:rFonts w:ascii="Segoe UI Symbol" w:eastAsiaTheme="minorEastAsia" w:hAnsi="Segoe UI Symbol" w:cs="Segoe UI Symbol"/>
                <w:b/>
                <w:szCs w:val="21"/>
              </w:rPr>
            </w:pPr>
          </w:p>
        </w:tc>
      </w:tr>
      <w:tr w:rsidR="00DB300A" w14:paraId="39CD9B79" w14:textId="2FC0EDF0" w:rsidTr="00DB300A">
        <w:trPr>
          <w:trHeight w:val="320"/>
        </w:trPr>
        <w:tc>
          <w:tcPr>
            <w:tcW w:w="257" w:type="pct"/>
            <w:vAlign w:val="center"/>
          </w:tcPr>
          <w:p w14:paraId="516856BA" w14:textId="77777777" w:rsidR="00DB300A" w:rsidRDefault="00DB300A" w:rsidP="00E53F0E">
            <w:pPr>
              <w:jc w:val="center"/>
              <w:rPr>
                <w:b/>
              </w:rPr>
            </w:pPr>
            <w:r>
              <w:rPr>
                <w:rFonts w:hint="eastAsia"/>
                <w:b/>
              </w:rPr>
              <w:t>3</w:t>
            </w:r>
          </w:p>
        </w:tc>
        <w:tc>
          <w:tcPr>
            <w:tcW w:w="299" w:type="pct"/>
          </w:tcPr>
          <w:p w14:paraId="2AD3F490" w14:textId="77777777" w:rsidR="00DB300A" w:rsidRDefault="00DB300A" w:rsidP="00E53F0E">
            <w:r>
              <w:rPr>
                <w:rFonts w:hint="eastAsia"/>
              </w:rPr>
              <w:t>发生</w:t>
            </w:r>
            <w:r>
              <w:t>质量问题</w:t>
            </w:r>
            <w:r>
              <w:rPr>
                <w:rFonts w:hint="eastAsia"/>
              </w:rPr>
              <w:t>的</w:t>
            </w:r>
            <w:r>
              <w:t>处理方式</w:t>
            </w:r>
          </w:p>
        </w:tc>
        <w:tc>
          <w:tcPr>
            <w:tcW w:w="1110" w:type="pct"/>
          </w:tcPr>
          <w:p w14:paraId="205A0DBC" w14:textId="77777777" w:rsidR="00DB300A" w:rsidRDefault="00DB300A" w:rsidP="00E53F0E">
            <w:pPr>
              <w:rPr>
                <w:bCs/>
                <w:szCs w:val="21"/>
              </w:rPr>
            </w:pPr>
            <w:r>
              <w:rPr>
                <w:bCs/>
                <w:szCs w:val="21"/>
              </w:rPr>
              <w:t>3.1</w:t>
            </w: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5E469779" w14:textId="77777777" w:rsidR="00DB300A" w:rsidRDefault="00DB300A" w:rsidP="00E53F0E">
            <w:pPr>
              <w:rPr>
                <w:bCs/>
                <w:szCs w:val="21"/>
              </w:rPr>
            </w:pPr>
          </w:p>
        </w:tc>
        <w:tc>
          <w:tcPr>
            <w:tcW w:w="1111" w:type="pct"/>
          </w:tcPr>
          <w:p w14:paraId="7C614BE1" w14:textId="5497CAA9" w:rsidR="00DB300A" w:rsidRDefault="00DB300A" w:rsidP="00E53F0E">
            <w:pPr>
              <w:rPr>
                <w:bCs/>
                <w:szCs w:val="21"/>
              </w:rPr>
            </w:pPr>
          </w:p>
        </w:tc>
        <w:tc>
          <w:tcPr>
            <w:tcW w:w="1111" w:type="pct"/>
          </w:tcPr>
          <w:p w14:paraId="1774EF6D" w14:textId="32B2472D" w:rsidR="00DB300A" w:rsidRDefault="00DB300A" w:rsidP="00E53F0E">
            <w:pPr>
              <w:rPr>
                <w:bCs/>
                <w:szCs w:val="21"/>
              </w:rPr>
            </w:pPr>
          </w:p>
        </w:tc>
      </w:tr>
      <w:tr w:rsidR="00DB300A" w14:paraId="0403FBA2" w14:textId="7C11D6E6" w:rsidTr="00DB300A">
        <w:trPr>
          <w:trHeight w:val="523"/>
        </w:trPr>
        <w:tc>
          <w:tcPr>
            <w:tcW w:w="257" w:type="pct"/>
            <w:vAlign w:val="center"/>
          </w:tcPr>
          <w:p w14:paraId="1FD230F3" w14:textId="77777777" w:rsidR="00DB300A" w:rsidRDefault="00DB300A" w:rsidP="00E53F0E">
            <w:pPr>
              <w:jc w:val="center"/>
              <w:rPr>
                <w:b/>
              </w:rPr>
            </w:pPr>
            <w:r>
              <w:rPr>
                <w:rFonts w:hint="eastAsia"/>
                <w:b/>
              </w:rPr>
              <w:t>4</w:t>
            </w:r>
          </w:p>
        </w:tc>
        <w:tc>
          <w:tcPr>
            <w:tcW w:w="299" w:type="pct"/>
            <w:vAlign w:val="center"/>
          </w:tcPr>
          <w:p w14:paraId="5DAC9266" w14:textId="77777777" w:rsidR="00DB300A" w:rsidRDefault="00DB300A" w:rsidP="00E53F0E">
            <w:pPr>
              <w:rPr>
                <w:b/>
              </w:rPr>
            </w:pPr>
            <w:r>
              <w:rPr>
                <w:rFonts w:hint="eastAsia"/>
              </w:rPr>
              <w:t>其他</w:t>
            </w:r>
          </w:p>
        </w:tc>
        <w:tc>
          <w:tcPr>
            <w:tcW w:w="1110" w:type="pct"/>
            <w:vAlign w:val="center"/>
          </w:tcPr>
          <w:p w14:paraId="40792EC4" w14:textId="77777777" w:rsidR="00DB300A" w:rsidRDefault="00DB300A" w:rsidP="00E53F0E">
            <w:pPr>
              <w:rPr>
                <w:b/>
              </w:rPr>
            </w:pPr>
            <w:r>
              <w:rPr>
                <w:rFonts w:hint="eastAsia"/>
                <w:bCs/>
                <w:szCs w:val="21"/>
              </w:rPr>
              <w:t>4.1</w:t>
            </w:r>
            <w:r>
              <w:rPr>
                <w:rFonts w:hint="eastAsia"/>
                <w:bCs/>
                <w:szCs w:val="21"/>
              </w:rPr>
              <w:t>投标人应按其投标文件中的承诺，进行其他售后服务工作。</w:t>
            </w:r>
          </w:p>
        </w:tc>
        <w:tc>
          <w:tcPr>
            <w:tcW w:w="1111" w:type="pct"/>
          </w:tcPr>
          <w:p w14:paraId="5EFFCEF4" w14:textId="77777777" w:rsidR="00DB300A" w:rsidRDefault="00DB300A" w:rsidP="00E53F0E">
            <w:pPr>
              <w:rPr>
                <w:rFonts w:hint="eastAsia"/>
                <w:bCs/>
                <w:szCs w:val="21"/>
              </w:rPr>
            </w:pPr>
          </w:p>
        </w:tc>
        <w:tc>
          <w:tcPr>
            <w:tcW w:w="1111" w:type="pct"/>
          </w:tcPr>
          <w:p w14:paraId="5DCB39A3" w14:textId="552DF43E" w:rsidR="00DB300A" w:rsidRDefault="00DB300A" w:rsidP="00E53F0E">
            <w:pPr>
              <w:rPr>
                <w:rFonts w:hint="eastAsia"/>
                <w:bCs/>
                <w:szCs w:val="21"/>
              </w:rPr>
            </w:pPr>
          </w:p>
        </w:tc>
        <w:tc>
          <w:tcPr>
            <w:tcW w:w="1111" w:type="pct"/>
          </w:tcPr>
          <w:p w14:paraId="536E3F7F" w14:textId="3BA90255" w:rsidR="00DB300A" w:rsidRDefault="00DB300A" w:rsidP="00E53F0E">
            <w:pPr>
              <w:rPr>
                <w:rFonts w:hint="eastAsia"/>
                <w:bCs/>
                <w:szCs w:val="21"/>
              </w:rPr>
            </w:pPr>
          </w:p>
        </w:tc>
      </w:tr>
      <w:tr w:rsidR="00DB300A" w14:paraId="52D0D924" w14:textId="4786D469" w:rsidTr="00DB300A">
        <w:trPr>
          <w:trHeight w:val="280"/>
        </w:trPr>
        <w:tc>
          <w:tcPr>
            <w:tcW w:w="1667" w:type="pct"/>
            <w:gridSpan w:val="3"/>
          </w:tcPr>
          <w:p w14:paraId="27D934F1" w14:textId="77777777" w:rsidR="00DB300A" w:rsidRDefault="00DB300A" w:rsidP="00E53F0E">
            <w:pPr>
              <w:rPr>
                <w:b/>
              </w:rPr>
            </w:pPr>
            <w:r>
              <w:rPr>
                <w:rFonts w:hint="eastAsia"/>
                <w:b/>
              </w:rPr>
              <w:t>（二）免费保修期外售后服务要求</w:t>
            </w:r>
          </w:p>
        </w:tc>
        <w:tc>
          <w:tcPr>
            <w:tcW w:w="1111" w:type="pct"/>
          </w:tcPr>
          <w:p w14:paraId="7A2CED45" w14:textId="77777777" w:rsidR="00DB300A" w:rsidRDefault="00DB300A" w:rsidP="00E53F0E">
            <w:pPr>
              <w:rPr>
                <w:rFonts w:hint="eastAsia"/>
                <w:b/>
              </w:rPr>
            </w:pPr>
          </w:p>
        </w:tc>
        <w:tc>
          <w:tcPr>
            <w:tcW w:w="1111" w:type="pct"/>
          </w:tcPr>
          <w:p w14:paraId="399F5F05" w14:textId="16B35E14" w:rsidR="00DB300A" w:rsidRDefault="00DB300A" w:rsidP="00E53F0E">
            <w:pPr>
              <w:rPr>
                <w:rFonts w:hint="eastAsia"/>
                <w:b/>
              </w:rPr>
            </w:pPr>
          </w:p>
        </w:tc>
        <w:tc>
          <w:tcPr>
            <w:tcW w:w="1111" w:type="pct"/>
          </w:tcPr>
          <w:p w14:paraId="1A8FA1DB" w14:textId="586F1C59" w:rsidR="00DB300A" w:rsidRDefault="00DB300A" w:rsidP="00E53F0E">
            <w:pPr>
              <w:rPr>
                <w:rFonts w:hint="eastAsia"/>
                <w:b/>
              </w:rPr>
            </w:pPr>
          </w:p>
        </w:tc>
      </w:tr>
      <w:tr w:rsidR="00DB300A" w14:paraId="7CC36A44" w14:textId="1340FCA4" w:rsidTr="00DB300A">
        <w:trPr>
          <w:trHeight w:val="350"/>
        </w:trPr>
        <w:tc>
          <w:tcPr>
            <w:tcW w:w="257" w:type="pct"/>
            <w:vAlign w:val="center"/>
          </w:tcPr>
          <w:p w14:paraId="312720E2" w14:textId="77777777" w:rsidR="00DB300A" w:rsidRDefault="00DB300A" w:rsidP="00E53F0E">
            <w:pPr>
              <w:jc w:val="center"/>
              <w:rPr>
                <w:b/>
              </w:rPr>
            </w:pPr>
            <w:r>
              <w:rPr>
                <w:rFonts w:hint="eastAsia"/>
                <w:b/>
              </w:rPr>
              <w:t>1</w:t>
            </w:r>
          </w:p>
        </w:tc>
        <w:tc>
          <w:tcPr>
            <w:tcW w:w="299" w:type="pct"/>
          </w:tcPr>
          <w:p w14:paraId="452539AB" w14:textId="77777777" w:rsidR="00DB300A" w:rsidRDefault="00DB300A" w:rsidP="00E53F0E">
            <w:pPr>
              <w:rPr>
                <w:b/>
              </w:rPr>
            </w:pPr>
          </w:p>
        </w:tc>
        <w:tc>
          <w:tcPr>
            <w:tcW w:w="1110" w:type="pct"/>
          </w:tcPr>
          <w:p w14:paraId="40223E78" w14:textId="77777777" w:rsidR="00DB300A" w:rsidRDefault="00DB300A" w:rsidP="00E53F0E">
            <w:r>
              <w:rPr>
                <w:rFonts w:hint="eastAsia"/>
              </w:rPr>
              <w:t>免费</w:t>
            </w:r>
            <w:r>
              <w:t>保修期</w:t>
            </w:r>
            <w:r>
              <w:rPr>
                <w:rFonts w:hint="eastAsia"/>
              </w:rPr>
              <w:t>后继续支持维修，并按成本价标准收取维修及零件费用。</w:t>
            </w:r>
          </w:p>
        </w:tc>
        <w:tc>
          <w:tcPr>
            <w:tcW w:w="1111" w:type="pct"/>
          </w:tcPr>
          <w:p w14:paraId="522E5618" w14:textId="77777777" w:rsidR="00DB300A" w:rsidRDefault="00DB300A" w:rsidP="00E53F0E">
            <w:pPr>
              <w:rPr>
                <w:rFonts w:hint="eastAsia"/>
              </w:rPr>
            </w:pPr>
          </w:p>
        </w:tc>
        <w:tc>
          <w:tcPr>
            <w:tcW w:w="1111" w:type="pct"/>
          </w:tcPr>
          <w:p w14:paraId="3A481F44" w14:textId="28975F43" w:rsidR="00DB300A" w:rsidRDefault="00DB300A" w:rsidP="00E53F0E">
            <w:pPr>
              <w:rPr>
                <w:rFonts w:hint="eastAsia"/>
              </w:rPr>
            </w:pPr>
          </w:p>
        </w:tc>
        <w:tc>
          <w:tcPr>
            <w:tcW w:w="1111" w:type="pct"/>
          </w:tcPr>
          <w:p w14:paraId="3F28EE41" w14:textId="320D10BE" w:rsidR="00DB300A" w:rsidRDefault="00DB300A" w:rsidP="00E53F0E">
            <w:pPr>
              <w:rPr>
                <w:rFonts w:hint="eastAsia"/>
              </w:rPr>
            </w:pPr>
          </w:p>
        </w:tc>
      </w:tr>
      <w:tr w:rsidR="00DB300A" w14:paraId="32FF3061" w14:textId="204902D1" w:rsidTr="00DB300A">
        <w:trPr>
          <w:trHeight w:val="350"/>
        </w:trPr>
        <w:tc>
          <w:tcPr>
            <w:tcW w:w="1667" w:type="pct"/>
            <w:gridSpan w:val="3"/>
          </w:tcPr>
          <w:p w14:paraId="6FD0A963" w14:textId="77777777" w:rsidR="00DB300A" w:rsidRDefault="00DB300A" w:rsidP="00E53F0E">
            <w:pPr>
              <w:rPr>
                <w:b/>
              </w:rPr>
            </w:pPr>
            <w:r>
              <w:rPr>
                <w:rFonts w:hint="eastAsia"/>
                <w:b/>
              </w:rPr>
              <w:t>（三）其他商务要求</w:t>
            </w:r>
          </w:p>
        </w:tc>
        <w:tc>
          <w:tcPr>
            <w:tcW w:w="1111" w:type="pct"/>
          </w:tcPr>
          <w:p w14:paraId="490C36EB" w14:textId="77777777" w:rsidR="00DB300A" w:rsidRDefault="00DB300A" w:rsidP="00E53F0E">
            <w:pPr>
              <w:rPr>
                <w:rFonts w:hint="eastAsia"/>
                <w:b/>
              </w:rPr>
            </w:pPr>
          </w:p>
        </w:tc>
        <w:tc>
          <w:tcPr>
            <w:tcW w:w="1111" w:type="pct"/>
          </w:tcPr>
          <w:p w14:paraId="00E43AA5" w14:textId="56A9BEDE" w:rsidR="00DB300A" w:rsidRDefault="00DB300A" w:rsidP="00E53F0E">
            <w:pPr>
              <w:rPr>
                <w:rFonts w:hint="eastAsia"/>
                <w:b/>
              </w:rPr>
            </w:pPr>
          </w:p>
        </w:tc>
        <w:tc>
          <w:tcPr>
            <w:tcW w:w="1111" w:type="pct"/>
          </w:tcPr>
          <w:p w14:paraId="2BFDBF2E" w14:textId="7BE45029" w:rsidR="00DB300A" w:rsidRDefault="00DB300A" w:rsidP="00E53F0E">
            <w:pPr>
              <w:rPr>
                <w:rFonts w:hint="eastAsia"/>
                <w:b/>
              </w:rPr>
            </w:pPr>
          </w:p>
        </w:tc>
      </w:tr>
      <w:tr w:rsidR="00DB300A" w14:paraId="75E0FCF3" w14:textId="409C047A" w:rsidTr="00DB300A">
        <w:trPr>
          <w:trHeight w:val="350"/>
        </w:trPr>
        <w:tc>
          <w:tcPr>
            <w:tcW w:w="257" w:type="pct"/>
            <w:vMerge w:val="restart"/>
            <w:vAlign w:val="center"/>
          </w:tcPr>
          <w:p w14:paraId="02EFC4FF" w14:textId="77777777" w:rsidR="00DB300A" w:rsidRDefault="00DB300A" w:rsidP="00E53F0E">
            <w:pPr>
              <w:jc w:val="center"/>
              <w:rPr>
                <w:b/>
              </w:rPr>
            </w:pPr>
            <w:r>
              <w:rPr>
                <w:rFonts w:hint="eastAsia"/>
                <w:b/>
              </w:rPr>
              <w:t>1</w:t>
            </w:r>
          </w:p>
        </w:tc>
        <w:tc>
          <w:tcPr>
            <w:tcW w:w="299" w:type="pct"/>
            <w:vMerge w:val="restart"/>
            <w:vAlign w:val="center"/>
          </w:tcPr>
          <w:p w14:paraId="43651040" w14:textId="77777777" w:rsidR="00DB300A" w:rsidRDefault="00DB300A" w:rsidP="00E53F0E">
            <w:pPr>
              <w:jc w:val="center"/>
            </w:pPr>
            <w:r>
              <w:rPr>
                <w:rFonts w:hint="eastAsia"/>
              </w:rPr>
              <w:t>关于</w:t>
            </w:r>
            <w:r>
              <w:rPr>
                <w:rFonts w:hint="eastAsia"/>
              </w:rPr>
              <w:lastRenderedPageBreak/>
              <w:t>交货</w:t>
            </w:r>
          </w:p>
        </w:tc>
        <w:tc>
          <w:tcPr>
            <w:tcW w:w="1110" w:type="pct"/>
          </w:tcPr>
          <w:p w14:paraId="172D4823" w14:textId="77777777" w:rsidR="00DB300A" w:rsidRDefault="00DB300A" w:rsidP="00E53F0E">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w:t>
            </w:r>
            <w:r>
              <w:rPr>
                <w:rFonts w:ascii="宋体" w:hAnsi="宋体" w:hint="eastAsia"/>
                <w:b/>
                <w:color w:val="FF0000"/>
                <w:szCs w:val="21"/>
              </w:rPr>
              <w:lastRenderedPageBreak/>
              <w:t>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30</w:t>
            </w:r>
            <w:r>
              <w:rPr>
                <w:rFonts w:hint="eastAsia"/>
                <w:bCs/>
                <w:szCs w:val="21"/>
                <w:u w:val="single"/>
              </w:rPr>
              <w:t xml:space="preserve">  </w:t>
            </w:r>
            <w:r>
              <w:rPr>
                <w:rFonts w:hint="eastAsia"/>
                <w:bCs/>
                <w:szCs w:val="21"/>
              </w:rPr>
              <w:t>天（日历日）内。</w:t>
            </w:r>
          </w:p>
          <w:p w14:paraId="3F352BE0" w14:textId="77777777" w:rsidR="00DB300A" w:rsidRDefault="00DB300A" w:rsidP="00E53F0E">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30</w:t>
            </w:r>
            <w:r>
              <w:rPr>
                <w:rFonts w:hint="eastAsia"/>
                <w:bCs/>
                <w:szCs w:val="21"/>
                <w:u w:val="single"/>
              </w:rPr>
              <w:t xml:space="preserve">  </w:t>
            </w:r>
            <w:r>
              <w:rPr>
                <w:rFonts w:hint="eastAsia"/>
                <w:bCs/>
                <w:szCs w:val="21"/>
              </w:rPr>
              <w:t>天（日历日）内。</w:t>
            </w:r>
          </w:p>
        </w:tc>
        <w:tc>
          <w:tcPr>
            <w:tcW w:w="1111" w:type="pct"/>
          </w:tcPr>
          <w:p w14:paraId="493A3D1F" w14:textId="77777777" w:rsidR="00DB300A" w:rsidRDefault="00DB300A" w:rsidP="00E53F0E">
            <w:pPr>
              <w:rPr>
                <w:rFonts w:hint="eastAsia"/>
                <w:bCs/>
                <w:szCs w:val="21"/>
              </w:rPr>
            </w:pPr>
          </w:p>
        </w:tc>
        <w:tc>
          <w:tcPr>
            <w:tcW w:w="1111" w:type="pct"/>
          </w:tcPr>
          <w:p w14:paraId="7F3A2E48" w14:textId="74A3C144" w:rsidR="00DB300A" w:rsidRDefault="00DB300A" w:rsidP="00E53F0E">
            <w:pPr>
              <w:rPr>
                <w:rFonts w:hint="eastAsia"/>
                <w:bCs/>
                <w:szCs w:val="21"/>
              </w:rPr>
            </w:pPr>
          </w:p>
        </w:tc>
        <w:tc>
          <w:tcPr>
            <w:tcW w:w="1111" w:type="pct"/>
          </w:tcPr>
          <w:p w14:paraId="3C64A213" w14:textId="4EAA8842" w:rsidR="00DB300A" w:rsidRDefault="00DB300A" w:rsidP="00E53F0E">
            <w:pPr>
              <w:rPr>
                <w:rFonts w:hint="eastAsia"/>
                <w:bCs/>
                <w:szCs w:val="21"/>
              </w:rPr>
            </w:pPr>
          </w:p>
        </w:tc>
      </w:tr>
      <w:tr w:rsidR="00DB300A" w14:paraId="4B9B482E" w14:textId="7BAA8000" w:rsidTr="00DB300A">
        <w:trPr>
          <w:trHeight w:val="451"/>
        </w:trPr>
        <w:tc>
          <w:tcPr>
            <w:tcW w:w="257" w:type="pct"/>
            <w:vMerge/>
            <w:vAlign w:val="center"/>
          </w:tcPr>
          <w:p w14:paraId="5354E88B" w14:textId="77777777" w:rsidR="00DB300A" w:rsidRDefault="00DB300A" w:rsidP="00E53F0E">
            <w:pPr>
              <w:jc w:val="center"/>
              <w:rPr>
                <w:b/>
              </w:rPr>
            </w:pPr>
          </w:p>
        </w:tc>
        <w:tc>
          <w:tcPr>
            <w:tcW w:w="299" w:type="pct"/>
            <w:vMerge/>
            <w:vAlign w:val="center"/>
          </w:tcPr>
          <w:p w14:paraId="7B69F67B" w14:textId="77777777" w:rsidR="00DB300A" w:rsidRDefault="00DB300A" w:rsidP="00E53F0E">
            <w:pPr>
              <w:jc w:val="center"/>
            </w:pPr>
          </w:p>
        </w:tc>
        <w:tc>
          <w:tcPr>
            <w:tcW w:w="1110" w:type="pct"/>
          </w:tcPr>
          <w:p w14:paraId="2B21D2A8" w14:textId="77777777" w:rsidR="00DB300A" w:rsidRDefault="00DB300A" w:rsidP="00E53F0E">
            <w:pPr>
              <w:rPr>
                <w:bCs/>
                <w:szCs w:val="21"/>
              </w:rPr>
            </w:pPr>
            <w:r>
              <w:rPr>
                <w:rFonts w:hint="eastAsia"/>
                <w:bCs/>
                <w:szCs w:val="21"/>
              </w:rPr>
              <w:t>1.2</w:t>
            </w:r>
            <w:r>
              <w:rPr>
                <w:bCs/>
                <w:szCs w:val="21"/>
              </w:rPr>
              <w:t xml:space="preserve"> </w:t>
            </w:r>
            <w:r>
              <w:rPr>
                <w:rFonts w:hint="eastAsia"/>
                <w:bCs/>
                <w:szCs w:val="21"/>
              </w:rPr>
              <w:t>投标人必须承担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0A9E3865" w14:textId="77777777" w:rsidR="00DB300A" w:rsidRDefault="00DB300A" w:rsidP="00E53F0E">
            <w:pPr>
              <w:rPr>
                <w:rFonts w:hint="eastAsia"/>
                <w:bCs/>
                <w:szCs w:val="21"/>
              </w:rPr>
            </w:pPr>
          </w:p>
        </w:tc>
        <w:tc>
          <w:tcPr>
            <w:tcW w:w="1111" w:type="pct"/>
          </w:tcPr>
          <w:p w14:paraId="232314D5" w14:textId="5A47ABFF" w:rsidR="00DB300A" w:rsidRDefault="00DB300A" w:rsidP="00E53F0E">
            <w:pPr>
              <w:rPr>
                <w:rFonts w:hint="eastAsia"/>
                <w:bCs/>
                <w:szCs w:val="21"/>
              </w:rPr>
            </w:pPr>
          </w:p>
        </w:tc>
        <w:tc>
          <w:tcPr>
            <w:tcW w:w="1111" w:type="pct"/>
          </w:tcPr>
          <w:p w14:paraId="56FD7CAE" w14:textId="760E7172" w:rsidR="00DB300A" w:rsidRDefault="00DB300A" w:rsidP="00E53F0E">
            <w:pPr>
              <w:rPr>
                <w:rFonts w:hint="eastAsia"/>
                <w:bCs/>
                <w:szCs w:val="21"/>
              </w:rPr>
            </w:pPr>
          </w:p>
        </w:tc>
      </w:tr>
      <w:tr w:rsidR="00DB300A" w14:paraId="33C5464F" w14:textId="55A502A4" w:rsidTr="00DB300A">
        <w:trPr>
          <w:trHeight w:val="350"/>
        </w:trPr>
        <w:tc>
          <w:tcPr>
            <w:tcW w:w="257" w:type="pct"/>
            <w:vMerge/>
            <w:vAlign w:val="center"/>
          </w:tcPr>
          <w:p w14:paraId="1F2CDBB0" w14:textId="77777777" w:rsidR="00DB300A" w:rsidRDefault="00DB300A" w:rsidP="00E53F0E">
            <w:pPr>
              <w:jc w:val="center"/>
              <w:rPr>
                <w:b/>
              </w:rPr>
            </w:pPr>
          </w:p>
        </w:tc>
        <w:tc>
          <w:tcPr>
            <w:tcW w:w="299" w:type="pct"/>
            <w:vMerge/>
            <w:vAlign w:val="center"/>
          </w:tcPr>
          <w:p w14:paraId="16F4B3A6" w14:textId="77777777" w:rsidR="00DB300A" w:rsidRDefault="00DB300A" w:rsidP="00E53F0E">
            <w:pPr>
              <w:jc w:val="center"/>
            </w:pPr>
          </w:p>
        </w:tc>
        <w:tc>
          <w:tcPr>
            <w:tcW w:w="1110" w:type="pct"/>
          </w:tcPr>
          <w:p w14:paraId="449CB06F" w14:textId="77777777" w:rsidR="00DB300A" w:rsidRDefault="00DB300A" w:rsidP="00E53F0E">
            <w:pPr>
              <w:spacing w:line="340" w:lineRule="exact"/>
              <w:rPr>
                <w:bCs/>
                <w:szCs w:val="21"/>
              </w:rPr>
            </w:pPr>
            <w:r>
              <w:rPr>
                <w:rFonts w:hint="eastAsia"/>
                <w:bCs/>
                <w:szCs w:val="21"/>
              </w:rPr>
              <w:t xml:space="preserve">1.3 </w:t>
            </w:r>
            <w:r>
              <w:rPr>
                <w:rFonts w:hint="eastAsia"/>
                <w:bCs/>
                <w:szCs w:val="21"/>
              </w:rPr>
              <w:t>交货（具体）地点：</w:t>
            </w:r>
          </w:p>
          <w:p w14:paraId="4A2976F4" w14:textId="77777777" w:rsidR="00DB300A" w:rsidRDefault="00DB300A" w:rsidP="00E53F0E">
            <w:pPr>
              <w:spacing w:line="340" w:lineRule="exact"/>
              <w:rPr>
                <w:bCs/>
                <w:szCs w:val="21"/>
              </w:rPr>
            </w:pPr>
            <w:r>
              <w:rPr>
                <w:rFonts w:hint="eastAsia"/>
                <w:bCs/>
                <w:szCs w:val="21"/>
              </w:rPr>
              <w:t>深圳大学沧海校区致腾楼负一楼光电中心</w:t>
            </w:r>
          </w:p>
        </w:tc>
        <w:tc>
          <w:tcPr>
            <w:tcW w:w="1111" w:type="pct"/>
          </w:tcPr>
          <w:p w14:paraId="05D61EA8" w14:textId="77777777" w:rsidR="00DB300A" w:rsidRDefault="00DB300A" w:rsidP="00E53F0E">
            <w:pPr>
              <w:spacing w:line="340" w:lineRule="exact"/>
              <w:rPr>
                <w:rFonts w:hint="eastAsia"/>
                <w:bCs/>
                <w:szCs w:val="21"/>
              </w:rPr>
            </w:pPr>
          </w:p>
        </w:tc>
        <w:tc>
          <w:tcPr>
            <w:tcW w:w="1111" w:type="pct"/>
          </w:tcPr>
          <w:p w14:paraId="044224EC" w14:textId="72E63D99" w:rsidR="00DB300A" w:rsidRDefault="00DB300A" w:rsidP="00E53F0E">
            <w:pPr>
              <w:spacing w:line="340" w:lineRule="exact"/>
              <w:rPr>
                <w:rFonts w:hint="eastAsia"/>
                <w:bCs/>
                <w:szCs w:val="21"/>
              </w:rPr>
            </w:pPr>
          </w:p>
        </w:tc>
        <w:tc>
          <w:tcPr>
            <w:tcW w:w="1111" w:type="pct"/>
          </w:tcPr>
          <w:p w14:paraId="366328D7" w14:textId="13E2F0F2" w:rsidR="00DB300A" w:rsidRDefault="00DB300A" w:rsidP="00E53F0E">
            <w:pPr>
              <w:spacing w:line="340" w:lineRule="exact"/>
              <w:rPr>
                <w:rFonts w:hint="eastAsia"/>
                <w:bCs/>
                <w:szCs w:val="21"/>
              </w:rPr>
            </w:pPr>
          </w:p>
        </w:tc>
      </w:tr>
      <w:tr w:rsidR="00DB300A" w14:paraId="38274D73" w14:textId="1522A317" w:rsidTr="00DB300A">
        <w:trPr>
          <w:trHeight w:val="350"/>
        </w:trPr>
        <w:tc>
          <w:tcPr>
            <w:tcW w:w="257" w:type="pct"/>
            <w:vMerge/>
            <w:vAlign w:val="center"/>
          </w:tcPr>
          <w:p w14:paraId="32270C1B" w14:textId="77777777" w:rsidR="00DB300A" w:rsidRDefault="00DB300A" w:rsidP="00E53F0E">
            <w:pPr>
              <w:jc w:val="center"/>
              <w:rPr>
                <w:b/>
              </w:rPr>
            </w:pPr>
          </w:p>
        </w:tc>
        <w:tc>
          <w:tcPr>
            <w:tcW w:w="299" w:type="pct"/>
            <w:vMerge/>
            <w:vAlign w:val="center"/>
          </w:tcPr>
          <w:p w14:paraId="1F08459F" w14:textId="77777777" w:rsidR="00DB300A" w:rsidRDefault="00DB300A" w:rsidP="00E53F0E">
            <w:pPr>
              <w:jc w:val="center"/>
            </w:pPr>
          </w:p>
        </w:tc>
        <w:tc>
          <w:tcPr>
            <w:tcW w:w="1110" w:type="pct"/>
          </w:tcPr>
          <w:p w14:paraId="1B63A820" w14:textId="77777777" w:rsidR="00DB300A" w:rsidRDefault="00DB300A" w:rsidP="00E53F0E">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5935926A" w14:textId="77777777" w:rsidR="00DB300A" w:rsidRDefault="00DB300A" w:rsidP="00E53F0E">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73ECE96" w14:textId="77777777" w:rsidR="00DB300A" w:rsidRDefault="00DB300A" w:rsidP="00E53F0E">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F8847C7" w14:textId="77777777" w:rsidR="00DB300A" w:rsidRDefault="00DB300A" w:rsidP="00E53F0E">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A367DB9" w14:textId="77777777" w:rsidR="00DB300A" w:rsidRDefault="00DB300A" w:rsidP="00E53F0E">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478219A5" w14:textId="77777777" w:rsidR="00DB300A" w:rsidRDefault="00DB300A" w:rsidP="00E53F0E">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651E96F2" w14:textId="77777777" w:rsidR="00DB300A" w:rsidRDefault="00DB300A" w:rsidP="00E53F0E">
            <w:pPr>
              <w:spacing w:line="340" w:lineRule="exact"/>
              <w:rPr>
                <w:bCs/>
                <w:szCs w:val="21"/>
              </w:rPr>
            </w:pPr>
            <w:r>
              <w:rPr>
                <w:rFonts w:hint="eastAsia"/>
                <w:bCs/>
                <w:szCs w:val="21"/>
              </w:rPr>
              <w:lastRenderedPageBreak/>
              <w:t>从中华人民共和国海关境外提供的货物，技术资料应齐全，提供但不限于如下技术文件和资料：</w:t>
            </w:r>
          </w:p>
          <w:p w14:paraId="6191B11B" w14:textId="77777777" w:rsidR="00DB300A" w:rsidRDefault="00DB300A" w:rsidP="00E53F0E">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D4447EE" w14:textId="77777777" w:rsidR="00DB300A" w:rsidRDefault="00DB300A" w:rsidP="00E53F0E">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F883740" w14:textId="77777777" w:rsidR="00DB300A" w:rsidRDefault="00DB300A" w:rsidP="00E53F0E">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7BC5829" w14:textId="77777777" w:rsidR="00DB300A" w:rsidRDefault="00DB300A" w:rsidP="00E53F0E">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2F8EE26E" w14:textId="77777777" w:rsidR="00DB300A" w:rsidRDefault="00DB300A" w:rsidP="00E53F0E">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17915F05" w14:textId="77777777" w:rsidR="00DB300A" w:rsidRDefault="00DB300A" w:rsidP="00E53F0E">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3EF6FA1D" w14:textId="77777777" w:rsidR="00DB300A" w:rsidRDefault="00DB300A" w:rsidP="00E53F0E">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23E60653" w14:textId="77777777" w:rsidR="00DB300A" w:rsidRDefault="00DB300A" w:rsidP="00E53F0E">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4A8D652F" w14:textId="77777777" w:rsidR="00DB300A" w:rsidRDefault="00DB300A" w:rsidP="00E53F0E">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2D6F9D68" w14:textId="77777777" w:rsidR="00DB300A" w:rsidRDefault="00DB300A" w:rsidP="00E53F0E">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2DF676C0" w14:textId="77777777" w:rsidR="00DB300A" w:rsidRDefault="00DB300A" w:rsidP="00E53F0E">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633660AA" w14:textId="77777777" w:rsidR="00DB300A" w:rsidRDefault="00DB300A" w:rsidP="00E53F0E">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1" w:type="pct"/>
          </w:tcPr>
          <w:p w14:paraId="21974436" w14:textId="77777777" w:rsidR="00DB300A" w:rsidRDefault="00DB300A" w:rsidP="00E53F0E">
            <w:pPr>
              <w:spacing w:line="340" w:lineRule="exact"/>
              <w:rPr>
                <w:rFonts w:hint="eastAsia"/>
                <w:bCs/>
                <w:szCs w:val="21"/>
              </w:rPr>
            </w:pPr>
          </w:p>
        </w:tc>
        <w:tc>
          <w:tcPr>
            <w:tcW w:w="1111" w:type="pct"/>
          </w:tcPr>
          <w:p w14:paraId="2562A800" w14:textId="0262C11E" w:rsidR="00DB300A" w:rsidRDefault="00DB300A" w:rsidP="00E53F0E">
            <w:pPr>
              <w:spacing w:line="340" w:lineRule="exact"/>
              <w:rPr>
                <w:rFonts w:hint="eastAsia"/>
                <w:bCs/>
                <w:szCs w:val="21"/>
              </w:rPr>
            </w:pPr>
          </w:p>
        </w:tc>
        <w:tc>
          <w:tcPr>
            <w:tcW w:w="1111" w:type="pct"/>
          </w:tcPr>
          <w:p w14:paraId="6CD75ACE" w14:textId="788F1D44" w:rsidR="00DB300A" w:rsidRDefault="00DB300A" w:rsidP="00E53F0E">
            <w:pPr>
              <w:spacing w:line="340" w:lineRule="exact"/>
              <w:rPr>
                <w:rFonts w:hint="eastAsia"/>
                <w:bCs/>
                <w:szCs w:val="21"/>
              </w:rPr>
            </w:pPr>
          </w:p>
        </w:tc>
      </w:tr>
      <w:tr w:rsidR="00DB300A" w14:paraId="447A3BFD" w14:textId="1CC38C8C" w:rsidTr="00DB300A">
        <w:trPr>
          <w:trHeight w:val="350"/>
        </w:trPr>
        <w:tc>
          <w:tcPr>
            <w:tcW w:w="257" w:type="pct"/>
            <w:vMerge w:val="restart"/>
            <w:vAlign w:val="center"/>
          </w:tcPr>
          <w:p w14:paraId="56D2F9A3" w14:textId="77777777" w:rsidR="00DB300A" w:rsidRDefault="00DB300A" w:rsidP="00E53F0E">
            <w:pPr>
              <w:jc w:val="center"/>
              <w:rPr>
                <w:b/>
              </w:rPr>
            </w:pPr>
            <w:r>
              <w:rPr>
                <w:rFonts w:hint="eastAsia"/>
                <w:b/>
              </w:rPr>
              <w:t>2</w:t>
            </w:r>
          </w:p>
        </w:tc>
        <w:tc>
          <w:tcPr>
            <w:tcW w:w="299" w:type="pct"/>
            <w:vMerge w:val="restart"/>
            <w:vAlign w:val="center"/>
          </w:tcPr>
          <w:p w14:paraId="76BFB947" w14:textId="77777777" w:rsidR="00DB300A" w:rsidRDefault="00DB300A" w:rsidP="00E53F0E">
            <w:pPr>
              <w:jc w:val="center"/>
            </w:pPr>
            <w:r>
              <w:rPr>
                <w:rFonts w:hint="eastAsia"/>
              </w:rPr>
              <w:t>关于验收</w:t>
            </w:r>
          </w:p>
        </w:tc>
        <w:tc>
          <w:tcPr>
            <w:tcW w:w="1110" w:type="pct"/>
          </w:tcPr>
          <w:p w14:paraId="3433DB8B" w14:textId="77777777" w:rsidR="00DB300A" w:rsidRDefault="00DB300A" w:rsidP="00E53F0E">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w:t>
            </w:r>
            <w:r>
              <w:rPr>
                <w:rFonts w:hint="eastAsia"/>
                <w:bCs/>
                <w:szCs w:val="21"/>
              </w:rPr>
              <w:lastRenderedPageBreak/>
              <w:t>验收合格之日起算，由投标人提供产品保修文件。</w:t>
            </w:r>
          </w:p>
        </w:tc>
        <w:tc>
          <w:tcPr>
            <w:tcW w:w="1111" w:type="pct"/>
          </w:tcPr>
          <w:p w14:paraId="54E0348B" w14:textId="77777777" w:rsidR="00DB300A" w:rsidRDefault="00DB300A" w:rsidP="00E53F0E">
            <w:pPr>
              <w:spacing w:line="340" w:lineRule="exact"/>
              <w:rPr>
                <w:bCs/>
                <w:szCs w:val="21"/>
              </w:rPr>
            </w:pPr>
          </w:p>
        </w:tc>
        <w:tc>
          <w:tcPr>
            <w:tcW w:w="1111" w:type="pct"/>
          </w:tcPr>
          <w:p w14:paraId="5BF3F029" w14:textId="43209AD2" w:rsidR="00DB300A" w:rsidRDefault="00DB300A" w:rsidP="00E53F0E">
            <w:pPr>
              <w:spacing w:line="340" w:lineRule="exact"/>
              <w:rPr>
                <w:bCs/>
                <w:szCs w:val="21"/>
              </w:rPr>
            </w:pPr>
          </w:p>
        </w:tc>
        <w:tc>
          <w:tcPr>
            <w:tcW w:w="1111" w:type="pct"/>
          </w:tcPr>
          <w:p w14:paraId="14F38624" w14:textId="54D3C9DC" w:rsidR="00DB300A" w:rsidRDefault="00DB300A" w:rsidP="00E53F0E">
            <w:pPr>
              <w:spacing w:line="340" w:lineRule="exact"/>
              <w:rPr>
                <w:bCs/>
                <w:szCs w:val="21"/>
              </w:rPr>
            </w:pPr>
          </w:p>
        </w:tc>
      </w:tr>
      <w:tr w:rsidR="00DB300A" w14:paraId="5ACA96EB" w14:textId="5D6DDE28" w:rsidTr="00DB300A">
        <w:trPr>
          <w:trHeight w:val="350"/>
        </w:trPr>
        <w:tc>
          <w:tcPr>
            <w:tcW w:w="257" w:type="pct"/>
            <w:vMerge/>
            <w:vAlign w:val="center"/>
          </w:tcPr>
          <w:p w14:paraId="205C203F" w14:textId="77777777" w:rsidR="00DB300A" w:rsidRDefault="00DB300A" w:rsidP="00E53F0E">
            <w:pPr>
              <w:jc w:val="center"/>
              <w:rPr>
                <w:b/>
              </w:rPr>
            </w:pPr>
          </w:p>
        </w:tc>
        <w:tc>
          <w:tcPr>
            <w:tcW w:w="299" w:type="pct"/>
            <w:vMerge/>
          </w:tcPr>
          <w:p w14:paraId="094DC15E" w14:textId="77777777" w:rsidR="00DB300A" w:rsidRDefault="00DB300A" w:rsidP="00E53F0E">
            <w:pPr>
              <w:rPr>
                <w:b/>
              </w:rPr>
            </w:pPr>
          </w:p>
        </w:tc>
        <w:tc>
          <w:tcPr>
            <w:tcW w:w="1110" w:type="pct"/>
          </w:tcPr>
          <w:p w14:paraId="06FFFAA2" w14:textId="77777777" w:rsidR="00DB300A" w:rsidRDefault="00DB300A" w:rsidP="00E53F0E">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253ED745" w14:textId="77777777" w:rsidR="00DB300A" w:rsidRDefault="00DB300A" w:rsidP="00E53F0E">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76D5314E" w14:textId="77777777" w:rsidR="00DB300A" w:rsidRDefault="00DB300A" w:rsidP="00E53F0E">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6BD162DD" w14:textId="77777777" w:rsidR="00DB300A" w:rsidRDefault="00DB300A" w:rsidP="00E53F0E">
            <w:pPr>
              <w:tabs>
                <w:tab w:val="left" w:pos="1260"/>
              </w:tabs>
              <w:spacing w:line="340" w:lineRule="exact"/>
              <w:rPr>
                <w:bCs/>
                <w:szCs w:val="21"/>
              </w:rPr>
            </w:pPr>
            <w:r>
              <w:rPr>
                <w:bCs/>
                <w:szCs w:val="21"/>
              </w:rPr>
              <w:t>c</w:t>
            </w:r>
            <w:r>
              <w:rPr>
                <w:rFonts w:hint="eastAsia"/>
                <w:bCs/>
                <w:szCs w:val="21"/>
              </w:rPr>
              <w:t>、货物具备产品合格证。</w:t>
            </w:r>
          </w:p>
        </w:tc>
        <w:tc>
          <w:tcPr>
            <w:tcW w:w="1111" w:type="pct"/>
          </w:tcPr>
          <w:p w14:paraId="6C9F5E86" w14:textId="77777777" w:rsidR="00DB300A" w:rsidRDefault="00DB300A" w:rsidP="00E53F0E">
            <w:pPr>
              <w:spacing w:line="340" w:lineRule="exact"/>
              <w:rPr>
                <w:bCs/>
                <w:szCs w:val="21"/>
              </w:rPr>
            </w:pPr>
          </w:p>
        </w:tc>
        <w:tc>
          <w:tcPr>
            <w:tcW w:w="1111" w:type="pct"/>
          </w:tcPr>
          <w:p w14:paraId="1F915BEB" w14:textId="384C9290" w:rsidR="00DB300A" w:rsidRDefault="00DB300A" w:rsidP="00E53F0E">
            <w:pPr>
              <w:spacing w:line="340" w:lineRule="exact"/>
              <w:rPr>
                <w:bCs/>
                <w:szCs w:val="21"/>
              </w:rPr>
            </w:pPr>
          </w:p>
        </w:tc>
        <w:tc>
          <w:tcPr>
            <w:tcW w:w="1111" w:type="pct"/>
          </w:tcPr>
          <w:p w14:paraId="5AF07E85" w14:textId="38513CAC" w:rsidR="00DB300A" w:rsidRDefault="00DB300A" w:rsidP="00E53F0E">
            <w:pPr>
              <w:spacing w:line="340" w:lineRule="exact"/>
              <w:rPr>
                <w:bCs/>
                <w:szCs w:val="21"/>
              </w:rPr>
            </w:pPr>
          </w:p>
        </w:tc>
      </w:tr>
      <w:tr w:rsidR="00DB300A" w14:paraId="1673F7B7" w14:textId="573293EC" w:rsidTr="00DB300A">
        <w:trPr>
          <w:trHeight w:val="350"/>
        </w:trPr>
        <w:tc>
          <w:tcPr>
            <w:tcW w:w="257" w:type="pct"/>
            <w:vAlign w:val="center"/>
          </w:tcPr>
          <w:p w14:paraId="290C9F19" w14:textId="77777777" w:rsidR="00DB300A" w:rsidRDefault="00DB300A" w:rsidP="00E53F0E">
            <w:pPr>
              <w:jc w:val="center"/>
              <w:rPr>
                <w:b/>
              </w:rPr>
            </w:pPr>
            <w:r>
              <w:rPr>
                <w:rFonts w:hint="eastAsia"/>
                <w:b/>
              </w:rPr>
              <w:t>3</w:t>
            </w:r>
          </w:p>
        </w:tc>
        <w:tc>
          <w:tcPr>
            <w:tcW w:w="299" w:type="pct"/>
            <w:vAlign w:val="center"/>
          </w:tcPr>
          <w:p w14:paraId="644040DF" w14:textId="77777777" w:rsidR="00DB300A" w:rsidRDefault="00DB300A" w:rsidP="00E53F0E">
            <w:pPr>
              <w:jc w:val="center"/>
            </w:pPr>
            <w:r>
              <w:rPr>
                <w:rFonts w:hint="eastAsia"/>
              </w:rPr>
              <w:t>付款方式</w:t>
            </w:r>
          </w:p>
        </w:tc>
        <w:tc>
          <w:tcPr>
            <w:tcW w:w="1110" w:type="pct"/>
          </w:tcPr>
          <w:p w14:paraId="10058D19" w14:textId="77777777" w:rsidR="00DB300A" w:rsidRDefault="00DB300A" w:rsidP="00E53F0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002A2A4" w14:textId="77777777" w:rsidR="00DB300A" w:rsidRDefault="00DB300A" w:rsidP="00E53F0E">
            <w:pPr>
              <w:ind w:firstLineChars="200" w:firstLine="420"/>
              <w:rPr>
                <w:rFonts w:ascii="宋体" w:hAnsi="宋体"/>
                <w:szCs w:val="21"/>
              </w:rPr>
            </w:pPr>
            <w:r>
              <w:rPr>
                <w:rFonts w:ascii="宋体" w:hAnsi="宋体" w:hint="eastAsia"/>
                <w:szCs w:val="21"/>
              </w:rPr>
              <w:t>合同签订后，供方支付合同总金额的5%质量保证金给需方，验收合格后，需方整理相关付款资料，经付款审批流程后支付货款。</w:t>
            </w:r>
            <w:r>
              <w:rPr>
                <w:rFonts w:hint="eastAsia"/>
                <w:bCs/>
                <w:szCs w:val="21"/>
              </w:rPr>
              <w:t>免费保修期</w:t>
            </w:r>
            <w:r>
              <w:rPr>
                <w:rFonts w:ascii="宋体" w:hAnsi="宋体" w:hint="eastAsia"/>
                <w:szCs w:val="21"/>
              </w:rPr>
              <w:t>满，无质量问题情况下由需方退还供方质量保证金（无息）。</w:t>
            </w:r>
          </w:p>
          <w:p w14:paraId="40264E03" w14:textId="77777777" w:rsidR="00DB300A" w:rsidRDefault="00DB300A" w:rsidP="00E53F0E">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188B9A2A" w14:textId="77777777" w:rsidR="00DB300A" w:rsidRDefault="00DB300A" w:rsidP="00E53F0E">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3EA60544" w14:textId="77777777" w:rsidR="00DB300A" w:rsidRDefault="00DB300A" w:rsidP="00E53F0E">
            <w:pPr>
              <w:ind w:firstLineChars="200" w:firstLine="420"/>
              <w:rPr>
                <w:rFonts w:ascii="宋体" w:hAnsi="宋体"/>
                <w:szCs w:val="21"/>
              </w:rPr>
            </w:pPr>
            <w:r>
              <w:rPr>
                <w:rFonts w:ascii="宋体" w:hAnsi="宋体" w:hint="eastAsia"/>
                <w:szCs w:val="21"/>
              </w:rPr>
              <w:t>供方缴纳合同款的</w:t>
            </w:r>
            <w:r w:rsidRPr="00EE5E18">
              <w:rPr>
                <w:rFonts w:ascii="宋体" w:hAnsi="宋体" w:hint="eastAsia"/>
                <w:szCs w:val="21"/>
                <w:u w:val="single"/>
              </w:rPr>
              <w:t xml:space="preserve">  5  </w:t>
            </w:r>
            <w:r>
              <w:rPr>
                <w:rFonts w:ascii="宋体" w:hAnsi="宋体" w:hint="eastAsia"/>
                <w:szCs w:val="21"/>
              </w:rPr>
              <w:t>%作为履约保证金给需方，需方收到履约保证金后，待货物验收合格后整</w:t>
            </w:r>
            <w:r>
              <w:rPr>
                <w:rFonts w:ascii="宋体" w:hAnsi="宋体" w:hint="eastAsia"/>
                <w:szCs w:val="21"/>
              </w:rPr>
              <w:lastRenderedPageBreak/>
              <w:t>理报账资料，向财政局申请付款（合同执行期间产生的美元汇率损失由卖方承担）。</w:t>
            </w:r>
          </w:p>
          <w:p w14:paraId="0224CA8A" w14:textId="77777777" w:rsidR="00DB300A" w:rsidRDefault="00DB300A" w:rsidP="00E53F0E">
            <w:pPr>
              <w:ind w:firstLineChars="200" w:firstLine="420"/>
              <w:rPr>
                <w:rFonts w:ascii="宋体" w:hAnsi="宋体"/>
                <w:szCs w:val="21"/>
              </w:rPr>
            </w:pPr>
            <w:r>
              <w:rPr>
                <w:rFonts w:ascii="宋体" w:hAnsi="宋体" w:hint="eastAsia"/>
                <w:szCs w:val="21"/>
              </w:rPr>
              <w:t>验收合格后履约保证金转为质量保证金，从验收合格之日至</w:t>
            </w:r>
            <w:r w:rsidRPr="00EE5E18">
              <w:rPr>
                <w:rFonts w:ascii="宋体" w:hAnsi="宋体" w:hint="eastAsia"/>
                <w:szCs w:val="21"/>
              </w:rPr>
              <w:t>免费保修</w:t>
            </w:r>
            <w:r>
              <w:rPr>
                <w:rFonts w:ascii="宋体" w:hAnsi="宋体" w:hint="eastAsia"/>
                <w:szCs w:val="21"/>
              </w:rPr>
              <w:t>期满后若无重大质量问题，需方将质量保证金无息全额退付给供方。</w:t>
            </w:r>
          </w:p>
          <w:p w14:paraId="587AB286" w14:textId="77777777" w:rsidR="00DB300A" w:rsidRDefault="00DB300A" w:rsidP="00E53F0E">
            <w:pPr>
              <w:ind w:firstLineChars="200" w:firstLine="420"/>
              <w:rPr>
                <w:rFonts w:ascii="宋体" w:hAnsi="宋体"/>
                <w:szCs w:val="21"/>
              </w:rPr>
            </w:pPr>
          </w:p>
          <w:p w14:paraId="761FA6D4" w14:textId="77777777" w:rsidR="00DB300A" w:rsidRDefault="00DB300A" w:rsidP="00E53F0E">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3750164A" w14:textId="77777777" w:rsidR="00DB300A" w:rsidRDefault="00DB300A" w:rsidP="00E53F0E">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1" w:type="pct"/>
          </w:tcPr>
          <w:p w14:paraId="70C637E3" w14:textId="77777777" w:rsidR="00DB300A" w:rsidRDefault="00DB300A" w:rsidP="00E53F0E">
            <w:pPr>
              <w:ind w:firstLineChars="199" w:firstLine="420"/>
              <w:rPr>
                <w:rFonts w:ascii="宋体" w:hAnsi="宋体" w:hint="eastAsia"/>
                <w:b/>
                <w:color w:val="FF0000"/>
                <w:szCs w:val="21"/>
              </w:rPr>
            </w:pPr>
          </w:p>
        </w:tc>
        <w:tc>
          <w:tcPr>
            <w:tcW w:w="1111" w:type="pct"/>
          </w:tcPr>
          <w:p w14:paraId="16AC4AFD" w14:textId="38FA2E12" w:rsidR="00DB300A" w:rsidRDefault="00DB300A" w:rsidP="00E53F0E">
            <w:pPr>
              <w:ind w:firstLineChars="199" w:firstLine="420"/>
              <w:rPr>
                <w:rFonts w:ascii="宋体" w:hAnsi="宋体" w:hint="eastAsia"/>
                <w:b/>
                <w:color w:val="FF0000"/>
                <w:szCs w:val="21"/>
              </w:rPr>
            </w:pPr>
          </w:p>
        </w:tc>
        <w:tc>
          <w:tcPr>
            <w:tcW w:w="1111" w:type="pct"/>
          </w:tcPr>
          <w:p w14:paraId="4A61BC3F" w14:textId="267FFA26" w:rsidR="00DB300A" w:rsidRDefault="00DB300A" w:rsidP="00E53F0E">
            <w:pPr>
              <w:ind w:firstLineChars="199" w:firstLine="420"/>
              <w:rPr>
                <w:rFonts w:ascii="宋体" w:hAnsi="宋体" w:hint="eastAsia"/>
                <w:b/>
                <w:color w:val="FF0000"/>
                <w:szCs w:val="21"/>
              </w:rPr>
            </w:pPr>
          </w:p>
        </w:tc>
      </w:tr>
      <w:tr w:rsidR="00DB300A" w14:paraId="62F678CE" w14:textId="227F8BDD" w:rsidTr="00DB300A">
        <w:trPr>
          <w:trHeight w:val="350"/>
        </w:trPr>
        <w:tc>
          <w:tcPr>
            <w:tcW w:w="257" w:type="pct"/>
            <w:vAlign w:val="center"/>
          </w:tcPr>
          <w:p w14:paraId="79F2F15B" w14:textId="77777777" w:rsidR="00DB300A" w:rsidRDefault="00DB300A" w:rsidP="00E53F0E">
            <w:pPr>
              <w:jc w:val="center"/>
            </w:pPr>
            <w:r>
              <w:rPr>
                <w:rFonts w:hint="eastAsia"/>
                <w:b/>
              </w:rPr>
              <w:t>4</w:t>
            </w:r>
          </w:p>
        </w:tc>
        <w:tc>
          <w:tcPr>
            <w:tcW w:w="299" w:type="pct"/>
            <w:vAlign w:val="center"/>
          </w:tcPr>
          <w:p w14:paraId="78223401" w14:textId="77777777" w:rsidR="00DB300A" w:rsidRDefault="00DB300A" w:rsidP="00E53F0E">
            <w:pPr>
              <w:jc w:val="center"/>
            </w:pPr>
            <w:r>
              <w:rPr>
                <w:rFonts w:hint="eastAsia"/>
              </w:rPr>
              <w:t>关于</w:t>
            </w:r>
            <w:r>
              <w:t>知识产权</w:t>
            </w:r>
          </w:p>
        </w:tc>
        <w:tc>
          <w:tcPr>
            <w:tcW w:w="1110" w:type="pct"/>
          </w:tcPr>
          <w:p w14:paraId="5332059F" w14:textId="77777777" w:rsidR="00DB300A" w:rsidRDefault="00DB300A" w:rsidP="00E53F0E">
            <w:r>
              <w:rPr>
                <w:rFonts w:hint="eastAsia"/>
              </w:rPr>
              <w:t>1</w:t>
            </w:r>
            <w:r>
              <w:rPr>
                <w:rFonts w:hint="eastAsia"/>
              </w:rPr>
              <w:t>、提供的货物必须是合法厂家生产和经销的原包装产品（包括零配件），必须具备生产日期、厂名、厂</w:t>
            </w:r>
            <w:r>
              <w:rPr>
                <w:rFonts w:hint="eastAsia"/>
              </w:rPr>
              <w:lastRenderedPageBreak/>
              <w:t>址、产品合格证等。</w:t>
            </w:r>
          </w:p>
          <w:p w14:paraId="410E76F5" w14:textId="77777777" w:rsidR="00DB300A" w:rsidRDefault="00DB300A" w:rsidP="00E53F0E">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5D5D5F7D" w14:textId="77777777" w:rsidR="00DB300A" w:rsidRDefault="00DB300A" w:rsidP="00E53F0E">
            <w:pPr>
              <w:rPr>
                <w:rFonts w:hint="eastAsia"/>
              </w:rPr>
            </w:pPr>
          </w:p>
        </w:tc>
        <w:tc>
          <w:tcPr>
            <w:tcW w:w="1111" w:type="pct"/>
          </w:tcPr>
          <w:p w14:paraId="38EAE5A6" w14:textId="7F5AE703" w:rsidR="00DB300A" w:rsidRDefault="00DB300A" w:rsidP="00E53F0E">
            <w:pPr>
              <w:rPr>
                <w:rFonts w:hint="eastAsia"/>
              </w:rPr>
            </w:pPr>
          </w:p>
        </w:tc>
        <w:tc>
          <w:tcPr>
            <w:tcW w:w="1111" w:type="pct"/>
          </w:tcPr>
          <w:p w14:paraId="122561FF" w14:textId="6AC594D0" w:rsidR="00DB300A" w:rsidRDefault="00DB300A" w:rsidP="00E53F0E">
            <w:pPr>
              <w:rPr>
                <w:rFonts w:hint="eastAsia"/>
              </w:rPr>
            </w:pPr>
          </w:p>
        </w:tc>
      </w:tr>
      <w:tr w:rsidR="00DB300A" w14:paraId="0AAD991F" w14:textId="3F2D3CC4" w:rsidTr="00DB300A">
        <w:trPr>
          <w:trHeight w:val="350"/>
        </w:trPr>
        <w:tc>
          <w:tcPr>
            <w:tcW w:w="257" w:type="pct"/>
            <w:vAlign w:val="center"/>
          </w:tcPr>
          <w:p w14:paraId="248574F1" w14:textId="77777777" w:rsidR="00DB300A" w:rsidRDefault="00DB300A" w:rsidP="00E53F0E">
            <w:pPr>
              <w:jc w:val="center"/>
              <w:rPr>
                <w:b/>
              </w:rPr>
            </w:pPr>
            <w:r>
              <w:rPr>
                <w:b/>
              </w:rPr>
              <w:t>5</w:t>
            </w:r>
          </w:p>
        </w:tc>
        <w:tc>
          <w:tcPr>
            <w:tcW w:w="299" w:type="pct"/>
            <w:vAlign w:val="center"/>
          </w:tcPr>
          <w:p w14:paraId="2EE40FED" w14:textId="77777777" w:rsidR="00DB300A" w:rsidRDefault="00DB300A" w:rsidP="00E53F0E">
            <w:pPr>
              <w:jc w:val="center"/>
            </w:pPr>
            <w:r>
              <w:rPr>
                <w:rFonts w:hint="eastAsia"/>
              </w:rPr>
              <w:t>关于</w:t>
            </w:r>
            <w:r>
              <w:t>商检</w:t>
            </w:r>
          </w:p>
        </w:tc>
        <w:tc>
          <w:tcPr>
            <w:tcW w:w="1110" w:type="pct"/>
          </w:tcPr>
          <w:p w14:paraId="7E43D0C9" w14:textId="77777777" w:rsidR="00DB300A" w:rsidRDefault="00DB300A" w:rsidP="00E53F0E">
            <w:r>
              <w:rPr>
                <w:rFonts w:hint="eastAsia"/>
              </w:rPr>
              <w:t>依据相关法律法规要求，如</w:t>
            </w:r>
            <w:r>
              <w:t>所提供的货物需</w:t>
            </w:r>
            <w:r>
              <w:rPr>
                <w:rFonts w:hint="eastAsia"/>
              </w:rPr>
              <w:t>由国家商检部门进行商检的，商检、检疫费用由中标人承担。</w:t>
            </w:r>
          </w:p>
        </w:tc>
        <w:tc>
          <w:tcPr>
            <w:tcW w:w="1111" w:type="pct"/>
          </w:tcPr>
          <w:p w14:paraId="481F72E2" w14:textId="77777777" w:rsidR="00DB300A" w:rsidRDefault="00DB300A" w:rsidP="00E53F0E">
            <w:pPr>
              <w:rPr>
                <w:rFonts w:hint="eastAsia"/>
              </w:rPr>
            </w:pPr>
          </w:p>
        </w:tc>
        <w:tc>
          <w:tcPr>
            <w:tcW w:w="1111" w:type="pct"/>
          </w:tcPr>
          <w:p w14:paraId="0968AA87" w14:textId="622532EC" w:rsidR="00DB300A" w:rsidRDefault="00DB300A" w:rsidP="00E53F0E">
            <w:pPr>
              <w:rPr>
                <w:rFonts w:hint="eastAsia"/>
              </w:rPr>
            </w:pPr>
          </w:p>
        </w:tc>
        <w:tc>
          <w:tcPr>
            <w:tcW w:w="1111" w:type="pct"/>
          </w:tcPr>
          <w:p w14:paraId="45810FD5" w14:textId="2678F556" w:rsidR="00DB300A" w:rsidRDefault="00DB300A" w:rsidP="00E53F0E">
            <w:pPr>
              <w:rPr>
                <w:rFonts w:hint="eastAsia"/>
              </w:rPr>
            </w:pPr>
          </w:p>
        </w:tc>
      </w:tr>
      <w:tr w:rsidR="00DB300A" w14:paraId="71E81D60" w14:textId="0349360D" w:rsidTr="00DB300A">
        <w:trPr>
          <w:trHeight w:val="350"/>
        </w:trPr>
        <w:tc>
          <w:tcPr>
            <w:tcW w:w="257" w:type="pct"/>
            <w:vMerge w:val="restart"/>
            <w:vAlign w:val="center"/>
          </w:tcPr>
          <w:p w14:paraId="40D7F588" w14:textId="77777777" w:rsidR="00DB300A" w:rsidRDefault="00DB300A" w:rsidP="00E53F0E">
            <w:pPr>
              <w:jc w:val="center"/>
            </w:pPr>
            <w:r w:rsidRPr="00A5012C">
              <w:rPr>
                <w:rFonts w:hint="eastAsia"/>
                <w:color w:val="FF0000"/>
              </w:rPr>
              <w:t>6</w:t>
            </w:r>
          </w:p>
        </w:tc>
        <w:tc>
          <w:tcPr>
            <w:tcW w:w="299" w:type="pct"/>
            <w:vMerge w:val="restart"/>
            <w:vAlign w:val="center"/>
          </w:tcPr>
          <w:p w14:paraId="37F32FE2" w14:textId="77777777" w:rsidR="00DB300A" w:rsidRDefault="00DB300A" w:rsidP="00E53F0E">
            <w:pPr>
              <w:jc w:val="center"/>
            </w:pPr>
            <w:r w:rsidRPr="00A5012C">
              <w:rPr>
                <w:rFonts w:hint="eastAsia"/>
                <w:color w:val="FF0000"/>
              </w:rPr>
              <w:t>违约</w:t>
            </w:r>
            <w:r w:rsidRPr="00A5012C">
              <w:rPr>
                <w:color w:val="FF0000"/>
              </w:rPr>
              <w:t>责任</w:t>
            </w:r>
          </w:p>
        </w:tc>
        <w:tc>
          <w:tcPr>
            <w:tcW w:w="1110" w:type="pct"/>
          </w:tcPr>
          <w:p w14:paraId="0780C3E7" w14:textId="77777777" w:rsidR="00DB300A" w:rsidRPr="0025264C" w:rsidRDefault="00DB300A" w:rsidP="00E53F0E">
            <w:r w:rsidRPr="0025264C">
              <w:t>6.</w:t>
            </w:r>
            <w:r w:rsidRPr="0025264C">
              <w:rPr>
                <w:rFonts w:hint="eastAsia"/>
              </w:rPr>
              <w:t>1</w:t>
            </w:r>
            <w:r w:rsidRPr="0025264C">
              <w:rPr>
                <w:rFonts w:hint="eastAsia"/>
              </w:rPr>
              <w:t>．中标人应全面履行本招标文件。违约方应当赔偿守约方因此遭受的损失，包括但不限于守约方的直接经济损失、间接经济损失、守约方为追究违约责任所发生的律师费、差旅费、交通费等。</w:t>
            </w:r>
          </w:p>
        </w:tc>
        <w:tc>
          <w:tcPr>
            <w:tcW w:w="1111" w:type="pct"/>
          </w:tcPr>
          <w:p w14:paraId="4EB83D09" w14:textId="77777777" w:rsidR="00DB300A" w:rsidRPr="0025264C" w:rsidRDefault="00DB300A" w:rsidP="00E53F0E"/>
        </w:tc>
        <w:tc>
          <w:tcPr>
            <w:tcW w:w="1111" w:type="pct"/>
          </w:tcPr>
          <w:p w14:paraId="5A4856E6" w14:textId="79871832" w:rsidR="00DB300A" w:rsidRPr="0025264C" w:rsidRDefault="00DB300A" w:rsidP="00E53F0E"/>
        </w:tc>
        <w:tc>
          <w:tcPr>
            <w:tcW w:w="1111" w:type="pct"/>
          </w:tcPr>
          <w:p w14:paraId="2AAB31C5" w14:textId="0F62BF0F" w:rsidR="00DB300A" w:rsidRPr="0025264C" w:rsidRDefault="00DB300A" w:rsidP="00E53F0E"/>
        </w:tc>
      </w:tr>
      <w:tr w:rsidR="00DB300A" w14:paraId="5E2B8ABF" w14:textId="04A10A05" w:rsidTr="00DB300A">
        <w:trPr>
          <w:trHeight w:val="350"/>
        </w:trPr>
        <w:tc>
          <w:tcPr>
            <w:tcW w:w="257" w:type="pct"/>
            <w:vMerge/>
            <w:vAlign w:val="center"/>
          </w:tcPr>
          <w:p w14:paraId="70BBEF5F" w14:textId="77777777" w:rsidR="00DB300A" w:rsidRDefault="00DB300A" w:rsidP="00E53F0E">
            <w:pPr>
              <w:jc w:val="center"/>
            </w:pPr>
          </w:p>
        </w:tc>
        <w:tc>
          <w:tcPr>
            <w:tcW w:w="299" w:type="pct"/>
            <w:vMerge/>
          </w:tcPr>
          <w:p w14:paraId="74DB0752" w14:textId="77777777" w:rsidR="00DB300A" w:rsidRDefault="00DB300A" w:rsidP="00E53F0E">
            <w:pPr>
              <w:rPr>
                <w:b/>
              </w:rPr>
            </w:pPr>
          </w:p>
        </w:tc>
        <w:tc>
          <w:tcPr>
            <w:tcW w:w="1110" w:type="pct"/>
          </w:tcPr>
          <w:p w14:paraId="11B4BFB7" w14:textId="77777777" w:rsidR="00DB300A" w:rsidRPr="0025264C" w:rsidRDefault="00DB300A" w:rsidP="00E53F0E">
            <w:r w:rsidRPr="0025264C">
              <w:t>6.</w:t>
            </w:r>
            <w:r w:rsidRPr="0025264C">
              <w:rPr>
                <w:rFonts w:hint="eastAsia"/>
              </w:rPr>
              <w:t>2.</w:t>
            </w:r>
            <w:r w:rsidRPr="0025264C">
              <w:rPr>
                <w:rFonts w:hint="eastAsia"/>
              </w:rPr>
              <w:t>中标人无正当理由延迟交货，采购人有权提出违约损失赔偿或解除招标。在履行招标文件过程中，如果中标人遇到不能按时交货和提供服务的情况，应及时以书面形式将不能按时交货的理由、预期延误时间通知采购人。采购人收到中标人通知后，认为理由正当的，可酌情延长交货时间。</w:t>
            </w:r>
          </w:p>
        </w:tc>
        <w:tc>
          <w:tcPr>
            <w:tcW w:w="1111" w:type="pct"/>
          </w:tcPr>
          <w:p w14:paraId="613772F2" w14:textId="77777777" w:rsidR="00DB300A" w:rsidRPr="0025264C" w:rsidRDefault="00DB300A" w:rsidP="00E53F0E"/>
        </w:tc>
        <w:tc>
          <w:tcPr>
            <w:tcW w:w="1111" w:type="pct"/>
          </w:tcPr>
          <w:p w14:paraId="76765D88" w14:textId="0D0A5A50" w:rsidR="00DB300A" w:rsidRPr="0025264C" w:rsidRDefault="00DB300A" w:rsidP="00E53F0E"/>
        </w:tc>
        <w:tc>
          <w:tcPr>
            <w:tcW w:w="1111" w:type="pct"/>
          </w:tcPr>
          <w:p w14:paraId="310A15D1" w14:textId="243A9517" w:rsidR="00DB300A" w:rsidRPr="0025264C" w:rsidRDefault="00DB300A" w:rsidP="00E53F0E"/>
        </w:tc>
      </w:tr>
      <w:tr w:rsidR="00DB300A" w14:paraId="06024A19" w14:textId="6AF3CF03" w:rsidTr="00DB300A">
        <w:trPr>
          <w:trHeight w:val="350"/>
        </w:trPr>
        <w:tc>
          <w:tcPr>
            <w:tcW w:w="257" w:type="pct"/>
            <w:vMerge/>
            <w:vAlign w:val="center"/>
          </w:tcPr>
          <w:p w14:paraId="4776B53A" w14:textId="77777777" w:rsidR="00DB300A" w:rsidRDefault="00DB300A" w:rsidP="00E53F0E">
            <w:pPr>
              <w:jc w:val="center"/>
            </w:pPr>
          </w:p>
        </w:tc>
        <w:tc>
          <w:tcPr>
            <w:tcW w:w="299" w:type="pct"/>
            <w:vMerge/>
          </w:tcPr>
          <w:p w14:paraId="301344DE" w14:textId="77777777" w:rsidR="00DB300A" w:rsidRDefault="00DB300A" w:rsidP="00E53F0E">
            <w:pPr>
              <w:rPr>
                <w:b/>
              </w:rPr>
            </w:pPr>
          </w:p>
        </w:tc>
        <w:tc>
          <w:tcPr>
            <w:tcW w:w="1110" w:type="pct"/>
          </w:tcPr>
          <w:p w14:paraId="6E45C778" w14:textId="77777777" w:rsidR="00DB300A" w:rsidRPr="0025264C" w:rsidRDefault="00DB300A" w:rsidP="00E53F0E">
            <w:r w:rsidRPr="0025264C">
              <w:t>6.</w:t>
            </w:r>
            <w:r w:rsidRPr="0025264C">
              <w:rPr>
                <w:rFonts w:hint="eastAsia"/>
              </w:rPr>
              <w:t>3.</w:t>
            </w:r>
            <w:r w:rsidRPr="0025264C">
              <w:rPr>
                <w:rFonts w:hint="eastAsia"/>
              </w:rPr>
              <w:t>如果中标人未按本招标文件的约定时间交货或提供现场安装、调试或保修等服务，采购人可要求中标人支付违约金。违约金按每周延迟交货或提供服务的本合同采购价格的</w:t>
            </w:r>
            <w:r w:rsidRPr="0025264C">
              <w:rPr>
                <w:rFonts w:hint="eastAsia"/>
              </w:rPr>
              <w:t>0.5%</w:t>
            </w:r>
            <w:r w:rsidRPr="0025264C">
              <w:rPr>
                <w:rFonts w:hint="eastAsia"/>
              </w:rPr>
              <w:t>计算，违约金的最高限额为合同价格的</w:t>
            </w:r>
            <w:r w:rsidRPr="0025264C">
              <w:rPr>
                <w:rFonts w:hint="eastAsia"/>
              </w:rPr>
              <w:t>5%</w:t>
            </w:r>
            <w:r w:rsidRPr="0025264C">
              <w:rPr>
                <w:rFonts w:hint="eastAsia"/>
              </w:rPr>
              <w:t>，如果累积达到最高限额，采购人有权解除招标。采购人已经支付货款的，中标人出现上述违约行为，采购人有权要求中标人退还已经收到的货款。</w:t>
            </w:r>
          </w:p>
        </w:tc>
        <w:tc>
          <w:tcPr>
            <w:tcW w:w="1111" w:type="pct"/>
          </w:tcPr>
          <w:p w14:paraId="1B436348" w14:textId="77777777" w:rsidR="00DB300A" w:rsidRPr="0025264C" w:rsidRDefault="00DB300A" w:rsidP="00E53F0E"/>
        </w:tc>
        <w:tc>
          <w:tcPr>
            <w:tcW w:w="1111" w:type="pct"/>
          </w:tcPr>
          <w:p w14:paraId="323FC00F" w14:textId="27419D7C" w:rsidR="00DB300A" w:rsidRPr="0025264C" w:rsidRDefault="00DB300A" w:rsidP="00E53F0E"/>
        </w:tc>
        <w:tc>
          <w:tcPr>
            <w:tcW w:w="1111" w:type="pct"/>
          </w:tcPr>
          <w:p w14:paraId="265988FF" w14:textId="35EF23DE" w:rsidR="00DB300A" w:rsidRPr="0025264C" w:rsidRDefault="00DB300A" w:rsidP="00E53F0E"/>
        </w:tc>
      </w:tr>
    </w:tbl>
    <w:p w14:paraId="2199FBB6" w14:textId="77777777" w:rsidR="004916AA" w:rsidRDefault="004D2A0A">
      <w:pPr>
        <w:rPr>
          <w:sz w:val="24"/>
        </w:rPr>
      </w:pPr>
      <w:bookmarkStart w:id="33" w:name="_GoBack"/>
      <w:bookmarkEnd w:id="33"/>
      <w:r>
        <w:rPr>
          <w:rFonts w:hint="eastAsia"/>
          <w:sz w:val="24"/>
        </w:rPr>
        <w:t>备注：</w:t>
      </w:r>
    </w:p>
    <w:p w14:paraId="2B5A4990" w14:textId="77777777" w:rsidR="004916AA" w:rsidRDefault="004D2A0A">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41C4E7FD" w14:textId="77777777" w:rsidR="004916AA" w:rsidRDefault="004D2A0A">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3A04A41C" w14:textId="77777777" w:rsidR="004916AA" w:rsidRDefault="004D2A0A">
      <w:pPr>
        <w:rPr>
          <w:sz w:val="24"/>
        </w:rPr>
      </w:pPr>
      <w:r>
        <w:rPr>
          <w:rFonts w:hint="eastAsia"/>
          <w:b/>
          <w:color w:val="FF0000"/>
          <w:sz w:val="24"/>
        </w:rPr>
        <w:t xml:space="preserve">3. </w:t>
      </w:r>
      <w:r>
        <w:rPr>
          <w:rFonts w:hint="eastAsia"/>
          <w:b/>
          <w:color w:val="FF0000"/>
          <w:sz w:val="24"/>
        </w:rPr>
        <w:t>“偏离情况”栏中应如实填写“正偏离”、“负偏离”或“无偏离”。</w:t>
      </w:r>
    </w:p>
    <w:p w14:paraId="5F189FC9" w14:textId="77777777" w:rsidR="004916AA" w:rsidRDefault="004D2A0A">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4EB6C526" w14:textId="77777777" w:rsidR="004916AA" w:rsidRDefault="004D2A0A">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54B6288E" w14:textId="77777777" w:rsidR="004916AA" w:rsidRDefault="004D2A0A">
      <w:pPr>
        <w:rPr>
          <w:sz w:val="24"/>
        </w:rPr>
      </w:pPr>
      <w:r>
        <w:rPr>
          <w:sz w:val="24"/>
        </w:rPr>
        <w:br w:type="page"/>
      </w:r>
    </w:p>
    <w:p w14:paraId="6B3EC30C" w14:textId="77777777" w:rsidR="004916AA" w:rsidRDefault="004D2A0A">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61CDA00A" w14:textId="77777777" w:rsidR="004916AA" w:rsidRDefault="004916AA"/>
    <w:p w14:paraId="28818310" w14:textId="77777777" w:rsidR="004916AA" w:rsidRDefault="004916AA"/>
    <w:p w14:paraId="0B8DD814" w14:textId="77777777" w:rsidR="004916AA" w:rsidRDefault="004916AA"/>
    <w:p w14:paraId="5BA733E2" w14:textId="77777777" w:rsidR="004916AA" w:rsidRDefault="004916AA"/>
    <w:p w14:paraId="387E3CEB" w14:textId="77777777" w:rsidR="004916AA" w:rsidRDefault="004D2A0A">
      <w:r>
        <w:br w:type="page"/>
      </w:r>
    </w:p>
    <w:p w14:paraId="5DF3D8B7" w14:textId="77777777" w:rsidR="004916AA" w:rsidRDefault="004D2A0A">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6ECDBA0C" w14:textId="77777777" w:rsidR="004916AA" w:rsidRDefault="004D2A0A">
      <w:pPr>
        <w:pStyle w:val="30"/>
        <w:jc w:val="center"/>
        <w:rPr>
          <w:rFonts w:ascii="黑体" w:eastAsia="黑体"/>
          <w:b w:val="0"/>
          <w:kern w:val="0"/>
          <w:sz w:val="24"/>
        </w:rPr>
      </w:pPr>
      <w:r>
        <w:rPr>
          <w:rFonts w:ascii="黑体" w:eastAsia="黑体" w:hint="eastAsia"/>
          <w:b w:val="0"/>
          <w:kern w:val="0"/>
          <w:sz w:val="24"/>
        </w:rPr>
        <w:t>一、法定代表人证明书</w:t>
      </w:r>
    </w:p>
    <w:p w14:paraId="656748D5" w14:textId="77777777" w:rsidR="004916AA" w:rsidRDefault="004916AA">
      <w:pPr>
        <w:rPr>
          <w:sz w:val="24"/>
        </w:rPr>
      </w:pPr>
    </w:p>
    <w:p w14:paraId="4661F190" w14:textId="77777777" w:rsidR="004916AA" w:rsidRDefault="004D2A0A">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367D0784" w14:textId="77777777" w:rsidR="004916AA" w:rsidRDefault="004D2A0A">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75962380" w14:textId="77777777" w:rsidR="004916AA" w:rsidRDefault="004D2A0A">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1BDCC975" w14:textId="77777777" w:rsidR="004916AA" w:rsidRDefault="004D2A0A">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00294CF9" w14:textId="77777777" w:rsidR="004916AA" w:rsidRDefault="004D2A0A">
      <w:pPr>
        <w:spacing w:line="360" w:lineRule="auto"/>
        <w:rPr>
          <w:szCs w:val="21"/>
        </w:rPr>
      </w:pPr>
      <w:r>
        <w:rPr>
          <w:rFonts w:hint="eastAsia"/>
          <w:szCs w:val="21"/>
        </w:rPr>
        <w:t>主营（产）：</w:t>
      </w:r>
    </w:p>
    <w:p w14:paraId="4B7A9A2A" w14:textId="77777777" w:rsidR="004916AA" w:rsidRDefault="004D2A0A">
      <w:pPr>
        <w:spacing w:line="360" w:lineRule="auto"/>
        <w:rPr>
          <w:szCs w:val="21"/>
        </w:rPr>
      </w:pPr>
      <w:r>
        <w:rPr>
          <w:rFonts w:hint="eastAsia"/>
          <w:szCs w:val="21"/>
        </w:rPr>
        <w:t>兼营（产）：</w:t>
      </w:r>
    </w:p>
    <w:p w14:paraId="39790F75" w14:textId="77777777" w:rsidR="004916AA" w:rsidRDefault="004916AA">
      <w:pPr>
        <w:spacing w:line="360" w:lineRule="auto"/>
        <w:rPr>
          <w:szCs w:val="21"/>
        </w:rPr>
      </w:pPr>
    </w:p>
    <w:p w14:paraId="7452C754" w14:textId="77777777" w:rsidR="004916AA" w:rsidRDefault="004D2A0A">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26B5DAD4" w14:textId="77777777" w:rsidR="004916AA" w:rsidRDefault="004D2A0A">
      <w:pPr>
        <w:rPr>
          <w:szCs w:val="21"/>
        </w:rPr>
      </w:pPr>
      <w:r>
        <w:rPr>
          <w:rFonts w:hint="eastAsia"/>
          <w:szCs w:val="21"/>
        </w:rPr>
        <w:t xml:space="preserve">      2</w:t>
      </w:r>
      <w:r>
        <w:rPr>
          <w:rFonts w:hint="eastAsia"/>
          <w:szCs w:val="21"/>
        </w:rPr>
        <w:t>、内容必须填写真实、清楚，涂改无效，不得转让、买卖。</w:t>
      </w:r>
    </w:p>
    <w:p w14:paraId="2998AD7D" w14:textId="77777777" w:rsidR="004916AA" w:rsidRDefault="004916AA">
      <w:pPr>
        <w:rPr>
          <w:sz w:val="24"/>
        </w:rPr>
      </w:pPr>
    </w:p>
    <w:p w14:paraId="61447045" w14:textId="77777777" w:rsidR="004916AA" w:rsidRDefault="004916AA">
      <w:pPr>
        <w:rPr>
          <w:b/>
          <w:bCs/>
          <w:sz w:val="24"/>
        </w:rPr>
      </w:pPr>
    </w:p>
    <w:p w14:paraId="1993FB6F" w14:textId="77777777" w:rsidR="004916AA" w:rsidRDefault="004D2A0A">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5D21882C" w14:textId="77777777" w:rsidR="004916AA" w:rsidRDefault="004D2A0A">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6A71D853" w14:textId="77777777" w:rsidR="004916AA" w:rsidRDefault="004D2A0A">
      <w:pPr>
        <w:pStyle w:val="a1"/>
        <w:spacing w:line="360" w:lineRule="auto"/>
        <w:rPr>
          <w:szCs w:val="21"/>
        </w:rPr>
      </w:pPr>
      <w:r>
        <w:rPr>
          <w:rFonts w:hint="eastAsia"/>
          <w:szCs w:val="21"/>
        </w:rPr>
        <w:t>有效期限：与本公司投标文件中标注的投标有效期相同，自法人代表签字之日起生效。</w:t>
      </w:r>
    </w:p>
    <w:p w14:paraId="2C84C7EA" w14:textId="77777777" w:rsidR="004916AA" w:rsidRDefault="004D2A0A">
      <w:pPr>
        <w:pStyle w:val="a1"/>
        <w:spacing w:line="360" w:lineRule="auto"/>
        <w:rPr>
          <w:szCs w:val="21"/>
        </w:rPr>
      </w:pPr>
      <w:r>
        <w:rPr>
          <w:rFonts w:hint="eastAsia"/>
          <w:szCs w:val="21"/>
        </w:rPr>
        <w:t>代理人无转委托权，特此委托。</w:t>
      </w:r>
    </w:p>
    <w:p w14:paraId="7CF614BA" w14:textId="77777777" w:rsidR="004916AA" w:rsidRDefault="004916AA">
      <w:pPr>
        <w:pStyle w:val="a1"/>
        <w:spacing w:line="360" w:lineRule="auto"/>
        <w:rPr>
          <w:szCs w:val="21"/>
        </w:rPr>
      </w:pPr>
    </w:p>
    <w:p w14:paraId="078610AB" w14:textId="77777777" w:rsidR="004916AA" w:rsidRDefault="004D2A0A">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3D3A3595" w14:textId="77777777" w:rsidR="004916AA" w:rsidRDefault="004D2A0A">
      <w:pPr>
        <w:spacing w:line="360" w:lineRule="auto"/>
        <w:ind w:leftChars="257" w:left="540"/>
        <w:rPr>
          <w:szCs w:val="21"/>
        </w:rPr>
      </w:pPr>
      <w:r>
        <w:rPr>
          <w:rFonts w:hint="eastAsia"/>
          <w:szCs w:val="21"/>
        </w:rPr>
        <w:t>联系电话：</w:t>
      </w:r>
      <w:r>
        <w:rPr>
          <w:rFonts w:hint="eastAsia"/>
          <w:szCs w:val="21"/>
          <w:u w:val="single"/>
        </w:rPr>
        <w:t xml:space="preserve">                    </w:t>
      </w:r>
    </w:p>
    <w:p w14:paraId="7D265736" w14:textId="77777777" w:rsidR="004916AA" w:rsidRDefault="004D2A0A">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2ECBAC3" w14:textId="77777777" w:rsidR="004916AA" w:rsidRDefault="004916AA">
      <w:pPr>
        <w:spacing w:line="360" w:lineRule="auto"/>
        <w:ind w:leftChars="257" w:left="540"/>
        <w:rPr>
          <w:szCs w:val="21"/>
        </w:rPr>
      </w:pPr>
    </w:p>
    <w:p w14:paraId="0EC5A655" w14:textId="77777777" w:rsidR="004916AA" w:rsidRDefault="004D2A0A">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4F8AB609" w14:textId="77777777" w:rsidR="004916AA" w:rsidRDefault="004D2A0A">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17766917" w14:textId="77777777" w:rsidR="004916AA" w:rsidRDefault="004D2A0A">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34AA4776" w14:textId="77777777" w:rsidR="004916AA" w:rsidRDefault="004916AA"/>
    <w:p w14:paraId="038444E0" w14:textId="77777777" w:rsidR="004916AA" w:rsidRDefault="004D2A0A">
      <w:r>
        <w:br w:type="page"/>
      </w:r>
    </w:p>
    <w:p w14:paraId="0452F209" w14:textId="77777777" w:rsidR="004916AA" w:rsidRDefault="004D2A0A">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7D1C00A2" w14:textId="77777777" w:rsidR="004916AA" w:rsidRDefault="004D2A0A">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36513DFD" w14:textId="77777777" w:rsidR="004916AA" w:rsidRDefault="004916AA">
      <w:pPr>
        <w:rPr>
          <w:sz w:val="24"/>
        </w:rPr>
      </w:pPr>
    </w:p>
    <w:p w14:paraId="65C3E58E" w14:textId="77777777" w:rsidR="004916AA" w:rsidRDefault="004D2A0A">
      <w:pPr>
        <w:rPr>
          <w:sz w:val="24"/>
        </w:rPr>
      </w:pPr>
      <w:r>
        <w:rPr>
          <w:rFonts w:hint="eastAsia"/>
          <w:sz w:val="24"/>
        </w:rPr>
        <w:t>1</w:t>
      </w:r>
      <w:r>
        <w:rPr>
          <w:rFonts w:hint="eastAsia"/>
          <w:sz w:val="24"/>
        </w:rPr>
        <w:t>、项目交货期、实施进度表</w:t>
      </w:r>
    </w:p>
    <w:p w14:paraId="274A5FD7" w14:textId="77777777" w:rsidR="004916AA" w:rsidRDefault="004D2A0A">
      <w:pPr>
        <w:rPr>
          <w:sz w:val="24"/>
        </w:rPr>
      </w:pPr>
      <w:r>
        <w:rPr>
          <w:rFonts w:hint="eastAsia"/>
          <w:sz w:val="24"/>
        </w:rPr>
        <w:t>2</w:t>
      </w:r>
      <w:r>
        <w:rPr>
          <w:rFonts w:hint="eastAsia"/>
          <w:sz w:val="24"/>
        </w:rPr>
        <w:t>、相关配套措施</w:t>
      </w:r>
    </w:p>
    <w:p w14:paraId="6B4B7A1E" w14:textId="77777777" w:rsidR="004916AA" w:rsidRDefault="004D2A0A">
      <w:pPr>
        <w:rPr>
          <w:b/>
          <w:bCs/>
          <w:color w:val="FF0000"/>
          <w:sz w:val="24"/>
        </w:rPr>
      </w:pPr>
      <w:r>
        <w:rPr>
          <w:rFonts w:hint="eastAsia"/>
          <w:b/>
          <w:bCs/>
          <w:color w:val="FF0000"/>
          <w:sz w:val="24"/>
        </w:rPr>
        <w:t>（备注：该部分须与“技术保障措施”、“施工安全保障措施”、“商务需求”等部分承诺的内容相呼应，不得前后矛盾。）</w:t>
      </w:r>
    </w:p>
    <w:p w14:paraId="4998C7E2" w14:textId="77777777" w:rsidR="004916AA" w:rsidRDefault="004916AA">
      <w:pPr>
        <w:rPr>
          <w:b/>
          <w:bCs/>
          <w:sz w:val="24"/>
        </w:rPr>
      </w:pPr>
    </w:p>
    <w:p w14:paraId="05391407" w14:textId="77777777" w:rsidR="004916AA" w:rsidRDefault="004D2A0A">
      <w:pPr>
        <w:pStyle w:val="30"/>
        <w:jc w:val="center"/>
        <w:rPr>
          <w:rFonts w:ascii="黑体" w:eastAsia="黑体"/>
          <w:b w:val="0"/>
          <w:sz w:val="24"/>
          <w:szCs w:val="24"/>
        </w:rPr>
      </w:pPr>
      <w:r>
        <w:rPr>
          <w:rFonts w:ascii="黑体" w:eastAsia="黑体" w:hint="eastAsia"/>
          <w:b w:val="0"/>
          <w:sz w:val="24"/>
          <w:szCs w:val="24"/>
        </w:rPr>
        <w:t>四、售后服务方案</w:t>
      </w:r>
    </w:p>
    <w:p w14:paraId="79C20BBC" w14:textId="77777777" w:rsidR="004916AA" w:rsidRDefault="004916AA">
      <w:pPr>
        <w:rPr>
          <w:sz w:val="24"/>
        </w:rPr>
      </w:pPr>
    </w:p>
    <w:p w14:paraId="2449182B" w14:textId="77777777" w:rsidR="004916AA" w:rsidRDefault="004D2A0A">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2331009D" w14:textId="77777777" w:rsidR="004916AA" w:rsidRDefault="004D2A0A">
      <w:pPr>
        <w:rPr>
          <w:sz w:val="24"/>
        </w:rPr>
      </w:pPr>
      <w:r>
        <w:rPr>
          <w:sz w:val="24"/>
        </w:rPr>
        <w:t>1</w:t>
      </w:r>
      <w:r>
        <w:rPr>
          <w:rFonts w:hint="eastAsia"/>
          <w:sz w:val="24"/>
        </w:rPr>
        <w:t>、免费保修期；</w:t>
      </w:r>
    </w:p>
    <w:p w14:paraId="29F15C75" w14:textId="77777777" w:rsidR="004916AA" w:rsidRDefault="004D2A0A">
      <w:pPr>
        <w:rPr>
          <w:sz w:val="24"/>
        </w:rPr>
      </w:pPr>
      <w:r>
        <w:rPr>
          <w:sz w:val="24"/>
        </w:rPr>
        <w:t>2</w:t>
      </w:r>
      <w:r>
        <w:rPr>
          <w:rFonts w:hint="eastAsia"/>
          <w:sz w:val="24"/>
        </w:rPr>
        <w:t>、故障或技术支持响应时间；</w:t>
      </w:r>
    </w:p>
    <w:p w14:paraId="2B74AAAE" w14:textId="77777777" w:rsidR="004916AA" w:rsidRDefault="004D2A0A">
      <w:pPr>
        <w:rPr>
          <w:sz w:val="24"/>
        </w:rPr>
      </w:pPr>
      <w:r>
        <w:rPr>
          <w:sz w:val="24"/>
        </w:rPr>
        <w:t>3</w:t>
      </w:r>
      <w:r>
        <w:rPr>
          <w:rFonts w:hint="eastAsia"/>
          <w:sz w:val="24"/>
        </w:rPr>
        <w:t>、投标人承诺的其他维修维护方案、措施</w:t>
      </w:r>
    </w:p>
    <w:p w14:paraId="35C49533" w14:textId="77777777" w:rsidR="004916AA" w:rsidRDefault="004D2A0A">
      <w:pPr>
        <w:rPr>
          <w:sz w:val="24"/>
        </w:rPr>
      </w:pPr>
      <w:r>
        <w:rPr>
          <w:sz w:val="24"/>
        </w:rPr>
        <w:t>4</w:t>
      </w:r>
      <w:r>
        <w:rPr>
          <w:rFonts w:hint="eastAsia"/>
          <w:sz w:val="24"/>
        </w:rPr>
        <w:t>、质量保证及违约承诺。</w:t>
      </w:r>
    </w:p>
    <w:p w14:paraId="519CA403" w14:textId="77777777" w:rsidR="004916AA" w:rsidRDefault="004D2A0A">
      <w:pPr>
        <w:rPr>
          <w:b/>
          <w:color w:val="FF0000"/>
          <w:sz w:val="24"/>
        </w:rPr>
      </w:pPr>
      <w:r>
        <w:rPr>
          <w:rFonts w:hint="eastAsia"/>
          <w:b/>
          <w:color w:val="FF0000"/>
          <w:sz w:val="24"/>
        </w:rPr>
        <w:t>（备注：该部分须与“商务需求”承诺的内容相呼应，不得前后矛盾。）</w:t>
      </w:r>
    </w:p>
    <w:p w14:paraId="014CE2CE" w14:textId="77777777" w:rsidR="004916AA" w:rsidRDefault="004916AA"/>
    <w:p w14:paraId="7DA5B8E5" w14:textId="77777777" w:rsidR="004916AA" w:rsidRDefault="004D2A0A">
      <w:r>
        <w:br w:type="page"/>
      </w:r>
    </w:p>
    <w:p w14:paraId="59B33502" w14:textId="77777777" w:rsidR="004916AA" w:rsidRDefault="004D2A0A">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4B0570DB" w14:textId="77777777" w:rsidR="004916AA" w:rsidRDefault="004D2A0A">
      <w:pPr>
        <w:pStyle w:val="40"/>
        <w:jc w:val="center"/>
      </w:pPr>
      <w:r>
        <w:rPr>
          <w:rFonts w:hint="eastAsia"/>
        </w:rPr>
        <w:t>有专业类别的格式合同范本请选择相应的合同</w:t>
      </w:r>
    </w:p>
    <w:p w14:paraId="2AC76750" w14:textId="77777777" w:rsidR="004916AA" w:rsidRDefault="004D2A0A">
      <w:pPr>
        <w:pStyle w:val="20"/>
        <w:rPr>
          <w:kern w:val="2"/>
        </w:rPr>
      </w:pPr>
      <w:r>
        <w:rPr>
          <w:rFonts w:hint="eastAsia"/>
        </w:rPr>
        <w:t>一、</w:t>
      </w:r>
      <w:r>
        <w:rPr>
          <w:rFonts w:hint="eastAsia"/>
          <w:kern w:val="2"/>
        </w:rPr>
        <w:t>合同条款及格式</w:t>
      </w:r>
    </w:p>
    <w:p w14:paraId="3ED3352A" w14:textId="77777777" w:rsidR="004916AA" w:rsidRDefault="004D2A0A">
      <w:pPr>
        <w:jc w:val="center"/>
        <w:rPr>
          <w:b/>
          <w:sz w:val="24"/>
        </w:rPr>
      </w:pPr>
      <w:r>
        <w:rPr>
          <w:rFonts w:hint="eastAsia"/>
          <w:b/>
          <w:sz w:val="24"/>
        </w:rPr>
        <w:t>（仅供参考）</w:t>
      </w:r>
    </w:p>
    <w:p w14:paraId="47AB6293" w14:textId="77777777" w:rsidR="004916AA" w:rsidRDefault="004D2A0A">
      <w:pPr>
        <w:jc w:val="left"/>
        <w:rPr>
          <w:szCs w:val="21"/>
        </w:rPr>
      </w:pPr>
      <w:r>
        <w:rPr>
          <w:rFonts w:hint="eastAsia"/>
          <w:szCs w:val="21"/>
        </w:rPr>
        <w:t>采购人：</w:t>
      </w:r>
      <w:r>
        <w:rPr>
          <w:rFonts w:hint="eastAsia"/>
          <w:szCs w:val="21"/>
          <w:u w:val="single"/>
        </w:rPr>
        <w:t xml:space="preserve">           </w:t>
      </w:r>
    </w:p>
    <w:p w14:paraId="14F184D6" w14:textId="77777777" w:rsidR="004916AA" w:rsidRDefault="004D2A0A">
      <w:pPr>
        <w:jc w:val="left"/>
        <w:rPr>
          <w:szCs w:val="21"/>
        </w:rPr>
      </w:pPr>
      <w:r>
        <w:rPr>
          <w:rFonts w:hint="eastAsia"/>
          <w:szCs w:val="21"/>
        </w:rPr>
        <w:t>供应商：</w:t>
      </w:r>
      <w:r>
        <w:rPr>
          <w:rFonts w:hint="eastAsia"/>
          <w:szCs w:val="21"/>
          <w:u w:val="single"/>
        </w:rPr>
        <w:t xml:space="preserve">           </w:t>
      </w:r>
    </w:p>
    <w:p w14:paraId="1081BAA5" w14:textId="77777777" w:rsidR="004916AA" w:rsidRDefault="004916AA">
      <w:pPr>
        <w:jc w:val="left"/>
        <w:rPr>
          <w:sz w:val="24"/>
        </w:rPr>
      </w:pPr>
    </w:p>
    <w:p w14:paraId="5BE2088F" w14:textId="77777777" w:rsidR="004916AA" w:rsidRDefault="004D2A0A">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096F2DC5" w14:textId="77777777" w:rsidR="004916AA" w:rsidRDefault="004D2A0A">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093B8D8D" w14:textId="77777777" w:rsidR="004916AA" w:rsidRDefault="004D2A0A">
      <w:pPr>
        <w:spacing w:line="360" w:lineRule="auto"/>
        <w:ind w:firstLine="560"/>
        <w:jc w:val="left"/>
        <w:rPr>
          <w:szCs w:val="21"/>
        </w:rPr>
      </w:pPr>
      <w:r>
        <w:rPr>
          <w:rFonts w:hint="eastAsia"/>
          <w:szCs w:val="21"/>
        </w:rPr>
        <w:t>乙方根据甲方需求提供下列货物：</w:t>
      </w:r>
    </w:p>
    <w:p w14:paraId="4CB2096D" w14:textId="77777777" w:rsidR="004916AA" w:rsidRDefault="004D2A0A">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65208512" w14:textId="77777777" w:rsidR="004916AA" w:rsidRDefault="004D2A0A">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2B9DE1A7" w14:textId="77777777" w:rsidR="004916AA" w:rsidRDefault="004D2A0A">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62E67C89" w14:textId="77777777" w:rsidR="004916AA" w:rsidRDefault="004D2A0A">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3F448ECD" w14:textId="77777777" w:rsidR="004916AA" w:rsidRDefault="004D2A0A">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4427320D" w14:textId="77777777" w:rsidR="004916AA" w:rsidRDefault="004D2A0A">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2EB805EC" w14:textId="77777777" w:rsidR="004916AA" w:rsidRDefault="004D2A0A">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64C80978" w14:textId="77777777" w:rsidR="004916AA" w:rsidRDefault="004D2A0A">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69203F85" w14:textId="77777777" w:rsidR="004916AA" w:rsidRDefault="004D2A0A">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1531C5FC" w14:textId="77777777" w:rsidR="004916AA" w:rsidRDefault="004916AA">
      <w:pPr>
        <w:spacing w:line="360" w:lineRule="auto"/>
        <w:ind w:firstLine="560"/>
        <w:jc w:val="left"/>
        <w:rPr>
          <w:rFonts w:ascii="宋体" w:hAnsi="宋体"/>
          <w:szCs w:val="21"/>
        </w:rPr>
      </w:pPr>
    </w:p>
    <w:p w14:paraId="318500E8" w14:textId="77777777" w:rsidR="004916AA" w:rsidRDefault="004916AA">
      <w:pPr>
        <w:spacing w:line="360" w:lineRule="auto"/>
        <w:ind w:firstLine="560"/>
        <w:jc w:val="left"/>
        <w:rPr>
          <w:rFonts w:ascii="宋体" w:hAnsi="宋体"/>
          <w:szCs w:val="21"/>
        </w:rPr>
      </w:pPr>
    </w:p>
    <w:p w14:paraId="56808C23" w14:textId="77777777" w:rsidR="004916AA" w:rsidRDefault="004D2A0A">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1C8CFBF9" w14:textId="77777777" w:rsidR="004916AA" w:rsidRDefault="004D2A0A">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67AB5074" w14:textId="77777777" w:rsidR="004916AA" w:rsidRDefault="004D2A0A">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323A598B" w14:textId="77777777" w:rsidR="004916AA" w:rsidRDefault="004D2A0A">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0389F674" w14:textId="77777777" w:rsidR="004916AA" w:rsidRDefault="004D2A0A">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5EC06228" w14:textId="77777777" w:rsidR="004916AA" w:rsidRDefault="004D2A0A">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15828435" w14:textId="77777777" w:rsidR="004916AA" w:rsidRDefault="004D2A0A">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4B169967" w14:textId="77777777" w:rsidR="004916AA" w:rsidRDefault="004D2A0A">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3D07EE71" w14:textId="77777777" w:rsidR="004916AA" w:rsidRDefault="004D2A0A">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74533FB6" w14:textId="77777777" w:rsidR="004916AA" w:rsidRDefault="004D2A0A">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38C02114" w14:textId="77777777" w:rsidR="004916AA" w:rsidRDefault="004D2A0A">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3DC1CEC3" w14:textId="77777777" w:rsidR="004916AA" w:rsidRDefault="004D2A0A">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4F25E827" w14:textId="77777777" w:rsidR="004916AA" w:rsidRDefault="004916AA">
      <w:pPr>
        <w:spacing w:line="360" w:lineRule="auto"/>
        <w:ind w:firstLine="560"/>
        <w:jc w:val="left"/>
        <w:rPr>
          <w:rFonts w:ascii="宋体" w:hAnsi="宋体"/>
          <w:szCs w:val="21"/>
        </w:rPr>
      </w:pPr>
    </w:p>
    <w:p w14:paraId="7C480DC9" w14:textId="77777777" w:rsidR="004916AA" w:rsidRDefault="004D2A0A">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7345CE41" w14:textId="77777777" w:rsidR="004916AA" w:rsidRDefault="004916AA">
      <w:pPr>
        <w:spacing w:line="360" w:lineRule="auto"/>
        <w:ind w:firstLine="560"/>
        <w:jc w:val="left"/>
        <w:rPr>
          <w:szCs w:val="21"/>
        </w:rPr>
      </w:pPr>
    </w:p>
    <w:p w14:paraId="580685BA" w14:textId="77777777" w:rsidR="004916AA" w:rsidRDefault="004D2A0A">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0D4522FD" w14:textId="77777777" w:rsidR="004916AA" w:rsidRDefault="004D2A0A">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305C0566" w14:textId="77777777" w:rsidR="004916AA" w:rsidRDefault="004D2A0A">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5547EA74" w14:textId="77777777" w:rsidR="004916AA" w:rsidRDefault="004D2A0A">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42FA3A29" w14:textId="77777777" w:rsidR="004916AA" w:rsidRDefault="004D2A0A">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1495FE74" w14:textId="77777777" w:rsidR="004916AA" w:rsidRDefault="004D2A0A">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594F6D86" w14:textId="77777777" w:rsidR="004916AA" w:rsidRDefault="004D2A0A">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57298F29" w14:textId="77777777" w:rsidR="004916AA" w:rsidRDefault="004D2A0A">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7065FDCB" w14:textId="77777777" w:rsidR="004916AA" w:rsidRDefault="004D2A0A">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13C65626" w14:textId="77777777" w:rsidR="004916AA" w:rsidRDefault="004D2A0A">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3AE3BDF5" w14:textId="77777777" w:rsidR="004916AA" w:rsidRDefault="004D2A0A">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4DFB24CA" w14:textId="77777777" w:rsidR="004916AA" w:rsidRDefault="004D2A0A">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6BF297B" w14:textId="77777777" w:rsidR="004916AA" w:rsidRDefault="004D2A0A">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5EA73431" w14:textId="77777777" w:rsidR="004916AA" w:rsidRDefault="004D2A0A">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4F8A13D7" w14:textId="77777777" w:rsidR="004916AA" w:rsidRDefault="004D2A0A">
      <w:pPr>
        <w:spacing w:line="360" w:lineRule="auto"/>
        <w:ind w:firstLine="560"/>
        <w:jc w:val="left"/>
        <w:rPr>
          <w:rFonts w:ascii="宋体" w:hAnsi="宋体"/>
          <w:szCs w:val="21"/>
        </w:rPr>
      </w:pPr>
      <w:r>
        <w:rPr>
          <w:rFonts w:ascii="宋体" w:hAnsi="宋体" w:hint="eastAsia"/>
          <w:szCs w:val="21"/>
        </w:rPr>
        <w:t>1、下列文件均为本合同的组成部分：</w:t>
      </w:r>
    </w:p>
    <w:p w14:paraId="7F28095A" w14:textId="77777777" w:rsidR="004916AA" w:rsidRDefault="004D2A0A">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3DFBB144" w14:textId="77777777" w:rsidR="004916AA" w:rsidRDefault="004D2A0A">
      <w:pPr>
        <w:spacing w:line="360" w:lineRule="auto"/>
        <w:ind w:firstLine="560"/>
        <w:jc w:val="left"/>
        <w:rPr>
          <w:rFonts w:ascii="宋体" w:hAnsi="宋体"/>
          <w:szCs w:val="21"/>
        </w:rPr>
      </w:pPr>
      <w:r>
        <w:rPr>
          <w:rFonts w:ascii="宋体" w:hAnsi="宋体" w:hint="eastAsia"/>
          <w:szCs w:val="21"/>
        </w:rPr>
        <w:t>（2）乙方的投标文件；</w:t>
      </w:r>
    </w:p>
    <w:p w14:paraId="7BCC4302" w14:textId="77777777" w:rsidR="004916AA" w:rsidRDefault="004D2A0A">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633A49A" w14:textId="77777777" w:rsidR="004916AA" w:rsidRDefault="004D2A0A">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663E91F8" w14:textId="77777777" w:rsidR="004916AA" w:rsidRDefault="004916AA">
      <w:pPr>
        <w:spacing w:line="360" w:lineRule="auto"/>
        <w:ind w:firstLine="560"/>
        <w:jc w:val="left"/>
        <w:rPr>
          <w:rFonts w:ascii="宋体" w:hAnsi="宋体"/>
          <w:szCs w:val="21"/>
        </w:rPr>
      </w:pPr>
    </w:p>
    <w:p w14:paraId="0972B1C3" w14:textId="77777777" w:rsidR="004916AA" w:rsidRDefault="004916AA">
      <w:pPr>
        <w:spacing w:line="360" w:lineRule="auto"/>
        <w:ind w:firstLine="560"/>
        <w:jc w:val="left"/>
        <w:rPr>
          <w:rFonts w:ascii="宋体" w:hAnsi="宋体"/>
          <w:szCs w:val="21"/>
        </w:rPr>
      </w:pPr>
    </w:p>
    <w:p w14:paraId="101A3114" w14:textId="77777777" w:rsidR="004916AA" w:rsidRDefault="004D2A0A">
      <w:pPr>
        <w:spacing w:line="360" w:lineRule="auto"/>
        <w:ind w:firstLine="560"/>
        <w:jc w:val="left"/>
        <w:rPr>
          <w:rFonts w:ascii="宋体" w:hAnsi="宋体"/>
          <w:szCs w:val="21"/>
        </w:rPr>
      </w:pPr>
      <w:r>
        <w:rPr>
          <w:rFonts w:ascii="宋体" w:hAnsi="宋体" w:hint="eastAsia"/>
          <w:szCs w:val="21"/>
        </w:rPr>
        <w:t>甲方（采购人）：   （盖章）       乙方（供应商）：    （盖章）</w:t>
      </w:r>
    </w:p>
    <w:p w14:paraId="57D97853" w14:textId="77777777" w:rsidR="004916AA" w:rsidRDefault="004D2A0A">
      <w:pPr>
        <w:spacing w:line="360" w:lineRule="auto"/>
        <w:ind w:firstLine="560"/>
        <w:jc w:val="left"/>
        <w:rPr>
          <w:rFonts w:ascii="宋体" w:hAnsi="宋体"/>
          <w:szCs w:val="21"/>
        </w:rPr>
      </w:pPr>
      <w:r>
        <w:rPr>
          <w:rFonts w:ascii="宋体" w:hAnsi="宋体" w:hint="eastAsia"/>
          <w:szCs w:val="21"/>
        </w:rPr>
        <w:t xml:space="preserve">法定代表人：                     法定代表人： </w:t>
      </w:r>
    </w:p>
    <w:p w14:paraId="4CE9DA80" w14:textId="77777777" w:rsidR="004916AA" w:rsidRDefault="004D2A0A">
      <w:pPr>
        <w:spacing w:line="360" w:lineRule="auto"/>
        <w:ind w:firstLine="560"/>
        <w:jc w:val="left"/>
        <w:rPr>
          <w:rFonts w:ascii="宋体" w:hAnsi="宋体"/>
          <w:szCs w:val="21"/>
        </w:rPr>
      </w:pPr>
      <w:r>
        <w:rPr>
          <w:rFonts w:ascii="宋体" w:hAnsi="宋体" w:hint="eastAsia"/>
          <w:szCs w:val="21"/>
        </w:rPr>
        <w:t>委托代理人：                     委托代理人：</w:t>
      </w:r>
    </w:p>
    <w:p w14:paraId="42702BE1" w14:textId="77777777" w:rsidR="004916AA" w:rsidRDefault="004D2A0A">
      <w:pPr>
        <w:ind w:firstLineChars="250" w:firstLine="525"/>
        <w:rPr>
          <w:rFonts w:ascii="宋体" w:hAnsi="宋体"/>
          <w:b/>
          <w:szCs w:val="21"/>
        </w:rPr>
      </w:pPr>
      <w:r>
        <w:rPr>
          <w:rFonts w:ascii="宋体" w:hAnsi="宋体" w:hint="eastAsia"/>
          <w:szCs w:val="21"/>
        </w:rPr>
        <w:t>日期：   年     月    日         日期：   年     月    日</w:t>
      </w:r>
    </w:p>
    <w:p w14:paraId="6450263C" w14:textId="77777777" w:rsidR="004916AA" w:rsidRDefault="004D2A0A">
      <w:r>
        <w:br w:type="page"/>
      </w:r>
    </w:p>
    <w:p w14:paraId="71D7C148" w14:textId="77777777" w:rsidR="004916AA" w:rsidRDefault="004D2A0A">
      <w:pPr>
        <w:pStyle w:val="20"/>
        <w:rPr>
          <w:kern w:val="2"/>
          <w:sz w:val="32"/>
          <w:szCs w:val="32"/>
        </w:rPr>
      </w:pPr>
      <w:r>
        <w:rPr>
          <w:rFonts w:hint="eastAsia"/>
          <w:kern w:val="2"/>
          <w:sz w:val="32"/>
          <w:szCs w:val="32"/>
        </w:rPr>
        <w:lastRenderedPageBreak/>
        <w:t>第五章  深圳大学采购履约情况反馈表</w:t>
      </w:r>
    </w:p>
    <w:p w14:paraId="7D1EE029" w14:textId="77777777" w:rsidR="004916AA" w:rsidRDefault="004D2A0A">
      <w:pPr>
        <w:spacing w:line="240" w:lineRule="atLeast"/>
        <w:rPr>
          <w:rFonts w:ascii="宋体" w:hAnsi="宋体"/>
          <w:b/>
          <w:szCs w:val="21"/>
        </w:rPr>
      </w:pPr>
      <w:r>
        <w:rPr>
          <w:rFonts w:ascii="宋体" w:hAnsi="宋体" w:hint="eastAsia"/>
          <w:b/>
          <w:szCs w:val="21"/>
        </w:rPr>
        <w:t>采购单位名称：                       联系人及电话：</w:t>
      </w:r>
    </w:p>
    <w:p w14:paraId="248A9296" w14:textId="77777777" w:rsidR="004916AA" w:rsidRDefault="004916AA">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4916AA" w14:paraId="066A3F76" w14:textId="77777777">
        <w:trPr>
          <w:trHeight w:val="450"/>
          <w:jc w:val="center"/>
        </w:trPr>
        <w:tc>
          <w:tcPr>
            <w:tcW w:w="2282" w:type="dxa"/>
            <w:gridSpan w:val="3"/>
            <w:vAlign w:val="center"/>
          </w:tcPr>
          <w:p w14:paraId="73264A8C" w14:textId="77777777" w:rsidR="004916AA" w:rsidRDefault="004D2A0A">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1F06D6B2" w14:textId="77777777" w:rsidR="004916AA" w:rsidRDefault="004916AA">
            <w:pPr>
              <w:spacing w:line="240" w:lineRule="atLeast"/>
              <w:jc w:val="center"/>
              <w:rPr>
                <w:rFonts w:ascii="宋体" w:hAnsi="宋体"/>
                <w:szCs w:val="21"/>
              </w:rPr>
            </w:pPr>
          </w:p>
        </w:tc>
        <w:tc>
          <w:tcPr>
            <w:tcW w:w="1980" w:type="dxa"/>
            <w:vAlign w:val="center"/>
          </w:tcPr>
          <w:p w14:paraId="64672BA0" w14:textId="77777777" w:rsidR="004916AA" w:rsidRDefault="004D2A0A">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65018578" w14:textId="77777777" w:rsidR="004916AA" w:rsidRDefault="004916AA">
            <w:pPr>
              <w:spacing w:line="240" w:lineRule="atLeast"/>
              <w:jc w:val="center"/>
              <w:rPr>
                <w:rFonts w:ascii="宋体" w:hAnsi="宋体"/>
                <w:szCs w:val="21"/>
              </w:rPr>
            </w:pPr>
          </w:p>
        </w:tc>
      </w:tr>
      <w:tr w:rsidR="004916AA" w14:paraId="68B58074" w14:textId="77777777">
        <w:trPr>
          <w:trHeight w:val="461"/>
          <w:jc w:val="center"/>
        </w:trPr>
        <w:tc>
          <w:tcPr>
            <w:tcW w:w="2282" w:type="dxa"/>
            <w:gridSpan w:val="3"/>
            <w:vAlign w:val="center"/>
          </w:tcPr>
          <w:p w14:paraId="351156CD" w14:textId="77777777" w:rsidR="004916AA" w:rsidRDefault="004D2A0A">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753BD481" w14:textId="77777777" w:rsidR="004916AA" w:rsidRDefault="004916AA">
            <w:pPr>
              <w:spacing w:line="240" w:lineRule="atLeast"/>
              <w:jc w:val="center"/>
              <w:rPr>
                <w:rFonts w:ascii="宋体" w:hAnsi="宋体"/>
                <w:szCs w:val="21"/>
              </w:rPr>
            </w:pPr>
          </w:p>
        </w:tc>
        <w:tc>
          <w:tcPr>
            <w:tcW w:w="1980" w:type="dxa"/>
            <w:vAlign w:val="center"/>
          </w:tcPr>
          <w:p w14:paraId="1354577F" w14:textId="77777777" w:rsidR="004916AA" w:rsidRDefault="004D2A0A">
            <w:pPr>
              <w:spacing w:line="240" w:lineRule="atLeast"/>
              <w:jc w:val="center"/>
              <w:rPr>
                <w:rFonts w:ascii="宋体" w:hAnsi="宋体"/>
                <w:szCs w:val="21"/>
              </w:rPr>
            </w:pPr>
            <w:r>
              <w:rPr>
                <w:rFonts w:ascii="宋体" w:hAnsi="宋体" w:hint="eastAsia"/>
                <w:szCs w:val="21"/>
              </w:rPr>
              <w:t>供应商</w:t>
            </w:r>
          </w:p>
          <w:p w14:paraId="25AD55B7" w14:textId="77777777" w:rsidR="004916AA" w:rsidRDefault="004D2A0A">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05BE1843" w14:textId="77777777" w:rsidR="004916AA" w:rsidRDefault="004916AA">
            <w:pPr>
              <w:spacing w:line="240" w:lineRule="atLeast"/>
              <w:jc w:val="center"/>
              <w:rPr>
                <w:rFonts w:ascii="宋体" w:hAnsi="宋体"/>
                <w:szCs w:val="21"/>
              </w:rPr>
            </w:pPr>
          </w:p>
        </w:tc>
      </w:tr>
      <w:tr w:rsidR="004916AA" w14:paraId="5DA6A035" w14:textId="77777777">
        <w:trPr>
          <w:trHeight w:val="438"/>
          <w:jc w:val="center"/>
        </w:trPr>
        <w:tc>
          <w:tcPr>
            <w:tcW w:w="2282" w:type="dxa"/>
            <w:gridSpan w:val="3"/>
            <w:vAlign w:val="center"/>
          </w:tcPr>
          <w:p w14:paraId="160DD23C" w14:textId="77777777" w:rsidR="004916AA" w:rsidRDefault="004D2A0A">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2B471772" w14:textId="77777777" w:rsidR="004916AA" w:rsidRDefault="004916AA">
            <w:pPr>
              <w:spacing w:line="240" w:lineRule="atLeast"/>
              <w:jc w:val="center"/>
              <w:rPr>
                <w:rFonts w:ascii="宋体" w:hAnsi="宋体"/>
                <w:szCs w:val="21"/>
              </w:rPr>
            </w:pPr>
          </w:p>
        </w:tc>
        <w:tc>
          <w:tcPr>
            <w:tcW w:w="1980" w:type="dxa"/>
            <w:vAlign w:val="center"/>
          </w:tcPr>
          <w:p w14:paraId="615B4D79" w14:textId="77777777" w:rsidR="004916AA" w:rsidRDefault="004D2A0A">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06B80BBA" w14:textId="77777777" w:rsidR="004916AA" w:rsidRDefault="004D2A0A">
            <w:pPr>
              <w:spacing w:line="240" w:lineRule="atLeast"/>
              <w:rPr>
                <w:rFonts w:ascii="宋体" w:hAnsi="宋体"/>
                <w:szCs w:val="21"/>
              </w:rPr>
            </w:pPr>
            <w:r>
              <w:rPr>
                <w:rFonts w:ascii="宋体" w:hAnsi="宋体" w:hint="eastAsia"/>
                <w:szCs w:val="21"/>
              </w:rPr>
              <w:t>自       至</w:t>
            </w:r>
          </w:p>
        </w:tc>
      </w:tr>
      <w:tr w:rsidR="004916AA" w14:paraId="66535F4F" w14:textId="77777777">
        <w:trPr>
          <w:trHeight w:val="544"/>
          <w:jc w:val="center"/>
        </w:trPr>
        <w:tc>
          <w:tcPr>
            <w:tcW w:w="842" w:type="dxa"/>
            <w:vMerge w:val="restart"/>
            <w:vAlign w:val="center"/>
          </w:tcPr>
          <w:p w14:paraId="5C5CEF96" w14:textId="77777777" w:rsidR="004916AA" w:rsidRDefault="004D2A0A">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746041A1" w14:textId="77777777" w:rsidR="004916AA" w:rsidRDefault="004D2A0A">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2BC2AC29" w14:textId="77777777" w:rsidR="004916AA" w:rsidRDefault="004D2A0A">
            <w:pPr>
              <w:spacing w:line="240" w:lineRule="atLeast"/>
              <w:ind w:firstLineChars="50" w:firstLine="105"/>
              <w:jc w:val="center"/>
              <w:rPr>
                <w:rFonts w:ascii="宋体" w:hAnsi="宋体"/>
                <w:szCs w:val="21"/>
              </w:rPr>
            </w:pPr>
            <w:r>
              <w:rPr>
                <w:rFonts w:ascii="宋体" w:hAnsi="宋体" w:hint="eastAsia"/>
                <w:szCs w:val="21"/>
              </w:rPr>
              <w:t>□ 优          □ 良          □ 中           □ 差</w:t>
            </w:r>
          </w:p>
        </w:tc>
      </w:tr>
      <w:tr w:rsidR="004916AA" w14:paraId="0C5AFD4C" w14:textId="77777777">
        <w:trPr>
          <w:trHeight w:val="458"/>
          <w:jc w:val="center"/>
        </w:trPr>
        <w:tc>
          <w:tcPr>
            <w:tcW w:w="842" w:type="dxa"/>
            <w:vMerge/>
            <w:vAlign w:val="center"/>
          </w:tcPr>
          <w:p w14:paraId="277C3F4E" w14:textId="77777777" w:rsidR="004916AA" w:rsidRDefault="004916AA">
            <w:pPr>
              <w:spacing w:line="240" w:lineRule="atLeast"/>
              <w:jc w:val="center"/>
              <w:rPr>
                <w:rFonts w:ascii="宋体" w:hAnsi="宋体"/>
                <w:szCs w:val="21"/>
              </w:rPr>
            </w:pPr>
          </w:p>
        </w:tc>
        <w:tc>
          <w:tcPr>
            <w:tcW w:w="720" w:type="dxa"/>
            <w:vMerge w:val="restart"/>
            <w:tcBorders>
              <w:right w:val="single" w:sz="4" w:space="0" w:color="auto"/>
            </w:tcBorders>
            <w:vAlign w:val="center"/>
          </w:tcPr>
          <w:p w14:paraId="64955280" w14:textId="77777777" w:rsidR="004916AA" w:rsidRDefault="004D2A0A">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4F8AD70F" w14:textId="77777777" w:rsidR="004916AA" w:rsidRDefault="004D2A0A">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1C693D22" w14:textId="77777777" w:rsidR="004916AA" w:rsidRDefault="004D2A0A">
            <w:pPr>
              <w:spacing w:line="240" w:lineRule="atLeast"/>
              <w:jc w:val="center"/>
              <w:rPr>
                <w:rFonts w:ascii="宋体" w:hAnsi="宋体"/>
                <w:szCs w:val="21"/>
              </w:rPr>
            </w:pPr>
            <w:r>
              <w:rPr>
                <w:rFonts w:ascii="宋体" w:hAnsi="宋体" w:hint="eastAsia"/>
                <w:szCs w:val="21"/>
              </w:rPr>
              <w:t xml:space="preserve"> □ 优          □ 良          □ 中           □ 差</w:t>
            </w:r>
          </w:p>
        </w:tc>
      </w:tr>
      <w:tr w:rsidR="004916AA" w14:paraId="4A97D5B3" w14:textId="77777777">
        <w:trPr>
          <w:trHeight w:val="458"/>
          <w:jc w:val="center"/>
        </w:trPr>
        <w:tc>
          <w:tcPr>
            <w:tcW w:w="842" w:type="dxa"/>
            <w:vMerge/>
            <w:vAlign w:val="center"/>
          </w:tcPr>
          <w:p w14:paraId="19B40C14" w14:textId="77777777" w:rsidR="004916AA" w:rsidRDefault="004916AA">
            <w:pPr>
              <w:spacing w:line="240" w:lineRule="atLeast"/>
              <w:jc w:val="center"/>
              <w:rPr>
                <w:rFonts w:ascii="宋体" w:hAnsi="宋体"/>
                <w:szCs w:val="21"/>
              </w:rPr>
            </w:pPr>
          </w:p>
        </w:tc>
        <w:tc>
          <w:tcPr>
            <w:tcW w:w="720" w:type="dxa"/>
            <w:vMerge/>
            <w:tcBorders>
              <w:right w:val="single" w:sz="4" w:space="0" w:color="auto"/>
            </w:tcBorders>
            <w:vAlign w:val="center"/>
          </w:tcPr>
          <w:p w14:paraId="2B4008F9" w14:textId="77777777" w:rsidR="004916AA" w:rsidRDefault="004916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2A50AA7" w14:textId="77777777" w:rsidR="004916AA" w:rsidRDefault="004D2A0A">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20968C7A" w14:textId="77777777" w:rsidR="004916AA" w:rsidRDefault="004D2A0A">
            <w:pPr>
              <w:spacing w:line="240" w:lineRule="atLeast"/>
              <w:jc w:val="center"/>
              <w:rPr>
                <w:rFonts w:ascii="宋体" w:hAnsi="宋体"/>
                <w:szCs w:val="21"/>
              </w:rPr>
            </w:pPr>
            <w:r>
              <w:rPr>
                <w:rFonts w:ascii="宋体" w:hAnsi="宋体" w:hint="eastAsia"/>
                <w:szCs w:val="21"/>
              </w:rPr>
              <w:t xml:space="preserve"> □ 优          □ 良          □ 中           □ 差</w:t>
            </w:r>
          </w:p>
        </w:tc>
      </w:tr>
      <w:tr w:rsidR="004916AA" w14:paraId="7BE13B8E" w14:textId="77777777">
        <w:trPr>
          <w:trHeight w:val="458"/>
          <w:jc w:val="center"/>
        </w:trPr>
        <w:tc>
          <w:tcPr>
            <w:tcW w:w="842" w:type="dxa"/>
            <w:vMerge/>
            <w:vAlign w:val="center"/>
          </w:tcPr>
          <w:p w14:paraId="3DEE0267" w14:textId="77777777" w:rsidR="004916AA" w:rsidRDefault="004916AA">
            <w:pPr>
              <w:spacing w:line="240" w:lineRule="atLeast"/>
              <w:jc w:val="center"/>
              <w:rPr>
                <w:rFonts w:ascii="宋体" w:hAnsi="宋体"/>
                <w:szCs w:val="21"/>
              </w:rPr>
            </w:pPr>
          </w:p>
        </w:tc>
        <w:tc>
          <w:tcPr>
            <w:tcW w:w="720" w:type="dxa"/>
            <w:vMerge/>
            <w:tcBorders>
              <w:right w:val="single" w:sz="4" w:space="0" w:color="auto"/>
            </w:tcBorders>
            <w:vAlign w:val="center"/>
          </w:tcPr>
          <w:p w14:paraId="6EDF031B" w14:textId="77777777" w:rsidR="004916AA" w:rsidRDefault="004916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C870CE7" w14:textId="77777777" w:rsidR="004916AA" w:rsidRDefault="004D2A0A">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640701E9" w14:textId="77777777" w:rsidR="004916AA" w:rsidRDefault="004D2A0A">
            <w:pPr>
              <w:spacing w:line="240" w:lineRule="atLeast"/>
              <w:jc w:val="center"/>
              <w:rPr>
                <w:rFonts w:ascii="宋体" w:hAnsi="宋体"/>
                <w:szCs w:val="21"/>
              </w:rPr>
            </w:pPr>
            <w:r>
              <w:rPr>
                <w:rFonts w:ascii="宋体" w:hAnsi="宋体" w:hint="eastAsia"/>
                <w:szCs w:val="21"/>
              </w:rPr>
              <w:t xml:space="preserve"> □ 优          □ 良          □ 中           □ 差</w:t>
            </w:r>
          </w:p>
        </w:tc>
      </w:tr>
      <w:tr w:rsidR="004916AA" w14:paraId="114298A7" w14:textId="77777777">
        <w:trPr>
          <w:trHeight w:val="458"/>
          <w:jc w:val="center"/>
        </w:trPr>
        <w:tc>
          <w:tcPr>
            <w:tcW w:w="842" w:type="dxa"/>
            <w:vMerge/>
            <w:vAlign w:val="center"/>
          </w:tcPr>
          <w:p w14:paraId="0AB6B6B8" w14:textId="77777777" w:rsidR="004916AA" w:rsidRDefault="004916AA">
            <w:pPr>
              <w:spacing w:line="240" w:lineRule="atLeast"/>
              <w:jc w:val="center"/>
              <w:rPr>
                <w:rFonts w:ascii="宋体" w:hAnsi="宋体"/>
                <w:szCs w:val="21"/>
              </w:rPr>
            </w:pPr>
          </w:p>
        </w:tc>
        <w:tc>
          <w:tcPr>
            <w:tcW w:w="720" w:type="dxa"/>
            <w:vMerge/>
            <w:tcBorders>
              <w:right w:val="single" w:sz="4" w:space="0" w:color="auto"/>
            </w:tcBorders>
            <w:vAlign w:val="center"/>
          </w:tcPr>
          <w:p w14:paraId="1E8C5556" w14:textId="77777777" w:rsidR="004916AA" w:rsidRDefault="004916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8B28954" w14:textId="77777777" w:rsidR="004916AA" w:rsidRDefault="004D2A0A">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444B2120" w14:textId="77777777" w:rsidR="004916AA" w:rsidRDefault="004D2A0A">
            <w:pPr>
              <w:spacing w:line="240" w:lineRule="atLeast"/>
              <w:jc w:val="center"/>
              <w:rPr>
                <w:rFonts w:ascii="宋体" w:hAnsi="宋体"/>
                <w:szCs w:val="21"/>
              </w:rPr>
            </w:pPr>
            <w:r>
              <w:rPr>
                <w:rFonts w:ascii="宋体" w:hAnsi="宋体" w:hint="eastAsia"/>
                <w:szCs w:val="21"/>
              </w:rPr>
              <w:t xml:space="preserve"> □ 优          □ 良          □ 中           □ 差</w:t>
            </w:r>
          </w:p>
        </w:tc>
      </w:tr>
      <w:tr w:rsidR="004916AA" w14:paraId="5EE9846D" w14:textId="77777777">
        <w:trPr>
          <w:trHeight w:val="458"/>
          <w:jc w:val="center"/>
        </w:trPr>
        <w:tc>
          <w:tcPr>
            <w:tcW w:w="842" w:type="dxa"/>
            <w:vMerge/>
            <w:vAlign w:val="center"/>
          </w:tcPr>
          <w:p w14:paraId="42E6F1D8" w14:textId="77777777" w:rsidR="004916AA" w:rsidRDefault="004916AA">
            <w:pPr>
              <w:spacing w:line="240" w:lineRule="atLeast"/>
              <w:jc w:val="center"/>
              <w:rPr>
                <w:rFonts w:ascii="宋体" w:hAnsi="宋体"/>
                <w:szCs w:val="21"/>
              </w:rPr>
            </w:pPr>
          </w:p>
        </w:tc>
        <w:tc>
          <w:tcPr>
            <w:tcW w:w="720" w:type="dxa"/>
            <w:vMerge/>
            <w:tcBorders>
              <w:right w:val="single" w:sz="4" w:space="0" w:color="auto"/>
            </w:tcBorders>
            <w:vAlign w:val="center"/>
          </w:tcPr>
          <w:p w14:paraId="30D8C7A2" w14:textId="77777777" w:rsidR="004916AA" w:rsidRDefault="004916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76F555E" w14:textId="77777777" w:rsidR="004916AA" w:rsidRDefault="004D2A0A">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552A9D83" w14:textId="77777777" w:rsidR="004916AA" w:rsidRDefault="004D2A0A">
            <w:pPr>
              <w:spacing w:line="240" w:lineRule="atLeast"/>
              <w:jc w:val="center"/>
              <w:rPr>
                <w:rFonts w:ascii="宋体" w:hAnsi="宋体"/>
                <w:szCs w:val="21"/>
              </w:rPr>
            </w:pPr>
            <w:r>
              <w:rPr>
                <w:rFonts w:ascii="宋体" w:hAnsi="宋体" w:hint="eastAsia"/>
                <w:szCs w:val="21"/>
              </w:rPr>
              <w:t xml:space="preserve"> □ 优          □ 良          □ 中           □ 差</w:t>
            </w:r>
          </w:p>
        </w:tc>
      </w:tr>
      <w:tr w:rsidR="004916AA" w14:paraId="216336DC" w14:textId="77777777">
        <w:trPr>
          <w:trHeight w:val="458"/>
          <w:jc w:val="center"/>
        </w:trPr>
        <w:tc>
          <w:tcPr>
            <w:tcW w:w="842" w:type="dxa"/>
            <w:vMerge/>
            <w:vAlign w:val="center"/>
          </w:tcPr>
          <w:p w14:paraId="3F8A41A2" w14:textId="77777777" w:rsidR="004916AA" w:rsidRDefault="004916AA">
            <w:pPr>
              <w:spacing w:line="240" w:lineRule="atLeast"/>
              <w:jc w:val="center"/>
              <w:rPr>
                <w:rFonts w:ascii="宋体" w:hAnsi="宋体"/>
                <w:szCs w:val="21"/>
              </w:rPr>
            </w:pPr>
          </w:p>
        </w:tc>
        <w:tc>
          <w:tcPr>
            <w:tcW w:w="720" w:type="dxa"/>
            <w:vMerge/>
            <w:tcBorders>
              <w:right w:val="single" w:sz="4" w:space="0" w:color="auto"/>
            </w:tcBorders>
            <w:vAlign w:val="center"/>
          </w:tcPr>
          <w:p w14:paraId="3604BD3E" w14:textId="77777777" w:rsidR="004916AA" w:rsidRDefault="004916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DCC1BF" w14:textId="77777777" w:rsidR="004916AA" w:rsidRDefault="004D2A0A">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2601AE81" w14:textId="77777777" w:rsidR="004916AA" w:rsidRDefault="004D2A0A">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99056EB" w14:textId="77777777" w:rsidR="004916AA" w:rsidRDefault="004D2A0A">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4916AA" w14:paraId="03704F21" w14:textId="77777777">
        <w:trPr>
          <w:trHeight w:val="3523"/>
          <w:jc w:val="center"/>
        </w:trPr>
        <w:tc>
          <w:tcPr>
            <w:tcW w:w="1562" w:type="dxa"/>
            <w:gridSpan w:val="2"/>
            <w:vAlign w:val="center"/>
          </w:tcPr>
          <w:p w14:paraId="763C6651" w14:textId="77777777" w:rsidR="004916AA" w:rsidRDefault="004D2A0A">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062E2DD0" w14:textId="77777777" w:rsidR="004916AA" w:rsidRDefault="004916AA">
            <w:pPr>
              <w:spacing w:line="240" w:lineRule="atLeast"/>
              <w:rPr>
                <w:rFonts w:ascii="宋体" w:hAnsi="宋体"/>
                <w:szCs w:val="21"/>
              </w:rPr>
            </w:pPr>
          </w:p>
          <w:p w14:paraId="34A025C2" w14:textId="77777777" w:rsidR="004916AA" w:rsidRDefault="004916AA">
            <w:pPr>
              <w:spacing w:line="240" w:lineRule="atLeast"/>
              <w:rPr>
                <w:rFonts w:ascii="宋体" w:hAnsi="宋体"/>
                <w:szCs w:val="21"/>
              </w:rPr>
            </w:pPr>
          </w:p>
          <w:p w14:paraId="7ED548DB" w14:textId="77777777" w:rsidR="004916AA" w:rsidRDefault="004916AA">
            <w:pPr>
              <w:spacing w:line="240" w:lineRule="atLeast"/>
              <w:rPr>
                <w:rFonts w:ascii="宋体" w:hAnsi="宋体"/>
                <w:szCs w:val="21"/>
              </w:rPr>
            </w:pPr>
          </w:p>
          <w:p w14:paraId="57590167" w14:textId="77777777" w:rsidR="004916AA" w:rsidRDefault="004916AA">
            <w:pPr>
              <w:spacing w:line="240" w:lineRule="atLeast"/>
              <w:rPr>
                <w:rFonts w:ascii="宋体" w:hAnsi="宋体"/>
                <w:szCs w:val="21"/>
              </w:rPr>
            </w:pPr>
          </w:p>
          <w:p w14:paraId="0C97B266" w14:textId="77777777" w:rsidR="004916AA" w:rsidRDefault="004916AA">
            <w:pPr>
              <w:spacing w:line="240" w:lineRule="atLeast"/>
              <w:rPr>
                <w:rFonts w:ascii="宋体" w:hAnsi="宋体"/>
                <w:szCs w:val="21"/>
              </w:rPr>
            </w:pPr>
          </w:p>
          <w:p w14:paraId="32A3AEB3" w14:textId="77777777" w:rsidR="004916AA" w:rsidRDefault="004916AA">
            <w:pPr>
              <w:spacing w:line="240" w:lineRule="atLeast"/>
              <w:rPr>
                <w:rFonts w:ascii="宋体" w:hAnsi="宋体"/>
                <w:szCs w:val="21"/>
              </w:rPr>
            </w:pPr>
          </w:p>
          <w:p w14:paraId="4C71D2FB" w14:textId="77777777" w:rsidR="004916AA" w:rsidRDefault="004916AA">
            <w:pPr>
              <w:spacing w:line="240" w:lineRule="atLeast"/>
              <w:rPr>
                <w:rFonts w:ascii="宋体" w:hAnsi="宋体"/>
                <w:szCs w:val="21"/>
              </w:rPr>
            </w:pPr>
          </w:p>
          <w:p w14:paraId="45B7CBBD" w14:textId="77777777" w:rsidR="004916AA" w:rsidRDefault="004916AA">
            <w:pPr>
              <w:spacing w:line="240" w:lineRule="atLeast"/>
              <w:rPr>
                <w:rFonts w:ascii="宋体" w:hAnsi="宋体"/>
                <w:szCs w:val="21"/>
              </w:rPr>
            </w:pPr>
          </w:p>
          <w:p w14:paraId="370FE25C" w14:textId="77777777" w:rsidR="004916AA" w:rsidRDefault="004916AA">
            <w:pPr>
              <w:spacing w:line="240" w:lineRule="atLeast"/>
              <w:rPr>
                <w:rFonts w:ascii="宋体" w:hAnsi="宋体"/>
                <w:szCs w:val="21"/>
              </w:rPr>
            </w:pPr>
          </w:p>
          <w:p w14:paraId="776BAEF2" w14:textId="77777777" w:rsidR="004916AA" w:rsidRDefault="004916AA">
            <w:pPr>
              <w:spacing w:line="240" w:lineRule="atLeast"/>
              <w:rPr>
                <w:rFonts w:ascii="宋体" w:hAnsi="宋体"/>
                <w:szCs w:val="21"/>
              </w:rPr>
            </w:pPr>
          </w:p>
          <w:p w14:paraId="79237DB6" w14:textId="77777777" w:rsidR="004916AA" w:rsidRDefault="004916AA">
            <w:pPr>
              <w:spacing w:line="240" w:lineRule="atLeast"/>
              <w:rPr>
                <w:rFonts w:ascii="宋体" w:hAnsi="宋体"/>
                <w:szCs w:val="21"/>
              </w:rPr>
            </w:pPr>
          </w:p>
          <w:p w14:paraId="619A9C70" w14:textId="77777777" w:rsidR="004916AA" w:rsidRDefault="004916AA">
            <w:pPr>
              <w:spacing w:line="240" w:lineRule="atLeast"/>
              <w:rPr>
                <w:rFonts w:ascii="宋体" w:hAnsi="宋体"/>
                <w:szCs w:val="21"/>
              </w:rPr>
            </w:pPr>
          </w:p>
        </w:tc>
      </w:tr>
      <w:tr w:rsidR="004916AA" w14:paraId="6BC98228" w14:textId="77777777">
        <w:trPr>
          <w:trHeight w:val="2510"/>
          <w:jc w:val="center"/>
        </w:trPr>
        <w:tc>
          <w:tcPr>
            <w:tcW w:w="1562" w:type="dxa"/>
            <w:gridSpan w:val="2"/>
            <w:vAlign w:val="center"/>
          </w:tcPr>
          <w:p w14:paraId="069861AF" w14:textId="77777777" w:rsidR="004916AA" w:rsidRDefault="004D2A0A">
            <w:pPr>
              <w:spacing w:line="240" w:lineRule="atLeast"/>
              <w:jc w:val="center"/>
              <w:rPr>
                <w:rFonts w:ascii="宋体" w:hAnsi="宋体"/>
                <w:szCs w:val="21"/>
              </w:rPr>
            </w:pPr>
            <w:r>
              <w:rPr>
                <w:rFonts w:ascii="宋体" w:hAnsi="宋体" w:hint="eastAsia"/>
                <w:szCs w:val="21"/>
              </w:rPr>
              <w:t>采购单位意见</w:t>
            </w:r>
          </w:p>
          <w:p w14:paraId="1EE82EFF" w14:textId="77777777" w:rsidR="004916AA" w:rsidRDefault="004D2A0A">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4C5FBDDC" w14:textId="77777777" w:rsidR="004916AA" w:rsidRDefault="004916AA">
            <w:pPr>
              <w:spacing w:line="240" w:lineRule="atLeast"/>
              <w:rPr>
                <w:rFonts w:ascii="宋体" w:hAnsi="宋体"/>
                <w:szCs w:val="21"/>
              </w:rPr>
            </w:pPr>
          </w:p>
          <w:p w14:paraId="100376DE" w14:textId="77777777" w:rsidR="004916AA" w:rsidRDefault="004916AA">
            <w:pPr>
              <w:spacing w:line="240" w:lineRule="atLeast"/>
              <w:rPr>
                <w:rFonts w:ascii="宋体" w:hAnsi="宋体"/>
                <w:szCs w:val="21"/>
              </w:rPr>
            </w:pPr>
          </w:p>
          <w:p w14:paraId="6FF3E33C" w14:textId="77777777" w:rsidR="004916AA" w:rsidRDefault="004916AA">
            <w:pPr>
              <w:spacing w:line="240" w:lineRule="atLeast"/>
              <w:rPr>
                <w:rFonts w:ascii="宋体" w:hAnsi="宋体"/>
                <w:szCs w:val="21"/>
              </w:rPr>
            </w:pPr>
          </w:p>
          <w:p w14:paraId="7A6164A9" w14:textId="77777777" w:rsidR="004916AA" w:rsidRDefault="004D2A0A">
            <w:pPr>
              <w:spacing w:line="240" w:lineRule="atLeast"/>
              <w:rPr>
                <w:rFonts w:ascii="宋体" w:hAnsi="宋体"/>
                <w:szCs w:val="21"/>
              </w:rPr>
            </w:pPr>
            <w:r>
              <w:rPr>
                <w:rFonts w:ascii="宋体" w:hAnsi="宋体" w:hint="eastAsia"/>
                <w:szCs w:val="21"/>
              </w:rPr>
              <w:t xml:space="preserve">                                        </w:t>
            </w:r>
          </w:p>
          <w:p w14:paraId="055FAEF2" w14:textId="77777777" w:rsidR="004916AA" w:rsidRDefault="004916AA">
            <w:pPr>
              <w:spacing w:line="240" w:lineRule="atLeast"/>
              <w:ind w:firstLineChars="1800" w:firstLine="3780"/>
              <w:rPr>
                <w:rFonts w:ascii="宋体" w:hAnsi="宋体"/>
                <w:szCs w:val="21"/>
              </w:rPr>
            </w:pPr>
          </w:p>
          <w:p w14:paraId="42C71DA8" w14:textId="77777777" w:rsidR="004916AA" w:rsidRDefault="004D2A0A">
            <w:pPr>
              <w:spacing w:line="240" w:lineRule="atLeast"/>
              <w:ind w:firstLineChars="1800" w:firstLine="3780"/>
              <w:rPr>
                <w:rFonts w:ascii="宋体" w:hAnsi="宋体"/>
                <w:szCs w:val="21"/>
              </w:rPr>
            </w:pPr>
            <w:r>
              <w:rPr>
                <w:rFonts w:ascii="宋体" w:hAnsi="宋体" w:hint="eastAsia"/>
                <w:szCs w:val="21"/>
              </w:rPr>
              <w:t>日期：   年   月   日</w:t>
            </w:r>
          </w:p>
        </w:tc>
      </w:tr>
    </w:tbl>
    <w:p w14:paraId="2C93275A" w14:textId="77777777" w:rsidR="004916AA" w:rsidRDefault="004D2A0A">
      <w:pPr>
        <w:spacing w:line="240" w:lineRule="atLeast"/>
        <w:rPr>
          <w:rFonts w:ascii="宋体" w:hAnsi="宋体"/>
          <w:szCs w:val="21"/>
        </w:rPr>
      </w:pPr>
      <w:r>
        <w:rPr>
          <w:rFonts w:ascii="宋体" w:hAnsi="宋体" w:hint="eastAsia"/>
          <w:szCs w:val="21"/>
        </w:rPr>
        <w:t>说明：</w:t>
      </w:r>
    </w:p>
    <w:p w14:paraId="2459740D" w14:textId="77777777" w:rsidR="004916AA" w:rsidRDefault="004D2A0A">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16C5CDB9" w14:textId="77777777" w:rsidR="004916AA" w:rsidRDefault="004D2A0A">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3D71F21F" w14:textId="77777777" w:rsidR="004916AA" w:rsidRDefault="004916AA">
      <w:pPr>
        <w:spacing w:line="240" w:lineRule="atLeast"/>
        <w:rPr>
          <w:rFonts w:ascii="宋体" w:hAnsi="宋体"/>
          <w:szCs w:val="21"/>
        </w:rPr>
      </w:pPr>
    </w:p>
    <w:p w14:paraId="576266C7" w14:textId="77777777" w:rsidR="004916AA" w:rsidRDefault="004D2A0A">
      <w:pPr>
        <w:pStyle w:val="10"/>
      </w:pPr>
      <w:r>
        <w:rPr>
          <w:rFonts w:hint="eastAsia"/>
        </w:rPr>
        <w:t>第二册</w:t>
      </w:r>
      <w:r>
        <w:rPr>
          <w:rFonts w:hint="eastAsia"/>
        </w:rPr>
        <w:t xml:space="preserve">  </w:t>
      </w:r>
      <w:r>
        <w:rPr>
          <w:rFonts w:hint="eastAsia"/>
        </w:rPr>
        <w:t>通用条款（公开招标）</w:t>
      </w:r>
    </w:p>
    <w:p w14:paraId="750DC020" w14:textId="77777777" w:rsidR="004916AA" w:rsidRDefault="004D2A0A">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2B9071AE" w14:textId="77777777" w:rsidR="004916AA" w:rsidRDefault="004D2A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5F65E2F8" w14:textId="77777777" w:rsidR="004916AA" w:rsidRDefault="004D2A0A">
      <w:pPr>
        <w:spacing w:line="360" w:lineRule="auto"/>
        <w:rPr>
          <w:rFonts w:ascii="黑体" w:eastAsia="黑体" w:hAnsi="宋体"/>
          <w:sz w:val="24"/>
        </w:rPr>
      </w:pPr>
      <w:r>
        <w:rPr>
          <w:rFonts w:ascii="黑体" w:eastAsia="黑体" w:hAnsi="宋体" w:hint="eastAsia"/>
          <w:sz w:val="24"/>
        </w:rPr>
        <w:t>1.通用条款说明</w:t>
      </w:r>
    </w:p>
    <w:p w14:paraId="62C13E3A" w14:textId="77777777" w:rsidR="004916AA" w:rsidRDefault="004D2A0A">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2A7D13C2" w14:textId="77777777" w:rsidR="004916AA" w:rsidRDefault="004D2A0A">
      <w:pPr>
        <w:ind w:firstLineChars="196" w:firstLine="412"/>
        <w:rPr>
          <w:rFonts w:ascii="宋体" w:hAnsi="宋体"/>
          <w:szCs w:val="21"/>
        </w:rPr>
      </w:pPr>
      <w:r>
        <w:rPr>
          <w:rFonts w:ascii="宋体" w:hAnsi="宋体" w:hint="eastAsia"/>
          <w:szCs w:val="21"/>
        </w:rPr>
        <w:t>1.2招标文件分为第一册“专用条款”和第二册“通用条款”。</w:t>
      </w:r>
    </w:p>
    <w:p w14:paraId="1B6BC768" w14:textId="77777777" w:rsidR="004916AA" w:rsidRDefault="004D2A0A">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10CD90AA" w14:textId="77777777" w:rsidR="004916AA" w:rsidRDefault="004D2A0A">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39337FDB" w14:textId="77777777" w:rsidR="004916AA" w:rsidRDefault="004D2A0A">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07BCD3F2" w14:textId="77777777" w:rsidR="004916AA" w:rsidRDefault="004D2A0A">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721BA727" w14:textId="77777777" w:rsidR="004916AA" w:rsidRDefault="004D2A0A">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29E884DF" w14:textId="77777777" w:rsidR="004916AA" w:rsidRDefault="004D2A0A">
      <w:pPr>
        <w:spacing w:line="360" w:lineRule="auto"/>
        <w:rPr>
          <w:rFonts w:ascii="黑体" w:eastAsia="黑体" w:hAnsi="宋体"/>
          <w:sz w:val="24"/>
        </w:rPr>
      </w:pPr>
      <w:r>
        <w:rPr>
          <w:rFonts w:ascii="黑体" w:eastAsia="黑体" w:hAnsi="宋体" w:hint="eastAsia"/>
          <w:sz w:val="24"/>
        </w:rPr>
        <w:t>3．定义</w:t>
      </w:r>
    </w:p>
    <w:p w14:paraId="583E22AC" w14:textId="77777777" w:rsidR="004916AA" w:rsidRDefault="004D2A0A">
      <w:pPr>
        <w:ind w:firstLineChars="200" w:firstLine="420"/>
        <w:rPr>
          <w:rFonts w:ascii="宋体" w:hAnsi="宋体"/>
          <w:szCs w:val="21"/>
        </w:rPr>
      </w:pPr>
      <w:r>
        <w:rPr>
          <w:rFonts w:ascii="宋体" w:hAnsi="宋体"/>
          <w:szCs w:val="21"/>
        </w:rPr>
        <w:t>招标文件中下列术语应解释为：</w:t>
      </w:r>
    </w:p>
    <w:p w14:paraId="62C4FB25" w14:textId="77777777" w:rsidR="004916AA" w:rsidRDefault="004D2A0A">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39E3B267" w14:textId="77777777" w:rsidR="004916AA" w:rsidRDefault="004D2A0A">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6F3FEBD6" w14:textId="77777777" w:rsidR="004916AA" w:rsidRDefault="004D2A0A">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02476975" w14:textId="77777777" w:rsidR="004916AA" w:rsidRDefault="004D2A0A">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08A55299" w14:textId="77777777" w:rsidR="004916AA" w:rsidRDefault="004D2A0A">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495E67B0" w14:textId="77777777" w:rsidR="004916AA" w:rsidRDefault="004D2A0A">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45BCACEF" w14:textId="77777777" w:rsidR="004916AA" w:rsidRDefault="004D2A0A">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72432DDB" w14:textId="77777777" w:rsidR="004916AA" w:rsidRDefault="004D2A0A">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16430D04" w14:textId="77777777" w:rsidR="004916AA" w:rsidRDefault="004D2A0A">
      <w:pPr>
        <w:spacing w:line="360" w:lineRule="auto"/>
        <w:rPr>
          <w:rFonts w:ascii="黑体" w:eastAsia="黑体" w:hAnsi="宋体"/>
          <w:sz w:val="24"/>
        </w:rPr>
      </w:pPr>
      <w:r>
        <w:rPr>
          <w:rFonts w:ascii="黑体" w:eastAsia="黑体" w:hAnsi="宋体" w:hint="eastAsia"/>
          <w:sz w:val="24"/>
        </w:rPr>
        <w:t>4. 供应商责任</w:t>
      </w:r>
    </w:p>
    <w:p w14:paraId="25572002" w14:textId="77777777" w:rsidR="004916AA" w:rsidRDefault="004D2A0A">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1A73A021" w14:textId="77777777" w:rsidR="004916AA" w:rsidRDefault="004D2A0A">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60D2DCB1" w14:textId="77777777" w:rsidR="004916AA" w:rsidRDefault="004D2A0A">
      <w:pPr>
        <w:spacing w:line="360" w:lineRule="auto"/>
        <w:rPr>
          <w:rFonts w:ascii="黑体" w:eastAsia="黑体" w:hAnsi="宋体"/>
          <w:sz w:val="24"/>
        </w:rPr>
      </w:pPr>
      <w:r>
        <w:rPr>
          <w:rFonts w:ascii="黑体" w:eastAsia="黑体" w:hAnsi="宋体" w:hint="eastAsia"/>
          <w:sz w:val="24"/>
        </w:rPr>
        <w:t>5．投标人参加深圳大学采购活动的条件</w:t>
      </w:r>
    </w:p>
    <w:p w14:paraId="14694FD0" w14:textId="77777777" w:rsidR="004916AA" w:rsidRDefault="004D2A0A">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2727AC6A" w14:textId="77777777" w:rsidR="004916AA" w:rsidRDefault="004D2A0A">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380E2DC8" w14:textId="77777777" w:rsidR="004916AA" w:rsidRDefault="004D2A0A">
      <w:pPr>
        <w:spacing w:line="360" w:lineRule="auto"/>
        <w:rPr>
          <w:rFonts w:ascii="黑体" w:eastAsia="黑体" w:hAnsi="宋体"/>
          <w:sz w:val="24"/>
        </w:rPr>
      </w:pPr>
      <w:r>
        <w:rPr>
          <w:rFonts w:ascii="黑体" w:eastAsia="黑体" w:hAnsi="宋体" w:hint="eastAsia"/>
          <w:sz w:val="24"/>
        </w:rPr>
        <w:t>6．联合体投标</w:t>
      </w:r>
    </w:p>
    <w:p w14:paraId="12FF323E" w14:textId="77777777" w:rsidR="004916AA" w:rsidRDefault="004D2A0A">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63372D2B" w14:textId="77777777" w:rsidR="004916AA" w:rsidRDefault="004D2A0A">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56CCB0BF" w14:textId="77777777" w:rsidR="004916AA" w:rsidRDefault="004D2A0A">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05A57F55" w14:textId="77777777" w:rsidR="004916AA" w:rsidRDefault="004D2A0A">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3912A197" w14:textId="77777777" w:rsidR="004916AA" w:rsidRDefault="004D2A0A">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1ACE0329" w14:textId="77777777" w:rsidR="004916AA" w:rsidRDefault="004D2A0A">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6C5C058C" w14:textId="77777777" w:rsidR="004916AA" w:rsidRDefault="004D2A0A">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214DBAE8" w14:textId="77777777" w:rsidR="004916AA" w:rsidRDefault="004D2A0A">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3E081140" w14:textId="77777777" w:rsidR="004916AA" w:rsidRDefault="004D2A0A">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568A9C37" w14:textId="77777777" w:rsidR="004916AA" w:rsidRDefault="004D2A0A">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1E97CD43" w14:textId="77777777" w:rsidR="004916AA" w:rsidRDefault="004D2A0A">
      <w:pPr>
        <w:ind w:firstLineChars="196" w:firstLine="412"/>
        <w:rPr>
          <w:rFonts w:ascii="宋体" w:hAnsi="宋体"/>
        </w:rPr>
      </w:pPr>
      <w:r>
        <w:rPr>
          <w:rFonts w:ascii="宋体" w:hAnsi="宋体" w:hint="eastAsia"/>
        </w:rPr>
        <w:t>（3）投标人的投标文件及中标后签署的合同协议对联合体各方均具法律约束力；</w:t>
      </w:r>
    </w:p>
    <w:p w14:paraId="40AA50AB" w14:textId="77777777" w:rsidR="004916AA" w:rsidRDefault="004D2A0A">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60E574FA" w14:textId="77777777" w:rsidR="004916AA" w:rsidRDefault="004D2A0A">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5DC59840" w14:textId="77777777" w:rsidR="004916AA" w:rsidRDefault="004D2A0A">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006EABA4" w14:textId="77777777" w:rsidR="004916AA" w:rsidRDefault="004D2A0A">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30BB64A2" w14:textId="77777777" w:rsidR="004916AA" w:rsidRDefault="004D2A0A">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20105B38" w14:textId="77777777" w:rsidR="004916AA" w:rsidRDefault="004D2A0A">
      <w:pPr>
        <w:ind w:firstLineChars="196" w:firstLine="412"/>
        <w:rPr>
          <w:rFonts w:ascii="宋体" w:hAnsi="宋体"/>
        </w:rPr>
      </w:pPr>
      <w:r>
        <w:rPr>
          <w:rFonts w:ascii="宋体" w:hAnsi="宋体" w:hint="eastAsia"/>
        </w:rPr>
        <w:t>（9）本通用条款中“投标人”一词亦指联合体各方，专用条款另有规定或说明的除外。</w:t>
      </w:r>
    </w:p>
    <w:p w14:paraId="2E883372" w14:textId="77777777" w:rsidR="004916AA" w:rsidRDefault="004D2A0A">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A2A722C" w14:textId="77777777" w:rsidR="004916AA" w:rsidRDefault="004D2A0A">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096AC456" w14:textId="77777777" w:rsidR="004916AA" w:rsidRDefault="004D2A0A">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5FFAD7D4" w14:textId="77777777" w:rsidR="004916AA" w:rsidRDefault="004D2A0A">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3536CFE2" w14:textId="77777777" w:rsidR="004916AA" w:rsidRDefault="004D2A0A">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2D1F236" w14:textId="77777777" w:rsidR="004916AA" w:rsidRDefault="004D2A0A">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B45C4AE" w14:textId="77777777" w:rsidR="004916AA" w:rsidRDefault="004D2A0A">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5E97107D" w14:textId="77777777" w:rsidR="004916AA" w:rsidRDefault="004D2A0A">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64607DF9" w14:textId="77777777" w:rsidR="004916AA" w:rsidRDefault="004D2A0A">
      <w:pPr>
        <w:spacing w:line="360" w:lineRule="auto"/>
        <w:rPr>
          <w:rFonts w:ascii="黑体" w:eastAsia="黑体" w:hAnsi="宋体"/>
          <w:sz w:val="24"/>
        </w:rPr>
      </w:pPr>
      <w:r>
        <w:rPr>
          <w:rFonts w:ascii="黑体" w:eastAsia="黑体" w:hAnsi="宋体" w:hint="eastAsia"/>
          <w:sz w:val="24"/>
        </w:rPr>
        <w:t>8．投标费用</w:t>
      </w:r>
    </w:p>
    <w:p w14:paraId="64CDAF3E" w14:textId="77777777" w:rsidR="004916AA" w:rsidRDefault="004D2A0A">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41C8CC0B" w14:textId="77777777" w:rsidR="004916AA" w:rsidRDefault="004D2A0A">
      <w:pPr>
        <w:spacing w:line="360" w:lineRule="auto"/>
        <w:rPr>
          <w:rFonts w:ascii="黑体" w:eastAsia="黑体" w:hAnsi="宋体"/>
          <w:sz w:val="24"/>
        </w:rPr>
      </w:pPr>
      <w:r>
        <w:rPr>
          <w:rFonts w:ascii="黑体" w:eastAsia="黑体" w:hAnsi="宋体" w:hint="eastAsia"/>
          <w:sz w:val="24"/>
        </w:rPr>
        <w:t>9．踏勘现场</w:t>
      </w:r>
    </w:p>
    <w:p w14:paraId="4F4898C3" w14:textId="77777777" w:rsidR="004916AA" w:rsidRDefault="004D2A0A">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2F1957B8" w14:textId="77777777" w:rsidR="004916AA" w:rsidRDefault="004D2A0A">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7A46F060" w14:textId="77777777" w:rsidR="004916AA" w:rsidRDefault="004D2A0A">
      <w:pPr>
        <w:ind w:firstLineChars="196" w:firstLine="412"/>
        <w:rPr>
          <w:rFonts w:ascii="宋体" w:hAnsi="宋体"/>
        </w:rPr>
      </w:pPr>
      <w:r>
        <w:rPr>
          <w:rFonts w:ascii="宋体" w:hAnsi="宋体" w:hint="eastAsia"/>
        </w:rPr>
        <w:t>9.3采购人必须通过学校采购机构向投标人提供有关现场的资料和数据。</w:t>
      </w:r>
    </w:p>
    <w:p w14:paraId="0E809E78" w14:textId="77777777" w:rsidR="004916AA" w:rsidRDefault="004D2A0A">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774C245A" w14:textId="77777777" w:rsidR="004916AA" w:rsidRDefault="004D2A0A">
      <w:pPr>
        <w:spacing w:line="360" w:lineRule="auto"/>
        <w:rPr>
          <w:rFonts w:ascii="黑体" w:eastAsia="黑体" w:hAnsi="宋体"/>
          <w:sz w:val="24"/>
        </w:rPr>
      </w:pPr>
      <w:r>
        <w:rPr>
          <w:rFonts w:ascii="黑体" w:eastAsia="黑体" w:hAnsi="宋体" w:hint="eastAsia"/>
          <w:sz w:val="24"/>
        </w:rPr>
        <w:t>10．招标答疑</w:t>
      </w:r>
    </w:p>
    <w:p w14:paraId="3F1B8AD4" w14:textId="77777777" w:rsidR="004916AA" w:rsidRDefault="004D2A0A">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1EA9C3DB" w14:textId="77777777" w:rsidR="004916AA" w:rsidRDefault="004D2A0A">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71CB5E0E" w14:textId="77777777" w:rsidR="004916AA" w:rsidRDefault="004D2A0A">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21E43374" w14:textId="77777777" w:rsidR="004916AA" w:rsidRDefault="004D2A0A">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A96A010" w14:textId="77777777" w:rsidR="004916AA" w:rsidRDefault="004D2A0A">
      <w:pPr>
        <w:ind w:firstLineChars="196" w:firstLine="412"/>
        <w:rPr>
          <w:rFonts w:ascii="宋体" w:hAnsi="宋体"/>
          <w:szCs w:val="21"/>
        </w:rPr>
      </w:pPr>
      <w:r>
        <w:rPr>
          <w:rFonts w:ascii="宋体" w:hAnsi="宋体" w:hint="eastAsia"/>
          <w:szCs w:val="21"/>
        </w:rPr>
        <w:t>10.5未参与招标答疑不作为否定投标人资格的理由。</w:t>
      </w:r>
    </w:p>
    <w:p w14:paraId="0F876520" w14:textId="77777777" w:rsidR="004916AA" w:rsidRDefault="004916AA">
      <w:pPr>
        <w:ind w:firstLineChars="196" w:firstLine="412"/>
        <w:rPr>
          <w:rFonts w:ascii="宋体" w:hAnsi="宋体"/>
        </w:rPr>
      </w:pPr>
    </w:p>
    <w:p w14:paraId="583F31E6" w14:textId="77777777" w:rsidR="004916AA" w:rsidRDefault="004D2A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0B6A2404" w14:textId="77777777" w:rsidR="004916AA" w:rsidRDefault="004D2A0A">
      <w:pPr>
        <w:spacing w:line="360" w:lineRule="auto"/>
        <w:rPr>
          <w:rFonts w:ascii="黑体" w:eastAsia="黑体" w:hAnsi="宋体"/>
          <w:sz w:val="24"/>
        </w:rPr>
      </w:pPr>
      <w:r>
        <w:rPr>
          <w:rFonts w:ascii="黑体" w:eastAsia="黑体" w:hAnsi="宋体" w:hint="eastAsia"/>
          <w:sz w:val="24"/>
        </w:rPr>
        <w:t>11．招标文件的编制与组成</w:t>
      </w:r>
    </w:p>
    <w:p w14:paraId="01F470AB" w14:textId="77777777" w:rsidR="004916AA" w:rsidRDefault="004D2A0A">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199300FA" w14:textId="77777777" w:rsidR="004916AA" w:rsidRDefault="004D2A0A">
      <w:pPr>
        <w:ind w:firstLineChars="196" w:firstLine="412"/>
        <w:rPr>
          <w:rFonts w:ascii="宋体" w:hAnsi="宋体"/>
          <w:szCs w:val="21"/>
        </w:rPr>
      </w:pPr>
      <w:r>
        <w:rPr>
          <w:rFonts w:ascii="宋体" w:hAnsi="宋体" w:hint="eastAsia"/>
          <w:szCs w:val="21"/>
        </w:rPr>
        <w:t>招标文件包括下列内容：</w:t>
      </w:r>
    </w:p>
    <w:p w14:paraId="37993AC9" w14:textId="77777777" w:rsidR="004916AA" w:rsidRDefault="004D2A0A">
      <w:pPr>
        <w:ind w:leftChars="200" w:left="420" w:firstLineChars="196" w:firstLine="413"/>
        <w:rPr>
          <w:rFonts w:ascii="宋体" w:hAnsi="宋体"/>
          <w:b/>
          <w:szCs w:val="21"/>
        </w:rPr>
      </w:pPr>
      <w:r>
        <w:rPr>
          <w:rFonts w:ascii="宋体" w:hAnsi="宋体" w:hint="eastAsia"/>
          <w:b/>
          <w:szCs w:val="21"/>
        </w:rPr>
        <w:t>第一册  专用条款</w:t>
      </w:r>
    </w:p>
    <w:p w14:paraId="0C70F1D6" w14:textId="77777777" w:rsidR="004916AA" w:rsidRDefault="004D2A0A">
      <w:pPr>
        <w:ind w:leftChars="514" w:left="1079"/>
        <w:rPr>
          <w:rFonts w:ascii="宋体" w:hAnsi="宋体"/>
          <w:b/>
          <w:szCs w:val="21"/>
        </w:rPr>
      </w:pPr>
      <w:r>
        <w:rPr>
          <w:rFonts w:ascii="宋体" w:hAnsi="宋体" w:hint="eastAsia"/>
          <w:b/>
          <w:szCs w:val="21"/>
        </w:rPr>
        <w:t>关键信息</w:t>
      </w:r>
    </w:p>
    <w:p w14:paraId="63FA56C9" w14:textId="77777777" w:rsidR="004916AA" w:rsidRDefault="004D2A0A">
      <w:pPr>
        <w:ind w:leftChars="300" w:left="630" w:firstLineChars="196" w:firstLine="412"/>
        <w:rPr>
          <w:rFonts w:ascii="宋体" w:hAnsi="宋体"/>
          <w:szCs w:val="21"/>
        </w:rPr>
      </w:pPr>
      <w:r>
        <w:rPr>
          <w:rFonts w:ascii="宋体" w:hAnsi="宋体" w:hint="eastAsia"/>
          <w:szCs w:val="21"/>
        </w:rPr>
        <w:t>第一章  招标公告</w:t>
      </w:r>
    </w:p>
    <w:p w14:paraId="15E05821" w14:textId="77777777" w:rsidR="004916AA" w:rsidRDefault="004D2A0A">
      <w:pPr>
        <w:ind w:leftChars="300" w:left="630" w:firstLineChars="196" w:firstLine="412"/>
        <w:rPr>
          <w:rFonts w:ascii="宋体" w:hAnsi="宋体"/>
          <w:szCs w:val="21"/>
        </w:rPr>
      </w:pPr>
      <w:r>
        <w:rPr>
          <w:rFonts w:ascii="宋体" w:hAnsi="宋体" w:hint="eastAsia"/>
          <w:szCs w:val="21"/>
        </w:rPr>
        <w:t>第二章  招标项目需求</w:t>
      </w:r>
    </w:p>
    <w:p w14:paraId="5AA1AE2C" w14:textId="77777777" w:rsidR="004916AA" w:rsidRDefault="004D2A0A">
      <w:pPr>
        <w:ind w:leftChars="300" w:left="630" w:firstLineChars="196" w:firstLine="412"/>
        <w:rPr>
          <w:rFonts w:ascii="宋体" w:hAnsi="宋体"/>
          <w:szCs w:val="21"/>
        </w:rPr>
      </w:pPr>
      <w:r>
        <w:rPr>
          <w:rFonts w:ascii="宋体" w:hAnsi="宋体" w:hint="eastAsia"/>
          <w:szCs w:val="21"/>
        </w:rPr>
        <w:t>第三章  投标文件格式</w:t>
      </w:r>
    </w:p>
    <w:p w14:paraId="07A3B311" w14:textId="77777777" w:rsidR="004916AA" w:rsidRDefault="004D2A0A">
      <w:pPr>
        <w:ind w:leftChars="300" w:left="630" w:firstLineChars="196" w:firstLine="412"/>
        <w:rPr>
          <w:rFonts w:ascii="宋体" w:hAnsi="宋体"/>
          <w:szCs w:val="21"/>
        </w:rPr>
      </w:pPr>
      <w:r>
        <w:rPr>
          <w:rFonts w:ascii="宋体" w:hAnsi="宋体" w:hint="eastAsia"/>
          <w:szCs w:val="21"/>
        </w:rPr>
        <w:t>第四章  合同及履约情况反馈表格式</w:t>
      </w:r>
    </w:p>
    <w:p w14:paraId="2E1947ED" w14:textId="77777777" w:rsidR="004916AA" w:rsidRDefault="004D2A0A">
      <w:pPr>
        <w:ind w:leftChars="200" w:left="420" w:firstLineChars="196" w:firstLine="413"/>
        <w:rPr>
          <w:rFonts w:ascii="宋体" w:hAnsi="宋体"/>
          <w:b/>
          <w:szCs w:val="21"/>
        </w:rPr>
      </w:pPr>
      <w:r>
        <w:rPr>
          <w:rFonts w:ascii="宋体" w:hAnsi="宋体" w:hint="eastAsia"/>
          <w:b/>
          <w:szCs w:val="21"/>
        </w:rPr>
        <w:t>第二册  通用条款</w:t>
      </w:r>
    </w:p>
    <w:p w14:paraId="1AE92425" w14:textId="77777777" w:rsidR="004916AA" w:rsidRDefault="004D2A0A">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D1C5922" w14:textId="77777777" w:rsidR="004916AA" w:rsidRDefault="004D2A0A">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394684F" w14:textId="77777777" w:rsidR="004916AA" w:rsidRDefault="004D2A0A">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2F727B63" w14:textId="77777777" w:rsidR="004916AA" w:rsidRDefault="004D2A0A">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55F452E4" w14:textId="77777777" w:rsidR="004916AA" w:rsidRDefault="004D2A0A">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91CCB13" w14:textId="77777777" w:rsidR="004916AA" w:rsidRDefault="004D2A0A">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00A74E01" w14:textId="77777777" w:rsidR="004916AA" w:rsidRDefault="004D2A0A">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2D683563" w14:textId="77777777" w:rsidR="004916AA" w:rsidRDefault="004D2A0A">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11D4D336" w14:textId="77777777" w:rsidR="004916AA" w:rsidRDefault="004D2A0A">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2CB77F18" w14:textId="77777777" w:rsidR="004916AA" w:rsidRDefault="004D2A0A">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16938DF5" w14:textId="77777777" w:rsidR="004916AA" w:rsidRDefault="004D2A0A">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5B99DC0" w14:textId="77777777" w:rsidR="004916AA" w:rsidRDefault="004D2A0A">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CE59140" w14:textId="77777777" w:rsidR="004916AA" w:rsidRDefault="004D2A0A">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E0212C5" w14:textId="77777777" w:rsidR="004916AA" w:rsidRDefault="004D2A0A">
      <w:pPr>
        <w:spacing w:line="360" w:lineRule="auto"/>
        <w:rPr>
          <w:rFonts w:ascii="黑体" w:eastAsia="黑体" w:hAnsi="宋体"/>
          <w:sz w:val="24"/>
        </w:rPr>
      </w:pPr>
      <w:r>
        <w:rPr>
          <w:rFonts w:ascii="黑体" w:eastAsia="黑体" w:hAnsi="宋体" w:hint="eastAsia"/>
          <w:sz w:val="24"/>
        </w:rPr>
        <w:t>12．招标文件的澄清</w:t>
      </w:r>
    </w:p>
    <w:p w14:paraId="30971D8F" w14:textId="77777777" w:rsidR="004916AA" w:rsidRDefault="004D2A0A">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3055B285" w14:textId="77777777" w:rsidR="004916AA" w:rsidRDefault="004D2A0A">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62AE5B4D" w14:textId="77777777" w:rsidR="004916AA" w:rsidRDefault="004D2A0A">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55F181A5" w14:textId="77777777" w:rsidR="004916AA" w:rsidRDefault="004D2A0A">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2D078DA1" w14:textId="77777777" w:rsidR="004916AA" w:rsidRDefault="004D2A0A">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5D1288A" w14:textId="77777777" w:rsidR="004916AA" w:rsidRDefault="004D2A0A">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140D01D0" w14:textId="77777777" w:rsidR="004916AA" w:rsidRDefault="004D2A0A">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520B4D92" w14:textId="77777777" w:rsidR="004916AA" w:rsidRDefault="004D2A0A">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16ABBF0C" w14:textId="77777777" w:rsidR="004916AA" w:rsidRDefault="004D2A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55CCDD24" w14:textId="77777777" w:rsidR="004916AA" w:rsidRDefault="004D2A0A">
      <w:pPr>
        <w:spacing w:line="360" w:lineRule="auto"/>
        <w:rPr>
          <w:rFonts w:ascii="黑体" w:eastAsia="黑体" w:hAnsi="宋体"/>
          <w:sz w:val="24"/>
        </w:rPr>
      </w:pPr>
      <w:r>
        <w:rPr>
          <w:rFonts w:ascii="黑体" w:eastAsia="黑体" w:hAnsi="宋体" w:hint="eastAsia"/>
          <w:sz w:val="24"/>
        </w:rPr>
        <w:t>14．投标文件的语言及度量单位</w:t>
      </w:r>
    </w:p>
    <w:p w14:paraId="2F4C873E" w14:textId="77777777" w:rsidR="004916AA" w:rsidRDefault="004D2A0A">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5ED3535" w14:textId="77777777" w:rsidR="004916AA" w:rsidRDefault="004D2A0A">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181F0A5F" w14:textId="77777777" w:rsidR="004916AA" w:rsidRDefault="004D2A0A">
      <w:pPr>
        <w:spacing w:line="360" w:lineRule="auto"/>
        <w:rPr>
          <w:rFonts w:ascii="黑体" w:eastAsia="黑体" w:hAnsi="宋体"/>
          <w:sz w:val="24"/>
        </w:rPr>
      </w:pPr>
      <w:r>
        <w:rPr>
          <w:rFonts w:ascii="黑体" w:eastAsia="黑体" w:hAnsi="宋体" w:hint="eastAsia"/>
          <w:sz w:val="24"/>
        </w:rPr>
        <w:t>15．投标文件的组成</w:t>
      </w:r>
    </w:p>
    <w:p w14:paraId="79DDA95D" w14:textId="77777777" w:rsidR="004916AA" w:rsidRDefault="004D2A0A">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47B7403B" w14:textId="77777777" w:rsidR="004916AA" w:rsidRDefault="004D2A0A">
      <w:pPr>
        <w:spacing w:line="360" w:lineRule="auto"/>
        <w:rPr>
          <w:rFonts w:ascii="黑体" w:eastAsia="黑体" w:hAnsi="宋体"/>
          <w:sz w:val="24"/>
        </w:rPr>
      </w:pPr>
      <w:r>
        <w:rPr>
          <w:rFonts w:ascii="黑体" w:eastAsia="黑体" w:hAnsi="宋体" w:hint="eastAsia"/>
          <w:sz w:val="24"/>
        </w:rPr>
        <w:t>16．投标文件格式</w:t>
      </w:r>
    </w:p>
    <w:p w14:paraId="5C28038E" w14:textId="77777777" w:rsidR="004916AA" w:rsidRDefault="004D2A0A">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061D3C8D" w14:textId="77777777" w:rsidR="004916AA" w:rsidRDefault="004D2A0A">
      <w:pPr>
        <w:spacing w:line="360" w:lineRule="auto"/>
        <w:rPr>
          <w:rFonts w:ascii="黑体" w:eastAsia="黑体" w:hAnsi="宋体"/>
          <w:sz w:val="24"/>
        </w:rPr>
      </w:pPr>
      <w:r>
        <w:rPr>
          <w:rFonts w:ascii="黑体" w:eastAsia="黑体" w:hAnsi="宋体" w:hint="eastAsia"/>
          <w:sz w:val="24"/>
        </w:rPr>
        <w:t>17．投标货币</w:t>
      </w:r>
    </w:p>
    <w:p w14:paraId="2AA89828" w14:textId="77777777" w:rsidR="004916AA" w:rsidRDefault="004D2A0A">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20E21372" w14:textId="77777777" w:rsidR="004916AA" w:rsidRDefault="004D2A0A">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1C10B8E2" w14:textId="77777777" w:rsidR="004916AA" w:rsidRDefault="004D2A0A">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48917FFB" w14:textId="77777777" w:rsidR="004916AA" w:rsidRDefault="004D2A0A">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10E79DC6" w14:textId="77777777" w:rsidR="004916AA" w:rsidRDefault="004D2A0A">
      <w:pPr>
        <w:ind w:firstLineChars="196" w:firstLine="412"/>
        <w:rPr>
          <w:rFonts w:ascii="宋体" w:hAnsi="宋体"/>
          <w:szCs w:val="21"/>
        </w:rPr>
      </w:pPr>
      <w:r>
        <w:rPr>
          <w:rFonts w:ascii="宋体" w:hAnsi="宋体" w:hint="eastAsia"/>
          <w:szCs w:val="21"/>
        </w:rPr>
        <w:t>18.2.1主要技术指标和性能的详细说明；</w:t>
      </w:r>
    </w:p>
    <w:p w14:paraId="209C6363" w14:textId="77777777" w:rsidR="004916AA" w:rsidRDefault="004D2A0A">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2A9D981F" w14:textId="77777777" w:rsidR="004916AA" w:rsidRDefault="004D2A0A">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AE197DA" w14:textId="77777777" w:rsidR="004916AA" w:rsidRDefault="004D2A0A">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3B8B880C" w14:textId="77777777" w:rsidR="004916AA" w:rsidRDefault="004D2A0A">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72EF05F4" w14:textId="77777777" w:rsidR="004916AA" w:rsidRDefault="004D2A0A">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56C45A6D" w14:textId="77777777" w:rsidR="004916AA" w:rsidRDefault="004D2A0A">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45CDD9F2" w14:textId="77777777" w:rsidR="004916AA" w:rsidRDefault="004D2A0A">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052EE44C" w14:textId="77777777" w:rsidR="004916AA" w:rsidRDefault="004D2A0A">
      <w:pPr>
        <w:spacing w:line="360" w:lineRule="auto"/>
        <w:rPr>
          <w:rFonts w:ascii="黑体" w:eastAsia="黑体" w:hAnsi="宋体"/>
          <w:sz w:val="24"/>
        </w:rPr>
      </w:pPr>
      <w:r>
        <w:rPr>
          <w:rFonts w:ascii="黑体" w:eastAsia="黑体" w:hAnsi="宋体" w:hint="eastAsia"/>
          <w:sz w:val="24"/>
        </w:rPr>
        <w:t>19．投标文件其他证明文件的要求</w:t>
      </w:r>
    </w:p>
    <w:p w14:paraId="72F8E0BE" w14:textId="77777777" w:rsidR="004916AA" w:rsidRDefault="004D2A0A">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50D2CE83" w14:textId="77777777" w:rsidR="004916AA" w:rsidRDefault="004D2A0A">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42494A3C" w14:textId="77777777" w:rsidR="004916AA" w:rsidRDefault="004D2A0A">
      <w:pPr>
        <w:spacing w:line="360" w:lineRule="auto"/>
        <w:rPr>
          <w:rFonts w:ascii="黑体" w:eastAsia="黑体" w:hAnsi="宋体"/>
          <w:sz w:val="24"/>
        </w:rPr>
      </w:pPr>
      <w:r>
        <w:rPr>
          <w:rFonts w:ascii="黑体" w:eastAsia="黑体" w:hAnsi="宋体" w:hint="eastAsia"/>
          <w:sz w:val="24"/>
        </w:rPr>
        <w:t>20．投标有效期</w:t>
      </w:r>
    </w:p>
    <w:p w14:paraId="10B1C70D" w14:textId="77777777" w:rsidR="004916AA" w:rsidRDefault="004D2A0A">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0F2DFCBE" w14:textId="77777777" w:rsidR="004916AA" w:rsidRDefault="004D2A0A">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7245AF48" w14:textId="77777777" w:rsidR="004916AA" w:rsidRDefault="004D2A0A">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76624813" w14:textId="77777777" w:rsidR="004916AA" w:rsidRDefault="004D2A0A">
      <w:pPr>
        <w:spacing w:line="360" w:lineRule="auto"/>
        <w:rPr>
          <w:rFonts w:ascii="黑体" w:eastAsia="黑体" w:hAnsi="宋体"/>
          <w:sz w:val="24"/>
        </w:rPr>
      </w:pPr>
      <w:r>
        <w:rPr>
          <w:rFonts w:ascii="黑体" w:eastAsia="黑体" w:hAnsi="宋体" w:hint="eastAsia"/>
          <w:sz w:val="24"/>
        </w:rPr>
        <w:t>21．关于投标保证金</w:t>
      </w:r>
    </w:p>
    <w:p w14:paraId="337408E6" w14:textId="77777777" w:rsidR="004916AA" w:rsidRDefault="004D2A0A">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05862D1C" w14:textId="77777777" w:rsidR="004916AA" w:rsidRDefault="004D2A0A">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077D3E94" w14:textId="77777777" w:rsidR="004916AA" w:rsidRDefault="004D2A0A">
      <w:pPr>
        <w:spacing w:line="360" w:lineRule="auto"/>
        <w:rPr>
          <w:rFonts w:ascii="黑体" w:eastAsia="黑体" w:hAnsi="宋体"/>
          <w:sz w:val="24"/>
        </w:rPr>
      </w:pPr>
      <w:r>
        <w:rPr>
          <w:rFonts w:ascii="黑体" w:eastAsia="黑体" w:hAnsi="宋体" w:hint="eastAsia"/>
          <w:sz w:val="24"/>
        </w:rPr>
        <w:t>22．投标人的替代方案</w:t>
      </w:r>
    </w:p>
    <w:p w14:paraId="6AD6581B" w14:textId="77777777" w:rsidR="004916AA" w:rsidRDefault="004D2A0A">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3BFEE152" w14:textId="77777777" w:rsidR="004916AA" w:rsidRDefault="004D2A0A">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C16D4A4" w14:textId="77777777" w:rsidR="004916AA" w:rsidRDefault="004D2A0A">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52E866DA" w14:textId="77777777" w:rsidR="004916AA" w:rsidRDefault="004D2A0A">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38BE99C7" w14:textId="77777777" w:rsidR="004916AA" w:rsidRDefault="004D2A0A">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031E464E" w14:textId="77777777" w:rsidR="004916AA" w:rsidRDefault="004D2A0A">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B7BDE1A" w14:textId="77777777" w:rsidR="004916AA" w:rsidRDefault="004D2A0A">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1A045508" w14:textId="77777777" w:rsidR="004916AA" w:rsidRDefault="004D2A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33EC642" w14:textId="77777777" w:rsidR="004916AA" w:rsidRDefault="004D2A0A">
      <w:pPr>
        <w:spacing w:line="360" w:lineRule="auto"/>
        <w:rPr>
          <w:rFonts w:ascii="黑体" w:eastAsia="黑体" w:hAnsi="宋体"/>
          <w:sz w:val="24"/>
        </w:rPr>
      </w:pPr>
      <w:r>
        <w:rPr>
          <w:rFonts w:ascii="黑体" w:eastAsia="黑体" w:hAnsi="宋体" w:hint="eastAsia"/>
          <w:sz w:val="24"/>
        </w:rPr>
        <w:t>24．投标书的保密</w:t>
      </w:r>
    </w:p>
    <w:p w14:paraId="0A48AE38" w14:textId="77777777" w:rsidR="004916AA" w:rsidRDefault="004D2A0A">
      <w:pPr>
        <w:ind w:firstLineChars="196" w:firstLine="412"/>
        <w:rPr>
          <w:rFonts w:ascii="宋体" w:hAnsi="宋体"/>
        </w:rPr>
      </w:pPr>
      <w:r>
        <w:rPr>
          <w:rFonts w:ascii="宋体" w:hAnsi="宋体" w:hint="eastAsia"/>
        </w:rPr>
        <w:t>24.1在投标文件制作完成后，所有文件必须密封完整且加盖公章。</w:t>
      </w:r>
    </w:p>
    <w:p w14:paraId="21503E76" w14:textId="77777777" w:rsidR="004916AA" w:rsidRDefault="004D2A0A">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E78FD7A" w14:textId="77777777" w:rsidR="004916AA" w:rsidRDefault="004D2A0A">
      <w:pPr>
        <w:spacing w:line="360" w:lineRule="auto"/>
        <w:rPr>
          <w:rFonts w:ascii="黑体" w:eastAsia="黑体" w:hAnsi="宋体"/>
          <w:sz w:val="24"/>
        </w:rPr>
      </w:pPr>
      <w:r>
        <w:rPr>
          <w:rFonts w:ascii="黑体" w:eastAsia="黑体" w:hAnsi="宋体" w:hint="eastAsia"/>
          <w:sz w:val="24"/>
        </w:rPr>
        <w:t>25．投标截止时间</w:t>
      </w:r>
    </w:p>
    <w:p w14:paraId="22A0E52C" w14:textId="77777777" w:rsidR="004916AA" w:rsidRDefault="004D2A0A">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11849723" w14:textId="77777777" w:rsidR="004916AA" w:rsidRDefault="004D2A0A">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26A6DE80" w14:textId="77777777" w:rsidR="004916AA" w:rsidRDefault="004D2A0A">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6AB2A499" w14:textId="77777777" w:rsidR="004916AA" w:rsidRDefault="004D2A0A">
      <w:pPr>
        <w:spacing w:line="360" w:lineRule="auto"/>
        <w:rPr>
          <w:rFonts w:ascii="黑体" w:eastAsia="黑体" w:hAnsi="宋体"/>
          <w:sz w:val="24"/>
        </w:rPr>
      </w:pPr>
      <w:r>
        <w:rPr>
          <w:rFonts w:ascii="黑体" w:eastAsia="黑体" w:hAnsi="宋体" w:hint="eastAsia"/>
          <w:sz w:val="24"/>
        </w:rPr>
        <w:t>26.样品的递交</w:t>
      </w:r>
    </w:p>
    <w:p w14:paraId="62616217" w14:textId="77777777" w:rsidR="004916AA" w:rsidRDefault="004D2A0A">
      <w:pPr>
        <w:ind w:firstLine="420"/>
        <w:rPr>
          <w:rFonts w:ascii="宋体" w:hAnsi="宋体"/>
          <w:szCs w:val="21"/>
        </w:rPr>
      </w:pPr>
      <w:r>
        <w:rPr>
          <w:rFonts w:ascii="宋体" w:hAnsi="宋体" w:hint="eastAsia"/>
          <w:szCs w:val="21"/>
        </w:rPr>
        <w:t>26.1 如确有必要，采购人可以要求投标人提供样品。</w:t>
      </w:r>
    </w:p>
    <w:p w14:paraId="4CFCE465" w14:textId="77777777" w:rsidR="004916AA" w:rsidRDefault="004D2A0A">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1CD2E0F1" w14:textId="77777777" w:rsidR="004916AA" w:rsidRDefault="004D2A0A">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610C46C1" w14:textId="77777777" w:rsidR="004916AA" w:rsidRDefault="004D2A0A">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2F0345B6" w14:textId="77777777" w:rsidR="004916AA" w:rsidRDefault="004D2A0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2B962AAA" w14:textId="77777777" w:rsidR="004916AA" w:rsidRDefault="004D2A0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3AEF838A" w14:textId="77777777" w:rsidR="004916AA" w:rsidRDefault="004D2A0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11961F6D" w14:textId="77777777" w:rsidR="004916AA" w:rsidRDefault="004D2A0A">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4740475A" w14:textId="77777777" w:rsidR="004916AA" w:rsidRDefault="004D2A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07FE2EBA" w14:textId="77777777" w:rsidR="004916AA" w:rsidRDefault="004D2A0A">
      <w:pPr>
        <w:spacing w:line="360" w:lineRule="auto"/>
        <w:rPr>
          <w:rFonts w:ascii="黑体" w:eastAsia="黑体" w:hAnsi="宋体"/>
          <w:sz w:val="24"/>
        </w:rPr>
      </w:pPr>
      <w:r>
        <w:rPr>
          <w:rFonts w:ascii="黑体" w:eastAsia="黑体" w:hAnsi="宋体" w:hint="eastAsia"/>
          <w:sz w:val="24"/>
        </w:rPr>
        <w:t>28．开标</w:t>
      </w:r>
    </w:p>
    <w:p w14:paraId="3D533FAE" w14:textId="77777777" w:rsidR="004916AA" w:rsidRDefault="004D2A0A">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3DBED333" w14:textId="77777777" w:rsidR="004916AA" w:rsidRDefault="004D2A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5CB90EF6" w14:textId="77777777" w:rsidR="004916AA" w:rsidRDefault="004D2A0A">
      <w:pPr>
        <w:spacing w:line="360" w:lineRule="auto"/>
        <w:rPr>
          <w:rFonts w:ascii="黑体" w:eastAsia="黑体" w:hAnsi="宋体"/>
          <w:sz w:val="24"/>
        </w:rPr>
      </w:pPr>
      <w:r>
        <w:rPr>
          <w:rFonts w:ascii="黑体" w:eastAsia="黑体" w:hAnsi="宋体" w:hint="eastAsia"/>
          <w:sz w:val="24"/>
        </w:rPr>
        <w:t>29．评审委员会组成</w:t>
      </w:r>
    </w:p>
    <w:p w14:paraId="427FDF7D" w14:textId="77777777" w:rsidR="004916AA" w:rsidRDefault="004D2A0A">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3EAD9C5F" w14:textId="77777777" w:rsidR="004916AA" w:rsidRDefault="004D2A0A">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2554B9D0" w14:textId="77777777" w:rsidR="004916AA" w:rsidRDefault="004D2A0A">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3E69171C" w14:textId="77777777" w:rsidR="004916AA" w:rsidRDefault="004D2A0A">
      <w:pPr>
        <w:ind w:firstLineChars="196" w:firstLine="412"/>
        <w:rPr>
          <w:rFonts w:ascii="宋体" w:hAnsi="宋体"/>
        </w:rPr>
      </w:pPr>
      <w:r>
        <w:rPr>
          <w:rFonts w:ascii="宋体" w:hAnsi="宋体" w:hint="eastAsia"/>
        </w:rPr>
        <w:t>29.2评标定标应当遵循公平、公正、科学、择优的原则。</w:t>
      </w:r>
    </w:p>
    <w:p w14:paraId="60A87000" w14:textId="77777777" w:rsidR="004916AA" w:rsidRDefault="004D2A0A">
      <w:pPr>
        <w:ind w:firstLineChars="196" w:firstLine="412"/>
        <w:rPr>
          <w:rFonts w:ascii="宋体" w:hAnsi="宋体"/>
        </w:rPr>
      </w:pPr>
      <w:r>
        <w:rPr>
          <w:rFonts w:ascii="宋体" w:hAnsi="宋体" w:hint="eastAsia"/>
        </w:rPr>
        <w:t>29.3评标活动依法进行，任何单位和个人不得非法干预评标过程和结果。</w:t>
      </w:r>
    </w:p>
    <w:p w14:paraId="38DDA03E" w14:textId="77777777" w:rsidR="004916AA" w:rsidRDefault="004D2A0A">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2959481C" w14:textId="77777777" w:rsidR="004916AA" w:rsidRDefault="004D2A0A">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61302EFD" w14:textId="77777777" w:rsidR="004916AA" w:rsidRDefault="004D2A0A">
      <w:pPr>
        <w:spacing w:line="360" w:lineRule="auto"/>
        <w:rPr>
          <w:rFonts w:ascii="黑体" w:eastAsia="黑体" w:hAnsi="宋体"/>
          <w:sz w:val="24"/>
        </w:rPr>
      </w:pPr>
      <w:r>
        <w:rPr>
          <w:rFonts w:ascii="黑体" w:eastAsia="黑体" w:hAnsi="宋体" w:hint="eastAsia"/>
          <w:sz w:val="24"/>
        </w:rPr>
        <w:t>30．向评审委员会提供的资料</w:t>
      </w:r>
    </w:p>
    <w:p w14:paraId="1087916E" w14:textId="77777777" w:rsidR="004916AA" w:rsidRDefault="004D2A0A">
      <w:pPr>
        <w:ind w:firstLineChars="196" w:firstLine="412"/>
        <w:rPr>
          <w:rFonts w:ascii="宋体" w:hAnsi="宋体"/>
        </w:rPr>
      </w:pPr>
      <w:r>
        <w:rPr>
          <w:rFonts w:ascii="宋体" w:hAnsi="宋体" w:hint="eastAsia"/>
        </w:rPr>
        <w:t>30.1公开发布的招标文件，包括图纸、服务清单、答疑文件等；</w:t>
      </w:r>
    </w:p>
    <w:p w14:paraId="3BE2E38E" w14:textId="77777777" w:rsidR="004916AA" w:rsidRDefault="004D2A0A">
      <w:pPr>
        <w:ind w:firstLineChars="196" w:firstLine="412"/>
        <w:rPr>
          <w:rFonts w:ascii="宋体" w:hAnsi="宋体"/>
        </w:rPr>
      </w:pPr>
      <w:r>
        <w:rPr>
          <w:rFonts w:ascii="宋体" w:hAnsi="宋体" w:hint="eastAsia"/>
        </w:rPr>
        <w:t>30.2其他评标必须的资料。</w:t>
      </w:r>
    </w:p>
    <w:p w14:paraId="0A409A14" w14:textId="77777777" w:rsidR="004916AA" w:rsidRDefault="004D2A0A">
      <w:pPr>
        <w:ind w:firstLineChars="196" w:firstLine="412"/>
        <w:rPr>
          <w:rFonts w:ascii="宋体" w:hAnsi="宋体"/>
        </w:rPr>
      </w:pPr>
      <w:r>
        <w:rPr>
          <w:rFonts w:ascii="宋体" w:hAnsi="宋体" w:hint="eastAsia"/>
        </w:rPr>
        <w:t>30.3评审委员会应当认真研究招标文件，至少应了解熟悉以下内容：</w:t>
      </w:r>
    </w:p>
    <w:p w14:paraId="6B639C6C" w14:textId="77777777" w:rsidR="004916AA" w:rsidRDefault="004D2A0A">
      <w:pPr>
        <w:ind w:firstLineChars="196" w:firstLine="412"/>
        <w:rPr>
          <w:rFonts w:ascii="宋体" w:hAnsi="宋体"/>
        </w:rPr>
      </w:pPr>
      <w:r>
        <w:rPr>
          <w:rFonts w:ascii="宋体" w:hAnsi="宋体" w:hint="eastAsia"/>
        </w:rPr>
        <w:t>（1）招标的目的；</w:t>
      </w:r>
    </w:p>
    <w:p w14:paraId="6774CD0C" w14:textId="77777777" w:rsidR="004916AA" w:rsidRDefault="004D2A0A">
      <w:pPr>
        <w:ind w:firstLineChars="196" w:firstLine="412"/>
        <w:rPr>
          <w:rFonts w:ascii="宋体" w:hAnsi="宋体"/>
        </w:rPr>
      </w:pPr>
      <w:r>
        <w:rPr>
          <w:rFonts w:ascii="宋体" w:hAnsi="宋体" w:hint="eastAsia"/>
        </w:rPr>
        <w:t>（2）招标项目需求的范围和性质；</w:t>
      </w:r>
    </w:p>
    <w:p w14:paraId="06EB4245" w14:textId="77777777" w:rsidR="004916AA" w:rsidRDefault="004D2A0A">
      <w:pPr>
        <w:ind w:firstLineChars="196" w:firstLine="412"/>
        <w:rPr>
          <w:rFonts w:ascii="宋体" w:hAnsi="宋体"/>
        </w:rPr>
      </w:pPr>
      <w:r>
        <w:rPr>
          <w:rFonts w:ascii="宋体" w:hAnsi="宋体" w:hint="eastAsia"/>
        </w:rPr>
        <w:t>（3）招标文件规定的投标人的资格、财政预算限额、商务条款；</w:t>
      </w:r>
    </w:p>
    <w:p w14:paraId="0A59FCAE" w14:textId="77777777" w:rsidR="004916AA" w:rsidRDefault="004D2A0A">
      <w:pPr>
        <w:ind w:firstLineChars="196" w:firstLine="412"/>
        <w:rPr>
          <w:rFonts w:ascii="宋体" w:hAnsi="宋体"/>
        </w:rPr>
      </w:pPr>
      <w:r>
        <w:rPr>
          <w:rFonts w:ascii="宋体" w:hAnsi="宋体" w:hint="eastAsia"/>
        </w:rPr>
        <w:t>（4）招标文件规定的评标程序、评标方法和评标因素；</w:t>
      </w:r>
    </w:p>
    <w:p w14:paraId="393F47BF" w14:textId="77777777" w:rsidR="004916AA" w:rsidRDefault="004D2A0A">
      <w:pPr>
        <w:ind w:firstLineChars="196" w:firstLine="412"/>
        <w:rPr>
          <w:rFonts w:ascii="宋体" w:hAnsi="宋体"/>
        </w:rPr>
      </w:pPr>
      <w:r>
        <w:rPr>
          <w:rFonts w:ascii="宋体" w:hAnsi="宋体" w:hint="eastAsia"/>
        </w:rPr>
        <w:t>（5）招标文件所列示的资格性审查表及符合性审查表；</w:t>
      </w:r>
    </w:p>
    <w:p w14:paraId="4BB04E7E" w14:textId="77777777" w:rsidR="004916AA" w:rsidRDefault="004D2A0A">
      <w:pPr>
        <w:spacing w:line="360" w:lineRule="auto"/>
        <w:rPr>
          <w:rFonts w:ascii="黑体" w:eastAsia="黑体" w:hAnsi="宋体"/>
          <w:sz w:val="24"/>
        </w:rPr>
      </w:pPr>
      <w:r>
        <w:rPr>
          <w:rFonts w:ascii="黑体" w:eastAsia="黑体" w:hAnsi="宋体" w:hint="eastAsia"/>
          <w:sz w:val="24"/>
        </w:rPr>
        <w:t>31．独立评标</w:t>
      </w:r>
    </w:p>
    <w:p w14:paraId="45C00506" w14:textId="77777777" w:rsidR="004916AA" w:rsidRDefault="004D2A0A">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728D9B6E" w14:textId="77777777" w:rsidR="004916AA" w:rsidRDefault="004D2A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3D90CC83" w14:textId="77777777" w:rsidR="004916AA" w:rsidRDefault="004D2A0A">
      <w:pPr>
        <w:spacing w:line="360" w:lineRule="auto"/>
        <w:rPr>
          <w:rFonts w:ascii="黑体" w:eastAsia="黑体" w:hAnsi="宋体"/>
          <w:sz w:val="24"/>
        </w:rPr>
      </w:pPr>
      <w:r>
        <w:rPr>
          <w:rFonts w:ascii="黑体" w:eastAsia="黑体" w:hAnsi="宋体" w:hint="eastAsia"/>
          <w:sz w:val="24"/>
        </w:rPr>
        <w:t>32．投标文件初审</w:t>
      </w:r>
    </w:p>
    <w:p w14:paraId="770299AC" w14:textId="77777777" w:rsidR="004916AA" w:rsidRDefault="004D2A0A">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39CE64C1" w14:textId="77777777" w:rsidR="004916AA" w:rsidRDefault="004D2A0A">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3DFC10F6" w14:textId="77777777" w:rsidR="004916AA" w:rsidRDefault="004D2A0A">
      <w:pPr>
        <w:ind w:firstLineChars="196" w:firstLine="412"/>
        <w:rPr>
          <w:rFonts w:ascii="宋体" w:hAnsi="宋体"/>
        </w:rPr>
      </w:pPr>
      <w:r>
        <w:rPr>
          <w:rFonts w:ascii="宋体" w:hAnsi="宋体" w:hint="eastAsia"/>
        </w:rPr>
        <w:t>32.3 投标文件初审中关于供应商家数的计算:</w:t>
      </w:r>
    </w:p>
    <w:p w14:paraId="0A2386D6" w14:textId="77777777" w:rsidR="004916AA" w:rsidRDefault="004D2A0A">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FF86E93" w14:textId="77777777" w:rsidR="004916AA" w:rsidRDefault="004D2A0A">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8B6C509" w14:textId="77777777" w:rsidR="004916AA" w:rsidRDefault="004D2A0A">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26B1B6A0" w14:textId="77777777" w:rsidR="004916AA" w:rsidRDefault="004D2A0A">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0AB7CF20" w14:textId="77777777" w:rsidR="004916AA" w:rsidRDefault="004D2A0A">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4891BE8A" w14:textId="77777777" w:rsidR="004916AA" w:rsidRDefault="004D2A0A">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1A478BA7" w14:textId="77777777" w:rsidR="004916AA" w:rsidRDefault="004D2A0A">
      <w:pPr>
        <w:ind w:firstLineChars="196" w:firstLine="412"/>
        <w:rPr>
          <w:rFonts w:ascii="宋体" w:hAnsi="宋体"/>
        </w:rPr>
      </w:pPr>
      <w:r>
        <w:rPr>
          <w:rFonts w:ascii="宋体" w:hAnsi="宋体" w:hint="eastAsia"/>
        </w:rPr>
        <w:t>32.5.2不同投标人委托同一单位或者个人办理投标事宜；</w:t>
      </w:r>
    </w:p>
    <w:p w14:paraId="45C53F23" w14:textId="77777777" w:rsidR="004916AA" w:rsidRDefault="004D2A0A">
      <w:pPr>
        <w:ind w:firstLineChars="196" w:firstLine="412"/>
        <w:rPr>
          <w:rFonts w:ascii="宋体" w:hAnsi="宋体"/>
        </w:rPr>
      </w:pPr>
      <w:r>
        <w:rPr>
          <w:rFonts w:ascii="宋体" w:hAnsi="宋体" w:hint="eastAsia"/>
        </w:rPr>
        <w:t>32.5.3不同投标人的投标文件载明的项目管理成员或者联系人员为同一人；</w:t>
      </w:r>
    </w:p>
    <w:p w14:paraId="3B1407C5" w14:textId="77777777" w:rsidR="004916AA" w:rsidRDefault="004D2A0A">
      <w:pPr>
        <w:ind w:firstLineChars="196" w:firstLine="412"/>
        <w:rPr>
          <w:rFonts w:ascii="宋体" w:hAnsi="宋体"/>
        </w:rPr>
      </w:pPr>
      <w:r>
        <w:rPr>
          <w:rFonts w:ascii="宋体" w:hAnsi="宋体" w:hint="eastAsia"/>
        </w:rPr>
        <w:t>32.5.4不同投标人的投标文件异常一致或者投标报价呈规律性差异；</w:t>
      </w:r>
    </w:p>
    <w:p w14:paraId="0A7AD32E" w14:textId="77777777" w:rsidR="004916AA" w:rsidRDefault="004D2A0A">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2504518C" w14:textId="77777777" w:rsidR="004916AA" w:rsidRDefault="004D2A0A">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31B9266D" w14:textId="77777777" w:rsidR="004916AA" w:rsidRDefault="004D2A0A">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2703F0C7" w14:textId="77777777" w:rsidR="004916AA" w:rsidRDefault="004D2A0A">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5D38B937" w14:textId="77777777" w:rsidR="004916AA" w:rsidRDefault="004D2A0A">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6426524A" w14:textId="77777777" w:rsidR="004916AA" w:rsidRDefault="004D2A0A">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2D2FBC86" w14:textId="77777777" w:rsidR="004916AA" w:rsidRDefault="004D2A0A">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1B6019C7" w14:textId="77777777" w:rsidR="004916AA" w:rsidRDefault="004D2A0A">
      <w:pPr>
        <w:spacing w:line="360" w:lineRule="auto"/>
        <w:rPr>
          <w:rFonts w:ascii="黑体" w:eastAsia="黑体" w:hAnsi="宋体"/>
          <w:sz w:val="24"/>
        </w:rPr>
      </w:pPr>
      <w:r>
        <w:rPr>
          <w:rFonts w:ascii="黑体" w:eastAsia="黑体" w:hAnsi="宋体" w:hint="eastAsia"/>
          <w:sz w:val="24"/>
        </w:rPr>
        <w:t>33．澄清有关问题</w:t>
      </w:r>
    </w:p>
    <w:p w14:paraId="50C9AA81" w14:textId="77777777" w:rsidR="004916AA" w:rsidRDefault="004D2A0A">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39EEE14" w14:textId="77777777" w:rsidR="004916AA" w:rsidRDefault="004D2A0A">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63205F96" w14:textId="77777777" w:rsidR="004916AA" w:rsidRDefault="004D2A0A">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6BFFF407" w14:textId="77777777" w:rsidR="004916AA" w:rsidRDefault="004D2A0A">
      <w:pPr>
        <w:spacing w:line="360" w:lineRule="auto"/>
        <w:rPr>
          <w:rFonts w:ascii="黑体" w:eastAsia="黑体" w:hAnsi="宋体"/>
          <w:sz w:val="24"/>
        </w:rPr>
      </w:pPr>
      <w:r>
        <w:rPr>
          <w:rFonts w:ascii="黑体" w:eastAsia="黑体" w:hAnsi="宋体" w:hint="eastAsia"/>
          <w:sz w:val="24"/>
        </w:rPr>
        <w:t>34．错误的修正</w:t>
      </w:r>
    </w:p>
    <w:p w14:paraId="55419805" w14:textId="77777777" w:rsidR="004916AA" w:rsidRDefault="004D2A0A">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5071CBCF" w14:textId="77777777" w:rsidR="004916AA" w:rsidRDefault="004D2A0A">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38A4B5CB" w14:textId="77777777" w:rsidR="004916AA" w:rsidRDefault="004D2A0A">
      <w:pPr>
        <w:ind w:firstLineChars="196" w:firstLine="412"/>
        <w:rPr>
          <w:rFonts w:ascii="宋体" w:hAnsi="宋体"/>
          <w:szCs w:val="21"/>
        </w:rPr>
      </w:pPr>
      <w:r>
        <w:rPr>
          <w:rFonts w:ascii="宋体" w:hAnsi="宋体" w:hint="eastAsia"/>
          <w:szCs w:val="21"/>
        </w:rPr>
        <w:t>34.2大写金额和小写金额不一致的，以大写金额为准；</w:t>
      </w:r>
    </w:p>
    <w:p w14:paraId="21DEEE4F" w14:textId="77777777" w:rsidR="004916AA" w:rsidRDefault="004D2A0A">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00692412" w14:textId="77777777" w:rsidR="004916AA" w:rsidRDefault="004D2A0A">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5C997212" w14:textId="77777777" w:rsidR="004916AA" w:rsidRDefault="004D2A0A">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05BA0AD7" w14:textId="77777777" w:rsidR="004916AA" w:rsidRDefault="004D2A0A">
      <w:pPr>
        <w:spacing w:line="360" w:lineRule="auto"/>
        <w:rPr>
          <w:rFonts w:ascii="黑体" w:eastAsia="黑体" w:hAnsi="宋体"/>
          <w:sz w:val="24"/>
        </w:rPr>
      </w:pPr>
      <w:r>
        <w:rPr>
          <w:rFonts w:ascii="黑体" w:eastAsia="黑体" w:hAnsi="宋体" w:hint="eastAsia"/>
          <w:sz w:val="24"/>
        </w:rPr>
        <w:t>35．投标文件的比较与评价</w:t>
      </w:r>
    </w:p>
    <w:p w14:paraId="4D3E83FD" w14:textId="77777777" w:rsidR="004916AA" w:rsidRDefault="004D2A0A">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725A6F5A" w14:textId="77777777" w:rsidR="004916AA" w:rsidRDefault="004D2A0A">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126EC5DC" w14:textId="77777777" w:rsidR="004916AA" w:rsidRDefault="004D2A0A">
      <w:pPr>
        <w:spacing w:line="360" w:lineRule="auto"/>
        <w:rPr>
          <w:rFonts w:ascii="黑体" w:eastAsia="黑体" w:hAnsi="宋体"/>
          <w:sz w:val="24"/>
        </w:rPr>
      </w:pPr>
      <w:r>
        <w:rPr>
          <w:rFonts w:ascii="黑体" w:eastAsia="黑体" w:hAnsi="宋体" w:hint="eastAsia"/>
          <w:sz w:val="24"/>
        </w:rPr>
        <w:t>36.实地考察、演示或设备测试</w:t>
      </w:r>
    </w:p>
    <w:p w14:paraId="3EA94DA2" w14:textId="77777777" w:rsidR="004916AA" w:rsidRDefault="004D2A0A">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001408FC" w14:textId="77777777" w:rsidR="004916AA" w:rsidRDefault="004D2A0A">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1BA969D1" w14:textId="77777777" w:rsidR="004916AA" w:rsidRDefault="004D2A0A">
      <w:pPr>
        <w:spacing w:line="360" w:lineRule="auto"/>
        <w:rPr>
          <w:rFonts w:ascii="黑体" w:eastAsia="黑体" w:hAnsi="宋体"/>
          <w:sz w:val="24"/>
        </w:rPr>
      </w:pPr>
      <w:r>
        <w:rPr>
          <w:rFonts w:ascii="黑体" w:eastAsia="黑体" w:hAnsi="宋体" w:hint="eastAsia"/>
          <w:sz w:val="24"/>
        </w:rPr>
        <w:t>37．评标方法</w:t>
      </w:r>
    </w:p>
    <w:p w14:paraId="4D4D283B" w14:textId="77777777" w:rsidR="004916AA" w:rsidRDefault="004D2A0A">
      <w:pPr>
        <w:ind w:firstLineChars="196" w:firstLine="413"/>
        <w:rPr>
          <w:rFonts w:ascii="宋体" w:hAnsi="宋体"/>
          <w:b/>
          <w:bCs/>
          <w:szCs w:val="21"/>
        </w:rPr>
      </w:pPr>
      <w:r>
        <w:rPr>
          <w:rFonts w:ascii="宋体" w:hAnsi="宋体" w:hint="eastAsia"/>
          <w:b/>
          <w:bCs/>
          <w:szCs w:val="21"/>
        </w:rPr>
        <w:t>37.1最低价法</w:t>
      </w:r>
    </w:p>
    <w:p w14:paraId="240D347B" w14:textId="77777777" w:rsidR="004916AA" w:rsidRDefault="004D2A0A">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29A30C61" w14:textId="77777777" w:rsidR="004916AA" w:rsidRDefault="004D2A0A">
      <w:pPr>
        <w:ind w:firstLineChars="196" w:firstLine="413"/>
        <w:rPr>
          <w:rFonts w:ascii="宋体" w:hAnsi="宋体"/>
          <w:b/>
          <w:bCs/>
          <w:szCs w:val="21"/>
        </w:rPr>
      </w:pPr>
      <w:r>
        <w:rPr>
          <w:rFonts w:ascii="宋体" w:hAnsi="宋体" w:hint="eastAsia"/>
          <w:b/>
          <w:bCs/>
          <w:szCs w:val="21"/>
        </w:rPr>
        <w:t>37.2综合评分法</w:t>
      </w:r>
    </w:p>
    <w:p w14:paraId="6F1EB9D4" w14:textId="77777777" w:rsidR="004916AA" w:rsidRDefault="004D2A0A">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08CBFCFE" w14:textId="77777777" w:rsidR="004916AA" w:rsidRDefault="004D2A0A">
      <w:pPr>
        <w:ind w:firstLineChars="196" w:firstLine="413"/>
        <w:rPr>
          <w:rFonts w:ascii="宋体" w:hAnsi="宋体"/>
          <w:b/>
          <w:bCs/>
          <w:szCs w:val="21"/>
        </w:rPr>
      </w:pPr>
      <w:r>
        <w:rPr>
          <w:rFonts w:ascii="宋体" w:hAnsi="宋体" w:hint="eastAsia"/>
          <w:b/>
          <w:bCs/>
          <w:szCs w:val="21"/>
        </w:rPr>
        <w:t>37.3定性评审法</w:t>
      </w:r>
    </w:p>
    <w:p w14:paraId="14B5633C" w14:textId="77777777" w:rsidR="004916AA" w:rsidRDefault="004D2A0A">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0DACA8CD" w14:textId="77777777" w:rsidR="004916AA" w:rsidRDefault="004D2A0A">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33D47633" w14:textId="77777777" w:rsidR="004916AA" w:rsidRDefault="004D2A0A">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78C73F11" w14:textId="77777777" w:rsidR="004916AA" w:rsidRDefault="004D2A0A">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0ECB6664" w14:textId="77777777" w:rsidR="004916AA" w:rsidRDefault="004D2A0A">
      <w:pPr>
        <w:ind w:firstLineChars="196" w:firstLine="412"/>
        <w:rPr>
          <w:rFonts w:ascii="宋体" w:hAnsi="宋体"/>
          <w:bCs/>
          <w:szCs w:val="21"/>
        </w:rPr>
      </w:pPr>
      <w:r>
        <w:rPr>
          <w:rFonts w:ascii="宋体" w:hAnsi="宋体" w:hint="eastAsia"/>
          <w:bCs/>
          <w:szCs w:val="21"/>
        </w:rPr>
        <w:t>（1）分值汇总计算错误的；</w:t>
      </w:r>
    </w:p>
    <w:p w14:paraId="2C23BD81" w14:textId="77777777" w:rsidR="004916AA" w:rsidRDefault="004D2A0A">
      <w:pPr>
        <w:ind w:firstLineChars="196" w:firstLine="412"/>
        <w:rPr>
          <w:rFonts w:ascii="宋体" w:hAnsi="宋体"/>
          <w:bCs/>
          <w:szCs w:val="21"/>
        </w:rPr>
      </w:pPr>
      <w:r>
        <w:rPr>
          <w:rFonts w:ascii="宋体" w:hAnsi="宋体" w:hint="eastAsia"/>
          <w:bCs/>
          <w:szCs w:val="21"/>
        </w:rPr>
        <w:t>（2）分项评分超出评分标准范围的；</w:t>
      </w:r>
    </w:p>
    <w:p w14:paraId="7229DA06" w14:textId="77777777" w:rsidR="004916AA" w:rsidRDefault="004D2A0A">
      <w:pPr>
        <w:ind w:firstLineChars="196" w:firstLine="412"/>
        <w:rPr>
          <w:rFonts w:ascii="宋体" w:hAnsi="宋体"/>
          <w:bCs/>
          <w:szCs w:val="21"/>
        </w:rPr>
      </w:pPr>
      <w:r>
        <w:rPr>
          <w:rFonts w:ascii="宋体" w:hAnsi="宋体" w:hint="eastAsia"/>
          <w:bCs/>
          <w:szCs w:val="21"/>
        </w:rPr>
        <w:t>（3）评审委员会成员对客观评审因素评分不一致的；</w:t>
      </w:r>
    </w:p>
    <w:p w14:paraId="4A9E020E" w14:textId="77777777" w:rsidR="004916AA" w:rsidRDefault="004D2A0A">
      <w:pPr>
        <w:ind w:firstLineChars="196" w:firstLine="412"/>
        <w:rPr>
          <w:rFonts w:ascii="宋体" w:hAnsi="宋体"/>
          <w:bCs/>
          <w:szCs w:val="21"/>
        </w:rPr>
      </w:pPr>
      <w:r>
        <w:rPr>
          <w:rFonts w:ascii="宋体" w:hAnsi="宋体" w:hint="eastAsia"/>
          <w:bCs/>
          <w:szCs w:val="21"/>
        </w:rPr>
        <w:t>（4）经评审委员会认定评分畸高、畸低的。</w:t>
      </w:r>
    </w:p>
    <w:p w14:paraId="2AC19FE4" w14:textId="77777777" w:rsidR="004916AA" w:rsidRDefault="004D2A0A">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611FA845" w14:textId="77777777" w:rsidR="004916AA" w:rsidRDefault="004D2A0A">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168752FC" w14:textId="77777777" w:rsidR="004916AA" w:rsidRDefault="004D2A0A">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608740F2" w14:textId="77777777" w:rsidR="004916AA" w:rsidRDefault="004D2A0A">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3FD374FB" w14:textId="77777777" w:rsidR="004916AA" w:rsidRDefault="004D2A0A">
      <w:pPr>
        <w:ind w:firstLineChars="196" w:firstLine="412"/>
        <w:rPr>
          <w:rFonts w:ascii="宋体" w:hAnsi="宋体"/>
          <w:bCs/>
          <w:szCs w:val="21"/>
        </w:rPr>
      </w:pPr>
      <w:r>
        <w:rPr>
          <w:rFonts w:ascii="宋体" w:hAnsi="宋体" w:hint="eastAsia"/>
          <w:bCs/>
          <w:szCs w:val="21"/>
        </w:rPr>
        <w:t>（1）评审委员会组成不符合相关规定的；</w:t>
      </w:r>
    </w:p>
    <w:p w14:paraId="2E3B9EB2" w14:textId="77777777" w:rsidR="004916AA" w:rsidRDefault="004D2A0A">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4043E084" w14:textId="77777777" w:rsidR="004916AA" w:rsidRDefault="004D2A0A">
      <w:pPr>
        <w:ind w:firstLineChars="196" w:firstLine="412"/>
        <w:rPr>
          <w:rFonts w:ascii="宋体" w:hAnsi="宋体"/>
          <w:bCs/>
          <w:szCs w:val="21"/>
        </w:rPr>
      </w:pPr>
      <w:r>
        <w:rPr>
          <w:rFonts w:ascii="宋体" w:hAnsi="宋体" w:hint="eastAsia"/>
          <w:bCs/>
          <w:szCs w:val="21"/>
        </w:rPr>
        <w:t>（3）评审委员会及其成员独立评标受到非法干预的；</w:t>
      </w:r>
    </w:p>
    <w:p w14:paraId="0708F73B" w14:textId="77777777" w:rsidR="004916AA" w:rsidRDefault="004D2A0A">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7E014CA6" w14:textId="77777777" w:rsidR="004916AA" w:rsidRDefault="004D2A0A">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12E681AE" w14:textId="77777777" w:rsidR="004916AA" w:rsidRDefault="004D2A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3009AFFA" w14:textId="77777777" w:rsidR="004916AA" w:rsidRDefault="004D2A0A">
      <w:pPr>
        <w:spacing w:line="360" w:lineRule="auto"/>
        <w:rPr>
          <w:rFonts w:ascii="黑体" w:eastAsia="黑体" w:hAnsi="宋体"/>
          <w:sz w:val="24"/>
        </w:rPr>
      </w:pPr>
      <w:r>
        <w:rPr>
          <w:rFonts w:ascii="黑体" w:eastAsia="黑体" w:hAnsi="宋体" w:hint="eastAsia"/>
          <w:sz w:val="24"/>
        </w:rPr>
        <w:t>38．定标方法</w:t>
      </w:r>
    </w:p>
    <w:p w14:paraId="7EB0D365" w14:textId="77777777" w:rsidR="004916AA" w:rsidRDefault="004D2A0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60AAD821" w14:textId="77777777" w:rsidR="004916AA" w:rsidRDefault="004D2A0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15324F5F" w14:textId="77777777" w:rsidR="004916AA" w:rsidRDefault="004D2A0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61B99C5" w14:textId="77777777" w:rsidR="004916AA" w:rsidRDefault="004D2A0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2BE7057E" w14:textId="77777777" w:rsidR="004916AA" w:rsidRDefault="004D2A0A">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58CA6DF7" w14:textId="77777777" w:rsidR="004916AA" w:rsidRDefault="004D2A0A">
      <w:pPr>
        <w:spacing w:line="360" w:lineRule="auto"/>
        <w:rPr>
          <w:rFonts w:ascii="黑体" w:eastAsia="黑体" w:hAnsi="宋体"/>
          <w:sz w:val="24"/>
        </w:rPr>
      </w:pPr>
      <w:r>
        <w:rPr>
          <w:rFonts w:ascii="黑体" w:eastAsia="黑体" w:hAnsi="宋体" w:hint="eastAsia"/>
          <w:sz w:val="24"/>
        </w:rPr>
        <w:t>39．编写评标报告</w:t>
      </w:r>
    </w:p>
    <w:p w14:paraId="68E98999" w14:textId="77777777" w:rsidR="004916AA" w:rsidRDefault="004D2A0A">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250AFDC" w14:textId="77777777" w:rsidR="004916AA" w:rsidRDefault="004D2A0A">
      <w:pPr>
        <w:spacing w:line="360" w:lineRule="auto"/>
        <w:rPr>
          <w:rFonts w:ascii="黑体" w:eastAsia="黑体" w:hAnsi="宋体"/>
          <w:sz w:val="24"/>
        </w:rPr>
      </w:pPr>
      <w:r>
        <w:rPr>
          <w:rFonts w:ascii="黑体" w:eastAsia="黑体" w:hAnsi="宋体" w:hint="eastAsia"/>
          <w:sz w:val="24"/>
        </w:rPr>
        <w:lastRenderedPageBreak/>
        <w:t>40．中标公告</w:t>
      </w:r>
    </w:p>
    <w:p w14:paraId="4C777FBC" w14:textId="77777777" w:rsidR="004916AA" w:rsidRDefault="004D2A0A">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1F6C2FF5" w14:textId="77777777" w:rsidR="004916AA" w:rsidRDefault="004D2A0A">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1478899F" w14:textId="77777777" w:rsidR="004916AA" w:rsidRDefault="004D2A0A">
      <w:pPr>
        <w:spacing w:line="360" w:lineRule="auto"/>
        <w:rPr>
          <w:rFonts w:ascii="黑体" w:eastAsia="黑体" w:hAnsi="宋体"/>
          <w:sz w:val="24"/>
        </w:rPr>
      </w:pPr>
      <w:r>
        <w:rPr>
          <w:rFonts w:ascii="黑体" w:eastAsia="黑体" w:hAnsi="宋体" w:hint="eastAsia"/>
          <w:sz w:val="24"/>
        </w:rPr>
        <w:t>41．中标通知书</w:t>
      </w:r>
    </w:p>
    <w:p w14:paraId="6F445467" w14:textId="77777777" w:rsidR="004916AA" w:rsidRDefault="004D2A0A">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2B66E3BD" w14:textId="77777777" w:rsidR="004916AA" w:rsidRDefault="004D2A0A">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253B87ED" w14:textId="77777777" w:rsidR="004916AA" w:rsidRDefault="004D2A0A">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77DA66C3" w14:textId="77777777" w:rsidR="004916AA" w:rsidRDefault="004D2A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10A5349D" w14:textId="77777777" w:rsidR="004916AA" w:rsidRDefault="004D2A0A">
      <w:pPr>
        <w:spacing w:line="360" w:lineRule="auto"/>
        <w:rPr>
          <w:rFonts w:ascii="黑体" w:eastAsia="黑体" w:hAnsi="宋体"/>
          <w:sz w:val="24"/>
        </w:rPr>
      </w:pPr>
      <w:r>
        <w:rPr>
          <w:rFonts w:ascii="黑体" w:eastAsia="黑体" w:hAnsi="宋体" w:hint="eastAsia"/>
          <w:sz w:val="24"/>
        </w:rPr>
        <w:t>42．公开招标失败的处理</w:t>
      </w:r>
    </w:p>
    <w:p w14:paraId="2CE0228F" w14:textId="77777777" w:rsidR="004916AA" w:rsidRDefault="004D2A0A">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D9A9248" w14:textId="77777777" w:rsidR="004916AA" w:rsidRDefault="004D2A0A">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1DEA8ED4" w14:textId="77777777" w:rsidR="004916AA" w:rsidRDefault="004D2A0A">
      <w:pPr>
        <w:ind w:firstLineChars="196" w:firstLine="412"/>
        <w:rPr>
          <w:rFonts w:ascii="宋体" w:hAnsi="宋体"/>
          <w:szCs w:val="21"/>
        </w:rPr>
      </w:pPr>
      <w:r>
        <w:rPr>
          <w:rFonts w:ascii="宋体" w:hAnsi="宋体" w:hint="eastAsia"/>
          <w:szCs w:val="21"/>
        </w:rPr>
        <w:t>42.3重新组织采购有以下两种组织形式：</w:t>
      </w:r>
    </w:p>
    <w:p w14:paraId="4A76171C" w14:textId="77777777" w:rsidR="004916AA" w:rsidRDefault="004D2A0A">
      <w:pPr>
        <w:ind w:firstLineChars="196" w:firstLine="412"/>
        <w:rPr>
          <w:rFonts w:ascii="宋体" w:hAnsi="宋体"/>
        </w:rPr>
      </w:pPr>
      <w:r>
        <w:rPr>
          <w:rFonts w:ascii="宋体" w:hAnsi="宋体" w:hint="eastAsia"/>
        </w:rPr>
        <w:t>（1）由学校采购机构重新组织公开招标；</w:t>
      </w:r>
    </w:p>
    <w:p w14:paraId="2F615A93" w14:textId="77777777" w:rsidR="004916AA" w:rsidRDefault="004D2A0A">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44DC853B" w14:textId="77777777" w:rsidR="004916AA" w:rsidRDefault="004D2A0A">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5AEFFB61" w14:textId="77777777" w:rsidR="004916AA" w:rsidRDefault="004D2A0A">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438B9500" w14:textId="77777777" w:rsidR="004916AA" w:rsidRDefault="004D2A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CDFF5E4" w14:textId="77777777" w:rsidR="004916AA" w:rsidRDefault="004D2A0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16E92451" w14:textId="77777777" w:rsidR="004916AA" w:rsidRDefault="004D2A0A">
      <w:pPr>
        <w:ind w:firstLineChars="196" w:firstLine="412"/>
        <w:rPr>
          <w:rFonts w:ascii="宋体" w:hAnsi="宋体"/>
          <w:szCs w:val="21"/>
        </w:rPr>
      </w:pPr>
      <w:r>
        <w:rPr>
          <w:rFonts w:ascii="宋体" w:hAnsi="宋体" w:hint="eastAsia"/>
          <w:szCs w:val="21"/>
        </w:rPr>
        <w:t>本项目的合同将授予按本招标文件规定评审确定的中标人。</w:t>
      </w:r>
    </w:p>
    <w:p w14:paraId="0922EDE7" w14:textId="77777777" w:rsidR="004916AA" w:rsidRDefault="004D2A0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1C0D6C6B" w14:textId="77777777" w:rsidR="004916AA" w:rsidRDefault="004D2A0A">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4A0512DF" w14:textId="77777777" w:rsidR="004916AA" w:rsidRDefault="004D2A0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3FB1D239" w14:textId="77777777" w:rsidR="004916AA" w:rsidRDefault="004D2A0A">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23DAAD0D" w14:textId="77777777" w:rsidR="004916AA" w:rsidRDefault="004D2A0A">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172D851F" w14:textId="77777777" w:rsidR="004916AA" w:rsidRDefault="004D2A0A">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4858AEFB" w14:textId="77777777" w:rsidR="004916AA" w:rsidRDefault="004D2A0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0D3DC048" w14:textId="77777777" w:rsidR="004916AA" w:rsidRDefault="004D2A0A">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15064F9E" w14:textId="77777777" w:rsidR="004916AA" w:rsidRDefault="004D2A0A">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2E29227D" w14:textId="77777777" w:rsidR="004916AA" w:rsidRDefault="004D2A0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7B1CD0D3" w14:textId="77777777" w:rsidR="004916AA" w:rsidRDefault="004D2A0A">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1B84306E" w14:textId="77777777" w:rsidR="004916AA" w:rsidRDefault="004D2A0A">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3942B684" w14:textId="77777777" w:rsidR="004916AA" w:rsidRDefault="004D2A0A">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4F60B587" w14:textId="77777777" w:rsidR="004916AA" w:rsidRDefault="004D2A0A">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4C20D223" w14:textId="77777777" w:rsidR="004916AA" w:rsidRDefault="004D2A0A">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222A573E" w14:textId="77777777" w:rsidR="004916AA" w:rsidRDefault="004D2A0A">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4D61A6C9" w14:textId="77777777" w:rsidR="004916AA" w:rsidRDefault="004D2A0A">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36484EE0" w14:textId="77777777" w:rsidR="004916AA" w:rsidRDefault="004D2A0A">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0F06C9C2" w14:textId="77777777" w:rsidR="004916AA" w:rsidRDefault="004D2A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1276DDEA" w14:textId="77777777" w:rsidR="004916AA" w:rsidRDefault="004D2A0A">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752C0397" w14:textId="77777777" w:rsidR="004916AA" w:rsidRDefault="004D2A0A">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3492B0CA" w14:textId="77777777" w:rsidR="004916AA" w:rsidRDefault="004D2A0A">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7A9515D0" w14:textId="77777777" w:rsidR="004916AA" w:rsidRDefault="004D2A0A">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4472C400" w14:textId="77777777" w:rsidR="004916AA" w:rsidRDefault="004D2A0A">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01D5FC29" w14:textId="77777777" w:rsidR="004916AA" w:rsidRDefault="004D2A0A">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0937614D" w14:textId="77777777" w:rsidR="004916AA" w:rsidRDefault="004D2A0A">
      <w:pPr>
        <w:ind w:firstLineChars="196" w:firstLine="412"/>
        <w:rPr>
          <w:rFonts w:ascii="宋体" w:hAnsi="宋体"/>
          <w:szCs w:val="21"/>
        </w:rPr>
      </w:pPr>
      <w:r>
        <w:rPr>
          <w:rFonts w:ascii="宋体" w:hAnsi="宋体" w:hint="eastAsia"/>
          <w:szCs w:val="21"/>
        </w:rPr>
        <w:t>51.2法律依据</w:t>
      </w:r>
    </w:p>
    <w:p w14:paraId="2C9C877D" w14:textId="77777777" w:rsidR="004916AA" w:rsidRDefault="004D2A0A">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C069FF2" w14:textId="77777777" w:rsidR="004916AA" w:rsidRDefault="004D2A0A">
      <w:pPr>
        <w:ind w:firstLineChars="196" w:firstLine="412"/>
        <w:rPr>
          <w:rFonts w:ascii="宋体" w:hAnsi="宋体"/>
          <w:szCs w:val="21"/>
        </w:rPr>
      </w:pPr>
      <w:r>
        <w:rPr>
          <w:rFonts w:ascii="宋体" w:hAnsi="宋体" w:hint="eastAsia"/>
          <w:szCs w:val="21"/>
        </w:rPr>
        <w:t>51.3质疑条件</w:t>
      </w:r>
    </w:p>
    <w:p w14:paraId="7532AD76" w14:textId="77777777" w:rsidR="004916AA" w:rsidRDefault="004D2A0A">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3435864F" w14:textId="77777777" w:rsidR="004916AA" w:rsidRDefault="004D2A0A">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6E5F4B" w14:textId="77777777" w:rsidR="004916AA" w:rsidRDefault="004D2A0A">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194A6484" w14:textId="77777777" w:rsidR="004916AA" w:rsidRDefault="004D2A0A">
      <w:pPr>
        <w:ind w:firstLine="420"/>
        <w:rPr>
          <w:rFonts w:ascii="宋体" w:hAnsi="宋体"/>
          <w:szCs w:val="21"/>
        </w:rPr>
      </w:pPr>
      <w:r>
        <w:rPr>
          <w:rFonts w:ascii="宋体" w:hAnsi="宋体"/>
          <w:szCs w:val="21"/>
        </w:rPr>
        <w:t>51.4</w:t>
      </w:r>
      <w:r>
        <w:rPr>
          <w:rFonts w:ascii="宋体" w:hAnsi="宋体" w:hint="eastAsia"/>
          <w:szCs w:val="21"/>
        </w:rPr>
        <w:t>提交材料</w:t>
      </w:r>
    </w:p>
    <w:p w14:paraId="55FECC22" w14:textId="77777777" w:rsidR="004916AA" w:rsidRDefault="004D2A0A">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2AEA0653" w14:textId="77777777" w:rsidR="004916AA" w:rsidRDefault="004D2A0A">
      <w:pPr>
        <w:ind w:firstLine="420"/>
        <w:rPr>
          <w:rFonts w:ascii="宋体" w:hAnsi="宋体"/>
          <w:szCs w:val="21"/>
        </w:rPr>
      </w:pPr>
      <w:r>
        <w:rPr>
          <w:rFonts w:ascii="宋体" w:hAnsi="宋体" w:hint="eastAsia"/>
          <w:szCs w:val="21"/>
        </w:rPr>
        <w:t>51.5 收文部门</w:t>
      </w:r>
    </w:p>
    <w:p w14:paraId="6F016D0D" w14:textId="77777777" w:rsidR="004916AA" w:rsidRDefault="004D2A0A">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24C16FD4" w14:textId="77777777" w:rsidR="004916AA" w:rsidRDefault="004D2A0A">
      <w:pPr>
        <w:ind w:firstLine="420"/>
        <w:rPr>
          <w:rFonts w:ascii="宋体" w:hAnsi="宋体"/>
          <w:szCs w:val="21"/>
        </w:rPr>
      </w:pPr>
      <w:r>
        <w:rPr>
          <w:rFonts w:ascii="宋体" w:hAnsi="宋体" w:hint="eastAsia"/>
          <w:szCs w:val="21"/>
        </w:rPr>
        <w:t>51.6收文办理程序</w:t>
      </w:r>
    </w:p>
    <w:p w14:paraId="2BEBE545" w14:textId="77777777" w:rsidR="004916AA" w:rsidRDefault="004D2A0A">
      <w:pPr>
        <w:ind w:firstLine="420"/>
        <w:rPr>
          <w:rFonts w:ascii="宋体" w:hAnsi="宋体"/>
          <w:szCs w:val="21"/>
        </w:rPr>
      </w:pPr>
      <w:r>
        <w:rPr>
          <w:rFonts w:ascii="宋体" w:hAnsi="宋体" w:hint="eastAsia"/>
          <w:szCs w:val="21"/>
        </w:rPr>
        <w:t>51.6.1供应商提交的质疑材料符合质疑条件的办理收文，出具收文回执；</w:t>
      </w:r>
    </w:p>
    <w:p w14:paraId="13C745F6" w14:textId="77777777" w:rsidR="004916AA" w:rsidRDefault="004D2A0A">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5ED3A331" w14:textId="77777777" w:rsidR="004916AA" w:rsidRDefault="004D2A0A">
      <w:pPr>
        <w:ind w:firstLine="420"/>
        <w:rPr>
          <w:rFonts w:ascii="宋体" w:hAnsi="宋体"/>
          <w:szCs w:val="21"/>
        </w:rPr>
      </w:pPr>
      <w:r>
        <w:rPr>
          <w:rFonts w:ascii="宋体" w:hAnsi="宋体" w:hint="eastAsia"/>
          <w:szCs w:val="21"/>
        </w:rPr>
        <w:t>51.7质疑答复时限</w:t>
      </w:r>
    </w:p>
    <w:p w14:paraId="78286ACF" w14:textId="77777777" w:rsidR="004916AA" w:rsidRDefault="004D2A0A">
      <w:pPr>
        <w:ind w:firstLine="420"/>
        <w:rPr>
          <w:rFonts w:ascii="宋体" w:hAnsi="宋体"/>
          <w:szCs w:val="21"/>
        </w:rPr>
      </w:pPr>
      <w:r>
        <w:rPr>
          <w:rFonts w:ascii="宋体" w:hAnsi="宋体" w:hint="eastAsia"/>
          <w:szCs w:val="21"/>
        </w:rPr>
        <w:t>自收文之日起七个工作日内。</w:t>
      </w:r>
    </w:p>
    <w:p w14:paraId="41968980" w14:textId="77777777" w:rsidR="004916AA" w:rsidRDefault="004D2A0A">
      <w:pPr>
        <w:ind w:firstLine="420"/>
        <w:rPr>
          <w:rFonts w:ascii="宋体" w:hAnsi="宋体"/>
          <w:szCs w:val="21"/>
        </w:rPr>
      </w:pPr>
      <w:r>
        <w:rPr>
          <w:rFonts w:ascii="宋体" w:hAnsi="宋体" w:hint="eastAsia"/>
          <w:szCs w:val="21"/>
        </w:rPr>
        <w:t>51.8投诉</w:t>
      </w:r>
    </w:p>
    <w:p w14:paraId="4725C88B" w14:textId="77777777" w:rsidR="004916AA" w:rsidRDefault="004D2A0A">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0F8B5C8F" w14:textId="77777777" w:rsidR="004916AA" w:rsidRDefault="004D2A0A">
      <w:pPr>
        <w:spacing w:line="360" w:lineRule="auto"/>
        <w:rPr>
          <w:rFonts w:ascii="黑体" w:eastAsia="黑体" w:hAnsi="宋体"/>
          <w:sz w:val="24"/>
        </w:rPr>
      </w:pPr>
      <w:r>
        <w:rPr>
          <w:rFonts w:ascii="黑体" w:eastAsia="黑体" w:hAnsi="宋体" w:hint="eastAsia"/>
          <w:sz w:val="24"/>
        </w:rPr>
        <w:t>52.质疑后续处理</w:t>
      </w:r>
    </w:p>
    <w:p w14:paraId="706A882D" w14:textId="77777777" w:rsidR="004916AA" w:rsidRDefault="004D2A0A">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41F72953" w14:textId="77777777" w:rsidR="004916AA" w:rsidRDefault="004D2A0A">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41F91C1C" w14:textId="77777777" w:rsidR="004916AA" w:rsidRDefault="004916AA">
      <w:pPr>
        <w:spacing w:line="240" w:lineRule="atLeast"/>
        <w:rPr>
          <w:rFonts w:ascii="宋体" w:hAnsi="宋体"/>
          <w:szCs w:val="21"/>
        </w:rPr>
      </w:pPr>
    </w:p>
    <w:p w14:paraId="0CB8388A" w14:textId="77777777" w:rsidR="004916AA" w:rsidRDefault="004916AA">
      <w:pPr>
        <w:jc w:val="center"/>
        <w:rPr>
          <w:rFonts w:ascii="宋体" w:hAnsi="宋体"/>
          <w:color w:val="FF0000"/>
          <w:szCs w:val="21"/>
        </w:rPr>
      </w:pPr>
    </w:p>
    <w:p w14:paraId="125DBBDC" w14:textId="77777777" w:rsidR="004916AA" w:rsidRDefault="004916AA">
      <w:pPr>
        <w:spacing w:line="240" w:lineRule="atLeast"/>
        <w:rPr>
          <w:rFonts w:ascii="宋体" w:hAnsi="宋体"/>
          <w:szCs w:val="21"/>
        </w:rPr>
      </w:pPr>
    </w:p>
    <w:p w14:paraId="30FCA377" w14:textId="77777777" w:rsidR="004916AA" w:rsidRDefault="004916AA">
      <w:pPr>
        <w:jc w:val="center"/>
        <w:rPr>
          <w:rFonts w:ascii="宋体" w:hAnsi="宋体"/>
          <w:color w:val="FF0000"/>
          <w:szCs w:val="21"/>
        </w:rPr>
      </w:pPr>
    </w:p>
    <w:p w14:paraId="6717DD13" w14:textId="77777777" w:rsidR="004916AA" w:rsidRDefault="004916AA">
      <w:pPr>
        <w:pStyle w:val="10"/>
        <w:rPr>
          <w:szCs w:val="21"/>
        </w:rPr>
      </w:pPr>
    </w:p>
    <w:sectPr w:rsidR="004916AA">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7E8B6" w14:textId="77777777" w:rsidR="008D1FA3" w:rsidRDefault="008D1FA3">
      <w:r>
        <w:separator/>
      </w:r>
    </w:p>
  </w:endnote>
  <w:endnote w:type="continuationSeparator" w:id="0">
    <w:p w14:paraId="3F33CA5E" w14:textId="77777777" w:rsidR="008D1FA3" w:rsidRDefault="008D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Segoe UI Symbol">
    <w:panose1 w:val="020B0502040204020203"/>
    <w:charset w:val="00"/>
    <w:family w:val="swiss"/>
    <w:pitch w:val="variable"/>
    <w:sig w:usb0="8000006F" w:usb1="1200FBEF" w:usb2="000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C1732" w14:textId="77777777" w:rsidR="004916AA" w:rsidRDefault="004D2A0A">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2FF2C49D" w14:textId="77777777" w:rsidR="004916AA" w:rsidRDefault="004916A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68ECF" w14:textId="77777777" w:rsidR="004916AA" w:rsidRDefault="004D2A0A">
    <w:pPr>
      <w:pStyle w:val="af"/>
      <w:framePr w:wrap="around" w:vAnchor="text" w:hAnchor="margin" w:xAlign="center" w:y="1"/>
      <w:rPr>
        <w:rStyle w:val="af9"/>
      </w:rPr>
    </w:pPr>
    <w:r>
      <w:t xml:space="preserve">- </w:t>
    </w:r>
    <w:r>
      <w:fldChar w:fldCharType="begin"/>
    </w:r>
    <w:r>
      <w:instrText xml:space="preserve"> PAGE </w:instrText>
    </w:r>
    <w:r>
      <w:fldChar w:fldCharType="separate"/>
    </w:r>
    <w:r w:rsidR="00DB300A">
      <w:rPr>
        <w:noProof/>
      </w:rPr>
      <w:t>36</w:t>
    </w:r>
    <w:r>
      <w:fldChar w:fldCharType="end"/>
    </w:r>
    <w:r>
      <w:t xml:space="preserve"> -</w:t>
    </w:r>
  </w:p>
  <w:p w14:paraId="27917AE2" w14:textId="77777777" w:rsidR="004916AA" w:rsidRDefault="004916A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43327" w14:textId="77777777" w:rsidR="008D1FA3" w:rsidRDefault="008D1FA3">
      <w:r>
        <w:separator/>
      </w:r>
    </w:p>
  </w:footnote>
  <w:footnote w:type="continuationSeparator" w:id="0">
    <w:p w14:paraId="27232A89" w14:textId="77777777" w:rsidR="008D1FA3" w:rsidRDefault="008D1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CFE95" w14:textId="77777777" w:rsidR="004916AA" w:rsidRDefault="004D2A0A">
    <w:pPr>
      <w:pStyle w:val="af0"/>
      <w:jc w:val="both"/>
    </w:pPr>
    <w:r>
      <w:rPr>
        <w:rFonts w:hint="eastAsia"/>
      </w:rPr>
      <w:t>深圳大学招投标管理中心招标文件　　　　　　　　　　　　　　　　　　招标编号：</w:t>
    </w:r>
    <w:r>
      <w:rPr>
        <w:rFonts w:hint="eastAsia"/>
      </w:rPr>
      <w:t>SZUCG</w:t>
    </w:r>
    <w:r>
      <w:t>20210341</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05591" w14:textId="77777777" w:rsidR="004916AA" w:rsidRDefault="004D2A0A">
    <w:pPr>
      <w:pStyle w:val="af0"/>
      <w:jc w:val="both"/>
    </w:pPr>
    <w:r>
      <w:rPr>
        <w:rFonts w:hint="eastAsia"/>
      </w:rPr>
      <w:t>深圳大学招投标管理中心招标文件　　　　　　　　　　　　　　　　　　招标编号：</w:t>
    </w:r>
    <w:r>
      <w:rPr>
        <w:rFonts w:hint="eastAsia"/>
      </w:rPr>
      <w:t>SZUCG</w:t>
    </w:r>
    <w:r>
      <w:t>20210341</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B76417"/>
    <w:multiLevelType w:val="singleLevel"/>
    <w:tmpl w:val="EEB76417"/>
    <w:lvl w:ilvl="0">
      <w:start w:val="3"/>
      <w:numFmt w:val="decimal"/>
      <w:suff w:val="space"/>
      <w:lvlText w:val="%1."/>
      <w:lvlJc w:val="left"/>
    </w:lvl>
  </w:abstractNum>
  <w:abstractNum w:abstractNumId="1"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4"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2"/>
  </w:num>
  <w:num w:numId="2">
    <w:abstractNumId w:val="1"/>
  </w:num>
  <w:num w:numId="3">
    <w:abstractNumId w:val="4"/>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0"/>
  </w:num>
  <w:num w:numId="5">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5153"/>
    <w:rsid w:val="0006670C"/>
    <w:rsid w:val="000668CA"/>
    <w:rsid w:val="00067CAD"/>
    <w:rsid w:val="00070519"/>
    <w:rsid w:val="00070736"/>
    <w:rsid w:val="00073C1E"/>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176"/>
    <w:rsid w:val="00092FC7"/>
    <w:rsid w:val="00095333"/>
    <w:rsid w:val="000954D5"/>
    <w:rsid w:val="0009618D"/>
    <w:rsid w:val="000965B2"/>
    <w:rsid w:val="0009709B"/>
    <w:rsid w:val="000A21E9"/>
    <w:rsid w:val="000A3F6D"/>
    <w:rsid w:val="000A6571"/>
    <w:rsid w:val="000A7ECC"/>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0220"/>
    <w:rsid w:val="00101DD0"/>
    <w:rsid w:val="00102555"/>
    <w:rsid w:val="00102B60"/>
    <w:rsid w:val="0010441F"/>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2A"/>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99D"/>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576E"/>
    <w:rsid w:val="001A647E"/>
    <w:rsid w:val="001A6A4F"/>
    <w:rsid w:val="001A6E4E"/>
    <w:rsid w:val="001A76B7"/>
    <w:rsid w:val="001B1339"/>
    <w:rsid w:val="001B1C5E"/>
    <w:rsid w:val="001B1FC5"/>
    <w:rsid w:val="001B29E4"/>
    <w:rsid w:val="001B2F4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07C5F"/>
    <w:rsid w:val="00210771"/>
    <w:rsid w:val="0021117A"/>
    <w:rsid w:val="00211885"/>
    <w:rsid w:val="00211AB7"/>
    <w:rsid w:val="002129CF"/>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264C"/>
    <w:rsid w:val="00254B44"/>
    <w:rsid w:val="00254E99"/>
    <w:rsid w:val="00256A87"/>
    <w:rsid w:val="0026027A"/>
    <w:rsid w:val="00260423"/>
    <w:rsid w:val="00260533"/>
    <w:rsid w:val="00261A54"/>
    <w:rsid w:val="00261D37"/>
    <w:rsid w:val="002621FA"/>
    <w:rsid w:val="0026242C"/>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595"/>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2F87"/>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081F"/>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29AC"/>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BD8"/>
    <w:rsid w:val="003E47DE"/>
    <w:rsid w:val="003E5075"/>
    <w:rsid w:val="003F09CB"/>
    <w:rsid w:val="003F10D3"/>
    <w:rsid w:val="003F12FF"/>
    <w:rsid w:val="003F1548"/>
    <w:rsid w:val="003F1E4A"/>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0536"/>
    <w:rsid w:val="00471549"/>
    <w:rsid w:val="004727C4"/>
    <w:rsid w:val="00475B90"/>
    <w:rsid w:val="0047774B"/>
    <w:rsid w:val="00477FAF"/>
    <w:rsid w:val="0048027B"/>
    <w:rsid w:val="00481E94"/>
    <w:rsid w:val="0048231B"/>
    <w:rsid w:val="004824CE"/>
    <w:rsid w:val="00482CCF"/>
    <w:rsid w:val="0048383D"/>
    <w:rsid w:val="00484270"/>
    <w:rsid w:val="00485E3C"/>
    <w:rsid w:val="00486B09"/>
    <w:rsid w:val="004916AA"/>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919"/>
    <w:rsid w:val="004C4CEB"/>
    <w:rsid w:val="004C5CF1"/>
    <w:rsid w:val="004C6077"/>
    <w:rsid w:val="004C6D8E"/>
    <w:rsid w:val="004D000F"/>
    <w:rsid w:val="004D2A0A"/>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6D6A"/>
    <w:rsid w:val="005371C4"/>
    <w:rsid w:val="00540312"/>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2CCC"/>
    <w:rsid w:val="0056310A"/>
    <w:rsid w:val="005664C7"/>
    <w:rsid w:val="0056651B"/>
    <w:rsid w:val="0057085B"/>
    <w:rsid w:val="00570C98"/>
    <w:rsid w:val="00571D59"/>
    <w:rsid w:val="005725F8"/>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35EF"/>
    <w:rsid w:val="00605DAE"/>
    <w:rsid w:val="00613C47"/>
    <w:rsid w:val="006148AC"/>
    <w:rsid w:val="00615497"/>
    <w:rsid w:val="00616201"/>
    <w:rsid w:val="00616225"/>
    <w:rsid w:val="00617A8B"/>
    <w:rsid w:val="00622FEA"/>
    <w:rsid w:val="00623CDF"/>
    <w:rsid w:val="00623DB1"/>
    <w:rsid w:val="00623F0A"/>
    <w:rsid w:val="006245F3"/>
    <w:rsid w:val="006246A2"/>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01A"/>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0FF"/>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46E9"/>
    <w:rsid w:val="006D57CB"/>
    <w:rsid w:val="006D6CDD"/>
    <w:rsid w:val="006D6DC0"/>
    <w:rsid w:val="006D76EC"/>
    <w:rsid w:val="006E0087"/>
    <w:rsid w:val="006E044C"/>
    <w:rsid w:val="006E04A7"/>
    <w:rsid w:val="006E4238"/>
    <w:rsid w:val="006E6EB7"/>
    <w:rsid w:val="006E7045"/>
    <w:rsid w:val="006E7B97"/>
    <w:rsid w:val="006E7D23"/>
    <w:rsid w:val="006F200B"/>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481"/>
    <w:rsid w:val="008629A8"/>
    <w:rsid w:val="00862CE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FA3"/>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3F5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1352"/>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14CA"/>
    <w:rsid w:val="00A221CE"/>
    <w:rsid w:val="00A22C72"/>
    <w:rsid w:val="00A266C7"/>
    <w:rsid w:val="00A26AD1"/>
    <w:rsid w:val="00A27A71"/>
    <w:rsid w:val="00A30425"/>
    <w:rsid w:val="00A30AF2"/>
    <w:rsid w:val="00A31569"/>
    <w:rsid w:val="00A32211"/>
    <w:rsid w:val="00A338D9"/>
    <w:rsid w:val="00A34114"/>
    <w:rsid w:val="00A342D8"/>
    <w:rsid w:val="00A34BEA"/>
    <w:rsid w:val="00A34C81"/>
    <w:rsid w:val="00A34E19"/>
    <w:rsid w:val="00A35D87"/>
    <w:rsid w:val="00A36BD5"/>
    <w:rsid w:val="00A40D0C"/>
    <w:rsid w:val="00A41302"/>
    <w:rsid w:val="00A41C59"/>
    <w:rsid w:val="00A41C63"/>
    <w:rsid w:val="00A44E33"/>
    <w:rsid w:val="00A46D01"/>
    <w:rsid w:val="00A47029"/>
    <w:rsid w:val="00A5012C"/>
    <w:rsid w:val="00A50299"/>
    <w:rsid w:val="00A51E24"/>
    <w:rsid w:val="00A536D5"/>
    <w:rsid w:val="00A53CEC"/>
    <w:rsid w:val="00A544F9"/>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52F"/>
    <w:rsid w:val="00A91BA8"/>
    <w:rsid w:val="00A91EF1"/>
    <w:rsid w:val="00A91EF2"/>
    <w:rsid w:val="00A9325C"/>
    <w:rsid w:val="00A9390E"/>
    <w:rsid w:val="00A94171"/>
    <w:rsid w:val="00A94A9D"/>
    <w:rsid w:val="00A94FD5"/>
    <w:rsid w:val="00A95969"/>
    <w:rsid w:val="00A96FC6"/>
    <w:rsid w:val="00A971D5"/>
    <w:rsid w:val="00A97A20"/>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14AB"/>
    <w:rsid w:val="00B12FD0"/>
    <w:rsid w:val="00B139A7"/>
    <w:rsid w:val="00B1482F"/>
    <w:rsid w:val="00B15A4C"/>
    <w:rsid w:val="00B15BB2"/>
    <w:rsid w:val="00B20C03"/>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169F"/>
    <w:rsid w:val="00B539EB"/>
    <w:rsid w:val="00B5495B"/>
    <w:rsid w:val="00B55424"/>
    <w:rsid w:val="00B562E6"/>
    <w:rsid w:val="00B564E9"/>
    <w:rsid w:val="00B57324"/>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2621"/>
    <w:rsid w:val="00B926D9"/>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64D4"/>
    <w:rsid w:val="00C57582"/>
    <w:rsid w:val="00C608EF"/>
    <w:rsid w:val="00C60D2E"/>
    <w:rsid w:val="00C612BB"/>
    <w:rsid w:val="00C612BF"/>
    <w:rsid w:val="00C612C3"/>
    <w:rsid w:val="00C6207E"/>
    <w:rsid w:val="00C62B7F"/>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6142"/>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792"/>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00A"/>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0EBD"/>
    <w:rsid w:val="00E03398"/>
    <w:rsid w:val="00E040D7"/>
    <w:rsid w:val="00E0628E"/>
    <w:rsid w:val="00E06460"/>
    <w:rsid w:val="00E073CF"/>
    <w:rsid w:val="00E12CC2"/>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210"/>
    <w:rsid w:val="00E3342D"/>
    <w:rsid w:val="00E33683"/>
    <w:rsid w:val="00E33734"/>
    <w:rsid w:val="00E3601E"/>
    <w:rsid w:val="00E36F56"/>
    <w:rsid w:val="00E40AEB"/>
    <w:rsid w:val="00E412D6"/>
    <w:rsid w:val="00E422C4"/>
    <w:rsid w:val="00E433FF"/>
    <w:rsid w:val="00E439F8"/>
    <w:rsid w:val="00E44467"/>
    <w:rsid w:val="00E44C54"/>
    <w:rsid w:val="00E44CD4"/>
    <w:rsid w:val="00E4562E"/>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38C0"/>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5E18"/>
    <w:rsid w:val="00EE6128"/>
    <w:rsid w:val="00EE6184"/>
    <w:rsid w:val="00EE6A99"/>
    <w:rsid w:val="00EE7A2C"/>
    <w:rsid w:val="00EF0472"/>
    <w:rsid w:val="00EF2240"/>
    <w:rsid w:val="00EF3482"/>
    <w:rsid w:val="00EF42C8"/>
    <w:rsid w:val="00EF4FF9"/>
    <w:rsid w:val="00EF6556"/>
    <w:rsid w:val="00F006D1"/>
    <w:rsid w:val="00F012A8"/>
    <w:rsid w:val="00F01679"/>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156A"/>
    <w:rsid w:val="00FA5580"/>
    <w:rsid w:val="00FA69C3"/>
    <w:rsid w:val="00FA6AAC"/>
    <w:rsid w:val="00FA6CBC"/>
    <w:rsid w:val="00FA6D48"/>
    <w:rsid w:val="00FA6F39"/>
    <w:rsid w:val="00FA7813"/>
    <w:rsid w:val="00FA7EC0"/>
    <w:rsid w:val="00FA7ECF"/>
    <w:rsid w:val="00FB692F"/>
    <w:rsid w:val="00FB7606"/>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8B8"/>
    <w:rsid w:val="010C2F21"/>
    <w:rsid w:val="01357EC9"/>
    <w:rsid w:val="014A7E68"/>
    <w:rsid w:val="01775B54"/>
    <w:rsid w:val="02967AB2"/>
    <w:rsid w:val="02B86D6F"/>
    <w:rsid w:val="0335535D"/>
    <w:rsid w:val="038D14F8"/>
    <w:rsid w:val="03AA5A92"/>
    <w:rsid w:val="04011AAD"/>
    <w:rsid w:val="0481515E"/>
    <w:rsid w:val="04A74856"/>
    <w:rsid w:val="05092D04"/>
    <w:rsid w:val="05501E2A"/>
    <w:rsid w:val="05752B4A"/>
    <w:rsid w:val="057802B1"/>
    <w:rsid w:val="05C81A35"/>
    <w:rsid w:val="05EE51D7"/>
    <w:rsid w:val="05F32BE3"/>
    <w:rsid w:val="06406E70"/>
    <w:rsid w:val="06725D60"/>
    <w:rsid w:val="06CC1280"/>
    <w:rsid w:val="070F4568"/>
    <w:rsid w:val="072169E8"/>
    <w:rsid w:val="07952AB1"/>
    <w:rsid w:val="07C937B0"/>
    <w:rsid w:val="07D428D4"/>
    <w:rsid w:val="08135055"/>
    <w:rsid w:val="08233DA7"/>
    <w:rsid w:val="08604939"/>
    <w:rsid w:val="089E0486"/>
    <w:rsid w:val="08B862B4"/>
    <w:rsid w:val="09AE10A0"/>
    <w:rsid w:val="09D06801"/>
    <w:rsid w:val="0A047C1C"/>
    <w:rsid w:val="0A2D59CC"/>
    <w:rsid w:val="0A547BE4"/>
    <w:rsid w:val="0A716931"/>
    <w:rsid w:val="0B62749B"/>
    <w:rsid w:val="0C1E0EC5"/>
    <w:rsid w:val="0CD00582"/>
    <w:rsid w:val="0CFE64A2"/>
    <w:rsid w:val="0DA05EE2"/>
    <w:rsid w:val="0DCE2C8E"/>
    <w:rsid w:val="0DE03D33"/>
    <w:rsid w:val="0DFC7380"/>
    <w:rsid w:val="0E551DFE"/>
    <w:rsid w:val="0EBF4408"/>
    <w:rsid w:val="0ED30235"/>
    <w:rsid w:val="0F1B61FA"/>
    <w:rsid w:val="0F6B77C5"/>
    <w:rsid w:val="0F7E45A9"/>
    <w:rsid w:val="0FBE162C"/>
    <w:rsid w:val="10103180"/>
    <w:rsid w:val="10C9623D"/>
    <w:rsid w:val="10E712AC"/>
    <w:rsid w:val="11687806"/>
    <w:rsid w:val="11796128"/>
    <w:rsid w:val="119265CB"/>
    <w:rsid w:val="120217CE"/>
    <w:rsid w:val="122742A6"/>
    <w:rsid w:val="12B71428"/>
    <w:rsid w:val="13220BD6"/>
    <w:rsid w:val="139809CD"/>
    <w:rsid w:val="13C22547"/>
    <w:rsid w:val="13DF17B5"/>
    <w:rsid w:val="13EE74AC"/>
    <w:rsid w:val="14A450ED"/>
    <w:rsid w:val="14CA77F3"/>
    <w:rsid w:val="15210D35"/>
    <w:rsid w:val="158F618A"/>
    <w:rsid w:val="15C0554B"/>
    <w:rsid w:val="15C87377"/>
    <w:rsid w:val="15F71AE9"/>
    <w:rsid w:val="160D7285"/>
    <w:rsid w:val="163B7B5A"/>
    <w:rsid w:val="163F14A4"/>
    <w:rsid w:val="165443A0"/>
    <w:rsid w:val="166673D4"/>
    <w:rsid w:val="171E2705"/>
    <w:rsid w:val="18033DA4"/>
    <w:rsid w:val="1816363A"/>
    <w:rsid w:val="182B0549"/>
    <w:rsid w:val="18436CB1"/>
    <w:rsid w:val="18745702"/>
    <w:rsid w:val="194B2421"/>
    <w:rsid w:val="19625A84"/>
    <w:rsid w:val="19864DF8"/>
    <w:rsid w:val="19B451B5"/>
    <w:rsid w:val="19C2728D"/>
    <w:rsid w:val="1A3665A4"/>
    <w:rsid w:val="1A5718D8"/>
    <w:rsid w:val="1A7D273C"/>
    <w:rsid w:val="1A9848FE"/>
    <w:rsid w:val="1AA56B45"/>
    <w:rsid w:val="1ADD5057"/>
    <w:rsid w:val="1B427571"/>
    <w:rsid w:val="1BCF4E0C"/>
    <w:rsid w:val="1C162C24"/>
    <w:rsid w:val="1C5D0843"/>
    <w:rsid w:val="1C655D91"/>
    <w:rsid w:val="1C9B1511"/>
    <w:rsid w:val="1C9E6D57"/>
    <w:rsid w:val="1CC3313C"/>
    <w:rsid w:val="1CE66260"/>
    <w:rsid w:val="1D556F07"/>
    <w:rsid w:val="1D6611AA"/>
    <w:rsid w:val="1D6C31C6"/>
    <w:rsid w:val="1D9145D8"/>
    <w:rsid w:val="1DC57D45"/>
    <w:rsid w:val="1E020709"/>
    <w:rsid w:val="1E46244E"/>
    <w:rsid w:val="1E4B77AC"/>
    <w:rsid w:val="1F6F3EE9"/>
    <w:rsid w:val="1F8E44E8"/>
    <w:rsid w:val="1F940617"/>
    <w:rsid w:val="1FA376B6"/>
    <w:rsid w:val="1FA430C2"/>
    <w:rsid w:val="1FFA1007"/>
    <w:rsid w:val="201D0E48"/>
    <w:rsid w:val="206D506F"/>
    <w:rsid w:val="209860D5"/>
    <w:rsid w:val="21395F28"/>
    <w:rsid w:val="214278BF"/>
    <w:rsid w:val="21476A15"/>
    <w:rsid w:val="21A37943"/>
    <w:rsid w:val="226A2A42"/>
    <w:rsid w:val="226C45CF"/>
    <w:rsid w:val="228A6835"/>
    <w:rsid w:val="22AA2800"/>
    <w:rsid w:val="22C94F60"/>
    <w:rsid w:val="230677BB"/>
    <w:rsid w:val="230D6733"/>
    <w:rsid w:val="231224B4"/>
    <w:rsid w:val="2330083F"/>
    <w:rsid w:val="237F02C2"/>
    <w:rsid w:val="23BB115C"/>
    <w:rsid w:val="23C12913"/>
    <w:rsid w:val="23DF1940"/>
    <w:rsid w:val="23E1006F"/>
    <w:rsid w:val="244633F1"/>
    <w:rsid w:val="24665EFD"/>
    <w:rsid w:val="24AD3FEA"/>
    <w:rsid w:val="25432EF6"/>
    <w:rsid w:val="2591416C"/>
    <w:rsid w:val="25B5737D"/>
    <w:rsid w:val="25E52D3E"/>
    <w:rsid w:val="260412AE"/>
    <w:rsid w:val="26927AEE"/>
    <w:rsid w:val="26FC204C"/>
    <w:rsid w:val="27161033"/>
    <w:rsid w:val="274E1EFE"/>
    <w:rsid w:val="276210D7"/>
    <w:rsid w:val="2762427F"/>
    <w:rsid w:val="27872933"/>
    <w:rsid w:val="27C3627B"/>
    <w:rsid w:val="27F57B95"/>
    <w:rsid w:val="29486F6E"/>
    <w:rsid w:val="2954032D"/>
    <w:rsid w:val="299111A7"/>
    <w:rsid w:val="29D83E36"/>
    <w:rsid w:val="29E91F3A"/>
    <w:rsid w:val="29FB18B8"/>
    <w:rsid w:val="2A044604"/>
    <w:rsid w:val="2A3761F3"/>
    <w:rsid w:val="2A824768"/>
    <w:rsid w:val="2AAF27C0"/>
    <w:rsid w:val="2AB959FA"/>
    <w:rsid w:val="2AEC1699"/>
    <w:rsid w:val="2AF70716"/>
    <w:rsid w:val="2B376AEA"/>
    <w:rsid w:val="2B8243C2"/>
    <w:rsid w:val="2B933657"/>
    <w:rsid w:val="2BBA4872"/>
    <w:rsid w:val="2BBD3FBC"/>
    <w:rsid w:val="2BFC5212"/>
    <w:rsid w:val="2C596CDC"/>
    <w:rsid w:val="2CBC40F1"/>
    <w:rsid w:val="2D473995"/>
    <w:rsid w:val="2D7C6EE9"/>
    <w:rsid w:val="2D917E8E"/>
    <w:rsid w:val="2DD965D0"/>
    <w:rsid w:val="2DF3681B"/>
    <w:rsid w:val="2E543B2C"/>
    <w:rsid w:val="2E8A5607"/>
    <w:rsid w:val="2EB05BF7"/>
    <w:rsid w:val="2ECD2BF3"/>
    <w:rsid w:val="2ED909B5"/>
    <w:rsid w:val="2F17324C"/>
    <w:rsid w:val="2F992AD7"/>
    <w:rsid w:val="2FC04ADD"/>
    <w:rsid w:val="301320F2"/>
    <w:rsid w:val="303F717A"/>
    <w:rsid w:val="30671459"/>
    <w:rsid w:val="30935F75"/>
    <w:rsid w:val="30A83425"/>
    <w:rsid w:val="30C20782"/>
    <w:rsid w:val="30E21466"/>
    <w:rsid w:val="30E44C6A"/>
    <w:rsid w:val="3104122D"/>
    <w:rsid w:val="31366CCB"/>
    <w:rsid w:val="31641D17"/>
    <w:rsid w:val="31D97D5F"/>
    <w:rsid w:val="31F3207B"/>
    <w:rsid w:val="32366DF3"/>
    <w:rsid w:val="33214A32"/>
    <w:rsid w:val="33642A47"/>
    <w:rsid w:val="33952424"/>
    <w:rsid w:val="33E31173"/>
    <w:rsid w:val="342146E1"/>
    <w:rsid w:val="349D5187"/>
    <w:rsid w:val="34C501E8"/>
    <w:rsid w:val="34DD3F46"/>
    <w:rsid w:val="34E9316E"/>
    <w:rsid w:val="34F718A3"/>
    <w:rsid w:val="353A15A3"/>
    <w:rsid w:val="35A72039"/>
    <w:rsid w:val="36067249"/>
    <w:rsid w:val="36752DB1"/>
    <w:rsid w:val="375B1201"/>
    <w:rsid w:val="37750DA2"/>
    <w:rsid w:val="37C71771"/>
    <w:rsid w:val="387920BC"/>
    <w:rsid w:val="38B01484"/>
    <w:rsid w:val="38E160B7"/>
    <w:rsid w:val="39185315"/>
    <w:rsid w:val="39D540AA"/>
    <w:rsid w:val="3AF33221"/>
    <w:rsid w:val="3B933CEB"/>
    <w:rsid w:val="3BA122FC"/>
    <w:rsid w:val="3BB5783B"/>
    <w:rsid w:val="3BED4251"/>
    <w:rsid w:val="3BF016C2"/>
    <w:rsid w:val="3C033263"/>
    <w:rsid w:val="3C482D9F"/>
    <w:rsid w:val="3C5D73AE"/>
    <w:rsid w:val="3C5E66FF"/>
    <w:rsid w:val="3CDD0772"/>
    <w:rsid w:val="3D0856E3"/>
    <w:rsid w:val="3DA9007C"/>
    <w:rsid w:val="3DDB2506"/>
    <w:rsid w:val="3DEA7938"/>
    <w:rsid w:val="3DFA5AC4"/>
    <w:rsid w:val="3DFC7AAE"/>
    <w:rsid w:val="3E160918"/>
    <w:rsid w:val="3E6A4960"/>
    <w:rsid w:val="3E6B79EB"/>
    <w:rsid w:val="3EA00432"/>
    <w:rsid w:val="3EC60B07"/>
    <w:rsid w:val="3EE54421"/>
    <w:rsid w:val="3EFD68D6"/>
    <w:rsid w:val="3F111162"/>
    <w:rsid w:val="3F7E1482"/>
    <w:rsid w:val="400D6FD5"/>
    <w:rsid w:val="40103507"/>
    <w:rsid w:val="407C609F"/>
    <w:rsid w:val="407C610B"/>
    <w:rsid w:val="40B05B03"/>
    <w:rsid w:val="40B9399F"/>
    <w:rsid w:val="40D262A1"/>
    <w:rsid w:val="410C1707"/>
    <w:rsid w:val="41374CE0"/>
    <w:rsid w:val="41F44D39"/>
    <w:rsid w:val="422A03CE"/>
    <w:rsid w:val="425F59F8"/>
    <w:rsid w:val="426E2DD8"/>
    <w:rsid w:val="42ED56DC"/>
    <w:rsid w:val="431A2A1C"/>
    <w:rsid w:val="43391DC7"/>
    <w:rsid w:val="433B1211"/>
    <w:rsid w:val="43520C2E"/>
    <w:rsid w:val="435D5416"/>
    <w:rsid w:val="43777C35"/>
    <w:rsid w:val="43E6673A"/>
    <w:rsid w:val="44872012"/>
    <w:rsid w:val="448C40D4"/>
    <w:rsid w:val="44BE4389"/>
    <w:rsid w:val="450B5884"/>
    <w:rsid w:val="453F5CA0"/>
    <w:rsid w:val="45605796"/>
    <w:rsid w:val="45D72E57"/>
    <w:rsid w:val="45DD6DEC"/>
    <w:rsid w:val="462123DA"/>
    <w:rsid w:val="463D0618"/>
    <w:rsid w:val="46594ACF"/>
    <w:rsid w:val="46940083"/>
    <w:rsid w:val="46AB1273"/>
    <w:rsid w:val="46C810D6"/>
    <w:rsid w:val="46D75474"/>
    <w:rsid w:val="46DB30A4"/>
    <w:rsid w:val="47247DA9"/>
    <w:rsid w:val="47771780"/>
    <w:rsid w:val="47FF6207"/>
    <w:rsid w:val="48006320"/>
    <w:rsid w:val="4823751E"/>
    <w:rsid w:val="4846552A"/>
    <w:rsid w:val="48E05142"/>
    <w:rsid w:val="49054198"/>
    <w:rsid w:val="49341D77"/>
    <w:rsid w:val="49434094"/>
    <w:rsid w:val="498D6056"/>
    <w:rsid w:val="49B651A1"/>
    <w:rsid w:val="4A343CD3"/>
    <w:rsid w:val="4A6E640A"/>
    <w:rsid w:val="4A7B111F"/>
    <w:rsid w:val="4A8469F2"/>
    <w:rsid w:val="4AB24390"/>
    <w:rsid w:val="4B207CE6"/>
    <w:rsid w:val="4B2260FD"/>
    <w:rsid w:val="4B3839D0"/>
    <w:rsid w:val="4B827B17"/>
    <w:rsid w:val="4BDD3F00"/>
    <w:rsid w:val="4BEF2C9F"/>
    <w:rsid w:val="4CDB7208"/>
    <w:rsid w:val="4CE17CC5"/>
    <w:rsid w:val="4CFF56D4"/>
    <w:rsid w:val="4D54564C"/>
    <w:rsid w:val="4D676A64"/>
    <w:rsid w:val="4DCC234F"/>
    <w:rsid w:val="4DCF1170"/>
    <w:rsid w:val="4DE1485C"/>
    <w:rsid w:val="4DE76367"/>
    <w:rsid w:val="4E0801B0"/>
    <w:rsid w:val="4E204285"/>
    <w:rsid w:val="4E215C82"/>
    <w:rsid w:val="4E2565C1"/>
    <w:rsid w:val="4E7F66A9"/>
    <w:rsid w:val="4EBA5647"/>
    <w:rsid w:val="4EFE1BD5"/>
    <w:rsid w:val="4F053E74"/>
    <w:rsid w:val="4FD6135B"/>
    <w:rsid w:val="51220146"/>
    <w:rsid w:val="514D041C"/>
    <w:rsid w:val="51B0779E"/>
    <w:rsid w:val="51B36F24"/>
    <w:rsid w:val="51EA6F47"/>
    <w:rsid w:val="521E281E"/>
    <w:rsid w:val="52317322"/>
    <w:rsid w:val="523E435D"/>
    <w:rsid w:val="5273537C"/>
    <w:rsid w:val="52765292"/>
    <w:rsid w:val="5282672D"/>
    <w:rsid w:val="52857945"/>
    <w:rsid w:val="52960ACD"/>
    <w:rsid w:val="52BE10B6"/>
    <w:rsid w:val="530D50A1"/>
    <w:rsid w:val="535856A1"/>
    <w:rsid w:val="53A37B2F"/>
    <w:rsid w:val="53B50242"/>
    <w:rsid w:val="541B1B7E"/>
    <w:rsid w:val="5428495B"/>
    <w:rsid w:val="545D5384"/>
    <w:rsid w:val="546F4B6C"/>
    <w:rsid w:val="54C93452"/>
    <w:rsid w:val="554F0130"/>
    <w:rsid w:val="55626E3A"/>
    <w:rsid w:val="55672A09"/>
    <w:rsid w:val="559F31A2"/>
    <w:rsid w:val="55BA5A07"/>
    <w:rsid w:val="55BE6397"/>
    <w:rsid w:val="5603273D"/>
    <w:rsid w:val="570C3503"/>
    <w:rsid w:val="570D5C41"/>
    <w:rsid w:val="574D0C61"/>
    <w:rsid w:val="57F84A68"/>
    <w:rsid w:val="598A72B6"/>
    <w:rsid w:val="59AC54EF"/>
    <w:rsid w:val="59B37704"/>
    <w:rsid w:val="59B869DB"/>
    <w:rsid w:val="59E615BD"/>
    <w:rsid w:val="5AA87DE1"/>
    <w:rsid w:val="5AB25680"/>
    <w:rsid w:val="5AD8368B"/>
    <w:rsid w:val="5B5B1957"/>
    <w:rsid w:val="5B7C4C99"/>
    <w:rsid w:val="5B990179"/>
    <w:rsid w:val="5BA76846"/>
    <w:rsid w:val="5BB07AE0"/>
    <w:rsid w:val="5C044965"/>
    <w:rsid w:val="5CB36509"/>
    <w:rsid w:val="5D0524AD"/>
    <w:rsid w:val="5D340637"/>
    <w:rsid w:val="5D356530"/>
    <w:rsid w:val="5D7A310D"/>
    <w:rsid w:val="5DEE3D0F"/>
    <w:rsid w:val="5E6A0AF3"/>
    <w:rsid w:val="5E78366D"/>
    <w:rsid w:val="5E8B360B"/>
    <w:rsid w:val="5EAD1397"/>
    <w:rsid w:val="5FCE3CB4"/>
    <w:rsid w:val="600D2690"/>
    <w:rsid w:val="60341FF4"/>
    <w:rsid w:val="60C936B8"/>
    <w:rsid w:val="60D67F21"/>
    <w:rsid w:val="60E77339"/>
    <w:rsid w:val="60ED3B87"/>
    <w:rsid w:val="611D371A"/>
    <w:rsid w:val="611D5DB2"/>
    <w:rsid w:val="61CB3E8B"/>
    <w:rsid w:val="61DB53C3"/>
    <w:rsid w:val="61E474B7"/>
    <w:rsid w:val="622E68B2"/>
    <w:rsid w:val="626B57EB"/>
    <w:rsid w:val="62764338"/>
    <w:rsid w:val="62884FC2"/>
    <w:rsid w:val="62C445CC"/>
    <w:rsid w:val="63477F03"/>
    <w:rsid w:val="634D5865"/>
    <w:rsid w:val="63655D3E"/>
    <w:rsid w:val="638A3DB2"/>
    <w:rsid w:val="63E17F11"/>
    <w:rsid w:val="63E90176"/>
    <w:rsid w:val="64197DBC"/>
    <w:rsid w:val="6442447D"/>
    <w:rsid w:val="64994188"/>
    <w:rsid w:val="64AE01B6"/>
    <w:rsid w:val="64B66C6D"/>
    <w:rsid w:val="64B7309D"/>
    <w:rsid w:val="655A7EB9"/>
    <w:rsid w:val="657613FE"/>
    <w:rsid w:val="65F97C98"/>
    <w:rsid w:val="66497CD9"/>
    <w:rsid w:val="664F4045"/>
    <w:rsid w:val="66744595"/>
    <w:rsid w:val="668441BD"/>
    <w:rsid w:val="66850D92"/>
    <w:rsid w:val="66AC045D"/>
    <w:rsid w:val="66D07101"/>
    <w:rsid w:val="66E24841"/>
    <w:rsid w:val="66FD42C6"/>
    <w:rsid w:val="670250FD"/>
    <w:rsid w:val="67066F64"/>
    <w:rsid w:val="672607AC"/>
    <w:rsid w:val="6757730C"/>
    <w:rsid w:val="6776287F"/>
    <w:rsid w:val="679F7BAB"/>
    <w:rsid w:val="67EC59B0"/>
    <w:rsid w:val="680E2EEE"/>
    <w:rsid w:val="681B6967"/>
    <w:rsid w:val="68360975"/>
    <w:rsid w:val="68430E1B"/>
    <w:rsid w:val="686F3026"/>
    <w:rsid w:val="68EF1646"/>
    <w:rsid w:val="68F00EAF"/>
    <w:rsid w:val="68F44A82"/>
    <w:rsid w:val="68FA0B2F"/>
    <w:rsid w:val="69245C0F"/>
    <w:rsid w:val="69255813"/>
    <w:rsid w:val="693040BB"/>
    <w:rsid w:val="6944555B"/>
    <w:rsid w:val="696165E8"/>
    <w:rsid w:val="696B76A1"/>
    <w:rsid w:val="69A1606E"/>
    <w:rsid w:val="6A1808C1"/>
    <w:rsid w:val="6A337E71"/>
    <w:rsid w:val="6A7C2166"/>
    <w:rsid w:val="6A807F26"/>
    <w:rsid w:val="6AC72849"/>
    <w:rsid w:val="6AE824D4"/>
    <w:rsid w:val="6B0413B6"/>
    <w:rsid w:val="6B35095F"/>
    <w:rsid w:val="6B68231B"/>
    <w:rsid w:val="6B6D074F"/>
    <w:rsid w:val="6B8035A2"/>
    <w:rsid w:val="6BB86D56"/>
    <w:rsid w:val="6BC27AA2"/>
    <w:rsid w:val="6C317D2E"/>
    <w:rsid w:val="6C621DBD"/>
    <w:rsid w:val="6C642CAC"/>
    <w:rsid w:val="6C7C0A63"/>
    <w:rsid w:val="6CA84E43"/>
    <w:rsid w:val="6CDF2B9C"/>
    <w:rsid w:val="6D136629"/>
    <w:rsid w:val="6D2052B1"/>
    <w:rsid w:val="6D4C2434"/>
    <w:rsid w:val="6D4E4030"/>
    <w:rsid w:val="6E2A653F"/>
    <w:rsid w:val="6EA04205"/>
    <w:rsid w:val="6ECB2839"/>
    <w:rsid w:val="6F116DDD"/>
    <w:rsid w:val="6F282A44"/>
    <w:rsid w:val="6F8055F2"/>
    <w:rsid w:val="70560D25"/>
    <w:rsid w:val="7059147C"/>
    <w:rsid w:val="706266B4"/>
    <w:rsid w:val="714F6799"/>
    <w:rsid w:val="715E212F"/>
    <w:rsid w:val="7166434C"/>
    <w:rsid w:val="71685332"/>
    <w:rsid w:val="718C1B41"/>
    <w:rsid w:val="71A0193E"/>
    <w:rsid w:val="71B730BB"/>
    <w:rsid w:val="71BB4A7F"/>
    <w:rsid w:val="71D17A51"/>
    <w:rsid w:val="72020F4E"/>
    <w:rsid w:val="72B333B1"/>
    <w:rsid w:val="73AC2DC3"/>
    <w:rsid w:val="73BD7ECC"/>
    <w:rsid w:val="73E771D4"/>
    <w:rsid w:val="746B089A"/>
    <w:rsid w:val="74AB093A"/>
    <w:rsid w:val="755571F8"/>
    <w:rsid w:val="759F1372"/>
    <w:rsid w:val="760326A5"/>
    <w:rsid w:val="76313C2F"/>
    <w:rsid w:val="766F373B"/>
    <w:rsid w:val="76D462C2"/>
    <w:rsid w:val="772F7054"/>
    <w:rsid w:val="77356A88"/>
    <w:rsid w:val="7783289C"/>
    <w:rsid w:val="77A75A41"/>
    <w:rsid w:val="77BB5D5B"/>
    <w:rsid w:val="77EA3016"/>
    <w:rsid w:val="7819767C"/>
    <w:rsid w:val="78334AF3"/>
    <w:rsid w:val="783C1B8C"/>
    <w:rsid w:val="7878651E"/>
    <w:rsid w:val="78BE1D28"/>
    <w:rsid w:val="791C1878"/>
    <w:rsid w:val="79806347"/>
    <w:rsid w:val="79AB523C"/>
    <w:rsid w:val="79AE36F1"/>
    <w:rsid w:val="79B11FAE"/>
    <w:rsid w:val="79B45286"/>
    <w:rsid w:val="79D90ED1"/>
    <w:rsid w:val="79FD21C5"/>
    <w:rsid w:val="7A4B5DF3"/>
    <w:rsid w:val="7A6C2A4E"/>
    <w:rsid w:val="7AA7515D"/>
    <w:rsid w:val="7AAF5AB4"/>
    <w:rsid w:val="7AD60B12"/>
    <w:rsid w:val="7AFA3E37"/>
    <w:rsid w:val="7B310EFB"/>
    <w:rsid w:val="7BBA603A"/>
    <w:rsid w:val="7C00398C"/>
    <w:rsid w:val="7C062684"/>
    <w:rsid w:val="7C717279"/>
    <w:rsid w:val="7D486869"/>
    <w:rsid w:val="7D7C163C"/>
    <w:rsid w:val="7D9B274A"/>
    <w:rsid w:val="7D9E0393"/>
    <w:rsid w:val="7DC12F41"/>
    <w:rsid w:val="7DDF438B"/>
    <w:rsid w:val="7DE52E56"/>
    <w:rsid w:val="7E165408"/>
    <w:rsid w:val="7E2A7B3F"/>
    <w:rsid w:val="7E6C2E82"/>
    <w:rsid w:val="7E934967"/>
    <w:rsid w:val="7EA36B0B"/>
    <w:rsid w:val="7EB96E5B"/>
    <w:rsid w:val="7EBF74EB"/>
    <w:rsid w:val="7EE023E1"/>
    <w:rsid w:val="7F4B045B"/>
    <w:rsid w:val="7F623BD6"/>
    <w:rsid w:val="7F6B1DCE"/>
    <w:rsid w:val="7FA70926"/>
    <w:rsid w:val="7FE63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32704C-A464-4197-92BF-E3B50BB4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B300A"/>
    <w:pPr>
      <w:widowControl w:val="0"/>
      <w:jc w:val="both"/>
    </w:pPr>
    <w:rPr>
      <w:rFonts w:ascii="Times New Roman" w:eastAsia="宋体" w:hAnsi="Times New Roman" w:cs="Times New Roman"/>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hAnsi="Times New Roman" w:cs="Times New Roman"/>
      <w:sz w:val="32"/>
    </w:rPr>
  </w:style>
  <w:style w:type="paragraph" w:customStyle="1" w:styleId="afff2">
    <w:name w:val="列项●（二级）"/>
    <w:qFormat/>
    <w:pPr>
      <w:tabs>
        <w:tab w:val="left" w:pos="360"/>
        <w:tab w:val="left" w:pos="840"/>
      </w:tabs>
      <w:jc w:val="both"/>
    </w:pPr>
    <w:rPr>
      <w:rFonts w:ascii="宋体" w:eastAsia="宋体" w:hAnsi="Times New Roman" w:cs="Times New Roman"/>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19">
    <w:name w:val="修订1"/>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4A9E81-2D8D-415A-A538-8E2D474DD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5938</Words>
  <Characters>33848</Characters>
  <Application>Microsoft Office Word</Application>
  <DocSecurity>0</DocSecurity>
  <Lines>282</Lines>
  <Paragraphs>79</Paragraphs>
  <ScaleCrop>false</ScaleCrop>
  <Company>深圳市清华斯维尔软件科技有限公司</Company>
  <LinksUpToDate>false</LinksUpToDate>
  <CharactersWithSpaces>39707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120</cp:revision>
  <cp:lastPrinted>2015-02-16T02:37:00Z</cp:lastPrinted>
  <dcterms:created xsi:type="dcterms:W3CDTF">2020-06-30T01:56:00Z</dcterms:created>
  <dcterms:modified xsi:type="dcterms:W3CDTF">2021-05-09T09:26:00Z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