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D8931" w14:textId="77777777" w:rsidR="00D95A4E" w:rsidRDefault="001E1D9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2B94DEE4" w14:textId="77777777" w:rsidR="00D95A4E" w:rsidRPr="00A72DC1" w:rsidRDefault="00D95A4E">
      <w:pPr>
        <w:jc w:val="center"/>
        <w:rPr>
          <w:rFonts w:ascii="宋体" w:eastAsia="宋体" w:hAnsi="宋体" w:cs="Times New Roman"/>
          <w:color w:val="FF0000"/>
          <w:sz w:val="52"/>
          <w:szCs w:val="52"/>
        </w:rPr>
      </w:pPr>
    </w:p>
    <w:p w14:paraId="09378C40" w14:textId="77777777" w:rsidR="00D95A4E" w:rsidRDefault="001E1D9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丽湖校区一、二期修缮项目2021年度设计服务</w:t>
      </w:r>
    </w:p>
    <w:p w14:paraId="330C284D" w14:textId="77777777" w:rsidR="00D95A4E" w:rsidRDefault="00D95A4E">
      <w:pPr>
        <w:jc w:val="center"/>
        <w:rPr>
          <w:rFonts w:ascii="宋体" w:eastAsia="宋体" w:hAnsi="宋体" w:cs="Times New Roman"/>
          <w:color w:val="FF0000"/>
          <w:sz w:val="52"/>
          <w:szCs w:val="52"/>
        </w:rPr>
      </w:pPr>
    </w:p>
    <w:p w14:paraId="7472DC86" w14:textId="77777777" w:rsidR="00D95A4E" w:rsidRDefault="001E1D9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7582F69D" w14:textId="77777777" w:rsidR="00D95A4E" w:rsidRDefault="001E1D9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C3BE1A4" w14:textId="77777777" w:rsidR="00D95A4E" w:rsidRDefault="001E1D9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SZUCG20210455FW</w:t>
      </w:r>
      <w:r>
        <w:rPr>
          <w:rFonts w:ascii="宋体" w:eastAsia="宋体" w:hAnsi="宋体" w:cs="Times New Roman" w:hint="eastAsia"/>
          <w:color w:val="000000"/>
          <w:sz w:val="30"/>
          <w:szCs w:val="24"/>
        </w:rPr>
        <w:t>）</w:t>
      </w:r>
    </w:p>
    <w:p w14:paraId="604C2D1D" w14:textId="77777777" w:rsidR="00D95A4E" w:rsidRDefault="00D95A4E">
      <w:pPr>
        <w:jc w:val="center"/>
        <w:rPr>
          <w:rFonts w:ascii="宋体" w:eastAsia="宋体" w:hAnsi="宋体" w:cs="Times New Roman"/>
          <w:color w:val="000000"/>
          <w:sz w:val="90"/>
          <w:szCs w:val="24"/>
        </w:rPr>
      </w:pPr>
    </w:p>
    <w:p w14:paraId="656B97E3" w14:textId="77777777" w:rsidR="00D95A4E" w:rsidRDefault="00D95A4E">
      <w:pPr>
        <w:jc w:val="center"/>
        <w:rPr>
          <w:rFonts w:ascii="宋体" w:eastAsia="宋体" w:hAnsi="宋体" w:cs="Times New Roman"/>
          <w:color w:val="000000"/>
          <w:sz w:val="90"/>
          <w:szCs w:val="24"/>
        </w:rPr>
      </w:pPr>
    </w:p>
    <w:p w14:paraId="6BAEBDF2" w14:textId="77777777" w:rsidR="00D95A4E" w:rsidRDefault="00D95A4E">
      <w:pPr>
        <w:jc w:val="center"/>
        <w:rPr>
          <w:rFonts w:ascii="宋体" w:eastAsia="宋体" w:hAnsi="宋体" w:cs="Times New Roman"/>
          <w:color w:val="000000"/>
          <w:sz w:val="90"/>
          <w:szCs w:val="24"/>
        </w:rPr>
      </w:pPr>
    </w:p>
    <w:p w14:paraId="29B9EEFE" w14:textId="77777777" w:rsidR="00D95A4E" w:rsidRDefault="00D95A4E">
      <w:pPr>
        <w:jc w:val="center"/>
        <w:rPr>
          <w:rFonts w:ascii="宋体" w:eastAsia="宋体" w:hAnsi="宋体" w:cs="Times New Roman"/>
          <w:color w:val="000000"/>
          <w:sz w:val="90"/>
          <w:szCs w:val="24"/>
        </w:rPr>
      </w:pPr>
    </w:p>
    <w:p w14:paraId="5D124656" w14:textId="77777777" w:rsidR="00D95A4E" w:rsidRDefault="001E1D9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212136B3" w14:textId="77777777" w:rsidR="00D95A4E" w:rsidRDefault="001E1D97">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二零二一年五月</w:t>
      </w:r>
    </w:p>
    <w:p w14:paraId="123C2242" w14:textId="77777777" w:rsidR="00D95A4E" w:rsidRDefault="001E1D9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7FAFE6B" w14:textId="77777777" w:rsidR="00D95A4E" w:rsidRDefault="00D95A4E">
      <w:pPr>
        <w:keepNext/>
        <w:keepLines/>
        <w:spacing w:before="340" w:after="330" w:line="360" w:lineRule="auto"/>
        <w:outlineLvl w:val="0"/>
        <w:rPr>
          <w:rFonts w:ascii="Times New Roman" w:eastAsia="宋体" w:hAnsi="Times New Roman" w:cs="Times New Roman"/>
          <w:szCs w:val="24"/>
        </w:rPr>
      </w:pPr>
    </w:p>
    <w:p w14:paraId="62FF0A70" w14:textId="77777777" w:rsidR="00D95A4E" w:rsidRDefault="001E1D9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6D405409" w14:textId="77777777" w:rsidR="00D95A4E" w:rsidRDefault="001E1D97">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SZUCG20210455FW</w:t>
      </w:r>
    </w:p>
    <w:p w14:paraId="57E4C5F1" w14:textId="77777777" w:rsidR="00D95A4E" w:rsidRDefault="001E1D97">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丽湖校区一、二期修缮项目2021年度设计服务</w:t>
      </w:r>
    </w:p>
    <w:p w14:paraId="7E8AA54F" w14:textId="77777777" w:rsidR="00D95A4E" w:rsidRDefault="001E1D97">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7F4C415" w14:textId="77777777" w:rsidR="00D95A4E" w:rsidRDefault="001E1D97">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413212F" w14:textId="77777777" w:rsidR="00D95A4E" w:rsidRDefault="001E1D97">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CECF3D3" w14:textId="77777777" w:rsidR="00D95A4E" w:rsidRDefault="00D95A4E">
      <w:pPr>
        <w:rPr>
          <w:rFonts w:ascii="宋体" w:eastAsia="宋体" w:hAnsi="宋体" w:cs="Times New Roman"/>
          <w:sz w:val="32"/>
          <w:szCs w:val="24"/>
        </w:rPr>
      </w:pPr>
    </w:p>
    <w:p w14:paraId="4952A0EC" w14:textId="77777777" w:rsidR="00D95A4E" w:rsidRDefault="001E1D9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1F44B37" w14:textId="77777777" w:rsidR="00D95A4E" w:rsidRDefault="001E1D9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D95A4E" w14:paraId="659F9655" w14:textId="77777777">
        <w:tc>
          <w:tcPr>
            <w:tcW w:w="8296" w:type="dxa"/>
            <w:gridSpan w:val="2"/>
          </w:tcPr>
          <w:p w14:paraId="13F6296A" w14:textId="77777777" w:rsidR="00D95A4E" w:rsidRDefault="001E1D9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D95A4E" w14:paraId="0A52D8F8" w14:textId="77777777">
        <w:tc>
          <w:tcPr>
            <w:tcW w:w="1389" w:type="dxa"/>
          </w:tcPr>
          <w:p w14:paraId="36572F05"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9B39B1F"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D95A4E" w14:paraId="50498B6F" w14:textId="77777777">
        <w:tc>
          <w:tcPr>
            <w:tcW w:w="8296" w:type="dxa"/>
            <w:gridSpan w:val="2"/>
          </w:tcPr>
          <w:p w14:paraId="275A5A5E" w14:textId="77777777" w:rsidR="00D95A4E" w:rsidRDefault="001E1D9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D95A4E" w14:paraId="6CF7C082" w14:textId="77777777">
        <w:tc>
          <w:tcPr>
            <w:tcW w:w="1389" w:type="dxa"/>
          </w:tcPr>
          <w:p w14:paraId="3076FF83"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035046D"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D95A4E" w14:paraId="63B23B47" w14:textId="77777777">
        <w:tc>
          <w:tcPr>
            <w:tcW w:w="1389" w:type="dxa"/>
          </w:tcPr>
          <w:p w14:paraId="77A11F2E"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B360D89"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D95A4E" w14:paraId="3844A2F2" w14:textId="77777777">
        <w:tc>
          <w:tcPr>
            <w:tcW w:w="1389" w:type="dxa"/>
          </w:tcPr>
          <w:p w14:paraId="4798EC08"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0A3D58F"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D95A4E" w14:paraId="289FE7BB" w14:textId="77777777">
        <w:tc>
          <w:tcPr>
            <w:tcW w:w="1389" w:type="dxa"/>
          </w:tcPr>
          <w:p w14:paraId="3C2BE925"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B9BF200"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D95A4E" w14:paraId="78D7EBB4" w14:textId="77777777">
        <w:tc>
          <w:tcPr>
            <w:tcW w:w="1389" w:type="dxa"/>
          </w:tcPr>
          <w:p w14:paraId="1989C2FC"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5509ED0D"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rFonts w:ascii="Times New Roman" w:eastAsia="宋体" w:hAnsi="Times New Roman" w:cs="Times New Roman"/>
                <w:szCs w:val="24"/>
              </w:rPr>
              <w:lastRenderedPageBreak/>
              <w:t>性的；</w:t>
            </w:r>
          </w:p>
        </w:tc>
      </w:tr>
      <w:tr w:rsidR="00D95A4E" w14:paraId="61DEE80A" w14:textId="77777777">
        <w:tc>
          <w:tcPr>
            <w:tcW w:w="1389" w:type="dxa"/>
          </w:tcPr>
          <w:p w14:paraId="0E7A4C62"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04D105FA"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D95A4E" w14:paraId="53E2FFF9" w14:textId="77777777">
        <w:tc>
          <w:tcPr>
            <w:tcW w:w="1389" w:type="dxa"/>
          </w:tcPr>
          <w:p w14:paraId="3F78A585"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72A9A6"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D95A4E" w14:paraId="756E6AF8" w14:textId="77777777">
        <w:tc>
          <w:tcPr>
            <w:tcW w:w="1389" w:type="dxa"/>
          </w:tcPr>
          <w:p w14:paraId="4682D5EA"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4553F69"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D95A4E" w14:paraId="0ED2C27B" w14:textId="77777777">
        <w:tc>
          <w:tcPr>
            <w:tcW w:w="1389" w:type="dxa"/>
          </w:tcPr>
          <w:p w14:paraId="280AA568"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783D41"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D95A4E" w14:paraId="2F4E1358" w14:textId="77777777">
        <w:tc>
          <w:tcPr>
            <w:tcW w:w="1389" w:type="dxa"/>
          </w:tcPr>
          <w:p w14:paraId="467B9052"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D5C7701"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6148D05D"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416E5EDF" w14:textId="77777777" w:rsidR="00D95A4E" w:rsidRDefault="001E1D9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D3AE1A6" w14:textId="77777777" w:rsidR="00AD646F" w:rsidRDefault="001E1D97" w:rsidP="00AD646F">
      <w:pPr>
        <w:ind w:firstLineChars="200" w:firstLine="422"/>
        <w:rPr>
          <w:rFonts w:ascii="Times New Roman" w:eastAsia="宋体" w:hAnsi="Times New Roman" w:cs="Times New Roman"/>
          <w:b/>
          <w:color w:val="FF0000"/>
          <w:szCs w:val="24"/>
        </w:rPr>
      </w:pPr>
      <w:r>
        <w:rPr>
          <w:rFonts w:ascii="Times New Roman" w:eastAsia="宋体" w:hAnsi="Times New Roman" w:cs="Times New Roman" w:hint="eastAsia"/>
          <w:b/>
          <w:color w:val="FF0000"/>
          <w:szCs w:val="24"/>
        </w:rPr>
        <w:t>本项目分</w:t>
      </w:r>
      <w:r>
        <w:rPr>
          <w:rFonts w:ascii="Times New Roman" w:eastAsia="宋体" w:hAnsi="Times New Roman" w:cs="Times New Roman" w:hint="eastAsia"/>
          <w:b/>
          <w:color w:val="FF0000"/>
          <w:szCs w:val="24"/>
        </w:rPr>
        <w:t>A</w:t>
      </w:r>
      <w:r>
        <w:rPr>
          <w:rFonts w:ascii="Times New Roman" w:eastAsia="宋体" w:hAnsi="Times New Roman" w:cs="Times New Roman" w:hint="eastAsia"/>
          <w:b/>
          <w:color w:val="FF0000"/>
          <w:szCs w:val="24"/>
        </w:rPr>
        <w:t>、</w:t>
      </w:r>
      <w:r>
        <w:rPr>
          <w:rFonts w:ascii="Times New Roman" w:eastAsia="宋体" w:hAnsi="Times New Roman" w:cs="Times New Roman" w:hint="eastAsia"/>
          <w:b/>
          <w:color w:val="FF0000"/>
          <w:szCs w:val="24"/>
        </w:rPr>
        <w:t>B</w:t>
      </w:r>
      <w:r>
        <w:rPr>
          <w:rFonts w:ascii="Times New Roman" w:eastAsia="宋体" w:hAnsi="Times New Roman" w:cs="Times New Roman" w:hint="eastAsia"/>
          <w:b/>
          <w:color w:val="FF0000"/>
          <w:szCs w:val="24"/>
        </w:rPr>
        <w:t>、</w:t>
      </w:r>
      <w:r>
        <w:rPr>
          <w:rFonts w:ascii="Times New Roman" w:eastAsia="宋体" w:hAnsi="Times New Roman" w:cs="Times New Roman" w:hint="eastAsia"/>
          <w:b/>
          <w:color w:val="FF0000"/>
          <w:szCs w:val="24"/>
        </w:rPr>
        <w:t>C</w:t>
      </w:r>
      <w:r>
        <w:rPr>
          <w:rFonts w:ascii="Times New Roman" w:eastAsia="宋体" w:hAnsi="Times New Roman" w:cs="Times New Roman"/>
          <w:b/>
          <w:color w:val="FF0000"/>
          <w:szCs w:val="24"/>
        </w:rPr>
        <w:t>三个包</w:t>
      </w:r>
      <w:r>
        <w:rPr>
          <w:rFonts w:ascii="Times New Roman" w:eastAsia="宋体" w:hAnsi="Times New Roman" w:cs="Times New Roman" w:hint="eastAsia"/>
          <w:b/>
          <w:color w:val="FF0000"/>
          <w:szCs w:val="24"/>
        </w:rPr>
        <w:t>，每个包</w:t>
      </w:r>
      <w:r>
        <w:rPr>
          <w:rFonts w:ascii="Times New Roman" w:eastAsia="宋体" w:hAnsi="Times New Roman" w:cs="Times New Roman"/>
          <w:b/>
          <w:color w:val="FF0000"/>
          <w:szCs w:val="24"/>
        </w:rPr>
        <w:t>分别确定一家中标供应商。</w:t>
      </w:r>
      <w:r>
        <w:rPr>
          <w:rFonts w:ascii="Times New Roman" w:eastAsia="宋体" w:hAnsi="Times New Roman" w:cs="Times New Roman" w:hint="eastAsia"/>
          <w:b/>
          <w:color w:val="FF0000"/>
          <w:szCs w:val="24"/>
        </w:rPr>
        <w:t>投标人可以只投一个包，也可以同时投多个包；本项目兼投不兼中，即一家供应商只能中标其中</w:t>
      </w:r>
      <w:r>
        <w:rPr>
          <w:rFonts w:ascii="Times New Roman" w:eastAsia="宋体" w:hAnsi="Times New Roman" w:cs="Times New Roman"/>
          <w:b/>
          <w:color w:val="FF0000"/>
          <w:szCs w:val="24"/>
        </w:rPr>
        <w:t>一个</w:t>
      </w:r>
      <w:r>
        <w:rPr>
          <w:rFonts w:ascii="Times New Roman" w:eastAsia="宋体" w:hAnsi="Times New Roman" w:cs="Times New Roman" w:hint="eastAsia"/>
          <w:b/>
          <w:color w:val="FF0000"/>
          <w:szCs w:val="24"/>
        </w:rPr>
        <w:t>包。</w:t>
      </w:r>
    </w:p>
    <w:p w14:paraId="2B24C8DF" w14:textId="5D454000" w:rsidR="00AD646F" w:rsidRDefault="00AD646F" w:rsidP="00AD646F">
      <w:pPr>
        <w:ind w:firstLineChars="200" w:firstLine="422"/>
        <w:rPr>
          <w:rFonts w:ascii="Times New Roman" w:eastAsia="宋体" w:hAnsi="Times New Roman" w:cs="Times New Roman"/>
          <w:b/>
          <w:color w:val="FF0000"/>
          <w:szCs w:val="24"/>
        </w:rPr>
      </w:pPr>
      <w:r>
        <w:rPr>
          <w:rFonts w:ascii="Times New Roman" w:eastAsia="宋体" w:hAnsi="Times New Roman" w:cs="Times New Roman" w:hint="eastAsia"/>
          <w:b/>
          <w:color w:val="FF0000"/>
          <w:szCs w:val="24"/>
        </w:rPr>
        <w:t>A</w:t>
      </w:r>
      <w:r>
        <w:rPr>
          <w:rFonts w:ascii="Times New Roman" w:eastAsia="宋体" w:hAnsi="Times New Roman" w:cs="Times New Roman" w:hint="eastAsia"/>
          <w:b/>
          <w:color w:val="FF0000"/>
          <w:szCs w:val="24"/>
        </w:rPr>
        <w:t>、</w:t>
      </w:r>
      <w:r>
        <w:rPr>
          <w:rFonts w:ascii="Times New Roman" w:eastAsia="宋体" w:hAnsi="Times New Roman" w:cs="Times New Roman" w:hint="eastAsia"/>
          <w:b/>
          <w:color w:val="FF0000"/>
          <w:szCs w:val="24"/>
        </w:rPr>
        <w:t>B</w:t>
      </w:r>
      <w:r>
        <w:rPr>
          <w:rFonts w:ascii="Times New Roman" w:eastAsia="宋体" w:hAnsi="Times New Roman" w:cs="Times New Roman" w:hint="eastAsia"/>
          <w:b/>
          <w:color w:val="FF0000"/>
          <w:szCs w:val="24"/>
        </w:rPr>
        <w:t>、</w:t>
      </w:r>
      <w:r>
        <w:rPr>
          <w:rFonts w:ascii="Times New Roman" w:eastAsia="宋体" w:hAnsi="Times New Roman" w:cs="Times New Roman"/>
          <w:b/>
          <w:color w:val="FF0000"/>
          <w:szCs w:val="24"/>
        </w:rPr>
        <w:t>C</w:t>
      </w:r>
      <w:r>
        <w:rPr>
          <w:rFonts w:ascii="Times New Roman" w:eastAsia="宋体" w:hAnsi="Times New Roman" w:cs="Times New Roman" w:hint="eastAsia"/>
          <w:b/>
          <w:color w:val="FF0000"/>
          <w:szCs w:val="24"/>
        </w:rPr>
        <w:t>包依次评分，</w:t>
      </w:r>
      <w:r>
        <w:rPr>
          <w:rFonts w:ascii="Times New Roman" w:eastAsia="宋体" w:hAnsi="Times New Roman" w:cs="Times New Roman" w:hint="eastAsia"/>
          <w:b/>
          <w:color w:val="FF0000"/>
          <w:szCs w:val="24"/>
        </w:rPr>
        <w:t xml:space="preserve"> </w:t>
      </w:r>
      <w:r w:rsidRPr="00AD646F">
        <w:rPr>
          <w:rFonts w:ascii="Times New Roman" w:eastAsia="宋体" w:hAnsi="Times New Roman" w:cs="Times New Roman"/>
          <w:b/>
          <w:color w:val="FF0000"/>
          <w:szCs w:val="24"/>
        </w:rPr>
        <w:t>A</w:t>
      </w:r>
      <w:r w:rsidRPr="00AD646F">
        <w:rPr>
          <w:rFonts w:ascii="Times New Roman" w:eastAsia="宋体" w:hAnsi="Times New Roman" w:cs="Times New Roman"/>
          <w:b/>
          <w:color w:val="FF0000"/>
          <w:szCs w:val="24"/>
        </w:rPr>
        <w:t>包的第一推荐中标供应商则不参与</w:t>
      </w:r>
      <w:r w:rsidRPr="00AD646F">
        <w:rPr>
          <w:rFonts w:ascii="Times New Roman" w:eastAsia="宋体" w:hAnsi="Times New Roman" w:cs="Times New Roman"/>
          <w:b/>
          <w:color w:val="FF0000"/>
          <w:szCs w:val="24"/>
        </w:rPr>
        <w:t>B</w:t>
      </w:r>
      <w:r w:rsidRPr="00AD646F">
        <w:rPr>
          <w:rFonts w:ascii="Times New Roman" w:eastAsia="宋体" w:hAnsi="Times New Roman" w:cs="Times New Roman"/>
          <w:b/>
          <w:color w:val="FF0000"/>
          <w:szCs w:val="24"/>
        </w:rPr>
        <w:t>包、</w:t>
      </w:r>
      <w:r w:rsidRPr="00AD646F">
        <w:rPr>
          <w:rFonts w:ascii="Times New Roman" w:eastAsia="宋体" w:hAnsi="Times New Roman" w:cs="Times New Roman"/>
          <w:b/>
          <w:color w:val="FF0000"/>
          <w:szCs w:val="24"/>
        </w:rPr>
        <w:t>C</w:t>
      </w:r>
      <w:r w:rsidRPr="00AD646F">
        <w:rPr>
          <w:rFonts w:ascii="Times New Roman" w:eastAsia="宋体" w:hAnsi="Times New Roman" w:cs="Times New Roman"/>
          <w:b/>
          <w:color w:val="FF0000"/>
          <w:szCs w:val="24"/>
        </w:rPr>
        <w:t>包的评审，</w:t>
      </w:r>
      <w:r w:rsidRPr="00AD646F">
        <w:rPr>
          <w:rFonts w:ascii="Times New Roman" w:eastAsia="宋体" w:hAnsi="Times New Roman" w:cs="Times New Roman"/>
          <w:b/>
          <w:color w:val="FF0000"/>
          <w:szCs w:val="24"/>
        </w:rPr>
        <w:t>B</w:t>
      </w:r>
      <w:r w:rsidRPr="00AD646F">
        <w:rPr>
          <w:rFonts w:ascii="Times New Roman" w:eastAsia="宋体" w:hAnsi="Times New Roman" w:cs="Times New Roman"/>
          <w:b/>
          <w:color w:val="FF0000"/>
          <w:szCs w:val="24"/>
        </w:rPr>
        <w:t>包的第一推荐中标供应商则不参与</w:t>
      </w:r>
      <w:r w:rsidRPr="00AD646F">
        <w:rPr>
          <w:rFonts w:ascii="Times New Roman" w:eastAsia="宋体" w:hAnsi="Times New Roman" w:cs="Times New Roman"/>
          <w:b/>
          <w:color w:val="FF0000"/>
          <w:szCs w:val="24"/>
        </w:rPr>
        <w:t>C</w:t>
      </w:r>
      <w:r w:rsidRPr="00AD646F">
        <w:rPr>
          <w:rFonts w:ascii="Times New Roman" w:eastAsia="宋体" w:hAnsi="Times New Roman" w:cs="Times New Roman"/>
          <w:b/>
          <w:color w:val="FF0000"/>
          <w:szCs w:val="24"/>
        </w:rPr>
        <w:t>包的评审</w:t>
      </w:r>
      <w:r>
        <w:rPr>
          <w:rFonts w:ascii="Times New Roman" w:eastAsia="宋体" w:hAnsi="Times New Roman" w:cs="Times New Roman" w:hint="eastAsia"/>
          <w:b/>
          <w:color w:val="FF0000"/>
          <w:szCs w:val="24"/>
        </w:rPr>
        <w:t>。</w:t>
      </w:r>
    </w:p>
    <w:p w14:paraId="510CB994" w14:textId="77777777" w:rsidR="00D95A4E" w:rsidRDefault="00D95A4E">
      <w:pPr>
        <w:ind w:firstLineChars="200" w:firstLine="422"/>
        <w:rPr>
          <w:rFonts w:ascii="Times New Roman" w:eastAsia="宋体" w:hAnsi="Times New Roman" w:cs="Times New Roman"/>
          <w:b/>
          <w:color w:val="FF0000"/>
          <w:szCs w:val="24"/>
        </w:rPr>
      </w:pPr>
    </w:p>
    <w:p w14:paraId="703853AE" w14:textId="77777777" w:rsidR="00D95A4E" w:rsidRDefault="001E1D97">
      <w:pPr>
        <w:ind w:firstLineChars="200" w:firstLine="422"/>
        <w:rPr>
          <w:rFonts w:ascii="Times New Roman" w:eastAsia="宋体" w:hAnsi="Times New Roman" w:cs="Times New Roman"/>
          <w:b/>
          <w:color w:val="FF0000"/>
          <w:szCs w:val="24"/>
        </w:rPr>
      </w:pPr>
      <w:r>
        <w:rPr>
          <w:rFonts w:ascii="Times New Roman" w:eastAsia="宋体" w:hAnsi="Times New Roman" w:cs="Times New Roman" w:hint="eastAsia"/>
          <w:b/>
          <w:color w:val="FF0000"/>
          <w:szCs w:val="24"/>
        </w:rPr>
        <w:t>A</w:t>
      </w:r>
      <w:r>
        <w:rPr>
          <w:rFonts w:ascii="Times New Roman" w:eastAsia="宋体" w:hAnsi="Times New Roman" w:cs="Times New Roman"/>
          <w:b/>
          <w:color w:val="FF0000"/>
          <w:szCs w:val="24"/>
        </w:rPr>
        <w:t>包</w:t>
      </w:r>
      <w:r>
        <w:rPr>
          <w:rFonts w:ascii="Times New Roman" w:eastAsia="宋体" w:hAnsi="Times New Roman" w:cs="Times New Roman" w:hint="eastAsia"/>
          <w:b/>
          <w:color w:val="FF0000"/>
          <w:szCs w:val="24"/>
        </w:rPr>
        <w:t>中标</w:t>
      </w:r>
      <w:r>
        <w:rPr>
          <w:rFonts w:ascii="Times New Roman" w:eastAsia="宋体" w:hAnsi="Times New Roman" w:cs="Times New Roman"/>
          <w:b/>
          <w:color w:val="FF0000"/>
          <w:szCs w:val="24"/>
        </w:rPr>
        <w:t>供应商</w:t>
      </w:r>
      <w:r>
        <w:rPr>
          <w:rFonts w:ascii="Times New Roman" w:eastAsia="宋体" w:hAnsi="Times New Roman" w:cs="Times New Roman" w:hint="eastAsia"/>
          <w:b/>
          <w:color w:val="FF0000"/>
          <w:szCs w:val="24"/>
        </w:rPr>
        <w:t>负责</w:t>
      </w:r>
      <w:r>
        <w:rPr>
          <w:rFonts w:ascii="Times New Roman" w:eastAsia="宋体" w:hAnsi="Times New Roman" w:hint="eastAsia"/>
          <w:color w:val="FF0000"/>
          <w:szCs w:val="24"/>
        </w:rPr>
        <w:t>办公教学公共区，包含行政楼、法商学部、公共教学楼、图书馆和校区公共区域；</w:t>
      </w:r>
    </w:p>
    <w:p w14:paraId="3BEF3026" w14:textId="77777777" w:rsidR="00D95A4E" w:rsidRDefault="001E1D97">
      <w:pPr>
        <w:ind w:firstLineChars="200" w:firstLine="422"/>
        <w:rPr>
          <w:rFonts w:ascii="Times New Roman" w:eastAsia="宋体" w:hAnsi="Times New Roman" w:cs="Times New Roman"/>
          <w:b/>
          <w:color w:val="FF0000"/>
          <w:szCs w:val="24"/>
        </w:rPr>
      </w:pPr>
      <w:r>
        <w:rPr>
          <w:rFonts w:ascii="Times New Roman" w:eastAsia="宋体" w:hAnsi="Times New Roman" w:cs="Times New Roman" w:hint="eastAsia"/>
          <w:b/>
          <w:color w:val="FF0000"/>
          <w:szCs w:val="24"/>
        </w:rPr>
        <w:t>B</w:t>
      </w:r>
      <w:r>
        <w:rPr>
          <w:rFonts w:ascii="Times New Roman" w:eastAsia="宋体" w:hAnsi="Times New Roman" w:cs="Times New Roman"/>
          <w:b/>
          <w:color w:val="FF0000"/>
          <w:szCs w:val="24"/>
        </w:rPr>
        <w:t>包</w:t>
      </w:r>
      <w:r>
        <w:rPr>
          <w:rFonts w:ascii="Times New Roman" w:eastAsia="宋体" w:hAnsi="Times New Roman" w:cs="Times New Roman" w:hint="eastAsia"/>
          <w:b/>
          <w:color w:val="FF0000"/>
          <w:szCs w:val="24"/>
        </w:rPr>
        <w:t>中标</w:t>
      </w:r>
      <w:r>
        <w:rPr>
          <w:rFonts w:ascii="Times New Roman" w:eastAsia="宋体" w:hAnsi="Times New Roman" w:cs="Times New Roman"/>
          <w:b/>
          <w:color w:val="FF0000"/>
          <w:szCs w:val="24"/>
        </w:rPr>
        <w:t>供应商</w:t>
      </w:r>
      <w:r>
        <w:rPr>
          <w:rFonts w:ascii="Times New Roman" w:eastAsia="宋体" w:hAnsi="Times New Roman" w:cs="Times New Roman" w:hint="eastAsia"/>
          <w:b/>
          <w:color w:val="FF0000"/>
          <w:szCs w:val="24"/>
        </w:rPr>
        <w:t>负责</w:t>
      </w:r>
      <w:r>
        <w:rPr>
          <w:rFonts w:ascii="Times New Roman" w:eastAsia="宋体" w:hAnsi="Times New Roman" w:hint="eastAsia"/>
          <w:color w:val="FF0000"/>
          <w:szCs w:val="24"/>
        </w:rPr>
        <w:t>办公科研实验区，包括</w:t>
      </w:r>
      <w:r>
        <w:rPr>
          <w:rFonts w:ascii="Times New Roman" w:eastAsia="宋体" w:hAnsi="Times New Roman"/>
          <w:color w:val="FF0000"/>
          <w:szCs w:val="24"/>
        </w:rPr>
        <w:t>A1</w:t>
      </w:r>
      <w:r>
        <w:rPr>
          <w:rFonts w:ascii="Times New Roman" w:eastAsia="宋体" w:hAnsi="Times New Roman"/>
          <w:color w:val="FF0000"/>
          <w:szCs w:val="24"/>
        </w:rPr>
        <w:t>、</w:t>
      </w:r>
      <w:r>
        <w:rPr>
          <w:rFonts w:ascii="Times New Roman" w:eastAsia="宋体" w:hAnsi="Times New Roman"/>
          <w:color w:val="FF0000"/>
          <w:szCs w:val="24"/>
        </w:rPr>
        <w:t>A2</w:t>
      </w:r>
      <w:r>
        <w:rPr>
          <w:rFonts w:ascii="Times New Roman" w:eastAsia="宋体" w:hAnsi="Times New Roman"/>
          <w:color w:val="FF0000"/>
          <w:szCs w:val="24"/>
        </w:rPr>
        <w:t>、</w:t>
      </w:r>
      <w:r>
        <w:rPr>
          <w:rFonts w:ascii="Times New Roman" w:eastAsia="宋体" w:hAnsi="Times New Roman"/>
          <w:color w:val="FF0000"/>
          <w:szCs w:val="24"/>
        </w:rPr>
        <w:t>A5</w:t>
      </w:r>
      <w:r>
        <w:rPr>
          <w:rFonts w:ascii="Times New Roman" w:eastAsia="宋体" w:hAnsi="Times New Roman"/>
          <w:color w:val="FF0000"/>
          <w:szCs w:val="24"/>
        </w:rPr>
        <w:t>、</w:t>
      </w:r>
      <w:r>
        <w:rPr>
          <w:rFonts w:ascii="Times New Roman" w:eastAsia="宋体" w:hAnsi="Times New Roman"/>
          <w:color w:val="FF0000"/>
          <w:szCs w:val="24"/>
        </w:rPr>
        <w:t>A6</w:t>
      </w:r>
      <w:r>
        <w:rPr>
          <w:rFonts w:ascii="Times New Roman" w:eastAsia="宋体" w:hAnsi="Times New Roman"/>
          <w:color w:val="FF0000"/>
          <w:szCs w:val="24"/>
        </w:rPr>
        <w:t>、</w:t>
      </w:r>
      <w:r>
        <w:rPr>
          <w:rFonts w:ascii="Times New Roman" w:eastAsia="宋体" w:hAnsi="Times New Roman"/>
          <w:color w:val="FF0000"/>
          <w:szCs w:val="24"/>
        </w:rPr>
        <w:t>A7</w:t>
      </w:r>
      <w:r>
        <w:rPr>
          <w:rFonts w:ascii="Times New Roman" w:eastAsia="宋体" w:hAnsi="Times New Roman"/>
          <w:color w:val="FF0000"/>
          <w:szCs w:val="24"/>
        </w:rPr>
        <w:t>、</w:t>
      </w:r>
      <w:r>
        <w:rPr>
          <w:rFonts w:ascii="Times New Roman" w:eastAsia="宋体" w:hAnsi="Times New Roman"/>
          <w:color w:val="FF0000"/>
          <w:szCs w:val="24"/>
        </w:rPr>
        <w:t>B1</w:t>
      </w:r>
      <w:r>
        <w:rPr>
          <w:rFonts w:ascii="Times New Roman" w:eastAsia="宋体" w:hAnsi="Times New Roman"/>
          <w:color w:val="FF0000"/>
          <w:szCs w:val="24"/>
        </w:rPr>
        <w:t>和</w:t>
      </w:r>
      <w:r>
        <w:rPr>
          <w:rFonts w:ascii="Times New Roman" w:eastAsia="宋体" w:hAnsi="Times New Roman"/>
          <w:color w:val="FF0000"/>
          <w:szCs w:val="24"/>
        </w:rPr>
        <w:t>B2</w:t>
      </w:r>
      <w:r>
        <w:rPr>
          <w:rFonts w:ascii="Times New Roman" w:eastAsia="宋体" w:hAnsi="Times New Roman"/>
          <w:color w:val="FF0000"/>
          <w:szCs w:val="24"/>
        </w:rPr>
        <w:t>；</w:t>
      </w:r>
    </w:p>
    <w:p w14:paraId="6216F80C" w14:textId="77777777" w:rsidR="00D95A4E" w:rsidRDefault="001E1D97">
      <w:pPr>
        <w:ind w:firstLineChars="200" w:firstLine="422"/>
        <w:rPr>
          <w:rFonts w:ascii="Times New Roman" w:eastAsia="宋体" w:hAnsi="Times New Roman" w:cs="Times New Roman"/>
          <w:b/>
          <w:color w:val="FF0000"/>
          <w:szCs w:val="24"/>
        </w:rPr>
      </w:pPr>
      <w:r>
        <w:rPr>
          <w:rFonts w:ascii="Times New Roman" w:eastAsia="宋体" w:hAnsi="Times New Roman" w:cs="Times New Roman" w:hint="eastAsia"/>
          <w:b/>
          <w:color w:val="FF0000"/>
          <w:szCs w:val="24"/>
        </w:rPr>
        <w:t>C</w:t>
      </w:r>
      <w:r>
        <w:rPr>
          <w:rFonts w:ascii="Times New Roman" w:eastAsia="宋体" w:hAnsi="Times New Roman" w:cs="Times New Roman" w:hint="eastAsia"/>
          <w:b/>
          <w:color w:val="FF0000"/>
          <w:szCs w:val="24"/>
        </w:rPr>
        <w:t>包中标</w:t>
      </w:r>
      <w:r>
        <w:rPr>
          <w:rFonts w:ascii="Times New Roman" w:eastAsia="宋体" w:hAnsi="Times New Roman" w:cs="Times New Roman"/>
          <w:b/>
          <w:color w:val="FF0000"/>
          <w:szCs w:val="24"/>
        </w:rPr>
        <w:t>供应商</w:t>
      </w:r>
      <w:r>
        <w:rPr>
          <w:rFonts w:ascii="Times New Roman" w:eastAsia="宋体" w:hAnsi="Times New Roman" w:cs="Times New Roman" w:hint="eastAsia"/>
          <w:b/>
          <w:color w:val="FF0000"/>
          <w:szCs w:val="24"/>
        </w:rPr>
        <w:t>负责</w:t>
      </w:r>
      <w:r>
        <w:rPr>
          <w:rFonts w:ascii="Times New Roman" w:eastAsia="宋体" w:hAnsi="Times New Roman" w:hint="eastAsia"/>
          <w:color w:val="FF0000"/>
          <w:szCs w:val="24"/>
        </w:rPr>
        <w:t>生活服务区，包括一二期宿舍、学生食堂、教工餐厅、体育馆、体育场、</w:t>
      </w:r>
      <w:r>
        <w:rPr>
          <w:rFonts w:ascii="Times New Roman" w:eastAsia="宋体" w:hAnsi="Times New Roman"/>
          <w:color w:val="FF0000"/>
          <w:szCs w:val="24"/>
        </w:rPr>
        <w:t>B3</w:t>
      </w:r>
      <w:r>
        <w:rPr>
          <w:rFonts w:ascii="Times New Roman" w:eastAsia="宋体" w:hAnsi="Times New Roman"/>
          <w:color w:val="FF0000"/>
          <w:szCs w:val="24"/>
        </w:rPr>
        <w:t>会议中心和学术交流中心。</w:t>
      </w:r>
    </w:p>
    <w:p w14:paraId="3BE90417" w14:textId="77777777" w:rsidR="00D95A4E" w:rsidRDefault="00D95A4E">
      <w:pPr>
        <w:rPr>
          <w:rFonts w:ascii="Times New Roman" w:eastAsia="宋体" w:hAnsi="Times New Roman" w:cs="Times New Roman"/>
          <w:szCs w:val="24"/>
        </w:rPr>
      </w:pPr>
    </w:p>
    <w:p w14:paraId="754EC1B1" w14:textId="77777777" w:rsidR="00D95A4E" w:rsidRDefault="001E1D97">
      <w:pPr>
        <w:rPr>
          <w:rFonts w:ascii="ˎ̥" w:hAnsi="ˎ̥"/>
        </w:rPr>
      </w:pPr>
      <w:r>
        <w:rPr>
          <w:rFonts w:ascii="Times New Roman" w:eastAsia="宋体" w:hAnsi="Times New Roman" w:cs="Times New Roman" w:hint="eastAsia"/>
          <w:szCs w:val="24"/>
        </w:rPr>
        <w:t>评标方法：综合评分法。</w:t>
      </w:r>
    </w:p>
    <w:p w14:paraId="69698D3F" w14:textId="77777777" w:rsidR="00D95A4E" w:rsidRDefault="00D95A4E">
      <w:pPr>
        <w:rPr>
          <w:rFonts w:ascii="ˎ̥" w:hAnsi="ˎ̥" w:cs="ˎ̥"/>
          <w:szCs w:val="24"/>
        </w:rPr>
      </w:pPr>
    </w:p>
    <w:p w14:paraId="115CA419"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A101060"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550FCAE" w14:textId="77777777" w:rsidR="00D95A4E" w:rsidRDefault="001E1D97">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4EFA75D4" w14:textId="77777777" w:rsidR="00D95A4E" w:rsidRDefault="001E1D97">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lastRenderedPageBreak/>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79871EF4" w14:textId="77777777" w:rsidR="00D95A4E" w:rsidRDefault="001E1D97">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4FBB67C8" w14:textId="77777777" w:rsidR="00D95A4E" w:rsidRDefault="001E1D97">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63894848" w14:textId="77777777" w:rsidR="00D95A4E" w:rsidRDefault="001E1D97">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24A6F030" w14:textId="77777777" w:rsidR="00D95A4E" w:rsidRDefault="001E1D97">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335928D8" w14:textId="77777777" w:rsidR="00D95A4E" w:rsidRDefault="00D95A4E">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D95A4E" w14:paraId="48DB2FC3" w14:textId="77777777">
        <w:tc>
          <w:tcPr>
            <w:tcW w:w="838" w:type="dxa"/>
            <w:tcBorders>
              <w:top w:val="single" w:sz="4" w:space="0" w:color="auto"/>
              <w:left w:val="single" w:sz="4" w:space="0" w:color="auto"/>
              <w:bottom w:val="single" w:sz="4" w:space="0" w:color="auto"/>
              <w:right w:val="single" w:sz="4" w:space="0" w:color="auto"/>
            </w:tcBorders>
          </w:tcPr>
          <w:p w14:paraId="7E80C447" w14:textId="77777777" w:rsidR="00D95A4E" w:rsidRDefault="001E1D97">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2CF6C185" w14:textId="77777777" w:rsidR="00D95A4E" w:rsidRDefault="001E1D97">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116ACA2F" w14:textId="77777777" w:rsidR="00D95A4E" w:rsidRDefault="001E1D97">
            <w:pPr>
              <w:jc w:val="center"/>
              <w:rPr>
                <w:rFonts w:ascii="宋体" w:hAnsi="宋体"/>
                <w:szCs w:val="21"/>
              </w:rPr>
            </w:pPr>
            <w:r>
              <w:rPr>
                <w:rFonts w:ascii="宋体" w:hAnsi="宋体" w:hint="eastAsia"/>
                <w:szCs w:val="21"/>
              </w:rPr>
              <w:t>权重</w:t>
            </w:r>
          </w:p>
        </w:tc>
      </w:tr>
      <w:tr w:rsidR="00D95A4E" w14:paraId="16FD64B8" w14:textId="77777777">
        <w:tc>
          <w:tcPr>
            <w:tcW w:w="838" w:type="dxa"/>
            <w:tcBorders>
              <w:top w:val="single" w:sz="4" w:space="0" w:color="auto"/>
              <w:left w:val="single" w:sz="4" w:space="0" w:color="auto"/>
              <w:bottom w:val="single" w:sz="4" w:space="0" w:color="auto"/>
              <w:right w:val="single" w:sz="4" w:space="0" w:color="auto"/>
            </w:tcBorders>
          </w:tcPr>
          <w:p w14:paraId="1BC418A5" w14:textId="77777777" w:rsidR="00D95A4E" w:rsidRDefault="001E1D97">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4CF22C63" w14:textId="77777777" w:rsidR="00D95A4E" w:rsidRDefault="001E1D97">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019D9F85" w14:textId="77777777" w:rsidR="00D95A4E" w:rsidRDefault="001E1D97">
            <w:pPr>
              <w:jc w:val="center"/>
              <w:rPr>
                <w:rFonts w:ascii="宋体" w:hAnsi="宋体"/>
                <w:szCs w:val="21"/>
              </w:rPr>
            </w:pPr>
            <w:r>
              <w:rPr>
                <w:rFonts w:ascii="宋体" w:hAnsi="宋体" w:hint="eastAsia"/>
                <w:szCs w:val="21"/>
              </w:rPr>
              <w:t>2</w:t>
            </w:r>
            <w:r>
              <w:rPr>
                <w:rFonts w:ascii="宋体" w:hAnsi="宋体"/>
                <w:szCs w:val="21"/>
              </w:rPr>
              <w:t>5</w:t>
            </w:r>
          </w:p>
        </w:tc>
      </w:tr>
      <w:tr w:rsidR="00D95A4E" w14:paraId="7838EC46" w14:textId="77777777">
        <w:tc>
          <w:tcPr>
            <w:tcW w:w="838" w:type="dxa"/>
            <w:tcBorders>
              <w:top w:val="single" w:sz="4" w:space="0" w:color="auto"/>
              <w:left w:val="single" w:sz="4" w:space="0" w:color="auto"/>
              <w:bottom w:val="single" w:sz="4" w:space="0" w:color="auto"/>
              <w:right w:val="single" w:sz="4" w:space="0" w:color="auto"/>
            </w:tcBorders>
          </w:tcPr>
          <w:p w14:paraId="120DB18D" w14:textId="77777777" w:rsidR="00D95A4E" w:rsidRDefault="001E1D97">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326130DF" w14:textId="77777777" w:rsidR="00D95A4E" w:rsidRDefault="001E1D97">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559CB782" w14:textId="77777777" w:rsidR="00D95A4E" w:rsidRDefault="001E1D97">
            <w:pPr>
              <w:jc w:val="center"/>
              <w:rPr>
                <w:rFonts w:ascii="宋体" w:hAnsi="宋体"/>
                <w:szCs w:val="21"/>
              </w:rPr>
            </w:pPr>
            <w:r>
              <w:rPr>
                <w:rFonts w:ascii="宋体" w:hAnsi="宋体" w:hint="eastAsia"/>
                <w:szCs w:val="21"/>
              </w:rPr>
              <w:t>4</w:t>
            </w:r>
            <w:r>
              <w:rPr>
                <w:rFonts w:ascii="宋体" w:hAnsi="宋体"/>
                <w:szCs w:val="21"/>
              </w:rPr>
              <w:t>0</w:t>
            </w:r>
          </w:p>
        </w:tc>
      </w:tr>
      <w:tr w:rsidR="00D95A4E" w14:paraId="6DEA8FAD" w14:textId="77777777">
        <w:trPr>
          <w:trHeight w:val="63"/>
        </w:trPr>
        <w:tc>
          <w:tcPr>
            <w:tcW w:w="838" w:type="dxa"/>
            <w:vMerge w:val="restart"/>
            <w:tcBorders>
              <w:top w:val="single" w:sz="4" w:space="0" w:color="auto"/>
              <w:left w:val="single" w:sz="4" w:space="0" w:color="auto"/>
              <w:right w:val="single" w:sz="4" w:space="0" w:color="auto"/>
            </w:tcBorders>
          </w:tcPr>
          <w:p w14:paraId="3ACD2D1F" w14:textId="77777777" w:rsidR="00D95A4E" w:rsidRDefault="00D95A4E">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C48C31E" w14:textId="77777777" w:rsidR="00D95A4E" w:rsidRDefault="001E1D97">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3E725354" w14:textId="77777777" w:rsidR="00D95A4E" w:rsidRDefault="001E1D9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2F39A0D" w14:textId="77777777" w:rsidR="00D95A4E" w:rsidRDefault="001E1D97">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669CB14" w14:textId="77777777" w:rsidR="00D95A4E" w:rsidRDefault="001E1D97">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3A07662" w14:textId="77777777" w:rsidR="00D95A4E" w:rsidRDefault="001E1D97">
            <w:pPr>
              <w:jc w:val="center"/>
              <w:rPr>
                <w:rFonts w:ascii="宋体" w:hAnsi="宋体"/>
                <w:szCs w:val="21"/>
              </w:rPr>
            </w:pPr>
            <w:r>
              <w:rPr>
                <w:rFonts w:ascii="宋体" w:hAnsi="宋体" w:hint="eastAsia"/>
                <w:szCs w:val="21"/>
              </w:rPr>
              <w:t>评分准则</w:t>
            </w:r>
          </w:p>
        </w:tc>
      </w:tr>
      <w:tr w:rsidR="00D95A4E" w14:paraId="306B703F" w14:textId="77777777">
        <w:trPr>
          <w:trHeight w:val="63"/>
        </w:trPr>
        <w:tc>
          <w:tcPr>
            <w:tcW w:w="0" w:type="auto"/>
            <w:vMerge/>
            <w:tcBorders>
              <w:left w:val="single" w:sz="4" w:space="0" w:color="auto"/>
              <w:right w:val="single" w:sz="4" w:space="0" w:color="auto"/>
            </w:tcBorders>
            <w:vAlign w:val="center"/>
          </w:tcPr>
          <w:p w14:paraId="5A96C646"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54150F5" w14:textId="77777777" w:rsidR="00D95A4E" w:rsidRDefault="001E1D97">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15CBA591" w14:textId="77777777" w:rsidR="00D95A4E" w:rsidRDefault="001E1D97">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409B67FE" w14:textId="77777777" w:rsidR="00D95A4E" w:rsidRDefault="001E1D97">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24F15D95"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A9FDC98" w14:textId="77777777" w:rsidR="00D95A4E" w:rsidRDefault="001E1D97">
            <w:pPr>
              <w:jc w:val="left"/>
              <w:rPr>
                <w:rFonts w:ascii="宋体" w:hAnsi="宋体"/>
                <w:szCs w:val="21"/>
              </w:rPr>
            </w:pPr>
            <w:r>
              <w:rPr>
                <w:rFonts w:ascii="宋体" w:hAnsi="宋体" w:hint="eastAsia"/>
                <w:szCs w:val="21"/>
              </w:rPr>
              <w:t>考察内容：</w:t>
            </w:r>
            <w:r>
              <w:rPr>
                <w:rFonts w:ascii="宋体" w:hAnsi="宋体"/>
                <w:szCs w:val="21"/>
              </w:rPr>
              <w:t xml:space="preserve"> </w:t>
            </w:r>
          </w:p>
          <w:p w14:paraId="41DE874A" w14:textId="77777777" w:rsidR="00D95A4E" w:rsidRDefault="001E1D97">
            <w:pPr>
              <w:jc w:val="left"/>
              <w:rPr>
                <w:rFonts w:ascii="宋体" w:hAnsi="宋体"/>
                <w:szCs w:val="21"/>
              </w:rPr>
            </w:pPr>
            <w:r>
              <w:rPr>
                <w:rFonts w:ascii="宋体" w:hAnsi="宋体" w:hint="eastAsia"/>
                <w:szCs w:val="21"/>
              </w:rPr>
              <w:t>（</w:t>
            </w:r>
            <w:r>
              <w:rPr>
                <w:rFonts w:ascii="宋体" w:hAnsi="宋体"/>
                <w:szCs w:val="21"/>
              </w:rPr>
              <w:t>1</w:t>
            </w:r>
            <w:r>
              <w:rPr>
                <w:rFonts w:ascii="宋体" w:hAnsi="宋体"/>
                <w:szCs w:val="21"/>
              </w:rPr>
              <w:t>）项目整体的服务目标、工作任务明确；</w:t>
            </w:r>
          </w:p>
          <w:p w14:paraId="10F8F415" w14:textId="77777777" w:rsidR="00D95A4E" w:rsidRDefault="001E1D97">
            <w:pPr>
              <w:jc w:val="left"/>
              <w:rPr>
                <w:rFonts w:ascii="宋体" w:hAnsi="宋体"/>
                <w:szCs w:val="21"/>
              </w:rPr>
            </w:pPr>
            <w:r>
              <w:rPr>
                <w:rFonts w:ascii="宋体" w:hAnsi="宋体" w:hint="eastAsia"/>
                <w:szCs w:val="21"/>
              </w:rPr>
              <w:t>（</w:t>
            </w:r>
            <w:r>
              <w:rPr>
                <w:rFonts w:ascii="宋体" w:hAnsi="宋体"/>
                <w:szCs w:val="21"/>
              </w:rPr>
              <w:t>2</w:t>
            </w:r>
            <w:r>
              <w:rPr>
                <w:rFonts w:ascii="宋体" w:hAnsi="宋体"/>
                <w:szCs w:val="21"/>
              </w:rPr>
              <w:t>）进度管理措施、协调方式、工作流程计划制定合理；</w:t>
            </w:r>
          </w:p>
          <w:p w14:paraId="39B88712" w14:textId="77777777" w:rsidR="00D95A4E" w:rsidRDefault="001E1D97">
            <w:pPr>
              <w:jc w:val="left"/>
              <w:rPr>
                <w:rFonts w:ascii="宋体" w:hAnsi="宋体"/>
                <w:szCs w:val="21"/>
              </w:rPr>
            </w:pPr>
            <w:r>
              <w:rPr>
                <w:rFonts w:ascii="宋体" w:hAnsi="宋体" w:hint="eastAsia"/>
                <w:szCs w:val="21"/>
              </w:rPr>
              <w:t>（</w:t>
            </w:r>
            <w:r>
              <w:rPr>
                <w:rFonts w:ascii="宋体" w:hAnsi="宋体"/>
                <w:szCs w:val="21"/>
              </w:rPr>
              <w:t>3</w:t>
            </w:r>
            <w:r>
              <w:rPr>
                <w:rFonts w:ascii="宋体" w:hAnsi="宋体"/>
                <w:szCs w:val="21"/>
              </w:rPr>
              <w:t>）组织保障、运行管理方案详细；</w:t>
            </w:r>
          </w:p>
          <w:p w14:paraId="77229547" w14:textId="77777777" w:rsidR="00D95A4E" w:rsidRDefault="001E1D97">
            <w:pPr>
              <w:jc w:val="left"/>
              <w:rPr>
                <w:rFonts w:ascii="宋体" w:hAnsi="宋体"/>
                <w:szCs w:val="21"/>
              </w:rPr>
            </w:pPr>
            <w:r>
              <w:rPr>
                <w:rFonts w:ascii="宋体" w:hAnsi="宋体" w:hint="eastAsia"/>
                <w:szCs w:val="21"/>
              </w:rPr>
              <w:t>（</w:t>
            </w:r>
            <w:r>
              <w:rPr>
                <w:rFonts w:ascii="宋体" w:hAnsi="宋体"/>
                <w:szCs w:val="21"/>
              </w:rPr>
              <w:t>4</w:t>
            </w:r>
            <w:r>
              <w:rPr>
                <w:rFonts w:ascii="宋体" w:hAnsi="宋体"/>
                <w:szCs w:val="21"/>
              </w:rPr>
              <w:t>）风险控制及应对策略具有科学性、合理性、可行性。</w:t>
            </w:r>
          </w:p>
          <w:p w14:paraId="04C5B989" w14:textId="77777777" w:rsidR="00D95A4E" w:rsidRDefault="001E1D97">
            <w:pPr>
              <w:jc w:val="center"/>
              <w:rPr>
                <w:rFonts w:ascii="宋体" w:hAnsi="宋体"/>
                <w:szCs w:val="21"/>
              </w:rPr>
            </w:pPr>
            <w:r>
              <w:rPr>
                <w:rFonts w:ascii="宋体" w:hAnsi="宋体" w:hint="eastAsia"/>
                <w:szCs w:val="21"/>
              </w:rPr>
              <w:t>满足以上四项要求得</w:t>
            </w:r>
            <w:r>
              <w:rPr>
                <w:rFonts w:ascii="宋体" w:hAnsi="宋体"/>
                <w:szCs w:val="21"/>
              </w:rPr>
              <w:t>100</w:t>
            </w:r>
            <w:r>
              <w:rPr>
                <w:rFonts w:ascii="宋体" w:hAnsi="宋体"/>
                <w:szCs w:val="21"/>
              </w:rPr>
              <w:t>分，满足以上三项要求得</w:t>
            </w:r>
            <w:r>
              <w:rPr>
                <w:rFonts w:ascii="宋体" w:hAnsi="宋体"/>
                <w:szCs w:val="21"/>
              </w:rPr>
              <w:t>75</w:t>
            </w:r>
            <w:r>
              <w:rPr>
                <w:rFonts w:ascii="宋体" w:hAnsi="宋体"/>
                <w:szCs w:val="21"/>
              </w:rPr>
              <w:t>分，满足以上两项要求得</w:t>
            </w:r>
            <w:r>
              <w:rPr>
                <w:rFonts w:ascii="宋体" w:hAnsi="宋体"/>
                <w:szCs w:val="21"/>
              </w:rPr>
              <w:t>50</w:t>
            </w:r>
            <w:r>
              <w:rPr>
                <w:rFonts w:ascii="宋体" w:hAnsi="宋体"/>
                <w:szCs w:val="21"/>
              </w:rPr>
              <w:t>分，其它情况不得分。</w:t>
            </w:r>
          </w:p>
        </w:tc>
      </w:tr>
      <w:tr w:rsidR="00D95A4E" w14:paraId="77ED4F44" w14:textId="77777777">
        <w:trPr>
          <w:trHeight w:val="63"/>
        </w:trPr>
        <w:tc>
          <w:tcPr>
            <w:tcW w:w="0" w:type="auto"/>
            <w:vMerge/>
            <w:tcBorders>
              <w:left w:val="single" w:sz="4" w:space="0" w:color="auto"/>
              <w:right w:val="single" w:sz="4" w:space="0" w:color="auto"/>
            </w:tcBorders>
            <w:vAlign w:val="center"/>
          </w:tcPr>
          <w:p w14:paraId="24BDF290"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60F3157" w14:textId="77777777" w:rsidR="00D95A4E" w:rsidRDefault="001E1D97">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2FE4A4D5" w14:textId="77777777" w:rsidR="00D95A4E" w:rsidRDefault="001E1D97">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71944B21" w14:textId="77777777" w:rsidR="00D95A4E" w:rsidRDefault="001E1D97">
            <w:pPr>
              <w:jc w:val="center"/>
              <w:rPr>
                <w:rFonts w:ascii="宋体" w:hAnsi="宋体"/>
                <w:szCs w:val="21"/>
              </w:rPr>
            </w:pPr>
            <w:r>
              <w:rPr>
                <w:rFonts w:ascii="宋体" w:hAnsi="宋体" w:hint="eastAsia"/>
                <w:szCs w:val="21"/>
              </w:rPr>
              <w:t>1</w:t>
            </w:r>
            <w:r>
              <w:rPr>
                <w:rFonts w:ascii="宋体" w:hAnsi="宋体"/>
                <w:szCs w:val="21"/>
              </w:rPr>
              <w:t>0</w:t>
            </w:r>
          </w:p>
        </w:tc>
        <w:tc>
          <w:tcPr>
            <w:tcW w:w="1118" w:type="dxa"/>
            <w:tcBorders>
              <w:top w:val="single" w:sz="4" w:space="0" w:color="auto"/>
              <w:left w:val="single" w:sz="4" w:space="0" w:color="auto"/>
              <w:bottom w:val="single" w:sz="4" w:space="0" w:color="auto"/>
              <w:right w:val="single" w:sz="4" w:space="0" w:color="auto"/>
            </w:tcBorders>
          </w:tcPr>
          <w:p w14:paraId="61132354"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63F2E8C" w14:textId="77777777" w:rsidR="00D95A4E" w:rsidRDefault="001E1D97">
            <w:pPr>
              <w:spacing w:after="160"/>
              <w:jc w:val="left"/>
              <w:rPr>
                <w:rFonts w:ascii="宋体" w:eastAsia="宋体" w:hAnsi="宋体"/>
                <w:szCs w:val="21"/>
              </w:rPr>
            </w:pPr>
            <w:r>
              <w:rPr>
                <w:rFonts w:ascii="宋体" w:eastAsia="宋体" w:hAnsi="宋体"/>
                <w:szCs w:val="21"/>
              </w:rPr>
              <w:t>考察内容：</w:t>
            </w:r>
          </w:p>
          <w:p w14:paraId="30E99351" w14:textId="77777777" w:rsidR="00D95A4E" w:rsidRDefault="001E1D97">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年度设计工作</w:t>
            </w:r>
            <w:r>
              <w:rPr>
                <w:rFonts w:ascii="宋体" w:eastAsia="宋体" w:hAnsi="宋体"/>
                <w:szCs w:val="21"/>
              </w:rPr>
              <w:t>方案清晰合理；</w:t>
            </w:r>
          </w:p>
          <w:p w14:paraId="0BC557D5" w14:textId="77777777" w:rsidR="00D95A4E" w:rsidRDefault="001E1D97">
            <w:pPr>
              <w:spacing w:after="160"/>
              <w:jc w:val="left"/>
              <w:rPr>
                <w:rFonts w:ascii="宋体" w:eastAsia="宋体" w:hAnsi="宋体"/>
                <w:szCs w:val="21"/>
              </w:rPr>
            </w:pPr>
            <w:r>
              <w:rPr>
                <w:rFonts w:ascii="宋体" w:eastAsia="宋体" w:hAnsi="宋体"/>
                <w:szCs w:val="21"/>
              </w:rPr>
              <w:lastRenderedPageBreak/>
              <w:t>（2）针对</w:t>
            </w:r>
            <w:r>
              <w:rPr>
                <w:rFonts w:ascii="宋体" w:eastAsia="宋体" w:hAnsi="宋体"/>
                <w:color w:val="000000"/>
                <w:szCs w:val="21"/>
              </w:rPr>
              <w:t>消防改造技术</w:t>
            </w:r>
            <w:r>
              <w:rPr>
                <w:rFonts w:ascii="宋体" w:eastAsia="宋体" w:hAnsi="宋体" w:hint="eastAsia"/>
                <w:color w:val="000000"/>
                <w:szCs w:val="21"/>
              </w:rPr>
              <w:t>设计</w:t>
            </w:r>
            <w:r>
              <w:rPr>
                <w:rFonts w:ascii="宋体" w:eastAsia="宋体" w:hAnsi="宋体"/>
                <w:color w:val="000000"/>
                <w:szCs w:val="21"/>
              </w:rPr>
              <w:t>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2CC72BD8" w14:textId="77777777" w:rsidR="00D95A4E" w:rsidRDefault="001E1D97">
            <w:pPr>
              <w:spacing w:after="160"/>
              <w:jc w:val="left"/>
              <w:rPr>
                <w:rFonts w:ascii="宋体" w:eastAsia="宋体" w:hAnsi="宋体"/>
                <w:szCs w:val="21"/>
              </w:rPr>
            </w:pPr>
            <w:r>
              <w:rPr>
                <w:rFonts w:ascii="宋体" w:eastAsia="宋体" w:hAnsi="宋体"/>
                <w:szCs w:val="21"/>
              </w:rPr>
              <w:t>（3）针对</w:t>
            </w:r>
            <w:r>
              <w:rPr>
                <w:rFonts w:ascii="宋体" w:eastAsia="宋体" w:hAnsi="宋体" w:hint="eastAsia"/>
                <w:szCs w:val="21"/>
              </w:rPr>
              <w:t>校区修缮项目年度设计服务要求</w:t>
            </w:r>
            <w:r>
              <w:rPr>
                <w:rFonts w:ascii="宋体" w:eastAsia="宋体" w:hAnsi="宋体" w:hint="eastAsia"/>
                <w:color w:val="000000"/>
                <w:szCs w:val="21"/>
              </w:rPr>
              <w:t>做出</w:t>
            </w:r>
            <w:r>
              <w:rPr>
                <w:rFonts w:ascii="宋体" w:eastAsia="宋体" w:hAnsi="宋体" w:hint="eastAsia"/>
                <w:szCs w:val="21"/>
              </w:rPr>
              <w:t>重点难点分析。</w:t>
            </w:r>
          </w:p>
          <w:p w14:paraId="6FE9D069" w14:textId="77777777" w:rsidR="00D95A4E" w:rsidRDefault="001E1D97">
            <w:pPr>
              <w:jc w:val="center"/>
              <w:rPr>
                <w:rFonts w:ascii="宋体" w:hAnsi="宋体"/>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D95A4E" w14:paraId="2A476075" w14:textId="77777777">
        <w:trPr>
          <w:trHeight w:val="63"/>
        </w:trPr>
        <w:tc>
          <w:tcPr>
            <w:tcW w:w="0" w:type="auto"/>
            <w:vMerge/>
            <w:tcBorders>
              <w:left w:val="single" w:sz="4" w:space="0" w:color="auto"/>
              <w:right w:val="single" w:sz="4" w:space="0" w:color="auto"/>
            </w:tcBorders>
            <w:vAlign w:val="center"/>
          </w:tcPr>
          <w:p w14:paraId="6606DF1C"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0AA154E" w14:textId="77777777" w:rsidR="00D95A4E" w:rsidRDefault="001E1D97">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08002CE7" w14:textId="77777777" w:rsidR="00D95A4E" w:rsidRDefault="001E1D97">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9C74C0C" w14:textId="77777777" w:rsidR="00D95A4E" w:rsidRDefault="001E1D97">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3DBD2FB1"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DDB7025" w14:textId="77777777" w:rsidR="00D95A4E" w:rsidRDefault="001E1D97">
            <w:pPr>
              <w:spacing w:after="160"/>
              <w:jc w:val="left"/>
              <w:rPr>
                <w:rFonts w:ascii="宋体" w:eastAsia="宋体" w:hAnsi="宋体"/>
                <w:szCs w:val="21"/>
              </w:rPr>
            </w:pPr>
            <w:r>
              <w:rPr>
                <w:rFonts w:ascii="宋体" w:eastAsia="宋体" w:hAnsi="宋体"/>
                <w:szCs w:val="21"/>
              </w:rPr>
              <w:t>考察内容：</w:t>
            </w:r>
          </w:p>
          <w:p w14:paraId="066A02ED" w14:textId="77777777" w:rsidR="00D95A4E" w:rsidRDefault="001E1D97">
            <w:pPr>
              <w:spacing w:after="160"/>
              <w:jc w:val="left"/>
              <w:rPr>
                <w:rFonts w:ascii="宋体" w:hAnsi="宋体"/>
                <w:b/>
                <w:szCs w:val="21"/>
                <w:u w:val="single"/>
              </w:rPr>
            </w:pPr>
            <w:r>
              <w:rPr>
                <w:rFonts w:ascii="宋体" w:eastAsia="宋体" w:hAnsi="宋体" w:hint="eastAsia"/>
                <w:szCs w:val="21"/>
              </w:rPr>
              <w:t>考察</w:t>
            </w:r>
            <w:r>
              <w:rPr>
                <w:rFonts w:ascii="宋体" w:eastAsia="宋体" w:hAnsi="宋体"/>
                <w:szCs w:val="21"/>
              </w:rPr>
              <w:t>投标人</w:t>
            </w:r>
            <w:r>
              <w:rPr>
                <w:rFonts w:ascii="宋体" w:eastAsia="宋体" w:hAnsi="宋体" w:hint="eastAsia"/>
                <w:szCs w:val="21"/>
              </w:rPr>
              <w:t>完成时间保障措施及方案、设计安全保障措施及方案、设计环保保障措施及方案。</w:t>
            </w:r>
          </w:p>
          <w:p w14:paraId="2BFEFC84" w14:textId="77777777" w:rsidR="00D95A4E" w:rsidRDefault="001E1D97">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完成时间保障措施及方案详细具体</w:t>
            </w:r>
            <w:r>
              <w:rPr>
                <w:rFonts w:ascii="宋体" w:eastAsia="宋体" w:hAnsi="宋体"/>
                <w:szCs w:val="21"/>
              </w:rPr>
              <w:t>；</w:t>
            </w:r>
          </w:p>
          <w:p w14:paraId="702A1331" w14:textId="77777777" w:rsidR="00D95A4E" w:rsidRDefault="001E1D97">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 xml:space="preserve">设计安全保障措施及方案清晰合理； </w:t>
            </w:r>
          </w:p>
          <w:p w14:paraId="192F2455" w14:textId="77777777" w:rsidR="00D95A4E" w:rsidRDefault="001E1D97">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设计环保保障措施及方案具有专业性、</w:t>
            </w:r>
            <w:r>
              <w:rPr>
                <w:rFonts w:ascii="宋体" w:eastAsia="宋体" w:hAnsi="宋体"/>
                <w:szCs w:val="21"/>
              </w:rPr>
              <w:t>可行性</w:t>
            </w:r>
            <w:r>
              <w:rPr>
                <w:rFonts w:ascii="宋体" w:eastAsia="宋体" w:hAnsi="宋体" w:hint="eastAsia"/>
                <w:szCs w:val="21"/>
              </w:rPr>
              <w:t>。</w:t>
            </w:r>
          </w:p>
          <w:p w14:paraId="40918926" w14:textId="77777777" w:rsidR="00D95A4E" w:rsidRDefault="001E1D97">
            <w:pPr>
              <w:jc w:val="center"/>
              <w:rPr>
                <w:rFonts w:ascii="宋体" w:hAnsi="宋体"/>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D95A4E" w14:paraId="2F6D18F6" w14:textId="77777777">
        <w:trPr>
          <w:trHeight w:val="63"/>
        </w:trPr>
        <w:tc>
          <w:tcPr>
            <w:tcW w:w="0" w:type="auto"/>
            <w:vMerge/>
            <w:tcBorders>
              <w:left w:val="single" w:sz="4" w:space="0" w:color="auto"/>
              <w:right w:val="single" w:sz="4" w:space="0" w:color="auto"/>
            </w:tcBorders>
            <w:vAlign w:val="center"/>
          </w:tcPr>
          <w:p w14:paraId="0F4C2054"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680F65A" w14:textId="77777777" w:rsidR="00D95A4E" w:rsidRDefault="001E1D97">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4C77D19B" w14:textId="77777777" w:rsidR="00D95A4E" w:rsidRDefault="001E1D97">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2BB10B57" w14:textId="77777777" w:rsidR="00D95A4E" w:rsidRDefault="001E1D97">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420CCEE3"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069C2D8" w14:textId="77777777" w:rsidR="00D95A4E" w:rsidRDefault="001E1D97">
            <w:pPr>
              <w:spacing w:after="160"/>
              <w:jc w:val="left"/>
              <w:rPr>
                <w:rFonts w:ascii="宋体" w:eastAsia="宋体" w:hAnsi="宋体"/>
                <w:szCs w:val="21"/>
              </w:rPr>
            </w:pPr>
            <w:r>
              <w:rPr>
                <w:rFonts w:ascii="宋体" w:eastAsia="宋体" w:hAnsi="宋体"/>
                <w:szCs w:val="21"/>
              </w:rPr>
              <w:t>考察内容：</w:t>
            </w:r>
          </w:p>
          <w:p w14:paraId="74648CEA" w14:textId="77777777" w:rsidR="00D95A4E" w:rsidRDefault="001E1D97">
            <w:pPr>
              <w:spacing w:after="160"/>
              <w:jc w:val="left"/>
              <w:rPr>
                <w:rFonts w:ascii="宋体" w:eastAsia="宋体" w:hAnsi="宋体"/>
                <w:szCs w:val="21"/>
              </w:rPr>
            </w:pPr>
            <w:r>
              <w:rPr>
                <w:rFonts w:ascii="宋体" w:eastAsia="宋体" w:hAnsi="宋体"/>
                <w:szCs w:val="21"/>
              </w:rPr>
              <w:t>重点考察售后服务期限、</w:t>
            </w:r>
            <w:r>
              <w:rPr>
                <w:rFonts w:ascii="宋体" w:eastAsia="宋体" w:hAnsi="宋体"/>
                <w:szCs w:val="21"/>
              </w:rPr>
              <w:lastRenderedPageBreak/>
              <w:t>响应效率、服务方式、售后服务工作流程、售后服务内容等</w:t>
            </w:r>
            <w:r>
              <w:rPr>
                <w:rFonts w:ascii="宋体" w:eastAsia="宋体" w:hAnsi="宋体" w:hint="eastAsia"/>
                <w:szCs w:val="21"/>
              </w:rPr>
              <w:t>。</w:t>
            </w:r>
          </w:p>
          <w:p w14:paraId="507EF2E8" w14:textId="77777777" w:rsidR="00D95A4E" w:rsidRDefault="001E1D97">
            <w:pPr>
              <w:spacing w:after="160"/>
              <w:jc w:val="left"/>
              <w:rPr>
                <w:rFonts w:ascii="宋体" w:eastAsia="宋体" w:hAnsi="宋体"/>
                <w:szCs w:val="21"/>
              </w:rPr>
            </w:pPr>
            <w:r>
              <w:rPr>
                <w:rFonts w:ascii="宋体" w:eastAsia="宋体" w:hAnsi="宋体"/>
                <w:szCs w:val="21"/>
              </w:rPr>
              <w:t>（1）售后服务切实可行。</w:t>
            </w:r>
          </w:p>
          <w:p w14:paraId="313986EC" w14:textId="77777777" w:rsidR="00D95A4E" w:rsidRDefault="001E1D97">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06F9E102" w14:textId="77777777" w:rsidR="00D95A4E" w:rsidRDefault="001E1D97">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3B39B1F7" w14:textId="77777777" w:rsidR="00D95A4E" w:rsidRDefault="001E1D97">
            <w:pPr>
              <w:jc w:val="center"/>
              <w:rPr>
                <w:rFonts w:ascii="宋体" w:hAnsi="宋体"/>
                <w:szCs w:val="21"/>
              </w:rPr>
            </w:pPr>
            <w:r>
              <w:rPr>
                <w:rFonts w:ascii="宋体" w:eastAsia="宋体" w:hAnsi="宋体"/>
                <w:szCs w:val="21"/>
              </w:rPr>
              <w:t>满足以上三项要求得100分，满足以上两项要求得75分，满足以上一项要求得50分，其它情况不得分。</w:t>
            </w:r>
          </w:p>
        </w:tc>
      </w:tr>
      <w:tr w:rsidR="00D95A4E" w14:paraId="5161BD88" w14:textId="77777777">
        <w:trPr>
          <w:trHeight w:val="63"/>
        </w:trPr>
        <w:tc>
          <w:tcPr>
            <w:tcW w:w="0" w:type="auto"/>
            <w:vMerge/>
            <w:tcBorders>
              <w:left w:val="single" w:sz="4" w:space="0" w:color="auto"/>
              <w:right w:val="single" w:sz="4" w:space="0" w:color="auto"/>
            </w:tcBorders>
            <w:vAlign w:val="center"/>
          </w:tcPr>
          <w:p w14:paraId="0763731B"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D438F34" w14:textId="77777777" w:rsidR="00D95A4E" w:rsidRDefault="001E1D97">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73D980CC" w14:textId="77777777" w:rsidR="00D95A4E" w:rsidRDefault="001E1D97">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A2F1A2D" w14:textId="77777777" w:rsidR="00D95A4E" w:rsidRDefault="001E1D97">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C0C2B27"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9E06C47" w14:textId="77777777" w:rsidR="00D95A4E" w:rsidRDefault="001E1D97">
            <w:pPr>
              <w:jc w:val="left"/>
              <w:rPr>
                <w:rFonts w:ascii="宋体" w:eastAsia="宋体" w:hAnsi="宋体" w:cs="Times New Roman"/>
                <w:b/>
                <w:szCs w:val="21"/>
              </w:rPr>
            </w:pPr>
            <w:r>
              <w:rPr>
                <w:rFonts w:ascii="宋体" w:eastAsia="宋体" w:hAnsi="宋体" w:cs="Times New Roman" w:hint="eastAsia"/>
                <w:b/>
                <w:szCs w:val="21"/>
              </w:rPr>
              <w:t>考察内容：</w:t>
            </w:r>
          </w:p>
          <w:p w14:paraId="31A6DC66" w14:textId="77777777" w:rsidR="00D95A4E" w:rsidRDefault="001E1D97">
            <w:pPr>
              <w:jc w:val="left"/>
              <w:rPr>
                <w:rFonts w:ascii="宋体" w:eastAsia="宋体" w:hAnsi="宋体" w:cs="Times New Roman"/>
                <w:szCs w:val="21"/>
              </w:rPr>
            </w:pPr>
            <w:r>
              <w:rPr>
                <w:rFonts w:ascii="宋体" w:eastAsia="宋体" w:hAnsi="宋体" w:cs="Times New Roman" w:hint="eastAsia"/>
                <w:szCs w:val="21"/>
              </w:rPr>
              <w:t>投标人中标后对项目的履约承诺和违约赔偿承诺。</w:t>
            </w:r>
          </w:p>
          <w:p w14:paraId="69621197" w14:textId="77777777" w:rsidR="00D95A4E" w:rsidRDefault="001E1D97">
            <w:pPr>
              <w:jc w:val="left"/>
              <w:rPr>
                <w:rFonts w:ascii="宋体" w:eastAsia="宋体" w:hAnsi="宋体" w:cs="Times New Roman"/>
                <w:b/>
                <w:szCs w:val="21"/>
              </w:rPr>
            </w:pPr>
            <w:r>
              <w:rPr>
                <w:rFonts w:ascii="宋体" w:eastAsia="宋体" w:hAnsi="宋体" w:cs="Times New Roman" w:hint="eastAsia"/>
                <w:b/>
                <w:szCs w:val="21"/>
              </w:rPr>
              <w:t>评分标准：</w:t>
            </w:r>
          </w:p>
          <w:p w14:paraId="7249B434" w14:textId="77777777" w:rsidR="00D95A4E" w:rsidRDefault="001E1D97">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1）提供承诺函，承诺内容完整、清晰、无歧义、违约责任清晰可执行，得100分；</w:t>
            </w:r>
          </w:p>
          <w:p w14:paraId="109333BE" w14:textId="77777777" w:rsidR="00D95A4E" w:rsidRDefault="001E1D97">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2）提供承诺函，承诺范围完善，承诺违约责任，得</w:t>
            </w:r>
            <w:r>
              <w:rPr>
                <w:rFonts w:ascii="宋体" w:eastAsia="宋体" w:hAnsi="宋体" w:cs="Times New Roman" w:hint="eastAsia"/>
                <w:szCs w:val="21"/>
              </w:rPr>
              <w:t>80</w:t>
            </w:r>
            <w:r>
              <w:rPr>
                <w:rFonts w:ascii="宋体" w:eastAsia="宋体" w:hAnsi="宋体" w:cs="Times New Roman"/>
                <w:szCs w:val="21"/>
              </w:rPr>
              <w:t>分；</w:t>
            </w:r>
          </w:p>
          <w:p w14:paraId="7A34B572" w14:textId="77777777" w:rsidR="00D95A4E" w:rsidRDefault="001E1D97">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3）提供承诺函，并承诺违约责任，得</w:t>
            </w:r>
            <w:r>
              <w:rPr>
                <w:rFonts w:ascii="宋体" w:eastAsia="宋体" w:hAnsi="宋体" w:cs="Times New Roman" w:hint="eastAsia"/>
                <w:szCs w:val="21"/>
              </w:rPr>
              <w:t>6</w:t>
            </w:r>
            <w:r>
              <w:rPr>
                <w:rFonts w:ascii="宋体" w:eastAsia="宋体" w:hAnsi="宋体" w:cs="Times New Roman"/>
                <w:szCs w:val="21"/>
              </w:rPr>
              <w:t>0分；</w:t>
            </w:r>
          </w:p>
          <w:p w14:paraId="5321C3CF" w14:textId="77777777" w:rsidR="00D95A4E" w:rsidRDefault="001E1D97">
            <w:pPr>
              <w:jc w:val="center"/>
              <w:rPr>
                <w:rFonts w:ascii="宋体" w:hAnsi="宋体"/>
                <w:szCs w:val="21"/>
              </w:rPr>
            </w:pPr>
            <w:r>
              <w:rPr>
                <w:rFonts w:ascii="宋体" w:eastAsia="宋体" w:hAnsi="宋体" w:cs="Times New Roman" w:hint="eastAsia"/>
                <w:szCs w:val="21"/>
              </w:rPr>
              <w:t>（</w:t>
            </w:r>
            <w:r>
              <w:rPr>
                <w:rFonts w:ascii="宋体" w:eastAsia="宋体" w:hAnsi="宋体" w:cs="Times New Roman"/>
                <w:szCs w:val="21"/>
              </w:rPr>
              <w:t>4）未提供承诺函，或承诺函有严重内容错漏（内容错漏的标准由专家判</w:t>
            </w:r>
            <w:r>
              <w:rPr>
                <w:rFonts w:ascii="宋体" w:eastAsia="宋体" w:hAnsi="宋体" w:cs="Times New Roman"/>
                <w:szCs w:val="21"/>
              </w:rPr>
              <w:lastRenderedPageBreak/>
              <w:t>定），不得分。</w:t>
            </w:r>
          </w:p>
        </w:tc>
      </w:tr>
      <w:tr w:rsidR="00D95A4E" w14:paraId="2E6C13C3" w14:textId="77777777">
        <w:tc>
          <w:tcPr>
            <w:tcW w:w="838" w:type="dxa"/>
            <w:tcBorders>
              <w:top w:val="single" w:sz="4" w:space="0" w:color="auto"/>
              <w:left w:val="single" w:sz="4" w:space="0" w:color="auto"/>
              <w:bottom w:val="single" w:sz="4" w:space="0" w:color="auto"/>
              <w:right w:val="single" w:sz="4" w:space="0" w:color="auto"/>
            </w:tcBorders>
          </w:tcPr>
          <w:p w14:paraId="2DB0E260" w14:textId="77777777" w:rsidR="00D95A4E" w:rsidRDefault="001E1D97">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75E939CA" w14:textId="77777777" w:rsidR="00D95A4E" w:rsidRDefault="001E1D97">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0F5AEE13" w14:textId="77777777" w:rsidR="00D95A4E" w:rsidRDefault="001E1D97">
            <w:pPr>
              <w:jc w:val="center"/>
              <w:rPr>
                <w:rFonts w:ascii="宋体" w:hAnsi="宋体"/>
                <w:szCs w:val="21"/>
              </w:rPr>
            </w:pPr>
            <w:r>
              <w:rPr>
                <w:rFonts w:ascii="宋体" w:hAnsi="宋体" w:hint="eastAsia"/>
                <w:szCs w:val="21"/>
              </w:rPr>
              <w:t>2</w:t>
            </w:r>
            <w:r>
              <w:rPr>
                <w:rFonts w:ascii="宋体" w:hAnsi="宋体"/>
                <w:szCs w:val="21"/>
              </w:rPr>
              <w:t>8</w:t>
            </w:r>
          </w:p>
        </w:tc>
      </w:tr>
      <w:tr w:rsidR="00D95A4E" w14:paraId="31C132C6" w14:textId="77777777">
        <w:trPr>
          <w:trHeight w:val="81"/>
        </w:trPr>
        <w:tc>
          <w:tcPr>
            <w:tcW w:w="838" w:type="dxa"/>
            <w:vMerge w:val="restart"/>
            <w:tcBorders>
              <w:top w:val="single" w:sz="4" w:space="0" w:color="auto"/>
              <w:left w:val="single" w:sz="4" w:space="0" w:color="auto"/>
              <w:right w:val="single" w:sz="4" w:space="0" w:color="auto"/>
            </w:tcBorders>
          </w:tcPr>
          <w:p w14:paraId="033EF6E9" w14:textId="77777777" w:rsidR="00D95A4E" w:rsidRDefault="00D95A4E">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192FEAC" w14:textId="77777777" w:rsidR="00D95A4E" w:rsidRDefault="001E1D97">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1F40BE8B" w14:textId="77777777" w:rsidR="00D95A4E" w:rsidRDefault="001E1D9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1DA8B81" w14:textId="77777777" w:rsidR="00D95A4E" w:rsidRDefault="001E1D97">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8267F66" w14:textId="77777777" w:rsidR="00D95A4E" w:rsidRDefault="001E1D97">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47F233FC" w14:textId="77777777" w:rsidR="00D95A4E" w:rsidRDefault="001E1D97">
            <w:pPr>
              <w:jc w:val="center"/>
              <w:rPr>
                <w:rFonts w:ascii="宋体" w:hAnsi="宋体"/>
                <w:szCs w:val="21"/>
              </w:rPr>
            </w:pPr>
            <w:r>
              <w:rPr>
                <w:rFonts w:ascii="宋体" w:hAnsi="宋体" w:hint="eastAsia"/>
                <w:szCs w:val="21"/>
              </w:rPr>
              <w:t>评分准则</w:t>
            </w:r>
          </w:p>
        </w:tc>
      </w:tr>
      <w:tr w:rsidR="00D95A4E" w14:paraId="6A7D0CA5" w14:textId="77777777">
        <w:trPr>
          <w:trHeight w:val="78"/>
        </w:trPr>
        <w:tc>
          <w:tcPr>
            <w:tcW w:w="0" w:type="auto"/>
            <w:vMerge/>
            <w:tcBorders>
              <w:left w:val="single" w:sz="4" w:space="0" w:color="auto"/>
              <w:right w:val="single" w:sz="4" w:space="0" w:color="auto"/>
            </w:tcBorders>
            <w:vAlign w:val="center"/>
          </w:tcPr>
          <w:p w14:paraId="5BC5A2CE"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803A09D" w14:textId="77777777" w:rsidR="00D95A4E" w:rsidRDefault="001E1D97">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4E357077" w14:textId="77777777" w:rsidR="00D95A4E" w:rsidRDefault="001E1D97">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73285F5E" w14:textId="77777777" w:rsidR="00D95A4E" w:rsidRDefault="001E1D97">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EDF86B1"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03F23B9" w14:textId="77777777" w:rsidR="00D95A4E" w:rsidRDefault="001E1D97">
            <w:pPr>
              <w:spacing w:after="160"/>
              <w:jc w:val="left"/>
              <w:rPr>
                <w:rFonts w:ascii="宋体" w:eastAsia="宋体" w:hAnsi="宋体" w:cs="Times New Roman"/>
                <w:szCs w:val="21"/>
              </w:rPr>
            </w:pPr>
            <w:r>
              <w:rPr>
                <w:rFonts w:ascii="宋体" w:eastAsia="宋体" w:hAnsi="宋体" w:cs="Times New Roman"/>
                <w:szCs w:val="21"/>
              </w:rPr>
              <w:t>考察内容：</w:t>
            </w:r>
          </w:p>
          <w:p w14:paraId="614A2794" w14:textId="77777777" w:rsidR="00D95A4E" w:rsidRDefault="001E1D97">
            <w:pPr>
              <w:rPr>
                <w:rFonts w:ascii="宋体" w:eastAsia="宋体" w:hAnsi="宋体" w:cs="Times New Roman"/>
                <w:szCs w:val="21"/>
              </w:rPr>
            </w:pPr>
            <w:r>
              <w:rPr>
                <w:rFonts w:ascii="宋体" w:eastAsia="宋体" w:hAnsi="宋体" w:cs="Times New Roman" w:hint="eastAsia"/>
                <w:szCs w:val="21"/>
              </w:rPr>
              <w:t>（1）投标人具有消防设施工程设计专项乙级资质得</w:t>
            </w:r>
            <w:r>
              <w:rPr>
                <w:rFonts w:ascii="宋体" w:eastAsia="宋体" w:hAnsi="宋体" w:cs="Times New Roman"/>
                <w:szCs w:val="21"/>
              </w:rPr>
              <w:t>30分。</w:t>
            </w:r>
          </w:p>
          <w:p w14:paraId="74DD3B85" w14:textId="77777777" w:rsidR="00D95A4E" w:rsidRDefault="001E1D97">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）投标人具有市政行业（道路</w:t>
            </w:r>
            <w:r>
              <w:rPr>
                <w:rFonts w:ascii="宋体" w:eastAsia="宋体" w:hAnsi="宋体" w:cs="Times New Roman"/>
                <w:szCs w:val="21"/>
              </w:rPr>
              <w:t>工程</w:t>
            </w:r>
            <w:r>
              <w:rPr>
                <w:rFonts w:ascii="宋体" w:eastAsia="宋体" w:hAnsi="宋体" w:cs="Times New Roman" w:hint="eastAsia"/>
                <w:szCs w:val="21"/>
              </w:rPr>
              <w:t>）专项乙级资质得</w:t>
            </w:r>
            <w:r>
              <w:rPr>
                <w:rFonts w:ascii="宋体" w:eastAsia="宋体" w:hAnsi="宋体" w:cs="Times New Roman"/>
                <w:szCs w:val="21"/>
              </w:rPr>
              <w:t>30分。</w:t>
            </w:r>
          </w:p>
          <w:p w14:paraId="66414697" w14:textId="77777777" w:rsidR="00D95A4E" w:rsidRDefault="001E1D97">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）投标人具有建筑智能化系统设计专项</w:t>
            </w:r>
            <w:r>
              <w:rPr>
                <w:rFonts w:ascii="宋体" w:hAnsi="宋体" w:hint="eastAsia"/>
                <w:szCs w:val="21"/>
              </w:rPr>
              <w:t>乙级</w:t>
            </w:r>
            <w:r>
              <w:rPr>
                <w:rFonts w:ascii="宋体" w:eastAsia="宋体" w:hAnsi="宋体" w:cs="Times New Roman" w:hint="eastAsia"/>
                <w:szCs w:val="21"/>
              </w:rPr>
              <w:t>资质得2</w:t>
            </w:r>
            <w:r>
              <w:rPr>
                <w:rFonts w:ascii="宋体" w:eastAsia="宋体" w:hAnsi="宋体" w:cs="Times New Roman"/>
                <w:szCs w:val="21"/>
              </w:rPr>
              <w:t>0分。</w:t>
            </w:r>
          </w:p>
          <w:p w14:paraId="713DF0A2" w14:textId="77777777" w:rsidR="00D95A4E" w:rsidRDefault="001E1D97">
            <w:pPr>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投标人具有风景园林工程</w:t>
            </w:r>
            <w:r>
              <w:rPr>
                <w:rFonts w:ascii="宋体" w:eastAsia="宋体" w:hAnsi="宋体" w:cs="Times New Roman"/>
                <w:szCs w:val="21"/>
              </w:rPr>
              <w:t>设计</w:t>
            </w:r>
            <w:r>
              <w:rPr>
                <w:rFonts w:ascii="宋体" w:eastAsia="宋体" w:hAnsi="宋体" w:cs="Times New Roman" w:hint="eastAsia"/>
                <w:szCs w:val="21"/>
              </w:rPr>
              <w:t>专项</w:t>
            </w:r>
            <w:r>
              <w:rPr>
                <w:rFonts w:ascii="宋体" w:hAnsi="宋体" w:hint="eastAsia"/>
                <w:szCs w:val="21"/>
              </w:rPr>
              <w:t>乙级</w:t>
            </w:r>
            <w:r>
              <w:rPr>
                <w:rFonts w:ascii="宋体" w:eastAsia="宋体" w:hAnsi="宋体" w:cs="Times New Roman" w:hint="eastAsia"/>
                <w:szCs w:val="21"/>
              </w:rPr>
              <w:t>资质得2</w:t>
            </w:r>
            <w:r>
              <w:rPr>
                <w:rFonts w:ascii="宋体" w:eastAsia="宋体" w:hAnsi="宋体" w:cs="Times New Roman"/>
                <w:szCs w:val="21"/>
              </w:rPr>
              <w:t>0分。</w:t>
            </w:r>
          </w:p>
          <w:p w14:paraId="704578A0" w14:textId="77777777" w:rsidR="00D95A4E" w:rsidRDefault="001E1D97">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3431830B" w14:textId="77777777" w:rsidR="00D95A4E" w:rsidRDefault="001E1D97">
            <w:pPr>
              <w:jc w:val="center"/>
              <w:rPr>
                <w:rFonts w:ascii="宋体" w:hAnsi="宋体"/>
                <w:szCs w:val="21"/>
              </w:rPr>
            </w:pPr>
            <w:r>
              <w:rPr>
                <w:rFonts w:ascii="宋体" w:eastAsia="宋体" w:hAnsi="宋体" w:cs="Times New Roman"/>
                <w:szCs w:val="21"/>
              </w:rPr>
              <w:t>评分中出现无证明资料或专家无法凭所提供资料判断是否得分的情况，一律作不得分处理。</w:t>
            </w:r>
          </w:p>
        </w:tc>
      </w:tr>
      <w:tr w:rsidR="00D95A4E" w14:paraId="5FC39967" w14:textId="77777777">
        <w:trPr>
          <w:trHeight w:val="78"/>
        </w:trPr>
        <w:tc>
          <w:tcPr>
            <w:tcW w:w="0" w:type="auto"/>
            <w:vMerge/>
            <w:tcBorders>
              <w:left w:val="single" w:sz="4" w:space="0" w:color="auto"/>
              <w:right w:val="single" w:sz="4" w:space="0" w:color="auto"/>
            </w:tcBorders>
            <w:vAlign w:val="center"/>
          </w:tcPr>
          <w:p w14:paraId="5A5AF300"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E2937C4" w14:textId="77777777" w:rsidR="00D95A4E" w:rsidRDefault="001E1D97">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3E4D4234" w14:textId="77777777" w:rsidR="00D95A4E" w:rsidRDefault="001E1D97">
            <w:pPr>
              <w:jc w:val="center"/>
              <w:rPr>
                <w:rFonts w:ascii="宋体" w:hAnsi="宋体"/>
                <w:szCs w:val="21"/>
              </w:rPr>
            </w:pPr>
            <w:r>
              <w:rPr>
                <w:rFonts w:ascii="宋体" w:hAnsi="宋体" w:hint="eastAsia"/>
                <w:szCs w:val="21"/>
              </w:rPr>
              <w:t>拟安排的项目负责人情况</w:t>
            </w:r>
            <w:r>
              <w:rPr>
                <w:rFonts w:ascii="宋体" w:hAnsi="Times New Roman" w:hint="eastAsia"/>
              </w:rPr>
              <w:t>（仅限一人）</w:t>
            </w:r>
          </w:p>
        </w:tc>
        <w:tc>
          <w:tcPr>
            <w:tcW w:w="800" w:type="dxa"/>
            <w:tcBorders>
              <w:top w:val="single" w:sz="4" w:space="0" w:color="auto"/>
              <w:left w:val="single" w:sz="4" w:space="0" w:color="auto"/>
              <w:bottom w:val="single" w:sz="4" w:space="0" w:color="auto"/>
              <w:right w:val="single" w:sz="4" w:space="0" w:color="auto"/>
            </w:tcBorders>
          </w:tcPr>
          <w:p w14:paraId="34F1A33A" w14:textId="77777777" w:rsidR="00D95A4E" w:rsidRDefault="001E1D97">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350FB5D9"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6C00E24" w14:textId="77777777" w:rsidR="00D95A4E" w:rsidRDefault="001E1D97">
            <w:pPr>
              <w:adjustRightInd w:val="0"/>
              <w:snapToGrid w:val="0"/>
              <w:spacing w:line="276" w:lineRule="auto"/>
              <w:jc w:val="left"/>
              <w:rPr>
                <w:rFonts w:ascii="宋体" w:eastAsia="宋体" w:hAnsi="宋体"/>
                <w:szCs w:val="21"/>
              </w:rPr>
            </w:pPr>
            <w:r>
              <w:rPr>
                <w:rFonts w:ascii="宋体" w:eastAsia="宋体" w:hAnsi="宋体" w:hint="eastAsia"/>
                <w:color w:val="000000" w:themeColor="text1"/>
                <w:szCs w:val="21"/>
              </w:rPr>
              <w:t>项目负责人</w:t>
            </w:r>
            <w:r>
              <w:rPr>
                <w:rFonts w:ascii="宋体" w:eastAsia="宋体" w:hAnsi="宋体"/>
                <w:szCs w:val="21"/>
              </w:rPr>
              <w:t>须是投标人的正式聘任员工</w:t>
            </w:r>
            <w:r>
              <w:rPr>
                <w:rFonts w:ascii="宋体" w:eastAsia="宋体" w:hAnsi="宋体" w:hint="eastAsia"/>
                <w:szCs w:val="21"/>
              </w:rPr>
              <w:t>，</w:t>
            </w:r>
            <w:r>
              <w:rPr>
                <w:rFonts w:ascii="宋体" w:eastAsia="宋体" w:hAnsi="宋体"/>
                <w:szCs w:val="21"/>
              </w:rPr>
              <w:t>否则此项不得分。投标人无需提供社保证明，但提供的人员须本单位正式在职员工，如有虚假，将做投标无效处理，涉嫌存在违法违规行为的，依法报主管部门处理处罚。</w:t>
            </w:r>
          </w:p>
          <w:p w14:paraId="00EB396C" w14:textId="77777777" w:rsidR="00D95A4E" w:rsidRDefault="001E1D97">
            <w:pPr>
              <w:adjustRightInd w:val="0"/>
              <w:snapToGrid w:val="0"/>
              <w:spacing w:line="276" w:lineRule="auto"/>
              <w:jc w:val="left"/>
              <w:rPr>
                <w:rFonts w:ascii="宋体" w:eastAsia="宋体" w:hAnsi="宋体"/>
                <w:color w:val="000000" w:themeColor="text1"/>
                <w:szCs w:val="21"/>
              </w:rPr>
            </w:pPr>
            <w:r>
              <w:rPr>
                <w:rFonts w:ascii="宋体" w:eastAsia="宋体" w:hAnsi="宋体" w:hint="eastAsia"/>
                <w:szCs w:val="21"/>
              </w:rPr>
              <w:t>在此基础</w:t>
            </w:r>
            <w:r>
              <w:rPr>
                <w:rFonts w:ascii="宋体" w:eastAsia="宋体" w:hAnsi="宋体"/>
                <w:szCs w:val="21"/>
              </w:rPr>
              <w:t>上，考察内容：</w:t>
            </w:r>
          </w:p>
          <w:p w14:paraId="5B069C81" w14:textId="77777777" w:rsidR="00D95A4E" w:rsidRDefault="001E1D97">
            <w:pPr>
              <w:spacing w:after="160"/>
              <w:rPr>
                <w:rFonts w:ascii="宋体" w:eastAsia="宋体" w:hAnsi="宋体"/>
                <w:szCs w:val="21"/>
              </w:rPr>
            </w:pPr>
            <w:r>
              <w:rPr>
                <w:rFonts w:ascii="宋体" w:eastAsia="宋体" w:hAnsi="宋体"/>
                <w:szCs w:val="21"/>
              </w:rPr>
              <w:lastRenderedPageBreak/>
              <w:t>（1）项目负责人具有高级</w:t>
            </w:r>
            <w:r>
              <w:rPr>
                <w:rFonts w:ascii="宋体" w:eastAsia="宋体" w:hAnsi="宋体" w:hint="eastAsia"/>
                <w:szCs w:val="21"/>
              </w:rPr>
              <w:t>室内建筑师职称得50分。</w:t>
            </w:r>
          </w:p>
          <w:p w14:paraId="27AEEA84" w14:textId="77777777" w:rsidR="00D95A4E" w:rsidRDefault="001E1D97">
            <w:pPr>
              <w:spacing w:after="160"/>
              <w:jc w:val="left"/>
              <w:rPr>
                <w:rFonts w:ascii="宋体" w:hAnsi="Times New Roman"/>
                <w:szCs w:val="21"/>
              </w:rPr>
            </w:pPr>
            <w:r>
              <w:rPr>
                <w:rFonts w:ascii="宋体" w:eastAsia="宋体" w:hAnsi="宋体"/>
                <w:szCs w:val="21"/>
              </w:rPr>
              <w:t>（2）项目负责</w:t>
            </w:r>
            <w:r>
              <w:rPr>
                <w:rFonts w:ascii="宋体" w:eastAsia="宋体" w:hAnsi="宋体" w:hint="eastAsia"/>
                <w:szCs w:val="21"/>
              </w:rPr>
              <w:t>人</w:t>
            </w:r>
            <w:r>
              <w:rPr>
                <w:rFonts w:ascii="宋体" w:eastAsia="Times New Roman" w:hAnsi="Times New Roman"/>
                <w:szCs w:val="21"/>
              </w:rPr>
              <w:t>具备类似设计项目</w:t>
            </w:r>
            <w:r>
              <w:rPr>
                <w:rFonts w:ascii="宋体" w:eastAsia="宋体" w:hAnsi="宋体" w:hint="eastAsia"/>
                <w:szCs w:val="21"/>
              </w:rPr>
              <w:t>工作经验</w:t>
            </w:r>
            <w:r>
              <w:rPr>
                <w:rFonts w:ascii="宋体" w:eastAsia="Times New Roman" w:hAnsi="Times New Roman"/>
                <w:szCs w:val="21"/>
              </w:rPr>
              <w:t>（办公楼</w:t>
            </w:r>
            <w:r>
              <w:rPr>
                <w:rFonts w:ascii="宋体" w:eastAsia="宋体" w:hAnsi="Times New Roman" w:hint="eastAsia"/>
                <w:szCs w:val="21"/>
              </w:rPr>
              <w:t>或教学或实验室</w:t>
            </w:r>
            <w:r>
              <w:rPr>
                <w:rFonts w:ascii="宋体" w:eastAsia="Times New Roman" w:hAnsi="Times New Roman"/>
                <w:szCs w:val="21"/>
              </w:rPr>
              <w:t>相关设计</w:t>
            </w:r>
            <w:r>
              <w:rPr>
                <w:rFonts w:ascii="宋体" w:eastAsia="宋体" w:hAnsi="宋体" w:hint="eastAsia"/>
                <w:szCs w:val="21"/>
              </w:rPr>
              <w:t>工作经验</w:t>
            </w:r>
            <w:r>
              <w:rPr>
                <w:rFonts w:ascii="宋体" w:eastAsia="Times New Roman" w:hAnsi="Times New Roman"/>
                <w:szCs w:val="21"/>
              </w:rPr>
              <w:t>）</w:t>
            </w:r>
            <w:r>
              <w:rPr>
                <w:rFonts w:ascii="宋体" w:eastAsia="宋体" w:hAnsi="Times New Roman" w:hint="eastAsia"/>
                <w:szCs w:val="21"/>
              </w:rPr>
              <w:t>得50分</w:t>
            </w:r>
            <w:r>
              <w:rPr>
                <w:rFonts w:ascii="宋体" w:eastAsia="Times New Roman" w:hAnsi="Times New Roman"/>
                <w:szCs w:val="21"/>
              </w:rPr>
              <w:t>。</w:t>
            </w:r>
          </w:p>
          <w:p w14:paraId="7C678D3C" w14:textId="77777777" w:rsidR="00D95A4E" w:rsidRDefault="001E1D97">
            <w:pPr>
              <w:spacing w:after="160"/>
              <w:rPr>
                <w:rFonts w:ascii="宋体" w:eastAsia="宋体" w:hAnsi="宋体"/>
                <w:szCs w:val="21"/>
              </w:rPr>
            </w:pPr>
            <w:r>
              <w:rPr>
                <w:rFonts w:ascii="宋体" w:eastAsia="宋体" w:hAnsi="宋体"/>
                <w:szCs w:val="21"/>
              </w:rPr>
              <w:t>以上得分累加，最高不超过100分。</w:t>
            </w:r>
          </w:p>
          <w:p w14:paraId="2BA23B59" w14:textId="77777777" w:rsidR="00D95A4E" w:rsidRDefault="001E1D97">
            <w:pPr>
              <w:spacing w:after="160"/>
              <w:jc w:val="left"/>
              <w:rPr>
                <w:rFonts w:ascii="宋体" w:eastAsia="宋体" w:hAnsi="宋体"/>
                <w:szCs w:val="21"/>
              </w:rPr>
            </w:pPr>
            <w:r>
              <w:rPr>
                <w:rFonts w:ascii="宋体" w:eastAsia="宋体" w:hAnsi="宋体"/>
                <w:szCs w:val="21"/>
              </w:rPr>
              <w:t>要求提供项目负责人的聘用合同关键页复印件</w:t>
            </w:r>
            <w:r>
              <w:rPr>
                <w:rFonts w:ascii="宋体" w:eastAsia="宋体" w:hAnsi="宋体" w:hint="eastAsia"/>
                <w:szCs w:val="21"/>
              </w:rPr>
              <w:t>、</w:t>
            </w:r>
            <w:r>
              <w:rPr>
                <w:rFonts w:ascii="宋体" w:eastAsia="宋体" w:hAnsi="宋体"/>
                <w:szCs w:val="21"/>
              </w:rPr>
              <w:t>职称证书以及可证明</w:t>
            </w:r>
            <w:r>
              <w:rPr>
                <w:rFonts w:ascii="宋体" w:eastAsia="宋体" w:hAnsi="宋体" w:hint="eastAsia"/>
                <w:szCs w:val="21"/>
              </w:rPr>
              <w:t>其</w:t>
            </w:r>
            <w:r>
              <w:rPr>
                <w:rFonts w:ascii="宋体" w:eastAsia="宋体" w:hAnsi="宋体"/>
                <w:szCs w:val="21"/>
              </w:rPr>
              <w:t>工作经验的</w:t>
            </w:r>
            <w:r>
              <w:rPr>
                <w:rFonts w:ascii="宋体" w:eastAsia="宋体" w:hAnsi="宋体" w:hint="eastAsia"/>
                <w:szCs w:val="21"/>
              </w:rPr>
              <w:t>设计</w:t>
            </w:r>
            <w:r>
              <w:rPr>
                <w:rFonts w:ascii="宋体" w:eastAsia="宋体" w:hAnsi="宋体"/>
                <w:szCs w:val="21"/>
              </w:rPr>
              <w:t>项目合同关键页（</w:t>
            </w:r>
            <w:r>
              <w:rPr>
                <w:rFonts w:ascii="宋体" w:eastAsia="宋体" w:hAnsi="宋体" w:hint="eastAsia"/>
                <w:szCs w:val="21"/>
              </w:rPr>
              <w:t>至少</w:t>
            </w:r>
            <w:r>
              <w:rPr>
                <w:rFonts w:ascii="宋体" w:eastAsia="宋体" w:hAnsi="宋体"/>
                <w:szCs w:val="21"/>
              </w:rPr>
              <w:t>包括项目名称、</w:t>
            </w:r>
            <w:r>
              <w:rPr>
                <w:rFonts w:ascii="宋体" w:eastAsia="宋体" w:hAnsi="宋体" w:hint="eastAsia"/>
                <w:szCs w:val="21"/>
              </w:rPr>
              <w:t>项目</w:t>
            </w:r>
            <w:r>
              <w:rPr>
                <w:rFonts w:ascii="宋体" w:eastAsia="宋体" w:hAnsi="宋体"/>
                <w:szCs w:val="21"/>
              </w:rPr>
              <w:t>内容、签字盖章页</w:t>
            </w:r>
            <w:r>
              <w:rPr>
                <w:rFonts w:ascii="宋体" w:eastAsia="宋体" w:hAnsi="宋体" w:hint="eastAsia"/>
                <w:szCs w:val="21"/>
              </w:rPr>
              <w:t>，且须</w:t>
            </w:r>
            <w:r>
              <w:rPr>
                <w:rFonts w:ascii="宋体" w:eastAsia="宋体" w:hAnsi="宋体"/>
                <w:szCs w:val="21"/>
              </w:rPr>
              <w:t>体现</w:t>
            </w:r>
            <w:r>
              <w:rPr>
                <w:rFonts w:ascii="宋体" w:eastAsia="宋体" w:hAnsi="宋体" w:hint="eastAsia"/>
                <w:szCs w:val="21"/>
              </w:rPr>
              <w:t>项目</w:t>
            </w:r>
            <w:r>
              <w:rPr>
                <w:rFonts w:ascii="宋体" w:eastAsia="宋体" w:hAnsi="宋体"/>
                <w:szCs w:val="21"/>
              </w:rPr>
              <w:t>负责人参与该项目</w:t>
            </w:r>
            <w:r>
              <w:rPr>
                <w:rFonts w:ascii="宋体" w:eastAsia="宋体" w:hAnsi="宋体" w:hint="eastAsia"/>
                <w:szCs w:val="21"/>
              </w:rPr>
              <w:t>；</w:t>
            </w:r>
            <w:r>
              <w:rPr>
                <w:rFonts w:ascii="宋体" w:eastAsia="宋体" w:hAnsi="宋体"/>
                <w:szCs w:val="21"/>
              </w:rPr>
              <w:t>如果原合同无法体现项目负责人参与，</w:t>
            </w:r>
            <w:r>
              <w:rPr>
                <w:rFonts w:ascii="宋体" w:eastAsia="宋体" w:hAnsi="宋体" w:hint="eastAsia"/>
                <w:szCs w:val="21"/>
              </w:rPr>
              <w:t>可由</w:t>
            </w:r>
            <w:r>
              <w:rPr>
                <w:rFonts w:ascii="宋体" w:eastAsia="宋体" w:hAnsi="宋体"/>
                <w:szCs w:val="21"/>
              </w:rPr>
              <w:t>项目甲方出具证明）复印件，并加盖投标人公章。</w:t>
            </w:r>
          </w:p>
          <w:p w14:paraId="09CB8540" w14:textId="77777777" w:rsidR="00D95A4E" w:rsidRDefault="001E1D97">
            <w:pPr>
              <w:jc w:val="center"/>
              <w:rPr>
                <w:rFonts w:ascii="宋体" w:hAnsi="宋体"/>
                <w:szCs w:val="21"/>
              </w:rPr>
            </w:pPr>
            <w:r>
              <w:rPr>
                <w:rFonts w:ascii="宋体" w:eastAsia="宋体" w:hAnsi="宋体"/>
                <w:szCs w:val="21"/>
              </w:rPr>
              <w:t>评分中出现无证明资料或专家无法凭所提供资料判断是否得分的情况，一律作不得分处理。</w:t>
            </w:r>
          </w:p>
        </w:tc>
      </w:tr>
      <w:tr w:rsidR="00D95A4E" w14:paraId="18D1B46D" w14:textId="77777777">
        <w:trPr>
          <w:trHeight w:val="78"/>
        </w:trPr>
        <w:tc>
          <w:tcPr>
            <w:tcW w:w="0" w:type="auto"/>
            <w:vMerge/>
            <w:tcBorders>
              <w:left w:val="single" w:sz="4" w:space="0" w:color="auto"/>
              <w:right w:val="single" w:sz="4" w:space="0" w:color="auto"/>
            </w:tcBorders>
            <w:vAlign w:val="center"/>
          </w:tcPr>
          <w:p w14:paraId="6DE0E440"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7A1514D" w14:textId="77777777" w:rsidR="00D95A4E" w:rsidRDefault="001E1D97">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32B8E019" w14:textId="77777777" w:rsidR="00D95A4E" w:rsidRDefault="001E1D97">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7979F2D9" w14:textId="77777777" w:rsidR="00D95A4E" w:rsidRDefault="001E1D97">
            <w:pPr>
              <w:jc w:val="center"/>
              <w:rPr>
                <w:rFonts w:ascii="宋体" w:hAnsi="宋体"/>
                <w:szCs w:val="21"/>
              </w:rPr>
            </w:pPr>
            <w:r>
              <w:rPr>
                <w:rFonts w:ascii="宋体" w:hAnsi="宋体" w:hint="eastAsia"/>
                <w:szCs w:val="21"/>
              </w:rPr>
              <w:t>1</w:t>
            </w:r>
            <w:r>
              <w:rPr>
                <w:rFonts w:ascii="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566671E1"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32BB91A" w14:textId="77777777" w:rsidR="00D95A4E" w:rsidRDefault="001E1D97">
            <w:pPr>
              <w:spacing w:after="160"/>
              <w:jc w:val="left"/>
              <w:rPr>
                <w:rFonts w:ascii="宋体" w:eastAsia="宋体" w:hAnsi="宋体"/>
                <w:szCs w:val="21"/>
              </w:rPr>
            </w:pPr>
            <w:r>
              <w:rPr>
                <w:rFonts w:ascii="宋体" w:eastAsia="宋体" w:hAnsi="宋体"/>
                <w:szCs w:val="21"/>
              </w:rPr>
              <w:t>拟派项目团队成员总人数要求至少5人且必须是投标人的正式聘任员工，否则此项不得分。投标人无需提供社保证明，但提供</w:t>
            </w:r>
            <w:r>
              <w:rPr>
                <w:rFonts w:ascii="宋体" w:eastAsia="宋体" w:hAnsi="宋体"/>
                <w:szCs w:val="21"/>
              </w:rPr>
              <w:lastRenderedPageBreak/>
              <w:t>的人员须本单位正式在职员工，如有虚假，将做投标无效处理，涉嫌存在违法违规行为的，依法报主管部门处理处罚。</w:t>
            </w:r>
          </w:p>
          <w:p w14:paraId="2F68F7A8" w14:textId="77777777" w:rsidR="00D95A4E" w:rsidRDefault="001E1D97">
            <w:pPr>
              <w:spacing w:after="160"/>
              <w:jc w:val="left"/>
              <w:rPr>
                <w:rFonts w:ascii="宋体" w:eastAsia="宋体" w:hAnsi="宋体"/>
                <w:szCs w:val="21"/>
              </w:rPr>
            </w:pPr>
            <w:r>
              <w:rPr>
                <w:rFonts w:ascii="宋体" w:eastAsia="宋体" w:hAnsi="宋体" w:hint="eastAsia"/>
                <w:szCs w:val="21"/>
              </w:rPr>
              <w:t>在此基础</w:t>
            </w:r>
            <w:r>
              <w:rPr>
                <w:rFonts w:ascii="宋体" w:eastAsia="宋体" w:hAnsi="宋体"/>
                <w:szCs w:val="21"/>
              </w:rPr>
              <w:t xml:space="preserve">上，考察内容： </w:t>
            </w:r>
          </w:p>
          <w:p w14:paraId="68F1C05F" w14:textId="6080AF00" w:rsidR="00D95A4E" w:rsidRDefault="001E1D97">
            <w:pPr>
              <w:spacing w:after="160"/>
              <w:jc w:val="left"/>
              <w:rPr>
                <w:rFonts w:ascii="宋体" w:eastAsia="宋体" w:hAnsi="宋体"/>
                <w:szCs w:val="21"/>
              </w:rPr>
            </w:pPr>
            <w:r>
              <w:rPr>
                <w:rFonts w:ascii="宋体" w:eastAsia="宋体" w:hAnsi="宋体" w:hint="eastAsia"/>
                <w:szCs w:val="21"/>
              </w:rPr>
              <w:t>（1）根据项目的特点，分别有针对性地组织不同的团队进行专项设计，必须安排建筑设计或室内设计、结构设计、给排水设计、电气设计、暖通设计等</w:t>
            </w:r>
            <w:r>
              <w:rPr>
                <w:rFonts w:ascii="宋体" w:eastAsia="宋体" w:hAnsi="宋体"/>
                <w:szCs w:val="21"/>
              </w:rPr>
              <w:t>5</w:t>
            </w:r>
            <w:r w:rsidR="009C58F3">
              <w:rPr>
                <w:rFonts w:ascii="宋体" w:eastAsia="宋体" w:hAnsi="宋体" w:hint="eastAsia"/>
                <w:szCs w:val="21"/>
              </w:rPr>
              <w:t>个</w:t>
            </w:r>
            <w:r>
              <w:rPr>
                <w:rFonts w:ascii="宋体" w:eastAsia="宋体" w:hAnsi="宋体" w:hint="eastAsia"/>
                <w:szCs w:val="21"/>
              </w:rPr>
              <w:t>专业</w:t>
            </w:r>
            <w:r>
              <w:rPr>
                <w:rFonts w:ascii="宋体" w:eastAsia="宋体" w:hAnsi="宋体"/>
                <w:szCs w:val="21"/>
              </w:rPr>
              <w:t>的设计成员；成员必须具备对应专业执业资格</w:t>
            </w:r>
            <w:r>
              <w:rPr>
                <w:rFonts w:ascii="宋体" w:eastAsia="宋体" w:hAnsi="宋体" w:hint="eastAsia"/>
                <w:szCs w:val="21"/>
              </w:rPr>
              <w:t>证书，</w:t>
            </w:r>
            <w:r>
              <w:rPr>
                <w:rFonts w:ascii="宋体" w:eastAsia="宋体" w:hAnsi="宋体"/>
                <w:szCs w:val="21"/>
              </w:rPr>
              <w:t>此项得</w:t>
            </w:r>
            <w:r>
              <w:rPr>
                <w:rFonts w:ascii="宋体" w:eastAsia="宋体" w:hAnsi="宋体" w:hint="eastAsia"/>
                <w:szCs w:val="21"/>
              </w:rPr>
              <w:t>50分</w:t>
            </w:r>
            <w:r>
              <w:rPr>
                <w:rFonts w:ascii="宋体" w:eastAsia="宋体" w:hAnsi="宋体"/>
                <w:szCs w:val="21"/>
              </w:rPr>
              <w:t>。</w:t>
            </w:r>
          </w:p>
          <w:p w14:paraId="3F32F8E7" w14:textId="34D337D3" w:rsidR="00D95A4E" w:rsidRDefault="001E1D97">
            <w:pPr>
              <w:spacing w:after="160"/>
              <w:rPr>
                <w:rFonts w:ascii="宋体" w:eastAsia="宋体" w:hAnsi="宋体"/>
                <w:szCs w:val="21"/>
              </w:rPr>
            </w:pPr>
            <w:r>
              <w:rPr>
                <w:rFonts w:ascii="宋体" w:eastAsia="宋体" w:hAnsi="宋体" w:hint="eastAsia"/>
                <w:szCs w:val="21"/>
              </w:rPr>
              <w:t>（2）</w:t>
            </w:r>
            <w:r>
              <w:rPr>
                <w:rFonts w:ascii="宋体" w:eastAsia="宋体" w:hAnsi="宋体"/>
                <w:szCs w:val="21"/>
              </w:rPr>
              <w:t>项目团队成员中</w:t>
            </w:r>
            <w:r>
              <w:rPr>
                <w:rFonts w:ascii="宋体" w:eastAsia="宋体" w:hAnsi="宋体" w:hint="eastAsia"/>
                <w:szCs w:val="21"/>
              </w:rPr>
              <w:t>每</w:t>
            </w:r>
            <w:r>
              <w:rPr>
                <w:rFonts w:ascii="宋体" w:eastAsia="宋体" w:hAnsi="宋体"/>
                <w:szCs w:val="21"/>
              </w:rPr>
              <w:t>有1人</w:t>
            </w:r>
            <w:r>
              <w:rPr>
                <w:rFonts w:ascii="宋体" w:eastAsia="宋体" w:hAnsi="宋体" w:hint="eastAsia"/>
                <w:szCs w:val="21"/>
              </w:rPr>
              <w:t>具备高级工程师职称</w:t>
            </w:r>
            <w:r>
              <w:rPr>
                <w:rFonts w:ascii="宋体" w:eastAsia="宋体" w:hAnsi="宋体"/>
                <w:szCs w:val="21"/>
              </w:rPr>
              <w:t>的得10分，</w:t>
            </w:r>
            <w:r>
              <w:rPr>
                <w:rFonts w:ascii="宋体" w:eastAsia="宋体" w:hAnsi="宋体" w:hint="eastAsia"/>
                <w:szCs w:val="21"/>
              </w:rPr>
              <w:t>不同人员相同</w:t>
            </w:r>
            <w:r>
              <w:rPr>
                <w:rFonts w:ascii="宋体" w:eastAsia="宋体" w:hAnsi="宋体"/>
                <w:szCs w:val="21"/>
              </w:rPr>
              <w:t>专业只得</w:t>
            </w:r>
            <w:r>
              <w:rPr>
                <w:rFonts w:ascii="宋体" w:eastAsia="宋体" w:hAnsi="宋体" w:hint="eastAsia"/>
                <w:szCs w:val="21"/>
              </w:rPr>
              <w:t>1次</w:t>
            </w:r>
            <w:r>
              <w:rPr>
                <w:rFonts w:ascii="宋体" w:eastAsia="宋体" w:hAnsi="宋体"/>
                <w:szCs w:val="21"/>
              </w:rPr>
              <w:t>分，此项最高50分。</w:t>
            </w:r>
            <w:r>
              <w:rPr>
                <w:rFonts w:ascii="宋体" w:eastAsia="宋体" w:hAnsi="宋体" w:hint="eastAsia"/>
                <w:szCs w:val="21"/>
              </w:rPr>
              <w:t>（注：该证书发证机构必须为</w:t>
            </w:r>
            <w:r>
              <w:rPr>
                <w:rFonts w:hint="eastAsia"/>
              </w:rPr>
              <w:t>省级或市级</w:t>
            </w:r>
            <w:r>
              <w:t>人力资源</w:t>
            </w:r>
            <w:r>
              <w:rPr>
                <w:rFonts w:hint="eastAsia"/>
              </w:rPr>
              <w:t>保障厅</w:t>
            </w:r>
            <w:r>
              <w:rPr>
                <w:rFonts w:ascii="宋体" w:eastAsia="宋体" w:hAnsi="宋体" w:hint="eastAsia"/>
                <w:szCs w:val="21"/>
              </w:rPr>
              <w:t>）</w:t>
            </w:r>
          </w:p>
          <w:p w14:paraId="5837882D" w14:textId="77777777" w:rsidR="00D95A4E" w:rsidRDefault="001E1D97">
            <w:pPr>
              <w:spacing w:after="160"/>
              <w:rPr>
                <w:rFonts w:ascii="宋体" w:eastAsia="宋体" w:hAnsi="宋体"/>
                <w:szCs w:val="21"/>
              </w:rPr>
            </w:pPr>
            <w:r>
              <w:rPr>
                <w:rFonts w:ascii="宋体" w:eastAsia="宋体" w:hAnsi="宋体"/>
                <w:szCs w:val="21"/>
              </w:rPr>
              <w:t>要求提供项目团队成员的聘用合同关键页复印件、职称证书</w:t>
            </w:r>
            <w:r>
              <w:rPr>
                <w:rFonts w:ascii="宋体" w:eastAsia="宋体" w:hAnsi="宋体" w:hint="eastAsia"/>
                <w:szCs w:val="21"/>
              </w:rPr>
              <w:t>复印件</w:t>
            </w:r>
            <w:r>
              <w:rPr>
                <w:rFonts w:ascii="宋体" w:eastAsia="宋体" w:hAnsi="宋体"/>
                <w:szCs w:val="21"/>
              </w:rPr>
              <w:t>，并加盖投标人公章。</w:t>
            </w:r>
          </w:p>
          <w:p w14:paraId="65701B3C" w14:textId="77777777" w:rsidR="00D95A4E" w:rsidRDefault="001E1D97">
            <w:pPr>
              <w:jc w:val="left"/>
              <w:rPr>
                <w:rFonts w:ascii="宋体" w:hAnsi="宋体"/>
                <w:szCs w:val="21"/>
              </w:rPr>
            </w:pPr>
            <w:r>
              <w:rPr>
                <w:rFonts w:ascii="宋体" w:eastAsia="宋体" w:hAnsi="宋体"/>
                <w:szCs w:val="21"/>
              </w:rPr>
              <w:t>评分中出现无证明资料或专家无法凭所提供资料判</w:t>
            </w:r>
            <w:r>
              <w:rPr>
                <w:rFonts w:ascii="宋体" w:eastAsia="宋体" w:hAnsi="宋体"/>
                <w:szCs w:val="21"/>
              </w:rPr>
              <w:lastRenderedPageBreak/>
              <w:t>断是否得分的情况，一律作不得分处理。</w:t>
            </w:r>
          </w:p>
        </w:tc>
      </w:tr>
      <w:tr w:rsidR="00D95A4E" w14:paraId="636E1EB7" w14:textId="77777777">
        <w:trPr>
          <w:trHeight w:val="78"/>
        </w:trPr>
        <w:tc>
          <w:tcPr>
            <w:tcW w:w="0" w:type="auto"/>
            <w:vMerge/>
            <w:tcBorders>
              <w:left w:val="single" w:sz="4" w:space="0" w:color="auto"/>
              <w:right w:val="single" w:sz="4" w:space="0" w:color="auto"/>
            </w:tcBorders>
            <w:vAlign w:val="center"/>
          </w:tcPr>
          <w:p w14:paraId="40037517"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FAFD5BC" w14:textId="77777777" w:rsidR="00D95A4E" w:rsidRDefault="001E1D97">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77A77A17" w14:textId="77777777" w:rsidR="00D95A4E" w:rsidRDefault="001E1D97">
            <w:pPr>
              <w:jc w:val="center"/>
              <w:rPr>
                <w:rFonts w:ascii="宋体" w:hAnsi="宋体"/>
                <w:szCs w:val="21"/>
              </w:rPr>
            </w:pPr>
            <w:r>
              <w:rPr>
                <w:rFonts w:ascii="宋体" w:eastAsia="宋体" w:hAnsi="宋体"/>
                <w:szCs w:val="21"/>
              </w:rPr>
              <w:t>同类项目业绩</w:t>
            </w:r>
          </w:p>
        </w:tc>
        <w:tc>
          <w:tcPr>
            <w:tcW w:w="800" w:type="dxa"/>
            <w:tcBorders>
              <w:top w:val="single" w:sz="4" w:space="0" w:color="auto"/>
              <w:left w:val="single" w:sz="4" w:space="0" w:color="auto"/>
              <w:bottom w:val="single" w:sz="4" w:space="0" w:color="auto"/>
              <w:right w:val="single" w:sz="4" w:space="0" w:color="auto"/>
            </w:tcBorders>
          </w:tcPr>
          <w:p w14:paraId="6F03BAAA" w14:textId="77777777" w:rsidR="00D95A4E" w:rsidRDefault="001E1D97">
            <w:pPr>
              <w:jc w:val="center"/>
              <w:rPr>
                <w:rFonts w:ascii="宋体" w:hAnsi="宋体"/>
                <w:szCs w:val="21"/>
              </w:rPr>
            </w:pPr>
            <w:r>
              <w:rPr>
                <w:rFonts w:ascii="宋体" w:eastAsia="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7D1D04C3"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vAlign w:val="center"/>
          </w:tcPr>
          <w:p w14:paraId="5D4CBA87" w14:textId="77777777" w:rsidR="00D95A4E" w:rsidRDefault="001E1D97">
            <w:pPr>
              <w:spacing w:after="160"/>
              <w:jc w:val="left"/>
              <w:rPr>
                <w:rFonts w:ascii="宋体" w:eastAsia="宋体" w:hAnsi="宋体"/>
                <w:szCs w:val="21"/>
              </w:rPr>
            </w:pPr>
            <w:r>
              <w:rPr>
                <w:rFonts w:ascii="宋体" w:eastAsia="宋体" w:hAnsi="宋体"/>
                <w:szCs w:val="21"/>
              </w:rPr>
              <w:t>考察投标人近三年（2018年05月至本项目开标之日，以项目验收或履约评价时间为准）每有一个同类项目（同类项目专指</w:t>
            </w:r>
            <w:r>
              <w:rPr>
                <w:rFonts w:ascii="宋体" w:eastAsia="宋体" w:hAnsi="宋体" w:hint="eastAsia"/>
                <w:szCs w:val="21"/>
              </w:rPr>
              <w:t>建筑装饰工程或</w:t>
            </w:r>
            <w:r>
              <w:rPr>
                <w:rFonts w:ascii="宋体" w:eastAsia="宋体" w:hAnsi="宋体"/>
                <w:szCs w:val="21"/>
              </w:rPr>
              <w:t>实验室</w:t>
            </w:r>
            <w:r>
              <w:rPr>
                <w:rFonts w:ascii="宋体" w:eastAsia="宋体" w:hAnsi="宋体" w:hint="eastAsia"/>
                <w:szCs w:val="21"/>
              </w:rPr>
              <w:t>设计</w:t>
            </w:r>
            <w:r>
              <w:rPr>
                <w:rFonts w:ascii="宋体" w:eastAsia="宋体" w:hAnsi="宋体"/>
                <w:szCs w:val="21"/>
              </w:rPr>
              <w:t>）得34分，最高得100分。</w:t>
            </w:r>
          </w:p>
          <w:p w14:paraId="639CB976" w14:textId="77777777" w:rsidR="00D95A4E" w:rsidRDefault="001E1D97">
            <w:pPr>
              <w:spacing w:after="160"/>
              <w:jc w:val="left"/>
              <w:rPr>
                <w:rFonts w:ascii="宋体" w:eastAsia="宋体" w:hAnsi="宋体"/>
                <w:szCs w:val="21"/>
              </w:rPr>
            </w:pPr>
            <w:r>
              <w:rPr>
                <w:rFonts w:ascii="宋体" w:eastAsia="宋体" w:hAnsi="宋体" w:hint="eastAsia"/>
                <w:szCs w:val="21"/>
              </w:rPr>
              <w:t>评分依据：</w:t>
            </w:r>
          </w:p>
          <w:p w14:paraId="0E83DDB4" w14:textId="77777777" w:rsidR="00D95A4E" w:rsidRDefault="001E1D97">
            <w:pPr>
              <w:spacing w:after="160"/>
              <w:jc w:val="left"/>
              <w:rPr>
                <w:rFonts w:ascii="宋体" w:eastAsia="宋体" w:hAnsi="宋体"/>
                <w:szCs w:val="21"/>
              </w:rPr>
            </w:pPr>
            <w:r>
              <w:rPr>
                <w:rFonts w:ascii="宋体" w:eastAsia="宋体" w:hAnsi="宋体" w:hint="eastAsia"/>
                <w:szCs w:val="21"/>
              </w:rPr>
              <w:t>1.要求同时提供合同关键信息和项目履约（验收）合格评价证明文件作为得分依据。</w:t>
            </w:r>
          </w:p>
          <w:p w14:paraId="73DD0333" w14:textId="77777777" w:rsidR="00D95A4E" w:rsidRDefault="001E1D97">
            <w:pPr>
              <w:spacing w:after="160"/>
              <w:jc w:val="left"/>
              <w:rPr>
                <w:rFonts w:ascii="宋体" w:eastAsia="宋体" w:hAnsi="宋体"/>
                <w:szCs w:val="21"/>
              </w:rPr>
            </w:pPr>
            <w:r>
              <w:rPr>
                <w:rFonts w:ascii="宋体" w:eastAsia="宋体" w:hAnsi="宋体" w:hint="eastAsia"/>
                <w:szCs w:val="21"/>
              </w:rPr>
              <w:t>2.通过合同关键信息无法判断是否得分的，还须同时提供能证明得分的其它证明资料，如项目报告或合同甲方出具的证明文件等。</w:t>
            </w:r>
          </w:p>
          <w:p w14:paraId="00D0C04E" w14:textId="77777777" w:rsidR="00D95A4E" w:rsidRDefault="001E1D97">
            <w:pPr>
              <w:spacing w:after="160"/>
              <w:jc w:val="left"/>
              <w:rPr>
                <w:rFonts w:ascii="宋体" w:hAnsi="宋体"/>
                <w:szCs w:val="21"/>
              </w:rPr>
            </w:pPr>
            <w:r>
              <w:rPr>
                <w:rFonts w:ascii="宋体" w:eastAsia="宋体" w:hAnsi="宋体" w:hint="eastAsia"/>
                <w:szCs w:val="21"/>
              </w:rPr>
              <w:t>3.以上资料均要求提供复印件，原件备查。</w:t>
            </w:r>
            <w:r>
              <w:rPr>
                <w:rFonts w:ascii="宋体" w:eastAsia="宋体" w:hAnsi="宋体"/>
                <w:szCs w:val="21"/>
              </w:rPr>
              <w:t>评分中出现无证明资料或专家无法凭所提供资料判断是否得分的情况，一律作不得分处理。</w:t>
            </w:r>
          </w:p>
        </w:tc>
      </w:tr>
      <w:tr w:rsidR="00D95A4E" w14:paraId="2C183A04" w14:textId="77777777">
        <w:trPr>
          <w:trHeight w:val="78"/>
        </w:trPr>
        <w:tc>
          <w:tcPr>
            <w:tcW w:w="0" w:type="auto"/>
            <w:vMerge/>
            <w:tcBorders>
              <w:left w:val="single" w:sz="4" w:space="0" w:color="auto"/>
              <w:right w:val="single" w:sz="4" w:space="0" w:color="auto"/>
            </w:tcBorders>
            <w:vAlign w:val="center"/>
          </w:tcPr>
          <w:p w14:paraId="129D3D08" w14:textId="77777777" w:rsidR="00D95A4E" w:rsidRDefault="00D95A4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53B2616" w14:textId="77777777" w:rsidR="00D95A4E" w:rsidRDefault="001E1D97">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3930ED17" w14:textId="77777777" w:rsidR="00D95A4E" w:rsidRDefault="001E1D97">
            <w:pPr>
              <w:jc w:val="center"/>
              <w:rPr>
                <w:rFonts w:ascii="宋体" w:hAnsi="宋体"/>
                <w:szCs w:val="21"/>
              </w:rPr>
            </w:pPr>
            <w:r>
              <w:rPr>
                <w:rFonts w:ascii="宋体" w:eastAsia="宋体" w:hAnsi="宋体"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7E5B3482" w14:textId="77777777" w:rsidR="00D95A4E" w:rsidRDefault="001E1D97">
            <w:pPr>
              <w:jc w:val="center"/>
              <w:rPr>
                <w:rFonts w:ascii="宋体" w:hAnsi="宋体"/>
                <w:szCs w:val="21"/>
              </w:rPr>
            </w:pPr>
            <w:r>
              <w:rPr>
                <w:rFonts w:ascii="宋体" w:eastAsia="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0BFA5B63"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8EF02BA" w14:textId="77777777" w:rsidR="009B3431" w:rsidRDefault="009B3431" w:rsidP="009B3431">
            <w:pPr>
              <w:jc w:val="left"/>
              <w:rPr>
                <w:rFonts w:ascii="宋体" w:eastAsia="宋体" w:hAnsi="宋体"/>
                <w:szCs w:val="21"/>
              </w:rPr>
            </w:pPr>
            <w:r>
              <w:rPr>
                <w:rFonts w:ascii="宋体" w:eastAsia="宋体" w:hAnsi="宋体" w:hint="eastAsia"/>
                <w:szCs w:val="21"/>
              </w:rPr>
              <w:t>1.</w:t>
            </w:r>
            <w:r w:rsidRPr="00A16A8D">
              <w:rPr>
                <w:rFonts w:ascii="宋体" w:eastAsia="宋体" w:hAnsi="宋体"/>
                <w:szCs w:val="21"/>
              </w:rPr>
              <w:t>深圳供应商或非深圳供</w:t>
            </w:r>
            <w:r w:rsidRPr="00A16A8D">
              <w:rPr>
                <w:rFonts w:ascii="宋体" w:eastAsia="宋体" w:hAnsi="宋体"/>
                <w:szCs w:val="21"/>
              </w:rPr>
              <w:lastRenderedPageBreak/>
              <w:t>应商，但在深圳市有合法注册的分公司或办事处等机构的，得满分（须在投标文件中就设立的机构类型进行说明，并提供机构营业执照复印件）；否则不得分。</w:t>
            </w:r>
          </w:p>
          <w:p w14:paraId="1E9097B2" w14:textId="04488DCA" w:rsidR="00D95A4E" w:rsidRDefault="009B3431" w:rsidP="009B3431">
            <w:pPr>
              <w:jc w:val="center"/>
              <w:rPr>
                <w:rFonts w:ascii="宋体" w:hAnsi="宋体"/>
                <w:szCs w:val="21"/>
              </w:rPr>
            </w:pPr>
            <w:r w:rsidRPr="00B25B26">
              <w:rPr>
                <w:rFonts w:ascii="宋体" w:eastAsia="宋体" w:hAnsi="宋体" w:hint="eastAsia"/>
                <w:szCs w:val="21"/>
              </w:rPr>
              <w:t>2、</w:t>
            </w:r>
            <w:r>
              <w:rPr>
                <w:rFonts w:ascii="宋体" w:eastAsia="宋体" w:hAnsi="宋体"/>
                <w:szCs w:val="21"/>
              </w:rPr>
              <w:t>非深圳供应商</w:t>
            </w:r>
            <w:r>
              <w:rPr>
                <w:rFonts w:ascii="宋体" w:eastAsia="宋体" w:hAnsi="宋体" w:hint="eastAsia"/>
                <w:szCs w:val="21"/>
              </w:rPr>
              <w:t>且</w:t>
            </w:r>
            <w:r>
              <w:rPr>
                <w:rFonts w:ascii="宋体" w:eastAsia="宋体" w:hAnsi="宋体"/>
                <w:szCs w:val="21"/>
              </w:rPr>
              <w:t>在深圳市</w:t>
            </w:r>
            <w:r>
              <w:rPr>
                <w:rFonts w:ascii="宋体" w:eastAsia="宋体" w:hAnsi="宋体" w:hint="eastAsia"/>
                <w:szCs w:val="21"/>
              </w:rPr>
              <w:t>没有</w:t>
            </w:r>
            <w:r>
              <w:rPr>
                <w:rFonts w:ascii="宋体" w:eastAsia="宋体" w:hAnsi="宋体"/>
                <w:szCs w:val="21"/>
              </w:rPr>
              <w:t>合法注册的分公司或办事处等机构的</w:t>
            </w:r>
            <w:r>
              <w:rPr>
                <w:rFonts w:ascii="宋体" w:eastAsia="宋体" w:hAnsi="宋体" w:hint="eastAsia"/>
                <w:szCs w:val="21"/>
              </w:rPr>
              <w:t>外地供应商，如在投标文件中承诺：中标后在深圳市设立合法本地经营（服务）网点的并提供承诺文件（格式自定）的，得50分；未提供承诺或承诺内容不满足要求不得分。</w:t>
            </w:r>
          </w:p>
        </w:tc>
      </w:tr>
      <w:tr w:rsidR="00D95A4E" w14:paraId="52FB748D"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387687B1" w14:textId="77777777" w:rsidR="00D95A4E" w:rsidRDefault="001E1D97">
            <w:pPr>
              <w:jc w:val="center"/>
              <w:rPr>
                <w:rFonts w:ascii="宋体" w:hAnsi="宋体"/>
                <w:szCs w:val="21"/>
              </w:rPr>
            </w:pPr>
            <w:bookmarkStart w:id="0" w:name="InsertEnd"/>
            <w:bookmarkEnd w:id="0"/>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36405BC8" w14:textId="77777777" w:rsidR="00D95A4E" w:rsidRDefault="001E1D97">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5E0DD043" w14:textId="77777777" w:rsidR="00D95A4E" w:rsidRDefault="001E1D97">
            <w:pPr>
              <w:jc w:val="center"/>
              <w:rPr>
                <w:rFonts w:ascii="宋体" w:hAnsi="宋体"/>
                <w:szCs w:val="21"/>
              </w:rPr>
            </w:pPr>
            <w:r>
              <w:rPr>
                <w:rFonts w:ascii="宋体" w:hAnsi="宋体" w:hint="eastAsia"/>
                <w:szCs w:val="21"/>
              </w:rPr>
              <w:t>7</w:t>
            </w:r>
          </w:p>
        </w:tc>
      </w:tr>
      <w:tr w:rsidR="00D95A4E" w14:paraId="2DB947CC" w14:textId="77777777">
        <w:trPr>
          <w:trHeight w:val="78"/>
        </w:trPr>
        <w:tc>
          <w:tcPr>
            <w:tcW w:w="0" w:type="auto"/>
            <w:vMerge w:val="restart"/>
            <w:tcBorders>
              <w:top w:val="single" w:sz="4" w:space="0" w:color="auto"/>
              <w:left w:val="single" w:sz="4" w:space="0" w:color="auto"/>
              <w:right w:val="single" w:sz="4" w:space="0" w:color="auto"/>
            </w:tcBorders>
          </w:tcPr>
          <w:p w14:paraId="13B339BD" w14:textId="77777777" w:rsidR="00D95A4E" w:rsidRDefault="00D95A4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DBACC71" w14:textId="77777777" w:rsidR="00D95A4E" w:rsidRDefault="001E1D97">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62420183" w14:textId="77777777" w:rsidR="00D95A4E" w:rsidRDefault="001E1D9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940DF1A" w14:textId="77777777" w:rsidR="00D95A4E" w:rsidRDefault="001E1D97">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8BB9A1F" w14:textId="77777777" w:rsidR="00D95A4E" w:rsidRDefault="001E1D97">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0148184" w14:textId="77777777" w:rsidR="00D95A4E" w:rsidRDefault="001E1D97">
            <w:pPr>
              <w:jc w:val="center"/>
              <w:rPr>
                <w:rFonts w:ascii="宋体" w:hAnsi="宋体"/>
                <w:szCs w:val="21"/>
              </w:rPr>
            </w:pPr>
            <w:r>
              <w:rPr>
                <w:rFonts w:ascii="宋体" w:hAnsi="宋体" w:hint="eastAsia"/>
                <w:szCs w:val="21"/>
              </w:rPr>
              <w:t>评分准则</w:t>
            </w:r>
          </w:p>
        </w:tc>
      </w:tr>
      <w:tr w:rsidR="00D95A4E" w14:paraId="0289FC7A" w14:textId="77777777">
        <w:trPr>
          <w:trHeight w:val="78"/>
        </w:trPr>
        <w:tc>
          <w:tcPr>
            <w:tcW w:w="0" w:type="auto"/>
            <w:vMerge/>
            <w:tcBorders>
              <w:left w:val="single" w:sz="4" w:space="0" w:color="auto"/>
              <w:right w:val="single" w:sz="4" w:space="0" w:color="auto"/>
            </w:tcBorders>
          </w:tcPr>
          <w:p w14:paraId="38042258" w14:textId="77777777" w:rsidR="00D95A4E" w:rsidRDefault="00D95A4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1A66B27" w14:textId="77777777" w:rsidR="00D95A4E" w:rsidRDefault="001E1D97">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38698133" w14:textId="77777777" w:rsidR="00D95A4E" w:rsidRDefault="001E1D97">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428E46B0" w14:textId="77777777" w:rsidR="00D95A4E" w:rsidRDefault="001E1D97">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673A9A83" w14:textId="77777777" w:rsidR="00D95A4E" w:rsidRDefault="001E1D97">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4E4685DB" w14:textId="77777777" w:rsidR="00D95A4E" w:rsidRDefault="001E1D97">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w:t>
            </w:r>
            <w:r>
              <w:rPr>
                <w:rFonts w:ascii="Times New Roman" w:eastAsia="宋体" w:hAnsi="Times New Roman" w:cs="Times New Roman"/>
                <w:szCs w:val="21"/>
              </w:rPr>
              <w:lastRenderedPageBreak/>
              <w:t>证明材料，由深圳大学招投标管理中心工作人员向评委会提供相关信息。</w:t>
            </w:r>
          </w:p>
        </w:tc>
      </w:tr>
      <w:tr w:rsidR="00D95A4E" w14:paraId="08A792F7" w14:textId="77777777">
        <w:trPr>
          <w:trHeight w:val="78"/>
        </w:trPr>
        <w:tc>
          <w:tcPr>
            <w:tcW w:w="0" w:type="auto"/>
            <w:vMerge/>
            <w:tcBorders>
              <w:left w:val="single" w:sz="4" w:space="0" w:color="auto"/>
              <w:bottom w:val="single" w:sz="4" w:space="0" w:color="auto"/>
              <w:right w:val="single" w:sz="4" w:space="0" w:color="auto"/>
            </w:tcBorders>
          </w:tcPr>
          <w:p w14:paraId="02A7869A" w14:textId="77777777" w:rsidR="00D95A4E" w:rsidRDefault="00D95A4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FE370DA" w14:textId="77777777" w:rsidR="00D95A4E" w:rsidRDefault="001E1D97">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036D40CC" w14:textId="77777777" w:rsidR="00D95A4E" w:rsidRDefault="001E1D97">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115B89C9" w14:textId="77777777" w:rsidR="00D95A4E" w:rsidRDefault="001E1D97">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7FC195EB" w14:textId="77777777" w:rsidR="00D95A4E" w:rsidRDefault="001E1D97">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A15786" w14:textId="77777777" w:rsidR="00D95A4E" w:rsidRDefault="001E1D97">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FBDB4B2" w14:textId="77777777" w:rsidR="00D95A4E" w:rsidRDefault="00D95A4E">
      <w:pPr>
        <w:rPr>
          <w:rFonts w:ascii="Times New Roman" w:eastAsia="宋体" w:hAnsi="Times New Roman" w:cs="Times New Roman"/>
          <w:szCs w:val="24"/>
        </w:rPr>
      </w:pPr>
    </w:p>
    <w:p w14:paraId="4BC9D586" w14:textId="77777777" w:rsidR="00D95A4E" w:rsidRDefault="00D95A4E">
      <w:pPr>
        <w:rPr>
          <w:rFonts w:ascii="Times New Roman" w:eastAsia="宋体" w:hAnsi="Times New Roman" w:cs="Times New Roman"/>
          <w:szCs w:val="24"/>
        </w:rPr>
      </w:pPr>
    </w:p>
    <w:p w14:paraId="19114CC0" w14:textId="77777777" w:rsidR="00D95A4E" w:rsidRDefault="00D95A4E">
      <w:pPr>
        <w:rPr>
          <w:rFonts w:ascii="Times New Roman" w:eastAsia="宋体" w:hAnsi="Times New Roman" w:cs="Times New Roman"/>
          <w:szCs w:val="24"/>
        </w:rPr>
      </w:pPr>
    </w:p>
    <w:p w14:paraId="47BA17C6" w14:textId="77777777" w:rsidR="00D95A4E" w:rsidRDefault="00D95A4E">
      <w:pPr>
        <w:rPr>
          <w:rFonts w:ascii="Times New Roman" w:eastAsia="宋体" w:hAnsi="Times New Roman" w:cs="Times New Roman"/>
          <w:szCs w:val="24"/>
        </w:rPr>
      </w:pPr>
    </w:p>
    <w:p w14:paraId="492EDF58" w14:textId="77777777" w:rsidR="00D95A4E" w:rsidRDefault="00D95A4E">
      <w:pPr>
        <w:rPr>
          <w:rFonts w:ascii="Times New Roman" w:eastAsia="宋体" w:hAnsi="Times New Roman" w:cs="Times New Roman"/>
          <w:szCs w:val="24"/>
        </w:rPr>
      </w:pPr>
    </w:p>
    <w:p w14:paraId="263B19B3" w14:textId="77777777" w:rsidR="00D95A4E" w:rsidRDefault="00D95A4E">
      <w:pPr>
        <w:rPr>
          <w:rFonts w:ascii="Times New Roman" w:eastAsia="宋体" w:hAnsi="Times New Roman" w:cs="Times New Roman"/>
          <w:szCs w:val="24"/>
        </w:rPr>
      </w:pPr>
    </w:p>
    <w:p w14:paraId="44559CA1" w14:textId="77777777" w:rsidR="00D95A4E" w:rsidRDefault="00D95A4E">
      <w:pPr>
        <w:rPr>
          <w:rFonts w:ascii="Times New Roman" w:eastAsia="宋体" w:hAnsi="Times New Roman" w:cs="Times New Roman"/>
          <w:szCs w:val="24"/>
        </w:rPr>
      </w:pPr>
    </w:p>
    <w:p w14:paraId="23669399" w14:textId="77777777" w:rsidR="00D95A4E" w:rsidRDefault="00D95A4E">
      <w:pPr>
        <w:rPr>
          <w:rFonts w:ascii="Times New Roman" w:eastAsia="宋体" w:hAnsi="Times New Roman" w:cs="Times New Roman"/>
          <w:szCs w:val="24"/>
        </w:rPr>
      </w:pPr>
    </w:p>
    <w:p w14:paraId="31391685" w14:textId="77777777" w:rsidR="00D95A4E" w:rsidRDefault="00D95A4E">
      <w:pPr>
        <w:rPr>
          <w:rFonts w:ascii="Times New Roman" w:eastAsia="宋体" w:hAnsi="Times New Roman" w:cs="Times New Roman"/>
          <w:szCs w:val="24"/>
        </w:rPr>
      </w:pPr>
    </w:p>
    <w:p w14:paraId="7621C028" w14:textId="77777777" w:rsidR="00D95A4E" w:rsidRDefault="00D95A4E">
      <w:pPr>
        <w:rPr>
          <w:rFonts w:ascii="Times New Roman" w:eastAsia="宋体" w:hAnsi="Times New Roman" w:cs="Times New Roman"/>
          <w:szCs w:val="24"/>
        </w:rPr>
      </w:pPr>
    </w:p>
    <w:p w14:paraId="07D5C88E" w14:textId="77777777" w:rsidR="00D95A4E" w:rsidRDefault="00D95A4E">
      <w:pPr>
        <w:rPr>
          <w:rFonts w:ascii="Times New Roman" w:eastAsia="宋体" w:hAnsi="Times New Roman" w:cs="Times New Roman"/>
          <w:szCs w:val="24"/>
        </w:rPr>
      </w:pPr>
    </w:p>
    <w:p w14:paraId="2F7B932E" w14:textId="77777777" w:rsidR="00D95A4E" w:rsidRDefault="00D95A4E">
      <w:pPr>
        <w:rPr>
          <w:rFonts w:ascii="Times New Roman" w:eastAsia="宋体" w:hAnsi="Times New Roman" w:cs="Times New Roman"/>
          <w:szCs w:val="24"/>
        </w:rPr>
      </w:pPr>
    </w:p>
    <w:p w14:paraId="32CA09E7" w14:textId="77777777" w:rsidR="00D95A4E" w:rsidRDefault="00D95A4E">
      <w:pPr>
        <w:rPr>
          <w:rFonts w:ascii="Times New Roman" w:eastAsia="宋体" w:hAnsi="Times New Roman" w:cs="Times New Roman"/>
          <w:szCs w:val="24"/>
        </w:rPr>
      </w:pPr>
    </w:p>
    <w:p w14:paraId="0BEAB39F" w14:textId="77777777" w:rsidR="00D95A4E" w:rsidRDefault="00D95A4E">
      <w:pPr>
        <w:rPr>
          <w:rFonts w:ascii="Times New Roman" w:eastAsia="宋体" w:hAnsi="Times New Roman" w:cs="Times New Roman"/>
          <w:szCs w:val="24"/>
        </w:rPr>
      </w:pPr>
    </w:p>
    <w:p w14:paraId="45F97FED" w14:textId="77777777" w:rsidR="00D95A4E" w:rsidRDefault="00D95A4E">
      <w:pPr>
        <w:rPr>
          <w:rFonts w:ascii="Times New Roman" w:eastAsia="宋体" w:hAnsi="Times New Roman" w:cs="Times New Roman"/>
          <w:szCs w:val="24"/>
        </w:rPr>
      </w:pPr>
    </w:p>
    <w:p w14:paraId="0FAD8489" w14:textId="77777777" w:rsidR="00D95A4E" w:rsidRDefault="00D95A4E">
      <w:pPr>
        <w:rPr>
          <w:rFonts w:ascii="Times New Roman" w:eastAsia="宋体" w:hAnsi="Times New Roman" w:cs="Times New Roman"/>
          <w:szCs w:val="24"/>
        </w:rPr>
      </w:pPr>
    </w:p>
    <w:p w14:paraId="0EC242A8" w14:textId="77777777" w:rsidR="00D95A4E" w:rsidRDefault="00D95A4E">
      <w:pPr>
        <w:rPr>
          <w:rFonts w:ascii="Times New Roman" w:eastAsia="宋体" w:hAnsi="Times New Roman" w:cs="Times New Roman"/>
          <w:szCs w:val="24"/>
        </w:rPr>
      </w:pPr>
    </w:p>
    <w:p w14:paraId="4D83D410" w14:textId="77777777" w:rsidR="00D95A4E" w:rsidRDefault="00D95A4E">
      <w:pPr>
        <w:rPr>
          <w:rFonts w:ascii="Times New Roman" w:eastAsia="宋体" w:hAnsi="Times New Roman" w:cs="Times New Roman"/>
          <w:szCs w:val="24"/>
        </w:rPr>
      </w:pPr>
    </w:p>
    <w:p w14:paraId="30346A72" w14:textId="77777777" w:rsidR="00D95A4E" w:rsidRDefault="001E1D97">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65E467A9" w14:textId="77777777" w:rsidR="00D95A4E" w:rsidRDefault="001E1D9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669ACD8" w14:textId="77777777" w:rsidR="00D95A4E" w:rsidRDefault="001E1D97">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1F1883E8"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A891FEB"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99A3C88"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D111628"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538BD3D2" w14:textId="77777777" w:rsidR="00D95A4E" w:rsidRDefault="00D95A4E">
      <w:pPr>
        <w:rPr>
          <w:rFonts w:ascii="Times New Roman" w:eastAsia="宋体" w:hAnsi="Times New Roman" w:cs="Times New Roman"/>
          <w:b/>
          <w:sz w:val="24"/>
          <w:szCs w:val="24"/>
        </w:rPr>
      </w:pPr>
    </w:p>
    <w:p w14:paraId="364A1095" w14:textId="77777777" w:rsidR="00D95A4E" w:rsidRDefault="001E1D9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26AF02E"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B8CFC8F"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AC1F0B7"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D3C4C36"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D448225"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84186B4"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44D9893F"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68731844"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2276D580"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43E95F73"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6AFF9159"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977E39D" w14:textId="77777777" w:rsidR="00D95A4E" w:rsidRDefault="001E1D9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763E79C" w14:textId="77777777" w:rsidR="00D95A4E" w:rsidRDefault="00D95A4E">
      <w:pPr>
        <w:rPr>
          <w:rFonts w:ascii="Times New Roman" w:eastAsia="宋体" w:hAnsi="Times New Roman" w:cs="Times New Roman"/>
          <w:sz w:val="24"/>
          <w:szCs w:val="24"/>
        </w:rPr>
      </w:pPr>
    </w:p>
    <w:p w14:paraId="0EB922E4" w14:textId="77777777" w:rsidR="00D95A4E" w:rsidRDefault="001E1D9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其他资料2"/>
      <w:bookmarkStart w:id="2" w:name="bt合同格式"/>
      <w:bookmarkStart w:id="3" w:name="bt投标人情况介绍"/>
      <w:bookmarkStart w:id="4" w:name="bt投标文件签署授权委托书"/>
      <w:bookmarkStart w:id="5" w:name="bt投标函"/>
      <w:bookmarkStart w:id="6" w:name="bt其他资料由投标人自定"/>
      <w:bookmarkStart w:id="7" w:name="bt开标一览表"/>
      <w:bookmarkStart w:id="8" w:name="bt技术标投标文件格式"/>
      <w:bookmarkStart w:id="9" w:name="bt项目管理班子配备情况"/>
      <w:bookmarkStart w:id="10" w:name="bt投标报价汇总表"/>
      <w:bookmarkStart w:id="11" w:name="bt商务标投标文件格式"/>
      <w:bookmarkStart w:id="12" w:name="bt本工程承诺书"/>
      <w:bookmarkStart w:id="13" w:name="bt说明"/>
      <w:bookmarkStart w:id="14" w:name="bt合同条款及格式"/>
      <w:bookmarkStart w:id="15" w:name="bt投标人须知"/>
      <w:bookmarkStart w:id="16" w:name="bt合同条款"/>
      <w:bookmarkStart w:id="17" w:name="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6F7C48C9" w14:textId="77777777" w:rsidR="00D95A4E" w:rsidRDefault="001E1D9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E013D8F" w14:textId="77777777" w:rsidR="00D95A4E" w:rsidRDefault="001E1D97">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丽湖校区一、二期修缮项目2021年度设计服务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60A35836" w14:textId="77777777" w:rsidR="00D95A4E" w:rsidRDefault="00D95A4E">
      <w:pPr>
        <w:ind w:firstLineChars="200" w:firstLine="420"/>
        <w:rPr>
          <w:rFonts w:ascii="宋体" w:eastAsia="宋体" w:hAnsi="宋体" w:cs="宋体"/>
          <w:kern w:val="0"/>
          <w:szCs w:val="21"/>
        </w:rPr>
      </w:pPr>
    </w:p>
    <w:p w14:paraId="757BF178" w14:textId="77777777" w:rsidR="00D95A4E" w:rsidRDefault="001E1D97">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SZUCG20210455FW </w:t>
      </w:r>
    </w:p>
    <w:p w14:paraId="2EEB9157" w14:textId="77777777" w:rsidR="00D95A4E" w:rsidRDefault="001E1D97">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丽湖校区一、二期修缮项目2021年度设计服务</w:t>
      </w:r>
    </w:p>
    <w:p w14:paraId="1E337D1E" w14:textId="77777777" w:rsidR="00D95A4E" w:rsidRDefault="001E1D97">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38539874" w14:textId="77777777" w:rsidR="00D95A4E" w:rsidRDefault="001E1D97">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7A0C6896" w14:textId="77777777" w:rsidR="00D95A4E" w:rsidRDefault="001E1D97">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49154983" w14:textId="77777777" w:rsidR="00D95A4E" w:rsidRDefault="001E1D97">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投标人近三年内（即至少从2018年05月开始起算，投标人成立不足三年的可从成立之日起算），在经营活动中没有重大违法记录。(证明文件：投标人须提供《无违法违规行为承诺函》加盖投标人公章)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0B20CB7" w14:textId="77777777" w:rsidR="00D95A4E" w:rsidRDefault="001E1D97">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599EB86C" w14:textId="77777777" w:rsidR="00D95A4E" w:rsidRDefault="001E1D97">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915EF4F" w14:textId="77777777" w:rsidR="00D95A4E" w:rsidRDefault="001E1D97">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198A8F01" w14:textId="77777777" w:rsidR="00D95A4E" w:rsidRDefault="001E1D97">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739CE304" w14:textId="5ECBFFF5" w:rsidR="00D95A4E" w:rsidRDefault="001E1D97">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974E89">
        <w:rPr>
          <w:rFonts w:ascii="宋体" w:hAnsi="宋体" w:cs="宋体" w:hint="eastAsia"/>
          <w:kern w:val="0"/>
          <w:szCs w:val="21"/>
        </w:rPr>
        <w:t>05</w:t>
      </w:r>
      <w:r>
        <w:rPr>
          <w:rFonts w:ascii="宋体" w:hAnsi="宋体" w:cs="宋体" w:hint="eastAsia"/>
          <w:kern w:val="0"/>
          <w:szCs w:val="21"/>
        </w:rPr>
        <w:t>月</w:t>
      </w:r>
      <w:r w:rsidR="00974E89">
        <w:rPr>
          <w:rFonts w:ascii="宋体" w:hAnsi="宋体" w:cs="宋体" w:hint="eastAsia"/>
          <w:kern w:val="0"/>
          <w:szCs w:val="21"/>
        </w:rPr>
        <w:t>24</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974E89">
        <w:rPr>
          <w:rFonts w:ascii="宋体" w:hAnsi="宋体" w:cs="宋体" w:hint="eastAsia"/>
          <w:kern w:val="0"/>
          <w:szCs w:val="21"/>
        </w:rPr>
        <w:t>06</w:t>
      </w:r>
      <w:r>
        <w:rPr>
          <w:rFonts w:ascii="宋体" w:hAnsi="宋体" w:cs="宋体" w:hint="eastAsia"/>
          <w:kern w:val="0"/>
          <w:szCs w:val="21"/>
        </w:rPr>
        <w:t>月</w:t>
      </w:r>
      <w:r w:rsidR="00974E89">
        <w:rPr>
          <w:rFonts w:ascii="宋体" w:hAnsi="宋体" w:cs="宋体" w:hint="eastAsia"/>
          <w:kern w:val="0"/>
          <w:szCs w:val="21"/>
        </w:rPr>
        <w:t>03</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14:paraId="64BDFF7F" w14:textId="77777777" w:rsidR="00D95A4E" w:rsidRDefault="001E1D97">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67FF8C77" w14:textId="77777777" w:rsidR="00D95A4E" w:rsidRDefault="001E1D97">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51BCAF8F" w14:textId="77777777" w:rsidR="00D95A4E" w:rsidRDefault="001E1D97">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EA7E43B" w14:textId="77777777" w:rsidR="00D95A4E" w:rsidRDefault="001E1D97">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9EB78C3" w14:textId="77777777" w:rsidR="00D95A4E" w:rsidRDefault="001E1D97">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798495B2" w14:textId="77777777" w:rsidR="00D95A4E" w:rsidRDefault="001E1D97">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6E6FCB17" w14:textId="1731FDFE" w:rsidR="00D95A4E" w:rsidRDefault="001E1D97">
      <w:pPr>
        <w:pStyle w:val="afff6"/>
        <w:adjustRightInd w:val="0"/>
        <w:snapToGrid w:val="0"/>
        <w:spacing w:line="360" w:lineRule="auto"/>
        <w:ind w:left="420"/>
        <w:rPr>
          <w:kern w:val="0"/>
          <w:szCs w:val="21"/>
        </w:rPr>
      </w:pPr>
      <w:r>
        <w:rPr>
          <w:kern w:val="0"/>
          <w:szCs w:val="21"/>
        </w:rPr>
        <w:t>2021年</w:t>
      </w:r>
      <w:r w:rsidR="00974E89">
        <w:rPr>
          <w:rFonts w:hint="eastAsia"/>
          <w:kern w:val="0"/>
          <w:szCs w:val="21"/>
        </w:rPr>
        <w:t>06</w:t>
      </w:r>
      <w:r>
        <w:rPr>
          <w:kern w:val="0"/>
          <w:szCs w:val="21"/>
        </w:rPr>
        <w:t>月</w:t>
      </w:r>
      <w:r w:rsidR="00974E89">
        <w:rPr>
          <w:rFonts w:hint="eastAsia"/>
          <w:kern w:val="0"/>
          <w:szCs w:val="21"/>
        </w:rPr>
        <w:t>01</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974E89">
        <w:rPr>
          <w:rFonts w:hint="eastAsia"/>
          <w:kern w:val="0"/>
          <w:szCs w:val="21"/>
        </w:rPr>
        <w:t>06</w:t>
      </w:r>
      <w:r>
        <w:rPr>
          <w:kern w:val="0"/>
          <w:szCs w:val="21"/>
        </w:rPr>
        <w:t>月</w:t>
      </w:r>
      <w:r w:rsidR="00974E89">
        <w:rPr>
          <w:rFonts w:hint="eastAsia"/>
          <w:kern w:val="0"/>
          <w:szCs w:val="21"/>
        </w:rPr>
        <w:t>0</w:t>
      </w:r>
      <w:r w:rsidR="009800E2">
        <w:rPr>
          <w:kern w:val="0"/>
          <w:szCs w:val="21"/>
        </w:rPr>
        <w:t>2</w:t>
      </w:r>
      <w:bookmarkStart w:id="18" w:name="_GoBack"/>
      <w:bookmarkEnd w:id="18"/>
      <w:r>
        <w:rPr>
          <w:kern w:val="0"/>
          <w:szCs w:val="21"/>
        </w:rPr>
        <w:t xml:space="preserve">日 16:00 前将答疑结果在网站http://bidding.szu.edu.cn “招标公告”中公布，望投标人予以关注。 </w:t>
      </w:r>
    </w:p>
    <w:p w14:paraId="51CF3441" w14:textId="77777777" w:rsidR="00D95A4E" w:rsidRDefault="001E1D97">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1514880B" w14:textId="59D1680A" w:rsidR="00D95A4E" w:rsidRDefault="001E1D97">
      <w:pPr>
        <w:pStyle w:val="afff6"/>
        <w:adjustRightInd w:val="0"/>
        <w:snapToGrid w:val="0"/>
        <w:spacing w:line="360" w:lineRule="auto"/>
        <w:ind w:left="420"/>
        <w:rPr>
          <w:kern w:val="0"/>
          <w:szCs w:val="21"/>
        </w:rPr>
      </w:pPr>
      <w:r>
        <w:rPr>
          <w:rFonts w:hint="eastAsia"/>
          <w:kern w:val="0"/>
          <w:szCs w:val="21"/>
        </w:rPr>
        <w:t>所有投标文件应于</w:t>
      </w:r>
      <w:r>
        <w:rPr>
          <w:color w:val="FF0000"/>
          <w:kern w:val="0"/>
          <w:szCs w:val="21"/>
        </w:rPr>
        <w:t>2021</w:t>
      </w:r>
      <w:r>
        <w:rPr>
          <w:rFonts w:hint="eastAsia"/>
          <w:color w:val="FF0000"/>
          <w:kern w:val="0"/>
          <w:szCs w:val="21"/>
        </w:rPr>
        <w:t>年</w:t>
      </w:r>
      <w:r w:rsidR="00974E89">
        <w:rPr>
          <w:rFonts w:hint="eastAsia"/>
          <w:color w:val="FF0000"/>
          <w:kern w:val="0"/>
          <w:szCs w:val="21"/>
        </w:rPr>
        <w:t>06</w:t>
      </w:r>
      <w:r>
        <w:rPr>
          <w:rFonts w:hint="eastAsia"/>
          <w:color w:val="FF0000"/>
          <w:kern w:val="0"/>
          <w:szCs w:val="21"/>
        </w:rPr>
        <w:t>月</w:t>
      </w:r>
      <w:r w:rsidR="00974E89">
        <w:rPr>
          <w:rFonts w:hint="eastAsia"/>
          <w:color w:val="FF0000"/>
          <w:kern w:val="0"/>
          <w:szCs w:val="21"/>
        </w:rPr>
        <w:t>04</w:t>
      </w:r>
      <w:r>
        <w:rPr>
          <w:rFonts w:hint="eastAsia"/>
          <w:color w:val="FF0000"/>
          <w:kern w:val="0"/>
          <w:szCs w:val="21"/>
        </w:rPr>
        <w:t>日</w:t>
      </w:r>
      <w:r w:rsidR="00974E89">
        <w:rPr>
          <w:color w:val="FF0000"/>
          <w:kern w:val="0"/>
          <w:szCs w:val="21"/>
        </w:rPr>
        <w:t>14</w:t>
      </w:r>
      <w:r>
        <w:rPr>
          <w:rFonts w:hint="eastAsia"/>
          <w:color w:val="FF0000"/>
          <w:kern w:val="0"/>
          <w:szCs w:val="21"/>
        </w:rPr>
        <w:t>:</w:t>
      </w:r>
      <w:r w:rsidR="00974E89">
        <w:rPr>
          <w:color w:val="FF0000"/>
          <w:kern w:val="0"/>
          <w:szCs w:val="21"/>
        </w:rPr>
        <w:t>30</w:t>
      </w:r>
      <w:r>
        <w:rPr>
          <w:color w:val="FF0000"/>
          <w:kern w:val="0"/>
          <w:szCs w:val="21"/>
        </w:rPr>
        <w:t>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4FB3CD16" w14:textId="77777777" w:rsidR="00D95A4E" w:rsidRDefault="001E1D97">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FCF9C95" w14:textId="77777777" w:rsidR="00D95A4E" w:rsidRDefault="001E1D97">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1AB6E6EF" w14:textId="03F89BE4" w:rsidR="00D95A4E" w:rsidRDefault="001E1D97">
      <w:pPr>
        <w:pStyle w:val="afff6"/>
        <w:adjustRightInd w:val="0"/>
        <w:snapToGrid w:val="0"/>
        <w:spacing w:line="360" w:lineRule="auto"/>
        <w:ind w:left="420"/>
        <w:rPr>
          <w:kern w:val="0"/>
          <w:szCs w:val="21"/>
        </w:rPr>
      </w:pPr>
      <w:r>
        <w:rPr>
          <w:kern w:val="0"/>
          <w:szCs w:val="21"/>
        </w:rPr>
        <w:t>定于</w:t>
      </w:r>
      <w:r w:rsidR="00974E89">
        <w:rPr>
          <w:color w:val="FF0000"/>
          <w:kern w:val="0"/>
          <w:szCs w:val="21"/>
        </w:rPr>
        <w:t>2021</w:t>
      </w:r>
      <w:r w:rsidR="00974E89">
        <w:rPr>
          <w:rFonts w:hint="eastAsia"/>
          <w:color w:val="FF0000"/>
          <w:kern w:val="0"/>
          <w:szCs w:val="21"/>
        </w:rPr>
        <w:t>年06月04日</w:t>
      </w:r>
      <w:r w:rsidR="00974E89">
        <w:rPr>
          <w:color w:val="FF0000"/>
          <w:kern w:val="0"/>
          <w:szCs w:val="21"/>
        </w:rPr>
        <w:t>14</w:t>
      </w:r>
      <w:r w:rsidR="00974E89">
        <w:rPr>
          <w:rFonts w:hint="eastAsia"/>
          <w:color w:val="FF0000"/>
          <w:kern w:val="0"/>
          <w:szCs w:val="21"/>
        </w:rPr>
        <w:t>:</w:t>
      </w:r>
      <w:r w:rsidR="00974E89">
        <w:rPr>
          <w:color w:val="FF0000"/>
          <w:kern w:val="0"/>
          <w:szCs w:val="21"/>
        </w:rPr>
        <w:t>30时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75C61A64" w14:textId="77777777" w:rsidR="00D95A4E" w:rsidRDefault="001E1D97">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4BEF57AD" w14:textId="77777777" w:rsidR="00D95A4E" w:rsidRDefault="001E1D97">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380370AC" w14:textId="77777777" w:rsidR="00D95A4E" w:rsidRDefault="00D95A4E">
      <w:pPr>
        <w:spacing w:line="260" w:lineRule="exact"/>
        <w:ind w:firstLineChars="200" w:firstLine="420"/>
        <w:jc w:val="left"/>
        <w:rPr>
          <w:rFonts w:ascii="Times New Roman" w:eastAsia="宋体" w:hAnsi="Times New Roman" w:cs="Times New Roman"/>
          <w:szCs w:val="21"/>
          <w:u w:val="single"/>
        </w:rPr>
      </w:pPr>
    </w:p>
    <w:p w14:paraId="770654BE" w14:textId="77777777" w:rsidR="00D95A4E" w:rsidRDefault="001E1D97">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lastRenderedPageBreak/>
        <w:t>招标机构名称：深圳大学招投标管理中心</w:t>
      </w:r>
    </w:p>
    <w:p w14:paraId="48EDEA32" w14:textId="77777777" w:rsidR="00D95A4E" w:rsidRDefault="001E1D97">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6A3E4CAA" w14:textId="77777777" w:rsidR="00D95A4E" w:rsidRDefault="001E1D9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7310010D" w14:textId="77777777" w:rsidR="00D95A4E" w:rsidRDefault="001E1D9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4805541F" w14:textId="77777777" w:rsidR="00D95A4E" w:rsidRDefault="001E1D9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0F79019B" w14:textId="77777777" w:rsidR="00D95A4E" w:rsidRDefault="00D95A4E">
      <w:pPr>
        <w:spacing w:line="260" w:lineRule="exact"/>
        <w:rPr>
          <w:rFonts w:ascii="Times New Roman" w:eastAsia="宋体" w:hAnsi="Times New Roman" w:cs="Times New Roman"/>
          <w:kern w:val="0"/>
          <w:szCs w:val="21"/>
        </w:rPr>
      </w:pPr>
    </w:p>
    <w:p w14:paraId="303F50B4" w14:textId="77777777" w:rsidR="00D95A4E" w:rsidRDefault="001E1D97">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0807E87A" w14:textId="77777777" w:rsidR="00D95A4E" w:rsidRDefault="00D95A4E">
      <w:pPr>
        <w:spacing w:line="260" w:lineRule="exact"/>
        <w:jc w:val="right"/>
        <w:rPr>
          <w:rFonts w:ascii="Times New Roman" w:eastAsia="宋体" w:hAnsi="Times New Roman" w:cs="Times New Roman"/>
          <w:kern w:val="0"/>
          <w:szCs w:val="21"/>
        </w:rPr>
      </w:pPr>
    </w:p>
    <w:p w14:paraId="326E570E" w14:textId="3FCD62D3" w:rsidR="00D95A4E" w:rsidRDefault="001E1D97">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974E89">
        <w:rPr>
          <w:rFonts w:ascii="Times New Roman" w:eastAsia="宋体" w:hAnsi="Times New Roman" w:cs="Times New Roman" w:hint="eastAsia"/>
          <w:kern w:val="0"/>
          <w:szCs w:val="21"/>
        </w:rPr>
        <w:t>05</w:t>
      </w:r>
      <w:r>
        <w:rPr>
          <w:rFonts w:ascii="Times New Roman" w:eastAsia="宋体" w:hAnsi="Times New Roman" w:cs="Times New Roman" w:hint="eastAsia"/>
          <w:kern w:val="0"/>
          <w:szCs w:val="21"/>
        </w:rPr>
        <w:t>月</w:t>
      </w:r>
      <w:r w:rsidR="00974E89">
        <w:rPr>
          <w:rFonts w:ascii="Times New Roman" w:eastAsia="宋体" w:hAnsi="Times New Roman" w:cs="Times New Roman" w:hint="eastAsia"/>
          <w:kern w:val="0"/>
          <w:szCs w:val="21"/>
        </w:rPr>
        <w:t>24</w:t>
      </w:r>
      <w:r>
        <w:rPr>
          <w:rFonts w:ascii="Times New Roman" w:eastAsia="宋体" w:hAnsi="Times New Roman" w:cs="Times New Roman" w:hint="eastAsia"/>
          <w:kern w:val="0"/>
          <w:szCs w:val="21"/>
        </w:rPr>
        <w:t>日</w:t>
      </w:r>
    </w:p>
    <w:p w14:paraId="4E0E798B" w14:textId="77777777" w:rsidR="00D95A4E" w:rsidRDefault="00D95A4E">
      <w:pPr>
        <w:spacing w:line="276" w:lineRule="auto"/>
        <w:rPr>
          <w:rFonts w:ascii="宋体" w:eastAsia="宋体" w:hAnsi="宋体" w:cs="Times New Roman"/>
          <w:b/>
          <w:bCs/>
          <w:kern w:val="0"/>
          <w:sz w:val="24"/>
          <w:szCs w:val="20"/>
        </w:rPr>
      </w:pPr>
    </w:p>
    <w:p w14:paraId="1C59B1F3" w14:textId="77777777" w:rsidR="00D95A4E" w:rsidRDefault="00D95A4E">
      <w:pPr>
        <w:spacing w:line="276" w:lineRule="auto"/>
        <w:rPr>
          <w:rFonts w:ascii="宋体" w:eastAsia="宋体" w:hAnsi="宋体" w:cs="Times New Roman"/>
          <w:b/>
          <w:bCs/>
          <w:kern w:val="0"/>
          <w:sz w:val="24"/>
          <w:szCs w:val="20"/>
        </w:rPr>
      </w:pPr>
    </w:p>
    <w:p w14:paraId="380C72B2" w14:textId="77777777" w:rsidR="00D95A4E" w:rsidRDefault="00D95A4E">
      <w:pPr>
        <w:spacing w:line="276" w:lineRule="auto"/>
        <w:rPr>
          <w:rFonts w:ascii="宋体" w:eastAsia="宋体" w:hAnsi="宋体" w:cs="Times New Roman"/>
          <w:b/>
          <w:bCs/>
          <w:kern w:val="0"/>
          <w:sz w:val="24"/>
          <w:szCs w:val="20"/>
        </w:rPr>
      </w:pPr>
    </w:p>
    <w:p w14:paraId="5098F213" w14:textId="77777777" w:rsidR="00D95A4E" w:rsidRDefault="00D95A4E">
      <w:pPr>
        <w:spacing w:line="276" w:lineRule="auto"/>
        <w:rPr>
          <w:rFonts w:ascii="宋体" w:eastAsia="宋体" w:hAnsi="宋体" w:cs="Times New Roman"/>
          <w:b/>
          <w:bCs/>
          <w:kern w:val="0"/>
          <w:sz w:val="24"/>
          <w:szCs w:val="20"/>
        </w:rPr>
      </w:pPr>
    </w:p>
    <w:p w14:paraId="168BB3D2" w14:textId="77777777" w:rsidR="00D95A4E" w:rsidRDefault="00D95A4E">
      <w:pPr>
        <w:spacing w:line="276" w:lineRule="auto"/>
        <w:rPr>
          <w:rFonts w:ascii="宋体" w:eastAsia="宋体" w:hAnsi="宋体" w:cs="Times New Roman"/>
          <w:b/>
          <w:bCs/>
          <w:kern w:val="0"/>
          <w:sz w:val="24"/>
          <w:szCs w:val="20"/>
        </w:rPr>
      </w:pPr>
    </w:p>
    <w:p w14:paraId="087E4EDE" w14:textId="77777777" w:rsidR="00D95A4E" w:rsidRDefault="00D95A4E">
      <w:pPr>
        <w:spacing w:line="276" w:lineRule="auto"/>
        <w:rPr>
          <w:rFonts w:ascii="宋体" w:eastAsia="宋体" w:hAnsi="宋体" w:cs="Times New Roman"/>
          <w:b/>
          <w:bCs/>
          <w:kern w:val="0"/>
          <w:sz w:val="24"/>
          <w:szCs w:val="20"/>
        </w:rPr>
      </w:pPr>
    </w:p>
    <w:p w14:paraId="70A44A60" w14:textId="77777777" w:rsidR="00D95A4E" w:rsidRDefault="00D95A4E">
      <w:pPr>
        <w:spacing w:line="276" w:lineRule="auto"/>
        <w:rPr>
          <w:rFonts w:ascii="宋体" w:eastAsia="宋体" w:hAnsi="宋体" w:cs="Times New Roman"/>
          <w:b/>
          <w:bCs/>
          <w:kern w:val="0"/>
          <w:sz w:val="24"/>
          <w:szCs w:val="20"/>
        </w:rPr>
      </w:pPr>
    </w:p>
    <w:p w14:paraId="69C639C3" w14:textId="77777777" w:rsidR="00D95A4E" w:rsidRDefault="00D95A4E">
      <w:pPr>
        <w:spacing w:line="276" w:lineRule="auto"/>
        <w:rPr>
          <w:rFonts w:ascii="宋体" w:eastAsia="宋体" w:hAnsi="宋体" w:cs="Times New Roman"/>
          <w:b/>
          <w:bCs/>
          <w:kern w:val="0"/>
          <w:sz w:val="24"/>
          <w:szCs w:val="20"/>
        </w:rPr>
      </w:pPr>
    </w:p>
    <w:p w14:paraId="74A2D576" w14:textId="77777777" w:rsidR="00D95A4E" w:rsidRDefault="00D95A4E">
      <w:pPr>
        <w:spacing w:line="276" w:lineRule="auto"/>
        <w:rPr>
          <w:rFonts w:ascii="宋体" w:eastAsia="宋体" w:hAnsi="宋体" w:cs="Times New Roman"/>
          <w:b/>
          <w:bCs/>
          <w:kern w:val="0"/>
          <w:sz w:val="24"/>
          <w:szCs w:val="20"/>
        </w:rPr>
      </w:pPr>
    </w:p>
    <w:p w14:paraId="25E41817" w14:textId="77777777" w:rsidR="00D95A4E" w:rsidRDefault="00D95A4E">
      <w:pPr>
        <w:spacing w:line="276" w:lineRule="auto"/>
        <w:rPr>
          <w:rFonts w:ascii="宋体" w:eastAsia="宋体" w:hAnsi="宋体" w:cs="Times New Roman"/>
          <w:b/>
          <w:bCs/>
          <w:kern w:val="0"/>
          <w:sz w:val="24"/>
          <w:szCs w:val="20"/>
        </w:rPr>
      </w:pPr>
    </w:p>
    <w:p w14:paraId="3A7CE686" w14:textId="77777777" w:rsidR="00D95A4E" w:rsidRDefault="00D95A4E">
      <w:pPr>
        <w:spacing w:line="276" w:lineRule="auto"/>
        <w:rPr>
          <w:rFonts w:ascii="宋体" w:eastAsia="宋体" w:hAnsi="宋体" w:cs="Times New Roman"/>
          <w:b/>
          <w:bCs/>
          <w:kern w:val="0"/>
          <w:sz w:val="24"/>
          <w:szCs w:val="20"/>
        </w:rPr>
      </w:pPr>
    </w:p>
    <w:p w14:paraId="64A4770C" w14:textId="77777777" w:rsidR="00D95A4E" w:rsidRDefault="00D95A4E">
      <w:pPr>
        <w:spacing w:line="276" w:lineRule="auto"/>
        <w:rPr>
          <w:rFonts w:ascii="宋体" w:eastAsia="宋体" w:hAnsi="宋体" w:cs="Times New Roman"/>
          <w:b/>
          <w:bCs/>
          <w:kern w:val="0"/>
          <w:sz w:val="24"/>
          <w:szCs w:val="20"/>
        </w:rPr>
      </w:pPr>
    </w:p>
    <w:p w14:paraId="1477F56F" w14:textId="77777777" w:rsidR="00D95A4E" w:rsidRDefault="00D95A4E">
      <w:pPr>
        <w:spacing w:line="276" w:lineRule="auto"/>
        <w:rPr>
          <w:rFonts w:ascii="宋体" w:eastAsia="宋体" w:hAnsi="宋体" w:cs="Times New Roman"/>
          <w:b/>
          <w:bCs/>
          <w:kern w:val="0"/>
          <w:sz w:val="24"/>
          <w:szCs w:val="20"/>
        </w:rPr>
      </w:pPr>
    </w:p>
    <w:p w14:paraId="590F5048" w14:textId="77777777" w:rsidR="00D95A4E" w:rsidRDefault="00D95A4E">
      <w:pPr>
        <w:spacing w:line="276" w:lineRule="auto"/>
        <w:rPr>
          <w:rFonts w:ascii="宋体" w:eastAsia="宋体" w:hAnsi="宋体" w:cs="Times New Roman"/>
          <w:b/>
          <w:bCs/>
          <w:kern w:val="0"/>
          <w:sz w:val="24"/>
          <w:szCs w:val="20"/>
        </w:rPr>
      </w:pPr>
    </w:p>
    <w:p w14:paraId="3B87B365" w14:textId="77777777" w:rsidR="00D95A4E" w:rsidRDefault="00D95A4E">
      <w:pPr>
        <w:spacing w:line="276" w:lineRule="auto"/>
        <w:rPr>
          <w:rFonts w:ascii="宋体" w:eastAsia="宋体" w:hAnsi="宋体" w:cs="Times New Roman"/>
          <w:b/>
          <w:bCs/>
          <w:kern w:val="0"/>
          <w:sz w:val="24"/>
          <w:szCs w:val="20"/>
        </w:rPr>
      </w:pPr>
    </w:p>
    <w:p w14:paraId="5FFA1057" w14:textId="77777777" w:rsidR="00D95A4E" w:rsidRDefault="00D95A4E">
      <w:pPr>
        <w:spacing w:line="276" w:lineRule="auto"/>
        <w:rPr>
          <w:rFonts w:ascii="宋体" w:eastAsia="宋体" w:hAnsi="宋体" w:cs="Times New Roman"/>
          <w:b/>
          <w:bCs/>
          <w:kern w:val="0"/>
          <w:sz w:val="24"/>
          <w:szCs w:val="20"/>
        </w:rPr>
      </w:pPr>
    </w:p>
    <w:p w14:paraId="1751D3F7" w14:textId="77777777" w:rsidR="00D95A4E" w:rsidRDefault="00D95A4E">
      <w:pPr>
        <w:spacing w:line="276" w:lineRule="auto"/>
        <w:rPr>
          <w:rFonts w:ascii="宋体" w:eastAsia="宋体" w:hAnsi="宋体" w:cs="Times New Roman"/>
          <w:b/>
          <w:bCs/>
          <w:kern w:val="0"/>
          <w:sz w:val="24"/>
          <w:szCs w:val="20"/>
        </w:rPr>
      </w:pPr>
    </w:p>
    <w:p w14:paraId="393D75F6" w14:textId="77777777" w:rsidR="00D95A4E" w:rsidRDefault="00D95A4E">
      <w:pPr>
        <w:spacing w:line="276" w:lineRule="auto"/>
        <w:rPr>
          <w:rFonts w:ascii="宋体" w:eastAsia="宋体" w:hAnsi="宋体" w:cs="Times New Roman"/>
          <w:b/>
          <w:bCs/>
          <w:kern w:val="0"/>
          <w:sz w:val="24"/>
          <w:szCs w:val="20"/>
        </w:rPr>
      </w:pPr>
    </w:p>
    <w:p w14:paraId="05E31FEF" w14:textId="77777777" w:rsidR="00D95A4E" w:rsidRDefault="00D95A4E">
      <w:pPr>
        <w:spacing w:line="276" w:lineRule="auto"/>
        <w:rPr>
          <w:rFonts w:ascii="宋体" w:eastAsia="宋体" w:hAnsi="宋体" w:cs="Times New Roman"/>
          <w:b/>
          <w:bCs/>
          <w:kern w:val="0"/>
          <w:sz w:val="24"/>
          <w:szCs w:val="20"/>
        </w:rPr>
      </w:pPr>
    </w:p>
    <w:p w14:paraId="754CC4D3" w14:textId="77777777" w:rsidR="00D95A4E" w:rsidRDefault="00D95A4E">
      <w:pPr>
        <w:spacing w:line="276" w:lineRule="auto"/>
        <w:rPr>
          <w:rFonts w:ascii="宋体" w:eastAsia="宋体" w:hAnsi="宋体" w:cs="Times New Roman"/>
          <w:b/>
          <w:bCs/>
          <w:kern w:val="0"/>
          <w:sz w:val="24"/>
          <w:szCs w:val="20"/>
        </w:rPr>
      </w:pPr>
    </w:p>
    <w:p w14:paraId="1D27CAEA" w14:textId="77777777" w:rsidR="00D95A4E" w:rsidRDefault="001E1D97">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AA03B04" w14:textId="77777777" w:rsidR="00D95A4E" w:rsidRDefault="001E1D9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60560625"/>
      <w:bookmarkStart w:id="21" w:name="_Toc60631620"/>
      <w:bookmarkStart w:id="22" w:name="_Toc73517639"/>
      <w:bookmarkStart w:id="23" w:name="_Toc73518117"/>
      <w:bookmarkStart w:id="24" w:name="_Toc100052364"/>
      <w:bookmarkStart w:id="25" w:name="_Toc73521635"/>
      <w:bookmarkStart w:id="26" w:name="_Toc73521547"/>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95A4E" w14:paraId="1236210A"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1004D149" w14:textId="77777777" w:rsidR="00D95A4E" w:rsidRDefault="001E1D9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23DDA647" w14:textId="77777777" w:rsidR="00D95A4E" w:rsidRDefault="001E1D97">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940B395" w14:textId="77777777" w:rsidR="00D95A4E" w:rsidRDefault="001E1D97">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D95A4E" w14:paraId="45C58D2A" w14:textId="77777777">
        <w:trPr>
          <w:cantSplit/>
          <w:trHeight w:val="20"/>
          <w:jc w:val="center"/>
        </w:trPr>
        <w:tc>
          <w:tcPr>
            <w:tcW w:w="807" w:type="dxa"/>
            <w:vAlign w:val="center"/>
          </w:tcPr>
          <w:p w14:paraId="419E422B"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6F5D34AC" w14:textId="77777777" w:rsidR="00D95A4E" w:rsidRDefault="001E1D9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65BAAE82" w14:textId="77777777" w:rsidR="00D95A4E" w:rsidRDefault="001E1D9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D95A4E" w14:paraId="4DC63CE8" w14:textId="77777777">
        <w:trPr>
          <w:cantSplit/>
          <w:trHeight w:val="20"/>
          <w:jc w:val="center"/>
        </w:trPr>
        <w:tc>
          <w:tcPr>
            <w:tcW w:w="807" w:type="dxa"/>
            <w:vAlign w:val="center"/>
          </w:tcPr>
          <w:p w14:paraId="46C5593A"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BFCDF2A" w14:textId="77777777" w:rsidR="00D95A4E" w:rsidRDefault="001E1D9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4F0A009C" w14:textId="77777777" w:rsidR="00D95A4E" w:rsidRDefault="001E1D97">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D95A4E" w14:paraId="0EAFB475" w14:textId="77777777">
        <w:trPr>
          <w:cantSplit/>
          <w:trHeight w:val="20"/>
          <w:jc w:val="center"/>
        </w:trPr>
        <w:tc>
          <w:tcPr>
            <w:tcW w:w="807" w:type="dxa"/>
            <w:vAlign w:val="center"/>
          </w:tcPr>
          <w:p w14:paraId="491B811F"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F35713B" w14:textId="77777777" w:rsidR="00D95A4E" w:rsidRDefault="001E1D9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045BEA7" w14:textId="77777777" w:rsidR="00D95A4E" w:rsidRDefault="001E1D97">
            <w:pPr>
              <w:rPr>
                <w:rFonts w:ascii="宋体" w:eastAsia="宋体" w:hAnsi="宋体" w:cs="Times New Roman"/>
                <w:szCs w:val="24"/>
              </w:rPr>
            </w:pPr>
            <w:r>
              <w:rPr>
                <w:rFonts w:ascii="宋体" w:eastAsia="宋体" w:hAnsi="宋体" w:cs="Times New Roman" w:hint="eastAsia"/>
                <w:szCs w:val="24"/>
              </w:rPr>
              <w:t>不允许</w:t>
            </w:r>
          </w:p>
        </w:tc>
      </w:tr>
      <w:tr w:rsidR="00D95A4E" w14:paraId="7279A2E0" w14:textId="77777777">
        <w:trPr>
          <w:cantSplit/>
          <w:trHeight w:val="20"/>
          <w:jc w:val="center"/>
        </w:trPr>
        <w:tc>
          <w:tcPr>
            <w:tcW w:w="807" w:type="dxa"/>
            <w:vAlign w:val="center"/>
          </w:tcPr>
          <w:p w14:paraId="05AAB14B"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060425A" w14:textId="77777777" w:rsidR="00D95A4E" w:rsidRDefault="001E1D9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7DE33E6" w14:textId="77777777" w:rsidR="00D95A4E" w:rsidRDefault="001E1D9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r>
              <w:rPr>
                <w:rFonts w:ascii="宋体" w:eastAsia="宋体" w:hAnsi="宋体"/>
              </w:rPr>
              <w:t>（</w:t>
            </w:r>
            <w:r>
              <w:rPr>
                <w:rFonts w:ascii="宋体" w:eastAsia="宋体" w:hAnsi="宋体"/>
                <w:color w:val="FF0000"/>
              </w:rPr>
              <w:t>以快递到达时间为准</w:t>
            </w:r>
            <w:r>
              <w:rPr>
                <w:rFonts w:ascii="宋体" w:eastAsia="宋体" w:hAnsi="宋体"/>
              </w:rPr>
              <w:t>）</w:t>
            </w:r>
          </w:p>
        </w:tc>
      </w:tr>
      <w:tr w:rsidR="00D95A4E" w14:paraId="593FC5D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F6A5F1D"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ECFA018" w14:textId="77777777" w:rsidR="00D95A4E" w:rsidRDefault="001E1D9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2E3D9A47" w14:textId="63B89DC8" w:rsidR="00D95A4E" w:rsidRDefault="001E1D97">
            <w:pPr>
              <w:rPr>
                <w:rFonts w:ascii="宋体" w:eastAsia="宋体" w:hAnsi="宋体" w:cs="Times New Roman"/>
                <w:color w:val="FF0000"/>
                <w:szCs w:val="24"/>
              </w:rPr>
            </w:pPr>
            <w:r>
              <w:rPr>
                <w:rFonts w:ascii="Times New Roman" w:eastAsia="宋体" w:hAnsi="Times New Roman" w:cs="Times New Roman" w:hint="eastAsia"/>
                <w:color w:val="FF0000"/>
                <w:szCs w:val="24"/>
              </w:rPr>
              <w:t>本项目</w:t>
            </w:r>
            <w:r>
              <w:rPr>
                <w:rFonts w:ascii="Times New Roman" w:eastAsia="宋体" w:hAnsi="Times New Roman" w:cs="Times New Roman"/>
                <w:color w:val="FF0000"/>
                <w:szCs w:val="24"/>
              </w:rPr>
              <w:t>最高支付上限为</w:t>
            </w:r>
            <w:r>
              <w:rPr>
                <w:rFonts w:ascii="Times New Roman" w:eastAsia="宋体" w:hAnsi="Times New Roman" w:cs="Times New Roman"/>
                <w:color w:val="FF0000"/>
                <w:szCs w:val="24"/>
              </w:rPr>
              <w:t>701,841.03</w:t>
            </w:r>
            <w:r>
              <w:rPr>
                <w:rFonts w:ascii="宋体" w:eastAsia="宋体" w:hAnsi="宋体" w:cs="Times New Roman" w:hint="eastAsia"/>
                <w:color w:val="FF0000"/>
                <w:szCs w:val="24"/>
              </w:rPr>
              <w:t>元人民币</w:t>
            </w:r>
            <w:r w:rsidR="009B3431">
              <w:rPr>
                <w:rFonts w:ascii="宋体" w:eastAsia="宋体" w:hAnsi="宋体" w:cs="Times New Roman" w:hint="eastAsia"/>
                <w:color w:val="FF0000"/>
                <w:szCs w:val="24"/>
              </w:rPr>
              <w:t>；A包</w:t>
            </w:r>
            <w:r w:rsidR="009B3431">
              <w:rPr>
                <w:rFonts w:ascii="宋体" w:eastAsia="宋体" w:hAnsi="宋体" w:cs="Times New Roman"/>
                <w:color w:val="FF0000"/>
                <w:szCs w:val="24"/>
              </w:rPr>
              <w:t>、</w:t>
            </w:r>
            <w:r w:rsidR="009B3431">
              <w:rPr>
                <w:rFonts w:ascii="宋体" w:eastAsia="宋体" w:hAnsi="宋体" w:cs="Times New Roman" w:hint="eastAsia"/>
                <w:color w:val="FF0000"/>
                <w:szCs w:val="24"/>
              </w:rPr>
              <w:t>B包、C包各自</w:t>
            </w:r>
            <w:r w:rsidR="009B3431">
              <w:rPr>
                <w:rFonts w:ascii="宋体" w:eastAsia="宋体" w:hAnsi="宋体" w:cs="Times New Roman"/>
                <w:color w:val="FF0000"/>
                <w:szCs w:val="24"/>
              </w:rPr>
              <w:t>的</w:t>
            </w:r>
            <w:r w:rsidR="009B3431">
              <w:rPr>
                <w:rFonts w:ascii="宋体" w:eastAsia="宋体" w:hAnsi="宋体" w:cs="Times New Roman" w:hint="eastAsia"/>
                <w:color w:val="FF0000"/>
                <w:szCs w:val="24"/>
              </w:rPr>
              <w:t>最高</w:t>
            </w:r>
            <w:r w:rsidR="009B3431" w:rsidRPr="009B3431">
              <w:rPr>
                <w:rFonts w:ascii="宋体" w:eastAsia="宋体" w:hAnsi="宋体" w:cs="Times New Roman" w:hint="eastAsia"/>
                <w:color w:val="FF0000"/>
                <w:szCs w:val="24"/>
              </w:rPr>
              <w:t>支付上限</w:t>
            </w:r>
            <w:r w:rsidR="009B3431">
              <w:rPr>
                <w:rFonts w:ascii="宋体" w:eastAsia="宋体" w:hAnsi="宋体" w:cs="Times New Roman" w:hint="eastAsia"/>
                <w:color w:val="FF0000"/>
                <w:szCs w:val="24"/>
              </w:rPr>
              <w:t>均为</w:t>
            </w:r>
            <w:r w:rsidR="009B3431" w:rsidRPr="009B3431">
              <w:rPr>
                <w:rFonts w:ascii="宋体" w:eastAsia="宋体" w:hAnsi="宋体" w:cs="Times New Roman"/>
                <w:color w:val="FF0000"/>
                <w:szCs w:val="24"/>
              </w:rPr>
              <w:t>233947.01元</w:t>
            </w:r>
            <w:r w:rsidR="009B3431">
              <w:rPr>
                <w:rFonts w:ascii="宋体" w:eastAsia="宋体" w:hAnsi="宋体" w:cs="Times New Roman" w:hint="eastAsia"/>
                <w:color w:val="FF0000"/>
                <w:szCs w:val="24"/>
              </w:rPr>
              <w:t>，</w:t>
            </w:r>
            <w:r>
              <w:rPr>
                <w:rFonts w:ascii="宋体" w:eastAsia="宋体" w:hAnsi="宋体" w:cs="Times New Roman" w:hint="eastAsia"/>
                <w:color w:val="FF0000"/>
                <w:szCs w:val="24"/>
              </w:rPr>
              <w:t>并根据实际业务量据实核算支付。</w:t>
            </w:r>
          </w:p>
          <w:p w14:paraId="07FEE910" w14:textId="77777777" w:rsidR="00D95A4E" w:rsidRDefault="001E1D97">
            <w:pPr>
              <w:rPr>
                <w:rFonts w:ascii="宋体" w:eastAsia="宋体" w:hAnsi="宋体" w:cs="Times New Roman"/>
                <w:szCs w:val="24"/>
              </w:rPr>
            </w:pPr>
            <w:r>
              <w:rPr>
                <w:rFonts w:ascii="宋体" w:eastAsia="宋体" w:hAnsi="宋体" w:cs="Times New Roman" w:hint="eastAsia"/>
                <w:color w:val="FF0000"/>
                <w:szCs w:val="24"/>
              </w:rPr>
              <w:t>设计服务费取费费率上限为</w:t>
            </w:r>
            <w:r>
              <w:rPr>
                <w:rFonts w:ascii="宋体" w:eastAsia="宋体" w:hAnsi="宋体" w:cs="Times New Roman"/>
                <w:color w:val="FF0000"/>
                <w:szCs w:val="24"/>
              </w:rPr>
              <w:t>6% (</w:t>
            </w:r>
            <w:r>
              <w:rPr>
                <w:rFonts w:ascii="宋体" w:eastAsia="宋体" w:hAnsi="宋体" w:cs="Times New Roman" w:hint="eastAsia"/>
                <w:color w:val="FF0000"/>
                <w:szCs w:val="24"/>
              </w:rPr>
              <w:t>百</w:t>
            </w:r>
            <w:r>
              <w:rPr>
                <w:rFonts w:ascii="宋体" w:eastAsia="宋体" w:hAnsi="宋体" w:cs="Times New Roman"/>
                <w:color w:val="FF0000"/>
                <w:szCs w:val="24"/>
              </w:rPr>
              <w:t>分之</w:t>
            </w:r>
            <w:r>
              <w:rPr>
                <w:rFonts w:ascii="宋体" w:eastAsia="宋体" w:hAnsi="宋体" w:cs="Times New Roman" w:hint="eastAsia"/>
                <w:color w:val="FF0000"/>
                <w:szCs w:val="24"/>
              </w:rPr>
              <w:t>六</w:t>
            </w:r>
            <w:r>
              <w:rPr>
                <w:rFonts w:ascii="宋体" w:eastAsia="宋体" w:hAnsi="宋体" w:cs="Times New Roman"/>
                <w:color w:val="FF0000"/>
                <w:szCs w:val="24"/>
              </w:rPr>
              <w:t>)</w:t>
            </w:r>
            <w:r>
              <w:rPr>
                <w:rFonts w:ascii="宋体" w:eastAsia="宋体" w:hAnsi="宋体" w:cs="Times New Roman" w:hint="eastAsia"/>
                <w:color w:val="FF0000"/>
                <w:szCs w:val="24"/>
              </w:rPr>
              <w:t>。投标人</w:t>
            </w:r>
            <w:r>
              <w:rPr>
                <w:rFonts w:ascii="宋体" w:eastAsia="宋体" w:hAnsi="宋体" w:cs="Times New Roman"/>
                <w:color w:val="FF0000"/>
                <w:szCs w:val="24"/>
              </w:rPr>
              <w:t>按费率报价。</w:t>
            </w:r>
          </w:p>
        </w:tc>
      </w:tr>
      <w:tr w:rsidR="00D95A4E" w14:paraId="17E8ED3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E96417D"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55B5DEE" w14:textId="77777777" w:rsidR="00D95A4E" w:rsidRDefault="001E1D9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D2F67AC" w14:textId="77777777" w:rsidR="00D95A4E" w:rsidRDefault="001E1D9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1EA92720" w14:textId="77777777" w:rsidR="00D95A4E" w:rsidRDefault="001E1D97">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5A4EB0FE" w14:textId="77777777" w:rsidR="00D95A4E" w:rsidRDefault="001E1D97">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D95A4E" w14:paraId="79869277" w14:textId="77777777">
        <w:trPr>
          <w:cantSplit/>
          <w:trHeight w:val="20"/>
          <w:jc w:val="center"/>
        </w:trPr>
        <w:tc>
          <w:tcPr>
            <w:tcW w:w="807" w:type="dxa"/>
            <w:vAlign w:val="center"/>
          </w:tcPr>
          <w:p w14:paraId="5DE15B3A" w14:textId="77777777" w:rsidR="00D95A4E" w:rsidRDefault="001E1D9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2975B0C4" w14:textId="77777777" w:rsidR="00D95A4E" w:rsidRDefault="001E1D97">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230B09E0" w14:textId="77777777" w:rsidR="00D95A4E" w:rsidRDefault="001E1D97">
            <w:pPr>
              <w:rPr>
                <w:rFonts w:ascii="宋体" w:eastAsia="宋体" w:hAnsi="宋体" w:cs="Times New Roman"/>
                <w:szCs w:val="24"/>
              </w:rPr>
            </w:pPr>
            <w:r>
              <w:rPr>
                <w:rFonts w:ascii="宋体" w:eastAsia="宋体" w:hAnsi="宋体" w:cs="Times New Roman" w:hint="eastAsia"/>
                <w:color w:val="FF0000"/>
                <w:szCs w:val="24"/>
              </w:rPr>
              <w:t>无</w:t>
            </w:r>
          </w:p>
        </w:tc>
      </w:tr>
    </w:tbl>
    <w:p w14:paraId="3AADD2FF" w14:textId="77777777" w:rsidR="00D95A4E" w:rsidRDefault="001E1D9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9844C8A" w14:textId="77777777" w:rsidR="00D95A4E" w:rsidRDefault="001E1D9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2379240D" w14:textId="77777777" w:rsidR="00D95A4E" w:rsidRDefault="001E1D97">
      <w:pPr>
        <w:ind w:firstLineChars="200" w:firstLine="420"/>
        <w:rPr>
          <w:rFonts w:ascii="仿宋" w:eastAsia="仿宋" w:hAnsi="仿宋"/>
          <w:sz w:val="24"/>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Pr>
          <w:rFonts w:ascii="Times New Roman" w:eastAsia="宋体" w:hAnsi="Times New Roman" w:cs="Times New Roman" w:hint="eastAsia"/>
          <w:szCs w:val="24"/>
        </w:rPr>
        <w:t>丽湖校区</w:t>
      </w:r>
      <w:r>
        <w:rPr>
          <w:rFonts w:ascii="Times New Roman" w:eastAsia="宋体" w:hAnsi="Times New Roman" w:cs="Times New Roman"/>
          <w:szCs w:val="24"/>
        </w:rPr>
        <w:t>一、二期修缮项目</w:t>
      </w:r>
      <w:r>
        <w:rPr>
          <w:rFonts w:ascii="Times New Roman" w:eastAsia="宋体" w:hAnsi="Times New Roman" w:cs="Times New Roman" w:hint="eastAsia"/>
          <w:szCs w:val="24"/>
        </w:rPr>
        <w:t>2021</w:t>
      </w:r>
      <w:r>
        <w:rPr>
          <w:rFonts w:ascii="Times New Roman" w:eastAsia="宋体" w:hAnsi="Times New Roman" w:cs="Times New Roman" w:hint="eastAsia"/>
          <w:szCs w:val="24"/>
        </w:rPr>
        <w:t>年度</w:t>
      </w:r>
      <w:r>
        <w:rPr>
          <w:rFonts w:ascii="Times New Roman" w:eastAsia="宋体" w:hAnsi="Times New Roman" w:cs="Times New Roman"/>
          <w:szCs w:val="24"/>
        </w:rPr>
        <w:t>设计</w:t>
      </w:r>
      <w:r>
        <w:rPr>
          <w:rFonts w:ascii="Times New Roman" w:eastAsia="宋体" w:hAnsi="Times New Roman" w:cs="Times New Roman" w:hint="eastAsia"/>
          <w:szCs w:val="24"/>
        </w:rPr>
        <w:t>服务</w:t>
      </w:r>
      <w:r>
        <w:rPr>
          <w:rFonts w:ascii="Times New Roman" w:eastAsia="宋体" w:hAnsi="Times New Roman" w:cs="Times New Roman"/>
          <w:szCs w:val="24"/>
        </w:rPr>
        <w:t>公司</w:t>
      </w:r>
      <w:r>
        <w:rPr>
          <w:rFonts w:ascii="Times New Roman" w:eastAsia="宋体" w:hAnsi="Times New Roman" w:cs="Times New Roman" w:hint="eastAsia"/>
          <w:szCs w:val="24"/>
        </w:rPr>
        <w:t>，公开招标三家具备建筑装饰工程设计专项甲级资质</w:t>
      </w:r>
      <w:r>
        <w:rPr>
          <w:rFonts w:ascii="Times New Roman" w:eastAsia="宋体" w:hAnsi="Times New Roman" w:cs="Times New Roman"/>
          <w:szCs w:val="24"/>
        </w:rPr>
        <w:t>的</w:t>
      </w:r>
      <w:r>
        <w:rPr>
          <w:rFonts w:ascii="Times New Roman" w:eastAsia="宋体" w:hAnsi="Times New Roman" w:cs="Times New Roman" w:hint="eastAsia"/>
          <w:szCs w:val="24"/>
        </w:rPr>
        <w:t>设计单位，为深圳大学提供一年期稳定的、高质量的设计服务。中标人需为深圳大学提供的服务为深圳大学校内修缮工程项目的施工图设计（包括土建、</w:t>
      </w:r>
      <w:r>
        <w:rPr>
          <w:rFonts w:ascii="Times New Roman" w:eastAsia="宋体" w:hAnsi="Times New Roman" w:cs="Times New Roman" w:hint="eastAsia"/>
          <w:szCs w:val="24"/>
        </w:rPr>
        <w:lastRenderedPageBreak/>
        <w:t>装修、强弱电、消防、给排水、暖通、灯光在内的多种专业）、配套设计及环境设计，并协助施工单位完成竣工图；承担学校年度工程项目实施过程中所出现的变更设计，出具设计变更通知书、设计变更施工图；配合及协助学校完成立项审计及结算审核工作；提供驻场服务。</w:t>
      </w:r>
    </w:p>
    <w:p w14:paraId="7968B8FF" w14:textId="77777777" w:rsidR="00D95A4E" w:rsidRDefault="00D95A4E">
      <w:pPr>
        <w:ind w:firstLineChars="200" w:firstLine="480"/>
        <w:rPr>
          <w:rFonts w:ascii="仿宋" w:eastAsia="仿宋" w:hAnsi="仿宋"/>
          <w:sz w:val="24"/>
          <w:szCs w:val="24"/>
        </w:rPr>
      </w:pPr>
    </w:p>
    <w:p w14:paraId="418E0A45" w14:textId="77777777" w:rsidR="00D95A4E" w:rsidRDefault="001E1D9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12CC7D2"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（一）服务内容</w:t>
      </w:r>
    </w:p>
    <w:p w14:paraId="2DFA7318" w14:textId="77777777" w:rsidR="00D95A4E" w:rsidRDefault="001E1D97">
      <w:pPr>
        <w:spacing w:line="360" w:lineRule="auto"/>
        <w:ind w:firstLineChars="202" w:firstLine="426"/>
        <w:rPr>
          <w:rFonts w:ascii="宋体" w:eastAsia="宋体" w:hAnsi="宋体" w:cs="宋体"/>
          <w:b/>
          <w:bCs/>
          <w:snapToGrid w:val="0"/>
          <w:szCs w:val="21"/>
        </w:rPr>
      </w:pPr>
      <w:r>
        <w:rPr>
          <w:rFonts w:ascii="宋体" w:eastAsia="宋体" w:hAnsi="宋体" w:cs="宋体" w:hint="eastAsia"/>
          <w:b/>
          <w:bCs/>
          <w:snapToGrid w:val="0"/>
          <w:szCs w:val="21"/>
        </w:rPr>
        <w:t>（1）设计项目范围</w:t>
      </w:r>
    </w:p>
    <w:p w14:paraId="7C1E3536" w14:textId="77777777" w:rsidR="00D95A4E" w:rsidRDefault="001E1D97">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原则上涵盖了学校建设行政主管部门委托的所有工程建设项目（深圳大学丽湖校区</w:t>
      </w:r>
      <w:r>
        <w:rPr>
          <w:rFonts w:ascii="宋体" w:eastAsia="宋体" w:hAnsi="宋体" w:cs="宋体"/>
          <w:snapToGrid w:val="0"/>
          <w:szCs w:val="21"/>
        </w:rPr>
        <w:t>一</w:t>
      </w:r>
      <w:r>
        <w:rPr>
          <w:rFonts w:ascii="宋体" w:eastAsia="宋体" w:hAnsi="宋体" w:cs="宋体" w:hint="eastAsia"/>
          <w:snapToGrid w:val="0"/>
          <w:szCs w:val="21"/>
        </w:rPr>
        <w:t>期和</w:t>
      </w:r>
      <w:r>
        <w:rPr>
          <w:rFonts w:ascii="宋体" w:eastAsia="宋体" w:hAnsi="宋体" w:cs="宋体"/>
          <w:snapToGrid w:val="0"/>
          <w:szCs w:val="21"/>
        </w:rPr>
        <w:t>二期</w:t>
      </w:r>
      <w:r>
        <w:rPr>
          <w:rFonts w:ascii="宋体" w:eastAsia="宋体" w:hAnsi="宋体" w:cs="宋体" w:hint="eastAsia"/>
          <w:snapToGrid w:val="0"/>
          <w:szCs w:val="21"/>
        </w:rPr>
        <w:t>）类的设计工作，特殊项目除外。</w:t>
      </w:r>
    </w:p>
    <w:p w14:paraId="2DEC47A0" w14:textId="77777777" w:rsidR="00D95A4E" w:rsidRDefault="001E1D97">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年度设计服务的项目范围为需进行立项审计的工程项目预算金额为</w:t>
      </w:r>
      <w:r>
        <w:rPr>
          <w:rFonts w:ascii="宋体" w:eastAsia="宋体" w:hAnsi="宋体" w:cs="宋体"/>
          <w:snapToGrid w:val="0"/>
          <w:szCs w:val="21"/>
        </w:rPr>
        <w:t>100万元以下的校内一般修缮工程项目。有特殊专业设计要求的工程项目或100万元及以上的政府集中采购工程项目</w:t>
      </w:r>
      <w:r>
        <w:rPr>
          <w:rFonts w:ascii="宋体" w:eastAsia="宋体" w:hAnsi="宋体" w:cs="宋体" w:hint="eastAsia"/>
          <w:snapToGrid w:val="0"/>
          <w:szCs w:val="21"/>
        </w:rPr>
        <w:t>，</w:t>
      </w:r>
      <w:r>
        <w:rPr>
          <w:rFonts w:ascii="宋体" w:eastAsia="宋体" w:hAnsi="宋体" w:cs="宋体"/>
          <w:snapToGrid w:val="0"/>
          <w:szCs w:val="21"/>
        </w:rPr>
        <w:t>需单独申请招标设计单位，不包含在</w:t>
      </w:r>
      <w:r>
        <w:rPr>
          <w:rFonts w:ascii="宋体" w:eastAsia="宋体" w:hAnsi="宋体" w:cs="宋体" w:hint="eastAsia"/>
          <w:snapToGrid w:val="0"/>
          <w:szCs w:val="21"/>
        </w:rPr>
        <w:t>此</w:t>
      </w:r>
      <w:r>
        <w:rPr>
          <w:rFonts w:ascii="宋体" w:eastAsia="宋体" w:hAnsi="宋体" w:cs="宋体"/>
          <w:snapToGrid w:val="0"/>
          <w:szCs w:val="21"/>
        </w:rPr>
        <w:t>年度设计服务范围内。</w:t>
      </w:r>
    </w:p>
    <w:p w14:paraId="5C848FAD" w14:textId="77777777" w:rsidR="00D95A4E" w:rsidRDefault="001E1D97">
      <w:pPr>
        <w:spacing w:line="360" w:lineRule="auto"/>
        <w:ind w:firstLineChars="202" w:firstLine="426"/>
        <w:rPr>
          <w:rFonts w:ascii="宋体" w:eastAsia="宋体" w:hAnsi="宋体" w:cs="宋体"/>
          <w:b/>
          <w:bCs/>
          <w:snapToGrid w:val="0"/>
          <w:szCs w:val="21"/>
        </w:rPr>
      </w:pPr>
      <w:r>
        <w:rPr>
          <w:rFonts w:ascii="宋体" w:eastAsia="宋体" w:hAnsi="宋体" w:cs="宋体" w:hint="eastAsia"/>
          <w:b/>
          <w:bCs/>
          <w:snapToGrid w:val="0"/>
          <w:szCs w:val="21"/>
        </w:rPr>
        <w:t>（2）设计服务内容</w:t>
      </w:r>
    </w:p>
    <w:p w14:paraId="6488D5C8" w14:textId="77777777" w:rsidR="00D95A4E" w:rsidRDefault="001E1D97">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根据工程相关法律法规及技术标准，完成工程项目的施工图设计（包括土建、装修、强弱电、消防、给排水、暖通、灯光、幕墙在内的多种专业）、配套设计及环境设计，</w:t>
      </w:r>
      <w:r>
        <w:rPr>
          <w:rFonts w:ascii="宋体" w:eastAsia="宋体" w:hAnsi="宋体" w:cs="宋体" w:hint="eastAsia"/>
          <w:b/>
          <w:bCs/>
          <w:snapToGrid w:val="0"/>
          <w:color w:val="FF0000"/>
          <w:szCs w:val="21"/>
        </w:rPr>
        <w:t>竣工验收前审核竣工图并盖章</w:t>
      </w:r>
      <w:r>
        <w:rPr>
          <w:rFonts w:ascii="宋体" w:eastAsia="宋体" w:hAnsi="宋体" w:cs="宋体" w:hint="eastAsia"/>
          <w:snapToGrid w:val="0"/>
          <w:szCs w:val="21"/>
        </w:rPr>
        <w:t>；</w:t>
      </w:r>
      <w:r>
        <w:rPr>
          <w:rFonts w:ascii="宋体" w:eastAsia="宋体" w:hAnsi="宋体" w:cs="宋体" w:hint="eastAsia"/>
          <w:b/>
          <w:bCs/>
          <w:snapToGrid w:val="0"/>
          <w:color w:val="FF0000"/>
          <w:szCs w:val="21"/>
        </w:rPr>
        <w:t>承担学校年度工程项目实施过程中所出现的变更设计，出具设计变更通知书、设计变更施工图</w:t>
      </w:r>
      <w:r>
        <w:rPr>
          <w:rFonts w:ascii="宋体" w:eastAsia="宋体" w:hAnsi="宋体" w:cs="宋体" w:hint="eastAsia"/>
          <w:snapToGrid w:val="0"/>
          <w:szCs w:val="21"/>
        </w:rPr>
        <w:t>；</w:t>
      </w:r>
      <w:r>
        <w:rPr>
          <w:rFonts w:ascii="宋体" w:eastAsia="宋体" w:hAnsi="宋体" w:cs="宋体" w:hint="eastAsia"/>
          <w:b/>
          <w:bCs/>
          <w:snapToGrid w:val="0"/>
          <w:color w:val="FF0000"/>
          <w:szCs w:val="21"/>
        </w:rPr>
        <w:t>配合及协助学校完成立项审计及结算审核工作事项</w:t>
      </w:r>
      <w:r>
        <w:rPr>
          <w:rFonts w:ascii="宋体" w:eastAsia="宋体" w:hAnsi="宋体" w:cs="宋体" w:hint="eastAsia"/>
          <w:snapToGrid w:val="0"/>
          <w:szCs w:val="21"/>
        </w:rPr>
        <w:t>。</w:t>
      </w:r>
    </w:p>
    <w:p w14:paraId="707E561C" w14:textId="77777777" w:rsidR="00D95A4E" w:rsidRDefault="001E1D97">
      <w:pPr>
        <w:spacing w:line="360" w:lineRule="auto"/>
        <w:ind w:firstLineChars="202" w:firstLine="426"/>
        <w:rPr>
          <w:rFonts w:ascii="宋体" w:eastAsia="宋体" w:hAnsi="宋体" w:cs="宋体"/>
          <w:b/>
          <w:bCs/>
          <w:snapToGrid w:val="0"/>
          <w:szCs w:val="21"/>
        </w:rPr>
      </w:pPr>
      <w:r>
        <w:rPr>
          <w:rFonts w:ascii="宋体" w:eastAsia="宋体" w:hAnsi="宋体" w:cs="宋体" w:hint="eastAsia"/>
          <w:b/>
          <w:bCs/>
          <w:snapToGrid w:val="0"/>
          <w:szCs w:val="21"/>
        </w:rPr>
        <w:t>（</w:t>
      </w:r>
      <w:r>
        <w:rPr>
          <w:rFonts w:ascii="宋体" w:eastAsia="宋体" w:hAnsi="宋体" w:cs="宋体"/>
          <w:b/>
          <w:bCs/>
          <w:snapToGrid w:val="0"/>
          <w:szCs w:val="21"/>
        </w:rPr>
        <w:t>3</w:t>
      </w:r>
      <w:r>
        <w:rPr>
          <w:rFonts w:ascii="宋体" w:eastAsia="宋体" w:hAnsi="宋体" w:cs="宋体" w:hint="eastAsia"/>
          <w:b/>
          <w:bCs/>
          <w:snapToGrid w:val="0"/>
          <w:szCs w:val="21"/>
        </w:rPr>
        <w:t>）设计深度</w:t>
      </w:r>
    </w:p>
    <w:p w14:paraId="39BA6510" w14:textId="77777777" w:rsidR="00D95A4E" w:rsidRDefault="001E1D97">
      <w:pPr>
        <w:spacing w:line="360" w:lineRule="auto"/>
        <w:ind w:firstLineChars="202" w:firstLine="424"/>
        <w:rPr>
          <w:rFonts w:ascii="宋体" w:eastAsia="宋体" w:hAnsi="宋体" w:cs="宋体"/>
          <w:snapToGrid w:val="0"/>
          <w:szCs w:val="21"/>
        </w:rPr>
      </w:pPr>
      <w:r>
        <w:rPr>
          <w:rFonts w:ascii="宋体" w:eastAsia="宋体" w:hAnsi="宋体" w:cs="宋体"/>
          <w:snapToGrid w:val="0"/>
          <w:szCs w:val="21"/>
        </w:rPr>
        <w:t xml:space="preserve">1.设计成果和服务必须符合中国建设部《建筑工程设计文件编制深度的规定》、《城市规划编制办法》、深圳市《关于报审建筑工程设计内容及深度的规定》、及采购人提出的各项设计要求；结构设计深度要求有抗震构造措施详图的表达。    </w:t>
      </w:r>
    </w:p>
    <w:p w14:paraId="3EC3D813" w14:textId="77777777" w:rsidR="00D95A4E" w:rsidRDefault="001E1D97">
      <w:pPr>
        <w:spacing w:line="360" w:lineRule="auto"/>
        <w:ind w:firstLineChars="202" w:firstLine="424"/>
        <w:rPr>
          <w:rFonts w:ascii="宋体" w:eastAsia="宋体" w:hAnsi="宋体" w:cs="宋体"/>
          <w:snapToGrid w:val="0"/>
          <w:szCs w:val="21"/>
        </w:rPr>
      </w:pPr>
      <w:r>
        <w:rPr>
          <w:rFonts w:ascii="宋体" w:eastAsia="宋体" w:hAnsi="宋体" w:cs="宋体"/>
          <w:snapToGrid w:val="0"/>
          <w:szCs w:val="21"/>
        </w:rPr>
        <w:t>2.设计文件必须满足施工招标要求。其余设计成果和服务必须满足施工招标和现场施工</w:t>
      </w:r>
      <w:r>
        <w:rPr>
          <w:rFonts w:ascii="宋体" w:eastAsia="宋体" w:hAnsi="宋体" w:cs="宋体"/>
          <w:snapToGrid w:val="0"/>
          <w:szCs w:val="21"/>
        </w:rPr>
        <w:lastRenderedPageBreak/>
        <w:t>要求。</w:t>
      </w:r>
    </w:p>
    <w:p w14:paraId="7A4532C1" w14:textId="77777777" w:rsidR="00D95A4E" w:rsidRDefault="001E1D97">
      <w:pPr>
        <w:spacing w:line="360" w:lineRule="auto"/>
        <w:ind w:firstLineChars="202" w:firstLine="426"/>
        <w:rPr>
          <w:rFonts w:ascii="宋体" w:eastAsia="宋体" w:hAnsi="宋体" w:cs="宋体"/>
          <w:b/>
          <w:bCs/>
          <w:snapToGrid w:val="0"/>
          <w:szCs w:val="21"/>
        </w:rPr>
      </w:pPr>
      <w:r>
        <w:rPr>
          <w:rFonts w:ascii="宋体" w:eastAsia="宋体" w:hAnsi="宋体" w:cs="宋体" w:hint="eastAsia"/>
          <w:b/>
          <w:bCs/>
          <w:snapToGrid w:val="0"/>
          <w:szCs w:val="21"/>
        </w:rPr>
        <w:t>（</w:t>
      </w:r>
      <w:r>
        <w:rPr>
          <w:rFonts w:ascii="宋体" w:eastAsia="宋体" w:hAnsi="宋体" w:cs="宋体"/>
          <w:b/>
          <w:bCs/>
          <w:snapToGrid w:val="0"/>
          <w:szCs w:val="21"/>
        </w:rPr>
        <w:t>4</w:t>
      </w:r>
      <w:r>
        <w:rPr>
          <w:rFonts w:ascii="宋体" w:eastAsia="宋体" w:hAnsi="宋体" w:cs="宋体" w:hint="eastAsia"/>
          <w:b/>
          <w:bCs/>
          <w:snapToGrid w:val="0"/>
          <w:szCs w:val="21"/>
        </w:rPr>
        <w:t>）设计规范及标准</w:t>
      </w:r>
    </w:p>
    <w:p w14:paraId="4BB91EDB" w14:textId="77777777" w:rsidR="00D95A4E" w:rsidRDefault="001E1D97">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全部设计在采用工程设计过程中适用的标准、规范、规程、技术规定并满足通过政府主管部门审批的前提下，全部设计文件应优先采用中国及深圳市现行的工程建设标准、规范、规程、技术规定和专业要求。</w:t>
      </w:r>
    </w:p>
    <w:p w14:paraId="17E1A46F" w14:textId="77777777" w:rsidR="00D95A4E" w:rsidRDefault="001E1D97">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各阶段设计文件和设计服务必须满足现行国家、行业及地方的规范、规程、标准、规定，当上述规范、规程、标准、规定存在不一致时，按高标准执行，当地相关部门另有规定的除外。如在技术上须采用其他国家和地区的技术规范或做特别处理，乙方应事先与甲方探讨其必要性，并征得其书面同意，然后申报相关政府主管部门批准认定，并应通过政府有关部门组织的相关审查及技术论证。</w:t>
      </w:r>
    </w:p>
    <w:p w14:paraId="466DE6E1"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（二）服务要求</w:t>
      </w:r>
    </w:p>
    <w:p w14:paraId="013F1431" w14:textId="77777777" w:rsidR="00D95A4E" w:rsidRDefault="001E1D97">
      <w:pPr>
        <w:spacing w:beforeLines="50" w:before="231" w:afterLines="50" w:after="231"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（1）设计进度和现场服务</w:t>
      </w:r>
    </w:p>
    <w:p w14:paraId="6BF65618" w14:textId="77777777" w:rsidR="00D95A4E" w:rsidRDefault="001E1D9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设计方案经采购人相关部门批准后，工程项目预算金额20万元以下项目5天内提交施工图，20万元（含）以上项目10天内提交施工图，竣工验收前需审核竣工图并盖章。</w:t>
      </w:r>
      <w:r>
        <w:rPr>
          <w:rFonts w:ascii="宋体" w:eastAsia="宋体" w:hAnsi="宋体" w:cs="宋体" w:hint="eastAsia"/>
          <w:b/>
          <w:bCs/>
          <w:snapToGrid w:val="0"/>
          <w:color w:val="FF0000"/>
          <w:szCs w:val="21"/>
        </w:rPr>
        <w:t>此外，根据项目需求，如有需提供效果图的项目，供应商应无条件提供效果图及电子版本</w:t>
      </w:r>
      <w:r>
        <w:rPr>
          <w:rFonts w:ascii="宋体" w:eastAsia="宋体" w:hAnsi="宋体" w:cs="宋体" w:hint="eastAsia"/>
          <w:snapToGrid w:val="0"/>
          <w:szCs w:val="21"/>
        </w:rPr>
        <w:t>。</w:t>
      </w:r>
    </w:p>
    <w:p w14:paraId="6451BCB2" w14:textId="77777777" w:rsidR="00D95A4E" w:rsidRDefault="001E1D9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合同签订后，中标人应根据采购人要求，</w:t>
      </w:r>
      <w:r>
        <w:rPr>
          <w:rFonts w:ascii="宋体" w:eastAsia="宋体" w:hAnsi="宋体" w:cs="宋体" w:hint="eastAsia"/>
          <w:b/>
          <w:bCs/>
          <w:snapToGrid w:val="0"/>
          <w:color w:val="FF0000"/>
          <w:szCs w:val="21"/>
        </w:rPr>
        <w:t>派遣1名具有工程类专业学历和文笔工作较好的设计师常驻维修工程第三方咨询办公场所，根据现场实际情况制作修缮方案，指导、配合施工，及时解决施工中与设计相关的一切问题。</w:t>
      </w:r>
    </w:p>
    <w:p w14:paraId="2EC0E649" w14:textId="77777777" w:rsidR="00D95A4E" w:rsidRDefault="001E1D9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（2）成果文件要求</w:t>
      </w:r>
    </w:p>
    <w:p w14:paraId="394F4E65" w14:textId="77777777" w:rsidR="00D95A4E" w:rsidRDefault="001E1D97">
      <w:pPr>
        <w:spacing w:line="360" w:lineRule="auto"/>
        <w:ind w:firstLineChars="200" w:firstLine="422"/>
        <w:rPr>
          <w:rFonts w:ascii="宋体" w:eastAsia="宋体" w:hAnsi="宋体" w:cs="宋体"/>
          <w:snapToGrid w:val="0"/>
          <w:szCs w:val="21"/>
        </w:rPr>
      </w:pPr>
      <w:r>
        <w:rPr>
          <w:rFonts w:ascii="宋体" w:eastAsia="宋体" w:hAnsi="宋体" w:cs="宋体" w:hint="eastAsia"/>
          <w:b/>
          <w:bCs/>
          <w:snapToGrid w:val="0"/>
          <w:color w:val="FF0000"/>
          <w:szCs w:val="21"/>
        </w:rPr>
        <w:lastRenderedPageBreak/>
        <w:t>中标人须提供每个工程设计平面布置图2套</w:t>
      </w:r>
      <w:r>
        <w:rPr>
          <w:rFonts w:ascii="宋体" w:eastAsia="宋体" w:hAnsi="宋体" w:cs="宋体"/>
          <w:b/>
          <w:bCs/>
          <w:snapToGrid w:val="0"/>
          <w:color w:val="FF0000"/>
          <w:szCs w:val="21"/>
        </w:rPr>
        <w:t>、效果图</w:t>
      </w:r>
      <w:r>
        <w:rPr>
          <w:rFonts w:ascii="宋体" w:eastAsia="宋体" w:hAnsi="宋体" w:cs="宋体" w:hint="eastAsia"/>
          <w:b/>
          <w:bCs/>
          <w:snapToGrid w:val="0"/>
          <w:color w:val="FF0000"/>
          <w:szCs w:val="21"/>
        </w:rPr>
        <w:t>及</w:t>
      </w:r>
      <w:r>
        <w:rPr>
          <w:rFonts w:ascii="宋体" w:eastAsia="宋体" w:hAnsi="宋体" w:cs="宋体"/>
          <w:b/>
          <w:bCs/>
          <w:snapToGrid w:val="0"/>
          <w:color w:val="FF0000"/>
          <w:szCs w:val="21"/>
        </w:rPr>
        <w:t>电子版</w:t>
      </w:r>
      <w:r>
        <w:rPr>
          <w:rFonts w:ascii="宋体" w:eastAsia="宋体" w:hAnsi="宋体" w:cs="宋体" w:hint="eastAsia"/>
          <w:b/>
          <w:bCs/>
          <w:snapToGrid w:val="0"/>
          <w:color w:val="FF0000"/>
          <w:szCs w:val="21"/>
        </w:rPr>
        <w:t>2套、</w:t>
      </w:r>
      <w:r>
        <w:rPr>
          <w:rFonts w:ascii="宋体" w:eastAsia="宋体" w:hAnsi="宋体" w:cs="宋体"/>
          <w:b/>
          <w:bCs/>
          <w:snapToGrid w:val="0"/>
          <w:color w:val="FF0000"/>
          <w:szCs w:val="21"/>
        </w:rPr>
        <w:t>设计概算</w:t>
      </w:r>
      <w:r>
        <w:rPr>
          <w:rFonts w:ascii="宋体" w:eastAsia="宋体" w:hAnsi="宋体" w:cs="宋体" w:hint="eastAsia"/>
          <w:b/>
          <w:bCs/>
          <w:snapToGrid w:val="0"/>
          <w:color w:val="FF0000"/>
          <w:szCs w:val="21"/>
        </w:rPr>
        <w:t>1份</w:t>
      </w:r>
      <w:r>
        <w:rPr>
          <w:rFonts w:ascii="宋体" w:eastAsia="宋体" w:hAnsi="宋体" w:cs="宋体"/>
          <w:b/>
          <w:bCs/>
          <w:snapToGrid w:val="0"/>
          <w:color w:val="FF0000"/>
          <w:szCs w:val="21"/>
        </w:rPr>
        <w:t>和</w:t>
      </w:r>
      <w:r>
        <w:rPr>
          <w:rFonts w:ascii="宋体" w:eastAsia="宋体" w:hAnsi="宋体" w:cs="宋体" w:hint="eastAsia"/>
          <w:b/>
          <w:bCs/>
          <w:snapToGrid w:val="0"/>
          <w:color w:val="FF0000"/>
          <w:szCs w:val="21"/>
        </w:rPr>
        <w:t>施工蓝图及电子版5套</w:t>
      </w:r>
      <w:r>
        <w:rPr>
          <w:rFonts w:ascii="宋体" w:eastAsia="宋体" w:hAnsi="宋体" w:cs="宋体" w:hint="eastAsia"/>
          <w:snapToGrid w:val="0"/>
          <w:szCs w:val="21"/>
        </w:rPr>
        <w:t>。</w:t>
      </w:r>
    </w:p>
    <w:p w14:paraId="327F444C" w14:textId="77777777" w:rsidR="00D95A4E" w:rsidRDefault="00D95A4E">
      <w:pPr>
        <w:rPr>
          <w:rFonts w:ascii="仿宋_GB2312" w:eastAsia="仿宋_GB2312" w:cs="仿宋_GB2312"/>
          <w:sz w:val="28"/>
          <w:szCs w:val="28"/>
        </w:rPr>
      </w:pPr>
    </w:p>
    <w:p w14:paraId="576BD5A6" w14:textId="77777777" w:rsidR="00D95A4E" w:rsidRDefault="001E1D9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EF02A6D"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3E9891BB" w14:textId="77777777" w:rsidR="00D95A4E" w:rsidRDefault="001E1D97">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Pr>
          <w:rFonts w:ascii="宋体" w:eastAsia="宋体" w:hAnsi="宋体" w:cs="Times New Roman"/>
          <w:szCs w:val="21"/>
        </w:rPr>
        <w:t>365个日历日。</w:t>
      </w:r>
    </w:p>
    <w:p w14:paraId="7E1B8F9E"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（二）服务范围划分</w:t>
      </w:r>
    </w:p>
    <w:p w14:paraId="026194B1" w14:textId="74604E96" w:rsidR="00D95A4E" w:rsidRDefault="001E1D97">
      <w:pPr>
        <w:ind w:firstLine="426"/>
        <w:rPr>
          <w:rFonts w:ascii="宋体" w:eastAsia="宋体" w:hAnsi="宋体" w:cs="宋体"/>
          <w:snapToGrid w:val="0"/>
          <w:szCs w:val="21"/>
        </w:rPr>
      </w:pPr>
      <w:r>
        <w:rPr>
          <w:rFonts w:ascii="Times New Roman" w:eastAsia="宋体" w:hAnsi="Times New Roman" w:hint="eastAsia"/>
          <w:color w:val="FF0000"/>
          <w:szCs w:val="24"/>
        </w:rPr>
        <w:t>A</w:t>
      </w:r>
      <w:r>
        <w:rPr>
          <w:rFonts w:ascii="Times New Roman" w:eastAsia="宋体" w:hAnsi="Times New Roman" w:hint="eastAsia"/>
          <w:color w:val="FF0000"/>
          <w:szCs w:val="24"/>
        </w:rPr>
        <w:t>包</w:t>
      </w:r>
      <w:r>
        <w:rPr>
          <w:rFonts w:ascii="Times New Roman" w:eastAsia="宋体" w:hAnsi="Times New Roman"/>
          <w:color w:val="FF0000"/>
          <w:szCs w:val="24"/>
        </w:rPr>
        <w:t>中标</w:t>
      </w:r>
      <w:r>
        <w:rPr>
          <w:rFonts w:ascii="Times New Roman" w:eastAsia="宋体" w:hAnsi="Times New Roman" w:hint="eastAsia"/>
          <w:color w:val="FF0000"/>
          <w:szCs w:val="24"/>
        </w:rPr>
        <w:t>供应商</w:t>
      </w:r>
      <w:r>
        <w:rPr>
          <w:rFonts w:ascii="宋体" w:eastAsia="宋体" w:hAnsi="宋体" w:cs="宋体" w:hint="eastAsia"/>
          <w:snapToGrid w:val="0"/>
          <w:szCs w:val="21"/>
        </w:rPr>
        <w:t>负责办公教学公共区，包含行政楼、法商学部、公共教学楼、图书馆和校区公共区域</w:t>
      </w:r>
    </w:p>
    <w:p w14:paraId="7491FA2D" w14:textId="4B9918EF" w:rsidR="00D95A4E" w:rsidRDefault="001E1D97">
      <w:pPr>
        <w:ind w:firstLine="426"/>
        <w:rPr>
          <w:rFonts w:ascii="宋体" w:eastAsia="宋体" w:hAnsi="宋体" w:cs="宋体"/>
          <w:snapToGrid w:val="0"/>
          <w:szCs w:val="21"/>
        </w:rPr>
      </w:pPr>
      <w:r>
        <w:rPr>
          <w:rFonts w:ascii="Times New Roman" w:eastAsia="宋体" w:hAnsi="Times New Roman" w:hint="eastAsia"/>
          <w:color w:val="FF0000"/>
          <w:szCs w:val="24"/>
        </w:rPr>
        <w:t>B</w:t>
      </w:r>
      <w:r>
        <w:rPr>
          <w:rFonts w:ascii="Times New Roman" w:eastAsia="宋体" w:hAnsi="Times New Roman" w:hint="eastAsia"/>
          <w:color w:val="FF0000"/>
          <w:szCs w:val="24"/>
        </w:rPr>
        <w:t>包</w:t>
      </w:r>
      <w:r>
        <w:rPr>
          <w:rFonts w:ascii="Times New Roman" w:eastAsia="宋体" w:hAnsi="Times New Roman"/>
          <w:color w:val="FF0000"/>
          <w:szCs w:val="24"/>
        </w:rPr>
        <w:t>中标供应商</w:t>
      </w:r>
      <w:r>
        <w:rPr>
          <w:rFonts w:ascii="宋体" w:eastAsia="宋体" w:hAnsi="宋体" w:cs="宋体" w:hint="eastAsia"/>
          <w:snapToGrid w:val="0"/>
          <w:szCs w:val="21"/>
        </w:rPr>
        <w:t>负责办公科研实验区，包括</w:t>
      </w:r>
      <w:r>
        <w:rPr>
          <w:rFonts w:ascii="宋体" w:eastAsia="宋体" w:hAnsi="宋体" w:cs="宋体"/>
          <w:snapToGrid w:val="0"/>
          <w:szCs w:val="21"/>
        </w:rPr>
        <w:t>A1、A2、A5、A6、A7、B1和B2</w:t>
      </w:r>
      <w:r>
        <w:rPr>
          <w:rFonts w:ascii="宋体" w:eastAsia="宋体" w:hAnsi="宋体" w:cs="宋体" w:hint="eastAsia"/>
          <w:snapToGrid w:val="0"/>
          <w:szCs w:val="21"/>
        </w:rPr>
        <w:t>；</w:t>
      </w:r>
    </w:p>
    <w:p w14:paraId="1F37932D" w14:textId="00B69185" w:rsidR="00D95A4E" w:rsidRDefault="001E1D97">
      <w:pPr>
        <w:ind w:firstLine="426"/>
        <w:rPr>
          <w:rFonts w:ascii="宋体" w:eastAsia="宋体" w:hAnsi="宋体" w:cs="宋体"/>
          <w:snapToGrid w:val="0"/>
          <w:szCs w:val="21"/>
        </w:rPr>
      </w:pPr>
      <w:r>
        <w:rPr>
          <w:rFonts w:ascii="Times New Roman" w:eastAsia="宋体" w:hAnsi="Times New Roman" w:hint="eastAsia"/>
          <w:color w:val="FF0000"/>
          <w:szCs w:val="24"/>
        </w:rPr>
        <w:t>C</w:t>
      </w:r>
      <w:r>
        <w:rPr>
          <w:rFonts w:ascii="Times New Roman" w:eastAsia="宋体" w:hAnsi="Times New Roman" w:hint="eastAsia"/>
          <w:color w:val="FF0000"/>
          <w:szCs w:val="24"/>
        </w:rPr>
        <w:t>包</w:t>
      </w:r>
      <w:r>
        <w:rPr>
          <w:rFonts w:ascii="Times New Roman" w:eastAsia="宋体" w:hAnsi="Times New Roman"/>
          <w:color w:val="FF0000"/>
          <w:szCs w:val="24"/>
        </w:rPr>
        <w:t>中标供应商</w:t>
      </w:r>
      <w:r>
        <w:rPr>
          <w:rFonts w:ascii="宋体" w:eastAsia="宋体" w:hAnsi="宋体" w:cs="宋体"/>
          <w:snapToGrid w:val="0"/>
          <w:szCs w:val="21"/>
        </w:rPr>
        <w:t>负责生活服务区，包括一二期宿舍、学生食堂、教工餐厅、体育馆、体育场、B3会议中心和学术交流中心。</w:t>
      </w:r>
    </w:p>
    <w:p w14:paraId="3215F572"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（三）服务质保期</w:t>
      </w:r>
    </w:p>
    <w:p w14:paraId="0F75F6ED" w14:textId="77777777" w:rsidR="00D95A4E" w:rsidRDefault="001E1D97">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所承担具体设计任务项目验收通过至该项目保修期结束。提供服务的内容包括核实漏水问题、瓷砖脱落、电路问题、装饰面层开裂、玻璃破损、照明损坏、管道破损在内多种是否为修缮项目清单内的工程内容以及是否处于合同质保期内并督促施工方整改返修。</w:t>
      </w:r>
    </w:p>
    <w:p w14:paraId="3B8E93C7"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（四）验收要求</w:t>
      </w:r>
    </w:p>
    <w:p w14:paraId="67C7FD2D" w14:textId="77777777" w:rsidR="00D95A4E" w:rsidRDefault="001E1D97">
      <w:pPr>
        <w:spacing w:line="360" w:lineRule="auto"/>
        <w:ind w:left="422"/>
        <w:rPr>
          <w:rFonts w:ascii="宋体" w:eastAsia="宋体" w:hAnsi="宋体" w:cs="Times New Roman"/>
          <w:szCs w:val="21"/>
        </w:rPr>
      </w:pPr>
      <w:r>
        <w:rPr>
          <w:rFonts w:ascii="宋体" w:eastAsia="宋体" w:hAnsi="宋体" w:cs="Times New Roman" w:hint="eastAsia"/>
          <w:szCs w:val="21"/>
        </w:rPr>
        <w:t>中标人每个承接的具体工程的设计任务都须出具施工蓝图</w:t>
      </w:r>
      <w:r>
        <w:rPr>
          <w:rFonts w:ascii="宋体" w:eastAsia="宋体" w:hAnsi="宋体" w:cs="Times New Roman"/>
          <w:szCs w:val="21"/>
        </w:rPr>
        <w:t>5套及电子版本</w:t>
      </w:r>
      <w:r>
        <w:rPr>
          <w:rFonts w:ascii="宋体" w:eastAsia="宋体" w:hAnsi="宋体" w:cs="Times New Roman" w:hint="eastAsia"/>
          <w:szCs w:val="21"/>
        </w:rPr>
        <w:t>。</w:t>
      </w:r>
    </w:p>
    <w:p w14:paraId="7E4896EA" w14:textId="77777777" w:rsidR="00D95A4E" w:rsidRDefault="001E1D97">
      <w:pPr>
        <w:spacing w:line="360" w:lineRule="auto"/>
        <w:ind w:left="422"/>
        <w:rPr>
          <w:rFonts w:ascii="宋体" w:eastAsia="宋体" w:hAnsi="宋体" w:cs="Times New Roman"/>
          <w:b/>
          <w:szCs w:val="21"/>
        </w:rPr>
      </w:pPr>
      <w:r>
        <w:rPr>
          <w:rFonts w:ascii="宋体" w:eastAsia="宋体" w:hAnsi="宋体" w:cs="Times New Roman" w:hint="eastAsia"/>
          <w:b/>
          <w:szCs w:val="21"/>
        </w:rPr>
        <w:t>（五）付款方式</w:t>
      </w:r>
    </w:p>
    <w:p w14:paraId="69881C56" w14:textId="07D73E26" w:rsidR="00D95A4E" w:rsidRDefault="001E1D97">
      <w:pPr>
        <w:spacing w:line="360" w:lineRule="auto"/>
        <w:ind w:firstLineChars="202" w:firstLine="424"/>
        <w:rPr>
          <w:rFonts w:ascii="宋体" w:eastAsia="宋体" w:hAnsi="宋体" w:cs="Times New Roman"/>
          <w:color w:val="FF0000"/>
          <w:szCs w:val="21"/>
        </w:rPr>
      </w:pPr>
      <w:r>
        <w:rPr>
          <w:rFonts w:ascii="宋体" w:eastAsia="宋体" w:hAnsi="宋体" w:cs="Times New Roman" w:hint="eastAsia"/>
          <w:color w:val="FF0000"/>
          <w:szCs w:val="21"/>
        </w:rPr>
        <w:t>计价方法</w:t>
      </w:r>
      <w:r>
        <w:rPr>
          <w:rFonts w:ascii="宋体" w:eastAsia="宋体" w:hAnsi="宋体" w:cs="Times New Roman"/>
          <w:color w:val="FF0000"/>
          <w:szCs w:val="21"/>
        </w:rPr>
        <w:t>=按对应的施工项目的</w:t>
      </w:r>
      <w:r>
        <w:rPr>
          <w:rFonts w:ascii="宋体" w:eastAsia="宋体" w:hAnsi="宋体" w:cs="Times New Roman" w:hint="eastAsia"/>
          <w:color w:val="FF0000"/>
          <w:szCs w:val="21"/>
        </w:rPr>
        <w:t>立项价</w:t>
      </w:r>
      <w:r>
        <w:rPr>
          <w:rFonts w:ascii="宋体" w:eastAsia="宋体" w:hAnsi="宋体" w:cs="Times New Roman"/>
          <w:color w:val="FF0000"/>
          <w:szCs w:val="21"/>
        </w:rPr>
        <w:t>为基础×</w:t>
      </w:r>
      <w:r>
        <w:rPr>
          <w:rFonts w:ascii="宋体" w:eastAsia="宋体" w:hAnsi="宋体" w:cs="Times New Roman" w:hint="eastAsia"/>
          <w:color w:val="FF0000"/>
          <w:szCs w:val="21"/>
        </w:rPr>
        <w:t>中标</w:t>
      </w:r>
      <w:r>
        <w:rPr>
          <w:rFonts w:ascii="宋体" w:eastAsia="宋体" w:hAnsi="宋体" w:cs="Times New Roman"/>
          <w:color w:val="FF0000"/>
          <w:szCs w:val="21"/>
        </w:rPr>
        <w:t>设计服务费费率</w:t>
      </w:r>
      <w:r>
        <w:rPr>
          <w:rFonts w:ascii="宋体" w:eastAsia="宋体" w:hAnsi="宋体" w:cs="Times New Roman" w:hint="eastAsia"/>
          <w:color w:val="FF0000"/>
          <w:szCs w:val="21"/>
        </w:rPr>
        <w:t>，如项目未立项成功则以预算价为基础</w:t>
      </w:r>
      <w:r>
        <w:rPr>
          <w:rFonts w:ascii="宋体" w:eastAsia="宋体" w:hAnsi="宋体" w:cs="Times New Roman"/>
          <w:color w:val="FF0000"/>
          <w:szCs w:val="21"/>
        </w:rPr>
        <w:t>。</w:t>
      </w:r>
      <w:r w:rsidR="008913C3">
        <w:rPr>
          <w:rFonts w:ascii="宋体" w:eastAsia="宋体" w:hAnsi="宋体" w:cs="Times New Roman" w:hint="eastAsia"/>
          <w:color w:val="FF0000"/>
          <w:szCs w:val="24"/>
        </w:rPr>
        <w:t>A包</w:t>
      </w:r>
      <w:r w:rsidR="008913C3">
        <w:rPr>
          <w:rFonts w:ascii="宋体" w:eastAsia="宋体" w:hAnsi="宋体" w:cs="Times New Roman"/>
          <w:color w:val="FF0000"/>
          <w:szCs w:val="24"/>
        </w:rPr>
        <w:t>、</w:t>
      </w:r>
      <w:r w:rsidR="008913C3">
        <w:rPr>
          <w:rFonts w:ascii="宋体" w:eastAsia="宋体" w:hAnsi="宋体" w:cs="Times New Roman" w:hint="eastAsia"/>
          <w:color w:val="FF0000"/>
          <w:szCs w:val="24"/>
        </w:rPr>
        <w:t>B包、C包各自</w:t>
      </w:r>
      <w:r w:rsidR="008913C3">
        <w:rPr>
          <w:rFonts w:ascii="宋体" w:eastAsia="宋体" w:hAnsi="宋体" w:cs="Times New Roman"/>
          <w:color w:val="FF0000"/>
          <w:szCs w:val="24"/>
        </w:rPr>
        <w:t>的</w:t>
      </w:r>
      <w:r w:rsidR="008913C3">
        <w:rPr>
          <w:rFonts w:ascii="宋体" w:eastAsia="宋体" w:hAnsi="宋体" w:cs="Times New Roman" w:hint="eastAsia"/>
          <w:color w:val="FF0000"/>
          <w:szCs w:val="24"/>
        </w:rPr>
        <w:t>最高</w:t>
      </w:r>
      <w:r w:rsidR="008913C3" w:rsidRPr="009B3431">
        <w:rPr>
          <w:rFonts w:ascii="宋体" w:eastAsia="宋体" w:hAnsi="宋体" w:cs="Times New Roman" w:hint="eastAsia"/>
          <w:color w:val="FF0000"/>
          <w:szCs w:val="24"/>
        </w:rPr>
        <w:t>支付上限</w:t>
      </w:r>
      <w:r w:rsidR="008913C3">
        <w:rPr>
          <w:rFonts w:ascii="宋体" w:eastAsia="宋体" w:hAnsi="宋体" w:cs="Times New Roman" w:hint="eastAsia"/>
          <w:color w:val="FF0000"/>
          <w:szCs w:val="24"/>
        </w:rPr>
        <w:t>均为</w:t>
      </w:r>
      <w:r w:rsidR="008913C3" w:rsidRPr="009B3431">
        <w:rPr>
          <w:rFonts w:ascii="宋体" w:eastAsia="宋体" w:hAnsi="宋体" w:cs="Times New Roman"/>
          <w:color w:val="FF0000"/>
          <w:szCs w:val="24"/>
        </w:rPr>
        <w:t>233947.01元</w:t>
      </w:r>
      <w:r w:rsidR="008913C3">
        <w:rPr>
          <w:rFonts w:ascii="宋体" w:eastAsia="宋体" w:hAnsi="宋体" w:cs="Times New Roman" w:hint="eastAsia"/>
          <w:color w:val="FF0000"/>
          <w:szCs w:val="24"/>
        </w:rPr>
        <w:t>。</w:t>
      </w:r>
    </w:p>
    <w:p w14:paraId="25B40FE5" w14:textId="77777777" w:rsidR="00D95A4E" w:rsidRDefault="001E1D97">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付款计划：</w:t>
      </w:r>
    </w:p>
    <w:p w14:paraId="07D29950" w14:textId="77777777" w:rsidR="00D95A4E" w:rsidRDefault="001E1D97">
      <w:pPr>
        <w:spacing w:line="360" w:lineRule="auto"/>
        <w:ind w:firstLineChars="202" w:firstLine="424"/>
        <w:rPr>
          <w:rFonts w:ascii="宋体" w:eastAsia="宋体" w:hAnsi="宋体" w:cs="Times New Roman"/>
          <w:szCs w:val="21"/>
        </w:rPr>
      </w:pPr>
      <w:r>
        <w:rPr>
          <w:rFonts w:ascii="宋体" w:eastAsia="宋体" w:hAnsi="宋体" w:cs="Times New Roman"/>
          <w:szCs w:val="21"/>
        </w:rPr>
        <w:t>a. 签订合同4个月后，支付中标人</w:t>
      </w:r>
      <w:r>
        <w:rPr>
          <w:rFonts w:ascii="宋体" w:eastAsia="宋体" w:hAnsi="宋体" w:cs="Times New Roman" w:hint="eastAsia"/>
          <w:szCs w:val="21"/>
        </w:rPr>
        <w:t>完成</w:t>
      </w:r>
      <w:r>
        <w:rPr>
          <w:rFonts w:ascii="宋体" w:eastAsia="宋体" w:hAnsi="宋体" w:cs="Times New Roman"/>
          <w:szCs w:val="21"/>
        </w:rPr>
        <w:t>设计工作并已</w:t>
      </w:r>
      <w:r>
        <w:rPr>
          <w:rFonts w:ascii="宋体" w:eastAsia="宋体" w:hAnsi="宋体" w:cs="Times New Roman" w:hint="eastAsia"/>
          <w:szCs w:val="21"/>
        </w:rPr>
        <w:t>完成</w:t>
      </w:r>
      <w:r>
        <w:rPr>
          <w:rFonts w:ascii="宋体" w:eastAsia="宋体" w:hAnsi="宋体" w:cs="Times New Roman"/>
          <w:szCs w:val="21"/>
        </w:rPr>
        <w:t>施工单位招标的</w:t>
      </w:r>
      <w:r>
        <w:rPr>
          <w:rFonts w:ascii="宋体" w:eastAsia="宋体" w:hAnsi="宋体" w:cs="Times New Roman" w:hint="eastAsia"/>
          <w:szCs w:val="21"/>
        </w:rPr>
        <w:t>工程</w:t>
      </w:r>
      <w:r>
        <w:rPr>
          <w:rFonts w:ascii="宋体" w:eastAsia="宋体" w:hAnsi="宋体" w:cs="Times New Roman"/>
          <w:szCs w:val="21"/>
        </w:rPr>
        <w:t>项目设</w:t>
      </w:r>
      <w:r>
        <w:rPr>
          <w:rFonts w:ascii="宋体" w:eastAsia="宋体" w:hAnsi="宋体" w:cs="Times New Roman"/>
          <w:szCs w:val="21"/>
        </w:rPr>
        <w:lastRenderedPageBreak/>
        <w:t>计服务费，每个</w:t>
      </w:r>
      <w:r>
        <w:rPr>
          <w:rFonts w:ascii="宋体" w:eastAsia="宋体" w:hAnsi="宋体" w:cs="Times New Roman" w:hint="eastAsia"/>
          <w:szCs w:val="21"/>
        </w:rPr>
        <w:t>工程</w:t>
      </w:r>
      <w:r>
        <w:rPr>
          <w:rFonts w:ascii="宋体" w:eastAsia="宋体" w:hAnsi="宋体" w:cs="Times New Roman"/>
          <w:szCs w:val="21"/>
        </w:rPr>
        <w:t>项目的设计费以采购人工程项目立项价*</w:t>
      </w:r>
      <w:r>
        <w:rPr>
          <w:rFonts w:ascii="宋体" w:eastAsia="宋体" w:hAnsi="宋体" w:cs="Times New Roman" w:hint="eastAsia"/>
          <w:szCs w:val="21"/>
        </w:rPr>
        <w:t>中标</w:t>
      </w:r>
      <w:r>
        <w:rPr>
          <w:rFonts w:ascii="宋体" w:eastAsia="宋体" w:hAnsi="宋体" w:cs="Times New Roman"/>
          <w:szCs w:val="21"/>
        </w:rPr>
        <w:t>设计服务费费率得出</w:t>
      </w:r>
      <w:r>
        <w:rPr>
          <w:rFonts w:ascii="宋体" w:eastAsia="宋体" w:hAnsi="宋体" w:cs="Times New Roman" w:hint="eastAsia"/>
          <w:szCs w:val="21"/>
        </w:rPr>
        <w:t>，如项目未立项成功则以预算价为基础计算设计费</w:t>
      </w:r>
      <w:r>
        <w:rPr>
          <w:rFonts w:ascii="宋体" w:eastAsia="宋体" w:hAnsi="宋体" w:cs="Times New Roman"/>
          <w:szCs w:val="21"/>
        </w:rPr>
        <w:t>。</w:t>
      </w:r>
    </w:p>
    <w:p w14:paraId="355052BA" w14:textId="77777777" w:rsidR="00D95A4E" w:rsidRDefault="001E1D97">
      <w:pPr>
        <w:spacing w:line="360" w:lineRule="auto"/>
        <w:ind w:firstLineChars="202" w:firstLine="424"/>
        <w:rPr>
          <w:rFonts w:ascii="宋体" w:eastAsia="宋体" w:hAnsi="宋体" w:cs="Times New Roman"/>
          <w:szCs w:val="21"/>
        </w:rPr>
      </w:pPr>
      <w:r>
        <w:rPr>
          <w:rFonts w:ascii="宋体" w:eastAsia="宋体" w:hAnsi="宋体" w:cs="Times New Roman"/>
          <w:szCs w:val="21"/>
        </w:rPr>
        <w:t>b. 支付第一期设计费后，4个月后，支付中标人</w:t>
      </w:r>
      <w:r>
        <w:rPr>
          <w:rFonts w:ascii="宋体" w:eastAsia="宋体" w:hAnsi="宋体" w:cs="Times New Roman" w:hint="eastAsia"/>
          <w:szCs w:val="21"/>
        </w:rPr>
        <w:t>完成</w:t>
      </w:r>
      <w:r>
        <w:rPr>
          <w:rFonts w:ascii="宋体" w:eastAsia="宋体" w:hAnsi="宋体" w:cs="Times New Roman"/>
          <w:szCs w:val="21"/>
        </w:rPr>
        <w:t>设计工作并已</w:t>
      </w:r>
      <w:r>
        <w:rPr>
          <w:rFonts w:ascii="宋体" w:eastAsia="宋体" w:hAnsi="宋体" w:cs="Times New Roman" w:hint="eastAsia"/>
          <w:szCs w:val="21"/>
        </w:rPr>
        <w:t>完成</w:t>
      </w:r>
      <w:r>
        <w:rPr>
          <w:rFonts w:ascii="宋体" w:eastAsia="宋体" w:hAnsi="宋体" w:cs="Times New Roman"/>
          <w:szCs w:val="21"/>
        </w:rPr>
        <w:t>施工单位招标的</w:t>
      </w:r>
      <w:r>
        <w:rPr>
          <w:rFonts w:ascii="宋体" w:eastAsia="宋体" w:hAnsi="宋体" w:cs="Times New Roman" w:hint="eastAsia"/>
          <w:szCs w:val="21"/>
        </w:rPr>
        <w:t>工程</w:t>
      </w:r>
      <w:r>
        <w:rPr>
          <w:rFonts w:ascii="宋体" w:eastAsia="宋体" w:hAnsi="宋体" w:cs="Times New Roman"/>
          <w:szCs w:val="21"/>
        </w:rPr>
        <w:t>项目设计服务费，每个</w:t>
      </w:r>
      <w:r>
        <w:rPr>
          <w:rFonts w:ascii="宋体" w:eastAsia="宋体" w:hAnsi="宋体" w:cs="Times New Roman" w:hint="eastAsia"/>
          <w:szCs w:val="21"/>
        </w:rPr>
        <w:t>工程</w:t>
      </w:r>
      <w:r>
        <w:rPr>
          <w:rFonts w:ascii="宋体" w:eastAsia="宋体" w:hAnsi="宋体" w:cs="Times New Roman"/>
          <w:szCs w:val="21"/>
        </w:rPr>
        <w:t>项目的设计费以采购人工程项目立项价*</w:t>
      </w:r>
      <w:r>
        <w:rPr>
          <w:rFonts w:ascii="宋体" w:eastAsia="宋体" w:hAnsi="宋体" w:cs="Times New Roman" w:hint="eastAsia"/>
          <w:szCs w:val="21"/>
        </w:rPr>
        <w:t>中标</w:t>
      </w:r>
      <w:r>
        <w:rPr>
          <w:rFonts w:ascii="宋体" w:eastAsia="宋体" w:hAnsi="宋体" w:cs="Times New Roman"/>
          <w:szCs w:val="21"/>
        </w:rPr>
        <w:t>设计服务费费率得出</w:t>
      </w:r>
      <w:r>
        <w:rPr>
          <w:rFonts w:ascii="宋体" w:eastAsia="宋体" w:hAnsi="宋体" w:cs="Times New Roman" w:hint="eastAsia"/>
          <w:szCs w:val="21"/>
        </w:rPr>
        <w:t>，如项目未立项成功则以预算价为基础计算设计费</w:t>
      </w:r>
      <w:r>
        <w:rPr>
          <w:rFonts w:ascii="宋体" w:eastAsia="宋体" w:hAnsi="宋体" w:cs="Times New Roman"/>
          <w:szCs w:val="21"/>
        </w:rPr>
        <w:t>。</w:t>
      </w:r>
    </w:p>
    <w:p w14:paraId="65827A0B" w14:textId="77777777" w:rsidR="00D95A4E" w:rsidRDefault="001E1D97">
      <w:pPr>
        <w:spacing w:line="360" w:lineRule="auto"/>
        <w:ind w:firstLineChars="202" w:firstLine="424"/>
        <w:rPr>
          <w:rFonts w:ascii="宋体" w:eastAsia="宋体" w:hAnsi="宋体" w:cs="Times New Roman"/>
          <w:szCs w:val="21"/>
        </w:rPr>
      </w:pPr>
      <w:r>
        <w:rPr>
          <w:rFonts w:ascii="宋体" w:eastAsia="宋体" w:hAnsi="宋体" w:cs="Times New Roman"/>
          <w:szCs w:val="21"/>
        </w:rPr>
        <w:t>c. 采购人设计服务年度内所有工程项目竣工验收后，支付中标设计人的第三期设计费</w:t>
      </w:r>
      <w:r>
        <w:rPr>
          <w:rFonts w:ascii="宋体" w:eastAsia="宋体" w:hAnsi="宋体" w:cs="Times New Roman" w:hint="eastAsia"/>
          <w:szCs w:val="21"/>
        </w:rPr>
        <w:t>。</w:t>
      </w:r>
    </w:p>
    <w:p w14:paraId="5990D4FB"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（六）投标</w:t>
      </w:r>
      <w:r>
        <w:rPr>
          <w:rFonts w:ascii="宋体" w:eastAsia="宋体" w:hAnsi="宋体" w:cs="Times New Roman"/>
          <w:b/>
          <w:szCs w:val="21"/>
        </w:rPr>
        <w:t>报价</w:t>
      </w:r>
    </w:p>
    <w:p w14:paraId="24478AFC"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7ABAB4E" w14:textId="77777777" w:rsidR="00D95A4E" w:rsidRDefault="001E1D97">
      <w:pPr>
        <w:ind w:firstLineChars="200" w:firstLine="420"/>
        <w:rPr>
          <w:rFonts w:ascii="宋体" w:eastAsia="宋体" w:hAnsi="宋体" w:cs="Times New Roman"/>
          <w:color w:val="FF0000"/>
          <w:szCs w:val="21"/>
        </w:rPr>
      </w:pPr>
      <w:r>
        <w:rPr>
          <w:rFonts w:ascii="宋体" w:eastAsia="宋体" w:hAnsi="宋体" w:cs="Times New Roman"/>
          <w:color w:val="FF0000"/>
          <w:szCs w:val="21"/>
        </w:rPr>
        <w:t>本项目以投标费率（</w:t>
      </w:r>
      <w:r>
        <w:rPr>
          <w:rFonts w:ascii="宋体" w:eastAsia="宋体" w:hAnsi="宋体" w:cs="Times New Roman" w:hint="eastAsia"/>
          <w:color w:val="FF0000"/>
          <w:szCs w:val="21"/>
        </w:rPr>
        <w:t>设计</w:t>
      </w:r>
      <w:r>
        <w:rPr>
          <w:rFonts w:ascii="宋体" w:eastAsia="宋体" w:hAnsi="宋体" w:cs="Times New Roman"/>
          <w:color w:val="FF0000"/>
          <w:szCs w:val="21"/>
        </w:rPr>
        <w:t>服务</w:t>
      </w:r>
      <w:r>
        <w:rPr>
          <w:rFonts w:ascii="宋体" w:eastAsia="宋体" w:hAnsi="宋体" w:cs="Times New Roman" w:hint="eastAsia"/>
          <w:color w:val="FF0000"/>
          <w:szCs w:val="21"/>
        </w:rPr>
        <w:t>费</w:t>
      </w:r>
      <w:r>
        <w:rPr>
          <w:rFonts w:ascii="宋体" w:eastAsia="宋体" w:hAnsi="宋体" w:cs="Times New Roman"/>
          <w:color w:val="FF0000"/>
          <w:szCs w:val="21"/>
        </w:rPr>
        <w:t>取费费率）代替报价作为评审依据。</w:t>
      </w:r>
    </w:p>
    <w:p w14:paraId="3FD7AD4C"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200DE8"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Pr>
          <w:rFonts w:ascii="宋体" w:eastAsia="宋体" w:hAnsi="宋体" w:cs="Times New Roman" w:hint="eastAsia"/>
          <w:color w:val="FF0000"/>
          <w:szCs w:val="21"/>
        </w:rPr>
        <w:t>设计服务费</w:t>
      </w:r>
      <w:r>
        <w:rPr>
          <w:rFonts w:ascii="宋体" w:eastAsia="宋体" w:hAnsi="宋体" w:cs="Times New Roman" w:hint="eastAsia"/>
          <w:bCs/>
          <w:color w:val="FF0000"/>
          <w:szCs w:val="21"/>
        </w:rPr>
        <w:t>取费费率上限为</w:t>
      </w:r>
      <w:r>
        <w:rPr>
          <w:rFonts w:ascii="宋体" w:eastAsia="宋体" w:hAnsi="宋体" w:cs="Times New Roman"/>
          <w:bCs/>
          <w:color w:val="FF0000"/>
          <w:szCs w:val="21"/>
        </w:rPr>
        <w:t>6</w:t>
      </w:r>
      <w:r>
        <w:rPr>
          <w:rFonts w:ascii="宋体" w:eastAsia="宋体" w:hAnsi="宋体" w:cs="Times New Roman" w:hint="eastAsia"/>
          <w:bCs/>
          <w:color w:val="FF0000"/>
          <w:szCs w:val="21"/>
        </w:rPr>
        <w:t>%</w:t>
      </w:r>
      <w:r>
        <w:rPr>
          <w:rFonts w:ascii="宋体" w:eastAsia="宋体" w:hAnsi="宋体" w:cs="Times New Roman"/>
          <w:bCs/>
          <w:color w:val="FF0000"/>
          <w:szCs w:val="21"/>
        </w:rPr>
        <w:t xml:space="preserve"> (</w:t>
      </w:r>
      <w:r>
        <w:rPr>
          <w:rFonts w:ascii="宋体" w:eastAsia="宋体" w:hAnsi="宋体" w:cs="Times New Roman" w:hint="eastAsia"/>
          <w:bCs/>
          <w:color w:val="FF0000"/>
          <w:szCs w:val="21"/>
        </w:rPr>
        <w:t>百分之六</w:t>
      </w:r>
      <w:r>
        <w:rPr>
          <w:rFonts w:ascii="宋体" w:eastAsia="宋体" w:hAnsi="宋体" w:cs="Times New Roman"/>
          <w:bCs/>
          <w:color w:val="FF0000"/>
          <w:szCs w:val="21"/>
        </w:rPr>
        <w:t>)</w:t>
      </w:r>
      <w:r>
        <w:rPr>
          <w:rFonts w:ascii="宋体" w:eastAsia="宋体" w:hAnsi="宋体" w:cs="Times New Roman" w:hint="eastAsia"/>
          <w:bCs/>
          <w:szCs w:val="21"/>
        </w:rPr>
        <w:t>；</w:t>
      </w:r>
      <w:r>
        <w:rPr>
          <w:rFonts w:ascii="宋体" w:eastAsia="宋体" w:hAnsi="宋体" w:cs="Times New Roman" w:hint="eastAsia"/>
          <w:szCs w:val="21"/>
        </w:rPr>
        <w:t xml:space="preserve"> </w:t>
      </w:r>
    </w:p>
    <w:p w14:paraId="6524CCCE"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4FD1DF64" w14:textId="77777777" w:rsidR="00D95A4E" w:rsidRDefault="001E1D97">
      <w:pPr>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173D007"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（七）长期服务条款</w:t>
      </w:r>
    </w:p>
    <w:p w14:paraId="13006813"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服务合同。续签合同实质性内容与首次签约的实质性内容一致，最多续签2次合同，每次最长1年。前后三次签约总服务期最长不超过三年。</w:t>
      </w:r>
    </w:p>
    <w:p w14:paraId="11A557FA" w14:textId="77777777" w:rsidR="00D95A4E" w:rsidRDefault="001E1D97">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（八）违约责任</w:t>
      </w:r>
      <w:r>
        <w:rPr>
          <w:rFonts w:ascii="宋体" w:eastAsia="宋体" w:hAnsi="宋体" w:cs="Times New Roman"/>
          <w:szCs w:val="21"/>
        </w:rPr>
        <w:t xml:space="preserve"> </w:t>
      </w:r>
    </w:p>
    <w:p w14:paraId="0F2CD8B5" w14:textId="77777777" w:rsidR="00D95A4E" w:rsidRDefault="001E1D97">
      <w:pPr>
        <w:ind w:firstLineChars="200" w:firstLine="420"/>
        <w:rPr>
          <w:rFonts w:ascii="宋体" w:eastAsia="宋体" w:hAnsi="宋体" w:cs="Times New Roman"/>
          <w:szCs w:val="21"/>
        </w:rPr>
      </w:pPr>
      <w:r>
        <w:rPr>
          <w:rFonts w:ascii="宋体" w:eastAsia="宋体" w:hAnsi="宋体" w:cs="Times New Roman"/>
          <w:szCs w:val="21"/>
        </w:rPr>
        <w:lastRenderedPageBreak/>
        <w:t xml:space="preserve">1.中标人出现下列情形之一的，采购人有权视情节轻重，相应扣减中标人的设计费，但扣减总额不得超过设计费总额的10%： </w:t>
      </w:r>
    </w:p>
    <w:p w14:paraId="468244C9"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1）由于设计图纸错、漏、碰、缺引起的施工返工、停工，对施工工期造成了较大的影响扣除设计费的10%；</w:t>
      </w:r>
    </w:p>
    <w:p w14:paraId="0E95B33B"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2）由于设计原因造成工程造价变更，且单项变更超过施工合同价的1%时，扣除设计变更部分对应的设计费；</w:t>
      </w:r>
    </w:p>
    <w:p w14:paraId="20099A9A"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3）由于设计错误，对项目造成不良影响，扣除设计错误部分对应的设计费；</w:t>
      </w:r>
    </w:p>
    <w:p w14:paraId="2B7CDA51"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4）中标人没有按照合同要求做好主体设计监工工作的扣除设计费的5%；</w:t>
      </w:r>
    </w:p>
    <w:p w14:paraId="6FD01D21"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5）引起设计原因质量问题给采购人造成损失或不良影响的扣除设计费的10%。</w:t>
      </w:r>
    </w:p>
    <w:p w14:paraId="1DFA74AD" w14:textId="77777777" w:rsidR="00D95A4E" w:rsidRDefault="001E1D97">
      <w:pPr>
        <w:ind w:firstLineChars="200" w:firstLine="420"/>
        <w:rPr>
          <w:rFonts w:ascii="宋体" w:eastAsia="宋体" w:hAnsi="宋体" w:cs="Times New Roman"/>
          <w:szCs w:val="21"/>
        </w:rPr>
      </w:pPr>
      <w:r>
        <w:rPr>
          <w:rFonts w:ascii="宋体" w:eastAsia="宋体" w:hAnsi="宋体" w:cs="Times New Roman"/>
          <w:szCs w:val="21"/>
        </w:rPr>
        <w:t>2.中标人在合同有效期内，应当履行合同约定的义务，如因非采购人的原因而产生重大设计质量事故，中标人应承担相应赔偿责任。</w:t>
      </w:r>
    </w:p>
    <w:p w14:paraId="2C5AC3BA" w14:textId="77777777" w:rsidR="00D95A4E" w:rsidRDefault="001E1D97">
      <w:pPr>
        <w:ind w:firstLineChars="200" w:firstLine="420"/>
        <w:rPr>
          <w:rFonts w:ascii="宋体" w:eastAsia="宋体" w:hAnsi="宋体" w:cs="Times New Roman"/>
          <w:szCs w:val="21"/>
        </w:rPr>
      </w:pPr>
      <w:r>
        <w:rPr>
          <w:rFonts w:ascii="宋体" w:eastAsia="宋体" w:hAnsi="宋体" w:cs="Times New Roman"/>
          <w:szCs w:val="21"/>
        </w:rPr>
        <w:t>3.中标人未按合同约定提交设计文件的，每延迟一天，处以项目设计费10%的违约金，违约金的限额为项目应支付设计费的数额。</w:t>
      </w:r>
    </w:p>
    <w:p w14:paraId="311376DC" w14:textId="77777777" w:rsidR="00D95A4E" w:rsidRDefault="001E1D97">
      <w:pPr>
        <w:ind w:firstLineChars="200" w:firstLine="420"/>
        <w:rPr>
          <w:rFonts w:ascii="宋体" w:eastAsia="宋体" w:hAnsi="宋体" w:cs="Times New Roman"/>
          <w:szCs w:val="21"/>
        </w:rPr>
      </w:pPr>
      <w:r>
        <w:rPr>
          <w:rFonts w:ascii="宋体" w:eastAsia="宋体" w:hAnsi="宋体" w:cs="Times New Roman"/>
          <w:szCs w:val="21"/>
        </w:rPr>
        <w:t>4. 项目设计组成人员未经采购人同意，中标人擅自更换项目设计负责人的，处罚5 万元/人次，擅自更换专业设计负责人处罚 1万元/人次，擅自更换一般设计人员的，处罚1万元/人次。</w:t>
      </w:r>
    </w:p>
    <w:p w14:paraId="52C3A9EA" w14:textId="77777777" w:rsidR="00D95A4E" w:rsidRDefault="001E1D97">
      <w:pPr>
        <w:ind w:firstLineChars="200" w:firstLine="420"/>
        <w:rPr>
          <w:rFonts w:ascii="宋体" w:eastAsia="宋体" w:hAnsi="宋体" w:cs="Times New Roman"/>
          <w:szCs w:val="21"/>
        </w:rPr>
      </w:pPr>
      <w:r>
        <w:rPr>
          <w:rFonts w:ascii="宋体" w:eastAsia="宋体" w:hAnsi="宋体" w:cs="Times New Roman"/>
          <w:szCs w:val="21"/>
        </w:rPr>
        <w:t>5.采购人提前一天通知（紧急情况随时通知）中标人参加工程验收、现场问题处理、设计例会及工程例会、汇报等会议，中标人缺席会议的，采购人将对中标人每次处500元罚款。</w:t>
      </w:r>
    </w:p>
    <w:p w14:paraId="375A679A"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（九）考评</w:t>
      </w:r>
    </w:p>
    <w:p w14:paraId="22454082" w14:textId="77777777" w:rsidR="00D95A4E" w:rsidRDefault="001E1D97">
      <w:pPr>
        <w:ind w:firstLineChars="200" w:firstLine="420"/>
        <w:rPr>
          <w:rFonts w:ascii="宋体" w:eastAsia="宋体" w:hAnsi="宋体" w:cs="Times New Roman"/>
          <w:szCs w:val="21"/>
        </w:rPr>
      </w:pPr>
      <w:r>
        <w:rPr>
          <w:rFonts w:ascii="宋体" w:eastAsia="宋体" w:hAnsi="宋体" w:cs="Times New Roman" w:hint="eastAsia"/>
          <w:szCs w:val="21"/>
        </w:rPr>
        <w:t>采购人将按相关规范标准对中标人的设计质量、进度等履约情况进行全过程动态考评。对于考评情况差、履约行为不良的中标人给予暂停承接项目、终止承接项目、罚扣违约金等惩戒，并将履约情况报告学校招投标中心。</w:t>
      </w:r>
    </w:p>
    <w:p w14:paraId="55C89298" w14:textId="77777777" w:rsidR="00D95A4E" w:rsidRDefault="001E1D9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（十）解除</w:t>
      </w:r>
      <w:r>
        <w:rPr>
          <w:rFonts w:ascii="宋体" w:eastAsia="宋体" w:hAnsi="宋体" w:cs="Times New Roman"/>
          <w:b/>
          <w:szCs w:val="21"/>
        </w:rPr>
        <w:t>合同</w:t>
      </w:r>
      <w:r>
        <w:rPr>
          <w:rFonts w:ascii="宋体" w:eastAsia="宋体" w:hAnsi="宋体" w:cs="Times New Roman" w:hint="eastAsia"/>
          <w:b/>
          <w:szCs w:val="21"/>
        </w:rPr>
        <w:t>事由</w:t>
      </w:r>
    </w:p>
    <w:p w14:paraId="0AACA31E" w14:textId="77777777" w:rsidR="00D95A4E" w:rsidRDefault="001E1D97">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采购单位有权解除合同：</w:t>
      </w:r>
    </w:p>
    <w:p w14:paraId="1BFA7DD5" w14:textId="77777777" w:rsidR="00D95A4E" w:rsidRDefault="001E1D97">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73BA163D" w14:textId="77777777" w:rsidR="00D95A4E" w:rsidRDefault="001E1D97">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44F41566" w14:textId="77777777" w:rsidR="00D95A4E" w:rsidRDefault="001E1D97">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62E5D1FA" w14:textId="77777777" w:rsidR="00D95A4E" w:rsidRDefault="001E1D97">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lastRenderedPageBreak/>
        <w:t>由于中标人的主要责任，被媒体曝光造成严重不良社会影响，经查证属实的；</w:t>
      </w:r>
    </w:p>
    <w:p w14:paraId="25B5618D" w14:textId="77777777" w:rsidR="00D95A4E" w:rsidRDefault="001E1D97">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A6C301F" w14:textId="77777777" w:rsidR="00D95A4E" w:rsidRDefault="001E1D97">
      <w:pPr>
        <w:pStyle w:val="afff6"/>
        <w:keepNext/>
        <w:keepLines/>
        <w:adjustRightInd w:val="0"/>
        <w:spacing w:beforeLines="50" w:before="231" w:afterLines="50" w:after="231"/>
        <w:ind w:left="420" w:firstLineChars="0" w:firstLine="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637EDD31" w14:textId="77777777" w:rsidR="00D95A4E" w:rsidRDefault="001E1D97">
      <w:pPr>
        <w:pStyle w:val="afff6"/>
        <w:spacing w:line="360" w:lineRule="auto"/>
        <w:ind w:left="420" w:firstLineChars="0" w:firstLine="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14F88907" w14:textId="77777777" w:rsidR="00D95A4E" w:rsidRDefault="001E1D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DAD9E6C" w14:textId="77777777" w:rsidR="00D95A4E" w:rsidRDefault="001E1D97">
      <w:pPr>
        <w:pStyle w:val="afff6"/>
        <w:spacing w:line="360" w:lineRule="auto"/>
        <w:ind w:left="420" w:firstLineChars="0" w:firstLine="0"/>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8A356A6"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1D3FE7BD"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37A9F170"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0DA01CDF"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52805FEB"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21EC8A19"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0A7A9EC0"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1D28F209" w14:textId="77777777" w:rsidR="00D95A4E" w:rsidRDefault="00D95A4E">
      <w:pPr>
        <w:tabs>
          <w:tab w:val="left" w:pos="1740"/>
        </w:tabs>
        <w:spacing w:beforeLines="25" w:before="115" w:afterLines="25" w:after="115" w:line="640" w:lineRule="exact"/>
        <w:rPr>
          <w:rFonts w:asciiTheme="minorEastAsia" w:hAnsiTheme="minorEastAsia"/>
          <w:szCs w:val="21"/>
        </w:rPr>
      </w:pPr>
    </w:p>
    <w:p w14:paraId="4532AFE6" w14:textId="77777777" w:rsidR="00C531DE" w:rsidRDefault="00C531DE">
      <w:pPr>
        <w:tabs>
          <w:tab w:val="left" w:pos="1740"/>
        </w:tabs>
        <w:spacing w:beforeLines="25" w:before="115" w:afterLines="25" w:after="115" w:line="640" w:lineRule="exact"/>
        <w:rPr>
          <w:rFonts w:asciiTheme="minorEastAsia" w:hAnsiTheme="minorEastAsia"/>
          <w:szCs w:val="21"/>
        </w:rPr>
      </w:pPr>
    </w:p>
    <w:p w14:paraId="46DA0548" w14:textId="77777777" w:rsidR="00D95A4E" w:rsidRDefault="001E1D97">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54760CAB" w14:textId="77777777" w:rsidR="00D95A4E" w:rsidRDefault="001E1D97">
      <w:pPr>
        <w:rPr>
          <w:rFonts w:ascii="宋体" w:eastAsia="宋体" w:hAnsi="宋体" w:cs="Times New Roman"/>
          <w:sz w:val="24"/>
          <w:szCs w:val="24"/>
        </w:rPr>
      </w:pPr>
      <w:r>
        <w:rPr>
          <w:rFonts w:ascii="宋体" w:eastAsia="宋体" w:hAnsi="宋体" w:cs="Times New Roman" w:hint="eastAsia"/>
          <w:sz w:val="24"/>
          <w:szCs w:val="24"/>
        </w:rPr>
        <w:t>投标文件组成：</w:t>
      </w:r>
    </w:p>
    <w:p w14:paraId="4FD0CF37" w14:textId="77777777" w:rsidR="00D95A4E" w:rsidRDefault="001E1D97">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8AA5BAE"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5A8BEEDC"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45576728"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51D3F53"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E132C2C"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10923F5F"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5595D981"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0C61A54" w14:textId="77777777"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066442E" w14:textId="3969063A" w:rsidR="00D95A4E" w:rsidRDefault="001E1D9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531DE">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1E528B6E" w14:textId="77777777" w:rsidR="00D95A4E" w:rsidRDefault="001E1D97">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5FBBB208"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EA9CA27"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12BD0D91"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79BE2D84"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0FE529DA"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65833E46"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76F8F877"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860E2CB"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7E95F6F" w14:textId="77777777" w:rsidR="00D95A4E" w:rsidRDefault="001E1D9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EFF0F6C" w14:textId="77777777" w:rsidR="00D95A4E" w:rsidRDefault="00D95A4E">
      <w:pPr>
        <w:ind w:leftChars="342" w:left="718" w:firstLineChars="675" w:firstLine="1620"/>
        <w:rPr>
          <w:rFonts w:ascii="Times New Roman" w:eastAsia="宋体" w:hAnsi="Times New Roman" w:cs="Times New Roman"/>
          <w:sz w:val="24"/>
          <w:szCs w:val="24"/>
        </w:rPr>
      </w:pPr>
    </w:p>
    <w:p w14:paraId="79FF83DD" w14:textId="77777777" w:rsidR="00D95A4E" w:rsidRDefault="00D95A4E">
      <w:pPr>
        <w:rPr>
          <w:rFonts w:ascii="仿宋_GB2312" w:eastAsia="仿宋_GB2312" w:hAnsi="Times New Roman" w:cs="Times New Roman"/>
          <w:sz w:val="24"/>
          <w:szCs w:val="24"/>
        </w:rPr>
      </w:pPr>
    </w:p>
    <w:p w14:paraId="0D20C354" w14:textId="77777777" w:rsidR="00C531DE" w:rsidRDefault="00C531DE">
      <w:pPr>
        <w:rPr>
          <w:rFonts w:ascii="仿宋_GB2312" w:eastAsia="仿宋_GB2312" w:hAnsi="Times New Roman" w:cs="Times New Roman"/>
          <w:sz w:val="24"/>
          <w:szCs w:val="24"/>
        </w:rPr>
      </w:pPr>
    </w:p>
    <w:p w14:paraId="3CF22257" w14:textId="77777777" w:rsidR="00C531DE" w:rsidRDefault="00C531DE">
      <w:pPr>
        <w:rPr>
          <w:rFonts w:ascii="仿宋_GB2312" w:eastAsia="仿宋_GB2312" w:hAnsi="Times New Roman" w:cs="Times New Roman"/>
          <w:sz w:val="24"/>
          <w:szCs w:val="24"/>
        </w:rPr>
      </w:pPr>
    </w:p>
    <w:p w14:paraId="5A72A91F" w14:textId="77777777" w:rsidR="00D95A4E" w:rsidRDefault="001E1D9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7BCF0391" w14:textId="77777777" w:rsidR="00D95A4E" w:rsidRDefault="00D95A4E">
      <w:pPr>
        <w:rPr>
          <w:rFonts w:ascii="Times New Roman" w:eastAsia="宋体" w:hAnsi="Times New Roman" w:cs="Times New Roman"/>
          <w:kern w:val="0"/>
          <w:szCs w:val="24"/>
        </w:rPr>
      </w:pPr>
    </w:p>
    <w:p w14:paraId="4FC8D4CD" w14:textId="77777777" w:rsidR="00D95A4E" w:rsidRDefault="001E1D9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66989184" w14:textId="77777777" w:rsidR="00D95A4E" w:rsidRDefault="001E1D9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06135504" w14:textId="77777777" w:rsidR="00D95A4E" w:rsidRDefault="001E1D9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EB128AF" w14:textId="77777777" w:rsidR="00D95A4E" w:rsidRDefault="001E1D9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5D729E2F" w14:textId="77777777" w:rsidR="00D95A4E" w:rsidRDefault="001E1D9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112B5E66" w14:textId="77777777" w:rsidR="00D95A4E" w:rsidRDefault="001E1D9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D1230E" w14:textId="77777777" w:rsidR="00D95A4E" w:rsidRDefault="001E1D9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3D3AAC2C" w14:textId="77777777" w:rsidR="00D95A4E" w:rsidRDefault="00D95A4E">
      <w:pPr>
        <w:ind w:leftChars="257" w:left="540"/>
        <w:rPr>
          <w:rFonts w:ascii="Times New Roman" w:eastAsia="宋体" w:hAnsi="Times New Roman" w:cs="Times New Roman"/>
          <w:szCs w:val="21"/>
        </w:rPr>
      </w:pPr>
    </w:p>
    <w:p w14:paraId="0EEBF6E5" w14:textId="77777777" w:rsidR="00D95A4E" w:rsidRDefault="001E1D9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D6B59AE" w14:textId="77777777" w:rsidR="00D95A4E" w:rsidRDefault="001E1D9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6A5C1B4F" w14:textId="77777777" w:rsidR="00D95A4E" w:rsidRDefault="001E1D9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A90A141" w14:textId="77777777" w:rsidR="00D95A4E" w:rsidRDefault="001E1D9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4987289C" w14:textId="77777777" w:rsidR="00D95A4E" w:rsidRDefault="001E1D9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12DB506" w14:textId="77777777" w:rsidR="00D95A4E" w:rsidRDefault="001E1D9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186848B" w14:textId="77777777" w:rsidR="00D95A4E" w:rsidRDefault="001E1D9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1097886A" w14:textId="77777777" w:rsidR="00D95A4E" w:rsidRDefault="001E1D97">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2058FBAA" w14:textId="77777777" w:rsidR="00D95A4E" w:rsidRDefault="00D95A4E">
      <w:pPr>
        <w:rPr>
          <w:rFonts w:ascii="宋体" w:eastAsia="宋体" w:hAnsi="宋体" w:cs="Times New Roman"/>
          <w:sz w:val="24"/>
          <w:szCs w:val="24"/>
        </w:rPr>
      </w:pPr>
    </w:p>
    <w:p w14:paraId="10BB623B" w14:textId="77777777" w:rsidR="00D95A4E" w:rsidRDefault="001E1D9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7FB4311E" w14:textId="77777777" w:rsidR="00D95A4E" w:rsidRDefault="00D95A4E">
      <w:pPr>
        <w:rPr>
          <w:rFonts w:ascii="宋体" w:eastAsia="宋体" w:hAnsi="宋体" w:cs="Times New Roman"/>
          <w:szCs w:val="21"/>
        </w:rPr>
      </w:pPr>
    </w:p>
    <w:p w14:paraId="3ECD5B3D" w14:textId="77777777" w:rsidR="00D95A4E" w:rsidRDefault="001E1D97">
      <w:pPr>
        <w:ind w:firstLine="540"/>
        <w:rPr>
          <w:rFonts w:ascii="宋体" w:eastAsia="宋体" w:hAnsi="宋体" w:cs="Times New Roman"/>
          <w:szCs w:val="21"/>
        </w:rPr>
      </w:pPr>
      <w:r>
        <w:rPr>
          <w:rFonts w:ascii="宋体" w:eastAsia="宋体" w:hAnsi="宋体" w:cs="Times New Roman" w:hint="eastAsia"/>
          <w:szCs w:val="21"/>
        </w:rPr>
        <w:t>我公司承诺：</w:t>
      </w:r>
    </w:p>
    <w:p w14:paraId="6731F911" w14:textId="77777777" w:rsidR="00D95A4E" w:rsidRDefault="001E1D97">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32CED14" w14:textId="77777777" w:rsidR="00D95A4E" w:rsidRDefault="001E1D97">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6D8FBAF4" w14:textId="77777777" w:rsidR="00D95A4E" w:rsidRDefault="001E1D97">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E0426AB" w14:textId="77777777" w:rsidR="00D95A4E" w:rsidRDefault="001E1D9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404C3AA0" w14:textId="77777777" w:rsidR="00D95A4E" w:rsidRDefault="00D95A4E">
      <w:pPr>
        <w:ind w:firstLine="540"/>
        <w:rPr>
          <w:rFonts w:ascii="宋体" w:eastAsia="宋体" w:hAnsi="宋体" w:cs="Times New Roman"/>
          <w:szCs w:val="21"/>
        </w:rPr>
      </w:pPr>
    </w:p>
    <w:p w14:paraId="4771D10F" w14:textId="77777777" w:rsidR="00D95A4E" w:rsidRDefault="00D95A4E">
      <w:pPr>
        <w:ind w:firstLine="645"/>
        <w:rPr>
          <w:rFonts w:ascii="宋体" w:eastAsia="宋体" w:hAnsi="宋体" w:cs="Times New Roman"/>
          <w:szCs w:val="21"/>
        </w:rPr>
      </w:pPr>
    </w:p>
    <w:p w14:paraId="746E0A7B" w14:textId="77777777" w:rsidR="00D95A4E" w:rsidRDefault="001E1D97">
      <w:pPr>
        <w:ind w:firstLine="645"/>
        <w:rPr>
          <w:rFonts w:ascii="宋体" w:eastAsia="宋体" w:hAnsi="宋体" w:cs="Times New Roman"/>
          <w:szCs w:val="21"/>
        </w:rPr>
      </w:pPr>
      <w:r>
        <w:rPr>
          <w:rFonts w:ascii="宋体" w:eastAsia="宋体" w:hAnsi="宋体" w:cs="Times New Roman" w:hint="eastAsia"/>
          <w:szCs w:val="21"/>
        </w:rPr>
        <w:t xml:space="preserve">                                </w:t>
      </w:r>
    </w:p>
    <w:p w14:paraId="3C950F50" w14:textId="77777777" w:rsidR="00D95A4E" w:rsidRDefault="00D95A4E">
      <w:pPr>
        <w:ind w:firstLineChars="1600" w:firstLine="3360"/>
        <w:rPr>
          <w:rFonts w:ascii="宋体" w:eastAsia="宋体" w:hAnsi="宋体" w:cs="Times New Roman"/>
          <w:szCs w:val="21"/>
        </w:rPr>
      </w:pPr>
    </w:p>
    <w:p w14:paraId="3D794901" w14:textId="77777777" w:rsidR="00D95A4E" w:rsidRDefault="001E1D97">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0F27624" w14:textId="77777777" w:rsidR="00D95A4E" w:rsidRDefault="001E1D97">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20AB278F" w14:textId="77777777" w:rsidR="00D95A4E" w:rsidRDefault="001E1D9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11962C0" w14:textId="77777777" w:rsidR="00D95A4E" w:rsidRDefault="001E1D9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5EE5CBB" w14:textId="77777777" w:rsidR="00D95A4E" w:rsidRDefault="001E1D9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4684AE0" w14:textId="77777777" w:rsidR="00D95A4E" w:rsidRDefault="00D95A4E">
      <w:pPr>
        <w:spacing w:line="360" w:lineRule="auto"/>
        <w:ind w:leftChars="72" w:left="151"/>
        <w:rPr>
          <w:rFonts w:ascii="宋体" w:eastAsia="宋体" w:hAnsi="宋体" w:cs="Times New Roman"/>
          <w:sz w:val="24"/>
          <w:szCs w:val="24"/>
        </w:rPr>
      </w:pPr>
    </w:p>
    <w:p w14:paraId="700D3E27" w14:textId="77777777" w:rsidR="00D95A4E" w:rsidRDefault="001E1D9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71642A6" w14:textId="06F1D29F" w:rsidR="00D95A4E" w:rsidRDefault="001E1D9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项目编号/包号：___</w:t>
      </w:r>
      <w:r w:rsidRPr="00A72DC1">
        <w:rPr>
          <w:rFonts w:ascii="宋体" w:eastAsia="宋体" w:hAnsi="宋体" w:cs="Times New Roman" w:hint="eastAsia"/>
          <w:color w:val="FF0000"/>
          <w:sz w:val="24"/>
          <w:szCs w:val="24"/>
          <w:u w:val="single"/>
        </w:rPr>
        <w:t>__</w:t>
      </w:r>
      <w:r w:rsidR="00A72DC1" w:rsidRPr="00A72DC1">
        <w:rPr>
          <w:rFonts w:ascii="宋体" w:eastAsia="宋体" w:hAnsi="宋体" w:cs="Times New Roman"/>
          <w:color w:val="FF0000"/>
          <w:sz w:val="24"/>
          <w:szCs w:val="24"/>
          <w:u w:val="single"/>
        </w:rPr>
        <w:t xml:space="preserve">       </w:t>
      </w:r>
      <w:r w:rsidRPr="00A72DC1">
        <w:rPr>
          <w:rFonts w:ascii="宋体" w:eastAsia="宋体" w:hAnsi="宋体" w:cs="Times New Roman" w:hint="eastAsia"/>
          <w:color w:val="FF0000"/>
          <w:sz w:val="24"/>
          <w:szCs w:val="24"/>
          <w:u w:val="single"/>
        </w:rPr>
        <w:t>__</w:t>
      </w:r>
      <w:r>
        <w:rPr>
          <w:rFonts w:ascii="宋体" w:eastAsia="宋体" w:hAnsi="宋体" w:cs="Times New Roman" w:hint="eastAsia"/>
          <w:color w:val="FF0000"/>
          <w:sz w:val="24"/>
          <w:szCs w:val="24"/>
        </w:rPr>
        <w:t xml:space="preserve"> </w:t>
      </w:r>
    </w:p>
    <w:tbl>
      <w:tblPr>
        <w:tblW w:w="864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8"/>
        <w:gridCol w:w="2835"/>
        <w:gridCol w:w="1843"/>
        <w:gridCol w:w="992"/>
      </w:tblGrid>
      <w:tr w:rsidR="00006D3D" w14:paraId="3D5BD195" w14:textId="77777777" w:rsidTr="005335CF">
        <w:trPr>
          <w:cantSplit/>
          <w:trHeight w:val="720"/>
        </w:trPr>
        <w:tc>
          <w:tcPr>
            <w:tcW w:w="2978" w:type="dxa"/>
            <w:tcBorders>
              <w:top w:val="double" w:sz="4" w:space="0" w:color="auto"/>
              <w:left w:val="double" w:sz="4" w:space="0" w:color="auto"/>
              <w:bottom w:val="single" w:sz="4" w:space="0" w:color="auto"/>
              <w:right w:val="single" w:sz="4" w:space="0" w:color="auto"/>
            </w:tcBorders>
            <w:vAlign w:val="center"/>
            <w:hideMark/>
          </w:tcPr>
          <w:p w14:paraId="720AF017" w14:textId="77777777" w:rsidR="00006D3D" w:rsidRDefault="00006D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投标内容</w:t>
            </w:r>
          </w:p>
        </w:tc>
        <w:tc>
          <w:tcPr>
            <w:tcW w:w="2835" w:type="dxa"/>
            <w:tcBorders>
              <w:top w:val="double" w:sz="4" w:space="0" w:color="auto"/>
              <w:left w:val="single" w:sz="4" w:space="0" w:color="auto"/>
              <w:bottom w:val="single" w:sz="4" w:space="0" w:color="auto"/>
              <w:right w:val="single" w:sz="4" w:space="0" w:color="auto"/>
            </w:tcBorders>
            <w:vAlign w:val="center"/>
            <w:hideMark/>
          </w:tcPr>
          <w:p w14:paraId="28A9A542" w14:textId="77777777" w:rsidR="00006D3D" w:rsidRDefault="00006D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p>
        </w:tc>
        <w:tc>
          <w:tcPr>
            <w:tcW w:w="1843" w:type="dxa"/>
            <w:tcBorders>
              <w:top w:val="double" w:sz="4" w:space="0" w:color="auto"/>
              <w:left w:val="single" w:sz="4" w:space="0" w:color="auto"/>
              <w:bottom w:val="single" w:sz="4" w:space="0" w:color="auto"/>
              <w:right w:val="single" w:sz="4" w:space="0" w:color="auto"/>
            </w:tcBorders>
            <w:vAlign w:val="center"/>
            <w:hideMark/>
          </w:tcPr>
          <w:p w14:paraId="0F35950B" w14:textId="77777777" w:rsidR="00006D3D" w:rsidRDefault="00006D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992" w:type="dxa"/>
            <w:tcBorders>
              <w:top w:val="double" w:sz="4" w:space="0" w:color="auto"/>
              <w:left w:val="single" w:sz="4" w:space="0" w:color="auto"/>
              <w:bottom w:val="single" w:sz="4" w:space="0" w:color="auto"/>
              <w:right w:val="double" w:sz="4" w:space="0" w:color="auto"/>
            </w:tcBorders>
            <w:vAlign w:val="center"/>
            <w:hideMark/>
          </w:tcPr>
          <w:p w14:paraId="15A38617" w14:textId="77777777" w:rsidR="00006D3D" w:rsidRDefault="00006D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006D3D" w14:paraId="23252349" w14:textId="77777777" w:rsidTr="005335CF">
        <w:trPr>
          <w:cantSplit/>
          <w:trHeight w:val="738"/>
        </w:trPr>
        <w:tc>
          <w:tcPr>
            <w:tcW w:w="2978" w:type="dxa"/>
            <w:tcBorders>
              <w:top w:val="single" w:sz="4" w:space="0" w:color="auto"/>
              <w:left w:val="double" w:sz="4" w:space="0" w:color="auto"/>
              <w:bottom w:val="single" w:sz="4" w:space="0" w:color="auto"/>
              <w:right w:val="single" w:sz="4" w:space="0" w:color="auto"/>
            </w:tcBorders>
            <w:vAlign w:val="center"/>
          </w:tcPr>
          <w:p w14:paraId="068427EF" w14:textId="4BDB8769" w:rsidR="00006D3D" w:rsidRPr="005335CF" w:rsidRDefault="00A72DC1" w:rsidP="005335CF">
            <w:pPr>
              <w:rPr>
                <w:rFonts w:ascii="Times New Roman" w:eastAsia="宋体" w:hAnsi="Times New Roman" w:cs="Times New Roman"/>
                <w:snapToGrid w:val="0"/>
                <w:kern w:val="0"/>
                <w:szCs w:val="24"/>
              </w:rPr>
            </w:pPr>
            <w:r w:rsidRPr="00A72DC1">
              <w:rPr>
                <w:rFonts w:ascii="宋体" w:eastAsia="宋体" w:hAnsi="宋体" w:cs="Times New Roman" w:hint="eastAsia"/>
                <w:sz w:val="24"/>
                <w:szCs w:val="24"/>
              </w:rPr>
              <w:t>丽湖校区一、二期修缮项目</w:t>
            </w:r>
            <w:r w:rsidRPr="00A72DC1">
              <w:rPr>
                <w:rFonts w:ascii="宋体" w:eastAsia="宋体" w:hAnsi="宋体" w:cs="Times New Roman"/>
                <w:sz w:val="24"/>
                <w:szCs w:val="24"/>
              </w:rPr>
              <w:t>2021年度设计服务</w:t>
            </w:r>
            <w:r w:rsidR="005335CF">
              <w:rPr>
                <w:rFonts w:ascii="宋体" w:eastAsia="宋体" w:hAnsi="宋体" w:cs="Times New Roman" w:hint="eastAsia"/>
                <w:sz w:val="24"/>
                <w:szCs w:val="24"/>
              </w:rPr>
              <w:t>(</w:t>
            </w:r>
            <w:r w:rsidR="005335CF">
              <w:rPr>
                <w:rFonts w:ascii="宋体" w:eastAsia="宋体" w:hAnsi="宋体" w:cs="Times New Roman" w:hint="eastAsia"/>
                <w:sz w:val="24"/>
                <w:szCs w:val="24"/>
                <w:u w:val="single"/>
              </w:rPr>
              <w:t>包号：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FCB765" w14:textId="77777777" w:rsidR="00006D3D" w:rsidRDefault="00006D3D">
            <w:pPr>
              <w:spacing w:after="16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781460AD" w14:textId="77777777" w:rsidR="00006D3D" w:rsidRDefault="00006D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CDB586" w14:textId="77777777" w:rsidR="00006D3D" w:rsidRDefault="00006D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满足招标文件要求</w:t>
            </w:r>
          </w:p>
        </w:tc>
        <w:tc>
          <w:tcPr>
            <w:tcW w:w="992" w:type="dxa"/>
            <w:tcBorders>
              <w:top w:val="single" w:sz="4" w:space="0" w:color="auto"/>
              <w:left w:val="single" w:sz="4" w:space="0" w:color="auto"/>
              <w:bottom w:val="single" w:sz="4" w:space="0" w:color="auto"/>
              <w:right w:val="double" w:sz="4" w:space="0" w:color="auto"/>
            </w:tcBorders>
            <w:vAlign w:val="center"/>
          </w:tcPr>
          <w:p w14:paraId="2EB9A614" w14:textId="77777777" w:rsidR="00006D3D" w:rsidRDefault="00006D3D">
            <w:pPr>
              <w:rPr>
                <w:rFonts w:ascii="Times New Roman" w:eastAsia="宋体" w:hAnsi="Times New Roman" w:cs="Times New Roman"/>
                <w:snapToGrid w:val="0"/>
                <w:kern w:val="0"/>
                <w:szCs w:val="24"/>
              </w:rPr>
            </w:pPr>
          </w:p>
        </w:tc>
      </w:tr>
    </w:tbl>
    <w:p w14:paraId="5A58EC37" w14:textId="77777777" w:rsidR="00D95A4E" w:rsidRDefault="00D95A4E">
      <w:pPr>
        <w:rPr>
          <w:rFonts w:ascii="Times New Roman" w:eastAsia="宋体" w:hAnsi="Times New Roman" w:cs="Times New Roman"/>
          <w:snapToGrid w:val="0"/>
          <w:kern w:val="0"/>
          <w:szCs w:val="24"/>
        </w:rPr>
      </w:pPr>
    </w:p>
    <w:p w14:paraId="3DC2CBA9" w14:textId="060AF80B" w:rsidR="00D95A4E" w:rsidRDefault="001E1D97" w:rsidP="00006D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00006D3D">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、投标人如果需要对报价或其它内容加以说明，可在备注栏填写。</w:t>
      </w:r>
    </w:p>
    <w:p w14:paraId="750BDC45" w14:textId="70AD3BB6" w:rsidR="00D95A4E" w:rsidRDefault="00006D3D">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2</w:t>
      </w:r>
      <w:r w:rsidR="001E1D97">
        <w:rPr>
          <w:rFonts w:ascii="Times New Roman" w:eastAsia="宋体" w:hAnsi="Times New Roman" w:cs="Times New Roman" w:hint="eastAsia"/>
          <w:snapToGrid w:val="0"/>
          <w:color w:val="FF0000"/>
          <w:kern w:val="0"/>
          <w:szCs w:val="24"/>
        </w:rPr>
        <w:t>、</w:t>
      </w:r>
      <w:r w:rsidR="001E1D97">
        <w:rPr>
          <w:rFonts w:ascii="宋体" w:hAnsi="宋体" w:hint="eastAsia"/>
          <w:color w:val="FF0000"/>
        </w:rPr>
        <w:t>此表</w:t>
      </w:r>
      <w:r w:rsidR="001E1D97">
        <w:rPr>
          <w:rFonts w:ascii="宋体" w:hAnsi="宋体" w:hint="eastAsia"/>
          <w:color w:val="FF0000"/>
          <w:szCs w:val="21"/>
        </w:rPr>
        <w:t>需装订</w:t>
      </w:r>
      <w:r w:rsidR="001E1D97">
        <w:rPr>
          <w:rFonts w:ascii="宋体" w:hAnsi="宋体"/>
          <w:color w:val="FF0000"/>
          <w:szCs w:val="21"/>
        </w:rPr>
        <w:t>在投标文件中，且</w:t>
      </w:r>
      <w:r w:rsidR="001E1D97">
        <w:rPr>
          <w:rFonts w:ascii="宋体" w:hAnsi="宋体" w:hint="eastAsia"/>
          <w:color w:val="FF0000"/>
          <w:szCs w:val="21"/>
        </w:rPr>
        <w:t>另外再单独密封一份提交。</w:t>
      </w:r>
    </w:p>
    <w:p w14:paraId="630E4703" w14:textId="77777777" w:rsidR="00D95A4E" w:rsidRDefault="00D95A4E">
      <w:pPr>
        <w:spacing w:line="360" w:lineRule="auto"/>
        <w:ind w:left="153" w:hanging="153"/>
        <w:rPr>
          <w:rFonts w:ascii="宋体" w:eastAsia="宋体" w:hAnsi="宋体" w:cs="Times New Roman"/>
          <w:sz w:val="24"/>
          <w:szCs w:val="24"/>
        </w:rPr>
      </w:pPr>
    </w:p>
    <w:p w14:paraId="35C73959" w14:textId="77777777" w:rsidR="00D95A4E" w:rsidRDefault="00D95A4E">
      <w:pPr>
        <w:spacing w:line="360" w:lineRule="auto"/>
        <w:ind w:left="153" w:hanging="153"/>
        <w:rPr>
          <w:rFonts w:ascii="宋体" w:eastAsia="宋体" w:hAnsi="宋体" w:cs="Times New Roman"/>
          <w:sz w:val="24"/>
          <w:szCs w:val="24"/>
        </w:rPr>
      </w:pPr>
    </w:p>
    <w:p w14:paraId="36EFDD74" w14:textId="77777777" w:rsidR="00D95A4E" w:rsidRDefault="001E1D97">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2B0F87FA" w14:textId="77777777" w:rsidR="00D95A4E" w:rsidRDefault="001E1D97">
      <w:pPr>
        <w:rPr>
          <w:rFonts w:ascii="仿宋_GB2312" w:eastAsia="仿宋_GB2312" w:hAnsi="Times New Roman" w:cs="Times New Roman"/>
          <w:b/>
          <w:sz w:val="30"/>
          <w:szCs w:val="30"/>
        </w:rPr>
      </w:pPr>
      <w:r>
        <w:rPr>
          <w:rFonts w:ascii="宋体" w:eastAsia="宋体" w:hAnsi="宋体" w:cs="Times New Roman"/>
          <w:szCs w:val="20"/>
        </w:rPr>
        <w:br w:type="page"/>
      </w:r>
    </w:p>
    <w:p w14:paraId="7376D092" w14:textId="77777777" w:rsidR="00D95A4E" w:rsidRDefault="001E1D9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95A4E" w14:paraId="17328FEC" w14:textId="77777777">
        <w:trPr>
          <w:cantSplit/>
          <w:trHeight w:val="20"/>
          <w:jc w:val="center"/>
        </w:trPr>
        <w:tc>
          <w:tcPr>
            <w:tcW w:w="735" w:type="dxa"/>
            <w:vAlign w:val="center"/>
          </w:tcPr>
          <w:p w14:paraId="302C749D"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4828360"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0DF6D9A3"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5207FAEF"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D95A4E" w14:paraId="626CB151" w14:textId="77777777">
        <w:trPr>
          <w:cantSplit/>
          <w:trHeight w:val="20"/>
          <w:jc w:val="center"/>
        </w:trPr>
        <w:tc>
          <w:tcPr>
            <w:tcW w:w="735" w:type="dxa"/>
            <w:vAlign w:val="center"/>
          </w:tcPr>
          <w:p w14:paraId="09C81632"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083E40" w14:textId="77777777" w:rsidR="00D95A4E" w:rsidRDefault="001E1D9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4348FF08"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D95A4E" w14:paraId="0CCD3DA6" w14:textId="77777777">
        <w:trPr>
          <w:cantSplit/>
          <w:trHeight w:val="20"/>
          <w:jc w:val="center"/>
        </w:trPr>
        <w:tc>
          <w:tcPr>
            <w:tcW w:w="735" w:type="dxa"/>
            <w:shd w:val="clear" w:color="auto" w:fill="auto"/>
            <w:vAlign w:val="center"/>
          </w:tcPr>
          <w:p w14:paraId="7EDB6157"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41323C8B"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F4976BD" w14:textId="77777777" w:rsidR="00D95A4E" w:rsidRDefault="00D95A4E">
            <w:pPr>
              <w:rPr>
                <w:rFonts w:ascii="Times New Roman" w:eastAsia="宋体" w:hAnsi="Times New Roman" w:cs="Times New Roman"/>
                <w:szCs w:val="21"/>
              </w:rPr>
            </w:pPr>
          </w:p>
        </w:tc>
        <w:tc>
          <w:tcPr>
            <w:tcW w:w="1411" w:type="dxa"/>
            <w:vAlign w:val="center"/>
          </w:tcPr>
          <w:p w14:paraId="005D0D20" w14:textId="77777777" w:rsidR="00D95A4E" w:rsidRDefault="00D95A4E">
            <w:pPr>
              <w:jc w:val="center"/>
              <w:rPr>
                <w:rFonts w:ascii="Times New Roman" w:eastAsia="宋体" w:hAnsi="Times New Roman" w:cs="Times New Roman"/>
                <w:szCs w:val="21"/>
              </w:rPr>
            </w:pPr>
          </w:p>
        </w:tc>
      </w:tr>
      <w:tr w:rsidR="00D95A4E" w14:paraId="153F895A" w14:textId="77777777">
        <w:trPr>
          <w:cantSplit/>
          <w:trHeight w:val="20"/>
          <w:jc w:val="center"/>
        </w:trPr>
        <w:tc>
          <w:tcPr>
            <w:tcW w:w="735" w:type="dxa"/>
            <w:shd w:val="clear" w:color="auto" w:fill="auto"/>
            <w:vAlign w:val="center"/>
          </w:tcPr>
          <w:p w14:paraId="38C2C58D"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3217593"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5A85E45" w14:textId="77777777" w:rsidR="00D95A4E" w:rsidRDefault="00D95A4E">
            <w:pPr>
              <w:rPr>
                <w:rFonts w:ascii="Times New Roman" w:eastAsia="宋体" w:hAnsi="Times New Roman" w:cs="Times New Roman"/>
                <w:szCs w:val="21"/>
              </w:rPr>
            </w:pPr>
          </w:p>
        </w:tc>
        <w:tc>
          <w:tcPr>
            <w:tcW w:w="1411" w:type="dxa"/>
            <w:vAlign w:val="center"/>
          </w:tcPr>
          <w:p w14:paraId="37355D0D" w14:textId="77777777" w:rsidR="00D95A4E" w:rsidRDefault="00D95A4E">
            <w:pPr>
              <w:jc w:val="center"/>
              <w:rPr>
                <w:rFonts w:ascii="Times New Roman" w:eastAsia="宋体" w:hAnsi="Times New Roman" w:cs="Times New Roman"/>
                <w:szCs w:val="21"/>
              </w:rPr>
            </w:pPr>
          </w:p>
        </w:tc>
      </w:tr>
      <w:tr w:rsidR="00D95A4E" w14:paraId="59D29191" w14:textId="77777777">
        <w:trPr>
          <w:cantSplit/>
          <w:trHeight w:val="20"/>
          <w:jc w:val="center"/>
        </w:trPr>
        <w:tc>
          <w:tcPr>
            <w:tcW w:w="735" w:type="dxa"/>
            <w:shd w:val="clear" w:color="auto" w:fill="auto"/>
            <w:vAlign w:val="center"/>
          </w:tcPr>
          <w:p w14:paraId="4184FC11"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25C6DEC3"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95C965C" w14:textId="77777777" w:rsidR="00D95A4E" w:rsidRDefault="00D95A4E">
            <w:pPr>
              <w:rPr>
                <w:rFonts w:ascii="Times New Roman" w:eastAsia="宋体" w:hAnsi="Times New Roman" w:cs="Times New Roman"/>
                <w:szCs w:val="21"/>
              </w:rPr>
            </w:pPr>
          </w:p>
        </w:tc>
        <w:tc>
          <w:tcPr>
            <w:tcW w:w="1411" w:type="dxa"/>
            <w:vAlign w:val="center"/>
          </w:tcPr>
          <w:p w14:paraId="5001381D" w14:textId="77777777" w:rsidR="00D95A4E" w:rsidRDefault="00D95A4E">
            <w:pPr>
              <w:jc w:val="center"/>
              <w:rPr>
                <w:rFonts w:ascii="Times New Roman" w:eastAsia="宋体" w:hAnsi="Times New Roman" w:cs="Times New Roman"/>
                <w:szCs w:val="21"/>
              </w:rPr>
            </w:pPr>
          </w:p>
        </w:tc>
      </w:tr>
      <w:tr w:rsidR="00D95A4E" w14:paraId="24C410CA" w14:textId="77777777">
        <w:trPr>
          <w:cantSplit/>
          <w:trHeight w:val="20"/>
          <w:jc w:val="center"/>
        </w:trPr>
        <w:tc>
          <w:tcPr>
            <w:tcW w:w="735" w:type="dxa"/>
            <w:shd w:val="clear" w:color="auto" w:fill="auto"/>
            <w:vAlign w:val="center"/>
          </w:tcPr>
          <w:p w14:paraId="7E274A21"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453C7C1"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D230304" w14:textId="77777777" w:rsidR="00D95A4E" w:rsidRDefault="00D95A4E">
            <w:pPr>
              <w:rPr>
                <w:rFonts w:ascii="Times New Roman" w:eastAsia="宋体" w:hAnsi="Times New Roman" w:cs="Times New Roman"/>
                <w:szCs w:val="21"/>
              </w:rPr>
            </w:pPr>
          </w:p>
        </w:tc>
        <w:tc>
          <w:tcPr>
            <w:tcW w:w="1411" w:type="dxa"/>
            <w:vAlign w:val="center"/>
          </w:tcPr>
          <w:p w14:paraId="23378A5F" w14:textId="77777777" w:rsidR="00D95A4E" w:rsidRDefault="00D95A4E">
            <w:pPr>
              <w:jc w:val="center"/>
              <w:rPr>
                <w:rFonts w:ascii="Times New Roman" w:eastAsia="宋体" w:hAnsi="Times New Roman" w:cs="Times New Roman"/>
                <w:szCs w:val="21"/>
              </w:rPr>
            </w:pPr>
          </w:p>
        </w:tc>
      </w:tr>
      <w:tr w:rsidR="00D95A4E" w14:paraId="13B65359" w14:textId="77777777">
        <w:trPr>
          <w:cantSplit/>
          <w:trHeight w:val="20"/>
          <w:jc w:val="center"/>
        </w:trPr>
        <w:tc>
          <w:tcPr>
            <w:tcW w:w="735" w:type="dxa"/>
            <w:vAlign w:val="center"/>
          </w:tcPr>
          <w:p w14:paraId="10C4EAA8"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D6AD744" w14:textId="77777777" w:rsidR="00D95A4E" w:rsidRDefault="001E1D9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36D13A4C"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D95A4E" w14:paraId="676B8D9A" w14:textId="77777777">
        <w:trPr>
          <w:cantSplit/>
          <w:trHeight w:val="20"/>
          <w:jc w:val="center"/>
        </w:trPr>
        <w:tc>
          <w:tcPr>
            <w:tcW w:w="735" w:type="dxa"/>
            <w:vAlign w:val="center"/>
          </w:tcPr>
          <w:p w14:paraId="54A839B9"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4BB577B"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3217EB64" w14:textId="77777777" w:rsidR="00D95A4E" w:rsidRDefault="00D95A4E">
            <w:pPr>
              <w:rPr>
                <w:rFonts w:ascii="Times New Roman" w:eastAsia="宋体" w:hAnsi="Times New Roman" w:cs="Times New Roman"/>
                <w:szCs w:val="21"/>
              </w:rPr>
            </w:pPr>
          </w:p>
        </w:tc>
        <w:tc>
          <w:tcPr>
            <w:tcW w:w="1411" w:type="dxa"/>
            <w:vAlign w:val="center"/>
          </w:tcPr>
          <w:p w14:paraId="5AAE2FC5" w14:textId="77777777" w:rsidR="00D95A4E" w:rsidRDefault="00D95A4E">
            <w:pPr>
              <w:jc w:val="center"/>
              <w:rPr>
                <w:rFonts w:ascii="Times New Roman" w:eastAsia="宋体" w:hAnsi="Times New Roman" w:cs="Times New Roman"/>
                <w:szCs w:val="21"/>
              </w:rPr>
            </w:pPr>
          </w:p>
        </w:tc>
      </w:tr>
      <w:tr w:rsidR="00D95A4E" w14:paraId="7125F08C" w14:textId="77777777">
        <w:trPr>
          <w:cantSplit/>
          <w:trHeight w:val="20"/>
          <w:jc w:val="center"/>
        </w:trPr>
        <w:tc>
          <w:tcPr>
            <w:tcW w:w="735" w:type="dxa"/>
            <w:vAlign w:val="center"/>
          </w:tcPr>
          <w:p w14:paraId="24244283"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1E184ED8" w14:textId="77777777" w:rsidR="00D95A4E" w:rsidRDefault="001E1D9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595713D"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D95A4E" w14:paraId="35F2323C" w14:textId="77777777">
        <w:trPr>
          <w:cantSplit/>
          <w:trHeight w:val="20"/>
          <w:jc w:val="center"/>
        </w:trPr>
        <w:tc>
          <w:tcPr>
            <w:tcW w:w="735" w:type="dxa"/>
            <w:vAlign w:val="center"/>
          </w:tcPr>
          <w:p w14:paraId="578A1E53"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8BA2C8B"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94BBAE5" w14:textId="77777777" w:rsidR="00D95A4E" w:rsidRDefault="00D95A4E">
            <w:pPr>
              <w:jc w:val="center"/>
              <w:rPr>
                <w:rFonts w:ascii="Times New Roman" w:eastAsia="宋体" w:hAnsi="Times New Roman" w:cs="Times New Roman"/>
                <w:szCs w:val="21"/>
              </w:rPr>
            </w:pPr>
          </w:p>
        </w:tc>
        <w:tc>
          <w:tcPr>
            <w:tcW w:w="1411" w:type="dxa"/>
            <w:vAlign w:val="center"/>
          </w:tcPr>
          <w:p w14:paraId="794DBA54" w14:textId="77777777" w:rsidR="00D95A4E" w:rsidRDefault="00D95A4E">
            <w:pPr>
              <w:jc w:val="center"/>
              <w:rPr>
                <w:rFonts w:ascii="Times New Roman" w:eastAsia="宋体" w:hAnsi="Times New Roman" w:cs="Times New Roman"/>
                <w:szCs w:val="21"/>
              </w:rPr>
            </w:pPr>
          </w:p>
        </w:tc>
      </w:tr>
      <w:tr w:rsidR="00D95A4E" w14:paraId="017FA735" w14:textId="77777777">
        <w:trPr>
          <w:cantSplit/>
          <w:trHeight w:val="20"/>
          <w:jc w:val="center"/>
        </w:trPr>
        <w:tc>
          <w:tcPr>
            <w:tcW w:w="735" w:type="dxa"/>
            <w:vAlign w:val="center"/>
          </w:tcPr>
          <w:p w14:paraId="277DFC3E"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742A533"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2C864BA" w14:textId="77777777" w:rsidR="00D95A4E" w:rsidRDefault="00D95A4E">
            <w:pPr>
              <w:jc w:val="center"/>
              <w:rPr>
                <w:rFonts w:ascii="Times New Roman" w:eastAsia="宋体" w:hAnsi="Times New Roman" w:cs="Times New Roman"/>
                <w:szCs w:val="21"/>
              </w:rPr>
            </w:pPr>
          </w:p>
        </w:tc>
        <w:tc>
          <w:tcPr>
            <w:tcW w:w="1411" w:type="dxa"/>
            <w:vAlign w:val="center"/>
          </w:tcPr>
          <w:p w14:paraId="1CCD0D30" w14:textId="77777777" w:rsidR="00D95A4E" w:rsidRDefault="00D95A4E">
            <w:pPr>
              <w:jc w:val="center"/>
              <w:rPr>
                <w:rFonts w:ascii="Times New Roman" w:eastAsia="宋体" w:hAnsi="Times New Roman" w:cs="Times New Roman"/>
                <w:szCs w:val="21"/>
              </w:rPr>
            </w:pPr>
          </w:p>
        </w:tc>
      </w:tr>
      <w:tr w:rsidR="00D95A4E" w14:paraId="6845E54A" w14:textId="77777777">
        <w:trPr>
          <w:cantSplit/>
          <w:trHeight w:val="20"/>
          <w:jc w:val="center"/>
        </w:trPr>
        <w:tc>
          <w:tcPr>
            <w:tcW w:w="735" w:type="dxa"/>
            <w:vAlign w:val="center"/>
          </w:tcPr>
          <w:p w14:paraId="193E5BA5"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084E960C"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9DF05D1" w14:textId="77777777" w:rsidR="00D95A4E" w:rsidRDefault="00D95A4E">
            <w:pPr>
              <w:jc w:val="center"/>
              <w:rPr>
                <w:rFonts w:ascii="Times New Roman" w:eastAsia="宋体" w:hAnsi="Times New Roman" w:cs="Times New Roman"/>
                <w:szCs w:val="21"/>
              </w:rPr>
            </w:pPr>
          </w:p>
        </w:tc>
        <w:tc>
          <w:tcPr>
            <w:tcW w:w="1411" w:type="dxa"/>
            <w:vAlign w:val="center"/>
          </w:tcPr>
          <w:p w14:paraId="0BEEEEA5" w14:textId="77777777" w:rsidR="00D95A4E" w:rsidRDefault="00D95A4E">
            <w:pPr>
              <w:jc w:val="center"/>
              <w:rPr>
                <w:rFonts w:ascii="Times New Roman" w:eastAsia="宋体" w:hAnsi="Times New Roman" w:cs="Times New Roman"/>
                <w:szCs w:val="21"/>
              </w:rPr>
            </w:pPr>
          </w:p>
        </w:tc>
      </w:tr>
      <w:tr w:rsidR="00D95A4E" w14:paraId="08C89BBA" w14:textId="77777777">
        <w:trPr>
          <w:cantSplit/>
          <w:trHeight w:val="20"/>
          <w:jc w:val="center"/>
        </w:trPr>
        <w:tc>
          <w:tcPr>
            <w:tcW w:w="735" w:type="dxa"/>
            <w:vAlign w:val="center"/>
          </w:tcPr>
          <w:p w14:paraId="5C7A2E4F"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64F7227"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0DB19C2" w14:textId="77777777" w:rsidR="00D95A4E" w:rsidRDefault="00D95A4E">
            <w:pPr>
              <w:jc w:val="center"/>
              <w:rPr>
                <w:rFonts w:ascii="Times New Roman" w:eastAsia="宋体" w:hAnsi="Times New Roman" w:cs="Times New Roman"/>
                <w:szCs w:val="21"/>
              </w:rPr>
            </w:pPr>
          </w:p>
        </w:tc>
        <w:tc>
          <w:tcPr>
            <w:tcW w:w="1411" w:type="dxa"/>
            <w:vAlign w:val="center"/>
          </w:tcPr>
          <w:p w14:paraId="30780E48" w14:textId="77777777" w:rsidR="00D95A4E" w:rsidRDefault="00D95A4E">
            <w:pPr>
              <w:jc w:val="center"/>
              <w:rPr>
                <w:rFonts w:ascii="Times New Roman" w:eastAsia="宋体" w:hAnsi="Times New Roman" w:cs="Times New Roman"/>
                <w:szCs w:val="21"/>
              </w:rPr>
            </w:pPr>
          </w:p>
        </w:tc>
      </w:tr>
      <w:tr w:rsidR="00D95A4E" w14:paraId="50B7D3E0" w14:textId="77777777">
        <w:trPr>
          <w:cantSplit/>
          <w:trHeight w:val="277"/>
          <w:jc w:val="center"/>
        </w:trPr>
        <w:tc>
          <w:tcPr>
            <w:tcW w:w="735" w:type="dxa"/>
            <w:vAlign w:val="center"/>
          </w:tcPr>
          <w:p w14:paraId="130AF18F"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5E1BD43"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02683A9" w14:textId="77777777" w:rsidR="00D95A4E" w:rsidRDefault="00D95A4E">
            <w:pPr>
              <w:jc w:val="center"/>
              <w:rPr>
                <w:rFonts w:ascii="Times New Roman" w:eastAsia="宋体" w:hAnsi="Times New Roman" w:cs="Times New Roman"/>
                <w:szCs w:val="21"/>
              </w:rPr>
            </w:pPr>
          </w:p>
        </w:tc>
        <w:tc>
          <w:tcPr>
            <w:tcW w:w="1411" w:type="dxa"/>
            <w:vAlign w:val="center"/>
          </w:tcPr>
          <w:p w14:paraId="4095DFCF" w14:textId="77777777" w:rsidR="00D95A4E" w:rsidRDefault="00D95A4E">
            <w:pPr>
              <w:jc w:val="center"/>
              <w:rPr>
                <w:rFonts w:ascii="Times New Roman" w:eastAsia="宋体" w:hAnsi="Times New Roman" w:cs="Times New Roman"/>
                <w:szCs w:val="21"/>
              </w:rPr>
            </w:pPr>
          </w:p>
        </w:tc>
      </w:tr>
      <w:tr w:rsidR="00D95A4E" w14:paraId="53E6DE1F" w14:textId="77777777">
        <w:trPr>
          <w:cantSplit/>
          <w:trHeight w:val="20"/>
          <w:jc w:val="center"/>
        </w:trPr>
        <w:tc>
          <w:tcPr>
            <w:tcW w:w="735" w:type="dxa"/>
            <w:vAlign w:val="center"/>
          </w:tcPr>
          <w:p w14:paraId="374823C0" w14:textId="77777777" w:rsidR="00D95A4E" w:rsidRDefault="001E1D9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5903B63" w14:textId="77777777" w:rsidR="00D95A4E" w:rsidRDefault="001E1D9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9433F78" w14:textId="77777777" w:rsidR="00D95A4E" w:rsidRDefault="00D95A4E">
            <w:pPr>
              <w:jc w:val="center"/>
              <w:rPr>
                <w:rFonts w:ascii="Times New Roman" w:eastAsia="宋体" w:hAnsi="Times New Roman" w:cs="Times New Roman"/>
                <w:szCs w:val="21"/>
              </w:rPr>
            </w:pPr>
          </w:p>
        </w:tc>
      </w:tr>
      <w:tr w:rsidR="00D95A4E" w14:paraId="44C88DA7" w14:textId="77777777">
        <w:trPr>
          <w:cantSplit/>
          <w:trHeight w:val="20"/>
          <w:jc w:val="center"/>
        </w:trPr>
        <w:tc>
          <w:tcPr>
            <w:tcW w:w="735" w:type="dxa"/>
            <w:vAlign w:val="center"/>
          </w:tcPr>
          <w:p w14:paraId="5AE42AF2" w14:textId="77777777" w:rsidR="00D95A4E" w:rsidRDefault="001E1D9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E505E07" w14:textId="77777777" w:rsidR="00D95A4E" w:rsidRDefault="00D95A4E">
            <w:pPr>
              <w:jc w:val="center"/>
              <w:rPr>
                <w:rFonts w:ascii="Times New Roman" w:eastAsia="宋体" w:hAnsi="Times New Roman" w:cs="Times New Roman"/>
                <w:szCs w:val="21"/>
              </w:rPr>
            </w:pPr>
          </w:p>
        </w:tc>
        <w:tc>
          <w:tcPr>
            <w:tcW w:w="4514" w:type="dxa"/>
            <w:vAlign w:val="center"/>
          </w:tcPr>
          <w:p w14:paraId="6C3423C2" w14:textId="77777777" w:rsidR="00D95A4E" w:rsidRDefault="00D95A4E">
            <w:pPr>
              <w:jc w:val="center"/>
              <w:rPr>
                <w:rFonts w:ascii="Times New Roman" w:eastAsia="宋体" w:hAnsi="Times New Roman" w:cs="Times New Roman"/>
                <w:szCs w:val="21"/>
              </w:rPr>
            </w:pPr>
          </w:p>
        </w:tc>
        <w:tc>
          <w:tcPr>
            <w:tcW w:w="1411" w:type="dxa"/>
            <w:vAlign w:val="center"/>
          </w:tcPr>
          <w:p w14:paraId="274CB500" w14:textId="77777777" w:rsidR="00D95A4E" w:rsidRDefault="00D95A4E">
            <w:pPr>
              <w:jc w:val="center"/>
              <w:rPr>
                <w:rFonts w:ascii="Times New Roman" w:eastAsia="宋体" w:hAnsi="Times New Roman" w:cs="Times New Roman"/>
                <w:szCs w:val="21"/>
              </w:rPr>
            </w:pPr>
          </w:p>
        </w:tc>
      </w:tr>
    </w:tbl>
    <w:p w14:paraId="5CEF128A" w14:textId="77777777" w:rsidR="00D95A4E" w:rsidRDefault="001E1D9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AA70DED" w14:textId="77777777" w:rsidR="00D95A4E" w:rsidRDefault="001E1D9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5CE161D" w14:textId="77777777" w:rsidR="00D95A4E" w:rsidRDefault="00D95A4E">
      <w:pPr>
        <w:ind w:left="632" w:hangingChars="300" w:hanging="632"/>
        <w:rPr>
          <w:rFonts w:ascii="Times New Roman" w:eastAsia="宋体" w:hAnsi="Times New Roman" w:cs="Times New Roman"/>
          <w:b/>
          <w:bCs/>
          <w:szCs w:val="24"/>
        </w:rPr>
      </w:pPr>
    </w:p>
    <w:p w14:paraId="5E332848" w14:textId="77777777" w:rsidR="00D95A4E" w:rsidRDefault="00D95A4E">
      <w:pPr>
        <w:ind w:left="632" w:hangingChars="300" w:hanging="632"/>
        <w:rPr>
          <w:rFonts w:ascii="Times New Roman" w:eastAsia="宋体" w:hAnsi="Times New Roman" w:cs="Times New Roman"/>
          <w:b/>
          <w:bCs/>
          <w:szCs w:val="24"/>
        </w:rPr>
      </w:pPr>
    </w:p>
    <w:p w14:paraId="6B9D3283"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08A7BC10"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25E657A7"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10BD7118"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E8C0125" w14:textId="46C16C56" w:rsidR="00D95A4E" w:rsidRDefault="00C531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1E1D97">
        <w:rPr>
          <w:rFonts w:ascii="黑体" w:eastAsia="黑体" w:hAnsi="宋体" w:cs="Times New Roman" w:hint="eastAsia"/>
          <w:bCs/>
          <w:kern w:val="0"/>
          <w:sz w:val="24"/>
          <w:szCs w:val="24"/>
        </w:rPr>
        <w:t>、</w:t>
      </w:r>
      <w:r w:rsidR="001E1D97">
        <w:rPr>
          <w:rFonts w:ascii="黑体" w:eastAsia="黑体" w:hAnsi="宋体" w:cs="Times New Roman" w:hint="eastAsia"/>
          <w:bCs/>
          <w:sz w:val="24"/>
          <w:szCs w:val="24"/>
        </w:rPr>
        <w:t>其它招标文件要求的内容及投标人认为需要补充的内容（格式自定）</w:t>
      </w:r>
    </w:p>
    <w:p w14:paraId="4C14A8F4" w14:textId="77777777" w:rsidR="00D95A4E" w:rsidRDefault="00D95A4E">
      <w:pPr>
        <w:rPr>
          <w:rFonts w:ascii="Times New Roman" w:eastAsia="宋体" w:hAnsi="Times New Roman" w:cs="Times New Roman"/>
          <w:szCs w:val="24"/>
        </w:rPr>
      </w:pPr>
    </w:p>
    <w:p w14:paraId="4FA2818A" w14:textId="77777777" w:rsidR="00D95A4E" w:rsidRDefault="001E1D9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850705D" w14:textId="77777777" w:rsidR="00D95A4E" w:rsidRDefault="001E1D97">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30F36279" w14:textId="77777777" w:rsidR="00D95A4E" w:rsidRDefault="001E1D9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041588C3" w14:textId="77777777" w:rsidR="00D95A4E" w:rsidRDefault="001E1D9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92C5B49" w14:textId="77777777" w:rsidR="00D95A4E" w:rsidRDefault="001E1D9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5B6CD12" w14:textId="77777777" w:rsidR="00D95A4E" w:rsidRDefault="00D95A4E">
      <w:pPr>
        <w:rPr>
          <w:rFonts w:ascii="Times New Roman" w:eastAsia="宋体" w:hAnsi="Times New Roman" w:cs="Times New Roman"/>
          <w:szCs w:val="21"/>
        </w:rPr>
      </w:pPr>
    </w:p>
    <w:p w14:paraId="10E6054E" w14:textId="77777777" w:rsidR="00D95A4E" w:rsidRDefault="001E1D9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63664C0A" w14:textId="77777777" w:rsidR="00D95A4E" w:rsidRDefault="001E1D9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667FF924" w14:textId="77777777" w:rsidR="00D95A4E" w:rsidRDefault="001E1D9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5685CE4A" w14:textId="77777777" w:rsidR="00D95A4E" w:rsidRDefault="001E1D9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6647E285" w14:textId="77777777" w:rsidR="00D95A4E" w:rsidRDefault="001E1D9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6EC9E8E5" w14:textId="77777777" w:rsidR="00D95A4E" w:rsidRDefault="001E1D9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52F89E90" w14:textId="77777777" w:rsidR="00D95A4E" w:rsidRDefault="00D95A4E">
      <w:pPr>
        <w:rPr>
          <w:rFonts w:ascii="Times New Roman" w:eastAsia="宋体" w:hAnsi="Times New Roman" w:cs="Times New Roman"/>
          <w:szCs w:val="24"/>
        </w:rPr>
      </w:pPr>
    </w:p>
    <w:p w14:paraId="26E7E071"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89A18A2"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3AAFC090"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37B399F"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295E2C0E"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1CCCDDC5"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A648962" w14:textId="77777777" w:rsidR="00D95A4E" w:rsidRDefault="001E1D9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F764FE"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6EA4FCC" w14:textId="77777777" w:rsidR="00D95A4E" w:rsidRDefault="001E1D97">
      <w:pPr>
        <w:spacing w:line="360" w:lineRule="auto"/>
        <w:rPr>
          <w:rFonts w:ascii="宋体" w:hAnsi="宋体"/>
          <w:sz w:val="24"/>
        </w:rPr>
      </w:pPr>
      <w:r>
        <w:rPr>
          <w:rFonts w:ascii="宋体" w:hAnsi="宋体" w:hint="eastAsia"/>
          <w:sz w:val="24"/>
        </w:rPr>
        <w:t>深圳大学招投标管理中心：</w:t>
      </w:r>
    </w:p>
    <w:p w14:paraId="360411C3" w14:textId="77777777" w:rsidR="00D95A4E" w:rsidRDefault="00D95A4E">
      <w:pPr>
        <w:spacing w:line="360" w:lineRule="auto"/>
        <w:ind w:firstLineChars="200" w:firstLine="480"/>
        <w:rPr>
          <w:rFonts w:ascii="宋体" w:hAnsi="宋体"/>
          <w:sz w:val="24"/>
        </w:rPr>
      </w:pPr>
    </w:p>
    <w:p w14:paraId="552A38B6" w14:textId="77777777" w:rsidR="00D95A4E" w:rsidRDefault="001E1D9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FCE73E9" w14:textId="77777777" w:rsidR="00D95A4E" w:rsidRDefault="001E1D9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E418AA9" w14:textId="77777777" w:rsidR="00D95A4E" w:rsidRDefault="001E1D9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3714723" w14:textId="77777777" w:rsidR="00D95A4E" w:rsidRDefault="001E1D9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BC3106F" w14:textId="77777777" w:rsidR="00D95A4E" w:rsidRDefault="001E1D9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55A62F1" w14:textId="77777777" w:rsidR="00D95A4E" w:rsidRDefault="00D95A4E">
      <w:pPr>
        <w:spacing w:line="360" w:lineRule="auto"/>
        <w:rPr>
          <w:rFonts w:ascii="宋体" w:hAnsi="宋体"/>
          <w:sz w:val="24"/>
        </w:rPr>
      </w:pPr>
    </w:p>
    <w:p w14:paraId="5792919D" w14:textId="77777777" w:rsidR="00D95A4E" w:rsidRDefault="00D95A4E">
      <w:pPr>
        <w:spacing w:line="360" w:lineRule="auto"/>
        <w:rPr>
          <w:rFonts w:ascii="宋体" w:hAnsi="宋体"/>
          <w:sz w:val="24"/>
        </w:rPr>
      </w:pPr>
    </w:p>
    <w:p w14:paraId="2CE91A9D" w14:textId="77777777" w:rsidR="00D95A4E" w:rsidRDefault="001E1D97">
      <w:pPr>
        <w:spacing w:line="360" w:lineRule="auto"/>
        <w:rPr>
          <w:rFonts w:ascii="宋体" w:hAnsi="宋体"/>
          <w:sz w:val="24"/>
        </w:rPr>
      </w:pPr>
      <w:r>
        <w:rPr>
          <w:rFonts w:ascii="宋体" w:hAnsi="宋体" w:hint="eastAsia"/>
          <w:sz w:val="24"/>
        </w:rPr>
        <w:t>特此声明</w:t>
      </w:r>
    </w:p>
    <w:p w14:paraId="05AEC611" w14:textId="77777777" w:rsidR="00D95A4E" w:rsidRDefault="001E1D9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CF1232A" w14:textId="77777777" w:rsidR="00D95A4E" w:rsidRDefault="00D95A4E">
      <w:pPr>
        <w:spacing w:line="360" w:lineRule="auto"/>
        <w:rPr>
          <w:rFonts w:ascii="宋体" w:hAnsi="宋体"/>
          <w:sz w:val="24"/>
        </w:rPr>
      </w:pPr>
    </w:p>
    <w:p w14:paraId="69DEC371" w14:textId="77777777" w:rsidR="00D95A4E" w:rsidRDefault="001E1D9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21FCC74E" w14:textId="77777777" w:rsidR="00D95A4E" w:rsidRDefault="001E1D9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7976BB79" w14:textId="77777777" w:rsidR="00D95A4E" w:rsidRDefault="001E1D97">
      <w:pPr>
        <w:widowControl/>
        <w:jc w:val="left"/>
      </w:pPr>
      <w:r>
        <w:br w:type="page"/>
      </w:r>
    </w:p>
    <w:p w14:paraId="5B02FD60"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CBF45C9" w14:textId="77777777" w:rsidR="00D95A4E" w:rsidRDefault="00D95A4E">
      <w:pPr>
        <w:rPr>
          <w:rFonts w:ascii="Times New Roman" w:eastAsia="宋体" w:hAnsi="Times New Roman" w:cs="Times New Roman"/>
          <w:szCs w:val="24"/>
        </w:rPr>
      </w:pPr>
    </w:p>
    <w:p w14:paraId="70E4F7CC" w14:textId="77777777" w:rsidR="00D95A4E" w:rsidRDefault="001E1D9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1B034DC4"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68CB0708" w14:textId="77777777" w:rsidR="00D95A4E" w:rsidRDefault="001E1D9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FD9ABE6" w14:textId="77777777" w:rsidR="00D95A4E" w:rsidRDefault="001E1D9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6CA48944" w14:textId="77777777" w:rsidR="00D95A4E" w:rsidRDefault="001E1D9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F32F96C" w14:textId="77777777" w:rsidR="00D95A4E" w:rsidRDefault="001E1D9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6197B106" w14:textId="77777777" w:rsidR="00D95A4E" w:rsidRDefault="001E1D9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36F18B6" w14:textId="77777777" w:rsidR="00D95A4E" w:rsidRDefault="001E1D9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813B651" w14:textId="77777777" w:rsidR="00D95A4E" w:rsidRDefault="001E1D9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45FDBF"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73244454" w14:textId="77777777" w:rsidR="00D95A4E" w:rsidRDefault="001E1D9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515E3058" w14:textId="77777777" w:rsidR="00D95A4E" w:rsidRDefault="001E1D97">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2571741D" w14:textId="77777777" w:rsidR="00D95A4E" w:rsidRDefault="00D95A4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95A4E" w14:paraId="3833E0C1" w14:textId="77777777">
        <w:trPr>
          <w:trHeight w:val="450"/>
          <w:jc w:val="center"/>
        </w:trPr>
        <w:tc>
          <w:tcPr>
            <w:tcW w:w="2282" w:type="dxa"/>
            <w:gridSpan w:val="3"/>
            <w:vAlign w:val="center"/>
          </w:tcPr>
          <w:p w14:paraId="0C8055B4"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26493B6" w14:textId="77777777" w:rsidR="00D95A4E" w:rsidRDefault="00D95A4E">
            <w:pPr>
              <w:spacing w:line="240" w:lineRule="atLeast"/>
              <w:jc w:val="center"/>
              <w:rPr>
                <w:rFonts w:ascii="宋体" w:eastAsia="宋体" w:hAnsi="宋体" w:cs="Times New Roman"/>
                <w:szCs w:val="21"/>
              </w:rPr>
            </w:pPr>
          </w:p>
        </w:tc>
        <w:tc>
          <w:tcPr>
            <w:tcW w:w="1980" w:type="dxa"/>
            <w:vAlign w:val="center"/>
          </w:tcPr>
          <w:p w14:paraId="5783853B"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B9B19A6" w14:textId="77777777" w:rsidR="00D95A4E" w:rsidRDefault="00D95A4E">
            <w:pPr>
              <w:spacing w:line="240" w:lineRule="atLeast"/>
              <w:jc w:val="center"/>
              <w:rPr>
                <w:rFonts w:ascii="宋体" w:eastAsia="宋体" w:hAnsi="宋体" w:cs="Times New Roman"/>
                <w:szCs w:val="21"/>
              </w:rPr>
            </w:pPr>
          </w:p>
        </w:tc>
      </w:tr>
      <w:tr w:rsidR="00D95A4E" w14:paraId="68423CF8" w14:textId="77777777">
        <w:trPr>
          <w:trHeight w:val="461"/>
          <w:jc w:val="center"/>
        </w:trPr>
        <w:tc>
          <w:tcPr>
            <w:tcW w:w="2282" w:type="dxa"/>
            <w:gridSpan w:val="3"/>
            <w:vAlign w:val="center"/>
          </w:tcPr>
          <w:p w14:paraId="394211DF"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6B475F9" w14:textId="77777777" w:rsidR="00D95A4E" w:rsidRDefault="00D95A4E">
            <w:pPr>
              <w:spacing w:line="240" w:lineRule="atLeast"/>
              <w:jc w:val="center"/>
              <w:rPr>
                <w:rFonts w:ascii="宋体" w:eastAsia="宋体" w:hAnsi="宋体" w:cs="Times New Roman"/>
                <w:szCs w:val="21"/>
              </w:rPr>
            </w:pPr>
          </w:p>
        </w:tc>
        <w:tc>
          <w:tcPr>
            <w:tcW w:w="1980" w:type="dxa"/>
            <w:vAlign w:val="center"/>
          </w:tcPr>
          <w:p w14:paraId="441EA2C1"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6656A306"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24B90003" w14:textId="77777777" w:rsidR="00D95A4E" w:rsidRDefault="00D95A4E">
            <w:pPr>
              <w:spacing w:line="240" w:lineRule="atLeast"/>
              <w:jc w:val="center"/>
              <w:rPr>
                <w:rFonts w:ascii="宋体" w:eastAsia="宋体" w:hAnsi="宋体" w:cs="Times New Roman"/>
                <w:szCs w:val="21"/>
              </w:rPr>
            </w:pPr>
          </w:p>
        </w:tc>
      </w:tr>
      <w:tr w:rsidR="00D95A4E" w14:paraId="0DED2A38" w14:textId="77777777">
        <w:trPr>
          <w:trHeight w:val="438"/>
          <w:jc w:val="center"/>
        </w:trPr>
        <w:tc>
          <w:tcPr>
            <w:tcW w:w="2282" w:type="dxa"/>
            <w:gridSpan w:val="3"/>
            <w:vAlign w:val="center"/>
          </w:tcPr>
          <w:p w14:paraId="5029D3AE"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6FAA8F07" w14:textId="77777777" w:rsidR="00D95A4E" w:rsidRDefault="00D95A4E">
            <w:pPr>
              <w:spacing w:line="240" w:lineRule="atLeast"/>
              <w:jc w:val="center"/>
              <w:rPr>
                <w:rFonts w:ascii="宋体" w:eastAsia="宋体" w:hAnsi="宋体" w:cs="Times New Roman"/>
                <w:szCs w:val="21"/>
              </w:rPr>
            </w:pPr>
          </w:p>
        </w:tc>
        <w:tc>
          <w:tcPr>
            <w:tcW w:w="1980" w:type="dxa"/>
            <w:vAlign w:val="center"/>
          </w:tcPr>
          <w:p w14:paraId="7D3DF10E"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4C55AD7B" w14:textId="77777777" w:rsidR="00D95A4E" w:rsidRDefault="001E1D97">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D95A4E" w14:paraId="6C0B2DE6" w14:textId="77777777">
        <w:trPr>
          <w:trHeight w:val="544"/>
          <w:jc w:val="center"/>
        </w:trPr>
        <w:tc>
          <w:tcPr>
            <w:tcW w:w="842" w:type="dxa"/>
            <w:vMerge w:val="restart"/>
            <w:vAlign w:val="center"/>
          </w:tcPr>
          <w:p w14:paraId="5E795459" w14:textId="77777777" w:rsidR="00D95A4E" w:rsidRDefault="001E1D9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FA5C866"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605EABD" w14:textId="77777777" w:rsidR="00D95A4E" w:rsidRDefault="001E1D9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D95A4E" w14:paraId="78428AA8" w14:textId="77777777">
        <w:trPr>
          <w:trHeight w:val="458"/>
          <w:jc w:val="center"/>
        </w:trPr>
        <w:tc>
          <w:tcPr>
            <w:tcW w:w="842" w:type="dxa"/>
            <w:vMerge/>
            <w:vAlign w:val="center"/>
          </w:tcPr>
          <w:p w14:paraId="03ECB736" w14:textId="77777777" w:rsidR="00D95A4E" w:rsidRDefault="00D95A4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B3D4066"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67DC6238"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CB0DE08"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95A4E" w14:paraId="60C83116" w14:textId="77777777">
        <w:trPr>
          <w:trHeight w:val="458"/>
          <w:jc w:val="center"/>
        </w:trPr>
        <w:tc>
          <w:tcPr>
            <w:tcW w:w="842" w:type="dxa"/>
            <w:vMerge/>
            <w:vAlign w:val="center"/>
          </w:tcPr>
          <w:p w14:paraId="2BCE4040" w14:textId="77777777" w:rsidR="00D95A4E" w:rsidRDefault="00D95A4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839C69" w14:textId="77777777" w:rsidR="00D95A4E" w:rsidRDefault="00D95A4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E1434B9"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837691C"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95A4E" w14:paraId="32AC9F79" w14:textId="77777777">
        <w:trPr>
          <w:trHeight w:val="458"/>
          <w:jc w:val="center"/>
        </w:trPr>
        <w:tc>
          <w:tcPr>
            <w:tcW w:w="842" w:type="dxa"/>
            <w:vMerge/>
            <w:vAlign w:val="center"/>
          </w:tcPr>
          <w:p w14:paraId="7B0FF1A1" w14:textId="77777777" w:rsidR="00D95A4E" w:rsidRDefault="00D95A4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DB5A91F" w14:textId="77777777" w:rsidR="00D95A4E" w:rsidRDefault="00D95A4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D25D903"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0031E42"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95A4E" w14:paraId="115FF0EC" w14:textId="77777777">
        <w:trPr>
          <w:trHeight w:val="458"/>
          <w:jc w:val="center"/>
        </w:trPr>
        <w:tc>
          <w:tcPr>
            <w:tcW w:w="842" w:type="dxa"/>
            <w:vMerge/>
            <w:vAlign w:val="center"/>
          </w:tcPr>
          <w:p w14:paraId="236EA21A" w14:textId="77777777" w:rsidR="00D95A4E" w:rsidRDefault="00D95A4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64D7B50" w14:textId="77777777" w:rsidR="00D95A4E" w:rsidRDefault="00D95A4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5808AEC"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F5E57EC"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95A4E" w14:paraId="4E67B434" w14:textId="77777777">
        <w:trPr>
          <w:trHeight w:val="458"/>
          <w:jc w:val="center"/>
        </w:trPr>
        <w:tc>
          <w:tcPr>
            <w:tcW w:w="842" w:type="dxa"/>
            <w:vMerge/>
            <w:vAlign w:val="center"/>
          </w:tcPr>
          <w:p w14:paraId="28AA4EB3" w14:textId="77777777" w:rsidR="00D95A4E" w:rsidRDefault="00D95A4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99EF03" w14:textId="77777777" w:rsidR="00D95A4E" w:rsidRDefault="00D95A4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4731298"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D9D1627"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95A4E" w14:paraId="7A1B9B2E" w14:textId="77777777">
        <w:trPr>
          <w:trHeight w:val="458"/>
          <w:jc w:val="center"/>
        </w:trPr>
        <w:tc>
          <w:tcPr>
            <w:tcW w:w="842" w:type="dxa"/>
            <w:vMerge/>
            <w:vAlign w:val="center"/>
          </w:tcPr>
          <w:p w14:paraId="7B790727" w14:textId="77777777" w:rsidR="00D95A4E" w:rsidRDefault="00D95A4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146252" w14:textId="77777777" w:rsidR="00D95A4E" w:rsidRDefault="00D95A4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20CC712"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7F3DCAF0" w14:textId="77777777" w:rsidR="00D95A4E" w:rsidRDefault="001E1D9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009F4B62" w14:textId="77777777" w:rsidR="00D95A4E" w:rsidRDefault="001E1D9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D95A4E" w14:paraId="1027FA3E" w14:textId="77777777">
        <w:trPr>
          <w:trHeight w:val="3261"/>
          <w:jc w:val="center"/>
        </w:trPr>
        <w:tc>
          <w:tcPr>
            <w:tcW w:w="1562" w:type="dxa"/>
            <w:gridSpan w:val="2"/>
            <w:vAlign w:val="center"/>
          </w:tcPr>
          <w:p w14:paraId="101D36D7"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4BCD902D" w14:textId="77777777" w:rsidR="00D95A4E" w:rsidRDefault="00D95A4E">
            <w:pPr>
              <w:spacing w:line="240" w:lineRule="atLeast"/>
              <w:rPr>
                <w:rFonts w:ascii="宋体" w:eastAsia="宋体" w:hAnsi="宋体" w:cs="Times New Roman"/>
                <w:szCs w:val="21"/>
              </w:rPr>
            </w:pPr>
          </w:p>
          <w:p w14:paraId="2820DF6C" w14:textId="77777777" w:rsidR="00D95A4E" w:rsidRDefault="00D95A4E">
            <w:pPr>
              <w:spacing w:line="240" w:lineRule="atLeast"/>
              <w:rPr>
                <w:rFonts w:ascii="宋体" w:eastAsia="宋体" w:hAnsi="宋体" w:cs="Times New Roman"/>
                <w:szCs w:val="21"/>
              </w:rPr>
            </w:pPr>
          </w:p>
        </w:tc>
      </w:tr>
      <w:tr w:rsidR="00D95A4E" w14:paraId="22ACD520" w14:textId="77777777">
        <w:trPr>
          <w:trHeight w:val="2510"/>
          <w:jc w:val="center"/>
        </w:trPr>
        <w:tc>
          <w:tcPr>
            <w:tcW w:w="1562" w:type="dxa"/>
            <w:gridSpan w:val="2"/>
            <w:vAlign w:val="center"/>
          </w:tcPr>
          <w:p w14:paraId="68B7E55A"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1E69CD0" w14:textId="77777777" w:rsidR="00D95A4E" w:rsidRDefault="001E1D9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71ABFB7" w14:textId="77777777" w:rsidR="00D95A4E" w:rsidRDefault="001E1D97">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1839958B" w14:textId="77777777" w:rsidR="00D95A4E" w:rsidRDefault="00D95A4E">
            <w:pPr>
              <w:spacing w:line="240" w:lineRule="atLeast"/>
              <w:ind w:firstLineChars="1800" w:firstLine="3780"/>
              <w:rPr>
                <w:rFonts w:ascii="宋体" w:eastAsia="宋体" w:hAnsi="宋体" w:cs="Times New Roman"/>
                <w:szCs w:val="21"/>
              </w:rPr>
            </w:pPr>
          </w:p>
          <w:p w14:paraId="742AA29A" w14:textId="77777777" w:rsidR="00D95A4E" w:rsidRDefault="001E1D9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B78E4BF" w14:textId="77777777" w:rsidR="00D95A4E" w:rsidRDefault="001E1D97">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47EC4F19" w14:textId="77777777" w:rsidR="00D95A4E" w:rsidRDefault="001E1D97">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4FA35882" w14:textId="77777777" w:rsidR="00D95A4E" w:rsidRDefault="001E1D97">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88758AE" w14:textId="77777777" w:rsidR="00D95A4E" w:rsidRDefault="00D95A4E">
      <w:pPr>
        <w:spacing w:line="240" w:lineRule="atLeast"/>
        <w:rPr>
          <w:rFonts w:ascii="宋体" w:eastAsia="宋体" w:hAnsi="宋体" w:cs="Times New Roman"/>
          <w:szCs w:val="21"/>
        </w:rPr>
      </w:pPr>
    </w:p>
    <w:p w14:paraId="0B61E2CE" w14:textId="77777777" w:rsidR="00D95A4E" w:rsidRDefault="00D95A4E">
      <w:pPr>
        <w:spacing w:line="240" w:lineRule="atLeast"/>
        <w:rPr>
          <w:rFonts w:ascii="宋体" w:eastAsia="宋体" w:hAnsi="宋体" w:cs="Times New Roman"/>
          <w:szCs w:val="21"/>
        </w:rPr>
      </w:pPr>
    </w:p>
    <w:p w14:paraId="4546B946" w14:textId="77777777" w:rsidR="00D95A4E" w:rsidRDefault="001E1D97">
      <w:pPr>
        <w:pStyle w:val="10"/>
        <w:rPr>
          <w:sz w:val="44"/>
        </w:rPr>
      </w:pPr>
      <w:r>
        <w:rPr>
          <w:rFonts w:hint="eastAsia"/>
        </w:rPr>
        <w:t>第二册</w:t>
      </w:r>
      <w:r>
        <w:t xml:space="preserve">  </w:t>
      </w:r>
      <w:r>
        <w:rPr>
          <w:rFonts w:hint="eastAsia"/>
        </w:rPr>
        <w:t>通用条款（公开招标）</w:t>
      </w:r>
    </w:p>
    <w:p w14:paraId="453E945C" w14:textId="77777777" w:rsidR="00D95A4E" w:rsidRDefault="001E1D97">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0CCE76C6"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7AF4C3D" w14:textId="77777777" w:rsidR="00D95A4E" w:rsidRDefault="001E1D97">
      <w:pPr>
        <w:spacing w:line="360" w:lineRule="auto"/>
        <w:rPr>
          <w:rFonts w:ascii="黑体" w:eastAsia="黑体" w:hAnsi="宋体"/>
          <w:sz w:val="24"/>
          <w:szCs w:val="24"/>
        </w:rPr>
      </w:pPr>
      <w:r>
        <w:rPr>
          <w:rFonts w:ascii="黑体" w:eastAsia="黑体" w:hAnsi="宋体" w:hint="eastAsia"/>
          <w:sz w:val="24"/>
        </w:rPr>
        <w:t>1.通用条款说明</w:t>
      </w:r>
    </w:p>
    <w:p w14:paraId="4B0CB6D9" w14:textId="77777777" w:rsidR="00D95A4E" w:rsidRDefault="001E1D97">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41CF71E2" w14:textId="77777777" w:rsidR="00D95A4E" w:rsidRDefault="001E1D97">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4E50B6C7" w14:textId="77777777" w:rsidR="00D95A4E" w:rsidRDefault="001E1D97">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0980DBAB" w14:textId="77777777" w:rsidR="00D95A4E" w:rsidRDefault="001E1D97">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2F77EDC3" w14:textId="77777777" w:rsidR="00D95A4E" w:rsidRDefault="001E1D97">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26E925FC" w14:textId="77777777" w:rsidR="00D95A4E" w:rsidRDefault="001E1D97">
      <w:pPr>
        <w:spacing w:line="360" w:lineRule="auto"/>
        <w:rPr>
          <w:rFonts w:ascii="黑体" w:eastAsia="黑体" w:hAnsi="宋体"/>
          <w:sz w:val="24"/>
          <w:szCs w:val="24"/>
        </w:rPr>
      </w:pPr>
      <w:r>
        <w:rPr>
          <w:rFonts w:ascii="黑体" w:eastAsia="黑体" w:hAnsi="宋体" w:hint="eastAsia"/>
          <w:sz w:val="24"/>
        </w:rPr>
        <w:t>2．招标说明</w:t>
      </w:r>
    </w:p>
    <w:p w14:paraId="59630DB6" w14:textId="77777777" w:rsidR="00D95A4E" w:rsidRDefault="001E1D97">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4811DECD" w14:textId="77777777" w:rsidR="00D95A4E" w:rsidRDefault="001E1D97">
      <w:pPr>
        <w:spacing w:line="360" w:lineRule="auto"/>
        <w:rPr>
          <w:rFonts w:ascii="黑体" w:eastAsia="黑体" w:hAnsi="宋体"/>
          <w:sz w:val="24"/>
          <w:szCs w:val="24"/>
        </w:rPr>
      </w:pPr>
      <w:r>
        <w:rPr>
          <w:rFonts w:ascii="黑体" w:eastAsia="黑体" w:hAnsi="宋体" w:hint="eastAsia"/>
          <w:sz w:val="24"/>
        </w:rPr>
        <w:t>3．定义</w:t>
      </w:r>
    </w:p>
    <w:p w14:paraId="709D3696" w14:textId="77777777" w:rsidR="00D95A4E" w:rsidRDefault="001E1D97">
      <w:pPr>
        <w:ind w:firstLineChars="200" w:firstLine="420"/>
        <w:rPr>
          <w:rFonts w:ascii="宋体" w:eastAsia="宋体" w:hAnsi="宋体"/>
          <w:szCs w:val="21"/>
        </w:rPr>
      </w:pPr>
      <w:r>
        <w:rPr>
          <w:rFonts w:ascii="宋体" w:hAnsi="宋体" w:hint="eastAsia"/>
          <w:szCs w:val="21"/>
        </w:rPr>
        <w:t>招标文件中下列术语应解释为：</w:t>
      </w:r>
    </w:p>
    <w:p w14:paraId="5A4409B5" w14:textId="77777777" w:rsidR="00D95A4E" w:rsidRDefault="001E1D97">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7F355046" w14:textId="77777777" w:rsidR="00D95A4E" w:rsidRDefault="001E1D97">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3B55805F" w14:textId="77777777" w:rsidR="00D95A4E" w:rsidRDefault="001E1D97">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A2A8890" w14:textId="77777777" w:rsidR="00D95A4E" w:rsidRDefault="001E1D97">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2CC5E42A" w14:textId="77777777" w:rsidR="00D95A4E" w:rsidRDefault="001E1D97">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ECEEFA8" w14:textId="77777777" w:rsidR="00D95A4E" w:rsidRDefault="001E1D97">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23CCD60D" w14:textId="77777777" w:rsidR="00D95A4E" w:rsidRDefault="001E1D97">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043C7848" w14:textId="77777777" w:rsidR="00D95A4E" w:rsidRDefault="001E1D97">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1EDF278B" w14:textId="77777777" w:rsidR="00D95A4E" w:rsidRDefault="001E1D97">
      <w:pPr>
        <w:spacing w:line="360" w:lineRule="auto"/>
        <w:rPr>
          <w:rFonts w:ascii="黑体" w:eastAsia="黑体" w:hAnsi="宋体"/>
          <w:sz w:val="24"/>
          <w:szCs w:val="24"/>
        </w:rPr>
      </w:pPr>
      <w:r>
        <w:rPr>
          <w:rFonts w:ascii="黑体" w:eastAsia="黑体" w:hAnsi="宋体" w:hint="eastAsia"/>
          <w:sz w:val="24"/>
        </w:rPr>
        <w:t>4. 供应商责任</w:t>
      </w:r>
    </w:p>
    <w:p w14:paraId="71FCBA9D" w14:textId="77777777" w:rsidR="00D95A4E" w:rsidRDefault="001E1D97">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78FFEF1" w14:textId="77777777" w:rsidR="00D95A4E" w:rsidRDefault="001E1D97">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A34183A" w14:textId="77777777" w:rsidR="00D95A4E" w:rsidRDefault="001E1D97">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7B923724" w14:textId="77777777" w:rsidR="00D95A4E" w:rsidRDefault="001E1D97">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335A6A9F" w14:textId="77777777" w:rsidR="00D95A4E" w:rsidRDefault="001E1D9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EB92A0F" w14:textId="77777777" w:rsidR="00D95A4E" w:rsidRDefault="001E1D97">
      <w:pPr>
        <w:spacing w:line="360" w:lineRule="auto"/>
        <w:rPr>
          <w:rFonts w:ascii="黑体" w:eastAsia="黑体" w:hAnsi="宋体"/>
          <w:sz w:val="24"/>
          <w:szCs w:val="24"/>
        </w:rPr>
      </w:pPr>
      <w:r>
        <w:rPr>
          <w:rFonts w:ascii="黑体" w:eastAsia="黑体" w:hAnsi="宋体" w:hint="eastAsia"/>
          <w:sz w:val="24"/>
        </w:rPr>
        <w:t>6．联合体投标</w:t>
      </w:r>
    </w:p>
    <w:p w14:paraId="108F4231" w14:textId="77777777" w:rsidR="00D95A4E" w:rsidRDefault="001E1D97">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2EB02E1" w14:textId="77777777" w:rsidR="00D95A4E" w:rsidRDefault="001E1D9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CDA4A9A"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0D6CE01F" w14:textId="77777777" w:rsidR="00D95A4E" w:rsidRDefault="001E1D9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24DEC793" w14:textId="77777777" w:rsidR="00D95A4E" w:rsidRDefault="001E1D9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119B22BB" w14:textId="77777777" w:rsidR="00D95A4E" w:rsidRDefault="001E1D9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079008A0" w14:textId="77777777" w:rsidR="00D95A4E" w:rsidRDefault="001E1D9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3BA78771" w14:textId="77777777" w:rsidR="00D95A4E" w:rsidRDefault="001E1D9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2503BF10" w14:textId="77777777" w:rsidR="00D95A4E" w:rsidRDefault="001E1D97">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1BC58775"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3EA414A"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4CD766AF"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7E8B2741"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B6DE718"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02474E94"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049E227D"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419DDB05"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5FE835D5" w14:textId="77777777" w:rsidR="00D95A4E" w:rsidRDefault="001E1D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A6613ED" w14:textId="77777777" w:rsidR="00D95A4E" w:rsidRDefault="001E1D97">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9176C59" w14:textId="77777777" w:rsidR="00D95A4E" w:rsidRDefault="001E1D9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42A478D6" w14:textId="77777777" w:rsidR="00D95A4E" w:rsidRDefault="001E1D97">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ABC6FCD" w14:textId="77777777" w:rsidR="00D95A4E" w:rsidRDefault="001E1D97">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6A19DEF1" w14:textId="77777777" w:rsidR="00D95A4E" w:rsidRDefault="001E1D9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8AAAB9" w14:textId="77777777" w:rsidR="00D95A4E" w:rsidRDefault="001E1D9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4BC47FFB" w14:textId="77777777" w:rsidR="00D95A4E" w:rsidRDefault="001E1D97">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4C6E94ED" w14:textId="77777777" w:rsidR="00D95A4E" w:rsidRDefault="001E1D97">
      <w:pPr>
        <w:spacing w:line="360" w:lineRule="auto"/>
        <w:rPr>
          <w:rFonts w:ascii="黑体" w:eastAsia="黑体" w:hAnsi="宋体"/>
          <w:sz w:val="24"/>
        </w:rPr>
      </w:pPr>
      <w:r>
        <w:rPr>
          <w:rFonts w:ascii="黑体" w:eastAsia="黑体" w:hAnsi="宋体" w:hint="eastAsia"/>
          <w:sz w:val="24"/>
        </w:rPr>
        <w:t>8．投标费用</w:t>
      </w:r>
    </w:p>
    <w:p w14:paraId="495432A5" w14:textId="77777777" w:rsidR="00D95A4E" w:rsidRDefault="001E1D97">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E27C905" w14:textId="77777777" w:rsidR="00D95A4E" w:rsidRDefault="001E1D97">
      <w:pPr>
        <w:spacing w:line="360" w:lineRule="auto"/>
        <w:rPr>
          <w:rFonts w:ascii="黑体" w:eastAsia="黑体" w:hAnsi="宋体"/>
          <w:sz w:val="24"/>
          <w:szCs w:val="24"/>
        </w:rPr>
      </w:pPr>
      <w:r>
        <w:rPr>
          <w:rFonts w:ascii="黑体" w:eastAsia="黑体" w:hAnsi="宋体" w:hint="eastAsia"/>
          <w:sz w:val="24"/>
        </w:rPr>
        <w:t>9．踏勘现场</w:t>
      </w:r>
    </w:p>
    <w:p w14:paraId="17579FEF" w14:textId="77777777" w:rsidR="00D95A4E" w:rsidRDefault="001E1D97">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79F4282" w14:textId="77777777" w:rsidR="00D95A4E" w:rsidRDefault="001E1D97">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3C72EEC" w14:textId="77777777" w:rsidR="00D95A4E" w:rsidRDefault="001E1D97">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B5FE855" w14:textId="77777777" w:rsidR="00D95A4E" w:rsidRDefault="001E1D9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4960BB20" w14:textId="77777777" w:rsidR="00D95A4E" w:rsidRDefault="001E1D97">
      <w:pPr>
        <w:spacing w:line="360" w:lineRule="auto"/>
        <w:rPr>
          <w:rFonts w:ascii="黑体" w:eastAsia="黑体" w:hAnsi="宋体"/>
          <w:sz w:val="24"/>
        </w:rPr>
      </w:pPr>
      <w:r>
        <w:rPr>
          <w:rFonts w:ascii="黑体" w:eastAsia="黑体" w:hAnsi="宋体" w:hint="eastAsia"/>
          <w:sz w:val="24"/>
        </w:rPr>
        <w:t>10．招标答疑</w:t>
      </w:r>
    </w:p>
    <w:p w14:paraId="1EF7A7F3" w14:textId="77777777" w:rsidR="00D95A4E" w:rsidRDefault="001E1D97">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DF2C948" w14:textId="77777777" w:rsidR="00D95A4E" w:rsidRDefault="001E1D97">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062084E2" w14:textId="77777777" w:rsidR="00D95A4E" w:rsidRDefault="001E1D9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8968EA5" w14:textId="77777777" w:rsidR="00D95A4E" w:rsidRDefault="001E1D9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32EB20CA" w14:textId="77777777" w:rsidR="00D95A4E" w:rsidRDefault="001E1D97">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0155BEDA" w14:textId="77777777" w:rsidR="00D95A4E" w:rsidRDefault="00D95A4E">
      <w:pPr>
        <w:ind w:firstLineChars="196" w:firstLine="412"/>
        <w:rPr>
          <w:rFonts w:ascii="宋体" w:hAnsi="宋体"/>
          <w:szCs w:val="24"/>
        </w:rPr>
      </w:pPr>
    </w:p>
    <w:p w14:paraId="51876006"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17BB42D" w14:textId="77777777" w:rsidR="00D95A4E" w:rsidRDefault="001E1D97">
      <w:pPr>
        <w:spacing w:line="360" w:lineRule="auto"/>
        <w:rPr>
          <w:rFonts w:ascii="黑体" w:eastAsia="黑体" w:hAnsi="宋体"/>
          <w:sz w:val="24"/>
          <w:szCs w:val="24"/>
        </w:rPr>
      </w:pPr>
      <w:r>
        <w:rPr>
          <w:rFonts w:ascii="黑体" w:eastAsia="黑体" w:hAnsi="宋体" w:hint="eastAsia"/>
          <w:sz w:val="24"/>
        </w:rPr>
        <w:t>11．招标文件的编制与组成</w:t>
      </w:r>
    </w:p>
    <w:p w14:paraId="11BBFA2B" w14:textId="77777777" w:rsidR="00D95A4E" w:rsidRDefault="001E1D97">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7378F299" w14:textId="77777777" w:rsidR="00D95A4E" w:rsidRDefault="001E1D97">
      <w:pPr>
        <w:ind w:firstLineChars="196" w:firstLine="412"/>
        <w:rPr>
          <w:rFonts w:ascii="宋体" w:hAnsi="宋体"/>
          <w:szCs w:val="21"/>
        </w:rPr>
      </w:pPr>
      <w:r>
        <w:rPr>
          <w:rFonts w:ascii="宋体" w:hAnsi="宋体" w:hint="eastAsia"/>
          <w:szCs w:val="21"/>
        </w:rPr>
        <w:t>招标文件包括下列内容：</w:t>
      </w:r>
    </w:p>
    <w:p w14:paraId="01FFD384" w14:textId="77777777" w:rsidR="00D95A4E" w:rsidRDefault="001E1D9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E623336" w14:textId="77777777" w:rsidR="00D95A4E" w:rsidRDefault="001E1D97">
      <w:pPr>
        <w:ind w:leftChars="514" w:left="1079"/>
        <w:rPr>
          <w:rFonts w:ascii="宋体" w:hAnsi="宋体"/>
          <w:b/>
          <w:szCs w:val="21"/>
        </w:rPr>
      </w:pPr>
      <w:r>
        <w:rPr>
          <w:rFonts w:ascii="宋体" w:hAnsi="宋体" w:hint="eastAsia"/>
          <w:b/>
          <w:szCs w:val="21"/>
        </w:rPr>
        <w:t>关键信息</w:t>
      </w:r>
    </w:p>
    <w:p w14:paraId="28538AAB" w14:textId="77777777" w:rsidR="00D95A4E" w:rsidRDefault="001E1D9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7FB89C1" w14:textId="77777777" w:rsidR="00D95A4E" w:rsidRDefault="001E1D9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77E07D76" w14:textId="77777777" w:rsidR="00D95A4E" w:rsidRDefault="001E1D9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7A3A1B97" w14:textId="77777777" w:rsidR="00D95A4E" w:rsidRDefault="001E1D9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22415649" w14:textId="77777777" w:rsidR="00D95A4E" w:rsidRDefault="001E1D9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3F97EDAF" w14:textId="77777777" w:rsidR="00D95A4E" w:rsidRDefault="001E1D97">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42863122" w14:textId="77777777" w:rsidR="00D95A4E" w:rsidRDefault="001E1D97">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117C809" w14:textId="77777777" w:rsidR="00D95A4E" w:rsidRDefault="001E1D97">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861BD36" w14:textId="77777777" w:rsidR="00D95A4E" w:rsidRDefault="001E1D97">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A4A672" w14:textId="77777777" w:rsidR="00D95A4E" w:rsidRDefault="001E1D97">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F92378F" w14:textId="77777777" w:rsidR="00D95A4E" w:rsidRDefault="001E1D97">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676A421D" w14:textId="77777777" w:rsidR="00D95A4E" w:rsidRDefault="001E1D97">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2773237" w14:textId="77777777" w:rsidR="00D95A4E" w:rsidRDefault="001E1D97">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1CE6675" w14:textId="77777777" w:rsidR="00D95A4E" w:rsidRDefault="001E1D97">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463D87B8" w14:textId="77777777" w:rsidR="00D95A4E" w:rsidRDefault="001E1D97">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418C894B" w14:textId="77777777" w:rsidR="00D95A4E" w:rsidRDefault="001E1D97">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77BC7DB" w14:textId="77777777" w:rsidR="00D95A4E" w:rsidRDefault="001E1D97">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2AEEC94" w14:textId="77777777" w:rsidR="00D95A4E" w:rsidRDefault="001E1D97">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BB6E9AB" w14:textId="77777777" w:rsidR="00D95A4E" w:rsidRDefault="001E1D97">
      <w:pPr>
        <w:spacing w:line="360" w:lineRule="auto"/>
        <w:rPr>
          <w:rFonts w:ascii="黑体" w:eastAsia="黑体" w:hAnsi="宋体"/>
          <w:sz w:val="24"/>
          <w:szCs w:val="24"/>
        </w:rPr>
      </w:pPr>
      <w:r>
        <w:rPr>
          <w:rFonts w:ascii="黑体" w:eastAsia="黑体" w:hAnsi="宋体" w:hint="eastAsia"/>
          <w:sz w:val="24"/>
        </w:rPr>
        <w:t>12．招标文件的澄清</w:t>
      </w:r>
    </w:p>
    <w:p w14:paraId="732F215B" w14:textId="77777777" w:rsidR="00D95A4E" w:rsidRDefault="001E1D97">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21F90E6" w14:textId="77777777" w:rsidR="00D95A4E" w:rsidRDefault="001E1D9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4006B6AC" w14:textId="77777777" w:rsidR="00D95A4E" w:rsidRDefault="001E1D9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C9ACCB5" w14:textId="77777777" w:rsidR="00D95A4E" w:rsidRDefault="001E1D97">
      <w:pPr>
        <w:spacing w:line="360" w:lineRule="auto"/>
        <w:rPr>
          <w:rFonts w:ascii="黑体" w:eastAsia="黑体" w:hAnsi="宋体"/>
          <w:sz w:val="24"/>
          <w:szCs w:val="24"/>
        </w:rPr>
      </w:pPr>
      <w:r>
        <w:rPr>
          <w:rFonts w:ascii="黑体" w:eastAsia="黑体" w:hAnsi="宋体" w:hint="eastAsia"/>
          <w:sz w:val="24"/>
        </w:rPr>
        <w:t>13．招标文件的修改</w:t>
      </w:r>
    </w:p>
    <w:p w14:paraId="39AC2EFF" w14:textId="77777777" w:rsidR="00D95A4E" w:rsidRDefault="001E1D97">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1D93AE0D" w14:textId="77777777" w:rsidR="00D95A4E" w:rsidRDefault="001E1D97">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4588F227" w14:textId="77777777" w:rsidR="00D95A4E" w:rsidRDefault="001E1D97">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31BE9C4F" w14:textId="77777777" w:rsidR="00D95A4E" w:rsidRDefault="001E1D97">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7F49E1"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6422C02" w14:textId="77777777" w:rsidR="00D95A4E" w:rsidRDefault="001E1D97">
      <w:pPr>
        <w:spacing w:line="360" w:lineRule="auto"/>
        <w:rPr>
          <w:rFonts w:ascii="黑体" w:eastAsia="黑体" w:hAnsi="宋体"/>
          <w:sz w:val="24"/>
          <w:szCs w:val="24"/>
        </w:rPr>
      </w:pPr>
      <w:r>
        <w:rPr>
          <w:rFonts w:ascii="黑体" w:eastAsia="黑体" w:hAnsi="宋体" w:hint="eastAsia"/>
          <w:sz w:val="24"/>
        </w:rPr>
        <w:t>14．投标文件的语言及度量单位</w:t>
      </w:r>
    </w:p>
    <w:p w14:paraId="739F1886" w14:textId="77777777" w:rsidR="00D95A4E" w:rsidRDefault="001E1D97">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397CB7AE" w14:textId="77777777" w:rsidR="00D95A4E" w:rsidRDefault="001E1D9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09F5060" w14:textId="77777777" w:rsidR="00D95A4E" w:rsidRDefault="001E1D97">
      <w:pPr>
        <w:spacing w:line="360" w:lineRule="auto"/>
        <w:rPr>
          <w:rFonts w:ascii="黑体" w:eastAsia="黑体" w:hAnsi="宋体"/>
          <w:sz w:val="24"/>
          <w:szCs w:val="24"/>
        </w:rPr>
      </w:pPr>
      <w:r>
        <w:rPr>
          <w:rFonts w:ascii="黑体" w:eastAsia="黑体" w:hAnsi="宋体" w:hint="eastAsia"/>
          <w:sz w:val="24"/>
        </w:rPr>
        <w:t>15．投标文件的组成</w:t>
      </w:r>
    </w:p>
    <w:p w14:paraId="7ADB3542" w14:textId="77777777" w:rsidR="00D95A4E" w:rsidRDefault="001E1D97">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469722A2" w14:textId="77777777" w:rsidR="00D95A4E" w:rsidRDefault="001E1D97">
      <w:pPr>
        <w:spacing w:line="360" w:lineRule="auto"/>
        <w:rPr>
          <w:rFonts w:ascii="黑体" w:eastAsia="黑体" w:hAnsi="宋体"/>
          <w:sz w:val="24"/>
          <w:szCs w:val="24"/>
        </w:rPr>
      </w:pPr>
      <w:r>
        <w:rPr>
          <w:rFonts w:ascii="黑体" w:eastAsia="黑体" w:hAnsi="宋体" w:hint="eastAsia"/>
          <w:sz w:val="24"/>
        </w:rPr>
        <w:t>16．投标文件格式</w:t>
      </w:r>
    </w:p>
    <w:p w14:paraId="2F187765" w14:textId="77777777" w:rsidR="00D95A4E" w:rsidRDefault="001E1D97">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8A92FA9" w14:textId="77777777" w:rsidR="00D95A4E" w:rsidRDefault="001E1D97">
      <w:pPr>
        <w:spacing w:line="360" w:lineRule="auto"/>
        <w:rPr>
          <w:rFonts w:ascii="黑体" w:eastAsia="黑体" w:hAnsi="宋体"/>
          <w:sz w:val="24"/>
          <w:szCs w:val="24"/>
        </w:rPr>
      </w:pPr>
      <w:r>
        <w:rPr>
          <w:rFonts w:ascii="黑体" w:eastAsia="黑体" w:hAnsi="宋体" w:hint="eastAsia"/>
          <w:sz w:val="24"/>
        </w:rPr>
        <w:t>17．投标货币</w:t>
      </w:r>
    </w:p>
    <w:p w14:paraId="6D965BA8" w14:textId="77777777" w:rsidR="00D95A4E" w:rsidRDefault="001E1D97">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3C472023" w14:textId="77777777" w:rsidR="00D95A4E" w:rsidRDefault="001E1D97">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FA8ABF8" w14:textId="77777777" w:rsidR="00D95A4E" w:rsidRDefault="001E1D97">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54DA06FC" w14:textId="77777777" w:rsidR="00D95A4E" w:rsidRDefault="001E1D97">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B4ACCBC" w14:textId="77777777" w:rsidR="00D95A4E" w:rsidRDefault="001E1D97">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0F9D2450" w14:textId="77777777" w:rsidR="00D95A4E" w:rsidRDefault="001E1D97">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1A86C6A4" w14:textId="77777777" w:rsidR="00D95A4E" w:rsidRDefault="001E1D97">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F7F302F" w14:textId="77777777" w:rsidR="00D95A4E" w:rsidRDefault="001E1D97">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68542B" w14:textId="77777777" w:rsidR="00D95A4E" w:rsidRDefault="001E1D97">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7671A7F8" w14:textId="77777777" w:rsidR="00D95A4E" w:rsidRDefault="001E1D9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145D7B3" w14:textId="77777777" w:rsidR="00D95A4E" w:rsidRDefault="001E1D97">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F709237" w14:textId="77777777" w:rsidR="00D95A4E" w:rsidRDefault="001E1D97">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CA63DEB" w14:textId="77777777" w:rsidR="00D95A4E" w:rsidRDefault="001E1D97">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0A24201" w14:textId="77777777" w:rsidR="00D95A4E" w:rsidRDefault="001E1D97">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BCAEDD8" w14:textId="77777777" w:rsidR="00D95A4E" w:rsidRDefault="001E1D9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31323E8" w14:textId="77777777" w:rsidR="00D95A4E" w:rsidRDefault="001E1D97">
      <w:pPr>
        <w:spacing w:line="360" w:lineRule="auto"/>
        <w:rPr>
          <w:rFonts w:ascii="黑体" w:eastAsia="黑体" w:hAnsi="宋体"/>
          <w:sz w:val="24"/>
          <w:szCs w:val="24"/>
        </w:rPr>
      </w:pPr>
      <w:r>
        <w:rPr>
          <w:rFonts w:ascii="黑体" w:eastAsia="黑体" w:hAnsi="宋体" w:hint="eastAsia"/>
          <w:sz w:val="24"/>
        </w:rPr>
        <w:t>20．投标有效期</w:t>
      </w:r>
    </w:p>
    <w:p w14:paraId="105523BF" w14:textId="77777777" w:rsidR="00D95A4E" w:rsidRDefault="001E1D97">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D490D2A" w14:textId="77777777" w:rsidR="00D95A4E" w:rsidRDefault="001E1D9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668AC645" w14:textId="77777777" w:rsidR="00D95A4E" w:rsidRDefault="001E1D97">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4E51FE0" w14:textId="77777777" w:rsidR="00D95A4E" w:rsidRDefault="001E1D97">
      <w:pPr>
        <w:spacing w:line="360" w:lineRule="auto"/>
        <w:rPr>
          <w:rFonts w:ascii="黑体" w:eastAsia="黑体" w:hAnsi="宋体"/>
          <w:sz w:val="24"/>
          <w:szCs w:val="24"/>
        </w:rPr>
      </w:pPr>
      <w:r>
        <w:rPr>
          <w:rFonts w:ascii="黑体" w:eastAsia="黑体" w:hAnsi="宋体" w:hint="eastAsia"/>
          <w:sz w:val="24"/>
        </w:rPr>
        <w:t>21．关于投标保证金</w:t>
      </w:r>
    </w:p>
    <w:p w14:paraId="1504DA46" w14:textId="77777777" w:rsidR="00D95A4E" w:rsidRDefault="001E1D97">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763679AE" w14:textId="77777777" w:rsidR="00D95A4E" w:rsidRDefault="001E1D97">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22E708A4" w14:textId="77777777" w:rsidR="00D95A4E" w:rsidRDefault="001E1D97">
      <w:pPr>
        <w:spacing w:line="360" w:lineRule="auto"/>
        <w:rPr>
          <w:rFonts w:ascii="黑体" w:eastAsia="黑体" w:hAnsi="宋体"/>
          <w:sz w:val="24"/>
          <w:szCs w:val="24"/>
        </w:rPr>
      </w:pPr>
      <w:r>
        <w:rPr>
          <w:rFonts w:ascii="黑体" w:eastAsia="黑体" w:hAnsi="宋体" w:hint="eastAsia"/>
          <w:sz w:val="24"/>
        </w:rPr>
        <w:t>22．投标人的替代方案</w:t>
      </w:r>
    </w:p>
    <w:p w14:paraId="14433BF2" w14:textId="77777777" w:rsidR="00D95A4E" w:rsidRDefault="001E1D97">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725F6783" w14:textId="77777777" w:rsidR="00D95A4E" w:rsidRDefault="001E1D9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112FA0F" w14:textId="77777777" w:rsidR="00D95A4E" w:rsidRDefault="001E1D97">
      <w:pPr>
        <w:spacing w:line="360" w:lineRule="auto"/>
        <w:rPr>
          <w:rFonts w:ascii="黑体" w:eastAsia="黑体" w:hAnsi="宋体"/>
          <w:sz w:val="24"/>
          <w:szCs w:val="24"/>
        </w:rPr>
      </w:pPr>
      <w:r>
        <w:rPr>
          <w:rFonts w:ascii="黑体" w:eastAsia="黑体" w:hAnsi="宋体" w:hint="eastAsia"/>
          <w:sz w:val="24"/>
        </w:rPr>
        <w:t>23．投标文件的制作要求</w:t>
      </w:r>
    </w:p>
    <w:p w14:paraId="600FF9D3" w14:textId="77777777" w:rsidR="00D95A4E" w:rsidRDefault="001E1D97">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5FEFEE77" w14:textId="77777777" w:rsidR="00D95A4E" w:rsidRDefault="001E1D97">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129C2AC4" w14:textId="77777777" w:rsidR="00D95A4E" w:rsidRDefault="001E1D97">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0C216B63" w14:textId="77777777" w:rsidR="00D95A4E" w:rsidRDefault="001E1D97">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792161B2"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0ADD45D" w14:textId="77777777" w:rsidR="00D95A4E" w:rsidRDefault="001E1D97">
      <w:pPr>
        <w:spacing w:line="360" w:lineRule="auto"/>
        <w:rPr>
          <w:rFonts w:ascii="黑体" w:eastAsia="黑体" w:hAnsi="宋体"/>
          <w:sz w:val="24"/>
          <w:szCs w:val="24"/>
        </w:rPr>
      </w:pPr>
      <w:r>
        <w:rPr>
          <w:rFonts w:ascii="黑体" w:eastAsia="黑体" w:hAnsi="宋体" w:hint="eastAsia"/>
          <w:sz w:val="24"/>
        </w:rPr>
        <w:t>24．投标书的保密</w:t>
      </w:r>
    </w:p>
    <w:p w14:paraId="77B8C06F" w14:textId="77777777" w:rsidR="00D95A4E" w:rsidRDefault="001E1D97">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05BB5B90" w14:textId="77777777" w:rsidR="00D95A4E" w:rsidRDefault="001E1D97">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7FB452E3" w14:textId="77777777" w:rsidR="00D95A4E" w:rsidRDefault="001E1D97">
      <w:pPr>
        <w:spacing w:line="360" w:lineRule="auto"/>
        <w:rPr>
          <w:rFonts w:ascii="黑体" w:eastAsia="黑体" w:hAnsi="宋体"/>
          <w:sz w:val="24"/>
        </w:rPr>
      </w:pPr>
      <w:r>
        <w:rPr>
          <w:rFonts w:ascii="黑体" w:eastAsia="黑体" w:hAnsi="宋体" w:hint="eastAsia"/>
          <w:sz w:val="24"/>
        </w:rPr>
        <w:lastRenderedPageBreak/>
        <w:t>25．投标截止时间</w:t>
      </w:r>
    </w:p>
    <w:p w14:paraId="43DCDBC8" w14:textId="77777777" w:rsidR="00D95A4E" w:rsidRDefault="001E1D97">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AE85150" w14:textId="77777777" w:rsidR="00D95A4E" w:rsidRDefault="001E1D9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D8432BF" w14:textId="77777777" w:rsidR="00D95A4E" w:rsidRDefault="001E1D97">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39B8435" w14:textId="77777777" w:rsidR="00D95A4E" w:rsidRDefault="001E1D97">
      <w:pPr>
        <w:spacing w:line="360" w:lineRule="auto"/>
        <w:rPr>
          <w:rFonts w:ascii="黑体" w:eastAsia="黑体" w:hAnsi="宋体"/>
          <w:sz w:val="24"/>
        </w:rPr>
      </w:pPr>
      <w:r>
        <w:rPr>
          <w:rFonts w:ascii="黑体" w:eastAsia="黑体" w:hAnsi="宋体" w:hint="eastAsia"/>
          <w:sz w:val="24"/>
        </w:rPr>
        <w:t>26.样品的递交</w:t>
      </w:r>
    </w:p>
    <w:p w14:paraId="202BAF49" w14:textId="77777777" w:rsidR="00D95A4E" w:rsidRDefault="001E1D97">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46F048AE" w14:textId="77777777" w:rsidR="00D95A4E" w:rsidRDefault="001E1D97">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B2107CB" w14:textId="77777777" w:rsidR="00D95A4E" w:rsidRDefault="001E1D97">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D349C4A" w14:textId="77777777" w:rsidR="00D95A4E" w:rsidRDefault="001E1D97">
      <w:pPr>
        <w:spacing w:line="360" w:lineRule="auto"/>
        <w:rPr>
          <w:rFonts w:ascii="黑体" w:eastAsia="黑体" w:hAnsi="宋体"/>
          <w:sz w:val="24"/>
          <w:szCs w:val="24"/>
        </w:rPr>
      </w:pPr>
      <w:r>
        <w:rPr>
          <w:rFonts w:ascii="黑体" w:eastAsia="黑体" w:hAnsi="宋体" w:hint="eastAsia"/>
          <w:sz w:val="24"/>
        </w:rPr>
        <w:t>27．投标文件的修改和撤销</w:t>
      </w:r>
    </w:p>
    <w:p w14:paraId="365C766F" w14:textId="77777777" w:rsidR="00D95A4E" w:rsidRDefault="001E1D97">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143858F8" w14:textId="77777777" w:rsidR="00D95A4E" w:rsidRDefault="001E1D97">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50B9D100" w14:textId="77777777" w:rsidR="00D95A4E" w:rsidRDefault="001E1D97">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0393BB9B" w14:textId="77777777" w:rsidR="00D95A4E" w:rsidRDefault="001E1D9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5590CB2D"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ECF5B16" w14:textId="77777777" w:rsidR="00D95A4E" w:rsidRDefault="001E1D97">
      <w:pPr>
        <w:spacing w:line="360" w:lineRule="auto"/>
        <w:rPr>
          <w:rFonts w:ascii="黑体" w:eastAsia="黑体" w:hAnsi="宋体"/>
          <w:sz w:val="24"/>
          <w:szCs w:val="24"/>
        </w:rPr>
      </w:pPr>
      <w:r>
        <w:rPr>
          <w:rFonts w:ascii="黑体" w:eastAsia="黑体" w:hAnsi="宋体" w:hint="eastAsia"/>
          <w:sz w:val="24"/>
        </w:rPr>
        <w:t>28．开标</w:t>
      </w:r>
    </w:p>
    <w:p w14:paraId="63E61762" w14:textId="77777777" w:rsidR="00D95A4E" w:rsidRDefault="001E1D97">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0D1BF3E1"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467BA16" w14:textId="77777777" w:rsidR="00D95A4E" w:rsidRDefault="001E1D97">
      <w:pPr>
        <w:spacing w:line="360" w:lineRule="auto"/>
        <w:rPr>
          <w:rFonts w:ascii="黑体" w:eastAsia="黑体" w:hAnsi="宋体"/>
          <w:sz w:val="24"/>
          <w:szCs w:val="24"/>
        </w:rPr>
      </w:pPr>
      <w:r>
        <w:rPr>
          <w:rFonts w:ascii="黑体" w:eastAsia="黑体" w:hAnsi="宋体" w:hint="eastAsia"/>
          <w:sz w:val="24"/>
        </w:rPr>
        <w:t>29．评审委员会组成</w:t>
      </w:r>
    </w:p>
    <w:p w14:paraId="1A5A8C13" w14:textId="77777777" w:rsidR="00D95A4E" w:rsidRDefault="001E1D97">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1EBC8394" w14:textId="77777777" w:rsidR="00D95A4E" w:rsidRDefault="001E1D97">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411093F7" w14:textId="77777777" w:rsidR="00D95A4E" w:rsidRDefault="001E1D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4094459" w14:textId="77777777" w:rsidR="00D95A4E" w:rsidRDefault="001E1D9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28FC719" w14:textId="77777777" w:rsidR="00D95A4E" w:rsidRDefault="001E1D9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40D5EFD6" w14:textId="77777777" w:rsidR="00D95A4E" w:rsidRDefault="001E1D9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A5EB1D7" w14:textId="77777777" w:rsidR="00D95A4E" w:rsidRDefault="001E1D97">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DD981C9" w14:textId="77777777" w:rsidR="00D95A4E" w:rsidRDefault="001E1D97">
      <w:pPr>
        <w:spacing w:line="360" w:lineRule="auto"/>
        <w:rPr>
          <w:rFonts w:ascii="黑体" w:eastAsia="黑体" w:hAnsi="宋体"/>
          <w:sz w:val="24"/>
        </w:rPr>
      </w:pPr>
      <w:r>
        <w:rPr>
          <w:rFonts w:ascii="黑体" w:eastAsia="黑体" w:hAnsi="宋体" w:hint="eastAsia"/>
          <w:sz w:val="24"/>
        </w:rPr>
        <w:t>30．向评审委员会提供的资料</w:t>
      </w:r>
    </w:p>
    <w:p w14:paraId="2C54DF73" w14:textId="77777777" w:rsidR="00D95A4E" w:rsidRDefault="001E1D97">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4F0D1A0A" w14:textId="77777777" w:rsidR="00D95A4E" w:rsidRDefault="001E1D97">
      <w:pPr>
        <w:ind w:firstLineChars="196" w:firstLine="412"/>
        <w:rPr>
          <w:rFonts w:ascii="宋体" w:hAnsi="宋体"/>
        </w:rPr>
      </w:pPr>
      <w:r>
        <w:rPr>
          <w:rFonts w:ascii="宋体" w:hAnsi="宋体" w:hint="eastAsia"/>
        </w:rPr>
        <w:t>30.2</w:t>
      </w:r>
      <w:r>
        <w:rPr>
          <w:rFonts w:ascii="宋体" w:hAnsi="宋体" w:hint="eastAsia"/>
        </w:rPr>
        <w:t>其他评标必须的资料。</w:t>
      </w:r>
    </w:p>
    <w:p w14:paraId="44ACD49D" w14:textId="77777777" w:rsidR="00D95A4E" w:rsidRDefault="001E1D97">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356562DA"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0D8E1A8B"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F9CF5B4"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38ABE80"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BB129C"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0FC5C9E9" w14:textId="77777777" w:rsidR="00D95A4E" w:rsidRDefault="001E1D97">
      <w:pPr>
        <w:spacing w:line="360" w:lineRule="auto"/>
        <w:rPr>
          <w:rFonts w:ascii="黑体" w:eastAsia="黑体" w:hAnsi="宋体"/>
          <w:sz w:val="24"/>
        </w:rPr>
      </w:pPr>
      <w:r>
        <w:rPr>
          <w:rFonts w:ascii="黑体" w:eastAsia="黑体" w:hAnsi="宋体" w:hint="eastAsia"/>
          <w:sz w:val="24"/>
        </w:rPr>
        <w:t>31．独立评标</w:t>
      </w:r>
    </w:p>
    <w:p w14:paraId="31DF9DF4" w14:textId="77777777" w:rsidR="00D95A4E" w:rsidRDefault="001E1D97">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6ABB56DB"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FFFF8C2" w14:textId="77777777" w:rsidR="00D95A4E" w:rsidRDefault="001E1D97">
      <w:pPr>
        <w:spacing w:line="360" w:lineRule="auto"/>
        <w:rPr>
          <w:rFonts w:ascii="黑体" w:eastAsia="黑体" w:hAnsi="宋体"/>
          <w:sz w:val="24"/>
          <w:szCs w:val="24"/>
        </w:rPr>
      </w:pPr>
      <w:r>
        <w:rPr>
          <w:rFonts w:ascii="黑体" w:eastAsia="黑体" w:hAnsi="宋体" w:hint="eastAsia"/>
          <w:sz w:val="24"/>
        </w:rPr>
        <w:t>32．投标文件初审</w:t>
      </w:r>
    </w:p>
    <w:p w14:paraId="09F70538" w14:textId="77777777" w:rsidR="00D95A4E" w:rsidRDefault="001E1D97">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8FE78B" w14:textId="77777777" w:rsidR="00D95A4E" w:rsidRDefault="001E1D97">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FB2B428" w14:textId="77777777" w:rsidR="00D95A4E" w:rsidRDefault="001E1D97">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05B65B9F" w14:textId="77777777" w:rsidR="00D95A4E" w:rsidRDefault="001E1D97">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E58441" w14:textId="77777777" w:rsidR="00D95A4E" w:rsidRDefault="001E1D97">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30F92DE" w14:textId="77777777" w:rsidR="00D95A4E" w:rsidRDefault="001E1D97">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7824602" w14:textId="77777777" w:rsidR="00D95A4E" w:rsidRDefault="001E1D97">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C4A222" w14:textId="77777777" w:rsidR="00D95A4E" w:rsidRDefault="001E1D97">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118C98F1" w14:textId="77777777" w:rsidR="00D95A4E" w:rsidRDefault="001E1D97">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59D41DEE" w14:textId="77777777" w:rsidR="00D95A4E" w:rsidRDefault="001E1D97">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398D1F22" w14:textId="77777777" w:rsidR="00D95A4E" w:rsidRDefault="001E1D97">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75F035DD" w14:textId="77777777" w:rsidR="00D95A4E" w:rsidRDefault="001E1D97">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B4F4950" w14:textId="77777777" w:rsidR="00D95A4E" w:rsidRDefault="001E1D97">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4BBC3670" w14:textId="77777777" w:rsidR="00D95A4E" w:rsidRDefault="001E1D97">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0E813F42" w14:textId="77777777" w:rsidR="00D95A4E" w:rsidRDefault="001E1D97">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0F646EEB" w14:textId="77777777" w:rsidR="00D95A4E" w:rsidRDefault="001E1D97">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1AFFD9BB" w14:textId="77777777" w:rsidR="00D95A4E" w:rsidRDefault="001E1D97">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450A2CA" w14:textId="77777777" w:rsidR="00D95A4E" w:rsidRDefault="001E1D97">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48200A5" w14:textId="77777777" w:rsidR="00D95A4E" w:rsidRDefault="001E1D97">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0A5F6494" w14:textId="77777777" w:rsidR="00D95A4E" w:rsidRDefault="001E1D97">
      <w:pPr>
        <w:spacing w:line="360" w:lineRule="auto"/>
        <w:rPr>
          <w:rFonts w:ascii="黑体" w:eastAsia="黑体" w:hAnsi="宋体"/>
          <w:sz w:val="24"/>
        </w:rPr>
      </w:pPr>
      <w:r>
        <w:rPr>
          <w:rFonts w:ascii="黑体" w:eastAsia="黑体" w:hAnsi="宋体" w:hint="eastAsia"/>
          <w:sz w:val="24"/>
        </w:rPr>
        <w:t>33．澄清有关问题</w:t>
      </w:r>
    </w:p>
    <w:p w14:paraId="08A242CF" w14:textId="77777777" w:rsidR="00D95A4E" w:rsidRDefault="001E1D97">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3E9A5C9" w14:textId="77777777" w:rsidR="00D95A4E" w:rsidRDefault="001E1D9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89FEC3" w14:textId="77777777" w:rsidR="00D95A4E" w:rsidRDefault="001E1D97">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9FF6A83" w14:textId="77777777" w:rsidR="00D95A4E" w:rsidRDefault="001E1D97">
      <w:pPr>
        <w:spacing w:line="360" w:lineRule="auto"/>
        <w:rPr>
          <w:rFonts w:ascii="黑体" w:eastAsia="黑体" w:hAnsi="宋体"/>
          <w:sz w:val="24"/>
          <w:szCs w:val="24"/>
        </w:rPr>
      </w:pPr>
      <w:r>
        <w:rPr>
          <w:rFonts w:ascii="黑体" w:eastAsia="黑体" w:hAnsi="宋体" w:hint="eastAsia"/>
          <w:sz w:val="24"/>
        </w:rPr>
        <w:t>34．错误的修正</w:t>
      </w:r>
    </w:p>
    <w:p w14:paraId="36A5FE1B" w14:textId="77777777" w:rsidR="00D95A4E" w:rsidRDefault="001E1D97">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19121579" w14:textId="77777777" w:rsidR="00D95A4E" w:rsidRDefault="001E1D97">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5CE7741" w14:textId="77777777" w:rsidR="00D95A4E" w:rsidRDefault="001E1D97">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CC1F093" w14:textId="77777777" w:rsidR="00D95A4E" w:rsidRDefault="001E1D97">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73709D2" w14:textId="77777777" w:rsidR="00D95A4E" w:rsidRDefault="001E1D97">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580B600" w14:textId="77777777" w:rsidR="00D95A4E" w:rsidRDefault="001E1D97">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05D2E975" w14:textId="77777777" w:rsidR="00D95A4E" w:rsidRDefault="001E1D97">
      <w:pPr>
        <w:spacing w:line="360" w:lineRule="auto"/>
        <w:rPr>
          <w:rFonts w:ascii="黑体" w:eastAsia="黑体" w:hAnsi="宋体"/>
          <w:sz w:val="24"/>
          <w:szCs w:val="24"/>
        </w:rPr>
      </w:pPr>
      <w:r>
        <w:rPr>
          <w:rFonts w:ascii="黑体" w:eastAsia="黑体" w:hAnsi="宋体" w:hint="eastAsia"/>
          <w:sz w:val="24"/>
        </w:rPr>
        <w:t>35．投标文件的比较与评价</w:t>
      </w:r>
    </w:p>
    <w:p w14:paraId="0752DD9D" w14:textId="77777777" w:rsidR="00D95A4E" w:rsidRDefault="001E1D97">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10C74AE" w14:textId="77777777" w:rsidR="00D95A4E" w:rsidRDefault="001E1D97">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25E4E3DF" w14:textId="77777777" w:rsidR="00D95A4E" w:rsidRDefault="001E1D97">
      <w:pPr>
        <w:spacing w:line="360" w:lineRule="auto"/>
        <w:rPr>
          <w:rFonts w:ascii="黑体" w:eastAsia="黑体" w:hAnsi="宋体"/>
          <w:sz w:val="24"/>
          <w:szCs w:val="24"/>
        </w:rPr>
      </w:pPr>
      <w:r>
        <w:rPr>
          <w:rFonts w:ascii="黑体" w:eastAsia="黑体" w:hAnsi="宋体" w:hint="eastAsia"/>
          <w:sz w:val="24"/>
        </w:rPr>
        <w:t>36.实地考察、演示或设备测试</w:t>
      </w:r>
    </w:p>
    <w:p w14:paraId="59069F60" w14:textId="77777777" w:rsidR="00D95A4E" w:rsidRDefault="001E1D97">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6E1D1D02" w14:textId="77777777" w:rsidR="00D95A4E" w:rsidRDefault="001E1D9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DEECE95" w14:textId="77777777" w:rsidR="00D95A4E" w:rsidRDefault="001E1D97">
      <w:pPr>
        <w:spacing w:line="360" w:lineRule="auto"/>
        <w:rPr>
          <w:rFonts w:ascii="黑体" w:eastAsia="黑体" w:hAnsi="宋体"/>
          <w:sz w:val="24"/>
          <w:szCs w:val="24"/>
        </w:rPr>
      </w:pPr>
      <w:r>
        <w:rPr>
          <w:rFonts w:ascii="黑体" w:eastAsia="黑体" w:hAnsi="宋体" w:hint="eastAsia"/>
          <w:sz w:val="24"/>
        </w:rPr>
        <w:t>37．评标方法</w:t>
      </w:r>
    </w:p>
    <w:p w14:paraId="7D7829E1" w14:textId="77777777" w:rsidR="00D95A4E" w:rsidRDefault="001E1D97">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05EB9168" w14:textId="77777777" w:rsidR="00D95A4E" w:rsidRDefault="001E1D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935EF37" w14:textId="77777777" w:rsidR="00D95A4E" w:rsidRDefault="001E1D97">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526DFCE" w14:textId="77777777" w:rsidR="00D95A4E" w:rsidRDefault="001E1D9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64BEF9" w14:textId="77777777" w:rsidR="00D95A4E" w:rsidRDefault="001E1D97">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6FF27D3" w14:textId="77777777" w:rsidR="00D95A4E" w:rsidRDefault="001E1D9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5A7D3E5" w14:textId="77777777" w:rsidR="00D95A4E" w:rsidRDefault="001E1D97">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0278D6FB" w14:textId="77777777" w:rsidR="00D95A4E" w:rsidRDefault="001E1D97">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70DC060A" w14:textId="77777777" w:rsidR="00D95A4E" w:rsidRDefault="001E1D9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3E0A9F1"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CE45A25"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F62FDE0"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13B282AC"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424BC38C" w14:textId="77777777" w:rsidR="00D95A4E" w:rsidRDefault="001E1D9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F999B23" w14:textId="77777777" w:rsidR="00D95A4E" w:rsidRDefault="001E1D97">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72E18047" w14:textId="77777777" w:rsidR="00D95A4E" w:rsidRDefault="001E1D97">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500319A8" w14:textId="77777777" w:rsidR="00D95A4E" w:rsidRDefault="001E1D9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1FC113C"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5E2DDE0C"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20AC557E"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E58822B" w14:textId="77777777" w:rsidR="00D95A4E" w:rsidRDefault="001E1D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7486525B" w14:textId="77777777" w:rsidR="00D95A4E" w:rsidRDefault="001E1D9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01269BD"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6F5B17" w14:textId="77777777" w:rsidR="00D95A4E" w:rsidRDefault="001E1D97">
      <w:pPr>
        <w:spacing w:line="360" w:lineRule="auto"/>
        <w:rPr>
          <w:rFonts w:ascii="黑体" w:eastAsia="黑体" w:hAnsi="宋体"/>
          <w:sz w:val="24"/>
          <w:szCs w:val="24"/>
        </w:rPr>
      </w:pPr>
      <w:r>
        <w:rPr>
          <w:rFonts w:ascii="黑体" w:eastAsia="黑体" w:hAnsi="宋体" w:hint="eastAsia"/>
          <w:sz w:val="24"/>
        </w:rPr>
        <w:t>38．定标方法</w:t>
      </w:r>
    </w:p>
    <w:p w14:paraId="74065C9E" w14:textId="77777777" w:rsidR="00D95A4E" w:rsidRDefault="001E1D97">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331BFC61" w14:textId="77777777" w:rsidR="00D95A4E" w:rsidRDefault="001E1D97">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53ADED21" w14:textId="77777777" w:rsidR="00D95A4E" w:rsidRDefault="001E1D97">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6EE74D" w14:textId="77777777" w:rsidR="00D95A4E" w:rsidRDefault="001E1D97">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03AC466C" w14:textId="77777777" w:rsidR="00D95A4E" w:rsidRDefault="001E1D97">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031661B9" w14:textId="77777777" w:rsidR="00D95A4E" w:rsidRDefault="001E1D97">
      <w:pPr>
        <w:spacing w:line="360" w:lineRule="auto"/>
        <w:rPr>
          <w:rFonts w:ascii="黑体" w:eastAsia="黑体" w:hAnsi="宋体"/>
          <w:sz w:val="24"/>
          <w:szCs w:val="24"/>
        </w:rPr>
      </w:pPr>
      <w:r>
        <w:rPr>
          <w:rFonts w:ascii="黑体" w:eastAsia="黑体" w:hAnsi="宋体" w:hint="eastAsia"/>
          <w:sz w:val="24"/>
        </w:rPr>
        <w:t>39．编写评标报告</w:t>
      </w:r>
    </w:p>
    <w:p w14:paraId="0CAFAA6F" w14:textId="77777777" w:rsidR="00D95A4E" w:rsidRDefault="001E1D97">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A2A2EF4" w14:textId="77777777" w:rsidR="00D95A4E" w:rsidRDefault="001E1D97">
      <w:pPr>
        <w:spacing w:line="360" w:lineRule="auto"/>
        <w:rPr>
          <w:rFonts w:ascii="黑体" w:eastAsia="黑体" w:hAnsi="宋体"/>
          <w:sz w:val="24"/>
          <w:szCs w:val="24"/>
        </w:rPr>
      </w:pPr>
      <w:r>
        <w:rPr>
          <w:rFonts w:ascii="黑体" w:eastAsia="黑体" w:hAnsi="宋体" w:hint="eastAsia"/>
          <w:sz w:val="24"/>
        </w:rPr>
        <w:lastRenderedPageBreak/>
        <w:t>40．中标公告</w:t>
      </w:r>
    </w:p>
    <w:p w14:paraId="4F58342D" w14:textId="77777777" w:rsidR="00D95A4E" w:rsidRDefault="001E1D97">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5D68256" w14:textId="77777777" w:rsidR="00D95A4E" w:rsidRDefault="001E1D9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152C482" w14:textId="77777777" w:rsidR="00D95A4E" w:rsidRDefault="001E1D97">
      <w:pPr>
        <w:spacing w:line="360" w:lineRule="auto"/>
        <w:rPr>
          <w:rFonts w:ascii="黑体" w:eastAsia="黑体" w:hAnsi="宋体"/>
          <w:sz w:val="24"/>
          <w:szCs w:val="24"/>
        </w:rPr>
      </w:pPr>
      <w:r>
        <w:rPr>
          <w:rFonts w:ascii="黑体" w:eastAsia="黑体" w:hAnsi="宋体" w:hint="eastAsia"/>
          <w:sz w:val="24"/>
        </w:rPr>
        <w:t>41．中标通知书</w:t>
      </w:r>
    </w:p>
    <w:p w14:paraId="2F496999" w14:textId="77777777" w:rsidR="00D95A4E" w:rsidRDefault="001E1D97">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2E64D92A" w14:textId="77777777" w:rsidR="00D95A4E" w:rsidRDefault="001E1D97">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6DEBFE24" w14:textId="77777777" w:rsidR="00D95A4E" w:rsidRDefault="001E1D9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11819BC6" w14:textId="77777777" w:rsidR="00D95A4E" w:rsidRDefault="001E1D97">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441B599" w14:textId="77777777" w:rsidR="00D95A4E" w:rsidRDefault="001E1D97">
      <w:pPr>
        <w:spacing w:line="360" w:lineRule="auto"/>
        <w:rPr>
          <w:rFonts w:ascii="黑体" w:eastAsia="黑体" w:hAnsi="宋体"/>
          <w:sz w:val="24"/>
          <w:szCs w:val="24"/>
        </w:rPr>
      </w:pPr>
      <w:r>
        <w:rPr>
          <w:rFonts w:ascii="黑体" w:eastAsia="黑体" w:hAnsi="宋体" w:hint="eastAsia"/>
          <w:sz w:val="24"/>
        </w:rPr>
        <w:t>42．公开招标失败的处理</w:t>
      </w:r>
    </w:p>
    <w:p w14:paraId="57E09109" w14:textId="77777777" w:rsidR="00D95A4E" w:rsidRDefault="001E1D97">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D28FA08" w14:textId="77777777" w:rsidR="00D95A4E" w:rsidRDefault="001E1D9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080CF71A" w14:textId="77777777" w:rsidR="00D95A4E" w:rsidRDefault="001E1D9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4704D06" w14:textId="77777777" w:rsidR="00D95A4E" w:rsidRDefault="001E1D97">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1347E24F" w14:textId="77777777" w:rsidR="00D95A4E" w:rsidRDefault="001E1D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7C19F61" w14:textId="77777777" w:rsidR="00D95A4E" w:rsidRDefault="001E1D9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A0C2C4B" w14:textId="77777777" w:rsidR="00D95A4E" w:rsidRDefault="001E1D97">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700C3433" w14:textId="77777777" w:rsidR="00D95A4E" w:rsidRDefault="001E1D97">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F3B8B81" w14:textId="77777777" w:rsidR="00D95A4E" w:rsidRDefault="001E1D97">
      <w:pPr>
        <w:spacing w:line="360" w:lineRule="auto"/>
        <w:rPr>
          <w:rFonts w:ascii="黑体" w:eastAsia="黑体" w:hAnsi="宋体"/>
          <w:sz w:val="24"/>
          <w:szCs w:val="24"/>
        </w:rPr>
      </w:pPr>
      <w:r>
        <w:rPr>
          <w:rFonts w:ascii="黑体" w:eastAsia="黑体" w:hAnsi="宋体" w:hint="eastAsia"/>
          <w:sz w:val="24"/>
        </w:rPr>
        <w:t>43．合同授予标准</w:t>
      </w:r>
    </w:p>
    <w:p w14:paraId="4A639AD2" w14:textId="77777777" w:rsidR="00D95A4E" w:rsidRDefault="001E1D97">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A3744A6" w14:textId="77777777" w:rsidR="00D95A4E" w:rsidRDefault="001E1D97">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55196C1" w14:textId="77777777" w:rsidR="00D95A4E" w:rsidRDefault="001E1D97">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6114D06" w14:textId="77777777" w:rsidR="00D95A4E" w:rsidRDefault="001E1D97">
      <w:pPr>
        <w:spacing w:line="360" w:lineRule="auto"/>
        <w:rPr>
          <w:rFonts w:ascii="黑体" w:eastAsia="黑体" w:hAnsi="宋体"/>
          <w:sz w:val="24"/>
          <w:szCs w:val="24"/>
        </w:rPr>
      </w:pPr>
      <w:r>
        <w:rPr>
          <w:rFonts w:ascii="黑体" w:eastAsia="黑体" w:hAnsi="宋体" w:hint="eastAsia"/>
          <w:sz w:val="24"/>
        </w:rPr>
        <w:t>45．合同协议书的签订</w:t>
      </w:r>
    </w:p>
    <w:p w14:paraId="60C489AA" w14:textId="77777777" w:rsidR="00D95A4E" w:rsidRDefault="001E1D97">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6EE21838" w14:textId="77777777" w:rsidR="00D95A4E" w:rsidRDefault="001E1D97">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72C817E6" w14:textId="77777777" w:rsidR="00D95A4E" w:rsidRDefault="001E1D97">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0149C0A1" w14:textId="77777777" w:rsidR="00D95A4E" w:rsidRDefault="001E1D97">
      <w:pPr>
        <w:spacing w:line="360" w:lineRule="auto"/>
        <w:rPr>
          <w:rFonts w:ascii="黑体" w:eastAsia="黑体" w:hAnsi="宋体"/>
          <w:sz w:val="24"/>
          <w:szCs w:val="24"/>
        </w:rPr>
      </w:pPr>
      <w:r>
        <w:rPr>
          <w:rFonts w:ascii="黑体" w:eastAsia="黑体" w:hAnsi="宋体" w:hint="eastAsia"/>
          <w:sz w:val="24"/>
        </w:rPr>
        <w:t>46．履约担保</w:t>
      </w:r>
    </w:p>
    <w:p w14:paraId="056F8D86" w14:textId="77777777" w:rsidR="00D95A4E" w:rsidRDefault="001E1D97">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23950787" w14:textId="77777777" w:rsidR="00D95A4E" w:rsidRDefault="001E1D97">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274E8DB6" w14:textId="77777777" w:rsidR="00D95A4E" w:rsidRDefault="001E1D97">
      <w:pPr>
        <w:spacing w:line="360" w:lineRule="auto"/>
        <w:rPr>
          <w:rFonts w:ascii="黑体" w:eastAsia="黑体" w:hAnsi="宋体"/>
          <w:sz w:val="24"/>
          <w:szCs w:val="24"/>
        </w:rPr>
      </w:pPr>
      <w:r>
        <w:rPr>
          <w:rFonts w:ascii="黑体" w:eastAsia="黑体" w:hAnsi="宋体" w:hint="eastAsia"/>
          <w:sz w:val="24"/>
        </w:rPr>
        <w:t>47.合同的备案</w:t>
      </w:r>
    </w:p>
    <w:p w14:paraId="0B9F3422" w14:textId="77777777" w:rsidR="00D95A4E" w:rsidRDefault="001E1D97">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59FB03D" w14:textId="77777777" w:rsidR="00D95A4E" w:rsidRDefault="001E1D97">
      <w:pPr>
        <w:spacing w:line="360" w:lineRule="auto"/>
        <w:rPr>
          <w:rFonts w:ascii="黑体" w:eastAsia="黑体" w:hAnsi="宋体"/>
          <w:sz w:val="24"/>
          <w:szCs w:val="24"/>
        </w:rPr>
      </w:pPr>
      <w:r>
        <w:rPr>
          <w:rFonts w:ascii="黑体" w:eastAsia="黑体" w:hAnsi="宋体" w:hint="eastAsia"/>
          <w:sz w:val="24"/>
        </w:rPr>
        <w:t>48.履约情况的反馈</w:t>
      </w:r>
    </w:p>
    <w:p w14:paraId="0A38F8FB" w14:textId="77777777" w:rsidR="00D95A4E" w:rsidRDefault="001E1D97">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6B464C3" w14:textId="77777777" w:rsidR="00D95A4E" w:rsidRDefault="001E1D97">
      <w:pPr>
        <w:spacing w:line="360" w:lineRule="auto"/>
        <w:rPr>
          <w:rFonts w:ascii="黑体" w:eastAsia="黑体" w:hAnsi="宋体"/>
          <w:sz w:val="24"/>
          <w:szCs w:val="24"/>
        </w:rPr>
      </w:pPr>
      <w:r>
        <w:rPr>
          <w:rFonts w:ascii="黑体" w:eastAsia="黑体" w:hAnsi="宋体" w:hint="eastAsia"/>
          <w:sz w:val="24"/>
        </w:rPr>
        <w:t>49．腐败和欺诈行为</w:t>
      </w:r>
    </w:p>
    <w:p w14:paraId="118A73CB" w14:textId="77777777" w:rsidR="00D95A4E" w:rsidRDefault="001E1D97">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0788FC41" w14:textId="77777777" w:rsidR="00D95A4E" w:rsidRDefault="001E1D97">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D42045C" w14:textId="77777777" w:rsidR="00D95A4E" w:rsidRDefault="001E1D97">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58AE007B" w14:textId="77777777" w:rsidR="00D95A4E" w:rsidRDefault="001E1D97">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26555E54" w14:textId="77777777" w:rsidR="00D95A4E" w:rsidRDefault="001E1D97">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41088B8" w14:textId="77777777" w:rsidR="00D95A4E" w:rsidRDefault="001E1D97">
      <w:pPr>
        <w:spacing w:line="360" w:lineRule="auto"/>
        <w:rPr>
          <w:rFonts w:ascii="黑体" w:eastAsia="黑体" w:hAnsi="宋体"/>
          <w:sz w:val="24"/>
          <w:szCs w:val="24"/>
        </w:rPr>
      </w:pPr>
      <w:r>
        <w:rPr>
          <w:rFonts w:ascii="黑体" w:eastAsia="黑体" w:hAnsi="宋体" w:hint="eastAsia"/>
          <w:sz w:val="24"/>
        </w:rPr>
        <w:t>50.质疑处理原则</w:t>
      </w:r>
    </w:p>
    <w:p w14:paraId="7959CA44" w14:textId="77777777" w:rsidR="00D95A4E" w:rsidRDefault="001E1D97">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04B1813A" w14:textId="77777777" w:rsidR="00D95A4E" w:rsidRDefault="001E1D97">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28B73E8D" w14:textId="77777777" w:rsidR="00D95A4E" w:rsidRDefault="001E1D97">
      <w:pPr>
        <w:spacing w:line="360" w:lineRule="auto"/>
        <w:rPr>
          <w:rFonts w:ascii="黑体" w:eastAsia="黑体" w:hAnsi="宋体"/>
          <w:sz w:val="24"/>
          <w:szCs w:val="24"/>
        </w:rPr>
      </w:pPr>
      <w:r>
        <w:rPr>
          <w:rFonts w:ascii="黑体" w:eastAsia="黑体" w:hAnsi="宋体" w:hint="eastAsia"/>
          <w:sz w:val="24"/>
        </w:rPr>
        <w:t>51.质疑的提出与答复</w:t>
      </w:r>
    </w:p>
    <w:p w14:paraId="18E76EB5" w14:textId="77777777" w:rsidR="00D95A4E" w:rsidRDefault="001E1D97">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018ED42C" w14:textId="77777777" w:rsidR="00D95A4E" w:rsidRDefault="001E1D97">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5F6E5B39" w14:textId="77777777" w:rsidR="00D95A4E" w:rsidRDefault="001E1D97">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27AE7F3D" w14:textId="77777777" w:rsidR="00D95A4E" w:rsidRDefault="001E1D9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6C540AD1" w14:textId="77777777" w:rsidR="00D95A4E" w:rsidRDefault="001E1D97">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F2FF4F3" w14:textId="77777777" w:rsidR="00D95A4E" w:rsidRDefault="001E1D97">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1DD50664" w14:textId="77777777" w:rsidR="00D95A4E" w:rsidRDefault="001E1D97">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062E467" w14:textId="77777777" w:rsidR="00D95A4E" w:rsidRDefault="001E1D97">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CE0EE21" w14:textId="77777777" w:rsidR="00D95A4E" w:rsidRDefault="001E1D97">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1C1C2FFF" w14:textId="77777777" w:rsidR="00D95A4E" w:rsidRDefault="001E1D97">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006A1279" w14:textId="77777777" w:rsidR="00D95A4E" w:rsidRDefault="001E1D97">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00534E5A" w14:textId="77777777" w:rsidR="00D95A4E" w:rsidRDefault="001E1D97">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16F1947D" w14:textId="77777777" w:rsidR="00D95A4E" w:rsidRDefault="001E1D97">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4CDA2A74" w14:textId="77777777" w:rsidR="00D95A4E" w:rsidRDefault="001E1D97">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89B8A91" w14:textId="77777777" w:rsidR="00D95A4E" w:rsidRDefault="001E1D97">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21FC221" w14:textId="77777777" w:rsidR="00D95A4E" w:rsidRDefault="001E1D97">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07674395" w14:textId="77777777" w:rsidR="00D95A4E" w:rsidRDefault="001E1D97">
      <w:pPr>
        <w:ind w:firstLine="420"/>
        <w:rPr>
          <w:rFonts w:ascii="宋体" w:hAnsi="宋体"/>
          <w:szCs w:val="21"/>
        </w:rPr>
      </w:pPr>
      <w:r>
        <w:rPr>
          <w:rFonts w:ascii="宋体" w:hAnsi="宋体" w:hint="eastAsia"/>
          <w:szCs w:val="21"/>
        </w:rPr>
        <w:t>自收文之日起七个工作日内。</w:t>
      </w:r>
    </w:p>
    <w:p w14:paraId="1F986B92" w14:textId="77777777" w:rsidR="00D95A4E" w:rsidRDefault="001E1D97">
      <w:pPr>
        <w:ind w:firstLine="420"/>
        <w:rPr>
          <w:rFonts w:ascii="宋体" w:hAnsi="宋体"/>
          <w:szCs w:val="21"/>
        </w:rPr>
      </w:pPr>
      <w:r>
        <w:rPr>
          <w:rFonts w:ascii="宋体" w:hAnsi="宋体" w:hint="eastAsia"/>
          <w:szCs w:val="21"/>
        </w:rPr>
        <w:t>51.8</w:t>
      </w:r>
      <w:r>
        <w:rPr>
          <w:rFonts w:ascii="宋体" w:hAnsi="宋体" w:hint="eastAsia"/>
          <w:szCs w:val="21"/>
        </w:rPr>
        <w:t>投诉</w:t>
      </w:r>
    </w:p>
    <w:p w14:paraId="35637B9C" w14:textId="77777777" w:rsidR="00D95A4E" w:rsidRDefault="001E1D97">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4489D2A8" w14:textId="77777777" w:rsidR="00D95A4E" w:rsidRDefault="001E1D97">
      <w:pPr>
        <w:spacing w:line="360" w:lineRule="auto"/>
        <w:rPr>
          <w:rFonts w:ascii="黑体" w:eastAsia="黑体" w:hAnsi="宋体"/>
          <w:sz w:val="24"/>
          <w:szCs w:val="24"/>
        </w:rPr>
      </w:pPr>
      <w:r>
        <w:rPr>
          <w:rFonts w:ascii="黑体" w:eastAsia="黑体" w:hAnsi="宋体" w:hint="eastAsia"/>
          <w:sz w:val="24"/>
        </w:rPr>
        <w:t>52.质疑后续处理</w:t>
      </w:r>
    </w:p>
    <w:p w14:paraId="76635FB4" w14:textId="77777777" w:rsidR="00D95A4E" w:rsidRDefault="001E1D97">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5D5B7313" w14:textId="77777777" w:rsidR="00D95A4E" w:rsidRDefault="001E1D97">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185A9551" w14:textId="77777777" w:rsidR="00D95A4E" w:rsidRDefault="00D95A4E">
      <w:pPr>
        <w:spacing w:line="240" w:lineRule="atLeast"/>
        <w:rPr>
          <w:rFonts w:ascii="宋体" w:hAnsi="宋体"/>
          <w:szCs w:val="21"/>
        </w:rPr>
      </w:pPr>
    </w:p>
    <w:p w14:paraId="661F101A" w14:textId="77777777" w:rsidR="00D95A4E" w:rsidRDefault="00D95A4E">
      <w:pPr>
        <w:keepNext/>
        <w:keepLines/>
        <w:adjustRightInd w:val="0"/>
        <w:spacing w:beforeLines="50" w:before="231" w:afterLines="50" w:after="231"/>
        <w:textAlignment w:val="baseline"/>
        <w:outlineLvl w:val="1"/>
      </w:pPr>
    </w:p>
    <w:sectPr w:rsidR="00D95A4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80D5C" w14:textId="77777777" w:rsidR="002A68FA" w:rsidRDefault="002A68FA">
      <w:r>
        <w:separator/>
      </w:r>
    </w:p>
  </w:endnote>
  <w:endnote w:type="continuationSeparator" w:id="0">
    <w:p w14:paraId="72713D9B" w14:textId="77777777" w:rsidR="002A68FA" w:rsidRDefault="002A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2D5CC" w14:textId="77777777" w:rsidR="009C58F3" w:rsidRDefault="009C58F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380CB3B" w14:textId="77777777" w:rsidR="009C58F3" w:rsidRDefault="009C58F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7F3F6" w14:textId="77777777" w:rsidR="009C58F3" w:rsidRDefault="009C58F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800E2">
      <w:rPr>
        <w:noProof/>
      </w:rPr>
      <w:t>14</w:t>
    </w:r>
    <w:r>
      <w:fldChar w:fldCharType="end"/>
    </w:r>
    <w:r>
      <w:t xml:space="preserve"> -</w:t>
    </w:r>
  </w:p>
  <w:p w14:paraId="5656F883" w14:textId="77777777" w:rsidR="009C58F3" w:rsidRDefault="009C58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F1534" w14:textId="77777777" w:rsidR="002A68FA" w:rsidRDefault="002A68FA">
      <w:r>
        <w:separator/>
      </w:r>
    </w:p>
  </w:footnote>
  <w:footnote w:type="continuationSeparator" w:id="0">
    <w:p w14:paraId="4F276911" w14:textId="77777777" w:rsidR="002A68FA" w:rsidRDefault="002A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A8E2" w14:textId="77777777" w:rsidR="009C58F3" w:rsidRDefault="009C58F3">
    <w:pPr>
      <w:pStyle w:val="af1"/>
    </w:pPr>
    <w:r>
      <w:rPr>
        <w:rFonts w:hint="eastAsia"/>
      </w:rPr>
      <w:t>深圳大学招投标管理中心</w:t>
    </w:r>
    <w:r>
      <w:rPr>
        <w:rFonts w:hint="eastAsia"/>
      </w:rPr>
      <w:t xml:space="preserve">                                                    SZU</w:t>
    </w:r>
    <w:r>
      <w:t>CG20210455</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7C26" w14:textId="77777777" w:rsidR="009C58F3" w:rsidRDefault="009C58F3">
    <w:pPr>
      <w:pStyle w:val="af1"/>
    </w:pPr>
    <w:r>
      <w:rPr>
        <w:rFonts w:hint="eastAsia"/>
      </w:rPr>
      <w:t>深圳大学招投标管理中心</w:t>
    </w:r>
    <w:r>
      <w:rPr>
        <w:rFonts w:hint="eastAsia"/>
      </w:rPr>
      <w:t xml:space="preserve">                                                    SZU</w:t>
    </w:r>
    <w:r>
      <w:t>CG20210455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06D3D"/>
    <w:rsid w:val="00013532"/>
    <w:rsid w:val="00024DF7"/>
    <w:rsid w:val="00030C25"/>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94A97"/>
    <w:rsid w:val="000A2A96"/>
    <w:rsid w:val="000A3417"/>
    <w:rsid w:val="000B036F"/>
    <w:rsid w:val="000B13D1"/>
    <w:rsid w:val="000B1BFE"/>
    <w:rsid w:val="000B5F65"/>
    <w:rsid w:val="000C21C0"/>
    <w:rsid w:val="000C442D"/>
    <w:rsid w:val="000D7969"/>
    <w:rsid w:val="000E63E7"/>
    <w:rsid w:val="000F3768"/>
    <w:rsid w:val="000F6F75"/>
    <w:rsid w:val="0010431D"/>
    <w:rsid w:val="00111F24"/>
    <w:rsid w:val="00115FDF"/>
    <w:rsid w:val="00124937"/>
    <w:rsid w:val="001344E4"/>
    <w:rsid w:val="00144CC3"/>
    <w:rsid w:val="00150B66"/>
    <w:rsid w:val="0015172F"/>
    <w:rsid w:val="00157EFC"/>
    <w:rsid w:val="0016081E"/>
    <w:rsid w:val="00160CCD"/>
    <w:rsid w:val="00163005"/>
    <w:rsid w:val="00164F97"/>
    <w:rsid w:val="001728B7"/>
    <w:rsid w:val="001869D7"/>
    <w:rsid w:val="001942A1"/>
    <w:rsid w:val="00195A85"/>
    <w:rsid w:val="00196232"/>
    <w:rsid w:val="00196BFA"/>
    <w:rsid w:val="001A0572"/>
    <w:rsid w:val="001A452D"/>
    <w:rsid w:val="001A7C5E"/>
    <w:rsid w:val="001A7EE6"/>
    <w:rsid w:val="001C09A2"/>
    <w:rsid w:val="001C622C"/>
    <w:rsid w:val="001D0735"/>
    <w:rsid w:val="001D29B6"/>
    <w:rsid w:val="001D7C12"/>
    <w:rsid w:val="001E1D97"/>
    <w:rsid w:val="001E61F8"/>
    <w:rsid w:val="001E7490"/>
    <w:rsid w:val="001F5733"/>
    <w:rsid w:val="001F5E0D"/>
    <w:rsid w:val="001F7C2B"/>
    <w:rsid w:val="00205CCA"/>
    <w:rsid w:val="00212400"/>
    <w:rsid w:val="00225446"/>
    <w:rsid w:val="00227DE4"/>
    <w:rsid w:val="00237914"/>
    <w:rsid w:val="0024303A"/>
    <w:rsid w:val="0024305E"/>
    <w:rsid w:val="00245A69"/>
    <w:rsid w:val="0025082F"/>
    <w:rsid w:val="00252881"/>
    <w:rsid w:val="00256341"/>
    <w:rsid w:val="00262B19"/>
    <w:rsid w:val="00263EF2"/>
    <w:rsid w:val="002732BA"/>
    <w:rsid w:val="00274246"/>
    <w:rsid w:val="00277CB9"/>
    <w:rsid w:val="00281C6E"/>
    <w:rsid w:val="002820D3"/>
    <w:rsid w:val="00282A21"/>
    <w:rsid w:val="002944C3"/>
    <w:rsid w:val="0029680D"/>
    <w:rsid w:val="00296D75"/>
    <w:rsid w:val="002A68FA"/>
    <w:rsid w:val="002B1192"/>
    <w:rsid w:val="002B6DF4"/>
    <w:rsid w:val="002C21B1"/>
    <w:rsid w:val="002C6056"/>
    <w:rsid w:val="002D000D"/>
    <w:rsid w:val="002D327A"/>
    <w:rsid w:val="002E16CE"/>
    <w:rsid w:val="002E656D"/>
    <w:rsid w:val="002F70FB"/>
    <w:rsid w:val="002F7908"/>
    <w:rsid w:val="0030253F"/>
    <w:rsid w:val="00303DF9"/>
    <w:rsid w:val="00304B55"/>
    <w:rsid w:val="00307ED1"/>
    <w:rsid w:val="00310586"/>
    <w:rsid w:val="00313164"/>
    <w:rsid w:val="00333EA4"/>
    <w:rsid w:val="0034044F"/>
    <w:rsid w:val="00344490"/>
    <w:rsid w:val="0034734E"/>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3860"/>
    <w:rsid w:val="003F664A"/>
    <w:rsid w:val="00401599"/>
    <w:rsid w:val="00401AF2"/>
    <w:rsid w:val="00406A6A"/>
    <w:rsid w:val="004142C5"/>
    <w:rsid w:val="00414532"/>
    <w:rsid w:val="00415BE0"/>
    <w:rsid w:val="00415F2E"/>
    <w:rsid w:val="00426078"/>
    <w:rsid w:val="00436599"/>
    <w:rsid w:val="00443AED"/>
    <w:rsid w:val="0044416C"/>
    <w:rsid w:val="0044650B"/>
    <w:rsid w:val="00455AA2"/>
    <w:rsid w:val="00456F05"/>
    <w:rsid w:val="00461E42"/>
    <w:rsid w:val="00466EE7"/>
    <w:rsid w:val="00470054"/>
    <w:rsid w:val="0047363F"/>
    <w:rsid w:val="00476C13"/>
    <w:rsid w:val="0048068F"/>
    <w:rsid w:val="00482C1E"/>
    <w:rsid w:val="00483671"/>
    <w:rsid w:val="00485A86"/>
    <w:rsid w:val="0049271C"/>
    <w:rsid w:val="004A653A"/>
    <w:rsid w:val="004B1F90"/>
    <w:rsid w:val="004B1FCF"/>
    <w:rsid w:val="004B3247"/>
    <w:rsid w:val="004B6CE8"/>
    <w:rsid w:val="004C044A"/>
    <w:rsid w:val="004C3A2E"/>
    <w:rsid w:val="004C5923"/>
    <w:rsid w:val="004D04DF"/>
    <w:rsid w:val="004D3787"/>
    <w:rsid w:val="004E39F1"/>
    <w:rsid w:val="004E41C1"/>
    <w:rsid w:val="004E55A7"/>
    <w:rsid w:val="004F0C0E"/>
    <w:rsid w:val="00506ADC"/>
    <w:rsid w:val="00506D3A"/>
    <w:rsid w:val="00520902"/>
    <w:rsid w:val="0052123F"/>
    <w:rsid w:val="0052234F"/>
    <w:rsid w:val="0052667E"/>
    <w:rsid w:val="005268CF"/>
    <w:rsid w:val="00530BC4"/>
    <w:rsid w:val="0053237B"/>
    <w:rsid w:val="005335CF"/>
    <w:rsid w:val="005343B4"/>
    <w:rsid w:val="005352CB"/>
    <w:rsid w:val="00540A40"/>
    <w:rsid w:val="0054247F"/>
    <w:rsid w:val="00544FFC"/>
    <w:rsid w:val="00546183"/>
    <w:rsid w:val="005536D8"/>
    <w:rsid w:val="00557908"/>
    <w:rsid w:val="00566A83"/>
    <w:rsid w:val="00572D7E"/>
    <w:rsid w:val="005776F8"/>
    <w:rsid w:val="005828AB"/>
    <w:rsid w:val="005850B2"/>
    <w:rsid w:val="00585483"/>
    <w:rsid w:val="005915DB"/>
    <w:rsid w:val="00591E3F"/>
    <w:rsid w:val="00592FD2"/>
    <w:rsid w:val="005965C4"/>
    <w:rsid w:val="005A3123"/>
    <w:rsid w:val="005A7597"/>
    <w:rsid w:val="005B49F9"/>
    <w:rsid w:val="005B5B21"/>
    <w:rsid w:val="005C0FEA"/>
    <w:rsid w:val="005D5B65"/>
    <w:rsid w:val="005D7464"/>
    <w:rsid w:val="005E30F2"/>
    <w:rsid w:val="005F3595"/>
    <w:rsid w:val="005F6841"/>
    <w:rsid w:val="0060609A"/>
    <w:rsid w:val="00627803"/>
    <w:rsid w:val="0063220C"/>
    <w:rsid w:val="00657647"/>
    <w:rsid w:val="00665838"/>
    <w:rsid w:val="00670168"/>
    <w:rsid w:val="006807AC"/>
    <w:rsid w:val="006A3114"/>
    <w:rsid w:val="006A695D"/>
    <w:rsid w:val="006A75FE"/>
    <w:rsid w:val="006B0750"/>
    <w:rsid w:val="006C6B50"/>
    <w:rsid w:val="006D13F8"/>
    <w:rsid w:val="006E0708"/>
    <w:rsid w:val="006F2A27"/>
    <w:rsid w:val="007067D7"/>
    <w:rsid w:val="00710A4E"/>
    <w:rsid w:val="007143C2"/>
    <w:rsid w:val="00714EA7"/>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09AB"/>
    <w:rsid w:val="007A1334"/>
    <w:rsid w:val="007A5AF4"/>
    <w:rsid w:val="007A604D"/>
    <w:rsid w:val="007C0345"/>
    <w:rsid w:val="007C0ECB"/>
    <w:rsid w:val="007C6818"/>
    <w:rsid w:val="007D2BD7"/>
    <w:rsid w:val="007D576B"/>
    <w:rsid w:val="007D5B61"/>
    <w:rsid w:val="007D64CB"/>
    <w:rsid w:val="007D6EE4"/>
    <w:rsid w:val="007E4EFE"/>
    <w:rsid w:val="0080073B"/>
    <w:rsid w:val="00806E5A"/>
    <w:rsid w:val="00810AB0"/>
    <w:rsid w:val="0082373D"/>
    <w:rsid w:val="00825D64"/>
    <w:rsid w:val="00825D94"/>
    <w:rsid w:val="00840CED"/>
    <w:rsid w:val="00843BA2"/>
    <w:rsid w:val="00846DC0"/>
    <w:rsid w:val="00847463"/>
    <w:rsid w:val="008550E4"/>
    <w:rsid w:val="0085779F"/>
    <w:rsid w:val="00866AF9"/>
    <w:rsid w:val="00867D48"/>
    <w:rsid w:val="008732C7"/>
    <w:rsid w:val="008744C1"/>
    <w:rsid w:val="00882A47"/>
    <w:rsid w:val="00883E51"/>
    <w:rsid w:val="008853C5"/>
    <w:rsid w:val="00885980"/>
    <w:rsid w:val="008913C3"/>
    <w:rsid w:val="0089395C"/>
    <w:rsid w:val="008A5C3C"/>
    <w:rsid w:val="008C34F6"/>
    <w:rsid w:val="008D18E8"/>
    <w:rsid w:val="008D41E3"/>
    <w:rsid w:val="008E08A2"/>
    <w:rsid w:val="008E65F6"/>
    <w:rsid w:val="008F5270"/>
    <w:rsid w:val="008F7997"/>
    <w:rsid w:val="00901A12"/>
    <w:rsid w:val="00903FB5"/>
    <w:rsid w:val="00904086"/>
    <w:rsid w:val="009226BE"/>
    <w:rsid w:val="00936465"/>
    <w:rsid w:val="00943BD4"/>
    <w:rsid w:val="00973291"/>
    <w:rsid w:val="00974DE4"/>
    <w:rsid w:val="00974E89"/>
    <w:rsid w:val="00977859"/>
    <w:rsid w:val="009800E2"/>
    <w:rsid w:val="00980B6F"/>
    <w:rsid w:val="00981BF6"/>
    <w:rsid w:val="00984715"/>
    <w:rsid w:val="0098476F"/>
    <w:rsid w:val="0098702A"/>
    <w:rsid w:val="00995036"/>
    <w:rsid w:val="00997272"/>
    <w:rsid w:val="009A34C1"/>
    <w:rsid w:val="009A6F51"/>
    <w:rsid w:val="009B3431"/>
    <w:rsid w:val="009C2113"/>
    <w:rsid w:val="009C487E"/>
    <w:rsid w:val="009C492F"/>
    <w:rsid w:val="009C58F3"/>
    <w:rsid w:val="009C59F3"/>
    <w:rsid w:val="009C6A93"/>
    <w:rsid w:val="009D57F4"/>
    <w:rsid w:val="009E3843"/>
    <w:rsid w:val="009F70E1"/>
    <w:rsid w:val="00A03865"/>
    <w:rsid w:val="00A04419"/>
    <w:rsid w:val="00A05106"/>
    <w:rsid w:val="00A11E08"/>
    <w:rsid w:val="00A12599"/>
    <w:rsid w:val="00A127CC"/>
    <w:rsid w:val="00A15239"/>
    <w:rsid w:val="00A2291B"/>
    <w:rsid w:val="00A30C4C"/>
    <w:rsid w:val="00A42909"/>
    <w:rsid w:val="00A535D5"/>
    <w:rsid w:val="00A558C7"/>
    <w:rsid w:val="00A55D13"/>
    <w:rsid w:val="00A570EF"/>
    <w:rsid w:val="00A61F65"/>
    <w:rsid w:val="00A72DC1"/>
    <w:rsid w:val="00A75DDD"/>
    <w:rsid w:val="00A75F65"/>
    <w:rsid w:val="00A81D0C"/>
    <w:rsid w:val="00A8649C"/>
    <w:rsid w:val="00A9513A"/>
    <w:rsid w:val="00A95B01"/>
    <w:rsid w:val="00AA1967"/>
    <w:rsid w:val="00AA1AFD"/>
    <w:rsid w:val="00AA42CF"/>
    <w:rsid w:val="00AA5081"/>
    <w:rsid w:val="00AA5C41"/>
    <w:rsid w:val="00AB031B"/>
    <w:rsid w:val="00AB03A9"/>
    <w:rsid w:val="00AB2191"/>
    <w:rsid w:val="00AC0476"/>
    <w:rsid w:val="00AD646F"/>
    <w:rsid w:val="00AE45A6"/>
    <w:rsid w:val="00AE6D86"/>
    <w:rsid w:val="00AF1515"/>
    <w:rsid w:val="00B05FA3"/>
    <w:rsid w:val="00B146FD"/>
    <w:rsid w:val="00B22D53"/>
    <w:rsid w:val="00B25095"/>
    <w:rsid w:val="00B272E3"/>
    <w:rsid w:val="00B3175E"/>
    <w:rsid w:val="00B33AAF"/>
    <w:rsid w:val="00B33B1B"/>
    <w:rsid w:val="00B46356"/>
    <w:rsid w:val="00B53AE5"/>
    <w:rsid w:val="00B55B4A"/>
    <w:rsid w:val="00B601B5"/>
    <w:rsid w:val="00B63117"/>
    <w:rsid w:val="00B773E5"/>
    <w:rsid w:val="00B77976"/>
    <w:rsid w:val="00B80B95"/>
    <w:rsid w:val="00B83028"/>
    <w:rsid w:val="00B85918"/>
    <w:rsid w:val="00B9046D"/>
    <w:rsid w:val="00B9315D"/>
    <w:rsid w:val="00B93F32"/>
    <w:rsid w:val="00B967F4"/>
    <w:rsid w:val="00B97A3C"/>
    <w:rsid w:val="00BA2D79"/>
    <w:rsid w:val="00BA5F84"/>
    <w:rsid w:val="00BB094E"/>
    <w:rsid w:val="00BB6B13"/>
    <w:rsid w:val="00BB6FD7"/>
    <w:rsid w:val="00BC0E69"/>
    <w:rsid w:val="00BC3C70"/>
    <w:rsid w:val="00BC5883"/>
    <w:rsid w:val="00BC77B2"/>
    <w:rsid w:val="00BD0CDB"/>
    <w:rsid w:val="00BD3139"/>
    <w:rsid w:val="00BD3788"/>
    <w:rsid w:val="00BF2EB2"/>
    <w:rsid w:val="00BF3DA0"/>
    <w:rsid w:val="00C01783"/>
    <w:rsid w:val="00C06CFA"/>
    <w:rsid w:val="00C179C8"/>
    <w:rsid w:val="00C222FE"/>
    <w:rsid w:val="00C22634"/>
    <w:rsid w:val="00C22F95"/>
    <w:rsid w:val="00C42900"/>
    <w:rsid w:val="00C531DE"/>
    <w:rsid w:val="00C56F12"/>
    <w:rsid w:val="00C602DE"/>
    <w:rsid w:val="00C64393"/>
    <w:rsid w:val="00C723AE"/>
    <w:rsid w:val="00C730D8"/>
    <w:rsid w:val="00C812E5"/>
    <w:rsid w:val="00C85370"/>
    <w:rsid w:val="00C92BE8"/>
    <w:rsid w:val="00C95533"/>
    <w:rsid w:val="00C969A5"/>
    <w:rsid w:val="00CB23B2"/>
    <w:rsid w:val="00CC06C6"/>
    <w:rsid w:val="00CC54E4"/>
    <w:rsid w:val="00CC72FA"/>
    <w:rsid w:val="00CE21CC"/>
    <w:rsid w:val="00CE3004"/>
    <w:rsid w:val="00CF58AF"/>
    <w:rsid w:val="00CF63A1"/>
    <w:rsid w:val="00D0607A"/>
    <w:rsid w:val="00D07D6F"/>
    <w:rsid w:val="00D10121"/>
    <w:rsid w:val="00D12E89"/>
    <w:rsid w:val="00D14AB7"/>
    <w:rsid w:val="00D203A8"/>
    <w:rsid w:val="00D21D0C"/>
    <w:rsid w:val="00D409B5"/>
    <w:rsid w:val="00D458EC"/>
    <w:rsid w:val="00D46BE4"/>
    <w:rsid w:val="00D50508"/>
    <w:rsid w:val="00D51D0D"/>
    <w:rsid w:val="00D549F7"/>
    <w:rsid w:val="00D564FE"/>
    <w:rsid w:val="00D6071E"/>
    <w:rsid w:val="00D611BD"/>
    <w:rsid w:val="00D63EBD"/>
    <w:rsid w:val="00D6443F"/>
    <w:rsid w:val="00D64B34"/>
    <w:rsid w:val="00D64FB5"/>
    <w:rsid w:val="00D74094"/>
    <w:rsid w:val="00D848F8"/>
    <w:rsid w:val="00D870B9"/>
    <w:rsid w:val="00D9256D"/>
    <w:rsid w:val="00D92847"/>
    <w:rsid w:val="00D9462E"/>
    <w:rsid w:val="00D95A4E"/>
    <w:rsid w:val="00DA106A"/>
    <w:rsid w:val="00DA7E39"/>
    <w:rsid w:val="00DC2F8B"/>
    <w:rsid w:val="00DD467F"/>
    <w:rsid w:val="00DD770C"/>
    <w:rsid w:val="00DE0A2B"/>
    <w:rsid w:val="00DE72AE"/>
    <w:rsid w:val="00DF0612"/>
    <w:rsid w:val="00DF626B"/>
    <w:rsid w:val="00DF7F3C"/>
    <w:rsid w:val="00E00076"/>
    <w:rsid w:val="00E12E56"/>
    <w:rsid w:val="00E21586"/>
    <w:rsid w:val="00E273A3"/>
    <w:rsid w:val="00E3084A"/>
    <w:rsid w:val="00E3553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6FA"/>
    <w:rsid w:val="00EB5957"/>
    <w:rsid w:val="00EB6806"/>
    <w:rsid w:val="00EC036D"/>
    <w:rsid w:val="00EC2193"/>
    <w:rsid w:val="00EC27EE"/>
    <w:rsid w:val="00EC37B9"/>
    <w:rsid w:val="00ED3899"/>
    <w:rsid w:val="00EE0052"/>
    <w:rsid w:val="00EE51EE"/>
    <w:rsid w:val="00EF48BA"/>
    <w:rsid w:val="00F030A9"/>
    <w:rsid w:val="00F04ED2"/>
    <w:rsid w:val="00F13116"/>
    <w:rsid w:val="00F31715"/>
    <w:rsid w:val="00F402FD"/>
    <w:rsid w:val="00F4225C"/>
    <w:rsid w:val="00F53906"/>
    <w:rsid w:val="00F54419"/>
    <w:rsid w:val="00F62035"/>
    <w:rsid w:val="00F67A2C"/>
    <w:rsid w:val="00F71F63"/>
    <w:rsid w:val="00F77B03"/>
    <w:rsid w:val="00F8184F"/>
    <w:rsid w:val="00F81A5A"/>
    <w:rsid w:val="00F918D3"/>
    <w:rsid w:val="00F921AB"/>
    <w:rsid w:val="00F978FA"/>
    <w:rsid w:val="00FA78CD"/>
    <w:rsid w:val="00FB13A0"/>
    <w:rsid w:val="00FC57AC"/>
    <w:rsid w:val="00FC6D3D"/>
    <w:rsid w:val="00FD16B8"/>
    <w:rsid w:val="00FE0E9D"/>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164E52"/>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448B5-0B48-4B19-A44B-9723036A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53</Pages>
  <Words>4337</Words>
  <Characters>24723</Characters>
  <Application>Microsoft Office Word</Application>
  <DocSecurity>0</DocSecurity>
  <Lines>206</Lines>
  <Paragraphs>58</Paragraphs>
  <ScaleCrop>false</ScaleCrop>
  <Company>Microsoft</Company>
  <LinksUpToDate>false</LinksUpToDate>
  <CharactersWithSpaces>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332</cp:revision>
  <cp:lastPrinted>2016-12-12T03:41:00Z</cp:lastPrinted>
  <dcterms:created xsi:type="dcterms:W3CDTF">2016-12-08T09:43:00Z</dcterms:created>
  <dcterms:modified xsi:type="dcterms:W3CDTF">2021-05-24T08:00:00Z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494443B5921846D9819D65AF453943E4</vt:lpwstr>
  </property>
</Properties>
</file>