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00546" w14:textId="77777777" w:rsidR="008A2C98" w:rsidRPr="00AB11A9" w:rsidRDefault="008A2C98">
      <w:pPr>
        <w:rPr>
          <w:rFonts w:ascii="宋体" w:hAnsi="宋体"/>
        </w:rPr>
      </w:pPr>
    </w:p>
    <w:p w14:paraId="29C70FC5" w14:textId="77777777" w:rsidR="008A2C98" w:rsidRDefault="008A2C98">
      <w:pPr>
        <w:jc w:val="center"/>
        <w:rPr>
          <w:rFonts w:ascii="宋体" w:hAnsi="宋体"/>
          <w:color w:val="0000FF"/>
          <w:sz w:val="56"/>
        </w:rPr>
      </w:pPr>
      <w:r>
        <w:rPr>
          <w:rFonts w:ascii="宋体" w:hAnsi="宋体" w:hint="eastAsia"/>
          <w:color w:val="0000FF"/>
          <w:sz w:val="56"/>
        </w:rPr>
        <w:t>深圳大学</w:t>
      </w:r>
    </w:p>
    <w:p w14:paraId="54B4BB07" w14:textId="77777777" w:rsidR="008A2C98" w:rsidRDefault="008A2C98">
      <w:pPr>
        <w:jc w:val="center"/>
        <w:rPr>
          <w:rFonts w:ascii="宋体" w:hAnsi="宋体"/>
          <w:color w:val="0000FF"/>
          <w:sz w:val="56"/>
        </w:rPr>
      </w:pPr>
    </w:p>
    <w:p w14:paraId="3477D9CE" w14:textId="77777777" w:rsidR="008A2C98" w:rsidRPr="00994459" w:rsidRDefault="008A2C98">
      <w:pPr>
        <w:jc w:val="center"/>
        <w:rPr>
          <w:rFonts w:ascii="宋体" w:hAnsi="宋体"/>
          <w:color w:val="FF0000"/>
          <w:sz w:val="52"/>
          <w:szCs w:val="52"/>
        </w:rPr>
      </w:pPr>
      <w:r>
        <w:rPr>
          <w:rFonts w:ascii="宋体" w:hAnsi="宋体" w:hint="eastAsia"/>
          <w:color w:val="FF0000"/>
          <w:sz w:val="52"/>
          <w:szCs w:val="52"/>
        </w:rPr>
        <w:t>准分子激光器</w:t>
      </w:r>
    </w:p>
    <w:p w14:paraId="74EB7AA4" w14:textId="77777777" w:rsidR="008A2C98" w:rsidRDefault="008A2C98">
      <w:pPr>
        <w:jc w:val="center"/>
        <w:rPr>
          <w:rFonts w:ascii="宋体" w:hAnsi="宋体"/>
          <w:color w:val="0000FF"/>
          <w:sz w:val="52"/>
          <w:szCs w:val="52"/>
        </w:rPr>
      </w:pPr>
      <w:r w:rsidRPr="004B2F0D">
        <w:rPr>
          <w:rFonts w:ascii="宋体" w:hAnsi="宋体" w:hint="eastAsia"/>
          <w:color w:val="0000FF"/>
          <w:sz w:val="52"/>
          <w:szCs w:val="52"/>
        </w:rPr>
        <w:t>采购项目</w:t>
      </w:r>
    </w:p>
    <w:p w14:paraId="08CCD85F" w14:textId="77777777" w:rsidR="008A2C98" w:rsidRPr="004B2F0D" w:rsidRDefault="008A2C98">
      <w:pPr>
        <w:jc w:val="center"/>
        <w:rPr>
          <w:rFonts w:ascii="宋体" w:hAnsi="宋体"/>
          <w:color w:val="0000FF"/>
          <w:sz w:val="52"/>
          <w:szCs w:val="52"/>
        </w:rPr>
      </w:pPr>
    </w:p>
    <w:p w14:paraId="3595727A" w14:textId="77777777" w:rsidR="008A2C98" w:rsidRPr="00AB11A9" w:rsidRDefault="008A2C98">
      <w:pPr>
        <w:jc w:val="center"/>
        <w:rPr>
          <w:rFonts w:ascii="宋体" w:hAnsi="宋体"/>
          <w:b/>
          <w:color w:val="000000"/>
          <w:sz w:val="90"/>
        </w:rPr>
      </w:pPr>
      <w:r w:rsidRPr="00AB11A9">
        <w:rPr>
          <w:rFonts w:ascii="宋体" w:hAnsi="宋体" w:hint="eastAsia"/>
          <w:b/>
          <w:color w:val="000000"/>
          <w:sz w:val="90"/>
        </w:rPr>
        <w:t>招 标 文 件</w:t>
      </w:r>
    </w:p>
    <w:p w14:paraId="4155947A" w14:textId="77777777" w:rsidR="008A2C98" w:rsidRPr="00AB11A9" w:rsidRDefault="008A2C9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SZUCG20170043EQ</w:t>
      </w:r>
      <w:r w:rsidRPr="00AB11A9">
        <w:rPr>
          <w:rFonts w:ascii="宋体" w:hAnsi="宋体" w:hint="eastAsia"/>
          <w:color w:val="000000"/>
          <w:sz w:val="30"/>
        </w:rPr>
        <w:t>）</w:t>
      </w:r>
    </w:p>
    <w:p w14:paraId="0B2DE437" w14:textId="77777777" w:rsidR="008A2C98" w:rsidRPr="00823602" w:rsidRDefault="008A2C98">
      <w:pPr>
        <w:jc w:val="center"/>
        <w:rPr>
          <w:rFonts w:ascii="宋体" w:hAnsi="宋体"/>
          <w:color w:val="000000"/>
          <w:sz w:val="90"/>
        </w:rPr>
      </w:pPr>
    </w:p>
    <w:p w14:paraId="7A98C7ED" w14:textId="77777777" w:rsidR="008A2C98" w:rsidRDefault="008A2C98">
      <w:pPr>
        <w:jc w:val="center"/>
        <w:rPr>
          <w:rFonts w:ascii="宋体" w:hAnsi="宋体"/>
          <w:color w:val="000000"/>
          <w:sz w:val="90"/>
        </w:rPr>
      </w:pPr>
    </w:p>
    <w:p w14:paraId="310BF214" w14:textId="77777777" w:rsidR="009C0155" w:rsidRPr="009C0155" w:rsidRDefault="009C0155">
      <w:pPr>
        <w:jc w:val="center"/>
        <w:rPr>
          <w:rFonts w:ascii="宋体" w:hAnsi="宋体"/>
          <w:color w:val="000000"/>
          <w:sz w:val="90"/>
        </w:rPr>
      </w:pPr>
    </w:p>
    <w:p w14:paraId="523AC6E8" w14:textId="77777777" w:rsidR="008A2C98" w:rsidRPr="000E3760" w:rsidRDefault="008A2C98">
      <w:pPr>
        <w:jc w:val="center"/>
        <w:rPr>
          <w:rFonts w:ascii="宋体" w:hAnsi="宋体"/>
          <w:color w:val="000000"/>
          <w:sz w:val="90"/>
        </w:rPr>
      </w:pPr>
    </w:p>
    <w:p w14:paraId="33ED9D34" w14:textId="77777777" w:rsidR="008A2C98" w:rsidRPr="00AB11A9" w:rsidRDefault="008A2C98">
      <w:pPr>
        <w:jc w:val="center"/>
        <w:rPr>
          <w:rFonts w:ascii="宋体" w:hAnsi="宋体"/>
          <w:color w:val="000000"/>
          <w:sz w:val="30"/>
        </w:rPr>
      </w:pPr>
      <w:r w:rsidRPr="00AB11A9">
        <w:rPr>
          <w:rFonts w:ascii="宋体" w:hAnsi="宋体" w:hint="eastAsia"/>
          <w:color w:val="000000"/>
          <w:sz w:val="30"/>
        </w:rPr>
        <w:t>深圳大学招投标管理中心</w:t>
      </w:r>
    </w:p>
    <w:p w14:paraId="3DB4B573" w14:textId="77777777" w:rsidR="008A2C98" w:rsidRPr="00AB11A9" w:rsidRDefault="008A2C98">
      <w:pPr>
        <w:jc w:val="center"/>
        <w:rPr>
          <w:rFonts w:ascii="宋体" w:hAnsi="宋体"/>
          <w:color w:val="000000"/>
          <w:sz w:val="30"/>
        </w:rPr>
      </w:pPr>
      <w:r>
        <w:rPr>
          <w:rFonts w:ascii="宋体" w:hAnsi="宋体" w:hint="eastAsia"/>
          <w:color w:val="FF0000"/>
          <w:sz w:val="30"/>
        </w:rPr>
        <w:t>二零一七年六月</w:t>
      </w:r>
    </w:p>
    <w:p w14:paraId="58A1C349" w14:textId="77777777" w:rsidR="008A2C98" w:rsidRPr="00AB11A9" w:rsidRDefault="008A2C98">
      <w:pPr>
        <w:jc w:val="center"/>
        <w:rPr>
          <w:rFonts w:ascii="宋体" w:hAnsi="宋体"/>
          <w:color w:val="000000"/>
          <w:sz w:val="30"/>
        </w:rPr>
      </w:pPr>
    </w:p>
    <w:p w14:paraId="7A53085E" w14:textId="77777777" w:rsidR="008A2C98" w:rsidRPr="00D06C94" w:rsidRDefault="008A2C9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E750AA3" w14:textId="77777777" w:rsidR="008A2C98" w:rsidRPr="00AB11A9" w:rsidRDefault="008A2C9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B25FF3B" w14:textId="77777777" w:rsidR="008A2C98" w:rsidRPr="00AB11A9" w:rsidRDefault="008A2C98" w:rsidP="0034169C">
      <w:pPr>
        <w:widowControl/>
        <w:jc w:val="left"/>
        <w:rPr>
          <w:rFonts w:ascii="宋体" w:hAnsi="宋体"/>
          <w:color w:val="000000"/>
          <w:sz w:val="24"/>
          <w:szCs w:val="24"/>
        </w:rPr>
      </w:pPr>
    </w:p>
    <w:p w14:paraId="0BBD697B"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C844E80"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AC474E4"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DC53A59"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25C5B58"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C293834" w14:textId="77777777" w:rsidR="008A2C98" w:rsidRPr="00AB11A9" w:rsidRDefault="008A2C98" w:rsidP="0034169C">
      <w:pPr>
        <w:widowControl/>
        <w:jc w:val="left"/>
        <w:rPr>
          <w:rFonts w:ascii="宋体" w:hAnsi="宋体"/>
          <w:color w:val="000000"/>
          <w:sz w:val="24"/>
          <w:szCs w:val="24"/>
        </w:rPr>
      </w:pPr>
    </w:p>
    <w:p w14:paraId="345DF8D6" w14:textId="77777777" w:rsidR="008A2C98" w:rsidRPr="00AB11A9" w:rsidRDefault="008A2C9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41FEA55" w14:textId="77777777" w:rsidR="008A2C98" w:rsidRPr="00AB11A9" w:rsidRDefault="008A2C98" w:rsidP="0034169C">
      <w:pPr>
        <w:widowControl/>
        <w:jc w:val="left"/>
        <w:rPr>
          <w:rFonts w:ascii="宋体" w:hAnsi="宋体"/>
          <w:color w:val="000000"/>
          <w:sz w:val="24"/>
          <w:szCs w:val="24"/>
        </w:rPr>
      </w:pPr>
    </w:p>
    <w:p w14:paraId="276D8863"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015F8B6"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5F3212D"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B4CAAFD"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7489E79"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7F47DD2"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98BB07D"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EFE8506" w14:textId="77777777" w:rsidR="008A2C98" w:rsidRPr="00AB11A9" w:rsidRDefault="008A2C9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5421A4F" w14:textId="77777777" w:rsidR="008A2C98" w:rsidRPr="00AB11A9" w:rsidRDefault="008A2C98">
      <w:pPr>
        <w:widowControl/>
        <w:jc w:val="left"/>
        <w:rPr>
          <w:rFonts w:ascii="宋体" w:hAnsi="宋体"/>
          <w:color w:val="000000"/>
          <w:sz w:val="24"/>
          <w:szCs w:val="24"/>
        </w:rPr>
      </w:pPr>
    </w:p>
    <w:p w14:paraId="13F82E74" w14:textId="77777777" w:rsidR="008A2C98" w:rsidRPr="00AB11A9" w:rsidRDefault="008A2C98">
      <w:pPr>
        <w:widowControl/>
        <w:jc w:val="left"/>
        <w:rPr>
          <w:rFonts w:ascii="宋体" w:hAnsi="宋体"/>
          <w:color w:val="000000"/>
          <w:sz w:val="24"/>
          <w:szCs w:val="24"/>
        </w:rPr>
      </w:pPr>
    </w:p>
    <w:p w14:paraId="331AE53E" w14:textId="77777777" w:rsidR="008A2C98" w:rsidRPr="00AB11A9" w:rsidRDefault="008A2C98">
      <w:pPr>
        <w:widowControl/>
        <w:jc w:val="left"/>
        <w:rPr>
          <w:rFonts w:ascii="宋体" w:hAnsi="宋体"/>
          <w:color w:val="000000"/>
          <w:sz w:val="24"/>
          <w:szCs w:val="24"/>
        </w:rPr>
      </w:pPr>
    </w:p>
    <w:p w14:paraId="29D951D8" w14:textId="77777777" w:rsidR="008A2C98" w:rsidRPr="00AB11A9" w:rsidRDefault="008A2C98">
      <w:pPr>
        <w:widowControl/>
        <w:jc w:val="left"/>
        <w:rPr>
          <w:rFonts w:ascii="宋体" w:hAnsi="宋体"/>
          <w:color w:val="000000"/>
          <w:sz w:val="24"/>
          <w:szCs w:val="24"/>
        </w:rPr>
      </w:pPr>
    </w:p>
    <w:p w14:paraId="1125888A" w14:textId="77777777" w:rsidR="008A2C98" w:rsidRPr="00AB11A9" w:rsidRDefault="008A2C98">
      <w:pPr>
        <w:widowControl/>
        <w:jc w:val="left"/>
        <w:rPr>
          <w:rFonts w:ascii="宋体" w:hAnsi="宋体"/>
          <w:color w:val="000000"/>
          <w:sz w:val="24"/>
          <w:szCs w:val="24"/>
        </w:rPr>
      </w:pPr>
    </w:p>
    <w:p w14:paraId="67F3CB08" w14:textId="77777777" w:rsidR="008A2C98" w:rsidRPr="00AB11A9" w:rsidRDefault="008A2C98">
      <w:pPr>
        <w:widowControl/>
        <w:jc w:val="left"/>
        <w:rPr>
          <w:rFonts w:ascii="宋体" w:hAnsi="宋体"/>
          <w:color w:val="000000"/>
          <w:sz w:val="24"/>
          <w:szCs w:val="24"/>
        </w:rPr>
      </w:pPr>
    </w:p>
    <w:p w14:paraId="0EC0D4E4" w14:textId="77777777" w:rsidR="008A2C98" w:rsidRPr="00AB11A9" w:rsidRDefault="008A2C98">
      <w:pPr>
        <w:widowControl/>
        <w:jc w:val="left"/>
        <w:rPr>
          <w:rFonts w:ascii="宋体" w:hAnsi="宋体"/>
          <w:color w:val="000000"/>
          <w:sz w:val="24"/>
          <w:szCs w:val="24"/>
        </w:rPr>
      </w:pPr>
    </w:p>
    <w:p w14:paraId="16B3E049" w14:textId="77777777" w:rsidR="008A2C98" w:rsidRPr="00AB11A9" w:rsidRDefault="008A2C98" w:rsidP="0022311A">
      <w:pPr>
        <w:spacing w:line="360" w:lineRule="auto"/>
        <w:rPr>
          <w:rFonts w:ascii="宋体" w:hAnsi="宋体"/>
          <w:b/>
          <w:sz w:val="24"/>
        </w:rPr>
      </w:pPr>
      <w:r w:rsidRPr="00AB11A9">
        <w:rPr>
          <w:rFonts w:ascii="宋体" w:hAnsi="宋体" w:hint="eastAsia"/>
          <w:b/>
          <w:sz w:val="24"/>
        </w:rPr>
        <w:t>说明</w:t>
      </w:r>
    </w:p>
    <w:p w14:paraId="0DAFFF81" w14:textId="77777777" w:rsidR="008A2C98" w:rsidRPr="00AB11A9" w:rsidRDefault="008A2C9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3E9A712" w14:textId="77777777" w:rsidR="008A2C98" w:rsidRPr="00AB11A9" w:rsidRDefault="008A2C9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5BB21A7" w14:textId="77777777" w:rsidR="008A2C98" w:rsidRPr="00AB11A9" w:rsidRDefault="008A2C98">
      <w:pPr>
        <w:widowControl/>
        <w:jc w:val="left"/>
        <w:rPr>
          <w:rFonts w:ascii="宋体" w:hAnsi="宋体"/>
          <w:color w:val="000000"/>
          <w:sz w:val="24"/>
          <w:szCs w:val="24"/>
        </w:rPr>
      </w:pPr>
    </w:p>
    <w:p w14:paraId="1706BB6B" w14:textId="77777777" w:rsidR="008A2C98" w:rsidRPr="00AB11A9" w:rsidRDefault="008A2C98">
      <w:pPr>
        <w:widowControl/>
        <w:jc w:val="left"/>
        <w:rPr>
          <w:rFonts w:ascii="宋体" w:hAnsi="宋体"/>
          <w:color w:val="000000"/>
          <w:sz w:val="24"/>
          <w:szCs w:val="24"/>
        </w:rPr>
      </w:pPr>
    </w:p>
    <w:p w14:paraId="7850B0BD" w14:textId="77777777" w:rsidR="008A2C98" w:rsidRPr="00AB11A9" w:rsidRDefault="008A2C98">
      <w:pPr>
        <w:widowControl/>
        <w:jc w:val="left"/>
        <w:rPr>
          <w:rFonts w:ascii="宋体" w:hAnsi="宋体"/>
          <w:color w:val="000000"/>
          <w:sz w:val="24"/>
          <w:szCs w:val="24"/>
        </w:rPr>
      </w:pPr>
    </w:p>
    <w:p w14:paraId="4A993DB1" w14:textId="77777777" w:rsidR="008A2C98" w:rsidRPr="00AB11A9" w:rsidRDefault="008A2C98">
      <w:pPr>
        <w:widowControl/>
        <w:jc w:val="left"/>
        <w:rPr>
          <w:rFonts w:ascii="宋体" w:hAnsi="宋体"/>
          <w:color w:val="000000"/>
          <w:sz w:val="24"/>
          <w:szCs w:val="24"/>
        </w:rPr>
      </w:pPr>
    </w:p>
    <w:p w14:paraId="73E09307" w14:textId="77777777" w:rsidR="008A2C98" w:rsidRPr="00AB11A9" w:rsidRDefault="008A2C98">
      <w:pPr>
        <w:widowControl/>
        <w:jc w:val="left"/>
        <w:rPr>
          <w:rFonts w:ascii="宋体" w:hAnsi="宋体"/>
          <w:color w:val="000000"/>
          <w:sz w:val="24"/>
          <w:szCs w:val="24"/>
        </w:rPr>
      </w:pPr>
    </w:p>
    <w:p w14:paraId="09756AAF" w14:textId="77777777" w:rsidR="008A2C98" w:rsidRPr="00AB11A9" w:rsidRDefault="008A2C98">
      <w:pPr>
        <w:widowControl/>
        <w:jc w:val="left"/>
        <w:rPr>
          <w:rFonts w:ascii="宋体" w:hAnsi="宋体"/>
          <w:color w:val="000000"/>
          <w:sz w:val="24"/>
          <w:szCs w:val="24"/>
        </w:rPr>
      </w:pPr>
    </w:p>
    <w:p w14:paraId="788A67DB" w14:textId="77777777" w:rsidR="008A2C98" w:rsidRDefault="008A2C98">
      <w:pPr>
        <w:widowControl/>
        <w:jc w:val="left"/>
        <w:rPr>
          <w:rFonts w:ascii="宋体" w:hAnsi="宋体"/>
          <w:b/>
          <w:color w:val="000000"/>
          <w:sz w:val="48"/>
        </w:rPr>
      </w:pPr>
      <w:r>
        <w:rPr>
          <w:rFonts w:ascii="宋体" w:hAnsi="宋体"/>
          <w:b/>
          <w:color w:val="000000"/>
          <w:sz w:val="48"/>
        </w:rPr>
        <w:br w:type="page"/>
      </w:r>
    </w:p>
    <w:p w14:paraId="70BF23CF" w14:textId="77777777" w:rsidR="008A2C98" w:rsidRPr="00AB11A9" w:rsidRDefault="008A2C98" w:rsidP="008D2EE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FCDA1B9" w14:textId="77777777" w:rsidR="008A2C98" w:rsidRPr="00AB11A9" w:rsidRDefault="008A2C9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准分子激光器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EC23B35" w14:textId="77777777"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SZUCG20170043EQ</w:t>
      </w:r>
    </w:p>
    <w:p w14:paraId="3C66239D" w14:textId="77777777" w:rsidR="008A2C98" w:rsidRPr="00E5118D" w:rsidRDefault="008A2C98" w:rsidP="008D2EE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准分子激光器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A2C98" w:rsidRPr="00AB11A9" w14:paraId="5BAD0197" w14:textId="77777777">
        <w:tc>
          <w:tcPr>
            <w:tcW w:w="471" w:type="pct"/>
            <w:tcBorders>
              <w:right w:val="single" w:sz="4" w:space="0" w:color="auto"/>
            </w:tcBorders>
            <w:vAlign w:val="center"/>
          </w:tcPr>
          <w:p w14:paraId="35712330" w14:textId="77777777" w:rsidR="008A2C98" w:rsidRPr="00AB11A9" w:rsidRDefault="008A2C9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05FCA85" w14:textId="77777777" w:rsidR="008A2C98" w:rsidRPr="00AB11A9" w:rsidRDefault="008A2C9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5E9213E" w14:textId="77777777" w:rsidR="008A2C98" w:rsidRPr="00AB11A9" w:rsidRDefault="008A2C98" w:rsidP="00080213">
            <w:pPr>
              <w:spacing w:line="360" w:lineRule="auto"/>
              <w:jc w:val="center"/>
              <w:rPr>
                <w:rFonts w:ascii="宋体" w:hAnsi="宋体"/>
                <w:sz w:val="24"/>
              </w:rPr>
            </w:pPr>
            <w:r w:rsidRPr="00AB11A9">
              <w:rPr>
                <w:rFonts w:ascii="宋体" w:hAnsi="宋体" w:hint="eastAsia"/>
                <w:sz w:val="24"/>
              </w:rPr>
              <w:t>数量</w:t>
            </w:r>
          </w:p>
        </w:tc>
      </w:tr>
      <w:tr w:rsidR="008A2C98" w:rsidRPr="00AB11A9" w14:paraId="38D4422C" w14:textId="77777777">
        <w:trPr>
          <w:trHeight w:val="691"/>
        </w:trPr>
        <w:tc>
          <w:tcPr>
            <w:tcW w:w="471" w:type="pct"/>
            <w:tcBorders>
              <w:right w:val="single" w:sz="4" w:space="0" w:color="auto"/>
            </w:tcBorders>
            <w:vAlign w:val="center"/>
          </w:tcPr>
          <w:p w14:paraId="1722F54B" w14:textId="77777777" w:rsidR="008A2C98" w:rsidRPr="00AB11A9" w:rsidRDefault="008A2C9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3290641" w14:textId="77777777" w:rsidR="008A2C98" w:rsidRPr="00E5118D" w:rsidRDefault="008A2C9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准分子激光器</w:t>
            </w:r>
          </w:p>
        </w:tc>
        <w:tc>
          <w:tcPr>
            <w:tcW w:w="880" w:type="pct"/>
            <w:tcBorders>
              <w:left w:val="single" w:sz="4" w:space="0" w:color="auto"/>
            </w:tcBorders>
            <w:vAlign w:val="center"/>
          </w:tcPr>
          <w:p w14:paraId="47E1B472" w14:textId="77777777" w:rsidR="008A2C98" w:rsidRPr="00B811BD" w:rsidRDefault="008A2C98" w:rsidP="00DF3674">
            <w:pPr>
              <w:spacing w:line="360" w:lineRule="auto"/>
              <w:jc w:val="center"/>
              <w:rPr>
                <w:rFonts w:ascii="宋体" w:hAnsi="宋体"/>
                <w:color w:val="FF0000"/>
                <w:sz w:val="24"/>
              </w:rPr>
            </w:pPr>
            <w:r>
              <w:rPr>
                <w:rFonts w:ascii="宋体" w:hAnsi="宋体" w:hint="eastAsia"/>
                <w:color w:val="FF0000"/>
                <w:sz w:val="24"/>
              </w:rPr>
              <w:t>1套</w:t>
            </w:r>
          </w:p>
        </w:tc>
      </w:tr>
      <w:tr w:rsidR="008A2C98" w:rsidRPr="00AB11A9" w14:paraId="2A7DD661" w14:textId="77777777">
        <w:trPr>
          <w:trHeight w:val="691"/>
        </w:trPr>
        <w:tc>
          <w:tcPr>
            <w:tcW w:w="5000" w:type="pct"/>
            <w:gridSpan w:val="3"/>
            <w:vAlign w:val="center"/>
          </w:tcPr>
          <w:p w14:paraId="41FB53C6" w14:textId="77777777" w:rsidR="008A2C98" w:rsidRPr="00AB11A9" w:rsidRDefault="008A2C98" w:rsidP="00080213">
            <w:pPr>
              <w:spacing w:line="360" w:lineRule="auto"/>
              <w:rPr>
                <w:rFonts w:ascii="宋体" w:hAnsi="宋体"/>
                <w:sz w:val="24"/>
              </w:rPr>
            </w:pPr>
            <w:r w:rsidRPr="00AB11A9">
              <w:rPr>
                <w:rFonts w:ascii="宋体" w:hAnsi="宋体" w:hint="eastAsia"/>
                <w:sz w:val="24"/>
              </w:rPr>
              <w:t>备注：</w:t>
            </w:r>
          </w:p>
          <w:p w14:paraId="61C998D6" w14:textId="77777777" w:rsidR="008A2C98" w:rsidRDefault="008A2C98" w:rsidP="008A2C9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DF935A4" w14:textId="77777777" w:rsidR="008A2C98" w:rsidRDefault="008A2C98" w:rsidP="008A2C9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C8B9DA2" w14:textId="77777777" w:rsidR="008A2C98" w:rsidRPr="009308A3" w:rsidRDefault="008A2C98" w:rsidP="008A2C9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32B2D84" w14:textId="77777777" w:rsidR="008A2C98" w:rsidRPr="00AB11A9" w:rsidRDefault="008A2C98" w:rsidP="008A2C9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730,000.00 元</w:t>
            </w:r>
            <w:r>
              <w:rPr>
                <w:rFonts w:ascii="宋体" w:hAnsi="宋体" w:hint="eastAsia"/>
                <w:sz w:val="24"/>
              </w:rPr>
              <w:t>。</w:t>
            </w:r>
          </w:p>
        </w:tc>
      </w:tr>
    </w:tbl>
    <w:p w14:paraId="38960E46" w14:textId="77777777" w:rsidR="008A2C98" w:rsidRPr="00AB11A9" w:rsidRDefault="008A2C9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FAE6566" w14:textId="77777777" w:rsidR="008A2C98" w:rsidRPr="00AB11A9" w:rsidRDefault="008A2C98" w:rsidP="008A2C9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74EF52" w14:textId="77777777" w:rsidR="008A2C98" w:rsidRPr="00AB11A9" w:rsidRDefault="008A2C98" w:rsidP="008A2C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10DDA9A" w14:textId="77777777" w:rsidR="008A2C98" w:rsidRPr="00AB11A9" w:rsidRDefault="008A2C98" w:rsidP="008A2C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B884087" w14:textId="478FC5C7" w:rsidR="008A2C98" w:rsidRDefault="008A2C9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w:t>
      </w:r>
      <w:r w:rsidR="009C0155">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9C0155">
        <w:rPr>
          <w:rFonts w:ascii="宋体" w:hAnsi="宋体" w:cs="Times New Roman" w:hint="eastAsia"/>
          <w:color w:val="FF0000"/>
          <w:sz w:val="24"/>
          <w:szCs w:val="24"/>
        </w:rPr>
        <w:t>2</w:t>
      </w:r>
      <w:r w:rsidR="009C0155">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5205B2C" w14:textId="77777777" w:rsidR="008A2C98" w:rsidRPr="0073046F" w:rsidRDefault="008A2C9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556A8E8" w14:textId="77777777" w:rsidR="008A2C98" w:rsidRPr="0073046F" w:rsidRDefault="008A2C9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89ACB4A" w14:textId="77777777" w:rsidR="008A2C98" w:rsidRPr="0073046F" w:rsidRDefault="008A2C9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57584DE" w14:textId="77777777" w:rsidR="008A2C98" w:rsidRDefault="008A2C9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876E7DB" w14:textId="77777777" w:rsidR="008A2C98" w:rsidRPr="00AB11A9" w:rsidRDefault="008A2C9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4A980AB" w14:textId="77777777" w:rsidR="008A2C98" w:rsidRPr="00AB11A9" w:rsidRDefault="008A2C9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5B9FE3C" w14:textId="2A0D241F"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9C0155">
        <w:rPr>
          <w:rFonts w:ascii="宋体" w:hAnsi="宋体" w:hint="eastAsia"/>
          <w:color w:val="FF0000"/>
          <w:sz w:val="24"/>
        </w:rPr>
        <w:t>3</w:t>
      </w:r>
      <w:r w:rsidR="009C0155">
        <w:rPr>
          <w:rFonts w:ascii="宋体" w:hAnsi="宋体"/>
          <w:color w:val="FF0000"/>
          <w:sz w:val="24"/>
        </w:rPr>
        <w:t>0</w:t>
      </w:r>
      <w:r>
        <w:rPr>
          <w:rFonts w:ascii="宋体" w:hAnsi="宋体" w:hint="eastAsia"/>
          <w:color w:val="FF0000"/>
          <w:sz w:val="24"/>
        </w:rPr>
        <w:t>日（星期</w:t>
      </w:r>
      <w:r w:rsidR="009C0155">
        <w:rPr>
          <w:rFonts w:ascii="宋体" w:hAnsi="宋体" w:hint="eastAsia"/>
          <w:color w:val="FF0000"/>
          <w:sz w:val="24"/>
        </w:rPr>
        <w:t>五</w:t>
      </w:r>
      <w:r>
        <w:rPr>
          <w:rFonts w:ascii="宋体" w:hAnsi="宋体" w:hint="eastAsia"/>
          <w:color w:val="FF0000"/>
          <w:sz w:val="24"/>
        </w:rPr>
        <w:t>）1</w:t>
      </w:r>
      <w:r w:rsidR="009C0155">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B5AFCAB" w14:textId="1C778244"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9C0155">
        <w:rPr>
          <w:rFonts w:ascii="宋体" w:hAnsi="宋体" w:hint="eastAsia"/>
          <w:color w:val="FF0000"/>
          <w:sz w:val="24"/>
        </w:rPr>
        <w:t>3</w:t>
      </w:r>
      <w:r w:rsidR="009C0155">
        <w:rPr>
          <w:rFonts w:ascii="宋体" w:hAnsi="宋体"/>
          <w:color w:val="FF0000"/>
          <w:sz w:val="24"/>
        </w:rPr>
        <w:t>0</w:t>
      </w:r>
      <w:r>
        <w:rPr>
          <w:rFonts w:ascii="宋体" w:hAnsi="宋体" w:hint="eastAsia"/>
          <w:color w:val="FF0000"/>
          <w:sz w:val="24"/>
        </w:rPr>
        <w:t>日（星期</w:t>
      </w:r>
      <w:r w:rsidR="009C0155">
        <w:rPr>
          <w:rFonts w:ascii="宋体" w:hAnsi="宋体" w:hint="eastAsia"/>
          <w:color w:val="FF0000"/>
          <w:sz w:val="24"/>
        </w:rPr>
        <w:t>五</w:t>
      </w:r>
      <w:r>
        <w:rPr>
          <w:rFonts w:ascii="宋体" w:hAnsi="宋体" w:hint="eastAsia"/>
          <w:color w:val="FF0000"/>
          <w:sz w:val="24"/>
        </w:rPr>
        <w:t>）1</w:t>
      </w:r>
      <w:r w:rsidR="009C0155">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7C9C00C9" w14:textId="77777777"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7D728F7" w14:textId="77777777"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44B4EA4" w14:textId="77777777" w:rsidR="008A2C98" w:rsidRPr="00AB11A9" w:rsidRDefault="008A2C98" w:rsidP="008D2EEA">
      <w:pPr>
        <w:spacing w:beforeLines="50" w:before="156"/>
        <w:jc w:val="left"/>
        <w:rPr>
          <w:rFonts w:ascii="宋体" w:hAnsi="宋体"/>
          <w:color w:val="000000"/>
          <w:sz w:val="24"/>
        </w:rPr>
      </w:pPr>
    </w:p>
    <w:p w14:paraId="3814CB49"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10C783F8" w14:textId="77777777" w:rsidR="008A2C98" w:rsidRDefault="008A2C98" w:rsidP="008D2EE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511E6968" w14:textId="77777777" w:rsidR="008A2C98" w:rsidRPr="00AB11A9" w:rsidRDefault="008A2C98" w:rsidP="008D2EE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6BE89FC"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6C03BCD"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7C2E43E"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ABADDEA" w14:textId="77777777" w:rsidR="008A2C98" w:rsidRPr="00AB11A9" w:rsidRDefault="008A2C98">
      <w:pPr>
        <w:widowControl/>
        <w:jc w:val="left"/>
        <w:rPr>
          <w:rFonts w:ascii="宋体" w:hAnsi="宋体"/>
          <w:color w:val="000000"/>
          <w:sz w:val="24"/>
        </w:rPr>
      </w:pPr>
    </w:p>
    <w:p w14:paraId="7DE0271B" w14:textId="77777777" w:rsidR="008A2C98" w:rsidRPr="00AB11A9" w:rsidRDefault="008A2C98" w:rsidP="009A64A2">
      <w:pPr>
        <w:spacing w:line="360" w:lineRule="auto"/>
        <w:ind w:firstLineChars="1850" w:firstLine="4440"/>
        <w:jc w:val="right"/>
        <w:rPr>
          <w:rFonts w:ascii="宋体" w:hAnsi="宋体"/>
          <w:color w:val="FF0000"/>
          <w:sz w:val="24"/>
        </w:rPr>
      </w:pPr>
    </w:p>
    <w:p w14:paraId="1B49337E" w14:textId="6B64B85F" w:rsidR="008A2C98" w:rsidRDefault="008A2C9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w:t>
      </w:r>
      <w:r w:rsidR="009C0155">
        <w:rPr>
          <w:rFonts w:ascii="宋体" w:hAnsi="宋体"/>
          <w:color w:val="FF0000"/>
          <w:sz w:val="24"/>
        </w:rPr>
        <w:t>9</w:t>
      </w:r>
      <w:r>
        <w:rPr>
          <w:rFonts w:ascii="宋体" w:hAnsi="宋体" w:hint="eastAsia"/>
          <w:color w:val="FF0000"/>
          <w:sz w:val="24"/>
        </w:rPr>
        <w:t>日</w:t>
      </w:r>
    </w:p>
    <w:bookmarkEnd w:id="0"/>
    <w:p w14:paraId="624925D7" w14:textId="77777777" w:rsidR="008A2C98" w:rsidRDefault="008A2C98">
      <w:pPr>
        <w:widowControl/>
        <w:jc w:val="left"/>
        <w:rPr>
          <w:rFonts w:ascii="宋体" w:hAnsi="宋体"/>
          <w:color w:val="FF0000"/>
          <w:sz w:val="24"/>
        </w:rPr>
      </w:pPr>
      <w:r>
        <w:rPr>
          <w:rFonts w:ascii="宋体" w:hAnsi="宋体"/>
          <w:color w:val="FF0000"/>
          <w:sz w:val="24"/>
        </w:rPr>
        <w:br w:type="page"/>
      </w:r>
    </w:p>
    <w:p w14:paraId="2B3D845F" w14:textId="77777777" w:rsidR="008A2C98" w:rsidRPr="00AB11A9" w:rsidRDefault="008A2C98" w:rsidP="008D2EE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20BED20" w14:textId="77777777" w:rsidR="008A2C98" w:rsidRPr="00D974D1" w:rsidRDefault="008A2C98" w:rsidP="008A2C9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A2C98" w:rsidRPr="00AB11A9" w14:paraId="326B9048" w14:textId="77777777">
        <w:trPr>
          <w:jc w:val="center"/>
        </w:trPr>
        <w:tc>
          <w:tcPr>
            <w:tcW w:w="1780" w:type="dxa"/>
            <w:vAlign w:val="center"/>
          </w:tcPr>
          <w:p w14:paraId="4E94E2CE" w14:textId="77777777" w:rsidR="008A2C98" w:rsidRPr="00AB11A9" w:rsidRDefault="008A2C9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0CDCE2E" w14:textId="77777777" w:rsidR="008A2C98" w:rsidRPr="00AB11A9" w:rsidRDefault="008A2C98" w:rsidP="000F3314">
            <w:pPr>
              <w:pStyle w:val="USE10"/>
              <w:tabs>
                <w:tab w:val="left" w:pos="1260"/>
              </w:tabs>
              <w:spacing w:line="360" w:lineRule="auto"/>
              <w:jc w:val="both"/>
              <w:rPr>
                <w:szCs w:val="24"/>
              </w:rPr>
            </w:pPr>
            <w:r w:rsidRPr="00AB11A9">
              <w:rPr>
                <w:rFonts w:hint="eastAsia"/>
                <w:szCs w:val="24"/>
              </w:rPr>
              <w:t>规定</w:t>
            </w:r>
          </w:p>
        </w:tc>
      </w:tr>
      <w:tr w:rsidR="008A2C98" w:rsidRPr="00AB11A9" w14:paraId="2E8E6ECC" w14:textId="77777777">
        <w:trPr>
          <w:jc w:val="center"/>
        </w:trPr>
        <w:tc>
          <w:tcPr>
            <w:tcW w:w="1780" w:type="dxa"/>
            <w:vAlign w:val="center"/>
          </w:tcPr>
          <w:p w14:paraId="638ADE44" w14:textId="77777777" w:rsidR="008A2C98" w:rsidRPr="00AB11A9" w:rsidRDefault="008A2C9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17DB4D0" w14:textId="77777777" w:rsidR="008A2C98" w:rsidRPr="00C15DBA" w:rsidRDefault="008A2C98" w:rsidP="008D2EEA">
            <w:pPr>
              <w:spacing w:beforeLines="50" w:before="156"/>
              <w:jc w:val="left"/>
              <w:rPr>
                <w:b/>
                <w:color w:val="FF0000"/>
              </w:rPr>
            </w:pPr>
            <w:r>
              <w:rPr>
                <w:rFonts w:ascii="宋体" w:hAnsi="宋体" w:hint="eastAsia"/>
                <w:color w:val="FF0000"/>
                <w:sz w:val="24"/>
              </w:rPr>
              <w:t>SZUCG20170043EQ</w:t>
            </w:r>
          </w:p>
        </w:tc>
      </w:tr>
      <w:tr w:rsidR="008A2C98" w:rsidRPr="00AB11A9" w14:paraId="22A95137" w14:textId="77777777">
        <w:trPr>
          <w:jc w:val="center"/>
        </w:trPr>
        <w:tc>
          <w:tcPr>
            <w:tcW w:w="1780" w:type="dxa"/>
            <w:vAlign w:val="center"/>
          </w:tcPr>
          <w:p w14:paraId="293D5CC8" w14:textId="77777777" w:rsidR="008A2C98" w:rsidRPr="00AB11A9" w:rsidRDefault="008A2C9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21D21E0" w14:textId="77777777" w:rsidR="008A2C98" w:rsidRPr="00C15DBA" w:rsidRDefault="008A2C98" w:rsidP="006D66DE">
            <w:pPr>
              <w:pStyle w:val="USE10"/>
              <w:tabs>
                <w:tab w:val="left" w:pos="1260"/>
              </w:tabs>
              <w:spacing w:line="360" w:lineRule="auto"/>
              <w:jc w:val="both"/>
              <w:rPr>
                <w:b w:val="0"/>
                <w:color w:val="FF0000"/>
              </w:rPr>
            </w:pPr>
            <w:r>
              <w:rPr>
                <w:rFonts w:hint="eastAsia"/>
                <w:b w:val="0"/>
                <w:color w:val="FF0000"/>
              </w:rPr>
              <w:t>准分子激光器</w:t>
            </w:r>
          </w:p>
        </w:tc>
      </w:tr>
      <w:tr w:rsidR="008A2C98" w:rsidRPr="00AB11A9" w14:paraId="61B80E6C" w14:textId="77777777">
        <w:trPr>
          <w:jc w:val="center"/>
        </w:trPr>
        <w:tc>
          <w:tcPr>
            <w:tcW w:w="1780" w:type="dxa"/>
            <w:vAlign w:val="center"/>
          </w:tcPr>
          <w:p w14:paraId="549D5F5B"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45FFEA0"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rPr>
              <w:t>深圳大学</w:t>
            </w:r>
          </w:p>
        </w:tc>
      </w:tr>
      <w:tr w:rsidR="008A2C98" w:rsidRPr="00AB11A9" w14:paraId="5FB53365" w14:textId="77777777">
        <w:trPr>
          <w:jc w:val="center"/>
        </w:trPr>
        <w:tc>
          <w:tcPr>
            <w:tcW w:w="1780" w:type="dxa"/>
            <w:vAlign w:val="center"/>
          </w:tcPr>
          <w:p w14:paraId="6D0E3E51"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67997A5"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1BB7647"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A2C98" w:rsidRPr="00AB11A9" w14:paraId="491E86CE" w14:textId="77777777">
        <w:trPr>
          <w:jc w:val="center"/>
        </w:trPr>
        <w:tc>
          <w:tcPr>
            <w:tcW w:w="1780" w:type="dxa"/>
            <w:vAlign w:val="center"/>
          </w:tcPr>
          <w:p w14:paraId="45818CF9"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609F9C9"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7C058E2"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A2C98" w:rsidRPr="00AB11A9" w14:paraId="7A35F3FC" w14:textId="77777777">
        <w:trPr>
          <w:jc w:val="center"/>
        </w:trPr>
        <w:tc>
          <w:tcPr>
            <w:tcW w:w="1780" w:type="dxa"/>
            <w:vAlign w:val="center"/>
          </w:tcPr>
          <w:p w14:paraId="33266939"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39F881F"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资格后审</w:t>
            </w:r>
          </w:p>
        </w:tc>
      </w:tr>
      <w:tr w:rsidR="008A2C98" w:rsidRPr="00AB11A9" w14:paraId="73660CAF" w14:textId="77777777">
        <w:trPr>
          <w:trHeight w:val="1230"/>
          <w:jc w:val="center"/>
        </w:trPr>
        <w:tc>
          <w:tcPr>
            <w:tcW w:w="1780" w:type="dxa"/>
            <w:vAlign w:val="center"/>
          </w:tcPr>
          <w:p w14:paraId="02DE0BE1"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B7A57A2" w14:textId="77777777" w:rsidR="008A2C98" w:rsidRPr="00AB11A9" w:rsidRDefault="008A2C98" w:rsidP="008A2C9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F80B1BA" w14:textId="77777777" w:rsidR="008A2C98" w:rsidRPr="00AB11A9" w:rsidRDefault="008A2C98" w:rsidP="008A2C9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72F0F2D" w14:textId="77777777" w:rsidR="008A2C98" w:rsidRPr="00AB11A9" w:rsidRDefault="008A2C98" w:rsidP="008A2C9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A2C98" w:rsidRPr="00AB11A9" w14:paraId="4441680C" w14:textId="77777777">
        <w:trPr>
          <w:trHeight w:val="376"/>
          <w:jc w:val="center"/>
        </w:trPr>
        <w:tc>
          <w:tcPr>
            <w:tcW w:w="1780" w:type="dxa"/>
            <w:vAlign w:val="center"/>
          </w:tcPr>
          <w:p w14:paraId="2D017F86"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D860B87" w14:textId="77777777" w:rsidR="008A2C98" w:rsidRPr="00AB11A9" w:rsidRDefault="008A2C98" w:rsidP="000F3314">
            <w:pPr>
              <w:pStyle w:val="USE10"/>
              <w:tabs>
                <w:tab w:val="left" w:pos="1260"/>
              </w:tabs>
              <w:spacing w:line="360" w:lineRule="auto"/>
              <w:jc w:val="both"/>
              <w:rPr>
                <w:b w:val="0"/>
              </w:rPr>
            </w:pPr>
            <w:r w:rsidRPr="00AB11A9">
              <w:rPr>
                <w:rFonts w:hint="eastAsia"/>
                <w:b w:val="0"/>
              </w:rPr>
              <w:t>■不需提供投标样品</w:t>
            </w:r>
          </w:p>
          <w:p w14:paraId="0A74F757" w14:textId="77777777" w:rsidR="008A2C98" w:rsidRPr="00AB11A9" w:rsidRDefault="008A2C98" w:rsidP="000F3314">
            <w:pPr>
              <w:pStyle w:val="USE10"/>
              <w:tabs>
                <w:tab w:val="left" w:pos="1260"/>
              </w:tabs>
              <w:spacing w:line="360" w:lineRule="auto"/>
              <w:jc w:val="both"/>
              <w:rPr>
                <w:b w:val="0"/>
              </w:rPr>
            </w:pPr>
            <w:r w:rsidRPr="00AB11A9">
              <w:rPr>
                <w:rFonts w:hint="eastAsia"/>
                <w:b w:val="0"/>
              </w:rPr>
              <w:t>口须提供投标样品</w:t>
            </w:r>
          </w:p>
        </w:tc>
      </w:tr>
      <w:tr w:rsidR="008A2C98" w:rsidRPr="00AB11A9" w14:paraId="04C8F09F" w14:textId="77777777">
        <w:trPr>
          <w:trHeight w:val="559"/>
          <w:jc w:val="center"/>
        </w:trPr>
        <w:tc>
          <w:tcPr>
            <w:tcW w:w="1780" w:type="dxa"/>
            <w:vAlign w:val="center"/>
          </w:tcPr>
          <w:p w14:paraId="1C416AFB"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4B1D1C3" w14:textId="77777777" w:rsidR="008A2C98" w:rsidRPr="00AB11A9" w:rsidRDefault="008A2C9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A2C98" w:rsidRPr="00AB11A9" w14:paraId="052DE8E6" w14:textId="77777777">
        <w:trPr>
          <w:trHeight w:val="1324"/>
          <w:jc w:val="center"/>
        </w:trPr>
        <w:tc>
          <w:tcPr>
            <w:tcW w:w="1780" w:type="dxa"/>
            <w:vAlign w:val="center"/>
          </w:tcPr>
          <w:p w14:paraId="2BC3C1E1" w14:textId="77777777" w:rsidR="008A2C98" w:rsidRPr="00AB11A9" w:rsidRDefault="008A2C9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FF19E79" w14:textId="77777777" w:rsidR="008A2C98" w:rsidRPr="00AB11A9" w:rsidRDefault="008A2C98" w:rsidP="008A2C9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359313E" w14:textId="77777777" w:rsidR="008A2C98" w:rsidRPr="00AB11A9" w:rsidRDefault="008A2C98" w:rsidP="008A2C9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FC2F495" w14:textId="77777777" w:rsidR="008A2C98" w:rsidRPr="00AB11A9" w:rsidRDefault="008A2C98" w:rsidP="008A2C9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A2C98" w:rsidRPr="00AB11A9" w14:paraId="07C570F9" w14:textId="77777777">
        <w:trPr>
          <w:trHeight w:val="336"/>
          <w:jc w:val="center"/>
        </w:trPr>
        <w:tc>
          <w:tcPr>
            <w:tcW w:w="1780" w:type="dxa"/>
            <w:vAlign w:val="center"/>
          </w:tcPr>
          <w:p w14:paraId="4D4C8131"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B051324" w14:textId="77777777" w:rsidR="008A2C98" w:rsidRPr="00502203" w:rsidRDefault="008A2C98" w:rsidP="008A2C9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CBBF37D" w14:textId="77777777" w:rsidR="008A2C98" w:rsidRPr="00502203" w:rsidRDefault="008A2C98" w:rsidP="008A2C9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178F115" w14:textId="77777777" w:rsidR="008A2C98" w:rsidRPr="00AB11A9" w:rsidRDefault="008A2C98" w:rsidP="008A2C9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A2C98" w:rsidRPr="00AB11A9" w14:paraId="7F47BF86" w14:textId="77777777">
        <w:trPr>
          <w:trHeight w:val="60"/>
          <w:jc w:val="center"/>
        </w:trPr>
        <w:tc>
          <w:tcPr>
            <w:tcW w:w="1780" w:type="dxa"/>
            <w:vAlign w:val="center"/>
          </w:tcPr>
          <w:p w14:paraId="3C8BB8BB"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73AA138" w14:textId="77777777" w:rsidR="008A2C98" w:rsidRPr="00277841" w:rsidRDefault="008A2C9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730,000.00 元</w:t>
            </w:r>
            <w:r w:rsidRPr="00AB11A9">
              <w:rPr>
                <w:rFonts w:ascii="宋体" w:hAnsi="宋体" w:hint="eastAsia"/>
                <w:sz w:val="24"/>
              </w:rPr>
              <w:t>。投标总报价不能超过预算，否则做废标处理。</w:t>
            </w:r>
          </w:p>
        </w:tc>
      </w:tr>
      <w:tr w:rsidR="008A2C98" w:rsidRPr="00AB11A9" w14:paraId="17D7C75B" w14:textId="77777777">
        <w:trPr>
          <w:trHeight w:val="741"/>
          <w:jc w:val="center"/>
        </w:trPr>
        <w:tc>
          <w:tcPr>
            <w:tcW w:w="1780" w:type="dxa"/>
            <w:vAlign w:val="center"/>
          </w:tcPr>
          <w:p w14:paraId="7E8B843E"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95D356F" w14:textId="77777777" w:rsidR="008A2C98" w:rsidRPr="00AB11A9" w:rsidRDefault="008A2C98"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A2C98" w:rsidRPr="00AB11A9" w14:paraId="6B719639" w14:textId="77777777">
        <w:trPr>
          <w:jc w:val="center"/>
        </w:trPr>
        <w:tc>
          <w:tcPr>
            <w:tcW w:w="1780" w:type="dxa"/>
            <w:vAlign w:val="center"/>
          </w:tcPr>
          <w:p w14:paraId="4C07B457"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E9E55FB" w14:textId="77777777" w:rsidR="008A2C98" w:rsidRPr="004C7A37" w:rsidRDefault="008A2C9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7B5558FE" w14:textId="77777777" w:rsidR="008A2C98" w:rsidRPr="004C7A37" w:rsidRDefault="008A2C9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4440E2C" w14:textId="77777777" w:rsidR="008A2C98" w:rsidRPr="004C7A37" w:rsidRDefault="008A2C9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1E0783E" w14:textId="77777777" w:rsidR="008A2C98" w:rsidRPr="00E74B2E" w:rsidRDefault="008A2C9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A2C98" w:rsidRPr="00AB11A9" w14:paraId="4D959491" w14:textId="77777777">
        <w:trPr>
          <w:trHeight w:val="637"/>
          <w:jc w:val="center"/>
        </w:trPr>
        <w:tc>
          <w:tcPr>
            <w:tcW w:w="1780" w:type="dxa"/>
            <w:vAlign w:val="center"/>
          </w:tcPr>
          <w:p w14:paraId="7F9CEF48"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294909F" w14:textId="608AD29C" w:rsidR="008A2C98" w:rsidRPr="006B47C4" w:rsidRDefault="008A2C98" w:rsidP="000F3314">
            <w:pPr>
              <w:pStyle w:val="USE10"/>
              <w:spacing w:line="360" w:lineRule="auto"/>
              <w:jc w:val="both"/>
              <w:rPr>
                <w:b w:val="0"/>
                <w:szCs w:val="24"/>
              </w:rPr>
            </w:pPr>
            <w:r>
              <w:rPr>
                <w:rFonts w:hint="eastAsia"/>
                <w:color w:val="FF0000"/>
              </w:rPr>
              <w:t>2017年06月</w:t>
            </w:r>
            <w:r w:rsidR="009C0155">
              <w:rPr>
                <w:rFonts w:hint="eastAsia"/>
                <w:color w:val="FF0000"/>
              </w:rPr>
              <w:t>3</w:t>
            </w:r>
            <w:r w:rsidR="009C0155">
              <w:rPr>
                <w:color w:val="FF0000"/>
              </w:rPr>
              <w:t>0</w:t>
            </w:r>
            <w:r>
              <w:rPr>
                <w:rFonts w:hint="eastAsia"/>
                <w:color w:val="FF0000"/>
              </w:rPr>
              <w:t>日（星期</w:t>
            </w:r>
            <w:r w:rsidR="009C0155">
              <w:rPr>
                <w:rFonts w:hint="eastAsia"/>
                <w:color w:val="FF0000"/>
              </w:rPr>
              <w:t>五</w:t>
            </w:r>
            <w:r>
              <w:rPr>
                <w:rFonts w:hint="eastAsia"/>
                <w:color w:val="FF0000"/>
              </w:rPr>
              <w:t>）1</w:t>
            </w:r>
            <w:r w:rsidR="009C0155">
              <w:rPr>
                <w:color w:val="FF0000"/>
              </w:rPr>
              <w:t>5</w:t>
            </w:r>
            <w:r>
              <w:rPr>
                <w:rFonts w:hint="eastAsia"/>
                <w:color w:val="FF0000"/>
              </w:rPr>
              <w:t>:00 （北京时间）</w:t>
            </w:r>
            <w:r w:rsidRPr="006B47C4">
              <w:rPr>
                <w:rFonts w:hint="eastAsia"/>
                <w:b w:val="0"/>
                <w:szCs w:val="24"/>
              </w:rPr>
              <w:t>，</w:t>
            </w:r>
          </w:p>
          <w:p w14:paraId="587CFA27" w14:textId="77777777" w:rsidR="008A2C98" w:rsidRPr="006B47C4" w:rsidRDefault="008A2C98" w:rsidP="00042DF9">
            <w:pPr>
              <w:pStyle w:val="USE10"/>
              <w:spacing w:line="360" w:lineRule="auto"/>
              <w:jc w:val="both"/>
              <w:rPr>
                <w:b w:val="0"/>
                <w:szCs w:val="24"/>
              </w:rPr>
            </w:pPr>
            <w:r w:rsidRPr="006B47C4">
              <w:rPr>
                <w:rFonts w:hint="eastAsia"/>
                <w:b w:val="0"/>
                <w:szCs w:val="24"/>
              </w:rPr>
              <w:t>深圳大学招投标管理中心。</w:t>
            </w:r>
          </w:p>
        </w:tc>
      </w:tr>
      <w:tr w:rsidR="008A2C98" w:rsidRPr="00AB11A9" w14:paraId="09A18EA0" w14:textId="77777777">
        <w:trPr>
          <w:trHeight w:val="552"/>
          <w:jc w:val="center"/>
        </w:trPr>
        <w:tc>
          <w:tcPr>
            <w:tcW w:w="1780" w:type="dxa"/>
            <w:vAlign w:val="center"/>
          </w:tcPr>
          <w:p w14:paraId="7E7155D0"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CF61647" w14:textId="6C122993" w:rsidR="008A2C98" w:rsidRPr="006B47C4" w:rsidRDefault="008A2C98" w:rsidP="000F3314">
            <w:pPr>
              <w:pStyle w:val="USE10"/>
              <w:spacing w:line="360" w:lineRule="auto"/>
              <w:jc w:val="both"/>
              <w:rPr>
                <w:b w:val="0"/>
                <w:szCs w:val="24"/>
              </w:rPr>
            </w:pPr>
            <w:r>
              <w:rPr>
                <w:rFonts w:hint="eastAsia"/>
                <w:color w:val="FF0000"/>
              </w:rPr>
              <w:t>2017年06月</w:t>
            </w:r>
            <w:r w:rsidR="009C0155">
              <w:rPr>
                <w:rFonts w:hint="eastAsia"/>
                <w:color w:val="FF0000"/>
              </w:rPr>
              <w:t>3</w:t>
            </w:r>
            <w:r w:rsidR="009C0155">
              <w:rPr>
                <w:color w:val="FF0000"/>
              </w:rPr>
              <w:t>0</w:t>
            </w:r>
            <w:r>
              <w:rPr>
                <w:rFonts w:hint="eastAsia"/>
                <w:color w:val="FF0000"/>
              </w:rPr>
              <w:t>日（星期一）1</w:t>
            </w:r>
            <w:r w:rsidR="009C0155">
              <w:rPr>
                <w:color w:val="FF0000"/>
              </w:rPr>
              <w:t>5</w:t>
            </w:r>
            <w:r>
              <w:rPr>
                <w:rFonts w:hint="eastAsia"/>
                <w:color w:val="FF0000"/>
              </w:rPr>
              <w:t>:00 （北京时间）</w:t>
            </w:r>
          </w:p>
          <w:p w14:paraId="67C19C99" w14:textId="77777777" w:rsidR="008A2C98" w:rsidRPr="00AB11A9" w:rsidRDefault="008A2C98" w:rsidP="006A1DD4">
            <w:pPr>
              <w:pStyle w:val="USE10"/>
              <w:spacing w:line="360" w:lineRule="auto"/>
              <w:jc w:val="both"/>
              <w:rPr>
                <w:b w:val="0"/>
                <w:color w:val="FF0000"/>
                <w:szCs w:val="24"/>
              </w:rPr>
            </w:pPr>
            <w:r>
              <w:rPr>
                <w:rFonts w:hint="eastAsia"/>
                <w:color w:val="FF0000"/>
              </w:rPr>
              <w:t>深圳大学办公楼241室</w:t>
            </w:r>
          </w:p>
        </w:tc>
      </w:tr>
      <w:tr w:rsidR="008A2C98" w:rsidRPr="00AB11A9" w14:paraId="60FFFF06" w14:textId="77777777">
        <w:trPr>
          <w:jc w:val="center"/>
        </w:trPr>
        <w:tc>
          <w:tcPr>
            <w:tcW w:w="1780" w:type="dxa"/>
            <w:vAlign w:val="center"/>
          </w:tcPr>
          <w:p w14:paraId="15E938F7"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F3B0EFC" w14:textId="77777777" w:rsidR="008A2C98" w:rsidRPr="006B47C4" w:rsidRDefault="008A2C9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7BA9651" w14:textId="77777777" w:rsidR="008A2C98" w:rsidRPr="006B47C4" w:rsidRDefault="008A2C9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C2560D1" w14:textId="77777777" w:rsidR="008A2C98" w:rsidRPr="00AB11A9" w:rsidRDefault="008A2C9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A2C98" w:rsidRPr="00AB11A9" w14:paraId="763D53F4" w14:textId="77777777">
        <w:trPr>
          <w:jc w:val="center"/>
        </w:trPr>
        <w:tc>
          <w:tcPr>
            <w:tcW w:w="1780" w:type="dxa"/>
            <w:vAlign w:val="center"/>
          </w:tcPr>
          <w:p w14:paraId="57E785DC" w14:textId="77777777" w:rsidR="008A2C98" w:rsidRPr="00AB11A9" w:rsidRDefault="008A2C9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8072C59" w14:textId="77777777" w:rsidR="008A2C98" w:rsidRPr="00967ABB" w:rsidRDefault="008A2C98" w:rsidP="00A42CCB">
            <w:pPr>
              <w:spacing w:line="360" w:lineRule="auto"/>
              <w:rPr>
                <w:b/>
              </w:rPr>
            </w:pPr>
            <w:r w:rsidRPr="002B7AAF">
              <w:rPr>
                <w:rFonts w:ascii="宋体" w:hAnsi="宋体" w:hint="eastAsia"/>
                <w:sz w:val="24"/>
              </w:rPr>
              <w:t>不适用评定分离，直接由评委会推荐中标候选人。</w:t>
            </w:r>
          </w:p>
        </w:tc>
      </w:tr>
      <w:tr w:rsidR="008A2C98" w:rsidRPr="00AB11A9" w14:paraId="3F72B400" w14:textId="77777777">
        <w:trPr>
          <w:jc w:val="center"/>
        </w:trPr>
        <w:tc>
          <w:tcPr>
            <w:tcW w:w="1780" w:type="dxa"/>
            <w:vAlign w:val="center"/>
          </w:tcPr>
          <w:p w14:paraId="29CAC0FC" w14:textId="77777777" w:rsidR="008A2C98" w:rsidRPr="00AB11A9" w:rsidRDefault="008A2C9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25A5B70" w14:textId="77777777" w:rsidR="008A2C98" w:rsidRDefault="008A2C98" w:rsidP="00251B7C">
            <w:pPr>
              <w:spacing w:line="360" w:lineRule="auto"/>
              <w:jc w:val="center"/>
              <w:rPr>
                <w:rFonts w:ascii="宋体" w:hAnsi="宋体"/>
                <w:sz w:val="24"/>
              </w:rPr>
            </w:pPr>
            <w:r>
              <w:rPr>
                <w:rFonts w:ascii="宋体" w:hAnsi="宋体" w:hint="eastAsia"/>
                <w:sz w:val="24"/>
              </w:rPr>
              <w:t>免收</w:t>
            </w:r>
          </w:p>
        </w:tc>
      </w:tr>
      <w:tr w:rsidR="008A2C98" w:rsidRPr="00AB11A9" w14:paraId="413781EE" w14:textId="77777777">
        <w:trPr>
          <w:jc w:val="center"/>
        </w:trPr>
        <w:tc>
          <w:tcPr>
            <w:tcW w:w="1780" w:type="dxa"/>
            <w:vAlign w:val="center"/>
          </w:tcPr>
          <w:p w14:paraId="2E703573" w14:textId="77777777" w:rsidR="008A2C98" w:rsidRDefault="008A2C9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1BF4144" w14:textId="77777777" w:rsidR="008A2C98" w:rsidRDefault="008A2C9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9805218" w14:textId="77777777" w:rsidR="008A2C98" w:rsidRPr="008372F4" w:rsidRDefault="008A2C98" w:rsidP="001A7469">
      <w:pPr>
        <w:pStyle w:val="USE10"/>
        <w:tabs>
          <w:tab w:val="left" w:pos="567"/>
        </w:tabs>
        <w:spacing w:line="360" w:lineRule="auto"/>
        <w:ind w:left="420"/>
        <w:rPr>
          <w:szCs w:val="24"/>
        </w:rPr>
      </w:pPr>
    </w:p>
    <w:p w14:paraId="1ADA12E6" w14:textId="77777777" w:rsidR="008A2C98" w:rsidRDefault="008A2C98" w:rsidP="001A7469">
      <w:pPr>
        <w:pStyle w:val="USE10"/>
        <w:tabs>
          <w:tab w:val="left" w:pos="567"/>
        </w:tabs>
        <w:spacing w:line="360" w:lineRule="auto"/>
        <w:ind w:left="420"/>
        <w:rPr>
          <w:szCs w:val="24"/>
        </w:rPr>
      </w:pPr>
    </w:p>
    <w:p w14:paraId="3B13D387" w14:textId="77777777" w:rsidR="008A2C98" w:rsidRPr="00AB11A9" w:rsidRDefault="008A2C98" w:rsidP="001A7469">
      <w:pPr>
        <w:pStyle w:val="USE10"/>
        <w:tabs>
          <w:tab w:val="left" w:pos="567"/>
        </w:tabs>
        <w:spacing w:line="360" w:lineRule="auto"/>
        <w:ind w:left="420"/>
        <w:rPr>
          <w:szCs w:val="24"/>
        </w:rPr>
      </w:pPr>
    </w:p>
    <w:p w14:paraId="02A6B0F2" w14:textId="77777777" w:rsidR="008A2C98" w:rsidRPr="00D974D1" w:rsidRDefault="008A2C9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A2C98" w:rsidRPr="00AB11A9" w14:paraId="37F7D06A" w14:textId="77777777">
        <w:trPr>
          <w:trHeight w:val="251"/>
        </w:trPr>
        <w:tc>
          <w:tcPr>
            <w:tcW w:w="1951" w:type="dxa"/>
            <w:vAlign w:val="center"/>
          </w:tcPr>
          <w:p w14:paraId="4FDEF1A8" w14:textId="77777777" w:rsidR="008A2C98" w:rsidRPr="00AB11A9" w:rsidRDefault="008A2C9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6E98749" w14:textId="77777777" w:rsidR="008A2C98" w:rsidRPr="00AB11A9" w:rsidRDefault="008A2C98" w:rsidP="00236B7B">
            <w:pPr>
              <w:spacing w:line="360" w:lineRule="auto"/>
              <w:jc w:val="center"/>
              <w:rPr>
                <w:rFonts w:ascii="宋体" w:hAnsi="宋体"/>
                <w:b/>
                <w:sz w:val="24"/>
              </w:rPr>
            </w:pPr>
            <w:r w:rsidRPr="00AB11A9">
              <w:rPr>
                <w:rFonts w:ascii="宋体" w:hAnsi="宋体" w:hint="eastAsia"/>
                <w:b/>
                <w:sz w:val="24"/>
              </w:rPr>
              <w:t>具体内容</w:t>
            </w:r>
          </w:p>
        </w:tc>
      </w:tr>
      <w:tr w:rsidR="008A2C98" w:rsidRPr="00AB11A9" w14:paraId="4D6CB153" w14:textId="77777777">
        <w:trPr>
          <w:trHeight w:val="251"/>
        </w:trPr>
        <w:tc>
          <w:tcPr>
            <w:tcW w:w="8611" w:type="dxa"/>
            <w:gridSpan w:val="2"/>
            <w:vAlign w:val="center"/>
          </w:tcPr>
          <w:p w14:paraId="390344A1" w14:textId="77777777" w:rsidR="008A2C98" w:rsidRPr="00AB11A9" w:rsidRDefault="008A2C98" w:rsidP="00DE2D81">
            <w:pPr>
              <w:spacing w:line="360" w:lineRule="auto"/>
              <w:jc w:val="center"/>
              <w:rPr>
                <w:rFonts w:ascii="宋体" w:hAnsi="宋体"/>
                <w:b/>
                <w:sz w:val="24"/>
              </w:rPr>
            </w:pPr>
            <w:r w:rsidRPr="00AB11A9">
              <w:rPr>
                <w:rFonts w:ascii="宋体" w:hAnsi="宋体" w:hint="eastAsia"/>
                <w:b/>
                <w:sz w:val="24"/>
              </w:rPr>
              <w:t>一、资格审查内容</w:t>
            </w:r>
          </w:p>
        </w:tc>
      </w:tr>
      <w:tr w:rsidR="008A2C98" w:rsidRPr="00AB11A9" w14:paraId="6DD41409" w14:textId="77777777">
        <w:trPr>
          <w:trHeight w:val="251"/>
        </w:trPr>
        <w:tc>
          <w:tcPr>
            <w:tcW w:w="1951" w:type="dxa"/>
            <w:vMerge w:val="restart"/>
            <w:vAlign w:val="center"/>
          </w:tcPr>
          <w:p w14:paraId="5DDB9903" w14:textId="77777777" w:rsidR="008A2C98" w:rsidRPr="00AB11A9" w:rsidRDefault="008A2C98" w:rsidP="00865DED">
            <w:pPr>
              <w:spacing w:line="360" w:lineRule="auto"/>
              <w:jc w:val="center"/>
              <w:rPr>
                <w:rFonts w:ascii="宋体" w:hAnsi="宋体"/>
                <w:sz w:val="24"/>
              </w:rPr>
            </w:pPr>
            <w:r w:rsidRPr="00AB11A9">
              <w:rPr>
                <w:rFonts w:ascii="宋体" w:hAnsi="宋体" w:hint="eastAsia"/>
                <w:sz w:val="24"/>
              </w:rPr>
              <w:t>资格证明文件</w:t>
            </w:r>
          </w:p>
          <w:p w14:paraId="4C89FC74" w14:textId="77777777" w:rsidR="008A2C98" w:rsidRPr="00AB11A9" w:rsidRDefault="008A2C98" w:rsidP="00DE2D81">
            <w:pPr>
              <w:spacing w:line="360" w:lineRule="auto"/>
              <w:jc w:val="center"/>
              <w:rPr>
                <w:rFonts w:ascii="宋体" w:hAnsi="宋体"/>
                <w:sz w:val="24"/>
              </w:rPr>
            </w:pPr>
          </w:p>
        </w:tc>
        <w:tc>
          <w:tcPr>
            <w:tcW w:w="6660" w:type="dxa"/>
            <w:vAlign w:val="center"/>
          </w:tcPr>
          <w:p w14:paraId="64A6CB59" w14:textId="77777777" w:rsidR="008A2C98" w:rsidRPr="00AB11A9" w:rsidRDefault="008A2C9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A2C98" w:rsidRPr="00AB11A9" w14:paraId="161F2B0A" w14:textId="77777777">
        <w:trPr>
          <w:trHeight w:val="251"/>
        </w:trPr>
        <w:tc>
          <w:tcPr>
            <w:tcW w:w="1951" w:type="dxa"/>
            <w:vMerge/>
            <w:vAlign w:val="center"/>
          </w:tcPr>
          <w:p w14:paraId="7C117D06" w14:textId="77777777" w:rsidR="008A2C98" w:rsidRPr="00AB11A9" w:rsidRDefault="008A2C98" w:rsidP="00DE2D81">
            <w:pPr>
              <w:spacing w:line="360" w:lineRule="auto"/>
              <w:jc w:val="center"/>
              <w:rPr>
                <w:rFonts w:ascii="宋体" w:hAnsi="宋体"/>
                <w:sz w:val="24"/>
              </w:rPr>
            </w:pPr>
          </w:p>
        </w:tc>
        <w:tc>
          <w:tcPr>
            <w:tcW w:w="6660" w:type="dxa"/>
            <w:vAlign w:val="center"/>
          </w:tcPr>
          <w:p w14:paraId="45F654C7" w14:textId="77777777" w:rsidR="008A2C98" w:rsidRPr="00AB11A9" w:rsidRDefault="008A2C9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A2C98" w:rsidRPr="00AB11A9" w14:paraId="03845102" w14:textId="77777777">
        <w:tc>
          <w:tcPr>
            <w:tcW w:w="8611" w:type="dxa"/>
            <w:gridSpan w:val="2"/>
          </w:tcPr>
          <w:p w14:paraId="44C2E2D1" w14:textId="77777777" w:rsidR="008A2C98" w:rsidRPr="00AB11A9" w:rsidRDefault="008A2C9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A2C98" w:rsidRPr="00AB11A9" w14:paraId="45A07468" w14:textId="77777777" w:rsidTr="00BD2837">
        <w:trPr>
          <w:trHeight w:val="1902"/>
        </w:trPr>
        <w:tc>
          <w:tcPr>
            <w:tcW w:w="1951" w:type="dxa"/>
            <w:vAlign w:val="center"/>
          </w:tcPr>
          <w:p w14:paraId="06246E7B"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EAF135D"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法定代表人证明书</w:t>
            </w:r>
          </w:p>
          <w:p w14:paraId="5D86B6D7"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4215111"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投标函</w:t>
            </w:r>
          </w:p>
          <w:p w14:paraId="5D2FAF6C"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投标资质证明文件</w:t>
            </w:r>
          </w:p>
          <w:p w14:paraId="0969AF8F"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投标一览表</w:t>
            </w:r>
          </w:p>
          <w:p w14:paraId="3680B4F3"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分项报价清单表</w:t>
            </w:r>
          </w:p>
          <w:p w14:paraId="02AAAA5E"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685694B0"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商务条款偏离表</w:t>
            </w:r>
          </w:p>
          <w:p w14:paraId="5C931B26"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技术规格偏离表</w:t>
            </w:r>
          </w:p>
          <w:p w14:paraId="12857146" w14:textId="77777777" w:rsidR="008A2C98" w:rsidRPr="00564558" w:rsidRDefault="008A2C98" w:rsidP="00564558">
            <w:pPr>
              <w:spacing w:line="360" w:lineRule="auto"/>
              <w:jc w:val="left"/>
              <w:rPr>
                <w:rFonts w:ascii="宋体" w:hAnsi="宋体"/>
                <w:sz w:val="24"/>
              </w:rPr>
            </w:pPr>
            <w:r w:rsidRPr="00564558">
              <w:rPr>
                <w:rFonts w:ascii="宋体" w:hAnsi="宋体" w:hint="eastAsia"/>
                <w:sz w:val="24"/>
              </w:rPr>
              <w:t>未侵犯他人知识产权的声明</w:t>
            </w:r>
          </w:p>
          <w:p w14:paraId="2457568F" w14:textId="77777777" w:rsidR="008A2C98" w:rsidRPr="00AB11A9" w:rsidRDefault="008A2C98" w:rsidP="00771F94">
            <w:pPr>
              <w:spacing w:line="360" w:lineRule="auto"/>
              <w:jc w:val="left"/>
              <w:rPr>
                <w:rFonts w:ascii="宋体" w:hAnsi="宋体"/>
                <w:sz w:val="24"/>
              </w:rPr>
            </w:pPr>
            <w:r w:rsidRPr="00771F94">
              <w:rPr>
                <w:rFonts w:ascii="宋体" w:hAnsi="宋体" w:hint="eastAsia"/>
                <w:sz w:val="24"/>
              </w:rPr>
              <w:t>无违法违规行为承诺函</w:t>
            </w:r>
          </w:p>
        </w:tc>
      </w:tr>
      <w:tr w:rsidR="008A2C98" w:rsidRPr="00AB11A9" w14:paraId="5B2AF981" w14:textId="77777777">
        <w:tc>
          <w:tcPr>
            <w:tcW w:w="1951" w:type="dxa"/>
            <w:vAlign w:val="center"/>
          </w:tcPr>
          <w:p w14:paraId="379E860F" w14:textId="77777777" w:rsidR="008A2C98" w:rsidRDefault="008A2C9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789C3D7" w14:textId="77777777" w:rsidR="008A2C98" w:rsidRPr="00B5155A" w:rsidRDefault="008A2C98" w:rsidP="00B5155A">
            <w:pPr>
              <w:spacing w:line="360" w:lineRule="auto"/>
              <w:jc w:val="left"/>
              <w:rPr>
                <w:rFonts w:ascii="宋体" w:hAnsi="宋体"/>
                <w:sz w:val="24"/>
              </w:rPr>
            </w:pPr>
            <w:r>
              <w:rPr>
                <w:rFonts w:ascii="宋体" w:hAnsi="宋体" w:hint="eastAsia"/>
                <w:sz w:val="24"/>
              </w:rPr>
              <w:t>密封及盖章</w:t>
            </w:r>
          </w:p>
        </w:tc>
      </w:tr>
      <w:tr w:rsidR="008A2C98" w:rsidRPr="00AB11A9" w14:paraId="0DEB175F" w14:textId="77777777">
        <w:tc>
          <w:tcPr>
            <w:tcW w:w="1951" w:type="dxa"/>
            <w:vAlign w:val="center"/>
          </w:tcPr>
          <w:p w14:paraId="1AB2A102" w14:textId="77777777" w:rsidR="008A2C98" w:rsidRPr="00AB11A9" w:rsidRDefault="008A2C9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1D786B8" w14:textId="77777777" w:rsidR="008A2C98" w:rsidRPr="00B5155A" w:rsidRDefault="008A2C9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4581523" w14:textId="77777777" w:rsidR="008A2C98" w:rsidRPr="00B5155A" w:rsidRDefault="008A2C9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22FC6D1" w14:textId="77777777" w:rsidR="008A2C98" w:rsidRPr="00AB11A9" w:rsidRDefault="008A2C9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A2C98" w:rsidRPr="00AB11A9" w14:paraId="4AE7D5F0" w14:textId="77777777">
        <w:tc>
          <w:tcPr>
            <w:tcW w:w="1951" w:type="dxa"/>
            <w:vAlign w:val="center"/>
          </w:tcPr>
          <w:p w14:paraId="0EEC4A04" w14:textId="77777777" w:rsidR="008A2C98" w:rsidRPr="00AB11A9" w:rsidRDefault="008A2C9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9E03F44" w14:textId="77777777" w:rsidR="008A2C98" w:rsidRPr="00AB11A9" w:rsidRDefault="008A2C9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A2C98" w:rsidRPr="00AB11A9" w14:paraId="3CF3C772" w14:textId="77777777">
        <w:tc>
          <w:tcPr>
            <w:tcW w:w="1951" w:type="dxa"/>
            <w:vAlign w:val="center"/>
          </w:tcPr>
          <w:p w14:paraId="3B0747E8"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15E6274" w14:textId="77777777" w:rsidR="008A2C98" w:rsidRPr="00AB11A9" w:rsidRDefault="008A2C9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A2C98" w:rsidRPr="00AB11A9" w14:paraId="2828BA3E" w14:textId="77777777">
        <w:tc>
          <w:tcPr>
            <w:tcW w:w="1951" w:type="dxa"/>
            <w:vAlign w:val="center"/>
          </w:tcPr>
          <w:p w14:paraId="6F3728F1"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22A9F29" w14:textId="77777777" w:rsidR="008A2C98" w:rsidRPr="00AB11A9" w:rsidRDefault="008A2C9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A2C98" w:rsidRPr="00AB11A9" w14:paraId="2A788FFF" w14:textId="77777777">
        <w:tc>
          <w:tcPr>
            <w:tcW w:w="1951" w:type="dxa"/>
            <w:vAlign w:val="center"/>
          </w:tcPr>
          <w:p w14:paraId="3D7DA7E7"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89F186B" w14:textId="77777777" w:rsidR="008A2C98" w:rsidRPr="00AB11A9" w:rsidRDefault="008A2C98" w:rsidP="000927FE">
            <w:pPr>
              <w:spacing w:line="360" w:lineRule="auto"/>
              <w:jc w:val="left"/>
              <w:rPr>
                <w:rFonts w:ascii="宋体" w:hAnsi="宋体"/>
                <w:sz w:val="24"/>
              </w:rPr>
            </w:pPr>
            <w:r w:rsidRPr="00AB11A9">
              <w:rPr>
                <w:rFonts w:ascii="宋体" w:hAnsi="宋体" w:hint="eastAsia"/>
                <w:sz w:val="24"/>
              </w:rPr>
              <w:t>是否超出财政预算</w:t>
            </w:r>
          </w:p>
        </w:tc>
      </w:tr>
      <w:tr w:rsidR="008A2C98" w:rsidRPr="00AB11A9" w14:paraId="17C7A450" w14:textId="77777777">
        <w:tc>
          <w:tcPr>
            <w:tcW w:w="1951" w:type="dxa"/>
            <w:vAlign w:val="center"/>
          </w:tcPr>
          <w:p w14:paraId="6E38FC48"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B333D69" w14:textId="77777777" w:rsidR="008A2C98" w:rsidRPr="00AB11A9" w:rsidRDefault="008A2C9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A2C98" w:rsidRPr="00AB11A9" w14:paraId="7DDD4E55" w14:textId="77777777">
        <w:tc>
          <w:tcPr>
            <w:tcW w:w="1951" w:type="dxa"/>
            <w:vAlign w:val="center"/>
          </w:tcPr>
          <w:p w14:paraId="60F74942" w14:textId="77777777" w:rsidR="008A2C98" w:rsidRPr="00AB11A9" w:rsidRDefault="008A2C9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9C24BA9" w14:textId="77777777" w:rsidR="008A2C98" w:rsidRPr="00AB11A9" w:rsidRDefault="008A2C9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A2C98" w:rsidRPr="00AB11A9" w14:paraId="2E9BC9AF" w14:textId="77777777">
        <w:tc>
          <w:tcPr>
            <w:tcW w:w="8611" w:type="dxa"/>
            <w:gridSpan w:val="2"/>
          </w:tcPr>
          <w:p w14:paraId="2E131F12" w14:textId="77777777" w:rsidR="008A2C98" w:rsidRPr="00AB11A9" w:rsidRDefault="008A2C9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A2C98" w:rsidRPr="00AB11A9" w14:paraId="77874115" w14:textId="77777777">
        <w:tc>
          <w:tcPr>
            <w:tcW w:w="1951" w:type="dxa"/>
            <w:vAlign w:val="center"/>
          </w:tcPr>
          <w:p w14:paraId="299517BE"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7BC8D58" w14:textId="77777777" w:rsidR="008A2C98" w:rsidRPr="00AB11A9" w:rsidRDefault="008A2C9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A2C98" w:rsidRPr="00AB11A9" w14:paraId="50C7ECD9" w14:textId="77777777">
        <w:tc>
          <w:tcPr>
            <w:tcW w:w="1951" w:type="dxa"/>
            <w:vAlign w:val="center"/>
          </w:tcPr>
          <w:p w14:paraId="1AD8B3D9"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67850FF" w14:textId="77777777" w:rsidR="008A2C98" w:rsidRPr="00AB11A9" w:rsidRDefault="008A2C9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A2C98" w:rsidRPr="00AB11A9" w14:paraId="5F9F5246" w14:textId="77777777">
        <w:tc>
          <w:tcPr>
            <w:tcW w:w="1951" w:type="dxa"/>
            <w:vAlign w:val="center"/>
          </w:tcPr>
          <w:p w14:paraId="20D6331A" w14:textId="77777777" w:rsidR="008A2C98" w:rsidRPr="00AB11A9" w:rsidRDefault="008A2C9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4731FFF" w14:textId="77777777" w:rsidR="008A2C98" w:rsidRPr="00AB11A9" w:rsidRDefault="008A2C9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A2C98" w:rsidRPr="00AB11A9" w14:paraId="7E4A29CF" w14:textId="77777777">
        <w:tc>
          <w:tcPr>
            <w:tcW w:w="1951" w:type="dxa"/>
            <w:vAlign w:val="center"/>
          </w:tcPr>
          <w:p w14:paraId="7E24430F"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2D8B69" w14:textId="77777777" w:rsidR="008A2C98" w:rsidRPr="00AB11A9" w:rsidRDefault="008A2C9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A2C98" w:rsidRPr="00AB11A9" w14:paraId="03F81057" w14:textId="77777777">
        <w:tc>
          <w:tcPr>
            <w:tcW w:w="8611" w:type="dxa"/>
            <w:gridSpan w:val="2"/>
          </w:tcPr>
          <w:p w14:paraId="7E32F543" w14:textId="77777777" w:rsidR="008A2C98" w:rsidRPr="00AB11A9" w:rsidRDefault="008A2C98" w:rsidP="00DE2D81">
            <w:pPr>
              <w:spacing w:line="360" w:lineRule="auto"/>
              <w:jc w:val="center"/>
              <w:rPr>
                <w:rFonts w:ascii="宋体" w:hAnsi="宋体"/>
                <w:sz w:val="24"/>
              </w:rPr>
            </w:pPr>
            <w:r w:rsidRPr="00AB11A9">
              <w:rPr>
                <w:rFonts w:ascii="宋体" w:hAnsi="宋体" w:hint="eastAsia"/>
                <w:b/>
                <w:sz w:val="24"/>
              </w:rPr>
              <w:t>四、技术评分评审内容</w:t>
            </w:r>
          </w:p>
        </w:tc>
      </w:tr>
      <w:tr w:rsidR="008A2C98" w:rsidRPr="00AB11A9" w14:paraId="7BF5842E" w14:textId="77777777">
        <w:tc>
          <w:tcPr>
            <w:tcW w:w="1951" w:type="dxa"/>
          </w:tcPr>
          <w:p w14:paraId="5E979CF7"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96D94E1" w14:textId="77777777" w:rsidR="008A2C98" w:rsidRPr="00AB11A9" w:rsidRDefault="008A2C98" w:rsidP="00236B7B">
            <w:pPr>
              <w:spacing w:line="360" w:lineRule="auto"/>
              <w:jc w:val="left"/>
              <w:rPr>
                <w:rFonts w:ascii="宋体" w:hAnsi="宋体"/>
                <w:sz w:val="24"/>
              </w:rPr>
            </w:pPr>
            <w:r w:rsidRPr="00AB11A9">
              <w:rPr>
                <w:rFonts w:ascii="宋体" w:hAnsi="宋体" w:hint="eastAsia"/>
                <w:sz w:val="24"/>
              </w:rPr>
              <w:t>主要技术人员情况表</w:t>
            </w:r>
          </w:p>
        </w:tc>
      </w:tr>
      <w:tr w:rsidR="008A2C98" w:rsidRPr="00AB11A9" w14:paraId="5783AF5F" w14:textId="77777777">
        <w:tc>
          <w:tcPr>
            <w:tcW w:w="1951" w:type="dxa"/>
          </w:tcPr>
          <w:p w14:paraId="14DCD013"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76272A03" w14:textId="77777777" w:rsidR="008A2C98" w:rsidRPr="00AB11A9" w:rsidRDefault="008A2C98" w:rsidP="00236B7B">
            <w:pPr>
              <w:spacing w:line="360" w:lineRule="auto"/>
              <w:jc w:val="left"/>
              <w:rPr>
                <w:rFonts w:ascii="宋体" w:hAnsi="宋体"/>
                <w:sz w:val="24"/>
              </w:rPr>
            </w:pPr>
            <w:r w:rsidRPr="00AB11A9">
              <w:rPr>
                <w:rFonts w:ascii="宋体" w:hAnsi="宋体" w:hint="eastAsia"/>
                <w:sz w:val="24"/>
              </w:rPr>
              <w:t>技术规格偏离表</w:t>
            </w:r>
          </w:p>
        </w:tc>
      </w:tr>
      <w:tr w:rsidR="008A2C98" w:rsidRPr="00AB11A9" w14:paraId="5DA69E32" w14:textId="77777777">
        <w:tc>
          <w:tcPr>
            <w:tcW w:w="1951" w:type="dxa"/>
          </w:tcPr>
          <w:p w14:paraId="71EBBA22"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B509665" w14:textId="77777777" w:rsidR="008A2C98" w:rsidRPr="00AB11A9" w:rsidRDefault="008A2C9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A2C98" w:rsidRPr="00AB11A9" w14:paraId="286B6AAA" w14:textId="77777777">
        <w:tc>
          <w:tcPr>
            <w:tcW w:w="1951" w:type="dxa"/>
            <w:vAlign w:val="center"/>
          </w:tcPr>
          <w:p w14:paraId="5C0FC798"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468ED7B" w14:textId="77777777" w:rsidR="008A2C98" w:rsidRPr="00AB11A9" w:rsidRDefault="008A2C9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A2C98" w:rsidRPr="00AB11A9" w14:paraId="47AC83BF" w14:textId="77777777">
        <w:tc>
          <w:tcPr>
            <w:tcW w:w="8611" w:type="dxa"/>
            <w:gridSpan w:val="2"/>
          </w:tcPr>
          <w:p w14:paraId="3BE7D393" w14:textId="77777777" w:rsidR="008A2C98" w:rsidRPr="00AB11A9" w:rsidRDefault="008A2C9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A2C98" w:rsidRPr="00AB11A9" w14:paraId="743388A4" w14:textId="77777777">
        <w:tc>
          <w:tcPr>
            <w:tcW w:w="1951" w:type="dxa"/>
            <w:vAlign w:val="center"/>
          </w:tcPr>
          <w:p w14:paraId="40470BF5" w14:textId="77777777" w:rsidR="008A2C98" w:rsidRPr="00AB11A9" w:rsidRDefault="008A2C9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0A27A1E" w14:textId="77777777" w:rsidR="008A2C98" w:rsidRPr="00AB11A9" w:rsidRDefault="008A2C98" w:rsidP="00236B7B">
            <w:pPr>
              <w:spacing w:line="360" w:lineRule="auto"/>
              <w:jc w:val="left"/>
              <w:rPr>
                <w:rFonts w:ascii="宋体" w:hAnsi="宋体"/>
                <w:sz w:val="24"/>
              </w:rPr>
            </w:pPr>
            <w:r w:rsidRPr="00AB11A9">
              <w:rPr>
                <w:rFonts w:ascii="宋体" w:hAnsi="宋体" w:hint="eastAsia"/>
                <w:sz w:val="24"/>
              </w:rPr>
              <w:t>投标一览表</w:t>
            </w:r>
          </w:p>
        </w:tc>
      </w:tr>
      <w:tr w:rsidR="008A2C98" w:rsidRPr="00AB11A9" w14:paraId="33753910" w14:textId="77777777">
        <w:tc>
          <w:tcPr>
            <w:tcW w:w="1951" w:type="dxa"/>
            <w:vAlign w:val="center"/>
          </w:tcPr>
          <w:p w14:paraId="780E012C" w14:textId="77777777" w:rsidR="008A2C98" w:rsidRPr="00AB11A9" w:rsidRDefault="008A2C9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C4FFBA1" w14:textId="77777777" w:rsidR="008A2C98" w:rsidRPr="00AB11A9" w:rsidRDefault="008A2C98" w:rsidP="00236B7B">
            <w:pPr>
              <w:spacing w:line="360" w:lineRule="auto"/>
              <w:jc w:val="left"/>
              <w:rPr>
                <w:rFonts w:ascii="宋体" w:hAnsi="宋体"/>
                <w:sz w:val="24"/>
              </w:rPr>
            </w:pPr>
            <w:r w:rsidRPr="00AB11A9">
              <w:rPr>
                <w:rFonts w:ascii="宋体" w:hAnsi="宋体" w:hint="eastAsia"/>
                <w:sz w:val="24"/>
              </w:rPr>
              <w:t>投标分项报价表</w:t>
            </w:r>
          </w:p>
        </w:tc>
      </w:tr>
      <w:tr w:rsidR="008A2C98" w:rsidRPr="00AB11A9" w14:paraId="149674D3" w14:textId="77777777">
        <w:tc>
          <w:tcPr>
            <w:tcW w:w="1951" w:type="dxa"/>
            <w:vAlign w:val="center"/>
          </w:tcPr>
          <w:p w14:paraId="331AF208"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BC3E0DE" w14:textId="77777777" w:rsidR="008A2C98" w:rsidRPr="00AB11A9" w:rsidRDefault="008A2C9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A2C98" w:rsidRPr="00AB11A9" w14:paraId="5A27CA1F" w14:textId="77777777">
        <w:tc>
          <w:tcPr>
            <w:tcW w:w="8611" w:type="dxa"/>
            <w:gridSpan w:val="2"/>
          </w:tcPr>
          <w:p w14:paraId="6B0C83C3" w14:textId="77777777" w:rsidR="008A2C98" w:rsidRPr="00AB11A9" w:rsidRDefault="008A2C98" w:rsidP="00DE2D81">
            <w:pPr>
              <w:spacing w:line="360" w:lineRule="auto"/>
              <w:jc w:val="center"/>
              <w:rPr>
                <w:rFonts w:ascii="宋体" w:hAnsi="宋体"/>
                <w:sz w:val="24"/>
              </w:rPr>
            </w:pPr>
            <w:r w:rsidRPr="00AB11A9">
              <w:rPr>
                <w:rFonts w:ascii="宋体" w:hAnsi="宋体" w:hint="eastAsia"/>
                <w:b/>
                <w:sz w:val="24"/>
              </w:rPr>
              <w:t>六、其他</w:t>
            </w:r>
          </w:p>
        </w:tc>
      </w:tr>
      <w:tr w:rsidR="008A2C98" w:rsidRPr="00AB11A9" w14:paraId="2C0123CC" w14:textId="77777777">
        <w:tc>
          <w:tcPr>
            <w:tcW w:w="1951" w:type="dxa"/>
            <w:vAlign w:val="center"/>
          </w:tcPr>
          <w:p w14:paraId="4381F1E3" w14:textId="77777777" w:rsidR="008A2C98" w:rsidRPr="00AB11A9" w:rsidRDefault="008A2C9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B295725" w14:textId="77777777" w:rsidR="008A2C98" w:rsidRPr="00AB11A9" w:rsidRDefault="008A2C9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2C71E9A" w14:textId="77777777" w:rsidR="008A2C98" w:rsidRPr="00AB11A9" w:rsidRDefault="008A2C98" w:rsidP="00CB6974">
      <w:pPr>
        <w:pStyle w:val="USE10"/>
        <w:tabs>
          <w:tab w:val="left" w:pos="567"/>
        </w:tabs>
        <w:spacing w:line="360" w:lineRule="auto"/>
        <w:ind w:left="420"/>
        <w:jc w:val="center"/>
        <w:rPr>
          <w:szCs w:val="24"/>
        </w:rPr>
      </w:pPr>
    </w:p>
    <w:p w14:paraId="6BEDDD73" w14:textId="77777777" w:rsidR="008A2C98" w:rsidRPr="00D974D1" w:rsidRDefault="008A2C9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1F556703" w14:textId="77777777" w:rsidR="008A2C98" w:rsidRPr="00AB11A9" w:rsidRDefault="008A2C98" w:rsidP="004A5FBF">
      <w:pPr>
        <w:pStyle w:val="USE10"/>
        <w:spacing w:line="360" w:lineRule="auto"/>
        <w:rPr>
          <w:b w:val="0"/>
          <w:szCs w:val="24"/>
        </w:rPr>
      </w:pPr>
      <w:r w:rsidRPr="00AB11A9">
        <w:rPr>
          <w:rFonts w:hint="eastAsia"/>
          <w:b w:val="0"/>
          <w:szCs w:val="24"/>
        </w:rPr>
        <w:t>评标方法:综合评分法</w:t>
      </w:r>
    </w:p>
    <w:p w14:paraId="2A5D96AA" w14:textId="77777777" w:rsidR="008A2C98" w:rsidRPr="00AB11A9" w:rsidRDefault="008A2C98" w:rsidP="004A5FBF">
      <w:pPr>
        <w:pStyle w:val="USE10"/>
        <w:spacing w:line="360" w:lineRule="auto"/>
        <w:rPr>
          <w:b w:val="0"/>
          <w:szCs w:val="24"/>
        </w:rPr>
      </w:pPr>
      <w:r w:rsidRPr="00AB11A9">
        <w:rPr>
          <w:rFonts w:hint="eastAsia"/>
          <w:b w:val="0"/>
          <w:szCs w:val="24"/>
        </w:rPr>
        <w:t>综合评分法：</w:t>
      </w:r>
    </w:p>
    <w:p w14:paraId="6369B08D" w14:textId="77777777" w:rsidR="008A2C98" w:rsidRPr="00AB11A9" w:rsidRDefault="008A2C9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8A70549" w14:textId="77777777" w:rsidR="008A2C98" w:rsidRPr="00AB11A9" w:rsidRDefault="008A2C9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A82A938" w14:textId="77777777" w:rsidR="008A2C98" w:rsidRPr="00AB11A9" w:rsidRDefault="008A2C9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1A2B22B" w14:textId="77777777" w:rsidR="008A2C98" w:rsidRPr="00DA04D1" w:rsidRDefault="008A2C9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999F9E1" w14:textId="77777777" w:rsidR="008A2C98" w:rsidRPr="00AB11A9" w:rsidRDefault="008A2C9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31419E9" w14:textId="77777777" w:rsidR="008A2C98" w:rsidRPr="00AB11A9" w:rsidRDefault="008A2C9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532CC13" w14:textId="77777777" w:rsidR="008A2C98" w:rsidRPr="00AB11A9" w:rsidRDefault="008A2C9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8CBB2DF" w14:textId="77777777" w:rsidR="008A2C98" w:rsidRPr="00AB11A9" w:rsidRDefault="008A2C9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999D0CE" w14:textId="77777777" w:rsidR="008A2C98" w:rsidRDefault="008A2C9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CEC46BB" w14:textId="77777777" w:rsidR="008A2C98" w:rsidRPr="008B284E" w:rsidRDefault="008A2C9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F6229E1" w14:textId="77777777" w:rsidR="008A2C98" w:rsidRPr="00AB11A9" w:rsidRDefault="008A2C9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3ED948C" w14:textId="77777777" w:rsidR="008A2C98" w:rsidRPr="00AB11A9" w:rsidRDefault="008A2C9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A2C98" w:rsidRPr="00AB11A9" w14:paraId="3FA7F699" w14:textId="77777777">
        <w:trPr>
          <w:trHeight w:val="533"/>
        </w:trPr>
        <w:tc>
          <w:tcPr>
            <w:tcW w:w="1786" w:type="dxa"/>
            <w:tcBorders>
              <w:bottom w:val="single" w:sz="2" w:space="0" w:color="auto"/>
              <w:right w:val="single" w:sz="2" w:space="0" w:color="auto"/>
            </w:tcBorders>
            <w:vAlign w:val="center"/>
          </w:tcPr>
          <w:p w14:paraId="5C68A9B5" w14:textId="77777777" w:rsidR="008A2C98" w:rsidRPr="00AB11A9" w:rsidRDefault="008A2C9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6435F58" w14:textId="77777777" w:rsidR="008A2C98" w:rsidRPr="00AB11A9" w:rsidRDefault="008A2C9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1AD7D99" w14:textId="77777777" w:rsidR="008A2C98" w:rsidRPr="00AB11A9" w:rsidRDefault="008A2C9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7B82D21" w14:textId="77777777" w:rsidR="008A2C98" w:rsidRPr="00AB11A9" w:rsidRDefault="008A2C98" w:rsidP="000F3314">
            <w:pPr>
              <w:pStyle w:val="USE10"/>
              <w:spacing w:line="360" w:lineRule="auto"/>
              <w:jc w:val="center"/>
              <w:rPr>
                <w:b w:val="0"/>
                <w:szCs w:val="24"/>
              </w:rPr>
            </w:pPr>
            <w:r w:rsidRPr="00AB11A9">
              <w:rPr>
                <w:rFonts w:hint="eastAsia"/>
                <w:b w:val="0"/>
                <w:szCs w:val="24"/>
              </w:rPr>
              <w:t>报价</w:t>
            </w:r>
          </w:p>
        </w:tc>
      </w:tr>
      <w:tr w:rsidR="008A2C98" w:rsidRPr="00AB11A9" w14:paraId="24B27C00" w14:textId="77777777">
        <w:trPr>
          <w:trHeight w:val="850"/>
        </w:trPr>
        <w:tc>
          <w:tcPr>
            <w:tcW w:w="1786" w:type="dxa"/>
            <w:tcBorders>
              <w:top w:val="single" w:sz="2" w:space="0" w:color="auto"/>
              <w:right w:val="single" w:sz="2" w:space="0" w:color="auto"/>
            </w:tcBorders>
            <w:vAlign w:val="center"/>
          </w:tcPr>
          <w:p w14:paraId="29AC1A7C" w14:textId="77777777" w:rsidR="008A2C98" w:rsidRPr="00AB11A9" w:rsidRDefault="008A2C9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A80C4CA" w14:textId="77777777" w:rsidR="008A2C98" w:rsidRPr="00AB11A9" w:rsidRDefault="008A2C98"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90A46A2" w14:textId="77777777" w:rsidR="008A2C98" w:rsidRPr="00AB11A9" w:rsidRDefault="008A2C98"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A44991B" w14:textId="77777777" w:rsidR="008A2C98" w:rsidRPr="00AB11A9" w:rsidRDefault="008A2C98"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6E4BC1A5" w14:textId="77777777" w:rsidR="008A2C98" w:rsidRPr="00AB11A9" w:rsidRDefault="008A2C9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A2C98" w:rsidRPr="00AB11A9" w14:paraId="70F766C2" w14:textId="77777777">
        <w:tc>
          <w:tcPr>
            <w:tcW w:w="775" w:type="dxa"/>
            <w:vAlign w:val="center"/>
          </w:tcPr>
          <w:p w14:paraId="6B50D93D" w14:textId="77777777" w:rsidR="008A2C98" w:rsidRPr="00AB11A9" w:rsidRDefault="008A2C98"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17AAF492" w14:textId="77777777" w:rsidR="008A2C98" w:rsidRPr="00AB11A9" w:rsidRDefault="008A2C9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4753ED0" w14:textId="77777777" w:rsidR="008A2C98" w:rsidRPr="00AB11A9" w:rsidRDefault="008A2C98" w:rsidP="000F3314">
            <w:pPr>
              <w:pStyle w:val="USE10"/>
              <w:spacing w:line="360" w:lineRule="auto"/>
              <w:rPr>
                <w:b w:val="0"/>
                <w:szCs w:val="24"/>
              </w:rPr>
            </w:pPr>
            <w:r w:rsidRPr="00AB11A9">
              <w:rPr>
                <w:rFonts w:hint="eastAsia"/>
                <w:b w:val="0"/>
                <w:szCs w:val="24"/>
              </w:rPr>
              <w:t>评分标准及分值</w:t>
            </w:r>
          </w:p>
        </w:tc>
      </w:tr>
      <w:tr w:rsidR="008A2C98" w:rsidRPr="00AB11A9" w14:paraId="68441E2C" w14:textId="77777777">
        <w:tc>
          <w:tcPr>
            <w:tcW w:w="775" w:type="dxa"/>
            <w:vAlign w:val="center"/>
          </w:tcPr>
          <w:p w14:paraId="5E2E1F54" w14:textId="77777777" w:rsidR="008A2C98" w:rsidRPr="00AB11A9" w:rsidRDefault="008A2C9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A74C74A" w14:textId="77777777" w:rsidR="008A2C98" w:rsidRPr="00AB11A9" w:rsidRDefault="008A2C98"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5D0E1954" w14:textId="77777777" w:rsidR="008A2C98" w:rsidRPr="00AB11A9" w:rsidRDefault="008A2C9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0EE953E" w14:textId="77777777" w:rsidR="008A2C98" w:rsidRPr="00AB11A9" w:rsidRDefault="008A2C98" w:rsidP="000F3314">
            <w:pPr>
              <w:tabs>
                <w:tab w:val="left" w:pos="451"/>
              </w:tabs>
              <w:spacing w:line="360" w:lineRule="auto"/>
              <w:rPr>
                <w:rFonts w:ascii="宋体" w:hAnsi="宋体"/>
                <w:b/>
                <w:sz w:val="24"/>
              </w:rPr>
            </w:pPr>
            <w:r w:rsidRPr="00AB11A9">
              <w:rPr>
                <w:rFonts w:ascii="宋体" w:hAnsi="宋体" w:hint="eastAsia"/>
                <w:b/>
                <w:sz w:val="24"/>
              </w:rPr>
              <w:t>评审标准：</w:t>
            </w:r>
          </w:p>
          <w:p w14:paraId="5BE02A50" w14:textId="77777777" w:rsidR="008A2C98" w:rsidRPr="00AB11A9" w:rsidRDefault="008A2C9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1C42125" w14:textId="77777777" w:rsidR="008A2C98" w:rsidRPr="00AB11A9" w:rsidRDefault="008A2C9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C3864D5" w14:textId="77777777" w:rsidR="008A2C98" w:rsidRPr="00AB11A9" w:rsidRDefault="008A2C9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A80F16F" w14:textId="77777777" w:rsidR="008A2C98" w:rsidRPr="00AB11A9" w:rsidRDefault="008A2C9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FBAEFAF" w14:textId="77777777" w:rsidR="008A2C98" w:rsidRPr="00AB11A9" w:rsidRDefault="008A2C98" w:rsidP="000F3314">
            <w:pPr>
              <w:tabs>
                <w:tab w:val="left" w:pos="451"/>
              </w:tabs>
              <w:spacing w:line="360" w:lineRule="auto"/>
              <w:rPr>
                <w:rFonts w:ascii="宋体" w:hAnsi="宋体"/>
                <w:b/>
                <w:sz w:val="24"/>
              </w:rPr>
            </w:pPr>
            <w:r w:rsidRPr="00AB11A9">
              <w:rPr>
                <w:rFonts w:ascii="宋体" w:hAnsi="宋体" w:hint="eastAsia"/>
                <w:b/>
                <w:sz w:val="24"/>
              </w:rPr>
              <w:t>证明文件：</w:t>
            </w:r>
          </w:p>
          <w:p w14:paraId="418A0DE7" w14:textId="77777777" w:rsidR="008A2C98" w:rsidRPr="00AB11A9" w:rsidRDefault="008A2C9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A2C98" w:rsidRPr="00AB11A9" w14:paraId="318C84ED" w14:textId="77777777">
        <w:trPr>
          <w:trHeight w:val="835"/>
        </w:trPr>
        <w:tc>
          <w:tcPr>
            <w:tcW w:w="775" w:type="dxa"/>
            <w:vAlign w:val="center"/>
          </w:tcPr>
          <w:p w14:paraId="18467439" w14:textId="77777777" w:rsidR="008A2C98" w:rsidRPr="00AB11A9" w:rsidRDefault="008A2C98"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61E57A4F" w14:textId="77777777" w:rsidR="008A2C98" w:rsidRPr="00AB11A9" w:rsidRDefault="008A2C98"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3B920D1B"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D0D8791"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t>评审标准：</w:t>
            </w:r>
          </w:p>
          <w:p w14:paraId="3B16BFCF" w14:textId="77777777" w:rsidR="008A2C98" w:rsidRPr="00AB11A9" w:rsidRDefault="008A2C9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2C94508" w14:textId="77777777" w:rsidR="008A2C98" w:rsidRPr="00AB11A9" w:rsidRDefault="008A2C9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E6A4622"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t>证明文件：</w:t>
            </w:r>
          </w:p>
          <w:p w14:paraId="3E115481" w14:textId="77777777" w:rsidR="008A2C98" w:rsidRPr="00C136A8" w:rsidRDefault="008A2C98" w:rsidP="008A2C9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9E39DA6" w14:textId="77777777" w:rsidR="008A2C98" w:rsidRPr="00AB11A9" w:rsidRDefault="008A2C98" w:rsidP="008A2C9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C23B967" w14:textId="77777777" w:rsidR="008A2C98" w:rsidRPr="00AB11A9" w:rsidRDefault="008A2C98" w:rsidP="008A2C9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A2C98" w:rsidRPr="00AB11A9" w14:paraId="39414CB4" w14:textId="77777777">
        <w:trPr>
          <w:trHeight w:val="834"/>
        </w:trPr>
        <w:tc>
          <w:tcPr>
            <w:tcW w:w="775" w:type="dxa"/>
            <w:vAlign w:val="center"/>
          </w:tcPr>
          <w:p w14:paraId="76D45023" w14:textId="77777777" w:rsidR="008A2C98" w:rsidRPr="00AB11A9" w:rsidRDefault="008A2C98"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A1338F6" w14:textId="77777777" w:rsidR="008A2C98" w:rsidRPr="00AB11A9" w:rsidRDefault="008A2C98"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5E7D2515"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204902B"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t>评审标准：</w:t>
            </w:r>
          </w:p>
          <w:p w14:paraId="041B6691" w14:textId="77777777" w:rsidR="008A2C98" w:rsidRPr="00AB11A9" w:rsidRDefault="008A2C9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2A3A6AD9"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t>证明文件：</w:t>
            </w:r>
          </w:p>
          <w:p w14:paraId="1E21CAB6" w14:textId="77777777" w:rsidR="008A2C98" w:rsidRPr="00AB11A9" w:rsidRDefault="008A2C9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16A6214" w14:textId="77777777" w:rsidR="008A2C98" w:rsidRPr="00AB11A9" w:rsidRDefault="008A2C9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A2C98" w:rsidRPr="00AB11A9" w14:paraId="6E753FE1" w14:textId="77777777">
        <w:trPr>
          <w:trHeight w:val="834"/>
        </w:trPr>
        <w:tc>
          <w:tcPr>
            <w:tcW w:w="775" w:type="dxa"/>
            <w:vAlign w:val="center"/>
          </w:tcPr>
          <w:p w14:paraId="192876C3" w14:textId="77777777" w:rsidR="008A2C98" w:rsidRPr="00AB11A9" w:rsidRDefault="008A2C9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060DF12" w14:textId="77777777" w:rsidR="008A2C98" w:rsidRPr="00AB11A9" w:rsidRDefault="008A2C9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F5A9346"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0D0C730" w14:textId="77777777" w:rsidR="008A2C98" w:rsidRPr="00AB11A9" w:rsidRDefault="008A2C98" w:rsidP="000F3314">
            <w:pPr>
              <w:spacing w:line="360" w:lineRule="auto"/>
              <w:rPr>
                <w:rFonts w:ascii="宋体" w:hAnsi="宋体"/>
                <w:sz w:val="24"/>
              </w:rPr>
            </w:pPr>
            <w:r w:rsidRPr="00AB11A9">
              <w:rPr>
                <w:rFonts w:ascii="宋体" w:hAnsi="宋体" w:hint="eastAsia"/>
                <w:b/>
                <w:sz w:val="24"/>
              </w:rPr>
              <w:t>评审标准：</w:t>
            </w:r>
          </w:p>
          <w:p w14:paraId="54763F59" w14:textId="77777777" w:rsidR="008A2C98" w:rsidRPr="00AB11A9" w:rsidRDefault="008A2C9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7691B0A" w14:textId="77777777" w:rsidR="008A2C98" w:rsidRPr="00AB11A9" w:rsidRDefault="008A2C9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63F2313" w14:textId="77777777" w:rsidR="008A2C98" w:rsidRPr="00AB11A9" w:rsidRDefault="008A2C9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F3184F0" w14:textId="77777777" w:rsidR="008A2C98" w:rsidRPr="00AB11A9" w:rsidRDefault="008A2C9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9C5E0E6" w14:textId="77777777" w:rsidR="008A2C98" w:rsidRPr="00AB11A9" w:rsidRDefault="008A2C9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751BF2F" w14:textId="77777777" w:rsidR="008A2C98" w:rsidRPr="00AB11A9" w:rsidRDefault="008A2C98" w:rsidP="000F3314">
            <w:pPr>
              <w:spacing w:line="360" w:lineRule="auto"/>
              <w:rPr>
                <w:rFonts w:ascii="宋体" w:hAnsi="宋体"/>
                <w:b/>
                <w:sz w:val="24"/>
              </w:rPr>
            </w:pPr>
            <w:r w:rsidRPr="00AB11A9">
              <w:rPr>
                <w:rFonts w:ascii="宋体" w:hAnsi="宋体" w:hint="eastAsia"/>
                <w:b/>
                <w:sz w:val="24"/>
              </w:rPr>
              <w:t>证明文件：</w:t>
            </w:r>
          </w:p>
          <w:p w14:paraId="36202991" w14:textId="77777777" w:rsidR="008A2C98" w:rsidRPr="00AB11A9" w:rsidRDefault="008A2C98" w:rsidP="008A2C9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AE7820F" w14:textId="77777777" w:rsidR="008A2C98" w:rsidRPr="00AB11A9" w:rsidRDefault="008A2C98" w:rsidP="008A2C9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A2C98" w:rsidRPr="00AB11A9" w14:paraId="3A6C996F" w14:textId="77777777">
        <w:tc>
          <w:tcPr>
            <w:tcW w:w="9286" w:type="dxa"/>
            <w:gridSpan w:val="3"/>
            <w:vAlign w:val="center"/>
          </w:tcPr>
          <w:p w14:paraId="2320910D" w14:textId="77777777" w:rsidR="008A2C98" w:rsidRPr="00AB11A9" w:rsidRDefault="008A2C98" w:rsidP="000F3314">
            <w:pPr>
              <w:spacing w:line="360" w:lineRule="auto"/>
              <w:jc w:val="left"/>
              <w:rPr>
                <w:rFonts w:ascii="宋体" w:hAnsi="宋体"/>
                <w:sz w:val="24"/>
              </w:rPr>
            </w:pPr>
            <w:r w:rsidRPr="00AB11A9">
              <w:rPr>
                <w:rFonts w:ascii="宋体" w:hAnsi="宋体" w:hint="eastAsia"/>
                <w:sz w:val="24"/>
              </w:rPr>
              <w:t>备注：</w:t>
            </w:r>
          </w:p>
          <w:p w14:paraId="3369725F" w14:textId="77777777" w:rsidR="008A2C98" w:rsidRPr="00AB11A9" w:rsidRDefault="008A2C9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F556766" w14:textId="77777777" w:rsidR="008A2C98" w:rsidRPr="00AB11A9" w:rsidRDefault="008A2C9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3470805" w14:textId="77777777" w:rsidR="008A2C98" w:rsidRPr="00AB11A9" w:rsidRDefault="008A2C9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A2C98" w:rsidRPr="00AB11A9" w14:paraId="56DA94F8" w14:textId="77777777">
        <w:tc>
          <w:tcPr>
            <w:tcW w:w="775" w:type="dxa"/>
            <w:vAlign w:val="center"/>
          </w:tcPr>
          <w:p w14:paraId="070B99B6" w14:textId="77777777" w:rsidR="008A2C98" w:rsidRPr="00AB11A9" w:rsidRDefault="008A2C98"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63149230" w14:textId="77777777" w:rsidR="008A2C98" w:rsidRPr="00AB11A9" w:rsidRDefault="008A2C9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73928AF" w14:textId="77777777" w:rsidR="008A2C98" w:rsidRPr="00AB11A9" w:rsidRDefault="008A2C98" w:rsidP="000F3314">
            <w:pPr>
              <w:pStyle w:val="USE10"/>
              <w:spacing w:line="360" w:lineRule="auto"/>
              <w:rPr>
                <w:b w:val="0"/>
                <w:szCs w:val="24"/>
              </w:rPr>
            </w:pPr>
            <w:r w:rsidRPr="00AB11A9">
              <w:rPr>
                <w:rFonts w:hint="eastAsia"/>
                <w:b w:val="0"/>
                <w:szCs w:val="24"/>
              </w:rPr>
              <w:t>评分标准及分值</w:t>
            </w:r>
          </w:p>
        </w:tc>
      </w:tr>
      <w:tr w:rsidR="008A2C98" w:rsidRPr="00AB11A9" w14:paraId="2F4CBF7A" w14:textId="77777777">
        <w:trPr>
          <w:trHeight w:val="908"/>
        </w:trPr>
        <w:tc>
          <w:tcPr>
            <w:tcW w:w="775" w:type="dxa"/>
            <w:vAlign w:val="center"/>
          </w:tcPr>
          <w:p w14:paraId="1A91CE4E" w14:textId="77777777" w:rsidR="008A2C98" w:rsidRPr="00AB11A9" w:rsidRDefault="008A2C9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6A44280" w14:textId="77777777" w:rsidR="008A2C98" w:rsidRPr="00AB11A9" w:rsidRDefault="008A2C9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698233C" w14:textId="77777777" w:rsidR="008A2C98" w:rsidRPr="00AB11A9" w:rsidRDefault="008A2C9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58C7C81" w14:textId="77777777" w:rsidR="008A2C98" w:rsidRPr="00AB11A9" w:rsidRDefault="008A2C9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9913430" w14:textId="77777777" w:rsidR="008A2C98" w:rsidRPr="00AB11A9" w:rsidRDefault="008A2C98" w:rsidP="008A2C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28BC851" w14:textId="77777777" w:rsidR="008A2C98" w:rsidRDefault="008A2C98" w:rsidP="008A2C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7908BB6" w14:textId="77777777" w:rsidR="008A2C98" w:rsidRPr="00AB11A9" w:rsidRDefault="008A2C98" w:rsidP="008A2C9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A2C98" w:rsidRPr="00AB11A9" w14:paraId="68EA7737" w14:textId="77777777">
        <w:trPr>
          <w:trHeight w:val="680"/>
        </w:trPr>
        <w:tc>
          <w:tcPr>
            <w:tcW w:w="9286" w:type="dxa"/>
            <w:gridSpan w:val="3"/>
            <w:vAlign w:val="center"/>
          </w:tcPr>
          <w:p w14:paraId="2E5A768D" w14:textId="77777777" w:rsidR="008A2C98" w:rsidRPr="00AB11A9" w:rsidRDefault="008A2C98" w:rsidP="000F3314">
            <w:pPr>
              <w:spacing w:line="360" w:lineRule="auto"/>
              <w:jc w:val="left"/>
              <w:rPr>
                <w:rFonts w:ascii="宋体" w:hAnsi="宋体"/>
                <w:sz w:val="24"/>
              </w:rPr>
            </w:pPr>
            <w:r w:rsidRPr="00AB11A9">
              <w:rPr>
                <w:rFonts w:ascii="宋体" w:hAnsi="宋体" w:hint="eastAsia"/>
                <w:sz w:val="24"/>
              </w:rPr>
              <w:lastRenderedPageBreak/>
              <w:t>备注：</w:t>
            </w:r>
          </w:p>
          <w:p w14:paraId="5F82C0C9" w14:textId="77777777" w:rsidR="008A2C98" w:rsidRPr="00AB11A9" w:rsidRDefault="008A2C9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62AB663" w14:textId="77777777" w:rsidR="008A2C98" w:rsidRPr="00AB11A9" w:rsidRDefault="008A2C9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FA3C5DD" w14:textId="77777777" w:rsidR="008A2C98" w:rsidRPr="00AB11A9" w:rsidRDefault="008A2C9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5EC6136" w14:textId="77777777" w:rsidR="008A2C98" w:rsidRPr="00AB11A9" w:rsidRDefault="008A2C9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A2C98" w:rsidRPr="00AB11A9" w14:paraId="7777F0F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859FB21" w14:textId="77777777" w:rsidR="008A2C98" w:rsidRPr="00AB11A9" w:rsidRDefault="008A2C9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F0408C4" w14:textId="77777777" w:rsidR="008A2C98" w:rsidRPr="00AB11A9" w:rsidRDefault="008A2C9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8D110A2" w14:textId="77777777" w:rsidR="008A2C98" w:rsidRPr="00AB11A9" w:rsidRDefault="008A2C9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A2C98" w:rsidRPr="00AB11A9" w14:paraId="3DAD30A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F650774" w14:textId="77777777" w:rsidR="008A2C98" w:rsidRPr="00AB11A9" w:rsidRDefault="008A2C9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1DBDC8E" w14:textId="77777777" w:rsidR="008A2C98" w:rsidRPr="00AB11A9" w:rsidRDefault="008A2C9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AA9379D" w14:textId="77777777" w:rsidR="008A2C98" w:rsidRPr="00AB11A9" w:rsidRDefault="008A2C9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8C7379B" w14:textId="77777777" w:rsidR="008A2C98" w:rsidRPr="00AB11A9" w:rsidRDefault="008A2C9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A2C98" w:rsidRPr="00AB11A9" w14:paraId="364E04AA" w14:textId="77777777">
        <w:trPr>
          <w:cantSplit/>
        </w:trPr>
        <w:tc>
          <w:tcPr>
            <w:tcW w:w="9286" w:type="dxa"/>
            <w:gridSpan w:val="3"/>
            <w:vAlign w:val="center"/>
          </w:tcPr>
          <w:p w14:paraId="382FDCAB" w14:textId="77777777" w:rsidR="008A2C98" w:rsidRPr="00AB11A9" w:rsidRDefault="008A2C98" w:rsidP="000F3314">
            <w:pPr>
              <w:spacing w:line="360" w:lineRule="auto"/>
              <w:jc w:val="left"/>
              <w:rPr>
                <w:rFonts w:ascii="宋体" w:hAnsi="宋体"/>
                <w:sz w:val="24"/>
              </w:rPr>
            </w:pPr>
            <w:r w:rsidRPr="00AB11A9">
              <w:rPr>
                <w:rFonts w:ascii="宋体" w:hAnsi="宋体" w:hint="eastAsia"/>
                <w:sz w:val="24"/>
              </w:rPr>
              <w:t>备注：</w:t>
            </w:r>
          </w:p>
          <w:p w14:paraId="1F3164D7" w14:textId="77777777" w:rsidR="008A2C98" w:rsidRPr="00AB11A9" w:rsidRDefault="008A2C9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4F641FB" w14:textId="77777777" w:rsidR="008A2C98" w:rsidRPr="00AB11A9" w:rsidRDefault="008A2C9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A15B65C" w14:textId="77777777" w:rsidR="008A2C98" w:rsidRPr="00AB11A9" w:rsidRDefault="008A2C98" w:rsidP="004A5FBF">
      <w:pPr>
        <w:pStyle w:val="USE10"/>
        <w:tabs>
          <w:tab w:val="left" w:pos="567"/>
          <w:tab w:val="left" w:pos="1134"/>
        </w:tabs>
        <w:spacing w:line="360" w:lineRule="auto"/>
        <w:ind w:left="446"/>
        <w:rPr>
          <w:szCs w:val="24"/>
        </w:rPr>
      </w:pPr>
      <w:r w:rsidRPr="00AB11A9">
        <w:rPr>
          <w:rFonts w:hint="eastAsia"/>
          <w:szCs w:val="24"/>
        </w:rPr>
        <w:t>6、评分汇总</w:t>
      </w:r>
    </w:p>
    <w:p w14:paraId="5E01E7FF" w14:textId="77777777" w:rsidR="008A2C98" w:rsidRPr="00AB11A9" w:rsidRDefault="008A2C9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A2E1627" w14:textId="77777777" w:rsidR="008A2C98" w:rsidRPr="00AB11A9" w:rsidRDefault="008A2C9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5149AF4" w14:textId="77777777" w:rsidR="008A2C98" w:rsidRPr="00AB11A9" w:rsidRDefault="008A2C9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28952BE" w14:textId="77777777" w:rsidR="008A2C98" w:rsidRPr="00AB11A9" w:rsidRDefault="008A2C9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937FD2C" w14:textId="77777777" w:rsidR="008A2C98" w:rsidRPr="00AB11A9" w:rsidRDefault="008A2C98"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43F832A9" w14:textId="77777777" w:rsidR="008A2C98" w:rsidRDefault="008A2C98"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23BC67A5" w14:textId="77777777" w:rsidR="008A2C98" w:rsidRPr="00AB11A9" w:rsidRDefault="008A2C9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0DE0EE26" w14:textId="77777777" w:rsidR="008A2C98" w:rsidRPr="00AB11A9" w:rsidRDefault="008A2C98" w:rsidP="008D2EEA">
      <w:pPr>
        <w:spacing w:beforeLines="50" w:before="156"/>
        <w:jc w:val="left"/>
        <w:rPr>
          <w:rFonts w:ascii="宋体" w:hAnsi="宋体"/>
          <w:color w:val="000000"/>
          <w:sz w:val="24"/>
        </w:rPr>
      </w:pPr>
    </w:p>
    <w:p w14:paraId="091CED0B" w14:textId="77777777" w:rsidR="008A2C98" w:rsidRPr="00AB11A9" w:rsidRDefault="008A2C98" w:rsidP="008D2EEA">
      <w:pPr>
        <w:spacing w:beforeLines="50" w:before="156"/>
        <w:jc w:val="left"/>
        <w:rPr>
          <w:rFonts w:ascii="宋体" w:hAnsi="宋体"/>
          <w:color w:val="000000"/>
          <w:sz w:val="24"/>
        </w:rPr>
      </w:pPr>
    </w:p>
    <w:p w14:paraId="35BE6C2E" w14:textId="77777777" w:rsidR="008A2C98" w:rsidRDefault="008A2C98">
      <w:pPr>
        <w:widowControl/>
        <w:jc w:val="left"/>
        <w:rPr>
          <w:rFonts w:ascii="宋体" w:hAnsi="宋体"/>
          <w:b/>
          <w:color w:val="000000"/>
          <w:sz w:val="48"/>
        </w:rPr>
      </w:pPr>
      <w:r>
        <w:rPr>
          <w:rFonts w:ascii="宋体" w:hAnsi="宋体"/>
          <w:b/>
          <w:color w:val="000000"/>
          <w:sz w:val="48"/>
        </w:rPr>
        <w:br w:type="page"/>
      </w:r>
    </w:p>
    <w:p w14:paraId="6548E87E" w14:textId="77777777" w:rsidR="008A2C98" w:rsidRPr="00200591" w:rsidRDefault="008A2C98" w:rsidP="008D2EE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90C0410" w14:textId="77777777" w:rsidR="008A2C98" w:rsidRPr="00AB11A9" w:rsidRDefault="008A2C98" w:rsidP="008D2EEA">
      <w:pPr>
        <w:spacing w:beforeLines="50" w:before="156"/>
        <w:jc w:val="left"/>
        <w:rPr>
          <w:rFonts w:ascii="宋体" w:hAnsi="宋体"/>
          <w:color w:val="000000"/>
          <w:sz w:val="24"/>
        </w:rPr>
      </w:pPr>
    </w:p>
    <w:p w14:paraId="1D04AEEF" w14:textId="77777777" w:rsidR="008A2C98" w:rsidRPr="00D974D1" w:rsidRDefault="008A2C9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7B7C77C" w14:textId="77777777" w:rsidR="008A2C98" w:rsidRPr="00B842EB" w:rsidRDefault="008A2C98" w:rsidP="00B842EB">
      <w:pPr>
        <w:spacing w:line="360" w:lineRule="auto"/>
        <w:jc w:val="center"/>
        <w:rPr>
          <w:rFonts w:ascii="宋体" w:hAnsi="宋体" w:cs="Times New Roman"/>
          <w:b/>
          <w:sz w:val="24"/>
          <w:szCs w:val="24"/>
          <w:u w:val="single"/>
        </w:rPr>
      </w:pPr>
    </w:p>
    <w:p w14:paraId="406CD6E2" w14:textId="77777777" w:rsidR="008A2C98" w:rsidRPr="00B842EB" w:rsidRDefault="008A2C9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A2C98" w:rsidRPr="00B842EB" w14:paraId="4867E4F3" w14:textId="77777777">
        <w:trPr>
          <w:trHeight w:val="1173"/>
        </w:trPr>
        <w:tc>
          <w:tcPr>
            <w:tcW w:w="528" w:type="pct"/>
            <w:tcBorders>
              <w:right w:val="single" w:sz="4" w:space="0" w:color="auto"/>
            </w:tcBorders>
            <w:vAlign w:val="center"/>
          </w:tcPr>
          <w:p w14:paraId="2A7C7917" w14:textId="77777777" w:rsidR="008A2C98" w:rsidRPr="00B842EB" w:rsidRDefault="008A2C9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43E2ACB" w14:textId="77777777" w:rsidR="008A2C98" w:rsidRPr="00B842EB" w:rsidRDefault="008A2C9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FFC7381" w14:textId="77777777" w:rsidR="008A2C98" w:rsidRPr="00B842EB" w:rsidRDefault="008A2C9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2E7F9D2" w14:textId="77777777" w:rsidR="008A2C98" w:rsidRPr="00B842EB" w:rsidRDefault="008A2C9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A2C98" w:rsidRPr="00B842EB" w14:paraId="6AB9468E" w14:textId="77777777">
        <w:trPr>
          <w:trHeight w:val="635"/>
        </w:trPr>
        <w:tc>
          <w:tcPr>
            <w:tcW w:w="528" w:type="pct"/>
            <w:tcBorders>
              <w:right w:val="single" w:sz="4" w:space="0" w:color="auto"/>
            </w:tcBorders>
            <w:vAlign w:val="center"/>
          </w:tcPr>
          <w:p w14:paraId="54C71B43" w14:textId="77777777" w:rsidR="008A2C98" w:rsidRPr="00AF1ED7" w:rsidRDefault="008A2C98" w:rsidP="00277841">
            <w:pPr>
              <w:jc w:val="center"/>
            </w:pPr>
            <w:r>
              <w:rPr>
                <w:rFonts w:hint="eastAsia"/>
              </w:rPr>
              <w:t>--</w:t>
            </w:r>
          </w:p>
        </w:tc>
        <w:tc>
          <w:tcPr>
            <w:tcW w:w="2431" w:type="pct"/>
            <w:tcBorders>
              <w:left w:val="single" w:sz="4" w:space="0" w:color="auto"/>
              <w:right w:val="single" w:sz="4" w:space="0" w:color="auto"/>
            </w:tcBorders>
            <w:vAlign w:val="center"/>
          </w:tcPr>
          <w:p w14:paraId="756DC323" w14:textId="77777777" w:rsidR="008A2C98" w:rsidRPr="005D7E47" w:rsidRDefault="008A2C98" w:rsidP="00277841">
            <w:pPr>
              <w:jc w:val="center"/>
              <w:rPr>
                <w:color w:val="FF0000"/>
              </w:rPr>
            </w:pPr>
            <w:r>
              <w:rPr>
                <w:rFonts w:hint="eastAsia"/>
                <w:color w:val="FF0000"/>
              </w:rPr>
              <w:t>准分子激光器</w:t>
            </w:r>
          </w:p>
        </w:tc>
        <w:tc>
          <w:tcPr>
            <w:tcW w:w="610" w:type="pct"/>
            <w:tcBorders>
              <w:left w:val="single" w:sz="4" w:space="0" w:color="auto"/>
              <w:right w:val="single" w:sz="4" w:space="0" w:color="auto"/>
            </w:tcBorders>
            <w:vAlign w:val="center"/>
          </w:tcPr>
          <w:p w14:paraId="0EE401D7" w14:textId="77777777" w:rsidR="008A2C98" w:rsidRPr="005D7E47" w:rsidRDefault="008A2C9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C274CC7" w14:textId="77777777" w:rsidR="008A2C98" w:rsidRPr="005D7E47" w:rsidRDefault="008A2C9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730,000.00 元</w:t>
            </w:r>
          </w:p>
        </w:tc>
      </w:tr>
      <w:tr w:rsidR="008A2C98" w:rsidRPr="00B842EB" w14:paraId="07AC35B6" w14:textId="77777777">
        <w:trPr>
          <w:trHeight w:val="635"/>
        </w:trPr>
        <w:tc>
          <w:tcPr>
            <w:tcW w:w="5000" w:type="pct"/>
            <w:gridSpan w:val="4"/>
            <w:tcBorders>
              <w:bottom w:val="single" w:sz="12" w:space="0" w:color="auto"/>
            </w:tcBorders>
            <w:vAlign w:val="center"/>
          </w:tcPr>
          <w:p w14:paraId="60D4B4BD" w14:textId="77777777" w:rsidR="008A2C98" w:rsidRPr="00B842EB" w:rsidRDefault="008A2C9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B2699DD" w14:textId="77777777" w:rsidR="008A2C98" w:rsidRPr="00B842EB" w:rsidRDefault="008A2C98" w:rsidP="008A2C9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2E9A001" w14:textId="77777777" w:rsidR="008A2C98" w:rsidRPr="00B842EB" w:rsidRDefault="008A2C98" w:rsidP="008A2C9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4953798" w14:textId="77777777" w:rsidR="008A2C98" w:rsidRPr="00AB11A9" w:rsidRDefault="008A2C98" w:rsidP="008D2EEA">
      <w:pPr>
        <w:spacing w:beforeLines="50" w:before="156"/>
        <w:jc w:val="left"/>
        <w:rPr>
          <w:rFonts w:ascii="宋体" w:hAnsi="宋体"/>
          <w:color w:val="000000"/>
          <w:sz w:val="24"/>
        </w:rPr>
      </w:pPr>
    </w:p>
    <w:p w14:paraId="1B82B011" w14:textId="77777777" w:rsidR="008A2C98" w:rsidRPr="00D974D1" w:rsidRDefault="008A2C9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FA93ABD" w14:textId="77777777" w:rsidR="008A2C98" w:rsidRPr="000E5F2E" w:rsidRDefault="008A2C9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A3F5834" w14:textId="77777777" w:rsidR="008A2C98" w:rsidRPr="003C1B61" w:rsidRDefault="008A2C98" w:rsidP="008A2C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B2779F7" w14:textId="77777777" w:rsidR="008A2C98" w:rsidRPr="003C1B61" w:rsidRDefault="008A2C9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47EBF9E" w14:textId="77777777" w:rsidR="008A2C98" w:rsidRPr="003C1B61" w:rsidRDefault="008A2C98" w:rsidP="008A2C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D89BD6F" w14:textId="77777777" w:rsidR="008A2C98" w:rsidRPr="003C1B61" w:rsidRDefault="008A2C9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835052A" w14:textId="77777777" w:rsidR="008A2C98" w:rsidRPr="003C1B61" w:rsidRDefault="008A2C98" w:rsidP="008A2C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5142527" w14:textId="77777777" w:rsidR="008A2C98" w:rsidRPr="003C1B61" w:rsidRDefault="008A2C98" w:rsidP="008A2C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0E21D9E" w14:textId="77777777" w:rsidR="008A2C98" w:rsidRPr="003C1B61" w:rsidRDefault="008A2C98" w:rsidP="008A2C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D96DEB6" w14:textId="77777777" w:rsidR="008A2C98" w:rsidRPr="003C1B61" w:rsidRDefault="008A2C98" w:rsidP="008A2C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2FEABB51" w14:textId="77777777" w:rsidR="008A2C98" w:rsidRPr="00AB11A9" w:rsidRDefault="008A2C98" w:rsidP="008D2EEA">
      <w:pPr>
        <w:spacing w:beforeLines="50" w:before="156"/>
        <w:jc w:val="left"/>
        <w:rPr>
          <w:rFonts w:ascii="宋体" w:hAnsi="宋体"/>
          <w:color w:val="000000"/>
          <w:sz w:val="24"/>
        </w:rPr>
      </w:pPr>
    </w:p>
    <w:p w14:paraId="5B20EC0A" w14:textId="77777777" w:rsidR="008A2C98" w:rsidRPr="00AB11A9" w:rsidRDefault="008A2C98" w:rsidP="008D2EEA">
      <w:pPr>
        <w:spacing w:beforeLines="50" w:before="156"/>
        <w:jc w:val="left"/>
        <w:rPr>
          <w:rFonts w:ascii="宋体" w:hAnsi="宋体"/>
          <w:color w:val="000000"/>
          <w:sz w:val="24"/>
        </w:rPr>
      </w:pPr>
    </w:p>
    <w:p w14:paraId="190C1EC4" w14:textId="77777777" w:rsidR="008A2C98" w:rsidRPr="003C7269" w:rsidRDefault="008A2C98" w:rsidP="00D40C27">
      <w:pPr>
        <w:ind w:firstLineChars="200" w:firstLine="420"/>
        <w:rPr>
          <w:color w:val="FF0000"/>
        </w:rPr>
      </w:pPr>
    </w:p>
    <w:p w14:paraId="01050499" w14:textId="77777777" w:rsidR="008A2C98" w:rsidRDefault="008A2C98" w:rsidP="008A2C98">
      <w:pPr>
        <w:autoSpaceDE w:val="0"/>
        <w:autoSpaceDN w:val="0"/>
        <w:adjustRightInd w:val="0"/>
        <w:ind w:firstLine="588"/>
        <w:rPr>
          <w:rFonts w:ascii="宋体" w:eastAsia="宋体" w:cs="宋体"/>
          <w:b/>
          <w:bCs/>
          <w:sz w:val="24"/>
          <w:szCs w:val="24"/>
        </w:rPr>
      </w:pPr>
      <w:r>
        <w:rPr>
          <w:rFonts w:ascii="楷体" w:eastAsia="楷体" w:cs="楷体" w:hint="eastAsia"/>
          <w:color w:val="0000FF"/>
          <w:sz w:val="28"/>
          <w:szCs w:val="28"/>
        </w:rPr>
        <w:t>（二）采购范围</w:t>
      </w:r>
    </w:p>
    <w:p w14:paraId="388E0852" w14:textId="77777777" w:rsidR="008A2C98" w:rsidRDefault="008A2C98" w:rsidP="008A2C98">
      <w:pPr>
        <w:autoSpaceDE w:val="0"/>
        <w:autoSpaceDN w:val="0"/>
        <w:adjustRightInd w:val="0"/>
        <w:ind w:firstLine="600"/>
        <w:rPr>
          <w:rFonts w:ascii="宋体" w:eastAsia="宋体" w:cs="宋体"/>
          <w:sz w:val="24"/>
          <w:szCs w:val="24"/>
        </w:rPr>
      </w:pPr>
      <w:r>
        <w:rPr>
          <w:rFonts w:ascii="宋体" w:eastAsia="宋体" w:cs="宋体"/>
          <w:color w:val="FF0000"/>
          <w:sz w:val="24"/>
          <w:szCs w:val="24"/>
        </w:rPr>
        <w:t>* 1</w:t>
      </w:r>
      <w:r>
        <w:rPr>
          <w:rFonts w:ascii="宋体" w:eastAsia="宋体" w:cs="宋体" w:hint="eastAsia"/>
          <w:color w:val="FF0000"/>
          <w:sz w:val="24"/>
          <w:szCs w:val="24"/>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A2C98" w14:paraId="41F363E9" w14:textId="77777777">
        <w:tc>
          <w:tcPr>
            <w:tcW w:w="720" w:type="dxa"/>
            <w:tcBorders>
              <w:top w:val="single" w:sz="6" w:space="0" w:color="auto"/>
              <w:left w:val="single" w:sz="6" w:space="0" w:color="auto"/>
              <w:bottom w:val="single" w:sz="6" w:space="0" w:color="auto"/>
              <w:right w:val="single" w:sz="6" w:space="0" w:color="auto"/>
            </w:tcBorders>
          </w:tcPr>
          <w:p w14:paraId="3BE2081C"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14:paraId="695DE2B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tcPr>
          <w:p w14:paraId="51CEE6A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tcPr>
          <w:p w14:paraId="0972CD7D"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tcPr>
          <w:p w14:paraId="1441F8D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备注</w:t>
            </w:r>
          </w:p>
        </w:tc>
      </w:tr>
      <w:tr w:rsidR="008A2C98" w14:paraId="6A3DE8A5" w14:textId="77777777">
        <w:tc>
          <w:tcPr>
            <w:tcW w:w="720" w:type="dxa"/>
            <w:tcBorders>
              <w:top w:val="single" w:sz="6" w:space="0" w:color="auto"/>
              <w:left w:val="single" w:sz="6" w:space="0" w:color="auto"/>
              <w:bottom w:val="single" w:sz="6" w:space="0" w:color="auto"/>
              <w:right w:val="single" w:sz="6" w:space="0" w:color="auto"/>
            </w:tcBorders>
          </w:tcPr>
          <w:p w14:paraId="314CB065"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tcPr>
          <w:p w14:paraId="6617E8DB"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准分子</w:t>
            </w:r>
            <w:r>
              <w:rPr>
                <w:rFonts w:ascii="宋体" w:eastAsia="宋体" w:cs="宋体" w:hint="eastAsia"/>
                <w:color w:val="000000"/>
                <w:sz w:val="24"/>
                <w:szCs w:val="24"/>
              </w:rPr>
              <w:t>激光器</w:t>
            </w:r>
          </w:p>
        </w:tc>
        <w:tc>
          <w:tcPr>
            <w:tcW w:w="720" w:type="dxa"/>
            <w:tcBorders>
              <w:top w:val="single" w:sz="6" w:space="0" w:color="auto"/>
              <w:left w:val="single" w:sz="6" w:space="0" w:color="auto"/>
              <w:bottom w:val="single" w:sz="6" w:space="0" w:color="auto"/>
              <w:right w:val="single" w:sz="6" w:space="0" w:color="auto"/>
            </w:tcBorders>
          </w:tcPr>
          <w:p w14:paraId="3E4D156A"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E3B6704"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37EBC052" w14:textId="77777777" w:rsidR="008A2C98" w:rsidRDefault="008A2C98">
            <w:pPr>
              <w:autoSpaceDE w:val="0"/>
              <w:autoSpaceDN w:val="0"/>
              <w:adjustRightInd w:val="0"/>
              <w:jc w:val="left"/>
              <w:rPr>
                <w:rFonts w:ascii="宋体" w:eastAsia="宋体" w:cs="宋体"/>
                <w:sz w:val="24"/>
                <w:szCs w:val="24"/>
              </w:rPr>
            </w:pPr>
          </w:p>
        </w:tc>
      </w:tr>
    </w:tbl>
    <w:p w14:paraId="6413007E" w14:textId="77777777" w:rsidR="008A2C98" w:rsidRDefault="008A2C98" w:rsidP="008A2C98">
      <w:pPr>
        <w:autoSpaceDE w:val="0"/>
        <w:autoSpaceDN w:val="0"/>
        <w:adjustRightInd w:val="0"/>
        <w:rPr>
          <w:rFonts w:ascii="宋体" w:eastAsia="宋体" w:cs="宋体"/>
          <w:sz w:val="24"/>
          <w:szCs w:val="24"/>
        </w:rPr>
      </w:pPr>
    </w:p>
    <w:p w14:paraId="4806D9F5" w14:textId="77777777" w:rsidR="008A2C98" w:rsidRDefault="008A2C98" w:rsidP="008A2C98">
      <w:pPr>
        <w:autoSpaceDE w:val="0"/>
        <w:autoSpaceDN w:val="0"/>
        <w:adjustRightInd w:val="0"/>
        <w:ind w:firstLine="480"/>
        <w:rPr>
          <w:rFonts w:ascii="宋体" w:eastAsia="宋体" w:cs="宋体"/>
          <w:sz w:val="24"/>
          <w:szCs w:val="24"/>
        </w:rPr>
      </w:pPr>
      <w:r>
        <w:rPr>
          <w:rFonts w:ascii="宋体" w:eastAsia="宋体" w:cs="宋体"/>
          <w:color w:val="FF0000"/>
          <w:sz w:val="24"/>
          <w:szCs w:val="24"/>
        </w:rPr>
        <w:t>* 2</w:t>
      </w:r>
      <w:r>
        <w:rPr>
          <w:rFonts w:ascii="宋体" w:eastAsia="宋体" w:cs="宋体" w:hint="eastAsia"/>
          <w:color w:val="FF0000"/>
          <w:sz w:val="24"/>
          <w:szCs w:val="24"/>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A2C98" w14:paraId="794FE921" w14:textId="77777777">
        <w:tc>
          <w:tcPr>
            <w:tcW w:w="720" w:type="dxa"/>
            <w:tcBorders>
              <w:top w:val="single" w:sz="6" w:space="0" w:color="auto"/>
              <w:left w:val="single" w:sz="6" w:space="0" w:color="auto"/>
              <w:bottom w:val="single" w:sz="6" w:space="0" w:color="auto"/>
              <w:right w:val="single" w:sz="6" w:space="0" w:color="auto"/>
            </w:tcBorders>
          </w:tcPr>
          <w:p w14:paraId="49E47354" w14:textId="77777777" w:rsidR="008A2C98" w:rsidRDefault="008A2C98"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14:paraId="5C2949DC" w14:textId="77777777" w:rsidR="008A2C98" w:rsidRDefault="00C46995"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tcPr>
          <w:p w14:paraId="37036FCA" w14:textId="77777777" w:rsidR="008A2C98" w:rsidRDefault="00C46995"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tcPr>
          <w:p w14:paraId="19E45D52" w14:textId="77777777" w:rsidR="008A2C98" w:rsidRDefault="00C46995"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tcPr>
          <w:p w14:paraId="68DCCA75" w14:textId="77777777" w:rsidR="008A2C98" w:rsidRDefault="00C46995">
            <w:pPr>
              <w:autoSpaceDE w:val="0"/>
              <w:autoSpaceDN w:val="0"/>
              <w:adjustRightInd w:val="0"/>
              <w:jc w:val="left"/>
              <w:rPr>
                <w:rFonts w:ascii="宋体" w:eastAsia="宋体" w:cs="宋体"/>
                <w:sz w:val="24"/>
                <w:szCs w:val="24"/>
              </w:rPr>
            </w:pPr>
            <w:r>
              <w:rPr>
                <w:rFonts w:ascii="宋体" w:eastAsia="宋体" w:cs="宋体" w:hint="eastAsia"/>
                <w:sz w:val="24"/>
                <w:szCs w:val="24"/>
              </w:rPr>
              <w:t>备注</w:t>
            </w:r>
          </w:p>
        </w:tc>
      </w:tr>
      <w:tr w:rsidR="008A2C98" w14:paraId="0D4A180D" w14:textId="77777777">
        <w:tc>
          <w:tcPr>
            <w:tcW w:w="720" w:type="dxa"/>
            <w:tcBorders>
              <w:top w:val="single" w:sz="6" w:space="0" w:color="auto"/>
              <w:left w:val="single" w:sz="6" w:space="0" w:color="auto"/>
              <w:bottom w:val="single" w:sz="6" w:space="0" w:color="auto"/>
              <w:right w:val="single" w:sz="6" w:space="0" w:color="auto"/>
            </w:tcBorders>
          </w:tcPr>
          <w:p w14:paraId="09AF9625"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tcPr>
          <w:p w14:paraId="301FC65C"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准分子</w:t>
            </w:r>
            <w:r>
              <w:rPr>
                <w:rFonts w:ascii="宋体" w:eastAsia="宋体" w:cs="宋体" w:hint="eastAsia"/>
                <w:color w:val="000000"/>
                <w:sz w:val="24"/>
                <w:szCs w:val="24"/>
              </w:rPr>
              <w:t>激光器</w:t>
            </w:r>
          </w:p>
        </w:tc>
        <w:tc>
          <w:tcPr>
            <w:tcW w:w="720" w:type="dxa"/>
            <w:tcBorders>
              <w:top w:val="single" w:sz="6" w:space="0" w:color="auto"/>
              <w:left w:val="single" w:sz="6" w:space="0" w:color="auto"/>
              <w:bottom w:val="single" w:sz="6" w:space="0" w:color="auto"/>
              <w:right w:val="single" w:sz="6" w:space="0" w:color="auto"/>
            </w:tcBorders>
          </w:tcPr>
          <w:p w14:paraId="4E0984BF" w14:textId="77777777" w:rsidR="008A2C98" w:rsidRDefault="008A2C98">
            <w:pPr>
              <w:autoSpaceDE w:val="0"/>
              <w:autoSpaceDN w:val="0"/>
              <w:adjustRightInd w:val="0"/>
              <w:jc w:val="left"/>
              <w:rPr>
                <w:rFonts w:ascii="宋体" w:eastAsia="宋体" w:cs="宋体"/>
                <w:sz w:val="24"/>
                <w:szCs w:val="24"/>
              </w:rPr>
            </w:pPr>
          </w:p>
        </w:tc>
        <w:tc>
          <w:tcPr>
            <w:tcW w:w="720" w:type="dxa"/>
            <w:tcBorders>
              <w:top w:val="single" w:sz="6" w:space="0" w:color="auto"/>
              <w:left w:val="single" w:sz="6" w:space="0" w:color="auto"/>
              <w:bottom w:val="single" w:sz="6" w:space="0" w:color="auto"/>
              <w:right w:val="single" w:sz="6" w:space="0" w:color="auto"/>
            </w:tcBorders>
          </w:tcPr>
          <w:p w14:paraId="5E367E9C" w14:textId="77777777" w:rsidR="008A2C98" w:rsidRDefault="008A2C98">
            <w:pPr>
              <w:autoSpaceDE w:val="0"/>
              <w:autoSpaceDN w:val="0"/>
              <w:adjustRightInd w:val="0"/>
              <w:jc w:val="left"/>
              <w:rPr>
                <w:rFonts w:ascii="宋体" w:eastAsia="宋体" w:cs="宋体"/>
                <w:sz w:val="24"/>
                <w:szCs w:val="24"/>
              </w:rPr>
            </w:pPr>
          </w:p>
        </w:tc>
        <w:tc>
          <w:tcPr>
            <w:tcW w:w="1800" w:type="dxa"/>
            <w:tcBorders>
              <w:top w:val="single" w:sz="6" w:space="0" w:color="auto"/>
              <w:left w:val="single" w:sz="6" w:space="0" w:color="auto"/>
              <w:bottom w:val="single" w:sz="6" w:space="0" w:color="auto"/>
              <w:right w:val="single" w:sz="6" w:space="0" w:color="auto"/>
            </w:tcBorders>
          </w:tcPr>
          <w:p w14:paraId="6BA3FDBC" w14:textId="77777777" w:rsidR="008A2C98" w:rsidRDefault="008A2C98">
            <w:pPr>
              <w:autoSpaceDE w:val="0"/>
              <w:autoSpaceDN w:val="0"/>
              <w:adjustRightInd w:val="0"/>
              <w:jc w:val="left"/>
              <w:rPr>
                <w:rFonts w:ascii="宋体" w:eastAsia="宋体" w:cs="宋体"/>
                <w:sz w:val="24"/>
                <w:szCs w:val="24"/>
              </w:rPr>
            </w:pPr>
          </w:p>
        </w:tc>
      </w:tr>
      <w:tr w:rsidR="008A2C98" w14:paraId="762EE9E7" w14:textId="77777777">
        <w:tc>
          <w:tcPr>
            <w:tcW w:w="720" w:type="dxa"/>
            <w:tcBorders>
              <w:top w:val="single" w:sz="6" w:space="0" w:color="auto"/>
              <w:left w:val="single" w:sz="6" w:space="0" w:color="auto"/>
              <w:bottom w:val="single" w:sz="6" w:space="0" w:color="auto"/>
              <w:right w:val="single" w:sz="6" w:space="0" w:color="auto"/>
            </w:tcBorders>
          </w:tcPr>
          <w:p w14:paraId="6E895CD9"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3600" w:type="dxa"/>
            <w:tcBorders>
              <w:top w:val="single" w:sz="6" w:space="0" w:color="auto"/>
              <w:left w:val="single" w:sz="6" w:space="0" w:color="auto"/>
              <w:bottom w:val="single" w:sz="6" w:space="0" w:color="auto"/>
              <w:right w:val="single" w:sz="6" w:space="0" w:color="auto"/>
            </w:tcBorders>
          </w:tcPr>
          <w:p w14:paraId="26BBDE87"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color w:val="000000"/>
                <w:sz w:val="24"/>
                <w:szCs w:val="24"/>
              </w:rPr>
              <w:t>激光器</w:t>
            </w:r>
          </w:p>
        </w:tc>
        <w:tc>
          <w:tcPr>
            <w:tcW w:w="720" w:type="dxa"/>
            <w:tcBorders>
              <w:top w:val="single" w:sz="6" w:space="0" w:color="auto"/>
              <w:left w:val="single" w:sz="6" w:space="0" w:color="auto"/>
              <w:bottom w:val="single" w:sz="6" w:space="0" w:color="auto"/>
              <w:right w:val="single" w:sz="6" w:space="0" w:color="auto"/>
            </w:tcBorders>
          </w:tcPr>
          <w:p w14:paraId="1054B7E3"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D1F46F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53F196B1" w14:textId="77777777" w:rsidR="008A2C98" w:rsidRDefault="008A2C98">
            <w:pPr>
              <w:autoSpaceDE w:val="0"/>
              <w:autoSpaceDN w:val="0"/>
              <w:adjustRightInd w:val="0"/>
              <w:jc w:val="left"/>
              <w:rPr>
                <w:rFonts w:ascii="宋体" w:eastAsia="宋体" w:cs="宋体"/>
                <w:sz w:val="24"/>
                <w:szCs w:val="24"/>
              </w:rPr>
            </w:pPr>
          </w:p>
        </w:tc>
      </w:tr>
      <w:tr w:rsidR="008A2C98" w14:paraId="4E07F2A7" w14:textId="77777777">
        <w:tc>
          <w:tcPr>
            <w:tcW w:w="720" w:type="dxa"/>
            <w:tcBorders>
              <w:top w:val="single" w:sz="6" w:space="0" w:color="auto"/>
              <w:left w:val="single" w:sz="6" w:space="0" w:color="auto"/>
              <w:bottom w:val="single" w:sz="6" w:space="0" w:color="auto"/>
              <w:right w:val="single" w:sz="6" w:space="0" w:color="auto"/>
            </w:tcBorders>
          </w:tcPr>
          <w:p w14:paraId="00D02873"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2</w:t>
            </w:r>
          </w:p>
        </w:tc>
        <w:tc>
          <w:tcPr>
            <w:tcW w:w="3600" w:type="dxa"/>
            <w:tcBorders>
              <w:top w:val="single" w:sz="6" w:space="0" w:color="auto"/>
              <w:left w:val="single" w:sz="6" w:space="0" w:color="auto"/>
              <w:bottom w:val="single" w:sz="6" w:space="0" w:color="auto"/>
              <w:right w:val="single" w:sz="6" w:space="0" w:color="auto"/>
            </w:tcBorders>
          </w:tcPr>
          <w:p w14:paraId="4CAC7C0C" w14:textId="77777777" w:rsidR="008A2C98" w:rsidRDefault="008A2C98">
            <w:pPr>
              <w:autoSpaceDE w:val="0"/>
              <w:autoSpaceDN w:val="0"/>
              <w:adjustRightInd w:val="0"/>
              <w:jc w:val="left"/>
              <w:rPr>
                <w:rFonts w:ascii="宋体" w:eastAsia="宋体" w:cs="宋体"/>
                <w:color w:val="000000"/>
                <w:sz w:val="24"/>
                <w:szCs w:val="24"/>
              </w:rPr>
            </w:pPr>
            <w:r>
              <w:rPr>
                <w:rFonts w:ascii="宋体" w:eastAsia="宋体" w:cs="宋体" w:hint="eastAsia"/>
                <w:color w:val="000000"/>
                <w:sz w:val="24"/>
                <w:szCs w:val="24"/>
              </w:rPr>
              <w:t>激光气体</w:t>
            </w:r>
          </w:p>
        </w:tc>
        <w:tc>
          <w:tcPr>
            <w:tcW w:w="720" w:type="dxa"/>
            <w:tcBorders>
              <w:top w:val="single" w:sz="6" w:space="0" w:color="auto"/>
              <w:left w:val="single" w:sz="6" w:space="0" w:color="auto"/>
              <w:bottom w:val="single" w:sz="6" w:space="0" w:color="auto"/>
              <w:right w:val="single" w:sz="6" w:space="0" w:color="auto"/>
            </w:tcBorders>
          </w:tcPr>
          <w:p w14:paraId="101FC203"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D62B060"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3E15310F" w14:textId="77777777" w:rsidR="008A2C98" w:rsidRDefault="008A2C98">
            <w:pPr>
              <w:autoSpaceDE w:val="0"/>
              <w:autoSpaceDN w:val="0"/>
              <w:adjustRightInd w:val="0"/>
              <w:jc w:val="left"/>
              <w:rPr>
                <w:rFonts w:ascii="宋体" w:eastAsia="宋体" w:cs="宋体"/>
                <w:sz w:val="24"/>
                <w:szCs w:val="24"/>
              </w:rPr>
            </w:pPr>
          </w:p>
        </w:tc>
      </w:tr>
      <w:tr w:rsidR="008A2C98" w14:paraId="26867EF6" w14:textId="77777777">
        <w:tc>
          <w:tcPr>
            <w:tcW w:w="720" w:type="dxa"/>
            <w:tcBorders>
              <w:top w:val="single" w:sz="6" w:space="0" w:color="auto"/>
              <w:left w:val="single" w:sz="6" w:space="0" w:color="auto"/>
              <w:bottom w:val="single" w:sz="6" w:space="0" w:color="auto"/>
              <w:right w:val="single" w:sz="6" w:space="0" w:color="auto"/>
            </w:tcBorders>
          </w:tcPr>
          <w:p w14:paraId="21F4C138"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3</w:t>
            </w:r>
          </w:p>
        </w:tc>
        <w:tc>
          <w:tcPr>
            <w:tcW w:w="3600" w:type="dxa"/>
            <w:tcBorders>
              <w:top w:val="single" w:sz="6" w:space="0" w:color="auto"/>
              <w:left w:val="single" w:sz="6" w:space="0" w:color="auto"/>
              <w:bottom w:val="single" w:sz="6" w:space="0" w:color="auto"/>
              <w:right w:val="single" w:sz="6" w:space="0" w:color="auto"/>
            </w:tcBorders>
          </w:tcPr>
          <w:p w14:paraId="45A53EEF" w14:textId="77777777" w:rsidR="008A2C98" w:rsidRDefault="008A2C98">
            <w:pPr>
              <w:autoSpaceDE w:val="0"/>
              <w:autoSpaceDN w:val="0"/>
              <w:adjustRightInd w:val="0"/>
              <w:jc w:val="left"/>
              <w:rPr>
                <w:rFonts w:ascii="宋体" w:eastAsia="宋体" w:cs="宋体"/>
                <w:color w:val="000000"/>
                <w:sz w:val="24"/>
                <w:szCs w:val="24"/>
              </w:rPr>
            </w:pPr>
            <w:r>
              <w:rPr>
                <w:rFonts w:ascii="宋体" w:eastAsia="宋体" w:cs="宋体" w:hint="eastAsia"/>
                <w:color w:val="000000"/>
                <w:sz w:val="24"/>
                <w:szCs w:val="24"/>
              </w:rPr>
              <w:t>光路系统（反射、透射镜）</w:t>
            </w:r>
          </w:p>
        </w:tc>
        <w:tc>
          <w:tcPr>
            <w:tcW w:w="720" w:type="dxa"/>
            <w:tcBorders>
              <w:top w:val="single" w:sz="6" w:space="0" w:color="auto"/>
              <w:left w:val="single" w:sz="6" w:space="0" w:color="auto"/>
              <w:bottom w:val="single" w:sz="6" w:space="0" w:color="auto"/>
              <w:right w:val="single" w:sz="6" w:space="0" w:color="auto"/>
            </w:tcBorders>
          </w:tcPr>
          <w:p w14:paraId="6F6C3C80"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2</w:t>
            </w:r>
          </w:p>
        </w:tc>
        <w:tc>
          <w:tcPr>
            <w:tcW w:w="720" w:type="dxa"/>
            <w:tcBorders>
              <w:top w:val="single" w:sz="6" w:space="0" w:color="auto"/>
              <w:left w:val="single" w:sz="6" w:space="0" w:color="auto"/>
              <w:bottom w:val="single" w:sz="6" w:space="0" w:color="auto"/>
              <w:right w:val="single" w:sz="6" w:space="0" w:color="auto"/>
            </w:tcBorders>
          </w:tcPr>
          <w:p w14:paraId="2659E700"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61FF9F13" w14:textId="77777777" w:rsidR="008A2C98" w:rsidRDefault="008A2C98">
            <w:pPr>
              <w:autoSpaceDE w:val="0"/>
              <w:autoSpaceDN w:val="0"/>
              <w:adjustRightInd w:val="0"/>
              <w:jc w:val="left"/>
              <w:rPr>
                <w:rFonts w:ascii="宋体" w:eastAsia="宋体" w:cs="宋体"/>
                <w:sz w:val="24"/>
                <w:szCs w:val="24"/>
              </w:rPr>
            </w:pPr>
          </w:p>
        </w:tc>
      </w:tr>
    </w:tbl>
    <w:p w14:paraId="10C15BCB" w14:textId="77777777" w:rsidR="008A2C98" w:rsidRDefault="008A2C98" w:rsidP="00BB123C">
      <w:pPr>
        <w:spacing w:line="360" w:lineRule="auto"/>
        <w:rPr>
          <w:rFonts w:ascii="宋体" w:hAnsi="宋体" w:cs="Times New Roman"/>
          <w:b/>
          <w:sz w:val="24"/>
          <w:szCs w:val="24"/>
        </w:rPr>
      </w:pPr>
    </w:p>
    <w:p w14:paraId="64EB259A" w14:textId="77777777" w:rsidR="008A2C98" w:rsidRDefault="008A2C98" w:rsidP="00BB123C">
      <w:pPr>
        <w:spacing w:line="360" w:lineRule="auto"/>
        <w:rPr>
          <w:rFonts w:ascii="宋体" w:hAnsi="宋体" w:cs="Times New Roman"/>
          <w:b/>
          <w:sz w:val="24"/>
          <w:szCs w:val="24"/>
        </w:rPr>
      </w:pPr>
    </w:p>
    <w:p w14:paraId="2C0E8141" w14:textId="77777777" w:rsidR="008A2C98" w:rsidRDefault="008A2C98" w:rsidP="008A2C98">
      <w:pPr>
        <w:autoSpaceDE w:val="0"/>
        <w:autoSpaceDN w:val="0"/>
        <w:adjustRightInd w:val="0"/>
        <w:ind w:firstLine="472"/>
        <w:rPr>
          <w:rFonts w:ascii="宋体" w:eastAsia="宋体" w:cs="宋体"/>
          <w:b/>
          <w:bCs/>
          <w:sz w:val="24"/>
          <w:szCs w:val="24"/>
        </w:rPr>
      </w:pPr>
      <w:r>
        <w:rPr>
          <w:rFonts w:ascii="楷体" w:eastAsia="楷体" w:cs="楷体" w:hint="eastAsia"/>
          <w:color w:val="0000FF"/>
          <w:sz w:val="28"/>
          <w:szCs w:val="28"/>
          <w:highlight w:val="white"/>
        </w:rPr>
        <w:t>（三）技术需求</w:t>
      </w:r>
    </w:p>
    <w:p w14:paraId="43815B34" w14:textId="77777777" w:rsidR="008A2C98" w:rsidRDefault="008A2C98" w:rsidP="008A2C98">
      <w:pPr>
        <w:autoSpaceDE w:val="0"/>
        <w:autoSpaceDN w:val="0"/>
        <w:adjustRightInd w:val="0"/>
        <w:ind w:firstLine="600"/>
        <w:rPr>
          <w:rFonts w:ascii="宋体" w:eastAsia="宋体" w:cs="宋体"/>
          <w:sz w:val="24"/>
          <w:szCs w:val="24"/>
        </w:rPr>
      </w:pPr>
      <w:r>
        <w:rPr>
          <w:rFonts w:ascii="宋体" w:eastAsia="宋体" w:cs="宋体"/>
          <w:sz w:val="24"/>
          <w:szCs w:val="24"/>
        </w:rPr>
        <w:t>1</w:t>
      </w:r>
      <w:r>
        <w:rPr>
          <w:rFonts w:ascii="宋体" w:eastAsia="宋体" w:cs="宋体" w:hint="eastAsia"/>
          <w:sz w:val="24"/>
          <w:szCs w:val="24"/>
        </w:rPr>
        <w:t>．采购货物配置功能要求，各设备的主要技术参数、性能规格</w:t>
      </w:r>
      <w:r>
        <w:rPr>
          <w:rFonts w:ascii="宋体" w:eastAsia="宋体" w:cs="宋体"/>
          <w:sz w:val="24"/>
          <w:szCs w:val="24"/>
        </w:rPr>
        <w:t>.</w:t>
      </w:r>
    </w:p>
    <w:p w14:paraId="5494A365" w14:textId="77777777" w:rsidR="008A2C98" w:rsidRDefault="008A2C98" w:rsidP="008A2C98">
      <w:pPr>
        <w:autoSpaceDE w:val="0"/>
        <w:autoSpaceDN w:val="0"/>
        <w:adjustRightInd w:val="0"/>
        <w:spacing w:line="360" w:lineRule="auto"/>
        <w:jc w:val="left"/>
        <w:rPr>
          <w:rFonts w:ascii="宋体" w:eastAsia="宋体" w:cs="宋体"/>
          <w:b/>
          <w:bCs/>
          <w:sz w:val="24"/>
          <w:szCs w:val="24"/>
        </w:rPr>
      </w:pPr>
      <w:r>
        <w:rPr>
          <w:rFonts w:ascii="宋体" w:eastAsia="宋体" w:cs="宋体" w:hint="eastAsia"/>
          <w:b/>
          <w:bCs/>
          <w:sz w:val="24"/>
          <w:szCs w:val="24"/>
        </w:rPr>
        <w:t>注：</w:t>
      </w:r>
      <w:r>
        <w:rPr>
          <w:rFonts w:ascii="宋体" w:eastAsia="宋体" w:cs="宋体"/>
          <w:b/>
          <w:bCs/>
          <w:sz w:val="24"/>
          <w:szCs w:val="24"/>
        </w:rPr>
        <w:t>“</w:t>
      </w:r>
      <w:r>
        <w:rPr>
          <w:rFonts w:ascii="宋体" w:eastAsia="宋体" w:cs="宋体"/>
          <w:b/>
          <w:bCs/>
          <w:sz w:val="24"/>
          <w:szCs w:val="24"/>
        </w:rPr>
        <w:t>*</w:t>
      </w:r>
      <w:r>
        <w:rPr>
          <w:rFonts w:ascii="宋体" w:eastAsia="宋体" w:cs="宋体"/>
          <w:b/>
          <w:bCs/>
          <w:sz w:val="24"/>
          <w:szCs w:val="24"/>
        </w:rPr>
        <w:t>”</w:t>
      </w:r>
      <w:r>
        <w:rPr>
          <w:rFonts w:ascii="宋体" w:eastAsia="宋体" w:cs="宋体" w:hint="eastAsia"/>
          <w:b/>
          <w:bCs/>
          <w:sz w:val="24"/>
          <w:szCs w:val="24"/>
        </w:rPr>
        <w:t>号部分不可偏离</w:t>
      </w:r>
    </w:p>
    <w:p w14:paraId="654D3ACC" w14:textId="77777777" w:rsidR="008A2C98" w:rsidRDefault="008A2C98" w:rsidP="008A2C98">
      <w:pPr>
        <w:autoSpaceDE w:val="0"/>
        <w:autoSpaceDN w:val="0"/>
        <w:adjustRightInd w:val="0"/>
        <w:spacing w:line="360" w:lineRule="auto"/>
        <w:jc w:val="left"/>
        <w:rPr>
          <w:rFonts w:ascii="宋体" w:eastAsia="宋体" w:cs="宋体"/>
          <w:sz w:val="24"/>
          <w:szCs w:val="24"/>
        </w:rPr>
      </w:pPr>
      <w:r>
        <w:rPr>
          <w:rFonts w:ascii="宋体" w:eastAsia="宋体" w:cs="宋体"/>
          <w:sz w:val="24"/>
          <w:szCs w:val="24"/>
        </w:rPr>
        <w:t xml:space="preserve">      1)</w:t>
      </w:r>
      <w:r>
        <w:rPr>
          <w:rFonts w:ascii="宋体" w:eastAsia="宋体" w:cs="宋体" w:hint="eastAsia"/>
          <w:sz w:val="24"/>
          <w:szCs w:val="24"/>
        </w:rPr>
        <w:t>、波长</w:t>
      </w:r>
      <w:r>
        <w:rPr>
          <w:rFonts w:ascii="宋体" w:eastAsia="宋体" w:cs="宋体"/>
          <w:sz w:val="24"/>
          <w:szCs w:val="24"/>
        </w:rPr>
        <w:t xml:space="preserve">: 248nm                 </w:t>
      </w:r>
    </w:p>
    <w:p w14:paraId="5ED58D88" w14:textId="77777777" w:rsidR="008A2C98" w:rsidRDefault="008A2C98" w:rsidP="008A2C98">
      <w:pPr>
        <w:autoSpaceDE w:val="0"/>
        <w:autoSpaceDN w:val="0"/>
        <w:adjustRightInd w:val="0"/>
        <w:spacing w:line="360" w:lineRule="auto"/>
        <w:jc w:val="left"/>
        <w:rPr>
          <w:rFonts w:ascii="宋体" w:eastAsia="宋体" w:cs="宋体"/>
          <w:sz w:val="24"/>
          <w:szCs w:val="24"/>
        </w:rPr>
      </w:pPr>
      <w:r>
        <w:rPr>
          <w:rFonts w:ascii="宋体" w:eastAsia="宋体" w:cs="宋体"/>
          <w:sz w:val="24"/>
          <w:szCs w:val="24"/>
        </w:rPr>
        <w:t xml:space="preserve">      *2)</w:t>
      </w:r>
      <w:r>
        <w:rPr>
          <w:rFonts w:ascii="宋体" w:eastAsia="宋体" w:cs="宋体" w:hint="eastAsia"/>
          <w:sz w:val="24"/>
          <w:szCs w:val="24"/>
        </w:rPr>
        <w:t>、脉冲能量：</w:t>
      </w:r>
      <w:r>
        <w:rPr>
          <w:rFonts w:ascii="宋体" w:eastAsia="宋体" w:cs="宋体"/>
          <w:sz w:val="24"/>
          <w:szCs w:val="24"/>
        </w:rPr>
        <w:t xml:space="preserve">400 mJ                </w:t>
      </w:r>
    </w:p>
    <w:p w14:paraId="41A38A0D" w14:textId="77777777" w:rsidR="008A2C98" w:rsidRDefault="008A2C98" w:rsidP="008A2C98">
      <w:pPr>
        <w:autoSpaceDE w:val="0"/>
        <w:autoSpaceDN w:val="0"/>
        <w:adjustRightInd w:val="0"/>
        <w:spacing w:line="360" w:lineRule="auto"/>
        <w:jc w:val="left"/>
        <w:rPr>
          <w:rFonts w:ascii="宋体" w:eastAsia="宋体" w:cs="宋体"/>
          <w:sz w:val="24"/>
          <w:szCs w:val="24"/>
        </w:rPr>
      </w:pPr>
      <w:r>
        <w:rPr>
          <w:rFonts w:ascii="宋体" w:eastAsia="宋体" w:cs="宋体"/>
          <w:sz w:val="24"/>
          <w:szCs w:val="24"/>
        </w:rPr>
        <w:t xml:space="preserve">      3)</w:t>
      </w:r>
      <w:r>
        <w:rPr>
          <w:rFonts w:ascii="宋体" w:eastAsia="宋体" w:cs="宋体" w:hint="eastAsia"/>
          <w:sz w:val="24"/>
          <w:szCs w:val="24"/>
        </w:rPr>
        <w:t>、平均功率</w:t>
      </w:r>
      <w:r>
        <w:rPr>
          <w:rFonts w:ascii="宋体" w:eastAsia="宋体" w:cs="宋体"/>
          <w:sz w:val="24"/>
          <w:szCs w:val="24"/>
        </w:rPr>
        <w:t xml:space="preserve">: 8W                </w:t>
      </w:r>
    </w:p>
    <w:p w14:paraId="39F3E0ED"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Wingdings 3" w:eastAsia="宋体" w:hAnsi="Wingdings 3" w:cs="Wingdings 3"/>
          <w:sz w:val="24"/>
          <w:szCs w:val="24"/>
        </w:rPr>
        <w:t></w:t>
      </w:r>
      <w:r>
        <w:rPr>
          <w:rFonts w:ascii="宋体" w:eastAsia="宋体" w:hAnsi="Wingdings 3" w:cs="宋体" w:hint="eastAsia"/>
          <w:sz w:val="24"/>
          <w:szCs w:val="24"/>
        </w:rPr>
        <w:t xml:space="preserve">4)、最大重复频率: 20Hz              </w:t>
      </w:r>
    </w:p>
    <w:p w14:paraId="5C08B385"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5)、脉冲宽度: 20 ns                 </w:t>
      </w:r>
    </w:p>
    <w:p w14:paraId="54DBE3D6"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 6)、能量稳定性(1 Sigma): ≤0.75%        </w:t>
      </w:r>
    </w:p>
    <w:p w14:paraId="12C05F83"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7)、光斑大小(V×H): 24×10 mm            </w:t>
      </w:r>
    </w:p>
    <w:p w14:paraId="791CE51A"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8)、 光束发散角(V×H):  3×1 mrad </w:t>
      </w:r>
    </w:p>
    <w:p w14:paraId="648DFF58" w14:textId="7D66A5CB"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9)、 指向稳定性(1Sigma): ≤ 50</w:t>
      </w:r>
      <w:r w:rsidR="00816103" w:rsidRPr="00816103">
        <w:rPr>
          <w:rFonts w:eastAsia="宋体" w:cs="宋体"/>
          <w:sz w:val="24"/>
          <w:szCs w:val="24"/>
        </w:rPr>
        <w:t>μ</w:t>
      </w:r>
      <w:r w:rsidRPr="00816103">
        <w:rPr>
          <w:rFonts w:eastAsia="宋体" w:cs="宋体"/>
          <w:sz w:val="24"/>
          <w:szCs w:val="24"/>
        </w:rPr>
        <w:t>rad</w:t>
      </w:r>
      <w:r>
        <w:rPr>
          <w:rFonts w:ascii="宋体" w:eastAsia="宋体" w:hAnsi="Wingdings 3" w:cs="宋体" w:hint="eastAsia"/>
          <w:sz w:val="24"/>
          <w:szCs w:val="24"/>
        </w:rPr>
        <w:t xml:space="preserve">                 </w:t>
      </w:r>
    </w:p>
    <w:p w14:paraId="3689B833"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10)、重量：≤300 Kg</w:t>
      </w:r>
    </w:p>
    <w:p w14:paraId="5C6C3F36"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11)、电源： 220V, 16A</w:t>
      </w:r>
    </w:p>
    <w:p w14:paraId="3FC1EDC8" w14:textId="77777777" w:rsidR="008A2C98" w:rsidRDefault="008A2C98" w:rsidP="008A2C98">
      <w:pPr>
        <w:autoSpaceDE w:val="0"/>
        <w:autoSpaceDN w:val="0"/>
        <w:adjustRightInd w:val="0"/>
        <w:ind w:firstLine="600"/>
        <w:rPr>
          <w:rFonts w:ascii="宋体" w:eastAsia="宋体" w:hAnsi="Wingdings 3" w:cs="宋体" w:hint="eastAsia"/>
          <w:sz w:val="24"/>
          <w:szCs w:val="24"/>
        </w:rPr>
      </w:pPr>
      <w:r>
        <w:rPr>
          <w:rFonts w:ascii="宋体" w:eastAsia="宋体" w:hAnsi="Wingdings 3" w:cs="宋体" w:hint="eastAsia"/>
          <w:sz w:val="24"/>
          <w:szCs w:val="24"/>
        </w:rPr>
        <w:t xml:space="preserve"> 12)、 冷却方式：风冷</w:t>
      </w:r>
    </w:p>
    <w:p w14:paraId="0DCBF278" w14:textId="77777777" w:rsidR="008A2C98" w:rsidRDefault="008A2C98" w:rsidP="008A2C98">
      <w:pPr>
        <w:autoSpaceDE w:val="0"/>
        <w:autoSpaceDN w:val="0"/>
        <w:adjustRightInd w:val="0"/>
        <w:ind w:firstLine="600"/>
        <w:rPr>
          <w:rFonts w:ascii="宋体" w:eastAsia="宋体" w:hAnsi="Wingdings 3" w:cs="宋体" w:hint="eastAsia"/>
          <w:sz w:val="24"/>
          <w:szCs w:val="24"/>
        </w:rPr>
      </w:pPr>
    </w:p>
    <w:p w14:paraId="64218CC8" w14:textId="77777777" w:rsidR="008A2C98" w:rsidRDefault="008A2C98" w:rsidP="008A2C98">
      <w:pPr>
        <w:autoSpaceDE w:val="0"/>
        <w:autoSpaceDN w:val="0"/>
        <w:adjustRightInd w:val="0"/>
        <w:ind w:firstLine="600"/>
        <w:rPr>
          <w:rFonts w:ascii="宋体" w:eastAsia="宋体" w:hAnsi="Wingdings 3" w:cs="宋体" w:hint="eastAsia"/>
          <w:color w:val="0000FF"/>
          <w:sz w:val="24"/>
          <w:szCs w:val="24"/>
        </w:rPr>
      </w:pPr>
      <w:r>
        <w:rPr>
          <w:rFonts w:ascii="宋体" w:eastAsia="宋体" w:hAnsi="Wingdings 3" w:cs="宋体" w:hint="eastAsia"/>
          <w:sz w:val="24"/>
          <w:szCs w:val="24"/>
        </w:rPr>
        <w:t>2．技术验收主要标准</w:t>
      </w:r>
    </w:p>
    <w:p w14:paraId="7622AE6B"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1)、 波长: 248nm                 </w:t>
      </w:r>
    </w:p>
    <w:p w14:paraId="2B8A2FF1"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2)、 脉冲能量：400 mJ                </w:t>
      </w:r>
    </w:p>
    <w:p w14:paraId="6F5DE7C5"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3)、 平均功率: 8W                </w:t>
      </w:r>
    </w:p>
    <w:p w14:paraId="00916BC1"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4)、 最大重复频率: 20Hz              </w:t>
      </w:r>
    </w:p>
    <w:p w14:paraId="65DF6FE7"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5)、 脉冲宽度: 20 ns                 </w:t>
      </w:r>
    </w:p>
    <w:p w14:paraId="47D4D1E0"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6)、 能量稳定性(1 Sigma): ≤0.75%        </w:t>
      </w:r>
    </w:p>
    <w:p w14:paraId="4A846553" w14:textId="77777777" w:rsidR="008A2C98" w:rsidRDefault="008A2C98" w:rsidP="00BB123C">
      <w:pPr>
        <w:spacing w:line="360" w:lineRule="auto"/>
        <w:rPr>
          <w:rFonts w:ascii="宋体" w:hAnsi="宋体" w:cs="Times New Roman"/>
          <w:b/>
          <w:sz w:val="24"/>
          <w:szCs w:val="24"/>
        </w:rPr>
      </w:pPr>
    </w:p>
    <w:p w14:paraId="54301105" w14:textId="77777777" w:rsidR="008A2C98" w:rsidRDefault="008A2C98" w:rsidP="00BB123C">
      <w:pPr>
        <w:spacing w:line="360" w:lineRule="auto"/>
        <w:rPr>
          <w:rFonts w:ascii="宋体" w:hAnsi="宋体" w:cs="Times New Roman"/>
          <w:b/>
          <w:sz w:val="24"/>
          <w:szCs w:val="24"/>
        </w:rPr>
      </w:pPr>
    </w:p>
    <w:p w14:paraId="5309CDEC" w14:textId="77777777" w:rsidR="008A2C98" w:rsidRPr="004A1D52" w:rsidRDefault="008A2C98" w:rsidP="00BB123C">
      <w:pPr>
        <w:spacing w:line="360" w:lineRule="auto"/>
        <w:rPr>
          <w:rFonts w:ascii="宋体" w:hAnsi="宋体" w:cs="Times New Roman"/>
          <w:b/>
          <w:sz w:val="24"/>
          <w:szCs w:val="24"/>
        </w:rPr>
      </w:pPr>
    </w:p>
    <w:p w14:paraId="3A2DC029" w14:textId="77777777" w:rsidR="008A2C98" w:rsidRDefault="008A2C98" w:rsidP="00BB123C">
      <w:pPr>
        <w:spacing w:line="360" w:lineRule="auto"/>
        <w:rPr>
          <w:rFonts w:ascii="宋体" w:hAnsi="宋体" w:cs="Times New Roman"/>
          <w:b/>
          <w:sz w:val="24"/>
          <w:szCs w:val="24"/>
        </w:rPr>
      </w:pPr>
    </w:p>
    <w:p w14:paraId="0831AE2E" w14:textId="77777777" w:rsidR="008A2C98" w:rsidRPr="00BB123C" w:rsidRDefault="008A2C98" w:rsidP="00BB123C">
      <w:pPr>
        <w:spacing w:line="360" w:lineRule="auto"/>
        <w:rPr>
          <w:rFonts w:ascii="宋体" w:hAnsi="宋体" w:cs="Times New Roman"/>
          <w:b/>
          <w:sz w:val="24"/>
          <w:szCs w:val="24"/>
        </w:rPr>
      </w:pPr>
    </w:p>
    <w:p w14:paraId="74F3C08C" w14:textId="77777777" w:rsidR="008A2C98" w:rsidRDefault="008A2C98">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462EB0A6" w14:textId="77777777" w:rsidR="008A2C98" w:rsidRPr="00F768BE" w:rsidRDefault="008A2C98" w:rsidP="008D2EE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83B9877" w14:textId="77777777" w:rsidR="008A2C98" w:rsidRPr="00AB11A9" w:rsidRDefault="008A2C9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154BDA2" w14:textId="77777777" w:rsidR="008A2C98" w:rsidRPr="00AB11A9" w:rsidRDefault="008A2C98" w:rsidP="008A2C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AFBD6BA" w14:textId="77777777" w:rsidR="008A2C98" w:rsidRDefault="008A2C98" w:rsidP="008A2C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A69868C" w14:textId="77777777" w:rsidR="008A2C98" w:rsidRDefault="008A2C98" w:rsidP="0085279D">
      <w:pPr>
        <w:spacing w:line="360" w:lineRule="auto"/>
        <w:ind w:left="420"/>
        <w:rPr>
          <w:rFonts w:ascii="宋体" w:hAnsi="宋体" w:cs="Times New Roman"/>
          <w:b/>
          <w:sz w:val="24"/>
          <w:szCs w:val="24"/>
        </w:rPr>
      </w:pPr>
    </w:p>
    <w:p w14:paraId="0D5B6EB2" w14:textId="77777777" w:rsidR="008A2C98" w:rsidRPr="006E1CB1" w:rsidRDefault="008A2C9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A2C98" w:rsidRPr="00AB11A9" w14:paraId="67BF6850" w14:textId="77777777">
        <w:tc>
          <w:tcPr>
            <w:tcW w:w="1135" w:type="dxa"/>
            <w:vAlign w:val="center"/>
          </w:tcPr>
          <w:p w14:paraId="07B2613C" w14:textId="77777777" w:rsidR="008A2C98" w:rsidRPr="00AB11A9" w:rsidRDefault="008A2C9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148E19C" w14:textId="77777777" w:rsidR="008A2C98" w:rsidRPr="00AB11A9" w:rsidRDefault="008A2C9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403FAF5" w14:textId="77777777" w:rsidR="008A2C98" w:rsidRPr="00AB11A9" w:rsidRDefault="008A2C9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A2C98" w:rsidRPr="00AB11A9" w14:paraId="3F3652FB" w14:textId="77777777">
        <w:tc>
          <w:tcPr>
            <w:tcW w:w="1135" w:type="dxa"/>
            <w:vAlign w:val="center"/>
          </w:tcPr>
          <w:p w14:paraId="3511A0B3"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4ED27D" w14:textId="77777777" w:rsidR="008A2C98" w:rsidRPr="00AB11A9" w:rsidRDefault="008A2C9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AEDC89E" w14:textId="77777777" w:rsidR="008A2C98" w:rsidRPr="00AB11A9" w:rsidRDefault="008A2C9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A2C98" w:rsidRPr="00AB11A9" w14:paraId="199FDC71" w14:textId="77777777">
        <w:tc>
          <w:tcPr>
            <w:tcW w:w="1135" w:type="dxa"/>
            <w:vAlign w:val="center"/>
          </w:tcPr>
          <w:p w14:paraId="221A3988"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1DE1C8" w14:textId="77777777" w:rsidR="008A2C98" w:rsidRPr="00AB11A9" w:rsidRDefault="008A2C9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C6BAB86" w14:textId="77777777" w:rsidR="008A2C98" w:rsidRPr="00AB11A9" w:rsidRDefault="008A2C9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A2C98" w:rsidRPr="00AB11A9" w14:paraId="6708D096" w14:textId="77777777">
        <w:tc>
          <w:tcPr>
            <w:tcW w:w="1135" w:type="dxa"/>
            <w:vAlign w:val="center"/>
          </w:tcPr>
          <w:p w14:paraId="24D8ADB3"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8C6CEB"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13B3263"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A2C98" w:rsidRPr="00AB11A9" w14:paraId="2E45C7C7" w14:textId="77777777">
        <w:tc>
          <w:tcPr>
            <w:tcW w:w="1135" w:type="dxa"/>
            <w:vAlign w:val="center"/>
          </w:tcPr>
          <w:p w14:paraId="5836F56A"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71C510"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AA1E3AF" w14:textId="77777777" w:rsidR="008A2C98" w:rsidRPr="00FE21F3" w:rsidRDefault="008A2C9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FA8877F"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F62BB39"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B55A5E"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D5887C3"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85D25D9"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881BFCA" w14:textId="77777777" w:rsidR="008A2C98" w:rsidRPr="00FE21F3" w:rsidRDefault="008A2C9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4A76693"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516E619"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A863EF9" w14:textId="77777777" w:rsidR="008A2C98" w:rsidRPr="00FE21F3" w:rsidRDefault="008A2C9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B2AB3E4"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0441F13"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068EF4D"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4B116D2"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C53275"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002D86E1"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D9C0714"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5C883F4" w14:textId="77777777" w:rsidR="008A2C98" w:rsidRPr="00FE21F3" w:rsidRDefault="008A2C9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87AE8E7" w14:textId="77777777" w:rsidR="008A2C98" w:rsidRPr="00FE21F3" w:rsidRDefault="008A2C9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A2C98" w:rsidRPr="00AB11A9" w14:paraId="475AEA98" w14:textId="77777777">
        <w:trPr>
          <w:trHeight w:val="53"/>
        </w:trPr>
        <w:tc>
          <w:tcPr>
            <w:tcW w:w="1135" w:type="dxa"/>
            <w:vAlign w:val="center"/>
          </w:tcPr>
          <w:p w14:paraId="460DD94F"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56987F"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1251016"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5E6EE90" w14:textId="77777777" w:rsidR="008A2C98" w:rsidRPr="00AB11A9" w:rsidRDefault="008A2C9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深圳市南山区深圳大学西丽校区材料学院</w:t>
            </w:r>
          </w:p>
        </w:tc>
      </w:tr>
      <w:tr w:rsidR="008A2C98" w:rsidRPr="00AB11A9" w14:paraId="6DBC9D6B" w14:textId="77777777">
        <w:trPr>
          <w:trHeight w:val="60"/>
        </w:trPr>
        <w:tc>
          <w:tcPr>
            <w:tcW w:w="1135" w:type="dxa"/>
            <w:vAlign w:val="center"/>
          </w:tcPr>
          <w:p w14:paraId="05E6B2B9"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630D17"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8FA19CD"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A2C98" w:rsidRPr="00AB11A9" w14:paraId="286624B7" w14:textId="77777777">
        <w:tc>
          <w:tcPr>
            <w:tcW w:w="1135" w:type="dxa"/>
            <w:vAlign w:val="center"/>
          </w:tcPr>
          <w:p w14:paraId="77F00ACD"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DB6145"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12F6537"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24ABDF5"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A2C98" w:rsidRPr="00AB11A9" w14:paraId="53ED5C8E" w14:textId="77777777">
        <w:tc>
          <w:tcPr>
            <w:tcW w:w="1135" w:type="dxa"/>
            <w:vAlign w:val="center"/>
          </w:tcPr>
          <w:p w14:paraId="719B499C"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3CA4C"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854C3B7" w14:textId="77777777" w:rsidR="008A2C98" w:rsidRPr="00AB11A9" w:rsidRDefault="008A2C98"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14:paraId="56E511EE"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CEDB81F"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36BD3CE0"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4D53F62"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8A2C98" w:rsidRPr="00AB11A9" w14:paraId="5CEAED73" w14:textId="77777777">
        <w:trPr>
          <w:trHeight w:val="421"/>
        </w:trPr>
        <w:tc>
          <w:tcPr>
            <w:tcW w:w="1135" w:type="dxa"/>
            <w:vAlign w:val="center"/>
          </w:tcPr>
          <w:p w14:paraId="54049824"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4D6DC6"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87936D2" w14:textId="77777777" w:rsidR="008A2C98" w:rsidRPr="00AB11A9" w:rsidRDefault="008A2C98" w:rsidP="008A2C9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0D38F3BA" w14:textId="77777777" w:rsidR="008A2C98" w:rsidRPr="00AB11A9" w:rsidRDefault="008A2C98" w:rsidP="008A2C9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A2C98" w:rsidRPr="00AB11A9" w14:paraId="08499465" w14:textId="77777777">
        <w:tc>
          <w:tcPr>
            <w:tcW w:w="1135" w:type="dxa"/>
            <w:vAlign w:val="center"/>
          </w:tcPr>
          <w:p w14:paraId="3BA44E89" w14:textId="77777777" w:rsidR="008A2C98" w:rsidRPr="00AB11A9" w:rsidRDefault="008A2C98" w:rsidP="008A2C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65BDFB"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F36025A" w14:textId="77777777"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从中华人民共和国境内提供的货物：</w:t>
            </w:r>
          </w:p>
          <w:p w14:paraId="16050B11" w14:textId="373CF95E"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 xml:space="preserve">　　验收合格后，设备无故障连续运行 1 个</w:t>
            </w:r>
            <w:r w:rsidR="00841906">
              <w:rPr>
                <w:rFonts w:ascii="宋体" w:hAnsi="宋体" w:cs="Times New Roman" w:hint="eastAsia"/>
                <w:bCs/>
                <w:color w:val="FF0000"/>
                <w:szCs w:val="21"/>
              </w:rPr>
              <w:t>星期</w:t>
            </w:r>
            <w:r w:rsidRPr="008A2C98">
              <w:rPr>
                <w:rFonts w:ascii="宋体" w:hAnsi="宋体" w:cs="Times New Roman" w:hint="eastAsia"/>
                <w:bCs/>
                <w:color w:val="FF0000"/>
                <w:szCs w:val="21"/>
              </w:rPr>
              <w:t>后需方整理相关付款资料，经校内审批后支付货款。</w:t>
            </w:r>
          </w:p>
          <w:p w14:paraId="5A8652E2" w14:textId="77777777" w:rsidR="008A2C98" w:rsidRPr="00841906" w:rsidRDefault="008A2C98" w:rsidP="008A2C98">
            <w:pPr>
              <w:ind w:firstLineChars="200" w:firstLine="420"/>
              <w:rPr>
                <w:rFonts w:ascii="宋体" w:hAnsi="宋体" w:cs="Times New Roman"/>
                <w:bCs/>
                <w:color w:val="FF0000"/>
                <w:szCs w:val="21"/>
              </w:rPr>
            </w:pPr>
          </w:p>
          <w:p w14:paraId="6E267B6B" w14:textId="77777777"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货款支付上限为：中标人民币价格。</w:t>
            </w:r>
          </w:p>
          <w:p w14:paraId="5559B779" w14:textId="626F2989"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w:t>
            </w:r>
            <w:r w:rsidR="00D37EF0">
              <w:rPr>
                <w:rFonts w:ascii="宋体" w:hAnsi="宋体" w:cs="Times New Roman" w:hint="eastAsia"/>
                <w:bCs/>
                <w:color w:val="FF0000"/>
                <w:szCs w:val="21"/>
              </w:rPr>
              <w:t>星期</w:t>
            </w:r>
            <w:bookmarkStart w:id="10" w:name="_GoBack"/>
            <w:bookmarkEnd w:id="10"/>
            <w:r w:rsidRPr="008A2C98">
              <w:rPr>
                <w:rFonts w:ascii="宋体" w:hAnsi="宋体" w:cs="Times New Roman" w:hint="eastAsia"/>
                <w:bCs/>
                <w:color w:val="FF0000"/>
                <w:szCs w:val="21"/>
              </w:rPr>
              <w:t>无故障后， TT支付（合同执行期间产生的美元汇率损失由卖方承担）。</w:t>
            </w:r>
          </w:p>
          <w:p w14:paraId="6DE083AE" w14:textId="77777777"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 xml:space="preserve">　　货款支付上限为：中标人民币价格。</w:t>
            </w:r>
          </w:p>
          <w:p w14:paraId="5928AB89" w14:textId="77777777" w:rsidR="008A2C98" w:rsidRPr="00BF13D8" w:rsidRDefault="008A2C98" w:rsidP="008A2C98">
            <w:pPr>
              <w:ind w:firstLineChars="200" w:firstLine="420"/>
              <w:rPr>
                <w:rFonts w:ascii="宋体" w:hAnsi="宋体" w:cs="Times New Roman"/>
                <w:sz w:val="24"/>
                <w:szCs w:val="24"/>
              </w:rPr>
            </w:pPr>
            <w:r w:rsidRPr="008A2C98">
              <w:rPr>
                <w:rFonts w:ascii="宋体" w:hAnsi="宋体" w:cs="Times New Roman" w:hint="eastAsia"/>
                <w:bCs/>
                <w:color w:val="FF0000"/>
                <w:szCs w:val="21"/>
              </w:rPr>
              <w:t xml:space="preserve">　　代理费由供方支付。</w:t>
            </w:r>
          </w:p>
        </w:tc>
      </w:tr>
      <w:tr w:rsidR="008A2C98" w:rsidRPr="00AB11A9" w14:paraId="679219A8" w14:textId="77777777">
        <w:tc>
          <w:tcPr>
            <w:tcW w:w="1135" w:type="dxa"/>
            <w:vAlign w:val="center"/>
          </w:tcPr>
          <w:p w14:paraId="09CE9035" w14:textId="77777777" w:rsidR="008A2C98" w:rsidRPr="00AB11A9" w:rsidRDefault="008A2C98" w:rsidP="008A2C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47EE67E"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35D542E" w14:textId="77777777" w:rsidR="008A2C98" w:rsidRPr="00AB11A9" w:rsidRDefault="008A2C98" w:rsidP="008A2C9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E732B79" w14:textId="77777777" w:rsidR="008A2C98" w:rsidRPr="00AB11A9" w:rsidRDefault="008A2C9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14:paraId="335794BA" w14:textId="77777777" w:rsidR="008A2C98" w:rsidRPr="00AB11A9" w:rsidRDefault="008A2C98" w:rsidP="008A2C9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1F18042" w14:textId="77777777" w:rsidR="008A2C98" w:rsidRPr="00AB11A9" w:rsidRDefault="008A2C98" w:rsidP="008A2C9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8D231E6" w14:textId="77777777" w:rsidR="008A2C98" w:rsidRPr="00AB11A9" w:rsidRDefault="008A2C9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2D14129" w14:textId="77777777" w:rsidR="008A2C98" w:rsidRPr="00AB11A9" w:rsidRDefault="008A2C98" w:rsidP="008A2C9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0BD9E5C" w14:textId="77777777" w:rsidR="008A2C98" w:rsidRPr="00AB11A9" w:rsidRDefault="008A2C98" w:rsidP="008A2C9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570E871" w14:textId="77777777" w:rsidR="008A2C98" w:rsidRPr="00AB11A9" w:rsidRDefault="008A2C98" w:rsidP="008A2C9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A2C98" w:rsidRPr="00AB11A9" w14:paraId="696802D3" w14:textId="77777777">
        <w:tc>
          <w:tcPr>
            <w:tcW w:w="1135" w:type="dxa"/>
            <w:vAlign w:val="center"/>
          </w:tcPr>
          <w:p w14:paraId="6AEF1D5E" w14:textId="77777777" w:rsidR="008A2C98" w:rsidRPr="00AB11A9" w:rsidRDefault="008A2C98" w:rsidP="008A2C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2468918" w14:textId="77777777" w:rsidR="008A2C98" w:rsidRPr="00AB11A9" w:rsidRDefault="008A2C9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70657EE" w14:textId="77777777" w:rsidR="008A2C98" w:rsidRPr="00AB11A9" w:rsidRDefault="008A2C9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6414FCA" w14:textId="77777777" w:rsidR="008A2C98" w:rsidRDefault="008A2C98" w:rsidP="006E1CB1">
      <w:pPr>
        <w:spacing w:line="360" w:lineRule="auto"/>
        <w:ind w:left="420"/>
        <w:jc w:val="center"/>
        <w:rPr>
          <w:rFonts w:ascii="宋体" w:hAnsi="宋体" w:cs="Times New Roman"/>
          <w:b/>
          <w:color w:val="FF0000"/>
          <w:sz w:val="24"/>
          <w:szCs w:val="24"/>
        </w:rPr>
      </w:pPr>
    </w:p>
    <w:p w14:paraId="229ECAE2" w14:textId="77777777" w:rsidR="008A2C98" w:rsidRDefault="008A2C9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0D9F30E" w14:textId="77777777" w:rsidR="008A2C98" w:rsidRDefault="008A2C9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4E2759" w14:textId="77777777" w:rsidR="008A2C98" w:rsidRDefault="008A2C9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482AD8" w14:textId="77777777" w:rsidR="008A2C98" w:rsidRDefault="008A2C98">
      <w:pPr>
        <w:widowControl/>
        <w:jc w:val="left"/>
        <w:rPr>
          <w:rFonts w:ascii="宋体" w:hAnsi="宋体" w:cs="Times New Roman"/>
          <w:b/>
          <w:kern w:val="0"/>
          <w:sz w:val="44"/>
          <w:szCs w:val="44"/>
        </w:rPr>
      </w:pPr>
      <w:r>
        <w:rPr>
          <w:rFonts w:ascii="宋体" w:hAnsi="宋体" w:cs="Times New Roman"/>
          <w:b/>
          <w:kern w:val="0"/>
          <w:sz w:val="44"/>
          <w:szCs w:val="44"/>
        </w:rPr>
        <w:br w:type="page"/>
      </w:r>
    </w:p>
    <w:p w14:paraId="7CA06C11" w14:textId="77777777" w:rsidR="008A2C98" w:rsidRPr="00F30A19" w:rsidRDefault="008A2C9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14:paraId="315ED2F2" w14:textId="77777777" w:rsidR="008A2C98" w:rsidRPr="00AB11A9" w:rsidRDefault="008A2C98">
      <w:pPr>
        <w:autoSpaceDE w:val="0"/>
        <w:autoSpaceDN w:val="0"/>
        <w:adjustRightInd w:val="0"/>
        <w:spacing w:line="500" w:lineRule="atLeast"/>
        <w:ind w:left="425" w:hanging="425"/>
        <w:jc w:val="center"/>
        <w:outlineLvl w:val="0"/>
        <w:rPr>
          <w:rFonts w:ascii="宋体" w:hAnsi="宋体" w:cs="Times New Roman"/>
          <w:b/>
          <w:sz w:val="24"/>
          <w:szCs w:val="20"/>
        </w:rPr>
      </w:pPr>
    </w:p>
    <w:p w14:paraId="1DCF50AD" w14:textId="77777777" w:rsidR="008A2C98" w:rsidRPr="00AB11A9" w:rsidRDefault="008A2C9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556D09E" w14:textId="77777777" w:rsidR="008A2C98" w:rsidRDefault="008A2C9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E8E1A15" w14:textId="77777777" w:rsidR="008A2C98" w:rsidRPr="00AB11A9" w:rsidRDefault="008A2C9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C8B8BEC" w14:textId="77777777" w:rsidR="008A2C98" w:rsidRPr="00AB11A9" w:rsidRDefault="008A2C9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0838C9D" w14:textId="77777777" w:rsidR="008A2C98" w:rsidRPr="00AB11A9" w:rsidRDefault="008A2C9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1B63F7F" w14:textId="77777777" w:rsidR="008A2C98" w:rsidRPr="00AB11A9" w:rsidRDefault="008A2C9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7AECA85" w14:textId="77777777" w:rsidR="008A2C98" w:rsidRPr="00AB11A9" w:rsidRDefault="008A2C9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79C32EC" w14:textId="77777777" w:rsidR="008A2C98" w:rsidRPr="00AB11A9" w:rsidRDefault="008A2C9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E5A6312" w14:textId="77777777" w:rsidR="008A2C98" w:rsidRPr="00AB11A9" w:rsidRDefault="008A2C9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C97937C" w14:textId="77777777" w:rsidR="008A2C98" w:rsidRPr="00AB11A9" w:rsidRDefault="008A2C9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E01F61B" w14:textId="77777777" w:rsidR="008A2C98" w:rsidRPr="00AB11A9" w:rsidRDefault="008A2C9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C4B3F9B" w14:textId="77777777" w:rsidR="008A2C98" w:rsidRPr="00AB11A9" w:rsidRDefault="008A2C9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DD3CFF6" w14:textId="77777777" w:rsidR="008A2C98" w:rsidRPr="00AB11A9" w:rsidRDefault="008A2C9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DDE21E" w14:textId="77777777" w:rsidR="008A2C98" w:rsidRPr="00AB11A9" w:rsidRDefault="008A2C9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83852E5" w14:textId="77777777" w:rsidR="008A2C98" w:rsidRPr="00AB11A9" w:rsidRDefault="008A2C9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3D0E54C" w14:textId="77777777" w:rsidR="008A2C98" w:rsidRPr="00AB11A9" w:rsidRDefault="008A2C9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FF977BD" w14:textId="77777777" w:rsidR="008A2C98" w:rsidRPr="00AB11A9" w:rsidRDefault="008A2C9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073736B" w14:textId="77777777" w:rsidR="008A2C98" w:rsidRPr="00AB11A9" w:rsidRDefault="008A2C9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81F769B" w14:textId="77777777" w:rsidR="008A2C98" w:rsidRPr="00AB11A9" w:rsidRDefault="008A2C9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A1614FE" w14:textId="77777777" w:rsidR="008A2C98" w:rsidRPr="00AB11A9" w:rsidRDefault="008A2C9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C301CCD" w14:textId="77777777" w:rsidR="008A2C98" w:rsidRPr="00D5098C" w:rsidRDefault="008A2C9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CCDDE15" w14:textId="77777777" w:rsidR="008A2C98" w:rsidRPr="00D5098C" w:rsidRDefault="008A2C9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0CD9DE7" w14:textId="77777777" w:rsidR="008A2C98" w:rsidRPr="00AB11A9" w:rsidRDefault="008A2C9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2B2F6B54" w14:textId="77777777" w:rsidR="008A2C98" w:rsidRPr="0013441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354922" w14:textId="77777777" w:rsidR="008A2C98"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439276" w14:textId="77777777" w:rsidR="008A2C98"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56B566"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79DFB3" w14:textId="77777777" w:rsidR="008A2C98" w:rsidRPr="00585515" w:rsidRDefault="008A2C9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E87A11C" w14:textId="77777777" w:rsidR="008A2C98" w:rsidRPr="00AB11A9" w:rsidRDefault="008A2C98" w:rsidP="008067E7">
      <w:pPr>
        <w:spacing w:line="360" w:lineRule="auto"/>
        <w:rPr>
          <w:rFonts w:ascii="宋体" w:hAnsi="宋体" w:cs="Times New Roman"/>
          <w:color w:val="000000"/>
          <w:sz w:val="24"/>
          <w:szCs w:val="24"/>
        </w:rPr>
      </w:pPr>
    </w:p>
    <w:p w14:paraId="543C62CC" w14:textId="77777777" w:rsidR="008A2C98" w:rsidRPr="00AB11A9" w:rsidRDefault="008A2C9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A2C98" w:rsidRPr="00AB11A9" w14:paraId="56A63B4E"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BA70BB8" w14:textId="77777777" w:rsidR="008A2C98" w:rsidRPr="00AB11A9" w:rsidRDefault="008A2C98" w:rsidP="00BD2837">
            <w:pPr>
              <w:snapToGrid w:val="0"/>
              <w:jc w:val="center"/>
              <w:rPr>
                <w:rFonts w:ascii="宋体" w:hAnsi="宋体" w:cs="Times New Roman"/>
                <w:b/>
                <w:color w:val="000000"/>
                <w:sz w:val="30"/>
                <w:szCs w:val="24"/>
              </w:rPr>
            </w:pPr>
          </w:p>
          <w:p w14:paraId="427962FE" w14:textId="77777777" w:rsidR="008A2C98" w:rsidRPr="00AB11A9" w:rsidRDefault="008A2C9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5D7793F" w14:textId="77777777" w:rsidR="008A2C98" w:rsidRPr="00AB11A9" w:rsidRDefault="008A2C9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65350F5" w14:textId="77777777" w:rsidR="008A2C98" w:rsidRDefault="008A2C98" w:rsidP="00F27C97">
            <w:pPr>
              <w:ind w:firstLineChars="350" w:firstLine="984"/>
              <w:rPr>
                <w:rFonts w:ascii="宋体" w:hAnsi="宋体" w:cs="Times New Roman"/>
                <w:b/>
                <w:bCs/>
                <w:color w:val="000000"/>
                <w:sz w:val="28"/>
                <w:szCs w:val="24"/>
              </w:rPr>
            </w:pPr>
          </w:p>
          <w:p w14:paraId="7555B67F" w14:textId="77777777" w:rsidR="008A2C98" w:rsidRPr="00D707CC" w:rsidRDefault="008A2C9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74470AC3" w14:textId="77777777" w:rsidR="008A2C98" w:rsidRPr="00D707CC" w:rsidRDefault="008A2C9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6474D8F1" w14:textId="77777777" w:rsidR="008A2C98" w:rsidRPr="00042C71" w:rsidRDefault="008A2C98" w:rsidP="00BD2837">
            <w:pPr>
              <w:jc w:val="center"/>
              <w:rPr>
                <w:rFonts w:ascii="宋体" w:hAnsi="宋体" w:cs="Times New Roman"/>
                <w:b/>
                <w:color w:val="000000"/>
                <w:sz w:val="32"/>
                <w:szCs w:val="24"/>
              </w:rPr>
            </w:pPr>
          </w:p>
          <w:p w14:paraId="71B38A5C" w14:textId="77777777" w:rsidR="008A2C98" w:rsidRPr="00AB11A9" w:rsidRDefault="008A2C9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0FCFF272" w14:textId="77777777" w:rsidR="008A2C98" w:rsidRPr="00AB11A9" w:rsidRDefault="008A2C9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3794BF2E" w14:textId="77777777" w:rsidR="008A2C98" w:rsidRPr="00AB11A9" w:rsidRDefault="008A2C9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6077114A" w14:textId="77777777" w:rsidR="008A2C98" w:rsidRPr="00AB11A9" w:rsidRDefault="008A2C9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2DF2BF5" w14:textId="77777777" w:rsidR="008A2C98" w:rsidRPr="00AB11A9" w:rsidRDefault="008A2C9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23E0F5B" w14:textId="77777777" w:rsidR="008A2C98" w:rsidRPr="00AB11A9" w:rsidRDefault="008A2C98" w:rsidP="008067E7">
      <w:pPr>
        <w:spacing w:line="360" w:lineRule="auto"/>
        <w:ind w:firstLineChars="200" w:firstLine="482"/>
        <w:rPr>
          <w:rFonts w:ascii="宋体" w:hAnsi="宋体" w:cs="Times New Roman"/>
          <w:b/>
          <w:bCs/>
          <w:color w:val="FF0000"/>
          <w:sz w:val="24"/>
          <w:szCs w:val="24"/>
        </w:rPr>
      </w:pPr>
    </w:p>
    <w:p w14:paraId="61DFDEBD" w14:textId="77777777" w:rsidR="008A2C98" w:rsidRPr="00AB11A9" w:rsidRDefault="008A2C98" w:rsidP="008067E7">
      <w:pPr>
        <w:spacing w:line="360" w:lineRule="auto"/>
        <w:ind w:firstLineChars="200" w:firstLine="480"/>
        <w:rPr>
          <w:rFonts w:ascii="宋体" w:hAnsi="宋体" w:cs="Times New Roman"/>
          <w:color w:val="000000"/>
          <w:sz w:val="24"/>
          <w:szCs w:val="24"/>
        </w:rPr>
      </w:pPr>
    </w:p>
    <w:p w14:paraId="6470D9D7" w14:textId="77777777" w:rsidR="008A2C98" w:rsidRPr="00AB11A9" w:rsidRDefault="008A2C9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861FD7F" w14:textId="77777777" w:rsidR="008A2C98" w:rsidRPr="00AB11A9" w:rsidRDefault="008A2C9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246DCA9" w14:textId="77777777" w:rsidR="008A2C98" w:rsidRPr="00AB11A9" w:rsidRDefault="008A2C9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38C0BF9" w14:textId="77777777" w:rsidR="008A2C98" w:rsidRPr="00AB11A9" w:rsidRDefault="008A2C9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EB41B5D" w14:textId="77777777" w:rsidR="008A2C98" w:rsidRPr="00AB11A9" w:rsidRDefault="008A2C98" w:rsidP="008067E7">
      <w:pPr>
        <w:tabs>
          <w:tab w:val="left" w:pos="1200"/>
        </w:tabs>
        <w:spacing w:line="360" w:lineRule="auto"/>
        <w:ind w:left="425"/>
        <w:rPr>
          <w:rFonts w:ascii="宋体" w:hAnsi="宋体" w:cs="Times New Roman"/>
          <w:color w:val="FF0000"/>
          <w:sz w:val="24"/>
          <w:szCs w:val="24"/>
        </w:rPr>
      </w:pPr>
    </w:p>
    <w:p w14:paraId="7E8A7255" w14:textId="77777777" w:rsidR="008A2C98" w:rsidRDefault="008A2C98">
      <w:pPr>
        <w:widowControl/>
        <w:jc w:val="left"/>
        <w:rPr>
          <w:rFonts w:ascii="宋体" w:hAnsi="宋体" w:cs="Times New Roman"/>
          <w:b/>
          <w:kern w:val="0"/>
          <w:sz w:val="28"/>
          <w:szCs w:val="32"/>
        </w:rPr>
      </w:pPr>
      <w:r>
        <w:rPr>
          <w:rFonts w:ascii="宋体" w:hAnsi="宋体" w:cs="Times New Roman"/>
          <w:b/>
          <w:kern w:val="0"/>
          <w:sz w:val="28"/>
          <w:szCs w:val="32"/>
        </w:rPr>
        <w:br w:type="page"/>
      </w:r>
    </w:p>
    <w:p w14:paraId="205125E2" w14:textId="77777777" w:rsidR="008A2C98" w:rsidRPr="00585515" w:rsidRDefault="008A2C9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4272471" w14:textId="77777777" w:rsidR="008A2C98" w:rsidRPr="00AB11A9" w:rsidRDefault="008A2C98" w:rsidP="00AF4A84">
      <w:pPr>
        <w:tabs>
          <w:tab w:val="num" w:pos="1740"/>
        </w:tabs>
        <w:spacing w:line="360" w:lineRule="auto"/>
        <w:jc w:val="center"/>
        <w:rPr>
          <w:rFonts w:ascii="宋体" w:hAnsi="宋体"/>
          <w:bCs/>
          <w:sz w:val="24"/>
        </w:rPr>
      </w:pPr>
    </w:p>
    <w:p w14:paraId="4CADFEFB" w14:textId="77777777" w:rsidR="008A2C98" w:rsidRPr="00AB11A9" w:rsidRDefault="008A2C98" w:rsidP="00AF4A84">
      <w:pPr>
        <w:tabs>
          <w:tab w:val="num" w:pos="1740"/>
        </w:tabs>
        <w:spacing w:line="360" w:lineRule="auto"/>
        <w:jc w:val="center"/>
        <w:rPr>
          <w:rFonts w:ascii="宋体" w:hAnsi="宋体"/>
          <w:b/>
          <w:bCs/>
          <w:sz w:val="24"/>
        </w:rPr>
      </w:pPr>
    </w:p>
    <w:p w14:paraId="4A1BCDA8" w14:textId="77777777" w:rsidR="008A2C98" w:rsidRPr="00AB11A9" w:rsidRDefault="008A2C9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7AD8425" w14:textId="77777777" w:rsidR="008A2C98" w:rsidRPr="00AB11A9" w:rsidRDefault="008A2C98" w:rsidP="00AF4A84">
      <w:pPr>
        <w:tabs>
          <w:tab w:val="num" w:pos="1740"/>
        </w:tabs>
        <w:spacing w:line="360" w:lineRule="auto"/>
        <w:jc w:val="center"/>
        <w:rPr>
          <w:rFonts w:ascii="宋体" w:hAnsi="宋体"/>
          <w:b/>
          <w:bCs/>
          <w:sz w:val="24"/>
        </w:rPr>
      </w:pPr>
    </w:p>
    <w:p w14:paraId="46B33850" w14:textId="77777777" w:rsidR="008A2C98" w:rsidRPr="00AB11A9" w:rsidRDefault="008A2C9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48429BB" w14:textId="77777777" w:rsidR="008A2C98" w:rsidRPr="00AB11A9" w:rsidRDefault="008A2C98" w:rsidP="00AF4A84">
      <w:pPr>
        <w:tabs>
          <w:tab w:val="num" w:pos="1740"/>
        </w:tabs>
        <w:spacing w:line="360" w:lineRule="auto"/>
        <w:jc w:val="center"/>
        <w:rPr>
          <w:rFonts w:ascii="宋体" w:hAnsi="宋体"/>
          <w:b/>
          <w:bCs/>
          <w:sz w:val="24"/>
        </w:rPr>
      </w:pPr>
    </w:p>
    <w:p w14:paraId="3D41CE84" w14:textId="77777777" w:rsidR="008A2C98" w:rsidRPr="00AB11A9" w:rsidRDefault="008A2C9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09C60CB" w14:textId="77777777" w:rsidR="008A2C98" w:rsidRPr="00AB11A9" w:rsidRDefault="008A2C98" w:rsidP="00AF4A84">
      <w:pPr>
        <w:tabs>
          <w:tab w:val="num" w:pos="1740"/>
        </w:tabs>
        <w:spacing w:line="360" w:lineRule="auto"/>
        <w:rPr>
          <w:rFonts w:ascii="宋体" w:hAnsi="宋体"/>
          <w:b/>
          <w:bCs/>
          <w:sz w:val="24"/>
        </w:rPr>
      </w:pPr>
    </w:p>
    <w:p w14:paraId="2A3A001F" w14:textId="77777777" w:rsidR="008A2C98" w:rsidRPr="00AB11A9" w:rsidRDefault="008A2C9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E237DD5" w14:textId="77777777" w:rsidR="008A2C98" w:rsidRPr="00AB11A9" w:rsidRDefault="008A2C98" w:rsidP="00AF4A84">
      <w:pPr>
        <w:tabs>
          <w:tab w:val="num" w:pos="1740"/>
        </w:tabs>
        <w:spacing w:line="360" w:lineRule="auto"/>
        <w:jc w:val="center"/>
        <w:rPr>
          <w:rFonts w:ascii="宋体" w:hAnsi="宋体"/>
          <w:b/>
          <w:bCs/>
          <w:sz w:val="24"/>
        </w:rPr>
      </w:pPr>
    </w:p>
    <w:p w14:paraId="029EFC52" w14:textId="77777777" w:rsidR="008A2C98" w:rsidRPr="00AB11A9" w:rsidRDefault="008A2C9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28428226" w14:textId="77777777" w:rsidR="008A2C98" w:rsidRPr="00AB11A9" w:rsidRDefault="008A2C9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1A87B3AA" w14:textId="77777777" w:rsidR="008A2C98" w:rsidRPr="00AB11A9" w:rsidRDefault="008A2C98" w:rsidP="00AF4A84">
      <w:pPr>
        <w:tabs>
          <w:tab w:val="num" w:pos="1740"/>
          <w:tab w:val="left" w:pos="1778"/>
        </w:tabs>
        <w:spacing w:line="360" w:lineRule="auto"/>
        <w:jc w:val="center"/>
        <w:rPr>
          <w:rFonts w:ascii="宋体" w:hAnsi="宋体"/>
          <w:b/>
          <w:bCs/>
          <w:sz w:val="24"/>
        </w:rPr>
      </w:pPr>
    </w:p>
    <w:p w14:paraId="630452A7" w14:textId="77777777" w:rsidR="008A2C98" w:rsidRPr="00AB11A9" w:rsidRDefault="008A2C98" w:rsidP="00AF4A84">
      <w:pPr>
        <w:tabs>
          <w:tab w:val="num" w:pos="1740"/>
          <w:tab w:val="left" w:pos="1778"/>
        </w:tabs>
        <w:spacing w:line="360" w:lineRule="auto"/>
        <w:jc w:val="center"/>
        <w:rPr>
          <w:rFonts w:ascii="宋体" w:hAnsi="宋体"/>
          <w:b/>
          <w:bCs/>
          <w:sz w:val="24"/>
        </w:rPr>
      </w:pPr>
    </w:p>
    <w:p w14:paraId="37E3BEF7" w14:textId="77777777" w:rsidR="008A2C98" w:rsidRPr="00AB11A9" w:rsidRDefault="008A2C98" w:rsidP="00AF4A84">
      <w:pPr>
        <w:tabs>
          <w:tab w:val="left" w:pos="1680"/>
          <w:tab w:val="num" w:pos="1740"/>
          <w:tab w:val="left" w:pos="1778"/>
        </w:tabs>
        <w:spacing w:line="360" w:lineRule="auto"/>
        <w:ind w:firstLine="1540"/>
        <w:rPr>
          <w:rFonts w:ascii="宋体" w:hAnsi="宋体"/>
          <w:b/>
          <w:bCs/>
          <w:sz w:val="24"/>
        </w:rPr>
      </w:pPr>
    </w:p>
    <w:p w14:paraId="3721CB98" w14:textId="77777777" w:rsidR="008A2C98" w:rsidRPr="00AB11A9" w:rsidRDefault="008A2C9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268C5319" w14:textId="77777777" w:rsidR="008A2C98" w:rsidRPr="00F30A19" w:rsidRDefault="008A2C9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05CA77E" w14:textId="77777777" w:rsidR="008A2C98" w:rsidRPr="00AB11A9" w:rsidRDefault="008A2C9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D927C91" w14:textId="77777777" w:rsidR="008A2C98" w:rsidRDefault="008A2C9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7C1A0D0" w14:textId="77777777" w:rsidR="008A2C98" w:rsidRPr="00585515" w:rsidRDefault="008A2C98" w:rsidP="00585515">
      <w:pPr>
        <w:pStyle w:val="3"/>
        <w:jc w:val="center"/>
        <w:rPr>
          <w:rFonts w:ascii="宋体" w:hAnsi="宋体"/>
          <w:kern w:val="0"/>
        </w:rPr>
      </w:pPr>
      <w:r w:rsidRPr="00585515">
        <w:rPr>
          <w:rFonts w:ascii="宋体" w:hAnsi="宋体" w:hint="eastAsia"/>
          <w:kern w:val="0"/>
        </w:rPr>
        <w:lastRenderedPageBreak/>
        <w:t>三、法定代表人证明书</w:t>
      </w:r>
    </w:p>
    <w:p w14:paraId="0A43391C" w14:textId="77777777" w:rsidR="008A2C98" w:rsidRPr="00AB11A9" w:rsidRDefault="008A2C98" w:rsidP="0022311A">
      <w:pPr>
        <w:rPr>
          <w:rFonts w:ascii="宋体" w:hAnsi="宋体" w:cs="Times New Roman"/>
          <w:sz w:val="24"/>
          <w:szCs w:val="24"/>
        </w:rPr>
      </w:pPr>
    </w:p>
    <w:p w14:paraId="4FF2B014"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2C59BEFE"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0A00D3F1"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CCF8AD5"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10DF5C2"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主营（产）：</w:t>
      </w:r>
    </w:p>
    <w:p w14:paraId="2F99C7ED"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兼营（产）：</w:t>
      </w:r>
    </w:p>
    <w:p w14:paraId="3997AEA2"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B134709"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主营：</w:t>
      </w:r>
    </w:p>
    <w:p w14:paraId="7D98D100"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兼营：</w:t>
      </w:r>
    </w:p>
    <w:p w14:paraId="6A96D7B2" w14:textId="77777777" w:rsidR="008A2C98" w:rsidRPr="00AB11A9" w:rsidRDefault="008A2C9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7DDBAAE" w14:textId="77777777" w:rsidR="008A2C98" w:rsidRDefault="008A2C9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04F7815" w14:textId="77777777" w:rsidR="008A2C98" w:rsidRPr="006B2646" w:rsidRDefault="008A2C98" w:rsidP="0022311A">
      <w:pPr>
        <w:spacing w:line="400" w:lineRule="exact"/>
        <w:rPr>
          <w:rFonts w:ascii="宋体" w:hAnsi="宋体" w:cs="Times New Roman"/>
          <w:szCs w:val="21"/>
        </w:rPr>
      </w:pPr>
      <w:r>
        <w:rPr>
          <w:rFonts w:ascii="宋体" w:hAnsi="宋体" w:cs="Times New Roman" w:hint="eastAsia"/>
          <w:szCs w:val="21"/>
        </w:rPr>
        <w:tab/>
      </w:r>
    </w:p>
    <w:p w14:paraId="13BE936D"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2A6F41"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FABC00"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0B05FE"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F1D1BD" w14:textId="77777777" w:rsidR="008A2C98" w:rsidRDefault="008A2C9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2083227" w14:textId="77777777" w:rsidR="008A2C98" w:rsidRPr="00585515" w:rsidRDefault="008A2C9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F78CA9F" w14:textId="77777777" w:rsidR="008A2C98" w:rsidRPr="00AB11A9" w:rsidRDefault="008A2C9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8022866"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5D4CDD0" w14:textId="77777777" w:rsidR="008A2C98" w:rsidRPr="00AB11A9" w:rsidRDefault="008A2C9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FE86899" w14:textId="77777777" w:rsidR="008A2C98" w:rsidRPr="00AB11A9" w:rsidRDefault="008A2C9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2018CB9" w14:textId="77777777" w:rsidR="008A2C98" w:rsidRPr="00AB11A9" w:rsidRDefault="008A2C9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0807890" w14:textId="77777777" w:rsidR="008A2C98" w:rsidRPr="00AB11A9" w:rsidRDefault="008A2C9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B9E009B" w14:textId="77777777" w:rsidR="008A2C98" w:rsidRPr="00AB11A9" w:rsidRDefault="008A2C98">
      <w:pPr>
        <w:spacing w:line="360" w:lineRule="auto"/>
        <w:ind w:firstLineChars="200" w:firstLine="480"/>
        <w:rPr>
          <w:rFonts w:ascii="宋体" w:hAnsi="宋体" w:cs="Times New Roman"/>
          <w:color w:val="000000"/>
          <w:sz w:val="24"/>
          <w:szCs w:val="24"/>
        </w:rPr>
      </w:pPr>
    </w:p>
    <w:p w14:paraId="778A2168"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9309097"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2727A36F" w14:textId="77777777" w:rsidR="008A2C98" w:rsidRPr="00AB11A9" w:rsidRDefault="008A2C98">
      <w:pPr>
        <w:spacing w:line="360" w:lineRule="auto"/>
        <w:rPr>
          <w:rFonts w:ascii="宋体" w:hAnsi="宋体" w:cs="Times New Roman"/>
          <w:color w:val="000000"/>
          <w:sz w:val="24"/>
          <w:szCs w:val="24"/>
        </w:rPr>
      </w:pPr>
    </w:p>
    <w:p w14:paraId="36B5A41B" w14:textId="77777777" w:rsidR="008A2C98" w:rsidRPr="00AB11A9" w:rsidRDefault="008A2C98">
      <w:pPr>
        <w:spacing w:line="360" w:lineRule="auto"/>
        <w:rPr>
          <w:rFonts w:ascii="宋体" w:hAnsi="宋体" w:cs="Times New Roman"/>
          <w:color w:val="000000"/>
          <w:sz w:val="24"/>
          <w:szCs w:val="24"/>
        </w:rPr>
      </w:pPr>
    </w:p>
    <w:p w14:paraId="71655DEC" w14:textId="77777777" w:rsidR="008A2C98" w:rsidRPr="00AB11A9" w:rsidRDefault="008A2C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58D116D3" w14:textId="77777777" w:rsidR="008A2C98" w:rsidRPr="00AB11A9" w:rsidRDefault="008A2C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686592AA" w14:textId="77777777" w:rsidR="008A2C98" w:rsidRPr="00AB11A9" w:rsidRDefault="008A2C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1BB860D2" w14:textId="77777777" w:rsidR="008A2C98" w:rsidRPr="00AB11A9" w:rsidRDefault="008A2C98">
      <w:pPr>
        <w:spacing w:line="360" w:lineRule="auto"/>
        <w:ind w:firstLineChars="200" w:firstLine="480"/>
        <w:rPr>
          <w:rFonts w:ascii="宋体" w:hAnsi="宋体" w:cs="Times New Roman"/>
          <w:color w:val="000000"/>
          <w:sz w:val="24"/>
          <w:szCs w:val="24"/>
        </w:rPr>
      </w:pPr>
    </w:p>
    <w:p w14:paraId="0B6722B2"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EAAC84E" w14:textId="77777777" w:rsidR="008A2C98" w:rsidRPr="00AB11A9" w:rsidRDefault="008A2C98">
      <w:pPr>
        <w:spacing w:line="360" w:lineRule="auto"/>
        <w:ind w:firstLineChars="200" w:firstLine="480"/>
        <w:rPr>
          <w:rFonts w:ascii="宋体" w:hAnsi="宋体" w:cs="Times New Roman"/>
          <w:color w:val="000000"/>
          <w:sz w:val="24"/>
          <w:szCs w:val="24"/>
        </w:rPr>
      </w:pPr>
    </w:p>
    <w:p w14:paraId="48D3104F" w14:textId="77777777" w:rsidR="008A2C98" w:rsidRPr="00AB11A9" w:rsidRDefault="008A2C98">
      <w:pPr>
        <w:spacing w:line="360" w:lineRule="auto"/>
        <w:ind w:firstLineChars="200" w:firstLine="480"/>
        <w:rPr>
          <w:rFonts w:ascii="宋体" w:hAnsi="宋体" w:cs="Times New Roman"/>
          <w:color w:val="000000"/>
          <w:sz w:val="24"/>
          <w:szCs w:val="24"/>
        </w:rPr>
      </w:pPr>
    </w:p>
    <w:p w14:paraId="64257479" w14:textId="77777777" w:rsidR="008A2C98" w:rsidRPr="00AB11A9" w:rsidRDefault="008A2C98">
      <w:pPr>
        <w:spacing w:line="360" w:lineRule="auto"/>
        <w:ind w:firstLineChars="200" w:firstLine="480"/>
        <w:rPr>
          <w:rFonts w:ascii="宋体" w:hAnsi="宋体" w:cs="Times New Roman"/>
          <w:color w:val="000000"/>
          <w:sz w:val="24"/>
          <w:szCs w:val="24"/>
        </w:rPr>
      </w:pPr>
    </w:p>
    <w:p w14:paraId="0BF234A1" w14:textId="77777777" w:rsidR="008A2C98" w:rsidRPr="00AB11A9" w:rsidRDefault="008A2C98">
      <w:pPr>
        <w:spacing w:line="360" w:lineRule="auto"/>
        <w:ind w:firstLineChars="200" w:firstLine="480"/>
        <w:rPr>
          <w:rFonts w:ascii="宋体" w:hAnsi="宋体" w:cs="Times New Roman"/>
          <w:color w:val="FF0000"/>
          <w:sz w:val="24"/>
          <w:szCs w:val="24"/>
        </w:rPr>
      </w:pPr>
    </w:p>
    <w:p w14:paraId="65D9C2D4" w14:textId="77777777" w:rsidR="008A2C98" w:rsidRPr="00AB11A9" w:rsidRDefault="008A2C98">
      <w:pPr>
        <w:spacing w:line="360" w:lineRule="auto"/>
        <w:ind w:firstLineChars="200" w:firstLine="480"/>
        <w:rPr>
          <w:rFonts w:ascii="宋体" w:hAnsi="宋体" w:cs="Times New Roman"/>
          <w:color w:val="FF0000"/>
          <w:sz w:val="24"/>
          <w:szCs w:val="24"/>
        </w:rPr>
      </w:pPr>
    </w:p>
    <w:p w14:paraId="6E141DA6" w14:textId="77777777" w:rsidR="008A2C98" w:rsidRPr="00AB11A9" w:rsidRDefault="008A2C98">
      <w:pPr>
        <w:spacing w:line="360" w:lineRule="auto"/>
        <w:ind w:firstLineChars="200" w:firstLine="480"/>
        <w:rPr>
          <w:rFonts w:ascii="宋体" w:hAnsi="宋体" w:cs="Times New Roman"/>
          <w:color w:val="FF0000"/>
          <w:sz w:val="24"/>
          <w:szCs w:val="24"/>
        </w:rPr>
      </w:pPr>
    </w:p>
    <w:p w14:paraId="14C252F5" w14:textId="77777777" w:rsidR="008A2C98" w:rsidRPr="00AB11A9" w:rsidRDefault="008A2C98">
      <w:pPr>
        <w:spacing w:line="360" w:lineRule="auto"/>
        <w:ind w:firstLineChars="200" w:firstLine="480"/>
        <w:rPr>
          <w:rFonts w:ascii="宋体" w:hAnsi="宋体" w:cs="Times New Roman"/>
          <w:color w:val="FF0000"/>
          <w:sz w:val="24"/>
          <w:szCs w:val="24"/>
        </w:rPr>
      </w:pPr>
    </w:p>
    <w:p w14:paraId="7DF538F9" w14:textId="77777777" w:rsidR="008A2C98" w:rsidRPr="00AB11A9" w:rsidRDefault="008A2C98">
      <w:pPr>
        <w:spacing w:line="360" w:lineRule="auto"/>
        <w:ind w:firstLineChars="200" w:firstLine="480"/>
        <w:rPr>
          <w:rFonts w:ascii="宋体" w:hAnsi="宋体" w:cs="Times New Roman"/>
          <w:color w:val="FF0000"/>
          <w:sz w:val="24"/>
          <w:szCs w:val="24"/>
        </w:rPr>
      </w:pPr>
    </w:p>
    <w:p w14:paraId="43979C99" w14:textId="77777777" w:rsidR="008A2C98" w:rsidRPr="00AB11A9" w:rsidRDefault="008A2C98">
      <w:pPr>
        <w:spacing w:line="360" w:lineRule="auto"/>
        <w:ind w:firstLineChars="200" w:firstLine="480"/>
        <w:rPr>
          <w:rFonts w:ascii="宋体" w:hAnsi="宋体" w:cs="Times New Roman"/>
          <w:color w:val="FF0000"/>
          <w:sz w:val="24"/>
          <w:szCs w:val="24"/>
        </w:rPr>
      </w:pPr>
    </w:p>
    <w:p w14:paraId="2A5F620A" w14:textId="77777777" w:rsidR="008A2C98" w:rsidRPr="00585515" w:rsidRDefault="008A2C98" w:rsidP="00585515">
      <w:pPr>
        <w:pStyle w:val="3"/>
        <w:jc w:val="center"/>
        <w:rPr>
          <w:rFonts w:ascii="宋体" w:hAnsi="宋体"/>
          <w:kern w:val="0"/>
        </w:rPr>
      </w:pPr>
      <w:r w:rsidRPr="00585515">
        <w:rPr>
          <w:rFonts w:ascii="宋体" w:hAnsi="宋体" w:hint="eastAsia"/>
          <w:kern w:val="0"/>
        </w:rPr>
        <w:lastRenderedPageBreak/>
        <w:t>五、投标函</w:t>
      </w:r>
    </w:p>
    <w:p w14:paraId="2840E5E9" w14:textId="77777777" w:rsidR="008A2C98" w:rsidRPr="00AB11A9" w:rsidRDefault="008A2C98" w:rsidP="00B42A4A">
      <w:pPr>
        <w:spacing w:line="360" w:lineRule="auto"/>
        <w:jc w:val="left"/>
        <w:rPr>
          <w:rFonts w:ascii="宋体" w:hAnsi="宋体"/>
          <w:sz w:val="24"/>
        </w:rPr>
      </w:pPr>
      <w:r w:rsidRPr="00AB11A9">
        <w:rPr>
          <w:rFonts w:ascii="宋体" w:hAnsi="宋体" w:hint="eastAsia"/>
          <w:sz w:val="24"/>
        </w:rPr>
        <w:t>致：深圳大学招投标管理中心</w:t>
      </w:r>
    </w:p>
    <w:p w14:paraId="5CC0F209" w14:textId="77777777" w:rsidR="008A2C98" w:rsidRPr="00AB11A9" w:rsidRDefault="008A2C9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71122DAA" w14:textId="77777777" w:rsidR="008A2C98" w:rsidRPr="00AB11A9" w:rsidRDefault="008A2C98" w:rsidP="00B42A4A">
      <w:pPr>
        <w:pStyle w:val="a9"/>
        <w:spacing w:before="0" w:beforeAutospacing="0" w:after="0" w:afterAutospacing="0" w:line="360" w:lineRule="auto"/>
        <w:rPr>
          <w:color w:val="auto"/>
        </w:rPr>
      </w:pPr>
      <w:r w:rsidRPr="00AB11A9">
        <w:rPr>
          <w:rFonts w:hint="eastAsia"/>
          <w:color w:val="auto"/>
        </w:rPr>
        <w:t>投标文件包括以下部分：</w:t>
      </w:r>
    </w:p>
    <w:p w14:paraId="616ED043"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3387DC4"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93DC9D4"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274AD26"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41234A32"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1E22D45" w14:textId="77777777" w:rsidR="008A2C98" w:rsidRPr="00AB11A9" w:rsidRDefault="008A2C9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CEF6005"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643833F"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70EFA27"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49F8415"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69AF246"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14D1656"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55EAFD8"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C8CB9B2"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DBCE5C3" w14:textId="77777777" w:rsidR="008A2C98" w:rsidRPr="00AB11A9" w:rsidRDefault="008A2C98" w:rsidP="00B42A4A">
      <w:pPr>
        <w:spacing w:line="360" w:lineRule="auto"/>
        <w:ind w:left="210"/>
        <w:rPr>
          <w:rFonts w:ascii="宋体" w:hAnsi="宋体"/>
          <w:sz w:val="24"/>
        </w:rPr>
      </w:pPr>
    </w:p>
    <w:p w14:paraId="02C74CAD" w14:textId="77777777" w:rsidR="008A2C98" w:rsidRPr="00AB11A9" w:rsidRDefault="008A2C9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2D52C71" w14:textId="77777777" w:rsidR="008A2C98" w:rsidRPr="00AB11A9" w:rsidRDefault="008A2C9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716A93F" w14:textId="77777777" w:rsidR="008A2C98" w:rsidRPr="00AB11A9" w:rsidRDefault="008A2C9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7B679739" w14:textId="77777777" w:rsidR="008A2C98" w:rsidRPr="00AB11A9" w:rsidRDefault="008A2C98" w:rsidP="00B42A4A">
      <w:pPr>
        <w:tabs>
          <w:tab w:val="left" w:pos="-3780"/>
        </w:tabs>
        <w:snapToGrid w:val="0"/>
        <w:spacing w:line="360" w:lineRule="auto"/>
        <w:ind w:firstLineChars="100" w:firstLine="240"/>
        <w:rPr>
          <w:rFonts w:ascii="宋体" w:hAnsi="宋体"/>
          <w:sz w:val="24"/>
          <w:u w:val="single"/>
        </w:rPr>
      </w:pPr>
    </w:p>
    <w:p w14:paraId="50214E88" w14:textId="77777777" w:rsidR="008A2C98" w:rsidRPr="00AB11A9" w:rsidRDefault="008A2C98"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28CE95BE" w14:textId="77777777" w:rsidR="008A2C98" w:rsidRPr="00AB11A9" w:rsidRDefault="008A2C9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185367CD" w14:textId="77777777" w:rsidR="008A2C98" w:rsidRPr="00AB11A9" w:rsidRDefault="008A2C9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2C1EBC7" w14:textId="77777777" w:rsidR="008A2C98" w:rsidRPr="00AB11A9" w:rsidRDefault="008A2C9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747F15FE" w14:textId="77777777" w:rsidR="008A2C98" w:rsidRPr="00AB11A9" w:rsidRDefault="008A2C9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A7BB645" w14:textId="77777777" w:rsidR="008A2C98" w:rsidRPr="00AB11A9" w:rsidRDefault="008A2C98">
      <w:pPr>
        <w:tabs>
          <w:tab w:val="left" w:pos="-3780"/>
        </w:tabs>
        <w:spacing w:line="500" w:lineRule="atLeast"/>
        <w:ind w:left="5145"/>
        <w:rPr>
          <w:rFonts w:ascii="宋体" w:hAnsi="宋体" w:cs="Times New Roman"/>
          <w:szCs w:val="20"/>
        </w:rPr>
      </w:pPr>
    </w:p>
    <w:p w14:paraId="070C5ECB" w14:textId="77777777" w:rsidR="008A2C98" w:rsidRDefault="008A2C98">
      <w:pPr>
        <w:widowControl/>
        <w:jc w:val="left"/>
        <w:rPr>
          <w:rFonts w:ascii="宋体" w:hAnsi="宋体" w:cs="宋体"/>
          <w:b/>
          <w:bCs/>
          <w:sz w:val="24"/>
          <w:szCs w:val="24"/>
        </w:rPr>
      </w:pPr>
      <w:r>
        <w:rPr>
          <w:szCs w:val="24"/>
        </w:rPr>
        <w:br w:type="page"/>
      </w:r>
    </w:p>
    <w:p w14:paraId="009D508A" w14:textId="77777777" w:rsidR="008A2C98" w:rsidRPr="00585515" w:rsidRDefault="008A2C98" w:rsidP="00585515">
      <w:pPr>
        <w:pStyle w:val="3"/>
        <w:jc w:val="center"/>
        <w:rPr>
          <w:rFonts w:ascii="宋体" w:hAnsi="宋体"/>
          <w:kern w:val="0"/>
        </w:rPr>
      </w:pPr>
      <w:r w:rsidRPr="00585515">
        <w:rPr>
          <w:rFonts w:ascii="宋体" w:hAnsi="宋体" w:hint="eastAsia"/>
          <w:kern w:val="0"/>
        </w:rPr>
        <w:lastRenderedPageBreak/>
        <w:t>六、投标资格证明文件</w:t>
      </w:r>
    </w:p>
    <w:p w14:paraId="2E2779DA" w14:textId="77777777" w:rsidR="008A2C98" w:rsidRPr="00AB11A9" w:rsidRDefault="008A2C98" w:rsidP="00986141">
      <w:pPr>
        <w:pStyle w:val="15"/>
        <w:ind w:firstLineChars="200" w:firstLine="480"/>
        <w:jc w:val="left"/>
        <w:rPr>
          <w:rFonts w:cs="Times New Roman"/>
          <w:sz w:val="24"/>
          <w:szCs w:val="24"/>
          <w:u w:val="single"/>
        </w:rPr>
      </w:pPr>
    </w:p>
    <w:p w14:paraId="3B7A711F" w14:textId="77777777" w:rsidR="008A2C98" w:rsidRPr="00AB11A9" w:rsidRDefault="008A2C98"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635277D5" w14:textId="77777777" w:rsidR="008A2C98" w:rsidRPr="00AB11A9" w:rsidRDefault="008A2C9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DCC0623" w14:textId="77777777" w:rsidR="008A2C98" w:rsidRPr="00AB11A9" w:rsidRDefault="008A2C98" w:rsidP="00986141">
      <w:pPr>
        <w:spacing w:line="360" w:lineRule="auto"/>
        <w:ind w:firstLineChars="204" w:firstLine="490"/>
        <w:rPr>
          <w:rFonts w:ascii="宋体" w:hAnsi="宋体"/>
          <w:sz w:val="24"/>
        </w:rPr>
      </w:pPr>
      <w:r w:rsidRPr="00AB11A9">
        <w:rPr>
          <w:rFonts w:ascii="宋体" w:hAnsi="宋体" w:hint="eastAsia"/>
          <w:sz w:val="24"/>
        </w:rPr>
        <w:t>货物和/或服务名称：</w:t>
      </w:r>
    </w:p>
    <w:p w14:paraId="47144BCC" w14:textId="77777777" w:rsidR="008A2C98" w:rsidRPr="00AB11A9" w:rsidRDefault="008A2C98" w:rsidP="00986141">
      <w:pPr>
        <w:pStyle w:val="15"/>
        <w:ind w:firstLineChars="150" w:firstLine="360"/>
        <w:rPr>
          <w:sz w:val="24"/>
          <w:szCs w:val="24"/>
        </w:rPr>
      </w:pPr>
    </w:p>
    <w:p w14:paraId="70ACBE47" w14:textId="77777777" w:rsidR="008A2C98" w:rsidRPr="00AB11A9" w:rsidRDefault="008A2C98" w:rsidP="00986141">
      <w:pPr>
        <w:pStyle w:val="15"/>
        <w:ind w:firstLineChars="200" w:firstLine="480"/>
        <w:rPr>
          <w:sz w:val="24"/>
          <w:szCs w:val="24"/>
        </w:rPr>
      </w:pPr>
      <w:r w:rsidRPr="00AB11A9">
        <w:rPr>
          <w:rFonts w:hint="eastAsia"/>
          <w:sz w:val="24"/>
          <w:szCs w:val="24"/>
        </w:rPr>
        <w:t>内容包括：</w:t>
      </w:r>
    </w:p>
    <w:p w14:paraId="2E0C9C96" w14:textId="77777777" w:rsidR="008A2C98" w:rsidRPr="00AB11A9" w:rsidRDefault="008A2C98" w:rsidP="008A2C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4DFE475" w14:textId="77777777" w:rsidR="008A2C98" w:rsidRPr="00AB11A9" w:rsidRDefault="008A2C98" w:rsidP="008A2C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C4C3EAA" w14:textId="77777777" w:rsidR="008A2C98" w:rsidRPr="00AB11A9" w:rsidRDefault="008A2C98" w:rsidP="00986141">
      <w:pPr>
        <w:spacing w:line="360" w:lineRule="auto"/>
        <w:ind w:firstLineChars="150" w:firstLine="360"/>
        <w:rPr>
          <w:rFonts w:ascii="宋体" w:hAnsi="宋体"/>
          <w:sz w:val="24"/>
        </w:rPr>
      </w:pPr>
    </w:p>
    <w:p w14:paraId="640CB149" w14:textId="77777777" w:rsidR="008A2C98" w:rsidRPr="00AB11A9" w:rsidRDefault="008A2C98" w:rsidP="00986141">
      <w:pPr>
        <w:spacing w:line="360" w:lineRule="auto"/>
        <w:ind w:firstLineChars="150" w:firstLine="360"/>
        <w:rPr>
          <w:rFonts w:ascii="宋体" w:hAnsi="宋体"/>
          <w:sz w:val="24"/>
        </w:rPr>
      </w:pPr>
    </w:p>
    <w:p w14:paraId="55FA19D5" w14:textId="77777777" w:rsidR="008A2C98" w:rsidRPr="00AB11A9" w:rsidRDefault="008A2C98" w:rsidP="00986141">
      <w:pPr>
        <w:spacing w:line="360" w:lineRule="auto"/>
        <w:ind w:firstLineChars="150" w:firstLine="360"/>
        <w:rPr>
          <w:rFonts w:ascii="宋体" w:hAnsi="宋体"/>
          <w:sz w:val="24"/>
        </w:rPr>
      </w:pPr>
    </w:p>
    <w:p w14:paraId="76BDD1D3" w14:textId="77777777" w:rsidR="008A2C98" w:rsidRPr="00AB11A9" w:rsidRDefault="008A2C98" w:rsidP="00986141">
      <w:pPr>
        <w:spacing w:line="360" w:lineRule="auto"/>
        <w:ind w:firstLineChars="150" w:firstLine="360"/>
        <w:rPr>
          <w:rFonts w:ascii="宋体" w:hAnsi="宋体"/>
          <w:sz w:val="24"/>
        </w:rPr>
      </w:pPr>
      <w:r w:rsidRPr="00AB11A9">
        <w:rPr>
          <w:rFonts w:ascii="宋体" w:hAnsi="宋体" w:hint="eastAsia"/>
          <w:sz w:val="24"/>
        </w:rPr>
        <w:t>投标人代表签名：</w:t>
      </w:r>
    </w:p>
    <w:p w14:paraId="6B27767F" w14:textId="77777777" w:rsidR="008A2C98" w:rsidRPr="00AB11A9" w:rsidRDefault="008A2C98" w:rsidP="00986141">
      <w:pPr>
        <w:pStyle w:val="15"/>
        <w:ind w:firstLineChars="150" w:firstLine="360"/>
        <w:rPr>
          <w:sz w:val="24"/>
          <w:szCs w:val="24"/>
        </w:rPr>
      </w:pPr>
      <w:r w:rsidRPr="00AB11A9">
        <w:rPr>
          <w:rFonts w:hint="eastAsia"/>
          <w:sz w:val="24"/>
          <w:szCs w:val="24"/>
        </w:rPr>
        <w:t>日期     年   月   日</w:t>
      </w:r>
    </w:p>
    <w:p w14:paraId="63F9E73C" w14:textId="77777777" w:rsidR="008A2C98" w:rsidRPr="00AB11A9" w:rsidRDefault="008A2C98" w:rsidP="00986141">
      <w:pPr>
        <w:rPr>
          <w:rFonts w:ascii="宋体" w:hAnsi="宋体"/>
        </w:rPr>
      </w:pPr>
    </w:p>
    <w:p w14:paraId="0528E7CE" w14:textId="77777777" w:rsidR="008A2C98" w:rsidRPr="00AB11A9" w:rsidRDefault="008A2C98" w:rsidP="00986141">
      <w:pPr>
        <w:rPr>
          <w:rFonts w:ascii="宋体" w:hAnsi="宋体"/>
        </w:rPr>
      </w:pPr>
    </w:p>
    <w:p w14:paraId="0D5178BF" w14:textId="77777777" w:rsidR="008A2C98" w:rsidRPr="00AB11A9" w:rsidRDefault="008A2C98" w:rsidP="00986141">
      <w:pPr>
        <w:rPr>
          <w:rFonts w:ascii="宋体" w:hAnsi="宋体"/>
        </w:rPr>
      </w:pPr>
    </w:p>
    <w:p w14:paraId="0991DFA0" w14:textId="77777777" w:rsidR="008A2C98" w:rsidRPr="00AB11A9" w:rsidRDefault="008A2C9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C3CC55B" w14:textId="77777777" w:rsidR="008A2C98" w:rsidRPr="00AB11A9" w:rsidRDefault="008A2C98">
      <w:pPr>
        <w:tabs>
          <w:tab w:val="left" w:pos="0"/>
        </w:tabs>
        <w:spacing w:line="500" w:lineRule="atLeast"/>
        <w:ind w:left="496" w:firstLine="525"/>
        <w:rPr>
          <w:rFonts w:ascii="宋体" w:hAnsi="宋体" w:cs="Times New Roman"/>
          <w:szCs w:val="20"/>
        </w:rPr>
      </w:pPr>
    </w:p>
    <w:p w14:paraId="026C11CC" w14:textId="77777777" w:rsidR="008A2C98" w:rsidRPr="00AB11A9" w:rsidRDefault="008A2C98">
      <w:pPr>
        <w:tabs>
          <w:tab w:val="left" w:pos="0"/>
        </w:tabs>
        <w:spacing w:line="500" w:lineRule="atLeast"/>
        <w:ind w:left="496" w:firstLine="525"/>
        <w:rPr>
          <w:rFonts w:ascii="宋体" w:hAnsi="宋体" w:cs="Times New Roman"/>
          <w:szCs w:val="20"/>
        </w:rPr>
      </w:pPr>
    </w:p>
    <w:p w14:paraId="06F37B81" w14:textId="77777777" w:rsidR="008A2C98" w:rsidRPr="00AB11A9" w:rsidRDefault="008A2C98">
      <w:pPr>
        <w:tabs>
          <w:tab w:val="left" w:pos="0"/>
        </w:tabs>
        <w:spacing w:line="500" w:lineRule="atLeast"/>
        <w:ind w:left="496" w:firstLine="525"/>
        <w:rPr>
          <w:rFonts w:ascii="宋体" w:hAnsi="宋体" w:cs="Times New Roman"/>
          <w:szCs w:val="20"/>
        </w:rPr>
      </w:pPr>
    </w:p>
    <w:p w14:paraId="45D5C6C7" w14:textId="77777777" w:rsidR="008A2C98" w:rsidRPr="00AB11A9" w:rsidRDefault="008A2C98">
      <w:pPr>
        <w:tabs>
          <w:tab w:val="left" w:pos="0"/>
        </w:tabs>
        <w:spacing w:line="500" w:lineRule="atLeast"/>
        <w:ind w:left="496" w:firstLine="525"/>
        <w:rPr>
          <w:rFonts w:ascii="宋体" w:hAnsi="宋体" w:cs="Times New Roman"/>
          <w:szCs w:val="20"/>
        </w:rPr>
      </w:pPr>
    </w:p>
    <w:p w14:paraId="353792A1" w14:textId="77777777" w:rsidR="008A2C98" w:rsidRPr="00585515" w:rsidRDefault="008A2C9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0010CF2" w14:textId="77777777" w:rsidR="008A2C98" w:rsidRPr="00AB11A9" w:rsidRDefault="008A2C9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35A6D51" w14:textId="77777777" w:rsidR="008A2C98" w:rsidRPr="00F85AE8" w:rsidRDefault="008A2C9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F208841" w14:textId="77777777" w:rsidR="008A2C98" w:rsidRPr="00AB11A9" w:rsidRDefault="008A2C98" w:rsidP="00B258EC">
      <w:pPr>
        <w:spacing w:line="360" w:lineRule="auto"/>
        <w:jc w:val="right"/>
        <w:rPr>
          <w:rFonts w:ascii="宋体" w:hAnsi="宋体"/>
          <w:sz w:val="24"/>
        </w:rPr>
      </w:pPr>
    </w:p>
    <w:p w14:paraId="0E17F890" w14:textId="77777777" w:rsidR="008A2C98" w:rsidRPr="00AB11A9" w:rsidRDefault="008A2C9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A2C98" w:rsidRPr="00AB11A9" w14:paraId="70662273" w14:textId="77777777">
        <w:trPr>
          <w:trHeight w:val="743"/>
        </w:trPr>
        <w:tc>
          <w:tcPr>
            <w:tcW w:w="529" w:type="pct"/>
            <w:vAlign w:val="center"/>
          </w:tcPr>
          <w:p w14:paraId="48A762B6"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882B503"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9670637"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投标总价</w:t>
            </w:r>
          </w:p>
        </w:tc>
      </w:tr>
      <w:tr w:rsidR="008A2C98" w:rsidRPr="00AB11A9" w14:paraId="581FD4B9" w14:textId="77777777">
        <w:trPr>
          <w:trHeight w:val="1786"/>
        </w:trPr>
        <w:tc>
          <w:tcPr>
            <w:tcW w:w="529" w:type="pct"/>
            <w:vAlign w:val="center"/>
          </w:tcPr>
          <w:p w14:paraId="19449801" w14:textId="77777777" w:rsidR="008A2C98" w:rsidRPr="00AB11A9" w:rsidRDefault="008A2C98" w:rsidP="000F3314">
            <w:pPr>
              <w:spacing w:line="360" w:lineRule="auto"/>
              <w:jc w:val="center"/>
              <w:rPr>
                <w:rFonts w:ascii="宋体" w:hAnsi="宋体"/>
                <w:sz w:val="24"/>
              </w:rPr>
            </w:pPr>
          </w:p>
        </w:tc>
        <w:tc>
          <w:tcPr>
            <w:tcW w:w="1417" w:type="pct"/>
            <w:vAlign w:val="center"/>
          </w:tcPr>
          <w:p w14:paraId="77882C83" w14:textId="77777777" w:rsidR="008A2C98" w:rsidRPr="00AB11A9" w:rsidRDefault="008A2C98" w:rsidP="000F3314">
            <w:pPr>
              <w:spacing w:line="360" w:lineRule="auto"/>
              <w:jc w:val="center"/>
              <w:rPr>
                <w:rFonts w:ascii="宋体" w:hAnsi="宋体"/>
                <w:color w:val="FF0000"/>
                <w:sz w:val="24"/>
              </w:rPr>
            </w:pPr>
          </w:p>
        </w:tc>
        <w:tc>
          <w:tcPr>
            <w:tcW w:w="3054" w:type="pct"/>
            <w:vAlign w:val="center"/>
          </w:tcPr>
          <w:p w14:paraId="3E2088BD" w14:textId="77777777" w:rsidR="008A2C98" w:rsidRPr="00AB11A9" w:rsidRDefault="008A2C98" w:rsidP="000F3314">
            <w:pPr>
              <w:spacing w:line="360" w:lineRule="auto"/>
              <w:rPr>
                <w:rFonts w:ascii="宋体" w:hAnsi="宋体"/>
                <w:sz w:val="24"/>
              </w:rPr>
            </w:pPr>
            <w:r w:rsidRPr="00AB11A9">
              <w:rPr>
                <w:rFonts w:ascii="宋体" w:hAnsi="宋体" w:hint="eastAsia"/>
                <w:sz w:val="24"/>
              </w:rPr>
              <w:t>小写金额：</w:t>
            </w:r>
          </w:p>
          <w:p w14:paraId="012A8AEA" w14:textId="77777777" w:rsidR="008A2C98" w:rsidRPr="00AB11A9" w:rsidRDefault="008A2C98" w:rsidP="000F3314">
            <w:pPr>
              <w:spacing w:line="360" w:lineRule="auto"/>
              <w:rPr>
                <w:rFonts w:ascii="宋体" w:hAnsi="宋体"/>
                <w:sz w:val="24"/>
              </w:rPr>
            </w:pPr>
            <w:r w:rsidRPr="00AB11A9">
              <w:rPr>
                <w:rFonts w:ascii="宋体" w:hAnsi="宋体" w:hint="eastAsia"/>
                <w:sz w:val="24"/>
              </w:rPr>
              <w:t>大写金额：</w:t>
            </w:r>
          </w:p>
        </w:tc>
      </w:tr>
      <w:tr w:rsidR="008A2C98" w:rsidRPr="00AB11A9" w14:paraId="5F5E139C" w14:textId="77777777">
        <w:trPr>
          <w:trHeight w:val="463"/>
        </w:trPr>
        <w:tc>
          <w:tcPr>
            <w:tcW w:w="5000" w:type="pct"/>
            <w:gridSpan w:val="3"/>
            <w:vAlign w:val="center"/>
          </w:tcPr>
          <w:p w14:paraId="5830B35E" w14:textId="77777777" w:rsidR="008A2C98" w:rsidRPr="00AB11A9" w:rsidRDefault="008A2C9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723282E" w14:textId="77777777" w:rsidR="008A2C98" w:rsidRPr="00AB11A9" w:rsidRDefault="008A2C98" w:rsidP="00B258EC">
      <w:pPr>
        <w:spacing w:line="360" w:lineRule="auto"/>
        <w:ind w:left="153" w:hanging="153"/>
        <w:rPr>
          <w:rFonts w:ascii="宋体" w:hAnsi="宋体"/>
          <w:sz w:val="24"/>
        </w:rPr>
      </w:pPr>
    </w:p>
    <w:p w14:paraId="5AC944C0" w14:textId="77777777" w:rsidR="008A2C98" w:rsidRPr="00AB11A9" w:rsidRDefault="008A2C9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765F63FF" w14:textId="77777777" w:rsidR="008A2C98" w:rsidRPr="00AB11A9" w:rsidRDefault="008A2C98" w:rsidP="008A2C9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48C1D34" w14:textId="77777777" w:rsidR="008A2C98" w:rsidRPr="00AB11A9" w:rsidRDefault="008A2C98" w:rsidP="008A2C9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E493F90" w14:textId="77777777" w:rsidR="008A2C98" w:rsidRPr="00AB11A9" w:rsidRDefault="008A2C98" w:rsidP="008A2C9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B1851D3" w14:textId="77777777" w:rsidR="008A2C98" w:rsidRPr="00AB11A9" w:rsidRDefault="008A2C98" w:rsidP="00B258EC">
      <w:pPr>
        <w:tabs>
          <w:tab w:val="left" w:pos="360"/>
        </w:tabs>
        <w:spacing w:line="360" w:lineRule="auto"/>
        <w:ind w:left="360"/>
        <w:rPr>
          <w:rFonts w:ascii="宋体" w:hAnsi="宋体"/>
          <w:sz w:val="24"/>
        </w:rPr>
      </w:pPr>
    </w:p>
    <w:p w14:paraId="1F07F5AE" w14:textId="77777777" w:rsidR="008A2C98" w:rsidRPr="00AB11A9" w:rsidRDefault="008A2C98" w:rsidP="00B258EC">
      <w:pPr>
        <w:spacing w:line="360" w:lineRule="auto"/>
        <w:ind w:left="153" w:hanging="153"/>
        <w:rPr>
          <w:rFonts w:ascii="宋体" w:hAnsi="宋体"/>
          <w:sz w:val="24"/>
        </w:rPr>
      </w:pPr>
    </w:p>
    <w:p w14:paraId="0F68C897" w14:textId="77777777" w:rsidR="008A2C98" w:rsidRPr="00AB11A9" w:rsidRDefault="008A2C98" w:rsidP="00B258EC">
      <w:pPr>
        <w:spacing w:line="360" w:lineRule="auto"/>
        <w:ind w:left="153" w:hanging="153"/>
        <w:rPr>
          <w:rFonts w:ascii="宋体" w:hAnsi="宋体"/>
          <w:sz w:val="24"/>
        </w:rPr>
      </w:pPr>
    </w:p>
    <w:p w14:paraId="41E3FB0F" w14:textId="77777777" w:rsidR="008A2C98" w:rsidRPr="00AB11A9" w:rsidRDefault="008A2C9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2233CBF" w14:textId="77777777" w:rsidR="008A2C98" w:rsidRPr="00AB11A9" w:rsidRDefault="008A2C98">
      <w:pPr>
        <w:tabs>
          <w:tab w:val="left" w:pos="0"/>
        </w:tabs>
        <w:spacing w:line="500" w:lineRule="atLeast"/>
        <w:ind w:left="496" w:firstLine="525"/>
        <w:rPr>
          <w:rFonts w:ascii="宋体" w:hAnsi="宋体" w:cs="Times New Roman"/>
          <w:szCs w:val="20"/>
        </w:rPr>
      </w:pPr>
    </w:p>
    <w:p w14:paraId="7CDE6478" w14:textId="77777777" w:rsidR="008A2C98" w:rsidRPr="00585515" w:rsidRDefault="008A2C9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AC13DCF" w14:textId="77777777" w:rsidR="008A2C98" w:rsidRPr="007B1461" w:rsidRDefault="008A2C98" w:rsidP="007B1461">
      <w:pPr>
        <w:pStyle w:val="3"/>
        <w:jc w:val="center"/>
        <w:rPr>
          <w:rFonts w:ascii="宋体" w:hAnsi="宋体"/>
          <w:kern w:val="0"/>
        </w:rPr>
      </w:pPr>
    </w:p>
    <w:p w14:paraId="626D35E5" w14:textId="77777777" w:rsidR="008A2C98" w:rsidRPr="004637F5" w:rsidRDefault="008A2C9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12B96A3C" w14:textId="77777777" w:rsidR="008A2C98" w:rsidRPr="004637F5" w:rsidRDefault="008A2C9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E2D43AE" w14:textId="77777777" w:rsidR="008A2C98" w:rsidRPr="004637F5" w:rsidRDefault="008A2C9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98A59C7" w14:textId="77777777" w:rsidR="008A2C98" w:rsidRPr="004637F5" w:rsidRDefault="008A2C98"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A2C98" w:rsidRPr="009A781F" w14:paraId="4D02B69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BA312F7" w14:textId="77777777" w:rsidR="008A2C98" w:rsidRPr="009A781F" w:rsidRDefault="008A2C9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A1B683F" w14:textId="77777777" w:rsidR="008A2C98" w:rsidRPr="009A781F" w:rsidRDefault="008A2C9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87AFC8B" w14:textId="77777777" w:rsidR="008A2C98" w:rsidRPr="009A781F" w:rsidRDefault="008A2C9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1376186" w14:textId="77777777" w:rsidR="008A2C98" w:rsidRPr="009A781F" w:rsidRDefault="008A2C9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4A5236D" w14:textId="77777777" w:rsidR="008A2C98" w:rsidRPr="009A781F" w:rsidRDefault="008A2C9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E4CECF5" w14:textId="77777777" w:rsidR="008A2C98" w:rsidRPr="009A781F" w:rsidRDefault="008A2C9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82B3D1B" w14:textId="77777777" w:rsidR="008A2C98" w:rsidRPr="009A781F" w:rsidRDefault="008A2C9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DD4274D" w14:textId="77777777" w:rsidR="008A2C98" w:rsidRPr="009A781F" w:rsidRDefault="008A2C9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EF47D6E" w14:textId="77777777" w:rsidR="008A2C98" w:rsidRPr="009A781F" w:rsidRDefault="008A2C98" w:rsidP="0065436D">
            <w:pPr>
              <w:rPr>
                <w:rFonts w:ascii="宋体" w:hAnsi="宋体"/>
                <w:b/>
                <w:sz w:val="18"/>
              </w:rPr>
            </w:pPr>
            <w:r w:rsidRPr="009A781F">
              <w:rPr>
                <w:rFonts w:ascii="宋体" w:hAnsi="宋体" w:hint="eastAsia"/>
                <w:b/>
                <w:sz w:val="18"/>
              </w:rPr>
              <w:t>设备</w:t>
            </w:r>
          </w:p>
          <w:p w14:paraId="247CB13D" w14:textId="77777777" w:rsidR="008A2C98" w:rsidRPr="009A781F" w:rsidRDefault="008A2C9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EA8478D" w14:textId="77777777" w:rsidR="008A2C98" w:rsidRPr="009A781F" w:rsidRDefault="008A2C98" w:rsidP="0065436D">
            <w:pPr>
              <w:jc w:val="center"/>
              <w:rPr>
                <w:rFonts w:ascii="宋体" w:hAnsi="宋体"/>
                <w:b/>
                <w:sz w:val="18"/>
              </w:rPr>
            </w:pPr>
            <w:r w:rsidRPr="009A781F">
              <w:rPr>
                <w:rFonts w:ascii="宋体" w:hAnsi="宋体" w:hint="eastAsia"/>
                <w:b/>
                <w:sz w:val="18"/>
              </w:rPr>
              <w:t>合计</w:t>
            </w:r>
          </w:p>
          <w:p w14:paraId="78CDD69E" w14:textId="77777777" w:rsidR="008A2C98" w:rsidRPr="009A781F" w:rsidRDefault="008A2C9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BAF68E8" w14:textId="77777777" w:rsidR="008A2C98" w:rsidRPr="009A781F" w:rsidRDefault="008A2C9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3584959" w14:textId="77777777" w:rsidR="008A2C98" w:rsidRPr="009A781F" w:rsidRDefault="008A2C98" w:rsidP="0065436D">
            <w:pPr>
              <w:jc w:val="center"/>
              <w:rPr>
                <w:rFonts w:ascii="宋体" w:hAnsi="宋体"/>
                <w:b/>
                <w:sz w:val="18"/>
              </w:rPr>
            </w:pPr>
            <w:r w:rsidRPr="009A781F">
              <w:rPr>
                <w:rFonts w:ascii="宋体" w:hAnsi="宋体" w:hint="eastAsia"/>
                <w:b/>
                <w:sz w:val="18"/>
              </w:rPr>
              <w:t>备注</w:t>
            </w:r>
          </w:p>
        </w:tc>
      </w:tr>
      <w:tr w:rsidR="008A2C98" w:rsidRPr="009A781F" w14:paraId="6914662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C23C832" w14:textId="77777777" w:rsidR="008A2C98" w:rsidRPr="009A781F" w:rsidRDefault="008A2C9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3C42459" w14:textId="77777777" w:rsidR="008A2C98" w:rsidRPr="009A781F" w:rsidRDefault="008A2C9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B31951"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6FDEE7A1" w14:textId="77777777" w:rsidR="008A2C98" w:rsidRPr="009A781F" w:rsidRDefault="008A2C98" w:rsidP="0065436D">
            <w:pPr>
              <w:jc w:val="center"/>
              <w:rPr>
                <w:rFonts w:ascii="宋体" w:hAnsi="宋体"/>
                <w:b/>
                <w:sz w:val="18"/>
              </w:rPr>
            </w:pPr>
          </w:p>
        </w:tc>
        <w:tc>
          <w:tcPr>
            <w:tcW w:w="709" w:type="dxa"/>
            <w:tcBorders>
              <w:left w:val="single" w:sz="6" w:space="0" w:color="auto"/>
              <w:right w:val="single" w:sz="6" w:space="0" w:color="auto"/>
            </w:tcBorders>
          </w:tcPr>
          <w:p w14:paraId="5568F5F6" w14:textId="77777777" w:rsidR="008A2C98" w:rsidRPr="009A781F" w:rsidRDefault="008A2C98" w:rsidP="0065436D">
            <w:pPr>
              <w:jc w:val="center"/>
              <w:rPr>
                <w:rFonts w:ascii="宋体" w:hAnsi="宋体"/>
                <w:b/>
                <w:sz w:val="18"/>
              </w:rPr>
            </w:pPr>
          </w:p>
        </w:tc>
        <w:tc>
          <w:tcPr>
            <w:tcW w:w="574" w:type="dxa"/>
            <w:tcBorders>
              <w:left w:val="single" w:sz="6" w:space="0" w:color="auto"/>
              <w:right w:val="single" w:sz="6" w:space="0" w:color="auto"/>
            </w:tcBorders>
          </w:tcPr>
          <w:p w14:paraId="36B0BC8E"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353E536D" w14:textId="77777777" w:rsidR="008A2C98" w:rsidRPr="009A781F" w:rsidRDefault="008A2C9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134D26" w14:textId="77777777" w:rsidR="008A2C98" w:rsidRPr="009A781F" w:rsidRDefault="008A2C9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836866" w14:textId="77777777" w:rsidR="008A2C98" w:rsidRPr="009A781F" w:rsidRDefault="008A2C9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48D05E" w14:textId="77777777" w:rsidR="008A2C98" w:rsidRPr="009A781F" w:rsidRDefault="008A2C9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66E92A5" w14:textId="77777777" w:rsidR="008A2C98" w:rsidRPr="009A781F" w:rsidRDefault="008A2C9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AFC9E61" w14:textId="77777777" w:rsidR="008A2C98" w:rsidRPr="009A781F" w:rsidRDefault="008A2C98"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7854D24A" w14:textId="77777777" w:rsidR="008A2C98" w:rsidRPr="009A781F" w:rsidRDefault="008A2C98" w:rsidP="0065436D">
            <w:pPr>
              <w:rPr>
                <w:rFonts w:ascii="宋体" w:hAnsi="宋体"/>
                <w:sz w:val="18"/>
              </w:rPr>
            </w:pPr>
          </w:p>
        </w:tc>
      </w:tr>
      <w:tr w:rsidR="008A2C98" w:rsidRPr="009A781F" w14:paraId="777BA67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EA0D1F2" w14:textId="77777777" w:rsidR="008A2C98" w:rsidRPr="009A781F" w:rsidRDefault="008A2C9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AA30596" w14:textId="77777777" w:rsidR="008A2C98" w:rsidRPr="009A781F" w:rsidRDefault="008A2C9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1A08B6"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20CCF0F5" w14:textId="77777777" w:rsidR="008A2C98" w:rsidRPr="009A781F" w:rsidRDefault="008A2C98" w:rsidP="0065436D">
            <w:pPr>
              <w:jc w:val="center"/>
              <w:rPr>
                <w:rFonts w:ascii="宋体" w:hAnsi="宋体"/>
                <w:b/>
                <w:sz w:val="18"/>
              </w:rPr>
            </w:pPr>
          </w:p>
        </w:tc>
        <w:tc>
          <w:tcPr>
            <w:tcW w:w="709" w:type="dxa"/>
            <w:tcBorders>
              <w:left w:val="single" w:sz="6" w:space="0" w:color="auto"/>
              <w:right w:val="single" w:sz="6" w:space="0" w:color="auto"/>
            </w:tcBorders>
          </w:tcPr>
          <w:p w14:paraId="71449B60" w14:textId="77777777" w:rsidR="008A2C98" w:rsidRPr="009A781F" w:rsidRDefault="008A2C98" w:rsidP="0065436D">
            <w:pPr>
              <w:jc w:val="center"/>
              <w:rPr>
                <w:rFonts w:ascii="宋体" w:hAnsi="宋体"/>
                <w:b/>
                <w:sz w:val="18"/>
              </w:rPr>
            </w:pPr>
          </w:p>
        </w:tc>
        <w:tc>
          <w:tcPr>
            <w:tcW w:w="574" w:type="dxa"/>
            <w:tcBorders>
              <w:left w:val="single" w:sz="6" w:space="0" w:color="auto"/>
              <w:right w:val="single" w:sz="6" w:space="0" w:color="auto"/>
            </w:tcBorders>
          </w:tcPr>
          <w:p w14:paraId="7009B0CD"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3ED09D49" w14:textId="77777777" w:rsidR="008A2C98" w:rsidRPr="009A781F" w:rsidRDefault="008A2C9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2EDA40" w14:textId="77777777" w:rsidR="008A2C98" w:rsidRPr="009A781F" w:rsidRDefault="008A2C9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477B631" w14:textId="77777777" w:rsidR="008A2C98" w:rsidRPr="009A781F" w:rsidRDefault="008A2C9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957A0D" w14:textId="77777777" w:rsidR="008A2C98" w:rsidRPr="009A781F" w:rsidRDefault="008A2C9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780F21" w14:textId="77777777" w:rsidR="008A2C98" w:rsidRPr="009A781F" w:rsidRDefault="008A2C98" w:rsidP="0065436D">
            <w:pPr>
              <w:rPr>
                <w:rFonts w:ascii="宋体" w:hAnsi="宋体"/>
                <w:sz w:val="18"/>
              </w:rPr>
            </w:pPr>
          </w:p>
        </w:tc>
        <w:tc>
          <w:tcPr>
            <w:tcW w:w="2562" w:type="dxa"/>
            <w:vMerge/>
            <w:tcBorders>
              <w:left w:val="single" w:sz="6" w:space="0" w:color="auto"/>
              <w:right w:val="single" w:sz="6" w:space="0" w:color="auto"/>
            </w:tcBorders>
          </w:tcPr>
          <w:p w14:paraId="5CE926A0" w14:textId="77777777" w:rsidR="008A2C98" w:rsidRPr="009A781F" w:rsidRDefault="008A2C98" w:rsidP="0065436D">
            <w:pPr>
              <w:rPr>
                <w:rFonts w:ascii="宋体" w:hAnsi="宋体"/>
                <w:sz w:val="18"/>
              </w:rPr>
            </w:pPr>
          </w:p>
        </w:tc>
      </w:tr>
      <w:tr w:rsidR="008A2C98" w:rsidRPr="009A781F" w14:paraId="142A989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DADCAA4" w14:textId="77777777" w:rsidR="008A2C98" w:rsidRPr="009A781F" w:rsidRDefault="008A2C9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F43E465" w14:textId="77777777" w:rsidR="008A2C98" w:rsidRPr="009A781F" w:rsidRDefault="008A2C9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9DE956"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370D386C" w14:textId="77777777" w:rsidR="008A2C98" w:rsidRPr="009A781F" w:rsidRDefault="008A2C98" w:rsidP="0065436D">
            <w:pPr>
              <w:jc w:val="center"/>
              <w:rPr>
                <w:rFonts w:ascii="宋体" w:hAnsi="宋体"/>
                <w:b/>
                <w:sz w:val="18"/>
              </w:rPr>
            </w:pPr>
          </w:p>
        </w:tc>
        <w:tc>
          <w:tcPr>
            <w:tcW w:w="709" w:type="dxa"/>
            <w:tcBorders>
              <w:left w:val="single" w:sz="6" w:space="0" w:color="auto"/>
              <w:right w:val="single" w:sz="6" w:space="0" w:color="auto"/>
            </w:tcBorders>
          </w:tcPr>
          <w:p w14:paraId="113A5936" w14:textId="77777777" w:rsidR="008A2C98" w:rsidRPr="009A781F" w:rsidRDefault="008A2C98" w:rsidP="0065436D">
            <w:pPr>
              <w:jc w:val="center"/>
              <w:rPr>
                <w:rFonts w:ascii="宋体" w:hAnsi="宋体"/>
                <w:b/>
                <w:sz w:val="18"/>
              </w:rPr>
            </w:pPr>
          </w:p>
        </w:tc>
        <w:tc>
          <w:tcPr>
            <w:tcW w:w="574" w:type="dxa"/>
            <w:tcBorders>
              <w:left w:val="single" w:sz="6" w:space="0" w:color="auto"/>
              <w:right w:val="single" w:sz="6" w:space="0" w:color="auto"/>
            </w:tcBorders>
          </w:tcPr>
          <w:p w14:paraId="067D1528"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07A15D47" w14:textId="77777777" w:rsidR="008A2C98" w:rsidRPr="009A781F" w:rsidRDefault="008A2C9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48413AE" w14:textId="77777777" w:rsidR="008A2C98" w:rsidRPr="009A781F" w:rsidRDefault="008A2C9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9F3DE76" w14:textId="77777777" w:rsidR="008A2C98" w:rsidRPr="009A781F" w:rsidRDefault="008A2C9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AA566B" w14:textId="77777777" w:rsidR="008A2C98" w:rsidRPr="009A781F" w:rsidRDefault="008A2C9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0C222E2" w14:textId="77777777" w:rsidR="008A2C98" w:rsidRPr="009A781F" w:rsidRDefault="008A2C9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2C1140B" w14:textId="77777777" w:rsidR="008A2C98" w:rsidRPr="009A781F" w:rsidRDefault="008A2C98" w:rsidP="0065436D">
            <w:pPr>
              <w:rPr>
                <w:rFonts w:ascii="宋体" w:hAnsi="宋体"/>
                <w:sz w:val="18"/>
              </w:rPr>
            </w:pPr>
          </w:p>
        </w:tc>
      </w:tr>
      <w:tr w:rsidR="008A2C98" w:rsidRPr="009A781F" w14:paraId="2DCD58E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12D2509" w14:textId="77777777" w:rsidR="008A2C98" w:rsidRPr="009A781F" w:rsidRDefault="008A2C98" w:rsidP="0065436D">
            <w:pPr>
              <w:jc w:val="center"/>
              <w:rPr>
                <w:rFonts w:ascii="宋体" w:hAnsi="宋体"/>
                <w:b/>
                <w:sz w:val="18"/>
              </w:rPr>
            </w:pPr>
            <w:r w:rsidRPr="009A781F">
              <w:rPr>
                <w:rFonts w:ascii="宋体" w:hAnsi="宋体" w:hint="eastAsia"/>
                <w:b/>
                <w:sz w:val="18"/>
              </w:rPr>
              <w:t>投标总价</w:t>
            </w:r>
          </w:p>
          <w:p w14:paraId="7BF2A2FB" w14:textId="77777777" w:rsidR="008A2C98" w:rsidRPr="009A781F" w:rsidRDefault="008A2C9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66379C9" w14:textId="77777777" w:rsidR="008A2C98" w:rsidRPr="009A781F" w:rsidRDefault="008A2C98" w:rsidP="0065436D">
            <w:pPr>
              <w:rPr>
                <w:rFonts w:ascii="宋体" w:hAnsi="宋体"/>
                <w:b/>
                <w:sz w:val="18"/>
              </w:rPr>
            </w:pPr>
            <w:r w:rsidRPr="009A781F">
              <w:rPr>
                <w:rFonts w:ascii="宋体" w:hAnsi="宋体" w:hint="eastAsia"/>
                <w:b/>
                <w:sz w:val="18"/>
              </w:rPr>
              <w:t>大写金额：</w:t>
            </w:r>
          </w:p>
          <w:p w14:paraId="5143DE93" w14:textId="77777777" w:rsidR="008A2C98" w:rsidRPr="009A781F" w:rsidRDefault="008A2C9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3BE7CFA" w14:textId="77777777" w:rsidR="008A2C98" w:rsidRPr="009A781F" w:rsidRDefault="008A2C98" w:rsidP="0065436D">
            <w:pPr>
              <w:jc w:val="center"/>
              <w:rPr>
                <w:rFonts w:ascii="宋体" w:hAnsi="宋体"/>
                <w:b/>
                <w:sz w:val="18"/>
              </w:rPr>
            </w:pPr>
          </w:p>
        </w:tc>
      </w:tr>
    </w:tbl>
    <w:p w14:paraId="39D8D789" w14:textId="77777777" w:rsidR="008A2C98" w:rsidRPr="009A781F" w:rsidRDefault="008A2C98" w:rsidP="00920882">
      <w:pPr>
        <w:rPr>
          <w:rFonts w:ascii="宋体" w:hAnsi="宋体"/>
        </w:rPr>
      </w:pPr>
      <w:r w:rsidRPr="009A781F">
        <w:rPr>
          <w:rFonts w:ascii="宋体" w:hAnsi="宋体" w:hint="eastAsia"/>
        </w:rPr>
        <w:t>特别说明：</w:t>
      </w:r>
    </w:p>
    <w:p w14:paraId="4ED16408" w14:textId="77777777" w:rsidR="008A2C98" w:rsidRPr="009A781F" w:rsidRDefault="008A2C98" w:rsidP="008A2C9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1F768C3" w14:textId="77777777" w:rsidR="008A2C98" w:rsidRPr="009A781F" w:rsidRDefault="008A2C98" w:rsidP="008A2C9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B7AE339" w14:textId="77777777" w:rsidR="008A2C98" w:rsidRPr="009A781F" w:rsidRDefault="008A2C98" w:rsidP="008A2C9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46BC824" w14:textId="77777777" w:rsidR="008A2C98" w:rsidRPr="009A781F" w:rsidRDefault="008A2C98" w:rsidP="008A2C9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5E9DD07"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7D1281D"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DFCC0D1"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47DFB6E"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2354D9" w14:textId="77777777" w:rsidR="008A2C98" w:rsidRPr="003E0FF7" w:rsidRDefault="008A2C98" w:rsidP="00920882"/>
    <w:p w14:paraId="267AD0EA" w14:textId="77777777" w:rsidR="008A2C98" w:rsidRPr="009A781F" w:rsidRDefault="008A2C98" w:rsidP="008D2EE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0AD70CE" w14:textId="77777777" w:rsidR="008A2C98" w:rsidRPr="009A781F" w:rsidRDefault="008A2C9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8CD79D6" w14:textId="77777777" w:rsidR="008A2C98" w:rsidRPr="009A781F" w:rsidRDefault="008A2C9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DC7C8E7" w14:textId="77777777" w:rsidR="008A2C98" w:rsidRPr="009A781F" w:rsidRDefault="008A2C9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A2C98" w:rsidRPr="009A781F" w14:paraId="236E6FD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732EAB" w14:textId="77777777" w:rsidR="008A2C98" w:rsidRPr="009A781F" w:rsidRDefault="008A2C9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1D22D8F" w14:textId="77777777" w:rsidR="008A2C98" w:rsidRPr="009A781F" w:rsidRDefault="008A2C9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72AC62E" w14:textId="77777777" w:rsidR="008A2C98" w:rsidRPr="009A781F" w:rsidRDefault="008A2C9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F0196AC" w14:textId="77777777" w:rsidR="008A2C98" w:rsidRPr="009A781F" w:rsidRDefault="008A2C9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AFE14A8" w14:textId="77777777" w:rsidR="008A2C98" w:rsidRPr="009A781F" w:rsidRDefault="008A2C9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06B5882" w14:textId="77777777" w:rsidR="008A2C98" w:rsidRPr="009A781F" w:rsidRDefault="008A2C9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12F4739" w14:textId="77777777" w:rsidR="008A2C98" w:rsidRPr="009A781F" w:rsidRDefault="008A2C9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DCC20F0" w14:textId="77777777" w:rsidR="008A2C98" w:rsidRPr="009A781F" w:rsidRDefault="008A2C9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B1858C1" w14:textId="77777777" w:rsidR="008A2C98" w:rsidRPr="009A781F" w:rsidRDefault="008A2C98" w:rsidP="0065436D">
            <w:pPr>
              <w:jc w:val="center"/>
              <w:rPr>
                <w:rFonts w:ascii="宋体" w:hAnsi="宋体"/>
                <w:b/>
                <w:sz w:val="18"/>
              </w:rPr>
            </w:pPr>
            <w:r w:rsidRPr="009A781F">
              <w:rPr>
                <w:rFonts w:ascii="宋体" w:hAnsi="宋体" w:hint="eastAsia"/>
                <w:b/>
                <w:sz w:val="18"/>
              </w:rPr>
              <w:t>设备</w:t>
            </w:r>
          </w:p>
          <w:p w14:paraId="4011951E" w14:textId="77777777" w:rsidR="008A2C98" w:rsidRPr="009A781F" w:rsidRDefault="008A2C9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D9271CB" w14:textId="77777777" w:rsidR="008A2C98" w:rsidRPr="009A781F" w:rsidRDefault="008A2C98" w:rsidP="0065436D">
            <w:pPr>
              <w:jc w:val="center"/>
              <w:rPr>
                <w:rFonts w:ascii="宋体" w:hAnsi="宋体"/>
                <w:b/>
                <w:sz w:val="18"/>
              </w:rPr>
            </w:pPr>
            <w:r w:rsidRPr="009A781F">
              <w:rPr>
                <w:rFonts w:ascii="宋体" w:hAnsi="宋体" w:hint="eastAsia"/>
                <w:b/>
                <w:sz w:val="18"/>
              </w:rPr>
              <w:t>合计</w:t>
            </w:r>
          </w:p>
          <w:p w14:paraId="7624670A" w14:textId="77777777" w:rsidR="008A2C98" w:rsidRPr="009A781F" w:rsidRDefault="008A2C9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D91D2DB" w14:textId="77777777" w:rsidR="008A2C98" w:rsidRPr="009A781F" w:rsidRDefault="008A2C9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E530EE0" w14:textId="77777777" w:rsidR="008A2C98" w:rsidRPr="009A781F" w:rsidRDefault="008A2C98" w:rsidP="0065436D">
            <w:pPr>
              <w:jc w:val="center"/>
              <w:rPr>
                <w:rFonts w:ascii="宋体" w:hAnsi="宋体"/>
                <w:b/>
                <w:sz w:val="18"/>
              </w:rPr>
            </w:pPr>
            <w:r w:rsidRPr="009A781F">
              <w:rPr>
                <w:rFonts w:ascii="宋体" w:hAnsi="宋体" w:hint="eastAsia"/>
                <w:b/>
                <w:sz w:val="18"/>
              </w:rPr>
              <w:t>备注</w:t>
            </w:r>
          </w:p>
        </w:tc>
      </w:tr>
      <w:tr w:rsidR="008A2C98" w:rsidRPr="009A781F" w14:paraId="3416036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EC50AA8" w14:textId="77777777" w:rsidR="008A2C98" w:rsidRPr="009A781F" w:rsidRDefault="008A2C9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836A56C" w14:textId="77777777" w:rsidR="008A2C98" w:rsidRPr="009A781F" w:rsidRDefault="008A2C9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750AA1"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6C25BFFE" w14:textId="77777777" w:rsidR="008A2C98" w:rsidRPr="009A781F" w:rsidRDefault="008A2C98" w:rsidP="0065436D">
            <w:pPr>
              <w:jc w:val="center"/>
              <w:rPr>
                <w:rFonts w:ascii="宋体" w:hAnsi="宋体"/>
                <w:b/>
                <w:sz w:val="18"/>
              </w:rPr>
            </w:pPr>
          </w:p>
        </w:tc>
        <w:tc>
          <w:tcPr>
            <w:tcW w:w="709" w:type="dxa"/>
            <w:tcBorders>
              <w:left w:val="single" w:sz="6" w:space="0" w:color="auto"/>
              <w:right w:val="single" w:sz="6" w:space="0" w:color="auto"/>
            </w:tcBorders>
          </w:tcPr>
          <w:p w14:paraId="7F4356B3" w14:textId="77777777" w:rsidR="008A2C98" w:rsidRPr="009A781F" w:rsidRDefault="008A2C98" w:rsidP="0065436D">
            <w:pPr>
              <w:jc w:val="center"/>
              <w:rPr>
                <w:rFonts w:ascii="宋体" w:hAnsi="宋体"/>
                <w:b/>
                <w:sz w:val="18"/>
              </w:rPr>
            </w:pPr>
          </w:p>
        </w:tc>
        <w:tc>
          <w:tcPr>
            <w:tcW w:w="650" w:type="dxa"/>
            <w:tcBorders>
              <w:left w:val="single" w:sz="6" w:space="0" w:color="auto"/>
              <w:right w:val="single" w:sz="6" w:space="0" w:color="auto"/>
            </w:tcBorders>
          </w:tcPr>
          <w:p w14:paraId="556212BA" w14:textId="77777777" w:rsidR="008A2C98" w:rsidRPr="009A781F" w:rsidRDefault="008A2C98" w:rsidP="0065436D">
            <w:pPr>
              <w:jc w:val="center"/>
              <w:rPr>
                <w:rFonts w:ascii="宋体" w:hAnsi="宋体"/>
                <w:b/>
                <w:sz w:val="18"/>
              </w:rPr>
            </w:pPr>
          </w:p>
        </w:tc>
        <w:tc>
          <w:tcPr>
            <w:tcW w:w="787" w:type="dxa"/>
            <w:tcBorders>
              <w:left w:val="single" w:sz="6" w:space="0" w:color="auto"/>
              <w:right w:val="single" w:sz="6" w:space="0" w:color="auto"/>
            </w:tcBorders>
          </w:tcPr>
          <w:p w14:paraId="2E755398" w14:textId="77777777" w:rsidR="008A2C98" w:rsidRPr="009A781F" w:rsidRDefault="008A2C9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614C8E1" w14:textId="77777777" w:rsidR="008A2C98" w:rsidRPr="009A781F" w:rsidRDefault="008A2C9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66B57B3" w14:textId="77777777" w:rsidR="008A2C98" w:rsidRPr="009A781F" w:rsidRDefault="008A2C9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F104073" w14:textId="77777777" w:rsidR="008A2C98" w:rsidRPr="009A781F" w:rsidRDefault="008A2C9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D854E1F" w14:textId="77777777" w:rsidR="008A2C98" w:rsidRPr="009A781F" w:rsidRDefault="008A2C9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E12ED02" w14:textId="77777777" w:rsidR="008A2C98" w:rsidRPr="009A781F" w:rsidRDefault="008A2C98"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071B0EDE" w14:textId="77777777" w:rsidR="008A2C98" w:rsidRPr="009A781F" w:rsidRDefault="008A2C98" w:rsidP="0065436D">
            <w:pPr>
              <w:rPr>
                <w:rFonts w:ascii="宋体" w:hAnsi="宋体"/>
                <w:sz w:val="18"/>
              </w:rPr>
            </w:pPr>
          </w:p>
        </w:tc>
      </w:tr>
      <w:tr w:rsidR="008A2C98" w:rsidRPr="009A781F" w14:paraId="3397D0D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B8DA5CA" w14:textId="77777777" w:rsidR="008A2C98" w:rsidRPr="009A781F" w:rsidRDefault="008A2C9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41E1DA3" w14:textId="77777777" w:rsidR="008A2C98" w:rsidRPr="009A781F" w:rsidRDefault="008A2C9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63B53A"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262C690F" w14:textId="77777777" w:rsidR="008A2C98" w:rsidRPr="009A781F" w:rsidRDefault="008A2C98" w:rsidP="0065436D">
            <w:pPr>
              <w:jc w:val="center"/>
              <w:rPr>
                <w:rFonts w:ascii="宋体" w:hAnsi="宋体"/>
                <w:b/>
                <w:sz w:val="18"/>
              </w:rPr>
            </w:pPr>
          </w:p>
        </w:tc>
        <w:tc>
          <w:tcPr>
            <w:tcW w:w="709" w:type="dxa"/>
            <w:tcBorders>
              <w:left w:val="single" w:sz="6" w:space="0" w:color="auto"/>
              <w:right w:val="single" w:sz="6" w:space="0" w:color="auto"/>
            </w:tcBorders>
          </w:tcPr>
          <w:p w14:paraId="10C72903" w14:textId="77777777" w:rsidR="008A2C98" w:rsidRPr="009A781F" w:rsidRDefault="008A2C98" w:rsidP="0065436D">
            <w:pPr>
              <w:jc w:val="center"/>
              <w:rPr>
                <w:rFonts w:ascii="宋体" w:hAnsi="宋体"/>
                <w:b/>
                <w:sz w:val="18"/>
              </w:rPr>
            </w:pPr>
          </w:p>
        </w:tc>
        <w:tc>
          <w:tcPr>
            <w:tcW w:w="650" w:type="dxa"/>
            <w:tcBorders>
              <w:left w:val="single" w:sz="6" w:space="0" w:color="auto"/>
              <w:right w:val="single" w:sz="6" w:space="0" w:color="auto"/>
            </w:tcBorders>
          </w:tcPr>
          <w:p w14:paraId="437D1349" w14:textId="77777777" w:rsidR="008A2C98" w:rsidRPr="009A781F" w:rsidRDefault="008A2C98" w:rsidP="0065436D">
            <w:pPr>
              <w:jc w:val="center"/>
              <w:rPr>
                <w:rFonts w:ascii="宋体" w:hAnsi="宋体"/>
                <w:b/>
                <w:sz w:val="18"/>
              </w:rPr>
            </w:pPr>
          </w:p>
        </w:tc>
        <w:tc>
          <w:tcPr>
            <w:tcW w:w="787" w:type="dxa"/>
            <w:tcBorders>
              <w:left w:val="single" w:sz="6" w:space="0" w:color="auto"/>
              <w:right w:val="single" w:sz="6" w:space="0" w:color="auto"/>
            </w:tcBorders>
          </w:tcPr>
          <w:p w14:paraId="30599E07" w14:textId="77777777" w:rsidR="008A2C98" w:rsidRPr="009A781F" w:rsidRDefault="008A2C9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9104975" w14:textId="77777777" w:rsidR="008A2C98" w:rsidRPr="009A781F" w:rsidRDefault="008A2C9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0DF0252" w14:textId="77777777" w:rsidR="008A2C98" w:rsidRPr="009A781F" w:rsidRDefault="008A2C9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68BE29" w14:textId="77777777" w:rsidR="008A2C98" w:rsidRPr="009A781F" w:rsidRDefault="008A2C9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53F17A" w14:textId="77777777" w:rsidR="008A2C98" w:rsidRPr="009A781F" w:rsidRDefault="008A2C98" w:rsidP="0065436D">
            <w:pPr>
              <w:rPr>
                <w:rFonts w:ascii="宋体" w:hAnsi="宋体"/>
                <w:sz w:val="18"/>
              </w:rPr>
            </w:pPr>
          </w:p>
        </w:tc>
        <w:tc>
          <w:tcPr>
            <w:tcW w:w="2060" w:type="dxa"/>
            <w:vMerge/>
            <w:tcBorders>
              <w:left w:val="single" w:sz="6" w:space="0" w:color="auto"/>
              <w:right w:val="single" w:sz="6" w:space="0" w:color="auto"/>
            </w:tcBorders>
          </w:tcPr>
          <w:p w14:paraId="5E63BEB3" w14:textId="77777777" w:rsidR="008A2C98" w:rsidRPr="009A781F" w:rsidRDefault="008A2C98" w:rsidP="0065436D">
            <w:pPr>
              <w:rPr>
                <w:rFonts w:ascii="宋体" w:hAnsi="宋体"/>
                <w:sz w:val="18"/>
              </w:rPr>
            </w:pPr>
          </w:p>
        </w:tc>
      </w:tr>
      <w:tr w:rsidR="008A2C98" w:rsidRPr="009A781F" w14:paraId="00411AB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2338C97" w14:textId="77777777" w:rsidR="008A2C98" w:rsidRPr="009A781F" w:rsidRDefault="008A2C9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EA55771" w14:textId="77777777" w:rsidR="008A2C98" w:rsidRPr="009A781F" w:rsidRDefault="008A2C9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187B0B" w14:textId="77777777" w:rsidR="008A2C98" w:rsidRPr="009A781F" w:rsidRDefault="008A2C98" w:rsidP="0065436D">
            <w:pPr>
              <w:jc w:val="center"/>
              <w:rPr>
                <w:rFonts w:ascii="宋体" w:hAnsi="宋体"/>
                <w:b/>
                <w:sz w:val="18"/>
              </w:rPr>
            </w:pPr>
          </w:p>
        </w:tc>
        <w:tc>
          <w:tcPr>
            <w:tcW w:w="567" w:type="dxa"/>
            <w:tcBorders>
              <w:left w:val="single" w:sz="6" w:space="0" w:color="auto"/>
              <w:right w:val="single" w:sz="6" w:space="0" w:color="auto"/>
            </w:tcBorders>
          </w:tcPr>
          <w:p w14:paraId="3E352B8A" w14:textId="77777777" w:rsidR="008A2C98" w:rsidRPr="009A781F" w:rsidRDefault="008A2C98" w:rsidP="0065436D">
            <w:pPr>
              <w:jc w:val="center"/>
              <w:rPr>
                <w:rFonts w:ascii="宋体" w:hAnsi="宋体"/>
                <w:b/>
                <w:sz w:val="18"/>
              </w:rPr>
            </w:pPr>
          </w:p>
        </w:tc>
        <w:tc>
          <w:tcPr>
            <w:tcW w:w="709" w:type="dxa"/>
            <w:tcBorders>
              <w:left w:val="single" w:sz="6" w:space="0" w:color="auto"/>
              <w:right w:val="single" w:sz="6" w:space="0" w:color="auto"/>
            </w:tcBorders>
          </w:tcPr>
          <w:p w14:paraId="18D41F1B" w14:textId="77777777" w:rsidR="008A2C98" w:rsidRPr="009A781F" w:rsidRDefault="008A2C98" w:rsidP="0065436D">
            <w:pPr>
              <w:jc w:val="center"/>
              <w:rPr>
                <w:rFonts w:ascii="宋体" w:hAnsi="宋体"/>
                <w:b/>
                <w:sz w:val="18"/>
              </w:rPr>
            </w:pPr>
          </w:p>
        </w:tc>
        <w:tc>
          <w:tcPr>
            <w:tcW w:w="650" w:type="dxa"/>
            <w:tcBorders>
              <w:left w:val="single" w:sz="6" w:space="0" w:color="auto"/>
              <w:right w:val="single" w:sz="6" w:space="0" w:color="auto"/>
            </w:tcBorders>
          </w:tcPr>
          <w:p w14:paraId="1CBA1DB6" w14:textId="77777777" w:rsidR="008A2C98" w:rsidRPr="009A781F" w:rsidRDefault="008A2C98" w:rsidP="0065436D">
            <w:pPr>
              <w:jc w:val="center"/>
              <w:rPr>
                <w:rFonts w:ascii="宋体" w:hAnsi="宋体"/>
                <w:b/>
                <w:sz w:val="18"/>
              </w:rPr>
            </w:pPr>
          </w:p>
        </w:tc>
        <w:tc>
          <w:tcPr>
            <w:tcW w:w="787" w:type="dxa"/>
            <w:tcBorders>
              <w:left w:val="single" w:sz="6" w:space="0" w:color="auto"/>
              <w:right w:val="single" w:sz="6" w:space="0" w:color="auto"/>
            </w:tcBorders>
          </w:tcPr>
          <w:p w14:paraId="2B128CDC" w14:textId="77777777" w:rsidR="008A2C98" w:rsidRPr="009A781F" w:rsidRDefault="008A2C9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1B2A12D" w14:textId="77777777" w:rsidR="008A2C98" w:rsidRPr="009A781F" w:rsidRDefault="008A2C9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DDF93D" w14:textId="77777777" w:rsidR="008A2C98" w:rsidRPr="009A781F" w:rsidRDefault="008A2C9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AAF745A" w14:textId="77777777" w:rsidR="008A2C98" w:rsidRPr="009A781F" w:rsidRDefault="008A2C9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0F6D59" w14:textId="77777777" w:rsidR="008A2C98" w:rsidRPr="009A781F" w:rsidRDefault="008A2C9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72E2C233" w14:textId="77777777" w:rsidR="008A2C98" w:rsidRPr="009A781F" w:rsidRDefault="008A2C98" w:rsidP="0065436D">
            <w:pPr>
              <w:rPr>
                <w:rFonts w:ascii="宋体" w:hAnsi="宋体"/>
                <w:sz w:val="18"/>
              </w:rPr>
            </w:pPr>
          </w:p>
        </w:tc>
      </w:tr>
      <w:tr w:rsidR="008A2C98" w:rsidRPr="009A781F" w14:paraId="69F7851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CA984AA" w14:textId="77777777" w:rsidR="008A2C98" w:rsidRPr="009A781F" w:rsidRDefault="008A2C98" w:rsidP="0065436D">
            <w:pPr>
              <w:jc w:val="center"/>
              <w:rPr>
                <w:rFonts w:ascii="宋体" w:hAnsi="宋体"/>
                <w:b/>
                <w:sz w:val="18"/>
              </w:rPr>
            </w:pPr>
            <w:r w:rsidRPr="009A781F">
              <w:rPr>
                <w:rFonts w:ascii="宋体" w:hAnsi="宋体" w:hint="eastAsia"/>
                <w:b/>
                <w:sz w:val="18"/>
              </w:rPr>
              <w:t>投标</w:t>
            </w:r>
          </w:p>
          <w:p w14:paraId="6E534679" w14:textId="77777777" w:rsidR="008A2C98" w:rsidRPr="009A781F" w:rsidRDefault="008A2C98" w:rsidP="0065436D">
            <w:pPr>
              <w:jc w:val="center"/>
              <w:rPr>
                <w:rFonts w:ascii="宋体" w:hAnsi="宋体"/>
                <w:b/>
                <w:sz w:val="18"/>
              </w:rPr>
            </w:pPr>
            <w:r w:rsidRPr="009A781F">
              <w:rPr>
                <w:rFonts w:ascii="宋体" w:hAnsi="宋体" w:hint="eastAsia"/>
                <w:b/>
                <w:sz w:val="18"/>
              </w:rPr>
              <w:t>总价</w:t>
            </w:r>
          </w:p>
          <w:p w14:paraId="0BC37A95" w14:textId="77777777" w:rsidR="008A2C98" w:rsidRPr="009A781F" w:rsidRDefault="008A2C9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5426BE3" w14:textId="77777777" w:rsidR="008A2C98" w:rsidRPr="009A781F" w:rsidRDefault="008A2C98" w:rsidP="0065436D">
            <w:pPr>
              <w:rPr>
                <w:rFonts w:ascii="宋体" w:hAnsi="宋体"/>
                <w:b/>
                <w:sz w:val="18"/>
              </w:rPr>
            </w:pPr>
            <w:r w:rsidRPr="009A781F">
              <w:rPr>
                <w:rFonts w:ascii="宋体" w:hAnsi="宋体" w:hint="eastAsia"/>
                <w:b/>
                <w:sz w:val="18"/>
              </w:rPr>
              <w:t>大写金额：</w:t>
            </w:r>
          </w:p>
          <w:p w14:paraId="4031C16D" w14:textId="77777777" w:rsidR="008A2C98" w:rsidRPr="009A781F" w:rsidRDefault="008A2C9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FD643E5" w14:textId="77777777" w:rsidR="008A2C98" w:rsidRPr="009A781F" w:rsidRDefault="008A2C98" w:rsidP="0065436D">
            <w:pPr>
              <w:jc w:val="center"/>
              <w:rPr>
                <w:rFonts w:ascii="宋体" w:hAnsi="宋体"/>
                <w:b/>
                <w:sz w:val="18"/>
              </w:rPr>
            </w:pPr>
          </w:p>
        </w:tc>
      </w:tr>
      <w:tr w:rsidR="008A2C98" w:rsidRPr="009A781F" w14:paraId="196882A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7BA1946" w14:textId="77777777" w:rsidR="008A2C98" w:rsidRPr="003A4194" w:rsidRDefault="008A2C9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969DE12" w14:textId="77777777" w:rsidR="008A2C98" w:rsidRPr="009A781F" w:rsidRDefault="008A2C98" w:rsidP="00920882">
      <w:pPr>
        <w:rPr>
          <w:rFonts w:ascii="宋体" w:hAnsi="宋体"/>
        </w:rPr>
      </w:pPr>
      <w:r w:rsidRPr="009A781F">
        <w:rPr>
          <w:rFonts w:ascii="宋体" w:hAnsi="宋体" w:hint="eastAsia"/>
        </w:rPr>
        <w:t>特别说明：</w:t>
      </w:r>
    </w:p>
    <w:p w14:paraId="4D792D5B" w14:textId="77777777" w:rsidR="008A2C98" w:rsidRDefault="008A2C98" w:rsidP="008A2C9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CCDED93" w14:textId="77777777" w:rsidR="008A2C98" w:rsidRPr="009A781F" w:rsidRDefault="008A2C9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320015C" w14:textId="77777777" w:rsidR="008A2C98" w:rsidRPr="009A781F" w:rsidRDefault="008A2C98" w:rsidP="008A2C9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DE101E9" w14:textId="77777777" w:rsidR="008A2C98" w:rsidRPr="009A781F" w:rsidRDefault="008A2C98" w:rsidP="008A2C9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C13192A" w14:textId="77777777" w:rsidR="008A2C98" w:rsidRPr="009A781F" w:rsidRDefault="008A2C98" w:rsidP="008A2C9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3B95214"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78E7971"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FD5DC63"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A749104"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4EC1222" w14:textId="77777777" w:rsidR="008A2C98" w:rsidRPr="00920882" w:rsidRDefault="008A2C98">
      <w:pPr>
        <w:spacing w:line="500" w:lineRule="atLeast"/>
        <w:jc w:val="center"/>
        <w:rPr>
          <w:rFonts w:ascii="宋体" w:hAnsi="宋体" w:cs="Times New Roman"/>
          <w:b/>
          <w:color w:val="000000"/>
          <w:kern w:val="0"/>
          <w:sz w:val="32"/>
          <w:szCs w:val="20"/>
        </w:rPr>
      </w:pPr>
    </w:p>
    <w:p w14:paraId="0F80675D" w14:textId="77777777" w:rsidR="008A2C98" w:rsidRPr="00AB11A9" w:rsidRDefault="008A2C98">
      <w:pPr>
        <w:spacing w:line="500" w:lineRule="atLeast"/>
        <w:jc w:val="center"/>
        <w:rPr>
          <w:rFonts w:ascii="宋体" w:hAnsi="宋体" w:cs="Times New Roman"/>
          <w:b/>
          <w:color w:val="000000"/>
          <w:kern w:val="0"/>
          <w:sz w:val="32"/>
          <w:szCs w:val="20"/>
        </w:rPr>
      </w:pPr>
    </w:p>
    <w:p w14:paraId="4C0A196D" w14:textId="77777777" w:rsidR="008A2C98" w:rsidRPr="00AB11A9" w:rsidRDefault="008A2C98">
      <w:pPr>
        <w:spacing w:line="500" w:lineRule="atLeast"/>
        <w:jc w:val="center"/>
        <w:rPr>
          <w:rFonts w:ascii="宋体" w:hAnsi="宋体" w:cs="Times New Roman"/>
          <w:b/>
          <w:color w:val="000000"/>
          <w:kern w:val="0"/>
          <w:sz w:val="32"/>
          <w:szCs w:val="20"/>
        </w:rPr>
      </w:pPr>
    </w:p>
    <w:bookmarkEnd w:id="19"/>
    <w:bookmarkEnd w:id="20"/>
    <w:bookmarkEnd w:id="21"/>
    <w:p w14:paraId="3A7E3EBE" w14:textId="77777777" w:rsidR="008A2C98" w:rsidRPr="007B1461" w:rsidRDefault="008A2C98" w:rsidP="007B1461">
      <w:pPr>
        <w:pStyle w:val="3"/>
        <w:jc w:val="center"/>
        <w:rPr>
          <w:rFonts w:ascii="宋体" w:hAnsi="宋体"/>
          <w:kern w:val="0"/>
        </w:rPr>
      </w:pPr>
      <w:r w:rsidRPr="007B1461">
        <w:rPr>
          <w:rFonts w:ascii="宋体" w:hAnsi="宋体" w:hint="eastAsia"/>
          <w:kern w:val="0"/>
        </w:rPr>
        <w:lastRenderedPageBreak/>
        <w:t>九、投标人情况介绍</w:t>
      </w:r>
    </w:p>
    <w:p w14:paraId="1839D831" w14:textId="77777777" w:rsidR="008A2C98" w:rsidRPr="00AB11A9" w:rsidRDefault="008A2C98">
      <w:pPr>
        <w:rPr>
          <w:rFonts w:ascii="宋体" w:hAnsi="宋体" w:cs="Times New Roman"/>
          <w:sz w:val="24"/>
          <w:szCs w:val="24"/>
        </w:rPr>
      </w:pPr>
    </w:p>
    <w:p w14:paraId="7E27891E" w14:textId="77777777" w:rsidR="008A2C98" w:rsidRPr="00AB11A9" w:rsidRDefault="008A2C9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DC44260" w14:textId="77777777" w:rsidR="008A2C98" w:rsidRPr="00AB11A9" w:rsidRDefault="008A2C9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A2C98" w:rsidRPr="00AB11A9" w14:paraId="3D1AEA02" w14:textId="77777777">
        <w:trPr>
          <w:cantSplit/>
          <w:trHeight w:val="20"/>
          <w:jc w:val="center"/>
        </w:trPr>
        <w:tc>
          <w:tcPr>
            <w:tcW w:w="735" w:type="dxa"/>
            <w:vAlign w:val="center"/>
          </w:tcPr>
          <w:p w14:paraId="7D334E17" w14:textId="77777777" w:rsidR="008A2C98" w:rsidRPr="00AB11A9" w:rsidRDefault="008A2C9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447B3CE" w14:textId="77777777" w:rsidR="008A2C98" w:rsidRPr="00AB11A9" w:rsidDel="00EE3E71" w:rsidRDefault="008A2C9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DC9AB98" w14:textId="77777777" w:rsidR="008A2C98" w:rsidRPr="00AB11A9" w:rsidRDefault="008A2C9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CC8C42D" w14:textId="77777777" w:rsidR="008A2C98" w:rsidRPr="00AB11A9" w:rsidRDefault="008A2C98" w:rsidP="00E33CB8">
            <w:pPr>
              <w:jc w:val="center"/>
              <w:rPr>
                <w:rFonts w:ascii="宋体" w:hAnsi="宋体" w:cs="Times New Roman"/>
                <w:b/>
                <w:szCs w:val="21"/>
              </w:rPr>
            </w:pPr>
            <w:r w:rsidRPr="00AB11A9">
              <w:rPr>
                <w:rFonts w:ascii="宋体" w:hAnsi="宋体" w:cs="Times New Roman" w:hint="eastAsia"/>
                <w:b/>
                <w:szCs w:val="21"/>
              </w:rPr>
              <w:t>备注</w:t>
            </w:r>
          </w:p>
        </w:tc>
      </w:tr>
      <w:tr w:rsidR="008A2C98" w:rsidRPr="00AB11A9" w14:paraId="3AB776F3" w14:textId="77777777">
        <w:trPr>
          <w:cantSplit/>
          <w:trHeight w:val="20"/>
          <w:jc w:val="center"/>
        </w:trPr>
        <w:tc>
          <w:tcPr>
            <w:tcW w:w="735" w:type="dxa"/>
            <w:vAlign w:val="center"/>
          </w:tcPr>
          <w:p w14:paraId="4C902BB6" w14:textId="77777777" w:rsidR="008A2C98" w:rsidRPr="00AB11A9" w:rsidRDefault="008A2C9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1E9CEEA" w14:textId="77777777" w:rsidR="008A2C98" w:rsidRPr="00AB11A9" w:rsidRDefault="008A2C9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B3D322"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提供扫描件</w:t>
            </w:r>
          </w:p>
        </w:tc>
      </w:tr>
      <w:tr w:rsidR="008A2C98" w:rsidRPr="00AB11A9" w14:paraId="5F95531F" w14:textId="77777777">
        <w:trPr>
          <w:cantSplit/>
          <w:trHeight w:val="20"/>
          <w:jc w:val="center"/>
        </w:trPr>
        <w:tc>
          <w:tcPr>
            <w:tcW w:w="735" w:type="dxa"/>
            <w:shd w:val="clear" w:color="auto" w:fill="auto"/>
            <w:vAlign w:val="center"/>
          </w:tcPr>
          <w:p w14:paraId="2B5B1993"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0F0F950"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79954E5" w14:textId="77777777" w:rsidR="008A2C98" w:rsidRPr="00AB11A9" w:rsidRDefault="008A2C98" w:rsidP="00E33CB8">
            <w:pPr>
              <w:rPr>
                <w:rFonts w:ascii="宋体" w:hAnsi="宋体" w:cs="Times New Roman"/>
                <w:szCs w:val="21"/>
              </w:rPr>
            </w:pPr>
          </w:p>
        </w:tc>
        <w:tc>
          <w:tcPr>
            <w:tcW w:w="1411" w:type="dxa"/>
            <w:vAlign w:val="center"/>
          </w:tcPr>
          <w:p w14:paraId="705A9F11" w14:textId="77777777" w:rsidR="008A2C98" w:rsidRPr="00AB11A9" w:rsidRDefault="008A2C98" w:rsidP="00E33CB8">
            <w:pPr>
              <w:jc w:val="center"/>
              <w:rPr>
                <w:rFonts w:ascii="宋体" w:hAnsi="宋体" w:cs="Times New Roman"/>
                <w:szCs w:val="21"/>
              </w:rPr>
            </w:pPr>
          </w:p>
        </w:tc>
      </w:tr>
      <w:tr w:rsidR="008A2C98" w:rsidRPr="00AB11A9" w14:paraId="4069967F" w14:textId="77777777">
        <w:trPr>
          <w:cantSplit/>
          <w:trHeight w:val="20"/>
          <w:jc w:val="center"/>
        </w:trPr>
        <w:tc>
          <w:tcPr>
            <w:tcW w:w="735" w:type="dxa"/>
            <w:shd w:val="clear" w:color="auto" w:fill="auto"/>
            <w:vAlign w:val="center"/>
          </w:tcPr>
          <w:p w14:paraId="7EA2C784"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5CD0B70"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63CA486" w14:textId="77777777" w:rsidR="008A2C98" w:rsidRPr="00AB11A9" w:rsidRDefault="008A2C98" w:rsidP="00E33CB8">
            <w:pPr>
              <w:rPr>
                <w:rFonts w:ascii="宋体" w:hAnsi="宋体" w:cs="Times New Roman"/>
                <w:szCs w:val="21"/>
              </w:rPr>
            </w:pPr>
          </w:p>
        </w:tc>
        <w:tc>
          <w:tcPr>
            <w:tcW w:w="1411" w:type="dxa"/>
            <w:vAlign w:val="center"/>
          </w:tcPr>
          <w:p w14:paraId="3F80848B" w14:textId="77777777" w:rsidR="008A2C98" w:rsidRPr="00AB11A9" w:rsidRDefault="008A2C98" w:rsidP="00E33CB8">
            <w:pPr>
              <w:jc w:val="center"/>
              <w:rPr>
                <w:rFonts w:ascii="宋体" w:hAnsi="宋体" w:cs="Times New Roman"/>
                <w:szCs w:val="21"/>
              </w:rPr>
            </w:pPr>
          </w:p>
        </w:tc>
      </w:tr>
      <w:tr w:rsidR="008A2C98" w:rsidRPr="00AB11A9" w14:paraId="0FB51B7B" w14:textId="77777777">
        <w:trPr>
          <w:cantSplit/>
          <w:trHeight w:val="20"/>
          <w:jc w:val="center"/>
        </w:trPr>
        <w:tc>
          <w:tcPr>
            <w:tcW w:w="735" w:type="dxa"/>
            <w:shd w:val="clear" w:color="auto" w:fill="auto"/>
            <w:vAlign w:val="center"/>
          </w:tcPr>
          <w:p w14:paraId="2DBF6359"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25325AD"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AD9173E" w14:textId="77777777" w:rsidR="008A2C98" w:rsidRPr="00AB11A9" w:rsidRDefault="008A2C98" w:rsidP="00E33CB8">
            <w:pPr>
              <w:rPr>
                <w:rFonts w:ascii="宋体" w:hAnsi="宋体" w:cs="Times New Roman"/>
                <w:szCs w:val="21"/>
              </w:rPr>
            </w:pPr>
          </w:p>
        </w:tc>
        <w:tc>
          <w:tcPr>
            <w:tcW w:w="1411" w:type="dxa"/>
            <w:vAlign w:val="center"/>
          </w:tcPr>
          <w:p w14:paraId="255D849C" w14:textId="77777777" w:rsidR="008A2C98" w:rsidRPr="00AB11A9" w:rsidRDefault="008A2C98" w:rsidP="00E33CB8">
            <w:pPr>
              <w:jc w:val="center"/>
              <w:rPr>
                <w:rFonts w:ascii="宋体" w:hAnsi="宋体" w:cs="Times New Roman"/>
                <w:szCs w:val="21"/>
              </w:rPr>
            </w:pPr>
          </w:p>
        </w:tc>
      </w:tr>
      <w:tr w:rsidR="008A2C98" w:rsidRPr="00AB11A9" w14:paraId="00D3D60D" w14:textId="77777777">
        <w:trPr>
          <w:cantSplit/>
          <w:trHeight w:val="20"/>
          <w:jc w:val="center"/>
        </w:trPr>
        <w:tc>
          <w:tcPr>
            <w:tcW w:w="735" w:type="dxa"/>
            <w:shd w:val="clear" w:color="auto" w:fill="auto"/>
            <w:vAlign w:val="center"/>
          </w:tcPr>
          <w:p w14:paraId="31EC0A1D"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74CB880"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54EE8A7" w14:textId="77777777" w:rsidR="008A2C98" w:rsidRPr="00AB11A9" w:rsidRDefault="008A2C98" w:rsidP="00E33CB8">
            <w:pPr>
              <w:rPr>
                <w:rFonts w:ascii="宋体" w:hAnsi="宋体" w:cs="Times New Roman"/>
                <w:szCs w:val="21"/>
              </w:rPr>
            </w:pPr>
          </w:p>
        </w:tc>
        <w:tc>
          <w:tcPr>
            <w:tcW w:w="1411" w:type="dxa"/>
            <w:vAlign w:val="center"/>
          </w:tcPr>
          <w:p w14:paraId="1F404CED" w14:textId="77777777" w:rsidR="008A2C98" w:rsidRPr="00AB11A9" w:rsidRDefault="008A2C98" w:rsidP="00E33CB8">
            <w:pPr>
              <w:jc w:val="center"/>
              <w:rPr>
                <w:rFonts w:ascii="宋体" w:hAnsi="宋体" w:cs="Times New Roman"/>
                <w:szCs w:val="21"/>
              </w:rPr>
            </w:pPr>
          </w:p>
        </w:tc>
      </w:tr>
      <w:tr w:rsidR="008A2C98" w:rsidRPr="00AB11A9" w14:paraId="67B7BE19" w14:textId="77777777">
        <w:trPr>
          <w:cantSplit/>
          <w:trHeight w:val="20"/>
          <w:jc w:val="center"/>
        </w:trPr>
        <w:tc>
          <w:tcPr>
            <w:tcW w:w="735" w:type="dxa"/>
            <w:vAlign w:val="center"/>
          </w:tcPr>
          <w:p w14:paraId="59C75BCE" w14:textId="77777777" w:rsidR="008A2C98" w:rsidRPr="00AB11A9" w:rsidRDefault="008A2C9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019D8AF" w14:textId="77777777" w:rsidR="008A2C98" w:rsidRPr="00AB11A9" w:rsidRDefault="008A2C9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A9A97A1"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提供扫描件</w:t>
            </w:r>
          </w:p>
        </w:tc>
      </w:tr>
      <w:tr w:rsidR="008A2C98" w:rsidRPr="00AB11A9" w14:paraId="0A791EC7" w14:textId="77777777">
        <w:trPr>
          <w:cantSplit/>
          <w:trHeight w:val="20"/>
          <w:jc w:val="center"/>
        </w:trPr>
        <w:tc>
          <w:tcPr>
            <w:tcW w:w="735" w:type="dxa"/>
            <w:vAlign w:val="center"/>
          </w:tcPr>
          <w:p w14:paraId="0F04B148"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211D5B9" w14:textId="77777777" w:rsidR="008A2C98" w:rsidRPr="00AB11A9" w:rsidRDefault="008A2C9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140E762" w14:textId="77777777" w:rsidR="008A2C98" w:rsidRPr="00AB11A9" w:rsidRDefault="008A2C98" w:rsidP="00E33CB8">
            <w:pPr>
              <w:rPr>
                <w:rFonts w:ascii="宋体" w:hAnsi="宋体" w:cs="Times New Roman"/>
                <w:szCs w:val="21"/>
              </w:rPr>
            </w:pPr>
          </w:p>
        </w:tc>
        <w:tc>
          <w:tcPr>
            <w:tcW w:w="1411" w:type="dxa"/>
            <w:vAlign w:val="center"/>
          </w:tcPr>
          <w:p w14:paraId="71F977E2" w14:textId="77777777" w:rsidR="008A2C98" w:rsidRPr="00AB11A9" w:rsidRDefault="008A2C98" w:rsidP="00E33CB8">
            <w:pPr>
              <w:jc w:val="center"/>
              <w:rPr>
                <w:rFonts w:ascii="宋体" w:hAnsi="宋体" w:cs="Times New Roman"/>
                <w:szCs w:val="21"/>
              </w:rPr>
            </w:pPr>
          </w:p>
        </w:tc>
      </w:tr>
    </w:tbl>
    <w:p w14:paraId="639E6D91" w14:textId="77777777" w:rsidR="008A2C98" w:rsidRPr="00AB11A9" w:rsidRDefault="008A2C98" w:rsidP="00E33CB8">
      <w:pPr>
        <w:rPr>
          <w:rFonts w:ascii="宋体" w:hAnsi="宋体" w:cs="Times New Roman"/>
          <w:b/>
          <w:bCs/>
          <w:sz w:val="24"/>
          <w:szCs w:val="24"/>
        </w:rPr>
      </w:pPr>
    </w:p>
    <w:p w14:paraId="4FDE3322" w14:textId="77777777" w:rsidR="008A2C98" w:rsidRPr="00AB11A9" w:rsidRDefault="008A2C98" w:rsidP="00E33CB8">
      <w:pPr>
        <w:rPr>
          <w:rFonts w:ascii="宋体" w:hAnsi="宋体" w:cs="Times New Roman"/>
          <w:b/>
          <w:bCs/>
          <w:sz w:val="24"/>
          <w:szCs w:val="24"/>
        </w:rPr>
      </w:pPr>
    </w:p>
    <w:p w14:paraId="1A5C88EE" w14:textId="77777777" w:rsidR="008A2C98" w:rsidRPr="00AB11A9" w:rsidRDefault="008A2C9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FDC350" w14:textId="77777777" w:rsidR="008A2C98" w:rsidRPr="00AB11A9" w:rsidRDefault="008A2C9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43ABE63" w14:textId="77777777" w:rsidR="008A2C98" w:rsidRPr="00AB11A9" w:rsidRDefault="008A2C98" w:rsidP="00E33CB8">
      <w:pPr>
        <w:rPr>
          <w:rFonts w:ascii="宋体" w:hAnsi="宋体" w:cs="Times New Roman"/>
          <w:b/>
          <w:bCs/>
          <w:sz w:val="24"/>
          <w:szCs w:val="24"/>
        </w:rPr>
      </w:pPr>
    </w:p>
    <w:p w14:paraId="7CA6AC36" w14:textId="77777777" w:rsidR="008A2C98" w:rsidRPr="00AB11A9" w:rsidRDefault="008A2C98" w:rsidP="00E33CB8">
      <w:pPr>
        <w:rPr>
          <w:rFonts w:ascii="宋体" w:hAnsi="宋体" w:cs="Times New Roman"/>
          <w:b/>
          <w:bCs/>
          <w:sz w:val="24"/>
          <w:szCs w:val="24"/>
        </w:rPr>
      </w:pPr>
    </w:p>
    <w:p w14:paraId="21298210" w14:textId="77777777" w:rsidR="008A2C98" w:rsidRPr="00AB11A9" w:rsidRDefault="008A2C9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506F6FC3" w14:textId="77777777" w:rsidR="008A2C98" w:rsidRPr="00AB11A9" w:rsidRDefault="008A2C9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5E1F5E69" w14:textId="77777777" w:rsidR="008A2C98" w:rsidRPr="00AB11A9" w:rsidRDefault="008A2C98" w:rsidP="00E33CB8">
      <w:pPr>
        <w:rPr>
          <w:rFonts w:ascii="宋体" w:hAnsi="宋体" w:cs="Times New Roman"/>
          <w:b/>
          <w:bCs/>
          <w:sz w:val="24"/>
          <w:szCs w:val="24"/>
        </w:rPr>
      </w:pPr>
    </w:p>
    <w:p w14:paraId="7475C26D" w14:textId="77777777" w:rsidR="008A2C98" w:rsidRPr="00AB11A9" w:rsidRDefault="008A2C98" w:rsidP="00E33CB8">
      <w:pPr>
        <w:rPr>
          <w:rFonts w:ascii="宋体" w:hAnsi="宋体" w:cs="Times New Roman"/>
          <w:b/>
          <w:bCs/>
          <w:sz w:val="24"/>
          <w:szCs w:val="24"/>
        </w:rPr>
      </w:pPr>
    </w:p>
    <w:p w14:paraId="64B0B918" w14:textId="77777777" w:rsidR="008A2C98" w:rsidRPr="00AB11A9" w:rsidRDefault="008A2C9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AB9C454" w14:textId="77777777" w:rsidR="008A2C98" w:rsidRPr="00AB11A9" w:rsidRDefault="008A2C98" w:rsidP="00E33CB8">
      <w:pPr>
        <w:rPr>
          <w:rFonts w:ascii="宋体" w:hAnsi="宋体" w:cs="Times New Roman"/>
          <w:b/>
          <w:sz w:val="24"/>
          <w:szCs w:val="24"/>
        </w:rPr>
      </w:pPr>
    </w:p>
    <w:p w14:paraId="73ADB8F5" w14:textId="77777777" w:rsidR="008A2C98" w:rsidRPr="00AB11A9" w:rsidRDefault="008A2C98" w:rsidP="00E33CB8">
      <w:pPr>
        <w:rPr>
          <w:rFonts w:ascii="宋体" w:hAnsi="宋体" w:cs="Times New Roman"/>
          <w:b/>
          <w:sz w:val="24"/>
          <w:szCs w:val="24"/>
        </w:rPr>
      </w:pPr>
    </w:p>
    <w:p w14:paraId="6A9D852A" w14:textId="77777777" w:rsidR="008A2C98" w:rsidRPr="00AB11A9" w:rsidRDefault="008A2C98" w:rsidP="00E33CB8">
      <w:pPr>
        <w:rPr>
          <w:rFonts w:ascii="宋体" w:hAnsi="宋体" w:cs="Times New Roman"/>
          <w:b/>
          <w:sz w:val="24"/>
          <w:szCs w:val="24"/>
        </w:rPr>
      </w:pPr>
      <w:r w:rsidRPr="00AB11A9">
        <w:rPr>
          <w:rFonts w:ascii="宋体" w:hAnsi="宋体" w:cs="Times New Roman" w:hint="eastAsia"/>
          <w:b/>
          <w:sz w:val="24"/>
          <w:szCs w:val="24"/>
        </w:rPr>
        <w:t>（五）纳税情况</w:t>
      </w:r>
    </w:p>
    <w:p w14:paraId="380A8755" w14:textId="77777777" w:rsidR="008A2C98" w:rsidRPr="00AB11A9" w:rsidRDefault="008A2C9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6F69103" w14:textId="77777777" w:rsidR="008A2C98" w:rsidRPr="00AB11A9" w:rsidRDefault="008A2C98" w:rsidP="00E33CB8">
      <w:pPr>
        <w:rPr>
          <w:rFonts w:ascii="宋体" w:hAnsi="宋体" w:cs="Times New Roman"/>
          <w:b/>
          <w:bCs/>
          <w:szCs w:val="24"/>
        </w:rPr>
      </w:pPr>
    </w:p>
    <w:p w14:paraId="3C25DE5B" w14:textId="77777777" w:rsidR="008A2C98" w:rsidRPr="00AB11A9" w:rsidRDefault="008A2C98" w:rsidP="00E33CB8">
      <w:pPr>
        <w:rPr>
          <w:rFonts w:ascii="宋体" w:hAnsi="宋体" w:cs="Times New Roman"/>
          <w:b/>
          <w:sz w:val="24"/>
          <w:szCs w:val="24"/>
        </w:rPr>
      </w:pPr>
      <w:r w:rsidRPr="00AB11A9">
        <w:rPr>
          <w:rFonts w:ascii="宋体" w:hAnsi="宋体" w:cs="Times New Roman" w:hint="eastAsia"/>
          <w:b/>
          <w:sz w:val="24"/>
          <w:szCs w:val="24"/>
        </w:rPr>
        <w:t>（六）社保证明</w:t>
      </w:r>
    </w:p>
    <w:p w14:paraId="13D020BA" w14:textId="77777777" w:rsidR="008A2C98" w:rsidRPr="00AB11A9" w:rsidRDefault="008A2C98" w:rsidP="00E33CB8">
      <w:pPr>
        <w:rPr>
          <w:rFonts w:ascii="宋体" w:hAnsi="宋体" w:cs="Times New Roman"/>
          <w:b/>
          <w:bCs/>
          <w:szCs w:val="24"/>
        </w:rPr>
      </w:pPr>
      <w:r w:rsidRPr="00AB11A9">
        <w:rPr>
          <w:rFonts w:ascii="宋体" w:hAnsi="宋体" w:cs="Times New Roman" w:hint="eastAsia"/>
          <w:b/>
          <w:bCs/>
          <w:szCs w:val="24"/>
        </w:rPr>
        <w:t>以社保缴纳清单为准</w:t>
      </w:r>
    </w:p>
    <w:p w14:paraId="328446FA" w14:textId="77777777" w:rsidR="008A2C98" w:rsidRPr="00AB11A9" w:rsidRDefault="008A2C98" w:rsidP="00E33CB8">
      <w:pPr>
        <w:rPr>
          <w:rFonts w:ascii="宋体" w:hAnsi="宋体" w:cs="Times New Roman"/>
          <w:b/>
          <w:bCs/>
          <w:szCs w:val="24"/>
        </w:rPr>
      </w:pPr>
    </w:p>
    <w:p w14:paraId="17A3C2A2" w14:textId="77777777" w:rsidR="008A2C98" w:rsidRPr="00AB11A9" w:rsidRDefault="008A2C98" w:rsidP="00E33CB8">
      <w:pPr>
        <w:rPr>
          <w:rFonts w:ascii="宋体" w:hAnsi="宋体" w:cs="Times New Roman"/>
          <w:b/>
          <w:sz w:val="24"/>
          <w:szCs w:val="24"/>
        </w:rPr>
      </w:pPr>
    </w:p>
    <w:p w14:paraId="006E8437" w14:textId="77777777" w:rsidR="008A2C98" w:rsidRPr="00AB11A9" w:rsidRDefault="008A2C9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AD2F0C6" w14:textId="77777777" w:rsidR="008A2C98" w:rsidRPr="00AB11A9" w:rsidRDefault="008A2C9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96B97A5" w14:textId="77777777" w:rsidR="008A2C98" w:rsidRPr="00AB11A9" w:rsidRDefault="008A2C98">
      <w:pPr>
        <w:spacing w:line="360" w:lineRule="auto"/>
        <w:ind w:firstLine="240"/>
        <w:rPr>
          <w:rFonts w:ascii="宋体" w:hAnsi="宋体" w:cs="Times New Roman"/>
          <w:color w:val="FF0000"/>
          <w:sz w:val="24"/>
          <w:szCs w:val="21"/>
        </w:rPr>
      </w:pPr>
    </w:p>
    <w:p w14:paraId="2FA597BB" w14:textId="77777777" w:rsidR="008A2C98" w:rsidRPr="00AB11A9" w:rsidRDefault="008A2C98">
      <w:pPr>
        <w:spacing w:line="360" w:lineRule="auto"/>
        <w:ind w:firstLine="240"/>
        <w:rPr>
          <w:rFonts w:ascii="宋体" w:hAnsi="宋体" w:cs="Times New Roman"/>
          <w:color w:val="FF0000"/>
          <w:sz w:val="24"/>
          <w:szCs w:val="21"/>
        </w:rPr>
      </w:pPr>
    </w:p>
    <w:p w14:paraId="7EBAA9AF" w14:textId="77777777" w:rsidR="008A2C98" w:rsidRPr="00AB11A9" w:rsidRDefault="008A2C98">
      <w:pPr>
        <w:spacing w:line="360" w:lineRule="auto"/>
        <w:ind w:firstLine="240"/>
        <w:rPr>
          <w:rFonts w:ascii="宋体" w:hAnsi="宋体" w:cs="Times New Roman"/>
          <w:color w:val="FF0000"/>
          <w:sz w:val="24"/>
          <w:szCs w:val="21"/>
        </w:rPr>
      </w:pPr>
    </w:p>
    <w:p w14:paraId="5A0CAD16" w14:textId="77777777" w:rsidR="008A2C98" w:rsidRPr="00AB11A9" w:rsidRDefault="008A2C98">
      <w:pPr>
        <w:spacing w:line="360" w:lineRule="auto"/>
        <w:ind w:firstLine="240"/>
        <w:rPr>
          <w:rFonts w:ascii="宋体" w:hAnsi="宋体" w:cs="Times New Roman"/>
          <w:color w:val="FF0000"/>
          <w:sz w:val="24"/>
          <w:szCs w:val="21"/>
        </w:rPr>
      </w:pPr>
    </w:p>
    <w:p w14:paraId="3359116A" w14:textId="77777777" w:rsidR="008A2C98" w:rsidRPr="007B1461" w:rsidRDefault="008A2C98" w:rsidP="007B1461">
      <w:pPr>
        <w:pStyle w:val="3"/>
        <w:jc w:val="center"/>
        <w:rPr>
          <w:rFonts w:ascii="宋体" w:hAnsi="宋体"/>
          <w:kern w:val="0"/>
        </w:rPr>
      </w:pPr>
      <w:r w:rsidRPr="007B1461">
        <w:rPr>
          <w:rFonts w:ascii="宋体" w:hAnsi="宋体" w:hint="eastAsia"/>
          <w:kern w:val="0"/>
        </w:rPr>
        <w:lastRenderedPageBreak/>
        <w:t>十、业绩清单</w:t>
      </w:r>
    </w:p>
    <w:p w14:paraId="7AFDE2FA" w14:textId="77777777" w:rsidR="008A2C98" w:rsidRPr="00AB11A9" w:rsidRDefault="008A2C98" w:rsidP="000F3314">
      <w:pPr>
        <w:pStyle w:val="USE1"/>
        <w:numPr>
          <w:ilvl w:val="0"/>
          <w:numId w:val="0"/>
        </w:numPr>
        <w:spacing w:line="360" w:lineRule="auto"/>
        <w:rPr>
          <w:szCs w:val="24"/>
        </w:rPr>
      </w:pPr>
    </w:p>
    <w:p w14:paraId="78F977FE" w14:textId="77777777" w:rsidR="008A2C98" w:rsidRPr="00AB11A9" w:rsidRDefault="008A2C98"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157D5020" w14:textId="77777777" w:rsidR="008A2C98" w:rsidRPr="00CC2B1B" w:rsidRDefault="008A2C98" w:rsidP="000F3314">
      <w:pPr>
        <w:spacing w:line="360" w:lineRule="auto"/>
        <w:rPr>
          <w:rFonts w:ascii="宋体" w:hAnsi="宋体"/>
          <w:sz w:val="24"/>
          <w:u w:val="single"/>
        </w:rPr>
      </w:pPr>
      <w:r w:rsidRPr="00CC2B1B">
        <w:rPr>
          <w:rFonts w:ascii="宋体" w:hAnsi="宋体" w:hint="eastAsia"/>
          <w:sz w:val="24"/>
        </w:rPr>
        <w:t>招标编号/包号：_____________</w:t>
      </w:r>
    </w:p>
    <w:p w14:paraId="0377910E" w14:textId="77777777" w:rsidR="008A2C98" w:rsidRPr="00CC2B1B" w:rsidRDefault="008A2C98" w:rsidP="000F3314">
      <w:pPr>
        <w:spacing w:line="360" w:lineRule="auto"/>
        <w:rPr>
          <w:rFonts w:ascii="宋体" w:hAnsi="宋体"/>
          <w:sz w:val="24"/>
          <w:u w:val="single"/>
        </w:rPr>
      </w:pPr>
      <w:r w:rsidRPr="00CC2B1B">
        <w:rPr>
          <w:rFonts w:ascii="宋体" w:hAnsi="宋体" w:hint="eastAsia"/>
          <w:sz w:val="24"/>
        </w:rPr>
        <w:t>货物和/或服务名称：</w:t>
      </w:r>
    </w:p>
    <w:p w14:paraId="1D0466C2" w14:textId="77777777" w:rsidR="008A2C98" w:rsidRPr="00AB11A9" w:rsidRDefault="008A2C9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A2C98" w:rsidRPr="00AB11A9" w14:paraId="5C730A85" w14:textId="77777777">
        <w:trPr>
          <w:trHeight w:val="636"/>
        </w:trPr>
        <w:tc>
          <w:tcPr>
            <w:tcW w:w="443" w:type="pct"/>
            <w:vAlign w:val="center"/>
          </w:tcPr>
          <w:p w14:paraId="4CE6DB72"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F7D7C61"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C197885"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83153A5"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62A5CD"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E7F808A"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完成时间</w:t>
            </w:r>
          </w:p>
        </w:tc>
      </w:tr>
      <w:tr w:rsidR="008A2C98" w:rsidRPr="00AB11A9" w14:paraId="446AA338" w14:textId="77777777">
        <w:trPr>
          <w:trHeight w:val="636"/>
        </w:trPr>
        <w:tc>
          <w:tcPr>
            <w:tcW w:w="443" w:type="pct"/>
            <w:vAlign w:val="center"/>
          </w:tcPr>
          <w:p w14:paraId="446768BB"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E29B4A9" w14:textId="77777777" w:rsidR="008A2C98" w:rsidRPr="00AB11A9" w:rsidRDefault="008A2C98" w:rsidP="000F3314">
            <w:pPr>
              <w:spacing w:line="360" w:lineRule="auto"/>
              <w:jc w:val="center"/>
              <w:rPr>
                <w:rFonts w:ascii="宋体" w:hAnsi="宋体"/>
                <w:sz w:val="24"/>
              </w:rPr>
            </w:pPr>
          </w:p>
        </w:tc>
        <w:tc>
          <w:tcPr>
            <w:tcW w:w="953" w:type="pct"/>
            <w:vAlign w:val="center"/>
          </w:tcPr>
          <w:p w14:paraId="3104925C" w14:textId="77777777" w:rsidR="008A2C98" w:rsidRPr="00AB11A9" w:rsidRDefault="008A2C98" w:rsidP="000F3314">
            <w:pPr>
              <w:spacing w:line="360" w:lineRule="auto"/>
              <w:jc w:val="center"/>
              <w:rPr>
                <w:rFonts w:ascii="宋体" w:hAnsi="宋体"/>
                <w:sz w:val="24"/>
              </w:rPr>
            </w:pPr>
          </w:p>
        </w:tc>
        <w:tc>
          <w:tcPr>
            <w:tcW w:w="1691" w:type="pct"/>
            <w:vAlign w:val="center"/>
          </w:tcPr>
          <w:p w14:paraId="176F9A88" w14:textId="77777777" w:rsidR="008A2C98" w:rsidRPr="00AB11A9" w:rsidRDefault="008A2C98" w:rsidP="000F3314">
            <w:pPr>
              <w:spacing w:line="360" w:lineRule="auto"/>
              <w:jc w:val="center"/>
              <w:rPr>
                <w:rFonts w:ascii="宋体" w:hAnsi="宋体"/>
                <w:sz w:val="24"/>
              </w:rPr>
            </w:pPr>
          </w:p>
        </w:tc>
        <w:tc>
          <w:tcPr>
            <w:tcW w:w="472" w:type="pct"/>
            <w:vAlign w:val="center"/>
          </w:tcPr>
          <w:p w14:paraId="2F881558" w14:textId="77777777" w:rsidR="008A2C98" w:rsidRPr="00AB11A9" w:rsidRDefault="008A2C98" w:rsidP="000F3314">
            <w:pPr>
              <w:spacing w:line="360" w:lineRule="auto"/>
              <w:jc w:val="center"/>
              <w:rPr>
                <w:rFonts w:ascii="宋体" w:hAnsi="宋体"/>
                <w:sz w:val="24"/>
              </w:rPr>
            </w:pPr>
          </w:p>
        </w:tc>
        <w:tc>
          <w:tcPr>
            <w:tcW w:w="695" w:type="pct"/>
            <w:vAlign w:val="center"/>
          </w:tcPr>
          <w:p w14:paraId="12A7A4D1" w14:textId="77777777" w:rsidR="008A2C98" w:rsidRPr="00AB11A9" w:rsidRDefault="008A2C98" w:rsidP="000F3314">
            <w:pPr>
              <w:spacing w:line="360" w:lineRule="auto"/>
              <w:jc w:val="center"/>
              <w:rPr>
                <w:rFonts w:ascii="宋体" w:hAnsi="宋体"/>
                <w:sz w:val="24"/>
              </w:rPr>
            </w:pPr>
          </w:p>
        </w:tc>
      </w:tr>
      <w:tr w:rsidR="008A2C98" w:rsidRPr="00AB11A9" w14:paraId="778B08C7" w14:textId="77777777">
        <w:trPr>
          <w:trHeight w:val="636"/>
        </w:trPr>
        <w:tc>
          <w:tcPr>
            <w:tcW w:w="443" w:type="pct"/>
            <w:vAlign w:val="center"/>
          </w:tcPr>
          <w:p w14:paraId="4A046526"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5A9396C" w14:textId="77777777" w:rsidR="008A2C98" w:rsidRPr="00AB11A9" w:rsidRDefault="008A2C98" w:rsidP="000F3314">
            <w:pPr>
              <w:spacing w:line="360" w:lineRule="auto"/>
              <w:jc w:val="center"/>
              <w:rPr>
                <w:rFonts w:ascii="宋体" w:hAnsi="宋体"/>
                <w:sz w:val="24"/>
              </w:rPr>
            </w:pPr>
          </w:p>
        </w:tc>
        <w:tc>
          <w:tcPr>
            <w:tcW w:w="953" w:type="pct"/>
            <w:vAlign w:val="center"/>
          </w:tcPr>
          <w:p w14:paraId="680CBD2C" w14:textId="77777777" w:rsidR="008A2C98" w:rsidRPr="00AB11A9" w:rsidRDefault="008A2C98" w:rsidP="000F3314">
            <w:pPr>
              <w:spacing w:line="360" w:lineRule="auto"/>
              <w:jc w:val="center"/>
              <w:rPr>
                <w:rFonts w:ascii="宋体" w:hAnsi="宋体"/>
                <w:sz w:val="24"/>
              </w:rPr>
            </w:pPr>
          </w:p>
        </w:tc>
        <w:tc>
          <w:tcPr>
            <w:tcW w:w="1691" w:type="pct"/>
            <w:vAlign w:val="center"/>
          </w:tcPr>
          <w:p w14:paraId="4BC23220" w14:textId="77777777" w:rsidR="008A2C98" w:rsidRPr="00AB11A9" w:rsidRDefault="008A2C98" w:rsidP="000F3314">
            <w:pPr>
              <w:spacing w:line="360" w:lineRule="auto"/>
              <w:jc w:val="center"/>
              <w:rPr>
                <w:rFonts w:ascii="宋体" w:hAnsi="宋体"/>
                <w:sz w:val="24"/>
              </w:rPr>
            </w:pPr>
          </w:p>
        </w:tc>
        <w:tc>
          <w:tcPr>
            <w:tcW w:w="472" w:type="pct"/>
            <w:vAlign w:val="center"/>
          </w:tcPr>
          <w:p w14:paraId="7409DA1A" w14:textId="77777777" w:rsidR="008A2C98" w:rsidRPr="00AB11A9" w:rsidRDefault="008A2C98" w:rsidP="000F3314">
            <w:pPr>
              <w:spacing w:line="360" w:lineRule="auto"/>
              <w:jc w:val="center"/>
              <w:rPr>
                <w:rFonts w:ascii="宋体" w:hAnsi="宋体"/>
                <w:sz w:val="24"/>
              </w:rPr>
            </w:pPr>
          </w:p>
        </w:tc>
        <w:tc>
          <w:tcPr>
            <w:tcW w:w="695" w:type="pct"/>
            <w:vAlign w:val="center"/>
          </w:tcPr>
          <w:p w14:paraId="3901078A" w14:textId="77777777" w:rsidR="008A2C98" w:rsidRPr="00AB11A9" w:rsidRDefault="008A2C98" w:rsidP="000F3314">
            <w:pPr>
              <w:spacing w:line="360" w:lineRule="auto"/>
              <w:jc w:val="center"/>
              <w:rPr>
                <w:rFonts w:ascii="宋体" w:hAnsi="宋体"/>
                <w:sz w:val="24"/>
              </w:rPr>
            </w:pPr>
          </w:p>
        </w:tc>
      </w:tr>
      <w:tr w:rsidR="008A2C98" w:rsidRPr="00AB11A9" w14:paraId="212C3B1B" w14:textId="77777777">
        <w:trPr>
          <w:trHeight w:val="637"/>
        </w:trPr>
        <w:tc>
          <w:tcPr>
            <w:tcW w:w="443" w:type="pct"/>
            <w:vAlign w:val="center"/>
          </w:tcPr>
          <w:p w14:paraId="2BDCBDB8"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E670666" w14:textId="77777777" w:rsidR="008A2C98" w:rsidRPr="00AB11A9" w:rsidRDefault="008A2C98" w:rsidP="000F3314">
            <w:pPr>
              <w:spacing w:line="360" w:lineRule="auto"/>
              <w:jc w:val="center"/>
              <w:rPr>
                <w:rFonts w:ascii="宋体" w:hAnsi="宋体"/>
                <w:sz w:val="24"/>
              </w:rPr>
            </w:pPr>
          </w:p>
        </w:tc>
        <w:tc>
          <w:tcPr>
            <w:tcW w:w="953" w:type="pct"/>
            <w:vAlign w:val="center"/>
          </w:tcPr>
          <w:p w14:paraId="616D46A0" w14:textId="77777777" w:rsidR="008A2C98" w:rsidRPr="00AB11A9" w:rsidRDefault="008A2C98" w:rsidP="000F3314">
            <w:pPr>
              <w:spacing w:line="360" w:lineRule="auto"/>
              <w:jc w:val="center"/>
              <w:rPr>
                <w:rFonts w:ascii="宋体" w:hAnsi="宋体"/>
                <w:sz w:val="24"/>
              </w:rPr>
            </w:pPr>
          </w:p>
        </w:tc>
        <w:tc>
          <w:tcPr>
            <w:tcW w:w="1691" w:type="pct"/>
            <w:vAlign w:val="center"/>
          </w:tcPr>
          <w:p w14:paraId="383B6495" w14:textId="77777777" w:rsidR="008A2C98" w:rsidRPr="00AB11A9" w:rsidRDefault="008A2C98" w:rsidP="000F3314">
            <w:pPr>
              <w:spacing w:line="360" w:lineRule="auto"/>
              <w:jc w:val="center"/>
              <w:rPr>
                <w:rFonts w:ascii="宋体" w:hAnsi="宋体"/>
                <w:sz w:val="24"/>
              </w:rPr>
            </w:pPr>
          </w:p>
        </w:tc>
        <w:tc>
          <w:tcPr>
            <w:tcW w:w="472" w:type="pct"/>
            <w:vAlign w:val="center"/>
          </w:tcPr>
          <w:p w14:paraId="598E76A7" w14:textId="77777777" w:rsidR="008A2C98" w:rsidRPr="00AB11A9" w:rsidRDefault="008A2C98" w:rsidP="000F3314">
            <w:pPr>
              <w:spacing w:line="360" w:lineRule="auto"/>
              <w:jc w:val="center"/>
              <w:rPr>
                <w:rFonts w:ascii="宋体" w:hAnsi="宋体"/>
                <w:sz w:val="24"/>
              </w:rPr>
            </w:pPr>
          </w:p>
        </w:tc>
        <w:tc>
          <w:tcPr>
            <w:tcW w:w="695" w:type="pct"/>
            <w:vAlign w:val="center"/>
          </w:tcPr>
          <w:p w14:paraId="496ACC4B" w14:textId="77777777" w:rsidR="008A2C98" w:rsidRPr="00AB11A9" w:rsidRDefault="008A2C98" w:rsidP="000F3314">
            <w:pPr>
              <w:spacing w:line="360" w:lineRule="auto"/>
              <w:jc w:val="center"/>
              <w:rPr>
                <w:rFonts w:ascii="宋体" w:hAnsi="宋体"/>
                <w:sz w:val="24"/>
              </w:rPr>
            </w:pPr>
          </w:p>
        </w:tc>
      </w:tr>
      <w:tr w:rsidR="008A2C98" w:rsidRPr="00AB11A9" w14:paraId="26E16EFC" w14:textId="77777777">
        <w:trPr>
          <w:trHeight w:val="636"/>
        </w:trPr>
        <w:tc>
          <w:tcPr>
            <w:tcW w:w="443" w:type="pct"/>
            <w:vAlign w:val="center"/>
          </w:tcPr>
          <w:p w14:paraId="38E436D4" w14:textId="77777777" w:rsidR="008A2C98" w:rsidRPr="00AB11A9" w:rsidRDefault="008A2C98" w:rsidP="000F3314">
            <w:pPr>
              <w:spacing w:line="360" w:lineRule="auto"/>
              <w:rPr>
                <w:rFonts w:ascii="宋体" w:hAnsi="宋体"/>
                <w:sz w:val="24"/>
              </w:rPr>
            </w:pPr>
          </w:p>
        </w:tc>
        <w:tc>
          <w:tcPr>
            <w:tcW w:w="746" w:type="pct"/>
            <w:vAlign w:val="center"/>
          </w:tcPr>
          <w:p w14:paraId="26182973" w14:textId="77777777" w:rsidR="008A2C98" w:rsidRPr="00AB11A9" w:rsidRDefault="008A2C98" w:rsidP="000F3314">
            <w:pPr>
              <w:spacing w:line="360" w:lineRule="auto"/>
              <w:jc w:val="center"/>
              <w:rPr>
                <w:rFonts w:ascii="宋体" w:hAnsi="宋体"/>
                <w:sz w:val="24"/>
              </w:rPr>
            </w:pPr>
          </w:p>
        </w:tc>
        <w:tc>
          <w:tcPr>
            <w:tcW w:w="953" w:type="pct"/>
            <w:vAlign w:val="center"/>
          </w:tcPr>
          <w:p w14:paraId="07FAF0BB" w14:textId="77777777" w:rsidR="008A2C98" w:rsidRPr="00AB11A9" w:rsidRDefault="008A2C98" w:rsidP="000F3314">
            <w:pPr>
              <w:spacing w:line="360" w:lineRule="auto"/>
              <w:jc w:val="center"/>
              <w:rPr>
                <w:rFonts w:ascii="宋体" w:hAnsi="宋体"/>
                <w:sz w:val="24"/>
              </w:rPr>
            </w:pPr>
          </w:p>
        </w:tc>
        <w:tc>
          <w:tcPr>
            <w:tcW w:w="1691" w:type="pct"/>
            <w:vAlign w:val="center"/>
          </w:tcPr>
          <w:p w14:paraId="40F1E224" w14:textId="77777777" w:rsidR="008A2C98" w:rsidRPr="00AB11A9" w:rsidRDefault="008A2C98" w:rsidP="000F3314">
            <w:pPr>
              <w:spacing w:line="360" w:lineRule="auto"/>
              <w:jc w:val="center"/>
              <w:rPr>
                <w:rFonts w:ascii="宋体" w:hAnsi="宋体"/>
                <w:sz w:val="24"/>
              </w:rPr>
            </w:pPr>
          </w:p>
        </w:tc>
        <w:tc>
          <w:tcPr>
            <w:tcW w:w="472" w:type="pct"/>
            <w:vAlign w:val="center"/>
          </w:tcPr>
          <w:p w14:paraId="1A7D5F5D" w14:textId="77777777" w:rsidR="008A2C98" w:rsidRPr="00AB11A9" w:rsidRDefault="008A2C98" w:rsidP="000F3314">
            <w:pPr>
              <w:spacing w:line="360" w:lineRule="auto"/>
              <w:jc w:val="center"/>
              <w:rPr>
                <w:rFonts w:ascii="宋体" w:hAnsi="宋体"/>
                <w:sz w:val="24"/>
              </w:rPr>
            </w:pPr>
          </w:p>
        </w:tc>
        <w:tc>
          <w:tcPr>
            <w:tcW w:w="695" w:type="pct"/>
            <w:vAlign w:val="center"/>
          </w:tcPr>
          <w:p w14:paraId="56C035EB" w14:textId="77777777" w:rsidR="008A2C98" w:rsidRPr="00AB11A9" w:rsidRDefault="008A2C98" w:rsidP="000F3314">
            <w:pPr>
              <w:spacing w:line="360" w:lineRule="auto"/>
              <w:jc w:val="center"/>
              <w:rPr>
                <w:rFonts w:ascii="宋体" w:hAnsi="宋体"/>
                <w:sz w:val="24"/>
              </w:rPr>
            </w:pPr>
          </w:p>
        </w:tc>
      </w:tr>
      <w:tr w:rsidR="008A2C98" w:rsidRPr="00AB11A9" w14:paraId="6B4DF84E" w14:textId="77777777">
        <w:trPr>
          <w:trHeight w:val="636"/>
        </w:trPr>
        <w:tc>
          <w:tcPr>
            <w:tcW w:w="443" w:type="pct"/>
            <w:vAlign w:val="center"/>
          </w:tcPr>
          <w:p w14:paraId="316B81A1" w14:textId="77777777" w:rsidR="008A2C98" w:rsidRPr="00AB11A9" w:rsidRDefault="008A2C98" w:rsidP="000F3314">
            <w:pPr>
              <w:spacing w:line="360" w:lineRule="auto"/>
              <w:jc w:val="center"/>
              <w:rPr>
                <w:rFonts w:ascii="宋体" w:hAnsi="宋体"/>
                <w:sz w:val="24"/>
              </w:rPr>
            </w:pPr>
          </w:p>
        </w:tc>
        <w:tc>
          <w:tcPr>
            <w:tcW w:w="746" w:type="pct"/>
            <w:vAlign w:val="center"/>
          </w:tcPr>
          <w:p w14:paraId="0458CD4A" w14:textId="77777777" w:rsidR="008A2C98" w:rsidRPr="00AB11A9" w:rsidRDefault="008A2C98" w:rsidP="000F3314">
            <w:pPr>
              <w:spacing w:line="360" w:lineRule="auto"/>
              <w:jc w:val="center"/>
              <w:rPr>
                <w:rFonts w:ascii="宋体" w:hAnsi="宋体"/>
                <w:sz w:val="24"/>
              </w:rPr>
            </w:pPr>
          </w:p>
        </w:tc>
        <w:tc>
          <w:tcPr>
            <w:tcW w:w="953" w:type="pct"/>
            <w:vAlign w:val="center"/>
          </w:tcPr>
          <w:p w14:paraId="5DC85484" w14:textId="77777777" w:rsidR="008A2C98" w:rsidRPr="00AB11A9" w:rsidRDefault="008A2C98" w:rsidP="000F3314">
            <w:pPr>
              <w:spacing w:line="360" w:lineRule="auto"/>
              <w:jc w:val="center"/>
              <w:rPr>
                <w:rFonts w:ascii="宋体" w:hAnsi="宋体"/>
                <w:sz w:val="24"/>
              </w:rPr>
            </w:pPr>
          </w:p>
        </w:tc>
        <w:tc>
          <w:tcPr>
            <w:tcW w:w="1691" w:type="pct"/>
            <w:vAlign w:val="center"/>
          </w:tcPr>
          <w:p w14:paraId="695F347A" w14:textId="77777777" w:rsidR="008A2C98" w:rsidRPr="00AB11A9" w:rsidRDefault="008A2C98" w:rsidP="000F3314">
            <w:pPr>
              <w:spacing w:line="360" w:lineRule="auto"/>
              <w:jc w:val="center"/>
              <w:rPr>
                <w:rFonts w:ascii="宋体" w:hAnsi="宋体"/>
                <w:sz w:val="24"/>
              </w:rPr>
            </w:pPr>
          </w:p>
        </w:tc>
        <w:tc>
          <w:tcPr>
            <w:tcW w:w="472" w:type="pct"/>
            <w:vAlign w:val="center"/>
          </w:tcPr>
          <w:p w14:paraId="046D1513" w14:textId="77777777" w:rsidR="008A2C98" w:rsidRPr="00AB11A9" w:rsidRDefault="008A2C98" w:rsidP="000F3314">
            <w:pPr>
              <w:spacing w:line="360" w:lineRule="auto"/>
              <w:jc w:val="center"/>
              <w:rPr>
                <w:rFonts w:ascii="宋体" w:hAnsi="宋体"/>
                <w:sz w:val="24"/>
              </w:rPr>
            </w:pPr>
          </w:p>
        </w:tc>
        <w:tc>
          <w:tcPr>
            <w:tcW w:w="695" w:type="pct"/>
            <w:vAlign w:val="center"/>
          </w:tcPr>
          <w:p w14:paraId="67CE2AD4" w14:textId="77777777" w:rsidR="008A2C98" w:rsidRPr="00AB11A9" w:rsidRDefault="008A2C98" w:rsidP="000F3314">
            <w:pPr>
              <w:spacing w:line="360" w:lineRule="auto"/>
              <w:jc w:val="center"/>
              <w:rPr>
                <w:rFonts w:ascii="宋体" w:hAnsi="宋体"/>
                <w:sz w:val="24"/>
              </w:rPr>
            </w:pPr>
          </w:p>
        </w:tc>
      </w:tr>
      <w:tr w:rsidR="008A2C98" w:rsidRPr="00AB11A9" w14:paraId="4560849D" w14:textId="77777777">
        <w:trPr>
          <w:trHeight w:val="637"/>
        </w:trPr>
        <w:tc>
          <w:tcPr>
            <w:tcW w:w="443" w:type="pct"/>
            <w:vAlign w:val="center"/>
          </w:tcPr>
          <w:p w14:paraId="293BBAC1" w14:textId="77777777" w:rsidR="008A2C98" w:rsidRPr="00AB11A9" w:rsidRDefault="008A2C98" w:rsidP="000F3314">
            <w:pPr>
              <w:spacing w:line="360" w:lineRule="auto"/>
              <w:jc w:val="center"/>
              <w:rPr>
                <w:rFonts w:ascii="宋体" w:hAnsi="宋体"/>
                <w:sz w:val="24"/>
              </w:rPr>
            </w:pPr>
          </w:p>
        </w:tc>
        <w:tc>
          <w:tcPr>
            <w:tcW w:w="746" w:type="pct"/>
            <w:vAlign w:val="center"/>
          </w:tcPr>
          <w:p w14:paraId="73783FAC" w14:textId="77777777" w:rsidR="008A2C98" w:rsidRPr="00AB11A9" w:rsidRDefault="008A2C98" w:rsidP="000F3314">
            <w:pPr>
              <w:spacing w:line="360" w:lineRule="auto"/>
              <w:jc w:val="center"/>
              <w:rPr>
                <w:rFonts w:ascii="宋体" w:hAnsi="宋体"/>
                <w:sz w:val="24"/>
              </w:rPr>
            </w:pPr>
          </w:p>
        </w:tc>
        <w:tc>
          <w:tcPr>
            <w:tcW w:w="953" w:type="pct"/>
            <w:vAlign w:val="center"/>
          </w:tcPr>
          <w:p w14:paraId="672FA736" w14:textId="77777777" w:rsidR="008A2C98" w:rsidRPr="00AB11A9" w:rsidRDefault="008A2C98" w:rsidP="000F3314">
            <w:pPr>
              <w:spacing w:line="360" w:lineRule="auto"/>
              <w:jc w:val="center"/>
              <w:rPr>
                <w:rFonts w:ascii="宋体" w:hAnsi="宋体"/>
                <w:sz w:val="24"/>
              </w:rPr>
            </w:pPr>
          </w:p>
        </w:tc>
        <w:tc>
          <w:tcPr>
            <w:tcW w:w="1691" w:type="pct"/>
            <w:vAlign w:val="center"/>
          </w:tcPr>
          <w:p w14:paraId="2A2EBB07" w14:textId="77777777" w:rsidR="008A2C98" w:rsidRPr="00AB11A9" w:rsidRDefault="008A2C98" w:rsidP="000F3314">
            <w:pPr>
              <w:spacing w:line="360" w:lineRule="auto"/>
              <w:jc w:val="center"/>
              <w:rPr>
                <w:rFonts w:ascii="宋体" w:hAnsi="宋体"/>
                <w:sz w:val="24"/>
              </w:rPr>
            </w:pPr>
          </w:p>
        </w:tc>
        <w:tc>
          <w:tcPr>
            <w:tcW w:w="472" w:type="pct"/>
            <w:vAlign w:val="center"/>
          </w:tcPr>
          <w:p w14:paraId="5DC9D169" w14:textId="77777777" w:rsidR="008A2C98" w:rsidRPr="00AB11A9" w:rsidRDefault="008A2C98" w:rsidP="000F3314">
            <w:pPr>
              <w:spacing w:line="360" w:lineRule="auto"/>
              <w:jc w:val="center"/>
              <w:rPr>
                <w:rFonts w:ascii="宋体" w:hAnsi="宋体"/>
                <w:sz w:val="24"/>
              </w:rPr>
            </w:pPr>
          </w:p>
        </w:tc>
        <w:tc>
          <w:tcPr>
            <w:tcW w:w="695" w:type="pct"/>
            <w:vAlign w:val="center"/>
          </w:tcPr>
          <w:p w14:paraId="22738921" w14:textId="77777777" w:rsidR="008A2C98" w:rsidRPr="00AB11A9" w:rsidRDefault="008A2C98" w:rsidP="000F3314">
            <w:pPr>
              <w:spacing w:line="360" w:lineRule="auto"/>
              <w:jc w:val="center"/>
              <w:rPr>
                <w:rFonts w:ascii="宋体" w:hAnsi="宋体"/>
                <w:sz w:val="24"/>
              </w:rPr>
            </w:pPr>
          </w:p>
        </w:tc>
      </w:tr>
      <w:tr w:rsidR="008A2C98" w:rsidRPr="00AB11A9" w14:paraId="6A926054" w14:textId="77777777">
        <w:trPr>
          <w:trHeight w:val="636"/>
        </w:trPr>
        <w:tc>
          <w:tcPr>
            <w:tcW w:w="443" w:type="pct"/>
            <w:vAlign w:val="center"/>
          </w:tcPr>
          <w:p w14:paraId="22CC5BC5" w14:textId="77777777" w:rsidR="008A2C98" w:rsidRPr="00AB11A9" w:rsidRDefault="008A2C98" w:rsidP="000F3314">
            <w:pPr>
              <w:spacing w:line="360" w:lineRule="auto"/>
              <w:jc w:val="center"/>
              <w:rPr>
                <w:rFonts w:ascii="宋体" w:hAnsi="宋体"/>
                <w:sz w:val="24"/>
              </w:rPr>
            </w:pPr>
          </w:p>
        </w:tc>
        <w:tc>
          <w:tcPr>
            <w:tcW w:w="746" w:type="pct"/>
            <w:vAlign w:val="center"/>
          </w:tcPr>
          <w:p w14:paraId="14E95B27" w14:textId="77777777" w:rsidR="008A2C98" w:rsidRPr="00AB11A9" w:rsidRDefault="008A2C98" w:rsidP="000F3314">
            <w:pPr>
              <w:spacing w:line="360" w:lineRule="auto"/>
              <w:jc w:val="center"/>
              <w:rPr>
                <w:rFonts w:ascii="宋体" w:hAnsi="宋体"/>
                <w:sz w:val="24"/>
              </w:rPr>
            </w:pPr>
          </w:p>
        </w:tc>
        <w:tc>
          <w:tcPr>
            <w:tcW w:w="953" w:type="pct"/>
            <w:vAlign w:val="center"/>
          </w:tcPr>
          <w:p w14:paraId="575A9EB0" w14:textId="77777777" w:rsidR="008A2C98" w:rsidRPr="00AB11A9" w:rsidRDefault="008A2C98" w:rsidP="000F3314">
            <w:pPr>
              <w:spacing w:line="360" w:lineRule="auto"/>
              <w:jc w:val="center"/>
              <w:rPr>
                <w:rFonts w:ascii="宋体" w:hAnsi="宋体"/>
                <w:sz w:val="24"/>
              </w:rPr>
            </w:pPr>
          </w:p>
        </w:tc>
        <w:tc>
          <w:tcPr>
            <w:tcW w:w="1691" w:type="pct"/>
            <w:vAlign w:val="center"/>
          </w:tcPr>
          <w:p w14:paraId="4A86B6A1" w14:textId="77777777" w:rsidR="008A2C98" w:rsidRPr="00AB11A9" w:rsidRDefault="008A2C98" w:rsidP="000F3314">
            <w:pPr>
              <w:spacing w:line="360" w:lineRule="auto"/>
              <w:jc w:val="center"/>
              <w:rPr>
                <w:rFonts w:ascii="宋体" w:hAnsi="宋体"/>
                <w:sz w:val="24"/>
              </w:rPr>
            </w:pPr>
          </w:p>
        </w:tc>
        <w:tc>
          <w:tcPr>
            <w:tcW w:w="472" w:type="pct"/>
            <w:vAlign w:val="center"/>
          </w:tcPr>
          <w:p w14:paraId="2D191F86" w14:textId="77777777" w:rsidR="008A2C98" w:rsidRPr="00AB11A9" w:rsidRDefault="008A2C98" w:rsidP="000F3314">
            <w:pPr>
              <w:spacing w:line="360" w:lineRule="auto"/>
              <w:jc w:val="center"/>
              <w:rPr>
                <w:rFonts w:ascii="宋体" w:hAnsi="宋体"/>
                <w:sz w:val="24"/>
              </w:rPr>
            </w:pPr>
          </w:p>
        </w:tc>
        <w:tc>
          <w:tcPr>
            <w:tcW w:w="695" w:type="pct"/>
            <w:vAlign w:val="center"/>
          </w:tcPr>
          <w:p w14:paraId="37DB13C6" w14:textId="77777777" w:rsidR="008A2C98" w:rsidRPr="00AB11A9" w:rsidRDefault="008A2C98" w:rsidP="000F3314">
            <w:pPr>
              <w:spacing w:line="360" w:lineRule="auto"/>
              <w:jc w:val="center"/>
              <w:rPr>
                <w:rFonts w:ascii="宋体" w:hAnsi="宋体"/>
                <w:sz w:val="24"/>
              </w:rPr>
            </w:pPr>
          </w:p>
        </w:tc>
      </w:tr>
      <w:tr w:rsidR="008A2C98" w:rsidRPr="00AB11A9" w14:paraId="0AD9C356" w14:textId="77777777">
        <w:trPr>
          <w:trHeight w:val="636"/>
        </w:trPr>
        <w:tc>
          <w:tcPr>
            <w:tcW w:w="443" w:type="pct"/>
            <w:vAlign w:val="center"/>
          </w:tcPr>
          <w:p w14:paraId="0C8668B6" w14:textId="77777777" w:rsidR="008A2C98" w:rsidRPr="00AB11A9" w:rsidRDefault="008A2C98" w:rsidP="000F3314">
            <w:pPr>
              <w:spacing w:line="360" w:lineRule="auto"/>
              <w:jc w:val="center"/>
              <w:rPr>
                <w:rFonts w:ascii="宋体" w:hAnsi="宋体"/>
                <w:sz w:val="24"/>
              </w:rPr>
            </w:pPr>
          </w:p>
        </w:tc>
        <w:tc>
          <w:tcPr>
            <w:tcW w:w="746" w:type="pct"/>
            <w:vAlign w:val="center"/>
          </w:tcPr>
          <w:p w14:paraId="1B6BBAB4" w14:textId="77777777" w:rsidR="008A2C98" w:rsidRPr="00AB11A9" w:rsidRDefault="008A2C98" w:rsidP="000F3314">
            <w:pPr>
              <w:spacing w:line="360" w:lineRule="auto"/>
              <w:jc w:val="center"/>
              <w:rPr>
                <w:rFonts w:ascii="宋体" w:hAnsi="宋体"/>
                <w:sz w:val="24"/>
              </w:rPr>
            </w:pPr>
          </w:p>
        </w:tc>
        <w:tc>
          <w:tcPr>
            <w:tcW w:w="953" w:type="pct"/>
            <w:vAlign w:val="center"/>
          </w:tcPr>
          <w:p w14:paraId="0EE641CB" w14:textId="77777777" w:rsidR="008A2C98" w:rsidRPr="00AB11A9" w:rsidRDefault="008A2C98" w:rsidP="000F3314">
            <w:pPr>
              <w:spacing w:line="360" w:lineRule="auto"/>
              <w:jc w:val="center"/>
              <w:rPr>
                <w:rFonts w:ascii="宋体" w:hAnsi="宋体"/>
                <w:sz w:val="24"/>
              </w:rPr>
            </w:pPr>
          </w:p>
        </w:tc>
        <w:tc>
          <w:tcPr>
            <w:tcW w:w="1691" w:type="pct"/>
            <w:vAlign w:val="center"/>
          </w:tcPr>
          <w:p w14:paraId="3276B747" w14:textId="77777777" w:rsidR="008A2C98" w:rsidRPr="00AB11A9" w:rsidRDefault="008A2C98" w:rsidP="000F3314">
            <w:pPr>
              <w:spacing w:line="360" w:lineRule="auto"/>
              <w:jc w:val="center"/>
              <w:rPr>
                <w:rFonts w:ascii="宋体" w:hAnsi="宋体"/>
                <w:sz w:val="24"/>
              </w:rPr>
            </w:pPr>
          </w:p>
        </w:tc>
        <w:tc>
          <w:tcPr>
            <w:tcW w:w="472" w:type="pct"/>
            <w:vAlign w:val="center"/>
          </w:tcPr>
          <w:p w14:paraId="0F61F0EB" w14:textId="77777777" w:rsidR="008A2C98" w:rsidRPr="00AB11A9" w:rsidRDefault="008A2C98" w:rsidP="000F3314">
            <w:pPr>
              <w:spacing w:line="360" w:lineRule="auto"/>
              <w:jc w:val="center"/>
              <w:rPr>
                <w:rFonts w:ascii="宋体" w:hAnsi="宋体"/>
                <w:sz w:val="24"/>
              </w:rPr>
            </w:pPr>
          </w:p>
        </w:tc>
        <w:tc>
          <w:tcPr>
            <w:tcW w:w="695" w:type="pct"/>
            <w:vAlign w:val="center"/>
          </w:tcPr>
          <w:p w14:paraId="3B641DD8" w14:textId="77777777" w:rsidR="008A2C98" w:rsidRPr="00AB11A9" w:rsidRDefault="008A2C98" w:rsidP="000F3314">
            <w:pPr>
              <w:spacing w:line="360" w:lineRule="auto"/>
              <w:jc w:val="center"/>
              <w:rPr>
                <w:rFonts w:ascii="宋体" w:hAnsi="宋体"/>
                <w:sz w:val="24"/>
              </w:rPr>
            </w:pPr>
          </w:p>
        </w:tc>
      </w:tr>
      <w:tr w:rsidR="008A2C98" w:rsidRPr="00AB11A9" w14:paraId="0538A029" w14:textId="77777777">
        <w:trPr>
          <w:trHeight w:val="637"/>
        </w:trPr>
        <w:tc>
          <w:tcPr>
            <w:tcW w:w="1189" w:type="pct"/>
            <w:gridSpan w:val="2"/>
            <w:vAlign w:val="center"/>
          </w:tcPr>
          <w:p w14:paraId="5F2761E1" w14:textId="77777777" w:rsidR="008A2C98" w:rsidRPr="00AB11A9" w:rsidRDefault="008A2C9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E2D1F4" w14:textId="77777777" w:rsidR="008A2C98" w:rsidRPr="00AB11A9" w:rsidRDefault="008A2C98" w:rsidP="000F3314">
            <w:pPr>
              <w:spacing w:line="360" w:lineRule="auto"/>
              <w:rPr>
                <w:rFonts w:ascii="宋体" w:hAnsi="宋体"/>
                <w:sz w:val="24"/>
              </w:rPr>
            </w:pPr>
            <w:r w:rsidRPr="00AB11A9">
              <w:rPr>
                <w:rFonts w:ascii="宋体" w:hAnsi="宋体" w:hint="eastAsia"/>
                <w:sz w:val="24"/>
              </w:rPr>
              <w:t>大写:</w:t>
            </w:r>
          </w:p>
          <w:p w14:paraId="0C9D2F9F" w14:textId="77777777" w:rsidR="008A2C98" w:rsidRPr="00AB11A9" w:rsidRDefault="008A2C98" w:rsidP="000F3314">
            <w:pPr>
              <w:spacing w:line="360" w:lineRule="auto"/>
              <w:rPr>
                <w:rFonts w:ascii="宋体" w:hAnsi="宋体"/>
                <w:sz w:val="24"/>
              </w:rPr>
            </w:pPr>
            <w:r w:rsidRPr="00AB11A9">
              <w:rPr>
                <w:rFonts w:ascii="宋体" w:hAnsi="宋体" w:hint="eastAsia"/>
                <w:sz w:val="24"/>
              </w:rPr>
              <w:t>数字:</w:t>
            </w:r>
          </w:p>
        </w:tc>
      </w:tr>
    </w:tbl>
    <w:p w14:paraId="6864FD9D" w14:textId="77777777" w:rsidR="008A2C98" w:rsidRPr="00AB11A9" w:rsidRDefault="008A2C98" w:rsidP="000F3314">
      <w:pPr>
        <w:spacing w:line="360" w:lineRule="auto"/>
        <w:rPr>
          <w:rFonts w:ascii="宋体" w:hAnsi="宋体"/>
          <w:b/>
          <w:sz w:val="24"/>
        </w:rPr>
      </w:pPr>
    </w:p>
    <w:p w14:paraId="05625D22" w14:textId="77777777" w:rsidR="008A2C98" w:rsidRPr="00AB11A9" w:rsidRDefault="008A2C9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99BA6D0" w14:textId="77777777" w:rsidR="008A2C98" w:rsidRPr="00AB11A9" w:rsidRDefault="008A2C98" w:rsidP="000F3314">
      <w:pPr>
        <w:pStyle w:val="15"/>
        <w:rPr>
          <w:sz w:val="24"/>
          <w:szCs w:val="24"/>
        </w:rPr>
      </w:pPr>
    </w:p>
    <w:p w14:paraId="535B3BA6" w14:textId="77777777" w:rsidR="008A2C98" w:rsidRPr="00AB11A9" w:rsidRDefault="008A2C98" w:rsidP="000F3314">
      <w:pPr>
        <w:spacing w:line="360" w:lineRule="auto"/>
        <w:rPr>
          <w:rFonts w:ascii="宋体" w:hAnsi="宋体"/>
          <w:sz w:val="24"/>
        </w:rPr>
      </w:pPr>
      <w:r w:rsidRPr="00AB11A9">
        <w:rPr>
          <w:rFonts w:ascii="宋体" w:hAnsi="宋体" w:hint="eastAsia"/>
          <w:sz w:val="24"/>
        </w:rPr>
        <w:t>投标人代表签名：        日期：     年   月   日</w:t>
      </w:r>
    </w:p>
    <w:p w14:paraId="6E0C3115" w14:textId="77777777" w:rsidR="008A2C98" w:rsidRPr="007B1461" w:rsidRDefault="008A2C9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4C3F467" w14:textId="77777777" w:rsidR="008A2C98" w:rsidRPr="00AB11A9" w:rsidRDefault="008A2C98" w:rsidP="000F3314">
      <w:pPr>
        <w:spacing w:line="360" w:lineRule="auto"/>
        <w:ind w:right="-692"/>
        <w:rPr>
          <w:rFonts w:ascii="宋体" w:hAnsi="宋体" w:cs="Times New Roman"/>
          <w:sz w:val="24"/>
          <w:szCs w:val="24"/>
        </w:rPr>
      </w:pPr>
    </w:p>
    <w:p w14:paraId="4C840456" w14:textId="77777777" w:rsidR="008A2C98" w:rsidRPr="00AB11A9" w:rsidRDefault="008A2C9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7FA726D0" w14:textId="77777777" w:rsidR="008A2C98" w:rsidRPr="00CC2B1B" w:rsidRDefault="008A2C9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A88F605" w14:textId="77777777" w:rsidR="008A2C98" w:rsidRPr="00CC2B1B" w:rsidRDefault="008A2C9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A2C98" w:rsidRPr="00AB11A9" w14:paraId="03C9DBB0" w14:textId="77777777">
        <w:trPr>
          <w:trHeight w:val="649"/>
        </w:trPr>
        <w:tc>
          <w:tcPr>
            <w:tcW w:w="817" w:type="dxa"/>
            <w:tcBorders>
              <w:right w:val="single" w:sz="4" w:space="0" w:color="auto"/>
            </w:tcBorders>
            <w:vAlign w:val="center"/>
          </w:tcPr>
          <w:p w14:paraId="0352EC6C"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F448D1B"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3E5FC2F"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9086A78"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2E95DCD"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DC06401"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8C94EBB"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DDE4A00"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A2C98" w:rsidRPr="00AB11A9" w14:paraId="4E72BE6B" w14:textId="77777777">
        <w:trPr>
          <w:trHeight w:val="650"/>
        </w:trPr>
        <w:tc>
          <w:tcPr>
            <w:tcW w:w="817" w:type="dxa"/>
            <w:tcBorders>
              <w:right w:val="single" w:sz="4" w:space="0" w:color="auto"/>
            </w:tcBorders>
            <w:vAlign w:val="center"/>
          </w:tcPr>
          <w:p w14:paraId="71FDA1D0"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A358F37" w14:textId="77777777" w:rsidR="008A2C98" w:rsidRPr="00AB11A9" w:rsidRDefault="008A2C9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3C40520" w14:textId="77777777" w:rsidR="008A2C98" w:rsidRPr="00AB11A9" w:rsidRDefault="008A2C9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20575C9"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5684A611"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39E3B25E"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6F3E91F8"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58345D28" w14:textId="77777777">
        <w:trPr>
          <w:trHeight w:val="559"/>
        </w:trPr>
        <w:tc>
          <w:tcPr>
            <w:tcW w:w="817" w:type="dxa"/>
            <w:tcBorders>
              <w:right w:val="single" w:sz="4" w:space="0" w:color="auto"/>
            </w:tcBorders>
            <w:vAlign w:val="center"/>
          </w:tcPr>
          <w:p w14:paraId="22FFFB4B"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1583FB7"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419136A8" w14:textId="77777777" w:rsidR="008A2C98" w:rsidRPr="00AB11A9" w:rsidRDefault="008A2C9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AEAA970"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177328CC"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37F0DE5F"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2E8FA832"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41F123A4" w14:textId="77777777">
        <w:trPr>
          <w:trHeight w:val="253"/>
        </w:trPr>
        <w:tc>
          <w:tcPr>
            <w:tcW w:w="817" w:type="dxa"/>
            <w:tcBorders>
              <w:right w:val="single" w:sz="4" w:space="0" w:color="auto"/>
            </w:tcBorders>
            <w:vAlign w:val="center"/>
          </w:tcPr>
          <w:p w14:paraId="6BE69CF2"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91FF2D1"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29B2FBFE"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279FE5D"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2D200D61"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41AE02AD"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4BA988C7"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2735C554" w14:textId="77777777">
        <w:trPr>
          <w:trHeight w:val="422"/>
        </w:trPr>
        <w:tc>
          <w:tcPr>
            <w:tcW w:w="817" w:type="dxa"/>
            <w:tcBorders>
              <w:right w:val="single" w:sz="4" w:space="0" w:color="auto"/>
            </w:tcBorders>
            <w:vAlign w:val="center"/>
          </w:tcPr>
          <w:p w14:paraId="5AF13340"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24814EF"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52580A3C"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68D91EA"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502389FC"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7E71696D"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5FE6757A"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6E2B4D04" w14:textId="77777777">
        <w:trPr>
          <w:trHeight w:val="671"/>
        </w:trPr>
        <w:tc>
          <w:tcPr>
            <w:tcW w:w="817" w:type="dxa"/>
            <w:tcBorders>
              <w:right w:val="single" w:sz="4" w:space="0" w:color="auto"/>
            </w:tcBorders>
            <w:vAlign w:val="center"/>
          </w:tcPr>
          <w:p w14:paraId="54DFF298"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E6A8B36"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486B4FDD"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7E3A26E"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52DB4B4C"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41E48DAF"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781C3BB3"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605633B2" w14:textId="77777777">
        <w:trPr>
          <w:trHeight w:val="913"/>
        </w:trPr>
        <w:tc>
          <w:tcPr>
            <w:tcW w:w="817" w:type="dxa"/>
            <w:tcBorders>
              <w:right w:val="single" w:sz="4" w:space="0" w:color="auto"/>
            </w:tcBorders>
            <w:vAlign w:val="center"/>
          </w:tcPr>
          <w:p w14:paraId="0E369090"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E548C66"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6C9B05B6"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236FD19"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629863CC"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0B398066"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37FF8320"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19CDCD54" w14:textId="77777777">
        <w:trPr>
          <w:trHeight w:val="561"/>
        </w:trPr>
        <w:tc>
          <w:tcPr>
            <w:tcW w:w="817" w:type="dxa"/>
            <w:tcBorders>
              <w:right w:val="single" w:sz="4" w:space="0" w:color="auto"/>
            </w:tcBorders>
            <w:vAlign w:val="center"/>
          </w:tcPr>
          <w:p w14:paraId="660A2208"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DC87C1A"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7F4DBA32"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3ED1EAD"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1ABEBF46"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22BC8D8A"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368EA7F2"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42149F79" w14:textId="77777777">
        <w:trPr>
          <w:trHeight w:val="671"/>
        </w:trPr>
        <w:tc>
          <w:tcPr>
            <w:tcW w:w="817" w:type="dxa"/>
            <w:tcBorders>
              <w:right w:val="single" w:sz="4" w:space="0" w:color="auto"/>
            </w:tcBorders>
            <w:vAlign w:val="center"/>
          </w:tcPr>
          <w:p w14:paraId="074ABDE6"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963E4BD"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684B0BBC"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20E2CC6"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14D87CFA"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503F3C84"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2501688D"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0DE08F86" w14:textId="77777777">
        <w:trPr>
          <w:trHeight w:val="671"/>
        </w:trPr>
        <w:tc>
          <w:tcPr>
            <w:tcW w:w="817" w:type="dxa"/>
            <w:tcBorders>
              <w:right w:val="single" w:sz="4" w:space="0" w:color="auto"/>
            </w:tcBorders>
            <w:vAlign w:val="center"/>
          </w:tcPr>
          <w:p w14:paraId="2C36ABEA"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86E0A5F"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4090BA99"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B53627E"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18F62643"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36268B71"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7FC0433E"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67AC2F90" w14:textId="77777777">
        <w:trPr>
          <w:trHeight w:val="671"/>
        </w:trPr>
        <w:tc>
          <w:tcPr>
            <w:tcW w:w="817" w:type="dxa"/>
            <w:tcBorders>
              <w:right w:val="single" w:sz="4" w:space="0" w:color="auto"/>
            </w:tcBorders>
            <w:vAlign w:val="center"/>
          </w:tcPr>
          <w:p w14:paraId="7AEEADAA"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189567C"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7CC7931B"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F637EA1"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76FD97DD"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79B7EE05"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20333605"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5A8692EA" w14:textId="77777777">
        <w:trPr>
          <w:trHeight w:val="617"/>
        </w:trPr>
        <w:tc>
          <w:tcPr>
            <w:tcW w:w="817" w:type="dxa"/>
            <w:tcBorders>
              <w:right w:val="single" w:sz="4" w:space="0" w:color="auto"/>
            </w:tcBorders>
            <w:vAlign w:val="center"/>
          </w:tcPr>
          <w:p w14:paraId="53A987AB"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9C69B97"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434BBBFC"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B777B01"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41B6A1A4"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1663E6F9"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11A0A27F"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4509D7CF" w14:textId="77777777">
        <w:trPr>
          <w:trHeight w:val="697"/>
        </w:trPr>
        <w:tc>
          <w:tcPr>
            <w:tcW w:w="817" w:type="dxa"/>
            <w:tcBorders>
              <w:right w:val="single" w:sz="4" w:space="0" w:color="auto"/>
            </w:tcBorders>
            <w:vAlign w:val="center"/>
          </w:tcPr>
          <w:p w14:paraId="77BEFE5C"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5310A14"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755C8870"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9EB3588"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4F71A48E"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55C2C90E"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2CA80663"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1DFE2307" w14:textId="77777777">
        <w:trPr>
          <w:trHeight w:val="671"/>
        </w:trPr>
        <w:tc>
          <w:tcPr>
            <w:tcW w:w="817" w:type="dxa"/>
            <w:tcBorders>
              <w:right w:val="single" w:sz="4" w:space="0" w:color="auto"/>
            </w:tcBorders>
            <w:vAlign w:val="center"/>
          </w:tcPr>
          <w:p w14:paraId="25A903DB"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005B25D"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5987067"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1CF85B"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7670AC33"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5B8B0501"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7F4BE787"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107260D1" w14:textId="77777777">
        <w:trPr>
          <w:trHeight w:val="671"/>
        </w:trPr>
        <w:tc>
          <w:tcPr>
            <w:tcW w:w="817" w:type="dxa"/>
            <w:tcBorders>
              <w:right w:val="single" w:sz="4" w:space="0" w:color="auto"/>
            </w:tcBorders>
            <w:vAlign w:val="center"/>
          </w:tcPr>
          <w:p w14:paraId="3992761F"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2CA4E0A" w14:textId="77777777" w:rsidR="008A2C98" w:rsidRPr="00AB11A9" w:rsidRDefault="008A2C98" w:rsidP="000F3314">
            <w:pPr>
              <w:spacing w:line="360" w:lineRule="auto"/>
              <w:rPr>
                <w:rFonts w:ascii="宋体" w:hAnsi="宋体" w:cs="Times New Roman"/>
                <w:sz w:val="24"/>
                <w:szCs w:val="24"/>
              </w:rPr>
            </w:pPr>
          </w:p>
        </w:tc>
        <w:tc>
          <w:tcPr>
            <w:tcW w:w="2268" w:type="dxa"/>
            <w:vAlign w:val="center"/>
          </w:tcPr>
          <w:p w14:paraId="6620BA1C"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90B445" w14:textId="77777777" w:rsidR="008A2C98" w:rsidRPr="00AB11A9" w:rsidRDefault="008A2C98" w:rsidP="000F3314">
            <w:pPr>
              <w:spacing w:line="360" w:lineRule="auto"/>
              <w:jc w:val="center"/>
              <w:rPr>
                <w:rFonts w:ascii="宋体" w:hAnsi="宋体" w:cs="Times New Roman"/>
                <w:sz w:val="24"/>
                <w:szCs w:val="24"/>
              </w:rPr>
            </w:pPr>
          </w:p>
        </w:tc>
        <w:tc>
          <w:tcPr>
            <w:tcW w:w="1373" w:type="dxa"/>
            <w:vAlign w:val="center"/>
          </w:tcPr>
          <w:p w14:paraId="1A60645B" w14:textId="77777777" w:rsidR="008A2C98" w:rsidRPr="00AB11A9" w:rsidRDefault="008A2C98" w:rsidP="000F3314">
            <w:pPr>
              <w:spacing w:line="360" w:lineRule="auto"/>
              <w:jc w:val="center"/>
              <w:rPr>
                <w:rFonts w:ascii="宋体" w:hAnsi="宋体" w:cs="Times New Roman"/>
                <w:sz w:val="24"/>
                <w:szCs w:val="24"/>
              </w:rPr>
            </w:pPr>
          </w:p>
        </w:tc>
        <w:tc>
          <w:tcPr>
            <w:tcW w:w="1225" w:type="dxa"/>
            <w:vAlign w:val="center"/>
          </w:tcPr>
          <w:p w14:paraId="7EF6ADC1" w14:textId="77777777" w:rsidR="008A2C98" w:rsidRPr="00AB11A9" w:rsidRDefault="008A2C98" w:rsidP="000F3314">
            <w:pPr>
              <w:spacing w:line="360" w:lineRule="auto"/>
              <w:jc w:val="center"/>
              <w:rPr>
                <w:rFonts w:ascii="宋体" w:hAnsi="宋体" w:cs="Times New Roman"/>
                <w:sz w:val="24"/>
                <w:szCs w:val="24"/>
              </w:rPr>
            </w:pPr>
          </w:p>
        </w:tc>
        <w:tc>
          <w:tcPr>
            <w:tcW w:w="899" w:type="dxa"/>
            <w:vAlign w:val="center"/>
          </w:tcPr>
          <w:p w14:paraId="5874B5E1" w14:textId="77777777" w:rsidR="008A2C98" w:rsidRPr="00AB11A9" w:rsidRDefault="008A2C98" w:rsidP="000F3314">
            <w:pPr>
              <w:spacing w:line="360" w:lineRule="auto"/>
              <w:jc w:val="center"/>
              <w:rPr>
                <w:rFonts w:ascii="宋体" w:hAnsi="宋体" w:cs="Times New Roman"/>
                <w:sz w:val="24"/>
                <w:szCs w:val="24"/>
              </w:rPr>
            </w:pPr>
          </w:p>
        </w:tc>
      </w:tr>
    </w:tbl>
    <w:p w14:paraId="0EF8F0DE" w14:textId="77777777" w:rsidR="008A2C98" w:rsidRPr="00AB11A9" w:rsidRDefault="008A2C9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3D3E4D" w14:textId="77777777" w:rsidR="008A2C98" w:rsidRPr="00AB11A9" w:rsidRDefault="008A2C98" w:rsidP="008A2C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B8BFF04" w14:textId="77777777" w:rsidR="008A2C98" w:rsidRPr="00AB11A9" w:rsidRDefault="008A2C98" w:rsidP="008A2C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4C31DC8" w14:textId="77777777" w:rsidR="008A2C98" w:rsidRPr="00AB11A9" w:rsidRDefault="008A2C98" w:rsidP="008A2C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C5A800F" w14:textId="77777777" w:rsidR="008A2C98" w:rsidRPr="00AB11A9" w:rsidRDefault="008A2C98" w:rsidP="00184785">
      <w:pPr>
        <w:spacing w:line="360" w:lineRule="auto"/>
        <w:rPr>
          <w:rFonts w:ascii="宋体" w:hAnsi="宋体" w:cs="Times New Roman"/>
          <w:sz w:val="24"/>
          <w:szCs w:val="24"/>
        </w:rPr>
      </w:pPr>
    </w:p>
    <w:p w14:paraId="36EFA9C6" w14:textId="77777777" w:rsidR="008A2C98" w:rsidRPr="00AB11A9" w:rsidRDefault="008A2C9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2350E12E" w14:textId="77777777" w:rsidR="008A2C98" w:rsidRPr="007B1461" w:rsidRDefault="008A2C9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0DB69CA" w14:textId="77777777" w:rsidR="008A2C98" w:rsidRPr="00AB11A9" w:rsidRDefault="008A2C98" w:rsidP="000F3314">
      <w:pPr>
        <w:tabs>
          <w:tab w:val="left" w:pos="1540"/>
          <w:tab w:val="left" w:pos="1582"/>
        </w:tabs>
        <w:spacing w:line="360" w:lineRule="auto"/>
        <w:jc w:val="left"/>
        <w:rPr>
          <w:rFonts w:ascii="宋体" w:hAnsi="宋体" w:cs="Times New Roman"/>
          <w:sz w:val="24"/>
          <w:szCs w:val="24"/>
        </w:rPr>
      </w:pPr>
    </w:p>
    <w:p w14:paraId="2C76608C" w14:textId="77777777" w:rsidR="008A2C98" w:rsidRPr="00AB11A9" w:rsidRDefault="008A2C9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4629F91" w14:textId="77777777" w:rsidR="008A2C98" w:rsidRPr="00CC2B1B" w:rsidRDefault="008A2C9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6906D2B" w14:textId="77777777" w:rsidR="008A2C98" w:rsidRPr="00CC2B1B" w:rsidRDefault="008A2C9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4DB8EF40" w14:textId="77777777" w:rsidR="008A2C98" w:rsidRPr="00AB11A9" w:rsidRDefault="008A2C9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A2C98" w:rsidRPr="00AB11A9" w14:paraId="01F3BEEC" w14:textId="77777777">
        <w:tc>
          <w:tcPr>
            <w:tcW w:w="275" w:type="pct"/>
            <w:vAlign w:val="center"/>
          </w:tcPr>
          <w:p w14:paraId="4ABF41EA"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6509BC8"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74FF1A"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C6B722C"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107C0DA"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17E2DE1"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0B303E8"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EA995CD"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E4ADFF"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A2C98" w:rsidRPr="00AB11A9" w14:paraId="2B5DE957" w14:textId="77777777">
        <w:trPr>
          <w:trHeight w:val="630"/>
        </w:trPr>
        <w:tc>
          <w:tcPr>
            <w:tcW w:w="275" w:type="pct"/>
            <w:vAlign w:val="center"/>
          </w:tcPr>
          <w:p w14:paraId="7EF00872" w14:textId="77777777" w:rsidR="008A2C98" w:rsidRPr="00AB11A9" w:rsidRDefault="008A2C98" w:rsidP="000F3314">
            <w:pPr>
              <w:spacing w:line="360" w:lineRule="auto"/>
              <w:jc w:val="center"/>
              <w:rPr>
                <w:rFonts w:ascii="宋体" w:hAnsi="宋体" w:cs="Times New Roman"/>
                <w:sz w:val="24"/>
                <w:szCs w:val="24"/>
              </w:rPr>
            </w:pPr>
          </w:p>
        </w:tc>
        <w:tc>
          <w:tcPr>
            <w:tcW w:w="659" w:type="pct"/>
            <w:vAlign w:val="center"/>
          </w:tcPr>
          <w:p w14:paraId="5980FDC4" w14:textId="77777777" w:rsidR="008A2C98" w:rsidRPr="00AB11A9" w:rsidRDefault="008A2C98" w:rsidP="000F3314">
            <w:pPr>
              <w:spacing w:line="360" w:lineRule="auto"/>
              <w:jc w:val="center"/>
              <w:rPr>
                <w:rFonts w:ascii="宋体" w:hAnsi="宋体" w:cs="Times New Roman"/>
                <w:sz w:val="24"/>
                <w:szCs w:val="24"/>
              </w:rPr>
            </w:pPr>
          </w:p>
        </w:tc>
        <w:tc>
          <w:tcPr>
            <w:tcW w:w="820" w:type="pct"/>
            <w:vAlign w:val="center"/>
          </w:tcPr>
          <w:p w14:paraId="44943ED1" w14:textId="77777777" w:rsidR="008A2C98" w:rsidRPr="00AB11A9" w:rsidRDefault="008A2C98" w:rsidP="000F3314">
            <w:pPr>
              <w:spacing w:line="360" w:lineRule="auto"/>
              <w:jc w:val="center"/>
              <w:rPr>
                <w:rFonts w:ascii="宋体" w:hAnsi="宋体" w:cs="Times New Roman"/>
                <w:sz w:val="24"/>
                <w:szCs w:val="24"/>
              </w:rPr>
            </w:pPr>
          </w:p>
        </w:tc>
        <w:tc>
          <w:tcPr>
            <w:tcW w:w="738" w:type="pct"/>
            <w:vAlign w:val="center"/>
          </w:tcPr>
          <w:p w14:paraId="063AA003" w14:textId="77777777" w:rsidR="008A2C98" w:rsidRPr="00AB11A9" w:rsidRDefault="008A2C98" w:rsidP="000F3314">
            <w:pPr>
              <w:spacing w:line="360" w:lineRule="auto"/>
              <w:jc w:val="center"/>
              <w:rPr>
                <w:rFonts w:ascii="宋体" w:hAnsi="宋体" w:cs="Times New Roman"/>
                <w:sz w:val="24"/>
                <w:szCs w:val="24"/>
              </w:rPr>
            </w:pPr>
          </w:p>
        </w:tc>
        <w:tc>
          <w:tcPr>
            <w:tcW w:w="1266" w:type="pct"/>
            <w:vAlign w:val="center"/>
          </w:tcPr>
          <w:p w14:paraId="12193C87" w14:textId="77777777" w:rsidR="008A2C98" w:rsidRPr="00AB11A9" w:rsidRDefault="008A2C98" w:rsidP="000F3314">
            <w:pPr>
              <w:spacing w:line="360" w:lineRule="auto"/>
              <w:jc w:val="center"/>
              <w:rPr>
                <w:rFonts w:ascii="宋体" w:hAnsi="宋体" w:cs="Times New Roman"/>
                <w:sz w:val="24"/>
                <w:szCs w:val="24"/>
              </w:rPr>
            </w:pPr>
          </w:p>
        </w:tc>
        <w:tc>
          <w:tcPr>
            <w:tcW w:w="426" w:type="pct"/>
            <w:vAlign w:val="center"/>
          </w:tcPr>
          <w:p w14:paraId="6D33CBAD" w14:textId="77777777" w:rsidR="008A2C98" w:rsidRPr="00AB11A9" w:rsidRDefault="008A2C98" w:rsidP="000F3314">
            <w:pPr>
              <w:spacing w:line="360" w:lineRule="auto"/>
              <w:jc w:val="center"/>
              <w:rPr>
                <w:rFonts w:ascii="宋体" w:hAnsi="宋体" w:cs="Times New Roman"/>
                <w:sz w:val="24"/>
                <w:szCs w:val="24"/>
              </w:rPr>
            </w:pPr>
          </w:p>
        </w:tc>
        <w:tc>
          <w:tcPr>
            <w:tcW w:w="816" w:type="pct"/>
            <w:vAlign w:val="center"/>
          </w:tcPr>
          <w:p w14:paraId="7719945F"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0DDB12E3" w14:textId="77777777">
        <w:trPr>
          <w:trHeight w:val="630"/>
        </w:trPr>
        <w:tc>
          <w:tcPr>
            <w:tcW w:w="275" w:type="pct"/>
            <w:vAlign w:val="center"/>
          </w:tcPr>
          <w:p w14:paraId="4CCD6694" w14:textId="77777777" w:rsidR="008A2C98" w:rsidRPr="00AB11A9" w:rsidRDefault="008A2C98" w:rsidP="000F3314">
            <w:pPr>
              <w:spacing w:line="360" w:lineRule="auto"/>
              <w:jc w:val="center"/>
              <w:rPr>
                <w:rFonts w:ascii="宋体" w:hAnsi="宋体" w:cs="Times New Roman"/>
                <w:sz w:val="24"/>
                <w:szCs w:val="24"/>
              </w:rPr>
            </w:pPr>
          </w:p>
        </w:tc>
        <w:tc>
          <w:tcPr>
            <w:tcW w:w="659" w:type="pct"/>
            <w:vAlign w:val="center"/>
          </w:tcPr>
          <w:p w14:paraId="7EE5098A" w14:textId="77777777" w:rsidR="008A2C98" w:rsidRPr="00AB11A9" w:rsidRDefault="008A2C98" w:rsidP="000F3314">
            <w:pPr>
              <w:spacing w:line="360" w:lineRule="auto"/>
              <w:jc w:val="center"/>
              <w:rPr>
                <w:rFonts w:ascii="宋体" w:hAnsi="宋体" w:cs="Times New Roman"/>
                <w:sz w:val="24"/>
                <w:szCs w:val="24"/>
              </w:rPr>
            </w:pPr>
          </w:p>
        </w:tc>
        <w:tc>
          <w:tcPr>
            <w:tcW w:w="820" w:type="pct"/>
            <w:vAlign w:val="center"/>
          </w:tcPr>
          <w:p w14:paraId="33ABE1CE" w14:textId="77777777" w:rsidR="008A2C98" w:rsidRPr="00AB11A9" w:rsidRDefault="008A2C98" w:rsidP="000F3314">
            <w:pPr>
              <w:spacing w:line="360" w:lineRule="auto"/>
              <w:jc w:val="center"/>
              <w:rPr>
                <w:rFonts w:ascii="宋体" w:hAnsi="宋体" w:cs="Times New Roman"/>
                <w:sz w:val="24"/>
                <w:szCs w:val="24"/>
              </w:rPr>
            </w:pPr>
          </w:p>
        </w:tc>
        <w:tc>
          <w:tcPr>
            <w:tcW w:w="738" w:type="pct"/>
            <w:vAlign w:val="center"/>
          </w:tcPr>
          <w:p w14:paraId="64025A40" w14:textId="77777777" w:rsidR="008A2C98" w:rsidRPr="00AB11A9" w:rsidRDefault="008A2C98" w:rsidP="000F3314">
            <w:pPr>
              <w:spacing w:line="360" w:lineRule="auto"/>
              <w:jc w:val="center"/>
              <w:rPr>
                <w:rFonts w:ascii="宋体" w:hAnsi="宋体" w:cs="Times New Roman"/>
                <w:sz w:val="24"/>
                <w:szCs w:val="24"/>
              </w:rPr>
            </w:pPr>
          </w:p>
        </w:tc>
        <w:tc>
          <w:tcPr>
            <w:tcW w:w="1266" w:type="pct"/>
            <w:vAlign w:val="center"/>
          </w:tcPr>
          <w:p w14:paraId="494D2EDA" w14:textId="77777777" w:rsidR="008A2C98" w:rsidRPr="00AB11A9" w:rsidRDefault="008A2C98" w:rsidP="000F3314">
            <w:pPr>
              <w:spacing w:line="360" w:lineRule="auto"/>
              <w:jc w:val="center"/>
              <w:rPr>
                <w:rFonts w:ascii="宋体" w:hAnsi="宋体" w:cs="Times New Roman"/>
                <w:sz w:val="24"/>
                <w:szCs w:val="24"/>
              </w:rPr>
            </w:pPr>
          </w:p>
        </w:tc>
        <w:tc>
          <w:tcPr>
            <w:tcW w:w="426" w:type="pct"/>
            <w:vAlign w:val="center"/>
          </w:tcPr>
          <w:p w14:paraId="310B46B9" w14:textId="77777777" w:rsidR="008A2C98" w:rsidRPr="00AB11A9" w:rsidRDefault="008A2C98" w:rsidP="000F3314">
            <w:pPr>
              <w:spacing w:line="360" w:lineRule="auto"/>
              <w:jc w:val="center"/>
              <w:rPr>
                <w:rFonts w:ascii="宋体" w:hAnsi="宋体" w:cs="Times New Roman"/>
                <w:sz w:val="24"/>
                <w:szCs w:val="24"/>
              </w:rPr>
            </w:pPr>
          </w:p>
        </w:tc>
        <w:tc>
          <w:tcPr>
            <w:tcW w:w="816" w:type="pct"/>
            <w:vAlign w:val="center"/>
          </w:tcPr>
          <w:p w14:paraId="18A505C5"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6CB8CC01" w14:textId="77777777">
        <w:trPr>
          <w:trHeight w:val="630"/>
        </w:trPr>
        <w:tc>
          <w:tcPr>
            <w:tcW w:w="275" w:type="pct"/>
            <w:vAlign w:val="center"/>
          </w:tcPr>
          <w:p w14:paraId="28704A69" w14:textId="77777777" w:rsidR="008A2C98" w:rsidRPr="00AB11A9" w:rsidRDefault="008A2C98" w:rsidP="000F3314">
            <w:pPr>
              <w:spacing w:line="360" w:lineRule="auto"/>
              <w:jc w:val="center"/>
              <w:rPr>
                <w:rFonts w:ascii="宋体" w:hAnsi="宋体" w:cs="Times New Roman"/>
                <w:sz w:val="24"/>
                <w:szCs w:val="24"/>
              </w:rPr>
            </w:pPr>
          </w:p>
        </w:tc>
        <w:tc>
          <w:tcPr>
            <w:tcW w:w="659" w:type="pct"/>
            <w:vAlign w:val="center"/>
          </w:tcPr>
          <w:p w14:paraId="76E35D9B" w14:textId="77777777" w:rsidR="008A2C98" w:rsidRPr="00AB11A9" w:rsidRDefault="008A2C98" w:rsidP="000F3314">
            <w:pPr>
              <w:spacing w:line="360" w:lineRule="auto"/>
              <w:jc w:val="center"/>
              <w:rPr>
                <w:rFonts w:ascii="宋体" w:hAnsi="宋体" w:cs="Times New Roman"/>
                <w:sz w:val="24"/>
                <w:szCs w:val="24"/>
              </w:rPr>
            </w:pPr>
          </w:p>
        </w:tc>
        <w:tc>
          <w:tcPr>
            <w:tcW w:w="820" w:type="pct"/>
            <w:vAlign w:val="center"/>
          </w:tcPr>
          <w:p w14:paraId="0B8AFDBF" w14:textId="77777777" w:rsidR="008A2C98" w:rsidRPr="00AB11A9" w:rsidRDefault="008A2C98" w:rsidP="000F3314">
            <w:pPr>
              <w:spacing w:line="360" w:lineRule="auto"/>
              <w:jc w:val="center"/>
              <w:rPr>
                <w:rFonts w:ascii="宋体" w:hAnsi="宋体" w:cs="Times New Roman"/>
                <w:sz w:val="24"/>
                <w:szCs w:val="24"/>
              </w:rPr>
            </w:pPr>
          </w:p>
        </w:tc>
        <w:tc>
          <w:tcPr>
            <w:tcW w:w="738" w:type="pct"/>
            <w:vAlign w:val="center"/>
          </w:tcPr>
          <w:p w14:paraId="6E35345E" w14:textId="77777777" w:rsidR="008A2C98" w:rsidRPr="00AB11A9" w:rsidRDefault="008A2C98" w:rsidP="000F3314">
            <w:pPr>
              <w:spacing w:line="360" w:lineRule="auto"/>
              <w:jc w:val="center"/>
              <w:rPr>
                <w:rFonts w:ascii="宋体" w:hAnsi="宋体" w:cs="Times New Roman"/>
                <w:sz w:val="24"/>
                <w:szCs w:val="24"/>
              </w:rPr>
            </w:pPr>
          </w:p>
        </w:tc>
        <w:tc>
          <w:tcPr>
            <w:tcW w:w="1266" w:type="pct"/>
            <w:vAlign w:val="center"/>
          </w:tcPr>
          <w:p w14:paraId="0A26EBE5" w14:textId="77777777" w:rsidR="008A2C98" w:rsidRPr="00AB11A9" w:rsidRDefault="008A2C98" w:rsidP="000F3314">
            <w:pPr>
              <w:spacing w:line="360" w:lineRule="auto"/>
              <w:jc w:val="center"/>
              <w:rPr>
                <w:rFonts w:ascii="宋体" w:hAnsi="宋体" w:cs="Times New Roman"/>
                <w:sz w:val="24"/>
                <w:szCs w:val="24"/>
              </w:rPr>
            </w:pPr>
          </w:p>
        </w:tc>
        <w:tc>
          <w:tcPr>
            <w:tcW w:w="426" w:type="pct"/>
            <w:vAlign w:val="center"/>
          </w:tcPr>
          <w:p w14:paraId="1234597B" w14:textId="77777777" w:rsidR="008A2C98" w:rsidRPr="00AB11A9" w:rsidRDefault="008A2C98" w:rsidP="000F3314">
            <w:pPr>
              <w:spacing w:line="360" w:lineRule="auto"/>
              <w:jc w:val="center"/>
              <w:rPr>
                <w:rFonts w:ascii="宋体" w:hAnsi="宋体" w:cs="Times New Roman"/>
                <w:sz w:val="24"/>
                <w:szCs w:val="24"/>
              </w:rPr>
            </w:pPr>
          </w:p>
        </w:tc>
        <w:tc>
          <w:tcPr>
            <w:tcW w:w="816" w:type="pct"/>
            <w:vAlign w:val="center"/>
          </w:tcPr>
          <w:p w14:paraId="7D597A61"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6C20A137" w14:textId="77777777">
        <w:trPr>
          <w:trHeight w:val="630"/>
        </w:trPr>
        <w:tc>
          <w:tcPr>
            <w:tcW w:w="275" w:type="pct"/>
            <w:vAlign w:val="center"/>
          </w:tcPr>
          <w:p w14:paraId="08772A71" w14:textId="77777777" w:rsidR="008A2C98" w:rsidRPr="00AB11A9" w:rsidRDefault="008A2C98" w:rsidP="000F3314">
            <w:pPr>
              <w:spacing w:line="360" w:lineRule="auto"/>
              <w:jc w:val="center"/>
              <w:rPr>
                <w:rFonts w:ascii="宋体" w:hAnsi="宋体" w:cs="Times New Roman"/>
                <w:sz w:val="24"/>
                <w:szCs w:val="24"/>
              </w:rPr>
            </w:pPr>
          </w:p>
        </w:tc>
        <w:tc>
          <w:tcPr>
            <w:tcW w:w="659" w:type="pct"/>
            <w:vAlign w:val="center"/>
          </w:tcPr>
          <w:p w14:paraId="5EA3F010" w14:textId="77777777" w:rsidR="008A2C98" w:rsidRPr="00AB11A9" w:rsidRDefault="008A2C98" w:rsidP="000F3314">
            <w:pPr>
              <w:spacing w:line="360" w:lineRule="auto"/>
              <w:jc w:val="center"/>
              <w:rPr>
                <w:rFonts w:ascii="宋体" w:hAnsi="宋体" w:cs="Times New Roman"/>
                <w:sz w:val="24"/>
                <w:szCs w:val="24"/>
              </w:rPr>
            </w:pPr>
          </w:p>
        </w:tc>
        <w:tc>
          <w:tcPr>
            <w:tcW w:w="820" w:type="pct"/>
            <w:vAlign w:val="center"/>
          </w:tcPr>
          <w:p w14:paraId="523D8CCC" w14:textId="77777777" w:rsidR="008A2C98" w:rsidRPr="00AB11A9" w:rsidRDefault="008A2C98" w:rsidP="000F3314">
            <w:pPr>
              <w:spacing w:line="360" w:lineRule="auto"/>
              <w:jc w:val="center"/>
              <w:rPr>
                <w:rFonts w:ascii="宋体" w:hAnsi="宋体" w:cs="Times New Roman"/>
                <w:sz w:val="24"/>
                <w:szCs w:val="24"/>
              </w:rPr>
            </w:pPr>
          </w:p>
        </w:tc>
        <w:tc>
          <w:tcPr>
            <w:tcW w:w="738" w:type="pct"/>
            <w:vAlign w:val="center"/>
          </w:tcPr>
          <w:p w14:paraId="1E4F5909" w14:textId="77777777" w:rsidR="008A2C98" w:rsidRPr="00AB11A9" w:rsidRDefault="008A2C98" w:rsidP="000F3314">
            <w:pPr>
              <w:spacing w:line="360" w:lineRule="auto"/>
              <w:jc w:val="center"/>
              <w:rPr>
                <w:rFonts w:ascii="宋体" w:hAnsi="宋体" w:cs="Times New Roman"/>
                <w:sz w:val="24"/>
                <w:szCs w:val="24"/>
              </w:rPr>
            </w:pPr>
          </w:p>
        </w:tc>
        <w:tc>
          <w:tcPr>
            <w:tcW w:w="1266" w:type="pct"/>
            <w:vAlign w:val="center"/>
          </w:tcPr>
          <w:p w14:paraId="65176976" w14:textId="77777777" w:rsidR="008A2C98" w:rsidRPr="00AB11A9" w:rsidRDefault="008A2C98" w:rsidP="000F3314">
            <w:pPr>
              <w:spacing w:line="360" w:lineRule="auto"/>
              <w:jc w:val="center"/>
              <w:rPr>
                <w:rFonts w:ascii="宋体" w:hAnsi="宋体" w:cs="Times New Roman"/>
                <w:sz w:val="24"/>
                <w:szCs w:val="24"/>
              </w:rPr>
            </w:pPr>
          </w:p>
        </w:tc>
        <w:tc>
          <w:tcPr>
            <w:tcW w:w="426" w:type="pct"/>
            <w:vAlign w:val="center"/>
          </w:tcPr>
          <w:p w14:paraId="4E35C0BD" w14:textId="77777777" w:rsidR="008A2C98" w:rsidRPr="00AB11A9" w:rsidRDefault="008A2C98" w:rsidP="000F3314">
            <w:pPr>
              <w:spacing w:line="360" w:lineRule="auto"/>
              <w:jc w:val="center"/>
              <w:rPr>
                <w:rFonts w:ascii="宋体" w:hAnsi="宋体" w:cs="Times New Roman"/>
                <w:sz w:val="24"/>
                <w:szCs w:val="24"/>
              </w:rPr>
            </w:pPr>
          </w:p>
        </w:tc>
        <w:tc>
          <w:tcPr>
            <w:tcW w:w="816" w:type="pct"/>
            <w:vAlign w:val="center"/>
          </w:tcPr>
          <w:p w14:paraId="7F2FE993"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07ABCFCF" w14:textId="77777777">
        <w:trPr>
          <w:trHeight w:val="630"/>
        </w:trPr>
        <w:tc>
          <w:tcPr>
            <w:tcW w:w="275" w:type="pct"/>
            <w:vAlign w:val="center"/>
          </w:tcPr>
          <w:p w14:paraId="3AD59BB7" w14:textId="77777777" w:rsidR="008A2C98" w:rsidRPr="00AB11A9" w:rsidRDefault="008A2C98" w:rsidP="000F3314">
            <w:pPr>
              <w:spacing w:line="360" w:lineRule="auto"/>
              <w:jc w:val="center"/>
              <w:rPr>
                <w:rFonts w:ascii="宋体" w:hAnsi="宋体" w:cs="Times New Roman"/>
                <w:sz w:val="24"/>
                <w:szCs w:val="24"/>
              </w:rPr>
            </w:pPr>
          </w:p>
        </w:tc>
        <w:tc>
          <w:tcPr>
            <w:tcW w:w="659" w:type="pct"/>
            <w:vAlign w:val="center"/>
          </w:tcPr>
          <w:p w14:paraId="2FC38224" w14:textId="77777777" w:rsidR="008A2C98" w:rsidRPr="00AB11A9" w:rsidRDefault="008A2C98" w:rsidP="000F3314">
            <w:pPr>
              <w:spacing w:line="360" w:lineRule="auto"/>
              <w:jc w:val="center"/>
              <w:rPr>
                <w:rFonts w:ascii="宋体" w:hAnsi="宋体" w:cs="Times New Roman"/>
                <w:sz w:val="24"/>
                <w:szCs w:val="24"/>
              </w:rPr>
            </w:pPr>
          </w:p>
        </w:tc>
        <w:tc>
          <w:tcPr>
            <w:tcW w:w="820" w:type="pct"/>
            <w:vAlign w:val="center"/>
          </w:tcPr>
          <w:p w14:paraId="7A645D91" w14:textId="77777777" w:rsidR="008A2C98" w:rsidRPr="00AB11A9" w:rsidRDefault="008A2C98" w:rsidP="000F3314">
            <w:pPr>
              <w:spacing w:line="360" w:lineRule="auto"/>
              <w:jc w:val="center"/>
              <w:rPr>
                <w:rFonts w:ascii="宋体" w:hAnsi="宋体" w:cs="Times New Roman"/>
                <w:sz w:val="24"/>
                <w:szCs w:val="24"/>
              </w:rPr>
            </w:pPr>
          </w:p>
        </w:tc>
        <w:tc>
          <w:tcPr>
            <w:tcW w:w="738" w:type="pct"/>
            <w:vAlign w:val="center"/>
          </w:tcPr>
          <w:p w14:paraId="7766703E" w14:textId="77777777" w:rsidR="008A2C98" w:rsidRPr="00AB11A9" w:rsidRDefault="008A2C98" w:rsidP="000F3314">
            <w:pPr>
              <w:spacing w:line="360" w:lineRule="auto"/>
              <w:jc w:val="center"/>
              <w:rPr>
                <w:rFonts w:ascii="宋体" w:hAnsi="宋体" w:cs="Times New Roman"/>
                <w:sz w:val="24"/>
                <w:szCs w:val="24"/>
              </w:rPr>
            </w:pPr>
          </w:p>
        </w:tc>
        <w:tc>
          <w:tcPr>
            <w:tcW w:w="1266" w:type="pct"/>
            <w:vAlign w:val="center"/>
          </w:tcPr>
          <w:p w14:paraId="2FED025F" w14:textId="77777777" w:rsidR="008A2C98" w:rsidRPr="00AB11A9" w:rsidRDefault="008A2C98" w:rsidP="000F3314">
            <w:pPr>
              <w:spacing w:line="360" w:lineRule="auto"/>
              <w:jc w:val="center"/>
              <w:rPr>
                <w:rFonts w:ascii="宋体" w:hAnsi="宋体" w:cs="Times New Roman"/>
                <w:sz w:val="24"/>
                <w:szCs w:val="24"/>
              </w:rPr>
            </w:pPr>
          </w:p>
        </w:tc>
        <w:tc>
          <w:tcPr>
            <w:tcW w:w="426" w:type="pct"/>
            <w:vAlign w:val="center"/>
          </w:tcPr>
          <w:p w14:paraId="3280B621" w14:textId="77777777" w:rsidR="008A2C98" w:rsidRPr="00AB11A9" w:rsidRDefault="008A2C98" w:rsidP="000F3314">
            <w:pPr>
              <w:spacing w:line="360" w:lineRule="auto"/>
              <w:jc w:val="center"/>
              <w:rPr>
                <w:rFonts w:ascii="宋体" w:hAnsi="宋体" w:cs="Times New Roman"/>
                <w:sz w:val="24"/>
                <w:szCs w:val="24"/>
              </w:rPr>
            </w:pPr>
          </w:p>
        </w:tc>
        <w:tc>
          <w:tcPr>
            <w:tcW w:w="816" w:type="pct"/>
            <w:vAlign w:val="center"/>
          </w:tcPr>
          <w:p w14:paraId="0ED7CBA2"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29075162" w14:textId="77777777">
        <w:trPr>
          <w:trHeight w:val="630"/>
        </w:trPr>
        <w:tc>
          <w:tcPr>
            <w:tcW w:w="275" w:type="pct"/>
            <w:vAlign w:val="center"/>
          </w:tcPr>
          <w:p w14:paraId="654FF663" w14:textId="77777777" w:rsidR="008A2C98" w:rsidRPr="00AB11A9" w:rsidRDefault="008A2C98" w:rsidP="000F3314">
            <w:pPr>
              <w:spacing w:line="360" w:lineRule="auto"/>
              <w:jc w:val="center"/>
              <w:rPr>
                <w:rFonts w:ascii="宋体" w:hAnsi="宋体" w:cs="Times New Roman"/>
                <w:sz w:val="24"/>
                <w:szCs w:val="24"/>
              </w:rPr>
            </w:pPr>
          </w:p>
        </w:tc>
        <w:tc>
          <w:tcPr>
            <w:tcW w:w="659" w:type="pct"/>
            <w:vAlign w:val="center"/>
          </w:tcPr>
          <w:p w14:paraId="47AC2B07" w14:textId="77777777" w:rsidR="008A2C98" w:rsidRPr="00AB11A9" w:rsidRDefault="008A2C98" w:rsidP="000F3314">
            <w:pPr>
              <w:spacing w:line="360" w:lineRule="auto"/>
              <w:jc w:val="center"/>
              <w:rPr>
                <w:rFonts w:ascii="宋体" w:hAnsi="宋体" w:cs="Times New Roman"/>
                <w:sz w:val="24"/>
                <w:szCs w:val="24"/>
              </w:rPr>
            </w:pPr>
          </w:p>
        </w:tc>
        <w:tc>
          <w:tcPr>
            <w:tcW w:w="820" w:type="pct"/>
            <w:vAlign w:val="center"/>
          </w:tcPr>
          <w:p w14:paraId="32FB7712" w14:textId="77777777" w:rsidR="008A2C98" w:rsidRPr="00AB11A9" w:rsidRDefault="008A2C98" w:rsidP="000F3314">
            <w:pPr>
              <w:spacing w:line="360" w:lineRule="auto"/>
              <w:jc w:val="center"/>
              <w:rPr>
                <w:rFonts w:ascii="宋体" w:hAnsi="宋体" w:cs="Times New Roman"/>
                <w:sz w:val="24"/>
                <w:szCs w:val="24"/>
              </w:rPr>
            </w:pPr>
          </w:p>
        </w:tc>
        <w:tc>
          <w:tcPr>
            <w:tcW w:w="738" w:type="pct"/>
            <w:vAlign w:val="center"/>
          </w:tcPr>
          <w:p w14:paraId="7413CAF9" w14:textId="77777777" w:rsidR="008A2C98" w:rsidRPr="00AB11A9" w:rsidRDefault="008A2C98" w:rsidP="000F3314">
            <w:pPr>
              <w:spacing w:line="360" w:lineRule="auto"/>
              <w:jc w:val="center"/>
              <w:rPr>
                <w:rFonts w:ascii="宋体" w:hAnsi="宋体" w:cs="Times New Roman"/>
                <w:sz w:val="24"/>
                <w:szCs w:val="24"/>
              </w:rPr>
            </w:pPr>
          </w:p>
        </w:tc>
        <w:tc>
          <w:tcPr>
            <w:tcW w:w="1266" w:type="pct"/>
            <w:vAlign w:val="center"/>
          </w:tcPr>
          <w:p w14:paraId="365E9FB4" w14:textId="77777777" w:rsidR="008A2C98" w:rsidRPr="00AB11A9" w:rsidRDefault="008A2C98" w:rsidP="000F3314">
            <w:pPr>
              <w:spacing w:line="360" w:lineRule="auto"/>
              <w:jc w:val="center"/>
              <w:rPr>
                <w:rFonts w:ascii="宋体" w:hAnsi="宋体" w:cs="Times New Roman"/>
                <w:sz w:val="24"/>
                <w:szCs w:val="24"/>
              </w:rPr>
            </w:pPr>
          </w:p>
        </w:tc>
        <w:tc>
          <w:tcPr>
            <w:tcW w:w="426" w:type="pct"/>
            <w:vAlign w:val="center"/>
          </w:tcPr>
          <w:p w14:paraId="67218FEF" w14:textId="77777777" w:rsidR="008A2C98" w:rsidRPr="00AB11A9" w:rsidRDefault="008A2C98" w:rsidP="000F3314">
            <w:pPr>
              <w:spacing w:line="360" w:lineRule="auto"/>
              <w:jc w:val="center"/>
              <w:rPr>
                <w:rFonts w:ascii="宋体" w:hAnsi="宋体" w:cs="Times New Roman"/>
                <w:sz w:val="24"/>
                <w:szCs w:val="24"/>
              </w:rPr>
            </w:pPr>
          </w:p>
        </w:tc>
        <w:tc>
          <w:tcPr>
            <w:tcW w:w="816" w:type="pct"/>
            <w:vAlign w:val="center"/>
          </w:tcPr>
          <w:p w14:paraId="0D9BB1F9" w14:textId="77777777" w:rsidR="008A2C98" w:rsidRPr="00AB11A9" w:rsidRDefault="008A2C98" w:rsidP="000F3314">
            <w:pPr>
              <w:spacing w:line="360" w:lineRule="auto"/>
              <w:jc w:val="center"/>
              <w:rPr>
                <w:rFonts w:ascii="宋体" w:hAnsi="宋体" w:cs="Times New Roman"/>
                <w:sz w:val="24"/>
                <w:szCs w:val="24"/>
              </w:rPr>
            </w:pPr>
          </w:p>
        </w:tc>
      </w:tr>
    </w:tbl>
    <w:p w14:paraId="18C9F1B9" w14:textId="77777777" w:rsidR="008A2C98" w:rsidRPr="00AB11A9" w:rsidRDefault="008A2C98" w:rsidP="000F3314">
      <w:pPr>
        <w:tabs>
          <w:tab w:val="left" w:pos="1540"/>
          <w:tab w:val="left" w:pos="1582"/>
        </w:tabs>
        <w:spacing w:line="360" w:lineRule="auto"/>
        <w:jc w:val="left"/>
        <w:rPr>
          <w:rFonts w:ascii="宋体" w:hAnsi="宋体" w:cs="Times New Roman"/>
          <w:sz w:val="24"/>
          <w:szCs w:val="24"/>
        </w:rPr>
      </w:pPr>
    </w:p>
    <w:p w14:paraId="164B06DF" w14:textId="77777777" w:rsidR="008A2C98" w:rsidRPr="00AB11A9" w:rsidRDefault="008A2C9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753697C" w14:textId="77777777" w:rsidR="008A2C98" w:rsidRPr="00AB11A9" w:rsidRDefault="008A2C98" w:rsidP="000F3314">
      <w:pPr>
        <w:tabs>
          <w:tab w:val="left" w:pos="1540"/>
          <w:tab w:val="left" w:pos="1582"/>
        </w:tabs>
        <w:spacing w:line="360" w:lineRule="auto"/>
        <w:jc w:val="left"/>
        <w:rPr>
          <w:rFonts w:ascii="宋体" w:hAnsi="宋体" w:cs="Times New Roman"/>
          <w:b/>
          <w:sz w:val="24"/>
          <w:szCs w:val="24"/>
        </w:rPr>
      </w:pPr>
    </w:p>
    <w:p w14:paraId="36029709" w14:textId="77777777" w:rsidR="008A2C98" w:rsidRPr="00AB11A9" w:rsidRDefault="008A2C9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1C68F7B5" w14:textId="77777777" w:rsidR="008A2C98" w:rsidRPr="00AB11A9" w:rsidRDefault="008A2C98" w:rsidP="000F3314">
      <w:pPr>
        <w:spacing w:line="360" w:lineRule="auto"/>
        <w:jc w:val="left"/>
        <w:rPr>
          <w:rFonts w:ascii="宋体" w:hAnsi="宋体" w:cs="Times New Roman"/>
          <w:sz w:val="24"/>
          <w:szCs w:val="24"/>
        </w:rPr>
      </w:pPr>
    </w:p>
    <w:p w14:paraId="01F3A084" w14:textId="77777777" w:rsidR="008A2C98" w:rsidRPr="007B1461" w:rsidRDefault="008A2C9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A619F8C" w14:textId="77777777" w:rsidR="008A2C98" w:rsidRPr="00AB11A9" w:rsidRDefault="008A2C98" w:rsidP="000F3314">
      <w:pPr>
        <w:spacing w:line="360" w:lineRule="auto"/>
        <w:jc w:val="left"/>
        <w:outlineLvl w:val="2"/>
        <w:rPr>
          <w:rFonts w:ascii="宋体" w:hAnsi="宋体" w:cs="宋体"/>
          <w:b/>
          <w:bCs/>
          <w:sz w:val="24"/>
          <w:szCs w:val="24"/>
        </w:rPr>
      </w:pPr>
    </w:p>
    <w:p w14:paraId="0E32B587" w14:textId="77777777" w:rsidR="008A2C98" w:rsidRPr="00AB11A9" w:rsidRDefault="008A2C9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A6AA33B" w14:textId="77777777" w:rsidR="008A2C98" w:rsidRPr="008958C5" w:rsidRDefault="008A2C9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804E832" w14:textId="77777777" w:rsidR="008A2C98" w:rsidRPr="008958C5" w:rsidRDefault="008A2C9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6F4CB73A" w14:textId="77777777" w:rsidR="008A2C98" w:rsidRPr="00AB11A9" w:rsidRDefault="008A2C9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A2C98" w:rsidRPr="00AB11A9" w14:paraId="69FEFB6A" w14:textId="77777777">
        <w:trPr>
          <w:trHeight w:val="696"/>
        </w:trPr>
        <w:tc>
          <w:tcPr>
            <w:tcW w:w="794" w:type="dxa"/>
            <w:tcBorders>
              <w:right w:val="single" w:sz="4" w:space="0" w:color="auto"/>
            </w:tcBorders>
            <w:vAlign w:val="center"/>
          </w:tcPr>
          <w:p w14:paraId="6D1E3004"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A2504B6"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9328C50"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33DBCDD"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2836863"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64892B5"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930DD14"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29E325D" w14:textId="77777777" w:rsidR="008A2C98" w:rsidRPr="00AB11A9" w:rsidRDefault="008A2C9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A2C98" w:rsidRPr="00AB11A9" w14:paraId="7C55714C" w14:textId="77777777" w:rsidTr="00EA0F39">
        <w:trPr>
          <w:trHeight w:val="624"/>
        </w:trPr>
        <w:tc>
          <w:tcPr>
            <w:tcW w:w="794" w:type="dxa"/>
            <w:tcBorders>
              <w:right w:val="single" w:sz="4" w:space="0" w:color="auto"/>
            </w:tcBorders>
            <w:vAlign w:val="center"/>
          </w:tcPr>
          <w:p w14:paraId="76000558"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D9FA20" w14:textId="77777777" w:rsidR="008A2C98" w:rsidRPr="00AB11A9" w:rsidRDefault="008A2C98" w:rsidP="000F3314">
            <w:pPr>
              <w:spacing w:line="360" w:lineRule="auto"/>
              <w:rPr>
                <w:rFonts w:ascii="宋体" w:hAnsi="宋体" w:cs="Times New Roman"/>
                <w:sz w:val="24"/>
                <w:szCs w:val="24"/>
              </w:rPr>
            </w:pPr>
          </w:p>
        </w:tc>
        <w:tc>
          <w:tcPr>
            <w:tcW w:w="1754" w:type="dxa"/>
            <w:vAlign w:val="center"/>
          </w:tcPr>
          <w:p w14:paraId="3A5D92E3"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32D8F2A5"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47E17829" w14:textId="77777777" w:rsidR="008A2C98" w:rsidRPr="00AB11A9" w:rsidRDefault="008A2C98" w:rsidP="000F3314">
            <w:pPr>
              <w:spacing w:line="360" w:lineRule="auto"/>
              <w:jc w:val="center"/>
              <w:rPr>
                <w:rFonts w:ascii="宋体" w:hAnsi="宋体" w:cs="Times New Roman"/>
                <w:sz w:val="24"/>
                <w:szCs w:val="24"/>
              </w:rPr>
            </w:pPr>
          </w:p>
        </w:tc>
        <w:tc>
          <w:tcPr>
            <w:tcW w:w="1224" w:type="dxa"/>
            <w:shd w:val="clear" w:color="auto" w:fill="auto"/>
            <w:vAlign w:val="center"/>
          </w:tcPr>
          <w:p w14:paraId="2FCB9D07" w14:textId="77777777" w:rsidR="008A2C98" w:rsidRPr="00AB11A9" w:rsidRDefault="008A2C98" w:rsidP="000F3314">
            <w:pPr>
              <w:spacing w:line="360" w:lineRule="auto"/>
              <w:jc w:val="center"/>
              <w:rPr>
                <w:rFonts w:ascii="宋体" w:hAnsi="宋体" w:cs="Times New Roman"/>
                <w:sz w:val="24"/>
                <w:szCs w:val="24"/>
              </w:rPr>
            </w:pPr>
          </w:p>
        </w:tc>
        <w:tc>
          <w:tcPr>
            <w:tcW w:w="898" w:type="dxa"/>
            <w:shd w:val="clear" w:color="auto" w:fill="auto"/>
            <w:vAlign w:val="center"/>
          </w:tcPr>
          <w:p w14:paraId="3153F11B"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40180972" w14:textId="77777777" w:rsidTr="00EA0F39">
        <w:trPr>
          <w:trHeight w:val="624"/>
        </w:trPr>
        <w:tc>
          <w:tcPr>
            <w:tcW w:w="794" w:type="dxa"/>
            <w:tcBorders>
              <w:right w:val="single" w:sz="4" w:space="0" w:color="auto"/>
            </w:tcBorders>
            <w:vAlign w:val="center"/>
          </w:tcPr>
          <w:p w14:paraId="74E85E4D"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176AD2E" w14:textId="77777777" w:rsidR="008A2C98" w:rsidRPr="00AB11A9" w:rsidRDefault="008A2C98" w:rsidP="000F3314">
            <w:pPr>
              <w:spacing w:line="360" w:lineRule="auto"/>
              <w:rPr>
                <w:rFonts w:ascii="宋体" w:hAnsi="宋体" w:cs="Times New Roman"/>
                <w:sz w:val="24"/>
                <w:szCs w:val="24"/>
              </w:rPr>
            </w:pPr>
          </w:p>
        </w:tc>
        <w:tc>
          <w:tcPr>
            <w:tcW w:w="1754" w:type="dxa"/>
            <w:vAlign w:val="center"/>
          </w:tcPr>
          <w:p w14:paraId="10DE8545"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43AB6D73"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2292B643" w14:textId="77777777" w:rsidR="008A2C98" w:rsidRPr="00AB11A9" w:rsidRDefault="008A2C98" w:rsidP="000F3314">
            <w:pPr>
              <w:spacing w:line="360" w:lineRule="auto"/>
              <w:jc w:val="center"/>
              <w:rPr>
                <w:rFonts w:ascii="宋体" w:hAnsi="宋体" w:cs="Times New Roman"/>
                <w:sz w:val="24"/>
                <w:szCs w:val="24"/>
              </w:rPr>
            </w:pPr>
          </w:p>
        </w:tc>
        <w:tc>
          <w:tcPr>
            <w:tcW w:w="1224" w:type="dxa"/>
            <w:shd w:val="clear" w:color="auto" w:fill="auto"/>
            <w:vAlign w:val="center"/>
          </w:tcPr>
          <w:p w14:paraId="7166E7E0" w14:textId="77777777" w:rsidR="008A2C98" w:rsidRPr="00AB11A9" w:rsidRDefault="008A2C98" w:rsidP="000F3314">
            <w:pPr>
              <w:spacing w:line="360" w:lineRule="auto"/>
              <w:jc w:val="center"/>
              <w:rPr>
                <w:rFonts w:ascii="宋体" w:hAnsi="宋体" w:cs="Times New Roman"/>
                <w:sz w:val="24"/>
                <w:szCs w:val="24"/>
              </w:rPr>
            </w:pPr>
          </w:p>
        </w:tc>
        <w:tc>
          <w:tcPr>
            <w:tcW w:w="898" w:type="dxa"/>
            <w:shd w:val="clear" w:color="auto" w:fill="auto"/>
            <w:vAlign w:val="center"/>
          </w:tcPr>
          <w:p w14:paraId="13DA7DC7"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63E76324" w14:textId="77777777" w:rsidTr="00EA0F39">
        <w:trPr>
          <w:trHeight w:val="624"/>
        </w:trPr>
        <w:tc>
          <w:tcPr>
            <w:tcW w:w="794" w:type="dxa"/>
            <w:tcBorders>
              <w:right w:val="single" w:sz="4" w:space="0" w:color="auto"/>
            </w:tcBorders>
            <w:vAlign w:val="center"/>
          </w:tcPr>
          <w:p w14:paraId="752F1F32"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BCCB7A1" w14:textId="77777777" w:rsidR="008A2C98" w:rsidRPr="00AB11A9" w:rsidRDefault="008A2C98" w:rsidP="000F3314">
            <w:pPr>
              <w:spacing w:line="360" w:lineRule="auto"/>
              <w:rPr>
                <w:rFonts w:ascii="宋体" w:hAnsi="宋体" w:cs="Times New Roman"/>
                <w:sz w:val="24"/>
                <w:szCs w:val="24"/>
              </w:rPr>
            </w:pPr>
          </w:p>
        </w:tc>
        <w:tc>
          <w:tcPr>
            <w:tcW w:w="1754" w:type="dxa"/>
            <w:vAlign w:val="center"/>
          </w:tcPr>
          <w:p w14:paraId="67AD55B5"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7FBDDFC2"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323E21F8" w14:textId="77777777" w:rsidR="008A2C98" w:rsidRPr="00AB11A9" w:rsidRDefault="008A2C98" w:rsidP="000F3314">
            <w:pPr>
              <w:spacing w:line="360" w:lineRule="auto"/>
              <w:jc w:val="center"/>
              <w:rPr>
                <w:rFonts w:ascii="宋体" w:hAnsi="宋体" w:cs="Times New Roman"/>
                <w:sz w:val="24"/>
                <w:szCs w:val="24"/>
              </w:rPr>
            </w:pPr>
          </w:p>
        </w:tc>
        <w:tc>
          <w:tcPr>
            <w:tcW w:w="1224" w:type="dxa"/>
            <w:shd w:val="clear" w:color="auto" w:fill="auto"/>
            <w:vAlign w:val="center"/>
          </w:tcPr>
          <w:p w14:paraId="14A9F0C0" w14:textId="77777777" w:rsidR="008A2C98" w:rsidRPr="00AB11A9" w:rsidRDefault="008A2C98" w:rsidP="000F3314">
            <w:pPr>
              <w:spacing w:line="360" w:lineRule="auto"/>
              <w:jc w:val="center"/>
              <w:rPr>
                <w:rFonts w:ascii="宋体" w:hAnsi="宋体" w:cs="Times New Roman"/>
                <w:sz w:val="24"/>
                <w:szCs w:val="24"/>
              </w:rPr>
            </w:pPr>
          </w:p>
        </w:tc>
        <w:tc>
          <w:tcPr>
            <w:tcW w:w="898" w:type="dxa"/>
            <w:shd w:val="clear" w:color="auto" w:fill="auto"/>
            <w:vAlign w:val="center"/>
          </w:tcPr>
          <w:p w14:paraId="5685BE6E"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08D85069" w14:textId="77777777" w:rsidTr="00EA0F39">
        <w:trPr>
          <w:trHeight w:val="624"/>
        </w:trPr>
        <w:tc>
          <w:tcPr>
            <w:tcW w:w="794" w:type="dxa"/>
            <w:tcBorders>
              <w:right w:val="single" w:sz="4" w:space="0" w:color="auto"/>
            </w:tcBorders>
            <w:vAlign w:val="center"/>
          </w:tcPr>
          <w:p w14:paraId="3ED34C79"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B29831E" w14:textId="77777777" w:rsidR="008A2C98" w:rsidRPr="00AB11A9" w:rsidRDefault="008A2C98" w:rsidP="000F3314">
            <w:pPr>
              <w:spacing w:line="360" w:lineRule="auto"/>
              <w:rPr>
                <w:rFonts w:ascii="宋体" w:hAnsi="宋体" w:cs="Times New Roman"/>
                <w:sz w:val="24"/>
                <w:szCs w:val="24"/>
              </w:rPr>
            </w:pPr>
          </w:p>
        </w:tc>
        <w:tc>
          <w:tcPr>
            <w:tcW w:w="1754" w:type="dxa"/>
            <w:vAlign w:val="center"/>
          </w:tcPr>
          <w:p w14:paraId="1297E27A"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67D82E38"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6B721A9E" w14:textId="77777777" w:rsidR="008A2C98" w:rsidRPr="00AB11A9" w:rsidRDefault="008A2C98" w:rsidP="000F3314">
            <w:pPr>
              <w:spacing w:line="360" w:lineRule="auto"/>
              <w:jc w:val="center"/>
              <w:rPr>
                <w:rFonts w:ascii="宋体" w:hAnsi="宋体" w:cs="Times New Roman"/>
                <w:sz w:val="24"/>
                <w:szCs w:val="24"/>
              </w:rPr>
            </w:pPr>
          </w:p>
        </w:tc>
        <w:tc>
          <w:tcPr>
            <w:tcW w:w="1224" w:type="dxa"/>
            <w:shd w:val="clear" w:color="auto" w:fill="auto"/>
            <w:vAlign w:val="center"/>
          </w:tcPr>
          <w:p w14:paraId="13741E68" w14:textId="77777777" w:rsidR="008A2C98" w:rsidRPr="00AB11A9" w:rsidRDefault="008A2C98" w:rsidP="000F3314">
            <w:pPr>
              <w:spacing w:line="360" w:lineRule="auto"/>
              <w:jc w:val="center"/>
              <w:rPr>
                <w:rFonts w:ascii="宋体" w:hAnsi="宋体" w:cs="Times New Roman"/>
                <w:sz w:val="24"/>
                <w:szCs w:val="24"/>
              </w:rPr>
            </w:pPr>
          </w:p>
        </w:tc>
        <w:tc>
          <w:tcPr>
            <w:tcW w:w="898" w:type="dxa"/>
            <w:shd w:val="clear" w:color="auto" w:fill="auto"/>
            <w:vAlign w:val="center"/>
          </w:tcPr>
          <w:p w14:paraId="68BF2AC2"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1B59AB61" w14:textId="77777777" w:rsidTr="00EA0F39">
        <w:trPr>
          <w:trHeight w:val="624"/>
        </w:trPr>
        <w:tc>
          <w:tcPr>
            <w:tcW w:w="794" w:type="dxa"/>
            <w:tcBorders>
              <w:right w:val="single" w:sz="4" w:space="0" w:color="auto"/>
            </w:tcBorders>
            <w:vAlign w:val="center"/>
          </w:tcPr>
          <w:p w14:paraId="6D919040"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457EBBA" w14:textId="77777777" w:rsidR="008A2C98" w:rsidRPr="00AB11A9" w:rsidRDefault="008A2C98" w:rsidP="000F3314">
            <w:pPr>
              <w:spacing w:line="360" w:lineRule="auto"/>
              <w:rPr>
                <w:rFonts w:ascii="宋体" w:hAnsi="宋体" w:cs="Times New Roman"/>
                <w:sz w:val="24"/>
                <w:szCs w:val="24"/>
              </w:rPr>
            </w:pPr>
          </w:p>
        </w:tc>
        <w:tc>
          <w:tcPr>
            <w:tcW w:w="1754" w:type="dxa"/>
            <w:vAlign w:val="center"/>
          </w:tcPr>
          <w:p w14:paraId="3BFAF771"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25F37EB9"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09513C6D" w14:textId="77777777" w:rsidR="008A2C98" w:rsidRPr="00AB11A9" w:rsidRDefault="008A2C98" w:rsidP="000F3314">
            <w:pPr>
              <w:spacing w:line="360" w:lineRule="auto"/>
              <w:jc w:val="center"/>
              <w:rPr>
                <w:rFonts w:ascii="宋体" w:hAnsi="宋体" w:cs="Times New Roman"/>
                <w:sz w:val="24"/>
                <w:szCs w:val="24"/>
              </w:rPr>
            </w:pPr>
          </w:p>
        </w:tc>
        <w:tc>
          <w:tcPr>
            <w:tcW w:w="1224" w:type="dxa"/>
            <w:shd w:val="clear" w:color="auto" w:fill="auto"/>
            <w:vAlign w:val="center"/>
          </w:tcPr>
          <w:p w14:paraId="0C87E470" w14:textId="77777777" w:rsidR="008A2C98" w:rsidRPr="00AB11A9" w:rsidRDefault="008A2C98" w:rsidP="000F3314">
            <w:pPr>
              <w:spacing w:line="360" w:lineRule="auto"/>
              <w:jc w:val="center"/>
              <w:rPr>
                <w:rFonts w:ascii="宋体" w:hAnsi="宋体" w:cs="Times New Roman"/>
                <w:sz w:val="24"/>
                <w:szCs w:val="24"/>
              </w:rPr>
            </w:pPr>
          </w:p>
        </w:tc>
        <w:tc>
          <w:tcPr>
            <w:tcW w:w="898" w:type="dxa"/>
            <w:shd w:val="clear" w:color="auto" w:fill="auto"/>
            <w:vAlign w:val="center"/>
          </w:tcPr>
          <w:p w14:paraId="54535110"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6C00FEE3" w14:textId="77777777" w:rsidTr="00EA0F39">
        <w:trPr>
          <w:trHeight w:val="624"/>
        </w:trPr>
        <w:tc>
          <w:tcPr>
            <w:tcW w:w="794" w:type="dxa"/>
            <w:tcBorders>
              <w:right w:val="single" w:sz="4" w:space="0" w:color="auto"/>
            </w:tcBorders>
            <w:vAlign w:val="center"/>
          </w:tcPr>
          <w:p w14:paraId="5A107689"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4A05EDB" w14:textId="77777777" w:rsidR="008A2C98" w:rsidRPr="00AB11A9" w:rsidRDefault="008A2C98" w:rsidP="000F3314">
            <w:pPr>
              <w:spacing w:line="360" w:lineRule="auto"/>
              <w:rPr>
                <w:rFonts w:ascii="宋体" w:hAnsi="宋体" w:cs="Times New Roman"/>
                <w:sz w:val="24"/>
                <w:szCs w:val="24"/>
              </w:rPr>
            </w:pPr>
          </w:p>
        </w:tc>
        <w:tc>
          <w:tcPr>
            <w:tcW w:w="1754" w:type="dxa"/>
            <w:vAlign w:val="center"/>
          </w:tcPr>
          <w:p w14:paraId="5763BF6A"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28B326C4"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7BE2FE33" w14:textId="77777777" w:rsidR="008A2C98" w:rsidRPr="00AB11A9" w:rsidRDefault="008A2C98" w:rsidP="000F3314">
            <w:pPr>
              <w:spacing w:line="360" w:lineRule="auto"/>
              <w:jc w:val="center"/>
              <w:rPr>
                <w:rFonts w:ascii="宋体" w:hAnsi="宋体" w:cs="Times New Roman"/>
                <w:sz w:val="24"/>
                <w:szCs w:val="24"/>
              </w:rPr>
            </w:pPr>
          </w:p>
        </w:tc>
        <w:tc>
          <w:tcPr>
            <w:tcW w:w="1224" w:type="dxa"/>
            <w:shd w:val="clear" w:color="auto" w:fill="auto"/>
            <w:vAlign w:val="center"/>
          </w:tcPr>
          <w:p w14:paraId="4E3ED1EE" w14:textId="77777777" w:rsidR="008A2C98" w:rsidRPr="00AB11A9" w:rsidRDefault="008A2C98" w:rsidP="000F3314">
            <w:pPr>
              <w:spacing w:line="360" w:lineRule="auto"/>
              <w:jc w:val="center"/>
              <w:rPr>
                <w:rFonts w:ascii="宋体" w:hAnsi="宋体" w:cs="Times New Roman"/>
                <w:sz w:val="24"/>
                <w:szCs w:val="24"/>
              </w:rPr>
            </w:pPr>
          </w:p>
        </w:tc>
        <w:tc>
          <w:tcPr>
            <w:tcW w:w="898" w:type="dxa"/>
            <w:shd w:val="clear" w:color="auto" w:fill="auto"/>
            <w:vAlign w:val="center"/>
          </w:tcPr>
          <w:p w14:paraId="5B086469" w14:textId="77777777" w:rsidR="008A2C98" w:rsidRPr="00AB11A9" w:rsidRDefault="008A2C98" w:rsidP="000F3314">
            <w:pPr>
              <w:spacing w:line="360" w:lineRule="auto"/>
              <w:jc w:val="center"/>
              <w:rPr>
                <w:rFonts w:ascii="宋体" w:hAnsi="宋体" w:cs="Times New Roman"/>
                <w:sz w:val="24"/>
                <w:szCs w:val="24"/>
              </w:rPr>
            </w:pPr>
          </w:p>
        </w:tc>
      </w:tr>
      <w:tr w:rsidR="008A2C98" w:rsidRPr="00AB11A9" w14:paraId="574D2836" w14:textId="77777777" w:rsidTr="00EA0F39">
        <w:trPr>
          <w:trHeight w:val="624"/>
        </w:trPr>
        <w:tc>
          <w:tcPr>
            <w:tcW w:w="794" w:type="dxa"/>
            <w:tcBorders>
              <w:right w:val="single" w:sz="4" w:space="0" w:color="auto"/>
            </w:tcBorders>
            <w:vAlign w:val="center"/>
          </w:tcPr>
          <w:p w14:paraId="7D3F3622" w14:textId="77777777" w:rsidR="008A2C98" w:rsidRPr="00AB11A9" w:rsidRDefault="008A2C9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D0CB74D" w14:textId="77777777" w:rsidR="008A2C98" w:rsidRPr="00AB11A9" w:rsidRDefault="008A2C98" w:rsidP="000F3314">
            <w:pPr>
              <w:spacing w:line="360" w:lineRule="auto"/>
              <w:rPr>
                <w:rFonts w:ascii="宋体" w:hAnsi="宋体" w:cs="Times New Roman"/>
                <w:sz w:val="24"/>
                <w:szCs w:val="24"/>
              </w:rPr>
            </w:pPr>
          </w:p>
        </w:tc>
        <w:tc>
          <w:tcPr>
            <w:tcW w:w="1754" w:type="dxa"/>
            <w:vAlign w:val="center"/>
          </w:tcPr>
          <w:p w14:paraId="6BE0F609"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304BBB38" w14:textId="77777777" w:rsidR="008A2C98" w:rsidRPr="00AB11A9" w:rsidRDefault="008A2C98" w:rsidP="000F3314">
            <w:pPr>
              <w:spacing w:line="360" w:lineRule="auto"/>
              <w:jc w:val="center"/>
              <w:rPr>
                <w:rFonts w:ascii="宋体" w:hAnsi="宋体" w:cs="Times New Roman"/>
                <w:sz w:val="24"/>
                <w:szCs w:val="24"/>
              </w:rPr>
            </w:pPr>
          </w:p>
        </w:tc>
        <w:tc>
          <w:tcPr>
            <w:tcW w:w="1372" w:type="dxa"/>
            <w:vAlign w:val="center"/>
          </w:tcPr>
          <w:p w14:paraId="645A283C" w14:textId="77777777" w:rsidR="008A2C98" w:rsidRPr="00AB11A9" w:rsidRDefault="008A2C98" w:rsidP="000F3314">
            <w:pPr>
              <w:spacing w:line="360" w:lineRule="auto"/>
              <w:jc w:val="center"/>
              <w:rPr>
                <w:rFonts w:ascii="宋体" w:hAnsi="宋体" w:cs="Times New Roman"/>
                <w:sz w:val="24"/>
                <w:szCs w:val="24"/>
              </w:rPr>
            </w:pPr>
          </w:p>
        </w:tc>
        <w:tc>
          <w:tcPr>
            <w:tcW w:w="1224" w:type="dxa"/>
            <w:shd w:val="clear" w:color="auto" w:fill="auto"/>
            <w:vAlign w:val="center"/>
          </w:tcPr>
          <w:p w14:paraId="71C67E47" w14:textId="77777777" w:rsidR="008A2C98" w:rsidRPr="00AB11A9" w:rsidRDefault="008A2C98" w:rsidP="000F3314">
            <w:pPr>
              <w:spacing w:line="360" w:lineRule="auto"/>
              <w:jc w:val="center"/>
              <w:rPr>
                <w:rFonts w:ascii="宋体" w:hAnsi="宋体" w:cs="Times New Roman"/>
                <w:sz w:val="24"/>
                <w:szCs w:val="24"/>
              </w:rPr>
            </w:pPr>
          </w:p>
        </w:tc>
        <w:tc>
          <w:tcPr>
            <w:tcW w:w="898" w:type="dxa"/>
            <w:shd w:val="clear" w:color="auto" w:fill="auto"/>
            <w:vAlign w:val="center"/>
          </w:tcPr>
          <w:p w14:paraId="66E76CFE" w14:textId="77777777" w:rsidR="008A2C98" w:rsidRPr="00AB11A9" w:rsidRDefault="008A2C98" w:rsidP="000F3314">
            <w:pPr>
              <w:spacing w:line="360" w:lineRule="auto"/>
              <w:jc w:val="center"/>
              <w:rPr>
                <w:rFonts w:ascii="宋体" w:hAnsi="宋体" w:cs="Times New Roman"/>
                <w:sz w:val="24"/>
                <w:szCs w:val="24"/>
              </w:rPr>
            </w:pPr>
          </w:p>
        </w:tc>
      </w:tr>
    </w:tbl>
    <w:p w14:paraId="460C7496" w14:textId="77777777" w:rsidR="008A2C98" w:rsidRPr="00AB11A9" w:rsidRDefault="008A2C9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6E17794" w14:textId="77777777" w:rsidR="008A2C98" w:rsidRPr="00AB11A9" w:rsidRDefault="008A2C98" w:rsidP="008A2C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2B567D7" w14:textId="77777777" w:rsidR="008A2C98" w:rsidRPr="00AB11A9" w:rsidRDefault="008A2C98" w:rsidP="008A2C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45DA5B5" w14:textId="77777777" w:rsidR="008A2C98" w:rsidRPr="00AB11A9" w:rsidRDefault="008A2C98" w:rsidP="008A2C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7AADB50" w14:textId="77777777" w:rsidR="008A2C98" w:rsidRPr="00AB11A9" w:rsidRDefault="008A2C98" w:rsidP="0077377F">
      <w:pPr>
        <w:spacing w:line="360" w:lineRule="auto"/>
        <w:ind w:left="2978"/>
        <w:rPr>
          <w:rFonts w:ascii="宋体" w:hAnsi="宋体" w:cs="Times New Roman"/>
          <w:sz w:val="24"/>
          <w:szCs w:val="24"/>
        </w:rPr>
      </w:pPr>
    </w:p>
    <w:p w14:paraId="40AC3546" w14:textId="77777777" w:rsidR="008A2C98" w:rsidRPr="00AB11A9" w:rsidRDefault="008A2C9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9849486" w14:textId="77777777" w:rsidR="008A2C98" w:rsidRPr="007B1461" w:rsidRDefault="008A2C98"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E42A734" w14:textId="77777777" w:rsidR="008A2C98" w:rsidRPr="00AB11A9" w:rsidRDefault="008A2C98" w:rsidP="00AA5AAD">
      <w:pPr>
        <w:rPr>
          <w:rFonts w:ascii="宋体" w:hAnsi="宋体"/>
          <w:sz w:val="24"/>
        </w:rPr>
      </w:pPr>
    </w:p>
    <w:p w14:paraId="3E155D84" w14:textId="77777777" w:rsidR="008A2C98" w:rsidRPr="00AB11A9" w:rsidRDefault="008A2C9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4B172CF" w14:textId="77777777" w:rsidR="008A2C98" w:rsidRPr="00AB11A9" w:rsidRDefault="008A2C9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368E5195" w14:textId="77777777" w:rsidR="008A2C98" w:rsidRPr="00AB11A9" w:rsidRDefault="008A2C9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CDC8791" w14:textId="77777777" w:rsidR="008A2C98" w:rsidRPr="00AB11A9" w:rsidRDefault="008A2C9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3496F44" w14:textId="77777777" w:rsidR="008A2C98" w:rsidRPr="00AB11A9" w:rsidRDefault="008A2C9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33E2FE9" w14:textId="77777777" w:rsidR="008A2C98" w:rsidRPr="00AB11A9" w:rsidRDefault="008A2C9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3C0DDED" w14:textId="77777777" w:rsidR="008A2C98" w:rsidRDefault="008A2C98">
      <w:pPr>
        <w:widowControl/>
        <w:jc w:val="left"/>
        <w:rPr>
          <w:rFonts w:ascii="宋体" w:hAnsi="宋体" w:cs="Times New Roman"/>
          <w:b/>
          <w:bCs/>
          <w:kern w:val="0"/>
          <w:sz w:val="32"/>
          <w:szCs w:val="32"/>
        </w:rPr>
      </w:pPr>
      <w:r>
        <w:rPr>
          <w:rFonts w:ascii="宋体" w:hAnsi="宋体"/>
          <w:kern w:val="0"/>
        </w:rPr>
        <w:br w:type="page"/>
      </w:r>
    </w:p>
    <w:p w14:paraId="490ECD99" w14:textId="77777777" w:rsidR="008A2C98" w:rsidRPr="00AB11A9" w:rsidRDefault="008A2C9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7F25433" w14:textId="77777777" w:rsidR="008A2C98" w:rsidRPr="00AB11A9" w:rsidRDefault="008A2C98" w:rsidP="00E97D88">
      <w:pPr>
        <w:spacing w:line="360" w:lineRule="auto"/>
        <w:rPr>
          <w:rFonts w:ascii="宋体" w:hAnsi="宋体"/>
          <w:sz w:val="24"/>
        </w:rPr>
      </w:pPr>
      <w:r w:rsidRPr="00AB11A9">
        <w:rPr>
          <w:rFonts w:ascii="宋体" w:hAnsi="宋体" w:hint="eastAsia"/>
          <w:sz w:val="24"/>
        </w:rPr>
        <w:t>深圳大学招投标管理中心：</w:t>
      </w:r>
    </w:p>
    <w:p w14:paraId="06951EC5" w14:textId="77777777" w:rsidR="008A2C98" w:rsidRPr="00AB11A9" w:rsidRDefault="008A2C98" w:rsidP="00E97D88">
      <w:pPr>
        <w:spacing w:line="360" w:lineRule="auto"/>
        <w:ind w:firstLineChars="200" w:firstLine="480"/>
        <w:rPr>
          <w:rFonts w:ascii="宋体" w:hAnsi="宋体"/>
          <w:sz w:val="24"/>
        </w:rPr>
      </w:pPr>
    </w:p>
    <w:p w14:paraId="21CA10CF" w14:textId="77777777" w:rsidR="008A2C98" w:rsidRPr="00AB11A9" w:rsidRDefault="008A2C9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FF3933D" w14:textId="77777777" w:rsidR="008A2C98" w:rsidRPr="00AB11A9" w:rsidRDefault="008A2C9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E647449" w14:textId="77777777" w:rsidR="008A2C98" w:rsidRPr="00AB11A9" w:rsidRDefault="008A2C98" w:rsidP="00E97D88">
      <w:pPr>
        <w:spacing w:line="360" w:lineRule="auto"/>
        <w:rPr>
          <w:rFonts w:ascii="宋体" w:hAnsi="宋体"/>
          <w:sz w:val="24"/>
        </w:rPr>
      </w:pPr>
    </w:p>
    <w:p w14:paraId="0ECDE84B" w14:textId="77777777" w:rsidR="008A2C98" w:rsidRPr="00AB11A9" w:rsidRDefault="008A2C98" w:rsidP="00E97D88">
      <w:pPr>
        <w:spacing w:line="360" w:lineRule="auto"/>
        <w:rPr>
          <w:rFonts w:ascii="宋体" w:hAnsi="宋体"/>
          <w:sz w:val="24"/>
        </w:rPr>
      </w:pPr>
    </w:p>
    <w:p w14:paraId="0C553B93" w14:textId="77777777" w:rsidR="008A2C98" w:rsidRPr="00AB11A9" w:rsidRDefault="008A2C98" w:rsidP="00E97D88">
      <w:pPr>
        <w:spacing w:line="360" w:lineRule="auto"/>
        <w:rPr>
          <w:rFonts w:ascii="宋体" w:hAnsi="宋体"/>
          <w:sz w:val="24"/>
        </w:rPr>
      </w:pPr>
    </w:p>
    <w:p w14:paraId="3CDB1DF7" w14:textId="77777777" w:rsidR="008A2C98" w:rsidRPr="00AB11A9" w:rsidRDefault="008A2C98" w:rsidP="00E97D88">
      <w:pPr>
        <w:spacing w:line="360" w:lineRule="auto"/>
        <w:rPr>
          <w:rFonts w:ascii="宋体" w:hAnsi="宋体"/>
          <w:sz w:val="24"/>
        </w:rPr>
      </w:pPr>
    </w:p>
    <w:p w14:paraId="3D1962F9" w14:textId="77777777" w:rsidR="008A2C98" w:rsidRPr="00AB11A9" w:rsidRDefault="008A2C98"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1F6C6EC" w14:textId="77777777" w:rsidR="008A2C98" w:rsidRPr="00AB11A9" w:rsidRDefault="008A2C98" w:rsidP="00E97D88">
      <w:pPr>
        <w:spacing w:line="360" w:lineRule="auto"/>
        <w:rPr>
          <w:rFonts w:ascii="宋体" w:hAnsi="宋体"/>
          <w:sz w:val="24"/>
        </w:rPr>
      </w:pPr>
    </w:p>
    <w:p w14:paraId="433A04C1" w14:textId="77777777" w:rsidR="008A2C98" w:rsidRPr="00AB11A9" w:rsidRDefault="008A2C98" w:rsidP="00E97D88">
      <w:pPr>
        <w:spacing w:line="360" w:lineRule="auto"/>
        <w:rPr>
          <w:rFonts w:ascii="宋体" w:hAnsi="宋体"/>
          <w:sz w:val="24"/>
          <w:u w:val="single"/>
        </w:rPr>
      </w:pPr>
      <w:r w:rsidRPr="00AB11A9">
        <w:rPr>
          <w:rFonts w:ascii="宋体" w:hAnsi="宋体" w:hint="eastAsia"/>
          <w:sz w:val="24"/>
        </w:rPr>
        <w:t>投标代表签名：</w:t>
      </w:r>
    </w:p>
    <w:p w14:paraId="23D542B9" w14:textId="77777777" w:rsidR="008A2C98" w:rsidRPr="00AB11A9" w:rsidRDefault="008A2C9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76D682E" w14:textId="77777777" w:rsidR="008A2C98" w:rsidRPr="00AB11A9" w:rsidRDefault="008A2C98" w:rsidP="00CB6974">
      <w:pPr>
        <w:pStyle w:val="10"/>
        <w:rPr>
          <w:rFonts w:ascii="宋体" w:hAnsi="宋体"/>
        </w:rPr>
      </w:pPr>
    </w:p>
    <w:p w14:paraId="4B4296A9" w14:textId="77777777" w:rsidR="008A2C98" w:rsidRPr="00AB11A9" w:rsidRDefault="008A2C98" w:rsidP="00CB6974">
      <w:pPr>
        <w:rPr>
          <w:rFonts w:ascii="宋体" w:hAnsi="宋体"/>
        </w:rPr>
      </w:pPr>
    </w:p>
    <w:p w14:paraId="549AA517" w14:textId="77777777" w:rsidR="008A2C98" w:rsidRDefault="008A2C98">
      <w:pPr>
        <w:widowControl/>
        <w:jc w:val="left"/>
        <w:rPr>
          <w:rFonts w:ascii="宋体" w:hAnsi="宋体" w:cs="Times New Roman"/>
          <w:b/>
          <w:bCs/>
          <w:kern w:val="0"/>
          <w:sz w:val="32"/>
          <w:szCs w:val="32"/>
        </w:rPr>
      </w:pPr>
      <w:r>
        <w:rPr>
          <w:rFonts w:ascii="宋体" w:hAnsi="宋体"/>
          <w:kern w:val="0"/>
        </w:rPr>
        <w:br w:type="page"/>
      </w:r>
    </w:p>
    <w:p w14:paraId="4BBC3913" w14:textId="77777777" w:rsidR="008A2C98" w:rsidRPr="00AB11A9" w:rsidRDefault="008A2C9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0EE65FF4" w14:textId="77777777" w:rsidR="008A2C98" w:rsidRPr="00AB11A9" w:rsidRDefault="008A2C98" w:rsidP="00922798">
      <w:pPr>
        <w:spacing w:line="360" w:lineRule="auto"/>
        <w:rPr>
          <w:rFonts w:ascii="宋体" w:hAnsi="宋体"/>
          <w:sz w:val="24"/>
        </w:rPr>
      </w:pPr>
      <w:r w:rsidRPr="00AB11A9">
        <w:rPr>
          <w:rFonts w:ascii="宋体" w:hAnsi="宋体" w:hint="eastAsia"/>
          <w:sz w:val="24"/>
        </w:rPr>
        <w:t>深圳大学招投标管理中心：</w:t>
      </w:r>
    </w:p>
    <w:p w14:paraId="36FBC325" w14:textId="77777777" w:rsidR="008A2C98" w:rsidRPr="00AB11A9" w:rsidRDefault="008A2C98" w:rsidP="00922798">
      <w:pPr>
        <w:spacing w:line="360" w:lineRule="auto"/>
        <w:ind w:firstLineChars="200" w:firstLine="480"/>
        <w:rPr>
          <w:rFonts w:ascii="宋体" w:hAnsi="宋体"/>
          <w:sz w:val="24"/>
        </w:rPr>
      </w:pPr>
    </w:p>
    <w:p w14:paraId="737A426C" w14:textId="77777777" w:rsidR="008A2C98" w:rsidRDefault="008A2C9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4531D39" w14:textId="77777777" w:rsidR="008A2C98" w:rsidRDefault="008A2C9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394F470" w14:textId="77777777" w:rsidR="008A2C98" w:rsidRDefault="008A2C9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47259A2" w14:textId="77777777" w:rsidR="008A2C98" w:rsidRPr="00922798" w:rsidRDefault="008A2C9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1E579E4" w14:textId="77777777" w:rsidR="008A2C98" w:rsidRPr="00AB11A9" w:rsidRDefault="008A2C9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B81D1BA" w14:textId="77777777" w:rsidR="008A2C98" w:rsidRPr="00D53C8E" w:rsidRDefault="008A2C98" w:rsidP="00922798">
      <w:pPr>
        <w:spacing w:line="360" w:lineRule="auto"/>
        <w:rPr>
          <w:rFonts w:ascii="宋体" w:hAnsi="宋体"/>
          <w:sz w:val="24"/>
        </w:rPr>
      </w:pPr>
    </w:p>
    <w:p w14:paraId="3E57CBB9" w14:textId="77777777" w:rsidR="008A2C98" w:rsidRPr="00AB11A9" w:rsidRDefault="008A2C98" w:rsidP="00922798">
      <w:pPr>
        <w:spacing w:line="360" w:lineRule="auto"/>
        <w:rPr>
          <w:rFonts w:ascii="宋体" w:hAnsi="宋体"/>
          <w:sz w:val="24"/>
        </w:rPr>
      </w:pPr>
    </w:p>
    <w:p w14:paraId="492F5B7D" w14:textId="77777777" w:rsidR="008A2C98" w:rsidRPr="00AB11A9" w:rsidRDefault="008A2C98" w:rsidP="00922798">
      <w:pPr>
        <w:spacing w:line="360" w:lineRule="auto"/>
        <w:rPr>
          <w:rFonts w:ascii="宋体" w:hAnsi="宋体"/>
          <w:sz w:val="24"/>
        </w:rPr>
      </w:pPr>
      <w:r>
        <w:rPr>
          <w:rFonts w:ascii="宋体" w:hAnsi="宋体" w:hint="eastAsia"/>
          <w:sz w:val="24"/>
        </w:rPr>
        <w:t>特此声明</w:t>
      </w:r>
    </w:p>
    <w:p w14:paraId="38D597BD" w14:textId="77777777" w:rsidR="008A2C98" w:rsidRPr="00AB11A9" w:rsidRDefault="008A2C98"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52AF284" w14:textId="77777777" w:rsidR="008A2C98" w:rsidRPr="00AB11A9" w:rsidRDefault="008A2C98" w:rsidP="00922798">
      <w:pPr>
        <w:spacing w:line="360" w:lineRule="auto"/>
        <w:rPr>
          <w:rFonts w:ascii="宋体" w:hAnsi="宋体"/>
          <w:sz w:val="24"/>
        </w:rPr>
      </w:pPr>
    </w:p>
    <w:p w14:paraId="0BA6AF63" w14:textId="77777777" w:rsidR="008A2C98" w:rsidRPr="00AB11A9" w:rsidRDefault="008A2C9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4A31F24" w14:textId="77777777" w:rsidR="008A2C98" w:rsidRDefault="008A2C9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0EE6811" w14:textId="77777777" w:rsidR="008A2C98" w:rsidRDefault="008A2C98">
      <w:pPr>
        <w:widowControl/>
        <w:jc w:val="left"/>
      </w:pPr>
      <w:r>
        <w:br w:type="page"/>
      </w:r>
    </w:p>
    <w:p w14:paraId="651B32A9" w14:textId="77777777" w:rsidR="008A2C98" w:rsidRPr="00922798" w:rsidRDefault="008A2C98" w:rsidP="00922798">
      <w:pPr>
        <w:pStyle w:val="10"/>
      </w:pPr>
    </w:p>
    <w:p w14:paraId="5F73591B" w14:textId="77777777" w:rsidR="008A2C98" w:rsidRPr="00AB11A9" w:rsidRDefault="008A2C9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72E473C" w14:textId="77777777" w:rsidR="008A2C98" w:rsidRPr="00AB11A9" w:rsidRDefault="008A2C9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56FAE3F" w14:textId="77777777" w:rsidR="008A2C98" w:rsidRPr="00AB11A9" w:rsidRDefault="008A2C98" w:rsidP="001A7469">
      <w:pPr>
        <w:spacing w:line="360" w:lineRule="auto"/>
        <w:jc w:val="left"/>
        <w:rPr>
          <w:rFonts w:ascii="宋体" w:hAnsi="宋体"/>
          <w:sz w:val="24"/>
        </w:rPr>
      </w:pPr>
    </w:p>
    <w:p w14:paraId="587CA4D7" w14:textId="77777777" w:rsidR="008A2C98" w:rsidRPr="00AB11A9" w:rsidRDefault="008A2C98" w:rsidP="001A7469">
      <w:pPr>
        <w:jc w:val="center"/>
        <w:rPr>
          <w:rFonts w:ascii="宋体" w:hAnsi="宋体"/>
          <w:sz w:val="24"/>
        </w:rPr>
      </w:pPr>
      <w:r w:rsidRPr="00AB11A9">
        <w:rPr>
          <w:rFonts w:ascii="宋体" w:hAnsi="宋体" w:hint="eastAsia"/>
          <w:sz w:val="24"/>
        </w:rPr>
        <w:t>诚信良好的承诺函</w:t>
      </w:r>
    </w:p>
    <w:p w14:paraId="40CCB2FB" w14:textId="77777777" w:rsidR="008A2C98" w:rsidRPr="00AB11A9" w:rsidRDefault="008A2C98" w:rsidP="001A7469">
      <w:pPr>
        <w:spacing w:line="360" w:lineRule="auto"/>
        <w:rPr>
          <w:rFonts w:ascii="宋体" w:hAnsi="宋体"/>
          <w:sz w:val="24"/>
        </w:rPr>
      </w:pPr>
      <w:r w:rsidRPr="00AB11A9">
        <w:rPr>
          <w:rFonts w:ascii="宋体" w:hAnsi="宋体" w:hint="eastAsia"/>
          <w:sz w:val="24"/>
        </w:rPr>
        <w:t>深圳大学招投标管理中心：</w:t>
      </w:r>
    </w:p>
    <w:p w14:paraId="07FB3016" w14:textId="77777777" w:rsidR="008A2C98" w:rsidRPr="00AB11A9" w:rsidRDefault="008A2C98" w:rsidP="001A7469">
      <w:pPr>
        <w:spacing w:line="360" w:lineRule="auto"/>
        <w:ind w:firstLineChars="200" w:firstLine="480"/>
        <w:rPr>
          <w:rFonts w:ascii="宋体" w:hAnsi="宋体"/>
          <w:sz w:val="24"/>
        </w:rPr>
      </w:pPr>
    </w:p>
    <w:p w14:paraId="4A707ADB" w14:textId="77777777" w:rsidR="008A2C98" w:rsidRPr="00AB11A9" w:rsidRDefault="008A2C9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8260C9B"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6BE8979"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6ACC7C4"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D7877C0"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19700E1"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9098297"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CE3C64E"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393B63F2"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6760AF0"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98E72B9" w14:textId="77777777" w:rsidR="008A2C98" w:rsidRPr="00AB11A9" w:rsidRDefault="008A2C9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8D425BC" w14:textId="77777777" w:rsidR="008A2C98" w:rsidRPr="00AB11A9" w:rsidRDefault="008A2C9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DB860CF" w14:textId="77777777" w:rsidR="008A2C98" w:rsidRPr="00AB11A9" w:rsidRDefault="008A2C9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566B1ED" w14:textId="77777777" w:rsidR="008A2C98" w:rsidRPr="00AB11A9" w:rsidRDefault="008A2C98" w:rsidP="001A7469">
      <w:pPr>
        <w:spacing w:line="360" w:lineRule="auto"/>
        <w:ind w:firstLineChars="200" w:firstLine="480"/>
        <w:rPr>
          <w:rFonts w:ascii="宋体" w:hAnsi="宋体"/>
          <w:sz w:val="24"/>
        </w:rPr>
      </w:pPr>
      <w:r w:rsidRPr="00AB11A9">
        <w:rPr>
          <w:rFonts w:ascii="宋体" w:hAnsi="宋体" w:hint="eastAsia"/>
          <w:sz w:val="24"/>
        </w:rPr>
        <w:t>特此承诺。</w:t>
      </w:r>
    </w:p>
    <w:p w14:paraId="0FC4AAF1" w14:textId="77777777" w:rsidR="008A2C98" w:rsidRPr="00AB11A9" w:rsidRDefault="008A2C98" w:rsidP="001A7469">
      <w:pPr>
        <w:spacing w:line="360" w:lineRule="auto"/>
        <w:rPr>
          <w:rFonts w:ascii="宋体" w:hAnsi="宋体"/>
          <w:sz w:val="24"/>
        </w:rPr>
      </w:pPr>
    </w:p>
    <w:p w14:paraId="06DE8ADD" w14:textId="77777777" w:rsidR="008A2C98" w:rsidRPr="00AB11A9" w:rsidRDefault="008A2C98"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2281F350" w14:textId="77777777" w:rsidR="008A2C98" w:rsidRPr="00AB11A9" w:rsidRDefault="008A2C98" w:rsidP="001A7469">
      <w:pPr>
        <w:spacing w:line="360" w:lineRule="auto"/>
        <w:rPr>
          <w:rFonts w:ascii="宋体" w:hAnsi="宋体"/>
          <w:sz w:val="24"/>
        </w:rPr>
      </w:pPr>
    </w:p>
    <w:p w14:paraId="6E601249" w14:textId="77777777" w:rsidR="008A2C98" w:rsidRPr="00AB11A9" w:rsidRDefault="008A2C98" w:rsidP="001A7469">
      <w:pPr>
        <w:spacing w:line="360" w:lineRule="auto"/>
        <w:rPr>
          <w:rFonts w:ascii="宋体" w:hAnsi="宋体"/>
          <w:sz w:val="24"/>
          <w:u w:val="single"/>
        </w:rPr>
      </w:pPr>
      <w:r w:rsidRPr="00AB11A9">
        <w:rPr>
          <w:rFonts w:ascii="宋体" w:hAnsi="宋体" w:hint="eastAsia"/>
          <w:sz w:val="24"/>
        </w:rPr>
        <w:t>投标代表签名：</w:t>
      </w:r>
    </w:p>
    <w:p w14:paraId="76AA6CA2" w14:textId="77777777" w:rsidR="008A2C98" w:rsidRPr="00AB11A9" w:rsidRDefault="008A2C9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3167545" w14:textId="77777777" w:rsidR="008A2C98" w:rsidRPr="007B1461" w:rsidRDefault="008A2C98" w:rsidP="007B1461">
      <w:pPr>
        <w:pStyle w:val="3"/>
        <w:jc w:val="center"/>
        <w:rPr>
          <w:rFonts w:ascii="宋体" w:hAnsi="宋体"/>
          <w:kern w:val="0"/>
        </w:rPr>
      </w:pPr>
      <w:r w:rsidRPr="007B1461">
        <w:rPr>
          <w:rFonts w:ascii="宋体" w:hAnsi="宋体" w:hint="eastAsia"/>
          <w:kern w:val="0"/>
        </w:rPr>
        <w:lastRenderedPageBreak/>
        <w:t>十八 保证金退还</w:t>
      </w:r>
    </w:p>
    <w:p w14:paraId="0F9D99A2" w14:textId="77777777" w:rsidR="008A2C98" w:rsidRPr="00AB11A9" w:rsidRDefault="008A2C98" w:rsidP="00660B47">
      <w:pPr>
        <w:spacing w:line="360" w:lineRule="auto"/>
        <w:jc w:val="center"/>
        <w:outlineLvl w:val="2"/>
        <w:rPr>
          <w:rFonts w:ascii="宋体" w:hAnsi="宋体"/>
          <w:b/>
          <w:sz w:val="24"/>
        </w:rPr>
      </w:pPr>
    </w:p>
    <w:p w14:paraId="2C1B8CDC" w14:textId="77777777" w:rsidR="008A2C98" w:rsidRPr="000F4A55" w:rsidRDefault="008A2C98" w:rsidP="00660B47">
      <w:pPr>
        <w:spacing w:line="360" w:lineRule="auto"/>
        <w:rPr>
          <w:sz w:val="24"/>
        </w:rPr>
      </w:pPr>
      <w:r w:rsidRPr="000F4A55">
        <w:rPr>
          <w:rFonts w:hint="eastAsia"/>
          <w:sz w:val="24"/>
        </w:rPr>
        <w:t>深圳大学招投标管理中心：</w:t>
      </w:r>
    </w:p>
    <w:p w14:paraId="37F79676" w14:textId="77777777" w:rsidR="008A2C98" w:rsidRPr="000F4A55" w:rsidRDefault="008A2C9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053EBBC" w14:textId="77777777" w:rsidR="008A2C98" w:rsidRDefault="008A2C98" w:rsidP="00660B47">
      <w:pPr>
        <w:spacing w:line="360" w:lineRule="auto"/>
        <w:ind w:firstLineChars="200" w:firstLine="480"/>
        <w:rPr>
          <w:sz w:val="24"/>
        </w:rPr>
      </w:pPr>
    </w:p>
    <w:p w14:paraId="1E874DFC" w14:textId="77777777" w:rsidR="008A2C98" w:rsidRPr="000F4A55" w:rsidRDefault="008A2C9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C78959" w14:textId="77777777" w:rsidR="008A2C98" w:rsidRDefault="008A2C98" w:rsidP="00660B47">
      <w:pPr>
        <w:spacing w:line="360" w:lineRule="auto"/>
        <w:ind w:firstLineChars="200" w:firstLine="480"/>
        <w:rPr>
          <w:sz w:val="24"/>
        </w:rPr>
      </w:pPr>
    </w:p>
    <w:p w14:paraId="4CECFC24" w14:textId="77777777" w:rsidR="008A2C98" w:rsidRPr="000F4A55" w:rsidRDefault="008A2C9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A91BEA1" w14:textId="77777777" w:rsidR="008A2C98" w:rsidRDefault="008A2C98" w:rsidP="00660B47">
      <w:pPr>
        <w:spacing w:line="360" w:lineRule="auto"/>
        <w:ind w:firstLineChars="200" w:firstLine="480"/>
        <w:rPr>
          <w:sz w:val="24"/>
        </w:rPr>
      </w:pPr>
    </w:p>
    <w:p w14:paraId="044B0042" w14:textId="77777777" w:rsidR="008A2C98" w:rsidRPr="000F4A55" w:rsidRDefault="008A2C9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C558851" w14:textId="77777777" w:rsidR="008A2C98" w:rsidRPr="000F4A55" w:rsidRDefault="008A2C98" w:rsidP="00660B47">
      <w:pPr>
        <w:spacing w:line="360" w:lineRule="auto"/>
        <w:ind w:leftChars="675" w:left="1418"/>
        <w:rPr>
          <w:sz w:val="24"/>
        </w:rPr>
      </w:pPr>
      <w:r w:rsidRPr="000F4A55">
        <w:rPr>
          <w:rFonts w:hint="eastAsia"/>
          <w:sz w:val="24"/>
        </w:rPr>
        <w:t>户名：</w:t>
      </w:r>
    </w:p>
    <w:p w14:paraId="085B68F1" w14:textId="77777777" w:rsidR="008A2C98" w:rsidRPr="000F4A55" w:rsidRDefault="008A2C98" w:rsidP="00660B47">
      <w:pPr>
        <w:spacing w:line="360" w:lineRule="auto"/>
        <w:ind w:leftChars="675" w:left="1418"/>
        <w:rPr>
          <w:sz w:val="24"/>
        </w:rPr>
      </w:pPr>
      <w:r w:rsidRPr="000F4A55">
        <w:rPr>
          <w:rFonts w:hint="eastAsia"/>
          <w:sz w:val="24"/>
        </w:rPr>
        <w:t>账号：</w:t>
      </w:r>
    </w:p>
    <w:p w14:paraId="35D58D0A" w14:textId="77777777" w:rsidR="008A2C98" w:rsidRPr="000F4A55" w:rsidRDefault="008A2C98" w:rsidP="00660B47">
      <w:pPr>
        <w:spacing w:line="360" w:lineRule="auto"/>
        <w:ind w:leftChars="675" w:left="1418"/>
        <w:rPr>
          <w:sz w:val="24"/>
        </w:rPr>
      </w:pPr>
      <w:r w:rsidRPr="000F4A55">
        <w:rPr>
          <w:rFonts w:hint="eastAsia"/>
          <w:sz w:val="24"/>
        </w:rPr>
        <w:t>开户行：</w:t>
      </w:r>
    </w:p>
    <w:p w14:paraId="5C9087E8" w14:textId="77777777" w:rsidR="008A2C98" w:rsidRPr="000F4A55" w:rsidRDefault="008A2C98" w:rsidP="00660B47">
      <w:pPr>
        <w:spacing w:line="360" w:lineRule="auto"/>
        <w:rPr>
          <w:sz w:val="24"/>
        </w:rPr>
      </w:pPr>
    </w:p>
    <w:p w14:paraId="2FBAAFDD" w14:textId="77777777" w:rsidR="008A2C98" w:rsidRPr="000F4A55" w:rsidRDefault="008A2C98" w:rsidP="00660B47">
      <w:pPr>
        <w:spacing w:line="360" w:lineRule="auto"/>
        <w:rPr>
          <w:sz w:val="24"/>
        </w:rPr>
      </w:pPr>
    </w:p>
    <w:p w14:paraId="27F9904C" w14:textId="77777777" w:rsidR="008A2C98" w:rsidRPr="000F4A55" w:rsidRDefault="008A2C98"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2C217360" w14:textId="77777777" w:rsidR="008A2C98" w:rsidRPr="000F4A55" w:rsidRDefault="008A2C98" w:rsidP="00660B47">
      <w:pPr>
        <w:spacing w:line="360" w:lineRule="auto"/>
        <w:ind w:leftChars="2092" w:left="4393"/>
        <w:rPr>
          <w:sz w:val="24"/>
        </w:rPr>
      </w:pPr>
      <w:r w:rsidRPr="000F4A55">
        <w:rPr>
          <w:rFonts w:hint="eastAsia"/>
          <w:sz w:val="24"/>
        </w:rPr>
        <w:t>投标代表签名</w:t>
      </w:r>
    </w:p>
    <w:p w14:paraId="1A53F375" w14:textId="77777777" w:rsidR="008A2C98" w:rsidRPr="000F4A55" w:rsidRDefault="008A2C98" w:rsidP="00660B47">
      <w:pPr>
        <w:spacing w:line="360" w:lineRule="auto"/>
        <w:ind w:leftChars="2092" w:left="4393"/>
        <w:rPr>
          <w:sz w:val="24"/>
        </w:rPr>
      </w:pPr>
      <w:r w:rsidRPr="000F4A55">
        <w:rPr>
          <w:rFonts w:hint="eastAsia"/>
          <w:sz w:val="24"/>
        </w:rPr>
        <w:t>联系电话</w:t>
      </w:r>
    </w:p>
    <w:p w14:paraId="21AF9138" w14:textId="77777777" w:rsidR="008A2C98" w:rsidRPr="000F4A55" w:rsidRDefault="008A2C98" w:rsidP="00660B47">
      <w:pPr>
        <w:spacing w:line="360" w:lineRule="auto"/>
        <w:ind w:leftChars="2092" w:left="4393"/>
        <w:rPr>
          <w:sz w:val="24"/>
        </w:rPr>
      </w:pPr>
      <w:r w:rsidRPr="000F4A55">
        <w:rPr>
          <w:rFonts w:hint="eastAsia"/>
          <w:sz w:val="24"/>
        </w:rPr>
        <w:t>日期</w:t>
      </w:r>
    </w:p>
    <w:p w14:paraId="6762D048" w14:textId="77777777" w:rsidR="008A2C98" w:rsidRDefault="008A2C98" w:rsidP="00660B47">
      <w:pPr>
        <w:spacing w:line="360" w:lineRule="auto"/>
        <w:ind w:rightChars="229" w:right="481"/>
        <w:outlineLvl w:val="2"/>
        <w:rPr>
          <w:rFonts w:ascii="宋体" w:hAnsi="宋体"/>
          <w:sz w:val="24"/>
        </w:rPr>
      </w:pPr>
    </w:p>
    <w:p w14:paraId="54DD4A2C" w14:textId="77777777" w:rsidR="008A2C98" w:rsidRDefault="008A2C9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8736907" w14:textId="77777777" w:rsidR="008A2C98" w:rsidRDefault="008A2C98" w:rsidP="00660B47">
      <w:pPr>
        <w:autoSpaceDE w:val="0"/>
        <w:autoSpaceDN w:val="0"/>
        <w:adjustRightInd w:val="0"/>
        <w:spacing w:before="142" w:line="500" w:lineRule="atLeast"/>
        <w:jc w:val="center"/>
        <w:outlineLvl w:val="1"/>
        <w:rPr>
          <w:rFonts w:ascii="宋体" w:hAnsi="宋体"/>
          <w:sz w:val="24"/>
        </w:rPr>
      </w:pPr>
    </w:p>
    <w:p w14:paraId="0E9112BA" w14:textId="77777777" w:rsidR="008A2C98" w:rsidRDefault="008A2C9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E883399" w14:textId="77777777" w:rsidR="008A2C98" w:rsidRDefault="008A2C9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30601A" w14:textId="77777777" w:rsidR="008A2C98" w:rsidRDefault="008A2C98">
      <w:pPr>
        <w:widowControl/>
        <w:jc w:val="left"/>
        <w:rPr>
          <w:rFonts w:ascii="宋体" w:hAnsi="宋体"/>
          <w:sz w:val="24"/>
        </w:rPr>
      </w:pPr>
    </w:p>
    <w:p w14:paraId="2CE3B876" w14:textId="77777777" w:rsidR="008A2C98" w:rsidRPr="00AB11A9" w:rsidRDefault="008A2C9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72859D0" w14:textId="77777777" w:rsidR="008A2C98" w:rsidRPr="00660B47" w:rsidRDefault="008A2C98" w:rsidP="00CB6974">
      <w:pPr>
        <w:autoSpaceDE w:val="0"/>
        <w:autoSpaceDN w:val="0"/>
        <w:adjustRightInd w:val="0"/>
        <w:spacing w:before="142" w:line="500" w:lineRule="atLeast"/>
        <w:jc w:val="center"/>
        <w:outlineLvl w:val="1"/>
        <w:rPr>
          <w:rFonts w:ascii="宋体" w:hAnsi="宋体"/>
          <w:b/>
          <w:bCs/>
          <w:kern w:val="0"/>
          <w:sz w:val="32"/>
          <w:szCs w:val="32"/>
        </w:rPr>
      </w:pPr>
    </w:p>
    <w:p w14:paraId="220A5D53" w14:textId="77777777" w:rsidR="008A2C98" w:rsidRPr="00AB11A9" w:rsidRDefault="008A2C98" w:rsidP="001C7115">
      <w:pPr>
        <w:pStyle w:val="USE2"/>
        <w:numPr>
          <w:ilvl w:val="0"/>
          <w:numId w:val="0"/>
        </w:numPr>
        <w:rPr>
          <w:b/>
          <w:szCs w:val="24"/>
        </w:rPr>
      </w:pPr>
    </w:p>
    <w:p w14:paraId="02AB0E0D" w14:textId="77777777" w:rsidR="008A2C98" w:rsidRDefault="008A2C98"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7746B47A" w14:textId="77777777" w:rsidR="008A2C98" w:rsidRDefault="008A2C98" w:rsidP="00D078D2">
      <w:pPr>
        <w:spacing w:line="360" w:lineRule="auto"/>
        <w:jc w:val="center"/>
        <w:outlineLvl w:val="2"/>
        <w:rPr>
          <w:rFonts w:ascii="宋体" w:hAnsi="宋体"/>
          <w:b/>
          <w:sz w:val="24"/>
        </w:rPr>
      </w:pPr>
    </w:p>
    <w:p w14:paraId="6E86AF85" w14:textId="77777777" w:rsidR="008A2C98" w:rsidRDefault="008A2C98" w:rsidP="00D078D2">
      <w:pPr>
        <w:spacing w:line="360" w:lineRule="auto"/>
        <w:jc w:val="center"/>
        <w:outlineLvl w:val="2"/>
        <w:rPr>
          <w:rFonts w:ascii="宋体" w:hAnsi="宋体"/>
          <w:b/>
          <w:sz w:val="24"/>
        </w:rPr>
      </w:pPr>
    </w:p>
    <w:p w14:paraId="4008742F" w14:textId="77777777" w:rsidR="008A2C98" w:rsidRPr="00AB11A9" w:rsidRDefault="008A2C98" w:rsidP="00D078D2">
      <w:pPr>
        <w:spacing w:line="360" w:lineRule="auto"/>
        <w:jc w:val="center"/>
        <w:outlineLvl w:val="2"/>
        <w:rPr>
          <w:rFonts w:ascii="宋体" w:hAnsi="宋体"/>
          <w:b/>
          <w:sz w:val="24"/>
        </w:rPr>
      </w:pPr>
    </w:p>
    <w:p w14:paraId="1F5DF416" w14:textId="77777777" w:rsidR="008A2C98" w:rsidRPr="00AB11A9" w:rsidRDefault="008A2C98" w:rsidP="00D078D2">
      <w:pPr>
        <w:spacing w:line="360" w:lineRule="auto"/>
        <w:jc w:val="center"/>
        <w:outlineLvl w:val="2"/>
        <w:rPr>
          <w:rFonts w:ascii="宋体" w:hAnsi="宋体"/>
          <w:b/>
          <w:sz w:val="24"/>
        </w:rPr>
      </w:pPr>
    </w:p>
    <w:p w14:paraId="7269AEA1" w14:textId="77777777" w:rsidR="008A2C98" w:rsidRDefault="008A2C98">
      <w:pPr>
        <w:widowControl/>
        <w:jc w:val="left"/>
        <w:rPr>
          <w:rFonts w:ascii="宋体" w:hAnsi="宋体"/>
          <w:b/>
          <w:sz w:val="24"/>
        </w:rPr>
      </w:pPr>
      <w:r>
        <w:rPr>
          <w:rFonts w:ascii="宋体" w:hAnsi="宋体"/>
          <w:b/>
          <w:sz w:val="24"/>
        </w:rPr>
        <w:br w:type="page"/>
      </w:r>
    </w:p>
    <w:bookmarkEnd w:id="40"/>
    <w:bookmarkEnd w:id="41"/>
    <w:p w14:paraId="5B5D50FF" w14:textId="77777777" w:rsidR="008A2C98" w:rsidRDefault="008A2C9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5F91FE1" w14:textId="77777777" w:rsidR="008A2C98" w:rsidRDefault="008A2C98" w:rsidP="00017DBF">
      <w:pPr>
        <w:jc w:val="center"/>
        <w:rPr>
          <w:rFonts w:ascii="宋体" w:hAnsi="宋体"/>
          <w:sz w:val="28"/>
          <w:szCs w:val="28"/>
        </w:rPr>
      </w:pPr>
    </w:p>
    <w:p w14:paraId="6148BB06" w14:textId="77777777" w:rsidR="008A2C98" w:rsidRPr="00504E20" w:rsidRDefault="008A2C98" w:rsidP="00017DBF">
      <w:pPr>
        <w:jc w:val="center"/>
        <w:rPr>
          <w:rFonts w:ascii="宋体" w:hAnsi="宋体"/>
          <w:sz w:val="28"/>
          <w:szCs w:val="28"/>
        </w:rPr>
      </w:pPr>
    </w:p>
    <w:p w14:paraId="3E3BCF8A" w14:textId="77777777" w:rsidR="008A2C98" w:rsidRPr="00AB11A9" w:rsidRDefault="008A2C9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795AC5D" w14:textId="77777777" w:rsidR="008A2C98" w:rsidRDefault="008A2C98" w:rsidP="00017DBF">
      <w:pPr>
        <w:ind w:firstLineChars="196" w:firstLine="412"/>
        <w:jc w:val="center"/>
        <w:rPr>
          <w:rFonts w:ascii="宋体" w:hAnsi="宋体"/>
          <w:szCs w:val="21"/>
        </w:rPr>
      </w:pPr>
    </w:p>
    <w:p w14:paraId="64022D58" w14:textId="77777777" w:rsidR="008A2C98" w:rsidRDefault="008A2C98" w:rsidP="00017DBF">
      <w:pPr>
        <w:ind w:firstLineChars="196" w:firstLine="412"/>
        <w:jc w:val="center"/>
        <w:rPr>
          <w:rFonts w:ascii="宋体" w:hAnsi="宋体"/>
          <w:szCs w:val="21"/>
        </w:rPr>
      </w:pPr>
    </w:p>
    <w:p w14:paraId="429286B3" w14:textId="77777777" w:rsidR="008A2C98" w:rsidRPr="00504E20" w:rsidRDefault="008A2C98" w:rsidP="00017DBF">
      <w:pPr>
        <w:ind w:firstLineChars="196" w:firstLine="412"/>
        <w:jc w:val="center"/>
        <w:rPr>
          <w:rFonts w:ascii="宋体" w:hAnsi="宋体"/>
          <w:szCs w:val="21"/>
        </w:rPr>
      </w:pPr>
    </w:p>
    <w:p w14:paraId="0A4652ED"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6E81607" w14:textId="77777777" w:rsidR="008A2C98" w:rsidRPr="001751C3" w:rsidRDefault="008A2C98" w:rsidP="00017DBF">
      <w:pPr>
        <w:spacing w:line="360" w:lineRule="auto"/>
        <w:rPr>
          <w:rFonts w:ascii="宋体" w:hAnsi="宋体"/>
          <w:szCs w:val="21"/>
        </w:rPr>
      </w:pPr>
      <w:r w:rsidRPr="001751C3">
        <w:rPr>
          <w:rFonts w:ascii="宋体" w:hAnsi="宋体" w:hint="eastAsia"/>
          <w:szCs w:val="21"/>
        </w:rPr>
        <w:t>1.总则</w:t>
      </w:r>
    </w:p>
    <w:p w14:paraId="50A1F2C4" w14:textId="77777777" w:rsidR="008A2C98" w:rsidRPr="001751C3" w:rsidRDefault="008A2C9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FEB3C71" w14:textId="77777777" w:rsidR="008A2C98" w:rsidRPr="001751C3" w:rsidRDefault="008A2C9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E7AA2D4" w14:textId="77777777" w:rsidR="008A2C98" w:rsidRPr="001751C3" w:rsidRDefault="008A2C9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1C56885" w14:textId="77777777" w:rsidR="008A2C98" w:rsidRPr="001751C3" w:rsidRDefault="008A2C9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D47976C" w14:textId="77777777" w:rsidR="008A2C98" w:rsidRPr="001751C3" w:rsidRDefault="008A2C9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E88F3A9" w14:textId="77777777" w:rsidR="008A2C98" w:rsidRPr="001751C3" w:rsidRDefault="008A2C9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6F863C0" w14:textId="77777777" w:rsidR="008A2C98" w:rsidRPr="001751C3" w:rsidRDefault="008A2C9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2178FEC" w14:textId="77777777" w:rsidR="008A2C98" w:rsidRPr="001751C3" w:rsidRDefault="008A2C9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CF91C09" w14:textId="77777777" w:rsidR="008A2C98" w:rsidRPr="001751C3" w:rsidRDefault="008A2C9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BB57429" w14:textId="77777777" w:rsidR="008A2C98" w:rsidRPr="001751C3" w:rsidRDefault="008A2C9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B364280" w14:textId="77777777" w:rsidR="008A2C98" w:rsidRPr="001751C3" w:rsidRDefault="008A2C9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BA22135" w14:textId="77777777" w:rsidR="008A2C98" w:rsidRPr="001751C3" w:rsidRDefault="008A2C9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5E0E012" w14:textId="77777777" w:rsidR="008A2C98" w:rsidRPr="001751C3" w:rsidRDefault="008A2C9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F00E914" w14:textId="77777777" w:rsidR="008A2C98" w:rsidRPr="001751C3" w:rsidRDefault="008A2C9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0FA9C9A" w14:textId="77777777" w:rsidR="008A2C98" w:rsidRPr="001751C3" w:rsidRDefault="008A2C9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9568ED8" w14:textId="77777777" w:rsidR="008A2C98" w:rsidRPr="001751C3" w:rsidRDefault="008A2C9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8B2D893" w14:textId="77777777" w:rsidR="008A2C98" w:rsidRPr="001751C3" w:rsidRDefault="008A2C9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02B4CA7" w14:textId="77777777" w:rsidR="008A2C98" w:rsidRPr="001751C3" w:rsidRDefault="008A2C9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82886EC" w14:textId="77777777" w:rsidR="008A2C98" w:rsidRPr="001751C3" w:rsidRDefault="008A2C9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5CCE6ED" w14:textId="77777777" w:rsidR="008A2C98" w:rsidRPr="001751C3" w:rsidRDefault="008A2C9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0C3C7BF" w14:textId="77777777" w:rsidR="008A2C98" w:rsidRPr="001751C3" w:rsidRDefault="008A2C9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1D2C653"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E0F331E"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829055A"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8BF267C"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8344640"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877F1F9"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C8AA66F"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E1FED62" w14:textId="77777777" w:rsidR="008A2C98" w:rsidRPr="001751C3" w:rsidRDefault="008A2C9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9E28239"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1AA9256"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7BCA79C"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B76F89D"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E2CA349"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180F1ED"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ACDD2BC"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51A54A3"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2D98A0"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64520CC" w14:textId="77777777" w:rsidR="008A2C98" w:rsidRPr="001751C3" w:rsidRDefault="008A2C9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507F072" w14:textId="77777777" w:rsidR="008A2C98" w:rsidRPr="001751C3" w:rsidRDefault="008A2C9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CA04A69" w14:textId="77777777" w:rsidR="008A2C98" w:rsidRPr="001751C3" w:rsidRDefault="008A2C9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C5387DE" w14:textId="77777777" w:rsidR="008A2C98" w:rsidRPr="001751C3" w:rsidRDefault="008A2C9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B9034CD" w14:textId="77777777" w:rsidR="008A2C98" w:rsidRPr="001751C3" w:rsidRDefault="008A2C9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6467E8F" w14:textId="77777777" w:rsidR="008A2C98" w:rsidRPr="001751C3" w:rsidRDefault="008A2C9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971DE96" w14:textId="77777777" w:rsidR="008A2C98" w:rsidRPr="001751C3" w:rsidRDefault="008A2C9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74E188" w14:textId="77777777" w:rsidR="008A2C98" w:rsidRPr="001751C3" w:rsidRDefault="008A2C9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EFCEB5B" w14:textId="77777777" w:rsidR="008A2C98" w:rsidRPr="001751C3" w:rsidRDefault="008A2C9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7DDF0CD" w14:textId="77777777" w:rsidR="008A2C98" w:rsidRPr="001751C3" w:rsidRDefault="008A2C9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86BD44C" w14:textId="77777777" w:rsidR="008A2C98" w:rsidRPr="001751C3" w:rsidRDefault="008A2C9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BBC29C5" w14:textId="77777777" w:rsidR="008A2C98" w:rsidRPr="001751C3" w:rsidRDefault="008A2C9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C9B5350" w14:textId="77777777" w:rsidR="008A2C98" w:rsidRPr="001751C3" w:rsidRDefault="008A2C9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DD821DD" w14:textId="77777777" w:rsidR="008A2C98" w:rsidRPr="001751C3" w:rsidRDefault="008A2C9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7981A97"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140DDB6" w14:textId="77777777" w:rsidR="008A2C98" w:rsidRPr="001751C3" w:rsidRDefault="008A2C9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0865433" w14:textId="77777777" w:rsidR="008A2C98" w:rsidRPr="001751C3" w:rsidRDefault="008A2C9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C59147F" w14:textId="77777777" w:rsidR="008A2C98" w:rsidRPr="001751C3" w:rsidRDefault="008A2C98" w:rsidP="001751C3">
      <w:pPr>
        <w:ind w:firstLineChars="196" w:firstLine="412"/>
        <w:rPr>
          <w:rFonts w:ascii="宋体" w:hAnsi="宋体"/>
          <w:szCs w:val="21"/>
        </w:rPr>
      </w:pPr>
      <w:r w:rsidRPr="001751C3">
        <w:rPr>
          <w:rFonts w:ascii="宋体" w:hAnsi="宋体" w:hint="eastAsia"/>
          <w:szCs w:val="21"/>
        </w:rPr>
        <w:t>招标文件包括下列内容：</w:t>
      </w:r>
    </w:p>
    <w:p w14:paraId="3074429A" w14:textId="77777777" w:rsidR="008A2C98" w:rsidRPr="001751C3" w:rsidRDefault="008A2C98" w:rsidP="001751C3">
      <w:pPr>
        <w:ind w:firstLineChars="196" w:firstLine="412"/>
        <w:rPr>
          <w:rFonts w:ascii="宋体" w:hAnsi="宋体"/>
          <w:szCs w:val="21"/>
        </w:rPr>
      </w:pPr>
    </w:p>
    <w:p w14:paraId="772BC829" w14:textId="77777777" w:rsidR="008A2C98" w:rsidRPr="001751C3" w:rsidRDefault="008A2C9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5AAD244" w14:textId="77777777" w:rsidR="008A2C98" w:rsidRPr="001751C3" w:rsidRDefault="008A2C98" w:rsidP="00262A07">
      <w:pPr>
        <w:widowControl/>
        <w:jc w:val="left"/>
        <w:rPr>
          <w:rFonts w:ascii="宋体" w:hAnsi="宋体"/>
          <w:color w:val="000000"/>
          <w:szCs w:val="21"/>
        </w:rPr>
      </w:pPr>
    </w:p>
    <w:p w14:paraId="655160D4"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DFC94F4"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DEB6314"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A44DBA5"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EAB1991"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500943B" w14:textId="77777777" w:rsidR="008A2C98" w:rsidRPr="001751C3" w:rsidRDefault="008A2C98" w:rsidP="00262A07">
      <w:pPr>
        <w:widowControl/>
        <w:jc w:val="left"/>
        <w:rPr>
          <w:rFonts w:ascii="宋体" w:hAnsi="宋体"/>
          <w:color w:val="000000"/>
          <w:szCs w:val="21"/>
        </w:rPr>
      </w:pPr>
    </w:p>
    <w:p w14:paraId="3243A35B" w14:textId="77777777" w:rsidR="008A2C98" w:rsidRPr="001751C3" w:rsidRDefault="008A2C9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7DEA0B7" w14:textId="77777777" w:rsidR="008A2C98" w:rsidRPr="001751C3" w:rsidRDefault="008A2C98" w:rsidP="00262A07">
      <w:pPr>
        <w:widowControl/>
        <w:jc w:val="left"/>
        <w:rPr>
          <w:rFonts w:ascii="宋体" w:hAnsi="宋体"/>
          <w:color w:val="000000"/>
          <w:szCs w:val="21"/>
        </w:rPr>
      </w:pPr>
    </w:p>
    <w:p w14:paraId="62C87155"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EB0B673"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C543B30"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66F5902"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8B680E2"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C7B522A"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20BFCF5"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0F42BD4" w14:textId="77777777" w:rsidR="008A2C98" w:rsidRPr="001751C3" w:rsidRDefault="008A2C9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2424247" w14:textId="77777777" w:rsidR="008A2C98" w:rsidRPr="001751C3" w:rsidRDefault="008A2C98" w:rsidP="00576247">
      <w:pPr>
        <w:widowControl/>
        <w:ind w:leftChars="200" w:left="420"/>
        <w:jc w:val="left"/>
        <w:rPr>
          <w:rFonts w:ascii="宋体" w:hAnsi="宋体"/>
          <w:color w:val="000000"/>
          <w:szCs w:val="21"/>
        </w:rPr>
      </w:pPr>
    </w:p>
    <w:p w14:paraId="62F56499"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B21345E" w14:textId="77777777" w:rsidR="008A2C98" w:rsidRPr="001751C3" w:rsidRDefault="008A2C9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3E304D7"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73D8E55"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F8A581B"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962B5C9" w14:textId="77777777" w:rsidR="008A2C98" w:rsidRPr="001751C3" w:rsidRDefault="008A2C9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AE4BFC7"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49E1460"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F80940C"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2BC5CCA"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F406F5A"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5FC8B7D"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480124D" w14:textId="77777777" w:rsidR="008A2C98" w:rsidRPr="001751C3" w:rsidRDefault="008A2C9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04AF049"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5F0F1F7" w14:textId="77777777" w:rsidR="008A2C98" w:rsidRPr="001751C3" w:rsidRDefault="008A2C9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77F7B93" w14:textId="77777777" w:rsidR="008A2C98" w:rsidRPr="001751C3" w:rsidRDefault="008A2C9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0B4B75B"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FEAE8B0"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1ED7E7C" w14:textId="77777777" w:rsidR="008A2C98" w:rsidRPr="001751C3" w:rsidRDefault="008A2C9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F1A06A9"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47E29EE"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71B8A92"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69FC74C"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AAD9AA9"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112F607"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F75199A"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A63DF1E" w14:textId="77777777" w:rsidR="008A2C98" w:rsidRPr="001751C3" w:rsidRDefault="008A2C9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4736841"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A733DBC"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2143103"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BA90026"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D77BDA0" w14:textId="77777777" w:rsidR="008A2C98" w:rsidRPr="001751C3" w:rsidRDefault="008A2C9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5B25481"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560A73C"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7FCA8DA"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2E67701" w14:textId="77777777" w:rsidR="008A2C98" w:rsidRPr="001751C3" w:rsidRDefault="008A2C98" w:rsidP="008A2C9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E7049F6" w14:textId="77777777" w:rsidR="008A2C98" w:rsidRPr="001751C3" w:rsidRDefault="008A2C98" w:rsidP="001751C3">
      <w:pPr>
        <w:tabs>
          <w:tab w:val="num" w:pos="1368"/>
        </w:tabs>
        <w:spacing w:line="360" w:lineRule="auto"/>
        <w:ind w:firstLineChars="150" w:firstLine="315"/>
        <w:rPr>
          <w:rFonts w:ascii="宋体" w:hAnsi="宋体" w:cs="Times New Roman"/>
          <w:szCs w:val="21"/>
        </w:rPr>
      </w:pPr>
    </w:p>
    <w:p w14:paraId="64D25215" w14:textId="77777777" w:rsidR="008A2C98" w:rsidRPr="001751C3" w:rsidRDefault="008A2C98" w:rsidP="003F312F">
      <w:pPr>
        <w:spacing w:line="360" w:lineRule="auto"/>
        <w:rPr>
          <w:rFonts w:ascii="宋体" w:hAnsi="宋体"/>
          <w:b/>
          <w:szCs w:val="21"/>
        </w:rPr>
      </w:pPr>
      <w:r w:rsidRPr="001751C3">
        <w:rPr>
          <w:rFonts w:ascii="宋体" w:hAnsi="宋体" w:hint="eastAsia"/>
          <w:b/>
          <w:szCs w:val="21"/>
        </w:rPr>
        <w:t>8  投标文件制作原则</w:t>
      </w:r>
    </w:p>
    <w:p w14:paraId="73A3E93C"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2379B6E"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A52B5E2"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21880BC"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10F79C5"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9BF73B9"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0C77578"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EF260C6"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3776025"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5B071F0"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D0FDFD4"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50A811D" w14:textId="77777777" w:rsidR="008A2C98" w:rsidRPr="001751C3" w:rsidRDefault="008A2C9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F07F8BE"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FDE8E9A"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8119445"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571EB50"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E5D4A81"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C002D07"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DCC2A2D"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C7AE8DF" w14:textId="77777777" w:rsidR="008A2C98" w:rsidRPr="001751C3" w:rsidRDefault="008A2C98" w:rsidP="00401BB7">
      <w:pPr>
        <w:autoSpaceDE w:val="0"/>
        <w:autoSpaceDN w:val="0"/>
        <w:adjustRightInd w:val="0"/>
        <w:spacing w:line="312" w:lineRule="auto"/>
        <w:jc w:val="left"/>
        <w:rPr>
          <w:rFonts w:ascii="宋体" w:hAnsi="宋体" w:cs="Times New Roman"/>
          <w:kern w:val="0"/>
          <w:szCs w:val="21"/>
        </w:rPr>
      </w:pPr>
    </w:p>
    <w:p w14:paraId="22449BD7"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D1B3F01"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94CD02B" w14:textId="77777777" w:rsidR="008A2C98" w:rsidRPr="001751C3" w:rsidRDefault="008A2C9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72DAF469"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4DF4479"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452B831"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470E84C" w14:textId="77777777" w:rsidR="008A2C98" w:rsidRPr="001751C3" w:rsidRDefault="008A2C9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A8C83CD" w14:textId="77777777" w:rsidR="008A2C98" w:rsidRPr="001751C3" w:rsidRDefault="008A2C9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A9214C" w14:textId="77777777" w:rsidR="008A2C98" w:rsidRPr="001751C3" w:rsidRDefault="008A2C9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26F2192" w14:textId="77777777" w:rsidR="008A2C98"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C67CA62" w14:textId="77777777" w:rsidR="008A2C98" w:rsidRPr="001751C3" w:rsidRDefault="008A2C9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4CC0478"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1D43486"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4EFFD13" w14:textId="77777777" w:rsidR="008A2C98" w:rsidRPr="001751C3" w:rsidRDefault="008A2C9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35CCC09B" w14:textId="77777777" w:rsidR="008A2C98" w:rsidRPr="00A23D23" w:rsidRDefault="008A2C9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B05DA25"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7A8E7D21"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76343F6"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63320A3"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3277F91D"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F9C9697"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549FC83"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2692FBE"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8595322"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5D70149" w14:textId="77777777" w:rsidR="008A2C98" w:rsidRPr="001751C3" w:rsidRDefault="008A2C9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45947BB"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0218E39"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25A10E0"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4463811" w14:textId="77777777" w:rsidR="008A2C98" w:rsidRPr="001751C3" w:rsidRDefault="008A2C9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4E1C415" w14:textId="77777777" w:rsidR="008A2C98" w:rsidRPr="001751C3" w:rsidRDefault="008A2C9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42C46A7" w14:textId="77777777" w:rsidR="008A2C98" w:rsidRPr="001751C3" w:rsidRDefault="008A2C9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19F333D" w14:textId="77777777" w:rsidR="008A2C98" w:rsidRPr="001751C3" w:rsidRDefault="008A2C9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37D51F9" w14:textId="77777777" w:rsidR="008A2C98" w:rsidRPr="001751C3" w:rsidRDefault="008A2C9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9BE9ABF" w14:textId="77777777" w:rsidR="008A2C98" w:rsidRPr="001751C3" w:rsidRDefault="008A2C98" w:rsidP="00D402B0">
      <w:pPr>
        <w:spacing w:line="360" w:lineRule="auto"/>
        <w:rPr>
          <w:rFonts w:ascii="宋体" w:hAnsi="宋体"/>
          <w:szCs w:val="21"/>
        </w:rPr>
      </w:pPr>
      <w:r w:rsidRPr="001751C3">
        <w:rPr>
          <w:rFonts w:ascii="宋体" w:hAnsi="宋体" w:hint="eastAsia"/>
          <w:szCs w:val="21"/>
        </w:rPr>
        <w:t>15.1所有文件必须密封完整且加盖公章。</w:t>
      </w:r>
    </w:p>
    <w:p w14:paraId="704355CB" w14:textId="77777777" w:rsidR="008A2C98" w:rsidRPr="001751C3" w:rsidRDefault="008A2C9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23F46BA" w14:textId="77777777" w:rsidR="008A2C98" w:rsidRPr="001751C3" w:rsidRDefault="008A2C9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08942AF" w14:textId="77777777" w:rsidR="008A2C98" w:rsidRPr="001751C3" w:rsidRDefault="008A2C9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CD009BF" w14:textId="77777777" w:rsidR="008A2C98" w:rsidRPr="001751C3" w:rsidRDefault="008A2C9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4129384" w14:textId="77777777" w:rsidR="008A2C98" w:rsidRPr="001751C3" w:rsidRDefault="008A2C9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7B21276" w14:textId="77777777" w:rsidR="008A2C98" w:rsidRPr="001751C3" w:rsidRDefault="008A2C9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57AF4BC" w14:textId="77777777" w:rsidR="008A2C98" w:rsidRPr="001751C3" w:rsidRDefault="008A2C9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90BAF27" w14:textId="77777777" w:rsidR="008A2C98" w:rsidRPr="001751C3" w:rsidRDefault="008A2C9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04B69BA" w14:textId="77777777" w:rsidR="008A2C98" w:rsidRPr="00C913BA" w:rsidRDefault="008A2C98" w:rsidP="00401BB7">
      <w:pPr>
        <w:spacing w:line="360" w:lineRule="auto"/>
        <w:rPr>
          <w:rFonts w:ascii="宋体" w:hAnsi="宋体" w:cs="Times New Roman"/>
          <w:szCs w:val="21"/>
        </w:rPr>
      </w:pPr>
    </w:p>
    <w:p w14:paraId="6823B007"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C24E3DF" w14:textId="77777777" w:rsidR="008A2C98" w:rsidRPr="00AB11A9" w:rsidRDefault="008A2C9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E46B661" w14:textId="77777777" w:rsidR="008A2C98" w:rsidRPr="00AB11A9" w:rsidRDefault="008A2C9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9CF954F" w14:textId="77777777" w:rsidR="008A2C98" w:rsidRPr="00AB11A9" w:rsidRDefault="008A2C9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B9FCB19" w14:textId="77777777" w:rsidR="008A2C98" w:rsidRPr="00AB11A9" w:rsidRDefault="008A2C9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C3F37ED" w14:textId="77777777" w:rsidR="008A2C98" w:rsidRPr="00AB11A9" w:rsidRDefault="008A2C9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05161A2" w14:textId="77777777" w:rsidR="008A2C98" w:rsidRPr="00AB11A9" w:rsidRDefault="008A2C9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D1B31DB" w14:textId="77777777" w:rsidR="008A2C98" w:rsidRPr="00AB11A9" w:rsidRDefault="008A2C9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7548CA2" w14:textId="77777777" w:rsidR="008A2C98" w:rsidRPr="00AB11A9" w:rsidRDefault="008A2C9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1A3DE31" w14:textId="77777777" w:rsidR="008A2C98" w:rsidRPr="00AB11A9" w:rsidRDefault="008A2C9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68FF89C" w14:textId="77777777" w:rsidR="008A2C98" w:rsidRPr="00AB11A9" w:rsidRDefault="008A2C9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C41476C" w14:textId="77777777" w:rsidR="008A2C98" w:rsidRPr="00AB11A9" w:rsidRDefault="008A2C9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F5DD066" w14:textId="77777777" w:rsidR="008A2C98" w:rsidRPr="00AB11A9" w:rsidRDefault="008A2C9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D10D4E9" w14:textId="77777777" w:rsidR="008A2C98" w:rsidRPr="00AB11A9" w:rsidRDefault="008A2C9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9C4D23A" w14:textId="77777777" w:rsidR="008A2C98" w:rsidRPr="00AB11A9" w:rsidRDefault="008A2C9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EC1BDE8" w14:textId="77777777" w:rsidR="008A2C98" w:rsidRPr="00AB11A9" w:rsidRDefault="008A2C9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99F4805" w14:textId="77777777" w:rsidR="008A2C98" w:rsidRPr="00AB11A9" w:rsidRDefault="008A2C9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E9AC062" w14:textId="77777777" w:rsidR="008A2C98" w:rsidRPr="00AB11A9" w:rsidRDefault="008A2C9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1D33DE7" w14:textId="77777777" w:rsidR="008A2C98" w:rsidRPr="00AB11A9" w:rsidRDefault="008A2C98" w:rsidP="00017DBF">
      <w:pPr>
        <w:spacing w:line="360" w:lineRule="auto"/>
        <w:rPr>
          <w:rFonts w:ascii="宋体" w:hAnsi="宋体"/>
          <w:sz w:val="24"/>
        </w:rPr>
      </w:pPr>
    </w:p>
    <w:p w14:paraId="3FFA99A4"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BE4F070" w14:textId="77777777" w:rsidR="008A2C98" w:rsidRPr="001751C3" w:rsidRDefault="008A2C9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8E8B394" w14:textId="77777777" w:rsidR="008A2C98" w:rsidRPr="001751C3" w:rsidRDefault="008A2C9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23E2C20" w14:textId="77777777" w:rsidR="008A2C98" w:rsidRPr="001751C3" w:rsidRDefault="008A2C9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62FAF06" w14:textId="77777777" w:rsidR="008A2C98" w:rsidRPr="001751C3" w:rsidRDefault="008A2C9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E5A6C7E" w14:textId="77777777" w:rsidR="008A2C98" w:rsidRPr="001751C3" w:rsidRDefault="008A2C9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E010C84" w14:textId="77777777" w:rsidR="008A2C98" w:rsidRPr="001751C3" w:rsidRDefault="008A2C9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94A0FA1" w14:textId="77777777" w:rsidR="008A2C98" w:rsidRPr="001751C3" w:rsidRDefault="008A2C9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94647B6" w14:textId="77777777" w:rsidR="008A2C98" w:rsidRPr="001751C3" w:rsidRDefault="008A2C98" w:rsidP="00E931DA">
      <w:pPr>
        <w:rPr>
          <w:rFonts w:ascii="宋体" w:hAnsi="宋体"/>
          <w:szCs w:val="21"/>
        </w:rPr>
      </w:pPr>
    </w:p>
    <w:p w14:paraId="183A021D" w14:textId="77777777" w:rsidR="008A2C98" w:rsidRPr="001751C3" w:rsidRDefault="008A2C9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46FC2B8" w14:textId="77777777" w:rsidR="008A2C98" w:rsidRPr="001751C3" w:rsidRDefault="008A2C9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E8DB874" w14:textId="77777777" w:rsidR="008A2C98" w:rsidRPr="001751C3" w:rsidRDefault="008A2C9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DEA090B" w14:textId="77777777" w:rsidR="008A2C98" w:rsidRPr="001751C3" w:rsidRDefault="008A2C98" w:rsidP="001751C3">
      <w:pPr>
        <w:spacing w:line="360" w:lineRule="auto"/>
        <w:ind w:firstLine="420"/>
        <w:rPr>
          <w:rFonts w:ascii="宋体" w:hAnsi="宋体"/>
          <w:szCs w:val="21"/>
        </w:rPr>
      </w:pPr>
      <w:r w:rsidRPr="001751C3">
        <w:rPr>
          <w:rFonts w:ascii="宋体" w:hAnsi="宋体" w:hint="eastAsia"/>
          <w:szCs w:val="21"/>
        </w:rPr>
        <w:t>23.1评标委员会</w:t>
      </w:r>
    </w:p>
    <w:p w14:paraId="0669A8BE" w14:textId="77777777" w:rsidR="008A2C98" w:rsidRPr="001751C3" w:rsidRDefault="008A2C9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E7B27EA" w14:textId="77777777" w:rsidR="008A2C98" w:rsidRPr="001751C3" w:rsidRDefault="008A2C9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5B6F9E5" w14:textId="77777777" w:rsidR="008A2C98" w:rsidRPr="001751C3" w:rsidRDefault="008A2C98" w:rsidP="0087025A">
      <w:pPr>
        <w:spacing w:line="360" w:lineRule="auto"/>
        <w:ind w:left="420" w:firstLine="420"/>
        <w:rPr>
          <w:rFonts w:ascii="宋体" w:hAnsi="宋体" w:cs="Times New Roman"/>
          <w:szCs w:val="21"/>
        </w:rPr>
      </w:pPr>
    </w:p>
    <w:p w14:paraId="079DC7BF" w14:textId="77777777" w:rsidR="008A2C98" w:rsidRPr="001751C3" w:rsidRDefault="008A2C9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B04A01C"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B7F3515"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A24111D"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4B15F00"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3965831"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9C23DCC"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BC98776"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D5E973B" w14:textId="77777777" w:rsidR="008A2C98" w:rsidRPr="001751C3" w:rsidRDefault="008A2C9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0DC725A" w14:textId="77777777" w:rsidR="008A2C98" w:rsidRPr="001751C3" w:rsidRDefault="008A2C9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41B97DA" w14:textId="77777777" w:rsidR="008A2C98" w:rsidRPr="001751C3" w:rsidRDefault="008A2C9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19D3FAA" w14:textId="77777777" w:rsidR="008A2C98" w:rsidRPr="001751C3" w:rsidRDefault="008A2C9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8A04E50" w14:textId="77777777" w:rsidR="008A2C98" w:rsidRPr="001751C3" w:rsidRDefault="008A2C9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8E92449" w14:textId="77777777" w:rsidR="008A2C98" w:rsidRPr="001751C3" w:rsidRDefault="008A2C9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321DA77" w14:textId="77777777" w:rsidR="008A2C98" w:rsidRPr="001751C3" w:rsidRDefault="008A2C9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4C6C7D2" w14:textId="77777777" w:rsidR="008A2C98" w:rsidRPr="001751C3" w:rsidRDefault="008A2C9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8EC8CCC" w14:textId="77777777" w:rsidR="008A2C98" w:rsidRPr="001751C3" w:rsidRDefault="008A2C9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5E23FDB" w14:textId="77777777" w:rsidR="008A2C98" w:rsidRPr="001751C3" w:rsidRDefault="008A2C9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3B894EB" w14:textId="77777777" w:rsidR="008A2C98" w:rsidRPr="001751C3" w:rsidRDefault="008A2C9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B35C57A" w14:textId="77777777" w:rsidR="008A2C98" w:rsidRPr="001751C3" w:rsidRDefault="008A2C9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8E5A572" w14:textId="77777777" w:rsidR="008A2C98" w:rsidRPr="001751C3" w:rsidRDefault="008A2C9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D08F53C" w14:textId="77777777" w:rsidR="008A2C98" w:rsidRPr="001751C3" w:rsidRDefault="008A2C9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BB4CB13" w14:textId="77777777" w:rsidR="008A2C98" w:rsidRPr="001751C3" w:rsidRDefault="008A2C9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1DF6E4B" w14:textId="77777777" w:rsidR="008A2C98" w:rsidRPr="001751C3" w:rsidRDefault="008A2C9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3971DA5" w14:textId="77777777" w:rsidR="008A2C98" w:rsidRPr="001751C3" w:rsidRDefault="008A2C9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7591A14" w14:textId="77777777" w:rsidR="008A2C98" w:rsidRPr="001751C3" w:rsidRDefault="008A2C9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04A7AFC" w14:textId="77777777" w:rsidR="008A2C98" w:rsidRPr="001751C3" w:rsidRDefault="008A2C9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45CE9FE" w14:textId="77777777" w:rsidR="008A2C98" w:rsidRPr="001751C3" w:rsidRDefault="008A2C9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B8983F2" w14:textId="77777777" w:rsidR="008A2C98" w:rsidRPr="001751C3" w:rsidRDefault="008A2C98" w:rsidP="008A2C9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597D07B" w14:textId="77777777" w:rsidR="008A2C98" w:rsidRPr="001751C3" w:rsidRDefault="008A2C98" w:rsidP="008A2C9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C25B202" w14:textId="77777777" w:rsidR="008A2C98" w:rsidRPr="001751C3" w:rsidRDefault="008A2C98" w:rsidP="008A2C9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D2AE0D3" w14:textId="77777777" w:rsidR="008A2C98" w:rsidRPr="001751C3" w:rsidRDefault="008A2C9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0FFE04A" w14:textId="77777777" w:rsidR="008A2C98" w:rsidRPr="001751C3" w:rsidRDefault="008A2C9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34C1DFE" w14:textId="77777777" w:rsidR="008A2C98" w:rsidRPr="001751C3" w:rsidRDefault="008A2C9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A27926F" w14:textId="77777777" w:rsidR="008A2C98" w:rsidRPr="001751C3" w:rsidRDefault="008A2C9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B2986C3" w14:textId="77777777" w:rsidR="008A2C98" w:rsidRPr="001751C3" w:rsidRDefault="008A2C9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323C9E5" w14:textId="77777777" w:rsidR="008A2C98" w:rsidRPr="001751C3" w:rsidRDefault="008A2C9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F05351F" w14:textId="77777777" w:rsidR="008A2C98" w:rsidRPr="001751C3" w:rsidRDefault="008A2C9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5D3EBCA" w14:textId="77777777" w:rsidR="008A2C98" w:rsidRPr="001751C3" w:rsidRDefault="008A2C9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E094BDF" w14:textId="77777777" w:rsidR="008A2C98" w:rsidRPr="001751C3" w:rsidRDefault="008A2C9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5B07949" w14:textId="77777777" w:rsidR="008A2C98" w:rsidRPr="001751C3" w:rsidRDefault="008A2C9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4E29C61A" w14:textId="77777777" w:rsidR="008A2C98" w:rsidRPr="001751C3" w:rsidRDefault="008A2C9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3A1B275" w14:textId="77777777" w:rsidR="008A2C98" w:rsidRPr="001751C3" w:rsidRDefault="008A2C9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D47F244" w14:textId="77777777" w:rsidR="008A2C98" w:rsidRPr="001751C3" w:rsidRDefault="008A2C9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C260AA6" w14:textId="77777777" w:rsidR="008A2C98" w:rsidRPr="001751C3" w:rsidRDefault="008A2C9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A734404" w14:textId="77777777" w:rsidR="008A2C98" w:rsidRPr="001751C3" w:rsidRDefault="008A2C9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30532C2" w14:textId="77777777" w:rsidR="008A2C98" w:rsidRPr="001751C3" w:rsidRDefault="008A2C9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9790622" w14:textId="77777777" w:rsidR="008A2C98" w:rsidRPr="001751C3" w:rsidRDefault="008A2C9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2ED0F07" w14:textId="77777777" w:rsidR="008A2C98" w:rsidRPr="001751C3" w:rsidRDefault="008A2C9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B668717" w14:textId="77777777" w:rsidR="008A2C98" w:rsidRPr="001751C3" w:rsidRDefault="008A2C9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7594775" w14:textId="77777777" w:rsidR="008A2C98" w:rsidRPr="001751C3" w:rsidRDefault="008A2C9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71745FF" w14:textId="77777777" w:rsidR="008A2C98" w:rsidRPr="001751C3" w:rsidRDefault="008A2C9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2E51018" w14:textId="77777777" w:rsidR="008A2C98" w:rsidRPr="001751C3" w:rsidRDefault="008A2C9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8A734FE" w14:textId="77777777" w:rsidR="008A2C98" w:rsidRPr="001751C3" w:rsidRDefault="008A2C9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1A8F107" w14:textId="77777777" w:rsidR="008A2C98" w:rsidRPr="001751C3" w:rsidRDefault="008A2C98" w:rsidP="0037270C">
      <w:pPr>
        <w:spacing w:line="360" w:lineRule="auto"/>
        <w:ind w:leftChars="210" w:left="441"/>
        <w:rPr>
          <w:rFonts w:ascii="宋体" w:hAnsi="宋体" w:cs="Times New Roman"/>
          <w:szCs w:val="21"/>
        </w:rPr>
      </w:pPr>
    </w:p>
    <w:p w14:paraId="09338405" w14:textId="77777777" w:rsidR="008A2C98" w:rsidRPr="001751C3" w:rsidRDefault="008A2C98" w:rsidP="00472867">
      <w:pPr>
        <w:pStyle w:val="aa"/>
        <w:spacing w:line="360" w:lineRule="auto"/>
        <w:outlineLvl w:val="2"/>
        <w:rPr>
          <w:rFonts w:hAnsi="宋体"/>
          <w:b/>
          <w:sz w:val="21"/>
          <w:szCs w:val="21"/>
        </w:rPr>
      </w:pPr>
      <w:r w:rsidRPr="001751C3">
        <w:rPr>
          <w:rFonts w:hAnsi="宋体"/>
          <w:b/>
          <w:sz w:val="21"/>
          <w:szCs w:val="21"/>
        </w:rPr>
        <w:t>24  评标方法</w:t>
      </w:r>
    </w:p>
    <w:p w14:paraId="185C6B91"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C97528C"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4469987"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37CB39F"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203C3F6"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5818F1B"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65BD75F"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C624C2D"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2112D25" w14:textId="77777777" w:rsidR="008A2C98" w:rsidRPr="001751C3" w:rsidRDefault="008A2C9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7FDB345" w14:textId="77777777" w:rsidR="008A2C98" w:rsidRPr="001751C3" w:rsidRDefault="008A2C98" w:rsidP="00DA1D60">
      <w:pPr>
        <w:rPr>
          <w:rFonts w:ascii="宋体" w:hAnsi="宋体"/>
          <w:szCs w:val="21"/>
        </w:rPr>
      </w:pPr>
    </w:p>
    <w:p w14:paraId="2AD314D7" w14:textId="77777777" w:rsidR="008A2C98" w:rsidRPr="001751C3" w:rsidRDefault="008A2C9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ED34D79" w14:textId="77777777" w:rsidR="008A2C98" w:rsidRPr="001751C3" w:rsidRDefault="008A2C9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B502534" w14:textId="77777777" w:rsidR="008A2C98" w:rsidRPr="00AB11A9" w:rsidRDefault="008A2C98" w:rsidP="00DA1D60">
      <w:pPr>
        <w:spacing w:line="360" w:lineRule="auto"/>
        <w:ind w:firstLineChars="500" w:firstLine="1200"/>
        <w:rPr>
          <w:rFonts w:ascii="宋体" w:hAnsi="宋体" w:cs="Times New Roman"/>
          <w:sz w:val="24"/>
          <w:szCs w:val="24"/>
        </w:rPr>
      </w:pPr>
    </w:p>
    <w:p w14:paraId="1CAFF450" w14:textId="77777777" w:rsidR="008A2C98" w:rsidRPr="00AB11A9" w:rsidRDefault="008A2C9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53C7249" w14:textId="77777777" w:rsidR="008A2C98" w:rsidRPr="001751C3" w:rsidRDefault="008A2C9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AF93077" w14:textId="77777777" w:rsidR="008A2C98" w:rsidRPr="001751C3" w:rsidRDefault="008A2C9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4C505D1" w14:textId="77777777" w:rsidR="008A2C98" w:rsidRPr="001751C3" w:rsidRDefault="008A2C9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57D12CA" w14:textId="77777777" w:rsidR="008A2C98" w:rsidRPr="001751C3" w:rsidRDefault="008A2C9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A46D6DA" w14:textId="77777777" w:rsidR="008A2C98" w:rsidRPr="001751C3" w:rsidRDefault="008A2C9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AAD529E" w14:textId="77777777" w:rsidR="008A2C98" w:rsidRPr="001751C3" w:rsidRDefault="008A2C9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647670B" w14:textId="77777777" w:rsidR="008A2C98" w:rsidRPr="001751C3" w:rsidRDefault="008A2C9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C48DD33" w14:textId="77777777" w:rsidR="008A2C98" w:rsidRPr="001751C3" w:rsidRDefault="008A2C9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25ABCF4" w14:textId="77777777" w:rsidR="008A2C98" w:rsidRPr="001751C3" w:rsidRDefault="008A2C9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E0FA4CD" w14:textId="77777777" w:rsidR="008A2C98" w:rsidRPr="001751C3" w:rsidRDefault="008A2C9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931FCE1" w14:textId="77777777" w:rsidR="008A2C98" w:rsidRPr="001751C3" w:rsidRDefault="008A2C9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DBF0440" w14:textId="77777777" w:rsidR="008A2C98" w:rsidRPr="001751C3" w:rsidRDefault="008A2C9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412F427" w14:textId="77777777" w:rsidR="008A2C98" w:rsidRPr="001751C3" w:rsidRDefault="008A2C9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62D3B08" w14:textId="77777777" w:rsidR="008A2C98" w:rsidRPr="001751C3" w:rsidRDefault="008A2C9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03E8AF4" w14:textId="77777777" w:rsidR="008A2C98" w:rsidRPr="001751C3" w:rsidRDefault="008A2C9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A65A5CF" w14:textId="77777777" w:rsidR="008A2C98" w:rsidRPr="001751C3" w:rsidRDefault="008A2C98" w:rsidP="00920FCB">
      <w:pPr>
        <w:spacing w:line="360" w:lineRule="auto"/>
        <w:rPr>
          <w:rFonts w:ascii="宋体" w:hAnsi="宋体"/>
          <w:szCs w:val="21"/>
        </w:rPr>
      </w:pPr>
      <w:r w:rsidRPr="001751C3">
        <w:rPr>
          <w:rFonts w:ascii="宋体" w:hAnsi="宋体" w:hint="eastAsia"/>
          <w:szCs w:val="21"/>
        </w:rPr>
        <w:t>27.6按评标委员会工作要求进行评标。</w:t>
      </w:r>
    </w:p>
    <w:p w14:paraId="1896B0B9" w14:textId="77777777" w:rsidR="008A2C98" w:rsidRPr="001751C3" w:rsidRDefault="008A2C9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806575C" w14:textId="77777777" w:rsidR="008A2C98" w:rsidRPr="001751C3" w:rsidRDefault="008A2C9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652606D" w14:textId="77777777" w:rsidR="008A2C98" w:rsidRPr="001751C3" w:rsidRDefault="008A2C9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14A270A" w14:textId="77777777" w:rsidR="008A2C98" w:rsidRPr="001751C3" w:rsidRDefault="008A2C9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4C884A0" w14:textId="77777777" w:rsidR="008A2C98" w:rsidRPr="001751C3" w:rsidRDefault="008A2C9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B94A75F" w14:textId="77777777" w:rsidR="008A2C98" w:rsidRPr="001751C3" w:rsidRDefault="008A2C9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0E5B8A9" w14:textId="77777777" w:rsidR="008A2C98" w:rsidRPr="001751C3" w:rsidRDefault="008A2C9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7E9FA5E" w14:textId="77777777" w:rsidR="008A2C98" w:rsidRPr="001751C3" w:rsidRDefault="008A2C9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636D338" w14:textId="77777777" w:rsidR="008A2C98" w:rsidRPr="00AB11A9" w:rsidRDefault="008A2C98" w:rsidP="001E23F3">
      <w:pPr>
        <w:spacing w:line="360" w:lineRule="auto"/>
        <w:rPr>
          <w:rFonts w:ascii="宋体" w:hAnsi="宋体" w:cs="Times New Roman"/>
          <w:sz w:val="24"/>
          <w:szCs w:val="24"/>
        </w:rPr>
      </w:pPr>
    </w:p>
    <w:p w14:paraId="6051FAE9" w14:textId="77777777" w:rsidR="008A2C98" w:rsidRPr="00AB11A9" w:rsidRDefault="008A2C98" w:rsidP="001E23F3">
      <w:pPr>
        <w:spacing w:line="360" w:lineRule="auto"/>
        <w:rPr>
          <w:rFonts w:ascii="宋体" w:hAnsi="宋体" w:cs="Times New Roman"/>
          <w:sz w:val="24"/>
          <w:szCs w:val="24"/>
        </w:rPr>
      </w:pPr>
    </w:p>
    <w:p w14:paraId="4413A83E" w14:textId="77777777" w:rsidR="008A2C98" w:rsidRPr="00AB11A9" w:rsidRDefault="008A2C9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12A2612" w14:textId="77777777" w:rsidR="008A2C98" w:rsidRPr="00AB11A9" w:rsidRDefault="008A2C9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9034853" w14:textId="77777777" w:rsidR="008A2C98" w:rsidRPr="001751C3" w:rsidRDefault="008A2C9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DFA4C13" w14:textId="77777777" w:rsidR="008A2C98" w:rsidRPr="00AB11A9" w:rsidRDefault="008A2C9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6457062"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0F546A2"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CA35EF6"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27EE05B"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871C67F"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FD8BBE5"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8AD1E27"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46A8F78"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70EA524"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7E238E8"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CAE0C85"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C234E43"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17E5B99"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78CCEC8"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FE58C19" w14:textId="77777777" w:rsidR="008A2C98" w:rsidRPr="001751C3" w:rsidRDefault="008A2C9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43C72D2" w14:textId="77777777" w:rsidR="008A2C98" w:rsidRPr="00AB11A9" w:rsidRDefault="008A2C98" w:rsidP="00FA23BD">
      <w:pPr>
        <w:ind w:leftChars="400" w:left="840"/>
        <w:rPr>
          <w:rFonts w:ascii="宋体" w:hAnsi="宋体"/>
        </w:rPr>
      </w:pPr>
    </w:p>
    <w:p w14:paraId="7E0DD706" w14:textId="77777777" w:rsidR="008A2C98" w:rsidRPr="00AB11A9" w:rsidRDefault="008A2C9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3FF013B" w14:textId="77777777" w:rsidR="008A2C98" w:rsidRPr="00AB11A9" w:rsidRDefault="008A2C9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8DF1E9C" w14:textId="77777777" w:rsidR="008A2C98" w:rsidRPr="001751C3" w:rsidRDefault="008A2C9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2A608FC" w14:textId="77777777" w:rsidR="008A2C98" w:rsidRPr="00AB11A9" w:rsidRDefault="008A2C9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6B37BDE" w14:textId="77777777" w:rsidR="008A2C98" w:rsidRPr="001751C3" w:rsidRDefault="008A2C9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EA3E90F" w14:textId="77777777" w:rsidR="008A2C98" w:rsidRPr="001751C3" w:rsidRDefault="008A2C9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130D690" w14:textId="77777777" w:rsidR="008A2C98" w:rsidRPr="00AB11A9" w:rsidRDefault="008A2C9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9A444A7" w14:textId="77777777" w:rsidR="008A2C98" w:rsidRPr="001751C3" w:rsidRDefault="008A2C9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DEA9B8E" w14:textId="77777777" w:rsidR="008A2C98" w:rsidRPr="001751C3" w:rsidRDefault="008A2C9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C5E44BD" w14:textId="77777777" w:rsidR="008A2C98" w:rsidRPr="001751C3" w:rsidRDefault="008A2C9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78002AB" w14:textId="77777777" w:rsidR="008A2C98" w:rsidRPr="001751C3" w:rsidRDefault="008A2C9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4F32547" w14:textId="77777777" w:rsidR="008A2C98" w:rsidRPr="001751C3" w:rsidRDefault="008A2C9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EE9CF63" w14:textId="77777777" w:rsidR="008A2C98" w:rsidRPr="00AB11A9" w:rsidRDefault="008A2C9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AC5E473" w14:textId="77777777" w:rsidR="008A2C98" w:rsidRPr="001751C3" w:rsidRDefault="008A2C9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4DA07AA" w14:textId="77777777" w:rsidR="008A2C98" w:rsidRPr="001751C3" w:rsidRDefault="008A2C9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B64D037" w14:textId="77777777" w:rsidR="008A2C98" w:rsidRPr="001751C3" w:rsidRDefault="008A2C9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5947E16" w14:textId="77777777" w:rsidR="008A2C98" w:rsidRDefault="008A2C98" w:rsidP="00AC30C1">
      <w:pPr>
        <w:tabs>
          <w:tab w:val="left" w:pos="900"/>
        </w:tabs>
        <w:spacing w:line="360" w:lineRule="auto"/>
        <w:rPr>
          <w:rFonts w:ascii="宋体" w:hAnsi="宋体" w:cs="Times New Roman"/>
          <w:sz w:val="24"/>
          <w:szCs w:val="24"/>
        </w:rPr>
      </w:pPr>
    </w:p>
    <w:p w14:paraId="1CB5DCFF" w14:textId="77777777" w:rsidR="008A2C98" w:rsidRDefault="008A2C9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7EBF5A9" w14:textId="77777777" w:rsidR="008A2C98" w:rsidRPr="001751C3" w:rsidRDefault="008A2C9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023C11C4" w14:textId="77777777" w:rsidR="008A2C98" w:rsidRPr="001751C3" w:rsidRDefault="008A2C98" w:rsidP="00AB4990">
      <w:pPr>
        <w:spacing w:line="360" w:lineRule="auto"/>
        <w:rPr>
          <w:rFonts w:ascii="宋体" w:hAnsi="宋体"/>
          <w:b/>
          <w:bCs/>
          <w:szCs w:val="21"/>
        </w:rPr>
      </w:pPr>
      <w:r w:rsidRPr="001751C3">
        <w:rPr>
          <w:rFonts w:ascii="宋体" w:hAnsi="宋体" w:hint="eastAsia"/>
          <w:b/>
          <w:bCs/>
          <w:szCs w:val="21"/>
        </w:rPr>
        <w:t xml:space="preserve">                                             合同编号：</w:t>
      </w:r>
    </w:p>
    <w:p w14:paraId="5582369D" w14:textId="77777777" w:rsidR="008A2C98" w:rsidRPr="001751C3" w:rsidRDefault="008A2C9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F75F788" w14:textId="77777777" w:rsidR="008A2C98" w:rsidRPr="001751C3" w:rsidRDefault="008A2C98" w:rsidP="00AB4990">
      <w:pPr>
        <w:spacing w:line="360" w:lineRule="auto"/>
        <w:rPr>
          <w:rFonts w:ascii="宋体" w:hAnsi="宋体"/>
          <w:b/>
          <w:bCs/>
          <w:szCs w:val="21"/>
        </w:rPr>
      </w:pPr>
      <w:r w:rsidRPr="001751C3">
        <w:rPr>
          <w:rFonts w:ascii="宋体" w:hAnsi="宋体" w:hint="eastAsia"/>
          <w:b/>
          <w:bCs/>
          <w:szCs w:val="21"/>
        </w:rPr>
        <w:t>乙方：</w:t>
      </w:r>
    </w:p>
    <w:p w14:paraId="6BA60CB9" w14:textId="77777777" w:rsidR="008A2C98" w:rsidRPr="001751C3" w:rsidRDefault="008A2C98" w:rsidP="00AB4990">
      <w:pPr>
        <w:spacing w:line="360" w:lineRule="auto"/>
        <w:rPr>
          <w:rFonts w:ascii="宋体" w:hAnsi="宋体"/>
          <w:b/>
          <w:bCs/>
          <w:szCs w:val="21"/>
        </w:rPr>
      </w:pPr>
    </w:p>
    <w:p w14:paraId="5C42F9D6"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甲方联系人：姓名：           电话：           手机：</w:t>
      </w:r>
    </w:p>
    <w:p w14:paraId="10775E7D"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E70896C"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            邮政编码：</w:t>
      </w:r>
    </w:p>
    <w:p w14:paraId="4E54CDEC"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乙方联系人：姓名：           电话：           手机：</w:t>
      </w:r>
    </w:p>
    <w:p w14:paraId="266CC0D6"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            地址：</w:t>
      </w:r>
    </w:p>
    <w:p w14:paraId="352E8D03" w14:textId="77777777" w:rsidR="008A2C98" w:rsidRPr="001751C3" w:rsidRDefault="008A2C9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5E47991" w14:textId="77777777" w:rsidR="008A2C98" w:rsidRPr="001751C3" w:rsidRDefault="008A2C98" w:rsidP="00AB4990">
      <w:pPr>
        <w:spacing w:line="360" w:lineRule="auto"/>
        <w:rPr>
          <w:rFonts w:ascii="宋体" w:hAnsi="宋体"/>
          <w:b/>
          <w:bCs/>
          <w:szCs w:val="21"/>
        </w:rPr>
      </w:pPr>
    </w:p>
    <w:p w14:paraId="39188279" w14:textId="77777777" w:rsidR="008A2C98" w:rsidRPr="001751C3" w:rsidRDefault="008A2C9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7C522AC7" w14:textId="77777777" w:rsidR="008A2C98" w:rsidRPr="001751C3" w:rsidRDefault="008A2C9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A2C98" w:rsidRPr="001751C3" w14:paraId="6D4F9CC0" w14:textId="77777777">
        <w:trPr>
          <w:jc w:val="center"/>
        </w:trPr>
        <w:tc>
          <w:tcPr>
            <w:tcW w:w="581" w:type="dxa"/>
            <w:vAlign w:val="center"/>
          </w:tcPr>
          <w:p w14:paraId="774017CA" w14:textId="77777777" w:rsidR="008A2C98" w:rsidRPr="001751C3" w:rsidRDefault="008A2C9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0DD9831" w14:textId="77777777" w:rsidR="008A2C98" w:rsidRPr="001751C3" w:rsidRDefault="008A2C9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0247ABA"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货物</w:t>
            </w:r>
          </w:p>
          <w:p w14:paraId="1284ECD7"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07EC196"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9D5524A"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7C2D920"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910706C"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6B5CA3C"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总价</w:t>
            </w:r>
          </w:p>
          <w:p w14:paraId="571C21F5" w14:textId="77777777" w:rsidR="008A2C98" w:rsidRPr="001751C3" w:rsidRDefault="008A2C98" w:rsidP="0065436D">
            <w:pPr>
              <w:spacing w:line="360" w:lineRule="auto"/>
              <w:jc w:val="center"/>
              <w:rPr>
                <w:rFonts w:ascii="宋体" w:hAnsi="宋体"/>
                <w:bCs/>
                <w:szCs w:val="21"/>
              </w:rPr>
            </w:pPr>
            <w:r w:rsidRPr="001751C3">
              <w:rPr>
                <w:rFonts w:ascii="宋体" w:hAnsi="宋体" w:hint="eastAsia"/>
                <w:bCs/>
                <w:szCs w:val="21"/>
              </w:rPr>
              <w:t>(元)</w:t>
            </w:r>
          </w:p>
        </w:tc>
      </w:tr>
      <w:tr w:rsidR="008A2C98" w:rsidRPr="001751C3" w14:paraId="30249B31" w14:textId="77777777">
        <w:trPr>
          <w:trHeight w:val="562"/>
          <w:jc w:val="center"/>
        </w:trPr>
        <w:tc>
          <w:tcPr>
            <w:tcW w:w="581" w:type="dxa"/>
            <w:vAlign w:val="center"/>
          </w:tcPr>
          <w:p w14:paraId="223D6F68" w14:textId="77777777" w:rsidR="008A2C98" w:rsidRPr="001751C3" w:rsidRDefault="008A2C9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9E7B3C9" w14:textId="77777777" w:rsidR="008A2C98" w:rsidRPr="001751C3" w:rsidRDefault="008A2C98" w:rsidP="0065436D">
            <w:pPr>
              <w:spacing w:line="360" w:lineRule="auto"/>
              <w:rPr>
                <w:rFonts w:ascii="宋体" w:hAnsi="宋体"/>
                <w:bCs/>
                <w:szCs w:val="21"/>
              </w:rPr>
            </w:pPr>
          </w:p>
        </w:tc>
        <w:tc>
          <w:tcPr>
            <w:tcW w:w="1857" w:type="dxa"/>
          </w:tcPr>
          <w:p w14:paraId="38E8F90A" w14:textId="77777777" w:rsidR="008A2C98" w:rsidRPr="001751C3" w:rsidRDefault="008A2C98" w:rsidP="0065436D">
            <w:pPr>
              <w:spacing w:line="360" w:lineRule="auto"/>
              <w:jc w:val="center"/>
              <w:rPr>
                <w:rFonts w:ascii="宋体" w:hAnsi="宋体"/>
                <w:bCs/>
                <w:color w:val="0000FF"/>
                <w:szCs w:val="21"/>
              </w:rPr>
            </w:pPr>
          </w:p>
        </w:tc>
        <w:tc>
          <w:tcPr>
            <w:tcW w:w="1620" w:type="dxa"/>
          </w:tcPr>
          <w:p w14:paraId="5CA6D85C" w14:textId="77777777" w:rsidR="008A2C98" w:rsidRPr="001751C3" w:rsidRDefault="008A2C98" w:rsidP="0065436D">
            <w:pPr>
              <w:spacing w:line="360" w:lineRule="auto"/>
              <w:rPr>
                <w:rFonts w:ascii="宋体" w:hAnsi="宋体"/>
                <w:bCs/>
                <w:szCs w:val="21"/>
              </w:rPr>
            </w:pPr>
          </w:p>
        </w:tc>
        <w:tc>
          <w:tcPr>
            <w:tcW w:w="720" w:type="dxa"/>
          </w:tcPr>
          <w:p w14:paraId="07C73890" w14:textId="77777777" w:rsidR="008A2C98" w:rsidRPr="001751C3" w:rsidRDefault="008A2C98" w:rsidP="0065436D">
            <w:pPr>
              <w:spacing w:line="360" w:lineRule="auto"/>
              <w:rPr>
                <w:rFonts w:ascii="宋体" w:hAnsi="宋体"/>
                <w:bCs/>
                <w:szCs w:val="21"/>
              </w:rPr>
            </w:pPr>
          </w:p>
        </w:tc>
        <w:tc>
          <w:tcPr>
            <w:tcW w:w="720" w:type="dxa"/>
          </w:tcPr>
          <w:p w14:paraId="00D19873" w14:textId="77777777" w:rsidR="008A2C98" w:rsidRPr="001751C3" w:rsidRDefault="008A2C98" w:rsidP="0065436D">
            <w:pPr>
              <w:spacing w:line="360" w:lineRule="auto"/>
              <w:rPr>
                <w:rFonts w:ascii="宋体" w:hAnsi="宋体"/>
                <w:bCs/>
                <w:szCs w:val="21"/>
              </w:rPr>
            </w:pPr>
          </w:p>
        </w:tc>
        <w:tc>
          <w:tcPr>
            <w:tcW w:w="1137" w:type="dxa"/>
          </w:tcPr>
          <w:p w14:paraId="03D226BC" w14:textId="77777777" w:rsidR="008A2C98" w:rsidRPr="001751C3" w:rsidRDefault="008A2C98" w:rsidP="0065436D">
            <w:pPr>
              <w:spacing w:line="360" w:lineRule="auto"/>
              <w:rPr>
                <w:rFonts w:ascii="宋体" w:hAnsi="宋体"/>
                <w:bCs/>
                <w:szCs w:val="21"/>
              </w:rPr>
            </w:pPr>
          </w:p>
        </w:tc>
      </w:tr>
    </w:tbl>
    <w:p w14:paraId="0762822D" w14:textId="77777777" w:rsidR="008A2C98" w:rsidRPr="001751C3" w:rsidRDefault="008A2C9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928A497" w14:textId="77777777" w:rsidR="008A2C98" w:rsidRPr="001751C3" w:rsidRDefault="008A2C9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73F2BCE" w14:textId="77777777" w:rsidR="008A2C98" w:rsidRPr="001751C3" w:rsidRDefault="008A2C9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D80520F" w14:textId="77777777" w:rsidR="008A2C98" w:rsidRPr="001751C3" w:rsidRDefault="008A2C9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ED8C338" w14:textId="77777777" w:rsidR="008A2C98" w:rsidRPr="001751C3" w:rsidRDefault="008A2C9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CC616E8" w14:textId="77777777" w:rsidR="008A2C98" w:rsidRPr="001751C3" w:rsidRDefault="008A2C9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6699AC5" w14:textId="77777777" w:rsidR="008A2C98" w:rsidRPr="001751C3" w:rsidRDefault="008A2C9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C636542"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C30922F" w14:textId="77777777" w:rsidR="008A2C98" w:rsidRPr="001751C3" w:rsidRDefault="008A2C9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E64DCA2" w14:textId="77777777" w:rsidR="008A2C98" w:rsidRPr="001751C3" w:rsidRDefault="008A2C9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E70F83C" w14:textId="77777777" w:rsidR="008A2C98" w:rsidRPr="001751C3" w:rsidRDefault="008A2C9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EEFF748"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26EE44B3" w14:textId="77777777" w:rsidR="008A2C98" w:rsidRPr="001751C3" w:rsidRDefault="008A2C9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DCE3BB4"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BD53678" w14:textId="77777777" w:rsidR="008A2C98" w:rsidRPr="001751C3" w:rsidRDefault="008A2C9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D97576A" w14:textId="77777777" w:rsidR="008A2C98" w:rsidRPr="001751C3" w:rsidRDefault="008A2C9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2012B5E"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1E96EEC"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35108EF"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6D0A851"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DD5E234"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1538FE6" w14:textId="77777777" w:rsidR="008A2C98" w:rsidRPr="001751C3" w:rsidRDefault="008A2C9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DC44E6F"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4F01D708" w14:textId="77777777" w:rsidR="008A2C98" w:rsidRPr="001751C3" w:rsidRDefault="008A2C9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4A33E87"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5A274BE" w14:textId="77777777" w:rsidR="008A2C98" w:rsidRPr="001751C3" w:rsidRDefault="008A2C9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4658399" w14:textId="77777777" w:rsidR="008A2C98" w:rsidRPr="001751C3" w:rsidRDefault="008A2C9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57677F8" w14:textId="77777777" w:rsidR="008A2C98" w:rsidRPr="001751C3" w:rsidRDefault="008A2C9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CE55ACE"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5D97863" w14:textId="77777777" w:rsidR="008A2C98" w:rsidRPr="001751C3" w:rsidRDefault="008A2C9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2EC48DA"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DB3B9B2" w14:textId="77777777" w:rsidR="008A2C98" w:rsidRPr="001751C3" w:rsidRDefault="008A2C9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2E7CE15" w14:textId="77777777" w:rsidR="008A2C98" w:rsidRPr="001751C3" w:rsidRDefault="008A2C9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1D9F58A" w14:textId="77777777" w:rsidR="008A2C98" w:rsidRPr="001751C3" w:rsidRDefault="008A2C9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1AD76FD"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6BAA92B" w14:textId="77777777" w:rsidR="008A2C98" w:rsidRPr="001751C3" w:rsidRDefault="008A2C9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1F8A79E"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B433FCD" w14:textId="77777777" w:rsidR="008A2C98" w:rsidRPr="001751C3" w:rsidRDefault="008A2C98" w:rsidP="001751C3">
      <w:pPr>
        <w:spacing w:line="360" w:lineRule="auto"/>
        <w:ind w:leftChars="228" w:left="530" w:hangingChars="24" w:hanging="51"/>
        <w:outlineLvl w:val="0"/>
        <w:rPr>
          <w:rFonts w:ascii="宋体" w:hAnsi="宋体"/>
          <w:b/>
          <w:bCs/>
          <w:szCs w:val="21"/>
        </w:rPr>
      </w:pPr>
      <w:commentRangeStart w:id="202"/>
      <w:r w:rsidRPr="001751C3">
        <w:rPr>
          <w:rFonts w:ascii="宋体" w:hAnsi="宋体" w:hint="eastAsia"/>
          <w:b/>
          <w:bCs/>
          <w:szCs w:val="21"/>
        </w:rPr>
        <w:t>四、付款方式</w:t>
      </w:r>
      <w:r w:rsidRPr="001751C3">
        <w:rPr>
          <w:rFonts w:ascii="宋体" w:hAnsi="宋体" w:hint="eastAsia"/>
          <w:b/>
          <w:bCs/>
          <w:color w:val="0000FF"/>
          <w:szCs w:val="21"/>
        </w:rPr>
        <w:t>（要与招投标文件一致）</w:t>
      </w:r>
      <w:commentRangeEnd w:id="202"/>
      <w:r w:rsidR="008D2EEA">
        <w:rPr>
          <w:rStyle w:val="ae"/>
          <w:rFonts w:ascii="Times New Roman" w:eastAsia="宋体" w:hAnsi="Times New Roman" w:cs="Times New Roman"/>
        </w:rPr>
        <w:commentReference w:id="202"/>
      </w:r>
    </w:p>
    <w:p w14:paraId="6DF3686C" w14:textId="77777777" w:rsidR="008A2C98" w:rsidRPr="001751C3" w:rsidRDefault="008A2C98" w:rsidP="001751C3">
      <w:pPr>
        <w:spacing w:line="360" w:lineRule="auto"/>
        <w:ind w:leftChars="228" w:left="529" w:hangingChars="24" w:hanging="50"/>
        <w:outlineLvl w:val="0"/>
        <w:rPr>
          <w:rFonts w:ascii="宋体" w:hAnsi="宋体"/>
          <w:bCs/>
          <w:szCs w:val="21"/>
        </w:rPr>
      </w:pPr>
    </w:p>
    <w:p w14:paraId="2DF9E5FB" w14:textId="77777777" w:rsidR="008A2C98" w:rsidRPr="001751C3" w:rsidRDefault="008A2C98" w:rsidP="001751C3">
      <w:pPr>
        <w:spacing w:line="360" w:lineRule="auto"/>
        <w:ind w:leftChars="228" w:left="529" w:hangingChars="24" w:hanging="50"/>
        <w:outlineLvl w:val="0"/>
        <w:rPr>
          <w:rFonts w:ascii="宋体" w:hAnsi="宋体"/>
          <w:bCs/>
          <w:szCs w:val="21"/>
        </w:rPr>
      </w:pPr>
    </w:p>
    <w:p w14:paraId="66F893A4" w14:textId="77777777" w:rsidR="008A2C98" w:rsidRPr="001751C3" w:rsidRDefault="008A2C9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944E307" w14:textId="77777777" w:rsidR="008A2C98" w:rsidRPr="001751C3" w:rsidRDefault="008A2C9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w:t>
      </w:r>
      <w:r w:rsidRPr="001751C3">
        <w:rPr>
          <w:rFonts w:ascii="宋体" w:hAnsi="宋体" w:hint="eastAsia"/>
          <w:color w:val="000000"/>
          <w:szCs w:val="21"/>
        </w:rPr>
        <w:lastRenderedPageBreak/>
        <w:t>换，全部服务费和更换产品或配件的费用由乙方承担，乙方如不能修理或不能调换，按产品原价赔偿处理。保修期后继续支持维修，并按成本价标准收取维修及零件费用。</w:t>
      </w:r>
    </w:p>
    <w:p w14:paraId="12C66554" w14:textId="77777777" w:rsidR="008A2C98" w:rsidRPr="001751C3" w:rsidRDefault="008A2C9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029FC90" w14:textId="77777777" w:rsidR="008A2C98" w:rsidRPr="001751C3" w:rsidRDefault="008A2C9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5CB113B" w14:textId="77777777" w:rsidR="008A2C98" w:rsidRPr="001751C3" w:rsidRDefault="008A2C9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A60D403" w14:textId="77777777" w:rsidR="008A2C98" w:rsidRPr="001751C3" w:rsidRDefault="008A2C9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FB226D3" w14:textId="77777777" w:rsidR="008A2C98" w:rsidRPr="001751C3" w:rsidRDefault="008A2C9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08814D0" w14:textId="77777777" w:rsidR="008A2C98" w:rsidRPr="001751C3" w:rsidRDefault="008A2C9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F935730" w14:textId="77777777" w:rsidR="008A2C98" w:rsidRPr="001751C3" w:rsidRDefault="008A2C9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284AE4C" w14:textId="77777777" w:rsidR="008A2C98" w:rsidRPr="001751C3" w:rsidRDefault="008A2C9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71F55A1"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824C7EB" w14:textId="77777777" w:rsidR="008A2C98" w:rsidRPr="001751C3" w:rsidRDefault="008A2C9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61678B0"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720A424" w14:textId="77777777" w:rsidR="008A2C98" w:rsidRPr="001751C3" w:rsidRDefault="008A2C9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A45FFBA" w14:textId="77777777" w:rsidR="008A2C98" w:rsidRPr="001751C3" w:rsidRDefault="008A2C9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2A7045C8" w14:textId="77777777" w:rsidR="008A2C98" w:rsidRPr="001751C3" w:rsidRDefault="008A2C9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031E0E0"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48CB557" w14:textId="77777777" w:rsidR="008A2C98" w:rsidRPr="001751C3" w:rsidRDefault="008A2C9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515746B"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31FEDFC" w14:textId="77777777" w:rsidR="008A2C98" w:rsidRPr="001751C3" w:rsidRDefault="008A2C9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AF9B078" w14:textId="77777777" w:rsidR="008A2C98" w:rsidRPr="001751C3" w:rsidRDefault="008A2C9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7F3AFDB" w14:textId="77777777" w:rsidR="008A2C98" w:rsidRPr="001751C3" w:rsidRDefault="008A2C9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AAE2A3D" w14:textId="77777777" w:rsidR="008A2C98" w:rsidRPr="001751C3" w:rsidRDefault="008A2C9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6976385" w14:textId="77777777" w:rsidR="008A2C98" w:rsidRPr="001751C3" w:rsidRDefault="008A2C9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8D19471" w14:textId="77777777" w:rsidR="008A2C98" w:rsidRPr="001751C3" w:rsidRDefault="008A2C98" w:rsidP="001751C3">
      <w:pPr>
        <w:pStyle w:val="af"/>
        <w:spacing w:line="360" w:lineRule="auto"/>
        <w:ind w:firstLineChars="200" w:firstLine="422"/>
        <w:rPr>
          <w:rFonts w:hAnsi="宋体"/>
          <w:b/>
          <w:bCs/>
        </w:rPr>
      </w:pPr>
      <w:r w:rsidRPr="001751C3">
        <w:rPr>
          <w:rFonts w:hAnsi="宋体" w:hint="eastAsia"/>
          <w:b/>
          <w:bCs/>
        </w:rPr>
        <w:t xml:space="preserve">九、风险承担 </w:t>
      </w:r>
    </w:p>
    <w:p w14:paraId="1B38BCEC" w14:textId="77777777" w:rsidR="008A2C98" w:rsidRPr="001751C3" w:rsidRDefault="008A2C9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AB4659A" w14:textId="77777777" w:rsidR="008A2C98" w:rsidRPr="001751C3" w:rsidRDefault="008A2C9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5AAA3CE" w14:textId="77777777" w:rsidR="008A2C98" w:rsidRPr="001751C3" w:rsidRDefault="008A2C9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E5AEE07" w14:textId="77777777" w:rsidR="008A2C98" w:rsidRPr="001751C3" w:rsidRDefault="008A2C9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216A545E" w14:textId="77777777" w:rsidR="008A2C98" w:rsidRPr="001751C3" w:rsidRDefault="008A2C9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7335B1D" w14:textId="77777777" w:rsidR="008A2C98" w:rsidRPr="001751C3" w:rsidRDefault="008A2C9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83B2D84" w14:textId="77777777" w:rsidR="008A2C98" w:rsidRPr="001751C3" w:rsidRDefault="008A2C9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14E13D1" w14:textId="77777777" w:rsidR="008A2C98" w:rsidRPr="001751C3" w:rsidRDefault="008A2C9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B5B2439" w14:textId="77777777" w:rsidR="008A2C98" w:rsidRPr="001751C3" w:rsidRDefault="008A2C9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2897CBE" w14:textId="77777777" w:rsidR="008A2C98" w:rsidRPr="001751C3" w:rsidRDefault="008A2C98" w:rsidP="001751C3">
      <w:pPr>
        <w:spacing w:line="360" w:lineRule="auto"/>
        <w:ind w:leftChars="343" w:left="720" w:firstLineChars="294" w:firstLine="617"/>
        <w:rPr>
          <w:rFonts w:ascii="宋体" w:hAnsi="宋体"/>
          <w:bCs/>
          <w:szCs w:val="21"/>
        </w:rPr>
      </w:pPr>
    </w:p>
    <w:p w14:paraId="7F835D49" w14:textId="77777777" w:rsidR="008A2C98" w:rsidRPr="001751C3" w:rsidRDefault="008A2C98" w:rsidP="001751C3">
      <w:pPr>
        <w:spacing w:line="360" w:lineRule="auto"/>
        <w:ind w:firstLineChars="150" w:firstLine="315"/>
        <w:rPr>
          <w:rFonts w:ascii="宋体" w:hAnsi="宋体"/>
          <w:bCs/>
          <w:szCs w:val="21"/>
        </w:rPr>
      </w:pPr>
    </w:p>
    <w:p w14:paraId="6D9EB8AC" w14:textId="77777777" w:rsidR="008A2C98" w:rsidRPr="001751C3" w:rsidRDefault="008A2C98" w:rsidP="001751C3">
      <w:pPr>
        <w:spacing w:line="360" w:lineRule="auto"/>
        <w:ind w:firstLineChars="150" w:firstLine="315"/>
        <w:rPr>
          <w:rFonts w:ascii="宋体" w:hAnsi="宋体"/>
          <w:bCs/>
          <w:szCs w:val="21"/>
        </w:rPr>
      </w:pPr>
    </w:p>
    <w:p w14:paraId="7D1F81C3"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CC2099B"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7AF74B35"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C0D3087"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10BAA0C" w14:textId="77777777" w:rsidR="008A2C98" w:rsidRPr="001751C3" w:rsidRDefault="008A2C9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78763B4" w14:textId="77777777" w:rsidR="008A2C98" w:rsidRPr="001751C3" w:rsidRDefault="008A2C98" w:rsidP="00AB4990">
      <w:pPr>
        <w:spacing w:line="360" w:lineRule="auto"/>
        <w:rPr>
          <w:rFonts w:ascii="宋体" w:hAnsi="宋体"/>
          <w:bCs/>
          <w:szCs w:val="21"/>
        </w:rPr>
      </w:pPr>
    </w:p>
    <w:p w14:paraId="0008C5F7" w14:textId="77777777" w:rsidR="008A2C98" w:rsidRPr="001751C3" w:rsidRDefault="008A2C9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6B9F327A" w14:textId="77777777" w:rsidR="008A2C98" w:rsidRPr="001751C3" w:rsidRDefault="008A2C9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560506E" w14:textId="77777777" w:rsidR="008A2C98" w:rsidRPr="001751C3" w:rsidRDefault="008A2C98" w:rsidP="00AC30C1">
      <w:pPr>
        <w:tabs>
          <w:tab w:val="left" w:pos="900"/>
        </w:tabs>
        <w:spacing w:line="360" w:lineRule="auto"/>
        <w:rPr>
          <w:rFonts w:ascii="宋体" w:hAnsi="宋体" w:cs="Times New Roman"/>
          <w:szCs w:val="21"/>
        </w:rPr>
      </w:pPr>
    </w:p>
    <w:p w14:paraId="6AFA78FB" w14:textId="77777777" w:rsidR="007E1725" w:rsidRDefault="007E1725"/>
    <w:sectPr w:rsidR="007E1725" w:rsidSect="00F8321C">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2" w:author="LENOVO" w:date="2017-06-12T14:24:00Z" w:initials="L">
    <w:p w14:paraId="5CE65441" w14:textId="77777777" w:rsidR="008D2EEA" w:rsidRDefault="008D2EEA">
      <w:pPr>
        <w:pStyle w:val="af0"/>
      </w:pPr>
      <w:r>
        <w:rPr>
          <w:rStyle w:val="ae"/>
        </w:rPr>
        <w:annotationRef/>
      </w:r>
      <w:r>
        <w:rPr>
          <w:rFonts w:hint="eastAsia"/>
        </w:rPr>
        <w:t>付款方式与期限问题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654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6B448" w14:textId="77777777" w:rsidR="002A124F" w:rsidRDefault="002A124F" w:rsidP="008A2C98">
      <w:r>
        <w:separator/>
      </w:r>
    </w:p>
  </w:endnote>
  <w:endnote w:type="continuationSeparator" w:id="0">
    <w:p w14:paraId="5AE75A4A" w14:textId="77777777" w:rsidR="002A124F" w:rsidRDefault="002A124F" w:rsidP="008A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4C13818" w14:textId="4C6A1357" w:rsidR="00DE58E7" w:rsidRDefault="008C5275">
            <w:pPr>
              <w:pStyle w:val="a3"/>
              <w:jc w:val="center"/>
            </w:pPr>
            <w:r>
              <w:rPr>
                <w:b/>
                <w:bCs/>
                <w:sz w:val="24"/>
                <w:szCs w:val="24"/>
              </w:rPr>
              <w:fldChar w:fldCharType="begin"/>
            </w:r>
            <w:r w:rsidR="008A2C98">
              <w:rPr>
                <w:b/>
                <w:bCs/>
              </w:rPr>
              <w:instrText>PAGE</w:instrText>
            </w:r>
            <w:r>
              <w:rPr>
                <w:b/>
                <w:bCs/>
                <w:sz w:val="24"/>
                <w:szCs w:val="24"/>
              </w:rPr>
              <w:fldChar w:fldCharType="separate"/>
            </w:r>
            <w:r w:rsidR="00D37EF0">
              <w:rPr>
                <w:b/>
                <w:bCs/>
                <w:noProof/>
              </w:rPr>
              <w:t>29</w:t>
            </w:r>
            <w:r>
              <w:rPr>
                <w:b/>
                <w:bCs/>
                <w:sz w:val="24"/>
                <w:szCs w:val="24"/>
              </w:rPr>
              <w:fldChar w:fldCharType="end"/>
            </w:r>
            <w:r w:rsidR="008A2C98">
              <w:rPr>
                <w:lang w:val="zh-CN"/>
              </w:rPr>
              <w:t xml:space="preserve"> / </w:t>
            </w:r>
            <w:r>
              <w:rPr>
                <w:b/>
                <w:bCs/>
                <w:sz w:val="24"/>
                <w:szCs w:val="24"/>
              </w:rPr>
              <w:fldChar w:fldCharType="begin"/>
            </w:r>
            <w:r w:rsidR="008A2C98">
              <w:rPr>
                <w:b/>
                <w:bCs/>
              </w:rPr>
              <w:instrText>NUMPAGES</w:instrText>
            </w:r>
            <w:r>
              <w:rPr>
                <w:b/>
                <w:bCs/>
                <w:sz w:val="24"/>
                <w:szCs w:val="24"/>
              </w:rPr>
              <w:fldChar w:fldCharType="separate"/>
            </w:r>
            <w:r w:rsidR="00D37EF0">
              <w:rPr>
                <w:b/>
                <w:bCs/>
                <w:noProof/>
              </w:rPr>
              <w:t>66</w:t>
            </w:r>
            <w:r>
              <w:rPr>
                <w:b/>
                <w:bCs/>
                <w:sz w:val="24"/>
                <w:szCs w:val="24"/>
              </w:rPr>
              <w:fldChar w:fldCharType="end"/>
            </w:r>
          </w:p>
        </w:sdtContent>
      </w:sdt>
    </w:sdtContent>
  </w:sdt>
  <w:p w14:paraId="7391CDDA" w14:textId="77777777" w:rsidR="00DE58E7" w:rsidRDefault="002A12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AEFCC" w14:textId="77777777" w:rsidR="002A124F" w:rsidRDefault="002A124F" w:rsidP="008A2C98">
      <w:r>
        <w:separator/>
      </w:r>
    </w:p>
  </w:footnote>
  <w:footnote w:type="continuationSeparator" w:id="0">
    <w:p w14:paraId="1A3F4FCE" w14:textId="77777777" w:rsidR="002A124F" w:rsidRDefault="002A124F" w:rsidP="008A2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6974" w14:textId="77777777" w:rsidR="00DE58E7" w:rsidRDefault="008A2C98">
    <w:pPr>
      <w:pStyle w:val="a5"/>
    </w:pPr>
    <w:r>
      <w:rPr>
        <w:rFonts w:hint="eastAsia"/>
      </w:rPr>
      <w:t>深圳大学招投标管理中心招标文件　　　　　　　　　　　　　　　　　　招标编号：</w:t>
    </w:r>
    <w:r>
      <w:rPr>
        <w:rFonts w:hint="eastAsia"/>
      </w:rPr>
      <w:t>SZUCG20170043EQ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98"/>
    <w:rsid w:val="000A6E3C"/>
    <w:rsid w:val="002A124F"/>
    <w:rsid w:val="002D47E5"/>
    <w:rsid w:val="0032177F"/>
    <w:rsid w:val="00724EC1"/>
    <w:rsid w:val="007A0A9B"/>
    <w:rsid w:val="007E1725"/>
    <w:rsid w:val="00816103"/>
    <w:rsid w:val="008262CC"/>
    <w:rsid w:val="00841906"/>
    <w:rsid w:val="008A2C98"/>
    <w:rsid w:val="008C5275"/>
    <w:rsid w:val="008D2EEA"/>
    <w:rsid w:val="009C0155"/>
    <w:rsid w:val="00B65528"/>
    <w:rsid w:val="00C46995"/>
    <w:rsid w:val="00D37EF0"/>
    <w:rsid w:val="00F727BE"/>
    <w:rsid w:val="00F74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C0E77"/>
  <w15:docId w15:val="{A54D4E25-C690-454E-BE02-5323B5B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75"/>
    <w:pPr>
      <w:widowControl w:val="0"/>
      <w:jc w:val="both"/>
    </w:pPr>
  </w:style>
  <w:style w:type="paragraph" w:styleId="2">
    <w:name w:val="heading 2"/>
    <w:basedOn w:val="a"/>
    <w:next w:val="a"/>
    <w:link w:val="2Char"/>
    <w:uiPriority w:val="9"/>
    <w:qFormat/>
    <w:rsid w:val="008A2C9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A2C9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A2C9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2C98"/>
    <w:rPr>
      <w:rFonts w:ascii="Cambria" w:eastAsia="宋体" w:hAnsi="Cambria" w:cs="Times New Roman"/>
      <w:b/>
      <w:bCs/>
      <w:sz w:val="32"/>
      <w:szCs w:val="32"/>
    </w:rPr>
  </w:style>
  <w:style w:type="character" w:customStyle="1" w:styleId="3Char">
    <w:name w:val="标题 3 Char"/>
    <w:basedOn w:val="a0"/>
    <w:link w:val="3"/>
    <w:uiPriority w:val="9"/>
    <w:rsid w:val="008A2C98"/>
    <w:rPr>
      <w:rFonts w:ascii="Calibri" w:eastAsia="宋体" w:hAnsi="Calibri" w:cs="Times New Roman"/>
      <w:b/>
      <w:bCs/>
      <w:sz w:val="32"/>
      <w:szCs w:val="32"/>
    </w:rPr>
  </w:style>
  <w:style w:type="character" w:customStyle="1" w:styleId="4Char">
    <w:name w:val="标题 4 Char"/>
    <w:basedOn w:val="a0"/>
    <w:link w:val="4"/>
    <w:rsid w:val="008A2C98"/>
    <w:rPr>
      <w:rFonts w:ascii="Arial" w:eastAsia="黑体" w:hAnsi="Arial" w:cs="Times New Roman"/>
      <w:b/>
      <w:bCs/>
      <w:kern w:val="0"/>
      <w:sz w:val="28"/>
      <w:szCs w:val="28"/>
    </w:rPr>
  </w:style>
  <w:style w:type="character" w:customStyle="1" w:styleId="Char">
    <w:name w:val="页脚 Char"/>
    <w:link w:val="a3"/>
    <w:uiPriority w:val="99"/>
    <w:rsid w:val="008A2C98"/>
    <w:rPr>
      <w:sz w:val="18"/>
      <w:szCs w:val="18"/>
    </w:rPr>
  </w:style>
  <w:style w:type="character" w:customStyle="1" w:styleId="Char0">
    <w:name w:val="标准文本 Char"/>
    <w:link w:val="a4"/>
    <w:rsid w:val="008A2C98"/>
    <w:rPr>
      <w:rFonts w:ascii="Times New Roman" w:eastAsia="宋体" w:hAnsi="Times New Roman" w:cs="Times New Roman"/>
      <w:sz w:val="24"/>
      <w:szCs w:val="20"/>
    </w:rPr>
  </w:style>
  <w:style w:type="character" w:customStyle="1" w:styleId="Char1">
    <w:name w:val="页眉 Char"/>
    <w:link w:val="a5"/>
    <w:uiPriority w:val="99"/>
    <w:rsid w:val="008A2C98"/>
    <w:rPr>
      <w:sz w:val="18"/>
      <w:szCs w:val="18"/>
    </w:rPr>
  </w:style>
  <w:style w:type="character" w:customStyle="1" w:styleId="Char2">
    <w:name w:val="文档结构图 Char"/>
    <w:link w:val="a6"/>
    <w:uiPriority w:val="99"/>
    <w:rsid w:val="008A2C98"/>
    <w:rPr>
      <w:rFonts w:ascii="宋体" w:eastAsia="宋体"/>
      <w:sz w:val="18"/>
      <w:szCs w:val="18"/>
    </w:rPr>
  </w:style>
  <w:style w:type="paragraph" w:styleId="a3">
    <w:name w:val="footer"/>
    <w:basedOn w:val="a"/>
    <w:link w:val="Char"/>
    <w:uiPriority w:val="99"/>
    <w:unhideWhenUsed/>
    <w:rsid w:val="008A2C98"/>
    <w:pPr>
      <w:tabs>
        <w:tab w:val="center" w:pos="4153"/>
        <w:tab w:val="right" w:pos="8306"/>
      </w:tabs>
      <w:snapToGrid w:val="0"/>
      <w:jc w:val="left"/>
    </w:pPr>
    <w:rPr>
      <w:sz w:val="18"/>
      <w:szCs w:val="18"/>
    </w:rPr>
  </w:style>
  <w:style w:type="character" w:customStyle="1" w:styleId="Char10">
    <w:name w:val="页脚 Char1"/>
    <w:basedOn w:val="a0"/>
    <w:uiPriority w:val="99"/>
    <w:semiHidden/>
    <w:rsid w:val="008A2C98"/>
    <w:rPr>
      <w:sz w:val="18"/>
      <w:szCs w:val="18"/>
    </w:rPr>
  </w:style>
  <w:style w:type="paragraph" w:styleId="a6">
    <w:name w:val="Document Map"/>
    <w:basedOn w:val="a"/>
    <w:link w:val="Char2"/>
    <w:uiPriority w:val="99"/>
    <w:unhideWhenUsed/>
    <w:rsid w:val="008A2C98"/>
    <w:rPr>
      <w:rFonts w:ascii="宋体" w:eastAsia="宋体"/>
      <w:sz w:val="18"/>
      <w:szCs w:val="18"/>
    </w:rPr>
  </w:style>
  <w:style w:type="character" w:customStyle="1" w:styleId="Char11">
    <w:name w:val="文档结构图 Char1"/>
    <w:basedOn w:val="a0"/>
    <w:uiPriority w:val="99"/>
    <w:semiHidden/>
    <w:rsid w:val="008A2C98"/>
    <w:rPr>
      <w:rFonts w:ascii="Microsoft YaHei UI" w:eastAsia="Microsoft YaHei UI"/>
      <w:sz w:val="18"/>
      <w:szCs w:val="18"/>
    </w:rPr>
  </w:style>
  <w:style w:type="paragraph" w:styleId="a5">
    <w:name w:val="header"/>
    <w:basedOn w:val="a"/>
    <w:link w:val="Char1"/>
    <w:uiPriority w:val="99"/>
    <w:unhideWhenUsed/>
    <w:rsid w:val="008A2C9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A2C98"/>
    <w:rPr>
      <w:sz w:val="18"/>
      <w:szCs w:val="18"/>
    </w:rPr>
  </w:style>
  <w:style w:type="paragraph" w:customStyle="1" w:styleId="a4">
    <w:name w:val="标准文本"/>
    <w:basedOn w:val="a"/>
    <w:link w:val="Char0"/>
    <w:qFormat/>
    <w:rsid w:val="008A2C9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A2C98"/>
    <w:pPr>
      <w:shd w:val="clear" w:color="auto" w:fill="000080"/>
    </w:pPr>
    <w:rPr>
      <w:rFonts w:ascii="Tahoma" w:hAnsi="Tahoma"/>
      <w:sz w:val="24"/>
      <w:szCs w:val="24"/>
    </w:rPr>
  </w:style>
  <w:style w:type="paragraph" w:customStyle="1" w:styleId="USE3">
    <w:name w:val="USE 3"/>
    <w:basedOn w:val="a"/>
    <w:rsid w:val="008A2C9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A2C98"/>
    <w:pPr>
      <w:ind w:firstLineChars="200" w:firstLine="420"/>
    </w:pPr>
    <w:rPr>
      <w:rFonts w:ascii="Calibri" w:eastAsia="宋体" w:hAnsi="Calibri" w:cs="Times New Roman"/>
    </w:rPr>
  </w:style>
  <w:style w:type="paragraph" w:customStyle="1" w:styleId="USE10">
    <w:name w:val="USE 1"/>
    <w:basedOn w:val="a"/>
    <w:rsid w:val="008A2C9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A2C98"/>
    <w:pPr>
      <w:ind w:firstLineChars="200" w:firstLine="420"/>
    </w:pPr>
    <w:rPr>
      <w:rFonts w:ascii="Times New Roman" w:eastAsia="宋体" w:hAnsi="Times New Roman" w:cs="Times New Roman"/>
      <w:szCs w:val="24"/>
    </w:rPr>
  </w:style>
  <w:style w:type="paragraph" w:customStyle="1" w:styleId="USE2">
    <w:name w:val="USE 2"/>
    <w:basedOn w:val="a"/>
    <w:rsid w:val="008A2C9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A2C98"/>
    <w:pPr>
      <w:ind w:firstLineChars="200" w:firstLine="420"/>
    </w:pPr>
    <w:rPr>
      <w:rFonts w:ascii="Calibri" w:eastAsia="宋体" w:hAnsi="Calibri" w:cs="Times New Roman"/>
    </w:rPr>
  </w:style>
  <w:style w:type="paragraph" w:customStyle="1" w:styleId="USE4">
    <w:name w:val="USE 4"/>
    <w:basedOn w:val="a"/>
    <w:rsid w:val="008A2C9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A2C9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A2C9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A2C98"/>
    <w:rPr>
      <w:rFonts w:ascii="Calibri" w:eastAsia="宋体" w:hAnsi="Calibri" w:cs="黑体"/>
      <w:sz w:val="18"/>
      <w:szCs w:val="18"/>
    </w:rPr>
  </w:style>
  <w:style w:type="character" w:customStyle="1" w:styleId="Char4">
    <w:name w:val="批注框文本 Char"/>
    <w:basedOn w:val="a0"/>
    <w:link w:val="a7"/>
    <w:semiHidden/>
    <w:rsid w:val="008A2C98"/>
    <w:rPr>
      <w:rFonts w:ascii="Calibri" w:eastAsia="宋体" w:hAnsi="Calibri" w:cs="黑体"/>
      <w:sz w:val="18"/>
      <w:szCs w:val="18"/>
    </w:rPr>
  </w:style>
  <w:style w:type="character" w:styleId="a8">
    <w:name w:val="Hyperlink"/>
    <w:rsid w:val="008A2C98"/>
    <w:rPr>
      <w:color w:val="0000FF"/>
      <w:u w:val="single"/>
    </w:rPr>
  </w:style>
  <w:style w:type="paragraph" w:customStyle="1" w:styleId="25">
    <w:name w:val="样式 宋体 一号 加粗 居中 行距: 最小值 25 磅"/>
    <w:basedOn w:val="a"/>
    <w:rsid w:val="008A2C98"/>
    <w:pPr>
      <w:spacing w:line="500" w:lineRule="atLeast"/>
      <w:jc w:val="center"/>
    </w:pPr>
    <w:rPr>
      <w:rFonts w:ascii="宋体" w:eastAsia="宋体" w:hAnsi="宋体" w:cs="宋体"/>
      <w:b/>
      <w:bCs/>
      <w:sz w:val="52"/>
      <w:szCs w:val="20"/>
    </w:rPr>
  </w:style>
  <w:style w:type="paragraph" w:styleId="a9">
    <w:name w:val="Normal (Web)"/>
    <w:basedOn w:val="a"/>
    <w:rsid w:val="008A2C9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A2C9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A2C98"/>
    <w:rPr>
      <w:rFonts w:ascii="宋体" w:eastAsia="宋体" w:hAnsi="Times New Roman" w:cs="Times New Roman"/>
      <w:kern w:val="0"/>
      <w:sz w:val="28"/>
      <w:szCs w:val="20"/>
    </w:rPr>
  </w:style>
  <w:style w:type="paragraph" w:styleId="ab">
    <w:name w:val="Body Text"/>
    <w:basedOn w:val="a"/>
    <w:link w:val="Char6"/>
    <w:rsid w:val="008A2C9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A2C98"/>
    <w:rPr>
      <w:rFonts w:ascii="宋体" w:eastAsia="宋体" w:hAnsi="Times New Roman" w:cs="Times New Roman"/>
      <w:kern w:val="0"/>
      <w:sz w:val="28"/>
      <w:szCs w:val="20"/>
    </w:rPr>
  </w:style>
  <w:style w:type="paragraph" w:styleId="ac">
    <w:name w:val="List Paragraph"/>
    <w:basedOn w:val="a"/>
    <w:qFormat/>
    <w:rsid w:val="008A2C9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A2C98"/>
    <w:pPr>
      <w:spacing w:line="360" w:lineRule="auto"/>
    </w:pPr>
    <w:rPr>
      <w:rFonts w:ascii="宋体" w:eastAsia="宋体" w:hAnsi="宋体" w:cs="宋体"/>
      <w:szCs w:val="20"/>
    </w:rPr>
  </w:style>
  <w:style w:type="paragraph" w:styleId="10">
    <w:name w:val="index 1"/>
    <w:basedOn w:val="a"/>
    <w:next w:val="a"/>
    <w:autoRedefine/>
    <w:semiHidden/>
    <w:unhideWhenUsed/>
    <w:rsid w:val="008A2C98"/>
    <w:rPr>
      <w:rFonts w:ascii="Calibri" w:eastAsia="宋体" w:hAnsi="Calibri" w:cs="黑体"/>
    </w:rPr>
  </w:style>
  <w:style w:type="paragraph" w:styleId="ad">
    <w:name w:val="index heading"/>
    <w:basedOn w:val="a"/>
    <w:next w:val="10"/>
    <w:semiHidden/>
    <w:rsid w:val="008A2C98"/>
    <w:rPr>
      <w:rFonts w:ascii="Times New Roman" w:eastAsia="宋体" w:hAnsi="Times New Roman" w:cs="Times New Roman"/>
      <w:szCs w:val="20"/>
    </w:rPr>
  </w:style>
  <w:style w:type="character" w:styleId="ae">
    <w:name w:val="annotation reference"/>
    <w:semiHidden/>
    <w:rsid w:val="008A2C98"/>
    <w:rPr>
      <w:sz w:val="21"/>
      <w:szCs w:val="21"/>
    </w:rPr>
  </w:style>
  <w:style w:type="paragraph" w:customStyle="1" w:styleId="p16">
    <w:name w:val="p16"/>
    <w:basedOn w:val="a"/>
    <w:rsid w:val="008A2C9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A2C9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A2C98"/>
    <w:rPr>
      <w:rFonts w:ascii="宋体" w:eastAsia="宋体" w:hAnsi="Courier New" w:cs="Times New Roman"/>
      <w:szCs w:val="21"/>
    </w:rPr>
  </w:style>
  <w:style w:type="character" w:customStyle="1" w:styleId="Char7">
    <w:name w:val="纯文本 Char"/>
    <w:basedOn w:val="a0"/>
    <w:link w:val="af"/>
    <w:rsid w:val="008A2C98"/>
    <w:rPr>
      <w:rFonts w:ascii="宋体" w:eastAsia="宋体" w:hAnsi="Courier New" w:cs="Times New Roman"/>
      <w:szCs w:val="21"/>
    </w:rPr>
  </w:style>
  <w:style w:type="paragraph" w:styleId="af0">
    <w:name w:val="annotation text"/>
    <w:basedOn w:val="a"/>
    <w:link w:val="Char8"/>
    <w:semiHidden/>
    <w:rsid w:val="008A2C98"/>
    <w:pPr>
      <w:jc w:val="left"/>
    </w:pPr>
    <w:rPr>
      <w:rFonts w:ascii="Times New Roman" w:eastAsia="宋体" w:hAnsi="Times New Roman" w:cs="Times New Roman"/>
      <w:szCs w:val="24"/>
    </w:rPr>
  </w:style>
  <w:style w:type="character" w:customStyle="1" w:styleId="Char8">
    <w:name w:val="批注文字 Char"/>
    <w:basedOn w:val="a0"/>
    <w:link w:val="af0"/>
    <w:semiHidden/>
    <w:rsid w:val="008A2C98"/>
    <w:rPr>
      <w:rFonts w:ascii="Times New Roman" w:eastAsia="宋体" w:hAnsi="Times New Roman" w:cs="Times New Roman"/>
      <w:szCs w:val="24"/>
    </w:rPr>
  </w:style>
  <w:style w:type="paragraph" w:customStyle="1" w:styleId="CharChar">
    <w:name w:val="Char Char"/>
    <w:basedOn w:val="a"/>
    <w:rsid w:val="008A2C9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D2EEA"/>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8D2EEA"/>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5049</Words>
  <Characters>28781</Characters>
  <Application>Microsoft Office Word</Application>
  <DocSecurity>0</DocSecurity>
  <Lines>239</Lines>
  <Paragraphs>67</Paragraphs>
  <ScaleCrop>false</ScaleCrop>
  <Company>Microsoft</Company>
  <LinksUpToDate>false</LinksUpToDate>
  <CharactersWithSpaces>33763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2017-06-15T05:00:00Z</dcterms:created>
  <dcterms:modified xsi:type="dcterms:W3CDTF">2017-06-20T04:01:00Z</dcterms:modified>
</cp:coreProperties>
</file>