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F1EF5" w14:textId="77777777" w:rsidR="00371F71" w:rsidRDefault="00371F71"/>
    <w:p w14:paraId="39437D5D" w14:textId="77777777" w:rsidR="00371F71" w:rsidRDefault="00371F71">
      <w:pPr>
        <w:jc w:val="center"/>
        <w:rPr>
          <w:sz w:val="80"/>
          <w:szCs w:val="80"/>
        </w:rPr>
      </w:pPr>
    </w:p>
    <w:p w14:paraId="6D2D22E3" w14:textId="77777777" w:rsidR="00371F71" w:rsidRDefault="00EB4AE2">
      <w:pPr>
        <w:spacing w:line="276" w:lineRule="auto"/>
        <w:jc w:val="center"/>
        <w:rPr>
          <w:rFonts w:ascii="宋体" w:hAnsi="宋体"/>
          <w:color w:val="0000FF"/>
          <w:sz w:val="56"/>
        </w:rPr>
      </w:pPr>
      <w:r>
        <w:rPr>
          <w:rFonts w:ascii="宋体" w:hAnsi="宋体" w:hint="eastAsia"/>
          <w:color w:val="0000FF"/>
          <w:sz w:val="56"/>
        </w:rPr>
        <w:t>深圳大学</w:t>
      </w:r>
    </w:p>
    <w:p w14:paraId="77A050F4" w14:textId="77777777" w:rsidR="00371F71" w:rsidRDefault="00EB4AE2">
      <w:pPr>
        <w:spacing w:line="276" w:lineRule="auto"/>
        <w:jc w:val="center"/>
        <w:rPr>
          <w:rFonts w:ascii="宋体" w:hAnsi="宋体"/>
          <w:b/>
          <w:color w:val="000000"/>
          <w:sz w:val="90"/>
        </w:rPr>
      </w:pPr>
      <w:r>
        <w:rPr>
          <w:rFonts w:ascii="宋体" w:hAnsi="宋体" w:hint="eastAsia"/>
          <w:b/>
          <w:color w:val="000000"/>
          <w:sz w:val="90"/>
        </w:rPr>
        <w:t>采 购 文 件</w:t>
      </w:r>
    </w:p>
    <w:p w14:paraId="5C4E8F75" w14:textId="77777777" w:rsidR="00371F71" w:rsidRDefault="00EB4AE2">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CE26E38" w14:textId="77777777" w:rsidR="00371F71" w:rsidRDefault="00371F71">
      <w:pPr>
        <w:spacing w:line="276" w:lineRule="auto"/>
      </w:pPr>
    </w:p>
    <w:p w14:paraId="25AB37B5" w14:textId="77777777" w:rsidR="00371F71" w:rsidRDefault="00371F71"/>
    <w:p w14:paraId="3484DAAB" w14:textId="77777777" w:rsidR="00371F71" w:rsidRDefault="00371F71"/>
    <w:p w14:paraId="67C5A9A3" w14:textId="77777777" w:rsidR="00371F71" w:rsidRDefault="00371F71"/>
    <w:p w14:paraId="2509B20D" w14:textId="77777777" w:rsidR="00371F71" w:rsidRDefault="00371F71"/>
    <w:p w14:paraId="00005C6A" w14:textId="77777777" w:rsidR="00371F71" w:rsidRDefault="00371F71"/>
    <w:p w14:paraId="28E6111F" w14:textId="77777777" w:rsidR="00371F71" w:rsidRDefault="00371F71"/>
    <w:p w14:paraId="1D2B9819" w14:textId="77777777" w:rsidR="00371F71" w:rsidRDefault="00EB4AE2">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塑化设备、塑化胶</w:t>
      </w:r>
    </w:p>
    <w:p w14:paraId="2C76C36F" w14:textId="77777777" w:rsidR="00371F71" w:rsidRDefault="00371F71"/>
    <w:p w14:paraId="633456AF" w14:textId="77777777" w:rsidR="00371F71" w:rsidRDefault="00EB4AE2">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SZUCG20190287EQ</w:t>
      </w:r>
    </w:p>
    <w:p w14:paraId="69EE5DD9" w14:textId="77777777" w:rsidR="00371F71" w:rsidRDefault="00371F71">
      <w:pPr>
        <w:spacing w:line="360" w:lineRule="auto"/>
      </w:pPr>
    </w:p>
    <w:p w14:paraId="78934BB5" w14:textId="77777777" w:rsidR="00371F71" w:rsidRDefault="00371F71"/>
    <w:p w14:paraId="45CC64F3" w14:textId="77777777" w:rsidR="00371F71" w:rsidRDefault="00371F71"/>
    <w:p w14:paraId="4D49A467" w14:textId="77777777" w:rsidR="00371F71" w:rsidRDefault="00371F71"/>
    <w:p w14:paraId="1D34F35D" w14:textId="77777777" w:rsidR="00371F71" w:rsidRDefault="00371F71"/>
    <w:p w14:paraId="1368F880" w14:textId="77777777" w:rsidR="00371F71" w:rsidRDefault="00371F71"/>
    <w:p w14:paraId="3D120571" w14:textId="77777777" w:rsidR="00371F71" w:rsidRDefault="00371F71"/>
    <w:p w14:paraId="776789B4" w14:textId="77777777" w:rsidR="00371F71" w:rsidRDefault="00371F71"/>
    <w:p w14:paraId="5A1AAD6F" w14:textId="77777777" w:rsidR="00371F71" w:rsidRDefault="00371F71"/>
    <w:p w14:paraId="4C7C5CA8" w14:textId="77777777" w:rsidR="00371F71" w:rsidRDefault="00371F71"/>
    <w:p w14:paraId="59FB70FF" w14:textId="77777777" w:rsidR="00371F71" w:rsidRDefault="00371F71"/>
    <w:p w14:paraId="1E2AC9EB" w14:textId="77777777" w:rsidR="00371F71" w:rsidRDefault="00371F71"/>
    <w:p w14:paraId="6A9109B2" w14:textId="77777777" w:rsidR="00371F71" w:rsidRDefault="00371F71"/>
    <w:p w14:paraId="592DDCE3" w14:textId="77777777" w:rsidR="00371F71" w:rsidRDefault="00371F71"/>
    <w:p w14:paraId="4F7FC788" w14:textId="77777777" w:rsidR="00371F71" w:rsidRDefault="00371F71"/>
    <w:p w14:paraId="741688CA" w14:textId="77777777" w:rsidR="00371F71" w:rsidRDefault="00371F71"/>
    <w:p w14:paraId="1F8AAC2A" w14:textId="77777777" w:rsidR="00371F71" w:rsidRDefault="00371F71"/>
    <w:p w14:paraId="25FB87A0" w14:textId="77777777" w:rsidR="00371F71" w:rsidRDefault="00371F71"/>
    <w:p w14:paraId="3D8EB9BA" w14:textId="77777777" w:rsidR="00371F71" w:rsidRDefault="00371F71"/>
    <w:p w14:paraId="2777DBAE" w14:textId="77777777" w:rsidR="00371F71" w:rsidRDefault="00371F71"/>
    <w:p w14:paraId="3C336426" w14:textId="77777777" w:rsidR="00371F71" w:rsidRDefault="00371F71"/>
    <w:p w14:paraId="1A95D9A7" w14:textId="77777777" w:rsidR="00371F71" w:rsidRDefault="00371F71"/>
    <w:p w14:paraId="01CB98F7" w14:textId="77777777" w:rsidR="00371F71" w:rsidRDefault="00EB4AE2">
      <w:pPr>
        <w:spacing w:line="360" w:lineRule="auto"/>
        <w:jc w:val="center"/>
        <w:rPr>
          <w:rFonts w:ascii="宋体" w:hAnsi="宋体"/>
          <w:color w:val="000000"/>
          <w:sz w:val="32"/>
        </w:rPr>
      </w:pPr>
      <w:r>
        <w:rPr>
          <w:rFonts w:ascii="宋体" w:hAnsi="宋体" w:hint="eastAsia"/>
          <w:color w:val="000000"/>
          <w:sz w:val="32"/>
        </w:rPr>
        <w:t>深圳大学招投标管理中心</w:t>
      </w:r>
    </w:p>
    <w:p w14:paraId="7AB7DF2B" w14:textId="327F6ECB" w:rsidR="00371F71" w:rsidRDefault="000F7F44">
      <w:pPr>
        <w:spacing w:line="360" w:lineRule="auto"/>
        <w:jc w:val="center"/>
        <w:rPr>
          <w:rFonts w:ascii="宋体" w:hAnsi="宋体"/>
          <w:color w:val="000000"/>
          <w:sz w:val="32"/>
        </w:rPr>
      </w:pPr>
      <w:r>
        <w:rPr>
          <w:rFonts w:ascii="宋体" w:hAnsi="宋体" w:hint="eastAsia"/>
          <w:color w:val="FF0000"/>
          <w:sz w:val="32"/>
        </w:rPr>
        <w:t>二零一九年九</w:t>
      </w:r>
      <w:r w:rsidR="00EB4AE2">
        <w:rPr>
          <w:rFonts w:ascii="宋体" w:hAnsi="宋体" w:hint="eastAsia"/>
          <w:color w:val="FF0000"/>
          <w:sz w:val="32"/>
        </w:rPr>
        <w:t>月</w:t>
      </w:r>
    </w:p>
    <w:p w14:paraId="7AF9719A" w14:textId="77777777" w:rsidR="00371F71" w:rsidRDefault="00371F71">
      <w:pPr>
        <w:jc w:val="center"/>
      </w:pPr>
    </w:p>
    <w:p w14:paraId="4E8810F6" w14:textId="77777777" w:rsidR="00371F71" w:rsidRDefault="00EB4AE2">
      <w:pPr>
        <w:pStyle w:val="10"/>
      </w:pPr>
      <w:r>
        <w:rPr>
          <w:rFonts w:hint="eastAsia"/>
        </w:rPr>
        <w:lastRenderedPageBreak/>
        <w:t>关键信息</w:t>
      </w:r>
    </w:p>
    <w:p w14:paraId="54FF9C7C" w14:textId="77777777" w:rsidR="00371F71" w:rsidRDefault="00EB4AE2">
      <w:pPr>
        <w:pStyle w:val="20"/>
        <w:rPr>
          <w:sz w:val="36"/>
          <w:szCs w:val="36"/>
        </w:rPr>
      </w:pPr>
      <w:r>
        <w:rPr>
          <w:rFonts w:hint="eastAsia"/>
          <w:sz w:val="36"/>
          <w:szCs w:val="36"/>
        </w:rPr>
        <w:t>项目信息</w:t>
      </w:r>
    </w:p>
    <w:p w14:paraId="6D232932" w14:textId="77777777" w:rsidR="00371F71" w:rsidRDefault="00EB4AE2">
      <w:pPr>
        <w:rPr>
          <w:rFonts w:ascii="宋体" w:hAnsi="宋体"/>
          <w:sz w:val="32"/>
        </w:rPr>
      </w:pPr>
      <w:r>
        <w:rPr>
          <w:rFonts w:ascii="宋体" w:hAnsi="宋体"/>
          <w:sz w:val="32"/>
        </w:rPr>
        <w:t xml:space="preserve">      项目编号：  </w:t>
      </w:r>
      <w:r>
        <w:rPr>
          <w:rFonts w:ascii="宋体" w:hAnsi="宋体" w:hint="eastAsia"/>
          <w:color w:val="FF0000"/>
          <w:sz w:val="32"/>
          <w:szCs w:val="32"/>
        </w:rPr>
        <w:t>SZUCG20190287EQ</w:t>
      </w:r>
    </w:p>
    <w:p w14:paraId="78F04F6F" w14:textId="77777777" w:rsidR="00371F71" w:rsidRDefault="00EB4AE2">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塑化设备、塑化胶</w:t>
      </w:r>
    </w:p>
    <w:p w14:paraId="3624414C" w14:textId="77777777" w:rsidR="00371F71" w:rsidRDefault="00EB4AE2">
      <w:pPr>
        <w:rPr>
          <w:rFonts w:ascii="宋体" w:hAnsi="宋体"/>
          <w:sz w:val="32"/>
        </w:rPr>
      </w:pPr>
      <w:r>
        <w:rPr>
          <w:rFonts w:ascii="宋体" w:hAnsi="宋体"/>
          <w:sz w:val="32"/>
        </w:rPr>
        <w:t xml:space="preserve">      包   号：   </w:t>
      </w:r>
      <w:r>
        <w:rPr>
          <w:rFonts w:ascii="宋体" w:hAnsi="宋体" w:hint="eastAsia"/>
          <w:sz w:val="32"/>
        </w:rPr>
        <w:t>A</w:t>
      </w:r>
    </w:p>
    <w:p w14:paraId="27E9D0B6" w14:textId="77777777" w:rsidR="00371F71" w:rsidRDefault="00EB4AE2">
      <w:pPr>
        <w:rPr>
          <w:rFonts w:ascii="宋体" w:hAnsi="宋体"/>
          <w:sz w:val="32"/>
        </w:rPr>
      </w:pPr>
      <w:r>
        <w:rPr>
          <w:rFonts w:ascii="宋体" w:hAnsi="宋体"/>
          <w:sz w:val="32"/>
        </w:rPr>
        <w:t xml:space="preserve">      项目类型：  货物类</w:t>
      </w:r>
    </w:p>
    <w:p w14:paraId="4FF89043" w14:textId="77777777" w:rsidR="00371F71" w:rsidRDefault="00EB4AE2">
      <w:pPr>
        <w:rPr>
          <w:rFonts w:ascii="宋体" w:hAnsi="宋体"/>
          <w:sz w:val="32"/>
        </w:rPr>
      </w:pPr>
      <w:r>
        <w:rPr>
          <w:rFonts w:ascii="宋体" w:hAnsi="宋体"/>
          <w:sz w:val="32"/>
        </w:rPr>
        <w:t xml:space="preserve">      采购方式：  公开招标</w:t>
      </w:r>
    </w:p>
    <w:p w14:paraId="0DC33262" w14:textId="77777777" w:rsidR="00371F71" w:rsidRDefault="00EB4AE2">
      <w:pPr>
        <w:rPr>
          <w:rFonts w:ascii="宋体" w:hAnsi="宋体"/>
          <w:sz w:val="32"/>
        </w:rPr>
      </w:pPr>
      <w:r>
        <w:rPr>
          <w:rFonts w:ascii="宋体" w:hAnsi="宋体"/>
          <w:sz w:val="32"/>
        </w:rPr>
        <w:t xml:space="preserve">      货币类型：  人民币</w:t>
      </w:r>
    </w:p>
    <w:p w14:paraId="14709D7D" w14:textId="77777777" w:rsidR="00371F71" w:rsidRDefault="00EB4AE2">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F568D9E" w14:textId="77777777" w:rsidR="00371F71" w:rsidRDefault="00371F71">
      <w:pPr>
        <w:ind w:firstLineChars="196" w:firstLine="551"/>
        <w:rPr>
          <w:b/>
          <w:color w:val="FF0000"/>
          <w:sz w:val="28"/>
          <w:szCs w:val="28"/>
        </w:rPr>
      </w:pPr>
    </w:p>
    <w:p w14:paraId="7683ABA1" w14:textId="77777777" w:rsidR="00371F71" w:rsidRDefault="00EB4AE2">
      <w:pPr>
        <w:pStyle w:val="20"/>
        <w:rPr>
          <w:sz w:val="36"/>
        </w:rPr>
      </w:pPr>
      <w:r>
        <w:rPr>
          <w:rFonts w:hint="eastAsia"/>
          <w:sz w:val="36"/>
        </w:rPr>
        <w:t>投标文件初审表</w:t>
      </w:r>
    </w:p>
    <w:p w14:paraId="345C3966" w14:textId="77777777" w:rsidR="00371F71" w:rsidRDefault="00EB4AE2">
      <w:pPr>
        <w:jc w:val="center"/>
        <w:rPr>
          <w:b/>
          <w:sz w:val="28"/>
          <w:szCs w:val="28"/>
        </w:rPr>
      </w:pPr>
      <w:r>
        <w:rPr>
          <w:rFonts w:hint="eastAsia"/>
          <w:b/>
          <w:sz w:val="28"/>
          <w:szCs w:val="28"/>
        </w:rPr>
        <w:t>资格性检查表</w:t>
      </w:r>
    </w:p>
    <w:p w14:paraId="5112C5E9" w14:textId="77777777" w:rsidR="00371F71" w:rsidRDefault="00EB4AE2">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71F71" w14:paraId="3A6A2A69" w14:textId="77777777">
        <w:tc>
          <w:tcPr>
            <w:tcW w:w="846" w:type="dxa"/>
          </w:tcPr>
          <w:p w14:paraId="583F5CE6" w14:textId="77777777" w:rsidR="00371F71" w:rsidRDefault="00EB4AE2">
            <w:pPr>
              <w:jc w:val="center"/>
            </w:pPr>
            <w:r>
              <w:rPr>
                <w:rFonts w:hint="eastAsia"/>
              </w:rPr>
              <w:t>序号</w:t>
            </w:r>
          </w:p>
        </w:tc>
        <w:tc>
          <w:tcPr>
            <w:tcW w:w="7457" w:type="dxa"/>
          </w:tcPr>
          <w:p w14:paraId="11DBDAEB" w14:textId="77777777" w:rsidR="00371F71" w:rsidRDefault="00EB4AE2">
            <w:pPr>
              <w:jc w:val="center"/>
            </w:pPr>
            <w:r>
              <w:rPr>
                <w:rFonts w:hint="eastAsia"/>
              </w:rPr>
              <w:t>内容</w:t>
            </w:r>
          </w:p>
        </w:tc>
      </w:tr>
      <w:tr w:rsidR="00371F71" w14:paraId="2899088A" w14:textId="77777777">
        <w:tc>
          <w:tcPr>
            <w:tcW w:w="846" w:type="dxa"/>
          </w:tcPr>
          <w:p w14:paraId="15E9CB19" w14:textId="77777777" w:rsidR="00371F71" w:rsidRDefault="00EB4AE2">
            <w:pPr>
              <w:jc w:val="center"/>
            </w:pPr>
            <w:r>
              <w:t>1</w:t>
            </w:r>
          </w:p>
        </w:tc>
        <w:tc>
          <w:tcPr>
            <w:tcW w:w="7457" w:type="dxa"/>
          </w:tcPr>
          <w:p w14:paraId="45214676" w14:textId="77777777" w:rsidR="00371F71" w:rsidRDefault="00EB4AE2">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371F71" w14:paraId="06090566" w14:textId="77777777">
        <w:tc>
          <w:tcPr>
            <w:tcW w:w="846" w:type="dxa"/>
          </w:tcPr>
          <w:p w14:paraId="11E970A6" w14:textId="77777777" w:rsidR="00371F71" w:rsidRDefault="00EB4AE2">
            <w:pPr>
              <w:jc w:val="center"/>
            </w:pPr>
            <w:r>
              <w:t>2</w:t>
            </w:r>
          </w:p>
        </w:tc>
        <w:tc>
          <w:tcPr>
            <w:tcW w:w="7457" w:type="dxa"/>
          </w:tcPr>
          <w:p w14:paraId="439353F7" w14:textId="77777777" w:rsidR="00371F71" w:rsidRDefault="00EB4AE2">
            <w:r>
              <w:rPr>
                <w:rFonts w:hint="eastAsia"/>
              </w:rPr>
              <w:t>投标人</w:t>
            </w:r>
            <w:r>
              <w:t>未按照招标文件的要求</w:t>
            </w:r>
            <w:r>
              <w:rPr>
                <w:rFonts w:hint="eastAsia"/>
              </w:rPr>
              <w:t>提交投标保证金或金额不足</w:t>
            </w:r>
          </w:p>
        </w:tc>
      </w:tr>
    </w:tbl>
    <w:p w14:paraId="2320C54A" w14:textId="77777777" w:rsidR="00371F71" w:rsidRDefault="00371F71"/>
    <w:p w14:paraId="3B3D7A4E" w14:textId="77777777" w:rsidR="00371F71" w:rsidRDefault="00EB4AE2">
      <w:pPr>
        <w:jc w:val="center"/>
        <w:rPr>
          <w:b/>
          <w:sz w:val="28"/>
          <w:szCs w:val="28"/>
        </w:rPr>
      </w:pPr>
      <w:r>
        <w:rPr>
          <w:rFonts w:hint="eastAsia"/>
          <w:b/>
          <w:sz w:val="28"/>
          <w:szCs w:val="28"/>
        </w:rPr>
        <w:t>符合性检查表</w:t>
      </w:r>
    </w:p>
    <w:p w14:paraId="4089D4AF" w14:textId="77777777" w:rsidR="00371F71" w:rsidRDefault="00EB4AE2">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71F71" w14:paraId="18295C35" w14:textId="77777777">
        <w:tc>
          <w:tcPr>
            <w:tcW w:w="846" w:type="dxa"/>
          </w:tcPr>
          <w:p w14:paraId="02B108F5" w14:textId="77777777" w:rsidR="00371F71" w:rsidRDefault="00EB4AE2">
            <w:pPr>
              <w:jc w:val="center"/>
            </w:pPr>
            <w:r>
              <w:rPr>
                <w:rFonts w:hint="eastAsia"/>
              </w:rPr>
              <w:t>序号</w:t>
            </w:r>
          </w:p>
        </w:tc>
        <w:tc>
          <w:tcPr>
            <w:tcW w:w="7457" w:type="dxa"/>
          </w:tcPr>
          <w:p w14:paraId="5CB14823" w14:textId="77777777" w:rsidR="00371F71" w:rsidRDefault="00EB4AE2">
            <w:pPr>
              <w:jc w:val="center"/>
            </w:pPr>
            <w:r>
              <w:rPr>
                <w:rFonts w:hint="eastAsia"/>
              </w:rPr>
              <w:t>内容</w:t>
            </w:r>
          </w:p>
        </w:tc>
      </w:tr>
      <w:tr w:rsidR="00371F71" w14:paraId="65E505A0" w14:textId="77777777">
        <w:tc>
          <w:tcPr>
            <w:tcW w:w="846" w:type="dxa"/>
          </w:tcPr>
          <w:p w14:paraId="05C3208B" w14:textId="77777777" w:rsidR="00371F71" w:rsidRDefault="00EB4AE2">
            <w:pPr>
              <w:jc w:val="center"/>
            </w:pPr>
            <w:r>
              <w:t>1</w:t>
            </w:r>
          </w:p>
        </w:tc>
        <w:tc>
          <w:tcPr>
            <w:tcW w:w="7457" w:type="dxa"/>
          </w:tcPr>
          <w:p w14:paraId="29C42C52" w14:textId="77777777" w:rsidR="00371F71" w:rsidRDefault="00EB4AE2">
            <w:r>
              <w:rPr>
                <w:rFonts w:hint="eastAsia"/>
              </w:rPr>
              <w:t>将一个包中的内容拆开投标</w:t>
            </w:r>
          </w:p>
        </w:tc>
      </w:tr>
      <w:tr w:rsidR="00371F71" w14:paraId="799EEB62" w14:textId="77777777">
        <w:tc>
          <w:tcPr>
            <w:tcW w:w="846" w:type="dxa"/>
          </w:tcPr>
          <w:p w14:paraId="1E15C20A" w14:textId="77777777" w:rsidR="00371F71" w:rsidRDefault="00EB4AE2">
            <w:pPr>
              <w:jc w:val="center"/>
            </w:pPr>
            <w:r>
              <w:t>2</w:t>
            </w:r>
          </w:p>
        </w:tc>
        <w:tc>
          <w:tcPr>
            <w:tcW w:w="7457" w:type="dxa"/>
          </w:tcPr>
          <w:p w14:paraId="43C1B739" w14:textId="77777777" w:rsidR="00371F71" w:rsidRDefault="00EB4AE2">
            <w:r>
              <w:rPr>
                <w:rFonts w:hint="eastAsia"/>
              </w:rPr>
              <w:t>招标文件未规定允许有替代方案时，对同一货物投标时，同时提供两套或两套以上的投标方案</w:t>
            </w:r>
          </w:p>
        </w:tc>
      </w:tr>
      <w:tr w:rsidR="00371F71" w14:paraId="2E6A795F" w14:textId="77777777">
        <w:tc>
          <w:tcPr>
            <w:tcW w:w="846" w:type="dxa"/>
          </w:tcPr>
          <w:p w14:paraId="60B8FB19" w14:textId="77777777" w:rsidR="00371F71" w:rsidRDefault="00EB4AE2">
            <w:pPr>
              <w:jc w:val="center"/>
            </w:pPr>
            <w:r>
              <w:t>3</w:t>
            </w:r>
          </w:p>
        </w:tc>
        <w:tc>
          <w:tcPr>
            <w:tcW w:w="7457" w:type="dxa"/>
          </w:tcPr>
          <w:p w14:paraId="3385C886" w14:textId="77777777" w:rsidR="00371F71" w:rsidRDefault="00EB4AE2">
            <w:r>
              <w:rPr>
                <w:rFonts w:hint="eastAsia"/>
              </w:rPr>
              <w:t>投标总价或分项报价高于财政预算限额的</w:t>
            </w:r>
          </w:p>
        </w:tc>
      </w:tr>
      <w:tr w:rsidR="00371F71" w14:paraId="4C833552" w14:textId="77777777">
        <w:tc>
          <w:tcPr>
            <w:tcW w:w="846" w:type="dxa"/>
          </w:tcPr>
          <w:p w14:paraId="45BF104C" w14:textId="77777777" w:rsidR="00371F71" w:rsidRDefault="00EB4AE2">
            <w:pPr>
              <w:jc w:val="center"/>
            </w:pPr>
            <w:r>
              <w:t>4</w:t>
            </w:r>
          </w:p>
        </w:tc>
        <w:tc>
          <w:tcPr>
            <w:tcW w:w="7457" w:type="dxa"/>
          </w:tcPr>
          <w:p w14:paraId="4DE104D5" w14:textId="77777777" w:rsidR="00371F71" w:rsidRDefault="00EB4AE2">
            <w:r>
              <w:rPr>
                <w:rFonts w:hint="eastAsia"/>
              </w:rPr>
              <w:t>同一项目出现两个及以上报价，且根据招标文件通用条款“</w:t>
            </w:r>
            <w:r>
              <w:rPr>
                <w:rFonts w:hint="eastAsia"/>
              </w:rPr>
              <w:t>34.</w:t>
            </w:r>
            <w:r>
              <w:rPr>
                <w:rFonts w:hint="eastAsia"/>
              </w:rPr>
              <w:t>错误的修正”内容，无法确定有效报价的</w:t>
            </w:r>
          </w:p>
        </w:tc>
      </w:tr>
      <w:tr w:rsidR="00371F71" w14:paraId="7718CF26" w14:textId="77777777">
        <w:tc>
          <w:tcPr>
            <w:tcW w:w="846" w:type="dxa"/>
          </w:tcPr>
          <w:p w14:paraId="60A171BD" w14:textId="77777777" w:rsidR="00371F71" w:rsidRDefault="00EB4AE2">
            <w:pPr>
              <w:jc w:val="center"/>
            </w:pPr>
            <w:r>
              <w:t>5</w:t>
            </w:r>
          </w:p>
        </w:tc>
        <w:tc>
          <w:tcPr>
            <w:tcW w:w="7457" w:type="dxa"/>
          </w:tcPr>
          <w:p w14:paraId="2C954F88" w14:textId="77777777" w:rsidR="00371F71" w:rsidRDefault="00EB4AE2">
            <w:r>
              <w:rPr>
                <w:rFonts w:hint="eastAsia"/>
              </w:rPr>
              <w:t>投标人的报价低于其成本，且不能做出合理说明</w:t>
            </w:r>
          </w:p>
        </w:tc>
      </w:tr>
      <w:tr w:rsidR="00371F71" w14:paraId="1D04F68E" w14:textId="77777777">
        <w:tc>
          <w:tcPr>
            <w:tcW w:w="846" w:type="dxa"/>
          </w:tcPr>
          <w:p w14:paraId="0DCFCE3B" w14:textId="77777777" w:rsidR="00371F71" w:rsidRDefault="00EB4AE2">
            <w:pPr>
              <w:jc w:val="center"/>
            </w:pPr>
            <w:r>
              <w:rPr>
                <w:rFonts w:hint="eastAsia"/>
              </w:rPr>
              <w:t>6</w:t>
            </w:r>
          </w:p>
        </w:tc>
        <w:tc>
          <w:tcPr>
            <w:tcW w:w="7457" w:type="dxa"/>
          </w:tcPr>
          <w:p w14:paraId="782776C9" w14:textId="31C3CB7B" w:rsidR="00371F71" w:rsidRDefault="008735C3">
            <w:r w:rsidRPr="00B45D8A">
              <w:rPr>
                <w:rFonts w:hint="eastAsia"/>
              </w:rPr>
              <w:t>未按照货物明细清单要求逐项报价，投标报价有严重缺漏项目</w:t>
            </w:r>
          </w:p>
        </w:tc>
      </w:tr>
      <w:tr w:rsidR="00371F71" w14:paraId="661AA772" w14:textId="77777777">
        <w:tc>
          <w:tcPr>
            <w:tcW w:w="846" w:type="dxa"/>
          </w:tcPr>
          <w:p w14:paraId="62737109" w14:textId="77777777" w:rsidR="00371F71" w:rsidRDefault="00EB4AE2">
            <w:pPr>
              <w:jc w:val="center"/>
            </w:pPr>
            <w:r>
              <w:t>7</w:t>
            </w:r>
          </w:p>
        </w:tc>
        <w:tc>
          <w:tcPr>
            <w:tcW w:w="7457" w:type="dxa"/>
          </w:tcPr>
          <w:p w14:paraId="01C4631B" w14:textId="77777777" w:rsidR="00371F71" w:rsidRDefault="00EB4AE2">
            <w:pPr>
              <w:rPr>
                <w:b/>
              </w:rPr>
            </w:pPr>
            <w:r>
              <w:rPr>
                <w:rFonts w:hint="eastAsia"/>
                <w:b/>
              </w:rPr>
              <w:t>投标文件载明的交货期超过招标文件规定的期限</w:t>
            </w:r>
          </w:p>
        </w:tc>
      </w:tr>
      <w:tr w:rsidR="00371F71" w14:paraId="53B3432D" w14:textId="77777777">
        <w:tc>
          <w:tcPr>
            <w:tcW w:w="846" w:type="dxa"/>
          </w:tcPr>
          <w:p w14:paraId="2796B9CD" w14:textId="77777777" w:rsidR="00371F71" w:rsidRDefault="00EB4AE2">
            <w:pPr>
              <w:jc w:val="center"/>
            </w:pPr>
            <w:r>
              <w:t>8</w:t>
            </w:r>
          </w:p>
        </w:tc>
        <w:tc>
          <w:tcPr>
            <w:tcW w:w="7457" w:type="dxa"/>
          </w:tcPr>
          <w:p w14:paraId="5C62C1D7" w14:textId="77777777" w:rsidR="00371F71" w:rsidRDefault="00EB4AE2">
            <w:pPr>
              <w:rPr>
                <w:b/>
              </w:rPr>
            </w:pPr>
            <w:r>
              <w:rPr>
                <w:rFonts w:hint="eastAsia"/>
                <w:b/>
              </w:rPr>
              <w:t>投标文件载明的免费保修期低于招标文件规定的期限</w:t>
            </w:r>
          </w:p>
        </w:tc>
      </w:tr>
      <w:tr w:rsidR="00371F71" w14:paraId="794CCD12" w14:textId="77777777">
        <w:tc>
          <w:tcPr>
            <w:tcW w:w="846" w:type="dxa"/>
          </w:tcPr>
          <w:p w14:paraId="1F24E8AC" w14:textId="77777777" w:rsidR="00371F71" w:rsidRDefault="00EB4AE2">
            <w:pPr>
              <w:jc w:val="center"/>
            </w:pPr>
            <w:r>
              <w:rPr>
                <w:rFonts w:hint="eastAsia"/>
              </w:rPr>
              <w:t>9</w:t>
            </w:r>
          </w:p>
        </w:tc>
        <w:tc>
          <w:tcPr>
            <w:tcW w:w="7457" w:type="dxa"/>
          </w:tcPr>
          <w:p w14:paraId="65FEC15C" w14:textId="77777777" w:rsidR="00371F71" w:rsidRDefault="00EB4AE2">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71F71" w14:paraId="7A16C773" w14:textId="77777777">
        <w:tc>
          <w:tcPr>
            <w:tcW w:w="846" w:type="dxa"/>
          </w:tcPr>
          <w:p w14:paraId="126425E6" w14:textId="77777777" w:rsidR="00371F71" w:rsidRDefault="00EB4AE2">
            <w:pPr>
              <w:jc w:val="center"/>
            </w:pPr>
            <w:r>
              <w:t>10</w:t>
            </w:r>
          </w:p>
        </w:tc>
        <w:tc>
          <w:tcPr>
            <w:tcW w:w="7457" w:type="dxa"/>
          </w:tcPr>
          <w:p w14:paraId="270EB3DC" w14:textId="77777777" w:rsidR="00371F71" w:rsidRDefault="00EB4AE2">
            <w:pPr>
              <w:rPr>
                <w:b/>
              </w:rPr>
            </w:pPr>
            <w:r>
              <w:rPr>
                <w:rFonts w:hint="eastAsia"/>
                <w:color w:val="000000"/>
              </w:rPr>
              <w:t>对于拒绝进口的项目采用进口产品投标的；</w:t>
            </w:r>
          </w:p>
        </w:tc>
      </w:tr>
      <w:tr w:rsidR="00371F71" w14:paraId="64D75070" w14:textId="77777777">
        <w:tc>
          <w:tcPr>
            <w:tcW w:w="846" w:type="dxa"/>
          </w:tcPr>
          <w:p w14:paraId="56EE8063" w14:textId="77777777" w:rsidR="00371F71" w:rsidRDefault="00EB4AE2">
            <w:pPr>
              <w:jc w:val="center"/>
            </w:pPr>
            <w:r>
              <w:t>11</w:t>
            </w:r>
          </w:p>
        </w:tc>
        <w:tc>
          <w:tcPr>
            <w:tcW w:w="7457" w:type="dxa"/>
          </w:tcPr>
          <w:p w14:paraId="16C02850" w14:textId="77777777" w:rsidR="00371F71" w:rsidRDefault="00EB4AE2">
            <w:pPr>
              <w:rPr>
                <w:color w:val="000000"/>
              </w:rPr>
            </w:pPr>
            <w:r>
              <w:rPr>
                <w:rFonts w:hint="eastAsia"/>
                <w:color w:val="000000"/>
              </w:rPr>
              <w:t>所投产品、工程、服务在质量、技术、方案等方面没有实质性满足招标文件要求</w:t>
            </w:r>
          </w:p>
        </w:tc>
      </w:tr>
      <w:tr w:rsidR="00371F71" w14:paraId="206316FB" w14:textId="77777777">
        <w:tc>
          <w:tcPr>
            <w:tcW w:w="846" w:type="dxa"/>
          </w:tcPr>
          <w:p w14:paraId="3335CE8D" w14:textId="77777777" w:rsidR="00371F71" w:rsidRDefault="00EB4AE2">
            <w:pPr>
              <w:jc w:val="center"/>
            </w:pPr>
            <w:r>
              <w:rPr>
                <w:rFonts w:hint="eastAsia"/>
              </w:rPr>
              <w:t>1</w:t>
            </w:r>
            <w:r>
              <w:t>2</w:t>
            </w:r>
          </w:p>
        </w:tc>
        <w:tc>
          <w:tcPr>
            <w:tcW w:w="7457" w:type="dxa"/>
          </w:tcPr>
          <w:p w14:paraId="3241C659" w14:textId="77777777" w:rsidR="00371F71" w:rsidRDefault="00EB4AE2">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w:t>
            </w:r>
            <w:r>
              <w:rPr>
                <w:rFonts w:hint="eastAsia"/>
              </w:rPr>
              <w:lastRenderedPageBreak/>
              <w:t>的</w:t>
            </w:r>
          </w:p>
        </w:tc>
      </w:tr>
      <w:tr w:rsidR="00371F71" w14:paraId="19551EFF" w14:textId="77777777">
        <w:tc>
          <w:tcPr>
            <w:tcW w:w="846" w:type="dxa"/>
          </w:tcPr>
          <w:p w14:paraId="14755C13" w14:textId="77777777" w:rsidR="00371F71" w:rsidRDefault="00EB4AE2">
            <w:pPr>
              <w:jc w:val="center"/>
            </w:pPr>
            <w:r>
              <w:rPr>
                <w:rFonts w:hint="eastAsia"/>
              </w:rPr>
              <w:lastRenderedPageBreak/>
              <w:t>1</w:t>
            </w:r>
            <w:r>
              <w:t>3</w:t>
            </w:r>
          </w:p>
        </w:tc>
        <w:tc>
          <w:tcPr>
            <w:tcW w:w="7457" w:type="dxa"/>
          </w:tcPr>
          <w:p w14:paraId="755A03EA" w14:textId="77777777" w:rsidR="00371F71" w:rsidRDefault="00EB4AE2">
            <w:pPr>
              <w:rPr>
                <w:b/>
              </w:rPr>
            </w:pPr>
            <w:r>
              <w:rPr>
                <w:rFonts w:hint="eastAsia"/>
                <w:b/>
              </w:rPr>
              <w:t>《技术规格偏离表》或《商务需求偏离表》填写不全、不明或不实</w:t>
            </w:r>
          </w:p>
        </w:tc>
      </w:tr>
      <w:tr w:rsidR="00371F71" w14:paraId="7318ABDD" w14:textId="77777777">
        <w:tc>
          <w:tcPr>
            <w:tcW w:w="846" w:type="dxa"/>
          </w:tcPr>
          <w:p w14:paraId="7192E132" w14:textId="77777777" w:rsidR="00371F71" w:rsidRDefault="00EB4AE2">
            <w:pPr>
              <w:jc w:val="center"/>
            </w:pPr>
            <w:r>
              <w:t>1</w:t>
            </w:r>
            <w:r>
              <w:rPr>
                <w:rFonts w:hint="eastAsia"/>
              </w:rPr>
              <w:t>4</w:t>
            </w:r>
          </w:p>
        </w:tc>
        <w:tc>
          <w:tcPr>
            <w:tcW w:w="7457" w:type="dxa"/>
          </w:tcPr>
          <w:p w14:paraId="2AD61CB9" w14:textId="77777777" w:rsidR="00371F71" w:rsidRDefault="00EB4AE2">
            <w:r>
              <w:rPr>
                <w:rFonts w:hint="eastAsia"/>
              </w:rPr>
              <w:t>法律、法规规定的其他情形</w:t>
            </w:r>
          </w:p>
        </w:tc>
      </w:tr>
    </w:tbl>
    <w:p w14:paraId="14862224" w14:textId="77777777" w:rsidR="00371F71" w:rsidRDefault="00371F71"/>
    <w:p w14:paraId="78D8856F" w14:textId="77777777" w:rsidR="00371F71" w:rsidRDefault="00371F71"/>
    <w:p w14:paraId="2583E2AB" w14:textId="77777777" w:rsidR="00371F71" w:rsidRDefault="00EB4AE2">
      <w:pPr>
        <w:pStyle w:val="20"/>
        <w:rPr>
          <w:sz w:val="36"/>
        </w:rPr>
      </w:pPr>
      <w:r>
        <w:rPr>
          <w:sz w:val="36"/>
        </w:rPr>
        <w:t>评标信息</w:t>
      </w:r>
    </w:p>
    <w:p w14:paraId="4F9B90F6" w14:textId="77777777" w:rsidR="00371F71" w:rsidRDefault="00371F71">
      <w:pPr>
        <w:rPr>
          <w:color w:val="FF0000"/>
        </w:rPr>
      </w:pPr>
      <w:bookmarkStart w:id="0" w:name="OLE_LINK2"/>
    </w:p>
    <w:p w14:paraId="1E151B37" w14:textId="77777777" w:rsidR="00371F71" w:rsidRDefault="00EB4AE2">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AC1CB66" w14:textId="77777777" w:rsidR="00371F71" w:rsidRDefault="00371F71"/>
    <w:p w14:paraId="67A4C74B" w14:textId="77777777" w:rsidR="00371F71" w:rsidRDefault="00EB4AE2">
      <w:pPr>
        <w:rPr>
          <w:b/>
        </w:rPr>
      </w:pPr>
      <w:r>
        <w:rPr>
          <w:rFonts w:hint="eastAsia"/>
          <w:b/>
        </w:rPr>
        <w:t>评标方法</w:t>
      </w:r>
      <w:r>
        <w:rPr>
          <w:b/>
        </w:rPr>
        <w:t>说明：</w:t>
      </w:r>
    </w:p>
    <w:p w14:paraId="377E6DC6" w14:textId="77777777" w:rsidR="00371F71" w:rsidRDefault="00EB4AE2">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846237E" w14:textId="77777777" w:rsidR="00371F71" w:rsidRDefault="00EB4AE2">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CC5518" w14:textId="77777777" w:rsidR="00371F71" w:rsidRDefault="00EB4AE2">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AE935AA" w14:textId="77777777" w:rsidR="00371F71" w:rsidRDefault="00EB4AE2">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FBC7A39" w14:textId="77777777" w:rsidR="00371F71" w:rsidRDefault="00EB4AE2">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CA9B0C6" w14:textId="77777777" w:rsidR="00371F71" w:rsidRDefault="00EB4AE2">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4EF947D" w14:textId="77777777" w:rsidR="00371F71" w:rsidRDefault="00371F7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371F71" w14:paraId="743AF505" w14:textId="77777777">
        <w:trPr>
          <w:gridAfter w:val="1"/>
          <w:wAfter w:w="6" w:type="dxa"/>
          <w:trHeight w:val="20"/>
          <w:jc w:val="center"/>
        </w:trPr>
        <w:tc>
          <w:tcPr>
            <w:tcW w:w="782" w:type="dxa"/>
            <w:vAlign w:val="center"/>
          </w:tcPr>
          <w:p w14:paraId="3620634A" w14:textId="77777777" w:rsidR="00371F71" w:rsidRDefault="00EB4AE2">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38DEC98" w14:textId="77777777" w:rsidR="00371F71" w:rsidRDefault="00EB4AE2">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6BA4D79" w14:textId="77777777" w:rsidR="00371F71" w:rsidRDefault="00EB4AE2">
            <w:pPr>
              <w:spacing w:line="240" w:lineRule="exact"/>
              <w:jc w:val="center"/>
              <w:rPr>
                <w:rFonts w:ascii="宋体" w:hAnsi="宋体"/>
                <w:szCs w:val="21"/>
              </w:rPr>
            </w:pPr>
            <w:r>
              <w:rPr>
                <w:rFonts w:ascii="宋体" w:hAnsi="宋体" w:hint="eastAsia"/>
                <w:szCs w:val="21"/>
              </w:rPr>
              <w:t>权重（%）</w:t>
            </w:r>
          </w:p>
        </w:tc>
      </w:tr>
      <w:tr w:rsidR="00371F71" w14:paraId="5E9D2D3E" w14:textId="77777777">
        <w:trPr>
          <w:gridAfter w:val="1"/>
          <w:wAfter w:w="6" w:type="dxa"/>
          <w:trHeight w:val="20"/>
          <w:jc w:val="center"/>
        </w:trPr>
        <w:tc>
          <w:tcPr>
            <w:tcW w:w="782" w:type="dxa"/>
            <w:vAlign w:val="center"/>
          </w:tcPr>
          <w:p w14:paraId="14D6A765" w14:textId="77777777" w:rsidR="00371F71" w:rsidRDefault="00EB4AE2">
            <w:pPr>
              <w:spacing w:line="240" w:lineRule="exact"/>
              <w:jc w:val="center"/>
              <w:rPr>
                <w:rFonts w:ascii="宋体" w:hAnsi="宋体"/>
                <w:szCs w:val="21"/>
              </w:rPr>
            </w:pPr>
            <w:r>
              <w:rPr>
                <w:rFonts w:ascii="宋体" w:hAnsi="宋体"/>
                <w:szCs w:val="21"/>
              </w:rPr>
              <w:t>1</w:t>
            </w:r>
          </w:p>
        </w:tc>
        <w:tc>
          <w:tcPr>
            <w:tcW w:w="3749" w:type="dxa"/>
            <w:gridSpan w:val="3"/>
            <w:vAlign w:val="center"/>
          </w:tcPr>
          <w:p w14:paraId="09E09ACC" w14:textId="77777777" w:rsidR="00371F71" w:rsidRDefault="00EB4AE2">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89F3411" w14:textId="77777777" w:rsidR="00371F71" w:rsidRDefault="00EB4AE2">
            <w:pPr>
              <w:spacing w:line="240" w:lineRule="exact"/>
              <w:jc w:val="center"/>
              <w:rPr>
                <w:rFonts w:ascii="宋体" w:hAnsi="宋体"/>
                <w:szCs w:val="21"/>
              </w:rPr>
            </w:pPr>
            <w:r>
              <w:rPr>
                <w:rFonts w:ascii="宋体" w:hAnsi="宋体" w:hint="eastAsia"/>
                <w:szCs w:val="21"/>
              </w:rPr>
              <w:t>30</w:t>
            </w:r>
          </w:p>
        </w:tc>
      </w:tr>
      <w:tr w:rsidR="00371F71" w14:paraId="58C24A45" w14:textId="77777777">
        <w:trPr>
          <w:gridAfter w:val="1"/>
          <w:wAfter w:w="6" w:type="dxa"/>
          <w:trHeight w:val="20"/>
          <w:jc w:val="center"/>
        </w:trPr>
        <w:tc>
          <w:tcPr>
            <w:tcW w:w="782" w:type="dxa"/>
            <w:vAlign w:val="center"/>
          </w:tcPr>
          <w:p w14:paraId="4EDD7EC9" w14:textId="77777777" w:rsidR="00371F71" w:rsidRDefault="00EB4AE2">
            <w:pPr>
              <w:spacing w:line="240" w:lineRule="exact"/>
              <w:jc w:val="center"/>
              <w:rPr>
                <w:rFonts w:ascii="宋体" w:hAnsi="宋体"/>
                <w:szCs w:val="21"/>
              </w:rPr>
            </w:pPr>
            <w:r>
              <w:rPr>
                <w:rFonts w:ascii="宋体" w:hAnsi="宋体"/>
                <w:szCs w:val="21"/>
              </w:rPr>
              <w:t>2</w:t>
            </w:r>
          </w:p>
        </w:tc>
        <w:tc>
          <w:tcPr>
            <w:tcW w:w="3749" w:type="dxa"/>
            <w:gridSpan w:val="3"/>
            <w:vAlign w:val="center"/>
          </w:tcPr>
          <w:p w14:paraId="2255C800" w14:textId="77777777" w:rsidR="00371F71" w:rsidRDefault="00EB4AE2">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FE67FD1" w14:textId="77777777" w:rsidR="00371F71" w:rsidRDefault="00EB4AE2">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371F71" w14:paraId="79C2F01E" w14:textId="77777777">
        <w:trPr>
          <w:gridAfter w:val="1"/>
          <w:wAfter w:w="6" w:type="dxa"/>
          <w:trHeight w:val="20"/>
          <w:jc w:val="center"/>
        </w:trPr>
        <w:tc>
          <w:tcPr>
            <w:tcW w:w="782" w:type="dxa"/>
            <w:vMerge w:val="restart"/>
            <w:vAlign w:val="center"/>
          </w:tcPr>
          <w:p w14:paraId="30A80EA3" w14:textId="77777777" w:rsidR="00371F71" w:rsidRDefault="00371F71">
            <w:pPr>
              <w:spacing w:line="240" w:lineRule="exact"/>
              <w:jc w:val="center"/>
              <w:rPr>
                <w:rFonts w:ascii="宋体" w:hAnsi="宋体"/>
                <w:szCs w:val="21"/>
              </w:rPr>
            </w:pPr>
          </w:p>
        </w:tc>
        <w:tc>
          <w:tcPr>
            <w:tcW w:w="645" w:type="dxa"/>
            <w:vAlign w:val="center"/>
          </w:tcPr>
          <w:p w14:paraId="3A464753" w14:textId="77777777" w:rsidR="00371F71" w:rsidRDefault="00EB4AE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52B1943" w14:textId="77777777" w:rsidR="00371F71" w:rsidRDefault="00EB4AE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174FE93" w14:textId="77777777" w:rsidR="00371F71" w:rsidRDefault="00EB4AE2">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0572213" w14:textId="77777777" w:rsidR="00371F71" w:rsidRDefault="00EB4AE2">
            <w:pPr>
              <w:spacing w:line="240" w:lineRule="exact"/>
              <w:jc w:val="center"/>
              <w:rPr>
                <w:rFonts w:ascii="宋体" w:hAnsi="宋体"/>
                <w:szCs w:val="21"/>
              </w:rPr>
            </w:pPr>
            <w:r>
              <w:rPr>
                <w:rFonts w:ascii="宋体" w:hAnsi="宋体" w:hint="eastAsia"/>
                <w:szCs w:val="21"/>
              </w:rPr>
              <w:t>评分准则</w:t>
            </w:r>
          </w:p>
        </w:tc>
      </w:tr>
      <w:tr w:rsidR="00371F71" w14:paraId="589B3FD7" w14:textId="77777777">
        <w:trPr>
          <w:gridAfter w:val="1"/>
          <w:wAfter w:w="6" w:type="dxa"/>
          <w:trHeight w:val="20"/>
          <w:jc w:val="center"/>
        </w:trPr>
        <w:tc>
          <w:tcPr>
            <w:tcW w:w="782" w:type="dxa"/>
            <w:vMerge/>
            <w:vAlign w:val="center"/>
          </w:tcPr>
          <w:p w14:paraId="46829819" w14:textId="77777777" w:rsidR="00371F71" w:rsidRDefault="00371F71">
            <w:pPr>
              <w:spacing w:line="240" w:lineRule="exact"/>
              <w:jc w:val="center"/>
              <w:rPr>
                <w:rFonts w:ascii="宋体" w:hAnsi="宋体"/>
                <w:szCs w:val="21"/>
              </w:rPr>
            </w:pPr>
          </w:p>
        </w:tc>
        <w:tc>
          <w:tcPr>
            <w:tcW w:w="645" w:type="dxa"/>
            <w:vAlign w:val="center"/>
          </w:tcPr>
          <w:p w14:paraId="1B11D1D3" w14:textId="77777777" w:rsidR="00371F71" w:rsidRDefault="00EB4AE2">
            <w:pPr>
              <w:spacing w:line="240" w:lineRule="exact"/>
              <w:jc w:val="center"/>
              <w:rPr>
                <w:rFonts w:ascii="宋体" w:hAnsi="宋体"/>
                <w:szCs w:val="21"/>
              </w:rPr>
            </w:pPr>
            <w:r>
              <w:rPr>
                <w:rFonts w:ascii="宋体" w:hAnsi="宋体" w:hint="eastAsia"/>
                <w:szCs w:val="21"/>
              </w:rPr>
              <w:t>1</w:t>
            </w:r>
          </w:p>
        </w:tc>
        <w:tc>
          <w:tcPr>
            <w:tcW w:w="2186" w:type="dxa"/>
            <w:vAlign w:val="center"/>
          </w:tcPr>
          <w:p w14:paraId="15AB3DDB" w14:textId="77777777" w:rsidR="00371F71" w:rsidRDefault="00EB4AE2">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6570C8DB" w14:textId="77777777" w:rsidR="00371F71" w:rsidRDefault="00EB4AE2">
            <w:pPr>
              <w:spacing w:line="240" w:lineRule="exact"/>
              <w:jc w:val="center"/>
              <w:rPr>
                <w:rFonts w:ascii="宋体" w:hAnsi="宋体"/>
                <w:szCs w:val="21"/>
              </w:rPr>
            </w:pPr>
            <w:r>
              <w:rPr>
                <w:rFonts w:ascii="宋体" w:hAnsi="宋体" w:hint="eastAsia"/>
                <w:szCs w:val="21"/>
              </w:rPr>
              <w:t>3</w:t>
            </w:r>
          </w:p>
        </w:tc>
        <w:tc>
          <w:tcPr>
            <w:tcW w:w="3766" w:type="dxa"/>
            <w:vAlign w:val="center"/>
          </w:tcPr>
          <w:p w14:paraId="32D672A5" w14:textId="77777777" w:rsidR="00371F71" w:rsidRDefault="00EB4AE2">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67F8EBCC" w14:textId="77777777" w:rsidR="00371F71" w:rsidRDefault="00EB4AE2">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537AD25E" w14:textId="77777777" w:rsidR="00371F71" w:rsidRDefault="00EB4AE2">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29E53126" w14:textId="77777777" w:rsidR="00371F71" w:rsidRDefault="00EB4AE2">
            <w:pPr>
              <w:rPr>
                <w:rFonts w:eastAsiaTheme="minorEastAsia"/>
              </w:rPr>
            </w:pPr>
            <w:r>
              <w:rPr>
                <w:rFonts w:hint="eastAsia"/>
              </w:rPr>
              <w:t>以上两项全部满足得</w:t>
            </w:r>
            <w:r>
              <w:rPr>
                <w:rFonts w:hint="eastAsia"/>
              </w:rPr>
              <w:t>100</w:t>
            </w:r>
            <w:r>
              <w:rPr>
                <w:rFonts w:hint="eastAsia"/>
              </w:rPr>
              <w:t>分，缺项漏项不得分。</w:t>
            </w:r>
          </w:p>
        </w:tc>
      </w:tr>
      <w:tr w:rsidR="00371F71" w14:paraId="70E94D3B" w14:textId="77777777">
        <w:trPr>
          <w:gridAfter w:val="1"/>
          <w:wAfter w:w="6" w:type="dxa"/>
          <w:trHeight w:val="557"/>
          <w:jc w:val="center"/>
        </w:trPr>
        <w:tc>
          <w:tcPr>
            <w:tcW w:w="782" w:type="dxa"/>
            <w:vMerge/>
            <w:vAlign w:val="center"/>
          </w:tcPr>
          <w:p w14:paraId="56ED0E6B" w14:textId="77777777" w:rsidR="00371F71" w:rsidRDefault="00371F71">
            <w:pPr>
              <w:spacing w:line="240" w:lineRule="exact"/>
              <w:jc w:val="center"/>
              <w:rPr>
                <w:rFonts w:ascii="宋体" w:hAnsi="宋体"/>
                <w:szCs w:val="21"/>
              </w:rPr>
            </w:pPr>
          </w:p>
        </w:tc>
        <w:tc>
          <w:tcPr>
            <w:tcW w:w="645" w:type="dxa"/>
            <w:vAlign w:val="center"/>
          </w:tcPr>
          <w:p w14:paraId="5F4F0D9D" w14:textId="77777777" w:rsidR="00371F71" w:rsidRDefault="00EB4AE2">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76CA2BB4" w14:textId="77777777" w:rsidR="00371F71" w:rsidRDefault="00EB4AE2">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4FB9944" w14:textId="77777777" w:rsidR="00371F71" w:rsidRDefault="00EB4AE2">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0333AFBB" w14:textId="77777777" w:rsidR="00371F71" w:rsidRDefault="00EB4AE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0F7F44">
              <w:rPr>
                <w:rFonts w:cs="宋体" w:hint="eastAsia"/>
              </w:rPr>
              <w:t>带▲的</w:t>
            </w:r>
            <w:r w:rsidRPr="000F7F44">
              <w:rPr>
                <w:rFonts w:cs="宋体"/>
              </w:rPr>
              <w:t>参数为重要项</w:t>
            </w:r>
            <w:r w:rsidRPr="000F7F44">
              <w:rPr>
                <w:rFonts w:cs="宋体" w:hint="eastAsia"/>
              </w:rPr>
              <w:t>，每负偏离一项扣</w:t>
            </w:r>
            <w:r w:rsidRPr="000F7F44">
              <w:rPr>
                <w:rFonts w:cs="宋体"/>
                <w:color w:val="FF0000"/>
              </w:rPr>
              <w:t>4</w:t>
            </w:r>
            <w:r w:rsidRPr="000F7F44">
              <w:rPr>
                <w:rFonts w:cs="宋体" w:hint="eastAsia"/>
              </w:rPr>
              <w:t>分；普通</w:t>
            </w:r>
            <w:r w:rsidRPr="000F7F44">
              <w:rPr>
                <w:rFonts w:cs="宋体"/>
              </w:rPr>
              <w:t>参数</w:t>
            </w:r>
            <w:r w:rsidRPr="000F7F44">
              <w:rPr>
                <w:rFonts w:cs="宋体" w:hint="eastAsia"/>
              </w:rPr>
              <w:t>每负偏离一项扣</w:t>
            </w:r>
            <w:r w:rsidRPr="000F7F44">
              <w:rPr>
                <w:rFonts w:cs="宋体"/>
                <w:color w:val="FF0000"/>
              </w:rPr>
              <w:t>1</w:t>
            </w:r>
            <w:r w:rsidRPr="000F7F44">
              <w:rPr>
                <w:rFonts w:cs="宋体" w:hint="eastAsia"/>
              </w:rPr>
              <w:t>分；扣完为止。</w:t>
            </w:r>
          </w:p>
        </w:tc>
      </w:tr>
      <w:tr w:rsidR="00371F71" w14:paraId="4D842CEA" w14:textId="77777777">
        <w:trPr>
          <w:gridAfter w:val="1"/>
          <w:wAfter w:w="6" w:type="dxa"/>
          <w:trHeight w:val="20"/>
          <w:jc w:val="center"/>
        </w:trPr>
        <w:tc>
          <w:tcPr>
            <w:tcW w:w="782" w:type="dxa"/>
            <w:vAlign w:val="center"/>
          </w:tcPr>
          <w:p w14:paraId="4144C865" w14:textId="77777777" w:rsidR="00371F71" w:rsidRDefault="00EB4AE2">
            <w:pPr>
              <w:spacing w:line="240" w:lineRule="exact"/>
              <w:jc w:val="center"/>
              <w:rPr>
                <w:rFonts w:ascii="宋体" w:hAnsi="宋体"/>
                <w:szCs w:val="21"/>
              </w:rPr>
            </w:pPr>
            <w:r>
              <w:rPr>
                <w:rFonts w:ascii="宋体" w:hAnsi="宋体"/>
                <w:szCs w:val="21"/>
              </w:rPr>
              <w:t>3</w:t>
            </w:r>
          </w:p>
        </w:tc>
        <w:tc>
          <w:tcPr>
            <w:tcW w:w="3749" w:type="dxa"/>
            <w:gridSpan w:val="3"/>
            <w:vAlign w:val="center"/>
          </w:tcPr>
          <w:p w14:paraId="06C8B41F" w14:textId="77777777" w:rsidR="00371F71" w:rsidRDefault="00EB4AE2">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CB2AC2D" w14:textId="77777777" w:rsidR="00371F71" w:rsidRDefault="00EB4AE2">
            <w:pPr>
              <w:spacing w:line="240" w:lineRule="exact"/>
              <w:jc w:val="center"/>
              <w:rPr>
                <w:rFonts w:ascii="宋体" w:hAnsi="宋体"/>
                <w:szCs w:val="21"/>
              </w:rPr>
            </w:pPr>
            <w:r>
              <w:rPr>
                <w:rFonts w:ascii="宋体" w:hAnsi="宋体"/>
                <w:szCs w:val="21"/>
              </w:rPr>
              <w:t>10</w:t>
            </w:r>
          </w:p>
        </w:tc>
      </w:tr>
      <w:tr w:rsidR="00371F71" w14:paraId="02358DF9" w14:textId="77777777">
        <w:trPr>
          <w:gridAfter w:val="1"/>
          <w:wAfter w:w="6" w:type="dxa"/>
          <w:trHeight w:val="20"/>
          <w:jc w:val="center"/>
        </w:trPr>
        <w:tc>
          <w:tcPr>
            <w:tcW w:w="782" w:type="dxa"/>
            <w:vMerge w:val="restart"/>
            <w:vAlign w:val="center"/>
          </w:tcPr>
          <w:p w14:paraId="62BBDC6E" w14:textId="77777777" w:rsidR="00371F71" w:rsidRDefault="00371F71">
            <w:pPr>
              <w:spacing w:line="240" w:lineRule="exact"/>
              <w:jc w:val="center"/>
              <w:rPr>
                <w:rFonts w:ascii="宋体" w:hAnsi="宋体"/>
                <w:szCs w:val="21"/>
              </w:rPr>
            </w:pPr>
          </w:p>
        </w:tc>
        <w:tc>
          <w:tcPr>
            <w:tcW w:w="645" w:type="dxa"/>
            <w:vAlign w:val="center"/>
          </w:tcPr>
          <w:p w14:paraId="5C04567B" w14:textId="77777777" w:rsidR="00371F71" w:rsidRDefault="00EB4AE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D768374" w14:textId="77777777" w:rsidR="00371F71" w:rsidRDefault="00EB4AE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69DB9A8" w14:textId="77777777" w:rsidR="00371F71" w:rsidRDefault="00EB4AE2">
            <w:pPr>
              <w:spacing w:line="240" w:lineRule="exact"/>
              <w:jc w:val="center"/>
              <w:rPr>
                <w:rFonts w:ascii="宋体" w:hAnsi="宋体"/>
                <w:szCs w:val="21"/>
              </w:rPr>
            </w:pPr>
            <w:r>
              <w:rPr>
                <w:rFonts w:ascii="宋体" w:hAnsi="宋体" w:hint="eastAsia"/>
                <w:szCs w:val="21"/>
              </w:rPr>
              <w:t>权重</w:t>
            </w:r>
          </w:p>
          <w:p w14:paraId="5BE82491" w14:textId="77777777" w:rsidR="00371F71" w:rsidRDefault="00EB4AE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3CFB3E7" w14:textId="77777777" w:rsidR="00371F71" w:rsidRDefault="00EB4AE2">
            <w:pPr>
              <w:spacing w:line="240" w:lineRule="exact"/>
              <w:jc w:val="center"/>
              <w:rPr>
                <w:rFonts w:ascii="宋体" w:hAnsi="宋体"/>
                <w:szCs w:val="21"/>
              </w:rPr>
            </w:pPr>
            <w:r>
              <w:rPr>
                <w:rFonts w:ascii="宋体" w:hAnsi="宋体" w:hint="eastAsia"/>
                <w:szCs w:val="21"/>
              </w:rPr>
              <w:t>评分准则</w:t>
            </w:r>
          </w:p>
        </w:tc>
      </w:tr>
      <w:tr w:rsidR="00371F71" w14:paraId="6B991C9B" w14:textId="77777777">
        <w:trPr>
          <w:gridAfter w:val="1"/>
          <w:wAfter w:w="6" w:type="dxa"/>
          <w:trHeight w:val="20"/>
          <w:jc w:val="center"/>
        </w:trPr>
        <w:tc>
          <w:tcPr>
            <w:tcW w:w="782" w:type="dxa"/>
            <w:vMerge/>
            <w:vAlign w:val="center"/>
          </w:tcPr>
          <w:p w14:paraId="5B94300B" w14:textId="77777777" w:rsidR="00371F71" w:rsidRDefault="00371F71">
            <w:pPr>
              <w:spacing w:line="240" w:lineRule="exact"/>
              <w:jc w:val="center"/>
              <w:rPr>
                <w:rFonts w:ascii="宋体" w:hAnsi="宋体"/>
                <w:szCs w:val="21"/>
              </w:rPr>
            </w:pPr>
          </w:p>
        </w:tc>
        <w:tc>
          <w:tcPr>
            <w:tcW w:w="645" w:type="dxa"/>
            <w:vAlign w:val="center"/>
          </w:tcPr>
          <w:p w14:paraId="5F0404BE" w14:textId="77777777" w:rsidR="00371F71" w:rsidRDefault="00EB4AE2">
            <w:pPr>
              <w:spacing w:line="240" w:lineRule="exact"/>
              <w:jc w:val="center"/>
              <w:rPr>
                <w:rFonts w:ascii="宋体" w:hAnsi="宋体"/>
                <w:szCs w:val="21"/>
              </w:rPr>
            </w:pPr>
            <w:r>
              <w:rPr>
                <w:rFonts w:ascii="宋体" w:hAnsi="宋体" w:hint="eastAsia"/>
                <w:szCs w:val="21"/>
              </w:rPr>
              <w:t>1</w:t>
            </w:r>
          </w:p>
        </w:tc>
        <w:tc>
          <w:tcPr>
            <w:tcW w:w="2186" w:type="dxa"/>
            <w:vAlign w:val="center"/>
          </w:tcPr>
          <w:p w14:paraId="3836C956" w14:textId="77777777" w:rsidR="00371F71" w:rsidRDefault="00EB4AE2">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8D6B9B1" w14:textId="77777777" w:rsidR="00371F71" w:rsidRDefault="00EB4AE2">
            <w:pPr>
              <w:spacing w:line="240" w:lineRule="exact"/>
              <w:jc w:val="center"/>
              <w:rPr>
                <w:rFonts w:ascii="宋体" w:hAnsi="宋体"/>
                <w:szCs w:val="21"/>
              </w:rPr>
            </w:pPr>
            <w:r>
              <w:rPr>
                <w:rFonts w:ascii="宋体" w:hAnsi="宋体"/>
                <w:szCs w:val="21"/>
              </w:rPr>
              <w:t>4</w:t>
            </w:r>
          </w:p>
        </w:tc>
        <w:tc>
          <w:tcPr>
            <w:tcW w:w="3766" w:type="dxa"/>
            <w:vAlign w:val="center"/>
          </w:tcPr>
          <w:p w14:paraId="509E7FC9" w14:textId="77777777" w:rsidR="00371F71" w:rsidRDefault="00EB4AE2">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371F71" w14:paraId="2FD71238" w14:textId="77777777">
        <w:trPr>
          <w:gridAfter w:val="1"/>
          <w:wAfter w:w="6" w:type="dxa"/>
          <w:trHeight w:val="20"/>
          <w:jc w:val="center"/>
        </w:trPr>
        <w:tc>
          <w:tcPr>
            <w:tcW w:w="782" w:type="dxa"/>
            <w:vMerge/>
            <w:vAlign w:val="center"/>
          </w:tcPr>
          <w:p w14:paraId="6BEB574C" w14:textId="77777777" w:rsidR="00371F71" w:rsidRDefault="00371F71">
            <w:pPr>
              <w:spacing w:line="240" w:lineRule="exact"/>
              <w:jc w:val="center"/>
              <w:rPr>
                <w:rFonts w:ascii="宋体" w:hAnsi="宋体"/>
                <w:szCs w:val="21"/>
              </w:rPr>
            </w:pPr>
          </w:p>
        </w:tc>
        <w:tc>
          <w:tcPr>
            <w:tcW w:w="645" w:type="dxa"/>
            <w:vAlign w:val="center"/>
          </w:tcPr>
          <w:p w14:paraId="3E80FB84" w14:textId="77777777" w:rsidR="00371F71" w:rsidRDefault="00EB4AE2">
            <w:pPr>
              <w:spacing w:line="240" w:lineRule="exact"/>
              <w:jc w:val="center"/>
              <w:rPr>
                <w:rFonts w:ascii="宋体" w:hAnsi="宋体"/>
                <w:szCs w:val="21"/>
              </w:rPr>
            </w:pPr>
            <w:r>
              <w:rPr>
                <w:rFonts w:ascii="宋体" w:hAnsi="宋体" w:hint="eastAsia"/>
                <w:szCs w:val="21"/>
              </w:rPr>
              <w:t>2</w:t>
            </w:r>
          </w:p>
        </w:tc>
        <w:tc>
          <w:tcPr>
            <w:tcW w:w="2186" w:type="dxa"/>
            <w:vAlign w:val="center"/>
          </w:tcPr>
          <w:p w14:paraId="753DC8FF" w14:textId="77777777" w:rsidR="00371F71" w:rsidRDefault="00EB4AE2">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E54DADE" w14:textId="77777777" w:rsidR="00371F71" w:rsidRDefault="00EB4AE2">
            <w:pPr>
              <w:spacing w:line="240" w:lineRule="exact"/>
              <w:jc w:val="center"/>
              <w:rPr>
                <w:rFonts w:ascii="宋体" w:hAnsi="宋体"/>
                <w:szCs w:val="21"/>
              </w:rPr>
            </w:pPr>
            <w:r>
              <w:rPr>
                <w:rFonts w:ascii="宋体" w:hAnsi="宋体"/>
                <w:szCs w:val="21"/>
              </w:rPr>
              <w:t>1</w:t>
            </w:r>
          </w:p>
        </w:tc>
        <w:tc>
          <w:tcPr>
            <w:tcW w:w="3766" w:type="dxa"/>
            <w:vAlign w:val="center"/>
          </w:tcPr>
          <w:p w14:paraId="785D56C7" w14:textId="77777777" w:rsidR="00371F71" w:rsidRDefault="00EB4AE2">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371F71" w14:paraId="7ADF9E03" w14:textId="77777777">
        <w:trPr>
          <w:gridAfter w:val="1"/>
          <w:wAfter w:w="6" w:type="dxa"/>
          <w:trHeight w:val="20"/>
          <w:jc w:val="center"/>
        </w:trPr>
        <w:tc>
          <w:tcPr>
            <w:tcW w:w="782" w:type="dxa"/>
            <w:vMerge/>
            <w:vAlign w:val="center"/>
          </w:tcPr>
          <w:p w14:paraId="68E2C6FB" w14:textId="77777777" w:rsidR="00371F71" w:rsidRDefault="00371F71">
            <w:pPr>
              <w:spacing w:line="240" w:lineRule="exact"/>
              <w:jc w:val="center"/>
              <w:rPr>
                <w:rFonts w:ascii="宋体" w:hAnsi="宋体"/>
                <w:szCs w:val="21"/>
              </w:rPr>
            </w:pPr>
          </w:p>
        </w:tc>
        <w:tc>
          <w:tcPr>
            <w:tcW w:w="645" w:type="dxa"/>
            <w:vAlign w:val="center"/>
          </w:tcPr>
          <w:p w14:paraId="5EF886D0" w14:textId="77777777" w:rsidR="00371F71" w:rsidRDefault="00EB4AE2">
            <w:pPr>
              <w:spacing w:line="240" w:lineRule="exact"/>
              <w:jc w:val="center"/>
              <w:rPr>
                <w:rFonts w:ascii="宋体" w:hAnsi="宋体"/>
                <w:szCs w:val="21"/>
              </w:rPr>
            </w:pPr>
            <w:r>
              <w:rPr>
                <w:rFonts w:ascii="宋体" w:hAnsi="宋体" w:hint="eastAsia"/>
                <w:szCs w:val="21"/>
              </w:rPr>
              <w:t>3</w:t>
            </w:r>
          </w:p>
        </w:tc>
        <w:tc>
          <w:tcPr>
            <w:tcW w:w="2186" w:type="dxa"/>
            <w:vAlign w:val="center"/>
          </w:tcPr>
          <w:p w14:paraId="7F58CE86" w14:textId="77777777" w:rsidR="00371F71" w:rsidRDefault="00EB4AE2">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0CF7D947" w14:textId="77777777" w:rsidR="00371F71" w:rsidRDefault="00EB4AE2">
            <w:pPr>
              <w:spacing w:line="240" w:lineRule="exact"/>
              <w:jc w:val="center"/>
              <w:rPr>
                <w:rFonts w:ascii="宋体" w:hAnsi="宋体"/>
                <w:szCs w:val="21"/>
              </w:rPr>
            </w:pPr>
            <w:r>
              <w:rPr>
                <w:rFonts w:ascii="宋体" w:hAnsi="宋体"/>
                <w:szCs w:val="21"/>
              </w:rPr>
              <w:t>5</w:t>
            </w:r>
          </w:p>
        </w:tc>
        <w:tc>
          <w:tcPr>
            <w:tcW w:w="3766" w:type="dxa"/>
            <w:vAlign w:val="center"/>
          </w:tcPr>
          <w:p w14:paraId="1B57302B" w14:textId="77777777" w:rsidR="00371F71" w:rsidRDefault="00EB4AE2">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371F71" w14:paraId="70877DC7"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FBDC25D" w14:textId="77777777" w:rsidR="00371F71" w:rsidRDefault="00EB4AE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DD64B91" w14:textId="77777777" w:rsidR="00371F71" w:rsidRDefault="00EB4AE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11DD52B" w14:textId="77777777" w:rsidR="00371F71" w:rsidRDefault="00EB4AE2">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71F71" w14:paraId="3F0E6C7E" w14:textId="77777777">
        <w:trPr>
          <w:trHeight w:val="20"/>
          <w:jc w:val="center"/>
        </w:trPr>
        <w:tc>
          <w:tcPr>
            <w:tcW w:w="782" w:type="dxa"/>
            <w:vMerge w:val="restart"/>
            <w:vAlign w:val="center"/>
          </w:tcPr>
          <w:p w14:paraId="18F12D1D" w14:textId="77777777" w:rsidR="00371F71" w:rsidRDefault="00371F71">
            <w:pPr>
              <w:spacing w:line="240" w:lineRule="exact"/>
              <w:jc w:val="center"/>
              <w:rPr>
                <w:rFonts w:ascii="宋体" w:hAnsi="宋体"/>
                <w:szCs w:val="21"/>
              </w:rPr>
            </w:pPr>
          </w:p>
        </w:tc>
        <w:tc>
          <w:tcPr>
            <w:tcW w:w="645" w:type="dxa"/>
            <w:vAlign w:val="center"/>
          </w:tcPr>
          <w:p w14:paraId="775C6D40" w14:textId="77777777" w:rsidR="00371F71" w:rsidRDefault="00EB4AE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FD8278A" w14:textId="77777777" w:rsidR="00371F71" w:rsidRDefault="00EB4AE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2719335" w14:textId="77777777" w:rsidR="00371F71" w:rsidRDefault="00EB4AE2">
            <w:pPr>
              <w:spacing w:line="240" w:lineRule="exact"/>
              <w:jc w:val="center"/>
              <w:rPr>
                <w:rFonts w:ascii="宋体" w:hAnsi="宋体"/>
                <w:szCs w:val="21"/>
              </w:rPr>
            </w:pPr>
            <w:r>
              <w:rPr>
                <w:rFonts w:ascii="宋体" w:hAnsi="宋体" w:hint="eastAsia"/>
                <w:szCs w:val="21"/>
              </w:rPr>
              <w:t>权重</w:t>
            </w:r>
          </w:p>
          <w:p w14:paraId="2A2902F7" w14:textId="77777777" w:rsidR="00371F71" w:rsidRDefault="00EB4AE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26385BE" w14:textId="77777777" w:rsidR="00371F71" w:rsidRDefault="00EB4AE2">
            <w:pPr>
              <w:spacing w:line="240" w:lineRule="exact"/>
              <w:jc w:val="center"/>
              <w:rPr>
                <w:rFonts w:ascii="宋体" w:hAnsi="宋体"/>
                <w:szCs w:val="21"/>
              </w:rPr>
            </w:pPr>
            <w:r>
              <w:rPr>
                <w:rFonts w:ascii="宋体" w:hAnsi="宋体" w:hint="eastAsia"/>
                <w:szCs w:val="21"/>
              </w:rPr>
              <w:t>评分准则</w:t>
            </w:r>
          </w:p>
        </w:tc>
      </w:tr>
      <w:tr w:rsidR="00371F71" w14:paraId="1D340CD7" w14:textId="77777777">
        <w:trPr>
          <w:trHeight w:val="20"/>
          <w:jc w:val="center"/>
        </w:trPr>
        <w:tc>
          <w:tcPr>
            <w:tcW w:w="782" w:type="dxa"/>
            <w:vMerge/>
            <w:vAlign w:val="center"/>
          </w:tcPr>
          <w:p w14:paraId="2764E688" w14:textId="77777777" w:rsidR="00371F71" w:rsidRDefault="00371F71">
            <w:pPr>
              <w:spacing w:line="240" w:lineRule="exact"/>
              <w:jc w:val="center"/>
              <w:rPr>
                <w:rFonts w:ascii="宋体" w:hAnsi="宋体"/>
                <w:szCs w:val="21"/>
              </w:rPr>
            </w:pPr>
          </w:p>
        </w:tc>
        <w:tc>
          <w:tcPr>
            <w:tcW w:w="645" w:type="dxa"/>
            <w:vAlign w:val="center"/>
          </w:tcPr>
          <w:p w14:paraId="64ECC832" w14:textId="77777777" w:rsidR="00371F71" w:rsidRDefault="00EB4AE2">
            <w:pPr>
              <w:spacing w:line="240" w:lineRule="exact"/>
              <w:jc w:val="center"/>
              <w:rPr>
                <w:rFonts w:ascii="宋体" w:hAnsi="宋体"/>
                <w:szCs w:val="21"/>
              </w:rPr>
            </w:pPr>
            <w:r>
              <w:rPr>
                <w:rFonts w:ascii="宋体" w:hAnsi="宋体"/>
                <w:szCs w:val="21"/>
              </w:rPr>
              <w:t>1</w:t>
            </w:r>
          </w:p>
        </w:tc>
        <w:tc>
          <w:tcPr>
            <w:tcW w:w="2186" w:type="dxa"/>
            <w:vAlign w:val="center"/>
          </w:tcPr>
          <w:p w14:paraId="6AC9095E" w14:textId="77777777" w:rsidR="00371F71" w:rsidRDefault="00EB4AE2">
            <w:pPr>
              <w:spacing w:line="240" w:lineRule="exact"/>
              <w:jc w:val="center"/>
              <w:rPr>
                <w:rFonts w:ascii="宋体" w:hAnsi="宋体"/>
                <w:szCs w:val="21"/>
              </w:rPr>
            </w:pPr>
            <w:r>
              <w:rPr>
                <w:rFonts w:ascii="宋体" w:hAnsi="宋体" w:hint="eastAsia"/>
                <w:szCs w:val="21"/>
              </w:rPr>
              <w:t>诚信</w:t>
            </w:r>
          </w:p>
        </w:tc>
        <w:tc>
          <w:tcPr>
            <w:tcW w:w="918" w:type="dxa"/>
            <w:vAlign w:val="center"/>
          </w:tcPr>
          <w:p w14:paraId="3D7947DF" w14:textId="77777777" w:rsidR="00371F71" w:rsidRDefault="00EB4AE2">
            <w:pPr>
              <w:spacing w:line="240" w:lineRule="exact"/>
              <w:jc w:val="center"/>
              <w:rPr>
                <w:rFonts w:ascii="宋体" w:hAnsi="宋体"/>
                <w:szCs w:val="21"/>
              </w:rPr>
            </w:pPr>
            <w:r>
              <w:rPr>
                <w:rFonts w:ascii="宋体" w:hAnsi="宋体"/>
                <w:szCs w:val="21"/>
              </w:rPr>
              <w:t>5</w:t>
            </w:r>
          </w:p>
        </w:tc>
        <w:tc>
          <w:tcPr>
            <w:tcW w:w="3772" w:type="dxa"/>
            <w:gridSpan w:val="2"/>
          </w:tcPr>
          <w:p w14:paraId="70C6FF10" w14:textId="77777777" w:rsidR="00371F71" w:rsidRDefault="00EB4AE2">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371F71" w14:paraId="371D01A0" w14:textId="77777777">
        <w:trPr>
          <w:trHeight w:val="20"/>
          <w:jc w:val="center"/>
        </w:trPr>
        <w:tc>
          <w:tcPr>
            <w:tcW w:w="782" w:type="dxa"/>
            <w:vMerge/>
            <w:vAlign w:val="center"/>
          </w:tcPr>
          <w:p w14:paraId="70DD49AD" w14:textId="77777777" w:rsidR="00371F71" w:rsidRDefault="00371F71">
            <w:pPr>
              <w:spacing w:line="240" w:lineRule="exact"/>
              <w:jc w:val="center"/>
              <w:rPr>
                <w:rFonts w:ascii="宋体" w:hAnsi="宋体"/>
                <w:szCs w:val="21"/>
              </w:rPr>
            </w:pPr>
          </w:p>
        </w:tc>
        <w:tc>
          <w:tcPr>
            <w:tcW w:w="645" w:type="dxa"/>
            <w:vAlign w:val="center"/>
          </w:tcPr>
          <w:p w14:paraId="74606D2D" w14:textId="77777777" w:rsidR="00371F71" w:rsidRDefault="00EB4AE2">
            <w:pPr>
              <w:spacing w:line="240" w:lineRule="exact"/>
              <w:jc w:val="center"/>
              <w:rPr>
                <w:rFonts w:ascii="宋体" w:hAnsi="宋体"/>
                <w:szCs w:val="21"/>
              </w:rPr>
            </w:pPr>
            <w:r>
              <w:rPr>
                <w:rFonts w:ascii="宋体" w:hAnsi="宋体"/>
                <w:szCs w:val="21"/>
              </w:rPr>
              <w:t>2</w:t>
            </w:r>
          </w:p>
        </w:tc>
        <w:tc>
          <w:tcPr>
            <w:tcW w:w="2186" w:type="dxa"/>
            <w:vAlign w:val="center"/>
          </w:tcPr>
          <w:p w14:paraId="324956F4" w14:textId="77777777" w:rsidR="00371F71" w:rsidRDefault="00EB4AE2">
            <w:pPr>
              <w:spacing w:line="240" w:lineRule="exact"/>
              <w:jc w:val="center"/>
              <w:rPr>
                <w:rFonts w:ascii="宋体" w:hAnsi="宋体"/>
                <w:szCs w:val="21"/>
              </w:rPr>
            </w:pPr>
            <w:r>
              <w:rPr>
                <w:rFonts w:ascii="宋体" w:hAnsi="宋体" w:hint="eastAsia"/>
                <w:szCs w:val="21"/>
              </w:rPr>
              <w:t>履约</w:t>
            </w:r>
          </w:p>
        </w:tc>
        <w:tc>
          <w:tcPr>
            <w:tcW w:w="918" w:type="dxa"/>
            <w:vAlign w:val="center"/>
          </w:tcPr>
          <w:p w14:paraId="42998F01" w14:textId="77777777" w:rsidR="00371F71" w:rsidRDefault="00EB4AE2">
            <w:pPr>
              <w:spacing w:line="240" w:lineRule="exact"/>
              <w:jc w:val="center"/>
              <w:rPr>
                <w:rFonts w:ascii="宋体" w:hAnsi="宋体"/>
                <w:szCs w:val="21"/>
              </w:rPr>
            </w:pPr>
            <w:r>
              <w:rPr>
                <w:rFonts w:ascii="宋体" w:hAnsi="宋体"/>
                <w:szCs w:val="21"/>
              </w:rPr>
              <w:t>2</w:t>
            </w:r>
          </w:p>
        </w:tc>
        <w:tc>
          <w:tcPr>
            <w:tcW w:w="3772" w:type="dxa"/>
            <w:gridSpan w:val="2"/>
          </w:tcPr>
          <w:p w14:paraId="180FF454" w14:textId="77777777" w:rsidR="00371F71" w:rsidRDefault="00EB4AE2">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371F71" w14:paraId="1A13179D" w14:textId="77777777">
        <w:trPr>
          <w:trHeight w:val="20"/>
          <w:jc w:val="center"/>
        </w:trPr>
        <w:tc>
          <w:tcPr>
            <w:tcW w:w="782" w:type="dxa"/>
            <w:vAlign w:val="center"/>
          </w:tcPr>
          <w:p w14:paraId="6ED4190F" w14:textId="77777777" w:rsidR="00371F71" w:rsidRDefault="00EB4AE2">
            <w:pPr>
              <w:spacing w:line="240" w:lineRule="exact"/>
              <w:jc w:val="center"/>
              <w:rPr>
                <w:rFonts w:ascii="宋体" w:hAnsi="宋体"/>
                <w:szCs w:val="21"/>
              </w:rPr>
            </w:pPr>
            <w:r>
              <w:rPr>
                <w:rFonts w:ascii="宋体" w:hAnsi="宋体"/>
                <w:szCs w:val="21"/>
              </w:rPr>
              <w:t>5</w:t>
            </w:r>
          </w:p>
        </w:tc>
        <w:tc>
          <w:tcPr>
            <w:tcW w:w="3749" w:type="dxa"/>
            <w:gridSpan w:val="3"/>
            <w:vAlign w:val="center"/>
          </w:tcPr>
          <w:p w14:paraId="59D24EA8" w14:textId="77777777" w:rsidR="00371F71" w:rsidRDefault="00EB4AE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42066C2" w14:textId="77777777" w:rsidR="00371F71" w:rsidRDefault="00EB4AE2">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371F71" w14:paraId="1558524C" w14:textId="77777777">
        <w:trPr>
          <w:trHeight w:val="20"/>
          <w:jc w:val="center"/>
        </w:trPr>
        <w:tc>
          <w:tcPr>
            <w:tcW w:w="782" w:type="dxa"/>
            <w:vMerge w:val="restart"/>
            <w:vAlign w:val="center"/>
          </w:tcPr>
          <w:p w14:paraId="697DB4AE" w14:textId="77777777" w:rsidR="00371F71" w:rsidRDefault="00371F71">
            <w:pPr>
              <w:spacing w:line="240" w:lineRule="exact"/>
              <w:jc w:val="center"/>
              <w:rPr>
                <w:rFonts w:ascii="宋体" w:hAnsi="宋体"/>
                <w:szCs w:val="21"/>
              </w:rPr>
            </w:pPr>
          </w:p>
        </w:tc>
        <w:tc>
          <w:tcPr>
            <w:tcW w:w="645" w:type="dxa"/>
            <w:vAlign w:val="center"/>
          </w:tcPr>
          <w:p w14:paraId="16895E77" w14:textId="77777777" w:rsidR="00371F71" w:rsidRDefault="00EB4AE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EF9BA3F" w14:textId="77777777" w:rsidR="00371F71" w:rsidRDefault="00EB4AE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D6AD383" w14:textId="77777777" w:rsidR="00371F71" w:rsidRDefault="00EB4AE2">
            <w:pPr>
              <w:spacing w:line="240" w:lineRule="exact"/>
              <w:jc w:val="center"/>
              <w:rPr>
                <w:rFonts w:ascii="宋体" w:hAnsi="宋体"/>
                <w:szCs w:val="21"/>
              </w:rPr>
            </w:pPr>
            <w:r>
              <w:rPr>
                <w:rFonts w:ascii="宋体" w:hAnsi="宋体" w:hint="eastAsia"/>
                <w:szCs w:val="21"/>
              </w:rPr>
              <w:t>权重</w:t>
            </w:r>
          </w:p>
          <w:p w14:paraId="46410D26" w14:textId="77777777" w:rsidR="00371F71" w:rsidRDefault="00EB4AE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8A24C5C" w14:textId="77777777" w:rsidR="00371F71" w:rsidRDefault="00EB4AE2">
            <w:pPr>
              <w:spacing w:line="240" w:lineRule="exact"/>
              <w:jc w:val="center"/>
              <w:rPr>
                <w:rFonts w:ascii="宋体" w:hAnsi="宋体"/>
                <w:szCs w:val="21"/>
              </w:rPr>
            </w:pPr>
            <w:r>
              <w:rPr>
                <w:rFonts w:ascii="宋体" w:hAnsi="宋体" w:hint="eastAsia"/>
                <w:szCs w:val="21"/>
              </w:rPr>
              <w:t>评分准则</w:t>
            </w:r>
          </w:p>
        </w:tc>
      </w:tr>
      <w:tr w:rsidR="00371F71" w14:paraId="58899D4C" w14:textId="77777777">
        <w:trPr>
          <w:trHeight w:val="20"/>
          <w:jc w:val="center"/>
        </w:trPr>
        <w:tc>
          <w:tcPr>
            <w:tcW w:w="782" w:type="dxa"/>
            <w:vMerge/>
            <w:vAlign w:val="center"/>
          </w:tcPr>
          <w:p w14:paraId="7859DE29" w14:textId="77777777" w:rsidR="00371F71" w:rsidRDefault="00371F71">
            <w:pPr>
              <w:spacing w:after="160" w:line="240" w:lineRule="exact"/>
              <w:jc w:val="center"/>
              <w:rPr>
                <w:rFonts w:ascii="宋体" w:eastAsia="仿宋_GB2312" w:hAnsi="宋体"/>
                <w:sz w:val="24"/>
                <w:szCs w:val="21"/>
              </w:rPr>
            </w:pPr>
          </w:p>
        </w:tc>
        <w:tc>
          <w:tcPr>
            <w:tcW w:w="645" w:type="dxa"/>
            <w:vAlign w:val="center"/>
          </w:tcPr>
          <w:p w14:paraId="2AACBFB6" w14:textId="77777777" w:rsidR="00371F71" w:rsidRDefault="00EB4AE2">
            <w:pPr>
              <w:spacing w:line="240" w:lineRule="exact"/>
              <w:jc w:val="center"/>
              <w:rPr>
                <w:rFonts w:ascii="宋体" w:hAnsi="宋体"/>
                <w:szCs w:val="21"/>
              </w:rPr>
            </w:pPr>
            <w:r>
              <w:rPr>
                <w:rFonts w:ascii="宋体" w:hAnsi="宋体" w:hint="eastAsia"/>
                <w:szCs w:val="21"/>
              </w:rPr>
              <w:t>1</w:t>
            </w:r>
          </w:p>
        </w:tc>
        <w:tc>
          <w:tcPr>
            <w:tcW w:w="2186" w:type="dxa"/>
            <w:vAlign w:val="center"/>
          </w:tcPr>
          <w:p w14:paraId="4043637D" w14:textId="77777777" w:rsidR="00371F71" w:rsidRDefault="00EB4AE2">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744C78FD" w14:textId="77777777" w:rsidR="00371F71" w:rsidRDefault="00EB4AE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34CA8629" w14:textId="58B701F3" w:rsidR="00371F71" w:rsidRDefault="00EB4AE2" w:rsidP="0054660A">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0F7F44">
              <w:rPr>
                <w:rFonts w:ascii="宋体" w:hAnsi="宋体"/>
                <w:sz w:val="21"/>
                <w:szCs w:val="21"/>
              </w:rPr>
              <w:t>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w:t>
            </w:r>
            <w:r>
              <w:rPr>
                <w:rFonts w:ascii="宋体" w:hAnsi="宋体" w:hint="eastAsia"/>
                <w:sz w:val="21"/>
                <w:szCs w:val="21"/>
              </w:rPr>
              <w:lastRenderedPageBreak/>
              <w:t>的情况，一律作不得分处理。</w:t>
            </w:r>
          </w:p>
        </w:tc>
      </w:tr>
    </w:tbl>
    <w:bookmarkEnd w:id="3"/>
    <w:p w14:paraId="3264549C" w14:textId="77777777" w:rsidR="00371F71" w:rsidRDefault="00EB4AE2">
      <w:pPr>
        <w:pStyle w:val="10"/>
      </w:pPr>
      <w:r>
        <w:rPr>
          <w:rFonts w:hint="eastAsia"/>
        </w:rPr>
        <w:lastRenderedPageBreak/>
        <w:t>目</w:t>
      </w:r>
      <w:r>
        <w:rPr>
          <w:rFonts w:hint="eastAsia"/>
        </w:rPr>
        <w:t xml:space="preserve">   </w:t>
      </w:r>
      <w:r>
        <w:rPr>
          <w:rFonts w:hint="eastAsia"/>
        </w:rPr>
        <w:t>录</w:t>
      </w:r>
    </w:p>
    <w:p w14:paraId="4E0EC302" w14:textId="77777777" w:rsidR="00371F71" w:rsidRDefault="00EB4AE2">
      <w:pPr>
        <w:rPr>
          <w:b/>
          <w:sz w:val="24"/>
        </w:rPr>
      </w:pPr>
      <w:r>
        <w:rPr>
          <w:rFonts w:hint="eastAsia"/>
          <w:b/>
          <w:sz w:val="24"/>
        </w:rPr>
        <w:t>第一册</w:t>
      </w:r>
      <w:r>
        <w:rPr>
          <w:rFonts w:hint="eastAsia"/>
          <w:b/>
          <w:sz w:val="24"/>
        </w:rPr>
        <w:t xml:space="preserve">  </w:t>
      </w:r>
      <w:r>
        <w:rPr>
          <w:rFonts w:hint="eastAsia"/>
          <w:b/>
          <w:sz w:val="24"/>
        </w:rPr>
        <w:t>专用条款</w:t>
      </w:r>
    </w:p>
    <w:p w14:paraId="275BF181" w14:textId="77777777" w:rsidR="00371F71" w:rsidRDefault="00EB4AE2">
      <w:pPr>
        <w:rPr>
          <w:sz w:val="24"/>
        </w:rPr>
      </w:pPr>
      <w:r>
        <w:rPr>
          <w:rFonts w:hint="eastAsia"/>
          <w:sz w:val="24"/>
        </w:rPr>
        <w:t xml:space="preserve">          </w:t>
      </w:r>
      <w:r>
        <w:rPr>
          <w:rFonts w:hint="eastAsia"/>
          <w:sz w:val="24"/>
        </w:rPr>
        <w:t>关键信息</w:t>
      </w:r>
    </w:p>
    <w:p w14:paraId="0D4CAA2C" w14:textId="77777777" w:rsidR="00371F71" w:rsidRDefault="00EB4AE2">
      <w:pPr>
        <w:ind w:leftChars="300" w:left="630" w:firstLineChars="300" w:firstLine="630"/>
        <w:rPr>
          <w:rFonts w:ascii="宋体" w:hAnsi="宋体"/>
          <w:szCs w:val="21"/>
        </w:rPr>
      </w:pPr>
      <w:r>
        <w:rPr>
          <w:rFonts w:ascii="宋体" w:hAnsi="宋体" w:hint="eastAsia"/>
          <w:szCs w:val="21"/>
        </w:rPr>
        <w:t>第一章  招标公告</w:t>
      </w:r>
    </w:p>
    <w:p w14:paraId="51291853" w14:textId="77777777" w:rsidR="00371F71" w:rsidRDefault="00EB4AE2">
      <w:pPr>
        <w:ind w:leftChars="300" w:left="630" w:firstLineChars="300" w:firstLine="630"/>
        <w:rPr>
          <w:rFonts w:ascii="宋体" w:hAnsi="宋体"/>
          <w:szCs w:val="21"/>
        </w:rPr>
      </w:pPr>
      <w:r>
        <w:rPr>
          <w:rFonts w:ascii="宋体" w:hAnsi="宋体" w:hint="eastAsia"/>
          <w:szCs w:val="21"/>
        </w:rPr>
        <w:t>第二章  招标项目需求</w:t>
      </w:r>
    </w:p>
    <w:p w14:paraId="309706CA" w14:textId="77777777" w:rsidR="00371F71" w:rsidRDefault="00EB4AE2">
      <w:pPr>
        <w:ind w:leftChars="300" w:left="630" w:firstLineChars="300" w:firstLine="630"/>
        <w:rPr>
          <w:rFonts w:ascii="宋体" w:hAnsi="宋体"/>
          <w:szCs w:val="21"/>
        </w:rPr>
      </w:pPr>
      <w:r>
        <w:rPr>
          <w:rFonts w:ascii="宋体" w:hAnsi="宋体" w:hint="eastAsia"/>
          <w:szCs w:val="21"/>
        </w:rPr>
        <w:t>第三章  投标文件格式、附件</w:t>
      </w:r>
    </w:p>
    <w:p w14:paraId="2CEC36AB" w14:textId="77777777" w:rsidR="00371F71" w:rsidRDefault="00EB4AE2">
      <w:pPr>
        <w:ind w:leftChars="300" w:left="630" w:firstLineChars="300" w:firstLine="630"/>
        <w:rPr>
          <w:rFonts w:ascii="宋体" w:hAnsi="宋体"/>
          <w:szCs w:val="21"/>
        </w:rPr>
      </w:pPr>
      <w:r>
        <w:rPr>
          <w:rFonts w:ascii="宋体" w:hAnsi="宋体" w:hint="eastAsia"/>
          <w:szCs w:val="21"/>
        </w:rPr>
        <w:t>第四章  合同条款及格式</w:t>
      </w:r>
    </w:p>
    <w:p w14:paraId="7CFA1C4D" w14:textId="77777777" w:rsidR="00371F71" w:rsidRDefault="00EB4AE2">
      <w:pPr>
        <w:ind w:leftChars="300" w:left="630" w:firstLineChars="300" w:firstLine="630"/>
        <w:rPr>
          <w:rFonts w:ascii="宋体" w:hAnsi="宋体"/>
          <w:szCs w:val="21"/>
        </w:rPr>
      </w:pPr>
      <w:r>
        <w:rPr>
          <w:rFonts w:ascii="宋体" w:hAnsi="宋体" w:hint="eastAsia"/>
          <w:szCs w:val="21"/>
        </w:rPr>
        <w:t>第五章  政府采购履约异常情况反馈表</w:t>
      </w:r>
    </w:p>
    <w:p w14:paraId="221CC28A" w14:textId="77777777" w:rsidR="00371F71" w:rsidRDefault="00371F71">
      <w:pPr>
        <w:rPr>
          <w:b/>
          <w:sz w:val="24"/>
        </w:rPr>
      </w:pPr>
    </w:p>
    <w:p w14:paraId="445FF8AE" w14:textId="77777777" w:rsidR="00371F71" w:rsidRDefault="00EB4AE2">
      <w:pPr>
        <w:rPr>
          <w:b/>
          <w:sz w:val="24"/>
        </w:rPr>
      </w:pPr>
      <w:r>
        <w:rPr>
          <w:rFonts w:hint="eastAsia"/>
          <w:b/>
          <w:sz w:val="24"/>
        </w:rPr>
        <w:t>第二册</w:t>
      </w:r>
      <w:r>
        <w:rPr>
          <w:rFonts w:hint="eastAsia"/>
          <w:b/>
          <w:sz w:val="24"/>
        </w:rPr>
        <w:t xml:space="preserve">  </w:t>
      </w:r>
      <w:r>
        <w:rPr>
          <w:rFonts w:hint="eastAsia"/>
          <w:b/>
          <w:sz w:val="24"/>
        </w:rPr>
        <w:t>通用条款</w:t>
      </w:r>
    </w:p>
    <w:p w14:paraId="30D40F2B" w14:textId="77777777" w:rsidR="00371F71" w:rsidRDefault="00EB4AE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256A3EF" w14:textId="77777777" w:rsidR="00371F71" w:rsidRDefault="00EB4AE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0DBF452" w14:textId="77777777" w:rsidR="00371F71" w:rsidRDefault="00EB4AE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138C83A" w14:textId="77777777" w:rsidR="00371F71" w:rsidRDefault="00EB4AE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A663C21" w14:textId="77777777" w:rsidR="00371F71" w:rsidRDefault="00EB4AE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F1D768F" w14:textId="77777777" w:rsidR="00371F71" w:rsidRDefault="00EB4AE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85A2B1C" w14:textId="77777777" w:rsidR="00371F71" w:rsidRDefault="00EB4AE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6349EDF" w14:textId="77777777" w:rsidR="00371F71" w:rsidRDefault="00EB4AE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BBFB8B7" w14:textId="77777777" w:rsidR="00371F71" w:rsidRDefault="00EB4AE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51E06F1" w14:textId="77777777" w:rsidR="00371F71" w:rsidRDefault="00EB4AE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BFD29D0" w14:textId="77777777" w:rsidR="00371F71" w:rsidRDefault="00EB4AE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A39D75F" w14:textId="77777777" w:rsidR="00371F71" w:rsidRDefault="00371F71">
      <w:pPr>
        <w:rPr>
          <w:sz w:val="24"/>
        </w:rPr>
      </w:pPr>
    </w:p>
    <w:p w14:paraId="080823F1" w14:textId="77777777" w:rsidR="00371F71" w:rsidRDefault="00EB4AE2">
      <w:pPr>
        <w:pStyle w:val="10"/>
      </w:pPr>
      <w:r>
        <w:rPr>
          <w:sz w:val="24"/>
        </w:rPr>
        <w:br w:type="page"/>
      </w:r>
      <w:bookmarkStart w:id="4" w:name="bt投标人情况介绍"/>
      <w:bookmarkStart w:id="5" w:name="bt技术标投标文件格式"/>
      <w:bookmarkStart w:id="6" w:name="bt合同格式"/>
      <w:bookmarkStart w:id="7" w:name="bt说明"/>
      <w:bookmarkStart w:id="8" w:name="bt其他资料由投标人自定"/>
      <w:bookmarkStart w:id="9" w:name="bt本工程承诺书"/>
      <w:bookmarkStart w:id="10" w:name="bt投标文件签署授权委托书"/>
      <w:bookmarkStart w:id="11" w:name="bt项目管理班子配备情况"/>
      <w:bookmarkStart w:id="12" w:name="bt投标报价汇总表"/>
      <w:bookmarkStart w:id="13" w:name="bt合同条款"/>
      <w:bookmarkStart w:id="14" w:name="bt其他资料2"/>
      <w:bookmarkStart w:id="15" w:name="bt投标函"/>
      <w:bookmarkStart w:id="16" w:name="bt开标一览表"/>
      <w:bookmarkStart w:id="17" w:name="合同格式"/>
      <w:bookmarkStart w:id="18" w:name="bt合同条款及格式"/>
      <w:bookmarkStart w:id="19" w:name="bt投标人须知"/>
      <w:bookmarkStart w:id="20" w:name="bt商务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3B579284" w14:textId="77777777" w:rsidR="00371F71" w:rsidRDefault="00EB4AE2">
      <w:pPr>
        <w:pStyle w:val="20"/>
        <w:rPr>
          <w:sz w:val="32"/>
          <w:szCs w:val="32"/>
        </w:rPr>
      </w:pPr>
      <w:r>
        <w:rPr>
          <w:rFonts w:hint="eastAsia"/>
          <w:sz w:val="32"/>
          <w:szCs w:val="32"/>
        </w:rPr>
        <w:t>第一章  招标公告</w:t>
      </w:r>
    </w:p>
    <w:p w14:paraId="299CB41C" w14:textId="77777777" w:rsidR="00371F71" w:rsidRDefault="00EB4AE2">
      <w:pPr>
        <w:ind w:firstLineChars="200" w:firstLine="420"/>
        <w:rPr>
          <w:rFonts w:ascii="宋体" w:hAnsi="宋体" w:cs="宋体"/>
          <w:kern w:val="0"/>
          <w:szCs w:val="21"/>
        </w:rPr>
      </w:pPr>
      <w:bookmarkStart w:id="21" w:name="_GoBack"/>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塑化设备、塑化胶</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BB66E0F" w14:textId="77777777" w:rsidR="00371F71" w:rsidRDefault="00371F71">
      <w:pPr>
        <w:ind w:firstLineChars="200" w:firstLine="420"/>
        <w:rPr>
          <w:rFonts w:ascii="宋体" w:hAnsi="宋体" w:cs="宋体"/>
          <w:kern w:val="0"/>
          <w:szCs w:val="21"/>
        </w:rPr>
      </w:pPr>
    </w:p>
    <w:p w14:paraId="20A93820" w14:textId="77777777" w:rsidR="00371F71" w:rsidRDefault="00EB4AE2">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SZUCG20190287EQ</w:t>
      </w:r>
    </w:p>
    <w:p w14:paraId="16DAF513" w14:textId="77777777" w:rsidR="00371F71" w:rsidRDefault="00EB4AE2">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塑化设备、塑化胶</w:t>
      </w:r>
    </w:p>
    <w:p w14:paraId="68F89E62" w14:textId="77777777" w:rsidR="00371F71" w:rsidRDefault="00EB4AE2">
      <w:pPr>
        <w:rPr>
          <w:rFonts w:ascii="宋体" w:hAnsi="宋体" w:cs="宋体"/>
          <w:kern w:val="0"/>
          <w:szCs w:val="21"/>
        </w:rPr>
      </w:pPr>
      <w:r>
        <w:rPr>
          <w:rFonts w:ascii="宋体" w:hAnsi="宋体" w:cs="宋体" w:hint="eastAsia"/>
          <w:kern w:val="0"/>
          <w:szCs w:val="21"/>
        </w:rPr>
        <w:t>三、项目概况：</w:t>
      </w:r>
    </w:p>
    <w:p w14:paraId="24E1168E"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A2B1036" w14:textId="77777777" w:rsidR="00371F71" w:rsidRDefault="00EB4AE2">
      <w:pPr>
        <w:ind w:firstLineChars="200" w:firstLine="420"/>
        <w:rPr>
          <w:rFonts w:ascii="宋体" w:hAnsi="宋体" w:cs="宋体"/>
          <w:kern w:val="0"/>
          <w:szCs w:val="21"/>
        </w:rPr>
      </w:pPr>
      <w:r>
        <w:rPr>
          <w:rFonts w:ascii="宋体" w:hAnsi="宋体" w:cs="宋体"/>
          <w:kern w:val="0"/>
          <w:szCs w:val="21"/>
        </w:rPr>
        <w:t xml:space="preserve">    </w:t>
      </w:r>
    </w:p>
    <w:p w14:paraId="1119E487" w14:textId="77777777" w:rsidR="00371F71" w:rsidRDefault="00EB4AE2">
      <w:pPr>
        <w:rPr>
          <w:rFonts w:ascii="宋体" w:hAnsi="宋体" w:cs="宋体"/>
          <w:kern w:val="0"/>
          <w:szCs w:val="21"/>
        </w:rPr>
      </w:pPr>
      <w:r>
        <w:rPr>
          <w:rFonts w:ascii="宋体" w:hAnsi="宋体" w:cs="宋体" w:hint="eastAsia"/>
          <w:kern w:val="0"/>
          <w:szCs w:val="21"/>
        </w:rPr>
        <w:t>四、投标人资格要求：</w:t>
      </w:r>
    </w:p>
    <w:p w14:paraId="2960BAA7" w14:textId="77777777" w:rsidR="00371F71" w:rsidRDefault="00EB4AE2">
      <w:pPr>
        <w:ind w:firstLineChars="200" w:firstLine="420"/>
        <w:rPr>
          <w:rFonts w:ascii="宋体" w:hAnsi="宋体" w:cs="宋体"/>
          <w:kern w:val="0"/>
          <w:szCs w:val="21"/>
        </w:rPr>
      </w:pPr>
      <w:r>
        <w:rPr>
          <w:rFonts w:ascii="宋体" w:hAnsi="宋体" w:cs="宋体"/>
          <w:kern w:val="0"/>
          <w:szCs w:val="21"/>
        </w:rPr>
        <w:t xml:space="preserve">      </w:t>
      </w:r>
    </w:p>
    <w:p w14:paraId="7EE56790"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1C309C8"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25B0AE8"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29BE4A89" w14:textId="77777777" w:rsidR="00371F71" w:rsidRDefault="00EB4AE2">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43E451C" w14:textId="77777777" w:rsidR="00371F71" w:rsidRDefault="00EB4AE2">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3EE06C1"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D86142C" w14:textId="77777777" w:rsidR="00371F71" w:rsidRDefault="00371F71">
      <w:pPr>
        <w:rPr>
          <w:rFonts w:ascii="宋体" w:hAnsi="宋体" w:cs="宋体"/>
          <w:kern w:val="0"/>
          <w:szCs w:val="21"/>
        </w:rPr>
      </w:pPr>
    </w:p>
    <w:p w14:paraId="5BC0B1B3" w14:textId="77777777" w:rsidR="00371F71" w:rsidRDefault="00EB4AE2">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A6E1871" w14:textId="77777777" w:rsidR="00371F71" w:rsidRDefault="00371F71">
      <w:pPr>
        <w:ind w:firstLineChars="200" w:firstLine="420"/>
        <w:rPr>
          <w:rFonts w:ascii="宋体" w:hAnsi="宋体" w:cs="宋体"/>
          <w:kern w:val="0"/>
          <w:szCs w:val="21"/>
        </w:rPr>
      </w:pPr>
    </w:p>
    <w:p w14:paraId="3CAC568E" w14:textId="77777777" w:rsidR="00371F71" w:rsidRDefault="00EB4AE2">
      <w:pPr>
        <w:rPr>
          <w:rFonts w:ascii="宋体" w:hAnsi="宋体" w:cs="宋体"/>
          <w:kern w:val="0"/>
          <w:szCs w:val="21"/>
        </w:rPr>
      </w:pPr>
      <w:r>
        <w:rPr>
          <w:rFonts w:ascii="宋体" w:hAnsi="宋体" w:cs="宋体" w:hint="eastAsia"/>
          <w:kern w:val="0"/>
          <w:szCs w:val="21"/>
        </w:rPr>
        <w:t>六、投标与开标注意事项：</w:t>
      </w:r>
    </w:p>
    <w:p w14:paraId="3A816592"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11225FAB" w14:textId="29765CAE" w:rsidR="00371F71" w:rsidRDefault="00EB4AE2">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E60BF4">
        <w:rPr>
          <w:rFonts w:ascii="宋体" w:hAnsi="宋体" w:cs="宋体" w:hint="eastAsia"/>
          <w:kern w:val="0"/>
          <w:szCs w:val="21"/>
        </w:rPr>
        <w:t>0</w:t>
      </w:r>
      <w:r w:rsidR="00E60BF4">
        <w:rPr>
          <w:rFonts w:ascii="宋体" w:hAnsi="宋体" w:cs="宋体"/>
          <w:kern w:val="0"/>
          <w:szCs w:val="21"/>
        </w:rPr>
        <w:t>9</w:t>
      </w:r>
      <w:r>
        <w:rPr>
          <w:rFonts w:ascii="宋体" w:hAnsi="宋体" w:cs="宋体" w:hint="eastAsia"/>
          <w:kern w:val="0"/>
          <w:szCs w:val="21"/>
        </w:rPr>
        <w:t>月</w:t>
      </w:r>
      <w:r w:rsidR="00E60BF4">
        <w:rPr>
          <w:rFonts w:ascii="宋体" w:hAnsi="宋体" w:cs="宋体" w:hint="eastAsia"/>
          <w:kern w:val="0"/>
          <w:szCs w:val="21"/>
        </w:rPr>
        <w:t>0</w:t>
      </w:r>
      <w:r w:rsidR="00E60BF4">
        <w:rPr>
          <w:rFonts w:ascii="宋体" w:hAnsi="宋体" w:cs="宋体"/>
          <w:kern w:val="0"/>
          <w:szCs w:val="21"/>
        </w:rPr>
        <w:t>2</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E60BF4">
        <w:rPr>
          <w:rFonts w:ascii="宋体" w:hAnsi="宋体" w:cs="宋体" w:hint="eastAsia"/>
          <w:kern w:val="0"/>
          <w:szCs w:val="21"/>
        </w:rPr>
        <w:t>09</w:t>
      </w:r>
      <w:r>
        <w:rPr>
          <w:rFonts w:ascii="宋体" w:hAnsi="宋体" w:cs="宋体" w:hint="eastAsia"/>
          <w:kern w:val="0"/>
          <w:szCs w:val="21"/>
        </w:rPr>
        <w:t>月</w:t>
      </w:r>
      <w:r w:rsidR="00E60BF4">
        <w:rPr>
          <w:rFonts w:ascii="宋体" w:hAnsi="宋体" w:cs="宋体" w:hint="eastAsia"/>
          <w:kern w:val="0"/>
          <w:szCs w:val="21"/>
        </w:rPr>
        <w:t>12</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EBCDD7D" w14:textId="77777777" w:rsidR="00371F71" w:rsidRDefault="00EB4AE2">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5E89F15B" w14:textId="77777777" w:rsidR="00371F71" w:rsidRDefault="00EB4AE2">
      <w:pPr>
        <w:ind w:firstLineChars="400" w:firstLine="840"/>
        <w:rPr>
          <w:rFonts w:ascii="宋体" w:hAnsi="宋体" w:cs="宋体"/>
          <w:kern w:val="0"/>
          <w:szCs w:val="21"/>
        </w:rPr>
      </w:pPr>
      <w:r>
        <w:rPr>
          <w:rFonts w:ascii="宋体" w:hAnsi="宋体" w:cs="宋体" w:hint="eastAsia"/>
          <w:kern w:val="0"/>
          <w:szCs w:val="21"/>
        </w:rPr>
        <w:t>户名：深圳大学</w:t>
      </w:r>
    </w:p>
    <w:p w14:paraId="6CFD0E17" w14:textId="77777777" w:rsidR="00371F71" w:rsidRDefault="00EB4AE2">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31286FC" w14:textId="77777777" w:rsidR="00371F71" w:rsidRDefault="00EB4AE2">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8D14A7D" w14:textId="77777777" w:rsidR="00371F71" w:rsidRDefault="00EB4AE2">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50236830" w14:textId="77777777" w:rsidR="00371F71" w:rsidRDefault="00EB4AE2">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7960DDEA"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Pr>
          <w:rFonts w:ascii="宋体" w:hAnsi="宋体" w:cs="宋体" w:hint="eastAsia"/>
          <w:kern w:val="0"/>
          <w:szCs w:val="21"/>
        </w:rPr>
        <w:t xml:space="preserve"> </w:t>
      </w:r>
    </w:p>
    <w:p w14:paraId="142E4A1B" w14:textId="77777777" w:rsidR="00371F71" w:rsidRDefault="00EB4AE2">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EDD9718"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5FA50C8" w14:textId="5274C251" w:rsidR="00371F71" w:rsidRDefault="00EB4AE2">
      <w:pPr>
        <w:ind w:firstLineChars="400" w:firstLine="840"/>
        <w:rPr>
          <w:rFonts w:ascii="宋体" w:hAnsi="宋体" w:cs="宋体"/>
          <w:kern w:val="0"/>
          <w:szCs w:val="21"/>
        </w:rPr>
      </w:pPr>
      <w:r>
        <w:rPr>
          <w:rFonts w:ascii="宋体" w:hAnsi="宋体" w:cs="宋体" w:hint="eastAsia"/>
          <w:kern w:val="0"/>
          <w:szCs w:val="21"/>
        </w:rPr>
        <w:t>所有投标文件应于</w:t>
      </w:r>
      <w:r w:rsidRPr="00E60BF4">
        <w:rPr>
          <w:rFonts w:ascii="宋体" w:hAnsi="宋体" w:cs="宋体"/>
          <w:color w:val="FF0000"/>
          <w:kern w:val="0"/>
          <w:szCs w:val="21"/>
        </w:rPr>
        <w:t>2019</w:t>
      </w:r>
      <w:r w:rsidRPr="00E60BF4">
        <w:rPr>
          <w:rFonts w:ascii="宋体" w:hAnsi="宋体" w:cs="宋体" w:hint="eastAsia"/>
          <w:color w:val="FF0000"/>
          <w:kern w:val="0"/>
          <w:szCs w:val="21"/>
        </w:rPr>
        <w:t>年</w:t>
      </w:r>
      <w:r w:rsidR="00E60BF4" w:rsidRPr="00E60BF4">
        <w:rPr>
          <w:rFonts w:ascii="宋体" w:hAnsi="宋体" w:cs="宋体" w:hint="eastAsia"/>
          <w:color w:val="FF0000"/>
          <w:kern w:val="0"/>
          <w:szCs w:val="21"/>
        </w:rPr>
        <w:t>09</w:t>
      </w:r>
      <w:r w:rsidRPr="00E60BF4">
        <w:rPr>
          <w:rFonts w:ascii="宋体" w:hAnsi="宋体" w:cs="宋体" w:hint="eastAsia"/>
          <w:color w:val="FF0000"/>
          <w:kern w:val="0"/>
          <w:szCs w:val="21"/>
        </w:rPr>
        <w:t>月</w:t>
      </w:r>
      <w:r w:rsidR="00E60BF4" w:rsidRPr="00E60BF4">
        <w:rPr>
          <w:rFonts w:ascii="宋体" w:hAnsi="宋体" w:cs="宋体" w:hint="eastAsia"/>
          <w:color w:val="FF0000"/>
          <w:kern w:val="0"/>
          <w:szCs w:val="21"/>
        </w:rPr>
        <w:t>16</w:t>
      </w:r>
      <w:r w:rsidRPr="00E60BF4">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14:paraId="0EF9D310"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122CE74" w14:textId="3E6EE48E" w:rsidR="00371F71" w:rsidRDefault="00EB4AE2">
      <w:pPr>
        <w:ind w:firstLineChars="400" w:firstLine="840"/>
        <w:rPr>
          <w:rFonts w:ascii="宋体" w:hAnsi="宋体" w:cs="宋体"/>
          <w:kern w:val="0"/>
          <w:szCs w:val="21"/>
        </w:rPr>
      </w:pPr>
      <w:r>
        <w:rPr>
          <w:rFonts w:ascii="宋体" w:hAnsi="宋体" w:cs="宋体" w:hint="eastAsia"/>
          <w:kern w:val="0"/>
          <w:szCs w:val="21"/>
        </w:rPr>
        <w:t>定于</w:t>
      </w:r>
      <w:r w:rsidR="00E60BF4" w:rsidRPr="00E60BF4">
        <w:rPr>
          <w:rFonts w:ascii="宋体" w:hAnsi="宋体" w:cs="宋体"/>
          <w:color w:val="FF0000"/>
          <w:kern w:val="0"/>
          <w:szCs w:val="21"/>
        </w:rPr>
        <w:t>2019</w:t>
      </w:r>
      <w:r w:rsidR="00E60BF4" w:rsidRPr="00E60BF4">
        <w:rPr>
          <w:rFonts w:ascii="宋体" w:hAnsi="宋体" w:cs="宋体" w:hint="eastAsia"/>
          <w:color w:val="FF0000"/>
          <w:kern w:val="0"/>
          <w:szCs w:val="21"/>
        </w:rPr>
        <w:t>年09月16日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4F56F01D"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546564F" w14:textId="77777777" w:rsidR="00371F71" w:rsidRDefault="00371F71">
      <w:pPr>
        <w:rPr>
          <w:rFonts w:ascii="宋体" w:hAnsi="宋体" w:cs="宋体"/>
          <w:kern w:val="0"/>
          <w:szCs w:val="21"/>
        </w:rPr>
      </w:pPr>
    </w:p>
    <w:p w14:paraId="066A035F" w14:textId="77777777" w:rsidR="00371F71" w:rsidRDefault="00EB4AE2">
      <w:pPr>
        <w:rPr>
          <w:rFonts w:ascii="宋体" w:hAnsi="宋体" w:cs="宋体"/>
          <w:kern w:val="0"/>
          <w:szCs w:val="21"/>
        </w:rPr>
      </w:pPr>
      <w:r>
        <w:rPr>
          <w:rFonts w:ascii="宋体" w:hAnsi="宋体" w:cs="宋体" w:hint="eastAsia"/>
          <w:kern w:val="0"/>
          <w:szCs w:val="21"/>
        </w:rPr>
        <w:t>七、重要提示：</w:t>
      </w:r>
    </w:p>
    <w:p w14:paraId="2C1011DB"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F89B6D4"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6137CCAA"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34B37418"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63798A7E"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48C2F271"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79DBBDC0"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7E0B73BF"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1864501D"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5B622766"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5F8E5D1A"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7396A19B"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74C2BE7A"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6E12423B"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4D83D1A3" w14:textId="77777777" w:rsidR="00371F71" w:rsidRDefault="00EB4AE2">
      <w:pPr>
        <w:rPr>
          <w:rFonts w:ascii="宋体" w:hAnsi="宋体" w:cs="宋体"/>
          <w:kern w:val="0"/>
          <w:szCs w:val="21"/>
        </w:rPr>
      </w:pPr>
      <w:r>
        <w:rPr>
          <w:rFonts w:ascii="宋体" w:hAnsi="宋体" w:cs="宋体" w:hint="eastAsia"/>
          <w:kern w:val="0"/>
          <w:szCs w:val="21"/>
        </w:rPr>
        <w:t>八、联系方式：</w:t>
      </w:r>
    </w:p>
    <w:p w14:paraId="550E2BF6"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1. 招标组织</w:t>
      </w:r>
    </w:p>
    <w:p w14:paraId="1BB95CBA" w14:textId="77777777" w:rsidR="00371F71" w:rsidRDefault="00EB4AE2">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12715AD" w14:textId="77777777" w:rsidR="00371F71" w:rsidRDefault="00EB4AE2">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37759FA" w14:textId="77777777" w:rsidR="00371F71" w:rsidRDefault="00EB4AE2">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54C39446" w14:textId="77777777" w:rsidR="00371F71" w:rsidRDefault="00EB4AE2">
      <w:pPr>
        <w:ind w:firstLineChars="200" w:firstLine="420"/>
        <w:rPr>
          <w:rFonts w:ascii="宋体" w:hAnsi="宋体" w:cs="宋体"/>
          <w:kern w:val="0"/>
          <w:szCs w:val="21"/>
        </w:rPr>
      </w:pPr>
      <w:r>
        <w:rPr>
          <w:rFonts w:ascii="宋体" w:hAnsi="宋体" w:cs="宋体" w:hint="eastAsia"/>
          <w:kern w:val="0"/>
          <w:szCs w:val="21"/>
        </w:rPr>
        <w:t>2. 采购负责人</w:t>
      </w:r>
    </w:p>
    <w:p w14:paraId="6E1C3411" w14:textId="77777777" w:rsidR="00371F71" w:rsidRDefault="00EB4AE2">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B066CEE" w14:textId="77777777" w:rsidR="00371F71" w:rsidRDefault="00EB4AE2">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08DD0EF" w14:textId="77777777" w:rsidR="00371F71" w:rsidRDefault="00EB4AE2">
      <w:pPr>
        <w:ind w:firstLineChars="350" w:firstLine="735"/>
        <w:rPr>
          <w:rFonts w:ascii="宋体" w:hAnsi="宋体" w:cs="宋体"/>
          <w:kern w:val="0"/>
          <w:szCs w:val="21"/>
        </w:rPr>
      </w:pPr>
      <w:r>
        <w:rPr>
          <w:rFonts w:ascii="宋体" w:hAnsi="宋体" w:cs="宋体" w:hint="eastAsia"/>
          <w:kern w:val="0"/>
          <w:szCs w:val="21"/>
        </w:rPr>
        <w:t>联系人 ： 刘老师 电话：（0755）</w:t>
      </w:r>
      <w:r>
        <w:rPr>
          <w:rFonts w:ascii="宋体" w:hAnsi="宋体" w:hint="eastAsia"/>
          <w:szCs w:val="21"/>
        </w:rPr>
        <w:t>8667</w:t>
      </w:r>
      <w:r>
        <w:rPr>
          <w:rFonts w:ascii="宋体" w:hAnsi="宋体"/>
          <w:szCs w:val="21"/>
        </w:rPr>
        <w:t xml:space="preserve"> </w:t>
      </w:r>
      <w:r>
        <w:rPr>
          <w:rFonts w:ascii="宋体" w:hAnsi="宋体" w:hint="eastAsia"/>
          <w:szCs w:val="21"/>
        </w:rPr>
        <w:t>1937</w:t>
      </w:r>
    </w:p>
    <w:p w14:paraId="6B953EEF" w14:textId="77777777" w:rsidR="00371F71" w:rsidRDefault="00EB4AE2">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79C360F" w14:textId="32D14E45" w:rsidR="00371F71" w:rsidRDefault="00EB4AE2">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E60BF4">
        <w:rPr>
          <w:rFonts w:ascii="宋体" w:hAnsi="宋体" w:cs="宋体" w:hint="eastAsia"/>
          <w:kern w:val="0"/>
          <w:szCs w:val="21"/>
        </w:rPr>
        <w:t>09</w:t>
      </w:r>
      <w:r>
        <w:rPr>
          <w:rFonts w:ascii="宋体" w:hAnsi="宋体" w:cs="宋体" w:hint="eastAsia"/>
          <w:kern w:val="0"/>
          <w:szCs w:val="21"/>
        </w:rPr>
        <w:t>月</w:t>
      </w:r>
      <w:r w:rsidR="00E60BF4">
        <w:rPr>
          <w:rFonts w:ascii="宋体" w:hAnsi="宋体" w:cs="宋体" w:hint="eastAsia"/>
          <w:kern w:val="0"/>
          <w:szCs w:val="21"/>
        </w:rPr>
        <w:t>03</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E60BF4">
        <w:rPr>
          <w:rFonts w:ascii="宋体" w:hAnsi="宋体" w:cs="宋体" w:hint="eastAsia"/>
          <w:kern w:val="0"/>
          <w:szCs w:val="21"/>
        </w:rPr>
        <w:t>09</w:t>
      </w:r>
      <w:r>
        <w:rPr>
          <w:rFonts w:ascii="宋体" w:hAnsi="宋体" w:cs="宋体" w:hint="eastAsia"/>
          <w:kern w:val="0"/>
          <w:szCs w:val="21"/>
        </w:rPr>
        <w:t>月</w:t>
      </w:r>
      <w:r w:rsidR="00E60BF4">
        <w:rPr>
          <w:rFonts w:ascii="宋体" w:hAnsi="宋体" w:cs="宋体" w:hint="eastAsia"/>
          <w:kern w:val="0"/>
          <w:szCs w:val="21"/>
        </w:rPr>
        <w:t>09</w:t>
      </w:r>
      <w:r>
        <w:rPr>
          <w:rFonts w:ascii="宋体" w:hAnsi="宋体" w:cs="宋体" w:hint="eastAsia"/>
          <w:kern w:val="0"/>
          <w:szCs w:val="21"/>
        </w:rPr>
        <w:t>日止。</w:t>
      </w:r>
    </w:p>
    <w:p w14:paraId="1ED2B232" w14:textId="77777777" w:rsidR="00371F71" w:rsidRDefault="00371F71">
      <w:pPr>
        <w:ind w:firstLineChars="350" w:firstLine="735"/>
        <w:rPr>
          <w:rFonts w:ascii="宋体" w:hAnsi="宋体" w:cs="宋体"/>
          <w:kern w:val="0"/>
          <w:szCs w:val="21"/>
        </w:rPr>
      </w:pPr>
    </w:p>
    <w:p w14:paraId="140AEC5A" w14:textId="77777777" w:rsidR="00371F71" w:rsidRDefault="00EB4AE2">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0219F76A" w14:textId="0032C048" w:rsidR="00371F71" w:rsidRDefault="00EB4AE2">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E60BF4">
        <w:rPr>
          <w:rFonts w:ascii="宋体" w:hAnsi="宋体" w:cs="宋体" w:hint="eastAsia"/>
          <w:b/>
          <w:kern w:val="0"/>
          <w:szCs w:val="21"/>
        </w:rPr>
        <w:t>09</w:t>
      </w:r>
      <w:r>
        <w:rPr>
          <w:rFonts w:ascii="宋体" w:hAnsi="宋体" w:cs="宋体" w:hint="eastAsia"/>
          <w:b/>
          <w:kern w:val="0"/>
          <w:szCs w:val="21"/>
        </w:rPr>
        <w:t>月</w:t>
      </w:r>
      <w:r w:rsidR="00E60BF4">
        <w:rPr>
          <w:rFonts w:ascii="宋体" w:hAnsi="宋体" w:cs="宋体" w:hint="eastAsia"/>
          <w:b/>
          <w:kern w:val="0"/>
          <w:szCs w:val="21"/>
        </w:rPr>
        <w:t>02</w:t>
      </w:r>
      <w:r>
        <w:rPr>
          <w:rFonts w:ascii="宋体" w:hAnsi="宋体" w:cs="宋体" w:hint="eastAsia"/>
          <w:b/>
          <w:kern w:val="0"/>
          <w:szCs w:val="21"/>
        </w:rPr>
        <w:t>日</w:t>
      </w:r>
    </w:p>
    <w:bookmarkEnd w:id="21"/>
    <w:p w14:paraId="39355242" w14:textId="77777777" w:rsidR="00371F71" w:rsidRDefault="00EB4AE2">
      <w:pPr>
        <w:pStyle w:val="20"/>
        <w:rPr>
          <w:sz w:val="32"/>
          <w:szCs w:val="32"/>
        </w:rPr>
      </w:pPr>
      <w:r>
        <w:rPr>
          <w:rFonts w:hint="eastAsia"/>
          <w:sz w:val="32"/>
          <w:szCs w:val="32"/>
        </w:rPr>
        <w:lastRenderedPageBreak/>
        <w:t>第二章  项目需求</w:t>
      </w:r>
    </w:p>
    <w:p w14:paraId="4DA18306" w14:textId="77777777" w:rsidR="00371F71" w:rsidRDefault="00EB4AE2">
      <w:pPr>
        <w:pStyle w:val="20"/>
        <w:spacing w:beforeLines="50" w:before="120" w:afterLines="50" w:after="120"/>
        <w:rPr>
          <w:sz w:val="28"/>
          <w:szCs w:val="28"/>
        </w:rPr>
      </w:pPr>
      <w:bookmarkStart w:id="22" w:name="_Toc73517639"/>
      <w:bookmarkStart w:id="23" w:name="_Toc73518117"/>
      <w:bookmarkStart w:id="24" w:name="_Toc73521635"/>
      <w:bookmarkStart w:id="25" w:name="_Toc73521547"/>
      <w:bookmarkStart w:id="26" w:name="_Toc60560625"/>
      <w:bookmarkStart w:id="27" w:name="_Toc100052364"/>
      <w:bookmarkStart w:id="28" w:name="_Toc101074876"/>
      <w:bookmarkStart w:id="29"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71F71" w14:paraId="45C79DF6"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482C4DE1" w14:textId="77777777" w:rsidR="00371F71" w:rsidRDefault="00EB4AE2">
            <w:pPr>
              <w:jc w:val="center"/>
              <w:rPr>
                <w:rFonts w:ascii="宋体" w:hAnsi="宋体"/>
                <w:b/>
                <w:bCs/>
              </w:rPr>
            </w:pPr>
            <w:r>
              <w:rPr>
                <w:rFonts w:ascii="宋体" w:hAnsi="宋体" w:hint="eastAsia"/>
                <w:b/>
                <w:bCs/>
              </w:rPr>
              <w:t>序号</w:t>
            </w:r>
          </w:p>
        </w:tc>
        <w:tc>
          <w:tcPr>
            <w:tcW w:w="2160" w:type="dxa"/>
            <w:vAlign w:val="center"/>
          </w:tcPr>
          <w:p w14:paraId="66B47C44" w14:textId="77777777" w:rsidR="00371F71" w:rsidRDefault="00EB4AE2">
            <w:pPr>
              <w:jc w:val="center"/>
              <w:rPr>
                <w:rFonts w:ascii="宋体" w:hAnsi="宋体"/>
                <w:b/>
                <w:bCs/>
              </w:rPr>
            </w:pPr>
            <w:r>
              <w:rPr>
                <w:rFonts w:ascii="宋体" w:hAnsi="宋体" w:hint="eastAsia"/>
                <w:b/>
                <w:bCs/>
              </w:rPr>
              <w:t>内   容</w:t>
            </w:r>
          </w:p>
        </w:tc>
        <w:tc>
          <w:tcPr>
            <w:tcW w:w="5400" w:type="dxa"/>
            <w:vAlign w:val="center"/>
          </w:tcPr>
          <w:p w14:paraId="35101A24" w14:textId="77777777" w:rsidR="00371F71" w:rsidRDefault="00EB4AE2">
            <w:pPr>
              <w:jc w:val="center"/>
              <w:rPr>
                <w:rFonts w:ascii="宋体" w:hAnsi="宋体"/>
                <w:b/>
                <w:bCs/>
              </w:rPr>
            </w:pPr>
            <w:r>
              <w:rPr>
                <w:rFonts w:ascii="宋体" w:hAnsi="宋体" w:hint="eastAsia"/>
                <w:b/>
                <w:bCs/>
              </w:rPr>
              <w:t>规      定</w:t>
            </w:r>
          </w:p>
        </w:tc>
      </w:tr>
      <w:tr w:rsidR="00371F71" w14:paraId="7E757332" w14:textId="77777777">
        <w:trPr>
          <w:cantSplit/>
          <w:trHeight w:val="20"/>
          <w:jc w:val="center"/>
        </w:trPr>
        <w:tc>
          <w:tcPr>
            <w:tcW w:w="807" w:type="dxa"/>
            <w:vAlign w:val="center"/>
          </w:tcPr>
          <w:p w14:paraId="1603B9C4" w14:textId="77777777" w:rsidR="00371F71" w:rsidRDefault="00EB4AE2">
            <w:pPr>
              <w:jc w:val="center"/>
              <w:rPr>
                <w:rFonts w:ascii="宋体" w:hAnsi="宋体"/>
              </w:rPr>
            </w:pPr>
            <w:r>
              <w:rPr>
                <w:rFonts w:ascii="宋体" w:hAnsi="宋体" w:hint="eastAsia"/>
              </w:rPr>
              <w:t>1</w:t>
            </w:r>
          </w:p>
        </w:tc>
        <w:tc>
          <w:tcPr>
            <w:tcW w:w="2160" w:type="dxa"/>
            <w:vAlign w:val="center"/>
          </w:tcPr>
          <w:p w14:paraId="27FA4E0D" w14:textId="77777777" w:rsidR="00371F71" w:rsidRDefault="00EB4AE2">
            <w:r>
              <w:rPr>
                <w:rFonts w:hint="eastAsia"/>
              </w:rPr>
              <w:t>联合体投标</w:t>
            </w:r>
          </w:p>
        </w:tc>
        <w:tc>
          <w:tcPr>
            <w:tcW w:w="5400" w:type="dxa"/>
            <w:vAlign w:val="center"/>
          </w:tcPr>
          <w:p w14:paraId="489104E4" w14:textId="77777777" w:rsidR="00371F71" w:rsidRDefault="00EB4AE2">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371F71" w14:paraId="1F147F21" w14:textId="77777777">
        <w:trPr>
          <w:cantSplit/>
          <w:trHeight w:val="20"/>
          <w:jc w:val="center"/>
        </w:trPr>
        <w:tc>
          <w:tcPr>
            <w:tcW w:w="807" w:type="dxa"/>
            <w:vAlign w:val="center"/>
          </w:tcPr>
          <w:p w14:paraId="7AD1333B" w14:textId="77777777" w:rsidR="00371F71" w:rsidRDefault="00EB4AE2">
            <w:pPr>
              <w:jc w:val="center"/>
              <w:rPr>
                <w:rFonts w:ascii="宋体" w:hAnsi="宋体"/>
              </w:rPr>
            </w:pPr>
            <w:r>
              <w:rPr>
                <w:rFonts w:ascii="宋体" w:hAnsi="宋体" w:hint="eastAsia"/>
              </w:rPr>
              <w:t>2</w:t>
            </w:r>
          </w:p>
        </w:tc>
        <w:tc>
          <w:tcPr>
            <w:tcW w:w="2160" w:type="dxa"/>
            <w:vAlign w:val="center"/>
          </w:tcPr>
          <w:p w14:paraId="46A75831" w14:textId="77777777" w:rsidR="00371F71" w:rsidRDefault="00EB4AE2">
            <w:pPr>
              <w:rPr>
                <w:rFonts w:ascii="宋体" w:hAnsi="宋体"/>
              </w:rPr>
            </w:pPr>
            <w:r>
              <w:rPr>
                <w:rFonts w:ascii="宋体" w:hAnsi="宋体" w:hint="eastAsia"/>
              </w:rPr>
              <w:t>投标有效期</w:t>
            </w:r>
          </w:p>
        </w:tc>
        <w:tc>
          <w:tcPr>
            <w:tcW w:w="5400" w:type="dxa"/>
            <w:vAlign w:val="center"/>
          </w:tcPr>
          <w:p w14:paraId="1CEF3016" w14:textId="77777777" w:rsidR="00371F71" w:rsidRDefault="00EB4AE2">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371F71" w14:paraId="0D322B88" w14:textId="77777777">
        <w:trPr>
          <w:cantSplit/>
          <w:trHeight w:val="20"/>
          <w:jc w:val="center"/>
        </w:trPr>
        <w:tc>
          <w:tcPr>
            <w:tcW w:w="807" w:type="dxa"/>
            <w:vAlign w:val="center"/>
          </w:tcPr>
          <w:p w14:paraId="705DE53C" w14:textId="77777777" w:rsidR="00371F71" w:rsidRDefault="00EB4AE2">
            <w:pPr>
              <w:jc w:val="center"/>
              <w:rPr>
                <w:rFonts w:ascii="宋体" w:hAnsi="宋体"/>
              </w:rPr>
            </w:pPr>
            <w:r>
              <w:rPr>
                <w:rFonts w:ascii="宋体" w:hAnsi="宋体" w:hint="eastAsia"/>
              </w:rPr>
              <w:t>3</w:t>
            </w:r>
          </w:p>
        </w:tc>
        <w:tc>
          <w:tcPr>
            <w:tcW w:w="2160" w:type="dxa"/>
            <w:vAlign w:val="center"/>
          </w:tcPr>
          <w:p w14:paraId="5D301D3D" w14:textId="77777777" w:rsidR="00371F71" w:rsidRDefault="00EB4AE2">
            <w:pPr>
              <w:rPr>
                <w:rFonts w:ascii="宋体" w:hAnsi="宋体"/>
              </w:rPr>
            </w:pPr>
            <w:r>
              <w:rPr>
                <w:rFonts w:ascii="宋体" w:hAnsi="宋体" w:hint="eastAsia"/>
              </w:rPr>
              <w:t>投标人的替代方案</w:t>
            </w:r>
          </w:p>
        </w:tc>
        <w:tc>
          <w:tcPr>
            <w:tcW w:w="5400" w:type="dxa"/>
            <w:vAlign w:val="center"/>
          </w:tcPr>
          <w:p w14:paraId="19DEA379" w14:textId="77777777" w:rsidR="00371F71" w:rsidRDefault="00EB4AE2">
            <w:pPr>
              <w:rPr>
                <w:rFonts w:ascii="宋体" w:hAnsi="宋体"/>
                <w:b/>
              </w:rPr>
            </w:pPr>
            <w:r>
              <w:rPr>
                <w:rFonts w:ascii="宋体" w:hAnsi="宋体" w:hint="eastAsia"/>
                <w:b/>
                <w:color w:val="FF0000"/>
              </w:rPr>
              <w:t>不允许</w:t>
            </w:r>
          </w:p>
        </w:tc>
      </w:tr>
      <w:tr w:rsidR="00371F71" w14:paraId="754E4073" w14:textId="77777777">
        <w:trPr>
          <w:cantSplit/>
          <w:trHeight w:val="20"/>
          <w:jc w:val="center"/>
        </w:trPr>
        <w:tc>
          <w:tcPr>
            <w:tcW w:w="807" w:type="dxa"/>
            <w:vAlign w:val="center"/>
          </w:tcPr>
          <w:p w14:paraId="58BCBA53" w14:textId="77777777" w:rsidR="00371F71" w:rsidRDefault="00EB4AE2">
            <w:pPr>
              <w:jc w:val="center"/>
              <w:rPr>
                <w:rFonts w:ascii="宋体" w:hAnsi="宋体"/>
              </w:rPr>
            </w:pPr>
            <w:r>
              <w:rPr>
                <w:rFonts w:ascii="宋体" w:hAnsi="宋体" w:hint="eastAsia"/>
              </w:rPr>
              <w:t>4</w:t>
            </w:r>
          </w:p>
        </w:tc>
        <w:tc>
          <w:tcPr>
            <w:tcW w:w="2160" w:type="dxa"/>
            <w:vAlign w:val="center"/>
          </w:tcPr>
          <w:p w14:paraId="5B44EBA6" w14:textId="77777777" w:rsidR="00371F71" w:rsidRDefault="00EB4AE2">
            <w:pPr>
              <w:rPr>
                <w:rFonts w:ascii="宋体" w:hAnsi="宋体"/>
              </w:rPr>
            </w:pPr>
            <w:r>
              <w:rPr>
                <w:rFonts w:ascii="宋体" w:hAnsi="宋体" w:hint="eastAsia"/>
              </w:rPr>
              <w:t>投标文件的投递</w:t>
            </w:r>
          </w:p>
        </w:tc>
        <w:tc>
          <w:tcPr>
            <w:tcW w:w="5400" w:type="dxa"/>
            <w:vAlign w:val="center"/>
          </w:tcPr>
          <w:p w14:paraId="7E1135EA" w14:textId="77777777" w:rsidR="00371F71" w:rsidRDefault="00EB4AE2">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371F71" w14:paraId="2C10CEA1" w14:textId="77777777">
        <w:trPr>
          <w:cantSplit/>
          <w:trHeight w:val="20"/>
          <w:jc w:val="center"/>
        </w:trPr>
        <w:tc>
          <w:tcPr>
            <w:tcW w:w="807" w:type="dxa"/>
            <w:vAlign w:val="center"/>
          </w:tcPr>
          <w:p w14:paraId="560B7217" w14:textId="77777777" w:rsidR="00371F71" w:rsidRDefault="00EB4AE2">
            <w:pPr>
              <w:jc w:val="center"/>
              <w:rPr>
                <w:rFonts w:ascii="宋体" w:hAnsi="宋体"/>
              </w:rPr>
            </w:pPr>
            <w:r>
              <w:rPr>
                <w:rFonts w:ascii="宋体" w:hAnsi="宋体"/>
              </w:rPr>
              <w:t>5</w:t>
            </w:r>
          </w:p>
        </w:tc>
        <w:tc>
          <w:tcPr>
            <w:tcW w:w="2160" w:type="dxa"/>
            <w:vAlign w:val="center"/>
          </w:tcPr>
          <w:p w14:paraId="1024AF01" w14:textId="77777777" w:rsidR="00371F71" w:rsidRDefault="00EB4AE2">
            <w:pPr>
              <w:rPr>
                <w:rFonts w:ascii="宋体" w:hAnsi="宋体"/>
              </w:rPr>
            </w:pPr>
            <w:r>
              <w:rPr>
                <w:rFonts w:ascii="宋体" w:hAnsi="宋体" w:hint="eastAsia"/>
              </w:rPr>
              <w:t>履约担保金额</w:t>
            </w:r>
          </w:p>
        </w:tc>
        <w:tc>
          <w:tcPr>
            <w:tcW w:w="5400" w:type="dxa"/>
            <w:vAlign w:val="center"/>
          </w:tcPr>
          <w:p w14:paraId="6A5A7A40" w14:textId="77777777" w:rsidR="00371F71" w:rsidRDefault="00EB4AE2">
            <w:pPr>
              <w:rPr>
                <w:rFonts w:ascii="宋体" w:hAnsi="宋体"/>
              </w:rPr>
            </w:pPr>
            <w:r>
              <w:rPr>
                <w:rFonts w:ascii="宋体" w:hAnsi="宋体" w:hint="eastAsia"/>
              </w:rPr>
              <w:t>为合同价款的5</w:t>
            </w:r>
            <w:r>
              <w:rPr>
                <w:rFonts w:ascii="宋体" w:hAnsi="宋体"/>
              </w:rPr>
              <w:t>％</w:t>
            </w:r>
          </w:p>
        </w:tc>
      </w:tr>
      <w:tr w:rsidR="00371F71" w14:paraId="51675D47" w14:textId="77777777">
        <w:trPr>
          <w:cantSplit/>
          <w:trHeight w:val="20"/>
          <w:jc w:val="center"/>
        </w:trPr>
        <w:tc>
          <w:tcPr>
            <w:tcW w:w="807" w:type="dxa"/>
            <w:vAlign w:val="center"/>
          </w:tcPr>
          <w:p w14:paraId="1BD3C71D" w14:textId="77777777" w:rsidR="00371F71" w:rsidRDefault="00EB4AE2">
            <w:pPr>
              <w:jc w:val="center"/>
              <w:rPr>
                <w:rFonts w:ascii="宋体" w:hAnsi="宋体"/>
              </w:rPr>
            </w:pPr>
            <w:r>
              <w:rPr>
                <w:rFonts w:ascii="宋体" w:hAnsi="宋体" w:hint="eastAsia"/>
              </w:rPr>
              <w:t>6</w:t>
            </w:r>
          </w:p>
        </w:tc>
        <w:tc>
          <w:tcPr>
            <w:tcW w:w="2160" w:type="dxa"/>
            <w:vAlign w:val="center"/>
          </w:tcPr>
          <w:p w14:paraId="268A6819" w14:textId="77777777" w:rsidR="00371F71" w:rsidRDefault="00EB4AE2">
            <w:pPr>
              <w:rPr>
                <w:rFonts w:ascii="宋体" w:hAnsi="宋体"/>
              </w:rPr>
            </w:pPr>
            <w:r>
              <w:rPr>
                <w:rFonts w:ascii="宋体" w:hAnsi="宋体" w:hint="eastAsia"/>
              </w:rPr>
              <w:t>投标文件</w:t>
            </w:r>
          </w:p>
        </w:tc>
        <w:tc>
          <w:tcPr>
            <w:tcW w:w="5400" w:type="dxa"/>
            <w:vAlign w:val="center"/>
          </w:tcPr>
          <w:p w14:paraId="26C84247" w14:textId="77777777" w:rsidR="00371F71" w:rsidRDefault="00EB4AE2">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6BA3644C" w14:textId="77777777" w:rsidR="00371F71" w:rsidRDefault="00EB4AE2">
            <w:pPr>
              <w:rPr>
                <w:rFonts w:ascii="宋体" w:hAnsi="宋体"/>
              </w:rPr>
            </w:pPr>
            <w:r>
              <w:rPr>
                <w:rFonts w:ascii="宋体" w:hAnsi="宋体" w:hint="eastAsia"/>
              </w:rPr>
              <w:t>投标文件采用A4版胶印装订，不得采用活页夹装订，投标文件中的任何一页不能是裁剪粘贴式的，否则按废标处理。</w:t>
            </w:r>
          </w:p>
          <w:p w14:paraId="764BB4E3" w14:textId="77777777" w:rsidR="00371F71" w:rsidRDefault="00EB4AE2">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05724D87" w14:textId="77777777" w:rsidR="00371F71" w:rsidRDefault="00EB4AE2">
      <w:pPr>
        <w:rPr>
          <w:b/>
        </w:rPr>
      </w:pPr>
      <w:r>
        <w:rPr>
          <w:rFonts w:hint="eastAsia"/>
          <w:szCs w:val="21"/>
        </w:rPr>
        <w:t>备注：本表为通用条款相关内容的补充和明确，如与通用条款相冲突的以本表为准。</w:t>
      </w:r>
    </w:p>
    <w:p w14:paraId="0D14FAA1" w14:textId="77777777" w:rsidR="00371F71" w:rsidRDefault="00371F71">
      <w:pPr>
        <w:rPr>
          <w:b/>
        </w:rPr>
      </w:pPr>
    </w:p>
    <w:p w14:paraId="78DFAA02" w14:textId="77777777" w:rsidR="00371F71" w:rsidRDefault="00EB4AE2">
      <w:pPr>
        <w:pStyle w:val="20"/>
        <w:spacing w:beforeLines="50" w:before="120" w:afterLines="50" w:after="120"/>
        <w:rPr>
          <w:sz w:val="28"/>
          <w:szCs w:val="28"/>
        </w:rPr>
      </w:pPr>
      <w:r>
        <w:rPr>
          <w:rFonts w:hint="eastAsia"/>
          <w:sz w:val="28"/>
          <w:szCs w:val="28"/>
        </w:rPr>
        <w:t>二、货物清单</w:t>
      </w:r>
    </w:p>
    <w:p w14:paraId="3789FF6B" w14:textId="77777777" w:rsidR="00371F71" w:rsidRDefault="00EB4AE2">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371F71" w14:paraId="697E560C" w14:textId="77777777">
        <w:tc>
          <w:tcPr>
            <w:tcW w:w="851" w:type="dxa"/>
            <w:tcBorders>
              <w:top w:val="single" w:sz="4" w:space="0" w:color="auto"/>
              <w:left w:val="single" w:sz="4" w:space="0" w:color="auto"/>
              <w:bottom w:val="single" w:sz="4" w:space="0" w:color="auto"/>
              <w:right w:val="single" w:sz="4" w:space="0" w:color="auto"/>
            </w:tcBorders>
            <w:vAlign w:val="center"/>
          </w:tcPr>
          <w:p w14:paraId="44188CE7" w14:textId="77777777" w:rsidR="00371F71" w:rsidRDefault="00EB4AE2">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CE25C5F" w14:textId="77777777" w:rsidR="00371F71" w:rsidRDefault="00EB4AE2">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2FE9C47" w14:textId="77777777" w:rsidR="00371F71" w:rsidRDefault="00EB4AE2">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CBE1BB2" w14:textId="77777777" w:rsidR="00371F71" w:rsidRDefault="00EB4AE2">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4395594" w14:textId="77777777" w:rsidR="00371F71" w:rsidRDefault="00EB4AE2">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694E769" w14:textId="77777777" w:rsidR="00371F71" w:rsidRDefault="00EB4AE2">
            <w:pPr>
              <w:widowControl/>
              <w:jc w:val="center"/>
              <w:rPr>
                <w:rFonts w:ascii="宋体" w:hAnsi="宋体"/>
                <w:b/>
                <w:bCs/>
                <w:kern w:val="0"/>
              </w:rPr>
            </w:pPr>
            <w:r>
              <w:rPr>
                <w:rFonts w:ascii="宋体" w:hAnsi="宋体" w:hint="eastAsia"/>
                <w:b/>
                <w:bCs/>
                <w:kern w:val="0"/>
              </w:rPr>
              <w:t>财政预算限额(元)</w:t>
            </w:r>
          </w:p>
        </w:tc>
      </w:tr>
      <w:tr w:rsidR="00371F71" w14:paraId="3F954CE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EB7FF53" w14:textId="77777777" w:rsidR="00371F71" w:rsidRDefault="00EB4AE2">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63CADB62" w14:textId="77777777" w:rsidR="00371F71" w:rsidRDefault="00EB4AE2">
            <w:pPr>
              <w:widowControl/>
              <w:jc w:val="center"/>
              <w:rPr>
                <w:rFonts w:ascii="宋体" w:hAnsi="宋体"/>
                <w:kern w:val="0"/>
                <w:szCs w:val="21"/>
              </w:rPr>
            </w:pPr>
            <w:r>
              <w:rPr>
                <w:rFonts w:hint="eastAsia"/>
                <w:szCs w:val="21"/>
              </w:rPr>
              <w:t>塑化设备、塑化胶</w:t>
            </w:r>
          </w:p>
        </w:tc>
        <w:tc>
          <w:tcPr>
            <w:tcW w:w="850" w:type="dxa"/>
            <w:tcBorders>
              <w:top w:val="single" w:sz="4" w:space="0" w:color="auto"/>
              <w:left w:val="nil"/>
              <w:bottom w:val="single" w:sz="4" w:space="0" w:color="auto"/>
              <w:right w:val="single" w:sz="4" w:space="0" w:color="auto"/>
            </w:tcBorders>
            <w:vAlign w:val="center"/>
          </w:tcPr>
          <w:p w14:paraId="784F1C55" w14:textId="77777777" w:rsidR="00371F71" w:rsidRDefault="00EB4AE2">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0DFEF200" w14:textId="77777777" w:rsidR="00371F71" w:rsidRDefault="00EB4AE2">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0896AD11" w14:textId="77777777" w:rsidR="00371F71" w:rsidRDefault="00EB4AE2">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77A0818" w14:textId="77777777" w:rsidR="00371F71" w:rsidRDefault="00EB4AE2">
            <w:pPr>
              <w:widowControl/>
              <w:jc w:val="center"/>
              <w:rPr>
                <w:szCs w:val="21"/>
              </w:rPr>
            </w:pPr>
            <w:r>
              <w:rPr>
                <w:szCs w:val="21"/>
              </w:rPr>
              <w:t>950,000.00</w:t>
            </w:r>
          </w:p>
        </w:tc>
      </w:tr>
    </w:tbl>
    <w:p w14:paraId="5DB4C928" w14:textId="77777777" w:rsidR="00371F71" w:rsidRDefault="00371F71">
      <w:pPr>
        <w:jc w:val="left"/>
        <w:rPr>
          <w:rFonts w:ascii="宋体" w:hAnsi="宋体"/>
          <w:b/>
          <w:sz w:val="24"/>
        </w:rPr>
      </w:pPr>
    </w:p>
    <w:p w14:paraId="7B95F20C" w14:textId="77777777" w:rsidR="00371F71" w:rsidRDefault="00371F71">
      <w:pPr>
        <w:rPr>
          <w:rFonts w:ascii="宋体" w:hAnsi="宋体"/>
          <w:b/>
          <w:color w:val="FF0000"/>
          <w:szCs w:val="21"/>
        </w:rPr>
      </w:pPr>
    </w:p>
    <w:p w14:paraId="4273B37D" w14:textId="77777777" w:rsidR="00371F71" w:rsidRDefault="00EB4AE2">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371F71" w14:paraId="27573C32" w14:textId="77777777">
        <w:tc>
          <w:tcPr>
            <w:tcW w:w="851" w:type="dxa"/>
            <w:tcBorders>
              <w:top w:val="single" w:sz="4" w:space="0" w:color="auto"/>
              <w:left w:val="single" w:sz="4" w:space="0" w:color="auto"/>
              <w:bottom w:val="single" w:sz="4" w:space="0" w:color="auto"/>
              <w:right w:val="single" w:sz="4" w:space="0" w:color="auto"/>
            </w:tcBorders>
            <w:vAlign w:val="center"/>
          </w:tcPr>
          <w:p w14:paraId="6BB9A96F" w14:textId="77777777" w:rsidR="00371F71" w:rsidRDefault="00EB4AE2">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CA5FE29" w14:textId="77777777" w:rsidR="00371F71" w:rsidRDefault="00EB4AE2">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17144809" w14:textId="77777777" w:rsidR="00371F71" w:rsidRDefault="00EB4AE2">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001C2C48" w14:textId="77777777" w:rsidR="00371F71" w:rsidRDefault="00EB4AE2">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53DB83AC" w14:textId="77777777" w:rsidR="00371F71" w:rsidRDefault="00EB4AE2">
            <w:pPr>
              <w:widowControl/>
              <w:jc w:val="center"/>
              <w:rPr>
                <w:rFonts w:ascii="宋体" w:hAnsi="宋体"/>
                <w:b/>
                <w:bCs/>
                <w:kern w:val="0"/>
              </w:rPr>
            </w:pPr>
            <w:r>
              <w:rPr>
                <w:rFonts w:ascii="宋体" w:hAnsi="宋体" w:hint="eastAsia"/>
                <w:b/>
                <w:bCs/>
                <w:kern w:val="0"/>
              </w:rPr>
              <w:t>备注</w:t>
            </w:r>
          </w:p>
        </w:tc>
      </w:tr>
      <w:tr w:rsidR="00371F71" w14:paraId="4F60D76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8AD22CE" w14:textId="77777777" w:rsidR="00371F71" w:rsidRDefault="00EB4AE2">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51D0E1C" w14:textId="77777777" w:rsidR="00371F71" w:rsidRDefault="00EB4AE2">
            <w:pPr>
              <w:widowControl/>
              <w:jc w:val="center"/>
              <w:rPr>
                <w:rFonts w:ascii="宋体" w:hAnsi="宋体"/>
                <w:kern w:val="0"/>
                <w:szCs w:val="21"/>
              </w:rPr>
            </w:pPr>
            <w:r>
              <w:rPr>
                <w:rFonts w:hint="eastAsia"/>
              </w:rPr>
              <w:t>塑化设备</w:t>
            </w:r>
          </w:p>
        </w:tc>
        <w:tc>
          <w:tcPr>
            <w:tcW w:w="1276" w:type="dxa"/>
            <w:tcBorders>
              <w:top w:val="single" w:sz="4" w:space="0" w:color="auto"/>
              <w:left w:val="nil"/>
              <w:bottom w:val="single" w:sz="4" w:space="0" w:color="auto"/>
              <w:right w:val="single" w:sz="4" w:space="0" w:color="auto"/>
            </w:tcBorders>
            <w:vAlign w:val="center"/>
          </w:tcPr>
          <w:p w14:paraId="46B2F069" w14:textId="77777777" w:rsidR="00371F71" w:rsidRDefault="00EB4AE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9BDB460" w14:textId="77777777" w:rsidR="00371F71" w:rsidRDefault="00EB4AE2">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DBDA49C" w14:textId="77777777" w:rsidR="00371F71" w:rsidRDefault="00371F71">
            <w:pPr>
              <w:widowControl/>
              <w:jc w:val="center"/>
              <w:rPr>
                <w:b/>
                <w:szCs w:val="21"/>
              </w:rPr>
            </w:pPr>
          </w:p>
        </w:tc>
      </w:tr>
      <w:tr w:rsidR="00371F71" w14:paraId="78C5F56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3559DF" w14:textId="77777777" w:rsidR="00371F71" w:rsidRDefault="00EB4AE2">
            <w:pPr>
              <w:widowControl/>
              <w:jc w:val="center"/>
              <w:rPr>
                <w:rFonts w:ascii="仿宋_GB2312" w:eastAsia="仿宋_GB2312" w:hAnsi="宋体"/>
                <w:kern w:val="0"/>
                <w:szCs w:val="21"/>
              </w:rPr>
            </w:pPr>
            <w:r>
              <w:rPr>
                <w:rFonts w:ascii="仿宋_GB2312" w:eastAsia="仿宋_GB2312" w:hAnsi="宋体" w:hint="eastAsia"/>
                <w:kern w:val="0"/>
                <w:szCs w:val="21"/>
              </w:rPr>
              <w:t>1.1</w:t>
            </w:r>
          </w:p>
        </w:tc>
        <w:tc>
          <w:tcPr>
            <w:tcW w:w="2977" w:type="dxa"/>
            <w:tcBorders>
              <w:top w:val="single" w:sz="4" w:space="0" w:color="auto"/>
              <w:left w:val="nil"/>
              <w:bottom w:val="single" w:sz="4" w:space="0" w:color="auto"/>
              <w:right w:val="single" w:sz="4" w:space="0" w:color="auto"/>
            </w:tcBorders>
            <w:vAlign w:val="center"/>
          </w:tcPr>
          <w:p w14:paraId="06C5A1B9" w14:textId="77777777" w:rsidR="00371F71" w:rsidRDefault="00EB4AE2">
            <w:pPr>
              <w:widowControl/>
              <w:jc w:val="center"/>
              <w:rPr>
                <w:rFonts w:ascii="仿宋_GB2312" w:eastAsia="仿宋_GB2312" w:hAnsi="宋体"/>
                <w:kern w:val="0"/>
                <w:szCs w:val="21"/>
              </w:rPr>
            </w:pPr>
            <w:r>
              <w:rPr>
                <w:rFonts w:ascii="仿宋_GB2312" w:eastAsia="仿宋_GB2312" w:hint="eastAsia"/>
              </w:rPr>
              <w:t>金刚石解剖切磨锯</w:t>
            </w:r>
          </w:p>
        </w:tc>
        <w:tc>
          <w:tcPr>
            <w:tcW w:w="1276" w:type="dxa"/>
            <w:tcBorders>
              <w:top w:val="single" w:sz="4" w:space="0" w:color="auto"/>
              <w:left w:val="nil"/>
              <w:bottom w:val="single" w:sz="4" w:space="0" w:color="auto"/>
              <w:right w:val="single" w:sz="4" w:space="0" w:color="auto"/>
            </w:tcBorders>
            <w:vAlign w:val="center"/>
          </w:tcPr>
          <w:p w14:paraId="66D9E449" w14:textId="77777777" w:rsidR="00371F71" w:rsidRDefault="00EB4AE2">
            <w:pPr>
              <w:widowControl/>
              <w:jc w:val="center"/>
              <w:rPr>
                <w:rFonts w:ascii="仿宋_GB2312" w:eastAsia="仿宋_GB2312" w:hAnsi="宋体"/>
                <w:kern w:val="0"/>
                <w:szCs w:val="21"/>
              </w:rPr>
            </w:pPr>
            <w:r>
              <w:rPr>
                <w:rFonts w:ascii="仿宋_GB2312" w:eastAsia="仿宋_GB2312" w:hint="eastAsia"/>
              </w:rPr>
              <w:t>1</w:t>
            </w:r>
          </w:p>
        </w:tc>
        <w:tc>
          <w:tcPr>
            <w:tcW w:w="1275" w:type="dxa"/>
            <w:tcBorders>
              <w:top w:val="single" w:sz="4" w:space="0" w:color="auto"/>
              <w:left w:val="nil"/>
              <w:bottom w:val="single" w:sz="4" w:space="0" w:color="auto"/>
              <w:right w:val="single" w:sz="4" w:space="0" w:color="auto"/>
            </w:tcBorders>
            <w:vAlign w:val="center"/>
          </w:tcPr>
          <w:p w14:paraId="5017B98F" w14:textId="77777777" w:rsidR="00371F71" w:rsidRDefault="00EB4AE2">
            <w:pPr>
              <w:widowControl/>
              <w:jc w:val="center"/>
              <w:rPr>
                <w:rFonts w:ascii="仿宋_GB2312" w:eastAsia="仿宋_GB2312" w:hAnsi="宋体"/>
                <w:kern w:val="0"/>
                <w:szCs w:val="21"/>
              </w:rPr>
            </w:pPr>
            <w:r>
              <w:rPr>
                <w:rFonts w:ascii="仿宋_GB2312" w:eastAsia="仿宋_GB2312" w:hint="eastAsia"/>
              </w:rPr>
              <w:t>台</w:t>
            </w:r>
          </w:p>
        </w:tc>
        <w:tc>
          <w:tcPr>
            <w:tcW w:w="2268" w:type="dxa"/>
            <w:tcBorders>
              <w:top w:val="single" w:sz="4" w:space="0" w:color="auto"/>
              <w:left w:val="nil"/>
              <w:bottom w:val="single" w:sz="4" w:space="0" w:color="auto"/>
              <w:right w:val="single" w:sz="4" w:space="0" w:color="auto"/>
            </w:tcBorders>
            <w:vAlign w:val="center"/>
          </w:tcPr>
          <w:p w14:paraId="39367226" w14:textId="77777777" w:rsidR="00371F71" w:rsidRDefault="00EB4AE2">
            <w:pPr>
              <w:widowControl/>
              <w:jc w:val="center"/>
              <w:rPr>
                <w:b/>
                <w:color w:val="FF0000"/>
                <w:szCs w:val="21"/>
                <w:highlight w:val="yellow"/>
              </w:rPr>
            </w:pPr>
            <w:r>
              <w:rPr>
                <w:rFonts w:hint="eastAsia"/>
                <w:b/>
                <w:color w:val="FF0000"/>
                <w:szCs w:val="21"/>
              </w:rPr>
              <w:t>核心产品</w:t>
            </w:r>
          </w:p>
        </w:tc>
      </w:tr>
      <w:tr w:rsidR="00371F71" w14:paraId="7ED9C34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64ED00" w14:textId="77777777" w:rsidR="00371F71" w:rsidRDefault="00EB4AE2">
            <w:pPr>
              <w:widowControl/>
              <w:jc w:val="center"/>
              <w:rPr>
                <w:rFonts w:ascii="仿宋_GB2312" w:eastAsia="仿宋_GB2312" w:hAnsi="宋体"/>
                <w:kern w:val="0"/>
                <w:szCs w:val="21"/>
              </w:rPr>
            </w:pPr>
            <w:r>
              <w:rPr>
                <w:rFonts w:ascii="仿宋_GB2312" w:eastAsia="仿宋_GB2312" w:hAnsi="宋体" w:hint="eastAsia"/>
                <w:kern w:val="0"/>
                <w:szCs w:val="21"/>
              </w:rPr>
              <w:t>1.2</w:t>
            </w:r>
          </w:p>
        </w:tc>
        <w:tc>
          <w:tcPr>
            <w:tcW w:w="2977" w:type="dxa"/>
            <w:tcBorders>
              <w:top w:val="single" w:sz="4" w:space="0" w:color="auto"/>
              <w:left w:val="nil"/>
              <w:bottom w:val="single" w:sz="4" w:space="0" w:color="auto"/>
              <w:right w:val="single" w:sz="4" w:space="0" w:color="auto"/>
            </w:tcBorders>
            <w:vAlign w:val="center"/>
          </w:tcPr>
          <w:p w14:paraId="03E4FED5" w14:textId="77777777" w:rsidR="00371F71" w:rsidRDefault="00EB4AE2">
            <w:pPr>
              <w:widowControl/>
              <w:jc w:val="center"/>
              <w:rPr>
                <w:rFonts w:ascii="仿宋_GB2312" w:eastAsia="仿宋_GB2312" w:hAnsi="宋体"/>
                <w:kern w:val="0"/>
                <w:szCs w:val="21"/>
              </w:rPr>
            </w:pPr>
            <w:r>
              <w:rPr>
                <w:rFonts w:ascii="仿宋_GB2312" w:eastAsia="仿宋_GB2312" w:hAnsi="宋体" w:cs="宋体" w:hint="eastAsia"/>
                <w:kern w:val="0"/>
                <w:sz w:val="24"/>
              </w:rPr>
              <w:t>浸渗冰柜</w:t>
            </w:r>
          </w:p>
        </w:tc>
        <w:tc>
          <w:tcPr>
            <w:tcW w:w="1276" w:type="dxa"/>
            <w:tcBorders>
              <w:top w:val="single" w:sz="4" w:space="0" w:color="auto"/>
              <w:left w:val="nil"/>
              <w:bottom w:val="single" w:sz="4" w:space="0" w:color="auto"/>
              <w:right w:val="single" w:sz="4" w:space="0" w:color="auto"/>
            </w:tcBorders>
            <w:vAlign w:val="center"/>
          </w:tcPr>
          <w:p w14:paraId="0310DF17" w14:textId="77777777" w:rsidR="00371F71" w:rsidRDefault="00EB4AE2">
            <w:pPr>
              <w:widowControl/>
              <w:jc w:val="center"/>
              <w:rPr>
                <w:rFonts w:ascii="仿宋_GB2312" w:eastAsia="仿宋_GB2312" w:hAnsi="宋体"/>
                <w:kern w:val="0"/>
                <w:szCs w:val="21"/>
              </w:rPr>
            </w:pPr>
            <w:r>
              <w:rPr>
                <w:rFonts w:ascii="仿宋_GB2312" w:eastAsia="仿宋_GB2312" w:hint="eastAsia"/>
              </w:rPr>
              <w:t>1</w:t>
            </w:r>
          </w:p>
        </w:tc>
        <w:tc>
          <w:tcPr>
            <w:tcW w:w="1275" w:type="dxa"/>
            <w:tcBorders>
              <w:top w:val="single" w:sz="4" w:space="0" w:color="auto"/>
              <w:left w:val="nil"/>
              <w:bottom w:val="single" w:sz="4" w:space="0" w:color="auto"/>
              <w:right w:val="single" w:sz="4" w:space="0" w:color="auto"/>
            </w:tcBorders>
            <w:vAlign w:val="center"/>
          </w:tcPr>
          <w:p w14:paraId="394B2130" w14:textId="77777777" w:rsidR="00371F71" w:rsidRDefault="00EB4AE2">
            <w:pPr>
              <w:widowControl/>
              <w:jc w:val="center"/>
              <w:rPr>
                <w:rFonts w:ascii="仿宋_GB2312" w:eastAsia="仿宋_GB2312" w:hAnsi="宋体"/>
                <w:kern w:val="0"/>
                <w:szCs w:val="21"/>
              </w:rPr>
            </w:pPr>
            <w:r>
              <w:rPr>
                <w:rFonts w:ascii="仿宋_GB2312" w:eastAsia="仿宋_GB2312" w:hint="eastAsia"/>
              </w:rPr>
              <w:t>个</w:t>
            </w:r>
          </w:p>
        </w:tc>
        <w:tc>
          <w:tcPr>
            <w:tcW w:w="2268" w:type="dxa"/>
            <w:tcBorders>
              <w:top w:val="single" w:sz="4" w:space="0" w:color="auto"/>
              <w:left w:val="nil"/>
              <w:bottom w:val="single" w:sz="4" w:space="0" w:color="auto"/>
              <w:right w:val="single" w:sz="4" w:space="0" w:color="auto"/>
            </w:tcBorders>
            <w:vAlign w:val="center"/>
          </w:tcPr>
          <w:p w14:paraId="1245123F" w14:textId="77777777" w:rsidR="00371F71" w:rsidRDefault="00371F71">
            <w:pPr>
              <w:widowControl/>
              <w:jc w:val="center"/>
              <w:rPr>
                <w:color w:val="FF0000"/>
                <w:szCs w:val="21"/>
                <w:highlight w:val="yellow"/>
              </w:rPr>
            </w:pPr>
          </w:p>
        </w:tc>
      </w:tr>
      <w:tr w:rsidR="00371F71" w14:paraId="07C0DE3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24F361" w14:textId="77777777" w:rsidR="00371F71" w:rsidRDefault="00EB4AE2">
            <w:pPr>
              <w:widowControl/>
              <w:jc w:val="center"/>
              <w:rPr>
                <w:rFonts w:ascii="仿宋_GB2312" w:eastAsia="仿宋_GB2312" w:hAnsi="宋体"/>
                <w:kern w:val="0"/>
                <w:szCs w:val="21"/>
              </w:rPr>
            </w:pPr>
            <w:r>
              <w:rPr>
                <w:rFonts w:ascii="仿宋_GB2312" w:eastAsia="仿宋_GB2312" w:hAnsi="宋体" w:hint="eastAsia"/>
                <w:kern w:val="0"/>
                <w:szCs w:val="21"/>
              </w:rPr>
              <w:t>1.3</w:t>
            </w:r>
          </w:p>
        </w:tc>
        <w:tc>
          <w:tcPr>
            <w:tcW w:w="2977" w:type="dxa"/>
            <w:tcBorders>
              <w:top w:val="single" w:sz="4" w:space="0" w:color="auto"/>
              <w:left w:val="nil"/>
              <w:bottom w:val="single" w:sz="4" w:space="0" w:color="auto"/>
              <w:right w:val="single" w:sz="4" w:space="0" w:color="auto"/>
            </w:tcBorders>
            <w:vAlign w:val="center"/>
          </w:tcPr>
          <w:p w14:paraId="3B998477" w14:textId="77777777" w:rsidR="00371F71" w:rsidRDefault="00EB4AE2">
            <w:pPr>
              <w:widowControl/>
              <w:jc w:val="center"/>
              <w:rPr>
                <w:rFonts w:ascii="仿宋_GB2312" w:eastAsia="仿宋_GB2312" w:hAnsi="宋体"/>
                <w:kern w:val="0"/>
                <w:szCs w:val="21"/>
              </w:rPr>
            </w:pPr>
            <w:r>
              <w:rPr>
                <w:rFonts w:ascii="仿宋_GB2312" w:eastAsia="仿宋_GB2312" w:hAnsi="宋体" w:cs="宋体" w:hint="eastAsia"/>
                <w:kern w:val="0"/>
                <w:sz w:val="24"/>
              </w:rPr>
              <w:t>低温脱水冰柜</w:t>
            </w:r>
          </w:p>
        </w:tc>
        <w:tc>
          <w:tcPr>
            <w:tcW w:w="1276" w:type="dxa"/>
            <w:tcBorders>
              <w:top w:val="single" w:sz="4" w:space="0" w:color="auto"/>
              <w:left w:val="nil"/>
              <w:bottom w:val="single" w:sz="4" w:space="0" w:color="auto"/>
              <w:right w:val="single" w:sz="4" w:space="0" w:color="auto"/>
            </w:tcBorders>
            <w:vAlign w:val="center"/>
          </w:tcPr>
          <w:p w14:paraId="0B7B93DD" w14:textId="77777777" w:rsidR="00371F71" w:rsidRDefault="00EB4AE2">
            <w:pPr>
              <w:widowControl/>
              <w:jc w:val="center"/>
              <w:rPr>
                <w:rFonts w:ascii="仿宋_GB2312" w:eastAsia="仿宋_GB2312" w:hAnsi="宋体"/>
                <w:kern w:val="0"/>
                <w:szCs w:val="21"/>
              </w:rPr>
            </w:pPr>
            <w:r>
              <w:rPr>
                <w:rFonts w:ascii="仿宋_GB2312" w:eastAsia="仿宋_GB2312" w:hint="eastAsia"/>
              </w:rPr>
              <w:t>1</w:t>
            </w:r>
          </w:p>
        </w:tc>
        <w:tc>
          <w:tcPr>
            <w:tcW w:w="1275" w:type="dxa"/>
            <w:tcBorders>
              <w:top w:val="single" w:sz="4" w:space="0" w:color="auto"/>
              <w:left w:val="nil"/>
              <w:bottom w:val="single" w:sz="4" w:space="0" w:color="auto"/>
              <w:right w:val="single" w:sz="4" w:space="0" w:color="auto"/>
            </w:tcBorders>
            <w:vAlign w:val="center"/>
          </w:tcPr>
          <w:p w14:paraId="1EE44C78" w14:textId="77777777" w:rsidR="00371F71" w:rsidRDefault="00EB4AE2">
            <w:pPr>
              <w:widowControl/>
              <w:jc w:val="center"/>
              <w:rPr>
                <w:rFonts w:ascii="仿宋_GB2312" w:eastAsia="仿宋_GB2312" w:hAnsi="宋体"/>
                <w:kern w:val="0"/>
                <w:szCs w:val="21"/>
              </w:rPr>
            </w:pPr>
            <w:r>
              <w:rPr>
                <w:rFonts w:ascii="仿宋_GB2312" w:eastAsia="仿宋_GB2312" w:hint="eastAsia"/>
              </w:rPr>
              <w:t>个</w:t>
            </w:r>
          </w:p>
        </w:tc>
        <w:tc>
          <w:tcPr>
            <w:tcW w:w="2268" w:type="dxa"/>
            <w:tcBorders>
              <w:top w:val="single" w:sz="4" w:space="0" w:color="auto"/>
              <w:left w:val="nil"/>
              <w:bottom w:val="single" w:sz="4" w:space="0" w:color="auto"/>
              <w:right w:val="single" w:sz="4" w:space="0" w:color="auto"/>
            </w:tcBorders>
            <w:vAlign w:val="center"/>
          </w:tcPr>
          <w:p w14:paraId="37566080" w14:textId="77777777" w:rsidR="00371F71" w:rsidRDefault="00371F71">
            <w:pPr>
              <w:widowControl/>
              <w:jc w:val="center"/>
              <w:rPr>
                <w:color w:val="FF0000"/>
                <w:szCs w:val="21"/>
                <w:highlight w:val="yellow"/>
              </w:rPr>
            </w:pPr>
          </w:p>
        </w:tc>
      </w:tr>
      <w:tr w:rsidR="00371F71" w14:paraId="4BB213F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D1A14BD" w14:textId="77777777" w:rsidR="00371F71" w:rsidRDefault="00EB4AE2">
            <w:pPr>
              <w:widowControl/>
              <w:jc w:val="center"/>
              <w:rPr>
                <w:rFonts w:ascii="仿宋_GB2312" w:eastAsia="仿宋_GB2312" w:hAnsi="宋体"/>
                <w:kern w:val="0"/>
                <w:szCs w:val="21"/>
              </w:rPr>
            </w:pPr>
            <w:r>
              <w:rPr>
                <w:rFonts w:ascii="仿宋_GB2312" w:eastAsia="仿宋_GB2312" w:hAnsi="宋体" w:hint="eastAsia"/>
                <w:kern w:val="0"/>
                <w:szCs w:val="21"/>
              </w:rPr>
              <w:t>1.4</w:t>
            </w:r>
          </w:p>
        </w:tc>
        <w:tc>
          <w:tcPr>
            <w:tcW w:w="2977" w:type="dxa"/>
            <w:tcBorders>
              <w:top w:val="single" w:sz="4" w:space="0" w:color="auto"/>
              <w:left w:val="nil"/>
              <w:bottom w:val="single" w:sz="4" w:space="0" w:color="auto"/>
              <w:right w:val="single" w:sz="4" w:space="0" w:color="auto"/>
            </w:tcBorders>
            <w:vAlign w:val="center"/>
          </w:tcPr>
          <w:p w14:paraId="3C9A5CF2" w14:textId="77777777" w:rsidR="00371F71" w:rsidRDefault="00EB4AE2">
            <w:pPr>
              <w:widowControl/>
              <w:jc w:val="center"/>
              <w:rPr>
                <w:rFonts w:ascii="仿宋_GB2312" w:eastAsia="仿宋_GB2312" w:hAnsi="宋体"/>
                <w:kern w:val="0"/>
                <w:szCs w:val="21"/>
              </w:rPr>
            </w:pPr>
            <w:r>
              <w:rPr>
                <w:rFonts w:ascii="仿宋_GB2312" w:eastAsia="仿宋_GB2312" w:hAnsi="宋体" w:cs="宋体" w:hint="eastAsia"/>
                <w:kern w:val="0"/>
                <w:sz w:val="24"/>
              </w:rPr>
              <w:t>硬化箱</w:t>
            </w:r>
          </w:p>
        </w:tc>
        <w:tc>
          <w:tcPr>
            <w:tcW w:w="1276" w:type="dxa"/>
            <w:tcBorders>
              <w:top w:val="single" w:sz="4" w:space="0" w:color="auto"/>
              <w:left w:val="nil"/>
              <w:bottom w:val="single" w:sz="4" w:space="0" w:color="auto"/>
              <w:right w:val="single" w:sz="4" w:space="0" w:color="auto"/>
            </w:tcBorders>
            <w:vAlign w:val="center"/>
          </w:tcPr>
          <w:p w14:paraId="08EC71EE" w14:textId="77777777" w:rsidR="00371F71" w:rsidRDefault="00EB4AE2">
            <w:pPr>
              <w:widowControl/>
              <w:jc w:val="center"/>
              <w:rPr>
                <w:rFonts w:ascii="仿宋_GB2312" w:eastAsia="仿宋_GB2312" w:hAnsi="宋体"/>
                <w:kern w:val="0"/>
                <w:szCs w:val="21"/>
              </w:rPr>
            </w:pPr>
            <w:r>
              <w:rPr>
                <w:rFonts w:ascii="仿宋_GB2312" w:eastAsia="仿宋_GB2312" w:hint="eastAsia"/>
              </w:rPr>
              <w:t>1</w:t>
            </w:r>
          </w:p>
        </w:tc>
        <w:tc>
          <w:tcPr>
            <w:tcW w:w="1275" w:type="dxa"/>
            <w:tcBorders>
              <w:top w:val="single" w:sz="4" w:space="0" w:color="auto"/>
              <w:left w:val="nil"/>
              <w:bottom w:val="single" w:sz="4" w:space="0" w:color="auto"/>
              <w:right w:val="single" w:sz="4" w:space="0" w:color="auto"/>
            </w:tcBorders>
            <w:vAlign w:val="center"/>
          </w:tcPr>
          <w:p w14:paraId="71DB6BE8" w14:textId="77777777" w:rsidR="00371F71" w:rsidRDefault="00EB4AE2">
            <w:pPr>
              <w:widowControl/>
              <w:jc w:val="center"/>
              <w:rPr>
                <w:rFonts w:ascii="仿宋_GB2312" w:eastAsia="仿宋_GB2312" w:hAnsi="宋体"/>
                <w:kern w:val="0"/>
                <w:szCs w:val="21"/>
              </w:rPr>
            </w:pPr>
            <w:r>
              <w:rPr>
                <w:rFonts w:ascii="仿宋_GB2312" w:eastAsia="仿宋_GB2312" w:hint="eastAsia"/>
              </w:rPr>
              <w:t>个</w:t>
            </w:r>
          </w:p>
        </w:tc>
        <w:tc>
          <w:tcPr>
            <w:tcW w:w="2268" w:type="dxa"/>
            <w:tcBorders>
              <w:top w:val="single" w:sz="4" w:space="0" w:color="auto"/>
              <w:left w:val="nil"/>
              <w:bottom w:val="single" w:sz="4" w:space="0" w:color="auto"/>
              <w:right w:val="single" w:sz="4" w:space="0" w:color="auto"/>
            </w:tcBorders>
            <w:vAlign w:val="center"/>
          </w:tcPr>
          <w:p w14:paraId="09C7A92F" w14:textId="77777777" w:rsidR="00371F71" w:rsidRDefault="00371F71">
            <w:pPr>
              <w:widowControl/>
              <w:jc w:val="center"/>
              <w:rPr>
                <w:color w:val="FF0000"/>
                <w:szCs w:val="21"/>
                <w:highlight w:val="yellow"/>
              </w:rPr>
            </w:pPr>
          </w:p>
        </w:tc>
      </w:tr>
      <w:tr w:rsidR="00371F71" w14:paraId="207FF0E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9B4C4CC" w14:textId="77777777" w:rsidR="00371F71" w:rsidRDefault="00EB4AE2">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76EE8652" w14:textId="77777777" w:rsidR="00371F71" w:rsidRDefault="00EB4AE2">
            <w:pPr>
              <w:widowControl/>
              <w:jc w:val="center"/>
              <w:rPr>
                <w:rFonts w:ascii="宋体" w:hAnsi="宋体"/>
                <w:kern w:val="0"/>
                <w:szCs w:val="21"/>
              </w:rPr>
            </w:pPr>
            <w:r>
              <w:rPr>
                <w:rFonts w:hint="eastAsia"/>
              </w:rPr>
              <w:t>塑化胶</w:t>
            </w:r>
          </w:p>
        </w:tc>
        <w:tc>
          <w:tcPr>
            <w:tcW w:w="1276" w:type="dxa"/>
            <w:tcBorders>
              <w:top w:val="single" w:sz="4" w:space="0" w:color="auto"/>
              <w:left w:val="nil"/>
              <w:bottom w:val="single" w:sz="4" w:space="0" w:color="auto"/>
              <w:right w:val="single" w:sz="4" w:space="0" w:color="auto"/>
            </w:tcBorders>
            <w:vAlign w:val="center"/>
          </w:tcPr>
          <w:p w14:paraId="37A3EB2E" w14:textId="77777777" w:rsidR="00371F71" w:rsidRDefault="00EB4AE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6821310" w14:textId="77777777" w:rsidR="00371F71" w:rsidRDefault="00EB4AE2">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7220E00" w14:textId="77777777" w:rsidR="00371F71" w:rsidRDefault="00371F71">
            <w:pPr>
              <w:widowControl/>
              <w:jc w:val="center"/>
              <w:rPr>
                <w:szCs w:val="21"/>
              </w:rPr>
            </w:pPr>
          </w:p>
        </w:tc>
      </w:tr>
      <w:tr w:rsidR="00371F71" w14:paraId="51927A2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491AF7" w14:textId="77777777" w:rsidR="00371F71" w:rsidRDefault="00EB4AE2">
            <w:pPr>
              <w:widowControl/>
              <w:jc w:val="center"/>
              <w:rPr>
                <w:rFonts w:ascii="仿宋_GB2312" w:eastAsia="仿宋_GB2312" w:hAnsi="宋体"/>
                <w:kern w:val="0"/>
                <w:szCs w:val="21"/>
              </w:rPr>
            </w:pPr>
            <w:r>
              <w:rPr>
                <w:rFonts w:ascii="仿宋_GB2312" w:eastAsia="仿宋_GB2312" w:hAnsi="宋体" w:hint="eastAsia"/>
                <w:kern w:val="0"/>
                <w:szCs w:val="21"/>
              </w:rPr>
              <w:t>2.1</w:t>
            </w:r>
          </w:p>
        </w:tc>
        <w:tc>
          <w:tcPr>
            <w:tcW w:w="2977" w:type="dxa"/>
            <w:tcBorders>
              <w:top w:val="single" w:sz="4" w:space="0" w:color="auto"/>
              <w:left w:val="nil"/>
              <w:bottom w:val="single" w:sz="4" w:space="0" w:color="auto"/>
              <w:right w:val="single" w:sz="4" w:space="0" w:color="auto"/>
            </w:tcBorders>
            <w:vAlign w:val="center"/>
          </w:tcPr>
          <w:p w14:paraId="7A9C6226" w14:textId="77777777" w:rsidR="00371F71" w:rsidRDefault="00EB4AE2">
            <w:pPr>
              <w:widowControl/>
              <w:jc w:val="center"/>
              <w:rPr>
                <w:rFonts w:ascii="仿宋_GB2312" w:eastAsia="仿宋_GB2312" w:hAnsi="宋体"/>
                <w:kern w:val="0"/>
                <w:szCs w:val="21"/>
              </w:rPr>
            </w:pPr>
            <w:r>
              <w:rPr>
                <w:rFonts w:ascii="仿宋_GB2312" w:eastAsia="仿宋_GB2312" w:hint="eastAsia"/>
              </w:rPr>
              <w:t>硅橡胶</w:t>
            </w:r>
          </w:p>
        </w:tc>
        <w:tc>
          <w:tcPr>
            <w:tcW w:w="1276" w:type="dxa"/>
            <w:tcBorders>
              <w:top w:val="single" w:sz="4" w:space="0" w:color="auto"/>
              <w:left w:val="nil"/>
              <w:bottom w:val="single" w:sz="4" w:space="0" w:color="auto"/>
              <w:right w:val="single" w:sz="4" w:space="0" w:color="auto"/>
            </w:tcBorders>
            <w:vAlign w:val="center"/>
          </w:tcPr>
          <w:p w14:paraId="5C6E45A3" w14:textId="77777777" w:rsidR="00371F71" w:rsidRDefault="00EB4AE2">
            <w:pPr>
              <w:widowControl/>
              <w:jc w:val="center"/>
              <w:rPr>
                <w:rFonts w:ascii="仿宋_GB2312" w:eastAsia="仿宋_GB2312" w:hAnsi="宋体"/>
                <w:kern w:val="0"/>
                <w:szCs w:val="21"/>
              </w:rPr>
            </w:pPr>
            <w:r>
              <w:rPr>
                <w:rFonts w:ascii="仿宋_GB2312" w:eastAsia="仿宋_GB2312" w:hint="eastAsia"/>
              </w:rPr>
              <w:t>1</w:t>
            </w:r>
          </w:p>
        </w:tc>
        <w:tc>
          <w:tcPr>
            <w:tcW w:w="1275" w:type="dxa"/>
            <w:tcBorders>
              <w:top w:val="single" w:sz="4" w:space="0" w:color="auto"/>
              <w:left w:val="nil"/>
              <w:bottom w:val="single" w:sz="4" w:space="0" w:color="auto"/>
              <w:right w:val="single" w:sz="4" w:space="0" w:color="auto"/>
            </w:tcBorders>
            <w:vAlign w:val="center"/>
          </w:tcPr>
          <w:p w14:paraId="0D72658B" w14:textId="77777777" w:rsidR="00371F71" w:rsidRDefault="00EB4AE2">
            <w:pPr>
              <w:widowControl/>
              <w:jc w:val="center"/>
              <w:rPr>
                <w:rFonts w:ascii="仿宋_GB2312" w:eastAsia="仿宋_GB2312" w:hAnsi="宋体"/>
                <w:kern w:val="0"/>
                <w:szCs w:val="21"/>
              </w:rPr>
            </w:pPr>
            <w:r>
              <w:rPr>
                <w:rFonts w:ascii="仿宋_GB2312" w:eastAsia="仿宋_GB2312" w:hint="eastAsia"/>
              </w:rPr>
              <w:t>吨</w:t>
            </w:r>
          </w:p>
        </w:tc>
        <w:tc>
          <w:tcPr>
            <w:tcW w:w="2268" w:type="dxa"/>
            <w:tcBorders>
              <w:top w:val="single" w:sz="4" w:space="0" w:color="auto"/>
              <w:left w:val="nil"/>
              <w:bottom w:val="single" w:sz="4" w:space="0" w:color="auto"/>
              <w:right w:val="single" w:sz="4" w:space="0" w:color="auto"/>
            </w:tcBorders>
            <w:vAlign w:val="center"/>
          </w:tcPr>
          <w:p w14:paraId="78AE4B7A" w14:textId="77777777" w:rsidR="00371F71" w:rsidRDefault="00371F71">
            <w:pPr>
              <w:widowControl/>
              <w:jc w:val="center"/>
              <w:rPr>
                <w:rFonts w:ascii="仿宋_GB2312" w:eastAsia="仿宋_GB2312"/>
                <w:szCs w:val="21"/>
              </w:rPr>
            </w:pPr>
          </w:p>
        </w:tc>
      </w:tr>
      <w:tr w:rsidR="00371F71" w14:paraId="15D5CBB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B664871" w14:textId="77777777" w:rsidR="00371F71" w:rsidRDefault="00EB4AE2">
            <w:pPr>
              <w:widowControl/>
              <w:jc w:val="center"/>
              <w:rPr>
                <w:rFonts w:ascii="仿宋_GB2312" w:eastAsia="仿宋_GB2312" w:hAnsi="宋体"/>
                <w:kern w:val="0"/>
                <w:szCs w:val="21"/>
              </w:rPr>
            </w:pPr>
            <w:r>
              <w:rPr>
                <w:rFonts w:ascii="仿宋_GB2312" w:eastAsia="仿宋_GB2312" w:hAnsi="宋体" w:hint="eastAsia"/>
                <w:kern w:val="0"/>
                <w:szCs w:val="21"/>
              </w:rPr>
              <w:t>2.2</w:t>
            </w:r>
          </w:p>
        </w:tc>
        <w:tc>
          <w:tcPr>
            <w:tcW w:w="2977" w:type="dxa"/>
            <w:tcBorders>
              <w:top w:val="single" w:sz="4" w:space="0" w:color="auto"/>
              <w:left w:val="nil"/>
              <w:bottom w:val="single" w:sz="4" w:space="0" w:color="auto"/>
              <w:right w:val="single" w:sz="4" w:space="0" w:color="auto"/>
            </w:tcBorders>
            <w:vAlign w:val="center"/>
          </w:tcPr>
          <w:p w14:paraId="1DF6226B" w14:textId="77777777" w:rsidR="00371F71" w:rsidRDefault="00EB4AE2">
            <w:pPr>
              <w:widowControl/>
              <w:jc w:val="center"/>
              <w:rPr>
                <w:rFonts w:ascii="仿宋_GB2312" w:eastAsia="仿宋_GB2312" w:hAnsi="宋体"/>
                <w:kern w:val="0"/>
                <w:szCs w:val="21"/>
              </w:rPr>
            </w:pPr>
            <w:r>
              <w:rPr>
                <w:rFonts w:ascii="仿宋_GB2312" w:eastAsia="仿宋_GB2312" w:hint="eastAsia"/>
              </w:rPr>
              <w:t>硬化剂</w:t>
            </w:r>
          </w:p>
        </w:tc>
        <w:tc>
          <w:tcPr>
            <w:tcW w:w="1276" w:type="dxa"/>
            <w:tcBorders>
              <w:top w:val="single" w:sz="4" w:space="0" w:color="auto"/>
              <w:left w:val="nil"/>
              <w:bottom w:val="single" w:sz="4" w:space="0" w:color="auto"/>
              <w:right w:val="single" w:sz="4" w:space="0" w:color="auto"/>
            </w:tcBorders>
            <w:vAlign w:val="center"/>
          </w:tcPr>
          <w:p w14:paraId="06933705" w14:textId="77777777" w:rsidR="00371F71" w:rsidRDefault="00EB4AE2">
            <w:pPr>
              <w:widowControl/>
              <w:jc w:val="center"/>
              <w:rPr>
                <w:rFonts w:ascii="仿宋_GB2312" w:eastAsia="仿宋_GB2312" w:hAnsi="宋体"/>
                <w:kern w:val="0"/>
                <w:szCs w:val="21"/>
              </w:rPr>
            </w:pPr>
            <w:r>
              <w:rPr>
                <w:rFonts w:ascii="仿宋_GB2312" w:eastAsia="仿宋_GB2312" w:hint="eastAsia"/>
              </w:rPr>
              <w:t>10</w:t>
            </w:r>
          </w:p>
        </w:tc>
        <w:tc>
          <w:tcPr>
            <w:tcW w:w="1275" w:type="dxa"/>
            <w:tcBorders>
              <w:top w:val="single" w:sz="4" w:space="0" w:color="auto"/>
              <w:left w:val="nil"/>
              <w:bottom w:val="single" w:sz="4" w:space="0" w:color="auto"/>
              <w:right w:val="single" w:sz="4" w:space="0" w:color="auto"/>
            </w:tcBorders>
            <w:vAlign w:val="center"/>
          </w:tcPr>
          <w:p w14:paraId="58B26D9E" w14:textId="77777777" w:rsidR="00371F71" w:rsidRDefault="00EB4AE2">
            <w:pPr>
              <w:widowControl/>
              <w:jc w:val="center"/>
              <w:rPr>
                <w:rFonts w:ascii="仿宋_GB2312" w:eastAsia="仿宋_GB2312" w:hAnsi="宋体"/>
                <w:kern w:val="0"/>
                <w:szCs w:val="21"/>
              </w:rPr>
            </w:pPr>
            <w:r>
              <w:rPr>
                <w:rFonts w:ascii="仿宋_GB2312" w:eastAsia="仿宋_GB2312" w:hint="eastAsia"/>
              </w:rPr>
              <w:t>箱</w:t>
            </w:r>
          </w:p>
        </w:tc>
        <w:tc>
          <w:tcPr>
            <w:tcW w:w="2268" w:type="dxa"/>
            <w:tcBorders>
              <w:top w:val="single" w:sz="4" w:space="0" w:color="auto"/>
              <w:left w:val="nil"/>
              <w:bottom w:val="single" w:sz="4" w:space="0" w:color="auto"/>
              <w:right w:val="single" w:sz="4" w:space="0" w:color="auto"/>
            </w:tcBorders>
            <w:vAlign w:val="center"/>
          </w:tcPr>
          <w:p w14:paraId="50242615" w14:textId="77777777" w:rsidR="00371F71" w:rsidRDefault="00EB4AE2">
            <w:pPr>
              <w:widowControl/>
              <w:jc w:val="center"/>
              <w:rPr>
                <w:rFonts w:ascii="仿宋_GB2312" w:eastAsia="仿宋_GB2312"/>
                <w:szCs w:val="21"/>
              </w:rPr>
            </w:pPr>
            <w:r>
              <w:rPr>
                <w:rFonts w:ascii="仿宋_GB2312" w:eastAsia="仿宋_GB2312" w:hint="eastAsia"/>
              </w:rPr>
              <w:t>20瓶/箱</w:t>
            </w:r>
          </w:p>
        </w:tc>
      </w:tr>
      <w:tr w:rsidR="00371F71" w14:paraId="5520556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F6293D" w14:textId="77777777" w:rsidR="00371F71" w:rsidRDefault="00EB4AE2">
            <w:pPr>
              <w:widowControl/>
              <w:jc w:val="center"/>
              <w:rPr>
                <w:rFonts w:ascii="仿宋_GB2312" w:eastAsia="仿宋_GB2312" w:hAnsi="宋体"/>
                <w:kern w:val="0"/>
                <w:szCs w:val="21"/>
              </w:rPr>
            </w:pPr>
            <w:r>
              <w:rPr>
                <w:rFonts w:ascii="仿宋_GB2312" w:eastAsia="仿宋_GB2312" w:hAnsi="宋体" w:hint="eastAsia"/>
                <w:kern w:val="0"/>
                <w:szCs w:val="21"/>
              </w:rPr>
              <w:t>2.3</w:t>
            </w:r>
          </w:p>
        </w:tc>
        <w:tc>
          <w:tcPr>
            <w:tcW w:w="2977" w:type="dxa"/>
            <w:tcBorders>
              <w:top w:val="single" w:sz="4" w:space="0" w:color="auto"/>
              <w:left w:val="nil"/>
              <w:bottom w:val="single" w:sz="4" w:space="0" w:color="auto"/>
              <w:right w:val="single" w:sz="4" w:space="0" w:color="auto"/>
            </w:tcBorders>
            <w:vAlign w:val="center"/>
          </w:tcPr>
          <w:p w14:paraId="0F98F49C" w14:textId="77777777" w:rsidR="00371F71" w:rsidRDefault="00EB4AE2">
            <w:pPr>
              <w:widowControl/>
              <w:jc w:val="center"/>
              <w:rPr>
                <w:rFonts w:ascii="仿宋_GB2312" w:eastAsia="仿宋_GB2312" w:hAnsi="宋体"/>
                <w:kern w:val="0"/>
                <w:szCs w:val="21"/>
              </w:rPr>
            </w:pPr>
            <w:r>
              <w:rPr>
                <w:rFonts w:ascii="仿宋_GB2312" w:eastAsia="仿宋_GB2312" w:hint="eastAsia"/>
              </w:rPr>
              <w:t>促进剂</w:t>
            </w:r>
          </w:p>
        </w:tc>
        <w:tc>
          <w:tcPr>
            <w:tcW w:w="1276" w:type="dxa"/>
            <w:tcBorders>
              <w:top w:val="single" w:sz="4" w:space="0" w:color="auto"/>
              <w:left w:val="nil"/>
              <w:bottom w:val="single" w:sz="4" w:space="0" w:color="auto"/>
              <w:right w:val="single" w:sz="4" w:space="0" w:color="auto"/>
            </w:tcBorders>
            <w:vAlign w:val="center"/>
          </w:tcPr>
          <w:p w14:paraId="79ECCA47" w14:textId="77777777" w:rsidR="00371F71" w:rsidRDefault="00EB4AE2">
            <w:pPr>
              <w:widowControl/>
              <w:jc w:val="center"/>
              <w:rPr>
                <w:rFonts w:ascii="仿宋_GB2312" w:eastAsia="仿宋_GB2312" w:hAnsi="宋体"/>
                <w:kern w:val="0"/>
                <w:szCs w:val="21"/>
              </w:rPr>
            </w:pPr>
            <w:r>
              <w:rPr>
                <w:rFonts w:ascii="仿宋_GB2312" w:eastAsia="仿宋_GB2312" w:hint="eastAsia"/>
              </w:rPr>
              <w:t>3</w:t>
            </w:r>
          </w:p>
        </w:tc>
        <w:tc>
          <w:tcPr>
            <w:tcW w:w="1275" w:type="dxa"/>
            <w:tcBorders>
              <w:top w:val="single" w:sz="4" w:space="0" w:color="auto"/>
              <w:left w:val="nil"/>
              <w:bottom w:val="single" w:sz="4" w:space="0" w:color="auto"/>
              <w:right w:val="single" w:sz="4" w:space="0" w:color="auto"/>
            </w:tcBorders>
            <w:vAlign w:val="center"/>
          </w:tcPr>
          <w:p w14:paraId="0C18FC2F" w14:textId="77777777" w:rsidR="00371F71" w:rsidRDefault="00EB4AE2">
            <w:pPr>
              <w:widowControl/>
              <w:jc w:val="center"/>
              <w:rPr>
                <w:rFonts w:ascii="仿宋_GB2312" w:eastAsia="仿宋_GB2312" w:hAnsi="宋体"/>
                <w:kern w:val="0"/>
                <w:szCs w:val="21"/>
              </w:rPr>
            </w:pPr>
            <w:r>
              <w:rPr>
                <w:rFonts w:ascii="仿宋_GB2312" w:eastAsia="仿宋_GB2312" w:hint="eastAsia"/>
              </w:rPr>
              <w:t>箱</w:t>
            </w:r>
          </w:p>
        </w:tc>
        <w:tc>
          <w:tcPr>
            <w:tcW w:w="2268" w:type="dxa"/>
            <w:tcBorders>
              <w:top w:val="single" w:sz="4" w:space="0" w:color="auto"/>
              <w:left w:val="nil"/>
              <w:bottom w:val="single" w:sz="4" w:space="0" w:color="auto"/>
              <w:right w:val="single" w:sz="4" w:space="0" w:color="auto"/>
            </w:tcBorders>
            <w:vAlign w:val="center"/>
          </w:tcPr>
          <w:p w14:paraId="358F4A40" w14:textId="77777777" w:rsidR="00371F71" w:rsidRDefault="00EB4AE2">
            <w:pPr>
              <w:widowControl/>
              <w:jc w:val="center"/>
              <w:rPr>
                <w:rFonts w:ascii="仿宋_GB2312" w:eastAsia="仿宋_GB2312"/>
                <w:szCs w:val="21"/>
              </w:rPr>
            </w:pPr>
            <w:r>
              <w:rPr>
                <w:rFonts w:ascii="仿宋_GB2312" w:eastAsia="仿宋_GB2312" w:hint="eastAsia"/>
              </w:rPr>
              <w:t>20瓶/箱</w:t>
            </w:r>
          </w:p>
        </w:tc>
      </w:tr>
    </w:tbl>
    <w:p w14:paraId="54798704" w14:textId="77777777" w:rsidR="00371F71" w:rsidRDefault="00EB4AE2">
      <w:pPr>
        <w:pStyle w:val="20"/>
        <w:spacing w:beforeLines="50" w:before="120" w:afterLines="50" w:after="120"/>
        <w:rPr>
          <w:sz w:val="28"/>
          <w:szCs w:val="28"/>
        </w:rPr>
      </w:pPr>
      <w:r>
        <w:rPr>
          <w:rFonts w:hint="eastAsia"/>
          <w:sz w:val="28"/>
          <w:szCs w:val="28"/>
        </w:rPr>
        <w:lastRenderedPageBreak/>
        <w:t>三、具体技术要求</w:t>
      </w:r>
    </w:p>
    <w:p w14:paraId="553D978B" w14:textId="77777777" w:rsidR="00371F71" w:rsidRDefault="00EB4AE2">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6EB8956" w14:textId="77777777" w:rsidR="00371F71" w:rsidRDefault="00EB4AE2">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050079EB" w14:textId="77777777" w:rsidR="00371F71" w:rsidRDefault="00371F71">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371F71" w14:paraId="5CB9419F" w14:textId="77777777">
        <w:trPr>
          <w:trHeight w:val="470"/>
        </w:trPr>
        <w:tc>
          <w:tcPr>
            <w:tcW w:w="900" w:type="dxa"/>
            <w:vAlign w:val="center"/>
          </w:tcPr>
          <w:p w14:paraId="7E51DF65" w14:textId="77777777" w:rsidR="00371F71" w:rsidRDefault="00EB4AE2">
            <w:pPr>
              <w:jc w:val="center"/>
              <w:rPr>
                <w:szCs w:val="21"/>
              </w:rPr>
            </w:pPr>
            <w:r>
              <w:rPr>
                <w:rFonts w:hint="eastAsia"/>
                <w:szCs w:val="21"/>
              </w:rPr>
              <w:t>序号</w:t>
            </w:r>
          </w:p>
        </w:tc>
        <w:tc>
          <w:tcPr>
            <w:tcW w:w="1980" w:type="dxa"/>
            <w:vAlign w:val="center"/>
          </w:tcPr>
          <w:p w14:paraId="25F41A48" w14:textId="77777777" w:rsidR="00371F71" w:rsidRDefault="00EB4AE2">
            <w:pPr>
              <w:widowControl/>
              <w:jc w:val="center"/>
              <w:rPr>
                <w:szCs w:val="21"/>
              </w:rPr>
            </w:pPr>
            <w:r>
              <w:rPr>
                <w:rFonts w:hint="eastAsia"/>
                <w:szCs w:val="21"/>
              </w:rPr>
              <w:t>货物名称</w:t>
            </w:r>
          </w:p>
        </w:tc>
        <w:tc>
          <w:tcPr>
            <w:tcW w:w="5580" w:type="dxa"/>
            <w:vAlign w:val="center"/>
          </w:tcPr>
          <w:p w14:paraId="20A107E9" w14:textId="77777777" w:rsidR="00371F71" w:rsidRDefault="00EB4AE2">
            <w:pPr>
              <w:jc w:val="center"/>
              <w:rPr>
                <w:szCs w:val="21"/>
              </w:rPr>
            </w:pPr>
            <w:r>
              <w:rPr>
                <w:rFonts w:hint="eastAsia"/>
                <w:szCs w:val="21"/>
              </w:rPr>
              <w:t>招标技术要求</w:t>
            </w:r>
          </w:p>
        </w:tc>
      </w:tr>
      <w:tr w:rsidR="00EF0789" w14:paraId="65DD73BE" w14:textId="77777777" w:rsidTr="00E63ABC">
        <w:trPr>
          <w:trHeight w:val="450"/>
        </w:trPr>
        <w:tc>
          <w:tcPr>
            <w:tcW w:w="8460" w:type="dxa"/>
            <w:gridSpan w:val="3"/>
            <w:vAlign w:val="center"/>
          </w:tcPr>
          <w:p w14:paraId="5CF2B382" w14:textId="48D6C949" w:rsidR="00EF0789" w:rsidRDefault="00EF0789" w:rsidP="00EF0789">
            <w:pPr>
              <w:rPr>
                <w:b/>
                <w:szCs w:val="21"/>
              </w:rPr>
            </w:pPr>
            <w:r>
              <w:rPr>
                <w:rFonts w:hint="eastAsia"/>
                <w:b/>
                <w:szCs w:val="21"/>
              </w:rPr>
              <w:t>1</w:t>
            </w:r>
            <w:r>
              <w:rPr>
                <w:rFonts w:hint="eastAsia"/>
                <w:b/>
              </w:rPr>
              <w:t>塑化设备</w:t>
            </w:r>
          </w:p>
        </w:tc>
      </w:tr>
      <w:tr w:rsidR="00371F71" w14:paraId="2B44080D" w14:textId="77777777">
        <w:trPr>
          <w:trHeight w:val="450"/>
        </w:trPr>
        <w:tc>
          <w:tcPr>
            <w:tcW w:w="900" w:type="dxa"/>
            <w:vMerge w:val="restart"/>
            <w:vAlign w:val="center"/>
          </w:tcPr>
          <w:p w14:paraId="7BAE20FA" w14:textId="77777777" w:rsidR="00371F71" w:rsidRDefault="00EB4AE2">
            <w:pPr>
              <w:jc w:val="center"/>
              <w:rPr>
                <w:b/>
                <w:szCs w:val="21"/>
              </w:rPr>
            </w:pPr>
            <w:r>
              <w:rPr>
                <w:rFonts w:hint="eastAsia"/>
                <w:b/>
                <w:szCs w:val="21"/>
              </w:rPr>
              <w:t>1.1</w:t>
            </w:r>
          </w:p>
        </w:tc>
        <w:tc>
          <w:tcPr>
            <w:tcW w:w="1980" w:type="dxa"/>
            <w:vMerge w:val="restart"/>
            <w:vAlign w:val="center"/>
          </w:tcPr>
          <w:p w14:paraId="623418AB" w14:textId="77777777" w:rsidR="00371F71" w:rsidRDefault="00EB4AE2">
            <w:pPr>
              <w:jc w:val="center"/>
              <w:rPr>
                <w:b/>
                <w:szCs w:val="21"/>
              </w:rPr>
            </w:pPr>
            <w:r>
              <w:rPr>
                <w:rFonts w:ascii="宋体" w:hAnsi="宋体" w:hint="eastAsia"/>
                <w:color w:val="000000"/>
                <w:szCs w:val="21"/>
              </w:rPr>
              <w:t>金刚石解剖切磨锯</w:t>
            </w:r>
          </w:p>
        </w:tc>
        <w:tc>
          <w:tcPr>
            <w:tcW w:w="5580" w:type="dxa"/>
          </w:tcPr>
          <w:p w14:paraId="03A35016" w14:textId="77777777" w:rsidR="00371F71" w:rsidRDefault="00EB4AE2">
            <w:pPr>
              <w:rPr>
                <w:b/>
                <w:szCs w:val="21"/>
              </w:rPr>
            </w:pPr>
            <w:r>
              <w:rPr>
                <w:rFonts w:hint="eastAsia"/>
                <w:b/>
                <w:szCs w:val="21"/>
              </w:rPr>
              <w:t>★</w:t>
            </w:r>
            <w:r>
              <w:rPr>
                <w:rFonts w:hint="eastAsia"/>
                <w:b/>
                <w:szCs w:val="21"/>
              </w:rPr>
              <w:t>1.1.1</w:t>
            </w:r>
            <w:r>
              <w:rPr>
                <w:rFonts w:ascii="宋体" w:hAnsi="宋体" w:hint="eastAsia"/>
                <w:color w:val="000000"/>
                <w:szCs w:val="21"/>
              </w:rPr>
              <w:t>可切割新鲜的组织、骨头、尤其是带有植入物或者螺丝钉的骨头，必需为金刚石切割锯片，并具有高质量的切割表面，无人工切割痕迹，不产生微小的细纹或者裂口，细胞信息完整；</w:t>
            </w:r>
          </w:p>
        </w:tc>
      </w:tr>
      <w:tr w:rsidR="00371F71" w14:paraId="2FF0ADE1" w14:textId="77777777">
        <w:trPr>
          <w:trHeight w:val="450"/>
        </w:trPr>
        <w:tc>
          <w:tcPr>
            <w:tcW w:w="900" w:type="dxa"/>
            <w:vMerge/>
            <w:vAlign w:val="center"/>
          </w:tcPr>
          <w:p w14:paraId="6BF5AD11" w14:textId="77777777" w:rsidR="00371F71" w:rsidRDefault="00371F71">
            <w:pPr>
              <w:jc w:val="center"/>
              <w:rPr>
                <w:b/>
                <w:szCs w:val="21"/>
              </w:rPr>
            </w:pPr>
          </w:p>
        </w:tc>
        <w:tc>
          <w:tcPr>
            <w:tcW w:w="1980" w:type="dxa"/>
            <w:vMerge/>
            <w:vAlign w:val="center"/>
          </w:tcPr>
          <w:p w14:paraId="4AFD56EB" w14:textId="77777777" w:rsidR="00371F71" w:rsidRDefault="00371F71">
            <w:pPr>
              <w:jc w:val="center"/>
              <w:rPr>
                <w:b/>
                <w:szCs w:val="21"/>
              </w:rPr>
            </w:pPr>
          </w:p>
        </w:tc>
        <w:tc>
          <w:tcPr>
            <w:tcW w:w="5580" w:type="dxa"/>
          </w:tcPr>
          <w:p w14:paraId="73FC4504" w14:textId="77777777" w:rsidR="00371F71" w:rsidRDefault="00EB4AE2">
            <w:pPr>
              <w:rPr>
                <w:b/>
                <w:szCs w:val="21"/>
              </w:rPr>
            </w:pPr>
            <w:r>
              <w:rPr>
                <w:rFonts w:hint="eastAsia"/>
                <w:b/>
                <w:szCs w:val="21"/>
              </w:rPr>
              <w:t>1.1.2</w:t>
            </w:r>
            <w:r>
              <w:rPr>
                <w:rFonts w:ascii="宋体" w:hAnsi="宋体" w:hint="eastAsia"/>
                <w:color w:val="000000"/>
                <w:szCs w:val="21"/>
              </w:rPr>
              <w:t>带锯采用水冷模式，能有效地控制切割过程的温度，完整保护样本，切割过程无噪音；</w:t>
            </w:r>
          </w:p>
        </w:tc>
      </w:tr>
      <w:tr w:rsidR="00371F71" w14:paraId="25160721" w14:textId="77777777">
        <w:trPr>
          <w:trHeight w:val="510"/>
        </w:trPr>
        <w:tc>
          <w:tcPr>
            <w:tcW w:w="900" w:type="dxa"/>
            <w:vMerge/>
            <w:vAlign w:val="center"/>
          </w:tcPr>
          <w:p w14:paraId="3F4B5B4B" w14:textId="77777777" w:rsidR="00371F71" w:rsidRDefault="00371F71">
            <w:pPr>
              <w:jc w:val="center"/>
              <w:rPr>
                <w:b/>
                <w:szCs w:val="21"/>
              </w:rPr>
            </w:pPr>
          </w:p>
        </w:tc>
        <w:tc>
          <w:tcPr>
            <w:tcW w:w="1980" w:type="dxa"/>
            <w:vMerge/>
            <w:vAlign w:val="center"/>
          </w:tcPr>
          <w:p w14:paraId="48FA1BD2" w14:textId="77777777" w:rsidR="00371F71" w:rsidRDefault="00371F71">
            <w:pPr>
              <w:jc w:val="center"/>
              <w:rPr>
                <w:b/>
                <w:szCs w:val="21"/>
              </w:rPr>
            </w:pPr>
          </w:p>
        </w:tc>
        <w:tc>
          <w:tcPr>
            <w:tcW w:w="5580" w:type="dxa"/>
          </w:tcPr>
          <w:p w14:paraId="3E0A1D62" w14:textId="77777777" w:rsidR="00371F71" w:rsidRDefault="00EB4AE2">
            <w:pPr>
              <w:rPr>
                <w:b/>
                <w:szCs w:val="21"/>
              </w:rPr>
            </w:pPr>
            <w:r>
              <w:rPr>
                <w:rFonts w:ascii="宋体" w:hAnsi="宋体" w:hint="eastAsia"/>
                <w:color w:val="000000"/>
                <w:szCs w:val="21"/>
              </w:rPr>
              <w:t>▲</w:t>
            </w:r>
            <w:r>
              <w:rPr>
                <w:rFonts w:hint="eastAsia"/>
                <w:b/>
                <w:szCs w:val="21"/>
              </w:rPr>
              <w:t>1.1.3</w:t>
            </w:r>
            <w:r>
              <w:rPr>
                <w:rFonts w:ascii="宋体" w:hAnsi="宋体" w:hint="eastAsia"/>
                <w:color w:val="000000"/>
                <w:szCs w:val="21"/>
              </w:rPr>
              <w:t>有防损伤设计，可保障操作人员不小心碰触带锯时不会有立刻受伤的风险，操作安全；</w:t>
            </w:r>
          </w:p>
        </w:tc>
      </w:tr>
      <w:tr w:rsidR="00371F71" w14:paraId="7E85CB3B" w14:textId="77777777">
        <w:trPr>
          <w:trHeight w:val="510"/>
        </w:trPr>
        <w:tc>
          <w:tcPr>
            <w:tcW w:w="900" w:type="dxa"/>
            <w:vMerge/>
            <w:vAlign w:val="center"/>
          </w:tcPr>
          <w:p w14:paraId="591C3E40" w14:textId="77777777" w:rsidR="00371F71" w:rsidRDefault="00371F71">
            <w:pPr>
              <w:jc w:val="center"/>
              <w:rPr>
                <w:b/>
                <w:szCs w:val="21"/>
              </w:rPr>
            </w:pPr>
          </w:p>
        </w:tc>
        <w:tc>
          <w:tcPr>
            <w:tcW w:w="1980" w:type="dxa"/>
            <w:vMerge/>
            <w:vAlign w:val="center"/>
          </w:tcPr>
          <w:p w14:paraId="2B8CFF1C" w14:textId="77777777" w:rsidR="00371F71" w:rsidRDefault="00371F71">
            <w:pPr>
              <w:jc w:val="center"/>
              <w:rPr>
                <w:b/>
                <w:szCs w:val="21"/>
              </w:rPr>
            </w:pPr>
          </w:p>
        </w:tc>
        <w:tc>
          <w:tcPr>
            <w:tcW w:w="5580" w:type="dxa"/>
          </w:tcPr>
          <w:p w14:paraId="5B239130" w14:textId="77777777" w:rsidR="00371F71" w:rsidRDefault="00EB4AE2">
            <w:pPr>
              <w:rPr>
                <w:b/>
                <w:szCs w:val="21"/>
              </w:rPr>
            </w:pPr>
            <w:r>
              <w:rPr>
                <w:rFonts w:ascii="宋体" w:hAnsi="宋体" w:hint="eastAsia"/>
                <w:color w:val="000000"/>
                <w:szCs w:val="21"/>
              </w:rPr>
              <w:t>▲</w:t>
            </w:r>
            <w:r>
              <w:rPr>
                <w:rFonts w:hint="eastAsia"/>
                <w:b/>
                <w:szCs w:val="21"/>
              </w:rPr>
              <w:t>1.1.4</w:t>
            </w:r>
            <w:r>
              <w:rPr>
                <w:rFonts w:ascii="宋体" w:hAnsi="宋体" w:hint="eastAsia"/>
                <w:color w:val="000000"/>
                <w:szCs w:val="21"/>
              </w:rPr>
              <w:t>切割方式：带锯式切割；</w:t>
            </w:r>
          </w:p>
        </w:tc>
      </w:tr>
      <w:tr w:rsidR="00371F71" w14:paraId="084273C9" w14:textId="77777777">
        <w:trPr>
          <w:trHeight w:val="510"/>
        </w:trPr>
        <w:tc>
          <w:tcPr>
            <w:tcW w:w="900" w:type="dxa"/>
            <w:vMerge/>
            <w:vAlign w:val="center"/>
          </w:tcPr>
          <w:p w14:paraId="6DD28CBE" w14:textId="77777777" w:rsidR="00371F71" w:rsidRDefault="00371F71">
            <w:pPr>
              <w:jc w:val="center"/>
              <w:rPr>
                <w:b/>
                <w:szCs w:val="21"/>
              </w:rPr>
            </w:pPr>
          </w:p>
        </w:tc>
        <w:tc>
          <w:tcPr>
            <w:tcW w:w="1980" w:type="dxa"/>
            <w:vMerge/>
            <w:vAlign w:val="center"/>
          </w:tcPr>
          <w:p w14:paraId="416E4E08" w14:textId="77777777" w:rsidR="00371F71" w:rsidRDefault="00371F71">
            <w:pPr>
              <w:jc w:val="center"/>
              <w:rPr>
                <w:b/>
                <w:szCs w:val="21"/>
              </w:rPr>
            </w:pPr>
          </w:p>
        </w:tc>
        <w:tc>
          <w:tcPr>
            <w:tcW w:w="5580" w:type="dxa"/>
          </w:tcPr>
          <w:p w14:paraId="3FB4703C" w14:textId="77777777" w:rsidR="00371F71" w:rsidRDefault="00EB4AE2">
            <w:pPr>
              <w:rPr>
                <w:b/>
                <w:szCs w:val="21"/>
              </w:rPr>
            </w:pPr>
            <w:r>
              <w:rPr>
                <w:rFonts w:hint="eastAsia"/>
                <w:b/>
                <w:szCs w:val="21"/>
              </w:rPr>
              <w:t>1.1.5</w:t>
            </w:r>
            <w:r>
              <w:rPr>
                <w:rFonts w:ascii="宋体" w:hAnsi="宋体" w:hint="eastAsia"/>
                <w:color w:val="000000"/>
                <w:szCs w:val="21"/>
              </w:rPr>
              <w:t>整个带锯系统容易清洗，均能在不需工具的条件下拆卸、移除和用水冲洗；</w:t>
            </w:r>
          </w:p>
        </w:tc>
      </w:tr>
      <w:tr w:rsidR="00371F71" w14:paraId="5498AEFD" w14:textId="77777777">
        <w:trPr>
          <w:trHeight w:val="510"/>
        </w:trPr>
        <w:tc>
          <w:tcPr>
            <w:tcW w:w="900" w:type="dxa"/>
            <w:vMerge/>
            <w:vAlign w:val="center"/>
          </w:tcPr>
          <w:p w14:paraId="78608C28" w14:textId="77777777" w:rsidR="00371F71" w:rsidRDefault="00371F71">
            <w:pPr>
              <w:jc w:val="center"/>
              <w:rPr>
                <w:b/>
                <w:szCs w:val="21"/>
              </w:rPr>
            </w:pPr>
          </w:p>
        </w:tc>
        <w:tc>
          <w:tcPr>
            <w:tcW w:w="1980" w:type="dxa"/>
            <w:vMerge/>
            <w:vAlign w:val="center"/>
          </w:tcPr>
          <w:p w14:paraId="2AEDC5D5" w14:textId="77777777" w:rsidR="00371F71" w:rsidRDefault="00371F71">
            <w:pPr>
              <w:jc w:val="center"/>
              <w:rPr>
                <w:b/>
                <w:szCs w:val="21"/>
              </w:rPr>
            </w:pPr>
          </w:p>
        </w:tc>
        <w:tc>
          <w:tcPr>
            <w:tcW w:w="5580" w:type="dxa"/>
          </w:tcPr>
          <w:p w14:paraId="7ECB340C" w14:textId="77777777" w:rsidR="00371F71" w:rsidRDefault="00EB4AE2">
            <w:pPr>
              <w:rPr>
                <w:b/>
                <w:szCs w:val="21"/>
              </w:rPr>
            </w:pPr>
            <w:r>
              <w:rPr>
                <w:rFonts w:hint="eastAsia"/>
                <w:b/>
                <w:szCs w:val="21"/>
              </w:rPr>
              <w:t>1.1.6</w:t>
            </w:r>
            <w:r>
              <w:rPr>
                <w:rFonts w:ascii="宋体" w:hAnsi="宋体" w:hint="eastAsia"/>
                <w:color w:val="000000"/>
                <w:szCs w:val="21"/>
              </w:rPr>
              <w:t>外部尺寸≤777×810×1600 mm；</w:t>
            </w:r>
          </w:p>
        </w:tc>
      </w:tr>
      <w:tr w:rsidR="00371F71" w14:paraId="756D6587" w14:textId="77777777">
        <w:trPr>
          <w:trHeight w:val="510"/>
        </w:trPr>
        <w:tc>
          <w:tcPr>
            <w:tcW w:w="900" w:type="dxa"/>
            <w:vMerge/>
            <w:vAlign w:val="center"/>
          </w:tcPr>
          <w:p w14:paraId="007DF8DB" w14:textId="77777777" w:rsidR="00371F71" w:rsidRDefault="00371F71">
            <w:pPr>
              <w:jc w:val="center"/>
              <w:rPr>
                <w:b/>
                <w:szCs w:val="21"/>
              </w:rPr>
            </w:pPr>
          </w:p>
        </w:tc>
        <w:tc>
          <w:tcPr>
            <w:tcW w:w="1980" w:type="dxa"/>
            <w:vMerge/>
            <w:vAlign w:val="center"/>
          </w:tcPr>
          <w:p w14:paraId="7BC08DF8" w14:textId="77777777" w:rsidR="00371F71" w:rsidRDefault="00371F71">
            <w:pPr>
              <w:jc w:val="center"/>
              <w:rPr>
                <w:b/>
                <w:szCs w:val="21"/>
              </w:rPr>
            </w:pPr>
          </w:p>
        </w:tc>
        <w:tc>
          <w:tcPr>
            <w:tcW w:w="5580" w:type="dxa"/>
          </w:tcPr>
          <w:p w14:paraId="25136DF0" w14:textId="77777777" w:rsidR="00371F71" w:rsidRDefault="00EB4AE2">
            <w:pPr>
              <w:rPr>
                <w:rFonts w:ascii="宋体" w:hAnsi="宋体"/>
                <w:color w:val="000000"/>
                <w:szCs w:val="21"/>
              </w:rPr>
            </w:pPr>
            <w:r>
              <w:rPr>
                <w:rFonts w:ascii="宋体" w:hAnsi="宋体" w:hint="eastAsia"/>
                <w:color w:val="000000"/>
                <w:szCs w:val="21"/>
              </w:rPr>
              <w:t>1.1.7工作高度：≤900 mm；</w:t>
            </w:r>
          </w:p>
        </w:tc>
      </w:tr>
      <w:tr w:rsidR="00371F71" w14:paraId="3F8B1485" w14:textId="77777777">
        <w:trPr>
          <w:trHeight w:val="510"/>
        </w:trPr>
        <w:tc>
          <w:tcPr>
            <w:tcW w:w="900" w:type="dxa"/>
            <w:vMerge/>
            <w:vAlign w:val="center"/>
          </w:tcPr>
          <w:p w14:paraId="00DCE7FB" w14:textId="77777777" w:rsidR="00371F71" w:rsidRDefault="00371F71">
            <w:pPr>
              <w:jc w:val="center"/>
              <w:rPr>
                <w:b/>
                <w:szCs w:val="21"/>
              </w:rPr>
            </w:pPr>
          </w:p>
        </w:tc>
        <w:tc>
          <w:tcPr>
            <w:tcW w:w="1980" w:type="dxa"/>
            <w:vMerge/>
            <w:vAlign w:val="center"/>
          </w:tcPr>
          <w:p w14:paraId="35BC2615" w14:textId="77777777" w:rsidR="00371F71" w:rsidRDefault="00371F71">
            <w:pPr>
              <w:jc w:val="center"/>
              <w:rPr>
                <w:b/>
                <w:szCs w:val="21"/>
              </w:rPr>
            </w:pPr>
          </w:p>
        </w:tc>
        <w:tc>
          <w:tcPr>
            <w:tcW w:w="5580" w:type="dxa"/>
          </w:tcPr>
          <w:p w14:paraId="0E0DB951" w14:textId="77777777" w:rsidR="00371F71" w:rsidRDefault="00EB4AE2">
            <w:pPr>
              <w:rPr>
                <w:rFonts w:ascii="宋体" w:hAnsi="宋体"/>
                <w:color w:val="000000"/>
                <w:szCs w:val="21"/>
              </w:rPr>
            </w:pPr>
            <w:r>
              <w:rPr>
                <w:rFonts w:ascii="宋体" w:hAnsi="宋体" w:hint="eastAsia"/>
                <w:color w:val="000000"/>
                <w:szCs w:val="21"/>
              </w:rPr>
              <w:t>▲1.1.8最大切割高度：≥210 mm；</w:t>
            </w:r>
          </w:p>
        </w:tc>
      </w:tr>
      <w:tr w:rsidR="00371F71" w14:paraId="0543B6BA" w14:textId="77777777">
        <w:trPr>
          <w:trHeight w:val="510"/>
        </w:trPr>
        <w:tc>
          <w:tcPr>
            <w:tcW w:w="900" w:type="dxa"/>
            <w:vMerge/>
            <w:vAlign w:val="center"/>
          </w:tcPr>
          <w:p w14:paraId="559EFFB7" w14:textId="77777777" w:rsidR="00371F71" w:rsidRDefault="00371F71">
            <w:pPr>
              <w:jc w:val="center"/>
              <w:rPr>
                <w:b/>
                <w:szCs w:val="21"/>
              </w:rPr>
            </w:pPr>
          </w:p>
        </w:tc>
        <w:tc>
          <w:tcPr>
            <w:tcW w:w="1980" w:type="dxa"/>
            <w:vMerge/>
            <w:vAlign w:val="center"/>
          </w:tcPr>
          <w:p w14:paraId="4FC501AC" w14:textId="77777777" w:rsidR="00371F71" w:rsidRDefault="00371F71">
            <w:pPr>
              <w:jc w:val="center"/>
              <w:rPr>
                <w:b/>
                <w:szCs w:val="21"/>
              </w:rPr>
            </w:pPr>
          </w:p>
        </w:tc>
        <w:tc>
          <w:tcPr>
            <w:tcW w:w="5580" w:type="dxa"/>
          </w:tcPr>
          <w:p w14:paraId="53DDF66E" w14:textId="77777777" w:rsidR="00371F71" w:rsidRDefault="00EB4AE2">
            <w:pPr>
              <w:rPr>
                <w:rFonts w:ascii="宋体" w:hAnsi="宋体"/>
                <w:color w:val="000000"/>
                <w:szCs w:val="21"/>
              </w:rPr>
            </w:pPr>
            <w:r>
              <w:rPr>
                <w:rFonts w:ascii="宋体" w:hAnsi="宋体" w:hint="eastAsia"/>
                <w:color w:val="000000"/>
                <w:szCs w:val="21"/>
              </w:rPr>
              <w:t>1.1.9切割宽度:≤300 mm；</w:t>
            </w:r>
          </w:p>
        </w:tc>
      </w:tr>
      <w:tr w:rsidR="00371F71" w14:paraId="44926374" w14:textId="77777777">
        <w:trPr>
          <w:trHeight w:val="510"/>
        </w:trPr>
        <w:tc>
          <w:tcPr>
            <w:tcW w:w="900" w:type="dxa"/>
            <w:vMerge/>
            <w:vAlign w:val="center"/>
          </w:tcPr>
          <w:p w14:paraId="11C5AC1B" w14:textId="77777777" w:rsidR="00371F71" w:rsidRDefault="00371F71">
            <w:pPr>
              <w:jc w:val="center"/>
              <w:rPr>
                <w:b/>
                <w:szCs w:val="21"/>
              </w:rPr>
            </w:pPr>
          </w:p>
        </w:tc>
        <w:tc>
          <w:tcPr>
            <w:tcW w:w="1980" w:type="dxa"/>
            <w:vMerge/>
            <w:vAlign w:val="center"/>
          </w:tcPr>
          <w:p w14:paraId="67683391" w14:textId="77777777" w:rsidR="00371F71" w:rsidRDefault="00371F71">
            <w:pPr>
              <w:jc w:val="center"/>
              <w:rPr>
                <w:b/>
                <w:szCs w:val="21"/>
              </w:rPr>
            </w:pPr>
          </w:p>
        </w:tc>
        <w:tc>
          <w:tcPr>
            <w:tcW w:w="5580" w:type="dxa"/>
          </w:tcPr>
          <w:p w14:paraId="238F1E84" w14:textId="77777777" w:rsidR="00371F71" w:rsidRDefault="00EB4AE2">
            <w:pPr>
              <w:rPr>
                <w:rFonts w:ascii="宋体" w:hAnsi="宋体"/>
                <w:color w:val="000000"/>
                <w:szCs w:val="21"/>
              </w:rPr>
            </w:pPr>
            <w:r>
              <w:rPr>
                <w:rFonts w:ascii="宋体" w:hAnsi="宋体" w:hint="eastAsia"/>
                <w:color w:val="000000"/>
                <w:szCs w:val="21"/>
              </w:rPr>
              <w:t>★1.1.10锯片规格为金刚石无齿切割锯，金刚石涂层，等粒径：D64-D151；</w:t>
            </w:r>
          </w:p>
        </w:tc>
      </w:tr>
      <w:tr w:rsidR="00371F71" w14:paraId="68BFD277" w14:textId="77777777">
        <w:trPr>
          <w:trHeight w:val="510"/>
        </w:trPr>
        <w:tc>
          <w:tcPr>
            <w:tcW w:w="900" w:type="dxa"/>
            <w:vMerge/>
            <w:vAlign w:val="center"/>
          </w:tcPr>
          <w:p w14:paraId="3EFE2724" w14:textId="77777777" w:rsidR="00371F71" w:rsidRDefault="00371F71">
            <w:pPr>
              <w:jc w:val="center"/>
              <w:rPr>
                <w:b/>
                <w:szCs w:val="21"/>
              </w:rPr>
            </w:pPr>
          </w:p>
        </w:tc>
        <w:tc>
          <w:tcPr>
            <w:tcW w:w="1980" w:type="dxa"/>
            <w:vMerge/>
            <w:vAlign w:val="center"/>
          </w:tcPr>
          <w:p w14:paraId="37306D4A" w14:textId="77777777" w:rsidR="00371F71" w:rsidRDefault="00371F71">
            <w:pPr>
              <w:jc w:val="center"/>
              <w:rPr>
                <w:b/>
                <w:szCs w:val="21"/>
              </w:rPr>
            </w:pPr>
          </w:p>
        </w:tc>
        <w:tc>
          <w:tcPr>
            <w:tcW w:w="5580" w:type="dxa"/>
          </w:tcPr>
          <w:p w14:paraId="57DD8839" w14:textId="77777777" w:rsidR="00371F71" w:rsidRDefault="00EB4AE2">
            <w:pPr>
              <w:rPr>
                <w:rFonts w:ascii="宋体" w:hAnsi="宋体"/>
                <w:color w:val="000000"/>
                <w:szCs w:val="21"/>
              </w:rPr>
            </w:pPr>
            <w:r>
              <w:rPr>
                <w:rFonts w:ascii="宋体" w:hAnsi="宋体" w:hint="eastAsia"/>
                <w:color w:val="000000"/>
                <w:szCs w:val="21"/>
              </w:rPr>
              <w:t>1.1.11锯片厚度：0.2±0.1mm；</w:t>
            </w:r>
          </w:p>
        </w:tc>
      </w:tr>
      <w:tr w:rsidR="00371F71" w14:paraId="53591725" w14:textId="77777777">
        <w:trPr>
          <w:trHeight w:val="510"/>
        </w:trPr>
        <w:tc>
          <w:tcPr>
            <w:tcW w:w="900" w:type="dxa"/>
            <w:vMerge/>
            <w:vAlign w:val="center"/>
          </w:tcPr>
          <w:p w14:paraId="21F9FE51" w14:textId="77777777" w:rsidR="00371F71" w:rsidRDefault="00371F71">
            <w:pPr>
              <w:jc w:val="center"/>
              <w:rPr>
                <w:b/>
                <w:szCs w:val="21"/>
              </w:rPr>
            </w:pPr>
          </w:p>
        </w:tc>
        <w:tc>
          <w:tcPr>
            <w:tcW w:w="1980" w:type="dxa"/>
            <w:vMerge/>
            <w:vAlign w:val="center"/>
          </w:tcPr>
          <w:p w14:paraId="0E9E3029" w14:textId="77777777" w:rsidR="00371F71" w:rsidRDefault="00371F71">
            <w:pPr>
              <w:jc w:val="center"/>
              <w:rPr>
                <w:b/>
                <w:szCs w:val="21"/>
              </w:rPr>
            </w:pPr>
          </w:p>
        </w:tc>
        <w:tc>
          <w:tcPr>
            <w:tcW w:w="5580" w:type="dxa"/>
          </w:tcPr>
          <w:p w14:paraId="65AA5A5A" w14:textId="77777777" w:rsidR="00371F71" w:rsidRDefault="00EB4AE2">
            <w:pPr>
              <w:rPr>
                <w:rFonts w:ascii="宋体" w:hAnsi="宋体"/>
                <w:color w:val="000000"/>
                <w:szCs w:val="21"/>
              </w:rPr>
            </w:pPr>
            <w:r>
              <w:rPr>
                <w:rFonts w:ascii="宋体" w:hAnsi="宋体" w:hint="eastAsia"/>
                <w:color w:val="000000"/>
                <w:szCs w:val="21"/>
              </w:rPr>
              <w:t>★1.1.12切割精度：≤1mm；</w:t>
            </w:r>
          </w:p>
        </w:tc>
      </w:tr>
      <w:tr w:rsidR="00371F71" w14:paraId="25106EBF" w14:textId="77777777">
        <w:trPr>
          <w:trHeight w:val="510"/>
        </w:trPr>
        <w:tc>
          <w:tcPr>
            <w:tcW w:w="900" w:type="dxa"/>
            <w:vMerge/>
            <w:vAlign w:val="center"/>
          </w:tcPr>
          <w:p w14:paraId="1BD9C83A" w14:textId="77777777" w:rsidR="00371F71" w:rsidRDefault="00371F71">
            <w:pPr>
              <w:jc w:val="center"/>
              <w:rPr>
                <w:b/>
                <w:szCs w:val="21"/>
              </w:rPr>
            </w:pPr>
          </w:p>
        </w:tc>
        <w:tc>
          <w:tcPr>
            <w:tcW w:w="1980" w:type="dxa"/>
            <w:vMerge/>
            <w:vAlign w:val="center"/>
          </w:tcPr>
          <w:p w14:paraId="0CE30E1F" w14:textId="77777777" w:rsidR="00371F71" w:rsidRDefault="00371F71">
            <w:pPr>
              <w:jc w:val="center"/>
              <w:rPr>
                <w:b/>
                <w:szCs w:val="21"/>
              </w:rPr>
            </w:pPr>
          </w:p>
        </w:tc>
        <w:tc>
          <w:tcPr>
            <w:tcW w:w="5580" w:type="dxa"/>
          </w:tcPr>
          <w:p w14:paraId="7DA185D0" w14:textId="77777777" w:rsidR="00371F71" w:rsidRDefault="00EB4AE2">
            <w:pPr>
              <w:rPr>
                <w:rFonts w:ascii="宋体" w:hAnsi="宋体"/>
                <w:color w:val="000000"/>
                <w:szCs w:val="21"/>
              </w:rPr>
            </w:pPr>
            <w:r>
              <w:rPr>
                <w:rFonts w:ascii="宋体" w:hAnsi="宋体" w:hint="eastAsia"/>
                <w:color w:val="000000"/>
                <w:szCs w:val="21"/>
              </w:rPr>
              <w:t>▲1.1.13工作台为304不锈钢材质，尺寸:≥800×800mm;</w:t>
            </w:r>
          </w:p>
          <w:p w14:paraId="38977280" w14:textId="77777777" w:rsidR="00371F71" w:rsidRDefault="00371F71">
            <w:pPr>
              <w:rPr>
                <w:rFonts w:ascii="宋体" w:hAnsi="宋体"/>
                <w:color w:val="000000"/>
                <w:szCs w:val="21"/>
              </w:rPr>
            </w:pPr>
          </w:p>
        </w:tc>
      </w:tr>
      <w:tr w:rsidR="00371F71" w14:paraId="60FA5E04" w14:textId="77777777">
        <w:trPr>
          <w:trHeight w:val="510"/>
        </w:trPr>
        <w:tc>
          <w:tcPr>
            <w:tcW w:w="900" w:type="dxa"/>
            <w:vMerge/>
            <w:vAlign w:val="center"/>
          </w:tcPr>
          <w:p w14:paraId="02754B7D" w14:textId="77777777" w:rsidR="00371F71" w:rsidRDefault="00371F71">
            <w:pPr>
              <w:jc w:val="center"/>
              <w:rPr>
                <w:b/>
                <w:szCs w:val="21"/>
              </w:rPr>
            </w:pPr>
          </w:p>
        </w:tc>
        <w:tc>
          <w:tcPr>
            <w:tcW w:w="1980" w:type="dxa"/>
            <w:vMerge/>
            <w:vAlign w:val="center"/>
          </w:tcPr>
          <w:p w14:paraId="68DDB36E" w14:textId="77777777" w:rsidR="00371F71" w:rsidRDefault="00371F71">
            <w:pPr>
              <w:jc w:val="center"/>
              <w:rPr>
                <w:b/>
                <w:szCs w:val="21"/>
              </w:rPr>
            </w:pPr>
          </w:p>
        </w:tc>
        <w:tc>
          <w:tcPr>
            <w:tcW w:w="5580" w:type="dxa"/>
          </w:tcPr>
          <w:p w14:paraId="1C396592" w14:textId="77777777" w:rsidR="00371F71" w:rsidRDefault="00EB4AE2">
            <w:pPr>
              <w:rPr>
                <w:rFonts w:ascii="宋体" w:hAnsi="宋体"/>
                <w:color w:val="000000"/>
                <w:szCs w:val="21"/>
              </w:rPr>
            </w:pPr>
            <w:r>
              <w:rPr>
                <w:rFonts w:ascii="宋体" w:hAnsi="宋体" w:hint="eastAsia"/>
                <w:color w:val="000000"/>
                <w:szCs w:val="21"/>
              </w:rPr>
              <w:t>1.1.14三相电源:≤220v、≤50HZ，2.0KW，配套提供相应电线，插座等配件；</w:t>
            </w:r>
          </w:p>
        </w:tc>
      </w:tr>
      <w:tr w:rsidR="00371F71" w14:paraId="48924520" w14:textId="77777777">
        <w:trPr>
          <w:trHeight w:val="510"/>
        </w:trPr>
        <w:tc>
          <w:tcPr>
            <w:tcW w:w="900" w:type="dxa"/>
            <w:vMerge/>
            <w:vAlign w:val="center"/>
          </w:tcPr>
          <w:p w14:paraId="7FF5A055" w14:textId="77777777" w:rsidR="00371F71" w:rsidRDefault="00371F71">
            <w:pPr>
              <w:jc w:val="center"/>
              <w:rPr>
                <w:b/>
                <w:szCs w:val="21"/>
              </w:rPr>
            </w:pPr>
          </w:p>
        </w:tc>
        <w:tc>
          <w:tcPr>
            <w:tcW w:w="1980" w:type="dxa"/>
            <w:vMerge/>
            <w:vAlign w:val="center"/>
          </w:tcPr>
          <w:p w14:paraId="0D14D7C4" w14:textId="77777777" w:rsidR="00371F71" w:rsidRDefault="00371F71">
            <w:pPr>
              <w:jc w:val="center"/>
              <w:rPr>
                <w:b/>
                <w:szCs w:val="21"/>
              </w:rPr>
            </w:pPr>
          </w:p>
        </w:tc>
        <w:tc>
          <w:tcPr>
            <w:tcW w:w="5580" w:type="dxa"/>
          </w:tcPr>
          <w:p w14:paraId="73A6297B" w14:textId="77777777" w:rsidR="00371F71" w:rsidRDefault="00EB4AE2">
            <w:pPr>
              <w:rPr>
                <w:rFonts w:ascii="宋体" w:hAnsi="宋体"/>
                <w:color w:val="000000"/>
                <w:szCs w:val="21"/>
              </w:rPr>
            </w:pPr>
            <w:r>
              <w:rPr>
                <w:rFonts w:ascii="宋体" w:hAnsi="宋体" w:hint="eastAsia"/>
                <w:color w:val="000000"/>
                <w:szCs w:val="21"/>
              </w:rPr>
              <w:t>1.1.15重量≥110kg；</w:t>
            </w:r>
          </w:p>
        </w:tc>
      </w:tr>
      <w:tr w:rsidR="00371F71" w14:paraId="623E04BC" w14:textId="77777777">
        <w:trPr>
          <w:trHeight w:val="510"/>
        </w:trPr>
        <w:tc>
          <w:tcPr>
            <w:tcW w:w="900" w:type="dxa"/>
            <w:vMerge/>
            <w:vAlign w:val="center"/>
          </w:tcPr>
          <w:p w14:paraId="2E72B6C4" w14:textId="77777777" w:rsidR="00371F71" w:rsidRDefault="00371F71">
            <w:pPr>
              <w:jc w:val="center"/>
              <w:rPr>
                <w:b/>
                <w:szCs w:val="21"/>
              </w:rPr>
            </w:pPr>
          </w:p>
        </w:tc>
        <w:tc>
          <w:tcPr>
            <w:tcW w:w="1980" w:type="dxa"/>
            <w:vMerge/>
            <w:vAlign w:val="center"/>
          </w:tcPr>
          <w:p w14:paraId="01DA4464" w14:textId="77777777" w:rsidR="00371F71" w:rsidRDefault="00371F71">
            <w:pPr>
              <w:jc w:val="center"/>
              <w:rPr>
                <w:b/>
                <w:szCs w:val="21"/>
              </w:rPr>
            </w:pPr>
          </w:p>
        </w:tc>
        <w:tc>
          <w:tcPr>
            <w:tcW w:w="5580" w:type="dxa"/>
          </w:tcPr>
          <w:p w14:paraId="2D7E52DF" w14:textId="77777777" w:rsidR="00371F71" w:rsidRDefault="00EB4AE2">
            <w:pPr>
              <w:rPr>
                <w:rFonts w:ascii="宋体" w:hAnsi="宋体"/>
                <w:color w:val="000000"/>
                <w:szCs w:val="21"/>
              </w:rPr>
            </w:pPr>
            <w:r>
              <w:rPr>
                <w:rFonts w:ascii="宋体" w:hAnsi="宋体" w:hint="eastAsia"/>
                <w:color w:val="000000"/>
                <w:szCs w:val="21"/>
              </w:rPr>
              <w:t>1.1.16转轮皮带:2条。</w:t>
            </w:r>
          </w:p>
        </w:tc>
      </w:tr>
      <w:tr w:rsidR="00371F71" w14:paraId="7AEACE7E" w14:textId="77777777">
        <w:trPr>
          <w:trHeight w:val="510"/>
        </w:trPr>
        <w:tc>
          <w:tcPr>
            <w:tcW w:w="900" w:type="dxa"/>
            <w:vMerge w:val="restart"/>
            <w:vAlign w:val="center"/>
          </w:tcPr>
          <w:p w14:paraId="00489B55" w14:textId="77777777" w:rsidR="00371F71" w:rsidRDefault="00EB4AE2">
            <w:pPr>
              <w:jc w:val="center"/>
              <w:rPr>
                <w:b/>
                <w:szCs w:val="21"/>
              </w:rPr>
            </w:pPr>
            <w:r>
              <w:rPr>
                <w:rFonts w:hint="eastAsia"/>
                <w:b/>
                <w:szCs w:val="21"/>
              </w:rPr>
              <w:t>1.2</w:t>
            </w:r>
          </w:p>
        </w:tc>
        <w:tc>
          <w:tcPr>
            <w:tcW w:w="1980" w:type="dxa"/>
            <w:vMerge w:val="restart"/>
            <w:vAlign w:val="center"/>
          </w:tcPr>
          <w:p w14:paraId="7C7BC918" w14:textId="77777777" w:rsidR="00371F71" w:rsidRDefault="00EB4AE2">
            <w:pPr>
              <w:jc w:val="center"/>
              <w:rPr>
                <w:b/>
                <w:szCs w:val="21"/>
              </w:rPr>
            </w:pPr>
            <w:r>
              <w:rPr>
                <w:rFonts w:ascii="宋体" w:hAnsi="宋体" w:hint="eastAsia"/>
                <w:color w:val="000000"/>
                <w:szCs w:val="21"/>
              </w:rPr>
              <w:t>浸渗冰柜</w:t>
            </w:r>
          </w:p>
        </w:tc>
        <w:tc>
          <w:tcPr>
            <w:tcW w:w="5580" w:type="dxa"/>
          </w:tcPr>
          <w:p w14:paraId="33DE86EC" w14:textId="77777777" w:rsidR="00371F71" w:rsidRDefault="00EB4AE2">
            <w:pPr>
              <w:rPr>
                <w:rFonts w:ascii="宋体" w:hAnsi="宋体"/>
                <w:color w:val="000000"/>
                <w:szCs w:val="21"/>
              </w:rPr>
            </w:pPr>
            <w:r>
              <w:rPr>
                <w:rFonts w:ascii="宋体" w:hAnsi="宋体" w:hint="eastAsia"/>
                <w:color w:val="000000"/>
                <w:szCs w:val="21"/>
              </w:rPr>
              <w:t>1.2.1设计最低制冷温度为≤-25℃，室温≥20℃，空载条件下达到最低温度时间为≤6小时；</w:t>
            </w:r>
          </w:p>
        </w:tc>
      </w:tr>
      <w:tr w:rsidR="00371F71" w14:paraId="236196D8" w14:textId="77777777">
        <w:trPr>
          <w:trHeight w:val="510"/>
        </w:trPr>
        <w:tc>
          <w:tcPr>
            <w:tcW w:w="900" w:type="dxa"/>
            <w:vMerge/>
            <w:vAlign w:val="center"/>
          </w:tcPr>
          <w:p w14:paraId="1D00B1E9" w14:textId="77777777" w:rsidR="00371F71" w:rsidRDefault="00371F71">
            <w:pPr>
              <w:jc w:val="center"/>
              <w:rPr>
                <w:b/>
                <w:szCs w:val="21"/>
              </w:rPr>
            </w:pPr>
          </w:p>
        </w:tc>
        <w:tc>
          <w:tcPr>
            <w:tcW w:w="1980" w:type="dxa"/>
            <w:vMerge/>
            <w:vAlign w:val="center"/>
          </w:tcPr>
          <w:p w14:paraId="3EB5EE1E" w14:textId="77777777" w:rsidR="00371F71" w:rsidRDefault="00371F71">
            <w:pPr>
              <w:jc w:val="center"/>
              <w:rPr>
                <w:b/>
                <w:szCs w:val="21"/>
              </w:rPr>
            </w:pPr>
          </w:p>
        </w:tc>
        <w:tc>
          <w:tcPr>
            <w:tcW w:w="5580" w:type="dxa"/>
          </w:tcPr>
          <w:p w14:paraId="647CD0C2" w14:textId="77777777" w:rsidR="00371F71" w:rsidRDefault="00EB4AE2">
            <w:pPr>
              <w:rPr>
                <w:rFonts w:ascii="宋体" w:hAnsi="宋体"/>
                <w:color w:val="000000"/>
                <w:szCs w:val="21"/>
              </w:rPr>
            </w:pPr>
            <w:r>
              <w:rPr>
                <w:rFonts w:ascii="宋体" w:hAnsi="宋体" w:hint="eastAsia"/>
                <w:color w:val="000000"/>
                <w:szCs w:val="21"/>
              </w:rPr>
              <w:t>1.2.2压缩机采用全封闭（涡旋式）压缩机，功率≥2680w；</w:t>
            </w:r>
          </w:p>
        </w:tc>
      </w:tr>
      <w:tr w:rsidR="00371F71" w14:paraId="30FC1453" w14:textId="77777777">
        <w:trPr>
          <w:trHeight w:val="510"/>
        </w:trPr>
        <w:tc>
          <w:tcPr>
            <w:tcW w:w="900" w:type="dxa"/>
            <w:vMerge/>
            <w:vAlign w:val="center"/>
          </w:tcPr>
          <w:p w14:paraId="71E49350" w14:textId="77777777" w:rsidR="00371F71" w:rsidRDefault="00371F71">
            <w:pPr>
              <w:jc w:val="center"/>
              <w:rPr>
                <w:b/>
                <w:szCs w:val="21"/>
              </w:rPr>
            </w:pPr>
          </w:p>
        </w:tc>
        <w:tc>
          <w:tcPr>
            <w:tcW w:w="1980" w:type="dxa"/>
            <w:vMerge/>
            <w:vAlign w:val="center"/>
          </w:tcPr>
          <w:p w14:paraId="68F462C4" w14:textId="77777777" w:rsidR="00371F71" w:rsidRDefault="00371F71">
            <w:pPr>
              <w:jc w:val="center"/>
              <w:rPr>
                <w:b/>
                <w:szCs w:val="21"/>
              </w:rPr>
            </w:pPr>
          </w:p>
        </w:tc>
        <w:tc>
          <w:tcPr>
            <w:tcW w:w="5580" w:type="dxa"/>
          </w:tcPr>
          <w:p w14:paraId="027DD90A" w14:textId="77777777" w:rsidR="00371F71" w:rsidRDefault="00EB4AE2">
            <w:pPr>
              <w:rPr>
                <w:rFonts w:ascii="宋体" w:hAnsi="宋体"/>
                <w:color w:val="000000"/>
                <w:szCs w:val="21"/>
              </w:rPr>
            </w:pPr>
            <w:r>
              <w:rPr>
                <w:rFonts w:ascii="宋体" w:hAnsi="宋体" w:hint="eastAsia"/>
                <w:color w:val="000000"/>
                <w:szCs w:val="21"/>
              </w:rPr>
              <w:t>1.2.3氟利昂制冷系统用翅片式换热器，制冷剂为R，总功率≥200w，风机风量≥3000m³/h，压力≥2.5mpa，实验压力</w:t>
            </w:r>
            <w:r>
              <w:rPr>
                <w:rFonts w:ascii="宋体" w:hAnsi="宋体" w:hint="eastAsia"/>
                <w:color w:val="000000"/>
                <w:szCs w:val="21"/>
              </w:rPr>
              <w:lastRenderedPageBreak/>
              <w:t>≥3.0mpa，配备膨胀阀和电磁阀；</w:t>
            </w:r>
          </w:p>
        </w:tc>
      </w:tr>
      <w:tr w:rsidR="00371F71" w14:paraId="2DB44F23" w14:textId="77777777">
        <w:trPr>
          <w:trHeight w:val="510"/>
        </w:trPr>
        <w:tc>
          <w:tcPr>
            <w:tcW w:w="900" w:type="dxa"/>
            <w:vMerge/>
            <w:vAlign w:val="center"/>
          </w:tcPr>
          <w:p w14:paraId="51A476C4" w14:textId="77777777" w:rsidR="00371F71" w:rsidRDefault="00371F71">
            <w:pPr>
              <w:jc w:val="center"/>
              <w:rPr>
                <w:b/>
                <w:szCs w:val="21"/>
              </w:rPr>
            </w:pPr>
          </w:p>
        </w:tc>
        <w:tc>
          <w:tcPr>
            <w:tcW w:w="1980" w:type="dxa"/>
            <w:vMerge/>
            <w:vAlign w:val="center"/>
          </w:tcPr>
          <w:p w14:paraId="2D6D1A0A" w14:textId="77777777" w:rsidR="00371F71" w:rsidRDefault="00371F71">
            <w:pPr>
              <w:jc w:val="center"/>
              <w:rPr>
                <w:b/>
                <w:szCs w:val="21"/>
              </w:rPr>
            </w:pPr>
          </w:p>
        </w:tc>
        <w:tc>
          <w:tcPr>
            <w:tcW w:w="5580" w:type="dxa"/>
          </w:tcPr>
          <w:p w14:paraId="4D8CCD7F" w14:textId="77777777" w:rsidR="00371F71" w:rsidRDefault="00EB4AE2">
            <w:pPr>
              <w:rPr>
                <w:rFonts w:ascii="宋体" w:hAnsi="宋体"/>
                <w:color w:val="000000"/>
                <w:szCs w:val="21"/>
              </w:rPr>
            </w:pPr>
            <w:r>
              <w:rPr>
                <w:rFonts w:ascii="宋体" w:hAnsi="宋体" w:hint="eastAsia"/>
                <w:color w:val="000000"/>
                <w:szCs w:val="21"/>
              </w:rPr>
              <w:t>▲</w:t>
            </w:r>
            <w:r>
              <w:rPr>
                <w:rFonts w:hint="eastAsia"/>
                <w:b/>
                <w:szCs w:val="21"/>
              </w:rPr>
              <w:t>1.2.</w:t>
            </w:r>
            <w:r>
              <w:rPr>
                <w:b/>
                <w:szCs w:val="21"/>
              </w:rPr>
              <w:t>4</w:t>
            </w:r>
            <w:r>
              <w:rPr>
                <w:rFonts w:ascii="宋体" w:hAnsi="宋体" w:hint="eastAsia"/>
                <w:color w:val="000000"/>
                <w:szCs w:val="21"/>
              </w:rPr>
              <w:t>内胆采用304钢材，钢板厚度≥3mm，并有加强筋，箱体装满后不会变形。内胆外面用聚氨酯均匀致密发泡，厚度≥100mm。密封性：冰箱采用双层盖，箱体上口有支撑架，镶有硅胶密封条，用于支撑内盖和密封。内盖为钢化玻璃材质，厚度8-10mm。外盖为保温盖，内有≥100mm发泡保温；</w:t>
            </w:r>
          </w:p>
        </w:tc>
      </w:tr>
      <w:tr w:rsidR="00371F71" w14:paraId="362B1E5F" w14:textId="77777777">
        <w:trPr>
          <w:trHeight w:val="510"/>
        </w:trPr>
        <w:tc>
          <w:tcPr>
            <w:tcW w:w="900" w:type="dxa"/>
            <w:vMerge/>
            <w:vAlign w:val="center"/>
          </w:tcPr>
          <w:p w14:paraId="794CCEEC" w14:textId="77777777" w:rsidR="00371F71" w:rsidRDefault="00371F71">
            <w:pPr>
              <w:jc w:val="center"/>
              <w:rPr>
                <w:b/>
                <w:szCs w:val="21"/>
              </w:rPr>
            </w:pPr>
          </w:p>
        </w:tc>
        <w:tc>
          <w:tcPr>
            <w:tcW w:w="1980" w:type="dxa"/>
            <w:vMerge/>
            <w:vAlign w:val="center"/>
          </w:tcPr>
          <w:p w14:paraId="12AB3271" w14:textId="77777777" w:rsidR="00371F71" w:rsidRDefault="00371F71">
            <w:pPr>
              <w:jc w:val="center"/>
              <w:rPr>
                <w:b/>
                <w:szCs w:val="21"/>
              </w:rPr>
            </w:pPr>
          </w:p>
        </w:tc>
        <w:tc>
          <w:tcPr>
            <w:tcW w:w="5580" w:type="dxa"/>
          </w:tcPr>
          <w:p w14:paraId="4CBAD285" w14:textId="77777777" w:rsidR="00371F71" w:rsidRDefault="00EB4AE2">
            <w:pPr>
              <w:rPr>
                <w:rFonts w:ascii="宋体" w:hAnsi="宋体"/>
                <w:color w:val="000000"/>
                <w:szCs w:val="21"/>
              </w:rPr>
            </w:pPr>
            <w:r>
              <w:rPr>
                <w:rFonts w:ascii="宋体" w:hAnsi="宋体" w:hint="eastAsia"/>
                <w:color w:val="000000"/>
                <w:szCs w:val="21"/>
              </w:rPr>
              <w:t>1.2.5浸渗冰柜外尺寸：≥3205*1000*1100（mm）；</w:t>
            </w:r>
          </w:p>
        </w:tc>
      </w:tr>
      <w:tr w:rsidR="00371F71" w14:paraId="7F355A7F" w14:textId="77777777">
        <w:trPr>
          <w:trHeight w:val="510"/>
        </w:trPr>
        <w:tc>
          <w:tcPr>
            <w:tcW w:w="900" w:type="dxa"/>
            <w:vMerge/>
            <w:vAlign w:val="center"/>
          </w:tcPr>
          <w:p w14:paraId="2F38E520" w14:textId="77777777" w:rsidR="00371F71" w:rsidRDefault="00371F71">
            <w:pPr>
              <w:jc w:val="center"/>
              <w:rPr>
                <w:b/>
                <w:szCs w:val="21"/>
              </w:rPr>
            </w:pPr>
          </w:p>
        </w:tc>
        <w:tc>
          <w:tcPr>
            <w:tcW w:w="1980" w:type="dxa"/>
            <w:vMerge/>
            <w:vAlign w:val="center"/>
          </w:tcPr>
          <w:p w14:paraId="34BAC276" w14:textId="77777777" w:rsidR="00371F71" w:rsidRDefault="00371F71">
            <w:pPr>
              <w:jc w:val="center"/>
              <w:rPr>
                <w:b/>
                <w:szCs w:val="21"/>
              </w:rPr>
            </w:pPr>
          </w:p>
        </w:tc>
        <w:tc>
          <w:tcPr>
            <w:tcW w:w="5580" w:type="dxa"/>
          </w:tcPr>
          <w:p w14:paraId="7BC2E76E" w14:textId="77777777" w:rsidR="00371F71" w:rsidRDefault="00EB4AE2">
            <w:pPr>
              <w:rPr>
                <w:rFonts w:ascii="宋体" w:hAnsi="宋体"/>
                <w:color w:val="000000"/>
                <w:szCs w:val="21"/>
              </w:rPr>
            </w:pPr>
            <w:r>
              <w:rPr>
                <w:rFonts w:ascii="宋体" w:hAnsi="宋体" w:hint="eastAsia"/>
                <w:color w:val="000000"/>
                <w:szCs w:val="21"/>
              </w:rPr>
              <w:t>▲1.2.6安装有数显微电脑温控器，0℃±20℃区间连续可调，温控精度≥1℃，回差温度≤2℃；</w:t>
            </w:r>
          </w:p>
        </w:tc>
      </w:tr>
      <w:tr w:rsidR="00371F71" w14:paraId="76604AEB" w14:textId="77777777">
        <w:trPr>
          <w:trHeight w:val="510"/>
        </w:trPr>
        <w:tc>
          <w:tcPr>
            <w:tcW w:w="900" w:type="dxa"/>
            <w:vMerge/>
            <w:vAlign w:val="center"/>
          </w:tcPr>
          <w:p w14:paraId="3CDDBDF0" w14:textId="77777777" w:rsidR="00371F71" w:rsidRDefault="00371F71">
            <w:pPr>
              <w:jc w:val="center"/>
              <w:rPr>
                <w:b/>
                <w:szCs w:val="21"/>
              </w:rPr>
            </w:pPr>
          </w:p>
        </w:tc>
        <w:tc>
          <w:tcPr>
            <w:tcW w:w="1980" w:type="dxa"/>
            <w:vMerge/>
            <w:vAlign w:val="center"/>
          </w:tcPr>
          <w:p w14:paraId="21CC6726" w14:textId="77777777" w:rsidR="00371F71" w:rsidRDefault="00371F71">
            <w:pPr>
              <w:jc w:val="center"/>
              <w:rPr>
                <w:b/>
                <w:szCs w:val="21"/>
              </w:rPr>
            </w:pPr>
          </w:p>
        </w:tc>
        <w:tc>
          <w:tcPr>
            <w:tcW w:w="5580" w:type="dxa"/>
          </w:tcPr>
          <w:p w14:paraId="399DD0CE" w14:textId="77777777" w:rsidR="00371F71" w:rsidRDefault="00EB4AE2">
            <w:pPr>
              <w:rPr>
                <w:rFonts w:ascii="宋体" w:hAnsi="宋体"/>
                <w:color w:val="000000"/>
                <w:szCs w:val="21"/>
              </w:rPr>
            </w:pPr>
            <w:r>
              <w:rPr>
                <w:rFonts w:ascii="宋体" w:hAnsi="宋体" w:hint="eastAsia"/>
                <w:color w:val="000000"/>
                <w:szCs w:val="21"/>
              </w:rPr>
              <w:t>1.2.7真空泵1台，泵体材质为铸铁，总量为≥152kg，极限真空≤6*(10^(-2)) Pa，转速≤320转/分，功率≥1.1千瓦，抽气速率≥8升/秒。尺寸≥790*430*540mm；</w:t>
            </w:r>
          </w:p>
        </w:tc>
      </w:tr>
      <w:tr w:rsidR="00371F71" w14:paraId="6D267C01" w14:textId="77777777">
        <w:trPr>
          <w:trHeight w:val="510"/>
        </w:trPr>
        <w:tc>
          <w:tcPr>
            <w:tcW w:w="900" w:type="dxa"/>
            <w:vMerge/>
            <w:vAlign w:val="center"/>
          </w:tcPr>
          <w:p w14:paraId="672722A3" w14:textId="77777777" w:rsidR="00371F71" w:rsidRDefault="00371F71">
            <w:pPr>
              <w:jc w:val="center"/>
              <w:rPr>
                <w:b/>
                <w:szCs w:val="21"/>
              </w:rPr>
            </w:pPr>
          </w:p>
        </w:tc>
        <w:tc>
          <w:tcPr>
            <w:tcW w:w="1980" w:type="dxa"/>
            <w:vMerge/>
            <w:vAlign w:val="center"/>
          </w:tcPr>
          <w:p w14:paraId="6368BE6D" w14:textId="77777777" w:rsidR="00371F71" w:rsidRDefault="00371F71">
            <w:pPr>
              <w:jc w:val="center"/>
              <w:rPr>
                <w:b/>
                <w:szCs w:val="21"/>
              </w:rPr>
            </w:pPr>
          </w:p>
        </w:tc>
        <w:tc>
          <w:tcPr>
            <w:tcW w:w="5580" w:type="dxa"/>
          </w:tcPr>
          <w:p w14:paraId="445E3510" w14:textId="77777777" w:rsidR="00371F71" w:rsidRDefault="00EB4AE2">
            <w:pPr>
              <w:rPr>
                <w:rFonts w:ascii="宋体" w:hAnsi="宋体"/>
                <w:color w:val="000000"/>
                <w:szCs w:val="21"/>
              </w:rPr>
            </w:pPr>
            <w:r>
              <w:rPr>
                <w:rFonts w:ascii="宋体" w:hAnsi="宋体" w:hint="eastAsia"/>
                <w:color w:val="000000"/>
                <w:szCs w:val="21"/>
              </w:rPr>
              <w:t>1.2.8真空压力表1个，外壳材质为304不锈钢，类别：指针式（指示式），量程-0.1~0mpa，精密度等级≤2.5级，直径≥60mm；</w:t>
            </w:r>
          </w:p>
        </w:tc>
      </w:tr>
      <w:tr w:rsidR="00371F71" w14:paraId="2FF53F08" w14:textId="77777777">
        <w:trPr>
          <w:trHeight w:val="510"/>
        </w:trPr>
        <w:tc>
          <w:tcPr>
            <w:tcW w:w="900" w:type="dxa"/>
            <w:vMerge/>
            <w:vAlign w:val="center"/>
          </w:tcPr>
          <w:p w14:paraId="7870205B" w14:textId="77777777" w:rsidR="00371F71" w:rsidRDefault="00371F71">
            <w:pPr>
              <w:jc w:val="center"/>
              <w:rPr>
                <w:b/>
                <w:szCs w:val="21"/>
              </w:rPr>
            </w:pPr>
          </w:p>
        </w:tc>
        <w:tc>
          <w:tcPr>
            <w:tcW w:w="1980" w:type="dxa"/>
            <w:vMerge/>
            <w:vAlign w:val="center"/>
          </w:tcPr>
          <w:p w14:paraId="009635C7" w14:textId="77777777" w:rsidR="00371F71" w:rsidRDefault="00371F71">
            <w:pPr>
              <w:jc w:val="center"/>
              <w:rPr>
                <w:b/>
                <w:szCs w:val="21"/>
              </w:rPr>
            </w:pPr>
          </w:p>
        </w:tc>
        <w:tc>
          <w:tcPr>
            <w:tcW w:w="5580" w:type="dxa"/>
          </w:tcPr>
          <w:p w14:paraId="1D99CA5E" w14:textId="77777777" w:rsidR="00371F71" w:rsidRDefault="00EB4AE2">
            <w:pPr>
              <w:rPr>
                <w:rFonts w:ascii="宋体" w:hAnsi="宋体"/>
                <w:color w:val="000000"/>
                <w:szCs w:val="21"/>
              </w:rPr>
            </w:pPr>
            <w:r>
              <w:rPr>
                <w:rFonts w:ascii="宋体" w:hAnsi="宋体" w:hint="eastAsia"/>
                <w:color w:val="000000"/>
                <w:szCs w:val="21"/>
              </w:rPr>
              <w:t>1.2.9提供满足设备使用的不少于20米护套线（4平方毫米），一个插座（25A,380V），一个漏电保护器（4P）；</w:t>
            </w:r>
          </w:p>
        </w:tc>
      </w:tr>
      <w:tr w:rsidR="00371F71" w14:paraId="1F07B7F4" w14:textId="77777777">
        <w:trPr>
          <w:trHeight w:val="510"/>
        </w:trPr>
        <w:tc>
          <w:tcPr>
            <w:tcW w:w="900" w:type="dxa"/>
            <w:vMerge/>
            <w:vAlign w:val="center"/>
          </w:tcPr>
          <w:p w14:paraId="6E7FF4CD" w14:textId="77777777" w:rsidR="00371F71" w:rsidRDefault="00371F71">
            <w:pPr>
              <w:jc w:val="center"/>
              <w:rPr>
                <w:b/>
                <w:szCs w:val="21"/>
              </w:rPr>
            </w:pPr>
          </w:p>
        </w:tc>
        <w:tc>
          <w:tcPr>
            <w:tcW w:w="1980" w:type="dxa"/>
            <w:vMerge/>
            <w:vAlign w:val="center"/>
          </w:tcPr>
          <w:p w14:paraId="3DDF4B54" w14:textId="77777777" w:rsidR="00371F71" w:rsidRDefault="00371F71">
            <w:pPr>
              <w:jc w:val="center"/>
              <w:rPr>
                <w:b/>
                <w:szCs w:val="21"/>
              </w:rPr>
            </w:pPr>
          </w:p>
        </w:tc>
        <w:tc>
          <w:tcPr>
            <w:tcW w:w="5580" w:type="dxa"/>
          </w:tcPr>
          <w:p w14:paraId="3A59B87F" w14:textId="77777777" w:rsidR="00371F71" w:rsidRDefault="00EB4AE2">
            <w:pPr>
              <w:rPr>
                <w:rFonts w:ascii="宋体" w:hAnsi="宋体"/>
                <w:color w:val="000000"/>
                <w:szCs w:val="21"/>
              </w:rPr>
            </w:pPr>
            <w:r>
              <w:rPr>
                <w:rFonts w:ascii="宋体" w:hAnsi="宋体" w:hint="eastAsia"/>
                <w:color w:val="000000"/>
                <w:szCs w:val="21"/>
              </w:rPr>
              <w:t>▲1.2.10该设备需为成套塑化设备系统组成的一部分，此塑化系统为成套系统，各个部分组成设备需整体配套使用，品牌型号统一，不可拆分或拼凑匹配组装，以免影响最终产品性能与质量。</w:t>
            </w:r>
          </w:p>
        </w:tc>
      </w:tr>
      <w:tr w:rsidR="00371F71" w14:paraId="0AC002D7" w14:textId="77777777">
        <w:trPr>
          <w:trHeight w:val="510"/>
        </w:trPr>
        <w:tc>
          <w:tcPr>
            <w:tcW w:w="900" w:type="dxa"/>
            <w:vMerge w:val="restart"/>
            <w:vAlign w:val="center"/>
          </w:tcPr>
          <w:p w14:paraId="0628E0FD" w14:textId="77777777" w:rsidR="00371F71" w:rsidRDefault="00EB4AE2">
            <w:pPr>
              <w:jc w:val="center"/>
              <w:rPr>
                <w:b/>
                <w:szCs w:val="21"/>
              </w:rPr>
            </w:pPr>
            <w:r>
              <w:rPr>
                <w:b/>
                <w:szCs w:val="21"/>
              </w:rPr>
              <w:t>1.</w:t>
            </w:r>
            <w:r>
              <w:rPr>
                <w:rFonts w:hint="eastAsia"/>
                <w:b/>
                <w:szCs w:val="21"/>
              </w:rPr>
              <w:t>3</w:t>
            </w:r>
          </w:p>
        </w:tc>
        <w:tc>
          <w:tcPr>
            <w:tcW w:w="1980" w:type="dxa"/>
            <w:vMerge w:val="restart"/>
            <w:vAlign w:val="center"/>
          </w:tcPr>
          <w:p w14:paraId="694BF91D" w14:textId="77777777" w:rsidR="00371F71" w:rsidRDefault="00EB4AE2">
            <w:pPr>
              <w:jc w:val="center"/>
              <w:rPr>
                <w:b/>
                <w:szCs w:val="21"/>
              </w:rPr>
            </w:pPr>
            <w:r>
              <w:rPr>
                <w:rFonts w:hint="eastAsia"/>
                <w:b/>
                <w:szCs w:val="21"/>
              </w:rPr>
              <w:t>低温脱水冰柜</w:t>
            </w:r>
          </w:p>
        </w:tc>
        <w:tc>
          <w:tcPr>
            <w:tcW w:w="5580" w:type="dxa"/>
          </w:tcPr>
          <w:p w14:paraId="22A0B803" w14:textId="77777777" w:rsidR="00371F71" w:rsidRDefault="00EB4AE2">
            <w:pPr>
              <w:rPr>
                <w:rFonts w:ascii="宋体" w:hAnsi="宋体"/>
                <w:color w:val="000000"/>
                <w:szCs w:val="21"/>
              </w:rPr>
            </w:pPr>
            <w:r>
              <w:rPr>
                <w:rFonts w:ascii="宋体" w:hAnsi="宋体" w:hint="eastAsia"/>
                <w:color w:val="000000"/>
                <w:szCs w:val="21"/>
              </w:rPr>
              <w:t>1.3.1设计最低制冷温度为≤-15℃，室温≥20℃，空载条件下达到最低温度时间为≤6小时；</w:t>
            </w:r>
          </w:p>
        </w:tc>
      </w:tr>
      <w:tr w:rsidR="00371F71" w14:paraId="52EF851D" w14:textId="77777777">
        <w:trPr>
          <w:trHeight w:val="510"/>
        </w:trPr>
        <w:tc>
          <w:tcPr>
            <w:tcW w:w="900" w:type="dxa"/>
            <w:vMerge/>
            <w:vAlign w:val="center"/>
          </w:tcPr>
          <w:p w14:paraId="0339AAFB" w14:textId="77777777" w:rsidR="00371F71" w:rsidRDefault="00371F71">
            <w:pPr>
              <w:jc w:val="center"/>
              <w:rPr>
                <w:b/>
                <w:szCs w:val="21"/>
              </w:rPr>
            </w:pPr>
          </w:p>
        </w:tc>
        <w:tc>
          <w:tcPr>
            <w:tcW w:w="1980" w:type="dxa"/>
            <w:vMerge/>
            <w:vAlign w:val="center"/>
          </w:tcPr>
          <w:p w14:paraId="56610D7D" w14:textId="77777777" w:rsidR="00371F71" w:rsidRDefault="00371F71">
            <w:pPr>
              <w:jc w:val="center"/>
              <w:rPr>
                <w:b/>
                <w:szCs w:val="21"/>
              </w:rPr>
            </w:pPr>
          </w:p>
        </w:tc>
        <w:tc>
          <w:tcPr>
            <w:tcW w:w="5580" w:type="dxa"/>
          </w:tcPr>
          <w:p w14:paraId="644F57FE" w14:textId="77777777" w:rsidR="00371F71" w:rsidRDefault="00EB4AE2">
            <w:pPr>
              <w:rPr>
                <w:rFonts w:ascii="宋体" w:hAnsi="宋体"/>
                <w:color w:val="000000"/>
                <w:szCs w:val="21"/>
              </w:rPr>
            </w:pPr>
            <w:r>
              <w:rPr>
                <w:rFonts w:ascii="宋体" w:hAnsi="宋体" w:hint="eastAsia"/>
                <w:color w:val="000000"/>
                <w:szCs w:val="21"/>
              </w:rPr>
              <w:t>1.3.2压缩机采用全封闭（涡旋式）压缩机，额定电压≥220V，≥50HZ；</w:t>
            </w:r>
          </w:p>
        </w:tc>
      </w:tr>
      <w:tr w:rsidR="00371F71" w14:paraId="1E8EA660" w14:textId="77777777">
        <w:trPr>
          <w:trHeight w:val="510"/>
        </w:trPr>
        <w:tc>
          <w:tcPr>
            <w:tcW w:w="900" w:type="dxa"/>
            <w:vMerge/>
            <w:vAlign w:val="center"/>
          </w:tcPr>
          <w:p w14:paraId="49D27B35" w14:textId="77777777" w:rsidR="00371F71" w:rsidRDefault="00371F71">
            <w:pPr>
              <w:jc w:val="center"/>
              <w:rPr>
                <w:b/>
                <w:szCs w:val="21"/>
              </w:rPr>
            </w:pPr>
          </w:p>
        </w:tc>
        <w:tc>
          <w:tcPr>
            <w:tcW w:w="1980" w:type="dxa"/>
            <w:vMerge/>
            <w:vAlign w:val="center"/>
          </w:tcPr>
          <w:p w14:paraId="2ACD79A5" w14:textId="77777777" w:rsidR="00371F71" w:rsidRDefault="00371F71">
            <w:pPr>
              <w:jc w:val="center"/>
              <w:rPr>
                <w:b/>
                <w:szCs w:val="21"/>
              </w:rPr>
            </w:pPr>
          </w:p>
        </w:tc>
        <w:tc>
          <w:tcPr>
            <w:tcW w:w="5580" w:type="dxa"/>
          </w:tcPr>
          <w:p w14:paraId="27C07D2B" w14:textId="77777777" w:rsidR="00371F71" w:rsidRDefault="00EB4AE2">
            <w:pPr>
              <w:rPr>
                <w:rFonts w:ascii="宋体" w:hAnsi="宋体"/>
                <w:color w:val="000000"/>
                <w:szCs w:val="21"/>
              </w:rPr>
            </w:pPr>
            <w:r>
              <w:rPr>
                <w:rFonts w:ascii="宋体" w:hAnsi="宋体" w:hint="eastAsia"/>
                <w:color w:val="000000"/>
                <w:szCs w:val="21"/>
              </w:rPr>
              <w:t>1.3.3氟利昂制冷系统用翅片式换热器，制冷剂为R，总功率≥200w，风机风量≥2000m³/h，压力≤2.5mpa，实验压力≤3.0mpa；</w:t>
            </w:r>
          </w:p>
        </w:tc>
      </w:tr>
      <w:tr w:rsidR="00371F71" w14:paraId="7912F3A9" w14:textId="77777777">
        <w:trPr>
          <w:trHeight w:val="510"/>
        </w:trPr>
        <w:tc>
          <w:tcPr>
            <w:tcW w:w="900" w:type="dxa"/>
            <w:vMerge/>
            <w:vAlign w:val="center"/>
          </w:tcPr>
          <w:p w14:paraId="61917CDA" w14:textId="77777777" w:rsidR="00371F71" w:rsidRDefault="00371F71">
            <w:pPr>
              <w:jc w:val="center"/>
              <w:rPr>
                <w:b/>
                <w:szCs w:val="21"/>
              </w:rPr>
            </w:pPr>
          </w:p>
        </w:tc>
        <w:tc>
          <w:tcPr>
            <w:tcW w:w="1980" w:type="dxa"/>
            <w:vMerge/>
            <w:vAlign w:val="center"/>
          </w:tcPr>
          <w:p w14:paraId="256F9814" w14:textId="77777777" w:rsidR="00371F71" w:rsidRDefault="00371F71">
            <w:pPr>
              <w:jc w:val="center"/>
              <w:rPr>
                <w:b/>
                <w:szCs w:val="21"/>
              </w:rPr>
            </w:pPr>
          </w:p>
        </w:tc>
        <w:tc>
          <w:tcPr>
            <w:tcW w:w="5580" w:type="dxa"/>
          </w:tcPr>
          <w:p w14:paraId="452A0BC9" w14:textId="77777777" w:rsidR="00371F71" w:rsidRDefault="00EB4AE2">
            <w:pPr>
              <w:rPr>
                <w:rFonts w:ascii="宋体" w:hAnsi="宋体"/>
                <w:color w:val="000000"/>
                <w:szCs w:val="21"/>
              </w:rPr>
            </w:pPr>
            <w:r>
              <w:rPr>
                <w:rFonts w:ascii="宋体" w:hAnsi="宋体" w:hint="eastAsia"/>
                <w:color w:val="000000"/>
                <w:szCs w:val="21"/>
              </w:rPr>
              <w:t>▲1.3.4内胆采用304钢材，钢板厚度≥2mm，，内胆外面用聚氨酯均匀致密发泡，厚度≥70mm，采用双层盖，内盖为钢化玻璃材质，厚度≥9mm，外盖为保温盖，内有≥70mm发泡保温；</w:t>
            </w:r>
          </w:p>
        </w:tc>
      </w:tr>
      <w:tr w:rsidR="00371F71" w14:paraId="0D67E46E" w14:textId="77777777">
        <w:trPr>
          <w:trHeight w:val="510"/>
        </w:trPr>
        <w:tc>
          <w:tcPr>
            <w:tcW w:w="900" w:type="dxa"/>
            <w:vMerge/>
            <w:vAlign w:val="center"/>
          </w:tcPr>
          <w:p w14:paraId="671A8BD5" w14:textId="77777777" w:rsidR="00371F71" w:rsidRDefault="00371F71">
            <w:pPr>
              <w:jc w:val="center"/>
              <w:rPr>
                <w:b/>
                <w:szCs w:val="21"/>
              </w:rPr>
            </w:pPr>
          </w:p>
        </w:tc>
        <w:tc>
          <w:tcPr>
            <w:tcW w:w="1980" w:type="dxa"/>
            <w:vMerge/>
            <w:vAlign w:val="center"/>
          </w:tcPr>
          <w:p w14:paraId="00736AE3" w14:textId="77777777" w:rsidR="00371F71" w:rsidRDefault="00371F71">
            <w:pPr>
              <w:jc w:val="center"/>
              <w:rPr>
                <w:b/>
                <w:szCs w:val="21"/>
              </w:rPr>
            </w:pPr>
          </w:p>
        </w:tc>
        <w:tc>
          <w:tcPr>
            <w:tcW w:w="5580" w:type="dxa"/>
          </w:tcPr>
          <w:p w14:paraId="66D82748" w14:textId="77777777" w:rsidR="00371F71" w:rsidRDefault="00EB4AE2">
            <w:pPr>
              <w:rPr>
                <w:rFonts w:ascii="宋体" w:hAnsi="宋体"/>
                <w:color w:val="000000"/>
                <w:szCs w:val="21"/>
              </w:rPr>
            </w:pPr>
            <w:r>
              <w:rPr>
                <w:rFonts w:ascii="宋体" w:hAnsi="宋体" w:hint="eastAsia"/>
                <w:color w:val="000000"/>
                <w:szCs w:val="21"/>
              </w:rPr>
              <w:t>1.3.5低温脱水冰柜外尺寸：≥2250*900*830mm；</w:t>
            </w:r>
          </w:p>
        </w:tc>
      </w:tr>
      <w:tr w:rsidR="00371F71" w14:paraId="7E09706F" w14:textId="77777777">
        <w:trPr>
          <w:trHeight w:val="510"/>
        </w:trPr>
        <w:tc>
          <w:tcPr>
            <w:tcW w:w="900" w:type="dxa"/>
            <w:vMerge/>
            <w:vAlign w:val="center"/>
          </w:tcPr>
          <w:p w14:paraId="65B304C9" w14:textId="77777777" w:rsidR="00371F71" w:rsidRDefault="00371F71">
            <w:pPr>
              <w:jc w:val="center"/>
              <w:rPr>
                <w:b/>
                <w:szCs w:val="21"/>
              </w:rPr>
            </w:pPr>
          </w:p>
        </w:tc>
        <w:tc>
          <w:tcPr>
            <w:tcW w:w="1980" w:type="dxa"/>
            <w:vMerge/>
            <w:vAlign w:val="center"/>
          </w:tcPr>
          <w:p w14:paraId="1FCB6F09" w14:textId="77777777" w:rsidR="00371F71" w:rsidRDefault="00371F71">
            <w:pPr>
              <w:jc w:val="center"/>
              <w:rPr>
                <w:b/>
                <w:szCs w:val="21"/>
              </w:rPr>
            </w:pPr>
          </w:p>
        </w:tc>
        <w:tc>
          <w:tcPr>
            <w:tcW w:w="5580" w:type="dxa"/>
          </w:tcPr>
          <w:p w14:paraId="5A6F61D8" w14:textId="77777777" w:rsidR="00371F71" w:rsidRDefault="00EB4AE2">
            <w:pPr>
              <w:rPr>
                <w:rFonts w:ascii="宋体" w:hAnsi="宋体"/>
                <w:color w:val="000000"/>
                <w:szCs w:val="21"/>
              </w:rPr>
            </w:pPr>
            <w:r>
              <w:rPr>
                <w:rFonts w:ascii="宋体" w:hAnsi="宋体" w:hint="eastAsia"/>
                <w:color w:val="000000"/>
                <w:szCs w:val="21"/>
              </w:rPr>
              <w:t>1.3.6安装有数显微电脑温控器，0℃±20℃区间连续可调，温控精度≥1℃，回差温度≤2℃；</w:t>
            </w:r>
          </w:p>
        </w:tc>
      </w:tr>
      <w:tr w:rsidR="00371F71" w14:paraId="4D0F9819" w14:textId="77777777">
        <w:trPr>
          <w:trHeight w:val="510"/>
        </w:trPr>
        <w:tc>
          <w:tcPr>
            <w:tcW w:w="900" w:type="dxa"/>
            <w:vMerge/>
            <w:vAlign w:val="center"/>
          </w:tcPr>
          <w:p w14:paraId="4B2B51C7" w14:textId="77777777" w:rsidR="00371F71" w:rsidRDefault="00371F71">
            <w:pPr>
              <w:jc w:val="center"/>
              <w:rPr>
                <w:b/>
                <w:szCs w:val="21"/>
              </w:rPr>
            </w:pPr>
          </w:p>
        </w:tc>
        <w:tc>
          <w:tcPr>
            <w:tcW w:w="1980" w:type="dxa"/>
            <w:vMerge/>
            <w:vAlign w:val="center"/>
          </w:tcPr>
          <w:p w14:paraId="57ED1815" w14:textId="77777777" w:rsidR="00371F71" w:rsidRDefault="00371F71">
            <w:pPr>
              <w:jc w:val="center"/>
              <w:rPr>
                <w:b/>
                <w:szCs w:val="21"/>
              </w:rPr>
            </w:pPr>
          </w:p>
        </w:tc>
        <w:tc>
          <w:tcPr>
            <w:tcW w:w="5580" w:type="dxa"/>
          </w:tcPr>
          <w:p w14:paraId="3DC1C0D6" w14:textId="77777777" w:rsidR="00371F71" w:rsidRDefault="00EB4AE2">
            <w:pPr>
              <w:rPr>
                <w:rFonts w:ascii="宋体" w:hAnsi="宋体"/>
                <w:color w:val="000000"/>
                <w:szCs w:val="21"/>
              </w:rPr>
            </w:pPr>
            <w:r>
              <w:rPr>
                <w:rFonts w:ascii="宋体" w:hAnsi="宋体" w:hint="eastAsia"/>
                <w:color w:val="000000"/>
                <w:szCs w:val="21"/>
              </w:rPr>
              <w:t>1.3.7提供满足设备使用的不少于20米护套线（2.5平方毫米），一个插座（10A,220V），一个漏电保护器（3P）；</w:t>
            </w:r>
          </w:p>
        </w:tc>
      </w:tr>
      <w:tr w:rsidR="00371F71" w14:paraId="51ED9A67" w14:textId="77777777">
        <w:trPr>
          <w:trHeight w:val="510"/>
        </w:trPr>
        <w:tc>
          <w:tcPr>
            <w:tcW w:w="900" w:type="dxa"/>
            <w:vMerge/>
            <w:vAlign w:val="center"/>
          </w:tcPr>
          <w:p w14:paraId="6A4AE66C" w14:textId="77777777" w:rsidR="00371F71" w:rsidRDefault="00371F71">
            <w:pPr>
              <w:jc w:val="center"/>
              <w:rPr>
                <w:b/>
                <w:szCs w:val="21"/>
              </w:rPr>
            </w:pPr>
          </w:p>
        </w:tc>
        <w:tc>
          <w:tcPr>
            <w:tcW w:w="1980" w:type="dxa"/>
            <w:vMerge/>
            <w:vAlign w:val="center"/>
          </w:tcPr>
          <w:p w14:paraId="5676BA4A" w14:textId="77777777" w:rsidR="00371F71" w:rsidRDefault="00371F71">
            <w:pPr>
              <w:jc w:val="center"/>
              <w:rPr>
                <w:b/>
                <w:szCs w:val="21"/>
              </w:rPr>
            </w:pPr>
          </w:p>
        </w:tc>
        <w:tc>
          <w:tcPr>
            <w:tcW w:w="5580" w:type="dxa"/>
          </w:tcPr>
          <w:p w14:paraId="23D588CB" w14:textId="77777777" w:rsidR="00371F71" w:rsidRDefault="00EB4AE2">
            <w:pPr>
              <w:rPr>
                <w:rFonts w:ascii="宋体" w:hAnsi="宋体"/>
                <w:color w:val="000000"/>
                <w:szCs w:val="21"/>
              </w:rPr>
            </w:pPr>
            <w:r>
              <w:rPr>
                <w:rFonts w:ascii="宋体" w:hAnsi="宋体" w:hint="eastAsia"/>
                <w:color w:val="000000"/>
                <w:szCs w:val="21"/>
              </w:rPr>
              <w:t>▲1.3.8该设备需为成套塑化设备系统组成的一部分，此塑化系统为成套系统，各个部分组成设备需整体配套使用，品牌型号统一，不可拆分或拼凑匹配组装，以免影响最终产品性能与质量。</w:t>
            </w:r>
          </w:p>
        </w:tc>
      </w:tr>
      <w:tr w:rsidR="00371F71" w14:paraId="111F01B3" w14:textId="77777777">
        <w:trPr>
          <w:trHeight w:val="510"/>
        </w:trPr>
        <w:tc>
          <w:tcPr>
            <w:tcW w:w="900" w:type="dxa"/>
            <w:vMerge w:val="restart"/>
            <w:vAlign w:val="center"/>
          </w:tcPr>
          <w:p w14:paraId="23494646" w14:textId="77777777" w:rsidR="00371F71" w:rsidRDefault="00EB4AE2">
            <w:pPr>
              <w:jc w:val="center"/>
              <w:rPr>
                <w:b/>
                <w:szCs w:val="21"/>
              </w:rPr>
            </w:pPr>
            <w:r>
              <w:rPr>
                <w:rFonts w:hint="eastAsia"/>
                <w:b/>
                <w:szCs w:val="21"/>
              </w:rPr>
              <w:t>1.4</w:t>
            </w:r>
          </w:p>
        </w:tc>
        <w:tc>
          <w:tcPr>
            <w:tcW w:w="1980" w:type="dxa"/>
            <w:vMerge w:val="restart"/>
            <w:vAlign w:val="center"/>
          </w:tcPr>
          <w:p w14:paraId="4D19B1A3" w14:textId="77777777" w:rsidR="00371F71" w:rsidRDefault="00EB4AE2">
            <w:pPr>
              <w:jc w:val="center"/>
              <w:rPr>
                <w:b/>
                <w:szCs w:val="21"/>
              </w:rPr>
            </w:pPr>
            <w:r>
              <w:rPr>
                <w:rFonts w:hint="eastAsia"/>
                <w:b/>
                <w:szCs w:val="21"/>
              </w:rPr>
              <w:t>硬化箱</w:t>
            </w:r>
          </w:p>
        </w:tc>
        <w:tc>
          <w:tcPr>
            <w:tcW w:w="5580" w:type="dxa"/>
          </w:tcPr>
          <w:p w14:paraId="6DC09B9F" w14:textId="77777777" w:rsidR="00371F71" w:rsidRDefault="00EB4AE2">
            <w:pPr>
              <w:rPr>
                <w:rFonts w:ascii="宋体" w:hAnsi="宋体"/>
                <w:color w:val="000000"/>
                <w:szCs w:val="21"/>
              </w:rPr>
            </w:pPr>
            <w:r>
              <w:rPr>
                <w:rFonts w:ascii="宋体" w:hAnsi="宋体" w:hint="eastAsia"/>
                <w:color w:val="000000"/>
                <w:szCs w:val="21"/>
              </w:rPr>
              <w:t>1.4.1箱体 由内外2层304不锈钢构成，中间衬有保温层。内层箱壁安装加热源；</w:t>
            </w:r>
          </w:p>
        </w:tc>
      </w:tr>
      <w:tr w:rsidR="00371F71" w14:paraId="288DC389" w14:textId="77777777">
        <w:trPr>
          <w:trHeight w:val="510"/>
        </w:trPr>
        <w:tc>
          <w:tcPr>
            <w:tcW w:w="900" w:type="dxa"/>
            <w:vMerge/>
            <w:vAlign w:val="center"/>
          </w:tcPr>
          <w:p w14:paraId="6D90E8E5" w14:textId="77777777" w:rsidR="00371F71" w:rsidRDefault="00371F71">
            <w:pPr>
              <w:jc w:val="center"/>
              <w:rPr>
                <w:b/>
                <w:szCs w:val="21"/>
              </w:rPr>
            </w:pPr>
          </w:p>
        </w:tc>
        <w:tc>
          <w:tcPr>
            <w:tcW w:w="1980" w:type="dxa"/>
            <w:vMerge/>
            <w:vAlign w:val="center"/>
          </w:tcPr>
          <w:p w14:paraId="6B439439" w14:textId="77777777" w:rsidR="00371F71" w:rsidRDefault="00371F71">
            <w:pPr>
              <w:jc w:val="center"/>
              <w:rPr>
                <w:b/>
                <w:szCs w:val="21"/>
              </w:rPr>
            </w:pPr>
          </w:p>
        </w:tc>
        <w:tc>
          <w:tcPr>
            <w:tcW w:w="5580" w:type="dxa"/>
          </w:tcPr>
          <w:p w14:paraId="1A9A3270" w14:textId="77777777" w:rsidR="00371F71" w:rsidRDefault="00EB4AE2">
            <w:pPr>
              <w:rPr>
                <w:rFonts w:ascii="宋体" w:hAnsi="宋体"/>
                <w:color w:val="000000"/>
                <w:szCs w:val="21"/>
              </w:rPr>
            </w:pPr>
            <w:r>
              <w:rPr>
                <w:rFonts w:ascii="宋体" w:hAnsi="宋体" w:hint="eastAsia"/>
                <w:color w:val="000000"/>
                <w:szCs w:val="21"/>
              </w:rPr>
              <w:t>1.4.2加热系统：提供内部温度达到50℃，满足塑化标本硬化条件的加热系统；</w:t>
            </w:r>
          </w:p>
        </w:tc>
      </w:tr>
      <w:tr w:rsidR="00371F71" w14:paraId="2A5DA5A3" w14:textId="77777777">
        <w:trPr>
          <w:trHeight w:val="510"/>
        </w:trPr>
        <w:tc>
          <w:tcPr>
            <w:tcW w:w="900" w:type="dxa"/>
            <w:vMerge/>
            <w:vAlign w:val="center"/>
          </w:tcPr>
          <w:p w14:paraId="6193383B" w14:textId="77777777" w:rsidR="00371F71" w:rsidRDefault="00371F71">
            <w:pPr>
              <w:jc w:val="center"/>
              <w:rPr>
                <w:b/>
                <w:szCs w:val="21"/>
              </w:rPr>
            </w:pPr>
          </w:p>
        </w:tc>
        <w:tc>
          <w:tcPr>
            <w:tcW w:w="1980" w:type="dxa"/>
            <w:vMerge/>
            <w:vAlign w:val="center"/>
          </w:tcPr>
          <w:p w14:paraId="67E12AFD" w14:textId="77777777" w:rsidR="00371F71" w:rsidRDefault="00371F71">
            <w:pPr>
              <w:jc w:val="center"/>
              <w:rPr>
                <w:b/>
                <w:szCs w:val="21"/>
              </w:rPr>
            </w:pPr>
          </w:p>
        </w:tc>
        <w:tc>
          <w:tcPr>
            <w:tcW w:w="5580" w:type="dxa"/>
          </w:tcPr>
          <w:p w14:paraId="443B19E8" w14:textId="77777777" w:rsidR="00371F71" w:rsidRDefault="00EB4AE2">
            <w:pPr>
              <w:rPr>
                <w:rFonts w:ascii="宋体" w:hAnsi="宋体"/>
                <w:color w:val="000000"/>
                <w:szCs w:val="21"/>
              </w:rPr>
            </w:pPr>
            <w:r>
              <w:rPr>
                <w:rFonts w:ascii="宋体" w:hAnsi="宋体" w:hint="eastAsia"/>
                <w:color w:val="000000"/>
                <w:szCs w:val="21"/>
              </w:rPr>
              <w:t>▲1.4.3送气系统：硬化箱内置气泵，通过气泵管将气体送至盛有硬化剂的容器，并在容器内产生大量气泡，带动硬化</w:t>
            </w:r>
            <w:r>
              <w:rPr>
                <w:rFonts w:ascii="宋体" w:hAnsi="宋体" w:hint="eastAsia"/>
                <w:color w:val="000000"/>
                <w:szCs w:val="21"/>
              </w:rPr>
              <w:lastRenderedPageBreak/>
              <w:t>剂产生气化。气化后与浸渗后的标本接触，产生硬化反应；</w:t>
            </w:r>
          </w:p>
        </w:tc>
      </w:tr>
      <w:tr w:rsidR="00371F71" w14:paraId="1C2D9597" w14:textId="77777777">
        <w:trPr>
          <w:trHeight w:val="510"/>
        </w:trPr>
        <w:tc>
          <w:tcPr>
            <w:tcW w:w="900" w:type="dxa"/>
            <w:vMerge/>
            <w:vAlign w:val="center"/>
          </w:tcPr>
          <w:p w14:paraId="65A81536" w14:textId="77777777" w:rsidR="00371F71" w:rsidRDefault="00371F71">
            <w:pPr>
              <w:jc w:val="center"/>
              <w:rPr>
                <w:b/>
                <w:szCs w:val="21"/>
              </w:rPr>
            </w:pPr>
          </w:p>
        </w:tc>
        <w:tc>
          <w:tcPr>
            <w:tcW w:w="1980" w:type="dxa"/>
            <w:vMerge/>
            <w:vAlign w:val="center"/>
          </w:tcPr>
          <w:p w14:paraId="7C429EE4" w14:textId="77777777" w:rsidR="00371F71" w:rsidRDefault="00371F71">
            <w:pPr>
              <w:jc w:val="center"/>
              <w:rPr>
                <w:b/>
                <w:szCs w:val="21"/>
              </w:rPr>
            </w:pPr>
          </w:p>
        </w:tc>
        <w:tc>
          <w:tcPr>
            <w:tcW w:w="5580" w:type="dxa"/>
          </w:tcPr>
          <w:p w14:paraId="22D68EB6" w14:textId="77777777" w:rsidR="00371F71" w:rsidRDefault="00EB4AE2">
            <w:pPr>
              <w:rPr>
                <w:rFonts w:ascii="宋体" w:hAnsi="宋体"/>
                <w:color w:val="000000"/>
                <w:szCs w:val="21"/>
              </w:rPr>
            </w:pPr>
            <w:r>
              <w:rPr>
                <w:rFonts w:ascii="宋体" w:hAnsi="宋体" w:hint="eastAsia"/>
                <w:color w:val="000000"/>
                <w:szCs w:val="21"/>
              </w:rPr>
              <w:t>▲1.4.4气体对流系统:能够使内部气体循环流动，使硬化剂气体分散至内部空间，促进硬化剂与硅胶标本充分接触；</w:t>
            </w:r>
          </w:p>
        </w:tc>
      </w:tr>
      <w:tr w:rsidR="00371F71" w14:paraId="078FFF51" w14:textId="77777777">
        <w:trPr>
          <w:trHeight w:val="510"/>
        </w:trPr>
        <w:tc>
          <w:tcPr>
            <w:tcW w:w="900" w:type="dxa"/>
            <w:vMerge/>
            <w:vAlign w:val="center"/>
          </w:tcPr>
          <w:p w14:paraId="1BD0818C" w14:textId="77777777" w:rsidR="00371F71" w:rsidRDefault="00371F71">
            <w:pPr>
              <w:jc w:val="center"/>
              <w:rPr>
                <w:b/>
                <w:szCs w:val="21"/>
              </w:rPr>
            </w:pPr>
          </w:p>
        </w:tc>
        <w:tc>
          <w:tcPr>
            <w:tcW w:w="1980" w:type="dxa"/>
            <w:vMerge/>
            <w:vAlign w:val="center"/>
          </w:tcPr>
          <w:p w14:paraId="29069A79" w14:textId="77777777" w:rsidR="00371F71" w:rsidRDefault="00371F71">
            <w:pPr>
              <w:jc w:val="center"/>
              <w:rPr>
                <w:b/>
                <w:szCs w:val="21"/>
              </w:rPr>
            </w:pPr>
          </w:p>
        </w:tc>
        <w:tc>
          <w:tcPr>
            <w:tcW w:w="5580" w:type="dxa"/>
          </w:tcPr>
          <w:p w14:paraId="7D60D9C9" w14:textId="77777777" w:rsidR="00371F71" w:rsidRDefault="00EB4AE2">
            <w:pPr>
              <w:rPr>
                <w:rFonts w:ascii="宋体" w:hAnsi="宋体"/>
                <w:color w:val="000000"/>
                <w:szCs w:val="21"/>
              </w:rPr>
            </w:pPr>
            <w:r>
              <w:rPr>
                <w:rFonts w:ascii="宋体" w:hAnsi="宋体" w:hint="eastAsia"/>
                <w:color w:val="000000"/>
                <w:szCs w:val="21"/>
              </w:rPr>
              <w:t>1.4.5控制系统 通过电子温控器及各类开关，控制箱内温度及各个配件的启停；</w:t>
            </w:r>
          </w:p>
        </w:tc>
      </w:tr>
      <w:tr w:rsidR="00371F71" w14:paraId="0C06730D" w14:textId="77777777">
        <w:trPr>
          <w:trHeight w:val="510"/>
        </w:trPr>
        <w:tc>
          <w:tcPr>
            <w:tcW w:w="900" w:type="dxa"/>
            <w:vMerge/>
            <w:vAlign w:val="center"/>
          </w:tcPr>
          <w:p w14:paraId="3A426D50" w14:textId="77777777" w:rsidR="00371F71" w:rsidRDefault="00371F71">
            <w:pPr>
              <w:jc w:val="center"/>
              <w:rPr>
                <w:b/>
                <w:szCs w:val="21"/>
              </w:rPr>
            </w:pPr>
          </w:p>
        </w:tc>
        <w:tc>
          <w:tcPr>
            <w:tcW w:w="1980" w:type="dxa"/>
            <w:vMerge/>
            <w:vAlign w:val="center"/>
          </w:tcPr>
          <w:p w14:paraId="21687A52" w14:textId="77777777" w:rsidR="00371F71" w:rsidRDefault="00371F71">
            <w:pPr>
              <w:jc w:val="center"/>
              <w:rPr>
                <w:b/>
                <w:szCs w:val="21"/>
              </w:rPr>
            </w:pPr>
          </w:p>
        </w:tc>
        <w:tc>
          <w:tcPr>
            <w:tcW w:w="5580" w:type="dxa"/>
          </w:tcPr>
          <w:p w14:paraId="4029509D" w14:textId="77777777" w:rsidR="00371F71" w:rsidRDefault="00EB4AE2">
            <w:pPr>
              <w:rPr>
                <w:rFonts w:ascii="宋体" w:hAnsi="宋体"/>
                <w:color w:val="000000"/>
                <w:szCs w:val="21"/>
              </w:rPr>
            </w:pPr>
            <w:r>
              <w:rPr>
                <w:rFonts w:ascii="宋体" w:hAnsi="宋体" w:hint="eastAsia"/>
                <w:color w:val="000000"/>
                <w:szCs w:val="21"/>
              </w:rPr>
              <w:t>1.4.6尺寸：≥1660*1200*2320mm；</w:t>
            </w:r>
          </w:p>
        </w:tc>
      </w:tr>
      <w:tr w:rsidR="00371F71" w14:paraId="553EBB04" w14:textId="77777777">
        <w:trPr>
          <w:trHeight w:val="510"/>
        </w:trPr>
        <w:tc>
          <w:tcPr>
            <w:tcW w:w="900" w:type="dxa"/>
            <w:vMerge/>
            <w:vAlign w:val="center"/>
          </w:tcPr>
          <w:p w14:paraId="6E786F4B" w14:textId="77777777" w:rsidR="00371F71" w:rsidRDefault="00371F71">
            <w:pPr>
              <w:jc w:val="center"/>
              <w:rPr>
                <w:b/>
                <w:szCs w:val="21"/>
              </w:rPr>
            </w:pPr>
          </w:p>
        </w:tc>
        <w:tc>
          <w:tcPr>
            <w:tcW w:w="1980" w:type="dxa"/>
            <w:vMerge/>
            <w:vAlign w:val="center"/>
          </w:tcPr>
          <w:p w14:paraId="1D528B95" w14:textId="77777777" w:rsidR="00371F71" w:rsidRDefault="00371F71">
            <w:pPr>
              <w:jc w:val="center"/>
              <w:rPr>
                <w:b/>
                <w:szCs w:val="21"/>
              </w:rPr>
            </w:pPr>
          </w:p>
        </w:tc>
        <w:tc>
          <w:tcPr>
            <w:tcW w:w="5580" w:type="dxa"/>
          </w:tcPr>
          <w:p w14:paraId="02C18602" w14:textId="77777777" w:rsidR="00371F71" w:rsidRDefault="00EB4AE2">
            <w:pPr>
              <w:rPr>
                <w:rFonts w:ascii="宋体" w:hAnsi="宋体"/>
                <w:color w:val="000000"/>
                <w:szCs w:val="21"/>
              </w:rPr>
            </w:pPr>
            <w:r>
              <w:rPr>
                <w:rFonts w:ascii="宋体" w:hAnsi="宋体" w:hint="eastAsia"/>
                <w:color w:val="000000"/>
                <w:szCs w:val="21"/>
              </w:rPr>
              <w:t>1.4.7功率≥2300w，电压≥220v；</w:t>
            </w:r>
          </w:p>
        </w:tc>
      </w:tr>
      <w:tr w:rsidR="00371F71" w14:paraId="5CF84BAE" w14:textId="77777777">
        <w:trPr>
          <w:trHeight w:val="510"/>
        </w:trPr>
        <w:tc>
          <w:tcPr>
            <w:tcW w:w="900" w:type="dxa"/>
            <w:vMerge/>
            <w:vAlign w:val="center"/>
          </w:tcPr>
          <w:p w14:paraId="62995C73" w14:textId="77777777" w:rsidR="00371F71" w:rsidRDefault="00371F71">
            <w:pPr>
              <w:jc w:val="center"/>
              <w:rPr>
                <w:b/>
                <w:szCs w:val="21"/>
              </w:rPr>
            </w:pPr>
          </w:p>
        </w:tc>
        <w:tc>
          <w:tcPr>
            <w:tcW w:w="1980" w:type="dxa"/>
            <w:vMerge/>
            <w:vAlign w:val="center"/>
          </w:tcPr>
          <w:p w14:paraId="307C8A02" w14:textId="77777777" w:rsidR="00371F71" w:rsidRDefault="00371F71">
            <w:pPr>
              <w:jc w:val="center"/>
              <w:rPr>
                <w:b/>
                <w:szCs w:val="21"/>
              </w:rPr>
            </w:pPr>
          </w:p>
        </w:tc>
        <w:tc>
          <w:tcPr>
            <w:tcW w:w="5580" w:type="dxa"/>
          </w:tcPr>
          <w:p w14:paraId="34C74D96" w14:textId="77777777" w:rsidR="00371F71" w:rsidRDefault="00EB4AE2">
            <w:pPr>
              <w:rPr>
                <w:rFonts w:ascii="宋体" w:hAnsi="宋体"/>
                <w:color w:val="000000"/>
                <w:szCs w:val="21"/>
              </w:rPr>
            </w:pPr>
            <w:r>
              <w:rPr>
                <w:rFonts w:ascii="宋体" w:hAnsi="宋体" w:hint="eastAsia"/>
                <w:color w:val="000000"/>
                <w:szCs w:val="21"/>
              </w:rPr>
              <w:t>1.4.8提供满足设备使用的不少于20米护套线（4平方毫米），一个插座（16A,220V），一个漏电保护器（3P）；</w:t>
            </w:r>
          </w:p>
        </w:tc>
      </w:tr>
      <w:tr w:rsidR="00371F71" w14:paraId="297621FA" w14:textId="77777777">
        <w:trPr>
          <w:trHeight w:val="510"/>
        </w:trPr>
        <w:tc>
          <w:tcPr>
            <w:tcW w:w="900" w:type="dxa"/>
            <w:vMerge/>
            <w:vAlign w:val="center"/>
          </w:tcPr>
          <w:p w14:paraId="3C7C4A65" w14:textId="77777777" w:rsidR="00371F71" w:rsidRDefault="00371F71">
            <w:pPr>
              <w:jc w:val="center"/>
              <w:rPr>
                <w:b/>
                <w:szCs w:val="21"/>
              </w:rPr>
            </w:pPr>
          </w:p>
        </w:tc>
        <w:tc>
          <w:tcPr>
            <w:tcW w:w="1980" w:type="dxa"/>
            <w:vMerge/>
            <w:vAlign w:val="center"/>
          </w:tcPr>
          <w:p w14:paraId="073EEC05" w14:textId="77777777" w:rsidR="00371F71" w:rsidRDefault="00371F71">
            <w:pPr>
              <w:jc w:val="center"/>
              <w:rPr>
                <w:b/>
                <w:szCs w:val="21"/>
              </w:rPr>
            </w:pPr>
          </w:p>
        </w:tc>
        <w:tc>
          <w:tcPr>
            <w:tcW w:w="5580" w:type="dxa"/>
          </w:tcPr>
          <w:p w14:paraId="13F141CD" w14:textId="77777777" w:rsidR="00371F71" w:rsidRDefault="00EB4AE2">
            <w:pPr>
              <w:rPr>
                <w:rFonts w:ascii="宋体" w:hAnsi="宋体"/>
                <w:color w:val="000000"/>
                <w:szCs w:val="21"/>
              </w:rPr>
            </w:pPr>
            <w:r>
              <w:rPr>
                <w:rFonts w:ascii="宋体" w:hAnsi="宋体" w:hint="eastAsia"/>
                <w:color w:val="000000"/>
                <w:szCs w:val="21"/>
              </w:rPr>
              <w:t>▲1.4.9该设备需为成套塑化设备系统组成的一部分，此塑化系统为成套系统，各个部分组成设备需整体配套使用，品牌型号统一，不可拆分或拼凑匹配组装，以免影响最终产品性能与质量。</w:t>
            </w:r>
          </w:p>
        </w:tc>
      </w:tr>
      <w:tr w:rsidR="00EF0789" w14:paraId="7D045F53" w14:textId="77777777" w:rsidTr="00827CA4">
        <w:trPr>
          <w:trHeight w:val="510"/>
        </w:trPr>
        <w:tc>
          <w:tcPr>
            <w:tcW w:w="8460" w:type="dxa"/>
            <w:gridSpan w:val="3"/>
            <w:vAlign w:val="center"/>
          </w:tcPr>
          <w:p w14:paraId="6E52E411" w14:textId="30511DC8" w:rsidR="00EF0789" w:rsidRDefault="00EF0789" w:rsidP="00EF0789">
            <w:pPr>
              <w:rPr>
                <w:rFonts w:ascii="宋体" w:hAnsi="宋体"/>
                <w:color w:val="000000"/>
                <w:szCs w:val="21"/>
              </w:rPr>
            </w:pPr>
            <w:r>
              <w:rPr>
                <w:rFonts w:hint="eastAsia"/>
                <w:b/>
                <w:szCs w:val="21"/>
              </w:rPr>
              <w:t>2</w:t>
            </w:r>
            <w:r>
              <w:rPr>
                <w:rFonts w:hint="eastAsia"/>
                <w:b/>
                <w:szCs w:val="21"/>
              </w:rPr>
              <w:t>塑化胶</w:t>
            </w:r>
          </w:p>
        </w:tc>
      </w:tr>
      <w:tr w:rsidR="00371F71" w14:paraId="5D14F7D1" w14:textId="77777777">
        <w:trPr>
          <w:trHeight w:val="510"/>
        </w:trPr>
        <w:tc>
          <w:tcPr>
            <w:tcW w:w="900" w:type="dxa"/>
            <w:vMerge w:val="restart"/>
            <w:vAlign w:val="center"/>
          </w:tcPr>
          <w:p w14:paraId="2BC9FCCC" w14:textId="77777777" w:rsidR="00371F71" w:rsidRDefault="00EB4AE2">
            <w:pPr>
              <w:jc w:val="center"/>
              <w:rPr>
                <w:b/>
                <w:szCs w:val="21"/>
              </w:rPr>
            </w:pPr>
            <w:r>
              <w:rPr>
                <w:rFonts w:hint="eastAsia"/>
                <w:b/>
                <w:szCs w:val="21"/>
              </w:rPr>
              <w:t>2.1</w:t>
            </w:r>
          </w:p>
        </w:tc>
        <w:tc>
          <w:tcPr>
            <w:tcW w:w="1980" w:type="dxa"/>
            <w:vMerge w:val="restart"/>
            <w:vAlign w:val="center"/>
          </w:tcPr>
          <w:p w14:paraId="7EF3EB82" w14:textId="77777777" w:rsidR="00371F71" w:rsidRDefault="00EB4AE2">
            <w:pPr>
              <w:jc w:val="center"/>
              <w:rPr>
                <w:b/>
                <w:szCs w:val="21"/>
              </w:rPr>
            </w:pPr>
            <w:r>
              <w:rPr>
                <w:rFonts w:ascii="宋体" w:hAnsi="宋体" w:hint="eastAsia"/>
                <w:color w:val="000000"/>
                <w:szCs w:val="21"/>
              </w:rPr>
              <w:t>硅橡胶</w:t>
            </w:r>
          </w:p>
        </w:tc>
        <w:tc>
          <w:tcPr>
            <w:tcW w:w="5580" w:type="dxa"/>
          </w:tcPr>
          <w:p w14:paraId="6E9ECC6A" w14:textId="77777777" w:rsidR="00371F71" w:rsidRDefault="00EB4AE2">
            <w:pPr>
              <w:rPr>
                <w:rFonts w:ascii="宋体" w:hAnsi="宋体"/>
                <w:color w:val="000000"/>
                <w:szCs w:val="21"/>
              </w:rPr>
            </w:pPr>
            <w:r>
              <w:rPr>
                <w:rFonts w:ascii="宋体" w:hAnsi="宋体" w:hint="eastAsia"/>
                <w:color w:val="000000"/>
                <w:szCs w:val="21"/>
              </w:rPr>
              <w:t>2.1.1外观:无色透明粘稠液体；</w:t>
            </w:r>
          </w:p>
        </w:tc>
      </w:tr>
      <w:tr w:rsidR="00371F71" w14:paraId="74326589" w14:textId="77777777">
        <w:trPr>
          <w:trHeight w:val="510"/>
        </w:trPr>
        <w:tc>
          <w:tcPr>
            <w:tcW w:w="900" w:type="dxa"/>
            <w:vMerge/>
            <w:vAlign w:val="center"/>
          </w:tcPr>
          <w:p w14:paraId="0873E9C4" w14:textId="77777777" w:rsidR="00371F71" w:rsidRDefault="00371F71">
            <w:pPr>
              <w:jc w:val="center"/>
              <w:rPr>
                <w:b/>
                <w:szCs w:val="21"/>
              </w:rPr>
            </w:pPr>
          </w:p>
        </w:tc>
        <w:tc>
          <w:tcPr>
            <w:tcW w:w="1980" w:type="dxa"/>
            <w:vMerge/>
            <w:vAlign w:val="center"/>
          </w:tcPr>
          <w:p w14:paraId="61DBB9B3" w14:textId="77777777" w:rsidR="00371F71" w:rsidRDefault="00371F71">
            <w:pPr>
              <w:jc w:val="center"/>
              <w:rPr>
                <w:b/>
                <w:szCs w:val="21"/>
              </w:rPr>
            </w:pPr>
          </w:p>
        </w:tc>
        <w:tc>
          <w:tcPr>
            <w:tcW w:w="5580" w:type="dxa"/>
          </w:tcPr>
          <w:p w14:paraId="456FFC64" w14:textId="77777777" w:rsidR="00371F71" w:rsidRDefault="00EB4AE2">
            <w:pPr>
              <w:rPr>
                <w:rFonts w:ascii="宋体" w:hAnsi="宋体"/>
                <w:color w:val="000000"/>
                <w:szCs w:val="21"/>
              </w:rPr>
            </w:pPr>
            <w:r>
              <w:rPr>
                <w:rFonts w:ascii="宋体" w:hAnsi="宋体" w:hint="eastAsia"/>
                <w:color w:val="000000"/>
                <w:szCs w:val="21"/>
              </w:rPr>
              <w:t>2.1.2粘度：（25℃，mpa.s）：≥2500；</w:t>
            </w:r>
          </w:p>
        </w:tc>
      </w:tr>
      <w:tr w:rsidR="00371F71" w14:paraId="3E62064D" w14:textId="77777777">
        <w:trPr>
          <w:trHeight w:val="510"/>
        </w:trPr>
        <w:tc>
          <w:tcPr>
            <w:tcW w:w="900" w:type="dxa"/>
            <w:vMerge/>
            <w:vAlign w:val="center"/>
          </w:tcPr>
          <w:p w14:paraId="4C6E3779" w14:textId="77777777" w:rsidR="00371F71" w:rsidRDefault="00371F71">
            <w:pPr>
              <w:jc w:val="center"/>
              <w:rPr>
                <w:b/>
                <w:szCs w:val="21"/>
              </w:rPr>
            </w:pPr>
          </w:p>
        </w:tc>
        <w:tc>
          <w:tcPr>
            <w:tcW w:w="1980" w:type="dxa"/>
            <w:vMerge/>
            <w:vAlign w:val="center"/>
          </w:tcPr>
          <w:p w14:paraId="3B52FCCA" w14:textId="77777777" w:rsidR="00371F71" w:rsidRDefault="00371F71">
            <w:pPr>
              <w:jc w:val="center"/>
              <w:rPr>
                <w:b/>
                <w:szCs w:val="21"/>
              </w:rPr>
            </w:pPr>
          </w:p>
        </w:tc>
        <w:tc>
          <w:tcPr>
            <w:tcW w:w="5580" w:type="dxa"/>
          </w:tcPr>
          <w:p w14:paraId="79B8B76F" w14:textId="77777777" w:rsidR="00371F71" w:rsidRDefault="00EB4AE2">
            <w:pPr>
              <w:rPr>
                <w:rFonts w:ascii="宋体" w:hAnsi="宋体"/>
                <w:color w:val="000000"/>
                <w:szCs w:val="21"/>
              </w:rPr>
            </w:pPr>
            <w:r>
              <w:rPr>
                <w:rFonts w:ascii="宋体" w:hAnsi="宋体" w:hint="eastAsia"/>
                <w:color w:val="000000"/>
                <w:szCs w:val="21"/>
              </w:rPr>
              <w:t>2.1.3挥发份（150℃，3h，%）≤2.0；</w:t>
            </w:r>
          </w:p>
        </w:tc>
      </w:tr>
      <w:tr w:rsidR="00371F71" w14:paraId="21373EBB" w14:textId="77777777">
        <w:trPr>
          <w:trHeight w:val="510"/>
        </w:trPr>
        <w:tc>
          <w:tcPr>
            <w:tcW w:w="900" w:type="dxa"/>
            <w:vMerge/>
            <w:vAlign w:val="center"/>
          </w:tcPr>
          <w:p w14:paraId="51987DE1" w14:textId="77777777" w:rsidR="00371F71" w:rsidRDefault="00371F71">
            <w:pPr>
              <w:jc w:val="center"/>
              <w:rPr>
                <w:b/>
                <w:szCs w:val="21"/>
              </w:rPr>
            </w:pPr>
          </w:p>
        </w:tc>
        <w:tc>
          <w:tcPr>
            <w:tcW w:w="1980" w:type="dxa"/>
            <w:vMerge/>
            <w:vAlign w:val="center"/>
          </w:tcPr>
          <w:p w14:paraId="62220CA2" w14:textId="77777777" w:rsidR="00371F71" w:rsidRDefault="00371F71">
            <w:pPr>
              <w:jc w:val="center"/>
              <w:rPr>
                <w:b/>
                <w:szCs w:val="21"/>
              </w:rPr>
            </w:pPr>
          </w:p>
        </w:tc>
        <w:tc>
          <w:tcPr>
            <w:tcW w:w="5580" w:type="dxa"/>
          </w:tcPr>
          <w:p w14:paraId="4F4B9245" w14:textId="77777777" w:rsidR="00371F71" w:rsidRDefault="00EB4AE2">
            <w:pPr>
              <w:rPr>
                <w:rFonts w:ascii="宋体" w:hAnsi="宋体"/>
                <w:color w:val="000000"/>
                <w:szCs w:val="21"/>
              </w:rPr>
            </w:pPr>
            <w:r>
              <w:rPr>
                <w:rFonts w:ascii="宋体" w:hAnsi="宋体" w:hint="eastAsia"/>
                <w:color w:val="000000"/>
                <w:szCs w:val="21"/>
              </w:rPr>
              <w:t>2.1.4表面硫化时间≤2（h）；</w:t>
            </w:r>
          </w:p>
        </w:tc>
      </w:tr>
      <w:tr w:rsidR="00371F71" w14:paraId="5A29A5EC" w14:textId="77777777">
        <w:trPr>
          <w:trHeight w:val="510"/>
        </w:trPr>
        <w:tc>
          <w:tcPr>
            <w:tcW w:w="900" w:type="dxa"/>
            <w:vMerge/>
            <w:vAlign w:val="center"/>
          </w:tcPr>
          <w:p w14:paraId="5F6E415B" w14:textId="77777777" w:rsidR="00371F71" w:rsidRDefault="00371F71">
            <w:pPr>
              <w:jc w:val="center"/>
              <w:rPr>
                <w:b/>
                <w:szCs w:val="21"/>
              </w:rPr>
            </w:pPr>
          </w:p>
        </w:tc>
        <w:tc>
          <w:tcPr>
            <w:tcW w:w="1980" w:type="dxa"/>
            <w:vMerge/>
            <w:vAlign w:val="center"/>
          </w:tcPr>
          <w:p w14:paraId="23CE2D75" w14:textId="77777777" w:rsidR="00371F71" w:rsidRDefault="00371F71">
            <w:pPr>
              <w:jc w:val="center"/>
              <w:rPr>
                <w:b/>
                <w:szCs w:val="21"/>
              </w:rPr>
            </w:pPr>
          </w:p>
        </w:tc>
        <w:tc>
          <w:tcPr>
            <w:tcW w:w="5580" w:type="dxa"/>
          </w:tcPr>
          <w:p w14:paraId="37B29C79" w14:textId="77777777" w:rsidR="00371F71" w:rsidRDefault="00EB4AE2">
            <w:pPr>
              <w:rPr>
                <w:rFonts w:ascii="宋体" w:hAnsi="宋体"/>
                <w:color w:val="000000"/>
                <w:szCs w:val="21"/>
              </w:rPr>
            </w:pPr>
            <w:r>
              <w:rPr>
                <w:rFonts w:ascii="宋体" w:hAnsi="宋体" w:hint="eastAsia"/>
                <w:color w:val="000000"/>
                <w:szCs w:val="21"/>
              </w:rPr>
              <w:t>2.1.5标准：GB/T27570-2011；</w:t>
            </w:r>
          </w:p>
        </w:tc>
      </w:tr>
      <w:tr w:rsidR="00371F71" w14:paraId="58A45805" w14:textId="77777777">
        <w:trPr>
          <w:trHeight w:val="510"/>
        </w:trPr>
        <w:tc>
          <w:tcPr>
            <w:tcW w:w="900" w:type="dxa"/>
            <w:vMerge/>
            <w:vAlign w:val="center"/>
          </w:tcPr>
          <w:p w14:paraId="0ACF3205" w14:textId="77777777" w:rsidR="00371F71" w:rsidRDefault="00371F71">
            <w:pPr>
              <w:jc w:val="center"/>
              <w:rPr>
                <w:b/>
                <w:szCs w:val="21"/>
              </w:rPr>
            </w:pPr>
          </w:p>
        </w:tc>
        <w:tc>
          <w:tcPr>
            <w:tcW w:w="1980" w:type="dxa"/>
            <w:vMerge/>
            <w:vAlign w:val="center"/>
          </w:tcPr>
          <w:p w14:paraId="49BE90C7" w14:textId="77777777" w:rsidR="00371F71" w:rsidRDefault="00371F71">
            <w:pPr>
              <w:jc w:val="center"/>
              <w:rPr>
                <w:b/>
                <w:szCs w:val="21"/>
              </w:rPr>
            </w:pPr>
          </w:p>
        </w:tc>
        <w:tc>
          <w:tcPr>
            <w:tcW w:w="5580" w:type="dxa"/>
          </w:tcPr>
          <w:p w14:paraId="2EC50D84" w14:textId="77777777" w:rsidR="00371F71" w:rsidRDefault="00EB4AE2">
            <w:pPr>
              <w:rPr>
                <w:rFonts w:ascii="宋体" w:hAnsi="宋体"/>
                <w:color w:val="000000"/>
                <w:szCs w:val="21"/>
              </w:rPr>
            </w:pPr>
            <w:r>
              <w:rPr>
                <w:rFonts w:ascii="宋体" w:hAnsi="宋体" w:hint="eastAsia"/>
                <w:color w:val="000000"/>
                <w:szCs w:val="21"/>
              </w:rPr>
              <w:t>2.1.6规格:50kg/桶。</w:t>
            </w:r>
          </w:p>
        </w:tc>
      </w:tr>
      <w:tr w:rsidR="00371F71" w14:paraId="70AAFAC6" w14:textId="77777777">
        <w:trPr>
          <w:trHeight w:val="510"/>
        </w:trPr>
        <w:tc>
          <w:tcPr>
            <w:tcW w:w="900" w:type="dxa"/>
            <w:vMerge w:val="restart"/>
            <w:vAlign w:val="center"/>
          </w:tcPr>
          <w:p w14:paraId="33D19434" w14:textId="77777777" w:rsidR="00371F71" w:rsidRDefault="00EB4AE2">
            <w:pPr>
              <w:jc w:val="center"/>
              <w:rPr>
                <w:b/>
                <w:szCs w:val="21"/>
              </w:rPr>
            </w:pPr>
            <w:r>
              <w:rPr>
                <w:rFonts w:hint="eastAsia"/>
                <w:b/>
                <w:szCs w:val="21"/>
              </w:rPr>
              <w:t>2.2</w:t>
            </w:r>
          </w:p>
        </w:tc>
        <w:tc>
          <w:tcPr>
            <w:tcW w:w="1980" w:type="dxa"/>
            <w:vMerge w:val="restart"/>
            <w:vAlign w:val="center"/>
          </w:tcPr>
          <w:p w14:paraId="0A2F674F" w14:textId="77777777" w:rsidR="00371F71" w:rsidRDefault="00EB4AE2">
            <w:pPr>
              <w:jc w:val="center"/>
              <w:rPr>
                <w:b/>
                <w:szCs w:val="21"/>
              </w:rPr>
            </w:pPr>
            <w:r>
              <w:rPr>
                <w:rFonts w:ascii="宋体" w:hAnsi="宋体" w:hint="eastAsia"/>
                <w:color w:val="000000"/>
                <w:szCs w:val="21"/>
              </w:rPr>
              <w:t>硬化剂</w:t>
            </w:r>
          </w:p>
        </w:tc>
        <w:tc>
          <w:tcPr>
            <w:tcW w:w="5580" w:type="dxa"/>
          </w:tcPr>
          <w:p w14:paraId="579B0210" w14:textId="77777777" w:rsidR="00371F71" w:rsidRDefault="00EB4AE2">
            <w:pPr>
              <w:rPr>
                <w:rFonts w:ascii="宋体" w:hAnsi="宋体"/>
                <w:color w:val="000000"/>
                <w:szCs w:val="21"/>
              </w:rPr>
            </w:pPr>
            <w:r>
              <w:rPr>
                <w:rFonts w:ascii="宋体" w:hAnsi="宋体" w:hint="eastAsia"/>
                <w:color w:val="000000"/>
                <w:szCs w:val="21"/>
              </w:rPr>
              <w:t>2.2.1外观：无色液体，稍有气味；</w:t>
            </w:r>
          </w:p>
        </w:tc>
      </w:tr>
      <w:tr w:rsidR="00371F71" w14:paraId="686F5977" w14:textId="77777777">
        <w:trPr>
          <w:trHeight w:val="510"/>
        </w:trPr>
        <w:tc>
          <w:tcPr>
            <w:tcW w:w="900" w:type="dxa"/>
            <w:vMerge/>
            <w:vAlign w:val="center"/>
          </w:tcPr>
          <w:p w14:paraId="6A636B66" w14:textId="77777777" w:rsidR="00371F71" w:rsidRDefault="00371F71">
            <w:pPr>
              <w:jc w:val="center"/>
              <w:rPr>
                <w:b/>
                <w:szCs w:val="21"/>
              </w:rPr>
            </w:pPr>
          </w:p>
        </w:tc>
        <w:tc>
          <w:tcPr>
            <w:tcW w:w="1980" w:type="dxa"/>
            <w:vMerge/>
            <w:vAlign w:val="center"/>
          </w:tcPr>
          <w:p w14:paraId="031C106F" w14:textId="77777777" w:rsidR="00371F71" w:rsidRDefault="00371F71">
            <w:pPr>
              <w:jc w:val="center"/>
              <w:rPr>
                <w:b/>
                <w:szCs w:val="21"/>
              </w:rPr>
            </w:pPr>
          </w:p>
        </w:tc>
        <w:tc>
          <w:tcPr>
            <w:tcW w:w="5580" w:type="dxa"/>
          </w:tcPr>
          <w:p w14:paraId="66AF26C6" w14:textId="77777777" w:rsidR="00371F71" w:rsidRDefault="00EB4AE2">
            <w:pPr>
              <w:rPr>
                <w:rFonts w:ascii="宋体" w:hAnsi="宋体"/>
                <w:color w:val="000000"/>
                <w:szCs w:val="21"/>
              </w:rPr>
            </w:pPr>
            <w:r>
              <w:rPr>
                <w:rFonts w:ascii="宋体" w:hAnsi="宋体" w:hint="eastAsia"/>
                <w:color w:val="000000"/>
                <w:szCs w:val="21"/>
              </w:rPr>
              <w:t>2.2.2熔点：≤-77℃；</w:t>
            </w:r>
          </w:p>
        </w:tc>
      </w:tr>
      <w:tr w:rsidR="00371F71" w14:paraId="6D5013D2" w14:textId="77777777">
        <w:trPr>
          <w:trHeight w:val="510"/>
        </w:trPr>
        <w:tc>
          <w:tcPr>
            <w:tcW w:w="900" w:type="dxa"/>
            <w:vMerge/>
            <w:vAlign w:val="center"/>
          </w:tcPr>
          <w:p w14:paraId="12C80B6A" w14:textId="77777777" w:rsidR="00371F71" w:rsidRDefault="00371F71">
            <w:pPr>
              <w:jc w:val="center"/>
              <w:rPr>
                <w:b/>
                <w:szCs w:val="21"/>
              </w:rPr>
            </w:pPr>
          </w:p>
        </w:tc>
        <w:tc>
          <w:tcPr>
            <w:tcW w:w="1980" w:type="dxa"/>
            <w:vMerge/>
            <w:vAlign w:val="center"/>
          </w:tcPr>
          <w:p w14:paraId="1F6AAB8A" w14:textId="77777777" w:rsidR="00371F71" w:rsidRDefault="00371F71">
            <w:pPr>
              <w:jc w:val="center"/>
              <w:rPr>
                <w:b/>
                <w:szCs w:val="21"/>
              </w:rPr>
            </w:pPr>
          </w:p>
        </w:tc>
        <w:tc>
          <w:tcPr>
            <w:tcW w:w="5580" w:type="dxa"/>
          </w:tcPr>
          <w:p w14:paraId="5A43924A" w14:textId="77777777" w:rsidR="00371F71" w:rsidRDefault="00EB4AE2">
            <w:pPr>
              <w:rPr>
                <w:rFonts w:ascii="宋体" w:hAnsi="宋体"/>
                <w:color w:val="000000"/>
                <w:szCs w:val="21"/>
              </w:rPr>
            </w:pPr>
            <w:r>
              <w:rPr>
                <w:rFonts w:ascii="宋体" w:hAnsi="宋体" w:hint="eastAsia"/>
                <w:color w:val="000000"/>
                <w:szCs w:val="21"/>
              </w:rPr>
              <w:t>2.2.3沸点：167±2℃；</w:t>
            </w:r>
          </w:p>
        </w:tc>
      </w:tr>
      <w:tr w:rsidR="00371F71" w14:paraId="32E0AD3D" w14:textId="77777777">
        <w:trPr>
          <w:trHeight w:val="510"/>
        </w:trPr>
        <w:tc>
          <w:tcPr>
            <w:tcW w:w="900" w:type="dxa"/>
            <w:vMerge/>
            <w:vAlign w:val="center"/>
          </w:tcPr>
          <w:p w14:paraId="3415518E" w14:textId="77777777" w:rsidR="00371F71" w:rsidRDefault="00371F71">
            <w:pPr>
              <w:jc w:val="center"/>
              <w:rPr>
                <w:b/>
                <w:szCs w:val="21"/>
              </w:rPr>
            </w:pPr>
          </w:p>
        </w:tc>
        <w:tc>
          <w:tcPr>
            <w:tcW w:w="1980" w:type="dxa"/>
            <w:vMerge/>
            <w:vAlign w:val="center"/>
          </w:tcPr>
          <w:p w14:paraId="30E68E93" w14:textId="77777777" w:rsidR="00371F71" w:rsidRDefault="00371F71">
            <w:pPr>
              <w:jc w:val="center"/>
              <w:rPr>
                <w:b/>
                <w:szCs w:val="21"/>
              </w:rPr>
            </w:pPr>
          </w:p>
        </w:tc>
        <w:tc>
          <w:tcPr>
            <w:tcW w:w="5580" w:type="dxa"/>
          </w:tcPr>
          <w:p w14:paraId="17F87D03" w14:textId="77777777" w:rsidR="00371F71" w:rsidRDefault="00EB4AE2">
            <w:pPr>
              <w:rPr>
                <w:rFonts w:ascii="宋体" w:hAnsi="宋体"/>
                <w:color w:val="000000"/>
                <w:szCs w:val="21"/>
              </w:rPr>
            </w:pPr>
            <w:r>
              <w:rPr>
                <w:rFonts w:ascii="宋体" w:hAnsi="宋体" w:hint="eastAsia"/>
                <w:color w:val="000000"/>
                <w:szCs w:val="21"/>
              </w:rPr>
              <w:t>2.2.4微溶于水，溶于乙醇、乙醚；</w:t>
            </w:r>
          </w:p>
        </w:tc>
      </w:tr>
      <w:tr w:rsidR="00371F71" w14:paraId="16DCE113" w14:textId="77777777">
        <w:trPr>
          <w:trHeight w:val="510"/>
        </w:trPr>
        <w:tc>
          <w:tcPr>
            <w:tcW w:w="900" w:type="dxa"/>
            <w:vMerge/>
            <w:vAlign w:val="center"/>
          </w:tcPr>
          <w:p w14:paraId="7062CC22" w14:textId="77777777" w:rsidR="00371F71" w:rsidRDefault="00371F71">
            <w:pPr>
              <w:jc w:val="center"/>
              <w:rPr>
                <w:b/>
                <w:szCs w:val="21"/>
              </w:rPr>
            </w:pPr>
          </w:p>
        </w:tc>
        <w:tc>
          <w:tcPr>
            <w:tcW w:w="1980" w:type="dxa"/>
            <w:vMerge/>
            <w:vAlign w:val="center"/>
          </w:tcPr>
          <w:p w14:paraId="193E1F6D" w14:textId="77777777" w:rsidR="00371F71" w:rsidRDefault="00371F71">
            <w:pPr>
              <w:jc w:val="center"/>
              <w:rPr>
                <w:b/>
                <w:szCs w:val="21"/>
              </w:rPr>
            </w:pPr>
          </w:p>
        </w:tc>
        <w:tc>
          <w:tcPr>
            <w:tcW w:w="5580" w:type="dxa"/>
          </w:tcPr>
          <w:p w14:paraId="7F4861CD" w14:textId="77777777" w:rsidR="00371F71" w:rsidRDefault="00EB4AE2">
            <w:pPr>
              <w:rPr>
                <w:rFonts w:ascii="宋体" w:hAnsi="宋体"/>
                <w:color w:val="000000"/>
                <w:szCs w:val="21"/>
              </w:rPr>
            </w:pPr>
            <w:r>
              <w:rPr>
                <w:rFonts w:ascii="宋体" w:hAnsi="宋体" w:hint="eastAsia"/>
                <w:color w:val="000000"/>
                <w:szCs w:val="21"/>
              </w:rPr>
              <w:t>2.2.5无水分存在时稳定，蒸馏时不分解；</w:t>
            </w:r>
          </w:p>
        </w:tc>
      </w:tr>
      <w:tr w:rsidR="00371F71" w14:paraId="56EA2176" w14:textId="77777777">
        <w:trPr>
          <w:trHeight w:val="510"/>
        </w:trPr>
        <w:tc>
          <w:tcPr>
            <w:tcW w:w="900" w:type="dxa"/>
            <w:vMerge/>
            <w:vAlign w:val="center"/>
          </w:tcPr>
          <w:p w14:paraId="32B34316" w14:textId="77777777" w:rsidR="00371F71" w:rsidRDefault="00371F71">
            <w:pPr>
              <w:jc w:val="center"/>
              <w:rPr>
                <w:b/>
                <w:szCs w:val="21"/>
              </w:rPr>
            </w:pPr>
          </w:p>
        </w:tc>
        <w:tc>
          <w:tcPr>
            <w:tcW w:w="1980" w:type="dxa"/>
            <w:vMerge/>
            <w:vAlign w:val="center"/>
          </w:tcPr>
          <w:p w14:paraId="22216AC7" w14:textId="77777777" w:rsidR="00371F71" w:rsidRDefault="00371F71">
            <w:pPr>
              <w:jc w:val="center"/>
              <w:rPr>
                <w:b/>
                <w:szCs w:val="21"/>
              </w:rPr>
            </w:pPr>
          </w:p>
        </w:tc>
        <w:tc>
          <w:tcPr>
            <w:tcW w:w="5580" w:type="dxa"/>
          </w:tcPr>
          <w:p w14:paraId="770A0837" w14:textId="77777777" w:rsidR="00371F71" w:rsidRDefault="00EB4AE2">
            <w:pPr>
              <w:rPr>
                <w:rFonts w:ascii="宋体" w:hAnsi="宋体"/>
                <w:color w:val="000000"/>
                <w:szCs w:val="21"/>
              </w:rPr>
            </w:pPr>
            <w:r>
              <w:rPr>
                <w:rFonts w:ascii="宋体" w:hAnsi="宋体" w:hint="eastAsia"/>
                <w:color w:val="000000"/>
                <w:szCs w:val="21"/>
              </w:rPr>
              <w:t>2.2.6规格:500ml/瓶，20瓶/箱。</w:t>
            </w:r>
          </w:p>
        </w:tc>
      </w:tr>
      <w:tr w:rsidR="00371F71" w14:paraId="6EAB2390" w14:textId="77777777">
        <w:trPr>
          <w:trHeight w:val="510"/>
        </w:trPr>
        <w:tc>
          <w:tcPr>
            <w:tcW w:w="900" w:type="dxa"/>
            <w:vMerge w:val="restart"/>
            <w:vAlign w:val="center"/>
          </w:tcPr>
          <w:p w14:paraId="6F1292E4" w14:textId="77777777" w:rsidR="00371F71" w:rsidRDefault="00EB4AE2">
            <w:pPr>
              <w:jc w:val="center"/>
              <w:rPr>
                <w:b/>
                <w:szCs w:val="21"/>
              </w:rPr>
            </w:pPr>
            <w:r>
              <w:rPr>
                <w:rFonts w:hint="eastAsia"/>
                <w:b/>
                <w:szCs w:val="21"/>
              </w:rPr>
              <w:t>2.3</w:t>
            </w:r>
          </w:p>
        </w:tc>
        <w:tc>
          <w:tcPr>
            <w:tcW w:w="1980" w:type="dxa"/>
            <w:vMerge w:val="restart"/>
            <w:vAlign w:val="center"/>
          </w:tcPr>
          <w:p w14:paraId="369A2BAA" w14:textId="77777777" w:rsidR="00371F71" w:rsidRDefault="00EB4AE2">
            <w:pPr>
              <w:jc w:val="center"/>
              <w:rPr>
                <w:b/>
                <w:szCs w:val="21"/>
              </w:rPr>
            </w:pPr>
            <w:r>
              <w:rPr>
                <w:rFonts w:ascii="宋体" w:hAnsi="宋体" w:hint="eastAsia"/>
                <w:color w:val="000000"/>
                <w:szCs w:val="21"/>
              </w:rPr>
              <w:t>促进剂</w:t>
            </w:r>
          </w:p>
        </w:tc>
        <w:tc>
          <w:tcPr>
            <w:tcW w:w="5580" w:type="dxa"/>
          </w:tcPr>
          <w:p w14:paraId="5389F5E5" w14:textId="77777777" w:rsidR="00371F71" w:rsidRDefault="00EB4AE2">
            <w:pPr>
              <w:rPr>
                <w:rFonts w:ascii="宋体" w:hAnsi="宋体"/>
                <w:color w:val="000000"/>
                <w:szCs w:val="21"/>
              </w:rPr>
            </w:pPr>
            <w:r>
              <w:rPr>
                <w:rFonts w:ascii="宋体" w:hAnsi="宋体" w:hint="eastAsia"/>
                <w:color w:val="000000"/>
                <w:szCs w:val="21"/>
              </w:rPr>
              <w:t>2.3.1外观与性状：浅黄色或无色油状液体；</w:t>
            </w:r>
          </w:p>
        </w:tc>
      </w:tr>
      <w:tr w:rsidR="00371F71" w14:paraId="1F11D26D" w14:textId="77777777">
        <w:trPr>
          <w:trHeight w:val="510"/>
        </w:trPr>
        <w:tc>
          <w:tcPr>
            <w:tcW w:w="900" w:type="dxa"/>
            <w:vMerge/>
            <w:vAlign w:val="center"/>
          </w:tcPr>
          <w:p w14:paraId="36802F31" w14:textId="77777777" w:rsidR="00371F71" w:rsidRDefault="00371F71">
            <w:pPr>
              <w:jc w:val="center"/>
              <w:rPr>
                <w:b/>
                <w:szCs w:val="21"/>
              </w:rPr>
            </w:pPr>
          </w:p>
        </w:tc>
        <w:tc>
          <w:tcPr>
            <w:tcW w:w="1980" w:type="dxa"/>
            <w:vMerge/>
            <w:vAlign w:val="center"/>
          </w:tcPr>
          <w:p w14:paraId="6E9F4995" w14:textId="77777777" w:rsidR="00371F71" w:rsidRDefault="00371F71">
            <w:pPr>
              <w:jc w:val="center"/>
              <w:rPr>
                <w:b/>
                <w:szCs w:val="21"/>
              </w:rPr>
            </w:pPr>
          </w:p>
        </w:tc>
        <w:tc>
          <w:tcPr>
            <w:tcW w:w="5580" w:type="dxa"/>
          </w:tcPr>
          <w:p w14:paraId="6FD6D0B6" w14:textId="77777777" w:rsidR="00371F71" w:rsidRDefault="00EB4AE2">
            <w:pPr>
              <w:rPr>
                <w:rFonts w:ascii="宋体" w:hAnsi="宋体"/>
                <w:color w:val="000000"/>
                <w:szCs w:val="21"/>
              </w:rPr>
            </w:pPr>
            <w:r>
              <w:rPr>
                <w:rFonts w:ascii="宋体" w:hAnsi="宋体" w:hint="eastAsia"/>
                <w:color w:val="000000"/>
                <w:szCs w:val="21"/>
              </w:rPr>
              <w:t>2.3.2凝固点(℃)：19±3；</w:t>
            </w:r>
          </w:p>
        </w:tc>
      </w:tr>
      <w:tr w:rsidR="00371F71" w14:paraId="78FFD6A8" w14:textId="77777777">
        <w:trPr>
          <w:trHeight w:val="510"/>
        </w:trPr>
        <w:tc>
          <w:tcPr>
            <w:tcW w:w="900" w:type="dxa"/>
            <w:vMerge/>
            <w:vAlign w:val="center"/>
          </w:tcPr>
          <w:p w14:paraId="09C26044" w14:textId="77777777" w:rsidR="00371F71" w:rsidRDefault="00371F71">
            <w:pPr>
              <w:jc w:val="center"/>
              <w:rPr>
                <w:b/>
                <w:szCs w:val="21"/>
              </w:rPr>
            </w:pPr>
          </w:p>
        </w:tc>
        <w:tc>
          <w:tcPr>
            <w:tcW w:w="1980" w:type="dxa"/>
            <w:vMerge/>
            <w:vAlign w:val="center"/>
          </w:tcPr>
          <w:p w14:paraId="00F3BAD1" w14:textId="77777777" w:rsidR="00371F71" w:rsidRDefault="00371F71">
            <w:pPr>
              <w:jc w:val="center"/>
              <w:rPr>
                <w:b/>
                <w:szCs w:val="21"/>
              </w:rPr>
            </w:pPr>
          </w:p>
        </w:tc>
        <w:tc>
          <w:tcPr>
            <w:tcW w:w="5580" w:type="dxa"/>
          </w:tcPr>
          <w:p w14:paraId="21529A8D" w14:textId="77777777" w:rsidR="00371F71" w:rsidRDefault="00EB4AE2">
            <w:pPr>
              <w:rPr>
                <w:rFonts w:ascii="宋体" w:hAnsi="宋体"/>
                <w:color w:val="000000"/>
                <w:szCs w:val="21"/>
              </w:rPr>
            </w:pPr>
            <w:r>
              <w:rPr>
                <w:rFonts w:ascii="宋体" w:hAnsi="宋体" w:hint="eastAsia"/>
                <w:color w:val="000000"/>
                <w:szCs w:val="21"/>
              </w:rPr>
              <w:t>2.3.3闪点(℃)：≤ 226.7；</w:t>
            </w:r>
          </w:p>
        </w:tc>
      </w:tr>
      <w:tr w:rsidR="00371F71" w14:paraId="2D767365" w14:textId="77777777">
        <w:trPr>
          <w:trHeight w:val="510"/>
        </w:trPr>
        <w:tc>
          <w:tcPr>
            <w:tcW w:w="900" w:type="dxa"/>
            <w:vMerge/>
            <w:vAlign w:val="center"/>
          </w:tcPr>
          <w:p w14:paraId="09DAE2A8" w14:textId="77777777" w:rsidR="00371F71" w:rsidRDefault="00371F71">
            <w:pPr>
              <w:jc w:val="center"/>
              <w:rPr>
                <w:b/>
                <w:szCs w:val="21"/>
              </w:rPr>
            </w:pPr>
          </w:p>
        </w:tc>
        <w:tc>
          <w:tcPr>
            <w:tcW w:w="1980" w:type="dxa"/>
            <w:vMerge/>
            <w:vAlign w:val="center"/>
          </w:tcPr>
          <w:p w14:paraId="2D360D64" w14:textId="77777777" w:rsidR="00371F71" w:rsidRDefault="00371F71">
            <w:pPr>
              <w:jc w:val="center"/>
              <w:rPr>
                <w:b/>
                <w:szCs w:val="21"/>
              </w:rPr>
            </w:pPr>
          </w:p>
        </w:tc>
        <w:tc>
          <w:tcPr>
            <w:tcW w:w="5580" w:type="dxa"/>
          </w:tcPr>
          <w:p w14:paraId="0DAC7E50" w14:textId="77777777" w:rsidR="00371F71" w:rsidRDefault="00EB4AE2">
            <w:pPr>
              <w:rPr>
                <w:rFonts w:ascii="宋体" w:hAnsi="宋体"/>
                <w:color w:val="000000"/>
                <w:szCs w:val="21"/>
              </w:rPr>
            </w:pPr>
            <w:r>
              <w:rPr>
                <w:rFonts w:ascii="宋体" w:hAnsi="宋体" w:hint="eastAsia"/>
                <w:color w:val="000000"/>
                <w:szCs w:val="21"/>
              </w:rPr>
              <w:t>2.3.4相对密度（水=1）：≤1.05；</w:t>
            </w:r>
          </w:p>
        </w:tc>
      </w:tr>
      <w:tr w:rsidR="00371F71" w14:paraId="579945DD" w14:textId="77777777">
        <w:trPr>
          <w:trHeight w:val="510"/>
        </w:trPr>
        <w:tc>
          <w:tcPr>
            <w:tcW w:w="900" w:type="dxa"/>
            <w:vMerge/>
            <w:vAlign w:val="center"/>
          </w:tcPr>
          <w:p w14:paraId="3435A33D" w14:textId="77777777" w:rsidR="00371F71" w:rsidRDefault="00371F71">
            <w:pPr>
              <w:jc w:val="center"/>
              <w:rPr>
                <w:b/>
                <w:szCs w:val="21"/>
              </w:rPr>
            </w:pPr>
          </w:p>
        </w:tc>
        <w:tc>
          <w:tcPr>
            <w:tcW w:w="1980" w:type="dxa"/>
            <w:vMerge/>
            <w:vAlign w:val="center"/>
          </w:tcPr>
          <w:p w14:paraId="08C421D2" w14:textId="77777777" w:rsidR="00371F71" w:rsidRDefault="00371F71">
            <w:pPr>
              <w:jc w:val="center"/>
              <w:rPr>
                <w:b/>
                <w:szCs w:val="21"/>
              </w:rPr>
            </w:pPr>
          </w:p>
        </w:tc>
        <w:tc>
          <w:tcPr>
            <w:tcW w:w="5580" w:type="dxa"/>
          </w:tcPr>
          <w:p w14:paraId="675233C7" w14:textId="77777777" w:rsidR="00371F71" w:rsidRDefault="00EB4AE2">
            <w:pPr>
              <w:rPr>
                <w:rFonts w:ascii="宋体" w:hAnsi="宋体"/>
                <w:color w:val="000000"/>
                <w:szCs w:val="21"/>
              </w:rPr>
            </w:pPr>
            <w:r>
              <w:rPr>
                <w:rFonts w:ascii="宋体" w:hAnsi="宋体" w:hint="eastAsia"/>
                <w:color w:val="000000"/>
                <w:szCs w:val="21"/>
              </w:rPr>
              <w:t>2.3.5 PH：6.8±0.2；</w:t>
            </w:r>
          </w:p>
        </w:tc>
      </w:tr>
      <w:tr w:rsidR="00371F71" w14:paraId="664C0DB4" w14:textId="77777777">
        <w:trPr>
          <w:trHeight w:val="510"/>
        </w:trPr>
        <w:tc>
          <w:tcPr>
            <w:tcW w:w="900" w:type="dxa"/>
            <w:vMerge/>
            <w:vAlign w:val="center"/>
          </w:tcPr>
          <w:p w14:paraId="2E1A10B1" w14:textId="77777777" w:rsidR="00371F71" w:rsidRDefault="00371F71">
            <w:pPr>
              <w:jc w:val="center"/>
              <w:rPr>
                <w:b/>
                <w:szCs w:val="21"/>
              </w:rPr>
            </w:pPr>
          </w:p>
        </w:tc>
        <w:tc>
          <w:tcPr>
            <w:tcW w:w="1980" w:type="dxa"/>
            <w:vMerge/>
            <w:vAlign w:val="center"/>
          </w:tcPr>
          <w:p w14:paraId="38FF353C" w14:textId="77777777" w:rsidR="00371F71" w:rsidRDefault="00371F71">
            <w:pPr>
              <w:jc w:val="center"/>
              <w:rPr>
                <w:b/>
                <w:szCs w:val="21"/>
              </w:rPr>
            </w:pPr>
          </w:p>
        </w:tc>
        <w:tc>
          <w:tcPr>
            <w:tcW w:w="5580" w:type="dxa"/>
          </w:tcPr>
          <w:p w14:paraId="31AA1DF5" w14:textId="77777777" w:rsidR="00371F71" w:rsidRDefault="00EB4AE2">
            <w:pPr>
              <w:rPr>
                <w:rFonts w:ascii="宋体" w:hAnsi="宋体"/>
                <w:color w:val="000000"/>
                <w:szCs w:val="21"/>
              </w:rPr>
            </w:pPr>
            <w:r>
              <w:rPr>
                <w:rFonts w:ascii="宋体" w:hAnsi="宋体" w:hint="eastAsia"/>
                <w:color w:val="000000"/>
                <w:szCs w:val="21"/>
              </w:rPr>
              <w:t>2.3.6分解温度：＞150℃；</w:t>
            </w:r>
          </w:p>
        </w:tc>
      </w:tr>
      <w:tr w:rsidR="00371F71" w14:paraId="78130643" w14:textId="77777777">
        <w:trPr>
          <w:trHeight w:val="510"/>
        </w:trPr>
        <w:tc>
          <w:tcPr>
            <w:tcW w:w="900" w:type="dxa"/>
            <w:vMerge/>
            <w:vAlign w:val="center"/>
          </w:tcPr>
          <w:p w14:paraId="0EB69A18" w14:textId="77777777" w:rsidR="00371F71" w:rsidRDefault="00371F71">
            <w:pPr>
              <w:jc w:val="center"/>
              <w:rPr>
                <w:b/>
                <w:szCs w:val="21"/>
              </w:rPr>
            </w:pPr>
          </w:p>
        </w:tc>
        <w:tc>
          <w:tcPr>
            <w:tcW w:w="1980" w:type="dxa"/>
            <w:vMerge/>
            <w:vAlign w:val="center"/>
          </w:tcPr>
          <w:p w14:paraId="0E424D2F" w14:textId="77777777" w:rsidR="00371F71" w:rsidRDefault="00371F71">
            <w:pPr>
              <w:jc w:val="center"/>
              <w:rPr>
                <w:b/>
                <w:szCs w:val="21"/>
              </w:rPr>
            </w:pPr>
          </w:p>
        </w:tc>
        <w:tc>
          <w:tcPr>
            <w:tcW w:w="5580" w:type="dxa"/>
          </w:tcPr>
          <w:p w14:paraId="2097BBF9" w14:textId="77777777" w:rsidR="00371F71" w:rsidRDefault="00EB4AE2">
            <w:pPr>
              <w:rPr>
                <w:rFonts w:ascii="宋体" w:hAnsi="宋体"/>
                <w:color w:val="000000"/>
                <w:szCs w:val="21"/>
              </w:rPr>
            </w:pPr>
            <w:r>
              <w:rPr>
                <w:rFonts w:ascii="宋体" w:hAnsi="宋体" w:hint="eastAsia"/>
                <w:color w:val="000000"/>
                <w:szCs w:val="21"/>
              </w:rPr>
              <w:t>2.3.7折射率：1.469±0.001；</w:t>
            </w:r>
          </w:p>
        </w:tc>
      </w:tr>
      <w:tr w:rsidR="00371F71" w14:paraId="3303DA05" w14:textId="77777777">
        <w:trPr>
          <w:trHeight w:val="510"/>
        </w:trPr>
        <w:tc>
          <w:tcPr>
            <w:tcW w:w="900" w:type="dxa"/>
            <w:vMerge/>
            <w:vAlign w:val="center"/>
          </w:tcPr>
          <w:p w14:paraId="0CE42B22" w14:textId="77777777" w:rsidR="00371F71" w:rsidRDefault="00371F71">
            <w:pPr>
              <w:jc w:val="center"/>
              <w:rPr>
                <w:b/>
                <w:szCs w:val="21"/>
              </w:rPr>
            </w:pPr>
          </w:p>
        </w:tc>
        <w:tc>
          <w:tcPr>
            <w:tcW w:w="1980" w:type="dxa"/>
            <w:vMerge/>
            <w:vAlign w:val="center"/>
          </w:tcPr>
          <w:p w14:paraId="28577552" w14:textId="77777777" w:rsidR="00371F71" w:rsidRDefault="00371F71">
            <w:pPr>
              <w:jc w:val="center"/>
              <w:rPr>
                <w:b/>
                <w:szCs w:val="21"/>
              </w:rPr>
            </w:pPr>
          </w:p>
        </w:tc>
        <w:tc>
          <w:tcPr>
            <w:tcW w:w="5580" w:type="dxa"/>
          </w:tcPr>
          <w:p w14:paraId="3E3C8695" w14:textId="77777777" w:rsidR="00371F71" w:rsidRDefault="00EB4AE2">
            <w:pPr>
              <w:rPr>
                <w:rFonts w:ascii="宋体" w:hAnsi="宋体"/>
                <w:color w:val="000000"/>
                <w:szCs w:val="21"/>
              </w:rPr>
            </w:pPr>
            <w:r>
              <w:rPr>
                <w:rFonts w:ascii="宋体" w:hAnsi="宋体" w:hint="eastAsia"/>
                <w:color w:val="000000"/>
                <w:szCs w:val="21"/>
              </w:rPr>
              <w:t>2.3.8规格:500ml/瓶。20瓶/箱</w:t>
            </w:r>
          </w:p>
        </w:tc>
      </w:tr>
    </w:tbl>
    <w:p w14:paraId="35CFCE21" w14:textId="77777777" w:rsidR="00371F71" w:rsidRDefault="00371F71">
      <w:pPr>
        <w:rPr>
          <w:b/>
          <w:szCs w:val="21"/>
        </w:rPr>
      </w:pPr>
    </w:p>
    <w:p w14:paraId="00239971" w14:textId="77777777" w:rsidR="00371F71" w:rsidRDefault="00EB4AE2">
      <w:pPr>
        <w:pStyle w:val="20"/>
        <w:spacing w:beforeLines="50" w:before="120" w:afterLines="50" w:after="120"/>
        <w:rPr>
          <w:sz w:val="28"/>
          <w:szCs w:val="28"/>
        </w:rPr>
      </w:pPr>
      <w:r>
        <w:rPr>
          <w:rFonts w:hint="eastAsia"/>
          <w:sz w:val="28"/>
          <w:szCs w:val="28"/>
        </w:rPr>
        <w:t>四、商务需求</w:t>
      </w:r>
    </w:p>
    <w:p w14:paraId="70C2222B" w14:textId="77777777" w:rsidR="00371F71" w:rsidRDefault="00371F7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371F71" w14:paraId="71A105A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2A5CC93" w14:textId="77777777" w:rsidR="00371F71" w:rsidRDefault="00EB4AE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DA5FC7F" w14:textId="77777777" w:rsidR="00371F71" w:rsidRDefault="00EB4AE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3D4467D" w14:textId="77777777" w:rsidR="00371F71" w:rsidRDefault="00EB4AE2">
            <w:pPr>
              <w:jc w:val="center"/>
              <w:rPr>
                <w:b/>
              </w:rPr>
            </w:pPr>
            <w:r>
              <w:rPr>
                <w:rFonts w:hint="eastAsia"/>
                <w:b/>
              </w:rPr>
              <w:t>招标商务需求</w:t>
            </w:r>
          </w:p>
        </w:tc>
      </w:tr>
      <w:tr w:rsidR="00371F71" w14:paraId="623396C6" w14:textId="77777777">
        <w:trPr>
          <w:trHeight w:val="280"/>
        </w:trPr>
        <w:tc>
          <w:tcPr>
            <w:tcW w:w="8820" w:type="dxa"/>
            <w:gridSpan w:val="3"/>
          </w:tcPr>
          <w:p w14:paraId="49627BC8" w14:textId="77777777" w:rsidR="00371F71" w:rsidRDefault="00EB4AE2">
            <w:pPr>
              <w:rPr>
                <w:b/>
              </w:rPr>
            </w:pPr>
            <w:r>
              <w:rPr>
                <w:rFonts w:hint="eastAsia"/>
                <w:b/>
              </w:rPr>
              <w:t>（一）免费保修期内售后服务要求</w:t>
            </w:r>
          </w:p>
        </w:tc>
      </w:tr>
      <w:tr w:rsidR="00371F71" w14:paraId="374CED0C" w14:textId="77777777">
        <w:trPr>
          <w:trHeight w:val="150"/>
        </w:trPr>
        <w:tc>
          <w:tcPr>
            <w:tcW w:w="1260" w:type="dxa"/>
            <w:vAlign w:val="center"/>
          </w:tcPr>
          <w:p w14:paraId="702C1214" w14:textId="77777777" w:rsidR="00371F71" w:rsidRDefault="00EB4AE2">
            <w:pPr>
              <w:jc w:val="center"/>
              <w:rPr>
                <w:b/>
              </w:rPr>
            </w:pPr>
            <w:r>
              <w:rPr>
                <w:rFonts w:hint="eastAsia"/>
                <w:b/>
              </w:rPr>
              <w:t>1</w:t>
            </w:r>
          </w:p>
        </w:tc>
        <w:tc>
          <w:tcPr>
            <w:tcW w:w="1620" w:type="dxa"/>
            <w:vAlign w:val="center"/>
          </w:tcPr>
          <w:p w14:paraId="65BE7589" w14:textId="77777777" w:rsidR="00371F71" w:rsidRDefault="00EB4AE2">
            <w:r>
              <w:rPr>
                <w:rFonts w:hint="eastAsia"/>
              </w:rPr>
              <w:t>免费保修期</w:t>
            </w:r>
          </w:p>
        </w:tc>
        <w:tc>
          <w:tcPr>
            <w:tcW w:w="5940" w:type="dxa"/>
          </w:tcPr>
          <w:p w14:paraId="56AFF4BD" w14:textId="77777777" w:rsidR="00371F71" w:rsidRDefault="00EB4AE2">
            <w:pPr>
              <w:rPr>
                <w:b/>
              </w:rPr>
            </w:pPr>
            <w:r>
              <w:rPr>
                <w:rFonts w:hint="eastAsia"/>
                <w:bCs/>
                <w:szCs w:val="21"/>
              </w:rPr>
              <w:t>货物免费保修期</w:t>
            </w:r>
            <w:r>
              <w:rPr>
                <w:rFonts w:hint="eastAsia"/>
                <w:bCs/>
                <w:szCs w:val="21"/>
                <w:u w:val="single"/>
              </w:rPr>
              <w:t xml:space="preserve">  </w:t>
            </w:r>
            <w:r>
              <w:rPr>
                <w:bCs/>
                <w:szCs w:val="21"/>
                <w:u w:val="single"/>
              </w:rPr>
              <w:t xml:space="preserve">2 </w:t>
            </w:r>
            <w:r>
              <w:rPr>
                <w:rFonts w:hint="eastAsia"/>
                <w:bCs/>
                <w:szCs w:val="21"/>
                <w:u w:val="single"/>
              </w:rPr>
              <w:t xml:space="preserve"> </w:t>
            </w:r>
            <w:r>
              <w:rPr>
                <w:rFonts w:hint="eastAsia"/>
                <w:bCs/>
                <w:szCs w:val="21"/>
              </w:rPr>
              <w:t>年，时间自最终验收合格并交付使用之日起计算。</w:t>
            </w:r>
          </w:p>
        </w:tc>
      </w:tr>
      <w:tr w:rsidR="00371F71" w14:paraId="5B4E8EC9" w14:textId="77777777">
        <w:trPr>
          <w:trHeight w:val="320"/>
        </w:trPr>
        <w:tc>
          <w:tcPr>
            <w:tcW w:w="1260" w:type="dxa"/>
            <w:vAlign w:val="center"/>
          </w:tcPr>
          <w:p w14:paraId="1D2EBEE7" w14:textId="77777777" w:rsidR="00371F71" w:rsidRDefault="00EB4AE2">
            <w:pPr>
              <w:jc w:val="center"/>
              <w:rPr>
                <w:b/>
              </w:rPr>
            </w:pPr>
            <w:r>
              <w:rPr>
                <w:rFonts w:hint="eastAsia"/>
                <w:b/>
              </w:rPr>
              <w:t>2</w:t>
            </w:r>
          </w:p>
        </w:tc>
        <w:tc>
          <w:tcPr>
            <w:tcW w:w="1620" w:type="dxa"/>
          </w:tcPr>
          <w:p w14:paraId="255E59B8" w14:textId="77777777" w:rsidR="00371F71" w:rsidRDefault="00EB4AE2">
            <w:r>
              <w:rPr>
                <w:rFonts w:hint="eastAsia"/>
              </w:rPr>
              <w:t>维修响应及故障解决时间</w:t>
            </w:r>
          </w:p>
        </w:tc>
        <w:tc>
          <w:tcPr>
            <w:tcW w:w="5940" w:type="dxa"/>
          </w:tcPr>
          <w:p w14:paraId="2FA4AB5B" w14:textId="77777777" w:rsidR="00371F71" w:rsidRDefault="00EB4AE2">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371F71" w14:paraId="440DA5B7" w14:textId="77777777">
        <w:trPr>
          <w:trHeight w:val="320"/>
        </w:trPr>
        <w:tc>
          <w:tcPr>
            <w:tcW w:w="1260" w:type="dxa"/>
            <w:vAlign w:val="center"/>
          </w:tcPr>
          <w:p w14:paraId="6FC88EDB" w14:textId="77777777" w:rsidR="00371F71" w:rsidRDefault="00EB4AE2">
            <w:pPr>
              <w:jc w:val="center"/>
              <w:rPr>
                <w:b/>
              </w:rPr>
            </w:pPr>
            <w:r>
              <w:rPr>
                <w:rFonts w:hint="eastAsia"/>
                <w:b/>
              </w:rPr>
              <w:t>3</w:t>
            </w:r>
          </w:p>
        </w:tc>
        <w:tc>
          <w:tcPr>
            <w:tcW w:w="1620" w:type="dxa"/>
          </w:tcPr>
          <w:p w14:paraId="7C1D5F97" w14:textId="77777777" w:rsidR="00371F71" w:rsidRDefault="00EB4AE2">
            <w:r>
              <w:rPr>
                <w:rFonts w:hint="eastAsia"/>
              </w:rPr>
              <w:t>发生</w:t>
            </w:r>
            <w:r>
              <w:t>质量问题</w:t>
            </w:r>
            <w:r>
              <w:rPr>
                <w:rFonts w:hint="eastAsia"/>
              </w:rPr>
              <w:t>的</w:t>
            </w:r>
            <w:r>
              <w:t>处理方式</w:t>
            </w:r>
          </w:p>
        </w:tc>
        <w:tc>
          <w:tcPr>
            <w:tcW w:w="5940" w:type="dxa"/>
          </w:tcPr>
          <w:p w14:paraId="0DE923C3" w14:textId="77777777" w:rsidR="00371F71" w:rsidRDefault="00EB4AE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71F71" w14:paraId="2AE726A3" w14:textId="77777777">
        <w:trPr>
          <w:trHeight w:val="523"/>
        </w:trPr>
        <w:tc>
          <w:tcPr>
            <w:tcW w:w="1260" w:type="dxa"/>
            <w:vAlign w:val="center"/>
          </w:tcPr>
          <w:p w14:paraId="5A9B27F5" w14:textId="77777777" w:rsidR="00371F71" w:rsidRDefault="00EB4AE2">
            <w:pPr>
              <w:jc w:val="center"/>
              <w:rPr>
                <w:b/>
              </w:rPr>
            </w:pPr>
            <w:r>
              <w:rPr>
                <w:rFonts w:hint="eastAsia"/>
                <w:b/>
              </w:rPr>
              <w:t>4</w:t>
            </w:r>
          </w:p>
        </w:tc>
        <w:tc>
          <w:tcPr>
            <w:tcW w:w="1620" w:type="dxa"/>
            <w:vAlign w:val="center"/>
          </w:tcPr>
          <w:p w14:paraId="0D58D0FA" w14:textId="77777777" w:rsidR="00371F71" w:rsidRDefault="00EB4AE2">
            <w:pPr>
              <w:rPr>
                <w:b/>
              </w:rPr>
            </w:pPr>
            <w:r>
              <w:rPr>
                <w:rFonts w:hint="eastAsia"/>
              </w:rPr>
              <w:t>其他</w:t>
            </w:r>
          </w:p>
        </w:tc>
        <w:tc>
          <w:tcPr>
            <w:tcW w:w="5940" w:type="dxa"/>
            <w:vAlign w:val="center"/>
          </w:tcPr>
          <w:p w14:paraId="2355BAAC" w14:textId="77777777" w:rsidR="00371F71" w:rsidRDefault="00EB4AE2">
            <w:pPr>
              <w:rPr>
                <w:b/>
              </w:rPr>
            </w:pPr>
            <w:r>
              <w:rPr>
                <w:rFonts w:hint="eastAsia"/>
                <w:bCs/>
                <w:szCs w:val="21"/>
              </w:rPr>
              <w:t>投标人应按其投标文件中的承诺，进行其他售后服务工作。</w:t>
            </w:r>
          </w:p>
        </w:tc>
      </w:tr>
      <w:tr w:rsidR="00371F71" w14:paraId="2D86D01A" w14:textId="77777777">
        <w:trPr>
          <w:trHeight w:val="280"/>
        </w:trPr>
        <w:tc>
          <w:tcPr>
            <w:tcW w:w="8820" w:type="dxa"/>
            <w:gridSpan w:val="3"/>
          </w:tcPr>
          <w:p w14:paraId="00C20001" w14:textId="77777777" w:rsidR="00371F71" w:rsidRDefault="00EB4AE2">
            <w:pPr>
              <w:rPr>
                <w:b/>
              </w:rPr>
            </w:pPr>
            <w:r>
              <w:rPr>
                <w:rFonts w:hint="eastAsia"/>
                <w:b/>
              </w:rPr>
              <w:t>（二）免费保修期外售后服务要求</w:t>
            </w:r>
          </w:p>
        </w:tc>
      </w:tr>
      <w:tr w:rsidR="00371F71" w14:paraId="1CFCC870" w14:textId="77777777">
        <w:trPr>
          <w:trHeight w:val="350"/>
        </w:trPr>
        <w:tc>
          <w:tcPr>
            <w:tcW w:w="1260" w:type="dxa"/>
            <w:vAlign w:val="center"/>
          </w:tcPr>
          <w:p w14:paraId="27EA2F98" w14:textId="77777777" w:rsidR="00371F71" w:rsidRDefault="00EB4AE2">
            <w:pPr>
              <w:jc w:val="center"/>
              <w:rPr>
                <w:b/>
              </w:rPr>
            </w:pPr>
            <w:r>
              <w:rPr>
                <w:rFonts w:hint="eastAsia"/>
                <w:b/>
              </w:rPr>
              <w:t>1</w:t>
            </w:r>
          </w:p>
        </w:tc>
        <w:tc>
          <w:tcPr>
            <w:tcW w:w="1620" w:type="dxa"/>
          </w:tcPr>
          <w:p w14:paraId="5E309765" w14:textId="77777777" w:rsidR="00371F71" w:rsidRDefault="00371F71">
            <w:pPr>
              <w:rPr>
                <w:b/>
              </w:rPr>
            </w:pPr>
          </w:p>
        </w:tc>
        <w:tc>
          <w:tcPr>
            <w:tcW w:w="5940" w:type="dxa"/>
          </w:tcPr>
          <w:p w14:paraId="092CF698" w14:textId="77777777" w:rsidR="00371F71" w:rsidRDefault="00EB4AE2">
            <w:r>
              <w:rPr>
                <w:rFonts w:hint="eastAsia"/>
              </w:rPr>
              <w:t>免费</w:t>
            </w:r>
            <w:r>
              <w:t>保修期</w:t>
            </w:r>
            <w:r>
              <w:rPr>
                <w:rFonts w:hint="eastAsia"/>
              </w:rPr>
              <w:t>后继续支持维修，并按成本价标准收取维修及零件费用。</w:t>
            </w:r>
          </w:p>
        </w:tc>
      </w:tr>
      <w:tr w:rsidR="00371F71" w14:paraId="7174585B" w14:textId="77777777">
        <w:trPr>
          <w:trHeight w:val="350"/>
        </w:trPr>
        <w:tc>
          <w:tcPr>
            <w:tcW w:w="8820" w:type="dxa"/>
            <w:gridSpan w:val="3"/>
          </w:tcPr>
          <w:p w14:paraId="28A23267" w14:textId="77777777" w:rsidR="00371F71" w:rsidRDefault="00EB4AE2">
            <w:pPr>
              <w:rPr>
                <w:b/>
              </w:rPr>
            </w:pPr>
            <w:r>
              <w:rPr>
                <w:rFonts w:hint="eastAsia"/>
                <w:b/>
              </w:rPr>
              <w:t>（三）其他商务要求</w:t>
            </w:r>
          </w:p>
        </w:tc>
      </w:tr>
      <w:tr w:rsidR="00371F71" w14:paraId="76BE5A00" w14:textId="77777777">
        <w:trPr>
          <w:trHeight w:val="350"/>
        </w:trPr>
        <w:tc>
          <w:tcPr>
            <w:tcW w:w="1260" w:type="dxa"/>
            <w:vMerge w:val="restart"/>
            <w:vAlign w:val="center"/>
          </w:tcPr>
          <w:p w14:paraId="176E8B14" w14:textId="77777777" w:rsidR="00371F71" w:rsidRDefault="00EB4AE2">
            <w:pPr>
              <w:jc w:val="center"/>
              <w:rPr>
                <w:b/>
              </w:rPr>
            </w:pPr>
            <w:r>
              <w:rPr>
                <w:rFonts w:hint="eastAsia"/>
                <w:b/>
              </w:rPr>
              <w:t>1</w:t>
            </w:r>
          </w:p>
        </w:tc>
        <w:tc>
          <w:tcPr>
            <w:tcW w:w="1620" w:type="dxa"/>
            <w:vMerge w:val="restart"/>
            <w:vAlign w:val="center"/>
          </w:tcPr>
          <w:p w14:paraId="06DA4706" w14:textId="77777777" w:rsidR="00371F71" w:rsidRDefault="00EB4AE2">
            <w:pPr>
              <w:jc w:val="center"/>
            </w:pPr>
            <w:r>
              <w:rPr>
                <w:rFonts w:hint="eastAsia"/>
              </w:rPr>
              <w:t>关于交货</w:t>
            </w:r>
          </w:p>
        </w:tc>
        <w:tc>
          <w:tcPr>
            <w:tcW w:w="5940" w:type="dxa"/>
          </w:tcPr>
          <w:p w14:paraId="7EE372F7" w14:textId="77777777" w:rsidR="00371F71" w:rsidRDefault="00EB4AE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r>
      <w:tr w:rsidR="00371F71" w14:paraId="5BDD09A1" w14:textId="77777777">
        <w:trPr>
          <w:trHeight w:val="451"/>
        </w:trPr>
        <w:tc>
          <w:tcPr>
            <w:tcW w:w="1260" w:type="dxa"/>
            <w:vMerge/>
            <w:vAlign w:val="center"/>
          </w:tcPr>
          <w:p w14:paraId="7F8F9DF8" w14:textId="77777777" w:rsidR="00371F71" w:rsidRDefault="00371F71">
            <w:pPr>
              <w:jc w:val="center"/>
              <w:rPr>
                <w:b/>
              </w:rPr>
            </w:pPr>
          </w:p>
        </w:tc>
        <w:tc>
          <w:tcPr>
            <w:tcW w:w="1620" w:type="dxa"/>
            <w:vMerge/>
            <w:vAlign w:val="center"/>
          </w:tcPr>
          <w:p w14:paraId="43AC298E" w14:textId="77777777" w:rsidR="00371F71" w:rsidRDefault="00371F71">
            <w:pPr>
              <w:jc w:val="center"/>
            </w:pPr>
          </w:p>
        </w:tc>
        <w:tc>
          <w:tcPr>
            <w:tcW w:w="5940" w:type="dxa"/>
          </w:tcPr>
          <w:p w14:paraId="3EC30D2B" w14:textId="77777777" w:rsidR="00371F71" w:rsidRDefault="00EB4AE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371F71" w14:paraId="2FAA7992" w14:textId="77777777">
        <w:trPr>
          <w:trHeight w:val="350"/>
        </w:trPr>
        <w:tc>
          <w:tcPr>
            <w:tcW w:w="1260" w:type="dxa"/>
            <w:vMerge/>
            <w:vAlign w:val="center"/>
          </w:tcPr>
          <w:p w14:paraId="49C74B9E" w14:textId="77777777" w:rsidR="00371F71" w:rsidRDefault="00371F71">
            <w:pPr>
              <w:jc w:val="center"/>
              <w:rPr>
                <w:b/>
              </w:rPr>
            </w:pPr>
          </w:p>
        </w:tc>
        <w:tc>
          <w:tcPr>
            <w:tcW w:w="1620" w:type="dxa"/>
            <w:vMerge/>
            <w:vAlign w:val="center"/>
          </w:tcPr>
          <w:p w14:paraId="7DACB5F9" w14:textId="77777777" w:rsidR="00371F71" w:rsidRDefault="00371F71">
            <w:pPr>
              <w:jc w:val="center"/>
            </w:pPr>
          </w:p>
        </w:tc>
        <w:tc>
          <w:tcPr>
            <w:tcW w:w="5940" w:type="dxa"/>
          </w:tcPr>
          <w:p w14:paraId="65CE1FE5" w14:textId="77777777" w:rsidR="00371F71" w:rsidRDefault="00EB4AE2">
            <w:pPr>
              <w:spacing w:line="340" w:lineRule="exact"/>
              <w:rPr>
                <w:bCs/>
                <w:szCs w:val="21"/>
              </w:rPr>
            </w:pPr>
            <w:r>
              <w:rPr>
                <w:rFonts w:hint="eastAsia"/>
                <w:bCs/>
                <w:szCs w:val="21"/>
              </w:rPr>
              <w:t xml:space="preserve">1.3 </w:t>
            </w:r>
            <w:r>
              <w:rPr>
                <w:rFonts w:hint="eastAsia"/>
                <w:bCs/>
                <w:szCs w:val="21"/>
              </w:rPr>
              <w:t>交货（具体）地点：深圳大学</w:t>
            </w:r>
          </w:p>
        </w:tc>
      </w:tr>
      <w:tr w:rsidR="00371F71" w14:paraId="46DCA72A" w14:textId="77777777">
        <w:trPr>
          <w:trHeight w:val="350"/>
        </w:trPr>
        <w:tc>
          <w:tcPr>
            <w:tcW w:w="1260" w:type="dxa"/>
            <w:vMerge/>
            <w:vAlign w:val="center"/>
          </w:tcPr>
          <w:p w14:paraId="3A06A6AA" w14:textId="77777777" w:rsidR="00371F71" w:rsidRDefault="00371F71">
            <w:pPr>
              <w:jc w:val="center"/>
              <w:rPr>
                <w:b/>
              </w:rPr>
            </w:pPr>
          </w:p>
        </w:tc>
        <w:tc>
          <w:tcPr>
            <w:tcW w:w="1620" w:type="dxa"/>
            <w:vMerge/>
            <w:vAlign w:val="center"/>
          </w:tcPr>
          <w:p w14:paraId="2C348C52" w14:textId="77777777" w:rsidR="00371F71" w:rsidRDefault="00371F71">
            <w:pPr>
              <w:jc w:val="center"/>
            </w:pPr>
          </w:p>
        </w:tc>
        <w:tc>
          <w:tcPr>
            <w:tcW w:w="5940" w:type="dxa"/>
          </w:tcPr>
          <w:p w14:paraId="76F7E0FB" w14:textId="77777777" w:rsidR="00371F71" w:rsidRDefault="00EB4AE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E7EEA0F" w14:textId="77777777" w:rsidR="00371F71" w:rsidRDefault="00EB4AE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5E5F215" w14:textId="77777777" w:rsidR="00371F71" w:rsidRDefault="00EB4AE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184BEAF" w14:textId="77777777" w:rsidR="00371F71" w:rsidRDefault="00EB4AE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C941C1C" w14:textId="77777777" w:rsidR="00371F71" w:rsidRDefault="00EB4AE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9074487" w14:textId="77777777" w:rsidR="00371F71" w:rsidRDefault="00EB4AE2">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371F71" w14:paraId="65ECA94E" w14:textId="77777777">
        <w:trPr>
          <w:trHeight w:val="350"/>
        </w:trPr>
        <w:tc>
          <w:tcPr>
            <w:tcW w:w="1260" w:type="dxa"/>
            <w:vMerge w:val="restart"/>
            <w:vAlign w:val="center"/>
          </w:tcPr>
          <w:p w14:paraId="1A05D1F9" w14:textId="77777777" w:rsidR="00371F71" w:rsidRDefault="00EB4AE2">
            <w:pPr>
              <w:jc w:val="center"/>
              <w:rPr>
                <w:b/>
              </w:rPr>
            </w:pPr>
            <w:r>
              <w:rPr>
                <w:rFonts w:hint="eastAsia"/>
                <w:b/>
              </w:rPr>
              <w:t>2</w:t>
            </w:r>
          </w:p>
        </w:tc>
        <w:tc>
          <w:tcPr>
            <w:tcW w:w="1620" w:type="dxa"/>
            <w:vMerge w:val="restart"/>
            <w:vAlign w:val="center"/>
          </w:tcPr>
          <w:p w14:paraId="6C54FD85" w14:textId="77777777" w:rsidR="00371F71" w:rsidRDefault="00EB4AE2">
            <w:pPr>
              <w:jc w:val="center"/>
            </w:pPr>
            <w:r>
              <w:rPr>
                <w:rFonts w:hint="eastAsia"/>
              </w:rPr>
              <w:t>关于验收</w:t>
            </w:r>
          </w:p>
        </w:tc>
        <w:tc>
          <w:tcPr>
            <w:tcW w:w="5940" w:type="dxa"/>
          </w:tcPr>
          <w:p w14:paraId="138EBCC6" w14:textId="77777777" w:rsidR="00371F71" w:rsidRDefault="00EB4AE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371F71" w14:paraId="65886B17" w14:textId="77777777">
        <w:trPr>
          <w:trHeight w:val="350"/>
        </w:trPr>
        <w:tc>
          <w:tcPr>
            <w:tcW w:w="1260" w:type="dxa"/>
            <w:vMerge/>
            <w:vAlign w:val="center"/>
          </w:tcPr>
          <w:p w14:paraId="43280A13" w14:textId="77777777" w:rsidR="00371F71" w:rsidRDefault="00371F71">
            <w:pPr>
              <w:jc w:val="center"/>
              <w:rPr>
                <w:b/>
              </w:rPr>
            </w:pPr>
          </w:p>
        </w:tc>
        <w:tc>
          <w:tcPr>
            <w:tcW w:w="1620" w:type="dxa"/>
            <w:vMerge/>
          </w:tcPr>
          <w:p w14:paraId="72175497" w14:textId="77777777" w:rsidR="00371F71" w:rsidRDefault="00371F71">
            <w:pPr>
              <w:rPr>
                <w:b/>
              </w:rPr>
            </w:pPr>
          </w:p>
        </w:tc>
        <w:tc>
          <w:tcPr>
            <w:tcW w:w="5940" w:type="dxa"/>
          </w:tcPr>
          <w:p w14:paraId="04150EF5" w14:textId="77777777" w:rsidR="00371F71" w:rsidRDefault="00EB4AE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6EB8846" w14:textId="77777777" w:rsidR="00371F71" w:rsidRDefault="00EB4AE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4D7B2E9" w14:textId="77777777" w:rsidR="00371F71" w:rsidRDefault="00EB4AE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1F74113" w14:textId="77777777" w:rsidR="00371F71" w:rsidRDefault="00EB4AE2">
            <w:pPr>
              <w:tabs>
                <w:tab w:val="left" w:pos="1260"/>
              </w:tabs>
              <w:spacing w:line="340" w:lineRule="exact"/>
              <w:rPr>
                <w:bCs/>
                <w:szCs w:val="21"/>
              </w:rPr>
            </w:pPr>
            <w:r>
              <w:rPr>
                <w:bCs/>
                <w:szCs w:val="21"/>
              </w:rPr>
              <w:t>c</w:t>
            </w:r>
            <w:r>
              <w:rPr>
                <w:rFonts w:hint="eastAsia"/>
                <w:bCs/>
                <w:szCs w:val="21"/>
              </w:rPr>
              <w:t>、货物具备产品合格证。</w:t>
            </w:r>
          </w:p>
        </w:tc>
      </w:tr>
      <w:tr w:rsidR="00371F71" w14:paraId="220EB4C2" w14:textId="77777777">
        <w:trPr>
          <w:trHeight w:val="350"/>
        </w:trPr>
        <w:tc>
          <w:tcPr>
            <w:tcW w:w="1260" w:type="dxa"/>
            <w:vAlign w:val="center"/>
          </w:tcPr>
          <w:p w14:paraId="3D812E7E" w14:textId="77777777" w:rsidR="00371F71" w:rsidRDefault="00EB4AE2">
            <w:pPr>
              <w:jc w:val="center"/>
              <w:rPr>
                <w:b/>
              </w:rPr>
            </w:pPr>
            <w:r>
              <w:rPr>
                <w:rFonts w:hint="eastAsia"/>
                <w:b/>
              </w:rPr>
              <w:lastRenderedPageBreak/>
              <w:t>3</w:t>
            </w:r>
          </w:p>
        </w:tc>
        <w:tc>
          <w:tcPr>
            <w:tcW w:w="1620" w:type="dxa"/>
            <w:vAlign w:val="center"/>
          </w:tcPr>
          <w:p w14:paraId="1FE16926" w14:textId="77777777" w:rsidR="00371F71" w:rsidRDefault="00EB4AE2">
            <w:pPr>
              <w:jc w:val="center"/>
            </w:pPr>
            <w:r>
              <w:rPr>
                <w:rFonts w:hint="eastAsia"/>
              </w:rPr>
              <w:t>付款方式</w:t>
            </w:r>
          </w:p>
        </w:tc>
        <w:tc>
          <w:tcPr>
            <w:tcW w:w="5940" w:type="dxa"/>
          </w:tcPr>
          <w:p w14:paraId="258B9453" w14:textId="77777777" w:rsidR="00371F71" w:rsidRDefault="00EB4AE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6C5EC7F" w14:textId="77777777" w:rsidR="00371F71" w:rsidRDefault="00EB4AE2">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3 </w:t>
            </w:r>
            <w:r>
              <w:rPr>
                <w:rFonts w:ascii="宋体" w:hAnsi="宋体" w:hint="eastAsia"/>
                <w:bCs/>
                <w:szCs w:val="21"/>
              </w:rPr>
              <w:t>%质量保证金给需方，验收合格后，</w:t>
            </w:r>
            <w:r>
              <w:rPr>
                <w:rFonts w:ascii="宋体" w:hAnsi="宋体" w:hint="eastAsia"/>
                <w:szCs w:val="21"/>
              </w:rPr>
              <w:t>需方整理相关</w:t>
            </w:r>
            <w:r>
              <w:rPr>
                <w:rFonts w:ascii="宋体" w:hAnsi="宋体" w:hint="eastAsia"/>
                <w:color w:val="000000"/>
                <w:szCs w:val="21"/>
              </w:rPr>
              <w:t>付款资料，经付款审批流程后支付货款。二年质保期满，无质量问题情况下由需方退还供方质量保证金（无息）。</w:t>
            </w:r>
          </w:p>
        </w:tc>
      </w:tr>
      <w:tr w:rsidR="00371F71" w14:paraId="7AE41860" w14:textId="77777777">
        <w:trPr>
          <w:trHeight w:val="350"/>
        </w:trPr>
        <w:tc>
          <w:tcPr>
            <w:tcW w:w="1260" w:type="dxa"/>
            <w:vAlign w:val="center"/>
          </w:tcPr>
          <w:p w14:paraId="29392A41" w14:textId="77777777" w:rsidR="00371F71" w:rsidRDefault="00EB4AE2">
            <w:pPr>
              <w:jc w:val="center"/>
            </w:pPr>
            <w:r>
              <w:rPr>
                <w:rFonts w:hint="eastAsia"/>
                <w:b/>
              </w:rPr>
              <w:t>4</w:t>
            </w:r>
          </w:p>
        </w:tc>
        <w:tc>
          <w:tcPr>
            <w:tcW w:w="1620" w:type="dxa"/>
            <w:vAlign w:val="center"/>
          </w:tcPr>
          <w:p w14:paraId="1116C6CC" w14:textId="77777777" w:rsidR="00371F71" w:rsidRDefault="00EB4AE2">
            <w:r>
              <w:rPr>
                <w:rFonts w:hint="eastAsia"/>
              </w:rPr>
              <w:t>关于</w:t>
            </w:r>
            <w:r>
              <w:t>知识产权</w:t>
            </w:r>
          </w:p>
        </w:tc>
        <w:tc>
          <w:tcPr>
            <w:tcW w:w="5940" w:type="dxa"/>
          </w:tcPr>
          <w:p w14:paraId="31D54904" w14:textId="77777777" w:rsidR="00371F71" w:rsidRDefault="00EB4AE2">
            <w:r>
              <w:rPr>
                <w:rFonts w:hint="eastAsia"/>
              </w:rPr>
              <w:t>1</w:t>
            </w:r>
            <w:r>
              <w:rPr>
                <w:rFonts w:hint="eastAsia"/>
              </w:rPr>
              <w:t>、提供的货物必须是合法厂家生产和经销的原包装产品（包括零配件），必须具备生产日期、厂名、厂址、产品合格证等。</w:t>
            </w:r>
          </w:p>
          <w:p w14:paraId="5E5EEE2D" w14:textId="77777777" w:rsidR="00371F71" w:rsidRDefault="00EB4AE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371F71" w14:paraId="763871D9" w14:textId="77777777">
        <w:trPr>
          <w:trHeight w:val="350"/>
        </w:trPr>
        <w:tc>
          <w:tcPr>
            <w:tcW w:w="1260" w:type="dxa"/>
            <w:vAlign w:val="center"/>
          </w:tcPr>
          <w:p w14:paraId="1B880786" w14:textId="77777777" w:rsidR="00371F71" w:rsidRDefault="00EB4AE2">
            <w:pPr>
              <w:jc w:val="center"/>
              <w:rPr>
                <w:b/>
              </w:rPr>
            </w:pPr>
            <w:r>
              <w:rPr>
                <w:b/>
              </w:rPr>
              <w:t>5</w:t>
            </w:r>
          </w:p>
        </w:tc>
        <w:tc>
          <w:tcPr>
            <w:tcW w:w="1620" w:type="dxa"/>
            <w:vAlign w:val="center"/>
          </w:tcPr>
          <w:p w14:paraId="4C9561D7" w14:textId="77777777" w:rsidR="00371F71" w:rsidRDefault="00EB4AE2">
            <w:r>
              <w:rPr>
                <w:rFonts w:hint="eastAsia"/>
              </w:rPr>
              <w:t>关于</w:t>
            </w:r>
            <w:r>
              <w:t>商检</w:t>
            </w:r>
          </w:p>
        </w:tc>
        <w:tc>
          <w:tcPr>
            <w:tcW w:w="5940" w:type="dxa"/>
          </w:tcPr>
          <w:p w14:paraId="19D75DDC" w14:textId="77777777" w:rsidR="00371F71" w:rsidRDefault="00EB4AE2">
            <w:r>
              <w:rPr>
                <w:rFonts w:hint="eastAsia"/>
              </w:rPr>
              <w:t>依据相关法律法规要求，如</w:t>
            </w:r>
            <w:r>
              <w:t>所提供的货物需</w:t>
            </w:r>
            <w:r>
              <w:rPr>
                <w:rFonts w:hint="eastAsia"/>
              </w:rPr>
              <w:t>由国家商检部门进行商检的，商检、检疫费用由中标人承担。</w:t>
            </w:r>
          </w:p>
        </w:tc>
      </w:tr>
    </w:tbl>
    <w:p w14:paraId="6E74831F" w14:textId="77777777" w:rsidR="00371F71" w:rsidRDefault="00371F71">
      <w:pPr>
        <w:rPr>
          <w:rFonts w:cs="宋体"/>
          <w:color w:val="FF0000"/>
        </w:rPr>
      </w:pPr>
    </w:p>
    <w:p w14:paraId="06D72EAE" w14:textId="77777777" w:rsidR="00371F71" w:rsidRDefault="00EB4AE2">
      <w:pPr>
        <w:pStyle w:val="20"/>
        <w:spacing w:beforeLines="50" w:before="120" w:afterLines="50" w:after="120"/>
        <w:rPr>
          <w:sz w:val="28"/>
          <w:szCs w:val="28"/>
        </w:rPr>
      </w:pPr>
      <w:r>
        <w:rPr>
          <w:rFonts w:hint="eastAsia"/>
          <w:sz w:val="28"/>
          <w:szCs w:val="28"/>
        </w:rPr>
        <w:t>五、注意</w:t>
      </w:r>
      <w:r>
        <w:rPr>
          <w:sz w:val="28"/>
          <w:szCs w:val="28"/>
        </w:rPr>
        <w:t>事项</w:t>
      </w:r>
    </w:p>
    <w:p w14:paraId="08268AC7" w14:textId="77777777" w:rsidR="00371F71" w:rsidRDefault="00371F71">
      <w:pPr>
        <w:rPr>
          <w:b/>
          <w:sz w:val="24"/>
        </w:rPr>
      </w:pPr>
    </w:p>
    <w:p w14:paraId="49A6A54C" w14:textId="77777777" w:rsidR="00371F71" w:rsidRDefault="00EB4AE2">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9202682" w14:textId="77777777" w:rsidR="00371F71" w:rsidRDefault="00EB4AE2">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1721129" w14:textId="77777777" w:rsidR="00371F71" w:rsidRDefault="00EB4AE2">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00913C2" w14:textId="77777777" w:rsidR="00371F71" w:rsidRDefault="00EB4AE2">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747C65B" w14:textId="77777777" w:rsidR="00371F71" w:rsidRDefault="00EB4AE2">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7915DF9" w14:textId="77777777" w:rsidR="00371F71" w:rsidRDefault="00EB4AE2">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ECEF193" w14:textId="77777777" w:rsidR="00371F71" w:rsidRDefault="00EB4AE2">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4165F42" w14:textId="77777777" w:rsidR="00371F71" w:rsidRDefault="00EB4AE2">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w:t>
      </w:r>
      <w:r>
        <w:rPr>
          <w:rFonts w:ascii="宋体" w:hAnsi="宋体" w:hint="eastAsia"/>
          <w:szCs w:val="21"/>
        </w:rPr>
        <w:lastRenderedPageBreak/>
        <w:t>情况，一律作不得分处理。</w:t>
      </w:r>
    </w:p>
    <w:p w14:paraId="59512C0F" w14:textId="77777777" w:rsidR="00371F71" w:rsidRDefault="00EB4AE2">
      <w:pPr>
        <w:widowControl/>
        <w:jc w:val="left"/>
        <w:rPr>
          <w:b/>
          <w:sz w:val="24"/>
        </w:rPr>
      </w:pPr>
      <w:r>
        <w:rPr>
          <w:b/>
          <w:sz w:val="24"/>
        </w:rPr>
        <w:br w:type="page"/>
      </w:r>
    </w:p>
    <w:p w14:paraId="1A14276C" w14:textId="77777777" w:rsidR="00371F71" w:rsidRDefault="00EB4AE2">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12392A43" w14:textId="77777777" w:rsidR="00371F71" w:rsidRDefault="00EB4AE2">
      <w:pPr>
        <w:rPr>
          <w:rStyle w:val="3Char"/>
          <w:color w:val="FF0000"/>
          <w:sz w:val="24"/>
        </w:rPr>
      </w:pPr>
      <w:r>
        <w:rPr>
          <w:rStyle w:val="3Char"/>
          <w:rFonts w:hint="eastAsia"/>
          <w:color w:val="FF0000"/>
          <w:sz w:val="24"/>
        </w:rPr>
        <w:t>特别提醒：</w:t>
      </w:r>
    </w:p>
    <w:p w14:paraId="3616FF84" w14:textId="77777777" w:rsidR="00371F71" w:rsidRDefault="00EB4AE2">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2B55471E" w14:textId="77777777" w:rsidR="00371F71" w:rsidRDefault="00EB4AE2">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1960D6A" w14:textId="77777777" w:rsidR="00371F71" w:rsidRDefault="00EB4AE2">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48D41DE" w14:textId="77777777" w:rsidR="00371F71" w:rsidRDefault="00371F71">
      <w:pPr>
        <w:rPr>
          <w:sz w:val="32"/>
          <w:szCs w:val="32"/>
        </w:rPr>
      </w:pPr>
    </w:p>
    <w:p w14:paraId="6A24E1DA" w14:textId="77777777" w:rsidR="00371F71" w:rsidRDefault="00EB4AE2">
      <w:pPr>
        <w:ind w:firstLineChars="200" w:firstLine="480"/>
        <w:rPr>
          <w:rFonts w:ascii="宋体" w:hAnsi="宋体"/>
          <w:sz w:val="24"/>
        </w:rPr>
      </w:pPr>
      <w:r>
        <w:rPr>
          <w:rFonts w:ascii="宋体" w:hAnsi="宋体" w:hint="eastAsia"/>
          <w:sz w:val="24"/>
        </w:rPr>
        <w:t>投标文件组成：</w:t>
      </w:r>
    </w:p>
    <w:p w14:paraId="23F9457C" w14:textId="77777777" w:rsidR="00371F71" w:rsidRDefault="00EB4AE2">
      <w:pPr>
        <w:pStyle w:val="a1"/>
        <w:ind w:firstLineChars="750" w:firstLine="1575"/>
        <w:rPr>
          <w:rFonts w:ascii="宋体" w:hAnsi="宋体"/>
          <w:color w:val="000000"/>
          <w:szCs w:val="21"/>
        </w:rPr>
      </w:pPr>
      <w:r>
        <w:rPr>
          <w:rFonts w:ascii="宋体" w:hAnsi="宋体" w:hint="eastAsia"/>
          <w:color w:val="000000"/>
          <w:szCs w:val="21"/>
        </w:rPr>
        <w:t>1、投标文件封面</w:t>
      </w:r>
    </w:p>
    <w:p w14:paraId="2CEB5EFE" w14:textId="77777777" w:rsidR="00371F71" w:rsidRDefault="00EB4AE2">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CA811E9" w14:textId="77777777" w:rsidR="00371F71" w:rsidRDefault="00EB4AE2">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36C3F71B" w14:textId="77777777" w:rsidR="00371F71" w:rsidRDefault="00EB4AE2">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6EB8A06" w14:textId="77777777" w:rsidR="00371F71" w:rsidRDefault="00EB4AE2">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1AB908" w14:textId="77777777" w:rsidR="00371F71" w:rsidRDefault="00EB4AE2">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D39523B" w14:textId="77777777" w:rsidR="00371F71" w:rsidRDefault="00EB4AE2">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B14719C" w14:textId="77777777" w:rsidR="00371F71" w:rsidRDefault="00EB4AE2">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A572EC9" w14:textId="77777777" w:rsidR="00371F71" w:rsidRDefault="00EB4AE2">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DAAA8F1" w14:textId="77777777" w:rsidR="00371F71" w:rsidRDefault="00EB4AE2">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71FE9CF" w14:textId="77777777" w:rsidR="00371F71" w:rsidRDefault="00EB4AE2">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E59963F" w14:textId="77777777" w:rsidR="00371F71" w:rsidRDefault="00EB4AE2">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DE5C5E1" w14:textId="77777777" w:rsidR="00371F71" w:rsidRDefault="00EB4AE2">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52E51E28" w14:textId="77777777" w:rsidR="00371F71" w:rsidRDefault="00EB4AE2">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AC2C111" w14:textId="77777777" w:rsidR="00371F71" w:rsidRDefault="00EB4AE2">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C758F87" w14:textId="77777777" w:rsidR="00371F71" w:rsidRDefault="00371F71">
      <w:pPr>
        <w:ind w:leftChars="342" w:left="718" w:firstLineChars="675" w:firstLine="1418"/>
        <w:rPr>
          <w:szCs w:val="21"/>
        </w:rPr>
      </w:pPr>
    </w:p>
    <w:p w14:paraId="25100C88" w14:textId="77777777" w:rsidR="00371F71" w:rsidRDefault="00EB4AE2">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3BD72C1" w14:textId="77777777" w:rsidR="00371F71" w:rsidRDefault="00EB4AE2">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5E83C8A" w14:textId="77777777" w:rsidR="00371F71" w:rsidRDefault="00EB4AE2">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9675FA8" w14:textId="77777777" w:rsidR="00371F71" w:rsidRDefault="00EB4AE2">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DCDB4F5" w14:textId="77777777" w:rsidR="00371F71" w:rsidRDefault="00EB4AE2">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7A3D779" w14:textId="77777777" w:rsidR="00371F71" w:rsidRDefault="00EB4AE2">
      <w:pPr>
        <w:widowControl/>
        <w:jc w:val="left"/>
        <w:rPr>
          <w:szCs w:val="21"/>
        </w:rPr>
      </w:pPr>
      <w:r>
        <w:rPr>
          <w:szCs w:val="21"/>
        </w:rPr>
        <w:br w:type="page"/>
      </w:r>
    </w:p>
    <w:p w14:paraId="538E06D6" w14:textId="77777777" w:rsidR="00371F71" w:rsidRDefault="00EB4AE2">
      <w:pPr>
        <w:pStyle w:val="30"/>
        <w:rPr>
          <w:color w:val="FF0000"/>
        </w:rPr>
      </w:pPr>
      <w:r>
        <w:rPr>
          <w:rFonts w:hint="eastAsia"/>
          <w:color w:val="FF0000"/>
        </w:rPr>
        <w:lastRenderedPageBreak/>
        <w:t>封面</w:t>
      </w:r>
    </w:p>
    <w:p w14:paraId="0AA91D55" w14:textId="77777777" w:rsidR="00371F71" w:rsidRDefault="00371F71">
      <w:pPr>
        <w:rPr>
          <w:rFonts w:asciiTheme="minorEastAsia" w:eastAsiaTheme="minorEastAsia" w:hAnsiTheme="minorEastAsia"/>
          <w:b/>
          <w:color w:val="FF0000"/>
          <w:sz w:val="30"/>
          <w:szCs w:val="30"/>
        </w:rPr>
      </w:pPr>
    </w:p>
    <w:p w14:paraId="14D6F456" w14:textId="77777777" w:rsidR="00371F71" w:rsidRDefault="00EB4AE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5685266" w14:textId="77777777" w:rsidR="00371F71" w:rsidRDefault="00371F71">
      <w:pPr>
        <w:jc w:val="center"/>
        <w:rPr>
          <w:rFonts w:asciiTheme="minorEastAsia" w:eastAsiaTheme="minorEastAsia" w:hAnsiTheme="minorEastAsia"/>
          <w:b/>
          <w:sz w:val="52"/>
          <w:szCs w:val="52"/>
        </w:rPr>
      </w:pPr>
    </w:p>
    <w:p w14:paraId="5E2DCDA6" w14:textId="77777777" w:rsidR="00371F71" w:rsidRDefault="00371F71">
      <w:pPr>
        <w:jc w:val="center"/>
        <w:rPr>
          <w:rFonts w:asciiTheme="minorEastAsia" w:eastAsiaTheme="minorEastAsia" w:hAnsiTheme="minorEastAsia"/>
          <w:b/>
          <w:sz w:val="52"/>
          <w:szCs w:val="52"/>
        </w:rPr>
      </w:pPr>
    </w:p>
    <w:p w14:paraId="1E3734CB" w14:textId="77777777" w:rsidR="00371F71" w:rsidRDefault="00EB4AE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6F12145" w14:textId="77777777" w:rsidR="00371F71" w:rsidRDefault="00371F71">
      <w:pPr>
        <w:rPr>
          <w:rFonts w:asciiTheme="minorEastAsia" w:eastAsiaTheme="minorEastAsia" w:hAnsiTheme="minorEastAsia"/>
          <w:b/>
          <w:sz w:val="30"/>
          <w:szCs w:val="30"/>
        </w:rPr>
      </w:pPr>
    </w:p>
    <w:p w14:paraId="2B961F85" w14:textId="77777777" w:rsidR="00371F71" w:rsidRDefault="00371F71">
      <w:pPr>
        <w:rPr>
          <w:rFonts w:asciiTheme="minorEastAsia" w:eastAsiaTheme="minorEastAsia" w:hAnsiTheme="minorEastAsia"/>
          <w:b/>
          <w:sz w:val="30"/>
          <w:szCs w:val="30"/>
        </w:rPr>
      </w:pPr>
    </w:p>
    <w:p w14:paraId="394407C9" w14:textId="77777777" w:rsidR="00371F71" w:rsidRDefault="00371F71">
      <w:pPr>
        <w:rPr>
          <w:rFonts w:asciiTheme="minorEastAsia" w:eastAsiaTheme="minorEastAsia" w:hAnsiTheme="minorEastAsia"/>
          <w:b/>
          <w:sz w:val="30"/>
          <w:szCs w:val="30"/>
        </w:rPr>
      </w:pPr>
    </w:p>
    <w:p w14:paraId="01EB7507" w14:textId="77777777" w:rsidR="00371F71" w:rsidRDefault="00EB4AE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0F53A33" w14:textId="77777777" w:rsidR="00371F71" w:rsidRDefault="00371F71">
      <w:pPr>
        <w:rPr>
          <w:rFonts w:asciiTheme="minorEastAsia" w:eastAsiaTheme="minorEastAsia" w:hAnsiTheme="minorEastAsia"/>
          <w:b/>
          <w:sz w:val="32"/>
          <w:szCs w:val="32"/>
        </w:rPr>
      </w:pPr>
    </w:p>
    <w:p w14:paraId="1AC69A43" w14:textId="77777777" w:rsidR="00371F71" w:rsidRDefault="00EB4AE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018BDC0" w14:textId="77777777" w:rsidR="00371F71" w:rsidRDefault="00371F71">
      <w:pPr>
        <w:rPr>
          <w:rFonts w:asciiTheme="minorEastAsia" w:eastAsiaTheme="minorEastAsia" w:hAnsiTheme="minorEastAsia"/>
          <w:b/>
          <w:sz w:val="30"/>
          <w:szCs w:val="30"/>
        </w:rPr>
      </w:pPr>
    </w:p>
    <w:p w14:paraId="60345E8B" w14:textId="77777777" w:rsidR="00371F71" w:rsidRDefault="00371F71">
      <w:pPr>
        <w:rPr>
          <w:rFonts w:asciiTheme="minorEastAsia" w:eastAsiaTheme="minorEastAsia" w:hAnsiTheme="minorEastAsia"/>
          <w:b/>
          <w:sz w:val="30"/>
          <w:szCs w:val="30"/>
        </w:rPr>
      </w:pPr>
    </w:p>
    <w:p w14:paraId="541BD4A2" w14:textId="77777777" w:rsidR="00371F71" w:rsidRDefault="00371F71">
      <w:pPr>
        <w:rPr>
          <w:rFonts w:asciiTheme="minorEastAsia" w:eastAsiaTheme="minorEastAsia" w:hAnsiTheme="minorEastAsia"/>
          <w:b/>
          <w:sz w:val="30"/>
          <w:szCs w:val="30"/>
        </w:rPr>
      </w:pPr>
    </w:p>
    <w:p w14:paraId="4AB93865" w14:textId="77777777" w:rsidR="00371F71" w:rsidRDefault="00371F71">
      <w:pPr>
        <w:rPr>
          <w:rFonts w:asciiTheme="minorEastAsia" w:eastAsiaTheme="minorEastAsia" w:hAnsiTheme="minorEastAsia"/>
          <w:b/>
          <w:sz w:val="30"/>
          <w:szCs w:val="30"/>
        </w:rPr>
      </w:pPr>
    </w:p>
    <w:p w14:paraId="3EB569F6" w14:textId="77777777" w:rsidR="00371F71" w:rsidRDefault="00371F71">
      <w:pPr>
        <w:rPr>
          <w:rFonts w:asciiTheme="minorEastAsia" w:eastAsiaTheme="minorEastAsia" w:hAnsiTheme="minorEastAsia"/>
          <w:b/>
          <w:sz w:val="30"/>
          <w:szCs w:val="30"/>
        </w:rPr>
      </w:pPr>
    </w:p>
    <w:p w14:paraId="50AED217" w14:textId="77777777" w:rsidR="00371F71" w:rsidRDefault="00371F71">
      <w:pPr>
        <w:rPr>
          <w:rFonts w:asciiTheme="minorEastAsia" w:eastAsiaTheme="minorEastAsia" w:hAnsiTheme="minorEastAsia"/>
          <w:b/>
          <w:sz w:val="30"/>
          <w:szCs w:val="30"/>
        </w:rPr>
      </w:pPr>
    </w:p>
    <w:p w14:paraId="5DBEA062" w14:textId="77777777" w:rsidR="00371F71" w:rsidRDefault="00371F71">
      <w:pPr>
        <w:rPr>
          <w:rFonts w:asciiTheme="minorEastAsia" w:eastAsiaTheme="minorEastAsia" w:hAnsiTheme="minorEastAsia"/>
          <w:b/>
          <w:sz w:val="30"/>
          <w:szCs w:val="30"/>
        </w:rPr>
      </w:pPr>
    </w:p>
    <w:p w14:paraId="751BBC3F" w14:textId="77777777" w:rsidR="00371F71" w:rsidRDefault="00371F71">
      <w:pPr>
        <w:rPr>
          <w:rFonts w:asciiTheme="minorEastAsia" w:eastAsiaTheme="minorEastAsia" w:hAnsiTheme="minorEastAsia"/>
          <w:b/>
          <w:sz w:val="30"/>
          <w:szCs w:val="30"/>
        </w:rPr>
      </w:pPr>
    </w:p>
    <w:p w14:paraId="4411A543" w14:textId="77777777" w:rsidR="00371F71" w:rsidRDefault="00371F71">
      <w:pPr>
        <w:rPr>
          <w:rFonts w:asciiTheme="minorEastAsia" w:eastAsiaTheme="minorEastAsia" w:hAnsiTheme="minorEastAsia"/>
          <w:b/>
          <w:sz w:val="30"/>
          <w:szCs w:val="30"/>
        </w:rPr>
      </w:pPr>
    </w:p>
    <w:p w14:paraId="73FDD63A" w14:textId="77777777" w:rsidR="00371F71" w:rsidRDefault="00371F71">
      <w:pPr>
        <w:rPr>
          <w:rFonts w:asciiTheme="minorEastAsia" w:eastAsiaTheme="minorEastAsia" w:hAnsiTheme="minorEastAsia"/>
          <w:b/>
          <w:sz w:val="30"/>
          <w:szCs w:val="30"/>
        </w:rPr>
      </w:pPr>
    </w:p>
    <w:p w14:paraId="6C105592" w14:textId="77777777" w:rsidR="00371F71" w:rsidRDefault="00371F71">
      <w:pPr>
        <w:rPr>
          <w:rFonts w:asciiTheme="minorEastAsia" w:eastAsiaTheme="minorEastAsia" w:hAnsiTheme="minorEastAsia"/>
          <w:b/>
          <w:sz w:val="30"/>
          <w:szCs w:val="30"/>
        </w:rPr>
      </w:pPr>
    </w:p>
    <w:p w14:paraId="49AFAE76" w14:textId="77777777" w:rsidR="00371F71" w:rsidRDefault="00EB4AE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3C4B869" w14:textId="77777777" w:rsidR="00371F71" w:rsidRDefault="00371F71">
      <w:pPr>
        <w:rPr>
          <w:rFonts w:asciiTheme="minorEastAsia" w:eastAsiaTheme="minorEastAsia" w:hAnsiTheme="minorEastAsia"/>
          <w:b/>
          <w:color w:val="FF0000"/>
          <w:sz w:val="30"/>
          <w:szCs w:val="30"/>
        </w:rPr>
      </w:pPr>
    </w:p>
    <w:p w14:paraId="5CE3824A" w14:textId="77777777" w:rsidR="00371F71" w:rsidRDefault="00371F71">
      <w:pPr>
        <w:rPr>
          <w:rFonts w:asciiTheme="minorEastAsia" w:eastAsiaTheme="minorEastAsia" w:hAnsiTheme="minorEastAsia"/>
          <w:b/>
          <w:color w:val="FF0000"/>
          <w:sz w:val="30"/>
          <w:szCs w:val="30"/>
        </w:rPr>
      </w:pPr>
    </w:p>
    <w:p w14:paraId="1F0A2B53" w14:textId="77777777" w:rsidR="00371F71" w:rsidRDefault="00EB4AE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42CCBD8" w14:textId="77777777" w:rsidR="00371F71" w:rsidRDefault="00EB4AE2">
      <w:pPr>
        <w:pStyle w:val="30"/>
        <w:jc w:val="center"/>
        <w:rPr>
          <w:sz w:val="36"/>
          <w:szCs w:val="36"/>
        </w:rPr>
      </w:pPr>
      <w:r>
        <w:rPr>
          <w:rFonts w:hint="eastAsia"/>
          <w:sz w:val="36"/>
          <w:szCs w:val="36"/>
        </w:rPr>
        <w:lastRenderedPageBreak/>
        <w:t>目录</w:t>
      </w:r>
    </w:p>
    <w:p w14:paraId="2594FC41" w14:textId="77777777" w:rsidR="00371F71" w:rsidRDefault="00EB4AE2">
      <w:pPr>
        <w:rPr>
          <w:rFonts w:ascii="仿宋_GB2312" w:eastAsia="仿宋_GB2312"/>
          <w:sz w:val="30"/>
          <w:szCs w:val="30"/>
        </w:rPr>
      </w:pPr>
      <w:r>
        <w:rPr>
          <w:rFonts w:ascii="仿宋_GB2312" w:eastAsia="仿宋_GB2312" w:hint="eastAsia"/>
          <w:sz w:val="30"/>
          <w:szCs w:val="30"/>
        </w:rPr>
        <w:t>投标文件第一部分</w:t>
      </w:r>
    </w:p>
    <w:p w14:paraId="5F9E1AD5"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F7859AF"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7157586"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D4A858C"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EF22CF7"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BB3E928"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10046CD0"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4CF33C4"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C01B5A0"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8A1A9A6"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CF5F5C9"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2E2E780" w14:textId="77777777" w:rsidR="00371F71" w:rsidRDefault="00EB4AE2">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5D7FE47" w14:textId="77777777" w:rsidR="00371F71" w:rsidRDefault="00371F71">
      <w:pPr>
        <w:rPr>
          <w:rFonts w:ascii="仿宋_GB2312" w:eastAsia="仿宋_GB2312"/>
          <w:sz w:val="30"/>
          <w:szCs w:val="30"/>
        </w:rPr>
      </w:pPr>
    </w:p>
    <w:p w14:paraId="2A42CF66" w14:textId="77777777" w:rsidR="00371F71" w:rsidRDefault="00EB4AE2">
      <w:pPr>
        <w:rPr>
          <w:rFonts w:ascii="仿宋_GB2312" w:eastAsia="仿宋_GB2312"/>
          <w:sz w:val="30"/>
          <w:szCs w:val="30"/>
        </w:rPr>
      </w:pPr>
      <w:r>
        <w:rPr>
          <w:rFonts w:ascii="仿宋_GB2312" w:eastAsia="仿宋_GB2312" w:hint="eastAsia"/>
          <w:sz w:val="30"/>
          <w:szCs w:val="30"/>
        </w:rPr>
        <w:t>投标文件第二部分</w:t>
      </w:r>
    </w:p>
    <w:p w14:paraId="601B3B38" w14:textId="77777777" w:rsidR="00371F71" w:rsidRDefault="00EB4AE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FBBB1E8" w14:textId="77777777" w:rsidR="00371F71" w:rsidRDefault="00EB4AE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EA4CD9A" w14:textId="77777777" w:rsidR="00371F71" w:rsidRDefault="00EB4AE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37048E4" w14:textId="77777777" w:rsidR="00371F71" w:rsidRDefault="00EB4AE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5A9124C" w14:textId="77777777" w:rsidR="00371F71" w:rsidRDefault="00371F71"/>
    <w:p w14:paraId="422F9B51" w14:textId="77777777" w:rsidR="00371F71" w:rsidRDefault="00371F71"/>
    <w:p w14:paraId="3766449F" w14:textId="77777777" w:rsidR="00371F71" w:rsidRDefault="00EB4AE2">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9636B90" w14:textId="77777777" w:rsidR="00371F71" w:rsidRDefault="00371F71">
      <w:pPr>
        <w:ind w:leftChars="342" w:left="718" w:firstLineChars="675" w:firstLine="1418"/>
        <w:rPr>
          <w:szCs w:val="21"/>
        </w:rPr>
      </w:pPr>
    </w:p>
    <w:p w14:paraId="2622716B" w14:textId="77777777" w:rsidR="00371F71" w:rsidRDefault="00371F71">
      <w:pPr>
        <w:ind w:leftChars="342" w:left="718" w:firstLineChars="675" w:firstLine="1418"/>
        <w:rPr>
          <w:szCs w:val="21"/>
        </w:rPr>
      </w:pPr>
    </w:p>
    <w:p w14:paraId="1265E440" w14:textId="77777777" w:rsidR="00371F71" w:rsidRDefault="00371F71">
      <w:pPr>
        <w:ind w:leftChars="342" w:left="718" w:firstLineChars="675" w:firstLine="1418"/>
        <w:rPr>
          <w:szCs w:val="21"/>
        </w:rPr>
      </w:pPr>
    </w:p>
    <w:p w14:paraId="69F21E93" w14:textId="77777777" w:rsidR="00371F71" w:rsidRDefault="00371F71">
      <w:pPr>
        <w:ind w:leftChars="342" w:left="718" w:firstLineChars="675" w:firstLine="1418"/>
        <w:rPr>
          <w:szCs w:val="21"/>
        </w:rPr>
      </w:pPr>
    </w:p>
    <w:p w14:paraId="088BD781" w14:textId="77777777" w:rsidR="00371F71" w:rsidRDefault="00371F71">
      <w:pPr>
        <w:ind w:leftChars="342" w:left="718" w:firstLineChars="675" w:firstLine="1418"/>
        <w:rPr>
          <w:szCs w:val="21"/>
        </w:rPr>
      </w:pPr>
    </w:p>
    <w:p w14:paraId="77D72B21" w14:textId="77777777" w:rsidR="00371F71" w:rsidRDefault="00371F71">
      <w:pPr>
        <w:ind w:leftChars="342" w:left="718" w:firstLineChars="675" w:firstLine="1418"/>
        <w:rPr>
          <w:szCs w:val="21"/>
        </w:rPr>
      </w:pPr>
    </w:p>
    <w:p w14:paraId="149E84D5" w14:textId="77777777" w:rsidR="00371F71" w:rsidRDefault="00371F71">
      <w:pPr>
        <w:ind w:leftChars="342" w:left="718" w:firstLineChars="675" w:firstLine="1418"/>
        <w:rPr>
          <w:szCs w:val="21"/>
        </w:rPr>
      </w:pPr>
    </w:p>
    <w:p w14:paraId="205A8BF7" w14:textId="77777777" w:rsidR="00371F71" w:rsidRDefault="00371F71">
      <w:pPr>
        <w:ind w:leftChars="342" w:left="718" w:firstLineChars="675" w:firstLine="1418"/>
        <w:rPr>
          <w:szCs w:val="21"/>
        </w:rPr>
      </w:pPr>
    </w:p>
    <w:p w14:paraId="4CB83921" w14:textId="77777777" w:rsidR="00371F71" w:rsidRDefault="00371F71">
      <w:pPr>
        <w:ind w:leftChars="342" w:left="718" w:firstLineChars="675" w:firstLine="1418"/>
        <w:rPr>
          <w:szCs w:val="21"/>
        </w:rPr>
      </w:pPr>
    </w:p>
    <w:p w14:paraId="52747BE2" w14:textId="77777777" w:rsidR="00371F71" w:rsidRDefault="00371F71">
      <w:pPr>
        <w:ind w:leftChars="342" w:left="718" w:firstLineChars="675" w:firstLine="1418"/>
        <w:rPr>
          <w:szCs w:val="21"/>
        </w:rPr>
      </w:pPr>
    </w:p>
    <w:p w14:paraId="59C15F39" w14:textId="77777777" w:rsidR="00371F71" w:rsidRDefault="00371F71">
      <w:pPr>
        <w:ind w:leftChars="342" w:left="718" w:firstLineChars="675" w:firstLine="1418"/>
        <w:rPr>
          <w:szCs w:val="21"/>
        </w:rPr>
      </w:pPr>
    </w:p>
    <w:p w14:paraId="6A6EEA8A" w14:textId="77777777" w:rsidR="00371F71" w:rsidRDefault="00371F71">
      <w:pPr>
        <w:ind w:leftChars="342" w:left="718" w:firstLineChars="675" w:firstLine="1418"/>
        <w:rPr>
          <w:szCs w:val="21"/>
        </w:rPr>
      </w:pPr>
    </w:p>
    <w:p w14:paraId="3C28B25C" w14:textId="77777777" w:rsidR="00371F71" w:rsidRDefault="00371F71">
      <w:pPr>
        <w:ind w:leftChars="342" w:left="718" w:firstLineChars="675" w:firstLine="1418"/>
        <w:rPr>
          <w:szCs w:val="21"/>
        </w:rPr>
      </w:pPr>
    </w:p>
    <w:p w14:paraId="004F416D" w14:textId="77777777" w:rsidR="00371F71" w:rsidRDefault="00371F71">
      <w:pPr>
        <w:ind w:leftChars="342" w:left="718" w:firstLineChars="675" w:firstLine="1418"/>
        <w:rPr>
          <w:szCs w:val="21"/>
        </w:rPr>
      </w:pPr>
    </w:p>
    <w:p w14:paraId="7B8DA971" w14:textId="77777777" w:rsidR="00371F71" w:rsidRDefault="00371F71">
      <w:pPr>
        <w:ind w:leftChars="342" w:left="718" w:firstLineChars="675" w:firstLine="1418"/>
        <w:rPr>
          <w:szCs w:val="21"/>
        </w:rPr>
      </w:pPr>
    </w:p>
    <w:p w14:paraId="04AA52C3" w14:textId="77777777" w:rsidR="00371F71" w:rsidRDefault="00371F71">
      <w:pPr>
        <w:ind w:leftChars="342" w:left="718" w:firstLineChars="675" w:firstLine="1418"/>
        <w:rPr>
          <w:szCs w:val="21"/>
        </w:rPr>
      </w:pPr>
    </w:p>
    <w:p w14:paraId="1535A456" w14:textId="77777777" w:rsidR="00371F71" w:rsidRDefault="00371F71">
      <w:pPr>
        <w:ind w:leftChars="342" w:left="718" w:firstLineChars="675" w:firstLine="1418"/>
        <w:rPr>
          <w:szCs w:val="21"/>
        </w:rPr>
      </w:pPr>
    </w:p>
    <w:p w14:paraId="45EE3223" w14:textId="77777777" w:rsidR="00371F71" w:rsidRDefault="00371F71">
      <w:pPr>
        <w:ind w:leftChars="342" w:left="718" w:firstLineChars="675" w:firstLine="1418"/>
        <w:rPr>
          <w:szCs w:val="21"/>
        </w:rPr>
      </w:pPr>
    </w:p>
    <w:p w14:paraId="5E0639B6" w14:textId="77777777" w:rsidR="00371F71" w:rsidRDefault="00371F71">
      <w:pPr>
        <w:ind w:leftChars="342" w:left="718" w:firstLineChars="675" w:firstLine="1418"/>
        <w:rPr>
          <w:szCs w:val="21"/>
        </w:rPr>
      </w:pPr>
    </w:p>
    <w:p w14:paraId="2FE0E285" w14:textId="77777777" w:rsidR="00371F71" w:rsidRDefault="00EB4AE2">
      <w:pPr>
        <w:pStyle w:val="30"/>
      </w:pPr>
      <w:r>
        <w:rPr>
          <w:rFonts w:hint="eastAsia"/>
          <w:color w:val="FF0000"/>
        </w:rPr>
        <w:lastRenderedPageBreak/>
        <w:t>投标文件第一部分</w:t>
      </w:r>
    </w:p>
    <w:p w14:paraId="615ED544" w14:textId="77777777" w:rsidR="00371F71" w:rsidRDefault="00371F71">
      <w:pPr>
        <w:rPr>
          <w:kern w:val="0"/>
        </w:rPr>
      </w:pPr>
    </w:p>
    <w:p w14:paraId="0E288073" w14:textId="77777777" w:rsidR="00371F71" w:rsidRDefault="00EB4AE2">
      <w:pPr>
        <w:pStyle w:val="30"/>
        <w:jc w:val="center"/>
        <w:rPr>
          <w:rFonts w:ascii="黑体" w:eastAsia="黑体"/>
          <w:b w:val="0"/>
          <w:kern w:val="0"/>
          <w:sz w:val="32"/>
        </w:rPr>
      </w:pPr>
      <w:r>
        <w:rPr>
          <w:rFonts w:ascii="黑体" w:eastAsia="黑体" w:hint="eastAsia"/>
          <w:b w:val="0"/>
          <w:kern w:val="0"/>
          <w:sz w:val="32"/>
        </w:rPr>
        <w:t>一、投标函</w:t>
      </w:r>
    </w:p>
    <w:p w14:paraId="42D48116" w14:textId="77777777" w:rsidR="00371F71" w:rsidRDefault="00EB4AE2">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D690381" w14:textId="77777777" w:rsidR="00371F71" w:rsidRDefault="00EB4AE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0B855E2" w14:textId="77777777" w:rsidR="00371F71" w:rsidRDefault="00EB4AE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AC3C033" w14:textId="77777777" w:rsidR="00371F71" w:rsidRDefault="00EB4AE2">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2B16387" w14:textId="77777777" w:rsidR="00371F71" w:rsidRDefault="00EB4AE2">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A442DAD" w14:textId="77777777" w:rsidR="00371F71" w:rsidRDefault="00EB4AE2">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4991499" w14:textId="77777777" w:rsidR="00371F71" w:rsidRDefault="00371F71">
      <w:pPr>
        <w:ind w:leftChars="257" w:left="540"/>
        <w:rPr>
          <w:sz w:val="28"/>
          <w:szCs w:val="28"/>
        </w:rPr>
      </w:pPr>
    </w:p>
    <w:p w14:paraId="3FB807C0" w14:textId="77777777" w:rsidR="00371F71" w:rsidRDefault="00371F71">
      <w:pPr>
        <w:ind w:leftChars="257" w:left="540"/>
        <w:rPr>
          <w:sz w:val="28"/>
          <w:szCs w:val="28"/>
        </w:rPr>
      </w:pPr>
    </w:p>
    <w:p w14:paraId="120E263F" w14:textId="77777777" w:rsidR="00371F71" w:rsidRDefault="00EB4AE2">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3DDFC07" w14:textId="77777777" w:rsidR="00371F71" w:rsidRDefault="00EB4AE2">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61A7AC6" w14:textId="77777777" w:rsidR="00371F71" w:rsidRDefault="00EB4AE2">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0E4DCCA" w14:textId="77777777" w:rsidR="00371F71" w:rsidRDefault="00EB4AE2">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56F70993" w14:textId="77777777" w:rsidR="00371F71" w:rsidRDefault="00EB4AE2">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E371E39" w14:textId="77777777" w:rsidR="00371F71" w:rsidRDefault="00EB4AE2">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38F580A" w14:textId="77777777" w:rsidR="00371F71" w:rsidRDefault="00EB4AE2">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D311741" w14:textId="77777777" w:rsidR="00371F71" w:rsidRDefault="00EB4AE2">
      <w:pPr>
        <w:rPr>
          <w:rFonts w:ascii="黑体" w:eastAsia="黑体" w:hAnsi="宋体"/>
        </w:rPr>
      </w:pPr>
      <w:r>
        <w:rPr>
          <w:rFonts w:ascii="黑体" w:eastAsia="黑体" w:hAnsi="宋体"/>
        </w:rPr>
        <w:br w:type="page"/>
      </w:r>
    </w:p>
    <w:p w14:paraId="4F55E51D" w14:textId="77777777" w:rsidR="00371F71" w:rsidRDefault="00EB4AE2">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D4374D5" w14:textId="77777777" w:rsidR="00371F71" w:rsidRDefault="00371F71">
      <w:pPr>
        <w:rPr>
          <w:rFonts w:ascii="宋体" w:hAnsi="宋体"/>
          <w:sz w:val="24"/>
        </w:rPr>
      </w:pPr>
    </w:p>
    <w:p w14:paraId="0FE5ED6B" w14:textId="77777777" w:rsidR="00371F71" w:rsidRDefault="00EB4AE2">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2D1D3C7" w14:textId="77777777" w:rsidR="00371F71" w:rsidRDefault="00371F71">
      <w:pPr>
        <w:rPr>
          <w:rFonts w:ascii="宋体" w:hAnsi="宋体"/>
          <w:sz w:val="28"/>
          <w:szCs w:val="28"/>
        </w:rPr>
      </w:pPr>
    </w:p>
    <w:p w14:paraId="46B62BB8" w14:textId="77777777" w:rsidR="00371F71" w:rsidRDefault="00EB4AE2">
      <w:pPr>
        <w:ind w:right="-815" w:firstLineChars="200" w:firstLine="560"/>
        <w:rPr>
          <w:rFonts w:ascii="宋体" w:hAnsi="宋体"/>
          <w:sz w:val="28"/>
          <w:szCs w:val="28"/>
        </w:rPr>
      </w:pPr>
      <w:r>
        <w:rPr>
          <w:rFonts w:ascii="宋体" w:hAnsi="宋体" w:hint="eastAsia"/>
          <w:sz w:val="28"/>
          <w:szCs w:val="28"/>
        </w:rPr>
        <w:t>我公司承诺：</w:t>
      </w:r>
    </w:p>
    <w:p w14:paraId="55B8150D" w14:textId="77777777" w:rsidR="00371F71" w:rsidRDefault="00EB4AE2">
      <w:pPr>
        <w:ind w:firstLineChars="200" w:firstLine="560"/>
        <w:rPr>
          <w:rFonts w:ascii="宋体" w:hAnsi="宋体"/>
          <w:sz w:val="28"/>
          <w:szCs w:val="28"/>
        </w:rPr>
      </w:pPr>
      <w:r>
        <w:rPr>
          <w:rFonts w:ascii="宋体" w:hAnsi="宋体" w:hint="eastAsia"/>
          <w:sz w:val="28"/>
          <w:szCs w:val="28"/>
        </w:rPr>
        <w:t>1.我公司依法缴纳税收和社会保障资金。</w:t>
      </w:r>
    </w:p>
    <w:p w14:paraId="120C7116" w14:textId="77777777" w:rsidR="00371F71" w:rsidRDefault="00EB4AE2">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25B18E9" w14:textId="77777777" w:rsidR="00371F71" w:rsidRDefault="00EB4AE2">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BD753CB" w14:textId="77777777" w:rsidR="00371F71" w:rsidRDefault="00EB4AE2">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EB698F3" w14:textId="77777777" w:rsidR="00371F71" w:rsidRDefault="00EB4AE2">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E16529C" w14:textId="77777777" w:rsidR="00371F71" w:rsidRDefault="00EB4AE2">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96BE438" w14:textId="77777777" w:rsidR="00371F71" w:rsidRDefault="00EB4AE2">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B1EFF01" w14:textId="77777777" w:rsidR="00371F71" w:rsidRDefault="00EB4AE2">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3F2987DB" w14:textId="77777777" w:rsidR="00371F71" w:rsidRDefault="00EB4AE2">
      <w:pPr>
        <w:ind w:firstLineChars="200" w:firstLine="560"/>
        <w:rPr>
          <w:rFonts w:ascii="宋体" w:hAnsi="宋体"/>
          <w:sz w:val="28"/>
          <w:szCs w:val="28"/>
        </w:rPr>
      </w:pPr>
      <w:r>
        <w:rPr>
          <w:rFonts w:ascii="宋体" w:hAnsi="宋体" w:hint="eastAsia"/>
          <w:sz w:val="28"/>
          <w:szCs w:val="28"/>
        </w:rPr>
        <w:t>9. 我公司保证不违法分包转包。</w:t>
      </w:r>
    </w:p>
    <w:p w14:paraId="374DA2C4" w14:textId="77777777" w:rsidR="00371F71" w:rsidRDefault="00EB4AE2">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86A1A9C" w14:textId="77777777" w:rsidR="00371F71" w:rsidRDefault="00EB4AE2">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98BB19B" w14:textId="77777777" w:rsidR="00371F71" w:rsidRDefault="00371F71">
      <w:pPr>
        <w:wordWrap w:val="0"/>
        <w:ind w:firstLine="645"/>
        <w:jc w:val="right"/>
        <w:rPr>
          <w:rFonts w:ascii="宋体" w:hAnsi="宋体"/>
          <w:sz w:val="28"/>
          <w:szCs w:val="28"/>
        </w:rPr>
      </w:pPr>
    </w:p>
    <w:p w14:paraId="5F296677" w14:textId="77777777" w:rsidR="00371F71" w:rsidRDefault="00371F71">
      <w:pPr>
        <w:ind w:firstLine="645"/>
        <w:jc w:val="right"/>
        <w:rPr>
          <w:rFonts w:ascii="宋体" w:hAnsi="宋体"/>
          <w:sz w:val="28"/>
          <w:szCs w:val="28"/>
        </w:rPr>
      </w:pPr>
    </w:p>
    <w:p w14:paraId="524CD74B" w14:textId="77777777" w:rsidR="00371F71" w:rsidRDefault="00EB4AE2">
      <w:pPr>
        <w:ind w:firstLine="645"/>
        <w:jc w:val="right"/>
        <w:rPr>
          <w:rFonts w:ascii="宋体" w:hAnsi="宋体"/>
          <w:sz w:val="28"/>
          <w:szCs w:val="28"/>
        </w:rPr>
      </w:pPr>
      <w:r>
        <w:rPr>
          <w:rFonts w:ascii="宋体" w:hAnsi="宋体" w:hint="eastAsia"/>
          <w:sz w:val="28"/>
          <w:szCs w:val="28"/>
        </w:rPr>
        <w:t>法定代表人或其委托代理人：              （签字或签章）</w:t>
      </w:r>
    </w:p>
    <w:p w14:paraId="68EC3FF2" w14:textId="77777777" w:rsidR="00371F71" w:rsidRDefault="00371F71">
      <w:pPr>
        <w:ind w:firstLine="645"/>
        <w:jc w:val="right"/>
        <w:rPr>
          <w:rFonts w:ascii="宋体" w:hAnsi="宋体"/>
          <w:sz w:val="28"/>
          <w:szCs w:val="28"/>
        </w:rPr>
      </w:pPr>
    </w:p>
    <w:p w14:paraId="4A5E0FBD" w14:textId="77777777" w:rsidR="00371F71" w:rsidRDefault="00EB4AE2">
      <w:pPr>
        <w:wordWrap w:val="0"/>
        <w:ind w:firstLine="645"/>
        <w:jc w:val="right"/>
        <w:rPr>
          <w:rFonts w:ascii="宋体" w:hAnsi="宋体"/>
          <w:sz w:val="28"/>
          <w:szCs w:val="28"/>
        </w:rPr>
      </w:pPr>
      <w:r>
        <w:rPr>
          <w:rFonts w:ascii="宋体" w:hAnsi="宋体" w:hint="eastAsia"/>
          <w:sz w:val="28"/>
          <w:szCs w:val="28"/>
        </w:rPr>
        <w:t xml:space="preserve">公司名称：                                   （盖章）   </w:t>
      </w:r>
    </w:p>
    <w:p w14:paraId="158EA3EC" w14:textId="77777777" w:rsidR="00371F71" w:rsidRDefault="00EB4AE2">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C335B8B" w14:textId="77777777" w:rsidR="00371F71" w:rsidRDefault="00EB4AE2">
      <w:pPr>
        <w:pStyle w:val="a8"/>
        <w:ind w:firstLineChars="200" w:firstLine="420"/>
        <w:rPr>
          <w:rFonts w:ascii="宋体" w:hAnsi="宋体"/>
        </w:rPr>
      </w:pPr>
      <w:r>
        <w:rPr>
          <w:rFonts w:ascii="宋体"/>
          <w:b w:val="0"/>
          <w:sz w:val="21"/>
          <w:szCs w:val="21"/>
        </w:rPr>
        <w:br w:type="page"/>
      </w:r>
    </w:p>
    <w:p w14:paraId="794BAFEB" w14:textId="77777777" w:rsidR="00371F71" w:rsidRDefault="00EB4AE2">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7A8D510" w14:textId="77777777" w:rsidR="00371F71" w:rsidRDefault="00EB4AE2">
      <w:pPr>
        <w:spacing w:line="360" w:lineRule="auto"/>
        <w:ind w:leftChars="72" w:left="151"/>
        <w:rPr>
          <w:rFonts w:ascii="宋体" w:hAnsi="宋体"/>
          <w:sz w:val="24"/>
          <w:szCs w:val="22"/>
        </w:rPr>
      </w:pPr>
      <w:r>
        <w:rPr>
          <w:rFonts w:ascii="宋体" w:hAnsi="宋体" w:hint="eastAsia"/>
          <w:sz w:val="24"/>
        </w:rPr>
        <w:t>投标人名称：_________________ （盖章）</w:t>
      </w:r>
    </w:p>
    <w:p w14:paraId="5302A90B" w14:textId="77777777" w:rsidR="00371F71" w:rsidRDefault="00EB4AE2">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81BE9DB" w14:textId="77777777" w:rsidR="00371F71" w:rsidRDefault="00371F71">
      <w:pPr>
        <w:spacing w:line="360" w:lineRule="auto"/>
        <w:jc w:val="right"/>
        <w:rPr>
          <w:rFonts w:ascii="宋体" w:hAnsi="宋体"/>
          <w:sz w:val="24"/>
        </w:rPr>
      </w:pPr>
    </w:p>
    <w:p w14:paraId="51E74EC0" w14:textId="77777777" w:rsidR="00371F71" w:rsidRDefault="00371F71">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371F71" w14:paraId="621C4B3B" w14:textId="77777777">
        <w:trPr>
          <w:trHeight w:val="743"/>
        </w:trPr>
        <w:tc>
          <w:tcPr>
            <w:tcW w:w="786" w:type="dxa"/>
            <w:vAlign w:val="center"/>
          </w:tcPr>
          <w:p w14:paraId="31C4ED93" w14:textId="77777777" w:rsidR="00371F71" w:rsidRDefault="00EB4AE2">
            <w:pPr>
              <w:spacing w:line="360" w:lineRule="auto"/>
              <w:jc w:val="center"/>
              <w:rPr>
                <w:rFonts w:ascii="宋体" w:hAnsi="宋体"/>
                <w:sz w:val="24"/>
                <w:szCs w:val="22"/>
              </w:rPr>
            </w:pPr>
            <w:r>
              <w:rPr>
                <w:rFonts w:ascii="宋体" w:hAnsi="宋体" w:hint="eastAsia"/>
                <w:sz w:val="24"/>
              </w:rPr>
              <w:t>包号</w:t>
            </w:r>
          </w:p>
        </w:tc>
        <w:tc>
          <w:tcPr>
            <w:tcW w:w="1599" w:type="dxa"/>
            <w:vAlign w:val="center"/>
          </w:tcPr>
          <w:p w14:paraId="6ADAE15D" w14:textId="77777777" w:rsidR="00371F71" w:rsidRDefault="00EB4AE2">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14:paraId="6A049921" w14:textId="77777777" w:rsidR="00371F71" w:rsidRDefault="00EB4AE2">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14:paraId="4D737A01" w14:textId="77777777" w:rsidR="00371F71" w:rsidRDefault="00EB4AE2">
            <w:pPr>
              <w:spacing w:line="360" w:lineRule="auto"/>
              <w:jc w:val="center"/>
              <w:rPr>
                <w:rFonts w:ascii="宋体" w:hAnsi="宋体"/>
                <w:sz w:val="24"/>
              </w:rPr>
            </w:pPr>
            <w:r>
              <w:rPr>
                <w:rFonts w:ascii="宋体" w:hAnsi="宋体" w:hint="eastAsia"/>
                <w:sz w:val="24"/>
              </w:rPr>
              <w:t>交货期（天/日历日）</w:t>
            </w:r>
          </w:p>
        </w:tc>
      </w:tr>
      <w:tr w:rsidR="00371F71" w14:paraId="31DB8109" w14:textId="77777777">
        <w:trPr>
          <w:trHeight w:val="1561"/>
        </w:trPr>
        <w:tc>
          <w:tcPr>
            <w:tcW w:w="786" w:type="dxa"/>
            <w:vAlign w:val="center"/>
          </w:tcPr>
          <w:p w14:paraId="727F1296" w14:textId="77777777" w:rsidR="00371F71" w:rsidRDefault="00371F71">
            <w:pPr>
              <w:spacing w:line="360" w:lineRule="auto"/>
              <w:jc w:val="center"/>
              <w:rPr>
                <w:rFonts w:ascii="宋体" w:hAnsi="宋体"/>
                <w:sz w:val="24"/>
                <w:szCs w:val="22"/>
              </w:rPr>
            </w:pPr>
          </w:p>
        </w:tc>
        <w:tc>
          <w:tcPr>
            <w:tcW w:w="1599" w:type="dxa"/>
            <w:vAlign w:val="center"/>
          </w:tcPr>
          <w:p w14:paraId="0FF903E0" w14:textId="77777777" w:rsidR="00371F71" w:rsidRDefault="00371F71">
            <w:pPr>
              <w:spacing w:line="360" w:lineRule="auto"/>
              <w:jc w:val="center"/>
              <w:rPr>
                <w:rFonts w:ascii="宋体" w:hAnsi="宋体"/>
                <w:color w:val="FF0000"/>
                <w:sz w:val="24"/>
                <w:szCs w:val="22"/>
              </w:rPr>
            </w:pPr>
          </w:p>
        </w:tc>
        <w:tc>
          <w:tcPr>
            <w:tcW w:w="3247" w:type="dxa"/>
            <w:vAlign w:val="center"/>
          </w:tcPr>
          <w:p w14:paraId="5F1653C2" w14:textId="77777777" w:rsidR="00371F71" w:rsidRDefault="00EB4AE2">
            <w:pPr>
              <w:spacing w:line="360" w:lineRule="auto"/>
              <w:rPr>
                <w:rFonts w:ascii="宋体" w:hAnsi="宋体"/>
                <w:sz w:val="24"/>
              </w:rPr>
            </w:pPr>
            <w:r>
              <w:rPr>
                <w:rFonts w:ascii="宋体" w:hAnsi="宋体" w:hint="eastAsia"/>
                <w:sz w:val="24"/>
              </w:rPr>
              <w:t>小写金额：</w:t>
            </w:r>
          </w:p>
          <w:p w14:paraId="769819D5" w14:textId="77777777" w:rsidR="00371F71" w:rsidRDefault="00EB4AE2">
            <w:pPr>
              <w:spacing w:line="360" w:lineRule="auto"/>
              <w:rPr>
                <w:rFonts w:ascii="宋体" w:hAnsi="宋体"/>
                <w:sz w:val="24"/>
                <w:szCs w:val="22"/>
              </w:rPr>
            </w:pPr>
            <w:r>
              <w:rPr>
                <w:rFonts w:ascii="宋体" w:hAnsi="宋体" w:hint="eastAsia"/>
                <w:sz w:val="24"/>
              </w:rPr>
              <w:t>大写金额：</w:t>
            </w:r>
          </w:p>
        </w:tc>
        <w:tc>
          <w:tcPr>
            <w:tcW w:w="2609" w:type="dxa"/>
            <w:vAlign w:val="center"/>
          </w:tcPr>
          <w:p w14:paraId="4423F0D9" w14:textId="77777777" w:rsidR="00371F71" w:rsidRDefault="00371F71">
            <w:pPr>
              <w:spacing w:line="360" w:lineRule="auto"/>
              <w:jc w:val="center"/>
              <w:rPr>
                <w:rFonts w:ascii="宋体" w:hAnsi="宋体"/>
                <w:sz w:val="24"/>
              </w:rPr>
            </w:pPr>
          </w:p>
        </w:tc>
      </w:tr>
      <w:tr w:rsidR="00371F71" w14:paraId="7BD145D1" w14:textId="77777777">
        <w:trPr>
          <w:trHeight w:val="463"/>
        </w:trPr>
        <w:tc>
          <w:tcPr>
            <w:tcW w:w="8241" w:type="dxa"/>
            <w:gridSpan w:val="4"/>
            <w:vAlign w:val="center"/>
          </w:tcPr>
          <w:p w14:paraId="4CF205B1" w14:textId="77777777" w:rsidR="00371F71" w:rsidRDefault="00EB4AE2">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670600F" w14:textId="77777777" w:rsidR="00371F71" w:rsidRDefault="00371F71">
      <w:pPr>
        <w:spacing w:line="360" w:lineRule="auto"/>
        <w:ind w:left="153" w:hanging="153"/>
        <w:rPr>
          <w:rFonts w:ascii="宋体" w:hAnsi="宋体"/>
          <w:sz w:val="24"/>
          <w:szCs w:val="22"/>
        </w:rPr>
      </w:pPr>
    </w:p>
    <w:p w14:paraId="4021E01D" w14:textId="77777777" w:rsidR="00371F71" w:rsidRDefault="00EB4AE2">
      <w:pPr>
        <w:spacing w:line="360" w:lineRule="auto"/>
        <w:ind w:leftChars="-400" w:left="-840" w:firstLineChars="350" w:firstLine="840"/>
        <w:rPr>
          <w:rFonts w:ascii="宋体" w:hAnsi="宋体"/>
          <w:sz w:val="24"/>
        </w:rPr>
      </w:pPr>
      <w:r>
        <w:rPr>
          <w:rFonts w:ascii="宋体" w:hAnsi="宋体" w:hint="eastAsia"/>
          <w:sz w:val="24"/>
        </w:rPr>
        <w:t>注：</w:t>
      </w:r>
    </w:p>
    <w:p w14:paraId="6E9F8901" w14:textId="77777777" w:rsidR="00371F71" w:rsidRDefault="00EB4AE2">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957EEB6" w14:textId="77777777" w:rsidR="00371F71" w:rsidRDefault="00EB4AE2">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D6DA5FE" w14:textId="77777777" w:rsidR="00371F71" w:rsidRDefault="00371F71">
      <w:pPr>
        <w:tabs>
          <w:tab w:val="left" w:pos="360"/>
        </w:tabs>
        <w:spacing w:line="360" w:lineRule="auto"/>
        <w:ind w:left="360"/>
        <w:rPr>
          <w:rFonts w:ascii="宋体" w:hAnsi="宋体"/>
          <w:sz w:val="24"/>
        </w:rPr>
      </w:pPr>
    </w:p>
    <w:p w14:paraId="3285CE13" w14:textId="77777777" w:rsidR="00371F71" w:rsidRDefault="00371F71">
      <w:pPr>
        <w:spacing w:line="360" w:lineRule="auto"/>
        <w:ind w:left="153" w:hanging="153"/>
        <w:rPr>
          <w:rFonts w:ascii="宋体" w:hAnsi="宋体"/>
          <w:sz w:val="24"/>
        </w:rPr>
      </w:pPr>
    </w:p>
    <w:p w14:paraId="523F8FB5" w14:textId="77777777" w:rsidR="00371F71" w:rsidRDefault="00371F71">
      <w:pPr>
        <w:spacing w:line="360" w:lineRule="auto"/>
        <w:ind w:left="153" w:hanging="153"/>
        <w:rPr>
          <w:rFonts w:ascii="宋体" w:hAnsi="宋体"/>
          <w:sz w:val="24"/>
        </w:rPr>
      </w:pPr>
    </w:p>
    <w:p w14:paraId="6B7906AA" w14:textId="77777777" w:rsidR="00371F71" w:rsidRDefault="00EB4AE2">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D01A7E3" w14:textId="77777777" w:rsidR="00371F71" w:rsidRDefault="00EB4AE2">
      <w:pPr>
        <w:spacing w:line="360" w:lineRule="auto"/>
        <w:ind w:leftChars="-514" w:left="-1079" w:firstLineChars="449" w:firstLine="1078"/>
        <w:rPr>
          <w:rFonts w:ascii="宋体" w:hAnsi="宋体"/>
          <w:sz w:val="24"/>
        </w:rPr>
      </w:pPr>
      <w:r>
        <w:rPr>
          <w:rFonts w:ascii="宋体" w:hAnsi="宋体" w:hint="eastAsia"/>
          <w:sz w:val="24"/>
        </w:rPr>
        <w:t>日期：   年   月   日</w:t>
      </w:r>
    </w:p>
    <w:p w14:paraId="63927A51" w14:textId="77777777" w:rsidR="00371F71" w:rsidRDefault="00EB4AE2">
      <w:r>
        <w:rPr>
          <w:rFonts w:ascii="宋体" w:hAnsi="宋体"/>
          <w:szCs w:val="20"/>
        </w:rPr>
        <w:br w:type="page"/>
      </w:r>
    </w:p>
    <w:p w14:paraId="4371F189" w14:textId="77777777" w:rsidR="008735C3" w:rsidRPr="009D5001" w:rsidRDefault="008735C3" w:rsidP="008735C3">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054BEADE" w14:textId="77777777" w:rsidR="008735C3" w:rsidRDefault="008735C3" w:rsidP="008735C3">
      <w:pPr>
        <w:numPr>
          <w:ilvl w:val="0"/>
          <w:numId w:val="5"/>
        </w:numPr>
        <w:tabs>
          <w:tab w:val="num" w:pos="720"/>
        </w:tabs>
        <w:ind w:left="482" w:hanging="482"/>
        <w:jc w:val="center"/>
        <w:rPr>
          <w:b/>
          <w:sz w:val="24"/>
        </w:rPr>
      </w:pPr>
      <w:r w:rsidRPr="009D5001">
        <w:rPr>
          <w:rFonts w:hint="eastAsia"/>
          <w:b/>
          <w:sz w:val="24"/>
        </w:rPr>
        <w:t>项目报价表</w:t>
      </w:r>
    </w:p>
    <w:p w14:paraId="4C7DEECF" w14:textId="77777777" w:rsidR="008735C3" w:rsidRPr="009D5001" w:rsidRDefault="008735C3" w:rsidP="008735C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8735C3" w:rsidRPr="009D5001" w14:paraId="1471C20A" w14:textId="77777777" w:rsidTr="0054660A">
        <w:trPr>
          <w:jc w:val="center"/>
        </w:trPr>
        <w:tc>
          <w:tcPr>
            <w:tcW w:w="539" w:type="dxa"/>
          </w:tcPr>
          <w:p w14:paraId="163F62D4" w14:textId="77777777" w:rsidR="008735C3" w:rsidRPr="009D5001" w:rsidRDefault="008735C3" w:rsidP="0054660A">
            <w:pPr>
              <w:jc w:val="center"/>
              <w:rPr>
                <w:szCs w:val="21"/>
              </w:rPr>
            </w:pPr>
            <w:r w:rsidRPr="009D5001">
              <w:rPr>
                <w:rFonts w:hint="eastAsia"/>
                <w:szCs w:val="21"/>
              </w:rPr>
              <w:t>序号</w:t>
            </w:r>
          </w:p>
        </w:tc>
        <w:tc>
          <w:tcPr>
            <w:tcW w:w="1079" w:type="dxa"/>
            <w:vAlign w:val="center"/>
          </w:tcPr>
          <w:p w14:paraId="18BF1A83" w14:textId="77777777" w:rsidR="008735C3" w:rsidRPr="009D5001" w:rsidRDefault="008735C3" w:rsidP="0054660A">
            <w:pPr>
              <w:jc w:val="center"/>
              <w:rPr>
                <w:szCs w:val="21"/>
              </w:rPr>
            </w:pPr>
            <w:r w:rsidRPr="009D5001">
              <w:rPr>
                <w:rFonts w:hint="eastAsia"/>
                <w:szCs w:val="21"/>
              </w:rPr>
              <w:t>货物名称</w:t>
            </w:r>
          </w:p>
        </w:tc>
        <w:tc>
          <w:tcPr>
            <w:tcW w:w="1438" w:type="dxa"/>
            <w:vAlign w:val="center"/>
          </w:tcPr>
          <w:p w14:paraId="7668CF9B" w14:textId="77777777" w:rsidR="008735C3" w:rsidRPr="009D5001" w:rsidRDefault="008735C3" w:rsidP="0054660A">
            <w:pPr>
              <w:jc w:val="center"/>
              <w:rPr>
                <w:szCs w:val="21"/>
              </w:rPr>
            </w:pPr>
            <w:r w:rsidRPr="009D5001">
              <w:rPr>
                <w:rFonts w:hint="eastAsia"/>
                <w:szCs w:val="21"/>
              </w:rPr>
              <w:t>规格及型号</w:t>
            </w:r>
          </w:p>
        </w:tc>
        <w:tc>
          <w:tcPr>
            <w:tcW w:w="900" w:type="dxa"/>
            <w:vAlign w:val="center"/>
          </w:tcPr>
          <w:p w14:paraId="2DF15A1B" w14:textId="77777777" w:rsidR="008735C3" w:rsidRPr="000602D1" w:rsidRDefault="008735C3" w:rsidP="0054660A">
            <w:pPr>
              <w:jc w:val="center"/>
              <w:rPr>
                <w:b/>
                <w:color w:val="FF0000"/>
                <w:szCs w:val="21"/>
              </w:rPr>
            </w:pPr>
            <w:r w:rsidRPr="000602D1">
              <w:rPr>
                <w:rFonts w:hint="eastAsia"/>
                <w:b/>
                <w:color w:val="FF0000"/>
                <w:szCs w:val="21"/>
              </w:rPr>
              <w:t>原产地</w:t>
            </w:r>
          </w:p>
        </w:tc>
        <w:tc>
          <w:tcPr>
            <w:tcW w:w="720" w:type="dxa"/>
            <w:vAlign w:val="center"/>
          </w:tcPr>
          <w:p w14:paraId="1F1A8DC2" w14:textId="77777777" w:rsidR="008735C3" w:rsidRPr="009D5001" w:rsidRDefault="008735C3" w:rsidP="0054660A">
            <w:pPr>
              <w:jc w:val="center"/>
              <w:rPr>
                <w:szCs w:val="21"/>
              </w:rPr>
            </w:pPr>
            <w:r w:rsidRPr="009D5001">
              <w:rPr>
                <w:rFonts w:hint="eastAsia"/>
                <w:szCs w:val="21"/>
              </w:rPr>
              <w:t>品牌</w:t>
            </w:r>
          </w:p>
        </w:tc>
        <w:tc>
          <w:tcPr>
            <w:tcW w:w="720" w:type="dxa"/>
            <w:vAlign w:val="center"/>
          </w:tcPr>
          <w:p w14:paraId="58BD1E0C" w14:textId="77777777" w:rsidR="008735C3" w:rsidRPr="009D5001" w:rsidRDefault="008735C3" w:rsidP="0054660A">
            <w:pPr>
              <w:jc w:val="center"/>
              <w:rPr>
                <w:szCs w:val="21"/>
              </w:rPr>
            </w:pPr>
            <w:r w:rsidRPr="009D5001">
              <w:rPr>
                <w:rFonts w:hint="eastAsia"/>
                <w:szCs w:val="21"/>
              </w:rPr>
              <w:t>数量</w:t>
            </w:r>
          </w:p>
        </w:tc>
        <w:tc>
          <w:tcPr>
            <w:tcW w:w="900" w:type="dxa"/>
            <w:vAlign w:val="center"/>
          </w:tcPr>
          <w:p w14:paraId="6A3692A4" w14:textId="77777777" w:rsidR="008735C3" w:rsidRPr="009D5001" w:rsidRDefault="008735C3" w:rsidP="0054660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AA48714" w14:textId="77777777" w:rsidR="008735C3" w:rsidRPr="009D5001" w:rsidRDefault="008735C3" w:rsidP="0054660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24DEDA84" w14:textId="77777777" w:rsidR="008735C3" w:rsidRPr="009D5001" w:rsidRDefault="008735C3" w:rsidP="0054660A">
            <w:pPr>
              <w:jc w:val="center"/>
              <w:rPr>
                <w:szCs w:val="21"/>
              </w:rPr>
            </w:pPr>
            <w:r>
              <w:rPr>
                <w:rFonts w:hint="eastAsia"/>
                <w:szCs w:val="21"/>
              </w:rPr>
              <w:t>备注（免税</w:t>
            </w:r>
            <w:r>
              <w:rPr>
                <w:szCs w:val="21"/>
              </w:rPr>
              <w:t>或含税</w:t>
            </w:r>
            <w:r>
              <w:rPr>
                <w:rFonts w:hint="eastAsia"/>
                <w:szCs w:val="21"/>
              </w:rPr>
              <w:t>）</w:t>
            </w:r>
          </w:p>
        </w:tc>
      </w:tr>
      <w:tr w:rsidR="008735C3" w:rsidRPr="009D5001" w14:paraId="6014AFE7" w14:textId="77777777" w:rsidTr="0054660A">
        <w:trPr>
          <w:jc w:val="center"/>
        </w:trPr>
        <w:tc>
          <w:tcPr>
            <w:tcW w:w="539" w:type="dxa"/>
          </w:tcPr>
          <w:p w14:paraId="6B2DA311" w14:textId="77777777" w:rsidR="008735C3" w:rsidRPr="009D5001" w:rsidRDefault="008735C3" w:rsidP="0054660A">
            <w:pPr>
              <w:rPr>
                <w:sz w:val="24"/>
              </w:rPr>
            </w:pPr>
            <w:r>
              <w:rPr>
                <w:rFonts w:hint="eastAsia"/>
                <w:sz w:val="24"/>
              </w:rPr>
              <w:t>1</w:t>
            </w:r>
          </w:p>
        </w:tc>
        <w:tc>
          <w:tcPr>
            <w:tcW w:w="1079" w:type="dxa"/>
          </w:tcPr>
          <w:p w14:paraId="50D5AE2C" w14:textId="77777777" w:rsidR="008735C3" w:rsidRPr="009D5001" w:rsidRDefault="008735C3" w:rsidP="0054660A">
            <w:pPr>
              <w:rPr>
                <w:sz w:val="24"/>
              </w:rPr>
            </w:pPr>
          </w:p>
        </w:tc>
        <w:tc>
          <w:tcPr>
            <w:tcW w:w="1438" w:type="dxa"/>
          </w:tcPr>
          <w:p w14:paraId="3087B683" w14:textId="77777777" w:rsidR="008735C3" w:rsidRPr="009D5001" w:rsidRDefault="008735C3" w:rsidP="0054660A">
            <w:pPr>
              <w:rPr>
                <w:sz w:val="24"/>
              </w:rPr>
            </w:pPr>
          </w:p>
        </w:tc>
        <w:tc>
          <w:tcPr>
            <w:tcW w:w="900" w:type="dxa"/>
          </w:tcPr>
          <w:p w14:paraId="617181F9" w14:textId="77777777" w:rsidR="008735C3" w:rsidRPr="009D5001" w:rsidRDefault="008735C3" w:rsidP="0054660A">
            <w:pPr>
              <w:rPr>
                <w:sz w:val="24"/>
              </w:rPr>
            </w:pPr>
          </w:p>
        </w:tc>
        <w:tc>
          <w:tcPr>
            <w:tcW w:w="720" w:type="dxa"/>
          </w:tcPr>
          <w:p w14:paraId="5A942B1C" w14:textId="77777777" w:rsidR="008735C3" w:rsidRPr="009D5001" w:rsidRDefault="008735C3" w:rsidP="0054660A">
            <w:pPr>
              <w:rPr>
                <w:sz w:val="24"/>
              </w:rPr>
            </w:pPr>
          </w:p>
        </w:tc>
        <w:tc>
          <w:tcPr>
            <w:tcW w:w="720" w:type="dxa"/>
          </w:tcPr>
          <w:p w14:paraId="0146C278" w14:textId="77777777" w:rsidR="008735C3" w:rsidRPr="009D5001" w:rsidRDefault="008735C3" w:rsidP="0054660A">
            <w:pPr>
              <w:rPr>
                <w:sz w:val="24"/>
              </w:rPr>
            </w:pPr>
          </w:p>
        </w:tc>
        <w:tc>
          <w:tcPr>
            <w:tcW w:w="900" w:type="dxa"/>
          </w:tcPr>
          <w:p w14:paraId="129F1B49" w14:textId="77777777" w:rsidR="008735C3" w:rsidRPr="009D5001" w:rsidRDefault="008735C3" w:rsidP="0054660A">
            <w:pPr>
              <w:rPr>
                <w:sz w:val="24"/>
              </w:rPr>
            </w:pPr>
          </w:p>
        </w:tc>
        <w:tc>
          <w:tcPr>
            <w:tcW w:w="900" w:type="dxa"/>
          </w:tcPr>
          <w:p w14:paraId="7CE68101" w14:textId="77777777" w:rsidR="008735C3" w:rsidRPr="009D5001" w:rsidRDefault="008735C3" w:rsidP="0054660A">
            <w:pPr>
              <w:rPr>
                <w:sz w:val="24"/>
              </w:rPr>
            </w:pPr>
          </w:p>
        </w:tc>
        <w:tc>
          <w:tcPr>
            <w:tcW w:w="1446" w:type="dxa"/>
          </w:tcPr>
          <w:p w14:paraId="31F005A1" w14:textId="77777777" w:rsidR="008735C3" w:rsidRPr="009D5001" w:rsidRDefault="008735C3" w:rsidP="0054660A">
            <w:pPr>
              <w:rPr>
                <w:sz w:val="24"/>
              </w:rPr>
            </w:pPr>
          </w:p>
        </w:tc>
      </w:tr>
      <w:tr w:rsidR="008735C3" w:rsidRPr="009D5001" w14:paraId="3CA50BFD" w14:textId="77777777" w:rsidTr="0054660A">
        <w:trPr>
          <w:jc w:val="center"/>
        </w:trPr>
        <w:tc>
          <w:tcPr>
            <w:tcW w:w="539" w:type="dxa"/>
          </w:tcPr>
          <w:p w14:paraId="14AD1686" w14:textId="77777777" w:rsidR="008735C3" w:rsidRPr="009D5001" w:rsidRDefault="008735C3" w:rsidP="0054660A">
            <w:pPr>
              <w:rPr>
                <w:sz w:val="24"/>
              </w:rPr>
            </w:pPr>
            <w:r>
              <w:rPr>
                <w:rFonts w:hint="eastAsia"/>
                <w:sz w:val="24"/>
              </w:rPr>
              <w:t>2</w:t>
            </w:r>
          </w:p>
        </w:tc>
        <w:tc>
          <w:tcPr>
            <w:tcW w:w="1079" w:type="dxa"/>
          </w:tcPr>
          <w:p w14:paraId="4F45D1D8" w14:textId="77777777" w:rsidR="008735C3" w:rsidRPr="009D5001" w:rsidRDefault="008735C3" w:rsidP="0054660A">
            <w:pPr>
              <w:rPr>
                <w:sz w:val="24"/>
              </w:rPr>
            </w:pPr>
          </w:p>
        </w:tc>
        <w:tc>
          <w:tcPr>
            <w:tcW w:w="1438" w:type="dxa"/>
          </w:tcPr>
          <w:p w14:paraId="44902A07" w14:textId="77777777" w:rsidR="008735C3" w:rsidRPr="009D5001" w:rsidRDefault="008735C3" w:rsidP="0054660A">
            <w:pPr>
              <w:rPr>
                <w:sz w:val="24"/>
              </w:rPr>
            </w:pPr>
          </w:p>
        </w:tc>
        <w:tc>
          <w:tcPr>
            <w:tcW w:w="900" w:type="dxa"/>
          </w:tcPr>
          <w:p w14:paraId="69A93139" w14:textId="77777777" w:rsidR="008735C3" w:rsidRPr="009D5001" w:rsidRDefault="008735C3" w:rsidP="0054660A">
            <w:pPr>
              <w:rPr>
                <w:sz w:val="24"/>
              </w:rPr>
            </w:pPr>
          </w:p>
        </w:tc>
        <w:tc>
          <w:tcPr>
            <w:tcW w:w="720" w:type="dxa"/>
          </w:tcPr>
          <w:p w14:paraId="1AD23A04" w14:textId="77777777" w:rsidR="008735C3" w:rsidRPr="009D5001" w:rsidRDefault="008735C3" w:rsidP="0054660A">
            <w:pPr>
              <w:rPr>
                <w:sz w:val="24"/>
              </w:rPr>
            </w:pPr>
          </w:p>
        </w:tc>
        <w:tc>
          <w:tcPr>
            <w:tcW w:w="720" w:type="dxa"/>
          </w:tcPr>
          <w:p w14:paraId="0E086AEC" w14:textId="77777777" w:rsidR="008735C3" w:rsidRPr="009D5001" w:rsidRDefault="008735C3" w:rsidP="0054660A">
            <w:pPr>
              <w:rPr>
                <w:sz w:val="24"/>
              </w:rPr>
            </w:pPr>
          </w:p>
        </w:tc>
        <w:tc>
          <w:tcPr>
            <w:tcW w:w="900" w:type="dxa"/>
          </w:tcPr>
          <w:p w14:paraId="73FA8D70" w14:textId="77777777" w:rsidR="008735C3" w:rsidRPr="009D5001" w:rsidRDefault="008735C3" w:rsidP="0054660A">
            <w:pPr>
              <w:rPr>
                <w:sz w:val="24"/>
              </w:rPr>
            </w:pPr>
          </w:p>
        </w:tc>
        <w:tc>
          <w:tcPr>
            <w:tcW w:w="900" w:type="dxa"/>
          </w:tcPr>
          <w:p w14:paraId="6E10FA3F" w14:textId="77777777" w:rsidR="008735C3" w:rsidRPr="009D5001" w:rsidRDefault="008735C3" w:rsidP="0054660A">
            <w:pPr>
              <w:rPr>
                <w:sz w:val="24"/>
              </w:rPr>
            </w:pPr>
          </w:p>
        </w:tc>
        <w:tc>
          <w:tcPr>
            <w:tcW w:w="1446" w:type="dxa"/>
          </w:tcPr>
          <w:p w14:paraId="1C5D26C5" w14:textId="77777777" w:rsidR="008735C3" w:rsidRPr="009D5001" w:rsidRDefault="008735C3" w:rsidP="0054660A">
            <w:pPr>
              <w:rPr>
                <w:sz w:val="24"/>
              </w:rPr>
            </w:pPr>
          </w:p>
        </w:tc>
      </w:tr>
      <w:tr w:rsidR="008735C3" w:rsidRPr="009D5001" w14:paraId="0C13E1F6" w14:textId="77777777" w:rsidTr="0054660A">
        <w:trPr>
          <w:jc w:val="center"/>
        </w:trPr>
        <w:tc>
          <w:tcPr>
            <w:tcW w:w="539" w:type="dxa"/>
          </w:tcPr>
          <w:p w14:paraId="22C9BA22" w14:textId="77777777" w:rsidR="008735C3" w:rsidRPr="009D5001" w:rsidRDefault="008735C3" w:rsidP="0054660A">
            <w:pPr>
              <w:rPr>
                <w:sz w:val="24"/>
              </w:rPr>
            </w:pPr>
          </w:p>
        </w:tc>
        <w:tc>
          <w:tcPr>
            <w:tcW w:w="1079" w:type="dxa"/>
          </w:tcPr>
          <w:p w14:paraId="2FF6804C" w14:textId="77777777" w:rsidR="008735C3" w:rsidRPr="009D5001" w:rsidRDefault="008735C3" w:rsidP="0054660A">
            <w:pPr>
              <w:rPr>
                <w:sz w:val="24"/>
              </w:rPr>
            </w:pPr>
          </w:p>
        </w:tc>
        <w:tc>
          <w:tcPr>
            <w:tcW w:w="1438" w:type="dxa"/>
          </w:tcPr>
          <w:p w14:paraId="1EA4A433" w14:textId="77777777" w:rsidR="008735C3" w:rsidRPr="009D5001" w:rsidRDefault="008735C3" w:rsidP="0054660A">
            <w:pPr>
              <w:rPr>
                <w:sz w:val="24"/>
              </w:rPr>
            </w:pPr>
          </w:p>
        </w:tc>
        <w:tc>
          <w:tcPr>
            <w:tcW w:w="900" w:type="dxa"/>
          </w:tcPr>
          <w:p w14:paraId="2D3C0209" w14:textId="77777777" w:rsidR="008735C3" w:rsidRPr="009D5001" w:rsidRDefault="008735C3" w:rsidP="0054660A">
            <w:pPr>
              <w:rPr>
                <w:sz w:val="24"/>
              </w:rPr>
            </w:pPr>
          </w:p>
        </w:tc>
        <w:tc>
          <w:tcPr>
            <w:tcW w:w="720" w:type="dxa"/>
          </w:tcPr>
          <w:p w14:paraId="7226CE03" w14:textId="77777777" w:rsidR="008735C3" w:rsidRPr="009D5001" w:rsidRDefault="008735C3" w:rsidP="0054660A">
            <w:pPr>
              <w:rPr>
                <w:sz w:val="24"/>
              </w:rPr>
            </w:pPr>
          </w:p>
        </w:tc>
        <w:tc>
          <w:tcPr>
            <w:tcW w:w="720" w:type="dxa"/>
          </w:tcPr>
          <w:p w14:paraId="55BA3283" w14:textId="77777777" w:rsidR="008735C3" w:rsidRPr="009D5001" w:rsidRDefault="008735C3" w:rsidP="0054660A">
            <w:pPr>
              <w:rPr>
                <w:sz w:val="24"/>
              </w:rPr>
            </w:pPr>
          </w:p>
        </w:tc>
        <w:tc>
          <w:tcPr>
            <w:tcW w:w="900" w:type="dxa"/>
          </w:tcPr>
          <w:p w14:paraId="6330BB4E" w14:textId="77777777" w:rsidR="008735C3" w:rsidRPr="009D5001" w:rsidRDefault="008735C3" w:rsidP="0054660A">
            <w:pPr>
              <w:rPr>
                <w:sz w:val="24"/>
              </w:rPr>
            </w:pPr>
          </w:p>
        </w:tc>
        <w:tc>
          <w:tcPr>
            <w:tcW w:w="900" w:type="dxa"/>
          </w:tcPr>
          <w:p w14:paraId="5F8E98DE" w14:textId="77777777" w:rsidR="008735C3" w:rsidRPr="009D5001" w:rsidRDefault="008735C3" w:rsidP="0054660A">
            <w:pPr>
              <w:rPr>
                <w:sz w:val="24"/>
              </w:rPr>
            </w:pPr>
          </w:p>
        </w:tc>
        <w:tc>
          <w:tcPr>
            <w:tcW w:w="1446" w:type="dxa"/>
          </w:tcPr>
          <w:p w14:paraId="7C8B6E50" w14:textId="77777777" w:rsidR="008735C3" w:rsidRPr="009D5001" w:rsidRDefault="008735C3" w:rsidP="0054660A">
            <w:pPr>
              <w:rPr>
                <w:sz w:val="24"/>
              </w:rPr>
            </w:pPr>
          </w:p>
        </w:tc>
      </w:tr>
      <w:tr w:rsidR="008735C3" w:rsidRPr="009D5001" w14:paraId="0A867E87" w14:textId="77777777" w:rsidTr="0054660A">
        <w:trPr>
          <w:jc w:val="center"/>
        </w:trPr>
        <w:tc>
          <w:tcPr>
            <w:tcW w:w="539" w:type="dxa"/>
          </w:tcPr>
          <w:p w14:paraId="71D0473F" w14:textId="77777777" w:rsidR="008735C3" w:rsidRPr="009D5001" w:rsidRDefault="008735C3" w:rsidP="0054660A">
            <w:pPr>
              <w:rPr>
                <w:sz w:val="24"/>
              </w:rPr>
            </w:pPr>
          </w:p>
        </w:tc>
        <w:tc>
          <w:tcPr>
            <w:tcW w:w="1079" w:type="dxa"/>
          </w:tcPr>
          <w:p w14:paraId="5E4A3485" w14:textId="77777777" w:rsidR="008735C3" w:rsidRPr="009D5001" w:rsidRDefault="008735C3" w:rsidP="0054660A">
            <w:pPr>
              <w:rPr>
                <w:sz w:val="24"/>
              </w:rPr>
            </w:pPr>
          </w:p>
        </w:tc>
        <w:tc>
          <w:tcPr>
            <w:tcW w:w="1438" w:type="dxa"/>
          </w:tcPr>
          <w:p w14:paraId="5FCDBD3D" w14:textId="77777777" w:rsidR="008735C3" w:rsidRPr="009D5001" w:rsidRDefault="008735C3" w:rsidP="0054660A">
            <w:pPr>
              <w:rPr>
                <w:sz w:val="24"/>
              </w:rPr>
            </w:pPr>
          </w:p>
        </w:tc>
        <w:tc>
          <w:tcPr>
            <w:tcW w:w="900" w:type="dxa"/>
          </w:tcPr>
          <w:p w14:paraId="72E1AEB7" w14:textId="77777777" w:rsidR="008735C3" w:rsidRPr="009D5001" w:rsidRDefault="008735C3" w:rsidP="0054660A">
            <w:pPr>
              <w:rPr>
                <w:sz w:val="24"/>
              </w:rPr>
            </w:pPr>
          </w:p>
        </w:tc>
        <w:tc>
          <w:tcPr>
            <w:tcW w:w="720" w:type="dxa"/>
          </w:tcPr>
          <w:p w14:paraId="56F88F5A" w14:textId="77777777" w:rsidR="008735C3" w:rsidRPr="009D5001" w:rsidRDefault="008735C3" w:rsidP="0054660A">
            <w:pPr>
              <w:rPr>
                <w:sz w:val="24"/>
              </w:rPr>
            </w:pPr>
          </w:p>
        </w:tc>
        <w:tc>
          <w:tcPr>
            <w:tcW w:w="720" w:type="dxa"/>
          </w:tcPr>
          <w:p w14:paraId="18A046B1" w14:textId="77777777" w:rsidR="008735C3" w:rsidRPr="009D5001" w:rsidRDefault="008735C3" w:rsidP="0054660A">
            <w:pPr>
              <w:rPr>
                <w:sz w:val="24"/>
              </w:rPr>
            </w:pPr>
          </w:p>
        </w:tc>
        <w:tc>
          <w:tcPr>
            <w:tcW w:w="900" w:type="dxa"/>
          </w:tcPr>
          <w:p w14:paraId="57C4A35B" w14:textId="77777777" w:rsidR="008735C3" w:rsidRPr="009D5001" w:rsidRDefault="008735C3" w:rsidP="0054660A">
            <w:pPr>
              <w:rPr>
                <w:sz w:val="24"/>
              </w:rPr>
            </w:pPr>
          </w:p>
        </w:tc>
        <w:tc>
          <w:tcPr>
            <w:tcW w:w="900" w:type="dxa"/>
          </w:tcPr>
          <w:p w14:paraId="2DBBB699" w14:textId="77777777" w:rsidR="008735C3" w:rsidRPr="009D5001" w:rsidRDefault="008735C3" w:rsidP="0054660A">
            <w:pPr>
              <w:rPr>
                <w:sz w:val="24"/>
              </w:rPr>
            </w:pPr>
          </w:p>
        </w:tc>
        <w:tc>
          <w:tcPr>
            <w:tcW w:w="1446" w:type="dxa"/>
          </w:tcPr>
          <w:p w14:paraId="1558CB93" w14:textId="77777777" w:rsidR="008735C3" w:rsidRPr="009D5001" w:rsidRDefault="008735C3" w:rsidP="0054660A">
            <w:pPr>
              <w:rPr>
                <w:sz w:val="24"/>
              </w:rPr>
            </w:pPr>
          </w:p>
        </w:tc>
      </w:tr>
      <w:tr w:rsidR="008735C3" w:rsidRPr="009D5001" w14:paraId="06836982" w14:textId="77777777" w:rsidTr="0054660A">
        <w:trPr>
          <w:jc w:val="center"/>
        </w:trPr>
        <w:tc>
          <w:tcPr>
            <w:tcW w:w="539" w:type="dxa"/>
          </w:tcPr>
          <w:p w14:paraId="64B0B664" w14:textId="77777777" w:rsidR="008735C3" w:rsidRPr="009D5001" w:rsidRDefault="008735C3" w:rsidP="0054660A">
            <w:pPr>
              <w:rPr>
                <w:sz w:val="24"/>
              </w:rPr>
            </w:pPr>
          </w:p>
        </w:tc>
        <w:tc>
          <w:tcPr>
            <w:tcW w:w="1079" w:type="dxa"/>
          </w:tcPr>
          <w:p w14:paraId="6A5200C1" w14:textId="77777777" w:rsidR="008735C3" w:rsidRPr="009D5001" w:rsidRDefault="008735C3" w:rsidP="0054660A">
            <w:pPr>
              <w:rPr>
                <w:sz w:val="24"/>
              </w:rPr>
            </w:pPr>
          </w:p>
        </w:tc>
        <w:tc>
          <w:tcPr>
            <w:tcW w:w="1438" w:type="dxa"/>
          </w:tcPr>
          <w:p w14:paraId="66F3D190" w14:textId="77777777" w:rsidR="008735C3" w:rsidRPr="009D5001" w:rsidRDefault="008735C3" w:rsidP="0054660A">
            <w:pPr>
              <w:rPr>
                <w:sz w:val="24"/>
              </w:rPr>
            </w:pPr>
          </w:p>
        </w:tc>
        <w:tc>
          <w:tcPr>
            <w:tcW w:w="900" w:type="dxa"/>
          </w:tcPr>
          <w:p w14:paraId="32BB7F45" w14:textId="77777777" w:rsidR="008735C3" w:rsidRPr="009D5001" w:rsidRDefault="008735C3" w:rsidP="0054660A">
            <w:pPr>
              <w:rPr>
                <w:sz w:val="24"/>
              </w:rPr>
            </w:pPr>
          </w:p>
        </w:tc>
        <w:tc>
          <w:tcPr>
            <w:tcW w:w="720" w:type="dxa"/>
          </w:tcPr>
          <w:p w14:paraId="5E0E3A81" w14:textId="77777777" w:rsidR="008735C3" w:rsidRPr="009D5001" w:rsidRDefault="008735C3" w:rsidP="0054660A">
            <w:pPr>
              <w:rPr>
                <w:sz w:val="24"/>
              </w:rPr>
            </w:pPr>
          </w:p>
        </w:tc>
        <w:tc>
          <w:tcPr>
            <w:tcW w:w="720" w:type="dxa"/>
          </w:tcPr>
          <w:p w14:paraId="62E748CB" w14:textId="77777777" w:rsidR="008735C3" w:rsidRPr="009D5001" w:rsidRDefault="008735C3" w:rsidP="0054660A">
            <w:pPr>
              <w:rPr>
                <w:sz w:val="24"/>
              </w:rPr>
            </w:pPr>
          </w:p>
        </w:tc>
        <w:tc>
          <w:tcPr>
            <w:tcW w:w="900" w:type="dxa"/>
          </w:tcPr>
          <w:p w14:paraId="5DE07D18" w14:textId="77777777" w:rsidR="008735C3" w:rsidRPr="009D5001" w:rsidRDefault="008735C3" w:rsidP="0054660A">
            <w:pPr>
              <w:rPr>
                <w:sz w:val="24"/>
              </w:rPr>
            </w:pPr>
          </w:p>
        </w:tc>
        <w:tc>
          <w:tcPr>
            <w:tcW w:w="900" w:type="dxa"/>
          </w:tcPr>
          <w:p w14:paraId="082BEA66" w14:textId="77777777" w:rsidR="008735C3" w:rsidRPr="009D5001" w:rsidRDefault="008735C3" w:rsidP="0054660A">
            <w:pPr>
              <w:rPr>
                <w:sz w:val="24"/>
              </w:rPr>
            </w:pPr>
          </w:p>
        </w:tc>
        <w:tc>
          <w:tcPr>
            <w:tcW w:w="1446" w:type="dxa"/>
          </w:tcPr>
          <w:p w14:paraId="17CBF504" w14:textId="77777777" w:rsidR="008735C3" w:rsidRPr="009D5001" w:rsidRDefault="008735C3" w:rsidP="0054660A">
            <w:pPr>
              <w:rPr>
                <w:sz w:val="24"/>
              </w:rPr>
            </w:pPr>
          </w:p>
        </w:tc>
      </w:tr>
      <w:tr w:rsidR="008735C3" w:rsidRPr="009D5001" w14:paraId="37A6CAA3" w14:textId="77777777" w:rsidTr="0054660A">
        <w:trPr>
          <w:jc w:val="center"/>
        </w:trPr>
        <w:tc>
          <w:tcPr>
            <w:tcW w:w="539" w:type="dxa"/>
          </w:tcPr>
          <w:p w14:paraId="7A73458A" w14:textId="77777777" w:rsidR="008735C3" w:rsidRPr="009D5001" w:rsidRDefault="008735C3" w:rsidP="0054660A">
            <w:pPr>
              <w:rPr>
                <w:sz w:val="24"/>
              </w:rPr>
            </w:pPr>
          </w:p>
        </w:tc>
        <w:tc>
          <w:tcPr>
            <w:tcW w:w="1079" w:type="dxa"/>
          </w:tcPr>
          <w:p w14:paraId="333FAA82" w14:textId="77777777" w:rsidR="008735C3" w:rsidRPr="009D5001" w:rsidRDefault="008735C3" w:rsidP="0054660A">
            <w:pPr>
              <w:rPr>
                <w:sz w:val="24"/>
              </w:rPr>
            </w:pPr>
          </w:p>
        </w:tc>
        <w:tc>
          <w:tcPr>
            <w:tcW w:w="1438" w:type="dxa"/>
          </w:tcPr>
          <w:p w14:paraId="2C7CFBF1" w14:textId="77777777" w:rsidR="008735C3" w:rsidRPr="009D5001" w:rsidRDefault="008735C3" w:rsidP="0054660A">
            <w:pPr>
              <w:rPr>
                <w:sz w:val="24"/>
              </w:rPr>
            </w:pPr>
          </w:p>
        </w:tc>
        <w:tc>
          <w:tcPr>
            <w:tcW w:w="900" w:type="dxa"/>
          </w:tcPr>
          <w:p w14:paraId="51DA27AA" w14:textId="77777777" w:rsidR="008735C3" w:rsidRPr="009D5001" w:rsidRDefault="008735C3" w:rsidP="0054660A">
            <w:pPr>
              <w:rPr>
                <w:sz w:val="24"/>
              </w:rPr>
            </w:pPr>
          </w:p>
        </w:tc>
        <w:tc>
          <w:tcPr>
            <w:tcW w:w="720" w:type="dxa"/>
          </w:tcPr>
          <w:p w14:paraId="393079CD" w14:textId="77777777" w:rsidR="008735C3" w:rsidRPr="009D5001" w:rsidRDefault="008735C3" w:rsidP="0054660A">
            <w:pPr>
              <w:rPr>
                <w:sz w:val="24"/>
              </w:rPr>
            </w:pPr>
          </w:p>
        </w:tc>
        <w:tc>
          <w:tcPr>
            <w:tcW w:w="720" w:type="dxa"/>
          </w:tcPr>
          <w:p w14:paraId="13BD8D89" w14:textId="77777777" w:rsidR="008735C3" w:rsidRPr="009D5001" w:rsidRDefault="008735C3" w:rsidP="0054660A">
            <w:pPr>
              <w:rPr>
                <w:sz w:val="24"/>
              </w:rPr>
            </w:pPr>
          </w:p>
        </w:tc>
        <w:tc>
          <w:tcPr>
            <w:tcW w:w="900" w:type="dxa"/>
          </w:tcPr>
          <w:p w14:paraId="69EB6F00" w14:textId="77777777" w:rsidR="008735C3" w:rsidRPr="009D5001" w:rsidRDefault="008735C3" w:rsidP="0054660A">
            <w:pPr>
              <w:rPr>
                <w:sz w:val="24"/>
              </w:rPr>
            </w:pPr>
          </w:p>
        </w:tc>
        <w:tc>
          <w:tcPr>
            <w:tcW w:w="900" w:type="dxa"/>
          </w:tcPr>
          <w:p w14:paraId="080E2F9D" w14:textId="77777777" w:rsidR="008735C3" w:rsidRPr="009D5001" w:rsidRDefault="008735C3" w:rsidP="0054660A">
            <w:pPr>
              <w:rPr>
                <w:sz w:val="24"/>
              </w:rPr>
            </w:pPr>
          </w:p>
        </w:tc>
        <w:tc>
          <w:tcPr>
            <w:tcW w:w="1446" w:type="dxa"/>
          </w:tcPr>
          <w:p w14:paraId="234560FF" w14:textId="77777777" w:rsidR="008735C3" w:rsidRPr="009D5001" w:rsidRDefault="008735C3" w:rsidP="0054660A">
            <w:pPr>
              <w:rPr>
                <w:sz w:val="24"/>
              </w:rPr>
            </w:pPr>
          </w:p>
        </w:tc>
      </w:tr>
      <w:tr w:rsidR="008735C3" w:rsidRPr="009D5001" w14:paraId="0B908BE2" w14:textId="77777777" w:rsidTr="0054660A">
        <w:trPr>
          <w:jc w:val="center"/>
        </w:trPr>
        <w:tc>
          <w:tcPr>
            <w:tcW w:w="8642" w:type="dxa"/>
            <w:gridSpan w:val="9"/>
          </w:tcPr>
          <w:p w14:paraId="14B8AB4E" w14:textId="77777777" w:rsidR="008735C3" w:rsidRPr="009D5001" w:rsidRDefault="008735C3" w:rsidP="0054660A">
            <w:pPr>
              <w:rPr>
                <w:sz w:val="24"/>
              </w:rPr>
            </w:pPr>
            <w:r>
              <w:rPr>
                <w:rFonts w:hint="eastAsia"/>
                <w:sz w:val="24"/>
              </w:rPr>
              <w:t>合计（即：投标总价；币种：人民币；单位：元）：大写：</w:t>
            </w:r>
          </w:p>
        </w:tc>
      </w:tr>
    </w:tbl>
    <w:p w14:paraId="43530796" w14:textId="77777777" w:rsidR="008735C3" w:rsidRDefault="008735C3" w:rsidP="008735C3">
      <w:pPr>
        <w:rPr>
          <w:rFonts w:ascii="宋体" w:hAnsi="宋体"/>
          <w:szCs w:val="21"/>
        </w:rPr>
      </w:pPr>
    </w:p>
    <w:p w14:paraId="6356DEF4" w14:textId="77777777" w:rsidR="008735C3" w:rsidRPr="002502A3" w:rsidRDefault="008735C3" w:rsidP="008735C3">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6B43233" w14:textId="77777777" w:rsidR="008735C3" w:rsidRDefault="008735C3" w:rsidP="008735C3">
      <w:pPr>
        <w:rPr>
          <w:rFonts w:ascii="宋体" w:hAnsi="宋体"/>
          <w:szCs w:val="21"/>
        </w:rPr>
      </w:pPr>
    </w:p>
    <w:p w14:paraId="19F69629" w14:textId="77777777" w:rsidR="008735C3" w:rsidRPr="00B8559C" w:rsidRDefault="008735C3" w:rsidP="008735C3">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23EB6F40" w14:textId="77777777" w:rsidR="008735C3" w:rsidRDefault="008735C3" w:rsidP="008735C3">
      <w:pPr>
        <w:rPr>
          <w:rFonts w:ascii="宋体" w:hAnsi="宋体"/>
          <w:szCs w:val="21"/>
        </w:rPr>
      </w:pPr>
    </w:p>
    <w:p w14:paraId="1A17A140" w14:textId="77777777" w:rsidR="008735C3" w:rsidRDefault="008735C3" w:rsidP="008735C3">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1791D42B" w14:textId="77777777" w:rsidR="008735C3" w:rsidRPr="00B8559C" w:rsidRDefault="008735C3" w:rsidP="008735C3">
      <w:pPr>
        <w:rPr>
          <w:rFonts w:ascii="宋体" w:hAnsi="宋体"/>
          <w:szCs w:val="21"/>
          <w:u w:val="single"/>
        </w:rPr>
      </w:pPr>
    </w:p>
    <w:p w14:paraId="508526C6" w14:textId="77777777" w:rsidR="008735C3" w:rsidRPr="00E83F05" w:rsidRDefault="008735C3" w:rsidP="008735C3">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1F2D59C4" w14:textId="77777777" w:rsidR="008735C3" w:rsidRPr="00E83F05" w:rsidRDefault="008735C3" w:rsidP="008735C3">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29D973E5" w14:textId="77777777" w:rsidR="008735C3" w:rsidRPr="00E83F05" w:rsidRDefault="008735C3" w:rsidP="008735C3">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163FDACE" w14:textId="77777777" w:rsidR="008735C3" w:rsidRPr="00E83F05" w:rsidRDefault="008735C3" w:rsidP="008735C3">
      <w:pPr>
        <w:rPr>
          <w:rFonts w:ascii="宋体" w:hAnsi="宋体"/>
          <w:b/>
          <w:color w:val="FF0000"/>
          <w:sz w:val="24"/>
        </w:rPr>
      </w:pPr>
      <w:r w:rsidRPr="00E83F05">
        <w:rPr>
          <w:rFonts w:ascii="宋体" w:hAnsi="宋体" w:hint="eastAsia"/>
          <w:b/>
          <w:color w:val="FF0000"/>
          <w:sz w:val="24"/>
        </w:rPr>
        <w:t>4.本表格式不得修改；</w:t>
      </w:r>
    </w:p>
    <w:p w14:paraId="2AB9D6AC" w14:textId="77777777" w:rsidR="008735C3" w:rsidRPr="00E83F05" w:rsidRDefault="008735C3" w:rsidP="008735C3">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66D430D" w14:textId="77777777" w:rsidR="008735C3" w:rsidRPr="00E83F05" w:rsidRDefault="008735C3" w:rsidP="008735C3">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18B216E7" w14:textId="77777777" w:rsidR="008735C3" w:rsidRPr="00E83F05" w:rsidRDefault="008735C3" w:rsidP="008735C3">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032552D8" w14:textId="77777777" w:rsidR="008735C3" w:rsidRPr="00E83F05" w:rsidRDefault="008735C3" w:rsidP="008735C3">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49E7E16A" w14:textId="77777777" w:rsidR="008735C3" w:rsidRPr="00E83F05" w:rsidRDefault="008735C3" w:rsidP="008735C3">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FBF7B25" w14:textId="77777777" w:rsidR="008735C3" w:rsidRPr="009D5001" w:rsidRDefault="008735C3" w:rsidP="008735C3">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FE430E7" w14:textId="77777777" w:rsidR="008735C3" w:rsidRPr="009D5001" w:rsidRDefault="008735C3" w:rsidP="008735C3">
      <w:pPr>
        <w:ind w:firstLineChars="200" w:firstLine="482"/>
        <w:jc w:val="center"/>
        <w:rPr>
          <w:rFonts w:hAnsi="宋体"/>
          <w:b/>
          <w:bCs/>
          <w:sz w:val="24"/>
        </w:rPr>
      </w:pPr>
    </w:p>
    <w:p w14:paraId="0034EE6E" w14:textId="77777777" w:rsidR="008735C3" w:rsidRPr="009D5001" w:rsidRDefault="008735C3" w:rsidP="008735C3">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09ABA3A4" w14:textId="77777777" w:rsidR="008735C3" w:rsidRPr="009D5001" w:rsidRDefault="008735C3" w:rsidP="008735C3">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7D22DCF7" w14:textId="77777777" w:rsidR="00371F71" w:rsidRPr="008735C3" w:rsidRDefault="00371F71">
      <w:pPr>
        <w:ind w:firstLineChars="200" w:firstLine="482"/>
        <w:rPr>
          <w:rFonts w:hAnsi="宋体"/>
          <w:b/>
          <w:bCs/>
          <w:sz w:val="24"/>
        </w:rPr>
      </w:pPr>
    </w:p>
    <w:p w14:paraId="3D83D9FB" w14:textId="77777777" w:rsidR="00371F71" w:rsidRDefault="00EB4AE2">
      <w:pPr>
        <w:ind w:firstLineChars="200" w:firstLine="482"/>
        <w:jc w:val="center"/>
        <w:rPr>
          <w:rFonts w:hAnsi="宋体"/>
          <w:b/>
          <w:bCs/>
          <w:sz w:val="24"/>
        </w:rPr>
      </w:pPr>
      <w:r>
        <w:rPr>
          <w:rFonts w:hAnsi="宋体"/>
          <w:b/>
          <w:bCs/>
          <w:sz w:val="24"/>
        </w:rPr>
        <w:br w:type="page"/>
      </w:r>
    </w:p>
    <w:p w14:paraId="064E3B8B" w14:textId="77777777" w:rsidR="00371F71" w:rsidRDefault="00EB4AE2">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24EF04F" w14:textId="77777777" w:rsidR="00371F71" w:rsidRDefault="00EB4AE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2965ABA4" w14:textId="77777777" w:rsidR="00371F71" w:rsidRDefault="00371F71">
      <w:pPr>
        <w:rPr>
          <w:b/>
          <w:bCs/>
          <w:sz w:val="24"/>
        </w:rPr>
      </w:pPr>
    </w:p>
    <w:p w14:paraId="3C767B1D" w14:textId="77777777" w:rsidR="00371F71" w:rsidRDefault="00EB4AE2">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85DCB6C" w14:textId="77777777" w:rsidR="00371F71" w:rsidRDefault="00EB4AE2">
      <w:pPr>
        <w:outlineLvl w:val="3"/>
        <w:rPr>
          <w:b/>
          <w:sz w:val="24"/>
        </w:rPr>
      </w:pPr>
      <w:r>
        <w:rPr>
          <w:rFonts w:hint="eastAsia"/>
          <w:b/>
          <w:bCs/>
          <w:sz w:val="24"/>
        </w:rPr>
        <w:t>（一）技术保障措施及</w:t>
      </w:r>
      <w:r>
        <w:rPr>
          <w:rFonts w:hint="eastAsia"/>
          <w:b/>
          <w:sz w:val="24"/>
        </w:rPr>
        <w:t>实施本项目的主要技术人员情况表（格式自定）</w:t>
      </w:r>
    </w:p>
    <w:p w14:paraId="3151B771" w14:textId="77777777" w:rsidR="00371F71" w:rsidRDefault="00EB4AE2">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6F72F49" w14:textId="77777777" w:rsidR="00371F71" w:rsidRDefault="00371F71">
      <w:pPr>
        <w:rPr>
          <w:b/>
          <w:bCs/>
          <w:sz w:val="24"/>
        </w:rPr>
      </w:pPr>
    </w:p>
    <w:p w14:paraId="73DDD710" w14:textId="77777777" w:rsidR="00371F71" w:rsidRDefault="00EB4AE2">
      <w:pPr>
        <w:outlineLvl w:val="3"/>
        <w:rPr>
          <w:b/>
          <w:bCs/>
          <w:sz w:val="24"/>
        </w:rPr>
      </w:pPr>
      <w:r>
        <w:rPr>
          <w:rFonts w:hint="eastAsia"/>
          <w:b/>
          <w:bCs/>
          <w:sz w:val="24"/>
        </w:rPr>
        <w:t>（二）施工安全保障措施（可选）</w:t>
      </w:r>
    </w:p>
    <w:p w14:paraId="20906EF6" w14:textId="77777777" w:rsidR="00371F71" w:rsidRDefault="00EB4AE2">
      <w:pPr>
        <w:outlineLvl w:val="3"/>
        <w:rPr>
          <w:b/>
          <w:color w:val="FF0000"/>
          <w:sz w:val="24"/>
        </w:rPr>
      </w:pPr>
      <w:r>
        <w:rPr>
          <w:rFonts w:hint="eastAsia"/>
          <w:b/>
          <w:color w:val="FF0000"/>
          <w:sz w:val="24"/>
        </w:rPr>
        <w:t>提供详细的施工安全保障方案</w:t>
      </w:r>
    </w:p>
    <w:p w14:paraId="5FFD8771" w14:textId="77777777" w:rsidR="00371F71" w:rsidRDefault="00371F71"/>
    <w:p w14:paraId="1C41DD1C" w14:textId="77777777" w:rsidR="00371F71" w:rsidRDefault="00EB4AE2">
      <w:pPr>
        <w:outlineLvl w:val="3"/>
        <w:rPr>
          <w:b/>
          <w:color w:val="000000"/>
          <w:sz w:val="24"/>
        </w:rPr>
      </w:pPr>
      <w:r>
        <w:rPr>
          <w:rFonts w:hint="eastAsia"/>
          <w:b/>
          <w:sz w:val="24"/>
        </w:rPr>
        <w:t>（三）节能环保（可选）</w:t>
      </w:r>
    </w:p>
    <w:p w14:paraId="25CC3398" w14:textId="77777777" w:rsidR="00371F71" w:rsidRDefault="00371F71">
      <w:pPr>
        <w:rPr>
          <w:b/>
          <w:bCs/>
          <w:sz w:val="24"/>
        </w:rPr>
      </w:pPr>
    </w:p>
    <w:p w14:paraId="25E41F71" w14:textId="77777777" w:rsidR="00371F71" w:rsidRDefault="00EB4AE2">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B9707FE" w14:textId="77777777" w:rsidR="00371F71" w:rsidRDefault="00371F71">
      <w:pPr>
        <w:rPr>
          <w:b/>
          <w:bCs/>
          <w:sz w:val="24"/>
        </w:rPr>
      </w:pPr>
    </w:p>
    <w:p w14:paraId="2C1A823A" w14:textId="77777777" w:rsidR="00371F71" w:rsidRDefault="00EB4AE2">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371F71" w14:paraId="52D64C82" w14:textId="77777777">
        <w:trPr>
          <w:cantSplit/>
        </w:trPr>
        <w:tc>
          <w:tcPr>
            <w:tcW w:w="9288" w:type="dxa"/>
            <w:gridSpan w:val="6"/>
            <w:vAlign w:val="center"/>
          </w:tcPr>
          <w:p w14:paraId="1002B494" w14:textId="77777777" w:rsidR="00371F71" w:rsidRDefault="00371F71">
            <w:pPr>
              <w:rPr>
                <w:rFonts w:ascii="宋体" w:hAnsi="宋体"/>
                <w:szCs w:val="21"/>
              </w:rPr>
            </w:pPr>
          </w:p>
        </w:tc>
      </w:tr>
      <w:tr w:rsidR="00371F71" w14:paraId="3756B148" w14:textId="77777777">
        <w:tc>
          <w:tcPr>
            <w:tcW w:w="1620" w:type="dxa"/>
            <w:vAlign w:val="center"/>
          </w:tcPr>
          <w:p w14:paraId="024200A8" w14:textId="77777777" w:rsidR="00371F71" w:rsidRDefault="00EB4AE2">
            <w:pPr>
              <w:rPr>
                <w:rFonts w:ascii="宋体" w:hAnsi="宋体"/>
                <w:szCs w:val="21"/>
              </w:rPr>
            </w:pPr>
            <w:r>
              <w:rPr>
                <w:rFonts w:ascii="宋体" w:hAnsi="宋体" w:hint="eastAsia"/>
                <w:szCs w:val="21"/>
              </w:rPr>
              <w:t>采购人</w:t>
            </w:r>
          </w:p>
        </w:tc>
        <w:tc>
          <w:tcPr>
            <w:tcW w:w="1726" w:type="dxa"/>
            <w:vAlign w:val="center"/>
          </w:tcPr>
          <w:p w14:paraId="391FCFF3" w14:textId="77777777" w:rsidR="00371F71" w:rsidRDefault="00EB4AE2">
            <w:pPr>
              <w:rPr>
                <w:rFonts w:ascii="宋体" w:hAnsi="宋体"/>
                <w:szCs w:val="21"/>
              </w:rPr>
            </w:pPr>
            <w:r>
              <w:rPr>
                <w:rFonts w:ascii="宋体" w:hAnsi="宋体" w:hint="eastAsia"/>
                <w:szCs w:val="21"/>
              </w:rPr>
              <w:t>项目名称</w:t>
            </w:r>
          </w:p>
        </w:tc>
        <w:tc>
          <w:tcPr>
            <w:tcW w:w="1548" w:type="dxa"/>
            <w:vAlign w:val="center"/>
          </w:tcPr>
          <w:p w14:paraId="1479697C" w14:textId="77777777" w:rsidR="00371F71" w:rsidRDefault="00EB4AE2">
            <w:pPr>
              <w:rPr>
                <w:rFonts w:ascii="宋体" w:hAnsi="宋体"/>
                <w:szCs w:val="21"/>
              </w:rPr>
            </w:pPr>
            <w:r>
              <w:rPr>
                <w:rFonts w:ascii="宋体" w:hAnsi="宋体" w:hint="eastAsia"/>
                <w:szCs w:val="21"/>
              </w:rPr>
              <w:t>项目规模（金额）</w:t>
            </w:r>
          </w:p>
        </w:tc>
        <w:tc>
          <w:tcPr>
            <w:tcW w:w="1464" w:type="dxa"/>
            <w:vAlign w:val="center"/>
          </w:tcPr>
          <w:p w14:paraId="10D07A1D" w14:textId="77777777" w:rsidR="00371F71" w:rsidRDefault="00EB4AE2">
            <w:pPr>
              <w:rPr>
                <w:rFonts w:ascii="宋体" w:hAnsi="宋体"/>
                <w:szCs w:val="21"/>
              </w:rPr>
            </w:pPr>
            <w:r>
              <w:rPr>
                <w:rFonts w:ascii="宋体" w:hAnsi="宋体" w:hint="eastAsia"/>
                <w:szCs w:val="21"/>
              </w:rPr>
              <w:t>合同签订日期</w:t>
            </w:r>
          </w:p>
        </w:tc>
        <w:tc>
          <w:tcPr>
            <w:tcW w:w="1465" w:type="dxa"/>
            <w:vAlign w:val="center"/>
          </w:tcPr>
          <w:p w14:paraId="28E969A0" w14:textId="77777777" w:rsidR="00371F71" w:rsidRDefault="00EB4AE2">
            <w:pPr>
              <w:rPr>
                <w:rFonts w:ascii="宋体" w:hAnsi="宋体"/>
                <w:szCs w:val="21"/>
              </w:rPr>
            </w:pPr>
            <w:r>
              <w:rPr>
                <w:rFonts w:ascii="宋体" w:hAnsi="宋体" w:hint="eastAsia"/>
                <w:szCs w:val="21"/>
              </w:rPr>
              <w:t>履约验收时间</w:t>
            </w:r>
          </w:p>
        </w:tc>
        <w:tc>
          <w:tcPr>
            <w:tcW w:w="1465" w:type="dxa"/>
            <w:vAlign w:val="center"/>
          </w:tcPr>
          <w:p w14:paraId="1D85F6B8" w14:textId="77777777" w:rsidR="00371F71" w:rsidRDefault="00EB4AE2">
            <w:pPr>
              <w:rPr>
                <w:rFonts w:ascii="宋体" w:hAnsi="宋体"/>
                <w:szCs w:val="21"/>
              </w:rPr>
            </w:pPr>
            <w:r>
              <w:rPr>
                <w:rFonts w:ascii="宋体" w:hAnsi="宋体" w:hint="eastAsia"/>
                <w:szCs w:val="21"/>
              </w:rPr>
              <w:t>完成质量情况（以履约验收报告为准）</w:t>
            </w:r>
          </w:p>
        </w:tc>
      </w:tr>
      <w:tr w:rsidR="00371F71" w14:paraId="28A52209" w14:textId="77777777">
        <w:tc>
          <w:tcPr>
            <w:tcW w:w="1620" w:type="dxa"/>
            <w:vAlign w:val="center"/>
          </w:tcPr>
          <w:p w14:paraId="13DBF917" w14:textId="77777777" w:rsidR="00371F71" w:rsidRDefault="00371F71">
            <w:pPr>
              <w:rPr>
                <w:rFonts w:ascii="宋体" w:hAnsi="宋体"/>
                <w:szCs w:val="21"/>
              </w:rPr>
            </w:pPr>
          </w:p>
        </w:tc>
        <w:tc>
          <w:tcPr>
            <w:tcW w:w="1726" w:type="dxa"/>
            <w:vAlign w:val="center"/>
          </w:tcPr>
          <w:p w14:paraId="78EFAA57" w14:textId="77777777" w:rsidR="00371F71" w:rsidRDefault="00371F71">
            <w:pPr>
              <w:rPr>
                <w:rFonts w:ascii="宋体" w:hAnsi="宋体"/>
                <w:szCs w:val="21"/>
              </w:rPr>
            </w:pPr>
          </w:p>
        </w:tc>
        <w:tc>
          <w:tcPr>
            <w:tcW w:w="1548" w:type="dxa"/>
            <w:vAlign w:val="center"/>
          </w:tcPr>
          <w:p w14:paraId="1D66B448" w14:textId="77777777" w:rsidR="00371F71" w:rsidRDefault="00371F71">
            <w:pPr>
              <w:rPr>
                <w:rFonts w:ascii="宋体" w:hAnsi="宋体"/>
                <w:szCs w:val="21"/>
              </w:rPr>
            </w:pPr>
          </w:p>
        </w:tc>
        <w:tc>
          <w:tcPr>
            <w:tcW w:w="1464" w:type="dxa"/>
            <w:vAlign w:val="center"/>
          </w:tcPr>
          <w:p w14:paraId="081EFE8F" w14:textId="77777777" w:rsidR="00371F71" w:rsidRDefault="00371F71">
            <w:pPr>
              <w:rPr>
                <w:rFonts w:ascii="宋体" w:hAnsi="宋体"/>
                <w:szCs w:val="21"/>
              </w:rPr>
            </w:pPr>
          </w:p>
        </w:tc>
        <w:tc>
          <w:tcPr>
            <w:tcW w:w="1465" w:type="dxa"/>
            <w:vAlign w:val="center"/>
          </w:tcPr>
          <w:p w14:paraId="2818639B" w14:textId="77777777" w:rsidR="00371F71" w:rsidRDefault="00371F71">
            <w:pPr>
              <w:rPr>
                <w:rFonts w:ascii="宋体" w:hAnsi="宋体"/>
                <w:szCs w:val="21"/>
              </w:rPr>
            </w:pPr>
          </w:p>
        </w:tc>
        <w:tc>
          <w:tcPr>
            <w:tcW w:w="1465" w:type="dxa"/>
            <w:vAlign w:val="center"/>
          </w:tcPr>
          <w:p w14:paraId="4AB1F8DD" w14:textId="77777777" w:rsidR="00371F71" w:rsidRDefault="00371F71">
            <w:pPr>
              <w:rPr>
                <w:rFonts w:ascii="宋体" w:hAnsi="宋体"/>
                <w:szCs w:val="21"/>
              </w:rPr>
            </w:pPr>
          </w:p>
        </w:tc>
      </w:tr>
      <w:tr w:rsidR="00371F71" w14:paraId="3FA6844E" w14:textId="77777777">
        <w:tc>
          <w:tcPr>
            <w:tcW w:w="1620" w:type="dxa"/>
            <w:vAlign w:val="center"/>
          </w:tcPr>
          <w:p w14:paraId="62176E63" w14:textId="77777777" w:rsidR="00371F71" w:rsidRDefault="00371F71">
            <w:pPr>
              <w:rPr>
                <w:rFonts w:ascii="宋体" w:hAnsi="宋体"/>
                <w:szCs w:val="21"/>
              </w:rPr>
            </w:pPr>
          </w:p>
        </w:tc>
        <w:tc>
          <w:tcPr>
            <w:tcW w:w="1726" w:type="dxa"/>
            <w:vAlign w:val="center"/>
          </w:tcPr>
          <w:p w14:paraId="37F2B1DE" w14:textId="77777777" w:rsidR="00371F71" w:rsidRDefault="00371F71">
            <w:pPr>
              <w:rPr>
                <w:rFonts w:ascii="宋体" w:hAnsi="宋体"/>
                <w:szCs w:val="21"/>
              </w:rPr>
            </w:pPr>
          </w:p>
        </w:tc>
        <w:tc>
          <w:tcPr>
            <w:tcW w:w="1548" w:type="dxa"/>
            <w:vAlign w:val="center"/>
          </w:tcPr>
          <w:p w14:paraId="749E6CAF" w14:textId="77777777" w:rsidR="00371F71" w:rsidRDefault="00371F71">
            <w:pPr>
              <w:rPr>
                <w:rFonts w:ascii="宋体" w:hAnsi="宋体"/>
                <w:szCs w:val="21"/>
              </w:rPr>
            </w:pPr>
          </w:p>
        </w:tc>
        <w:tc>
          <w:tcPr>
            <w:tcW w:w="1464" w:type="dxa"/>
            <w:vAlign w:val="center"/>
          </w:tcPr>
          <w:p w14:paraId="7CBC6A02" w14:textId="77777777" w:rsidR="00371F71" w:rsidRDefault="00371F71">
            <w:pPr>
              <w:rPr>
                <w:rFonts w:ascii="宋体" w:hAnsi="宋体"/>
                <w:szCs w:val="21"/>
              </w:rPr>
            </w:pPr>
          </w:p>
        </w:tc>
        <w:tc>
          <w:tcPr>
            <w:tcW w:w="1465" w:type="dxa"/>
            <w:vAlign w:val="center"/>
          </w:tcPr>
          <w:p w14:paraId="633BD96B" w14:textId="77777777" w:rsidR="00371F71" w:rsidRDefault="00371F71">
            <w:pPr>
              <w:rPr>
                <w:rFonts w:ascii="宋体" w:hAnsi="宋体"/>
                <w:szCs w:val="21"/>
              </w:rPr>
            </w:pPr>
          </w:p>
        </w:tc>
        <w:tc>
          <w:tcPr>
            <w:tcW w:w="1465" w:type="dxa"/>
            <w:vAlign w:val="center"/>
          </w:tcPr>
          <w:p w14:paraId="0A10C01B" w14:textId="77777777" w:rsidR="00371F71" w:rsidRDefault="00371F71">
            <w:pPr>
              <w:rPr>
                <w:rFonts w:ascii="宋体" w:hAnsi="宋体"/>
                <w:szCs w:val="21"/>
              </w:rPr>
            </w:pPr>
          </w:p>
        </w:tc>
      </w:tr>
      <w:tr w:rsidR="00371F71" w14:paraId="71C6B771" w14:textId="77777777">
        <w:tc>
          <w:tcPr>
            <w:tcW w:w="1620" w:type="dxa"/>
            <w:vAlign w:val="center"/>
          </w:tcPr>
          <w:p w14:paraId="722E7C86" w14:textId="77777777" w:rsidR="00371F71" w:rsidRDefault="00371F71">
            <w:pPr>
              <w:rPr>
                <w:rFonts w:ascii="宋体" w:hAnsi="宋体"/>
                <w:szCs w:val="21"/>
              </w:rPr>
            </w:pPr>
          </w:p>
        </w:tc>
        <w:tc>
          <w:tcPr>
            <w:tcW w:w="1726" w:type="dxa"/>
            <w:vAlign w:val="center"/>
          </w:tcPr>
          <w:p w14:paraId="7C6C18DC" w14:textId="77777777" w:rsidR="00371F71" w:rsidRDefault="00371F71">
            <w:pPr>
              <w:rPr>
                <w:rFonts w:ascii="宋体" w:hAnsi="宋体"/>
                <w:szCs w:val="21"/>
              </w:rPr>
            </w:pPr>
          </w:p>
        </w:tc>
        <w:tc>
          <w:tcPr>
            <w:tcW w:w="1548" w:type="dxa"/>
            <w:vAlign w:val="center"/>
          </w:tcPr>
          <w:p w14:paraId="5A02BD9C" w14:textId="77777777" w:rsidR="00371F71" w:rsidRDefault="00371F71">
            <w:pPr>
              <w:rPr>
                <w:rFonts w:ascii="宋体" w:hAnsi="宋体"/>
                <w:szCs w:val="21"/>
              </w:rPr>
            </w:pPr>
          </w:p>
        </w:tc>
        <w:tc>
          <w:tcPr>
            <w:tcW w:w="1464" w:type="dxa"/>
            <w:vAlign w:val="center"/>
          </w:tcPr>
          <w:p w14:paraId="3630F618" w14:textId="77777777" w:rsidR="00371F71" w:rsidRDefault="00371F71">
            <w:pPr>
              <w:rPr>
                <w:rFonts w:ascii="宋体" w:hAnsi="宋体"/>
                <w:szCs w:val="21"/>
              </w:rPr>
            </w:pPr>
          </w:p>
        </w:tc>
        <w:tc>
          <w:tcPr>
            <w:tcW w:w="1465" w:type="dxa"/>
            <w:vAlign w:val="center"/>
          </w:tcPr>
          <w:p w14:paraId="0F5DCA31" w14:textId="77777777" w:rsidR="00371F71" w:rsidRDefault="00371F71">
            <w:pPr>
              <w:rPr>
                <w:rFonts w:ascii="宋体" w:hAnsi="宋体"/>
                <w:szCs w:val="21"/>
              </w:rPr>
            </w:pPr>
          </w:p>
        </w:tc>
        <w:tc>
          <w:tcPr>
            <w:tcW w:w="1465" w:type="dxa"/>
            <w:vAlign w:val="center"/>
          </w:tcPr>
          <w:p w14:paraId="1C227A9E" w14:textId="77777777" w:rsidR="00371F71" w:rsidRDefault="00371F71">
            <w:pPr>
              <w:rPr>
                <w:rFonts w:ascii="宋体" w:hAnsi="宋体"/>
                <w:szCs w:val="21"/>
              </w:rPr>
            </w:pPr>
          </w:p>
        </w:tc>
      </w:tr>
      <w:tr w:rsidR="00371F71" w14:paraId="08F210DE" w14:textId="77777777">
        <w:tc>
          <w:tcPr>
            <w:tcW w:w="1620" w:type="dxa"/>
            <w:vAlign w:val="center"/>
          </w:tcPr>
          <w:p w14:paraId="6F786528" w14:textId="77777777" w:rsidR="00371F71" w:rsidRDefault="00371F71">
            <w:pPr>
              <w:rPr>
                <w:rFonts w:ascii="宋体" w:hAnsi="宋体"/>
                <w:szCs w:val="21"/>
              </w:rPr>
            </w:pPr>
          </w:p>
        </w:tc>
        <w:tc>
          <w:tcPr>
            <w:tcW w:w="1726" w:type="dxa"/>
            <w:vAlign w:val="center"/>
          </w:tcPr>
          <w:p w14:paraId="78CD9A27" w14:textId="77777777" w:rsidR="00371F71" w:rsidRDefault="00371F71">
            <w:pPr>
              <w:rPr>
                <w:rFonts w:ascii="宋体" w:hAnsi="宋体"/>
                <w:szCs w:val="21"/>
              </w:rPr>
            </w:pPr>
          </w:p>
        </w:tc>
        <w:tc>
          <w:tcPr>
            <w:tcW w:w="1548" w:type="dxa"/>
            <w:vAlign w:val="center"/>
          </w:tcPr>
          <w:p w14:paraId="029FB64B" w14:textId="77777777" w:rsidR="00371F71" w:rsidRDefault="00371F71">
            <w:pPr>
              <w:rPr>
                <w:rFonts w:ascii="宋体" w:hAnsi="宋体"/>
                <w:szCs w:val="21"/>
              </w:rPr>
            </w:pPr>
          </w:p>
        </w:tc>
        <w:tc>
          <w:tcPr>
            <w:tcW w:w="1464" w:type="dxa"/>
            <w:vAlign w:val="center"/>
          </w:tcPr>
          <w:p w14:paraId="442112EB" w14:textId="77777777" w:rsidR="00371F71" w:rsidRDefault="00371F71">
            <w:pPr>
              <w:rPr>
                <w:rFonts w:ascii="宋体" w:hAnsi="宋体"/>
                <w:szCs w:val="21"/>
              </w:rPr>
            </w:pPr>
          </w:p>
        </w:tc>
        <w:tc>
          <w:tcPr>
            <w:tcW w:w="1465" w:type="dxa"/>
            <w:vAlign w:val="center"/>
          </w:tcPr>
          <w:p w14:paraId="43DF99A4" w14:textId="77777777" w:rsidR="00371F71" w:rsidRDefault="00371F71">
            <w:pPr>
              <w:rPr>
                <w:rFonts w:ascii="宋体" w:hAnsi="宋体"/>
                <w:szCs w:val="21"/>
              </w:rPr>
            </w:pPr>
          </w:p>
        </w:tc>
        <w:tc>
          <w:tcPr>
            <w:tcW w:w="1465" w:type="dxa"/>
            <w:vAlign w:val="center"/>
          </w:tcPr>
          <w:p w14:paraId="7415F201" w14:textId="77777777" w:rsidR="00371F71" w:rsidRDefault="00371F71">
            <w:pPr>
              <w:rPr>
                <w:rFonts w:ascii="宋体" w:hAnsi="宋体"/>
                <w:szCs w:val="21"/>
              </w:rPr>
            </w:pPr>
          </w:p>
        </w:tc>
      </w:tr>
    </w:tbl>
    <w:p w14:paraId="497DDBE8" w14:textId="77777777" w:rsidR="00371F71" w:rsidRDefault="00371F71">
      <w:pPr>
        <w:rPr>
          <w:b/>
          <w:bCs/>
          <w:color w:val="FF0000"/>
          <w:sz w:val="24"/>
        </w:rPr>
      </w:pPr>
    </w:p>
    <w:p w14:paraId="7C6A2327" w14:textId="77777777" w:rsidR="00371F71" w:rsidRDefault="00371F71">
      <w:pPr>
        <w:rPr>
          <w:b/>
          <w:bCs/>
          <w:color w:val="FF0000"/>
          <w:sz w:val="24"/>
        </w:rPr>
      </w:pPr>
    </w:p>
    <w:p w14:paraId="0ED38123" w14:textId="77777777" w:rsidR="00371F71" w:rsidRDefault="00371F71">
      <w:pPr>
        <w:rPr>
          <w:b/>
          <w:bCs/>
          <w:sz w:val="24"/>
        </w:rPr>
      </w:pPr>
    </w:p>
    <w:p w14:paraId="630DD9D4" w14:textId="77777777" w:rsidR="00371F71" w:rsidRDefault="00EB4AE2">
      <w:pPr>
        <w:outlineLvl w:val="3"/>
        <w:rPr>
          <w:b/>
          <w:bCs/>
          <w:sz w:val="24"/>
        </w:rPr>
      </w:pPr>
      <w:r>
        <w:rPr>
          <w:rFonts w:hint="eastAsia"/>
          <w:b/>
          <w:bCs/>
          <w:sz w:val="24"/>
        </w:rPr>
        <w:t>（二）近三年同类业绩证明</w:t>
      </w:r>
      <w:r>
        <w:rPr>
          <w:b/>
          <w:bCs/>
          <w:sz w:val="24"/>
        </w:rPr>
        <w:t>材料</w:t>
      </w:r>
    </w:p>
    <w:p w14:paraId="256A8A1C" w14:textId="77777777" w:rsidR="00371F71" w:rsidRDefault="00EB4AE2">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34123D3" w14:textId="77777777" w:rsidR="00371F71" w:rsidRDefault="00371F71">
      <w:pPr>
        <w:rPr>
          <w:b/>
          <w:bCs/>
          <w:sz w:val="24"/>
        </w:rPr>
      </w:pPr>
    </w:p>
    <w:p w14:paraId="75080C59" w14:textId="77777777" w:rsidR="00371F71" w:rsidRDefault="00371F71">
      <w:pPr>
        <w:rPr>
          <w:b/>
          <w:bCs/>
          <w:sz w:val="24"/>
        </w:rPr>
      </w:pPr>
    </w:p>
    <w:p w14:paraId="50CEA31A" w14:textId="77777777" w:rsidR="00371F71" w:rsidRDefault="00371F71">
      <w:pPr>
        <w:rPr>
          <w:b/>
          <w:bCs/>
          <w:sz w:val="24"/>
        </w:rPr>
      </w:pPr>
    </w:p>
    <w:p w14:paraId="2253F516" w14:textId="77777777" w:rsidR="00371F71" w:rsidRDefault="00EB4AE2">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9EE2244" w14:textId="77777777" w:rsidR="00371F71" w:rsidRDefault="00371F71">
      <w:pPr>
        <w:rPr>
          <w:b/>
          <w:bCs/>
          <w:sz w:val="24"/>
        </w:rPr>
      </w:pPr>
    </w:p>
    <w:p w14:paraId="0FA532F1" w14:textId="77777777" w:rsidR="00371F71" w:rsidRDefault="00EB4AE2">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FA00FC8" w14:textId="77777777" w:rsidR="00371F71" w:rsidRDefault="00371F71">
      <w:pPr>
        <w:rPr>
          <w:b/>
          <w:bCs/>
        </w:rPr>
      </w:pPr>
    </w:p>
    <w:p w14:paraId="4A8A4964" w14:textId="77777777" w:rsidR="00371F71" w:rsidRDefault="00EB4AE2">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62E6416" w14:textId="77777777" w:rsidR="00371F71" w:rsidRDefault="00EB4AE2">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CC262E8" w14:textId="77777777" w:rsidR="00371F71" w:rsidRDefault="00EB4AE2">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371F71" w14:paraId="1AFD09AF" w14:textId="77777777">
        <w:trPr>
          <w:jc w:val="center"/>
        </w:trPr>
        <w:tc>
          <w:tcPr>
            <w:tcW w:w="704" w:type="dxa"/>
          </w:tcPr>
          <w:p w14:paraId="385919A0" w14:textId="77777777" w:rsidR="00371F71" w:rsidRDefault="00EB4AE2">
            <w:pPr>
              <w:jc w:val="center"/>
              <w:rPr>
                <w:sz w:val="24"/>
              </w:rPr>
            </w:pPr>
            <w:r>
              <w:rPr>
                <w:rFonts w:hint="eastAsia"/>
                <w:sz w:val="24"/>
              </w:rPr>
              <w:t>序号</w:t>
            </w:r>
          </w:p>
        </w:tc>
        <w:tc>
          <w:tcPr>
            <w:tcW w:w="5103" w:type="dxa"/>
          </w:tcPr>
          <w:p w14:paraId="4D38E392" w14:textId="77777777" w:rsidR="00371F71" w:rsidRDefault="00EB4AE2">
            <w:pPr>
              <w:jc w:val="center"/>
              <w:rPr>
                <w:sz w:val="24"/>
              </w:rPr>
            </w:pPr>
            <w:r>
              <w:rPr>
                <w:rFonts w:hint="eastAsia"/>
                <w:sz w:val="24"/>
              </w:rPr>
              <w:t>技术规格证明</w:t>
            </w:r>
            <w:r>
              <w:rPr>
                <w:sz w:val="24"/>
              </w:rPr>
              <w:t>文件名称</w:t>
            </w:r>
          </w:p>
        </w:tc>
        <w:tc>
          <w:tcPr>
            <w:tcW w:w="2126" w:type="dxa"/>
          </w:tcPr>
          <w:p w14:paraId="1A7F26B7" w14:textId="77777777" w:rsidR="00371F71" w:rsidRDefault="00EB4AE2">
            <w:pPr>
              <w:jc w:val="center"/>
              <w:rPr>
                <w:sz w:val="24"/>
              </w:rPr>
            </w:pPr>
            <w:r>
              <w:rPr>
                <w:rFonts w:hint="eastAsia"/>
                <w:sz w:val="24"/>
              </w:rPr>
              <w:t>备注</w:t>
            </w:r>
          </w:p>
        </w:tc>
      </w:tr>
      <w:tr w:rsidR="00371F71" w14:paraId="322A4D31" w14:textId="77777777">
        <w:trPr>
          <w:jc w:val="center"/>
        </w:trPr>
        <w:tc>
          <w:tcPr>
            <w:tcW w:w="704" w:type="dxa"/>
          </w:tcPr>
          <w:p w14:paraId="786931D2" w14:textId="77777777" w:rsidR="00371F71" w:rsidRDefault="00EB4AE2">
            <w:pPr>
              <w:jc w:val="center"/>
              <w:rPr>
                <w:sz w:val="24"/>
              </w:rPr>
            </w:pPr>
            <w:r>
              <w:rPr>
                <w:rFonts w:hint="eastAsia"/>
                <w:sz w:val="24"/>
              </w:rPr>
              <w:t>1</w:t>
            </w:r>
          </w:p>
        </w:tc>
        <w:tc>
          <w:tcPr>
            <w:tcW w:w="5103" w:type="dxa"/>
          </w:tcPr>
          <w:p w14:paraId="76A94EC8" w14:textId="77777777" w:rsidR="00371F71" w:rsidRDefault="00371F71">
            <w:pPr>
              <w:jc w:val="center"/>
              <w:rPr>
                <w:sz w:val="24"/>
              </w:rPr>
            </w:pPr>
          </w:p>
        </w:tc>
        <w:tc>
          <w:tcPr>
            <w:tcW w:w="2126" w:type="dxa"/>
          </w:tcPr>
          <w:p w14:paraId="5840347C" w14:textId="77777777" w:rsidR="00371F71" w:rsidRDefault="00371F71">
            <w:pPr>
              <w:jc w:val="center"/>
              <w:rPr>
                <w:sz w:val="24"/>
              </w:rPr>
            </w:pPr>
          </w:p>
        </w:tc>
      </w:tr>
      <w:tr w:rsidR="00371F71" w14:paraId="3A5B5EFB" w14:textId="77777777">
        <w:trPr>
          <w:jc w:val="center"/>
        </w:trPr>
        <w:tc>
          <w:tcPr>
            <w:tcW w:w="704" w:type="dxa"/>
          </w:tcPr>
          <w:p w14:paraId="1BE029F8" w14:textId="77777777" w:rsidR="00371F71" w:rsidRDefault="00EB4AE2">
            <w:pPr>
              <w:jc w:val="center"/>
              <w:rPr>
                <w:sz w:val="24"/>
              </w:rPr>
            </w:pPr>
            <w:r>
              <w:rPr>
                <w:rFonts w:hint="eastAsia"/>
                <w:sz w:val="24"/>
              </w:rPr>
              <w:t>2</w:t>
            </w:r>
          </w:p>
        </w:tc>
        <w:tc>
          <w:tcPr>
            <w:tcW w:w="5103" w:type="dxa"/>
          </w:tcPr>
          <w:p w14:paraId="01B6C86B" w14:textId="77777777" w:rsidR="00371F71" w:rsidRDefault="00371F71">
            <w:pPr>
              <w:jc w:val="center"/>
              <w:rPr>
                <w:sz w:val="24"/>
              </w:rPr>
            </w:pPr>
          </w:p>
        </w:tc>
        <w:tc>
          <w:tcPr>
            <w:tcW w:w="2126" w:type="dxa"/>
          </w:tcPr>
          <w:p w14:paraId="5C33629F" w14:textId="77777777" w:rsidR="00371F71" w:rsidRDefault="00371F71">
            <w:pPr>
              <w:jc w:val="center"/>
              <w:rPr>
                <w:sz w:val="24"/>
              </w:rPr>
            </w:pPr>
          </w:p>
        </w:tc>
      </w:tr>
      <w:tr w:rsidR="00371F71" w14:paraId="377362CD" w14:textId="77777777">
        <w:trPr>
          <w:jc w:val="center"/>
        </w:trPr>
        <w:tc>
          <w:tcPr>
            <w:tcW w:w="704" w:type="dxa"/>
          </w:tcPr>
          <w:p w14:paraId="5E579F45" w14:textId="77777777" w:rsidR="00371F71" w:rsidRDefault="00EB4AE2">
            <w:pPr>
              <w:jc w:val="center"/>
              <w:rPr>
                <w:sz w:val="24"/>
              </w:rPr>
            </w:pPr>
            <w:r>
              <w:rPr>
                <w:rFonts w:hint="eastAsia"/>
                <w:sz w:val="24"/>
              </w:rPr>
              <w:t>3</w:t>
            </w:r>
          </w:p>
        </w:tc>
        <w:tc>
          <w:tcPr>
            <w:tcW w:w="5103" w:type="dxa"/>
          </w:tcPr>
          <w:p w14:paraId="6285FCF8" w14:textId="77777777" w:rsidR="00371F71" w:rsidRDefault="00371F71">
            <w:pPr>
              <w:jc w:val="center"/>
              <w:rPr>
                <w:sz w:val="24"/>
              </w:rPr>
            </w:pPr>
          </w:p>
        </w:tc>
        <w:tc>
          <w:tcPr>
            <w:tcW w:w="2126" w:type="dxa"/>
          </w:tcPr>
          <w:p w14:paraId="4946AD4E" w14:textId="77777777" w:rsidR="00371F71" w:rsidRDefault="00371F71">
            <w:pPr>
              <w:jc w:val="center"/>
              <w:rPr>
                <w:sz w:val="24"/>
              </w:rPr>
            </w:pPr>
          </w:p>
        </w:tc>
      </w:tr>
      <w:tr w:rsidR="00371F71" w14:paraId="656B2C97" w14:textId="77777777">
        <w:trPr>
          <w:jc w:val="center"/>
        </w:trPr>
        <w:tc>
          <w:tcPr>
            <w:tcW w:w="704" w:type="dxa"/>
          </w:tcPr>
          <w:p w14:paraId="60A227AA" w14:textId="77777777" w:rsidR="00371F71" w:rsidRDefault="00371F71">
            <w:pPr>
              <w:jc w:val="center"/>
              <w:rPr>
                <w:sz w:val="24"/>
              </w:rPr>
            </w:pPr>
          </w:p>
        </w:tc>
        <w:tc>
          <w:tcPr>
            <w:tcW w:w="5103" w:type="dxa"/>
          </w:tcPr>
          <w:p w14:paraId="47D892C1" w14:textId="77777777" w:rsidR="00371F71" w:rsidRDefault="00371F71">
            <w:pPr>
              <w:jc w:val="center"/>
              <w:rPr>
                <w:sz w:val="24"/>
              </w:rPr>
            </w:pPr>
          </w:p>
        </w:tc>
        <w:tc>
          <w:tcPr>
            <w:tcW w:w="2126" w:type="dxa"/>
          </w:tcPr>
          <w:p w14:paraId="5A82C277" w14:textId="77777777" w:rsidR="00371F71" w:rsidRDefault="00371F71">
            <w:pPr>
              <w:jc w:val="center"/>
              <w:rPr>
                <w:sz w:val="24"/>
              </w:rPr>
            </w:pPr>
          </w:p>
        </w:tc>
      </w:tr>
    </w:tbl>
    <w:p w14:paraId="5B9A8322" w14:textId="77777777" w:rsidR="00371F71" w:rsidRDefault="00371F71">
      <w:pPr>
        <w:rPr>
          <w:sz w:val="24"/>
        </w:rPr>
      </w:pPr>
    </w:p>
    <w:p w14:paraId="51A586DE" w14:textId="77777777" w:rsidR="00371F71" w:rsidRDefault="00EB4AE2">
      <w:pPr>
        <w:outlineLvl w:val="3"/>
        <w:rPr>
          <w:b/>
          <w:bCs/>
          <w:sz w:val="24"/>
        </w:rPr>
      </w:pPr>
      <w:r>
        <w:rPr>
          <w:rFonts w:hint="eastAsia"/>
          <w:b/>
          <w:bCs/>
          <w:sz w:val="24"/>
        </w:rPr>
        <w:t>（二）技术规格证明文件</w:t>
      </w:r>
    </w:p>
    <w:p w14:paraId="5633D27B" w14:textId="77777777" w:rsidR="00371F71" w:rsidRDefault="00371F71">
      <w:pPr>
        <w:rPr>
          <w:sz w:val="24"/>
        </w:rPr>
      </w:pPr>
    </w:p>
    <w:p w14:paraId="1D1E9EBD" w14:textId="77777777" w:rsidR="00371F71" w:rsidRDefault="00371F71">
      <w:pPr>
        <w:rPr>
          <w:sz w:val="24"/>
        </w:rPr>
      </w:pPr>
    </w:p>
    <w:p w14:paraId="3ABC7B46" w14:textId="77777777" w:rsidR="00371F71" w:rsidRDefault="00EB4AE2">
      <w:pPr>
        <w:pStyle w:val="30"/>
        <w:jc w:val="center"/>
        <w:rPr>
          <w:rFonts w:ascii="黑体" w:eastAsia="黑体"/>
          <w:b w:val="0"/>
          <w:sz w:val="24"/>
          <w:szCs w:val="24"/>
        </w:rPr>
      </w:pPr>
      <w:r>
        <w:rPr>
          <w:rFonts w:ascii="黑体" w:eastAsia="黑体" w:hint="eastAsia"/>
          <w:b w:val="0"/>
          <w:sz w:val="24"/>
          <w:szCs w:val="24"/>
        </w:rPr>
        <w:t>十、技术规格偏离表</w:t>
      </w:r>
    </w:p>
    <w:p w14:paraId="0F66F952" w14:textId="77777777" w:rsidR="00371F71" w:rsidRDefault="00371F71">
      <w:pPr>
        <w:rPr>
          <w:sz w:val="24"/>
        </w:rPr>
      </w:pPr>
    </w:p>
    <w:p w14:paraId="7C777CC0" w14:textId="77777777" w:rsidR="00371F71" w:rsidRDefault="00EB4AE2">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71"/>
        <w:gridCol w:w="2107"/>
        <w:gridCol w:w="1789"/>
        <w:gridCol w:w="1791"/>
        <w:gridCol w:w="1791"/>
      </w:tblGrid>
      <w:tr w:rsidR="000F7F44" w14:paraId="310F5C44" w14:textId="3518025A" w:rsidTr="000F7F44">
        <w:trPr>
          <w:trHeight w:val="470"/>
        </w:trPr>
        <w:tc>
          <w:tcPr>
            <w:tcW w:w="281" w:type="pct"/>
            <w:vAlign w:val="center"/>
          </w:tcPr>
          <w:p w14:paraId="0842B1FF" w14:textId="77777777" w:rsidR="000F7F44" w:rsidRDefault="000F7F44" w:rsidP="000F7F44">
            <w:pPr>
              <w:jc w:val="center"/>
              <w:rPr>
                <w:szCs w:val="21"/>
              </w:rPr>
            </w:pPr>
            <w:r>
              <w:rPr>
                <w:rFonts w:hint="eastAsia"/>
                <w:szCs w:val="21"/>
              </w:rPr>
              <w:t>序号</w:t>
            </w:r>
          </w:p>
        </w:tc>
        <w:tc>
          <w:tcPr>
            <w:tcW w:w="335" w:type="pct"/>
            <w:vAlign w:val="center"/>
          </w:tcPr>
          <w:p w14:paraId="01B32BBA" w14:textId="77777777" w:rsidR="000F7F44" w:rsidRDefault="000F7F44" w:rsidP="000F7F44">
            <w:pPr>
              <w:widowControl/>
              <w:jc w:val="center"/>
              <w:rPr>
                <w:szCs w:val="21"/>
              </w:rPr>
            </w:pPr>
            <w:r>
              <w:rPr>
                <w:rFonts w:hint="eastAsia"/>
                <w:szCs w:val="21"/>
              </w:rPr>
              <w:t>货物名称</w:t>
            </w:r>
          </w:p>
        </w:tc>
        <w:tc>
          <w:tcPr>
            <w:tcW w:w="1235" w:type="pct"/>
            <w:vAlign w:val="center"/>
          </w:tcPr>
          <w:p w14:paraId="51A138DD" w14:textId="77777777" w:rsidR="000F7F44" w:rsidRDefault="000F7F44" w:rsidP="000F7F44">
            <w:pPr>
              <w:jc w:val="center"/>
              <w:rPr>
                <w:szCs w:val="21"/>
              </w:rPr>
            </w:pPr>
            <w:r>
              <w:rPr>
                <w:rFonts w:hint="eastAsia"/>
                <w:szCs w:val="21"/>
              </w:rPr>
              <w:t>招标技术要求</w:t>
            </w:r>
          </w:p>
        </w:tc>
        <w:tc>
          <w:tcPr>
            <w:tcW w:w="1049" w:type="pct"/>
            <w:vAlign w:val="center"/>
          </w:tcPr>
          <w:p w14:paraId="58F59F60" w14:textId="4900B043" w:rsidR="000F7F44" w:rsidRDefault="000F7F44" w:rsidP="000F7F44">
            <w:pPr>
              <w:jc w:val="center"/>
              <w:rPr>
                <w:szCs w:val="21"/>
              </w:rPr>
            </w:pPr>
            <w:r>
              <w:rPr>
                <w:rFonts w:hint="eastAsia"/>
                <w:szCs w:val="21"/>
              </w:rPr>
              <w:t>投标技术响应</w:t>
            </w:r>
          </w:p>
        </w:tc>
        <w:tc>
          <w:tcPr>
            <w:tcW w:w="1050" w:type="pct"/>
            <w:vAlign w:val="center"/>
          </w:tcPr>
          <w:p w14:paraId="6BC3FD6E" w14:textId="3A76D7DA" w:rsidR="000F7F44" w:rsidRDefault="000F7F44" w:rsidP="000F7F44">
            <w:pPr>
              <w:jc w:val="center"/>
              <w:rPr>
                <w:szCs w:val="21"/>
              </w:rPr>
            </w:pPr>
            <w:r>
              <w:rPr>
                <w:rFonts w:hint="eastAsia"/>
                <w:szCs w:val="21"/>
              </w:rPr>
              <w:t>偏离情况</w:t>
            </w:r>
          </w:p>
        </w:tc>
        <w:tc>
          <w:tcPr>
            <w:tcW w:w="1050" w:type="pct"/>
            <w:vAlign w:val="center"/>
          </w:tcPr>
          <w:p w14:paraId="751F036B" w14:textId="7C43940B" w:rsidR="000F7F44" w:rsidRDefault="000F7F44" w:rsidP="000F7F44">
            <w:pPr>
              <w:jc w:val="center"/>
              <w:rPr>
                <w:szCs w:val="21"/>
              </w:rPr>
            </w:pPr>
            <w:r>
              <w:rPr>
                <w:rFonts w:hint="eastAsia"/>
                <w:szCs w:val="21"/>
              </w:rPr>
              <w:t>说明</w:t>
            </w:r>
          </w:p>
        </w:tc>
      </w:tr>
      <w:tr w:rsidR="000F7F44" w14:paraId="5CE39095" w14:textId="41D32013" w:rsidTr="000F7F44">
        <w:trPr>
          <w:trHeight w:val="450"/>
        </w:trPr>
        <w:tc>
          <w:tcPr>
            <w:tcW w:w="1851" w:type="pct"/>
            <w:gridSpan w:val="3"/>
            <w:vAlign w:val="center"/>
          </w:tcPr>
          <w:p w14:paraId="35536F5A" w14:textId="77777777" w:rsidR="000F7F44" w:rsidRDefault="000F7F44" w:rsidP="000F7F44">
            <w:pPr>
              <w:rPr>
                <w:b/>
                <w:szCs w:val="21"/>
              </w:rPr>
            </w:pPr>
            <w:r>
              <w:rPr>
                <w:rFonts w:hint="eastAsia"/>
                <w:b/>
                <w:szCs w:val="21"/>
              </w:rPr>
              <w:t>1</w:t>
            </w:r>
            <w:r>
              <w:rPr>
                <w:rFonts w:hint="eastAsia"/>
                <w:b/>
              </w:rPr>
              <w:t>塑化设备</w:t>
            </w:r>
          </w:p>
        </w:tc>
        <w:tc>
          <w:tcPr>
            <w:tcW w:w="1049" w:type="pct"/>
          </w:tcPr>
          <w:p w14:paraId="4E576AFB" w14:textId="77777777" w:rsidR="000F7F44" w:rsidRDefault="000F7F44" w:rsidP="000F7F44">
            <w:pPr>
              <w:rPr>
                <w:b/>
                <w:szCs w:val="21"/>
              </w:rPr>
            </w:pPr>
          </w:p>
        </w:tc>
        <w:tc>
          <w:tcPr>
            <w:tcW w:w="1050" w:type="pct"/>
          </w:tcPr>
          <w:p w14:paraId="621BE4A2" w14:textId="61EFFA05" w:rsidR="000F7F44" w:rsidRDefault="000F7F44" w:rsidP="000F7F44">
            <w:pPr>
              <w:rPr>
                <w:b/>
                <w:szCs w:val="21"/>
              </w:rPr>
            </w:pPr>
          </w:p>
        </w:tc>
        <w:tc>
          <w:tcPr>
            <w:tcW w:w="1050" w:type="pct"/>
          </w:tcPr>
          <w:p w14:paraId="5B824AA6" w14:textId="58DE4578" w:rsidR="000F7F44" w:rsidRDefault="000F7F44" w:rsidP="000F7F44">
            <w:pPr>
              <w:rPr>
                <w:b/>
                <w:szCs w:val="21"/>
              </w:rPr>
            </w:pPr>
          </w:p>
        </w:tc>
      </w:tr>
      <w:tr w:rsidR="000F7F44" w14:paraId="3DCFB0AC" w14:textId="3076A2AA" w:rsidTr="000F7F44">
        <w:trPr>
          <w:trHeight w:val="450"/>
        </w:trPr>
        <w:tc>
          <w:tcPr>
            <w:tcW w:w="281" w:type="pct"/>
            <w:vMerge w:val="restart"/>
            <w:vAlign w:val="center"/>
          </w:tcPr>
          <w:p w14:paraId="212E8982" w14:textId="77777777" w:rsidR="000F7F44" w:rsidRDefault="000F7F44" w:rsidP="000F7F44">
            <w:pPr>
              <w:jc w:val="center"/>
              <w:rPr>
                <w:b/>
                <w:szCs w:val="21"/>
              </w:rPr>
            </w:pPr>
            <w:r>
              <w:rPr>
                <w:rFonts w:hint="eastAsia"/>
                <w:b/>
                <w:szCs w:val="21"/>
              </w:rPr>
              <w:t>1.1</w:t>
            </w:r>
          </w:p>
        </w:tc>
        <w:tc>
          <w:tcPr>
            <w:tcW w:w="335" w:type="pct"/>
            <w:vMerge w:val="restart"/>
            <w:vAlign w:val="center"/>
          </w:tcPr>
          <w:p w14:paraId="115E10DA" w14:textId="77777777" w:rsidR="000F7F44" w:rsidRDefault="000F7F44" w:rsidP="000F7F44">
            <w:pPr>
              <w:jc w:val="center"/>
              <w:rPr>
                <w:b/>
                <w:szCs w:val="21"/>
              </w:rPr>
            </w:pPr>
            <w:r>
              <w:rPr>
                <w:rFonts w:ascii="宋体" w:hAnsi="宋体" w:hint="eastAsia"/>
                <w:color w:val="000000"/>
                <w:szCs w:val="21"/>
              </w:rPr>
              <w:t>金刚石解剖切磨锯</w:t>
            </w:r>
          </w:p>
        </w:tc>
        <w:tc>
          <w:tcPr>
            <w:tcW w:w="1235" w:type="pct"/>
          </w:tcPr>
          <w:p w14:paraId="60B93FC1" w14:textId="77777777" w:rsidR="000F7F44" w:rsidRDefault="000F7F44" w:rsidP="000F7F44">
            <w:pPr>
              <w:rPr>
                <w:b/>
                <w:szCs w:val="21"/>
              </w:rPr>
            </w:pPr>
            <w:r>
              <w:rPr>
                <w:rFonts w:hint="eastAsia"/>
                <w:b/>
                <w:szCs w:val="21"/>
              </w:rPr>
              <w:t>★</w:t>
            </w:r>
            <w:r>
              <w:rPr>
                <w:rFonts w:hint="eastAsia"/>
                <w:b/>
                <w:szCs w:val="21"/>
              </w:rPr>
              <w:t>1.1.1</w:t>
            </w:r>
            <w:r>
              <w:rPr>
                <w:rFonts w:ascii="宋体" w:hAnsi="宋体" w:hint="eastAsia"/>
                <w:color w:val="000000"/>
                <w:szCs w:val="21"/>
              </w:rPr>
              <w:t>可切割新鲜的组织、骨头、尤其是带有植入物或者螺丝钉的骨头，必需为金刚石切割锯片，并具有高质量的切割表面，无人工切割痕迹，不产生微小的细纹或者裂口，细胞信息完整；</w:t>
            </w:r>
          </w:p>
        </w:tc>
        <w:tc>
          <w:tcPr>
            <w:tcW w:w="1049" w:type="pct"/>
          </w:tcPr>
          <w:p w14:paraId="1CD162C4" w14:textId="77777777" w:rsidR="000F7F44" w:rsidRDefault="000F7F44" w:rsidP="000F7F44">
            <w:pPr>
              <w:rPr>
                <w:b/>
                <w:szCs w:val="21"/>
              </w:rPr>
            </w:pPr>
          </w:p>
        </w:tc>
        <w:tc>
          <w:tcPr>
            <w:tcW w:w="1050" w:type="pct"/>
          </w:tcPr>
          <w:p w14:paraId="38137FA7" w14:textId="0AAFFEDF" w:rsidR="000F7F44" w:rsidRDefault="000F7F44" w:rsidP="000F7F44">
            <w:pPr>
              <w:rPr>
                <w:b/>
                <w:szCs w:val="21"/>
              </w:rPr>
            </w:pPr>
          </w:p>
        </w:tc>
        <w:tc>
          <w:tcPr>
            <w:tcW w:w="1050" w:type="pct"/>
          </w:tcPr>
          <w:p w14:paraId="524B1DDC" w14:textId="631F0519" w:rsidR="000F7F44" w:rsidRDefault="000F7F44" w:rsidP="000F7F44">
            <w:pPr>
              <w:rPr>
                <w:b/>
                <w:szCs w:val="21"/>
              </w:rPr>
            </w:pPr>
          </w:p>
        </w:tc>
      </w:tr>
      <w:tr w:rsidR="000F7F44" w14:paraId="470E10E8" w14:textId="26C5736A" w:rsidTr="000F7F44">
        <w:trPr>
          <w:trHeight w:val="450"/>
        </w:trPr>
        <w:tc>
          <w:tcPr>
            <w:tcW w:w="281" w:type="pct"/>
            <w:vMerge/>
            <w:vAlign w:val="center"/>
          </w:tcPr>
          <w:p w14:paraId="63B97CFD" w14:textId="77777777" w:rsidR="000F7F44" w:rsidRDefault="000F7F44" w:rsidP="000F7F44">
            <w:pPr>
              <w:jc w:val="center"/>
              <w:rPr>
                <w:b/>
                <w:szCs w:val="21"/>
              </w:rPr>
            </w:pPr>
          </w:p>
        </w:tc>
        <w:tc>
          <w:tcPr>
            <w:tcW w:w="335" w:type="pct"/>
            <w:vMerge/>
            <w:vAlign w:val="center"/>
          </w:tcPr>
          <w:p w14:paraId="5DFCF330" w14:textId="77777777" w:rsidR="000F7F44" w:rsidRDefault="000F7F44" w:rsidP="000F7F44">
            <w:pPr>
              <w:jc w:val="center"/>
              <w:rPr>
                <w:b/>
                <w:szCs w:val="21"/>
              </w:rPr>
            </w:pPr>
          </w:p>
        </w:tc>
        <w:tc>
          <w:tcPr>
            <w:tcW w:w="1235" w:type="pct"/>
          </w:tcPr>
          <w:p w14:paraId="4C0A6D40" w14:textId="77777777" w:rsidR="000F7F44" w:rsidRDefault="000F7F44" w:rsidP="000F7F44">
            <w:pPr>
              <w:rPr>
                <w:b/>
                <w:szCs w:val="21"/>
              </w:rPr>
            </w:pPr>
            <w:r>
              <w:rPr>
                <w:rFonts w:hint="eastAsia"/>
                <w:b/>
                <w:szCs w:val="21"/>
              </w:rPr>
              <w:t>1.1.2</w:t>
            </w:r>
            <w:r>
              <w:rPr>
                <w:rFonts w:ascii="宋体" w:hAnsi="宋体" w:hint="eastAsia"/>
                <w:color w:val="000000"/>
                <w:szCs w:val="21"/>
              </w:rPr>
              <w:t>带锯采用水冷模式，能有效地控制切割过程的温度，完整保护样本，切割过程无噪音；</w:t>
            </w:r>
          </w:p>
        </w:tc>
        <w:tc>
          <w:tcPr>
            <w:tcW w:w="1049" w:type="pct"/>
          </w:tcPr>
          <w:p w14:paraId="0F5C3889" w14:textId="77777777" w:rsidR="000F7F44" w:rsidRDefault="000F7F44" w:rsidP="000F7F44">
            <w:pPr>
              <w:rPr>
                <w:b/>
                <w:szCs w:val="21"/>
              </w:rPr>
            </w:pPr>
          </w:p>
        </w:tc>
        <w:tc>
          <w:tcPr>
            <w:tcW w:w="1050" w:type="pct"/>
          </w:tcPr>
          <w:p w14:paraId="411DE777" w14:textId="27C6C40F" w:rsidR="000F7F44" w:rsidRDefault="000F7F44" w:rsidP="000F7F44">
            <w:pPr>
              <w:rPr>
                <w:b/>
                <w:szCs w:val="21"/>
              </w:rPr>
            </w:pPr>
          </w:p>
        </w:tc>
        <w:tc>
          <w:tcPr>
            <w:tcW w:w="1050" w:type="pct"/>
          </w:tcPr>
          <w:p w14:paraId="7FE971F6" w14:textId="5F14EEE6" w:rsidR="000F7F44" w:rsidRDefault="000F7F44" w:rsidP="000F7F44">
            <w:pPr>
              <w:rPr>
                <w:b/>
                <w:szCs w:val="21"/>
              </w:rPr>
            </w:pPr>
          </w:p>
        </w:tc>
      </w:tr>
      <w:tr w:rsidR="000F7F44" w14:paraId="1A66720F" w14:textId="39C5DD02" w:rsidTr="000F7F44">
        <w:trPr>
          <w:trHeight w:val="510"/>
        </w:trPr>
        <w:tc>
          <w:tcPr>
            <w:tcW w:w="281" w:type="pct"/>
            <w:vMerge/>
            <w:vAlign w:val="center"/>
          </w:tcPr>
          <w:p w14:paraId="01AB7A43" w14:textId="77777777" w:rsidR="000F7F44" w:rsidRDefault="000F7F44" w:rsidP="000F7F44">
            <w:pPr>
              <w:jc w:val="center"/>
              <w:rPr>
                <w:b/>
                <w:szCs w:val="21"/>
              </w:rPr>
            </w:pPr>
          </w:p>
        </w:tc>
        <w:tc>
          <w:tcPr>
            <w:tcW w:w="335" w:type="pct"/>
            <w:vMerge/>
            <w:vAlign w:val="center"/>
          </w:tcPr>
          <w:p w14:paraId="2A7E17FC" w14:textId="77777777" w:rsidR="000F7F44" w:rsidRDefault="000F7F44" w:rsidP="000F7F44">
            <w:pPr>
              <w:jc w:val="center"/>
              <w:rPr>
                <w:b/>
                <w:szCs w:val="21"/>
              </w:rPr>
            </w:pPr>
          </w:p>
        </w:tc>
        <w:tc>
          <w:tcPr>
            <w:tcW w:w="1235" w:type="pct"/>
          </w:tcPr>
          <w:p w14:paraId="426AE881" w14:textId="77777777" w:rsidR="000F7F44" w:rsidRDefault="000F7F44" w:rsidP="000F7F44">
            <w:pPr>
              <w:rPr>
                <w:b/>
                <w:szCs w:val="21"/>
              </w:rPr>
            </w:pPr>
            <w:r>
              <w:rPr>
                <w:rFonts w:ascii="宋体" w:hAnsi="宋体" w:hint="eastAsia"/>
                <w:color w:val="000000"/>
                <w:szCs w:val="21"/>
              </w:rPr>
              <w:t>▲</w:t>
            </w:r>
            <w:r>
              <w:rPr>
                <w:rFonts w:hint="eastAsia"/>
                <w:b/>
                <w:szCs w:val="21"/>
              </w:rPr>
              <w:t>1.1.3</w:t>
            </w:r>
            <w:r>
              <w:rPr>
                <w:rFonts w:ascii="宋体" w:hAnsi="宋体" w:hint="eastAsia"/>
                <w:color w:val="000000"/>
                <w:szCs w:val="21"/>
              </w:rPr>
              <w:t>有防损伤设计，可保障操作人员不小心碰触带锯时不会有立刻受伤的风险，操作安全；</w:t>
            </w:r>
          </w:p>
        </w:tc>
        <w:tc>
          <w:tcPr>
            <w:tcW w:w="1049" w:type="pct"/>
          </w:tcPr>
          <w:p w14:paraId="54624A43" w14:textId="77777777" w:rsidR="000F7F44" w:rsidRDefault="000F7F44" w:rsidP="000F7F44">
            <w:pPr>
              <w:rPr>
                <w:rFonts w:ascii="宋体" w:hAnsi="宋体"/>
                <w:color w:val="000000"/>
                <w:szCs w:val="21"/>
              </w:rPr>
            </w:pPr>
          </w:p>
        </w:tc>
        <w:tc>
          <w:tcPr>
            <w:tcW w:w="1050" w:type="pct"/>
          </w:tcPr>
          <w:p w14:paraId="0D7FB562" w14:textId="5FF1A560" w:rsidR="000F7F44" w:rsidRDefault="000F7F44" w:rsidP="000F7F44">
            <w:pPr>
              <w:rPr>
                <w:rFonts w:ascii="宋体" w:hAnsi="宋体"/>
                <w:color w:val="000000"/>
                <w:szCs w:val="21"/>
              </w:rPr>
            </w:pPr>
          </w:p>
        </w:tc>
        <w:tc>
          <w:tcPr>
            <w:tcW w:w="1050" w:type="pct"/>
          </w:tcPr>
          <w:p w14:paraId="76BC6C44" w14:textId="33458803" w:rsidR="000F7F44" w:rsidRDefault="000F7F44" w:rsidP="000F7F44">
            <w:pPr>
              <w:rPr>
                <w:rFonts w:ascii="宋体" w:hAnsi="宋体"/>
                <w:color w:val="000000"/>
                <w:szCs w:val="21"/>
              </w:rPr>
            </w:pPr>
          </w:p>
        </w:tc>
      </w:tr>
      <w:tr w:rsidR="000F7F44" w14:paraId="5D497AC6" w14:textId="3592650A" w:rsidTr="000F7F44">
        <w:trPr>
          <w:trHeight w:val="510"/>
        </w:trPr>
        <w:tc>
          <w:tcPr>
            <w:tcW w:w="281" w:type="pct"/>
            <w:vMerge/>
            <w:vAlign w:val="center"/>
          </w:tcPr>
          <w:p w14:paraId="67327114" w14:textId="77777777" w:rsidR="000F7F44" w:rsidRDefault="000F7F44" w:rsidP="000F7F44">
            <w:pPr>
              <w:jc w:val="center"/>
              <w:rPr>
                <w:b/>
                <w:szCs w:val="21"/>
              </w:rPr>
            </w:pPr>
          </w:p>
        </w:tc>
        <w:tc>
          <w:tcPr>
            <w:tcW w:w="335" w:type="pct"/>
            <w:vMerge/>
            <w:vAlign w:val="center"/>
          </w:tcPr>
          <w:p w14:paraId="1528FEFC" w14:textId="77777777" w:rsidR="000F7F44" w:rsidRDefault="000F7F44" w:rsidP="000F7F44">
            <w:pPr>
              <w:jc w:val="center"/>
              <w:rPr>
                <w:b/>
                <w:szCs w:val="21"/>
              </w:rPr>
            </w:pPr>
          </w:p>
        </w:tc>
        <w:tc>
          <w:tcPr>
            <w:tcW w:w="1235" w:type="pct"/>
          </w:tcPr>
          <w:p w14:paraId="60CAC08B" w14:textId="77777777" w:rsidR="000F7F44" w:rsidRDefault="000F7F44" w:rsidP="000F7F44">
            <w:pPr>
              <w:rPr>
                <w:b/>
                <w:szCs w:val="21"/>
              </w:rPr>
            </w:pPr>
            <w:r>
              <w:rPr>
                <w:rFonts w:ascii="宋体" w:hAnsi="宋体" w:hint="eastAsia"/>
                <w:color w:val="000000"/>
                <w:szCs w:val="21"/>
              </w:rPr>
              <w:t>▲</w:t>
            </w:r>
            <w:r>
              <w:rPr>
                <w:rFonts w:hint="eastAsia"/>
                <w:b/>
                <w:szCs w:val="21"/>
              </w:rPr>
              <w:t>1.1.4</w:t>
            </w:r>
            <w:r>
              <w:rPr>
                <w:rFonts w:ascii="宋体" w:hAnsi="宋体" w:hint="eastAsia"/>
                <w:color w:val="000000"/>
                <w:szCs w:val="21"/>
              </w:rPr>
              <w:t>切割方式：带锯式切割；</w:t>
            </w:r>
          </w:p>
        </w:tc>
        <w:tc>
          <w:tcPr>
            <w:tcW w:w="1049" w:type="pct"/>
          </w:tcPr>
          <w:p w14:paraId="5FFF24E6" w14:textId="77777777" w:rsidR="000F7F44" w:rsidRDefault="000F7F44" w:rsidP="000F7F44">
            <w:pPr>
              <w:rPr>
                <w:rFonts w:ascii="宋体" w:hAnsi="宋体"/>
                <w:color w:val="000000"/>
                <w:szCs w:val="21"/>
              </w:rPr>
            </w:pPr>
          </w:p>
        </w:tc>
        <w:tc>
          <w:tcPr>
            <w:tcW w:w="1050" w:type="pct"/>
          </w:tcPr>
          <w:p w14:paraId="70E5CD15" w14:textId="59C7C5E1" w:rsidR="000F7F44" w:rsidRDefault="000F7F44" w:rsidP="000F7F44">
            <w:pPr>
              <w:rPr>
                <w:rFonts w:ascii="宋体" w:hAnsi="宋体"/>
                <w:color w:val="000000"/>
                <w:szCs w:val="21"/>
              </w:rPr>
            </w:pPr>
          </w:p>
        </w:tc>
        <w:tc>
          <w:tcPr>
            <w:tcW w:w="1050" w:type="pct"/>
          </w:tcPr>
          <w:p w14:paraId="4C3AFFAF" w14:textId="775E1F5B" w:rsidR="000F7F44" w:rsidRDefault="000F7F44" w:rsidP="000F7F44">
            <w:pPr>
              <w:rPr>
                <w:rFonts w:ascii="宋体" w:hAnsi="宋体"/>
                <w:color w:val="000000"/>
                <w:szCs w:val="21"/>
              </w:rPr>
            </w:pPr>
          </w:p>
        </w:tc>
      </w:tr>
      <w:tr w:rsidR="000F7F44" w14:paraId="26B7A42A" w14:textId="0E6FA841" w:rsidTr="000F7F44">
        <w:trPr>
          <w:trHeight w:val="510"/>
        </w:trPr>
        <w:tc>
          <w:tcPr>
            <w:tcW w:w="281" w:type="pct"/>
            <w:vMerge/>
            <w:vAlign w:val="center"/>
          </w:tcPr>
          <w:p w14:paraId="66F7D572" w14:textId="77777777" w:rsidR="000F7F44" w:rsidRDefault="000F7F44" w:rsidP="000F7F44">
            <w:pPr>
              <w:jc w:val="center"/>
              <w:rPr>
                <w:b/>
                <w:szCs w:val="21"/>
              </w:rPr>
            </w:pPr>
          </w:p>
        </w:tc>
        <w:tc>
          <w:tcPr>
            <w:tcW w:w="335" w:type="pct"/>
            <w:vMerge/>
            <w:vAlign w:val="center"/>
          </w:tcPr>
          <w:p w14:paraId="4CC4563F" w14:textId="77777777" w:rsidR="000F7F44" w:rsidRDefault="000F7F44" w:rsidP="000F7F44">
            <w:pPr>
              <w:jc w:val="center"/>
              <w:rPr>
                <w:b/>
                <w:szCs w:val="21"/>
              </w:rPr>
            </w:pPr>
          </w:p>
        </w:tc>
        <w:tc>
          <w:tcPr>
            <w:tcW w:w="1235" w:type="pct"/>
          </w:tcPr>
          <w:p w14:paraId="232D94F1" w14:textId="77777777" w:rsidR="000F7F44" w:rsidRDefault="000F7F44" w:rsidP="000F7F44">
            <w:pPr>
              <w:rPr>
                <w:b/>
                <w:szCs w:val="21"/>
              </w:rPr>
            </w:pPr>
            <w:r>
              <w:rPr>
                <w:rFonts w:hint="eastAsia"/>
                <w:b/>
                <w:szCs w:val="21"/>
              </w:rPr>
              <w:t>1.1.5</w:t>
            </w:r>
            <w:r>
              <w:rPr>
                <w:rFonts w:ascii="宋体" w:hAnsi="宋体" w:hint="eastAsia"/>
                <w:color w:val="000000"/>
                <w:szCs w:val="21"/>
              </w:rPr>
              <w:t>整个带锯系统容易清洗，均能在不需工具的条件下拆卸、移除和用水冲洗；</w:t>
            </w:r>
          </w:p>
        </w:tc>
        <w:tc>
          <w:tcPr>
            <w:tcW w:w="1049" w:type="pct"/>
          </w:tcPr>
          <w:p w14:paraId="1CA0C9B1" w14:textId="77777777" w:rsidR="000F7F44" w:rsidRDefault="000F7F44" w:rsidP="000F7F44">
            <w:pPr>
              <w:rPr>
                <w:b/>
                <w:szCs w:val="21"/>
              </w:rPr>
            </w:pPr>
          </w:p>
        </w:tc>
        <w:tc>
          <w:tcPr>
            <w:tcW w:w="1050" w:type="pct"/>
          </w:tcPr>
          <w:p w14:paraId="13EAB32A" w14:textId="5A37756D" w:rsidR="000F7F44" w:rsidRDefault="000F7F44" w:rsidP="000F7F44">
            <w:pPr>
              <w:rPr>
                <w:b/>
                <w:szCs w:val="21"/>
              </w:rPr>
            </w:pPr>
          </w:p>
        </w:tc>
        <w:tc>
          <w:tcPr>
            <w:tcW w:w="1050" w:type="pct"/>
          </w:tcPr>
          <w:p w14:paraId="6C968A9F" w14:textId="3AF9958A" w:rsidR="000F7F44" w:rsidRDefault="000F7F44" w:rsidP="000F7F44">
            <w:pPr>
              <w:rPr>
                <w:b/>
                <w:szCs w:val="21"/>
              </w:rPr>
            </w:pPr>
          </w:p>
        </w:tc>
      </w:tr>
      <w:tr w:rsidR="000F7F44" w14:paraId="20779AD3" w14:textId="6650DAC3" w:rsidTr="000F7F44">
        <w:trPr>
          <w:trHeight w:val="510"/>
        </w:trPr>
        <w:tc>
          <w:tcPr>
            <w:tcW w:w="281" w:type="pct"/>
            <w:vMerge/>
            <w:vAlign w:val="center"/>
          </w:tcPr>
          <w:p w14:paraId="6E21A517" w14:textId="77777777" w:rsidR="000F7F44" w:rsidRDefault="000F7F44" w:rsidP="000F7F44">
            <w:pPr>
              <w:jc w:val="center"/>
              <w:rPr>
                <w:b/>
                <w:szCs w:val="21"/>
              </w:rPr>
            </w:pPr>
          </w:p>
        </w:tc>
        <w:tc>
          <w:tcPr>
            <w:tcW w:w="335" w:type="pct"/>
            <w:vMerge/>
            <w:vAlign w:val="center"/>
          </w:tcPr>
          <w:p w14:paraId="1BC74849" w14:textId="77777777" w:rsidR="000F7F44" w:rsidRDefault="000F7F44" w:rsidP="000F7F44">
            <w:pPr>
              <w:jc w:val="center"/>
              <w:rPr>
                <w:b/>
                <w:szCs w:val="21"/>
              </w:rPr>
            </w:pPr>
          </w:p>
        </w:tc>
        <w:tc>
          <w:tcPr>
            <w:tcW w:w="1235" w:type="pct"/>
          </w:tcPr>
          <w:p w14:paraId="472CE5C5" w14:textId="77777777" w:rsidR="000F7F44" w:rsidRDefault="000F7F44" w:rsidP="000F7F44">
            <w:pPr>
              <w:rPr>
                <w:b/>
                <w:szCs w:val="21"/>
              </w:rPr>
            </w:pPr>
            <w:r>
              <w:rPr>
                <w:rFonts w:hint="eastAsia"/>
                <w:b/>
                <w:szCs w:val="21"/>
              </w:rPr>
              <w:t>1.1.6</w:t>
            </w:r>
            <w:r>
              <w:rPr>
                <w:rFonts w:ascii="宋体" w:hAnsi="宋体" w:hint="eastAsia"/>
                <w:color w:val="000000"/>
                <w:szCs w:val="21"/>
              </w:rPr>
              <w:t>外部尺寸≤777×810×1600 mm；</w:t>
            </w:r>
          </w:p>
        </w:tc>
        <w:tc>
          <w:tcPr>
            <w:tcW w:w="1049" w:type="pct"/>
          </w:tcPr>
          <w:p w14:paraId="708329F6" w14:textId="77777777" w:rsidR="000F7F44" w:rsidRDefault="000F7F44" w:rsidP="000F7F44">
            <w:pPr>
              <w:rPr>
                <w:b/>
                <w:szCs w:val="21"/>
              </w:rPr>
            </w:pPr>
          </w:p>
        </w:tc>
        <w:tc>
          <w:tcPr>
            <w:tcW w:w="1050" w:type="pct"/>
          </w:tcPr>
          <w:p w14:paraId="3C024E82" w14:textId="5F663EC6" w:rsidR="000F7F44" w:rsidRDefault="000F7F44" w:rsidP="000F7F44">
            <w:pPr>
              <w:rPr>
                <w:b/>
                <w:szCs w:val="21"/>
              </w:rPr>
            </w:pPr>
          </w:p>
        </w:tc>
        <w:tc>
          <w:tcPr>
            <w:tcW w:w="1050" w:type="pct"/>
          </w:tcPr>
          <w:p w14:paraId="46E56559" w14:textId="2DE8188B" w:rsidR="000F7F44" w:rsidRDefault="000F7F44" w:rsidP="000F7F44">
            <w:pPr>
              <w:rPr>
                <w:b/>
                <w:szCs w:val="21"/>
              </w:rPr>
            </w:pPr>
          </w:p>
        </w:tc>
      </w:tr>
      <w:tr w:rsidR="000F7F44" w14:paraId="575FFBE5" w14:textId="696DE07F" w:rsidTr="000F7F44">
        <w:trPr>
          <w:trHeight w:val="510"/>
        </w:trPr>
        <w:tc>
          <w:tcPr>
            <w:tcW w:w="281" w:type="pct"/>
            <w:vMerge/>
            <w:vAlign w:val="center"/>
          </w:tcPr>
          <w:p w14:paraId="277B457B" w14:textId="77777777" w:rsidR="000F7F44" w:rsidRDefault="000F7F44" w:rsidP="000F7F44">
            <w:pPr>
              <w:jc w:val="center"/>
              <w:rPr>
                <w:b/>
                <w:szCs w:val="21"/>
              </w:rPr>
            </w:pPr>
          </w:p>
        </w:tc>
        <w:tc>
          <w:tcPr>
            <w:tcW w:w="335" w:type="pct"/>
            <w:vMerge/>
            <w:vAlign w:val="center"/>
          </w:tcPr>
          <w:p w14:paraId="3F253555" w14:textId="77777777" w:rsidR="000F7F44" w:rsidRDefault="000F7F44" w:rsidP="000F7F44">
            <w:pPr>
              <w:jc w:val="center"/>
              <w:rPr>
                <w:b/>
                <w:szCs w:val="21"/>
              </w:rPr>
            </w:pPr>
          </w:p>
        </w:tc>
        <w:tc>
          <w:tcPr>
            <w:tcW w:w="1235" w:type="pct"/>
          </w:tcPr>
          <w:p w14:paraId="117BD9D2" w14:textId="77777777" w:rsidR="000F7F44" w:rsidRDefault="000F7F44" w:rsidP="000F7F44">
            <w:pPr>
              <w:rPr>
                <w:rFonts w:ascii="宋体" w:hAnsi="宋体"/>
                <w:color w:val="000000"/>
                <w:szCs w:val="21"/>
              </w:rPr>
            </w:pPr>
            <w:r>
              <w:rPr>
                <w:rFonts w:ascii="宋体" w:hAnsi="宋体" w:hint="eastAsia"/>
                <w:color w:val="000000"/>
                <w:szCs w:val="21"/>
              </w:rPr>
              <w:t>1.1.7工作高度：≤900 mm；</w:t>
            </w:r>
          </w:p>
        </w:tc>
        <w:tc>
          <w:tcPr>
            <w:tcW w:w="1049" w:type="pct"/>
          </w:tcPr>
          <w:p w14:paraId="263CED90" w14:textId="77777777" w:rsidR="000F7F44" w:rsidRDefault="000F7F44" w:rsidP="000F7F44">
            <w:pPr>
              <w:rPr>
                <w:rFonts w:ascii="宋体" w:hAnsi="宋体"/>
                <w:color w:val="000000"/>
                <w:szCs w:val="21"/>
              </w:rPr>
            </w:pPr>
          </w:p>
        </w:tc>
        <w:tc>
          <w:tcPr>
            <w:tcW w:w="1050" w:type="pct"/>
          </w:tcPr>
          <w:p w14:paraId="45F6DB2B" w14:textId="72EDC21E" w:rsidR="000F7F44" w:rsidRDefault="000F7F44" w:rsidP="000F7F44">
            <w:pPr>
              <w:rPr>
                <w:rFonts w:ascii="宋体" w:hAnsi="宋体"/>
                <w:color w:val="000000"/>
                <w:szCs w:val="21"/>
              </w:rPr>
            </w:pPr>
          </w:p>
        </w:tc>
        <w:tc>
          <w:tcPr>
            <w:tcW w:w="1050" w:type="pct"/>
          </w:tcPr>
          <w:p w14:paraId="374A47D2" w14:textId="3F8AAC0A" w:rsidR="000F7F44" w:rsidRDefault="000F7F44" w:rsidP="000F7F44">
            <w:pPr>
              <w:rPr>
                <w:rFonts w:ascii="宋体" w:hAnsi="宋体"/>
                <w:color w:val="000000"/>
                <w:szCs w:val="21"/>
              </w:rPr>
            </w:pPr>
          </w:p>
        </w:tc>
      </w:tr>
      <w:tr w:rsidR="000F7F44" w14:paraId="41AD1BBB" w14:textId="37B21B68" w:rsidTr="000F7F44">
        <w:trPr>
          <w:trHeight w:val="510"/>
        </w:trPr>
        <w:tc>
          <w:tcPr>
            <w:tcW w:w="281" w:type="pct"/>
            <w:vMerge/>
            <w:vAlign w:val="center"/>
          </w:tcPr>
          <w:p w14:paraId="184F5949" w14:textId="77777777" w:rsidR="000F7F44" w:rsidRDefault="000F7F44" w:rsidP="000F7F44">
            <w:pPr>
              <w:jc w:val="center"/>
              <w:rPr>
                <w:b/>
                <w:szCs w:val="21"/>
              </w:rPr>
            </w:pPr>
          </w:p>
        </w:tc>
        <w:tc>
          <w:tcPr>
            <w:tcW w:w="335" w:type="pct"/>
            <w:vMerge/>
            <w:vAlign w:val="center"/>
          </w:tcPr>
          <w:p w14:paraId="3720F7DF" w14:textId="77777777" w:rsidR="000F7F44" w:rsidRDefault="000F7F44" w:rsidP="000F7F44">
            <w:pPr>
              <w:jc w:val="center"/>
              <w:rPr>
                <w:b/>
                <w:szCs w:val="21"/>
              </w:rPr>
            </w:pPr>
          </w:p>
        </w:tc>
        <w:tc>
          <w:tcPr>
            <w:tcW w:w="1235" w:type="pct"/>
          </w:tcPr>
          <w:p w14:paraId="06D20241" w14:textId="77777777" w:rsidR="000F7F44" w:rsidRDefault="000F7F44" w:rsidP="000F7F44">
            <w:pPr>
              <w:rPr>
                <w:rFonts w:ascii="宋体" w:hAnsi="宋体"/>
                <w:color w:val="000000"/>
                <w:szCs w:val="21"/>
              </w:rPr>
            </w:pPr>
            <w:r>
              <w:rPr>
                <w:rFonts w:ascii="宋体" w:hAnsi="宋体" w:hint="eastAsia"/>
                <w:color w:val="000000"/>
                <w:szCs w:val="21"/>
              </w:rPr>
              <w:t>▲1.1.8最大切割高度：≥210 mm；</w:t>
            </w:r>
          </w:p>
        </w:tc>
        <w:tc>
          <w:tcPr>
            <w:tcW w:w="1049" w:type="pct"/>
          </w:tcPr>
          <w:p w14:paraId="65A980FF" w14:textId="77777777" w:rsidR="000F7F44" w:rsidRDefault="000F7F44" w:rsidP="000F7F44">
            <w:pPr>
              <w:rPr>
                <w:rFonts w:ascii="宋体" w:hAnsi="宋体"/>
                <w:color w:val="000000"/>
                <w:szCs w:val="21"/>
              </w:rPr>
            </w:pPr>
          </w:p>
        </w:tc>
        <w:tc>
          <w:tcPr>
            <w:tcW w:w="1050" w:type="pct"/>
          </w:tcPr>
          <w:p w14:paraId="5F6AED91" w14:textId="0A72801D" w:rsidR="000F7F44" w:rsidRDefault="000F7F44" w:rsidP="000F7F44">
            <w:pPr>
              <w:rPr>
                <w:rFonts w:ascii="宋体" w:hAnsi="宋体"/>
                <w:color w:val="000000"/>
                <w:szCs w:val="21"/>
              </w:rPr>
            </w:pPr>
          </w:p>
        </w:tc>
        <w:tc>
          <w:tcPr>
            <w:tcW w:w="1050" w:type="pct"/>
          </w:tcPr>
          <w:p w14:paraId="46D22FA2" w14:textId="2A42CACD" w:rsidR="000F7F44" w:rsidRDefault="000F7F44" w:rsidP="000F7F44">
            <w:pPr>
              <w:rPr>
                <w:rFonts w:ascii="宋体" w:hAnsi="宋体"/>
                <w:color w:val="000000"/>
                <w:szCs w:val="21"/>
              </w:rPr>
            </w:pPr>
          </w:p>
        </w:tc>
      </w:tr>
      <w:tr w:rsidR="000F7F44" w14:paraId="329E46D5" w14:textId="087A454D" w:rsidTr="000F7F44">
        <w:trPr>
          <w:trHeight w:val="510"/>
        </w:trPr>
        <w:tc>
          <w:tcPr>
            <w:tcW w:w="281" w:type="pct"/>
            <w:vMerge/>
            <w:vAlign w:val="center"/>
          </w:tcPr>
          <w:p w14:paraId="290D9D8A" w14:textId="77777777" w:rsidR="000F7F44" w:rsidRDefault="000F7F44" w:rsidP="000F7F44">
            <w:pPr>
              <w:jc w:val="center"/>
              <w:rPr>
                <w:b/>
                <w:szCs w:val="21"/>
              </w:rPr>
            </w:pPr>
          </w:p>
        </w:tc>
        <w:tc>
          <w:tcPr>
            <w:tcW w:w="335" w:type="pct"/>
            <w:vMerge/>
            <w:vAlign w:val="center"/>
          </w:tcPr>
          <w:p w14:paraId="0A61915A" w14:textId="77777777" w:rsidR="000F7F44" w:rsidRDefault="000F7F44" w:rsidP="000F7F44">
            <w:pPr>
              <w:jc w:val="center"/>
              <w:rPr>
                <w:b/>
                <w:szCs w:val="21"/>
              </w:rPr>
            </w:pPr>
          </w:p>
        </w:tc>
        <w:tc>
          <w:tcPr>
            <w:tcW w:w="1235" w:type="pct"/>
          </w:tcPr>
          <w:p w14:paraId="5C11D17B" w14:textId="77777777" w:rsidR="000F7F44" w:rsidRDefault="000F7F44" w:rsidP="000F7F44">
            <w:pPr>
              <w:rPr>
                <w:rFonts w:ascii="宋体" w:hAnsi="宋体"/>
                <w:color w:val="000000"/>
                <w:szCs w:val="21"/>
              </w:rPr>
            </w:pPr>
            <w:r>
              <w:rPr>
                <w:rFonts w:ascii="宋体" w:hAnsi="宋体" w:hint="eastAsia"/>
                <w:color w:val="000000"/>
                <w:szCs w:val="21"/>
              </w:rPr>
              <w:t>1.1.9切割宽度:≤300 mm；</w:t>
            </w:r>
          </w:p>
        </w:tc>
        <w:tc>
          <w:tcPr>
            <w:tcW w:w="1049" w:type="pct"/>
          </w:tcPr>
          <w:p w14:paraId="071FE44E" w14:textId="77777777" w:rsidR="000F7F44" w:rsidRDefault="000F7F44" w:rsidP="000F7F44">
            <w:pPr>
              <w:rPr>
                <w:rFonts w:ascii="宋体" w:hAnsi="宋体"/>
                <w:color w:val="000000"/>
                <w:szCs w:val="21"/>
              </w:rPr>
            </w:pPr>
          </w:p>
        </w:tc>
        <w:tc>
          <w:tcPr>
            <w:tcW w:w="1050" w:type="pct"/>
          </w:tcPr>
          <w:p w14:paraId="4A1C3587" w14:textId="32C693C6" w:rsidR="000F7F44" w:rsidRDefault="000F7F44" w:rsidP="000F7F44">
            <w:pPr>
              <w:rPr>
                <w:rFonts w:ascii="宋体" w:hAnsi="宋体"/>
                <w:color w:val="000000"/>
                <w:szCs w:val="21"/>
              </w:rPr>
            </w:pPr>
          </w:p>
        </w:tc>
        <w:tc>
          <w:tcPr>
            <w:tcW w:w="1050" w:type="pct"/>
          </w:tcPr>
          <w:p w14:paraId="55C16094" w14:textId="2428BE60" w:rsidR="000F7F44" w:rsidRDefault="000F7F44" w:rsidP="000F7F44">
            <w:pPr>
              <w:rPr>
                <w:rFonts w:ascii="宋体" w:hAnsi="宋体"/>
                <w:color w:val="000000"/>
                <w:szCs w:val="21"/>
              </w:rPr>
            </w:pPr>
          </w:p>
        </w:tc>
      </w:tr>
      <w:tr w:rsidR="000F7F44" w14:paraId="19E94169" w14:textId="76A30426" w:rsidTr="000F7F44">
        <w:trPr>
          <w:trHeight w:val="510"/>
        </w:trPr>
        <w:tc>
          <w:tcPr>
            <w:tcW w:w="281" w:type="pct"/>
            <w:vMerge/>
            <w:vAlign w:val="center"/>
          </w:tcPr>
          <w:p w14:paraId="7D102979" w14:textId="77777777" w:rsidR="000F7F44" w:rsidRDefault="000F7F44" w:rsidP="000F7F44">
            <w:pPr>
              <w:jc w:val="center"/>
              <w:rPr>
                <w:b/>
                <w:szCs w:val="21"/>
              </w:rPr>
            </w:pPr>
          </w:p>
        </w:tc>
        <w:tc>
          <w:tcPr>
            <w:tcW w:w="335" w:type="pct"/>
            <w:vMerge/>
            <w:vAlign w:val="center"/>
          </w:tcPr>
          <w:p w14:paraId="70140DD3" w14:textId="77777777" w:rsidR="000F7F44" w:rsidRDefault="000F7F44" w:rsidP="000F7F44">
            <w:pPr>
              <w:jc w:val="center"/>
              <w:rPr>
                <w:b/>
                <w:szCs w:val="21"/>
              </w:rPr>
            </w:pPr>
          </w:p>
        </w:tc>
        <w:tc>
          <w:tcPr>
            <w:tcW w:w="1235" w:type="pct"/>
          </w:tcPr>
          <w:p w14:paraId="4C63560E" w14:textId="77777777" w:rsidR="000F7F44" w:rsidRDefault="000F7F44" w:rsidP="000F7F44">
            <w:pPr>
              <w:rPr>
                <w:rFonts w:ascii="宋体" w:hAnsi="宋体"/>
                <w:color w:val="000000"/>
                <w:szCs w:val="21"/>
              </w:rPr>
            </w:pPr>
            <w:r>
              <w:rPr>
                <w:rFonts w:ascii="宋体" w:hAnsi="宋体" w:hint="eastAsia"/>
                <w:color w:val="000000"/>
                <w:szCs w:val="21"/>
              </w:rPr>
              <w:t>★1.1.10锯片规格为金刚石无齿切割锯，金刚石涂层，等粒径：D64-D151；</w:t>
            </w:r>
          </w:p>
        </w:tc>
        <w:tc>
          <w:tcPr>
            <w:tcW w:w="1049" w:type="pct"/>
          </w:tcPr>
          <w:p w14:paraId="529926E7" w14:textId="77777777" w:rsidR="000F7F44" w:rsidRDefault="000F7F44" w:rsidP="000F7F44">
            <w:pPr>
              <w:rPr>
                <w:rFonts w:ascii="宋体" w:hAnsi="宋体"/>
                <w:color w:val="000000"/>
                <w:szCs w:val="21"/>
              </w:rPr>
            </w:pPr>
          </w:p>
        </w:tc>
        <w:tc>
          <w:tcPr>
            <w:tcW w:w="1050" w:type="pct"/>
          </w:tcPr>
          <w:p w14:paraId="6C663CCC" w14:textId="6D8641DA" w:rsidR="000F7F44" w:rsidRDefault="000F7F44" w:rsidP="000F7F44">
            <w:pPr>
              <w:rPr>
                <w:rFonts w:ascii="宋体" w:hAnsi="宋体"/>
                <w:color w:val="000000"/>
                <w:szCs w:val="21"/>
              </w:rPr>
            </w:pPr>
          </w:p>
        </w:tc>
        <w:tc>
          <w:tcPr>
            <w:tcW w:w="1050" w:type="pct"/>
          </w:tcPr>
          <w:p w14:paraId="66E325B5" w14:textId="373E4EEA" w:rsidR="000F7F44" w:rsidRDefault="000F7F44" w:rsidP="000F7F44">
            <w:pPr>
              <w:rPr>
                <w:rFonts w:ascii="宋体" w:hAnsi="宋体"/>
                <w:color w:val="000000"/>
                <w:szCs w:val="21"/>
              </w:rPr>
            </w:pPr>
          </w:p>
        </w:tc>
      </w:tr>
      <w:tr w:rsidR="000F7F44" w14:paraId="18BDB05E" w14:textId="332A6CFE" w:rsidTr="000F7F44">
        <w:trPr>
          <w:trHeight w:val="510"/>
        </w:trPr>
        <w:tc>
          <w:tcPr>
            <w:tcW w:w="281" w:type="pct"/>
            <w:vMerge/>
            <w:vAlign w:val="center"/>
          </w:tcPr>
          <w:p w14:paraId="247F2952" w14:textId="77777777" w:rsidR="000F7F44" w:rsidRDefault="000F7F44" w:rsidP="000F7F44">
            <w:pPr>
              <w:jc w:val="center"/>
              <w:rPr>
                <w:b/>
                <w:szCs w:val="21"/>
              </w:rPr>
            </w:pPr>
          </w:p>
        </w:tc>
        <w:tc>
          <w:tcPr>
            <w:tcW w:w="335" w:type="pct"/>
            <w:vMerge/>
            <w:vAlign w:val="center"/>
          </w:tcPr>
          <w:p w14:paraId="3D60EFE7" w14:textId="77777777" w:rsidR="000F7F44" w:rsidRDefault="000F7F44" w:rsidP="000F7F44">
            <w:pPr>
              <w:jc w:val="center"/>
              <w:rPr>
                <w:b/>
                <w:szCs w:val="21"/>
              </w:rPr>
            </w:pPr>
          </w:p>
        </w:tc>
        <w:tc>
          <w:tcPr>
            <w:tcW w:w="1235" w:type="pct"/>
          </w:tcPr>
          <w:p w14:paraId="4AE044D6" w14:textId="77777777" w:rsidR="000F7F44" w:rsidRDefault="000F7F44" w:rsidP="000F7F44">
            <w:pPr>
              <w:rPr>
                <w:rFonts w:ascii="宋体" w:hAnsi="宋体"/>
                <w:color w:val="000000"/>
                <w:szCs w:val="21"/>
              </w:rPr>
            </w:pPr>
            <w:r>
              <w:rPr>
                <w:rFonts w:ascii="宋体" w:hAnsi="宋体" w:hint="eastAsia"/>
                <w:color w:val="000000"/>
                <w:szCs w:val="21"/>
              </w:rPr>
              <w:t>1.1.11锯片厚度：0.2±0.1mm；</w:t>
            </w:r>
          </w:p>
        </w:tc>
        <w:tc>
          <w:tcPr>
            <w:tcW w:w="1049" w:type="pct"/>
          </w:tcPr>
          <w:p w14:paraId="4FC8CDD5" w14:textId="77777777" w:rsidR="000F7F44" w:rsidRDefault="000F7F44" w:rsidP="000F7F44">
            <w:pPr>
              <w:rPr>
                <w:rFonts w:ascii="宋体" w:hAnsi="宋体"/>
                <w:color w:val="000000"/>
                <w:szCs w:val="21"/>
              </w:rPr>
            </w:pPr>
          </w:p>
        </w:tc>
        <w:tc>
          <w:tcPr>
            <w:tcW w:w="1050" w:type="pct"/>
          </w:tcPr>
          <w:p w14:paraId="4C0A5628" w14:textId="58765C89" w:rsidR="000F7F44" w:rsidRDefault="000F7F44" w:rsidP="000F7F44">
            <w:pPr>
              <w:rPr>
                <w:rFonts w:ascii="宋体" w:hAnsi="宋体"/>
                <w:color w:val="000000"/>
                <w:szCs w:val="21"/>
              </w:rPr>
            </w:pPr>
          </w:p>
        </w:tc>
        <w:tc>
          <w:tcPr>
            <w:tcW w:w="1050" w:type="pct"/>
          </w:tcPr>
          <w:p w14:paraId="7DA416C0" w14:textId="29375D7D" w:rsidR="000F7F44" w:rsidRDefault="000F7F44" w:rsidP="000F7F44">
            <w:pPr>
              <w:rPr>
                <w:rFonts w:ascii="宋体" w:hAnsi="宋体"/>
                <w:color w:val="000000"/>
                <w:szCs w:val="21"/>
              </w:rPr>
            </w:pPr>
          </w:p>
        </w:tc>
      </w:tr>
      <w:tr w:rsidR="000F7F44" w14:paraId="2034FD00" w14:textId="1B09B2B9" w:rsidTr="000F7F44">
        <w:trPr>
          <w:trHeight w:val="510"/>
        </w:trPr>
        <w:tc>
          <w:tcPr>
            <w:tcW w:w="281" w:type="pct"/>
            <w:vMerge/>
            <w:vAlign w:val="center"/>
          </w:tcPr>
          <w:p w14:paraId="4023CBD5" w14:textId="77777777" w:rsidR="000F7F44" w:rsidRDefault="000F7F44" w:rsidP="000F7F44">
            <w:pPr>
              <w:jc w:val="center"/>
              <w:rPr>
                <w:b/>
                <w:szCs w:val="21"/>
              </w:rPr>
            </w:pPr>
          </w:p>
        </w:tc>
        <w:tc>
          <w:tcPr>
            <w:tcW w:w="335" w:type="pct"/>
            <w:vMerge/>
            <w:vAlign w:val="center"/>
          </w:tcPr>
          <w:p w14:paraId="384F815F" w14:textId="77777777" w:rsidR="000F7F44" w:rsidRDefault="000F7F44" w:rsidP="000F7F44">
            <w:pPr>
              <w:jc w:val="center"/>
              <w:rPr>
                <w:b/>
                <w:szCs w:val="21"/>
              </w:rPr>
            </w:pPr>
          </w:p>
        </w:tc>
        <w:tc>
          <w:tcPr>
            <w:tcW w:w="1235" w:type="pct"/>
          </w:tcPr>
          <w:p w14:paraId="5D22EEEE" w14:textId="77777777" w:rsidR="000F7F44" w:rsidRDefault="000F7F44" w:rsidP="000F7F44">
            <w:pPr>
              <w:rPr>
                <w:rFonts w:ascii="宋体" w:hAnsi="宋体"/>
                <w:color w:val="000000"/>
                <w:szCs w:val="21"/>
              </w:rPr>
            </w:pPr>
            <w:r>
              <w:rPr>
                <w:rFonts w:ascii="宋体" w:hAnsi="宋体" w:hint="eastAsia"/>
                <w:color w:val="000000"/>
                <w:szCs w:val="21"/>
              </w:rPr>
              <w:t>★1.1.12切割精度：≤1mm；</w:t>
            </w:r>
          </w:p>
        </w:tc>
        <w:tc>
          <w:tcPr>
            <w:tcW w:w="1049" w:type="pct"/>
          </w:tcPr>
          <w:p w14:paraId="78816607" w14:textId="77777777" w:rsidR="000F7F44" w:rsidRDefault="000F7F44" w:rsidP="000F7F44">
            <w:pPr>
              <w:rPr>
                <w:rFonts w:ascii="宋体" w:hAnsi="宋体"/>
                <w:color w:val="000000"/>
                <w:szCs w:val="21"/>
              </w:rPr>
            </w:pPr>
          </w:p>
        </w:tc>
        <w:tc>
          <w:tcPr>
            <w:tcW w:w="1050" w:type="pct"/>
          </w:tcPr>
          <w:p w14:paraId="3D9920EF" w14:textId="658D4AF4" w:rsidR="000F7F44" w:rsidRDefault="000F7F44" w:rsidP="000F7F44">
            <w:pPr>
              <w:rPr>
                <w:rFonts w:ascii="宋体" w:hAnsi="宋体"/>
                <w:color w:val="000000"/>
                <w:szCs w:val="21"/>
              </w:rPr>
            </w:pPr>
          </w:p>
        </w:tc>
        <w:tc>
          <w:tcPr>
            <w:tcW w:w="1050" w:type="pct"/>
          </w:tcPr>
          <w:p w14:paraId="5E1A1721" w14:textId="43981CE4" w:rsidR="000F7F44" w:rsidRDefault="000F7F44" w:rsidP="000F7F44">
            <w:pPr>
              <w:rPr>
                <w:rFonts w:ascii="宋体" w:hAnsi="宋体"/>
                <w:color w:val="000000"/>
                <w:szCs w:val="21"/>
              </w:rPr>
            </w:pPr>
          </w:p>
        </w:tc>
      </w:tr>
      <w:tr w:rsidR="000F7F44" w14:paraId="71EFA2EB" w14:textId="29F64879" w:rsidTr="000F7F44">
        <w:trPr>
          <w:trHeight w:val="510"/>
        </w:trPr>
        <w:tc>
          <w:tcPr>
            <w:tcW w:w="281" w:type="pct"/>
            <w:vMerge/>
            <w:vAlign w:val="center"/>
          </w:tcPr>
          <w:p w14:paraId="2BDAA8FE" w14:textId="77777777" w:rsidR="000F7F44" w:rsidRDefault="000F7F44" w:rsidP="000F7F44">
            <w:pPr>
              <w:jc w:val="center"/>
              <w:rPr>
                <w:b/>
                <w:szCs w:val="21"/>
              </w:rPr>
            </w:pPr>
          </w:p>
        </w:tc>
        <w:tc>
          <w:tcPr>
            <w:tcW w:w="335" w:type="pct"/>
            <w:vMerge/>
            <w:vAlign w:val="center"/>
          </w:tcPr>
          <w:p w14:paraId="7E91D064" w14:textId="77777777" w:rsidR="000F7F44" w:rsidRDefault="000F7F44" w:rsidP="000F7F44">
            <w:pPr>
              <w:jc w:val="center"/>
              <w:rPr>
                <w:b/>
                <w:szCs w:val="21"/>
              </w:rPr>
            </w:pPr>
          </w:p>
        </w:tc>
        <w:tc>
          <w:tcPr>
            <w:tcW w:w="1235" w:type="pct"/>
          </w:tcPr>
          <w:p w14:paraId="3AF48E67" w14:textId="77777777" w:rsidR="000F7F44" w:rsidRDefault="000F7F44" w:rsidP="000F7F44">
            <w:pPr>
              <w:rPr>
                <w:rFonts w:ascii="宋体" w:hAnsi="宋体"/>
                <w:color w:val="000000"/>
                <w:szCs w:val="21"/>
              </w:rPr>
            </w:pPr>
            <w:r>
              <w:rPr>
                <w:rFonts w:ascii="宋体" w:hAnsi="宋体" w:hint="eastAsia"/>
                <w:color w:val="000000"/>
                <w:szCs w:val="21"/>
              </w:rPr>
              <w:t>▲1.1.13工作台为304不锈钢材质，尺寸:≥800×800mm;</w:t>
            </w:r>
          </w:p>
          <w:p w14:paraId="5307EBD8" w14:textId="77777777" w:rsidR="000F7F44" w:rsidRDefault="000F7F44" w:rsidP="000F7F44">
            <w:pPr>
              <w:rPr>
                <w:rFonts w:ascii="宋体" w:hAnsi="宋体"/>
                <w:color w:val="000000"/>
                <w:szCs w:val="21"/>
              </w:rPr>
            </w:pPr>
          </w:p>
        </w:tc>
        <w:tc>
          <w:tcPr>
            <w:tcW w:w="1049" w:type="pct"/>
          </w:tcPr>
          <w:p w14:paraId="4360753D" w14:textId="77777777" w:rsidR="000F7F44" w:rsidRDefault="000F7F44" w:rsidP="000F7F44">
            <w:pPr>
              <w:rPr>
                <w:rFonts w:ascii="宋体" w:hAnsi="宋体"/>
                <w:color w:val="000000"/>
                <w:szCs w:val="21"/>
              </w:rPr>
            </w:pPr>
          </w:p>
        </w:tc>
        <w:tc>
          <w:tcPr>
            <w:tcW w:w="1050" w:type="pct"/>
          </w:tcPr>
          <w:p w14:paraId="7CDC2518" w14:textId="17341042" w:rsidR="000F7F44" w:rsidRDefault="000F7F44" w:rsidP="000F7F44">
            <w:pPr>
              <w:rPr>
                <w:rFonts w:ascii="宋体" w:hAnsi="宋体"/>
                <w:color w:val="000000"/>
                <w:szCs w:val="21"/>
              </w:rPr>
            </w:pPr>
          </w:p>
        </w:tc>
        <w:tc>
          <w:tcPr>
            <w:tcW w:w="1050" w:type="pct"/>
          </w:tcPr>
          <w:p w14:paraId="68470A9E" w14:textId="36913CF4" w:rsidR="000F7F44" w:rsidRDefault="000F7F44" w:rsidP="000F7F44">
            <w:pPr>
              <w:rPr>
                <w:rFonts w:ascii="宋体" w:hAnsi="宋体"/>
                <w:color w:val="000000"/>
                <w:szCs w:val="21"/>
              </w:rPr>
            </w:pPr>
          </w:p>
        </w:tc>
      </w:tr>
      <w:tr w:rsidR="000F7F44" w14:paraId="75D86F47" w14:textId="086F463D" w:rsidTr="000F7F44">
        <w:trPr>
          <w:trHeight w:val="510"/>
        </w:trPr>
        <w:tc>
          <w:tcPr>
            <w:tcW w:w="281" w:type="pct"/>
            <w:vMerge/>
            <w:vAlign w:val="center"/>
          </w:tcPr>
          <w:p w14:paraId="114A0F54" w14:textId="77777777" w:rsidR="000F7F44" w:rsidRDefault="000F7F44" w:rsidP="000F7F44">
            <w:pPr>
              <w:jc w:val="center"/>
              <w:rPr>
                <w:b/>
                <w:szCs w:val="21"/>
              </w:rPr>
            </w:pPr>
          </w:p>
        </w:tc>
        <w:tc>
          <w:tcPr>
            <w:tcW w:w="335" w:type="pct"/>
            <w:vMerge/>
            <w:vAlign w:val="center"/>
          </w:tcPr>
          <w:p w14:paraId="613ACA07" w14:textId="77777777" w:rsidR="000F7F44" w:rsidRDefault="000F7F44" w:rsidP="000F7F44">
            <w:pPr>
              <w:jc w:val="center"/>
              <w:rPr>
                <w:b/>
                <w:szCs w:val="21"/>
              </w:rPr>
            </w:pPr>
          </w:p>
        </w:tc>
        <w:tc>
          <w:tcPr>
            <w:tcW w:w="1235" w:type="pct"/>
          </w:tcPr>
          <w:p w14:paraId="27655772" w14:textId="77777777" w:rsidR="000F7F44" w:rsidRDefault="000F7F44" w:rsidP="000F7F44">
            <w:pPr>
              <w:rPr>
                <w:rFonts w:ascii="宋体" w:hAnsi="宋体"/>
                <w:color w:val="000000"/>
                <w:szCs w:val="21"/>
              </w:rPr>
            </w:pPr>
            <w:r>
              <w:rPr>
                <w:rFonts w:ascii="宋体" w:hAnsi="宋体" w:hint="eastAsia"/>
                <w:color w:val="000000"/>
                <w:szCs w:val="21"/>
              </w:rPr>
              <w:t>1.1.14三相电源:≤220v、≤50HZ，2.0KW，配套提供相应电线，插座等配件；</w:t>
            </w:r>
          </w:p>
        </w:tc>
        <w:tc>
          <w:tcPr>
            <w:tcW w:w="1049" w:type="pct"/>
          </w:tcPr>
          <w:p w14:paraId="1F0E86D6" w14:textId="77777777" w:rsidR="000F7F44" w:rsidRDefault="000F7F44" w:rsidP="000F7F44">
            <w:pPr>
              <w:rPr>
                <w:rFonts w:ascii="宋体" w:hAnsi="宋体"/>
                <w:color w:val="000000"/>
                <w:szCs w:val="21"/>
              </w:rPr>
            </w:pPr>
          </w:p>
        </w:tc>
        <w:tc>
          <w:tcPr>
            <w:tcW w:w="1050" w:type="pct"/>
          </w:tcPr>
          <w:p w14:paraId="0FE92BF8" w14:textId="667E8704" w:rsidR="000F7F44" w:rsidRDefault="000F7F44" w:rsidP="000F7F44">
            <w:pPr>
              <w:rPr>
                <w:rFonts w:ascii="宋体" w:hAnsi="宋体"/>
                <w:color w:val="000000"/>
                <w:szCs w:val="21"/>
              </w:rPr>
            </w:pPr>
          </w:p>
        </w:tc>
        <w:tc>
          <w:tcPr>
            <w:tcW w:w="1050" w:type="pct"/>
          </w:tcPr>
          <w:p w14:paraId="2FE648C9" w14:textId="2487FC5C" w:rsidR="000F7F44" w:rsidRDefault="000F7F44" w:rsidP="000F7F44">
            <w:pPr>
              <w:rPr>
                <w:rFonts w:ascii="宋体" w:hAnsi="宋体"/>
                <w:color w:val="000000"/>
                <w:szCs w:val="21"/>
              </w:rPr>
            </w:pPr>
          </w:p>
        </w:tc>
      </w:tr>
      <w:tr w:rsidR="000F7F44" w14:paraId="00BB4BB6" w14:textId="30830A75" w:rsidTr="000F7F44">
        <w:trPr>
          <w:trHeight w:val="510"/>
        </w:trPr>
        <w:tc>
          <w:tcPr>
            <w:tcW w:w="281" w:type="pct"/>
            <w:vMerge/>
            <w:vAlign w:val="center"/>
          </w:tcPr>
          <w:p w14:paraId="0B31DFD9" w14:textId="77777777" w:rsidR="000F7F44" w:rsidRDefault="000F7F44" w:rsidP="000F7F44">
            <w:pPr>
              <w:jc w:val="center"/>
              <w:rPr>
                <w:b/>
                <w:szCs w:val="21"/>
              </w:rPr>
            </w:pPr>
          </w:p>
        </w:tc>
        <w:tc>
          <w:tcPr>
            <w:tcW w:w="335" w:type="pct"/>
            <w:vMerge/>
            <w:vAlign w:val="center"/>
          </w:tcPr>
          <w:p w14:paraId="13652E6C" w14:textId="77777777" w:rsidR="000F7F44" w:rsidRDefault="000F7F44" w:rsidP="000F7F44">
            <w:pPr>
              <w:jc w:val="center"/>
              <w:rPr>
                <w:b/>
                <w:szCs w:val="21"/>
              </w:rPr>
            </w:pPr>
          </w:p>
        </w:tc>
        <w:tc>
          <w:tcPr>
            <w:tcW w:w="1235" w:type="pct"/>
          </w:tcPr>
          <w:p w14:paraId="2BB2AD9E" w14:textId="77777777" w:rsidR="000F7F44" w:rsidRDefault="000F7F44" w:rsidP="000F7F44">
            <w:pPr>
              <w:rPr>
                <w:rFonts w:ascii="宋体" w:hAnsi="宋体"/>
                <w:color w:val="000000"/>
                <w:szCs w:val="21"/>
              </w:rPr>
            </w:pPr>
            <w:r>
              <w:rPr>
                <w:rFonts w:ascii="宋体" w:hAnsi="宋体" w:hint="eastAsia"/>
                <w:color w:val="000000"/>
                <w:szCs w:val="21"/>
              </w:rPr>
              <w:t>1.1.15重量≥110kg；</w:t>
            </w:r>
          </w:p>
        </w:tc>
        <w:tc>
          <w:tcPr>
            <w:tcW w:w="1049" w:type="pct"/>
          </w:tcPr>
          <w:p w14:paraId="37C33C4C" w14:textId="77777777" w:rsidR="000F7F44" w:rsidRDefault="000F7F44" w:rsidP="000F7F44">
            <w:pPr>
              <w:rPr>
                <w:rFonts w:ascii="宋体" w:hAnsi="宋体"/>
                <w:color w:val="000000"/>
                <w:szCs w:val="21"/>
              </w:rPr>
            </w:pPr>
          </w:p>
        </w:tc>
        <w:tc>
          <w:tcPr>
            <w:tcW w:w="1050" w:type="pct"/>
          </w:tcPr>
          <w:p w14:paraId="19B1EC4B" w14:textId="0B57862E" w:rsidR="000F7F44" w:rsidRDefault="000F7F44" w:rsidP="000F7F44">
            <w:pPr>
              <w:rPr>
                <w:rFonts w:ascii="宋体" w:hAnsi="宋体"/>
                <w:color w:val="000000"/>
                <w:szCs w:val="21"/>
              </w:rPr>
            </w:pPr>
          </w:p>
        </w:tc>
        <w:tc>
          <w:tcPr>
            <w:tcW w:w="1050" w:type="pct"/>
          </w:tcPr>
          <w:p w14:paraId="2E34F043" w14:textId="7F4874B3" w:rsidR="000F7F44" w:rsidRDefault="000F7F44" w:rsidP="000F7F44">
            <w:pPr>
              <w:rPr>
                <w:rFonts w:ascii="宋体" w:hAnsi="宋体"/>
                <w:color w:val="000000"/>
                <w:szCs w:val="21"/>
              </w:rPr>
            </w:pPr>
          </w:p>
        </w:tc>
      </w:tr>
      <w:tr w:rsidR="000F7F44" w14:paraId="64B92481" w14:textId="3FF2184D" w:rsidTr="000F7F44">
        <w:trPr>
          <w:trHeight w:val="510"/>
        </w:trPr>
        <w:tc>
          <w:tcPr>
            <w:tcW w:w="281" w:type="pct"/>
            <w:vMerge/>
            <w:vAlign w:val="center"/>
          </w:tcPr>
          <w:p w14:paraId="2C543945" w14:textId="77777777" w:rsidR="000F7F44" w:rsidRDefault="000F7F44" w:rsidP="000F7F44">
            <w:pPr>
              <w:jc w:val="center"/>
              <w:rPr>
                <w:b/>
                <w:szCs w:val="21"/>
              </w:rPr>
            </w:pPr>
          </w:p>
        </w:tc>
        <w:tc>
          <w:tcPr>
            <w:tcW w:w="335" w:type="pct"/>
            <w:vMerge/>
            <w:vAlign w:val="center"/>
          </w:tcPr>
          <w:p w14:paraId="3625CFBB" w14:textId="77777777" w:rsidR="000F7F44" w:rsidRDefault="000F7F44" w:rsidP="000F7F44">
            <w:pPr>
              <w:jc w:val="center"/>
              <w:rPr>
                <w:b/>
                <w:szCs w:val="21"/>
              </w:rPr>
            </w:pPr>
          </w:p>
        </w:tc>
        <w:tc>
          <w:tcPr>
            <w:tcW w:w="1235" w:type="pct"/>
          </w:tcPr>
          <w:p w14:paraId="639EF8BC" w14:textId="77777777" w:rsidR="000F7F44" w:rsidRDefault="000F7F44" w:rsidP="000F7F44">
            <w:pPr>
              <w:rPr>
                <w:rFonts w:ascii="宋体" w:hAnsi="宋体"/>
                <w:color w:val="000000"/>
                <w:szCs w:val="21"/>
              </w:rPr>
            </w:pPr>
            <w:r>
              <w:rPr>
                <w:rFonts w:ascii="宋体" w:hAnsi="宋体" w:hint="eastAsia"/>
                <w:color w:val="000000"/>
                <w:szCs w:val="21"/>
              </w:rPr>
              <w:t>1.1.16转轮皮带:2条。</w:t>
            </w:r>
          </w:p>
        </w:tc>
        <w:tc>
          <w:tcPr>
            <w:tcW w:w="1049" w:type="pct"/>
          </w:tcPr>
          <w:p w14:paraId="3A797EFF" w14:textId="77777777" w:rsidR="000F7F44" w:rsidRDefault="000F7F44" w:rsidP="000F7F44">
            <w:pPr>
              <w:rPr>
                <w:rFonts w:ascii="宋体" w:hAnsi="宋体"/>
                <w:color w:val="000000"/>
                <w:szCs w:val="21"/>
              </w:rPr>
            </w:pPr>
          </w:p>
        </w:tc>
        <w:tc>
          <w:tcPr>
            <w:tcW w:w="1050" w:type="pct"/>
          </w:tcPr>
          <w:p w14:paraId="1DF5B509" w14:textId="57ED022E" w:rsidR="000F7F44" w:rsidRDefault="000F7F44" w:rsidP="000F7F44">
            <w:pPr>
              <w:rPr>
                <w:rFonts w:ascii="宋体" w:hAnsi="宋体"/>
                <w:color w:val="000000"/>
                <w:szCs w:val="21"/>
              </w:rPr>
            </w:pPr>
          </w:p>
        </w:tc>
        <w:tc>
          <w:tcPr>
            <w:tcW w:w="1050" w:type="pct"/>
          </w:tcPr>
          <w:p w14:paraId="459B1345" w14:textId="59C2B710" w:rsidR="000F7F44" w:rsidRDefault="000F7F44" w:rsidP="000F7F44">
            <w:pPr>
              <w:rPr>
                <w:rFonts w:ascii="宋体" w:hAnsi="宋体"/>
                <w:color w:val="000000"/>
                <w:szCs w:val="21"/>
              </w:rPr>
            </w:pPr>
          </w:p>
        </w:tc>
      </w:tr>
      <w:tr w:rsidR="000F7F44" w14:paraId="27DD80A3" w14:textId="693F1AFA" w:rsidTr="000F7F44">
        <w:trPr>
          <w:trHeight w:val="510"/>
        </w:trPr>
        <w:tc>
          <w:tcPr>
            <w:tcW w:w="281" w:type="pct"/>
            <w:vMerge w:val="restart"/>
            <w:vAlign w:val="center"/>
          </w:tcPr>
          <w:p w14:paraId="2DBA4B65" w14:textId="77777777" w:rsidR="000F7F44" w:rsidRDefault="000F7F44" w:rsidP="000F7F44">
            <w:pPr>
              <w:jc w:val="center"/>
              <w:rPr>
                <w:b/>
                <w:szCs w:val="21"/>
              </w:rPr>
            </w:pPr>
            <w:r>
              <w:rPr>
                <w:rFonts w:hint="eastAsia"/>
                <w:b/>
                <w:szCs w:val="21"/>
              </w:rPr>
              <w:t>1.2</w:t>
            </w:r>
          </w:p>
        </w:tc>
        <w:tc>
          <w:tcPr>
            <w:tcW w:w="335" w:type="pct"/>
            <w:vMerge w:val="restart"/>
            <w:vAlign w:val="center"/>
          </w:tcPr>
          <w:p w14:paraId="5EEB360F" w14:textId="77777777" w:rsidR="000F7F44" w:rsidRDefault="000F7F44" w:rsidP="000F7F44">
            <w:pPr>
              <w:jc w:val="center"/>
              <w:rPr>
                <w:b/>
                <w:szCs w:val="21"/>
              </w:rPr>
            </w:pPr>
            <w:r>
              <w:rPr>
                <w:rFonts w:ascii="宋体" w:hAnsi="宋体" w:hint="eastAsia"/>
                <w:color w:val="000000"/>
                <w:szCs w:val="21"/>
              </w:rPr>
              <w:t>浸渗冰柜</w:t>
            </w:r>
          </w:p>
        </w:tc>
        <w:tc>
          <w:tcPr>
            <w:tcW w:w="1235" w:type="pct"/>
          </w:tcPr>
          <w:p w14:paraId="0085CB86" w14:textId="77777777" w:rsidR="000F7F44" w:rsidRDefault="000F7F44" w:rsidP="000F7F44">
            <w:pPr>
              <w:rPr>
                <w:rFonts w:ascii="宋体" w:hAnsi="宋体"/>
                <w:color w:val="000000"/>
                <w:szCs w:val="21"/>
              </w:rPr>
            </w:pPr>
            <w:r>
              <w:rPr>
                <w:rFonts w:ascii="宋体" w:hAnsi="宋体" w:hint="eastAsia"/>
                <w:color w:val="000000"/>
                <w:szCs w:val="21"/>
              </w:rPr>
              <w:t>1.2.1设计最低制冷温度为≤-25℃，室温≥20℃，空载条件下达到最低温度时间为≤6小时；</w:t>
            </w:r>
          </w:p>
        </w:tc>
        <w:tc>
          <w:tcPr>
            <w:tcW w:w="1049" w:type="pct"/>
          </w:tcPr>
          <w:p w14:paraId="2B0EDF2E" w14:textId="77777777" w:rsidR="000F7F44" w:rsidRDefault="000F7F44" w:rsidP="000F7F44">
            <w:pPr>
              <w:rPr>
                <w:rFonts w:ascii="宋体" w:hAnsi="宋体"/>
                <w:color w:val="000000"/>
                <w:szCs w:val="21"/>
              </w:rPr>
            </w:pPr>
          </w:p>
        </w:tc>
        <w:tc>
          <w:tcPr>
            <w:tcW w:w="1050" w:type="pct"/>
          </w:tcPr>
          <w:p w14:paraId="7D895F31" w14:textId="6209BFC5" w:rsidR="000F7F44" w:rsidRDefault="000F7F44" w:rsidP="000F7F44">
            <w:pPr>
              <w:rPr>
                <w:rFonts w:ascii="宋体" w:hAnsi="宋体"/>
                <w:color w:val="000000"/>
                <w:szCs w:val="21"/>
              </w:rPr>
            </w:pPr>
          </w:p>
        </w:tc>
        <w:tc>
          <w:tcPr>
            <w:tcW w:w="1050" w:type="pct"/>
          </w:tcPr>
          <w:p w14:paraId="34FACBA7" w14:textId="762ED409" w:rsidR="000F7F44" w:rsidRDefault="000F7F44" w:rsidP="000F7F44">
            <w:pPr>
              <w:rPr>
                <w:rFonts w:ascii="宋体" w:hAnsi="宋体"/>
                <w:color w:val="000000"/>
                <w:szCs w:val="21"/>
              </w:rPr>
            </w:pPr>
          </w:p>
        </w:tc>
      </w:tr>
      <w:tr w:rsidR="000F7F44" w14:paraId="65217B67" w14:textId="14638F8D" w:rsidTr="000F7F44">
        <w:trPr>
          <w:trHeight w:val="510"/>
        </w:trPr>
        <w:tc>
          <w:tcPr>
            <w:tcW w:w="281" w:type="pct"/>
            <w:vMerge/>
            <w:vAlign w:val="center"/>
          </w:tcPr>
          <w:p w14:paraId="779CC674" w14:textId="77777777" w:rsidR="000F7F44" w:rsidRDefault="000F7F44" w:rsidP="000F7F44">
            <w:pPr>
              <w:jc w:val="center"/>
              <w:rPr>
                <w:b/>
                <w:szCs w:val="21"/>
              </w:rPr>
            </w:pPr>
          </w:p>
        </w:tc>
        <w:tc>
          <w:tcPr>
            <w:tcW w:w="335" w:type="pct"/>
            <w:vMerge/>
            <w:vAlign w:val="center"/>
          </w:tcPr>
          <w:p w14:paraId="5476424B" w14:textId="77777777" w:rsidR="000F7F44" w:rsidRDefault="000F7F44" w:rsidP="000F7F44">
            <w:pPr>
              <w:jc w:val="center"/>
              <w:rPr>
                <w:b/>
                <w:szCs w:val="21"/>
              </w:rPr>
            </w:pPr>
          </w:p>
        </w:tc>
        <w:tc>
          <w:tcPr>
            <w:tcW w:w="1235" w:type="pct"/>
          </w:tcPr>
          <w:p w14:paraId="57DA19ED" w14:textId="77777777" w:rsidR="000F7F44" w:rsidRDefault="000F7F44" w:rsidP="000F7F44">
            <w:pPr>
              <w:rPr>
                <w:rFonts w:ascii="宋体" w:hAnsi="宋体"/>
                <w:color w:val="000000"/>
                <w:szCs w:val="21"/>
              </w:rPr>
            </w:pPr>
            <w:r>
              <w:rPr>
                <w:rFonts w:ascii="宋体" w:hAnsi="宋体" w:hint="eastAsia"/>
                <w:color w:val="000000"/>
                <w:szCs w:val="21"/>
              </w:rPr>
              <w:t>1.2.2压缩机采用全封闭（涡旋式）压缩机，功率≥2680w；</w:t>
            </w:r>
          </w:p>
        </w:tc>
        <w:tc>
          <w:tcPr>
            <w:tcW w:w="1049" w:type="pct"/>
          </w:tcPr>
          <w:p w14:paraId="0728CE8C" w14:textId="77777777" w:rsidR="000F7F44" w:rsidRDefault="000F7F44" w:rsidP="000F7F44">
            <w:pPr>
              <w:rPr>
                <w:rFonts w:ascii="宋体" w:hAnsi="宋体"/>
                <w:color w:val="000000"/>
                <w:szCs w:val="21"/>
              </w:rPr>
            </w:pPr>
          </w:p>
        </w:tc>
        <w:tc>
          <w:tcPr>
            <w:tcW w:w="1050" w:type="pct"/>
          </w:tcPr>
          <w:p w14:paraId="5351892E" w14:textId="7494AFCA" w:rsidR="000F7F44" w:rsidRDefault="000F7F44" w:rsidP="000F7F44">
            <w:pPr>
              <w:rPr>
                <w:rFonts w:ascii="宋体" w:hAnsi="宋体"/>
                <w:color w:val="000000"/>
                <w:szCs w:val="21"/>
              </w:rPr>
            </w:pPr>
          </w:p>
        </w:tc>
        <w:tc>
          <w:tcPr>
            <w:tcW w:w="1050" w:type="pct"/>
          </w:tcPr>
          <w:p w14:paraId="4A86CB72" w14:textId="1A15D9CF" w:rsidR="000F7F44" w:rsidRDefault="000F7F44" w:rsidP="000F7F44">
            <w:pPr>
              <w:rPr>
                <w:rFonts w:ascii="宋体" w:hAnsi="宋体"/>
                <w:color w:val="000000"/>
                <w:szCs w:val="21"/>
              </w:rPr>
            </w:pPr>
          </w:p>
        </w:tc>
      </w:tr>
      <w:tr w:rsidR="000F7F44" w14:paraId="68E0C554" w14:textId="3037A93C" w:rsidTr="000F7F44">
        <w:trPr>
          <w:trHeight w:val="510"/>
        </w:trPr>
        <w:tc>
          <w:tcPr>
            <w:tcW w:w="281" w:type="pct"/>
            <w:vMerge/>
            <w:vAlign w:val="center"/>
          </w:tcPr>
          <w:p w14:paraId="5088043F" w14:textId="77777777" w:rsidR="000F7F44" w:rsidRDefault="000F7F44" w:rsidP="000F7F44">
            <w:pPr>
              <w:jc w:val="center"/>
              <w:rPr>
                <w:b/>
                <w:szCs w:val="21"/>
              </w:rPr>
            </w:pPr>
          </w:p>
        </w:tc>
        <w:tc>
          <w:tcPr>
            <w:tcW w:w="335" w:type="pct"/>
            <w:vMerge/>
            <w:vAlign w:val="center"/>
          </w:tcPr>
          <w:p w14:paraId="0D17B8F6" w14:textId="77777777" w:rsidR="000F7F44" w:rsidRDefault="000F7F44" w:rsidP="000F7F44">
            <w:pPr>
              <w:jc w:val="center"/>
              <w:rPr>
                <w:b/>
                <w:szCs w:val="21"/>
              </w:rPr>
            </w:pPr>
          </w:p>
        </w:tc>
        <w:tc>
          <w:tcPr>
            <w:tcW w:w="1235" w:type="pct"/>
          </w:tcPr>
          <w:p w14:paraId="621F6133" w14:textId="77777777" w:rsidR="000F7F44" w:rsidRDefault="000F7F44" w:rsidP="000F7F44">
            <w:pPr>
              <w:rPr>
                <w:rFonts w:ascii="宋体" w:hAnsi="宋体"/>
                <w:color w:val="000000"/>
                <w:szCs w:val="21"/>
              </w:rPr>
            </w:pPr>
            <w:r>
              <w:rPr>
                <w:rFonts w:ascii="宋体" w:hAnsi="宋体" w:hint="eastAsia"/>
                <w:color w:val="000000"/>
                <w:szCs w:val="21"/>
              </w:rPr>
              <w:t>1.2.3氟利昂制冷系统用翅片式换热器，制冷剂为R，总功率≥200w，风机风量≥3000m³/h，压力≥2.5mpa，实验压力≥3.0mpa，配备膨胀阀和电磁阀；</w:t>
            </w:r>
          </w:p>
        </w:tc>
        <w:tc>
          <w:tcPr>
            <w:tcW w:w="1049" w:type="pct"/>
          </w:tcPr>
          <w:p w14:paraId="69DECB2B" w14:textId="77777777" w:rsidR="000F7F44" w:rsidRDefault="000F7F44" w:rsidP="000F7F44">
            <w:pPr>
              <w:rPr>
                <w:rFonts w:ascii="宋体" w:hAnsi="宋体"/>
                <w:color w:val="000000"/>
                <w:szCs w:val="21"/>
              </w:rPr>
            </w:pPr>
          </w:p>
        </w:tc>
        <w:tc>
          <w:tcPr>
            <w:tcW w:w="1050" w:type="pct"/>
          </w:tcPr>
          <w:p w14:paraId="3307B144" w14:textId="43889592" w:rsidR="000F7F44" w:rsidRDefault="000F7F44" w:rsidP="000F7F44">
            <w:pPr>
              <w:rPr>
                <w:rFonts w:ascii="宋体" w:hAnsi="宋体"/>
                <w:color w:val="000000"/>
                <w:szCs w:val="21"/>
              </w:rPr>
            </w:pPr>
          </w:p>
        </w:tc>
        <w:tc>
          <w:tcPr>
            <w:tcW w:w="1050" w:type="pct"/>
          </w:tcPr>
          <w:p w14:paraId="62642DF3" w14:textId="7A087F47" w:rsidR="000F7F44" w:rsidRDefault="000F7F44" w:rsidP="000F7F44">
            <w:pPr>
              <w:rPr>
                <w:rFonts w:ascii="宋体" w:hAnsi="宋体"/>
                <w:color w:val="000000"/>
                <w:szCs w:val="21"/>
              </w:rPr>
            </w:pPr>
          </w:p>
        </w:tc>
      </w:tr>
      <w:tr w:rsidR="000F7F44" w14:paraId="077FFC85" w14:textId="3843A43C" w:rsidTr="000F7F44">
        <w:trPr>
          <w:trHeight w:val="510"/>
        </w:trPr>
        <w:tc>
          <w:tcPr>
            <w:tcW w:w="281" w:type="pct"/>
            <w:vMerge/>
            <w:vAlign w:val="center"/>
          </w:tcPr>
          <w:p w14:paraId="11FF25A0" w14:textId="77777777" w:rsidR="000F7F44" w:rsidRDefault="000F7F44" w:rsidP="000F7F44">
            <w:pPr>
              <w:jc w:val="center"/>
              <w:rPr>
                <w:b/>
                <w:szCs w:val="21"/>
              </w:rPr>
            </w:pPr>
          </w:p>
        </w:tc>
        <w:tc>
          <w:tcPr>
            <w:tcW w:w="335" w:type="pct"/>
            <w:vMerge/>
            <w:vAlign w:val="center"/>
          </w:tcPr>
          <w:p w14:paraId="04531324" w14:textId="77777777" w:rsidR="000F7F44" w:rsidRDefault="000F7F44" w:rsidP="000F7F44">
            <w:pPr>
              <w:jc w:val="center"/>
              <w:rPr>
                <w:b/>
                <w:szCs w:val="21"/>
              </w:rPr>
            </w:pPr>
          </w:p>
        </w:tc>
        <w:tc>
          <w:tcPr>
            <w:tcW w:w="1235" w:type="pct"/>
          </w:tcPr>
          <w:p w14:paraId="0211FF68" w14:textId="77777777" w:rsidR="000F7F44" w:rsidRDefault="000F7F44" w:rsidP="000F7F44">
            <w:pPr>
              <w:rPr>
                <w:rFonts w:ascii="宋体" w:hAnsi="宋体"/>
                <w:color w:val="000000"/>
                <w:szCs w:val="21"/>
              </w:rPr>
            </w:pPr>
            <w:r>
              <w:rPr>
                <w:rFonts w:ascii="宋体" w:hAnsi="宋体" w:hint="eastAsia"/>
                <w:color w:val="000000"/>
                <w:szCs w:val="21"/>
              </w:rPr>
              <w:t>▲</w:t>
            </w:r>
            <w:r>
              <w:rPr>
                <w:rFonts w:hint="eastAsia"/>
                <w:b/>
                <w:szCs w:val="21"/>
              </w:rPr>
              <w:t>1.2.</w:t>
            </w:r>
            <w:r>
              <w:rPr>
                <w:b/>
                <w:szCs w:val="21"/>
              </w:rPr>
              <w:t>4</w:t>
            </w:r>
            <w:r>
              <w:rPr>
                <w:rFonts w:ascii="宋体" w:hAnsi="宋体" w:hint="eastAsia"/>
                <w:color w:val="000000"/>
                <w:szCs w:val="21"/>
              </w:rPr>
              <w:t>内胆采用304钢材，钢板厚度≥3mm，并有加强筋，箱体装满后不会变形。内胆外面用聚氨酯均匀致密发泡，厚度≥100mm。密封性：冰箱采用双层盖，箱体上</w:t>
            </w:r>
            <w:r>
              <w:rPr>
                <w:rFonts w:ascii="宋体" w:hAnsi="宋体" w:hint="eastAsia"/>
                <w:color w:val="000000"/>
                <w:szCs w:val="21"/>
              </w:rPr>
              <w:lastRenderedPageBreak/>
              <w:t>口有支撑架，镶有硅胶密封条，用于支撑内盖和密封。内盖为钢化玻璃材质，厚度8-10mm。外盖为保温盖，内有≥100mm发泡保温；</w:t>
            </w:r>
          </w:p>
        </w:tc>
        <w:tc>
          <w:tcPr>
            <w:tcW w:w="1049" w:type="pct"/>
          </w:tcPr>
          <w:p w14:paraId="60AD0FEA" w14:textId="77777777" w:rsidR="000F7F44" w:rsidRDefault="000F7F44" w:rsidP="000F7F44">
            <w:pPr>
              <w:rPr>
                <w:rFonts w:ascii="宋体" w:hAnsi="宋体"/>
                <w:color w:val="000000"/>
                <w:szCs w:val="21"/>
              </w:rPr>
            </w:pPr>
          </w:p>
        </w:tc>
        <w:tc>
          <w:tcPr>
            <w:tcW w:w="1050" w:type="pct"/>
          </w:tcPr>
          <w:p w14:paraId="2C59F9AB" w14:textId="23251540" w:rsidR="000F7F44" w:rsidRDefault="000F7F44" w:rsidP="000F7F44">
            <w:pPr>
              <w:rPr>
                <w:rFonts w:ascii="宋体" w:hAnsi="宋体"/>
                <w:color w:val="000000"/>
                <w:szCs w:val="21"/>
              </w:rPr>
            </w:pPr>
          </w:p>
        </w:tc>
        <w:tc>
          <w:tcPr>
            <w:tcW w:w="1050" w:type="pct"/>
          </w:tcPr>
          <w:p w14:paraId="16006D4A" w14:textId="49285BE3" w:rsidR="000F7F44" w:rsidRDefault="000F7F44" w:rsidP="000F7F44">
            <w:pPr>
              <w:rPr>
                <w:rFonts w:ascii="宋体" w:hAnsi="宋体"/>
                <w:color w:val="000000"/>
                <w:szCs w:val="21"/>
              </w:rPr>
            </w:pPr>
          </w:p>
        </w:tc>
      </w:tr>
      <w:tr w:rsidR="000F7F44" w14:paraId="601068E6" w14:textId="296D5B0B" w:rsidTr="000F7F44">
        <w:trPr>
          <w:trHeight w:val="510"/>
        </w:trPr>
        <w:tc>
          <w:tcPr>
            <w:tcW w:w="281" w:type="pct"/>
            <w:vMerge/>
            <w:vAlign w:val="center"/>
          </w:tcPr>
          <w:p w14:paraId="54073596" w14:textId="77777777" w:rsidR="000F7F44" w:rsidRDefault="000F7F44" w:rsidP="000F7F44">
            <w:pPr>
              <w:jc w:val="center"/>
              <w:rPr>
                <w:b/>
                <w:szCs w:val="21"/>
              </w:rPr>
            </w:pPr>
          </w:p>
        </w:tc>
        <w:tc>
          <w:tcPr>
            <w:tcW w:w="335" w:type="pct"/>
            <w:vMerge/>
            <w:vAlign w:val="center"/>
          </w:tcPr>
          <w:p w14:paraId="339F9FF6" w14:textId="77777777" w:rsidR="000F7F44" w:rsidRDefault="000F7F44" w:rsidP="000F7F44">
            <w:pPr>
              <w:jc w:val="center"/>
              <w:rPr>
                <w:b/>
                <w:szCs w:val="21"/>
              </w:rPr>
            </w:pPr>
          </w:p>
        </w:tc>
        <w:tc>
          <w:tcPr>
            <w:tcW w:w="1235" w:type="pct"/>
          </w:tcPr>
          <w:p w14:paraId="0DC8812E" w14:textId="77777777" w:rsidR="000F7F44" w:rsidRDefault="000F7F44" w:rsidP="000F7F44">
            <w:pPr>
              <w:rPr>
                <w:rFonts w:ascii="宋体" w:hAnsi="宋体"/>
                <w:color w:val="000000"/>
                <w:szCs w:val="21"/>
              </w:rPr>
            </w:pPr>
            <w:r>
              <w:rPr>
                <w:rFonts w:ascii="宋体" w:hAnsi="宋体" w:hint="eastAsia"/>
                <w:color w:val="000000"/>
                <w:szCs w:val="21"/>
              </w:rPr>
              <w:t>1.2.5浸渗冰柜外尺寸：≥3205*1000*1100（mm）；</w:t>
            </w:r>
          </w:p>
        </w:tc>
        <w:tc>
          <w:tcPr>
            <w:tcW w:w="1049" w:type="pct"/>
          </w:tcPr>
          <w:p w14:paraId="7841BD1A" w14:textId="77777777" w:rsidR="000F7F44" w:rsidRDefault="000F7F44" w:rsidP="000F7F44">
            <w:pPr>
              <w:rPr>
                <w:rFonts w:ascii="宋体" w:hAnsi="宋体"/>
                <w:color w:val="000000"/>
                <w:szCs w:val="21"/>
              </w:rPr>
            </w:pPr>
          </w:p>
        </w:tc>
        <w:tc>
          <w:tcPr>
            <w:tcW w:w="1050" w:type="pct"/>
          </w:tcPr>
          <w:p w14:paraId="3336B514" w14:textId="6A4871C7" w:rsidR="000F7F44" w:rsidRDefault="000F7F44" w:rsidP="000F7F44">
            <w:pPr>
              <w:rPr>
                <w:rFonts w:ascii="宋体" w:hAnsi="宋体"/>
                <w:color w:val="000000"/>
                <w:szCs w:val="21"/>
              </w:rPr>
            </w:pPr>
          </w:p>
        </w:tc>
        <w:tc>
          <w:tcPr>
            <w:tcW w:w="1050" w:type="pct"/>
          </w:tcPr>
          <w:p w14:paraId="634A8072" w14:textId="12CBE5AC" w:rsidR="000F7F44" w:rsidRDefault="000F7F44" w:rsidP="000F7F44">
            <w:pPr>
              <w:rPr>
                <w:rFonts w:ascii="宋体" w:hAnsi="宋体"/>
                <w:color w:val="000000"/>
                <w:szCs w:val="21"/>
              </w:rPr>
            </w:pPr>
          </w:p>
        </w:tc>
      </w:tr>
      <w:tr w:rsidR="000F7F44" w14:paraId="2BE3323E" w14:textId="3C2E923F" w:rsidTr="000F7F44">
        <w:trPr>
          <w:trHeight w:val="510"/>
        </w:trPr>
        <w:tc>
          <w:tcPr>
            <w:tcW w:w="281" w:type="pct"/>
            <w:vMerge/>
            <w:vAlign w:val="center"/>
          </w:tcPr>
          <w:p w14:paraId="70951951" w14:textId="77777777" w:rsidR="000F7F44" w:rsidRDefault="000F7F44" w:rsidP="000F7F44">
            <w:pPr>
              <w:jc w:val="center"/>
              <w:rPr>
                <w:b/>
                <w:szCs w:val="21"/>
              </w:rPr>
            </w:pPr>
          </w:p>
        </w:tc>
        <w:tc>
          <w:tcPr>
            <w:tcW w:w="335" w:type="pct"/>
            <w:vMerge/>
            <w:vAlign w:val="center"/>
          </w:tcPr>
          <w:p w14:paraId="22F9297F" w14:textId="77777777" w:rsidR="000F7F44" w:rsidRDefault="000F7F44" w:rsidP="000F7F44">
            <w:pPr>
              <w:jc w:val="center"/>
              <w:rPr>
                <w:b/>
                <w:szCs w:val="21"/>
              </w:rPr>
            </w:pPr>
          </w:p>
        </w:tc>
        <w:tc>
          <w:tcPr>
            <w:tcW w:w="1235" w:type="pct"/>
          </w:tcPr>
          <w:p w14:paraId="4BB9A45C" w14:textId="77777777" w:rsidR="000F7F44" w:rsidRDefault="000F7F44" w:rsidP="000F7F44">
            <w:pPr>
              <w:rPr>
                <w:rFonts w:ascii="宋体" w:hAnsi="宋体"/>
                <w:color w:val="000000"/>
                <w:szCs w:val="21"/>
              </w:rPr>
            </w:pPr>
            <w:r>
              <w:rPr>
                <w:rFonts w:ascii="宋体" w:hAnsi="宋体" w:hint="eastAsia"/>
                <w:color w:val="000000"/>
                <w:szCs w:val="21"/>
              </w:rPr>
              <w:t>▲1.2.6安装有数显微电脑温控器，0℃±20℃区间连续可调，温控精度≥1℃，回差温度≤2℃；</w:t>
            </w:r>
          </w:p>
        </w:tc>
        <w:tc>
          <w:tcPr>
            <w:tcW w:w="1049" w:type="pct"/>
          </w:tcPr>
          <w:p w14:paraId="660EEED9" w14:textId="77777777" w:rsidR="000F7F44" w:rsidRDefault="000F7F44" w:rsidP="000F7F44">
            <w:pPr>
              <w:rPr>
                <w:rFonts w:ascii="宋体" w:hAnsi="宋体"/>
                <w:color w:val="000000"/>
                <w:szCs w:val="21"/>
              </w:rPr>
            </w:pPr>
          </w:p>
        </w:tc>
        <w:tc>
          <w:tcPr>
            <w:tcW w:w="1050" w:type="pct"/>
          </w:tcPr>
          <w:p w14:paraId="6AA43D42" w14:textId="0D00782C" w:rsidR="000F7F44" w:rsidRDefault="000F7F44" w:rsidP="000F7F44">
            <w:pPr>
              <w:rPr>
                <w:rFonts w:ascii="宋体" w:hAnsi="宋体"/>
                <w:color w:val="000000"/>
                <w:szCs w:val="21"/>
              </w:rPr>
            </w:pPr>
          </w:p>
        </w:tc>
        <w:tc>
          <w:tcPr>
            <w:tcW w:w="1050" w:type="pct"/>
          </w:tcPr>
          <w:p w14:paraId="61AD45E3" w14:textId="54CD7F94" w:rsidR="000F7F44" w:rsidRDefault="000F7F44" w:rsidP="000F7F44">
            <w:pPr>
              <w:rPr>
                <w:rFonts w:ascii="宋体" w:hAnsi="宋体"/>
                <w:color w:val="000000"/>
                <w:szCs w:val="21"/>
              </w:rPr>
            </w:pPr>
          </w:p>
        </w:tc>
      </w:tr>
      <w:tr w:rsidR="000F7F44" w14:paraId="75D803AC" w14:textId="4F5F0ED9" w:rsidTr="000F7F44">
        <w:trPr>
          <w:trHeight w:val="510"/>
        </w:trPr>
        <w:tc>
          <w:tcPr>
            <w:tcW w:w="281" w:type="pct"/>
            <w:vMerge/>
            <w:vAlign w:val="center"/>
          </w:tcPr>
          <w:p w14:paraId="460B3FAD" w14:textId="77777777" w:rsidR="000F7F44" w:rsidRDefault="000F7F44" w:rsidP="000F7F44">
            <w:pPr>
              <w:jc w:val="center"/>
              <w:rPr>
                <w:b/>
                <w:szCs w:val="21"/>
              </w:rPr>
            </w:pPr>
          </w:p>
        </w:tc>
        <w:tc>
          <w:tcPr>
            <w:tcW w:w="335" w:type="pct"/>
            <w:vMerge/>
            <w:vAlign w:val="center"/>
          </w:tcPr>
          <w:p w14:paraId="3896B0CE" w14:textId="77777777" w:rsidR="000F7F44" w:rsidRDefault="000F7F44" w:rsidP="000F7F44">
            <w:pPr>
              <w:jc w:val="center"/>
              <w:rPr>
                <w:b/>
                <w:szCs w:val="21"/>
              </w:rPr>
            </w:pPr>
          </w:p>
        </w:tc>
        <w:tc>
          <w:tcPr>
            <w:tcW w:w="1235" w:type="pct"/>
          </w:tcPr>
          <w:p w14:paraId="0809AA54" w14:textId="77777777" w:rsidR="000F7F44" w:rsidRDefault="000F7F44" w:rsidP="000F7F44">
            <w:pPr>
              <w:rPr>
                <w:rFonts w:ascii="宋体" w:hAnsi="宋体"/>
                <w:color w:val="000000"/>
                <w:szCs w:val="21"/>
              </w:rPr>
            </w:pPr>
            <w:r>
              <w:rPr>
                <w:rFonts w:ascii="宋体" w:hAnsi="宋体" w:hint="eastAsia"/>
                <w:color w:val="000000"/>
                <w:szCs w:val="21"/>
              </w:rPr>
              <w:t>1.2.7真空泵1台，泵体材质为铸铁，总量为≥152kg，极限真空≤6*(10^(-2)) Pa，转速≤320转/分，功率≥1.1千瓦，抽气速率≥8升/秒。尺寸≥790*430*540mm；</w:t>
            </w:r>
          </w:p>
        </w:tc>
        <w:tc>
          <w:tcPr>
            <w:tcW w:w="1049" w:type="pct"/>
          </w:tcPr>
          <w:p w14:paraId="724C21E6" w14:textId="77777777" w:rsidR="000F7F44" w:rsidRDefault="000F7F44" w:rsidP="000F7F44">
            <w:pPr>
              <w:rPr>
                <w:rFonts w:ascii="宋体" w:hAnsi="宋体"/>
                <w:color w:val="000000"/>
                <w:szCs w:val="21"/>
              </w:rPr>
            </w:pPr>
          </w:p>
        </w:tc>
        <w:tc>
          <w:tcPr>
            <w:tcW w:w="1050" w:type="pct"/>
          </w:tcPr>
          <w:p w14:paraId="57506E59" w14:textId="65EDE3E1" w:rsidR="000F7F44" w:rsidRDefault="000F7F44" w:rsidP="000F7F44">
            <w:pPr>
              <w:rPr>
                <w:rFonts w:ascii="宋体" w:hAnsi="宋体"/>
                <w:color w:val="000000"/>
                <w:szCs w:val="21"/>
              </w:rPr>
            </w:pPr>
          </w:p>
        </w:tc>
        <w:tc>
          <w:tcPr>
            <w:tcW w:w="1050" w:type="pct"/>
          </w:tcPr>
          <w:p w14:paraId="0CC97E91" w14:textId="39CF0DC7" w:rsidR="000F7F44" w:rsidRDefault="000F7F44" w:rsidP="000F7F44">
            <w:pPr>
              <w:rPr>
                <w:rFonts w:ascii="宋体" w:hAnsi="宋体"/>
                <w:color w:val="000000"/>
                <w:szCs w:val="21"/>
              </w:rPr>
            </w:pPr>
          </w:p>
        </w:tc>
      </w:tr>
      <w:tr w:rsidR="000F7F44" w14:paraId="1FD532F2" w14:textId="29092B16" w:rsidTr="000F7F44">
        <w:trPr>
          <w:trHeight w:val="510"/>
        </w:trPr>
        <w:tc>
          <w:tcPr>
            <w:tcW w:w="281" w:type="pct"/>
            <w:vMerge/>
            <w:vAlign w:val="center"/>
          </w:tcPr>
          <w:p w14:paraId="7B11CF4C" w14:textId="77777777" w:rsidR="000F7F44" w:rsidRDefault="000F7F44" w:rsidP="000F7F44">
            <w:pPr>
              <w:jc w:val="center"/>
              <w:rPr>
                <w:b/>
                <w:szCs w:val="21"/>
              </w:rPr>
            </w:pPr>
          </w:p>
        </w:tc>
        <w:tc>
          <w:tcPr>
            <w:tcW w:w="335" w:type="pct"/>
            <w:vMerge/>
            <w:vAlign w:val="center"/>
          </w:tcPr>
          <w:p w14:paraId="754A9383" w14:textId="77777777" w:rsidR="000F7F44" w:rsidRDefault="000F7F44" w:rsidP="000F7F44">
            <w:pPr>
              <w:jc w:val="center"/>
              <w:rPr>
                <w:b/>
                <w:szCs w:val="21"/>
              </w:rPr>
            </w:pPr>
          </w:p>
        </w:tc>
        <w:tc>
          <w:tcPr>
            <w:tcW w:w="1235" w:type="pct"/>
          </w:tcPr>
          <w:p w14:paraId="490A0100" w14:textId="77777777" w:rsidR="000F7F44" w:rsidRDefault="000F7F44" w:rsidP="000F7F44">
            <w:pPr>
              <w:rPr>
                <w:rFonts w:ascii="宋体" w:hAnsi="宋体"/>
                <w:color w:val="000000"/>
                <w:szCs w:val="21"/>
              </w:rPr>
            </w:pPr>
            <w:r>
              <w:rPr>
                <w:rFonts w:ascii="宋体" w:hAnsi="宋体" w:hint="eastAsia"/>
                <w:color w:val="000000"/>
                <w:szCs w:val="21"/>
              </w:rPr>
              <w:t>1.2.8真空压力表1个，外壳材质为304不锈钢，类别：指针式（指示式），量程-0.1~0mpa，精密度等级≤2.5级，直径≥60mm；</w:t>
            </w:r>
          </w:p>
        </w:tc>
        <w:tc>
          <w:tcPr>
            <w:tcW w:w="1049" w:type="pct"/>
          </w:tcPr>
          <w:p w14:paraId="19405C20" w14:textId="77777777" w:rsidR="000F7F44" w:rsidRDefault="000F7F44" w:rsidP="000F7F44">
            <w:pPr>
              <w:rPr>
                <w:rFonts w:ascii="宋体" w:hAnsi="宋体"/>
                <w:color w:val="000000"/>
                <w:szCs w:val="21"/>
              </w:rPr>
            </w:pPr>
          </w:p>
        </w:tc>
        <w:tc>
          <w:tcPr>
            <w:tcW w:w="1050" w:type="pct"/>
          </w:tcPr>
          <w:p w14:paraId="58D0EF1F" w14:textId="6DBD7BB9" w:rsidR="000F7F44" w:rsidRDefault="000F7F44" w:rsidP="000F7F44">
            <w:pPr>
              <w:rPr>
                <w:rFonts w:ascii="宋体" w:hAnsi="宋体"/>
                <w:color w:val="000000"/>
                <w:szCs w:val="21"/>
              </w:rPr>
            </w:pPr>
          </w:p>
        </w:tc>
        <w:tc>
          <w:tcPr>
            <w:tcW w:w="1050" w:type="pct"/>
          </w:tcPr>
          <w:p w14:paraId="5FC6BD7D" w14:textId="43A62B1E" w:rsidR="000F7F44" w:rsidRDefault="000F7F44" w:rsidP="000F7F44">
            <w:pPr>
              <w:rPr>
                <w:rFonts w:ascii="宋体" w:hAnsi="宋体"/>
                <w:color w:val="000000"/>
                <w:szCs w:val="21"/>
              </w:rPr>
            </w:pPr>
          </w:p>
        </w:tc>
      </w:tr>
      <w:tr w:rsidR="000F7F44" w14:paraId="7C2AD609" w14:textId="66603DB9" w:rsidTr="000F7F44">
        <w:trPr>
          <w:trHeight w:val="510"/>
        </w:trPr>
        <w:tc>
          <w:tcPr>
            <w:tcW w:w="281" w:type="pct"/>
            <w:vMerge/>
            <w:vAlign w:val="center"/>
          </w:tcPr>
          <w:p w14:paraId="51102E80" w14:textId="77777777" w:rsidR="000F7F44" w:rsidRDefault="000F7F44" w:rsidP="000F7F44">
            <w:pPr>
              <w:jc w:val="center"/>
              <w:rPr>
                <w:b/>
                <w:szCs w:val="21"/>
              </w:rPr>
            </w:pPr>
          </w:p>
        </w:tc>
        <w:tc>
          <w:tcPr>
            <w:tcW w:w="335" w:type="pct"/>
            <w:vMerge/>
            <w:vAlign w:val="center"/>
          </w:tcPr>
          <w:p w14:paraId="74D4D45D" w14:textId="77777777" w:rsidR="000F7F44" w:rsidRDefault="000F7F44" w:rsidP="000F7F44">
            <w:pPr>
              <w:jc w:val="center"/>
              <w:rPr>
                <w:b/>
                <w:szCs w:val="21"/>
              </w:rPr>
            </w:pPr>
          </w:p>
        </w:tc>
        <w:tc>
          <w:tcPr>
            <w:tcW w:w="1235" w:type="pct"/>
          </w:tcPr>
          <w:p w14:paraId="23E3FB42" w14:textId="77777777" w:rsidR="000F7F44" w:rsidRDefault="000F7F44" w:rsidP="000F7F44">
            <w:pPr>
              <w:rPr>
                <w:rFonts w:ascii="宋体" w:hAnsi="宋体"/>
                <w:color w:val="000000"/>
                <w:szCs w:val="21"/>
              </w:rPr>
            </w:pPr>
            <w:r>
              <w:rPr>
                <w:rFonts w:ascii="宋体" w:hAnsi="宋体" w:hint="eastAsia"/>
                <w:color w:val="000000"/>
                <w:szCs w:val="21"/>
              </w:rPr>
              <w:t>1.2.9提供满足设备使用的不少于20米护套线（4平方毫米），一个插座（25A,380V），一个漏电保护器（4P）；</w:t>
            </w:r>
          </w:p>
        </w:tc>
        <w:tc>
          <w:tcPr>
            <w:tcW w:w="1049" w:type="pct"/>
          </w:tcPr>
          <w:p w14:paraId="04BA161F" w14:textId="77777777" w:rsidR="000F7F44" w:rsidRDefault="000F7F44" w:rsidP="000F7F44">
            <w:pPr>
              <w:rPr>
                <w:rFonts w:ascii="宋体" w:hAnsi="宋体"/>
                <w:color w:val="000000"/>
                <w:szCs w:val="21"/>
              </w:rPr>
            </w:pPr>
          </w:p>
        </w:tc>
        <w:tc>
          <w:tcPr>
            <w:tcW w:w="1050" w:type="pct"/>
          </w:tcPr>
          <w:p w14:paraId="562F07D7" w14:textId="551AEB1A" w:rsidR="000F7F44" w:rsidRDefault="000F7F44" w:rsidP="000F7F44">
            <w:pPr>
              <w:rPr>
                <w:rFonts w:ascii="宋体" w:hAnsi="宋体"/>
                <w:color w:val="000000"/>
                <w:szCs w:val="21"/>
              </w:rPr>
            </w:pPr>
          </w:p>
        </w:tc>
        <w:tc>
          <w:tcPr>
            <w:tcW w:w="1050" w:type="pct"/>
          </w:tcPr>
          <w:p w14:paraId="152CCFD4" w14:textId="62724E34" w:rsidR="000F7F44" w:rsidRDefault="000F7F44" w:rsidP="000F7F44">
            <w:pPr>
              <w:rPr>
                <w:rFonts w:ascii="宋体" w:hAnsi="宋体"/>
                <w:color w:val="000000"/>
                <w:szCs w:val="21"/>
              </w:rPr>
            </w:pPr>
          </w:p>
        </w:tc>
      </w:tr>
      <w:tr w:rsidR="000F7F44" w14:paraId="5CD4CFEF" w14:textId="732DC7E3" w:rsidTr="000F7F44">
        <w:trPr>
          <w:trHeight w:val="510"/>
        </w:trPr>
        <w:tc>
          <w:tcPr>
            <w:tcW w:w="281" w:type="pct"/>
            <w:vMerge/>
            <w:vAlign w:val="center"/>
          </w:tcPr>
          <w:p w14:paraId="126206EA" w14:textId="77777777" w:rsidR="000F7F44" w:rsidRDefault="000F7F44" w:rsidP="000F7F44">
            <w:pPr>
              <w:jc w:val="center"/>
              <w:rPr>
                <w:b/>
                <w:szCs w:val="21"/>
              </w:rPr>
            </w:pPr>
          </w:p>
        </w:tc>
        <w:tc>
          <w:tcPr>
            <w:tcW w:w="335" w:type="pct"/>
            <w:vMerge/>
            <w:vAlign w:val="center"/>
          </w:tcPr>
          <w:p w14:paraId="55B00B5C" w14:textId="77777777" w:rsidR="000F7F44" w:rsidRDefault="000F7F44" w:rsidP="000F7F44">
            <w:pPr>
              <w:jc w:val="center"/>
              <w:rPr>
                <w:b/>
                <w:szCs w:val="21"/>
              </w:rPr>
            </w:pPr>
          </w:p>
        </w:tc>
        <w:tc>
          <w:tcPr>
            <w:tcW w:w="1235" w:type="pct"/>
          </w:tcPr>
          <w:p w14:paraId="5DB0A5C8" w14:textId="77777777" w:rsidR="000F7F44" w:rsidRDefault="000F7F44" w:rsidP="000F7F44">
            <w:pPr>
              <w:rPr>
                <w:rFonts w:ascii="宋体" w:hAnsi="宋体"/>
                <w:color w:val="000000"/>
                <w:szCs w:val="21"/>
              </w:rPr>
            </w:pPr>
            <w:r>
              <w:rPr>
                <w:rFonts w:ascii="宋体" w:hAnsi="宋体" w:hint="eastAsia"/>
                <w:color w:val="000000"/>
                <w:szCs w:val="21"/>
              </w:rPr>
              <w:t>▲1.2.10该设备需为成套塑化设备系统组成的一部分，此塑化系统为成套系统，各个部分组成设备需整体配套使用，品牌型号统一，不可拆分或拼凑匹配组装，以免影响最终产品性能与质量。</w:t>
            </w:r>
          </w:p>
        </w:tc>
        <w:tc>
          <w:tcPr>
            <w:tcW w:w="1049" w:type="pct"/>
          </w:tcPr>
          <w:p w14:paraId="05CE231D" w14:textId="77777777" w:rsidR="000F7F44" w:rsidRDefault="000F7F44" w:rsidP="000F7F44">
            <w:pPr>
              <w:rPr>
                <w:rFonts w:ascii="宋体" w:hAnsi="宋体"/>
                <w:color w:val="000000"/>
                <w:szCs w:val="21"/>
              </w:rPr>
            </w:pPr>
          </w:p>
        </w:tc>
        <w:tc>
          <w:tcPr>
            <w:tcW w:w="1050" w:type="pct"/>
          </w:tcPr>
          <w:p w14:paraId="4A7ADB90" w14:textId="71EF5649" w:rsidR="000F7F44" w:rsidRDefault="000F7F44" w:rsidP="000F7F44">
            <w:pPr>
              <w:rPr>
                <w:rFonts w:ascii="宋体" w:hAnsi="宋体"/>
                <w:color w:val="000000"/>
                <w:szCs w:val="21"/>
              </w:rPr>
            </w:pPr>
          </w:p>
        </w:tc>
        <w:tc>
          <w:tcPr>
            <w:tcW w:w="1050" w:type="pct"/>
          </w:tcPr>
          <w:p w14:paraId="3E5A416E" w14:textId="654CB2F9" w:rsidR="000F7F44" w:rsidRDefault="000F7F44" w:rsidP="000F7F44">
            <w:pPr>
              <w:rPr>
                <w:rFonts w:ascii="宋体" w:hAnsi="宋体"/>
                <w:color w:val="000000"/>
                <w:szCs w:val="21"/>
              </w:rPr>
            </w:pPr>
          </w:p>
        </w:tc>
      </w:tr>
      <w:tr w:rsidR="000F7F44" w14:paraId="685E8981" w14:textId="278CFD71" w:rsidTr="000F7F44">
        <w:trPr>
          <w:trHeight w:val="510"/>
        </w:trPr>
        <w:tc>
          <w:tcPr>
            <w:tcW w:w="281" w:type="pct"/>
            <w:vMerge w:val="restart"/>
            <w:vAlign w:val="center"/>
          </w:tcPr>
          <w:p w14:paraId="6B39DB57" w14:textId="77777777" w:rsidR="000F7F44" w:rsidRDefault="000F7F44" w:rsidP="000F7F44">
            <w:pPr>
              <w:jc w:val="center"/>
              <w:rPr>
                <w:b/>
                <w:szCs w:val="21"/>
              </w:rPr>
            </w:pPr>
            <w:r>
              <w:rPr>
                <w:b/>
                <w:szCs w:val="21"/>
              </w:rPr>
              <w:t>1.</w:t>
            </w:r>
            <w:r>
              <w:rPr>
                <w:rFonts w:hint="eastAsia"/>
                <w:b/>
                <w:szCs w:val="21"/>
              </w:rPr>
              <w:t>3</w:t>
            </w:r>
          </w:p>
        </w:tc>
        <w:tc>
          <w:tcPr>
            <w:tcW w:w="335" w:type="pct"/>
            <w:vMerge w:val="restart"/>
            <w:vAlign w:val="center"/>
          </w:tcPr>
          <w:p w14:paraId="25A07871" w14:textId="77777777" w:rsidR="000F7F44" w:rsidRDefault="000F7F44" w:rsidP="000F7F44">
            <w:pPr>
              <w:jc w:val="center"/>
              <w:rPr>
                <w:b/>
                <w:szCs w:val="21"/>
              </w:rPr>
            </w:pPr>
            <w:r>
              <w:rPr>
                <w:rFonts w:hint="eastAsia"/>
                <w:b/>
                <w:szCs w:val="21"/>
              </w:rPr>
              <w:t>低温</w:t>
            </w:r>
            <w:r>
              <w:rPr>
                <w:rFonts w:hint="eastAsia"/>
                <w:b/>
                <w:szCs w:val="21"/>
              </w:rPr>
              <w:lastRenderedPageBreak/>
              <w:t>脱水冰柜</w:t>
            </w:r>
          </w:p>
        </w:tc>
        <w:tc>
          <w:tcPr>
            <w:tcW w:w="1235" w:type="pct"/>
          </w:tcPr>
          <w:p w14:paraId="183946D1" w14:textId="77777777" w:rsidR="000F7F44" w:rsidRDefault="000F7F44" w:rsidP="000F7F44">
            <w:pPr>
              <w:rPr>
                <w:rFonts w:ascii="宋体" w:hAnsi="宋体"/>
                <w:color w:val="000000"/>
                <w:szCs w:val="21"/>
              </w:rPr>
            </w:pPr>
            <w:r>
              <w:rPr>
                <w:rFonts w:ascii="宋体" w:hAnsi="宋体" w:hint="eastAsia"/>
                <w:color w:val="000000"/>
                <w:szCs w:val="21"/>
              </w:rPr>
              <w:lastRenderedPageBreak/>
              <w:t>1.3.1设计最低制冷温度为≤-15℃，室温</w:t>
            </w:r>
            <w:r>
              <w:rPr>
                <w:rFonts w:ascii="宋体" w:hAnsi="宋体" w:hint="eastAsia"/>
                <w:color w:val="000000"/>
                <w:szCs w:val="21"/>
              </w:rPr>
              <w:lastRenderedPageBreak/>
              <w:t>≥20℃，空载条件下达到最低温度时间为≤6小时；</w:t>
            </w:r>
          </w:p>
        </w:tc>
        <w:tc>
          <w:tcPr>
            <w:tcW w:w="1049" w:type="pct"/>
          </w:tcPr>
          <w:p w14:paraId="519AB413" w14:textId="77777777" w:rsidR="000F7F44" w:rsidRDefault="000F7F44" w:rsidP="000F7F44">
            <w:pPr>
              <w:rPr>
                <w:rFonts w:ascii="宋体" w:hAnsi="宋体"/>
                <w:color w:val="000000"/>
                <w:szCs w:val="21"/>
              </w:rPr>
            </w:pPr>
          </w:p>
        </w:tc>
        <w:tc>
          <w:tcPr>
            <w:tcW w:w="1050" w:type="pct"/>
          </w:tcPr>
          <w:p w14:paraId="286377F1" w14:textId="5025B4EC" w:rsidR="000F7F44" w:rsidRDefault="000F7F44" w:rsidP="000F7F44">
            <w:pPr>
              <w:rPr>
                <w:rFonts w:ascii="宋体" w:hAnsi="宋体"/>
                <w:color w:val="000000"/>
                <w:szCs w:val="21"/>
              </w:rPr>
            </w:pPr>
          </w:p>
        </w:tc>
        <w:tc>
          <w:tcPr>
            <w:tcW w:w="1050" w:type="pct"/>
          </w:tcPr>
          <w:p w14:paraId="66E3A1C7" w14:textId="66460CBC" w:rsidR="000F7F44" w:rsidRDefault="000F7F44" w:rsidP="000F7F44">
            <w:pPr>
              <w:rPr>
                <w:rFonts w:ascii="宋体" w:hAnsi="宋体"/>
                <w:color w:val="000000"/>
                <w:szCs w:val="21"/>
              </w:rPr>
            </w:pPr>
          </w:p>
        </w:tc>
      </w:tr>
      <w:tr w:rsidR="000F7F44" w14:paraId="419724A4" w14:textId="45C2454E" w:rsidTr="000F7F44">
        <w:trPr>
          <w:trHeight w:val="510"/>
        </w:trPr>
        <w:tc>
          <w:tcPr>
            <w:tcW w:w="281" w:type="pct"/>
            <w:vMerge/>
            <w:vAlign w:val="center"/>
          </w:tcPr>
          <w:p w14:paraId="0DCE01F1" w14:textId="77777777" w:rsidR="000F7F44" w:rsidRDefault="000F7F44" w:rsidP="000F7F44">
            <w:pPr>
              <w:jc w:val="center"/>
              <w:rPr>
                <w:b/>
                <w:szCs w:val="21"/>
              </w:rPr>
            </w:pPr>
          </w:p>
        </w:tc>
        <w:tc>
          <w:tcPr>
            <w:tcW w:w="335" w:type="pct"/>
            <w:vMerge/>
            <w:vAlign w:val="center"/>
          </w:tcPr>
          <w:p w14:paraId="332D397E" w14:textId="77777777" w:rsidR="000F7F44" w:rsidRDefault="000F7F44" w:rsidP="000F7F44">
            <w:pPr>
              <w:jc w:val="center"/>
              <w:rPr>
                <w:b/>
                <w:szCs w:val="21"/>
              </w:rPr>
            </w:pPr>
          </w:p>
        </w:tc>
        <w:tc>
          <w:tcPr>
            <w:tcW w:w="1235" w:type="pct"/>
          </w:tcPr>
          <w:p w14:paraId="6903606D" w14:textId="77777777" w:rsidR="000F7F44" w:rsidRDefault="000F7F44" w:rsidP="000F7F44">
            <w:pPr>
              <w:rPr>
                <w:rFonts w:ascii="宋体" w:hAnsi="宋体"/>
                <w:color w:val="000000"/>
                <w:szCs w:val="21"/>
              </w:rPr>
            </w:pPr>
            <w:r>
              <w:rPr>
                <w:rFonts w:ascii="宋体" w:hAnsi="宋体" w:hint="eastAsia"/>
                <w:color w:val="000000"/>
                <w:szCs w:val="21"/>
              </w:rPr>
              <w:t>1.3.2压缩机采用全封闭（涡旋式）压缩机，额定电压≥220V，≥50HZ；</w:t>
            </w:r>
          </w:p>
        </w:tc>
        <w:tc>
          <w:tcPr>
            <w:tcW w:w="1049" w:type="pct"/>
          </w:tcPr>
          <w:p w14:paraId="5AB27C8A" w14:textId="77777777" w:rsidR="000F7F44" w:rsidRDefault="000F7F44" w:rsidP="000F7F44">
            <w:pPr>
              <w:rPr>
                <w:rFonts w:ascii="宋体" w:hAnsi="宋体"/>
                <w:color w:val="000000"/>
                <w:szCs w:val="21"/>
              </w:rPr>
            </w:pPr>
          </w:p>
        </w:tc>
        <w:tc>
          <w:tcPr>
            <w:tcW w:w="1050" w:type="pct"/>
          </w:tcPr>
          <w:p w14:paraId="2C77CF8A" w14:textId="36FB1DC9" w:rsidR="000F7F44" w:rsidRDefault="000F7F44" w:rsidP="000F7F44">
            <w:pPr>
              <w:rPr>
                <w:rFonts w:ascii="宋体" w:hAnsi="宋体"/>
                <w:color w:val="000000"/>
                <w:szCs w:val="21"/>
              </w:rPr>
            </w:pPr>
          </w:p>
        </w:tc>
        <w:tc>
          <w:tcPr>
            <w:tcW w:w="1050" w:type="pct"/>
          </w:tcPr>
          <w:p w14:paraId="48E99E66" w14:textId="0AFD24C2" w:rsidR="000F7F44" w:rsidRDefault="000F7F44" w:rsidP="000F7F44">
            <w:pPr>
              <w:rPr>
                <w:rFonts w:ascii="宋体" w:hAnsi="宋体"/>
                <w:color w:val="000000"/>
                <w:szCs w:val="21"/>
              </w:rPr>
            </w:pPr>
          </w:p>
        </w:tc>
      </w:tr>
      <w:tr w:rsidR="000F7F44" w14:paraId="6DAC0EA2" w14:textId="456E7975" w:rsidTr="000F7F44">
        <w:trPr>
          <w:trHeight w:val="510"/>
        </w:trPr>
        <w:tc>
          <w:tcPr>
            <w:tcW w:w="281" w:type="pct"/>
            <w:vMerge/>
            <w:vAlign w:val="center"/>
          </w:tcPr>
          <w:p w14:paraId="5E6588C2" w14:textId="77777777" w:rsidR="000F7F44" w:rsidRDefault="000F7F44" w:rsidP="000F7F44">
            <w:pPr>
              <w:jc w:val="center"/>
              <w:rPr>
                <w:b/>
                <w:szCs w:val="21"/>
              </w:rPr>
            </w:pPr>
          </w:p>
        </w:tc>
        <w:tc>
          <w:tcPr>
            <w:tcW w:w="335" w:type="pct"/>
            <w:vMerge/>
            <w:vAlign w:val="center"/>
          </w:tcPr>
          <w:p w14:paraId="783C6ADE" w14:textId="77777777" w:rsidR="000F7F44" w:rsidRDefault="000F7F44" w:rsidP="000F7F44">
            <w:pPr>
              <w:jc w:val="center"/>
              <w:rPr>
                <w:b/>
                <w:szCs w:val="21"/>
              </w:rPr>
            </w:pPr>
          </w:p>
        </w:tc>
        <w:tc>
          <w:tcPr>
            <w:tcW w:w="1235" w:type="pct"/>
          </w:tcPr>
          <w:p w14:paraId="40DCB22C" w14:textId="77777777" w:rsidR="000F7F44" w:rsidRDefault="000F7F44" w:rsidP="000F7F44">
            <w:pPr>
              <w:rPr>
                <w:rFonts w:ascii="宋体" w:hAnsi="宋体"/>
                <w:color w:val="000000"/>
                <w:szCs w:val="21"/>
              </w:rPr>
            </w:pPr>
            <w:r>
              <w:rPr>
                <w:rFonts w:ascii="宋体" w:hAnsi="宋体" w:hint="eastAsia"/>
                <w:color w:val="000000"/>
                <w:szCs w:val="21"/>
              </w:rPr>
              <w:t>1.3.3氟利昂制冷系统用翅片式换热器，制冷剂为R，总功率≥200w，风机风量≥2000m³/h，压力≤2.5mpa，实验压力≤3.0mpa；</w:t>
            </w:r>
          </w:p>
        </w:tc>
        <w:tc>
          <w:tcPr>
            <w:tcW w:w="1049" w:type="pct"/>
          </w:tcPr>
          <w:p w14:paraId="6F78905E" w14:textId="77777777" w:rsidR="000F7F44" w:rsidRDefault="000F7F44" w:rsidP="000F7F44">
            <w:pPr>
              <w:rPr>
                <w:rFonts w:ascii="宋体" w:hAnsi="宋体"/>
                <w:color w:val="000000"/>
                <w:szCs w:val="21"/>
              </w:rPr>
            </w:pPr>
          </w:p>
        </w:tc>
        <w:tc>
          <w:tcPr>
            <w:tcW w:w="1050" w:type="pct"/>
          </w:tcPr>
          <w:p w14:paraId="3CA852A6" w14:textId="0C608FC8" w:rsidR="000F7F44" w:rsidRDefault="000F7F44" w:rsidP="000F7F44">
            <w:pPr>
              <w:rPr>
                <w:rFonts w:ascii="宋体" w:hAnsi="宋体"/>
                <w:color w:val="000000"/>
                <w:szCs w:val="21"/>
              </w:rPr>
            </w:pPr>
          </w:p>
        </w:tc>
        <w:tc>
          <w:tcPr>
            <w:tcW w:w="1050" w:type="pct"/>
          </w:tcPr>
          <w:p w14:paraId="3A366581" w14:textId="0B61A94B" w:rsidR="000F7F44" w:rsidRDefault="000F7F44" w:rsidP="000F7F44">
            <w:pPr>
              <w:rPr>
                <w:rFonts w:ascii="宋体" w:hAnsi="宋体"/>
                <w:color w:val="000000"/>
                <w:szCs w:val="21"/>
              </w:rPr>
            </w:pPr>
          </w:p>
        </w:tc>
      </w:tr>
      <w:tr w:rsidR="000F7F44" w14:paraId="62E48DAB" w14:textId="53E0E432" w:rsidTr="000F7F44">
        <w:trPr>
          <w:trHeight w:val="510"/>
        </w:trPr>
        <w:tc>
          <w:tcPr>
            <w:tcW w:w="281" w:type="pct"/>
            <w:vMerge/>
            <w:vAlign w:val="center"/>
          </w:tcPr>
          <w:p w14:paraId="7CBA5615" w14:textId="77777777" w:rsidR="000F7F44" w:rsidRDefault="000F7F44" w:rsidP="000F7F44">
            <w:pPr>
              <w:jc w:val="center"/>
              <w:rPr>
                <w:b/>
                <w:szCs w:val="21"/>
              </w:rPr>
            </w:pPr>
          </w:p>
        </w:tc>
        <w:tc>
          <w:tcPr>
            <w:tcW w:w="335" w:type="pct"/>
            <w:vMerge/>
            <w:vAlign w:val="center"/>
          </w:tcPr>
          <w:p w14:paraId="13855FF0" w14:textId="77777777" w:rsidR="000F7F44" w:rsidRDefault="000F7F44" w:rsidP="000F7F44">
            <w:pPr>
              <w:jc w:val="center"/>
              <w:rPr>
                <w:b/>
                <w:szCs w:val="21"/>
              </w:rPr>
            </w:pPr>
          </w:p>
        </w:tc>
        <w:tc>
          <w:tcPr>
            <w:tcW w:w="1235" w:type="pct"/>
          </w:tcPr>
          <w:p w14:paraId="7EBE3AD9" w14:textId="77777777" w:rsidR="000F7F44" w:rsidRDefault="000F7F44" w:rsidP="000F7F44">
            <w:pPr>
              <w:rPr>
                <w:rFonts w:ascii="宋体" w:hAnsi="宋体"/>
                <w:color w:val="000000"/>
                <w:szCs w:val="21"/>
              </w:rPr>
            </w:pPr>
            <w:r>
              <w:rPr>
                <w:rFonts w:ascii="宋体" w:hAnsi="宋体" w:hint="eastAsia"/>
                <w:color w:val="000000"/>
                <w:szCs w:val="21"/>
              </w:rPr>
              <w:t>▲1.3.4内胆采用304钢材，钢板厚度≥2mm，，内胆外面用聚氨酯均匀致密发泡，厚度≥70mm，采用双层盖，内盖为钢化玻璃材质，厚度≥9mm，外盖为保温盖，内有≥70mm发泡保温；</w:t>
            </w:r>
          </w:p>
        </w:tc>
        <w:tc>
          <w:tcPr>
            <w:tcW w:w="1049" w:type="pct"/>
          </w:tcPr>
          <w:p w14:paraId="71341C2E" w14:textId="77777777" w:rsidR="000F7F44" w:rsidRDefault="000F7F44" w:rsidP="000F7F44">
            <w:pPr>
              <w:rPr>
                <w:rFonts w:ascii="宋体" w:hAnsi="宋体"/>
                <w:color w:val="000000"/>
                <w:szCs w:val="21"/>
              </w:rPr>
            </w:pPr>
          </w:p>
        </w:tc>
        <w:tc>
          <w:tcPr>
            <w:tcW w:w="1050" w:type="pct"/>
          </w:tcPr>
          <w:p w14:paraId="26097A9D" w14:textId="7F47667F" w:rsidR="000F7F44" w:rsidRDefault="000F7F44" w:rsidP="000F7F44">
            <w:pPr>
              <w:rPr>
                <w:rFonts w:ascii="宋体" w:hAnsi="宋体"/>
                <w:color w:val="000000"/>
                <w:szCs w:val="21"/>
              </w:rPr>
            </w:pPr>
          </w:p>
        </w:tc>
        <w:tc>
          <w:tcPr>
            <w:tcW w:w="1050" w:type="pct"/>
          </w:tcPr>
          <w:p w14:paraId="759F464D" w14:textId="2077912F" w:rsidR="000F7F44" w:rsidRDefault="000F7F44" w:rsidP="000F7F44">
            <w:pPr>
              <w:rPr>
                <w:rFonts w:ascii="宋体" w:hAnsi="宋体"/>
                <w:color w:val="000000"/>
                <w:szCs w:val="21"/>
              </w:rPr>
            </w:pPr>
          </w:p>
        </w:tc>
      </w:tr>
      <w:tr w:rsidR="000F7F44" w14:paraId="5D6D7311" w14:textId="7A58E6A3" w:rsidTr="000F7F44">
        <w:trPr>
          <w:trHeight w:val="510"/>
        </w:trPr>
        <w:tc>
          <w:tcPr>
            <w:tcW w:w="281" w:type="pct"/>
            <w:vMerge/>
            <w:vAlign w:val="center"/>
          </w:tcPr>
          <w:p w14:paraId="751BB641" w14:textId="77777777" w:rsidR="000F7F44" w:rsidRDefault="000F7F44" w:rsidP="000F7F44">
            <w:pPr>
              <w:jc w:val="center"/>
              <w:rPr>
                <w:b/>
                <w:szCs w:val="21"/>
              </w:rPr>
            </w:pPr>
          </w:p>
        </w:tc>
        <w:tc>
          <w:tcPr>
            <w:tcW w:w="335" w:type="pct"/>
            <w:vMerge/>
            <w:vAlign w:val="center"/>
          </w:tcPr>
          <w:p w14:paraId="432BD359" w14:textId="77777777" w:rsidR="000F7F44" w:rsidRDefault="000F7F44" w:rsidP="000F7F44">
            <w:pPr>
              <w:jc w:val="center"/>
              <w:rPr>
                <w:b/>
                <w:szCs w:val="21"/>
              </w:rPr>
            </w:pPr>
          </w:p>
        </w:tc>
        <w:tc>
          <w:tcPr>
            <w:tcW w:w="1235" w:type="pct"/>
          </w:tcPr>
          <w:p w14:paraId="0357E15E" w14:textId="77777777" w:rsidR="000F7F44" w:rsidRDefault="000F7F44" w:rsidP="000F7F44">
            <w:pPr>
              <w:rPr>
                <w:rFonts w:ascii="宋体" w:hAnsi="宋体"/>
                <w:color w:val="000000"/>
                <w:szCs w:val="21"/>
              </w:rPr>
            </w:pPr>
            <w:r>
              <w:rPr>
                <w:rFonts w:ascii="宋体" w:hAnsi="宋体" w:hint="eastAsia"/>
                <w:color w:val="000000"/>
                <w:szCs w:val="21"/>
              </w:rPr>
              <w:t>1.3.5低温脱水冰柜外尺寸：≥2250*900*830mm；</w:t>
            </w:r>
          </w:p>
        </w:tc>
        <w:tc>
          <w:tcPr>
            <w:tcW w:w="1049" w:type="pct"/>
          </w:tcPr>
          <w:p w14:paraId="2398759A" w14:textId="77777777" w:rsidR="000F7F44" w:rsidRDefault="000F7F44" w:rsidP="000F7F44">
            <w:pPr>
              <w:rPr>
                <w:rFonts w:ascii="宋体" w:hAnsi="宋体"/>
                <w:color w:val="000000"/>
                <w:szCs w:val="21"/>
              </w:rPr>
            </w:pPr>
          </w:p>
        </w:tc>
        <w:tc>
          <w:tcPr>
            <w:tcW w:w="1050" w:type="pct"/>
          </w:tcPr>
          <w:p w14:paraId="3C1D3B9B" w14:textId="772A0F43" w:rsidR="000F7F44" w:rsidRDefault="000F7F44" w:rsidP="000F7F44">
            <w:pPr>
              <w:rPr>
                <w:rFonts w:ascii="宋体" w:hAnsi="宋体"/>
                <w:color w:val="000000"/>
                <w:szCs w:val="21"/>
              </w:rPr>
            </w:pPr>
          </w:p>
        </w:tc>
        <w:tc>
          <w:tcPr>
            <w:tcW w:w="1050" w:type="pct"/>
          </w:tcPr>
          <w:p w14:paraId="3F95065B" w14:textId="54B197E6" w:rsidR="000F7F44" w:rsidRDefault="000F7F44" w:rsidP="000F7F44">
            <w:pPr>
              <w:rPr>
                <w:rFonts w:ascii="宋体" w:hAnsi="宋体"/>
                <w:color w:val="000000"/>
                <w:szCs w:val="21"/>
              </w:rPr>
            </w:pPr>
          </w:p>
        </w:tc>
      </w:tr>
      <w:tr w:rsidR="000F7F44" w14:paraId="59EE0404" w14:textId="5321B6BC" w:rsidTr="000F7F44">
        <w:trPr>
          <w:trHeight w:val="510"/>
        </w:trPr>
        <w:tc>
          <w:tcPr>
            <w:tcW w:w="281" w:type="pct"/>
            <w:vMerge/>
            <w:vAlign w:val="center"/>
          </w:tcPr>
          <w:p w14:paraId="4AE43B8D" w14:textId="77777777" w:rsidR="000F7F44" w:rsidRDefault="000F7F44" w:rsidP="000F7F44">
            <w:pPr>
              <w:jc w:val="center"/>
              <w:rPr>
                <w:b/>
                <w:szCs w:val="21"/>
              </w:rPr>
            </w:pPr>
          </w:p>
        </w:tc>
        <w:tc>
          <w:tcPr>
            <w:tcW w:w="335" w:type="pct"/>
            <w:vMerge/>
            <w:vAlign w:val="center"/>
          </w:tcPr>
          <w:p w14:paraId="30CD6B09" w14:textId="77777777" w:rsidR="000F7F44" w:rsidRDefault="000F7F44" w:rsidP="000F7F44">
            <w:pPr>
              <w:jc w:val="center"/>
              <w:rPr>
                <w:b/>
                <w:szCs w:val="21"/>
              </w:rPr>
            </w:pPr>
          </w:p>
        </w:tc>
        <w:tc>
          <w:tcPr>
            <w:tcW w:w="1235" w:type="pct"/>
          </w:tcPr>
          <w:p w14:paraId="539017CD" w14:textId="77777777" w:rsidR="000F7F44" w:rsidRDefault="000F7F44" w:rsidP="000F7F44">
            <w:pPr>
              <w:rPr>
                <w:rFonts w:ascii="宋体" w:hAnsi="宋体"/>
                <w:color w:val="000000"/>
                <w:szCs w:val="21"/>
              </w:rPr>
            </w:pPr>
            <w:r>
              <w:rPr>
                <w:rFonts w:ascii="宋体" w:hAnsi="宋体" w:hint="eastAsia"/>
                <w:color w:val="000000"/>
                <w:szCs w:val="21"/>
              </w:rPr>
              <w:t>1.3.6安装有数显微电脑温控器，0℃±20℃区间连续可调，温控精度≥1℃，回差温度≤2℃；</w:t>
            </w:r>
          </w:p>
        </w:tc>
        <w:tc>
          <w:tcPr>
            <w:tcW w:w="1049" w:type="pct"/>
          </w:tcPr>
          <w:p w14:paraId="15CEC579" w14:textId="77777777" w:rsidR="000F7F44" w:rsidRDefault="000F7F44" w:rsidP="000F7F44">
            <w:pPr>
              <w:rPr>
                <w:rFonts w:ascii="宋体" w:hAnsi="宋体"/>
                <w:color w:val="000000"/>
                <w:szCs w:val="21"/>
              </w:rPr>
            </w:pPr>
          </w:p>
        </w:tc>
        <w:tc>
          <w:tcPr>
            <w:tcW w:w="1050" w:type="pct"/>
          </w:tcPr>
          <w:p w14:paraId="1CB3F0FB" w14:textId="2AE45CF4" w:rsidR="000F7F44" w:rsidRDefault="000F7F44" w:rsidP="000F7F44">
            <w:pPr>
              <w:rPr>
                <w:rFonts w:ascii="宋体" w:hAnsi="宋体"/>
                <w:color w:val="000000"/>
                <w:szCs w:val="21"/>
              </w:rPr>
            </w:pPr>
          </w:p>
        </w:tc>
        <w:tc>
          <w:tcPr>
            <w:tcW w:w="1050" w:type="pct"/>
          </w:tcPr>
          <w:p w14:paraId="4F6C36CB" w14:textId="4884761C" w:rsidR="000F7F44" w:rsidRDefault="000F7F44" w:rsidP="000F7F44">
            <w:pPr>
              <w:rPr>
                <w:rFonts w:ascii="宋体" w:hAnsi="宋体"/>
                <w:color w:val="000000"/>
                <w:szCs w:val="21"/>
              </w:rPr>
            </w:pPr>
          </w:p>
        </w:tc>
      </w:tr>
      <w:tr w:rsidR="000F7F44" w14:paraId="706D25D0" w14:textId="057EE430" w:rsidTr="000F7F44">
        <w:trPr>
          <w:trHeight w:val="510"/>
        </w:trPr>
        <w:tc>
          <w:tcPr>
            <w:tcW w:w="281" w:type="pct"/>
            <w:vMerge/>
            <w:vAlign w:val="center"/>
          </w:tcPr>
          <w:p w14:paraId="1B1CE08D" w14:textId="77777777" w:rsidR="000F7F44" w:rsidRDefault="000F7F44" w:rsidP="000F7F44">
            <w:pPr>
              <w:jc w:val="center"/>
              <w:rPr>
                <w:b/>
                <w:szCs w:val="21"/>
              </w:rPr>
            </w:pPr>
          </w:p>
        </w:tc>
        <w:tc>
          <w:tcPr>
            <w:tcW w:w="335" w:type="pct"/>
            <w:vMerge/>
            <w:vAlign w:val="center"/>
          </w:tcPr>
          <w:p w14:paraId="3DDF458F" w14:textId="77777777" w:rsidR="000F7F44" w:rsidRDefault="000F7F44" w:rsidP="000F7F44">
            <w:pPr>
              <w:jc w:val="center"/>
              <w:rPr>
                <w:b/>
                <w:szCs w:val="21"/>
              </w:rPr>
            </w:pPr>
          </w:p>
        </w:tc>
        <w:tc>
          <w:tcPr>
            <w:tcW w:w="1235" w:type="pct"/>
          </w:tcPr>
          <w:p w14:paraId="397C4B9A" w14:textId="77777777" w:rsidR="000F7F44" w:rsidRDefault="000F7F44" w:rsidP="000F7F44">
            <w:pPr>
              <w:rPr>
                <w:rFonts w:ascii="宋体" w:hAnsi="宋体"/>
                <w:color w:val="000000"/>
                <w:szCs w:val="21"/>
              </w:rPr>
            </w:pPr>
            <w:r>
              <w:rPr>
                <w:rFonts w:ascii="宋体" w:hAnsi="宋体" w:hint="eastAsia"/>
                <w:color w:val="000000"/>
                <w:szCs w:val="21"/>
              </w:rPr>
              <w:t>1.3.7提供满足设备使用的不少于20米护套线（2.5平方毫米），一个插座（10A,220V），一个漏电保护器（3P）；</w:t>
            </w:r>
          </w:p>
        </w:tc>
        <w:tc>
          <w:tcPr>
            <w:tcW w:w="1049" w:type="pct"/>
          </w:tcPr>
          <w:p w14:paraId="4DE8DD44" w14:textId="77777777" w:rsidR="000F7F44" w:rsidRDefault="000F7F44" w:rsidP="000F7F44">
            <w:pPr>
              <w:rPr>
                <w:rFonts w:ascii="宋体" w:hAnsi="宋体"/>
                <w:color w:val="000000"/>
                <w:szCs w:val="21"/>
              </w:rPr>
            </w:pPr>
          </w:p>
        </w:tc>
        <w:tc>
          <w:tcPr>
            <w:tcW w:w="1050" w:type="pct"/>
          </w:tcPr>
          <w:p w14:paraId="69ACF80F" w14:textId="387A7BB7" w:rsidR="000F7F44" w:rsidRDefault="000F7F44" w:rsidP="000F7F44">
            <w:pPr>
              <w:rPr>
                <w:rFonts w:ascii="宋体" w:hAnsi="宋体"/>
                <w:color w:val="000000"/>
                <w:szCs w:val="21"/>
              </w:rPr>
            </w:pPr>
          </w:p>
        </w:tc>
        <w:tc>
          <w:tcPr>
            <w:tcW w:w="1050" w:type="pct"/>
          </w:tcPr>
          <w:p w14:paraId="7004C220" w14:textId="3E309ABC" w:rsidR="000F7F44" w:rsidRDefault="000F7F44" w:rsidP="000F7F44">
            <w:pPr>
              <w:rPr>
                <w:rFonts w:ascii="宋体" w:hAnsi="宋体"/>
                <w:color w:val="000000"/>
                <w:szCs w:val="21"/>
              </w:rPr>
            </w:pPr>
          </w:p>
        </w:tc>
      </w:tr>
      <w:tr w:rsidR="000F7F44" w14:paraId="31F2EA5F" w14:textId="01984AC7" w:rsidTr="000F7F44">
        <w:trPr>
          <w:trHeight w:val="510"/>
        </w:trPr>
        <w:tc>
          <w:tcPr>
            <w:tcW w:w="281" w:type="pct"/>
            <w:vMerge/>
            <w:vAlign w:val="center"/>
          </w:tcPr>
          <w:p w14:paraId="265098B8" w14:textId="77777777" w:rsidR="000F7F44" w:rsidRDefault="000F7F44" w:rsidP="000F7F44">
            <w:pPr>
              <w:jc w:val="center"/>
              <w:rPr>
                <w:b/>
                <w:szCs w:val="21"/>
              </w:rPr>
            </w:pPr>
          </w:p>
        </w:tc>
        <w:tc>
          <w:tcPr>
            <w:tcW w:w="335" w:type="pct"/>
            <w:vMerge/>
            <w:vAlign w:val="center"/>
          </w:tcPr>
          <w:p w14:paraId="7CFFA3EE" w14:textId="77777777" w:rsidR="000F7F44" w:rsidRDefault="000F7F44" w:rsidP="000F7F44">
            <w:pPr>
              <w:jc w:val="center"/>
              <w:rPr>
                <w:b/>
                <w:szCs w:val="21"/>
              </w:rPr>
            </w:pPr>
          </w:p>
        </w:tc>
        <w:tc>
          <w:tcPr>
            <w:tcW w:w="1235" w:type="pct"/>
          </w:tcPr>
          <w:p w14:paraId="7640E089" w14:textId="77777777" w:rsidR="000F7F44" w:rsidRDefault="000F7F44" w:rsidP="000F7F44">
            <w:pPr>
              <w:rPr>
                <w:rFonts w:ascii="宋体" w:hAnsi="宋体"/>
                <w:color w:val="000000"/>
                <w:szCs w:val="21"/>
              </w:rPr>
            </w:pPr>
            <w:r>
              <w:rPr>
                <w:rFonts w:ascii="宋体" w:hAnsi="宋体" w:hint="eastAsia"/>
                <w:color w:val="000000"/>
                <w:szCs w:val="21"/>
              </w:rPr>
              <w:t>▲1.3.8该设备需为成套塑化设备系统组成的一部分，此塑化系统为成套系统，各个部分组成设备需整体配套使用，品牌型号统一，不可拆分或拼凑匹配组装，以免影响最终产品性能与质量。</w:t>
            </w:r>
          </w:p>
        </w:tc>
        <w:tc>
          <w:tcPr>
            <w:tcW w:w="1049" w:type="pct"/>
          </w:tcPr>
          <w:p w14:paraId="5ABDED5A" w14:textId="77777777" w:rsidR="000F7F44" w:rsidRDefault="000F7F44" w:rsidP="000F7F44">
            <w:pPr>
              <w:rPr>
                <w:rFonts w:ascii="宋体" w:hAnsi="宋体"/>
                <w:color w:val="000000"/>
                <w:szCs w:val="21"/>
              </w:rPr>
            </w:pPr>
          </w:p>
        </w:tc>
        <w:tc>
          <w:tcPr>
            <w:tcW w:w="1050" w:type="pct"/>
          </w:tcPr>
          <w:p w14:paraId="64ABCD76" w14:textId="797D65F9" w:rsidR="000F7F44" w:rsidRDefault="000F7F44" w:rsidP="000F7F44">
            <w:pPr>
              <w:rPr>
                <w:rFonts w:ascii="宋体" w:hAnsi="宋体"/>
                <w:color w:val="000000"/>
                <w:szCs w:val="21"/>
              </w:rPr>
            </w:pPr>
          </w:p>
        </w:tc>
        <w:tc>
          <w:tcPr>
            <w:tcW w:w="1050" w:type="pct"/>
          </w:tcPr>
          <w:p w14:paraId="4A795F3A" w14:textId="2BB54884" w:rsidR="000F7F44" w:rsidRDefault="000F7F44" w:rsidP="000F7F44">
            <w:pPr>
              <w:rPr>
                <w:rFonts w:ascii="宋体" w:hAnsi="宋体"/>
                <w:color w:val="000000"/>
                <w:szCs w:val="21"/>
              </w:rPr>
            </w:pPr>
          </w:p>
        </w:tc>
      </w:tr>
      <w:tr w:rsidR="000F7F44" w14:paraId="4E001BFE" w14:textId="2D4710FC" w:rsidTr="000F7F44">
        <w:trPr>
          <w:trHeight w:val="510"/>
        </w:trPr>
        <w:tc>
          <w:tcPr>
            <w:tcW w:w="281" w:type="pct"/>
            <w:vMerge w:val="restart"/>
            <w:vAlign w:val="center"/>
          </w:tcPr>
          <w:p w14:paraId="4F160911" w14:textId="77777777" w:rsidR="000F7F44" w:rsidRDefault="000F7F44" w:rsidP="000F7F44">
            <w:pPr>
              <w:jc w:val="center"/>
              <w:rPr>
                <w:b/>
                <w:szCs w:val="21"/>
              </w:rPr>
            </w:pPr>
            <w:r>
              <w:rPr>
                <w:rFonts w:hint="eastAsia"/>
                <w:b/>
                <w:szCs w:val="21"/>
              </w:rPr>
              <w:t>1.4</w:t>
            </w:r>
          </w:p>
        </w:tc>
        <w:tc>
          <w:tcPr>
            <w:tcW w:w="335" w:type="pct"/>
            <w:vMerge w:val="restart"/>
            <w:vAlign w:val="center"/>
          </w:tcPr>
          <w:p w14:paraId="1B66A0C1" w14:textId="77777777" w:rsidR="000F7F44" w:rsidRDefault="000F7F44" w:rsidP="000F7F44">
            <w:pPr>
              <w:jc w:val="center"/>
              <w:rPr>
                <w:b/>
                <w:szCs w:val="21"/>
              </w:rPr>
            </w:pPr>
            <w:r>
              <w:rPr>
                <w:rFonts w:hint="eastAsia"/>
                <w:b/>
                <w:szCs w:val="21"/>
              </w:rPr>
              <w:t>硬化</w:t>
            </w:r>
            <w:r>
              <w:rPr>
                <w:rFonts w:hint="eastAsia"/>
                <w:b/>
                <w:szCs w:val="21"/>
              </w:rPr>
              <w:lastRenderedPageBreak/>
              <w:t>箱</w:t>
            </w:r>
          </w:p>
        </w:tc>
        <w:tc>
          <w:tcPr>
            <w:tcW w:w="1235" w:type="pct"/>
          </w:tcPr>
          <w:p w14:paraId="4B31BBD8" w14:textId="77777777" w:rsidR="000F7F44" w:rsidRDefault="000F7F44" w:rsidP="000F7F44">
            <w:pPr>
              <w:rPr>
                <w:rFonts w:ascii="宋体" w:hAnsi="宋体"/>
                <w:color w:val="000000"/>
                <w:szCs w:val="21"/>
              </w:rPr>
            </w:pPr>
            <w:r>
              <w:rPr>
                <w:rFonts w:ascii="宋体" w:hAnsi="宋体" w:hint="eastAsia"/>
                <w:color w:val="000000"/>
                <w:szCs w:val="21"/>
              </w:rPr>
              <w:lastRenderedPageBreak/>
              <w:t>1.4.1箱体 由内外2层304不锈钢构成，</w:t>
            </w:r>
            <w:r>
              <w:rPr>
                <w:rFonts w:ascii="宋体" w:hAnsi="宋体" w:hint="eastAsia"/>
                <w:color w:val="000000"/>
                <w:szCs w:val="21"/>
              </w:rPr>
              <w:lastRenderedPageBreak/>
              <w:t>中间衬有保温层。内层箱壁安装加热源；</w:t>
            </w:r>
          </w:p>
        </w:tc>
        <w:tc>
          <w:tcPr>
            <w:tcW w:w="1049" w:type="pct"/>
          </w:tcPr>
          <w:p w14:paraId="29CA8732" w14:textId="77777777" w:rsidR="000F7F44" w:rsidRDefault="000F7F44" w:rsidP="000F7F44">
            <w:pPr>
              <w:rPr>
                <w:rFonts w:ascii="宋体" w:hAnsi="宋体"/>
                <w:color w:val="000000"/>
                <w:szCs w:val="21"/>
              </w:rPr>
            </w:pPr>
          </w:p>
        </w:tc>
        <w:tc>
          <w:tcPr>
            <w:tcW w:w="1050" w:type="pct"/>
          </w:tcPr>
          <w:p w14:paraId="55A020E7" w14:textId="4347851D" w:rsidR="000F7F44" w:rsidRDefault="000F7F44" w:rsidP="000F7F44">
            <w:pPr>
              <w:rPr>
                <w:rFonts w:ascii="宋体" w:hAnsi="宋体"/>
                <w:color w:val="000000"/>
                <w:szCs w:val="21"/>
              </w:rPr>
            </w:pPr>
          </w:p>
        </w:tc>
        <w:tc>
          <w:tcPr>
            <w:tcW w:w="1050" w:type="pct"/>
          </w:tcPr>
          <w:p w14:paraId="1A635B7B" w14:textId="2DF61C15" w:rsidR="000F7F44" w:rsidRDefault="000F7F44" w:rsidP="000F7F44">
            <w:pPr>
              <w:rPr>
                <w:rFonts w:ascii="宋体" w:hAnsi="宋体"/>
                <w:color w:val="000000"/>
                <w:szCs w:val="21"/>
              </w:rPr>
            </w:pPr>
          </w:p>
        </w:tc>
      </w:tr>
      <w:tr w:rsidR="000F7F44" w14:paraId="6ECBE637" w14:textId="70B93F8B" w:rsidTr="000F7F44">
        <w:trPr>
          <w:trHeight w:val="510"/>
        </w:trPr>
        <w:tc>
          <w:tcPr>
            <w:tcW w:w="281" w:type="pct"/>
            <w:vMerge/>
            <w:vAlign w:val="center"/>
          </w:tcPr>
          <w:p w14:paraId="753EC6E5" w14:textId="77777777" w:rsidR="000F7F44" w:rsidRDefault="000F7F44" w:rsidP="000F7F44">
            <w:pPr>
              <w:jc w:val="center"/>
              <w:rPr>
                <w:b/>
                <w:szCs w:val="21"/>
              </w:rPr>
            </w:pPr>
          </w:p>
        </w:tc>
        <w:tc>
          <w:tcPr>
            <w:tcW w:w="335" w:type="pct"/>
            <w:vMerge/>
            <w:vAlign w:val="center"/>
          </w:tcPr>
          <w:p w14:paraId="0461476A" w14:textId="77777777" w:rsidR="000F7F44" w:rsidRDefault="000F7F44" w:rsidP="000F7F44">
            <w:pPr>
              <w:jc w:val="center"/>
              <w:rPr>
                <w:b/>
                <w:szCs w:val="21"/>
              </w:rPr>
            </w:pPr>
          </w:p>
        </w:tc>
        <w:tc>
          <w:tcPr>
            <w:tcW w:w="1235" w:type="pct"/>
          </w:tcPr>
          <w:p w14:paraId="22FD69AD" w14:textId="77777777" w:rsidR="000F7F44" w:rsidRDefault="000F7F44" w:rsidP="000F7F44">
            <w:pPr>
              <w:rPr>
                <w:rFonts w:ascii="宋体" w:hAnsi="宋体"/>
                <w:color w:val="000000"/>
                <w:szCs w:val="21"/>
              </w:rPr>
            </w:pPr>
            <w:r>
              <w:rPr>
                <w:rFonts w:ascii="宋体" w:hAnsi="宋体" w:hint="eastAsia"/>
                <w:color w:val="000000"/>
                <w:szCs w:val="21"/>
              </w:rPr>
              <w:t>1.4.2加热系统：提供内部温度达到50℃，满足塑化标本硬化条件的加热系统；</w:t>
            </w:r>
          </w:p>
        </w:tc>
        <w:tc>
          <w:tcPr>
            <w:tcW w:w="1049" w:type="pct"/>
          </w:tcPr>
          <w:p w14:paraId="057AABAD" w14:textId="77777777" w:rsidR="000F7F44" w:rsidRDefault="000F7F44" w:rsidP="000F7F44">
            <w:pPr>
              <w:rPr>
                <w:rFonts w:ascii="宋体" w:hAnsi="宋体"/>
                <w:color w:val="000000"/>
                <w:szCs w:val="21"/>
              </w:rPr>
            </w:pPr>
          </w:p>
        </w:tc>
        <w:tc>
          <w:tcPr>
            <w:tcW w:w="1050" w:type="pct"/>
          </w:tcPr>
          <w:p w14:paraId="5A6DF382" w14:textId="59B164F3" w:rsidR="000F7F44" w:rsidRDefault="000F7F44" w:rsidP="000F7F44">
            <w:pPr>
              <w:rPr>
                <w:rFonts w:ascii="宋体" w:hAnsi="宋体"/>
                <w:color w:val="000000"/>
                <w:szCs w:val="21"/>
              </w:rPr>
            </w:pPr>
          </w:p>
        </w:tc>
        <w:tc>
          <w:tcPr>
            <w:tcW w:w="1050" w:type="pct"/>
          </w:tcPr>
          <w:p w14:paraId="0DC7AABD" w14:textId="7B1B1E7F" w:rsidR="000F7F44" w:rsidRDefault="000F7F44" w:rsidP="000F7F44">
            <w:pPr>
              <w:rPr>
                <w:rFonts w:ascii="宋体" w:hAnsi="宋体"/>
                <w:color w:val="000000"/>
                <w:szCs w:val="21"/>
              </w:rPr>
            </w:pPr>
          </w:p>
        </w:tc>
      </w:tr>
      <w:tr w:rsidR="000F7F44" w14:paraId="790C8956" w14:textId="3FEDD639" w:rsidTr="000F7F44">
        <w:trPr>
          <w:trHeight w:val="510"/>
        </w:trPr>
        <w:tc>
          <w:tcPr>
            <w:tcW w:w="281" w:type="pct"/>
            <w:vMerge/>
            <w:vAlign w:val="center"/>
          </w:tcPr>
          <w:p w14:paraId="1F4BBA0D" w14:textId="77777777" w:rsidR="000F7F44" w:rsidRDefault="000F7F44" w:rsidP="000F7F44">
            <w:pPr>
              <w:jc w:val="center"/>
              <w:rPr>
                <w:b/>
                <w:szCs w:val="21"/>
              </w:rPr>
            </w:pPr>
          </w:p>
        </w:tc>
        <w:tc>
          <w:tcPr>
            <w:tcW w:w="335" w:type="pct"/>
            <w:vMerge/>
            <w:vAlign w:val="center"/>
          </w:tcPr>
          <w:p w14:paraId="372D581E" w14:textId="77777777" w:rsidR="000F7F44" w:rsidRDefault="000F7F44" w:rsidP="000F7F44">
            <w:pPr>
              <w:jc w:val="center"/>
              <w:rPr>
                <w:b/>
                <w:szCs w:val="21"/>
              </w:rPr>
            </w:pPr>
          </w:p>
        </w:tc>
        <w:tc>
          <w:tcPr>
            <w:tcW w:w="1235" w:type="pct"/>
          </w:tcPr>
          <w:p w14:paraId="619A571B" w14:textId="77777777" w:rsidR="000F7F44" w:rsidRDefault="000F7F44" w:rsidP="000F7F44">
            <w:pPr>
              <w:rPr>
                <w:rFonts w:ascii="宋体" w:hAnsi="宋体"/>
                <w:color w:val="000000"/>
                <w:szCs w:val="21"/>
              </w:rPr>
            </w:pPr>
            <w:r>
              <w:rPr>
                <w:rFonts w:ascii="宋体" w:hAnsi="宋体" w:hint="eastAsia"/>
                <w:color w:val="000000"/>
                <w:szCs w:val="21"/>
              </w:rPr>
              <w:t>▲1.4.3送气系统：硬化箱内置气泵，通过气泵管将气体送至盛有硬化剂的容器，并在容器内产生大量气泡，带动硬化剂产生气化。气化后与浸渗后的标本接触，产生硬化反应；</w:t>
            </w:r>
          </w:p>
        </w:tc>
        <w:tc>
          <w:tcPr>
            <w:tcW w:w="1049" w:type="pct"/>
          </w:tcPr>
          <w:p w14:paraId="279017E5" w14:textId="77777777" w:rsidR="000F7F44" w:rsidRDefault="000F7F44" w:rsidP="000F7F44">
            <w:pPr>
              <w:rPr>
                <w:rFonts w:ascii="宋体" w:hAnsi="宋体"/>
                <w:color w:val="000000"/>
                <w:szCs w:val="21"/>
              </w:rPr>
            </w:pPr>
          </w:p>
        </w:tc>
        <w:tc>
          <w:tcPr>
            <w:tcW w:w="1050" w:type="pct"/>
          </w:tcPr>
          <w:p w14:paraId="3DFE74A3" w14:textId="4E18C6D1" w:rsidR="000F7F44" w:rsidRDefault="000F7F44" w:rsidP="000F7F44">
            <w:pPr>
              <w:rPr>
                <w:rFonts w:ascii="宋体" w:hAnsi="宋体"/>
                <w:color w:val="000000"/>
                <w:szCs w:val="21"/>
              </w:rPr>
            </w:pPr>
          </w:p>
        </w:tc>
        <w:tc>
          <w:tcPr>
            <w:tcW w:w="1050" w:type="pct"/>
          </w:tcPr>
          <w:p w14:paraId="22402013" w14:textId="4723A85B" w:rsidR="000F7F44" w:rsidRDefault="000F7F44" w:rsidP="000F7F44">
            <w:pPr>
              <w:rPr>
                <w:rFonts w:ascii="宋体" w:hAnsi="宋体"/>
                <w:color w:val="000000"/>
                <w:szCs w:val="21"/>
              </w:rPr>
            </w:pPr>
          </w:p>
        </w:tc>
      </w:tr>
      <w:tr w:rsidR="000F7F44" w14:paraId="507D6AAD" w14:textId="111B4ACD" w:rsidTr="000F7F44">
        <w:trPr>
          <w:trHeight w:val="510"/>
        </w:trPr>
        <w:tc>
          <w:tcPr>
            <w:tcW w:w="281" w:type="pct"/>
            <w:vMerge/>
            <w:vAlign w:val="center"/>
          </w:tcPr>
          <w:p w14:paraId="70FDA2F9" w14:textId="77777777" w:rsidR="000F7F44" w:rsidRDefault="000F7F44" w:rsidP="000F7F44">
            <w:pPr>
              <w:jc w:val="center"/>
              <w:rPr>
                <w:b/>
                <w:szCs w:val="21"/>
              </w:rPr>
            </w:pPr>
          </w:p>
        </w:tc>
        <w:tc>
          <w:tcPr>
            <w:tcW w:w="335" w:type="pct"/>
            <w:vMerge/>
            <w:vAlign w:val="center"/>
          </w:tcPr>
          <w:p w14:paraId="4D6218AD" w14:textId="77777777" w:rsidR="000F7F44" w:rsidRDefault="000F7F44" w:rsidP="000F7F44">
            <w:pPr>
              <w:jc w:val="center"/>
              <w:rPr>
                <w:b/>
                <w:szCs w:val="21"/>
              </w:rPr>
            </w:pPr>
          </w:p>
        </w:tc>
        <w:tc>
          <w:tcPr>
            <w:tcW w:w="1235" w:type="pct"/>
          </w:tcPr>
          <w:p w14:paraId="4759862E" w14:textId="77777777" w:rsidR="000F7F44" w:rsidRDefault="000F7F44" w:rsidP="000F7F44">
            <w:pPr>
              <w:rPr>
                <w:rFonts w:ascii="宋体" w:hAnsi="宋体"/>
                <w:color w:val="000000"/>
                <w:szCs w:val="21"/>
              </w:rPr>
            </w:pPr>
            <w:r>
              <w:rPr>
                <w:rFonts w:ascii="宋体" w:hAnsi="宋体" w:hint="eastAsia"/>
                <w:color w:val="000000"/>
                <w:szCs w:val="21"/>
              </w:rPr>
              <w:t>▲1.4.4气体对流系统:能够使内部气体循环流动，使硬化剂气体分散至内部空间，促进硬化剂与硅胶标本充分接触；</w:t>
            </w:r>
          </w:p>
        </w:tc>
        <w:tc>
          <w:tcPr>
            <w:tcW w:w="1049" w:type="pct"/>
          </w:tcPr>
          <w:p w14:paraId="115A2480" w14:textId="77777777" w:rsidR="000F7F44" w:rsidRDefault="000F7F44" w:rsidP="000F7F44">
            <w:pPr>
              <w:rPr>
                <w:rFonts w:ascii="宋体" w:hAnsi="宋体"/>
                <w:color w:val="000000"/>
                <w:szCs w:val="21"/>
              </w:rPr>
            </w:pPr>
          </w:p>
        </w:tc>
        <w:tc>
          <w:tcPr>
            <w:tcW w:w="1050" w:type="pct"/>
          </w:tcPr>
          <w:p w14:paraId="16B2F130" w14:textId="5DF1691B" w:rsidR="000F7F44" w:rsidRDefault="000F7F44" w:rsidP="000F7F44">
            <w:pPr>
              <w:rPr>
                <w:rFonts w:ascii="宋体" w:hAnsi="宋体"/>
                <w:color w:val="000000"/>
                <w:szCs w:val="21"/>
              </w:rPr>
            </w:pPr>
          </w:p>
        </w:tc>
        <w:tc>
          <w:tcPr>
            <w:tcW w:w="1050" w:type="pct"/>
          </w:tcPr>
          <w:p w14:paraId="5F116267" w14:textId="65CD794A" w:rsidR="000F7F44" w:rsidRDefault="000F7F44" w:rsidP="000F7F44">
            <w:pPr>
              <w:rPr>
                <w:rFonts w:ascii="宋体" w:hAnsi="宋体"/>
                <w:color w:val="000000"/>
                <w:szCs w:val="21"/>
              </w:rPr>
            </w:pPr>
          </w:p>
        </w:tc>
      </w:tr>
      <w:tr w:rsidR="000F7F44" w14:paraId="37D1A096" w14:textId="38F8F1A5" w:rsidTr="000F7F44">
        <w:trPr>
          <w:trHeight w:val="510"/>
        </w:trPr>
        <w:tc>
          <w:tcPr>
            <w:tcW w:w="281" w:type="pct"/>
            <w:vMerge/>
            <w:vAlign w:val="center"/>
          </w:tcPr>
          <w:p w14:paraId="76725220" w14:textId="77777777" w:rsidR="000F7F44" w:rsidRDefault="000F7F44" w:rsidP="000F7F44">
            <w:pPr>
              <w:jc w:val="center"/>
              <w:rPr>
                <w:b/>
                <w:szCs w:val="21"/>
              </w:rPr>
            </w:pPr>
          </w:p>
        </w:tc>
        <w:tc>
          <w:tcPr>
            <w:tcW w:w="335" w:type="pct"/>
            <w:vMerge/>
            <w:vAlign w:val="center"/>
          </w:tcPr>
          <w:p w14:paraId="1AC58951" w14:textId="77777777" w:rsidR="000F7F44" w:rsidRDefault="000F7F44" w:rsidP="000F7F44">
            <w:pPr>
              <w:jc w:val="center"/>
              <w:rPr>
                <w:b/>
                <w:szCs w:val="21"/>
              </w:rPr>
            </w:pPr>
          </w:p>
        </w:tc>
        <w:tc>
          <w:tcPr>
            <w:tcW w:w="1235" w:type="pct"/>
          </w:tcPr>
          <w:p w14:paraId="2731AD49" w14:textId="77777777" w:rsidR="000F7F44" w:rsidRDefault="000F7F44" w:rsidP="000F7F44">
            <w:pPr>
              <w:rPr>
                <w:rFonts w:ascii="宋体" w:hAnsi="宋体"/>
                <w:color w:val="000000"/>
                <w:szCs w:val="21"/>
              </w:rPr>
            </w:pPr>
            <w:r>
              <w:rPr>
                <w:rFonts w:ascii="宋体" w:hAnsi="宋体" w:hint="eastAsia"/>
                <w:color w:val="000000"/>
                <w:szCs w:val="21"/>
              </w:rPr>
              <w:t>1.4.5控制系统 通过电子温控器及各类开关，控制箱内温度及各个配件的启停；</w:t>
            </w:r>
          </w:p>
        </w:tc>
        <w:tc>
          <w:tcPr>
            <w:tcW w:w="1049" w:type="pct"/>
          </w:tcPr>
          <w:p w14:paraId="3C222B7D" w14:textId="77777777" w:rsidR="000F7F44" w:rsidRDefault="000F7F44" w:rsidP="000F7F44">
            <w:pPr>
              <w:rPr>
                <w:rFonts w:ascii="宋体" w:hAnsi="宋体"/>
                <w:color w:val="000000"/>
                <w:szCs w:val="21"/>
              </w:rPr>
            </w:pPr>
          </w:p>
        </w:tc>
        <w:tc>
          <w:tcPr>
            <w:tcW w:w="1050" w:type="pct"/>
          </w:tcPr>
          <w:p w14:paraId="2600C967" w14:textId="4A37075C" w:rsidR="000F7F44" w:rsidRDefault="000F7F44" w:rsidP="000F7F44">
            <w:pPr>
              <w:rPr>
                <w:rFonts w:ascii="宋体" w:hAnsi="宋体"/>
                <w:color w:val="000000"/>
                <w:szCs w:val="21"/>
              </w:rPr>
            </w:pPr>
          </w:p>
        </w:tc>
        <w:tc>
          <w:tcPr>
            <w:tcW w:w="1050" w:type="pct"/>
          </w:tcPr>
          <w:p w14:paraId="415B13D1" w14:textId="69DB8817" w:rsidR="000F7F44" w:rsidRDefault="000F7F44" w:rsidP="000F7F44">
            <w:pPr>
              <w:rPr>
                <w:rFonts w:ascii="宋体" w:hAnsi="宋体"/>
                <w:color w:val="000000"/>
                <w:szCs w:val="21"/>
              </w:rPr>
            </w:pPr>
          </w:p>
        </w:tc>
      </w:tr>
      <w:tr w:rsidR="000F7F44" w14:paraId="4F759DCA" w14:textId="5E1420B3" w:rsidTr="000F7F44">
        <w:trPr>
          <w:trHeight w:val="510"/>
        </w:trPr>
        <w:tc>
          <w:tcPr>
            <w:tcW w:w="281" w:type="pct"/>
            <w:vMerge/>
            <w:vAlign w:val="center"/>
          </w:tcPr>
          <w:p w14:paraId="000A76E2" w14:textId="77777777" w:rsidR="000F7F44" w:rsidRDefault="000F7F44" w:rsidP="000F7F44">
            <w:pPr>
              <w:jc w:val="center"/>
              <w:rPr>
                <w:b/>
                <w:szCs w:val="21"/>
              </w:rPr>
            </w:pPr>
          </w:p>
        </w:tc>
        <w:tc>
          <w:tcPr>
            <w:tcW w:w="335" w:type="pct"/>
            <w:vMerge/>
            <w:vAlign w:val="center"/>
          </w:tcPr>
          <w:p w14:paraId="2C7F6E28" w14:textId="77777777" w:rsidR="000F7F44" w:rsidRDefault="000F7F44" w:rsidP="000F7F44">
            <w:pPr>
              <w:jc w:val="center"/>
              <w:rPr>
                <w:b/>
                <w:szCs w:val="21"/>
              </w:rPr>
            </w:pPr>
          </w:p>
        </w:tc>
        <w:tc>
          <w:tcPr>
            <w:tcW w:w="1235" w:type="pct"/>
          </w:tcPr>
          <w:p w14:paraId="2FB1B4E6" w14:textId="77777777" w:rsidR="000F7F44" w:rsidRDefault="000F7F44" w:rsidP="000F7F44">
            <w:pPr>
              <w:rPr>
                <w:rFonts w:ascii="宋体" w:hAnsi="宋体"/>
                <w:color w:val="000000"/>
                <w:szCs w:val="21"/>
              </w:rPr>
            </w:pPr>
            <w:r>
              <w:rPr>
                <w:rFonts w:ascii="宋体" w:hAnsi="宋体" w:hint="eastAsia"/>
                <w:color w:val="000000"/>
                <w:szCs w:val="21"/>
              </w:rPr>
              <w:t>1.4.6尺寸：≥1660*1200*2320mm；</w:t>
            </w:r>
          </w:p>
        </w:tc>
        <w:tc>
          <w:tcPr>
            <w:tcW w:w="1049" w:type="pct"/>
          </w:tcPr>
          <w:p w14:paraId="2BA20887" w14:textId="77777777" w:rsidR="000F7F44" w:rsidRDefault="000F7F44" w:rsidP="000F7F44">
            <w:pPr>
              <w:rPr>
                <w:rFonts w:ascii="宋体" w:hAnsi="宋体"/>
                <w:color w:val="000000"/>
                <w:szCs w:val="21"/>
              </w:rPr>
            </w:pPr>
          </w:p>
        </w:tc>
        <w:tc>
          <w:tcPr>
            <w:tcW w:w="1050" w:type="pct"/>
          </w:tcPr>
          <w:p w14:paraId="04900131" w14:textId="05EB36CD" w:rsidR="000F7F44" w:rsidRDefault="000F7F44" w:rsidP="000F7F44">
            <w:pPr>
              <w:rPr>
                <w:rFonts w:ascii="宋体" w:hAnsi="宋体"/>
                <w:color w:val="000000"/>
                <w:szCs w:val="21"/>
              </w:rPr>
            </w:pPr>
          </w:p>
        </w:tc>
        <w:tc>
          <w:tcPr>
            <w:tcW w:w="1050" w:type="pct"/>
          </w:tcPr>
          <w:p w14:paraId="453762D2" w14:textId="073B2F3E" w:rsidR="000F7F44" w:rsidRDefault="000F7F44" w:rsidP="000F7F44">
            <w:pPr>
              <w:rPr>
                <w:rFonts w:ascii="宋体" w:hAnsi="宋体"/>
                <w:color w:val="000000"/>
                <w:szCs w:val="21"/>
              </w:rPr>
            </w:pPr>
          </w:p>
        </w:tc>
      </w:tr>
      <w:tr w:rsidR="000F7F44" w14:paraId="0AA5C7AB" w14:textId="78D6EC6D" w:rsidTr="000F7F44">
        <w:trPr>
          <w:trHeight w:val="510"/>
        </w:trPr>
        <w:tc>
          <w:tcPr>
            <w:tcW w:w="281" w:type="pct"/>
            <w:vMerge/>
            <w:vAlign w:val="center"/>
          </w:tcPr>
          <w:p w14:paraId="6E333E19" w14:textId="77777777" w:rsidR="000F7F44" w:rsidRDefault="000F7F44" w:rsidP="000F7F44">
            <w:pPr>
              <w:jc w:val="center"/>
              <w:rPr>
                <w:b/>
                <w:szCs w:val="21"/>
              </w:rPr>
            </w:pPr>
          </w:p>
        </w:tc>
        <w:tc>
          <w:tcPr>
            <w:tcW w:w="335" w:type="pct"/>
            <w:vMerge/>
            <w:vAlign w:val="center"/>
          </w:tcPr>
          <w:p w14:paraId="3EE23E9E" w14:textId="77777777" w:rsidR="000F7F44" w:rsidRDefault="000F7F44" w:rsidP="000F7F44">
            <w:pPr>
              <w:jc w:val="center"/>
              <w:rPr>
                <w:b/>
                <w:szCs w:val="21"/>
              </w:rPr>
            </w:pPr>
          </w:p>
        </w:tc>
        <w:tc>
          <w:tcPr>
            <w:tcW w:w="1235" w:type="pct"/>
          </w:tcPr>
          <w:p w14:paraId="0888FEDB" w14:textId="77777777" w:rsidR="000F7F44" w:rsidRDefault="000F7F44" w:rsidP="000F7F44">
            <w:pPr>
              <w:rPr>
                <w:rFonts w:ascii="宋体" w:hAnsi="宋体"/>
                <w:color w:val="000000"/>
                <w:szCs w:val="21"/>
              </w:rPr>
            </w:pPr>
            <w:r>
              <w:rPr>
                <w:rFonts w:ascii="宋体" w:hAnsi="宋体" w:hint="eastAsia"/>
                <w:color w:val="000000"/>
                <w:szCs w:val="21"/>
              </w:rPr>
              <w:t>1.4.7功率≥2300w，电压≥220v；</w:t>
            </w:r>
          </w:p>
        </w:tc>
        <w:tc>
          <w:tcPr>
            <w:tcW w:w="1049" w:type="pct"/>
          </w:tcPr>
          <w:p w14:paraId="3579E7BF" w14:textId="77777777" w:rsidR="000F7F44" w:rsidRDefault="000F7F44" w:rsidP="000F7F44">
            <w:pPr>
              <w:rPr>
                <w:rFonts w:ascii="宋体" w:hAnsi="宋体"/>
                <w:color w:val="000000"/>
                <w:szCs w:val="21"/>
              </w:rPr>
            </w:pPr>
          </w:p>
        </w:tc>
        <w:tc>
          <w:tcPr>
            <w:tcW w:w="1050" w:type="pct"/>
          </w:tcPr>
          <w:p w14:paraId="12759EF2" w14:textId="022DE369" w:rsidR="000F7F44" w:rsidRDefault="000F7F44" w:rsidP="000F7F44">
            <w:pPr>
              <w:rPr>
                <w:rFonts w:ascii="宋体" w:hAnsi="宋体"/>
                <w:color w:val="000000"/>
                <w:szCs w:val="21"/>
              </w:rPr>
            </w:pPr>
          </w:p>
        </w:tc>
        <w:tc>
          <w:tcPr>
            <w:tcW w:w="1050" w:type="pct"/>
          </w:tcPr>
          <w:p w14:paraId="6838FF24" w14:textId="238A79F6" w:rsidR="000F7F44" w:rsidRDefault="000F7F44" w:rsidP="000F7F44">
            <w:pPr>
              <w:rPr>
                <w:rFonts w:ascii="宋体" w:hAnsi="宋体"/>
                <w:color w:val="000000"/>
                <w:szCs w:val="21"/>
              </w:rPr>
            </w:pPr>
          </w:p>
        </w:tc>
      </w:tr>
      <w:tr w:rsidR="000F7F44" w14:paraId="19B9D471" w14:textId="6DA0F77E" w:rsidTr="000F7F44">
        <w:trPr>
          <w:trHeight w:val="510"/>
        </w:trPr>
        <w:tc>
          <w:tcPr>
            <w:tcW w:w="281" w:type="pct"/>
            <w:vMerge/>
            <w:vAlign w:val="center"/>
          </w:tcPr>
          <w:p w14:paraId="14E98FC4" w14:textId="77777777" w:rsidR="000F7F44" w:rsidRDefault="000F7F44" w:rsidP="000F7F44">
            <w:pPr>
              <w:jc w:val="center"/>
              <w:rPr>
                <w:b/>
                <w:szCs w:val="21"/>
              </w:rPr>
            </w:pPr>
          </w:p>
        </w:tc>
        <w:tc>
          <w:tcPr>
            <w:tcW w:w="335" w:type="pct"/>
            <w:vMerge/>
            <w:vAlign w:val="center"/>
          </w:tcPr>
          <w:p w14:paraId="5F3CFEDC" w14:textId="77777777" w:rsidR="000F7F44" w:rsidRDefault="000F7F44" w:rsidP="000F7F44">
            <w:pPr>
              <w:jc w:val="center"/>
              <w:rPr>
                <w:b/>
                <w:szCs w:val="21"/>
              </w:rPr>
            </w:pPr>
          </w:p>
        </w:tc>
        <w:tc>
          <w:tcPr>
            <w:tcW w:w="1235" w:type="pct"/>
          </w:tcPr>
          <w:p w14:paraId="420A21A7" w14:textId="77777777" w:rsidR="000F7F44" w:rsidRDefault="000F7F44" w:rsidP="000F7F44">
            <w:pPr>
              <w:rPr>
                <w:rFonts w:ascii="宋体" w:hAnsi="宋体"/>
                <w:color w:val="000000"/>
                <w:szCs w:val="21"/>
              </w:rPr>
            </w:pPr>
            <w:r>
              <w:rPr>
                <w:rFonts w:ascii="宋体" w:hAnsi="宋体" w:hint="eastAsia"/>
                <w:color w:val="000000"/>
                <w:szCs w:val="21"/>
              </w:rPr>
              <w:t>1.4.8提供满足设备使用的不少于20米护套线（4平方毫米），一个插座（16A,220V），一个漏电保护器（3P）；</w:t>
            </w:r>
          </w:p>
        </w:tc>
        <w:tc>
          <w:tcPr>
            <w:tcW w:w="1049" w:type="pct"/>
          </w:tcPr>
          <w:p w14:paraId="738F4E13" w14:textId="77777777" w:rsidR="000F7F44" w:rsidRDefault="000F7F44" w:rsidP="000F7F44">
            <w:pPr>
              <w:rPr>
                <w:rFonts w:ascii="宋体" w:hAnsi="宋体"/>
                <w:color w:val="000000"/>
                <w:szCs w:val="21"/>
              </w:rPr>
            </w:pPr>
          </w:p>
        </w:tc>
        <w:tc>
          <w:tcPr>
            <w:tcW w:w="1050" w:type="pct"/>
          </w:tcPr>
          <w:p w14:paraId="7A37ACD6" w14:textId="20BC5180" w:rsidR="000F7F44" w:rsidRDefault="000F7F44" w:rsidP="000F7F44">
            <w:pPr>
              <w:rPr>
                <w:rFonts w:ascii="宋体" w:hAnsi="宋体"/>
                <w:color w:val="000000"/>
                <w:szCs w:val="21"/>
              </w:rPr>
            </w:pPr>
          </w:p>
        </w:tc>
        <w:tc>
          <w:tcPr>
            <w:tcW w:w="1050" w:type="pct"/>
          </w:tcPr>
          <w:p w14:paraId="5343A0CC" w14:textId="455F75D1" w:rsidR="000F7F44" w:rsidRDefault="000F7F44" w:rsidP="000F7F44">
            <w:pPr>
              <w:rPr>
                <w:rFonts w:ascii="宋体" w:hAnsi="宋体"/>
                <w:color w:val="000000"/>
                <w:szCs w:val="21"/>
              </w:rPr>
            </w:pPr>
          </w:p>
        </w:tc>
      </w:tr>
      <w:tr w:rsidR="000F7F44" w14:paraId="686BA841" w14:textId="647C8E0B" w:rsidTr="000F7F44">
        <w:trPr>
          <w:trHeight w:val="510"/>
        </w:trPr>
        <w:tc>
          <w:tcPr>
            <w:tcW w:w="281" w:type="pct"/>
            <w:vMerge/>
            <w:vAlign w:val="center"/>
          </w:tcPr>
          <w:p w14:paraId="0917C58D" w14:textId="77777777" w:rsidR="000F7F44" w:rsidRDefault="000F7F44" w:rsidP="000F7F44">
            <w:pPr>
              <w:jc w:val="center"/>
              <w:rPr>
                <w:b/>
                <w:szCs w:val="21"/>
              </w:rPr>
            </w:pPr>
          </w:p>
        </w:tc>
        <w:tc>
          <w:tcPr>
            <w:tcW w:w="335" w:type="pct"/>
            <w:vMerge/>
            <w:vAlign w:val="center"/>
          </w:tcPr>
          <w:p w14:paraId="7002652C" w14:textId="77777777" w:rsidR="000F7F44" w:rsidRDefault="000F7F44" w:rsidP="000F7F44">
            <w:pPr>
              <w:jc w:val="center"/>
              <w:rPr>
                <w:b/>
                <w:szCs w:val="21"/>
              </w:rPr>
            </w:pPr>
          </w:p>
        </w:tc>
        <w:tc>
          <w:tcPr>
            <w:tcW w:w="1235" w:type="pct"/>
          </w:tcPr>
          <w:p w14:paraId="26F0369B" w14:textId="77777777" w:rsidR="000F7F44" w:rsidRDefault="000F7F44" w:rsidP="000F7F44">
            <w:pPr>
              <w:rPr>
                <w:rFonts w:ascii="宋体" w:hAnsi="宋体"/>
                <w:color w:val="000000"/>
                <w:szCs w:val="21"/>
              </w:rPr>
            </w:pPr>
            <w:r>
              <w:rPr>
                <w:rFonts w:ascii="宋体" w:hAnsi="宋体" w:hint="eastAsia"/>
                <w:color w:val="000000"/>
                <w:szCs w:val="21"/>
              </w:rPr>
              <w:t>▲1.4.9该设备需为成套塑化设备系统组成的一部分，此塑化系统为成套系统，各个部分组成设备需整体配套使用，品牌型号统一，不可拆分或拼凑匹配组装，以免影响最终产品性能与质量。</w:t>
            </w:r>
          </w:p>
        </w:tc>
        <w:tc>
          <w:tcPr>
            <w:tcW w:w="1049" w:type="pct"/>
          </w:tcPr>
          <w:p w14:paraId="01E12AA1" w14:textId="77777777" w:rsidR="000F7F44" w:rsidRDefault="000F7F44" w:rsidP="000F7F44">
            <w:pPr>
              <w:rPr>
                <w:rFonts w:ascii="宋体" w:hAnsi="宋体"/>
                <w:color w:val="000000"/>
                <w:szCs w:val="21"/>
              </w:rPr>
            </w:pPr>
          </w:p>
        </w:tc>
        <w:tc>
          <w:tcPr>
            <w:tcW w:w="1050" w:type="pct"/>
          </w:tcPr>
          <w:p w14:paraId="0E9A50BC" w14:textId="5BB3200B" w:rsidR="000F7F44" w:rsidRDefault="000F7F44" w:rsidP="000F7F44">
            <w:pPr>
              <w:rPr>
                <w:rFonts w:ascii="宋体" w:hAnsi="宋体"/>
                <w:color w:val="000000"/>
                <w:szCs w:val="21"/>
              </w:rPr>
            </w:pPr>
          </w:p>
        </w:tc>
        <w:tc>
          <w:tcPr>
            <w:tcW w:w="1050" w:type="pct"/>
          </w:tcPr>
          <w:p w14:paraId="19623755" w14:textId="44EE8CBF" w:rsidR="000F7F44" w:rsidRDefault="000F7F44" w:rsidP="000F7F44">
            <w:pPr>
              <w:rPr>
                <w:rFonts w:ascii="宋体" w:hAnsi="宋体"/>
                <w:color w:val="000000"/>
                <w:szCs w:val="21"/>
              </w:rPr>
            </w:pPr>
          </w:p>
        </w:tc>
      </w:tr>
      <w:tr w:rsidR="000F7F44" w14:paraId="20F4E125" w14:textId="67F16A9A" w:rsidTr="000F7F44">
        <w:trPr>
          <w:trHeight w:val="510"/>
        </w:trPr>
        <w:tc>
          <w:tcPr>
            <w:tcW w:w="1851" w:type="pct"/>
            <w:gridSpan w:val="3"/>
            <w:vAlign w:val="center"/>
          </w:tcPr>
          <w:p w14:paraId="0522BE8D" w14:textId="77777777" w:rsidR="000F7F44" w:rsidRDefault="000F7F44" w:rsidP="000F7F44">
            <w:pPr>
              <w:rPr>
                <w:rFonts w:ascii="宋体" w:hAnsi="宋体"/>
                <w:color w:val="000000"/>
                <w:szCs w:val="21"/>
              </w:rPr>
            </w:pPr>
            <w:r>
              <w:rPr>
                <w:rFonts w:hint="eastAsia"/>
                <w:b/>
                <w:szCs w:val="21"/>
              </w:rPr>
              <w:t>2</w:t>
            </w:r>
            <w:r>
              <w:rPr>
                <w:rFonts w:hint="eastAsia"/>
                <w:b/>
                <w:szCs w:val="21"/>
              </w:rPr>
              <w:t>塑化胶</w:t>
            </w:r>
          </w:p>
        </w:tc>
        <w:tc>
          <w:tcPr>
            <w:tcW w:w="1049" w:type="pct"/>
          </w:tcPr>
          <w:p w14:paraId="7A5D1A27" w14:textId="77777777" w:rsidR="000F7F44" w:rsidRDefault="000F7F44" w:rsidP="000F7F44">
            <w:pPr>
              <w:rPr>
                <w:b/>
                <w:szCs w:val="21"/>
              </w:rPr>
            </w:pPr>
          </w:p>
        </w:tc>
        <w:tc>
          <w:tcPr>
            <w:tcW w:w="1050" w:type="pct"/>
          </w:tcPr>
          <w:p w14:paraId="1DB277FA" w14:textId="362D13CB" w:rsidR="000F7F44" w:rsidRDefault="000F7F44" w:rsidP="000F7F44">
            <w:pPr>
              <w:rPr>
                <w:b/>
                <w:szCs w:val="21"/>
              </w:rPr>
            </w:pPr>
          </w:p>
        </w:tc>
        <w:tc>
          <w:tcPr>
            <w:tcW w:w="1050" w:type="pct"/>
          </w:tcPr>
          <w:p w14:paraId="33939506" w14:textId="5117EB80" w:rsidR="000F7F44" w:rsidRDefault="000F7F44" w:rsidP="000F7F44">
            <w:pPr>
              <w:rPr>
                <w:b/>
                <w:szCs w:val="21"/>
              </w:rPr>
            </w:pPr>
          </w:p>
        </w:tc>
      </w:tr>
      <w:tr w:rsidR="000F7F44" w14:paraId="3E241970" w14:textId="3FC8E36B" w:rsidTr="000F7F44">
        <w:trPr>
          <w:trHeight w:val="510"/>
        </w:trPr>
        <w:tc>
          <w:tcPr>
            <w:tcW w:w="281" w:type="pct"/>
            <w:vMerge w:val="restart"/>
            <w:vAlign w:val="center"/>
          </w:tcPr>
          <w:p w14:paraId="6D6E0B93" w14:textId="77777777" w:rsidR="000F7F44" w:rsidRDefault="000F7F44" w:rsidP="000F7F44">
            <w:pPr>
              <w:jc w:val="center"/>
              <w:rPr>
                <w:b/>
                <w:szCs w:val="21"/>
              </w:rPr>
            </w:pPr>
            <w:r>
              <w:rPr>
                <w:rFonts w:hint="eastAsia"/>
                <w:b/>
                <w:szCs w:val="21"/>
              </w:rPr>
              <w:t>2.1</w:t>
            </w:r>
          </w:p>
        </w:tc>
        <w:tc>
          <w:tcPr>
            <w:tcW w:w="335" w:type="pct"/>
            <w:vMerge w:val="restart"/>
            <w:vAlign w:val="center"/>
          </w:tcPr>
          <w:p w14:paraId="31BEFD04" w14:textId="77777777" w:rsidR="000F7F44" w:rsidRDefault="000F7F44" w:rsidP="000F7F44">
            <w:pPr>
              <w:jc w:val="center"/>
              <w:rPr>
                <w:b/>
                <w:szCs w:val="21"/>
              </w:rPr>
            </w:pPr>
            <w:r>
              <w:rPr>
                <w:rFonts w:ascii="宋体" w:hAnsi="宋体" w:hint="eastAsia"/>
                <w:color w:val="000000"/>
                <w:szCs w:val="21"/>
              </w:rPr>
              <w:t>硅橡</w:t>
            </w:r>
            <w:r>
              <w:rPr>
                <w:rFonts w:ascii="宋体" w:hAnsi="宋体" w:hint="eastAsia"/>
                <w:color w:val="000000"/>
                <w:szCs w:val="21"/>
              </w:rPr>
              <w:lastRenderedPageBreak/>
              <w:t>胶</w:t>
            </w:r>
          </w:p>
        </w:tc>
        <w:tc>
          <w:tcPr>
            <w:tcW w:w="1235" w:type="pct"/>
          </w:tcPr>
          <w:p w14:paraId="06FD4A9D" w14:textId="77777777" w:rsidR="000F7F44" w:rsidRDefault="000F7F44" w:rsidP="000F7F44">
            <w:pPr>
              <w:rPr>
                <w:rFonts w:ascii="宋体" w:hAnsi="宋体"/>
                <w:color w:val="000000"/>
                <w:szCs w:val="21"/>
              </w:rPr>
            </w:pPr>
            <w:r>
              <w:rPr>
                <w:rFonts w:ascii="宋体" w:hAnsi="宋体" w:hint="eastAsia"/>
                <w:color w:val="000000"/>
                <w:szCs w:val="21"/>
              </w:rPr>
              <w:lastRenderedPageBreak/>
              <w:t>2.1.1外观:无色透明粘稠液体；</w:t>
            </w:r>
          </w:p>
        </w:tc>
        <w:tc>
          <w:tcPr>
            <w:tcW w:w="1049" w:type="pct"/>
          </w:tcPr>
          <w:p w14:paraId="709A03EA" w14:textId="77777777" w:rsidR="000F7F44" w:rsidRDefault="000F7F44" w:rsidP="000F7F44">
            <w:pPr>
              <w:rPr>
                <w:rFonts w:ascii="宋体" w:hAnsi="宋体"/>
                <w:color w:val="000000"/>
                <w:szCs w:val="21"/>
              </w:rPr>
            </w:pPr>
          </w:p>
        </w:tc>
        <w:tc>
          <w:tcPr>
            <w:tcW w:w="1050" w:type="pct"/>
          </w:tcPr>
          <w:p w14:paraId="4B2BBEE9" w14:textId="60C13EFB" w:rsidR="000F7F44" w:rsidRDefault="000F7F44" w:rsidP="000F7F44">
            <w:pPr>
              <w:rPr>
                <w:rFonts w:ascii="宋体" w:hAnsi="宋体"/>
                <w:color w:val="000000"/>
                <w:szCs w:val="21"/>
              </w:rPr>
            </w:pPr>
          </w:p>
        </w:tc>
        <w:tc>
          <w:tcPr>
            <w:tcW w:w="1050" w:type="pct"/>
          </w:tcPr>
          <w:p w14:paraId="18C94A5A" w14:textId="62B16991" w:rsidR="000F7F44" w:rsidRDefault="000F7F44" w:rsidP="000F7F44">
            <w:pPr>
              <w:rPr>
                <w:rFonts w:ascii="宋体" w:hAnsi="宋体"/>
                <w:color w:val="000000"/>
                <w:szCs w:val="21"/>
              </w:rPr>
            </w:pPr>
          </w:p>
        </w:tc>
      </w:tr>
      <w:tr w:rsidR="000F7F44" w14:paraId="6D65CC97" w14:textId="7D36274C" w:rsidTr="000F7F44">
        <w:trPr>
          <w:trHeight w:val="510"/>
        </w:trPr>
        <w:tc>
          <w:tcPr>
            <w:tcW w:w="281" w:type="pct"/>
            <w:vMerge/>
            <w:vAlign w:val="center"/>
          </w:tcPr>
          <w:p w14:paraId="09F0C491" w14:textId="77777777" w:rsidR="000F7F44" w:rsidRDefault="000F7F44" w:rsidP="000F7F44">
            <w:pPr>
              <w:jc w:val="center"/>
              <w:rPr>
                <w:b/>
                <w:szCs w:val="21"/>
              </w:rPr>
            </w:pPr>
          </w:p>
        </w:tc>
        <w:tc>
          <w:tcPr>
            <w:tcW w:w="335" w:type="pct"/>
            <w:vMerge/>
            <w:vAlign w:val="center"/>
          </w:tcPr>
          <w:p w14:paraId="74B1B136" w14:textId="77777777" w:rsidR="000F7F44" w:rsidRDefault="000F7F44" w:rsidP="000F7F44">
            <w:pPr>
              <w:jc w:val="center"/>
              <w:rPr>
                <w:b/>
                <w:szCs w:val="21"/>
              </w:rPr>
            </w:pPr>
          </w:p>
        </w:tc>
        <w:tc>
          <w:tcPr>
            <w:tcW w:w="1235" w:type="pct"/>
          </w:tcPr>
          <w:p w14:paraId="5FE849D8" w14:textId="77777777" w:rsidR="000F7F44" w:rsidRDefault="000F7F44" w:rsidP="000F7F44">
            <w:pPr>
              <w:rPr>
                <w:rFonts w:ascii="宋体" w:hAnsi="宋体"/>
                <w:color w:val="000000"/>
                <w:szCs w:val="21"/>
              </w:rPr>
            </w:pPr>
            <w:r>
              <w:rPr>
                <w:rFonts w:ascii="宋体" w:hAnsi="宋体" w:hint="eastAsia"/>
                <w:color w:val="000000"/>
                <w:szCs w:val="21"/>
              </w:rPr>
              <w:t>2.1.2粘度：（25℃，mpa.s）：≥2500；</w:t>
            </w:r>
          </w:p>
        </w:tc>
        <w:tc>
          <w:tcPr>
            <w:tcW w:w="1049" w:type="pct"/>
          </w:tcPr>
          <w:p w14:paraId="7551B2AC" w14:textId="77777777" w:rsidR="000F7F44" w:rsidRDefault="000F7F44" w:rsidP="000F7F44">
            <w:pPr>
              <w:rPr>
                <w:rFonts w:ascii="宋体" w:hAnsi="宋体"/>
                <w:color w:val="000000"/>
                <w:szCs w:val="21"/>
              </w:rPr>
            </w:pPr>
          </w:p>
        </w:tc>
        <w:tc>
          <w:tcPr>
            <w:tcW w:w="1050" w:type="pct"/>
          </w:tcPr>
          <w:p w14:paraId="246971A5" w14:textId="5F9514F4" w:rsidR="000F7F44" w:rsidRDefault="000F7F44" w:rsidP="000F7F44">
            <w:pPr>
              <w:rPr>
                <w:rFonts w:ascii="宋体" w:hAnsi="宋体"/>
                <w:color w:val="000000"/>
                <w:szCs w:val="21"/>
              </w:rPr>
            </w:pPr>
          </w:p>
        </w:tc>
        <w:tc>
          <w:tcPr>
            <w:tcW w:w="1050" w:type="pct"/>
          </w:tcPr>
          <w:p w14:paraId="218E8F30" w14:textId="6847C550" w:rsidR="000F7F44" w:rsidRDefault="000F7F44" w:rsidP="000F7F44">
            <w:pPr>
              <w:rPr>
                <w:rFonts w:ascii="宋体" w:hAnsi="宋体"/>
                <w:color w:val="000000"/>
                <w:szCs w:val="21"/>
              </w:rPr>
            </w:pPr>
          </w:p>
        </w:tc>
      </w:tr>
      <w:tr w:rsidR="000F7F44" w14:paraId="3DA9F81F" w14:textId="7517F296" w:rsidTr="000F7F44">
        <w:trPr>
          <w:trHeight w:val="510"/>
        </w:trPr>
        <w:tc>
          <w:tcPr>
            <w:tcW w:w="281" w:type="pct"/>
            <w:vMerge/>
            <w:vAlign w:val="center"/>
          </w:tcPr>
          <w:p w14:paraId="7566B6FC" w14:textId="77777777" w:rsidR="000F7F44" w:rsidRDefault="000F7F44" w:rsidP="000F7F44">
            <w:pPr>
              <w:jc w:val="center"/>
              <w:rPr>
                <w:b/>
                <w:szCs w:val="21"/>
              </w:rPr>
            </w:pPr>
          </w:p>
        </w:tc>
        <w:tc>
          <w:tcPr>
            <w:tcW w:w="335" w:type="pct"/>
            <w:vMerge/>
            <w:vAlign w:val="center"/>
          </w:tcPr>
          <w:p w14:paraId="0086E4C0" w14:textId="77777777" w:rsidR="000F7F44" w:rsidRDefault="000F7F44" w:rsidP="000F7F44">
            <w:pPr>
              <w:jc w:val="center"/>
              <w:rPr>
                <w:b/>
                <w:szCs w:val="21"/>
              </w:rPr>
            </w:pPr>
          </w:p>
        </w:tc>
        <w:tc>
          <w:tcPr>
            <w:tcW w:w="1235" w:type="pct"/>
          </w:tcPr>
          <w:p w14:paraId="52024F53" w14:textId="77777777" w:rsidR="000F7F44" w:rsidRDefault="000F7F44" w:rsidP="000F7F44">
            <w:pPr>
              <w:rPr>
                <w:rFonts w:ascii="宋体" w:hAnsi="宋体"/>
                <w:color w:val="000000"/>
                <w:szCs w:val="21"/>
              </w:rPr>
            </w:pPr>
            <w:r>
              <w:rPr>
                <w:rFonts w:ascii="宋体" w:hAnsi="宋体" w:hint="eastAsia"/>
                <w:color w:val="000000"/>
                <w:szCs w:val="21"/>
              </w:rPr>
              <w:t>2.1.3挥发份（150℃，3h，%）≤2.0；</w:t>
            </w:r>
          </w:p>
        </w:tc>
        <w:tc>
          <w:tcPr>
            <w:tcW w:w="1049" w:type="pct"/>
          </w:tcPr>
          <w:p w14:paraId="74F38479" w14:textId="77777777" w:rsidR="000F7F44" w:rsidRDefault="000F7F44" w:rsidP="000F7F44">
            <w:pPr>
              <w:rPr>
                <w:rFonts w:ascii="宋体" w:hAnsi="宋体"/>
                <w:color w:val="000000"/>
                <w:szCs w:val="21"/>
              </w:rPr>
            </w:pPr>
          </w:p>
        </w:tc>
        <w:tc>
          <w:tcPr>
            <w:tcW w:w="1050" w:type="pct"/>
          </w:tcPr>
          <w:p w14:paraId="46677208" w14:textId="5A406F1D" w:rsidR="000F7F44" w:rsidRDefault="000F7F44" w:rsidP="000F7F44">
            <w:pPr>
              <w:rPr>
                <w:rFonts w:ascii="宋体" w:hAnsi="宋体"/>
                <w:color w:val="000000"/>
                <w:szCs w:val="21"/>
              </w:rPr>
            </w:pPr>
          </w:p>
        </w:tc>
        <w:tc>
          <w:tcPr>
            <w:tcW w:w="1050" w:type="pct"/>
          </w:tcPr>
          <w:p w14:paraId="32C24FA4" w14:textId="7C3989C6" w:rsidR="000F7F44" w:rsidRDefault="000F7F44" w:rsidP="000F7F44">
            <w:pPr>
              <w:rPr>
                <w:rFonts w:ascii="宋体" w:hAnsi="宋体"/>
                <w:color w:val="000000"/>
                <w:szCs w:val="21"/>
              </w:rPr>
            </w:pPr>
          </w:p>
        </w:tc>
      </w:tr>
      <w:tr w:rsidR="000F7F44" w14:paraId="156B4C1B" w14:textId="637616D3" w:rsidTr="000F7F44">
        <w:trPr>
          <w:trHeight w:val="510"/>
        </w:trPr>
        <w:tc>
          <w:tcPr>
            <w:tcW w:w="281" w:type="pct"/>
            <w:vMerge/>
            <w:vAlign w:val="center"/>
          </w:tcPr>
          <w:p w14:paraId="3CA0A1D1" w14:textId="77777777" w:rsidR="000F7F44" w:rsidRDefault="000F7F44" w:rsidP="000F7F44">
            <w:pPr>
              <w:jc w:val="center"/>
              <w:rPr>
                <w:b/>
                <w:szCs w:val="21"/>
              </w:rPr>
            </w:pPr>
          </w:p>
        </w:tc>
        <w:tc>
          <w:tcPr>
            <w:tcW w:w="335" w:type="pct"/>
            <w:vMerge/>
            <w:vAlign w:val="center"/>
          </w:tcPr>
          <w:p w14:paraId="796C9F9F" w14:textId="77777777" w:rsidR="000F7F44" w:rsidRDefault="000F7F44" w:rsidP="000F7F44">
            <w:pPr>
              <w:jc w:val="center"/>
              <w:rPr>
                <w:b/>
                <w:szCs w:val="21"/>
              </w:rPr>
            </w:pPr>
          </w:p>
        </w:tc>
        <w:tc>
          <w:tcPr>
            <w:tcW w:w="1235" w:type="pct"/>
          </w:tcPr>
          <w:p w14:paraId="573488A7" w14:textId="77777777" w:rsidR="000F7F44" w:rsidRDefault="000F7F44" w:rsidP="000F7F44">
            <w:pPr>
              <w:rPr>
                <w:rFonts w:ascii="宋体" w:hAnsi="宋体"/>
                <w:color w:val="000000"/>
                <w:szCs w:val="21"/>
              </w:rPr>
            </w:pPr>
            <w:r>
              <w:rPr>
                <w:rFonts w:ascii="宋体" w:hAnsi="宋体" w:hint="eastAsia"/>
                <w:color w:val="000000"/>
                <w:szCs w:val="21"/>
              </w:rPr>
              <w:t>2.1.4表面硫化时间≤2（h）；</w:t>
            </w:r>
          </w:p>
        </w:tc>
        <w:tc>
          <w:tcPr>
            <w:tcW w:w="1049" w:type="pct"/>
          </w:tcPr>
          <w:p w14:paraId="29D32EB6" w14:textId="77777777" w:rsidR="000F7F44" w:rsidRDefault="000F7F44" w:rsidP="000F7F44">
            <w:pPr>
              <w:rPr>
                <w:rFonts w:ascii="宋体" w:hAnsi="宋体"/>
                <w:color w:val="000000"/>
                <w:szCs w:val="21"/>
              </w:rPr>
            </w:pPr>
          </w:p>
        </w:tc>
        <w:tc>
          <w:tcPr>
            <w:tcW w:w="1050" w:type="pct"/>
          </w:tcPr>
          <w:p w14:paraId="39405121" w14:textId="3D2E0719" w:rsidR="000F7F44" w:rsidRDefault="000F7F44" w:rsidP="000F7F44">
            <w:pPr>
              <w:rPr>
                <w:rFonts w:ascii="宋体" w:hAnsi="宋体"/>
                <w:color w:val="000000"/>
                <w:szCs w:val="21"/>
              </w:rPr>
            </w:pPr>
          </w:p>
        </w:tc>
        <w:tc>
          <w:tcPr>
            <w:tcW w:w="1050" w:type="pct"/>
          </w:tcPr>
          <w:p w14:paraId="44568B19" w14:textId="098E758D" w:rsidR="000F7F44" w:rsidRDefault="000F7F44" w:rsidP="000F7F44">
            <w:pPr>
              <w:rPr>
                <w:rFonts w:ascii="宋体" w:hAnsi="宋体"/>
                <w:color w:val="000000"/>
                <w:szCs w:val="21"/>
              </w:rPr>
            </w:pPr>
          </w:p>
        </w:tc>
      </w:tr>
      <w:tr w:rsidR="000F7F44" w14:paraId="067F308C" w14:textId="47230DE1" w:rsidTr="000F7F44">
        <w:trPr>
          <w:trHeight w:val="510"/>
        </w:trPr>
        <w:tc>
          <w:tcPr>
            <w:tcW w:w="281" w:type="pct"/>
            <w:vMerge/>
            <w:vAlign w:val="center"/>
          </w:tcPr>
          <w:p w14:paraId="50536EB1" w14:textId="77777777" w:rsidR="000F7F44" w:rsidRDefault="000F7F44" w:rsidP="000F7F44">
            <w:pPr>
              <w:jc w:val="center"/>
              <w:rPr>
                <w:b/>
                <w:szCs w:val="21"/>
              </w:rPr>
            </w:pPr>
          </w:p>
        </w:tc>
        <w:tc>
          <w:tcPr>
            <w:tcW w:w="335" w:type="pct"/>
            <w:vMerge/>
            <w:vAlign w:val="center"/>
          </w:tcPr>
          <w:p w14:paraId="2BCA4FB3" w14:textId="77777777" w:rsidR="000F7F44" w:rsidRDefault="000F7F44" w:rsidP="000F7F44">
            <w:pPr>
              <w:jc w:val="center"/>
              <w:rPr>
                <w:b/>
                <w:szCs w:val="21"/>
              </w:rPr>
            </w:pPr>
          </w:p>
        </w:tc>
        <w:tc>
          <w:tcPr>
            <w:tcW w:w="1235" w:type="pct"/>
          </w:tcPr>
          <w:p w14:paraId="0B603FE0" w14:textId="77777777" w:rsidR="000F7F44" w:rsidRDefault="000F7F44" w:rsidP="000F7F44">
            <w:pPr>
              <w:rPr>
                <w:rFonts w:ascii="宋体" w:hAnsi="宋体"/>
                <w:color w:val="000000"/>
                <w:szCs w:val="21"/>
              </w:rPr>
            </w:pPr>
            <w:r>
              <w:rPr>
                <w:rFonts w:ascii="宋体" w:hAnsi="宋体" w:hint="eastAsia"/>
                <w:color w:val="000000"/>
                <w:szCs w:val="21"/>
              </w:rPr>
              <w:t>2.1.5标准：GB/T27570-2011；</w:t>
            </w:r>
          </w:p>
        </w:tc>
        <w:tc>
          <w:tcPr>
            <w:tcW w:w="1049" w:type="pct"/>
          </w:tcPr>
          <w:p w14:paraId="7ED08D6C" w14:textId="77777777" w:rsidR="000F7F44" w:rsidRDefault="000F7F44" w:rsidP="000F7F44">
            <w:pPr>
              <w:rPr>
                <w:rFonts w:ascii="宋体" w:hAnsi="宋体"/>
                <w:color w:val="000000"/>
                <w:szCs w:val="21"/>
              </w:rPr>
            </w:pPr>
          </w:p>
        </w:tc>
        <w:tc>
          <w:tcPr>
            <w:tcW w:w="1050" w:type="pct"/>
          </w:tcPr>
          <w:p w14:paraId="7162C215" w14:textId="25B3D3C9" w:rsidR="000F7F44" w:rsidRDefault="000F7F44" w:rsidP="000F7F44">
            <w:pPr>
              <w:rPr>
                <w:rFonts w:ascii="宋体" w:hAnsi="宋体"/>
                <w:color w:val="000000"/>
                <w:szCs w:val="21"/>
              </w:rPr>
            </w:pPr>
          </w:p>
        </w:tc>
        <w:tc>
          <w:tcPr>
            <w:tcW w:w="1050" w:type="pct"/>
          </w:tcPr>
          <w:p w14:paraId="26D85BBD" w14:textId="73752D96" w:rsidR="000F7F44" w:rsidRDefault="000F7F44" w:rsidP="000F7F44">
            <w:pPr>
              <w:rPr>
                <w:rFonts w:ascii="宋体" w:hAnsi="宋体"/>
                <w:color w:val="000000"/>
                <w:szCs w:val="21"/>
              </w:rPr>
            </w:pPr>
          </w:p>
        </w:tc>
      </w:tr>
      <w:tr w:rsidR="000F7F44" w14:paraId="704E247A" w14:textId="554423D2" w:rsidTr="000F7F44">
        <w:trPr>
          <w:trHeight w:val="510"/>
        </w:trPr>
        <w:tc>
          <w:tcPr>
            <w:tcW w:w="281" w:type="pct"/>
            <w:vMerge/>
            <w:vAlign w:val="center"/>
          </w:tcPr>
          <w:p w14:paraId="587618DD" w14:textId="77777777" w:rsidR="000F7F44" w:rsidRDefault="000F7F44" w:rsidP="000F7F44">
            <w:pPr>
              <w:jc w:val="center"/>
              <w:rPr>
                <w:b/>
                <w:szCs w:val="21"/>
              </w:rPr>
            </w:pPr>
          </w:p>
        </w:tc>
        <w:tc>
          <w:tcPr>
            <w:tcW w:w="335" w:type="pct"/>
            <w:vMerge/>
            <w:vAlign w:val="center"/>
          </w:tcPr>
          <w:p w14:paraId="45A4C45B" w14:textId="77777777" w:rsidR="000F7F44" w:rsidRDefault="000F7F44" w:rsidP="000F7F44">
            <w:pPr>
              <w:jc w:val="center"/>
              <w:rPr>
                <w:b/>
                <w:szCs w:val="21"/>
              </w:rPr>
            </w:pPr>
          </w:p>
        </w:tc>
        <w:tc>
          <w:tcPr>
            <w:tcW w:w="1235" w:type="pct"/>
          </w:tcPr>
          <w:p w14:paraId="5D0DAA61" w14:textId="77777777" w:rsidR="000F7F44" w:rsidRDefault="000F7F44" w:rsidP="000F7F44">
            <w:pPr>
              <w:rPr>
                <w:rFonts w:ascii="宋体" w:hAnsi="宋体"/>
                <w:color w:val="000000"/>
                <w:szCs w:val="21"/>
              </w:rPr>
            </w:pPr>
            <w:r>
              <w:rPr>
                <w:rFonts w:ascii="宋体" w:hAnsi="宋体" w:hint="eastAsia"/>
                <w:color w:val="000000"/>
                <w:szCs w:val="21"/>
              </w:rPr>
              <w:t>2.1.6规格:50kg/桶。</w:t>
            </w:r>
          </w:p>
        </w:tc>
        <w:tc>
          <w:tcPr>
            <w:tcW w:w="1049" w:type="pct"/>
          </w:tcPr>
          <w:p w14:paraId="0721BB82" w14:textId="77777777" w:rsidR="000F7F44" w:rsidRDefault="000F7F44" w:rsidP="000F7F44">
            <w:pPr>
              <w:rPr>
                <w:rFonts w:ascii="宋体" w:hAnsi="宋体"/>
                <w:color w:val="000000"/>
                <w:szCs w:val="21"/>
              </w:rPr>
            </w:pPr>
          </w:p>
        </w:tc>
        <w:tc>
          <w:tcPr>
            <w:tcW w:w="1050" w:type="pct"/>
          </w:tcPr>
          <w:p w14:paraId="03E1F968" w14:textId="21CE6C69" w:rsidR="000F7F44" w:rsidRDefault="000F7F44" w:rsidP="000F7F44">
            <w:pPr>
              <w:rPr>
                <w:rFonts w:ascii="宋体" w:hAnsi="宋体"/>
                <w:color w:val="000000"/>
                <w:szCs w:val="21"/>
              </w:rPr>
            </w:pPr>
          </w:p>
        </w:tc>
        <w:tc>
          <w:tcPr>
            <w:tcW w:w="1050" w:type="pct"/>
          </w:tcPr>
          <w:p w14:paraId="321F180A" w14:textId="74BCA3B9" w:rsidR="000F7F44" w:rsidRDefault="000F7F44" w:rsidP="000F7F44">
            <w:pPr>
              <w:rPr>
                <w:rFonts w:ascii="宋体" w:hAnsi="宋体"/>
                <w:color w:val="000000"/>
                <w:szCs w:val="21"/>
              </w:rPr>
            </w:pPr>
          </w:p>
        </w:tc>
      </w:tr>
      <w:tr w:rsidR="000F7F44" w14:paraId="7511C451" w14:textId="6DEA0EEC" w:rsidTr="000F7F44">
        <w:trPr>
          <w:trHeight w:val="510"/>
        </w:trPr>
        <w:tc>
          <w:tcPr>
            <w:tcW w:w="281" w:type="pct"/>
            <w:vMerge w:val="restart"/>
            <w:vAlign w:val="center"/>
          </w:tcPr>
          <w:p w14:paraId="00DA42FA" w14:textId="77777777" w:rsidR="000F7F44" w:rsidRDefault="000F7F44" w:rsidP="000F7F44">
            <w:pPr>
              <w:jc w:val="center"/>
              <w:rPr>
                <w:b/>
                <w:szCs w:val="21"/>
              </w:rPr>
            </w:pPr>
            <w:r>
              <w:rPr>
                <w:rFonts w:hint="eastAsia"/>
                <w:b/>
                <w:szCs w:val="21"/>
              </w:rPr>
              <w:t>2.2</w:t>
            </w:r>
          </w:p>
        </w:tc>
        <w:tc>
          <w:tcPr>
            <w:tcW w:w="335" w:type="pct"/>
            <w:vMerge w:val="restart"/>
            <w:vAlign w:val="center"/>
          </w:tcPr>
          <w:p w14:paraId="50481E9A" w14:textId="77777777" w:rsidR="000F7F44" w:rsidRDefault="000F7F44" w:rsidP="000F7F44">
            <w:pPr>
              <w:jc w:val="center"/>
              <w:rPr>
                <w:b/>
                <w:szCs w:val="21"/>
              </w:rPr>
            </w:pPr>
            <w:r>
              <w:rPr>
                <w:rFonts w:ascii="宋体" w:hAnsi="宋体" w:hint="eastAsia"/>
                <w:color w:val="000000"/>
                <w:szCs w:val="21"/>
              </w:rPr>
              <w:t>硬化剂</w:t>
            </w:r>
          </w:p>
        </w:tc>
        <w:tc>
          <w:tcPr>
            <w:tcW w:w="1235" w:type="pct"/>
          </w:tcPr>
          <w:p w14:paraId="79CAD31C" w14:textId="77777777" w:rsidR="000F7F44" w:rsidRDefault="000F7F44" w:rsidP="000F7F44">
            <w:pPr>
              <w:rPr>
                <w:rFonts w:ascii="宋体" w:hAnsi="宋体"/>
                <w:color w:val="000000"/>
                <w:szCs w:val="21"/>
              </w:rPr>
            </w:pPr>
            <w:r>
              <w:rPr>
                <w:rFonts w:ascii="宋体" w:hAnsi="宋体" w:hint="eastAsia"/>
                <w:color w:val="000000"/>
                <w:szCs w:val="21"/>
              </w:rPr>
              <w:t>2.2.1外观：无色液体，稍有气味；</w:t>
            </w:r>
          </w:p>
        </w:tc>
        <w:tc>
          <w:tcPr>
            <w:tcW w:w="1049" w:type="pct"/>
          </w:tcPr>
          <w:p w14:paraId="43E96089" w14:textId="77777777" w:rsidR="000F7F44" w:rsidRDefault="000F7F44" w:rsidP="000F7F44">
            <w:pPr>
              <w:rPr>
                <w:rFonts w:ascii="宋体" w:hAnsi="宋体"/>
                <w:color w:val="000000"/>
                <w:szCs w:val="21"/>
              </w:rPr>
            </w:pPr>
          </w:p>
        </w:tc>
        <w:tc>
          <w:tcPr>
            <w:tcW w:w="1050" w:type="pct"/>
          </w:tcPr>
          <w:p w14:paraId="4D135711" w14:textId="34232904" w:rsidR="000F7F44" w:rsidRDefault="000F7F44" w:rsidP="000F7F44">
            <w:pPr>
              <w:rPr>
                <w:rFonts w:ascii="宋体" w:hAnsi="宋体"/>
                <w:color w:val="000000"/>
                <w:szCs w:val="21"/>
              </w:rPr>
            </w:pPr>
          </w:p>
        </w:tc>
        <w:tc>
          <w:tcPr>
            <w:tcW w:w="1050" w:type="pct"/>
          </w:tcPr>
          <w:p w14:paraId="474B6507" w14:textId="0F29AE60" w:rsidR="000F7F44" w:rsidRDefault="000F7F44" w:rsidP="000F7F44">
            <w:pPr>
              <w:rPr>
                <w:rFonts w:ascii="宋体" w:hAnsi="宋体"/>
                <w:color w:val="000000"/>
                <w:szCs w:val="21"/>
              </w:rPr>
            </w:pPr>
          </w:p>
        </w:tc>
      </w:tr>
      <w:tr w:rsidR="000F7F44" w14:paraId="6CAF09D4" w14:textId="326F8999" w:rsidTr="000F7F44">
        <w:trPr>
          <w:trHeight w:val="510"/>
        </w:trPr>
        <w:tc>
          <w:tcPr>
            <w:tcW w:w="281" w:type="pct"/>
            <w:vMerge/>
            <w:vAlign w:val="center"/>
          </w:tcPr>
          <w:p w14:paraId="45A54E0A" w14:textId="77777777" w:rsidR="000F7F44" w:rsidRDefault="000F7F44" w:rsidP="000F7F44">
            <w:pPr>
              <w:jc w:val="center"/>
              <w:rPr>
                <w:b/>
                <w:szCs w:val="21"/>
              </w:rPr>
            </w:pPr>
          </w:p>
        </w:tc>
        <w:tc>
          <w:tcPr>
            <w:tcW w:w="335" w:type="pct"/>
            <w:vMerge/>
            <w:vAlign w:val="center"/>
          </w:tcPr>
          <w:p w14:paraId="71AF9DC9" w14:textId="77777777" w:rsidR="000F7F44" w:rsidRDefault="000F7F44" w:rsidP="000F7F44">
            <w:pPr>
              <w:jc w:val="center"/>
              <w:rPr>
                <w:b/>
                <w:szCs w:val="21"/>
              </w:rPr>
            </w:pPr>
          </w:p>
        </w:tc>
        <w:tc>
          <w:tcPr>
            <w:tcW w:w="1235" w:type="pct"/>
          </w:tcPr>
          <w:p w14:paraId="79452526" w14:textId="77777777" w:rsidR="000F7F44" w:rsidRDefault="000F7F44" w:rsidP="000F7F44">
            <w:pPr>
              <w:rPr>
                <w:rFonts w:ascii="宋体" w:hAnsi="宋体"/>
                <w:color w:val="000000"/>
                <w:szCs w:val="21"/>
              </w:rPr>
            </w:pPr>
            <w:r>
              <w:rPr>
                <w:rFonts w:ascii="宋体" w:hAnsi="宋体" w:hint="eastAsia"/>
                <w:color w:val="000000"/>
                <w:szCs w:val="21"/>
              </w:rPr>
              <w:t>2.2.2熔点：≤-77℃；</w:t>
            </w:r>
          </w:p>
        </w:tc>
        <w:tc>
          <w:tcPr>
            <w:tcW w:w="1049" w:type="pct"/>
          </w:tcPr>
          <w:p w14:paraId="2770BEBC" w14:textId="77777777" w:rsidR="000F7F44" w:rsidRDefault="000F7F44" w:rsidP="000F7F44">
            <w:pPr>
              <w:rPr>
                <w:rFonts w:ascii="宋体" w:hAnsi="宋体"/>
                <w:color w:val="000000"/>
                <w:szCs w:val="21"/>
              </w:rPr>
            </w:pPr>
          </w:p>
        </w:tc>
        <w:tc>
          <w:tcPr>
            <w:tcW w:w="1050" w:type="pct"/>
          </w:tcPr>
          <w:p w14:paraId="6BD517E6" w14:textId="6B2938B1" w:rsidR="000F7F44" w:rsidRDefault="000F7F44" w:rsidP="000F7F44">
            <w:pPr>
              <w:rPr>
                <w:rFonts w:ascii="宋体" w:hAnsi="宋体"/>
                <w:color w:val="000000"/>
                <w:szCs w:val="21"/>
              </w:rPr>
            </w:pPr>
          </w:p>
        </w:tc>
        <w:tc>
          <w:tcPr>
            <w:tcW w:w="1050" w:type="pct"/>
          </w:tcPr>
          <w:p w14:paraId="7BFE7411" w14:textId="79FFF7DF" w:rsidR="000F7F44" w:rsidRDefault="000F7F44" w:rsidP="000F7F44">
            <w:pPr>
              <w:rPr>
                <w:rFonts w:ascii="宋体" w:hAnsi="宋体"/>
                <w:color w:val="000000"/>
                <w:szCs w:val="21"/>
              </w:rPr>
            </w:pPr>
          </w:p>
        </w:tc>
      </w:tr>
      <w:tr w:rsidR="000F7F44" w14:paraId="221DBF72" w14:textId="6BB7A6EF" w:rsidTr="000F7F44">
        <w:trPr>
          <w:trHeight w:val="510"/>
        </w:trPr>
        <w:tc>
          <w:tcPr>
            <w:tcW w:w="281" w:type="pct"/>
            <w:vMerge/>
            <w:vAlign w:val="center"/>
          </w:tcPr>
          <w:p w14:paraId="121900EE" w14:textId="77777777" w:rsidR="000F7F44" w:rsidRDefault="000F7F44" w:rsidP="000F7F44">
            <w:pPr>
              <w:jc w:val="center"/>
              <w:rPr>
                <w:b/>
                <w:szCs w:val="21"/>
              </w:rPr>
            </w:pPr>
          </w:p>
        </w:tc>
        <w:tc>
          <w:tcPr>
            <w:tcW w:w="335" w:type="pct"/>
            <w:vMerge/>
            <w:vAlign w:val="center"/>
          </w:tcPr>
          <w:p w14:paraId="64456820" w14:textId="77777777" w:rsidR="000F7F44" w:rsidRDefault="000F7F44" w:rsidP="000F7F44">
            <w:pPr>
              <w:jc w:val="center"/>
              <w:rPr>
                <w:b/>
                <w:szCs w:val="21"/>
              </w:rPr>
            </w:pPr>
          </w:p>
        </w:tc>
        <w:tc>
          <w:tcPr>
            <w:tcW w:w="1235" w:type="pct"/>
          </w:tcPr>
          <w:p w14:paraId="55B88045" w14:textId="77777777" w:rsidR="000F7F44" w:rsidRDefault="000F7F44" w:rsidP="000F7F44">
            <w:pPr>
              <w:rPr>
                <w:rFonts w:ascii="宋体" w:hAnsi="宋体"/>
                <w:color w:val="000000"/>
                <w:szCs w:val="21"/>
              </w:rPr>
            </w:pPr>
            <w:r>
              <w:rPr>
                <w:rFonts w:ascii="宋体" w:hAnsi="宋体" w:hint="eastAsia"/>
                <w:color w:val="000000"/>
                <w:szCs w:val="21"/>
              </w:rPr>
              <w:t>2.2.3沸点：167±2℃；</w:t>
            </w:r>
          </w:p>
        </w:tc>
        <w:tc>
          <w:tcPr>
            <w:tcW w:w="1049" w:type="pct"/>
          </w:tcPr>
          <w:p w14:paraId="045AFB64" w14:textId="77777777" w:rsidR="000F7F44" w:rsidRDefault="000F7F44" w:rsidP="000F7F44">
            <w:pPr>
              <w:rPr>
                <w:rFonts w:ascii="宋体" w:hAnsi="宋体"/>
                <w:color w:val="000000"/>
                <w:szCs w:val="21"/>
              </w:rPr>
            </w:pPr>
          </w:p>
        </w:tc>
        <w:tc>
          <w:tcPr>
            <w:tcW w:w="1050" w:type="pct"/>
          </w:tcPr>
          <w:p w14:paraId="2CE62804" w14:textId="2B520372" w:rsidR="000F7F44" w:rsidRDefault="000F7F44" w:rsidP="000F7F44">
            <w:pPr>
              <w:rPr>
                <w:rFonts w:ascii="宋体" w:hAnsi="宋体"/>
                <w:color w:val="000000"/>
                <w:szCs w:val="21"/>
              </w:rPr>
            </w:pPr>
          </w:p>
        </w:tc>
        <w:tc>
          <w:tcPr>
            <w:tcW w:w="1050" w:type="pct"/>
          </w:tcPr>
          <w:p w14:paraId="7F8C1B47" w14:textId="6902D65A" w:rsidR="000F7F44" w:rsidRDefault="000F7F44" w:rsidP="000F7F44">
            <w:pPr>
              <w:rPr>
                <w:rFonts w:ascii="宋体" w:hAnsi="宋体"/>
                <w:color w:val="000000"/>
                <w:szCs w:val="21"/>
              </w:rPr>
            </w:pPr>
          </w:p>
        </w:tc>
      </w:tr>
      <w:tr w:rsidR="000F7F44" w14:paraId="43A249B0" w14:textId="3CFF67C2" w:rsidTr="000F7F44">
        <w:trPr>
          <w:trHeight w:val="510"/>
        </w:trPr>
        <w:tc>
          <w:tcPr>
            <w:tcW w:w="281" w:type="pct"/>
            <w:vMerge/>
            <w:vAlign w:val="center"/>
          </w:tcPr>
          <w:p w14:paraId="6A462CDD" w14:textId="77777777" w:rsidR="000F7F44" w:rsidRDefault="000F7F44" w:rsidP="000F7F44">
            <w:pPr>
              <w:jc w:val="center"/>
              <w:rPr>
                <w:b/>
                <w:szCs w:val="21"/>
              </w:rPr>
            </w:pPr>
          </w:p>
        </w:tc>
        <w:tc>
          <w:tcPr>
            <w:tcW w:w="335" w:type="pct"/>
            <w:vMerge/>
            <w:vAlign w:val="center"/>
          </w:tcPr>
          <w:p w14:paraId="2133F9D2" w14:textId="77777777" w:rsidR="000F7F44" w:rsidRDefault="000F7F44" w:rsidP="000F7F44">
            <w:pPr>
              <w:jc w:val="center"/>
              <w:rPr>
                <w:b/>
                <w:szCs w:val="21"/>
              </w:rPr>
            </w:pPr>
          </w:p>
        </w:tc>
        <w:tc>
          <w:tcPr>
            <w:tcW w:w="1235" w:type="pct"/>
          </w:tcPr>
          <w:p w14:paraId="6203B777" w14:textId="77777777" w:rsidR="000F7F44" w:rsidRDefault="000F7F44" w:rsidP="000F7F44">
            <w:pPr>
              <w:rPr>
                <w:rFonts w:ascii="宋体" w:hAnsi="宋体"/>
                <w:color w:val="000000"/>
                <w:szCs w:val="21"/>
              </w:rPr>
            </w:pPr>
            <w:r>
              <w:rPr>
                <w:rFonts w:ascii="宋体" w:hAnsi="宋体" w:hint="eastAsia"/>
                <w:color w:val="000000"/>
                <w:szCs w:val="21"/>
              </w:rPr>
              <w:t>2.2.4微溶于水，溶于乙醇、乙醚；</w:t>
            </w:r>
          </w:p>
        </w:tc>
        <w:tc>
          <w:tcPr>
            <w:tcW w:w="1049" w:type="pct"/>
          </w:tcPr>
          <w:p w14:paraId="6E8778C3" w14:textId="77777777" w:rsidR="000F7F44" w:rsidRDefault="000F7F44" w:rsidP="000F7F44">
            <w:pPr>
              <w:rPr>
                <w:rFonts w:ascii="宋体" w:hAnsi="宋体"/>
                <w:color w:val="000000"/>
                <w:szCs w:val="21"/>
              </w:rPr>
            </w:pPr>
          </w:p>
        </w:tc>
        <w:tc>
          <w:tcPr>
            <w:tcW w:w="1050" w:type="pct"/>
          </w:tcPr>
          <w:p w14:paraId="725E5D03" w14:textId="316AF00A" w:rsidR="000F7F44" w:rsidRDefault="000F7F44" w:rsidP="000F7F44">
            <w:pPr>
              <w:rPr>
                <w:rFonts w:ascii="宋体" w:hAnsi="宋体"/>
                <w:color w:val="000000"/>
                <w:szCs w:val="21"/>
              </w:rPr>
            </w:pPr>
          </w:p>
        </w:tc>
        <w:tc>
          <w:tcPr>
            <w:tcW w:w="1050" w:type="pct"/>
          </w:tcPr>
          <w:p w14:paraId="2D3C45C9" w14:textId="1499FBD2" w:rsidR="000F7F44" w:rsidRDefault="000F7F44" w:rsidP="000F7F44">
            <w:pPr>
              <w:rPr>
                <w:rFonts w:ascii="宋体" w:hAnsi="宋体"/>
                <w:color w:val="000000"/>
                <w:szCs w:val="21"/>
              </w:rPr>
            </w:pPr>
          </w:p>
        </w:tc>
      </w:tr>
      <w:tr w:rsidR="000F7F44" w14:paraId="7F08EB1B" w14:textId="7C4DEE5B" w:rsidTr="000F7F44">
        <w:trPr>
          <w:trHeight w:val="510"/>
        </w:trPr>
        <w:tc>
          <w:tcPr>
            <w:tcW w:w="281" w:type="pct"/>
            <w:vMerge/>
            <w:vAlign w:val="center"/>
          </w:tcPr>
          <w:p w14:paraId="43F1CFA3" w14:textId="77777777" w:rsidR="000F7F44" w:rsidRDefault="000F7F44" w:rsidP="000F7F44">
            <w:pPr>
              <w:jc w:val="center"/>
              <w:rPr>
                <w:b/>
                <w:szCs w:val="21"/>
              </w:rPr>
            </w:pPr>
          </w:p>
        </w:tc>
        <w:tc>
          <w:tcPr>
            <w:tcW w:w="335" w:type="pct"/>
            <w:vMerge/>
            <w:vAlign w:val="center"/>
          </w:tcPr>
          <w:p w14:paraId="2EB76CDE" w14:textId="77777777" w:rsidR="000F7F44" w:rsidRDefault="000F7F44" w:rsidP="000F7F44">
            <w:pPr>
              <w:jc w:val="center"/>
              <w:rPr>
                <w:b/>
                <w:szCs w:val="21"/>
              </w:rPr>
            </w:pPr>
          </w:p>
        </w:tc>
        <w:tc>
          <w:tcPr>
            <w:tcW w:w="1235" w:type="pct"/>
          </w:tcPr>
          <w:p w14:paraId="4DD85385" w14:textId="77777777" w:rsidR="000F7F44" w:rsidRDefault="000F7F44" w:rsidP="000F7F44">
            <w:pPr>
              <w:rPr>
                <w:rFonts w:ascii="宋体" w:hAnsi="宋体"/>
                <w:color w:val="000000"/>
                <w:szCs w:val="21"/>
              </w:rPr>
            </w:pPr>
            <w:r>
              <w:rPr>
                <w:rFonts w:ascii="宋体" w:hAnsi="宋体" w:hint="eastAsia"/>
                <w:color w:val="000000"/>
                <w:szCs w:val="21"/>
              </w:rPr>
              <w:t>2.2.5无水分存在时稳定，蒸馏时不分解；</w:t>
            </w:r>
          </w:p>
        </w:tc>
        <w:tc>
          <w:tcPr>
            <w:tcW w:w="1049" w:type="pct"/>
          </w:tcPr>
          <w:p w14:paraId="0DAE9457" w14:textId="77777777" w:rsidR="000F7F44" w:rsidRDefault="000F7F44" w:rsidP="000F7F44">
            <w:pPr>
              <w:rPr>
                <w:rFonts w:ascii="宋体" w:hAnsi="宋体"/>
                <w:color w:val="000000"/>
                <w:szCs w:val="21"/>
              </w:rPr>
            </w:pPr>
          </w:p>
        </w:tc>
        <w:tc>
          <w:tcPr>
            <w:tcW w:w="1050" w:type="pct"/>
          </w:tcPr>
          <w:p w14:paraId="4368ED7C" w14:textId="5E30B578" w:rsidR="000F7F44" w:rsidRDefault="000F7F44" w:rsidP="000F7F44">
            <w:pPr>
              <w:rPr>
                <w:rFonts w:ascii="宋体" w:hAnsi="宋体"/>
                <w:color w:val="000000"/>
                <w:szCs w:val="21"/>
              </w:rPr>
            </w:pPr>
          </w:p>
        </w:tc>
        <w:tc>
          <w:tcPr>
            <w:tcW w:w="1050" w:type="pct"/>
          </w:tcPr>
          <w:p w14:paraId="54BE1E0E" w14:textId="29231EFF" w:rsidR="000F7F44" w:rsidRDefault="000F7F44" w:rsidP="000F7F44">
            <w:pPr>
              <w:rPr>
                <w:rFonts w:ascii="宋体" w:hAnsi="宋体"/>
                <w:color w:val="000000"/>
                <w:szCs w:val="21"/>
              </w:rPr>
            </w:pPr>
          </w:p>
        </w:tc>
      </w:tr>
      <w:tr w:rsidR="000F7F44" w14:paraId="41EB386E" w14:textId="1C93E8D0" w:rsidTr="000F7F44">
        <w:trPr>
          <w:trHeight w:val="510"/>
        </w:trPr>
        <w:tc>
          <w:tcPr>
            <w:tcW w:w="281" w:type="pct"/>
            <w:vMerge/>
            <w:vAlign w:val="center"/>
          </w:tcPr>
          <w:p w14:paraId="14306A31" w14:textId="77777777" w:rsidR="000F7F44" w:rsidRDefault="000F7F44" w:rsidP="000F7F44">
            <w:pPr>
              <w:jc w:val="center"/>
              <w:rPr>
                <w:b/>
                <w:szCs w:val="21"/>
              </w:rPr>
            </w:pPr>
          </w:p>
        </w:tc>
        <w:tc>
          <w:tcPr>
            <w:tcW w:w="335" w:type="pct"/>
            <w:vMerge/>
            <w:vAlign w:val="center"/>
          </w:tcPr>
          <w:p w14:paraId="20668530" w14:textId="77777777" w:rsidR="000F7F44" w:rsidRDefault="000F7F44" w:rsidP="000F7F44">
            <w:pPr>
              <w:jc w:val="center"/>
              <w:rPr>
                <w:b/>
                <w:szCs w:val="21"/>
              </w:rPr>
            </w:pPr>
          </w:p>
        </w:tc>
        <w:tc>
          <w:tcPr>
            <w:tcW w:w="1235" w:type="pct"/>
          </w:tcPr>
          <w:p w14:paraId="18103C6F" w14:textId="77777777" w:rsidR="000F7F44" w:rsidRDefault="000F7F44" w:rsidP="000F7F44">
            <w:pPr>
              <w:rPr>
                <w:rFonts w:ascii="宋体" w:hAnsi="宋体"/>
                <w:color w:val="000000"/>
                <w:szCs w:val="21"/>
              </w:rPr>
            </w:pPr>
            <w:r>
              <w:rPr>
                <w:rFonts w:ascii="宋体" w:hAnsi="宋体" w:hint="eastAsia"/>
                <w:color w:val="000000"/>
                <w:szCs w:val="21"/>
              </w:rPr>
              <w:t>2.2.6规格:500ml/瓶，20瓶/箱。</w:t>
            </w:r>
          </w:p>
        </w:tc>
        <w:tc>
          <w:tcPr>
            <w:tcW w:w="1049" w:type="pct"/>
          </w:tcPr>
          <w:p w14:paraId="51160816" w14:textId="77777777" w:rsidR="000F7F44" w:rsidRDefault="000F7F44" w:rsidP="000F7F44">
            <w:pPr>
              <w:rPr>
                <w:rFonts w:ascii="宋体" w:hAnsi="宋体"/>
                <w:color w:val="000000"/>
                <w:szCs w:val="21"/>
              </w:rPr>
            </w:pPr>
          </w:p>
        </w:tc>
        <w:tc>
          <w:tcPr>
            <w:tcW w:w="1050" w:type="pct"/>
          </w:tcPr>
          <w:p w14:paraId="573A81C8" w14:textId="7D7D759D" w:rsidR="000F7F44" w:rsidRDefault="000F7F44" w:rsidP="000F7F44">
            <w:pPr>
              <w:rPr>
                <w:rFonts w:ascii="宋体" w:hAnsi="宋体"/>
                <w:color w:val="000000"/>
                <w:szCs w:val="21"/>
              </w:rPr>
            </w:pPr>
          </w:p>
        </w:tc>
        <w:tc>
          <w:tcPr>
            <w:tcW w:w="1050" w:type="pct"/>
          </w:tcPr>
          <w:p w14:paraId="7157325A" w14:textId="2B6B8783" w:rsidR="000F7F44" w:rsidRDefault="000F7F44" w:rsidP="000F7F44">
            <w:pPr>
              <w:rPr>
                <w:rFonts w:ascii="宋体" w:hAnsi="宋体"/>
                <w:color w:val="000000"/>
                <w:szCs w:val="21"/>
              </w:rPr>
            </w:pPr>
          </w:p>
        </w:tc>
      </w:tr>
      <w:tr w:rsidR="000F7F44" w14:paraId="35C55372" w14:textId="393388C7" w:rsidTr="000F7F44">
        <w:trPr>
          <w:trHeight w:val="510"/>
        </w:trPr>
        <w:tc>
          <w:tcPr>
            <w:tcW w:w="281" w:type="pct"/>
            <w:vMerge w:val="restart"/>
            <w:vAlign w:val="center"/>
          </w:tcPr>
          <w:p w14:paraId="77E0A016" w14:textId="77777777" w:rsidR="000F7F44" w:rsidRDefault="000F7F44" w:rsidP="000F7F44">
            <w:pPr>
              <w:jc w:val="center"/>
              <w:rPr>
                <w:b/>
                <w:szCs w:val="21"/>
              </w:rPr>
            </w:pPr>
            <w:r>
              <w:rPr>
                <w:rFonts w:hint="eastAsia"/>
                <w:b/>
                <w:szCs w:val="21"/>
              </w:rPr>
              <w:t>2.3</w:t>
            </w:r>
          </w:p>
        </w:tc>
        <w:tc>
          <w:tcPr>
            <w:tcW w:w="335" w:type="pct"/>
            <w:vMerge w:val="restart"/>
            <w:vAlign w:val="center"/>
          </w:tcPr>
          <w:p w14:paraId="7F6A5ACF" w14:textId="77777777" w:rsidR="000F7F44" w:rsidRDefault="000F7F44" w:rsidP="000F7F44">
            <w:pPr>
              <w:jc w:val="center"/>
              <w:rPr>
                <w:b/>
                <w:szCs w:val="21"/>
              </w:rPr>
            </w:pPr>
            <w:r>
              <w:rPr>
                <w:rFonts w:ascii="宋体" w:hAnsi="宋体" w:hint="eastAsia"/>
                <w:color w:val="000000"/>
                <w:szCs w:val="21"/>
              </w:rPr>
              <w:t>促进剂</w:t>
            </w:r>
          </w:p>
        </w:tc>
        <w:tc>
          <w:tcPr>
            <w:tcW w:w="1235" w:type="pct"/>
          </w:tcPr>
          <w:p w14:paraId="2E2AA9EA" w14:textId="77777777" w:rsidR="000F7F44" w:rsidRDefault="000F7F44" w:rsidP="000F7F44">
            <w:pPr>
              <w:rPr>
                <w:rFonts w:ascii="宋体" w:hAnsi="宋体"/>
                <w:color w:val="000000"/>
                <w:szCs w:val="21"/>
              </w:rPr>
            </w:pPr>
            <w:r>
              <w:rPr>
                <w:rFonts w:ascii="宋体" w:hAnsi="宋体" w:hint="eastAsia"/>
                <w:color w:val="000000"/>
                <w:szCs w:val="21"/>
              </w:rPr>
              <w:t>2.3.1外观与性状：浅黄色或无色油状液体；</w:t>
            </w:r>
          </w:p>
        </w:tc>
        <w:tc>
          <w:tcPr>
            <w:tcW w:w="1049" w:type="pct"/>
          </w:tcPr>
          <w:p w14:paraId="3E2F19DC" w14:textId="77777777" w:rsidR="000F7F44" w:rsidRDefault="000F7F44" w:rsidP="000F7F44">
            <w:pPr>
              <w:rPr>
                <w:rFonts w:ascii="宋体" w:hAnsi="宋体"/>
                <w:color w:val="000000"/>
                <w:szCs w:val="21"/>
              </w:rPr>
            </w:pPr>
          </w:p>
        </w:tc>
        <w:tc>
          <w:tcPr>
            <w:tcW w:w="1050" w:type="pct"/>
          </w:tcPr>
          <w:p w14:paraId="450BAA05" w14:textId="55411E2A" w:rsidR="000F7F44" w:rsidRDefault="000F7F44" w:rsidP="000F7F44">
            <w:pPr>
              <w:rPr>
                <w:rFonts w:ascii="宋体" w:hAnsi="宋体"/>
                <w:color w:val="000000"/>
                <w:szCs w:val="21"/>
              </w:rPr>
            </w:pPr>
          </w:p>
        </w:tc>
        <w:tc>
          <w:tcPr>
            <w:tcW w:w="1050" w:type="pct"/>
          </w:tcPr>
          <w:p w14:paraId="09130B4B" w14:textId="7A91C3A6" w:rsidR="000F7F44" w:rsidRDefault="000F7F44" w:rsidP="000F7F44">
            <w:pPr>
              <w:rPr>
                <w:rFonts w:ascii="宋体" w:hAnsi="宋体"/>
                <w:color w:val="000000"/>
                <w:szCs w:val="21"/>
              </w:rPr>
            </w:pPr>
          </w:p>
        </w:tc>
      </w:tr>
      <w:tr w:rsidR="000F7F44" w14:paraId="67560F70" w14:textId="3AA4FD49" w:rsidTr="000F7F44">
        <w:trPr>
          <w:trHeight w:val="510"/>
        </w:trPr>
        <w:tc>
          <w:tcPr>
            <w:tcW w:w="281" w:type="pct"/>
            <w:vMerge/>
            <w:vAlign w:val="center"/>
          </w:tcPr>
          <w:p w14:paraId="6E1F034B" w14:textId="77777777" w:rsidR="000F7F44" w:rsidRDefault="000F7F44" w:rsidP="000F7F44">
            <w:pPr>
              <w:jc w:val="center"/>
              <w:rPr>
                <w:b/>
                <w:szCs w:val="21"/>
              </w:rPr>
            </w:pPr>
          </w:p>
        </w:tc>
        <w:tc>
          <w:tcPr>
            <w:tcW w:w="335" w:type="pct"/>
            <w:vMerge/>
            <w:vAlign w:val="center"/>
          </w:tcPr>
          <w:p w14:paraId="36CE4E01" w14:textId="77777777" w:rsidR="000F7F44" w:rsidRDefault="000F7F44" w:rsidP="000F7F44">
            <w:pPr>
              <w:jc w:val="center"/>
              <w:rPr>
                <w:b/>
                <w:szCs w:val="21"/>
              </w:rPr>
            </w:pPr>
          </w:p>
        </w:tc>
        <w:tc>
          <w:tcPr>
            <w:tcW w:w="1235" w:type="pct"/>
          </w:tcPr>
          <w:p w14:paraId="23935CA6" w14:textId="77777777" w:rsidR="000F7F44" w:rsidRDefault="000F7F44" w:rsidP="000F7F44">
            <w:pPr>
              <w:rPr>
                <w:rFonts w:ascii="宋体" w:hAnsi="宋体"/>
                <w:color w:val="000000"/>
                <w:szCs w:val="21"/>
              </w:rPr>
            </w:pPr>
            <w:r>
              <w:rPr>
                <w:rFonts w:ascii="宋体" w:hAnsi="宋体" w:hint="eastAsia"/>
                <w:color w:val="000000"/>
                <w:szCs w:val="21"/>
              </w:rPr>
              <w:t>2.3.2凝固点(℃)：19±3；</w:t>
            </w:r>
          </w:p>
        </w:tc>
        <w:tc>
          <w:tcPr>
            <w:tcW w:w="1049" w:type="pct"/>
          </w:tcPr>
          <w:p w14:paraId="04CC34F8" w14:textId="77777777" w:rsidR="000F7F44" w:rsidRDefault="000F7F44" w:rsidP="000F7F44">
            <w:pPr>
              <w:rPr>
                <w:rFonts w:ascii="宋体" w:hAnsi="宋体"/>
                <w:color w:val="000000"/>
                <w:szCs w:val="21"/>
              </w:rPr>
            </w:pPr>
          </w:p>
        </w:tc>
        <w:tc>
          <w:tcPr>
            <w:tcW w:w="1050" w:type="pct"/>
          </w:tcPr>
          <w:p w14:paraId="1D01077F" w14:textId="2FFFD647" w:rsidR="000F7F44" w:rsidRDefault="000F7F44" w:rsidP="000F7F44">
            <w:pPr>
              <w:rPr>
                <w:rFonts w:ascii="宋体" w:hAnsi="宋体"/>
                <w:color w:val="000000"/>
                <w:szCs w:val="21"/>
              </w:rPr>
            </w:pPr>
          </w:p>
        </w:tc>
        <w:tc>
          <w:tcPr>
            <w:tcW w:w="1050" w:type="pct"/>
          </w:tcPr>
          <w:p w14:paraId="6695A678" w14:textId="6B865F40" w:rsidR="000F7F44" w:rsidRDefault="000F7F44" w:rsidP="000F7F44">
            <w:pPr>
              <w:rPr>
                <w:rFonts w:ascii="宋体" w:hAnsi="宋体"/>
                <w:color w:val="000000"/>
                <w:szCs w:val="21"/>
              </w:rPr>
            </w:pPr>
          </w:p>
        </w:tc>
      </w:tr>
      <w:tr w:rsidR="000F7F44" w14:paraId="1DC92CD8" w14:textId="16203857" w:rsidTr="000F7F44">
        <w:trPr>
          <w:trHeight w:val="510"/>
        </w:trPr>
        <w:tc>
          <w:tcPr>
            <w:tcW w:w="281" w:type="pct"/>
            <w:vMerge/>
            <w:vAlign w:val="center"/>
          </w:tcPr>
          <w:p w14:paraId="6B9B324C" w14:textId="77777777" w:rsidR="000F7F44" w:rsidRDefault="000F7F44" w:rsidP="000F7F44">
            <w:pPr>
              <w:jc w:val="center"/>
              <w:rPr>
                <w:b/>
                <w:szCs w:val="21"/>
              </w:rPr>
            </w:pPr>
          </w:p>
        </w:tc>
        <w:tc>
          <w:tcPr>
            <w:tcW w:w="335" w:type="pct"/>
            <w:vMerge/>
            <w:vAlign w:val="center"/>
          </w:tcPr>
          <w:p w14:paraId="3BE57C0E" w14:textId="77777777" w:rsidR="000F7F44" w:rsidRDefault="000F7F44" w:rsidP="000F7F44">
            <w:pPr>
              <w:jc w:val="center"/>
              <w:rPr>
                <w:b/>
                <w:szCs w:val="21"/>
              </w:rPr>
            </w:pPr>
          </w:p>
        </w:tc>
        <w:tc>
          <w:tcPr>
            <w:tcW w:w="1235" w:type="pct"/>
          </w:tcPr>
          <w:p w14:paraId="6DD4F508" w14:textId="77777777" w:rsidR="000F7F44" w:rsidRDefault="000F7F44" w:rsidP="000F7F44">
            <w:pPr>
              <w:rPr>
                <w:rFonts w:ascii="宋体" w:hAnsi="宋体"/>
                <w:color w:val="000000"/>
                <w:szCs w:val="21"/>
              </w:rPr>
            </w:pPr>
            <w:r>
              <w:rPr>
                <w:rFonts w:ascii="宋体" w:hAnsi="宋体" w:hint="eastAsia"/>
                <w:color w:val="000000"/>
                <w:szCs w:val="21"/>
              </w:rPr>
              <w:t>2.3.3闪点(℃)：≤ 226.7；</w:t>
            </w:r>
          </w:p>
        </w:tc>
        <w:tc>
          <w:tcPr>
            <w:tcW w:w="1049" w:type="pct"/>
          </w:tcPr>
          <w:p w14:paraId="339928CD" w14:textId="77777777" w:rsidR="000F7F44" w:rsidRDefault="000F7F44" w:rsidP="000F7F44">
            <w:pPr>
              <w:rPr>
                <w:rFonts w:ascii="宋体" w:hAnsi="宋体"/>
                <w:color w:val="000000"/>
                <w:szCs w:val="21"/>
              </w:rPr>
            </w:pPr>
          </w:p>
        </w:tc>
        <w:tc>
          <w:tcPr>
            <w:tcW w:w="1050" w:type="pct"/>
          </w:tcPr>
          <w:p w14:paraId="71350F5A" w14:textId="2918B309" w:rsidR="000F7F44" w:rsidRDefault="000F7F44" w:rsidP="000F7F44">
            <w:pPr>
              <w:rPr>
                <w:rFonts w:ascii="宋体" w:hAnsi="宋体"/>
                <w:color w:val="000000"/>
                <w:szCs w:val="21"/>
              </w:rPr>
            </w:pPr>
          </w:p>
        </w:tc>
        <w:tc>
          <w:tcPr>
            <w:tcW w:w="1050" w:type="pct"/>
          </w:tcPr>
          <w:p w14:paraId="6D1E26E9" w14:textId="4B8966AE" w:rsidR="000F7F44" w:rsidRDefault="000F7F44" w:rsidP="000F7F44">
            <w:pPr>
              <w:rPr>
                <w:rFonts w:ascii="宋体" w:hAnsi="宋体"/>
                <w:color w:val="000000"/>
                <w:szCs w:val="21"/>
              </w:rPr>
            </w:pPr>
          </w:p>
        </w:tc>
      </w:tr>
      <w:tr w:rsidR="000F7F44" w14:paraId="1AB6232C" w14:textId="38C7B986" w:rsidTr="000F7F44">
        <w:trPr>
          <w:trHeight w:val="510"/>
        </w:trPr>
        <w:tc>
          <w:tcPr>
            <w:tcW w:w="281" w:type="pct"/>
            <w:vMerge/>
            <w:vAlign w:val="center"/>
          </w:tcPr>
          <w:p w14:paraId="49CA148A" w14:textId="77777777" w:rsidR="000F7F44" w:rsidRDefault="000F7F44" w:rsidP="000F7F44">
            <w:pPr>
              <w:jc w:val="center"/>
              <w:rPr>
                <w:b/>
                <w:szCs w:val="21"/>
              </w:rPr>
            </w:pPr>
          </w:p>
        </w:tc>
        <w:tc>
          <w:tcPr>
            <w:tcW w:w="335" w:type="pct"/>
            <w:vMerge/>
            <w:vAlign w:val="center"/>
          </w:tcPr>
          <w:p w14:paraId="6882C334" w14:textId="77777777" w:rsidR="000F7F44" w:rsidRDefault="000F7F44" w:rsidP="000F7F44">
            <w:pPr>
              <w:jc w:val="center"/>
              <w:rPr>
                <w:b/>
                <w:szCs w:val="21"/>
              </w:rPr>
            </w:pPr>
          </w:p>
        </w:tc>
        <w:tc>
          <w:tcPr>
            <w:tcW w:w="1235" w:type="pct"/>
          </w:tcPr>
          <w:p w14:paraId="7B879042" w14:textId="77777777" w:rsidR="000F7F44" w:rsidRDefault="000F7F44" w:rsidP="000F7F44">
            <w:pPr>
              <w:rPr>
                <w:rFonts w:ascii="宋体" w:hAnsi="宋体"/>
                <w:color w:val="000000"/>
                <w:szCs w:val="21"/>
              </w:rPr>
            </w:pPr>
            <w:r>
              <w:rPr>
                <w:rFonts w:ascii="宋体" w:hAnsi="宋体" w:hint="eastAsia"/>
                <w:color w:val="000000"/>
                <w:szCs w:val="21"/>
              </w:rPr>
              <w:t>2.3.4相对密度（水=1）：≤1.05；</w:t>
            </w:r>
          </w:p>
        </w:tc>
        <w:tc>
          <w:tcPr>
            <w:tcW w:w="1049" w:type="pct"/>
          </w:tcPr>
          <w:p w14:paraId="5E644C1D" w14:textId="77777777" w:rsidR="000F7F44" w:rsidRDefault="000F7F44" w:rsidP="000F7F44">
            <w:pPr>
              <w:rPr>
                <w:rFonts w:ascii="宋体" w:hAnsi="宋体"/>
                <w:color w:val="000000"/>
                <w:szCs w:val="21"/>
              </w:rPr>
            </w:pPr>
          </w:p>
        </w:tc>
        <w:tc>
          <w:tcPr>
            <w:tcW w:w="1050" w:type="pct"/>
          </w:tcPr>
          <w:p w14:paraId="22035B87" w14:textId="15BF13B9" w:rsidR="000F7F44" w:rsidRDefault="000F7F44" w:rsidP="000F7F44">
            <w:pPr>
              <w:rPr>
                <w:rFonts w:ascii="宋体" w:hAnsi="宋体"/>
                <w:color w:val="000000"/>
                <w:szCs w:val="21"/>
              </w:rPr>
            </w:pPr>
          </w:p>
        </w:tc>
        <w:tc>
          <w:tcPr>
            <w:tcW w:w="1050" w:type="pct"/>
          </w:tcPr>
          <w:p w14:paraId="61250D57" w14:textId="1B9AF05A" w:rsidR="000F7F44" w:rsidRDefault="000F7F44" w:rsidP="000F7F44">
            <w:pPr>
              <w:rPr>
                <w:rFonts w:ascii="宋体" w:hAnsi="宋体"/>
                <w:color w:val="000000"/>
                <w:szCs w:val="21"/>
              </w:rPr>
            </w:pPr>
          </w:p>
        </w:tc>
      </w:tr>
      <w:tr w:rsidR="000F7F44" w14:paraId="4A34717D" w14:textId="657D9D44" w:rsidTr="000F7F44">
        <w:trPr>
          <w:trHeight w:val="510"/>
        </w:trPr>
        <w:tc>
          <w:tcPr>
            <w:tcW w:w="281" w:type="pct"/>
            <w:vMerge/>
            <w:vAlign w:val="center"/>
          </w:tcPr>
          <w:p w14:paraId="587017BD" w14:textId="77777777" w:rsidR="000F7F44" w:rsidRDefault="000F7F44" w:rsidP="000F7F44">
            <w:pPr>
              <w:jc w:val="center"/>
              <w:rPr>
                <w:b/>
                <w:szCs w:val="21"/>
              </w:rPr>
            </w:pPr>
          </w:p>
        </w:tc>
        <w:tc>
          <w:tcPr>
            <w:tcW w:w="335" w:type="pct"/>
            <w:vMerge/>
            <w:vAlign w:val="center"/>
          </w:tcPr>
          <w:p w14:paraId="5F4B95CF" w14:textId="77777777" w:rsidR="000F7F44" w:rsidRDefault="000F7F44" w:rsidP="000F7F44">
            <w:pPr>
              <w:jc w:val="center"/>
              <w:rPr>
                <w:b/>
                <w:szCs w:val="21"/>
              </w:rPr>
            </w:pPr>
          </w:p>
        </w:tc>
        <w:tc>
          <w:tcPr>
            <w:tcW w:w="1235" w:type="pct"/>
          </w:tcPr>
          <w:p w14:paraId="71BF1278" w14:textId="77777777" w:rsidR="000F7F44" w:rsidRDefault="000F7F44" w:rsidP="000F7F44">
            <w:pPr>
              <w:rPr>
                <w:rFonts w:ascii="宋体" w:hAnsi="宋体"/>
                <w:color w:val="000000"/>
                <w:szCs w:val="21"/>
              </w:rPr>
            </w:pPr>
            <w:r>
              <w:rPr>
                <w:rFonts w:ascii="宋体" w:hAnsi="宋体" w:hint="eastAsia"/>
                <w:color w:val="000000"/>
                <w:szCs w:val="21"/>
              </w:rPr>
              <w:t>2.3.5 PH：6.8±0.2；</w:t>
            </w:r>
          </w:p>
        </w:tc>
        <w:tc>
          <w:tcPr>
            <w:tcW w:w="1049" w:type="pct"/>
          </w:tcPr>
          <w:p w14:paraId="5D2BAD51" w14:textId="77777777" w:rsidR="000F7F44" w:rsidRDefault="000F7F44" w:rsidP="000F7F44">
            <w:pPr>
              <w:rPr>
                <w:rFonts w:ascii="宋体" w:hAnsi="宋体"/>
                <w:color w:val="000000"/>
                <w:szCs w:val="21"/>
              </w:rPr>
            </w:pPr>
          </w:p>
        </w:tc>
        <w:tc>
          <w:tcPr>
            <w:tcW w:w="1050" w:type="pct"/>
          </w:tcPr>
          <w:p w14:paraId="7041E632" w14:textId="48C8DF4F" w:rsidR="000F7F44" w:rsidRDefault="000F7F44" w:rsidP="000F7F44">
            <w:pPr>
              <w:rPr>
                <w:rFonts w:ascii="宋体" w:hAnsi="宋体"/>
                <w:color w:val="000000"/>
                <w:szCs w:val="21"/>
              </w:rPr>
            </w:pPr>
          </w:p>
        </w:tc>
        <w:tc>
          <w:tcPr>
            <w:tcW w:w="1050" w:type="pct"/>
          </w:tcPr>
          <w:p w14:paraId="1F0731AA" w14:textId="75DB11AC" w:rsidR="000F7F44" w:rsidRDefault="000F7F44" w:rsidP="000F7F44">
            <w:pPr>
              <w:rPr>
                <w:rFonts w:ascii="宋体" w:hAnsi="宋体"/>
                <w:color w:val="000000"/>
                <w:szCs w:val="21"/>
              </w:rPr>
            </w:pPr>
          </w:p>
        </w:tc>
      </w:tr>
      <w:tr w:rsidR="000F7F44" w14:paraId="1246A153" w14:textId="7209192D" w:rsidTr="000F7F44">
        <w:trPr>
          <w:trHeight w:val="510"/>
        </w:trPr>
        <w:tc>
          <w:tcPr>
            <w:tcW w:w="281" w:type="pct"/>
            <w:vMerge/>
            <w:vAlign w:val="center"/>
          </w:tcPr>
          <w:p w14:paraId="58F2B7D4" w14:textId="77777777" w:rsidR="000F7F44" w:rsidRDefault="000F7F44" w:rsidP="000F7F44">
            <w:pPr>
              <w:jc w:val="center"/>
              <w:rPr>
                <w:b/>
                <w:szCs w:val="21"/>
              </w:rPr>
            </w:pPr>
          </w:p>
        </w:tc>
        <w:tc>
          <w:tcPr>
            <w:tcW w:w="335" w:type="pct"/>
            <w:vMerge/>
            <w:vAlign w:val="center"/>
          </w:tcPr>
          <w:p w14:paraId="72831DAC" w14:textId="77777777" w:rsidR="000F7F44" w:rsidRDefault="000F7F44" w:rsidP="000F7F44">
            <w:pPr>
              <w:jc w:val="center"/>
              <w:rPr>
                <w:b/>
                <w:szCs w:val="21"/>
              </w:rPr>
            </w:pPr>
          </w:p>
        </w:tc>
        <w:tc>
          <w:tcPr>
            <w:tcW w:w="1235" w:type="pct"/>
          </w:tcPr>
          <w:p w14:paraId="2B1651A3" w14:textId="77777777" w:rsidR="000F7F44" w:rsidRDefault="000F7F44" w:rsidP="000F7F44">
            <w:pPr>
              <w:rPr>
                <w:rFonts w:ascii="宋体" w:hAnsi="宋体"/>
                <w:color w:val="000000"/>
                <w:szCs w:val="21"/>
              </w:rPr>
            </w:pPr>
            <w:r>
              <w:rPr>
                <w:rFonts w:ascii="宋体" w:hAnsi="宋体" w:hint="eastAsia"/>
                <w:color w:val="000000"/>
                <w:szCs w:val="21"/>
              </w:rPr>
              <w:t>2.3.6分解温度：＞150℃；</w:t>
            </w:r>
          </w:p>
        </w:tc>
        <w:tc>
          <w:tcPr>
            <w:tcW w:w="1049" w:type="pct"/>
          </w:tcPr>
          <w:p w14:paraId="25D3114D" w14:textId="77777777" w:rsidR="000F7F44" w:rsidRDefault="000F7F44" w:rsidP="000F7F44">
            <w:pPr>
              <w:rPr>
                <w:rFonts w:ascii="宋体" w:hAnsi="宋体"/>
                <w:color w:val="000000"/>
                <w:szCs w:val="21"/>
              </w:rPr>
            </w:pPr>
          </w:p>
        </w:tc>
        <w:tc>
          <w:tcPr>
            <w:tcW w:w="1050" w:type="pct"/>
          </w:tcPr>
          <w:p w14:paraId="61563DB0" w14:textId="6FA4F189" w:rsidR="000F7F44" w:rsidRDefault="000F7F44" w:rsidP="000F7F44">
            <w:pPr>
              <w:rPr>
                <w:rFonts w:ascii="宋体" w:hAnsi="宋体"/>
                <w:color w:val="000000"/>
                <w:szCs w:val="21"/>
              </w:rPr>
            </w:pPr>
          </w:p>
        </w:tc>
        <w:tc>
          <w:tcPr>
            <w:tcW w:w="1050" w:type="pct"/>
          </w:tcPr>
          <w:p w14:paraId="6217CC0E" w14:textId="2B290FF7" w:rsidR="000F7F44" w:rsidRDefault="000F7F44" w:rsidP="000F7F44">
            <w:pPr>
              <w:rPr>
                <w:rFonts w:ascii="宋体" w:hAnsi="宋体"/>
                <w:color w:val="000000"/>
                <w:szCs w:val="21"/>
              </w:rPr>
            </w:pPr>
          </w:p>
        </w:tc>
      </w:tr>
      <w:tr w:rsidR="000F7F44" w14:paraId="5E2C9DE1" w14:textId="45FC26E7" w:rsidTr="000F7F44">
        <w:trPr>
          <w:trHeight w:val="510"/>
        </w:trPr>
        <w:tc>
          <w:tcPr>
            <w:tcW w:w="281" w:type="pct"/>
            <w:vMerge/>
            <w:vAlign w:val="center"/>
          </w:tcPr>
          <w:p w14:paraId="3AA7AF17" w14:textId="77777777" w:rsidR="000F7F44" w:rsidRDefault="000F7F44" w:rsidP="000F7F44">
            <w:pPr>
              <w:jc w:val="center"/>
              <w:rPr>
                <w:b/>
                <w:szCs w:val="21"/>
              </w:rPr>
            </w:pPr>
          </w:p>
        </w:tc>
        <w:tc>
          <w:tcPr>
            <w:tcW w:w="335" w:type="pct"/>
            <w:vMerge/>
            <w:vAlign w:val="center"/>
          </w:tcPr>
          <w:p w14:paraId="4DF4D933" w14:textId="77777777" w:rsidR="000F7F44" w:rsidRDefault="000F7F44" w:rsidP="000F7F44">
            <w:pPr>
              <w:jc w:val="center"/>
              <w:rPr>
                <w:b/>
                <w:szCs w:val="21"/>
              </w:rPr>
            </w:pPr>
          </w:p>
        </w:tc>
        <w:tc>
          <w:tcPr>
            <w:tcW w:w="1235" w:type="pct"/>
          </w:tcPr>
          <w:p w14:paraId="453D5D2F" w14:textId="77777777" w:rsidR="000F7F44" w:rsidRDefault="000F7F44" w:rsidP="000F7F44">
            <w:pPr>
              <w:rPr>
                <w:rFonts w:ascii="宋体" w:hAnsi="宋体"/>
                <w:color w:val="000000"/>
                <w:szCs w:val="21"/>
              </w:rPr>
            </w:pPr>
            <w:r>
              <w:rPr>
                <w:rFonts w:ascii="宋体" w:hAnsi="宋体" w:hint="eastAsia"/>
                <w:color w:val="000000"/>
                <w:szCs w:val="21"/>
              </w:rPr>
              <w:t>2.3.7折射率：1.469±0.001；</w:t>
            </w:r>
          </w:p>
        </w:tc>
        <w:tc>
          <w:tcPr>
            <w:tcW w:w="1049" w:type="pct"/>
          </w:tcPr>
          <w:p w14:paraId="465E547A" w14:textId="77777777" w:rsidR="000F7F44" w:rsidRDefault="000F7F44" w:rsidP="000F7F44">
            <w:pPr>
              <w:rPr>
                <w:rFonts w:ascii="宋体" w:hAnsi="宋体"/>
                <w:color w:val="000000"/>
                <w:szCs w:val="21"/>
              </w:rPr>
            </w:pPr>
          </w:p>
        </w:tc>
        <w:tc>
          <w:tcPr>
            <w:tcW w:w="1050" w:type="pct"/>
          </w:tcPr>
          <w:p w14:paraId="65B35D0F" w14:textId="2D4B8C9E" w:rsidR="000F7F44" w:rsidRDefault="000F7F44" w:rsidP="000F7F44">
            <w:pPr>
              <w:rPr>
                <w:rFonts w:ascii="宋体" w:hAnsi="宋体"/>
                <w:color w:val="000000"/>
                <w:szCs w:val="21"/>
              </w:rPr>
            </w:pPr>
          </w:p>
        </w:tc>
        <w:tc>
          <w:tcPr>
            <w:tcW w:w="1050" w:type="pct"/>
          </w:tcPr>
          <w:p w14:paraId="756D4262" w14:textId="4489634D" w:rsidR="000F7F44" w:rsidRDefault="000F7F44" w:rsidP="000F7F44">
            <w:pPr>
              <w:rPr>
                <w:rFonts w:ascii="宋体" w:hAnsi="宋体"/>
                <w:color w:val="000000"/>
                <w:szCs w:val="21"/>
              </w:rPr>
            </w:pPr>
          </w:p>
        </w:tc>
      </w:tr>
      <w:tr w:rsidR="000F7F44" w14:paraId="149647A5" w14:textId="7B989AF7" w:rsidTr="000F7F44">
        <w:trPr>
          <w:trHeight w:val="510"/>
        </w:trPr>
        <w:tc>
          <w:tcPr>
            <w:tcW w:w="281" w:type="pct"/>
            <w:vMerge/>
            <w:vAlign w:val="center"/>
          </w:tcPr>
          <w:p w14:paraId="70B1975A" w14:textId="77777777" w:rsidR="000F7F44" w:rsidRDefault="000F7F44" w:rsidP="000F7F44">
            <w:pPr>
              <w:jc w:val="center"/>
              <w:rPr>
                <w:b/>
                <w:szCs w:val="21"/>
              </w:rPr>
            </w:pPr>
          </w:p>
        </w:tc>
        <w:tc>
          <w:tcPr>
            <w:tcW w:w="335" w:type="pct"/>
            <w:vMerge/>
            <w:vAlign w:val="center"/>
          </w:tcPr>
          <w:p w14:paraId="680856FF" w14:textId="77777777" w:rsidR="000F7F44" w:rsidRDefault="000F7F44" w:rsidP="000F7F44">
            <w:pPr>
              <w:jc w:val="center"/>
              <w:rPr>
                <w:b/>
                <w:szCs w:val="21"/>
              </w:rPr>
            </w:pPr>
          </w:p>
        </w:tc>
        <w:tc>
          <w:tcPr>
            <w:tcW w:w="1235" w:type="pct"/>
          </w:tcPr>
          <w:p w14:paraId="22FE65DB" w14:textId="77777777" w:rsidR="000F7F44" w:rsidRDefault="000F7F44" w:rsidP="000F7F44">
            <w:pPr>
              <w:rPr>
                <w:rFonts w:ascii="宋体" w:hAnsi="宋体"/>
                <w:color w:val="000000"/>
                <w:szCs w:val="21"/>
              </w:rPr>
            </w:pPr>
            <w:r>
              <w:rPr>
                <w:rFonts w:ascii="宋体" w:hAnsi="宋体" w:hint="eastAsia"/>
                <w:color w:val="000000"/>
                <w:szCs w:val="21"/>
              </w:rPr>
              <w:t>2.3.8规格:500ml/瓶。20瓶/箱</w:t>
            </w:r>
          </w:p>
        </w:tc>
        <w:tc>
          <w:tcPr>
            <w:tcW w:w="1049" w:type="pct"/>
          </w:tcPr>
          <w:p w14:paraId="2488044F" w14:textId="77777777" w:rsidR="000F7F44" w:rsidRDefault="000F7F44" w:rsidP="000F7F44">
            <w:pPr>
              <w:rPr>
                <w:rFonts w:ascii="宋体" w:hAnsi="宋体"/>
                <w:color w:val="000000"/>
                <w:szCs w:val="21"/>
              </w:rPr>
            </w:pPr>
          </w:p>
        </w:tc>
        <w:tc>
          <w:tcPr>
            <w:tcW w:w="1050" w:type="pct"/>
          </w:tcPr>
          <w:p w14:paraId="5722D2E8" w14:textId="2BDBA650" w:rsidR="000F7F44" w:rsidRDefault="000F7F44" w:rsidP="000F7F44">
            <w:pPr>
              <w:rPr>
                <w:rFonts w:ascii="宋体" w:hAnsi="宋体"/>
                <w:color w:val="000000"/>
                <w:szCs w:val="21"/>
              </w:rPr>
            </w:pPr>
          </w:p>
        </w:tc>
        <w:tc>
          <w:tcPr>
            <w:tcW w:w="1050" w:type="pct"/>
          </w:tcPr>
          <w:p w14:paraId="287DEF31" w14:textId="2D05EB5B" w:rsidR="000F7F44" w:rsidRDefault="000F7F44" w:rsidP="000F7F44">
            <w:pPr>
              <w:rPr>
                <w:rFonts w:ascii="宋体" w:hAnsi="宋体"/>
                <w:color w:val="000000"/>
                <w:szCs w:val="21"/>
              </w:rPr>
            </w:pPr>
          </w:p>
        </w:tc>
      </w:tr>
    </w:tbl>
    <w:p w14:paraId="39B554D9" w14:textId="77777777" w:rsidR="000F7F44" w:rsidRDefault="000F7F44">
      <w:pPr>
        <w:rPr>
          <w:sz w:val="24"/>
          <w:u w:val="single"/>
        </w:rPr>
      </w:pPr>
    </w:p>
    <w:p w14:paraId="365D224F" w14:textId="77777777" w:rsidR="00371F71" w:rsidRDefault="00EB4AE2">
      <w:pPr>
        <w:rPr>
          <w:sz w:val="24"/>
        </w:rPr>
      </w:pPr>
      <w:r>
        <w:rPr>
          <w:rFonts w:hint="eastAsia"/>
          <w:sz w:val="24"/>
        </w:rPr>
        <w:t>备注：</w:t>
      </w:r>
    </w:p>
    <w:p w14:paraId="2DFA0BD0" w14:textId="77777777" w:rsidR="00371F71" w:rsidRDefault="00EB4AE2">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CA3FF9B" w14:textId="77777777" w:rsidR="00371F71" w:rsidRDefault="00EB4AE2">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A91BD5D" w14:textId="77777777" w:rsidR="00371F71" w:rsidRDefault="00EB4AE2">
      <w:pPr>
        <w:rPr>
          <w:color w:val="FF0000"/>
          <w:sz w:val="24"/>
        </w:rPr>
      </w:pPr>
      <w:r>
        <w:rPr>
          <w:rFonts w:hint="eastAsia"/>
          <w:color w:val="FF0000"/>
          <w:sz w:val="24"/>
        </w:rPr>
        <w:t>3</w:t>
      </w:r>
      <w:r>
        <w:rPr>
          <w:rFonts w:hint="eastAsia"/>
          <w:color w:val="FF0000"/>
          <w:sz w:val="24"/>
        </w:rPr>
        <w:t>、“偏离情况”一栏应如实填写“正偏离”、“负偏离”或“无偏离”。</w:t>
      </w:r>
    </w:p>
    <w:p w14:paraId="741A93E4" w14:textId="77777777" w:rsidR="00371F71" w:rsidRDefault="00EB4AE2">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w:t>
      </w:r>
      <w:r>
        <w:rPr>
          <w:rFonts w:hint="eastAsia"/>
          <w:sz w:val="24"/>
        </w:rPr>
        <w:lastRenderedPageBreak/>
        <w:t>一栏中列出技术参数的证明资料在“技术规格证明文件清单”中的</w:t>
      </w:r>
      <w:r>
        <w:rPr>
          <w:sz w:val="24"/>
        </w:rPr>
        <w:t>序号</w:t>
      </w:r>
      <w:r>
        <w:rPr>
          <w:rFonts w:hint="eastAsia"/>
          <w:sz w:val="24"/>
        </w:rPr>
        <w:t>。</w:t>
      </w:r>
    </w:p>
    <w:p w14:paraId="3AA87C60" w14:textId="77777777" w:rsidR="00371F71" w:rsidRDefault="00EB4AE2">
      <w:pPr>
        <w:rPr>
          <w:sz w:val="24"/>
        </w:rPr>
      </w:pPr>
      <w:r>
        <w:rPr>
          <w:rFonts w:hint="eastAsia"/>
          <w:sz w:val="24"/>
        </w:rPr>
        <w:t>5</w:t>
      </w:r>
      <w:r>
        <w:rPr>
          <w:rFonts w:hint="eastAsia"/>
          <w:sz w:val="24"/>
        </w:rPr>
        <w:t>、证明资料的提供要求：</w:t>
      </w:r>
    </w:p>
    <w:p w14:paraId="6CB8541A" w14:textId="77777777" w:rsidR="00371F71" w:rsidRDefault="00EB4AE2">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67F527E" w14:textId="77777777" w:rsidR="00371F71" w:rsidRDefault="00EB4AE2">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D8C9F17" w14:textId="77777777" w:rsidR="00371F71" w:rsidRDefault="00EB4AE2">
      <w:pPr>
        <w:rPr>
          <w:sz w:val="24"/>
        </w:rPr>
      </w:pPr>
      <w:r>
        <w:rPr>
          <w:rFonts w:hint="eastAsia"/>
          <w:sz w:val="24"/>
        </w:rPr>
        <w:t>未达到以上提供要求的，评标委员会有权认定为不合格响应，其相关分数予以扣减或作废标处理。</w:t>
      </w:r>
    </w:p>
    <w:p w14:paraId="66BFFDCF" w14:textId="77777777" w:rsidR="00371F71" w:rsidRDefault="00EB4AE2">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E78E0D6" w14:textId="77777777" w:rsidR="00371F71" w:rsidRDefault="00EB4AE2">
      <w:pPr>
        <w:rPr>
          <w:sz w:val="24"/>
        </w:rPr>
      </w:pPr>
      <w:r>
        <w:rPr>
          <w:sz w:val="24"/>
        </w:rPr>
        <w:br w:type="page"/>
      </w:r>
    </w:p>
    <w:p w14:paraId="2E566E80" w14:textId="77777777" w:rsidR="00371F71" w:rsidRDefault="00EB4AE2">
      <w:pPr>
        <w:pStyle w:val="30"/>
        <w:jc w:val="center"/>
        <w:rPr>
          <w:b w:val="0"/>
        </w:rPr>
      </w:pPr>
      <w:r>
        <w:rPr>
          <w:rFonts w:ascii="黑体" w:eastAsia="黑体" w:hint="eastAsia"/>
          <w:b w:val="0"/>
          <w:bCs w:val="0"/>
          <w:kern w:val="0"/>
          <w:sz w:val="24"/>
          <w:szCs w:val="20"/>
        </w:rPr>
        <w:lastRenderedPageBreak/>
        <w:t>十一、商务需求偏离表</w:t>
      </w:r>
    </w:p>
    <w:p w14:paraId="76BD86C7" w14:textId="77777777" w:rsidR="00371F71" w:rsidRDefault="00371F71">
      <w:pPr>
        <w:rPr>
          <w:b/>
          <w:sz w:val="24"/>
        </w:rPr>
      </w:pPr>
    </w:p>
    <w:p w14:paraId="5FE885E3" w14:textId="77777777" w:rsidR="00371F71" w:rsidRDefault="00EB4AE2">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0F7F44" w14:paraId="45689384" w14:textId="00EB9025" w:rsidTr="000F7F44">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55CE0147" w14:textId="77777777" w:rsidR="000F7F44" w:rsidRDefault="000F7F44" w:rsidP="000F7F44">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B13E8B8" w14:textId="77777777" w:rsidR="000F7F44" w:rsidRDefault="000F7F44" w:rsidP="000F7F44">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25D3B236" w14:textId="77777777" w:rsidR="000F7F44" w:rsidRDefault="000F7F44" w:rsidP="000F7F44">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F8AF149" w14:textId="1A683761" w:rsidR="000F7F44" w:rsidRDefault="000F7F44" w:rsidP="000F7F44">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A3FFE37" w14:textId="2B214547" w:rsidR="000F7F44" w:rsidRDefault="000F7F44" w:rsidP="000F7F44">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8059C67" w14:textId="366B81BF" w:rsidR="000F7F44" w:rsidRDefault="000F7F44" w:rsidP="000F7F44">
            <w:pPr>
              <w:jc w:val="center"/>
              <w:rPr>
                <w:b/>
              </w:rPr>
            </w:pPr>
            <w:r>
              <w:rPr>
                <w:rFonts w:hint="eastAsia"/>
                <w:b/>
                <w:szCs w:val="21"/>
              </w:rPr>
              <w:t>说明</w:t>
            </w:r>
          </w:p>
        </w:tc>
      </w:tr>
      <w:tr w:rsidR="000F7F44" w14:paraId="2BDF2454" w14:textId="3A4E07C4" w:rsidTr="000F7F44">
        <w:trPr>
          <w:trHeight w:val="280"/>
        </w:trPr>
        <w:tc>
          <w:tcPr>
            <w:tcW w:w="1664" w:type="pct"/>
            <w:gridSpan w:val="3"/>
          </w:tcPr>
          <w:p w14:paraId="57EFF6E2" w14:textId="77777777" w:rsidR="000F7F44" w:rsidRDefault="000F7F44" w:rsidP="000F7F44">
            <w:pPr>
              <w:rPr>
                <w:b/>
              </w:rPr>
            </w:pPr>
            <w:r>
              <w:rPr>
                <w:rFonts w:hint="eastAsia"/>
                <w:b/>
              </w:rPr>
              <w:t>（一）免费保修期内售后服务要求</w:t>
            </w:r>
          </w:p>
        </w:tc>
        <w:tc>
          <w:tcPr>
            <w:tcW w:w="1112" w:type="pct"/>
          </w:tcPr>
          <w:p w14:paraId="534064C3" w14:textId="77777777" w:rsidR="000F7F44" w:rsidRDefault="000F7F44" w:rsidP="000F7F44">
            <w:pPr>
              <w:rPr>
                <w:b/>
              </w:rPr>
            </w:pPr>
          </w:p>
        </w:tc>
        <w:tc>
          <w:tcPr>
            <w:tcW w:w="1112" w:type="pct"/>
          </w:tcPr>
          <w:p w14:paraId="587589FF" w14:textId="20576167" w:rsidR="000F7F44" w:rsidRDefault="000F7F44" w:rsidP="000F7F44">
            <w:pPr>
              <w:rPr>
                <w:b/>
              </w:rPr>
            </w:pPr>
          </w:p>
        </w:tc>
        <w:tc>
          <w:tcPr>
            <w:tcW w:w="1112" w:type="pct"/>
          </w:tcPr>
          <w:p w14:paraId="5E8CC22B" w14:textId="54082B64" w:rsidR="000F7F44" w:rsidRDefault="000F7F44" w:rsidP="000F7F44">
            <w:pPr>
              <w:rPr>
                <w:b/>
              </w:rPr>
            </w:pPr>
          </w:p>
        </w:tc>
      </w:tr>
      <w:tr w:rsidR="000F7F44" w14:paraId="7A8AB64C" w14:textId="5901CEE6" w:rsidTr="000F7F44">
        <w:trPr>
          <w:trHeight w:val="150"/>
        </w:trPr>
        <w:tc>
          <w:tcPr>
            <w:tcW w:w="250" w:type="pct"/>
            <w:vAlign w:val="center"/>
          </w:tcPr>
          <w:p w14:paraId="2A817765" w14:textId="77777777" w:rsidR="000F7F44" w:rsidRDefault="000F7F44" w:rsidP="000F7F44">
            <w:pPr>
              <w:jc w:val="center"/>
              <w:rPr>
                <w:b/>
              </w:rPr>
            </w:pPr>
            <w:r>
              <w:rPr>
                <w:rFonts w:hint="eastAsia"/>
                <w:b/>
              </w:rPr>
              <w:t>1</w:t>
            </w:r>
          </w:p>
        </w:tc>
        <w:tc>
          <w:tcPr>
            <w:tcW w:w="301" w:type="pct"/>
            <w:vAlign w:val="center"/>
          </w:tcPr>
          <w:p w14:paraId="43CE1F1B" w14:textId="77777777" w:rsidR="000F7F44" w:rsidRDefault="000F7F44" w:rsidP="000F7F44">
            <w:r>
              <w:rPr>
                <w:rFonts w:hint="eastAsia"/>
              </w:rPr>
              <w:t>免费保修期</w:t>
            </w:r>
          </w:p>
        </w:tc>
        <w:tc>
          <w:tcPr>
            <w:tcW w:w="1112" w:type="pct"/>
          </w:tcPr>
          <w:p w14:paraId="558C183D" w14:textId="77777777" w:rsidR="000F7F44" w:rsidRDefault="000F7F44" w:rsidP="000F7F44">
            <w:pPr>
              <w:rPr>
                <w:b/>
              </w:rPr>
            </w:pPr>
            <w:r>
              <w:rPr>
                <w:rFonts w:hint="eastAsia"/>
                <w:bCs/>
                <w:szCs w:val="21"/>
              </w:rPr>
              <w:t>货物免费保修期</w:t>
            </w:r>
            <w:r>
              <w:rPr>
                <w:rFonts w:hint="eastAsia"/>
                <w:bCs/>
                <w:szCs w:val="21"/>
                <w:u w:val="single"/>
              </w:rPr>
              <w:t xml:space="preserve">  </w:t>
            </w:r>
            <w:r>
              <w:rPr>
                <w:bCs/>
                <w:szCs w:val="21"/>
                <w:u w:val="single"/>
              </w:rPr>
              <w:t xml:space="preserve">2 </w:t>
            </w:r>
            <w:r>
              <w:rPr>
                <w:rFonts w:hint="eastAsia"/>
                <w:bCs/>
                <w:szCs w:val="21"/>
                <w:u w:val="single"/>
              </w:rPr>
              <w:t xml:space="preserve"> </w:t>
            </w:r>
            <w:r>
              <w:rPr>
                <w:rFonts w:hint="eastAsia"/>
                <w:bCs/>
                <w:szCs w:val="21"/>
              </w:rPr>
              <w:t>年，时间自最终验收合格并交付使用之日起计算。</w:t>
            </w:r>
          </w:p>
        </w:tc>
        <w:tc>
          <w:tcPr>
            <w:tcW w:w="1112" w:type="pct"/>
          </w:tcPr>
          <w:p w14:paraId="3EE7CB91" w14:textId="77777777" w:rsidR="000F7F44" w:rsidRDefault="000F7F44" w:rsidP="000F7F44">
            <w:pPr>
              <w:rPr>
                <w:bCs/>
                <w:szCs w:val="21"/>
              </w:rPr>
            </w:pPr>
          </w:p>
        </w:tc>
        <w:tc>
          <w:tcPr>
            <w:tcW w:w="1112" w:type="pct"/>
          </w:tcPr>
          <w:p w14:paraId="041A483E" w14:textId="68667D74" w:rsidR="000F7F44" w:rsidRDefault="000F7F44" w:rsidP="000F7F44">
            <w:pPr>
              <w:rPr>
                <w:bCs/>
                <w:szCs w:val="21"/>
              </w:rPr>
            </w:pPr>
          </w:p>
        </w:tc>
        <w:tc>
          <w:tcPr>
            <w:tcW w:w="1112" w:type="pct"/>
          </w:tcPr>
          <w:p w14:paraId="356B413F" w14:textId="303BE057" w:rsidR="000F7F44" w:rsidRDefault="000F7F44" w:rsidP="000F7F44">
            <w:pPr>
              <w:rPr>
                <w:bCs/>
                <w:szCs w:val="21"/>
              </w:rPr>
            </w:pPr>
          </w:p>
        </w:tc>
      </w:tr>
      <w:tr w:rsidR="000F7F44" w14:paraId="31DD161B" w14:textId="6EB2D2BE" w:rsidTr="000F7F44">
        <w:trPr>
          <w:trHeight w:val="320"/>
        </w:trPr>
        <w:tc>
          <w:tcPr>
            <w:tcW w:w="250" w:type="pct"/>
            <w:vAlign w:val="center"/>
          </w:tcPr>
          <w:p w14:paraId="36806F28" w14:textId="77777777" w:rsidR="000F7F44" w:rsidRDefault="000F7F44" w:rsidP="000F7F44">
            <w:pPr>
              <w:jc w:val="center"/>
              <w:rPr>
                <w:b/>
              </w:rPr>
            </w:pPr>
            <w:r>
              <w:rPr>
                <w:rFonts w:hint="eastAsia"/>
                <w:b/>
              </w:rPr>
              <w:t>2</w:t>
            </w:r>
          </w:p>
        </w:tc>
        <w:tc>
          <w:tcPr>
            <w:tcW w:w="301" w:type="pct"/>
          </w:tcPr>
          <w:p w14:paraId="78351A95" w14:textId="77777777" w:rsidR="000F7F44" w:rsidRDefault="000F7F44" w:rsidP="000F7F44">
            <w:r>
              <w:rPr>
                <w:rFonts w:hint="eastAsia"/>
              </w:rPr>
              <w:t>维修响应及故障解决时间</w:t>
            </w:r>
          </w:p>
        </w:tc>
        <w:tc>
          <w:tcPr>
            <w:tcW w:w="1112" w:type="pct"/>
          </w:tcPr>
          <w:p w14:paraId="2849CA28" w14:textId="77777777" w:rsidR="000F7F44" w:rsidRDefault="000F7F44" w:rsidP="000F7F44">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146E6AA4" w14:textId="77777777" w:rsidR="000F7F44" w:rsidRDefault="000F7F44" w:rsidP="000F7F44">
            <w:pPr>
              <w:rPr>
                <w:bCs/>
                <w:szCs w:val="21"/>
              </w:rPr>
            </w:pPr>
          </w:p>
        </w:tc>
        <w:tc>
          <w:tcPr>
            <w:tcW w:w="1112" w:type="pct"/>
          </w:tcPr>
          <w:p w14:paraId="0FE72463" w14:textId="5D796040" w:rsidR="000F7F44" w:rsidRDefault="000F7F44" w:rsidP="000F7F44">
            <w:pPr>
              <w:rPr>
                <w:bCs/>
                <w:szCs w:val="21"/>
              </w:rPr>
            </w:pPr>
          </w:p>
        </w:tc>
        <w:tc>
          <w:tcPr>
            <w:tcW w:w="1112" w:type="pct"/>
          </w:tcPr>
          <w:p w14:paraId="5D4BC074" w14:textId="7F5235CE" w:rsidR="000F7F44" w:rsidRDefault="000F7F44" w:rsidP="000F7F44">
            <w:pPr>
              <w:rPr>
                <w:bCs/>
                <w:szCs w:val="21"/>
              </w:rPr>
            </w:pPr>
          </w:p>
        </w:tc>
      </w:tr>
      <w:tr w:rsidR="000F7F44" w14:paraId="33B600AA" w14:textId="3E22FEAD" w:rsidTr="000F7F44">
        <w:trPr>
          <w:trHeight w:val="320"/>
        </w:trPr>
        <w:tc>
          <w:tcPr>
            <w:tcW w:w="250" w:type="pct"/>
            <w:vAlign w:val="center"/>
          </w:tcPr>
          <w:p w14:paraId="09A5DEC8" w14:textId="77777777" w:rsidR="000F7F44" w:rsidRDefault="000F7F44" w:rsidP="000F7F44">
            <w:pPr>
              <w:jc w:val="center"/>
              <w:rPr>
                <w:b/>
              </w:rPr>
            </w:pPr>
            <w:r>
              <w:rPr>
                <w:rFonts w:hint="eastAsia"/>
                <w:b/>
              </w:rPr>
              <w:t>3</w:t>
            </w:r>
          </w:p>
        </w:tc>
        <w:tc>
          <w:tcPr>
            <w:tcW w:w="301" w:type="pct"/>
          </w:tcPr>
          <w:p w14:paraId="3B605162" w14:textId="77777777" w:rsidR="000F7F44" w:rsidRDefault="000F7F44" w:rsidP="000F7F44">
            <w:r>
              <w:rPr>
                <w:rFonts w:hint="eastAsia"/>
              </w:rPr>
              <w:t>发生</w:t>
            </w:r>
            <w:r>
              <w:t>质量问题</w:t>
            </w:r>
            <w:r>
              <w:rPr>
                <w:rFonts w:hint="eastAsia"/>
              </w:rPr>
              <w:t>的</w:t>
            </w:r>
            <w:r>
              <w:t>处理方式</w:t>
            </w:r>
          </w:p>
        </w:tc>
        <w:tc>
          <w:tcPr>
            <w:tcW w:w="1112" w:type="pct"/>
          </w:tcPr>
          <w:p w14:paraId="791EF550" w14:textId="77777777" w:rsidR="000F7F44" w:rsidRDefault="000F7F44" w:rsidP="000F7F4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9443FA6" w14:textId="77777777" w:rsidR="000F7F44" w:rsidRDefault="000F7F44" w:rsidP="000F7F44">
            <w:pPr>
              <w:rPr>
                <w:bCs/>
                <w:szCs w:val="21"/>
              </w:rPr>
            </w:pPr>
          </w:p>
        </w:tc>
        <w:tc>
          <w:tcPr>
            <w:tcW w:w="1112" w:type="pct"/>
          </w:tcPr>
          <w:p w14:paraId="0A60F442" w14:textId="6AFDE4ED" w:rsidR="000F7F44" w:rsidRDefault="000F7F44" w:rsidP="000F7F44">
            <w:pPr>
              <w:rPr>
                <w:bCs/>
                <w:szCs w:val="21"/>
              </w:rPr>
            </w:pPr>
          </w:p>
        </w:tc>
        <w:tc>
          <w:tcPr>
            <w:tcW w:w="1112" w:type="pct"/>
          </w:tcPr>
          <w:p w14:paraId="5F911933" w14:textId="316BA9E1" w:rsidR="000F7F44" w:rsidRDefault="000F7F44" w:rsidP="000F7F44">
            <w:pPr>
              <w:rPr>
                <w:bCs/>
                <w:szCs w:val="21"/>
              </w:rPr>
            </w:pPr>
          </w:p>
        </w:tc>
      </w:tr>
      <w:tr w:rsidR="000F7F44" w14:paraId="331D7C3A" w14:textId="5C809803" w:rsidTr="000F7F44">
        <w:trPr>
          <w:trHeight w:val="523"/>
        </w:trPr>
        <w:tc>
          <w:tcPr>
            <w:tcW w:w="250" w:type="pct"/>
            <w:vAlign w:val="center"/>
          </w:tcPr>
          <w:p w14:paraId="6844444F" w14:textId="77777777" w:rsidR="000F7F44" w:rsidRDefault="000F7F44" w:rsidP="000F7F44">
            <w:pPr>
              <w:jc w:val="center"/>
              <w:rPr>
                <w:b/>
              </w:rPr>
            </w:pPr>
            <w:r>
              <w:rPr>
                <w:rFonts w:hint="eastAsia"/>
                <w:b/>
              </w:rPr>
              <w:t>4</w:t>
            </w:r>
          </w:p>
        </w:tc>
        <w:tc>
          <w:tcPr>
            <w:tcW w:w="301" w:type="pct"/>
            <w:vAlign w:val="center"/>
          </w:tcPr>
          <w:p w14:paraId="1DFD80A4" w14:textId="77777777" w:rsidR="000F7F44" w:rsidRDefault="000F7F44" w:rsidP="000F7F44">
            <w:pPr>
              <w:rPr>
                <w:b/>
              </w:rPr>
            </w:pPr>
            <w:r>
              <w:rPr>
                <w:rFonts w:hint="eastAsia"/>
              </w:rPr>
              <w:t>其他</w:t>
            </w:r>
          </w:p>
        </w:tc>
        <w:tc>
          <w:tcPr>
            <w:tcW w:w="1112" w:type="pct"/>
            <w:vAlign w:val="center"/>
          </w:tcPr>
          <w:p w14:paraId="213CC34F" w14:textId="77777777" w:rsidR="000F7F44" w:rsidRDefault="000F7F44" w:rsidP="000F7F44">
            <w:pPr>
              <w:rPr>
                <w:b/>
              </w:rPr>
            </w:pPr>
            <w:r>
              <w:rPr>
                <w:rFonts w:hint="eastAsia"/>
                <w:bCs/>
                <w:szCs w:val="21"/>
              </w:rPr>
              <w:t>投标人应按其投标文件中的承诺，进行其他售后服务工作。</w:t>
            </w:r>
          </w:p>
        </w:tc>
        <w:tc>
          <w:tcPr>
            <w:tcW w:w="1112" w:type="pct"/>
          </w:tcPr>
          <w:p w14:paraId="5BA9640B" w14:textId="77777777" w:rsidR="000F7F44" w:rsidRDefault="000F7F44" w:rsidP="000F7F44">
            <w:pPr>
              <w:rPr>
                <w:bCs/>
                <w:szCs w:val="21"/>
              </w:rPr>
            </w:pPr>
          </w:p>
        </w:tc>
        <w:tc>
          <w:tcPr>
            <w:tcW w:w="1112" w:type="pct"/>
          </w:tcPr>
          <w:p w14:paraId="13E69878" w14:textId="3A4A9E58" w:rsidR="000F7F44" w:rsidRDefault="000F7F44" w:rsidP="000F7F44">
            <w:pPr>
              <w:rPr>
                <w:bCs/>
                <w:szCs w:val="21"/>
              </w:rPr>
            </w:pPr>
          </w:p>
        </w:tc>
        <w:tc>
          <w:tcPr>
            <w:tcW w:w="1112" w:type="pct"/>
          </w:tcPr>
          <w:p w14:paraId="4C5486CD" w14:textId="44874172" w:rsidR="000F7F44" w:rsidRDefault="000F7F44" w:rsidP="000F7F44">
            <w:pPr>
              <w:rPr>
                <w:bCs/>
                <w:szCs w:val="21"/>
              </w:rPr>
            </w:pPr>
          </w:p>
        </w:tc>
      </w:tr>
      <w:tr w:rsidR="000F7F44" w14:paraId="0B8264BD" w14:textId="61C44CE6" w:rsidTr="000F7F44">
        <w:trPr>
          <w:trHeight w:val="280"/>
        </w:trPr>
        <w:tc>
          <w:tcPr>
            <w:tcW w:w="1664" w:type="pct"/>
            <w:gridSpan w:val="3"/>
          </w:tcPr>
          <w:p w14:paraId="0D337E56" w14:textId="77777777" w:rsidR="000F7F44" w:rsidRDefault="000F7F44" w:rsidP="000F7F44">
            <w:pPr>
              <w:rPr>
                <w:b/>
              </w:rPr>
            </w:pPr>
            <w:r>
              <w:rPr>
                <w:rFonts w:hint="eastAsia"/>
                <w:b/>
              </w:rPr>
              <w:t>（二）免费保修期外售后服务要求</w:t>
            </w:r>
          </w:p>
        </w:tc>
        <w:tc>
          <w:tcPr>
            <w:tcW w:w="1112" w:type="pct"/>
          </w:tcPr>
          <w:p w14:paraId="3AAB3891" w14:textId="77777777" w:rsidR="000F7F44" w:rsidRDefault="000F7F44" w:rsidP="000F7F44">
            <w:pPr>
              <w:rPr>
                <w:b/>
              </w:rPr>
            </w:pPr>
          </w:p>
        </w:tc>
        <w:tc>
          <w:tcPr>
            <w:tcW w:w="1112" w:type="pct"/>
          </w:tcPr>
          <w:p w14:paraId="4BB91516" w14:textId="0C6FDE2E" w:rsidR="000F7F44" w:rsidRDefault="000F7F44" w:rsidP="000F7F44">
            <w:pPr>
              <w:rPr>
                <w:b/>
              </w:rPr>
            </w:pPr>
          </w:p>
        </w:tc>
        <w:tc>
          <w:tcPr>
            <w:tcW w:w="1112" w:type="pct"/>
          </w:tcPr>
          <w:p w14:paraId="42C6F902" w14:textId="1073F635" w:rsidR="000F7F44" w:rsidRDefault="000F7F44" w:rsidP="000F7F44">
            <w:pPr>
              <w:rPr>
                <w:b/>
              </w:rPr>
            </w:pPr>
          </w:p>
        </w:tc>
      </w:tr>
      <w:tr w:rsidR="000F7F44" w14:paraId="714A0D79" w14:textId="664B9951" w:rsidTr="000F7F44">
        <w:trPr>
          <w:trHeight w:val="350"/>
        </w:trPr>
        <w:tc>
          <w:tcPr>
            <w:tcW w:w="250" w:type="pct"/>
            <w:vAlign w:val="center"/>
          </w:tcPr>
          <w:p w14:paraId="245F62AE" w14:textId="77777777" w:rsidR="000F7F44" w:rsidRDefault="000F7F44" w:rsidP="000F7F44">
            <w:pPr>
              <w:jc w:val="center"/>
              <w:rPr>
                <w:b/>
              </w:rPr>
            </w:pPr>
            <w:r>
              <w:rPr>
                <w:rFonts w:hint="eastAsia"/>
                <w:b/>
              </w:rPr>
              <w:t>1</w:t>
            </w:r>
          </w:p>
        </w:tc>
        <w:tc>
          <w:tcPr>
            <w:tcW w:w="301" w:type="pct"/>
          </w:tcPr>
          <w:p w14:paraId="7A5973A4" w14:textId="77777777" w:rsidR="000F7F44" w:rsidRDefault="000F7F44" w:rsidP="000F7F44">
            <w:pPr>
              <w:rPr>
                <w:b/>
              </w:rPr>
            </w:pPr>
          </w:p>
        </w:tc>
        <w:tc>
          <w:tcPr>
            <w:tcW w:w="1112" w:type="pct"/>
          </w:tcPr>
          <w:p w14:paraId="54B650E4" w14:textId="77777777" w:rsidR="000F7F44" w:rsidRDefault="000F7F44" w:rsidP="000F7F44">
            <w:r>
              <w:rPr>
                <w:rFonts w:hint="eastAsia"/>
              </w:rPr>
              <w:t>免费</w:t>
            </w:r>
            <w:r>
              <w:t>保修期</w:t>
            </w:r>
            <w:r>
              <w:rPr>
                <w:rFonts w:hint="eastAsia"/>
              </w:rPr>
              <w:t>后继续支持维修，并按成本价标准收取维修及零件费用。</w:t>
            </w:r>
          </w:p>
        </w:tc>
        <w:tc>
          <w:tcPr>
            <w:tcW w:w="1112" w:type="pct"/>
          </w:tcPr>
          <w:p w14:paraId="5A60CAC3" w14:textId="77777777" w:rsidR="000F7F44" w:rsidRDefault="000F7F44" w:rsidP="000F7F44"/>
        </w:tc>
        <w:tc>
          <w:tcPr>
            <w:tcW w:w="1112" w:type="pct"/>
          </w:tcPr>
          <w:p w14:paraId="1B0417EA" w14:textId="55A5F2CF" w:rsidR="000F7F44" w:rsidRDefault="000F7F44" w:rsidP="000F7F44"/>
        </w:tc>
        <w:tc>
          <w:tcPr>
            <w:tcW w:w="1112" w:type="pct"/>
          </w:tcPr>
          <w:p w14:paraId="7D459F39" w14:textId="166AD1EC" w:rsidR="000F7F44" w:rsidRDefault="000F7F44" w:rsidP="000F7F44"/>
        </w:tc>
      </w:tr>
      <w:tr w:rsidR="000F7F44" w14:paraId="626E50C8" w14:textId="72FA5600" w:rsidTr="000F7F44">
        <w:trPr>
          <w:trHeight w:val="350"/>
        </w:trPr>
        <w:tc>
          <w:tcPr>
            <w:tcW w:w="1664" w:type="pct"/>
            <w:gridSpan w:val="3"/>
          </w:tcPr>
          <w:p w14:paraId="40F3C235" w14:textId="77777777" w:rsidR="000F7F44" w:rsidRDefault="000F7F44" w:rsidP="000F7F44">
            <w:pPr>
              <w:rPr>
                <w:b/>
              </w:rPr>
            </w:pPr>
            <w:r>
              <w:rPr>
                <w:rFonts w:hint="eastAsia"/>
                <w:b/>
              </w:rPr>
              <w:t>（三）其他商务要求</w:t>
            </w:r>
          </w:p>
        </w:tc>
        <w:tc>
          <w:tcPr>
            <w:tcW w:w="1112" w:type="pct"/>
          </w:tcPr>
          <w:p w14:paraId="59084B36" w14:textId="77777777" w:rsidR="000F7F44" w:rsidRDefault="000F7F44" w:rsidP="000F7F44">
            <w:pPr>
              <w:rPr>
                <w:b/>
              </w:rPr>
            </w:pPr>
          </w:p>
        </w:tc>
        <w:tc>
          <w:tcPr>
            <w:tcW w:w="1112" w:type="pct"/>
          </w:tcPr>
          <w:p w14:paraId="7746E3C4" w14:textId="4E4F7354" w:rsidR="000F7F44" w:rsidRDefault="000F7F44" w:rsidP="000F7F44">
            <w:pPr>
              <w:rPr>
                <w:b/>
              </w:rPr>
            </w:pPr>
          </w:p>
        </w:tc>
        <w:tc>
          <w:tcPr>
            <w:tcW w:w="1112" w:type="pct"/>
          </w:tcPr>
          <w:p w14:paraId="08C2276E" w14:textId="071622EF" w:rsidR="000F7F44" w:rsidRDefault="000F7F44" w:rsidP="000F7F44">
            <w:pPr>
              <w:rPr>
                <w:b/>
              </w:rPr>
            </w:pPr>
          </w:p>
        </w:tc>
      </w:tr>
      <w:tr w:rsidR="000F7F44" w14:paraId="532A9CDB" w14:textId="1B6F49F4" w:rsidTr="000F7F44">
        <w:trPr>
          <w:trHeight w:val="350"/>
        </w:trPr>
        <w:tc>
          <w:tcPr>
            <w:tcW w:w="250" w:type="pct"/>
            <w:vMerge w:val="restart"/>
            <w:vAlign w:val="center"/>
          </w:tcPr>
          <w:p w14:paraId="3D1DE737" w14:textId="77777777" w:rsidR="000F7F44" w:rsidRDefault="000F7F44" w:rsidP="000F7F44">
            <w:pPr>
              <w:jc w:val="center"/>
              <w:rPr>
                <w:b/>
              </w:rPr>
            </w:pPr>
            <w:r>
              <w:rPr>
                <w:rFonts w:hint="eastAsia"/>
                <w:b/>
              </w:rPr>
              <w:t>1</w:t>
            </w:r>
          </w:p>
        </w:tc>
        <w:tc>
          <w:tcPr>
            <w:tcW w:w="301" w:type="pct"/>
            <w:vMerge w:val="restart"/>
            <w:vAlign w:val="center"/>
          </w:tcPr>
          <w:p w14:paraId="3F3C0BA9" w14:textId="77777777" w:rsidR="000F7F44" w:rsidRDefault="000F7F44" w:rsidP="000F7F44">
            <w:pPr>
              <w:jc w:val="center"/>
            </w:pPr>
            <w:r>
              <w:rPr>
                <w:rFonts w:hint="eastAsia"/>
              </w:rPr>
              <w:t>关于交货</w:t>
            </w:r>
          </w:p>
        </w:tc>
        <w:tc>
          <w:tcPr>
            <w:tcW w:w="1112" w:type="pct"/>
          </w:tcPr>
          <w:p w14:paraId="7D9834B2" w14:textId="77777777" w:rsidR="000F7F44" w:rsidRDefault="000F7F44" w:rsidP="000F7F4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08EECF5A" w14:textId="77777777" w:rsidR="000F7F44" w:rsidRDefault="000F7F44" w:rsidP="000F7F44">
            <w:pPr>
              <w:rPr>
                <w:bCs/>
                <w:szCs w:val="21"/>
              </w:rPr>
            </w:pPr>
          </w:p>
        </w:tc>
        <w:tc>
          <w:tcPr>
            <w:tcW w:w="1112" w:type="pct"/>
          </w:tcPr>
          <w:p w14:paraId="1D1F226D" w14:textId="2E3A2D76" w:rsidR="000F7F44" w:rsidRDefault="000F7F44" w:rsidP="000F7F44">
            <w:pPr>
              <w:rPr>
                <w:bCs/>
                <w:szCs w:val="21"/>
              </w:rPr>
            </w:pPr>
          </w:p>
        </w:tc>
        <w:tc>
          <w:tcPr>
            <w:tcW w:w="1112" w:type="pct"/>
          </w:tcPr>
          <w:p w14:paraId="1774E8D0" w14:textId="759CD833" w:rsidR="000F7F44" w:rsidRDefault="000F7F44" w:rsidP="000F7F44">
            <w:pPr>
              <w:rPr>
                <w:bCs/>
                <w:szCs w:val="21"/>
              </w:rPr>
            </w:pPr>
          </w:p>
        </w:tc>
      </w:tr>
      <w:tr w:rsidR="000F7F44" w14:paraId="28F0D12F" w14:textId="7B143EDD" w:rsidTr="000F7F44">
        <w:trPr>
          <w:trHeight w:val="451"/>
        </w:trPr>
        <w:tc>
          <w:tcPr>
            <w:tcW w:w="250" w:type="pct"/>
            <w:vMerge/>
            <w:vAlign w:val="center"/>
          </w:tcPr>
          <w:p w14:paraId="24D051B4" w14:textId="77777777" w:rsidR="000F7F44" w:rsidRDefault="000F7F44" w:rsidP="000F7F44">
            <w:pPr>
              <w:jc w:val="center"/>
              <w:rPr>
                <w:b/>
              </w:rPr>
            </w:pPr>
          </w:p>
        </w:tc>
        <w:tc>
          <w:tcPr>
            <w:tcW w:w="301" w:type="pct"/>
            <w:vMerge/>
            <w:vAlign w:val="center"/>
          </w:tcPr>
          <w:p w14:paraId="66DB3F8E" w14:textId="77777777" w:rsidR="000F7F44" w:rsidRDefault="000F7F44" w:rsidP="000F7F44">
            <w:pPr>
              <w:jc w:val="center"/>
            </w:pPr>
          </w:p>
        </w:tc>
        <w:tc>
          <w:tcPr>
            <w:tcW w:w="1112" w:type="pct"/>
          </w:tcPr>
          <w:p w14:paraId="04220A46" w14:textId="77777777" w:rsidR="000F7F44" w:rsidRDefault="000F7F44" w:rsidP="000F7F4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BAE0DC7" w14:textId="77777777" w:rsidR="000F7F44" w:rsidRDefault="000F7F44" w:rsidP="000F7F44">
            <w:pPr>
              <w:rPr>
                <w:bCs/>
                <w:szCs w:val="21"/>
              </w:rPr>
            </w:pPr>
          </w:p>
        </w:tc>
        <w:tc>
          <w:tcPr>
            <w:tcW w:w="1112" w:type="pct"/>
          </w:tcPr>
          <w:p w14:paraId="7EE77A41" w14:textId="4C956E1C" w:rsidR="000F7F44" w:rsidRDefault="000F7F44" w:rsidP="000F7F44">
            <w:pPr>
              <w:rPr>
                <w:bCs/>
                <w:szCs w:val="21"/>
              </w:rPr>
            </w:pPr>
          </w:p>
        </w:tc>
        <w:tc>
          <w:tcPr>
            <w:tcW w:w="1112" w:type="pct"/>
          </w:tcPr>
          <w:p w14:paraId="52BC932E" w14:textId="4E7879DA" w:rsidR="000F7F44" w:rsidRDefault="000F7F44" w:rsidP="000F7F44">
            <w:pPr>
              <w:rPr>
                <w:bCs/>
                <w:szCs w:val="21"/>
              </w:rPr>
            </w:pPr>
          </w:p>
        </w:tc>
      </w:tr>
      <w:tr w:rsidR="000F7F44" w14:paraId="6A587C9D" w14:textId="27671EF5" w:rsidTr="000F7F44">
        <w:trPr>
          <w:trHeight w:val="350"/>
        </w:trPr>
        <w:tc>
          <w:tcPr>
            <w:tcW w:w="250" w:type="pct"/>
            <w:vMerge/>
            <w:vAlign w:val="center"/>
          </w:tcPr>
          <w:p w14:paraId="3995C2EE" w14:textId="77777777" w:rsidR="000F7F44" w:rsidRDefault="000F7F44" w:rsidP="000F7F44">
            <w:pPr>
              <w:jc w:val="center"/>
              <w:rPr>
                <w:b/>
              </w:rPr>
            </w:pPr>
          </w:p>
        </w:tc>
        <w:tc>
          <w:tcPr>
            <w:tcW w:w="301" w:type="pct"/>
            <w:vMerge/>
            <w:vAlign w:val="center"/>
          </w:tcPr>
          <w:p w14:paraId="4163E98C" w14:textId="77777777" w:rsidR="000F7F44" w:rsidRDefault="000F7F44" w:rsidP="000F7F44">
            <w:pPr>
              <w:jc w:val="center"/>
            </w:pPr>
          </w:p>
        </w:tc>
        <w:tc>
          <w:tcPr>
            <w:tcW w:w="1112" w:type="pct"/>
          </w:tcPr>
          <w:p w14:paraId="31036578" w14:textId="77777777" w:rsidR="000F7F44" w:rsidRDefault="000F7F44" w:rsidP="000F7F44">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395C4910" w14:textId="77777777" w:rsidR="000F7F44" w:rsidRDefault="000F7F44" w:rsidP="000F7F44">
            <w:pPr>
              <w:spacing w:line="340" w:lineRule="exact"/>
              <w:rPr>
                <w:bCs/>
                <w:szCs w:val="21"/>
              </w:rPr>
            </w:pPr>
          </w:p>
        </w:tc>
        <w:tc>
          <w:tcPr>
            <w:tcW w:w="1112" w:type="pct"/>
          </w:tcPr>
          <w:p w14:paraId="633640AF" w14:textId="7F534A74" w:rsidR="000F7F44" w:rsidRDefault="000F7F44" w:rsidP="000F7F44">
            <w:pPr>
              <w:spacing w:line="340" w:lineRule="exact"/>
              <w:rPr>
                <w:bCs/>
                <w:szCs w:val="21"/>
              </w:rPr>
            </w:pPr>
          </w:p>
        </w:tc>
        <w:tc>
          <w:tcPr>
            <w:tcW w:w="1112" w:type="pct"/>
          </w:tcPr>
          <w:p w14:paraId="3A1B6F47" w14:textId="114A1C8E" w:rsidR="000F7F44" w:rsidRDefault="000F7F44" w:rsidP="000F7F44">
            <w:pPr>
              <w:spacing w:line="340" w:lineRule="exact"/>
              <w:rPr>
                <w:bCs/>
                <w:szCs w:val="21"/>
              </w:rPr>
            </w:pPr>
          </w:p>
        </w:tc>
      </w:tr>
      <w:tr w:rsidR="000F7F44" w14:paraId="22B53E99" w14:textId="4988BB34" w:rsidTr="000F7F44">
        <w:trPr>
          <w:trHeight w:val="350"/>
        </w:trPr>
        <w:tc>
          <w:tcPr>
            <w:tcW w:w="250" w:type="pct"/>
            <w:vMerge/>
            <w:vAlign w:val="center"/>
          </w:tcPr>
          <w:p w14:paraId="5FB192F0" w14:textId="77777777" w:rsidR="000F7F44" w:rsidRDefault="000F7F44" w:rsidP="000F7F44">
            <w:pPr>
              <w:jc w:val="center"/>
              <w:rPr>
                <w:b/>
              </w:rPr>
            </w:pPr>
          </w:p>
        </w:tc>
        <w:tc>
          <w:tcPr>
            <w:tcW w:w="301" w:type="pct"/>
            <w:vMerge/>
            <w:vAlign w:val="center"/>
          </w:tcPr>
          <w:p w14:paraId="3A5EDD5A" w14:textId="77777777" w:rsidR="000F7F44" w:rsidRDefault="000F7F44" w:rsidP="000F7F44">
            <w:pPr>
              <w:jc w:val="center"/>
            </w:pPr>
          </w:p>
        </w:tc>
        <w:tc>
          <w:tcPr>
            <w:tcW w:w="1112" w:type="pct"/>
          </w:tcPr>
          <w:p w14:paraId="645E8934" w14:textId="77777777" w:rsidR="000F7F44" w:rsidRDefault="000F7F44" w:rsidP="000F7F4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9C282FC" w14:textId="77777777" w:rsidR="000F7F44" w:rsidRDefault="000F7F44" w:rsidP="000F7F4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627B106" w14:textId="77777777" w:rsidR="000F7F44" w:rsidRDefault="000F7F44" w:rsidP="000F7F4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BBF04DA" w14:textId="77777777" w:rsidR="000F7F44" w:rsidRDefault="000F7F44" w:rsidP="000F7F4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A29F895" w14:textId="77777777" w:rsidR="000F7F44" w:rsidRDefault="000F7F44" w:rsidP="000F7F4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73260B8" w14:textId="77777777" w:rsidR="000F7F44" w:rsidRDefault="000F7F44" w:rsidP="000F7F44">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56BCFCD2" w14:textId="77777777" w:rsidR="000F7F44" w:rsidRDefault="000F7F44" w:rsidP="000F7F44">
            <w:pPr>
              <w:spacing w:line="340" w:lineRule="exact"/>
              <w:rPr>
                <w:bCs/>
                <w:szCs w:val="21"/>
              </w:rPr>
            </w:pPr>
          </w:p>
        </w:tc>
        <w:tc>
          <w:tcPr>
            <w:tcW w:w="1112" w:type="pct"/>
          </w:tcPr>
          <w:p w14:paraId="7D317F0A" w14:textId="246BCDA5" w:rsidR="000F7F44" w:rsidRDefault="000F7F44" w:rsidP="000F7F44">
            <w:pPr>
              <w:spacing w:line="340" w:lineRule="exact"/>
              <w:rPr>
                <w:bCs/>
                <w:szCs w:val="21"/>
              </w:rPr>
            </w:pPr>
          </w:p>
        </w:tc>
        <w:tc>
          <w:tcPr>
            <w:tcW w:w="1112" w:type="pct"/>
          </w:tcPr>
          <w:p w14:paraId="1D828D83" w14:textId="335C7642" w:rsidR="000F7F44" w:rsidRDefault="000F7F44" w:rsidP="000F7F44">
            <w:pPr>
              <w:spacing w:line="340" w:lineRule="exact"/>
              <w:rPr>
                <w:bCs/>
                <w:szCs w:val="21"/>
              </w:rPr>
            </w:pPr>
          </w:p>
        </w:tc>
      </w:tr>
      <w:tr w:rsidR="000F7F44" w14:paraId="5F742932" w14:textId="347BA957" w:rsidTr="000F7F44">
        <w:trPr>
          <w:trHeight w:val="350"/>
        </w:trPr>
        <w:tc>
          <w:tcPr>
            <w:tcW w:w="250" w:type="pct"/>
            <w:vMerge w:val="restart"/>
            <w:vAlign w:val="center"/>
          </w:tcPr>
          <w:p w14:paraId="1E2F3F90" w14:textId="77777777" w:rsidR="000F7F44" w:rsidRDefault="000F7F44" w:rsidP="000F7F44">
            <w:pPr>
              <w:jc w:val="center"/>
              <w:rPr>
                <w:b/>
              </w:rPr>
            </w:pPr>
            <w:r>
              <w:rPr>
                <w:rFonts w:hint="eastAsia"/>
                <w:b/>
              </w:rPr>
              <w:t>2</w:t>
            </w:r>
          </w:p>
        </w:tc>
        <w:tc>
          <w:tcPr>
            <w:tcW w:w="301" w:type="pct"/>
            <w:vMerge w:val="restart"/>
            <w:vAlign w:val="center"/>
          </w:tcPr>
          <w:p w14:paraId="15A631D6" w14:textId="77777777" w:rsidR="000F7F44" w:rsidRDefault="000F7F44" w:rsidP="000F7F44">
            <w:pPr>
              <w:jc w:val="center"/>
            </w:pPr>
            <w:r>
              <w:rPr>
                <w:rFonts w:hint="eastAsia"/>
              </w:rPr>
              <w:t>关于验收</w:t>
            </w:r>
          </w:p>
        </w:tc>
        <w:tc>
          <w:tcPr>
            <w:tcW w:w="1112" w:type="pct"/>
          </w:tcPr>
          <w:p w14:paraId="23D28CE6" w14:textId="77777777" w:rsidR="000F7F44" w:rsidRDefault="000F7F44" w:rsidP="000F7F4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33552332" w14:textId="77777777" w:rsidR="000F7F44" w:rsidRDefault="000F7F44" w:rsidP="000F7F44">
            <w:pPr>
              <w:spacing w:line="340" w:lineRule="exact"/>
              <w:rPr>
                <w:bCs/>
                <w:szCs w:val="21"/>
              </w:rPr>
            </w:pPr>
          </w:p>
        </w:tc>
        <w:tc>
          <w:tcPr>
            <w:tcW w:w="1112" w:type="pct"/>
          </w:tcPr>
          <w:p w14:paraId="2E215B1C" w14:textId="2B3BE1E0" w:rsidR="000F7F44" w:rsidRDefault="000F7F44" w:rsidP="000F7F44">
            <w:pPr>
              <w:spacing w:line="340" w:lineRule="exact"/>
              <w:rPr>
                <w:bCs/>
                <w:szCs w:val="21"/>
              </w:rPr>
            </w:pPr>
          </w:p>
        </w:tc>
        <w:tc>
          <w:tcPr>
            <w:tcW w:w="1112" w:type="pct"/>
          </w:tcPr>
          <w:p w14:paraId="071C44C7" w14:textId="6EE3A442" w:rsidR="000F7F44" w:rsidRDefault="000F7F44" w:rsidP="000F7F44">
            <w:pPr>
              <w:spacing w:line="340" w:lineRule="exact"/>
              <w:rPr>
                <w:bCs/>
                <w:szCs w:val="21"/>
              </w:rPr>
            </w:pPr>
          </w:p>
        </w:tc>
      </w:tr>
      <w:tr w:rsidR="000F7F44" w14:paraId="7C8C3DFE" w14:textId="6287356C" w:rsidTr="000F7F44">
        <w:trPr>
          <w:trHeight w:val="350"/>
        </w:trPr>
        <w:tc>
          <w:tcPr>
            <w:tcW w:w="250" w:type="pct"/>
            <w:vMerge/>
            <w:vAlign w:val="center"/>
          </w:tcPr>
          <w:p w14:paraId="065D549C" w14:textId="77777777" w:rsidR="000F7F44" w:rsidRDefault="000F7F44" w:rsidP="000F7F44">
            <w:pPr>
              <w:jc w:val="center"/>
              <w:rPr>
                <w:b/>
              </w:rPr>
            </w:pPr>
          </w:p>
        </w:tc>
        <w:tc>
          <w:tcPr>
            <w:tcW w:w="301" w:type="pct"/>
            <w:vMerge/>
          </w:tcPr>
          <w:p w14:paraId="4583984C" w14:textId="77777777" w:rsidR="000F7F44" w:rsidRDefault="000F7F44" w:rsidP="000F7F44">
            <w:pPr>
              <w:rPr>
                <w:b/>
              </w:rPr>
            </w:pPr>
          </w:p>
        </w:tc>
        <w:tc>
          <w:tcPr>
            <w:tcW w:w="1112" w:type="pct"/>
          </w:tcPr>
          <w:p w14:paraId="64767B37" w14:textId="77777777" w:rsidR="000F7F44" w:rsidRDefault="000F7F44" w:rsidP="000F7F4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3061E47E" w14:textId="77777777" w:rsidR="000F7F44" w:rsidRDefault="000F7F44" w:rsidP="000F7F4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68784C0" w14:textId="77777777" w:rsidR="000F7F44" w:rsidRDefault="000F7F44" w:rsidP="000F7F4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7FC7E77" w14:textId="77777777" w:rsidR="000F7F44" w:rsidRDefault="000F7F44" w:rsidP="000F7F44">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39FD0462" w14:textId="77777777" w:rsidR="000F7F44" w:rsidRDefault="000F7F44" w:rsidP="000F7F44">
            <w:pPr>
              <w:spacing w:line="340" w:lineRule="exact"/>
              <w:rPr>
                <w:bCs/>
                <w:szCs w:val="21"/>
              </w:rPr>
            </w:pPr>
          </w:p>
        </w:tc>
        <w:tc>
          <w:tcPr>
            <w:tcW w:w="1112" w:type="pct"/>
          </w:tcPr>
          <w:p w14:paraId="31724149" w14:textId="64340051" w:rsidR="000F7F44" w:rsidRDefault="000F7F44" w:rsidP="000F7F44">
            <w:pPr>
              <w:spacing w:line="340" w:lineRule="exact"/>
              <w:rPr>
                <w:bCs/>
                <w:szCs w:val="21"/>
              </w:rPr>
            </w:pPr>
          </w:p>
        </w:tc>
        <w:tc>
          <w:tcPr>
            <w:tcW w:w="1112" w:type="pct"/>
          </w:tcPr>
          <w:p w14:paraId="781953BC" w14:textId="50B100A3" w:rsidR="000F7F44" w:rsidRDefault="000F7F44" w:rsidP="000F7F44">
            <w:pPr>
              <w:spacing w:line="340" w:lineRule="exact"/>
              <w:rPr>
                <w:bCs/>
                <w:szCs w:val="21"/>
              </w:rPr>
            </w:pPr>
          </w:p>
        </w:tc>
      </w:tr>
      <w:tr w:rsidR="000F7F44" w14:paraId="1B4BC6A4" w14:textId="7EAE5BE3" w:rsidTr="000F7F44">
        <w:trPr>
          <w:trHeight w:val="350"/>
        </w:trPr>
        <w:tc>
          <w:tcPr>
            <w:tcW w:w="250" w:type="pct"/>
            <w:vAlign w:val="center"/>
          </w:tcPr>
          <w:p w14:paraId="2B334444" w14:textId="77777777" w:rsidR="000F7F44" w:rsidRDefault="000F7F44" w:rsidP="000F7F44">
            <w:pPr>
              <w:jc w:val="center"/>
              <w:rPr>
                <w:b/>
              </w:rPr>
            </w:pPr>
            <w:r>
              <w:rPr>
                <w:rFonts w:hint="eastAsia"/>
                <w:b/>
              </w:rPr>
              <w:t>3</w:t>
            </w:r>
          </w:p>
        </w:tc>
        <w:tc>
          <w:tcPr>
            <w:tcW w:w="301" w:type="pct"/>
            <w:vAlign w:val="center"/>
          </w:tcPr>
          <w:p w14:paraId="68CEBC71" w14:textId="77777777" w:rsidR="000F7F44" w:rsidRDefault="000F7F44" w:rsidP="000F7F44">
            <w:pPr>
              <w:jc w:val="center"/>
            </w:pPr>
            <w:r>
              <w:rPr>
                <w:rFonts w:hint="eastAsia"/>
              </w:rPr>
              <w:t>付款方式</w:t>
            </w:r>
          </w:p>
        </w:tc>
        <w:tc>
          <w:tcPr>
            <w:tcW w:w="1112" w:type="pct"/>
          </w:tcPr>
          <w:p w14:paraId="5E202FCA" w14:textId="77777777" w:rsidR="000F7F44" w:rsidRDefault="000F7F44" w:rsidP="000F7F4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3D63213" w14:textId="77777777" w:rsidR="000F7F44" w:rsidRDefault="000F7F44" w:rsidP="000F7F44">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3 </w:t>
            </w:r>
            <w:r>
              <w:rPr>
                <w:rFonts w:ascii="宋体" w:hAnsi="宋体" w:hint="eastAsia"/>
                <w:bCs/>
                <w:szCs w:val="21"/>
              </w:rPr>
              <w:t>%质量保证金给需方，验收合格后，</w:t>
            </w:r>
            <w:r>
              <w:rPr>
                <w:rFonts w:ascii="宋体" w:hAnsi="宋体" w:hint="eastAsia"/>
                <w:szCs w:val="21"/>
              </w:rPr>
              <w:t>需方整理相关</w:t>
            </w:r>
            <w:r>
              <w:rPr>
                <w:rFonts w:ascii="宋体" w:hAnsi="宋体" w:hint="eastAsia"/>
                <w:color w:val="000000"/>
                <w:szCs w:val="21"/>
              </w:rPr>
              <w:t>付款资料，经付款审批流程后支付货款。二年质保期满，无质量问题情况下由需方退还供方质量保证金（无息）。</w:t>
            </w:r>
          </w:p>
        </w:tc>
        <w:tc>
          <w:tcPr>
            <w:tcW w:w="1112" w:type="pct"/>
          </w:tcPr>
          <w:p w14:paraId="5A4FE6E0" w14:textId="77777777" w:rsidR="000F7F44" w:rsidRDefault="000F7F44" w:rsidP="000F7F44">
            <w:pPr>
              <w:ind w:firstLineChars="199" w:firstLine="420"/>
              <w:rPr>
                <w:rFonts w:ascii="宋体" w:hAnsi="宋体"/>
                <w:b/>
                <w:color w:val="FF0000"/>
                <w:szCs w:val="21"/>
              </w:rPr>
            </w:pPr>
          </w:p>
        </w:tc>
        <w:tc>
          <w:tcPr>
            <w:tcW w:w="1112" w:type="pct"/>
          </w:tcPr>
          <w:p w14:paraId="2547D349" w14:textId="3A9DFF17" w:rsidR="000F7F44" w:rsidRDefault="000F7F44" w:rsidP="000F7F44">
            <w:pPr>
              <w:ind w:firstLineChars="199" w:firstLine="420"/>
              <w:rPr>
                <w:rFonts w:ascii="宋体" w:hAnsi="宋体"/>
                <w:b/>
                <w:color w:val="FF0000"/>
                <w:szCs w:val="21"/>
              </w:rPr>
            </w:pPr>
          </w:p>
        </w:tc>
        <w:tc>
          <w:tcPr>
            <w:tcW w:w="1112" w:type="pct"/>
          </w:tcPr>
          <w:p w14:paraId="020818C4" w14:textId="073F5FB8" w:rsidR="000F7F44" w:rsidRDefault="000F7F44" w:rsidP="000F7F44">
            <w:pPr>
              <w:ind w:firstLineChars="199" w:firstLine="420"/>
              <w:rPr>
                <w:rFonts w:ascii="宋体" w:hAnsi="宋体"/>
                <w:b/>
                <w:color w:val="FF0000"/>
                <w:szCs w:val="21"/>
              </w:rPr>
            </w:pPr>
          </w:p>
        </w:tc>
      </w:tr>
      <w:tr w:rsidR="000F7F44" w14:paraId="31FFBF81" w14:textId="0BAAD014" w:rsidTr="000F7F44">
        <w:trPr>
          <w:trHeight w:val="350"/>
        </w:trPr>
        <w:tc>
          <w:tcPr>
            <w:tcW w:w="250" w:type="pct"/>
            <w:vAlign w:val="center"/>
          </w:tcPr>
          <w:p w14:paraId="45103CD9" w14:textId="77777777" w:rsidR="000F7F44" w:rsidRDefault="000F7F44" w:rsidP="000F7F44">
            <w:pPr>
              <w:jc w:val="center"/>
            </w:pPr>
            <w:r>
              <w:rPr>
                <w:rFonts w:hint="eastAsia"/>
                <w:b/>
              </w:rPr>
              <w:t>4</w:t>
            </w:r>
          </w:p>
        </w:tc>
        <w:tc>
          <w:tcPr>
            <w:tcW w:w="301" w:type="pct"/>
            <w:vAlign w:val="center"/>
          </w:tcPr>
          <w:p w14:paraId="1AFB1E4F" w14:textId="77777777" w:rsidR="000F7F44" w:rsidRDefault="000F7F44" w:rsidP="000F7F44">
            <w:r>
              <w:rPr>
                <w:rFonts w:hint="eastAsia"/>
              </w:rPr>
              <w:t>关于</w:t>
            </w:r>
            <w:r>
              <w:t>知识产权</w:t>
            </w:r>
          </w:p>
        </w:tc>
        <w:tc>
          <w:tcPr>
            <w:tcW w:w="1112" w:type="pct"/>
          </w:tcPr>
          <w:p w14:paraId="2EC68F7F" w14:textId="77777777" w:rsidR="000F7F44" w:rsidRDefault="000F7F44" w:rsidP="000F7F44">
            <w:r>
              <w:rPr>
                <w:rFonts w:hint="eastAsia"/>
              </w:rPr>
              <w:t>1</w:t>
            </w:r>
            <w:r>
              <w:rPr>
                <w:rFonts w:hint="eastAsia"/>
              </w:rPr>
              <w:t>、提供的货物必须是合法厂家生产和经销的原包装产品（包括零配件），必须具备生产日期、厂名、厂址、产品合格证等。</w:t>
            </w:r>
          </w:p>
          <w:p w14:paraId="127BC9F7" w14:textId="77777777" w:rsidR="000F7F44" w:rsidRDefault="000F7F44" w:rsidP="000F7F44">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61F55B44" w14:textId="77777777" w:rsidR="000F7F44" w:rsidRDefault="000F7F44" w:rsidP="000F7F44"/>
        </w:tc>
        <w:tc>
          <w:tcPr>
            <w:tcW w:w="1112" w:type="pct"/>
          </w:tcPr>
          <w:p w14:paraId="33962BB7" w14:textId="46591131" w:rsidR="000F7F44" w:rsidRDefault="000F7F44" w:rsidP="000F7F44"/>
        </w:tc>
        <w:tc>
          <w:tcPr>
            <w:tcW w:w="1112" w:type="pct"/>
          </w:tcPr>
          <w:p w14:paraId="32FD3D93" w14:textId="4F816F43" w:rsidR="000F7F44" w:rsidRDefault="000F7F44" w:rsidP="000F7F44"/>
        </w:tc>
      </w:tr>
      <w:tr w:rsidR="000F7F44" w14:paraId="139B4D35" w14:textId="3830049D" w:rsidTr="000F7F44">
        <w:trPr>
          <w:trHeight w:val="350"/>
        </w:trPr>
        <w:tc>
          <w:tcPr>
            <w:tcW w:w="250" w:type="pct"/>
            <w:vAlign w:val="center"/>
          </w:tcPr>
          <w:p w14:paraId="3B62893C" w14:textId="77777777" w:rsidR="000F7F44" w:rsidRDefault="000F7F44" w:rsidP="000F7F44">
            <w:pPr>
              <w:jc w:val="center"/>
              <w:rPr>
                <w:b/>
              </w:rPr>
            </w:pPr>
            <w:r>
              <w:rPr>
                <w:b/>
              </w:rPr>
              <w:t>5</w:t>
            </w:r>
          </w:p>
        </w:tc>
        <w:tc>
          <w:tcPr>
            <w:tcW w:w="301" w:type="pct"/>
            <w:vAlign w:val="center"/>
          </w:tcPr>
          <w:p w14:paraId="4E37A6AD" w14:textId="77777777" w:rsidR="000F7F44" w:rsidRDefault="000F7F44" w:rsidP="000F7F44">
            <w:r>
              <w:rPr>
                <w:rFonts w:hint="eastAsia"/>
              </w:rPr>
              <w:t>关于</w:t>
            </w:r>
            <w:r>
              <w:t>商</w:t>
            </w:r>
            <w:r>
              <w:lastRenderedPageBreak/>
              <w:t>检</w:t>
            </w:r>
          </w:p>
        </w:tc>
        <w:tc>
          <w:tcPr>
            <w:tcW w:w="1112" w:type="pct"/>
          </w:tcPr>
          <w:p w14:paraId="4802198F" w14:textId="77777777" w:rsidR="000F7F44" w:rsidRDefault="000F7F44" w:rsidP="000F7F44">
            <w:r>
              <w:rPr>
                <w:rFonts w:hint="eastAsia"/>
              </w:rPr>
              <w:lastRenderedPageBreak/>
              <w:t>依据相关法律法规要求，如</w:t>
            </w:r>
            <w:r>
              <w:t>所提供的货物需</w:t>
            </w:r>
            <w:r>
              <w:rPr>
                <w:rFonts w:hint="eastAsia"/>
              </w:rPr>
              <w:t>由国家商检</w:t>
            </w:r>
            <w:r>
              <w:rPr>
                <w:rFonts w:hint="eastAsia"/>
              </w:rPr>
              <w:lastRenderedPageBreak/>
              <w:t>部门进行商检的，商检、检疫费用由中标人承担。</w:t>
            </w:r>
          </w:p>
        </w:tc>
        <w:tc>
          <w:tcPr>
            <w:tcW w:w="1112" w:type="pct"/>
          </w:tcPr>
          <w:p w14:paraId="5456528F" w14:textId="77777777" w:rsidR="000F7F44" w:rsidRDefault="000F7F44" w:rsidP="000F7F44"/>
        </w:tc>
        <w:tc>
          <w:tcPr>
            <w:tcW w:w="1112" w:type="pct"/>
          </w:tcPr>
          <w:p w14:paraId="66BF8CB8" w14:textId="1CBB3112" w:rsidR="000F7F44" w:rsidRDefault="000F7F44" w:rsidP="000F7F44"/>
        </w:tc>
        <w:tc>
          <w:tcPr>
            <w:tcW w:w="1112" w:type="pct"/>
          </w:tcPr>
          <w:p w14:paraId="252DCBEC" w14:textId="2317E52C" w:rsidR="000F7F44" w:rsidRDefault="000F7F44" w:rsidP="000F7F44"/>
        </w:tc>
      </w:tr>
    </w:tbl>
    <w:p w14:paraId="5203B042" w14:textId="77777777" w:rsidR="00371F71" w:rsidRDefault="00EB4AE2">
      <w:pPr>
        <w:rPr>
          <w:sz w:val="24"/>
        </w:rPr>
      </w:pPr>
      <w:r>
        <w:rPr>
          <w:rFonts w:hint="eastAsia"/>
          <w:sz w:val="24"/>
        </w:rPr>
        <w:t>备注：</w:t>
      </w:r>
    </w:p>
    <w:p w14:paraId="728DC15E" w14:textId="77777777" w:rsidR="00371F71" w:rsidRDefault="00EB4AE2">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43403AD8" w14:textId="77777777" w:rsidR="00371F71" w:rsidRDefault="00EB4AE2">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21E4883" w14:textId="77777777" w:rsidR="00371F71" w:rsidRDefault="00EB4AE2">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ED08D7A" w14:textId="77777777" w:rsidR="00371F71" w:rsidRDefault="00EB4AE2">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11D04A87" w14:textId="77777777" w:rsidR="00371F71" w:rsidRDefault="00EB4AE2">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EC7E246" w14:textId="77777777" w:rsidR="00371F71" w:rsidRDefault="00EB4AE2">
      <w:pPr>
        <w:rPr>
          <w:sz w:val="24"/>
        </w:rPr>
      </w:pPr>
      <w:r>
        <w:rPr>
          <w:sz w:val="24"/>
        </w:rPr>
        <w:br w:type="page"/>
      </w:r>
    </w:p>
    <w:p w14:paraId="55409156" w14:textId="77777777" w:rsidR="00371F71" w:rsidRDefault="00EB4AE2">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9147E77" w14:textId="77777777" w:rsidR="00371F71" w:rsidRDefault="00371F71"/>
    <w:p w14:paraId="12445621" w14:textId="77777777" w:rsidR="00371F71" w:rsidRDefault="00371F71"/>
    <w:p w14:paraId="62A8DA9F" w14:textId="77777777" w:rsidR="00371F71" w:rsidRDefault="00371F71"/>
    <w:p w14:paraId="02D7ED2B" w14:textId="77777777" w:rsidR="00371F71" w:rsidRDefault="00371F71"/>
    <w:p w14:paraId="30B23136" w14:textId="77777777" w:rsidR="00371F71" w:rsidRDefault="00EB4AE2">
      <w:r>
        <w:br w:type="page"/>
      </w:r>
    </w:p>
    <w:p w14:paraId="3F16AD00" w14:textId="77777777" w:rsidR="00371F71" w:rsidRDefault="00EB4AE2">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3F7B54F" w14:textId="77777777" w:rsidR="00371F71" w:rsidRDefault="00EB4AE2">
      <w:pPr>
        <w:pStyle w:val="30"/>
        <w:jc w:val="center"/>
        <w:rPr>
          <w:rFonts w:ascii="黑体" w:eastAsia="黑体"/>
          <w:b w:val="0"/>
          <w:kern w:val="0"/>
          <w:sz w:val="24"/>
        </w:rPr>
      </w:pPr>
      <w:r>
        <w:rPr>
          <w:rFonts w:ascii="黑体" w:eastAsia="黑体" w:hint="eastAsia"/>
          <w:b w:val="0"/>
          <w:kern w:val="0"/>
          <w:sz w:val="24"/>
        </w:rPr>
        <w:t>一、法定代表人证明书</w:t>
      </w:r>
    </w:p>
    <w:p w14:paraId="30F38F83" w14:textId="77777777" w:rsidR="00371F71" w:rsidRDefault="00371F71">
      <w:pPr>
        <w:rPr>
          <w:sz w:val="24"/>
        </w:rPr>
      </w:pPr>
    </w:p>
    <w:p w14:paraId="0AD55914" w14:textId="77777777" w:rsidR="00371F71" w:rsidRDefault="00EB4AE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5C7087E" w14:textId="77777777" w:rsidR="00371F71" w:rsidRDefault="00EB4AE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F9D9467" w14:textId="77777777" w:rsidR="00371F71" w:rsidRDefault="00EB4AE2">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B5309F6" w14:textId="77777777" w:rsidR="00371F71" w:rsidRDefault="00EB4AE2">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BB1F457" w14:textId="77777777" w:rsidR="00371F71" w:rsidRDefault="00EB4AE2">
      <w:pPr>
        <w:spacing w:line="360" w:lineRule="auto"/>
        <w:rPr>
          <w:szCs w:val="21"/>
        </w:rPr>
      </w:pPr>
      <w:r>
        <w:rPr>
          <w:rFonts w:hint="eastAsia"/>
          <w:szCs w:val="21"/>
        </w:rPr>
        <w:t>主营（产）：</w:t>
      </w:r>
    </w:p>
    <w:p w14:paraId="04F77C82" w14:textId="77777777" w:rsidR="00371F71" w:rsidRDefault="00EB4AE2">
      <w:pPr>
        <w:spacing w:line="360" w:lineRule="auto"/>
        <w:rPr>
          <w:szCs w:val="21"/>
        </w:rPr>
      </w:pPr>
      <w:r>
        <w:rPr>
          <w:rFonts w:hint="eastAsia"/>
          <w:szCs w:val="21"/>
        </w:rPr>
        <w:t>兼营（产）：</w:t>
      </w:r>
    </w:p>
    <w:p w14:paraId="257044F8" w14:textId="77777777" w:rsidR="00371F71" w:rsidRDefault="00371F71">
      <w:pPr>
        <w:spacing w:line="360" w:lineRule="auto"/>
        <w:rPr>
          <w:szCs w:val="21"/>
        </w:rPr>
      </w:pPr>
    </w:p>
    <w:p w14:paraId="5F12AB58" w14:textId="77777777" w:rsidR="00371F71" w:rsidRDefault="00EB4AE2">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A443338" w14:textId="77777777" w:rsidR="00371F71" w:rsidRDefault="00EB4AE2">
      <w:pPr>
        <w:rPr>
          <w:szCs w:val="21"/>
        </w:rPr>
      </w:pPr>
      <w:r>
        <w:rPr>
          <w:rFonts w:hint="eastAsia"/>
          <w:szCs w:val="21"/>
        </w:rPr>
        <w:t xml:space="preserve">      2</w:t>
      </w:r>
      <w:r>
        <w:rPr>
          <w:rFonts w:hint="eastAsia"/>
          <w:szCs w:val="21"/>
        </w:rPr>
        <w:t>、内容必须填写真实、清楚，涂改无效，不得转让、买卖。</w:t>
      </w:r>
    </w:p>
    <w:p w14:paraId="556DECE5" w14:textId="77777777" w:rsidR="00371F71" w:rsidRDefault="00371F71">
      <w:pPr>
        <w:rPr>
          <w:sz w:val="24"/>
        </w:rPr>
      </w:pPr>
    </w:p>
    <w:p w14:paraId="7525E933" w14:textId="77777777" w:rsidR="00371F71" w:rsidRDefault="00371F71">
      <w:pPr>
        <w:rPr>
          <w:b/>
          <w:bCs/>
          <w:sz w:val="24"/>
        </w:rPr>
      </w:pPr>
    </w:p>
    <w:p w14:paraId="4A704BD4" w14:textId="77777777" w:rsidR="00371F71" w:rsidRDefault="00EB4AE2">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119D90F" w14:textId="77777777" w:rsidR="00371F71" w:rsidRDefault="00EB4AE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7A8F481" w14:textId="77777777" w:rsidR="00371F71" w:rsidRDefault="00EB4AE2">
      <w:pPr>
        <w:pStyle w:val="a1"/>
        <w:spacing w:line="360" w:lineRule="auto"/>
        <w:rPr>
          <w:szCs w:val="21"/>
        </w:rPr>
      </w:pPr>
      <w:r>
        <w:rPr>
          <w:rFonts w:hint="eastAsia"/>
          <w:szCs w:val="21"/>
        </w:rPr>
        <w:t>有效期限：与本公司投标文件中标注的投标有效期相同，自法人代表签字之日起生效。</w:t>
      </w:r>
    </w:p>
    <w:p w14:paraId="57B8F3D2" w14:textId="77777777" w:rsidR="00371F71" w:rsidRDefault="00EB4AE2">
      <w:pPr>
        <w:pStyle w:val="a1"/>
        <w:spacing w:line="360" w:lineRule="auto"/>
        <w:rPr>
          <w:szCs w:val="21"/>
        </w:rPr>
      </w:pPr>
      <w:r>
        <w:rPr>
          <w:rFonts w:hint="eastAsia"/>
          <w:szCs w:val="21"/>
        </w:rPr>
        <w:t>代理人无转委托权，特此委托。</w:t>
      </w:r>
    </w:p>
    <w:p w14:paraId="6D6E9BE6" w14:textId="77777777" w:rsidR="00371F71" w:rsidRDefault="00371F71">
      <w:pPr>
        <w:pStyle w:val="a1"/>
        <w:spacing w:line="360" w:lineRule="auto"/>
        <w:rPr>
          <w:szCs w:val="21"/>
        </w:rPr>
      </w:pPr>
    </w:p>
    <w:p w14:paraId="475FB3E0" w14:textId="77777777" w:rsidR="00371F71" w:rsidRDefault="00EB4AE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D8472D0" w14:textId="77777777" w:rsidR="00371F71" w:rsidRDefault="00EB4AE2">
      <w:pPr>
        <w:spacing w:line="360" w:lineRule="auto"/>
        <w:ind w:leftChars="257" w:left="540"/>
        <w:rPr>
          <w:szCs w:val="21"/>
        </w:rPr>
      </w:pPr>
      <w:r>
        <w:rPr>
          <w:rFonts w:hint="eastAsia"/>
          <w:szCs w:val="21"/>
        </w:rPr>
        <w:t>联系电话：</w:t>
      </w:r>
      <w:r>
        <w:rPr>
          <w:rFonts w:hint="eastAsia"/>
          <w:szCs w:val="21"/>
          <w:u w:val="single"/>
        </w:rPr>
        <w:t xml:space="preserve">                    </w:t>
      </w:r>
    </w:p>
    <w:p w14:paraId="1D35789F" w14:textId="77777777" w:rsidR="00371F71" w:rsidRDefault="00EB4AE2">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761242F" w14:textId="77777777" w:rsidR="00371F71" w:rsidRDefault="00371F71">
      <w:pPr>
        <w:spacing w:line="360" w:lineRule="auto"/>
        <w:ind w:leftChars="257" w:left="540"/>
        <w:rPr>
          <w:szCs w:val="21"/>
        </w:rPr>
      </w:pPr>
    </w:p>
    <w:p w14:paraId="54B5F04C" w14:textId="77777777" w:rsidR="00371F71" w:rsidRDefault="00EB4AE2">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2D0698D" w14:textId="77777777" w:rsidR="00371F71" w:rsidRDefault="00EB4AE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06E2D2C" w14:textId="77777777" w:rsidR="00371F71" w:rsidRDefault="00EB4AE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DC7E0DA" w14:textId="77777777" w:rsidR="00371F71" w:rsidRDefault="00371F71"/>
    <w:p w14:paraId="0809EC62" w14:textId="77777777" w:rsidR="00371F71" w:rsidRDefault="00EB4AE2">
      <w:r>
        <w:br w:type="page"/>
      </w:r>
    </w:p>
    <w:p w14:paraId="7FBE0F44" w14:textId="77777777" w:rsidR="00371F71" w:rsidRDefault="00EB4AE2">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95C8F3A" w14:textId="77777777" w:rsidR="00371F71" w:rsidRDefault="00EB4AE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EEF70B9" w14:textId="77777777" w:rsidR="00371F71" w:rsidRDefault="00371F71">
      <w:pPr>
        <w:rPr>
          <w:sz w:val="24"/>
        </w:rPr>
      </w:pPr>
    </w:p>
    <w:p w14:paraId="32C43C14" w14:textId="77777777" w:rsidR="00371F71" w:rsidRDefault="00EB4AE2">
      <w:pPr>
        <w:rPr>
          <w:sz w:val="24"/>
        </w:rPr>
      </w:pPr>
      <w:r>
        <w:rPr>
          <w:rFonts w:hint="eastAsia"/>
          <w:sz w:val="24"/>
        </w:rPr>
        <w:t>1</w:t>
      </w:r>
      <w:r>
        <w:rPr>
          <w:rFonts w:hint="eastAsia"/>
          <w:sz w:val="24"/>
        </w:rPr>
        <w:t>、项目交货期、实施进度表</w:t>
      </w:r>
    </w:p>
    <w:p w14:paraId="2D41A10F" w14:textId="77777777" w:rsidR="00371F71" w:rsidRDefault="00EB4AE2">
      <w:pPr>
        <w:rPr>
          <w:sz w:val="24"/>
        </w:rPr>
      </w:pPr>
      <w:r>
        <w:rPr>
          <w:rFonts w:hint="eastAsia"/>
          <w:sz w:val="24"/>
        </w:rPr>
        <w:t>2</w:t>
      </w:r>
      <w:r>
        <w:rPr>
          <w:rFonts w:hint="eastAsia"/>
          <w:sz w:val="24"/>
        </w:rPr>
        <w:t>、相关配套措施</w:t>
      </w:r>
    </w:p>
    <w:p w14:paraId="49CC9577" w14:textId="77777777" w:rsidR="00371F71" w:rsidRDefault="00EB4AE2">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88EC7FA" w14:textId="77777777" w:rsidR="00371F71" w:rsidRDefault="00371F71">
      <w:pPr>
        <w:rPr>
          <w:b/>
          <w:bCs/>
          <w:sz w:val="24"/>
        </w:rPr>
      </w:pPr>
    </w:p>
    <w:p w14:paraId="289AA22E" w14:textId="77777777" w:rsidR="00371F71" w:rsidRDefault="00EB4AE2">
      <w:pPr>
        <w:pStyle w:val="30"/>
        <w:jc w:val="center"/>
        <w:rPr>
          <w:rFonts w:ascii="黑体" w:eastAsia="黑体"/>
          <w:b w:val="0"/>
          <w:sz w:val="24"/>
          <w:szCs w:val="24"/>
        </w:rPr>
      </w:pPr>
      <w:r>
        <w:rPr>
          <w:rFonts w:ascii="黑体" w:eastAsia="黑体" w:hint="eastAsia"/>
          <w:b w:val="0"/>
          <w:sz w:val="24"/>
          <w:szCs w:val="24"/>
        </w:rPr>
        <w:t>四、售后服务方案</w:t>
      </w:r>
    </w:p>
    <w:p w14:paraId="4F4C88D0" w14:textId="77777777" w:rsidR="00371F71" w:rsidRDefault="00371F71">
      <w:pPr>
        <w:rPr>
          <w:sz w:val="24"/>
        </w:rPr>
      </w:pPr>
    </w:p>
    <w:p w14:paraId="4629860E" w14:textId="77777777" w:rsidR="00371F71" w:rsidRDefault="00EB4AE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2088F8B" w14:textId="77777777" w:rsidR="00371F71" w:rsidRDefault="00EB4AE2">
      <w:pPr>
        <w:rPr>
          <w:sz w:val="24"/>
        </w:rPr>
      </w:pPr>
      <w:r>
        <w:rPr>
          <w:sz w:val="24"/>
        </w:rPr>
        <w:t>1</w:t>
      </w:r>
      <w:r>
        <w:rPr>
          <w:rFonts w:hint="eastAsia"/>
          <w:sz w:val="24"/>
        </w:rPr>
        <w:t>、免费保修期；</w:t>
      </w:r>
    </w:p>
    <w:p w14:paraId="5D7793C6" w14:textId="77777777" w:rsidR="00371F71" w:rsidRDefault="00EB4AE2">
      <w:pPr>
        <w:rPr>
          <w:sz w:val="24"/>
        </w:rPr>
      </w:pPr>
      <w:r>
        <w:rPr>
          <w:sz w:val="24"/>
        </w:rPr>
        <w:t>2</w:t>
      </w:r>
      <w:r>
        <w:rPr>
          <w:rFonts w:hint="eastAsia"/>
          <w:sz w:val="24"/>
        </w:rPr>
        <w:t>、故障或技术支持响应时间；</w:t>
      </w:r>
    </w:p>
    <w:p w14:paraId="4F6CE952" w14:textId="77777777" w:rsidR="00371F71" w:rsidRDefault="00EB4AE2">
      <w:pPr>
        <w:rPr>
          <w:sz w:val="24"/>
        </w:rPr>
      </w:pPr>
      <w:r>
        <w:rPr>
          <w:sz w:val="24"/>
        </w:rPr>
        <w:t>3</w:t>
      </w:r>
      <w:r>
        <w:rPr>
          <w:rFonts w:hint="eastAsia"/>
          <w:sz w:val="24"/>
        </w:rPr>
        <w:t>、投标人承诺的其他维修维护方案、措施</w:t>
      </w:r>
    </w:p>
    <w:p w14:paraId="203FD931" w14:textId="77777777" w:rsidR="00371F71" w:rsidRDefault="00EB4AE2">
      <w:pPr>
        <w:rPr>
          <w:sz w:val="24"/>
        </w:rPr>
      </w:pPr>
      <w:r>
        <w:rPr>
          <w:sz w:val="24"/>
        </w:rPr>
        <w:t>4</w:t>
      </w:r>
      <w:r>
        <w:rPr>
          <w:rFonts w:hint="eastAsia"/>
          <w:sz w:val="24"/>
        </w:rPr>
        <w:t>、质量保证及违约承诺。</w:t>
      </w:r>
    </w:p>
    <w:p w14:paraId="4C7BDD94" w14:textId="77777777" w:rsidR="00371F71" w:rsidRDefault="00EB4AE2">
      <w:pPr>
        <w:rPr>
          <w:b/>
          <w:color w:val="FF0000"/>
          <w:sz w:val="24"/>
        </w:rPr>
      </w:pPr>
      <w:r>
        <w:rPr>
          <w:rFonts w:hint="eastAsia"/>
          <w:b/>
          <w:color w:val="FF0000"/>
          <w:sz w:val="24"/>
        </w:rPr>
        <w:t>（备注：该部分须与“商务需求”承诺的内容相呼应，不得前后矛盾。）</w:t>
      </w:r>
    </w:p>
    <w:p w14:paraId="46F05A1F" w14:textId="77777777" w:rsidR="00371F71" w:rsidRDefault="00371F71"/>
    <w:p w14:paraId="0DBE2B8F" w14:textId="77777777" w:rsidR="00371F71" w:rsidRDefault="00EB4AE2">
      <w:r>
        <w:br w:type="page"/>
      </w:r>
    </w:p>
    <w:p w14:paraId="5399CDB0" w14:textId="77777777" w:rsidR="00371F71" w:rsidRDefault="00EB4AE2">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E74B061" w14:textId="77777777" w:rsidR="00371F71" w:rsidRDefault="00EB4AE2">
      <w:pPr>
        <w:pStyle w:val="40"/>
        <w:jc w:val="center"/>
      </w:pPr>
      <w:r>
        <w:rPr>
          <w:rFonts w:hint="eastAsia"/>
        </w:rPr>
        <w:t>有专业类别的格式合同范本请选择相应的合同</w:t>
      </w:r>
    </w:p>
    <w:p w14:paraId="6D9F521A" w14:textId="77777777" w:rsidR="00371F71" w:rsidRDefault="00EB4AE2">
      <w:pPr>
        <w:pStyle w:val="20"/>
        <w:rPr>
          <w:kern w:val="2"/>
        </w:rPr>
      </w:pPr>
      <w:r>
        <w:rPr>
          <w:rFonts w:hint="eastAsia"/>
        </w:rPr>
        <w:t>一、</w:t>
      </w:r>
      <w:r>
        <w:rPr>
          <w:rFonts w:hint="eastAsia"/>
          <w:kern w:val="2"/>
        </w:rPr>
        <w:t>合同条款及格式</w:t>
      </w:r>
    </w:p>
    <w:p w14:paraId="141D999F" w14:textId="77777777" w:rsidR="00371F71" w:rsidRDefault="00EB4AE2">
      <w:pPr>
        <w:jc w:val="center"/>
        <w:rPr>
          <w:b/>
          <w:sz w:val="24"/>
        </w:rPr>
      </w:pPr>
      <w:r>
        <w:rPr>
          <w:rFonts w:hint="eastAsia"/>
          <w:b/>
          <w:sz w:val="24"/>
        </w:rPr>
        <w:t>（仅供参考）</w:t>
      </w:r>
    </w:p>
    <w:p w14:paraId="4E9B2B13" w14:textId="77777777" w:rsidR="00371F71" w:rsidRDefault="00EB4AE2">
      <w:pPr>
        <w:jc w:val="left"/>
        <w:rPr>
          <w:szCs w:val="21"/>
        </w:rPr>
      </w:pPr>
      <w:r>
        <w:rPr>
          <w:rFonts w:hint="eastAsia"/>
          <w:szCs w:val="21"/>
        </w:rPr>
        <w:t>采购人：</w:t>
      </w:r>
      <w:r>
        <w:rPr>
          <w:rFonts w:hint="eastAsia"/>
          <w:szCs w:val="21"/>
          <w:u w:val="single"/>
        </w:rPr>
        <w:t xml:space="preserve">           </w:t>
      </w:r>
    </w:p>
    <w:p w14:paraId="31D0483A" w14:textId="77777777" w:rsidR="00371F71" w:rsidRDefault="00EB4AE2">
      <w:pPr>
        <w:jc w:val="left"/>
        <w:rPr>
          <w:szCs w:val="21"/>
        </w:rPr>
      </w:pPr>
      <w:r>
        <w:rPr>
          <w:rFonts w:hint="eastAsia"/>
          <w:szCs w:val="21"/>
        </w:rPr>
        <w:t>供应商：</w:t>
      </w:r>
      <w:r>
        <w:rPr>
          <w:rFonts w:hint="eastAsia"/>
          <w:szCs w:val="21"/>
          <w:u w:val="single"/>
        </w:rPr>
        <w:t xml:space="preserve">           </w:t>
      </w:r>
    </w:p>
    <w:p w14:paraId="1E6FA81F" w14:textId="77777777" w:rsidR="00371F71" w:rsidRDefault="00371F71">
      <w:pPr>
        <w:jc w:val="left"/>
        <w:rPr>
          <w:sz w:val="24"/>
        </w:rPr>
      </w:pPr>
    </w:p>
    <w:p w14:paraId="3C9178F1" w14:textId="77777777" w:rsidR="00371F71" w:rsidRDefault="00EB4AE2">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3D97A90" w14:textId="77777777" w:rsidR="00371F71" w:rsidRDefault="00EB4AE2">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93FA4F4" w14:textId="77777777" w:rsidR="00371F71" w:rsidRDefault="00EB4AE2">
      <w:pPr>
        <w:spacing w:line="360" w:lineRule="auto"/>
        <w:ind w:firstLine="560"/>
        <w:jc w:val="left"/>
        <w:rPr>
          <w:szCs w:val="21"/>
        </w:rPr>
      </w:pPr>
      <w:r>
        <w:rPr>
          <w:rFonts w:hint="eastAsia"/>
          <w:szCs w:val="21"/>
        </w:rPr>
        <w:t>乙方根据甲方需求提供下列货物：</w:t>
      </w:r>
    </w:p>
    <w:p w14:paraId="59A7F8C9" w14:textId="77777777" w:rsidR="00371F71" w:rsidRDefault="00EB4AE2">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C001030" w14:textId="77777777" w:rsidR="00371F71" w:rsidRDefault="00EB4AE2">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979BAC2" w14:textId="77777777" w:rsidR="00371F71" w:rsidRDefault="00EB4AE2">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DFE7C97" w14:textId="77777777" w:rsidR="00371F71" w:rsidRDefault="00EB4AE2">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6FE9E13" w14:textId="77777777" w:rsidR="00371F71" w:rsidRDefault="00EB4AE2">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10303FC" w14:textId="77777777" w:rsidR="00371F71" w:rsidRDefault="00EB4AE2">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BBCC685" w14:textId="77777777" w:rsidR="00371F71" w:rsidRDefault="00EB4AE2">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418AC6A" w14:textId="77777777" w:rsidR="00371F71" w:rsidRDefault="00EB4AE2">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19B3F04" w14:textId="77777777" w:rsidR="00371F71" w:rsidRDefault="00EB4AE2">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BCD547F" w14:textId="77777777" w:rsidR="00371F71" w:rsidRDefault="00371F71">
      <w:pPr>
        <w:spacing w:line="360" w:lineRule="auto"/>
        <w:ind w:firstLine="560"/>
        <w:jc w:val="left"/>
        <w:rPr>
          <w:rFonts w:ascii="宋体" w:hAnsi="宋体"/>
          <w:szCs w:val="21"/>
        </w:rPr>
      </w:pPr>
    </w:p>
    <w:p w14:paraId="7F2F5005" w14:textId="77777777" w:rsidR="00371F71" w:rsidRDefault="00371F71">
      <w:pPr>
        <w:spacing w:line="360" w:lineRule="auto"/>
        <w:ind w:firstLine="560"/>
        <w:jc w:val="left"/>
        <w:rPr>
          <w:rFonts w:ascii="宋体" w:hAnsi="宋体"/>
          <w:szCs w:val="21"/>
        </w:rPr>
      </w:pPr>
    </w:p>
    <w:p w14:paraId="551DBF62" w14:textId="77777777" w:rsidR="00371F71" w:rsidRDefault="00EB4AE2">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143FE45" w14:textId="77777777" w:rsidR="00371F71" w:rsidRDefault="00EB4AE2">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87E9DF1" w14:textId="77777777" w:rsidR="00371F71" w:rsidRDefault="00EB4AE2">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C7E1094" w14:textId="77777777" w:rsidR="00371F71" w:rsidRDefault="00EB4AE2">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B4EB210" w14:textId="77777777" w:rsidR="00371F71" w:rsidRDefault="00EB4AE2">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51207C5" w14:textId="77777777" w:rsidR="00371F71" w:rsidRDefault="00EB4AE2">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FC1095A" w14:textId="77777777" w:rsidR="00371F71" w:rsidRDefault="00EB4AE2">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B90940B" w14:textId="77777777" w:rsidR="00371F71" w:rsidRDefault="00EB4AE2">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48C3560" w14:textId="77777777" w:rsidR="00371F71" w:rsidRDefault="00EB4AE2">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1E87361" w14:textId="77777777" w:rsidR="00371F71" w:rsidRDefault="00EB4AE2">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D9EF900" w14:textId="77777777" w:rsidR="00371F71" w:rsidRDefault="00EB4AE2">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6C347A5" w14:textId="77777777" w:rsidR="00371F71" w:rsidRDefault="00EB4AE2">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CA08331" w14:textId="77777777" w:rsidR="00371F71" w:rsidRDefault="00371F71">
      <w:pPr>
        <w:spacing w:line="360" w:lineRule="auto"/>
        <w:ind w:firstLine="560"/>
        <w:jc w:val="left"/>
        <w:rPr>
          <w:rFonts w:ascii="宋体" w:hAnsi="宋体"/>
          <w:szCs w:val="21"/>
        </w:rPr>
      </w:pPr>
    </w:p>
    <w:p w14:paraId="64D5F179" w14:textId="77777777" w:rsidR="00371F71" w:rsidRDefault="00EB4AE2">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E9DA6C4" w14:textId="77777777" w:rsidR="00371F71" w:rsidRDefault="00371F71">
      <w:pPr>
        <w:spacing w:line="360" w:lineRule="auto"/>
        <w:ind w:firstLine="560"/>
        <w:jc w:val="left"/>
        <w:rPr>
          <w:szCs w:val="21"/>
        </w:rPr>
      </w:pPr>
    </w:p>
    <w:p w14:paraId="0113980E" w14:textId="77777777" w:rsidR="00371F71" w:rsidRDefault="00EB4AE2">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7BD0575" w14:textId="77777777" w:rsidR="00371F71" w:rsidRDefault="00EB4AE2">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987586F" w14:textId="77777777" w:rsidR="00371F71" w:rsidRDefault="00EB4AE2">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8587417" w14:textId="77777777" w:rsidR="00371F71" w:rsidRDefault="00EB4AE2">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46A610F" w14:textId="77777777" w:rsidR="00371F71" w:rsidRDefault="00EB4AE2">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01A59F5" w14:textId="77777777" w:rsidR="00371F71" w:rsidRDefault="00EB4AE2">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DFA0038" w14:textId="77777777" w:rsidR="00371F71" w:rsidRDefault="00EB4AE2">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AE733B2" w14:textId="77777777" w:rsidR="00371F71" w:rsidRDefault="00EB4AE2">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2B6F4DA" w14:textId="77777777" w:rsidR="00371F71" w:rsidRDefault="00EB4AE2">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FDC2A15" w14:textId="77777777" w:rsidR="00371F71" w:rsidRDefault="00EB4AE2">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C474E21" w14:textId="77777777" w:rsidR="00371F71" w:rsidRDefault="00EB4AE2">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68D3468" w14:textId="77777777" w:rsidR="00371F71" w:rsidRDefault="00EB4AE2">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220739D" w14:textId="77777777" w:rsidR="00371F71" w:rsidRDefault="00EB4AE2">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2003536" w14:textId="77777777" w:rsidR="00371F71" w:rsidRDefault="00EB4AE2">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D063707" w14:textId="77777777" w:rsidR="00371F71" w:rsidRDefault="00EB4AE2">
      <w:pPr>
        <w:spacing w:line="360" w:lineRule="auto"/>
        <w:ind w:firstLine="560"/>
        <w:jc w:val="left"/>
        <w:rPr>
          <w:rFonts w:ascii="宋体" w:hAnsi="宋体"/>
          <w:szCs w:val="21"/>
        </w:rPr>
      </w:pPr>
      <w:r>
        <w:rPr>
          <w:rFonts w:ascii="宋体" w:hAnsi="宋体" w:hint="eastAsia"/>
          <w:szCs w:val="21"/>
        </w:rPr>
        <w:t>1、下列文件均为本合同的组成部分：</w:t>
      </w:r>
    </w:p>
    <w:p w14:paraId="1279DC4A" w14:textId="77777777" w:rsidR="00371F71" w:rsidRDefault="00EB4AE2">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804C711" w14:textId="77777777" w:rsidR="00371F71" w:rsidRDefault="00EB4AE2">
      <w:pPr>
        <w:spacing w:line="360" w:lineRule="auto"/>
        <w:ind w:firstLine="560"/>
        <w:jc w:val="left"/>
        <w:rPr>
          <w:rFonts w:ascii="宋体" w:hAnsi="宋体"/>
          <w:szCs w:val="21"/>
        </w:rPr>
      </w:pPr>
      <w:r>
        <w:rPr>
          <w:rFonts w:ascii="宋体" w:hAnsi="宋体" w:hint="eastAsia"/>
          <w:szCs w:val="21"/>
        </w:rPr>
        <w:t>（2）乙方的投标文件；</w:t>
      </w:r>
    </w:p>
    <w:p w14:paraId="1A55BC42" w14:textId="77777777" w:rsidR="00371F71" w:rsidRDefault="00EB4AE2">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623E4B9" w14:textId="77777777" w:rsidR="00371F71" w:rsidRDefault="00EB4AE2">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A0A889E" w14:textId="77777777" w:rsidR="00371F71" w:rsidRDefault="00371F71">
      <w:pPr>
        <w:spacing w:line="360" w:lineRule="auto"/>
        <w:ind w:firstLine="560"/>
        <w:jc w:val="left"/>
        <w:rPr>
          <w:rFonts w:ascii="宋体" w:hAnsi="宋体"/>
          <w:szCs w:val="21"/>
        </w:rPr>
      </w:pPr>
    </w:p>
    <w:p w14:paraId="5127CF18" w14:textId="77777777" w:rsidR="00371F71" w:rsidRDefault="00371F71">
      <w:pPr>
        <w:spacing w:line="360" w:lineRule="auto"/>
        <w:ind w:firstLine="560"/>
        <w:jc w:val="left"/>
        <w:rPr>
          <w:rFonts w:ascii="宋体" w:hAnsi="宋体"/>
          <w:szCs w:val="21"/>
        </w:rPr>
      </w:pPr>
    </w:p>
    <w:p w14:paraId="7F40A04F" w14:textId="77777777" w:rsidR="00371F71" w:rsidRDefault="00EB4AE2">
      <w:pPr>
        <w:spacing w:line="360" w:lineRule="auto"/>
        <w:ind w:firstLine="560"/>
        <w:jc w:val="left"/>
        <w:rPr>
          <w:rFonts w:ascii="宋体" w:hAnsi="宋体"/>
          <w:szCs w:val="21"/>
        </w:rPr>
      </w:pPr>
      <w:r>
        <w:rPr>
          <w:rFonts w:ascii="宋体" w:hAnsi="宋体" w:hint="eastAsia"/>
          <w:szCs w:val="21"/>
        </w:rPr>
        <w:t>甲方（采购人）：   （盖章）       乙方（供应商）：    （盖章）</w:t>
      </w:r>
    </w:p>
    <w:p w14:paraId="6D52F9AC" w14:textId="77777777" w:rsidR="00371F71" w:rsidRDefault="00EB4AE2">
      <w:pPr>
        <w:spacing w:line="360" w:lineRule="auto"/>
        <w:ind w:firstLine="560"/>
        <w:jc w:val="left"/>
        <w:rPr>
          <w:rFonts w:ascii="宋体" w:hAnsi="宋体"/>
          <w:szCs w:val="21"/>
        </w:rPr>
      </w:pPr>
      <w:r>
        <w:rPr>
          <w:rFonts w:ascii="宋体" w:hAnsi="宋体" w:hint="eastAsia"/>
          <w:szCs w:val="21"/>
        </w:rPr>
        <w:t xml:space="preserve">法定代表人：                     法定代表人： </w:t>
      </w:r>
    </w:p>
    <w:p w14:paraId="234128CF" w14:textId="77777777" w:rsidR="00371F71" w:rsidRDefault="00EB4AE2">
      <w:pPr>
        <w:spacing w:line="360" w:lineRule="auto"/>
        <w:ind w:firstLine="560"/>
        <w:jc w:val="left"/>
        <w:rPr>
          <w:rFonts w:ascii="宋体" w:hAnsi="宋体"/>
          <w:szCs w:val="21"/>
        </w:rPr>
      </w:pPr>
      <w:r>
        <w:rPr>
          <w:rFonts w:ascii="宋体" w:hAnsi="宋体" w:hint="eastAsia"/>
          <w:szCs w:val="21"/>
        </w:rPr>
        <w:t>委托代理人：                     委托代理人：</w:t>
      </w:r>
    </w:p>
    <w:p w14:paraId="15C74147" w14:textId="77777777" w:rsidR="00371F71" w:rsidRDefault="00EB4AE2">
      <w:pPr>
        <w:ind w:firstLineChars="250" w:firstLine="525"/>
        <w:rPr>
          <w:rFonts w:ascii="宋体" w:hAnsi="宋体"/>
          <w:b/>
          <w:szCs w:val="21"/>
        </w:rPr>
      </w:pPr>
      <w:r>
        <w:rPr>
          <w:rFonts w:ascii="宋体" w:hAnsi="宋体" w:hint="eastAsia"/>
          <w:szCs w:val="21"/>
        </w:rPr>
        <w:t>日期：   年     月    日         日期：   年     月    日</w:t>
      </w:r>
    </w:p>
    <w:p w14:paraId="181FFD7D" w14:textId="77777777" w:rsidR="00371F71" w:rsidRDefault="00EB4AE2">
      <w:r>
        <w:br w:type="page"/>
      </w:r>
    </w:p>
    <w:p w14:paraId="1E4C5CD5" w14:textId="77777777" w:rsidR="00371F71" w:rsidRDefault="00EB4AE2">
      <w:pPr>
        <w:pStyle w:val="20"/>
        <w:rPr>
          <w:kern w:val="2"/>
          <w:sz w:val="32"/>
          <w:szCs w:val="32"/>
        </w:rPr>
      </w:pPr>
      <w:r>
        <w:rPr>
          <w:rFonts w:hint="eastAsia"/>
          <w:kern w:val="2"/>
          <w:sz w:val="32"/>
          <w:szCs w:val="32"/>
        </w:rPr>
        <w:lastRenderedPageBreak/>
        <w:t>第五章  深圳大学采购履约情况反馈表</w:t>
      </w:r>
    </w:p>
    <w:p w14:paraId="72922899" w14:textId="77777777" w:rsidR="00371F71" w:rsidRDefault="00EB4AE2">
      <w:pPr>
        <w:spacing w:line="240" w:lineRule="atLeast"/>
        <w:rPr>
          <w:rFonts w:ascii="宋体" w:hAnsi="宋体"/>
          <w:b/>
          <w:szCs w:val="21"/>
        </w:rPr>
      </w:pPr>
      <w:r>
        <w:rPr>
          <w:rFonts w:ascii="宋体" w:hAnsi="宋体" w:hint="eastAsia"/>
          <w:b/>
          <w:szCs w:val="21"/>
        </w:rPr>
        <w:t>采购单位名称：                       联系人及电话：</w:t>
      </w:r>
    </w:p>
    <w:p w14:paraId="6C2C71E3" w14:textId="77777777" w:rsidR="00371F71" w:rsidRDefault="00371F7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71F71" w14:paraId="17DB14CE" w14:textId="77777777">
        <w:trPr>
          <w:trHeight w:val="450"/>
          <w:jc w:val="center"/>
        </w:trPr>
        <w:tc>
          <w:tcPr>
            <w:tcW w:w="2282" w:type="dxa"/>
            <w:gridSpan w:val="3"/>
            <w:vAlign w:val="center"/>
          </w:tcPr>
          <w:p w14:paraId="0019F87F" w14:textId="77777777" w:rsidR="00371F71" w:rsidRDefault="00EB4AE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F5ECA51" w14:textId="77777777" w:rsidR="00371F71" w:rsidRDefault="00371F71">
            <w:pPr>
              <w:spacing w:line="240" w:lineRule="atLeast"/>
              <w:jc w:val="center"/>
              <w:rPr>
                <w:rFonts w:ascii="宋体" w:hAnsi="宋体"/>
                <w:szCs w:val="21"/>
              </w:rPr>
            </w:pPr>
          </w:p>
        </w:tc>
        <w:tc>
          <w:tcPr>
            <w:tcW w:w="1980" w:type="dxa"/>
            <w:vAlign w:val="center"/>
          </w:tcPr>
          <w:p w14:paraId="72848FBE" w14:textId="77777777" w:rsidR="00371F71" w:rsidRDefault="00EB4AE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28B5F7C" w14:textId="77777777" w:rsidR="00371F71" w:rsidRDefault="00371F71">
            <w:pPr>
              <w:spacing w:line="240" w:lineRule="atLeast"/>
              <w:jc w:val="center"/>
              <w:rPr>
                <w:rFonts w:ascii="宋体" w:hAnsi="宋体"/>
                <w:szCs w:val="21"/>
              </w:rPr>
            </w:pPr>
          </w:p>
        </w:tc>
      </w:tr>
      <w:tr w:rsidR="00371F71" w14:paraId="7F71DF63" w14:textId="77777777">
        <w:trPr>
          <w:trHeight w:val="461"/>
          <w:jc w:val="center"/>
        </w:trPr>
        <w:tc>
          <w:tcPr>
            <w:tcW w:w="2282" w:type="dxa"/>
            <w:gridSpan w:val="3"/>
            <w:vAlign w:val="center"/>
          </w:tcPr>
          <w:p w14:paraId="4AB9E6DF" w14:textId="77777777" w:rsidR="00371F71" w:rsidRDefault="00EB4AE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8DAD027" w14:textId="77777777" w:rsidR="00371F71" w:rsidRDefault="00371F71">
            <w:pPr>
              <w:spacing w:line="240" w:lineRule="atLeast"/>
              <w:jc w:val="center"/>
              <w:rPr>
                <w:rFonts w:ascii="宋体" w:hAnsi="宋体"/>
                <w:szCs w:val="21"/>
              </w:rPr>
            </w:pPr>
          </w:p>
        </w:tc>
        <w:tc>
          <w:tcPr>
            <w:tcW w:w="1980" w:type="dxa"/>
            <w:vAlign w:val="center"/>
          </w:tcPr>
          <w:p w14:paraId="5D704B85" w14:textId="77777777" w:rsidR="00371F71" w:rsidRDefault="00EB4AE2">
            <w:pPr>
              <w:spacing w:line="240" w:lineRule="atLeast"/>
              <w:jc w:val="center"/>
              <w:rPr>
                <w:rFonts w:ascii="宋体" w:hAnsi="宋体"/>
                <w:szCs w:val="21"/>
              </w:rPr>
            </w:pPr>
            <w:r>
              <w:rPr>
                <w:rFonts w:ascii="宋体" w:hAnsi="宋体" w:hint="eastAsia"/>
                <w:szCs w:val="21"/>
              </w:rPr>
              <w:t>供应商</w:t>
            </w:r>
          </w:p>
          <w:p w14:paraId="380E27FA" w14:textId="77777777" w:rsidR="00371F71" w:rsidRDefault="00EB4AE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2206290" w14:textId="77777777" w:rsidR="00371F71" w:rsidRDefault="00371F71">
            <w:pPr>
              <w:spacing w:line="240" w:lineRule="atLeast"/>
              <w:jc w:val="center"/>
              <w:rPr>
                <w:rFonts w:ascii="宋体" w:hAnsi="宋体"/>
                <w:szCs w:val="21"/>
              </w:rPr>
            </w:pPr>
          </w:p>
        </w:tc>
      </w:tr>
      <w:tr w:rsidR="00371F71" w14:paraId="36B6987D" w14:textId="77777777">
        <w:trPr>
          <w:trHeight w:val="438"/>
          <w:jc w:val="center"/>
        </w:trPr>
        <w:tc>
          <w:tcPr>
            <w:tcW w:w="2282" w:type="dxa"/>
            <w:gridSpan w:val="3"/>
            <w:vAlign w:val="center"/>
          </w:tcPr>
          <w:p w14:paraId="4E93D831" w14:textId="77777777" w:rsidR="00371F71" w:rsidRDefault="00EB4AE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8D9BA20" w14:textId="77777777" w:rsidR="00371F71" w:rsidRDefault="00371F71">
            <w:pPr>
              <w:spacing w:line="240" w:lineRule="atLeast"/>
              <w:jc w:val="center"/>
              <w:rPr>
                <w:rFonts w:ascii="宋体" w:hAnsi="宋体"/>
                <w:szCs w:val="21"/>
              </w:rPr>
            </w:pPr>
          </w:p>
        </w:tc>
        <w:tc>
          <w:tcPr>
            <w:tcW w:w="1980" w:type="dxa"/>
            <w:vAlign w:val="center"/>
          </w:tcPr>
          <w:p w14:paraId="73C62DCC" w14:textId="77777777" w:rsidR="00371F71" w:rsidRDefault="00EB4AE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4D7D297" w14:textId="77777777" w:rsidR="00371F71" w:rsidRDefault="00EB4AE2">
            <w:pPr>
              <w:spacing w:line="240" w:lineRule="atLeast"/>
              <w:rPr>
                <w:rFonts w:ascii="宋体" w:hAnsi="宋体"/>
                <w:szCs w:val="21"/>
              </w:rPr>
            </w:pPr>
            <w:r>
              <w:rPr>
                <w:rFonts w:ascii="宋体" w:hAnsi="宋体" w:hint="eastAsia"/>
                <w:szCs w:val="21"/>
              </w:rPr>
              <w:t>自       至</w:t>
            </w:r>
          </w:p>
        </w:tc>
      </w:tr>
      <w:tr w:rsidR="00371F71" w14:paraId="2D3E2650" w14:textId="77777777">
        <w:trPr>
          <w:trHeight w:val="544"/>
          <w:jc w:val="center"/>
        </w:trPr>
        <w:tc>
          <w:tcPr>
            <w:tcW w:w="842" w:type="dxa"/>
            <w:vMerge w:val="restart"/>
            <w:vAlign w:val="center"/>
          </w:tcPr>
          <w:p w14:paraId="1604BEA4" w14:textId="77777777" w:rsidR="00371F71" w:rsidRDefault="00EB4AE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F125B24" w14:textId="77777777" w:rsidR="00371F71" w:rsidRDefault="00EB4AE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E3F4B73" w14:textId="77777777" w:rsidR="00371F71" w:rsidRDefault="00EB4AE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71F71" w14:paraId="60BACF19" w14:textId="77777777">
        <w:trPr>
          <w:trHeight w:val="458"/>
          <w:jc w:val="center"/>
        </w:trPr>
        <w:tc>
          <w:tcPr>
            <w:tcW w:w="842" w:type="dxa"/>
            <w:vMerge/>
            <w:vAlign w:val="center"/>
          </w:tcPr>
          <w:p w14:paraId="445092FE" w14:textId="77777777" w:rsidR="00371F71" w:rsidRDefault="00371F71">
            <w:pPr>
              <w:spacing w:line="240" w:lineRule="atLeast"/>
              <w:jc w:val="center"/>
              <w:rPr>
                <w:rFonts w:ascii="宋体" w:hAnsi="宋体"/>
                <w:szCs w:val="21"/>
              </w:rPr>
            </w:pPr>
          </w:p>
        </w:tc>
        <w:tc>
          <w:tcPr>
            <w:tcW w:w="720" w:type="dxa"/>
            <w:vMerge w:val="restart"/>
            <w:tcBorders>
              <w:right w:val="single" w:sz="4" w:space="0" w:color="auto"/>
            </w:tcBorders>
            <w:vAlign w:val="center"/>
          </w:tcPr>
          <w:p w14:paraId="6224027F" w14:textId="77777777" w:rsidR="00371F71" w:rsidRDefault="00EB4AE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A80B561" w14:textId="77777777" w:rsidR="00371F71" w:rsidRDefault="00EB4AE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6BB0BA6" w14:textId="77777777" w:rsidR="00371F71" w:rsidRDefault="00EB4AE2">
            <w:pPr>
              <w:spacing w:line="240" w:lineRule="atLeast"/>
              <w:jc w:val="center"/>
              <w:rPr>
                <w:rFonts w:ascii="宋体" w:hAnsi="宋体"/>
                <w:szCs w:val="21"/>
              </w:rPr>
            </w:pPr>
            <w:r>
              <w:rPr>
                <w:rFonts w:ascii="宋体" w:hAnsi="宋体" w:hint="eastAsia"/>
                <w:szCs w:val="21"/>
              </w:rPr>
              <w:t xml:space="preserve"> □ 优          □ 良          □ 中           □ 差</w:t>
            </w:r>
          </w:p>
        </w:tc>
      </w:tr>
      <w:tr w:rsidR="00371F71" w14:paraId="7FEDEFA0" w14:textId="77777777">
        <w:trPr>
          <w:trHeight w:val="458"/>
          <w:jc w:val="center"/>
        </w:trPr>
        <w:tc>
          <w:tcPr>
            <w:tcW w:w="842" w:type="dxa"/>
            <w:vMerge/>
            <w:vAlign w:val="center"/>
          </w:tcPr>
          <w:p w14:paraId="79A7CC38" w14:textId="77777777" w:rsidR="00371F71" w:rsidRDefault="00371F71">
            <w:pPr>
              <w:spacing w:line="240" w:lineRule="atLeast"/>
              <w:jc w:val="center"/>
              <w:rPr>
                <w:rFonts w:ascii="宋体" w:hAnsi="宋体"/>
                <w:szCs w:val="21"/>
              </w:rPr>
            </w:pPr>
          </w:p>
        </w:tc>
        <w:tc>
          <w:tcPr>
            <w:tcW w:w="720" w:type="dxa"/>
            <w:vMerge/>
            <w:tcBorders>
              <w:right w:val="single" w:sz="4" w:space="0" w:color="auto"/>
            </w:tcBorders>
            <w:vAlign w:val="center"/>
          </w:tcPr>
          <w:p w14:paraId="35526DE4" w14:textId="77777777" w:rsidR="00371F71" w:rsidRDefault="00371F7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64E8CE2" w14:textId="77777777" w:rsidR="00371F71" w:rsidRDefault="00EB4AE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E7F97C2" w14:textId="77777777" w:rsidR="00371F71" w:rsidRDefault="00EB4AE2">
            <w:pPr>
              <w:spacing w:line="240" w:lineRule="atLeast"/>
              <w:jc w:val="center"/>
              <w:rPr>
                <w:rFonts w:ascii="宋体" w:hAnsi="宋体"/>
                <w:szCs w:val="21"/>
              </w:rPr>
            </w:pPr>
            <w:r>
              <w:rPr>
                <w:rFonts w:ascii="宋体" w:hAnsi="宋体" w:hint="eastAsia"/>
                <w:szCs w:val="21"/>
              </w:rPr>
              <w:t xml:space="preserve"> □ 优          □ 良          □ 中           □ 差</w:t>
            </w:r>
          </w:p>
        </w:tc>
      </w:tr>
      <w:tr w:rsidR="00371F71" w14:paraId="25C0BA3B" w14:textId="77777777">
        <w:trPr>
          <w:trHeight w:val="458"/>
          <w:jc w:val="center"/>
        </w:trPr>
        <w:tc>
          <w:tcPr>
            <w:tcW w:w="842" w:type="dxa"/>
            <w:vMerge/>
            <w:vAlign w:val="center"/>
          </w:tcPr>
          <w:p w14:paraId="660EBA98" w14:textId="77777777" w:rsidR="00371F71" w:rsidRDefault="00371F71">
            <w:pPr>
              <w:spacing w:line="240" w:lineRule="atLeast"/>
              <w:jc w:val="center"/>
              <w:rPr>
                <w:rFonts w:ascii="宋体" w:hAnsi="宋体"/>
                <w:szCs w:val="21"/>
              </w:rPr>
            </w:pPr>
          </w:p>
        </w:tc>
        <w:tc>
          <w:tcPr>
            <w:tcW w:w="720" w:type="dxa"/>
            <w:vMerge/>
            <w:tcBorders>
              <w:right w:val="single" w:sz="4" w:space="0" w:color="auto"/>
            </w:tcBorders>
            <w:vAlign w:val="center"/>
          </w:tcPr>
          <w:p w14:paraId="5E194198" w14:textId="77777777" w:rsidR="00371F71" w:rsidRDefault="00371F7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9F63F09" w14:textId="77777777" w:rsidR="00371F71" w:rsidRDefault="00EB4AE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6DCF571" w14:textId="77777777" w:rsidR="00371F71" w:rsidRDefault="00EB4AE2">
            <w:pPr>
              <w:spacing w:line="240" w:lineRule="atLeast"/>
              <w:jc w:val="center"/>
              <w:rPr>
                <w:rFonts w:ascii="宋体" w:hAnsi="宋体"/>
                <w:szCs w:val="21"/>
              </w:rPr>
            </w:pPr>
            <w:r>
              <w:rPr>
                <w:rFonts w:ascii="宋体" w:hAnsi="宋体" w:hint="eastAsia"/>
                <w:szCs w:val="21"/>
              </w:rPr>
              <w:t xml:space="preserve"> □ 优          □ 良          □ 中           □ 差</w:t>
            </w:r>
          </w:p>
        </w:tc>
      </w:tr>
      <w:tr w:rsidR="00371F71" w14:paraId="6695ADA2" w14:textId="77777777">
        <w:trPr>
          <w:trHeight w:val="458"/>
          <w:jc w:val="center"/>
        </w:trPr>
        <w:tc>
          <w:tcPr>
            <w:tcW w:w="842" w:type="dxa"/>
            <w:vMerge/>
            <w:vAlign w:val="center"/>
          </w:tcPr>
          <w:p w14:paraId="6DB53C87" w14:textId="77777777" w:rsidR="00371F71" w:rsidRDefault="00371F71">
            <w:pPr>
              <w:spacing w:line="240" w:lineRule="atLeast"/>
              <w:jc w:val="center"/>
              <w:rPr>
                <w:rFonts w:ascii="宋体" w:hAnsi="宋体"/>
                <w:szCs w:val="21"/>
              </w:rPr>
            </w:pPr>
          </w:p>
        </w:tc>
        <w:tc>
          <w:tcPr>
            <w:tcW w:w="720" w:type="dxa"/>
            <w:vMerge/>
            <w:tcBorders>
              <w:right w:val="single" w:sz="4" w:space="0" w:color="auto"/>
            </w:tcBorders>
            <w:vAlign w:val="center"/>
          </w:tcPr>
          <w:p w14:paraId="5CDFF1BD" w14:textId="77777777" w:rsidR="00371F71" w:rsidRDefault="00371F7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649D2AE" w14:textId="77777777" w:rsidR="00371F71" w:rsidRDefault="00EB4AE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92409B8" w14:textId="77777777" w:rsidR="00371F71" w:rsidRDefault="00EB4AE2">
            <w:pPr>
              <w:spacing w:line="240" w:lineRule="atLeast"/>
              <w:jc w:val="center"/>
              <w:rPr>
                <w:rFonts w:ascii="宋体" w:hAnsi="宋体"/>
                <w:szCs w:val="21"/>
              </w:rPr>
            </w:pPr>
            <w:r>
              <w:rPr>
                <w:rFonts w:ascii="宋体" w:hAnsi="宋体" w:hint="eastAsia"/>
                <w:szCs w:val="21"/>
              </w:rPr>
              <w:t xml:space="preserve"> □ 优          □ 良          □ 中           □ 差</w:t>
            </w:r>
          </w:p>
        </w:tc>
      </w:tr>
      <w:tr w:rsidR="00371F71" w14:paraId="32CDDB12" w14:textId="77777777">
        <w:trPr>
          <w:trHeight w:val="458"/>
          <w:jc w:val="center"/>
        </w:trPr>
        <w:tc>
          <w:tcPr>
            <w:tcW w:w="842" w:type="dxa"/>
            <w:vMerge/>
            <w:vAlign w:val="center"/>
          </w:tcPr>
          <w:p w14:paraId="17331F3C" w14:textId="77777777" w:rsidR="00371F71" w:rsidRDefault="00371F71">
            <w:pPr>
              <w:spacing w:line="240" w:lineRule="atLeast"/>
              <w:jc w:val="center"/>
              <w:rPr>
                <w:rFonts w:ascii="宋体" w:hAnsi="宋体"/>
                <w:szCs w:val="21"/>
              </w:rPr>
            </w:pPr>
          </w:p>
        </w:tc>
        <w:tc>
          <w:tcPr>
            <w:tcW w:w="720" w:type="dxa"/>
            <w:vMerge/>
            <w:tcBorders>
              <w:right w:val="single" w:sz="4" w:space="0" w:color="auto"/>
            </w:tcBorders>
            <w:vAlign w:val="center"/>
          </w:tcPr>
          <w:p w14:paraId="1F41EC2F" w14:textId="77777777" w:rsidR="00371F71" w:rsidRDefault="00371F7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0E8112" w14:textId="77777777" w:rsidR="00371F71" w:rsidRDefault="00EB4AE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A7A59A5" w14:textId="77777777" w:rsidR="00371F71" w:rsidRDefault="00EB4AE2">
            <w:pPr>
              <w:spacing w:line="240" w:lineRule="atLeast"/>
              <w:jc w:val="center"/>
              <w:rPr>
                <w:rFonts w:ascii="宋体" w:hAnsi="宋体"/>
                <w:szCs w:val="21"/>
              </w:rPr>
            </w:pPr>
            <w:r>
              <w:rPr>
                <w:rFonts w:ascii="宋体" w:hAnsi="宋体" w:hint="eastAsia"/>
                <w:szCs w:val="21"/>
              </w:rPr>
              <w:t xml:space="preserve"> □ 优          □ 良          □ 中           □ 差</w:t>
            </w:r>
          </w:p>
        </w:tc>
      </w:tr>
      <w:tr w:rsidR="00371F71" w14:paraId="316A5167" w14:textId="77777777">
        <w:trPr>
          <w:trHeight w:val="458"/>
          <w:jc w:val="center"/>
        </w:trPr>
        <w:tc>
          <w:tcPr>
            <w:tcW w:w="842" w:type="dxa"/>
            <w:vMerge/>
            <w:vAlign w:val="center"/>
          </w:tcPr>
          <w:p w14:paraId="1E5A09FF" w14:textId="77777777" w:rsidR="00371F71" w:rsidRDefault="00371F71">
            <w:pPr>
              <w:spacing w:line="240" w:lineRule="atLeast"/>
              <w:jc w:val="center"/>
              <w:rPr>
                <w:rFonts w:ascii="宋体" w:hAnsi="宋体"/>
                <w:szCs w:val="21"/>
              </w:rPr>
            </w:pPr>
          </w:p>
        </w:tc>
        <w:tc>
          <w:tcPr>
            <w:tcW w:w="720" w:type="dxa"/>
            <w:vMerge/>
            <w:tcBorders>
              <w:right w:val="single" w:sz="4" w:space="0" w:color="auto"/>
            </w:tcBorders>
            <w:vAlign w:val="center"/>
          </w:tcPr>
          <w:p w14:paraId="7F3E47E9" w14:textId="77777777" w:rsidR="00371F71" w:rsidRDefault="00371F7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359B267" w14:textId="77777777" w:rsidR="00371F71" w:rsidRDefault="00EB4AE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31DDD86" w14:textId="77777777" w:rsidR="00371F71" w:rsidRDefault="00EB4AE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BC86227" w14:textId="77777777" w:rsidR="00371F71" w:rsidRDefault="00EB4AE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71F71" w14:paraId="124192EA" w14:textId="77777777">
        <w:trPr>
          <w:trHeight w:val="3523"/>
          <w:jc w:val="center"/>
        </w:trPr>
        <w:tc>
          <w:tcPr>
            <w:tcW w:w="1562" w:type="dxa"/>
            <w:gridSpan w:val="2"/>
            <w:vAlign w:val="center"/>
          </w:tcPr>
          <w:p w14:paraId="56C1B116" w14:textId="77777777" w:rsidR="00371F71" w:rsidRDefault="00EB4AE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FB37C92" w14:textId="77777777" w:rsidR="00371F71" w:rsidRDefault="00371F71">
            <w:pPr>
              <w:spacing w:line="240" w:lineRule="atLeast"/>
              <w:rPr>
                <w:rFonts w:ascii="宋体" w:hAnsi="宋体"/>
                <w:szCs w:val="21"/>
              </w:rPr>
            </w:pPr>
          </w:p>
          <w:p w14:paraId="03BED63E" w14:textId="77777777" w:rsidR="00371F71" w:rsidRDefault="00371F71">
            <w:pPr>
              <w:spacing w:line="240" w:lineRule="atLeast"/>
              <w:rPr>
                <w:rFonts w:ascii="宋体" w:hAnsi="宋体"/>
                <w:szCs w:val="21"/>
              </w:rPr>
            </w:pPr>
          </w:p>
          <w:p w14:paraId="4B2DBCE6" w14:textId="77777777" w:rsidR="00371F71" w:rsidRDefault="00371F71">
            <w:pPr>
              <w:spacing w:line="240" w:lineRule="atLeast"/>
              <w:rPr>
                <w:rFonts w:ascii="宋体" w:hAnsi="宋体"/>
                <w:szCs w:val="21"/>
              </w:rPr>
            </w:pPr>
          </w:p>
          <w:p w14:paraId="34B49C1F" w14:textId="77777777" w:rsidR="00371F71" w:rsidRDefault="00371F71">
            <w:pPr>
              <w:spacing w:line="240" w:lineRule="atLeast"/>
              <w:rPr>
                <w:rFonts w:ascii="宋体" w:hAnsi="宋体"/>
                <w:szCs w:val="21"/>
              </w:rPr>
            </w:pPr>
          </w:p>
          <w:p w14:paraId="0FD61F91" w14:textId="77777777" w:rsidR="00371F71" w:rsidRDefault="00371F71">
            <w:pPr>
              <w:spacing w:line="240" w:lineRule="atLeast"/>
              <w:rPr>
                <w:rFonts w:ascii="宋体" w:hAnsi="宋体"/>
                <w:szCs w:val="21"/>
              </w:rPr>
            </w:pPr>
          </w:p>
          <w:p w14:paraId="2485AA09" w14:textId="77777777" w:rsidR="00371F71" w:rsidRDefault="00371F71">
            <w:pPr>
              <w:spacing w:line="240" w:lineRule="atLeast"/>
              <w:rPr>
                <w:rFonts w:ascii="宋体" w:hAnsi="宋体"/>
                <w:szCs w:val="21"/>
              </w:rPr>
            </w:pPr>
          </w:p>
          <w:p w14:paraId="36D8E320" w14:textId="77777777" w:rsidR="00371F71" w:rsidRDefault="00371F71">
            <w:pPr>
              <w:spacing w:line="240" w:lineRule="atLeast"/>
              <w:rPr>
                <w:rFonts w:ascii="宋体" w:hAnsi="宋体"/>
                <w:szCs w:val="21"/>
              </w:rPr>
            </w:pPr>
          </w:p>
          <w:p w14:paraId="398E23E2" w14:textId="77777777" w:rsidR="00371F71" w:rsidRDefault="00371F71">
            <w:pPr>
              <w:spacing w:line="240" w:lineRule="atLeast"/>
              <w:rPr>
                <w:rFonts w:ascii="宋体" w:hAnsi="宋体"/>
                <w:szCs w:val="21"/>
              </w:rPr>
            </w:pPr>
          </w:p>
          <w:p w14:paraId="1D03661A" w14:textId="77777777" w:rsidR="00371F71" w:rsidRDefault="00371F71">
            <w:pPr>
              <w:spacing w:line="240" w:lineRule="atLeast"/>
              <w:rPr>
                <w:rFonts w:ascii="宋体" w:hAnsi="宋体"/>
                <w:szCs w:val="21"/>
              </w:rPr>
            </w:pPr>
          </w:p>
          <w:p w14:paraId="2670B47C" w14:textId="77777777" w:rsidR="00371F71" w:rsidRDefault="00371F71">
            <w:pPr>
              <w:spacing w:line="240" w:lineRule="atLeast"/>
              <w:rPr>
                <w:rFonts w:ascii="宋体" w:hAnsi="宋体"/>
                <w:szCs w:val="21"/>
              </w:rPr>
            </w:pPr>
          </w:p>
          <w:p w14:paraId="4CC8C5FF" w14:textId="77777777" w:rsidR="00371F71" w:rsidRDefault="00371F71">
            <w:pPr>
              <w:spacing w:line="240" w:lineRule="atLeast"/>
              <w:rPr>
                <w:rFonts w:ascii="宋体" w:hAnsi="宋体"/>
                <w:szCs w:val="21"/>
              </w:rPr>
            </w:pPr>
          </w:p>
          <w:p w14:paraId="4D60B661" w14:textId="77777777" w:rsidR="00371F71" w:rsidRDefault="00371F71">
            <w:pPr>
              <w:spacing w:line="240" w:lineRule="atLeast"/>
              <w:rPr>
                <w:rFonts w:ascii="宋体" w:hAnsi="宋体"/>
                <w:szCs w:val="21"/>
              </w:rPr>
            </w:pPr>
          </w:p>
        </w:tc>
      </w:tr>
      <w:tr w:rsidR="00371F71" w14:paraId="1D0714BF" w14:textId="77777777">
        <w:trPr>
          <w:trHeight w:val="2510"/>
          <w:jc w:val="center"/>
        </w:trPr>
        <w:tc>
          <w:tcPr>
            <w:tcW w:w="1562" w:type="dxa"/>
            <w:gridSpan w:val="2"/>
            <w:vAlign w:val="center"/>
          </w:tcPr>
          <w:p w14:paraId="78ADCF28" w14:textId="77777777" w:rsidR="00371F71" w:rsidRDefault="00EB4AE2">
            <w:pPr>
              <w:spacing w:line="240" w:lineRule="atLeast"/>
              <w:jc w:val="center"/>
              <w:rPr>
                <w:rFonts w:ascii="宋体" w:hAnsi="宋体"/>
                <w:szCs w:val="21"/>
              </w:rPr>
            </w:pPr>
            <w:r>
              <w:rPr>
                <w:rFonts w:ascii="宋体" w:hAnsi="宋体" w:hint="eastAsia"/>
                <w:szCs w:val="21"/>
              </w:rPr>
              <w:t>采购单位意见</w:t>
            </w:r>
          </w:p>
          <w:p w14:paraId="3EF11B8E" w14:textId="77777777" w:rsidR="00371F71" w:rsidRDefault="00EB4AE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2BAF153" w14:textId="77777777" w:rsidR="00371F71" w:rsidRDefault="00371F71">
            <w:pPr>
              <w:spacing w:line="240" w:lineRule="atLeast"/>
              <w:rPr>
                <w:rFonts w:ascii="宋体" w:hAnsi="宋体"/>
                <w:szCs w:val="21"/>
              </w:rPr>
            </w:pPr>
          </w:p>
          <w:p w14:paraId="18C8D5B8" w14:textId="77777777" w:rsidR="00371F71" w:rsidRDefault="00371F71">
            <w:pPr>
              <w:spacing w:line="240" w:lineRule="atLeast"/>
              <w:rPr>
                <w:rFonts w:ascii="宋体" w:hAnsi="宋体"/>
                <w:szCs w:val="21"/>
              </w:rPr>
            </w:pPr>
          </w:p>
          <w:p w14:paraId="6BBBC224" w14:textId="77777777" w:rsidR="00371F71" w:rsidRDefault="00371F71">
            <w:pPr>
              <w:spacing w:line="240" w:lineRule="atLeast"/>
              <w:rPr>
                <w:rFonts w:ascii="宋体" w:hAnsi="宋体"/>
                <w:szCs w:val="21"/>
              </w:rPr>
            </w:pPr>
          </w:p>
          <w:p w14:paraId="1D13D82A" w14:textId="77777777" w:rsidR="00371F71" w:rsidRDefault="00EB4AE2">
            <w:pPr>
              <w:spacing w:line="240" w:lineRule="atLeast"/>
              <w:rPr>
                <w:rFonts w:ascii="宋体" w:hAnsi="宋体"/>
                <w:szCs w:val="21"/>
              </w:rPr>
            </w:pPr>
            <w:r>
              <w:rPr>
                <w:rFonts w:ascii="宋体" w:hAnsi="宋体" w:hint="eastAsia"/>
                <w:szCs w:val="21"/>
              </w:rPr>
              <w:t xml:space="preserve">                                        </w:t>
            </w:r>
          </w:p>
          <w:p w14:paraId="1D588B1E" w14:textId="77777777" w:rsidR="00371F71" w:rsidRDefault="00371F71">
            <w:pPr>
              <w:spacing w:line="240" w:lineRule="atLeast"/>
              <w:ind w:firstLineChars="1800" w:firstLine="3780"/>
              <w:rPr>
                <w:rFonts w:ascii="宋体" w:hAnsi="宋体"/>
                <w:szCs w:val="21"/>
              </w:rPr>
            </w:pPr>
          </w:p>
          <w:p w14:paraId="68DDB8CA" w14:textId="77777777" w:rsidR="00371F71" w:rsidRDefault="00EB4AE2">
            <w:pPr>
              <w:spacing w:line="240" w:lineRule="atLeast"/>
              <w:ind w:firstLineChars="1800" w:firstLine="3780"/>
              <w:rPr>
                <w:rFonts w:ascii="宋体" w:hAnsi="宋体"/>
                <w:szCs w:val="21"/>
              </w:rPr>
            </w:pPr>
            <w:r>
              <w:rPr>
                <w:rFonts w:ascii="宋体" w:hAnsi="宋体" w:hint="eastAsia"/>
                <w:szCs w:val="21"/>
              </w:rPr>
              <w:t>日期：   年   月   日</w:t>
            </w:r>
          </w:p>
        </w:tc>
      </w:tr>
    </w:tbl>
    <w:p w14:paraId="33B3A46D" w14:textId="77777777" w:rsidR="00371F71" w:rsidRDefault="00EB4AE2">
      <w:pPr>
        <w:spacing w:line="240" w:lineRule="atLeast"/>
        <w:rPr>
          <w:rFonts w:ascii="宋体" w:hAnsi="宋体"/>
          <w:szCs w:val="21"/>
        </w:rPr>
      </w:pPr>
      <w:r>
        <w:rPr>
          <w:rFonts w:ascii="宋体" w:hAnsi="宋体" w:hint="eastAsia"/>
          <w:szCs w:val="21"/>
        </w:rPr>
        <w:t>说明：</w:t>
      </w:r>
    </w:p>
    <w:p w14:paraId="0DB7B68D" w14:textId="77777777" w:rsidR="00371F71" w:rsidRDefault="00EB4AE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BE3079A" w14:textId="77777777" w:rsidR="00371F71" w:rsidRDefault="00EB4AE2">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FA78A9E" w14:textId="77777777" w:rsidR="00371F71" w:rsidRDefault="00371F71">
      <w:pPr>
        <w:spacing w:line="240" w:lineRule="atLeast"/>
        <w:rPr>
          <w:rFonts w:ascii="宋体" w:hAnsi="宋体"/>
          <w:szCs w:val="21"/>
        </w:rPr>
      </w:pPr>
    </w:p>
    <w:p w14:paraId="497DA9E9" w14:textId="77777777" w:rsidR="00371F71" w:rsidRDefault="00EB4AE2">
      <w:pPr>
        <w:pStyle w:val="10"/>
      </w:pPr>
      <w:r>
        <w:rPr>
          <w:rFonts w:hint="eastAsia"/>
        </w:rPr>
        <w:t>第二册</w:t>
      </w:r>
      <w:r>
        <w:rPr>
          <w:rFonts w:hint="eastAsia"/>
        </w:rPr>
        <w:t xml:space="preserve">  </w:t>
      </w:r>
      <w:r>
        <w:rPr>
          <w:rFonts w:hint="eastAsia"/>
        </w:rPr>
        <w:t>通用条款（公开招标）</w:t>
      </w:r>
    </w:p>
    <w:p w14:paraId="74EC39AA" w14:textId="77777777" w:rsidR="00371F71" w:rsidRDefault="00371F71">
      <w:pPr>
        <w:jc w:val="center"/>
        <w:rPr>
          <w:rFonts w:ascii="宋体" w:hAnsi="宋体"/>
          <w:color w:val="FF0000"/>
          <w:szCs w:val="21"/>
        </w:rPr>
      </w:pPr>
    </w:p>
    <w:p w14:paraId="256D2FC9" w14:textId="77777777" w:rsidR="00371F71" w:rsidRDefault="00EB4AE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68CF03C4"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8D0568F" w14:textId="77777777" w:rsidR="00371F71" w:rsidRDefault="00EB4AE2">
      <w:pPr>
        <w:spacing w:line="360" w:lineRule="auto"/>
        <w:rPr>
          <w:rFonts w:ascii="黑体" w:eastAsia="黑体" w:hAnsi="宋体"/>
          <w:sz w:val="24"/>
        </w:rPr>
      </w:pPr>
      <w:r>
        <w:rPr>
          <w:rFonts w:ascii="黑体" w:eastAsia="黑体" w:hAnsi="宋体" w:hint="eastAsia"/>
          <w:sz w:val="24"/>
        </w:rPr>
        <w:t>1.通用条款说明</w:t>
      </w:r>
    </w:p>
    <w:p w14:paraId="1B959C6B" w14:textId="77777777" w:rsidR="00371F71" w:rsidRDefault="00EB4AE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559E80FF" w14:textId="77777777" w:rsidR="00371F71" w:rsidRDefault="00EB4AE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CC7A575" w14:textId="77777777" w:rsidR="00371F71" w:rsidRDefault="00EB4AE2">
      <w:pPr>
        <w:spacing w:line="360" w:lineRule="auto"/>
        <w:rPr>
          <w:rFonts w:ascii="黑体" w:eastAsia="黑体" w:hAnsi="宋体"/>
          <w:sz w:val="24"/>
        </w:rPr>
      </w:pPr>
      <w:bookmarkStart w:id="32" w:name="_Toc100052366"/>
      <w:bookmarkStart w:id="33" w:name="_Toc73521637"/>
      <w:bookmarkStart w:id="34" w:name="_Toc73521549"/>
      <w:bookmarkStart w:id="35" w:name="_Toc73518119"/>
      <w:bookmarkStart w:id="36" w:name="_Toc73517641"/>
      <w:bookmarkStart w:id="37" w:name="_Toc60631622"/>
      <w:bookmarkStart w:id="38" w:name="_Toc60560627"/>
      <w:bookmarkStart w:id="39" w:name="_Toc100052368"/>
      <w:bookmarkStart w:id="40" w:name="_Toc73521639"/>
      <w:bookmarkStart w:id="41" w:name="_Toc73517643"/>
      <w:bookmarkStart w:id="42" w:name="_Toc73521551"/>
      <w:bookmarkStart w:id="43" w:name="_Toc73518121"/>
      <w:bookmarkStart w:id="44" w:name="_Toc60631624"/>
      <w:bookmarkStart w:id="45"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522345C8" w14:textId="77777777" w:rsidR="00371F71" w:rsidRDefault="00EB4AE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2E38E00D" w14:textId="77777777" w:rsidR="00371F71" w:rsidRDefault="00EB4AE2">
      <w:pPr>
        <w:spacing w:line="360" w:lineRule="auto"/>
        <w:rPr>
          <w:rFonts w:ascii="黑体" w:eastAsia="黑体" w:hAnsi="宋体"/>
          <w:sz w:val="24"/>
        </w:rPr>
      </w:pPr>
      <w:bookmarkStart w:id="46" w:name="_Toc100052367"/>
      <w:bookmarkStart w:id="47" w:name="_Toc73521638"/>
      <w:bookmarkStart w:id="48" w:name="_Toc73521550"/>
      <w:bookmarkStart w:id="49" w:name="_Toc73518120"/>
      <w:bookmarkStart w:id="50" w:name="_Toc73517642"/>
      <w:bookmarkStart w:id="51" w:name="_Toc60631623"/>
      <w:bookmarkStart w:id="52" w:name="_Toc60560628"/>
      <w:r>
        <w:rPr>
          <w:rFonts w:ascii="黑体" w:eastAsia="黑体" w:hAnsi="宋体" w:hint="eastAsia"/>
          <w:sz w:val="24"/>
        </w:rPr>
        <w:t>3．定义</w:t>
      </w:r>
      <w:bookmarkEnd w:id="46"/>
      <w:bookmarkEnd w:id="47"/>
      <w:bookmarkEnd w:id="48"/>
      <w:bookmarkEnd w:id="49"/>
      <w:bookmarkEnd w:id="50"/>
      <w:bookmarkEnd w:id="51"/>
      <w:bookmarkEnd w:id="52"/>
    </w:p>
    <w:p w14:paraId="56F816C2" w14:textId="77777777" w:rsidR="00371F71" w:rsidRDefault="00EB4AE2">
      <w:pPr>
        <w:ind w:firstLineChars="200" w:firstLine="420"/>
        <w:rPr>
          <w:rFonts w:ascii="宋体" w:hAnsi="宋体"/>
          <w:szCs w:val="21"/>
        </w:rPr>
      </w:pPr>
      <w:r>
        <w:rPr>
          <w:rFonts w:ascii="宋体" w:hAnsi="宋体"/>
          <w:szCs w:val="21"/>
        </w:rPr>
        <w:t>招标文件中下列术语应解释为：</w:t>
      </w:r>
    </w:p>
    <w:p w14:paraId="068DE79F" w14:textId="77777777" w:rsidR="00371F71" w:rsidRDefault="00EB4AE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CFB7BC2" w14:textId="77777777" w:rsidR="00371F71" w:rsidRDefault="00EB4AE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6C76F69" w14:textId="77777777" w:rsidR="00371F71" w:rsidRDefault="00EB4AE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09CFE2" w14:textId="77777777" w:rsidR="00371F71" w:rsidRDefault="00EB4AE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2F78E88B" w14:textId="77777777" w:rsidR="00371F71" w:rsidRDefault="00EB4AE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C7DF55C" w14:textId="77777777" w:rsidR="00371F71" w:rsidRDefault="00EB4AE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173AB499" w14:textId="77777777" w:rsidR="00371F71" w:rsidRDefault="00EB4AE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422F13D2" w14:textId="77777777" w:rsidR="00371F71" w:rsidRDefault="00EB4AE2">
      <w:pPr>
        <w:spacing w:line="360" w:lineRule="auto"/>
        <w:rPr>
          <w:rFonts w:ascii="黑体" w:eastAsia="黑体" w:hAnsi="宋体"/>
          <w:sz w:val="24"/>
        </w:rPr>
      </w:pPr>
      <w:r>
        <w:rPr>
          <w:rFonts w:ascii="黑体" w:eastAsia="黑体" w:hAnsi="宋体" w:hint="eastAsia"/>
          <w:sz w:val="24"/>
        </w:rPr>
        <w:t>4. 供应商责任</w:t>
      </w:r>
    </w:p>
    <w:p w14:paraId="231828A5" w14:textId="77777777" w:rsidR="00371F71" w:rsidRDefault="00EB4AE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0DC151C" w14:textId="77777777" w:rsidR="00371F71" w:rsidRDefault="00EB4AE2">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622C4D7" w14:textId="77777777" w:rsidR="00371F71" w:rsidRDefault="00EB4AE2">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3EE634B6" w14:textId="77777777" w:rsidR="00371F71" w:rsidRDefault="00EB4AE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0810455" w14:textId="77777777" w:rsidR="00371F71" w:rsidRDefault="00EB4AE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08FFF08" w14:textId="77777777" w:rsidR="00371F71" w:rsidRDefault="00EB4AE2">
      <w:pPr>
        <w:spacing w:line="360" w:lineRule="auto"/>
        <w:rPr>
          <w:rFonts w:ascii="黑体" w:eastAsia="黑体" w:hAnsi="宋体"/>
          <w:sz w:val="24"/>
        </w:rPr>
      </w:pPr>
      <w:bookmarkStart w:id="53" w:name="_Toc100052370"/>
      <w:bookmarkStart w:id="54" w:name="_Toc73521641"/>
      <w:bookmarkStart w:id="55" w:name="_Toc73521553"/>
      <w:bookmarkStart w:id="56" w:name="_Toc73518123"/>
      <w:bookmarkStart w:id="57" w:name="_Toc73517645"/>
      <w:bookmarkStart w:id="58" w:name="_Toc60631626"/>
      <w:bookmarkStart w:id="59" w:name="_Toc60560631"/>
      <w:r>
        <w:rPr>
          <w:rFonts w:ascii="黑体" w:eastAsia="黑体" w:hAnsi="宋体" w:hint="eastAsia"/>
          <w:sz w:val="24"/>
        </w:rPr>
        <w:t>6．联合体投标</w:t>
      </w:r>
    </w:p>
    <w:p w14:paraId="7F379AB0" w14:textId="77777777" w:rsidR="00371F71" w:rsidRDefault="00EB4AE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3364867" w14:textId="77777777" w:rsidR="00371F71" w:rsidRDefault="00EB4AE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248451A4" w14:textId="77777777" w:rsidR="00371F71" w:rsidRDefault="00EB4AE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33CB93A" w14:textId="77777777" w:rsidR="00371F71" w:rsidRDefault="00EB4AE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B9AA5D5" w14:textId="77777777" w:rsidR="00371F71" w:rsidRDefault="00EB4AE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6D8CC54" w14:textId="77777777" w:rsidR="00371F71" w:rsidRDefault="00EB4AE2">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62364DE" w14:textId="77777777" w:rsidR="00371F71" w:rsidRDefault="00EB4AE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6E174E2" w14:textId="77777777" w:rsidR="00371F71" w:rsidRDefault="00EB4AE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24DF2F2" w14:textId="77777777" w:rsidR="00371F71" w:rsidRDefault="00EB4AE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36DF686" w14:textId="77777777" w:rsidR="00371F71" w:rsidRDefault="00EB4AE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C972688" w14:textId="77777777" w:rsidR="00371F71" w:rsidRDefault="00EB4AE2">
      <w:pPr>
        <w:ind w:firstLineChars="196" w:firstLine="412"/>
        <w:rPr>
          <w:rFonts w:ascii="宋体" w:hAnsi="宋体"/>
        </w:rPr>
      </w:pPr>
      <w:r>
        <w:rPr>
          <w:rFonts w:ascii="宋体" w:hAnsi="宋体" w:hint="eastAsia"/>
        </w:rPr>
        <w:t>（3）投标人的投标文件及中标后签署的合同协议对联合体各方均具法律约束力；</w:t>
      </w:r>
    </w:p>
    <w:p w14:paraId="5DADFD8E" w14:textId="77777777" w:rsidR="00371F71" w:rsidRDefault="00EB4AE2">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76E51BBB" w14:textId="77777777" w:rsidR="00371F71" w:rsidRDefault="00EB4AE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E65CB65" w14:textId="77777777" w:rsidR="00371F71" w:rsidRDefault="00EB4AE2">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238C246" w14:textId="77777777" w:rsidR="00371F71" w:rsidRDefault="00EB4AE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681D670" w14:textId="77777777" w:rsidR="00371F71" w:rsidRDefault="00EB4AE2">
      <w:pPr>
        <w:ind w:firstLineChars="196" w:firstLine="412"/>
        <w:rPr>
          <w:rFonts w:ascii="宋体" w:hAnsi="宋体"/>
        </w:rPr>
      </w:pPr>
      <w:r>
        <w:rPr>
          <w:rFonts w:ascii="宋体" w:hAnsi="宋体" w:hint="eastAsia"/>
        </w:rPr>
        <w:t>（8）除非另有规定或说明，本通用条款中“投标人”一词亦指联合体各方。</w:t>
      </w:r>
    </w:p>
    <w:p w14:paraId="7E0C6CD0" w14:textId="77777777" w:rsidR="00371F71" w:rsidRDefault="00EB4AE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DB75781" w14:textId="77777777" w:rsidR="00371F71" w:rsidRDefault="00EB4AE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DA4D817" w14:textId="77777777" w:rsidR="00371F71" w:rsidRDefault="00EB4AE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7802B73B" w14:textId="77777777" w:rsidR="00371F71" w:rsidRDefault="00EB4AE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B3C3A36" w14:textId="77777777" w:rsidR="00371F71" w:rsidRDefault="00EB4AE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091F31F" w14:textId="77777777" w:rsidR="00371F71" w:rsidRDefault="00EB4AE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A28CD5F" w14:textId="77777777" w:rsidR="00371F71" w:rsidRDefault="00EB4AE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7A5B7892" w14:textId="77777777" w:rsidR="00371F71" w:rsidRDefault="00EB4AE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222D68AF" w14:textId="77777777" w:rsidR="00371F71" w:rsidRDefault="00EB4AE2">
      <w:pPr>
        <w:ind w:firstLineChars="196" w:firstLine="412"/>
        <w:rPr>
          <w:rFonts w:ascii="宋体" w:hAnsi="宋体"/>
        </w:rPr>
      </w:pPr>
      <w:r>
        <w:rPr>
          <w:rFonts w:ascii="宋体" w:hAnsi="宋体" w:hint="eastAsia"/>
        </w:rPr>
        <w:t>7.8  服务响应期：24小时以内到达采购单位现场。特殊要求的另行规定。</w:t>
      </w:r>
    </w:p>
    <w:p w14:paraId="4315CDED" w14:textId="77777777" w:rsidR="00371F71" w:rsidRDefault="00EB4AE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3689DA76" w14:textId="77777777" w:rsidR="00371F71" w:rsidRDefault="00EB4AE2">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618EA0C8" w14:textId="77777777" w:rsidR="00371F71" w:rsidRDefault="00EB4AE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7BAF02C" w14:textId="77777777" w:rsidR="00371F71" w:rsidRDefault="00EB4AE2">
      <w:pPr>
        <w:spacing w:line="360" w:lineRule="auto"/>
        <w:rPr>
          <w:rFonts w:ascii="黑体" w:eastAsia="黑体" w:hAnsi="宋体"/>
          <w:sz w:val="24"/>
        </w:rPr>
      </w:pPr>
      <w:bookmarkStart w:id="60" w:name="_Toc100052371"/>
      <w:bookmarkStart w:id="61" w:name="_Toc73521642"/>
      <w:bookmarkStart w:id="62" w:name="_Toc73521554"/>
      <w:bookmarkStart w:id="63" w:name="_Toc73518124"/>
      <w:bookmarkStart w:id="64" w:name="_Toc73517646"/>
      <w:bookmarkStart w:id="65" w:name="_Toc60631627"/>
      <w:bookmarkStart w:id="66" w:name="_Toc60560632"/>
      <w:r>
        <w:rPr>
          <w:rFonts w:ascii="黑体" w:eastAsia="黑体" w:hAnsi="宋体" w:hint="eastAsia"/>
          <w:sz w:val="24"/>
        </w:rPr>
        <w:t>9．踏勘现场</w:t>
      </w:r>
      <w:bookmarkEnd w:id="60"/>
      <w:bookmarkEnd w:id="61"/>
      <w:bookmarkEnd w:id="62"/>
      <w:bookmarkEnd w:id="63"/>
      <w:bookmarkEnd w:id="64"/>
      <w:bookmarkEnd w:id="65"/>
      <w:bookmarkEnd w:id="66"/>
    </w:p>
    <w:p w14:paraId="199CA7D2" w14:textId="77777777" w:rsidR="00371F71" w:rsidRDefault="00EB4AE2">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w:t>
      </w:r>
      <w:r>
        <w:rPr>
          <w:rFonts w:ascii="宋体" w:hAnsi="宋体" w:hint="eastAsia"/>
        </w:rPr>
        <w:lastRenderedPageBreak/>
        <w:t>勘，以便投标人获取有关编制投标文件和签署合同所需的所有资料。踏勘现场所发生的费用由投标人自己承担，投标人应按招标公告所约定的时间、地点统一踏勘现场。</w:t>
      </w:r>
    </w:p>
    <w:p w14:paraId="29DEE2FB" w14:textId="77777777" w:rsidR="00371F71" w:rsidRDefault="00EB4AE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6B679CB" w14:textId="77777777" w:rsidR="00371F71" w:rsidRDefault="00EB4AE2">
      <w:pPr>
        <w:ind w:firstLineChars="196" w:firstLine="412"/>
        <w:rPr>
          <w:rFonts w:ascii="宋体" w:hAnsi="宋体"/>
        </w:rPr>
      </w:pPr>
      <w:r>
        <w:rPr>
          <w:rFonts w:ascii="宋体" w:hAnsi="宋体" w:hint="eastAsia"/>
        </w:rPr>
        <w:t>9.3采购单位必须通过学校采购机构向投标人提供有关现场的资料和数据。</w:t>
      </w:r>
    </w:p>
    <w:p w14:paraId="016B4CF2" w14:textId="77777777" w:rsidR="00371F71" w:rsidRDefault="00EB4AE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C739E7C" w14:textId="77777777" w:rsidR="00371F71" w:rsidRDefault="00EB4AE2">
      <w:pPr>
        <w:ind w:firstLineChars="196" w:firstLine="412"/>
        <w:rPr>
          <w:rFonts w:ascii="宋体" w:hAnsi="宋体"/>
        </w:rPr>
      </w:pPr>
      <w:r>
        <w:rPr>
          <w:rFonts w:ascii="宋体" w:hAnsi="宋体" w:hint="eastAsia"/>
        </w:rPr>
        <w:t>9.5 未参与现场踏勘不能作为否定投标人资格的理由。</w:t>
      </w:r>
    </w:p>
    <w:p w14:paraId="4A93A1DC" w14:textId="77777777" w:rsidR="00371F71" w:rsidRDefault="00EB4AE2">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1CB55DB6" w14:textId="77777777" w:rsidR="00371F71" w:rsidRDefault="00EB4AE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4D8D6BF" w14:textId="77777777" w:rsidR="00371F71" w:rsidRDefault="00EB4AE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3DB3501A" w14:textId="77777777" w:rsidR="00371F71" w:rsidRDefault="00EB4AE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314D2E2" w14:textId="77777777" w:rsidR="00371F71" w:rsidRDefault="00EB4AE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0EAEEFB" w14:textId="77777777" w:rsidR="00371F71" w:rsidRDefault="00EB4AE2">
      <w:pPr>
        <w:ind w:firstLineChars="196" w:firstLine="412"/>
        <w:rPr>
          <w:rFonts w:ascii="宋体" w:hAnsi="宋体"/>
        </w:rPr>
      </w:pPr>
      <w:r>
        <w:rPr>
          <w:rFonts w:ascii="宋体" w:hAnsi="宋体" w:hint="eastAsia"/>
          <w:szCs w:val="21"/>
        </w:rPr>
        <w:t>10.5未参与招标答疑不作为否定投标人资格的理由。</w:t>
      </w:r>
    </w:p>
    <w:p w14:paraId="7FDF0CF0"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2B0059D6" w14:textId="77777777" w:rsidR="00371F71" w:rsidRDefault="00EB4AE2">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478329F4" w14:textId="77777777" w:rsidR="00371F71" w:rsidRDefault="00EB4AE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0DED4CDC" w14:textId="77777777" w:rsidR="00371F71" w:rsidRDefault="00EB4AE2">
      <w:pPr>
        <w:ind w:firstLineChars="196" w:firstLine="412"/>
        <w:rPr>
          <w:rFonts w:ascii="宋体" w:hAnsi="宋体"/>
          <w:szCs w:val="21"/>
        </w:rPr>
      </w:pPr>
      <w:r>
        <w:rPr>
          <w:rFonts w:ascii="宋体" w:hAnsi="宋体" w:hint="eastAsia"/>
          <w:szCs w:val="21"/>
        </w:rPr>
        <w:t>招标文件包括下列内容：</w:t>
      </w:r>
    </w:p>
    <w:p w14:paraId="63AA57E1" w14:textId="77777777" w:rsidR="00371F71" w:rsidRDefault="00EB4AE2">
      <w:pPr>
        <w:ind w:leftChars="200" w:left="420" w:firstLineChars="196" w:firstLine="413"/>
        <w:rPr>
          <w:rFonts w:ascii="宋体" w:hAnsi="宋体"/>
          <w:b/>
          <w:szCs w:val="21"/>
        </w:rPr>
      </w:pPr>
      <w:r>
        <w:rPr>
          <w:rFonts w:ascii="宋体" w:hAnsi="宋体" w:hint="eastAsia"/>
          <w:b/>
          <w:szCs w:val="21"/>
        </w:rPr>
        <w:t>第一册  专用条款</w:t>
      </w:r>
    </w:p>
    <w:p w14:paraId="18FA4947" w14:textId="77777777" w:rsidR="00371F71" w:rsidRDefault="00EB4AE2">
      <w:pPr>
        <w:ind w:leftChars="514" w:left="1079"/>
        <w:rPr>
          <w:rFonts w:ascii="宋体" w:hAnsi="宋体"/>
          <w:b/>
          <w:szCs w:val="21"/>
        </w:rPr>
      </w:pPr>
      <w:r>
        <w:rPr>
          <w:rFonts w:ascii="宋体" w:hAnsi="宋体" w:hint="eastAsia"/>
          <w:b/>
          <w:szCs w:val="21"/>
        </w:rPr>
        <w:t>关键信息</w:t>
      </w:r>
    </w:p>
    <w:p w14:paraId="54D9E9E8" w14:textId="77777777" w:rsidR="00371F71" w:rsidRDefault="00EB4AE2">
      <w:pPr>
        <w:ind w:leftChars="300" w:left="630" w:firstLineChars="196" w:firstLine="412"/>
        <w:rPr>
          <w:rFonts w:ascii="宋体" w:hAnsi="宋体"/>
          <w:szCs w:val="21"/>
        </w:rPr>
      </w:pPr>
      <w:r>
        <w:rPr>
          <w:rFonts w:ascii="宋体" w:hAnsi="宋体" w:hint="eastAsia"/>
          <w:szCs w:val="21"/>
        </w:rPr>
        <w:t>第一章  招标公告</w:t>
      </w:r>
    </w:p>
    <w:p w14:paraId="46EF3D33" w14:textId="77777777" w:rsidR="00371F71" w:rsidRDefault="00EB4AE2">
      <w:pPr>
        <w:ind w:leftChars="300" w:left="630" w:firstLineChars="196" w:firstLine="412"/>
        <w:rPr>
          <w:rFonts w:ascii="宋体" w:hAnsi="宋体"/>
          <w:szCs w:val="21"/>
        </w:rPr>
      </w:pPr>
      <w:r>
        <w:rPr>
          <w:rFonts w:ascii="宋体" w:hAnsi="宋体" w:hint="eastAsia"/>
          <w:szCs w:val="21"/>
        </w:rPr>
        <w:t>第二章  招标项目需求</w:t>
      </w:r>
    </w:p>
    <w:p w14:paraId="630BB826" w14:textId="77777777" w:rsidR="00371F71" w:rsidRDefault="00EB4AE2">
      <w:pPr>
        <w:ind w:leftChars="300" w:left="630" w:firstLineChars="196" w:firstLine="412"/>
        <w:rPr>
          <w:rFonts w:ascii="宋体" w:hAnsi="宋体"/>
          <w:szCs w:val="21"/>
        </w:rPr>
      </w:pPr>
      <w:r>
        <w:rPr>
          <w:rFonts w:ascii="宋体" w:hAnsi="宋体" w:hint="eastAsia"/>
          <w:szCs w:val="21"/>
        </w:rPr>
        <w:t>第三章  合同条款及格式</w:t>
      </w:r>
    </w:p>
    <w:p w14:paraId="53A475DA" w14:textId="77777777" w:rsidR="00371F71" w:rsidRDefault="00EB4AE2">
      <w:pPr>
        <w:ind w:leftChars="300" w:left="630" w:firstLineChars="196" w:firstLine="412"/>
        <w:rPr>
          <w:rFonts w:ascii="宋体" w:hAnsi="宋体"/>
          <w:szCs w:val="21"/>
        </w:rPr>
      </w:pPr>
      <w:r>
        <w:rPr>
          <w:rFonts w:ascii="宋体" w:hAnsi="宋体" w:hint="eastAsia"/>
          <w:szCs w:val="21"/>
        </w:rPr>
        <w:t>第四章  投标文件格式、附件</w:t>
      </w:r>
    </w:p>
    <w:p w14:paraId="674A032F" w14:textId="77777777" w:rsidR="00371F71" w:rsidRDefault="00EB4AE2">
      <w:pPr>
        <w:ind w:leftChars="300" w:left="630" w:firstLineChars="196" w:firstLine="412"/>
        <w:rPr>
          <w:rFonts w:ascii="宋体" w:hAnsi="宋体"/>
          <w:szCs w:val="21"/>
        </w:rPr>
      </w:pPr>
      <w:r>
        <w:rPr>
          <w:rFonts w:ascii="宋体" w:hAnsi="宋体" w:hint="eastAsia"/>
          <w:szCs w:val="21"/>
        </w:rPr>
        <w:t>第五章  深圳大学采购履约情况反馈表</w:t>
      </w:r>
    </w:p>
    <w:p w14:paraId="1D691DDC" w14:textId="77777777" w:rsidR="00371F71" w:rsidRDefault="00EB4AE2">
      <w:pPr>
        <w:ind w:leftChars="200" w:left="420" w:firstLineChars="196" w:firstLine="413"/>
        <w:rPr>
          <w:rFonts w:ascii="宋体" w:hAnsi="宋体"/>
          <w:b/>
          <w:szCs w:val="21"/>
        </w:rPr>
      </w:pPr>
      <w:r>
        <w:rPr>
          <w:rFonts w:ascii="宋体" w:hAnsi="宋体" w:hint="eastAsia"/>
          <w:b/>
          <w:szCs w:val="21"/>
        </w:rPr>
        <w:t>第二册  通用条款</w:t>
      </w:r>
    </w:p>
    <w:p w14:paraId="64AB3718" w14:textId="77777777" w:rsidR="00371F71" w:rsidRDefault="00EB4AE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76D7A13" w14:textId="77777777" w:rsidR="00371F71" w:rsidRDefault="00EB4AE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DF0E306" w14:textId="77777777" w:rsidR="00371F71" w:rsidRDefault="00EB4AE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D4238E3" w14:textId="77777777" w:rsidR="00371F71" w:rsidRDefault="00EB4AE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08D6941" w14:textId="77777777" w:rsidR="00371F71" w:rsidRDefault="00EB4AE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C0BC823" w14:textId="77777777" w:rsidR="00371F71" w:rsidRDefault="00EB4AE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B09EBB6" w14:textId="77777777" w:rsidR="00371F71" w:rsidRDefault="00EB4AE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6A48ED7" w14:textId="77777777" w:rsidR="00371F71" w:rsidRDefault="00EB4AE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208B356" w14:textId="77777777" w:rsidR="00371F71" w:rsidRDefault="00EB4AE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2D4AD01" w14:textId="77777777" w:rsidR="00371F71" w:rsidRDefault="00EB4AE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3FDD321" w14:textId="77777777" w:rsidR="00371F71" w:rsidRDefault="00EB4AE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B999C09" w14:textId="77777777" w:rsidR="00371F71" w:rsidRDefault="00EB4AE2">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F03F9A1" w14:textId="77777777" w:rsidR="00371F71" w:rsidRDefault="00EB4AE2">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8C9923" w14:textId="77777777" w:rsidR="00371F71" w:rsidRDefault="00EB4AE2">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6ADBB319" w14:textId="77777777" w:rsidR="00371F71" w:rsidRDefault="00EB4AE2">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0972A8B1" w14:textId="77777777" w:rsidR="00371F71" w:rsidRDefault="00EB4AE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EBE4347" w14:textId="77777777" w:rsidR="00371F71" w:rsidRDefault="00EB4AE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427BE61" w14:textId="77777777" w:rsidR="00371F71" w:rsidRDefault="00EB4AE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73BF62EE" w14:textId="77777777" w:rsidR="00371F71" w:rsidRDefault="00EB4AE2">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043408C" w14:textId="77777777" w:rsidR="00371F71" w:rsidRDefault="00EB4AE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F0FE68A" w14:textId="77777777" w:rsidR="00371F71" w:rsidRDefault="00EB4AE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0C385E" w14:textId="77777777" w:rsidR="00371F71" w:rsidRDefault="00EB4AE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FDB27EC"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65973DEE" w14:textId="77777777" w:rsidR="00371F71" w:rsidRDefault="00EB4AE2">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62FD250" w14:textId="77777777" w:rsidR="00371F71" w:rsidRDefault="00EB4AE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3A434C2" w14:textId="77777777" w:rsidR="00371F71" w:rsidRDefault="00EB4AE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D88CD51" w14:textId="77777777" w:rsidR="00371F71" w:rsidRDefault="00EB4AE2">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34398A46" w14:textId="77777777" w:rsidR="00371F71" w:rsidRDefault="00EB4AE2">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1E7A5DFF" w14:textId="77777777" w:rsidR="00371F71" w:rsidRDefault="00EB4AE2">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5774CCD0" w14:textId="77777777" w:rsidR="00371F71" w:rsidRDefault="00EB4AE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36E224D9" w14:textId="77777777" w:rsidR="00371F71" w:rsidRDefault="00EB4AE2">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1CAC7825" w14:textId="77777777" w:rsidR="00371F71" w:rsidRDefault="00EB4AE2">
      <w:pPr>
        <w:ind w:firstLineChars="196" w:firstLine="412"/>
        <w:rPr>
          <w:rFonts w:ascii="宋体" w:hAnsi="宋体"/>
          <w:szCs w:val="21"/>
        </w:rPr>
      </w:pPr>
      <w:r>
        <w:rPr>
          <w:rFonts w:ascii="宋体" w:hAnsi="宋体" w:hint="eastAsia"/>
          <w:szCs w:val="21"/>
        </w:rPr>
        <w:t>本项目的投标应以人民币计。</w:t>
      </w:r>
    </w:p>
    <w:p w14:paraId="1F89D8B8" w14:textId="77777777" w:rsidR="00371F71" w:rsidRDefault="00EB4AE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64BC3F1" w14:textId="77777777" w:rsidR="00371F71" w:rsidRDefault="00EB4AE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3A8B7C3" w14:textId="77777777" w:rsidR="00371F71" w:rsidRDefault="00EB4AE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w:t>
      </w:r>
      <w:r>
        <w:rPr>
          <w:rFonts w:ascii="宋体" w:hAnsi="宋体" w:hint="eastAsia"/>
          <w:szCs w:val="21"/>
        </w:rPr>
        <w:lastRenderedPageBreak/>
        <w:t>图纸、数据或数码照片、制造商公布的产品说明书、产品彩页和我国政府机构出具的产品检验和核准证件等，以证明投标人响应的真实性。它包括并应符合以下要求：</w:t>
      </w:r>
    </w:p>
    <w:p w14:paraId="1A9E8B0F" w14:textId="77777777" w:rsidR="00371F71" w:rsidRDefault="00EB4AE2">
      <w:pPr>
        <w:ind w:firstLineChars="196" w:firstLine="412"/>
        <w:rPr>
          <w:rFonts w:ascii="宋体" w:hAnsi="宋体"/>
          <w:szCs w:val="21"/>
        </w:rPr>
      </w:pPr>
      <w:r>
        <w:rPr>
          <w:rFonts w:ascii="宋体" w:hAnsi="宋体" w:hint="eastAsia"/>
          <w:szCs w:val="21"/>
        </w:rPr>
        <w:t>18.2.1主要技术指标和性能的详细说明。</w:t>
      </w:r>
    </w:p>
    <w:p w14:paraId="4F498269" w14:textId="77777777" w:rsidR="00371F71" w:rsidRDefault="00EB4AE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521CC651" w14:textId="77777777" w:rsidR="00371F71" w:rsidRDefault="00EB4AE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4F0F8E7" w14:textId="77777777" w:rsidR="00371F71" w:rsidRDefault="00EB4AE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B8989D7" w14:textId="77777777" w:rsidR="00371F71" w:rsidRDefault="00EB4AE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0679C15E" w14:textId="77777777" w:rsidR="00371F71" w:rsidRDefault="00EB4AE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07FBF8D6" w14:textId="77777777" w:rsidR="00371F71" w:rsidRDefault="00EB4AE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885DA5E" w14:textId="77777777" w:rsidR="00371F71" w:rsidRDefault="00EB4AE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721743ED" w14:textId="77777777" w:rsidR="00371F71" w:rsidRDefault="00EB4AE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0195DE00" w14:textId="77777777" w:rsidR="00371F71" w:rsidRDefault="00EB4AE2">
      <w:pPr>
        <w:spacing w:line="360" w:lineRule="auto"/>
        <w:rPr>
          <w:rFonts w:ascii="黑体" w:eastAsia="黑体" w:hAnsi="宋体"/>
          <w:sz w:val="24"/>
        </w:rPr>
      </w:pPr>
      <w:r>
        <w:rPr>
          <w:rFonts w:ascii="黑体" w:eastAsia="黑体" w:hAnsi="宋体" w:hint="eastAsia"/>
          <w:sz w:val="24"/>
        </w:rPr>
        <w:t>19．投标文件其他证明文件的要求</w:t>
      </w:r>
    </w:p>
    <w:p w14:paraId="6D726610" w14:textId="77777777" w:rsidR="00371F71" w:rsidRDefault="00EB4AE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8C25944" w14:textId="77777777" w:rsidR="00371F71" w:rsidRDefault="00EB4AE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2E768D6" w14:textId="77777777" w:rsidR="00371F71" w:rsidRDefault="00EB4AE2">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72AD9921" w14:textId="77777777" w:rsidR="00371F71" w:rsidRDefault="00EB4AE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8D87A75" w14:textId="77777777" w:rsidR="00371F71" w:rsidRDefault="00EB4AE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3DE8A88" w14:textId="77777777" w:rsidR="00371F71" w:rsidRDefault="00EB4AE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B756DCE" w14:textId="77777777" w:rsidR="00371F71" w:rsidRDefault="00EB4AE2">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23024EFB" w14:textId="77777777" w:rsidR="00371F71" w:rsidRDefault="00EB4AE2">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lastRenderedPageBreak/>
        <w:t>21.1投标保证金的缴纳：</w:t>
      </w:r>
    </w:p>
    <w:p w14:paraId="2A9CB02D" w14:textId="77777777" w:rsidR="00371F71" w:rsidRDefault="00EB4AE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581F82A4" w14:textId="77777777" w:rsidR="00371F71" w:rsidRDefault="00EB4AE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4BE3B4AE" w14:textId="77777777" w:rsidR="00371F71" w:rsidRDefault="00EB4AE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9974EA6" w14:textId="77777777" w:rsidR="00371F71" w:rsidRDefault="00EB4AE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3CB13589" w14:textId="77777777" w:rsidR="00371F71" w:rsidRDefault="00EB4AE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755F8CBA" w14:textId="77777777" w:rsidR="00371F71" w:rsidRDefault="00EB4AE2">
      <w:pPr>
        <w:ind w:firstLineChars="196" w:firstLine="412"/>
        <w:rPr>
          <w:rFonts w:ascii="宋体" w:hAnsi="宋体"/>
          <w:szCs w:val="21"/>
        </w:rPr>
      </w:pPr>
      <w:r>
        <w:rPr>
          <w:rFonts w:ascii="宋体" w:hAnsi="宋体" w:hint="eastAsia"/>
          <w:szCs w:val="21"/>
        </w:rPr>
        <w:t>1）投标人在招标文件中规定的投标有效期内撤回其投标；</w:t>
      </w:r>
    </w:p>
    <w:p w14:paraId="6DA6B21B" w14:textId="77777777" w:rsidR="00371F71" w:rsidRDefault="00EB4AE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2F0B9D70" w14:textId="77777777" w:rsidR="00371F71" w:rsidRDefault="00EB4AE2">
      <w:pPr>
        <w:ind w:firstLineChars="196" w:firstLine="412"/>
        <w:rPr>
          <w:rFonts w:ascii="宋体" w:hAnsi="宋体"/>
          <w:szCs w:val="21"/>
        </w:rPr>
      </w:pPr>
      <w:r>
        <w:rPr>
          <w:rFonts w:ascii="宋体" w:hAnsi="宋体" w:hint="eastAsia"/>
          <w:szCs w:val="21"/>
        </w:rPr>
        <w:t>3）投标人提供虚假投标文件或虚假补充文件：</w:t>
      </w:r>
    </w:p>
    <w:p w14:paraId="6BA38D41" w14:textId="77777777" w:rsidR="00371F71" w:rsidRDefault="00EB4AE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7C6EDFF6" w14:textId="77777777" w:rsidR="00371F71" w:rsidRDefault="00EB4AE2">
      <w:pPr>
        <w:ind w:firstLineChars="196" w:firstLine="412"/>
        <w:rPr>
          <w:rFonts w:ascii="宋体" w:hAnsi="宋体"/>
          <w:szCs w:val="21"/>
        </w:rPr>
      </w:pPr>
      <w:r>
        <w:rPr>
          <w:rFonts w:ascii="宋体" w:hAnsi="宋体" w:hint="eastAsia"/>
          <w:szCs w:val="21"/>
        </w:rPr>
        <w:t>5）投标人质疑投诉提供虚假情况。</w:t>
      </w:r>
    </w:p>
    <w:p w14:paraId="4492C931" w14:textId="77777777" w:rsidR="00371F71" w:rsidRDefault="00EB4AE2">
      <w:pPr>
        <w:ind w:firstLineChars="196" w:firstLine="412"/>
        <w:rPr>
          <w:rFonts w:ascii="宋体" w:hAnsi="宋体"/>
          <w:szCs w:val="21"/>
        </w:rPr>
      </w:pPr>
      <w:r>
        <w:rPr>
          <w:rFonts w:ascii="宋体" w:hAnsi="宋体" w:hint="eastAsia"/>
          <w:szCs w:val="21"/>
        </w:rPr>
        <w:t>21.4投标保证金账户信息：</w:t>
      </w:r>
    </w:p>
    <w:p w14:paraId="4E3D3B23" w14:textId="77777777" w:rsidR="00371F71" w:rsidRDefault="00EB4AE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1E127B7E" w14:textId="77777777" w:rsidR="00371F71" w:rsidRDefault="00EB4AE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46185914" w14:textId="77777777" w:rsidR="00371F71" w:rsidRDefault="00EB4AE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2F1E38F8" w14:textId="77777777" w:rsidR="00371F71" w:rsidRDefault="00EB4AE2">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357C60BB" w14:textId="77777777" w:rsidR="00371F71" w:rsidRDefault="00EB4AE2">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7F97A937" w14:textId="77777777" w:rsidR="00371F71" w:rsidRDefault="00EB4AE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843A787" w14:textId="77777777" w:rsidR="00371F71" w:rsidRDefault="00EB4AE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67ECC52" w14:textId="77777777" w:rsidR="00371F71" w:rsidRDefault="00EB4AE2">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59713D61" w14:textId="77777777" w:rsidR="00371F71" w:rsidRDefault="00EB4AE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84C990A" w14:textId="77777777" w:rsidR="00371F71" w:rsidRDefault="00EB4AE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5D97F690" w14:textId="77777777" w:rsidR="00371F71" w:rsidRDefault="00EB4AE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9DADBAA" w14:textId="77777777" w:rsidR="00371F71" w:rsidRDefault="00EB4AE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4C29CB12"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101074880"/>
      <w:bookmarkStart w:id="158" w:name="_Toc100052387"/>
      <w:bookmarkStart w:id="159" w:name="_Toc73521658"/>
      <w:bookmarkStart w:id="160" w:name="_Toc73517662"/>
      <w:bookmarkStart w:id="161" w:name="_Toc73518140"/>
      <w:bookmarkStart w:id="162" w:name="_Toc7352157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7A6041DC" w14:textId="77777777" w:rsidR="00371F71" w:rsidRDefault="00EB4AE2">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59CB8A55" w14:textId="77777777" w:rsidR="00371F71" w:rsidRDefault="00EB4AE2">
      <w:pPr>
        <w:ind w:firstLineChars="196" w:firstLine="412"/>
        <w:rPr>
          <w:rFonts w:ascii="宋体" w:hAnsi="宋体"/>
        </w:rPr>
      </w:pPr>
      <w:r>
        <w:rPr>
          <w:rFonts w:ascii="宋体" w:hAnsi="宋体" w:hint="eastAsia"/>
        </w:rPr>
        <w:t>24.1在投标文件制作完成后，所有文件必须密封完整且加盖公章。</w:t>
      </w:r>
    </w:p>
    <w:p w14:paraId="7086D0FE" w14:textId="77777777" w:rsidR="00371F71" w:rsidRDefault="00EB4AE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F0C929C" w14:textId="77777777" w:rsidR="00371F71" w:rsidRDefault="00371F71">
      <w:pPr>
        <w:spacing w:line="360" w:lineRule="auto"/>
        <w:rPr>
          <w:sz w:val="24"/>
        </w:rPr>
      </w:pPr>
    </w:p>
    <w:p w14:paraId="20617212" w14:textId="77777777" w:rsidR="00371F71" w:rsidRDefault="00EB4AE2">
      <w:pPr>
        <w:spacing w:line="360" w:lineRule="auto"/>
        <w:rPr>
          <w:rFonts w:ascii="黑体" w:eastAsia="黑体" w:hAnsi="宋体"/>
          <w:sz w:val="24"/>
        </w:rPr>
      </w:pPr>
      <w:r>
        <w:rPr>
          <w:rFonts w:ascii="黑体" w:eastAsia="黑体" w:hAnsi="宋体" w:hint="eastAsia"/>
          <w:sz w:val="24"/>
        </w:rPr>
        <w:lastRenderedPageBreak/>
        <w:t>25．投标截止日期</w:t>
      </w:r>
    </w:p>
    <w:p w14:paraId="5561D8B5" w14:textId="77777777" w:rsidR="00371F71" w:rsidRDefault="00EB4AE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5C36C20" w14:textId="77777777" w:rsidR="00371F71" w:rsidRDefault="00EB4AE2">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517CF55" w14:textId="77777777" w:rsidR="00371F71" w:rsidRDefault="00EB4AE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0D79C334" w14:textId="77777777" w:rsidR="00371F71" w:rsidRDefault="00EB4AE2">
      <w:pPr>
        <w:spacing w:line="360" w:lineRule="auto"/>
        <w:rPr>
          <w:rFonts w:ascii="黑体" w:eastAsia="黑体" w:hAnsi="宋体"/>
          <w:sz w:val="24"/>
        </w:rPr>
      </w:pPr>
      <w:r>
        <w:rPr>
          <w:rFonts w:ascii="黑体" w:eastAsia="黑体" w:hAnsi="宋体" w:hint="eastAsia"/>
          <w:sz w:val="24"/>
        </w:rPr>
        <w:t>26.样品的递交</w:t>
      </w:r>
    </w:p>
    <w:p w14:paraId="134254C5" w14:textId="77777777" w:rsidR="00371F71" w:rsidRDefault="00EB4AE2">
      <w:pPr>
        <w:ind w:firstLine="420"/>
        <w:rPr>
          <w:rFonts w:ascii="宋体" w:hAnsi="宋体"/>
          <w:szCs w:val="21"/>
        </w:rPr>
      </w:pPr>
      <w:r>
        <w:rPr>
          <w:rFonts w:ascii="宋体" w:hAnsi="宋体" w:hint="eastAsia"/>
          <w:szCs w:val="21"/>
        </w:rPr>
        <w:t>26.1 如有必要，采购单位可以要求投标人提供样品。</w:t>
      </w:r>
    </w:p>
    <w:p w14:paraId="72BAC9DA" w14:textId="77777777" w:rsidR="00371F71" w:rsidRDefault="00EB4AE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2DEAA8F" w14:textId="77777777" w:rsidR="00371F71" w:rsidRDefault="00EB4AE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341D4E4" w14:textId="77777777" w:rsidR="00371F71" w:rsidRDefault="00EB4AE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F90F75C" w14:textId="77777777" w:rsidR="00371F71" w:rsidRDefault="00EB4AE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76E6EAB" w14:textId="77777777" w:rsidR="00371F71" w:rsidRDefault="00EB4AE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29885D6" w14:textId="77777777" w:rsidR="00371F71" w:rsidRDefault="00EB4AE2">
      <w:pPr>
        <w:ind w:firstLineChars="196" w:firstLine="412"/>
        <w:rPr>
          <w:rFonts w:ascii="宋体" w:hAnsi="宋体"/>
          <w:szCs w:val="21"/>
        </w:rPr>
      </w:pPr>
      <w:r>
        <w:rPr>
          <w:rFonts w:ascii="宋体" w:hAnsi="宋体" w:hint="eastAsia"/>
          <w:szCs w:val="21"/>
        </w:rPr>
        <w:t>27.4学校采购机构不退还投标文件，另有规定的除外。</w:t>
      </w:r>
    </w:p>
    <w:p w14:paraId="10535C5B"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21662"/>
      <w:bookmarkStart w:id="171" w:name="_Toc101074881"/>
      <w:bookmarkStart w:id="172" w:name="_Toc100052391"/>
      <w:bookmarkStart w:id="173" w:name="_Toc73521574"/>
      <w:bookmarkStart w:id="174" w:name="_Toc73517666"/>
      <w:bookmarkStart w:id="175" w:name="_Toc73518144"/>
      <w:r>
        <w:rPr>
          <w:rFonts w:ascii="Arial" w:eastAsia="黑体" w:hAnsi="Arial" w:hint="eastAsia"/>
          <w:b/>
          <w:bCs/>
          <w:sz w:val="28"/>
          <w:szCs w:val="28"/>
        </w:rPr>
        <w:t>开标</w:t>
      </w:r>
      <w:bookmarkEnd w:id="170"/>
      <w:bookmarkEnd w:id="171"/>
      <w:bookmarkEnd w:id="172"/>
      <w:bookmarkEnd w:id="173"/>
      <w:bookmarkEnd w:id="174"/>
      <w:bookmarkEnd w:id="175"/>
    </w:p>
    <w:p w14:paraId="690ABAF7" w14:textId="77777777" w:rsidR="00371F71" w:rsidRDefault="00EB4AE2">
      <w:pPr>
        <w:spacing w:line="360" w:lineRule="auto"/>
        <w:rPr>
          <w:rFonts w:ascii="黑体" w:eastAsia="黑体" w:hAnsi="宋体"/>
          <w:sz w:val="24"/>
        </w:rPr>
      </w:pPr>
      <w:bookmarkStart w:id="176" w:name="_Toc60560655"/>
      <w:bookmarkStart w:id="177" w:name="_Toc100052392"/>
      <w:bookmarkStart w:id="178" w:name="_Toc73521663"/>
      <w:bookmarkStart w:id="179" w:name="_Toc73521575"/>
      <w:bookmarkStart w:id="180" w:name="_Toc73518145"/>
      <w:bookmarkStart w:id="181" w:name="_Toc60631650"/>
      <w:bookmarkStart w:id="182" w:name="_Toc73517667"/>
      <w:r>
        <w:rPr>
          <w:rFonts w:ascii="黑体" w:eastAsia="黑体" w:hAnsi="宋体" w:hint="eastAsia"/>
          <w:sz w:val="24"/>
        </w:rPr>
        <w:t>28．开标</w:t>
      </w:r>
      <w:bookmarkEnd w:id="176"/>
      <w:bookmarkEnd w:id="177"/>
      <w:bookmarkEnd w:id="178"/>
      <w:bookmarkEnd w:id="179"/>
      <w:bookmarkEnd w:id="180"/>
      <w:bookmarkEnd w:id="181"/>
      <w:bookmarkEnd w:id="182"/>
    </w:p>
    <w:p w14:paraId="5BB38080" w14:textId="77777777" w:rsidR="00371F71" w:rsidRDefault="00EB4AE2">
      <w:pPr>
        <w:ind w:firstLineChars="171" w:firstLine="359"/>
        <w:rPr>
          <w:rFonts w:ascii="宋体" w:hAnsi="宋体"/>
          <w:szCs w:val="21"/>
        </w:rPr>
      </w:pPr>
      <w:bookmarkStart w:id="183" w:name="bt评标"/>
      <w:bookmarkStart w:id="184" w:name="_Toc73521664"/>
      <w:bookmarkStart w:id="185" w:name="_Toc73521576"/>
      <w:bookmarkStart w:id="186" w:name="_Toc73518146"/>
      <w:bookmarkStart w:id="187" w:name="_Toc73517668"/>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1055A87D"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412D6BCC" w14:textId="77777777" w:rsidR="00371F71" w:rsidRDefault="00EB4AE2">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068D4748" w14:textId="77777777" w:rsidR="00371F71" w:rsidRDefault="00EB4AE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74F44449" w14:textId="77777777" w:rsidR="00371F71" w:rsidRDefault="00EB4AE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59EC8806" w14:textId="77777777" w:rsidR="00371F71" w:rsidRDefault="00EB4AE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22B3069" w14:textId="77777777" w:rsidR="00371F71" w:rsidRDefault="00EB4AE2">
      <w:pPr>
        <w:ind w:firstLineChars="196" w:firstLine="412"/>
        <w:rPr>
          <w:rFonts w:ascii="宋体" w:hAnsi="宋体"/>
        </w:rPr>
      </w:pPr>
      <w:r>
        <w:rPr>
          <w:rFonts w:ascii="宋体" w:hAnsi="宋体" w:hint="eastAsia"/>
        </w:rPr>
        <w:t>29.2评标定标应当遵循公平、公正、科学、择优的原则。</w:t>
      </w:r>
    </w:p>
    <w:p w14:paraId="2DED0B01" w14:textId="77777777" w:rsidR="00371F71" w:rsidRDefault="00EB4AE2">
      <w:pPr>
        <w:ind w:firstLineChars="196" w:firstLine="412"/>
        <w:rPr>
          <w:rFonts w:ascii="宋体" w:hAnsi="宋体"/>
        </w:rPr>
      </w:pPr>
      <w:r>
        <w:rPr>
          <w:rFonts w:ascii="宋体" w:hAnsi="宋体" w:hint="eastAsia"/>
        </w:rPr>
        <w:t>29.3评标活动依法进行，任何单位和个人不得非法干预评标过程和结果。</w:t>
      </w:r>
    </w:p>
    <w:p w14:paraId="79CBFD8D" w14:textId="77777777" w:rsidR="00371F71" w:rsidRDefault="00EB4AE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1CB0269" w14:textId="77777777" w:rsidR="00371F71" w:rsidRDefault="00EB4AE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0428371D" w14:textId="77777777" w:rsidR="00371F71" w:rsidRDefault="00EB4AE2">
      <w:pPr>
        <w:spacing w:line="360" w:lineRule="auto"/>
        <w:rPr>
          <w:rFonts w:ascii="黑体" w:eastAsia="黑体" w:hAnsi="宋体"/>
          <w:sz w:val="24"/>
        </w:rPr>
      </w:pPr>
      <w:r>
        <w:rPr>
          <w:rFonts w:ascii="黑体" w:eastAsia="黑体" w:hAnsi="宋体" w:hint="eastAsia"/>
          <w:sz w:val="24"/>
        </w:rPr>
        <w:t>30．向评标委员会提供的资料</w:t>
      </w:r>
    </w:p>
    <w:p w14:paraId="15D6F328" w14:textId="77777777" w:rsidR="00371F71" w:rsidRDefault="00EB4AE2">
      <w:pPr>
        <w:ind w:firstLineChars="196" w:firstLine="412"/>
        <w:rPr>
          <w:rFonts w:ascii="宋体" w:hAnsi="宋体"/>
        </w:rPr>
      </w:pPr>
      <w:r>
        <w:rPr>
          <w:rFonts w:ascii="宋体" w:hAnsi="宋体" w:hint="eastAsia"/>
        </w:rPr>
        <w:t>30.1公开发布的招标文件，包括图纸、服务清单、答疑文件等；</w:t>
      </w:r>
    </w:p>
    <w:p w14:paraId="723B1208" w14:textId="77777777" w:rsidR="00371F71" w:rsidRDefault="00EB4AE2">
      <w:pPr>
        <w:ind w:firstLineChars="196" w:firstLine="412"/>
        <w:rPr>
          <w:rFonts w:ascii="宋体" w:hAnsi="宋体"/>
        </w:rPr>
      </w:pPr>
      <w:r>
        <w:rPr>
          <w:rFonts w:ascii="宋体" w:hAnsi="宋体" w:hint="eastAsia"/>
        </w:rPr>
        <w:t>30.2其他评标必须的资料。</w:t>
      </w:r>
    </w:p>
    <w:p w14:paraId="5F2FA834" w14:textId="77777777" w:rsidR="00371F71" w:rsidRDefault="00EB4AE2">
      <w:pPr>
        <w:ind w:firstLineChars="196" w:firstLine="412"/>
        <w:rPr>
          <w:rFonts w:ascii="宋体" w:hAnsi="宋体"/>
        </w:rPr>
      </w:pPr>
      <w:r>
        <w:rPr>
          <w:rFonts w:ascii="宋体" w:hAnsi="宋体" w:hint="eastAsia"/>
        </w:rPr>
        <w:t>30.3评标委员会应当认真研究招标文件，至少应了解熟悉以下内容：</w:t>
      </w:r>
    </w:p>
    <w:p w14:paraId="4254B0ED" w14:textId="77777777" w:rsidR="00371F71" w:rsidRDefault="00EB4AE2">
      <w:pPr>
        <w:ind w:firstLineChars="196" w:firstLine="412"/>
        <w:rPr>
          <w:rFonts w:ascii="宋体" w:hAnsi="宋体"/>
        </w:rPr>
      </w:pPr>
      <w:r>
        <w:rPr>
          <w:rFonts w:ascii="宋体" w:hAnsi="宋体" w:hint="eastAsia"/>
        </w:rPr>
        <w:t>（1）招标的目的；</w:t>
      </w:r>
    </w:p>
    <w:p w14:paraId="46144C5D" w14:textId="77777777" w:rsidR="00371F71" w:rsidRDefault="00EB4AE2">
      <w:pPr>
        <w:ind w:firstLineChars="196" w:firstLine="412"/>
        <w:rPr>
          <w:rFonts w:ascii="宋体" w:hAnsi="宋体"/>
        </w:rPr>
      </w:pPr>
      <w:r>
        <w:rPr>
          <w:rFonts w:ascii="宋体" w:hAnsi="宋体" w:hint="eastAsia"/>
        </w:rPr>
        <w:t>（2）招标项目需求的范围和性质；</w:t>
      </w:r>
    </w:p>
    <w:p w14:paraId="13C26494" w14:textId="77777777" w:rsidR="00371F71" w:rsidRDefault="00EB4AE2">
      <w:pPr>
        <w:ind w:firstLineChars="196" w:firstLine="412"/>
        <w:rPr>
          <w:rFonts w:ascii="宋体" w:hAnsi="宋体"/>
        </w:rPr>
      </w:pPr>
      <w:r>
        <w:rPr>
          <w:rFonts w:ascii="宋体" w:hAnsi="宋体" w:hint="eastAsia"/>
        </w:rPr>
        <w:t>（3）招标文件规定的投标人的资格、财政预算限额、商务条款；</w:t>
      </w:r>
    </w:p>
    <w:p w14:paraId="23993E9C" w14:textId="77777777" w:rsidR="00371F71" w:rsidRDefault="00EB4AE2">
      <w:pPr>
        <w:ind w:firstLineChars="196" w:firstLine="412"/>
        <w:rPr>
          <w:rFonts w:ascii="宋体" w:hAnsi="宋体"/>
        </w:rPr>
      </w:pPr>
      <w:r>
        <w:rPr>
          <w:rFonts w:ascii="宋体" w:hAnsi="宋体" w:hint="eastAsia"/>
        </w:rPr>
        <w:t>（4）招标文件规定的评标程序、评标方法和评标因素；</w:t>
      </w:r>
    </w:p>
    <w:p w14:paraId="4903AD08" w14:textId="77777777" w:rsidR="00371F71" w:rsidRDefault="00EB4AE2">
      <w:pPr>
        <w:ind w:firstLineChars="196" w:firstLine="412"/>
        <w:rPr>
          <w:rFonts w:ascii="宋体" w:hAnsi="宋体"/>
        </w:rPr>
      </w:pPr>
      <w:r>
        <w:rPr>
          <w:rFonts w:ascii="宋体" w:hAnsi="宋体" w:hint="eastAsia"/>
        </w:rPr>
        <w:t>（5）招标文件所列示的废标条款一览表；</w:t>
      </w:r>
    </w:p>
    <w:p w14:paraId="2D11D4E3" w14:textId="77777777" w:rsidR="00371F71" w:rsidRDefault="00EB4AE2">
      <w:pPr>
        <w:spacing w:line="360" w:lineRule="auto"/>
        <w:rPr>
          <w:rFonts w:ascii="黑体" w:eastAsia="黑体" w:hAnsi="宋体"/>
          <w:sz w:val="24"/>
        </w:rPr>
      </w:pPr>
      <w:r>
        <w:rPr>
          <w:rFonts w:ascii="黑体" w:eastAsia="黑体" w:hAnsi="宋体" w:hint="eastAsia"/>
          <w:sz w:val="24"/>
        </w:rPr>
        <w:t>31．独立评标</w:t>
      </w:r>
    </w:p>
    <w:p w14:paraId="2020DF29" w14:textId="77777777" w:rsidR="00371F71" w:rsidRDefault="00EB4AE2">
      <w:pPr>
        <w:ind w:firstLineChars="196" w:firstLine="412"/>
        <w:rPr>
          <w:rFonts w:ascii="宋体" w:hAnsi="宋体"/>
          <w:bCs/>
          <w:szCs w:val="21"/>
        </w:rPr>
      </w:pPr>
      <w:r>
        <w:rPr>
          <w:rFonts w:ascii="宋体" w:hAnsi="宋体" w:hint="eastAsia"/>
          <w:bCs/>
        </w:rPr>
        <w:lastRenderedPageBreak/>
        <w:t>30.1评标委员会成员的评标活动应当独立进行，并应遵循投标文件初审、澄清有关问题、比较与评价、确定中标供应商、编写评标报告的工作程序。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281DE171"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21667"/>
      <w:bookmarkStart w:id="202" w:name="_Toc73521579"/>
      <w:bookmarkStart w:id="203" w:name="_Toc73518149"/>
      <w:bookmarkStart w:id="204" w:name="_Toc73517671"/>
      <w:bookmarkEnd w:id="200"/>
      <w:r>
        <w:rPr>
          <w:rFonts w:ascii="Arial" w:eastAsia="黑体" w:hAnsi="Arial" w:hint="eastAsia"/>
          <w:b/>
          <w:bCs/>
          <w:sz w:val="28"/>
          <w:szCs w:val="28"/>
        </w:rPr>
        <w:t>及评标方法</w:t>
      </w:r>
      <w:bookmarkEnd w:id="198"/>
      <w:bookmarkEnd w:id="199"/>
    </w:p>
    <w:p w14:paraId="1D5E72B6" w14:textId="77777777" w:rsidR="00371F71" w:rsidRDefault="00EB4AE2">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4B636E9B" w14:textId="77777777" w:rsidR="00371F71" w:rsidRDefault="00EB4AE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0971CE1" w14:textId="77777777" w:rsidR="00371F71" w:rsidRDefault="00EB4AE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03BC526" w14:textId="77777777" w:rsidR="00371F71" w:rsidRDefault="00EB4AE2">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006FB61" w14:textId="77777777" w:rsidR="00371F71" w:rsidRDefault="00EB4AE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6E67108" w14:textId="77777777" w:rsidR="00371F71" w:rsidRDefault="00EB4AE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18B4258" w14:textId="77777777" w:rsidR="00371F71" w:rsidRDefault="00EB4AE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67CC804" w14:textId="77777777" w:rsidR="00371F71" w:rsidRDefault="00EB4AE2">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0C121514" w14:textId="77777777" w:rsidR="00371F71" w:rsidRDefault="00EB4AE2">
      <w:pPr>
        <w:ind w:firstLineChars="196" w:firstLine="412"/>
        <w:rPr>
          <w:rFonts w:ascii="宋体" w:hAnsi="宋体"/>
          <w:szCs w:val="21"/>
        </w:rPr>
      </w:pPr>
      <w:bookmarkStart w:id="207" w:name="bt投标文件的评估和比较"/>
      <w:bookmarkStart w:id="208" w:name="bt废标"/>
      <w:bookmarkStart w:id="209" w:name="bt投标文件的澄清"/>
      <w:bookmarkStart w:id="210" w:name="_Toc73521671"/>
      <w:bookmarkStart w:id="211" w:name="_Toc73521583"/>
      <w:bookmarkStart w:id="212" w:name="_Toc7351815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2CBF541E" w14:textId="77777777" w:rsidR="00371F71" w:rsidRDefault="00EB4AE2">
      <w:pPr>
        <w:spacing w:line="360" w:lineRule="auto"/>
        <w:rPr>
          <w:rFonts w:ascii="黑体" w:eastAsia="黑体" w:hAnsi="宋体"/>
          <w:sz w:val="24"/>
        </w:rPr>
      </w:pPr>
      <w:bookmarkStart w:id="214" w:name="_Toc100052400"/>
      <w:bookmarkStart w:id="215" w:name="_Toc73521669"/>
      <w:bookmarkStart w:id="216" w:name="_Toc73521581"/>
      <w:bookmarkStart w:id="217" w:name="_Toc73518151"/>
      <w:bookmarkStart w:id="218" w:name="_Toc73517673"/>
      <w:r>
        <w:rPr>
          <w:rFonts w:ascii="黑体" w:eastAsia="黑体" w:hAnsi="宋体" w:hint="eastAsia"/>
          <w:sz w:val="24"/>
        </w:rPr>
        <w:t>34．错误的修正</w:t>
      </w:r>
      <w:bookmarkEnd w:id="214"/>
      <w:bookmarkEnd w:id="215"/>
      <w:bookmarkEnd w:id="216"/>
      <w:bookmarkEnd w:id="217"/>
      <w:bookmarkEnd w:id="218"/>
    </w:p>
    <w:p w14:paraId="430AD10C" w14:textId="77777777" w:rsidR="00371F71" w:rsidRDefault="00EB4AE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102A483" w14:textId="77777777" w:rsidR="00371F71" w:rsidRDefault="00EB4AE2">
      <w:pPr>
        <w:ind w:firstLineChars="196" w:firstLine="412"/>
        <w:rPr>
          <w:rFonts w:ascii="宋体" w:hAnsi="宋体"/>
          <w:szCs w:val="21"/>
        </w:rPr>
      </w:pPr>
      <w:r>
        <w:rPr>
          <w:rFonts w:ascii="宋体" w:hAnsi="宋体" w:hint="eastAsia"/>
          <w:szCs w:val="21"/>
        </w:rPr>
        <w:t>34.2  算术错误将按以下方法更正（次序排先者优先）：</w:t>
      </w:r>
    </w:p>
    <w:p w14:paraId="2D6DDF54" w14:textId="77777777" w:rsidR="00371F71" w:rsidRDefault="00EB4AE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B1D53A8" w14:textId="77777777" w:rsidR="00371F71" w:rsidRDefault="00EB4AE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5F1F526F" w14:textId="77777777" w:rsidR="00371F71" w:rsidRDefault="00EB4AE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4FAA56A6" w14:textId="77777777" w:rsidR="00371F71" w:rsidRDefault="00EB4AE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4CAEE7A" w14:textId="77777777" w:rsidR="00371F71" w:rsidRDefault="00EB4AE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082BA5CD" w14:textId="77777777" w:rsidR="00371F71" w:rsidRDefault="00EB4AE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0D845708" w14:textId="77777777" w:rsidR="00371F71" w:rsidRDefault="00EB4AE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w:t>
      </w:r>
      <w:r>
        <w:rPr>
          <w:rFonts w:ascii="宋体" w:hAnsi="宋体" w:hint="eastAsia"/>
          <w:szCs w:val="21"/>
        </w:rPr>
        <w:lastRenderedPageBreak/>
        <w:t>评标委员会可以接受。</w:t>
      </w:r>
    </w:p>
    <w:p w14:paraId="290B922B" w14:textId="77777777" w:rsidR="00371F71" w:rsidRDefault="00EB4AE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3BF3414E" w14:textId="77777777" w:rsidR="00371F71" w:rsidRDefault="00EB4AE2">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7E1D2453" w14:textId="77777777" w:rsidR="00371F71" w:rsidRDefault="00EB4AE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F077FEF" w14:textId="77777777" w:rsidR="00371F71" w:rsidRDefault="00EB4AE2">
      <w:pPr>
        <w:spacing w:line="360" w:lineRule="auto"/>
        <w:rPr>
          <w:rFonts w:ascii="黑体" w:eastAsia="黑体" w:hAnsi="宋体"/>
          <w:sz w:val="24"/>
        </w:rPr>
      </w:pPr>
      <w:r>
        <w:rPr>
          <w:rFonts w:ascii="黑体" w:eastAsia="黑体" w:hAnsi="宋体" w:hint="eastAsia"/>
          <w:sz w:val="24"/>
        </w:rPr>
        <w:t>36.实地考察、演示或设备测试</w:t>
      </w:r>
    </w:p>
    <w:p w14:paraId="1DC3D05D" w14:textId="77777777" w:rsidR="00371F71" w:rsidRDefault="00EB4AE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C1D3FC5" w14:textId="77777777" w:rsidR="00371F71" w:rsidRDefault="00EB4AE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9246D6B" w14:textId="77777777" w:rsidR="00371F71" w:rsidRDefault="00EB4AE2">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5586574B" w14:textId="77777777" w:rsidR="00371F71" w:rsidRDefault="00EB4AE2">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1DCFC5A5" w14:textId="77777777" w:rsidR="00371F71" w:rsidRDefault="00EB4AE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46DE05E9" w14:textId="77777777" w:rsidR="00371F71" w:rsidRDefault="00EB4AE2">
      <w:pPr>
        <w:ind w:firstLineChars="196" w:firstLine="413"/>
        <w:rPr>
          <w:rFonts w:ascii="宋体" w:hAnsi="宋体"/>
          <w:b/>
          <w:bCs/>
          <w:szCs w:val="21"/>
        </w:rPr>
      </w:pPr>
      <w:r>
        <w:rPr>
          <w:rFonts w:ascii="宋体" w:hAnsi="宋体" w:hint="eastAsia"/>
          <w:b/>
          <w:bCs/>
          <w:szCs w:val="21"/>
        </w:rPr>
        <w:t>37.2综合评分法</w:t>
      </w:r>
      <w:bookmarkEnd w:id="221"/>
    </w:p>
    <w:p w14:paraId="4E95939C" w14:textId="77777777" w:rsidR="00371F71" w:rsidRDefault="00EB4AE2">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5B4CAAF3" w14:textId="77777777" w:rsidR="00371F71" w:rsidRDefault="00EB4AE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27471FF8" w14:textId="77777777" w:rsidR="00371F71" w:rsidRDefault="00EB4AE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6EA231F3"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F6334B5" w14:textId="77777777" w:rsidR="00371F71" w:rsidRDefault="00EB4AE2">
      <w:pPr>
        <w:spacing w:line="360" w:lineRule="auto"/>
        <w:rPr>
          <w:rFonts w:ascii="黑体" w:eastAsia="黑体" w:hAnsi="宋体"/>
          <w:sz w:val="24"/>
        </w:rPr>
      </w:pPr>
      <w:r>
        <w:rPr>
          <w:rFonts w:ascii="黑体" w:eastAsia="黑体" w:hAnsi="宋体" w:hint="eastAsia"/>
          <w:sz w:val="24"/>
        </w:rPr>
        <w:t>38．定标方法</w:t>
      </w:r>
    </w:p>
    <w:p w14:paraId="7BE9E049" w14:textId="77777777" w:rsidR="00371F71" w:rsidRDefault="00EB4AE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64E5D3C" w14:textId="77777777" w:rsidR="00371F71" w:rsidRDefault="00EB4AE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175BA56F" w14:textId="77777777" w:rsidR="00371F71" w:rsidRDefault="00EB4AE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31E6569C" w14:textId="77777777" w:rsidR="00371F71" w:rsidRDefault="00EB4AE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C957CDB" w14:textId="77777777" w:rsidR="00371F71" w:rsidRDefault="00EB4AE2">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3DE3C3C3" w14:textId="77777777" w:rsidR="00371F71" w:rsidRDefault="00EB4AE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5D9E063" w14:textId="77777777" w:rsidR="00371F71" w:rsidRDefault="00EB4AE2">
      <w:pPr>
        <w:spacing w:line="360" w:lineRule="auto"/>
        <w:rPr>
          <w:rFonts w:ascii="黑体" w:eastAsia="黑体" w:hAnsi="宋体"/>
          <w:sz w:val="24"/>
        </w:rPr>
      </w:pPr>
      <w:bookmarkStart w:id="224" w:name="_Toc100052405"/>
      <w:bookmarkStart w:id="225" w:name="_Toc73521676"/>
      <w:bookmarkStart w:id="226" w:name="_Toc73521588"/>
      <w:bookmarkStart w:id="227" w:name="_Toc73518159"/>
      <w:bookmarkStart w:id="228" w:name="_Toc73517681"/>
      <w:r>
        <w:rPr>
          <w:rFonts w:ascii="黑体" w:eastAsia="黑体" w:hAnsi="宋体" w:hint="eastAsia"/>
          <w:sz w:val="24"/>
        </w:rPr>
        <w:t>40．中标公告</w:t>
      </w:r>
      <w:bookmarkEnd w:id="224"/>
    </w:p>
    <w:p w14:paraId="728219EB" w14:textId="77777777" w:rsidR="00371F71" w:rsidRDefault="00EB4AE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lastRenderedPageBreak/>
        <w:t>反映。若在公示期内未提出异议，则视为认同该评标结果。</w:t>
      </w:r>
    </w:p>
    <w:p w14:paraId="0429320E" w14:textId="77777777" w:rsidR="00371F71" w:rsidRDefault="00EB4AE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B71E2EE" w14:textId="77777777" w:rsidR="00371F71" w:rsidRDefault="00EB4AE2">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1B1BA5DF" w14:textId="77777777" w:rsidR="00371F71" w:rsidRDefault="00EB4AE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EB71496" w14:textId="77777777" w:rsidR="00371F71" w:rsidRDefault="00EB4AE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09D774A" w14:textId="77777777" w:rsidR="00371F71" w:rsidRDefault="00EB4AE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53F61F95"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100052407"/>
      <w:bookmarkStart w:id="233" w:name="_Toc73518156"/>
      <w:bookmarkStart w:id="234" w:name="_Toc73517678"/>
      <w:bookmarkEnd w:id="230"/>
      <w:r>
        <w:rPr>
          <w:rFonts w:ascii="Arial" w:eastAsia="黑体" w:hAnsi="Arial" w:hint="eastAsia"/>
          <w:b/>
          <w:bCs/>
          <w:sz w:val="28"/>
          <w:szCs w:val="28"/>
        </w:rPr>
        <w:t>公开招标失败的后续处理</w:t>
      </w:r>
    </w:p>
    <w:p w14:paraId="24267ED5" w14:textId="77777777" w:rsidR="00371F71" w:rsidRDefault="00EB4AE2">
      <w:pPr>
        <w:spacing w:line="360" w:lineRule="auto"/>
        <w:rPr>
          <w:rFonts w:ascii="黑体" w:eastAsia="黑体" w:hAnsi="宋体"/>
          <w:sz w:val="24"/>
        </w:rPr>
      </w:pPr>
      <w:r>
        <w:rPr>
          <w:rFonts w:ascii="黑体" w:eastAsia="黑体" w:hAnsi="宋体" w:hint="eastAsia"/>
          <w:sz w:val="24"/>
        </w:rPr>
        <w:t>42．公开招标失败的处理</w:t>
      </w:r>
    </w:p>
    <w:p w14:paraId="73DC73D6" w14:textId="77777777" w:rsidR="00371F71" w:rsidRDefault="00EB4AE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B54DD5D" w14:textId="77777777" w:rsidR="00371F71" w:rsidRDefault="00EB4AE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1BD261B" w14:textId="77777777" w:rsidR="00371F71" w:rsidRDefault="00EB4AE2">
      <w:pPr>
        <w:ind w:firstLineChars="196" w:firstLine="412"/>
        <w:rPr>
          <w:rFonts w:ascii="宋体" w:hAnsi="宋体"/>
          <w:szCs w:val="21"/>
        </w:rPr>
      </w:pPr>
      <w:r>
        <w:rPr>
          <w:rFonts w:ascii="宋体" w:hAnsi="宋体" w:hint="eastAsia"/>
          <w:szCs w:val="21"/>
        </w:rPr>
        <w:t>42.3重新组织采购有以下两种组织形式：</w:t>
      </w:r>
    </w:p>
    <w:p w14:paraId="406BB43F" w14:textId="77777777" w:rsidR="00371F71" w:rsidRDefault="00EB4AE2">
      <w:pPr>
        <w:ind w:firstLineChars="196" w:firstLine="412"/>
        <w:rPr>
          <w:rFonts w:ascii="宋体" w:hAnsi="宋体"/>
        </w:rPr>
      </w:pPr>
      <w:r>
        <w:rPr>
          <w:rFonts w:ascii="宋体" w:hAnsi="宋体" w:hint="eastAsia"/>
        </w:rPr>
        <w:t>（1）由学校采购机构重新组织公开招标；</w:t>
      </w:r>
    </w:p>
    <w:p w14:paraId="7EEEB7F0" w14:textId="77777777" w:rsidR="00371F71" w:rsidRDefault="00EB4AE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7137756" w14:textId="77777777" w:rsidR="00371F71" w:rsidRDefault="00EB4AE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30D5EF8A" w14:textId="77777777" w:rsidR="00371F71" w:rsidRDefault="00EB4AE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1A535E0C" w14:textId="77777777" w:rsidR="00371F71" w:rsidRDefault="00EB4AE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B4BAED4" w14:textId="77777777" w:rsidR="00371F71" w:rsidRDefault="00EB4AE2">
      <w:pPr>
        <w:ind w:firstLineChars="196" w:firstLine="413"/>
        <w:rPr>
          <w:rFonts w:ascii="宋体" w:hAnsi="宋体"/>
          <w:b/>
          <w:szCs w:val="21"/>
        </w:rPr>
      </w:pPr>
      <w:r>
        <w:rPr>
          <w:rFonts w:ascii="宋体" w:hAnsi="宋体" w:hint="eastAsia"/>
          <w:b/>
          <w:szCs w:val="21"/>
        </w:rPr>
        <w:t>43.1谈判文件</w:t>
      </w:r>
    </w:p>
    <w:p w14:paraId="717EC4E4" w14:textId="77777777" w:rsidR="00371F71" w:rsidRDefault="00EB4AE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275462C7" w14:textId="77777777" w:rsidR="00371F71" w:rsidRDefault="00EB4AE2">
      <w:pPr>
        <w:ind w:firstLineChars="196" w:firstLine="413"/>
        <w:rPr>
          <w:rFonts w:ascii="宋体" w:hAnsi="宋体"/>
          <w:b/>
          <w:szCs w:val="21"/>
        </w:rPr>
      </w:pPr>
      <w:r>
        <w:rPr>
          <w:rFonts w:ascii="宋体" w:hAnsi="宋体" w:hint="eastAsia"/>
          <w:b/>
          <w:szCs w:val="21"/>
        </w:rPr>
        <w:t>43.2谈判小组</w:t>
      </w:r>
    </w:p>
    <w:p w14:paraId="6B5E412F" w14:textId="77777777" w:rsidR="00371F71" w:rsidRDefault="00EB4AE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9F7A090" w14:textId="77777777" w:rsidR="00371F71" w:rsidRDefault="00EB4AE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BD76AC9" w14:textId="77777777" w:rsidR="00371F71" w:rsidRDefault="00EB4AE2">
      <w:pPr>
        <w:ind w:firstLineChars="196" w:firstLine="413"/>
        <w:rPr>
          <w:rFonts w:ascii="宋体" w:hAnsi="宋体"/>
          <w:b/>
          <w:szCs w:val="21"/>
        </w:rPr>
      </w:pPr>
      <w:r>
        <w:rPr>
          <w:rFonts w:ascii="宋体" w:hAnsi="宋体" w:hint="eastAsia"/>
          <w:b/>
          <w:szCs w:val="21"/>
        </w:rPr>
        <w:t>43.3谈判程序</w:t>
      </w:r>
    </w:p>
    <w:p w14:paraId="22287CE2" w14:textId="77777777" w:rsidR="00371F71" w:rsidRDefault="00EB4AE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64BB81B" w14:textId="77777777" w:rsidR="00371F71" w:rsidRDefault="00EB4AE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1E29AA9" w14:textId="77777777" w:rsidR="00371F71" w:rsidRDefault="00EB4AE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D53F760" w14:textId="77777777" w:rsidR="00371F71" w:rsidRDefault="00EB4AE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945D745" w14:textId="77777777" w:rsidR="00371F71" w:rsidRDefault="00EB4AE2">
      <w:pPr>
        <w:ind w:firstLineChars="196" w:firstLine="412"/>
        <w:rPr>
          <w:rFonts w:ascii="宋体" w:hAnsi="宋体"/>
          <w:szCs w:val="21"/>
        </w:rPr>
      </w:pPr>
      <w:r>
        <w:rPr>
          <w:rFonts w:ascii="宋体" w:hAnsi="宋体" w:hint="eastAsia"/>
          <w:szCs w:val="21"/>
        </w:rPr>
        <w:t>（2）报价；</w:t>
      </w:r>
    </w:p>
    <w:p w14:paraId="37605127" w14:textId="77777777" w:rsidR="00371F71" w:rsidRDefault="00EB4AE2">
      <w:pPr>
        <w:ind w:firstLineChars="196" w:firstLine="412"/>
        <w:rPr>
          <w:rFonts w:ascii="宋体" w:hAnsi="宋体"/>
          <w:szCs w:val="21"/>
        </w:rPr>
      </w:pPr>
      <w:r>
        <w:rPr>
          <w:rFonts w:ascii="宋体" w:hAnsi="宋体" w:hint="eastAsia"/>
          <w:szCs w:val="21"/>
        </w:rPr>
        <w:t>（3）其它相关事项。</w:t>
      </w:r>
    </w:p>
    <w:p w14:paraId="05160BE7" w14:textId="77777777" w:rsidR="00371F71" w:rsidRDefault="00EB4AE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9D36261" w14:textId="77777777" w:rsidR="00371F71" w:rsidRDefault="00EB4AE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D71E552" w14:textId="77777777" w:rsidR="00371F71" w:rsidRDefault="00EB4AE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157782F0" w14:textId="77777777" w:rsidR="00371F71" w:rsidRDefault="00EB4AE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4E6E650" w14:textId="77777777" w:rsidR="00371F71" w:rsidRDefault="00EB4AE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91E5C96" w14:textId="77777777" w:rsidR="00371F71" w:rsidRDefault="00EB4AE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CD2B1F2" w14:textId="77777777" w:rsidR="00371F71" w:rsidRDefault="00EB4AE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2A016762" w14:textId="77777777" w:rsidR="00371F71" w:rsidRDefault="00EB4AE2">
      <w:pPr>
        <w:ind w:firstLineChars="196" w:firstLine="412"/>
        <w:rPr>
          <w:rFonts w:ascii="宋体" w:hAnsi="宋体"/>
          <w:szCs w:val="21"/>
        </w:rPr>
      </w:pPr>
      <w:r>
        <w:rPr>
          <w:rFonts w:ascii="宋体" w:hAnsi="宋体" w:hint="eastAsia"/>
          <w:szCs w:val="21"/>
        </w:rPr>
        <w:t>43.3.10谈判小组将对谈判过程进行记录，以存档备查。</w:t>
      </w:r>
    </w:p>
    <w:p w14:paraId="12E7E59C" w14:textId="77777777" w:rsidR="00371F71" w:rsidRDefault="00EB4AE2">
      <w:pPr>
        <w:ind w:firstLineChars="196" w:firstLine="413"/>
        <w:rPr>
          <w:rFonts w:ascii="宋体" w:hAnsi="宋体"/>
          <w:b/>
          <w:szCs w:val="21"/>
        </w:rPr>
      </w:pPr>
      <w:r>
        <w:rPr>
          <w:rFonts w:ascii="宋体" w:hAnsi="宋体" w:hint="eastAsia"/>
          <w:b/>
          <w:szCs w:val="21"/>
        </w:rPr>
        <w:t>43.4评标方法和定标原则</w:t>
      </w:r>
    </w:p>
    <w:p w14:paraId="65603E54" w14:textId="77777777" w:rsidR="00371F71" w:rsidRDefault="00EB4AE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3844003F" w14:textId="77777777" w:rsidR="00371F71" w:rsidRDefault="00EB4AE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3CA41A9" w14:textId="77777777" w:rsidR="00371F71" w:rsidRDefault="00EB4AE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145C2E5" w14:textId="77777777" w:rsidR="00371F71" w:rsidRDefault="00EB4AE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0C527E25" w14:textId="77777777" w:rsidR="00371F71" w:rsidRDefault="00EB4AE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53BE18B3" w14:textId="77777777" w:rsidR="00371F71" w:rsidRDefault="00EB4AE2">
      <w:pPr>
        <w:ind w:firstLineChars="196" w:firstLine="413"/>
        <w:rPr>
          <w:rFonts w:ascii="宋体" w:hAnsi="宋体"/>
          <w:b/>
          <w:szCs w:val="21"/>
        </w:rPr>
      </w:pPr>
      <w:r>
        <w:rPr>
          <w:rFonts w:ascii="宋体" w:hAnsi="宋体" w:hint="eastAsia"/>
          <w:b/>
          <w:szCs w:val="21"/>
        </w:rPr>
        <w:t>44.1谈判文件</w:t>
      </w:r>
    </w:p>
    <w:p w14:paraId="3EC65AE7" w14:textId="77777777" w:rsidR="00371F71" w:rsidRDefault="00EB4AE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5A9A1B85" w14:textId="77777777" w:rsidR="00371F71" w:rsidRDefault="00EB4AE2">
      <w:pPr>
        <w:ind w:firstLineChars="196" w:firstLine="413"/>
        <w:rPr>
          <w:rFonts w:ascii="宋体" w:hAnsi="宋体"/>
          <w:b/>
          <w:szCs w:val="21"/>
        </w:rPr>
      </w:pPr>
      <w:r>
        <w:rPr>
          <w:rFonts w:ascii="宋体" w:hAnsi="宋体" w:hint="eastAsia"/>
          <w:b/>
          <w:szCs w:val="21"/>
        </w:rPr>
        <w:t>44.2谈判小组</w:t>
      </w:r>
    </w:p>
    <w:p w14:paraId="651EA1B8" w14:textId="77777777" w:rsidR="00371F71" w:rsidRDefault="00EB4AE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632EF8F7" w14:textId="77777777" w:rsidR="00371F71" w:rsidRDefault="00EB4AE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C1215DE" w14:textId="77777777" w:rsidR="00371F71" w:rsidRDefault="00EB4AE2">
      <w:pPr>
        <w:ind w:firstLineChars="196" w:firstLine="413"/>
        <w:rPr>
          <w:rFonts w:ascii="宋体" w:hAnsi="宋体"/>
          <w:b/>
          <w:szCs w:val="21"/>
        </w:rPr>
      </w:pPr>
      <w:r>
        <w:rPr>
          <w:rFonts w:ascii="宋体" w:hAnsi="宋体" w:hint="eastAsia"/>
          <w:b/>
          <w:szCs w:val="21"/>
        </w:rPr>
        <w:t>44.3谈判程序</w:t>
      </w:r>
    </w:p>
    <w:p w14:paraId="7CDD9BF8" w14:textId="77777777" w:rsidR="00371F71" w:rsidRDefault="00EB4AE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5CB56D62" w14:textId="77777777" w:rsidR="00371F71" w:rsidRDefault="00EB4AE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37321ED8" w14:textId="77777777" w:rsidR="00371F71" w:rsidRDefault="00EB4AE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8D620EF" w14:textId="77777777" w:rsidR="00371F71" w:rsidRDefault="00EB4AE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9BA29D8" w14:textId="77777777" w:rsidR="00371F71" w:rsidRDefault="00EB4AE2">
      <w:pPr>
        <w:ind w:firstLineChars="196" w:firstLine="412"/>
        <w:rPr>
          <w:rFonts w:ascii="宋体" w:hAnsi="宋体"/>
          <w:szCs w:val="21"/>
        </w:rPr>
      </w:pPr>
      <w:r>
        <w:rPr>
          <w:rFonts w:ascii="宋体" w:hAnsi="宋体" w:hint="eastAsia"/>
          <w:szCs w:val="21"/>
        </w:rPr>
        <w:t>（2）报价；</w:t>
      </w:r>
    </w:p>
    <w:p w14:paraId="25E42614" w14:textId="77777777" w:rsidR="00371F71" w:rsidRDefault="00EB4AE2">
      <w:pPr>
        <w:ind w:firstLineChars="196" w:firstLine="412"/>
        <w:rPr>
          <w:rFonts w:ascii="宋体" w:hAnsi="宋体"/>
          <w:szCs w:val="21"/>
        </w:rPr>
      </w:pPr>
      <w:r>
        <w:rPr>
          <w:rFonts w:ascii="宋体" w:hAnsi="宋体" w:hint="eastAsia"/>
          <w:szCs w:val="21"/>
        </w:rPr>
        <w:t>（3）其它相关事项。</w:t>
      </w:r>
    </w:p>
    <w:p w14:paraId="3C95823E" w14:textId="77777777" w:rsidR="00371F71" w:rsidRDefault="00EB4AE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EB2481C" w14:textId="77777777" w:rsidR="00371F71" w:rsidRDefault="00EB4AE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28852DDE" w14:textId="77777777" w:rsidR="00371F71" w:rsidRDefault="00EB4AE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183D735F" w14:textId="77777777" w:rsidR="00371F71" w:rsidRDefault="00EB4AE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87FAF33" w14:textId="77777777" w:rsidR="00371F71" w:rsidRDefault="00EB4AE2">
      <w:pPr>
        <w:ind w:firstLineChars="196" w:firstLine="412"/>
        <w:rPr>
          <w:rFonts w:ascii="宋体" w:hAnsi="宋体"/>
          <w:szCs w:val="21"/>
        </w:rPr>
      </w:pPr>
      <w:r>
        <w:rPr>
          <w:rFonts w:ascii="宋体" w:hAnsi="宋体" w:hint="eastAsia"/>
          <w:szCs w:val="21"/>
        </w:rPr>
        <w:lastRenderedPageBreak/>
        <w:t>44.3.7谈判小组与单一来源供应商进行谈判。供应商有两次更改机会；供应商应在规定的时间内提出最后更改及书面承诺。</w:t>
      </w:r>
    </w:p>
    <w:p w14:paraId="2570E709" w14:textId="77777777" w:rsidR="00371F71" w:rsidRDefault="00EB4AE2">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775BFDE3" w14:textId="77777777" w:rsidR="00371F71" w:rsidRDefault="00EB4AE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1F27E175" w14:textId="77777777" w:rsidR="00371F71" w:rsidRDefault="00EB4AE2">
      <w:pPr>
        <w:ind w:firstLineChars="196" w:firstLine="412"/>
        <w:rPr>
          <w:rFonts w:ascii="宋体" w:hAnsi="宋体"/>
          <w:szCs w:val="21"/>
        </w:rPr>
      </w:pPr>
      <w:r>
        <w:rPr>
          <w:rFonts w:ascii="宋体" w:hAnsi="宋体" w:hint="eastAsia"/>
          <w:szCs w:val="21"/>
        </w:rPr>
        <w:t>44.3.10谈判小组将对谈判过程进行记录，以存档备查。</w:t>
      </w:r>
    </w:p>
    <w:p w14:paraId="5800FFDF" w14:textId="77777777" w:rsidR="00371F71" w:rsidRDefault="00EB4AE2">
      <w:pPr>
        <w:ind w:firstLineChars="196" w:firstLine="413"/>
        <w:rPr>
          <w:rFonts w:ascii="宋体" w:hAnsi="宋体"/>
          <w:b/>
          <w:szCs w:val="21"/>
        </w:rPr>
      </w:pPr>
      <w:r>
        <w:rPr>
          <w:rFonts w:ascii="宋体" w:hAnsi="宋体" w:hint="eastAsia"/>
          <w:b/>
          <w:szCs w:val="21"/>
        </w:rPr>
        <w:t>44.4评标方法和定标原则</w:t>
      </w:r>
    </w:p>
    <w:p w14:paraId="3964FAF5" w14:textId="77777777" w:rsidR="00371F71" w:rsidRDefault="00EB4AE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1FC66E3" w14:textId="77777777" w:rsidR="00371F71" w:rsidRDefault="00EB4AE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7B040327"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3F9F690" w14:textId="77777777" w:rsidR="00371F71" w:rsidRDefault="00EB4AE2">
      <w:pPr>
        <w:spacing w:line="360" w:lineRule="auto"/>
        <w:rPr>
          <w:rFonts w:ascii="黑体" w:eastAsia="黑体" w:hAnsi="宋体"/>
          <w:sz w:val="24"/>
        </w:rPr>
      </w:pPr>
      <w:bookmarkStart w:id="235" w:name="_33._合同授予标准"/>
      <w:bookmarkStart w:id="236" w:name="_Toc100052408"/>
      <w:bookmarkStart w:id="237" w:name="_Toc73521674"/>
      <w:bookmarkStart w:id="238" w:name="_Toc73521586"/>
      <w:bookmarkStart w:id="239" w:name="_Toc73518157"/>
      <w:bookmarkStart w:id="240" w:name="_Toc73517679"/>
      <w:bookmarkEnd w:id="235"/>
      <w:r>
        <w:rPr>
          <w:rFonts w:ascii="黑体" w:eastAsia="黑体" w:hAnsi="宋体" w:hint="eastAsia"/>
          <w:sz w:val="24"/>
        </w:rPr>
        <w:t>45．合同授予标准</w:t>
      </w:r>
      <w:bookmarkEnd w:id="236"/>
      <w:bookmarkEnd w:id="237"/>
      <w:bookmarkEnd w:id="238"/>
      <w:bookmarkEnd w:id="239"/>
      <w:bookmarkEnd w:id="240"/>
    </w:p>
    <w:p w14:paraId="0774D4D9" w14:textId="77777777" w:rsidR="00371F71" w:rsidRDefault="00EB4AE2">
      <w:pPr>
        <w:ind w:firstLineChars="196" w:firstLine="412"/>
        <w:rPr>
          <w:rFonts w:ascii="宋体" w:hAnsi="宋体"/>
          <w:szCs w:val="21"/>
        </w:rPr>
      </w:pPr>
      <w:r>
        <w:rPr>
          <w:rFonts w:ascii="宋体" w:hAnsi="宋体" w:hint="eastAsia"/>
          <w:szCs w:val="21"/>
        </w:rPr>
        <w:t>本项目的合同将授予按本招标文件规定评审确定的中标人。</w:t>
      </w:r>
    </w:p>
    <w:p w14:paraId="281636D7" w14:textId="77777777" w:rsidR="00371F71" w:rsidRDefault="00EB4AE2">
      <w:pPr>
        <w:spacing w:line="360" w:lineRule="auto"/>
        <w:rPr>
          <w:rFonts w:ascii="黑体" w:eastAsia="黑体" w:hAnsi="宋体"/>
          <w:sz w:val="24"/>
        </w:rPr>
      </w:pPr>
      <w:bookmarkStart w:id="241" w:name="_Toc100052409"/>
      <w:bookmarkStart w:id="242" w:name="_Toc73521675"/>
      <w:bookmarkStart w:id="243" w:name="_Toc73517680"/>
      <w:bookmarkStart w:id="244" w:name="_Toc73521587"/>
      <w:bookmarkStart w:id="245" w:name="_Toc73518158"/>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77429DCF" w14:textId="77777777" w:rsidR="00371F71" w:rsidRDefault="00EB4AE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1AD07E2" w14:textId="77777777" w:rsidR="00371F71" w:rsidRDefault="00EB4AE2">
      <w:pPr>
        <w:spacing w:line="360" w:lineRule="auto"/>
        <w:rPr>
          <w:rFonts w:ascii="黑体" w:eastAsia="黑体" w:hAnsi="宋体"/>
          <w:sz w:val="24"/>
        </w:rPr>
      </w:pPr>
      <w:bookmarkStart w:id="246" w:name="_Toc100052410"/>
      <w:bookmarkStart w:id="247" w:name="_Toc73521677"/>
      <w:bookmarkStart w:id="248" w:name="_Toc73521589"/>
      <w:bookmarkStart w:id="249" w:name="_Toc73518160"/>
      <w:bookmarkStart w:id="250" w:name="_Toc73517682"/>
      <w:r>
        <w:rPr>
          <w:rFonts w:ascii="黑体" w:eastAsia="黑体" w:hAnsi="宋体" w:hint="eastAsia"/>
          <w:sz w:val="24"/>
        </w:rPr>
        <w:t>47．合同协议书的签订</w:t>
      </w:r>
      <w:bookmarkEnd w:id="246"/>
      <w:bookmarkEnd w:id="247"/>
      <w:bookmarkEnd w:id="248"/>
      <w:bookmarkEnd w:id="249"/>
      <w:bookmarkEnd w:id="250"/>
    </w:p>
    <w:p w14:paraId="76144257" w14:textId="77777777" w:rsidR="00371F71" w:rsidRDefault="00EB4AE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241EA43" w14:textId="77777777" w:rsidR="00371F71" w:rsidRDefault="00EB4AE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5C4BA1F" w14:textId="77777777" w:rsidR="00371F71" w:rsidRDefault="00EB4AE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5725106D" w14:textId="77777777" w:rsidR="00371F71" w:rsidRDefault="00EB4AE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3F41C49" w14:textId="77777777" w:rsidR="00371F71" w:rsidRDefault="00EB4AE2">
      <w:pPr>
        <w:spacing w:line="360" w:lineRule="auto"/>
        <w:rPr>
          <w:rFonts w:ascii="黑体" w:eastAsia="黑体" w:hAnsi="宋体"/>
          <w:sz w:val="24"/>
        </w:rPr>
      </w:pPr>
      <w:bookmarkStart w:id="251" w:name="_Toc100052411"/>
      <w:bookmarkStart w:id="252" w:name="_Toc73521678"/>
      <w:bookmarkStart w:id="253" w:name="_Toc73521590"/>
      <w:bookmarkStart w:id="254" w:name="_Toc73518161"/>
      <w:bookmarkStart w:id="255" w:name="_Toc73517683"/>
      <w:r>
        <w:rPr>
          <w:rFonts w:ascii="黑体" w:eastAsia="黑体" w:hAnsi="宋体" w:hint="eastAsia"/>
          <w:sz w:val="24"/>
        </w:rPr>
        <w:t>48．履约担保</w:t>
      </w:r>
      <w:bookmarkEnd w:id="251"/>
      <w:bookmarkEnd w:id="252"/>
      <w:bookmarkEnd w:id="253"/>
      <w:bookmarkEnd w:id="254"/>
      <w:bookmarkEnd w:id="255"/>
    </w:p>
    <w:p w14:paraId="06EDEB93" w14:textId="77777777" w:rsidR="00371F71" w:rsidRDefault="00EB4AE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70730BB7" w14:textId="77777777" w:rsidR="00371F71" w:rsidRDefault="00EB4AE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89556DB" w14:textId="77777777" w:rsidR="00371F71" w:rsidRDefault="00EB4AE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6431CE46" w14:textId="77777777" w:rsidR="00371F71" w:rsidRDefault="00EB4AE2">
      <w:pPr>
        <w:spacing w:line="360" w:lineRule="auto"/>
        <w:rPr>
          <w:rFonts w:ascii="黑体" w:eastAsia="黑体" w:hAnsi="宋体"/>
          <w:sz w:val="24"/>
        </w:rPr>
      </w:pPr>
      <w:r>
        <w:rPr>
          <w:rFonts w:ascii="黑体" w:eastAsia="黑体" w:hAnsi="宋体" w:hint="eastAsia"/>
          <w:sz w:val="24"/>
        </w:rPr>
        <w:t>49.合同的备案</w:t>
      </w:r>
    </w:p>
    <w:p w14:paraId="65C32E8A" w14:textId="77777777" w:rsidR="00371F71" w:rsidRDefault="00EB4AE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BDD5F8B" w14:textId="77777777" w:rsidR="00371F71" w:rsidRDefault="00EB4AE2">
      <w:pPr>
        <w:spacing w:line="360" w:lineRule="auto"/>
        <w:rPr>
          <w:rFonts w:ascii="黑体" w:eastAsia="黑体" w:hAnsi="宋体"/>
          <w:sz w:val="24"/>
        </w:rPr>
      </w:pPr>
      <w:r>
        <w:rPr>
          <w:rFonts w:ascii="黑体" w:eastAsia="黑体" w:hAnsi="宋体" w:hint="eastAsia"/>
          <w:sz w:val="24"/>
        </w:rPr>
        <w:t>50.履约情况的反馈</w:t>
      </w:r>
    </w:p>
    <w:p w14:paraId="46A71131" w14:textId="77777777" w:rsidR="00371F71" w:rsidRDefault="00EB4AE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w:t>
      </w:r>
      <w:r>
        <w:rPr>
          <w:rFonts w:ascii="宋体" w:hAnsi="宋体" w:hint="eastAsia"/>
          <w:szCs w:val="21"/>
        </w:rPr>
        <w:lastRenderedPageBreak/>
        <w:t>动中的项目评标依据。</w:t>
      </w:r>
    </w:p>
    <w:p w14:paraId="124B5966" w14:textId="77777777" w:rsidR="00371F71" w:rsidRDefault="00EB4AE2">
      <w:pPr>
        <w:spacing w:line="360" w:lineRule="auto"/>
        <w:rPr>
          <w:rFonts w:ascii="黑体" w:eastAsia="黑体" w:hAnsi="宋体"/>
          <w:sz w:val="24"/>
        </w:rPr>
      </w:pPr>
      <w:r>
        <w:rPr>
          <w:rFonts w:ascii="黑体" w:eastAsia="黑体" w:hAnsi="宋体" w:hint="eastAsia"/>
          <w:sz w:val="24"/>
        </w:rPr>
        <w:t>51．腐败和欺诈行为</w:t>
      </w:r>
    </w:p>
    <w:p w14:paraId="6FB1544D" w14:textId="77777777" w:rsidR="00371F71" w:rsidRDefault="00EB4AE2">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00FBFB4C" w14:textId="77777777" w:rsidR="00371F71" w:rsidRDefault="00EB4AE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DE446AF" w14:textId="77777777" w:rsidR="00371F71" w:rsidRDefault="00EB4AE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9788AA2" w14:textId="77777777" w:rsidR="00371F71" w:rsidRDefault="00EB4AE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06B2CBD" w14:textId="77777777" w:rsidR="00371F71" w:rsidRDefault="00EB4AE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AA017DD" w14:textId="77777777" w:rsidR="00371F71" w:rsidRDefault="00EB4AE2">
      <w:pPr>
        <w:spacing w:line="360" w:lineRule="auto"/>
        <w:rPr>
          <w:rFonts w:ascii="黑体" w:eastAsia="黑体" w:hAnsi="宋体"/>
          <w:sz w:val="24"/>
        </w:rPr>
      </w:pPr>
      <w:r>
        <w:rPr>
          <w:rFonts w:ascii="黑体" w:eastAsia="黑体" w:hAnsi="宋体" w:hint="eastAsia"/>
          <w:sz w:val="24"/>
        </w:rPr>
        <w:t>53.质疑受理机构</w:t>
      </w:r>
    </w:p>
    <w:p w14:paraId="1AC064E3" w14:textId="77777777" w:rsidR="00371F71" w:rsidRDefault="00EB4AE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61EB05A5" w14:textId="77777777" w:rsidR="00371F71" w:rsidRDefault="00EB4AE2">
      <w:pPr>
        <w:spacing w:line="360" w:lineRule="auto"/>
        <w:rPr>
          <w:rFonts w:ascii="黑体" w:eastAsia="黑体" w:hAnsi="宋体"/>
          <w:sz w:val="24"/>
        </w:rPr>
      </w:pPr>
      <w:r>
        <w:rPr>
          <w:rFonts w:ascii="黑体" w:eastAsia="黑体" w:hAnsi="宋体" w:hint="eastAsia"/>
          <w:sz w:val="24"/>
        </w:rPr>
        <w:t>54.质疑处理原则</w:t>
      </w:r>
    </w:p>
    <w:p w14:paraId="10447917" w14:textId="77777777" w:rsidR="00371F71" w:rsidRDefault="00EB4AE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DE61B48" w14:textId="77777777" w:rsidR="00371F71" w:rsidRDefault="00EB4AE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6FB16E46" w14:textId="77777777" w:rsidR="00371F71" w:rsidRDefault="00EB4AE2">
      <w:pPr>
        <w:spacing w:line="360" w:lineRule="auto"/>
        <w:rPr>
          <w:rFonts w:ascii="黑体" w:eastAsia="黑体" w:hAnsi="宋体"/>
          <w:sz w:val="24"/>
        </w:rPr>
      </w:pPr>
      <w:r>
        <w:rPr>
          <w:rFonts w:ascii="黑体" w:eastAsia="黑体" w:hAnsi="宋体" w:hint="eastAsia"/>
          <w:sz w:val="24"/>
        </w:rPr>
        <w:t>55.质疑受理的时效和范围</w:t>
      </w:r>
    </w:p>
    <w:p w14:paraId="04E05A76" w14:textId="77777777" w:rsidR="00371F71" w:rsidRDefault="00EB4AE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DFB0B0E" w14:textId="77777777" w:rsidR="00371F71" w:rsidRDefault="00EB4AE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2E3D5AE" w14:textId="77777777" w:rsidR="00371F71" w:rsidRDefault="00EB4AE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49893386" w14:textId="77777777" w:rsidR="00371F71" w:rsidRDefault="00EB4AE2">
      <w:pPr>
        <w:spacing w:line="360" w:lineRule="auto"/>
        <w:rPr>
          <w:rFonts w:ascii="黑体" w:eastAsia="黑体" w:hAnsi="宋体"/>
          <w:sz w:val="24"/>
        </w:rPr>
      </w:pPr>
      <w:r>
        <w:rPr>
          <w:rFonts w:ascii="黑体" w:eastAsia="黑体" w:hAnsi="宋体" w:hint="eastAsia"/>
          <w:sz w:val="24"/>
        </w:rPr>
        <w:t>56.质疑条件</w:t>
      </w:r>
    </w:p>
    <w:p w14:paraId="2F8A882D" w14:textId="77777777" w:rsidR="00371F71" w:rsidRDefault="00EB4AE2">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709700C9" w14:textId="77777777" w:rsidR="00371F71" w:rsidRDefault="00EB4AE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6C060213" w14:textId="77777777" w:rsidR="00371F71" w:rsidRDefault="00EB4AE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3D8A71D6" w14:textId="77777777" w:rsidR="00371F71" w:rsidRDefault="00EB4AE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033DFDFB" w14:textId="77777777" w:rsidR="00371F71" w:rsidRDefault="00EB4AE2">
      <w:pPr>
        <w:ind w:firstLineChars="196" w:firstLine="412"/>
        <w:rPr>
          <w:rFonts w:ascii="宋体" w:hAnsi="宋体"/>
          <w:szCs w:val="21"/>
        </w:rPr>
      </w:pPr>
      <w:r>
        <w:rPr>
          <w:rFonts w:ascii="宋体" w:hAnsi="宋体" w:hint="eastAsia"/>
          <w:szCs w:val="21"/>
        </w:rPr>
        <w:t xml:space="preserve">　　（2）质疑项目的名称、编号；</w:t>
      </w:r>
    </w:p>
    <w:p w14:paraId="7C45347C" w14:textId="77777777" w:rsidR="00371F71" w:rsidRDefault="00EB4AE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05FB82FF" w14:textId="77777777" w:rsidR="00371F71" w:rsidRDefault="00EB4AE2">
      <w:pPr>
        <w:ind w:firstLineChars="196" w:firstLine="412"/>
        <w:rPr>
          <w:rFonts w:ascii="宋体" w:hAnsi="宋体"/>
          <w:szCs w:val="21"/>
        </w:rPr>
      </w:pPr>
      <w:r>
        <w:rPr>
          <w:rFonts w:ascii="宋体" w:hAnsi="宋体" w:hint="eastAsia"/>
          <w:szCs w:val="21"/>
        </w:rPr>
        <w:t xml:space="preserve">　　（4）事实依据；</w:t>
      </w:r>
    </w:p>
    <w:p w14:paraId="1CDD241D" w14:textId="77777777" w:rsidR="00371F71" w:rsidRDefault="00EB4AE2">
      <w:pPr>
        <w:ind w:firstLineChars="196" w:firstLine="412"/>
        <w:rPr>
          <w:rFonts w:ascii="宋体" w:hAnsi="宋体"/>
          <w:szCs w:val="21"/>
        </w:rPr>
      </w:pPr>
      <w:r>
        <w:rPr>
          <w:rFonts w:ascii="宋体" w:hAnsi="宋体" w:hint="eastAsia"/>
          <w:szCs w:val="21"/>
        </w:rPr>
        <w:t xml:space="preserve">　　（5）必要的法律依据；</w:t>
      </w:r>
    </w:p>
    <w:p w14:paraId="6ABF3E34" w14:textId="77777777" w:rsidR="00371F71" w:rsidRDefault="00EB4AE2">
      <w:pPr>
        <w:ind w:firstLineChars="196" w:firstLine="412"/>
        <w:rPr>
          <w:rFonts w:ascii="宋体" w:hAnsi="宋体"/>
          <w:szCs w:val="21"/>
        </w:rPr>
      </w:pPr>
      <w:r>
        <w:rPr>
          <w:rFonts w:ascii="宋体" w:hAnsi="宋体" w:hint="eastAsia"/>
          <w:szCs w:val="21"/>
        </w:rPr>
        <w:t xml:space="preserve">　　（6）提出质疑的日期。</w:t>
      </w:r>
    </w:p>
    <w:p w14:paraId="45C250A5" w14:textId="77777777" w:rsidR="00371F71" w:rsidRDefault="00EB4AE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A9C982B" w14:textId="77777777" w:rsidR="00371F71" w:rsidRDefault="00EB4AE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7486755F" w14:textId="77777777" w:rsidR="00371F71" w:rsidRDefault="00EB4AE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551AFDA" w14:textId="77777777" w:rsidR="00371F71" w:rsidRDefault="00EB4AE2">
      <w:pPr>
        <w:spacing w:line="360" w:lineRule="auto"/>
        <w:rPr>
          <w:rFonts w:ascii="黑体" w:eastAsia="黑体" w:hAnsi="宋体"/>
          <w:sz w:val="24"/>
        </w:rPr>
      </w:pPr>
      <w:r>
        <w:rPr>
          <w:rFonts w:ascii="黑体" w:eastAsia="黑体" w:hAnsi="宋体" w:hint="eastAsia"/>
          <w:sz w:val="24"/>
        </w:rPr>
        <w:t>57.受理质疑办理程序</w:t>
      </w:r>
    </w:p>
    <w:p w14:paraId="09D41F3B" w14:textId="77777777" w:rsidR="00371F71" w:rsidRDefault="00EB4AE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w:t>
      </w:r>
      <w:r>
        <w:rPr>
          <w:rFonts w:ascii="宋体" w:hAnsi="宋体" w:hint="eastAsia"/>
          <w:szCs w:val="21"/>
        </w:rPr>
        <w:lastRenderedPageBreak/>
        <w:t>质疑。对沟通情况满意的，供应商撤回质疑，质疑处理程序终止。</w:t>
      </w:r>
    </w:p>
    <w:p w14:paraId="29BED687" w14:textId="77777777" w:rsidR="00371F71" w:rsidRDefault="00EB4AE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1938C672" w14:textId="77777777" w:rsidR="00371F71" w:rsidRDefault="00EB4AE2">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3221CF3E" w14:textId="77777777" w:rsidR="00371F71" w:rsidRDefault="00EB4AE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6185078" w14:textId="77777777" w:rsidR="00371F71" w:rsidRDefault="00EB4AE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7DD3E85A" w14:textId="77777777" w:rsidR="00371F71" w:rsidRDefault="00EB4AE2">
      <w:pPr>
        <w:spacing w:line="360" w:lineRule="auto"/>
        <w:rPr>
          <w:rFonts w:ascii="黑体" w:eastAsia="黑体" w:hAnsi="宋体"/>
          <w:sz w:val="24"/>
        </w:rPr>
      </w:pPr>
      <w:r>
        <w:rPr>
          <w:rFonts w:ascii="黑体" w:eastAsia="黑体" w:hAnsi="宋体" w:hint="eastAsia"/>
          <w:sz w:val="24"/>
        </w:rPr>
        <w:t>58.相关责任与义务</w:t>
      </w:r>
    </w:p>
    <w:p w14:paraId="4585BFF4" w14:textId="77777777" w:rsidR="00371F71" w:rsidRDefault="00EB4AE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721C5D6" w14:textId="77777777" w:rsidR="00371F71" w:rsidRDefault="00EB4AE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5AF868C" w14:textId="77777777" w:rsidR="00371F71" w:rsidRDefault="00EB4AE2">
      <w:pPr>
        <w:ind w:firstLineChars="196" w:firstLine="412"/>
        <w:rPr>
          <w:rFonts w:ascii="宋体" w:hAnsi="宋体"/>
          <w:szCs w:val="21"/>
        </w:rPr>
      </w:pPr>
      <w:r>
        <w:rPr>
          <w:rFonts w:ascii="宋体" w:hAnsi="宋体" w:hint="eastAsia"/>
          <w:szCs w:val="21"/>
        </w:rPr>
        <w:t>58.2.1捏造事实或提供虚假证明材料的；</w:t>
      </w:r>
    </w:p>
    <w:p w14:paraId="59C98099" w14:textId="77777777" w:rsidR="00371F71" w:rsidRDefault="00EB4AE2">
      <w:pPr>
        <w:ind w:firstLineChars="196" w:firstLine="412"/>
        <w:rPr>
          <w:rFonts w:ascii="宋体" w:hAnsi="宋体"/>
          <w:szCs w:val="21"/>
        </w:rPr>
      </w:pPr>
      <w:r>
        <w:rPr>
          <w:rFonts w:ascii="宋体" w:hAnsi="宋体" w:hint="eastAsia"/>
          <w:szCs w:val="21"/>
        </w:rPr>
        <w:t>58.2.2假冒他人名义进行质疑的；</w:t>
      </w:r>
    </w:p>
    <w:p w14:paraId="22576253" w14:textId="77777777" w:rsidR="00371F71" w:rsidRDefault="00EB4AE2">
      <w:pPr>
        <w:ind w:firstLineChars="196" w:firstLine="412"/>
        <w:rPr>
          <w:rFonts w:ascii="宋体" w:hAnsi="宋体"/>
          <w:szCs w:val="21"/>
        </w:rPr>
      </w:pPr>
      <w:r>
        <w:rPr>
          <w:rFonts w:ascii="宋体" w:hAnsi="宋体" w:hint="eastAsia"/>
          <w:szCs w:val="21"/>
        </w:rPr>
        <w:t>58.2.3拒不配合进行有关调查、情节严重的。</w:t>
      </w:r>
    </w:p>
    <w:p w14:paraId="0D63BD7B" w14:textId="77777777" w:rsidR="00371F71" w:rsidRDefault="00371F71">
      <w:pPr>
        <w:spacing w:line="240" w:lineRule="atLeast"/>
        <w:rPr>
          <w:sz w:val="44"/>
          <w:szCs w:val="44"/>
        </w:rPr>
      </w:pPr>
    </w:p>
    <w:p w14:paraId="4668DB6B" w14:textId="77777777" w:rsidR="00371F71" w:rsidRDefault="00371F71">
      <w:pPr>
        <w:spacing w:line="240" w:lineRule="atLeast"/>
        <w:rPr>
          <w:rFonts w:ascii="宋体" w:hAnsi="宋体"/>
          <w:szCs w:val="21"/>
        </w:rPr>
      </w:pPr>
    </w:p>
    <w:sectPr w:rsidR="00371F7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4EDAE" w14:textId="77777777" w:rsidR="00C27047" w:rsidRDefault="00C27047">
      <w:r>
        <w:separator/>
      </w:r>
    </w:p>
  </w:endnote>
  <w:endnote w:type="continuationSeparator" w:id="0">
    <w:p w14:paraId="318636CB" w14:textId="77777777" w:rsidR="00C27047" w:rsidRDefault="00C2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00"/>
    <w:family w:val="auto"/>
    <w:pitch w:val="default"/>
    <w:sig w:usb0="00000000" w:usb1="00000000" w:usb2="00000000" w:usb3="00000000" w:csb0="FFFFFFFF"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00"/>
    <w:family w:val="auto"/>
    <w:pitch w:val="default"/>
    <w:sig w:usb0="00000000" w:usb1="00000000"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573A" w14:textId="77777777" w:rsidR="0054660A" w:rsidRDefault="0054660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0D13FC2" w14:textId="77777777" w:rsidR="0054660A" w:rsidRDefault="0054660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C8908" w14:textId="77777777" w:rsidR="0054660A" w:rsidRDefault="0054660A">
    <w:pPr>
      <w:pStyle w:val="af"/>
      <w:framePr w:wrap="around" w:vAnchor="text" w:hAnchor="margin" w:xAlign="center" w:y="1"/>
      <w:rPr>
        <w:rStyle w:val="af9"/>
      </w:rPr>
    </w:pPr>
    <w:r>
      <w:t xml:space="preserve">- </w:t>
    </w:r>
    <w:r>
      <w:fldChar w:fldCharType="begin"/>
    </w:r>
    <w:r>
      <w:instrText xml:space="preserve"> PAGE </w:instrText>
    </w:r>
    <w:r>
      <w:fldChar w:fldCharType="separate"/>
    </w:r>
    <w:r w:rsidR="00E60BF4">
      <w:rPr>
        <w:noProof/>
      </w:rPr>
      <w:t>6</w:t>
    </w:r>
    <w:r>
      <w:fldChar w:fldCharType="end"/>
    </w:r>
    <w:r>
      <w:t xml:space="preserve"> -</w:t>
    </w:r>
  </w:p>
  <w:p w14:paraId="7E31F688" w14:textId="77777777" w:rsidR="0054660A" w:rsidRDefault="0054660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9537D" w14:textId="77777777" w:rsidR="00C27047" w:rsidRDefault="00C27047">
      <w:r>
        <w:separator/>
      </w:r>
    </w:p>
  </w:footnote>
  <w:footnote w:type="continuationSeparator" w:id="0">
    <w:p w14:paraId="51C58640" w14:textId="77777777" w:rsidR="00C27047" w:rsidRDefault="00C27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20745" w14:textId="77777777" w:rsidR="0054660A" w:rsidRDefault="0054660A">
    <w:pPr>
      <w:pStyle w:val="af0"/>
      <w:jc w:val="both"/>
    </w:pPr>
    <w:r>
      <w:rPr>
        <w:rFonts w:hint="eastAsia"/>
      </w:rPr>
      <w:t>深圳大学招投标管理中心招标文件　　　　　　　　　　　　　　　　　　招标编号：</w:t>
    </w:r>
    <w:r>
      <w:rPr>
        <w:rFonts w:hint="eastAsia"/>
      </w:rPr>
      <w:t>SZUCG201</w:t>
    </w:r>
    <w:r>
      <w:t>90287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D7078" w14:textId="77777777" w:rsidR="0054660A" w:rsidRDefault="0054660A">
    <w:pPr>
      <w:pStyle w:val="af0"/>
      <w:jc w:val="both"/>
    </w:pPr>
    <w:r>
      <w:rPr>
        <w:rFonts w:hint="eastAsia"/>
      </w:rPr>
      <w:t>深圳大学招投标管理中心招标文件　　　　　　　　　　　　　　　　　　招标编号：</w:t>
    </w:r>
    <w:r>
      <w:rPr>
        <w:rFonts w:hint="eastAsia"/>
      </w:rPr>
      <w:t>SZUCG201</w:t>
    </w:r>
    <w:r>
      <w:t>90287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0F48"/>
    <w:rsid w:val="000A21E9"/>
    <w:rsid w:val="000A3F6D"/>
    <w:rsid w:val="000A6571"/>
    <w:rsid w:val="000B05E2"/>
    <w:rsid w:val="000B2568"/>
    <w:rsid w:val="000B381C"/>
    <w:rsid w:val="000B4591"/>
    <w:rsid w:val="000B4944"/>
    <w:rsid w:val="000B6961"/>
    <w:rsid w:val="000B6B59"/>
    <w:rsid w:val="000B7B54"/>
    <w:rsid w:val="000C0173"/>
    <w:rsid w:val="000C0839"/>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0F7F44"/>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606F"/>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B4A"/>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27EFD"/>
    <w:rsid w:val="003300E7"/>
    <w:rsid w:val="003324F3"/>
    <w:rsid w:val="00333422"/>
    <w:rsid w:val="0033569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F71"/>
    <w:rsid w:val="00372078"/>
    <w:rsid w:val="00373411"/>
    <w:rsid w:val="00373681"/>
    <w:rsid w:val="00373C35"/>
    <w:rsid w:val="00373D40"/>
    <w:rsid w:val="00377BE4"/>
    <w:rsid w:val="00380094"/>
    <w:rsid w:val="00381F31"/>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1C7B"/>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4F97"/>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923"/>
    <w:rsid w:val="005008BE"/>
    <w:rsid w:val="00500F7A"/>
    <w:rsid w:val="005012AD"/>
    <w:rsid w:val="0050133E"/>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65F"/>
    <w:rsid w:val="00526CFF"/>
    <w:rsid w:val="005274F8"/>
    <w:rsid w:val="00531F39"/>
    <w:rsid w:val="00533920"/>
    <w:rsid w:val="0053480E"/>
    <w:rsid w:val="00535324"/>
    <w:rsid w:val="0053558A"/>
    <w:rsid w:val="0053588B"/>
    <w:rsid w:val="005371C4"/>
    <w:rsid w:val="0054216F"/>
    <w:rsid w:val="005422CE"/>
    <w:rsid w:val="00542B78"/>
    <w:rsid w:val="00542F18"/>
    <w:rsid w:val="005443ED"/>
    <w:rsid w:val="00544853"/>
    <w:rsid w:val="005450B1"/>
    <w:rsid w:val="005450E2"/>
    <w:rsid w:val="0054593D"/>
    <w:rsid w:val="0054660A"/>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506"/>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5086"/>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954"/>
    <w:rsid w:val="00661918"/>
    <w:rsid w:val="00662A5A"/>
    <w:rsid w:val="006653D7"/>
    <w:rsid w:val="00665F5E"/>
    <w:rsid w:val="006665BA"/>
    <w:rsid w:val="00666A4F"/>
    <w:rsid w:val="006703D9"/>
    <w:rsid w:val="00673C7C"/>
    <w:rsid w:val="00676233"/>
    <w:rsid w:val="00677487"/>
    <w:rsid w:val="00680936"/>
    <w:rsid w:val="00680D8C"/>
    <w:rsid w:val="00682725"/>
    <w:rsid w:val="00682A36"/>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27F3C"/>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3A8C"/>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5C3"/>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0247"/>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623"/>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30A"/>
    <w:rsid w:val="00A00ACE"/>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5B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4F2A"/>
    <w:rsid w:val="00AB5846"/>
    <w:rsid w:val="00AB68CF"/>
    <w:rsid w:val="00AB6DFC"/>
    <w:rsid w:val="00AB6F7D"/>
    <w:rsid w:val="00AB7706"/>
    <w:rsid w:val="00AC3DB7"/>
    <w:rsid w:val="00AC57D2"/>
    <w:rsid w:val="00AC7899"/>
    <w:rsid w:val="00AD27FC"/>
    <w:rsid w:val="00AD2AFF"/>
    <w:rsid w:val="00AD3229"/>
    <w:rsid w:val="00AD474A"/>
    <w:rsid w:val="00AD752F"/>
    <w:rsid w:val="00AE041D"/>
    <w:rsid w:val="00AE0456"/>
    <w:rsid w:val="00AE18CE"/>
    <w:rsid w:val="00AE23C2"/>
    <w:rsid w:val="00AE2D01"/>
    <w:rsid w:val="00AE4FBE"/>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7B5"/>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17C"/>
    <w:rsid w:val="00B35FAA"/>
    <w:rsid w:val="00B36A9F"/>
    <w:rsid w:val="00B41410"/>
    <w:rsid w:val="00B42C20"/>
    <w:rsid w:val="00B42D9A"/>
    <w:rsid w:val="00B43CED"/>
    <w:rsid w:val="00B4421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4BF"/>
    <w:rsid w:val="00BC47D8"/>
    <w:rsid w:val="00BC5454"/>
    <w:rsid w:val="00BC7CC5"/>
    <w:rsid w:val="00BD1339"/>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506B"/>
    <w:rsid w:val="00BE72FD"/>
    <w:rsid w:val="00BE786F"/>
    <w:rsid w:val="00BF1728"/>
    <w:rsid w:val="00BF1EF8"/>
    <w:rsid w:val="00BF2DE5"/>
    <w:rsid w:val="00BF4C49"/>
    <w:rsid w:val="00BF6338"/>
    <w:rsid w:val="00BF6D56"/>
    <w:rsid w:val="00C00C99"/>
    <w:rsid w:val="00C00D03"/>
    <w:rsid w:val="00C01DFC"/>
    <w:rsid w:val="00C0282B"/>
    <w:rsid w:val="00C02BE2"/>
    <w:rsid w:val="00C030D8"/>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047"/>
    <w:rsid w:val="00C275FC"/>
    <w:rsid w:val="00C30D84"/>
    <w:rsid w:val="00C3160C"/>
    <w:rsid w:val="00C317A7"/>
    <w:rsid w:val="00C33AEC"/>
    <w:rsid w:val="00C33BC0"/>
    <w:rsid w:val="00C34536"/>
    <w:rsid w:val="00C34CBB"/>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A68"/>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9E4"/>
    <w:rsid w:val="00CA7AB3"/>
    <w:rsid w:val="00CA7BB3"/>
    <w:rsid w:val="00CA7CD5"/>
    <w:rsid w:val="00CB138F"/>
    <w:rsid w:val="00CB13E0"/>
    <w:rsid w:val="00CB20E8"/>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0887"/>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12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74BB"/>
    <w:rsid w:val="00DB02B4"/>
    <w:rsid w:val="00DB0456"/>
    <w:rsid w:val="00DB0478"/>
    <w:rsid w:val="00DB1188"/>
    <w:rsid w:val="00DB2B7E"/>
    <w:rsid w:val="00DB323D"/>
    <w:rsid w:val="00DB334F"/>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A2C"/>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BF4"/>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C92"/>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AE2"/>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0789"/>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27E33645"/>
    <w:rsid w:val="27F7636D"/>
    <w:rsid w:val="3D655D16"/>
    <w:rsid w:val="5A525665"/>
    <w:rsid w:val="5DD245EB"/>
    <w:rsid w:val="6EBE7AEE"/>
    <w:rsid w:val="78643CE4"/>
    <w:rsid w:val="78F059BC"/>
    <w:rsid w:val="7E16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D1F7B3-0BBC-45DE-BAAD-5CF2435B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7F4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afterLines="50"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107DF-9051-4E82-AB19-8EB0773B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19945</Words>
  <Characters>21142</Characters>
  <Application>Microsoft Office Word</Application>
  <DocSecurity>0</DocSecurity>
  <Lines>1761</Lines>
  <Paragraphs>1711</Paragraphs>
  <ScaleCrop>false</ScaleCrop>
  <Company>深圳市清华斯维尔软件科技有限公司</Company>
  <LinksUpToDate>false</LinksUpToDate>
  <CharactersWithSpaces>39376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24</cp:revision>
  <cp:lastPrinted>2015-02-16T02:37:00Z</cp:lastPrinted>
  <dcterms:created xsi:type="dcterms:W3CDTF">2019-06-24T10:58:00Z</dcterms:created>
  <dcterms:modified xsi:type="dcterms:W3CDTF">2019-09-02T08:28:00Z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