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5A4852B"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930E13">
        <w:rPr>
          <w:rFonts w:ascii="宋体" w:eastAsia="宋体" w:hAnsi="宋体" w:cs="Times New Roman" w:hint="eastAsia"/>
          <w:color w:val="FF0000"/>
          <w:sz w:val="30"/>
          <w:szCs w:val="24"/>
        </w:rPr>
        <w:t>SZUCG20200705FW</w:t>
      </w:r>
    </w:p>
    <w:p w14:paraId="6E953DB8" w14:textId="5C3035D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67700D">
        <w:rPr>
          <w:rFonts w:ascii="宋体" w:eastAsia="宋体" w:hAnsi="宋体" w:cs="Times New Roman"/>
          <w:color w:val="FF0000"/>
          <w:sz w:val="30"/>
          <w:szCs w:val="24"/>
        </w:rPr>
        <w:t>深圳大学卡尔森国际肿瘤中心科研及临床设备购置项目概算编制</w:t>
      </w:r>
    </w:p>
    <w:p w14:paraId="2A466C1F" w14:textId="77777777" w:rsidR="00AB03A9" w:rsidRPr="00597CB6"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B502CB0"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A6161D">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58B5762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30E13">
        <w:rPr>
          <w:rFonts w:ascii="宋体" w:eastAsia="宋体" w:hAnsi="宋体" w:cs="Times New Roman"/>
          <w:sz w:val="32"/>
          <w:szCs w:val="24"/>
        </w:rPr>
        <w:t>SZUCG20200705FW</w:t>
      </w:r>
    </w:p>
    <w:p w14:paraId="425FEA47" w14:textId="615A5FB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7700D">
        <w:rPr>
          <w:rFonts w:ascii="宋体" w:eastAsia="宋体" w:hAnsi="宋体" w:cs="Times New Roman"/>
          <w:sz w:val="32"/>
          <w:szCs w:val="24"/>
        </w:rPr>
        <w:t>深圳大学卡尔森国际肿瘤中心科研及临床设备购置项目概算编制</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1235CB"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2B6166C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20</w:t>
            </w:r>
          </w:p>
        </w:tc>
      </w:tr>
      <w:tr w:rsidR="000D4EB7" w:rsidRPr="001235CB"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6FDD7CF5" w14:textId="52B0DB7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0D4EB7" w:rsidRPr="001235CB"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w:t>
            </w:r>
            <w:r w:rsidRPr="001235CB">
              <w:rPr>
                <w:rFonts w:ascii="Times New Roman" w:eastAsia="宋体" w:hAnsi="Times New Roman" w:cs="Times New Roman" w:hint="eastAsia"/>
                <w:szCs w:val="21"/>
              </w:rPr>
              <w:lastRenderedPageBreak/>
              <w:t>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42B8D87F" w:rsidR="000D4EB7" w:rsidRPr="001235CB" w:rsidRDefault="003D6648"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7B59B1B" w14:textId="77777777"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针对本项目的的编制实施方案，内容包括：工作服务方案、工作措施、工作方法、工作手段、工作流程等进行</w:t>
            </w:r>
            <w:r w:rsidRPr="003D6648">
              <w:rPr>
                <w:rFonts w:ascii="Times New Roman" w:eastAsia="宋体" w:hAnsi="Times New Roman" w:cs="Times New Roman" w:hint="eastAsia"/>
                <w:szCs w:val="21"/>
              </w:rPr>
              <w:lastRenderedPageBreak/>
              <w:t>评审。</w:t>
            </w:r>
          </w:p>
          <w:p w14:paraId="7D0C310C" w14:textId="0165EB1A"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优评分标准：实施方案全面性、专业性、针对性、可实施性很好。</w:t>
            </w:r>
          </w:p>
          <w:p w14:paraId="57C29C2F" w14:textId="3DF8F12E"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良评分标准：实施方案全面性、专业性、针对性、可实施性良好。</w:t>
            </w:r>
          </w:p>
          <w:p w14:paraId="5FEE969B" w14:textId="1249360D"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中评分标准：实施方案全面性、专业性、针对性、可实施性较好。</w:t>
            </w:r>
          </w:p>
          <w:p w14:paraId="5F14A8D9" w14:textId="1DAB427A"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差评分标准：实施方案全面性、专业性、针对性、可实施性较差。</w:t>
            </w:r>
          </w:p>
          <w:p w14:paraId="1074F127" w14:textId="369E864B" w:rsidR="000D4EB7" w:rsidRPr="001235CB"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评价为优得</w:t>
            </w:r>
            <w:r w:rsidRPr="003D6648">
              <w:rPr>
                <w:rFonts w:ascii="Times New Roman" w:eastAsia="宋体" w:hAnsi="Times New Roman" w:cs="Times New Roman" w:hint="eastAsia"/>
                <w:szCs w:val="21"/>
              </w:rPr>
              <w:t>100</w:t>
            </w:r>
            <w:r w:rsidRPr="003D6648">
              <w:rPr>
                <w:rFonts w:ascii="Times New Roman" w:eastAsia="宋体" w:hAnsi="Times New Roman" w:cs="Times New Roman" w:hint="eastAsia"/>
                <w:szCs w:val="21"/>
              </w:rPr>
              <w:t>分；评价为良得</w:t>
            </w:r>
            <w:r w:rsidRPr="003D6648">
              <w:rPr>
                <w:rFonts w:ascii="Times New Roman" w:eastAsia="宋体" w:hAnsi="Times New Roman" w:cs="Times New Roman" w:hint="eastAsia"/>
                <w:szCs w:val="21"/>
              </w:rPr>
              <w:t>80</w:t>
            </w:r>
            <w:r w:rsidRPr="003D6648">
              <w:rPr>
                <w:rFonts w:ascii="Times New Roman" w:eastAsia="宋体" w:hAnsi="Times New Roman" w:cs="Times New Roman" w:hint="eastAsia"/>
                <w:szCs w:val="21"/>
              </w:rPr>
              <w:t>分；评价为中得</w:t>
            </w:r>
            <w:r w:rsidRPr="003D6648">
              <w:rPr>
                <w:rFonts w:ascii="Times New Roman" w:eastAsia="宋体" w:hAnsi="Times New Roman" w:cs="Times New Roman" w:hint="eastAsia"/>
                <w:szCs w:val="21"/>
              </w:rPr>
              <w:t>60</w:t>
            </w:r>
            <w:r w:rsidRPr="003D6648">
              <w:rPr>
                <w:rFonts w:ascii="Times New Roman" w:eastAsia="宋体" w:hAnsi="Times New Roman" w:cs="Times New Roman" w:hint="eastAsia"/>
                <w:szCs w:val="21"/>
              </w:rPr>
              <w:t>分；评价为差不得分。专家按百分制打分。</w:t>
            </w:r>
          </w:p>
        </w:tc>
      </w:tr>
      <w:tr w:rsidR="000D4EB7" w:rsidRPr="001235CB"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6C6A0514"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15</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D1E7C73" w14:textId="05FB33F0" w:rsidR="00ED39CD" w:rsidRPr="00ED39CD" w:rsidRDefault="00DF7871"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评审内容：项目重点难点分析全面、准确、专业</w:t>
            </w:r>
            <w:r w:rsidR="00ED39CD" w:rsidRPr="00ED39CD">
              <w:rPr>
                <w:rFonts w:ascii="Times New Roman" w:eastAsia="宋体" w:hAnsi="Times New Roman" w:cs="Times New Roman" w:hint="eastAsia"/>
                <w:szCs w:val="21"/>
              </w:rPr>
              <w:t>，应对措施可实施性、合理性。</w:t>
            </w:r>
          </w:p>
          <w:p w14:paraId="55990DC2" w14:textId="291FF95C" w:rsidR="00ED39CD" w:rsidRPr="00ED39CD" w:rsidRDefault="00ED39CD" w:rsidP="000407B8">
            <w:pPr>
              <w:adjustRightInd w:val="0"/>
              <w:snapToGrid w:val="0"/>
              <w:spacing w:line="360" w:lineRule="auto"/>
              <w:ind w:left="63" w:hangingChars="30" w:hanging="63"/>
              <w:jc w:val="left"/>
              <w:rPr>
                <w:rFonts w:ascii="Times New Roman" w:eastAsia="宋体" w:hAnsi="Times New Roman" w:cs="Times New Roman"/>
                <w:szCs w:val="21"/>
              </w:rPr>
            </w:pPr>
            <w:r w:rsidRPr="00ED39CD">
              <w:rPr>
                <w:rFonts w:ascii="Times New Roman" w:eastAsia="宋体" w:hAnsi="Times New Roman" w:cs="Times New Roman" w:hint="eastAsia"/>
                <w:szCs w:val="21"/>
              </w:rPr>
              <w:t>优评分标准：项目重点难点分析全面、准确、专业，应对措施可实施性、合理性很好。</w:t>
            </w:r>
          </w:p>
          <w:p w14:paraId="6BB1BE57" w14:textId="110427DA"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良评分标准：项目重点难点分析全面、准确、专业，应对措施可实施性、合理性良好。</w:t>
            </w:r>
          </w:p>
          <w:p w14:paraId="1CDFFAE8" w14:textId="6779895F"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中评分标准：项目重点难点分析全面、准确、专业，应对措施可实施性、合理性较好。</w:t>
            </w:r>
          </w:p>
          <w:p w14:paraId="57A94DF4" w14:textId="3C97DDAD"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差评分标准：项目重点难点分析全面、准确、专业，应对措施可实施性、合理性较差。</w:t>
            </w:r>
          </w:p>
          <w:p w14:paraId="20B6FCF4" w14:textId="152061E9" w:rsidR="000D4EB7" w:rsidRPr="001235CB"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评价为优得</w:t>
            </w:r>
            <w:r w:rsidRPr="00ED39CD">
              <w:rPr>
                <w:rFonts w:ascii="Times New Roman" w:eastAsia="宋体" w:hAnsi="Times New Roman" w:cs="Times New Roman" w:hint="eastAsia"/>
                <w:szCs w:val="21"/>
              </w:rPr>
              <w:t>100</w:t>
            </w:r>
            <w:r w:rsidRPr="00ED39CD">
              <w:rPr>
                <w:rFonts w:ascii="Times New Roman" w:eastAsia="宋体" w:hAnsi="Times New Roman" w:cs="Times New Roman" w:hint="eastAsia"/>
                <w:szCs w:val="21"/>
              </w:rPr>
              <w:t>分；评价为良得</w:t>
            </w:r>
            <w:r w:rsidRPr="00ED39CD">
              <w:rPr>
                <w:rFonts w:ascii="Times New Roman" w:eastAsia="宋体" w:hAnsi="Times New Roman" w:cs="Times New Roman" w:hint="eastAsia"/>
                <w:szCs w:val="21"/>
              </w:rPr>
              <w:t>80</w:t>
            </w:r>
            <w:r w:rsidRPr="00ED39CD">
              <w:rPr>
                <w:rFonts w:ascii="Times New Roman" w:eastAsia="宋体" w:hAnsi="Times New Roman" w:cs="Times New Roman" w:hint="eastAsia"/>
                <w:szCs w:val="21"/>
              </w:rPr>
              <w:t>分；评价为中得</w:t>
            </w:r>
            <w:r w:rsidRPr="00ED39CD">
              <w:rPr>
                <w:rFonts w:ascii="Times New Roman" w:eastAsia="宋体" w:hAnsi="Times New Roman" w:cs="Times New Roman" w:hint="eastAsia"/>
                <w:szCs w:val="21"/>
              </w:rPr>
              <w:t>60</w:t>
            </w:r>
            <w:r w:rsidRPr="00ED39CD">
              <w:rPr>
                <w:rFonts w:ascii="Times New Roman" w:eastAsia="宋体" w:hAnsi="Times New Roman" w:cs="Times New Roman" w:hint="eastAsia"/>
                <w:szCs w:val="21"/>
              </w:rPr>
              <w:t>分；评价为差不得分。专家按百分制打分。</w:t>
            </w:r>
          </w:p>
        </w:tc>
      </w:tr>
      <w:tr w:rsidR="000D4EB7" w:rsidRPr="001235CB"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w:t>
            </w:r>
            <w:r w:rsidRPr="001235CB">
              <w:rPr>
                <w:rFonts w:ascii="Times New Roman" w:eastAsia="宋体" w:hAnsi="Times New Roman" w:cs="Times New Roman"/>
                <w:szCs w:val="21"/>
              </w:rPr>
              <w:lastRenderedPageBreak/>
              <w:t>方案</w:t>
            </w:r>
          </w:p>
        </w:tc>
        <w:tc>
          <w:tcPr>
            <w:tcW w:w="791" w:type="dxa"/>
            <w:tcBorders>
              <w:top w:val="single" w:sz="4" w:space="0" w:color="auto"/>
              <w:left w:val="single" w:sz="4" w:space="0" w:color="auto"/>
              <w:bottom w:val="single" w:sz="4" w:space="0" w:color="auto"/>
              <w:right w:val="single" w:sz="4" w:space="0" w:color="auto"/>
            </w:tcBorders>
          </w:tcPr>
          <w:p w14:paraId="36870521" w14:textId="67D66305" w:rsidR="000D4EB7" w:rsidRPr="001235CB" w:rsidRDefault="00BE5AED"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5</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80E7EE1"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评审内容：工期安排及服务计划、安全保障措施、环保保障措施。</w:t>
            </w:r>
          </w:p>
          <w:p w14:paraId="3F266E35"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优评分标准：工期安排及服务计划合理有可实施性很好、安全保障措施、</w:t>
            </w:r>
            <w:r w:rsidRPr="00BE5AED">
              <w:rPr>
                <w:rFonts w:ascii="Times New Roman" w:eastAsia="宋体" w:hAnsi="Times New Roman" w:cs="Times New Roman" w:hint="eastAsia"/>
                <w:szCs w:val="21"/>
              </w:rPr>
              <w:lastRenderedPageBreak/>
              <w:t>环保保障措施有效性强。</w:t>
            </w:r>
          </w:p>
          <w:p w14:paraId="405EB362"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良评分标准：工期安排及服务计划合理有可实施性良好、安全保障措施、环保保障措施有效性良好</w:t>
            </w:r>
          </w:p>
          <w:p w14:paraId="0C147F10"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中评分标准：工期安排及服务计划、可实施性较好、安全保障措施、环保保障措施有效性较好</w:t>
            </w:r>
          </w:p>
          <w:p w14:paraId="095B2EBB"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差评分标准：工期安排及服务计划有可实施性较差、安全保障措施、环保保障措施有效性较差</w:t>
            </w:r>
          </w:p>
          <w:p w14:paraId="1B433A9A" w14:textId="0A1C6BF7" w:rsidR="000D4EB7" w:rsidRPr="001235CB"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评价为优得</w:t>
            </w:r>
            <w:r w:rsidRPr="00BE5AED">
              <w:rPr>
                <w:rFonts w:ascii="Times New Roman" w:eastAsia="宋体" w:hAnsi="Times New Roman" w:cs="Times New Roman" w:hint="eastAsia"/>
                <w:szCs w:val="21"/>
              </w:rPr>
              <w:t>100</w:t>
            </w:r>
            <w:r w:rsidRPr="00BE5AED">
              <w:rPr>
                <w:rFonts w:ascii="Times New Roman" w:eastAsia="宋体" w:hAnsi="Times New Roman" w:cs="Times New Roman" w:hint="eastAsia"/>
                <w:szCs w:val="21"/>
              </w:rPr>
              <w:t>分；评价为良得</w:t>
            </w:r>
            <w:r w:rsidRPr="00BE5AED">
              <w:rPr>
                <w:rFonts w:ascii="Times New Roman" w:eastAsia="宋体" w:hAnsi="Times New Roman" w:cs="Times New Roman" w:hint="eastAsia"/>
                <w:szCs w:val="21"/>
              </w:rPr>
              <w:t>80</w:t>
            </w:r>
            <w:r w:rsidRPr="00BE5AED">
              <w:rPr>
                <w:rFonts w:ascii="Times New Roman" w:eastAsia="宋体" w:hAnsi="Times New Roman" w:cs="Times New Roman" w:hint="eastAsia"/>
                <w:szCs w:val="21"/>
              </w:rPr>
              <w:t>分；评价为中得</w:t>
            </w:r>
            <w:r w:rsidRPr="00BE5AED">
              <w:rPr>
                <w:rFonts w:ascii="Times New Roman" w:eastAsia="宋体" w:hAnsi="Times New Roman" w:cs="Times New Roman" w:hint="eastAsia"/>
                <w:szCs w:val="21"/>
              </w:rPr>
              <w:t>60</w:t>
            </w:r>
            <w:r w:rsidRPr="00BE5AED">
              <w:rPr>
                <w:rFonts w:ascii="Times New Roman" w:eastAsia="宋体" w:hAnsi="Times New Roman" w:cs="Times New Roman" w:hint="eastAsia"/>
                <w:szCs w:val="21"/>
              </w:rPr>
              <w:t>分；评价为差不得分。专家按百分制打分。</w:t>
            </w:r>
          </w:p>
        </w:tc>
      </w:tr>
      <w:tr w:rsidR="000D4EB7" w:rsidRPr="001235CB"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1148D1EE"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096396D" w14:textId="458DC255" w:rsidR="00DF7871" w:rsidRPr="00DF7871" w:rsidRDefault="00DF7871" w:rsidP="000407B8">
            <w:pPr>
              <w:adjustRightInd w:val="0"/>
              <w:snapToGrid w:val="0"/>
              <w:spacing w:line="360" w:lineRule="auto"/>
              <w:jc w:val="left"/>
              <w:rPr>
                <w:rFonts w:ascii="Times New Roman" w:eastAsia="宋体" w:hAnsi="Times New Roman" w:cs="Times New Roman"/>
                <w:szCs w:val="21"/>
              </w:rPr>
            </w:pPr>
            <w:r w:rsidRPr="00DF7871">
              <w:rPr>
                <w:rFonts w:ascii="Times New Roman" w:eastAsia="宋体" w:hAnsi="Times New Roman" w:cs="Times New Roman" w:hint="eastAsia"/>
                <w:szCs w:val="21"/>
              </w:rPr>
              <w:t>评审内容：</w:t>
            </w:r>
          </w:p>
          <w:p w14:paraId="03DFF347" w14:textId="7021B024" w:rsidR="000D4EB7" w:rsidRPr="001235CB" w:rsidRDefault="00DF7871" w:rsidP="000407B8">
            <w:pPr>
              <w:adjustRightInd w:val="0"/>
              <w:snapToGrid w:val="0"/>
              <w:spacing w:line="360" w:lineRule="auto"/>
              <w:jc w:val="left"/>
              <w:rPr>
                <w:rFonts w:ascii="Times New Roman" w:eastAsia="宋体" w:hAnsi="Times New Roman" w:cs="Times New Roman"/>
                <w:szCs w:val="21"/>
              </w:rPr>
            </w:pPr>
            <w:r w:rsidRPr="00DF7871">
              <w:rPr>
                <w:rFonts w:ascii="Times New Roman" w:eastAsia="宋体" w:hAnsi="Times New Roman" w:cs="Times New Roman" w:hint="eastAsia"/>
                <w:szCs w:val="21"/>
              </w:rPr>
              <w:t>投标人承诺服务期满后主动办理交接手续的，得</w:t>
            </w:r>
            <w:r w:rsidRPr="00DF7871">
              <w:rPr>
                <w:rFonts w:ascii="Times New Roman" w:eastAsia="宋体" w:hAnsi="Times New Roman" w:cs="Times New Roman" w:hint="eastAsia"/>
                <w:szCs w:val="21"/>
              </w:rPr>
              <w:t>50</w:t>
            </w:r>
            <w:r w:rsidRPr="00DF7871">
              <w:rPr>
                <w:rFonts w:ascii="Times New Roman" w:eastAsia="宋体" w:hAnsi="Times New Roman" w:cs="Times New Roman" w:hint="eastAsia"/>
                <w:szCs w:val="21"/>
              </w:rPr>
              <w:t>分，</w:t>
            </w:r>
            <w:r w:rsidR="009B59A2" w:rsidRPr="009B59A2">
              <w:rPr>
                <w:rFonts w:ascii="Times New Roman" w:eastAsia="宋体" w:hAnsi="Times New Roman" w:cs="Times New Roman" w:hint="eastAsia"/>
                <w:color w:val="000000" w:themeColor="text1"/>
                <w:szCs w:val="21"/>
              </w:rPr>
              <w:t>承诺后期服务配合采购工作的得</w:t>
            </w:r>
            <w:r w:rsidR="009B59A2" w:rsidRPr="009B59A2">
              <w:rPr>
                <w:rFonts w:ascii="Times New Roman" w:eastAsia="宋体" w:hAnsi="Times New Roman" w:cs="Times New Roman" w:hint="eastAsia"/>
                <w:color w:val="000000" w:themeColor="text1"/>
                <w:szCs w:val="21"/>
              </w:rPr>
              <w:t>50</w:t>
            </w:r>
            <w:r w:rsidR="009B59A2" w:rsidRPr="009B59A2">
              <w:rPr>
                <w:rFonts w:ascii="Times New Roman" w:eastAsia="宋体" w:hAnsi="Times New Roman" w:cs="Times New Roman" w:hint="eastAsia"/>
                <w:color w:val="000000" w:themeColor="text1"/>
                <w:szCs w:val="21"/>
              </w:rPr>
              <w:t>分。</w:t>
            </w:r>
            <w:r w:rsidRPr="00DF7871">
              <w:rPr>
                <w:rFonts w:ascii="Times New Roman" w:eastAsia="宋体" w:hAnsi="Times New Roman" w:cs="Times New Roman" w:hint="eastAsia"/>
                <w:szCs w:val="21"/>
              </w:rPr>
              <w:t>要求提供承诺（格式自定）作为得分依据，未提供承诺或承诺内容不满足要求不得分</w:t>
            </w:r>
            <w:r>
              <w:rPr>
                <w:rFonts w:ascii="Times New Roman" w:eastAsia="宋体" w:hAnsi="Times New Roman" w:cs="Times New Roman" w:hint="eastAsia"/>
                <w:szCs w:val="21"/>
              </w:rPr>
              <w:t>。</w:t>
            </w:r>
          </w:p>
        </w:tc>
      </w:tr>
      <w:tr w:rsidR="000D4EB7" w:rsidRPr="001235CB"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16B384E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686FF95" w14:textId="77777777" w:rsidR="00DF7871"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评审内容：</w:t>
            </w:r>
          </w:p>
          <w:p w14:paraId="6D25D715" w14:textId="5407A85B" w:rsidR="000D4EB7" w:rsidRPr="001235CB" w:rsidRDefault="00DF7871" w:rsidP="000407B8">
            <w:pPr>
              <w:adjustRightInd w:val="0"/>
              <w:snapToGrid w:val="0"/>
              <w:spacing w:line="360" w:lineRule="auto"/>
              <w:jc w:val="left"/>
              <w:rPr>
                <w:rFonts w:ascii="Times New Roman" w:eastAsia="宋体" w:hAnsi="Times New Roman" w:cs="Times New Roman"/>
                <w:b/>
                <w:i/>
                <w:szCs w:val="21"/>
                <w:u w:val="single"/>
              </w:rPr>
            </w:pPr>
            <w:r w:rsidRPr="00DF7871">
              <w:rPr>
                <w:rFonts w:ascii="Times New Roman" w:eastAsia="宋体" w:hAnsi="Times New Roman" w:cs="Times New Roman" w:hint="eastAsia"/>
                <w:szCs w:val="21"/>
              </w:rPr>
              <w:t>投标人提供违约承诺得</w:t>
            </w:r>
            <w:r w:rsidRPr="00DF7871">
              <w:rPr>
                <w:rFonts w:ascii="Times New Roman" w:eastAsia="宋体" w:hAnsi="Times New Roman" w:cs="Times New Roman" w:hint="eastAsia"/>
                <w:szCs w:val="21"/>
              </w:rPr>
              <w:t>100</w:t>
            </w:r>
            <w:r w:rsidRPr="00DF7871">
              <w:rPr>
                <w:rFonts w:ascii="Times New Roman" w:eastAsia="宋体" w:hAnsi="Times New Roman" w:cs="Times New Roman" w:hint="eastAsia"/>
                <w:szCs w:val="21"/>
              </w:rPr>
              <w:t>分。要求提供承诺（格式自定）作为得分依据，未提供承诺或承诺内容不满足要求不得分。</w:t>
            </w:r>
          </w:p>
        </w:tc>
      </w:tr>
      <w:tr w:rsidR="000D4EB7" w:rsidRPr="001235CB"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35AD13D2" w14:textId="427D7359" w:rsidR="000D4EB7" w:rsidRPr="001235CB" w:rsidRDefault="00714390" w:rsidP="00DF26B0">
            <w:pPr>
              <w:jc w:val="center"/>
              <w:rPr>
                <w:rFonts w:ascii="Times New Roman" w:eastAsia="宋体" w:hAnsi="Times New Roman" w:cs="Times New Roman"/>
                <w:szCs w:val="21"/>
              </w:rPr>
            </w:pPr>
            <w:r>
              <w:rPr>
                <w:rFonts w:ascii="Times New Roman" w:eastAsia="宋体" w:hAnsi="Times New Roman" w:cs="Times New Roman"/>
                <w:szCs w:val="21"/>
              </w:rPr>
              <w:t>33</w:t>
            </w:r>
          </w:p>
        </w:tc>
      </w:tr>
      <w:tr w:rsidR="000D4EB7" w:rsidRPr="001235CB"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7708DA0C" w:rsidR="000D4EB7" w:rsidRPr="001235CB" w:rsidRDefault="00714390"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801828E" w14:textId="77777777" w:rsidR="005D5BE6" w:rsidRPr="005D5BE6"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（一）评分内容：</w:t>
            </w:r>
          </w:p>
          <w:p w14:paraId="7DB6A9BF" w14:textId="67B1365D" w:rsidR="00714390" w:rsidRDefault="00BA0FB9" w:rsidP="000407B8">
            <w:pPr>
              <w:adjustRightInd w:val="0"/>
              <w:snapToGrid w:val="0"/>
              <w:spacing w:line="360" w:lineRule="auto"/>
              <w:jc w:val="left"/>
              <w:rPr>
                <w:rFonts w:ascii="Times New Roman" w:eastAsia="宋体" w:hAnsi="Times New Roman" w:cs="Times New Roman"/>
                <w:szCs w:val="21"/>
              </w:rPr>
            </w:pPr>
            <w:r w:rsidRPr="00BA0FB9">
              <w:rPr>
                <w:rFonts w:ascii="Times New Roman" w:eastAsia="宋体" w:hAnsi="Times New Roman" w:cs="Times New Roman"/>
                <w:szCs w:val="21"/>
              </w:rPr>
              <w:t>1.</w:t>
            </w:r>
            <w:r w:rsidR="00714390" w:rsidRPr="00714390">
              <w:rPr>
                <w:rFonts w:ascii="Times New Roman" w:eastAsia="宋体" w:hAnsi="Times New Roman" w:cs="Times New Roman"/>
                <w:szCs w:val="21"/>
              </w:rPr>
              <w:t>具有</w:t>
            </w:r>
            <w:r w:rsidR="00714390" w:rsidRPr="00714390">
              <w:rPr>
                <w:rFonts w:ascii="Times New Roman" w:eastAsia="宋体" w:hAnsi="Times New Roman" w:cs="Times New Roman" w:hint="eastAsia"/>
                <w:szCs w:val="21"/>
              </w:rPr>
              <w:t>工程咨询甲级资信证书</w:t>
            </w:r>
            <w:r w:rsidR="00714390" w:rsidRPr="00714390">
              <w:rPr>
                <w:rFonts w:ascii="Times New Roman" w:eastAsia="宋体" w:hAnsi="Times New Roman" w:cs="Times New Roman"/>
                <w:szCs w:val="21"/>
              </w:rPr>
              <w:t>且</w:t>
            </w:r>
            <w:r w:rsidR="00714390" w:rsidRPr="00714390">
              <w:rPr>
                <w:rFonts w:ascii="Times New Roman" w:eastAsia="宋体" w:hAnsi="Times New Roman" w:cs="Times New Roman" w:hint="eastAsia"/>
                <w:szCs w:val="21"/>
              </w:rPr>
              <w:t>业务范围含机械（含智能制造）或电子专业的</w:t>
            </w:r>
            <w:r w:rsidR="00714390" w:rsidRPr="00714390">
              <w:rPr>
                <w:rFonts w:ascii="Times New Roman" w:eastAsia="宋体" w:hAnsi="Times New Roman" w:cs="Times New Roman"/>
                <w:szCs w:val="21"/>
              </w:rPr>
              <w:t>，得</w:t>
            </w:r>
            <w:r w:rsidR="00714390" w:rsidRPr="00714390">
              <w:rPr>
                <w:rFonts w:ascii="Times New Roman" w:eastAsia="宋体" w:hAnsi="Times New Roman" w:cs="Times New Roman" w:hint="eastAsia"/>
                <w:szCs w:val="21"/>
              </w:rPr>
              <w:t>40</w:t>
            </w:r>
            <w:r w:rsidR="00714390" w:rsidRPr="00714390">
              <w:rPr>
                <w:rFonts w:ascii="Times New Roman" w:eastAsia="宋体" w:hAnsi="Times New Roman" w:cs="Times New Roman" w:hint="eastAsia"/>
                <w:szCs w:val="21"/>
              </w:rPr>
              <w:t>分；</w:t>
            </w:r>
          </w:p>
          <w:p w14:paraId="38ABC913" w14:textId="40B972EB" w:rsidR="00BA0FB9" w:rsidRPr="00BA0FB9" w:rsidRDefault="00714390"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Pr="00714390">
              <w:rPr>
                <w:rFonts w:ascii="Times New Roman" w:eastAsia="宋体" w:hAnsi="Times New Roman" w:cs="Times New Roman"/>
                <w:szCs w:val="21"/>
              </w:rPr>
              <w:t>.</w:t>
            </w:r>
            <w:r w:rsidR="00BA0FB9" w:rsidRPr="00BA0FB9">
              <w:rPr>
                <w:rFonts w:ascii="Times New Roman" w:eastAsia="宋体" w:hAnsi="Times New Roman" w:cs="Times New Roman"/>
                <w:szCs w:val="21"/>
              </w:rPr>
              <w:t>具有质量管理体系认证证书</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认证范围含工程咨询</w:t>
            </w:r>
            <w:r w:rsidR="00BA0FB9">
              <w:rPr>
                <w:rFonts w:ascii="Times New Roman" w:eastAsia="宋体" w:hAnsi="Times New Roman" w:cs="Times New Roman" w:hint="eastAsia"/>
                <w:szCs w:val="21"/>
              </w:rPr>
              <w:t>的</w:t>
            </w:r>
            <w:r w:rsidR="00BA0FB9">
              <w:rPr>
                <w:rFonts w:ascii="Times New Roman" w:eastAsia="宋体" w:hAnsi="Times New Roman" w:cs="Times New Roman"/>
                <w:szCs w:val="21"/>
              </w:rPr>
              <w:t>，得</w:t>
            </w:r>
            <w:r>
              <w:rPr>
                <w:rFonts w:ascii="Times New Roman" w:eastAsia="宋体" w:hAnsi="Times New Roman" w:cs="Times New Roman"/>
                <w:szCs w:val="21"/>
              </w:rPr>
              <w:t>2</w:t>
            </w:r>
            <w:r w:rsidR="00BA0FB9">
              <w:rPr>
                <w:rFonts w:ascii="Times New Roman" w:eastAsia="宋体" w:hAnsi="Times New Roman" w:cs="Times New Roman" w:hint="eastAsia"/>
                <w:szCs w:val="21"/>
              </w:rPr>
              <w:t>0</w:t>
            </w:r>
            <w:r w:rsidR="00BA0FB9">
              <w:rPr>
                <w:rFonts w:ascii="Times New Roman" w:eastAsia="宋体" w:hAnsi="Times New Roman" w:cs="Times New Roman" w:hint="eastAsia"/>
                <w:szCs w:val="21"/>
              </w:rPr>
              <w:t>分；</w:t>
            </w:r>
          </w:p>
          <w:p w14:paraId="314DB844" w14:textId="6D3156D8" w:rsidR="00BA0FB9" w:rsidRPr="00BA0FB9" w:rsidRDefault="00B92A78"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sidR="00BA0FB9" w:rsidRPr="00BA0FB9">
              <w:rPr>
                <w:rFonts w:ascii="Times New Roman" w:eastAsia="宋体" w:hAnsi="Times New Roman" w:cs="Times New Roman"/>
                <w:szCs w:val="21"/>
              </w:rPr>
              <w:t>.</w:t>
            </w:r>
            <w:r w:rsidR="00BA0FB9" w:rsidRPr="00BA0FB9">
              <w:rPr>
                <w:rFonts w:ascii="Times New Roman" w:eastAsia="宋体" w:hAnsi="Times New Roman" w:cs="Times New Roman"/>
                <w:szCs w:val="21"/>
              </w:rPr>
              <w:t>环境管理体系认证</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w:t>
            </w:r>
            <w:r w:rsidR="00BA0FB9" w:rsidRPr="00BA0FB9">
              <w:rPr>
                <w:rFonts w:ascii="Times New Roman" w:eastAsia="宋体" w:hAnsi="Times New Roman" w:cs="Times New Roman"/>
                <w:szCs w:val="21"/>
              </w:rPr>
              <w:lastRenderedPageBreak/>
              <w:t>程咨询</w:t>
            </w:r>
            <w:r w:rsidR="00BA0FB9" w:rsidRPr="00BA0FB9">
              <w:rPr>
                <w:rFonts w:ascii="Times New Roman" w:eastAsia="宋体" w:hAnsi="Times New Roman" w:cs="Times New Roman" w:hint="eastAsia"/>
                <w:szCs w:val="21"/>
              </w:rPr>
              <w:t>的，得</w:t>
            </w:r>
            <w:r w:rsidR="007A6639">
              <w:rPr>
                <w:rFonts w:ascii="Times New Roman" w:eastAsia="宋体" w:hAnsi="Times New Roman" w:cs="Times New Roman"/>
                <w:szCs w:val="21"/>
              </w:rPr>
              <w:t>2</w:t>
            </w:r>
            <w:r w:rsidR="00BA0FB9" w:rsidRPr="00BA0FB9">
              <w:rPr>
                <w:rFonts w:ascii="Times New Roman" w:eastAsia="宋体" w:hAnsi="Times New Roman" w:cs="Times New Roman"/>
                <w:szCs w:val="21"/>
              </w:rPr>
              <w:t>0</w:t>
            </w:r>
            <w:r w:rsidR="00BA0FB9" w:rsidRPr="00BA0FB9">
              <w:rPr>
                <w:rFonts w:ascii="Times New Roman" w:eastAsia="宋体" w:hAnsi="Times New Roman" w:cs="Times New Roman"/>
                <w:szCs w:val="21"/>
              </w:rPr>
              <w:t>分；</w:t>
            </w:r>
          </w:p>
          <w:p w14:paraId="0866071E" w14:textId="0712B835" w:rsidR="005D5BE6" w:rsidRDefault="00B92A78"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sidR="00BA0FB9" w:rsidRPr="00BA0FB9">
              <w:rPr>
                <w:rFonts w:ascii="Times New Roman" w:eastAsia="宋体" w:hAnsi="Times New Roman" w:cs="Times New Roman"/>
                <w:szCs w:val="21"/>
              </w:rPr>
              <w:t>.</w:t>
            </w:r>
            <w:r w:rsidR="00BA0FB9" w:rsidRPr="00BA0FB9">
              <w:rPr>
                <w:rFonts w:ascii="Times New Roman" w:eastAsia="宋体" w:hAnsi="Times New Roman" w:cs="Times New Roman"/>
                <w:szCs w:val="21"/>
              </w:rPr>
              <w:t>职业健康安全管理体系认证</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认证范围含工程咨询</w:t>
            </w:r>
            <w:r w:rsidR="00BA0FB9" w:rsidRPr="00BA0FB9">
              <w:rPr>
                <w:rFonts w:ascii="Times New Roman" w:eastAsia="宋体" w:hAnsi="Times New Roman" w:cs="Times New Roman" w:hint="eastAsia"/>
                <w:szCs w:val="21"/>
              </w:rPr>
              <w:t>的，得</w:t>
            </w:r>
            <w:r w:rsidR="007A6639">
              <w:rPr>
                <w:rFonts w:ascii="Times New Roman" w:eastAsia="宋体" w:hAnsi="Times New Roman" w:cs="Times New Roman"/>
                <w:szCs w:val="21"/>
              </w:rPr>
              <w:t>2</w:t>
            </w:r>
            <w:r w:rsidR="00BA0FB9" w:rsidRPr="00BA0FB9">
              <w:rPr>
                <w:rFonts w:ascii="Times New Roman" w:eastAsia="宋体" w:hAnsi="Times New Roman" w:cs="Times New Roman"/>
                <w:szCs w:val="21"/>
              </w:rPr>
              <w:t>0</w:t>
            </w:r>
            <w:r w:rsidR="00BA0FB9">
              <w:rPr>
                <w:rFonts w:ascii="Times New Roman" w:eastAsia="宋体" w:hAnsi="Times New Roman" w:cs="Times New Roman"/>
                <w:szCs w:val="21"/>
              </w:rPr>
              <w:t>分</w:t>
            </w:r>
            <w:r w:rsidR="00BA0FB9">
              <w:rPr>
                <w:rFonts w:ascii="Times New Roman" w:eastAsia="宋体" w:hAnsi="Times New Roman" w:cs="Times New Roman" w:hint="eastAsia"/>
                <w:szCs w:val="21"/>
              </w:rPr>
              <w:t>。</w:t>
            </w:r>
          </w:p>
          <w:p w14:paraId="07DD308B" w14:textId="249A99F9" w:rsidR="00BA0FB9" w:rsidRPr="00BA0FB9" w:rsidRDefault="00BA0FB9"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A46D44C" w14:textId="3A6BD857" w:rsidR="000D4EB7" w:rsidRPr="00872FC8"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（二）</w:t>
            </w:r>
            <w:r w:rsidR="000D4EB7" w:rsidRPr="00872FC8">
              <w:rPr>
                <w:rFonts w:ascii="Times New Roman" w:eastAsia="宋体" w:hAnsi="Times New Roman" w:cs="Times New Roman" w:hint="eastAsia"/>
                <w:szCs w:val="21"/>
              </w:rPr>
              <w:t>证</w:t>
            </w:r>
            <w:r w:rsidR="000D4EB7" w:rsidRPr="00872FC8">
              <w:rPr>
                <w:rFonts w:ascii="Times New Roman" w:eastAsia="宋体" w:hAnsi="Times New Roman" w:cs="Times New Roman"/>
                <w:szCs w:val="21"/>
              </w:rPr>
              <w:t>明材料：提供有效期内的相关证书扫描件并加盖投标人公章，原件备查，未按要求提供或不清晰无法判断的不得分。</w:t>
            </w:r>
          </w:p>
          <w:p w14:paraId="0A4B61AC"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03C53040"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5D196E1" w14:textId="13149EDC" w:rsidR="005D5BE6" w:rsidRDefault="005D5BE6" w:rsidP="000407B8">
            <w:pPr>
              <w:adjustRightInd w:val="0"/>
              <w:snapToGrid w:val="0"/>
              <w:spacing w:line="360" w:lineRule="auto"/>
              <w:jc w:val="left"/>
              <w:rPr>
                <w:rFonts w:ascii="Times New Roman" w:eastAsia="宋体" w:hAnsi="Times New Roman" w:cs="Times New Roman"/>
                <w:szCs w:val="21"/>
              </w:rPr>
            </w:pPr>
            <w:r w:rsidRPr="00A97007">
              <w:rPr>
                <w:rFonts w:ascii="Times New Roman" w:eastAsia="宋体" w:hAnsi="Times New Roman" w:cs="Times New Roman" w:hint="eastAsia"/>
                <w:szCs w:val="21"/>
              </w:rPr>
              <w:t>考察投标人近三年（</w:t>
            </w:r>
            <w:r w:rsidRPr="00A97007">
              <w:rPr>
                <w:rFonts w:ascii="Times New Roman" w:eastAsia="宋体" w:hAnsi="Times New Roman" w:cs="Times New Roman"/>
                <w:szCs w:val="21"/>
              </w:rPr>
              <w:t>201</w:t>
            </w:r>
            <w:r>
              <w:rPr>
                <w:rFonts w:ascii="Times New Roman" w:eastAsia="宋体" w:hAnsi="Times New Roman" w:cs="Times New Roman"/>
                <w:szCs w:val="21"/>
              </w:rPr>
              <w:t>7</w:t>
            </w:r>
            <w:r w:rsidRPr="00A97007">
              <w:rPr>
                <w:rFonts w:ascii="Times New Roman" w:eastAsia="宋体" w:hAnsi="Times New Roman" w:cs="Times New Roman"/>
                <w:szCs w:val="21"/>
              </w:rPr>
              <w:t>年</w:t>
            </w:r>
            <w:r>
              <w:rPr>
                <w:rFonts w:ascii="Times New Roman" w:eastAsia="宋体" w:hAnsi="Times New Roman" w:cs="Times New Roman"/>
                <w:szCs w:val="21"/>
              </w:rPr>
              <w:t>10</w:t>
            </w:r>
            <w:r w:rsidRPr="00A97007">
              <w:rPr>
                <w:rFonts w:ascii="Times New Roman" w:eastAsia="宋体" w:hAnsi="Times New Roman" w:cs="Times New Roman"/>
                <w:szCs w:val="21"/>
              </w:rPr>
              <w:t>月至本项目开标之日，以项目验收或履约评价时间为准）每有一个同类项目（同类项目指</w:t>
            </w:r>
            <w:r w:rsidRPr="005D5BE6">
              <w:rPr>
                <w:rFonts w:ascii="Times New Roman" w:eastAsia="宋体" w:hAnsi="Times New Roman" w:cs="Times New Roman" w:hint="eastAsia"/>
                <w:szCs w:val="21"/>
              </w:rPr>
              <w:t>科研类设备项目建议书、资金申请报告和概算业绩项目</w:t>
            </w:r>
            <w:r w:rsidRPr="00A97007">
              <w:rPr>
                <w:rFonts w:ascii="Times New Roman" w:eastAsia="宋体" w:hAnsi="Times New Roman" w:cs="Times New Roman"/>
                <w:szCs w:val="21"/>
              </w:rPr>
              <w:t>）得</w:t>
            </w:r>
            <w:r w:rsidRPr="00A97007">
              <w:rPr>
                <w:rFonts w:ascii="Times New Roman" w:eastAsia="宋体" w:hAnsi="Times New Roman" w:cs="Times New Roman"/>
                <w:szCs w:val="21"/>
              </w:rPr>
              <w:t>34%</w:t>
            </w:r>
            <w:r w:rsidRPr="00A97007">
              <w:rPr>
                <w:rFonts w:ascii="Times New Roman" w:eastAsia="宋体" w:hAnsi="Times New Roman" w:cs="Times New Roman"/>
                <w:szCs w:val="21"/>
              </w:rPr>
              <w:t>的分数，最高得</w:t>
            </w:r>
            <w:r w:rsidRPr="00A97007">
              <w:rPr>
                <w:rFonts w:ascii="Times New Roman" w:eastAsia="宋体" w:hAnsi="Times New Roman" w:cs="Times New Roman"/>
                <w:szCs w:val="21"/>
              </w:rPr>
              <w:t>100%</w:t>
            </w:r>
            <w:r w:rsidRPr="00A97007">
              <w:rPr>
                <w:rFonts w:ascii="Times New Roman" w:eastAsia="宋体" w:hAnsi="Times New Roman" w:cs="Times New Roman"/>
                <w:szCs w:val="21"/>
              </w:rPr>
              <w:t>的分数。</w:t>
            </w:r>
          </w:p>
          <w:p w14:paraId="58BF619B" w14:textId="77777777" w:rsidR="000D4EB7" w:rsidRPr="002D63C1" w:rsidRDefault="000D4EB7"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14:paraId="41105725" w14:textId="77777777" w:rsidR="000D4EB7" w:rsidRPr="002D63C1"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0B0631" w:rsidRPr="001235CB" w14:paraId="7CE50317" w14:textId="77777777" w:rsidTr="00DF26B0">
        <w:trPr>
          <w:trHeight w:val="454"/>
        </w:trPr>
        <w:tc>
          <w:tcPr>
            <w:tcW w:w="675" w:type="dxa"/>
            <w:vMerge/>
            <w:tcBorders>
              <w:left w:val="single" w:sz="4" w:space="0" w:color="auto"/>
              <w:right w:val="single" w:sz="4" w:space="0" w:color="auto"/>
            </w:tcBorders>
            <w:vAlign w:val="center"/>
          </w:tcPr>
          <w:p w14:paraId="49557556" w14:textId="77777777" w:rsidR="000B0631" w:rsidRPr="001235CB" w:rsidRDefault="000B0631" w:rsidP="000B0631">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E83426D" w14:textId="0394AEC7"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tcPr>
          <w:p w14:paraId="3C9835CD" w14:textId="7A01B339"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投标人获奖情况</w:t>
            </w:r>
          </w:p>
        </w:tc>
        <w:tc>
          <w:tcPr>
            <w:tcW w:w="791" w:type="dxa"/>
            <w:tcBorders>
              <w:top w:val="single" w:sz="4" w:space="0" w:color="auto"/>
              <w:left w:val="single" w:sz="4" w:space="0" w:color="auto"/>
              <w:bottom w:val="single" w:sz="4" w:space="0" w:color="auto"/>
              <w:right w:val="single" w:sz="4" w:space="0" w:color="auto"/>
            </w:tcBorders>
          </w:tcPr>
          <w:p w14:paraId="3654CA06" w14:textId="2E4594FC"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6DD705C5" w14:textId="360BDA08" w:rsidR="000B0631" w:rsidRPr="00B0546E" w:rsidRDefault="000B0631" w:rsidP="000B0631">
            <w:pPr>
              <w:spacing w:after="160" w:line="240" w:lineRule="exact"/>
              <w:jc w:val="left"/>
              <w:rPr>
                <w:rFonts w:ascii="Times New Roman" w:eastAsia="宋体" w:hAnsi="Times New Roman" w:cs="Times New Roman"/>
                <w:szCs w:val="21"/>
              </w:rPr>
            </w:pPr>
            <w:r w:rsidRPr="000B0631">
              <w:rPr>
                <w:rFonts w:ascii="Times New Roman" w:eastAsia="宋体" w:hAnsi="Times New Roman" w:cs="Times New Roman" w:hint="eastAsia"/>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8A9DCE0" w14:textId="1F3BB755"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（一）评分内容：近三年（</w:t>
            </w:r>
            <w:r w:rsidRPr="000B0631">
              <w:rPr>
                <w:rFonts w:ascii="Times New Roman" w:eastAsia="宋体" w:hAnsi="Times New Roman" w:cs="Times New Roman" w:hint="eastAsia"/>
                <w:szCs w:val="21"/>
              </w:rPr>
              <w:t>201</w:t>
            </w:r>
            <w:r w:rsidR="00BA0FB9">
              <w:rPr>
                <w:rFonts w:ascii="Times New Roman" w:eastAsia="宋体" w:hAnsi="Times New Roman" w:cs="Times New Roman"/>
                <w:szCs w:val="21"/>
              </w:rPr>
              <w:t>7</w:t>
            </w:r>
            <w:r w:rsidRPr="000B0631">
              <w:rPr>
                <w:rFonts w:ascii="Times New Roman" w:eastAsia="宋体" w:hAnsi="Times New Roman" w:cs="Times New Roman" w:hint="eastAsia"/>
                <w:szCs w:val="21"/>
              </w:rPr>
              <w:t>年</w:t>
            </w:r>
            <w:r w:rsidR="00BA0FB9">
              <w:rPr>
                <w:rFonts w:ascii="Times New Roman" w:eastAsia="宋体" w:hAnsi="Times New Roman" w:cs="Times New Roman"/>
                <w:szCs w:val="21"/>
              </w:rPr>
              <w:t>10</w:t>
            </w:r>
            <w:r w:rsidRPr="000B0631">
              <w:rPr>
                <w:rFonts w:ascii="Times New Roman" w:eastAsia="宋体" w:hAnsi="Times New Roman" w:cs="Times New Roman" w:hint="eastAsia"/>
                <w:szCs w:val="21"/>
              </w:rPr>
              <w:t>月至</w:t>
            </w:r>
            <w:r w:rsidR="00BA0FB9">
              <w:rPr>
                <w:rFonts w:ascii="Times New Roman" w:eastAsia="宋体" w:hAnsi="Times New Roman" w:cs="Times New Roman" w:hint="eastAsia"/>
                <w:szCs w:val="21"/>
              </w:rPr>
              <w:t>本项目开标</w:t>
            </w:r>
            <w:r w:rsidR="00BA0FB9">
              <w:rPr>
                <w:rFonts w:ascii="Times New Roman" w:eastAsia="宋体" w:hAnsi="Times New Roman" w:cs="Times New Roman"/>
                <w:szCs w:val="21"/>
              </w:rPr>
              <w:t>之日</w:t>
            </w:r>
            <w:r w:rsidRPr="000B0631">
              <w:rPr>
                <w:rFonts w:ascii="Times New Roman" w:eastAsia="宋体" w:hAnsi="Times New Roman" w:cs="Times New Roman" w:hint="eastAsia"/>
                <w:szCs w:val="21"/>
              </w:rPr>
              <w:t>）</w:t>
            </w:r>
            <w:r w:rsidR="00BA0FB9" w:rsidRPr="00BA0FB9">
              <w:rPr>
                <w:rFonts w:ascii="Times New Roman" w:eastAsia="宋体" w:hAnsi="Times New Roman" w:cs="Times New Roman" w:hint="eastAsia"/>
                <w:szCs w:val="21"/>
              </w:rPr>
              <w:t>所获机械工业或电子工业类的工程咨询项目荣誉或奖项，</w:t>
            </w:r>
            <w:r w:rsidRPr="000B0631">
              <w:rPr>
                <w:rFonts w:ascii="Times New Roman" w:eastAsia="宋体" w:hAnsi="Times New Roman" w:cs="Times New Roman" w:hint="eastAsia"/>
                <w:szCs w:val="21"/>
              </w:rPr>
              <w:t>每个得</w:t>
            </w:r>
            <w:r w:rsidR="00BA0FB9">
              <w:rPr>
                <w:rFonts w:ascii="Times New Roman" w:eastAsia="宋体" w:hAnsi="Times New Roman" w:cs="Times New Roman"/>
                <w:szCs w:val="21"/>
              </w:rPr>
              <w:t>50</w:t>
            </w:r>
            <w:r w:rsidRPr="000B0631">
              <w:rPr>
                <w:rFonts w:ascii="Times New Roman" w:eastAsia="宋体" w:hAnsi="Times New Roman" w:cs="Times New Roman" w:hint="eastAsia"/>
                <w:szCs w:val="21"/>
              </w:rPr>
              <w:t>分。</w:t>
            </w:r>
          </w:p>
          <w:p w14:paraId="678B5E68" w14:textId="77777777"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（二）评分依据：</w:t>
            </w:r>
          </w:p>
          <w:p w14:paraId="68B19E3C" w14:textId="56574B8F"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1.</w:t>
            </w:r>
            <w:r w:rsidRPr="000B0631">
              <w:rPr>
                <w:rFonts w:ascii="Times New Roman" w:eastAsia="宋体" w:hAnsi="Times New Roman" w:cs="Times New Roman" w:hint="eastAsia"/>
                <w:szCs w:val="21"/>
              </w:rPr>
              <w:t>要求提供获奖（荣誉）证书等证明材料作为得分依据。</w:t>
            </w:r>
          </w:p>
          <w:p w14:paraId="6D053C3E" w14:textId="01105791" w:rsidR="000B0631" w:rsidRPr="00A97007"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2.</w:t>
            </w:r>
            <w:r w:rsidRPr="000B0631">
              <w:rPr>
                <w:rFonts w:ascii="Times New Roman" w:eastAsia="宋体" w:hAnsi="Times New Roman" w:cs="Times New Roman" w:hint="eastAsia"/>
                <w:szCs w:val="21"/>
              </w:rPr>
              <w:t>以上资料均要求提供扫描件（或官</w:t>
            </w:r>
            <w:r w:rsidRPr="000B0631">
              <w:rPr>
                <w:rFonts w:ascii="Times New Roman" w:eastAsia="宋体" w:hAnsi="Times New Roman" w:cs="Times New Roman" w:hint="eastAsia"/>
                <w:szCs w:val="21"/>
              </w:rPr>
              <w:lastRenderedPageBreak/>
              <w:t>方网站截图），原件备查。</w:t>
            </w:r>
            <w:r w:rsidRPr="000B0631">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528F1B6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76C9C6CC" w14:textId="77777777" w:rsidR="008D39DA" w:rsidRPr="008D39DA" w:rsidRDefault="008D39DA" w:rsidP="000407B8">
            <w:pPr>
              <w:adjustRightInd w:val="0"/>
              <w:snapToGrid w:val="0"/>
              <w:spacing w:line="360" w:lineRule="auto"/>
              <w:jc w:val="left"/>
              <w:rPr>
                <w:rFonts w:ascii="Times New Roman" w:eastAsia="宋体" w:hAnsi="Times New Roman" w:cs="Times New Roman"/>
                <w:szCs w:val="21"/>
              </w:rPr>
            </w:pPr>
            <w:r w:rsidRPr="008D39DA">
              <w:rPr>
                <w:rFonts w:ascii="Times New Roman" w:eastAsia="宋体" w:hAnsi="Times New Roman" w:cs="Times New Roman" w:hint="eastAsia"/>
                <w:szCs w:val="21"/>
              </w:rPr>
              <w:t>项目技术负责人：</w:t>
            </w:r>
          </w:p>
          <w:p w14:paraId="20819AAA" w14:textId="77777777" w:rsidR="00FD1CA1" w:rsidRPr="008D39DA"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sidRPr="008D39DA">
              <w:rPr>
                <w:rFonts w:ascii="Times New Roman" w:eastAsia="宋体" w:hAnsi="Times New Roman" w:cs="Times New Roman" w:hint="eastAsia"/>
                <w:szCs w:val="21"/>
              </w:rPr>
              <w:t>、具有注册工程师咨询师资格</w:t>
            </w:r>
            <w:r w:rsidRPr="008D39DA">
              <w:rPr>
                <w:rFonts w:ascii="Times New Roman" w:eastAsia="宋体" w:hAnsi="Times New Roman" w:cs="Times New Roman"/>
                <w:szCs w:val="21"/>
              </w:rPr>
              <w:t>的，</w:t>
            </w:r>
            <w:r w:rsidRPr="008D39DA">
              <w:rPr>
                <w:rFonts w:ascii="Times New Roman" w:eastAsia="宋体" w:hAnsi="Times New Roman" w:cs="Times New Roman" w:hint="eastAsia"/>
                <w:szCs w:val="21"/>
              </w:rPr>
              <w:t>得</w:t>
            </w:r>
            <w:r>
              <w:rPr>
                <w:rFonts w:ascii="Times New Roman" w:eastAsia="宋体" w:hAnsi="Times New Roman" w:cs="Times New Roman" w:hint="eastAsia"/>
                <w:szCs w:val="21"/>
              </w:rPr>
              <w:t>5</w:t>
            </w:r>
            <w:r w:rsidRPr="008D39DA">
              <w:rPr>
                <w:rFonts w:ascii="Times New Roman" w:eastAsia="宋体" w:hAnsi="Times New Roman" w:cs="Times New Roman" w:hint="eastAsia"/>
                <w:szCs w:val="21"/>
              </w:rPr>
              <w:t>0</w:t>
            </w:r>
            <w:r w:rsidRPr="008D39DA">
              <w:rPr>
                <w:rFonts w:ascii="Times New Roman" w:eastAsia="宋体" w:hAnsi="Times New Roman" w:cs="Times New Roman" w:hint="eastAsia"/>
                <w:szCs w:val="21"/>
              </w:rPr>
              <w:t>分；</w:t>
            </w:r>
          </w:p>
          <w:p w14:paraId="27171FAF" w14:textId="77777777" w:rsidR="00FD1CA1"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sidRPr="008D39DA">
              <w:rPr>
                <w:rFonts w:ascii="Times New Roman" w:eastAsia="宋体" w:hAnsi="Times New Roman" w:cs="Times New Roman" w:hint="eastAsia"/>
                <w:szCs w:val="21"/>
              </w:rPr>
              <w:t>、具有注册造价师程师资格</w:t>
            </w:r>
            <w:r w:rsidRPr="008D39DA">
              <w:rPr>
                <w:rFonts w:ascii="Times New Roman" w:eastAsia="宋体" w:hAnsi="Times New Roman" w:cs="Times New Roman"/>
                <w:szCs w:val="21"/>
              </w:rPr>
              <w:t>的，</w:t>
            </w:r>
            <w:r w:rsidRPr="008D39DA">
              <w:rPr>
                <w:rFonts w:ascii="Times New Roman" w:eastAsia="宋体" w:hAnsi="Times New Roman" w:cs="Times New Roman" w:hint="eastAsia"/>
                <w:szCs w:val="21"/>
              </w:rPr>
              <w:t>得</w:t>
            </w:r>
            <w:r>
              <w:rPr>
                <w:rFonts w:ascii="Times New Roman" w:eastAsia="宋体" w:hAnsi="Times New Roman" w:cs="Times New Roman" w:hint="eastAsia"/>
                <w:szCs w:val="21"/>
              </w:rPr>
              <w:t>5</w:t>
            </w:r>
            <w:r w:rsidRPr="008D39DA">
              <w:rPr>
                <w:rFonts w:ascii="Times New Roman" w:eastAsia="宋体" w:hAnsi="Times New Roman" w:cs="Times New Roman" w:hint="eastAsia"/>
                <w:szCs w:val="21"/>
              </w:rPr>
              <w:t>0</w:t>
            </w:r>
            <w:r w:rsidRPr="008D39DA">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66AC75AD" w14:textId="3D2751B1" w:rsidR="008D39DA" w:rsidRPr="008D39DA"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以上两项</w:t>
            </w:r>
            <w:r>
              <w:rPr>
                <w:rFonts w:ascii="Times New Roman" w:eastAsia="宋体" w:hAnsi="Times New Roman" w:cs="Times New Roman"/>
                <w:szCs w:val="21"/>
              </w:rPr>
              <w:t>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sidR="008D39DA">
              <w:rPr>
                <w:rFonts w:ascii="Times New Roman" w:eastAsia="宋体" w:hAnsi="Times New Roman" w:cs="Times New Roman"/>
                <w:szCs w:val="21"/>
              </w:rPr>
              <w:t>。</w:t>
            </w:r>
          </w:p>
          <w:p w14:paraId="2BBD6347" w14:textId="6AA09B41" w:rsidR="000D4EB7"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要求提供项目负责人的聘用合同关键页复印件、资格证书复印件</w:t>
            </w:r>
            <w:r w:rsidR="00D36F66">
              <w:rPr>
                <w:rFonts w:ascii="Times New Roman" w:eastAsia="宋体" w:hAnsi="Times New Roman" w:cs="Times New Roman" w:hint="eastAsia"/>
                <w:szCs w:val="21"/>
              </w:rPr>
              <w:t>，</w:t>
            </w:r>
            <w:r>
              <w:rPr>
                <w:rFonts w:ascii="Times New Roman" w:eastAsia="宋体" w:hAnsi="Times New Roman" w:cs="Times New Roman" w:hint="eastAsia"/>
                <w:szCs w:val="21"/>
              </w:rPr>
              <w:t>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14:paraId="2343F510" w14:textId="6F23F1D6" w:rsidR="00D36F66" w:rsidRPr="002D63C1" w:rsidRDefault="00D36F66" w:rsidP="000407B8">
            <w:pPr>
              <w:adjustRightInd w:val="0"/>
              <w:snapToGrid w:val="0"/>
              <w:spacing w:line="360" w:lineRule="auto"/>
              <w:jc w:val="left"/>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1B966580"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3156FC12" w:rsidR="000D4EB7" w:rsidRPr="001235CB" w:rsidRDefault="007A6639"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0236F532" w14:textId="77777777" w:rsidR="008D39DA" w:rsidRDefault="008D39DA"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除项目负责人外，本项目组成人员要求至少</w:t>
            </w:r>
            <w:r>
              <w:rPr>
                <w:rFonts w:ascii="Times New Roman" w:eastAsia="宋体" w:hAnsi="Times New Roman" w:cs="Times New Roman" w:hint="eastAsia"/>
                <w:szCs w:val="21"/>
              </w:rPr>
              <w:t>5</w:t>
            </w:r>
            <w:r>
              <w:rPr>
                <w:rFonts w:ascii="Times New Roman" w:eastAsia="宋体" w:hAnsi="Times New Roman" w:cs="Times New Roman"/>
                <w:szCs w:val="21"/>
              </w:rPr>
              <w:t>人，未达到人数要求的，本项不得分。项目团队成员须是投标人的正式聘任员工。</w:t>
            </w:r>
          </w:p>
          <w:p w14:paraId="3A0B6CD7" w14:textId="4542879D"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、项目成员中</w:t>
            </w:r>
            <w:r>
              <w:rPr>
                <w:rFonts w:ascii="Times New Roman" w:eastAsia="宋体" w:hAnsi="Times New Roman" w:cs="Times New Roman" w:hint="eastAsia"/>
                <w:szCs w:val="21"/>
              </w:rPr>
              <w:t>每</w:t>
            </w:r>
            <w:r w:rsidRPr="007A6639">
              <w:rPr>
                <w:rFonts w:ascii="Times New Roman" w:eastAsia="宋体" w:hAnsi="Times New Roman" w:cs="Times New Roman"/>
                <w:szCs w:val="21"/>
              </w:rPr>
              <w:t>具有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高级工程师</w:t>
            </w:r>
            <w:r w:rsidRPr="007A6639">
              <w:rPr>
                <w:rFonts w:ascii="Times New Roman" w:eastAsia="宋体" w:hAnsi="Times New Roman" w:cs="Times New Roman"/>
                <w:szCs w:val="21"/>
              </w:rPr>
              <w:t>职称</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40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635B3DE8" w14:textId="62932F8E"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2. </w:t>
            </w:r>
            <w:r>
              <w:rPr>
                <w:rFonts w:ascii="Times New Roman" w:eastAsia="宋体" w:hAnsi="Times New Roman" w:cs="Times New Roman"/>
                <w:szCs w:val="21"/>
              </w:rPr>
              <w:t>项目组成员中</w:t>
            </w:r>
            <w:r>
              <w:rPr>
                <w:rFonts w:ascii="Times New Roman" w:eastAsia="宋体" w:hAnsi="Times New Roman" w:cs="Times New Roman" w:hint="eastAsia"/>
                <w:szCs w:val="21"/>
              </w:rPr>
              <w:t>每</w:t>
            </w:r>
            <w:r w:rsidRPr="007A6639">
              <w:rPr>
                <w:rFonts w:ascii="Times New Roman" w:eastAsia="宋体" w:hAnsi="Times New Roman" w:cs="Times New Roman" w:hint="eastAsia"/>
                <w:szCs w:val="21"/>
              </w:rPr>
              <w:t>具</w:t>
            </w:r>
            <w:r w:rsidRPr="007A6639">
              <w:rPr>
                <w:rFonts w:ascii="Times New Roman" w:eastAsia="宋体" w:hAnsi="Times New Roman" w:cs="Times New Roman"/>
                <w:szCs w:val="21"/>
              </w:rPr>
              <w:t>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注册咨询工程师</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30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3E62EA43" w14:textId="0B43EBF5"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项目组成员中</w:t>
            </w:r>
            <w:r>
              <w:rPr>
                <w:rFonts w:ascii="Times New Roman" w:eastAsia="宋体" w:hAnsi="Times New Roman" w:cs="Times New Roman" w:hint="eastAsia"/>
                <w:szCs w:val="21"/>
              </w:rPr>
              <w:t>每</w:t>
            </w:r>
            <w:r w:rsidRPr="007A6639">
              <w:rPr>
                <w:rFonts w:ascii="Times New Roman" w:eastAsia="宋体" w:hAnsi="Times New Roman" w:cs="Times New Roman" w:hint="eastAsia"/>
                <w:szCs w:val="21"/>
              </w:rPr>
              <w:t>具</w:t>
            </w:r>
            <w:r w:rsidRPr="007A6639">
              <w:rPr>
                <w:rFonts w:ascii="Times New Roman" w:eastAsia="宋体" w:hAnsi="Times New Roman" w:cs="Times New Roman"/>
                <w:szCs w:val="21"/>
              </w:rPr>
              <w:t>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注册造价工程师</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30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0BCA3626" w14:textId="47FB534F" w:rsidR="000D4EB7" w:rsidRPr="008D39DA" w:rsidRDefault="008D39DA" w:rsidP="000407B8">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szCs w:val="21"/>
              </w:rPr>
              <w:t>同一人员同时具有多项证书不得重复得分，以上项累计最高得</w:t>
            </w:r>
            <w:r>
              <w:rPr>
                <w:rFonts w:ascii="Times New Roman" w:eastAsia="宋体" w:hAnsi="Times New Roman" w:cs="Times New Roman"/>
                <w:szCs w:val="21"/>
              </w:rPr>
              <w:t>100</w:t>
            </w:r>
            <w:r>
              <w:rPr>
                <w:rFonts w:ascii="Times New Roman" w:eastAsia="宋体" w:hAnsi="Times New Roman" w:cs="Times New Roman"/>
                <w:szCs w:val="21"/>
              </w:rPr>
              <w:t>分。</w:t>
            </w:r>
          </w:p>
          <w:p w14:paraId="678C0108" w14:textId="0FB7CF00" w:rsidR="000D4EB7" w:rsidRDefault="000D4EB7"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的聘用合同关键页复印件、资格证书复印件</w:t>
            </w:r>
            <w:r w:rsidR="00D36F66">
              <w:rPr>
                <w:rFonts w:ascii="Times New Roman" w:eastAsia="宋体" w:hAnsi="Times New Roman" w:cs="Times New Roman" w:hint="eastAsia"/>
                <w:szCs w:val="21"/>
              </w:rPr>
              <w:t>，</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54A256D6" w14:textId="74D0A8D3" w:rsidR="00D36F66" w:rsidRPr="009B0F5E" w:rsidRDefault="00D36F66" w:rsidP="000407B8">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271DB812" w14:textId="77777777" w:rsidTr="00DF26B0">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0D3D84E6"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442591F"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1235CB"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1235CB"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0C202733"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02A7B4"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w:t>
            </w:r>
            <w:r w:rsidRPr="001235CB">
              <w:rPr>
                <w:rFonts w:ascii="Times New Roman" w:eastAsia="宋体" w:hAnsi="Times New Roman" w:cs="Times New Roman"/>
                <w:szCs w:val="21"/>
              </w:rPr>
              <w:lastRenderedPageBreak/>
              <w:t>的，得</w:t>
            </w:r>
            <w:r w:rsidRPr="001235CB">
              <w:rPr>
                <w:rFonts w:ascii="Times New Roman" w:eastAsia="宋体" w:hAnsi="Times New Roman" w:cs="Times New Roman"/>
                <w:szCs w:val="21"/>
              </w:rPr>
              <w:t>100</w:t>
            </w:r>
            <w:r w:rsidRPr="001235CB">
              <w:rPr>
                <w:rFonts w:ascii="Times New Roman" w:eastAsia="宋体" w:hAnsi="Times New Roman" w:cs="Times New Roman"/>
                <w:szCs w:val="21"/>
              </w:rPr>
              <w:t>分；否则不得分。</w:t>
            </w:r>
          </w:p>
        </w:tc>
      </w:tr>
      <w:tr w:rsidR="000D4EB7" w:rsidRPr="001235CB"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6A858F73" w:rsidR="000D4EB7" w:rsidRPr="001235CB" w:rsidRDefault="000B0631" w:rsidP="00DF26B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4</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DF26B0">
        <w:trPr>
          <w:trHeight w:val="454"/>
        </w:trPr>
        <w:tc>
          <w:tcPr>
            <w:tcW w:w="675"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DF26B0">
        <w:trPr>
          <w:trHeight w:val="454"/>
        </w:trPr>
        <w:tc>
          <w:tcPr>
            <w:tcW w:w="675"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6F647A26" w14:textId="2F322C49" w:rsidR="00756735" w:rsidRPr="001E0BAB" w:rsidRDefault="00944CA4" w:rsidP="001E0BAB">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A9C5670"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67700D">
        <w:rPr>
          <w:rFonts w:ascii="Times New Roman" w:eastAsia="宋体" w:hAnsi="Times New Roman" w:cs="Times New Roman"/>
          <w:kern w:val="0"/>
          <w:szCs w:val="21"/>
          <w:u w:val="single"/>
        </w:rPr>
        <w:t>深圳大学卡尔森国际肿瘤中心科研及临床设备购置项目概算编制</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325591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930E13">
        <w:rPr>
          <w:rFonts w:ascii="Times New Roman" w:eastAsia="宋体" w:hAnsi="Times New Roman" w:cs="Times New Roman"/>
          <w:color w:val="FF0000"/>
          <w:szCs w:val="24"/>
        </w:rPr>
        <w:t>SZUCG20200705FW</w:t>
      </w:r>
    </w:p>
    <w:p w14:paraId="425F0714" w14:textId="060BC2C3"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67700D">
        <w:rPr>
          <w:rFonts w:ascii="Times New Roman" w:eastAsia="宋体" w:hAnsi="Times New Roman" w:cs="Times New Roman"/>
          <w:color w:val="FF0000"/>
          <w:kern w:val="0"/>
          <w:szCs w:val="21"/>
          <w:u w:val="single"/>
        </w:rPr>
        <w:t>深圳大学卡尔森国际肿瘤中心科研及临床设备购置项目概算编制</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018841C3"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A6161D">
        <w:rPr>
          <w:rFonts w:ascii="Times New Roman" w:hAnsi="Times New Roman"/>
          <w:kern w:val="0"/>
          <w:szCs w:val="21"/>
          <w:highlight w:val="yellow"/>
        </w:rPr>
        <w:t>10</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A9ED7A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F31B87">
        <w:rPr>
          <w:rFonts w:ascii="Times New Roman" w:hAnsi="Times New Roman"/>
          <w:kern w:val="0"/>
          <w:szCs w:val="21"/>
        </w:rPr>
        <w:t>10</w:t>
      </w:r>
      <w:r w:rsidRPr="00C74EE1">
        <w:rPr>
          <w:rFonts w:ascii="Times New Roman" w:hAnsi="Times New Roman"/>
          <w:kern w:val="0"/>
          <w:szCs w:val="21"/>
        </w:rPr>
        <w:t>月</w:t>
      </w:r>
      <w:r>
        <w:rPr>
          <w:rFonts w:ascii="Times New Roman" w:hAnsi="Times New Roman"/>
          <w:kern w:val="0"/>
          <w:szCs w:val="21"/>
        </w:rPr>
        <w:t>2</w:t>
      </w:r>
      <w:r w:rsidR="00F31B87">
        <w:rPr>
          <w:rFonts w:ascii="Times New Roman" w:hAnsi="Times New Roman"/>
          <w:kern w:val="0"/>
          <w:szCs w:val="21"/>
        </w:rPr>
        <w:t>0</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F31B87">
        <w:rPr>
          <w:rFonts w:ascii="Times New Roman" w:hAnsi="Times New Roman"/>
          <w:kern w:val="0"/>
          <w:szCs w:val="21"/>
        </w:rPr>
        <w:t>11</w:t>
      </w:r>
      <w:r w:rsidRPr="00C74EE1">
        <w:rPr>
          <w:rFonts w:ascii="Times New Roman" w:hAnsi="Times New Roman"/>
          <w:kern w:val="0"/>
          <w:szCs w:val="21"/>
        </w:rPr>
        <w:t>月</w:t>
      </w:r>
      <w:r>
        <w:rPr>
          <w:rFonts w:ascii="Times New Roman" w:hAnsi="Times New Roman"/>
          <w:kern w:val="0"/>
          <w:szCs w:val="21"/>
        </w:rPr>
        <w:t>0</w:t>
      </w:r>
      <w:r w:rsidR="00F31B87">
        <w:rPr>
          <w:rFonts w:ascii="Times New Roman" w:hAnsi="Times New Roman"/>
          <w:kern w:val="0"/>
          <w:szCs w:val="21"/>
        </w:rPr>
        <w:t>2</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r w:rsidR="001E0F5E">
        <w:fldChar w:fldCharType="begin"/>
      </w:r>
      <w:r w:rsidR="001E0F5E">
        <w:instrText xml:space="preserve"> HYPERLINK "http://bidding.szu.edu.cn/listfile.asp" </w:instrText>
      </w:r>
      <w:r w:rsidR="001E0F5E">
        <w:fldChar w:fldCharType="separate"/>
      </w:r>
      <w:r w:rsidRPr="00C74EE1">
        <w:rPr>
          <w:rStyle w:val="ac"/>
          <w:rFonts w:ascii="Times New Roman" w:hAnsi="Times New Roman"/>
          <w:kern w:val="0"/>
          <w:szCs w:val="21"/>
        </w:rPr>
        <w:t>http://bidding.szu.edu.cn/listfile.asp</w:t>
      </w:r>
      <w:r w:rsidR="001E0F5E">
        <w:rPr>
          <w:rStyle w:val="ac"/>
          <w:rFonts w:ascii="Times New Roman" w:hAnsi="Times New Roman"/>
          <w:kern w:val="0"/>
          <w:szCs w:val="21"/>
        </w:rPr>
        <w:fldChar w:fldCharType="end"/>
      </w:r>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216940B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F31B87">
        <w:rPr>
          <w:rFonts w:ascii="Times New Roman" w:hAnsi="Times New Roman"/>
          <w:kern w:val="0"/>
          <w:szCs w:val="21"/>
          <w:highlight w:val="yellow"/>
        </w:rPr>
        <w:t>10</w:t>
      </w:r>
      <w:r w:rsidRPr="00F00611">
        <w:rPr>
          <w:rFonts w:ascii="Times New Roman" w:hAnsi="Times New Roman"/>
          <w:kern w:val="0"/>
          <w:szCs w:val="21"/>
          <w:highlight w:val="yellow"/>
        </w:rPr>
        <w:t>月</w:t>
      </w:r>
      <w:r w:rsidRPr="00F00611">
        <w:rPr>
          <w:rFonts w:ascii="Times New Roman" w:hAnsi="Times New Roman"/>
          <w:kern w:val="0"/>
          <w:szCs w:val="21"/>
          <w:highlight w:val="yellow"/>
        </w:rPr>
        <w:t>2</w:t>
      </w:r>
      <w:r w:rsidR="00F31B87">
        <w:rPr>
          <w:rFonts w:ascii="Times New Roman" w:hAnsi="Times New Roman"/>
          <w:kern w:val="0"/>
          <w:szCs w:val="21"/>
          <w:highlight w:val="yellow"/>
        </w:rPr>
        <w:t>7</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F31B87">
        <w:rPr>
          <w:rFonts w:ascii="Times New Roman" w:hAnsi="Times New Roman"/>
          <w:kern w:val="0"/>
          <w:szCs w:val="21"/>
          <w:highlight w:val="yellow"/>
        </w:rPr>
        <w:t>10</w:t>
      </w:r>
      <w:r w:rsidRPr="00F00611">
        <w:rPr>
          <w:rFonts w:ascii="Times New Roman" w:hAnsi="Times New Roman"/>
          <w:kern w:val="0"/>
          <w:szCs w:val="21"/>
          <w:highlight w:val="yellow"/>
        </w:rPr>
        <w:t>月</w:t>
      </w:r>
      <w:r w:rsidR="00F31B87">
        <w:rPr>
          <w:rFonts w:ascii="Times New Roman" w:hAnsi="Times New Roman"/>
          <w:kern w:val="0"/>
          <w:szCs w:val="21"/>
          <w:highlight w:val="yellow"/>
        </w:rPr>
        <w:t>29</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193E8B0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F31B87">
        <w:rPr>
          <w:rFonts w:ascii="Times New Roman" w:hAnsi="Times New Roman"/>
          <w:b/>
          <w:color w:val="FF0000"/>
          <w:kern w:val="0"/>
          <w:szCs w:val="21"/>
        </w:rPr>
        <w:t>11</w:t>
      </w:r>
      <w:r w:rsidRPr="00C74EE1">
        <w:rPr>
          <w:rFonts w:ascii="Times New Roman" w:hAnsi="Times New Roman"/>
          <w:b/>
          <w:color w:val="FF0000"/>
          <w:kern w:val="0"/>
          <w:szCs w:val="21"/>
        </w:rPr>
        <w:t>月</w:t>
      </w:r>
      <w:r>
        <w:rPr>
          <w:rFonts w:ascii="Times New Roman" w:hAnsi="Times New Roman"/>
          <w:b/>
          <w:color w:val="FF0000"/>
          <w:kern w:val="0"/>
          <w:szCs w:val="21"/>
        </w:rPr>
        <w:t>0</w:t>
      </w:r>
      <w:r w:rsidR="00F31B87">
        <w:rPr>
          <w:rFonts w:ascii="Times New Roman" w:hAnsi="Times New Roman"/>
          <w:b/>
          <w:color w:val="FF0000"/>
          <w:kern w:val="0"/>
          <w:szCs w:val="21"/>
        </w:rPr>
        <w:t>3</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F31B87">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09:30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157D588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F31B87" w:rsidRPr="00F31B87">
        <w:rPr>
          <w:rFonts w:ascii="Times New Roman" w:hAnsi="Times New Roman"/>
          <w:color w:val="FF0000"/>
          <w:kern w:val="0"/>
          <w:szCs w:val="21"/>
        </w:rPr>
        <w:t>11</w:t>
      </w:r>
      <w:r w:rsidR="00F31B87" w:rsidRPr="00F31B87">
        <w:rPr>
          <w:rFonts w:ascii="Times New Roman" w:hAnsi="Times New Roman"/>
          <w:color w:val="FF0000"/>
          <w:kern w:val="0"/>
          <w:szCs w:val="21"/>
        </w:rPr>
        <w:t>月</w:t>
      </w:r>
      <w:r w:rsidR="00F31B87" w:rsidRPr="00F31B87">
        <w:rPr>
          <w:rFonts w:ascii="Times New Roman" w:hAnsi="Times New Roman"/>
          <w:color w:val="FF0000"/>
          <w:kern w:val="0"/>
          <w:szCs w:val="21"/>
        </w:rPr>
        <w:t>03</w:t>
      </w:r>
      <w:r w:rsidR="00F31B87" w:rsidRPr="00F31B87">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r w:rsidR="001E0F5E">
        <w:fldChar w:fldCharType="begin"/>
      </w:r>
      <w:r w:rsidR="001E0F5E">
        <w:instrText xml:space="preserve"> HYPERLINK "mailto:CHENJC@SZU.EDU.CN" </w:instrText>
      </w:r>
      <w:r w:rsidR="001E0F5E">
        <w:fldChar w:fldCharType="separate"/>
      </w:r>
      <w:r w:rsidRPr="00C74EE1">
        <w:rPr>
          <w:rFonts w:ascii="Times New Roman" w:eastAsia="宋体" w:hAnsi="Times New Roman" w:cs="Times New Roman"/>
          <w:color w:val="0000FF"/>
          <w:szCs w:val="21"/>
          <w:u w:val="single"/>
        </w:rPr>
        <w:t>CHENJC@SZU.EDU.CN</w:t>
      </w:r>
      <w:r w:rsidR="001E0F5E">
        <w:rPr>
          <w:rFonts w:ascii="Times New Roman" w:eastAsia="宋体" w:hAnsi="Times New Roman" w:cs="Times New Roman"/>
          <w:color w:val="0000FF"/>
          <w:szCs w:val="21"/>
          <w:u w:val="single"/>
        </w:rPr>
        <w:fldChar w:fldCharType="end"/>
      </w:r>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50820D93"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F31B87">
        <w:rPr>
          <w:rFonts w:ascii="Times New Roman" w:eastAsia="宋体" w:hAnsi="Times New Roman" w:cs="Times New Roman"/>
          <w:kern w:val="0"/>
          <w:szCs w:val="21"/>
        </w:rPr>
        <w:t>10</w:t>
      </w:r>
      <w:r w:rsidRPr="003D6904">
        <w:rPr>
          <w:rFonts w:ascii="Times New Roman" w:eastAsia="宋体" w:hAnsi="Times New Roman" w:cs="Times New Roman"/>
          <w:kern w:val="0"/>
          <w:szCs w:val="21"/>
        </w:rPr>
        <w:t>月</w:t>
      </w:r>
      <w:r w:rsidRPr="003D6904">
        <w:rPr>
          <w:rFonts w:ascii="Times New Roman" w:eastAsia="宋体" w:hAnsi="Times New Roman" w:cs="Times New Roman"/>
          <w:kern w:val="0"/>
          <w:szCs w:val="21"/>
        </w:rPr>
        <w:t>2</w:t>
      </w:r>
      <w:r w:rsidR="00F31B87">
        <w:rPr>
          <w:rFonts w:ascii="Times New Roman" w:eastAsia="宋体" w:hAnsi="Times New Roman" w:cs="Times New Roman"/>
          <w:kern w:val="0"/>
          <w:szCs w:val="21"/>
        </w:rPr>
        <w:t>0</w:t>
      </w:r>
      <w:bookmarkStart w:id="20" w:name="_GoBack"/>
      <w:bookmarkEnd w:id="20"/>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344808C8" w:rsidR="00AB03A9" w:rsidRPr="002C6C9F" w:rsidRDefault="009F7974" w:rsidP="0025458F">
            <w:pPr>
              <w:rPr>
                <w:rFonts w:ascii="Times New Roman" w:eastAsia="宋体" w:hAnsi="Times New Roman" w:cs="Times New Roman"/>
                <w:szCs w:val="24"/>
              </w:rPr>
            </w:pPr>
            <w:r w:rsidRPr="009F7974">
              <w:rPr>
                <w:rFonts w:ascii="Times New Roman" w:eastAsia="宋体" w:hAnsi="Times New Roman" w:cs="Times New Roman"/>
                <w:color w:val="FF0000"/>
                <w:szCs w:val="24"/>
              </w:rPr>
              <w:t>299,200.00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BEA8A2D" w:rsidR="00AB03A9" w:rsidRPr="002C6C9F" w:rsidRDefault="0025458F" w:rsidP="008D39DA">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391A0C81" w:rsidR="00913CF0" w:rsidRDefault="009F7974" w:rsidP="00913CF0">
      <w:pPr>
        <w:ind w:firstLineChars="200" w:firstLine="420"/>
        <w:rPr>
          <w:rFonts w:ascii="Times New Roman" w:eastAsia="宋体" w:hAnsi="Times New Roman" w:cs="Times New Roman"/>
          <w:szCs w:val="24"/>
        </w:rPr>
      </w:pPr>
      <w:r w:rsidRPr="009F7974">
        <w:rPr>
          <w:rFonts w:ascii="Times New Roman" w:eastAsia="宋体" w:hAnsi="Times New Roman" w:cs="Times New Roman" w:hint="eastAsia"/>
          <w:szCs w:val="24"/>
        </w:rPr>
        <w:t>借鉴“美国加州大学圣地亚哥分校</w:t>
      </w:r>
      <w:proofErr w:type="spellStart"/>
      <w:r w:rsidRPr="009F7974">
        <w:rPr>
          <w:rFonts w:ascii="Times New Roman" w:eastAsia="宋体" w:hAnsi="Times New Roman" w:cs="Times New Roman"/>
          <w:szCs w:val="24"/>
        </w:rPr>
        <w:t>Moores</w:t>
      </w:r>
      <w:proofErr w:type="spellEnd"/>
      <w:r w:rsidRPr="009F7974">
        <w:rPr>
          <w:rFonts w:ascii="Times New Roman" w:eastAsia="宋体" w:hAnsi="Times New Roman" w:cs="Times New Roman"/>
          <w:szCs w:val="24"/>
        </w:rPr>
        <w:t>癌症中心和新加坡国立大学癌症中心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的成功模式，引进深大特聘教授、中组部</w:t>
      </w:r>
      <w:r w:rsidRPr="009F7974">
        <w:rPr>
          <w:rFonts w:ascii="Times New Roman" w:eastAsia="宋体" w:hAnsi="Times New Roman" w:cs="Times New Roman"/>
          <w:szCs w:val="24"/>
        </w:rPr>
        <w:t>“</w:t>
      </w:r>
      <w:r w:rsidRPr="009F7974">
        <w:rPr>
          <w:rFonts w:ascii="Times New Roman" w:eastAsia="宋体" w:hAnsi="Times New Roman" w:cs="Times New Roman"/>
          <w:szCs w:val="24"/>
        </w:rPr>
        <w:t>顶尖千人</w:t>
      </w:r>
      <w:r w:rsidRPr="009F7974">
        <w:rPr>
          <w:rFonts w:ascii="Times New Roman" w:eastAsia="宋体" w:hAnsi="Times New Roman" w:cs="Times New Roman"/>
          <w:szCs w:val="24"/>
        </w:rPr>
        <w:t>”</w:t>
      </w:r>
      <w:r w:rsidRPr="009F7974">
        <w:rPr>
          <w:rFonts w:ascii="Times New Roman" w:eastAsia="宋体" w:hAnsi="Times New Roman" w:cs="Times New Roman"/>
          <w:szCs w:val="24"/>
        </w:rPr>
        <w:t>计划入选者卡尔森院士及其团队，依托深大现有肿瘤研究人才和深大总医院，建立立足深圳，影响全国，辐射世界的国内领先、国际一流的集医疗、科研、成果转化、教育和培训等功能于一体的</w:t>
      </w:r>
      <w:r w:rsidRPr="009F7974">
        <w:rPr>
          <w:rFonts w:ascii="Times New Roman" w:eastAsia="宋体" w:hAnsi="Times New Roman" w:cs="Times New Roman"/>
          <w:szCs w:val="24"/>
        </w:rPr>
        <w:t>“</w:t>
      </w:r>
      <w:r w:rsidRPr="009F7974">
        <w:rPr>
          <w:rFonts w:ascii="Times New Roman" w:eastAsia="宋体" w:hAnsi="Times New Roman" w:cs="Times New Roman"/>
          <w:szCs w:val="24"/>
        </w:rPr>
        <w:t>深圳大学卡尔森国际肿瘤中心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按照</w:t>
      </w:r>
      <w:r w:rsidRPr="009F7974">
        <w:rPr>
          <w:rFonts w:ascii="Times New Roman" w:eastAsia="宋体" w:hAnsi="Times New Roman" w:cs="Times New Roman"/>
          <w:szCs w:val="24"/>
        </w:rPr>
        <w:t>“</w:t>
      </w:r>
      <w:r w:rsidRPr="009F7974">
        <w:rPr>
          <w:rFonts w:ascii="Times New Roman" w:eastAsia="宋体" w:hAnsi="Times New Roman" w:cs="Times New Roman"/>
          <w:szCs w:val="24"/>
        </w:rPr>
        <w:t>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的功能及定位，结合</w:t>
      </w:r>
      <w:r w:rsidRPr="009F7974">
        <w:rPr>
          <w:rFonts w:ascii="Times New Roman" w:eastAsia="宋体" w:hAnsi="Times New Roman" w:cs="Times New Roman"/>
          <w:szCs w:val="24"/>
        </w:rPr>
        <w:t>“</w:t>
      </w:r>
      <w:r w:rsidRPr="009F7974">
        <w:rPr>
          <w:rFonts w:ascii="Times New Roman" w:eastAsia="宋体" w:hAnsi="Times New Roman" w:cs="Times New Roman"/>
          <w:szCs w:val="24"/>
        </w:rPr>
        <w:t>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临床、科研的研究内容和方向，提出临床、科</w:t>
      </w:r>
      <w:r w:rsidRPr="009F7974">
        <w:rPr>
          <w:rFonts w:ascii="Times New Roman" w:eastAsia="宋体" w:hAnsi="Times New Roman" w:cs="Times New Roman"/>
          <w:szCs w:val="24"/>
        </w:rPr>
        <w:lastRenderedPageBreak/>
        <w:t>研设备配置需求</w:t>
      </w:r>
      <w:r w:rsidR="008D39DA">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0687BBD" w14:textId="609DE9FE" w:rsidR="00913CF0" w:rsidRPr="009F7974" w:rsidRDefault="00913CF0" w:rsidP="009F797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w:t>
      </w:r>
      <w:r w:rsidR="009F7974">
        <w:rPr>
          <w:rFonts w:ascii="宋体" w:eastAsia="宋体" w:hAnsi="宋体" w:cs="Times New Roman" w:hint="eastAsia"/>
          <w:b/>
          <w:szCs w:val="21"/>
        </w:rPr>
        <w:t>技术</w:t>
      </w:r>
      <w:r w:rsidR="00C84CF6">
        <w:rPr>
          <w:rFonts w:ascii="宋体" w:eastAsia="宋体" w:hAnsi="宋体" w:cs="Times New Roman" w:hint="eastAsia"/>
          <w:b/>
          <w:szCs w:val="21"/>
        </w:rPr>
        <w:t>及</w:t>
      </w:r>
      <w:r w:rsidR="00C84CF6">
        <w:rPr>
          <w:rFonts w:ascii="宋体" w:eastAsia="宋体" w:hAnsi="宋体" w:cs="Times New Roman"/>
          <w:b/>
          <w:szCs w:val="21"/>
        </w:rPr>
        <w:t>服务</w:t>
      </w:r>
      <w:r w:rsidR="009F7974">
        <w:rPr>
          <w:rFonts w:ascii="宋体" w:eastAsia="宋体" w:hAnsi="宋体" w:cs="Times New Roman" w:hint="eastAsia"/>
          <w:b/>
          <w:szCs w:val="21"/>
        </w:rPr>
        <w:t>要求</w:t>
      </w:r>
    </w:p>
    <w:p w14:paraId="5B517055" w14:textId="3FD3DA62" w:rsidR="009F7974" w:rsidRPr="009F7974" w:rsidRDefault="009F7974" w:rsidP="008D39DA">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1</w:t>
      </w:r>
      <w:r w:rsidRPr="009F7974">
        <w:rPr>
          <w:rFonts w:ascii="Times New Roman" w:eastAsia="宋体" w:hAnsi="Times New Roman" w:cs="Times New Roman"/>
          <w:szCs w:val="24"/>
        </w:rPr>
        <w:t>、编制项目概算书，包括为编制报告而进行的所有调查、踏勘、资料收集、向发改部门申报所需的大型或进口设备专家论证书等工作，以及协助采购人进行项目评审和文件的报批及相关后续服务工作等。</w:t>
      </w:r>
    </w:p>
    <w:p w14:paraId="5E4F5D58" w14:textId="360A4C3B" w:rsidR="009F7974" w:rsidRPr="009F7974" w:rsidRDefault="008D39DA" w:rsidP="009F7974">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sidR="009F7974" w:rsidRPr="009F7974">
        <w:rPr>
          <w:rFonts w:ascii="Times New Roman" w:eastAsia="宋体" w:hAnsi="Times New Roman" w:cs="Times New Roman"/>
          <w:szCs w:val="24"/>
        </w:rPr>
        <w:t>、中标人必须按深圳市发展与改革委员会的规定和要求编制本项目的项目概算书，主要内容应包括（但不限于）：</w:t>
      </w:r>
    </w:p>
    <w:p w14:paraId="25BCEB76" w14:textId="77777777" w:rsidR="009F7974" w:rsidRPr="009F7974"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1</w:t>
      </w:r>
      <w:r w:rsidRPr="009F7974">
        <w:rPr>
          <w:rFonts w:ascii="Times New Roman" w:eastAsia="宋体" w:hAnsi="Times New Roman" w:cs="Times New Roman"/>
          <w:szCs w:val="24"/>
        </w:rPr>
        <w:t>）建设项目依据、必要性及迫切性；搜集相关资料与规划，分析相关政策和环境，结合未来发展规划，明确项目建设的背景和必要性。</w:t>
      </w:r>
    </w:p>
    <w:p w14:paraId="5BA1D652" w14:textId="77777777" w:rsidR="009F7974" w:rsidRPr="009F7974"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2</w:t>
      </w:r>
      <w:r w:rsidRPr="009F7974">
        <w:rPr>
          <w:rFonts w:ascii="Times New Roman" w:eastAsia="宋体" w:hAnsi="Times New Roman" w:cs="Times New Roman"/>
          <w:szCs w:val="24"/>
        </w:rPr>
        <w:t>）深入调研，充分掌握其设备配置现状，发掘其存在的问题和潜在需求，明确其对设备的功能、规模、服务等各方面的需求。</w:t>
      </w:r>
    </w:p>
    <w:p w14:paraId="726F53D3" w14:textId="6AA7FA6D" w:rsidR="00913CF0"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3</w:t>
      </w:r>
      <w:r w:rsidRPr="009F7974">
        <w:rPr>
          <w:rFonts w:ascii="Times New Roman" w:eastAsia="宋体" w:hAnsi="Times New Roman" w:cs="Times New Roman"/>
          <w:szCs w:val="24"/>
        </w:rPr>
        <w:t>）按照研究中心的需求，合理科学确定项目的发展目标和定位，配置内容和规模。</w:t>
      </w:r>
    </w:p>
    <w:p w14:paraId="7211D474" w14:textId="66F1A248" w:rsidR="00C84CF6" w:rsidRP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sidR="00C84CF6">
        <w:rPr>
          <w:rFonts w:ascii="Times New Roman" w:eastAsia="宋体" w:hAnsi="Times New Roman" w:cs="Times New Roman" w:hint="eastAsia"/>
          <w:szCs w:val="24"/>
        </w:rPr>
        <w:t>、</w:t>
      </w:r>
      <w:r w:rsidR="00C84CF6" w:rsidRPr="00C84CF6">
        <w:rPr>
          <w:rFonts w:ascii="Times New Roman" w:eastAsia="宋体" w:hAnsi="Times New Roman" w:cs="Times New Roman"/>
          <w:szCs w:val="24"/>
        </w:rPr>
        <w:t>除向发改部门提交所需数量概算报告纸质文件外，中标人需向采购人提供评审通过的项目建议书和概算报告纸质文件一式</w:t>
      </w:r>
      <w:r w:rsidR="00C84CF6" w:rsidRPr="00C84CF6">
        <w:rPr>
          <w:rFonts w:ascii="Times New Roman" w:eastAsia="宋体" w:hAnsi="Times New Roman" w:cs="Times New Roman"/>
          <w:szCs w:val="24"/>
        </w:rPr>
        <w:t xml:space="preserve"> 8 </w:t>
      </w:r>
      <w:r w:rsidR="00C84CF6" w:rsidRPr="00C84CF6">
        <w:rPr>
          <w:rFonts w:ascii="Times New Roman" w:eastAsia="宋体" w:hAnsi="Times New Roman" w:cs="Times New Roman"/>
          <w:szCs w:val="24"/>
        </w:rPr>
        <w:t>份，电子文件</w:t>
      </w:r>
      <w:r w:rsidR="00C84CF6" w:rsidRPr="00C84CF6">
        <w:rPr>
          <w:rFonts w:ascii="Times New Roman" w:eastAsia="宋体" w:hAnsi="Times New Roman" w:cs="Times New Roman"/>
          <w:szCs w:val="24"/>
        </w:rPr>
        <w:t>1</w:t>
      </w:r>
      <w:r w:rsidR="00C84CF6" w:rsidRPr="00C84CF6">
        <w:rPr>
          <w:rFonts w:ascii="Times New Roman" w:eastAsia="宋体" w:hAnsi="Times New Roman" w:cs="Times New Roman"/>
          <w:szCs w:val="24"/>
        </w:rPr>
        <w:t>份。</w:t>
      </w:r>
    </w:p>
    <w:p w14:paraId="31105363" w14:textId="0C308718" w:rsidR="00C84CF6" w:rsidRP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sidR="00C84CF6" w:rsidRPr="00C84CF6">
        <w:rPr>
          <w:rFonts w:ascii="Times New Roman" w:eastAsia="宋体" w:hAnsi="Times New Roman" w:cs="Times New Roman"/>
          <w:szCs w:val="24"/>
        </w:rPr>
        <w:t>、提交的概算书满足发改委审批的要求。</w:t>
      </w:r>
    </w:p>
    <w:p w14:paraId="18E1CEFD" w14:textId="7CEFA999" w:rsid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sidR="00C84CF6" w:rsidRPr="00C84CF6">
        <w:rPr>
          <w:rFonts w:ascii="Times New Roman" w:eastAsia="宋体" w:hAnsi="Times New Roman" w:cs="Times New Roman"/>
          <w:szCs w:val="24"/>
        </w:rPr>
        <w:t>、概算书审批后，完成和设备采购部门的对接工作。</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4234C4BF" w:rsidR="00D17775" w:rsidRPr="009F7974" w:rsidRDefault="009F7974" w:rsidP="002C6C9F">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本项目</w:t>
      </w:r>
      <w:r w:rsidRPr="009F7974">
        <w:rPr>
          <w:rFonts w:ascii="Times New Roman" w:eastAsia="宋体" w:hAnsi="Times New Roman" w:cs="Times New Roman" w:hint="eastAsia"/>
          <w:szCs w:val="24"/>
        </w:rPr>
        <w:t>合同签订后</w:t>
      </w:r>
      <w:r>
        <w:rPr>
          <w:rFonts w:ascii="Times New Roman" w:eastAsia="宋体" w:hAnsi="Times New Roman" w:cs="Times New Roman" w:hint="eastAsia"/>
          <w:szCs w:val="24"/>
        </w:rPr>
        <w:t>且采购方</w:t>
      </w:r>
      <w:r w:rsidRPr="009F7974">
        <w:rPr>
          <w:rFonts w:ascii="Times New Roman" w:eastAsia="宋体" w:hAnsi="Times New Roman" w:cs="Times New Roman" w:hint="eastAsia"/>
          <w:szCs w:val="24"/>
        </w:rPr>
        <w:t>提供全部有关技术基础资料并书面通知下达</w:t>
      </w:r>
      <w:r>
        <w:rPr>
          <w:rFonts w:ascii="Times New Roman" w:eastAsia="宋体" w:hAnsi="Times New Roman" w:cs="Times New Roman" w:hint="eastAsia"/>
          <w:szCs w:val="24"/>
        </w:rPr>
        <w:t>之日起</w:t>
      </w:r>
      <w:r w:rsidRPr="009F7974">
        <w:rPr>
          <w:rFonts w:ascii="Times New Roman" w:eastAsia="宋体" w:hAnsi="Times New Roman" w:cs="Times New Roman"/>
          <w:szCs w:val="24"/>
        </w:rPr>
        <w:t>20</w:t>
      </w:r>
      <w:r w:rsidRPr="009F7974">
        <w:rPr>
          <w:rFonts w:ascii="Times New Roman" w:eastAsia="宋体" w:hAnsi="Times New Roman" w:cs="Times New Roman"/>
          <w:szCs w:val="24"/>
        </w:rPr>
        <w:t>个日历日内完成概算书，</w:t>
      </w:r>
      <w:r>
        <w:rPr>
          <w:rFonts w:ascii="Times New Roman" w:eastAsia="宋体" w:hAnsi="Times New Roman" w:cs="Times New Roman" w:hint="eastAsia"/>
          <w:szCs w:val="24"/>
        </w:rPr>
        <w:t>中标人</w:t>
      </w:r>
      <w:r w:rsidRPr="009F7974">
        <w:rPr>
          <w:rFonts w:ascii="Times New Roman" w:eastAsia="宋体" w:hAnsi="Times New Roman" w:cs="Times New Roman"/>
          <w:szCs w:val="24"/>
        </w:rPr>
        <w:t>向</w:t>
      </w:r>
      <w:r>
        <w:rPr>
          <w:rFonts w:ascii="Times New Roman" w:eastAsia="宋体" w:hAnsi="Times New Roman" w:cs="Times New Roman" w:hint="eastAsia"/>
          <w:szCs w:val="24"/>
        </w:rPr>
        <w:t>采购人</w:t>
      </w:r>
      <w:r w:rsidRPr="009F7974">
        <w:rPr>
          <w:rFonts w:ascii="Times New Roman" w:eastAsia="宋体" w:hAnsi="Times New Roman" w:cs="Times New Roman"/>
          <w:szCs w:val="24"/>
        </w:rPr>
        <w:t>提交符合发改委申报</w:t>
      </w:r>
      <w:r w:rsidR="00C84CF6">
        <w:rPr>
          <w:rFonts w:ascii="Times New Roman" w:eastAsia="宋体" w:hAnsi="Times New Roman" w:cs="Times New Roman"/>
          <w:szCs w:val="24"/>
        </w:rPr>
        <w:t>要求《概算书》等有关申报</w:t>
      </w:r>
      <w:r w:rsidR="00C84CF6">
        <w:rPr>
          <w:rFonts w:ascii="Times New Roman" w:eastAsia="宋体" w:hAnsi="Times New Roman" w:cs="Times New Roman" w:hint="eastAsia"/>
          <w:szCs w:val="24"/>
        </w:rPr>
        <w:t>资</w:t>
      </w:r>
      <w:r w:rsidRPr="009F7974">
        <w:rPr>
          <w:rFonts w:ascii="Times New Roman" w:eastAsia="宋体" w:hAnsi="Times New Roman" w:cs="Times New Roman"/>
          <w:szCs w:val="24"/>
        </w:rPr>
        <w:t>料，并经</w:t>
      </w:r>
      <w:r>
        <w:rPr>
          <w:rFonts w:ascii="Times New Roman" w:eastAsia="宋体" w:hAnsi="Times New Roman" w:cs="Times New Roman" w:hint="eastAsia"/>
          <w:szCs w:val="24"/>
        </w:rPr>
        <w:t>采购人</w:t>
      </w:r>
      <w:r w:rsidRPr="009F7974">
        <w:rPr>
          <w:rFonts w:ascii="Times New Roman" w:eastAsia="宋体" w:hAnsi="Times New Roman" w:cs="Times New Roman"/>
          <w:szCs w:val="24"/>
        </w:rPr>
        <w:t>审核同意后一周内按照发改委申报程序和要求完成申报工作。</w:t>
      </w:r>
    </w:p>
    <w:p w14:paraId="4C553498" w14:textId="4A3B7740"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5B6506">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0A8E4157" w14:textId="529B3BB8" w:rsidR="00D26EBA" w:rsidRPr="00060340" w:rsidRDefault="00D26EBA" w:rsidP="00D26EBA">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采购人的“深圳大学卡尔森国际肿瘤中心科研及临床设备购置”项目</w:t>
      </w:r>
      <w:r w:rsidRPr="00060340">
        <w:rPr>
          <w:rFonts w:ascii="Times New Roman" w:eastAsia="宋体" w:hAnsi="Times New Roman" w:cs="Times New Roman" w:hint="eastAsia"/>
          <w:szCs w:val="21"/>
        </w:rPr>
        <w:t>通过评审并得到政府有关部门的批文，</w:t>
      </w:r>
      <w:r>
        <w:rPr>
          <w:rFonts w:ascii="Times New Roman" w:eastAsia="宋体" w:hAnsi="Times New Roman" w:cs="Times New Roman" w:hint="eastAsia"/>
          <w:szCs w:val="21"/>
        </w:rPr>
        <w:t>采购人</w:t>
      </w:r>
      <w:r w:rsidRPr="00060340">
        <w:rPr>
          <w:rFonts w:ascii="Times New Roman" w:eastAsia="宋体" w:hAnsi="Times New Roman" w:cs="Times New Roman" w:hint="eastAsia"/>
          <w:szCs w:val="21"/>
        </w:rPr>
        <w:t>在</w:t>
      </w:r>
      <w:r>
        <w:rPr>
          <w:rFonts w:ascii="Times New Roman" w:eastAsia="宋体" w:hAnsi="Times New Roman" w:cs="Times New Roman" w:hint="eastAsia"/>
          <w:szCs w:val="21"/>
        </w:rPr>
        <w:t>资金下达</w:t>
      </w:r>
      <w:r w:rsidRPr="00060340">
        <w:rPr>
          <w:rFonts w:ascii="Times New Roman" w:eastAsia="宋体" w:hAnsi="Times New Roman" w:cs="Times New Roman" w:hint="eastAsia"/>
          <w:szCs w:val="21"/>
        </w:rPr>
        <w:t>后向</w:t>
      </w:r>
      <w:r>
        <w:rPr>
          <w:rFonts w:ascii="Times New Roman" w:eastAsia="宋体" w:hAnsi="Times New Roman" w:cs="Times New Roman" w:hint="eastAsia"/>
          <w:szCs w:val="21"/>
        </w:rPr>
        <w:t>中标人</w:t>
      </w:r>
      <w:r w:rsidRPr="00060340">
        <w:rPr>
          <w:rFonts w:ascii="Times New Roman" w:eastAsia="宋体" w:hAnsi="Times New Roman" w:cs="Times New Roman" w:hint="eastAsia"/>
          <w:szCs w:val="21"/>
        </w:rPr>
        <w:t>一次性支付费用。</w:t>
      </w:r>
    </w:p>
    <w:p w14:paraId="0E6D5716" w14:textId="77777777" w:rsidR="00D26EBA" w:rsidRPr="00060340" w:rsidRDefault="00D26EBA" w:rsidP="00D26EBA">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hint="eastAsia"/>
          <w:szCs w:val="21"/>
        </w:rPr>
        <w:t>结算价格：</w:t>
      </w:r>
    </w:p>
    <w:p w14:paraId="0B1D9FF5" w14:textId="73742412" w:rsidR="00D26EBA" w:rsidRPr="00D26EBA" w:rsidRDefault="00D26EBA" w:rsidP="00D26EBA">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szCs w:val="21"/>
        </w:rPr>
        <w:t>结算价格以中标价为依据进行结算，若主管部门批复金额小于中标价，结算价以主管部门</w:t>
      </w:r>
      <w:r>
        <w:rPr>
          <w:rFonts w:ascii="Times New Roman" w:eastAsia="宋体" w:hAnsi="Times New Roman" w:cs="Times New Roman" w:hint="eastAsia"/>
          <w:szCs w:val="21"/>
        </w:rPr>
        <w:t>最终</w:t>
      </w:r>
      <w:r w:rsidRPr="00060340">
        <w:rPr>
          <w:rFonts w:ascii="Times New Roman" w:eastAsia="宋体" w:hAnsi="Times New Roman" w:cs="Times New Roman"/>
          <w:szCs w:val="21"/>
        </w:rPr>
        <w:t>批复金额为准</w:t>
      </w:r>
      <w:r w:rsidRPr="002C6C9F">
        <w:rPr>
          <w:rFonts w:ascii="Times New Roman" w:eastAsia="宋体" w:hAnsi="Times New Roman" w:cs="Times New Roman"/>
          <w:szCs w:val="21"/>
        </w:rPr>
        <w:t>。</w:t>
      </w:r>
    </w:p>
    <w:p w14:paraId="616A368E" w14:textId="3FA85E9B"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lastRenderedPageBreak/>
        <w:t>（</w:t>
      </w:r>
      <w:r w:rsidR="005B6506">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531BCCC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C7E19">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w:t>
      </w:r>
      <w:r w:rsidRPr="002C6C9F">
        <w:rPr>
          <w:rFonts w:ascii="Times New Roman" w:eastAsia="宋体" w:hAnsi="Times New Roman" w:cs="Times New Roman"/>
          <w:szCs w:val="21"/>
        </w:rPr>
        <w:lastRenderedPageBreak/>
        <w:t>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0A0CC197"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E2755D" w:rsidRPr="00E2755D">
        <w:rPr>
          <w:rFonts w:ascii="宋体" w:eastAsia="宋体" w:hAnsi="宋体" w:cs="Times New Roman" w:hint="eastAsia"/>
          <w:szCs w:val="21"/>
        </w:rPr>
        <w:t>投标人获奖情况（格式自定）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409F6B94"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E2755D" w:rsidRPr="00E2755D">
        <w:rPr>
          <w:rFonts w:ascii="黑体" w:eastAsia="黑体" w:hAnsi="宋体" w:cs="Times New Roman" w:hint="eastAsia"/>
          <w:bCs/>
          <w:kern w:val="0"/>
          <w:sz w:val="24"/>
          <w:szCs w:val="24"/>
        </w:rPr>
        <w:t>投标人获奖情况（格式自定）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9"/>
      <w:footerReference w:type="even" r:id="rId10"/>
      <w:footerReference w:type="default" r:id="rId11"/>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C3756" w14:textId="77777777" w:rsidR="001E0F5E" w:rsidRDefault="001E0F5E">
      <w:r>
        <w:separator/>
      </w:r>
    </w:p>
  </w:endnote>
  <w:endnote w:type="continuationSeparator" w:id="0">
    <w:p w14:paraId="48511F23" w14:textId="77777777" w:rsidR="001E0F5E" w:rsidRDefault="001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714390" w:rsidRDefault="0071439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714390" w:rsidRDefault="0071439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714390" w:rsidRDefault="0071439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31B87">
      <w:rPr>
        <w:noProof/>
      </w:rPr>
      <w:t>13</w:t>
    </w:r>
    <w:r>
      <w:rPr>
        <w:noProof/>
      </w:rPr>
      <w:fldChar w:fldCharType="end"/>
    </w:r>
    <w:r>
      <w:t xml:space="preserve"> -</w:t>
    </w:r>
  </w:p>
  <w:p w14:paraId="2CCEA156" w14:textId="77777777" w:rsidR="00714390" w:rsidRDefault="0071439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6FB79" w14:textId="77777777" w:rsidR="001E0F5E" w:rsidRDefault="001E0F5E">
      <w:r>
        <w:separator/>
      </w:r>
    </w:p>
  </w:footnote>
  <w:footnote w:type="continuationSeparator" w:id="0">
    <w:p w14:paraId="6F692228" w14:textId="77777777" w:rsidR="001E0F5E" w:rsidRDefault="001E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9EE7716" w:rsidR="00714390" w:rsidRDefault="00714390">
    <w:pPr>
      <w:pStyle w:val="af3"/>
    </w:pPr>
    <w:r w:rsidRPr="001B7492">
      <w:rPr>
        <w:rFonts w:hint="eastAsia"/>
      </w:rPr>
      <w:t>深圳大学招投标管理中心</w:t>
    </w:r>
    <w:r>
      <w:rPr>
        <w:rFonts w:hint="eastAsia"/>
      </w:rPr>
      <w:t xml:space="preserve">                                                 </w:t>
    </w:r>
    <w:r>
      <w:t>SZUCG20200705FW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07B8"/>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4E72"/>
    <w:rsid w:val="000960AE"/>
    <w:rsid w:val="00096F65"/>
    <w:rsid w:val="000979B9"/>
    <w:rsid w:val="000A16AE"/>
    <w:rsid w:val="000A2391"/>
    <w:rsid w:val="000A2A96"/>
    <w:rsid w:val="000A2AC0"/>
    <w:rsid w:val="000A3EFF"/>
    <w:rsid w:val="000A6EEA"/>
    <w:rsid w:val="000A7222"/>
    <w:rsid w:val="000B008F"/>
    <w:rsid w:val="000B0631"/>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0F710E"/>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C7E19"/>
    <w:rsid w:val="001D0C57"/>
    <w:rsid w:val="001D0FE9"/>
    <w:rsid w:val="001D29B6"/>
    <w:rsid w:val="001D4425"/>
    <w:rsid w:val="001D6BDE"/>
    <w:rsid w:val="001D75F2"/>
    <w:rsid w:val="001D7718"/>
    <w:rsid w:val="001D7C12"/>
    <w:rsid w:val="001E0BAB"/>
    <w:rsid w:val="001E0D72"/>
    <w:rsid w:val="001E0F5E"/>
    <w:rsid w:val="001E3DD9"/>
    <w:rsid w:val="001E57E1"/>
    <w:rsid w:val="001E6897"/>
    <w:rsid w:val="001E7C28"/>
    <w:rsid w:val="001F1AB3"/>
    <w:rsid w:val="001F234C"/>
    <w:rsid w:val="001F3563"/>
    <w:rsid w:val="001F46FF"/>
    <w:rsid w:val="001F4863"/>
    <w:rsid w:val="001F5733"/>
    <w:rsid w:val="001F5E0D"/>
    <w:rsid w:val="00200BAB"/>
    <w:rsid w:val="00200BB4"/>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0755"/>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A5215"/>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648"/>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21E"/>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36D1"/>
    <w:rsid w:val="00574E09"/>
    <w:rsid w:val="005752F4"/>
    <w:rsid w:val="00577996"/>
    <w:rsid w:val="00580201"/>
    <w:rsid w:val="00582C67"/>
    <w:rsid w:val="00591E3F"/>
    <w:rsid w:val="00595069"/>
    <w:rsid w:val="0059634C"/>
    <w:rsid w:val="00597CB6"/>
    <w:rsid w:val="005A265F"/>
    <w:rsid w:val="005A3123"/>
    <w:rsid w:val="005A55F2"/>
    <w:rsid w:val="005A5BE3"/>
    <w:rsid w:val="005A6FE8"/>
    <w:rsid w:val="005A7988"/>
    <w:rsid w:val="005B1002"/>
    <w:rsid w:val="005B372D"/>
    <w:rsid w:val="005B5D60"/>
    <w:rsid w:val="005B6506"/>
    <w:rsid w:val="005B773F"/>
    <w:rsid w:val="005B77FD"/>
    <w:rsid w:val="005C112C"/>
    <w:rsid w:val="005C236B"/>
    <w:rsid w:val="005C2E82"/>
    <w:rsid w:val="005C3C7C"/>
    <w:rsid w:val="005D19FB"/>
    <w:rsid w:val="005D446C"/>
    <w:rsid w:val="005D5BE6"/>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575E9"/>
    <w:rsid w:val="0066013E"/>
    <w:rsid w:val="00665233"/>
    <w:rsid w:val="00667DB8"/>
    <w:rsid w:val="0067261F"/>
    <w:rsid w:val="00672A6E"/>
    <w:rsid w:val="0067700D"/>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8D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4390"/>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EDC"/>
    <w:rsid w:val="00784D55"/>
    <w:rsid w:val="00790AD6"/>
    <w:rsid w:val="00792168"/>
    <w:rsid w:val="007936B2"/>
    <w:rsid w:val="00794B02"/>
    <w:rsid w:val="00797C2C"/>
    <w:rsid w:val="007A1334"/>
    <w:rsid w:val="007A260D"/>
    <w:rsid w:val="007A2AC5"/>
    <w:rsid w:val="007A3C93"/>
    <w:rsid w:val="007A5361"/>
    <w:rsid w:val="007A604D"/>
    <w:rsid w:val="007A6639"/>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D39DA"/>
    <w:rsid w:val="008E08A2"/>
    <w:rsid w:val="008E118B"/>
    <w:rsid w:val="008E1785"/>
    <w:rsid w:val="008E2427"/>
    <w:rsid w:val="008E2D8B"/>
    <w:rsid w:val="008E300F"/>
    <w:rsid w:val="008F044E"/>
    <w:rsid w:val="008F14B3"/>
    <w:rsid w:val="008F5941"/>
    <w:rsid w:val="00902C82"/>
    <w:rsid w:val="00913CF0"/>
    <w:rsid w:val="00914969"/>
    <w:rsid w:val="00921E9D"/>
    <w:rsid w:val="00923266"/>
    <w:rsid w:val="009236CC"/>
    <w:rsid w:val="00927C76"/>
    <w:rsid w:val="009305AC"/>
    <w:rsid w:val="00930E13"/>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9A2"/>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9F7974"/>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445F1"/>
    <w:rsid w:val="00B5034C"/>
    <w:rsid w:val="00B50581"/>
    <w:rsid w:val="00B51673"/>
    <w:rsid w:val="00B5198E"/>
    <w:rsid w:val="00B55264"/>
    <w:rsid w:val="00B55F4A"/>
    <w:rsid w:val="00B56D2F"/>
    <w:rsid w:val="00B57F70"/>
    <w:rsid w:val="00B61FE2"/>
    <w:rsid w:val="00B62D99"/>
    <w:rsid w:val="00B6322C"/>
    <w:rsid w:val="00B647AA"/>
    <w:rsid w:val="00B648FA"/>
    <w:rsid w:val="00B67935"/>
    <w:rsid w:val="00B75FC5"/>
    <w:rsid w:val="00B772C8"/>
    <w:rsid w:val="00B81845"/>
    <w:rsid w:val="00B826AC"/>
    <w:rsid w:val="00B85394"/>
    <w:rsid w:val="00B9109F"/>
    <w:rsid w:val="00B91F76"/>
    <w:rsid w:val="00B92A78"/>
    <w:rsid w:val="00B92F37"/>
    <w:rsid w:val="00B9315D"/>
    <w:rsid w:val="00B93183"/>
    <w:rsid w:val="00B951F2"/>
    <w:rsid w:val="00B95D87"/>
    <w:rsid w:val="00B9776C"/>
    <w:rsid w:val="00B97A3C"/>
    <w:rsid w:val="00BA003A"/>
    <w:rsid w:val="00BA0721"/>
    <w:rsid w:val="00BA0FB9"/>
    <w:rsid w:val="00BA37BC"/>
    <w:rsid w:val="00BA7CEE"/>
    <w:rsid w:val="00BB57EB"/>
    <w:rsid w:val="00BC071C"/>
    <w:rsid w:val="00BC1AD5"/>
    <w:rsid w:val="00BC2E6D"/>
    <w:rsid w:val="00BC74EE"/>
    <w:rsid w:val="00BD0938"/>
    <w:rsid w:val="00BD2354"/>
    <w:rsid w:val="00BD3788"/>
    <w:rsid w:val="00BD66B8"/>
    <w:rsid w:val="00BD7688"/>
    <w:rsid w:val="00BE35E9"/>
    <w:rsid w:val="00BE5AED"/>
    <w:rsid w:val="00BE6708"/>
    <w:rsid w:val="00BE6729"/>
    <w:rsid w:val="00BE7116"/>
    <w:rsid w:val="00BE7AD8"/>
    <w:rsid w:val="00BF2EB2"/>
    <w:rsid w:val="00BF4D78"/>
    <w:rsid w:val="00C0039F"/>
    <w:rsid w:val="00C0276D"/>
    <w:rsid w:val="00C05D3B"/>
    <w:rsid w:val="00C1216F"/>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4CF6"/>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3DB5"/>
    <w:rsid w:val="00D2480E"/>
    <w:rsid w:val="00D269F0"/>
    <w:rsid w:val="00D26EBA"/>
    <w:rsid w:val="00D27997"/>
    <w:rsid w:val="00D30896"/>
    <w:rsid w:val="00D32C15"/>
    <w:rsid w:val="00D332B8"/>
    <w:rsid w:val="00D33330"/>
    <w:rsid w:val="00D35DA4"/>
    <w:rsid w:val="00D36F66"/>
    <w:rsid w:val="00D37C4F"/>
    <w:rsid w:val="00D40973"/>
    <w:rsid w:val="00D42832"/>
    <w:rsid w:val="00D458EC"/>
    <w:rsid w:val="00D4778E"/>
    <w:rsid w:val="00D512E7"/>
    <w:rsid w:val="00D549F7"/>
    <w:rsid w:val="00D571B3"/>
    <w:rsid w:val="00D6071E"/>
    <w:rsid w:val="00D62E60"/>
    <w:rsid w:val="00D637F8"/>
    <w:rsid w:val="00D6443F"/>
    <w:rsid w:val="00D64B34"/>
    <w:rsid w:val="00D65D57"/>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DF7871"/>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2755D"/>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39CD"/>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17E9A"/>
    <w:rsid w:val="00F22128"/>
    <w:rsid w:val="00F30E2B"/>
    <w:rsid w:val="00F31B87"/>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0F82"/>
    <w:rsid w:val="00F82177"/>
    <w:rsid w:val="00F82B39"/>
    <w:rsid w:val="00F83350"/>
    <w:rsid w:val="00F8428B"/>
    <w:rsid w:val="00F873CB"/>
    <w:rsid w:val="00F97629"/>
    <w:rsid w:val="00F97948"/>
    <w:rsid w:val="00F97BB1"/>
    <w:rsid w:val="00FA31DC"/>
    <w:rsid w:val="00FA372B"/>
    <w:rsid w:val="00FA5712"/>
    <w:rsid w:val="00FA6DD4"/>
    <w:rsid w:val="00FB4305"/>
    <w:rsid w:val="00FB5054"/>
    <w:rsid w:val="00FB7A9F"/>
    <w:rsid w:val="00FC3DF0"/>
    <w:rsid w:val="00FC57AC"/>
    <w:rsid w:val="00FD1CA1"/>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080A-3078-4248-9196-75A68352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50</Pages>
  <Words>4294</Words>
  <Characters>24477</Characters>
  <Application>Microsoft Office Word</Application>
  <DocSecurity>0</DocSecurity>
  <Lines>203</Lines>
  <Paragraphs>57</Paragraphs>
  <ScaleCrop>false</ScaleCrop>
  <Company>Lenovo</Company>
  <LinksUpToDate>false</LinksUpToDate>
  <CharactersWithSpaces>28714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448</cp:revision>
  <cp:lastPrinted>2017-05-08T06:28:00Z</cp:lastPrinted>
  <dcterms:created xsi:type="dcterms:W3CDTF">2018-08-06T07:55:00Z</dcterms:created>
  <dcterms:modified xsi:type="dcterms:W3CDTF">2020-10-20T08:50:00Z</dcterms:modified>
</cp:coreProperties>
</file>