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A98" w:rsidRDefault="00374A98"/>
    <w:p w:rsidR="00374A98" w:rsidRDefault="00374A98" w:rsidP="00374A98">
      <w:pPr>
        <w:jc w:val="center"/>
        <w:rPr>
          <w:color w:val="0000FF"/>
          <w:sz w:val="56"/>
        </w:rPr>
      </w:pPr>
      <w:r>
        <w:rPr>
          <w:rFonts w:hint="eastAsia"/>
          <w:color w:val="0000FF"/>
          <w:sz w:val="56"/>
        </w:rPr>
        <w:t>实验楼配电房改造需要敷设备用电源工程</w:t>
      </w:r>
    </w:p>
    <w:p w:rsidR="00374A98" w:rsidRDefault="00374A98" w:rsidP="00374A98">
      <w:pPr>
        <w:jc w:val="center"/>
        <w:rPr>
          <w:color w:val="0000FF"/>
          <w:sz w:val="56"/>
        </w:rPr>
      </w:pPr>
    </w:p>
    <w:p w:rsidR="00374A98" w:rsidRDefault="00374A98" w:rsidP="00374A98">
      <w:pPr>
        <w:jc w:val="center"/>
        <w:rPr>
          <w:color w:val="0000FF"/>
          <w:sz w:val="56"/>
        </w:rPr>
      </w:pPr>
    </w:p>
    <w:p w:rsidR="00374A98" w:rsidRDefault="00374A98" w:rsidP="00374A98">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74A98" w:rsidRDefault="00374A98" w:rsidP="00374A98">
      <w:pPr>
        <w:jc w:val="center"/>
        <w:rPr>
          <w:color w:val="000000"/>
          <w:sz w:val="30"/>
        </w:rPr>
      </w:pPr>
      <w:r>
        <w:rPr>
          <w:rFonts w:hint="eastAsia"/>
          <w:color w:val="000000"/>
          <w:sz w:val="30"/>
        </w:rPr>
        <w:t>（招标编号：</w:t>
      </w:r>
      <w:r>
        <w:rPr>
          <w:rFonts w:hint="eastAsia"/>
          <w:color w:val="000000"/>
          <w:sz w:val="30"/>
        </w:rPr>
        <w:t>SZU2015214GC</w:t>
      </w:r>
      <w:r>
        <w:rPr>
          <w:rFonts w:hint="eastAsia"/>
          <w:color w:val="000000"/>
          <w:sz w:val="30"/>
        </w:rPr>
        <w:t>）</w:t>
      </w:r>
    </w:p>
    <w:p w:rsidR="00374A98" w:rsidRDefault="00374A98" w:rsidP="00374A98">
      <w:pPr>
        <w:jc w:val="center"/>
        <w:rPr>
          <w:color w:val="000000"/>
          <w:sz w:val="90"/>
        </w:rPr>
      </w:pPr>
    </w:p>
    <w:p w:rsidR="00374A98" w:rsidRDefault="00374A98" w:rsidP="00374A98">
      <w:pPr>
        <w:jc w:val="center"/>
        <w:rPr>
          <w:color w:val="000000"/>
          <w:sz w:val="90"/>
        </w:rPr>
      </w:pPr>
    </w:p>
    <w:p w:rsidR="00374A98" w:rsidRDefault="00374A98" w:rsidP="00374A98">
      <w:pPr>
        <w:jc w:val="center"/>
        <w:rPr>
          <w:color w:val="000000"/>
          <w:sz w:val="90"/>
        </w:rPr>
      </w:pPr>
    </w:p>
    <w:p w:rsidR="00374A98" w:rsidRDefault="00374A98" w:rsidP="00374A98">
      <w:pPr>
        <w:jc w:val="center"/>
        <w:rPr>
          <w:color w:val="000000"/>
          <w:sz w:val="90"/>
        </w:rPr>
      </w:pPr>
    </w:p>
    <w:p w:rsidR="00374A98" w:rsidRDefault="00374A98" w:rsidP="00374A98">
      <w:pPr>
        <w:jc w:val="center"/>
        <w:rPr>
          <w:color w:val="000000"/>
          <w:sz w:val="30"/>
        </w:rPr>
      </w:pPr>
      <w:r>
        <w:rPr>
          <w:rFonts w:hint="eastAsia"/>
          <w:color w:val="000000"/>
          <w:sz w:val="30"/>
        </w:rPr>
        <w:t>深圳大学招投标管理中心</w:t>
      </w:r>
    </w:p>
    <w:p w:rsidR="00374A98" w:rsidRDefault="00374A98" w:rsidP="00374A98">
      <w:pPr>
        <w:jc w:val="center"/>
        <w:rPr>
          <w:color w:val="000000"/>
          <w:sz w:val="30"/>
        </w:rPr>
      </w:pPr>
      <w:r>
        <w:rPr>
          <w:rFonts w:hint="eastAsia"/>
          <w:color w:val="000000"/>
          <w:sz w:val="30"/>
        </w:rPr>
        <w:t>二零一五年九月</w:t>
      </w:r>
    </w:p>
    <w:p w:rsidR="00374A98" w:rsidRDefault="00374A98">
      <w:pPr>
        <w:widowControl/>
        <w:jc w:val="left"/>
        <w:rPr>
          <w:color w:val="000000"/>
          <w:sz w:val="30"/>
        </w:rPr>
      </w:pPr>
      <w:r>
        <w:rPr>
          <w:color w:val="000000"/>
          <w:sz w:val="30"/>
        </w:rPr>
        <w:br w:type="page"/>
      </w:r>
    </w:p>
    <w:p w:rsidR="00374A98" w:rsidRDefault="00374A98" w:rsidP="00374A98">
      <w:pPr>
        <w:spacing w:beforeLines="50" w:before="156"/>
        <w:jc w:val="center"/>
        <w:rPr>
          <w:color w:val="000000"/>
          <w:sz w:val="50"/>
        </w:rPr>
      </w:pPr>
      <w:r>
        <w:rPr>
          <w:rFonts w:hint="eastAsia"/>
          <w:color w:val="000000"/>
          <w:sz w:val="50"/>
        </w:rPr>
        <w:lastRenderedPageBreak/>
        <w:t>投标邀请书</w:t>
      </w:r>
    </w:p>
    <w:p w:rsidR="00374A98" w:rsidRDefault="00374A98" w:rsidP="00374A98">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实验楼配电房改造需要敷设备用电源工程</w:t>
      </w:r>
      <w:r>
        <w:rPr>
          <w:rFonts w:hint="eastAsia"/>
          <w:color w:val="000000"/>
          <w:sz w:val="24"/>
        </w:rPr>
        <w:t xml:space="preserve"> </w:t>
      </w:r>
      <w:r>
        <w:rPr>
          <w:rFonts w:hint="eastAsia"/>
          <w:color w:val="000000"/>
          <w:sz w:val="24"/>
        </w:rPr>
        <w:t>项目进行公开招标，欢迎符合条件的企业参加投标，具体事项如下：</w:t>
      </w:r>
    </w:p>
    <w:p w:rsidR="00374A98" w:rsidRDefault="00374A98" w:rsidP="00374A98">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SZU2015214GC</w:t>
      </w:r>
    </w:p>
    <w:p w:rsidR="00374A98" w:rsidRDefault="00374A98" w:rsidP="00374A98">
      <w:pPr>
        <w:spacing w:beforeLines="50" w:before="156"/>
        <w:jc w:val="left"/>
        <w:rPr>
          <w:rFonts w:hint="eastAsia"/>
          <w:color w:val="000000"/>
          <w:sz w:val="24"/>
        </w:rPr>
      </w:pPr>
      <w:r>
        <w:rPr>
          <w:rFonts w:hint="eastAsia"/>
          <w:color w:val="000000"/>
          <w:sz w:val="24"/>
        </w:rPr>
        <w:t>2.</w:t>
      </w:r>
      <w:r>
        <w:rPr>
          <w:rFonts w:hint="eastAsia"/>
          <w:color w:val="000000"/>
          <w:sz w:val="24"/>
        </w:rPr>
        <w:t>工程名称：实验楼配电房改造需要敷设备用电源工程</w:t>
      </w:r>
    </w:p>
    <w:p w:rsidR="00374A98" w:rsidRDefault="00374A98" w:rsidP="00374A98">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）敷设电缆，含终端头制安；</w:t>
      </w:r>
      <w:r>
        <w:rPr>
          <w:rFonts w:hint="eastAsia"/>
          <w:color w:val="000000"/>
          <w:sz w:val="24"/>
        </w:rPr>
        <w:t>2</w:t>
      </w:r>
      <w:r>
        <w:rPr>
          <w:rFonts w:hint="eastAsia"/>
          <w:color w:val="000000"/>
          <w:sz w:val="24"/>
        </w:rPr>
        <w:t>）安装电缆桥架；</w:t>
      </w:r>
      <w:r>
        <w:rPr>
          <w:rFonts w:hint="eastAsia"/>
          <w:color w:val="000000"/>
          <w:sz w:val="24"/>
        </w:rPr>
        <w:t>3</w:t>
      </w:r>
      <w:r>
        <w:rPr>
          <w:rFonts w:hint="eastAsia"/>
          <w:color w:val="000000"/>
          <w:sz w:val="24"/>
        </w:rPr>
        <w:t>）安装配电柜，含铜母排及基座安装；</w:t>
      </w:r>
      <w:r>
        <w:rPr>
          <w:rFonts w:hint="eastAsia"/>
          <w:color w:val="000000"/>
          <w:sz w:val="24"/>
        </w:rPr>
        <w:t>4</w:t>
      </w:r>
      <w:r>
        <w:rPr>
          <w:rFonts w:hint="eastAsia"/>
          <w:color w:val="000000"/>
          <w:sz w:val="24"/>
        </w:rPr>
        <w:t>）电线临时接驳，含线头制安等。</w:t>
      </w:r>
    </w:p>
    <w:p w:rsidR="00374A98" w:rsidRDefault="00374A98" w:rsidP="00374A98">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374A98" w:rsidRDefault="00374A98" w:rsidP="00374A98">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374A98" w:rsidRDefault="00374A98" w:rsidP="00374A98">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机电设备安装工程专业承包资质</w:t>
      </w:r>
      <w:r>
        <w:rPr>
          <w:rFonts w:hint="eastAsia"/>
          <w:color w:val="000000"/>
          <w:sz w:val="24"/>
        </w:rPr>
        <w:t xml:space="preserve"> </w:t>
      </w:r>
      <w:r>
        <w:rPr>
          <w:rFonts w:hint="eastAsia"/>
          <w:color w:val="000000"/>
          <w:sz w:val="24"/>
        </w:rPr>
        <w:t>的施工企业。</w:t>
      </w:r>
    </w:p>
    <w:p w:rsidR="00374A98" w:rsidRDefault="00374A98" w:rsidP="00374A98">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18</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374A98" w:rsidRDefault="00374A98" w:rsidP="00374A98">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374A98" w:rsidRDefault="00374A98" w:rsidP="00374A98">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21</w:t>
      </w:r>
      <w:r>
        <w:rPr>
          <w:rFonts w:hint="eastAsia"/>
          <w:color w:val="000000"/>
          <w:sz w:val="24"/>
        </w:rPr>
        <w:t>日（星期一）</w:t>
      </w:r>
      <w:r>
        <w:rPr>
          <w:rFonts w:hint="eastAsia"/>
          <w:color w:val="000000"/>
          <w:sz w:val="24"/>
        </w:rPr>
        <w:t xml:space="preserve">15:00 </w:t>
      </w:r>
      <w:r>
        <w:rPr>
          <w:rFonts w:hint="eastAsia"/>
          <w:color w:val="000000"/>
          <w:sz w:val="24"/>
        </w:rPr>
        <w:t>（北京时间）。</w:t>
      </w:r>
    </w:p>
    <w:p w:rsidR="00374A98" w:rsidRPr="001D3E16" w:rsidRDefault="00374A98" w:rsidP="00374A98">
      <w:pPr>
        <w:spacing w:beforeLines="50" w:before="156"/>
        <w:jc w:val="left"/>
        <w:rPr>
          <w:rFonts w:hint="eastAsia"/>
          <w:color w:val="000000"/>
          <w:sz w:val="24"/>
          <w:u w:val="single"/>
        </w:rPr>
      </w:pPr>
      <w:r>
        <w:rPr>
          <w:rFonts w:hint="eastAsia"/>
          <w:color w:val="000000"/>
          <w:sz w:val="24"/>
        </w:rPr>
        <w:t xml:space="preserve">9. </w:t>
      </w:r>
      <w:r>
        <w:rPr>
          <w:rFonts w:hint="eastAsia"/>
          <w:color w:val="000000"/>
          <w:sz w:val="24"/>
        </w:rPr>
        <w:t>现场踏勘地点：深圳大学</w:t>
      </w:r>
      <w:r w:rsidR="001D3E16">
        <w:rPr>
          <w:rFonts w:hint="eastAsia"/>
          <w:color w:val="000000"/>
          <w:sz w:val="24"/>
        </w:rPr>
        <w:t xml:space="preserve">        </w:t>
      </w:r>
      <w:r w:rsidR="001D3E16">
        <w:rPr>
          <w:rFonts w:hint="eastAsia"/>
          <w:color w:val="000000"/>
          <w:sz w:val="24"/>
        </w:rPr>
        <w:t>联系人：</w:t>
      </w:r>
      <w:r w:rsidR="001D3E16" w:rsidRPr="001D3E16">
        <w:rPr>
          <w:rFonts w:hint="eastAsia"/>
          <w:color w:val="000000"/>
          <w:sz w:val="24"/>
          <w:u w:val="single"/>
        </w:rPr>
        <w:t xml:space="preserve"> </w:t>
      </w:r>
      <w:r w:rsidR="001D3E16" w:rsidRPr="001D3E16">
        <w:rPr>
          <w:rFonts w:hint="eastAsia"/>
          <w:color w:val="000000"/>
          <w:sz w:val="24"/>
          <w:u w:val="single"/>
        </w:rPr>
        <w:t>王进发</w:t>
      </w:r>
      <w:r w:rsidR="001D3E16" w:rsidRPr="001D3E16">
        <w:rPr>
          <w:rFonts w:hint="eastAsia"/>
          <w:color w:val="000000"/>
          <w:sz w:val="24"/>
          <w:u w:val="single"/>
        </w:rPr>
        <w:t xml:space="preserve"> </w:t>
      </w:r>
      <w:r w:rsidR="001D3E16">
        <w:rPr>
          <w:rFonts w:hint="eastAsia"/>
          <w:color w:val="000000"/>
          <w:sz w:val="24"/>
        </w:rPr>
        <w:t xml:space="preserve"> </w:t>
      </w:r>
      <w:r w:rsidR="001D3E16" w:rsidRPr="001D3E16">
        <w:rPr>
          <w:rFonts w:hint="eastAsia"/>
          <w:color w:val="000000"/>
          <w:sz w:val="24"/>
        </w:rPr>
        <w:t>联系电话：</w:t>
      </w:r>
      <w:r w:rsidR="001D3E16" w:rsidRPr="001D3E16">
        <w:rPr>
          <w:rFonts w:hint="eastAsia"/>
          <w:color w:val="000000"/>
          <w:sz w:val="24"/>
          <w:u w:val="single"/>
        </w:rPr>
        <w:t xml:space="preserve"> 26734478</w:t>
      </w:r>
    </w:p>
    <w:p w:rsidR="00374A98" w:rsidRDefault="00374A98" w:rsidP="00374A98">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23</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374A98" w:rsidRDefault="00374A98" w:rsidP="00374A98">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23</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374A98" w:rsidRDefault="00374A98" w:rsidP="00374A98">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374A98" w:rsidRDefault="00374A98" w:rsidP="00374A98">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374A98" w:rsidRDefault="00374A98" w:rsidP="00374A98">
      <w:pPr>
        <w:spacing w:beforeLines="50" w:before="156"/>
        <w:jc w:val="left"/>
        <w:rPr>
          <w:color w:val="000000"/>
          <w:sz w:val="24"/>
        </w:rPr>
      </w:pPr>
    </w:p>
    <w:p w:rsidR="00374A98" w:rsidRDefault="00374A98" w:rsidP="00374A98">
      <w:pPr>
        <w:spacing w:beforeLines="50" w:before="156"/>
        <w:jc w:val="right"/>
        <w:rPr>
          <w:color w:val="000000"/>
          <w:sz w:val="24"/>
        </w:rPr>
      </w:pPr>
    </w:p>
    <w:p w:rsidR="00374A98" w:rsidRDefault="00374A98" w:rsidP="00374A98">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374A98" w:rsidRDefault="00374A98" w:rsidP="00374A98">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374A98" w:rsidRDefault="00374A98" w:rsidP="00374A98">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374A98" w:rsidRDefault="00374A98" w:rsidP="00374A98">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74A98" w:rsidRDefault="00374A98" w:rsidP="00374A98">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374A98" w:rsidRDefault="00374A98">
      <w:pPr>
        <w:widowControl/>
        <w:jc w:val="left"/>
        <w:rPr>
          <w:color w:val="000000"/>
          <w:sz w:val="24"/>
        </w:rPr>
      </w:pPr>
      <w:r>
        <w:rPr>
          <w:color w:val="000000"/>
          <w:sz w:val="24"/>
        </w:rPr>
        <w:br w:type="page"/>
      </w:r>
    </w:p>
    <w:p w:rsidR="00374A98" w:rsidRDefault="00374A98" w:rsidP="00374A98">
      <w:pPr>
        <w:spacing w:beforeLines="50" w:before="156"/>
        <w:jc w:val="center"/>
        <w:rPr>
          <w:color w:val="000000"/>
          <w:sz w:val="50"/>
        </w:rPr>
      </w:pPr>
      <w:r>
        <w:rPr>
          <w:rFonts w:hint="eastAsia"/>
          <w:color w:val="000000"/>
          <w:sz w:val="50"/>
        </w:rPr>
        <w:t>投标人须知</w:t>
      </w:r>
    </w:p>
    <w:p w:rsidR="00374A98" w:rsidRDefault="00374A98" w:rsidP="00374A98">
      <w:pPr>
        <w:spacing w:beforeLines="50" w:before="156"/>
        <w:jc w:val="left"/>
        <w:rPr>
          <w:rFonts w:ascii="仿宋" w:eastAsia="仿宋"/>
          <w:color w:val="000000"/>
          <w:sz w:val="24"/>
        </w:rPr>
      </w:pPr>
      <w:r>
        <w:rPr>
          <w:rFonts w:ascii="仿宋" w:eastAsia="仿宋" w:hint="eastAsia"/>
          <w:color w:val="000000"/>
          <w:sz w:val="24"/>
        </w:rPr>
        <w:t>一、投标人资格要求：</w:t>
      </w:r>
    </w:p>
    <w:p w:rsidR="00374A98" w:rsidRDefault="00374A98" w:rsidP="00374A98">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机电设备安装工程专业承包资质 的施工企业。</w:t>
      </w:r>
    </w:p>
    <w:p w:rsidR="00374A98" w:rsidRDefault="00374A98" w:rsidP="00374A98">
      <w:pPr>
        <w:spacing w:beforeLines="50" w:before="156"/>
        <w:jc w:val="left"/>
        <w:rPr>
          <w:rFonts w:ascii="仿宋" w:eastAsia="仿宋"/>
          <w:color w:val="000000"/>
          <w:sz w:val="24"/>
        </w:rPr>
      </w:pPr>
      <w:r>
        <w:rPr>
          <w:rFonts w:ascii="仿宋" w:eastAsia="仿宋" w:hint="eastAsia"/>
          <w:color w:val="000000"/>
          <w:sz w:val="24"/>
        </w:rPr>
        <w:t>二、工期：</w:t>
      </w:r>
    </w:p>
    <w:p w:rsidR="00374A98" w:rsidRDefault="00374A98" w:rsidP="00374A98">
      <w:pPr>
        <w:spacing w:beforeLines="50" w:before="156"/>
        <w:jc w:val="left"/>
        <w:rPr>
          <w:rFonts w:ascii="仿宋" w:eastAsia="仿宋"/>
          <w:color w:val="000000"/>
          <w:sz w:val="24"/>
        </w:rPr>
      </w:pPr>
      <w:r>
        <w:rPr>
          <w:rFonts w:ascii="仿宋" w:eastAsia="仿宋" w:hint="eastAsia"/>
          <w:color w:val="000000"/>
          <w:sz w:val="24"/>
        </w:rPr>
        <w:t xml:space="preserve">　　必须2015年9月30日前完工</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三、施工要求：</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74A98" w:rsidRDefault="00374A98" w:rsidP="00374A98">
      <w:pPr>
        <w:spacing w:beforeLines="50" w:before="156"/>
        <w:jc w:val="left"/>
        <w:rPr>
          <w:rFonts w:ascii="仿宋" w:eastAsia="仿宋"/>
          <w:color w:val="000000"/>
          <w:sz w:val="24"/>
        </w:rPr>
      </w:pP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8期）"。按照国家税收现行有关规定，深圳市建筑工程计价中税金的费率最高为3.48%。（投标报价书格式见附表）</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五、结算方式∶</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374A98" w:rsidRDefault="00374A98" w:rsidP="00374A98">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374A98" w:rsidRDefault="00374A98" w:rsidP="00374A98">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74A98" w:rsidRDefault="00374A98">
      <w:pPr>
        <w:widowControl/>
        <w:jc w:val="left"/>
        <w:rPr>
          <w:rFonts w:ascii="仿宋" w:eastAsia="仿宋"/>
          <w:color w:val="000000"/>
          <w:sz w:val="24"/>
        </w:rPr>
      </w:pPr>
      <w:r>
        <w:rPr>
          <w:rFonts w:ascii="仿宋" w:eastAsia="仿宋"/>
          <w:color w:val="000000"/>
          <w:sz w:val="24"/>
        </w:rPr>
        <w:br w:type="page"/>
      </w:r>
    </w:p>
    <w:tbl>
      <w:tblPr>
        <w:tblW w:w="9380" w:type="dxa"/>
        <w:tblCellMar>
          <w:left w:w="0" w:type="dxa"/>
          <w:right w:w="0" w:type="dxa"/>
        </w:tblCellMar>
        <w:tblLook w:val="04A0" w:firstRow="1" w:lastRow="0" w:firstColumn="1" w:lastColumn="0" w:noHBand="0" w:noVBand="1"/>
      </w:tblPr>
      <w:tblGrid>
        <w:gridCol w:w="663"/>
        <w:gridCol w:w="1698"/>
        <w:gridCol w:w="665"/>
        <w:gridCol w:w="2848"/>
        <w:gridCol w:w="489"/>
        <w:gridCol w:w="820"/>
        <w:gridCol w:w="854"/>
        <w:gridCol w:w="703"/>
        <w:gridCol w:w="640"/>
      </w:tblGrid>
      <w:tr w:rsidR="00374A98" w:rsidTr="00374A98">
        <w:trPr>
          <w:trHeight w:val="394"/>
        </w:trPr>
        <w:tc>
          <w:tcPr>
            <w:tcW w:w="9380"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74A98" w:rsidTr="00374A98">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p>
        </w:tc>
      </w:tr>
      <w:tr w:rsidR="00374A98" w:rsidTr="00C962B8">
        <w:trPr>
          <w:trHeight w:val="394"/>
        </w:trPr>
        <w:tc>
          <w:tcPr>
            <w:tcW w:w="7975"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374A98" w:rsidRDefault="00374A9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实验楼配电房改造需要敷设备用电源工程</w:t>
            </w:r>
          </w:p>
        </w:tc>
        <w:tc>
          <w:tcPr>
            <w:tcW w:w="1405"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374A98" w:rsidTr="00C962B8">
        <w:trPr>
          <w:trHeight w:val="394"/>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r>
              <w:rPr>
                <w:rFonts w:hint="eastAsia"/>
                <w:color w:val="000000"/>
                <w:sz w:val="20"/>
                <w:szCs w:val="20"/>
              </w:rPr>
              <w:t>序号</w:t>
            </w:r>
          </w:p>
        </w:tc>
        <w:tc>
          <w:tcPr>
            <w:tcW w:w="148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r>
              <w:rPr>
                <w:rFonts w:hint="eastAsia"/>
                <w:color w:val="000000"/>
                <w:sz w:val="20"/>
                <w:szCs w:val="20"/>
              </w:rPr>
              <w:t>项目编码</w:t>
            </w:r>
          </w:p>
        </w:tc>
        <w:tc>
          <w:tcPr>
            <w:tcW w:w="7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r>
              <w:rPr>
                <w:rFonts w:hint="eastAsia"/>
                <w:color w:val="000000"/>
                <w:sz w:val="20"/>
                <w:szCs w:val="20"/>
              </w:rPr>
              <w:t>项目名称</w:t>
            </w:r>
          </w:p>
        </w:tc>
        <w:tc>
          <w:tcPr>
            <w:tcW w:w="289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项目特征描述</w:t>
            </w:r>
          </w:p>
        </w:tc>
        <w:tc>
          <w:tcPr>
            <w:tcW w:w="52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74A98" w:rsidTr="00C962B8">
        <w:trPr>
          <w:trHeight w:val="559"/>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74A98" w:rsidRDefault="00374A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74A98" w:rsidRDefault="00374A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74A98" w:rsidRDefault="00374A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74A98" w:rsidRDefault="00374A9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74A98" w:rsidRDefault="00374A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74A98" w:rsidRDefault="00374A9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r>
              <w:rPr>
                <w:rFonts w:hint="eastAsia"/>
                <w:color w:val="000000"/>
                <w:sz w:val="20"/>
                <w:szCs w:val="20"/>
              </w:rPr>
              <w:t>合价</w:t>
            </w:r>
          </w:p>
        </w:tc>
        <w:tc>
          <w:tcPr>
            <w:tcW w:w="7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C962B8" w:rsidTr="00C962B8">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 xml:space="preserve">　</w:t>
            </w:r>
          </w:p>
        </w:tc>
        <w:tc>
          <w:tcPr>
            <w:tcW w:w="14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 xml:space="preserve">　</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分部工程</w:t>
            </w:r>
          </w:p>
        </w:tc>
        <w:tc>
          <w:tcPr>
            <w:tcW w:w="28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 xml:space="preserve">　</w:t>
            </w:r>
          </w:p>
        </w:tc>
        <w:tc>
          <w:tcPr>
            <w:tcW w:w="5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7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r>
      <w:tr w:rsidR="00C962B8" w:rsidTr="00C962B8">
        <w:trPr>
          <w:trHeight w:val="1403"/>
        </w:trPr>
        <w:tc>
          <w:tcPr>
            <w:tcW w:w="58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1</w:t>
            </w:r>
          </w:p>
        </w:tc>
        <w:tc>
          <w:tcPr>
            <w:tcW w:w="14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030208001001</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电力电缆</w:t>
            </w:r>
          </w:p>
        </w:tc>
        <w:tc>
          <w:tcPr>
            <w:tcW w:w="28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金龙羽电缆</w:t>
            </w:r>
            <w:r>
              <w:rPr>
                <w:rFonts w:hint="eastAsia"/>
                <w:color w:val="000000"/>
                <w:sz w:val="18"/>
                <w:szCs w:val="18"/>
              </w:rPr>
              <w:t>2</w:t>
            </w:r>
            <w:r>
              <w:rPr>
                <w:rFonts w:hint="eastAsia"/>
                <w:color w:val="000000"/>
                <w:sz w:val="18"/>
                <w:szCs w:val="18"/>
              </w:rPr>
              <w:t>×</w:t>
            </w:r>
            <w:r>
              <w:rPr>
                <w:rFonts w:hint="eastAsia"/>
                <w:color w:val="000000"/>
                <w:sz w:val="18"/>
                <w:szCs w:val="18"/>
              </w:rPr>
              <w:t>(VV-4*120+1*70)</w:t>
            </w:r>
            <w:r>
              <w:rPr>
                <w:rFonts w:hint="eastAsia"/>
                <w:color w:val="000000"/>
                <w:sz w:val="18"/>
                <w:szCs w:val="18"/>
              </w:rPr>
              <w:t>，沿原电缆桥架敷设，包括终端头制安</w:t>
            </w:r>
          </w:p>
        </w:tc>
        <w:tc>
          <w:tcPr>
            <w:tcW w:w="5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270.00</w:t>
            </w:r>
          </w:p>
        </w:tc>
        <w:tc>
          <w:tcPr>
            <w:tcW w:w="8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6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7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r>
      <w:tr w:rsidR="00C962B8" w:rsidTr="00C962B8">
        <w:trPr>
          <w:trHeight w:val="968"/>
        </w:trPr>
        <w:tc>
          <w:tcPr>
            <w:tcW w:w="58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2</w:t>
            </w:r>
          </w:p>
        </w:tc>
        <w:tc>
          <w:tcPr>
            <w:tcW w:w="14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030208004001</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电缆桥架</w:t>
            </w:r>
          </w:p>
        </w:tc>
        <w:tc>
          <w:tcPr>
            <w:tcW w:w="28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300</w:t>
            </w:r>
            <w:r>
              <w:rPr>
                <w:rFonts w:hint="eastAsia"/>
                <w:color w:val="000000"/>
                <w:sz w:val="18"/>
                <w:szCs w:val="18"/>
              </w:rPr>
              <w:t>×</w:t>
            </w:r>
            <w:r>
              <w:rPr>
                <w:rFonts w:hint="eastAsia"/>
                <w:color w:val="000000"/>
                <w:sz w:val="18"/>
                <w:szCs w:val="18"/>
              </w:rPr>
              <w:t>100</w:t>
            </w:r>
            <w:r>
              <w:rPr>
                <w:rFonts w:hint="eastAsia"/>
                <w:color w:val="000000"/>
                <w:sz w:val="18"/>
                <w:szCs w:val="18"/>
              </w:rPr>
              <w:t>钢质槽式电缆桥架，</w:t>
            </w:r>
            <w:r>
              <w:rPr>
                <w:rFonts w:hint="eastAsia"/>
                <w:color w:val="000000"/>
                <w:sz w:val="18"/>
                <w:szCs w:val="18"/>
              </w:rPr>
              <w:t>2.0</w:t>
            </w:r>
            <w:r>
              <w:rPr>
                <w:rFonts w:hint="eastAsia"/>
                <w:color w:val="000000"/>
                <w:sz w:val="18"/>
                <w:szCs w:val="18"/>
              </w:rPr>
              <w:t>厚，经钝化喷涂材质</w:t>
            </w:r>
          </w:p>
        </w:tc>
        <w:tc>
          <w:tcPr>
            <w:tcW w:w="5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30.00</w:t>
            </w:r>
          </w:p>
        </w:tc>
        <w:tc>
          <w:tcPr>
            <w:tcW w:w="8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6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7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r>
      <w:tr w:rsidR="00C962B8" w:rsidTr="00C962B8">
        <w:trPr>
          <w:trHeight w:val="1632"/>
        </w:trPr>
        <w:tc>
          <w:tcPr>
            <w:tcW w:w="58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3</w:t>
            </w:r>
          </w:p>
        </w:tc>
        <w:tc>
          <w:tcPr>
            <w:tcW w:w="14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030204004001</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配电柜</w:t>
            </w:r>
          </w:p>
        </w:tc>
        <w:tc>
          <w:tcPr>
            <w:tcW w:w="28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2200</w:t>
            </w:r>
            <w:r>
              <w:rPr>
                <w:rFonts w:hint="eastAsia"/>
                <w:color w:val="000000"/>
                <w:sz w:val="18"/>
                <w:szCs w:val="18"/>
              </w:rPr>
              <w:t>×</w:t>
            </w:r>
            <w:r>
              <w:rPr>
                <w:rFonts w:hint="eastAsia"/>
                <w:color w:val="000000"/>
                <w:sz w:val="18"/>
                <w:szCs w:val="18"/>
              </w:rPr>
              <w:t>800</w:t>
            </w:r>
            <w:r>
              <w:rPr>
                <w:rFonts w:hint="eastAsia"/>
                <w:color w:val="000000"/>
                <w:sz w:val="18"/>
                <w:szCs w:val="18"/>
              </w:rPr>
              <w:t>×</w:t>
            </w:r>
            <w:r>
              <w:rPr>
                <w:rFonts w:hint="eastAsia"/>
                <w:color w:val="000000"/>
                <w:sz w:val="18"/>
                <w:szCs w:val="18"/>
              </w:rPr>
              <w:t>800,2.5mm</w:t>
            </w:r>
            <w:r>
              <w:rPr>
                <w:rFonts w:hint="eastAsia"/>
                <w:color w:val="000000"/>
                <w:sz w:val="18"/>
                <w:szCs w:val="18"/>
              </w:rPr>
              <w:t>厚配电柜，内配</w:t>
            </w:r>
            <w:r>
              <w:rPr>
                <w:rFonts w:hint="eastAsia"/>
                <w:color w:val="000000"/>
                <w:sz w:val="18"/>
                <w:szCs w:val="18"/>
              </w:rPr>
              <w:t>ABB 630A</w:t>
            </w:r>
            <w:r>
              <w:rPr>
                <w:rFonts w:hint="eastAsia"/>
                <w:color w:val="000000"/>
                <w:sz w:val="18"/>
                <w:szCs w:val="18"/>
              </w:rPr>
              <w:t>开关</w:t>
            </w:r>
            <w:r>
              <w:rPr>
                <w:rFonts w:hint="eastAsia"/>
                <w:color w:val="000000"/>
                <w:sz w:val="18"/>
                <w:szCs w:val="18"/>
              </w:rPr>
              <w:t>1</w:t>
            </w:r>
            <w:r>
              <w:rPr>
                <w:rFonts w:hint="eastAsia"/>
                <w:color w:val="000000"/>
                <w:sz w:val="18"/>
                <w:szCs w:val="18"/>
              </w:rPr>
              <w:t>个，具体颜色现场确定，包括铜母排及基座安装</w:t>
            </w:r>
          </w:p>
        </w:tc>
        <w:tc>
          <w:tcPr>
            <w:tcW w:w="5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2</w:t>
            </w:r>
          </w:p>
        </w:tc>
        <w:tc>
          <w:tcPr>
            <w:tcW w:w="8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6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7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r>
      <w:tr w:rsidR="00C962B8" w:rsidTr="00C962B8">
        <w:trPr>
          <w:trHeight w:val="968"/>
        </w:trPr>
        <w:tc>
          <w:tcPr>
            <w:tcW w:w="58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4</w:t>
            </w:r>
          </w:p>
        </w:tc>
        <w:tc>
          <w:tcPr>
            <w:tcW w:w="14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030212003001</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电气配线</w:t>
            </w:r>
          </w:p>
        </w:tc>
        <w:tc>
          <w:tcPr>
            <w:tcW w:w="28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rPr>
                <w:rFonts w:ascii="宋体" w:eastAsia="宋体" w:hAnsi="宋体" w:cs="宋体"/>
                <w:color w:val="000000"/>
                <w:sz w:val="18"/>
                <w:szCs w:val="18"/>
              </w:rPr>
            </w:pPr>
            <w:r>
              <w:rPr>
                <w:rFonts w:hint="eastAsia"/>
                <w:color w:val="000000"/>
                <w:sz w:val="18"/>
                <w:szCs w:val="18"/>
              </w:rPr>
              <w:t>金龙羽</w:t>
            </w:r>
            <w:r>
              <w:rPr>
                <w:rFonts w:hint="eastAsia"/>
                <w:color w:val="000000"/>
                <w:sz w:val="18"/>
                <w:szCs w:val="18"/>
              </w:rPr>
              <w:t>BVR-95mm2</w:t>
            </w:r>
            <w:r>
              <w:rPr>
                <w:rFonts w:hint="eastAsia"/>
                <w:color w:val="000000"/>
                <w:sz w:val="18"/>
                <w:szCs w:val="18"/>
              </w:rPr>
              <w:t>电线临时电源接驳，包括线头制安</w:t>
            </w:r>
          </w:p>
        </w:tc>
        <w:tc>
          <w:tcPr>
            <w:tcW w:w="5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300.00</w:t>
            </w:r>
          </w:p>
        </w:tc>
        <w:tc>
          <w:tcPr>
            <w:tcW w:w="8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6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c>
          <w:tcPr>
            <w:tcW w:w="7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4A98" w:rsidRDefault="00374A98">
            <w:pPr>
              <w:jc w:val="right"/>
              <w:rPr>
                <w:rFonts w:ascii="宋体" w:eastAsia="宋体" w:hAnsi="宋体" w:cs="宋体"/>
                <w:color w:val="000000"/>
                <w:sz w:val="18"/>
                <w:szCs w:val="18"/>
              </w:rPr>
            </w:pPr>
            <w:r>
              <w:rPr>
                <w:rFonts w:hint="eastAsia"/>
                <w:color w:val="000000"/>
                <w:sz w:val="18"/>
                <w:szCs w:val="18"/>
              </w:rPr>
              <w:t xml:space="preserve"> </w:t>
            </w:r>
          </w:p>
        </w:tc>
      </w:tr>
    </w:tbl>
    <w:p w:rsidR="00374A98" w:rsidRDefault="00374A98" w:rsidP="00374A98">
      <w:pPr>
        <w:spacing w:beforeLines="50" w:before="156"/>
        <w:jc w:val="left"/>
        <w:rPr>
          <w:rFonts w:ascii="仿宋" w:eastAsia="仿宋"/>
          <w:color w:val="000000"/>
          <w:sz w:val="24"/>
        </w:rPr>
      </w:pPr>
      <w:bookmarkStart w:id="0" w:name="_GoBack"/>
      <w:bookmarkEnd w:id="0"/>
    </w:p>
    <w:p w:rsidR="00374A98" w:rsidRDefault="00374A98">
      <w:pPr>
        <w:widowControl/>
        <w:jc w:val="left"/>
        <w:rPr>
          <w:rFonts w:ascii="仿宋" w:eastAsia="仿宋"/>
          <w:color w:val="000000"/>
          <w:sz w:val="24"/>
        </w:rPr>
      </w:pPr>
      <w:r>
        <w:rPr>
          <w:rFonts w:ascii="仿宋" w:eastAsia="仿宋"/>
          <w:color w:val="000000"/>
          <w:sz w:val="24"/>
        </w:rPr>
        <w:br w:type="page"/>
      </w:r>
    </w:p>
    <w:p w:rsidR="00374A98" w:rsidRPr="00392BF4" w:rsidRDefault="00374A98"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374A98" w:rsidRDefault="00374A98" w:rsidP="00734236">
      <w:pPr>
        <w:spacing w:line="360" w:lineRule="auto"/>
        <w:ind w:right="-89"/>
        <w:jc w:val="center"/>
        <w:rPr>
          <w:rFonts w:ascii="黑体" w:eastAsia="黑体" w:hAnsi="宋体"/>
          <w:bCs/>
          <w:color w:val="000000"/>
          <w:kern w:val="0"/>
          <w:sz w:val="36"/>
          <w:szCs w:val="20"/>
          <w:lang w:val="en-GB"/>
        </w:rPr>
      </w:pPr>
    </w:p>
    <w:p w:rsidR="00374A98" w:rsidRPr="00734236" w:rsidRDefault="00374A98"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374A98" w:rsidRPr="008F1827" w:rsidRDefault="00374A98" w:rsidP="005E3074">
      <w:pPr>
        <w:rPr>
          <w:b/>
          <w:color w:val="000000"/>
          <w:sz w:val="24"/>
          <w:lang w:val="en-GB"/>
        </w:rPr>
      </w:pPr>
    </w:p>
    <w:p w:rsidR="00374A98" w:rsidRPr="008F1827" w:rsidRDefault="00374A98"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374A98" w:rsidRPr="008F1827" w:rsidRDefault="00374A9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374A98" w:rsidRPr="008F1827" w:rsidRDefault="00374A9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374A98" w:rsidRPr="008F1827" w:rsidRDefault="00374A9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374A98" w:rsidRPr="008F1827" w:rsidRDefault="00374A98"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374A98" w:rsidRPr="008F1827" w:rsidRDefault="00374A98"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374A98" w:rsidRPr="008F1827" w:rsidRDefault="00374A98"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374A98" w:rsidRDefault="00374A98"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374A98" w:rsidRDefault="00374A98"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374A98" w:rsidRPr="00296D09" w:rsidRDefault="00374A98"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374A98" w:rsidRDefault="00374A98"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374A98" w:rsidRDefault="00374A98" w:rsidP="005E3074">
      <w:pPr>
        <w:tabs>
          <w:tab w:val="left" w:pos="720"/>
        </w:tabs>
        <w:rPr>
          <w:bCs/>
          <w:color w:val="FF0000"/>
          <w:lang w:val="en-GB"/>
        </w:rPr>
      </w:pPr>
    </w:p>
    <w:p w:rsidR="00374A98" w:rsidRDefault="00374A98" w:rsidP="005E3074">
      <w:pPr>
        <w:tabs>
          <w:tab w:val="left" w:pos="720"/>
        </w:tabs>
        <w:rPr>
          <w:bCs/>
          <w:color w:val="FF0000"/>
          <w:lang w:val="en-GB"/>
        </w:rPr>
      </w:pPr>
    </w:p>
    <w:p w:rsidR="00374A98" w:rsidRDefault="00374A98" w:rsidP="005E3074">
      <w:pPr>
        <w:tabs>
          <w:tab w:val="left" w:pos="720"/>
        </w:tabs>
        <w:rPr>
          <w:bCs/>
          <w:color w:val="FF0000"/>
          <w:lang w:val="en-GB"/>
        </w:rPr>
      </w:pPr>
    </w:p>
    <w:p w:rsidR="00374A98" w:rsidRDefault="00374A98" w:rsidP="005E3074">
      <w:pPr>
        <w:tabs>
          <w:tab w:val="left" w:pos="720"/>
        </w:tabs>
        <w:rPr>
          <w:bCs/>
          <w:color w:val="FF0000"/>
          <w:lang w:val="en-GB"/>
        </w:rPr>
      </w:pPr>
    </w:p>
    <w:p w:rsidR="00374A98" w:rsidRDefault="00374A98" w:rsidP="005E3074">
      <w:pPr>
        <w:tabs>
          <w:tab w:val="left" w:pos="720"/>
        </w:tabs>
        <w:rPr>
          <w:bCs/>
          <w:color w:val="FF0000"/>
          <w:lang w:val="en-GB"/>
        </w:rPr>
      </w:pPr>
    </w:p>
    <w:p w:rsidR="00374A98" w:rsidRPr="008F1827" w:rsidRDefault="00374A98" w:rsidP="005E3074">
      <w:pPr>
        <w:tabs>
          <w:tab w:val="left" w:pos="720"/>
        </w:tabs>
        <w:rPr>
          <w:bCs/>
          <w:color w:val="FF0000"/>
          <w:lang w:val="en-GB"/>
        </w:rPr>
      </w:pPr>
    </w:p>
    <w:p w:rsidR="00374A98" w:rsidRPr="008F1827" w:rsidRDefault="00374A98"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374A98" w:rsidRDefault="00374A98">
      <w:pPr>
        <w:widowControl/>
        <w:jc w:val="left"/>
        <w:rPr>
          <w:rFonts w:ascii="宋体" w:hAnsi="MS Sans Serif"/>
          <w:b/>
          <w:bCs/>
          <w:kern w:val="0"/>
          <w:sz w:val="46"/>
          <w:szCs w:val="46"/>
        </w:rPr>
      </w:pPr>
      <w:r>
        <w:rPr>
          <w:rFonts w:ascii="宋体" w:hAnsi="MS Sans Serif"/>
          <w:b/>
          <w:bCs/>
          <w:kern w:val="0"/>
          <w:sz w:val="46"/>
          <w:szCs w:val="46"/>
        </w:rPr>
        <w:br w:type="page"/>
      </w:r>
    </w:p>
    <w:p w:rsidR="00374A98" w:rsidRPr="00392BF4" w:rsidRDefault="00374A98"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374A98" w:rsidRPr="008F1827" w:rsidRDefault="00374A98" w:rsidP="005E3074">
      <w:pPr>
        <w:jc w:val="left"/>
        <w:rPr>
          <w:rFonts w:ascii="宋体"/>
          <w:b/>
          <w:bCs/>
          <w:kern w:val="0"/>
          <w:sz w:val="46"/>
          <w:szCs w:val="46"/>
        </w:rPr>
      </w:pPr>
    </w:p>
    <w:p w:rsidR="00374A98" w:rsidRPr="008F1827" w:rsidRDefault="00374A98" w:rsidP="005E3074">
      <w:pPr>
        <w:jc w:val="left"/>
        <w:rPr>
          <w:rFonts w:ascii="宋体"/>
          <w:b/>
          <w:bCs/>
          <w:kern w:val="0"/>
          <w:sz w:val="46"/>
          <w:szCs w:val="46"/>
        </w:rPr>
      </w:pPr>
    </w:p>
    <w:p w:rsidR="00374A98" w:rsidRPr="005D0C17" w:rsidRDefault="00374A98"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374A98" w:rsidRDefault="00374A98" w:rsidP="005E3074">
      <w:pPr>
        <w:rPr>
          <w:sz w:val="36"/>
        </w:rPr>
      </w:pPr>
    </w:p>
    <w:p w:rsidR="00374A98" w:rsidRPr="008F1827" w:rsidRDefault="00374A98"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74A98" w:rsidRDefault="00374A98" w:rsidP="005E3074">
      <w:pPr>
        <w:jc w:val="left"/>
        <w:rPr>
          <w:sz w:val="36"/>
          <w:szCs w:val="36"/>
        </w:rPr>
      </w:pPr>
    </w:p>
    <w:p w:rsidR="00374A98" w:rsidRPr="008F1827" w:rsidRDefault="00374A98"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74A98" w:rsidRPr="008F1827" w:rsidRDefault="00374A98" w:rsidP="005E3074">
      <w:pPr>
        <w:rPr>
          <w:sz w:val="30"/>
        </w:rPr>
      </w:pPr>
    </w:p>
    <w:p w:rsidR="00374A98" w:rsidRPr="008F1827" w:rsidRDefault="00374A98"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374A98" w:rsidRPr="008F1827" w:rsidRDefault="00374A98" w:rsidP="005E3074">
      <w:pPr>
        <w:rPr>
          <w:sz w:val="30"/>
        </w:rPr>
      </w:pPr>
    </w:p>
    <w:p w:rsidR="00374A98" w:rsidRPr="008F1827" w:rsidRDefault="00374A98"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374A98" w:rsidRPr="008F1827" w:rsidRDefault="00374A98" w:rsidP="005E3074">
      <w:pPr>
        <w:ind w:firstLineChars="500" w:firstLine="1500"/>
        <w:rPr>
          <w:sz w:val="30"/>
          <w:u w:val="single"/>
        </w:rPr>
      </w:pPr>
    </w:p>
    <w:p w:rsidR="00374A98" w:rsidRPr="008F1827" w:rsidRDefault="00374A98" w:rsidP="005E3074">
      <w:pPr>
        <w:ind w:firstLineChars="500" w:firstLine="1500"/>
        <w:rPr>
          <w:sz w:val="30"/>
          <w:u w:val="single"/>
        </w:rPr>
      </w:pPr>
    </w:p>
    <w:p w:rsidR="00374A98" w:rsidRPr="008F1827" w:rsidRDefault="00374A98" w:rsidP="005E3074">
      <w:pPr>
        <w:jc w:val="left"/>
        <w:rPr>
          <w:sz w:val="30"/>
          <w:u w:val="single"/>
        </w:rPr>
      </w:pPr>
    </w:p>
    <w:p w:rsidR="00374A98" w:rsidRPr="008F1827" w:rsidRDefault="00374A98" w:rsidP="005E3074">
      <w:pPr>
        <w:jc w:val="left"/>
        <w:rPr>
          <w:sz w:val="30"/>
          <w:u w:val="single"/>
        </w:rPr>
      </w:pPr>
    </w:p>
    <w:p w:rsidR="00374A98" w:rsidRPr="008F1827" w:rsidRDefault="00374A98"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374A98" w:rsidRPr="008F1827" w:rsidRDefault="00374A98" w:rsidP="005E3074">
      <w:pPr>
        <w:jc w:val="left"/>
        <w:rPr>
          <w:sz w:val="30"/>
          <w:u w:val="single"/>
        </w:rPr>
      </w:pPr>
    </w:p>
    <w:p w:rsidR="00374A98" w:rsidRPr="008F1827" w:rsidRDefault="00374A98"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374A98" w:rsidRPr="008F1827" w:rsidRDefault="00374A98" w:rsidP="005E3074">
      <w:pPr>
        <w:rPr>
          <w:sz w:val="30"/>
        </w:rPr>
      </w:pPr>
    </w:p>
    <w:p w:rsidR="00374A98" w:rsidRPr="008F1827" w:rsidRDefault="00374A98"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374A98" w:rsidRDefault="00374A98">
      <w:r>
        <w:br w:type="page"/>
      </w:r>
    </w:p>
    <w:p w:rsidR="00374A98" w:rsidRPr="00392BF4" w:rsidRDefault="00374A9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374A98" w:rsidRDefault="00374A98"/>
    <w:tbl>
      <w:tblPr>
        <w:tblW w:w="5000" w:type="pct"/>
        <w:tblCellMar>
          <w:left w:w="0" w:type="dxa"/>
          <w:right w:w="0" w:type="dxa"/>
        </w:tblCellMar>
        <w:tblLook w:val="0000" w:firstRow="0" w:lastRow="0" w:firstColumn="0" w:lastColumn="0" w:noHBand="0" w:noVBand="0"/>
      </w:tblPr>
      <w:tblGrid>
        <w:gridCol w:w="571"/>
        <w:gridCol w:w="5498"/>
        <w:gridCol w:w="2267"/>
      </w:tblGrid>
      <w:tr w:rsidR="00374A98"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74A98" w:rsidRPr="008F1827" w:rsidRDefault="00374A98"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74A98" w:rsidRPr="008F1827" w:rsidRDefault="00374A98"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74A98"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right"/>
              <w:rPr>
                <w:rFonts w:ascii="宋体" w:hAnsi="宋体" w:cs="Arial"/>
                <w:sz w:val="18"/>
                <w:szCs w:val="18"/>
              </w:rPr>
            </w:pPr>
            <w:r w:rsidRPr="008F1827">
              <w:rPr>
                <w:rFonts w:cs="Arial" w:hint="eastAsia"/>
                <w:sz w:val="18"/>
                <w:szCs w:val="18"/>
              </w:rPr>
              <w:t xml:space="preserve">　</w:t>
            </w: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hint="eastAsia"/>
                <w:sz w:val="18"/>
                <w:szCs w:val="18"/>
              </w:rPr>
              <w:t>0</w:t>
            </w: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hint="eastAsia"/>
                <w:sz w:val="18"/>
                <w:szCs w:val="18"/>
              </w:rPr>
              <w:t>0</w:t>
            </w: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right"/>
              <w:rPr>
                <w:rFonts w:ascii="宋体" w:hAnsi="宋体" w:cs="Arial"/>
                <w:sz w:val="18"/>
                <w:szCs w:val="18"/>
              </w:rPr>
            </w:pPr>
            <w:r w:rsidRPr="008F1827">
              <w:rPr>
                <w:rFonts w:cs="Arial" w:hint="eastAsia"/>
                <w:sz w:val="18"/>
                <w:szCs w:val="18"/>
              </w:rPr>
              <w:t xml:space="preserve">　</w:t>
            </w: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right"/>
              <w:rPr>
                <w:rFonts w:ascii="宋体" w:hAnsi="宋体" w:cs="Arial"/>
                <w:sz w:val="18"/>
                <w:szCs w:val="18"/>
              </w:rPr>
            </w:pPr>
            <w:r w:rsidRPr="008F1827">
              <w:rPr>
                <w:rFonts w:cs="Arial" w:hint="eastAsia"/>
                <w:sz w:val="18"/>
                <w:szCs w:val="18"/>
              </w:rPr>
              <w:t xml:space="preserve">　</w:t>
            </w: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right"/>
              <w:rPr>
                <w:rFonts w:ascii="宋体" w:hAnsi="宋体" w:cs="Arial"/>
                <w:sz w:val="18"/>
                <w:szCs w:val="18"/>
              </w:rPr>
            </w:pPr>
            <w:r w:rsidRPr="008F1827">
              <w:rPr>
                <w:rFonts w:cs="Arial" w:hint="eastAsia"/>
                <w:sz w:val="18"/>
                <w:szCs w:val="18"/>
              </w:rPr>
              <w:t xml:space="preserve">　</w:t>
            </w: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right"/>
              <w:rPr>
                <w:rFonts w:ascii="宋体" w:hAnsi="宋体" w:cs="Arial"/>
                <w:sz w:val="18"/>
                <w:szCs w:val="18"/>
              </w:rPr>
            </w:pPr>
            <w:r w:rsidRPr="008F1827">
              <w:rPr>
                <w:rFonts w:cs="Arial" w:hint="eastAsia"/>
                <w:sz w:val="18"/>
                <w:szCs w:val="18"/>
              </w:rPr>
              <w:t xml:space="preserve">　</w:t>
            </w: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right"/>
              <w:rPr>
                <w:rFonts w:ascii="宋体" w:hAnsi="宋体" w:cs="Arial"/>
                <w:sz w:val="18"/>
                <w:szCs w:val="18"/>
              </w:rPr>
            </w:pPr>
            <w:r w:rsidRPr="008F1827">
              <w:rPr>
                <w:rFonts w:cs="Arial" w:hint="eastAsia"/>
                <w:sz w:val="18"/>
                <w:szCs w:val="18"/>
              </w:rPr>
              <w:t xml:space="preserve">　</w:t>
            </w:r>
          </w:p>
        </w:tc>
      </w:tr>
      <w:tr w:rsidR="00374A9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4A98" w:rsidRPr="008F1827" w:rsidRDefault="00374A98"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right"/>
              <w:rPr>
                <w:rFonts w:ascii="宋体" w:hAnsi="宋体" w:cs="Arial"/>
                <w:sz w:val="18"/>
                <w:szCs w:val="18"/>
              </w:rPr>
            </w:pPr>
            <w:r w:rsidRPr="008F1827">
              <w:rPr>
                <w:rFonts w:cs="Arial" w:hint="eastAsia"/>
                <w:sz w:val="18"/>
                <w:szCs w:val="18"/>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cs="Arial"/>
                <w:sz w:val="20"/>
                <w:szCs w:val="20"/>
              </w:rPr>
            </w:pP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cs="Arial"/>
                <w:sz w:val="20"/>
                <w:szCs w:val="20"/>
              </w:rPr>
            </w:pP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r>
      <w:tr w:rsidR="00374A9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sz w:val="20"/>
                <w:szCs w:val="20"/>
              </w:rPr>
              <w:t xml:space="preserve"> </w:t>
            </w:r>
          </w:p>
        </w:tc>
      </w:tr>
      <w:tr w:rsidR="00374A98"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4A98" w:rsidRPr="008F1827" w:rsidRDefault="00374A9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4A98" w:rsidRPr="008F1827" w:rsidRDefault="00374A98" w:rsidP="00CF6E57">
            <w:pPr>
              <w:jc w:val="right"/>
              <w:rPr>
                <w:rFonts w:ascii="宋体" w:hAnsi="宋体" w:cs="Arial"/>
                <w:sz w:val="18"/>
                <w:szCs w:val="18"/>
              </w:rPr>
            </w:pPr>
            <w:r w:rsidRPr="008F1827">
              <w:rPr>
                <w:rFonts w:cs="Arial" w:hint="eastAsia"/>
                <w:sz w:val="18"/>
                <w:szCs w:val="18"/>
              </w:rPr>
              <w:t xml:space="preserve">　</w:t>
            </w:r>
          </w:p>
        </w:tc>
      </w:tr>
    </w:tbl>
    <w:p w:rsidR="00374A98" w:rsidRPr="008F1827" w:rsidRDefault="00374A98" w:rsidP="005E3074">
      <w:pPr>
        <w:autoSpaceDE w:val="0"/>
        <w:autoSpaceDN w:val="0"/>
        <w:adjustRightInd w:val="0"/>
        <w:jc w:val="center"/>
        <w:rPr>
          <w:sz w:val="30"/>
        </w:rPr>
      </w:pPr>
    </w:p>
    <w:p w:rsidR="00374A98" w:rsidRDefault="00374A98">
      <w:pPr>
        <w:widowControl/>
        <w:jc w:val="left"/>
        <w:rPr>
          <w:sz w:val="30"/>
        </w:rPr>
      </w:pPr>
      <w:r>
        <w:rPr>
          <w:sz w:val="30"/>
        </w:rPr>
        <w:br w:type="page"/>
      </w:r>
    </w:p>
    <w:p w:rsidR="00374A98" w:rsidRPr="00392BF4" w:rsidRDefault="00374A9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374A98" w:rsidRPr="003F2E0D" w:rsidRDefault="00374A98"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374A98" w:rsidRPr="008F1827" w:rsidTr="003F2E0D">
        <w:trPr>
          <w:cantSplit/>
        </w:trPr>
        <w:tc>
          <w:tcPr>
            <w:tcW w:w="3626" w:type="pct"/>
            <w:gridSpan w:val="5"/>
            <w:vAlign w:val="center"/>
          </w:tcPr>
          <w:p w:rsidR="00374A98" w:rsidRPr="008F1827" w:rsidRDefault="00374A98"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374A98" w:rsidRPr="008F1827" w:rsidRDefault="00374A98"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74A98" w:rsidRPr="008F1827" w:rsidTr="008260C1">
        <w:trPr>
          <w:cantSplit/>
        </w:trPr>
        <w:tc>
          <w:tcPr>
            <w:tcW w:w="422" w:type="pct"/>
            <w:vMerge w:val="restart"/>
            <w:vAlign w:val="center"/>
          </w:tcPr>
          <w:p w:rsidR="00374A98" w:rsidRPr="008F1827" w:rsidRDefault="00374A98" w:rsidP="00CF6E57">
            <w:pPr>
              <w:autoSpaceDE w:val="0"/>
              <w:autoSpaceDN w:val="0"/>
              <w:adjustRightInd w:val="0"/>
              <w:jc w:val="center"/>
            </w:pPr>
            <w:r w:rsidRPr="008F1827">
              <w:rPr>
                <w:rFonts w:hint="eastAsia"/>
              </w:rPr>
              <w:t>序号</w:t>
            </w:r>
          </w:p>
        </w:tc>
        <w:tc>
          <w:tcPr>
            <w:tcW w:w="824" w:type="pct"/>
            <w:vMerge w:val="restart"/>
            <w:vAlign w:val="center"/>
          </w:tcPr>
          <w:p w:rsidR="00374A98" w:rsidRPr="008F1827" w:rsidRDefault="00374A98" w:rsidP="00CF6E57">
            <w:pPr>
              <w:autoSpaceDE w:val="0"/>
              <w:autoSpaceDN w:val="0"/>
              <w:adjustRightInd w:val="0"/>
              <w:jc w:val="center"/>
            </w:pPr>
            <w:r w:rsidRPr="008F1827">
              <w:rPr>
                <w:rFonts w:hint="eastAsia"/>
              </w:rPr>
              <w:t>项目编码</w:t>
            </w:r>
          </w:p>
        </w:tc>
        <w:tc>
          <w:tcPr>
            <w:tcW w:w="1190" w:type="pct"/>
            <w:vMerge w:val="restart"/>
            <w:vAlign w:val="center"/>
          </w:tcPr>
          <w:p w:rsidR="00374A98" w:rsidRPr="008F1827" w:rsidRDefault="00374A98"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374A98" w:rsidRPr="008F1827" w:rsidRDefault="00374A98" w:rsidP="00CF6E57">
            <w:pPr>
              <w:autoSpaceDE w:val="0"/>
              <w:autoSpaceDN w:val="0"/>
              <w:adjustRightInd w:val="0"/>
              <w:jc w:val="center"/>
            </w:pPr>
            <w:r w:rsidRPr="008F1827">
              <w:rPr>
                <w:rFonts w:hint="eastAsia"/>
              </w:rPr>
              <w:t>计量单位</w:t>
            </w:r>
          </w:p>
        </w:tc>
        <w:tc>
          <w:tcPr>
            <w:tcW w:w="549" w:type="pct"/>
            <w:vMerge w:val="restart"/>
            <w:vAlign w:val="center"/>
          </w:tcPr>
          <w:p w:rsidR="00374A98" w:rsidRPr="008F1827" w:rsidRDefault="00374A98" w:rsidP="00CF6E57">
            <w:pPr>
              <w:autoSpaceDE w:val="0"/>
              <w:autoSpaceDN w:val="0"/>
              <w:adjustRightInd w:val="0"/>
              <w:jc w:val="center"/>
            </w:pPr>
            <w:r w:rsidRPr="008F1827">
              <w:rPr>
                <w:rFonts w:hint="eastAsia"/>
              </w:rPr>
              <w:t>工程量</w:t>
            </w:r>
          </w:p>
        </w:tc>
        <w:tc>
          <w:tcPr>
            <w:tcW w:w="1374" w:type="pct"/>
            <w:gridSpan w:val="2"/>
            <w:vAlign w:val="center"/>
          </w:tcPr>
          <w:p w:rsidR="00374A98" w:rsidRPr="008F1827" w:rsidRDefault="00374A98"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374A98" w:rsidRPr="008F1827" w:rsidTr="008260C1">
        <w:trPr>
          <w:cantSplit/>
        </w:trPr>
        <w:tc>
          <w:tcPr>
            <w:tcW w:w="422" w:type="pct"/>
            <w:vMerge/>
          </w:tcPr>
          <w:p w:rsidR="00374A98" w:rsidRPr="008F1827" w:rsidRDefault="00374A98" w:rsidP="00CF6E57">
            <w:pPr>
              <w:autoSpaceDE w:val="0"/>
              <w:autoSpaceDN w:val="0"/>
              <w:adjustRightInd w:val="0"/>
            </w:pPr>
          </w:p>
        </w:tc>
        <w:tc>
          <w:tcPr>
            <w:tcW w:w="824" w:type="pct"/>
            <w:vMerge/>
          </w:tcPr>
          <w:p w:rsidR="00374A98" w:rsidRPr="008F1827" w:rsidRDefault="00374A98" w:rsidP="00CF6E57">
            <w:pPr>
              <w:autoSpaceDE w:val="0"/>
              <w:autoSpaceDN w:val="0"/>
              <w:adjustRightInd w:val="0"/>
            </w:pPr>
          </w:p>
        </w:tc>
        <w:tc>
          <w:tcPr>
            <w:tcW w:w="1190" w:type="pct"/>
            <w:vMerge/>
          </w:tcPr>
          <w:p w:rsidR="00374A98" w:rsidRPr="008F1827" w:rsidRDefault="00374A98" w:rsidP="00CF6E57">
            <w:pPr>
              <w:autoSpaceDE w:val="0"/>
              <w:autoSpaceDN w:val="0"/>
              <w:adjustRightInd w:val="0"/>
            </w:pPr>
          </w:p>
        </w:tc>
        <w:tc>
          <w:tcPr>
            <w:tcW w:w="641" w:type="pct"/>
            <w:vMerge/>
          </w:tcPr>
          <w:p w:rsidR="00374A98" w:rsidRPr="008F1827" w:rsidRDefault="00374A98" w:rsidP="00CF6E57">
            <w:pPr>
              <w:autoSpaceDE w:val="0"/>
              <w:autoSpaceDN w:val="0"/>
              <w:adjustRightInd w:val="0"/>
            </w:pPr>
          </w:p>
        </w:tc>
        <w:tc>
          <w:tcPr>
            <w:tcW w:w="549" w:type="pct"/>
            <w:vMerge/>
          </w:tcPr>
          <w:p w:rsidR="00374A98" w:rsidRPr="008F1827" w:rsidRDefault="00374A98" w:rsidP="00CF6E57">
            <w:pPr>
              <w:autoSpaceDE w:val="0"/>
              <w:autoSpaceDN w:val="0"/>
              <w:adjustRightInd w:val="0"/>
            </w:pPr>
          </w:p>
        </w:tc>
        <w:tc>
          <w:tcPr>
            <w:tcW w:w="641" w:type="pct"/>
            <w:vAlign w:val="center"/>
          </w:tcPr>
          <w:p w:rsidR="00374A98" w:rsidRPr="008F1827" w:rsidRDefault="00374A98" w:rsidP="00CF6E57">
            <w:pPr>
              <w:autoSpaceDE w:val="0"/>
              <w:autoSpaceDN w:val="0"/>
              <w:adjustRightInd w:val="0"/>
              <w:jc w:val="center"/>
            </w:pPr>
            <w:r w:rsidRPr="008F1827">
              <w:rPr>
                <w:rFonts w:hint="eastAsia"/>
              </w:rPr>
              <w:t>综合单价</w:t>
            </w:r>
          </w:p>
        </w:tc>
        <w:tc>
          <w:tcPr>
            <w:tcW w:w="733" w:type="pct"/>
            <w:vAlign w:val="center"/>
          </w:tcPr>
          <w:p w:rsidR="00374A98" w:rsidRPr="008F1827" w:rsidRDefault="00374A98" w:rsidP="00CF6E57">
            <w:pPr>
              <w:autoSpaceDE w:val="0"/>
              <w:autoSpaceDN w:val="0"/>
              <w:adjustRightInd w:val="0"/>
              <w:jc w:val="center"/>
            </w:pPr>
            <w:r w:rsidRPr="008F1827">
              <w:rPr>
                <w:rFonts w:hint="eastAsia"/>
              </w:rPr>
              <w:t>合价</w:t>
            </w: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vAlign w:val="center"/>
          </w:tcPr>
          <w:p w:rsidR="00374A98" w:rsidRPr="008F1827" w:rsidRDefault="00374A98" w:rsidP="00CF6E57">
            <w:pPr>
              <w:autoSpaceDE w:val="0"/>
              <w:autoSpaceDN w:val="0"/>
              <w:adjustRightInd w:val="0"/>
              <w:jc w:val="center"/>
            </w:pPr>
            <w:r w:rsidRPr="008F1827">
              <w:rPr>
                <w:rFonts w:hint="eastAsia"/>
              </w:rPr>
              <w:t>本页合计</w:t>
            </w: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r w:rsidR="00374A98" w:rsidRPr="008F1827" w:rsidTr="008260C1">
        <w:trPr>
          <w:trHeight w:val="510"/>
        </w:trPr>
        <w:tc>
          <w:tcPr>
            <w:tcW w:w="422" w:type="pct"/>
          </w:tcPr>
          <w:p w:rsidR="00374A98" w:rsidRPr="008F1827" w:rsidRDefault="00374A98" w:rsidP="00CF6E57">
            <w:pPr>
              <w:autoSpaceDE w:val="0"/>
              <w:autoSpaceDN w:val="0"/>
              <w:adjustRightInd w:val="0"/>
            </w:pPr>
          </w:p>
        </w:tc>
        <w:tc>
          <w:tcPr>
            <w:tcW w:w="824" w:type="pct"/>
          </w:tcPr>
          <w:p w:rsidR="00374A98" w:rsidRPr="008F1827" w:rsidRDefault="00374A98" w:rsidP="00CF6E57">
            <w:pPr>
              <w:autoSpaceDE w:val="0"/>
              <w:autoSpaceDN w:val="0"/>
              <w:adjustRightInd w:val="0"/>
            </w:pPr>
          </w:p>
        </w:tc>
        <w:tc>
          <w:tcPr>
            <w:tcW w:w="1190" w:type="pct"/>
            <w:vAlign w:val="center"/>
          </w:tcPr>
          <w:p w:rsidR="00374A98" w:rsidRPr="008F1827" w:rsidRDefault="00374A98" w:rsidP="00CF6E57">
            <w:pPr>
              <w:autoSpaceDE w:val="0"/>
              <w:autoSpaceDN w:val="0"/>
              <w:adjustRightInd w:val="0"/>
              <w:jc w:val="center"/>
            </w:pPr>
            <w:r w:rsidRPr="008F1827">
              <w:rPr>
                <w:rFonts w:hint="eastAsia"/>
              </w:rPr>
              <w:t>合计</w:t>
            </w:r>
          </w:p>
        </w:tc>
        <w:tc>
          <w:tcPr>
            <w:tcW w:w="641" w:type="pct"/>
          </w:tcPr>
          <w:p w:rsidR="00374A98" w:rsidRPr="008F1827" w:rsidRDefault="00374A98" w:rsidP="00CF6E57">
            <w:pPr>
              <w:autoSpaceDE w:val="0"/>
              <w:autoSpaceDN w:val="0"/>
              <w:adjustRightInd w:val="0"/>
            </w:pPr>
          </w:p>
        </w:tc>
        <w:tc>
          <w:tcPr>
            <w:tcW w:w="549" w:type="pct"/>
          </w:tcPr>
          <w:p w:rsidR="00374A98" w:rsidRPr="008F1827" w:rsidRDefault="00374A98" w:rsidP="00CF6E57">
            <w:pPr>
              <w:autoSpaceDE w:val="0"/>
              <w:autoSpaceDN w:val="0"/>
              <w:adjustRightInd w:val="0"/>
            </w:pPr>
          </w:p>
        </w:tc>
        <w:tc>
          <w:tcPr>
            <w:tcW w:w="641" w:type="pct"/>
          </w:tcPr>
          <w:p w:rsidR="00374A98" w:rsidRPr="008F1827" w:rsidRDefault="00374A98" w:rsidP="00CF6E57">
            <w:pPr>
              <w:autoSpaceDE w:val="0"/>
              <w:autoSpaceDN w:val="0"/>
              <w:adjustRightInd w:val="0"/>
            </w:pPr>
          </w:p>
        </w:tc>
        <w:tc>
          <w:tcPr>
            <w:tcW w:w="733" w:type="pct"/>
          </w:tcPr>
          <w:p w:rsidR="00374A98" w:rsidRPr="008F1827" w:rsidRDefault="00374A98" w:rsidP="00CF6E57">
            <w:pPr>
              <w:autoSpaceDE w:val="0"/>
              <w:autoSpaceDN w:val="0"/>
              <w:adjustRightInd w:val="0"/>
            </w:pPr>
          </w:p>
        </w:tc>
      </w:tr>
    </w:tbl>
    <w:p w:rsidR="00374A98" w:rsidRPr="00392BF4" w:rsidRDefault="00374A98"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374A98" w:rsidRPr="008F1827" w:rsidRDefault="00374A98" w:rsidP="005E3074">
      <w:pPr>
        <w:spacing w:line="360" w:lineRule="auto"/>
        <w:rPr>
          <w:b/>
          <w:bCs/>
          <w:color w:val="000000"/>
          <w:sz w:val="24"/>
          <w:lang w:val="en-GB"/>
        </w:rPr>
      </w:pPr>
    </w:p>
    <w:p w:rsidR="00374A98" w:rsidRPr="008F1827" w:rsidRDefault="00374A98"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374A98" w:rsidRPr="008F1827" w:rsidRDefault="00374A98"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374A98" w:rsidRPr="008F1827" w:rsidRDefault="00374A98"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374A98" w:rsidRPr="008F1827" w:rsidRDefault="00374A98"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374A98" w:rsidRPr="008F1827" w:rsidRDefault="00374A98"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374A98" w:rsidRPr="008F1827" w:rsidRDefault="00374A98"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374A98" w:rsidRPr="008F1827" w:rsidRDefault="00374A98" w:rsidP="005E3074">
      <w:pPr>
        <w:spacing w:line="360" w:lineRule="auto"/>
        <w:ind w:firstLineChars="200" w:firstLine="480"/>
        <w:rPr>
          <w:color w:val="000000"/>
          <w:sz w:val="24"/>
          <w:lang w:val="en-GB"/>
        </w:rPr>
      </w:pPr>
    </w:p>
    <w:p w:rsidR="00374A98" w:rsidRPr="008F1827" w:rsidRDefault="00374A98"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74A98" w:rsidRPr="008F1827" w:rsidRDefault="00374A98"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74A98" w:rsidRPr="008F1827" w:rsidRDefault="00374A98" w:rsidP="005E3074">
      <w:pPr>
        <w:spacing w:line="360" w:lineRule="auto"/>
        <w:rPr>
          <w:color w:val="000000"/>
          <w:sz w:val="24"/>
          <w:lang w:val="en-GB"/>
        </w:rPr>
      </w:pPr>
    </w:p>
    <w:p w:rsidR="00374A98" w:rsidRPr="008F1827" w:rsidRDefault="00374A98" w:rsidP="005E3074">
      <w:pPr>
        <w:spacing w:line="360" w:lineRule="auto"/>
        <w:rPr>
          <w:color w:val="000000"/>
          <w:sz w:val="24"/>
          <w:lang w:val="en-GB"/>
        </w:rPr>
      </w:pPr>
    </w:p>
    <w:p w:rsidR="00374A98" w:rsidRPr="008F1827" w:rsidRDefault="00374A98"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374A98" w:rsidRPr="008F1827" w:rsidRDefault="00374A98"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74A98" w:rsidRPr="008F1827" w:rsidRDefault="00374A98"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74A98" w:rsidRPr="008F1827" w:rsidRDefault="00374A98" w:rsidP="005E3074">
      <w:pPr>
        <w:spacing w:line="360" w:lineRule="auto"/>
        <w:ind w:firstLineChars="200" w:firstLine="480"/>
        <w:rPr>
          <w:color w:val="000000"/>
          <w:sz w:val="24"/>
          <w:lang w:val="en-GB"/>
        </w:rPr>
      </w:pPr>
    </w:p>
    <w:p w:rsidR="00374A98" w:rsidRPr="008F1827" w:rsidRDefault="00374A98"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374A98" w:rsidRPr="008F1827" w:rsidRDefault="00374A98" w:rsidP="005E3074">
      <w:pPr>
        <w:spacing w:line="360" w:lineRule="auto"/>
        <w:ind w:firstLineChars="200" w:firstLine="420"/>
        <w:rPr>
          <w:color w:val="000000"/>
          <w:lang w:val="en-GB"/>
        </w:rPr>
      </w:pPr>
    </w:p>
    <w:p w:rsidR="00374A98" w:rsidRPr="008F1827" w:rsidRDefault="00374A98" w:rsidP="005E3074">
      <w:pPr>
        <w:spacing w:line="360" w:lineRule="auto"/>
        <w:ind w:firstLineChars="200" w:firstLine="420"/>
        <w:rPr>
          <w:color w:val="000000"/>
          <w:lang w:val="en-GB"/>
        </w:rPr>
      </w:pPr>
    </w:p>
    <w:p w:rsidR="00374A98" w:rsidRPr="008F1827" w:rsidRDefault="00374A98" w:rsidP="00827953">
      <w:pPr>
        <w:spacing w:line="360" w:lineRule="auto"/>
        <w:ind w:firstLineChars="200" w:firstLine="420"/>
        <w:rPr>
          <w:color w:val="000000"/>
          <w:lang w:val="en-GB"/>
        </w:rPr>
      </w:pPr>
    </w:p>
    <w:p w:rsidR="00374A98" w:rsidRPr="008F1827" w:rsidRDefault="00374A98" w:rsidP="005E3074">
      <w:pPr>
        <w:spacing w:line="360" w:lineRule="auto"/>
        <w:ind w:firstLineChars="200" w:firstLine="420"/>
        <w:rPr>
          <w:color w:val="000000"/>
          <w:lang w:val="en-GB"/>
        </w:rPr>
      </w:pPr>
    </w:p>
    <w:p w:rsidR="00374A98" w:rsidRDefault="00374A98"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374A98" w:rsidRDefault="00374A98">
      <w:pPr>
        <w:widowControl/>
        <w:jc w:val="left"/>
        <w:rPr>
          <w:color w:val="FF0000"/>
          <w:lang w:val="en-GB"/>
        </w:rPr>
      </w:pPr>
      <w:r>
        <w:rPr>
          <w:color w:val="FF0000"/>
          <w:lang w:val="en-GB"/>
        </w:rPr>
        <w:br w:type="page"/>
      </w:r>
    </w:p>
    <w:p w:rsidR="00374A98" w:rsidRPr="00392BF4" w:rsidRDefault="00374A9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374A98" w:rsidRPr="008F1827" w:rsidRDefault="00374A98" w:rsidP="005E3074">
      <w:pPr>
        <w:spacing w:line="360" w:lineRule="auto"/>
        <w:ind w:left="361" w:hangingChars="150" w:hanging="361"/>
        <w:rPr>
          <w:b/>
          <w:bCs/>
          <w:color w:val="000000"/>
          <w:sz w:val="24"/>
          <w:lang w:val="en-GB"/>
        </w:rPr>
      </w:pPr>
    </w:p>
    <w:p w:rsidR="00374A98" w:rsidRPr="008F1827" w:rsidRDefault="00374A98"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374A98" w:rsidRPr="008F1827" w:rsidRDefault="00374A98"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374A98" w:rsidRPr="008F1827" w:rsidRDefault="00374A98"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374A98" w:rsidRPr="008F1827" w:rsidRDefault="00374A98"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374A98" w:rsidRPr="008F1827" w:rsidRDefault="00374A98" w:rsidP="005E3074">
      <w:pPr>
        <w:spacing w:line="360" w:lineRule="auto"/>
        <w:rPr>
          <w:color w:val="000000"/>
          <w:sz w:val="24"/>
        </w:rPr>
      </w:pPr>
      <w:r w:rsidRPr="008F1827">
        <w:rPr>
          <w:rFonts w:hint="eastAsia"/>
          <w:color w:val="000000"/>
          <w:sz w:val="24"/>
        </w:rPr>
        <w:t>招标编号：</w:t>
      </w:r>
    </w:p>
    <w:p w:rsidR="00374A98" w:rsidRPr="008F1827" w:rsidRDefault="00374A98" w:rsidP="005E3074">
      <w:pPr>
        <w:spacing w:line="420" w:lineRule="exact"/>
        <w:rPr>
          <w:b/>
          <w:bCs/>
          <w:color w:val="000000"/>
          <w:sz w:val="24"/>
        </w:rPr>
      </w:pPr>
      <w:r w:rsidRPr="008F1827">
        <w:rPr>
          <w:rFonts w:hint="eastAsia"/>
          <w:b/>
          <w:bCs/>
          <w:color w:val="000000"/>
          <w:sz w:val="24"/>
        </w:rPr>
        <w:t>本公司郑重承诺并声明：</w:t>
      </w:r>
    </w:p>
    <w:p w:rsidR="00374A98" w:rsidRPr="008F1827" w:rsidRDefault="00374A98"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374A98" w:rsidRPr="008F1827" w:rsidRDefault="00374A98"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74A98" w:rsidRPr="008F1827" w:rsidRDefault="00374A98"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374A98" w:rsidRPr="008F1827" w:rsidRDefault="00374A98"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374A98" w:rsidRPr="008F1827" w:rsidRDefault="00374A98"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374A98" w:rsidRPr="008F1827" w:rsidRDefault="00374A98"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74A98" w:rsidRPr="008F1827" w:rsidRDefault="00374A98" w:rsidP="005E3074">
      <w:pPr>
        <w:tabs>
          <w:tab w:val="left" w:pos="-3780"/>
        </w:tabs>
        <w:spacing w:line="360" w:lineRule="auto"/>
        <w:ind w:firstLineChars="200" w:firstLine="480"/>
        <w:rPr>
          <w:color w:val="000000"/>
          <w:sz w:val="24"/>
        </w:rPr>
      </w:pPr>
    </w:p>
    <w:p w:rsidR="00374A98" w:rsidRPr="008F1827" w:rsidRDefault="00374A98"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374A98" w:rsidRPr="008F1827" w:rsidRDefault="00374A98"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374A98" w:rsidRPr="008F1827" w:rsidRDefault="00374A98"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374A98" w:rsidRPr="008F1827" w:rsidRDefault="00374A98"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374A98" w:rsidRPr="008F1827" w:rsidRDefault="00374A98"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374A98" w:rsidRPr="008F1827" w:rsidRDefault="00374A98" w:rsidP="005E3074">
      <w:pPr>
        <w:tabs>
          <w:tab w:val="left" w:pos="-3780"/>
        </w:tabs>
        <w:spacing w:line="360" w:lineRule="auto"/>
        <w:ind w:firstLineChars="200" w:firstLine="480"/>
        <w:rPr>
          <w:color w:val="000000"/>
          <w:sz w:val="24"/>
        </w:rPr>
      </w:pPr>
    </w:p>
    <w:p w:rsidR="00374A98" w:rsidRPr="00F33AE0" w:rsidRDefault="00374A98"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374A98" w:rsidRDefault="00374A98">
      <w:pPr>
        <w:widowControl/>
        <w:jc w:val="left"/>
        <w:rPr>
          <w:b/>
          <w:sz w:val="24"/>
        </w:rPr>
      </w:pPr>
      <w:r>
        <w:rPr>
          <w:bCs/>
        </w:rPr>
        <w:br w:type="page"/>
      </w:r>
    </w:p>
    <w:p w:rsidR="00374A98" w:rsidRPr="00392BF4" w:rsidRDefault="00374A9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374A98" w:rsidRPr="00D77876" w:rsidRDefault="00374A98"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74A98" w:rsidRPr="00D77876" w:rsidTr="005C282A">
        <w:trPr>
          <w:trHeight w:val="510"/>
        </w:trPr>
        <w:tc>
          <w:tcPr>
            <w:tcW w:w="520"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374A98" w:rsidRPr="00D77876" w:rsidRDefault="00374A98" w:rsidP="00CF6E57">
            <w:pPr>
              <w:pStyle w:val="a5"/>
              <w:spacing w:line="360" w:lineRule="auto"/>
              <w:ind w:leftChars="-51" w:left="-107" w:rightChars="-51" w:right="-107"/>
              <w:rPr>
                <w:szCs w:val="21"/>
              </w:rPr>
            </w:pPr>
          </w:p>
        </w:tc>
        <w:tc>
          <w:tcPr>
            <w:tcW w:w="752"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374A98" w:rsidRPr="00D77876" w:rsidRDefault="00374A98" w:rsidP="00CF6E57">
            <w:pPr>
              <w:pStyle w:val="a5"/>
              <w:spacing w:line="360" w:lineRule="auto"/>
              <w:ind w:leftChars="-51" w:left="-107" w:rightChars="-51" w:right="-107"/>
              <w:rPr>
                <w:szCs w:val="21"/>
              </w:rPr>
            </w:pPr>
          </w:p>
        </w:tc>
        <w:tc>
          <w:tcPr>
            <w:tcW w:w="626"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374A98" w:rsidRPr="00D77876" w:rsidRDefault="00374A98" w:rsidP="00CF6E57">
            <w:pPr>
              <w:pStyle w:val="a5"/>
              <w:spacing w:line="360" w:lineRule="auto"/>
              <w:ind w:leftChars="-51" w:left="-107" w:rightChars="-51" w:right="-107"/>
              <w:rPr>
                <w:szCs w:val="21"/>
              </w:rPr>
            </w:pPr>
          </w:p>
        </w:tc>
      </w:tr>
      <w:tr w:rsidR="00374A98" w:rsidRPr="00D77876" w:rsidTr="005C282A">
        <w:trPr>
          <w:trHeight w:val="510"/>
        </w:trPr>
        <w:tc>
          <w:tcPr>
            <w:tcW w:w="520"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374A98" w:rsidRPr="00D77876" w:rsidRDefault="00374A98" w:rsidP="00CF6E57">
            <w:pPr>
              <w:pStyle w:val="a5"/>
              <w:spacing w:line="360" w:lineRule="auto"/>
              <w:ind w:leftChars="-51" w:left="-107" w:rightChars="-51" w:right="-107"/>
              <w:rPr>
                <w:szCs w:val="21"/>
              </w:rPr>
            </w:pPr>
          </w:p>
        </w:tc>
        <w:tc>
          <w:tcPr>
            <w:tcW w:w="752"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374A98" w:rsidRPr="00D77876" w:rsidRDefault="00374A98" w:rsidP="00CF6E57">
            <w:pPr>
              <w:pStyle w:val="a5"/>
              <w:spacing w:line="360" w:lineRule="auto"/>
              <w:ind w:leftChars="-51" w:left="-107" w:rightChars="-51" w:right="-107"/>
              <w:rPr>
                <w:szCs w:val="21"/>
              </w:rPr>
            </w:pPr>
          </w:p>
        </w:tc>
        <w:tc>
          <w:tcPr>
            <w:tcW w:w="626"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374A98" w:rsidRPr="00D77876" w:rsidRDefault="00374A98" w:rsidP="00CF6E57">
            <w:pPr>
              <w:pStyle w:val="a5"/>
              <w:spacing w:line="360" w:lineRule="auto"/>
              <w:ind w:leftChars="-51" w:left="-107" w:rightChars="-51" w:right="-107"/>
              <w:rPr>
                <w:szCs w:val="21"/>
              </w:rPr>
            </w:pPr>
          </w:p>
        </w:tc>
      </w:tr>
      <w:tr w:rsidR="00374A98" w:rsidRPr="00D77876" w:rsidTr="005C282A">
        <w:trPr>
          <w:cantSplit/>
          <w:trHeight w:val="510"/>
        </w:trPr>
        <w:tc>
          <w:tcPr>
            <w:tcW w:w="520" w:type="pct"/>
            <w:vAlign w:val="center"/>
          </w:tcPr>
          <w:p w:rsidR="00374A98" w:rsidRPr="00D77876" w:rsidRDefault="00374A98"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374A98" w:rsidRPr="00D77876" w:rsidRDefault="00374A98" w:rsidP="00CF6E57">
            <w:pPr>
              <w:pStyle w:val="a5"/>
              <w:spacing w:line="360" w:lineRule="auto"/>
              <w:ind w:leftChars="-51" w:left="-107" w:rightChars="-51" w:right="-107"/>
              <w:rPr>
                <w:szCs w:val="21"/>
              </w:rPr>
            </w:pPr>
          </w:p>
        </w:tc>
        <w:tc>
          <w:tcPr>
            <w:tcW w:w="752"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374A98" w:rsidRPr="00D77876" w:rsidRDefault="00374A98" w:rsidP="00CF6E57">
            <w:pPr>
              <w:pStyle w:val="a5"/>
              <w:spacing w:line="360" w:lineRule="auto"/>
              <w:ind w:leftChars="-51" w:left="-107" w:rightChars="-51" w:right="-107"/>
              <w:rPr>
                <w:szCs w:val="21"/>
              </w:rPr>
            </w:pPr>
          </w:p>
        </w:tc>
        <w:tc>
          <w:tcPr>
            <w:tcW w:w="626" w:type="pct"/>
            <w:vAlign w:val="center"/>
          </w:tcPr>
          <w:p w:rsidR="00374A98" w:rsidRPr="00D77876" w:rsidRDefault="00374A98"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374A98" w:rsidRPr="00D77876" w:rsidRDefault="00374A98" w:rsidP="00CF6E57">
            <w:pPr>
              <w:pStyle w:val="a5"/>
              <w:spacing w:line="360" w:lineRule="auto"/>
              <w:ind w:leftChars="-51" w:left="-107" w:rightChars="-51" w:right="-107"/>
              <w:rPr>
                <w:szCs w:val="21"/>
              </w:rPr>
            </w:pPr>
          </w:p>
        </w:tc>
      </w:tr>
      <w:tr w:rsidR="00374A98" w:rsidRPr="00D77876" w:rsidTr="005C282A">
        <w:trPr>
          <w:cantSplit/>
          <w:trHeight w:val="510"/>
        </w:trPr>
        <w:tc>
          <w:tcPr>
            <w:tcW w:w="1562" w:type="pct"/>
            <w:gridSpan w:val="3"/>
            <w:vAlign w:val="center"/>
          </w:tcPr>
          <w:p w:rsidR="00374A98" w:rsidRPr="00D77876" w:rsidRDefault="00374A98"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374A98" w:rsidRPr="00D77876" w:rsidRDefault="00374A98" w:rsidP="00CF6E57">
            <w:pPr>
              <w:pStyle w:val="a5"/>
              <w:spacing w:line="360" w:lineRule="auto"/>
              <w:ind w:leftChars="-51" w:left="-107" w:rightChars="-51" w:right="-107"/>
              <w:rPr>
                <w:szCs w:val="21"/>
              </w:rPr>
            </w:pPr>
          </w:p>
        </w:tc>
      </w:tr>
      <w:tr w:rsidR="00374A98" w:rsidRPr="00D77876" w:rsidTr="005C282A">
        <w:trPr>
          <w:cantSplit/>
          <w:trHeight w:val="510"/>
        </w:trPr>
        <w:tc>
          <w:tcPr>
            <w:tcW w:w="5000" w:type="pct"/>
            <w:gridSpan w:val="9"/>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374A98" w:rsidRPr="00D77876" w:rsidTr="005C282A">
        <w:trPr>
          <w:cantSplit/>
          <w:trHeight w:val="510"/>
        </w:trPr>
        <w:tc>
          <w:tcPr>
            <w:tcW w:w="833" w:type="pct"/>
            <w:gridSpan w:val="2"/>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374A98" w:rsidRPr="00D77876" w:rsidRDefault="00374A98" w:rsidP="00CF6E57">
            <w:pPr>
              <w:pStyle w:val="a5"/>
              <w:spacing w:line="360" w:lineRule="auto"/>
              <w:ind w:leftChars="-51" w:left="-107" w:rightChars="-51" w:right="-107"/>
              <w:jc w:val="center"/>
              <w:rPr>
                <w:szCs w:val="21"/>
              </w:rPr>
            </w:pPr>
            <w:r w:rsidRPr="00D77876">
              <w:rPr>
                <w:rFonts w:hint="eastAsia"/>
                <w:szCs w:val="21"/>
              </w:rPr>
              <w:t>工程质量</w:t>
            </w:r>
          </w:p>
        </w:tc>
      </w:tr>
      <w:tr w:rsidR="00374A98" w:rsidRPr="00D77876" w:rsidTr="005C282A">
        <w:trPr>
          <w:trHeight w:val="585"/>
        </w:trPr>
        <w:tc>
          <w:tcPr>
            <w:tcW w:w="833" w:type="pct"/>
            <w:gridSpan w:val="2"/>
          </w:tcPr>
          <w:p w:rsidR="00374A98" w:rsidRPr="00D77876" w:rsidRDefault="00374A98" w:rsidP="00CF6E57">
            <w:pPr>
              <w:pStyle w:val="a5"/>
              <w:spacing w:line="360" w:lineRule="auto"/>
              <w:rPr>
                <w:szCs w:val="21"/>
              </w:rPr>
            </w:pPr>
          </w:p>
        </w:tc>
        <w:tc>
          <w:tcPr>
            <w:tcW w:w="834" w:type="pct"/>
            <w:gridSpan w:val="2"/>
          </w:tcPr>
          <w:p w:rsidR="00374A98" w:rsidRPr="00D77876" w:rsidRDefault="00374A98" w:rsidP="00CF6E57">
            <w:pPr>
              <w:pStyle w:val="a5"/>
              <w:spacing w:line="360" w:lineRule="auto"/>
              <w:rPr>
                <w:szCs w:val="21"/>
              </w:rPr>
            </w:pPr>
          </w:p>
        </w:tc>
        <w:tc>
          <w:tcPr>
            <w:tcW w:w="752" w:type="pct"/>
          </w:tcPr>
          <w:p w:rsidR="00374A98" w:rsidRPr="00D77876" w:rsidRDefault="00374A98" w:rsidP="00CF6E57">
            <w:pPr>
              <w:pStyle w:val="a5"/>
              <w:spacing w:line="360" w:lineRule="auto"/>
              <w:rPr>
                <w:szCs w:val="21"/>
              </w:rPr>
            </w:pPr>
          </w:p>
        </w:tc>
        <w:tc>
          <w:tcPr>
            <w:tcW w:w="1063" w:type="pct"/>
          </w:tcPr>
          <w:p w:rsidR="00374A98" w:rsidRPr="00D77876" w:rsidRDefault="00374A98" w:rsidP="00CF6E57">
            <w:pPr>
              <w:pStyle w:val="a5"/>
              <w:spacing w:line="360" w:lineRule="auto"/>
              <w:rPr>
                <w:szCs w:val="21"/>
              </w:rPr>
            </w:pPr>
          </w:p>
        </w:tc>
        <w:tc>
          <w:tcPr>
            <w:tcW w:w="789" w:type="pct"/>
            <w:gridSpan w:val="2"/>
          </w:tcPr>
          <w:p w:rsidR="00374A98" w:rsidRPr="00D77876" w:rsidRDefault="00374A98" w:rsidP="00CF6E57">
            <w:pPr>
              <w:pStyle w:val="a5"/>
              <w:spacing w:line="360" w:lineRule="auto"/>
              <w:rPr>
                <w:szCs w:val="21"/>
              </w:rPr>
            </w:pPr>
          </w:p>
        </w:tc>
        <w:tc>
          <w:tcPr>
            <w:tcW w:w="729" w:type="pct"/>
          </w:tcPr>
          <w:p w:rsidR="00374A98" w:rsidRPr="00D77876" w:rsidRDefault="00374A98" w:rsidP="00CF6E57">
            <w:pPr>
              <w:pStyle w:val="a5"/>
              <w:spacing w:line="360" w:lineRule="auto"/>
              <w:rPr>
                <w:szCs w:val="21"/>
              </w:rPr>
            </w:pPr>
          </w:p>
        </w:tc>
      </w:tr>
      <w:tr w:rsidR="00374A98" w:rsidRPr="00D77876" w:rsidTr="005C282A">
        <w:trPr>
          <w:trHeight w:val="585"/>
        </w:trPr>
        <w:tc>
          <w:tcPr>
            <w:tcW w:w="833" w:type="pct"/>
            <w:gridSpan w:val="2"/>
          </w:tcPr>
          <w:p w:rsidR="00374A98" w:rsidRPr="00D77876" w:rsidRDefault="00374A98" w:rsidP="00CF6E57">
            <w:pPr>
              <w:pStyle w:val="a5"/>
              <w:spacing w:line="360" w:lineRule="auto"/>
              <w:rPr>
                <w:szCs w:val="21"/>
              </w:rPr>
            </w:pPr>
          </w:p>
        </w:tc>
        <w:tc>
          <w:tcPr>
            <w:tcW w:w="834" w:type="pct"/>
            <w:gridSpan w:val="2"/>
          </w:tcPr>
          <w:p w:rsidR="00374A98" w:rsidRPr="00D77876" w:rsidRDefault="00374A98" w:rsidP="00CF6E57">
            <w:pPr>
              <w:pStyle w:val="a5"/>
              <w:spacing w:line="360" w:lineRule="auto"/>
              <w:rPr>
                <w:szCs w:val="21"/>
              </w:rPr>
            </w:pPr>
          </w:p>
        </w:tc>
        <w:tc>
          <w:tcPr>
            <w:tcW w:w="752" w:type="pct"/>
          </w:tcPr>
          <w:p w:rsidR="00374A98" w:rsidRPr="00D77876" w:rsidRDefault="00374A98" w:rsidP="00CF6E57">
            <w:pPr>
              <w:pStyle w:val="a5"/>
              <w:spacing w:line="360" w:lineRule="auto"/>
              <w:rPr>
                <w:szCs w:val="21"/>
              </w:rPr>
            </w:pPr>
          </w:p>
        </w:tc>
        <w:tc>
          <w:tcPr>
            <w:tcW w:w="1063" w:type="pct"/>
          </w:tcPr>
          <w:p w:rsidR="00374A98" w:rsidRPr="00D77876" w:rsidRDefault="00374A98" w:rsidP="00CF6E57">
            <w:pPr>
              <w:pStyle w:val="a5"/>
              <w:spacing w:line="360" w:lineRule="auto"/>
              <w:rPr>
                <w:szCs w:val="21"/>
              </w:rPr>
            </w:pPr>
          </w:p>
        </w:tc>
        <w:tc>
          <w:tcPr>
            <w:tcW w:w="789" w:type="pct"/>
            <w:gridSpan w:val="2"/>
          </w:tcPr>
          <w:p w:rsidR="00374A98" w:rsidRPr="00D77876" w:rsidRDefault="00374A98" w:rsidP="00CF6E57">
            <w:pPr>
              <w:pStyle w:val="a5"/>
              <w:spacing w:line="360" w:lineRule="auto"/>
              <w:rPr>
                <w:szCs w:val="21"/>
              </w:rPr>
            </w:pPr>
          </w:p>
        </w:tc>
        <w:tc>
          <w:tcPr>
            <w:tcW w:w="729" w:type="pct"/>
          </w:tcPr>
          <w:p w:rsidR="00374A98" w:rsidRPr="00D77876" w:rsidRDefault="00374A98" w:rsidP="00CF6E57">
            <w:pPr>
              <w:pStyle w:val="a5"/>
              <w:spacing w:line="360" w:lineRule="auto"/>
              <w:rPr>
                <w:szCs w:val="21"/>
              </w:rPr>
            </w:pPr>
          </w:p>
        </w:tc>
      </w:tr>
    </w:tbl>
    <w:p w:rsidR="00374A98" w:rsidRPr="008F1827" w:rsidRDefault="00374A98"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374A98" w:rsidRDefault="00374A98" w:rsidP="005E3074">
      <w:pPr>
        <w:spacing w:line="360" w:lineRule="auto"/>
        <w:ind w:right="-89" w:firstLineChars="2350" w:firstLine="4935"/>
        <w:jc w:val="left"/>
        <w:rPr>
          <w:rFonts w:ascii="宋体"/>
        </w:rPr>
      </w:pPr>
    </w:p>
    <w:p w:rsidR="00374A98" w:rsidRDefault="00374A98" w:rsidP="005E3074">
      <w:pPr>
        <w:spacing w:line="360" w:lineRule="auto"/>
        <w:ind w:right="-89" w:firstLineChars="2350" w:firstLine="4935"/>
        <w:jc w:val="left"/>
        <w:rPr>
          <w:rFonts w:ascii="宋体"/>
        </w:rPr>
      </w:pPr>
    </w:p>
    <w:p w:rsidR="00374A98" w:rsidRDefault="00374A98"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74A98" w:rsidRPr="00913BAE" w:rsidTr="005C282A">
        <w:trPr>
          <w:trHeight w:val="2815"/>
        </w:trPr>
        <w:tc>
          <w:tcPr>
            <w:tcW w:w="2500" w:type="pct"/>
            <w:shd w:val="clear" w:color="auto" w:fill="auto"/>
            <w:vAlign w:val="center"/>
          </w:tcPr>
          <w:p w:rsidR="00374A98" w:rsidRPr="00913BAE" w:rsidRDefault="00374A98"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374A98" w:rsidRPr="00913BAE" w:rsidRDefault="00374A98" w:rsidP="00CF6E57">
            <w:pPr>
              <w:spacing w:line="360" w:lineRule="auto"/>
              <w:ind w:right="-89"/>
              <w:jc w:val="center"/>
              <w:rPr>
                <w:rFonts w:ascii="宋体"/>
              </w:rPr>
            </w:pPr>
            <w:r w:rsidRPr="00913BAE">
              <w:rPr>
                <w:rFonts w:ascii="宋体" w:hint="eastAsia"/>
              </w:rPr>
              <w:t>身份证反面</w:t>
            </w:r>
          </w:p>
        </w:tc>
      </w:tr>
    </w:tbl>
    <w:p w:rsidR="00374A98" w:rsidRDefault="00374A98" w:rsidP="005E3074">
      <w:pPr>
        <w:spacing w:line="360" w:lineRule="auto"/>
        <w:ind w:right="-89" w:firstLineChars="2350" w:firstLine="4935"/>
        <w:jc w:val="left"/>
        <w:rPr>
          <w:rFonts w:ascii="宋体"/>
        </w:rPr>
      </w:pPr>
    </w:p>
    <w:p w:rsidR="00374A98" w:rsidRDefault="00374A98"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374A98" w:rsidRPr="00D77876" w:rsidRDefault="00374A98" w:rsidP="005E3074">
      <w:pPr>
        <w:spacing w:line="360" w:lineRule="auto"/>
        <w:ind w:right="-89" w:firstLineChars="2350" w:firstLine="4935"/>
        <w:jc w:val="left"/>
        <w:rPr>
          <w:rFonts w:ascii="宋体"/>
        </w:rPr>
      </w:pPr>
    </w:p>
    <w:p w:rsidR="00374A98" w:rsidRPr="00D77876" w:rsidRDefault="00374A98"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374A98" w:rsidRDefault="00374A98" w:rsidP="006A72BC">
      <w:pPr>
        <w:spacing w:line="360" w:lineRule="auto"/>
        <w:ind w:right="-89" w:firstLineChars="2350" w:firstLine="4935"/>
        <w:jc w:val="left"/>
        <w:rPr>
          <w:rFonts w:ascii="宋体"/>
        </w:rPr>
      </w:pPr>
    </w:p>
    <w:p w:rsidR="00374A98" w:rsidRDefault="00374A98"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374A98" w:rsidRDefault="00374A98">
      <w:pPr>
        <w:widowControl/>
        <w:jc w:val="left"/>
        <w:rPr>
          <w:rFonts w:ascii="仿宋_GB2312" w:eastAsia="仿宋_GB2312"/>
        </w:rPr>
      </w:pPr>
      <w:r>
        <w:rPr>
          <w:rFonts w:ascii="仿宋_GB2312" w:eastAsia="仿宋_GB2312"/>
        </w:rPr>
        <w:br w:type="page"/>
      </w:r>
    </w:p>
    <w:p w:rsidR="00374A98" w:rsidRPr="00392BF4" w:rsidRDefault="00374A9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374A98" w:rsidRPr="008F1827" w:rsidRDefault="00374A98"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374A98"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74A98" w:rsidRPr="008F1827" w:rsidRDefault="00374A98" w:rsidP="00CF6E57">
            <w:pPr>
              <w:snapToGrid w:val="0"/>
              <w:jc w:val="center"/>
              <w:rPr>
                <w:b/>
                <w:color w:val="000000"/>
                <w:sz w:val="30"/>
              </w:rPr>
            </w:pPr>
          </w:p>
          <w:p w:rsidR="00374A98" w:rsidRPr="008F1827" w:rsidRDefault="00374A98"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374A98" w:rsidRPr="008F1827" w:rsidRDefault="00374A98"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374A98" w:rsidRPr="008F1827" w:rsidRDefault="00374A98" w:rsidP="00CF6E57">
            <w:pPr>
              <w:jc w:val="center"/>
              <w:rPr>
                <w:b/>
                <w:color w:val="000000"/>
                <w:sz w:val="32"/>
              </w:rPr>
            </w:pPr>
          </w:p>
          <w:p w:rsidR="00374A98" w:rsidRDefault="00374A98"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374A98" w:rsidRDefault="00374A98" w:rsidP="00CF6E57">
            <w:pPr>
              <w:spacing w:line="360" w:lineRule="auto"/>
              <w:ind w:leftChars="84" w:left="176" w:firstLineChars="400" w:firstLine="960"/>
              <w:rPr>
                <w:color w:val="000000"/>
                <w:sz w:val="24"/>
              </w:rPr>
            </w:pPr>
          </w:p>
          <w:p w:rsidR="00374A98" w:rsidRDefault="00374A98"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374A98" w:rsidRPr="00B43AA3" w:rsidRDefault="00374A98" w:rsidP="00CF6E57">
            <w:pPr>
              <w:spacing w:line="360" w:lineRule="auto"/>
              <w:ind w:leftChars="84" w:left="176" w:firstLineChars="400" w:firstLine="960"/>
              <w:rPr>
                <w:color w:val="000000"/>
                <w:sz w:val="24"/>
                <w:u w:val="single"/>
              </w:rPr>
            </w:pPr>
          </w:p>
          <w:p w:rsidR="00374A98" w:rsidRPr="008F1827" w:rsidRDefault="00374A98"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374A98" w:rsidRDefault="00374A98" w:rsidP="00CF6E57">
            <w:pPr>
              <w:spacing w:line="360" w:lineRule="auto"/>
              <w:ind w:leftChars="84" w:left="176" w:firstLineChars="400" w:firstLine="960"/>
              <w:rPr>
                <w:color w:val="000000"/>
                <w:sz w:val="24"/>
              </w:rPr>
            </w:pPr>
          </w:p>
          <w:p w:rsidR="00374A98" w:rsidRDefault="00374A98"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374A98" w:rsidRPr="00B43AA3" w:rsidRDefault="00374A98" w:rsidP="00CF6E57">
            <w:pPr>
              <w:spacing w:line="360" w:lineRule="auto"/>
              <w:ind w:leftChars="84" w:left="176" w:firstLineChars="400" w:firstLine="960"/>
              <w:rPr>
                <w:color w:val="000000"/>
                <w:sz w:val="24"/>
                <w:u w:val="single"/>
              </w:rPr>
            </w:pPr>
          </w:p>
          <w:p w:rsidR="00374A98" w:rsidRPr="008F1827" w:rsidRDefault="00374A98"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374A98" w:rsidRDefault="00374A98" w:rsidP="00CF6E57">
            <w:pPr>
              <w:jc w:val="center"/>
              <w:rPr>
                <w:b/>
                <w:bCs/>
                <w:color w:val="000000"/>
              </w:rPr>
            </w:pPr>
          </w:p>
          <w:p w:rsidR="00374A98" w:rsidRDefault="00374A98"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374A98" w:rsidRPr="008F1827" w:rsidRDefault="00374A98" w:rsidP="00CF6E57">
            <w:pPr>
              <w:jc w:val="center"/>
              <w:rPr>
                <w:color w:val="000000"/>
              </w:rPr>
            </w:pPr>
          </w:p>
        </w:tc>
      </w:tr>
    </w:tbl>
    <w:p w:rsidR="00374A98" w:rsidRPr="008F1827" w:rsidRDefault="00374A98" w:rsidP="005E3074">
      <w:pPr>
        <w:spacing w:line="360" w:lineRule="auto"/>
        <w:rPr>
          <w:color w:val="000000"/>
          <w:sz w:val="24"/>
        </w:rPr>
      </w:pPr>
    </w:p>
    <w:p w:rsidR="00374A98" w:rsidRPr="00B43AA3" w:rsidRDefault="00374A98" w:rsidP="005E3074">
      <w:pPr>
        <w:spacing w:line="360" w:lineRule="auto"/>
        <w:ind w:firstLineChars="200" w:firstLine="480"/>
        <w:rPr>
          <w:color w:val="000000"/>
          <w:sz w:val="24"/>
        </w:rPr>
      </w:pPr>
    </w:p>
    <w:p w:rsidR="00374A98" w:rsidRPr="008F1827" w:rsidRDefault="00374A98" w:rsidP="005E3074">
      <w:pPr>
        <w:spacing w:line="360" w:lineRule="auto"/>
        <w:ind w:firstLineChars="200" w:firstLine="480"/>
        <w:rPr>
          <w:color w:val="000000"/>
          <w:sz w:val="24"/>
          <w:lang w:val="en-GB"/>
        </w:rPr>
      </w:pPr>
    </w:p>
    <w:p w:rsidR="00374A98" w:rsidRPr="008F1827" w:rsidRDefault="00374A98" w:rsidP="005E3074">
      <w:pPr>
        <w:spacing w:line="360" w:lineRule="auto"/>
        <w:ind w:firstLineChars="200" w:firstLine="480"/>
        <w:rPr>
          <w:color w:val="000000"/>
          <w:sz w:val="24"/>
          <w:lang w:val="en-GB"/>
        </w:rPr>
      </w:pPr>
    </w:p>
    <w:p w:rsidR="00374A98" w:rsidRPr="008F1827" w:rsidRDefault="00374A98"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374A98" w:rsidRPr="008F1827" w:rsidRDefault="00374A98"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374A98" w:rsidRPr="008F1827" w:rsidRDefault="00374A9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374A98" w:rsidRPr="008F1827" w:rsidRDefault="00374A9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374A98" w:rsidRPr="008F1827" w:rsidRDefault="00374A98" w:rsidP="005E3074">
      <w:pPr>
        <w:rPr>
          <w:lang w:val="en-GB"/>
        </w:rPr>
      </w:pPr>
    </w:p>
    <w:p w:rsidR="00374A98" w:rsidRPr="005E3074" w:rsidRDefault="00374A98">
      <w:pPr>
        <w:rPr>
          <w:lang w:val="en-GB"/>
        </w:rPr>
      </w:pPr>
    </w:p>
    <w:p w:rsidR="00C84E87" w:rsidRPr="00374A98" w:rsidRDefault="00C84E87" w:rsidP="00374A98">
      <w:pPr>
        <w:spacing w:beforeLines="50" w:before="156"/>
        <w:jc w:val="left"/>
        <w:rPr>
          <w:rFonts w:ascii="仿宋" w:eastAsia="仿宋"/>
          <w:color w:val="000000"/>
          <w:sz w:val="24"/>
        </w:rPr>
      </w:pPr>
    </w:p>
    <w:sectPr w:rsidR="00C84E87" w:rsidRPr="00374A9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70E" w:rsidRDefault="0090770E" w:rsidP="002F4BF6">
      <w:r>
        <w:separator/>
      </w:r>
    </w:p>
  </w:endnote>
  <w:endnote w:type="continuationSeparator" w:id="0">
    <w:p w:rsidR="0090770E" w:rsidRDefault="0090770E"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98" w:rsidRDefault="00374A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98" w:rsidRPr="00374A98" w:rsidRDefault="00374A98" w:rsidP="00374A98">
    <w:pPr>
      <w:pStyle w:val="a4"/>
    </w:pPr>
    <w:r>
      <w:rPr>
        <w:rFonts w:hint="eastAsia"/>
      </w:rPr>
      <w:t xml:space="preserve">　　　　　　　　　　　　　　　　　　　　　　</w:t>
    </w:r>
    <w:r>
      <w:fldChar w:fldCharType="begin"/>
    </w:r>
    <w:r>
      <w:instrText xml:space="preserve"> PAGE  \* Arabic  \* MERGEFORMAT </w:instrText>
    </w:r>
    <w:r>
      <w:fldChar w:fldCharType="separate"/>
    </w:r>
    <w:r w:rsidR="0090770E">
      <w:rPr>
        <w:noProof/>
      </w:rPr>
      <w:t>1</w:t>
    </w:r>
    <w:r>
      <w:fldChar w:fldCharType="end"/>
    </w:r>
    <w:r>
      <w:t xml:space="preserve"> / </w:t>
    </w:r>
    <w:fldSimple w:instr=" NUMPAGES  \* Arabic  \* MERGEFORMAT ">
      <w:r w:rsidR="0090770E">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98" w:rsidRDefault="00374A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70E" w:rsidRDefault="0090770E" w:rsidP="002F4BF6">
      <w:r>
        <w:separator/>
      </w:r>
    </w:p>
  </w:footnote>
  <w:footnote w:type="continuationSeparator" w:id="0">
    <w:p w:rsidR="0090770E" w:rsidRDefault="0090770E"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98" w:rsidRDefault="00374A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98" w:rsidRDefault="00374A98">
    <w:pPr>
      <w:pStyle w:val="a3"/>
    </w:pPr>
    <w:r>
      <w:rPr>
        <w:rFonts w:hint="eastAsia"/>
      </w:rPr>
      <w:t>深圳大学招投标管理中心招标文件　　　　　　　　　　　　　　　　　　招标编号：</w:t>
    </w:r>
    <w:r>
      <w:rPr>
        <w:rFonts w:hint="eastAsia"/>
      </w:rPr>
      <w:t>SZU2015214GC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98" w:rsidRDefault="00374A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A98"/>
    <w:rsid w:val="00071F16"/>
    <w:rsid w:val="00074A76"/>
    <w:rsid w:val="000A11B4"/>
    <w:rsid w:val="000D47E5"/>
    <w:rsid w:val="000F46A0"/>
    <w:rsid w:val="0010260D"/>
    <w:rsid w:val="001220A4"/>
    <w:rsid w:val="00124F0A"/>
    <w:rsid w:val="00125E15"/>
    <w:rsid w:val="001D3E16"/>
    <w:rsid w:val="001F6571"/>
    <w:rsid w:val="002268F2"/>
    <w:rsid w:val="00235F39"/>
    <w:rsid w:val="002E0CA6"/>
    <w:rsid w:val="002F26F7"/>
    <w:rsid w:val="002F3928"/>
    <w:rsid w:val="002F4BF6"/>
    <w:rsid w:val="00312E82"/>
    <w:rsid w:val="00326DEF"/>
    <w:rsid w:val="00346EEC"/>
    <w:rsid w:val="00374A98"/>
    <w:rsid w:val="003A6CDC"/>
    <w:rsid w:val="00406A5D"/>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0770E"/>
    <w:rsid w:val="00911363"/>
    <w:rsid w:val="0093657B"/>
    <w:rsid w:val="009C6850"/>
    <w:rsid w:val="009F1F41"/>
    <w:rsid w:val="00A03CFC"/>
    <w:rsid w:val="00A32650"/>
    <w:rsid w:val="00A37847"/>
    <w:rsid w:val="00B108CC"/>
    <w:rsid w:val="00B16119"/>
    <w:rsid w:val="00BF3F10"/>
    <w:rsid w:val="00BF6EA1"/>
    <w:rsid w:val="00C115D6"/>
    <w:rsid w:val="00C4298D"/>
    <w:rsid w:val="00C45936"/>
    <w:rsid w:val="00C845CF"/>
    <w:rsid w:val="00C84E87"/>
    <w:rsid w:val="00C962B8"/>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4A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4A98"/>
    <w:rPr>
      <w:sz w:val="18"/>
      <w:szCs w:val="18"/>
    </w:rPr>
  </w:style>
  <w:style w:type="paragraph" w:styleId="a4">
    <w:name w:val="footer"/>
    <w:basedOn w:val="a"/>
    <w:link w:val="Char0"/>
    <w:uiPriority w:val="99"/>
    <w:unhideWhenUsed/>
    <w:rsid w:val="00374A98"/>
    <w:pPr>
      <w:tabs>
        <w:tab w:val="center" w:pos="4153"/>
        <w:tab w:val="right" w:pos="8306"/>
      </w:tabs>
      <w:snapToGrid w:val="0"/>
      <w:jc w:val="left"/>
    </w:pPr>
    <w:rPr>
      <w:sz w:val="18"/>
      <w:szCs w:val="18"/>
    </w:rPr>
  </w:style>
  <w:style w:type="character" w:customStyle="1" w:styleId="Char0">
    <w:name w:val="页脚 Char"/>
    <w:basedOn w:val="a0"/>
    <w:link w:val="a4"/>
    <w:uiPriority w:val="99"/>
    <w:rsid w:val="00374A98"/>
    <w:rPr>
      <w:sz w:val="18"/>
      <w:szCs w:val="18"/>
    </w:rPr>
  </w:style>
  <w:style w:type="paragraph" w:styleId="a5">
    <w:name w:val="Plain Text"/>
    <w:aliases w:val="普通文字1"/>
    <w:basedOn w:val="a"/>
    <w:link w:val="Char1"/>
    <w:rsid w:val="00374A98"/>
    <w:rPr>
      <w:rFonts w:ascii="宋体" w:eastAsia="宋体" w:hAnsi="Courier New" w:cs="Times New Roman"/>
      <w:szCs w:val="20"/>
    </w:rPr>
  </w:style>
  <w:style w:type="character" w:customStyle="1" w:styleId="Char1">
    <w:name w:val="纯文本 Char"/>
    <w:aliases w:val="普通文字1 Char"/>
    <w:basedOn w:val="a0"/>
    <w:link w:val="a5"/>
    <w:rsid w:val="00374A98"/>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4A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4A98"/>
    <w:rPr>
      <w:sz w:val="18"/>
      <w:szCs w:val="18"/>
    </w:rPr>
  </w:style>
  <w:style w:type="paragraph" w:styleId="a4">
    <w:name w:val="footer"/>
    <w:basedOn w:val="a"/>
    <w:link w:val="Char0"/>
    <w:uiPriority w:val="99"/>
    <w:unhideWhenUsed/>
    <w:rsid w:val="00374A98"/>
    <w:pPr>
      <w:tabs>
        <w:tab w:val="center" w:pos="4153"/>
        <w:tab w:val="right" w:pos="8306"/>
      </w:tabs>
      <w:snapToGrid w:val="0"/>
      <w:jc w:val="left"/>
    </w:pPr>
    <w:rPr>
      <w:sz w:val="18"/>
      <w:szCs w:val="18"/>
    </w:rPr>
  </w:style>
  <w:style w:type="character" w:customStyle="1" w:styleId="Char0">
    <w:name w:val="页脚 Char"/>
    <w:basedOn w:val="a0"/>
    <w:link w:val="a4"/>
    <w:uiPriority w:val="99"/>
    <w:rsid w:val="00374A98"/>
    <w:rPr>
      <w:sz w:val="18"/>
      <w:szCs w:val="18"/>
    </w:rPr>
  </w:style>
  <w:style w:type="paragraph" w:styleId="a5">
    <w:name w:val="Plain Text"/>
    <w:aliases w:val="普通文字1"/>
    <w:basedOn w:val="a"/>
    <w:link w:val="Char1"/>
    <w:rsid w:val="00374A98"/>
    <w:rPr>
      <w:rFonts w:ascii="宋体" w:eastAsia="宋体" w:hAnsi="Courier New" w:cs="Times New Roman"/>
      <w:szCs w:val="20"/>
    </w:rPr>
  </w:style>
  <w:style w:type="character" w:customStyle="1" w:styleId="Char1">
    <w:name w:val="纯文本 Char"/>
    <w:aliases w:val="普通文字1 Char"/>
    <w:basedOn w:val="a0"/>
    <w:link w:val="a5"/>
    <w:rsid w:val="00374A98"/>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7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1216</Words>
  <Characters>6935</Characters>
  <Application>Microsoft Office Word</Application>
  <DocSecurity>0</DocSecurity>
  <Lines>57</Lines>
  <Paragraphs>16</Paragraphs>
  <ScaleCrop>false</ScaleCrop>
  <Company/>
  <LinksUpToDate>false</LinksUpToDate>
  <CharactersWithSpaces>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2015-09-18T01:21:00Z</dcterms:created>
  <dcterms:modified xsi:type="dcterms:W3CDTF">2015-09-18T01:22:00Z</dcterms:modified>
</cp:coreProperties>
</file>